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A0A2D" w14:textId="77777777" w:rsidR="00B712C7" w:rsidRDefault="00B712C7" w:rsidP="00B712C7">
      <w:pPr>
        <w:pStyle w:val="Titre2"/>
        <w:keepLines w:val="0"/>
        <w:widowControl w:val="0"/>
        <w:suppressAutoHyphens/>
        <w:spacing w:after="240"/>
      </w:pPr>
      <w:bookmarkStart w:id="0" w:name="_Toc364253087"/>
      <w:bookmarkStart w:id="1" w:name="_Toc119513267"/>
      <w:r>
        <w:t>F</w:t>
      </w:r>
      <w:bookmarkEnd w:id="0"/>
      <w:r>
        <w:t>iche d’identification</w:t>
      </w:r>
      <w:bookmarkEnd w:id="1"/>
    </w:p>
    <w:p w14:paraId="315550D1" w14:textId="77777777" w:rsidR="00B712C7" w:rsidRDefault="00B712C7" w:rsidP="00B712C7">
      <w:pPr>
        <w:pStyle w:val="Titre3"/>
        <w:rPr>
          <w:color w:val="595959" w:themeColor="text1" w:themeTint="A6"/>
          <w:lang w:val="fr-BE"/>
        </w:rPr>
      </w:pPr>
      <w:bookmarkStart w:id="2" w:name="_Toc51592067"/>
      <w:bookmarkStart w:id="3" w:name="_Toc52268499"/>
      <w:bookmarkStart w:id="4" w:name="_Toc119513268"/>
      <w:r>
        <w:rPr>
          <w:color w:val="595959" w:themeColor="text1" w:themeTint="A6"/>
          <w:lang w:val="fr-BE"/>
        </w:rPr>
        <w:t>Entité de droit privé/public ayant une forme juridique</w:t>
      </w:r>
      <w:bookmarkEnd w:id="2"/>
      <w:bookmarkEnd w:id="3"/>
      <w:bookmarkEnd w:id="4"/>
    </w:p>
    <w:p w14:paraId="310A2E0E" w14:textId="77777777" w:rsidR="00B712C7" w:rsidRDefault="00B712C7" w:rsidP="00B712C7">
      <w:pPr>
        <w:rPr>
          <w:color w:val="595959" w:themeColor="text1" w:themeTint="A6"/>
        </w:rPr>
      </w:pPr>
      <w:bookmarkStart w:id="5" w:name="_Hlk52268009"/>
      <w:r>
        <w:rPr>
          <w:color w:val="595959" w:themeColor="text1" w:themeTint="A6"/>
        </w:rPr>
        <w:t xml:space="preserve">Pour remplir la fiche, veuillez cliquer ici : </w:t>
      </w:r>
      <w:hyperlink r:id="rId7" w:history="1">
        <w:r>
          <w:rPr>
            <w:rStyle w:val="Lienhypertexte"/>
          </w:rPr>
          <w:t>https://documentcloud.adobe.com/link/track?uri=urn:aaid:scds:US:3b918624-1fb2-4708-9199-e591dcdfe19b</w:t>
        </w:r>
      </w:hyperlink>
      <w:r>
        <w:rPr>
          <w:color w:val="595959" w:themeColor="text1" w:themeTint="A6"/>
        </w:rPr>
        <w:t xml:space="preserve"> </w:t>
      </w:r>
    </w:p>
    <w:tbl>
      <w:tblPr>
        <w:tblStyle w:val="Grilledutableau"/>
        <w:tblW w:w="0" w:type="auto"/>
        <w:tblInd w:w="0" w:type="dxa"/>
        <w:tblBorders>
          <w:insideH w:val="none" w:sz="0" w:space="0" w:color="auto"/>
          <w:insideV w:val="none" w:sz="0" w:space="0" w:color="auto"/>
        </w:tblBorders>
        <w:tblLook w:val="04A0" w:firstRow="1" w:lastRow="0" w:firstColumn="1" w:lastColumn="0" w:noHBand="0" w:noVBand="1"/>
      </w:tblPr>
      <w:tblGrid>
        <w:gridCol w:w="3227"/>
        <w:gridCol w:w="5267"/>
      </w:tblGrid>
      <w:tr w:rsidR="00B712C7" w14:paraId="712B9DBA" w14:textId="77777777" w:rsidTr="00B712C7">
        <w:trPr>
          <w:trHeight w:val="5763"/>
        </w:trPr>
        <w:tc>
          <w:tcPr>
            <w:tcW w:w="8494" w:type="dxa"/>
            <w:gridSpan w:val="2"/>
            <w:tcBorders>
              <w:top w:val="single" w:sz="4" w:space="0" w:color="auto"/>
              <w:left w:val="single" w:sz="4" w:space="0" w:color="auto"/>
              <w:bottom w:val="single" w:sz="4" w:space="0" w:color="auto"/>
              <w:right w:val="single" w:sz="4" w:space="0" w:color="auto"/>
            </w:tcBorders>
            <w:vAlign w:val="center"/>
            <w:hideMark/>
          </w:tcPr>
          <w:p w14:paraId="6E95978A" w14:textId="77777777" w:rsidR="00B712C7" w:rsidRDefault="00B712C7">
            <w:pPr>
              <w:spacing w:after="200"/>
              <w:rPr>
                <w:color w:val="595959" w:themeColor="text1" w:themeTint="A6"/>
                <w:sz w:val="14"/>
                <w:szCs w:val="14"/>
              </w:rPr>
            </w:pPr>
            <w:r>
              <w:rPr>
                <w:b/>
                <w:color w:val="595959" w:themeColor="text1" w:themeTint="A6"/>
                <w:sz w:val="14"/>
                <w:szCs w:val="14"/>
                <w:u w:val="single"/>
              </w:rPr>
              <w:br w:type="page"/>
            </w:r>
            <w:r>
              <w:rPr>
                <w:b/>
                <w:color w:val="595959" w:themeColor="text1" w:themeTint="A6"/>
                <w:sz w:val="14"/>
                <w:szCs w:val="14"/>
              </w:rPr>
              <w:t>NOM OFFICIEL</w:t>
            </w:r>
            <w:r>
              <w:rPr>
                <w:rStyle w:val="Appelnotedebasdep"/>
                <w:b/>
                <w:color w:val="595959" w:themeColor="text1" w:themeTint="A6"/>
                <w:sz w:val="14"/>
                <w:szCs w:val="14"/>
              </w:rPr>
              <w:footnoteReference w:id="1"/>
            </w:r>
            <w:r>
              <w:rPr>
                <w:b/>
                <w:color w:val="595959" w:themeColor="text1" w:themeTint="A6"/>
                <w:sz w:val="14"/>
                <w:szCs w:val="14"/>
              </w:rPr>
              <w:br/>
            </w:r>
            <w:r>
              <w:rPr>
                <w:b/>
                <w:color w:val="595959" w:themeColor="text1" w:themeTint="A6"/>
                <w:sz w:val="14"/>
                <w:szCs w:val="14"/>
              </w:rPr>
              <w:br/>
              <w:t>NOM COMMERCIAL</w:t>
            </w:r>
            <w:r>
              <w:rPr>
                <w:b/>
                <w:color w:val="595959" w:themeColor="text1" w:themeTint="A6"/>
                <w:sz w:val="14"/>
                <w:szCs w:val="14"/>
              </w:rPr>
              <w:br/>
              <w:t xml:space="preserve">(si différent) </w:t>
            </w:r>
            <w:r>
              <w:fldChar w:fldCharType="begin"/>
            </w:r>
            <w:r>
              <w:rPr>
                <w:b/>
                <w:color w:val="595959" w:themeColor="text1" w:themeTint="A6"/>
                <w:sz w:val="14"/>
                <w:szCs w:val="14"/>
              </w:rPr>
              <w:instrText xml:space="preserve"> AUTOTEXT  " Zone de texte simple"  \* MERGEFORMAT </w:instrText>
            </w:r>
            <w:r>
              <w:fldChar w:fldCharType="end"/>
            </w:r>
          </w:p>
          <w:p w14:paraId="7BE37BC5" w14:textId="77777777" w:rsidR="00B712C7" w:rsidRDefault="00B712C7">
            <w:pPr>
              <w:spacing w:after="200"/>
              <w:rPr>
                <w:b/>
                <w:color w:val="595959" w:themeColor="text1" w:themeTint="A6"/>
                <w:sz w:val="14"/>
                <w:szCs w:val="14"/>
              </w:rPr>
            </w:pPr>
            <w:r>
              <w:rPr>
                <w:b/>
                <w:color w:val="595959" w:themeColor="text1" w:themeTint="A6"/>
                <w:sz w:val="14"/>
                <w:szCs w:val="14"/>
              </w:rPr>
              <w:t>ABRÉVIATION</w:t>
            </w:r>
          </w:p>
          <w:p w14:paraId="61103178" w14:textId="77777777" w:rsidR="00B712C7" w:rsidRDefault="00B712C7">
            <w:pPr>
              <w:spacing w:after="200"/>
              <w:rPr>
                <w:b/>
                <w:color w:val="595959" w:themeColor="text1" w:themeTint="A6"/>
                <w:sz w:val="14"/>
                <w:szCs w:val="14"/>
              </w:rPr>
            </w:pPr>
            <w:r>
              <w:rPr>
                <w:b/>
                <w:color w:val="595959" w:themeColor="text1" w:themeTint="A6"/>
                <w:sz w:val="14"/>
                <w:szCs w:val="14"/>
              </w:rPr>
              <w:t>FORME JURIDIQUE</w:t>
            </w:r>
          </w:p>
          <w:p w14:paraId="4546C101" w14:textId="77777777" w:rsidR="00B712C7" w:rsidRDefault="00B712C7">
            <w:pPr>
              <w:tabs>
                <w:tab w:val="left" w:pos="2268"/>
              </w:tabs>
              <w:rPr>
                <w:b/>
                <w:color w:val="595959" w:themeColor="text1" w:themeTint="A6"/>
                <w:sz w:val="14"/>
                <w:szCs w:val="14"/>
              </w:rPr>
            </w:pPr>
            <w:r>
              <w:rPr>
                <w:b/>
                <w:color w:val="595959" w:themeColor="text1" w:themeTint="A6"/>
                <w:sz w:val="14"/>
                <w:szCs w:val="14"/>
              </w:rPr>
              <w:t>TYPE</w:t>
            </w:r>
            <w:r>
              <w:rPr>
                <w:b/>
                <w:color w:val="595959" w:themeColor="text1" w:themeTint="A6"/>
                <w:sz w:val="14"/>
                <w:szCs w:val="14"/>
              </w:rPr>
              <w:tab/>
              <w:t>A BUT LUCRATIF</w:t>
            </w:r>
          </w:p>
          <w:p w14:paraId="4667193B" w14:textId="77777777" w:rsidR="00B712C7" w:rsidRDefault="00B712C7">
            <w:pPr>
              <w:tabs>
                <w:tab w:val="left" w:pos="2268"/>
                <w:tab w:val="left" w:pos="4536"/>
                <w:tab w:val="left" w:pos="5387"/>
                <w:tab w:val="left" w:pos="6096"/>
              </w:tabs>
              <w:spacing w:after="200"/>
              <w:rPr>
                <w:b/>
                <w:color w:val="595959" w:themeColor="text1" w:themeTint="A6"/>
                <w:sz w:val="14"/>
                <w:szCs w:val="14"/>
              </w:rPr>
            </w:pPr>
            <w:r>
              <w:rPr>
                <w:b/>
                <w:color w:val="595959" w:themeColor="text1" w:themeTint="A6"/>
                <w:sz w:val="14"/>
                <w:szCs w:val="14"/>
              </w:rPr>
              <w:t>D'ORGANISATION</w:t>
            </w:r>
            <w:r>
              <w:rPr>
                <w:b/>
                <w:color w:val="595959" w:themeColor="text1" w:themeTint="A6"/>
                <w:sz w:val="14"/>
                <w:szCs w:val="14"/>
              </w:rPr>
              <w:tab/>
              <w:t>SANS BUT LUCRATIF</w:t>
            </w:r>
            <w:r>
              <w:rPr>
                <w:b/>
                <w:color w:val="595959" w:themeColor="text1" w:themeTint="A6"/>
                <w:sz w:val="14"/>
                <w:szCs w:val="14"/>
              </w:rPr>
              <w:tab/>
              <w:t>ONG</w:t>
            </w:r>
            <w:r>
              <w:rPr>
                <w:rStyle w:val="Appelnotedebasdep"/>
                <w:b/>
                <w:color w:val="595959" w:themeColor="text1" w:themeTint="A6"/>
                <w:sz w:val="14"/>
                <w:szCs w:val="14"/>
              </w:rPr>
              <w:footnoteReference w:id="2"/>
            </w:r>
            <w:r>
              <w:rPr>
                <w:rFonts w:ascii="Calibri,Bold" w:hAnsi="Calibri,Bold" w:cs="Calibri,Bold"/>
                <w:b/>
                <w:bCs/>
                <w:color w:val="595959" w:themeColor="text1" w:themeTint="A6"/>
                <w:sz w:val="14"/>
                <w:szCs w:val="14"/>
              </w:rPr>
              <w:tab/>
            </w:r>
            <w:r>
              <w:rPr>
                <w:b/>
                <w:color w:val="595959" w:themeColor="text1" w:themeTint="A6"/>
                <w:sz w:val="14"/>
                <w:szCs w:val="14"/>
              </w:rPr>
              <w:t>OUI</w:t>
            </w:r>
            <w:r>
              <w:rPr>
                <w:b/>
                <w:color w:val="595959" w:themeColor="text1" w:themeTint="A6"/>
                <w:sz w:val="14"/>
                <w:szCs w:val="14"/>
              </w:rPr>
              <w:tab/>
              <w:t>NON</w:t>
            </w:r>
            <w:r>
              <w:rPr>
                <w:b/>
                <w:color w:val="595959" w:themeColor="text1" w:themeTint="A6"/>
                <w:sz w:val="14"/>
                <w:szCs w:val="14"/>
              </w:rPr>
              <w:br/>
            </w:r>
            <w:r>
              <w:rPr>
                <w:b/>
                <w:color w:val="595959" w:themeColor="text1" w:themeTint="A6"/>
                <w:sz w:val="14"/>
                <w:szCs w:val="14"/>
              </w:rPr>
              <w:br/>
              <w:t>NUMÉRO DE REGISTRE PRINCIPAL</w:t>
            </w:r>
            <w:r>
              <w:rPr>
                <w:rStyle w:val="Appelnotedebasdep"/>
                <w:b/>
                <w:color w:val="595959" w:themeColor="text1" w:themeTint="A6"/>
                <w:sz w:val="14"/>
                <w:szCs w:val="14"/>
              </w:rPr>
              <w:footnoteReference w:id="3"/>
            </w:r>
          </w:p>
          <w:p w14:paraId="7C3FCC6A" w14:textId="77777777" w:rsidR="00B712C7" w:rsidRDefault="00B712C7">
            <w:pPr>
              <w:rPr>
                <w:b/>
                <w:color w:val="595959" w:themeColor="text1" w:themeTint="A6"/>
                <w:sz w:val="14"/>
                <w:szCs w:val="14"/>
              </w:rPr>
            </w:pPr>
            <w:r>
              <w:rPr>
                <w:b/>
                <w:color w:val="595959" w:themeColor="text1" w:themeTint="A6"/>
                <w:sz w:val="14"/>
                <w:szCs w:val="14"/>
              </w:rPr>
              <w:t>NUMÉRO DE REGISTRE SECONDAIRE</w:t>
            </w:r>
          </w:p>
          <w:p w14:paraId="3691F27F" w14:textId="77777777" w:rsidR="00B712C7" w:rsidRDefault="00B712C7">
            <w:pPr>
              <w:tabs>
                <w:tab w:val="left" w:pos="3828"/>
                <w:tab w:val="left" w:pos="5670"/>
              </w:tabs>
              <w:spacing w:after="200"/>
              <w:rPr>
                <w:b/>
                <w:color w:val="595959" w:themeColor="text1" w:themeTint="A6"/>
                <w:sz w:val="14"/>
                <w:szCs w:val="14"/>
              </w:rPr>
            </w:pPr>
            <w:r>
              <w:rPr>
                <w:b/>
                <w:color w:val="595959" w:themeColor="text1" w:themeTint="A6"/>
                <w:sz w:val="14"/>
                <w:szCs w:val="14"/>
              </w:rPr>
              <w:t>(</w:t>
            </w:r>
            <w:proofErr w:type="gramStart"/>
            <w:r>
              <w:rPr>
                <w:b/>
                <w:color w:val="595959" w:themeColor="text1" w:themeTint="A6"/>
                <w:sz w:val="14"/>
                <w:szCs w:val="14"/>
              </w:rPr>
              <w:t>le</w:t>
            </w:r>
            <w:proofErr w:type="gramEnd"/>
            <w:r>
              <w:rPr>
                <w:b/>
                <w:color w:val="595959" w:themeColor="text1" w:themeTint="A6"/>
                <w:sz w:val="14"/>
                <w:szCs w:val="14"/>
              </w:rPr>
              <w:t xml:space="preserve"> cas échéant)</w:t>
            </w:r>
          </w:p>
          <w:p w14:paraId="1810D2DF" w14:textId="77777777" w:rsidR="00B712C7" w:rsidRDefault="00B712C7">
            <w:pPr>
              <w:tabs>
                <w:tab w:val="left" w:pos="3828"/>
                <w:tab w:val="left" w:pos="5670"/>
              </w:tabs>
              <w:spacing w:after="200"/>
              <w:rPr>
                <w:b/>
                <w:color w:val="595959" w:themeColor="text1" w:themeTint="A6"/>
                <w:sz w:val="14"/>
                <w:szCs w:val="14"/>
              </w:rPr>
            </w:pPr>
            <w:r>
              <w:rPr>
                <w:b/>
                <w:color w:val="595959" w:themeColor="text1" w:themeTint="A6"/>
                <w:sz w:val="14"/>
                <w:szCs w:val="14"/>
              </w:rPr>
              <w:t>LIEU DE L'ENREGISTREMENT PRINCIPAL</w:t>
            </w:r>
            <w:r>
              <w:rPr>
                <w:b/>
                <w:color w:val="595959" w:themeColor="text1" w:themeTint="A6"/>
                <w:sz w:val="14"/>
                <w:szCs w:val="14"/>
              </w:rPr>
              <w:tab/>
              <w:t>VILLE</w:t>
            </w:r>
            <w:r>
              <w:rPr>
                <w:b/>
                <w:color w:val="595959" w:themeColor="text1" w:themeTint="A6"/>
                <w:sz w:val="14"/>
                <w:szCs w:val="14"/>
              </w:rPr>
              <w:tab/>
              <w:t>PAYS</w:t>
            </w:r>
          </w:p>
          <w:p w14:paraId="58767B98" w14:textId="77777777" w:rsidR="00B712C7" w:rsidRDefault="00B712C7">
            <w:pPr>
              <w:tabs>
                <w:tab w:val="left" w:pos="3969"/>
                <w:tab w:val="left" w:pos="4536"/>
                <w:tab w:val="left" w:pos="5245"/>
              </w:tabs>
              <w:spacing w:after="200"/>
              <w:rPr>
                <w:b/>
                <w:color w:val="595959" w:themeColor="text1" w:themeTint="A6"/>
                <w:sz w:val="14"/>
                <w:szCs w:val="14"/>
              </w:rPr>
            </w:pPr>
            <w:r>
              <w:rPr>
                <w:b/>
                <w:color w:val="595959" w:themeColor="text1" w:themeTint="A6"/>
                <w:sz w:val="14"/>
                <w:szCs w:val="14"/>
              </w:rPr>
              <w:t>DATE DE L'ENREGISTREMENT PRINCIPAL</w:t>
            </w:r>
            <w:r>
              <w:rPr>
                <w:b/>
                <w:color w:val="595959" w:themeColor="text1" w:themeTint="A6"/>
                <w:sz w:val="14"/>
                <w:szCs w:val="14"/>
              </w:rPr>
              <w:br/>
            </w:r>
            <w:r>
              <w:rPr>
                <w:b/>
                <w:color w:val="595959" w:themeColor="text1" w:themeTint="A6"/>
                <w:sz w:val="14"/>
                <w:szCs w:val="14"/>
              </w:rPr>
              <w:tab/>
              <w:t>JJ</w:t>
            </w:r>
            <w:r>
              <w:rPr>
                <w:b/>
                <w:color w:val="595959" w:themeColor="text1" w:themeTint="A6"/>
                <w:sz w:val="14"/>
                <w:szCs w:val="14"/>
              </w:rPr>
              <w:tab/>
              <w:t>MM</w:t>
            </w:r>
            <w:r>
              <w:rPr>
                <w:b/>
                <w:color w:val="595959" w:themeColor="text1" w:themeTint="A6"/>
                <w:sz w:val="14"/>
                <w:szCs w:val="14"/>
              </w:rPr>
              <w:tab/>
              <w:t>AAAA</w:t>
            </w:r>
          </w:p>
          <w:p w14:paraId="5470541A" w14:textId="77777777" w:rsidR="00B712C7" w:rsidRDefault="00B712C7">
            <w:pPr>
              <w:spacing w:after="200"/>
              <w:rPr>
                <w:b/>
                <w:color w:val="595959" w:themeColor="text1" w:themeTint="A6"/>
                <w:sz w:val="14"/>
                <w:szCs w:val="14"/>
              </w:rPr>
            </w:pPr>
            <w:r>
              <w:rPr>
                <w:b/>
                <w:color w:val="595959" w:themeColor="text1" w:themeTint="A6"/>
                <w:sz w:val="14"/>
                <w:szCs w:val="14"/>
              </w:rPr>
              <w:t>NUMÉRO DE TVA</w:t>
            </w:r>
          </w:p>
          <w:p w14:paraId="74575A22" w14:textId="77777777" w:rsidR="00B712C7" w:rsidRDefault="00B712C7">
            <w:pPr>
              <w:spacing w:after="200"/>
              <w:rPr>
                <w:b/>
                <w:color w:val="595959" w:themeColor="text1" w:themeTint="A6"/>
                <w:sz w:val="14"/>
                <w:szCs w:val="14"/>
              </w:rPr>
            </w:pPr>
            <w:r>
              <w:rPr>
                <w:b/>
                <w:color w:val="595959" w:themeColor="text1" w:themeTint="A6"/>
                <w:sz w:val="14"/>
                <w:szCs w:val="14"/>
              </w:rPr>
              <w:t>ADRESSE DU SIEGE</w:t>
            </w:r>
            <w:r>
              <w:rPr>
                <w:b/>
                <w:color w:val="595959" w:themeColor="text1" w:themeTint="A6"/>
                <w:sz w:val="14"/>
                <w:szCs w:val="14"/>
              </w:rPr>
              <w:br/>
              <w:t>SOCIAL</w:t>
            </w:r>
          </w:p>
          <w:p w14:paraId="5629D1BF" w14:textId="77777777" w:rsidR="00B712C7" w:rsidRDefault="00B712C7">
            <w:pPr>
              <w:tabs>
                <w:tab w:val="left" w:pos="2127"/>
                <w:tab w:val="left" w:pos="5103"/>
              </w:tabs>
              <w:spacing w:after="200"/>
              <w:rPr>
                <w:b/>
                <w:color w:val="595959" w:themeColor="text1" w:themeTint="A6"/>
                <w:sz w:val="14"/>
                <w:szCs w:val="14"/>
              </w:rPr>
            </w:pPr>
            <w:r>
              <w:rPr>
                <w:b/>
                <w:color w:val="595959" w:themeColor="text1" w:themeTint="A6"/>
                <w:sz w:val="14"/>
                <w:szCs w:val="14"/>
              </w:rPr>
              <w:t>CODE POSTAL</w:t>
            </w:r>
            <w:r>
              <w:rPr>
                <w:b/>
                <w:color w:val="595959" w:themeColor="text1" w:themeTint="A6"/>
                <w:sz w:val="14"/>
                <w:szCs w:val="14"/>
              </w:rPr>
              <w:tab/>
              <w:t>BOITE POSTALE</w:t>
            </w:r>
            <w:r>
              <w:rPr>
                <w:b/>
                <w:color w:val="595959" w:themeColor="text1" w:themeTint="A6"/>
                <w:sz w:val="14"/>
                <w:szCs w:val="14"/>
              </w:rPr>
              <w:tab/>
            </w:r>
            <w:r>
              <w:rPr>
                <w:b/>
                <w:color w:val="595959" w:themeColor="text1" w:themeTint="A6"/>
                <w:sz w:val="14"/>
                <w:szCs w:val="14"/>
              </w:rPr>
              <w:tab/>
              <w:t>VILLE</w:t>
            </w:r>
          </w:p>
          <w:p w14:paraId="1D606EEB" w14:textId="77777777" w:rsidR="00B712C7" w:rsidRDefault="00B712C7">
            <w:pPr>
              <w:tabs>
                <w:tab w:val="left" w:pos="5670"/>
              </w:tabs>
              <w:spacing w:after="200"/>
              <w:rPr>
                <w:b/>
                <w:color w:val="595959" w:themeColor="text1" w:themeTint="A6"/>
                <w:sz w:val="14"/>
                <w:szCs w:val="14"/>
              </w:rPr>
            </w:pPr>
            <w:r>
              <w:rPr>
                <w:b/>
                <w:color w:val="595959" w:themeColor="text1" w:themeTint="A6"/>
                <w:sz w:val="14"/>
                <w:szCs w:val="14"/>
              </w:rPr>
              <w:t>PAYS</w:t>
            </w:r>
            <w:r>
              <w:rPr>
                <w:b/>
                <w:color w:val="595959" w:themeColor="text1" w:themeTint="A6"/>
                <w:sz w:val="14"/>
                <w:szCs w:val="14"/>
              </w:rPr>
              <w:tab/>
              <w:t xml:space="preserve">TÉLÉPHONE </w:t>
            </w:r>
          </w:p>
          <w:p w14:paraId="178C01BE" w14:textId="77777777" w:rsidR="00B712C7" w:rsidRDefault="00B712C7">
            <w:pPr>
              <w:spacing w:after="200"/>
              <w:rPr>
                <w:b/>
                <w:color w:val="595959" w:themeColor="text1" w:themeTint="A6"/>
                <w:sz w:val="14"/>
                <w:szCs w:val="14"/>
                <w:u w:val="single"/>
              </w:rPr>
            </w:pPr>
            <w:r>
              <w:rPr>
                <w:b/>
                <w:color w:val="595959" w:themeColor="text1" w:themeTint="A6"/>
                <w:sz w:val="14"/>
                <w:szCs w:val="14"/>
              </w:rPr>
              <w:t>COURRIEL</w:t>
            </w:r>
          </w:p>
        </w:tc>
      </w:tr>
      <w:tr w:rsidR="00B712C7" w14:paraId="5E6F81D8" w14:textId="77777777" w:rsidTr="00B712C7">
        <w:trPr>
          <w:trHeight w:val="698"/>
        </w:trPr>
        <w:tc>
          <w:tcPr>
            <w:tcW w:w="3227" w:type="dxa"/>
            <w:tcBorders>
              <w:top w:val="single" w:sz="4" w:space="0" w:color="auto"/>
              <w:left w:val="single" w:sz="4" w:space="0" w:color="auto"/>
              <w:bottom w:val="single" w:sz="4" w:space="0" w:color="auto"/>
              <w:right w:val="single" w:sz="4" w:space="0" w:color="auto"/>
            </w:tcBorders>
            <w:hideMark/>
          </w:tcPr>
          <w:p w14:paraId="314EE241" w14:textId="77777777" w:rsidR="00B712C7" w:rsidRDefault="00B712C7">
            <w:pPr>
              <w:spacing w:before="120" w:after="120"/>
              <w:rPr>
                <w:bCs/>
                <w:color w:val="595959" w:themeColor="text1" w:themeTint="A6"/>
                <w:sz w:val="14"/>
                <w:szCs w:val="14"/>
              </w:rPr>
            </w:pPr>
            <w:r>
              <w:rPr>
                <w:b/>
                <w:color w:val="595959" w:themeColor="text1" w:themeTint="A6"/>
                <w:sz w:val="14"/>
                <w:szCs w:val="14"/>
              </w:rPr>
              <w:t>DATE</w:t>
            </w:r>
          </w:p>
        </w:tc>
        <w:tc>
          <w:tcPr>
            <w:tcW w:w="5267" w:type="dxa"/>
            <w:vMerge w:val="restart"/>
            <w:tcBorders>
              <w:top w:val="single" w:sz="4" w:space="0" w:color="auto"/>
              <w:left w:val="single" w:sz="4" w:space="0" w:color="auto"/>
              <w:bottom w:val="single" w:sz="4" w:space="0" w:color="auto"/>
              <w:right w:val="single" w:sz="4" w:space="0" w:color="auto"/>
            </w:tcBorders>
            <w:hideMark/>
          </w:tcPr>
          <w:p w14:paraId="3A4AB0DB" w14:textId="77777777" w:rsidR="00B712C7" w:rsidRDefault="00B712C7">
            <w:pPr>
              <w:tabs>
                <w:tab w:val="left" w:pos="2983"/>
              </w:tabs>
              <w:rPr>
                <w:b/>
                <w:color w:val="595959" w:themeColor="text1" w:themeTint="A6"/>
                <w:sz w:val="14"/>
                <w:szCs w:val="14"/>
              </w:rPr>
            </w:pPr>
            <w:r>
              <w:rPr>
                <w:b/>
                <w:color w:val="595959" w:themeColor="text1" w:themeTint="A6"/>
                <w:sz w:val="14"/>
                <w:szCs w:val="14"/>
              </w:rPr>
              <w:t>CACHET</w:t>
            </w:r>
          </w:p>
        </w:tc>
      </w:tr>
      <w:tr w:rsidR="00B712C7" w14:paraId="7C795637" w14:textId="77777777" w:rsidTr="00B712C7">
        <w:trPr>
          <w:trHeight w:val="698"/>
        </w:trPr>
        <w:tc>
          <w:tcPr>
            <w:tcW w:w="3227" w:type="dxa"/>
            <w:tcBorders>
              <w:top w:val="single" w:sz="4" w:space="0" w:color="auto"/>
              <w:left w:val="single" w:sz="4" w:space="0" w:color="auto"/>
              <w:bottom w:val="single" w:sz="4" w:space="0" w:color="auto"/>
              <w:right w:val="single" w:sz="4" w:space="0" w:color="auto"/>
            </w:tcBorders>
          </w:tcPr>
          <w:p w14:paraId="76D535D3" w14:textId="77777777" w:rsidR="00B712C7" w:rsidRDefault="00B712C7">
            <w:pPr>
              <w:spacing w:before="120" w:after="120"/>
              <w:rPr>
                <w:b/>
                <w:color w:val="595959" w:themeColor="text1" w:themeTint="A6"/>
                <w:sz w:val="14"/>
                <w:szCs w:val="14"/>
              </w:rPr>
            </w:pPr>
            <w:r>
              <w:rPr>
                <w:b/>
                <w:color w:val="595959" w:themeColor="text1" w:themeTint="A6"/>
                <w:sz w:val="14"/>
                <w:szCs w:val="14"/>
              </w:rPr>
              <w:t>NOM DU REPRESENTANT AUTORISE</w:t>
            </w:r>
          </w:p>
          <w:p w14:paraId="6C7ED13E" w14:textId="77777777" w:rsidR="00B712C7" w:rsidRDefault="00B712C7">
            <w:pPr>
              <w:spacing w:before="120" w:after="120"/>
              <w:rPr>
                <w:b/>
                <w:color w:val="595959" w:themeColor="text1" w:themeTint="A6"/>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2E1F73" w14:textId="77777777" w:rsidR="00B712C7" w:rsidRDefault="00B712C7">
            <w:pPr>
              <w:spacing w:line="240" w:lineRule="auto"/>
              <w:rPr>
                <w:b/>
                <w:color w:val="595959" w:themeColor="text1" w:themeTint="A6"/>
                <w:sz w:val="14"/>
                <w:szCs w:val="14"/>
                <w:lang w:eastAsia="en-US"/>
              </w:rPr>
            </w:pPr>
          </w:p>
        </w:tc>
      </w:tr>
      <w:tr w:rsidR="00B712C7" w14:paraId="4D3F21AA" w14:textId="77777777" w:rsidTr="00B712C7">
        <w:trPr>
          <w:trHeight w:val="1871"/>
        </w:trPr>
        <w:tc>
          <w:tcPr>
            <w:tcW w:w="3227" w:type="dxa"/>
            <w:tcBorders>
              <w:top w:val="single" w:sz="4" w:space="0" w:color="auto"/>
              <w:left w:val="single" w:sz="4" w:space="0" w:color="auto"/>
              <w:bottom w:val="single" w:sz="4" w:space="0" w:color="auto"/>
              <w:right w:val="single" w:sz="4" w:space="0" w:color="auto"/>
            </w:tcBorders>
          </w:tcPr>
          <w:p w14:paraId="55ED7B35" w14:textId="77777777" w:rsidR="00B712C7" w:rsidRDefault="00B712C7">
            <w:pPr>
              <w:spacing w:before="120" w:after="120"/>
              <w:rPr>
                <w:b/>
                <w:color w:val="595959" w:themeColor="text1" w:themeTint="A6"/>
                <w:sz w:val="14"/>
                <w:szCs w:val="14"/>
              </w:rPr>
            </w:pPr>
            <w:r>
              <w:rPr>
                <w:b/>
                <w:color w:val="595959" w:themeColor="text1" w:themeTint="A6"/>
                <w:sz w:val="14"/>
                <w:szCs w:val="14"/>
              </w:rPr>
              <w:t>SIGNATURE DU REPRÉSENTANT AUTORISÉ</w:t>
            </w:r>
          </w:p>
          <w:p w14:paraId="129C8A95" w14:textId="77777777" w:rsidR="00B712C7" w:rsidRDefault="00B712C7">
            <w:pPr>
              <w:spacing w:before="120" w:after="120"/>
              <w:rPr>
                <w:b/>
                <w:color w:val="595959" w:themeColor="text1" w:themeTint="A6"/>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7D1FF1" w14:textId="77777777" w:rsidR="00B712C7" w:rsidRDefault="00B712C7">
            <w:pPr>
              <w:spacing w:line="240" w:lineRule="auto"/>
              <w:rPr>
                <w:b/>
                <w:color w:val="595959" w:themeColor="text1" w:themeTint="A6"/>
                <w:sz w:val="14"/>
                <w:szCs w:val="14"/>
                <w:lang w:eastAsia="en-US"/>
              </w:rPr>
            </w:pPr>
          </w:p>
        </w:tc>
      </w:tr>
      <w:bookmarkEnd w:id="5"/>
    </w:tbl>
    <w:p w14:paraId="09FB4AAE" w14:textId="77777777" w:rsidR="00B712C7" w:rsidRDefault="00B712C7" w:rsidP="00B712C7">
      <w:pPr>
        <w:pStyle w:val="Titre2"/>
        <w:numPr>
          <w:ilvl w:val="0"/>
          <w:numId w:val="0"/>
        </w:numPr>
      </w:pPr>
      <w:r>
        <w:rPr>
          <w:rFonts w:eastAsia="DejaVu Sans"/>
          <w:bCs/>
          <w:iCs/>
          <w:color w:val="auto"/>
          <w:kern w:val="18"/>
          <w:sz w:val="20"/>
          <w:szCs w:val="24"/>
        </w:rPr>
        <w:br w:type="page"/>
      </w:r>
    </w:p>
    <w:p w14:paraId="086CB979" w14:textId="77777777" w:rsidR="00B712C7" w:rsidRDefault="00B712C7" w:rsidP="00B712C7">
      <w:pPr>
        <w:pStyle w:val="Titre2"/>
        <w:keepLines w:val="0"/>
        <w:widowControl w:val="0"/>
        <w:suppressAutoHyphens/>
        <w:spacing w:after="240"/>
      </w:pPr>
      <w:bookmarkStart w:id="6" w:name="_Toc364253088"/>
      <w:bookmarkStart w:id="7" w:name="_Toc119513269"/>
      <w:r>
        <w:lastRenderedPageBreak/>
        <w:t>Formulaire d’offre</w:t>
      </w:r>
      <w:bookmarkEnd w:id="6"/>
      <w:r>
        <w:t xml:space="preserve"> – Prix</w:t>
      </w:r>
      <w:bookmarkEnd w:id="7"/>
    </w:p>
    <w:p w14:paraId="4E141CA4" w14:textId="77777777" w:rsidR="00B712C7" w:rsidRDefault="00B712C7" w:rsidP="00B712C7">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En déposant cette offre, le soumissionnaire s’engage à exécuter, conformément aux dispositions du </w:t>
      </w:r>
      <w:r>
        <w:rPr>
          <w:rFonts w:ascii="Georgia" w:eastAsia="Calibri" w:hAnsi="Georgia" w:cs="Times New Roman"/>
          <w:b/>
          <w:bCs/>
          <w:color w:val="585756"/>
          <w:szCs w:val="22"/>
          <w:lang w:val="fr-BE"/>
        </w:rPr>
        <w:t>CSC du marché MIE170031T-10029</w:t>
      </w:r>
      <w:r>
        <w:rPr>
          <w:rFonts w:ascii="Georgia" w:eastAsia="Calibri" w:hAnsi="Georgia" w:cs="Times New Roman"/>
          <w:color w:val="585756"/>
          <w:szCs w:val="22"/>
          <w:lang w:val="fr-BE"/>
        </w:rPr>
        <w:t xml:space="preserve"> et déclare explicitement accepter toutes les conditions énumérées dans le CSC et renoncer aux éventuelles dispositions dérogatoires comme ses propres conditions.</w:t>
      </w:r>
    </w:p>
    <w:p w14:paraId="749B9691" w14:textId="77777777" w:rsidR="00B712C7" w:rsidRDefault="00B712C7" w:rsidP="00B712C7">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Les prix unitaires et les prix globaux de chacun des postes du métré récapitulatif/bordereau des prix sont établis en respectant la valeur relative de ces postes par rapport au montant total de l’offre. Tous les frais généraux et financiers, ainsi que le bénéfice, sont répartis sur les différents postes proportionnellement à l’importance de ceux-ci.</w:t>
      </w:r>
    </w:p>
    <w:p w14:paraId="0FEC3476" w14:textId="77777777" w:rsidR="00B712C7" w:rsidRDefault="00B712C7" w:rsidP="00B712C7">
      <w:pPr>
        <w:spacing w:before="60" w:after="240" w:line="288" w:lineRule="auto"/>
        <w:jc w:val="both"/>
        <w:rPr>
          <w:kern w:val="18"/>
          <w:sz w:val="20"/>
        </w:rPr>
      </w:pPr>
      <w:r>
        <w:t xml:space="preserve">Le soumissionnaire s’engage à exécuter le marché public conformément aux dispositions du CSC </w:t>
      </w:r>
      <w:r>
        <w:rPr>
          <w:b/>
          <w:bCs/>
        </w:rPr>
        <w:t>MIE170031T-10029</w:t>
      </w:r>
      <w:r>
        <w:t xml:space="preserve">, </w:t>
      </w:r>
      <w:r>
        <w:rPr>
          <w:kern w:val="18"/>
          <w:sz w:val="20"/>
        </w:rPr>
        <w:t xml:space="preserve">aux prix mentionnés dans le </w:t>
      </w:r>
      <w:r>
        <w:t>Devis quantitatif estimatif et Bordereau des prix unitaires</w:t>
      </w:r>
      <w:r>
        <w:rPr>
          <w:kern w:val="18"/>
          <w:sz w:val="20"/>
        </w:rPr>
        <w:t>, exprimés en euros ou Mru et hors TVA, ce qui correspond à un montant total estimé de :</w:t>
      </w:r>
    </w:p>
    <w:p w14:paraId="73A5490A" w14:textId="77777777" w:rsidR="00B712C7" w:rsidRDefault="00B712C7" w:rsidP="00B712C7">
      <w:pPr>
        <w:spacing w:before="60" w:after="240" w:line="288" w:lineRule="auto"/>
        <w:jc w:val="both"/>
        <w:rPr>
          <w:kern w:val="18"/>
          <w:sz w:val="20"/>
        </w:rPr>
      </w:pPr>
      <w:r>
        <w:rPr>
          <w:kern w:val="18"/>
          <w:sz w:val="20"/>
        </w:rPr>
        <w:t>En chiffres (*) : ………………………………………………………………………………………………………………….</w:t>
      </w:r>
    </w:p>
    <w:p w14:paraId="26EFEAFD" w14:textId="77777777" w:rsidR="00B712C7" w:rsidRDefault="00B712C7" w:rsidP="00B712C7">
      <w:pPr>
        <w:spacing w:before="60" w:after="240" w:line="288" w:lineRule="auto"/>
        <w:jc w:val="both"/>
        <w:rPr>
          <w:kern w:val="18"/>
          <w:sz w:val="20"/>
        </w:rPr>
      </w:pPr>
      <w:r>
        <w:rPr>
          <w:kern w:val="18"/>
          <w:sz w:val="20"/>
        </w:rPr>
        <w:t>En lettres (</w:t>
      </w:r>
      <w:proofErr w:type="gramStart"/>
      <w:r>
        <w:rPr>
          <w:kern w:val="18"/>
          <w:sz w:val="20"/>
        </w:rPr>
        <w:t>*) :…</w:t>
      </w:r>
      <w:proofErr w:type="gramEnd"/>
      <w:r>
        <w:rPr>
          <w:kern w:val="18"/>
          <w:sz w:val="20"/>
        </w:rPr>
        <w:t>………………………………………………………………………………………………………………….</w:t>
      </w:r>
    </w:p>
    <w:p w14:paraId="5D16A42E" w14:textId="77777777" w:rsidR="00B712C7" w:rsidRDefault="00B712C7" w:rsidP="00B712C7">
      <w:pPr>
        <w:spacing w:before="60" w:after="240" w:line="288" w:lineRule="auto"/>
        <w:jc w:val="both"/>
        <w:rPr>
          <w:kern w:val="18"/>
          <w:sz w:val="20"/>
        </w:rPr>
      </w:pPr>
      <w:r>
        <w:rPr>
          <w:kern w:val="18"/>
          <w:sz w:val="20"/>
        </w:rPr>
        <w:t>(*) préciser la devise</w:t>
      </w:r>
    </w:p>
    <w:p w14:paraId="48A5625C" w14:textId="77777777" w:rsidR="00B712C7" w:rsidRDefault="00B712C7" w:rsidP="00B712C7">
      <w:pPr>
        <w:spacing w:before="60" w:after="240" w:line="288" w:lineRule="auto"/>
        <w:jc w:val="both"/>
        <w:rPr>
          <w:kern w:val="18"/>
          <w:sz w:val="20"/>
        </w:rPr>
      </w:pPr>
      <w:r>
        <w:rPr>
          <w:kern w:val="18"/>
          <w:sz w:val="20"/>
        </w:rPr>
        <w:t>Pourcentage TVA : ……………%.</w:t>
      </w:r>
    </w:p>
    <w:p w14:paraId="0BBB419C" w14:textId="77777777" w:rsidR="00B712C7" w:rsidRDefault="00B712C7" w:rsidP="00B712C7">
      <w:pPr>
        <w:spacing w:before="60" w:after="240" w:line="288" w:lineRule="auto"/>
        <w:jc w:val="both"/>
        <w:rPr>
          <w:kern w:val="18"/>
          <w:sz w:val="20"/>
        </w:rPr>
      </w:pPr>
      <w:r>
        <w:rPr>
          <w:kern w:val="18"/>
          <w:sz w:val="20"/>
        </w:rPr>
        <w:t>L’information confidentielle et/ou l’information qui se rapporte à des secrets techniques ou commerciaux est clairement indiquée dans l’offre.</w:t>
      </w:r>
    </w:p>
    <w:p w14:paraId="29D0BD83" w14:textId="77777777" w:rsidR="00B712C7" w:rsidRDefault="00B712C7" w:rsidP="00B712C7">
      <w:pPr>
        <w:spacing w:before="60" w:after="240" w:line="288" w:lineRule="auto"/>
        <w:jc w:val="both"/>
        <w:rPr>
          <w:kern w:val="18"/>
          <w:sz w:val="20"/>
        </w:rPr>
      </w:pPr>
      <w:r>
        <w:rPr>
          <w:kern w:val="18"/>
          <w:sz w:val="20"/>
        </w:rPr>
        <w:t>Le soumissionnaire joindra à son offre le Devis Quantitatif Estimatif et le Bordereau des prix unitaires complétés et signés</w:t>
      </w:r>
    </w:p>
    <w:p w14:paraId="48031B23" w14:textId="77777777" w:rsidR="00B712C7" w:rsidRDefault="00B712C7" w:rsidP="00B712C7">
      <w:pPr>
        <w:spacing w:before="60" w:after="240" w:line="288" w:lineRule="auto"/>
        <w:jc w:val="both"/>
        <w:rPr>
          <w:kern w:val="18"/>
          <w:sz w:val="20"/>
        </w:rPr>
      </w:pPr>
      <w:r>
        <w:rPr>
          <w:kern w:val="18"/>
          <w:sz w:val="20"/>
        </w:rPr>
        <w:t>Certifié pour vrai et conforme,</w:t>
      </w:r>
    </w:p>
    <w:p w14:paraId="3A34F1AB" w14:textId="77777777" w:rsidR="00B712C7" w:rsidRDefault="00B712C7" w:rsidP="00B712C7">
      <w:pPr>
        <w:spacing w:before="60" w:after="240" w:line="288" w:lineRule="auto"/>
        <w:jc w:val="both"/>
        <w:rPr>
          <w:kern w:val="18"/>
          <w:sz w:val="20"/>
        </w:rPr>
      </w:pPr>
      <w:r>
        <w:rPr>
          <w:kern w:val="18"/>
          <w:sz w:val="20"/>
        </w:rPr>
        <w:t>Nom et prénom : ………………………………………………</w:t>
      </w:r>
    </w:p>
    <w:p w14:paraId="1C2812CD" w14:textId="77777777" w:rsidR="00B712C7" w:rsidRDefault="00B712C7" w:rsidP="00B712C7">
      <w:pPr>
        <w:spacing w:before="60" w:after="240" w:line="288" w:lineRule="auto"/>
        <w:jc w:val="both"/>
        <w:rPr>
          <w:kern w:val="18"/>
          <w:sz w:val="20"/>
        </w:rPr>
      </w:pPr>
      <w:r>
        <w:rPr>
          <w:kern w:val="18"/>
          <w:sz w:val="20"/>
        </w:rPr>
        <w:t>Dûment autorisé à signer au nom de : ………………………………………………</w:t>
      </w:r>
    </w:p>
    <w:p w14:paraId="4866089B" w14:textId="77777777" w:rsidR="00B712C7" w:rsidRDefault="00B712C7" w:rsidP="00B712C7">
      <w:pPr>
        <w:spacing w:before="60" w:after="240" w:line="288" w:lineRule="auto"/>
        <w:jc w:val="both"/>
        <w:rPr>
          <w:kern w:val="18"/>
          <w:sz w:val="20"/>
        </w:rPr>
      </w:pPr>
      <w:r>
        <w:rPr>
          <w:kern w:val="18"/>
          <w:sz w:val="20"/>
        </w:rPr>
        <w:t>Lieu et date : ………………………………………………</w:t>
      </w:r>
    </w:p>
    <w:p w14:paraId="0D64FCC0" w14:textId="77777777" w:rsidR="00B712C7" w:rsidRDefault="00B712C7" w:rsidP="00B712C7">
      <w:pPr>
        <w:spacing w:before="60" w:after="240" w:line="288" w:lineRule="auto"/>
        <w:jc w:val="both"/>
        <w:rPr>
          <w:kern w:val="18"/>
          <w:sz w:val="20"/>
        </w:rPr>
      </w:pPr>
      <w:r>
        <w:rPr>
          <w:kern w:val="18"/>
          <w:sz w:val="20"/>
        </w:rPr>
        <w:t>Signature autorisée : ………………………………………………</w:t>
      </w:r>
    </w:p>
    <w:p w14:paraId="76410E70" w14:textId="77777777" w:rsidR="00B712C7" w:rsidRDefault="00B712C7" w:rsidP="00B712C7">
      <w:pPr>
        <w:pStyle w:val="Corpsdetexte"/>
        <w:spacing w:before="60" w:after="60"/>
        <w:rPr>
          <w:rFonts w:ascii="Georgia" w:eastAsia="Calibri" w:hAnsi="Georgia" w:cs="Times New Roman"/>
          <w:color w:val="585756"/>
          <w:szCs w:val="22"/>
          <w:lang w:val="fr-BE"/>
        </w:rPr>
      </w:pPr>
    </w:p>
    <w:p w14:paraId="38D3E3D6" w14:textId="77777777" w:rsidR="00B712C7" w:rsidRDefault="00B712C7" w:rsidP="00B712C7">
      <w:pPr>
        <w:pStyle w:val="Corpsdetexte"/>
        <w:spacing w:before="60" w:after="60"/>
        <w:rPr>
          <w:rFonts w:ascii="Georgia" w:eastAsia="Calibri" w:hAnsi="Georgia" w:cs="Times New Roman"/>
          <w:color w:val="585756"/>
          <w:szCs w:val="22"/>
          <w:lang w:val="fr-BE"/>
        </w:rPr>
      </w:pPr>
    </w:p>
    <w:p w14:paraId="33D85A0A" w14:textId="77777777" w:rsidR="00B712C7" w:rsidRDefault="00B712C7" w:rsidP="00B712C7">
      <w:pPr>
        <w:pStyle w:val="Corpsdetexte"/>
        <w:spacing w:before="60" w:after="60"/>
        <w:rPr>
          <w:rFonts w:ascii="Georgia" w:eastAsia="Calibri" w:hAnsi="Georgia" w:cs="Times New Roman"/>
          <w:color w:val="585756"/>
          <w:szCs w:val="22"/>
          <w:lang w:val="fr-BE"/>
        </w:rPr>
      </w:pPr>
    </w:p>
    <w:p w14:paraId="0E030E8C" w14:textId="77777777" w:rsidR="00B712C7" w:rsidRDefault="00B712C7" w:rsidP="00B712C7">
      <w:pPr>
        <w:pStyle w:val="Corpsdetexte"/>
        <w:spacing w:before="60" w:after="60"/>
        <w:rPr>
          <w:rFonts w:ascii="Georgia" w:eastAsia="Calibri" w:hAnsi="Georgia" w:cs="Times New Roman"/>
          <w:color w:val="585756"/>
          <w:szCs w:val="22"/>
          <w:lang w:val="fr-BE"/>
        </w:rPr>
      </w:pPr>
    </w:p>
    <w:p w14:paraId="2651CD54" w14:textId="77777777" w:rsidR="00B712C7" w:rsidRDefault="00B712C7" w:rsidP="00B712C7">
      <w:pPr>
        <w:pStyle w:val="Corpsdetexte"/>
        <w:spacing w:before="60" w:after="60"/>
        <w:rPr>
          <w:rFonts w:ascii="Georgia" w:eastAsia="Calibri" w:hAnsi="Georgia" w:cs="Times New Roman"/>
          <w:color w:val="585756"/>
          <w:szCs w:val="22"/>
          <w:lang w:val="fr-BE"/>
        </w:rPr>
      </w:pPr>
    </w:p>
    <w:p w14:paraId="2B3ED966" w14:textId="77777777" w:rsidR="00B712C7" w:rsidRDefault="00B712C7" w:rsidP="00B712C7">
      <w:pPr>
        <w:pStyle w:val="Corpsdetexte"/>
        <w:spacing w:before="60" w:after="60"/>
        <w:rPr>
          <w:rFonts w:ascii="Georgia" w:eastAsia="Calibri" w:hAnsi="Georgia" w:cs="Times New Roman"/>
          <w:color w:val="585756"/>
          <w:szCs w:val="22"/>
          <w:lang w:val="fr-BE"/>
        </w:rPr>
      </w:pPr>
    </w:p>
    <w:p w14:paraId="2526D547" w14:textId="77777777" w:rsidR="00B712C7" w:rsidRDefault="00B712C7" w:rsidP="00B712C7">
      <w:pPr>
        <w:pStyle w:val="Corpsdetexte"/>
        <w:spacing w:before="60" w:after="60"/>
        <w:rPr>
          <w:rFonts w:ascii="Georgia" w:eastAsia="Calibri" w:hAnsi="Georgia" w:cs="Times New Roman"/>
          <w:color w:val="585756"/>
          <w:szCs w:val="22"/>
          <w:lang w:val="fr-BE"/>
        </w:rPr>
      </w:pPr>
    </w:p>
    <w:p w14:paraId="5DD0D99C" w14:textId="77777777" w:rsidR="00B712C7" w:rsidRDefault="00B712C7" w:rsidP="00B712C7">
      <w:pPr>
        <w:pStyle w:val="Corpsdetexte"/>
        <w:spacing w:before="60" w:after="60"/>
        <w:rPr>
          <w:rFonts w:ascii="Georgia" w:eastAsia="Calibri" w:hAnsi="Georgia" w:cs="Times New Roman"/>
          <w:color w:val="585756"/>
          <w:szCs w:val="22"/>
          <w:lang w:val="fr-BE"/>
        </w:rPr>
      </w:pPr>
    </w:p>
    <w:p w14:paraId="30392731" w14:textId="77777777" w:rsidR="00B712C7" w:rsidRDefault="00B712C7" w:rsidP="00B712C7">
      <w:pPr>
        <w:pStyle w:val="Corpsdetexte"/>
        <w:spacing w:before="60" w:after="60"/>
        <w:rPr>
          <w:rFonts w:ascii="Georgia" w:eastAsia="Calibri" w:hAnsi="Georgia" w:cs="Times New Roman"/>
          <w:color w:val="585756"/>
          <w:szCs w:val="22"/>
          <w:lang w:val="fr-BE"/>
        </w:rPr>
      </w:pPr>
    </w:p>
    <w:p w14:paraId="1BA13D66" w14:textId="77777777" w:rsidR="00B712C7" w:rsidRDefault="00B712C7" w:rsidP="00B712C7">
      <w:pPr>
        <w:pStyle w:val="Corpsdetexte"/>
        <w:spacing w:before="60" w:after="60"/>
        <w:rPr>
          <w:rFonts w:ascii="Georgia" w:eastAsia="Calibri" w:hAnsi="Georgia" w:cs="Times New Roman"/>
          <w:color w:val="585756"/>
          <w:szCs w:val="22"/>
          <w:lang w:val="fr-BE"/>
        </w:rPr>
      </w:pPr>
    </w:p>
    <w:p w14:paraId="13BD272F" w14:textId="77777777" w:rsidR="00B712C7" w:rsidRDefault="00B712C7" w:rsidP="00B712C7">
      <w:pPr>
        <w:pStyle w:val="Corpsdetexte"/>
        <w:spacing w:before="60" w:after="60"/>
        <w:rPr>
          <w:rFonts w:ascii="Georgia" w:eastAsia="Calibri" w:hAnsi="Georgia" w:cs="Times New Roman"/>
          <w:color w:val="585756"/>
          <w:szCs w:val="22"/>
          <w:lang w:val="fr-BE"/>
        </w:rPr>
      </w:pPr>
    </w:p>
    <w:p w14:paraId="5A94E13B" w14:textId="77777777" w:rsidR="00B712C7" w:rsidRDefault="00B712C7" w:rsidP="00B712C7">
      <w:pPr>
        <w:pStyle w:val="Corpsdetexte"/>
        <w:spacing w:before="60" w:after="60"/>
        <w:rPr>
          <w:rFonts w:ascii="Georgia" w:eastAsia="Calibri" w:hAnsi="Georgia" w:cs="Times New Roman"/>
          <w:color w:val="585756"/>
          <w:szCs w:val="22"/>
          <w:lang w:val="fr-BE"/>
        </w:rPr>
      </w:pPr>
    </w:p>
    <w:p w14:paraId="1C918641" w14:textId="77777777" w:rsidR="00B712C7" w:rsidRDefault="00B712C7" w:rsidP="00B712C7">
      <w:pPr>
        <w:pStyle w:val="Titre2"/>
        <w:keepLines w:val="0"/>
        <w:widowControl w:val="0"/>
        <w:suppressAutoHyphens/>
        <w:spacing w:after="240"/>
      </w:pPr>
      <w:bookmarkStart w:id="8" w:name="_Toc119513270"/>
      <w:r>
        <w:t>Devis estimatif et quantitatif</w:t>
      </w:r>
      <w:bookmarkEnd w:id="8"/>
      <w:r>
        <w:t xml:space="preserve"> </w:t>
      </w:r>
    </w:p>
    <w:p w14:paraId="15D81BB8" w14:textId="77777777" w:rsidR="00B712C7" w:rsidRDefault="00B712C7" w:rsidP="00B712C7">
      <w:pPr>
        <w:pStyle w:val="Titre3"/>
        <w:rPr>
          <w:rFonts w:asciiTheme="minorHAnsi" w:hAnsiTheme="minorHAnsi" w:cstheme="minorHAnsi"/>
        </w:rPr>
      </w:pPr>
      <w:bookmarkStart w:id="9" w:name="_Toc119513271"/>
      <w:r>
        <w:rPr>
          <w:rFonts w:asciiTheme="minorHAnsi" w:hAnsiTheme="minorHAnsi" w:cstheme="minorHAnsi"/>
        </w:rPr>
        <w:t xml:space="preserve">Site de </w:t>
      </w:r>
      <w:proofErr w:type="spellStart"/>
      <w:r>
        <w:rPr>
          <w:rFonts w:asciiTheme="minorHAnsi" w:hAnsiTheme="minorHAnsi" w:cstheme="minorHAnsi"/>
        </w:rPr>
        <w:t>Aïd-Ghouhar</w:t>
      </w:r>
      <w:bookmarkEnd w:id="9"/>
      <w:proofErr w:type="spellEnd"/>
    </w:p>
    <w:tbl>
      <w:tblPr>
        <w:tblW w:w="5000" w:type="pct"/>
        <w:tblCellMar>
          <w:left w:w="70" w:type="dxa"/>
          <w:right w:w="70" w:type="dxa"/>
        </w:tblCellMar>
        <w:tblLook w:val="04A0" w:firstRow="1" w:lastRow="0" w:firstColumn="1" w:lastColumn="0" w:noHBand="0" w:noVBand="1"/>
      </w:tblPr>
      <w:tblGrid>
        <w:gridCol w:w="527"/>
        <w:gridCol w:w="4161"/>
        <w:gridCol w:w="491"/>
        <w:gridCol w:w="516"/>
        <w:gridCol w:w="1398"/>
        <w:gridCol w:w="1956"/>
      </w:tblGrid>
      <w:tr w:rsidR="00B712C7" w14:paraId="5F016DC0" w14:textId="77777777" w:rsidTr="00B712C7">
        <w:trPr>
          <w:cantSplit/>
          <w:trHeight w:val="555"/>
          <w:tblHeader/>
        </w:trPr>
        <w:tc>
          <w:tcPr>
            <w:tcW w:w="291" w:type="pct"/>
            <w:tcBorders>
              <w:top w:val="single" w:sz="8" w:space="0" w:color="auto"/>
              <w:left w:val="single" w:sz="8" w:space="0" w:color="auto"/>
              <w:bottom w:val="single" w:sz="8" w:space="0" w:color="auto"/>
              <w:right w:val="single" w:sz="8" w:space="0" w:color="auto"/>
            </w:tcBorders>
            <w:shd w:val="clear" w:color="auto" w:fill="FBE4D5" w:themeFill="accent2" w:themeFillTint="33"/>
            <w:vAlign w:val="center"/>
            <w:hideMark/>
          </w:tcPr>
          <w:p w14:paraId="1EAC2CD9" w14:textId="77777777" w:rsidR="00B712C7" w:rsidRDefault="00B712C7">
            <w:pPr>
              <w:spacing w:after="0" w:line="240" w:lineRule="auto"/>
              <w:rPr>
                <w:rFonts w:eastAsia="Times New Roman"/>
                <w:b/>
                <w:bCs/>
                <w:color w:val="595959"/>
                <w:szCs w:val="21"/>
                <w:lang w:val="fr-FR" w:eastAsia="fr-FR"/>
              </w:rPr>
            </w:pPr>
            <w:r>
              <w:rPr>
                <w:rFonts w:eastAsia="Times New Roman"/>
                <w:b/>
                <w:bCs/>
                <w:color w:val="595959"/>
                <w:szCs w:val="21"/>
                <w:lang w:val="fr-FR" w:eastAsia="fr-FR"/>
              </w:rPr>
              <w:t>N°</w:t>
            </w:r>
          </w:p>
        </w:tc>
        <w:tc>
          <w:tcPr>
            <w:tcW w:w="2354" w:type="pct"/>
            <w:tcBorders>
              <w:top w:val="single" w:sz="8" w:space="0" w:color="auto"/>
              <w:left w:val="nil"/>
              <w:bottom w:val="single" w:sz="8" w:space="0" w:color="auto"/>
              <w:right w:val="single" w:sz="8" w:space="0" w:color="auto"/>
            </w:tcBorders>
            <w:shd w:val="clear" w:color="auto" w:fill="FBE4D5" w:themeFill="accent2" w:themeFillTint="33"/>
            <w:vAlign w:val="center"/>
            <w:hideMark/>
          </w:tcPr>
          <w:p w14:paraId="4E4153DA" w14:textId="77777777" w:rsidR="00B712C7" w:rsidRDefault="00B712C7">
            <w:pPr>
              <w:spacing w:after="0" w:line="240" w:lineRule="auto"/>
              <w:rPr>
                <w:rFonts w:eastAsia="Times New Roman"/>
                <w:b/>
                <w:bCs/>
                <w:color w:val="595959"/>
                <w:szCs w:val="21"/>
                <w:lang w:val="fr-FR" w:eastAsia="fr-FR"/>
              </w:rPr>
            </w:pPr>
            <w:r>
              <w:rPr>
                <w:rFonts w:eastAsia="Times New Roman"/>
                <w:b/>
                <w:bCs/>
                <w:color w:val="595959"/>
                <w:szCs w:val="21"/>
                <w:lang w:val="fr-FR" w:eastAsia="fr-FR"/>
              </w:rPr>
              <w:t>Désignation</w:t>
            </w:r>
          </w:p>
        </w:tc>
        <w:tc>
          <w:tcPr>
            <w:tcW w:w="326" w:type="pct"/>
            <w:tcBorders>
              <w:top w:val="single" w:sz="8" w:space="0" w:color="auto"/>
              <w:left w:val="nil"/>
              <w:bottom w:val="single" w:sz="8" w:space="0" w:color="auto"/>
              <w:right w:val="single" w:sz="8" w:space="0" w:color="auto"/>
            </w:tcBorders>
            <w:shd w:val="clear" w:color="auto" w:fill="FBE4D5" w:themeFill="accent2" w:themeFillTint="33"/>
            <w:vAlign w:val="center"/>
            <w:hideMark/>
          </w:tcPr>
          <w:p w14:paraId="3B3AB5ED"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U</w:t>
            </w:r>
          </w:p>
        </w:tc>
        <w:tc>
          <w:tcPr>
            <w:tcW w:w="176" w:type="pct"/>
            <w:tcBorders>
              <w:top w:val="single" w:sz="8" w:space="0" w:color="auto"/>
              <w:left w:val="nil"/>
              <w:bottom w:val="single" w:sz="8" w:space="0" w:color="auto"/>
              <w:right w:val="single" w:sz="8" w:space="0" w:color="auto"/>
            </w:tcBorders>
            <w:shd w:val="clear" w:color="auto" w:fill="FBE4D5" w:themeFill="accent2" w:themeFillTint="33"/>
            <w:vAlign w:val="center"/>
            <w:hideMark/>
          </w:tcPr>
          <w:p w14:paraId="566215DF" w14:textId="77777777" w:rsidR="00B712C7" w:rsidRDefault="00B712C7">
            <w:pPr>
              <w:spacing w:after="0" w:line="240" w:lineRule="auto"/>
              <w:jc w:val="center"/>
              <w:rPr>
                <w:rFonts w:eastAsia="Times New Roman"/>
                <w:b/>
                <w:bCs/>
                <w:color w:val="595959"/>
                <w:szCs w:val="21"/>
                <w:lang w:val="fr-FR" w:eastAsia="fr-FR"/>
              </w:rPr>
            </w:pPr>
            <w:proofErr w:type="spellStart"/>
            <w:r>
              <w:rPr>
                <w:rFonts w:eastAsia="Times New Roman"/>
                <w:b/>
                <w:bCs/>
                <w:color w:val="595959"/>
                <w:szCs w:val="21"/>
                <w:lang w:val="fr-FR" w:eastAsia="fr-FR"/>
              </w:rPr>
              <w:t>Qte</w:t>
            </w:r>
            <w:proofErr w:type="spellEnd"/>
            <w:r>
              <w:rPr>
                <w:rFonts w:eastAsia="Times New Roman"/>
                <w:b/>
                <w:bCs/>
                <w:color w:val="595959"/>
                <w:szCs w:val="21"/>
                <w:lang w:val="fr-FR" w:eastAsia="fr-FR"/>
              </w:rPr>
              <w:t xml:space="preserve"> </w:t>
            </w:r>
          </w:p>
        </w:tc>
        <w:tc>
          <w:tcPr>
            <w:tcW w:w="772" w:type="pct"/>
            <w:tcBorders>
              <w:top w:val="single" w:sz="8" w:space="0" w:color="auto"/>
              <w:left w:val="nil"/>
              <w:bottom w:val="single" w:sz="8" w:space="0" w:color="auto"/>
              <w:right w:val="single" w:sz="8" w:space="0" w:color="auto"/>
            </w:tcBorders>
            <w:shd w:val="clear" w:color="auto" w:fill="FBE4D5" w:themeFill="accent2" w:themeFillTint="33"/>
            <w:vAlign w:val="center"/>
            <w:hideMark/>
          </w:tcPr>
          <w:p w14:paraId="0BEDDE83"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 xml:space="preserve">Prix unitaire (Mru/euro) </w:t>
            </w:r>
          </w:p>
        </w:tc>
        <w:tc>
          <w:tcPr>
            <w:tcW w:w="1081" w:type="pct"/>
            <w:tcBorders>
              <w:top w:val="single" w:sz="8" w:space="0" w:color="auto"/>
              <w:left w:val="nil"/>
              <w:bottom w:val="single" w:sz="8" w:space="0" w:color="auto"/>
              <w:right w:val="single" w:sz="8" w:space="0" w:color="auto"/>
            </w:tcBorders>
            <w:shd w:val="clear" w:color="auto" w:fill="FBE4D5" w:themeFill="accent2" w:themeFillTint="33"/>
            <w:vAlign w:val="center"/>
            <w:hideMark/>
          </w:tcPr>
          <w:p w14:paraId="3F7DFA8B"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 xml:space="preserve">Prix </w:t>
            </w:r>
            <w:proofErr w:type="gramStart"/>
            <w:r>
              <w:rPr>
                <w:rFonts w:eastAsia="Times New Roman"/>
                <w:b/>
                <w:bCs/>
                <w:color w:val="595959"/>
                <w:szCs w:val="21"/>
                <w:lang w:val="fr-FR" w:eastAsia="fr-FR"/>
              </w:rPr>
              <w:t>Total(</w:t>
            </w:r>
            <w:proofErr w:type="gramEnd"/>
            <w:r>
              <w:rPr>
                <w:rFonts w:eastAsia="Times New Roman"/>
                <w:b/>
                <w:bCs/>
                <w:color w:val="595959"/>
                <w:szCs w:val="21"/>
                <w:lang w:val="fr-FR" w:eastAsia="fr-FR"/>
              </w:rPr>
              <w:t xml:space="preserve">Mru/euro) </w:t>
            </w:r>
          </w:p>
        </w:tc>
      </w:tr>
      <w:tr w:rsidR="00B712C7" w14:paraId="43C1236C" w14:textId="77777777" w:rsidTr="00B712C7">
        <w:trPr>
          <w:trHeight w:val="315"/>
        </w:trPr>
        <w:tc>
          <w:tcPr>
            <w:tcW w:w="291" w:type="pct"/>
            <w:tcBorders>
              <w:top w:val="nil"/>
              <w:left w:val="single" w:sz="8" w:space="0" w:color="auto"/>
              <w:bottom w:val="single" w:sz="8" w:space="0" w:color="auto"/>
              <w:right w:val="single" w:sz="8" w:space="0" w:color="auto"/>
            </w:tcBorders>
            <w:vAlign w:val="center"/>
            <w:hideMark/>
          </w:tcPr>
          <w:p w14:paraId="54DC54FC"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1</w:t>
            </w:r>
          </w:p>
        </w:tc>
        <w:tc>
          <w:tcPr>
            <w:tcW w:w="2354" w:type="pct"/>
            <w:tcBorders>
              <w:top w:val="nil"/>
              <w:left w:val="nil"/>
              <w:bottom w:val="single" w:sz="8" w:space="0" w:color="auto"/>
              <w:right w:val="single" w:sz="8" w:space="0" w:color="auto"/>
            </w:tcBorders>
            <w:vAlign w:val="center"/>
            <w:hideMark/>
          </w:tcPr>
          <w:p w14:paraId="23B53984" w14:textId="77777777" w:rsidR="00B712C7" w:rsidRDefault="00B712C7">
            <w:pPr>
              <w:spacing w:after="0" w:line="240" w:lineRule="auto"/>
              <w:rPr>
                <w:rFonts w:eastAsia="Times New Roman"/>
                <w:b/>
                <w:bCs/>
                <w:color w:val="595959"/>
                <w:szCs w:val="21"/>
                <w:lang w:val="fr-FR" w:eastAsia="fr-FR"/>
              </w:rPr>
            </w:pPr>
            <w:r>
              <w:rPr>
                <w:rFonts w:eastAsia="Times New Roman"/>
                <w:b/>
                <w:bCs/>
                <w:color w:val="595959"/>
                <w:szCs w:val="21"/>
                <w:lang w:val="fr-FR" w:eastAsia="fr-FR"/>
              </w:rPr>
              <w:t>Amenée et repli</w:t>
            </w:r>
          </w:p>
        </w:tc>
        <w:tc>
          <w:tcPr>
            <w:tcW w:w="326" w:type="pct"/>
            <w:tcBorders>
              <w:top w:val="nil"/>
              <w:left w:val="nil"/>
              <w:bottom w:val="single" w:sz="8" w:space="0" w:color="auto"/>
              <w:right w:val="single" w:sz="8" w:space="0" w:color="auto"/>
            </w:tcBorders>
            <w:vAlign w:val="center"/>
            <w:hideMark/>
          </w:tcPr>
          <w:p w14:paraId="7A6C3AFE"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76" w:type="pct"/>
            <w:tcBorders>
              <w:top w:val="nil"/>
              <w:left w:val="nil"/>
              <w:bottom w:val="single" w:sz="8" w:space="0" w:color="auto"/>
              <w:right w:val="single" w:sz="8" w:space="0" w:color="auto"/>
            </w:tcBorders>
            <w:vAlign w:val="center"/>
            <w:hideMark/>
          </w:tcPr>
          <w:p w14:paraId="25200B6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772" w:type="pct"/>
            <w:tcBorders>
              <w:top w:val="nil"/>
              <w:left w:val="nil"/>
              <w:bottom w:val="single" w:sz="8" w:space="0" w:color="auto"/>
              <w:right w:val="single" w:sz="8" w:space="0" w:color="auto"/>
            </w:tcBorders>
            <w:vAlign w:val="center"/>
            <w:hideMark/>
          </w:tcPr>
          <w:p w14:paraId="59621BE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81" w:type="pct"/>
            <w:tcBorders>
              <w:top w:val="nil"/>
              <w:left w:val="nil"/>
              <w:bottom w:val="single" w:sz="8" w:space="0" w:color="auto"/>
              <w:right w:val="single" w:sz="8" w:space="0" w:color="auto"/>
            </w:tcBorders>
            <w:vAlign w:val="center"/>
            <w:hideMark/>
          </w:tcPr>
          <w:p w14:paraId="23D52A3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400FF376" w14:textId="77777777" w:rsidTr="00B712C7">
        <w:trPr>
          <w:trHeight w:val="555"/>
        </w:trPr>
        <w:tc>
          <w:tcPr>
            <w:tcW w:w="291" w:type="pct"/>
            <w:tcBorders>
              <w:top w:val="nil"/>
              <w:left w:val="single" w:sz="8" w:space="0" w:color="auto"/>
              <w:bottom w:val="single" w:sz="8" w:space="0" w:color="auto"/>
              <w:right w:val="single" w:sz="8" w:space="0" w:color="auto"/>
            </w:tcBorders>
            <w:vAlign w:val="center"/>
            <w:hideMark/>
          </w:tcPr>
          <w:p w14:paraId="6378BCDA"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1.1</w:t>
            </w:r>
          </w:p>
        </w:tc>
        <w:tc>
          <w:tcPr>
            <w:tcW w:w="2354" w:type="pct"/>
            <w:tcBorders>
              <w:top w:val="nil"/>
              <w:left w:val="nil"/>
              <w:bottom w:val="single" w:sz="8" w:space="0" w:color="auto"/>
              <w:right w:val="single" w:sz="8" w:space="0" w:color="auto"/>
            </w:tcBorders>
            <w:vAlign w:val="center"/>
            <w:hideMark/>
          </w:tcPr>
          <w:p w14:paraId="29F1D023"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Préparation des travaux et amenée initiale des équipes et du matériel sur les sites de puits</w:t>
            </w:r>
          </w:p>
        </w:tc>
        <w:tc>
          <w:tcPr>
            <w:tcW w:w="326" w:type="pct"/>
            <w:tcBorders>
              <w:top w:val="nil"/>
              <w:left w:val="nil"/>
              <w:bottom w:val="single" w:sz="8" w:space="0" w:color="auto"/>
              <w:right w:val="single" w:sz="8" w:space="0" w:color="auto"/>
            </w:tcBorders>
            <w:vAlign w:val="center"/>
            <w:hideMark/>
          </w:tcPr>
          <w:p w14:paraId="3CCA997E"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FF</w:t>
            </w:r>
          </w:p>
        </w:tc>
        <w:tc>
          <w:tcPr>
            <w:tcW w:w="176" w:type="pct"/>
            <w:tcBorders>
              <w:top w:val="nil"/>
              <w:left w:val="nil"/>
              <w:bottom w:val="single" w:sz="8" w:space="0" w:color="auto"/>
              <w:right w:val="single" w:sz="8" w:space="0" w:color="auto"/>
            </w:tcBorders>
            <w:vAlign w:val="center"/>
            <w:hideMark/>
          </w:tcPr>
          <w:p w14:paraId="436F5B41"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w:t>
            </w:r>
          </w:p>
        </w:tc>
        <w:tc>
          <w:tcPr>
            <w:tcW w:w="772" w:type="pct"/>
            <w:tcBorders>
              <w:top w:val="nil"/>
              <w:left w:val="nil"/>
              <w:bottom w:val="single" w:sz="8" w:space="0" w:color="auto"/>
              <w:right w:val="single" w:sz="8" w:space="0" w:color="auto"/>
            </w:tcBorders>
            <w:vAlign w:val="center"/>
            <w:hideMark/>
          </w:tcPr>
          <w:p w14:paraId="220C9658"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81" w:type="pct"/>
            <w:tcBorders>
              <w:top w:val="nil"/>
              <w:left w:val="nil"/>
              <w:bottom w:val="single" w:sz="8" w:space="0" w:color="auto"/>
              <w:right w:val="single" w:sz="8" w:space="0" w:color="auto"/>
            </w:tcBorders>
            <w:vAlign w:val="center"/>
            <w:hideMark/>
          </w:tcPr>
          <w:p w14:paraId="57F07D9E"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621094E2" w14:textId="77777777" w:rsidTr="00B712C7">
        <w:trPr>
          <w:trHeight w:val="315"/>
        </w:trPr>
        <w:tc>
          <w:tcPr>
            <w:tcW w:w="291" w:type="pct"/>
            <w:tcBorders>
              <w:top w:val="nil"/>
              <w:left w:val="single" w:sz="8" w:space="0" w:color="auto"/>
              <w:bottom w:val="single" w:sz="8" w:space="0" w:color="auto"/>
              <w:right w:val="single" w:sz="8" w:space="0" w:color="auto"/>
            </w:tcBorders>
            <w:vAlign w:val="center"/>
            <w:hideMark/>
          </w:tcPr>
          <w:p w14:paraId="3EFBC045"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1.2</w:t>
            </w:r>
          </w:p>
        </w:tc>
        <w:tc>
          <w:tcPr>
            <w:tcW w:w="2354" w:type="pct"/>
            <w:tcBorders>
              <w:top w:val="nil"/>
              <w:left w:val="nil"/>
              <w:bottom w:val="single" w:sz="8" w:space="0" w:color="auto"/>
              <w:right w:val="single" w:sz="8" w:space="0" w:color="auto"/>
            </w:tcBorders>
            <w:vAlign w:val="center"/>
            <w:hideMark/>
          </w:tcPr>
          <w:p w14:paraId="5B0BFF11"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 xml:space="preserve">Repli final des équipes et du matériel </w:t>
            </w:r>
          </w:p>
        </w:tc>
        <w:tc>
          <w:tcPr>
            <w:tcW w:w="326" w:type="pct"/>
            <w:tcBorders>
              <w:top w:val="nil"/>
              <w:left w:val="nil"/>
              <w:bottom w:val="single" w:sz="8" w:space="0" w:color="auto"/>
              <w:right w:val="single" w:sz="8" w:space="0" w:color="auto"/>
            </w:tcBorders>
            <w:vAlign w:val="center"/>
            <w:hideMark/>
          </w:tcPr>
          <w:p w14:paraId="76450D82"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FF</w:t>
            </w:r>
          </w:p>
        </w:tc>
        <w:tc>
          <w:tcPr>
            <w:tcW w:w="176" w:type="pct"/>
            <w:tcBorders>
              <w:top w:val="nil"/>
              <w:left w:val="nil"/>
              <w:bottom w:val="single" w:sz="8" w:space="0" w:color="auto"/>
              <w:right w:val="single" w:sz="8" w:space="0" w:color="auto"/>
            </w:tcBorders>
            <w:vAlign w:val="center"/>
            <w:hideMark/>
          </w:tcPr>
          <w:p w14:paraId="5224285D"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w:t>
            </w:r>
          </w:p>
        </w:tc>
        <w:tc>
          <w:tcPr>
            <w:tcW w:w="772" w:type="pct"/>
            <w:tcBorders>
              <w:top w:val="nil"/>
              <w:left w:val="nil"/>
              <w:bottom w:val="single" w:sz="8" w:space="0" w:color="auto"/>
              <w:right w:val="single" w:sz="8" w:space="0" w:color="auto"/>
            </w:tcBorders>
            <w:vAlign w:val="center"/>
            <w:hideMark/>
          </w:tcPr>
          <w:p w14:paraId="502D669A"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81" w:type="pct"/>
            <w:tcBorders>
              <w:top w:val="nil"/>
              <w:left w:val="nil"/>
              <w:bottom w:val="single" w:sz="8" w:space="0" w:color="auto"/>
              <w:right w:val="single" w:sz="8" w:space="0" w:color="auto"/>
            </w:tcBorders>
            <w:vAlign w:val="center"/>
            <w:hideMark/>
          </w:tcPr>
          <w:p w14:paraId="78C61495"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4A129512" w14:textId="77777777" w:rsidTr="00B712C7">
        <w:trPr>
          <w:trHeight w:val="315"/>
        </w:trPr>
        <w:tc>
          <w:tcPr>
            <w:tcW w:w="291" w:type="pct"/>
            <w:tcBorders>
              <w:top w:val="nil"/>
              <w:left w:val="single" w:sz="8" w:space="0" w:color="auto"/>
              <w:bottom w:val="single" w:sz="8" w:space="0" w:color="auto"/>
              <w:right w:val="single" w:sz="8" w:space="0" w:color="auto"/>
            </w:tcBorders>
            <w:vAlign w:val="center"/>
            <w:hideMark/>
          </w:tcPr>
          <w:p w14:paraId="312C8C93"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2</w:t>
            </w:r>
          </w:p>
        </w:tc>
        <w:tc>
          <w:tcPr>
            <w:tcW w:w="2354" w:type="pct"/>
            <w:tcBorders>
              <w:top w:val="nil"/>
              <w:left w:val="nil"/>
              <w:bottom w:val="single" w:sz="8" w:space="0" w:color="auto"/>
              <w:right w:val="single" w:sz="8" w:space="0" w:color="auto"/>
            </w:tcBorders>
            <w:vAlign w:val="center"/>
            <w:hideMark/>
          </w:tcPr>
          <w:p w14:paraId="1519C184" w14:textId="77777777" w:rsidR="00B712C7" w:rsidRDefault="00B712C7">
            <w:pPr>
              <w:spacing w:after="0" w:line="240" w:lineRule="auto"/>
              <w:rPr>
                <w:rFonts w:eastAsia="Times New Roman"/>
                <w:b/>
                <w:bCs/>
                <w:color w:val="595959"/>
                <w:szCs w:val="21"/>
                <w:lang w:val="fr-FR" w:eastAsia="fr-FR"/>
              </w:rPr>
            </w:pPr>
            <w:r>
              <w:rPr>
                <w:rFonts w:eastAsia="Times New Roman"/>
                <w:b/>
                <w:bCs/>
                <w:color w:val="595959"/>
                <w:szCs w:val="21"/>
                <w:lang w:val="fr-FR" w:eastAsia="fr-FR"/>
              </w:rPr>
              <w:t xml:space="preserve">Curage des puits </w:t>
            </w:r>
          </w:p>
        </w:tc>
        <w:tc>
          <w:tcPr>
            <w:tcW w:w="326" w:type="pct"/>
            <w:tcBorders>
              <w:top w:val="nil"/>
              <w:left w:val="nil"/>
              <w:bottom w:val="single" w:sz="8" w:space="0" w:color="auto"/>
              <w:right w:val="single" w:sz="8" w:space="0" w:color="auto"/>
            </w:tcBorders>
            <w:vAlign w:val="center"/>
            <w:hideMark/>
          </w:tcPr>
          <w:p w14:paraId="18219DD4"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76" w:type="pct"/>
            <w:tcBorders>
              <w:top w:val="nil"/>
              <w:left w:val="nil"/>
              <w:bottom w:val="single" w:sz="8" w:space="0" w:color="auto"/>
              <w:right w:val="single" w:sz="8" w:space="0" w:color="auto"/>
            </w:tcBorders>
            <w:vAlign w:val="center"/>
            <w:hideMark/>
          </w:tcPr>
          <w:p w14:paraId="5CB07C52"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772" w:type="pct"/>
            <w:tcBorders>
              <w:top w:val="nil"/>
              <w:left w:val="nil"/>
              <w:bottom w:val="single" w:sz="8" w:space="0" w:color="auto"/>
              <w:right w:val="single" w:sz="8" w:space="0" w:color="auto"/>
            </w:tcBorders>
            <w:vAlign w:val="center"/>
            <w:hideMark/>
          </w:tcPr>
          <w:p w14:paraId="799E395E"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81" w:type="pct"/>
            <w:tcBorders>
              <w:top w:val="nil"/>
              <w:left w:val="nil"/>
              <w:bottom w:val="single" w:sz="8" w:space="0" w:color="auto"/>
              <w:right w:val="single" w:sz="8" w:space="0" w:color="auto"/>
            </w:tcBorders>
            <w:vAlign w:val="center"/>
            <w:hideMark/>
          </w:tcPr>
          <w:p w14:paraId="460BB45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4FEC0418" w14:textId="77777777" w:rsidTr="00B712C7">
        <w:trPr>
          <w:trHeight w:val="555"/>
        </w:trPr>
        <w:tc>
          <w:tcPr>
            <w:tcW w:w="291" w:type="pct"/>
            <w:tcBorders>
              <w:top w:val="nil"/>
              <w:left w:val="single" w:sz="8" w:space="0" w:color="auto"/>
              <w:bottom w:val="single" w:sz="8" w:space="0" w:color="auto"/>
              <w:right w:val="single" w:sz="8" w:space="0" w:color="auto"/>
            </w:tcBorders>
            <w:vAlign w:val="center"/>
            <w:hideMark/>
          </w:tcPr>
          <w:p w14:paraId="45EDAC1B"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2.2</w:t>
            </w:r>
          </w:p>
        </w:tc>
        <w:tc>
          <w:tcPr>
            <w:tcW w:w="2354" w:type="pct"/>
            <w:tcBorders>
              <w:top w:val="nil"/>
              <w:left w:val="nil"/>
              <w:bottom w:val="single" w:sz="8" w:space="0" w:color="auto"/>
              <w:right w:val="single" w:sz="8" w:space="0" w:color="auto"/>
            </w:tcBorders>
            <w:vAlign w:val="center"/>
            <w:hideMark/>
          </w:tcPr>
          <w:p w14:paraId="49F0561C"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Vidange du puits, curage et nettoyage jusqu'à la profondeur initiale y compris toute sujétion de mise en œuvre</w:t>
            </w:r>
          </w:p>
        </w:tc>
        <w:tc>
          <w:tcPr>
            <w:tcW w:w="326" w:type="pct"/>
            <w:tcBorders>
              <w:top w:val="nil"/>
              <w:left w:val="nil"/>
              <w:bottom w:val="single" w:sz="8" w:space="0" w:color="auto"/>
              <w:right w:val="single" w:sz="8" w:space="0" w:color="auto"/>
            </w:tcBorders>
            <w:vAlign w:val="center"/>
            <w:hideMark/>
          </w:tcPr>
          <w:p w14:paraId="242442E5"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FF</w:t>
            </w:r>
          </w:p>
        </w:tc>
        <w:tc>
          <w:tcPr>
            <w:tcW w:w="176" w:type="pct"/>
            <w:tcBorders>
              <w:top w:val="nil"/>
              <w:left w:val="nil"/>
              <w:bottom w:val="single" w:sz="8" w:space="0" w:color="auto"/>
              <w:right w:val="single" w:sz="8" w:space="0" w:color="auto"/>
            </w:tcBorders>
            <w:vAlign w:val="center"/>
            <w:hideMark/>
          </w:tcPr>
          <w:p w14:paraId="1E27130D"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w:t>
            </w:r>
          </w:p>
        </w:tc>
        <w:tc>
          <w:tcPr>
            <w:tcW w:w="772" w:type="pct"/>
            <w:tcBorders>
              <w:top w:val="nil"/>
              <w:left w:val="nil"/>
              <w:bottom w:val="single" w:sz="8" w:space="0" w:color="auto"/>
              <w:right w:val="single" w:sz="8" w:space="0" w:color="auto"/>
            </w:tcBorders>
            <w:vAlign w:val="center"/>
            <w:hideMark/>
          </w:tcPr>
          <w:p w14:paraId="5C12949D"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81" w:type="pct"/>
            <w:tcBorders>
              <w:top w:val="nil"/>
              <w:left w:val="nil"/>
              <w:bottom w:val="single" w:sz="8" w:space="0" w:color="auto"/>
              <w:right w:val="single" w:sz="8" w:space="0" w:color="auto"/>
            </w:tcBorders>
            <w:vAlign w:val="center"/>
            <w:hideMark/>
          </w:tcPr>
          <w:p w14:paraId="4FDC4265"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5774A1CB" w14:textId="77777777" w:rsidTr="00B712C7">
        <w:trPr>
          <w:trHeight w:val="315"/>
        </w:trPr>
        <w:tc>
          <w:tcPr>
            <w:tcW w:w="291" w:type="pct"/>
            <w:tcBorders>
              <w:top w:val="nil"/>
              <w:left w:val="single" w:sz="8" w:space="0" w:color="auto"/>
              <w:bottom w:val="single" w:sz="8" w:space="0" w:color="auto"/>
              <w:right w:val="single" w:sz="8" w:space="0" w:color="auto"/>
            </w:tcBorders>
            <w:vAlign w:val="center"/>
            <w:hideMark/>
          </w:tcPr>
          <w:p w14:paraId="2C65D9AC"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3</w:t>
            </w:r>
          </w:p>
        </w:tc>
        <w:tc>
          <w:tcPr>
            <w:tcW w:w="2354" w:type="pct"/>
            <w:tcBorders>
              <w:top w:val="nil"/>
              <w:left w:val="nil"/>
              <w:bottom w:val="single" w:sz="8" w:space="0" w:color="auto"/>
              <w:right w:val="single" w:sz="8" w:space="0" w:color="auto"/>
            </w:tcBorders>
            <w:vAlign w:val="center"/>
            <w:hideMark/>
          </w:tcPr>
          <w:p w14:paraId="5A5C63DD" w14:textId="77777777" w:rsidR="00B712C7" w:rsidRDefault="00B712C7">
            <w:pPr>
              <w:spacing w:after="0" w:line="240" w:lineRule="auto"/>
              <w:rPr>
                <w:rFonts w:eastAsia="Times New Roman"/>
                <w:b/>
                <w:bCs/>
                <w:color w:val="595959"/>
                <w:szCs w:val="21"/>
                <w:lang w:val="fr-FR" w:eastAsia="fr-FR"/>
              </w:rPr>
            </w:pPr>
            <w:r>
              <w:rPr>
                <w:rFonts w:eastAsia="Times New Roman"/>
                <w:b/>
                <w:bCs/>
                <w:color w:val="595959"/>
                <w:szCs w:val="21"/>
                <w:lang w:val="fr-FR" w:eastAsia="fr-FR"/>
              </w:rPr>
              <w:t>Captage</w:t>
            </w:r>
          </w:p>
        </w:tc>
        <w:tc>
          <w:tcPr>
            <w:tcW w:w="326" w:type="pct"/>
            <w:tcBorders>
              <w:top w:val="nil"/>
              <w:left w:val="nil"/>
              <w:bottom w:val="single" w:sz="8" w:space="0" w:color="auto"/>
              <w:right w:val="single" w:sz="8" w:space="0" w:color="auto"/>
            </w:tcBorders>
            <w:vAlign w:val="center"/>
            <w:hideMark/>
          </w:tcPr>
          <w:p w14:paraId="257000F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76" w:type="pct"/>
            <w:tcBorders>
              <w:top w:val="nil"/>
              <w:left w:val="nil"/>
              <w:bottom w:val="single" w:sz="8" w:space="0" w:color="auto"/>
              <w:right w:val="single" w:sz="8" w:space="0" w:color="auto"/>
            </w:tcBorders>
            <w:vAlign w:val="center"/>
            <w:hideMark/>
          </w:tcPr>
          <w:p w14:paraId="54E19184"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772" w:type="pct"/>
            <w:tcBorders>
              <w:top w:val="nil"/>
              <w:left w:val="nil"/>
              <w:bottom w:val="single" w:sz="8" w:space="0" w:color="auto"/>
              <w:right w:val="single" w:sz="8" w:space="0" w:color="auto"/>
            </w:tcBorders>
            <w:vAlign w:val="center"/>
            <w:hideMark/>
          </w:tcPr>
          <w:p w14:paraId="6C985EF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81" w:type="pct"/>
            <w:tcBorders>
              <w:top w:val="nil"/>
              <w:left w:val="nil"/>
              <w:bottom w:val="single" w:sz="8" w:space="0" w:color="auto"/>
              <w:right w:val="single" w:sz="8" w:space="0" w:color="auto"/>
            </w:tcBorders>
            <w:vAlign w:val="center"/>
            <w:hideMark/>
          </w:tcPr>
          <w:p w14:paraId="2C80777C"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1718A03A" w14:textId="77777777" w:rsidTr="00B712C7">
        <w:trPr>
          <w:trHeight w:val="1095"/>
        </w:trPr>
        <w:tc>
          <w:tcPr>
            <w:tcW w:w="291" w:type="pct"/>
            <w:tcBorders>
              <w:top w:val="nil"/>
              <w:left w:val="single" w:sz="8" w:space="0" w:color="auto"/>
              <w:bottom w:val="single" w:sz="8" w:space="0" w:color="auto"/>
              <w:right w:val="single" w:sz="8" w:space="0" w:color="auto"/>
            </w:tcBorders>
            <w:vAlign w:val="center"/>
            <w:hideMark/>
          </w:tcPr>
          <w:p w14:paraId="306FC91B"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3.2</w:t>
            </w:r>
          </w:p>
        </w:tc>
        <w:tc>
          <w:tcPr>
            <w:tcW w:w="2354" w:type="pct"/>
            <w:tcBorders>
              <w:top w:val="nil"/>
              <w:left w:val="nil"/>
              <w:bottom w:val="single" w:sz="8" w:space="0" w:color="auto"/>
              <w:right w:val="single" w:sz="8" w:space="0" w:color="auto"/>
            </w:tcBorders>
            <w:vAlign w:val="center"/>
            <w:hideMark/>
          </w:tcPr>
          <w:p w14:paraId="4B82DAEA"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 xml:space="preserve">Fonçage en terrain durs à très dur en terrain sec ou sous eaux en diamètre 1,60m pour l'approfondissement du puits avec utilisation de marteaux piqueurs, marteaux </w:t>
            </w:r>
            <w:proofErr w:type="gramStart"/>
            <w:r>
              <w:rPr>
                <w:rFonts w:eastAsia="Times New Roman"/>
                <w:color w:val="595959"/>
                <w:szCs w:val="21"/>
                <w:lang w:val="fr-FR" w:eastAsia="fr-FR"/>
              </w:rPr>
              <w:t>perforateurs,  compresseurs</w:t>
            </w:r>
            <w:proofErr w:type="gramEnd"/>
            <w:r>
              <w:rPr>
                <w:rFonts w:eastAsia="Times New Roman"/>
                <w:color w:val="595959"/>
                <w:szCs w:val="21"/>
                <w:lang w:val="fr-FR" w:eastAsia="fr-FR"/>
              </w:rPr>
              <w:t xml:space="preserve"> et/ou explosifs si nécessaire y compris toute sujétion de mise en œuvre</w:t>
            </w:r>
          </w:p>
        </w:tc>
        <w:tc>
          <w:tcPr>
            <w:tcW w:w="326" w:type="pct"/>
            <w:tcBorders>
              <w:top w:val="nil"/>
              <w:left w:val="nil"/>
              <w:bottom w:val="single" w:sz="8" w:space="0" w:color="auto"/>
              <w:right w:val="single" w:sz="8" w:space="0" w:color="auto"/>
            </w:tcBorders>
            <w:vAlign w:val="center"/>
            <w:hideMark/>
          </w:tcPr>
          <w:p w14:paraId="76150F22" w14:textId="77777777" w:rsidR="00B712C7" w:rsidRDefault="00B712C7">
            <w:pPr>
              <w:spacing w:after="0" w:line="240" w:lineRule="auto"/>
              <w:jc w:val="center"/>
              <w:rPr>
                <w:rFonts w:eastAsia="Times New Roman"/>
                <w:color w:val="595959"/>
                <w:szCs w:val="21"/>
                <w:lang w:val="fr-FR" w:eastAsia="fr-FR"/>
              </w:rPr>
            </w:pPr>
            <w:proofErr w:type="gramStart"/>
            <w:r>
              <w:rPr>
                <w:rFonts w:eastAsia="Times New Roman"/>
                <w:color w:val="595959"/>
                <w:szCs w:val="21"/>
                <w:lang w:val="fr-FR" w:eastAsia="fr-FR"/>
              </w:rPr>
              <w:t>ml</w:t>
            </w:r>
            <w:proofErr w:type="gramEnd"/>
          </w:p>
        </w:tc>
        <w:tc>
          <w:tcPr>
            <w:tcW w:w="176" w:type="pct"/>
            <w:tcBorders>
              <w:top w:val="nil"/>
              <w:left w:val="nil"/>
              <w:bottom w:val="single" w:sz="8" w:space="0" w:color="auto"/>
              <w:right w:val="single" w:sz="8" w:space="0" w:color="auto"/>
            </w:tcBorders>
            <w:vAlign w:val="center"/>
            <w:hideMark/>
          </w:tcPr>
          <w:p w14:paraId="20F27A2C"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3</w:t>
            </w:r>
          </w:p>
        </w:tc>
        <w:tc>
          <w:tcPr>
            <w:tcW w:w="772" w:type="pct"/>
            <w:tcBorders>
              <w:top w:val="nil"/>
              <w:left w:val="nil"/>
              <w:bottom w:val="single" w:sz="8" w:space="0" w:color="auto"/>
              <w:right w:val="single" w:sz="8" w:space="0" w:color="auto"/>
            </w:tcBorders>
            <w:vAlign w:val="center"/>
            <w:hideMark/>
          </w:tcPr>
          <w:p w14:paraId="1145B657"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81" w:type="pct"/>
            <w:tcBorders>
              <w:top w:val="nil"/>
              <w:left w:val="nil"/>
              <w:bottom w:val="single" w:sz="8" w:space="0" w:color="auto"/>
              <w:right w:val="single" w:sz="8" w:space="0" w:color="auto"/>
            </w:tcBorders>
            <w:vAlign w:val="center"/>
            <w:hideMark/>
          </w:tcPr>
          <w:p w14:paraId="3A70DE9A"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16397522" w14:textId="77777777" w:rsidTr="00B712C7">
        <w:trPr>
          <w:trHeight w:val="315"/>
        </w:trPr>
        <w:tc>
          <w:tcPr>
            <w:tcW w:w="291" w:type="pct"/>
            <w:tcBorders>
              <w:top w:val="nil"/>
              <w:left w:val="single" w:sz="8" w:space="0" w:color="auto"/>
              <w:bottom w:val="single" w:sz="8" w:space="0" w:color="auto"/>
              <w:right w:val="single" w:sz="8" w:space="0" w:color="auto"/>
            </w:tcBorders>
            <w:vAlign w:val="center"/>
            <w:hideMark/>
          </w:tcPr>
          <w:p w14:paraId="26C7823A"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4</w:t>
            </w:r>
          </w:p>
        </w:tc>
        <w:tc>
          <w:tcPr>
            <w:tcW w:w="2354" w:type="pct"/>
            <w:tcBorders>
              <w:top w:val="nil"/>
              <w:left w:val="nil"/>
              <w:bottom w:val="single" w:sz="8" w:space="0" w:color="auto"/>
              <w:right w:val="single" w:sz="8" w:space="0" w:color="auto"/>
            </w:tcBorders>
            <w:vAlign w:val="center"/>
            <w:hideMark/>
          </w:tcPr>
          <w:p w14:paraId="4EDBA48A" w14:textId="77777777" w:rsidR="00B712C7" w:rsidRDefault="00B712C7">
            <w:pPr>
              <w:spacing w:after="0" w:line="240" w:lineRule="auto"/>
              <w:jc w:val="both"/>
              <w:rPr>
                <w:rFonts w:eastAsia="Times New Roman"/>
                <w:b/>
                <w:bCs/>
                <w:color w:val="595959"/>
                <w:szCs w:val="21"/>
                <w:lang w:val="fr-FR" w:eastAsia="fr-FR"/>
              </w:rPr>
            </w:pPr>
            <w:r>
              <w:rPr>
                <w:rFonts w:eastAsia="Times New Roman"/>
                <w:b/>
                <w:bCs/>
                <w:color w:val="595959"/>
                <w:szCs w:val="21"/>
                <w:lang w:val="fr-FR" w:eastAsia="fr-FR"/>
              </w:rPr>
              <w:t>Qualité des eaux du puits</w:t>
            </w:r>
          </w:p>
        </w:tc>
        <w:tc>
          <w:tcPr>
            <w:tcW w:w="326" w:type="pct"/>
            <w:tcBorders>
              <w:top w:val="nil"/>
              <w:left w:val="nil"/>
              <w:bottom w:val="single" w:sz="8" w:space="0" w:color="auto"/>
              <w:right w:val="single" w:sz="8" w:space="0" w:color="auto"/>
            </w:tcBorders>
            <w:vAlign w:val="center"/>
            <w:hideMark/>
          </w:tcPr>
          <w:p w14:paraId="5B44282F"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76" w:type="pct"/>
            <w:tcBorders>
              <w:top w:val="nil"/>
              <w:left w:val="nil"/>
              <w:bottom w:val="single" w:sz="8" w:space="0" w:color="auto"/>
              <w:right w:val="single" w:sz="8" w:space="0" w:color="auto"/>
            </w:tcBorders>
            <w:vAlign w:val="center"/>
            <w:hideMark/>
          </w:tcPr>
          <w:p w14:paraId="60C67C0C"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772" w:type="pct"/>
            <w:tcBorders>
              <w:top w:val="nil"/>
              <w:left w:val="nil"/>
              <w:bottom w:val="single" w:sz="8" w:space="0" w:color="auto"/>
              <w:right w:val="single" w:sz="8" w:space="0" w:color="auto"/>
            </w:tcBorders>
            <w:vAlign w:val="center"/>
            <w:hideMark/>
          </w:tcPr>
          <w:p w14:paraId="3991C48E"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81" w:type="pct"/>
            <w:tcBorders>
              <w:top w:val="nil"/>
              <w:left w:val="nil"/>
              <w:bottom w:val="single" w:sz="8" w:space="0" w:color="auto"/>
              <w:right w:val="single" w:sz="8" w:space="0" w:color="auto"/>
            </w:tcBorders>
            <w:vAlign w:val="center"/>
            <w:hideMark/>
          </w:tcPr>
          <w:p w14:paraId="282E6084"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46DC500E" w14:textId="77777777" w:rsidTr="00B712C7">
        <w:trPr>
          <w:trHeight w:val="555"/>
        </w:trPr>
        <w:tc>
          <w:tcPr>
            <w:tcW w:w="291" w:type="pct"/>
            <w:tcBorders>
              <w:top w:val="nil"/>
              <w:left w:val="single" w:sz="8" w:space="0" w:color="auto"/>
              <w:bottom w:val="single" w:sz="8" w:space="0" w:color="auto"/>
              <w:right w:val="single" w:sz="8" w:space="0" w:color="auto"/>
            </w:tcBorders>
            <w:vAlign w:val="center"/>
            <w:hideMark/>
          </w:tcPr>
          <w:p w14:paraId="354F504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4.1</w:t>
            </w:r>
          </w:p>
        </w:tc>
        <w:tc>
          <w:tcPr>
            <w:tcW w:w="2354" w:type="pct"/>
            <w:tcBorders>
              <w:top w:val="nil"/>
              <w:left w:val="nil"/>
              <w:bottom w:val="single" w:sz="8" w:space="0" w:color="auto"/>
              <w:right w:val="single" w:sz="8" w:space="0" w:color="auto"/>
            </w:tcBorders>
            <w:vAlign w:val="center"/>
            <w:hideMark/>
          </w:tcPr>
          <w:p w14:paraId="3EC76CBD" w14:textId="77777777" w:rsidR="00B712C7" w:rsidRDefault="00B712C7">
            <w:pPr>
              <w:spacing w:after="0" w:line="240" w:lineRule="auto"/>
              <w:rPr>
                <w:rFonts w:eastAsia="Times New Roman"/>
                <w:color w:val="595959"/>
                <w:szCs w:val="21"/>
                <w:lang w:val="fr-FR" w:eastAsia="fr-FR"/>
              </w:rPr>
            </w:pPr>
            <w:proofErr w:type="gramStart"/>
            <w:r>
              <w:rPr>
                <w:rFonts w:eastAsia="Times New Roman"/>
                <w:color w:val="595959"/>
                <w:szCs w:val="21"/>
                <w:lang w:val="fr-FR" w:eastAsia="fr-FR"/>
              </w:rPr>
              <w:t>Essais  de</w:t>
            </w:r>
            <w:proofErr w:type="gramEnd"/>
            <w:r>
              <w:rPr>
                <w:rFonts w:eastAsia="Times New Roman"/>
                <w:color w:val="595959"/>
                <w:szCs w:val="21"/>
                <w:lang w:val="fr-FR" w:eastAsia="fr-FR"/>
              </w:rPr>
              <w:t xml:space="preserve"> pompage comprenant la récupération du niveau statique, le pompage et la remontée ainsi que toute sujétion de mise en œuvre</w:t>
            </w:r>
          </w:p>
        </w:tc>
        <w:tc>
          <w:tcPr>
            <w:tcW w:w="326" w:type="pct"/>
            <w:tcBorders>
              <w:top w:val="nil"/>
              <w:left w:val="nil"/>
              <w:bottom w:val="single" w:sz="8" w:space="0" w:color="auto"/>
              <w:right w:val="single" w:sz="8" w:space="0" w:color="auto"/>
            </w:tcBorders>
            <w:vAlign w:val="center"/>
            <w:hideMark/>
          </w:tcPr>
          <w:p w14:paraId="03A36A4D"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176" w:type="pct"/>
            <w:tcBorders>
              <w:top w:val="nil"/>
              <w:left w:val="nil"/>
              <w:bottom w:val="single" w:sz="8" w:space="0" w:color="auto"/>
              <w:right w:val="single" w:sz="8" w:space="0" w:color="auto"/>
            </w:tcBorders>
            <w:vAlign w:val="center"/>
            <w:hideMark/>
          </w:tcPr>
          <w:p w14:paraId="2F31C512"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w:t>
            </w:r>
          </w:p>
        </w:tc>
        <w:tc>
          <w:tcPr>
            <w:tcW w:w="772" w:type="pct"/>
            <w:tcBorders>
              <w:top w:val="nil"/>
              <w:left w:val="nil"/>
              <w:bottom w:val="single" w:sz="8" w:space="0" w:color="auto"/>
              <w:right w:val="single" w:sz="8" w:space="0" w:color="auto"/>
            </w:tcBorders>
            <w:vAlign w:val="center"/>
            <w:hideMark/>
          </w:tcPr>
          <w:p w14:paraId="236206C0"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81" w:type="pct"/>
            <w:tcBorders>
              <w:top w:val="nil"/>
              <w:left w:val="nil"/>
              <w:bottom w:val="single" w:sz="8" w:space="0" w:color="auto"/>
              <w:right w:val="single" w:sz="8" w:space="0" w:color="auto"/>
            </w:tcBorders>
            <w:vAlign w:val="center"/>
            <w:hideMark/>
          </w:tcPr>
          <w:p w14:paraId="02A9CAF8"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20BD299E" w14:textId="77777777" w:rsidTr="00B712C7">
        <w:trPr>
          <w:trHeight w:val="315"/>
        </w:trPr>
        <w:tc>
          <w:tcPr>
            <w:tcW w:w="291" w:type="pct"/>
            <w:tcBorders>
              <w:top w:val="nil"/>
              <w:left w:val="single" w:sz="8" w:space="0" w:color="auto"/>
              <w:bottom w:val="single" w:sz="8" w:space="0" w:color="auto"/>
              <w:right w:val="single" w:sz="8" w:space="0" w:color="auto"/>
            </w:tcBorders>
            <w:vAlign w:val="center"/>
            <w:hideMark/>
          </w:tcPr>
          <w:p w14:paraId="0CF7F944"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4.2</w:t>
            </w:r>
          </w:p>
        </w:tc>
        <w:tc>
          <w:tcPr>
            <w:tcW w:w="2354" w:type="pct"/>
            <w:tcBorders>
              <w:top w:val="nil"/>
              <w:left w:val="nil"/>
              <w:bottom w:val="single" w:sz="8" w:space="0" w:color="auto"/>
              <w:right w:val="single" w:sz="8" w:space="0" w:color="auto"/>
            </w:tcBorders>
            <w:vAlign w:val="center"/>
            <w:hideMark/>
          </w:tcPr>
          <w:p w14:paraId="20225775"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Analyse physico-chimique et bactériologique des eaux du puits</w:t>
            </w:r>
          </w:p>
        </w:tc>
        <w:tc>
          <w:tcPr>
            <w:tcW w:w="326" w:type="pct"/>
            <w:tcBorders>
              <w:top w:val="nil"/>
              <w:left w:val="nil"/>
              <w:bottom w:val="single" w:sz="8" w:space="0" w:color="auto"/>
              <w:right w:val="single" w:sz="8" w:space="0" w:color="auto"/>
            </w:tcBorders>
            <w:vAlign w:val="center"/>
            <w:hideMark/>
          </w:tcPr>
          <w:p w14:paraId="6081EE5B"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176" w:type="pct"/>
            <w:tcBorders>
              <w:top w:val="nil"/>
              <w:left w:val="nil"/>
              <w:bottom w:val="single" w:sz="8" w:space="0" w:color="auto"/>
              <w:right w:val="single" w:sz="8" w:space="0" w:color="auto"/>
            </w:tcBorders>
            <w:vAlign w:val="center"/>
            <w:hideMark/>
          </w:tcPr>
          <w:p w14:paraId="73A20481"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w:t>
            </w:r>
          </w:p>
        </w:tc>
        <w:tc>
          <w:tcPr>
            <w:tcW w:w="772" w:type="pct"/>
            <w:tcBorders>
              <w:top w:val="nil"/>
              <w:left w:val="nil"/>
              <w:bottom w:val="single" w:sz="8" w:space="0" w:color="auto"/>
              <w:right w:val="single" w:sz="8" w:space="0" w:color="auto"/>
            </w:tcBorders>
            <w:vAlign w:val="center"/>
            <w:hideMark/>
          </w:tcPr>
          <w:p w14:paraId="2993B4D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81" w:type="pct"/>
            <w:tcBorders>
              <w:top w:val="nil"/>
              <w:left w:val="nil"/>
              <w:bottom w:val="single" w:sz="8" w:space="0" w:color="auto"/>
              <w:right w:val="single" w:sz="8" w:space="0" w:color="auto"/>
            </w:tcBorders>
            <w:vAlign w:val="center"/>
            <w:hideMark/>
          </w:tcPr>
          <w:p w14:paraId="228D45D8"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3AAFD790" w14:textId="77777777" w:rsidTr="00B712C7">
        <w:trPr>
          <w:trHeight w:val="315"/>
        </w:trPr>
        <w:tc>
          <w:tcPr>
            <w:tcW w:w="291" w:type="pct"/>
            <w:tcBorders>
              <w:top w:val="nil"/>
              <w:left w:val="single" w:sz="8" w:space="0" w:color="auto"/>
              <w:bottom w:val="single" w:sz="8" w:space="0" w:color="auto"/>
              <w:right w:val="single" w:sz="8" w:space="0" w:color="auto"/>
            </w:tcBorders>
            <w:vAlign w:val="center"/>
            <w:hideMark/>
          </w:tcPr>
          <w:p w14:paraId="13F24414"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5</w:t>
            </w:r>
          </w:p>
        </w:tc>
        <w:tc>
          <w:tcPr>
            <w:tcW w:w="2354" w:type="pct"/>
            <w:tcBorders>
              <w:top w:val="nil"/>
              <w:left w:val="nil"/>
              <w:bottom w:val="single" w:sz="8" w:space="0" w:color="auto"/>
              <w:right w:val="single" w:sz="8" w:space="0" w:color="auto"/>
            </w:tcBorders>
            <w:vAlign w:val="center"/>
            <w:hideMark/>
          </w:tcPr>
          <w:p w14:paraId="502A7726" w14:textId="77777777" w:rsidR="00B712C7" w:rsidRDefault="00B712C7">
            <w:pPr>
              <w:spacing w:after="0" w:line="240" w:lineRule="auto"/>
              <w:rPr>
                <w:rFonts w:eastAsia="Times New Roman"/>
                <w:b/>
                <w:bCs/>
                <w:color w:val="595959"/>
                <w:szCs w:val="21"/>
                <w:lang w:val="fr-FR" w:eastAsia="fr-FR"/>
              </w:rPr>
            </w:pPr>
            <w:r>
              <w:rPr>
                <w:rFonts w:eastAsia="Times New Roman"/>
                <w:b/>
                <w:bCs/>
                <w:color w:val="595959"/>
                <w:szCs w:val="21"/>
                <w:lang w:val="fr-FR" w:eastAsia="fr-FR"/>
              </w:rPr>
              <w:t>Equipements de surface (Superstructures)</w:t>
            </w:r>
          </w:p>
        </w:tc>
        <w:tc>
          <w:tcPr>
            <w:tcW w:w="326" w:type="pct"/>
            <w:tcBorders>
              <w:top w:val="nil"/>
              <w:left w:val="nil"/>
              <w:bottom w:val="single" w:sz="8" w:space="0" w:color="auto"/>
              <w:right w:val="single" w:sz="8" w:space="0" w:color="auto"/>
            </w:tcBorders>
            <w:vAlign w:val="center"/>
            <w:hideMark/>
          </w:tcPr>
          <w:p w14:paraId="0829DC60"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76" w:type="pct"/>
            <w:tcBorders>
              <w:top w:val="nil"/>
              <w:left w:val="nil"/>
              <w:bottom w:val="single" w:sz="8" w:space="0" w:color="auto"/>
              <w:right w:val="single" w:sz="8" w:space="0" w:color="auto"/>
            </w:tcBorders>
            <w:vAlign w:val="center"/>
            <w:hideMark/>
          </w:tcPr>
          <w:p w14:paraId="48F8141C"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772" w:type="pct"/>
            <w:tcBorders>
              <w:top w:val="nil"/>
              <w:left w:val="nil"/>
              <w:bottom w:val="single" w:sz="8" w:space="0" w:color="auto"/>
              <w:right w:val="single" w:sz="8" w:space="0" w:color="auto"/>
            </w:tcBorders>
            <w:vAlign w:val="center"/>
            <w:hideMark/>
          </w:tcPr>
          <w:p w14:paraId="702849B7"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81" w:type="pct"/>
            <w:tcBorders>
              <w:top w:val="nil"/>
              <w:left w:val="nil"/>
              <w:bottom w:val="single" w:sz="8" w:space="0" w:color="auto"/>
              <w:right w:val="single" w:sz="8" w:space="0" w:color="auto"/>
            </w:tcBorders>
            <w:vAlign w:val="center"/>
            <w:hideMark/>
          </w:tcPr>
          <w:p w14:paraId="54A0DFA0"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50B07B84" w14:textId="77777777" w:rsidTr="00B712C7">
        <w:trPr>
          <w:trHeight w:val="315"/>
        </w:trPr>
        <w:tc>
          <w:tcPr>
            <w:tcW w:w="291" w:type="pct"/>
            <w:tcBorders>
              <w:top w:val="nil"/>
              <w:left w:val="single" w:sz="8" w:space="0" w:color="auto"/>
              <w:bottom w:val="single" w:sz="8" w:space="0" w:color="auto"/>
              <w:right w:val="single" w:sz="8" w:space="0" w:color="auto"/>
            </w:tcBorders>
            <w:vAlign w:val="center"/>
            <w:hideMark/>
          </w:tcPr>
          <w:p w14:paraId="06ED925F"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5.7</w:t>
            </w:r>
          </w:p>
        </w:tc>
        <w:tc>
          <w:tcPr>
            <w:tcW w:w="2354" w:type="pct"/>
            <w:tcBorders>
              <w:top w:val="nil"/>
              <w:left w:val="nil"/>
              <w:bottom w:val="single" w:sz="8" w:space="0" w:color="auto"/>
              <w:right w:val="single" w:sz="8" w:space="0" w:color="auto"/>
            </w:tcBorders>
            <w:vAlign w:val="center"/>
            <w:hideMark/>
          </w:tcPr>
          <w:p w14:paraId="6314FEEE"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Réfection / réhabilitation de margelle y compris toute sujétion de mise en œuvre</w:t>
            </w:r>
          </w:p>
        </w:tc>
        <w:tc>
          <w:tcPr>
            <w:tcW w:w="326" w:type="pct"/>
            <w:tcBorders>
              <w:top w:val="nil"/>
              <w:left w:val="nil"/>
              <w:bottom w:val="single" w:sz="8" w:space="0" w:color="auto"/>
              <w:right w:val="single" w:sz="8" w:space="0" w:color="auto"/>
            </w:tcBorders>
            <w:vAlign w:val="center"/>
            <w:hideMark/>
          </w:tcPr>
          <w:p w14:paraId="3784E80C"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176" w:type="pct"/>
            <w:tcBorders>
              <w:top w:val="nil"/>
              <w:left w:val="nil"/>
              <w:bottom w:val="single" w:sz="8" w:space="0" w:color="auto"/>
              <w:right w:val="single" w:sz="8" w:space="0" w:color="auto"/>
            </w:tcBorders>
            <w:vAlign w:val="center"/>
            <w:hideMark/>
          </w:tcPr>
          <w:p w14:paraId="00C6EA4E"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w:t>
            </w:r>
          </w:p>
        </w:tc>
        <w:tc>
          <w:tcPr>
            <w:tcW w:w="772" w:type="pct"/>
            <w:tcBorders>
              <w:top w:val="nil"/>
              <w:left w:val="nil"/>
              <w:bottom w:val="single" w:sz="8" w:space="0" w:color="auto"/>
              <w:right w:val="single" w:sz="8" w:space="0" w:color="auto"/>
            </w:tcBorders>
            <w:vAlign w:val="center"/>
            <w:hideMark/>
          </w:tcPr>
          <w:p w14:paraId="6A1772EC"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81" w:type="pct"/>
            <w:tcBorders>
              <w:top w:val="nil"/>
              <w:left w:val="nil"/>
              <w:bottom w:val="single" w:sz="8" w:space="0" w:color="auto"/>
              <w:right w:val="single" w:sz="8" w:space="0" w:color="auto"/>
            </w:tcBorders>
            <w:vAlign w:val="center"/>
            <w:hideMark/>
          </w:tcPr>
          <w:p w14:paraId="20A0B79B"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4B8DABAB" w14:textId="77777777" w:rsidTr="00B712C7">
        <w:trPr>
          <w:trHeight w:val="555"/>
        </w:trPr>
        <w:tc>
          <w:tcPr>
            <w:tcW w:w="291" w:type="pct"/>
            <w:tcBorders>
              <w:top w:val="nil"/>
              <w:left w:val="single" w:sz="8" w:space="0" w:color="auto"/>
              <w:bottom w:val="single" w:sz="8" w:space="0" w:color="auto"/>
              <w:right w:val="single" w:sz="8" w:space="0" w:color="auto"/>
            </w:tcBorders>
            <w:vAlign w:val="center"/>
            <w:hideMark/>
          </w:tcPr>
          <w:p w14:paraId="1D7F585D"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5.8</w:t>
            </w:r>
          </w:p>
        </w:tc>
        <w:tc>
          <w:tcPr>
            <w:tcW w:w="2354" w:type="pct"/>
            <w:tcBorders>
              <w:top w:val="nil"/>
              <w:left w:val="nil"/>
              <w:bottom w:val="single" w:sz="8" w:space="0" w:color="auto"/>
              <w:right w:val="single" w:sz="8" w:space="0" w:color="auto"/>
            </w:tcBorders>
            <w:vAlign w:val="center"/>
            <w:hideMark/>
          </w:tcPr>
          <w:p w14:paraId="396DA05B"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 xml:space="preserve">Réfection / réhabilitation des abreuvoirs y compris toute sujétion de mise en </w:t>
            </w:r>
            <w:proofErr w:type="spellStart"/>
            <w:r>
              <w:rPr>
                <w:rFonts w:eastAsia="Times New Roman"/>
                <w:color w:val="595959"/>
                <w:szCs w:val="21"/>
                <w:lang w:val="fr-FR" w:eastAsia="fr-FR"/>
              </w:rPr>
              <w:t>oeuvre</w:t>
            </w:r>
            <w:proofErr w:type="spellEnd"/>
          </w:p>
        </w:tc>
        <w:tc>
          <w:tcPr>
            <w:tcW w:w="326" w:type="pct"/>
            <w:tcBorders>
              <w:top w:val="nil"/>
              <w:left w:val="nil"/>
              <w:bottom w:val="single" w:sz="8" w:space="0" w:color="auto"/>
              <w:right w:val="single" w:sz="8" w:space="0" w:color="auto"/>
            </w:tcBorders>
            <w:vAlign w:val="center"/>
            <w:hideMark/>
          </w:tcPr>
          <w:p w14:paraId="3DADA238"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176" w:type="pct"/>
            <w:tcBorders>
              <w:top w:val="nil"/>
              <w:left w:val="nil"/>
              <w:bottom w:val="single" w:sz="8" w:space="0" w:color="auto"/>
              <w:right w:val="single" w:sz="8" w:space="0" w:color="auto"/>
            </w:tcBorders>
            <w:vAlign w:val="center"/>
            <w:hideMark/>
          </w:tcPr>
          <w:p w14:paraId="49350C0B"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2</w:t>
            </w:r>
          </w:p>
        </w:tc>
        <w:tc>
          <w:tcPr>
            <w:tcW w:w="772" w:type="pct"/>
            <w:tcBorders>
              <w:top w:val="nil"/>
              <w:left w:val="nil"/>
              <w:bottom w:val="single" w:sz="8" w:space="0" w:color="auto"/>
              <w:right w:val="single" w:sz="8" w:space="0" w:color="auto"/>
            </w:tcBorders>
            <w:vAlign w:val="center"/>
            <w:hideMark/>
          </w:tcPr>
          <w:p w14:paraId="131BE9B3"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81" w:type="pct"/>
            <w:tcBorders>
              <w:top w:val="nil"/>
              <w:left w:val="nil"/>
              <w:bottom w:val="single" w:sz="8" w:space="0" w:color="auto"/>
              <w:right w:val="single" w:sz="8" w:space="0" w:color="auto"/>
            </w:tcBorders>
            <w:vAlign w:val="center"/>
            <w:hideMark/>
          </w:tcPr>
          <w:p w14:paraId="30E13A7D"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6FC8801E" w14:textId="77777777" w:rsidTr="00B712C7">
        <w:trPr>
          <w:trHeight w:val="315"/>
        </w:trPr>
        <w:tc>
          <w:tcPr>
            <w:tcW w:w="291" w:type="pct"/>
            <w:tcBorders>
              <w:top w:val="nil"/>
              <w:left w:val="single" w:sz="8" w:space="0" w:color="auto"/>
              <w:bottom w:val="single" w:sz="8" w:space="0" w:color="auto"/>
              <w:right w:val="single" w:sz="8" w:space="0" w:color="auto"/>
            </w:tcBorders>
            <w:vAlign w:val="center"/>
            <w:hideMark/>
          </w:tcPr>
          <w:p w14:paraId="14FFAC4B"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5.9</w:t>
            </w:r>
          </w:p>
        </w:tc>
        <w:tc>
          <w:tcPr>
            <w:tcW w:w="2354" w:type="pct"/>
            <w:tcBorders>
              <w:top w:val="nil"/>
              <w:left w:val="nil"/>
              <w:bottom w:val="single" w:sz="8" w:space="0" w:color="auto"/>
              <w:right w:val="single" w:sz="8" w:space="0" w:color="auto"/>
            </w:tcBorders>
            <w:vAlign w:val="center"/>
            <w:hideMark/>
          </w:tcPr>
          <w:p w14:paraId="2F8185AD"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Réalisation du trottoir y compris toute sujétion de mise en œuvre</w:t>
            </w:r>
          </w:p>
        </w:tc>
        <w:tc>
          <w:tcPr>
            <w:tcW w:w="326" w:type="pct"/>
            <w:tcBorders>
              <w:top w:val="nil"/>
              <w:left w:val="nil"/>
              <w:bottom w:val="single" w:sz="8" w:space="0" w:color="auto"/>
              <w:right w:val="single" w:sz="8" w:space="0" w:color="auto"/>
            </w:tcBorders>
            <w:vAlign w:val="center"/>
            <w:hideMark/>
          </w:tcPr>
          <w:p w14:paraId="16F1FBD1"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176" w:type="pct"/>
            <w:tcBorders>
              <w:top w:val="nil"/>
              <w:left w:val="nil"/>
              <w:bottom w:val="single" w:sz="8" w:space="0" w:color="auto"/>
              <w:right w:val="single" w:sz="8" w:space="0" w:color="auto"/>
            </w:tcBorders>
            <w:vAlign w:val="center"/>
            <w:hideMark/>
          </w:tcPr>
          <w:p w14:paraId="5C563CB8"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w:t>
            </w:r>
          </w:p>
        </w:tc>
        <w:tc>
          <w:tcPr>
            <w:tcW w:w="772" w:type="pct"/>
            <w:tcBorders>
              <w:top w:val="nil"/>
              <w:left w:val="nil"/>
              <w:bottom w:val="single" w:sz="8" w:space="0" w:color="auto"/>
              <w:right w:val="single" w:sz="8" w:space="0" w:color="auto"/>
            </w:tcBorders>
            <w:vAlign w:val="center"/>
            <w:hideMark/>
          </w:tcPr>
          <w:p w14:paraId="736436BB"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81" w:type="pct"/>
            <w:tcBorders>
              <w:top w:val="nil"/>
              <w:left w:val="nil"/>
              <w:bottom w:val="single" w:sz="8" w:space="0" w:color="auto"/>
              <w:right w:val="single" w:sz="8" w:space="0" w:color="auto"/>
            </w:tcBorders>
            <w:vAlign w:val="center"/>
            <w:hideMark/>
          </w:tcPr>
          <w:p w14:paraId="6694A69B"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649582F2" w14:textId="77777777" w:rsidTr="00B712C7">
        <w:trPr>
          <w:trHeight w:val="555"/>
        </w:trPr>
        <w:tc>
          <w:tcPr>
            <w:tcW w:w="291" w:type="pct"/>
            <w:tcBorders>
              <w:top w:val="nil"/>
              <w:left w:val="single" w:sz="8" w:space="0" w:color="auto"/>
              <w:bottom w:val="single" w:sz="8" w:space="0" w:color="auto"/>
              <w:right w:val="single" w:sz="8" w:space="0" w:color="auto"/>
            </w:tcBorders>
            <w:vAlign w:val="center"/>
            <w:hideMark/>
          </w:tcPr>
          <w:p w14:paraId="79E7E9BE"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5.10</w:t>
            </w:r>
          </w:p>
        </w:tc>
        <w:tc>
          <w:tcPr>
            <w:tcW w:w="2354" w:type="pct"/>
            <w:tcBorders>
              <w:top w:val="nil"/>
              <w:left w:val="nil"/>
              <w:bottom w:val="single" w:sz="8" w:space="0" w:color="auto"/>
              <w:right w:val="single" w:sz="8" w:space="0" w:color="auto"/>
            </w:tcBorders>
            <w:vAlign w:val="center"/>
            <w:hideMark/>
          </w:tcPr>
          <w:p w14:paraId="50FF1F20"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Réalisation d’une aire assainie y compris puits d'infiltration et toute sujétion de mise en œuvre</w:t>
            </w:r>
          </w:p>
        </w:tc>
        <w:tc>
          <w:tcPr>
            <w:tcW w:w="326" w:type="pct"/>
            <w:tcBorders>
              <w:top w:val="nil"/>
              <w:left w:val="nil"/>
              <w:bottom w:val="single" w:sz="8" w:space="0" w:color="auto"/>
              <w:right w:val="single" w:sz="8" w:space="0" w:color="auto"/>
            </w:tcBorders>
            <w:vAlign w:val="center"/>
            <w:hideMark/>
          </w:tcPr>
          <w:p w14:paraId="6659E743"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176" w:type="pct"/>
            <w:tcBorders>
              <w:top w:val="nil"/>
              <w:left w:val="nil"/>
              <w:bottom w:val="single" w:sz="8" w:space="0" w:color="auto"/>
              <w:right w:val="single" w:sz="8" w:space="0" w:color="auto"/>
            </w:tcBorders>
            <w:vAlign w:val="center"/>
            <w:hideMark/>
          </w:tcPr>
          <w:p w14:paraId="2209F0F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w:t>
            </w:r>
          </w:p>
        </w:tc>
        <w:tc>
          <w:tcPr>
            <w:tcW w:w="772" w:type="pct"/>
            <w:tcBorders>
              <w:top w:val="nil"/>
              <w:left w:val="nil"/>
              <w:bottom w:val="single" w:sz="8" w:space="0" w:color="auto"/>
              <w:right w:val="single" w:sz="8" w:space="0" w:color="auto"/>
            </w:tcBorders>
            <w:vAlign w:val="center"/>
            <w:hideMark/>
          </w:tcPr>
          <w:p w14:paraId="726E4F0E"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81" w:type="pct"/>
            <w:tcBorders>
              <w:top w:val="nil"/>
              <w:left w:val="nil"/>
              <w:bottom w:val="single" w:sz="8" w:space="0" w:color="auto"/>
              <w:right w:val="single" w:sz="8" w:space="0" w:color="auto"/>
            </w:tcBorders>
            <w:vAlign w:val="center"/>
            <w:hideMark/>
          </w:tcPr>
          <w:p w14:paraId="0CDBBAAF"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1717BC7A" w14:textId="77777777" w:rsidTr="00B712C7">
        <w:trPr>
          <w:trHeight w:val="315"/>
        </w:trPr>
        <w:tc>
          <w:tcPr>
            <w:tcW w:w="291" w:type="pct"/>
            <w:tcBorders>
              <w:top w:val="nil"/>
              <w:left w:val="single" w:sz="8" w:space="0" w:color="auto"/>
              <w:bottom w:val="single" w:sz="8" w:space="0" w:color="auto"/>
              <w:right w:val="single" w:sz="8" w:space="0" w:color="auto"/>
            </w:tcBorders>
            <w:vAlign w:val="center"/>
            <w:hideMark/>
          </w:tcPr>
          <w:p w14:paraId="56CD60AB"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5.11</w:t>
            </w:r>
          </w:p>
        </w:tc>
        <w:tc>
          <w:tcPr>
            <w:tcW w:w="2354" w:type="pct"/>
            <w:tcBorders>
              <w:top w:val="nil"/>
              <w:left w:val="nil"/>
              <w:bottom w:val="single" w:sz="8" w:space="0" w:color="auto"/>
              <w:right w:val="single" w:sz="8" w:space="0" w:color="auto"/>
            </w:tcBorders>
            <w:vAlign w:val="center"/>
            <w:hideMark/>
          </w:tcPr>
          <w:p w14:paraId="20026966"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Réalisation du couvercle du puits y compris toute sujétion de mise en œuvre</w:t>
            </w:r>
          </w:p>
        </w:tc>
        <w:tc>
          <w:tcPr>
            <w:tcW w:w="326" w:type="pct"/>
            <w:tcBorders>
              <w:top w:val="nil"/>
              <w:left w:val="nil"/>
              <w:bottom w:val="single" w:sz="8" w:space="0" w:color="auto"/>
              <w:right w:val="single" w:sz="8" w:space="0" w:color="auto"/>
            </w:tcBorders>
            <w:vAlign w:val="center"/>
            <w:hideMark/>
          </w:tcPr>
          <w:p w14:paraId="17922967"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176" w:type="pct"/>
            <w:tcBorders>
              <w:top w:val="nil"/>
              <w:left w:val="nil"/>
              <w:bottom w:val="single" w:sz="8" w:space="0" w:color="auto"/>
              <w:right w:val="single" w:sz="8" w:space="0" w:color="auto"/>
            </w:tcBorders>
            <w:vAlign w:val="center"/>
            <w:hideMark/>
          </w:tcPr>
          <w:p w14:paraId="5D4B027F"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w:t>
            </w:r>
          </w:p>
        </w:tc>
        <w:tc>
          <w:tcPr>
            <w:tcW w:w="772" w:type="pct"/>
            <w:tcBorders>
              <w:top w:val="nil"/>
              <w:left w:val="nil"/>
              <w:bottom w:val="single" w:sz="8" w:space="0" w:color="auto"/>
              <w:right w:val="single" w:sz="8" w:space="0" w:color="auto"/>
            </w:tcBorders>
            <w:vAlign w:val="center"/>
            <w:hideMark/>
          </w:tcPr>
          <w:p w14:paraId="21ABB72D"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81" w:type="pct"/>
            <w:tcBorders>
              <w:top w:val="nil"/>
              <w:left w:val="nil"/>
              <w:bottom w:val="single" w:sz="8" w:space="0" w:color="auto"/>
              <w:right w:val="single" w:sz="8" w:space="0" w:color="auto"/>
            </w:tcBorders>
            <w:vAlign w:val="center"/>
            <w:hideMark/>
          </w:tcPr>
          <w:p w14:paraId="539F088C"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38BB2E86" w14:textId="77777777" w:rsidTr="00B712C7">
        <w:trPr>
          <w:trHeight w:val="555"/>
        </w:trPr>
        <w:tc>
          <w:tcPr>
            <w:tcW w:w="291" w:type="pct"/>
            <w:tcBorders>
              <w:top w:val="nil"/>
              <w:left w:val="single" w:sz="8" w:space="0" w:color="auto"/>
              <w:bottom w:val="single" w:sz="8" w:space="0" w:color="auto"/>
              <w:right w:val="single" w:sz="8" w:space="0" w:color="auto"/>
            </w:tcBorders>
            <w:vAlign w:val="center"/>
            <w:hideMark/>
          </w:tcPr>
          <w:p w14:paraId="04A65117"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5.12</w:t>
            </w:r>
          </w:p>
        </w:tc>
        <w:tc>
          <w:tcPr>
            <w:tcW w:w="2354" w:type="pct"/>
            <w:tcBorders>
              <w:top w:val="nil"/>
              <w:left w:val="nil"/>
              <w:bottom w:val="single" w:sz="8" w:space="0" w:color="auto"/>
              <w:right w:val="single" w:sz="8" w:space="0" w:color="auto"/>
            </w:tcBorders>
            <w:vAlign w:val="center"/>
            <w:hideMark/>
          </w:tcPr>
          <w:p w14:paraId="7B819EBE" w14:textId="77777777" w:rsidR="00B712C7" w:rsidRDefault="00B712C7">
            <w:pPr>
              <w:spacing w:after="0" w:line="240" w:lineRule="auto"/>
              <w:jc w:val="both"/>
              <w:rPr>
                <w:rFonts w:eastAsia="Times New Roman"/>
                <w:color w:val="595959"/>
                <w:szCs w:val="21"/>
                <w:lang w:val="fr-FR" w:eastAsia="fr-FR"/>
              </w:rPr>
            </w:pPr>
            <w:proofErr w:type="gramStart"/>
            <w:r>
              <w:rPr>
                <w:rFonts w:eastAsia="Times New Roman"/>
                <w:color w:val="595959"/>
                <w:szCs w:val="21"/>
                <w:lang w:val="fr-FR" w:eastAsia="fr-FR"/>
              </w:rPr>
              <w:t>Réalisation bâti</w:t>
            </w:r>
            <w:proofErr w:type="gramEnd"/>
            <w:r>
              <w:rPr>
                <w:rFonts w:eastAsia="Times New Roman"/>
                <w:color w:val="595959"/>
                <w:szCs w:val="21"/>
                <w:lang w:val="fr-FR" w:eastAsia="fr-FR"/>
              </w:rPr>
              <w:t xml:space="preserve"> d’exhaure y compris le montage de 2 poulies, la fourniture de cordes, de puisettes et toute sujétion de mise en </w:t>
            </w:r>
            <w:proofErr w:type="spellStart"/>
            <w:r>
              <w:rPr>
                <w:rFonts w:eastAsia="Times New Roman"/>
                <w:color w:val="595959"/>
                <w:szCs w:val="21"/>
                <w:lang w:val="fr-FR" w:eastAsia="fr-FR"/>
              </w:rPr>
              <w:t>oeuvre</w:t>
            </w:r>
            <w:proofErr w:type="spellEnd"/>
          </w:p>
        </w:tc>
        <w:tc>
          <w:tcPr>
            <w:tcW w:w="326" w:type="pct"/>
            <w:tcBorders>
              <w:top w:val="nil"/>
              <w:left w:val="nil"/>
              <w:bottom w:val="single" w:sz="8" w:space="0" w:color="auto"/>
              <w:right w:val="single" w:sz="8" w:space="0" w:color="auto"/>
            </w:tcBorders>
            <w:vAlign w:val="center"/>
            <w:hideMark/>
          </w:tcPr>
          <w:p w14:paraId="36B3D27D"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176" w:type="pct"/>
            <w:tcBorders>
              <w:top w:val="nil"/>
              <w:left w:val="nil"/>
              <w:bottom w:val="single" w:sz="8" w:space="0" w:color="auto"/>
              <w:right w:val="single" w:sz="8" w:space="0" w:color="auto"/>
            </w:tcBorders>
            <w:vAlign w:val="center"/>
            <w:hideMark/>
          </w:tcPr>
          <w:p w14:paraId="2B9EDBCE"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w:t>
            </w:r>
          </w:p>
        </w:tc>
        <w:tc>
          <w:tcPr>
            <w:tcW w:w="772" w:type="pct"/>
            <w:tcBorders>
              <w:top w:val="nil"/>
              <w:left w:val="nil"/>
              <w:bottom w:val="single" w:sz="8" w:space="0" w:color="auto"/>
              <w:right w:val="single" w:sz="8" w:space="0" w:color="auto"/>
            </w:tcBorders>
            <w:vAlign w:val="center"/>
            <w:hideMark/>
          </w:tcPr>
          <w:p w14:paraId="086331E0"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81" w:type="pct"/>
            <w:tcBorders>
              <w:top w:val="nil"/>
              <w:left w:val="nil"/>
              <w:bottom w:val="single" w:sz="8" w:space="0" w:color="auto"/>
              <w:right w:val="single" w:sz="8" w:space="0" w:color="auto"/>
            </w:tcBorders>
            <w:vAlign w:val="center"/>
            <w:hideMark/>
          </w:tcPr>
          <w:p w14:paraId="607D0F27"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62404E64" w14:textId="77777777" w:rsidTr="00B712C7">
        <w:trPr>
          <w:trHeight w:val="315"/>
        </w:trPr>
        <w:tc>
          <w:tcPr>
            <w:tcW w:w="3919" w:type="pct"/>
            <w:gridSpan w:val="5"/>
            <w:tcBorders>
              <w:top w:val="single" w:sz="8" w:space="0" w:color="auto"/>
              <w:left w:val="single" w:sz="8" w:space="0" w:color="auto"/>
              <w:bottom w:val="single" w:sz="8" w:space="0" w:color="auto"/>
              <w:right w:val="single" w:sz="8" w:space="0" w:color="000000"/>
            </w:tcBorders>
            <w:vAlign w:val="center"/>
            <w:hideMark/>
          </w:tcPr>
          <w:p w14:paraId="7FF49EF8" w14:textId="77777777" w:rsidR="00B712C7" w:rsidRDefault="00B712C7">
            <w:pPr>
              <w:spacing w:after="0" w:line="240" w:lineRule="auto"/>
              <w:rPr>
                <w:rFonts w:eastAsia="Times New Roman"/>
                <w:b/>
                <w:bCs/>
                <w:color w:val="595959"/>
                <w:szCs w:val="21"/>
                <w:lang w:val="fr-FR" w:eastAsia="fr-FR"/>
              </w:rPr>
            </w:pPr>
            <w:r>
              <w:rPr>
                <w:rFonts w:eastAsia="Times New Roman"/>
                <w:b/>
                <w:bCs/>
                <w:color w:val="595959"/>
                <w:szCs w:val="21"/>
                <w:lang w:val="fr-FR" w:eastAsia="fr-FR"/>
              </w:rPr>
              <w:t>Total Général Aïd-</w:t>
            </w:r>
            <w:proofErr w:type="spellStart"/>
            <w:r>
              <w:rPr>
                <w:rFonts w:eastAsia="Times New Roman"/>
                <w:b/>
                <w:bCs/>
                <w:color w:val="595959"/>
                <w:szCs w:val="21"/>
                <w:lang w:val="fr-FR" w:eastAsia="fr-FR"/>
              </w:rPr>
              <w:t>Ghouhar</w:t>
            </w:r>
            <w:proofErr w:type="spellEnd"/>
          </w:p>
        </w:tc>
        <w:tc>
          <w:tcPr>
            <w:tcW w:w="1081" w:type="pct"/>
            <w:tcBorders>
              <w:top w:val="nil"/>
              <w:left w:val="nil"/>
              <w:bottom w:val="single" w:sz="8" w:space="0" w:color="auto"/>
              <w:right w:val="single" w:sz="8" w:space="0" w:color="auto"/>
            </w:tcBorders>
            <w:vAlign w:val="center"/>
            <w:hideMark/>
          </w:tcPr>
          <w:p w14:paraId="66839D8E" w14:textId="77777777" w:rsidR="00B712C7" w:rsidRDefault="00B712C7">
            <w:pPr>
              <w:spacing w:after="0" w:line="240" w:lineRule="auto"/>
              <w:rPr>
                <w:rFonts w:ascii="Calibri" w:eastAsia="Times New Roman" w:hAnsi="Calibri"/>
                <w:color w:val="000000"/>
                <w:sz w:val="20"/>
                <w:szCs w:val="20"/>
                <w:lang w:val="fr-FR" w:eastAsia="fr-FR"/>
              </w:rPr>
            </w:pPr>
            <w:r>
              <w:rPr>
                <w:rFonts w:ascii="Calibri" w:eastAsia="Times New Roman" w:hAnsi="Calibri"/>
                <w:color w:val="000000"/>
                <w:sz w:val="20"/>
                <w:szCs w:val="20"/>
                <w:lang w:val="fr-FR" w:eastAsia="fr-FR"/>
              </w:rPr>
              <w:t> </w:t>
            </w:r>
          </w:p>
        </w:tc>
      </w:tr>
    </w:tbl>
    <w:p w14:paraId="580C2B31" w14:textId="77777777" w:rsidR="00B712C7" w:rsidRDefault="00B712C7" w:rsidP="00B712C7">
      <w:pPr>
        <w:rPr>
          <w:lang w:val="en-US"/>
        </w:rPr>
      </w:pPr>
    </w:p>
    <w:p w14:paraId="65E1E0F9" w14:textId="77777777" w:rsidR="00B712C7" w:rsidRDefault="00B712C7" w:rsidP="00B712C7">
      <w:pPr>
        <w:rPr>
          <w:lang w:val="en-US"/>
        </w:rPr>
      </w:pPr>
    </w:p>
    <w:p w14:paraId="2580990F" w14:textId="77777777" w:rsidR="00B712C7" w:rsidRDefault="00B712C7" w:rsidP="00B712C7"/>
    <w:p w14:paraId="517C9DCE" w14:textId="77777777" w:rsidR="00B712C7" w:rsidRDefault="00B712C7" w:rsidP="00B712C7"/>
    <w:p w14:paraId="34BEBB02" w14:textId="77777777" w:rsidR="00B712C7" w:rsidRDefault="00B712C7" w:rsidP="00B712C7"/>
    <w:p w14:paraId="14190708" w14:textId="77777777" w:rsidR="00B712C7" w:rsidRDefault="00B712C7" w:rsidP="00B712C7"/>
    <w:p w14:paraId="1F2F8670" w14:textId="77777777" w:rsidR="00B712C7" w:rsidRDefault="00B712C7" w:rsidP="00B712C7">
      <w:pPr>
        <w:pStyle w:val="Titre3"/>
        <w:rPr>
          <w:rFonts w:asciiTheme="minorHAnsi" w:hAnsiTheme="minorHAnsi" w:cstheme="minorHAnsi"/>
        </w:rPr>
      </w:pPr>
      <w:bookmarkStart w:id="10" w:name="_Toc119513272"/>
      <w:r>
        <w:rPr>
          <w:rFonts w:asciiTheme="minorHAnsi" w:hAnsiTheme="minorHAnsi" w:cstheme="minorHAnsi"/>
        </w:rPr>
        <w:t xml:space="preserve">Site de </w:t>
      </w:r>
      <w:proofErr w:type="spellStart"/>
      <w:r>
        <w:rPr>
          <w:rFonts w:asciiTheme="minorHAnsi" w:hAnsiTheme="minorHAnsi" w:cstheme="minorHAnsi"/>
        </w:rPr>
        <w:t>Hassi</w:t>
      </w:r>
      <w:proofErr w:type="spellEnd"/>
      <w:r>
        <w:rPr>
          <w:rFonts w:asciiTheme="minorHAnsi" w:hAnsiTheme="minorHAnsi" w:cstheme="minorHAnsi"/>
        </w:rPr>
        <w:t>-Madi</w:t>
      </w:r>
      <w:bookmarkEnd w:id="10"/>
    </w:p>
    <w:tbl>
      <w:tblPr>
        <w:tblW w:w="5000" w:type="pct"/>
        <w:tblCellMar>
          <w:left w:w="70" w:type="dxa"/>
          <w:right w:w="70" w:type="dxa"/>
        </w:tblCellMar>
        <w:tblLook w:val="04A0" w:firstRow="1" w:lastRow="0" w:firstColumn="1" w:lastColumn="0" w:noHBand="0" w:noVBand="1"/>
      </w:tblPr>
      <w:tblGrid>
        <w:gridCol w:w="527"/>
        <w:gridCol w:w="3386"/>
        <w:gridCol w:w="392"/>
        <w:gridCol w:w="516"/>
        <w:gridCol w:w="2272"/>
        <w:gridCol w:w="1956"/>
      </w:tblGrid>
      <w:tr w:rsidR="00B712C7" w14:paraId="6148420A" w14:textId="77777777" w:rsidTr="00B712C7">
        <w:trPr>
          <w:cantSplit/>
          <w:trHeight w:val="555"/>
          <w:tblHeader/>
        </w:trPr>
        <w:tc>
          <w:tcPr>
            <w:tcW w:w="307" w:type="pct"/>
            <w:tcBorders>
              <w:top w:val="single" w:sz="8" w:space="0" w:color="auto"/>
              <w:left w:val="single" w:sz="8" w:space="0" w:color="auto"/>
              <w:bottom w:val="single" w:sz="8" w:space="0" w:color="auto"/>
              <w:right w:val="single" w:sz="8" w:space="0" w:color="auto"/>
            </w:tcBorders>
            <w:shd w:val="clear" w:color="auto" w:fill="FBE4D5" w:themeFill="accent2" w:themeFillTint="33"/>
            <w:vAlign w:val="center"/>
            <w:hideMark/>
          </w:tcPr>
          <w:p w14:paraId="7D4549EE"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N°</w:t>
            </w:r>
          </w:p>
        </w:tc>
        <w:tc>
          <w:tcPr>
            <w:tcW w:w="2742" w:type="pct"/>
            <w:tcBorders>
              <w:top w:val="single" w:sz="8" w:space="0" w:color="auto"/>
              <w:left w:val="nil"/>
              <w:bottom w:val="single" w:sz="8" w:space="0" w:color="auto"/>
              <w:right w:val="single" w:sz="8" w:space="0" w:color="auto"/>
            </w:tcBorders>
            <w:shd w:val="clear" w:color="auto" w:fill="FBE4D5" w:themeFill="accent2" w:themeFillTint="33"/>
            <w:vAlign w:val="center"/>
            <w:hideMark/>
          </w:tcPr>
          <w:p w14:paraId="66322818"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Désignation</w:t>
            </w:r>
          </w:p>
        </w:tc>
        <w:tc>
          <w:tcPr>
            <w:tcW w:w="314" w:type="pct"/>
            <w:tcBorders>
              <w:top w:val="single" w:sz="8" w:space="0" w:color="auto"/>
              <w:left w:val="nil"/>
              <w:bottom w:val="single" w:sz="8" w:space="0" w:color="auto"/>
              <w:right w:val="single" w:sz="8" w:space="0" w:color="auto"/>
            </w:tcBorders>
            <w:shd w:val="clear" w:color="auto" w:fill="FBE4D5" w:themeFill="accent2" w:themeFillTint="33"/>
            <w:vAlign w:val="center"/>
            <w:hideMark/>
          </w:tcPr>
          <w:p w14:paraId="2D390BA5"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U</w:t>
            </w:r>
          </w:p>
        </w:tc>
        <w:tc>
          <w:tcPr>
            <w:tcW w:w="391" w:type="pct"/>
            <w:tcBorders>
              <w:top w:val="single" w:sz="8" w:space="0" w:color="auto"/>
              <w:left w:val="nil"/>
              <w:bottom w:val="single" w:sz="8" w:space="0" w:color="auto"/>
              <w:right w:val="single" w:sz="8" w:space="0" w:color="auto"/>
            </w:tcBorders>
            <w:shd w:val="clear" w:color="auto" w:fill="FBE4D5" w:themeFill="accent2" w:themeFillTint="33"/>
            <w:vAlign w:val="center"/>
            <w:hideMark/>
          </w:tcPr>
          <w:p w14:paraId="00807424" w14:textId="77777777" w:rsidR="00B712C7" w:rsidRDefault="00B712C7">
            <w:pPr>
              <w:spacing w:after="0" w:line="240" w:lineRule="auto"/>
              <w:jc w:val="center"/>
              <w:rPr>
                <w:rFonts w:eastAsia="Times New Roman"/>
                <w:b/>
                <w:bCs/>
                <w:color w:val="595959"/>
                <w:szCs w:val="21"/>
                <w:lang w:val="fr-FR" w:eastAsia="fr-FR"/>
              </w:rPr>
            </w:pPr>
            <w:proofErr w:type="spellStart"/>
            <w:r>
              <w:rPr>
                <w:rFonts w:eastAsia="Times New Roman"/>
                <w:b/>
                <w:bCs/>
                <w:color w:val="595959"/>
                <w:szCs w:val="21"/>
                <w:lang w:val="fr-FR" w:eastAsia="fr-FR"/>
              </w:rPr>
              <w:t>Qte</w:t>
            </w:r>
            <w:proofErr w:type="spellEnd"/>
          </w:p>
        </w:tc>
        <w:tc>
          <w:tcPr>
            <w:tcW w:w="627" w:type="pct"/>
            <w:tcBorders>
              <w:top w:val="single" w:sz="8" w:space="0" w:color="auto"/>
              <w:left w:val="nil"/>
              <w:bottom w:val="single" w:sz="8" w:space="0" w:color="auto"/>
              <w:right w:val="single" w:sz="8" w:space="0" w:color="auto"/>
            </w:tcBorders>
            <w:shd w:val="clear" w:color="auto" w:fill="FBE4D5" w:themeFill="accent2" w:themeFillTint="33"/>
            <w:vAlign w:val="center"/>
            <w:hideMark/>
          </w:tcPr>
          <w:p w14:paraId="5AF42939"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 xml:space="preserve">Prix </w:t>
            </w:r>
            <w:proofErr w:type="gramStart"/>
            <w:r>
              <w:rPr>
                <w:rFonts w:eastAsia="Times New Roman"/>
                <w:b/>
                <w:bCs/>
                <w:color w:val="595959"/>
                <w:szCs w:val="21"/>
                <w:lang w:val="fr-FR" w:eastAsia="fr-FR"/>
              </w:rPr>
              <w:t>unitaire(</w:t>
            </w:r>
            <w:proofErr w:type="gramEnd"/>
            <w:r>
              <w:rPr>
                <w:rFonts w:eastAsia="Times New Roman"/>
                <w:b/>
                <w:bCs/>
                <w:color w:val="595959"/>
                <w:szCs w:val="21"/>
                <w:lang w:val="fr-FR" w:eastAsia="fr-FR"/>
              </w:rPr>
              <w:t>Mru/euro)</w:t>
            </w:r>
          </w:p>
        </w:tc>
        <w:tc>
          <w:tcPr>
            <w:tcW w:w="619" w:type="pct"/>
            <w:tcBorders>
              <w:top w:val="single" w:sz="8" w:space="0" w:color="auto"/>
              <w:left w:val="nil"/>
              <w:bottom w:val="single" w:sz="8" w:space="0" w:color="auto"/>
              <w:right w:val="single" w:sz="8" w:space="0" w:color="auto"/>
            </w:tcBorders>
            <w:shd w:val="clear" w:color="auto" w:fill="FBE4D5" w:themeFill="accent2" w:themeFillTint="33"/>
            <w:vAlign w:val="center"/>
            <w:hideMark/>
          </w:tcPr>
          <w:p w14:paraId="63DE46A0"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 xml:space="preserve">Prix </w:t>
            </w:r>
            <w:proofErr w:type="gramStart"/>
            <w:r>
              <w:rPr>
                <w:rFonts w:eastAsia="Times New Roman"/>
                <w:b/>
                <w:bCs/>
                <w:color w:val="595959"/>
                <w:szCs w:val="21"/>
                <w:lang w:val="fr-FR" w:eastAsia="fr-FR"/>
              </w:rPr>
              <w:t>Total(</w:t>
            </w:r>
            <w:proofErr w:type="gramEnd"/>
            <w:r>
              <w:rPr>
                <w:rFonts w:eastAsia="Times New Roman"/>
                <w:b/>
                <w:bCs/>
                <w:color w:val="595959"/>
                <w:szCs w:val="21"/>
                <w:lang w:val="fr-FR" w:eastAsia="fr-FR"/>
              </w:rPr>
              <w:t>Mru/euro)</w:t>
            </w:r>
          </w:p>
        </w:tc>
      </w:tr>
      <w:tr w:rsidR="00B712C7" w14:paraId="76C87C96" w14:textId="77777777" w:rsidTr="00B712C7">
        <w:trPr>
          <w:trHeight w:val="315"/>
        </w:trPr>
        <w:tc>
          <w:tcPr>
            <w:tcW w:w="307" w:type="pct"/>
            <w:tcBorders>
              <w:top w:val="nil"/>
              <w:left w:val="single" w:sz="8" w:space="0" w:color="auto"/>
              <w:bottom w:val="single" w:sz="8" w:space="0" w:color="auto"/>
              <w:right w:val="single" w:sz="8" w:space="0" w:color="auto"/>
            </w:tcBorders>
            <w:vAlign w:val="center"/>
            <w:hideMark/>
          </w:tcPr>
          <w:p w14:paraId="2C1A5246"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1</w:t>
            </w:r>
          </w:p>
        </w:tc>
        <w:tc>
          <w:tcPr>
            <w:tcW w:w="2742" w:type="pct"/>
            <w:tcBorders>
              <w:top w:val="nil"/>
              <w:left w:val="nil"/>
              <w:bottom w:val="single" w:sz="8" w:space="0" w:color="auto"/>
              <w:right w:val="single" w:sz="8" w:space="0" w:color="auto"/>
            </w:tcBorders>
            <w:vAlign w:val="center"/>
            <w:hideMark/>
          </w:tcPr>
          <w:p w14:paraId="08D31CB4" w14:textId="77777777" w:rsidR="00B712C7" w:rsidRDefault="00B712C7">
            <w:pPr>
              <w:spacing w:after="0" w:line="240" w:lineRule="auto"/>
              <w:rPr>
                <w:rFonts w:eastAsia="Times New Roman"/>
                <w:b/>
                <w:bCs/>
                <w:color w:val="595959"/>
                <w:szCs w:val="21"/>
                <w:lang w:val="fr-FR" w:eastAsia="fr-FR"/>
              </w:rPr>
            </w:pPr>
            <w:r>
              <w:rPr>
                <w:rFonts w:eastAsia="Times New Roman"/>
                <w:b/>
                <w:bCs/>
                <w:color w:val="595959"/>
                <w:szCs w:val="21"/>
                <w:lang w:val="fr-FR" w:eastAsia="fr-FR"/>
              </w:rPr>
              <w:t>Amenée et repli</w:t>
            </w:r>
          </w:p>
        </w:tc>
        <w:tc>
          <w:tcPr>
            <w:tcW w:w="314" w:type="pct"/>
            <w:tcBorders>
              <w:top w:val="nil"/>
              <w:left w:val="nil"/>
              <w:bottom w:val="single" w:sz="8" w:space="0" w:color="auto"/>
              <w:right w:val="single" w:sz="8" w:space="0" w:color="auto"/>
            </w:tcBorders>
            <w:vAlign w:val="center"/>
            <w:hideMark/>
          </w:tcPr>
          <w:p w14:paraId="2600CDA1"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391" w:type="pct"/>
            <w:tcBorders>
              <w:top w:val="nil"/>
              <w:left w:val="nil"/>
              <w:bottom w:val="single" w:sz="8" w:space="0" w:color="auto"/>
              <w:right w:val="single" w:sz="8" w:space="0" w:color="auto"/>
            </w:tcBorders>
            <w:vAlign w:val="center"/>
            <w:hideMark/>
          </w:tcPr>
          <w:p w14:paraId="07DD61B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27" w:type="pct"/>
            <w:tcBorders>
              <w:top w:val="nil"/>
              <w:left w:val="nil"/>
              <w:bottom w:val="single" w:sz="8" w:space="0" w:color="auto"/>
              <w:right w:val="single" w:sz="8" w:space="0" w:color="auto"/>
            </w:tcBorders>
            <w:vAlign w:val="center"/>
            <w:hideMark/>
          </w:tcPr>
          <w:p w14:paraId="52FAAD94"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19" w:type="pct"/>
            <w:tcBorders>
              <w:top w:val="nil"/>
              <w:left w:val="nil"/>
              <w:bottom w:val="single" w:sz="8" w:space="0" w:color="auto"/>
              <w:right w:val="single" w:sz="8" w:space="0" w:color="auto"/>
            </w:tcBorders>
            <w:vAlign w:val="center"/>
            <w:hideMark/>
          </w:tcPr>
          <w:p w14:paraId="75E1E985"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182E62A7" w14:textId="77777777" w:rsidTr="00B712C7">
        <w:trPr>
          <w:trHeight w:val="555"/>
        </w:trPr>
        <w:tc>
          <w:tcPr>
            <w:tcW w:w="307" w:type="pct"/>
            <w:tcBorders>
              <w:top w:val="nil"/>
              <w:left w:val="single" w:sz="8" w:space="0" w:color="auto"/>
              <w:bottom w:val="single" w:sz="8" w:space="0" w:color="auto"/>
              <w:right w:val="single" w:sz="8" w:space="0" w:color="auto"/>
            </w:tcBorders>
            <w:vAlign w:val="center"/>
            <w:hideMark/>
          </w:tcPr>
          <w:p w14:paraId="04608EA4"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1.1</w:t>
            </w:r>
          </w:p>
        </w:tc>
        <w:tc>
          <w:tcPr>
            <w:tcW w:w="2742" w:type="pct"/>
            <w:tcBorders>
              <w:top w:val="nil"/>
              <w:left w:val="nil"/>
              <w:bottom w:val="single" w:sz="8" w:space="0" w:color="auto"/>
              <w:right w:val="single" w:sz="8" w:space="0" w:color="auto"/>
            </w:tcBorders>
            <w:vAlign w:val="center"/>
            <w:hideMark/>
          </w:tcPr>
          <w:p w14:paraId="074CDEB5"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Préparation des travaux et amenée initiale des équipes et du matériel sur les sites de puits</w:t>
            </w:r>
          </w:p>
        </w:tc>
        <w:tc>
          <w:tcPr>
            <w:tcW w:w="314" w:type="pct"/>
            <w:tcBorders>
              <w:top w:val="nil"/>
              <w:left w:val="nil"/>
              <w:bottom w:val="single" w:sz="8" w:space="0" w:color="auto"/>
              <w:right w:val="single" w:sz="8" w:space="0" w:color="auto"/>
            </w:tcBorders>
            <w:vAlign w:val="center"/>
            <w:hideMark/>
          </w:tcPr>
          <w:p w14:paraId="2B0870EA"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FF</w:t>
            </w:r>
          </w:p>
        </w:tc>
        <w:tc>
          <w:tcPr>
            <w:tcW w:w="391" w:type="pct"/>
            <w:tcBorders>
              <w:top w:val="nil"/>
              <w:left w:val="nil"/>
              <w:bottom w:val="single" w:sz="8" w:space="0" w:color="auto"/>
              <w:right w:val="single" w:sz="8" w:space="0" w:color="auto"/>
            </w:tcBorders>
            <w:vAlign w:val="center"/>
            <w:hideMark/>
          </w:tcPr>
          <w:p w14:paraId="7DE08C75"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w:t>
            </w:r>
          </w:p>
        </w:tc>
        <w:tc>
          <w:tcPr>
            <w:tcW w:w="627" w:type="pct"/>
            <w:tcBorders>
              <w:top w:val="nil"/>
              <w:left w:val="nil"/>
              <w:bottom w:val="single" w:sz="8" w:space="0" w:color="auto"/>
              <w:right w:val="single" w:sz="8" w:space="0" w:color="auto"/>
            </w:tcBorders>
            <w:vAlign w:val="center"/>
            <w:hideMark/>
          </w:tcPr>
          <w:p w14:paraId="2A79615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19" w:type="pct"/>
            <w:tcBorders>
              <w:top w:val="nil"/>
              <w:left w:val="nil"/>
              <w:bottom w:val="single" w:sz="8" w:space="0" w:color="auto"/>
              <w:right w:val="single" w:sz="8" w:space="0" w:color="auto"/>
            </w:tcBorders>
            <w:vAlign w:val="center"/>
            <w:hideMark/>
          </w:tcPr>
          <w:p w14:paraId="0D97EB6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0AD0B322" w14:textId="77777777" w:rsidTr="00B712C7">
        <w:trPr>
          <w:trHeight w:val="315"/>
        </w:trPr>
        <w:tc>
          <w:tcPr>
            <w:tcW w:w="307" w:type="pct"/>
            <w:tcBorders>
              <w:top w:val="nil"/>
              <w:left w:val="single" w:sz="8" w:space="0" w:color="auto"/>
              <w:bottom w:val="single" w:sz="8" w:space="0" w:color="auto"/>
              <w:right w:val="single" w:sz="8" w:space="0" w:color="auto"/>
            </w:tcBorders>
            <w:vAlign w:val="center"/>
            <w:hideMark/>
          </w:tcPr>
          <w:p w14:paraId="468B55CB"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1.2</w:t>
            </w:r>
          </w:p>
        </w:tc>
        <w:tc>
          <w:tcPr>
            <w:tcW w:w="2742" w:type="pct"/>
            <w:tcBorders>
              <w:top w:val="nil"/>
              <w:left w:val="nil"/>
              <w:bottom w:val="single" w:sz="8" w:space="0" w:color="auto"/>
              <w:right w:val="single" w:sz="8" w:space="0" w:color="auto"/>
            </w:tcBorders>
            <w:vAlign w:val="center"/>
            <w:hideMark/>
          </w:tcPr>
          <w:p w14:paraId="6A671E44"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 xml:space="preserve">Repli final des équipes et du matériel </w:t>
            </w:r>
          </w:p>
        </w:tc>
        <w:tc>
          <w:tcPr>
            <w:tcW w:w="314" w:type="pct"/>
            <w:tcBorders>
              <w:top w:val="nil"/>
              <w:left w:val="nil"/>
              <w:bottom w:val="single" w:sz="8" w:space="0" w:color="auto"/>
              <w:right w:val="single" w:sz="8" w:space="0" w:color="auto"/>
            </w:tcBorders>
            <w:vAlign w:val="center"/>
            <w:hideMark/>
          </w:tcPr>
          <w:p w14:paraId="1101088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FF</w:t>
            </w:r>
          </w:p>
        </w:tc>
        <w:tc>
          <w:tcPr>
            <w:tcW w:w="391" w:type="pct"/>
            <w:tcBorders>
              <w:top w:val="nil"/>
              <w:left w:val="nil"/>
              <w:bottom w:val="single" w:sz="8" w:space="0" w:color="auto"/>
              <w:right w:val="single" w:sz="8" w:space="0" w:color="auto"/>
            </w:tcBorders>
            <w:vAlign w:val="center"/>
            <w:hideMark/>
          </w:tcPr>
          <w:p w14:paraId="6FB0ACC8"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w:t>
            </w:r>
          </w:p>
        </w:tc>
        <w:tc>
          <w:tcPr>
            <w:tcW w:w="627" w:type="pct"/>
            <w:tcBorders>
              <w:top w:val="nil"/>
              <w:left w:val="nil"/>
              <w:bottom w:val="single" w:sz="8" w:space="0" w:color="auto"/>
              <w:right w:val="single" w:sz="8" w:space="0" w:color="auto"/>
            </w:tcBorders>
            <w:vAlign w:val="center"/>
            <w:hideMark/>
          </w:tcPr>
          <w:p w14:paraId="67E16605"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19" w:type="pct"/>
            <w:tcBorders>
              <w:top w:val="nil"/>
              <w:left w:val="nil"/>
              <w:bottom w:val="single" w:sz="8" w:space="0" w:color="auto"/>
              <w:right w:val="single" w:sz="8" w:space="0" w:color="auto"/>
            </w:tcBorders>
            <w:vAlign w:val="center"/>
            <w:hideMark/>
          </w:tcPr>
          <w:p w14:paraId="4D13C74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4767C3C4" w14:textId="77777777" w:rsidTr="00B712C7">
        <w:trPr>
          <w:trHeight w:val="315"/>
        </w:trPr>
        <w:tc>
          <w:tcPr>
            <w:tcW w:w="307" w:type="pct"/>
            <w:tcBorders>
              <w:top w:val="nil"/>
              <w:left w:val="single" w:sz="8" w:space="0" w:color="auto"/>
              <w:bottom w:val="single" w:sz="8" w:space="0" w:color="auto"/>
              <w:right w:val="single" w:sz="8" w:space="0" w:color="auto"/>
            </w:tcBorders>
            <w:vAlign w:val="center"/>
            <w:hideMark/>
          </w:tcPr>
          <w:p w14:paraId="0374C5A5"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2</w:t>
            </w:r>
          </w:p>
        </w:tc>
        <w:tc>
          <w:tcPr>
            <w:tcW w:w="2742" w:type="pct"/>
            <w:tcBorders>
              <w:top w:val="nil"/>
              <w:left w:val="nil"/>
              <w:bottom w:val="single" w:sz="8" w:space="0" w:color="auto"/>
              <w:right w:val="single" w:sz="8" w:space="0" w:color="auto"/>
            </w:tcBorders>
            <w:vAlign w:val="center"/>
            <w:hideMark/>
          </w:tcPr>
          <w:p w14:paraId="31CEF773" w14:textId="77777777" w:rsidR="00B712C7" w:rsidRDefault="00B712C7">
            <w:pPr>
              <w:spacing w:after="0" w:line="240" w:lineRule="auto"/>
              <w:jc w:val="both"/>
              <w:rPr>
                <w:rFonts w:eastAsia="Times New Roman"/>
                <w:b/>
                <w:bCs/>
                <w:color w:val="595959"/>
                <w:szCs w:val="21"/>
                <w:lang w:val="fr-FR" w:eastAsia="fr-FR"/>
              </w:rPr>
            </w:pPr>
            <w:r>
              <w:rPr>
                <w:rFonts w:eastAsia="Times New Roman"/>
                <w:b/>
                <w:bCs/>
                <w:color w:val="595959"/>
                <w:szCs w:val="21"/>
                <w:lang w:val="fr-FR" w:eastAsia="fr-FR"/>
              </w:rPr>
              <w:t xml:space="preserve">Fonçage et cuvelage des puits </w:t>
            </w:r>
          </w:p>
        </w:tc>
        <w:tc>
          <w:tcPr>
            <w:tcW w:w="314" w:type="pct"/>
            <w:tcBorders>
              <w:top w:val="nil"/>
              <w:left w:val="nil"/>
              <w:bottom w:val="single" w:sz="8" w:space="0" w:color="auto"/>
              <w:right w:val="single" w:sz="8" w:space="0" w:color="auto"/>
            </w:tcBorders>
            <w:vAlign w:val="center"/>
            <w:hideMark/>
          </w:tcPr>
          <w:p w14:paraId="6BF7CC91"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391" w:type="pct"/>
            <w:tcBorders>
              <w:top w:val="nil"/>
              <w:left w:val="nil"/>
              <w:bottom w:val="single" w:sz="8" w:space="0" w:color="auto"/>
              <w:right w:val="single" w:sz="8" w:space="0" w:color="auto"/>
            </w:tcBorders>
            <w:vAlign w:val="center"/>
            <w:hideMark/>
          </w:tcPr>
          <w:p w14:paraId="1C6FD60E"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27" w:type="pct"/>
            <w:tcBorders>
              <w:top w:val="nil"/>
              <w:left w:val="nil"/>
              <w:bottom w:val="single" w:sz="8" w:space="0" w:color="auto"/>
              <w:right w:val="single" w:sz="8" w:space="0" w:color="auto"/>
            </w:tcBorders>
            <w:vAlign w:val="center"/>
            <w:hideMark/>
          </w:tcPr>
          <w:p w14:paraId="0973A8D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19" w:type="pct"/>
            <w:tcBorders>
              <w:top w:val="nil"/>
              <w:left w:val="nil"/>
              <w:bottom w:val="single" w:sz="8" w:space="0" w:color="auto"/>
              <w:right w:val="single" w:sz="8" w:space="0" w:color="auto"/>
            </w:tcBorders>
            <w:vAlign w:val="center"/>
            <w:hideMark/>
          </w:tcPr>
          <w:p w14:paraId="3520D3BD"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500DB814" w14:textId="77777777" w:rsidTr="00B712C7">
        <w:trPr>
          <w:trHeight w:val="555"/>
        </w:trPr>
        <w:tc>
          <w:tcPr>
            <w:tcW w:w="307" w:type="pct"/>
            <w:tcBorders>
              <w:top w:val="nil"/>
              <w:left w:val="single" w:sz="8" w:space="0" w:color="auto"/>
              <w:bottom w:val="single" w:sz="8" w:space="0" w:color="auto"/>
              <w:right w:val="single" w:sz="8" w:space="0" w:color="auto"/>
            </w:tcBorders>
            <w:vAlign w:val="center"/>
            <w:hideMark/>
          </w:tcPr>
          <w:p w14:paraId="72CE0254"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2.2</w:t>
            </w:r>
          </w:p>
        </w:tc>
        <w:tc>
          <w:tcPr>
            <w:tcW w:w="2742" w:type="pct"/>
            <w:tcBorders>
              <w:top w:val="nil"/>
              <w:left w:val="nil"/>
              <w:bottom w:val="single" w:sz="8" w:space="0" w:color="auto"/>
              <w:right w:val="single" w:sz="8" w:space="0" w:color="auto"/>
            </w:tcBorders>
            <w:vAlign w:val="center"/>
            <w:hideMark/>
          </w:tcPr>
          <w:p w14:paraId="643C3F55"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Vidange du puits, curage et nettoyage jusqu'à la profondeur initiale y compris toute sujétion de mise en œuvre</w:t>
            </w:r>
          </w:p>
        </w:tc>
        <w:tc>
          <w:tcPr>
            <w:tcW w:w="314" w:type="pct"/>
            <w:tcBorders>
              <w:top w:val="nil"/>
              <w:left w:val="nil"/>
              <w:bottom w:val="single" w:sz="8" w:space="0" w:color="auto"/>
              <w:right w:val="single" w:sz="8" w:space="0" w:color="auto"/>
            </w:tcBorders>
            <w:vAlign w:val="center"/>
            <w:hideMark/>
          </w:tcPr>
          <w:p w14:paraId="76569297"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FF</w:t>
            </w:r>
          </w:p>
        </w:tc>
        <w:tc>
          <w:tcPr>
            <w:tcW w:w="391" w:type="pct"/>
            <w:tcBorders>
              <w:top w:val="nil"/>
              <w:left w:val="nil"/>
              <w:bottom w:val="single" w:sz="8" w:space="0" w:color="auto"/>
              <w:right w:val="single" w:sz="8" w:space="0" w:color="auto"/>
            </w:tcBorders>
            <w:vAlign w:val="center"/>
            <w:hideMark/>
          </w:tcPr>
          <w:p w14:paraId="7242AE94"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w:t>
            </w:r>
          </w:p>
        </w:tc>
        <w:tc>
          <w:tcPr>
            <w:tcW w:w="627" w:type="pct"/>
            <w:tcBorders>
              <w:top w:val="nil"/>
              <w:left w:val="nil"/>
              <w:bottom w:val="single" w:sz="8" w:space="0" w:color="auto"/>
              <w:right w:val="single" w:sz="8" w:space="0" w:color="auto"/>
            </w:tcBorders>
            <w:vAlign w:val="center"/>
            <w:hideMark/>
          </w:tcPr>
          <w:p w14:paraId="03304A32"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19" w:type="pct"/>
            <w:tcBorders>
              <w:top w:val="nil"/>
              <w:left w:val="nil"/>
              <w:bottom w:val="single" w:sz="8" w:space="0" w:color="auto"/>
              <w:right w:val="single" w:sz="8" w:space="0" w:color="auto"/>
            </w:tcBorders>
            <w:vAlign w:val="center"/>
            <w:hideMark/>
          </w:tcPr>
          <w:p w14:paraId="6E9B1F53"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73BBB699" w14:textId="77777777" w:rsidTr="00B712C7">
        <w:trPr>
          <w:trHeight w:val="315"/>
        </w:trPr>
        <w:tc>
          <w:tcPr>
            <w:tcW w:w="307" w:type="pct"/>
            <w:tcBorders>
              <w:top w:val="nil"/>
              <w:left w:val="single" w:sz="8" w:space="0" w:color="auto"/>
              <w:bottom w:val="single" w:sz="8" w:space="0" w:color="auto"/>
              <w:right w:val="single" w:sz="8" w:space="0" w:color="auto"/>
            </w:tcBorders>
            <w:vAlign w:val="center"/>
            <w:hideMark/>
          </w:tcPr>
          <w:p w14:paraId="395BAAA9"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3</w:t>
            </w:r>
          </w:p>
        </w:tc>
        <w:tc>
          <w:tcPr>
            <w:tcW w:w="2742" w:type="pct"/>
            <w:tcBorders>
              <w:top w:val="nil"/>
              <w:left w:val="nil"/>
              <w:bottom w:val="single" w:sz="8" w:space="0" w:color="auto"/>
              <w:right w:val="single" w:sz="8" w:space="0" w:color="auto"/>
            </w:tcBorders>
            <w:vAlign w:val="center"/>
            <w:hideMark/>
          </w:tcPr>
          <w:p w14:paraId="0CAEF59B" w14:textId="77777777" w:rsidR="00B712C7" w:rsidRDefault="00B712C7">
            <w:pPr>
              <w:spacing w:after="0" w:line="240" w:lineRule="auto"/>
              <w:rPr>
                <w:rFonts w:eastAsia="Times New Roman"/>
                <w:b/>
                <w:bCs/>
                <w:color w:val="595959"/>
                <w:szCs w:val="21"/>
                <w:lang w:val="fr-FR" w:eastAsia="fr-FR"/>
              </w:rPr>
            </w:pPr>
            <w:r>
              <w:rPr>
                <w:rFonts w:eastAsia="Times New Roman"/>
                <w:b/>
                <w:bCs/>
                <w:color w:val="595959"/>
                <w:szCs w:val="21"/>
                <w:lang w:val="fr-FR" w:eastAsia="fr-FR"/>
              </w:rPr>
              <w:t>Captage</w:t>
            </w:r>
          </w:p>
        </w:tc>
        <w:tc>
          <w:tcPr>
            <w:tcW w:w="314" w:type="pct"/>
            <w:tcBorders>
              <w:top w:val="nil"/>
              <w:left w:val="nil"/>
              <w:bottom w:val="single" w:sz="8" w:space="0" w:color="auto"/>
              <w:right w:val="single" w:sz="8" w:space="0" w:color="auto"/>
            </w:tcBorders>
            <w:vAlign w:val="center"/>
            <w:hideMark/>
          </w:tcPr>
          <w:p w14:paraId="2F10F77A"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391" w:type="pct"/>
            <w:tcBorders>
              <w:top w:val="nil"/>
              <w:left w:val="nil"/>
              <w:bottom w:val="single" w:sz="8" w:space="0" w:color="auto"/>
              <w:right w:val="single" w:sz="8" w:space="0" w:color="auto"/>
            </w:tcBorders>
            <w:vAlign w:val="center"/>
            <w:hideMark/>
          </w:tcPr>
          <w:p w14:paraId="38F2D7B1"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27" w:type="pct"/>
            <w:tcBorders>
              <w:top w:val="nil"/>
              <w:left w:val="nil"/>
              <w:bottom w:val="single" w:sz="8" w:space="0" w:color="auto"/>
              <w:right w:val="single" w:sz="8" w:space="0" w:color="auto"/>
            </w:tcBorders>
            <w:vAlign w:val="center"/>
            <w:hideMark/>
          </w:tcPr>
          <w:p w14:paraId="57496902"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19" w:type="pct"/>
            <w:tcBorders>
              <w:top w:val="nil"/>
              <w:left w:val="nil"/>
              <w:bottom w:val="single" w:sz="8" w:space="0" w:color="auto"/>
              <w:right w:val="single" w:sz="8" w:space="0" w:color="auto"/>
            </w:tcBorders>
            <w:vAlign w:val="center"/>
            <w:hideMark/>
          </w:tcPr>
          <w:p w14:paraId="364E450C"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42AE1005" w14:textId="77777777" w:rsidTr="00B712C7">
        <w:trPr>
          <w:trHeight w:val="1095"/>
        </w:trPr>
        <w:tc>
          <w:tcPr>
            <w:tcW w:w="307" w:type="pct"/>
            <w:tcBorders>
              <w:top w:val="nil"/>
              <w:left w:val="single" w:sz="8" w:space="0" w:color="auto"/>
              <w:bottom w:val="single" w:sz="8" w:space="0" w:color="auto"/>
              <w:right w:val="single" w:sz="8" w:space="0" w:color="auto"/>
            </w:tcBorders>
            <w:vAlign w:val="center"/>
            <w:hideMark/>
          </w:tcPr>
          <w:p w14:paraId="0358F23D"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3.1</w:t>
            </w:r>
          </w:p>
        </w:tc>
        <w:tc>
          <w:tcPr>
            <w:tcW w:w="2742" w:type="pct"/>
            <w:tcBorders>
              <w:top w:val="nil"/>
              <w:left w:val="nil"/>
              <w:bottom w:val="single" w:sz="8" w:space="0" w:color="auto"/>
              <w:right w:val="single" w:sz="8" w:space="0" w:color="auto"/>
            </w:tcBorders>
            <w:vAlign w:val="center"/>
            <w:hideMark/>
          </w:tcPr>
          <w:p w14:paraId="0651BBF2"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 xml:space="preserve">Fonçage en terrain semi durs à dur en terrain sec ou sous eaux en diamètre 1,60m pour l'approfondissement du puits avec utilisation de marteaux piqueurs, marteaux </w:t>
            </w:r>
            <w:proofErr w:type="gramStart"/>
            <w:r>
              <w:rPr>
                <w:rFonts w:eastAsia="Times New Roman"/>
                <w:color w:val="595959"/>
                <w:szCs w:val="21"/>
                <w:lang w:val="fr-FR" w:eastAsia="fr-FR"/>
              </w:rPr>
              <w:t>perforateurs,  compresseurs</w:t>
            </w:r>
            <w:proofErr w:type="gramEnd"/>
            <w:r>
              <w:rPr>
                <w:rFonts w:eastAsia="Times New Roman"/>
                <w:color w:val="595959"/>
                <w:szCs w:val="21"/>
                <w:lang w:val="fr-FR" w:eastAsia="fr-FR"/>
              </w:rPr>
              <w:t xml:space="preserve"> et/ou explosifs si nécessaire y compris toute sujétion de mise en œuvre </w:t>
            </w:r>
          </w:p>
        </w:tc>
        <w:tc>
          <w:tcPr>
            <w:tcW w:w="314" w:type="pct"/>
            <w:tcBorders>
              <w:top w:val="nil"/>
              <w:left w:val="nil"/>
              <w:bottom w:val="single" w:sz="8" w:space="0" w:color="auto"/>
              <w:right w:val="single" w:sz="8" w:space="0" w:color="auto"/>
            </w:tcBorders>
            <w:vAlign w:val="center"/>
            <w:hideMark/>
          </w:tcPr>
          <w:p w14:paraId="08A3E5B8" w14:textId="77777777" w:rsidR="00B712C7" w:rsidRDefault="00B712C7">
            <w:pPr>
              <w:spacing w:after="0" w:line="240" w:lineRule="auto"/>
              <w:jc w:val="center"/>
              <w:rPr>
                <w:rFonts w:eastAsia="Times New Roman"/>
                <w:color w:val="595959"/>
                <w:szCs w:val="21"/>
                <w:lang w:val="fr-FR" w:eastAsia="fr-FR"/>
              </w:rPr>
            </w:pPr>
            <w:proofErr w:type="gramStart"/>
            <w:r>
              <w:rPr>
                <w:rFonts w:eastAsia="Times New Roman"/>
                <w:color w:val="595959"/>
                <w:szCs w:val="21"/>
                <w:lang w:val="fr-FR" w:eastAsia="fr-FR"/>
              </w:rPr>
              <w:t>ml</w:t>
            </w:r>
            <w:proofErr w:type="gramEnd"/>
          </w:p>
        </w:tc>
        <w:tc>
          <w:tcPr>
            <w:tcW w:w="391" w:type="pct"/>
            <w:tcBorders>
              <w:top w:val="nil"/>
              <w:left w:val="nil"/>
              <w:bottom w:val="single" w:sz="8" w:space="0" w:color="auto"/>
              <w:right w:val="single" w:sz="8" w:space="0" w:color="auto"/>
            </w:tcBorders>
            <w:vAlign w:val="center"/>
            <w:hideMark/>
          </w:tcPr>
          <w:p w14:paraId="12B07D2B"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w:t>
            </w:r>
          </w:p>
        </w:tc>
        <w:tc>
          <w:tcPr>
            <w:tcW w:w="627" w:type="pct"/>
            <w:tcBorders>
              <w:top w:val="nil"/>
              <w:left w:val="nil"/>
              <w:bottom w:val="single" w:sz="8" w:space="0" w:color="auto"/>
              <w:right w:val="single" w:sz="8" w:space="0" w:color="auto"/>
            </w:tcBorders>
            <w:vAlign w:val="center"/>
            <w:hideMark/>
          </w:tcPr>
          <w:p w14:paraId="17BE8C60"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19" w:type="pct"/>
            <w:tcBorders>
              <w:top w:val="nil"/>
              <w:left w:val="nil"/>
              <w:bottom w:val="single" w:sz="8" w:space="0" w:color="auto"/>
              <w:right w:val="single" w:sz="8" w:space="0" w:color="auto"/>
            </w:tcBorders>
            <w:vAlign w:val="center"/>
            <w:hideMark/>
          </w:tcPr>
          <w:p w14:paraId="041C09BB"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709C3B69" w14:textId="77777777" w:rsidTr="00B712C7">
        <w:trPr>
          <w:trHeight w:val="1095"/>
        </w:trPr>
        <w:tc>
          <w:tcPr>
            <w:tcW w:w="307" w:type="pct"/>
            <w:tcBorders>
              <w:top w:val="nil"/>
              <w:left w:val="single" w:sz="8" w:space="0" w:color="auto"/>
              <w:bottom w:val="single" w:sz="8" w:space="0" w:color="auto"/>
              <w:right w:val="single" w:sz="8" w:space="0" w:color="auto"/>
            </w:tcBorders>
            <w:vAlign w:val="center"/>
            <w:hideMark/>
          </w:tcPr>
          <w:p w14:paraId="2AA9556D"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3.2</w:t>
            </w:r>
          </w:p>
        </w:tc>
        <w:tc>
          <w:tcPr>
            <w:tcW w:w="2742" w:type="pct"/>
            <w:tcBorders>
              <w:top w:val="nil"/>
              <w:left w:val="nil"/>
              <w:bottom w:val="single" w:sz="8" w:space="0" w:color="auto"/>
              <w:right w:val="single" w:sz="8" w:space="0" w:color="auto"/>
            </w:tcBorders>
            <w:vAlign w:val="center"/>
            <w:hideMark/>
          </w:tcPr>
          <w:p w14:paraId="3D3F069F"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 xml:space="preserve">Fonçage en terrain durs à très dur en terrain sec ou sous eaux en diamètre 1,60m pour l'approfondissement du puits avec utilisation de marteaux piqueurs, marteaux </w:t>
            </w:r>
            <w:proofErr w:type="gramStart"/>
            <w:r>
              <w:rPr>
                <w:rFonts w:eastAsia="Times New Roman"/>
                <w:color w:val="595959"/>
                <w:szCs w:val="21"/>
                <w:lang w:val="fr-FR" w:eastAsia="fr-FR"/>
              </w:rPr>
              <w:t>perforateurs,  compresseurs</w:t>
            </w:r>
            <w:proofErr w:type="gramEnd"/>
            <w:r>
              <w:rPr>
                <w:rFonts w:eastAsia="Times New Roman"/>
                <w:color w:val="595959"/>
                <w:szCs w:val="21"/>
                <w:lang w:val="fr-FR" w:eastAsia="fr-FR"/>
              </w:rPr>
              <w:t xml:space="preserve"> et/ou explosifs si nécessaire y compris toute sujétion de mise en œuvre</w:t>
            </w:r>
          </w:p>
        </w:tc>
        <w:tc>
          <w:tcPr>
            <w:tcW w:w="314" w:type="pct"/>
            <w:tcBorders>
              <w:top w:val="nil"/>
              <w:left w:val="nil"/>
              <w:bottom w:val="single" w:sz="8" w:space="0" w:color="auto"/>
              <w:right w:val="single" w:sz="8" w:space="0" w:color="auto"/>
            </w:tcBorders>
            <w:vAlign w:val="center"/>
            <w:hideMark/>
          </w:tcPr>
          <w:p w14:paraId="35EDDB4D" w14:textId="77777777" w:rsidR="00B712C7" w:rsidRDefault="00B712C7">
            <w:pPr>
              <w:spacing w:after="0" w:line="240" w:lineRule="auto"/>
              <w:jc w:val="center"/>
              <w:rPr>
                <w:rFonts w:eastAsia="Times New Roman"/>
                <w:color w:val="595959"/>
                <w:szCs w:val="21"/>
                <w:lang w:val="fr-FR" w:eastAsia="fr-FR"/>
              </w:rPr>
            </w:pPr>
            <w:proofErr w:type="gramStart"/>
            <w:r>
              <w:rPr>
                <w:rFonts w:eastAsia="Times New Roman"/>
                <w:color w:val="595959"/>
                <w:szCs w:val="21"/>
                <w:lang w:val="fr-FR" w:eastAsia="fr-FR"/>
              </w:rPr>
              <w:t>ml</w:t>
            </w:r>
            <w:proofErr w:type="gramEnd"/>
          </w:p>
        </w:tc>
        <w:tc>
          <w:tcPr>
            <w:tcW w:w="391" w:type="pct"/>
            <w:tcBorders>
              <w:top w:val="nil"/>
              <w:left w:val="nil"/>
              <w:bottom w:val="single" w:sz="8" w:space="0" w:color="auto"/>
              <w:right w:val="single" w:sz="8" w:space="0" w:color="auto"/>
            </w:tcBorders>
            <w:vAlign w:val="center"/>
            <w:hideMark/>
          </w:tcPr>
          <w:p w14:paraId="0102F523"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4</w:t>
            </w:r>
          </w:p>
        </w:tc>
        <w:tc>
          <w:tcPr>
            <w:tcW w:w="627" w:type="pct"/>
            <w:tcBorders>
              <w:top w:val="nil"/>
              <w:left w:val="nil"/>
              <w:bottom w:val="single" w:sz="8" w:space="0" w:color="auto"/>
              <w:right w:val="single" w:sz="8" w:space="0" w:color="auto"/>
            </w:tcBorders>
            <w:vAlign w:val="center"/>
            <w:hideMark/>
          </w:tcPr>
          <w:p w14:paraId="6983033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19" w:type="pct"/>
            <w:tcBorders>
              <w:top w:val="nil"/>
              <w:left w:val="nil"/>
              <w:bottom w:val="single" w:sz="8" w:space="0" w:color="auto"/>
              <w:right w:val="single" w:sz="8" w:space="0" w:color="auto"/>
            </w:tcBorders>
            <w:vAlign w:val="center"/>
            <w:hideMark/>
          </w:tcPr>
          <w:p w14:paraId="621F94CC"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47AFBFC7" w14:textId="77777777" w:rsidTr="00B712C7">
        <w:trPr>
          <w:trHeight w:val="555"/>
        </w:trPr>
        <w:tc>
          <w:tcPr>
            <w:tcW w:w="307" w:type="pct"/>
            <w:tcBorders>
              <w:top w:val="nil"/>
              <w:left w:val="single" w:sz="8" w:space="0" w:color="auto"/>
              <w:bottom w:val="single" w:sz="8" w:space="0" w:color="auto"/>
              <w:right w:val="single" w:sz="8" w:space="0" w:color="auto"/>
            </w:tcBorders>
            <w:vAlign w:val="center"/>
            <w:hideMark/>
          </w:tcPr>
          <w:p w14:paraId="34A01B2A"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3.4</w:t>
            </w:r>
          </w:p>
        </w:tc>
        <w:tc>
          <w:tcPr>
            <w:tcW w:w="2742" w:type="pct"/>
            <w:tcBorders>
              <w:top w:val="nil"/>
              <w:left w:val="nil"/>
              <w:bottom w:val="single" w:sz="8" w:space="0" w:color="auto"/>
              <w:right w:val="single" w:sz="8" w:space="0" w:color="auto"/>
            </w:tcBorders>
            <w:vAlign w:val="center"/>
            <w:hideMark/>
          </w:tcPr>
          <w:p w14:paraId="7D3EE303"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 xml:space="preserve">Fourniture et mise en place de buses en béton armé dosé à 400 Kg/m3 perforées pour captage y compris massif filtrant et toute sujétion </w:t>
            </w:r>
          </w:p>
        </w:tc>
        <w:tc>
          <w:tcPr>
            <w:tcW w:w="314" w:type="pct"/>
            <w:tcBorders>
              <w:top w:val="nil"/>
              <w:left w:val="nil"/>
              <w:bottom w:val="single" w:sz="8" w:space="0" w:color="auto"/>
              <w:right w:val="single" w:sz="8" w:space="0" w:color="auto"/>
            </w:tcBorders>
            <w:vAlign w:val="center"/>
            <w:hideMark/>
          </w:tcPr>
          <w:p w14:paraId="7097D23D"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391" w:type="pct"/>
            <w:tcBorders>
              <w:top w:val="nil"/>
              <w:left w:val="nil"/>
              <w:bottom w:val="single" w:sz="8" w:space="0" w:color="auto"/>
              <w:right w:val="single" w:sz="8" w:space="0" w:color="auto"/>
            </w:tcBorders>
            <w:vAlign w:val="center"/>
            <w:hideMark/>
          </w:tcPr>
          <w:p w14:paraId="0B695A9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8</w:t>
            </w:r>
          </w:p>
        </w:tc>
        <w:tc>
          <w:tcPr>
            <w:tcW w:w="627" w:type="pct"/>
            <w:tcBorders>
              <w:top w:val="nil"/>
              <w:left w:val="nil"/>
              <w:bottom w:val="single" w:sz="8" w:space="0" w:color="auto"/>
              <w:right w:val="single" w:sz="8" w:space="0" w:color="auto"/>
            </w:tcBorders>
            <w:vAlign w:val="center"/>
            <w:hideMark/>
          </w:tcPr>
          <w:p w14:paraId="63C4D9AC"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19" w:type="pct"/>
            <w:tcBorders>
              <w:top w:val="nil"/>
              <w:left w:val="nil"/>
              <w:bottom w:val="single" w:sz="8" w:space="0" w:color="auto"/>
              <w:right w:val="single" w:sz="8" w:space="0" w:color="auto"/>
            </w:tcBorders>
            <w:vAlign w:val="center"/>
            <w:hideMark/>
          </w:tcPr>
          <w:p w14:paraId="11DF89A2"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57C3D8D5" w14:textId="77777777" w:rsidTr="00B712C7">
        <w:trPr>
          <w:trHeight w:val="315"/>
        </w:trPr>
        <w:tc>
          <w:tcPr>
            <w:tcW w:w="307" w:type="pct"/>
            <w:tcBorders>
              <w:top w:val="nil"/>
              <w:left w:val="single" w:sz="8" w:space="0" w:color="auto"/>
              <w:bottom w:val="single" w:sz="8" w:space="0" w:color="auto"/>
              <w:right w:val="single" w:sz="8" w:space="0" w:color="auto"/>
            </w:tcBorders>
            <w:vAlign w:val="center"/>
            <w:hideMark/>
          </w:tcPr>
          <w:p w14:paraId="3C5D0A69"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4</w:t>
            </w:r>
          </w:p>
        </w:tc>
        <w:tc>
          <w:tcPr>
            <w:tcW w:w="2742" w:type="pct"/>
            <w:tcBorders>
              <w:top w:val="nil"/>
              <w:left w:val="nil"/>
              <w:bottom w:val="single" w:sz="8" w:space="0" w:color="auto"/>
              <w:right w:val="single" w:sz="8" w:space="0" w:color="auto"/>
            </w:tcBorders>
            <w:vAlign w:val="center"/>
            <w:hideMark/>
          </w:tcPr>
          <w:p w14:paraId="5865452B" w14:textId="77777777" w:rsidR="00B712C7" w:rsidRDefault="00B712C7">
            <w:pPr>
              <w:spacing w:after="0" w:line="240" w:lineRule="auto"/>
              <w:jc w:val="both"/>
              <w:rPr>
                <w:rFonts w:eastAsia="Times New Roman"/>
                <w:b/>
                <w:bCs/>
                <w:color w:val="595959"/>
                <w:szCs w:val="21"/>
                <w:lang w:val="fr-FR" w:eastAsia="fr-FR"/>
              </w:rPr>
            </w:pPr>
            <w:r>
              <w:rPr>
                <w:rFonts w:eastAsia="Times New Roman"/>
                <w:b/>
                <w:bCs/>
                <w:color w:val="595959"/>
                <w:szCs w:val="21"/>
                <w:lang w:val="fr-FR" w:eastAsia="fr-FR"/>
              </w:rPr>
              <w:t>Qualité des eaux du puits</w:t>
            </w:r>
          </w:p>
        </w:tc>
        <w:tc>
          <w:tcPr>
            <w:tcW w:w="314" w:type="pct"/>
            <w:tcBorders>
              <w:top w:val="nil"/>
              <w:left w:val="nil"/>
              <w:bottom w:val="single" w:sz="8" w:space="0" w:color="auto"/>
              <w:right w:val="single" w:sz="8" w:space="0" w:color="auto"/>
            </w:tcBorders>
            <w:vAlign w:val="center"/>
            <w:hideMark/>
          </w:tcPr>
          <w:p w14:paraId="401B7975"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391" w:type="pct"/>
            <w:tcBorders>
              <w:top w:val="nil"/>
              <w:left w:val="nil"/>
              <w:bottom w:val="single" w:sz="8" w:space="0" w:color="auto"/>
              <w:right w:val="single" w:sz="8" w:space="0" w:color="auto"/>
            </w:tcBorders>
            <w:vAlign w:val="center"/>
            <w:hideMark/>
          </w:tcPr>
          <w:p w14:paraId="790F5A7D"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27" w:type="pct"/>
            <w:tcBorders>
              <w:top w:val="nil"/>
              <w:left w:val="nil"/>
              <w:bottom w:val="single" w:sz="8" w:space="0" w:color="auto"/>
              <w:right w:val="single" w:sz="8" w:space="0" w:color="auto"/>
            </w:tcBorders>
            <w:vAlign w:val="center"/>
            <w:hideMark/>
          </w:tcPr>
          <w:p w14:paraId="5D0F5735"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19" w:type="pct"/>
            <w:tcBorders>
              <w:top w:val="nil"/>
              <w:left w:val="nil"/>
              <w:bottom w:val="single" w:sz="8" w:space="0" w:color="auto"/>
              <w:right w:val="single" w:sz="8" w:space="0" w:color="auto"/>
            </w:tcBorders>
            <w:vAlign w:val="center"/>
            <w:hideMark/>
          </w:tcPr>
          <w:p w14:paraId="30917860"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46834030" w14:textId="77777777" w:rsidTr="00B712C7">
        <w:trPr>
          <w:trHeight w:val="555"/>
        </w:trPr>
        <w:tc>
          <w:tcPr>
            <w:tcW w:w="307" w:type="pct"/>
            <w:tcBorders>
              <w:top w:val="nil"/>
              <w:left w:val="single" w:sz="8" w:space="0" w:color="auto"/>
              <w:bottom w:val="single" w:sz="8" w:space="0" w:color="auto"/>
              <w:right w:val="single" w:sz="8" w:space="0" w:color="auto"/>
            </w:tcBorders>
            <w:vAlign w:val="center"/>
            <w:hideMark/>
          </w:tcPr>
          <w:p w14:paraId="0F625B0B"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4.1</w:t>
            </w:r>
          </w:p>
        </w:tc>
        <w:tc>
          <w:tcPr>
            <w:tcW w:w="2742" w:type="pct"/>
            <w:tcBorders>
              <w:top w:val="nil"/>
              <w:left w:val="nil"/>
              <w:bottom w:val="single" w:sz="8" w:space="0" w:color="auto"/>
              <w:right w:val="single" w:sz="8" w:space="0" w:color="auto"/>
            </w:tcBorders>
            <w:vAlign w:val="center"/>
            <w:hideMark/>
          </w:tcPr>
          <w:p w14:paraId="4B4B6B8B" w14:textId="77777777" w:rsidR="00B712C7" w:rsidRDefault="00B712C7">
            <w:pPr>
              <w:spacing w:after="0" w:line="240" w:lineRule="auto"/>
              <w:rPr>
                <w:rFonts w:eastAsia="Times New Roman"/>
                <w:color w:val="595959"/>
                <w:szCs w:val="21"/>
                <w:lang w:val="fr-FR" w:eastAsia="fr-FR"/>
              </w:rPr>
            </w:pPr>
            <w:proofErr w:type="gramStart"/>
            <w:r>
              <w:rPr>
                <w:rFonts w:eastAsia="Times New Roman"/>
                <w:color w:val="595959"/>
                <w:szCs w:val="21"/>
                <w:lang w:val="fr-FR" w:eastAsia="fr-FR"/>
              </w:rPr>
              <w:t>Essais  de</w:t>
            </w:r>
            <w:proofErr w:type="gramEnd"/>
            <w:r>
              <w:rPr>
                <w:rFonts w:eastAsia="Times New Roman"/>
                <w:color w:val="595959"/>
                <w:szCs w:val="21"/>
                <w:lang w:val="fr-FR" w:eastAsia="fr-FR"/>
              </w:rPr>
              <w:t xml:space="preserve"> pompage comprenant la récupération du niveau statique, le pompage et la remontée ainsi que toute sujétion de mise en œuvre</w:t>
            </w:r>
          </w:p>
        </w:tc>
        <w:tc>
          <w:tcPr>
            <w:tcW w:w="314" w:type="pct"/>
            <w:tcBorders>
              <w:top w:val="nil"/>
              <w:left w:val="nil"/>
              <w:bottom w:val="single" w:sz="8" w:space="0" w:color="auto"/>
              <w:right w:val="single" w:sz="8" w:space="0" w:color="auto"/>
            </w:tcBorders>
            <w:vAlign w:val="center"/>
            <w:hideMark/>
          </w:tcPr>
          <w:p w14:paraId="27699654"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391" w:type="pct"/>
            <w:tcBorders>
              <w:top w:val="nil"/>
              <w:left w:val="nil"/>
              <w:bottom w:val="single" w:sz="8" w:space="0" w:color="auto"/>
              <w:right w:val="single" w:sz="8" w:space="0" w:color="auto"/>
            </w:tcBorders>
            <w:vAlign w:val="center"/>
            <w:hideMark/>
          </w:tcPr>
          <w:p w14:paraId="18B8DE6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w:t>
            </w:r>
          </w:p>
        </w:tc>
        <w:tc>
          <w:tcPr>
            <w:tcW w:w="627" w:type="pct"/>
            <w:tcBorders>
              <w:top w:val="nil"/>
              <w:left w:val="nil"/>
              <w:bottom w:val="single" w:sz="8" w:space="0" w:color="auto"/>
              <w:right w:val="single" w:sz="8" w:space="0" w:color="auto"/>
            </w:tcBorders>
            <w:vAlign w:val="center"/>
            <w:hideMark/>
          </w:tcPr>
          <w:p w14:paraId="0738A648"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19" w:type="pct"/>
            <w:tcBorders>
              <w:top w:val="nil"/>
              <w:left w:val="nil"/>
              <w:bottom w:val="single" w:sz="8" w:space="0" w:color="auto"/>
              <w:right w:val="single" w:sz="8" w:space="0" w:color="auto"/>
            </w:tcBorders>
            <w:vAlign w:val="center"/>
            <w:hideMark/>
          </w:tcPr>
          <w:p w14:paraId="234FC69D"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000C60DB" w14:textId="77777777" w:rsidTr="00B712C7">
        <w:trPr>
          <w:trHeight w:val="315"/>
        </w:trPr>
        <w:tc>
          <w:tcPr>
            <w:tcW w:w="307" w:type="pct"/>
            <w:tcBorders>
              <w:top w:val="nil"/>
              <w:left w:val="single" w:sz="8" w:space="0" w:color="auto"/>
              <w:bottom w:val="single" w:sz="8" w:space="0" w:color="auto"/>
              <w:right w:val="single" w:sz="8" w:space="0" w:color="auto"/>
            </w:tcBorders>
            <w:vAlign w:val="center"/>
            <w:hideMark/>
          </w:tcPr>
          <w:p w14:paraId="34425265"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4.2</w:t>
            </w:r>
          </w:p>
        </w:tc>
        <w:tc>
          <w:tcPr>
            <w:tcW w:w="2742" w:type="pct"/>
            <w:tcBorders>
              <w:top w:val="nil"/>
              <w:left w:val="nil"/>
              <w:bottom w:val="single" w:sz="8" w:space="0" w:color="auto"/>
              <w:right w:val="single" w:sz="8" w:space="0" w:color="auto"/>
            </w:tcBorders>
            <w:vAlign w:val="center"/>
            <w:hideMark/>
          </w:tcPr>
          <w:p w14:paraId="6F5FC82D"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Analyse physico-chimique et bactériologique des eaux du puits</w:t>
            </w:r>
          </w:p>
        </w:tc>
        <w:tc>
          <w:tcPr>
            <w:tcW w:w="314" w:type="pct"/>
            <w:tcBorders>
              <w:top w:val="nil"/>
              <w:left w:val="nil"/>
              <w:bottom w:val="single" w:sz="8" w:space="0" w:color="auto"/>
              <w:right w:val="single" w:sz="8" w:space="0" w:color="auto"/>
            </w:tcBorders>
            <w:vAlign w:val="center"/>
            <w:hideMark/>
          </w:tcPr>
          <w:p w14:paraId="488F5E3C"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391" w:type="pct"/>
            <w:tcBorders>
              <w:top w:val="nil"/>
              <w:left w:val="nil"/>
              <w:bottom w:val="single" w:sz="8" w:space="0" w:color="auto"/>
              <w:right w:val="single" w:sz="8" w:space="0" w:color="auto"/>
            </w:tcBorders>
            <w:vAlign w:val="center"/>
            <w:hideMark/>
          </w:tcPr>
          <w:p w14:paraId="3F1EEF40"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w:t>
            </w:r>
          </w:p>
        </w:tc>
        <w:tc>
          <w:tcPr>
            <w:tcW w:w="627" w:type="pct"/>
            <w:tcBorders>
              <w:top w:val="nil"/>
              <w:left w:val="nil"/>
              <w:bottom w:val="single" w:sz="8" w:space="0" w:color="auto"/>
              <w:right w:val="single" w:sz="8" w:space="0" w:color="auto"/>
            </w:tcBorders>
            <w:vAlign w:val="center"/>
            <w:hideMark/>
          </w:tcPr>
          <w:p w14:paraId="20CD40B8"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19" w:type="pct"/>
            <w:tcBorders>
              <w:top w:val="nil"/>
              <w:left w:val="nil"/>
              <w:bottom w:val="single" w:sz="8" w:space="0" w:color="auto"/>
              <w:right w:val="single" w:sz="8" w:space="0" w:color="auto"/>
            </w:tcBorders>
            <w:vAlign w:val="center"/>
            <w:hideMark/>
          </w:tcPr>
          <w:p w14:paraId="7D389DD8"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25FB1669" w14:textId="77777777" w:rsidTr="00B712C7">
        <w:trPr>
          <w:trHeight w:val="315"/>
        </w:trPr>
        <w:tc>
          <w:tcPr>
            <w:tcW w:w="307" w:type="pct"/>
            <w:tcBorders>
              <w:top w:val="nil"/>
              <w:left w:val="single" w:sz="8" w:space="0" w:color="auto"/>
              <w:bottom w:val="single" w:sz="8" w:space="0" w:color="auto"/>
              <w:right w:val="single" w:sz="8" w:space="0" w:color="auto"/>
            </w:tcBorders>
            <w:vAlign w:val="center"/>
            <w:hideMark/>
          </w:tcPr>
          <w:p w14:paraId="75EC6EEC"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5</w:t>
            </w:r>
          </w:p>
        </w:tc>
        <w:tc>
          <w:tcPr>
            <w:tcW w:w="2742" w:type="pct"/>
            <w:tcBorders>
              <w:top w:val="nil"/>
              <w:left w:val="nil"/>
              <w:bottom w:val="single" w:sz="8" w:space="0" w:color="auto"/>
              <w:right w:val="single" w:sz="8" w:space="0" w:color="auto"/>
            </w:tcBorders>
            <w:vAlign w:val="center"/>
            <w:hideMark/>
          </w:tcPr>
          <w:p w14:paraId="0A684AE0" w14:textId="77777777" w:rsidR="00B712C7" w:rsidRDefault="00B712C7">
            <w:pPr>
              <w:spacing w:after="0" w:line="240" w:lineRule="auto"/>
              <w:rPr>
                <w:rFonts w:eastAsia="Times New Roman"/>
                <w:b/>
                <w:bCs/>
                <w:color w:val="595959"/>
                <w:szCs w:val="21"/>
                <w:lang w:val="fr-FR" w:eastAsia="fr-FR"/>
              </w:rPr>
            </w:pPr>
            <w:r>
              <w:rPr>
                <w:rFonts w:eastAsia="Times New Roman"/>
                <w:b/>
                <w:bCs/>
                <w:color w:val="595959"/>
                <w:szCs w:val="21"/>
                <w:lang w:val="fr-FR" w:eastAsia="fr-FR"/>
              </w:rPr>
              <w:t>Equipements de surface (Superstructures)</w:t>
            </w:r>
          </w:p>
        </w:tc>
        <w:tc>
          <w:tcPr>
            <w:tcW w:w="314" w:type="pct"/>
            <w:tcBorders>
              <w:top w:val="nil"/>
              <w:left w:val="nil"/>
              <w:bottom w:val="single" w:sz="8" w:space="0" w:color="auto"/>
              <w:right w:val="single" w:sz="8" w:space="0" w:color="auto"/>
            </w:tcBorders>
            <w:vAlign w:val="center"/>
            <w:hideMark/>
          </w:tcPr>
          <w:p w14:paraId="5E0D2D4B"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391" w:type="pct"/>
            <w:tcBorders>
              <w:top w:val="nil"/>
              <w:left w:val="nil"/>
              <w:bottom w:val="single" w:sz="8" w:space="0" w:color="auto"/>
              <w:right w:val="single" w:sz="8" w:space="0" w:color="auto"/>
            </w:tcBorders>
            <w:vAlign w:val="center"/>
            <w:hideMark/>
          </w:tcPr>
          <w:p w14:paraId="3A8F7FBF"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27" w:type="pct"/>
            <w:tcBorders>
              <w:top w:val="nil"/>
              <w:left w:val="nil"/>
              <w:bottom w:val="single" w:sz="8" w:space="0" w:color="auto"/>
              <w:right w:val="single" w:sz="8" w:space="0" w:color="auto"/>
            </w:tcBorders>
            <w:vAlign w:val="center"/>
            <w:hideMark/>
          </w:tcPr>
          <w:p w14:paraId="2E2492A3"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19" w:type="pct"/>
            <w:tcBorders>
              <w:top w:val="nil"/>
              <w:left w:val="nil"/>
              <w:bottom w:val="single" w:sz="8" w:space="0" w:color="auto"/>
              <w:right w:val="single" w:sz="8" w:space="0" w:color="auto"/>
            </w:tcBorders>
            <w:vAlign w:val="center"/>
            <w:hideMark/>
          </w:tcPr>
          <w:p w14:paraId="4C1A3F4C"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50D8D025" w14:textId="77777777" w:rsidTr="00B712C7">
        <w:trPr>
          <w:trHeight w:val="315"/>
        </w:trPr>
        <w:tc>
          <w:tcPr>
            <w:tcW w:w="307" w:type="pct"/>
            <w:tcBorders>
              <w:top w:val="nil"/>
              <w:left w:val="single" w:sz="8" w:space="0" w:color="auto"/>
              <w:bottom w:val="single" w:sz="8" w:space="0" w:color="auto"/>
              <w:right w:val="single" w:sz="8" w:space="0" w:color="auto"/>
            </w:tcBorders>
            <w:vAlign w:val="center"/>
            <w:hideMark/>
          </w:tcPr>
          <w:p w14:paraId="2C977EC8"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5.1</w:t>
            </w:r>
          </w:p>
        </w:tc>
        <w:tc>
          <w:tcPr>
            <w:tcW w:w="2742" w:type="pct"/>
            <w:tcBorders>
              <w:top w:val="nil"/>
              <w:left w:val="nil"/>
              <w:bottom w:val="single" w:sz="8" w:space="0" w:color="auto"/>
              <w:right w:val="single" w:sz="8" w:space="0" w:color="auto"/>
            </w:tcBorders>
            <w:vAlign w:val="center"/>
            <w:hideMark/>
          </w:tcPr>
          <w:p w14:paraId="4AE780D1"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Démolition de la margelle existante</w:t>
            </w:r>
          </w:p>
        </w:tc>
        <w:tc>
          <w:tcPr>
            <w:tcW w:w="314" w:type="pct"/>
            <w:tcBorders>
              <w:top w:val="nil"/>
              <w:left w:val="nil"/>
              <w:bottom w:val="single" w:sz="8" w:space="0" w:color="auto"/>
              <w:right w:val="single" w:sz="8" w:space="0" w:color="auto"/>
            </w:tcBorders>
            <w:vAlign w:val="center"/>
            <w:hideMark/>
          </w:tcPr>
          <w:p w14:paraId="2E45BAAD"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FF</w:t>
            </w:r>
          </w:p>
        </w:tc>
        <w:tc>
          <w:tcPr>
            <w:tcW w:w="391" w:type="pct"/>
            <w:tcBorders>
              <w:top w:val="nil"/>
              <w:left w:val="nil"/>
              <w:bottom w:val="single" w:sz="8" w:space="0" w:color="auto"/>
              <w:right w:val="single" w:sz="8" w:space="0" w:color="auto"/>
            </w:tcBorders>
            <w:vAlign w:val="center"/>
            <w:hideMark/>
          </w:tcPr>
          <w:p w14:paraId="44175624"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w:t>
            </w:r>
          </w:p>
        </w:tc>
        <w:tc>
          <w:tcPr>
            <w:tcW w:w="627" w:type="pct"/>
            <w:tcBorders>
              <w:top w:val="nil"/>
              <w:left w:val="nil"/>
              <w:bottom w:val="single" w:sz="8" w:space="0" w:color="auto"/>
              <w:right w:val="single" w:sz="8" w:space="0" w:color="auto"/>
            </w:tcBorders>
            <w:vAlign w:val="center"/>
            <w:hideMark/>
          </w:tcPr>
          <w:p w14:paraId="4E506E02"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19" w:type="pct"/>
            <w:tcBorders>
              <w:top w:val="nil"/>
              <w:left w:val="nil"/>
              <w:bottom w:val="single" w:sz="8" w:space="0" w:color="auto"/>
              <w:right w:val="single" w:sz="8" w:space="0" w:color="auto"/>
            </w:tcBorders>
            <w:vAlign w:val="center"/>
            <w:hideMark/>
          </w:tcPr>
          <w:p w14:paraId="7E990EC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2D3D6920" w14:textId="77777777" w:rsidTr="00B712C7">
        <w:trPr>
          <w:trHeight w:val="315"/>
        </w:trPr>
        <w:tc>
          <w:tcPr>
            <w:tcW w:w="307" w:type="pct"/>
            <w:tcBorders>
              <w:top w:val="nil"/>
              <w:left w:val="single" w:sz="8" w:space="0" w:color="auto"/>
              <w:bottom w:val="single" w:sz="8" w:space="0" w:color="auto"/>
              <w:right w:val="single" w:sz="8" w:space="0" w:color="auto"/>
            </w:tcBorders>
            <w:vAlign w:val="center"/>
            <w:hideMark/>
          </w:tcPr>
          <w:p w14:paraId="28B5EBFE"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5.2</w:t>
            </w:r>
          </w:p>
        </w:tc>
        <w:tc>
          <w:tcPr>
            <w:tcW w:w="2742" w:type="pct"/>
            <w:tcBorders>
              <w:top w:val="nil"/>
              <w:left w:val="nil"/>
              <w:bottom w:val="single" w:sz="8" w:space="0" w:color="auto"/>
              <w:right w:val="single" w:sz="8" w:space="0" w:color="auto"/>
            </w:tcBorders>
            <w:vAlign w:val="center"/>
            <w:hideMark/>
          </w:tcPr>
          <w:p w14:paraId="662B2CDD"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Démolition des abreuvoirs existants</w:t>
            </w:r>
          </w:p>
        </w:tc>
        <w:tc>
          <w:tcPr>
            <w:tcW w:w="314" w:type="pct"/>
            <w:tcBorders>
              <w:top w:val="nil"/>
              <w:left w:val="nil"/>
              <w:bottom w:val="single" w:sz="8" w:space="0" w:color="auto"/>
              <w:right w:val="single" w:sz="8" w:space="0" w:color="auto"/>
            </w:tcBorders>
            <w:vAlign w:val="center"/>
            <w:hideMark/>
          </w:tcPr>
          <w:p w14:paraId="2164FFF7"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FF</w:t>
            </w:r>
          </w:p>
        </w:tc>
        <w:tc>
          <w:tcPr>
            <w:tcW w:w="391" w:type="pct"/>
            <w:tcBorders>
              <w:top w:val="nil"/>
              <w:left w:val="nil"/>
              <w:bottom w:val="single" w:sz="8" w:space="0" w:color="auto"/>
              <w:right w:val="single" w:sz="8" w:space="0" w:color="auto"/>
            </w:tcBorders>
            <w:vAlign w:val="center"/>
            <w:hideMark/>
          </w:tcPr>
          <w:p w14:paraId="3ABC6CDD"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w:t>
            </w:r>
          </w:p>
        </w:tc>
        <w:tc>
          <w:tcPr>
            <w:tcW w:w="627" w:type="pct"/>
            <w:tcBorders>
              <w:top w:val="nil"/>
              <w:left w:val="nil"/>
              <w:bottom w:val="single" w:sz="8" w:space="0" w:color="auto"/>
              <w:right w:val="single" w:sz="8" w:space="0" w:color="auto"/>
            </w:tcBorders>
            <w:vAlign w:val="center"/>
            <w:hideMark/>
          </w:tcPr>
          <w:p w14:paraId="69A934B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19" w:type="pct"/>
            <w:tcBorders>
              <w:top w:val="nil"/>
              <w:left w:val="nil"/>
              <w:bottom w:val="single" w:sz="8" w:space="0" w:color="auto"/>
              <w:right w:val="single" w:sz="8" w:space="0" w:color="auto"/>
            </w:tcBorders>
            <w:vAlign w:val="center"/>
            <w:hideMark/>
          </w:tcPr>
          <w:p w14:paraId="1B588044"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50EE2C1A" w14:textId="77777777" w:rsidTr="00B712C7">
        <w:trPr>
          <w:trHeight w:val="555"/>
        </w:trPr>
        <w:tc>
          <w:tcPr>
            <w:tcW w:w="307" w:type="pct"/>
            <w:tcBorders>
              <w:top w:val="nil"/>
              <w:left w:val="single" w:sz="8" w:space="0" w:color="auto"/>
              <w:bottom w:val="single" w:sz="8" w:space="0" w:color="auto"/>
              <w:right w:val="single" w:sz="8" w:space="0" w:color="auto"/>
            </w:tcBorders>
            <w:vAlign w:val="center"/>
            <w:hideMark/>
          </w:tcPr>
          <w:p w14:paraId="27F6C1D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5.3</w:t>
            </w:r>
          </w:p>
        </w:tc>
        <w:tc>
          <w:tcPr>
            <w:tcW w:w="2742" w:type="pct"/>
            <w:tcBorders>
              <w:top w:val="nil"/>
              <w:left w:val="nil"/>
              <w:bottom w:val="single" w:sz="8" w:space="0" w:color="auto"/>
              <w:right w:val="single" w:sz="8" w:space="0" w:color="auto"/>
            </w:tcBorders>
            <w:vAlign w:val="center"/>
            <w:hideMark/>
          </w:tcPr>
          <w:p w14:paraId="407777C6"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Reconstruction de margelle avec ancrage de surface y compris toute sujétion de mise en œuvre</w:t>
            </w:r>
          </w:p>
        </w:tc>
        <w:tc>
          <w:tcPr>
            <w:tcW w:w="314" w:type="pct"/>
            <w:tcBorders>
              <w:top w:val="nil"/>
              <w:left w:val="nil"/>
              <w:bottom w:val="single" w:sz="8" w:space="0" w:color="auto"/>
              <w:right w:val="single" w:sz="8" w:space="0" w:color="auto"/>
            </w:tcBorders>
            <w:vAlign w:val="center"/>
            <w:hideMark/>
          </w:tcPr>
          <w:p w14:paraId="423ACDE2"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391" w:type="pct"/>
            <w:tcBorders>
              <w:top w:val="nil"/>
              <w:left w:val="nil"/>
              <w:bottom w:val="single" w:sz="8" w:space="0" w:color="auto"/>
              <w:right w:val="single" w:sz="8" w:space="0" w:color="auto"/>
            </w:tcBorders>
            <w:vAlign w:val="center"/>
            <w:hideMark/>
          </w:tcPr>
          <w:p w14:paraId="64F9209B"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w:t>
            </w:r>
          </w:p>
        </w:tc>
        <w:tc>
          <w:tcPr>
            <w:tcW w:w="627" w:type="pct"/>
            <w:tcBorders>
              <w:top w:val="nil"/>
              <w:left w:val="nil"/>
              <w:bottom w:val="single" w:sz="8" w:space="0" w:color="auto"/>
              <w:right w:val="single" w:sz="8" w:space="0" w:color="auto"/>
            </w:tcBorders>
            <w:vAlign w:val="center"/>
            <w:hideMark/>
          </w:tcPr>
          <w:p w14:paraId="4464BB6A"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19" w:type="pct"/>
            <w:tcBorders>
              <w:top w:val="nil"/>
              <w:left w:val="nil"/>
              <w:bottom w:val="single" w:sz="8" w:space="0" w:color="auto"/>
              <w:right w:val="single" w:sz="8" w:space="0" w:color="auto"/>
            </w:tcBorders>
            <w:vAlign w:val="center"/>
            <w:hideMark/>
          </w:tcPr>
          <w:p w14:paraId="6776BAEE"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44AB5558" w14:textId="77777777" w:rsidTr="00B712C7">
        <w:trPr>
          <w:trHeight w:val="555"/>
        </w:trPr>
        <w:tc>
          <w:tcPr>
            <w:tcW w:w="307" w:type="pct"/>
            <w:tcBorders>
              <w:top w:val="nil"/>
              <w:left w:val="single" w:sz="8" w:space="0" w:color="auto"/>
              <w:bottom w:val="single" w:sz="8" w:space="0" w:color="auto"/>
              <w:right w:val="single" w:sz="8" w:space="0" w:color="auto"/>
            </w:tcBorders>
            <w:vAlign w:val="center"/>
            <w:hideMark/>
          </w:tcPr>
          <w:p w14:paraId="5C1ED402"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5.5</w:t>
            </w:r>
          </w:p>
        </w:tc>
        <w:tc>
          <w:tcPr>
            <w:tcW w:w="2742" w:type="pct"/>
            <w:tcBorders>
              <w:top w:val="nil"/>
              <w:left w:val="nil"/>
              <w:bottom w:val="single" w:sz="8" w:space="0" w:color="auto"/>
              <w:right w:val="single" w:sz="8" w:space="0" w:color="auto"/>
            </w:tcBorders>
            <w:vAlign w:val="center"/>
            <w:hideMark/>
          </w:tcPr>
          <w:p w14:paraId="25B84684"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 xml:space="preserve">Reconstruction d’abreuvoirs identiques à l’existant y compris toute sujétion de mise en </w:t>
            </w:r>
            <w:proofErr w:type="spellStart"/>
            <w:r>
              <w:rPr>
                <w:rFonts w:eastAsia="Times New Roman"/>
                <w:color w:val="595959"/>
                <w:szCs w:val="21"/>
                <w:lang w:val="fr-FR" w:eastAsia="fr-FR"/>
              </w:rPr>
              <w:t>oeuvre</w:t>
            </w:r>
            <w:proofErr w:type="spellEnd"/>
          </w:p>
        </w:tc>
        <w:tc>
          <w:tcPr>
            <w:tcW w:w="314" w:type="pct"/>
            <w:tcBorders>
              <w:top w:val="nil"/>
              <w:left w:val="nil"/>
              <w:bottom w:val="single" w:sz="8" w:space="0" w:color="auto"/>
              <w:right w:val="single" w:sz="8" w:space="0" w:color="auto"/>
            </w:tcBorders>
            <w:vAlign w:val="center"/>
            <w:hideMark/>
          </w:tcPr>
          <w:p w14:paraId="2975FE1C"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391" w:type="pct"/>
            <w:tcBorders>
              <w:top w:val="nil"/>
              <w:left w:val="nil"/>
              <w:bottom w:val="single" w:sz="8" w:space="0" w:color="auto"/>
              <w:right w:val="single" w:sz="8" w:space="0" w:color="auto"/>
            </w:tcBorders>
            <w:vAlign w:val="center"/>
            <w:hideMark/>
          </w:tcPr>
          <w:p w14:paraId="2EA24EF1"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2</w:t>
            </w:r>
          </w:p>
        </w:tc>
        <w:tc>
          <w:tcPr>
            <w:tcW w:w="627" w:type="pct"/>
            <w:tcBorders>
              <w:top w:val="nil"/>
              <w:left w:val="nil"/>
              <w:bottom w:val="single" w:sz="8" w:space="0" w:color="auto"/>
              <w:right w:val="single" w:sz="8" w:space="0" w:color="auto"/>
            </w:tcBorders>
            <w:vAlign w:val="center"/>
            <w:hideMark/>
          </w:tcPr>
          <w:p w14:paraId="23BB3411"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19" w:type="pct"/>
            <w:tcBorders>
              <w:top w:val="nil"/>
              <w:left w:val="nil"/>
              <w:bottom w:val="single" w:sz="8" w:space="0" w:color="auto"/>
              <w:right w:val="single" w:sz="8" w:space="0" w:color="auto"/>
            </w:tcBorders>
            <w:vAlign w:val="center"/>
            <w:hideMark/>
          </w:tcPr>
          <w:p w14:paraId="5FC932B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273F5D30" w14:textId="77777777" w:rsidTr="00B712C7">
        <w:trPr>
          <w:trHeight w:val="315"/>
        </w:trPr>
        <w:tc>
          <w:tcPr>
            <w:tcW w:w="307" w:type="pct"/>
            <w:tcBorders>
              <w:top w:val="nil"/>
              <w:left w:val="single" w:sz="8" w:space="0" w:color="auto"/>
              <w:bottom w:val="single" w:sz="8" w:space="0" w:color="auto"/>
              <w:right w:val="single" w:sz="8" w:space="0" w:color="auto"/>
            </w:tcBorders>
            <w:vAlign w:val="center"/>
            <w:hideMark/>
          </w:tcPr>
          <w:p w14:paraId="7BF5FA04"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5.9</w:t>
            </w:r>
          </w:p>
        </w:tc>
        <w:tc>
          <w:tcPr>
            <w:tcW w:w="2742" w:type="pct"/>
            <w:tcBorders>
              <w:top w:val="nil"/>
              <w:left w:val="nil"/>
              <w:bottom w:val="single" w:sz="8" w:space="0" w:color="auto"/>
              <w:right w:val="single" w:sz="8" w:space="0" w:color="auto"/>
            </w:tcBorders>
            <w:vAlign w:val="center"/>
            <w:hideMark/>
          </w:tcPr>
          <w:p w14:paraId="26855E9F"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Réalisation du trottoir y compris toute sujétion de mise en œuvre</w:t>
            </w:r>
          </w:p>
        </w:tc>
        <w:tc>
          <w:tcPr>
            <w:tcW w:w="314" w:type="pct"/>
            <w:tcBorders>
              <w:top w:val="nil"/>
              <w:left w:val="nil"/>
              <w:bottom w:val="single" w:sz="8" w:space="0" w:color="auto"/>
              <w:right w:val="single" w:sz="8" w:space="0" w:color="auto"/>
            </w:tcBorders>
            <w:vAlign w:val="center"/>
            <w:hideMark/>
          </w:tcPr>
          <w:p w14:paraId="658BB447"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391" w:type="pct"/>
            <w:tcBorders>
              <w:top w:val="nil"/>
              <w:left w:val="nil"/>
              <w:bottom w:val="single" w:sz="8" w:space="0" w:color="auto"/>
              <w:right w:val="single" w:sz="8" w:space="0" w:color="auto"/>
            </w:tcBorders>
            <w:vAlign w:val="center"/>
            <w:hideMark/>
          </w:tcPr>
          <w:p w14:paraId="3B9002AD"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w:t>
            </w:r>
          </w:p>
        </w:tc>
        <w:tc>
          <w:tcPr>
            <w:tcW w:w="627" w:type="pct"/>
            <w:tcBorders>
              <w:top w:val="nil"/>
              <w:left w:val="nil"/>
              <w:bottom w:val="single" w:sz="8" w:space="0" w:color="auto"/>
              <w:right w:val="single" w:sz="8" w:space="0" w:color="auto"/>
            </w:tcBorders>
            <w:vAlign w:val="center"/>
            <w:hideMark/>
          </w:tcPr>
          <w:p w14:paraId="1EC37C7E"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19" w:type="pct"/>
            <w:tcBorders>
              <w:top w:val="nil"/>
              <w:left w:val="nil"/>
              <w:bottom w:val="single" w:sz="8" w:space="0" w:color="auto"/>
              <w:right w:val="single" w:sz="8" w:space="0" w:color="auto"/>
            </w:tcBorders>
            <w:vAlign w:val="center"/>
            <w:hideMark/>
          </w:tcPr>
          <w:p w14:paraId="4C8BB8DA"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2B77EFFE" w14:textId="77777777" w:rsidTr="00B712C7">
        <w:trPr>
          <w:trHeight w:val="555"/>
        </w:trPr>
        <w:tc>
          <w:tcPr>
            <w:tcW w:w="307" w:type="pct"/>
            <w:tcBorders>
              <w:top w:val="nil"/>
              <w:left w:val="single" w:sz="8" w:space="0" w:color="auto"/>
              <w:bottom w:val="single" w:sz="8" w:space="0" w:color="auto"/>
              <w:right w:val="single" w:sz="8" w:space="0" w:color="auto"/>
            </w:tcBorders>
            <w:vAlign w:val="center"/>
            <w:hideMark/>
          </w:tcPr>
          <w:p w14:paraId="44E6B3AF"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5.10</w:t>
            </w:r>
          </w:p>
        </w:tc>
        <w:tc>
          <w:tcPr>
            <w:tcW w:w="2742" w:type="pct"/>
            <w:tcBorders>
              <w:top w:val="nil"/>
              <w:left w:val="nil"/>
              <w:bottom w:val="single" w:sz="8" w:space="0" w:color="auto"/>
              <w:right w:val="single" w:sz="8" w:space="0" w:color="auto"/>
            </w:tcBorders>
            <w:vAlign w:val="center"/>
            <w:hideMark/>
          </w:tcPr>
          <w:p w14:paraId="618811B8"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Réalisation d’une aire assainie y compris puits d'infiltration et toute sujétion de mise en œuvre</w:t>
            </w:r>
          </w:p>
        </w:tc>
        <w:tc>
          <w:tcPr>
            <w:tcW w:w="314" w:type="pct"/>
            <w:tcBorders>
              <w:top w:val="nil"/>
              <w:left w:val="nil"/>
              <w:bottom w:val="single" w:sz="8" w:space="0" w:color="auto"/>
              <w:right w:val="single" w:sz="8" w:space="0" w:color="auto"/>
            </w:tcBorders>
            <w:vAlign w:val="center"/>
            <w:hideMark/>
          </w:tcPr>
          <w:p w14:paraId="3C1CB52F"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391" w:type="pct"/>
            <w:tcBorders>
              <w:top w:val="nil"/>
              <w:left w:val="nil"/>
              <w:bottom w:val="single" w:sz="8" w:space="0" w:color="auto"/>
              <w:right w:val="single" w:sz="8" w:space="0" w:color="auto"/>
            </w:tcBorders>
            <w:vAlign w:val="center"/>
            <w:hideMark/>
          </w:tcPr>
          <w:p w14:paraId="345F90C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w:t>
            </w:r>
          </w:p>
        </w:tc>
        <w:tc>
          <w:tcPr>
            <w:tcW w:w="627" w:type="pct"/>
            <w:tcBorders>
              <w:top w:val="nil"/>
              <w:left w:val="nil"/>
              <w:bottom w:val="single" w:sz="8" w:space="0" w:color="auto"/>
              <w:right w:val="single" w:sz="8" w:space="0" w:color="auto"/>
            </w:tcBorders>
            <w:vAlign w:val="center"/>
            <w:hideMark/>
          </w:tcPr>
          <w:p w14:paraId="5142382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19" w:type="pct"/>
            <w:tcBorders>
              <w:top w:val="nil"/>
              <w:left w:val="nil"/>
              <w:bottom w:val="single" w:sz="8" w:space="0" w:color="auto"/>
              <w:right w:val="single" w:sz="8" w:space="0" w:color="auto"/>
            </w:tcBorders>
            <w:vAlign w:val="center"/>
            <w:hideMark/>
          </w:tcPr>
          <w:p w14:paraId="7470EE6E"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32E7CA43" w14:textId="77777777" w:rsidTr="00B712C7">
        <w:trPr>
          <w:trHeight w:val="315"/>
        </w:trPr>
        <w:tc>
          <w:tcPr>
            <w:tcW w:w="307" w:type="pct"/>
            <w:tcBorders>
              <w:top w:val="nil"/>
              <w:left w:val="single" w:sz="8" w:space="0" w:color="auto"/>
              <w:bottom w:val="single" w:sz="8" w:space="0" w:color="auto"/>
              <w:right w:val="single" w:sz="8" w:space="0" w:color="auto"/>
            </w:tcBorders>
            <w:vAlign w:val="center"/>
            <w:hideMark/>
          </w:tcPr>
          <w:p w14:paraId="333EAAD5"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5.11</w:t>
            </w:r>
          </w:p>
        </w:tc>
        <w:tc>
          <w:tcPr>
            <w:tcW w:w="2742" w:type="pct"/>
            <w:tcBorders>
              <w:top w:val="nil"/>
              <w:left w:val="nil"/>
              <w:bottom w:val="single" w:sz="8" w:space="0" w:color="auto"/>
              <w:right w:val="single" w:sz="8" w:space="0" w:color="auto"/>
            </w:tcBorders>
            <w:vAlign w:val="center"/>
            <w:hideMark/>
          </w:tcPr>
          <w:p w14:paraId="062C72C4"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Réalisation du couvercle du puits y compris toute sujétion de mise en œuvre</w:t>
            </w:r>
          </w:p>
        </w:tc>
        <w:tc>
          <w:tcPr>
            <w:tcW w:w="314" w:type="pct"/>
            <w:tcBorders>
              <w:top w:val="nil"/>
              <w:left w:val="nil"/>
              <w:bottom w:val="single" w:sz="8" w:space="0" w:color="auto"/>
              <w:right w:val="single" w:sz="8" w:space="0" w:color="auto"/>
            </w:tcBorders>
            <w:vAlign w:val="center"/>
            <w:hideMark/>
          </w:tcPr>
          <w:p w14:paraId="723B8452"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391" w:type="pct"/>
            <w:tcBorders>
              <w:top w:val="nil"/>
              <w:left w:val="nil"/>
              <w:bottom w:val="single" w:sz="8" w:space="0" w:color="auto"/>
              <w:right w:val="single" w:sz="8" w:space="0" w:color="auto"/>
            </w:tcBorders>
            <w:vAlign w:val="center"/>
            <w:hideMark/>
          </w:tcPr>
          <w:p w14:paraId="705023B0"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w:t>
            </w:r>
          </w:p>
        </w:tc>
        <w:tc>
          <w:tcPr>
            <w:tcW w:w="627" w:type="pct"/>
            <w:tcBorders>
              <w:top w:val="nil"/>
              <w:left w:val="nil"/>
              <w:bottom w:val="single" w:sz="8" w:space="0" w:color="auto"/>
              <w:right w:val="single" w:sz="8" w:space="0" w:color="auto"/>
            </w:tcBorders>
            <w:vAlign w:val="center"/>
            <w:hideMark/>
          </w:tcPr>
          <w:p w14:paraId="4D761857"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19" w:type="pct"/>
            <w:tcBorders>
              <w:top w:val="nil"/>
              <w:left w:val="nil"/>
              <w:bottom w:val="single" w:sz="8" w:space="0" w:color="auto"/>
              <w:right w:val="single" w:sz="8" w:space="0" w:color="auto"/>
            </w:tcBorders>
            <w:vAlign w:val="center"/>
            <w:hideMark/>
          </w:tcPr>
          <w:p w14:paraId="46908FC1"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554990D6" w14:textId="77777777" w:rsidTr="00B712C7">
        <w:trPr>
          <w:trHeight w:val="555"/>
        </w:trPr>
        <w:tc>
          <w:tcPr>
            <w:tcW w:w="307" w:type="pct"/>
            <w:tcBorders>
              <w:top w:val="nil"/>
              <w:left w:val="single" w:sz="8" w:space="0" w:color="auto"/>
              <w:bottom w:val="single" w:sz="8" w:space="0" w:color="auto"/>
              <w:right w:val="single" w:sz="8" w:space="0" w:color="auto"/>
            </w:tcBorders>
            <w:vAlign w:val="center"/>
            <w:hideMark/>
          </w:tcPr>
          <w:p w14:paraId="01473C71"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5.12</w:t>
            </w:r>
          </w:p>
        </w:tc>
        <w:tc>
          <w:tcPr>
            <w:tcW w:w="2742" w:type="pct"/>
            <w:tcBorders>
              <w:top w:val="nil"/>
              <w:left w:val="nil"/>
              <w:bottom w:val="single" w:sz="8" w:space="0" w:color="auto"/>
              <w:right w:val="single" w:sz="8" w:space="0" w:color="auto"/>
            </w:tcBorders>
            <w:vAlign w:val="center"/>
            <w:hideMark/>
          </w:tcPr>
          <w:p w14:paraId="24E67532" w14:textId="77777777" w:rsidR="00B712C7" w:rsidRDefault="00B712C7">
            <w:pPr>
              <w:spacing w:after="0" w:line="240" w:lineRule="auto"/>
              <w:jc w:val="both"/>
              <w:rPr>
                <w:rFonts w:eastAsia="Times New Roman"/>
                <w:color w:val="595959"/>
                <w:szCs w:val="21"/>
                <w:lang w:val="fr-FR" w:eastAsia="fr-FR"/>
              </w:rPr>
            </w:pPr>
            <w:proofErr w:type="gramStart"/>
            <w:r>
              <w:rPr>
                <w:rFonts w:eastAsia="Times New Roman"/>
                <w:color w:val="595959"/>
                <w:szCs w:val="21"/>
                <w:lang w:val="fr-FR" w:eastAsia="fr-FR"/>
              </w:rPr>
              <w:t>Réalisation bâti</w:t>
            </w:r>
            <w:proofErr w:type="gramEnd"/>
            <w:r>
              <w:rPr>
                <w:rFonts w:eastAsia="Times New Roman"/>
                <w:color w:val="595959"/>
                <w:szCs w:val="21"/>
                <w:lang w:val="fr-FR" w:eastAsia="fr-FR"/>
              </w:rPr>
              <w:t xml:space="preserve"> d’exhaure y compris le montage de 2 poulies, la fourniture de cordes, de puisettes et toute sujétion de mise en </w:t>
            </w:r>
            <w:proofErr w:type="spellStart"/>
            <w:r>
              <w:rPr>
                <w:rFonts w:eastAsia="Times New Roman"/>
                <w:color w:val="595959"/>
                <w:szCs w:val="21"/>
                <w:lang w:val="fr-FR" w:eastAsia="fr-FR"/>
              </w:rPr>
              <w:t>oeuvre</w:t>
            </w:r>
            <w:proofErr w:type="spellEnd"/>
          </w:p>
        </w:tc>
        <w:tc>
          <w:tcPr>
            <w:tcW w:w="314" w:type="pct"/>
            <w:tcBorders>
              <w:top w:val="nil"/>
              <w:left w:val="nil"/>
              <w:bottom w:val="single" w:sz="8" w:space="0" w:color="auto"/>
              <w:right w:val="single" w:sz="8" w:space="0" w:color="auto"/>
            </w:tcBorders>
            <w:vAlign w:val="center"/>
            <w:hideMark/>
          </w:tcPr>
          <w:p w14:paraId="382AD735"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391" w:type="pct"/>
            <w:tcBorders>
              <w:top w:val="nil"/>
              <w:left w:val="nil"/>
              <w:bottom w:val="single" w:sz="8" w:space="0" w:color="auto"/>
              <w:right w:val="single" w:sz="8" w:space="0" w:color="auto"/>
            </w:tcBorders>
            <w:vAlign w:val="center"/>
            <w:hideMark/>
          </w:tcPr>
          <w:p w14:paraId="5E8EDBA4"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w:t>
            </w:r>
          </w:p>
        </w:tc>
        <w:tc>
          <w:tcPr>
            <w:tcW w:w="627" w:type="pct"/>
            <w:tcBorders>
              <w:top w:val="nil"/>
              <w:left w:val="nil"/>
              <w:bottom w:val="single" w:sz="8" w:space="0" w:color="auto"/>
              <w:right w:val="single" w:sz="8" w:space="0" w:color="auto"/>
            </w:tcBorders>
            <w:vAlign w:val="center"/>
            <w:hideMark/>
          </w:tcPr>
          <w:p w14:paraId="298CFA65"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19" w:type="pct"/>
            <w:tcBorders>
              <w:top w:val="nil"/>
              <w:left w:val="nil"/>
              <w:bottom w:val="single" w:sz="8" w:space="0" w:color="auto"/>
              <w:right w:val="single" w:sz="8" w:space="0" w:color="auto"/>
            </w:tcBorders>
            <w:vAlign w:val="center"/>
            <w:hideMark/>
          </w:tcPr>
          <w:p w14:paraId="206ECA0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77312997" w14:textId="77777777" w:rsidTr="00B712C7">
        <w:trPr>
          <w:trHeight w:val="315"/>
        </w:trPr>
        <w:tc>
          <w:tcPr>
            <w:tcW w:w="4381" w:type="pct"/>
            <w:gridSpan w:val="5"/>
            <w:tcBorders>
              <w:top w:val="single" w:sz="8" w:space="0" w:color="auto"/>
              <w:left w:val="single" w:sz="8" w:space="0" w:color="auto"/>
              <w:bottom w:val="single" w:sz="8" w:space="0" w:color="auto"/>
              <w:right w:val="single" w:sz="8" w:space="0" w:color="000000"/>
            </w:tcBorders>
            <w:vAlign w:val="center"/>
            <w:hideMark/>
          </w:tcPr>
          <w:p w14:paraId="02464C38" w14:textId="77777777" w:rsidR="00B712C7" w:rsidRDefault="00B712C7">
            <w:pPr>
              <w:spacing w:after="0" w:line="240" w:lineRule="auto"/>
              <w:rPr>
                <w:rFonts w:eastAsia="Times New Roman"/>
                <w:b/>
                <w:bCs/>
                <w:color w:val="595959"/>
                <w:szCs w:val="21"/>
                <w:lang w:val="fr-FR" w:eastAsia="fr-FR"/>
              </w:rPr>
            </w:pPr>
            <w:r>
              <w:rPr>
                <w:rFonts w:eastAsia="Times New Roman"/>
                <w:b/>
                <w:bCs/>
                <w:color w:val="595959"/>
                <w:szCs w:val="21"/>
                <w:lang w:val="fr-FR" w:eastAsia="fr-FR"/>
              </w:rPr>
              <w:t>Total Général Hassi-Madi</w:t>
            </w:r>
          </w:p>
        </w:tc>
        <w:tc>
          <w:tcPr>
            <w:tcW w:w="619" w:type="pct"/>
            <w:tcBorders>
              <w:top w:val="nil"/>
              <w:left w:val="nil"/>
              <w:bottom w:val="single" w:sz="8" w:space="0" w:color="auto"/>
              <w:right w:val="single" w:sz="8" w:space="0" w:color="auto"/>
            </w:tcBorders>
            <w:vAlign w:val="center"/>
            <w:hideMark/>
          </w:tcPr>
          <w:p w14:paraId="5DE6B817" w14:textId="77777777" w:rsidR="00B712C7" w:rsidRDefault="00B712C7">
            <w:pPr>
              <w:spacing w:after="0" w:line="240" w:lineRule="auto"/>
              <w:rPr>
                <w:rFonts w:ascii="Calibri" w:eastAsia="Times New Roman" w:hAnsi="Calibri"/>
                <w:color w:val="000000"/>
                <w:sz w:val="20"/>
                <w:szCs w:val="20"/>
                <w:lang w:val="fr-FR" w:eastAsia="fr-FR"/>
              </w:rPr>
            </w:pPr>
            <w:r>
              <w:rPr>
                <w:rFonts w:ascii="Calibri" w:eastAsia="Times New Roman" w:hAnsi="Calibri"/>
                <w:color w:val="000000"/>
                <w:sz w:val="20"/>
                <w:szCs w:val="20"/>
                <w:lang w:val="fr-FR" w:eastAsia="fr-FR"/>
              </w:rPr>
              <w:t> </w:t>
            </w:r>
          </w:p>
        </w:tc>
      </w:tr>
    </w:tbl>
    <w:p w14:paraId="34157187" w14:textId="77777777" w:rsidR="00B712C7" w:rsidRDefault="00B712C7" w:rsidP="00B712C7">
      <w:pPr>
        <w:rPr>
          <w:lang w:val="en-US"/>
        </w:rPr>
      </w:pPr>
    </w:p>
    <w:p w14:paraId="35B122A2" w14:textId="77777777" w:rsidR="00B712C7" w:rsidRDefault="00B712C7" w:rsidP="00B712C7">
      <w:pPr>
        <w:pStyle w:val="Titre3"/>
        <w:rPr>
          <w:rFonts w:asciiTheme="minorHAnsi" w:hAnsiTheme="minorHAnsi" w:cstheme="minorHAnsi"/>
        </w:rPr>
      </w:pPr>
      <w:bookmarkStart w:id="11" w:name="_Toc119513273"/>
      <w:r>
        <w:rPr>
          <w:rFonts w:asciiTheme="minorHAnsi" w:hAnsiTheme="minorHAnsi" w:cstheme="minorHAnsi"/>
        </w:rPr>
        <w:t xml:space="preserve">Site de </w:t>
      </w:r>
      <w:proofErr w:type="spellStart"/>
      <w:r>
        <w:rPr>
          <w:rFonts w:asciiTheme="minorHAnsi" w:hAnsiTheme="minorHAnsi" w:cstheme="minorHAnsi"/>
        </w:rPr>
        <w:t>Ehel</w:t>
      </w:r>
      <w:proofErr w:type="spellEnd"/>
      <w:r>
        <w:rPr>
          <w:rFonts w:asciiTheme="minorHAnsi" w:hAnsiTheme="minorHAnsi" w:cstheme="minorHAnsi"/>
        </w:rPr>
        <w:t xml:space="preserve"> </w:t>
      </w:r>
      <w:proofErr w:type="spellStart"/>
      <w:r>
        <w:rPr>
          <w:rFonts w:asciiTheme="minorHAnsi" w:hAnsiTheme="minorHAnsi" w:cstheme="minorHAnsi"/>
        </w:rPr>
        <w:t>Taleb</w:t>
      </w:r>
      <w:proofErr w:type="spellEnd"/>
      <w:r>
        <w:rPr>
          <w:rFonts w:asciiTheme="minorHAnsi" w:hAnsiTheme="minorHAnsi" w:cstheme="minorHAnsi"/>
        </w:rPr>
        <w:t xml:space="preserve"> Samba</w:t>
      </w:r>
      <w:bookmarkEnd w:id="11"/>
    </w:p>
    <w:tbl>
      <w:tblPr>
        <w:tblW w:w="5000" w:type="pct"/>
        <w:tblCellMar>
          <w:left w:w="70" w:type="dxa"/>
          <w:right w:w="70" w:type="dxa"/>
        </w:tblCellMar>
        <w:tblLook w:val="04A0" w:firstRow="1" w:lastRow="0" w:firstColumn="1" w:lastColumn="0" w:noHBand="0" w:noVBand="1"/>
      </w:tblPr>
      <w:tblGrid>
        <w:gridCol w:w="527"/>
        <w:gridCol w:w="3386"/>
        <w:gridCol w:w="392"/>
        <w:gridCol w:w="516"/>
        <w:gridCol w:w="2272"/>
        <w:gridCol w:w="1956"/>
      </w:tblGrid>
      <w:tr w:rsidR="00B712C7" w14:paraId="6ACFDE10" w14:textId="77777777" w:rsidTr="00B712C7">
        <w:trPr>
          <w:cantSplit/>
          <w:trHeight w:val="555"/>
          <w:tblHeader/>
        </w:trPr>
        <w:tc>
          <w:tcPr>
            <w:tcW w:w="308" w:type="pct"/>
            <w:tcBorders>
              <w:top w:val="single" w:sz="8" w:space="0" w:color="auto"/>
              <w:left w:val="single" w:sz="8" w:space="0" w:color="auto"/>
              <w:bottom w:val="single" w:sz="8" w:space="0" w:color="auto"/>
              <w:right w:val="single" w:sz="8" w:space="0" w:color="auto"/>
            </w:tcBorders>
            <w:shd w:val="clear" w:color="auto" w:fill="FBE4D5" w:themeFill="accent2" w:themeFillTint="33"/>
            <w:vAlign w:val="center"/>
            <w:hideMark/>
          </w:tcPr>
          <w:p w14:paraId="678A6B7A"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N°</w:t>
            </w:r>
          </w:p>
        </w:tc>
        <w:tc>
          <w:tcPr>
            <w:tcW w:w="2742" w:type="pct"/>
            <w:tcBorders>
              <w:top w:val="single" w:sz="8" w:space="0" w:color="auto"/>
              <w:left w:val="nil"/>
              <w:bottom w:val="single" w:sz="8" w:space="0" w:color="auto"/>
              <w:right w:val="single" w:sz="8" w:space="0" w:color="auto"/>
            </w:tcBorders>
            <w:shd w:val="clear" w:color="auto" w:fill="FBE4D5" w:themeFill="accent2" w:themeFillTint="33"/>
            <w:vAlign w:val="center"/>
            <w:hideMark/>
          </w:tcPr>
          <w:p w14:paraId="444A243A"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Désignation</w:t>
            </w:r>
          </w:p>
        </w:tc>
        <w:tc>
          <w:tcPr>
            <w:tcW w:w="313" w:type="pct"/>
            <w:tcBorders>
              <w:top w:val="single" w:sz="8" w:space="0" w:color="auto"/>
              <w:left w:val="nil"/>
              <w:bottom w:val="single" w:sz="8" w:space="0" w:color="auto"/>
              <w:right w:val="single" w:sz="8" w:space="0" w:color="auto"/>
            </w:tcBorders>
            <w:shd w:val="clear" w:color="auto" w:fill="FBE4D5" w:themeFill="accent2" w:themeFillTint="33"/>
            <w:vAlign w:val="center"/>
            <w:hideMark/>
          </w:tcPr>
          <w:p w14:paraId="6B5C970A"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U</w:t>
            </w:r>
          </w:p>
        </w:tc>
        <w:tc>
          <w:tcPr>
            <w:tcW w:w="391" w:type="pct"/>
            <w:tcBorders>
              <w:top w:val="single" w:sz="8" w:space="0" w:color="auto"/>
              <w:left w:val="nil"/>
              <w:bottom w:val="single" w:sz="8" w:space="0" w:color="auto"/>
              <w:right w:val="single" w:sz="8" w:space="0" w:color="auto"/>
            </w:tcBorders>
            <w:shd w:val="clear" w:color="auto" w:fill="FBE4D5" w:themeFill="accent2" w:themeFillTint="33"/>
            <w:vAlign w:val="center"/>
            <w:hideMark/>
          </w:tcPr>
          <w:p w14:paraId="5A1B4FE5" w14:textId="77777777" w:rsidR="00B712C7" w:rsidRDefault="00B712C7">
            <w:pPr>
              <w:spacing w:after="0" w:line="240" w:lineRule="auto"/>
              <w:jc w:val="center"/>
              <w:rPr>
                <w:rFonts w:eastAsia="Times New Roman"/>
                <w:b/>
                <w:bCs/>
                <w:color w:val="595959"/>
                <w:szCs w:val="21"/>
                <w:lang w:val="fr-FR" w:eastAsia="fr-FR"/>
              </w:rPr>
            </w:pPr>
            <w:proofErr w:type="spellStart"/>
            <w:r>
              <w:rPr>
                <w:rFonts w:eastAsia="Times New Roman"/>
                <w:b/>
                <w:bCs/>
                <w:color w:val="595959"/>
                <w:szCs w:val="21"/>
                <w:lang w:val="fr-FR" w:eastAsia="fr-FR"/>
              </w:rPr>
              <w:t>Qte</w:t>
            </w:r>
            <w:proofErr w:type="spellEnd"/>
          </w:p>
        </w:tc>
        <w:tc>
          <w:tcPr>
            <w:tcW w:w="627" w:type="pct"/>
            <w:tcBorders>
              <w:top w:val="single" w:sz="8" w:space="0" w:color="auto"/>
              <w:left w:val="nil"/>
              <w:bottom w:val="single" w:sz="8" w:space="0" w:color="auto"/>
              <w:right w:val="single" w:sz="8" w:space="0" w:color="auto"/>
            </w:tcBorders>
            <w:shd w:val="clear" w:color="auto" w:fill="FBE4D5" w:themeFill="accent2" w:themeFillTint="33"/>
            <w:vAlign w:val="center"/>
            <w:hideMark/>
          </w:tcPr>
          <w:p w14:paraId="64D4E85E"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 xml:space="preserve">Prix </w:t>
            </w:r>
            <w:proofErr w:type="gramStart"/>
            <w:r>
              <w:rPr>
                <w:rFonts w:eastAsia="Times New Roman"/>
                <w:b/>
                <w:bCs/>
                <w:color w:val="595959"/>
                <w:szCs w:val="21"/>
                <w:lang w:val="fr-FR" w:eastAsia="fr-FR"/>
              </w:rPr>
              <w:t>unitaire(</w:t>
            </w:r>
            <w:proofErr w:type="gramEnd"/>
            <w:r>
              <w:rPr>
                <w:rFonts w:eastAsia="Times New Roman"/>
                <w:b/>
                <w:bCs/>
                <w:color w:val="595959"/>
                <w:szCs w:val="21"/>
                <w:lang w:val="fr-FR" w:eastAsia="fr-FR"/>
              </w:rPr>
              <w:t>Mru/euro)</w:t>
            </w:r>
          </w:p>
        </w:tc>
        <w:tc>
          <w:tcPr>
            <w:tcW w:w="619" w:type="pct"/>
            <w:tcBorders>
              <w:top w:val="single" w:sz="8" w:space="0" w:color="auto"/>
              <w:left w:val="nil"/>
              <w:bottom w:val="single" w:sz="8" w:space="0" w:color="auto"/>
              <w:right w:val="single" w:sz="8" w:space="0" w:color="auto"/>
            </w:tcBorders>
            <w:shd w:val="clear" w:color="auto" w:fill="FBE4D5" w:themeFill="accent2" w:themeFillTint="33"/>
            <w:vAlign w:val="center"/>
            <w:hideMark/>
          </w:tcPr>
          <w:p w14:paraId="56E358BB"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 xml:space="preserve">Prix </w:t>
            </w:r>
            <w:proofErr w:type="gramStart"/>
            <w:r>
              <w:rPr>
                <w:rFonts w:eastAsia="Times New Roman"/>
                <w:b/>
                <w:bCs/>
                <w:color w:val="595959"/>
                <w:szCs w:val="21"/>
                <w:lang w:val="fr-FR" w:eastAsia="fr-FR"/>
              </w:rPr>
              <w:t>Total(</w:t>
            </w:r>
            <w:proofErr w:type="gramEnd"/>
            <w:r>
              <w:rPr>
                <w:rFonts w:eastAsia="Times New Roman"/>
                <w:b/>
                <w:bCs/>
                <w:color w:val="595959"/>
                <w:szCs w:val="21"/>
                <w:lang w:val="fr-FR" w:eastAsia="fr-FR"/>
              </w:rPr>
              <w:t>Mru/euro)</w:t>
            </w:r>
          </w:p>
        </w:tc>
      </w:tr>
      <w:tr w:rsidR="00B712C7" w14:paraId="0EF6B64D" w14:textId="77777777" w:rsidTr="00B712C7">
        <w:trPr>
          <w:trHeight w:val="315"/>
        </w:trPr>
        <w:tc>
          <w:tcPr>
            <w:tcW w:w="308" w:type="pct"/>
            <w:tcBorders>
              <w:top w:val="nil"/>
              <w:left w:val="single" w:sz="8" w:space="0" w:color="auto"/>
              <w:bottom w:val="single" w:sz="8" w:space="0" w:color="auto"/>
              <w:right w:val="single" w:sz="8" w:space="0" w:color="auto"/>
            </w:tcBorders>
            <w:vAlign w:val="center"/>
            <w:hideMark/>
          </w:tcPr>
          <w:p w14:paraId="43870DBD"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1</w:t>
            </w:r>
          </w:p>
        </w:tc>
        <w:tc>
          <w:tcPr>
            <w:tcW w:w="2742" w:type="pct"/>
            <w:tcBorders>
              <w:top w:val="nil"/>
              <w:left w:val="nil"/>
              <w:bottom w:val="single" w:sz="8" w:space="0" w:color="auto"/>
              <w:right w:val="single" w:sz="8" w:space="0" w:color="auto"/>
            </w:tcBorders>
            <w:vAlign w:val="center"/>
            <w:hideMark/>
          </w:tcPr>
          <w:p w14:paraId="2F26E44D" w14:textId="77777777" w:rsidR="00B712C7" w:rsidRDefault="00B712C7">
            <w:pPr>
              <w:spacing w:after="0" w:line="240" w:lineRule="auto"/>
              <w:rPr>
                <w:rFonts w:eastAsia="Times New Roman"/>
                <w:b/>
                <w:bCs/>
                <w:color w:val="595959"/>
                <w:szCs w:val="21"/>
                <w:lang w:val="fr-FR" w:eastAsia="fr-FR"/>
              </w:rPr>
            </w:pPr>
            <w:r>
              <w:rPr>
                <w:rFonts w:eastAsia="Times New Roman"/>
                <w:b/>
                <w:bCs/>
                <w:color w:val="595959"/>
                <w:szCs w:val="21"/>
                <w:lang w:val="fr-FR" w:eastAsia="fr-FR"/>
              </w:rPr>
              <w:t>Amenée et repli</w:t>
            </w:r>
          </w:p>
        </w:tc>
        <w:tc>
          <w:tcPr>
            <w:tcW w:w="313" w:type="pct"/>
            <w:tcBorders>
              <w:top w:val="nil"/>
              <w:left w:val="nil"/>
              <w:bottom w:val="single" w:sz="8" w:space="0" w:color="auto"/>
              <w:right w:val="single" w:sz="8" w:space="0" w:color="auto"/>
            </w:tcBorders>
            <w:vAlign w:val="center"/>
            <w:hideMark/>
          </w:tcPr>
          <w:p w14:paraId="0211333F"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391" w:type="pct"/>
            <w:tcBorders>
              <w:top w:val="nil"/>
              <w:left w:val="nil"/>
              <w:bottom w:val="single" w:sz="8" w:space="0" w:color="auto"/>
              <w:right w:val="single" w:sz="8" w:space="0" w:color="auto"/>
            </w:tcBorders>
            <w:vAlign w:val="center"/>
            <w:hideMark/>
          </w:tcPr>
          <w:p w14:paraId="68E7A01F"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27" w:type="pct"/>
            <w:tcBorders>
              <w:top w:val="nil"/>
              <w:left w:val="nil"/>
              <w:bottom w:val="single" w:sz="8" w:space="0" w:color="auto"/>
              <w:right w:val="single" w:sz="8" w:space="0" w:color="auto"/>
            </w:tcBorders>
            <w:vAlign w:val="center"/>
            <w:hideMark/>
          </w:tcPr>
          <w:p w14:paraId="18F6B3DC"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19" w:type="pct"/>
            <w:tcBorders>
              <w:top w:val="nil"/>
              <w:left w:val="nil"/>
              <w:bottom w:val="single" w:sz="8" w:space="0" w:color="auto"/>
              <w:right w:val="single" w:sz="8" w:space="0" w:color="auto"/>
            </w:tcBorders>
            <w:vAlign w:val="center"/>
            <w:hideMark/>
          </w:tcPr>
          <w:p w14:paraId="4B5ECD4C"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44DB47FE" w14:textId="77777777" w:rsidTr="00B712C7">
        <w:trPr>
          <w:trHeight w:val="555"/>
        </w:trPr>
        <w:tc>
          <w:tcPr>
            <w:tcW w:w="308" w:type="pct"/>
            <w:tcBorders>
              <w:top w:val="nil"/>
              <w:left w:val="single" w:sz="8" w:space="0" w:color="auto"/>
              <w:bottom w:val="single" w:sz="8" w:space="0" w:color="auto"/>
              <w:right w:val="single" w:sz="8" w:space="0" w:color="auto"/>
            </w:tcBorders>
            <w:vAlign w:val="center"/>
            <w:hideMark/>
          </w:tcPr>
          <w:p w14:paraId="29BC6BB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1.1</w:t>
            </w:r>
          </w:p>
        </w:tc>
        <w:tc>
          <w:tcPr>
            <w:tcW w:w="2742" w:type="pct"/>
            <w:tcBorders>
              <w:top w:val="nil"/>
              <w:left w:val="nil"/>
              <w:bottom w:val="single" w:sz="8" w:space="0" w:color="auto"/>
              <w:right w:val="single" w:sz="8" w:space="0" w:color="auto"/>
            </w:tcBorders>
            <w:vAlign w:val="center"/>
            <w:hideMark/>
          </w:tcPr>
          <w:p w14:paraId="3C7CE063"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Préparation des travaux et amenée initiale des équipes et du matériel sur les sites de puits</w:t>
            </w:r>
          </w:p>
        </w:tc>
        <w:tc>
          <w:tcPr>
            <w:tcW w:w="313" w:type="pct"/>
            <w:tcBorders>
              <w:top w:val="nil"/>
              <w:left w:val="nil"/>
              <w:bottom w:val="single" w:sz="8" w:space="0" w:color="auto"/>
              <w:right w:val="single" w:sz="8" w:space="0" w:color="auto"/>
            </w:tcBorders>
            <w:vAlign w:val="center"/>
            <w:hideMark/>
          </w:tcPr>
          <w:p w14:paraId="1DB90371"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FF</w:t>
            </w:r>
          </w:p>
        </w:tc>
        <w:tc>
          <w:tcPr>
            <w:tcW w:w="391" w:type="pct"/>
            <w:tcBorders>
              <w:top w:val="nil"/>
              <w:left w:val="nil"/>
              <w:bottom w:val="single" w:sz="8" w:space="0" w:color="auto"/>
              <w:right w:val="single" w:sz="8" w:space="0" w:color="auto"/>
            </w:tcBorders>
            <w:vAlign w:val="center"/>
            <w:hideMark/>
          </w:tcPr>
          <w:p w14:paraId="5DC5D8D8"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w:t>
            </w:r>
          </w:p>
        </w:tc>
        <w:tc>
          <w:tcPr>
            <w:tcW w:w="627" w:type="pct"/>
            <w:tcBorders>
              <w:top w:val="nil"/>
              <w:left w:val="nil"/>
              <w:bottom w:val="single" w:sz="8" w:space="0" w:color="auto"/>
              <w:right w:val="single" w:sz="8" w:space="0" w:color="auto"/>
            </w:tcBorders>
            <w:vAlign w:val="center"/>
            <w:hideMark/>
          </w:tcPr>
          <w:p w14:paraId="0A1CCBA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19" w:type="pct"/>
            <w:tcBorders>
              <w:top w:val="nil"/>
              <w:left w:val="nil"/>
              <w:bottom w:val="single" w:sz="8" w:space="0" w:color="auto"/>
              <w:right w:val="single" w:sz="8" w:space="0" w:color="auto"/>
            </w:tcBorders>
            <w:vAlign w:val="center"/>
            <w:hideMark/>
          </w:tcPr>
          <w:p w14:paraId="0DBDC92C"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30233871" w14:textId="77777777" w:rsidTr="00B712C7">
        <w:trPr>
          <w:trHeight w:val="315"/>
        </w:trPr>
        <w:tc>
          <w:tcPr>
            <w:tcW w:w="308" w:type="pct"/>
            <w:tcBorders>
              <w:top w:val="nil"/>
              <w:left w:val="single" w:sz="8" w:space="0" w:color="auto"/>
              <w:bottom w:val="single" w:sz="8" w:space="0" w:color="auto"/>
              <w:right w:val="single" w:sz="8" w:space="0" w:color="auto"/>
            </w:tcBorders>
            <w:vAlign w:val="center"/>
            <w:hideMark/>
          </w:tcPr>
          <w:p w14:paraId="2B65BF28"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1.2</w:t>
            </w:r>
          </w:p>
        </w:tc>
        <w:tc>
          <w:tcPr>
            <w:tcW w:w="2742" w:type="pct"/>
            <w:tcBorders>
              <w:top w:val="nil"/>
              <w:left w:val="nil"/>
              <w:bottom w:val="single" w:sz="8" w:space="0" w:color="auto"/>
              <w:right w:val="single" w:sz="8" w:space="0" w:color="auto"/>
            </w:tcBorders>
            <w:vAlign w:val="center"/>
            <w:hideMark/>
          </w:tcPr>
          <w:p w14:paraId="796319E0"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 xml:space="preserve">Repli final des équipes et du matériel </w:t>
            </w:r>
          </w:p>
        </w:tc>
        <w:tc>
          <w:tcPr>
            <w:tcW w:w="313" w:type="pct"/>
            <w:tcBorders>
              <w:top w:val="nil"/>
              <w:left w:val="nil"/>
              <w:bottom w:val="single" w:sz="8" w:space="0" w:color="auto"/>
              <w:right w:val="single" w:sz="8" w:space="0" w:color="auto"/>
            </w:tcBorders>
            <w:vAlign w:val="center"/>
            <w:hideMark/>
          </w:tcPr>
          <w:p w14:paraId="69E496FD"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FF</w:t>
            </w:r>
          </w:p>
        </w:tc>
        <w:tc>
          <w:tcPr>
            <w:tcW w:w="391" w:type="pct"/>
            <w:tcBorders>
              <w:top w:val="nil"/>
              <w:left w:val="nil"/>
              <w:bottom w:val="single" w:sz="8" w:space="0" w:color="auto"/>
              <w:right w:val="single" w:sz="8" w:space="0" w:color="auto"/>
            </w:tcBorders>
            <w:vAlign w:val="center"/>
            <w:hideMark/>
          </w:tcPr>
          <w:p w14:paraId="0181686B"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w:t>
            </w:r>
          </w:p>
        </w:tc>
        <w:tc>
          <w:tcPr>
            <w:tcW w:w="627" w:type="pct"/>
            <w:tcBorders>
              <w:top w:val="nil"/>
              <w:left w:val="nil"/>
              <w:bottom w:val="single" w:sz="8" w:space="0" w:color="auto"/>
              <w:right w:val="single" w:sz="8" w:space="0" w:color="auto"/>
            </w:tcBorders>
            <w:vAlign w:val="center"/>
            <w:hideMark/>
          </w:tcPr>
          <w:p w14:paraId="5C8F71B0"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19" w:type="pct"/>
            <w:tcBorders>
              <w:top w:val="nil"/>
              <w:left w:val="nil"/>
              <w:bottom w:val="single" w:sz="8" w:space="0" w:color="auto"/>
              <w:right w:val="single" w:sz="8" w:space="0" w:color="auto"/>
            </w:tcBorders>
            <w:vAlign w:val="center"/>
            <w:hideMark/>
          </w:tcPr>
          <w:p w14:paraId="06095C3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5C86E378" w14:textId="77777777" w:rsidTr="00B712C7">
        <w:trPr>
          <w:trHeight w:val="315"/>
        </w:trPr>
        <w:tc>
          <w:tcPr>
            <w:tcW w:w="308" w:type="pct"/>
            <w:tcBorders>
              <w:top w:val="nil"/>
              <w:left w:val="single" w:sz="8" w:space="0" w:color="auto"/>
              <w:bottom w:val="single" w:sz="8" w:space="0" w:color="auto"/>
              <w:right w:val="single" w:sz="8" w:space="0" w:color="auto"/>
            </w:tcBorders>
            <w:vAlign w:val="center"/>
            <w:hideMark/>
          </w:tcPr>
          <w:p w14:paraId="52392310"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2</w:t>
            </w:r>
          </w:p>
        </w:tc>
        <w:tc>
          <w:tcPr>
            <w:tcW w:w="2742" w:type="pct"/>
            <w:tcBorders>
              <w:top w:val="nil"/>
              <w:left w:val="nil"/>
              <w:bottom w:val="single" w:sz="8" w:space="0" w:color="auto"/>
              <w:right w:val="single" w:sz="8" w:space="0" w:color="auto"/>
            </w:tcBorders>
            <w:vAlign w:val="center"/>
            <w:hideMark/>
          </w:tcPr>
          <w:p w14:paraId="7502F8BF" w14:textId="77777777" w:rsidR="00B712C7" w:rsidRDefault="00B712C7">
            <w:pPr>
              <w:spacing w:after="0" w:line="240" w:lineRule="auto"/>
              <w:jc w:val="both"/>
              <w:rPr>
                <w:rFonts w:eastAsia="Times New Roman"/>
                <w:b/>
                <w:bCs/>
                <w:color w:val="595959"/>
                <w:szCs w:val="21"/>
                <w:lang w:val="fr-FR" w:eastAsia="fr-FR"/>
              </w:rPr>
            </w:pPr>
            <w:r>
              <w:rPr>
                <w:rFonts w:eastAsia="Times New Roman"/>
                <w:b/>
                <w:bCs/>
                <w:color w:val="595959"/>
                <w:szCs w:val="21"/>
                <w:lang w:val="fr-FR" w:eastAsia="fr-FR"/>
              </w:rPr>
              <w:t xml:space="preserve">Fonçage et cuvelage des puits </w:t>
            </w:r>
          </w:p>
        </w:tc>
        <w:tc>
          <w:tcPr>
            <w:tcW w:w="313" w:type="pct"/>
            <w:tcBorders>
              <w:top w:val="nil"/>
              <w:left w:val="nil"/>
              <w:bottom w:val="single" w:sz="8" w:space="0" w:color="auto"/>
              <w:right w:val="single" w:sz="8" w:space="0" w:color="auto"/>
            </w:tcBorders>
            <w:vAlign w:val="center"/>
            <w:hideMark/>
          </w:tcPr>
          <w:p w14:paraId="0E0DB2B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391" w:type="pct"/>
            <w:tcBorders>
              <w:top w:val="nil"/>
              <w:left w:val="nil"/>
              <w:bottom w:val="single" w:sz="8" w:space="0" w:color="auto"/>
              <w:right w:val="single" w:sz="8" w:space="0" w:color="auto"/>
            </w:tcBorders>
            <w:vAlign w:val="center"/>
            <w:hideMark/>
          </w:tcPr>
          <w:p w14:paraId="3E8E1615"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27" w:type="pct"/>
            <w:tcBorders>
              <w:top w:val="nil"/>
              <w:left w:val="nil"/>
              <w:bottom w:val="single" w:sz="8" w:space="0" w:color="auto"/>
              <w:right w:val="single" w:sz="8" w:space="0" w:color="auto"/>
            </w:tcBorders>
            <w:vAlign w:val="center"/>
            <w:hideMark/>
          </w:tcPr>
          <w:p w14:paraId="6BF20A47"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19" w:type="pct"/>
            <w:tcBorders>
              <w:top w:val="nil"/>
              <w:left w:val="nil"/>
              <w:bottom w:val="single" w:sz="8" w:space="0" w:color="auto"/>
              <w:right w:val="single" w:sz="8" w:space="0" w:color="auto"/>
            </w:tcBorders>
            <w:vAlign w:val="center"/>
            <w:hideMark/>
          </w:tcPr>
          <w:p w14:paraId="3F814027"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06CF9A7E" w14:textId="77777777" w:rsidTr="00B712C7">
        <w:trPr>
          <w:trHeight w:val="555"/>
        </w:trPr>
        <w:tc>
          <w:tcPr>
            <w:tcW w:w="308" w:type="pct"/>
            <w:tcBorders>
              <w:top w:val="nil"/>
              <w:left w:val="single" w:sz="8" w:space="0" w:color="auto"/>
              <w:bottom w:val="single" w:sz="8" w:space="0" w:color="auto"/>
              <w:right w:val="single" w:sz="8" w:space="0" w:color="auto"/>
            </w:tcBorders>
            <w:vAlign w:val="center"/>
            <w:hideMark/>
          </w:tcPr>
          <w:p w14:paraId="3DD1617D"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2.2</w:t>
            </w:r>
          </w:p>
        </w:tc>
        <w:tc>
          <w:tcPr>
            <w:tcW w:w="2742" w:type="pct"/>
            <w:tcBorders>
              <w:top w:val="nil"/>
              <w:left w:val="nil"/>
              <w:bottom w:val="single" w:sz="8" w:space="0" w:color="auto"/>
              <w:right w:val="single" w:sz="8" w:space="0" w:color="auto"/>
            </w:tcBorders>
            <w:vAlign w:val="center"/>
            <w:hideMark/>
          </w:tcPr>
          <w:p w14:paraId="2495CBA8"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 xml:space="preserve">Vidange du puits, curage et nettoyage jusqu'à la profondeur initiale y compris toute sujétion de mise en </w:t>
            </w:r>
            <w:proofErr w:type="spellStart"/>
            <w:r>
              <w:rPr>
                <w:rFonts w:eastAsia="Times New Roman"/>
                <w:color w:val="595959"/>
                <w:szCs w:val="21"/>
                <w:lang w:val="fr-FR" w:eastAsia="fr-FR"/>
              </w:rPr>
              <w:t>oeuvre</w:t>
            </w:r>
            <w:proofErr w:type="spellEnd"/>
          </w:p>
        </w:tc>
        <w:tc>
          <w:tcPr>
            <w:tcW w:w="313" w:type="pct"/>
            <w:tcBorders>
              <w:top w:val="nil"/>
              <w:left w:val="nil"/>
              <w:bottom w:val="single" w:sz="8" w:space="0" w:color="auto"/>
              <w:right w:val="single" w:sz="8" w:space="0" w:color="auto"/>
            </w:tcBorders>
            <w:vAlign w:val="center"/>
            <w:hideMark/>
          </w:tcPr>
          <w:p w14:paraId="21B2BE4E"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FF</w:t>
            </w:r>
          </w:p>
        </w:tc>
        <w:tc>
          <w:tcPr>
            <w:tcW w:w="391" w:type="pct"/>
            <w:tcBorders>
              <w:top w:val="nil"/>
              <w:left w:val="nil"/>
              <w:bottom w:val="single" w:sz="8" w:space="0" w:color="auto"/>
              <w:right w:val="single" w:sz="8" w:space="0" w:color="auto"/>
            </w:tcBorders>
            <w:vAlign w:val="center"/>
            <w:hideMark/>
          </w:tcPr>
          <w:p w14:paraId="613B7ABE"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w:t>
            </w:r>
          </w:p>
        </w:tc>
        <w:tc>
          <w:tcPr>
            <w:tcW w:w="627" w:type="pct"/>
            <w:tcBorders>
              <w:top w:val="nil"/>
              <w:left w:val="nil"/>
              <w:bottom w:val="single" w:sz="8" w:space="0" w:color="auto"/>
              <w:right w:val="single" w:sz="8" w:space="0" w:color="auto"/>
            </w:tcBorders>
            <w:vAlign w:val="center"/>
            <w:hideMark/>
          </w:tcPr>
          <w:p w14:paraId="41E0C502"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19" w:type="pct"/>
            <w:tcBorders>
              <w:top w:val="nil"/>
              <w:left w:val="nil"/>
              <w:bottom w:val="single" w:sz="8" w:space="0" w:color="auto"/>
              <w:right w:val="single" w:sz="8" w:space="0" w:color="auto"/>
            </w:tcBorders>
            <w:vAlign w:val="center"/>
            <w:hideMark/>
          </w:tcPr>
          <w:p w14:paraId="66F2AC7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4246B48A" w14:textId="77777777" w:rsidTr="00B712C7">
        <w:trPr>
          <w:trHeight w:val="315"/>
        </w:trPr>
        <w:tc>
          <w:tcPr>
            <w:tcW w:w="308" w:type="pct"/>
            <w:tcBorders>
              <w:top w:val="nil"/>
              <w:left w:val="single" w:sz="8" w:space="0" w:color="auto"/>
              <w:bottom w:val="single" w:sz="8" w:space="0" w:color="auto"/>
              <w:right w:val="single" w:sz="8" w:space="0" w:color="auto"/>
            </w:tcBorders>
            <w:vAlign w:val="center"/>
            <w:hideMark/>
          </w:tcPr>
          <w:p w14:paraId="656682E7"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3</w:t>
            </w:r>
          </w:p>
        </w:tc>
        <w:tc>
          <w:tcPr>
            <w:tcW w:w="2742" w:type="pct"/>
            <w:tcBorders>
              <w:top w:val="nil"/>
              <w:left w:val="nil"/>
              <w:bottom w:val="single" w:sz="8" w:space="0" w:color="auto"/>
              <w:right w:val="single" w:sz="8" w:space="0" w:color="auto"/>
            </w:tcBorders>
            <w:vAlign w:val="center"/>
            <w:hideMark/>
          </w:tcPr>
          <w:p w14:paraId="28B8BB6D" w14:textId="77777777" w:rsidR="00B712C7" w:rsidRDefault="00B712C7">
            <w:pPr>
              <w:spacing w:after="0" w:line="240" w:lineRule="auto"/>
              <w:rPr>
                <w:rFonts w:eastAsia="Times New Roman"/>
                <w:b/>
                <w:bCs/>
                <w:color w:val="595959"/>
                <w:szCs w:val="21"/>
                <w:lang w:val="fr-FR" w:eastAsia="fr-FR"/>
              </w:rPr>
            </w:pPr>
            <w:r>
              <w:rPr>
                <w:rFonts w:eastAsia="Times New Roman"/>
                <w:b/>
                <w:bCs/>
                <w:color w:val="595959"/>
                <w:szCs w:val="21"/>
                <w:lang w:val="fr-FR" w:eastAsia="fr-FR"/>
              </w:rPr>
              <w:t>Captage</w:t>
            </w:r>
          </w:p>
        </w:tc>
        <w:tc>
          <w:tcPr>
            <w:tcW w:w="313" w:type="pct"/>
            <w:tcBorders>
              <w:top w:val="nil"/>
              <w:left w:val="nil"/>
              <w:bottom w:val="single" w:sz="8" w:space="0" w:color="auto"/>
              <w:right w:val="single" w:sz="8" w:space="0" w:color="auto"/>
            </w:tcBorders>
            <w:vAlign w:val="center"/>
            <w:hideMark/>
          </w:tcPr>
          <w:p w14:paraId="51FB0077"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391" w:type="pct"/>
            <w:tcBorders>
              <w:top w:val="nil"/>
              <w:left w:val="nil"/>
              <w:bottom w:val="single" w:sz="8" w:space="0" w:color="auto"/>
              <w:right w:val="single" w:sz="8" w:space="0" w:color="auto"/>
            </w:tcBorders>
            <w:vAlign w:val="center"/>
            <w:hideMark/>
          </w:tcPr>
          <w:p w14:paraId="254DB417"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27" w:type="pct"/>
            <w:tcBorders>
              <w:top w:val="nil"/>
              <w:left w:val="nil"/>
              <w:bottom w:val="single" w:sz="8" w:space="0" w:color="auto"/>
              <w:right w:val="single" w:sz="8" w:space="0" w:color="auto"/>
            </w:tcBorders>
            <w:vAlign w:val="center"/>
            <w:hideMark/>
          </w:tcPr>
          <w:p w14:paraId="3102AE8C"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19" w:type="pct"/>
            <w:tcBorders>
              <w:top w:val="nil"/>
              <w:left w:val="nil"/>
              <w:bottom w:val="single" w:sz="8" w:space="0" w:color="auto"/>
              <w:right w:val="single" w:sz="8" w:space="0" w:color="auto"/>
            </w:tcBorders>
            <w:vAlign w:val="center"/>
            <w:hideMark/>
          </w:tcPr>
          <w:p w14:paraId="4EEF02AE"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6817C464" w14:textId="77777777" w:rsidTr="00B712C7">
        <w:trPr>
          <w:trHeight w:val="1095"/>
        </w:trPr>
        <w:tc>
          <w:tcPr>
            <w:tcW w:w="308" w:type="pct"/>
            <w:tcBorders>
              <w:top w:val="nil"/>
              <w:left w:val="single" w:sz="8" w:space="0" w:color="auto"/>
              <w:bottom w:val="single" w:sz="8" w:space="0" w:color="auto"/>
              <w:right w:val="single" w:sz="8" w:space="0" w:color="auto"/>
            </w:tcBorders>
            <w:vAlign w:val="center"/>
            <w:hideMark/>
          </w:tcPr>
          <w:p w14:paraId="2D88D81E"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3.1</w:t>
            </w:r>
          </w:p>
        </w:tc>
        <w:tc>
          <w:tcPr>
            <w:tcW w:w="2742" w:type="pct"/>
            <w:tcBorders>
              <w:top w:val="nil"/>
              <w:left w:val="nil"/>
              <w:bottom w:val="single" w:sz="8" w:space="0" w:color="auto"/>
              <w:right w:val="single" w:sz="8" w:space="0" w:color="auto"/>
            </w:tcBorders>
            <w:vAlign w:val="center"/>
            <w:hideMark/>
          </w:tcPr>
          <w:p w14:paraId="75D7C366"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 xml:space="preserve">Fonçage en terrain semi durs à dur en terrain sec ou sous eaux en diamètre 1,10m pour l'approfondissement du puits avec utilisation de marteaux piqueurs, marteaux </w:t>
            </w:r>
            <w:proofErr w:type="gramStart"/>
            <w:r>
              <w:rPr>
                <w:rFonts w:eastAsia="Times New Roman"/>
                <w:color w:val="595959"/>
                <w:szCs w:val="21"/>
                <w:lang w:val="fr-FR" w:eastAsia="fr-FR"/>
              </w:rPr>
              <w:t>perforateurs,  compresseurs</w:t>
            </w:r>
            <w:proofErr w:type="gramEnd"/>
            <w:r>
              <w:rPr>
                <w:rFonts w:eastAsia="Times New Roman"/>
                <w:color w:val="595959"/>
                <w:szCs w:val="21"/>
                <w:lang w:val="fr-FR" w:eastAsia="fr-FR"/>
              </w:rPr>
              <w:t xml:space="preserve"> et/ou explosifs si nécessaire y compris toute sujétion de mise en œuvre</w:t>
            </w:r>
          </w:p>
        </w:tc>
        <w:tc>
          <w:tcPr>
            <w:tcW w:w="313" w:type="pct"/>
            <w:tcBorders>
              <w:top w:val="nil"/>
              <w:left w:val="nil"/>
              <w:bottom w:val="single" w:sz="8" w:space="0" w:color="auto"/>
              <w:right w:val="single" w:sz="8" w:space="0" w:color="auto"/>
            </w:tcBorders>
            <w:vAlign w:val="center"/>
            <w:hideMark/>
          </w:tcPr>
          <w:p w14:paraId="71700B59" w14:textId="77777777" w:rsidR="00B712C7" w:rsidRDefault="00B712C7">
            <w:pPr>
              <w:spacing w:after="0" w:line="240" w:lineRule="auto"/>
              <w:jc w:val="center"/>
              <w:rPr>
                <w:rFonts w:eastAsia="Times New Roman"/>
                <w:color w:val="595959"/>
                <w:szCs w:val="21"/>
                <w:lang w:val="fr-FR" w:eastAsia="fr-FR"/>
              </w:rPr>
            </w:pPr>
            <w:proofErr w:type="gramStart"/>
            <w:r>
              <w:rPr>
                <w:rFonts w:eastAsia="Times New Roman"/>
                <w:color w:val="595959"/>
                <w:szCs w:val="21"/>
                <w:lang w:val="fr-FR" w:eastAsia="fr-FR"/>
              </w:rPr>
              <w:t>ml</w:t>
            </w:r>
            <w:proofErr w:type="gramEnd"/>
          </w:p>
        </w:tc>
        <w:tc>
          <w:tcPr>
            <w:tcW w:w="391" w:type="pct"/>
            <w:tcBorders>
              <w:top w:val="nil"/>
              <w:left w:val="nil"/>
              <w:bottom w:val="single" w:sz="8" w:space="0" w:color="auto"/>
              <w:right w:val="single" w:sz="8" w:space="0" w:color="auto"/>
            </w:tcBorders>
            <w:vAlign w:val="center"/>
            <w:hideMark/>
          </w:tcPr>
          <w:p w14:paraId="727059BA"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4</w:t>
            </w:r>
          </w:p>
        </w:tc>
        <w:tc>
          <w:tcPr>
            <w:tcW w:w="627" w:type="pct"/>
            <w:tcBorders>
              <w:top w:val="nil"/>
              <w:left w:val="nil"/>
              <w:bottom w:val="single" w:sz="8" w:space="0" w:color="auto"/>
              <w:right w:val="single" w:sz="8" w:space="0" w:color="auto"/>
            </w:tcBorders>
            <w:vAlign w:val="center"/>
            <w:hideMark/>
          </w:tcPr>
          <w:p w14:paraId="5B2F334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19" w:type="pct"/>
            <w:tcBorders>
              <w:top w:val="nil"/>
              <w:left w:val="nil"/>
              <w:bottom w:val="single" w:sz="8" w:space="0" w:color="auto"/>
              <w:right w:val="single" w:sz="8" w:space="0" w:color="auto"/>
            </w:tcBorders>
            <w:vAlign w:val="center"/>
            <w:hideMark/>
          </w:tcPr>
          <w:p w14:paraId="3CCEE443"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5240696D" w14:textId="77777777" w:rsidTr="00B712C7">
        <w:trPr>
          <w:trHeight w:val="555"/>
        </w:trPr>
        <w:tc>
          <w:tcPr>
            <w:tcW w:w="308" w:type="pct"/>
            <w:tcBorders>
              <w:top w:val="nil"/>
              <w:left w:val="single" w:sz="8" w:space="0" w:color="auto"/>
              <w:bottom w:val="single" w:sz="8" w:space="0" w:color="auto"/>
              <w:right w:val="single" w:sz="8" w:space="0" w:color="auto"/>
            </w:tcBorders>
            <w:vAlign w:val="center"/>
            <w:hideMark/>
          </w:tcPr>
          <w:p w14:paraId="72D6194D"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3.4</w:t>
            </w:r>
          </w:p>
        </w:tc>
        <w:tc>
          <w:tcPr>
            <w:tcW w:w="2742" w:type="pct"/>
            <w:tcBorders>
              <w:top w:val="nil"/>
              <w:left w:val="nil"/>
              <w:bottom w:val="single" w:sz="8" w:space="0" w:color="auto"/>
              <w:right w:val="single" w:sz="8" w:space="0" w:color="auto"/>
            </w:tcBorders>
            <w:vAlign w:val="center"/>
            <w:hideMark/>
          </w:tcPr>
          <w:p w14:paraId="1A958B2C"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 xml:space="preserve">Fourniture et mise en place de buses en béton armé dosé à 400 Kg/m3 perforées pour captage y compris massif filtrant et toute sujétion </w:t>
            </w:r>
          </w:p>
        </w:tc>
        <w:tc>
          <w:tcPr>
            <w:tcW w:w="313" w:type="pct"/>
            <w:tcBorders>
              <w:top w:val="nil"/>
              <w:left w:val="nil"/>
              <w:bottom w:val="single" w:sz="8" w:space="0" w:color="auto"/>
              <w:right w:val="single" w:sz="8" w:space="0" w:color="auto"/>
            </w:tcBorders>
            <w:vAlign w:val="center"/>
            <w:hideMark/>
          </w:tcPr>
          <w:p w14:paraId="7608D58C"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391" w:type="pct"/>
            <w:tcBorders>
              <w:top w:val="nil"/>
              <w:left w:val="nil"/>
              <w:bottom w:val="single" w:sz="8" w:space="0" w:color="auto"/>
              <w:right w:val="single" w:sz="8" w:space="0" w:color="auto"/>
            </w:tcBorders>
            <w:vAlign w:val="center"/>
            <w:hideMark/>
          </w:tcPr>
          <w:p w14:paraId="4BF54F6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8</w:t>
            </w:r>
          </w:p>
        </w:tc>
        <w:tc>
          <w:tcPr>
            <w:tcW w:w="627" w:type="pct"/>
            <w:tcBorders>
              <w:top w:val="nil"/>
              <w:left w:val="nil"/>
              <w:bottom w:val="single" w:sz="8" w:space="0" w:color="auto"/>
              <w:right w:val="single" w:sz="8" w:space="0" w:color="auto"/>
            </w:tcBorders>
            <w:vAlign w:val="center"/>
            <w:hideMark/>
          </w:tcPr>
          <w:p w14:paraId="1CF3D97E"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19" w:type="pct"/>
            <w:tcBorders>
              <w:top w:val="nil"/>
              <w:left w:val="nil"/>
              <w:bottom w:val="single" w:sz="8" w:space="0" w:color="auto"/>
              <w:right w:val="single" w:sz="8" w:space="0" w:color="auto"/>
            </w:tcBorders>
            <w:vAlign w:val="center"/>
            <w:hideMark/>
          </w:tcPr>
          <w:p w14:paraId="51EB7DA8"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6AFB144F" w14:textId="77777777" w:rsidTr="00B712C7">
        <w:trPr>
          <w:trHeight w:val="315"/>
        </w:trPr>
        <w:tc>
          <w:tcPr>
            <w:tcW w:w="308" w:type="pct"/>
            <w:tcBorders>
              <w:top w:val="nil"/>
              <w:left w:val="single" w:sz="8" w:space="0" w:color="auto"/>
              <w:bottom w:val="single" w:sz="8" w:space="0" w:color="auto"/>
              <w:right w:val="single" w:sz="8" w:space="0" w:color="auto"/>
            </w:tcBorders>
            <w:vAlign w:val="center"/>
            <w:hideMark/>
          </w:tcPr>
          <w:p w14:paraId="0C195ACF"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4</w:t>
            </w:r>
          </w:p>
        </w:tc>
        <w:tc>
          <w:tcPr>
            <w:tcW w:w="2742" w:type="pct"/>
            <w:tcBorders>
              <w:top w:val="nil"/>
              <w:left w:val="nil"/>
              <w:bottom w:val="single" w:sz="8" w:space="0" w:color="auto"/>
              <w:right w:val="single" w:sz="8" w:space="0" w:color="auto"/>
            </w:tcBorders>
            <w:vAlign w:val="center"/>
            <w:hideMark/>
          </w:tcPr>
          <w:p w14:paraId="43BD735E" w14:textId="77777777" w:rsidR="00B712C7" w:rsidRDefault="00B712C7">
            <w:pPr>
              <w:spacing w:after="0" w:line="240" w:lineRule="auto"/>
              <w:jc w:val="both"/>
              <w:rPr>
                <w:rFonts w:eastAsia="Times New Roman"/>
                <w:b/>
                <w:bCs/>
                <w:color w:val="595959"/>
                <w:szCs w:val="21"/>
                <w:lang w:val="fr-FR" w:eastAsia="fr-FR"/>
              </w:rPr>
            </w:pPr>
            <w:r>
              <w:rPr>
                <w:rFonts w:eastAsia="Times New Roman"/>
                <w:b/>
                <w:bCs/>
                <w:color w:val="595959"/>
                <w:szCs w:val="21"/>
                <w:lang w:val="fr-FR" w:eastAsia="fr-FR"/>
              </w:rPr>
              <w:t>Qualité des eaux du puits</w:t>
            </w:r>
          </w:p>
        </w:tc>
        <w:tc>
          <w:tcPr>
            <w:tcW w:w="313" w:type="pct"/>
            <w:tcBorders>
              <w:top w:val="nil"/>
              <w:left w:val="nil"/>
              <w:bottom w:val="single" w:sz="8" w:space="0" w:color="auto"/>
              <w:right w:val="single" w:sz="8" w:space="0" w:color="auto"/>
            </w:tcBorders>
            <w:vAlign w:val="center"/>
            <w:hideMark/>
          </w:tcPr>
          <w:p w14:paraId="55FFB184"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391" w:type="pct"/>
            <w:tcBorders>
              <w:top w:val="nil"/>
              <w:left w:val="nil"/>
              <w:bottom w:val="single" w:sz="8" w:space="0" w:color="auto"/>
              <w:right w:val="single" w:sz="8" w:space="0" w:color="auto"/>
            </w:tcBorders>
            <w:vAlign w:val="center"/>
            <w:hideMark/>
          </w:tcPr>
          <w:p w14:paraId="4D4A030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27" w:type="pct"/>
            <w:tcBorders>
              <w:top w:val="nil"/>
              <w:left w:val="nil"/>
              <w:bottom w:val="single" w:sz="8" w:space="0" w:color="auto"/>
              <w:right w:val="single" w:sz="8" w:space="0" w:color="auto"/>
            </w:tcBorders>
            <w:vAlign w:val="center"/>
            <w:hideMark/>
          </w:tcPr>
          <w:p w14:paraId="2B62D080"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19" w:type="pct"/>
            <w:tcBorders>
              <w:top w:val="nil"/>
              <w:left w:val="nil"/>
              <w:bottom w:val="single" w:sz="8" w:space="0" w:color="auto"/>
              <w:right w:val="single" w:sz="8" w:space="0" w:color="auto"/>
            </w:tcBorders>
            <w:vAlign w:val="center"/>
            <w:hideMark/>
          </w:tcPr>
          <w:p w14:paraId="08E597BE"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31FD908F" w14:textId="77777777" w:rsidTr="00B712C7">
        <w:trPr>
          <w:trHeight w:val="555"/>
        </w:trPr>
        <w:tc>
          <w:tcPr>
            <w:tcW w:w="308" w:type="pct"/>
            <w:tcBorders>
              <w:top w:val="nil"/>
              <w:left w:val="single" w:sz="8" w:space="0" w:color="auto"/>
              <w:bottom w:val="single" w:sz="8" w:space="0" w:color="auto"/>
              <w:right w:val="single" w:sz="8" w:space="0" w:color="auto"/>
            </w:tcBorders>
            <w:vAlign w:val="center"/>
            <w:hideMark/>
          </w:tcPr>
          <w:p w14:paraId="3D47150F"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4.1</w:t>
            </w:r>
          </w:p>
        </w:tc>
        <w:tc>
          <w:tcPr>
            <w:tcW w:w="2742" w:type="pct"/>
            <w:tcBorders>
              <w:top w:val="nil"/>
              <w:left w:val="nil"/>
              <w:bottom w:val="single" w:sz="8" w:space="0" w:color="auto"/>
              <w:right w:val="single" w:sz="8" w:space="0" w:color="auto"/>
            </w:tcBorders>
            <w:vAlign w:val="center"/>
            <w:hideMark/>
          </w:tcPr>
          <w:p w14:paraId="6AFFABC0" w14:textId="77777777" w:rsidR="00B712C7" w:rsidRDefault="00B712C7">
            <w:pPr>
              <w:spacing w:after="0" w:line="240" w:lineRule="auto"/>
              <w:rPr>
                <w:rFonts w:eastAsia="Times New Roman"/>
                <w:color w:val="595959"/>
                <w:szCs w:val="21"/>
                <w:lang w:val="fr-FR" w:eastAsia="fr-FR"/>
              </w:rPr>
            </w:pPr>
            <w:proofErr w:type="gramStart"/>
            <w:r>
              <w:rPr>
                <w:rFonts w:eastAsia="Times New Roman"/>
                <w:color w:val="595959"/>
                <w:szCs w:val="21"/>
                <w:lang w:val="fr-FR" w:eastAsia="fr-FR"/>
              </w:rPr>
              <w:t>Essais  de</w:t>
            </w:r>
            <w:proofErr w:type="gramEnd"/>
            <w:r>
              <w:rPr>
                <w:rFonts w:eastAsia="Times New Roman"/>
                <w:color w:val="595959"/>
                <w:szCs w:val="21"/>
                <w:lang w:val="fr-FR" w:eastAsia="fr-FR"/>
              </w:rPr>
              <w:t xml:space="preserve"> pompage comprenant la récupération du niveau statique, le pompage et la remontée ainsi que toute sujétion de mise en œuvre</w:t>
            </w:r>
          </w:p>
        </w:tc>
        <w:tc>
          <w:tcPr>
            <w:tcW w:w="313" w:type="pct"/>
            <w:tcBorders>
              <w:top w:val="nil"/>
              <w:left w:val="nil"/>
              <w:bottom w:val="single" w:sz="8" w:space="0" w:color="auto"/>
              <w:right w:val="single" w:sz="8" w:space="0" w:color="auto"/>
            </w:tcBorders>
            <w:vAlign w:val="center"/>
            <w:hideMark/>
          </w:tcPr>
          <w:p w14:paraId="6D6CD3A4"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391" w:type="pct"/>
            <w:tcBorders>
              <w:top w:val="nil"/>
              <w:left w:val="nil"/>
              <w:bottom w:val="single" w:sz="8" w:space="0" w:color="auto"/>
              <w:right w:val="single" w:sz="8" w:space="0" w:color="auto"/>
            </w:tcBorders>
            <w:vAlign w:val="center"/>
            <w:hideMark/>
          </w:tcPr>
          <w:p w14:paraId="03003431"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w:t>
            </w:r>
          </w:p>
        </w:tc>
        <w:tc>
          <w:tcPr>
            <w:tcW w:w="627" w:type="pct"/>
            <w:tcBorders>
              <w:top w:val="nil"/>
              <w:left w:val="nil"/>
              <w:bottom w:val="single" w:sz="8" w:space="0" w:color="auto"/>
              <w:right w:val="single" w:sz="8" w:space="0" w:color="auto"/>
            </w:tcBorders>
            <w:vAlign w:val="center"/>
            <w:hideMark/>
          </w:tcPr>
          <w:p w14:paraId="39DEE7C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19" w:type="pct"/>
            <w:tcBorders>
              <w:top w:val="nil"/>
              <w:left w:val="nil"/>
              <w:bottom w:val="single" w:sz="8" w:space="0" w:color="auto"/>
              <w:right w:val="single" w:sz="8" w:space="0" w:color="auto"/>
            </w:tcBorders>
            <w:vAlign w:val="center"/>
            <w:hideMark/>
          </w:tcPr>
          <w:p w14:paraId="376ED567"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4DDB8C4A" w14:textId="77777777" w:rsidTr="00B712C7">
        <w:trPr>
          <w:trHeight w:val="315"/>
        </w:trPr>
        <w:tc>
          <w:tcPr>
            <w:tcW w:w="308" w:type="pct"/>
            <w:tcBorders>
              <w:top w:val="nil"/>
              <w:left w:val="single" w:sz="8" w:space="0" w:color="auto"/>
              <w:bottom w:val="single" w:sz="8" w:space="0" w:color="auto"/>
              <w:right w:val="single" w:sz="8" w:space="0" w:color="auto"/>
            </w:tcBorders>
            <w:vAlign w:val="center"/>
            <w:hideMark/>
          </w:tcPr>
          <w:p w14:paraId="679F8401"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4.2</w:t>
            </w:r>
          </w:p>
        </w:tc>
        <w:tc>
          <w:tcPr>
            <w:tcW w:w="2742" w:type="pct"/>
            <w:tcBorders>
              <w:top w:val="nil"/>
              <w:left w:val="nil"/>
              <w:bottom w:val="single" w:sz="8" w:space="0" w:color="auto"/>
              <w:right w:val="single" w:sz="8" w:space="0" w:color="auto"/>
            </w:tcBorders>
            <w:vAlign w:val="center"/>
            <w:hideMark/>
          </w:tcPr>
          <w:p w14:paraId="6D981432"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Analyse physico-chimique et bactériologique des eaux du puits</w:t>
            </w:r>
          </w:p>
        </w:tc>
        <w:tc>
          <w:tcPr>
            <w:tcW w:w="313" w:type="pct"/>
            <w:tcBorders>
              <w:top w:val="nil"/>
              <w:left w:val="nil"/>
              <w:bottom w:val="single" w:sz="8" w:space="0" w:color="auto"/>
              <w:right w:val="single" w:sz="8" w:space="0" w:color="auto"/>
            </w:tcBorders>
            <w:vAlign w:val="center"/>
            <w:hideMark/>
          </w:tcPr>
          <w:p w14:paraId="7E4BA95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391" w:type="pct"/>
            <w:tcBorders>
              <w:top w:val="nil"/>
              <w:left w:val="nil"/>
              <w:bottom w:val="single" w:sz="8" w:space="0" w:color="auto"/>
              <w:right w:val="single" w:sz="8" w:space="0" w:color="auto"/>
            </w:tcBorders>
            <w:vAlign w:val="center"/>
            <w:hideMark/>
          </w:tcPr>
          <w:p w14:paraId="37AC4D17"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w:t>
            </w:r>
          </w:p>
        </w:tc>
        <w:tc>
          <w:tcPr>
            <w:tcW w:w="627" w:type="pct"/>
            <w:tcBorders>
              <w:top w:val="nil"/>
              <w:left w:val="nil"/>
              <w:bottom w:val="single" w:sz="8" w:space="0" w:color="auto"/>
              <w:right w:val="single" w:sz="8" w:space="0" w:color="auto"/>
            </w:tcBorders>
            <w:vAlign w:val="center"/>
            <w:hideMark/>
          </w:tcPr>
          <w:p w14:paraId="68164724"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19" w:type="pct"/>
            <w:tcBorders>
              <w:top w:val="nil"/>
              <w:left w:val="nil"/>
              <w:bottom w:val="single" w:sz="8" w:space="0" w:color="auto"/>
              <w:right w:val="single" w:sz="8" w:space="0" w:color="auto"/>
            </w:tcBorders>
            <w:vAlign w:val="center"/>
            <w:hideMark/>
          </w:tcPr>
          <w:p w14:paraId="39B41D7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65AD69F8" w14:textId="77777777" w:rsidTr="00B712C7">
        <w:trPr>
          <w:trHeight w:val="315"/>
        </w:trPr>
        <w:tc>
          <w:tcPr>
            <w:tcW w:w="308" w:type="pct"/>
            <w:tcBorders>
              <w:top w:val="nil"/>
              <w:left w:val="single" w:sz="8" w:space="0" w:color="auto"/>
              <w:bottom w:val="single" w:sz="8" w:space="0" w:color="auto"/>
              <w:right w:val="single" w:sz="8" w:space="0" w:color="auto"/>
            </w:tcBorders>
            <w:vAlign w:val="center"/>
            <w:hideMark/>
          </w:tcPr>
          <w:p w14:paraId="7AA1CAD8"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5</w:t>
            </w:r>
          </w:p>
        </w:tc>
        <w:tc>
          <w:tcPr>
            <w:tcW w:w="2742" w:type="pct"/>
            <w:tcBorders>
              <w:top w:val="nil"/>
              <w:left w:val="nil"/>
              <w:bottom w:val="single" w:sz="8" w:space="0" w:color="auto"/>
              <w:right w:val="single" w:sz="8" w:space="0" w:color="auto"/>
            </w:tcBorders>
            <w:vAlign w:val="center"/>
            <w:hideMark/>
          </w:tcPr>
          <w:p w14:paraId="2BEFCA1D" w14:textId="77777777" w:rsidR="00B712C7" w:rsidRDefault="00B712C7">
            <w:pPr>
              <w:spacing w:after="0" w:line="240" w:lineRule="auto"/>
              <w:rPr>
                <w:rFonts w:eastAsia="Times New Roman"/>
                <w:b/>
                <w:bCs/>
                <w:color w:val="595959"/>
                <w:szCs w:val="21"/>
                <w:lang w:val="fr-FR" w:eastAsia="fr-FR"/>
              </w:rPr>
            </w:pPr>
            <w:r>
              <w:rPr>
                <w:rFonts w:eastAsia="Times New Roman"/>
                <w:b/>
                <w:bCs/>
                <w:color w:val="595959"/>
                <w:szCs w:val="21"/>
                <w:lang w:val="fr-FR" w:eastAsia="fr-FR"/>
              </w:rPr>
              <w:t>Equipements de surface (Superstructures)</w:t>
            </w:r>
          </w:p>
        </w:tc>
        <w:tc>
          <w:tcPr>
            <w:tcW w:w="313" w:type="pct"/>
            <w:tcBorders>
              <w:top w:val="nil"/>
              <w:left w:val="nil"/>
              <w:bottom w:val="single" w:sz="8" w:space="0" w:color="auto"/>
              <w:right w:val="single" w:sz="8" w:space="0" w:color="auto"/>
            </w:tcBorders>
            <w:vAlign w:val="center"/>
            <w:hideMark/>
          </w:tcPr>
          <w:p w14:paraId="292987F0"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391" w:type="pct"/>
            <w:tcBorders>
              <w:top w:val="nil"/>
              <w:left w:val="nil"/>
              <w:bottom w:val="single" w:sz="8" w:space="0" w:color="auto"/>
              <w:right w:val="single" w:sz="8" w:space="0" w:color="auto"/>
            </w:tcBorders>
            <w:vAlign w:val="center"/>
            <w:hideMark/>
          </w:tcPr>
          <w:p w14:paraId="3950CE04"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27" w:type="pct"/>
            <w:tcBorders>
              <w:top w:val="nil"/>
              <w:left w:val="nil"/>
              <w:bottom w:val="single" w:sz="8" w:space="0" w:color="auto"/>
              <w:right w:val="single" w:sz="8" w:space="0" w:color="auto"/>
            </w:tcBorders>
            <w:vAlign w:val="center"/>
            <w:hideMark/>
          </w:tcPr>
          <w:p w14:paraId="6BFC4265"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19" w:type="pct"/>
            <w:tcBorders>
              <w:top w:val="nil"/>
              <w:left w:val="nil"/>
              <w:bottom w:val="single" w:sz="8" w:space="0" w:color="auto"/>
              <w:right w:val="single" w:sz="8" w:space="0" w:color="auto"/>
            </w:tcBorders>
            <w:vAlign w:val="center"/>
            <w:hideMark/>
          </w:tcPr>
          <w:p w14:paraId="478C1FD1"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26B3EE4C" w14:textId="77777777" w:rsidTr="00B712C7">
        <w:trPr>
          <w:trHeight w:val="315"/>
        </w:trPr>
        <w:tc>
          <w:tcPr>
            <w:tcW w:w="308" w:type="pct"/>
            <w:tcBorders>
              <w:top w:val="nil"/>
              <w:left w:val="single" w:sz="8" w:space="0" w:color="auto"/>
              <w:bottom w:val="single" w:sz="8" w:space="0" w:color="auto"/>
              <w:right w:val="single" w:sz="8" w:space="0" w:color="auto"/>
            </w:tcBorders>
            <w:vAlign w:val="center"/>
            <w:hideMark/>
          </w:tcPr>
          <w:p w14:paraId="48C72F27"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5.1</w:t>
            </w:r>
          </w:p>
        </w:tc>
        <w:tc>
          <w:tcPr>
            <w:tcW w:w="2742" w:type="pct"/>
            <w:tcBorders>
              <w:top w:val="nil"/>
              <w:left w:val="nil"/>
              <w:bottom w:val="single" w:sz="8" w:space="0" w:color="auto"/>
              <w:right w:val="single" w:sz="8" w:space="0" w:color="auto"/>
            </w:tcBorders>
            <w:vAlign w:val="center"/>
            <w:hideMark/>
          </w:tcPr>
          <w:p w14:paraId="1C68BFC4"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Démolition de la margelle existante</w:t>
            </w:r>
          </w:p>
        </w:tc>
        <w:tc>
          <w:tcPr>
            <w:tcW w:w="313" w:type="pct"/>
            <w:tcBorders>
              <w:top w:val="nil"/>
              <w:left w:val="nil"/>
              <w:bottom w:val="single" w:sz="8" w:space="0" w:color="auto"/>
              <w:right w:val="single" w:sz="8" w:space="0" w:color="auto"/>
            </w:tcBorders>
            <w:vAlign w:val="center"/>
            <w:hideMark/>
          </w:tcPr>
          <w:p w14:paraId="79917873"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FF</w:t>
            </w:r>
          </w:p>
        </w:tc>
        <w:tc>
          <w:tcPr>
            <w:tcW w:w="391" w:type="pct"/>
            <w:tcBorders>
              <w:top w:val="nil"/>
              <w:left w:val="nil"/>
              <w:bottom w:val="single" w:sz="8" w:space="0" w:color="auto"/>
              <w:right w:val="single" w:sz="8" w:space="0" w:color="auto"/>
            </w:tcBorders>
            <w:vAlign w:val="center"/>
            <w:hideMark/>
          </w:tcPr>
          <w:p w14:paraId="5CC6C11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w:t>
            </w:r>
          </w:p>
        </w:tc>
        <w:tc>
          <w:tcPr>
            <w:tcW w:w="627" w:type="pct"/>
            <w:tcBorders>
              <w:top w:val="nil"/>
              <w:left w:val="nil"/>
              <w:bottom w:val="single" w:sz="8" w:space="0" w:color="auto"/>
              <w:right w:val="single" w:sz="8" w:space="0" w:color="auto"/>
            </w:tcBorders>
            <w:vAlign w:val="center"/>
            <w:hideMark/>
          </w:tcPr>
          <w:p w14:paraId="4FEAB685"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19" w:type="pct"/>
            <w:tcBorders>
              <w:top w:val="nil"/>
              <w:left w:val="nil"/>
              <w:bottom w:val="single" w:sz="8" w:space="0" w:color="auto"/>
              <w:right w:val="single" w:sz="8" w:space="0" w:color="auto"/>
            </w:tcBorders>
            <w:vAlign w:val="center"/>
            <w:hideMark/>
          </w:tcPr>
          <w:p w14:paraId="7A68EF5E"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546140CC" w14:textId="77777777" w:rsidTr="00B712C7">
        <w:trPr>
          <w:trHeight w:val="315"/>
        </w:trPr>
        <w:tc>
          <w:tcPr>
            <w:tcW w:w="308" w:type="pct"/>
            <w:tcBorders>
              <w:top w:val="nil"/>
              <w:left w:val="single" w:sz="8" w:space="0" w:color="auto"/>
              <w:bottom w:val="single" w:sz="8" w:space="0" w:color="auto"/>
              <w:right w:val="single" w:sz="8" w:space="0" w:color="auto"/>
            </w:tcBorders>
            <w:vAlign w:val="center"/>
            <w:hideMark/>
          </w:tcPr>
          <w:p w14:paraId="5FC9AAE8"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5.2</w:t>
            </w:r>
          </w:p>
        </w:tc>
        <w:tc>
          <w:tcPr>
            <w:tcW w:w="2742" w:type="pct"/>
            <w:tcBorders>
              <w:top w:val="nil"/>
              <w:left w:val="nil"/>
              <w:bottom w:val="single" w:sz="8" w:space="0" w:color="auto"/>
              <w:right w:val="single" w:sz="8" w:space="0" w:color="auto"/>
            </w:tcBorders>
            <w:vAlign w:val="center"/>
            <w:hideMark/>
          </w:tcPr>
          <w:p w14:paraId="56AE6331"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Démolition des abreuvoirs existants</w:t>
            </w:r>
          </w:p>
        </w:tc>
        <w:tc>
          <w:tcPr>
            <w:tcW w:w="313" w:type="pct"/>
            <w:tcBorders>
              <w:top w:val="nil"/>
              <w:left w:val="nil"/>
              <w:bottom w:val="single" w:sz="8" w:space="0" w:color="auto"/>
              <w:right w:val="single" w:sz="8" w:space="0" w:color="auto"/>
            </w:tcBorders>
            <w:vAlign w:val="center"/>
            <w:hideMark/>
          </w:tcPr>
          <w:p w14:paraId="7B2031A1"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FF</w:t>
            </w:r>
          </w:p>
        </w:tc>
        <w:tc>
          <w:tcPr>
            <w:tcW w:w="391" w:type="pct"/>
            <w:tcBorders>
              <w:top w:val="nil"/>
              <w:left w:val="nil"/>
              <w:bottom w:val="single" w:sz="8" w:space="0" w:color="auto"/>
              <w:right w:val="single" w:sz="8" w:space="0" w:color="auto"/>
            </w:tcBorders>
            <w:vAlign w:val="center"/>
            <w:hideMark/>
          </w:tcPr>
          <w:p w14:paraId="1D1CDDBC"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w:t>
            </w:r>
          </w:p>
        </w:tc>
        <w:tc>
          <w:tcPr>
            <w:tcW w:w="627" w:type="pct"/>
            <w:tcBorders>
              <w:top w:val="nil"/>
              <w:left w:val="nil"/>
              <w:bottom w:val="single" w:sz="8" w:space="0" w:color="auto"/>
              <w:right w:val="single" w:sz="8" w:space="0" w:color="auto"/>
            </w:tcBorders>
            <w:vAlign w:val="center"/>
            <w:hideMark/>
          </w:tcPr>
          <w:p w14:paraId="77732CAA"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19" w:type="pct"/>
            <w:tcBorders>
              <w:top w:val="nil"/>
              <w:left w:val="nil"/>
              <w:bottom w:val="single" w:sz="8" w:space="0" w:color="auto"/>
              <w:right w:val="single" w:sz="8" w:space="0" w:color="auto"/>
            </w:tcBorders>
            <w:vAlign w:val="center"/>
            <w:hideMark/>
          </w:tcPr>
          <w:p w14:paraId="18857EE1"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2B5B6FAA" w14:textId="77777777" w:rsidTr="00B712C7">
        <w:trPr>
          <w:trHeight w:val="555"/>
        </w:trPr>
        <w:tc>
          <w:tcPr>
            <w:tcW w:w="308" w:type="pct"/>
            <w:tcBorders>
              <w:top w:val="nil"/>
              <w:left w:val="single" w:sz="8" w:space="0" w:color="auto"/>
              <w:bottom w:val="single" w:sz="8" w:space="0" w:color="auto"/>
              <w:right w:val="single" w:sz="8" w:space="0" w:color="auto"/>
            </w:tcBorders>
            <w:vAlign w:val="center"/>
            <w:hideMark/>
          </w:tcPr>
          <w:p w14:paraId="31FFC1C1"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5.3</w:t>
            </w:r>
          </w:p>
        </w:tc>
        <w:tc>
          <w:tcPr>
            <w:tcW w:w="2742" w:type="pct"/>
            <w:tcBorders>
              <w:top w:val="nil"/>
              <w:left w:val="nil"/>
              <w:bottom w:val="single" w:sz="8" w:space="0" w:color="auto"/>
              <w:right w:val="single" w:sz="8" w:space="0" w:color="auto"/>
            </w:tcBorders>
            <w:vAlign w:val="center"/>
            <w:hideMark/>
          </w:tcPr>
          <w:p w14:paraId="3BB8D551"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Reconstruction de margelle avec ancrage de surface y compris toute sujétion de mise en œuvre</w:t>
            </w:r>
          </w:p>
        </w:tc>
        <w:tc>
          <w:tcPr>
            <w:tcW w:w="313" w:type="pct"/>
            <w:tcBorders>
              <w:top w:val="nil"/>
              <w:left w:val="nil"/>
              <w:bottom w:val="single" w:sz="8" w:space="0" w:color="auto"/>
              <w:right w:val="single" w:sz="8" w:space="0" w:color="auto"/>
            </w:tcBorders>
            <w:vAlign w:val="center"/>
            <w:hideMark/>
          </w:tcPr>
          <w:p w14:paraId="3CDC53DA"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391" w:type="pct"/>
            <w:tcBorders>
              <w:top w:val="nil"/>
              <w:left w:val="nil"/>
              <w:bottom w:val="single" w:sz="8" w:space="0" w:color="auto"/>
              <w:right w:val="single" w:sz="8" w:space="0" w:color="auto"/>
            </w:tcBorders>
            <w:vAlign w:val="center"/>
            <w:hideMark/>
          </w:tcPr>
          <w:p w14:paraId="6B899A5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w:t>
            </w:r>
          </w:p>
        </w:tc>
        <w:tc>
          <w:tcPr>
            <w:tcW w:w="627" w:type="pct"/>
            <w:tcBorders>
              <w:top w:val="nil"/>
              <w:left w:val="nil"/>
              <w:bottom w:val="single" w:sz="8" w:space="0" w:color="auto"/>
              <w:right w:val="single" w:sz="8" w:space="0" w:color="auto"/>
            </w:tcBorders>
            <w:vAlign w:val="center"/>
            <w:hideMark/>
          </w:tcPr>
          <w:p w14:paraId="18F34577"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19" w:type="pct"/>
            <w:tcBorders>
              <w:top w:val="nil"/>
              <w:left w:val="nil"/>
              <w:bottom w:val="single" w:sz="8" w:space="0" w:color="auto"/>
              <w:right w:val="single" w:sz="8" w:space="0" w:color="auto"/>
            </w:tcBorders>
            <w:vAlign w:val="center"/>
            <w:hideMark/>
          </w:tcPr>
          <w:p w14:paraId="47BCA6E5"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4826038B" w14:textId="77777777" w:rsidTr="00B712C7">
        <w:trPr>
          <w:trHeight w:val="555"/>
        </w:trPr>
        <w:tc>
          <w:tcPr>
            <w:tcW w:w="308" w:type="pct"/>
            <w:tcBorders>
              <w:top w:val="nil"/>
              <w:left w:val="single" w:sz="8" w:space="0" w:color="auto"/>
              <w:bottom w:val="single" w:sz="8" w:space="0" w:color="auto"/>
              <w:right w:val="single" w:sz="8" w:space="0" w:color="auto"/>
            </w:tcBorders>
            <w:vAlign w:val="center"/>
            <w:hideMark/>
          </w:tcPr>
          <w:p w14:paraId="6DD7A9BE"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5.4</w:t>
            </w:r>
          </w:p>
        </w:tc>
        <w:tc>
          <w:tcPr>
            <w:tcW w:w="2742" w:type="pct"/>
            <w:tcBorders>
              <w:top w:val="nil"/>
              <w:left w:val="nil"/>
              <w:bottom w:val="single" w:sz="8" w:space="0" w:color="auto"/>
              <w:right w:val="single" w:sz="8" w:space="0" w:color="auto"/>
            </w:tcBorders>
            <w:vAlign w:val="center"/>
            <w:hideMark/>
          </w:tcPr>
          <w:p w14:paraId="0597C7D3"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 xml:space="preserve">Reconstruction d’abreuvoirs identique à l’existant y compris toute sujétion de mise en </w:t>
            </w:r>
            <w:proofErr w:type="spellStart"/>
            <w:r>
              <w:rPr>
                <w:rFonts w:eastAsia="Times New Roman"/>
                <w:color w:val="595959"/>
                <w:szCs w:val="21"/>
                <w:lang w:val="fr-FR" w:eastAsia="fr-FR"/>
              </w:rPr>
              <w:t>oeuvre</w:t>
            </w:r>
            <w:proofErr w:type="spellEnd"/>
          </w:p>
        </w:tc>
        <w:tc>
          <w:tcPr>
            <w:tcW w:w="313" w:type="pct"/>
            <w:tcBorders>
              <w:top w:val="nil"/>
              <w:left w:val="nil"/>
              <w:bottom w:val="single" w:sz="8" w:space="0" w:color="auto"/>
              <w:right w:val="single" w:sz="8" w:space="0" w:color="auto"/>
            </w:tcBorders>
            <w:vAlign w:val="center"/>
            <w:hideMark/>
          </w:tcPr>
          <w:p w14:paraId="2AD9AF6A"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391" w:type="pct"/>
            <w:tcBorders>
              <w:top w:val="nil"/>
              <w:left w:val="nil"/>
              <w:bottom w:val="single" w:sz="8" w:space="0" w:color="auto"/>
              <w:right w:val="single" w:sz="8" w:space="0" w:color="auto"/>
            </w:tcBorders>
            <w:vAlign w:val="center"/>
            <w:hideMark/>
          </w:tcPr>
          <w:p w14:paraId="7C2B2D1A"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2</w:t>
            </w:r>
          </w:p>
        </w:tc>
        <w:tc>
          <w:tcPr>
            <w:tcW w:w="627" w:type="pct"/>
            <w:tcBorders>
              <w:top w:val="nil"/>
              <w:left w:val="nil"/>
              <w:bottom w:val="single" w:sz="8" w:space="0" w:color="auto"/>
              <w:right w:val="single" w:sz="8" w:space="0" w:color="auto"/>
            </w:tcBorders>
            <w:vAlign w:val="center"/>
            <w:hideMark/>
          </w:tcPr>
          <w:p w14:paraId="1F6E361C"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19" w:type="pct"/>
            <w:tcBorders>
              <w:top w:val="nil"/>
              <w:left w:val="nil"/>
              <w:bottom w:val="single" w:sz="8" w:space="0" w:color="auto"/>
              <w:right w:val="single" w:sz="8" w:space="0" w:color="auto"/>
            </w:tcBorders>
            <w:vAlign w:val="center"/>
            <w:hideMark/>
          </w:tcPr>
          <w:p w14:paraId="621E86CB"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3F17BC2A" w14:textId="77777777" w:rsidTr="00B712C7">
        <w:trPr>
          <w:trHeight w:val="315"/>
        </w:trPr>
        <w:tc>
          <w:tcPr>
            <w:tcW w:w="308" w:type="pct"/>
            <w:tcBorders>
              <w:top w:val="nil"/>
              <w:left w:val="single" w:sz="8" w:space="0" w:color="auto"/>
              <w:bottom w:val="single" w:sz="8" w:space="0" w:color="auto"/>
              <w:right w:val="single" w:sz="8" w:space="0" w:color="auto"/>
            </w:tcBorders>
            <w:vAlign w:val="center"/>
            <w:hideMark/>
          </w:tcPr>
          <w:p w14:paraId="7562D79D"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5.9</w:t>
            </w:r>
          </w:p>
        </w:tc>
        <w:tc>
          <w:tcPr>
            <w:tcW w:w="2742" w:type="pct"/>
            <w:tcBorders>
              <w:top w:val="nil"/>
              <w:left w:val="nil"/>
              <w:bottom w:val="single" w:sz="8" w:space="0" w:color="auto"/>
              <w:right w:val="single" w:sz="8" w:space="0" w:color="auto"/>
            </w:tcBorders>
            <w:vAlign w:val="center"/>
            <w:hideMark/>
          </w:tcPr>
          <w:p w14:paraId="6BF6A65B"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Réalisation du trottoir y compris toute sujétion de mise en œuvre</w:t>
            </w:r>
          </w:p>
        </w:tc>
        <w:tc>
          <w:tcPr>
            <w:tcW w:w="313" w:type="pct"/>
            <w:tcBorders>
              <w:top w:val="nil"/>
              <w:left w:val="nil"/>
              <w:bottom w:val="single" w:sz="8" w:space="0" w:color="auto"/>
              <w:right w:val="single" w:sz="8" w:space="0" w:color="auto"/>
            </w:tcBorders>
            <w:vAlign w:val="center"/>
            <w:hideMark/>
          </w:tcPr>
          <w:p w14:paraId="7058E8DE"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391" w:type="pct"/>
            <w:tcBorders>
              <w:top w:val="nil"/>
              <w:left w:val="nil"/>
              <w:bottom w:val="single" w:sz="8" w:space="0" w:color="auto"/>
              <w:right w:val="single" w:sz="8" w:space="0" w:color="auto"/>
            </w:tcBorders>
            <w:vAlign w:val="center"/>
            <w:hideMark/>
          </w:tcPr>
          <w:p w14:paraId="1DEA7793"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w:t>
            </w:r>
          </w:p>
        </w:tc>
        <w:tc>
          <w:tcPr>
            <w:tcW w:w="627" w:type="pct"/>
            <w:tcBorders>
              <w:top w:val="nil"/>
              <w:left w:val="nil"/>
              <w:bottom w:val="single" w:sz="8" w:space="0" w:color="auto"/>
              <w:right w:val="single" w:sz="8" w:space="0" w:color="auto"/>
            </w:tcBorders>
            <w:vAlign w:val="center"/>
            <w:hideMark/>
          </w:tcPr>
          <w:p w14:paraId="46F9FDAC"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19" w:type="pct"/>
            <w:tcBorders>
              <w:top w:val="nil"/>
              <w:left w:val="nil"/>
              <w:bottom w:val="single" w:sz="8" w:space="0" w:color="auto"/>
              <w:right w:val="single" w:sz="8" w:space="0" w:color="auto"/>
            </w:tcBorders>
            <w:vAlign w:val="center"/>
            <w:hideMark/>
          </w:tcPr>
          <w:p w14:paraId="7F857CF5"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5EF3CD22" w14:textId="77777777" w:rsidTr="00B712C7">
        <w:trPr>
          <w:trHeight w:val="555"/>
        </w:trPr>
        <w:tc>
          <w:tcPr>
            <w:tcW w:w="308" w:type="pct"/>
            <w:tcBorders>
              <w:top w:val="nil"/>
              <w:left w:val="single" w:sz="8" w:space="0" w:color="auto"/>
              <w:bottom w:val="single" w:sz="8" w:space="0" w:color="auto"/>
              <w:right w:val="single" w:sz="8" w:space="0" w:color="auto"/>
            </w:tcBorders>
            <w:vAlign w:val="center"/>
            <w:hideMark/>
          </w:tcPr>
          <w:p w14:paraId="0C9A662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5.10</w:t>
            </w:r>
          </w:p>
        </w:tc>
        <w:tc>
          <w:tcPr>
            <w:tcW w:w="2742" w:type="pct"/>
            <w:tcBorders>
              <w:top w:val="nil"/>
              <w:left w:val="nil"/>
              <w:bottom w:val="single" w:sz="8" w:space="0" w:color="auto"/>
              <w:right w:val="single" w:sz="8" w:space="0" w:color="auto"/>
            </w:tcBorders>
            <w:vAlign w:val="center"/>
            <w:hideMark/>
          </w:tcPr>
          <w:p w14:paraId="1A4DF0A3"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Réalisation d’une aire assainie y compris puits d'infiltration et toute sujétion de mise en œuvre</w:t>
            </w:r>
          </w:p>
        </w:tc>
        <w:tc>
          <w:tcPr>
            <w:tcW w:w="313" w:type="pct"/>
            <w:tcBorders>
              <w:top w:val="nil"/>
              <w:left w:val="nil"/>
              <w:bottom w:val="single" w:sz="8" w:space="0" w:color="auto"/>
              <w:right w:val="single" w:sz="8" w:space="0" w:color="auto"/>
            </w:tcBorders>
            <w:vAlign w:val="center"/>
            <w:hideMark/>
          </w:tcPr>
          <w:p w14:paraId="3B156A77"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391" w:type="pct"/>
            <w:tcBorders>
              <w:top w:val="nil"/>
              <w:left w:val="nil"/>
              <w:bottom w:val="single" w:sz="8" w:space="0" w:color="auto"/>
              <w:right w:val="single" w:sz="8" w:space="0" w:color="auto"/>
            </w:tcBorders>
            <w:vAlign w:val="center"/>
            <w:hideMark/>
          </w:tcPr>
          <w:p w14:paraId="3FA23B7C"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w:t>
            </w:r>
          </w:p>
        </w:tc>
        <w:tc>
          <w:tcPr>
            <w:tcW w:w="627" w:type="pct"/>
            <w:tcBorders>
              <w:top w:val="nil"/>
              <w:left w:val="nil"/>
              <w:bottom w:val="single" w:sz="8" w:space="0" w:color="auto"/>
              <w:right w:val="single" w:sz="8" w:space="0" w:color="auto"/>
            </w:tcBorders>
            <w:vAlign w:val="center"/>
            <w:hideMark/>
          </w:tcPr>
          <w:p w14:paraId="4DD0DF3C"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19" w:type="pct"/>
            <w:tcBorders>
              <w:top w:val="nil"/>
              <w:left w:val="nil"/>
              <w:bottom w:val="single" w:sz="8" w:space="0" w:color="auto"/>
              <w:right w:val="single" w:sz="8" w:space="0" w:color="auto"/>
            </w:tcBorders>
            <w:vAlign w:val="center"/>
            <w:hideMark/>
          </w:tcPr>
          <w:p w14:paraId="6110DCCF"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344ED513" w14:textId="77777777" w:rsidTr="00B712C7">
        <w:trPr>
          <w:trHeight w:val="315"/>
        </w:trPr>
        <w:tc>
          <w:tcPr>
            <w:tcW w:w="308" w:type="pct"/>
            <w:tcBorders>
              <w:top w:val="nil"/>
              <w:left w:val="single" w:sz="8" w:space="0" w:color="auto"/>
              <w:bottom w:val="single" w:sz="8" w:space="0" w:color="auto"/>
              <w:right w:val="single" w:sz="8" w:space="0" w:color="auto"/>
            </w:tcBorders>
            <w:vAlign w:val="center"/>
            <w:hideMark/>
          </w:tcPr>
          <w:p w14:paraId="4A118CAF"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5.11</w:t>
            </w:r>
          </w:p>
        </w:tc>
        <w:tc>
          <w:tcPr>
            <w:tcW w:w="2742" w:type="pct"/>
            <w:tcBorders>
              <w:top w:val="nil"/>
              <w:left w:val="nil"/>
              <w:bottom w:val="single" w:sz="8" w:space="0" w:color="auto"/>
              <w:right w:val="single" w:sz="8" w:space="0" w:color="auto"/>
            </w:tcBorders>
            <w:vAlign w:val="center"/>
            <w:hideMark/>
          </w:tcPr>
          <w:p w14:paraId="1E4EEEAB"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Réalisation du couvercle du puits y compris toute sujétion de mise en œuvre</w:t>
            </w:r>
          </w:p>
        </w:tc>
        <w:tc>
          <w:tcPr>
            <w:tcW w:w="313" w:type="pct"/>
            <w:tcBorders>
              <w:top w:val="nil"/>
              <w:left w:val="nil"/>
              <w:bottom w:val="single" w:sz="8" w:space="0" w:color="auto"/>
              <w:right w:val="single" w:sz="8" w:space="0" w:color="auto"/>
            </w:tcBorders>
            <w:vAlign w:val="center"/>
            <w:hideMark/>
          </w:tcPr>
          <w:p w14:paraId="5526C87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391" w:type="pct"/>
            <w:tcBorders>
              <w:top w:val="nil"/>
              <w:left w:val="nil"/>
              <w:bottom w:val="single" w:sz="8" w:space="0" w:color="auto"/>
              <w:right w:val="single" w:sz="8" w:space="0" w:color="auto"/>
            </w:tcBorders>
            <w:vAlign w:val="center"/>
            <w:hideMark/>
          </w:tcPr>
          <w:p w14:paraId="4BE5A631"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w:t>
            </w:r>
          </w:p>
        </w:tc>
        <w:tc>
          <w:tcPr>
            <w:tcW w:w="627" w:type="pct"/>
            <w:tcBorders>
              <w:top w:val="nil"/>
              <w:left w:val="nil"/>
              <w:bottom w:val="single" w:sz="8" w:space="0" w:color="auto"/>
              <w:right w:val="single" w:sz="8" w:space="0" w:color="auto"/>
            </w:tcBorders>
            <w:vAlign w:val="center"/>
            <w:hideMark/>
          </w:tcPr>
          <w:p w14:paraId="442596A5"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19" w:type="pct"/>
            <w:tcBorders>
              <w:top w:val="nil"/>
              <w:left w:val="nil"/>
              <w:bottom w:val="single" w:sz="8" w:space="0" w:color="auto"/>
              <w:right w:val="single" w:sz="8" w:space="0" w:color="auto"/>
            </w:tcBorders>
            <w:vAlign w:val="center"/>
            <w:hideMark/>
          </w:tcPr>
          <w:p w14:paraId="7111008B"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77258DE8" w14:textId="77777777" w:rsidTr="00B712C7">
        <w:trPr>
          <w:trHeight w:val="555"/>
        </w:trPr>
        <w:tc>
          <w:tcPr>
            <w:tcW w:w="308" w:type="pct"/>
            <w:tcBorders>
              <w:top w:val="nil"/>
              <w:left w:val="single" w:sz="8" w:space="0" w:color="auto"/>
              <w:bottom w:val="single" w:sz="8" w:space="0" w:color="auto"/>
              <w:right w:val="single" w:sz="8" w:space="0" w:color="auto"/>
            </w:tcBorders>
            <w:vAlign w:val="center"/>
            <w:hideMark/>
          </w:tcPr>
          <w:p w14:paraId="4F51080D"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5.12</w:t>
            </w:r>
          </w:p>
        </w:tc>
        <w:tc>
          <w:tcPr>
            <w:tcW w:w="2742" w:type="pct"/>
            <w:tcBorders>
              <w:top w:val="nil"/>
              <w:left w:val="nil"/>
              <w:bottom w:val="single" w:sz="8" w:space="0" w:color="auto"/>
              <w:right w:val="single" w:sz="8" w:space="0" w:color="auto"/>
            </w:tcBorders>
            <w:vAlign w:val="center"/>
            <w:hideMark/>
          </w:tcPr>
          <w:p w14:paraId="72AEC5DE" w14:textId="77777777" w:rsidR="00B712C7" w:rsidRDefault="00B712C7">
            <w:pPr>
              <w:spacing w:after="0" w:line="240" w:lineRule="auto"/>
              <w:jc w:val="both"/>
              <w:rPr>
                <w:rFonts w:eastAsia="Times New Roman"/>
                <w:color w:val="595959"/>
                <w:szCs w:val="21"/>
                <w:lang w:val="fr-FR" w:eastAsia="fr-FR"/>
              </w:rPr>
            </w:pPr>
            <w:proofErr w:type="gramStart"/>
            <w:r>
              <w:rPr>
                <w:rFonts w:eastAsia="Times New Roman"/>
                <w:color w:val="595959"/>
                <w:szCs w:val="21"/>
                <w:lang w:val="fr-FR" w:eastAsia="fr-FR"/>
              </w:rPr>
              <w:t>Réalisation bâti</w:t>
            </w:r>
            <w:proofErr w:type="gramEnd"/>
            <w:r>
              <w:rPr>
                <w:rFonts w:eastAsia="Times New Roman"/>
                <w:color w:val="595959"/>
                <w:szCs w:val="21"/>
                <w:lang w:val="fr-FR" w:eastAsia="fr-FR"/>
              </w:rPr>
              <w:t xml:space="preserve"> d’exhaure y compris le montage de 2 poulies, la fourniture de cordes, de puisettes et toute sujétion de mise en </w:t>
            </w:r>
            <w:proofErr w:type="spellStart"/>
            <w:r>
              <w:rPr>
                <w:rFonts w:eastAsia="Times New Roman"/>
                <w:color w:val="595959"/>
                <w:szCs w:val="21"/>
                <w:lang w:val="fr-FR" w:eastAsia="fr-FR"/>
              </w:rPr>
              <w:t>oeuvre</w:t>
            </w:r>
            <w:proofErr w:type="spellEnd"/>
          </w:p>
        </w:tc>
        <w:tc>
          <w:tcPr>
            <w:tcW w:w="313" w:type="pct"/>
            <w:tcBorders>
              <w:top w:val="nil"/>
              <w:left w:val="nil"/>
              <w:bottom w:val="single" w:sz="8" w:space="0" w:color="auto"/>
              <w:right w:val="single" w:sz="8" w:space="0" w:color="auto"/>
            </w:tcBorders>
            <w:vAlign w:val="center"/>
            <w:hideMark/>
          </w:tcPr>
          <w:p w14:paraId="35E9CC1C"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391" w:type="pct"/>
            <w:tcBorders>
              <w:top w:val="nil"/>
              <w:left w:val="nil"/>
              <w:bottom w:val="single" w:sz="8" w:space="0" w:color="auto"/>
              <w:right w:val="single" w:sz="8" w:space="0" w:color="auto"/>
            </w:tcBorders>
            <w:vAlign w:val="center"/>
            <w:hideMark/>
          </w:tcPr>
          <w:p w14:paraId="65482EC1"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w:t>
            </w:r>
          </w:p>
        </w:tc>
        <w:tc>
          <w:tcPr>
            <w:tcW w:w="627" w:type="pct"/>
            <w:tcBorders>
              <w:top w:val="nil"/>
              <w:left w:val="nil"/>
              <w:bottom w:val="single" w:sz="8" w:space="0" w:color="auto"/>
              <w:right w:val="single" w:sz="8" w:space="0" w:color="auto"/>
            </w:tcBorders>
            <w:vAlign w:val="center"/>
            <w:hideMark/>
          </w:tcPr>
          <w:p w14:paraId="1D368120"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19" w:type="pct"/>
            <w:tcBorders>
              <w:top w:val="nil"/>
              <w:left w:val="nil"/>
              <w:bottom w:val="single" w:sz="8" w:space="0" w:color="auto"/>
              <w:right w:val="single" w:sz="8" w:space="0" w:color="auto"/>
            </w:tcBorders>
            <w:vAlign w:val="center"/>
            <w:hideMark/>
          </w:tcPr>
          <w:p w14:paraId="4F046863"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233ECE63" w14:textId="77777777" w:rsidTr="00B712C7">
        <w:trPr>
          <w:trHeight w:val="315"/>
        </w:trPr>
        <w:tc>
          <w:tcPr>
            <w:tcW w:w="4381" w:type="pct"/>
            <w:gridSpan w:val="5"/>
            <w:tcBorders>
              <w:top w:val="single" w:sz="8" w:space="0" w:color="auto"/>
              <w:left w:val="single" w:sz="8" w:space="0" w:color="auto"/>
              <w:bottom w:val="single" w:sz="8" w:space="0" w:color="auto"/>
              <w:right w:val="single" w:sz="8" w:space="0" w:color="000000"/>
            </w:tcBorders>
            <w:vAlign w:val="center"/>
            <w:hideMark/>
          </w:tcPr>
          <w:p w14:paraId="76C1E55B" w14:textId="77777777" w:rsidR="00B712C7" w:rsidRDefault="00B712C7">
            <w:pPr>
              <w:spacing w:after="0" w:line="240" w:lineRule="auto"/>
              <w:rPr>
                <w:rFonts w:eastAsia="Times New Roman"/>
                <w:b/>
                <w:bCs/>
                <w:color w:val="595959"/>
                <w:szCs w:val="21"/>
                <w:lang w:val="fr-FR" w:eastAsia="fr-FR"/>
              </w:rPr>
            </w:pPr>
            <w:r>
              <w:rPr>
                <w:rFonts w:eastAsia="Times New Roman"/>
                <w:b/>
                <w:bCs/>
                <w:color w:val="595959"/>
                <w:szCs w:val="21"/>
                <w:lang w:val="fr-FR" w:eastAsia="fr-FR"/>
              </w:rPr>
              <w:t xml:space="preserve">Total Général </w:t>
            </w:r>
            <w:proofErr w:type="spellStart"/>
            <w:r>
              <w:rPr>
                <w:rFonts w:eastAsia="Times New Roman"/>
                <w:b/>
                <w:bCs/>
                <w:color w:val="595959"/>
                <w:szCs w:val="21"/>
                <w:lang w:val="fr-FR" w:eastAsia="fr-FR"/>
              </w:rPr>
              <w:t>Ehel</w:t>
            </w:r>
            <w:proofErr w:type="spellEnd"/>
            <w:r>
              <w:rPr>
                <w:rFonts w:eastAsia="Times New Roman"/>
                <w:b/>
                <w:bCs/>
                <w:color w:val="595959"/>
                <w:szCs w:val="21"/>
                <w:lang w:val="fr-FR" w:eastAsia="fr-FR"/>
              </w:rPr>
              <w:t xml:space="preserve"> Taleb Samba</w:t>
            </w:r>
          </w:p>
        </w:tc>
        <w:tc>
          <w:tcPr>
            <w:tcW w:w="619" w:type="pct"/>
            <w:tcBorders>
              <w:top w:val="nil"/>
              <w:left w:val="nil"/>
              <w:bottom w:val="single" w:sz="8" w:space="0" w:color="auto"/>
              <w:right w:val="single" w:sz="8" w:space="0" w:color="auto"/>
            </w:tcBorders>
            <w:vAlign w:val="center"/>
            <w:hideMark/>
          </w:tcPr>
          <w:p w14:paraId="0788B971"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 xml:space="preserve">      </w:t>
            </w:r>
          </w:p>
        </w:tc>
      </w:tr>
    </w:tbl>
    <w:p w14:paraId="3B80777E" w14:textId="77777777" w:rsidR="00B712C7" w:rsidRDefault="00B712C7" w:rsidP="00B712C7">
      <w:pPr>
        <w:rPr>
          <w:lang w:val="en-US"/>
        </w:rPr>
      </w:pPr>
    </w:p>
    <w:p w14:paraId="4A74FA35" w14:textId="77777777" w:rsidR="00B712C7" w:rsidRDefault="00B712C7" w:rsidP="00B712C7">
      <w:pPr>
        <w:rPr>
          <w:lang w:val="en-US"/>
        </w:rPr>
      </w:pPr>
    </w:p>
    <w:p w14:paraId="04AFB081" w14:textId="77777777" w:rsidR="00B712C7" w:rsidRDefault="00B712C7" w:rsidP="00B712C7">
      <w:pPr>
        <w:rPr>
          <w:lang w:val="en-US"/>
        </w:rPr>
      </w:pPr>
    </w:p>
    <w:p w14:paraId="6312F1E5" w14:textId="77777777" w:rsidR="00B712C7" w:rsidRDefault="00B712C7" w:rsidP="00B712C7">
      <w:pPr>
        <w:rPr>
          <w:lang w:val="fr-FR"/>
        </w:rPr>
      </w:pPr>
    </w:p>
    <w:p w14:paraId="68D6BE66" w14:textId="77777777" w:rsidR="00B712C7" w:rsidRDefault="00B712C7" w:rsidP="00B712C7">
      <w:pPr>
        <w:pStyle w:val="Titre3"/>
        <w:rPr>
          <w:rFonts w:asciiTheme="minorHAnsi" w:hAnsiTheme="minorHAnsi" w:cstheme="minorHAnsi"/>
        </w:rPr>
      </w:pPr>
      <w:bookmarkStart w:id="12" w:name="_Toc119513274"/>
      <w:r>
        <w:rPr>
          <w:rFonts w:asciiTheme="minorHAnsi" w:hAnsiTheme="minorHAnsi" w:cstheme="minorHAnsi"/>
        </w:rPr>
        <w:t xml:space="preserve">Site de </w:t>
      </w:r>
      <w:proofErr w:type="spellStart"/>
      <w:r>
        <w:rPr>
          <w:rFonts w:asciiTheme="minorHAnsi" w:hAnsiTheme="minorHAnsi" w:cstheme="minorHAnsi"/>
        </w:rPr>
        <w:t>Aine</w:t>
      </w:r>
      <w:proofErr w:type="spellEnd"/>
      <w:r>
        <w:rPr>
          <w:rFonts w:asciiTheme="minorHAnsi" w:hAnsiTheme="minorHAnsi" w:cstheme="minorHAnsi"/>
        </w:rPr>
        <w:t xml:space="preserve"> </w:t>
      </w:r>
      <w:proofErr w:type="spellStart"/>
      <w:r>
        <w:rPr>
          <w:rFonts w:asciiTheme="minorHAnsi" w:hAnsiTheme="minorHAnsi" w:cstheme="minorHAnsi"/>
        </w:rPr>
        <w:t>Awlad</w:t>
      </w:r>
      <w:proofErr w:type="spellEnd"/>
      <w:r>
        <w:rPr>
          <w:rFonts w:asciiTheme="minorHAnsi" w:hAnsiTheme="minorHAnsi" w:cstheme="minorHAnsi"/>
        </w:rPr>
        <w:t xml:space="preserve"> Weiss</w:t>
      </w:r>
      <w:bookmarkEnd w:id="12"/>
    </w:p>
    <w:tbl>
      <w:tblPr>
        <w:tblW w:w="5000" w:type="pct"/>
        <w:tblCellMar>
          <w:left w:w="70" w:type="dxa"/>
          <w:right w:w="70" w:type="dxa"/>
        </w:tblCellMar>
        <w:tblLook w:val="04A0" w:firstRow="1" w:lastRow="0" w:firstColumn="1" w:lastColumn="0" w:noHBand="0" w:noVBand="1"/>
      </w:tblPr>
      <w:tblGrid>
        <w:gridCol w:w="527"/>
        <w:gridCol w:w="3386"/>
        <w:gridCol w:w="392"/>
        <w:gridCol w:w="516"/>
        <w:gridCol w:w="2272"/>
        <w:gridCol w:w="1956"/>
      </w:tblGrid>
      <w:tr w:rsidR="00B712C7" w14:paraId="6E8C2886" w14:textId="77777777" w:rsidTr="00B712C7">
        <w:trPr>
          <w:cantSplit/>
          <w:trHeight w:val="555"/>
          <w:tblHeader/>
        </w:trPr>
        <w:tc>
          <w:tcPr>
            <w:tcW w:w="308" w:type="pct"/>
            <w:tcBorders>
              <w:top w:val="single" w:sz="8" w:space="0" w:color="auto"/>
              <w:left w:val="single" w:sz="8" w:space="0" w:color="auto"/>
              <w:bottom w:val="single" w:sz="8" w:space="0" w:color="auto"/>
              <w:right w:val="single" w:sz="8" w:space="0" w:color="auto"/>
            </w:tcBorders>
            <w:shd w:val="clear" w:color="auto" w:fill="FBE4D5" w:themeFill="accent2" w:themeFillTint="33"/>
            <w:vAlign w:val="center"/>
            <w:hideMark/>
          </w:tcPr>
          <w:p w14:paraId="11533197"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N°</w:t>
            </w:r>
          </w:p>
        </w:tc>
        <w:tc>
          <w:tcPr>
            <w:tcW w:w="2742" w:type="pct"/>
            <w:tcBorders>
              <w:top w:val="single" w:sz="8" w:space="0" w:color="auto"/>
              <w:left w:val="nil"/>
              <w:bottom w:val="single" w:sz="8" w:space="0" w:color="auto"/>
              <w:right w:val="single" w:sz="8" w:space="0" w:color="auto"/>
            </w:tcBorders>
            <w:shd w:val="clear" w:color="auto" w:fill="FBE4D5" w:themeFill="accent2" w:themeFillTint="33"/>
            <w:vAlign w:val="center"/>
            <w:hideMark/>
          </w:tcPr>
          <w:p w14:paraId="3FA21BDD"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Désignation</w:t>
            </w:r>
          </w:p>
        </w:tc>
        <w:tc>
          <w:tcPr>
            <w:tcW w:w="313" w:type="pct"/>
            <w:tcBorders>
              <w:top w:val="single" w:sz="8" w:space="0" w:color="auto"/>
              <w:left w:val="nil"/>
              <w:bottom w:val="single" w:sz="8" w:space="0" w:color="auto"/>
              <w:right w:val="single" w:sz="8" w:space="0" w:color="auto"/>
            </w:tcBorders>
            <w:shd w:val="clear" w:color="auto" w:fill="FBE4D5" w:themeFill="accent2" w:themeFillTint="33"/>
            <w:vAlign w:val="center"/>
            <w:hideMark/>
          </w:tcPr>
          <w:p w14:paraId="4913B4FE"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U</w:t>
            </w:r>
          </w:p>
        </w:tc>
        <w:tc>
          <w:tcPr>
            <w:tcW w:w="391" w:type="pct"/>
            <w:tcBorders>
              <w:top w:val="single" w:sz="8" w:space="0" w:color="auto"/>
              <w:left w:val="nil"/>
              <w:bottom w:val="single" w:sz="8" w:space="0" w:color="auto"/>
              <w:right w:val="single" w:sz="8" w:space="0" w:color="auto"/>
            </w:tcBorders>
            <w:shd w:val="clear" w:color="auto" w:fill="FBE4D5" w:themeFill="accent2" w:themeFillTint="33"/>
            <w:vAlign w:val="center"/>
            <w:hideMark/>
          </w:tcPr>
          <w:p w14:paraId="14134799" w14:textId="77777777" w:rsidR="00B712C7" w:rsidRDefault="00B712C7">
            <w:pPr>
              <w:spacing w:after="0" w:line="240" w:lineRule="auto"/>
              <w:jc w:val="center"/>
              <w:rPr>
                <w:rFonts w:eastAsia="Times New Roman"/>
                <w:b/>
                <w:bCs/>
                <w:color w:val="595959"/>
                <w:szCs w:val="21"/>
                <w:lang w:val="fr-FR" w:eastAsia="fr-FR"/>
              </w:rPr>
            </w:pPr>
            <w:proofErr w:type="spellStart"/>
            <w:r>
              <w:rPr>
                <w:rFonts w:eastAsia="Times New Roman"/>
                <w:b/>
                <w:bCs/>
                <w:color w:val="595959"/>
                <w:szCs w:val="21"/>
                <w:lang w:val="fr-FR" w:eastAsia="fr-FR"/>
              </w:rPr>
              <w:t>Qte</w:t>
            </w:r>
            <w:proofErr w:type="spellEnd"/>
          </w:p>
        </w:tc>
        <w:tc>
          <w:tcPr>
            <w:tcW w:w="627" w:type="pct"/>
            <w:tcBorders>
              <w:top w:val="single" w:sz="8" w:space="0" w:color="auto"/>
              <w:left w:val="nil"/>
              <w:bottom w:val="single" w:sz="8" w:space="0" w:color="auto"/>
              <w:right w:val="single" w:sz="8" w:space="0" w:color="auto"/>
            </w:tcBorders>
            <w:shd w:val="clear" w:color="auto" w:fill="FBE4D5" w:themeFill="accent2" w:themeFillTint="33"/>
            <w:vAlign w:val="center"/>
            <w:hideMark/>
          </w:tcPr>
          <w:p w14:paraId="42AE6B75"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 xml:space="preserve">Prix </w:t>
            </w:r>
            <w:proofErr w:type="gramStart"/>
            <w:r>
              <w:rPr>
                <w:rFonts w:eastAsia="Times New Roman"/>
                <w:b/>
                <w:bCs/>
                <w:color w:val="595959"/>
                <w:szCs w:val="21"/>
                <w:lang w:val="fr-FR" w:eastAsia="fr-FR"/>
              </w:rPr>
              <w:t>unitaire(</w:t>
            </w:r>
            <w:proofErr w:type="gramEnd"/>
            <w:r>
              <w:rPr>
                <w:rFonts w:eastAsia="Times New Roman"/>
                <w:b/>
                <w:bCs/>
                <w:color w:val="595959"/>
                <w:szCs w:val="21"/>
                <w:lang w:val="fr-FR" w:eastAsia="fr-FR"/>
              </w:rPr>
              <w:t>Mru/euro)</w:t>
            </w:r>
          </w:p>
        </w:tc>
        <w:tc>
          <w:tcPr>
            <w:tcW w:w="619" w:type="pct"/>
            <w:tcBorders>
              <w:top w:val="single" w:sz="8" w:space="0" w:color="auto"/>
              <w:left w:val="nil"/>
              <w:bottom w:val="single" w:sz="8" w:space="0" w:color="auto"/>
              <w:right w:val="single" w:sz="8" w:space="0" w:color="auto"/>
            </w:tcBorders>
            <w:shd w:val="clear" w:color="auto" w:fill="FBE4D5" w:themeFill="accent2" w:themeFillTint="33"/>
            <w:vAlign w:val="center"/>
            <w:hideMark/>
          </w:tcPr>
          <w:p w14:paraId="385D4E28"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 xml:space="preserve">Prix </w:t>
            </w:r>
            <w:proofErr w:type="gramStart"/>
            <w:r>
              <w:rPr>
                <w:rFonts w:eastAsia="Times New Roman"/>
                <w:b/>
                <w:bCs/>
                <w:color w:val="595959"/>
                <w:szCs w:val="21"/>
                <w:lang w:val="fr-FR" w:eastAsia="fr-FR"/>
              </w:rPr>
              <w:t>Total(</w:t>
            </w:r>
            <w:proofErr w:type="gramEnd"/>
            <w:r>
              <w:rPr>
                <w:rFonts w:eastAsia="Times New Roman"/>
                <w:b/>
                <w:bCs/>
                <w:color w:val="595959"/>
                <w:szCs w:val="21"/>
                <w:lang w:val="fr-FR" w:eastAsia="fr-FR"/>
              </w:rPr>
              <w:t>Mru/euro)</w:t>
            </w:r>
          </w:p>
        </w:tc>
      </w:tr>
      <w:tr w:rsidR="00B712C7" w14:paraId="3C113C9A" w14:textId="77777777" w:rsidTr="00B712C7">
        <w:trPr>
          <w:trHeight w:val="315"/>
        </w:trPr>
        <w:tc>
          <w:tcPr>
            <w:tcW w:w="308" w:type="pct"/>
            <w:tcBorders>
              <w:top w:val="nil"/>
              <w:left w:val="single" w:sz="8" w:space="0" w:color="auto"/>
              <w:bottom w:val="single" w:sz="8" w:space="0" w:color="auto"/>
              <w:right w:val="single" w:sz="8" w:space="0" w:color="auto"/>
            </w:tcBorders>
            <w:vAlign w:val="center"/>
            <w:hideMark/>
          </w:tcPr>
          <w:p w14:paraId="11FB8E46"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1</w:t>
            </w:r>
          </w:p>
        </w:tc>
        <w:tc>
          <w:tcPr>
            <w:tcW w:w="2742" w:type="pct"/>
            <w:tcBorders>
              <w:top w:val="nil"/>
              <w:left w:val="nil"/>
              <w:bottom w:val="single" w:sz="8" w:space="0" w:color="auto"/>
              <w:right w:val="single" w:sz="8" w:space="0" w:color="auto"/>
            </w:tcBorders>
            <w:vAlign w:val="center"/>
            <w:hideMark/>
          </w:tcPr>
          <w:p w14:paraId="7A8DD4FD" w14:textId="77777777" w:rsidR="00B712C7" w:rsidRDefault="00B712C7">
            <w:pPr>
              <w:spacing w:after="0" w:line="240" w:lineRule="auto"/>
              <w:rPr>
                <w:rFonts w:eastAsia="Times New Roman"/>
                <w:b/>
                <w:bCs/>
                <w:color w:val="595959"/>
                <w:szCs w:val="21"/>
                <w:lang w:val="fr-FR" w:eastAsia="fr-FR"/>
              </w:rPr>
            </w:pPr>
            <w:r>
              <w:rPr>
                <w:rFonts w:eastAsia="Times New Roman"/>
                <w:b/>
                <w:bCs/>
                <w:color w:val="595959"/>
                <w:szCs w:val="21"/>
                <w:lang w:val="fr-FR" w:eastAsia="fr-FR"/>
              </w:rPr>
              <w:t>Amenée et repli</w:t>
            </w:r>
          </w:p>
        </w:tc>
        <w:tc>
          <w:tcPr>
            <w:tcW w:w="313" w:type="pct"/>
            <w:tcBorders>
              <w:top w:val="nil"/>
              <w:left w:val="nil"/>
              <w:bottom w:val="single" w:sz="8" w:space="0" w:color="auto"/>
              <w:right w:val="single" w:sz="8" w:space="0" w:color="auto"/>
            </w:tcBorders>
            <w:vAlign w:val="center"/>
            <w:hideMark/>
          </w:tcPr>
          <w:p w14:paraId="2E30EBA4"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391" w:type="pct"/>
            <w:tcBorders>
              <w:top w:val="nil"/>
              <w:left w:val="nil"/>
              <w:bottom w:val="single" w:sz="8" w:space="0" w:color="auto"/>
              <w:right w:val="single" w:sz="8" w:space="0" w:color="auto"/>
            </w:tcBorders>
            <w:vAlign w:val="center"/>
            <w:hideMark/>
          </w:tcPr>
          <w:p w14:paraId="25CCC4A0"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27" w:type="pct"/>
            <w:tcBorders>
              <w:top w:val="nil"/>
              <w:left w:val="nil"/>
              <w:bottom w:val="single" w:sz="8" w:space="0" w:color="auto"/>
              <w:right w:val="single" w:sz="8" w:space="0" w:color="auto"/>
            </w:tcBorders>
            <w:vAlign w:val="center"/>
            <w:hideMark/>
          </w:tcPr>
          <w:p w14:paraId="3BA003FE"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19" w:type="pct"/>
            <w:tcBorders>
              <w:top w:val="nil"/>
              <w:left w:val="nil"/>
              <w:bottom w:val="single" w:sz="8" w:space="0" w:color="auto"/>
              <w:right w:val="single" w:sz="8" w:space="0" w:color="auto"/>
            </w:tcBorders>
            <w:vAlign w:val="center"/>
            <w:hideMark/>
          </w:tcPr>
          <w:p w14:paraId="04C60743"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43E695A4" w14:textId="77777777" w:rsidTr="00B712C7">
        <w:trPr>
          <w:trHeight w:val="555"/>
        </w:trPr>
        <w:tc>
          <w:tcPr>
            <w:tcW w:w="308" w:type="pct"/>
            <w:tcBorders>
              <w:top w:val="nil"/>
              <w:left w:val="single" w:sz="8" w:space="0" w:color="auto"/>
              <w:bottom w:val="single" w:sz="8" w:space="0" w:color="auto"/>
              <w:right w:val="single" w:sz="8" w:space="0" w:color="auto"/>
            </w:tcBorders>
            <w:vAlign w:val="center"/>
            <w:hideMark/>
          </w:tcPr>
          <w:p w14:paraId="7C4EC0AD"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1.1</w:t>
            </w:r>
          </w:p>
        </w:tc>
        <w:tc>
          <w:tcPr>
            <w:tcW w:w="2742" w:type="pct"/>
            <w:tcBorders>
              <w:top w:val="nil"/>
              <w:left w:val="nil"/>
              <w:bottom w:val="single" w:sz="8" w:space="0" w:color="auto"/>
              <w:right w:val="single" w:sz="8" w:space="0" w:color="auto"/>
            </w:tcBorders>
            <w:vAlign w:val="center"/>
            <w:hideMark/>
          </w:tcPr>
          <w:p w14:paraId="744299CA"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Préparation des travaux et amenée initiale des équipes et du matériel sur les sites de puits</w:t>
            </w:r>
          </w:p>
        </w:tc>
        <w:tc>
          <w:tcPr>
            <w:tcW w:w="313" w:type="pct"/>
            <w:tcBorders>
              <w:top w:val="nil"/>
              <w:left w:val="nil"/>
              <w:bottom w:val="single" w:sz="8" w:space="0" w:color="auto"/>
              <w:right w:val="single" w:sz="8" w:space="0" w:color="auto"/>
            </w:tcBorders>
            <w:vAlign w:val="center"/>
            <w:hideMark/>
          </w:tcPr>
          <w:p w14:paraId="3A12DEC8"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FF</w:t>
            </w:r>
          </w:p>
        </w:tc>
        <w:tc>
          <w:tcPr>
            <w:tcW w:w="391" w:type="pct"/>
            <w:tcBorders>
              <w:top w:val="nil"/>
              <w:left w:val="nil"/>
              <w:bottom w:val="single" w:sz="8" w:space="0" w:color="auto"/>
              <w:right w:val="single" w:sz="8" w:space="0" w:color="auto"/>
            </w:tcBorders>
            <w:vAlign w:val="center"/>
            <w:hideMark/>
          </w:tcPr>
          <w:p w14:paraId="00F97700"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w:t>
            </w:r>
          </w:p>
        </w:tc>
        <w:tc>
          <w:tcPr>
            <w:tcW w:w="627" w:type="pct"/>
            <w:tcBorders>
              <w:top w:val="nil"/>
              <w:left w:val="nil"/>
              <w:bottom w:val="single" w:sz="8" w:space="0" w:color="auto"/>
              <w:right w:val="single" w:sz="8" w:space="0" w:color="auto"/>
            </w:tcBorders>
            <w:vAlign w:val="center"/>
            <w:hideMark/>
          </w:tcPr>
          <w:p w14:paraId="7D56F464"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19" w:type="pct"/>
            <w:tcBorders>
              <w:top w:val="nil"/>
              <w:left w:val="nil"/>
              <w:bottom w:val="single" w:sz="8" w:space="0" w:color="auto"/>
              <w:right w:val="single" w:sz="8" w:space="0" w:color="auto"/>
            </w:tcBorders>
            <w:vAlign w:val="center"/>
            <w:hideMark/>
          </w:tcPr>
          <w:p w14:paraId="0BEAA5C8"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1F7A07CA" w14:textId="77777777" w:rsidTr="00B712C7">
        <w:trPr>
          <w:trHeight w:val="315"/>
        </w:trPr>
        <w:tc>
          <w:tcPr>
            <w:tcW w:w="308" w:type="pct"/>
            <w:tcBorders>
              <w:top w:val="nil"/>
              <w:left w:val="single" w:sz="8" w:space="0" w:color="auto"/>
              <w:bottom w:val="single" w:sz="8" w:space="0" w:color="auto"/>
              <w:right w:val="single" w:sz="8" w:space="0" w:color="auto"/>
            </w:tcBorders>
            <w:vAlign w:val="center"/>
            <w:hideMark/>
          </w:tcPr>
          <w:p w14:paraId="00077FF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1.2</w:t>
            </w:r>
          </w:p>
        </w:tc>
        <w:tc>
          <w:tcPr>
            <w:tcW w:w="2742" w:type="pct"/>
            <w:tcBorders>
              <w:top w:val="nil"/>
              <w:left w:val="nil"/>
              <w:bottom w:val="single" w:sz="8" w:space="0" w:color="auto"/>
              <w:right w:val="single" w:sz="8" w:space="0" w:color="auto"/>
            </w:tcBorders>
            <w:vAlign w:val="center"/>
            <w:hideMark/>
          </w:tcPr>
          <w:p w14:paraId="3AC4A981"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 xml:space="preserve">Repli final des équipes et du matériel </w:t>
            </w:r>
          </w:p>
        </w:tc>
        <w:tc>
          <w:tcPr>
            <w:tcW w:w="313" w:type="pct"/>
            <w:tcBorders>
              <w:top w:val="nil"/>
              <w:left w:val="nil"/>
              <w:bottom w:val="single" w:sz="8" w:space="0" w:color="auto"/>
              <w:right w:val="single" w:sz="8" w:space="0" w:color="auto"/>
            </w:tcBorders>
            <w:vAlign w:val="center"/>
            <w:hideMark/>
          </w:tcPr>
          <w:p w14:paraId="25A788FE"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FF</w:t>
            </w:r>
          </w:p>
        </w:tc>
        <w:tc>
          <w:tcPr>
            <w:tcW w:w="391" w:type="pct"/>
            <w:tcBorders>
              <w:top w:val="nil"/>
              <w:left w:val="nil"/>
              <w:bottom w:val="single" w:sz="8" w:space="0" w:color="auto"/>
              <w:right w:val="single" w:sz="8" w:space="0" w:color="auto"/>
            </w:tcBorders>
            <w:vAlign w:val="center"/>
            <w:hideMark/>
          </w:tcPr>
          <w:p w14:paraId="273F3232"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w:t>
            </w:r>
          </w:p>
        </w:tc>
        <w:tc>
          <w:tcPr>
            <w:tcW w:w="627" w:type="pct"/>
            <w:tcBorders>
              <w:top w:val="nil"/>
              <w:left w:val="nil"/>
              <w:bottom w:val="single" w:sz="8" w:space="0" w:color="auto"/>
              <w:right w:val="single" w:sz="8" w:space="0" w:color="auto"/>
            </w:tcBorders>
            <w:vAlign w:val="center"/>
            <w:hideMark/>
          </w:tcPr>
          <w:p w14:paraId="3E756B4D"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19" w:type="pct"/>
            <w:tcBorders>
              <w:top w:val="nil"/>
              <w:left w:val="nil"/>
              <w:bottom w:val="single" w:sz="8" w:space="0" w:color="auto"/>
              <w:right w:val="single" w:sz="8" w:space="0" w:color="auto"/>
            </w:tcBorders>
            <w:vAlign w:val="center"/>
            <w:hideMark/>
          </w:tcPr>
          <w:p w14:paraId="39A2393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5153631D" w14:textId="77777777" w:rsidTr="00B712C7">
        <w:trPr>
          <w:trHeight w:val="315"/>
        </w:trPr>
        <w:tc>
          <w:tcPr>
            <w:tcW w:w="308" w:type="pct"/>
            <w:tcBorders>
              <w:top w:val="nil"/>
              <w:left w:val="single" w:sz="8" w:space="0" w:color="auto"/>
              <w:bottom w:val="single" w:sz="8" w:space="0" w:color="auto"/>
              <w:right w:val="single" w:sz="8" w:space="0" w:color="auto"/>
            </w:tcBorders>
            <w:vAlign w:val="center"/>
            <w:hideMark/>
          </w:tcPr>
          <w:p w14:paraId="2789A02F"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2</w:t>
            </w:r>
          </w:p>
        </w:tc>
        <w:tc>
          <w:tcPr>
            <w:tcW w:w="2742" w:type="pct"/>
            <w:tcBorders>
              <w:top w:val="nil"/>
              <w:left w:val="nil"/>
              <w:bottom w:val="single" w:sz="8" w:space="0" w:color="auto"/>
              <w:right w:val="single" w:sz="8" w:space="0" w:color="auto"/>
            </w:tcBorders>
            <w:vAlign w:val="center"/>
            <w:hideMark/>
          </w:tcPr>
          <w:p w14:paraId="65D2EFB5" w14:textId="77777777" w:rsidR="00B712C7" w:rsidRDefault="00B712C7">
            <w:pPr>
              <w:spacing w:after="0" w:line="240" w:lineRule="auto"/>
              <w:jc w:val="both"/>
              <w:rPr>
                <w:rFonts w:eastAsia="Times New Roman"/>
                <w:b/>
                <w:bCs/>
                <w:color w:val="595959"/>
                <w:szCs w:val="21"/>
                <w:lang w:val="fr-FR" w:eastAsia="fr-FR"/>
              </w:rPr>
            </w:pPr>
            <w:r>
              <w:rPr>
                <w:rFonts w:eastAsia="Times New Roman"/>
                <w:b/>
                <w:bCs/>
                <w:color w:val="595959"/>
                <w:szCs w:val="21"/>
                <w:lang w:val="fr-FR" w:eastAsia="fr-FR"/>
              </w:rPr>
              <w:t xml:space="preserve">Fonçage et cuvelage des puits </w:t>
            </w:r>
          </w:p>
        </w:tc>
        <w:tc>
          <w:tcPr>
            <w:tcW w:w="313" w:type="pct"/>
            <w:tcBorders>
              <w:top w:val="nil"/>
              <w:left w:val="nil"/>
              <w:bottom w:val="single" w:sz="8" w:space="0" w:color="auto"/>
              <w:right w:val="single" w:sz="8" w:space="0" w:color="auto"/>
            </w:tcBorders>
            <w:vAlign w:val="center"/>
            <w:hideMark/>
          </w:tcPr>
          <w:p w14:paraId="6842DB47"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391" w:type="pct"/>
            <w:tcBorders>
              <w:top w:val="nil"/>
              <w:left w:val="nil"/>
              <w:bottom w:val="single" w:sz="8" w:space="0" w:color="auto"/>
              <w:right w:val="single" w:sz="8" w:space="0" w:color="auto"/>
            </w:tcBorders>
            <w:vAlign w:val="center"/>
            <w:hideMark/>
          </w:tcPr>
          <w:p w14:paraId="67E31B8A"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27" w:type="pct"/>
            <w:tcBorders>
              <w:top w:val="nil"/>
              <w:left w:val="nil"/>
              <w:bottom w:val="single" w:sz="8" w:space="0" w:color="auto"/>
              <w:right w:val="single" w:sz="8" w:space="0" w:color="auto"/>
            </w:tcBorders>
            <w:vAlign w:val="center"/>
            <w:hideMark/>
          </w:tcPr>
          <w:p w14:paraId="0EA47ACA"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19" w:type="pct"/>
            <w:tcBorders>
              <w:top w:val="nil"/>
              <w:left w:val="nil"/>
              <w:bottom w:val="single" w:sz="8" w:space="0" w:color="auto"/>
              <w:right w:val="single" w:sz="8" w:space="0" w:color="auto"/>
            </w:tcBorders>
            <w:vAlign w:val="center"/>
            <w:hideMark/>
          </w:tcPr>
          <w:p w14:paraId="5707624F"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44DB6F81" w14:textId="77777777" w:rsidTr="00B712C7">
        <w:trPr>
          <w:trHeight w:val="315"/>
        </w:trPr>
        <w:tc>
          <w:tcPr>
            <w:tcW w:w="308" w:type="pct"/>
            <w:tcBorders>
              <w:top w:val="nil"/>
              <w:left w:val="single" w:sz="8" w:space="0" w:color="auto"/>
              <w:bottom w:val="single" w:sz="8" w:space="0" w:color="auto"/>
              <w:right w:val="single" w:sz="8" w:space="0" w:color="auto"/>
            </w:tcBorders>
            <w:vAlign w:val="center"/>
            <w:hideMark/>
          </w:tcPr>
          <w:p w14:paraId="070E3764"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2.1</w:t>
            </w:r>
          </w:p>
        </w:tc>
        <w:tc>
          <w:tcPr>
            <w:tcW w:w="2742" w:type="pct"/>
            <w:tcBorders>
              <w:top w:val="nil"/>
              <w:left w:val="nil"/>
              <w:bottom w:val="single" w:sz="8" w:space="0" w:color="auto"/>
              <w:right w:val="single" w:sz="8" w:space="0" w:color="auto"/>
            </w:tcBorders>
            <w:vAlign w:val="center"/>
            <w:hideMark/>
          </w:tcPr>
          <w:p w14:paraId="476FA15D"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Démolition de cuvelage en pierre y compris toute sujétion</w:t>
            </w:r>
          </w:p>
        </w:tc>
        <w:tc>
          <w:tcPr>
            <w:tcW w:w="313" w:type="pct"/>
            <w:tcBorders>
              <w:top w:val="nil"/>
              <w:left w:val="nil"/>
              <w:bottom w:val="single" w:sz="8" w:space="0" w:color="auto"/>
              <w:right w:val="single" w:sz="8" w:space="0" w:color="auto"/>
            </w:tcBorders>
            <w:vAlign w:val="center"/>
            <w:hideMark/>
          </w:tcPr>
          <w:p w14:paraId="208E42CE"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FF</w:t>
            </w:r>
          </w:p>
        </w:tc>
        <w:tc>
          <w:tcPr>
            <w:tcW w:w="391" w:type="pct"/>
            <w:tcBorders>
              <w:top w:val="nil"/>
              <w:left w:val="nil"/>
              <w:bottom w:val="single" w:sz="8" w:space="0" w:color="auto"/>
              <w:right w:val="single" w:sz="8" w:space="0" w:color="auto"/>
            </w:tcBorders>
            <w:vAlign w:val="center"/>
            <w:hideMark/>
          </w:tcPr>
          <w:p w14:paraId="0CA5A065"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w:t>
            </w:r>
          </w:p>
        </w:tc>
        <w:tc>
          <w:tcPr>
            <w:tcW w:w="627" w:type="pct"/>
            <w:tcBorders>
              <w:top w:val="nil"/>
              <w:left w:val="nil"/>
              <w:bottom w:val="single" w:sz="8" w:space="0" w:color="auto"/>
              <w:right w:val="single" w:sz="8" w:space="0" w:color="auto"/>
            </w:tcBorders>
            <w:vAlign w:val="center"/>
            <w:hideMark/>
          </w:tcPr>
          <w:p w14:paraId="49070813"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19" w:type="pct"/>
            <w:tcBorders>
              <w:top w:val="nil"/>
              <w:left w:val="nil"/>
              <w:bottom w:val="single" w:sz="8" w:space="0" w:color="auto"/>
              <w:right w:val="single" w:sz="8" w:space="0" w:color="auto"/>
            </w:tcBorders>
            <w:vAlign w:val="center"/>
            <w:hideMark/>
          </w:tcPr>
          <w:p w14:paraId="2DCDA263"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39FAF54C" w14:textId="77777777" w:rsidTr="00B712C7">
        <w:trPr>
          <w:trHeight w:val="555"/>
        </w:trPr>
        <w:tc>
          <w:tcPr>
            <w:tcW w:w="308" w:type="pct"/>
            <w:tcBorders>
              <w:top w:val="nil"/>
              <w:left w:val="single" w:sz="8" w:space="0" w:color="auto"/>
              <w:bottom w:val="single" w:sz="8" w:space="0" w:color="auto"/>
              <w:right w:val="single" w:sz="8" w:space="0" w:color="auto"/>
            </w:tcBorders>
            <w:vAlign w:val="center"/>
            <w:hideMark/>
          </w:tcPr>
          <w:p w14:paraId="315182E7"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2.3</w:t>
            </w:r>
          </w:p>
        </w:tc>
        <w:tc>
          <w:tcPr>
            <w:tcW w:w="2742" w:type="pct"/>
            <w:tcBorders>
              <w:top w:val="nil"/>
              <w:left w:val="nil"/>
              <w:bottom w:val="single" w:sz="8" w:space="0" w:color="auto"/>
              <w:right w:val="single" w:sz="8" w:space="0" w:color="auto"/>
            </w:tcBorders>
            <w:vAlign w:val="center"/>
            <w:hideMark/>
          </w:tcPr>
          <w:p w14:paraId="1F17A5FF"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Fonçage et cuvelage en terrain tendre à semi dur de diamètre 1,80 m avec ancrages intermédiaires nécessaire y compris toute sujétion de mise en œuvre</w:t>
            </w:r>
          </w:p>
        </w:tc>
        <w:tc>
          <w:tcPr>
            <w:tcW w:w="313" w:type="pct"/>
            <w:tcBorders>
              <w:top w:val="nil"/>
              <w:left w:val="nil"/>
              <w:bottom w:val="single" w:sz="8" w:space="0" w:color="auto"/>
              <w:right w:val="single" w:sz="8" w:space="0" w:color="auto"/>
            </w:tcBorders>
            <w:vAlign w:val="center"/>
            <w:hideMark/>
          </w:tcPr>
          <w:p w14:paraId="6947E573" w14:textId="77777777" w:rsidR="00B712C7" w:rsidRDefault="00B712C7">
            <w:pPr>
              <w:spacing w:after="0" w:line="240" w:lineRule="auto"/>
              <w:jc w:val="center"/>
              <w:rPr>
                <w:rFonts w:eastAsia="Times New Roman"/>
                <w:color w:val="595959"/>
                <w:szCs w:val="21"/>
                <w:lang w:val="fr-FR" w:eastAsia="fr-FR"/>
              </w:rPr>
            </w:pPr>
            <w:proofErr w:type="gramStart"/>
            <w:r>
              <w:rPr>
                <w:rFonts w:eastAsia="Times New Roman"/>
                <w:color w:val="595959"/>
                <w:szCs w:val="21"/>
                <w:lang w:val="fr-FR" w:eastAsia="fr-FR"/>
              </w:rPr>
              <w:t>ml</w:t>
            </w:r>
            <w:proofErr w:type="gramEnd"/>
          </w:p>
        </w:tc>
        <w:tc>
          <w:tcPr>
            <w:tcW w:w="391" w:type="pct"/>
            <w:tcBorders>
              <w:top w:val="nil"/>
              <w:left w:val="nil"/>
              <w:bottom w:val="single" w:sz="8" w:space="0" w:color="auto"/>
              <w:right w:val="single" w:sz="8" w:space="0" w:color="auto"/>
            </w:tcBorders>
            <w:vAlign w:val="center"/>
            <w:hideMark/>
          </w:tcPr>
          <w:p w14:paraId="063A675D"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10</w:t>
            </w:r>
          </w:p>
        </w:tc>
        <w:tc>
          <w:tcPr>
            <w:tcW w:w="627" w:type="pct"/>
            <w:tcBorders>
              <w:top w:val="nil"/>
              <w:left w:val="nil"/>
              <w:bottom w:val="single" w:sz="8" w:space="0" w:color="auto"/>
              <w:right w:val="single" w:sz="8" w:space="0" w:color="auto"/>
            </w:tcBorders>
            <w:vAlign w:val="center"/>
            <w:hideMark/>
          </w:tcPr>
          <w:p w14:paraId="099C148F"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19" w:type="pct"/>
            <w:tcBorders>
              <w:top w:val="nil"/>
              <w:left w:val="nil"/>
              <w:bottom w:val="single" w:sz="8" w:space="0" w:color="auto"/>
              <w:right w:val="single" w:sz="8" w:space="0" w:color="auto"/>
            </w:tcBorders>
            <w:vAlign w:val="center"/>
            <w:hideMark/>
          </w:tcPr>
          <w:p w14:paraId="43CD672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0CAA02B3" w14:textId="77777777" w:rsidTr="00B712C7">
        <w:trPr>
          <w:trHeight w:val="555"/>
        </w:trPr>
        <w:tc>
          <w:tcPr>
            <w:tcW w:w="308" w:type="pct"/>
            <w:tcBorders>
              <w:top w:val="nil"/>
              <w:left w:val="single" w:sz="8" w:space="0" w:color="auto"/>
              <w:bottom w:val="single" w:sz="8" w:space="0" w:color="auto"/>
              <w:right w:val="single" w:sz="8" w:space="0" w:color="auto"/>
            </w:tcBorders>
            <w:vAlign w:val="center"/>
            <w:hideMark/>
          </w:tcPr>
          <w:p w14:paraId="6BA12BF0"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2.4</w:t>
            </w:r>
          </w:p>
        </w:tc>
        <w:tc>
          <w:tcPr>
            <w:tcW w:w="2742" w:type="pct"/>
            <w:tcBorders>
              <w:top w:val="nil"/>
              <w:left w:val="nil"/>
              <w:bottom w:val="single" w:sz="8" w:space="0" w:color="auto"/>
              <w:right w:val="single" w:sz="8" w:space="0" w:color="auto"/>
            </w:tcBorders>
            <w:vAlign w:val="center"/>
            <w:hideMark/>
          </w:tcPr>
          <w:p w14:paraId="211F9365"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Fonçage et cuvelage en terrain semi dur à dur en diamètre 1,80 m avec ancrages intermédiaires nécessaire y compris toute sujétion de mise en œuvre</w:t>
            </w:r>
          </w:p>
        </w:tc>
        <w:tc>
          <w:tcPr>
            <w:tcW w:w="313" w:type="pct"/>
            <w:tcBorders>
              <w:top w:val="nil"/>
              <w:left w:val="nil"/>
              <w:bottom w:val="single" w:sz="8" w:space="0" w:color="auto"/>
              <w:right w:val="single" w:sz="8" w:space="0" w:color="auto"/>
            </w:tcBorders>
            <w:vAlign w:val="center"/>
            <w:hideMark/>
          </w:tcPr>
          <w:p w14:paraId="5366513F" w14:textId="77777777" w:rsidR="00B712C7" w:rsidRDefault="00B712C7">
            <w:pPr>
              <w:spacing w:after="0" w:line="240" w:lineRule="auto"/>
              <w:jc w:val="center"/>
              <w:rPr>
                <w:rFonts w:eastAsia="Times New Roman"/>
                <w:color w:val="595959"/>
                <w:szCs w:val="21"/>
                <w:lang w:val="fr-FR" w:eastAsia="fr-FR"/>
              </w:rPr>
            </w:pPr>
            <w:proofErr w:type="gramStart"/>
            <w:r>
              <w:rPr>
                <w:rFonts w:eastAsia="Times New Roman"/>
                <w:color w:val="595959"/>
                <w:szCs w:val="21"/>
                <w:lang w:val="fr-FR" w:eastAsia="fr-FR"/>
              </w:rPr>
              <w:t>ml</w:t>
            </w:r>
            <w:proofErr w:type="gramEnd"/>
          </w:p>
        </w:tc>
        <w:tc>
          <w:tcPr>
            <w:tcW w:w="391" w:type="pct"/>
            <w:tcBorders>
              <w:top w:val="nil"/>
              <w:left w:val="nil"/>
              <w:bottom w:val="single" w:sz="8" w:space="0" w:color="auto"/>
              <w:right w:val="single" w:sz="8" w:space="0" w:color="auto"/>
            </w:tcBorders>
            <w:vAlign w:val="center"/>
            <w:hideMark/>
          </w:tcPr>
          <w:p w14:paraId="1747C9A3"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3</w:t>
            </w:r>
          </w:p>
        </w:tc>
        <w:tc>
          <w:tcPr>
            <w:tcW w:w="627" w:type="pct"/>
            <w:tcBorders>
              <w:top w:val="nil"/>
              <w:left w:val="nil"/>
              <w:bottom w:val="single" w:sz="8" w:space="0" w:color="auto"/>
              <w:right w:val="single" w:sz="8" w:space="0" w:color="auto"/>
            </w:tcBorders>
            <w:vAlign w:val="center"/>
            <w:hideMark/>
          </w:tcPr>
          <w:p w14:paraId="380F2D5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19" w:type="pct"/>
            <w:tcBorders>
              <w:top w:val="nil"/>
              <w:left w:val="nil"/>
              <w:bottom w:val="single" w:sz="8" w:space="0" w:color="auto"/>
              <w:right w:val="single" w:sz="8" w:space="0" w:color="auto"/>
            </w:tcBorders>
            <w:vAlign w:val="center"/>
            <w:hideMark/>
          </w:tcPr>
          <w:p w14:paraId="394AFBC8"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287423F7" w14:textId="77777777" w:rsidTr="00B712C7">
        <w:trPr>
          <w:trHeight w:val="315"/>
        </w:trPr>
        <w:tc>
          <w:tcPr>
            <w:tcW w:w="308" w:type="pct"/>
            <w:tcBorders>
              <w:top w:val="nil"/>
              <w:left w:val="single" w:sz="8" w:space="0" w:color="auto"/>
              <w:bottom w:val="single" w:sz="8" w:space="0" w:color="auto"/>
              <w:right w:val="single" w:sz="8" w:space="0" w:color="auto"/>
            </w:tcBorders>
            <w:vAlign w:val="center"/>
            <w:hideMark/>
          </w:tcPr>
          <w:p w14:paraId="713634BD"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3</w:t>
            </w:r>
          </w:p>
        </w:tc>
        <w:tc>
          <w:tcPr>
            <w:tcW w:w="2742" w:type="pct"/>
            <w:tcBorders>
              <w:top w:val="nil"/>
              <w:left w:val="nil"/>
              <w:bottom w:val="single" w:sz="8" w:space="0" w:color="auto"/>
              <w:right w:val="single" w:sz="8" w:space="0" w:color="auto"/>
            </w:tcBorders>
            <w:vAlign w:val="center"/>
            <w:hideMark/>
          </w:tcPr>
          <w:p w14:paraId="47921AD7" w14:textId="77777777" w:rsidR="00B712C7" w:rsidRDefault="00B712C7">
            <w:pPr>
              <w:spacing w:after="0" w:line="240" w:lineRule="auto"/>
              <w:rPr>
                <w:rFonts w:eastAsia="Times New Roman"/>
                <w:b/>
                <w:bCs/>
                <w:color w:val="595959"/>
                <w:szCs w:val="21"/>
                <w:lang w:val="fr-FR" w:eastAsia="fr-FR"/>
              </w:rPr>
            </w:pPr>
            <w:r>
              <w:rPr>
                <w:rFonts w:eastAsia="Times New Roman"/>
                <w:b/>
                <w:bCs/>
                <w:color w:val="595959"/>
                <w:szCs w:val="21"/>
                <w:lang w:val="fr-FR" w:eastAsia="fr-FR"/>
              </w:rPr>
              <w:t>Captage</w:t>
            </w:r>
          </w:p>
        </w:tc>
        <w:tc>
          <w:tcPr>
            <w:tcW w:w="313" w:type="pct"/>
            <w:tcBorders>
              <w:top w:val="nil"/>
              <w:left w:val="nil"/>
              <w:bottom w:val="single" w:sz="8" w:space="0" w:color="auto"/>
              <w:right w:val="single" w:sz="8" w:space="0" w:color="auto"/>
            </w:tcBorders>
            <w:vAlign w:val="center"/>
            <w:hideMark/>
          </w:tcPr>
          <w:p w14:paraId="4B1C7E6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391" w:type="pct"/>
            <w:tcBorders>
              <w:top w:val="nil"/>
              <w:left w:val="nil"/>
              <w:bottom w:val="single" w:sz="8" w:space="0" w:color="auto"/>
              <w:right w:val="single" w:sz="8" w:space="0" w:color="auto"/>
            </w:tcBorders>
            <w:vAlign w:val="center"/>
            <w:hideMark/>
          </w:tcPr>
          <w:p w14:paraId="1F29F62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27" w:type="pct"/>
            <w:tcBorders>
              <w:top w:val="nil"/>
              <w:left w:val="nil"/>
              <w:bottom w:val="single" w:sz="8" w:space="0" w:color="auto"/>
              <w:right w:val="single" w:sz="8" w:space="0" w:color="auto"/>
            </w:tcBorders>
            <w:vAlign w:val="center"/>
            <w:hideMark/>
          </w:tcPr>
          <w:p w14:paraId="27D533F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19" w:type="pct"/>
            <w:tcBorders>
              <w:top w:val="nil"/>
              <w:left w:val="nil"/>
              <w:bottom w:val="single" w:sz="8" w:space="0" w:color="auto"/>
              <w:right w:val="single" w:sz="8" w:space="0" w:color="auto"/>
            </w:tcBorders>
            <w:vAlign w:val="center"/>
            <w:hideMark/>
          </w:tcPr>
          <w:p w14:paraId="3937B053"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08F65A55" w14:textId="77777777" w:rsidTr="00B712C7">
        <w:trPr>
          <w:trHeight w:val="1095"/>
        </w:trPr>
        <w:tc>
          <w:tcPr>
            <w:tcW w:w="308" w:type="pct"/>
            <w:tcBorders>
              <w:top w:val="nil"/>
              <w:left w:val="single" w:sz="8" w:space="0" w:color="auto"/>
              <w:bottom w:val="single" w:sz="8" w:space="0" w:color="auto"/>
              <w:right w:val="single" w:sz="8" w:space="0" w:color="auto"/>
            </w:tcBorders>
            <w:vAlign w:val="center"/>
            <w:hideMark/>
          </w:tcPr>
          <w:p w14:paraId="0A947CF8"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3.2</w:t>
            </w:r>
          </w:p>
        </w:tc>
        <w:tc>
          <w:tcPr>
            <w:tcW w:w="2742" w:type="pct"/>
            <w:tcBorders>
              <w:top w:val="nil"/>
              <w:left w:val="nil"/>
              <w:bottom w:val="single" w:sz="8" w:space="0" w:color="auto"/>
              <w:right w:val="single" w:sz="8" w:space="0" w:color="auto"/>
            </w:tcBorders>
            <w:vAlign w:val="center"/>
            <w:hideMark/>
          </w:tcPr>
          <w:p w14:paraId="7D8AFF72"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 xml:space="preserve">Fonçage en terrain durs à très dur en terrain sec ou sous eaux (terrain aquifère) en diamètre 1,60m avec utilisation de marteaux piqueurs, marteaux </w:t>
            </w:r>
            <w:proofErr w:type="gramStart"/>
            <w:r>
              <w:rPr>
                <w:rFonts w:eastAsia="Times New Roman"/>
                <w:color w:val="595959"/>
                <w:szCs w:val="21"/>
                <w:lang w:val="fr-FR" w:eastAsia="fr-FR"/>
              </w:rPr>
              <w:t>perforateurs,  compresseurs</w:t>
            </w:r>
            <w:proofErr w:type="gramEnd"/>
            <w:r>
              <w:rPr>
                <w:rFonts w:eastAsia="Times New Roman"/>
                <w:color w:val="595959"/>
                <w:szCs w:val="21"/>
                <w:lang w:val="fr-FR" w:eastAsia="fr-FR"/>
              </w:rPr>
              <w:t xml:space="preserve"> et/ou explosifs si nécessaire y compris toute sujétion de mise en œuvre </w:t>
            </w:r>
          </w:p>
        </w:tc>
        <w:tc>
          <w:tcPr>
            <w:tcW w:w="313" w:type="pct"/>
            <w:tcBorders>
              <w:top w:val="nil"/>
              <w:left w:val="nil"/>
              <w:bottom w:val="single" w:sz="8" w:space="0" w:color="auto"/>
              <w:right w:val="single" w:sz="8" w:space="0" w:color="auto"/>
            </w:tcBorders>
            <w:vAlign w:val="center"/>
            <w:hideMark/>
          </w:tcPr>
          <w:p w14:paraId="5876B1F2" w14:textId="77777777" w:rsidR="00B712C7" w:rsidRDefault="00B712C7">
            <w:pPr>
              <w:spacing w:after="0" w:line="240" w:lineRule="auto"/>
              <w:jc w:val="center"/>
              <w:rPr>
                <w:rFonts w:eastAsia="Times New Roman"/>
                <w:color w:val="595959"/>
                <w:szCs w:val="21"/>
                <w:lang w:val="fr-FR" w:eastAsia="fr-FR"/>
              </w:rPr>
            </w:pPr>
            <w:proofErr w:type="gramStart"/>
            <w:r>
              <w:rPr>
                <w:rFonts w:eastAsia="Times New Roman"/>
                <w:color w:val="595959"/>
                <w:szCs w:val="21"/>
                <w:lang w:val="fr-FR" w:eastAsia="fr-FR"/>
              </w:rPr>
              <w:t>ml</w:t>
            </w:r>
            <w:proofErr w:type="gramEnd"/>
          </w:p>
        </w:tc>
        <w:tc>
          <w:tcPr>
            <w:tcW w:w="391" w:type="pct"/>
            <w:tcBorders>
              <w:top w:val="nil"/>
              <w:left w:val="nil"/>
              <w:bottom w:val="single" w:sz="8" w:space="0" w:color="auto"/>
              <w:right w:val="single" w:sz="8" w:space="0" w:color="auto"/>
            </w:tcBorders>
            <w:vAlign w:val="center"/>
            <w:hideMark/>
          </w:tcPr>
          <w:p w14:paraId="5C9582BB"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15</w:t>
            </w:r>
          </w:p>
        </w:tc>
        <w:tc>
          <w:tcPr>
            <w:tcW w:w="627" w:type="pct"/>
            <w:tcBorders>
              <w:top w:val="nil"/>
              <w:left w:val="nil"/>
              <w:bottom w:val="single" w:sz="8" w:space="0" w:color="auto"/>
              <w:right w:val="single" w:sz="8" w:space="0" w:color="auto"/>
            </w:tcBorders>
            <w:vAlign w:val="center"/>
            <w:hideMark/>
          </w:tcPr>
          <w:p w14:paraId="6EC5166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19" w:type="pct"/>
            <w:tcBorders>
              <w:top w:val="nil"/>
              <w:left w:val="nil"/>
              <w:bottom w:val="single" w:sz="8" w:space="0" w:color="auto"/>
              <w:right w:val="single" w:sz="8" w:space="0" w:color="auto"/>
            </w:tcBorders>
            <w:vAlign w:val="center"/>
            <w:hideMark/>
          </w:tcPr>
          <w:p w14:paraId="19F9386D"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55B90D41" w14:textId="77777777" w:rsidTr="00B712C7">
        <w:trPr>
          <w:trHeight w:val="315"/>
        </w:trPr>
        <w:tc>
          <w:tcPr>
            <w:tcW w:w="308" w:type="pct"/>
            <w:tcBorders>
              <w:top w:val="nil"/>
              <w:left w:val="single" w:sz="8" w:space="0" w:color="auto"/>
              <w:bottom w:val="single" w:sz="8" w:space="0" w:color="auto"/>
              <w:right w:val="single" w:sz="8" w:space="0" w:color="auto"/>
            </w:tcBorders>
            <w:vAlign w:val="center"/>
            <w:hideMark/>
          </w:tcPr>
          <w:p w14:paraId="6DF43336"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4</w:t>
            </w:r>
          </w:p>
        </w:tc>
        <w:tc>
          <w:tcPr>
            <w:tcW w:w="2742" w:type="pct"/>
            <w:tcBorders>
              <w:top w:val="nil"/>
              <w:left w:val="nil"/>
              <w:bottom w:val="single" w:sz="8" w:space="0" w:color="auto"/>
              <w:right w:val="single" w:sz="8" w:space="0" w:color="auto"/>
            </w:tcBorders>
            <w:vAlign w:val="center"/>
            <w:hideMark/>
          </w:tcPr>
          <w:p w14:paraId="4C5D91A2" w14:textId="77777777" w:rsidR="00B712C7" w:rsidRDefault="00B712C7">
            <w:pPr>
              <w:spacing w:after="0" w:line="240" w:lineRule="auto"/>
              <w:jc w:val="both"/>
              <w:rPr>
                <w:rFonts w:eastAsia="Times New Roman"/>
                <w:b/>
                <w:bCs/>
                <w:color w:val="595959"/>
                <w:szCs w:val="21"/>
                <w:lang w:val="fr-FR" w:eastAsia="fr-FR"/>
              </w:rPr>
            </w:pPr>
            <w:r>
              <w:rPr>
                <w:rFonts w:eastAsia="Times New Roman"/>
                <w:b/>
                <w:bCs/>
                <w:color w:val="595959"/>
                <w:szCs w:val="21"/>
                <w:lang w:val="fr-FR" w:eastAsia="fr-FR"/>
              </w:rPr>
              <w:t>Qualité des eaux du puits</w:t>
            </w:r>
          </w:p>
        </w:tc>
        <w:tc>
          <w:tcPr>
            <w:tcW w:w="313" w:type="pct"/>
            <w:tcBorders>
              <w:top w:val="nil"/>
              <w:left w:val="nil"/>
              <w:bottom w:val="single" w:sz="8" w:space="0" w:color="auto"/>
              <w:right w:val="single" w:sz="8" w:space="0" w:color="auto"/>
            </w:tcBorders>
            <w:vAlign w:val="center"/>
            <w:hideMark/>
          </w:tcPr>
          <w:p w14:paraId="3CA8C6CC"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391" w:type="pct"/>
            <w:tcBorders>
              <w:top w:val="nil"/>
              <w:left w:val="nil"/>
              <w:bottom w:val="single" w:sz="8" w:space="0" w:color="auto"/>
              <w:right w:val="single" w:sz="8" w:space="0" w:color="auto"/>
            </w:tcBorders>
            <w:vAlign w:val="center"/>
            <w:hideMark/>
          </w:tcPr>
          <w:p w14:paraId="31DF5CDF"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27" w:type="pct"/>
            <w:tcBorders>
              <w:top w:val="nil"/>
              <w:left w:val="nil"/>
              <w:bottom w:val="single" w:sz="8" w:space="0" w:color="auto"/>
              <w:right w:val="single" w:sz="8" w:space="0" w:color="auto"/>
            </w:tcBorders>
            <w:vAlign w:val="center"/>
            <w:hideMark/>
          </w:tcPr>
          <w:p w14:paraId="60FAABE7"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19" w:type="pct"/>
            <w:tcBorders>
              <w:top w:val="nil"/>
              <w:left w:val="nil"/>
              <w:bottom w:val="single" w:sz="8" w:space="0" w:color="auto"/>
              <w:right w:val="single" w:sz="8" w:space="0" w:color="auto"/>
            </w:tcBorders>
            <w:vAlign w:val="center"/>
            <w:hideMark/>
          </w:tcPr>
          <w:p w14:paraId="0BA1B568"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69BB67BE" w14:textId="77777777" w:rsidTr="00B712C7">
        <w:trPr>
          <w:trHeight w:val="555"/>
        </w:trPr>
        <w:tc>
          <w:tcPr>
            <w:tcW w:w="308" w:type="pct"/>
            <w:tcBorders>
              <w:top w:val="nil"/>
              <w:left w:val="single" w:sz="8" w:space="0" w:color="auto"/>
              <w:bottom w:val="single" w:sz="8" w:space="0" w:color="auto"/>
              <w:right w:val="single" w:sz="8" w:space="0" w:color="auto"/>
            </w:tcBorders>
            <w:vAlign w:val="center"/>
            <w:hideMark/>
          </w:tcPr>
          <w:p w14:paraId="373E527A"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4.1</w:t>
            </w:r>
          </w:p>
        </w:tc>
        <w:tc>
          <w:tcPr>
            <w:tcW w:w="2742" w:type="pct"/>
            <w:tcBorders>
              <w:top w:val="nil"/>
              <w:left w:val="nil"/>
              <w:bottom w:val="single" w:sz="8" w:space="0" w:color="auto"/>
              <w:right w:val="single" w:sz="8" w:space="0" w:color="auto"/>
            </w:tcBorders>
            <w:vAlign w:val="center"/>
            <w:hideMark/>
          </w:tcPr>
          <w:p w14:paraId="6CEEE051" w14:textId="77777777" w:rsidR="00B712C7" w:rsidRDefault="00B712C7">
            <w:pPr>
              <w:spacing w:after="0" w:line="240" w:lineRule="auto"/>
              <w:rPr>
                <w:rFonts w:eastAsia="Times New Roman"/>
                <w:color w:val="595959"/>
                <w:szCs w:val="21"/>
                <w:lang w:val="fr-FR" w:eastAsia="fr-FR"/>
              </w:rPr>
            </w:pPr>
            <w:proofErr w:type="gramStart"/>
            <w:r>
              <w:rPr>
                <w:rFonts w:eastAsia="Times New Roman"/>
                <w:color w:val="595959"/>
                <w:szCs w:val="21"/>
                <w:lang w:val="fr-FR" w:eastAsia="fr-FR"/>
              </w:rPr>
              <w:t>Essais  de</w:t>
            </w:r>
            <w:proofErr w:type="gramEnd"/>
            <w:r>
              <w:rPr>
                <w:rFonts w:eastAsia="Times New Roman"/>
                <w:color w:val="595959"/>
                <w:szCs w:val="21"/>
                <w:lang w:val="fr-FR" w:eastAsia="fr-FR"/>
              </w:rPr>
              <w:t xml:space="preserve"> pompage comprenant la récupération du niveau statique, le pompage et la remontée ainsi que toute sujétion de mise en œuvre</w:t>
            </w:r>
          </w:p>
        </w:tc>
        <w:tc>
          <w:tcPr>
            <w:tcW w:w="313" w:type="pct"/>
            <w:tcBorders>
              <w:top w:val="nil"/>
              <w:left w:val="nil"/>
              <w:bottom w:val="single" w:sz="8" w:space="0" w:color="auto"/>
              <w:right w:val="single" w:sz="8" w:space="0" w:color="auto"/>
            </w:tcBorders>
            <w:vAlign w:val="center"/>
            <w:hideMark/>
          </w:tcPr>
          <w:p w14:paraId="23208700"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391" w:type="pct"/>
            <w:tcBorders>
              <w:top w:val="nil"/>
              <w:left w:val="nil"/>
              <w:bottom w:val="single" w:sz="8" w:space="0" w:color="auto"/>
              <w:right w:val="single" w:sz="8" w:space="0" w:color="auto"/>
            </w:tcBorders>
            <w:vAlign w:val="center"/>
            <w:hideMark/>
          </w:tcPr>
          <w:p w14:paraId="31E7E357"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w:t>
            </w:r>
          </w:p>
        </w:tc>
        <w:tc>
          <w:tcPr>
            <w:tcW w:w="627" w:type="pct"/>
            <w:tcBorders>
              <w:top w:val="nil"/>
              <w:left w:val="nil"/>
              <w:bottom w:val="single" w:sz="8" w:space="0" w:color="auto"/>
              <w:right w:val="single" w:sz="8" w:space="0" w:color="auto"/>
            </w:tcBorders>
            <w:vAlign w:val="center"/>
            <w:hideMark/>
          </w:tcPr>
          <w:p w14:paraId="2809605E"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19" w:type="pct"/>
            <w:tcBorders>
              <w:top w:val="nil"/>
              <w:left w:val="nil"/>
              <w:bottom w:val="single" w:sz="8" w:space="0" w:color="auto"/>
              <w:right w:val="single" w:sz="8" w:space="0" w:color="auto"/>
            </w:tcBorders>
            <w:vAlign w:val="center"/>
            <w:hideMark/>
          </w:tcPr>
          <w:p w14:paraId="0AC2AEDF"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73A027C4" w14:textId="77777777" w:rsidTr="00B712C7">
        <w:trPr>
          <w:trHeight w:val="315"/>
        </w:trPr>
        <w:tc>
          <w:tcPr>
            <w:tcW w:w="308" w:type="pct"/>
            <w:tcBorders>
              <w:top w:val="nil"/>
              <w:left w:val="single" w:sz="8" w:space="0" w:color="auto"/>
              <w:bottom w:val="single" w:sz="8" w:space="0" w:color="auto"/>
              <w:right w:val="single" w:sz="8" w:space="0" w:color="auto"/>
            </w:tcBorders>
            <w:vAlign w:val="center"/>
            <w:hideMark/>
          </w:tcPr>
          <w:p w14:paraId="5587CFD8"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4.2</w:t>
            </w:r>
          </w:p>
        </w:tc>
        <w:tc>
          <w:tcPr>
            <w:tcW w:w="2742" w:type="pct"/>
            <w:tcBorders>
              <w:top w:val="nil"/>
              <w:left w:val="nil"/>
              <w:bottom w:val="single" w:sz="8" w:space="0" w:color="auto"/>
              <w:right w:val="single" w:sz="8" w:space="0" w:color="auto"/>
            </w:tcBorders>
            <w:vAlign w:val="center"/>
            <w:hideMark/>
          </w:tcPr>
          <w:p w14:paraId="563D79EB"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Analyse physico-chimique et bactériologique des eaux du puits</w:t>
            </w:r>
          </w:p>
        </w:tc>
        <w:tc>
          <w:tcPr>
            <w:tcW w:w="313" w:type="pct"/>
            <w:tcBorders>
              <w:top w:val="nil"/>
              <w:left w:val="nil"/>
              <w:bottom w:val="single" w:sz="8" w:space="0" w:color="auto"/>
              <w:right w:val="single" w:sz="8" w:space="0" w:color="auto"/>
            </w:tcBorders>
            <w:vAlign w:val="center"/>
            <w:hideMark/>
          </w:tcPr>
          <w:p w14:paraId="0F7B0E28"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391" w:type="pct"/>
            <w:tcBorders>
              <w:top w:val="nil"/>
              <w:left w:val="nil"/>
              <w:bottom w:val="single" w:sz="8" w:space="0" w:color="auto"/>
              <w:right w:val="single" w:sz="8" w:space="0" w:color="auto"/>
            </w:tcBorders>
            <w:vAlign w:val="center"/>
            <w:hideMark/>
          </w:tcPr>
          <w:p w14:paraId="7EDAC994"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w:t>
            </w:r>
          </w:p>
        </w:tc>
        <w:tc>
          <w:tcPr>
            <w:tcW w:w="627" w:type="pct"/>
            <w:tcBorders>
              <w:top w:val="nil"/>
              <w:left w:val="nil"/>
              <w:bottom w:val="single" w:sz="8" w:space="0" w:color="auto"/>
              <w:right w:val="single" w:sz="8" w:space="0" w:color="auto"/>
            </w:tcBorders>
            <w:vAlign w:val="center"/>
            <w:hideMark/>
          </w:tcPr>
          <w:p w14:paraId="2A7423AF"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19" w:type="pct"/>
            <w:tcBorders>
              <w:top w:val="nil"/>
              <w:left w:val="nil"/>
              <w:bottom w:val="single" w:sz="8" w:space="0" w:color="auto"/>
              <w:right w:val="single" w:sz="8" w:space="0" w:color="auto"/>
            </w:tcBorders>
            <w:vAlign w:val="center"/>
            <w:hideMark/>
          </w:tcPr>
          <w:p w14:paraId="4489C03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45ABF940" w14:textId="77777777" w:rsidTr="00B712C7">
        <w:trPr>
          <w:trHeight w:val="315"/>
        </w:trPr>
        <w:tc>
          <w:tcPr>
            <w:tcW w:w="308" w:type="pct"/>
            <w:tcBorders>
              <w:top w:val="nil"/>
              <w:left w:val="single" w:sz="8" w:space="0" w:color="auto"/>
              <w:bottom w:val="single" w:sz="8" w:space="0" w:color="auto"/>
              <w:right w:val="single" w:sz="8" w:space="0" w:color="auto"/>
            </w:tcBorders>
            <w:vAlign w:val="center"/>
            <w:hideMark/>
          </w:tcPr>
          <w:p w14:paraId="62227AF8"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5</w:t>
            </w:r>
          </w:p>
        </w:tc>
        <w:tc>
          <w:tcPr>
            <w:tcW w:w="2742" w:type="pct"/>
            <w:tcBorders>
              <w:top w:val="nil"/>
              <w:left w:val="nil"/>
              <w:bottom w:val="single" w:sz="8" w:space="0" w:color="auto"/>
              <w:right w:val="single" w:sz="8" w:space="0" w:color="auto"/>
            </w:tcBorders>
            <w:vAlign w:val="center"/>
            <w:hideMark/>
          </w:tcPr>
          <w:p w14:paraId="5FD4642B" w14:textId="77777777" w:rsidR="00B712C7" w:rsidRDefault="00B712C7">
            <w:pPr>
              <w:spacing w:after="0" w:line="240" w:lineRule="auto"/>
              <w:rPr>
                <w:rFonts w:eastAsia="Times New Roman"/>
                <w:b/>
                <w:bCs/>
                <w:color w:val="595959"/>
                <w:szCs w:val="21"/>
                <w:lang w:val="fr-FR" w:eastAsia="fr-FR"/>
              </w:rPr>
            </w:pPr>
            <w:r>
              <w:rPr>
                <w:rFonts w:eastAsia="Times New Roman"/>
                <w:b/>
                <w:bCs/>
                <w:color w:val="595959"/>
                <w:szCs w:val="21"/>
                <w:lang w:val="fr-FR" w:eastAsia="fr-FR"/>
              </w:rPr>
              <w:t>Equipements de surface (Superstructures)</w:t>
            </w:r>
          </w:p>
        </w:tc>
        <w:tc>
          <w:tcPr>
            <w:tcW w:w="313" w:type="pct"/>
            <w:tcBorders>
              <w:top w:val="nil"/>
              <w:left w:val="nil"/>
              <w:bottom w:val="single" w:sz="8" w:space="0" w:color="auto"/>
              <w:right w:val="single" w:sz="8" w:space="0" w:color="auto"/>
            </w:tcBorders>
            <w:vAlign w:val="center"/>
            <w:hideMark/>
          </w:tcPr>
          <w:p w14:paraId="7213AAEC"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391" w:type="pct"/>
            <w:tcBorders>
              <w:top w:val="nil"/>
              <w:left w:val="nil"/>
              <w:bottom w:val="single" w:sz="8" w:space="0" w:color="auto"/>
              <w:right w:val="single" w:sz="8" w:space="0" w:color="auto"/>
            </w:tcBorders>
            <w:vAlign w:val="center"/>
            <w:hideMark/>
          </w:tcPr>
          <w:p w14:paraId="77910FC0"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27" w:type="pct"/>
            <w:tcBorders>
              <w:top w:val="nil"/>
              <w:left w:val="nil"/>
              <w:bottom w:val="single" w:sz="8" w:space="0" w:color="auto"/>
              <w:right w:val="single" w:sz="8" w:space="0" w:color="auto"/>
            </w:tcBorders>
            <w:vAlign w:val="center"/>
            <w:hideMark/>
          </w:tcPr>
          <w:p w14:paraId="131627DF"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19" w:type="pct"/>
            <w:tcBorders>
              <w:top w:val="nil"/>
              <w:left w:val="nil"/>
              <w:bottom w:val="single" w:sz="8" w:space="0" w:color="auto"/>
              <w:right w:val="single" w:sz="8" w:space="0" w:color="auto"/>
            </w:tcBorders>
            <w:vAlign w:val="center"/>
            <w:hideMark/>
          </w:tcPr>
          <w:p w14:paraId="540457DF"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57DFCD38" w14:textId="77777777" w:rsidTr="00B712C7">
        <w:trPr>
          <w:trHeight w:val="825"/>
        </w:trPr>
        <w:tc>
          <w:tcPr>
            <w:tcW w:w="308" w:type="pct"/>
            <w:tcBorders>
              <w:top w:val="nil"/>
              <w:left w:val="single" w:sz="8" w:space="0" w:color="auto"/>
              <w:bottom w:val="single" w:sz="8" w:space="0" w:color="auto"/>
              <w:right w:val="single" w:sz="8" w:space="0" w:color="auto"/>
            </w:tcBorders>
            <w:vAlign w:val="center"/>
            <w:hideMark/>
          </w:tcPr>
          <w:p w14:paraId="7185F40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5.4</w:t>
            </w:r>
          </w:p>
        </w:tc>
        <w:tc>
          <w:tcPr>
            <w:tcW w:w="2742" w:type="pct"/>
            <w:tcBorders>
              <w:top w:val="nil"/>
              <w:left w:val="nil"/>
              <w:bottom w:val="single" w:sz="8" w:space="0" w:color="auto"/>
              <w:right w:val="single" w:sz="8" w:space="0" w:color="auto"/>
            </w:tcBorders>
            <w:vAlign w:val="center"/>
            <w:hideMark/>
          </w:tcPr>
          <w:p w14:paraId="3AEF79F9"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 xml:space="preserve">Construction de margelle en béton armé dosé à 350 kg/m3 de </w:t>
            </w:r>
            <w:proofErr w:type="spellStart"/>
            <w:r>
              <w:rPr>
                <w:rFonts w:eastAsia="Times New Roman"/>
                <w:color w:val="595959"/>
                <w:szCs w:val="21"/>
                <w:lang w:val="fr-FR" w:eastAsia="fr-FR"/>
              </w:rPr>
              <w:t>dimenions</w:t>
            </w:r>
            <w:proofErr w:type="spellEnd"/>
            <w:r>
              <w:rPr>
                <w:rFonts w:eastAsia="Times New Roman"/>
                <w:color w:val="595959"/>
                <w:szCs w:val="21"/>
                <w:lang w:val="fr-FR" w:eastAsia="fr-FR"/>
              </w:rPr>
              <w:t xml:space="preserve"> </w:t>
            </w:r>
            <w:proofErr w:type="spellStart"/>
            <w:r>
              <w:rPr>
                <w:rFonts w:eastAsia="Times New Roman"/>
                <w:color w:val="595959"/>
                <w:szCs w:val="21"/>
                <w:lang w:val="fr-FR" w:eastAsia="fr-FR"/>
              </w:rPr>
              <w:t>Dint</w:t>
            </w:r>
            <w:proofErr w:type="spellEnd"/>
            <w:r>
              <w:rPr>
                <w:rFonts w:eastAsia="Times New Roman"/>
                <w:color w:val="595959"/>
                <w:szCs w:val="21"/>
                <w:lang w:val="fr-FR" w:eastAsia="fr-FR"/>
              </w:rPr>
              <w:t xml:space="preserve"> x e x h = 1,60 m x 0,2 m x 0,8 m liée à un ancrage de </w:t>
            </w:r>
            <w:proofErr w:type="gramStart"/>
            <w:r>
              <w:rPr>
                <w:rFonts w:eastAsia="Times New Roman"/>
                <w:color w:val="595959"/>
                <w:szCs w:val="21"/>
                <w:lang w:val="fr-FR" w:eastAsia="fr-FR"/>
              </w:rPr>
              <w:t>surface  y</w:t>
            </w:r>
            <w:proofErr w:type="gramEnd"/>
            <w:r>
              <w:rPr>
                <w:rFonts w:eastAsia="Times New Roman"/>
                <w:color w:val="595959"/>
                <w:szCs w:val="21"/>
                <w:lang w:val="fr-FR" w:eastAsia="fr-FR"/>
              </w:rPr>
              <w:t xml:space="preserve"> compris toute sujétion de mise en œuvre</w:t>
            </w:r>
          </w:p>
        </w:tc>
        <w:tc>
          <w:tcPr>
            <w:tcW w:w="313" w:type="pct"/>
            <w:tcBorders>
              <w:top w:val="nil"/>
              <w:left w:val="nil"/>
              <w:bottom w:val="single" w:sz="8" w:space="0" w:color="auto"/>
              <w:right w:val="single" w:sz="8" w:space="0" w:color="auto"/>
            </w:tcBorders>
            <w:vAlign w:val="center"/>
            <w:hideMark/>
          </w:tcPr>
          <w:p w14:paraId="10271F9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391" w:type="pct"/>
            <w:tcBorders>
              <w:top w:val="nil"/>
              <w:left w:val="nil"/>
              <w:bottom w:val="single" w:sz="8" w:space="0" w:color="auto"/>
              <w:right w:val="single" w:sz="8" w:space="0" w:color="auto"/>
            </w:tcBorders>
            <w:vAlign w:val="center"/>
            <w:hideMark/>
          </w:tcPr>
          <w:p w14:paraId="47F3F7C4"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w:t>
            </w:r>
          </w:p>
        </w:tc>
        <w:tc>
          <w:tcPr>
            <w:tcW w:w="627" w:type="pct"/>
            <w:tcBorders>
              <w:top w:val="nil"/>
              <w:left w:val="nil"/>
              <w:bottom w:val="single" w:sz="8" w:space="0" w:color="auto"/>
              <w:right w:val="single" w:sz="8" w:space="0" w:color="auto"/>
            </w:tcBorders>
            <w:vAlign w:val="center"/>
            <w:hideMark/>
          </w:tcPr>
          <w:p w14:paraId="7574E31B"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19" w:type="pct"/>
            <w:tcBorders>
              <w:top w:val="nil"/>
              <w:left w:val="nil"/>
              <w:bottom w:val="single" w:sz="8" w:space="0" w:color="auto"/>
              <w:right w:val="single" w:sz="8" w:space="0" w:color="auto"/>
            </w:tcBorders>
            <w:vAlign w:val="center"/>
            <w:hideMark/>
          </w:tcPr>
          <w:p w14:paraId="203978E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48CE829B" w14:textId="77777777" w:rsidTr="00B712C7">
        <w:trPr>
          <w:trHeight w:val="825"/>
        </w:trPr>
        <w:tc>
          <w:tcPr>
            <w:tcW w:w="308" w:type="pct"/>
            <w:tcBorders>
              <w:top w:val="nil"/>
              <w:left w:val="single" w:sz="8" w:space="0" w:color="auto"/>
              <w:bottom w:val="single" w:sz="8" w:space="0" w:color="auto"/>
              <w:right w:val="single" w:sz="8" w:space="0" w:color="auto"/>
            </w:tcBorders>
            <w:vAlign w:val="center"/>
            <w:hideMark/>
          </w:tcPr>
          <w:p w14:paraId="3FD0C9FD"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5.6</w:t>
            </w:r>
          </w:p>
        </w:tc>
        <w:tc>
          <w:tcPr>
            <w:tcW w:w="2742" w:type="pct"/>
            <w:tcBorders>
              <w:top w:val="nil"/>
              <w:left w:val="nil"/>
              <w:bottom w:val="single" w:sz="8" w:space="0" w:color="auto"/>
              <w:right w:val="single" w:sz="8" w:space="0" w:color="auto"/>
            </w:tcBorders>
            <w:vAlign w:val="center"/>
            <w:hideMark/>
          </w:tcPr>
          <w:p w14:paraId="47E1D749"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 xml:space="preserve">Réalisation des abreuvoirs en béton armé dosé à 350 Kg/m3 de dimensions intérieures </w:t>
            </w:r>
            <w:proofErr w:type="spellStart"/>
            <w:r>
              <w:rPr>
                <w:rFonts w:eastAsia="Times New Roman"/>
                <w:color w:val="595959"/>
                <w:szCs w:val="21"/>
                <w:lang w:val="fr-FR" w:eastAsia="fr-FR"/>
              </w:rPr>
              <w:t>Lxlxh</w:t>
            </w:r>
            <w:proofErr w:type="spellEnd"/>
            <w:r>
              <w:rPr>
                <w:rFonts w:eastAsia="Times New Roman"/>
                <w:color w:val="595959"/>
                <w:szCs w:val="21"/>
                <w:lang w:val="fr-FR" w:eastAsia="fr-FR"/>
              </w:rPr>
              <w:t xml:space="preserve"> =3,0 m x 1,0 m x 0,5 m et d’épaisseur 0,15 m y compris </w:t>
            </w:r>
            <w:proofErr w:type="gramStart"/>
            <w:r>
              <w:rPr>
                <w:rFonts w:eastAsia="Times New Roman"/>
                <w:color w:val="595959"/>
                <w:szCs w:val="21"/>
                <w:lang w:val="fr-FR" w:eastAsia="fr-FR"/>
              </w:rPr>
              <w:t>le  canal</w:t>
            </w:r>
            <w:proofErr w:type="gramEnd"/>
            <w:r>
              <w:rPr>
                <w:rFonts w:eastAsia="Times New Roman"/>
                <w:color w:val="595959"/>
                <w:szCs w:val="21"/>
                <w:lang w:val="fr-FR" w:eastAsia="fr-FR"/>
              </w:rPr>
              <w:t xml:space="preserve"> d’alimentation et toute sujétion de mise en œuvre</w:t>
            </w:r>
          </w:p>
        </w:tc>
        <w:tc>
          <w:tcPr>
            <w:tcW w:w="313" w:type="pct"/>
            <w:tcBorders>
              <w:top w:val="nil"/>
              <w:left w:val="nil"/>
              <w:bottom w:val="single" w:sz="8" w:space="0" w:color="auto"/>
              <w:right w:val="single" w:sz="8" w:space="0" w:color="auto"/>
            </w:tcBorders>
            <w:vAlign w:val="center"/>
            <w:hideMark/>
          </w:tcPr>
          <w:p w14:paraId="3E0CE655"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391" w:type="pct"/>
            <w:tcBorders>
              <w:top w:val="nil"/>
              <w:left w:val="nil"/>
              <w:bottom w:val="single" w:sz="8" w:space="0" w:color="auto"/>
              <w:right w:val="single" w:sz="8" w:space="0" w:color="auto"/>
            </w:tcBorders>
            <w:vAlign w:val="center"/>
            <w:hideMark/>
          </w:tcPr>
          <w:p w14:paraId="0FED2A6A"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2</w:t>
            </w:r>
          </w:p>
        </w:tc>
        <w:tc>
          <w:tcPr>
            <w:tcW w:w="627" w:type="pct"/>
            <w:tcBorders>
              <w:top w:val="nil"/>
              <w:left w:val="nil"/>
              <w:bottom w:val="single" w:sz="8" w:space="0" w:color="auto"/>
              <w:right w:val="single" w:sz="8" w:space="0" w:color="auto"/>
            </w:tcBorders>
            <w:vAlign w:val="center"/>
            <w:hideMark/>
          </w:tcPr>
          <w:p w14:paraId="1880EEB1"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19" w:type="pct"/>
            <w:tcBorders>
              <w:top w:val="nil"/>
              <w:left w:val="nil"/>
              <w:bottom w:val="single" w:sz="8" w:space="0" w:color="auto"/>
              <w:right w:val="single" w:sz="8" w:space="0" w:color="auto"/>
            </w:tcBorders>
            <w:vAlign w:val="center"/>
            <w:hideMark/>
          </w:tcPr>
          <w:p w14:paraId="2551A90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7A8CBEF9" w14:textId="77777777" w:rsidTr="00B712C7">
        <w:trPr>
          <w:trHeight w:val="315"/>
        </w:trPr>
        <w:tc>
          <w:tcPr>
            <w:tcW w:w="308" w:type="pct"/>
            <w:tcBorders>
              <w:top w:val="nil"/>
              <w:left w:val="single" w:sz="8" w:space="0" w:color="auto"/>
              <w:bottom w:val="single" w:sz="8" w:space="0" w:color="auto"/>
              <w:right w:val="single" w:sz="8" w:space="0" w:color="auto"/>
            </w:tcBorders>
            <w:vAlign w:val="center"/>
            <w:hideMark/>
          </w:tcPr>
          <w:p w14:paraId="357540F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5.9</w:t>
            </w:r>
          </w:p>
        </w:tc>
        <w:tc>
          <w:tcPr>
            <w:tcW w:w="2742" w:type="pct"/>
            <w:tcBorders>
              <w:top w:val="nil"/>
              <w:left w:val="nil"/>
              <w:bottom w:val="single" w:sz="8" w:space="0" w:color="auto"/>
              <w:right w:val="single" w:sz="8" w:space="0" w:color="auto"/>
            </w:tcBorders>
            <w:vAlign w:val="center"/>
            <w:hideMark/>
          </w:tcPr>
          <w:p w14:paraId="6E49F03C"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Réalisation du trottoir y compris toute sujétion de mise en œuvre</w:t>
            </w:r>
          </w:p>
        </w:tc>
        <w:tc>
          <w:tcPr>
            <w:tcW w:w="313" w:type="pct"/>
            <w:tcBorders>
              <w:top w:val="nil"/>
              <w:left w:val="nil"/>
              <w:bottom w:val="single" w:sz="8" w:space="0" w:color="auto"/>
              <w:right w:val="single" w:sz="8" w:space="0" w:color="auto"/>
            </w:tcBorders>
            <w:vAlign w:val="center"/>
            <w:hideMark/>
          </w:tcPr>
          <w:p w14:paraId="259229F4"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391" w:type="pct"/>
            <w:tcBorders>
              <w:top w:val="nil"/>
              <w:left w:val="nil"/>
              <w:bottom w:val="single" w:sz="8" w:space="0" w:color="auto"/>
              <w:right w:val="single" w:sz="8" w:space="0" w:color="auto"/>
            </w:tcBorders>
            <w:vAlign w:val="center"/>
            <w:hideMark/>
          </w:tcPr>
          <w:p w14:paraId="73604EBA"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w:t>
            </w:r>
          </w:p>
        </w:tc>
        <w:tc>
          <w:tcPr>
            <w:tcW w:w="627" w:type="pct"/>
            <w:tcBorders>
              <w:top w:val="nil"/>
              <w:left w:val="nil"/>
              <w:bottom w:val="single" w:sz="8" w:space="0" w:color="auto"/>
              <w:right w:val="single" w:sz="8" w:space="0" w:color="auto"/>
            </w:tcBorders>
            <w:vAlign w:val="center"/>
            <w:hideMark/>
          </w:tcPr>
          <w:p w14:paraId="50B934A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19" w:type="pct"/>
            <w:tcBorders>
              <w:top w:val="nil"/>
              <w:left w:val="nil"/>
              <w:bottom w:val="single" w:sz="8" w:space="0" w:color="auto"/>
              <w:right w:val="single" w:sz="8" w:space="0" w:color="auto"/>
            </w:tcBorders>
            <w:vAlign w:val="center"/>
            <w:hideMark/>
          </w:tcPr>
          <w:p w14:paraId="6C25A08A"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6F2BFCD3" w14:textId="77777777" w:rsidTr="00B712C7">
        <w:trPr>
          <w:trHeight w:val="555"/>
        </w:trPr>
        <w:tc>
          <w:tcPr>
            <w:tcW w:w="308" w:type="pct"/>
            <w:tcBorders>
              <w:top w:val="nil"/>
              <w:left w:val="single" w:sz="8" w:space="0" w:color="auto"/>
              <w:bottom w:val="single" w:sz="8" w:space="0" w:color="auto"/>
              <w:right w:val="single" w:sz="8" w:space="0" w:color="auto"/>
            </w:tcBorders>
            <w:vAlign w:val="center"/>
            <w:hideMark/>
          </w:tcPr>
          <w:p w14:paraId="04874594"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5.10</w:t>
            </w:r>
          </w:p>
        </w:tc>
        <w:tc>
          <w:tcPr>
            <w:tcW w:w="2742" w:type="pct"/>
            <w:tcBorders>
              <w:top w:val="nil"/>
              <w:left w:val="nil"/>
              <w:bottom w:val="single" w:sz="8" w:space="0" w:color="auto"/>
              <w:right w:val="single" w:sz="8" w:space="0" w:color="auto"/>
            </w:tcBorders>
            <w:vAlign w:val="center"/>
            <w:hideMark/>
          </w:tcPr>
          <w:p w14:paraId="548500A0"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Réalisation d’une aire assainie y compris puits d'infiltration et toute sujétion de mise en œuvre</w:t>
            </w:r>
          </w:p>
        </w:tc>
        <w:tc>
          <w:tcPr>
            <w:tcW w:w="313" w:type="pct"/>
            <w:tcBorders>
              <w:top w:val="nil"/>
              <w:left w:val="nil"/>
              <w:bottom w:val="single" w:sz="8" w:space="0" w:color="auto"/>
              <w:right w:val="single" w:sz="8" w:space="0" w:color="auto"/>
            </w:tcBorders>
            <w:vAlign w:val="center"/>
            <w:hideMark/>
          </w:tcPr>
          <w:p w14:paraId="0D75ED5E"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391" w:type="pct"/>
            <w:tcBorders>
              <w:top w:val="nil"/>
              <w:left w:val="nil"/>
              <w:bottom w:val="single" w:sz="8" w:space="0" w:color="auto"/>
              <w:right w:val="single" w:sz="8" w:space="0" w:color="auto"/>
            </w:tcBorders>
            <w:vAlign w:val="center"/>
            <w:hideMark/>
          </w:tcPr>
          <w:p w14:paraId="001FF091"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w:t>
            </w:r>
          </w:p>
        </w:tc>
        <w:tc>
          <w:tcPr>
            <w:tcW w:w="627" w:type="pct"/>
            <w:tcBorders>
              <w:top w:val="nil"/>
              <w:left w:val="nil"/>
              <w:bottom w:val="single" w:sz="8" w:space="0" w:color="auto"/>
              <w:right w:val="single" w:sz="8" w:space="0" w:color="auto"/>
            </w:tcBorders>
            <w:vAlign w:val="center"/>
            <w:hideMark/>
          </w:tcPr>
          <w:p w14:paraId="645C8DBE"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19" w:type="pct"/>
            <w:tcBorders>
              <w:top w:val="nil"/>
              <w:left w:val="nil"/>
              <w:bottom w:val="single" w:sz="8" w:space="0" w:color="auto"/>
              <w:right w:val="single" w:sz="8" w:space="0" w:color="auto"/>
            </w:tcBorders>
            <w:vAlign w:val="center"/>
            <w:hideMark/>
          </w:tcPr>
          <w:p w14:paraId="4DB68C2A"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2C4BBDBF" w14:textId="77777777" w:rsidTr="00B712C7">
        <w:trPr>
          <w:trHeight w:val="315"/>
        </w:trPr>
        <w:tc>
          <w:tcPr>
            <w:tcW w:w="308" w:type="pct"/>
            <w:tcBorders>
              <w:top w:val="nil"/>
              <w:left w:val="single" w:sz="8" w:space="0" w:color="auto"/>
              <w:bottom w:val="single" w:sz="8" w:space="0" w:color="auto"/>
              <w:right w:val="single" w:sz="8" w:space="0" w:color="auto"/>
            </w:tcBorders>
            <w:vAlign w:val="center"/>
            <w:hideMark/>
          </w:tcPr>
          <w:p w14:paraId="058F1521"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5.11</w:t>
            </w:r>
          </w:p>
        </w:tc>
        <w:tc>
          <w:tcPr>
            <w:tcW w:w="2742" w:type="pct"/>
            <w:tcBorders>
              <w:top w:val="nil"/>
              <w:left w:val="nil"/>
              <w:bottom w:val="single" w:sz="8" w:space="0" w:color="auto"/>
              <w:right w:val="single" w:sz="8" w:space="0" w:color="auto"/>
            </w:tcBorders>
            <w:vAlign w:val="center"/>
            <w:hideMark/>
          </w:tcPr>
          <w:p w14:paraId="5D2A4ACF"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Réalisation du couvercle du puits y compris toute sujétion de mise en œuvre</w:t>
            </w:r>
          </w:p>
        </w:tc>
        <w:tc>
          <w:tcPr>
            <w:tcW w:w="313" w:type="pct"/>
            <w:tcBorders>
              <w:top w:val="nil"/>
              <w:left w:val="nil"/>
              <w:bottom w:val="single" w:sz="8" w:space="0" w:color="auto"/>
              <w:right w:val="single" w:sz="8" w:space="0" w:color="auto"/>
            </w:tcBorders>
            <w:vAlign w:val="center"/>
            <w:hideMark/>
          </w:tcPr>
          <w:p w14:paraId="3A84CD67"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391" w:type="pct"/>
            <w:tcBorders>
              <w:top w:val="nil"/>
              <w:left w:val="nil"/>
              <w:bottom w:val="single" w:sz="8" w:space="0" w:color="auto"/>
              <w:right w:val="single" w:sz="8" w:space="0" w:color="auto"/>
            </w:tcBorders>
            <w:vAlign w:val="center"/>
            <w:hideMark/>
          </w:tcPr>
          <w:p w14:paraId="13C8B8F8"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w:t>
            </w:r>
          </w:p>
        </w:tc>
        <w:tc>
          <w:tcPr>
            <w:tcW w:w="627" w:type="pct"/>
            <w:tcBorders>
              <w:top w:val="nil"/>
              <w:left w:val="nil"/>
              <w:bottom w:val="single" w:sz="8" w:space="0" w:color="auto"/>
              <w:right w:val="single" w:sz="8" w:space="0" w:color="auto"/>
            </w:tcBorders>
            <w:vAlign w:val="center"/>
            <w:hideMark/>
          </w:tcPr>
          <w:p w14:paraId="166CBFB0"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19" w:type="pct"/>
            <w:tcBorders>
              <w:top w:val="nil"/>
              <w:left w:val="nil"/>
              <w:bottom w:val="single" w:sz="8" w:space="0" w:color="auto"/>
              <w:right w:val="single" w:sz="8" w:space="0" w:color="auto"/>
            </w:tcBorders>
            <w:vAlign w:val="center"/>
            <w:hideMark/>
          </w:tcPr>
          <w:p w14:paraId="65028240"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1FF22FE3" w14:textId="77777777" w:rsidTr="00B712C7">
        <w:trPr>
          <w:trHeight w:val="555"/>
        </w:trPr>
        <w:tc>
          <w:tcPr>
            <w:tcW w:w="308" w:type="pct"/>
            <w:tcBorders>
              <w:top w:val="nil"/>
              <w:left w:val="single" w:sz="8" w:space="0" w:color="auto"/>
              <w:bottom w:val="single" w:sz="8" w:space="0" w:color="auto"/>
              <w:right w:val="single" w:sz="8" w:space="0" w:color="auto"/>
            </w:tcBorders>
            <w:vAlign w:val="center"/>
            <w:hideMark/>
          </w:tcPr>
          <w:p w14:paraId="70BB22D3"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5.12</w:t>
            </w:r>
          </w:p>
        </w:tc>
        <w:tc>
          <w:tcPr>
            <w:tcW w:w="2742" w:type="pct"/>
            <w:tcBorders>
              <w:top w:val="nil"/>
              <w:left w:val="nil"/>
              <w:bottom w:val="single" w:sz="8" w:space="0" w:color="auto"/>
              <w:right w:val="single" w:sz="8" w:space="0" w:color="auto"/>
            </w:tcBorders>
            <w:vAlign w:val="center"/>
            <w:hideMark/>
          </w:tcPr>
          <w:p w14:paraId="5633DBB5" w14:textId="77777777" w:rsidR="00B712C7" w:rsidRDefault="00B712C7">
            <w:pPr>
              <w:spacing w:after="0" w:line="240" w:lineRule="auto"/>
              <w:jc w:val="both"/>
              <w:rPr>
                <w:rFonts w:eastAsia="Times New Roman"/>
                <w:color w:val="595959"/>
                <w:szCs w:val="21"/>
                <w:lang w:val="fr-FR" w:eastAsia="fr-FR"/>
              </w:rPr>
            </w:pPr>
            <w:proofErr w:type="gramStart"/>
            <w:r>
              <w:rPr>
                <w:rFonts w:eastAsia="Times New Roman"/>
                <w:color w:val="595959"/>
                <w:szCs w:val="21"/>
                <w:lang w:val="fr-FR" w:eastAsia="fr-FR"/>
              </w:rPr>
              <w:t>Réalisation bâti</w:t>
            </w:r>
            <w:proofErr w:type="gramEnd"/>
            <w:r>
              <w:rPr>
                <w:rFonts w:eastAsia="Times New Roman"/>
                <w:color w:val="595959"/>
                <w:szCs w:val="21"/>
                <w:lang w:val="fr-FR" w:eastAsia="fr-FR"/>
              </w:rPr>
              <w:t xml:space="preserve"> d’exhaure y compris le montage de 2 poulies, la fourniture de cordes, de puisettes et toute sujétion de mise en </w:t>
            </w:r>
            <w:proofErr w:type="spellStart"/>
            <w:r>
              <w:rPr>
                <w:rFonts w:eastAsia="Times New Roman"/>
                <w:color w:val="595959"/>
                <w:szCs w:val="21"/>
                <w:lang w:val="fr-FR" w:eastAsia="fr-FR"/>
              </w:rPr>
              <w:t>oeuvre</w:t>
            </w:r>
            <w:proofErr w:type="spellEnd"/>
          </w:p>
        </w:tc>
        <w:tc>
          <w:tcPr>
            <w:tcW w:w="313" w:type="pct"/>
            <w:tcBorders>
              <w:top w:val="nil"/>
              <w:left w:val="nil"/>
              <w:bottom w:val="single" w:sz="8" w:space="0" w:color="auto"/>
              <w:right w:val="single" w:sz="8" w:space="0" w:color="auto"/>
            </w:tcBorders>
            <w:vAlign w:val="center"/>
            <w:hideMark/>
          </w:tcPr>
          <w:p w14:paraId="1E808DB1"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391" w:type="pct"/>
            <w:tcBorders>
              <w:top w:val="nil"/>
              <w:left w:val="nil"/>
              <w:bottom w:val="single" w:sz="8" w:space="0" w:color="auto"/>
              <w:right w:val="single" w:sz="8" w:space="0" w:color="auto"/>
            </w:tcBorders>
            <w:vAlign w:val="center"/>
            <w:hideMark/>
          </w:tcPr>
          <w:p w14:paraId="44C8781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w:t>
            </w:r>
          </w:p>
        </w:tc>
        <w:tc>
          <w:tcPr>
            <w:tcW w:w="627" w:type="pct"/>
            <w:tcBorders>
              <w:top w:val="nil"/>
              <w:left w:val="nil"/>
              <w:bottom w:val="single" w:sz="8" w:space="0" w:color="auto"/>
              <w:right w:val="single" w:sz="8" w:space="0" w:color="auto"/>
            </w:tcBorders>
            <w:vAlign w:val="center"/>
            <w:hideMark/>
          </w:tcPr>
          <w:p w14:paraId="59B424C8"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619" w:type="pct"/>
            <w:tcBorders>
              <w:top w:val="nil"/>
              <w:left w:val="nil"/>
              <w:bottom w:val="single" w:sz="8" w:space="0" w:color="auto"/>
              <w:right w:val="single" w:sz="8" w:space="0" w:color="auto"/>
            </w:tcBorders>
            <w:vAlign w:val="center"/>
            <w:hideMark/>
          </w:tcPr>
          <w:p w14:paraId="6EF3F45B"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0712A28A" w14:textId="77777777" w:rsidTr="00B712C7">
        <w:trPr>
          <w:trHeight w:val="315"/>
        </w:trPr>
        <w:tc>
          <w:tcPr>
            <w:tcW w:w="4381" w:type="pct"/>
            <w:gridSpan w:val="5"/>
            <w:tcBorders>
              <w:top w:val="single" w:sz="8" w:space="0" w:color="auto"/>
              <w:left w:val="single" w:sz="8" w:space="0" w:color="auto"/>
              <w:bottom w:val="single" w:sz="8" w:space="0" w:color="auto"/>
              <w:right w:val="single" w:sz="8" w:space="0" w:color="000000"/>
            </w:tcBorders>
            <w:vAlign w:val="center"/>
            <w:hideMark/>
          </w:tcPr>
          <w:p w14:paraId="2923CF70" w14:textId="77777777" w:rsidR="00B712C7" w:rsidRDefault="00B712C7">
            <w:pPr>
              <w:spacing w:after="0" w:line="240" w:lineRule="auto"/>
              <w:rPr>
                <w:rFonts w:eastAsia="Times New Roman"/>
                <w:b/>
                <w:bCs/>
                <w:color w:val="595959"/>
                <w:szCs w:val="21"/>
                <w:lang w:val="fr-FR" w:eastAsia="fr-FR"/>
              </w:rPr>
            </w:pPr>
            <w:r>
              <w:rPr>
                <w:rFonts w:eastAsia="Times New Roman"/>
                <w:b/>
                <w:bCs/>
                <w:color w:val="595959"/>
                <w:szCs w:val="21"/>
                <w:lang w:val="fr-FR" w:eastAsia="fr-FR"/>
              </w:rPr>
              <w:t xml:space="preserve">Total Général Aine </w:t>
            </w:r>
            <w:proofErr w:type="spellStart"/>
            <w:r>
              <w:rPr>
                <w:rFonts w:eastAsia="Times New Roman"/>
                <w:b/>
                <w:bCs/>
                <w:color w:val="595959"/>
                <w:szCs w:val="21"/>
                <w:lang w:val="fr-FR" w:eastAsia="fr-FR"/>
              </w:rPr>
              <w:t>Awlad</w:t>
            </w:r>
            <w:proofErr w:type="spellEnd"/>
            <w:r>
              <w:rPr>
                <w:rFonts w:eastAsia="Times New Roman"/>
                <w:b/>
                <w:bCs/>
                <w:color w:val="595959"/>
                <w:szCs w:val="21"/>
                <w:lang w:val="fr-FR" w:eastAsia="fr-FR"/>
              </w:rPr>
              <w:t xml:space="preserve"> Weiss</w:t>
            </w:r>
          </w:p>
        </w:tc>
        <w:tc>
          <w:tcPr>
            <w:tcW w:w="619" w:type="pct"/>
            <w:tcBorders>
              <w:top w:val="nil"/>
              <w:left w:val="nil"/>
              <w:bottom w:val="single" w:sz="8" w:space="0" w:color="auto"/>
              <w:right w:val="single" w:sz="8" w:space="0" w:color="auto"/>
            </w:tcBorders>
            <w:vAlign w:val="center"/>
            <w:hideMark/>
          </w:tcPr>
          <w:p w14:paraId="5DD9C976"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 xml:space="preserve">      </w:t>
            </w:r>
          </w:p>
        </w:tc>
      </w:tr>
    </w:tbl>
    <w:p w14:paraId="70F24678" w14:textId="77777777" w:rsidR="00B712C7" w:rsidRDefault="00B712C7" w:rsidP="00B712C7">
      <w:pPr>
        <w:pStyle w:val="Titre2"/>
        <w:keepLines w:val="0"/>
        <w:widowControl w:val="0"/>
        <w:numPr>
          <w:ilvl w:val="0"/>
          <w:numId w:val="0"/>
        </w:numPr>
        <w:tabs>
          <w:tab w:val="left" w:pos="576"/>
        </w:tabs>
        <w:spacing w:after="240"/>
        <w:rPr>
          <w:rFonts w:asciiTheme="minorHAnsi" w:hAnsiTheme="minorHAnsi" w:cstheme="minorHAnsi"/>
        </w:rPr>
      </w:pPr>
    </w:p>
    <w:p w14:paraId="19866E98" w14:textId="77777777" w:rsidR="00B712C7" w:rsidRDefault="00B712C7" w:rsidP="00B712C7">
      <w:pPr>
        <w:pStyle w:val="Titre2"/>
        <w:keepLines w:val="0"/>
        <w:widowControl w:val="0"/>
        <w:tabs>
          <w:tab w:val="left" w:pos="576"/>
        </w:tabs>
        <w:spacing w:after="240"/>
        <w:rPr>
          <w:rFonts w:asciiTheme="minorHAnsi" w:hAnsiTheme="minorHAnsi" w:cstheme="minorHAnsi"/>
        </w:rPr>
      </w:pPr>
      <w:bookmarkStart w:id="13" w:name="_Toc119513275"/>
      <w:r>
        <w:rPr>
          <w:rFonts w:asciiTheme="minorHAnsi" w:hAnsiTheme="minorHAnsi" w:cstheme="minorHAnsi"/>
        </w:rPr>
        <w:t>Sites du Hodh Gharbi</w:t>
      </w:r>
      <w:bookmarkEnd w:id="13"/>
    </w:p>
    <w:p w14:paraId="554D8094" w14:textId="77777777" w:rsidR="00B712C7" w:rsidRDefault="00B712C7" w:rsidP="00B712C7">
      <w:pPr>
        <w:pStyle w:val="Titre3"/>
        <w:rPr>
          <w:rFonts w:asciiTheme="minorHAnsi" w:hAnsiTheme="minorHAnsi" w:cstheme="minorHAnsi"/>
        </w:rPr>
      </w:pPr>
      <w:bookmarkStart w:id="14" w:name="_Toc119513276"/>
      <w:r>
        <w:rPr>
          <w:rFonts w:asciiTheme="minorHAnsi" w:hAnsiTheme="minorHAnsi" w:cstheme="minorHAnsi"/>
        </w:rPr>
        <w:t xml:space="preserve">Site de </w:t>
      </w:r>
      <w:proofErr w:type="spellStart"/>
      <w:r>
        <w:rPr>
          <w:rFonts w:asciiTheme="minorHAnsi" w:hAnsiTheme="minorHAnsi" w:cstheme="minorHAnsi"/>
        </w:rPr>
        <w:t>Aweinat</w:t>
      </w:r>
      <w:bookmarkEnd w:id="14"/>
      <w:proofErr w:type="spellEnd"/>
    </w:p>
    <w:tbl>
      <w:tblPr>
        <w:tblW w:w="0" w:type="auto"/>
        <w:tblCellMar>
          <w:left w:w="70" w:type="dxa"/>
          <w:right w:w="70" w:type="dxa"/>
        </w:tblCellMar>
        <w:tblLook w:val="04A0" w:firstRow="1" w:lastRow="0" w:firstColumn="1" w:lastColumn="0" w:noHBand="0" w:noVBand="1"/>
      </w:tblPr>
      <w:tblGrid>
        <w:gridCol w:w="527"/>
        <w:gridCol w:w="3246"/>
        <w:gridCol w:w="459"/>
        <w:gridCol w:w="589"/>
        <w:gridCol w:w="2272"/>
        <w:gridCol w:w="1956"/>
      </w:tblGrid>
      <w:tr w:rsidR="00B712C7" w14:paraId="3152F7BF" w14:textId="77777777" w:rsidTr="00B712C7">
        <w:trPr>
          <w:cantSplit/>
          <w:trHeight w:val="555"/>
          <w:tblHeader/>
        </w:trPr>
        <w:tc>
          <w:tcPr>
            <w:tcW w:w="528" w:type="dxa"/>
            <w:tcBorders>
              <w:top w:val="single" w:sz="8" w:space="0" w:color="auto"/>
              <w:left w:val="single" w:sz="8" w:space="0" w:color="auto"/>
              <w:bottom w:val="single" w:sz="8" w:space="0" w:color="auto"/>
              <w:right w:val="single" w:sz="8" w:space="0" w:color="auto"/>
            </w:tcBorders>
            <w:shd w:val="clear" w:color="auto" w:fill="FBE4D5" w:themeFill="accent2" w:themeFillTint="33"/>
            <w:vAlign w:val="center"/>
            <w:hideMark/>
          </w:tcPr>
          <w:p w14:paraId="194A92EC"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N°</w:t>
            </w:r>
          </w:p>
        </w:tc>
        <w:tc>
          <w:tcPr>
            <w:tcW w:w="4991" w:type="dxa"/>
            <w:tcBorders>
              <w:top w:val="single" w:sz="8" w:space="0" w:color="auto"/>
              <w:left w:val="nil"/>
              <w:bottom w:val="single" w:sz="8" w:space="0" w:color="auto"/>
              <w:right w:val="single" w:sz="8" w:space="0" w:color="auto"/>
            </w:tcBorders>
            <w:shd w:val="clear" w:color="auto" w:fill="FBE4D5" w:themeFill="accent2" w:themeFillTint="33"/>
            <w:vAlign w:val="center"/>
            <w:hideMark/>
          </w:tcPr>
          <w:p w14:paraId="5CF32373"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Désignation</w:t>
            </w:r>
          </w:p>
        </w:tc>
        <w:tc>
          <w:tcPr>
            <w:tcW w:w="567" w:type="dxa"/>
            <w:tcBorders>
              <w:top w:val="single" w:sz="8" w:space="0" w:color="auto"/>
              <w:left w:val="nil"/>
              <w:bottom w:val="single" w:sz="8" w:space="0" w:color="auto"/>
              <w:right w:val="single" w:sz="8" w:space="0" w:color="auto"/>
            </w:tcBorders>
            <w:shd w:val="clear" w:color="auto" w:fill="FBE4D5" w:themeFill="accent2" w:themeFillTint="33"/>
            <w:vAlign w:val="center"/>
            <w:hideMark/>
          </w:tcPr>
          <w:p w14:paraId="76A3EA0F"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U</w:t>
            </w:r>
          </w:p>
        </w:tc>
        <w:tc>
          <w:tcPr>
            <w:tcW w:w="708" w:type="dxa"/>
            <w:tcBorders>
              <w:top w:val="single" w:sz="8" w:space="0" w:color="auto"/>
              <w:left w:val="nil"/>
              <w:bottom w:val="single" w:sz="8" w:space="0" w:color="auto"/>
              <w:right w:val="single" w:sz="8" w:space="0" w:color="auto"/>
            </w:tcBorders>
            <w:shd w:val="clear" w:color="auto" w:fill="FBE4D5" w:themeFill="accent2" w:themeFillTint="33"/>
            <w:vAlign w:val="center"/>
            <w:hideMark/>
          </w:tcPr>
          <w:p w14:paraId="09574840" w14:textId="77777777" w:rsidR="00B712C7" w:rsidRDefault="00B712C7">
            <w:pPr>
              <w:spacing w:after="0" w:line="240" w:lineRule="auto"/>
              <w:jc w:val="center"/>
              <w:rPr>
                <w:rFonts w:eastAsia="Times New Roman"/>
                <w:b/>
                <w:bCs/>
                <w:color w:val="595959"/>
                <w:szCs w:val="21"/>
                <w:lang w:val="fr-FR" w:eastAsia="fr-FR"/>
              </w:rPr>
            </w:pPr>
            <w:proofErr w:type="spellStart"/>
            <w:r>
              <w:rPr>
                <w:rFonts w:eastAsia="Times New Roman"/>
                <w:b/>
                <w:bCs/>
                <w:color w:val="595959"/>
                <w:szCs w:val="21"/>
                <w:lang w:val="fr-FR" w:eastAsia="fr-FR"/>
              </w:rPr>
              <w:t>Qte</w:t>
            </w:r>
            <w:proofErr w:type="spellEnd"/>
          </w:p>
        </w:tc>
        <w:tc>
          <w:tcPr>
            <w:tcW w:w="1134" w:type="dxa"/>
            <w:tcBorders>
              <w:top w:val="single" w:sz="8" w:space="0" w:color="auto"/>
              <w:left w:val="nil"/>
              <w:bottom w:val="single" w:sz="8" w:space="0" w:color="auto"/>
              <w:right w:val="single" w:sz="8" w:space="0" w:color="auto"/>
            </w:tcBorders>
            <w:shd w:val="clear" w:color="auto" w:fill="FBE4D5" w:themeFill="accent2" w:themeFillTint="33"/>
            <w:vAlign w:val="center"/>
            <w:hideMark/>
          </w:tcPr>
          <w:p w14:paraId="747B6A08"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 xml:space="preserve">Prix </w:t>
            </w:r>
            <w:proofErr w:type="gramStart"/>
            <w:r>
              <w:rPr>
                <w:rFonts w:eastAsia="Times New Roman"/>
                <w:b/>
                <w:bCs/>
                <w:color w:val="595959"/>
                <w:szCs w:val="21"/>
                <w:lang w:val="fr-FR" w:eastAsia="fr-FR"/>
              </w:rPr>
              <w:t>unitaire(</w:t>
            </w:r>
            <w:proofErr w:type="gramEnd"/>
            <w:r>
              <w:rPr>
                <w:rFonts w:eastAsia="Times New Roman"/>
                <w:b/>
                <w:bCs/>
                <w:color w:val="595959"/>
                <w:szCs w:val="21"/>
                <w:lang w:val="fr-FR" w:eastAsia="fr-FR"/>
              </w:rPr>
              <w:t>Mru/euro)</w:t>
            </w:r>
          </w:p>
        </w:tc>
        <w:tc>
          <w:tcPr>
            <w:tcW w:w="1121" w:type="dxa"/>
            <w:tcBorders>
              <w:top w:val="single" w:sz="8" w:space="0" w:color="auto"/>
              <w:left w:val="nil"/>
              <w:bottom w:val="single" w:sz="8" w:space="0" w:color="auto"/>
              <w:right w:val="single" w:sz="8" w:space="0" w:color="auto"/>
            </w:tcBorders>
            <w:shd w:val="clear" w:color="auto" w:fill="FBE4D5" w:themeFill="accent2" w:themeFillTint="33"/>
            <w:vAlign w:val="center"/>
            <w:hideMark/>
          </w:tcPr>
          <w:p w14:paraId="3D9FAA3F"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 xml:space="preserve">Prix </w:t>
            </w:r>
            <w:proofErr w:type="gramStart"/>
            <w:r>
              <w:rPr>
                <w:rFonts w:eastAsia="Times New Roman"/>
                <w:b/>
                <w:bCs/>
                <w:color w:val="595959"/>
                <w:szCs w:val="21"/>
                <w:lang w:val="fr-FR" w:eastAsia="fr-FR"/>
              </w:rPr>
              <w:t>Total(</w:t>
            </w:r>
            <w:proofErr w:type="gramEnd"/>
            <w:r>
              <w:rPr>
                <w:rFonts w:eastAsia="Times New Roman"/>
                <w:b/>
                <w:bCs/>
                <w:color w:val="595959"/>
                <w:szCs w:val="21"/>
                <w:lang w:val="fr-FR" w:eastAsia="fr-FR"/>
              </w:rPr>
              <w:t>Mru/euro)</w:t>
            </w:r>
          </w:p>
        </w:tc>
      </w:tr>
      <w:tr w:rsidR="00B712C7" w14:paraId="148E3BF0" w14:textId="77777777" w:rsidTr="00B712C7">
        <w:trPr>
          <w:trHeight w:val="315"/>
        </w:trPr>
        <w:tc>
          <w:tcPr>
            <w:tcW w:w="528" w:type="dxa"/>
            <w:tcBorders>
              <w:top w:val="nil"/>
              <w:left w:val="single" w:sz="8" w:space="0" w:color="auto"/>
              <w:bottom w:val="single" w:sz="8" w:space="0" w:color="auto"/>
              <w:right w:val="single" w:sz="8" w:space="0" w:color="auto"/>
            </w:tcBorders>
            <w:vAlign w:val="center"/>
            <w:hideMark/>
          </w:tcPr>
          <w:p w14:paraId="56F73174"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1</w:t>
            </w:r>
          </w:p>
        </w:tc>
        <w:tc>
          <w:tcPr>
            <w:tcW w:w="4991" w:type="dxa"/>
            <w:tcBorders>
              <w:top w:val="nil"/>
              <w:left w:val="nil"/>
              <w:bottom w:val="single" w:sz="8" w:space="0" w:color="auto"/>
              <w:right w:val="single" w:sz="8" w:space="0" w:color="auto"/>
            </w:tcBorders>
            <w:vAlign w:val="center"/>
            <w:hideMark/>
          </w:tcPr>
          <w:p w14:paraId="64310B86" w14:textId="77777777" w:rsidR="00B712C7" w:rsidRDefault="00B712C7">
            <w:pPr>
              <w:spacing w:after="0" w:line="240" w:lineRule="auto"/>
              <w:rPr>
                <w:rFonts w:eastAsia="Times New Roman"/>
                <w:b/>
                <w:bCs/>
                <w:color w:val="595959"/>
                <w:szCs w:val="21"/>
                <w:lang w:val="fr-FR" w:eastAsia="fr-FR"/>
              </w:rPr>
            </w:pPr>
            <w:r>
              <w:rPr>
                <w:rFonts w:eastAsia="Times New Roman"/>
                <w:b/>
                <w:bCs/>
                <w:color w:val="595959"/>
                <w:szCs w:val="21"/>
                <w:lang w:val="fr-FR" w:eastAsia="fr-FR"/>
              </w:rPr>
              <w:t>Amenée et repli</w:t>
            </w:r>
          </w:p>
        </w:tc>
        <w:tc>
          <w:tcPr>
            <w:tcW w:w="567" w:type="dxa"/>
            <w:tcBorders>
              <w:top w:val="nil"/>
              <w:left w:val="nil"/>
              <w:bottom w:val="single" w:sz="8" w:space="0" w:color="auto"/>
              <w:right w:val="single" w:sz="8" w:space="0" w:color="auto"/>
            </w:tcBorders>
            <w:vAlign w:val="center"/>
            <w:hideMark/>
          </w:tcPr>
          <w:p w14:paraId="48941275"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708" w:type="dxa"/>
            <w:tcBorders>
              <w:top w:val="nil"/>
              <w:left w:val="nil"/>
              <w:bottom w:val="single" w:sz="8" w:space="0" w:color="auto"/>
              <w:right w:val="single" w:sz="8" w:space="0" w:color="auto"/>
            </w:tcBorders>
            <w:vAlign w:val="center"/>
            <w:hideMark/>
          </w:tcPr>
          <w:p w14:paraId="7394F93A"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134" w:type="dxa"/>
            <w:tcBorders>
              <w:top w:val="nil"/>
              <w:left w:val="nil"/>
              <w:bottom w:val="single" w:sz="8" w:space="0" w:color="auto"/>
              <w:right w:val="single" w:sz="8" w:space="0" w:color="auto"/>
            </w:tcBorders>
            <w:vAlign w:val="center"/>
            <w:hideMark/>
          </w:tcPr>
          <w:p w14:paraId="352A276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121" w:type="dxa"/>
            <w:tcBorders>
              <w:top w:val="nil"/>
              <w:left w:val="nil"/>
              <w:bottom w:val="single" w:sz="8" w:space="0" w:color="auto"/>
              <w:right w:val="single" w:sz="8" w:space="0" w:color="auto"/>
            </w:tcBorders>
            <w:vAlign w:val="center"/>
            <w:hideMark/>
          </w:tcPr>
          <w:p w14:paraId="2D363B50"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64895B95" w14:textId="77777777" w:rsidTr="00B712C7">
        <w:trPr>
          <w:trHeight w:val="555"/>
        </w:trPr>
        <w:tc>
          <w:tcPr>
            <w:tcW w:w="528" w:type="dxa"/>
            <w:tcBorders>
              <w:top w:val="nil"/>
              <w:left w:val="single" w:sz="8" w:space="0" w:color="auto"/>
              <w:bottom w:val="single" w:sz="8" w:space="0" w:color="auto"/>
              <w:right w:val="single" w:sz="8" w:space="0" w:color="auto"/>
            </w:tcBorders>
            <w:vAlign w:val="center"/>
            <w:hideMark/>
          </w:tcPr>
          <w:p w14:paraId="2F9E31CB"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1.1</w:t>
            </w:r>
          </w:p>
        </w:tc>
        <w:tc>
          <w:tcPr>
            <w:tcW w:w="4991" w:type="dxa"/>
            <w:tcBorders>
              <w:top w:val="nil"/>
              <w:left w:val="nil"/>
              <w:bottom w:val="single" w:sz="8" w:space="0" w:color="auto"/>
              <w:right w:val="single" w:sz="8" w:space="0" w:color="auto"/>
            </w:tcBorders>
            <w:vAlign w:val="center"/>
            <w:hideMark/>
          </w:tcPr>
          <w:p w14:paraId="62E8F6C9"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Préparation des travaux et amenée initiale des équipes et du matériel sur les sites de puits</w:t>
            </w:r>
          </w:p>
        </w:tc>
        <w:tc>
          <w:tcPr>
            <w:tcW w:w="567" w:type="dxa"/>
            <w:tcBorders>
              <w:top w:val="nil"/>
              <w:left w:val="nil"/>
              <w:bottom w:val="single" w:sz="8" w:space="0" w:color="auto"/>
              <w:right w:val="single" w:sz="8" w:space="0" w:color="auto"/>
            </w:tcBorders>
            <w:vAlign w:val="center"/>
            <w:hideMark/>
          </w:tcPr>
          <w:p w14:paraId="1E506625"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FF</w:t>
            </w:r>
          </w:p>
        </w:tc>
        <w:tc>
          <w:tcPr>
            <w:tcW w:w="708" w:type="dxa"/>
            <w:tcBorders>
              <w:top w:val="nil"/>
              <w:left w:val="nil"/>
              <w:bottom w:val="single" w:sz="8" w:space="0" w:color="auto"/>
              <w:right w:val="single" w:sz="8" w:space="0" w:color="auto"/>
            </w:tcBorders>
            <w:vAlign w:val="center"/>
            <w:hideMark/>
          </w:tcPr>
          <w:p w14:paraId="0D6B6D37"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w:t>
            </w:r>
          </w:p>
        </w:tc>
        <w:tc>
          <w:tcPr>
            <w:tcW w:w="1134" w:type="dxa"/>
            <w:tcBorders>
              <w:top w:val="nil"/>
              <w:left w:val="nil"/>
              <w:bottom w:val="single" w:sz="8" w:space="0" w:color="auto"/>
              <w:right w:val="single" w:sz="8" w:space="0" w:color="auto"/>
            </w:tcBorders>
            <w:vAlign w:val="center"/>
            <w:hideMark/>
          </w:tcPr>
          <w:p w14:paraId="6D498D4D"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121" w:type="dxa"/>
            <w:tcBorders>
              <w:top w:val="nil"/>
              <w:left w:val="nil"/>
              <w:bottom w:val="single" w:sz="8" w:space="0" w:color="auto"/>
              <w:right w:val="single" w:sz="8" w:space="0" w:color="auto"/>
            </w:tcBorders>
            <w:vAlign w:val="center"/>
            <w:hideMark/>
          </w:tcPr>
          <w:p w14:paraId="39BEB743"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5FA3C1DE" w14:textId="77777777" w:rsidTr="00B712C7">
        <w:trPr>
          <w:trHeight w:val="315"/>
        </w:trPr>
        <w:tc>
          <w:tcPr>
            <w:tcW w:w="528" w:type="dxa"/>
            <w:tcBorders>
              <w:top w:val="nil"/>
              <w:left w:val="single" w:sz="8" w:space="0" w:color="auto"/>
              <w:bottom w:val="single" w:sz="8" w:space="0" w:color="auto"/>
              <w:right w:val="single" w:sz="8" w:space="0" w:color="auto"/>
            </w:tcBorders>
            <w:vAlign w:val="center"/>
            <w:hideMark/>
          </w:tcPr>
          <w:p w14:paraId="048B3F98"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1.2</w:t>
            </w:r>
          </w:p>
        </w:tc>
        <w:tc>
          <w:tcPr>
            <w:tcW w:w="4991" w:type="dxa"/>
            <w:tcBorders>
              <w:top w:val="nil"/>
              <w:left w:val="nil"/>
              <w:bottom w:val="single" w:sz="8" w:space="0" w:color="auto"/>
              <w:right w:val="single" w:sz="8" w:space="0" w:color="auto"/>
            </w:tcBorders>
            <w:vAlign w:val="center"/>
            <w:hideMark/>
          </w:tcPr>
          <w:p w14:paraId="6D13633D"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 xml:space="preserve">Repli final des équipes et du matériel </w:t>
            </w:r>
          </w:p>
        </w:tc>
        <w:tc>
          <w:tcPr>
            <w:tcW w:w="567" w:type="dxa"/>
            <w:tcBorders>
              <w:top w:val="nil"/>
              <w:left w:val="nil"/>
              <w:bottom w:val="single" w:sz="8" w:space="0" w:color="auto"/>
              <w:right w:val="single" w:sz="8" w:space="0" w:color="auto"/>
            </w:tcBorders>
            <w:vAlign w:val="center"/>
            <w:hideMark/>
          </w:tcPr>
          <w:p w14:paraId="1BD2FDC5"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FF</w:t>
            </w:r>
          </w:p>
        </w:tc>
        <w:tc>
          <w:tcPr>
            <w:tcW w:w="708" w:type="dxa"/>
            <w:tcBorders>
              <w:top w:val="nil"/>
              <w:left w:val="nil"/>
              <w:bottom w:val="single" w:sz="8" w:space="0" w:color="auto"/>
              <w:right w:val="single" w:sz="8" w:space="0" w:color="auto"/>
            </w:tcBorders>
            <w:vAlign w:val="center"/>
            <w:hideMark/>
          </w:tcPr>
          <w:p w14:paraId="085E238B"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w:t>
            </w:r>
          </w:p>
        </w:tc>
        <w:tc>
          <w:tcPr>
            <w:tcW w:w="1134" w:type="dxa"/>
            <w:tcBorders>
              <w:top w:val="nil"/>
              <w:left w:val="nil"/>
              <w:bottom w:val="single" w:sz="8" w:space="0" w:color="auto"/>
              <w:right w:val="single" w:sz="8" w:space="0" w:color="auto"/>
            </w:tcBorders>
            <w:vAlign w:val="center"/>
            <w:hideMark/>
          </w:tcPr>
          <w:p w14:paraId="1E864F15"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121" w:type="dxa"/>
            <w:tcBorders>
              <w:top w:val="nil"/>
              <w:left w:val="nil"/>
              <w:bottom w:val="single" w:sz="8" w:space="0" w:color="auto"/>
              <w:right w:val="single" w:sz="8" w:space="0" w:color="auto"/>
            </w:tcBorders>
            <w:vAlign w:val="center"/>
            <w:hideMark/>
          </w:tcPr>
          <w:p w14:paraId="2194AC53"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491AA679" w14:textId="77777777" w:rsidTr="00B712C7">
        <w:trPr>
          <w:trHeight w:val="315"/>
        </w:trPr>
        <w:tc>
          <w:tcPr>
            <w:tcW w:w="528" w:type="dxa"/>
            <w:tcBorders>
              <w:top w:val="nil"/>
              <w:left w:val="single" w:sz="8" w:space="0" w:color="auto"/>
              <w:bottom w:val="single" w:sz="8" w:space="0" w:color="auto"/>
              <w:right w:val="single" w:sz="8" w:space="0" w:color="auto"/>
            </w:tcBorders>
            <w:vAlign w:val="center"/>
            <w:hideMark/>
          </w:tcPr>
          <w:p w14:paraId="28515A0F"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2</w:t>
            </w:r>
          </w:p>
        </w:tc>
        <w:tc>
          <w:tcPr>
            <w:tcW w:w="4991" w:type="dxa"/>
            <w:tcBorders>
              <w:top w:val="nil"/>
              <w:left w:val="nil"/>
              <w:bottom w:val="single" w:sz="8" w:space="0" w:color="auto"/>
              <w:right w:val="single" w:sz="8" w:space="0" w:color="auto"/>
            </w:tcBorders>
            <w:vAlign w:val="center"/>
            <w:hideMark/>
          </w:tcPr>
          <w:p w14:paraId="53F8C751" w14:textId="77777777" w:rsidR="00B712C7" w:rsidRDefault="00B712C7">
            <w:pPr>
              <w:spacing w:after="0" w:line="240" w:lineRule="auto"/>
              <w:rPr>
                <w:rFonts w:eastAsia="Times New Roman"/>
                <w:b/>
                <w:bCs/>
                <w:color w:val="595959"/>
                <w:szCs w:val="21"/>
                <w:lang w:val="fr-FR" w:eastAsia="fr-FR"/>
              </w:rPr>
            </w:pPr>
            <w:r>
              <w:rPr>
                <w:rFonts w:eastAsia="Times New Roman"/>
                <w:b/>
                <w:bCs/>
                <w:color w:val="595959"/>
                <w:szCs w:val="21"/>
                <w:lang w:val="fr-FR" w:eastAsia="fr-FR"/>
              </w:rPr>
              <w:t xml:space="preserve">Fonçage et cuvelage des puits </w:t>
            </w:r>
          </w:p>
        </w:tc>
        <w:tc>
          <w:tcPr>
            <w:tcW w:w="567" w:type="dxa"/>
            <w:tcBorders>
              <w:top w:val="nil"/>
              <w:left w:val="nil"/>
              <w:bottom w:val="single" w:sz="8" w:space="0" w:color="auto"/>
              <w:right w:val="single" w:sz="8" w:space="0" w:color="auto"/>
            </w:tcBorders>
            <w:vAlign w:val="center"/>
            <w:hideMark/>
          </w:tcPr>
          <w:p w14:paraId="0A034E6A"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708" w:type="dxa"/>
            <w:tcBorders>
              <w:top w:val="nil"/>
              <w:left w:val="nil"/>
              <w:bottom w:val="single" w:sz="8" w:space="0" w:color="auto"/>
              <w:right w:val="single" w:sz="8" w:space="0" w:color="auto"/>
            </w:tcBorders>
            <w:vAlign w:val="center"/>
            <w:hideMark/>
          </w:tcPr>
          <w:p w14:paraId="3BE3DFC5"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134" w:type="dxa"/>
            <w:tcBorders>
              <w:top w:val="nil"/>
              <w:left w:val="nil"/>
              <w:bottom w:val="single" w:sz="8" w:space="0" w:color="auto"/>
              <w:right w:val="single" w:sz="8" w:space="0" w:color="auto"/>
            </w:tcBorders>
            <w:vAlign w:val="center"/>
            <w:hideMark/>
          </w:tcPr>
          <w:p w14:paraId="300C694D"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121" w:type="dxa"/>
            <w:tcBorders>
              <w:top w:val="nil"/>
              <w:left w:val="nil"/>
              <w:bottom w:val="single" w:sz="8" w:space="0" w:color="auto"/>
              <w:right w:val="single" w:sz="8" w:space="0" w:color="auto"/>
            </w:tcBorders>
            <w:vAlign w:val="center"/>
            <w:hideMark/>
          </w:tcPr>
          <w:p w14:paraId="6730758E"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18A63DAE" w14:textId="77777777" w:rsidTr="00B712C7">
        <w:trPr>
          <w:trHeight w:val="555"/>
        </w:trPr>
        <w:tc>
          <w:tcPr>
            <w:tcW w:w="528" w:type="dxa"/>
            <w:tcBorders>
              <w:top w:val="nil"/>
              <w:left w:val="single" w:sz="8" w:space="0" w:color="auto"/>
              <w:bottom w:val="single" w:sz="8" w:space="0" w:color="auto"/>
              <w:right w:val="single" w:sz="8" w:space="0" w:color="auto"/>
            </w:tcBorders>
            <w:vAlign w:val="center"/>
            <w:hideMark/>
          </w:tcPr>
          <w:p w14:paraId="1E713A4A"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2.3</w:t>
            </w:r>
          </w:p>
        </w:tc>
        <w:tc>
          <w:tcPr>
            <w:tcW w:w="4991" w:type="dxa"/>
            <w:tcBorders>
              <w:top w:val="nil"/>
              <w:left w:val="nil"/>
              <w:bottom w:val="single" w:sz="8" w:space="0" w:color="auto"/>
              <w:right w:val="single" w:sz="8" w:space="0" w:color="auto"/>
            </w:tcBorders>
            <w:vAlign w:val="center"/>
            <w:hideMark/>
          </w:tcPr>
          <w:p w14:paraId="78D5E38C"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Fonçage et cuvelage en terrain tendre à semi dur de diamètre 1,80 m avec ancrages intermédiaires nécessaire y compris toute sujétion de mise en œuvre</w:t>
            </w:r>
          </w:p>
        </w:tc>
        <w:tc>
          <w:tcPr>
            <w:tcW w:w="567" w:type="dxa"/>
            <w:tcBorders>
              <w:top w:val="nil"/>
              <w:left w:val="nil"/>
              <w:bottom w:val="single" w:sz="8" w:space="0" w:color="auto"/>
              <w:right w:val="single" w:sz="8" w:space="0" w:color="auto"/>
            </w:tcBorders>
            <w:vAlign w:val="center"/>
            <w:hideMark/>
          </w:tcPr>
          <w:p w14:paraId="40877AAE" w14:textId="77777777" w:rsidR="00B712C7" w:rsidRDefault="00B712C7">
            <w:pPr>
              <w:spacing w:after="0" w:line="240" w:lineRule="auto"/>
              <w:jc w:val="center"/>
              <w:rPr>
                <w:rFonts w:eastAsia="Times New Roman"/>
                <w:color w:val="595959"/>
                <w:szCs w:val="21"/>
                <w:lang w:val="fr-FR" w:eastAsia="fr-FR"/>
              </w:rPr>
            </w:pPr>
            <w:proofErr w:type="gramStart"/>
            <w:r>
              <w:rPr>
                <w:rFonts w:eastAsia="Times New Roman"/>
                <w:color w:val="595959"/>
                <w:szCs w:val="21"/>
                <w:lang w:val="fr-FR" w:eastAsia="fr-FR"/>
              </w:rPr>
              <w:t>ml</w:t>
            </w:r>
            <w:proofErr w:type="gramEnd"/>
          </w:p>
        </w:tc>
        <w:tc>
          <w:tcPr>
            <w:tcW w:w="708" w:type="dxa"/>
            <w:tcBorders>
              <w:top w:val="nil"/>
              <w:left w:val="nil"/>
              <w:bottom w:val="single" w:sz="8" w:space="0" w:color="auto"/>
              <w:right w:val="single" w:sz="8" w:space="0" w:color="auto"/>
            </w:tcBorders>
            <w:vAlign w:val="center"/>
            <w:hideMark/>
          </w:tcPr>
          <w:p w14:paraId="287A32C3"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8</w:t>
            </w:r>
          </w:p>
        </w:tc>
        <w:tc>
          <w:tcPr>
            <w:tcW w:w="1134" w:type="dxa"/>
            <w:tcBorders>
              <w:top w:val="nil"/>
              <w:left w:val="nil"/>
              <w:bottom w:val="single" w:sz="8" w:space="0" w:color="auto"/>
              <w:right w:val="single" w:sz="8" w:space="0" w:color="auto"/>
            </w:tcBorders>
            <w:vAlign w:val="center"/>
            <w:hideMark/>
          </w:tcPr>
          <w:p w14:paraId="72FA3C9A"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121" w:type="dxa"/>
            <w:tcBorders>
              <w:top w:val="nil"/>
              <w:left w:val="nil"/>
              <w:bottom w:val="single" w:sz="8" w:space="0" w:color="auto"/>
              <w:right w:val="single" w:sz="8" w:space="0" w:color="auto"/>
            </w:tcBorders>
            <w:vAlign w:val="center"/>
            <w:hideMark/>
          </w:tcPr>
          <w:p w14:paraId="04F3D104"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69832615" w14:textId="77777777" w:rsidTr="00B712C7">
        <w:trPr>
          <w:trHeight w:val="555"/>
        </w:trPr>
        <w:tc>
          <w:tcPr>
            <w:tcW w:w="528" w:type="dxa"/>
            <w:tcBorders>
              <w:top w:val="nil"/>
              <w:left w:val="single" w:sz="8" w:space="0" w:color="auto"/>
              <w:bottom w:val="single" w:sz="8" w:space="0" w:color="auto"/>
              <w:right w:val="single" w:sz="8" w:space="0" w:color="auto"/>
            </w:tcBorders>
            <w:vAlign w:val="center"/>
            <w:hideMark/>
          </w:tcPr>
          <w:p w14:paraId="3C98EAAB"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2.4</w:t>
            </w:r>
          </w:p>
        </w:tc>
        <w:tc>
          <w:tcPr>
            <w:tcW w:w="4991" w:type="dxa"/>
            <w:tcBorders>
              <w:top w:val="nil"/>
              <w:left w:val="nil"/>
              <w:bottom w:val="single" w:sz="8" w:space="0" w:color="auto"/>
              <w:right w:val="single" w:sz="8" w:space="0" w:color="auto"/>
            </w:tcBorders>
            <w:vAlign w:val="center"/>
            <w:hideMark/>
          </w:tcPr>
          <w:p w14:paraId="516F6D46"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Fonçage et cuvelage en terrain semi dur à dur en diamètre 1,80 m avec ancrages intermédiaires nécessaire y compris toute sujétion de mise en œuvre</w:t>
            </w:r>
          </w:p>
        </w:tc>
        <w:tc>
          <w:tcPr>
            <w:tcW w:w="567" w:type="dxa"/>
            <w:tcBorders>
              <w:top w:val="nil"/>
              <w:left w:val="nil"/>
              <w:bottom w:val="single" w:sz="8" w:space="0" w:color="auto"/>
              <w:right w:val="single" w:sz="8" w:space="0" w:color="auto"/>
            </w:tcBorders>
            <w:vAlign w:val="center"/>
            <w:hideMark/>
          </w:tcPr>
          <w:p w14:paraId="3ABFF763" w14:textId="77777777" w:rsidR="00B712C7" w:rsidRDefault="00B712C7">
            <w:pPr>
              <w:spacing w:after="0" w:line="240" w:lineRule="auto"/>
              <w:jc w:val="center"/>
              <w:rPr>
                <w:rFonts w:eastAsia="Times New Roman"/>
                <w:color w:val="595959"/>
                <w:szCs w:val="21"/>
                <w:lang w:val="fr-FR" w:eastAsia="fr-FR"/>
              </w:rPr>
            </w:pPr>
            <w:proofErr w:type="gramStart"/>
            <w:r>
              <w:rPr>
                <w:rFonts w:eastAsia="Times New Roman"/>
                <w:color w:val="595959"/>
                <w:szCs w:val="21"/>
                <w:lang w:val="fr-FR" w:eastAsia="fr-FR"/>
              </w:rPr>
              <w:t>ml</w:t>
            </w:r>
            <w:proofErr w:type="gramEnd"/>
          </w:p>
        </w:tc>
        <w:tc>
          <w:tcPr>
            <w:tcW w:w="708" w:type="dxa"/>
            <w:tcBorders>
              <w:top w:val="nil"/>
              <w:left w:val="nil"/>
              <w:bottom w:val="single" w:sz="8" w:space="0" w:color="auto"/>
              <w:right w:val="single" w:sz="8" w:space="0" w:color="auto"/>
            </w:tcBorders>
            <w:vAlign w:val="center"/>
            <w:hideMark/>
          </w:tcPr>
          <w:p w14:paraId="71826C73"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4</w:t>
            </w:r>
          </w:p>
        </w:tc>
        <w:tc>
          <w:tcPr>
            <w:tcW w:w="1134" w:type="dxa"/>
            <w:tcBorders>
              <w:top w:val="nil"/>
              <w:left w:val="nil"/>
              <w:bottom w:val="single" w:sz="8" w:space="0" w:color="auto"/>
              <w:right w:val="single" w:sz="8" w:space="0" w:color="auto"/>
            </w:tcBorders>
            <w:vAlign w:val="center"/>
            <w:hideMark/>
          </w:tcPr>
          <w:p w14:paraId="33876FAA"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121" w:type="dxa"/>
            <w:tcBorders>
              <w:top w:val="nil"/>
              <w:left w:val="nil"/>
              <w:bottom w:val="single" w:sz="8" w:space="0" w:color="auto"/>
              <w:right w:val="single" w:sz="8" w:space="0" w:color="auto"/>
            </w:tcBorders>
            <w:vAlign w:val="center"/>
            <w:hideMark/>
          </w:tcPr>
          <w:p w14:paraId="6DD39835"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3765C9C6" w14:textId="77777777" w:rsidTr="00B712C7">
        <w:trPr>
          <w:trHeight w:val="825"/>
        </w:trPr>
        <w:tc>
          <w:tcPr>
            <w:tcW w:w="528" w:type="dxa"/>
            <w:tcBorders>
              <w:top w:val="nil"/>
              <w:left w:val="single" w:sz="8" w:space="0" w:color="auto"/>
              <w:bottom w:val="single" w:sz="8" w:space="0" w:color="auto"/>
              <w:right w:val="single" w:sz="8" w:space="0" w:color="auto"/>
            </w:tcBorders>
            <w:vAlign w:val="center"/>
            <w:hideMark/>
          </w:tcPr>
          <w:p w14:paraId="6758E525"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2.5</w:t>
            </w:r>
          </w:p>
        </w:tc>
        <w:tc>
          <w:tcPr>
            <w:tcW w:w="4991" w:type="dxa"/>
            <w:tcBorders>
              <w:top w:val="nil"/>
              <w:left w:val="nil"/>
              <w:bottom w:val="single" w:sz="8" w:space="0" w:color="auto"/>
              <w:right w:val="single" w:sz="8" w:space="0" w:color="auto"/>
            </w:tcBorders>
            <w:vAlign w:val="center"/>
            <w:hideMark/>
          </w:tcPr>
          <w:p w14:paraId="585B9D66"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 xml:space="preserve">Fonçage et cuvelage en terrain dur à très dur en terrain en diamètre 1,60 m avec utilisation de marteaux piqueurs, marteaux </w:t>
            </w:r>
            <w:proofErr w:type="gramStart"/>
            <w:r>
              <w:rPr>
                <w:rFonts w:eastAsia="Times New Roman"/>
                <w:color w:val="595959"/>
                <w:szCs w:val="21"/>
                <w:lang w:val="fr-FR" w:eastAsia="fr-FR"/>
              </w:rPr>
              <w:t>perforateurs,  compresseurs</w:t>
            </w:r>
            <w:proofErr w:type="gramEnd"/>
            <w:r>
              <w:rPr>
                <w:rFonts w:eastAsia="Times New Roman"/>
                <w:color w:val="595959"/>
                <w:szCs w:val="21"/>
                <w:lang w:val="fr-FR" w:eastAsia="fr-FR"/>
              </w:rPr>
              <w:t xml:space="preserve"> et/ou explosifs si nécessaire y compris toute sujétion de mise en œuvre. </w:t>
            </w:r>
          </w:p>
        </w:tc>
        <w:tc>
          <w:tcPr>
            <w:tcW w:w="567" w:type="dxa"/>
            <w:tcBorders>
              <w:top w:val="nil"/>
              <w:left w:val="nil"/>
              <w:bottom w:val="single" w:sz="8" w:space="0" w:color="auto"/>
              <w:right w:val="single" w:sz="8" w:space="0" w:color="auto"/>
            </w:tcBorders>
            <w:vAlign w:val="center"/>
            <w:hideMark/>
          </w:tcPr>
          <w:p w14:paraId="4DB22D8B" w14:textId="77777777" w:rsidR="00B712C7" w:rsidRDefault="00B712C7">
            <w:pPr>
              <w:spacing w:after="0" w:line="240" w:lineRule="auto"/>
              <w:jc w:val="center"/>
              <w:rPr>
                <w:rFonts w:eastAsia="Times New Roman"/>
                <w:color w:val="595959"/>
                <w:szCs w:val="21"/>
                <w:lang w:val="fr-FR" w:eastAsia="fr-FR"/>
              </w:rPr>
            </w:pPr>
            <w:proofErr w:type="gramStart"/>
            <w:r>
              <w:rPr>
                <w:rFonts w:eastAsia="Times New Roman"/>
                <w:color w:val="595959"/>
                <w:szCs w:val="21"/>
                <w:lang w:val="fr-FR" w:eastAsia="fr-FR"/>
              </w:rPr>
              <w:t>ml</w:t>
            </w:r>
            <w:proofErr w:type="gramEnd"/>
          </w:p>
        </w:tc>
        <w:tc>
          <w:tcPr>
            <w:tcW w:w="708" w:type="dxa"/>
            <w:tcBorders>
              <w:top w:val="nil"/>
              <w:left w:val="nil"/>
              <w:bottom w:val="single" w:sz="8" w:space="0" w:color="auto"/>
              <w:right w:val="single" w:sz="8" w:space="0" w:color="auto"/>
            </w:tcBorders>
            <w:vAlign w:val="center"/>
            <w:hideMark/>
          </w:tcPr>
          <w:p w14:paraId="4789FF05"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3</w:t>
            </w:r>
          </w:p>
        </w:tc>
        <w:tc>
          <w:tcPr>
            <w:tcW w:w="1134" w:type="dxa"/>
            <w:tcBorders>
              <w:top w:val="nil"/>
              <w:left w:val="nil"/>
              <w:bottom w:val="single" w:sz="8" w:space="0" w:color="auto"/>
              <w:right w:val="single" w:sz="8" w:space="0" w:color="auto"/>
            </w:tcBorders>
            <w:vAlign w:val="center"/>
            <w:hideMark/>
          </w:tcPr>
          <w:p w14:paraId="14092E4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121" w:type="dxa"/>
            <w:tcBorders>
              <w:top w:val="nil"/>
              <w:left w:val="nil"/>
              <w:bottom w:val="single" w:sz="8" w:space="0" w:color="auto"/>
              <w:right w:val="single" w:sz="8" w:space="0" w:color="auto"/>
            </w:tcBorders>
            <w:vAlign w:val="center"/>
            <w:hideMark/>
          </w:tcPr>
          <w:p w14:paraId="3F40E38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0F03576E" w14:textId="77777777" w:rsidTr="00B712C7">
        <w:trPr>
          <w:trHeight w:val="315"/>
        </w:trPr>
        <w:tc>
          <w:tcPr>
            <w:tcW w:w="528" w:type="dxa"/>
            <w:tcBorders>
              <w:top w:val="nil"/>
              <w:left w:val="single" w:sz="8" w:space="0" w:color="auto"/>
              <w:bottom w:val="single" w:sz="8" w:space="0" w:color="auto"/>
              <w:right w:val="single" w:sz="8" w:space="0" w:color="auto"/>
            </w:tcBorders>
            <w:vAlign w:val="center"/>
            <w:hideMark/>
          </w:tcPr>
          <w:p w14:paraId="56FA83F3"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3</w:t>
            </w:r>
          </w:p>
        </w:tc>
        <w:tc>
          <w:tcPr>
            <w:tcW w:w="4991" w:type="dxa"/>
            <w:tcBorders>
              <w:top w:val="nil"/>
              <w:left w:val="nil"/>
              <w:bottom w:val="single" w:sz="8" w:space="0" w:color="auto"/>
              <w:right w:val="single" w:sz="8" w:space="0" w:color="auto"/>
            </w:tcBorders>
            <w:vAlign w:val="center"/>
            <w:hideMark/>
          </w:tcPr>
          <w:p w14:paraId="63A4E501" w14:textId="77777777" w:rsidR="00B712C7" w:rsidRDefault="00B712C7">
            <w:pPr>
              <w:spacing w:after="0" w:line="240" w:lineRule="auto"/>
              <w:rPr>
                <w:rFonts w:eastAsia="Times New Roman"/>
                <w:b/>
                <w:bCs/>
                <w:color w:val="595959"/>
                <w:szCs w:val="21"/>
                <w:lang w:val="fr-FR" w:eastAsia="fr-FR"/>
              </w:rPr>
            </w:pPr>
            <w:r>
              <w:rPr>
                <w:rFonts w:eastAsia="Times New Roman"/>
                <w:b/>
                <w:bCs/>
                <w:color w:val="595959"/>
                <w:szCs w:val="21"/>
                <w:lang w:val="fr-FR" w:eastAsia="fr-FR"/>
              </w:rPr>
              <w:t>Captage</w:t>
            </w:r>
          </w:p>
        </w:tc>
        <w:tc>
          <w:tcPr>
            <w:tcW w:w="567" w:type="dxa"/>
            <w:tcBorders>
              <w:top w:val="nil"/>
              <w:left w:val="nil"/>
              <w:bottom w:val="single" w:sz="8" w:space="0" w:color="auto"/>
              <w:right w:val="single" w:sz="8" w:space="0" w:color="auto"/>
            </w:tcBorders>
            <w:vAlign w:val="center"/>
            <w:hideMark/>
          </w:tcPr>
          <w:p w14:paraId="47F24E80"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708" w:type="dxa"/>
            <w:tcBorders>
              <w:top w:val="nil"/>
              <w:left w:val="nil"/>
              <w:bottom w:val="single" w:sz="8" w:space="0" w:color="auto"/>
              <w:right w:val="single" w:sz="8" w:space="0" w:color="auto"/>
            </w:tcBorders>
            <w:vAlign w:val="center"/>
            <w:hideMark/>
          </w:tcPr>
          <w:p w14:paraId="35BA56FF"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134" w:type="dxa"/>
            <w:tcBorders>
              <w:top w:val="nil"/>
              <w:left w:val="nil"/>
              <w:bottom w:val="single" w:sz="8" w:space="0" w:color="auto"/>
              <w:right w:val="single" w:sz="8" w:space="0" w:color="auto"/>
            </w:tcBorders>
            <w:vAlign w:val="center"/>
            <w:hideMark/>
          </w:tcPr>
          <w:p w14:paraId="48A84DF3"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121" w:type="dxa"/>
            <w:tcBorders>
              <w:top w:val="nil"/>
              <w:left w:val="nil"/>
              <w:bottom w:val="single" w:sz="8" w:space="0" w:color="auto"/>
              <w:right w:val="single" w:sz="8" w:space="0" w:color="auto"/>
            </w:tcBorders>
            <w:vAlign w:val="center"/>
            <w:hideMark/>
          </w:tcPr>
          <w:p w14:paraId="7BC350E5"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685CB952" w14:textId="77777777" w:rsidTr="00B712C7">
        <w:trPr>
          <w:trHeight w:val="1095"/>
        </w:trPr>
        <w:tc>
          <w:tcPr>
            <w:tcW w:w="528" w:type="dxa"/>
            <w:tcBorders>
              <w:top w:val="nil"/>
              <w:left w:val="single" w:sz="8" w:space="0" w:color="auto"/>
              <w:bottom w:val="single" w:sz="8" w:space="0" w:color="auto"/>
              <w:right w:val="single" w:sz="8" w:space="0" w:color="auto"/>
            </w:tcBorders>
            <w:vAlign w:val="center"/>
            <w:hideMark/>
          </w:tcPr>
          <w:p w14:paraId="0E3DE2B8"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3.2</w:t>
            </w:r>
          </w:p>
        </w:tc>
        <w:tc>
          <w:tcPr>
            <w:tcW w:w="4991" w:type="dxa"/>
            <w:tcBorders>
              <w:top w:val="nil"/>
              <w:left w:val="nil"/>
              <w:bottom w:val="single" w:sz="8" w:space="0" w:color="auto"/>
              <w:right w:val="single" w:sz="8" w:space="0" w:color="auto"/>
            </w:tcBorders>
            <w:vAlign w:val="center"/>
            <w:hideMark/>
          </w:tcPr>
          <w:p w14:paraId="772F5274"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 xml:space="preserve">Fonçage en terrain durs à très dur en terrain sec ou sous eaux (terrain aquifère) en diamètre 1,60m pour l'approfondissement du puits avec utilisation de marteaux piqueurs, marteaux </w:t>
            </w:r>
            <w:proofErr w:type="gramStart"/>
            <w:r>
              <w:rPr>
                <w:rFonts w:eastAsia="Times New Roman"/>
                <w:color w:val="595959"/>
                <w:szCs w:val="21"/>
                <w:lang w:val="fr-FR" w:eastAsia="fr-FR"/>
              </w:rPr>
              <w:t>perforateurs,  compresseurs</w:t>
            </w:r>
            <w:proofErr w:type="gramEnd"/>
            <w:r>
              <w:rPr>
                <w:rFonts w:eastAsia="Times New Roman"/>
                <w:color w:val="595959"/>
                <w:szCs w:val="21"/>
                <w:lang w:val="fr-FR" w:eastAsia="fr-FR"/>
              </w:rPr>
              <w:t xml:space="preserve"> et/ou explosifs si nécessaire y compris toute sujétion de mise en œuvre </w:t>
            </w:r>
          </w:p>
        </w:tc>
        <w:tc>
          <w:tcPr>
            <w:tcW w:w="567" w:type="dxa"/>
            <w:tcBorders>
              <w:top w:val="nil"/>
              <w:left w:val="nil"/>
              <w:bottom w:val="single" w:sz="8" w:space="0" w:color="auto"/>
              <w:right w:val="single" w:sz="8" w:space="0" w:color="auto"/>
            </w:tcBorders>
            <w:vAlign w:val="center"/>
            <w:hideMark/>
          </w:tcPr>
          <w:p w14:paraId="6D7B3362" w14:textId="77777777" w:rsidR="00B712C7" w:rsidRDefault="00B712C7">
            <w:pPr>
              <w:spacing w:after="0" w:line="240" w:lineRule="auto"/>
              <w:jc w:val="center"/>
              <w:rPr>
                <w:rFonts w:eastAsia="Times New Roman"/>
                <w:color w:val="595959"/>
                <w:szCs w:val="21"/>
                <w:lang w:val="fr-FR" w:eastAsia="fr-FR"/>
              </w:rPr>
            </w:pPr>
            <w:proofErr w:type="gramStart"/>
            <w:r>
              <w:rPr>
                <w:rFonts w:eastAsia="Times New Roman"/>
                <w:color w:val="595959"/>
                <w:szCs w:val="21"/>
                <w:lang w:val="fr-FR" w:eastAsia="fr-FR"/>
              </w:rPr>
              <w:t>ml</w:t>
            </w:r>
            <w:proofErr w:type="gramEnd"/>
          </w:p>
        </w:tc>
        <w:tc>
          <w:tcPr>
            <w:tcW w:w="708" w:type="dxa"/>
            <w:tcBorders>
              <w:top w:val="nil"/>
              <w:left w:val="nil"/>
              <w:bottom w:val="single" w:sz="8" w:space="0" w:color="auto"/>
              <w:right w:val="single" w:sz="8" w:space="0" w:color="auto"/>
            </w:tcBorders>
            <w:vAlign w:val="center"/>
            <w:hideMark/>
          </w:tcPr>
          <w:p w14:paraId="2A6F318F"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w:t>
            </w:r>
          </w:p>
        </w:tc>
        <w:tc>
          <w:tcPr>
            <w:tcW w:w="1134" w:type="dxa"/>
            <w:tcBorders>
              <w:top w:val="nil"/>
              <w:left w:val="nil"/>
              <w:bottom w:val="single" w:sz="8" w:space="0" w:color="auto"/>
              <w:right w:val="single" w:sz="8" w:space="0" w:color="auto"/>
            </w:tcBorders>
            <w:vAlign w:val="center"/>
            <w:hideMark/>
          </w:tcPr>
          <w:p w14:paraId="06CD17A4"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121" w:type="dxa"/>
            <w:tcBorders>
              <w:top w:val="nil"/>
              <w:left w:val="nil"/>
              <w:bottom w:val="single" w:sz="8" w:space="0" w:color="auto"/>
              <w:right w:val="single" w:sz="8" w:space="0" w:color="auto"/>
            </w:tcBorders>
            <w:vAlign w:val="center"/>
            <w:hideMark/>
          </w:tcPr>
          <w:p w14:paraId="05109625"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7BAE3AC3" w14:textId="77777777" w:rsidTr="00B712C7">
        <w:trPr>
          <w:trHeight w:val="315"/>
        </w:trPr>
        <w:tc>
          <w:tcPr>
            <w:tcW w:w="528" w:type="dxa"/>
            <w:tcBorders>
              <w:top w:val="nil"/>
              <w:left w:val="single" w:sz="8" w:space="0" w:color="auto"/>
              <w:bottom w:val="single" w:sz="8" w:space="0" w:color="auto"/>
              <w:right w:val="single" w:sz="8" w:space="0" w:color="auto"/>
            </w:tcBorders>
            <w:vAlign w:val="center"/>
            <w:hideMark/>
          </w:tcPr>
          <w:p w14:paraId="483E5B40"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4</w:t>
            </w:r>
          </w:p>
        </w:tc>
        <w:tc>
          <w:tcPr>
            <w:tcW w:w="4991" w:type="dxa"/>
            <w:tcBorders>
              <w:top w:val="nil"/>
              <w:left w:val="nil"/>
              <w:bottom w:val="single" w:sz="8" w:space="0" w:color="auto"/>
              <w:right w:val="single" w:sz="8" w:space="0" w:color="auto"/>
            </w:tcBorders>
            <w:vAlign w:val="center"/>
            <w:hideMark/>
          </w:tcPr>
          <w:p w14:paraId="1B3F85A3" w14:textId="77777777" w:rsidR="00B712C7" w:rsidRDefault="00B712C7">
            <w:pPr>
              <w:spacing w:after="0" w:line="240" w:lineRule="auto"/>
              <w:jc w:val="both"/>
              <w:rPr>
                <w:rFonts w:eastAsia="Times New Roman"/>
                <w:b/>
                <w:bCs/>
                <w:color w:val="595959"/>
                <w:szCs w:val="21"/>
                <w:lang w:val="fr-FR" w:eastAsia="fr-FR"/>
              </w:rPr>
            </w:pPr>
            <w:r>
              <w:rPr>
                <w:rFonts w:eastAsia="Times New Roman"/>
                <w:b/>
                <w:bCs/>
                <w:color w:val="595959"/>
                <w:szCs w:val="21"/>
                <w:lang w:val="fr-FR" w:eastAsia="fr-FR"/>
              </w:rPr>
              <w:t>Qualité des eaux du puits</w:t>
            </w:r>
          </w:p>
        </w:tc>
        <w:tc>
          <w:tcPr>
            <w:tcW w:w="567" w:type="dxa"/>
            <w:tcBorders>
              <w:top w:val="nil"/>
              <w:left w:val="nil"/>
              <w:bottom w:val="single" w:sz="8" w:space="0" w:color="auto"/>
              <w:right w:val="single" w:sz="8" w:space="0" w:color="auto"/>
            </w:tcBorders>
            <w:vAlign w:val="center"/>
            <w:hideMark/>
          </w:tcPr>
          <w:p w14:paraId="6EF67A74"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708" w:type="dxa"/>
            <w:tcBorders>
              <w:top w:val="nil"/>
              <w:left w:val="nil"/>
              <w:bottom w:val="single" w:sz="8" w:space="0" w:color="auto"/>
              <w:right w:val="single" w:sz="8" w:space="0" w:color="auto"/>
            </w:tcBorders>
            <w:vAlign w:val="center"/>
            <w:hideMark/>
          </w:tcPr>
          <w:p w14:paraId="00C4B5D8"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134" w:type="dxa"/>
            <w:tcBorders>
              <w:top w:val="nil"/>
              <w:left w:val="nil"/>
              <w:bottom w:val="single" w:sz="8" w:space="0" w:color="auto"/>
              <w:right w:val="single" w:sz="8" w:space="0" w:color="auto"/>
            </w:tcBorders>
            <w:vAlign w:val="center"/>
            <w:hideMark/>
          </w:tcPr>
          <w:p w14:paraId="1580E322"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121" w:type="dxa"/>
            <w:tcBorders>
              <w:top w:val="nil"/>
              <w:left w:val="nil"/>
              <w:bottom w:val="single" w:sz="8" w:space="0" w:color="auto"/>
              <w:right w:val="single" w:sz="8" w:space="0" w:color="auto"/>
            </w:tcBorders>
            <w:vAlign w:val="center"/>
            <w:hideMark/>
          </w:tcPr>
          <w:p w14:paraId="0C9643A8"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7AB8DCAD" w14:textId="77777777" w:rsidTr="00B712C7">
        <w:trPr>
          <w:trHeight w:val="555"/>
        </w:trPr>
        <w:tc>
          <w:tcPr>
            <w:tcW w:w="528" w:type="dxa"/>
            <w:tcBorders>
              <w:top w:val="nil"/>
              <w:left w:val="single" w:sz="8" w:space="0" w:color="auto"/>
              <w:bottom w:val="single" w:sz="8" w:space="0" w:color="auto"/>
              <w:right w:val="single" w:sz="8" w:space="0" w:color="auto"/>
            </w:tcBorders>
            <w:vAlign w:val="center"/>
            <w:hideMark/>
          </w:tcPr>
          <w:p w14:paraId="66115245"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4.1</w:t>
            </w:r>
          </w:p>
        </w:tc>
        <w:tc>
          <w:tcPr>
            <w:tcW w:w="4991" w:type="dxa"/>
            <w:tcBorders>
              <w:top w:val="nil"/>
              <w:left w:val="nil"/>
              <w:bottom w:val="single" w:sz="8" w:space="0" w:color="auto"/>
              <w:right w:val="single" w:sz="8" w:space="0" w:color="auto"/>
            </w:tcBorders>
            <w:vAlign w:val="center"/>
            <w:hideMark/>
          </w:tcPr>
          <w:p w14:paraId="418E1A3A" w14:textId="77777777" w:rsidR="00B712C7" w:rsidRDefault="00B712C7">
            <w:pPr>
              <w:spacing w:after="0" w:line="240" w:lineRule="auto"/>
              <w:rPr>
                <w:rFonts w:eastAsia="Times New Roman"/>
                <w:color w:val="595959"/>
                <w:szCs w:val="21"/>
                <w:lang w:val="fr-FR" w:eastAsia="fr-FR"/>
              </w:rPr>
            </w:pPr>
            <w:proofErr w:type="gramStart"/>
            <w:r>
              <w:rPr>
                <w:rFonts w:eastAsia="Times New Roman"/>
                <w:color w:val="595959"/>
                <w:szCs w:val="21"/>
                <w:lang w:val="fr-FR" w:eastAsia="fr-FR"/>
              </w:rPr>
              <w:t>Essais  de</w:t>
            </w:r>
            <w:proofErr w:type="gramEnd"/>
            <w:r>
              <w:rPr>
                <w:rFonts w:eastAsia="Times New Roman"/>
                <w:color w:val="595959"/>
                <w:szCs w:val="21"/>
                <w:lang w:val="fr-FR" w:eastAsia="fr-FR"/>
              </w:rPr>
              <w:t xml:space="preserve"> pompage comprenant la récupération du niveau statique, le pompage et la remontée ainsi que toute sujétion de mise en œuvre</w:t>
            </w:r>
          </w:p>
        </w:tc>
        <w:tc>
          <w:tcPr>
            <w:tcW w:w="567" w:type="dxa"/>
            <w:tcBorders>
              <w:top w:val="nil"/>
              <w:left w:val="nil"/>
              <w:bottom w:val="single" w:sz="8" w:space="0" w:color="auto"/>
              <w:right w:val="single" w:sz="8" w:space="0" w:color="auto"/>
            </w:tcBorders>
            <w:vAlign w:val="center"/>
            <w:hideMark/>
          </w:tcPr>
          <w:p w14:paraId="0390F1E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708" w:type="dxa"/>
            <w:tcBorders>
              <w:top w:val="nil"/>
              <w:left w:val="nil"/>
              <w:bottom w:val="single" w:sz="8" w:space="0" w:color="auto"/>
              <w:right w:val="single" w:sz="8" w:space="0" w:color="auto"/>
            </w:tcBorders>
            <w:vAlign w:val="center"/>
            <w:hideMark/>
          </w:tcPr>
          <w:p w14:paraId="6A9CBB53"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w:t>
            </w:r>
          </w:p>
        </w:tc>
        <w:tc>
          <w:tcPr>
            <w:tcW w:w="1134" w:type="dxa"/>
            <w:tcBorders>
              <w:top w:val="nil"/>
              <w:left w:val="nil"/>
              <w:bottom w:val="single" w:sz="8" w:space="0" w:color="auto"/>
              <w:right w:val="single" w:sz="8" w:space="0" w:color="auto"/>
            </w:tcBorders>
            <w:vAlign w:val="center"/>
            <w:hideMark/>
          </w:tcPr>
          <w:p w14:paraId="19CB56E4"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121" w:type="dxa"/>
            <w:tcBorders>
              <w:top w:val="nil"/>
              <w:left w:val="nil"/>
              <w:bottom w:val="single" w:sz="8" w:space="0" w:color="auto"/>
              <w:right w:val="single" w:sz="8" w:space="0" w:color="auto"/>
            </w:tcBorders>
            <w:vAlign w:val="center"/>
            <w:hideMark/>
          </w:tcPr>
          <w:p w14:paraId="28D1265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5B93ED4B" w14:textId="77777777" w:rsidTr="00B712C7">
        <w:trPr>
          <w:trHeight w:val="315"/>
        </w:trPr>
        <w:tc>
          <w:tcPr>
            <w:tcW w:w="528" w:type="dxa"/>
            <w:tcBorders>
              <w:top w:val="nil"/>
              <w:left w:val="single" w:sz="8" w:space="0" w:color="auto"/>
              <w:bottom w:val="single" w:sz="8" w:space="0" w:color="auto"/>
              <w:right w:val="single" w:sz="8" w:space="0" w:color="auto"/>
            </w:tcBorders>
            <w:vAlign w:val="center"/>
            <w:hideMark/>
          </w:tcPr>
          <w:p w14:paraId="20F6C978"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4.2</w:t>
            </w:r>
          </w:p>
        </w:tc>
        <w:tc>
          <w:tcPr>
            <w:tcW w:w="4991" w:type="dxa"/>
            <w:tcBorders>
              <w:top w:val="nil"/>
              <w:left w:val="nil"/>
              <w:bottom w:val="single" w:sz="8" w:space="0" w:color="auto"/>
              <w:right w:val="single" w:sz="8" w:space="0" w:color="auto"/>
            </w:tcBorders>
            <w:vAlign w:val="center"/>
            <w:hideMark/>
          </w:tcPr>
          <w:p w14:paraId="369BB45F"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Analyse physico-chimique et bactériologique des eaux du puits</w:t>
            </w:r>
          </w:p>
        </w:tc>
        <w:tc>
          <w:tcPr>
            <w:tcW w:w="567" w:type="dxa"/>
            <w:tcBorders>
              <w:top w:val="nil"/>
              <w:left w:val="nil"/>
              <w:bottom w:val="single" w:sz="8" w:space="0" w:color="auto"/>
              <w:right w:val="single" w:sz="8" w:space="0" w:color="auto"/>
            </w:tcBorders>
            <w:vAlign w:val="center"/>
            <w:hideMark/>
          </w:tcPr>
          <w:p w14:paraId="0E6367B2"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708" w:type="dxa"/>
            <w:tcBorders>
              <w:top w:val="nil"/>
              <w:left w:val="nil"/>
              <w:bottom w:val="single" w:sz="8" w:space="0" w:color="auto"/>
              <w:right w:val="single" w:sz="8" w:space="0" w:color="auto"/>
            </w:tcBorders>
            <w:vAlign w:val="center"/>
            <w:hideMark/>
          </w:tcPr>
          <w:p w14:paraId="168DE092"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w:t>
            </w:r>
          </w:p>
        </w:tc>
        <w:tc>
          <w:tcPr>
            <w:tcW w:w="1134" w:type="dxa"/>
            <w:tcBorders>
              <w:top w:val="nil"/>
              <w:left w:val="nil"/>
              <w:bottom w:val="single" w:sz="8" w:space="0" w:color="auto"/>
              <w:right w:val="single" w:sz="8" w:space="0" w:color="auto"/>
            </w:tcBorders>
            <w:vAlign w:val="center"/>
            <w:hideMark/>
          </w:tcPr>
          <w:p w14:paraId="5BED10C3"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121" w:type="dxa"/>
            <w:tcBorders>
              <w:top w:val="nil"/>
              <w:left w:val="nil"/>
              <w:bottom w:val="single" w:sz="8" w:space="0" w:color="auto"/>
              <w:right w:val="single" w:sz="8" w:space="0" w:color="auto"/>
            </w:tcBorders>
            <w:vAlign w:val="center"/>
            <w:hideMark/>
          </w:tcPr>
          <w:p w14:paraId="30A8ECDF"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5CA888A3" w14:textId="77777777" w:rsidTr="00B712C7">
        <w:trPr>
          <w:trHeight w:val="315"/>
        </w:trPr>
        <w:tc>
          <w:tcPr>
            <w:tcW w:w="528" w:type="dxa"/>
            <w:tcBorders>
              <w:top w:val="nil"/>
              <w:left w:val="single" w:sz="8" w:space="0" w:color="auto"/>
              <w:bottom w:val="single" w:sz="8" w:space="0" w:color="auto"/>
              <w:right w:val="single" w:sz="8" w:space="0" w:color="auto"/>
            </w:tcBorders>
            <w:vAlign w:val="center"/>
            <w:hideMark/>
          </w:tcPr>
          <w:p w14:paraId="55033E9F"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5</w:t>
            </w:r>
          </w:p>
        </w:tc>
        <w:tc>
          <w:tcPr>
            <w:tcW w:w="4991" w:type="dxa"/>
            <w:tcBorders>
              <w:top w:val="nil"/>
              <w:left w:val="nil"/>
              <w:bottom w:val="single" w:sz="8" w:space="0" w:color="auto"/>
              <w:right w:val="single" w:sz="8" w:space="0" w:color="auto"/>
            </w:tcBorders>
            <w:vAlign w:val="center"/>
            <w:hideMark/>
          </w:tcPr>
          <w:p w14:paraId="78863492" w14:textId="77777777" w:rsidR="00B712C7" w:rsidRDefault="00B712C7">
            <w:pPr>
              <w:spacing w:after="0" w:line="240" w:lineRule="auto"/>
              <w:rPr>
                <w:rFonts w:eastAsia="Times New Roman"/>
                <w:b/>
                <w:bCs/>
                <w:color w:val="595959"/>
                <w:szCs w:val="21"/>
                <w:lang w:val="fr-FR" w:eastAsia="fr-FR"/>
              </w:rPr>
            </w:pPr>
            <w:r>
              <w:rPr>
                <w:rFonts w:eastAsia="Times New Roman"/>
                <w:b/>
                <w:bCs/>
                <w:color w:val="595959"/>
                <w:szCs w:val="21"/>
                <w:lang w:val="fr-FR" w:eastAsia="fr-FR"/>
              </w:rPr>
              <w:t>Equipements de surface (Superstructures)</w:t>
            </w:r>
          </w:p>
        </w:tc>
        <w:tc>
          <w:tcPr>
            <w:tcW w:w="567" w:type="dxa"/>
            <w:tcBorders>
              <w:top w:val="nil"/>
              <w:left w:val="nil"/>
              <w:bottom w:val="single" w:sz="8" w:space="0" w:color="auto"/>
              <w:right w:val="single" w:sz="8" w:space="0" w:color="auto"/>
            </w:tcBorders>
            <w:vAlign w:val="center"/>
            <w:hideMark/>
          </w:tcPr>
          <w:p w14:paraId="4F9BCAEF"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708" w:type="dxa"/>
            <w:tcBorders>
              <w:top w:val="nil"/>
              <w:left w:val="nil"/>
              <w:bottom w:val="single" w:sz="8" w:space="0" w:color="auto"/>
              <w:right w:val="single" w:sz="8" w:space="0" w:color="auto"/>
            </w:tcBorders>
            <w:vAlign w:val="center"/>
            <w:hideMark/>
          </w:tcPr>
          <w:p w14:paraId="26C52371"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134" w:type="dxa"/>
            <w:tcBorders>
              <w:top w:val="nil"/>
              <w:left w:val="nil"/>
              <w:bottom w:val="single" w:sz="8" w:space="0" w:color="auto"/>
              <w:right w:val="single" w:sz="8" w:space="0" w:color="auto"/>
            </w:tcBorders>
            <w:vAlign w:val="center"/>
            <w:hideMark/>
          </w:tcPr>
          <w:p w14:paraId="73ED801D"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121" w:type="dxa"/>
            <w:tcBorders>
              <w:top w:val="nil"/>
              <w:left w:val="nil"/>
              <w:bottom w:val="single" w:sz="8" w:space="0" w:color="auto"/>
              <w:right w:val="single" w:sz="8" w:space="0" w:color="auto"/>
            </w:tcBorders>
            <w:vAlign w:val="center"/>
            <w:hideMark/>
          </w:tcPr>
          <w:p w14:paraId="7958BF1C"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xml:space="preserve">                  -     </w:t>
            </w:r>
          </w:p>
        </w:tc>
      </w:tr>
      <w:tr w:rsidR="00B712C7" w14:paraId="2C88F982" w14:textId="77777777" w:rsidTr="00B712C7">
        <w:trPr>
          <w:trHeight w:val="825"/>
        </w:trPr>
        <w:tc>
          <w:tcPr>
            <w:tcW w:w="528" w:type="dxa"/>
            <w:tcBorders>
              <w:top w:val="nil"/>
              <w:left w:val="single" w:sz="8" w:space="0" w:color="auto"/>
              <w:bottom w:val="single" w:sz="8" w:space="0" w:color="auto"/>
              <w:right w:val="single" w:sz="8" w:space="0" w:color="auto"/>
            </w:tcBorders>
            <w:vAlign w:val="center"/>
            <w:hideMark/>
          </w:tcPr>
          <w:p w14:paraId="488EAB9B"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5.4</w:t>
            </w:r>
          </w:p>
        </w:tc>
        <w:tc>
          <w:tcPr>
            <w:tcW w:w="4991" w:type="dxa"/>
            <w:tcBorders>
              <w:top w:val="nil"/>
              <w:left w:val="nil"/>
              <w:bottom w:val="single" w:sz="8" w:space="0" w:color="auto"/>
              <w:right w:val="single" w:sz="8" w:space="0" w:color="auto"/>
            </w:tcBorders>
            <w:vAlign w:val="center"/>
            <w:hideMark/>
          </w:tcPr>
          <w:p w14:paraId="245A43B5"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 xml:space="preserve">Construction de margelle en béton armé dosé à 350 kg/m3 de </w:t>
            </w:r>
            <w:proofErr w:type="spellStart"/>
            <w:r>
              <w:rPr>
                <w:rFonts w:eastAsia="Times New Roman"/>
                <w:color w:val="595959"/>
                <w:szCs w:val="21"/>
                <w:lang w:val="fr-FR" w:eastAsia="fr-FR"/>
              </w:rPr>
              <w:t>dimenions</w:t>
            </w:r>
            <w:proofErr w:type="spellEnd"/>
            <w:r>
              <w:rPr>
                <w:rFonts w:eastAsia="Times New Roman"/>
                <w:color w:val="595959"/>
                <w:szCs w:val="21"/>
                <w:lang w:val="fr-FR" w:eastAsia="fr-FR"/>
              </w:rPr>
              <w:t xml:space="preserve"> </w:t>
            </w:r>
            <w:proofErr w:type="spellStart"/>
            <w:r>
              <w:rPr>
                <w:rFonts w:eastAsia="Times New Roman"/>
                <w:color w:val="595959"/>
                <w:szCs w:val="21"/>
                <w:lang w:val="fr-FR" w:eastAsia="fr-FR"/>
              </w:rPr>
              <w:t>Dint</w:t>
            </w:r>
            <w:proofErr w:type="spellEnd"/>
            <w:r>
              <w:rPr>
                <w:rFonts w:eastAsia="Times New Roman"/>
                <w:color w:val="595959"/>
                <w:szCs w:val="21"/>
                <w:lang w:val="fr-FR" w:eastAsia="fr-FR"/>
              </w:rPr>
              <w:t xml:space="preserve"> x e x h = 1,60 m x 0,2 m x 0,8 m liée à un ancrage de </w:t>
            </w:r>
            <w:proofErr w:type="gramStart"/>
            <w:r>
              <w:rPr>
                <w:rFonts w:eastAsia="Times New Roman"/>
                <w:color w:val="595959"/>
                <w:szCs w:val="21"/>
                <w:lang w:val="fr-FR" w:eastAsia="fr-FR"/>
              </w:rPr>
              <w:t>surface  y</w:t>
            </w:r>
            <w:proofErr w:type="gramEnd"/>
            <w:r>
              <w:rPr>
                <w:rFonts w:eastAsia="Times New Roman"/>
                <w:color w:val="595959"/>
                <w:szCs w:val="21"/>
                <w:lang w:val="fr-FR" w:eastAsia="fr-FR"/>
              </w:rPr>
              <w:t xml:space="preserve"> compris toute sujétion de mise en œuvre</w:t>
            </w:r>
          </w:p>
        </w:tc>
        <w:tc>
          <w:tcPr>
            <w:tcW w:w="567" w:type="dxa"/>
            <w:tcBorders>
              <w:top w:val="nil"/>
              <w:left w:val="nil"/>
              <w:bottom w:val="single" w:sz="8" w:space="0" w:color="auto"/>
              <w:right w:val="single" w:sz="8" w:space="0" w:color="auto"/>
            </w:tcBorders>
            <w:vAlign w:val="center"/>
            <w:hideMark/>
          </w:tcPr>
          <w:p w14:paraId="35E44DE5"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708" w:type="dxa"/>
            <w:tcBorders>
              <w:top w:val="nil"/>
              <w:left w:val="nil"/>
              <w:bottom w:val="single" w:sz="8" w:space="0" w:color="auto"/>
              <w:right w:val="single" w:sz="8" w:space="0" w:color="auto"/>
            </w:tcBorders>
            <w:vAlign w:val="center"/>
            <w:hideMark/>
          </w:tcPr>
          <w:p w14:paraId="128D2D8D"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w:t>
            </w:r>
          </w:p>
        </w:tc>
        <w:tc>
          <w:tcPr>
            <w:tcW w:w="1134" w:type="dxa"/>
            <w:tcBorders>
              <w:top w:val="nil"/>
              <w:left w:val="nil"/>
              <w:bottom w:val="single" w:sz="8" w:space="0" w:color="auto"/>
              <w:right w:val="single" w:sz="8" w:space="0" w:color="auto"/>
            </w:tcBorders>
            <w:vAlign w:val="center"/>
            <w:hideMark/>
          </w:tcPr>
          <w:p w14:paraId="4D192827"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121" w:type="dxa"/>
            <w:tcBorders>
              <w:top w:val="nil"/>
              <w:left w:val="nil"/>
              <w:bottom w:val="single" w:sz="8" w:space="0" w:color="auto"/>
              <w:right w:val="single" w:sz="8" w:space="0" w:color="auto"/>
            </w:tcBorders>
            <w:vAlign w:val="center"/>
            <w:hideMark/>
          </w:tcPr>
          <w:p w14:paraId="59264745"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00F991A5" w14:textId="77777777" w:rsidTr="00B712C7">
        <w:trPr>
          <w:trHeight w:val="825"/>
        </w:trPr>
        <w:tc>
          <w:tcPr>
            <w:tcW w:w="528" w:type="dxa"/>
            <w:tcBorders>
              <w:top w:val="nil"/>
              <w:left w:val="single" w:sz="8" w:space="0" w:color="auto"/>
              <w:bottom w:val="single" w:sz="8" w:space="0" w:color="auto"/>
              <w:right w:val="single" w:sz="8" w:space="0" w:color="auto"/>
            </w:tcBorders>
            <w:vAlign w:val="center"/>
            <w:hideMark/>
          </w:tcPr>
          <w:p w14:paraId="1DD8C918"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5.6</w:t>
            </w:r>
          </w:p>
        </w:tc>
        <w:tc>
          <w:tcPr>
            <w:tcW w:w="4991" w:type="dxa"/>
            <w:tcBorders>
              <w:top w:val="nil"/>
              <w:left w:val="nil"/>
              <w:bottom w:val="single" w:sz="8" w:space="0" w:color="auto"/>
              <w:right w:val="single" w:sz="8" w:space="0" w:color="auto"/>
            </w:tcBorders>
            <w:vAlign w:val="center"/>
            <w:hideMark/>
          </w:tcPr>
          <w:p w14:paraId="20A76188"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 xml:space="preserve">Réalisation des abreuvoirs en béton armé dosé à 350 Kg/m3 de dimensions intérieures </w:t>
            </w:r>
            <w:proofErr w:type="spellStart"/>
            <w:r>
              <w:rPr>
                <w:rFonts w:eastAsia="Times New Roman"/>
                <w:color w:val="595959"/>
                <w:szCs w:val="21"/>
                <w:lang w:val="fr-FR" w:eastAsia="fr-FR"/>
              </w:rPr>
              <w:t>Lxlxh</w:t>
            </w:r>
            <w:proofErr w:type="spellEnd"/>
            <w:r>
              <w:rPr>
                <w:rFonts w:eastAsia="Times New Roman"/>
                <w:color w:val="595959"/>
                <w:szCs w:val="21"/>
                <w:lang w:val="fr-FR" w:eastAsia="fr-FR"/>
              </w:rPr>
              <w:t xml:space="preserve"> =3,0 m x 1,0 m x 0,5 m et d’épaisseur 0,15 m y compris </w:t>
            </w:r>
            <w:proofErr w:type="gramStart"/>
            <w:r>
              <w:rPr>
                <w:rFonts w:eastAsia="Times New Roman"/>
                <w:color w:val="595959"/>
                <w:szCs w:val="21"/>
                <w:lang w:val="fr-FR" w:eastAsia="fr-FR"/>
              </w:rPr>
              <w:t>le  canal</w:t>
            </w:r>
            <w:proofErr w:type="gramEnd"/>
            <w:r>
              <w:rPr>
                <w:rFonts w:eastAsia="Times New Roman"/>
                <w:color w:val="595959"/>
                <w:szCs w:val="21"/>
                <w:lang w:val="fr-FR" w:eastAsia="fr-FR"/>
              </w:rPr>
              <w:t xml:space="preserve"> d’alimentation et toute sujétion de mise en œuvre</w:t>
            </w:r>
          </w:p>
        </w:tc>
        <w:tc>
          <w:tcPr>
            <w:tcW w:w="567" w:type="dxa"/>
            <w:tcBorders>
              <w:top w:val="nil"/>
              <w:left w:val="nil"/>
              <w:bottom w:val="single" w:sz="8" w:space="0" w:color="auto"/>
              <w:right w:val="single" w:sz="8" w:space="0" w:color="auto"/>
            </w:tcBorders>
            <w:vAlign w:val="center"/>
            <w:hideMark/>
          </w:tcPr>
          <w:p w14:paraId="505560A4"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708" w:type="dxa"/>
            <w:tcBorders>
              <w:top w:val="nil"/>
              <w:left w:val="nil"/>
              <w:bottom w:val="single" w:sz="8" w:space="0" w:color="auto"/>
              <w:right w:val="single" w:sz="8" w:space="0" w:color="auto"/>
            </w:tcBorders>
            <w:vAlign w:val="center"/>
            <w:hideMark/>
          </w:tcPr>
          <w:p w14:paraId="7669634B"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w:t>
            </w:r>
          </w:p>
        </w:tc>
        <w:tc>
          <w:tcPr>
            <w:tcW w:w="1134" w:type="dxa"/>
            <w:tcBorders>
              <w:top w:val="nil"/>
              <w:left w:val="nil"/>
              <w:bottom w:val="single" w:sz="8" w:space="0" w:color="auto"/>
              <w:right w:val="single" w:sz="8" w:space="0" w:color="auto"/>
            </w:tcBorders>
            <w:vAlign w:val="center"/>
            <w:hideMark/>
          </w:tcPr>
          <w:p w14:paraId="44132DC8"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121" w:type="dxa"/>
            <w:tcBorders>
              <w:top w:val="nil"/>
              <w:left w:val="nil"/>
              <w:bottom w:val="single" w:sz="8" w:space="0" w:color="auto"/>
              <w:right w:val="single" w:sz="8" w:space="0" w:color="auto"/>
            </w:tcBorders>
            <w:vAlign w:val="center"/>
            <w:hideMark/>
          </w:tcPr>
          <w:p w14:paraId="2ED01D1C"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04B70B2F" w14:textId="77777777" w:rsidTr="00B712C7">
        <w:trPr>
          <w:trHeight w:val="315"/>
        </w:trPr>
        <w:tc>
          <w:tcPr>
            <w:tcW w:w="528" w:type="dxa"/>
            <w:tcBorders>
              <w:top w:val="nil"/>
              <w:left w:val="single" w:sz="8" w:space="0" w:color="auto"/>
              <w:bottom w:val="single" w:sz="8" w:space="0" w:color="auto"/>
              <w:right w:val="single" w:sz="8" w:space="0" w:color="auto"/>
            </w:tcBorders>
            <w:vAlign w:val="center"/>
            <w:hideMark/>
          </w:tcPr>
          <w:p w14:paraId="01550B9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5.9</w:t>
            </w:r>
          </w:p>
        </w:tc>
        <w:tc>
          <w:tcPr>
            <w:tcW w:w="4991" w:type="dxa"/>
            <w:tcBorders>
              <w:top w:val="nil"/>
              <w:left w:val="nil"/>
              <w:bottom w:val="single" w:sz="8" w:space="0" w:color="auto"/>
              <w:right w:val="single" w:sz="8" w:space="0" w:color="auto"/>
            </w:tcBorders>
            <w:vAlign w:val="center"/>
            <w:hideMark/>
          </w:tcPr>
          <w:p w14:paraId="36AA2627"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Réalisation du trottoir y compris toute sujétion de mise en œuvre</w:t>
            </w:r>
          </w:p>
        </w:tc>
        <w:tc>
          <w:tcPr>
            <w:tcW w:w="567" w:type="dxa"/>
            <w:tcBorders>
              <w:top w:val="nil"/>
              <w:left w:val="nil"/>
              <w:bottom w:val="single" w:sz="8" w:space="0" w:color="auto"/>
              <w:right w:val="single" w:sz="8" w:space="0" w:color="auto"/>
            </w:tcBorders>
            <w:vAlign w:val="center"/>
            <w:hideMark/>
          </w:tcPr>
          <w:p w14:paraId="38866F0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708" w:type="dxa"/>
            <w:tcBorders>
              <w:top w:val="nil"/>
              <w:left w:val="nil"/>
              <w:bottom w:val="single" w:sz="8" w:space="0" w:color="auto"/>
              <w:right w:val="single" w:sz="8" w:space="0" w:color="auto"/>
            </w:tcBorders>
            <w:vAlign w:val="center"/>
            <w:hideMark/>
          </w:tcPr>
          <w:p w14:paraId="185E74BA"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2</w:t>
            </w:r>
          </w:p>
        </w:tc>
        <w:tc>
          <w:tcPr>
            <w:tcW w:w="1134" w:type="dxa"/>
            <w:tcBorders>
              <w:top w:val="nil"/>
              <w:left w:val="nil"/>
              <w:bottom w:val="single" w:sz="8" w:space="0" w:color="auto"/>
              <w:right w:val="single" w:sz="8" w:space="0" w:color="auto"/>
            </w:tcBorders>
            <w:vAlign w:val="center"/>
            <w:hideMark/>
          </w:tcPr>
          <w:p w14:paraId="7AB0CFD8"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121" w:type="dxa"/>
            <w:tcBorders>
              <w:top w:val="nil"/>
              <w:left w:val="nil"/>
              <w:bottom w:val="single" w:sz="8" w:space="0" w:color="auto"/>
              <w:right w:val="single" w:sz="8" w:space="0" w:color="auto"/>
            </w:tcBorders>
            <w:vAlign w:val="center"/>
            <w:hideMark/>
          </w:tcPr>
          <w:p w14:paraId="6C228E3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7C3CF42C" w14:textId="77777777" w:rsidTr="00B712C7">
        <w:trPr>
          <w:trHeight w:val="555"/>
        </w:trPr>
        <w:tc>
          <w:tcPr>
            <w:tcW w:w="528" w:type="dxa"/>
            <w:tcBorders>
              <w:top w:val="nil"/>
              <w:left w:val="single" w:sz="8" w:space="0" w:color="auto"/>
              <w:bottom w:val="single" w:sz="8" w:space="0" w:color="auto"/>
              <w:right w:val="single" w:sz="8" w:space="0" w:color="auto"/>
            </w:tcBorders>
            <w:vAlign w:val="center"/>
            <w:hideMark/>
          </w:tcPr>
          <w:p w14:paraId="7D34C1E4"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5.10</w:t>
            </w:r>
          </w:p>
        </w:tc>
        <w:tc>
          <w:tcPr>
            <w:tcW w:w="4991" w:type="dxa"/>
            <w:tcBorders>
              <w:top w:val="nil"/>
              <w:left w:val="nil"/>
              <w:bottom w:val="single" w:sz="8" w:space="0" w:color="auto"/>
              <w:right w:val="single" w:sz="8" w:space="0" w:color="auto"/>
            </w:tcBorders>
            <w:vAlign w:val="center"/>
            <w:hideMark/>
          </w:tcPr>
          <w:p w14:paraId="6BFF5464"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Réalisation d’une aire assainie y compris puits d'infiltration et toute sujétion de mise en œuvre</w:t>
            </w:r>
          </w:p>
        </w:tc>
        <w:tc>
          <w:tcPr>
            <w:tcW w:w="567" w:type="dxa"/>
            <w:tcBorders>
              <w:top w:val="nil"/>
              <w:left w:val="nil"/>
              <w:bottom w:val="single" w:sz="8" w:space="0" w:color="auto"/>
              <w:right w:val="single" w:sz="8" w:space="0" w:color="auto"/>
            </w:tcBorders>
            <w:vAlign w:val="center"/>
            <w:hideMark/>
          </w:tcPr>
          <w:p w14:paraId="3D55773D"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708" w:type="dxa"/>
            <w:tcBorders>
              <w:top w:val="nil"/>
              <w:left w:val="nil"/>
              <w:bottom w:val="single" w:sz="8" w:space="0" w:color="auto"/>
              <w:right w:val="single" w:sz="8" w:space="0" w:color="auto"/>
            </w:tcBorders>
            <w:vAlign w:val="center"/>
            <w:hideMark/>
          </w:tcPr>
          <w:p w14:paraId="12CC4331"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w:t>
            </w:r>
          </w:p>
        </w:tc>
        <w:tc>
          <w:tcPr>
            <w:tcW w:w="1134" w:type="dxa"/>
            <w:tcBorders>
              <w:top w:val="nil"/>
              <w:left w:val="nil"/>
              <w:bottom w:val="single" w:sz="8" w:space="0" w:color="auto"/>
              <w:right w:val="single" w:sz="8" w:space="0" w:color="auto"/>
            </w:tcBorders>
            <w:vAlign w:val="center"/>
            <w:hideMark/>
          </w:tcPr>
          <w:p w14:paraId="413A7515"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121" w:type="dxa"/>
            <w:tcBorders>
              <w:top w:val="nil"/>
              <w:left w:val="nil"/>
              <w:bottom w:val="single" w:sz="8" w:space="0" w:color="auto"/>
              <w:right w:val="single" w:sz="8" w:space="0" w:color="auto"/>
            </w:tcBorders>
            <w:vAlign w:val="center"/>
            <w:hideMark/>
          </w:tcPr>
          <w:p w14:paraId="7AAA8F00"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550E41E0" w14:textId="77777777" w:rsidTr="00B712C7">
        <w:trPr>
          <w:trHeight w:val="315"/>
        </w:trPr>
        <w:tc>
          <w:tcPr>
            <w:tcW w:w="528" w:type="dxa"/>
            <w:tcBorders>
              <w:top w:val="nil"/>
              <w:left w:val="single" w:sz="8" w:space="0" w:color="auto"/>
              <w:bottom w:val="single" w:sz="8" w:space="0" w:color="auto"/>
              <w:right w:val="single" w:sz="8" w:space="0" w:color="auto"/>
            </w:tcBorders>
            <w:vAlign w:val="center"/>
            <w:hideMark/>
          </w:tcPr>
          <w:p w14:paraId="497041E2"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5.11</w:t>
            </w:r>
          </w:p>
        </w:tc>
        <w:tc>
          <w:tcPr>
            <w:tcW w:w="4991" w:type="dxa"/>
            <w:tcBorders>
              <w:top w:val="nil"/>
              <w:left w:val="nil"/>
              <w:bottom w:val="single" w:sz="8" w:space="0" w:color="auto"/>
              <w:right w:val="single" w:sz="8" w:space="0" w:color="auto"/>
            </w:tcBorders>
            <w:vAlign w:val="center"/>
            <w:hideMark/>
          </w:tcPr>
          <w:p w14:paraId="729C455A"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Réalisation du couvercle du puits y compris toute sujétion de mise en œuvre</w:t>
            </w:r>
          </w:p>
        </w:tc>
        <w:tc>
          <w:tcPr>
            <w:tcW w:w="567" w:type="dxa"/>
            <w:tcBorders>
              <w:top w:val="nil"/>
              <w:left w:val="nil"/>
              <w:bottom w:val="single" w:sz="8" w:space="0" w:color="auto"/>
              <w:right w:val="single" w:sz="8" w:space="0" w:color="auto"/>
            </w:tcBorders>
            <w:vAlign w:val="center"/>
            <w:hideMark/>
          </w:tcPr>
          <w:p w14:paraId="701D8E1F"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708" w:type="dxa"/>
            <w:tcBorders>
              <w:top w:val="nil"/>
              <w:left w:val="nil"/>
              <w:bottom w:val="single" w:sz="8" w:space="0" w:color="auto"/>
              <w:right w:val="single" w:sz="8" w:space="0" w:color="auto"/>
            </w:tcBorders>
            <w:vAlign w:val="center"/>
            <w:hideMark/>
          </w:tcPr>
          <w:p w14:paraId="38E221FD"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w:t>
            </w:r>
          </w:p>
        </w:tc>
        <w:tc>
          <w:tcPr>
            <w:tcW w:w="1134" w:type="dxa"/>
            <w:tcBorders>
              <w:top w:val="nil"/>
              <w:left w:val="nil"/>
              <w:bottom w:val="single" w:sz="8" w:space="0" w:color="auto"/>
              <w:right w:val="single" w:sz="8" w:space="0" w:color="auto"/>
            </w:tcBorders>
            <w:vAlign w:val="center"/>
            <w:hideMark/>
          </w:tcPr>
          <w:p w14:paraId="563EC1F2"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121" w:type="dxa"/>
            <w:tcBorders>
              <w:top w:val="nil"/>
              <w:left w:val="nil"/>
              <w:bottom w:val="single" w:sz="8" w:space="0" w:color="auto"/>
              <w:right w:val="single" w:sz="8" w:space="0" w:color="auto"/>
            </w:tcBorders>
            <w:vAlign w:val="center"/>
            <w:hideMark/>
          </w:tcPr>
          <w:p w14:paraId="40A3555A"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63313A08" w14:textId="77777777" w:rsidTr="00B712C7">
        <w:trPr>
          <w:trHeight w:val="555"/>
        </w:trPr>
        <w:tc>
          <w:tcPr>
            <w:tcW w:w="528" w:type="dxa"/>
            <w:tcBorders>
              <w:top w:val="nil"/>
              <w:left w:val="single" w:sz="8" w:space="0" w:color="auto"/>
              <w:bottom w:val="single" w:sz="8" w:space="0" w:color="auto"/>
              <w:right w:val="single" w:sz="8" w:space="0" w:color="auto"/>
            </w:tcBorders>
            <w:vAlign w:val="center"/>
            <w:hideMark/>
          </w:tcPr>
          <w:p w14:paraId="1F02029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5.12</w:t>
            </w:r>
          </w:p>
        </w:tc>
        <w:tc>
          <w:tcPr>
            <w:tcW w:w="4991" w:type="dxa"/>
            <w:tcBorders>
              <w:top w:val="nil"/>
              <w:left w:val="nil"/>
              <w:bottom w:val="single" w:sz="8" w:space="0" w:color="auto"/>
              <w:right w:val="single" w:sz="8" w:space="0" w:color="auto"/>
            </w:tcBorders>
            <w:vAlign w:val="center"/>
            <w:hideMark/>
          </w:tcPr>
          <w:p w14:paraId="2B2A615A" w14:textId="77777777" w:rsidR="00B712C7" w:rsidRDefault="00B712C7">
            <w:pPr>
              <w:spacing w:after="0" w:line="240" w:lineRule="auto"/>
              <w:jc w:val="both"/>
              <w:rPr>
                <w:rFonts w:eastAsia="Times New Roman"/>
                <w:color w:val="595959"/>
                <w:szCs w:val="21"/>
                <w:lang w:val="fr-FR" w:eastAsia="fr-FR"/>
              </w:rPr>
            </w:pPr>
            <w:proofErr w:type="gramStart"/>
            <w:r>
              <w:rPr>
                <w:rFonts w:eastAsia="Times New Roman"/>
                <w:color w:val="595959"/>
                <w:szCs w:val="21"/>
                <w:lang w:val="fr-FR" w:eastAsia="fr-FR"/>
              </w:rPr>
              <w:t>Réalisation bâti</w:t>
            </w:r>
            <w:proofErr w:type="gramEnd"/>
            <w:r>
              <w:rPr>
                <w:rFonts w:eastAsia="Times New Roman"/>
                <w:color w:val="595959"/>
                <w:szCs w:val="21"/>
                <w:lang w:val="fr-FR" w:eastAsia="fr-FR"/>
              </w:rPr>
              <w:t xml:space="preserve"> d’exhaure y compris le montage de 2 poulies, la fourniture de cordes, de puisettes et toute sujétion de mise en </w:t>
            </w:r>
            <w:proofErr w:type="spellStart"/>
            <w:r>
              <w:rPr>
                <w:rFonts w:eastAsia="Times New Roman"/>
                <w:color w:val="595959"/>
                <w:szCs w:val="21"/>
                <w:lang w:val="fr-FR" w:eastAsia="fr-FR"/>
              </w:rPr>
              <w:t>oeuvre</w:t>
            </w:r>
            <w:proofErr w:type="spellEnd"/>
          </w:p>
        </w:tc>
        <w:tc>
          <w:tcPr>
            <w:tcW w:w="567" w:type="dxa"/>
            <w:tcBorders>
              <w:top w:val="nil"/>
              <w:left w:val="nil"/>
              <w:bottom w:val="single" w:sz="8" w:space="0" w:color="auto"/>
              <w:right w:val="single" w:sz="8" w:space="0" w:color="auto"/>
            </w:tcBorders>
            <w:vAlign w:val="center"/>
            <w:hideMark/>
          </w:tcPr>
          <w:p w14:paraId="13E59543"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708" w:type="dxa"/>
            <w:tcBorders>
              <w:top w:val="nil"/>
              <w:left w:val="nil"/>
              <w:bottom w:val="single" w:sz="8" w:space="0" w:color="auto"/>
              <w:right w:val="single" w:sz="8" w:space="0" w:color="auto"/>
            </w:tcBorders>
            <w:vAlign w:val="center"/>
            <w:hideMark/>
          </w:tcPr>
          <w:p w14:paraId="699BDD77"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w:t>
            </w:r>
          </w:p>
        </w:tc>
        <w:tc>
          <w:tcPr>
            <w:tcW w:w="1134" w:type="dxa"/>
            <w:tcBorders>
              <w:top w:val="nil"/>
              <w:left w:val="nil"/>
              <w:bottom w:val="single" w:sz="8" w:space="0" w:color="auto"/>
              <w:right w:val="single" w:sz="8" w:space="0" w:color="auto"/>
            </w:tcBorders>
            <w:vAlign w:val="center"/>
            <w:hideMark/>
          </w:tcPr>
          <w:p w14:paraId="1B8C0BEE"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121" w:type="dxa"/>
            <w:tcBorders>
              <w:top w:val="nil"/>
              <w:left w:val="nil"/>
              <w:bottom w:val="single" w:sz="8" w:space="0" w:color="auto"/>
              <w:right w:val="single" w:sz="8" w:space="0" w:color="auto"/>
            </w:tcBorders>
            <w:vAlign w:val="center"/>
            <w:hideMark/>
          </w:tcPr>
          <w:p w14:paraId="66B259F0"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483517E0" w14:textId="77777777" w:rsidTr="00B712C7">
        <w:trPr>
          <w:trHeight w:val="315"/>
        </w:trPr>
        <w:tc>
          <w:tcPr>
            <w:tcW w:w="7928" w:type="dxa"/>
            <w:gridSpan w:val="5"/>
            <w:tcBorders>
              <w:top w:val="single" w:sz="8" w:space="0" w:color="auto"/>
              <w:left w:val="single" w:sz="8" w:space="0" w:color="auto"/>
              <w:bottom w:val="single" w:sz="8" w:space="0" w:color="auto"/>
              <w:right w:val="single" w:sz="8" w:space="0" w:color="000000"/>
            </w:tcBorders>
            <w:vAlign w:val="center"/>
            <w:hideMark/>
          </w:tcPr>
          <w:p w14:paraId="728C29AF" w14:textId="77777777" w:rsidR="00B712C7" w:rsidRDefault="00B712C7">
            <w:pPr>
              <w:spacing w:after="0" w:line="240" w:lineRule="auto"/>
              <w:rPr>
                <w:rFonts w:eastAsia="Times New Roman"/>
                <w:b/>
                <w:bCs/>
                <w:color w:val="595959"/>
                <w:szCs w:val="21"/>
                <w:lang w:val="fr-FR" w:eastAsia="fr-FR"/>
              </w:rPr>
            </w:pPr>
            <w:r>
              <w:rPr>
                <w:rFonts w:eastAsia="Times New Roman"/>
                <w:b/>
                <w:bCs/>
                <w:color w:val="595959"/>
                <w:szCs w:val="21"/>
                <w:lang w:val="fr-FR" w:eastAsia="fr-FR"/>
              </w:rPr>
              <w:t xml:space="preserve">Total Général </w:t>
            </w:r>
            <w:proofErr w:type="spellStart"/>
            <w:r>
              <w:rPr>
                <w:rFonts w:eastAsia="Times New Roman"/>
                <w:b/>
                <w:bCs/>
                <w:color w:val="595959"/>
                <w:szCs w:val="21"/>
                <w:lang w:val="fr-FR" w:eastAsia="fr-FR"/>
              </w:rPr>
              <w:t>Aweinat</w:t>
            </w:r>
            <w:proofErr w:type="spellEnd"/>
          </w:p>
        </w:tc>
        <w:tc>
          <w:tcPr>
            <w:tcW w:w="1121" w:type="dxa"/>
            <w:tcBorders>
              <w:top w:val="nil"/>
              <w:left w:val="nil"/>
              <w:bottom w:val="single" w:sz="8" w:space="0" w:color="auto"/>
              <w:right w:val="single" w:sz="8" w:space="0" w:color="auto"/>
            </w:tcBorders>
            <w:vAlign w:val="center"/>
            <w:hideMark/>
          </w:tcPr>
          <w:p w14:paraId="0628042E" w14:textId="77777777" w:rsidR="00B712C7" w:rsidRDefault="00B712C7">
            <w:pPr>
              <w:spacing w:after="0" w:line="240" w:lineRule="auto"/>
              <w:rPr>
                <w:rFonts w:ascii="Calibri" w:eastAsia="Times New Roman" w:hAnsi="Calibri"/>
                <w:color w:val="000000"/>
                <w:sz w:val="20"/>
                <w:szCs w:val="20"/>
                <w:lang w:val="fr-FR" w:eastAsia="fr-FR"/>
              </w:rPr>
            </w:pPr>
            <w:r>
              <w:rPr>
                <w:rFonts w:ascii="Calibri" w:eastAsia="Times New Roman" w:hAnsi="Calibri"/>
                <w:color w:val="000000"/>
                <w:sz w:val="20"/>
                <w:szCs w:val="20"/>
                <w:lang w:val="fr-FR" w:eastAsia="fr-FR"/>
              </w:rPr>
              <w:t> </w:t>
            </w:r>
          </w:p>
        </w:tc>
      </w:tr>
    </w:tbl>
    <w:p w14:paraId="37E1CAEF" w14:textId="77777777" w:rsidR="00B712C7" w:rsidRDefault="00B712C7" w:rsidP="00B712C7"/>
    <w:p w14:paraId="6C331581" w14:textId="77777777" w:rsidR="00B712C7" w:rsidRDefault="00B712C7" w:rsidP="00B712C7">
      <w:pPr>
        <w:pStyle w:val="Titre3"/>
        <w:rPr>
          <w:rFonts w:asciiTheme="minorHAnsi" w:hAnsiTheme="minorHAnsi" w:cstheme="minorHAnsi"/>
        </w:rPr>
      </w:pPr>
      <w:bookmarkStart w:id="15" w:name="_Toc119513277"/>
      <w:r>
        <w:rPr>
          <w:rFonts w:asciiTheme="minorHAnsi" w:hAnsiTheme="minorHAnsi" w:cstheme="minorHAnsi"/>
        </w:rPr>
        <w:t xml:space="preserve">Site de </w:t>
      </w:r>
      <w:proofErr w:type="spellStart"/>
      <w:r>
        <w:rPr>
          <w:rFonts w:asciiTheme="minorHAnsi" w:hAnsiTheme="minorHAnsi" w:cstheme="minorHAnsi"/>
        </w:rPr>
        <w:t>Touridine</w:t>
      </w:r>
      <w:bookmarkEnd w:id="15"/>
      <w:proofErr w:type="spellEnd"/>
    </w:p>
    <w:tbl>
      <w:tblPr>
        <w:tblW w:w="9060" w:type="dxa"/>
        <w:tblLayout w:type="fixed"/>
        <w:tblCellMar>
          <w:left w:w="70" w:type="dxa"/>
          <w:right w:w="70" w:type="dxa"/>
        </w:tblCellMar>
        <w:tblLook w:val="04A0" w:firstRow="1" w:lastRow="0" w:firstColumn="1" w:lastColumn="0" w:noHBand="0" w:noVBand="1"/>
      </w:tblPr>
      <w:tblGrid>
        <w:gridCol w:w="526"/>
        <w:gridCol w:w="4990"/>
        <w:gridCol w:w="567"/>
        <w:gridCol w:w="708"/>
        <w:gridCol w:w="1135"/>
        <w:gridCol w:w="1134"/>
      </w:tblGrid>
      <w:tr w:rsidR="00B712C7" w14:paraId="29E339A6" w14:textId="77777777" w:rsidTr="00B712C7">
        <w:trPr>
          <w:cantSplit/>
          <w:trHeight w:val="555"/>
          <w:tblHeader/>
        </w:trPr>
        <w:tc>
          <w:tcPr>
            <w:tcW w:w="527" w:type="dxa"/>
            <w:tcBorders>
              <w:top w:val="single" w:sz="8" w:space="0" w:color="auto"/>
              <w:left w:val="single" w:sz="8" w:space="0" w:color="auto"/>
              <w:bottom w:val="single" w:sz="8" w:space="0" w:color="auto"/>
              <w:right w:val="single" w:sz="8" w:space="0" w:color="auto"/>
            </w:tcBorders>
            <w:shd w:val="clear" w:color="auto" w:fill="FBE4D5" w:themeFill="accent2" w:themeFillTint="33"/>
            <w:vAlign w:val="center"/>
            <w:hideMark/>
          </w:tcPr>
          <w:p w14:paraId="7ECCD82A"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N°</w:t>
            </w:r>
          </w:p>
        </w:tc>
        <w:tc>
          <w:tcPr>
            <w:tcW w:w="4991" w:type="dxa"/>
            <w:tcBorders>
              <w:top w:val="single" w:sz="8" w:space="0" w:color="auto"/>
              <w:left w:val="nil"/>
              <w:bottom w:val="single" w:sz="8" w:space="0" w:color="auto"/>
              <w:right w:val="single" w:sz="8" w:space="0" w:color="auto"/>
            </w:tcBorders>
            <w:shd w:val="clear" w:color="auto" w:fill="FBE4D5" w:themeFill="accent2" w:themeFillTint="33"/>
            <w:vAlign w:val="center"/>
            <w:hideMark/>
          </w:tcPr>
          <w:p w14:paraId="138DCF74"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Désignation</w:t>
            </w:r>
          </w:p>
        </w:tc>
        <w:tc>
          <w:tcPr>
            <w:tcW w:w="567" w:type="dxa"/>
            <w:tcBorders>
              <w:top w:val="single" w:sz="8" w:space="0" w:color="auto"/>
              <w:left w:val="nil"/>
              <w:bottom w:val="single" w:sz="8" w:space="0" w:color="auto"/>
              <w:right w:val="single" w:sz="8" w:space="0" w:color="auto"/>
            </w:tcBorders>
            <w:shd w:val="clear" w:color="auto" w:fill="FBE4D5" w:themeFill="accent2" w:themeFillTint="33"/>
            <w:vAlign w:val="center"/>
            <w:hideMark/>
          </w:tcPr>
          <w:p w14:paraId="425C42EC"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U</w:t>
            </w:r>
          </w:p>
        </w:tc>
        <w:tc>
          <w:tcPr>
            <w:tcW w:w="708" w:type="dxa"/>
            <w:tcBorders>
              <w:top w:val="single" w:sz="8" w:space="0" w:color="auto"/>
              <w:left w:val="nil"/>
              <w:bottom w:val="single" w:sz="8" w:space="0" w:color="auto"/>
              <w:right w:val="single" w:sz="8" w:space="0" w:color="auto"/>
            </w:tcBorders>
            <w:shd w:val="clear" w:color="auto" w:fill="FBE4D5" w:themeFill="accent2" w:themeFillTint="33"/>
            <w:vAlign w:val="center"/>
            <w:hideMark/>
          </w:tcPr>
          <w:p w14:paraId="688030E6" w14:textId="77777777" w:rsidR="00B712C7" w:rsidRDefault="00B712C7">
            <w:pPr>
              <w:spacing w:after="0" w:line="240" w:lineRule="auto"/>
              <w:jc w:val="center"/>
              <w:rPr>
                <w:rFonts w:eastAsia="Times New Roman"/>
                <w:b/>
                <w:bCs/>
                <w:color w:val="595959"/>
                <w:szCs w:val="21"/>
                <w:lang w:val="fr-FR" w:eastAsia="fr-FR"/>
              </w:rPr>
            </w:pPr>
            <w:proofErr w:type="spellStart"/>
            <w:r>
              <w:rPr>
                <w:rFonts w:eastAsia="Times New Roman"/>
                <w:b/>
                <w:bCs/>
                <w:color w:val="595959"/>
                <w:szCs w:val="21"/>
                <w:lang w:val="fr-FR" w:eastAsia="fr-FR"/>
              </w:rPr>
              <w:t>Qte</w:t>
            </w:r>
            <w:proofErr w:type="spellEnd"/>
          </w:p>
        </w:tc>
        <w:tc>
          <w:tcPr>
            <w:tcW w:w="1135" w:type="dxa"/>
            <w:tcBorders>
              <w:top w:val="single" w:sz="8" w:space="0" w:color="auto"/>
              <w:left w:val="nil"/>
              <w:bottom w:val="single" w:sz="8" w:space="0" w:color="auto"/>
              <w:right w:val="single" w:sz="8" w:space="0" w:color="auto"/>
            </w:tcBorders>
            <w:shd w:val="clear" w:color="auto" w:fill="FBE4D5" w:themeFill="accent2" w:themeFillTint="33"/>
            <w:vAlign w:val="center"/>
            <w:hideMark/>
          </w:tcPr>
          <w:p w14:paraId="18E0C73E"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 xml:space="preserve">Prix </w:t>
            </w:r>
            <w:proofErr w:type="gramStart"/>
            <w:r>
              <w:rPr>
                <w:rFonts w:eastAsia="Times New Roman"/>
                <w:b/>
                <w:bCs/>
                <w:color w:val="595959"/>
                <w:szCs w:val="21"/>
                <w:lang w:val="fr-FR" w:eastAsia="fr-FR"/>
              </w:rPr>
              <w:t>unitaire(</w:t>
            </w:r>
            <w:proofErr w:type="gramEnd"/>
            <w:r>
              <w:rPr>
                <w:rFonts w:eastAsia="Times New Roman"/>
                <w:b/>
                <w:bCs/>
                <w:color w:val="595959"/>
                <w:szCs w:val="21"/>
                <w:lang w:val="fr-FR" w:eastAsia="fr-FR"/>
              </w:rPr>
              <w:t>Mru/euro)</w:t>
            </w:r>
          </w:p>
        </w:tc>
        <w:tc>
          <w:tcPr>
            <w:tcW w:w="1134" w:type="dxa"/>
            <w:tcBorders>
              <w:top w:val="single" w:sz="8" w:space="0" w:color="auto"/>
              <w:left w:val="nil"/>
              <w:bottom w:val="single" w:sz="8" w:space="0" w:color="auto"/>
              <w:right w:val="single" w:sz="8" w:space="0" w:color="auto"/>
            </w:tcBorders>
            <w:shd w:val="clear" w:color="auto" w:fill="FBE4D5" w:themeFill="accent2" w:themeFillTint="33"/>
            <w:vAlign w:val="center"/>
            <w:hideMark/>
          </w:tcPr>
          <w:p w14:paraId="02484748"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 xml:space="preserve">Prix </w:t>
            </w:r>
            <w:proofErr w:type="gramStart"/>
            <w:r>
              <w:rPr>
                <w:rFonts w:eastAsia="Times New Roman"/>
                <w:b/>
                <w:bCs/>
                <w:color w:val="595959"/>
                <w:szCs w:val="21"/>
                <w:lang w:val="fr-FR" w:eastAsia="fr-FR"/>
              </w:rPr>
              <w:t>Total(</w:t>
            </w:r>
            <w:proofErr w:type="gramEnd"/>
            <w:r>
              <w:rPr>
                <w:rFonts w:eastAsia="Times New Roman"/>
                <w:b/>
                <w:bCs/>
                <w:color w:val="595959"/>
                <w:szCs w:val="21"/>
                <w:lang w:val="fr-FR" w:eastAsia="fr-FR"/>
              </w:rPr>
              <w:t>Mru/euro)</w:t>
            </w:r>
          </w:p>
        </w:tc>
      </w:tr>
      <w:tr w:rsidR="00B712C7" w14:paraId="5E65244C" w14:textId="77777777" w:rsidTr="00B712C7">
        <w:trPr>
          <w:trHeight w:val="315"/>
        </w:trPr>
        <w:tc>
          <w:tcPr>
            <w:tcW w:w="527" w:type="dxa"/>
            <w:tcBorders>
              <w:top w:val="nil"/>
              <w:left w:val="single" w:sz="8" w:space="0" w:color="auto"/>
              <w:bottom w:val="single" w:sz="8" w:space="0" w:color="auto"/>
              <w:right w:val="single" w:sz="8" w:space="0" w:color="auto"/>
            </w:tcBorders>
            <w:vAlign w:val="center"/>
            <w:hideMark/>
          </w:tcPr>
          <w:p w14:paraId="0D275A65"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1</w:t>
            </w:r>
          </w:p>
        </w:tc>
        <w:tc>
          <w:tcPr>
            <w:tcW w:w="4991" w:type="dxa"/>
            <w:tcBorders>
              <w:top w:val="nil"/>
              <w:left w:val="nil"/>
              <w:bottom w:val="single" w:sz="8" w:space="0" w:color="auto"/>
              <w:right w:val="single" w:sz="8" w:space="0" w:color="auto"/>
            </w:tcBorders>
            <w:vAlign w:val="center"/>
            <w:hideMark/>
          </w:tcPr>
          <w:p w14:paraId="39C38AF1" w14:textId="77777777" w:rsidR="00B712C7" w:rsidRDefault="00B712C7">
            <w:pPr>
              <w:spacing w:after="0" w:line="240" w:lineRule="auto"/>
              <w:rPr>
                <w:rFonts w:eastAsia="Times New Roman"/>
                <w:b/>
                <w:bCs/>
                <w:color w:val="595959"/>
                <w:szCs w:val="21"/>
                <w:lang w:val="fr-FR" w:eastAsia="fr-FR"/>
              </w:rPr>
            </w:pPr>
            <w:r>
              <w:rPr>
                <w:rFonts w:eastAsia="Times New Roman"/>
                <w:b/>
                <w:bCs/>
                <w:color w:val="595959"/>
                <w:szCs w:val="21"/>
                <w:lang w:val="fr-FR" w:eastAsia="fr-FR"/>
              </w:rPr>
              <w:t>Amenée et repli</w:t>
            </w:r>
          </w:p>
        </w:tc>
        <w:tc>
          <w:tcPr>
            <w:tcW w:w="567" w:type="dxa"/>
            <w:tcBorders>
              <w:top w:val="nil"/>
              <w:left w:val="nil"/>
              <w:bottom w:val="single" w:sz="8" w:space="0" w:color="auto"/>
              <w:right w:val="single" w:sz="8" w:space="0" w:color="auto"/>
            </w:tcBorders>
            <w:vAlign w:val="center"/>
            <w:hideMark/>
          </w:tcPr>
          <w:p w14:paraId="1DB60683"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708" w:type="dxa"/>
            <w:tcBorders>
              <w:top w:val="nil"/>
              <w:left w:val="nil"/>
              <w:bottom w:val="single" w:sz="8" w:space="0" w:color="auto"/>
              <w:right w:val="single" w:sz="8" w:space="0" w:color="auto"/>
            </w:tcBorders>
            <w:vAlign w:val="center"/>
            <w:hideMark/>
          </w:tcPr>
          <w:p w14:paraId="6B24839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135" w:type="dxa"/>
            <w:tcBorders>
              <w:top w:val="nil"/>
              <w:left w:val="nil"/>
              <w:bottom w:val="single" w:sz="8" w:space="0" w:color="auto"/>
              <w:right w:val="single" w:sz="8" w:space="0" w:color="auto"/>
            </w:tcBorders>
            <w:vAlign w:val="center"/>
            <w:hideMark/>
          </w:tcPr>
          <w:p w14:paraId="72D913F1"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134" w:type="dxa"/>
            <w:tcBorders>
              <w:top w:val="nil"/>
              <w:left w:val="nil"/>
              <w:bottom w:val="single" w:sz="8" w:space="0" w:color="auto"/>
              <w:right w:val="single" w:sz="8" w:space="0" w:color="auto"/>
            </w:tcBorders>
            <w:vAlign w:val="center"/>
            <w:hideMark/>
          </w:tcPr>
          <w:p w14:paraId="0CDEE78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65F23192" w14:textId="77777777" w:rsidTr="00B712C7">
        <w:trPr>
          <w:trHeight w:val="555"/>
        </w:trPr>
        <w:tc>
          <w:tcPr>
            <w:tcW w:w="527" w:type="dxa"/>
            <w:tcBorders>
              <w:top w:val="nil"/>
              <w:left w:val="single" w:sz="8" w:space="0" w:color="auto"/>
              <w:bottom w:val="single" w:sz="8" w:space="0" w:color="auto"/>
              <w:right w:val="single" w:sz="8" w:space="0" w:color="auto"/>
            </w:tcBorders>
            <w:vAlign w:val="center"/>
            <w:hideMark/>
          </w:tcPr>
          <w:p w14:paraId="692E53EB"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1.1</w:t>
            </w:r>
          </w:p>
        </w:tc>
        <w:tc>
          <w:tcPr>
            <w:tcW w:w="4991" w:type="dxa"/>
            <w:tcBorders>
              <w:top w:val="nil"/>
              <w:left w:val="nil"/>
              <w:bottom w:val="single" w:sz="8" w:space="0" w:color="auto"/>
              <w:right w:val="single" w:sz="8" w:space="0" w:color="auto"/>
            </w:tcBorders>
            <w:vAlign w:val="center"/>
            <w:hideMark/>
          </w:tcPr>
          <w:p w14:paraId="3156562F"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Préparation des travaux et amenée initiale des équipes et du matériel sur les sites de puits</w:t>
            </w:r>
          </w:p>
        </w:tc>
        <w:tc>
          <w:tcPr>
            <w:tcW w:w="567" w:type="dxa"/>
            <w:tcBorders>
              <w:top w:val="nil"/>
              <w:left w:val="nil"/>
              <w:bottom w:val="single" w:sz="8" w:space="0" w:color="auto"/>
              <w:right w:val="single" w:sz="8" w:space="0" w:color="auto"/>
            </w:tcBorders>
            <w:vAlign w:val="center"/>
            <w:hideMark/>
          </w:tcPr>
          <w:p w14:paraId="58350D8F"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F</w:t>
            </w:r>
          </w:p>
        </w:tc>
        <w:tc>
          <w:tcPr>
            <w:tcW w:w="708" w:type="dxa"/>
            <w:tcBorders>
              <w:top w:val="nil"/>
              <w:left w:val="nil"/>
              <w:bottom w:val="single" w:sz="8" w:space="0" w:color="auto"/>
              <w:right w:val="single" w:sz="8" w:space="0" w:color="auto"/>
            </w:tcBorders>
            <w:vAlign w:val="center"/>
            <w:hideMark/>
          </w:tcPr>
          <w:p w14:paraId="0656018B"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w:t>
            </w:r>
          </w:p>
        </w:tc>
        <w:tc>
          <w:tcPr>
            <w:tcW w:w="1135" w:type="dxa"/>
            <w:tcBorders>
              <w:top w:val="nil"/>
              <w:left w:val="nil"/>
              <w:bottom w:val="single" w:sz="8" w:space="0" w:color="auto"/>
              <w:right w:val="single" w:sz="8" w:space="0" w:color="auto"/>
            </w:tcBorders>
            <w:vAlign w:val="center"/>
            <w:hideMark/>
          </w:tcPr>
          <w:p w14:paraId="2C85D5C3"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134" w:type="dxa"/>
            <w:tcBorders>
              <w:top w:val="nil"/>
              <w:left w:val="nil"/>
              <w:bottom w:val="single" w:sz="8" w:space="0" w:color="auto"/>
              <w:right w:val="single" w:sz="8" w:space="0" w:color="auto"/>
            </w:tcBorders>
            <w:vAlign w:val="center"/>
            <w:hideMark/>
          </w:tcPr>
          <w:p w14:paraId="25667062"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7E9AD5BF" w14:textId="77777777" w:rsidTr="00B712C7">
        <w:trPr>
          <w:trHeight w:val="315"/>
        </w:trPr>
        <w:tc>
          <w:tcPr>
            <w:tcW w:w="527" w:type="dxa"/>
            <w:tcBorders>
              <w:top w:val="nil"/>
              <w:left w:val="single" w:sz="8" w:space="0" w:color="auto"/>
              <w:bottom w:val="single" w:sz="8" w:space="0" w:color="auto"/>
              <w:right w:val="single" w:sz="8" w:space="0" w:color="auto"/>
            </w:tcBorders>
            <w:vAlign w:val="center"/>
            <w:hideMark/>
          </w:tcPr>
          <w:p w14:paraId="1764A34E"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1.1</w:t>
            </w:r>
          </w:p>
        </w:tc>
        <w:tc>
          <w:tcPr>
            <w:tcW w:w="4991" w:type="dxa"/>
            <w:tcBorders>
              <w:top w:val="nil"/>
              <w:left w:val="nil"/>
              <w:bottom w:val="single" w:sz="8" w:space="0" w:color="auto"/>
              <w:right w:val="single" w:sz="8" w:space="0" w:color="auto"/>
            </w:tcBorders>
            <w:vAlign w:val="center"/>
            <w:hideMark/>
          </w:tcPr>
          <w:p w14:paraId="0AD9A515"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 xml:space="preserve">Repli final des équipes et du matériel </w:t>
            </w:r>
          </w:p>
        </w:tc>
        <w:tc>
          <w:tcPr>
            <w:tcW w:w="567" w:type="dxa"/>
            <w:tcBorders>
              <w:top w:val="nil"/>
              <w:left w:val="nil"/>
              <w:bottom w:val="single" w:sz="8" w:space="0" w:color="auto"/>
              <w:right w:val="single" w:sz="8" w:space="0" w:color="auto"/>
            </w:tcBorders>
            <w:vAlign w:val="center"/>
            <w:hideMark/>
          </w:tcPr>
          <w:p w14:paraId="5A9EBD84"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F</w:t>
            </w:r>
          </w:p>
        </w:tc>
        <w:tc>
          <w:tcPr>
            <w:tcW w:w="708" w:type="dxa"/>
            <w:tcBorders>
              <w:top w:val="nil"/>
              <w:left w:val="nil"/>
              <w:bottom w:val="single" w:sz="8" w:space="0" w:color="auto"/>
              <w:right w:val="single" w:sz="8" w:space="0" w:color="auto"/>
            </w:tcBorders>
            <w:vAlign w:val="center"/>
            <w:hideMark/>
          </w:tcPr>
          <w:p w14:paraId="16D9553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w:t>
            </w:r>
          </w:p>
        </w:tc>
        <w:tc>
          <w:tcPr>
            <w:tcW w:w="1135" w:type="dxa"/>
            <w:tcBorders>
              <w:top w:val="nil"/>
              <w:left w:val="nil"/>
              <w:bottom w:val="single" w:sz="8" w:space="0" w:color="auto"/>
              <w:right w:val="single" w:sz="8" w:space="0" w:color="auto"/>
            </w:tcBorders>
            <w:vAlign w:val="center"/>
            <w:hideMark/>
          </w:tcPr>
          <w:p w14:paraId="2AA6AD71"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134" w:type="dxa"/>
            <w:tcBorders>
              <w:top w:val="nil"/>
              <w:left w:val="nil"/>
              <w:bottom w:val="single" w:sz="8" w:space="0" w:color="auto"/>
              <w:right w:val="single" w:sz="8" w:space="0" w:color="auto"/>
            </w:tcBorders>
            <w:vAlign w:val="center"/>
            <w:hideMark/>
          </w:tcPr>
          <w:p w14:paraId="5758A410"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5CF782D7" w14:textId="77777777" w:rsidTr="00B712C7">
        <w:trPr>
          <w:trHeight w:val="315"/>
        </w:trPr>
        <w:tc>
          <w:tcPr>
            <w:tcW w:w="527" w:type="dxa"/>
            <w:tcBorders>
              <w:top w:val="nil"/>
              <w:left w:val="single" w:sz="8" w:space="0" w:color="auto"/>
              <w:bottom w:val="single" w:sz="8" w:space="0" w:color="auto"/>
              <w:right w:val="single" w:sz="8" w:space="0" w:color="auto"/>
            </w:tcBorders>
            <w:vAlign w:val="center"/>
            <w:hideMark/>
          </w:tcPr>
          <w:p w14:paraId="1506FBB9"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2</w:t>
            </w:r>
          </w:p>
        </w:tc>
        <w:tc>
          <w:tcPr>
            <w:tcW w:w="4991" w:type="dxa"/>
            <w:tcBorders>
              <w:top w:val="nil"/>
              <w:left w:val="nil"/>
              <w:bottom w:val="single" w:sz="8" w:space="0" w:color="auto"/>
              <w:right w:val="single" w:sz="8" w:space="0" w:color="auto"/>
            </w:tcBorders>
            <w:vAlign w:val="center"/>
            <w:hideMark/>
          </w:tcPr>
          <w:p w14:paraId="47F39B15" w14:textId="77777777" w:rsidR="00B712C7" w:rsidRDefault="00B712C7">
            <w:pPr>
              <w:spacing w:after="0" w:line="240" w:lineRule="auto"/>
              <w:rPr>
                <w:rFonts w:eastAsia="Times New Roman"/>
                <w:b/>
                <w:bCs/>
                <w:color w:val="595959"/>
                <w:szCs w:val="21"/>
                <w:lang w:val="fr-FR" w:eastAsia="fr-FR"/>
              </w:rPr>
            </w:pPr>
            <w:r>
              <w:rPr>
                <w:rFonts w:eastAsia="Times New Roman"/>
                <w:b/>
                <w:bCs/>
                <w:color w:val="595959"/>
                <w:szCs w:val="21"/>
                <w:lang w:val="fr-FR" w:eastAsia="fr-FR"/>
              </w:rPr>
              <w:t xml:space="preserve">Fonçage et cuvelage des puits </w:t>
            </w:r>
          </w:p>
        </w:tc>
        <w:tc>
          <w:tcPr>
            <w:tcW w:w="567" w:type="dxa"/>
            <w:tcBorders>
              <w:top w:val="nil"/>
              <w:left w:val="nil"/>
              <w:bottom w:val="single" w:sz="8" w:space="0" w:color="auto"/>
              <w:right w:val="single" w:sz="8" w:space="0" w:color="auto"/>
            </w:tcBorders>
            <w:vAlign w:val="center"/>
            <w:hideMark/>
          </w:tcPr>
          <w:p w14:paraId="67915B47"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708" w:type="dxa"/>
            <w:tcBorders>
              <w:top w:val="nil"/>
              <w:left w:val="nil"/>
              <w:bottom w:val="single" w:sz="8" w:space="0" w:color="auto"/>
              <w:right w:val="single" w:sz="8" w:space="0" w:color="auto"/>
            </w:tcBorders>
            <w:vAlign w:val="center"/>
            <w:hideMark/>
          </w:tcPr>
          <w:p w14:paraId="4E67AD2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135" w:type="dxa"/>
            <w:tcBorders>
              <w:top w:val="nil"/>
              <w:left w:val="nil"/>
              <w:bottom w:val="single" w:sz="8" w:space="0" w:color="auto"/>
              <w:right w:val="single" w:sz="8" w:space="0" w:color="auto"/>
            </w:tcBorders>
            <w:vAlign w:val="center"/>
            <w:hideMark/>
          </w:tcPr>
          <w:p w14:paraId="7A6A7C65"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134" w:type="dxa"/>
            <w:tcBorders>
              <w:top w:val="nil"/>
              <w:left w:val="nil"/>
              <w:bottom w:val="single" w:sz="8" w:space="0" w:color="auto"/>
              <w:right w:val="single" w:sz="8" w:space="0" w:color="auto"/>
            </w:tcBorders>
            <w:vAlign w:val="center"/>
            <w:hideMark/>
          </w:tcPr>
          <w:p w14:paraId="6233169D"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5DE650DE" w14:textId="77777777" w:rsidTr="00B712C7">
        <w:trPr>
          <w:trHeight w:val="555"/>
        </w:trPr>
        <w:tc>
          <w:tcPr>
            <w:tcW w:w="527" w:type="dxa"/>
            <w:tcBorders>
              <w:top w:val="nil"/>
              <w:left w:val="single" w:sz="8" w:space="0" w:color="auto"/>
              <w:bottom w:val="single" w:sz="8" w:space="0" w:color="auto"/>
              <w:right w:val="single" w:sz="8" w:space="0" w:color="auto"/>
            </w:tcBorders>
            <w:vAlign w:val="center"/>
            <w:hideMark/>
          </w:tcPr>
          <w:p w14:paraId="1E634AF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2.1</w:t>
            </w:r>
          </w:p>
        </w:tc>
        <w:tc>
          <w:tcPr>
            <w:tcW w:w="4991" w:type="dxa"/>
            <w:tcBorders>
              <w:top w:val="nil"/>
              <w:left w:val="nil"/>
              <w:bottom w:val="single" w:sz="8" w:space="0" w:color="auto"/>
              <w:right w:val="single" w:sz="8" w:space="0" w:color="auto"/>
            </w:tcBorders>
            <w:vAlign w:val="center"/>
            <w:hideMark/>
          </w:tcPr>
          <w:p w14:paraId="623FF644"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 xml:space="preserve">Vidange du puits, curage et nettoyage jusqu'à la profondeur initiale y compris toute sujétion de mise en </w:t>
            </w:r>
            <w:proofErr w:type="spellStart"/>
            <w:r>
              <w:rPr>
                <w:rFonts w:eastAsia="Times New Roman"/>
                <w:color w:val="595959"/>
                <w:szCs w:val="21"/>
                <w:lang w:val="fr-FR" w:eastAsia="fr-FR"/>
              </w:rPr>
              <w:t>oeuvre</w:t>
            </w:r>
            <w:proofErr w:type="spellEnd"/>
          </w:p>
        </w:tc>
        <w:tc>
          <w:tcPr>
            <w:tcW w:w="567" w:type="dxa"/>
            <w:tcBorders>
              <w:top w:val="nil"/>
              <w:left w:val="nil"/>
              <w:bottom w:val="single" w:sz="8" w:space="0" w:color="auto"/>
              <w:right w:val="single" w:sz="8" w:space="0" w:color="auto"/>
            </w:tcBorders>
            <w:vAlign w:val="center"/>
            <w:hideMark/>
          </w:tcPr>
          <w:p w14:paraId="4AD7774D"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FF</w:t>
            </w:r>
          </w:p>
        </w:tc>
        <w:tc>
          <w:tcPr>
            <w:tcW w:w="708" w:type="dxa"/>
            <w:tcBorders>
              <w:top w:val="nil"/>
              <w:left w:val="nil"/>
              <w:bottom w:val="single" w:sz="8" w:space="0" w:color="auto"/>
              <w:right w:val="single" w:sz="8" w:space="0" w:color="auto"/>
            </w:tcBorders>
            <w:vAlign w:val="center"/>
            <w:hideMark/>
          </w:tcPr>
          <w:p w14:paraId="4708B4B1"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w:t>
            </w:r>
          </w:p>
        </w:tc>
        <w:tc>
          <w:tcPr>
            <w:tcW w:w="1135" w:type="dxa"/>
            <w:tcBorders>
              <w:top w:val="nil"/>
              <w:left w:val="nil"/>
              <w:bottom w:val="single" w:sz="8" w:space="0" w:color="auto"/>
              <w:right w:val="single" w:sz="8" w:space="0" w:color="auto"/>
            </w:tcBorders>
            <w:vAlign w:val="center"/>
            <w:hideMark/>
          </w:tcPr>
          <w:p w14:paraId="3408BD7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134" w:type="dxa"/>
            <w:tcBorders>
              <w:top w:val="nil"/>
              <w:left w:val="nil"/>
              <w:bottom w:val="single" w:sz="8" w:space="0" w:color="auto"/>
              <w:right w:val="single" w:sz="8" w:space="0" w:color="auto"/>
            </w:tcBorders>
            <w:vAlign w:val="center"/>
            <w:hideMark/>
          </w:tcPr>
          <w:p w14:paraId="4E599642"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5FFD63F1" w14:textId="77777777" w:rsidTr="00B712C7">
        <w:trPr>
          <w:trHeight w:val="315"/>
        </w:trPr>
        <w:tc>
          <w:tcPr>
            <w:tcW w:w="527" w:type="dxa"/>
            <w:tcBorders>
              <w:top w:val="nil"/>
              <w:left w:val="single" w:sz="8" w:space="0" w:color="auto"/>
              <w:bottom w:val="single" w:sz="8" w:space="0" w:color="auto"/>
              <w:right w:val="single" w:sz="8" w:space="0" w:color="auto"/>
            </w:tcBorders>
            <w:vAlign w:val="center"/>
            <w:hideMark/>
          </w:tcPr>
          <w:p w14:paraId="67B94E41"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3</w:t>
            </w:r>
          </w:p>
        </w:tc>
        <w:tc>
          <w:tcPr>
            <w:tcW w:w="4991" w:type="dxa"/>
            <w:tcBorders>
              <w:top w:val="nil"/>
              <w:left w:val="nil"/>
              <w:bottom w:val="single" w:sz="8" w:space="0" w:color="auto"/>
              <w:right w:val="single" w:sz="8" w:space="0" w:color="auto"/>
            </w:tcBorders>
            <w:vAlign w:val="center"/>
            <w:hideMark/>
          </w:tcPr>
          <w:p w14:paraId="4AFC0C3F" w14:textId="77777777" w:rsidR="00B712C7" w:rsidRDefault="00B712C7">
            <w:pPr>
              <w:spacing w:after="0" w:line="240" w:lineRule="auto"/>
              <w:rPr>
                <w:rFonts w:eastAsia="Times New Roman"/>
                <w:b/>
                <w:bCs/>
                <w:color w:val="595959"/>
                <w:szCs w:val="21"/>
                <w:lang w:val="fr-FR" w:eastAsia="fr-FR"/>
              </w:rPr>
            </w:pPr>
            <w:r>
              <w:rPr>
                <w:rFonts w:eastAsia="Times New Roman"/>
                <w:b/>
                <w:bCs/>
                <w:color w:val="595959"/>
                <w:szCs w:val="21"/>
                <w:lang w:val="fr-FR" w:eastAsia="fr-FR"/>
              </w:rPr>
              <w:t>Captage</w:t>
            </w:r>
          </w:p>
        </w:tc>
        <w:tc>
          <w:tcPr>
            <w:tcW w:w="567" w:type="dxa"/>
            <w:tcBorders>
              <w:top w:val="nil"/>
              <w:left w:val="nil"/>
              <w:bottom w:val="single" w:sz="8" w:space="0" w:color="auto"/>
              <w:right w:val="single" w:sz="8" w:space="0" w:color="auto"/>
            </w:tcBorders>
            <w:vAlign w:val="center"/>
            <w:hideMark/>
          </w:tcPr>
          <w:p w14:paraId="426EB7A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708" w:type="dxa"/>
            <w:tcBorders>
              <w:top w:val="nil"/>
              <w:left w:val="nil"/>
              <w:bottom w:val="single" w:sz="8" w:space="0" w:color="auto"/>
              <w:right w:val="single" w:sz="8" w:space="0" w:color="auto"/>
            </w:tcBorders>
            <w:vAlign w:val="center"/>
            <w:hideMark/>
          </w:tcPr>
          <w:p w14:paraId="2C88A204"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135" w:type="dxa"/>
            <w:tcBorders>
              <w:top w:val="nil"/>
              <w:left w:val="nil"/>
              <w:bottom w:val="single" w:sz="8" w:space="0" w:color="auto"/>
              <w:right w:val="single" w:sz="8" w:space="0" w:color="auto"/>
            </w:tcBorders>
            <w:vAlign w:val="center"/>
            <w:hideMark/>
          </w:tcPr>
          <w:p w14:paraId="10BC4235"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134" w:type="dxa"/>
            <w:tcBorders>
              <w:top w:val="nil"/>
              <w:left w:val="nil"/>
              <w:bottom w:val="single" w:sz="8" w:space="0" w:color="auto"/>
              <w:right w:val="single" w:sz="8" w:space="0" w:color="auto"/>
            </w:tcBorders>
            <w:vAlign w:val="center"/>
            <w:hideMark/>
          </w:tcPr>
          <w:p w14:paraId="21449B0F"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6A5B63EF" w14:textId="77777777" w:rsidTr="00B712C7">
        <w:trPr>
          <w:trHeight w:val="1095"/>
        </w:trPr>
        <w:tc>
          <w:tcPr>
            <w:tcW w:w="527" w:type="dxa"/>
            <w:tcBorders>
              <w:top w:val="nil"/>
              <w:left w:val="single" w:sz="8" w:space="0" w:color="auto"/>
              <w:bottom w:val="single" w:sz="8" w:space="0" w:color="auto"/>
              <w:right w:val="single" w:sz="8" w:space="0" w:color="auto"/>
            </w:tcBorders>
            <w:vAlign w:val="center"/>
            <w:hideMark/>
          </w:tcPr>
          <w:p w14:paraId="16EFF80F"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3.1</w:t>
            </w:r>
          </w:p>
        </w:tc>
        <w:tc>
          <w:tcPr>
            <w:tcW w:w="4991" w:type="dxa"/>
            <w:tcBorders>
              <w:top w:val="nil"/>
              <w:left w:val="nil"/>
              <w:bottom w:val="single" w:sz="8" w:space="0" w:color="auto"/>
              <w:right w:val="single" w:sz="8" w:space="0" w:color="auto"/>
            </w:tcBorders>
            <w:vAlign w:val="center"/>
            <w:hideMark/>
          </w:tcPr>
          <w:p w14:paraId="0F0C1352"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 xml:space="preserve">Fonçage en terrain semi durs à dur en terrain sec ou sous eaux en diamètre 1,60m pour l'approfondissement du puits avec utilisation de marteaux piqueurs, marteaux </w:t>
            </w:r>
            <w:proofErr w:type="gramStart"/>
            <w:r>
              <w:rPr>
                <w:rFonts w:eastAsia="Times New Roman"/>
                <w:color w:val="595959"/>
                <w:szCs w:val="21"/>
                <w:lang w:val="fr-FR" w:eastAsia="fr-FR"/>
              </w:rPr>
              <w:t>perforateurs,  compresseurs</w:t>
            </w:r>
            <w:proofErr w:type="gramEnd"/>
            <w:r>
              <w:rPr>
                <w:rFonts w:eastAsia="Times New Roman"/>
                <w:color w:val="595959"/>
                <w:szCs w:val="21"/>
                <w:lang w:val="fr-FR" w:eastAsia="fr-FR"/>
              </w:rPr>
              <w:t xml:space="preserve"> et/ou explosifs si nécessaire y compris toute sujétion de mise en œuvre</w:t>
            </w:r>
          </w:p>
        </w:tc>
        <w:tc>
          <w:tcPr>
            <w:tcW w:w="567" w:type="dxa"/>
            <w:tcBorders>
              <w:top w:val="nil"/>
              <w:left w:val="nil"/>
              <w:bottom w:val="single" w:sz="8" w:space="0" w:color="auto"/>
              <w:right w:val="single" w:sz="8" w:space="0" w:color="auto"/>
            </w:tcBorders>
            <w:vAlign w:val="center"/>
            <w:hideMark/>
          </w:tcPr>
          <w:p w14:paraId="5D4DE949" w14:textId="77777777" w:rsidR="00B712C7" w:rsidRDefault="00B712C7">
            <w:pPr>
              <w:spacing w:after="0" w:line="240" w:lineRule="auto"/>
              <w:jc w:val="center"/>
              <w:rPr>
                <w:rFonts w:eastAsia="Times New Roman"/>
                <w:color w:val="595959"/>
                <w:szCs w:val="21"/>
                <w:lang w:val="fr-FR" w:eastAsia="fr-FR"/>
              </w:rPr>
            </w:pPr>
            <w:proofErr w:type="gramStart"/>
            <w:r>
              <w:rPr>
                <w:rFonts w:eastAsia="Times New Roman"/>
                <w:color w:val="595959"/>
                <w:szCs w:val="21"/>
                <w:lang w:val="fr-FR" w:eastAsia="fr-FR"/>
              </w:rPr>
              <w:t>ml</w:t>
            </w:r>
            <w:proofErr w:type="gramEnd"/>
          </w:p>
        </w:tc>
        <w:tc>
          <w:tcPr>
            <w:tcW w:w="708" w:type="dxa"/>
            <w:tcBorders>
              <w:top w:val="nil"/>
              <w:left w:val="nil"/>
              <w:bottom w:val="single" w:sz="8" w:space="0" w:color="auto"/>
              <w:right w:val="single" w:sz="8" w:space="0" w:color="auto"/>
            </w:tcBorders>
            <w:vAlign w:val="center"/>
            <w:hideMark/>
          </w:tcPr>
          <w:p w14:paraId="10FB6DB7"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w:t>
            </w:r>
          </w:p>
        </w:tc>
        <w:tc>
          <w:tcPr>
            <w:tcW w:w="1135" w:type="dxa"/>
            <w:tcBorders>
              <w:top w:val="nil"/>
              <w:left w:val="nil"/>
              <w:bottom w:val="single" w:sz="8" w:space="0" w:color="auto"/>
              <w:right w:val="single" w:sz="8" w:space="0" w:color="auto"/>
            </w:tcBorders>
            <w:vAlign w:val="center"/>
            <w:hideMark/>
          </w:tcPr>
          <w:p w14:paraId="18ACB0F1"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134" w:type="dxa"/>
            <w:tcBorders>
              <w:top w:val="nil"/>
              <w:left w:val="nil"/>
              <w:bottom w:val="single" w:sz="8" w:space="0" w:color="auto"/>
              <w:right w:val="single" w:sz="8" w:space="0" w:color="auto"/>
            </w:tcBorders>
            <w:vAlign w:val="center"/>
            <w:hideMark/>
          </w:tcPr>
          <w:p w14:paraId="340CCE84"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02AEA571" w14:textId="77777777" w:rsidTr="00B712C7">
        <w:trPr>
          <w:trHeight w:val="1095"/>
        </w:trPr>
        <w:tc>
          <w:tcPr>
            <w:tcW w:w="527" w:type="dxa"/>
            <w:tcBorders>
              <w:top w:val="nil"/>
              <w:left w:val="single" w:sz="8" w:space="0" w:color="auto"/>
              <w:bottom w:val="single" w:sz="8" w:space="0" w:color="auto"/>
              <w:right w:val="single" w:sz="8" w:space="0" w:color="auto"/>
            </w:tcBorders>
            <w:vAlign w:val="center"/>
            <w:hideMark/>
          </w:tcPr>
          <w:p w14:paraId="4F15BAB0"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3.2</w:t>
            </w:r>
          </w:p>
        </w:tc>
        <w:tc>
          <w:tcPr>
            <w:tcW w:w="4991" w:type="dxa"/>
            <w:tcBorders>
              <w:top w:val="nil"/>
              <w:left w:val="nil"/>
              <w:bottom w:val="single" w:sz="8" w:space="0" w:color="auto"/>
              <w:right w:val="single" w:sz="8" w:space="0" w:color="auto"/>
            </w:tcBorders>
            <w:vAlign w:val="center"/>
            <w:hideMark/>
          </w:tcPr>
          <w:p w14:paraId="0FA7DD3D"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 xml:space="preserve">Fonçage en terrain durs à très dur en terrain sec ou sous eaux en diamètre 1,60m pour l'approfondissement du puits avec utilisation de marteaux piqueurs, marteaux </w:t>
            </w:r>
            <w:proofErr w:type="gramStart"/>
            <w:r>
              <w:rPr>
                <w:rFonts w:eastAsia="Times New Roman"/>
                <w:color w:val="595959"/>
                <w:szCs w:val="21"/>
                <w:lang w:val="fr-FR" w:eastAsia="fr-FR"/>
              </w:rPr>
              <w:t>perforateurs,  compresseurs</w:t>
            </w:r>
            <w:proofErr w:type="gramEnd"/>
            <w:r>
              <w:rPr>
                <w:rFonts w:eastAsia="Times New Roman"/>
                <w:color w:val="595959"/>
                <w:szCs w:val="21"/>
                <w:lang w:val="fr-FR" w:eastAsia="fr-FR"/>
              </w:rPr>
              <w:t xml:space="preserve"> et/ou explosifs si nécessaire y compris toute sujétion de mise en œuvre</w:t>
            </w:r>
          </w:p>
        </w:tc>
        <w:tc>
          <w:tcPr>
            <w:tcW w:w="567" w:type="dxa"/>
            <w:tcBorders>
              <w:top w:val="nil"/>
              <w:left w:val="nil"/>
              <w:bottom w:val="single" w:sz="8" w:space="0" w:color="auto"/>
              <w:right w:val="single" w:sz="8" w:space="0" w:color="auto"/>
            </w:tcBorders>
            <w:vAlign w:val="center"/>
            <w:hideMark/>
          </w:tcPr>
          <w:p w14:paraId="35DF24D5" w14:textId="77777777" w:rsidR="00B712C7" w:rsidRDefault="00B712C7">
            <w:pPr>
              <w:spacing w:after="0" w:line="240" w:lineRule="auto"/>
              <w:jc w:val="center"/>
              <w:rPr>
                <w:rFonts w:eastAsia="Times New Roman"/>
                <w:color w:val="595959"/>
                <w:szCs w:val="21"/>
                <w:lang w:val="fr-FR" w:eastAsia="fr-FR"/>
              </w:rPr>
            </w:pPr>
            <w:proofErr w:type="gramStart"/>
            <w:r>
              <w:rPr>
                <w:rFonts w:eastAsia="Times New Roman"/>
                <w:color w:val="595959"/>
                <w:szCs w:val="21"/>
                <w:lang w:val="fr-FR" w:eastAsia="fr-FR"/>
              </w:rPr>
              <w:t>ml</w:t>
            </w:r>
            <w:proofErr w:type="gramEnd"/>
          </w:p>
        </w:tc>
        <w:tc>
          <w:tcPr>
            <w:tcW w:w="708" w:type="dxa"/>
            <w:tcBorders>
              <w:top w:val="nil"/>
              <w:left w:val="nil"/>
              <w:bottom w:val="single" w:sz="8" w:space="0" w:color="auto"/>
              <w:right w:val="single" w:sz="8" w:space="0" w:color="auto"/>
            </w:tcBorders>
            <w:vAlign w:val="center"/>
            <w:hideMark/>
          </w:tcPr>
          <w:p w14:paraId="4C94D7A5"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3</w:t>
            </w:r>
          </w:p>
        </w:tc>
        <w:tc>
          <w:tcPr>
            <w:tcW w:w="1135" w:type="dxa"/>
            <w:tcBorders>
              <w:top w:val="nil"/>
              <w:left w:val="nil"/>
              <w:bottom w:val="single" w:sz="8" w:space="0" w:color="auto"/>
              <w:right w:val="single" w:sz="8" w:space="0" w:color="auto"/>
            </w:tcBorders>
            <w:vAlign w:val="center"/>
            <w:hideMark/>
          </w:tcPr>
          <w:p w14:paraId="0521ADBC"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134" w:type="dxa"/>
            <w:tcBorders>
              <w:top w:val="nil"/>
              <w:left w:val="nil"/>
              <w:bottom w:val="single" w:sz="8" w:space="0" w:color="auto"/>
              <w:right w:val="single" w:sz="8" w:space="0" w:color="auto"/>
            </w:tcBorders>
            <w:vAlign w:val="center"/>
            <w:hideMark/>
          </w:tcPr>
          <w:p w14:paraId="7812C223"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698948CB" w14:textId="77777777" w:rsidTr="00B712C7">
        <w:trPr>
          <w:trHeight w:val="315"/>
        </w:trPr>
        <w:tc>
          <w:tcPr>
            <w:tcW w:w="527" w:type="dxa"/>
            <w:tcBorders>
              <w:top w:val="nil"/>
              <w:left w:val="single" w:sz="8" w:space="0" w:color="auto"/>
              <w:bottom w:val="single" w:sz="8" w:space="0" w:color="auto"/>
              <w:right w:val="single" w:sz="8" w:space="0" w:color="auto"/>
            </w:tcBorders>
            <w:vAlign w:val="center"/>
            <w:hideMark/>
          </w:tcPr>
          <w:p w14:paraId="010D82BF"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4</w:t>
            </w:r>
          </w:p>
        </w:tc>
        <w:tc>
          <w:tcPr>
            <w:tcW w:w="4991" w:type="dxa"/>
            <w:tcBorders>
              <w:top w:val="nil"/>
              <w:left w:val="nil"/>
              <w:bottom w:val="single" w:sz="8" w:space="0" w:color="auto"/>
              <w:right w:val="single" w:sz="8" w:space="0" w:color="auto"/>
            </w:tcBorders>
            <w:vAlign w:val="center"/>
            <w:hideMark/>
          </w:tcPr>
          <w:p w14:paraId="7E5D90AF" w14:textId="77777777" w:rsidR="00B712C7" w:rsidRDefault="00B712C7">
            <w:pPr>
              <w:spacing w:after="0" w:line="240" w:lineRule="auto"/>
              <w:jc w:val="both"/>
              <w:rPr>
                <w:rFonts w:eastAsia="Times New Roman"/>
                <w:b/>
                <w:bCs/>
                <w:color w:val="595959"/>
                <w:szCs w:val="21"/>
                <w:lang w:val="fr-FR" w:eastAsia="fr-FR"/>
              </w:rPr>
            </w:pPr>
            <w:r>
              <w:rPr>
                <w:rFonts w:eastAsia="Times New Roman"/>
                <w:b/>
                <w:bCs/>
                <w:color w:val="595959"/>
                <w:szCs w:val="21"/>
                <w:lang w:val="fr-FR" w:eastAsia="fr-FR"/>
              </w:rPr>
              <w:t>Qualité des eaux du puits</w:t>
            </w:r>
          </w:p>
        </w:tc>
        <w:tc>
          <w:tcPr>
            <w:tcW w:w="567" w:type="dxa"/>
            <w:tcBorders>
              <w:top w:val="nil"/>
              <w:left w:val="nil"/>
              <w:bottom w:val="single" w:sz="8" w:space="0" w:color="auto"/>
              <w:right w:val="single" w:sz="8" w:space="0" w:color="auto"/>
            </w:tcBorders>
            <w:vAlign w:val="center"/>
            <w:hideMark/>
          </w:tcPr>
          <w:p w14:paraId="66847C5B"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708" w:type="dxa"/>
            <w:tcBorders>
              <w:top w:val="nil"/>
              <w:left w:val="nil"/>
              <w:bottom w:val="single" w:sz="8" w:space="0" w:color="auto"/>
              <w:right w:val="single" w:sz="8" w:space="0" w:color="auto"/>
            </w:tcBorders>
            <w:vAlign w:val="center"/>
            <w:hideMark/>
          </w:tcPr>
          <w:p w14:paraId="03A3A6B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135" w:type="dxa"/>
            <w:tcBorders>
              <w:top w:val="nil"/>
              <w:left w:val="nil"/>
              <w:bottom w:val="single" w:sz="8" w:space="0" w:color="auto"/>
              <w:right w:val="single" w:sz="8" w:space="0" w:color="auto"/>
            </w:tcBorders>
            <w:vAlign w:val="center"/>
            <w:hideMark/>
          </w:tcPr>
          <w:p w14:paraId="383FBDC1"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134" w:type="dxa"/>
            <w:tcBorders>
              <w:top w:val="nil"/>
              <w:left w:val="nil"/>
              <w:bottom w:val="single" w:sz="8" w:space="0" w:color="auto"/>
              <w:right w:val="single" w:sz="8" w:space="0" w:color="auto"/>
            </w:tcBorders>
            <w:vAlign w:val="center"/>
            <w:hideMark/>
          </w:tcPr>
          <w:p w14:paraId="005F77F3"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06BF51A8" w14:textId="77777777" w:rsidTr="00B712C7">
        <w:trPr>
          <w:trHeight w:val="555"/>
        </w:trPr>
        <w:tc>
          <w:tcPr>
            <w:tcW w:w="527" w:type="dxa"/>
            <w:tcBorders>
              <w:top w:val="nil"/>
              <w:left w:val="single" w:sz="8" w:space="0" w:color="auto"/>
              <w:bottom w:val="single" w:sz="8" w:space="0" w:color="auto"/>
              <w:right w:val="single" w:sz="8" w:space="0" w:color="auto"/>
            </w:tcBorders>
            <w:vAlign w:val="center"/>
            <w:hideMark/>
          </w:tcPr>
          <w:p w14:paraId="52BA7155"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4.1</w:t>
            </w:r>
          </w:p>
        </w:tc>
        <w:tc>
          <w:tcPr>
            <w:tcW w:w="4991" w:type="dxa"/>
            <w:tcBorders>
              <w:top w:val="nil"/>
              <w:left w:val="nil"/>
              <w:bottom w:val="single" w:sz="8" w:space="0" w:color="auto"/>
              <w:right w:val="single" w:sz="8" w:space="0" w:color="auto"/>
            </w:tcBorders>
            <w:vAlign w:val="center"/>
            <w:hideMark/>
          </w:tcPr>
          <w:p w14:paraId="559AAD15" w14:textId="77777777" w:rsidR="00B712C7" w:rsidRDefault="00B712C7">
            <w:pPr>
              <w:spacing w:after="0" w:line="240" w:lineRule="auto"/>
              <w:rPr>
                <w:rFonts w:eastAsia="Times New Roman"/>
                <w:color w:val="595959"/>
                <w:szCs w:val="21"/>
                <w:lang w:val="fr-FR" w:eastAsia="fr-FR"/>
              </w:rPr>
            </w:pPr>
            <w:proofErr w:type="gramStart"/>
            <w:r>
              <w:rPr>
                <w:rFonts w:eastAsia="Times New Roman"/>
                <w:color w:val="595959"/>
                <w:szCs w:val="21"/>
                <w:lang w:val="fr-FR" w:eastAsia="fr-FR"/>
              </w:rPr>
              <w:t>Essais  de</w:t>
            </w:r>
            <w:proofErr w:type="gramEnd"/>
            <w:r>
              <w:rPr>
                <w:rFonts w:eastAsia="Times New Roman"/>
                <w:color w:val="595959"/>
                <w:szCs w:val="21"/>
                <w:lang w:val="fr-FR" w:eastAsia="fr-FR"/>
              </w:rPr>
              <w:t xml:space="preserve"> pompage comprenant la récupération du niveau statique, le pompage et la remontée ainsi que toute sujétion de mise en œuvre</w:t>
            </w:r>
          </w:p>
        </w:tc>
        <w:tc>
          <w:tcPr>
            <w:tcW w:w="567" w:type="dxa"/>
            <w:tcBorders>
              <w:top w:val="nil"/>
              <w:left w:val="nil"/>
              <w:bottom w:val="single" w:sz="8" w:space="0" w:color="auto"/>
              <w:right w:val="single" w:sz="8" w:space="0" w:color="auto"/>
            </w:tcBorders>
            <w:vAlign w:val="center"/>
            <w:hideMark/>
          </w:tcPr>
          <w:p w14:paraId="29EEEB5A"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708" w:type="dxa"/>
            <w:tcBorders>
              <w:top w:val="nil"/>
              <w:left w:val="nil"/>
              <w:bottom w:val="single" w:sz="8" w:space="0" w:color="auto"/>
              <w:right w:val="single" w:sz="8" w:space="0" w:color="auto"/>
            </w:tcBorders>
            <w:vAlign w:val="center"/>
            <w:hideMark/>
          </w:tcPr>
          <w:p w14:paraId="4DC7A4AD"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w:t>
            </w:r>
          </w:p>
        </w:tc>
        <w:tc>
          <w:tcPr>
            <w:tcW w:w="1135" w:type="dxa"/>
            <w:tcBorders>
              <w:top w:val="nil"/>
              <w:left w:val="nil"/>
              <w:bottom w:val="single" w:sz="8" w:space="0" w:color="auto"/>
              <w:right w:val="single" w:sz="8" w:space="0" w:color="auto"/>
            </w:tcBorders>
            <w:vAlign w:val="center"/>
            <w:hideMark/>
          </w:tcPr>
          <w:p w14:paraId="7F05578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134" w:type="dxa"/>
            <w:tcBorders>
              <w:top w:val="nil"/>
              <w:left w:val="nil"/>
              <w:bottom w:val="single" w:sz="8" w:space="0" w:color="auto"/>
              <w:right w:val="single" w:sz="8" w:space="0" w:color="auto"/>
            </w:tcBorders>
            <w:vAlign w:val="center"/>
            <w:hideMark/>
          </w:tcPr>
          <w:p w14:paraId="0AFC290B"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1FB56804" w14:textId="77777777" w:rsidTr="00B712C7">
        <w:trPr>
          <w:trHeight w:val="315"/>
        </w:trPr>
        <w:tc>
          <w:tcPr>
            <w:tcW w:w="527" w:type="dxa"/>
            <w:tcBorders>
              <w:top w:val="nil"/>
              <w:left w:val="single" w:sz="8" w:space="0" w:color="auto"/>
              <w:bottom w:val="single" w:sz="8" w:space="0" w:color="auto"/>
              <w:right w:val="single" w:sz="8" w:space="0" w:color="auto"/>
            </w:tcBorders>
            <w:vAlign w:val="center"/>
            <w:hideMark/>
          </w:tcPr>
          <w:p w14:paraId="74AC5885"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4.2</w:t>
            </w:r>
          </w:p>
        </w:tc>
        <w:tc>
          <w:tcPr>
            <w:tcW w:w="4991" w:type="dxa"/>
            <w:tcBorders>
              <w:top w:val="nil"/>
              <w:left w:val="nil"/>
              <w:bottom w:val="single" w:sz="8" w:space="0" w:color="auto"/>
              <w:right w:val="single" w:sz="8" w:space="0" w:color="auto"/>
            </w:tcBorders>
            <w:vAlign w:val="center"/>
            <w:hideMark/>
          </w:tcPr>
          <w:p w14:paraId="12CCD2E4"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Analyse physico-chimique et bactériologique des eaux du puits</w:t>
            </w:r>
          </w:p>
        </w:tc>
        <w:tc>
          <w:tcPr>
            <w:tcW w:w="567" w:type="dxa"/>
            <w:tcBorders>
              <w:top w:val="nil"/>
              <w:left w:val="nil"/>
              <w:bottom w:val="single" w:sz="8" w:space="0" w:color="auto"/>
              <w:right w:val="single" w:sz="8" w:space="0" w:color="auto"/>
            </w:tcBorders>
            <w:vAlign w:val="center"/>
            <w:hideMark/>
          </w:tcPr>
          <w:p w14:paraId="56C32FF2"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708" w:type="dxa"/>
            <w:tcBorders>
              <w:top w:val="nil"/>
              <w:left w:val="nil"/>
              <w:bottom w:val="single" w:sz="8" w:space="0" w:color="auto"/>
              <w:right w:val="single" w:sz="8" w:space="0" w:color="auto"/>
            </w:tcBorders>
            <w:vAlign w:val="center"/>
            <w:hideMark/>
          </w:tcPr>
          <w:p w14:paraId="19133CD2"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w:t>
            </w:r>
          </w:p>
        </w:tc>
        <w:tc>
          <w:tcPr>
            <w:tcW w:w="1135" w:type="dxa"/>
            <w:tcBorders>
              <w:top w:val="nil"/>
              <w:left w:val="nil"/>
              <w:bottom w:val="single" w:sz="8" w:space="0" w:color="auto"/>
              <w:right w:val="single" w:sz="8" w:space="0" w:color="auto"/>
            </w:tcBorders>
            <w:vAlign w:val="center"/>
            <w:hideMark/>
          </w:tcPr>
          <w:p w14:paraId="1210F8F7"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134" w:type="dxa"/>
            <w:tcBorders>
              <w:top w:val="nil"/>
              <w:left w:val="nil"/>
              <w:bottom w:val="single" w:sz="8" w:space="0" w:color="auto"/>
              <w:right w:val="single" w:sz="8" w:space="0" w:color="auto"/>
            </w:tcBorders>
            <w:vAlign w:val="center"/>
            <w:hideMark/>
          </w:tcPr>
          <w:p w14:paraId="302BE9CF"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6DAC76FC" w14:textId="77777777" w:rsidTr="00B712C7">
        <w:trPr>
          <w:trHeight w:val="315"/>
        </w:trPr>
        <w:tc>
          <w:tcPr>
            <w:tcW w:w="527" w:type="dxa"/>
            <w:tcBorders>
              <w:top w:val="nil"/>
              <w:left w:val="single" w:sz="8" w:space="0" w:color="auto"/>
              <w:bottom w:val="single" w:sz="8" w:space="0" w:color="auto"/>
              <w:right w:val="single" w:sz="8" w:space="0" w:color="auto"/>
            </w:tcBorders>
            <w:vAlign w:val="center"/>
            <w:hideMark/>
          </w:tcPr>
          <w:p w14:paraId="0D6435AD"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5</w:t>
            </w:r>
          </w:p>
        </w:tc>
        <w:tc>
          <w:tcPr>
            <w:tcW w:w="4991" w:type="dxa"/>
            <w:tcBorders>
              <w:top w:val="nil"/>
              <w:left w:val="nil"/>
              <w:bottom w:val="single" w:sz="8" w:space="0" w:color="auto"/>
              <w:right w:val="single" w:sz="8" w:space="0" w:color="auto"/>
            </w:tcBorders>
            <w:vAlign w:val="center"/>
            <w:hideMark/>
          </w:tcPr>
          <w:p w14:paraId="586BE79E" w14:textId="77777777" w:rsidR="00B712C7" w:rsidRDefault="00B712C7">
            <w:pPr>
              <w:spacing w:after="0" w:line="240" w:lineRule="auto"/>
              <w:rPr>
                <w:rFonts w:eastAsia="Times New Roman"/>
                <w:b/>
                <w:bCs/>
                <w:color w:val="595959"/>
                <w:szCs w:val="21"/>
                <w:lang w:val="fr-FR" w:eastAsia="fr-FR"/>
              </w:rPr>
            </w:pPr>
            <w:r>
              <w:rPr>
                <w:rFonts w:eastAsia="Times New Roman"/>
                <w:b/>
                <w:bCs/>
                <w:color w:val="595959"/>
                <w:szCs w:val="21"/>
                <w:lang w:val="fr-FR" w:eastAsia="fr-FR"/>
              </w:rPr>
              <w:t>Equipements de surface (Superstructures)</w:t>
            </w:r>
          </w:p>
        </w:tc>
        <w:tc>
          <w:tcPr>
            <w:tcW w:w="567" w:type="dxa"/>
            <w:tcBorders>
              <w:top w:val="nil"/>
              <w:left w:val="nil"/>
              <w:bottom w:val="single" w:sz="8" w:space="0" w:color="auto"/>
              <w:right w:val="single" w:sz="8" w:space="0" w:color="auto"/>
            </w:tcBorders>
            <w:vAlign w:val="center"/>
            <w:hideMark/>
          </w:tcPr>
          <w:p w14:paraId="3EA173F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708" w:type="dxa"/>
            <w:tcBorders>
              <w:top w:val="nil"/>
              <w:left w:val="nil"/>
              <w:bottom w:val="single" w:sz="8" w:space="0" w:color="auto"/>
              <w:right w:val="single" w:sz="8" w:space="0" w:color="auto"/>
            </w:tcBorders>
            <w:vAlign w:val="center"/>
            <w:hideMark/>
          </w:tcPr>
          <w:p w14:paraId="52EA7CDB"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135" w:type="dxa"/>
            <w:tcBorders>
              <w:top w:val="nil"/>
              <w:left w:val="nil"/>
              <w:bottom w:val="single" w:sz="8" w:space="0" w:color="auto"/>
              <w:right w:val="single" w:sz="8" w:space="0" w:color="auto"/>
            </w:tcBorders>
            <w:vAlign w:val="center"/>
            <w:hideMark/>
          </w:tcPr>
          <w:p w14:paraId="08C4CB42"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134" w:type="dxa"/>
            <w:tcBorders>
              <w:top w:val="nil"/>
              <w:left w:val="nil"/>
              <w:bottom w:val="single" w:sz="8" w:space="0" w:color="auto"/>
              <w:right w:val="single" w:sz="8" w:space="0" w:color="auto"/>
            </w:tcBorders>
            <w:vAlign w:val="center"/>
            <w:hideMark/>
          </w:tcPr>
          <w:p w14:paraId="00B6537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5042A843" w14:textId="77777777" w:rsidTr="00B712C7">
        <w:trPr>
          <w:trHeight w:val="555"/>
        </w:trPr>
        <w:tc>
          <w:tcPr>
            <w:tcW w:w="527" w:type="dxa"/>
            <w:tcBorders>
              <w:top w:val="nil"/>
              <w:left w:val="single" w:sz="8" w:space="0" w:color="auto"/>
              <w:bottom w:val="single" w:sz="8" w:space="0" w:color="auto"/>
              <w:right w:val="single" w:sz="8" w:space="0" w:color="auto"/>
            </w:tcBorders>
            <w:vAlign w:val="center"/>
            <w:hideMark/>
          </w:tcPr>
          <w:p w14:paraId="0C5D8655"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5.3</w:t>
            </w:r>
          </w:p>
        </w:tc>
        <w:tc>
          <w:tcPr>
            <w:tcW w:w="4991" w:type="dxa"/>
            <w:tcBorders>
              <w:top w:val="nil"/>
              <w:left w:val="nil"/>
              <w:bottom w:val="single" w:sz="8" w:space="0" w:color="auto"/>
              <w:right w:val="single" w:sz="8" w:space="0" w:color="auto"/>
            </w:tcBorders>
            <w:vAlign w:val="center"/>
            <w:hideMark/>
          </w:tcPr>
          <w:p w14:paraId="7AF70F5E"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Reconstruction de margelle avec ancrage de surface y compris toute sujétion de mise en œuvre</w:t>
            </w:r>
          </w:p>
        </w:tc>
        <w:tc>
          <w:tcPr>
            <w:tcW w:w="567" w:type="dxa"/>
            <w:tcBorders>
              <w:top w:val="nil"/>
              <w:left w:val="nil"/>
              <w:bottom w:val="single" w:sz="8" w:space="0" w:color="auto"/>
              <w:right w:val="single" w:sz="8" w:space="0" w:color="auto"/>
            </w:tcBorders>
            <w:vAlign w:val="center"/>
            <w:hideMark/>
          </w:tcPr>
          <w:p w14:paraId="73157498"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708" w:type="dxa"/>
            <w:tcBorders>
              <w:top w:val="nil"/>
              <w:left w:val="nil"/>
              <w:bottom w:val="single" w:sz="8" w:space="0" w:color="auto"/>
              <w:right w:val="single" w:sz="8" w:space="0" w:color="auto"/>
            </w:tcBorders>
            <w:vAlign w:val="center"/>
            <w:hideMark/>
          </w:tcPr>
          <w:p w14:paraId="1926D758"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w:t>
            </w:r>
          </w:p>
        </w:tc>
        <w:tc>
          <w:tcPr>
            <w:tcW w:w="1135" w:type="dxa"/>
            <w:tcBorders>
              <w:top w:val="nil"/>
              <w:left w:val="nil"/>
              <w:bottom w:val="single" w:sz="8" w:space="0" w:color="auto"/>
              <w:right w:val="single" w:sz="8" w:space="0" w:color="auto"/>
            </w:tcBorders>
            <w:vAlign w:val="center"/>
            <w:hideMark/>
          </w:tcPr>
          <w:p w14:paraId="022002A5"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134" w:type="dxa"/>
            <w:tcBorders>
              <w:top w:val="nil"/>
              <w:left w:val="nil"/>
              <w:bottom w:val="single" w:sz="8" w:space="0" w:color="auto"/>
              <w:right w:val="single" w:sz="8" w:space="0" w:color="auto"/>
            </w:tcBorders>
            <w:vAlign w:val="center"/>
            <w:hideMark/>
          </w:tcPr>
          <w:p w14:paraId="211225D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4F2E6C61" w14:textId="77777777" w:rsidTr="00B712C7">
        <w:trPr>
          <w:trHeight w:val="555"/>
        </w:trPr>
        <w:tc>
          <w:tcPr>
            <w:tcW w:w="527" w:type="dxa"/>
            <w:tcBorders>
              <w:top w:val="nil"/>
              <w:left w:val="single" w:sz="8" w:space="0" w:color="auto"/>
              <w:bottom w:val="single" w:sz="8" w:space="0" w:color="auto"/>
              <w:right w:val="single" w:sz="8" w:space="0" w:color="auto"/>
            </w:tcBorders>
            <w:vAlign w:val="center"/>
            <w:hideMark/>
          </w:tcPr>
          <w:p w14:paraId="283DE630"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5.5</w:t>
            </w:r>
          </w:p>
        </w:tc>
        <w:tc>
          <w:tcPr>
            <w:tcW w:w="4991" w:type="dxa"/>
            <w:tcBorders>
              <w:top w:val="nil"/>
              <w:left w:val="nil"/>
              <w:bottom w:val="single" w:sz="8" w:space="0" w:color="auto"/>
              <w:right w:val="single" w:sz="8" w:space="0" w:color="auto"/>
            </w:tcBorders>
            <w:vAlign w:val="center"/>
            <w:hideMark/>
          </w:tcPr>
          <w:p w14:paraId="69B47CBA"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 xml:space="preserve">Reconstruction d’abreuvoirs identique à l’existant y compris toute sujétion de mise en </w:t>
            </w:r>
            <w:proofErr w:type="spellStart"/>
            <w:r>
              <w:rPr>
                <w:rFonts w:eastAsia="Times New Roman"/>
                <w:color w:val="595959"/>
                <w:szCs w:val="21"/>
                <w:lang w:val="fr-FR" w:eastAsia="fr-FR"/>
              </w:rPr>
              <w:t>oeuvre</w:t>
            </w:r>
            <w:proofErr w:type="spellEnd"/>
          </w:p>
        </w:tc>
        <w:tc>
          <w:tcPr>
            <w:tcW w:w="567" w:type="dxa"/>
            <w:tcBorders>
              <w:top w:val="nil"/>
              <w:left w:val="nil"/>
              <w:bottom w:val="single" w:sz="8" w:space="0" w:color="auto"/>
              <w:right w:val="single" w:sz="8" w:space="0" w:color="auto"/>
            </w:tcBorders>
            <w:vAlign w:val="center"/>
            <w:hideMark/>
          </w:tcPr>
          <w:p w14:paraId="4C21DBBD"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708" w:type="dxa"/>
            <w:tcBorders>
              <w:top w:val="nil"/>
              <w:left w:val="nil"/>
              <w:bottom w:val="single" w:sz="8" w:space="0" w:color="auto"/>
              <w:right w:val="single" w:sz="8" w:space="0" w:color="auto"/>
            </w:tcBorders>
            <w:vAlign w:val="center"/>
            <w:hideMark/>
          </w:tcPr>
          <w:p w14:paraId="49F7B847"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2</w:t>
            </w:r>
          </w:p>
        </w:tc>
        <w:tc>
          <w:tcPr>
            <w:tcW w:w="1135" w:type="dxa"/>
            <w:tcBorders>
              <w:top w:val="nil"/>
              <w:left w:val="nil"/>
              <w:bottom w:val="single" w:sz="8" w:space="0" w:color="auto"/>
              <w:right w:val="single" w:sz="8" w:space="0" w:color="auto"/>
            </w:tcBorders>
            <w:vAlign w:val="center"/>
            <w:hideMark/>
          </w:tcPr>
          <w:p w14:paraId="3F6554BC"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134" w:type="dxa"/>
            <w:tcBorders>
              <w:top w:val="nil"/>
              <w:left w:val="nil"/>
              <w:bottom w:val="single" w:sz="8" w:space="0" w:color="auto"/>
              <w:right w:val="single" w:sz="8" w:space="0" w:color="auto"/>
            </w:tcBorders>
            <w:vAlign w:val="center"/>
            <w:hideMark/>
          </w:tcPr>
          <w:p w14:paraId="2D707B14"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1899D614" w14:textId="77777777" w:rsidTr="00B712C7">
        <w:trPr>
          <w:trHeight w:val="315"/>
        </w:trPr>
        <w:tc>
          <w:tcPr>
            <w:tcW w:w="527" w:type="dxa"/>
            <w:tcBorders>
              <w:top w:val="nil"/>
              <w:left w:val="single" w:sz="8" w:space="0" w:color="auto"/>
              <w:bottom w:val="single" w:sz="8" w:space="0" w:color="auto"/>
              <w:right w:val="single" w:sz="8" w:space="0" w:color="auto"/>
            </w:tcBorders>
            <w:vAlign w:val="center"/>
            <w:hideMark/>
          </w:tcPr>
          <w:p w14:paraId="4300B555"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5.9</w:t>
            </w:r>
          </w:p>
        </w:tc>
        <w:tc>
          <w:tcPr>
            <w:tcW w:w="4991" w:type="dxa"/>
            <w:tcBorders>
              <w:top w:val="nil"/>
              <w:left w:val="nil"/>
              <w:bottom w:val="single" w:sz="8" w:space="0" w:color="auto"/>
              <w:right w:val="single" w:sz="8" w:space="0" w:color="auto"/>
            </w:tcBorders>
            <w:vAlign w:val="center"/>
            <w:hideMark/>
          </w:tcPr>
          <w:p w14:paraId="0D394D88"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Réalisation du trottoir y compris toute sujétion de mise en œuvre</w:t>
            </w:r>
          </w:p>
        </w:tc>
        <w:tc>
          <w:tcPr>
            <w:tcW w:w="567" w:type="dxa"/>
            <w:tcBorders>
              <w:top w:val="nil"/>
              <w:left w:val="nil"/>
              <w:bottom w:val="single" w:sz="8" w:space="0" w:color="auto"/>
              <w:right w:val="single" w:sz="8" w:space="0" w:color="auto"/>
            </w:tcBorders>
            <w:vAlign w:val="center"/>
            <w:hideMark/>
          </w:tcPr>
          <w:p w14:paraId="6A60111A"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708" w:type="dxa"/>
            <w:tcBorders>
              <w:top w:val="nil"/>
              <w:left w:val="nil"/>
              <w:bottom w:val="single" w:sz="8" w:space="0" w:color="auto"/>
              <w:right w:val="single" w:sz="8" w:space="0" w:color="auto"/>
            </w:tcBorders>
            <w:vAlign w:val="center"/>
            <w:hideMark/>
          </w:tcPr>
          <w:p w14:paraId="027D0337"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w:t>
            </w:r>
          </w:p>
        </w:tc>
        <w:tc>
          <w:tcPr>
            <w:tcW w:w="1135" w:type="dxa"/>
            <w:tcBorders>
              <w:top w:val="nil"/>
              <w:left w:val="nil"/>
              <w:bottom w:val="single" w:sz="8" w:space="0" w:color="auto"/>
              <w:right w:val="single" w:sz="8" w:space="0" w:color="auto"/>
            </w:tcBorders>
            <w:vAlign w:val="center"/>
            <w:hideMark/>
          </w:tcPr>
          <w:p w14:paraId="10F1169F"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134" w:type="dxa"/>
            <w:tcBorders>
              <w:top w:val="nil"/>
              <w:left w:val="nil"/>
              <w:bottom w:val="single" w:sz="8" w:space="0" w:color="auto"/>
              <w:right w:val="single" w:sz="8" w:space="0" w:color="auto"/>
            </w:tcBorders>
            <w:vAlign w:val="center"/>
            <w:hideMark/>
          </w:tcPr>
          <w:p w14:paraId="0BFD89BD"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3DF4ACF1" w14:textId="77777777" w:rsidTr="00B712C7">
        <w:trPr>
          <w:trHeight w:val="555"/>
        </w:trPr>
        <w:tc>
          <w:tcPr>
            <w:tcW w:w="527" w:type="dxa"/>
            <w:tcBorders>
              <w:top w:val="nil"/>
              <w:left w:val="single" w:sz="8" w:space="0" w:color="auto"/>
              <w:bottom w:val="single" w:sz="8" w:space="0" w:color="auto"/>
              <w:right w:val="single" w:sz="8" w:space="0" w:color="auto"/>
            </w:tcBorders>
            <w:vAlign w:val="center"/>
            <w:hideMark/>
          </w:tcPr>
          <w:p w14:paraId="60B67C81"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5.10</w:t>
            </w:r>
          </w:p>
        </w:tc>
        <w:tc>
          <w:tcPr>
            <w:tcW w:w="4991" w:type="dxa"/>
            <w:tcBorders>
              <w:top w:val="nil"/>
              <w:left w:val="nil"/>
              <w:bottom w:val="single" w:sz="8" w:space="0" w:color="auto"/>
              <w:right w:val="single" w:sz="8" w:space="0" w:color="auto"/>
            </w:tcBorders>
            <w:vAlign w:val="center"/>
            <w:hideMark/>
          </w:tcPr>
          <w:p w14:paraId="53D34664"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Réalisation d’une aire assainie y compris puits d'infiltration et toute sujétion de mise en œuvre</w:t>
            </w:r>
          </w:p>
        </w:tc>
        <w:tc>
          <w:tcPr>
            <w:tcW w:w="567" w:type="dxa"/>
            <w:tcBorders>
              <w:top w:val="nil"/>
              <w:left w:val="nil"/>
              <w:bottom w:val="single" w:sz="8" w:space="0" w:color="auto"/>
              <w:right w:val="single" w:sz="8" w:space="0" w:color="auto"/>
            </w:tcBorders>
            <w:vAlign w:val="center"/>
            <w:hideMark/>
          </w:tcPr>
          <w:p w14:paraId="6B4048E3"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708" w:type="dxa"/>
            <w:tcBorders>
              <w:top w:val="nil"/>
              <w:left w:val="nil"/>
              <w:bottom w:val="single" w:sz="8" w:space="0" w:color="auto"/>
              <w:right w:val="single" w:sz="8" w:space="0" w:color="auto"/>
            </w:tcBorders>
            <w:vAlign w:val="center"/>
            <w:hideMark/>
          </w:tcPr>
          <w:p w14:paraId="1C390F2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w:t>
            </w:r>
          </w:p>
        </w:tc>
        <w:tc>
          <w:tcPr>
            <w:tcW w:w="1135" w:type="dxa"/>
            <w:tcBorders>
              <w:top w:val="nil"/>
              <w:left w:val="nil"/>
              <w:bottom w:val="single" w:sz="8" w:space="0" w:color="auto"/>
              <w:right w:val="single" w:sz="8" w:space="0" w:color="auto"/>
            </w:tcBorders>
            <w:vAlign w:val="center"/>
            <w:hideMark/>
          </w:tcPr>
          <w:p w14:paraId="5406E0D2"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134" w:type="dxa"/>
            <w:tcBorders>
              <w:top w:val="nil"/>
              <w:left w:val="nil"/>
              <w:bottom w:val="single" w:sz="8" w:space="0" w:color="auto"/>
              <w:right w:val="single" w:sz="8" w:space="0" w:color="auto"/>
            </w:tcBorders>
            <w:vAlign w:val="center"/>
            <w:hideMark/>
          </w:tcPr>
          <w:p w14:paraId="26EBC51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4D7D7545" w14:textId="77777777" w:rsidTr="00B712C7">
        <w:trPr>
          <w:trHeight w:val="315"/>
        </w:trPr>
        <w:tc>
          <w:tcPr>
            <w:tcW w:w="527" w:type="dxa"/>
            <w:tcBorders>
              <w:top w:val="nil"/>
              <w:left w:val="single" w:sz="8" w:space="0" w:color="auto"/>
              <w:bottom w:val="single" w:sz="8" w:space="0" w:color="auto"/>
              <w:right w:val="single" w:sz="8" w:space="0" w:color="auto"/>
            </w:tcBorders>
            <w:vAlign w:val="center"/>
            <w:hideMark/>
          </w:tcPr>
          <w:p w14:paraId="6E9B6C1F"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5.11</w:t>
            </w:r>
          </w:p>
        </w:tc>
        <w:tc>
          <w:tcPr>
            <w:tcW w:w="4991" w:type="dxa"/>
            <w:tcBorders>
              <w:top w:val="nil"/>
              <w:left w:val="nil"/>
              <w:bottom w:val="single" w:sz="8" w:space="0" w:color="auto"/>
              <w:right w:val="single" w:sz="8" w:space="0" w:color="auto"/>
            </w:tcBorders>
            <w:vAlign w:val="center"/>
            <w:hideMark/>
          </w:tcPr>
          <w:p w14:paraId="5B8FC18B"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Réalisation du couvercle du puits y compris toute sujétion de mise en œuvre</w:t>
            </w:r>
          </w:p>
        </w:tc>
        <w:tc>
          <w:tcPr>
            <w:tcW w:w="567" w:type="dxa"/>
            <w:tcBorders>
              <w:top w:val="nil"/>
              <w:left w:val="nil"/>
              <w:bottom w:val="single" w:sz="8" w:space="0" w:color="auto"/>
              <w:right w:val="single" w:sz="8" w:space="0" w:color="auto"/>
            </w:tcBorders>
            <w:vAlign w:val="center"/>
            <w:hideMark/>
          </w:tcPr>
          <w:p w14:paraId="3500DB12"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708" w:type="dxa"/>
            <w:tcBorders>
              <w:top w:val="nil"/>
              <w:left w:val="nil"/>
              <w:bottom w:val="single" w:sz="8" w:space="0" w:color="auto"/>
              <w:right w:val="single" w:sz="8" w:space="0" w:color="auto"/>
            </w:tcBorders>
            <w:vAlign w:val="center"/>
            <w:hideMark/>
          </w:tcPr>
          <w:p w14:paraId="7CE118C1"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w:t>
            </w:r>
          </w:p>
        </w:tc>
        <w:tc>
          <w:tcPr>
            <w:tcW w:w="1135" w:type="dxa"/>
            <w:tcBorders>
              <w:top w:val="nil"/>
              <w:left w:val="nil"/>
              <w:bottom w:val="single" w:sz="8" w:space="0" w:color="auto"/>
              <w:right w:val="single" w:sz="8" w:space="0" w:color="auto"/>
            </w:tcBorders>
            <w:vAlign w:val="center"/>
            <w:hideMark/>
          </w:tcPr>
          <w:p w14:paraId="627F8E6F"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134" w:type="dxa"/>
            <w:tcBorders>
              <w:top w:val="nil"/>
              <w:left w:val="nil"/>
              <w:bottom w:val="single" w:sz="8" w:space="0" w:color="auto"/>
              <w:right w:val="single" w:sz="8" w:space="0" w:color="auto"/>
            </w:tcBorders>
            <w:vAlign w:val="center"/>
            <w:hideMark/>
          </w:tcPr>
          <w:p w14:paraId="52882EEF"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737126FC" w14:textId="77777777" w:rsidTr="00B712C7">
        <w:trPr>
          <w:trHeight w:val="555"/>
        </w:trPr>
        <w:tc>
          <w:tcPr>
            <w:tcW w:w="527" w:type="dxa"/>
            <w:tcBorders>
              <w:top w:val="nil"/>
              <w:left w:val="single" w:sz="8" w:space="0" w:color="auto"/>
              <w:bottom w:val="single" w:sz="8" w:space="0" w:color="auto"/>
              <w:right w:val="single" w:sz="8" w:space="0" w:color="auto"/>
            </w:tcBorders>
            <w:vAlign w:val="center"/>
            <w:hideMark/>
          </w:tcPr>
          <w:p w14:paraId="6108A7DD"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5.12</w:t>
            </w:r>
          </w:p>
        </w:tc>
        <w:tc>
          <w:tcPr>
            <w:tcW w:w="4991" w:type="dxa"/>
            <w:tcBorders>
              <w:top w:val="nil"/>
              <w:left w:val="nil"/>
              <w:bottom w:val="single" w:sz="8" w:space="0" w:color="auto"/>
              <w:right w:val="single" w:sz="8" w:space="0" w:color="auto"/>
            </w:tcBorders>
            <w:vAlign w:val="center"/>
            <w:hideMark/>
          </w:tcPr>
          <w:p w14:paraId="241CB449" w14:textId="77777777" w:rsidR="00B712C7" w:rsidRDefault="00B712C7">
            <w:pPr>
              <w:spacing w:after="0" w:line="240" w:lineRule="auto"/>
              <w:jc w:val="both"/>
              <w:rPr>
                <w:rFonts w:eastAsia="Times New Roman"/>
                <w:color w:val="595959"/>
                <w:szCs w:val="21"/>
                <w:lang w:val="fr-FR" w:eastAsia="fr-FR"/>
              </w:rPr>
            </w:pPr>
            <w:proofErr w:type="gramStart"/>
            <w:r>
              <w:rPr>
                <w:rFonts w:eastAsia="Times New Roman"/>
                <w:color w:val="595959"/>
                <w:szCs w:val="21"/>
                <w:lang w:val="fr-FR" w:eastAsia="fr-FR"/>
              </w:rPr>
              <w:t>Réalisation bâti</w:t>
            </w:r>
            <w:proofErr w:type="gramEnd"/>
            <w:r>
              <w:rPr>
                <w:rFonts w:eastAsia="Times New Roman"/>
                <w:color w:val="595959"/>
                <w:szCs w:val="21"/>
                <w:lang w:val="fr-FR" w:eastAsia="fr-FR"/>
              </w:rPr>
              <w:t xml:space="preserve"> d’exhaure y compris le montage de 2 poulies, la fourniture de cordes, de puisettes et toute sujétion de mise en </w:t>
            </w:r>
            <w:proofErr w:type="spellStart"/>
            <w:r>
              <w:rPr>
                <w:rFonts w:eastAsia="Times New Roman"/>
                <w:color w:val="595959"/>
                <w:szCs w:val="21"/>
                <w:lang w:val="fr-FR" w:eastAsia="fr-FR"/>
              </w:rPr>
              <w:t>oeuvre</w:t>
            </w:r>
            <w:proofErr w:type="spellEnd"/>
          </w:p>
        </w:tc>
        <w:tc>
          <w:tcPr>
            <w:tcW w:w="567" w:type="dxa"/>
            <w:tcBorders>
              <w:top w:val="nil"/>
              <w:left w:val="nil"/>
              <w:bottom w:val="single" w:sz="8" w:space="0" w:color="auto"/>
              <w:right w:val="single" w:sz="8" w:space="0" w:color="auto"/>
            </w:tcBorders>
            <w:vAlign w:val="center"/>
            <w:hideMark/>
          </w:tcPr>
          <w:p w14:paraId="7C3D16AE"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708" w:type="dxa"/>
            <w:tcBorders>
              <w:top w:val="nil"/>
              <w:left w:val="nil"/>
              <w:bottom w:val="single" w:sz="8" w:space="0" w:color="auto"/>
              <w:right w:val="single" w:sz="8" w:space="0" w:color="auto"/>
            </w:tcBorders>
            <w:vAlign w:val="center"/>
            <w:hideMark/>
          </w:tcPr>
          <w:p w14:paraId="4E9BF9F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w:t>
            </w:r>
          </w:p>
        </w:tc>
        <w:tc>
          <w:tcPr>
            <w:tcW w:w="1135" w:type="dxa"/>
            <w:tcBorders>
              <w:top w:val="nil"/>
              <w:left w:val="nil"/>
              <w:bottom w:val="single" w:sz="8" w:space="0" w:color="auto"/>
              <w:right w:val="single" w:sz="8" w:space="0" w:color="auto"/>
            </w:tcBorders>
            <w:vAlign w:val="center"/>
            <w:hideMark/>
          </w:tcPr>
          <w:p w14:paraId="50D129CF"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134" w:type="dxa"/>
            <w:tcBorders>
              <w:top w:val="nil"/>
              <w:left w:val="nil"/>
              <w:bottom w:val="single" w:sz="8" w:space="0" w:color="auto"/>
              <w:right w:val="single" w:sz="8" w:space="0" w:color="auto"/>
            </w:tcBorders>
            <w:vAlign w:val="center"/>
            <w:hideMark/>
          </w:tcPr>
          <w:p w14:paraId="033DC311"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432BC93C" w14:textId="77777777" w:rsidTr="00B712C7">
        <w:trPr>
          <w:trHeight w:val="315"/>
        </w:trPr>
        <w:tc>
          <w:tcPr>
            <w:tcW w:w="7928" w:type="dxa"/>
            <w:gridSpan w:val="5"/>
            <w:tcBorders>
              <w:top w:val="single" w:sz="8" w:space="0" w:color="auto"/>
              <w:left w:val="single" w:sz="8" w:space="0" w:color="auto"/>
              <w:bottom w:val="single" w:sz="8" w:space="0" w:color="auto"/>
              <w:right w:val="single" w:sz="8" w:space="0" w:color="000000"/>
            </w:tcBorders>
            <w:vAlign w:val="center"/>
            <w:hideMark/>
          </w:tcPr>
          <w:p w14:paraId="56F17A26" w14:textId="77777777" w:rsidR="00B712C7" w:rsidRDefault="00B712C7">
            <w:pPr>
              <w:spacing w:after="0" w:line="240" w:lineRule="auto"/>
              <w:rPr>
                <w:rFonts w:eastAsia="Times New Roman"/>
                <w:b/>
                <w:bCs/>
                <w:color w:val="595959"/>
                <w:szCs w:val="21"/>
                <w:lang w:val="fr-FR" w:eastAsia="fr-FR"/>
              </w:rPr>
            </w:pPr>
            <w:r>
              <w:rPr>
                <w:rFonts w:eastAsia="Times New Roman"/>
                <w:b/>
                <w:bCs/>
                <w:color w:val="595959"/>
                <w:szCs w:val="21"/>
                <w:lang w:val="fr-FR" w:eastAsia="fr-FR"/>
              </w:rPr>
              <w:t xml:space="preserve">Total Général </w:t>
            </w:r>
            <w:proofErr w:type="spellStart"/>
            <w:r>
              <w:rPr>
                <w:rFonts w:eastAsia="Times New Roman"/>
                <w:b/>
                <w:bCs/>
                <w:color w:val="595959"/>
                <w:szCs w:val="21"/>
                <w:lang w:val="fr-FR" w:eastAsia="fr-FR"/>
              </w:rPr>
              <w:t>Touridine</w:t>
            </w:r>
            <w:proofErr w:type="spellEnd"/>
          </w:p>
        </w:tc>
        <w:tc>
          <w:tcPr>
            <w:tcW w:w="1134" w:type="dxa"/>
            <w:tcBorders>
              <w:top w:val="nil"/>
              <w:left w:val="nil"/>
              <w:bottom w:val="single" w:sz="8" w:space="0" w:color="auto"/>
              <w:right w:val="single" w:sz="8" w:space="0" w:color="auto"/>
            </w:tcBorders>
            <w:vAlign w:val="center"/>
            <w:hideMark/>
          </w:tcPr>
          <w:p w14:paraId="08E7E43E"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 xml:space="preserve">         </w:t>
            </w:r>
          </w:p>
        </w:tc>
      </w:tr>
    </w:tbl>
    <w:p w14:paraId="01D3CACF" w14:textId="77777777" w:rsidR="00B712C7" w:rsidRDefault="00B712C7" w:rsidP="00B712C7">
      <w:pPr>
        <w:pStyle w:val="Corpsdetexte"/>
        <w:spacing w:before="60" w:after="60"/>
      </w:pPr>
    </w:p>
    <w:p w14:paraId="351809AB" w14:textId="77777777" w:rsidR="00B712C7" w:rsidRDefault="00B712C7" w:rsidP="00B712C7">
      <w:pPr>
        <w:pStyle w:val="Corpsdetexte"/>
        <w:jc w:val="right"/>
      </w:pPr>
    </w:p>
    <w:p w14:paraId="7637ADE0" w14:textId="77777777" w:rsidR="00B712C7" w:rsidRDefault="00B712C7" w:rsidP="00B712C7">
      <w:pPr>
        <w:pStyle w:val="Corpsdetexte"/>
        <w:jc w:val="center"/>
      </w:pPr>
      <w:r>
        <w:br w:type="page"/>
      </w:r>
      <w:bookmarkStart w:id="16" w:name="_Toc364253089"/>
    </w:p>
    <w:p w14:paraId="51166987" w14:textId="77777777" w:rsidR="00B712C7" w:rsidRDefault="00B712C7" w:rsidP="00B712C7">
      <w:pPr>
        <w:pStyle w:val="Titre2"/>
        <w:keepLines w:val="0"/>
        <w:widowControl w:val="0"/>
        <w:suppressAutoHyphens/>
        <w:spacing w:after="240"/>
      </w:pPr>
      <w:bookmarkStart w:id="17" w:name="_Toc119513278"/>
      <w:r>
        <w:t>Bordereau des prix unitaires</w:t>
      </w:r>
      <w:bookmarkEnd w:id="17"/>
    </w:p>
    <w:p w14:paraId="63DB4352" w14:textId="77777777" w:rsidR="00B712C7" w:rsidRDefault="00B712C7" w:rsidP="00B712C7">
      <w:pPr>
        <w:pStyle w:val="Titre3"/>
        <w:rPr>
          <w:rFonts w:asciiTheme="minorHAnsi" w:hAnsiTheme="minorHAnsi" w:cstheme="minorHAnsi"/>
        </w:rPr>
      </w:pPr>
      <w:bookmarkStart w:id="18" w:name="_Toc119513279"/>
      <w:r>
        <w:rPr>
          <w:rFonts w:asciiTheme="minorHAnsi" w:hAnsiTheme="minorHAnsi" w:cstheme="minorHAnsi"/>
        </w:rPr>
        <w:t xml:space="preserve">Site de </w:t>
      </w:r>
      <w:proofErr w:type="spellStart"/>
      <w:r>
        <w:rPr>
          <w:rFonts w:asciiTheme="minorHAnsi" w:hAnsiTheme="minorHAnsi" w:cstheme="minorHAnsi"/>
        </w:rPr>
        <w:t>Aïd-Ghouhar</w:t>
      </w:r>
      <w:bookmarkEnd w:id="18"/>
      <w:proofErr w:type="spellEnd"/>
    </w:p>
    <w:tbl>
      <w:tblPr>
        <w:tblW w:w="5086" w:type="pct"/>
        <w:tblCellMar>
          <w:left w:w="70" w:type="dxa"/>
          <w:right w:w="70" w:type="dxa"/>
        </w:tblCellMar>
        <w:tblLook w:val="04A0" w:firstRow="1" w:lastRow="0" w:firstColumn="1" w:lastColumn="0" w:noHBand="0" w:noVBand="1"/>
      </w:tblPr>
      <w:tblGrid>
        <w:gridCol w:w="528"/>
        <w:gridCol w:w="4520"/>
        <w:gridCol w:w="648"/>
        <w:gridCol w:w="1664"/>
        <w:gridCol w:w="1845"/>
      </w:tblGrid>
      <w:tr w:rsidR="00B712C7" w14:paraId="180CBB48" w14:textId="77777777" w:rsidTr="00B712C7">
        <w:trPr>
          <w:cantSplit/>
          <w:trHeight w:val="555"/>
          <w:tblHeader/>
        </w:trPr>
        <w:tc>
          <w:tcPr>
            <w:tcW w:w="286" w:type="pct"/>
            <w:vMerge w:val="restart"/>
            <w:tcBorders>
              <w:top w:val="single" w:sz="8" w:space="0" w:color="auto"/>
              <w:left w:val="single" w:sz="8" w:space="0" w:color="auto"/>
              <w:bottom w:val="single" w:sz="8" w:space="0" w:color="000000"/>
              <w:right w:val="single" w:sz="8" w:space="0" w:color="auto"/>
            </w:tcBorders>
            <w:vAlign w:val="center"/>
            <w:hideMark/>
          </w:tcPr>
          <w:p w14:paraId="6DB2947A"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N°</w:t>
            </w:r>
          </w:p>
        </w:tc>
        <w:tc>
          <w:tcPr>
            <w:tcW w:w="2455" w:type="pct"/>
            <w:vMerge w:val="restart"/>
            <w:tcBorders>
              <w:top w:val="single" w:sz="8" w:space="0" w:color="auto"/>
              <w:left w:val="single" w:sz="8" w:space="0" w:color="auto"/>
              <w:bottom w:val="single" w:sz="8" w:space="0" w:color="000000"/>
              <w:right w:val="single" w:sz="8" w:space="0" w:color="auto"/>
            </w:tcBorders>
            <w:vAlign w:val="center"/>
            <w:hideMark/>
          </w:tcPr>
          <w:p w14:paraId="76F6F78A"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Désignation</w:t>
            </w:r>
          </w:p>
        </w:tc>
        <w:tc>
          <w:tcPr>
            <w:tcW w:w="352" w:type="pct"/>
            <w:vMerge w:val="restart"/>
            <w:tcBorders>
              <w:top w:val="single" w:sz="8" w:space="0" w:color="auto"/>
              <w:left w:val="single" w:sz="8" w:space="0" w:color="auto"/>
              <w:bottom w:val="single" w:sz="8" w:space="0" w:color="000000"/>
              <w:right w:val="single" w:sz="8" w:space="0" w:color="auto"/>
            </w:tcBorders>
            <w:vAlign w:val="center"/>
            <w:hideMark/>
          </w:tcPr>
          <w:p w14:paraId="7B8366A2"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U</w:t>
            </w:r>
          </w:p>
        </w:tc>
        <w:tc>
          <w:tcPr>
            <w:tcW w:w="1906" w:type="pct"/>
            <w:gridSpan w:val="2"/>
            <w:tcBorders>
              <w:top w:val="single" w:sz="8" w:space="0" w:color="auto"/>
              <w:left w:val="nil"/>
              <w:bottom w:val="single" w:sz="8" w:space="0" w:color="auto"/>
              <w:right w:val="single" w:sz="8" w:space="0" w:color="000000"/>
            </w:tcBorders>
            <w:vAlign w:val="center"/>
            <w:hideMark/>
          </w:tcPr>
          <w:p w14:paraId="7B055EA4"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PRIX UNITAIRE HTVA (MRU/Euro)</w:t>
            </w:r>
          </w:p>
        </w:tc>
      </w:tr>
      <w:tr w:rsidR="00B712C7" w14:paraId="26F0F2C6" w14:textId="77777777" w:rsidTr="00B712C7">
        <w:trPr>
          <w:cantSplit/>
          <w:trHeight w:val="545"/>
          <w:tblHead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B797CD1" w14:textId="77777777" w:rsidR="00B712C7" w:rsidRDefault="00B712C7">
            <w:pPr>
              <w:spacing w:after="0" w:line="240" w:lineRule="auto"/>
              <w:rPr>
                <w:rFonts w:eastAsia="Times New Roman"/>
                <w:b/>
                <w:bCs/>
                <w:color w:val="595959"/>
                <w:szCs w:val="21"/>
                <w:lang w:val="fr-FR" w:eastAsia="fr-FR"/>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EB63897" w14:textId="77777777" w:rsidR="00B712C7" w:rsidRDefault="00B712C7">
            <w:pPr>
              <w:spacing w:after="0" w:line="240" w:lineRule="auto"/>
              <w:rPr>
                <w:rFonts w:eastAsia="Times New Roman"/>
                <w:b/>
                <w:bCs/>
                <w:color w:val="595959"/>
                <w:szCs w:val="21"/>
                <w:lang w:val="fr-FR" w:eastAsia="fr-FR"/>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FA5CA73" w14:textId="77777777" w:rsidR="00B712C7" w:rsidRDefault="00B712C7">
            <w:pPr>
              <w:spacing w:after="0" w:line="240" w:lineRule="auto"/>
              <w:rPr>
                <w:rFonts w:eastAsia="Times New Roman"/>
                <w:b/>
                <w:bCs/>
                <w:color w:val="595959"/>
                <w:szCs w:val="21"/>
                <w:lang w:val="fr-FR" w:eastAsia="fr-FR"/>
              </w:rPr>
            </w:pPr>
          </w:p>
        </w:tc>
        <w:tc>
          <w:tcPr>
            <w:tcW w:w="904" w:type="pct"/>
            <w:tcBorders>
              <w:top w:val="nil"/>
              <w:left w:val="nil"/>
              <w:bottom w:val="single" w:sz="8" w:space="0" w:color="auto"/>
              <w:right w:val="single" w:sz="8" w:space="0" w:color="auto"/>
            </w:tcBorders>
            <w:vAlign w:val="center"/>
            <w:hideMark/>
          </w:tcPr>
          <w:p w14:paraId="46549690"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 xml:space="preserve">En chiffre </w:t>
            </w:r>
          </w:p>
        </w:tc>
        <w:tc>
          <w:tcPr>
            <w:tcW w:w="1002" w:type="pct"/>
            <w:tcBorders>
              <w:top w:val="nil"/>
              <w:left w:val="nil"/>
              <w:bottom w:val="single" w:sz="8" w:space="0" w:color="auto"/>
              <w:right w:val="single" w:sz="8" w:space="0" w:color="auto"/>
            </w:tcBorders>
            <w:vAlign w:val="center"/>
            <w:hideMark/>
          </w:tcPr>
          <w:p w14:paraId="3620E4A9"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En lettre</w:t>
            </w:r>
          </w:p>
        </w:tc>
      </w:tr>
      <w:tr w:rsidR="00B712C7" w14:paraId="73E4094B" w14:textId="77777777" w:rsidTr="00B712C7">
        <w:trPr>
          <w:trHeight w:val="315"/>
        </w:trPr>
        <w:tc>
          <w:tcPr>
            <w:tcW w:w="286" w:type="pct"/>
            <w:tcBorders>
              <w:top w:val="nil"/>
              <w:left w:val="single" w:sz="8" w:space="0" w:color="auto"/>
              <w:bottom w:val="single" w:sz="8" w:space="0" w:color="auto"/>
              <w:right w:val="single" w:sz="8" w:space="0" w:color="auto"/>
            </w:tcBorders>
            <w:vAlign w:val="center"/>
            <w:hideMark/>
          </w:tcPr>
          <w:p w14:paraId="049E656F"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1</w:t>
            </w:r>
          </w:p>
        </w:tc>
        <w:tc>
          <w:tcPr>
            <w:tcW w:w="2455" w:type="pct"/>
            <w:tcBorders>
              <w:top w:val="nil"/>
              <w:left w:val="nil"/>
              <w:bottom w:val="single" w:sz="8" w:space="0" w:color="auto"/>
              <w:right w:val="single" w:sz="8" w:space="0" w:color="auto"/>
            </w:tcBorders>
            <w:vAlign w:val="center"/>
            <w:hideMark/>
          </w:tcPr>
          <w:p w14:paraId="4BA5FC16" w14:textId="77777777" w:rsidR="00B712C7" w:rsidRDefault="00B712C7">
            <w:pPr>
              <w:spacing w:after="0" w:line="240" w:lineRule="auto"/>
              <w:rPr>
                <w:rFonts w:eastAsia="Times New Roman"/>
                <w:b/>
                <w:bCs/>
                <w:color w:val="595959"/>
                <w:szCs w:val="21"/>
                <w:lang w:val="fr-FR" w:eastAsia="fr-FR"/>
              </w:rPr>
            </w:pPr>
            <w:r>
              <w:rPr>
                <w:rFonts w:eastAsia="Times New Roman"/>
                <w:b/>
                <w:bCs/>
                <w:color w:val="595959"/>
                <w:szCs w:val="21"/>
                <w:lang w:val="fr-FR" w:eastAsia="fr-FR"/>
              </w:rPr>
              <w:t>Amenée et repli</w:t>
            </w:r>
          </w:p>
        </w:tc>
        <w:tc>
          <w:tcPr>
            <w:tcW w:w="352" w:type="pct"/>
            <w:tcBorders>
              <w:top w:val="nil"/>
              <w:left w:val="nil"/>
              <w:bottom w:val="single" w:sz="8" w:space="0" w:color="auto"/>
              <w:right w:val="single" w:sz="8" w:space="0" w:color="auto"/>
            </w:tcBorders>
            <w:vAlign w:val="center"/>
            <w:hideMark/>
          </w:tcPr>
          <w:p w14:paraId="39C4AAA4"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904" w:type="pct"/>
            <w:tcBorders>
              <w:top w:val="nil"/>
              <w:left w:val="nil"/>
              <w:bottom w:val="single" w:sz="8" w:space="0" w:color="auto"/>
              <w:right w:val="single" w:sz="8" w:space="0" w:color="auto"/>
            </w:tcBorders>
            <w:vAlign w:val="center"/>
            <w:hideMark/>
          </w:tcPr>
          <w:p w14:paraId="48D31677"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02" w:type="pct"/>
            <w:tcBorders>
              <w:top w:val="nil"/>
              <w:left w:val="nil"/>
              <w:bottom w:val="single" w:sz="8" w:space="0" w:color="auto"/>
              <w:right w:val="single" w:sz="8" w:space="0" w:color="auto"/>
            </w:tcBorders>
            <w:vAlign w:val="center"/>
            <w:hideMark/>
          </w:tcPr>
          <w:p w14:paraId="6511B89B"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31DACB69" w14:textId="77777777" w:rsidTr="00B712C7">
        <w:trPr>
          <w:trHeight w:val="555"/>
        </w:trPr>
        <w:tc>
          <w:tcPr>
            <w:tcW w:w="286" w:type="pct"/>
            <w:tcBorders>
              <w:top w:val="nil"/>
              <w:left w:val="single" w:sz="8" w:space="0" w:color="auto"/>
              <w:bottom w:val="single" w:sz="8" w:space="0" w:color="auto"/>
              <w:right w:val="single" w:sz="8" w:space="0" w:color="auto"/>
            </w:tcBorders>
            <w:vAlign w:val="center"/>
            <w:hideMark/>
          </w:tcPr>
          <w:p w14:paraId="0E456D2C"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1.1</w:t>
            </w:r>
          </w:p>
        </w:tc>
        <w:tc>
          <w:tcPr>
            <w:tcW w:w="2455" w:type="pct"/>
            <w:tcBorders>
              <w:top w:val="nil"/>
              <w:left w:val="nil"/>
              <w:bottom w:val="single" w:sz="8" w:space="0" w:color="auto"/>
              <w:right w:val="single" w:sz="8" w:space="0" w:color="auto"/>
            </w:tcBorders>
            <w:vAlign w:val="center"/>
            <w:hideMark/>
          </w:tcPr>
          <w:p w14:paraId="1879EC41"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Préparation des travaux et amenée initiale des équipes et du matériel sur les sites de puits</w:t>
            </w:r>
          </w:p>
        </w:tc>
        <w:tc>
          <w:tcPr>
            <w:tcW w:w="352" w:type="pct"/>
            <w:tcBorders>
              <w:top w:val="nil"/>
              <w:left w:val="nil"/>
              <w:bottom w:val="single" w:sz="8" w:space="0" w:color="auto"/>
              <w:right w:val="single" w:sz="8" w:space="0" w:color="auto"/>
            </w:tcBorders>
            <w:vAlign w:val="center"/>
            <w:hideMark/>
          </w:tcPr>
          <w:p w14:paraId="18694718"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FF</w:t>
            </w:r>
          </w:p>
        </w:tc>
        <w:tc>
          <w:tcPr>
            <w:tcW w:w="904" w:type="pct"/>
            <w:tcBorders>
              <w:top w:val="nil"/>
              <w:left w:val="nil"/>
              <w:bottom w:val="single" w:sz="8" w:space="0" w:color="auto"/>
              <w:right w:val="single" w:sz="8" w:space="0" w:color="auto"/>
            </w:tcBorders>
            <w:vAlign w:val="center"/>
            <w:hideMark/>
          </w:tcPr>
          <w:p w14:paraId="19D91027"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02" w:type="pct"/>
            <w:tcBorders>
              <w:top w:val="nil"/>
              <w:left w:val="nil"/>
              <w:bottom w:val="single" w:sz="8" w:space="0" w:color="auto"/>
              <w:right w:val="single" w:sz="8" w:space="0" w:color="auto"/>
            </w:tcBorders>
            <w:vAlign w:val="center"/>
            <w:hideMark/>
          </w:tcPr>
          <w:p w14:paraId="374D76FE"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076A29E1" w14:textId="77777777" w:rsidTr="00B712C7">
        <w:trPr>
          <w:trHeight w:val="315"/>
        </w:trPr>
        <w:tc>
          <w:tcPr>
            <w:tcW w:w="286" w:type="pct"/>
            <w:tcBorders>
              <w:top w:val="nil"/>
              <w:left w:val="single" w:sz="8" w:space="0" w:color="auto"/>
              <w:bottom w:val="single" w:sz="8" w:space="0" w:color="auto"/>
              <w:right w:val="single" w:sz="8" w:space="0" w:color="auto"/>
            </w:tcBorders>
            <w:vAlign w:val="center"/>
            <w:hideMark/>
          </w:tcPr>
          <w:p w14:paraId="31BA4C85"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1.2</w:t>
            </w:r>
          </w:p>
        </w:tc>
        <w:tc>
          <w:tcPr>
            <w:tcW w:w="2455" w:type="pct"/>
            <w:tcBorders>
              <w:top w:val="nil"/>
              <w:left w:val="nil"/>
              <w:bottom w:val="single" w:sz="8" w:space="0" w:color="auto"/>
              <w:right w:val="single" w:sz="8" w:space="0" w:color="auto"/>
            </w:tcBorders>
            <w:vAlign w:val="center"/>
            <w:hideMark/>
          </w:tcPr>
          <w:p w14:paraId="531647D5"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 xml:space="preserve">Repli final des équipes et du matériel </w:t>
            </w:r>
          </w:p>
        </w:tc>
        <w:tc>
          <w:tcPr>
            <w:tcW w:w="352" w:type="pct"/>
            <w:tcBorders>
              <w:top w:val="nil"/>
              <w:left w:val="nil"/>
              <w:bottom w:val="single" w:sz="8" w:space="0" w:color="auto"/>
              <w:right w:val="single" w:sz="8" w:space="0" w:color="auto"/>
            </w:tcBorders>
            <w:vAlign w:val="center"/>
            <w:hideMark/>
          </w:tcPr>
          <w:p w14:paraId="18CE9517"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FF</w:t>
            </w:r>
          </w:p>
        </w:tc>
        <w:tc>
          <w:tcPr>
            <w:tcW w:w="904" w:type="pct"/>
            <w:tcBorders>
              <w:top w:val="nil"/>
              <w:left w:val="nil"/>
              <w:bottom w:val="single" w:sz="8" w:space="0" w:color="auto"/>
              <w:right w:val="single" w:sz="8" w:space="0" w:color="auto"/>
            </w:tcBorders>
            <w:vAlign w:val="center"/>
            <w:hideMark/>
          </w:tcPr>
          <w:p w14:paraId="483A5D9C"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02" w:type="pct"/>
            <w:tcBorders>
              <w:top w:val="nil"/>
              <w:left w:val="nil"/>
              <w:bottom w:val="single" w:sz="8" w:space="0" w:color="auto"/>
              <w:right w:val="single" w:sz="8" w:space="0" w:color="auto"/>
            </w:tcBorders>
            <w:vAlign w:val="center"/>
            <w:hideMark/>
          </w:tcPr>
          <w:p w14:paraId="022603BD"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424C103E" w14:textId="77777777" w:rsidTr="00B712C7">
        <w:trPr>
          <w:trHeight w:val="315"/>
        </w:trPr>
        <w:tc>
          <w:tcPr>
            <w:tcW w:w="286" w:type="pct"/>
            <w:tcBorders>
              <w:top w:val="nil"/>
              <w:left w:val="single" w:sz="8" w:space="0" w:color="auto"/>
              <w:bottom w:val="single" w:sz="8" w:space="0" w:color="auto"/>
              <w:right w:val="single" w:sz="8" w:space="0" w:color="auto"/>
            </w:tcBorders>
            <w:vAlign w:val="center"/>
            <w:hideMark/>
          </w:tcPr>
          <w:p w14:paraId="0ED54368"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2</w:t>
            </w:r>
          </w:p>
        </w:tc>
        <w:tc>
          <w:tcPr>
            <w:tcW w:w="2455" w:type="pct"/>
            <w:tcBorders>
              <w:top w:val="nil"/>
              <w:left w:val="nil"/>
              <w:bottom w:val="single" w:sz="8" w:space="0" w:color="auto"/>
              <w:right w:val="single" w:sz="8" w:space="0" w:color="auto"/>
            </w:tcBorders>
            <w:vAlign w:val="center"/>
            <w:hideMark/>
          </w:tcPr>
          <w:p w14:paraId="2687ACC3" w14:textId="77777777" w:rsidR="00B712C7" w:rsidRDefault="00B712C7">
            <w:pPr>
              <w:spacing w:after="0" w:line="240" w:lineRule="auto"/>
              <w:rPr>
                <w:rFonts w:eastAsia="Times New Roman"/>
                <w:b/>
                <w:bCs/>
                <w:color w:val="595959"/>
                <w:szCs w:val="21"/>
                <w:lang w:val="fr-FR" w:eastAsia="fr-FR"/>
              </w:rPr>
            </w:pPr>
            <w:r>
              <w:rPr>
                <w:rFonts w:eastAsia="Times New Roman"/>
                <w:b/>
                <w:bCs/>
                <w:color w:val="595959"/>
                <w:szCs w:val="21"/>
                <w:lang w:val="fr-FR" w:eastAsia="fr-FR"/>
              </w:rPr>
              <w:t xml:space="preserve">Curage des puits </w:t>
            </w:r>
          </w:p>
        </w:tc>
        <w:tc>
          <w:tcPr>
            <w:tcW w:w="352" w:type="pct"/>
            <w:tcBorders>
              <w:top w:val="nil"/>
              <w:left w:val="nil"/>
              <w:bottom w:val="single" w:sz="8" w:space="0" w:color="auto"/>
              <w:right w:val="single" w:sz="8" w:space="0" w:color="auto"/>
            </w:tcBorders>
            <w:vAlign w:val="center"/>
            <w:hideMark/>
          </w:tcPr>
          <w:p w14:paraId="3DFB8414"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904" w:type="pct"/>
            <w:tcBorders>
              <w:top w:val="nil"/>
              <w:left w:val="nil"/>
              <w:bottom w:val="single" w:sz="8" w:space="0" w:color="auto"/>
              <w:right w:val="single" w:sz="8" w:space="0" w:color="auto"/>
            </w:tcBorders>
            <w:vAlign w:val="center"/>
            <w:hideMark/>
          </w:tcPr>
          <w:p w14:paraId="7506BD2E"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02" w:type="pct"/>
            <w:tcBorders>
              <w:top w:val="nil"/>
              <w:left w:val="nil"/>
              <w:bottom w:val="single" w:sz="8" w:space="0" w:color="auto"/>
              <w:right w:val="single" w:sz="8" w:space="0" w:color="auto"/>
            </w:tcBorders>
            <w:vAlign w:val="center"/>
            <w:hideMark/>
          </w:tcPr>
          <w:p w14:paraId="1E948201"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077AF109" w14:textId="77777777" w:rsidTr="00B712C7">
        <w:trPr>
          <w:trHeight w:val="555"/>
        </w:trPr>
        <w:tc>
          <w:tcPr>
            <w:tcW w:w="286" w:type="pct"/>
            <w:tcBorders>
              <w:top w:val="nil"/>
              <w:left w:val="single" w:sz="8" w:space="0" w:color="auto"/>
              <w:bottom w:val="single" w:sz="8" w:space="0" w:color="auto"/>
              <w:right w:val="single" w:sz="8" w:space="0" w:color="auto"/>
            </w:tcBorders>
            <w:vAlign w:val="center"/>
            <w:hideMark/>
          </w:tcPr>
          <w:p w14:paraId="7B17F6FB"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2.2</w:t>
            </w:r>
          </w:p>
        </w:tc>
        <w:tc>
          <w:tcPr>
            <w:tcW w:w="2455" w:type="pct"/>
            <w:tcBorders>
              <w:top w:val="nil"/>
              <w:left w:val="nil"/>
              <w:bottom w:val="single" w:sz="8" w:space="0" w:color="auto"/>
              <w:right w:val="single" w:sz="8" w:space="0" w:color="auto"/>
            </w:tcBorders>
            <w:vAlign w:val="center"/>
            <w:hideMark/>
          </w:tcPr>
          <w:p w14:paraId="616B00EE"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Vidange du puits, curage et nettoyage jusqu'à la profondeur initiale y compris toute sujétion de mise en œuvre</w:t>
            </w:r>
          </w:p>
        </w:tc>
        <w:tc>
          <w:tcPr>
            <w:tcW w:w="352" w:type="pct"/>
            <w:tcBorders>
              <w:top w:val="nil"/>
              <w:left w:val="nil"/>
              <w:bottom w:val="single" w:sz="8" w:space="0" w:color="auto"/>
              <w:right w:val="single" w:sz="8" w:space="0" w:color="auto"/>
            </w:tcBorders>
            <w:vAlign w:val="center"/>
            <w:hideMark/>
          </w:tcPr>
          <w:p w14:paraId="610F8D24"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FF</w:t>
            </w:r>
          </w:p>
        </w:tc>
        <w:tc>
          <w:tcPr>
            <w:tcW w:w="904" w:type="pct"/>
            <w:tcBorders>
              <w:top w:val="nil"/>
              <w:left w:val="nil"/>
              <w:bottom w:val="single" w:sz="8" w:space="0" w:color="auto"/>
              <w:right w:val="single" w:sz="8" w:space="0" w:color="auto"/>
            </w:tcBorders>
            <w:vAlign w:val="center"/>
            <w:hideMark/>
          </w:tcPr>
          <w:p w14:paraId="2CA68063"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02" w:type="pct"/>
            <w:tcBorders>
              <w:top w:val="nil"/>
              <w:left w:val="nil"/>
              <w:bottom w:val="single" w:sz="8" w:space="0" w:color="auto"/>
              <w:right w:val="single" w:sz="8" w:space="0" w:color="auto"/>
            </w:tcBorders>
            <w:vAlign w:val="center"/>
            <w:hideMark/>
          </w:tcPr>
          <w:p w14:paraId="0A98156F"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4CE55043" w14:textId="77777777" w:rsidTr="00B712C7">
        <w:trPr>
          <w:trHeight w:val="315"/>
        </w:trPr>
        <w:tc>
          <w:tcPr>
            <w:tcW w:w="286" w:type="pct"/>
            <w:tcBorders>
              <w:top w:val="nil"/>
              <w:left w:val="single" w:sz="8" w:space="0" w:color="auto"/>
              <w:bottom w:val="single" w:sz="8" w:space="0" w:color="auto"/>
              <w:right w:val="single" w:sz="8" w:space="0" w:color="auto"/>
            </w:tcBorders>
            <w:vAlign w:val="center"/>
            <w:hideMark/>
          </w:tcPr>
          <w:p w14:paraId="127D921B"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3</w:t>
            </w:r>
          </w:p>
        </w:tc>
        <w:tc>
          <w:tcPr>
            <w:tcW w:w="2455" w:type="pct"/>
            <w:tcBorders>
              <w:top w:val="nil"/>
              <w:left w:val="nil"/>
              <w:bottom w:val="single" w:sz="8" w:space="0" w:color="auto"/>
              <w:right w:val="single" w:sz="8" w:space="0" w:color="auto"/>
            </w:tcBorders>
            <w:vAlign w:val="center"/>
            <w:hideMark/>
          </w:tcPr>
          <w:p w14:paraId="765AD33F" w14:textId="77777777" w:rsidR="00B712C7" w:rsidRDefault="00B712C7">
            <w:pPr>
              <w:spacing w:after="0" w:line="240" w:lineRule="auto"/>
              <w:rPr>
                <w:rFonts w:eastAsia="Times New Roman"/>
                <w:b/>
                <w:bCs/>
                <w:color w:val="595959"/>
                <w:szCs w:val="21"/>
                <w:lang w:val="fr-FR" w:eastAsia="fr-FR"/>
              </w:rPr>
            </w:pPr>
            <w:r>
              <w:rPr>
                <w:rFonts w:eastAsia="Times New Roman"/>
                <w:b/>
                <w:bCs/>
                <w:color w:val="595959"/>
                <w:szCs w:val="21"/>
                <w:lang w:val="fr-FR" w:eastAsia="fr-FR"/>
              </w:rPr>
              <w:t>Captage</w:t>
            </w:r>
          </w:p>
        </w:tc>
        <w:tc>
          <w:tcPr>
            <w:tcW w:w="352" w:type="pct"/>
            <w:tcBorders>
              <w:top w:val="nil"/>
              <w:left w:val="nil"/>
              <w:bottom w:val="single" w:sz="8" w:space="0" w:color="auto"/>
              <w:right w:val="single" w:sz="8" w:space="0" w:color="auto"/>
            </w:tcBorders>
            <w:vAlign w:val="center"/>
            <w:hideMark/>
          </w:tcPr>
          <w:p w14:paraId="156715FE"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904" w:type="pct"/>
            <w:tcBorders>
              <w:top w:val="nil"/>
              <w:left w:val="nil"/>
              <w:bottom w:val="single" w:sz="8" w:space="0" w:color="auto"/>
              <w:right w:val="single" w:sz="8" w:space="0" w:color="auto"/>
            </w:tcBorders>
            <w:vAlign w:val="center"/>
            <w:hideMark/>
          </w:tcPr>
          <w:p w14:paraId="2EC37FBA"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02" w:type="pct"/>
            <w:tcBorders>
              <w:top w:val="nil"/>
              <w:left w:val="nil"/>
              <w:bottom w:val="single" w:sz="8" w:space="0" w:color="auto"/>
              <w:right w:val="single" w:sz="8" w:space="0" w:color="auto"/>
            </w:tcBorders>
            <w:vAlign w:val="center"/>
            <w:hideMark/>
          </w:tcPr>
          <w:p w14:paraId="1D07BCDE"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3D524865" w14:textId="77777777" w:rsidTr="00B712C7">
        <w:trPr>
          <w:trHeight w:val="1095"/>
        </w:trPr>
        <w:tc>
          <w:tcPr>
            <w:tcW w:w="286" w:type="pct"/>
            <w:tcBorders>
              <w:top w:val="nil"/>
              <w:left w:val="single" w:sz="8" w:space="0" w:color="auto"/>
              <w:bottom w:val="single" w:sz="8" w:space="0" w:color="auto"/>
              <w:right w:val="single" w:sz="8" w:space="0" w:color="auto"/>
            </w:tcBorders>
            <w:vAlign w:val="center"/>
            <w:hideMark/>
          </w:tcPr>
          <w:p w14:paraId="1444FC5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3.2</w:t>
            </w:r>
          </w:p>
        </w:tc>
        <w:tc>
          <w:tcPr>
            <w:tcW w:w="2455" w:type="pct"/>
            <w:tcBorders>
              <w:top w:val="nil"/>
              <w:left w:val="nil"/>
              <w:bottom w:val="single" w:sz="8" w:space="0" w:color="auto"/>
              <w:right w:val="single" w:sz="8" w:space="0" w:color="auto"/>
            </w:tcBorders>
            <w:vAlign w:val="center"/>
            <w:hideMark/>
          </w:tcPr>
          <w:p w14:paraId="3591AC4A"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 xml:space="preserve">Fonçage en terrain durs à très dur en terrain sec ou sous eaux en diamètre 1,60m pour l'approfondissement du puits avec utilisation de marteaux piqueurs, marteaux </w:t>
            </w:r>
            <w:proofErr w:type="gramStart"/>
            <w:r>
              <w:rPr>
                <w:rFonts w:eastAsia="Times New Roman"/>
                <w:color w:val="595959"/>
                <w:szCs w:val="21"/>
                <w:lang w:val="fr-FR" w:eastAsia="fr-FR"/>
              </w:rPr>
              <w:t>perforateurs,  compresseurs</w:t>
            </w:r>
            <w:proofErr w:type="gramEnd"/>
            <w:r>
              <w:rPr>
                <w:rFonts w:eastAsia="Times New Roman"/>
                <w:color w:val="595959"/>
                <w:szCs w:val="21"/>
                <w:lang w:val="fr-FR" w:eastAsia="fr-FR"/>
              </w:rPr>
              <w:t xml:space="preserve"> et/ou explosifs si nécessaire y compris toute sujétion de mise en œuvre</w:t>
            </w:r>
          </w:p>
        </w:tc>
        <w:tc>
          <w:tcPr>
            <w:tcW w:w="352" w:type="pct"/>
            <w:tcBorders>
              <w:top w:val="nil"/>
              <w:left w:val="nil"/>
              <w:bottom w:val="single" w:sz="8" w:space="0" w:color="auto"/>
              <w:right w:val="single" w:sz="8" w:space="0" w:color="auto"/>
            </w:tcBorders>
            <w:vAlign w:val="center"/>
            <w:hideMark/>
          </w:tcPr>
          <w:p w14:paraId="308B5113" w14:textId="77777777" w:rsidR="00B712C7" w:rsidRDefault="00B712C7">
            <w:pPr>
              <w:spacing w:after="0" w:line="240" w:lineRule="auto"/>
              <w:jc w:val="center"/>
              <w:rPr>
                <w:rFonts w:eastAsia="Times New Roman"/>
                <w:color w:val="595959"/>
                <w:szCs w:val="21"/>
                <w:lang w:val="fr-FR" w:eastAsia="fr-FR"/>
              </w:rPr>
            </w:pPr>
            <w:proofErr w:type="gramStart"/>
            <w:r>
              <w:rPr>
                <w:rFonts w:eastAsia="Times New Roman"/>
                <w:color w:val="595959"/>
                <w:szCs w:val="21"/>
                <w:lang w:val="fr-FR" w:eastAsia="fr-FR"/>
              </w:rPr>
              <w:t>ml</w:t>
            </w:r>
            <w:proofErr w:type="gramEnd"/>
          </w:p>
        </w:tc>
        <w:tc>
          <w:tcPr>
            <w:tcW w:w="904" w:type="pct"/>
            <w:tcBorders>
              <w:top w:val="nil"/>
              <w:left w:val="nil"/>
              <w:bottom w:val="single" w:sz="8" w:space="0" w:color="auto"/>
              <w:right w:val="single" w:sz="8" w:space="0" w:color="auto"/>
            </w:tcBorders>
            <w:vAlign w:val="center"/>
            <w:hideMark/>
          </w:tcPr>
          <w:p w14:paraId="6BB2169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02" w:type="pct"/>
            <w:tcBorders>
              <w:top w:val="nil"/>
              <w:left w:val="nil"/>
              <w:bottom w:val="single" w:sz="8" w:space="0" w:color="auto"/>
              <w:right w:val="single" w:sz="8" w:space="0" w:color="auto"/>
            </w:tcBorders>
            <w:vAlign w:val="center"/>
            <w:hideMark/>
          </w:tcPr>
          <w:p w14:paraId="2A19DD7A"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62A18794" w14:textId="77777777" w:rsidTr="00B712C7">
        <w:trPr>
          <w:trHeight w:val="315"/>
        </w:trPr>
        <w:tc>
          <w:tcPr>
            <w:tcW w:w="286" w:type="pct"/>
            <w:tcBorders>
              <w:top w:val="nil"/>
              <w:left w:val="single" w:sz="8" w:space="0" w:color="auto"/>
              <w:bottom w:val="single" w:sz="8" w:space="0" w:color="auto"/>
              <w:right w:val="single" w:sz="8" w:space="0" w:color="auto"/>
            </w:tcBorders>
            <w:vAlign w:val="center"/>
            <w:hideMark/>
          </w:tcPr>
          <w:p w14:paraId="18B01194"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4</w:t>
            </w:r>
          </w:p>
        </w:tc>
        <w:tc>
          <w:tcPr>
            <w:tcW w:w="2455" w:type="pct"/>
            <w:tcBorders>
              <w:top w:val="nil"/>
              <w:left w:val="nil"/>
              <w:bottom w:val="single" w:sz="8" w:space="0" w:color="auto"/>
              <w:right w:val="single" w:sz="8" w:space="0" w:color="auto"/>
            </w:tcBorders>
            <w:vAlign w:val="center"/>
            <w:hideMark/>
          </w:tcPr>
          <w:p w14:paraId="359F07CC" w14:textId="77777777" w:rsidR="00B712C7" w:rsidRDefault="00B712C7">
            <w:pPr>
              <w:spacing w:after="0" w:line="240" w:lineRule="auto"/>
              <w:jc w:val="both"/>
              <w:rPr>
                <w:rFonts w:eastAsia="Times New Roman"/>
                <w:b/>
                <w:bCs/>
                <w:color w:val="595959"/>
                <w:szCs w:val="21"/>
                <w:lang w:val="fr-FR" w:eastAsia="fr-FR"/>
              </w:rPr>
            </w:pPr>
            <w:r>
              <w:rPr>
                <w:rFonts w:eastAsia="Times New Roman"/>
                <w:b/>
                <w:bCs/>
                <w:color w:val="595959"/>
                <w:szCs w:val="21"/>
                <w:lang w:val="fr-FR" w:eastAsia="fr-FR"/>
              </w:rPr>
              <w:t>Qualité des eaux du puits</w:t>
            </w:r>
          </w:p>
        </w:tc>
        <w:tc>
          <w:tcPr>
            <w:tcW w:w="352" w:type="pct"/>
            <w:tcBorders>
              <w:top w:val="nil"/>
              <w:left w:val="nil"/>
              <w:bottom w:val="single" w:sz="8" w:space="0" w:color="auto"/>
              <w:right w:val="single" w:sz="8" w:space="0" w:color="auto"/>
            </w:tcBorders>
            <w:vAlign w:val="center"/>
            <w:hideMark/>
          </w:tcPr>
          <w:p w14:paraId="30FAFD52"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904" w:type="pct"/>
            <w:tcBorders>
              <w:top w:val="nil"/>
              <w:left w:val="nil"/>
              <w:bottom w:val="single" w:sz="8" w:space="0" w:color="auto"/>
              <w:right w:val="single" w:sz="8" w:space="0" w:color="auto"/>
            </w:tcBorders>
            <w:vAlign w:val="center"/>
            <w:hideMark/>
          </w:tcPr>
          <w:p w14:paraId="27D4EEF5"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02" w:type="pct"/>
            <w:tcBorders>
              <w:top w:val="nil"/>
              <w:left w:val="nil"/>
              <w:bottom w:val="single" w:sz="8" w:space="0" w:color="auto"/>
              <w:right w:val="single" w:sz="8" w:space="0" w:color="auto"/>
            </w:tcBorders>
            <w:vAlign w:val="center"/>
            <w:hideMark/>
          </w:tcPr>
          <w:p w14:paraId="2EE00160"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70F515BC" w14:textId="77777777" w:rsidTr="00B712C7">
        <w:trPr>
          <w:trHeight w:val="555"/>
        </w:trPr>
        <w:tc>
          <w:tcPr>
            <w:tcW w:w="286" w:type="pct"/>
            <w:tcBorders>
              <w:top w:val="nil"/>
              <w:left w:val="single" w:sz="8" w:space="0" w:color="auto"/>
              <w:bottom w:val="single" w:sz="8" w:space="0" w:color="auto"/>
              <w:right w:val="single" w:sz="8" w:space="0" w:color="auto"/>
            </w:tcBorders>
            <w:vAlign w:val="center"/>
            <w:hideMark/>
          </w:tcPr>
          <w:p w14:paraId="69DB3272"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4.1</w:t>
            </w:r>
          </w:p>
        </w:tc>
        <w:tc>
          <w:tcPr>
            <w:tcW w:w="2455" w:type="pct"/>
            <w:tcBorders>
              <w:top w:val="nil"/>
              <w:left w:val="nil"/>
              <w:bottom w:val="single" w:sz="8" w:space="0" w:color="auto"/>
              <w:right w:val="single" w:sz="8" w:space="0" w:color="auto"/>
            </w:tcBorders>
            <w:vAlign w:val="center"/>
            <w:hideMark/>
          </w:tcPr>
          <w:p w14:paraId="192B3F05" w14:textId="77777777" w:rsidR="00B712C7" w:rsidRDefault="00B712C7">
            <w:pPr>
              <w:spacing w:after="0" w:line="240" w:lineRule="auto"/>
              <w:rPr>
                <w:rFonts w:eastAsia="Times New Roman"/>
                <w:color w:val="595959"/>
                <w:szCs w:val="21"/>
                <w:lang w:val="fr-FR" w:eastAsia="fr-FR"/>
              </w:rPr>
            </w:pPr>
            <w:proofErr w:type="gramStart"/>
            <w:r>
              <w:rPr>
                <w:rFonts w:eastAsia="Times New Roman"/>
                <w:color w:val="595959"/>
                <w:szCs w:val="21"/>
                <w:lang w:val="fr-FR" w:eastAsia="fr-FR"/>
              </w:rPr>
              <w:t>Essais  de</w:t>
            </w:r>
            <w:proofErr w:type="gramEnd"/>
            <w:r>
              <w:rPr>
                <w:rFonts w:eastAsia="Times New Roman"/>
                <w:color w:val="595959"/>
                <w:szCs w:val="21"/>
                <w:lang w:val="fr-FR" w:eastAsia="fr-FR"/>
              </w:rPr>
              <w:t xml:space="preserve"> pompage comprenant la récupération du niveau statique, le pompage et la remontée ainsi que toute sujétion de mise en œuvre</w:t>
            </w:r>
          </w:p>
        </w:tc>
        <w:tc>
          <w:tcPr>
            <w:tcW w:w="352" w:type="pct"/>
            <w:tcBorders>
              <w:top w:val="nil"/>
              <w:left w:val="nil"/>
              <w:bottom w:val="single" w:sz="8" w:space="0" w:color="auto"/>
              <w:right w:val="single" w:sz="8" w:space="0" w:color="auto"/>
            </w:tcBorders>
            <w:vAlign w:val="center"/>
            <w:hideMark/>
          </w:tcPr>
          <w:p w14:paraId="2B1D631B"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904" w:type="pct"/>
            <w:tcBorders>
              <w:top w:val="nil"/>
              <w:left w:val="nil"/>
              <w:bottom w:val="single" w:sz="8" w:space="0" w:color="auto"/>
              <w:right w:val="single" w:sz="8" w:space="0" w:color="auto"/>
            </w:tcBorders>
            <w:vAlign w:val="center"/>
            <w:hideMark/>
          </w:tcPr>
          <w:p w14:paraId="216FD6CE"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02" w:type="pct"/>
            <w:tcBorders>
              <w:top w:val="nil"/>
              <w:left w:val="nil"/>
              <w:bottom w:val="single" w:sz="8" w:space="0" w:color="auto"/>
              <w:right w:val="single" w:sz="8" w:space="0" w:color="auto"/>
            </w:tcBorders>
            <w:vAlign w:val="center"/>
            <w:hideMark/>
          </w:tcPr>
          <w:p w14:paraId="5A906810"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483A4354" w14:textId="77777777" w:rsidTr="00B712C7">
        <w:trPr>
          <w:trHeight w:val="315"/>
        </w:trPr>
        <w:tc>
          <w:tcPr>
            <w:tcW w:w="286" w:type="pct"/>
            <w:tcBorders>
              <w:top w:val="nil"/>
              <w:left w:val="single" w:sz="8" w:space="0" w:color="auto"/>
              <w:bottom w:val="single" w:sz="8" w:space="0" w:color="auto"/>
              <w:right w:val="single" w:sz="8" w:space="0" w:color="auto"/>
            </w:tcBorders>
            <w:vAlign w:val="center"/>
            <w:hideMark/>
          </w:tcPr>
          <w:p w14:paraId="054FCB08"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4.2</w:t>
            </w:r>
          </w:p>
        </w:tc>
        <w:tc>
          <w:tcPr>
            <w:tcW w:w="2455" w:type="pct"/>
            <w:tcBorders>
              <w:top w:val="nil"/>
              <w:left w:val="nil"/>
              <w:bottom w:val="single" w:sz="8" w:space="0" w:color="auto"/>
              <w:right w:val="single" w:sz="8" w:space="0" w:color="auto"/>
            </w:tcBorders>
            <w:vAlign w:val="center"/>
            <w:hideMark/>
          </w:tcPr>
          <w:p w14:paraId="612C9D96"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Analyse physico-chimique et bactériologique des eaux du puits</w:t>
            </w:r>
          </w:p>
        </w:tc>
        <w:tc>
          <w:tcPr>
            <w:tcW w:w="352" w:type="pct"/>
            <w:tcBorders>
              <w:top w:val="nil"/>
              <w:left w:val="nil"/>
              <w:bottom w:val="single" w:sz="8" w:space="0" w:color="auto"/>
              <w:right w:val="single" w:sz="8" w:space="0" w:color="auto"/>
            </w:tcBorders>
            <w:vAlign w:val="center"/>
            <w:hideMark/>
          </w:tcPr>
          <w:p w14:paraId="07A67FBA"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904" w:type="pct"/>
            <w:tcBorders>
              <w:top w:val="nil"/>
              <w:left w:val="nil"/>
              <w:bottom w:val="single" w:sz="8" w:space="0" w:color="auto"/>
              <w:right w:val="single" w:sz="8" w:space="0" w:color="auto"/>
            </w:tcBorders>
            <w:vAlign w:val="center"/>
            <w:hideMark/>
          </w:tcPr>
          <w:p w14:paraId="197EBC31"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02" w:type="pct"/>
            <w:tcBorders>
              <w:top w:val="nil"/>
              <w:left w:val="nil"/>
              <w:bottom w:val="single" w:sz="8" w:space="0" w:color="auto"/>
              <w:right w:val="single" w:sz="8" w:space="0" w:color="auto"/>
            </w:tcBorders>
            <w:vAlign w:val="center"/>
            <w:hideMark/>
          </w:tcPr>
          <w:p w14:paraId="2E06716E"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5DD8975B" w14:textId="77777777" w:rsidTr="00B712C7">
        <w:trPr>
          <w:trHeight w:val="315"/>
        </w:trPr>
        <w:tc>
          <w:tcPr>
            <w:tcW w:w="286" w:type="pct"/>
            <w:tcBorders>
              <w:top w:val="nil"/>
              <w:left w:val="single" w:sz="8" w:space="0" w:color="auto"/>
              <w:bottom w:val="single" w:sz="8" w:space="0" w:color="auto"/>
              <w:right w:val="single" w:sz="8" w:space="0" w:color="auto"/>
            </w:tcBorders>
            <w:vAlign w:val="center"/>
            <w:hideMark/>
          </w:tcPr>
          <w:p w14:paraId="7E35DA75"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5</w:t>
            </w:r>
          </w:p>
        </w:tc>
        <w:tc>
          <w:tcPr>
            <w:tcW w:w="2455" w:type="pct"/>
            <w:tcBorders>
              <w:top w:val="nil"/>
              <w:left w:val="nil"/>
              <w:bottom w:val="single" w:sz="8" w:space="0" w:color="auto"/>
              <w:right w:val="single" w:sz="8" w:space="0" w:color="auto"/>
            </w:tcBorders>
            <w:vAlign w:val="center"/>
            <w:hideMark/>
          </w:tcPr>
          <w:p w14:paraId="730ABEC0" w14:textId="77777777" w:rsidR="00B712C7" w:rsidRDefault="00B712C7">
            <w:pPr>
              <w:spacing w:after="0" w:line="240" w:lineRule="auto"/>
              <w:rPr>
                <w:rFonts w:eastAsia="Times New Roman"/>
                <w:b/>
                <w:bCs/>
                <w:color w:val="595959"/>
                <w:szCs w:val="21"/>
                <w:lang w:val="fr-FR" w:eastAsia="fr-FR"/>
              </w:rPr>
            </w:pPr>
            <w:r>
              <w:rPr>
                <w:rFonts w:eastAsia="Times New Roman"/>
                <w:b/>
                <w:bCs/>
                <w:color w:val="595959"/>
                <w:szCs w:val="21"/>
                <w:lang w:val="fr-FR" w:eastAsia="fr-FR"/>
              </w:rPr>
              <w:t>Equipements de surface (Superstructures)</w:t>
            </w:r>
          </w:p>
        </w:tc>
        <w:tc>
          <w:tcPr>
            <w:tcW w:w="352" w:type="pct"/>
            <w:tcBorders>
              <w:top w:val="nil"/>
              <w:left w:val="nil"/>
              <w:bottom w:val="single" w:sz="8" w:space="0" w:color="auto"/>
              <w:right w:val="single" w:sz="8" w:space="0" w:color="auto"/>
            </w:tcBorders>
            <w:vAlign w:val="center"/>
            <w:hideMark/>
          </w:tcPr>
          <w:p w14:paraId="7E44BC83"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904" w:type="pct"/>
            <w:tcBorders>
              <w:top w:val="nil"/>
              <w:left w:val="nil"/>
              <w:bottom w:val="single" w:sz="8" w:space="0" w:color="auto"/>
              <w:right w:val="single" w:sz="8" w:space="0" w:color="auto"/>
            </w:tcBorders>
            <w:vAlign w:val="center"/>
            <w:hideMark/>
          </w:tcPr>
          <w:p w14:paraId="2E00FC08"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02" w:type="pct"/>
            <w:tcBorders>
              <w:top w:val="nil"/>
              <w:left w:val="nil"/>
              <w:bottom w:val="single" w:sz="8" w:space="0" w:color="auto"/>
              <w:right w:val="single" w:sz="8" w:space="0" w:color="auto"/>
            </w:tcBorders>
            <w:vAlign w:val="center"/>
            <w:hideMark/>
          </w:tcPr>
          <w:p w14:paraId="76D17DEB"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45D8D39A" w14:textId="77777777" w:rsidTr="00B712C7">
        <w:trPr>
          <w:trHeight w:val="315"/>
        </w:trPr>
        <w:tc>
          <w:tcPr>
            <w:tcW w:w="286" w:type="pct"/>
            <w:tcBorders>
              <w:top w:val="nil"/>
              <w:left w:val="single" w:sz="8" w:space="0" w:color="auto"/>
              <w:bottom w:val="single" w:sz="8" w:space="0" w:color="auto"/>
              <w:right w:val="single" w:sz="8" w:space="0" w:color="auto"/>
            </w:tcBorders>
            <w:vAlign w:val="center"/>
            <w:hideMark/>
          </w:tcPr>
          <w:p w14:paraId="593368FB"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5.7</w:t>
            </w:r>
          </w:p>
        </w:tc>
        <w:tc>
          <w:tcPr>
            <w:tcW w:w="2455" w:type="pct"/>
            <w:tcBorders>
              <w:top w:val="nil"/>
              <w:left w:val="nil"/>
              <w:bottom w:val="single" w:sz="8" w:space="0" w:color="auto"/>
              <w:right w:val="single" w:sz="8" w:space="0" w:color="auto"/>
            </w:tcBorders>
            <w:vAlign w:val="center"/>
            <w:hideMark/>
          </w:tcPr>
          <w:p w14:paraId="244F46BE"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Réfection / réhabilitation de margelle y compris toute sujétion de mise en œuvre</w:t>
            </w:r>
          </w:p>
        </w:tc>
        <w:tc>
          <w:tcPr>
            <w:tcW w:w="352" w:type="pct"/>
            <w:tcBorders>
              <w:top w:val="nil"/>
              <w:left w:val="nil"/>
              <w:bottom w:val="single" w:sz="8" w:space="0" w:color="auto"/>
              <w:right w:val="single" w:sz="8" w:space="0" w:color="auto"/>
            </w:tcBorders>
            <w:vAlign w:val="center"/>
            <w:hideMark/>
          </w:tcPr>
          <w:p w14:paraId="1059AD8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904" w:type="pct"/>
            <w:tcBorders>
              <w:top w:val="nil"/>
              <w:left w:val="nil"/>
              <w:bottom w:val="single" w:sz="8" w:space="0" w:color="auto"/>
              <w:right w:val="single" w:sz="8" w:space="0" w:color="auto"/>
            </w:tcBorders>
            <w:vAlign w:val="center"/>
            <w:hideMark/>
          </w:tcPr>
          <w:p w14:paraId="5B631152"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02" w:type="pct"/>
            <w:tcBorders>
              <w:top w:val="nil"/>
              <w:left w:val="nil"/>
              <w:bottom w:val="single" w:sz="8" w:space="0" w:color="auto"/>
              <w:right w:val="single" w:sz="8" w:space="0" w:color="auto"/>
            </w:tcBorders>
            <w:vAlign w:val="center"/>
            <w:hideMark/>
          </w:tcPr>
          <w:p w14:paraId="029C6B9B"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6814CC15" w14:textId="77777777" w:rsidTr="00B712C7">
        <w:trPr>
          <w:trHeight w:val="555"/>
        </w:trPr>
        <w:tc>
          <w:tcPr>
            <w:tcW w:w="286" w:type="pct"/>
            <w:tcBorders>
              <w:top w:val="nil"/>
              <w:left w:val="single" w:sz="8" w:space="0" w:color="auto"/>
              <w:bottom w:val="single" w:sz="8" w:space="0" w:color="auto"/>
              <w:right w:val="single" w:sz="8" w:space="0" w:color="auto"/>
            </w:tcBorders>
            <w:vAlign w:val="center"/>
            <w:hideMark/>
          </w:tcPr>
          <w:p w14:paraId="2A3AA0ED"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5.8</w:t>
            </w:r>
          </w:p>
        </w:tc>
        <w:tc>
          <w:tcPr>
            <w:tcW w:w="2455" w:type="pct"/>
            <w:tcBorders>
              <w:top w:val="nil"/>
              <w:left w:val="nil"/>
              <w:bottom w:val="single" w:sz="8" w:space="0" w:color="auto"/>
              <w:right w:val="single" w:sz="8" w:space="0" w:color="auto"/>
            </w:tcBorders>
            <w:vAlign w:val="center"/>
            <w:hideMark/>
          </w:tcPr>
          <w:p w14:paraId="263C76BF"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 xml:space="preserve">Réfection / réhabilitation des abreuvoirs y compris toute sujétion de mise en </w:t>
            </w:r>
            <w:proofErr w:type="spellStart"/>
            <w:r>
              <w:rPr>
                <w:rFonts w:eastAsia="Times New Roman"/>
                <w:color w:val="595959"/>
                <w:szCs w:val="21"/>
                <w:lang w:val="fr-FR" w:eastAsia="fr-FR"/>
              </w:rPr>
              <w:t>oeuvre</w:t>
            </w:r>
            <w:proofErr w:type="spellEnd"/>
          </w:p>
        </w:tc>
        <w:tc>
          <w:tcPr>
            <w:tcW w:w="352" w:type="pct"/>
            <w:tcBorders>
              <w:top w:val="nil"/>
              <w:left w:val="nil"/>
              <w:bottom w:val="single" w:sz="8" w:space="0" w:color="auto"/>
              <w:right w:val="single" w:sz="8" w:space="0" w:color="auto"/>
            </w:tcBorders>
            <w:vAlign w:val="center"/>
            <w:hideMark/>
          </w:tcPr>
          <w:p w14:paraId="78A43E4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904" w:type="pct"/>
            <w:tcBorders>
              <w:top w:val="nil"/>
              <w:left w:val="nil"/>
              <w:bottom w:val="single" w:sz="8" w:space="0" w:color="auto"/>
              <w:right w:val="single" w:sz="8" w:space="0" w:color="auto"/>
            </w:tcBorders>
            <w:vAlign w:val="center"/>
            <w:hideMark/>
          </w:tcPr>
          <w:p w14:paraId="4FF5E8CF"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02" w:type="pct"/>
            <w:tcBorders>
              <w:top w:val="nil"/>
              <w:left w:val="nil"/>
              <w:bottom w:val="single" w:sz="8" w:space="0" w:color="auto"/>
              <w:right w:val="single" w:sz="8" w:space="0" w:color="auto"/>
            </w:tcBorders>
            <w:vAlign w:val="center"/>
            <w:hideMark/>
          </w:tcPr>
          <w:p w14:paraId="27F11DE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0485FCC4" w14:textId="77777777" w:rsidTr="00B712C7">
        <w:trPr>
          <w:trHeight w:val="315"/>
        </w:trPr>
        <w:tc>
          <w:tcPr>
            <w:tcW w:w="286" w:type="pct"/>
            <w:tcBorders>
              <w:top w:val="nil"/>
              <w:left w:val="single" w:sz="8" w:space="0" w:color="auto"/>
              <w:bottom w:val="single" w:sz="8" w:space="0" w:color="auto"/>
              <w:right w:val="single" w:sz="8" w:space="0" w:color="auto"/>
            </w:tcBorders>
            <w:vAlign w:val="center"/>
            <w:hideMark/>
          </w:tcPr>
          <w:p w14:paraId="00E61F12"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5.9</w:t>
            </w:r>
          </w:p>
        </w:tc>
        <w:tc>
          <w:tcPr>
            <w:tcW w:w="2455" w:type="pct"/>
            <w:tcBorders>
              <w:top w:val="nil"/>
              <w:left w:val="nil"/>
              <w:bottom w:val="single" w:sz="8" w:space="0" w:color="auto"/>
              <w:right w:val="single" w:sz="8" w:space="0" w:color="auto"/>
            </w:tcBorders>
            <w:vAlign w:val="center"/>
            <w:hideMark/>
          </w:tcPr>
          <w:p w14:paraId="17429610"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Réalisation du trottoir y compris toute sujétion de mise en œuvre</w:t>
            </w:r>
          </w:p>
        </w:tc>
        <w:tc>
          <w:tcPr>
            <w:tcW w:w="352" w:type="pct"/>
            <w:tcBorders>
              <w:top w:val="nil"/>
              <w:left w:val="nil"/>
              <w:bottom w:val="single" w:sz="8" w:space="0" w:color="auto"/>
              <w:right w:val="single" w:sz="8" w:space="0" w:color="auto"/>
            </w:tcBorders>
            <w:vAlign w:val="center"/>
            <w:hideMark/>
          </w:tcPr>
          <w:p w14:paraId="708390D8"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904" w:type="pct"/>
            <w:tcBorders>
              <w:top w:val="nil"/>
              <w:left w:val="nil"/>
              <w:bottom w:val="single" w:sz="8" w:space="0" w:color="auto"/>
              <w:right w:val="single" w:sz="8" w:space="0" w:color="auto"/>
            </w:tcBorders>
            <w:vAlign w:val="center"/>
            <w:hideMark/>
          </w:tcPr>
          <w:p w14:paraId="02589A2F"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02" w:type="pct"/>
            <w:tcBorders>
              <w:top w:val="nil"/>
              <w:left w:val="nil"/>
              <w:bottom w:val="single" w:sz="8" w:space="0" w:color="auto"/>
              <w:right w:val="single" w:sz="8" w:space="0" w:color="auto"/>
            </w:tcBorders>
            <w:vAlign w:val="center"/>
            <w:hideMark/>
          </w:tcPr>
          <w:p w14:paraId="1C1FA191"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79EB2F7F" w14:textId="77777777" w:rsidTr="00B712C7">
        <w:trPr>
          <w:trHeight w:val="555"/>
        </w:trPr>
        <w:tc>
          <w:tcPr>
            <w:tcW w:w="286" w:type="pct"/>
            <w:tcBorders>
              <w:top w:val="nil"/>
              <w:left w:val="single" w:sz="8" w:space="0" w:color="auto"/>
              <w:bottom w:val="single" w:sz="8" w:space="0" w:color="auto"/>
              <w:right w:val="single" w:sz="8" w:space="0" w:color="auto"/>
            </w:tcBorders>
            <w:vAlign w:val="center"/>
            <w:hideMark/>
          </w:tcPr>
          <w:p w14:paraId="233EA174"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5.10</w:t>
            </w:r>
          </w:p>
        </w:tc>
        <w:tc>
          <w:tcPr>
            <w:tcW w:w="2455" w:type="pct"/>
            <w:tcBorders>
              <w:top w:val="nil"/>
              <w:left w:val="nil"/>
              <w:bottom w:val="single" w:sz="8" w:space="0" w:color="auto"/>
              <w:right w:val="single" w:sz="8" w:space="0" w:color="auto"/>
            </w:tcBorders>
            <w:vAlign w:val="center"/>
            <w:hideMark/>
          </w:tcPr>
          <w:p w14:paraId="34C4A619"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Réalisation d’une aire assainie y compris puits d'infiltration et toute sujétion de mise en œuvre</w:t>
            </w:r>
          </w:p>
        </w:tc>
        <w:tc>
          <w:tcPr>
            <w:tcW w:w="352" w:type="pct"/>
            <w:tcBorders>
              <w:top w:val="nil"/>
              <w:left w:val="nil"/>
              <w:bottom w:val="single" w:sz="8" w:space="0" w:color="auto"/>
              <w:right w:val="single" w:sz="8" w:space="0" w:color="auto"/>
            </w:tcBorders>
            <w:vAlign w:val="center"/>
            <w:hideMark/>
          </w:tcPr>
          <w:p w14:paraId="7724E771"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904" w:type="pct"/>
            <w:tcBorders>
              <w:top w:val="nil"/>
              <w:left w:val="nil"/>
              <w:bottom w:val="single" w:sz="8" w:space="0" w:color="auto"/>
              <w:right w:val="single" w:sz="8" w:space="0" w:color="auto"/>
            </w:tcBorders>
            <w:vAlign w:val="center"/>
            <w:hideMark/>
          </w:tcPr>
          <w:p w14:paraId="5DCFDC80"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02" w:type="pct"/>
            <w:tcBorders>
              <w:top w:val="nil"/>
              <w:left w:val="nil"/>
              <w:bottom w:val="single" w:sz="8" w:space="0" w:color="auto"/>
              <w:right w:val="single" w:sz="8" w:space="0" w:color="auto"/>
            </w:tcBorders>
            <w:vAlign w:val="center"/>
            <w:hideMark/>
          </w:tcPr>
          <w:p w14:paraId="0A4AFD7C"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3A165188" w14:textId="77777777" w:rsidTr="00B712C7">
        <w:trPr>
          <w:trHeight w:val="315"/>
        </w:trPr>
        <w:tc>
          <w:tcPr>
            <w:tcW w:w="286" w:type="pct"/>
            <w:tcBorders>
              <w:top w:val="nil"/>
              <w:left w:val="single" w:sz="8" w:space="0" w:color="auto"/>
              <w:bottom w:val="single" w:sz="8" w:space="0" w:color="auto"/>
              <w:right w:val="single" w:sz="8" w:space="0" w:color="auto"/>
            </w:tcBorders>
            <w:vAlign w:val="center"/>
            <w:hideMark/>
          </w:tcPr>
          <w:p w14:paraId="4E8A16D8"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5.11</w:t>
            </w:r>
          </w:p>
        </w:tc>
        <w:tc>
          <w:tcPr>
            <w:tcW w:w="2455" w:type="pct"/>
            <w:tcBorders>
              <w:top w:val="nil"/>
              <w:left w:val="nil"/>
              <w:bottom w:val="single" w:sz="8" w:space="0" w:color="auto"/>
              <w:right w:val="single" w:sz="8" w:space="0" w:color="auto"/>
            </w:tcBorders>
            <w:vAlign w:val="center"/>
            <w:hideMark/>
          </w:tcPr>
          <w:p w14:paraId="229B321D"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Réalisation du couvercle du puits y compris toute sujétion de mise en œuvre</w:t>
            </w:r>
          </w:p>
        </w:tc>
        <w:tc>
          <w:tcPr>
            <w:tcW w:w="352" w:type="pct"/>
            <w:tcBorders>
              <w:top w:val="nil"/>
              <w:left w:val="nil"/>
              <w:bottom w:val="single" w:sz="8" w:space="0" w:color="auto"/>
              <w:right w:val="single" w:sz="8" w:space="0" w:color="auto"/>
            </w:tcBorders>
            <w:vAlign w:val="center"/>
            <w:hideMark/>
          </w:tcPr>
          <w:p w14:paraId="36DE4D9D"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904" w:type="pct"/>
            <w:tcBorders>
              <w:top w:val="nil"/>
              <w:left w:val="nil"/>
              <w:bottom w:val="single" w:sz="8" w:space="0" w:color="auto"/>
              <w:right w:val="single" w:sz="8" w:space="0" w:color="auto"/>
            </w:tcBorders>
            <w:vAlign w:val="center"/>
            <w:hideMark/>
          </w:tcPr>
          <w:p w14:paraId="09545A07"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02" w:type="pct"/>
            <w:tcBorders>
              <w:top w:val="nil"/>
              <w:left w:val="nil"/>
              <w:bottom w:val="single" w:sz="8" w:space="0" w:color="auto"/>
              <w:right w:val="single" w:sz="8" w:space="0" w:color="auto"/>
            </w:tcBorders>
            <w:vAlign w:val="center"/>
            <w:hideMark/>
          </w:tcPr>
          <w:p w14:paraId="040E77CB"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0788F5C5" w14:textId="77777777" w:rsidTr="00B712C7">
        <w:trPr>
          <w:trHeight w:val="555"/>
        </w:trPr>
        <w:tc>
          <w:tcPr>
            <w:tcW w:w="286" w:type="pct"/>
            <w:tcBorders>
              <w:top w:val="nil"/>
              <w:left w:val="single" w:sz="8" w:space="0" w:color="auto"/>
              <w:bottom w:val="single" w:sz="8" w:space="0" w:color="auto"/>
              <w:right w:val="single" w:sz="8" w:space="0" w:color="auto"/>
            </w:tcBorders>
            <w:vAlign w:val="center"/>
            <w:hideMark/>
          </w:tcPr>
          <w:p w14:paraId="05429D62"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5.12</w:t>
            </w:r>
          </w:p>
        </w:tc>
        <w:tc>
          <w:tcPr>
            <w:tcW w:w="2455" w:type="pct"/>
            <w:tcBorders>
              <w:top w:val="nil"/>
              <w:left w:val="nil"/>
              <w:bottom w:val="single" w:sz="8" w:space="0" w:color="auto"/>
              <w:right w:val="single" w:sz="8" w:space="0" w:color="auto"/>
            </w:tcBorders>
            <w:vAlign w:val="center"/>
            <w:hideMark/>
          </w:tcPr>
          <w:p w14:paraId="679C7D4F" w14:textId="77777777" w:rsidR="00B712C7" w:rsidRDefault="00B712C7">
            <w:pPr>
              <w:spacing w:after="0" w:line="240" w:lineRule="auto"/>
              <w:jc w:val="both"/>
              <w:rPr>
                <w:rFonts w:eastAsia="Times New Roman"/>
                <w:color w:val="595959"/>
                <w:szCs w:val="21"/>
                <w:lang w:val="fr-FR" w:eastAsia="fr-FR"/>
              </w:rPr>
            </w:pPr>
            <w:proofErr w:type="gramStart"/>
            <w:r>
              <w:rPr>
                <w:rFonts w:eastAsia="Times New Roman"/>
                <w:color w:val="595959"/>
                <w:szCs w:val="21"/>
                <w:lang w:val="fr-FR" w:eastAsia="fr-FR"/>
              </w:rPr>
              <w:t>Réalisation bâti</w:t>
            </w:r>
            <w:proofErr w:type="gramEnd"/>
            <w:r>
              <w:rPr>
                <w:rFonts w:eastAsia="Times New Roman"/>
                <w:color w:val="595959"/>
                <w:szCs w:val="21"/>
                <w:lang w:val="fr-FR" w:eastAsia="fr-FR"/>
              </w:rPr>
              <w:t xml:space="preserve"> d’exhaure y compris le montage de 2 poulies, la fourniture de cordes, de puisettes et toute sujétion de mise en </w:t>
            </w:r>
            <w:proofErr w:type="spellStart"/>
            <w:r>
              <w:rPr>
                <w:rFonts w:eastAsia="Times New Roman"/>
                <w:color w:val="595959"/>
                <w:szCs w:val="21"/>
                <w:lang w:val="fr-FR" w:eastAsia="fr-FR"/>
              </w:rPr>
              <w:t>oeuvre</w:t>
            </w:r>
            <w:proofErr w:type="spellEnd"/>
          </w:p>
        </w:tc>
        <w:tc>
          <w:tcPr>
            <w:tcW w:w="352" w:type="pct"/>
            <w:tcBorders>
              <w:top w:val="nil"/>
              <w:left w:val="nil"/>
              <w:bottom w:val="single" w:sz="8" w:space="0" w:color="auto"/>
              <w:right w:val="single" w:sz="8" w:space="0" w:color="auto"/>
            </w:tcBorders>
            <w:vAlign w:val="center"/>
            <w:hideMark/>
          </w:tcPr>
          <w:p w14:paraId="79802F30"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904" w:type="pct"/>
            <w:tcBorders>
              <w:top w:val="nil"/>
              <w:left w:val="nil"/>
              <w:bottom w:val="single" w:sz="8" w:space="0" w:color="auto"/>
              <w:right w:val="single" w:sz="8" w:space="0" w:color="auto"/>
            </w:tcBorders>
            <w:vAlign w:val="center"/>
            <w:hideMark/>
          </w:tcPr>
          <w:p w14:paraId="459F4F6E"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02" w:type="pct"/>
            <w:tcBorders>
              <w:top w:val="nil"/>
              <w:left w:val="nil"/>
              <w:bottom w:val="single" w:sz="8" w:space="0" w:color="auto"/>
              <w:right w:val="single" w:sz="8" w:space="0" w:color="auto"/>
            </w:tcBorders>
            <w:vAlign w:val="center"/>
            <w:hideMark/>
          </w:tcPr>
          <w:p w14:paraId="0BB706B5"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bl>
    <w:p w14:paraId="2C4939E5" w14:textId="77777777" w:rsidR="00B712C7" w:rsidRDefault="00B712C7" w:rsidP="00B712C7">
      <w:pPr>
        <w:rPr>
          <w:lang w:val="en-US"/>
        </w:rPr>
      </w:pPr>
    </w:p>
    <w:p w14:paraId="103EC9EE" w14:textId="77777777" w:rsidR="00B712C7" w:rsidRDefault="00B712C7" w:rsidP="00B712C7">
      <w:pPr>
        <w:rPr>
          <w:lang w:val="en-US"/>
        </w:rPr>
      </w:pPr>
    </w:p>
    <w:p w14:paraId="53D56ABA" w14:textId="77777777" w:rsidR="00B712C7" w:rsidRDefault="00B712C7" w:rsidP="00B712C7">
      <w:pPr>
        <w:rPr>
          <w:lang w:val="en-US"/>
        </w:rPr>
      </w:pPr>
    </w:p>
    <w:p w14:paraId="3D6C5569" w14:textId="77777777" w:rsidR="00B712C7" w:rsidRDefault="00B712C7" w:rsidP="00B712C7">
      <w:pPr>
        <w:rPr>
          <w:lang w:val="en-US"/>
        </w:rPr>
      </w:pPr>
    </w:p>
    <w:p w14:paraId="00156FF2" w14:textId="77777777" w:rsidR="00B712C7" w:rsidRDefault="00B712C7" w:rsidP="00B712C7"/>
    <w:p w14:paraId="51743F60" w14:textId="77777777" w:rsidR="00B712C7" w:rsidRDefault="00B712C7" w:rsidP="00B712C7">
      <w:pPr>
        <w:pStyle w:val="Titre3"/>
        <w:rPr>
          <w:rFonts w:asciiTheme="minorHAnsi" w:hAnsiTheme="minorHAnsi" w:cstheme="minorHAnsi"/>
        </w:rPr>
      </w:pPr>
      <w:bookmarkStart w:id="19" w:name="_Toc119513280"/>
      <w:r>
        <w:rPr>
          <w:rFonts w:asciiTheme="minorHAnsi" w:hAnsiTheme="minorHAnsi" w:cstheme="minorHAnsi"/>
        </w:rPr>
        <w:t xml:space="preserve">Site de </w:t>
      </w:r>
      <w:proofErr w:type="spellStart"/>
      <w:r>
        <w:rPr>
          <w:rFonts w:asciiTheme="minorHAnsi" w:hAnsiTheme="minorHAnsi" w:cstheme="minorHAnsi"/>
        </w:rPr>
        <w:t>Hassi</w:t>
      </w:r>
      <w:proofErr w:type="spellEnd"/>
      <w:r>
        <w:rPr>
          <w:rFonts w:asciiTheme="minorHAnsi" w:hAnsiTheme="minorHAnsi" w:cstheme="minorHAnsi"/>
        </w:rPr>
        <w:t>-Madi</w:t>
      </w:r>
      <w:bookmarkEnd w:id="19"/>
      <w:r>
        <w:rPr>
          <w:rFonts w:asciiTheme="minorHAnsi" w:hAnsiTheme="minorHAnsi" w:cstheme="minorHAnsi"/>
        </w:rPr>
        <w:t xml:space="preserve"> </w:t>
      </w:r>
    </w:p>
    <w:tbl>
      <w:tblPr>
        <w:tblW w:w="5164" w:type="pct"/>
        <w:tblCellMar>
          <w:left w:w="70" w:type="dxa"/>
          <w:right w:w="70" w:type="dxa"/>
        </w:tblCellMar>
        <w:tblLook w:val="04A0" w:firstRow="1" w:lastRow="0" w:firstColumn="1" w:lastColumn="0" w:noHBand="0" w:noVBand="1"/>
      </w:tblPr>
      <w:tblGrid>
        <w:gridCol w:w="527"/>
        <w:gridCol w:w="4520"/>
        <w:gridCol w:w="649"/>
        <w:gridCol w:w="1665"/>
        <w:gridCol w:w="1985"/>
      </w:tblGrid>
      <w:tr w:rsidR="00B712C7" w14:paraId="6626DD3D" w14:textId="77777777" w:rsidTr="00B712C7">
        <w:trPr>
          <w:cantSplit/>
          <w:trHeight w:val="315"/>
          <w:tblHeader/>
        </w:trPr>
        <w:tc>
          <w:tcPr>
            <w:tcW w:w="282" w:type="pct"/>
            <w:vMerge w:val="restart"/>
            <w:tcBorders>
              <w:top w:val="single" w:sz="8" w:space="0" w:color="auto"/>
              <w:left w:val="single" w:sz="8" w:space="0" w:color="auto"/>
              <w:bottom w:val="single" w:sz="8" w:space="0" w:color="000000"/>
              <w:right w:val="single" w:sz="8" w:space="0" w:color="auto"/>
            </w:tcBorders>
            <w:vAlign w:val="center"/>
            <w:hideMark/>
          </w:tcPr>
          <w:p w14:paraId="73B02302"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N°</w:t>
            </w:r>
          </w:p>
        </w:tc>
        <w:tc>
          <w:tcPr>
            <w:tcW w:w="2418" w:type="pct"/>
            <w:vMerge w:val="restart"/>
            <w:tcBorders>
              <w:top w:val="single" w:sz="8" w:space="0" w:color="auto"/>
              <w:left w:val="single" w:sz="8" w:space="0" w:color="auto"/>
              <w:bottom w:val="single" w:sz="8" w:space="0" w:color="000000"/>
              <w:right w:val="single" w:sz="8" w:space="0" w:color="auto"/>
            </w:tcBorders>
            <w:vAlign w:val="center"/>
            <w:hideMark/>
          </w:tcPr>
          <w:p w14:paraId="473C0919"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Désignation</w:t>
            </w:r>
          </w:p>
        </w:tc>
        <w:tc>
          <w:tcPr>
            <w:tcW w:w="347" w:type="pct"/>
            <w:vMerge w:val="restart"/>
            <w:tcBorders>
              <w:top w:val="single" w:sz="8" w:space="0" w:color="auto"/>
              <w:left w:val="single" w:sz="8" w:space="0" w:color="auto"/>
              <w:bottom w:val="single" w:sz="8" w:space="0" w:color="000000"/>
              <w:right w:val="single" w:sz="8" w:space="0" w:color="auto"/>
            </w:tcBorders>
            <w:vAlign w:val="center"/>
            <w:hideMark/>
          </w:tcPr>
          <w:p w14:paraId="6535EA35"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U</w:t>
            </w:r>
          </w:p>
        </w:tc>
        <w:tc>
          <w:tcPr>
            <w:tcW w:w="1953" w:type="pct"/>
            <w:gridSpan w:val="2"/>
            <w:tcBorders>
              <w:top w:val="single" w:sz="8" w:space="0" w:color="auto"/>
              <w:left w:val="nil"/>
              <w:bottom w:val="single" w:sz="8" w:space="0" w:color="auto"/>
              <w:right w:val="single" w:sz="8" w:space="0" w:color="000000"/>
            </w:tcBorders>
            <w:vAlign w:val="center"/>
            <w:hideMark/>
          </w:tcPr>
          <w:p w14:paraId="6066E332" w14:textId="77777777" w:rsidR="00B712C7" w:rsidRDefault="00B712C7">
            <w:pPr>
              <w:spacing w:after="0" w:line="240" w:lineRule="auto"/>
              <w:rPr>
                <w:rFonts w:eastAsia="Times New Roman"/>
                <w:b/>
                <w:bCs/>
                <w:color w:val="595959"/>
                <w:szCs w:val="21"/>
                <w:lang w:val="fr-FR" w:eastAsia="fr-FR"/>
              </w:rPr>
            </w:pPr>
            <w:r>
              <w:rPr>
                <w:rFonts w:eastAsia="Times New Roman"/>
                <w:b/>
                <w:bCs/>
                <w:color w:val="595959"/>
                <w:szCs w:val="21"/>
                <w:lang w:val="fr-FR" w:eastAsia="fr-FR"/>
              </w:rPr>
              <w:t>PRIX UNITAIRE HTVA (MRU/Euro)</w:t>
            </w:r>
          </w:p>
        </w:tc>
      </w:tr>
      <w:tr w:rsidR="00B712C7" w14:paraId="642DE40F" w14:textId="77777777" w:rsidTr="00B712C7">
        <w:trPr>
          <w:cantSplit/>
          <w:trHeight w:val="411"/>
          <w:tblHead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C025276" w14:textId="77777777" w:rsidR="00B712C7" w:rsidRDefault="00B712C7">
            <w:pPr>
              <w:spacing w:after="0" w:line="240" w:lineRule="auto"/>
              <w:rPr>
                <w:rFonts w:eastAsia="Times New Roman"/>
                <w:b/>
                <w:bCs/>
                <w:color w:val="595959"/>
                <w:szCs w:val="21"/>
                <w:lang w:val="fr-FR" w:eastAsia="fr-FR"/>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02268E4" w14:textId="77777777" w:rsidR="00B712C7" w:rsidRDefault="00B712C7">
            <w:pPr>
              <w:spacing w:after="0" w:line="240" w:lineRule="auto"/>
              <w:rPr>
                <w:rFonts w:eastAsia="Times New Roman"/>
                <w:b/>
                <w:bCs/>
                <w:color w:val="595959"/>
                <w:szCs w:val="21"/>
                <w:lang w:val="fr-FR" w:eastAsia="fr-FR"/>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31E9538" w14:textId="77777777" w:rsidR="00B712C7" w:rsidRDefault="00B712C7">
            <w:pPr>
              <w:spacing w:after="0" w:line="240" w:lineRule="auto"/>
              <w:rPr>
                <w:rFonts w:eastAsia="Times New Roman"/>
                <w:b/>
                <w:bCs/>
                <w:color w:val="595959"/>
                <w:szCs w:val="21"/>
                <w:lang w:val="fr-FR" w:eastAsia="fr-FR"/>
              </w:rPr>
            </w:pPr>
          </w:p>
        </w:tc>
        <w:tc>
          <w:tcPr>
            <w:tcW w:w="891" w:type="pct"/>
            <w:tcBorders>
              <w:top w:val="nil"/>
              <w:left w:val="nil"/>
              <w:bottom w:val="single" w:sz="8" w:space="0" w:color="auto"/>
              <w:right w:val="single" w:sz="8" w:space="0" w:color="auto"/>
            </w:tcBorders>
            <w:vAlign w:val="center"/>
            <w:hideMark/>
          </w:tcPr>
          <w:p w14:paraId="074F6D80"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 xml:space="preserve">En chiffre </w:t>
            </w:r>
          </w:p>
        </w:tc>
        <w:tc>
          <w:tcPr>
            <w:tcW w:w="1062" w:type="pct"/>
            <w:tcBorders>
              <w:top w:val="nil"/>
              <w:left w:val="nil"/>
              <w:bottom w:val="single" w:sz="8" w:space="0" w:color="auto"/>
              <w:right w:val="single" w:sz="8" w:space="0" w:color="auto"/>
            </w:tcBorders>
            <w:vAlign w:val="center"/>
            <w:hideMark/>
          </w:tcPr>
          <w:p w14:paraId="0D28756F"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En lettre</w:t>
            </w:r>
          </w:p>
        </w:tc>
      </w:tr>
      <w:tr w:rsidR="00B712C7" w14:paraId="40AD6D9B" w14:textId="77777777" w:rsidTr="00B712C7">
        <w:trPr>
          <w:trHeight w:val="315"/>
        </w:trPr>
        <w:tc>
          <w:tcPr>
            <w:tcW w:w="282" w:type="pct"/>
            <w:tcBorders>
              <w:top w:val="nil"/>
              <w:left w:val="single" w:sz="8" w:space="0" w:color="auto"/>
              <w:bottom w:val="single" w:sz="8" w:space="0" w:color="auto"/>
              <w:right w:val="single" w:sz="8" w:space="0" w:color="auto"/>
            </w:tcBorders>
            <w:vAlign w:val="center"/>
            <w:hideMark/>
          </w:tcPr>
          <w:p w14:paraId="4F931141"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1</w:t>
            </w:r>
          </w:p>
        </w:tc>
        <w:tc>
          <w:tcPr>
            <w:tcW w:w="2418" w:type="pct"/>
            <w:tcBorders>
              <w:top w:val="nil"/>
              <w:left w:val="nil"/>
              <w:bottom w:val="single" w:sz="8" w:space="0" w:color="auto"/>
              <w:right w:val="single" w:sz="8" w:space="0" w:color="auto"/>
            </w:tcBorders>
            <w:vAlign w:val="center"/>
            <w:hideMark/>
          </w:tcPr>
          <w:p w14:paraId="5809C37A" w14:textId="77777777" w:rsidR="00B712C7" w:rsidRDefault="00B712C7">
            <w:pPr>
              <w:spacing w:after="0" w:line="240" w:lineRule="auto"/>
              <w:rPr>
                <w:rFonts w:eastAsia="Times New Roman"/>
                <w:b/>
                <w:bCs/>
                <w:color w:val="595959"/>
                <w:szCs w:val="21"/>
                <w:lang w:val="fr-FR" w:eastAsia="fr-FR"/>
              </w:rPr>
            </w:pPr>
            <w:r>
              <w:rPr>
                <w:rFonts w:eastAsia="Times New Roman"/>
                <w:b/>
                <w:bCs/>
                <w:color w:val="595959"/>
                <w:szCs w:val="21"/>
                <w:lang w:val="fr-FR" w:eastAsia="fr-FR"/>
              </w:rPr>
              <w:t>Amenée et repli</w:t>
            </w:r>
          </w:p>
        </w:tc>
        <w:tc>
          <w:tcPr>
            <w:tcW w:w="347" w:type="pct"/>
            <w:tcBorders>
              <w:top w:val="nil"/>
              <w:left w:val="nil"/>
              <w:bottom w:val="single" w:sz="8" w:space="0" w:color="auto"/>
              <w:right w:val="single" w:sz="8" w:space="0" w:color="auto"/>
            </w:tcBorders>
            <w:vAlign w:val="center"/>
            <w:hideMark/>
          </w:tcPr>
          <w:p w14:paraId="099D097F"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891" w:type="pct"/>
            <w:tcBorders>
              <w:top w:val="nil"/>
              <w:left w:val="nil"/>
              <w:bottom w:val="single" w:sz="8" w:space="0" w:color="auto"/>
              <w:right w:val="single" w:sz="8" w:space="0" w:color="auto"/>
            </w:tcBorders>
            <w:vAlign w:val="center"/>
            <w:hideMark/>
          </w:tcPr>
          <w:p w14:paraId="68820F5F"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60949F3A"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3FA9DF3A" w14:textId="77777777" w:rsidTr="00B712C7">
        <w:trPr>
          <w:trHeight w:val="555"/>
        </w:trPr>
        <w:tc>
          <w:tcPr>
            <w:tcW w:w="282" w:type="pct"/>
            <w:tcBorders>
              <w:top w:val="nil"/>
              <w:left w:val="single" w:sz="8" w:space="0" w:color="auto"/>
              <w:bottom w:val="single" w:sz="8" w:space="0" w:color="auto"/>
              <w:right w:val="single" w:sz="8" w:space="0" w:color="auto"/>
            </w:tcBorders>
            <w:vAlign w:val="center"/>
            <w:hideMark/>
          </w:tcPr>
          <w:p w14:paraId="58529E9C"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1.1</w:t>
            </w:r>
          </w:p>
        </w:tc>
        <w:tc>
          <w:tcPr>
            <w:tcW w:w="2418" w:type="pct"/>
            <w:tcBorders>
              <w:top w:val="nil"/>
              <w:left w:val="nil"/>
              <w:bottom w:val="single" w:sz="8" w:space="0" w:color="auto"/>
              <w:right w:val="single" w:sz="8" w:space="0" w:color="auto"/>
            </w:tcBorders>
            <w:vAlign w:val="center"/>
            <w:hideMark/>
          </w:tcPr>
          <w:p w14:paraId="749BB590"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Préparation des travaux et amenée initiale des équipes et du matériel sur les sites de puits</w:t>
            </w:r>
          </w:p>
        </w:tc>
        <w:tc>
          <w:tcPr>
            <w:tcW w:w="347" w:type="pct"/>
            <w:tcBorders>
              <w:top w:val="nil"/>
              <w:left w:val="nil"/>
              <w:bottom w:val="single" w:sz="8" w:space="0" w:color="auto"/>
              <w:right w:val="single" w:sz="8" w:space="0" w:color="auto"/>
            </w:tcBorders>
            <w:vAlign w:val="center"/>
            <w:hideMark/>
          </w:tcPr>
          <w:p w14:paraId="14914EED"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FF</w:t>
            </w:r>
          </w:p>
        </w:tc>
        <w:tc>
          <w:tcPr>
            <w:tcW w:w="891" w:type="pct"/>
            <w:tcBorders>
              <w:top w:val="nil"/>
              <w:left w:val="nil"/>
              <w:bottom w:val="single" w:sz="8" w:space="0" w:color="auto"/>
              <w:right w:val="single" w:sz="8" w:space="0" w:color="auto"/>
            </w:tcBorders>
            <w:vAlign w:val="center"/>
            <w:hideMark/>
          </w:tcPr>
          <w:p w14:paraId="258D8615"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415D9F02"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7FA2625D" w14:textId="77777777" w:rsidTr="00B712C7">
        <w:trPr>
          <w:trHeight w:val="315"/>
        </w:trPr>
        <w:tc>
          <w:tcPr>
            <w:tcW w:w="282" w:type="pct"/>
            <w:tcBorders>
              <w:top w:val="nil"/>
              <w:left w:val="single" w:sz="8" w:space="0" w:color="auto"/>
              <w:bottom w:val="single" w:sz="8" w:space="0" w:color="auto"/>
              <w:right w:val="single" w:sz="8" w:space="0" w:color="auto"/>
            </w:tcBorders>
            <w:vAlign w:val="center"/>
            <w:hideMark/>
          </w:tcPr>
          <w:p w14:paraId="72E58331"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1.2</w:t>
            </w:r>
          </w:p>
        </w:tc>
        <w:tc>
          <w:tcPr>
            <w:tcW w:w="2418" w:type="pct"/>
            <w:tcBorders>
              <w:top w:val="nil"/>
              <w:left w:val="nil"/>
              <w:bottom w:val="single" w:sz="8" w:space="0" w:color="auto"/>
              <w:right w:val="single" w:sz="8" w:space="0" w:color="auto"/>
            </w:tcBorders>
            <w:vAlign w:val="center"/>
            <w:hideMark/>
          </w:tcPr>
          <w:p w14:paraId="69E6E7CF"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 xml:space="preserve">Repli final des équipes et du matériel </w:t>
            </w:r>
          </w:p>
        </w:tc>
        <w:tc>
          <w:tcPr>
            <w:tcW w:w="347" w:type="pct"/>
            <w:tcBorders>
              <w:top w:val="nil"/>
              <w:left w:val="nil"/>
              <w:bottom w:val="single" w:sz="8" w:space="0" w:color="auto"/>
              <w:right w:val="single" w:sz="8" w:space="0" w:color="auto"/>
            </w:tcBorders>
            <w:vAlign w:val="center"/>
            <w:hideMark/>
          </w:tcPr>
          <w:p w14:paraId="5A57D78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FF</w:t>
            </w:r>
          </w:p>
        </w:tc>
        <w:tc>
          <w:tcPr>
            <w:tcW w:w="891" w:type="pct"/>
            <w:tcBorders>
              <w:top w:val="nil"/>
              <w:left w:val="nil"/>
              <w:bottom w:val="single" w:sz="8" w:space="0" w:color="auto"/>
              <w:right w:val="single" w:sz="8" w:space="0" w:color="auto"/>
            </w:tcBorders>
            <w:vAlign w:val="center"/>
            <w:hideMark/>
          </w:tcPr>
          <w:p w14:paraId="76F41C0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0DE4050C"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0C80714A" w14:textId="77777777" w:rsidTr="00B712C7">
        <w:trPr>
          <w:trHeight w:val="315"/>
        </w:trPr>
        <w:tc>
          <w:tcPr>
            <w:tcW w:w="282" w:type="pct"/>
            <w:tcBorders>
              <w:top w:val="nil"/>
              <w:left w:val="single" w:sz="8" w:space="0" w:color="auto"/>
              <w:bottom w:val="single" w:sz="8" w:space="0" w:color="auto"/>
              <w:right w:val="single" w:sz="8" w:space="0" w:color="auto"/>
            </w:tcBorders>
            <w:vAlign w:val="center"/>
            <w:hideMark/>
          </w:tcPr>
          <w:p w14:paraId="13A49528"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2</w:t>
            </w:r>
          </w:p>
        </w:tc>
        <w:tc>
          <w:tcPr>
            <w:tcW w:w="2418" w:type="pct"/>
            <w:tcBorders>
              <w:top w:val="nil"/>
              <w:left w:val="nil"/>
              <w:bottom w:val="single" w:sz="8" w:space="0" w:color="auto"/>
              <w:right w:val="single" w:sz="8" w:space="0" w:color="auto"/>
            </w:tcBorders>
            <w:vAlign w:val="center"/>
            <w:hideMark/>
          </w:tcPr>
          <w:p w14:paraId="2BFACD50" w14:textId="77777777" w:rsidR="00B712C7" w:rsidRDefault="00B712C7">
            <w:pPr>
              <w:spacing w:after="0" w:line="240" w:lineRule="auto"/>
              <w:jc w:val="both"/>
              <w:rPr>
                <w:rFonts w:eastAsia="Times New Roman"/>
                <w:b/>
                <w:bCs/>
                <w:color w:val="595959"/>
                <w:szCs w:val="21"/>
                <w:lang w:val="fr-FR" w:eastAsia="fr-FR"/>
              </w:rPr>
            </w:pPr>
            <w:r>
              <w:rPr>
                <w:rFonts w:eastAsia="Times New Roman"/>
                <w:b/>
                <w:bCs/>
                <w:color w:val="595959"/>
                <w:szCs w:val="21"/>
                <w:lang w:val="fr-FR" w:eastAsia="fr-FR"/>
              </w:rPr>
              <w:t xml:space="preserve">Fonçage et cuvelage des puits </w:t>
            </w:r>
          </w:p>
        </w:tc>
        <w:tc>
          <w:tcPr>
            <w:tcW w:w="347" w:type="pct"/>
            <w:tcBorders>
              <w:top w:val="nil"/>
              <w:left w:val="nil"/>
              <w:bottom w:val="single" w:sz="8" w:space="0" w:color="auto"/>
              <w:right w:val="single" w:sz="8" w:space="0" w:color="auto"/>
            </w:tcBorders>
            <w:vAlign w:val="center"/>
            <w:hideMark/>
          </w:tcPr>
          <w:p w14:paraId="4FA34F3A"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891" w:type="pct"/>
            <w:tcBorders>
              <w:top w:val="nil"/>
              <w:left w:val="nil"/>
              <w:bottom w:val="single" w:sz="8" w:space="0" w:color="auto"/>
              <w:right w:val="single" w:sz="8" w:space="0" w:color="auto"/>
            </w:tcBorders>
            <w:vAlign w:val="center"/>
            <w:hideMark/>
          </w:tcPr>
          <w:p w14:paraId="472343C1"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2EEB1B3B"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10C05031" w14:textId="77777777" w:rsidTr="00B712C7">
        <w:trPr>
          <w:trHeight w:val="555"/>
        </w:trPr>
        <w:tc>
          <w:tcPr>
            <w:tcW w:w="282" w:type="pct"/>
            <w:tcBorders>
              <w:top w:val="nil"/>
              <w:left w:val="single" w:sz="8" w:space="0" w:color="auto"/>
              <w:bottom w:val="single" w:sz="8" w:space="0" w:color="auto"/>
              <w:right w:val="single" w:sz="8" w:space="0" w:color="auto"/>
            </w:tcBorders>
            <w:vAlign w:val="center"/>
            <w:hideMark/>
          </w:tcPr>
          <w:p w14:paraId="3686E8F8"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2.2</w:t>
            </w:r>
          </w:p>
        </w:tc>
        <w:tc>
          <w:tcPr>
            <w:tcW w:w="2418" w:type="pct"/>
            <w:tcBorders>
              <w:top w:val="nil"/>
              <w:left w:val="nil"/>
              <w:bottom w:val="single" w:sz="8" w:space="0" w:color="auto"/>
              <w:right w:val="single" w:sz="8" w:space="0" w:color="auto"/>
            </w:tcBorders>
            <w:vAlign w:val="center"/>
            <w:hideMark/>
          </w:tcPr>
          <w:p w14:paraId="70A437B3"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Vidange du puits, curage et nettoyage jusqu'à la profondeur initiale y compris toute sujétion de mise en œuvre</w:t>
            </w:r>
          </w:p>
        </w:tc>
        <w:tc>
          <w:tcPr>
            <w:tcW w:w="347" w:type="pct"/>
            <w:tcBorders>
              <w:top w:val="nil"/>
              <w:left w:val="nil"/>
              <w:bottom w:val="single" w:sz="8" w:space="0" w:color="auto"/>
              <w:right w:val="single" w:sz="8" w:space="0" w:color="auto"/>
            </w:tcBorders>
            <w:vAlign w:val="center"/>
            <w:hideMark/>
          </w:tcPr>
          <w:p w14:paraId="66F9C46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FF</w:t>
            </w:r>
          </w:p>
        </w:tc>
        <w:tc>
          <w:tcPr>
            <w:tcW w:w="891" w:type="pct"/>
            <w:tcBorders>
              <w:top w:val="nil"/>
              <w:left w:val="nil"/>
              <w:bottom w:val="single" w:sz="8" w:space="0" w:color="auto"/>
              <w:right w:val="single" w:sz="8" w:space="0" w:color="auto"/>
            </w:tcBorders>
            <w:vAlign w:val="center"/>
            <w:hideMark/>
          </w:tcPr>
          <w:p w14:paraId="16F0F00D"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3435D88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1ADA6D35" w14:textId="77777777" w:rsidTr="00B712C7">
        <w:trPr>
          <w:trHeight w:val="315"/>
        </w:trPr>
        <w:tc>
          <w:tcPr>
            <w:tcW w:w="282" w:type="pct"/>
            <w:tcBorders>
              <w:top w:val="nil"/>
              <w:left w:val="single" w:sz="8" w:space="0" w:color="auto"/>
              <w:bottom w:val="single" w:sz="8" w:space="0" w:color="auto"/>
              <w:right w:val="single" w:sz="8" w:space="0" w:color="auto"/>
            </w:tcBorders>
            <w:vAlign w:val="center"/>
            <w:hideMark/>
          </w:tcPr>
          <w:p w14:paraId="3CD13487"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3</w:t>
            </w:r>
          </w:p>
        </w:tc>
        <w:tc>
          <w:tcPr>
            <w:tcW w:w="2418" w:type="pct"/>
            <w:tcBorders>
              <w:top w:val="nil"/>
              <w:left w:val="nil"/>
              <w:bottom w:val="single" w:sz="8" w:space="0" w:color="auto"/>
              <w:right w:val="single" w:sz="8" w:space="0" w:color="auto"/>
            </w:tcBorders>
            <w:vAlign w:val="center"/>
            <w:hideMark/>
          </w:tcPr>
          <w:p w14:paraId="40D8F8E2" w14:textId="77777777" w:rsidR="00B712C7" w:rsidRDefault="00B712C7">
            <w:pPr>
              <w:spacing w:after="0" w:line="240" w:lineRule="auto"/>
              <w:rPr>
                <w:rFonts w:eastAsia="Times New Roman"/>
                <w:b/>
                <w:bCs/>
                <w:color w:val="595959"/>
                <w:szCs w:val="21"/>
                <w:lang w:val="fr-FR" w:eastAsia="fr-FR"/>
              </w:rPr>
            </w:pPr>
            <w:r>
              <w:rPr>
                <w:rFonts w:eastAsia="Times New Roman"/>
                <w:b/>
                <w:bCs/>
                <w:color w:val="595959"/>
                <w:szCs w:val="21"/>
                <w:lang w:val="fr-FR" w:eastAsia="fr-FR"/>
              </w:rPr>
              <w:t>Captage</w:t>
            </w:r>
          </w:p>
        </w:tc>
        <w:tc>
          <w:tcPr>
            <w:tcW w:w="347" w:type="pct"/>
            <w:tcBorders>
              <w:top w:val="nil"/>
              <w:left w:val="nil"/>
              <w:bottom w:val="single" w:sz="8" w:space="0" w:color="auto"/>
              <w:right w:val="single" w:sz="8" w:space="0" w:color="auto"/>
            </w:tcBorders>
            <w:vAlign w:val="center"/>
            <w:hideMark/>
          </w:tcPr>
          <w:p w14:paraId="5ED0C7C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891" w:type="pct"/>
            <w:tcBorders>
              <w:top w:val="nil"/>
              <w:left w:val="nil"/>
              <w:bottom w:val="single" w:sz="8" w:space="0" w:color="auto"/>
              <w:right w:val="single" w:sz="8" w:space="0" w:color="auto"/>
            </w:tcBorders>
            <w:vAlign w:val="center"/>
            <w:hideMark/>
          </w:tcPr>
          <w:p w14:paraId="0A8CD053"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5720A803"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3E0FE588" w14:textId="77777777" w:rsidTr="00B712C7">
        <w:trPr>
          <w:trHeight w:val="1095"/>
        </w:trPr>
        <w:tc>
          <w:tcPr>
            <w:tcW w:w="282" w:type="pct"/>
            <w:tcBorders>
              <w:top w:val="nil"/>
              <w:left w:val="single" w:sz="8" w:space="0" w:color="auto"/>
              <w:bottom w:val="single" w:sz="8" w:space="0" w:color="auto"/>
              <w:right w:val="single" w:sz="8" w:space="0" w:color="auto"/>
            </w:tcBorders>
            <w:vAlign w:val="center"/>
            <w:hideMark/>
          </w:tcPr>
          <w:p w14:paraId="489C563B"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3.1</w:t>
            </w:r>
          </w:p>
        </w:tc>
        <w:tc>
          <w:tcPr>
            <w:tcW w:w="2418" w:type="pct"/>
            <w:tcBorders>
              <w:top w:val="nil"/>
              <w:left w:val="nil"/>
              <w:bottom w:val="single" w:sz="8" w:space="0" w:color="auto"/>
              <w:right w:val="single" w:sz="8" w:space="0" w:color="auto"/>
            </w:tcBorders>
            <w:vAlign w:val="center"/>
            <w:hideMark/>
          </w:tcPr>
          <w:p w14:paraId="30A4F651"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 xml:space="preserve">Fonçage en terrain semi durs à dur en terrain sec ou sous eaux en diamètre 1,60m pour l'approfondissement du puits avec utilisation de marteaux piqueurs, marteaux </w:t>
            </w:r>
            <w:proofErr w:type="gramStart"/>
            <w:r>
              <w:rPr>
                <w:rFonts w:eastAsia="Times New Roman"/>
                <w:color w:val="595959"/>
                <w:szCs w:val="21"/>
                <w:lang w:val="fr-FR" w:eastAsia="fr-FR"/>
              </w:rPr>
              <w:t>perforateurs,  compresseurs</w:t>
            </w:r>
            <w:proofErr w:type="gramEnd"/>
            <w:r>
              <w:rPr>
                <w:rFonts w:eastAsia="Times New Roman"/>
                <w:color w:val="595959"/>
                <w:szCs w:val="21"/>
                <w:lang w:val="fr-FR" w:eastAsia="fr-FR"/>
              </w:rPr>
              <w:t xml:space="preserve"> et/ou explosifs si nécessaire y compris toute sujétion de mise en œuvre </w:t>
            </w:r>
          </w:p>
        </w:tc>
        <w:tc>
          <w:tcPr>
            <w:tcW w:w="347" w:type="pct"/>
            <w:tcBorders>
              <w:top w:val="nil"/>
              <w:left w:val="nil"/>
              <w:bottom w:val="single" w:sz="8" w:space="0" w:color="auto"/>
              <w:right w:val="single" w:sz="8" w:space="0" w:color="auto"/>
            </w:tcBorders>
            <w:vAlign w:val="center"/>
            <w:hideMark/>
          </w:tcPr>
          <w:p w14:paraId="438A55F2" w14:textId="77777777" w:rsidR="00B712C7" w:rsidRDefault="00B712C7">
            <w:pPr>
              <w:spacing w:after="0" w:line="240" w:lineRule="auto"/>
              <w:jc w:val="center"/>
              <w:rPr>
                <w:rFonts w:eastAsia="Times New Roman"/>
                <w:color w:val="595959"/>
                <w:szCs w:val="21"/>
                <w:lang w:val="fr-FR" w:eastAsia="fr-FR"/>
              </w:rPr>
            </w:pPr>
            <w:proofErr w:type="gramStart"/>
            <w:r>
              <w:rPr>
                <w:rFonts w:eastAsia="Times New Roman"/>
                <w:color w:val="595959"/>
                <w:szCs w:val="21"/>
                <w:lang w:val="fr-FR" w:eastAsia="fr-FR"/>
              </w:rPr>
              <w:t>ml</w:t>
            </w:r>
            <w:proofErr w:type="gramEnd"/>
          </w:p>
        </w:tc>
        <w:tc>
          <w:tcPr>
            <w:tcW w:w="891" w:type="pct"/>
            <w:tcBorders>
              <w:top w:val="nil"/>
              <w:left w:val="nil"/>
              <w:bottom w:val="single" w:sz="8" w:space="0" w:color="auto"/>
              <w:right w:val="single" w:sz="8" w:space="0" w:color="auto"/>
            </w:tcBorders>
            <w:vAlign w:val="center"/>
            <w:hideMark/>
          </w:tcPr>
          <w:p w14:paraId="2D0FFA8F"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590C0B07"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1E448B90" w14:textId="77777777" w:rsidTr="00B712C7">
        <w:trPr>
          <w:trHeight w:val="1095"/>
        </w:trPr>
        <w:tc>
          <w:tcPr>
            <w:tcW w:w="282" w:type="pct"/>
            <w:tcBorders>
              <w:top w:val="nil"/>
              <w:left w:val="single" w:sz="8" w:space="0" w:color="auto"/>
              <w:bottom w:val="single" w:sz="8" w:space="0" w:color="auto"/>
              <w:right w:val="single" w:sz="8" w:space="0" w:color="auto"/>
            </w:tcBorders>
            <w:vAlign w:val="center"/>
            <w:hideMark/>
          </w:tcPr>
          <w:p w14:paraId="02E57205"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3.2</w:t>
            </w:r>
          </w:p>
        </w:tc>
        <w:tc>
          <w:tcPr>
            <w:tcW w:w="2418" w:type="pct"/>
            <w:tcBorders>
              <w:top w:val="nil"/>
              <w:left w:val="nil"/>
              <w:bottom w:val="single" w:sz="8" w:space="0" w:color="auto"/>
              <w:right w:val="single" w:sz="8" w:space="0" w:color="auto"/>
            </w:tcBorders>
            <w:vAlign w:val="center"/>
            <w:hideMark/>
          </w:tcPr>
          <w:p w14:paraId="3753D49A"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 xml:space="preserve">Fonçage en terrain durs à très dur en terrain sec ou sous eaux en diamètre 1,60m pour l'approfondissement du puits avec utilisation de marteaux piqueurs, marteaux </w:t>
            </w:r>
            <w:proofErr w:type="gramStart"/>
            <w:r>
              <w:rPr>
                <w:rFonts w:eastAsia="Times New Roman"/>
                <w:color w:val="595959"/>
                <w:szCs w:val="21"/>
                <w:lang w:val="fr-FR" w:eastAsia="fr-FR"/>
              </w:rPr>
              <w:t>perforateurs,  compresseurs</w:t>
            </w:r>
            <w:proofErr w:type="gramEnd"/>
            <w:r>
              <w:rPr>
                <w:rFonts w:eastAsia="Times New Roman"/>
                <w:color w:val="595959"/>
                <w:szCs w:val="21"/>
                <w:lang w:val="fr-FR" w:eastAsia="fr-FR"/>
              </w:rPr>
              <w:t xml:space="preserve"> et/ou explosifs si nécessaire y compris toute sujétion de mise en œuvre</w:t>
            </w:r>
          </w:p>
        </w:tc>
        <w:tc>
          <w:tcPr>
            <w:tcW w:w="347" w:type="pct"/>
            <w:tcBorders>
              <w:top w:val="nil"/>
              <w:left w:val="nil"/>
              <w:bottom w:val="single" w:sz="8" w:space="0" w:color="auto"/>
              <w:right w:val="single" w:sz="8" w:space="0" w:color="auto"/>
            </w:tcBorders>
            <w:vAlign w:val="center"/>
            <w:hideMark/>
          </w:tcPr>
          <w:p w14:paraId="260FE6ED" w14:textId="77777777" w:rsidR="00B712C7" w:rsidRDefault="00B712C7">
            <w:pPr>
              <w:spacing w:after="0" w:line="240" w:lineRule="auto"/>
              <w:jc w:val="center"/>
              <w:rPr>
                <w:rFonts w:eastAsia="Times New Roman"/>
                <w:color w:val="595959"/>
                <w:szCs w:val="21"/>
                <w:lang w:val="fr-FR" w:eastAsia="fr-FR"/>
              </w:rPr>
            </w:pPr>
            <w:proofErr w:type="gramStart"/>
            <w:r>
              <w:rPr>
                <w:rFonts w:eastAsia="Times New Roman"/>
                <w:color w:val="595959"/>
                <w:szCs w:val="21"/>
                <w:lang w:val="fr-FR" w:eastAsia="fr-FR"/>
              </w:rPr>
              <w:t>ml</w:t>
            </w:r>
            <w:proofErr w:type="gramEnd"/>
          </w:p>
        </w:tc>
        <w:tc>
          <w:tcPr>
            <w:tcW w:w="891" w:type="pct"/>
            <w:tcBorders>
              <w:top w:val="nil"/>
              <w:left w:val="nil"/>
              <w:bottom w:val="single" w:sz="8" w:space="0" w:color="auto"/>
              <w:right w:val="single" w:sz="8" w:space="0" w:color="auto"/>
            </w:tcBorders>
            <w:vAlign w:val="center"/>
            <w:hideMark/>
          </w:tcPr>
          <w:p w14:paraId="4B1AC772"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5D6246D7"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1EC27ED2" w14:textId="77777777" w:rsidTr="00B712C7">
        <w:trPr>
          <w:trHeight w:val="555"/>
        </w:trPr>
        <w:tc>
          <w:tcPr>
            <w:tcW w:w="282" w:type="pct"/>
            <w:tcBorders>
              <w:top w:val="nil"/>
              <w:left w:val="single" w:sz="8" w:space="0" w:color="auto"/>
              <w:bottom w:val="single" w:sz="8" w:space="0" w:color="auto"/>
              <w:right w:val="single" w:sz="8" w:space="0" w:color="auto"/>
            </w:tcBorders>
            <w:vAlign w:val="center"/>
            <w:hideMark/>
          </w:tcPr>
          <w:p w14:paraId="46AAC48A"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3.4</w:t>
            </w:r>
          </w:p>
        </w:tc>
        <w:tc>
          <w:tcPr>
            <w:tcW w:w="2418" w:type="pct"/>
            <w:tcBorders>
              <w:top w:val="nil"/>
              <w:left w:val="nil"/>
              <w:bottom w:val="single" w:sz="8" w:space="0" w:color="auto"/>
              <w:right w:val="single" w:sz="8" w:space="0" w:color="auto"/>
            </w:tcBorders>
            <w:vAlign w:val="center"/>
            <w:hideMark/>
          </w:tcPr>
          <w:p w14:paraId="2042C8F0"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 xml:space="preserve">Fourniture et mise en place de buses en béton armé dosé à 400 Kg/m3 perforées pour captage y compris massif filtrant et toute sujétion </w:t>
            </w:r>
          </w:p>
        </w:tc>
        <w:tc>
          <w:tcPr>
            <w:tcW w:w="347" w:type="pct"/>
            <w:tcBorders>
              <w:top w:val="nil"/>
              <w:left w:val="nil"/>
              <w:bottom w:val="single" w:sz="8" w:space="0" w:color="auto"/>
              <w:right w:val="single" w:sz="8" w:space="0" w:color="auto"/>
            </w:tcBorders>
            <w:vAlign w:val="center"/>
            <w:hideMark/>
          </w:tcPr>
          <w:p w14:paraId="3D235AC2"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891" w:type="pct"/>
            <w:tcBorders>
              <w:top w:val="nil"/>
              <w:left w:val="nil"/>
              <w:bottom w:val="single" w:sz="8" w:space="0" w:color="auto"/>
              <w:right w:val="single" w:sz="8" w:space="0" w:color="auto"/>
            </w:tcBorders>
            <w:vAlign w:val="center"/>
            <w:hideMark/>
          </w:tcPr>
          <w:p w14:paraId="105D8777"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6F22A28A"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08FAE51B" w14:textId="77777777" w:rsidTr="00B712C7">
        <w:trPr>
          <w:trHeight w:val="315"/>
        </w:trPr>
        <w:tc>
          <w:tcPr>
            <w:tcW w:w="282" w:type="pct"/>
            <w:tcBorders>
              <w:top w:val="nil"/>
              <w:left w:val="single" w:sz="8" w:space="0" w:color="auto"/>
              <w:bottom w:val="single" w:sz="8" w:space="0" w:color="auto"/>
              <w:right w:val="single" w:sz="8" w:space="0" w:color="auto"/>
            </w:tcBorders>
            <w:vAlign w:val="center"/>
            <w:hideMark/>
          </w:tcPr>
          <w:p w14:paraId="26880D57"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4</w:t>
            </w:r>
          </w:p>
        </w:tc>
        <w:tc>
          <w:tcPr>
            <w:tcW w:w="2418" w:type="pct"/>
            <w:tcBorders>
              <w:top w:val="nil"/>
              <w:left w:val="nil"/>
              <w:bottom w:val="single" w:sz="8" w:space="0" w:color="auto"/>
              <w:right w:val="single" w:sz="8" w:space="0" w:color="auto"/>
            </w:tcBorders>
            <w:vAlign w:val="center"/>
            <w:hideMark/>
          </w:tcPr>
          <w:p w14:paraId="4C748E48" w14:textId="77777777" w:rsidR="00B712C7" w:rsidRDefault="00B712C7">
            <w:pPr>
              <w:spacing w:after="0" w:line="240" w:lineRule="auto"/>
              <w:jc w:val="both"/>
              <w:rPr>
                <w:rFonts w:eastAsia="Times New Roman"/>
                <w:b/>
                <w:bCs/>
                <w:color w:val="595959"/>
                <w:szCs w:val="21"/>
                <w:lang w:val="fr-FR" w:eastAsia="fr-FR"/>
              </w:rPr>
            </w:pPr>
            <w:r>
              <w:rPr>
                <w:rFonts w:eastAsia="Times New Roman"/>
                <w:b/>
                <w:bCs/>
                <w:color w:val="595959"/>
                <w:szCs w:val="21"/>
                <w:lang w:val="fr-FR" w:eastAsia="fr-FR"/>
              </w:rPr>
              <w:t>Qualité des eaux du puits</w:t>
            </w:r>
          </w:p>
        </w:tc>
        <w:tc>
          <w:tcPr>
            <w:tcW w:w="347" w:type="pct"/>
            <w:tcBorders>
              <w:top w:val="nil"/>
              <w:left w:val="nil"/>
              <w:bottom w:val="single" w:sz="8" w:space="0" w:color="auto"/>
              <w:right w:val="single" w:sz="8" w:space="0" w:color="auto"/>
            </w:tcBorders>
            <w:vAlign w:val="center"/>
            <w:hideMark/>
          </w:tcPr>
          <w:p w14:paraId="2E834B88"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891" w:type="pct"/>
            <w:tcBorders>
              <w:top w:val="nil"/>
              <w:left w:val="nil"/>
              <w:bottom w:val="single" w:sz="8" w:space="0" w:color="auto"/>
              <w:right w:val="single" w:sz="8" w:space="0" w:color="auto"/>
            </w:tcBorders>
            <w:vAlign w:val="center"/>
            <w:hideMark/>
          </w:tcPr>
          <w:p w14:paraId="7DF55F0B"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494C2381"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54D3B596" w14:textId="77777777" w:rsidTr="00B712C7">
        <w:trPr>
          <w:trHeight w:val="555"/>
        </w:trPr>
        <w:tc>
          <w:tcPr>
            <w:tcW w:w="282" w:type="pct"/>
            <w:tcBorders>
              <w:top w:val="nil"/>
              <w:left w:val="single" w:sz="8" w:space="0" w:color="auto"/>
              <w:bottom w:val="single" w:sz="8" w:space="0" w:color="auto"/>
              <w:right w:val="single" w:sz="8" w:space="0" w:color="auto"/>
            </w:tcBorders>
            <w:vAlign w:val="center"/>
            <w:hideMark/>
          </w:tcPr>
          <w:p w14:paraId="1C33FD1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4.1</w:t>
            </w:r>
          </w:p>
        </w:tc>
        <w:tc>
          <w:tcPr>
            <w:tcW w:w="2418" w:type="pct"/>
            <w:tcBorders>
              <w:top w:val="nil"/>
              <w:left w:val="nil"/>
              <w:bottom w:val="single" w:sz="8" w:space="0" w:color="auto"/>
              <w:right w:val="single" w:sz="8" w:space="0" w:color="auto"/>
            </w:tcBorders>
            <w:vAlign w:val="center"/>
            <w:hideMark/>
          </w:tcPr>
          <w:p w14:paraId="11817C14" w14:textId="77777777" w:rsidR="00B712C7" w:rsidRDefault="00B712C7">
            <w:pPr>
              <w:spacing w:after="0" w:line="240" w:lineRule="auto"/>
              <w:rPr>
                <w:rFonts w:eastAsia="Times New Roman"/>
                <w:color w:val="595959"/>
                <w:szCs w:val="21"/>
                <w:lang w:val="fr-FR" w:eastAsia="fr-FR"/>
              </w:rPr>
            </w:pPr>
            <w:proofErr w:type="gramStart"/>
            <w:r>
              <w:rPr>
                <w:rFonts w:eastAsia="Times New Roman"/>
                <w:color w:val="595959"/>
                <w:szCs w:val="21"/>
                <w:lang w:val="fr-FR" w:eastAsia="fr-FR"/>
              </w:rPr>
              <w:t>Essais  de</w:t>
            </w:r>
            <w:proofErr w:type="gramEnd"/>
            <w:r>
              <w:rPr>
                <w:rFonts w:eastAsia="Times New Roman"/>
                <w:color w:val="595959"/>
                <w:szCs w:val="21"/>
                <w:lang w:val="fr-FR" w:eastAsia="fr-FR"/>
              </w:rPr>
              <w:t xml:space="preserve"> pompage comprenant la récupération du niveau statique, le pompage et la remontée ainsi que toute sujétion de mise en œuvre</w:t>
            </w:r>
          </w:p>
        </w:tc>
        <w:tc>
          <w:tcPr>
            <w:tcW w:w="347" w:type="pct"/>
            <w:tcBorders>
              <w:top w:val="nil"/>
              <w:left w:val="nil"/>
              <w:bottom w:val="single" w:sz="8" w:space="0" w:color="auto"/>
              <w:right w:val="single" w:sz="8" w:space="0" w:color="auto"/>
            </w:tcBorders>
            <w:vAlign w:val="center"/>
            <w:hideMark/>
          </w:tcPr>
          <w:p w14:paraId="2F81D67F"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891" w:type="pct"/>
            <w:tcBorders>
              <w:top w:val="nil"/>
              <w:left w:val="nil"/>
              <w:bottom w:val="single" w:sz="8" w:space="0" w:color="auto"/>
              <w:right w:val="single" w:sz="8" w:space="0" w:color="auto"/>
            </w:tcBorders>
            <w:vAlign w:val="center"/>
            <w:hideMark/>
          </w:tcPr>
          <w:p w14:paraId="230E87B3"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7F78B564"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27F5BD10" w14:textId="77777777" w:rsidTr="00B712C7">
        <w:trPr>
          <w:trHeight w:val="315"/>
        </w:trPr>
        <w:tc>
          <w:tcPr>
            <w:tcW w:w="282" w:type="pct"/>
            <w:tcBorders>
              <w:top w:val="nil"/>
              <w:left w:val="single" w:sz="8" w:space="0" w:color="auto"/>
              <w:bottom w:val="single" w:sz="8" w:space="0" w:color="auto"/>
              <w:right w:val="single" w:sz="8" w:space="0" w:color="auto"/>
            </w:tcBorders>
            <w:vAlign w:val="center"/>
            <w:hideMark/>
          </w:tcPr>
          <w:p w14:paraId="58EA29DC"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4.2</w:t>
            </w:r>
          </w:p>
        </w:tc>
        <w:tc>
          <w:tcPr>
            <w:tcW w:w="2418" w:type="pct"/>
            <w:tcBorders>
              <w:top w:val="nil"/>
              <w:left w:val="nil"/>
              <w:bottom w:val="single" w:sz="8" w:space="0" w:color="auto"/>
              <w:right w:val="single" w:sz="8" w:space="0" w:color="auto"/>
            </w:tcBorders>
            <w:vAlign w:val="center"/>
            <w:hideMark/>
          </w:tcPr>
          <w:p w14:paraId="2A54CC1E"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Analyse physico-chimique et bactériologique des eaux du puits</w:t>
            </w:r>
          </w:p>
        </w:tc>
        <w:tc>
          <w:tcPr>
            <w:tcW w:w="347" w:type="pct"/>
            <w:tcBorders>
              <w:top w:val="nil"/>
              <w:left w:val="nil"/>
              <w:bottom w:val="single" w:sz="8" w:space="0" w:color="auto"/>
              <w:right w:val="single" w:sz="8" w:space="0" w:color="auto"/>
            </w:tcBorders>
            <w:vAlign w:val="center"/>
            <w:hideMark/>
          </w:tcPr>
          <w:p w14:paraId="122763A8"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891" w:type="pct"/>
            <w:tcBorders>
              <w:top w:val="nil"/>
              <w:left w:val="nil"/>
              <w:bottom w:val="single" w:sz="8" w:space="0" w:color="auto"/>
              <w:right w:val="single" w:sz="8" w:space="0" w:color="auto"/>
            </w:tcBorders>
            <w:vAlign w:val="center"/>
            <w:hideMark/>
          </w:tcPr>
          <w:p w14:paraId="0C26E5D2"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4B4B6F32"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31E058C6" w14:textId="77777777" w:rsidTr="00B712C7">
        <w:trPr>
          <w:trHeight w:val="315"/>
        </w:trPr>
        <w:tc>
          <w:tcPr>
            <w:tcW w:w="282" w:type="pct"/>
            <w:tcBorders>
              <w:top w:val="nil"/>
              <w:left w:val="single" w:sz="8" w:space="0" w:color="auto"/>
              <w:bottom w:val="single" w:sz="8" w:space="0" w:color="auto"/>
              <w:right w:val="single" w:sz="8" w:space="0" w:color="auto"/>
            </w:tcBorders>
            <w:vAlign w:val="center"/>
            <w:hideMark/>
          </w:tcPr>
          <w:p w14:paraId="1962D7DF"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5</w:t>
            </w:r>
          </w:p>
        </w:tc>
        <w:tc>
          <w:tcPr>
            <w:tcW w:w="2418" w:type="pct"/>
            <w:tcBorders>
              <w:top w:val="nil"/>
              <w:left w:val="nil"/>
              <w:bottom w:val="single" w:sz="8" w:space="0" w:color="auto"/>
              <w:right w:val="single" w:sz="8" w:space="0" w:color="auto"/>
            </w:tcBorders>
            <w:vAlign w:val="center"/>
            <w:hideMark/>
          </w:tcPr>
          <w:p w14:paraId="00003D50" w14:textId="77777777" w:rsidR="00B712C7" w:rsidRDefault="00B712C7">
            <w:pPr>
              <w:spacing w:after="0" w:line="240" w:lineRule="auto"/>
              <w:rPr>
                <w:rFonts w:eastAsia="Times New Roman"/>
                <w:b/>
                <w:bCs/>
                <w:color w:val="595959"/>
                <w:szCs w:val="21"/>
                <w:lang w:val="fr-FR" w:eastAsia="fr-FR"/>
              </w:rPr>
            </w:pPr>
            <w:r>
              <w:rPr>
                <w:rFonts w:eastAsia="Times New Roman"/>
                <w:b/>
                <w:bCs/>
                <w:color w:val="595959"/>
                <w:szCs w:val="21"/>
                <w:lang w:val="fr-FR" w:eastAsia="fr-FR"/>
              </w:rPr>
              <w:t>Equipements de surface (Superstructures)</w:t>
            </w:r>
          </w:p>
        </w:tc>
        <w:tc>
          <w:tcPr>
            <w:tcW w:w="347" w:type="pct"/>
            <w:tcBorders>
              <w:top w:val="nil"/>
              <w:left w:val="nil"/>
              <w:bottom w:val="single" w:sz="8" w:space="0" w:color="auto"/>
              <w:right w:val="single" w:sz="8" w:space="0" w:color="auto"/>
            </w:tcBorders>
            <w:vAlign w:val="center"/>
            <w:hideMark/>
          </w:tcPr>
          <w:p w14:paraId="243CDB7D"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891" w:type="pct"/>
            <w:tcBorders>
              <w:top w:val="nil"/>
              <w:left w:val="nil"/>
              <w:bottom w:val="single" w:sz="8" w:space="0" w:color="auto"/>
              <w:right w:val="single" w:sz="8" w:space="0" w:color="auto"/>
            </w:tcBorders>
            <w:vAlign w:val="center"/>
            <w:hideMark/>
          </w:tcPr>
          <w:p w14:paraId="4DBD1171"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69530B2B"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53038B45" w14:textId="77777777" w:rsidTr="00B712C7">
        <w:trPr>
          <w:trHeight w:val="315"/>
        </w:trPr>
        <w:tc>
          <w:tcPr>
            <w:tcW w:w="282" w:type="pct"/>
            <w:tcBorders>
              <w:top w:val="nil"/>
              <w:left w:val="single" w:sz="8" w:space="0" w:color="auto"/>
              <w:bottom w:val="single" w:sz="8" w:space="0" w:color="auto"/>
              <w:right w:val="single" w:sz="8" w:space="0" w:color="auto"/>
            </w:tcBorders>
            <w:vAlign w:val="center"/>
            <w:hideMark/>
          </w:tcPr>
          <w:p w14:paraId="06BA69D7"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5.1</w:t>
            </w:r>
          </w:p>
        </w:tc>
        <w:tc>
          <w:tcPr>
            <w:tcW w:w="2418" w:type="pct"/>
            <w:tcBorders>
              <w:top w:val="nil"/>
              <w:left w:val="nil"/>
              <w:bottom w:val="single" w:sz="8" w:space="0" w:color="auto"/>
              <w:right w:val="single" w:sz="8" w:space="0" w:color="auto"/>
            </w:tcBorders>
            <w:vAlign w:val="center"/>
            <w:hideMark/>
          </w:tcPr>
          <w:p w14:paraId="387B22A4"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Démolition de la margelle existante</w:t>
            </w:r>
          </w:p>
        </w:tc>
        <w:tc>
          <w:tcPr>
            <w:tcW w:w="347" w:type="pct"/>
            <w:tcBorders>
              <w:top w:val="nil"/>
              <w:left w:val="nil"/>
              <w:bottom w:val="single" w:sz="8" w:space="0" w:color="auto"/>
              <w:right w:val="single" w:sz="8" w:space="0" w:color="auto"/>
            </w:tcBorders>
            <w:vAlign w:val="center"/>
            <w:hideMark/>
          </w:tcPr>
          <w:p w14:paraId="66ECB6A2"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FF</w:t>
            </w:r>
          </w:p>
        </w:tc>
        <w:tc>
          <w:tcPr>
            <w:tcW w:w="891" w:type="pct"/>
            <w:tcBorders>
              <w:top w:val="nil"/>
              <w:left w:val="nil"/>
              <w:bottom w:val="single" w:sz="8" w:space="0" w:color="auto"/>
              <w:right w:val="single" w:sz="8" w:space="0" w:color="auto"/>
            </w:tcBorders>
            <w:vAlign w:val="center"/>
            <w:hideMark/>
          </w:tcPr>
          <w:p w14:paraId="22274284"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572F7760"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1AA9516F" w14:textId="77777777" w:rsidTr="00B712C7">
        <w:trPr>
          <w:trHeight w:val="315"/>
        </w:trPr>
        <w:tc>
          <w:tcPr>
            <w:tcW w:w="282" w:type="pct"/>
            <w:tcBorders>
              <w:top w:val="nil"/>
              <w:left w:val="single" w:sz="8" w:space="0" w:color="auto"/>
              <w:bottom w:val="single" w:sz="8" w:space="0" w:color="auto"/>
              <w:right w:val="single" w:sz="8" w:space="0" w:color="auto"/>
            </w:tcBorders>
            <w:vAlign w:val="center"/>
            <w:hideMark/>
          </w:tcPr>
          <w:p w14:paraId="4A02B76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5.2</w:t>
            </w:r>
          </w:p>
        </w:tc>
        <w:tc>
          <w:tcPr>
            <w:tcW w:w="2418" w:type="pct"/>
            <w:tcBorders>
              <w:top w:val="nil"/>
              <w:left w:val="nil"/>
              <w:bottom w:val="single" w:sz="8" w:space="0" w:color="auto"/>
              <w:right w:val="single" w:sz="8" w:space="0" w:color="auto"/>
            </w:tcBorders>
            <w:vAlign w:val="center"/>
            <w:hideMark/>
          </w:tcPr>
          <w:p w14:paraId="65429C05"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Démolition des abreuvoirs existants</w:t>
            </w:r>
          </w:p>
        </w:tc>
        <w:tc>
          <w:tcPr>
            <w:tcW w:w="347" w:type="pct"/>
            <w:tcBorders>
              <w:top w:val="nil"/>
              <w:left w:val="nil"/>
              <w:bottom w:val="single" w:sz="8" w:space="0" w:color="auto"/>
              <w:right w:val="single" w:sz="8" w:space="0" w:color="auto"/>
            </w:tcBorders>
            <w:vAlign w:val="center"/>
            <w:hideMark/>
          </w:tcPr>
          <w:p w14:paraId="47684F1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FF</w:t>
            </w:r>
          </w:p>
        </w:tc>
        <w:tc>
          <w:tcPr>
            <w:tcW w:w="891" w:type="pct"/>
            <w:tcBorders>
              <w:top w:val="nil"/>
              <w:left w:val="nil"/>
              <w:bottom w:val="single" w:sz="8" w:space="0" w:color="auto"/>
              <w:right w:val="single" w:sz="8" w:space="0" w:color="auto"/>
            </w:tcBorders>
            <w:vAlign w:val="center"/>
            <w:hideMark/>
          </w:tcPr>
          <w:p w14:paraId="07AF3F6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69206400"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3FCAD29D" w14:textId="77777777" w:rsidTr="00B712C7">
        <w:trPr>
          <w:trHeight w:val="555"/>
        </w:trPr>
        <w:tc>
          <w:tcPr>
            <w:tcW w:w="282" w:type="pct"/>
            <w:tcBorders>
              <w:top w:val="nil"/>
              <w:left w:val="single" w:sz="8" w:space="0" w:color="auto"/>
              <w:bottom w:val="single" w:sz="8" w:space="0" w:color="auto"/>
              <w:right w:val="single" w:sz="8" w:space="0" w:color="auto"/>
            </w:tcBorders>
            <w:vAlign w:val="center"/>
            <w:hideMark/>
          </w:tcPr>
          <w:p w14:paraId="6CA5C558"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5.3</w:t>
            </w:r>
          </w:p>
        </w:tc>
        <w:tc>
          <w:tcPr>
            <w:tcW w:w="2418" w:type="pct"/>
            <w:tcBorders>
              <w:top w:val="nil"/>
              <w:left w:val="nil"/>
              <w:bottom w:val="single" w:sz="8" w:space="0" w:color="auto"/>
              <w:right w:val="single" w:sz="8" w:space="0" w:color="auto"/>
            </w:tcBorders>
            <w:vAlign w:val="center"/>
            <w:hideMark/>
          </w:tcPr>
          <w:p w14:paraId="2E90BFC0"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Reconstruction de margelle avec ancrage de surface y compris toute sujétion de mise en œuvre</w:t>
            </w:r>
          </w:p>
        </w:tc>
        <w:tc>
          <w:tcPr>
            <w:tcW w:w="347" w:type="pct"/>
            <w:tcBorders>
              <w:top w:val="nil"/>
              <w:left w:val="nil"/>
              <w:bottom w:val="single" w:sz="8" w:space="0" w:color="auto"/>
              <w:right w:val="single" w:sz="8" w:space="0" w:color="auto"/>
            </w:tcBorders>
            <w:vAlign w:val="center"/>
            <w:hideMark/>
          </w:tcPr>
          <w:p w14:paraId="0218E91E"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891" w:type="pct"/>
            <w:tcBorders>
              <w:top w:val="nil"/>
              <w:left w:val="nil"/>
              <w:bottom w:val="single" w:sz="8" w:space="0" w:color="auto"/>
              <w:right w:val="single" w:sz="8" w:space="0" w:color="auto"/>
            </w:tcBorders>
            <w:vAlign w:val="center"/>
            <w:hideMark/>
          </w:tcPr>
          <w:p w14:paraId="10B3D880"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5E856D9C"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34921E56" w14:textId="77777777" w:rsidTr="00B712C7">
        <w:trPr>
          <w:trHeight w:val="555"/>
        </w:trPr>
        <w:tc>
          <w:tcPr>
            <w:tcW w:w="282" w:type="pct"/>
            <w:tcBorders>
              <w:top w:val="nil"/>
              <w:left w:val="single" w:sz="8" w:space="0" w:color="auto"/>
              <w:bottom w:val="single" w:sz="8" w:space="0" w:color="auto"/>
              <w:right w:val="single" w:sz="8" w:space="0" w:color="auto"/>
            </w:tcBorders>
            <w:vAlign w:val="center"/>
            <w:hideMark/>
          </w:tcPr>
          <w:p w14:paraId="62FE9BD0"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5.5</w:t>
            </w:r>
          </w:p>
        </w:tc>
        <w:tc>
          <w:tcPr>
            <w:tcW w:w="2418" w:type="pct"/>
            <w:tcBorders>
              <w:top w:val="nil"/>
              <w:left w:val="nil"/>
              <w:bottom w:val="single" w:sz="8" w:space="0" w:color="auto"/>
              <w:right w:val="single" w:sz="8" w:space="0" w:color="auto"/>
            </w:tcBorders>
            <w:vAlign w:val="center"/>
            <w:hideMark/>
          </w:tcPr>
          <w:p w14:paraId="5CAC5F0A"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 xml:space="preserve">Reconstruction d’abreuvoirs identiques à l’existant y compris toute sujétion de mise en </w:t>
            </w:r>
            <w:proofErr w:type="spellStart"/>
            <w:r>
              <w:rPr>
                <w:rFonts w:eastAsia="Times New Roman"/>
                <w:color w:val="595959"/>
                <w:szCs w:val="21"/>
                <w:lang w:val="fr-FR" w:eastAsia="fr-FR"/>
              </w:rPr>
              <w:t>oeuvre</w:t>
            </w:r>
            <w:proofErr w:type="spellEnd"/>
          </w:p>
        </w:tc>
        <w:tc>
          <w:tcPr>
            <w:tcW w:w="347" w:type="pct"/>
            <w:tcBorders>
              <w:top w:val="nil"/>
              <w:left w:val="nil"/>
              <w:bottom w:val="single" w:sz="8" w:space="0" w:color="auto"/>
              <w:right w:val="single" w:sz="8" w:space="0" w:color="auto"/>
            </w:tcBorders>
            <w:vAlign w:val="center"/>
            <w:hideMark/>
          </w:tcPr>
          <w:p w14:paraId="5BC6F2B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891" w:type="pct"/>
            <w:tcBorders>
              <w:top w:val="nil"/>
              <w:left w:val="nil"/>
              <w:bottom w:val="single" w:sz="8" w:space="0" w:color="auto"/>
              <w:right w:val="single" w:sz="8" w:space="0" w:color="auto"/>
            </w:tcBorders>
            <w:vAlign w:val="center"/>
            <w:hideMark/>
          </w:tcPr>
          <w:p w14:paraId="7A5A9937"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00B4D66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2156B861" w14:textId="77777777" w:rsidTr="00B712C7">
        <w:trPr>
          <w:trHeight w:val="315"/>
        </w:trPr>
        <w:tc>
          <w:tcPr>
            <w:tcW w:w="282" w:type="pct"/>
            <w:tcBorders>
              <w:top w:val="nil"/>
              <w:left w:val="single" w:sz="8" w:space="0" w:color="auto"/>
              <w:bottom w:val="single" w:sz="8" w:space="0" w:color="auto"/>
              <w:right w:val="single" w:sz="8" w:space="0" w:color="auto"/>
            </w:tcBorders>
            <w:vAlign w:val="center"/>
            <w:hideMark/>
          </w:tcPr>
          <w:p w14:paraId="64A298D1"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5.9</w:t>
            </w:r>
          </w:p>
        </w:tc>
        <w:tc>
          <w:tcPr>
            <w:tcW w:w="2418" w:type="pct"/>
            <w:tcBorders>
              <w:top w:val="nil"/>
              <w:left w:val="nil"/>
              <w:bottom w:val="single" w:sz="8" w:space="0" w:color="auto"/>
              <w:right w:val="single" w:sz="8" w:space="0" w:color="auto"/>
            </w:tcBorders>
            <w:vAlign w:val="center"/>
            <w:hideMark/>
          </w:tcPr>
          <w:p w14:paraId="4CCD6B85"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Réalisation du trottoir y compris toute sujétion de mise en œuvre</w:t>
            </w:r>
          </w:p>
        </w:tc>
        <w:tc>
          <w:tcPr>
            <w:tcW w:w="347" w:type="pct"/>
            <w:tcBorders>
              <w:top w:val="nil"/>
              <w:left w:val="nil"/>
              <w:bottom w:val="single" w:sz="8" w:space="0" w:color="auto"/>
              <w:right w:val="single" w:sz="8" w:space="0" w:color="auto"/>
            </w:tcBorders>
            <w:vAlign w:val="center"/>
            <w:hideMark/>
          </w:tcPr>
          <w:p w14:paraId="7FA2AA8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891" w:type="pct"/>
            <w:tcBorders>
              <w:top w:val="nil"/>
              <w:left w:val="nil"/>
              <w:bottom w:val="single" w:sz="8" w:space="0" w:color="auto"/>
              <w:right w:val="single" w:sz="8" w:space="0" w:color="auto"/>
            </w:tcBorders>
            <w:vAlign w:val="center"/>
            <w:hideMark/>
          </w:tcPr>
          <w:p w14:paraId="1E74D563"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032AF070"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70A36B95" w14:textId="77777777" w:rsidTr="00B712C7">
        <w:trPr>
          <w:trHeight w:val="555"/>
        </w:trPr>
        <w:tc>
          <w:tcPr>
            <w:tcW w:w="282" w:type="pct"/>
            <w:tcBorders>
              <w:top w:val="nil"/>
              <w:left w:val="single" w:sz="8" w:space="0" w:color="auto"/>
              <w:bottom w:val="single" w:sz="8" w:space="0" w:color="auto"/>
              <w:right w:val="single" w:sz="8" w:space="0" w:color="auto"/>
            </w:tcBorders>
            <w:vAlign w:val="center"/>
            <w:hideMark/>
          </w:tcPr>
          <w:p w14:paraId="16EC23DB"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5.10</w:t>
            </w:r>
          </w:p>
        </w:tc>
        <w:tc>
          <w:tcPr>
            <w:tcW w:w="2418" w:type="pct"/>
            <w:tcBorders>
              <w:top w:val="nil"/>
              <w:left w:val="nil"/>
              <w:bottom w:val="single" w:sz="8" w:space="0" w:color="auto"/>
              <w:right w:val="single" w:sz="8" w:space="0" w:color="auto"/>
            </w:tcBorders>
            <w:vAlign w:val="center"/>
            <w:hideMark/>
          </w:tcPr>
          <w:p w14:paraId="7C283F07"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Réalisation d’une aire assainie y compris puits d'infiltration et toute sujétion de mise en œuvre</w:t>
            </w:r>
          </w:p>
        </w:tc>
        <w:tc>
          <w:tcPr>
            <w:tcW w:w="347" w:type="pct"/>
            <w:tcBorders>
              <w:top w:val="nil"/>
              <w:left w:val="nil"/>
              <w:bottom w:val="single" w:sz="8" w:space="0" w:color="auto"/>
              <w:right w:val="single" w:sz="8" w:space="0" w:color="auto"/>
            </w:tcBorders>
            <w:vAlign w:val="center"/>
            <w:hideMark/>
          </w:tcPr>
          <w:p w14:paraId="2F06F1C5"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891" w:type="pct"/>
            <w:tcBorders>
              <w:top w:val="nil"/>
              <w:left w:val="nil"/>
              <w:bottom w:val="single" w:sz="8" w:space="0" w:color="auto"/>
              <w:right w:val="single" w:sz="8" w:space="0" w:color="auto"/>
            </w:tcBorders>
            <w:vAlign w:val="center"/>
            <w:hideMark/>
          </w:tcPr>
          <w:p w14:paraId="3875E0B8"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1D3AB7A1"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5F38295E" w14:textId="77777777" w:rsidTr="00B712C7">
        <w:trPr>
          <w:trHeight w:val="315"/>
        </w:trPr>
        <w:tc>
          <w:tcPr>
            <w:tcW w:w="282" w:type="pct"/>
            <w:tcBorders>
              <w:top w:val="nil"/>
              <w:left w:val="single" w:sz="8" w:space="0" w:color="auto"/>
              <w:bottom w:val="single" w:sz="8" w:space="0" w:color="auto"/>
              <w:right w:val="single" w:sz="8" w:space="0" w:color="auto"/>
            </w:tcBorders>
            <w:vAlign w:val="center"/>
            <w:hideMark/>
          </w:tcPr>
          <w:p w14:paraId="48633A00"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5.11</w:t>
            </w:r>
          </w:p>
        </w:tc>
        <w:tc>
          <w:tcPr>
            <w:tcW w:w="2418" w:type="pct"/>
            <w:tcBorders>
              <w:top w:val="nil"/>
              <w:left w:val="nil"/>
              <w:bottom w:val="single" w:sz="8" w:space="0" w:color="auto"/>
              <w:right w:val="single" w:sz="8" w:space="0" w:color="auto"/>
            </w:tcBorders>
            <w:vAlign w:val="center"/>
            <w:hideMark/>
          </w:tcPr>
          <w:p w14:paraId="21B4EA0B"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Réalisation du couvercle du puits y compris toute sujétion de mise en œuvre</w:t>
            </w:r>
          </w:p>
        </w:tc>
        <w:tc>
          <w:tcPr>
            <w:tcW w:w="347" w:type="pct"/>
            <w:tcBorders>
              <w:top w:val="nil"/>
              <w:left w:val="nil"/>
              <w:bottom w:val="single" w:sz="8" w:space="0" w:color="auto"/>
              <w:right w:val="single" w:sz="8" w:space="0" w:color="auto"/>
            </w:tcBorders>
            <w:vAlign w:val="center"/>
            <w:hideMark/>
          </w:tcPr>
          <w:p w14:paraId="34836BE2"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891" w:type="pct"/>
            <w:tcBorders>
              <w:top w:val="nil"/>
              <w:left w:val="nil"/>
              <w:bottom w:val="single" w:sz="8" w:space="0" w:color="auto"/>
              <w:right w:val="single" w:sz="8" w:space="0" w:color="auto"/>
            </w:tcBorders>
            <w:vAlign w:val="center"/>
            <w:hideMark/>
          </w:tcPr>
          <w:p w14:paraId="30CE864F"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7E0349EE"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3FF305C8" w14:textId="77777777" w:rsidTr="00B712C7">
        <w:trPr>
          <w:trHeight w:val="555"/>
        </w:trPr>
        <w:tc>
          <w:tcPr>
            <w:tcW w:w="282" w:type="pct"/>
            <w:tcBorders>
              <w:top w:val="nil"/>
              <w:left w:val="single" w:sz="8" w:space="0" w:color="auto"/>
              <w:bottom w:val="single" w:sz="8" w:space="0" w:color="auto"/>
              <w:right w:val="single" w:sz="8" w:space="0" w:color="auto"/>
            </w:tcBorders>
            <w:vAlign w:val="center"/>
            <w:hideMark/>
          </w:tcPr>
          <w:p w14:paraId="0897E95F"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5.12</w:t>
            </w:r>
          </w:p>
        </w:tc>
        <w:tc>
          <w:tcPr>
            <w:tcW w:w="2418" w:type="pct"/>
            <w:tcBorders>
              <w:top w:val="nil"/>
              <w:left w:val="nil"/>
              <w:bottom w:val="single" w:sz="8" w:space="0" w:color="auto"/>
              <w:right w:val="single" w:sz="8" w:space="0" w:color="auto"/>
            </w:tcBorders>
            <w:vAlign w:val="center"/>
            <w:hideMark/>
          </w:tcPr>
          <w:p w14:paraId="46E09C68" w14:textId="77777777" w:rsidR="00B712C7" w:rsidRDefault="00B712C7">
            <w:pPr>
              <w:spacing w:after="0" w:line="240" w:lineRule="auto"/>
              <w:jc w:val="both"/>
              <w:rPr>
                <w:rFonts w:eastAsia="Times New Roman"/>
                <w:color w:val="595959"/>
                <w:szCs w:val="21"/>
                <w:lang w:val="fr-FR" w:eastAsia="fr-FR"/>
              </w:rPr>
            </w:pPr>
            <w:proofErr w:type="gramStart"/>
            <w:r>
              <w:rPr>
                <w:rFonts w:eastAsia="Times New Roman"/>
                <w:color w:val="595959"/>
                <w:szCs w:val="21"/>
                <w:lang w:val="fr-FR" w:eastAsia="fr-FR"/>
              </w:rPr>
              <w:t>Réalisation bâti</w:t>
            </w:r>
            <w:proofErr w:type="gramEnd"/>
            <w:r>
              <w:rPr>
                <w:rFonts w:eastAsia="Times New Roman"/>
                <w:color w:val="595959"/>
                <w:szCs w:val="21"/>
                <w:lang w:val="fr-FR" w:eastAsia="fr-FR"/>
              </w:rPr>
              <w:t xml:space="preserve"> d’exhaure y compris le montage de 2 poulies, la fourniture de cordes, de puisettes et toute sujétion de mise en </w:t>
            </w:r>
            <w:proofErr w:type="spellStart"/>
            <w:r>
              <w:rPr>
                <w:rFonts w:eastAsia="Times New Roman"/>
                <w:color w:val="595959"/>
                <w:szCs w:val="21"/>
                <w:lang w:val="fr-FR" w:eastAsia="fr-FR"/>
              </w:rPr>
              <w:t>oeuvre</w:t>
            </w:r>
            <w:proofErr w:type="spellEnd"/>
          </w:p>
        </w:tc>
        <w:tc>
          <w:tcPr>
            <w:tcW w:w="347" w:type="pct"/>
            <w:tcBorders>
              <w:top w:val="nil"/>
              <w:left w:val="nil"/>
              <w:bottom w:val="single" w:sz="8" w:space="0" w:color="auto"/>
              <w:right w:val="single" w:sz="8" w:space="0" w:color="auto"/>
            </w:tcBorders>
            <w:vAlign w:val="center"/>
            <w:hideMark/>
          </w:tcPr>
          <w:p w14:paraId="31DD12C8"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891" w:type="pct"/>
            <w:tcBorders>
              <w:top w:val="nil"/>
              <w:left w:val="nil"/>
              <w:bottom w:val="single" w:sz="8" w:space="0" w:color="auto"/>
              <w:right w:val="single" w:sz="8" w:space="0" w:color="auto"/>
            </w:tcBorders>
            <w:vAlign w:val="center"/>
            <w:hideMark/>
          </w:tcPr>
          <w:p w14:paraId="092643B3"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1BFFD09E"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bl>
    <w:p w14:paraId="69318EF6" w14:textId="77777777" w:rsidR="00B712C7" w:rsidRDefault="00B712C7" w:rsidP="00B712C7">
      <w:pPr>
        <w:rPr>
          <w:lang w:val="en-US"/>
        </w:rPr>
      </w:pPr>
    </w:p>
    <w:p w14:paraId="2D46743F" w14:textId="77777777" w:rsidR="00B712C7" w:rsidRDefault="00B712C7" w:rsidP="00B712C7">
      <w:pPr>
        <w:pStyle w:val="Titre3"/>
        <w:rPr>
          <w:rFonts w:asciiTheme="minorHAnsi" w:hAnsiTheme="minorHAnsi" w:cstheme="minorHAnsi"/>
        </w:rPr>
      </w:pPr>
      <w:bookmarkStart w:id="20" w:name="_Toc119513281"/>
      <w:r>
        <w:rPr>
          <w:rFonts w:asciiTheme="minorHAnsi" w:hAnsiTheme="minorHAnsi" w:cstheme="minorHAnsi"/>
        </w:rPr>
        <w:t xml:space="preserve">Site de </w:t>
      </w:r>
      <w:proofErr w:type="spellStart"/>
      <w:r>
        <w:rPr>
          <w:rFonts w:asciiTheme="minorHAnsi" w:hAnsiTheme="minorHAnsi" w:cstheme="minorHAnsi"/>
        </w:rPr>
        <w:t>Ehel</w:t>
      </w:r>
      <w:proofErr w:type="spellEnd"/>
      <w:r>
        <w:rPr>
          <w:rFonts w:asciiTheme="minorHAnsi" w:hAnsiTheme="minorHAnsi" w:cstheme="minorHAnsi"/>
        </w:rPr>
        <w:t xml:space="preserve"> </w:t>
      </w:r>
      <w:proofErr w:type="spellStart"/>
      <w:r>
        <w:rPr>
          <w:rFonts w:asciiTheme="minorHAnsi" w:hAnsiTheme="minorHAnsi" w:cstheme="minorHAnsi"/>
        </w:rPr>
        <w:t>Taleb</w:t>
      </w:r>
      <w:proofErr w:type="spellEnd"/>
      <w:r>
        <w:rPr>
          <w:rFonts w:asciiTheme="minorHAnsi" w:hAnsiTheme="minorHAnsi" w:cstheme="minorHAnsi"/>
        </w:rPr>
        <w:t xml:space="preserve"> Samba</w:t>
      </w:r>
      <w:bookmarkEnd w:id="20"/>
    </w:p>
    <w:tbl>
      <w:tblPr>
        <w:tblW w:w="5164" w:type="pct"/>
        <w:tblCellMar>
          <w:left w:w="70" w:type="dxa"/>
          <w:right w:w="70" w:type="dxa"/>
        </w:tblCellMar>
        <w:tblLook w:val="04A0" w:firstRow="1" w:lastRow="0" w:firstColumn="1" w:lastColumn="0" w:noHBand="0" w:noVBand="1"/>
      </w:tblPr>
      <w:tblGrid>
        <w:gridCol w:w="527"/>
        <w:gridCol w:w="4521"/>
        <w:gridCol w:w="649"/>
        <w:gridCol w:w="1664"/>
        <w:gridCol w:w="1985"/>
      </w:tblGrid>
      <w:tr w:rsidR="00B712C7" w14:paraId="32BAFDB3" w14:textId="77777777" w:rsidTr="00B712C7">
        <w:trPr>
          <w:cantSplit/>
          <w:trHeight w:val="315"/>
          <w:tblHeader/>
        </w:trPr>
        <w:tc>
          <w:tcPr>
            <w:tcW w:w="282" w:type="pct"/>
            <w:vMerge w:val="restart"/>
            <w:tcBorders>
              <w:top w:val="single" w:sz="8" w:space="0" w:color="auto"/>
              <w:left w:val="single" w:sz="8" w:space="0" w:color="auto"/>
              <w:bottom w:val="single" w:sz="8" w:space="0" w:color="000000"/>
              <w:right w:val="single" w:sz="8" w:space="0" w:color="auto"/>
            </w:tcBorders>
            <w:vAlign w:val="center"/>
            <w:hideMark/>
          </w:tcPr>
          <w:p w14:paraId="02E6588D"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N°</w:t>
            </w:r>
          </w:p>
        </w:tc>
        <w:tc>
          <w:tcPr>
            <w:tcW w:w="2419" w:type="pct"/>
            <w:vMerge w:val="restart"/>
            <w:tcBorders>
              <w:top w:val="single" w:sz="8" w:space="0" w:color="auto"/>
              <w:left w:val="single" w:sz="8" w:space="0" w:color="auto"/>
              <w:bottom w:val="single" w:sz="8" w:space="0" w:color="000000"/>
              <w:right w:val="single" w:sz="8" w:space="0" w:color="auto"/>
            </w:tcBorders>
            <w:vAlign w:val="center"/>
            <w:hideMark/>
          </w:tcPr>
          <w:p w14:paraId="59DFCD85"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Désignation</w:t>
            </w:r>
          </w:p>
        </w:tc>
        <w:tc>
          <w:tcPr>
            <w:tcW w:w="347" w:type="pct"/>
            <w:vMerge w:val="restart"/>
            <w:tcBorders>
              <w:top w:val="single" w:sz="8" w:space="0" w:color="auto"/>
              <w:left w:val="single" w:sz="8" w:space="0" w:color="auto"/>
              <w:bottom w:val="single" w:sz="8" w:space="0" w:color="000000"/>
              <w:right w:val="single" w:sz="8" w:space="0" w:color="auto"/>
            </w:tcBorders>
            <w:vAlign w:val="center"/>
            <w:hideMark/>
          </w:tcPr>
          <w:p w14:paraId="79DC5F47"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U</w:t>
            </w:r>
          </w:p>
        </w:tc>
        <w:tc>
          <w:tcPr>
            <w:tcW w:w="1952" w:type="pct"/>
            <w:gridSpan w:val="2"/>
            <w:tcBorders>
              <w:top w:val="single" w:sz="8" w:space="0" w:color="auto"/>
              <w:left w:val="nil"/>
              <w:bottom w:val="single" w:sz="8" w:space="0" w:color="auto"/>
              <w:right w:val="single" w:sz="8" w:space="0" w:color="000000"/>
            </w:tcBorders>
            <w:vAlign w:val="center"/>
            <w:hideMark/>
          </w:tcPr>
          <w:p w14:paraId="16401038"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PRIX UNITAIRE HTVA (MRU/Euro)</w:t>
            </w:r>
          </w:p>
        </w:tc>
      </w:tr>
      <w:tr w:rsidR="00B712C7" w14:paraId="283378DB" w14:textId="77777777" w:rsidTr="00B712C7">
        <w:trPr>
          <w:cantSplit/>
          <w:trHeight w:val="555"/>
          <w:tblHead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AA38F33" w14:textId="77777777" w:rsidR="00B712C7" w:rsidRDefault="00B712C7">
            <w:pPr>
              <w:spacing w:after="0" w:line="240" w:lineRule="auto"/>
              <w:rPr>
                <w:rFonts w:eastAsia="Times New Roman"/>
                <w:b/>
                <w:bCs/>
                <w:color w:val="595959"/>
                <w:szCs w:val="21"/>
                <w:lang w:val="fr-FR" w:eastAsia="fr-FR"/>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FB962D4" w14:textId="77777777" w:rsidR="00B712C7" w:rsidRDefault="00B712C7">
            <w:pPr>
              <w:spacing w:after="0" w:line="240" w:lineRule="auto"/>
              <w:rPr>
                <w:rFonts w:eastAsia="Times New Roman"/>
                <w:b/>
                <w:bCs/>
                <w:color w:val="595959"/>
                <w:szCs w:val="21"/>
                <w:lang w:val="fr-FR" w:eastAsia="fr-FR"/>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6114DEA" w14:textId="77777777" w:rsidR="00B712C7" w:rsidRDefault="00B712C7">
            <w:pPr>
              <w:spacing w:after="0" w:line="240" w:lineRule="auto"/>
              <w:rPr>
                <w:rFonts w:eastAsia="Times New Roman"/>
                <w:b/>
                <w:bCs/>
                <w:color w:val="595959"/>
                <w:szCs w:val="21"/>
                <w:lang w:val="fr-FR" w:eastAsia="fr-FR"/>
              </w:rPr>
            </w:pPr>
          </w:p>
        </w:tc>
        <w:tc>
          <w:tcPr>
            <w:tcW w:w="890" w:type="pct"/>
            <w:tcBorders>
              <w:top w:val="nil"/>
              <w:left w:val="nil"/>
              <w:bottom w:val="single" w:sz="8" w:space="0" w:color="auto"/>
              <w:right w:val="single" w:sz="8" w:space="0" w:color="auto"/>
            </w:tcBorders>
            <w:vAlign w:val="center"/>
            <w:hideMark/>
          </w:tcPr>
          <w:p w14:paraId="60E6B6E3"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 xml:space="preserve">En chiffre </w:t>
            </w:r>
          </w:p>
        </w:tc>
        <w:tc>
          <w:tcPr>
            <w:tcW w:w="1062" w:type="pct"/>
            <w:tcBorders>
              <w:top w:val="nil"/>
              <w:left w:val="nil"/>
              <w:bottom w:val="single" w:sz="8" w:space="0" w:color="auto"/>
              <w:right w:val="single" w:sz="8" w:space="0" w:color="auto"/>
            </w:tcBorders>
            <w:vAlign w:val="center"/>
            <w:hideMark/>
          </w:tcPr>
          <w:p w14:paraId="0E031B1A"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En lettre</w:t>
            </w:r>
          </w:p>
        </w:tc>
      </w:tr>
      <w:tr w:rsidR="00B712C7" w14:paraId="13359134" w14:textId="77777777" w:rsidTr="00B712C7">
        <w:trPr>
          <w:trHeight w:val="315"/>
        </w:trPr>
        <w:tc>
          <w:tcPr>
            <w:tcW w:w="282" w:type="pct"/>
            <w:tcBorders>
              <w:top w:val="nil"/>
              <w:left w:val="single" w:sz="8" w:space="0" w:color="auto"/>
              <w:bottom w:val="single" w:sz="8" w:space="0" w:color="auto"/>
              <w:right w:val="single" w:sz="8" w:space="0" w:color="auto"/>
            </w:tcBorders>
            <w:vAlign w:val="center"/>
            <w:hideMark/>
          </w:tcPr>
          <w:p w14:paraId="59B03D2D"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1</w:t>
            </w:r>
          </w:p>
        </w:tc>
        <w:tc>
          <w:tcPr>
            <w:tcW w:w="2419" w:type="pct"/>
            <w:tcBorders>
              <w:top w:val="nil"/>
              <w:left w:val="nil"/>
              <w:bottom w:val="single" w:sz="8" w:space="0" w:color="auto"/>
              <w:right w:val="single" w:sz="8" w:space="0" w:color="auto"/>
            </w:tcBorders>
            <w:vAlign w:val="center"/>
            <w:hideMark/>
          </w:tcPr>
          <w:p w14:paraId="5927DC76" w14:textId="77777777" w:rsidR="00B712C7" w:rsidRDefault="00B712C7">
            <w:pPr>
              <w:spacing w:after="0" w:line="240" w:lineRule="auto"/>
              <w:rPr>
                <w:rFonts w:eastAsia="Times New Roman"/>
                <w:b/>
                <w:bCs/>
                <w:color w:val="595959"/>
                <w:szCs w:val="21"/>
                <w:lang w:val="fr-FR" w:eastAsia="fr-FR"/>
              </w:rPr>
            </w:pPr>
            <w:r>
              <w:rPr>
                <w:rFonts w:eastAsia="Times New Roman"/>
                <w:b/>
                <w:bCs/>
                <w:color w:val="595959"/>
                <w:szCs w:val="21"/>
                <w:lang w:val="fr-FR" w:eastAsia="fr-FR"/>
              </w:rPr>
              <w:t>Amenée et repli</w:t>
            </w:r>
          </w:p>
        </w:tc>
        <w:tc>
          <w:tcPr>
            <w:tcW w:w="347" w:type="pct"/>
            <w:tcBorders>
              <w:top w:val="nil"/>
              <w:left w:val="nil"/>
              <w:bottom w:val="single" w:sz="8" w:space="0" w:color="auto"/>
              <w:right w:val="single" w:sz="8" w:space="0" w:color="auto"/>
            </w:tcBorders>
            <w:vAlign w:val="center"/>
            <w:hideMark/>
          </w:tcPr>
          <w:p w14:paraId="69417108"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890" w:type="pct"/>
            <w:tcBorders>
              <w:top w:val="nil"/>
              <w:left w:val="nil"/>
              <w:bottom w:val="single" w:sz="8" w:space="0" w:color="auto"/>
              <w:right w:val="single" w:sz="8" w:space="0" w:color="auto"/>
            </w:tcBorders>
            <w:vAlign w:val="center"/>
            <w:hideMark/>
          </w:tcPr>
          <w:p w14:paraId="0E9A3BC4"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4DF38B58"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6BD785A1" w14:textId="77777777" w:rsidTr="00B712C7">
        <w:trPr>
          <w:trHeight w:val="555"/>
        </w:trPr>
        <w:tc>
          <w:tcPr>
            <w:tcW w:w="282" w:type="pct"/>
            <w:tcBorders>
              <w:top w:val="nil"/>
              <w:left w:val="single" w:sz="8" w:space="0" w:color="auto"/>
              <w:bottom w:val="single" w:sz="8" w:space="0" w:color="auto"/>
              <w:right w:val="single" w:sz="8" w:space="0" w:color="auto"/>
            </w:tcBorders>
            <w:vAlign w:val="center"/>
            <w:hideMark/>
          </w:tcPr>
          <w:p w14:paraId="09103064"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1.1</w:t>
            </w:r>
          </w:p>
        </w:tc>
        <w:tc>
          <w:tcPr>
            <w:tcW w:w="2419" w:type="pct"/>
            <w:tcBorders>
              <w:top w:val="nil"/>
              <w:left w:val="nil"/>
              <w:bottom w:val="single" w:sz="8" w:space="0" w:color="auto"/>
              <w:right w:val="single" w:sz="8" w:space="0" w:color="auto"/>
            </w:tcBorders>
            <w:vAlign w:val="center"/>
            <w:hideMark/>
          </w:tcPr>
          <w:p w14:paraId="4D1D1E28"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Préparation des travaux et amenée initiale des équipes et du matériel sur les sites de puits</w:t>
            </w:r>
          </w:p>
        </w:tc>
        <w:tc>
          <w:tcPr>
            <w:tcW w:w="347" w:type="pct"/>
            <w:tcBorders>
              <w:top w:val="nil"/>
              <w:left w:val="nil"/>
              <w:bottom w:val="single" w:sz="8" w:space="0" w:color="auto"/>
              <w:right w:val="single" w:sz="8" w:space="0" w:color="auto"/>
            </w:tcBorders>
            <w:vAlign w:val="center"/>
            <w:hideMark/>
          </w:tcPr>
          <w:p w14:paraId="711AB65A"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FF</w:t>
            </w:r>
          </w:p>
        </w:tc>
        <w:tc>
          <w:tcPr>
            <w:tcW w:w="890" w:type="pct"/>
            <w:tcBorders>
              <w:top w:val="nil"/>
              <w:left w:val="nil"/>
              <w:bottom w:val="single" w:sz="8" w:space="0" w:color="auto"/>
              <w:right w:val="single" w:sz="8" w:space="0" w:color="auto"/>
            </w:tcBorders>
            <w:vAlign w:val="center"/>
            <w:hideMark/>
          </w:tcPr>
          <w:p w14:paraId="28D2820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2ED2E63D"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3A5CBE7D" w14:textId="77777777" w:rsidTr="00B712C7">
        <w:trPr>
          <w:trHeight w:val="315"/>
        </w:trPr>
        <w:tc>
          <w:tcPr>
            <w:tcW w:w="282" w:type="pct"/>
            <w:tcBorders>
              <w:top w:val="nil"/>
              <w:left w:val="single" w:sz="8" w:space="0" w:color="auto"/>
              <w:bottom w:val="single" w:sz="8" w:space="0" w:color="auto"/>
              <w:right w:val="single" w:sz="8" w:space="0" w:color="auto"/>
            </w:tcBorders>
            <w:vAlign w:val="center"/>
            <w:hideMark/>
          </w:tcPr>
          <w:p w14:paraId="462E58AA"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1.2</w:t>
            </w:r>
          </w:p>
        </w:tc>
        <w:tc>
          <w:tcPr>
            <w:tcW w:w="2419" w:type="pct"/>
            <w:tcBorders>
              <w:top w:val="nil"/>
              <w:left w:val="nil"/>
              <w:bottom w:val="single" w:sz="8" w:space="0" w:color="auto"/>
              <w:right w:val="single" w:sz="8" w:space="0" w:color="auto"/>
            </w:tcBorders>
            <w:vAlign w:val="center"/>
            <w:hideMark/>
          </w:tcPr>
          <w:p w14:paraId="7B0C503D"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 xml:space="preserve">Repli final des équipes et du matériel </w:t>
            </w:r>
          </w:p>
        </w:tc>
        <w:tc>
          <w:tcPr>
            <w:tcW w:w="347" w:type="pct"/>
            <w:tcBorders>
              <w:top w:val="nil"/>
              <w:left w:val="nil"/>
              <w:bottom w:val="single" w:sz="8" w:space="0" w:color="auto"/>
              <w:right w:val="single" w:sz="8" w:space="0" w:color="auto"/>
            </w:tcBorders>
            <w:vAlign w:val="center"/>
            <w:hideMark/>
          </w:tcPr>
          <w:p w14:paraId="226F363D"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FF</w:t>
            </w:r>
          </w:p>
        </w:tc>
        <w:tc>
          <w:tcPr>
            <w:tcW w:w="890" w:type="pct"/>
            <w:tcBorders>
              <w:top w:val="nil"/>
              <w:left w:val="nil"/>
              <w:bottom w:val="single" w:sz="8" w:space="0" w:color="auto"/>
              <w:right w:val="single" w:sz="8" w:space="0" w:color="auto"/>
            </w:tcBorders>
            <w:vAlign w:val="center"/>
            <w:hideMark/>
          </w:tcPr>
          <w:p w14:paraId="1F80823A"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2010AA2A"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40B815F9" w14:textId="77777777" w:rsidTr="00B712C7">
        <w:trPr>
          <w:trHeight w:val="315"/>
        </w:trPr>
        <w:tc>
          <w:tcPr>
            <w:tcW w:w="282" w:type="pct"/>
            <w:tcBorders>
              <w:top w:val="nil"/>
              <w:left w:val="single" w:sz="8" w:space="0" w:color="auto"/>
              <w:bottom w:val="single" w:sz="8" w:space="0" w:color="auto"/>
              <w:right w:val="single" w:sz="8" w:space="0" w:color="auto"/>
            </w:tcBorders>
            <w:vAlign w:val="center"/>
            <w:hideMark/>
          </w:tcPr>
          <w:p w14:paraId="130481DA"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2</w:t>
            </w:r>
          </w:p>
        </w:tc>
        <w:tc>
          <w:tcPr>
            <w:tcW w:w="2419" w:type="pct"/>
            <w:tcBorders>
              <w:top w:val="nil"/>
              <w:left w:val="nil"/>
              <w:bottom w:val="single" w:sz="8" w:space="0" w:color="auto"/>
              <w:right w:val="single" w:sz="8" w:space="0" w:color="auto"/>
            </w:tcBorders>
            <w:vAlign w:val="center"/>
            <w:hideMark/>
          </w:tcPr>
          <w:p w14:paraId="2EF643C4" w14:textId="77777777" w:rsidR="00B712C7" w:rsidRDefault="00B712C7">
            <w:pPr>
              <w:spacing w:after="0" w:line="240" w:lineRule="auto"/>
              <w:jc w:val="both"/>
              <w:rPr>
                <w:rFonts w:eastAsia="Times New Roman"/>
                <w:b/>
                <w:bCs/>
                <w:color w:val="595959"/>
                <w:szCs w:val="21"/>
                <w:lang w:val="fr-FR" w:eastAsia="fr-FR"/>
              </w:rPr>
            </w:pPr>
            <w:r>
              <w:rPr>
                <w:rFonts w:eastAsia="Times New Roman"/>
                <w:b/>
                <w:bCs/>
                <w:color w:val="595959"/>
                <w:szCs w:val="21"/>
                <w:lang w:val="fr-FR" w:eastAsia="fr-FR"/>
              </w:rPr>
              <w:t xml:space="preserve">Fonçage et cuvelage des puits </w:t>
            </w:r>
          </w:p>
        </w:tc>
        <w:tc>
          <w:tcPr>
            <w:tcW w:w="347" w:type="pct"/>
            <w:tcBorders>
              <w:top w:val="nil"/>
              <w:left w:val="nil"/>
              <w:bottom w:val="single" w:sz="8" w:space="0" w:color="auto"/>
              <w:right w:val="single" w:sz="8" w:space="0" w:color="auto"/>
            </w:tcBorders>
            <w:vAlign w:val="center"/>
            <w:hideMark/>
          </w:tcPr>
          <w:p w14:paraId="38927931"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890" w:type="pct"/>
            <w:tcBorders>
              <w:top w:val="nil"/>
              <w:left w:val="nil"/>
              <w:bottom w:val="single" w:sz="8" w:space="0" w:color="auto"/>
              <w:right w:val="single" w:sz="8" w:space="0" w:color="auto"/>
            </w:tcBorders>
            <w:vAlign w:val="center"/>
            <w:hideMark/>
          </w:tcPr>
          <w:p w14:paraId="66400F1C"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42909BDC"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495BE540" w14:textId="77777777" w:rsidTr="00B712C7">
        <w:trPr>
          <w:trHeight w:val="555"/>
        </w:trPr>
        <w:tc>
          <w:tcPr>
            <w:tcW w:w="282" w:type="pct"/>
            <w:tcBorders>
              <w:top w:val="nil"/>
              <w:left w:val="single" w:sz="8" w:space="0" w:color="auto"/>
              <w:bottom w:val="single" w:sz="8" w:space="0" w:color="auto"/>
              <w:right w:val="single" w:sz="8" w:space="0" w:color="auto"/>
            </w:tcBorders>
            <w:vAlign w:val="center"/>
            <w:hideMark/>
          </w:tcPr>
          <w:p w14:paraId="712FBD22"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2.2</w:t>
            </w:r>
          </w:p>
        </w:tc>
        <w:tc>
          <w:tcPr>
            <w:tcW w:w="2419" w:type="pct"/>
            <w:tcBorders>
              <w:top w:val="nil"/>
              <w:left w:val="nil"/>
              <w:bottom w:val="single" w:sz="8" w:space="0" w:color="auto"/>
              <w:right w:val="single" w:sz="8" w:space="0" w:color="auto"/>
            </w:tcBorders>
            <w:vAlign w:val="center"/>
            <w:hideMark/>
          </w:tcPr>
          <w:p w14:paraId="4F77ACB9"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 xml:space="preserve">Vidange du puits, curage et nettoyage jusqu'à la profondeur initiale y compris toute sujétion de mise en </w:t>
            </w:r>
            <w:proofErr w:type="spellStart"/>
            <w:r>
              <w:rPr>
                <w:rFonts w:eastAsia="Times New Roman"/>
                <w:color w:val="595959"/>
                <w:szCs w:val="21"/>
                <w:lang w:val="fr-FR" w:eastAsia="fr-FR"/>
              </w:rPr>
              <w:t>oeuvre</w:t>
            </w:r>
            <w:proofErr w:type="spellEnd"/>
          </w:p>
        </w:tc>
        <w:tc>
          <w:tcPr>
            <w:tcW w:w="347" w:type="pct"/>
            <w:tcBorders>
              <w:top w:val="nil"/>
              <w:left w:val="nil"/>
              <w:bottom w:val="single" w:sz="8" w:space="0" w:color="auto"/>
              <w:right w:val="single" w:sz="8" w:space="0" w:color="auto"/>
            </w:tcBorders>
            <w:vAlign w:val="center"/>
            <w:hideMark/>
          </w:tcPr>
          <w:p w14:paraId="3D2A1A4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FF</w:t>
            </w:r>
          </w:p>
        </w:tc>
        <w:tc>
          <w:tcPr>
            <w:tcW w:w="890" w:type="pct"/>
            <w:tcBorders>
              <w:top w:val="nil"/>
              <w:left w:val="nil"/>
              <w:bottom w:val="single" w:sz="8" w:space="0" w:color="auto"/>
              <w:right w:val="single" w:sz="8" w:space="0" w:color="auto"/>
            </w:tcBorders>
            <w:vAlign w:val="center"/>
            <w:hideMark/>
          </w:tcPr>
          <w:p w14:paraId="133F3DA3"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7C2C44E4"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32B122A9" w14:textId="77777777" w:rsidTr="00B712C7">
        <w:trPr>
          <w:trHeight w:val="315"/>
        </w:trPr>
        <w:tc>
          <w:tcPr>
            <w:tcW w:w="282" w:type="pct"/>
            <w:tcBorders>
              <w:top w:val="nil"/>
              <w:left w:val="single" w:sz="8" w:space="0" w:color="auto"/>
              <w:bottom w:val="single" w:sz="8" w:space="0" w:color="auto"/>
              <w:right w:val="single" w:sz="8" w:space="0" w:color="auto"/>
            </w:tcBorders>
            <w:vAlign w:val="center"/>
            <w:hideMark/>
          </w:tcPr>
          <w:p w14:paraId="65769CFE"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3</w:t>
            </w:r>
          </w:p>
        </w:tc>
        <w:tc>
          <w:tcPr>
            <w:tcW w:w="2419" w:type="pct"/>
            <w:tcBorders>
              <w:top w:val="nil"/>
              <w:left w:val="nil"/>
              <w:bottom w:val="single" w:sz="8" w:space="0" w:color="auto"/>
              <w:right w:val="single" w:sz="8" w:space="0" w:color="auto"/>
            </w:tcBorders>
            <w:vAlign w:val="center"/>
            <w:hideMark/>
          </w:tcPr>
          <w:p w14:paraId="1271A6D3" w14:textId="77777777" w:rsidR="00B712C7" w:rsidRDefault="00B712C7">
            <w:pPr>
              <w:spacing w:after="0" w:line="240" w:lineRule="auto"/>
              <w:rPr>
                <w:rFonts w:eastAsia="Times New Roman"/>
                <w:b/>
                <w:bCs/>
                <w:color w:val="595959"/>
                <w:szCs w:val="21"/>
                <w:lang w:val="fr-FR" w:eastAsia="fr-FR"/>
              </w:rPr>
            </w:pPr>
            <w:r>
              <w:rPr>
                <w:rFonts w:eastAsia="Times New Roman"/>
                <w:b/>
                <w:bCs/>
                <w:color w:val="595959"/>
                <w:szCs w:val="21"/>
                <w:lang w:val="fr-FR" w:eastAsia="fr-FR"/>
              </w:rPr>
              <w:t>Captage</w:t>
            </w:r>
          </w:p>
        </w:tc>
        <w:tc>
          <w:tcPr>
            <w:tcW w:w="347" w:type="pct"/>
            <w:tcBorders>
              <w:top w:val="nil"/>
              <w:left w:val="nil"/>
              <w:bottom w:val="single" w:sz="8" w:space="0" w:color="auto"/>
              <w:right w:val="single" w:sz="8" w:space="0" w:color="auto"/>
            </w:tcBorders>
            <w:vAlign w:val="center"/>
            <w:hideMark/>
          </w:tcPr>
          <w:p w14:paraId="2D19AB5E"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890" w:type="pct"/>
            <w:tcBorders>
              <w:top w:val="nil"/>
              <w:left w:val="nil"/>
              <w:bottom w:val="single" w:sz="8" w:space="0" w:color="auto"/>
              <w:right w:val="single" w:sz="8" w:space="0" w:color="auto"/>
            </w:tcBorders>
            <w:vAlign w:val="center"/>
            <w:hideMark/>
          </w:tcPr>
          <w:p w14:paraId="4CD01043"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650CAF62"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40A9F791" w14:textId="77777777" w:rsidTr="00B712C7">
        <w:trPr>
          <w:trHeight w:val="1095"/>
        </w:trPr>
        <w:tc>
          <w:tcPr>
            <w:tcW w:w="282" w:type="pct"/>
            <w:tcBorders>
              <w:top w:val="nil"/>
              <w:left w:val="single" w:sz="8" w:space="0" w:color="auto"/>
              <w:bottom w:val="single" w:sz="8" w:space="0" w:color="auto"/>
              <w:right w:val="single" w:sz="8" w:space="0" w:color="auto"/>
            </w:tcBorders>
            <w:vAlign w:val="center"/>
            <w:hideMark/>
          </w:tcPr>
          <w:p w14:paraId="508B81FD"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3.1</w:t>
            </w:r>
          </w:p>
        </w:tc>
        <w:tc>
          <w:tcPr>
            <w:tcW w:w="2419" w:type="pct"/>
            <w:tcBorders>
              <w:top w:val="nil"/>
              <w:left w:val="nil"/>
              <w:bottom w:val="single" w:sz="8" w:space="0" w:color="auto"/>
              <w:right w:val="single" w:sz="8" w:space="0" w:color="auto"/>
            </w:tcBorders>
            <w:vAlign w:val="center"/>
            <w:hideMark/>
          </w:tcPr>
          <w:p w14:paraId="1306A386"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 xml:space="preserve">Fonçage en terrain semi durs à dur en terrain sec ou sous eaux en diamètre 1,10m pour l'approfondissement du puits avec utilisation de marteaux piqueurs, marteaux </w:t>
            </w:r>
            <w:proofErr w:type="gramStart"/>
            <w:r>
              <w:rPr>
                <w:rFonts w:eastAsia="Times New Roman"/>
                <w:color w:val="595959"/>
                <w:szCs w:val="21"/>
                <w:lang w:val="fr-FR" w:eastAsia="fr-FR"/>
              </w:rPr>
              <w:t>perforateurs,  compresseurs</w:t>
            </w:r>
            <w:proofErr w:type="gramEnd"/>
            <w:r>
              <w:rPr>
                <w:rFonts w:eastAsia="Times New Roman"/>
                <w:color w:val="595959"/>
                <w:szCs w:val="21"/>
                <w:lang w:val="fr-FR" w:eastAsia="fr-FR"/>
              </w:rPr>
              <w:t xml:space="preserve"> et/ou explosifs si nécessaire y compris toute sujétion de mise en œuvre</w:t>
            </w:r>
          </w:p>
        </w:tc>
        <w:tc>
          <w:tcPr>
            <w:tcW w:w="347" w:type="pct"/>
            <w:tcBorders>
              <w:top w:val="nil"/>
              <w:left w:val="nil"/>
              <w:bottom w:val="single" w:sz="8" w:space="0" w:color="auto"/>
              <w:right w:val="single" w:sz="8" w:space="0" w:color="auto"/>
            </w:tcBorders>
            <w:vAlign w:val="center"/>
            <w:hideMark/>
          </w:tcPr>
          <w:p w14:paraId="00BC12A4" w14:textId="77777777" w:rsidR="00B712C7" w:rsidRDefault="00B712C7">
            <w:pPr>
              <w:spacing w:after="0" w:line="240" w:lineRule="auto"/>
              <w:jc w:val="center"/>
              <w:rPr>
                <w:rFonts w:eastAsia="Times New Roman"/>
                <w:color w:val="595959"/>
                <w:szCs w:val="21"/>
                <w:lang w:val="fr-FR" w:eastAsia="fr-FR"/>
              </w:rPr>
            </w:pPr>
            <w:proofErr w:type="gramStart"/>
            <w:r>
              <w:rPr>
                <w:rFonts w:eastAsia="Times New Roman"/>
                <w:color w:val="595959"/>
                <w:szCs w:val="21"/>
                <w:lang w:val="fr-FR" w:eastAsia="fr-FR"/>
              </w:rPr>
              <w:t>ml</w:t>
            </w:r>
            <w:proofErr w:type="gramEnd"/>
          </w:p>
        </w:tc>
        <w:tc>
          <w:tcPr>
            <w:tcW w:w="890" w:type="pct"/>
            <w:tcBorders>
              <w:top w:val="nil"/>
              <w:left w:val="nil"/>
              <w:bottom w:val="single" w:sz="8" w:space="0" w:color="auto"/>
              <w:right w:val="single" w:sz="8" w:space="0" w:color="auto"/>
            </w:tcBorders>
            <w:vAlign w:val="center"/>
            <w:hideMark/>
          </w:tcPr>
          <w:p w14:paraId="4A23D194"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5B2BF6DA"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60C42E72" w14:textId="77777777" w:rsidTr="00B712C7">
        <w:trPr>
          <w:trHeight w:val="555"/>
        </w:trPr>
        <w:tc>
          <w:tcPr>
            <w:tcW w:w="282" w:type="pct"/>
            <w:tcBorders>
              <w:top w:val="nil"/>
              <w:left w:val="single" w:sz="8" w:space="0" w:color="auto"/>
              <w:bottom w:val="single" w:sz="8" w:space="0" w:color="auto"/>
              <w:right w:val="single" w:sz="8" w:space="0" w:color="auto"/>
            </w:tcBorders>
            <w:vAlign w:val="center"/>
            <w:hideMark/>
          </w:tcPr>
          <w:p w14:paraId="538B3E81"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3.4</w:t>
            </w:r>
          </w:p>
        </w:tc>
        <w:tc>
          <w:tcPr>
            <w:tcW w:w="2419" w:type="pct"/>
            <w:tcBorders>
              <w:top w:val="nil"/>
              <w:left w:val="nil"/>
              <w:bottom w:val="single" w:sz="8" w:space="0" w:color="auto"/>
              <w:right w:val="single" w:sz="8" w:space="0" w:color="auto"/>
            </w:tcBorders>
            <w:vAlign w:val="center"/>
            <w:hideMark/>
          </w:tcPr>
          <w:p w14:paraId="1FE9C9FC"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 xml:space="preserve">Fourniture et mise en place de buses en béton armé dosé à 400 Kg/m3 perforées pour captage y compris massif filtrant et toute sujétion </w:t>
            </w:r>
          </w:p>
        </w:tc>
        <w:tc>
          <w:tcPr>
            <w:tcW w:w="347" w:type="pct"/>
            <w:tcBorders>
              <w:top w:val="nil"/>
              <w:left w:val="nil"/>
              <w:bottom w:val="single" w:sz="8" w:space="0" w:color="auto"/>
              <w:right w:val="single" w:sz="8" w:space="0" w:color="auto"/>
            </w:tcBorders>
            <w:vAlign w:val="center"/>
            <w:hideMark/>
          </w:tcPr>
          <w:p w14:paraId="66F68A55"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890" w:type="pct"/>
            <w:tcBorders>
              <w:top w:val="nil"/>
              <w:left w:val="nil"/>
              <w:bottom w:val="single" w:sz="8" w:space="0" w:color="auto"/>
              <w:right w:val="single" w:sz="8" w:space="0" w:color="auto"/>
            </w:tcBorders>
            <w:vAlign w:val="center"/>
            <w:hideMark/>
          </w:tcPr>
          <w:p w14:paraId="1B25CB27"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13EF5CB4"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3DDC0269" w14:textId="77777777" w:rsidTr="00B712C7">
        <w:trPr>
          <w:trHeight w:val="315"/>
        </w:trPr>
        <w:tc>
          <w:tcPr>
            <w:tcW w:w="282" w:type="pct"/>
            <w:tcBorders>
              <w:top w:val="nil"/>
              <w:left w:val="single" w:sz="8" w:space="0" w:color="auto"/>
              <w:bottom w:val="single" w:sz="8" w:space="0" w:color="auto"/>
              <w:right w:val="single" w:sz="8" w:space="0" w:color="auto"/>
            </w:tcBorders>
            <w:vAlign w:val="center"/>
            <w:hideMark/>
          </w:tcPr>
          <w:p w14:paraId="6136A913"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4</w:t>
            </w:r>
          </w:p>
        </w:tc>
        <w:tc>
          <w:tcPr>
            <w:tcW w:w="2419" w:type="pct"/>
            <w:tcBorders>
              <w:top w:val="nil"/>
              <w:left w:val="nil"/>
              <w:bottom w:val="single" w:sz="8" w:space="0" w:color="auto"/>
              <w:right w:val="single" w:sz="8" w:space="0" w:color="auto"/>
            </w:tcBorders>
            <w:vAlign w:val="center"/>
            <w:hideMark/>
          </w:tcPr>
          <w:p w14:paraId="090119B1" w14:textId="77777777" w:rsidR="00B712C7" w:rsidRDefault="00B712C7">
            <w:pPr>
              <w:spacing w:after="0" w:line="240" w:lineRule="auto"/>
              <w:jc w:val="both"/>
              <w:rPr>
                <w:rFonts w:eastAsia="Times New Roman"/>
                <w:b/>
                <w:bCs/>
                <w:color w:val="595959"/>
                <w:szCs w:val="21"/>
                <w:lang w:val="fr-FR" w:eastAsia="fr-FR"/>
              </w:rPr>
            </w:pPr>
            <w:r>
              <w:rPr>
                <w:rFonts w:eastAsia="Times New Roman"/>
                <w:b/>
                <w:bCs/>
                <w:color w:val="595959"/>
                <w:szCs w:val="21"/>
                <w:lang w:val="fr-FR" w:eastAsia="fr-FR"/>
              </w:rPr>
              <w:t>Qualité des eaux du puits</w:t>
            </w:r>
          </w:p>
        </w:tc>
        <w:tc>
          <w:tcPr>
            <w:tcW w:w="347" w:type="pct"/>
            <w:tcBorders>
              <w:top w:val="nil"/>
              <w:left w:val="nil"/>
              <w:bottom w:val="single" w:sz="8" w:space="0" w:color="auto"/>
              <w:right w:val="single" w:sz="8" w:space="0" w:color="auto"/>
            </w:tcBorders>
            <w:vAlign w:val="center"/>
            <w:hideMark/>
          </w:tcPr>
          <w:p w14:paraId="0A43625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890" w:type="pct"/>
            <w:tcBorders>
              <w:top w:val="nil"/>
              <w:left w:val="nil"/>
              <w:bottom w:val="single" w:sz="8" w:space="0" w:color="auto"/>
              <w:right w:val="single" w:sz="8" w:space="0" w:color="auto"/>
            </w:tcBorders>
            <w:vAlign w:val="center"/>
            <w:hideMark/>
          </w:tcPr>
          <w:p w14:paraId="5620383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2D19479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7DA66BEC" w14:textId="77777777" w:rsidTr="00B712C7">
        <w:trPr>
          <w:trHeight w:val="555"/>
        </w:trPr>
        <w:tc>
          <w:tcPr>
            <w:tcW w:w="282" w:type="pct"/>
            <w:tcBorders>
              <w:top w:val="nil"/>
              <w:left w:val="single" w:sz="8" w:space="0" w:color="auto"/>
              <w:bottom w:val="single" w:sz="8" w:space="0" w:color="auto"/>
              <w:right w:val="single" w:sz="8" w:space="0" w:color="auto"/>
            </w:tcBorders>
            <w:vAlign w:val="center"/>
            <w:hideMark/>
          </w:tcPr>
          <w:p w14:paraId="3C55437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4.1</w:t>
            </w:r>
          </w:p>
        </w:tc>
        <w:tc>
          <w:tcPr>
            <w:tcW w:w="2419" w:type="pct"/>
            <w:tcBorders>
              <w:top w:val="nil"/>
              <w:left w:val="nil"/>
              <w:bottom w:val="single" w:sz="8" w:space="0" w:color="auto"/>
              <w:right w:val="single" w:sz="8" w:space="0" w:color="auto"/>
            </w:tcBorders>
            <w:vAlign w:val="center"/>
            <w:hideMark/>
          </w:tcPr>
          <w:p w14:paraId="2E0A3DD1" w14:textId="77777777" w:rsidR="00B712C7" w:rsidRDefault="00B712C7">
            <w:pPr>
              <w:spacing w:after="0" w:line="240" w:lineRule="auto"/>
              <w:rPr>
                <w:rFonts w:eastAsia="Times New Roman"/>
                <w:color w:val="595959"/>
                <w:szCs w:val="21"/>
                <w:lang w:val="fr-FR" w:eastAsia="fr-FR"/>
              </w:rPr>
            </w:pPr>
            <w:proofErr w:type="gramStart"/>
            <w:r>
              <w:rPr>
                <w:rFonts w:eastAsia="Times New Roman"/>
                <w:color w:val="595959"/>
                <w:szCs w:val="21"/>
                <w:lang w:val="fr-FR" w:eastAsia="fr-FR"/>
              </w:rPr>
              <w:t>Essais  de</w:t>
            </w:r>
            <w:proofErr w:type="gramEnd"/>
            <w:r>
              <w:rPr>
                <w:rFonts w:eastAsia="Times New Roman"/>
                <w:color w:val="595959"/>
                <w:szCs w:val="21"/>
                <w:lang w:val="fr-FR" w:eastAsia="fr-FR"/>
              </w:rPr>
              <w:t xml:space="preserve"> pompage comprenant la récupération du niveau statique, le pompage et la remontée ainsi que toute sujétion de mise en œuvre</w:t>
            </w:r>
          </w:p>
        </w:tc>
        <w:tc>
          <w:tcPr>
            <w:tcW w:w="347" w:type="pct"/>
            <w:tcBorders>
              <w:top w:val="nil"/>
              <w:left w:val="nil"/>
              <w:bottom w:val="single" w:sz="8" w:space="0" w:color="auto"/>
              <w:right w:val="single" w:sz="8" w:space="0" w:color="auto"/>
            </w:tcBorders>
            <w:vAlign w:val="center"/>
            <w:hideMark/>
          </w:tcPr>
          <w:p w14:paraId="59F251FE"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890" w:type="pct"/>
            <w:tcBorders>
              <w:top w:val="nil"/>
              <w:left w:val="nil"/>
              <w:bottom w:val="single" w:sz="8" w:space="0" w:color="auto"/>
              <w:right w:val="single" w:sz="8" w:space="0" w:color="auto"/>
            </w:tcBorders>
            <w:vAlign w:val="center"/>
            <w:hideMark/>
          </w:tcPr>
          <w:p w14:paraId="404059A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7FBC80CE"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7AC0F544" w14:textId="77777777" w:rsidTr="00B712C7">
        <w:trPr>
          <w:trHeight w:val="315"/>
        </w:trPr>
        <w:tc>
          <w:tcPr>
            <w:tcW w:w="282" w:type="pct"/>
            <w:tcBorders>
              <w:top w:val="nil"/>
              <w:left w:val="single" w:sz="8" w:space="0" w:color="auto"/>
              <w:bottom w:val="single" w:sz="8" w:space="0" w:color="auto"/>
              <w:right w:val="single" w:sz="8" w:space="0" w:color="auto"/>
            </w:tcBorders>
            <w:vAlign w:val="center"/>
            <w:hideMark/>
          </w:tcPr>
          <w:p w14:paraId="74873E22"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4.2</w:t>
            </w:r>
          </w:p>
        </w:tc>
        <w:tc>
          <w:tcPr>
            <w:tcW w:w="2419" w:type="pct"/>
            <w:tcBorders>
              <w:top w:val="nil"/>
              <w:left w:val="nil"/>
              <w:bottom w:val="single" w:sz="8" w:space="0" w:color="auto"/>
              <w:right w:val="single" w:sz="8" w:space="0" w:color="auto"/>
            </w:tcBorders>
            <w:vAlign w:val="center"/>
            <w:hideMark/>
          </w:tcPr>
          <w:p w14:paraId="036792DE"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Analyse physico-chimique et bactériologique des eaux du puits</w:t>
            </w:r>
          </w:p>
        </w:tc>
        <w:tc>
          <w:tcPr>
            <w:tcW w:w="347" w:type="pct"/>
            <w:tcBorders>
              <w:top w:val="nil"/>
              <w:left w:val="nil"/>
              <w:bottom w:val="single" w:sz="8" w:space="0" w:color="auto"/>
              <w:right w:val="single" w:sz="8" w:space="0" w:color="auto"/>
            </w:tcBorders>
            <w:vAlign w:val="center"/>
            <w:hideMark/>
          </w:tcPr>
          <w:p w14:paraId="377A1382"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890" w:type="pct"/>
            <w:tcBorders>
              <w:top w:val="nil"/>
              <w:left w:val="nil"/>
              <w:bottom w:val="single" w:sz="8" w:space="0" w:color="auto"/>
              <w:right w:val="single" w:sz="8" w:space="0" w:color="auto"/>
            </w:tcBorders>
            <w:vAlign w:val="center"/>
            <w:hideMark/>
          </w:tcPr>
          <w:p w14:paraId="614B394B"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1DE1CEA3"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0CDE502E" w14:textId="77777777" w:rsidTr="00B712C7">
        <w:trPr>
          <w:trHeight w:val="315"/>
        </w:trPr>
        <w:tc>
          <w:tcPr>
            <w:tcW w:w="282" w:type="pct"/>
            <w:tcBorders>
              <w:top w:val="nil"/>
              <w:left w:val="single" w:sz="8" w:space="0" w:color="auto"/>
              <w:bottom w:val="single" w:sz="8" w:space="0" w:color="auto"/>
              <w:right w:val="single" w:sz="8" w:space="0" w:color="auto"/>
            </w:tcBorders>
            <w:vAlign w:val="center"/>
            <w:hideMark/>
          </w:tcPr>
          <w:p w14:paraId="578E186E"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5</w:t>
            </w:r>
          </w:p>
        </w:tc>
        <w:tc>
          <w:tcPr>
            <w:tcW w:w="2419" w:type="pct"/>
            <w:tcBorders>
              <w:top w:val="nil"/>
              <w:left w:val="nil"/>
              <w:bottom w:val="single" w:sz="8" w:space="0" w:color="auto"/>
              <w:right w:val="single" w:sz="8" w:space="0" w:color="auto"/>
            </w:tcBorders>
            <w:vAlign w:val="center"/>
            <w:hideMark/>
          </w:tcPr>
          <w:p w14:paraId="014C0F01" w14:textId="77777777" w:rsidR="00B712C7" w:rsidRDefault="00B712C7">
            <w:pPr>
              <w:spacing w:after="0" w:line="240" w:lineRule="auto"/>
              <w:rPr>
                <w:rFonts w:eastAsia="Times New Roman"/>
                <w:b/>
                <w:bCs/>
                <w:color w:val="595959"/>
                <w:szCs w:val="21"/>
                <w:lang w:val="fr-FR" w:eastAsia="fr-FR"/>
              </w:rPr>
            </w:pPr>
            <w:r>
              <w:rPr>
                <w:rFonts w:eastAsia="Times New Roman"/>
                <w:b/>
                <w:bCs/>
                <w:color w:val="595959"/>
                <w:szCs w:val="21"/>
                <w:lang w:val="fr-FR" w:eastAsia="fr-FR"/>
              </w:rPr>
              <w:t>Equipements de surface (Superstructures)</w:t>
            </w:r>
          </w:p>
        </w:tc>
        <w:tc>
          <w:tcPr>
            <w:tcW w:w="347" w:type="pct"/>
            <w:tcBorders>
              <w:top w:val="nil"/>
              <w:left w:val="nil"/>
              <w:bottom w:val="single" w:sz="8" w:space="0" w:color="auto"/>
              <w:right w:val="single" w:sz="8" w:space="0" w:color="auto"/>
            </w:tcBorders>
            <w:vAlign w:val="center"/>
            <w:hideMark/>
          </w:tcPr>
          <w:p w14:paraId="5DE84113"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890" w:type="pct"/>
            <w:tcBorders>
              <w:top w:val="nil"/>
              <w:left w:val="nil"/>
              <w:bottom w:val="single" w:sz="8" w:space="0" w:color="auto"/>
              <w:right w:val="single" w:sz="8" w:space="0" w:color="auto"/>
            </w:tcBorders>
            <w:vAlign w:val="center"/>
            <w:hideMark/>
          </w:tcPr>
          <w:p w14:paraId="32155A15"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782DB74F"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223A7441" w14:textId="77777777" w:rsidTr="00B712C7">
        <w:trPr>
          <w:trHeight w:val="315"/>
        </w:trPr>
        <w:tc>
          <w:tcPr>
            <w:tcW w:w="282" w:type="pct"/>
            <w:tcBorders>
              <w:top w:val="nil"/>
              <w:left w:val="single" w:sz="8" w:space="0" w:color="auto"/>
              <w:bottom w:val="single" w:sz="8" w:space="0" w:color="auto"/>
              <w:right w:val="single" w:sz="8" w:space="0" w:color="auto"/>
            </w:tcBorders>
            <w:vAlign w:val="center"/>
            <w:hideMark/>
          </w:tcPr>
          <w:p w14:paraId="47B6BF90"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5.1</w:t>
            </w:r>
          </w:p>
        </w:tc>
        <w:tc>
          <w:tcPr>
            <w:tcW w:w="2419" w:type="pct"/>
            <w:tcBorders>
              <w:top w:val="nil"/>
              <w:left w:val="nil"/>
              <w:bottom w:val="single" w:sz="8" w:space="0" w:color="auto"/>
              <w:right w:val="single" w:sz="8" w:space="0" w:color="auto"/>
            </w:tcBorders>
            <w:vAlign w:val="center"/>
            <w:hideMark/>
          </w:tcPr>
          <w:p w14:paraId="48DFE2C2"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Démolition de la margelle existante</w:t>
            </w:r>
          </w:p>
        </w:tc>
        <w:tc>
          <w:tcPr>
            <w:tcW w:w="347" w:type="pct"/>
            <w:tcBorders>
              <w:top w:val="nil"/>
              <w:left w:val="nil"/>
              <w:bottom w:val="single" w:sz="8" w:space="0" w:color="auto"/>
              <w:right w:val="single" w:sz="8" w:space="0" w:color="auto"/>
            </w:tcBorders>
            <w:vAlign w:val="center"/>
            <w:hideMark/>
          </w:tcPr>
          <w:p w14:paraId="500B1873"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FF</w:t>
            </w:r>
          </w:p>
        </w:tc>
        <w:tc>
          <w:tcPr>
            <w:tcW w:w="890" w:type="pct"/>
            <w:tcBorders>
              <w:top w:val="nil"/>
              <w:left w:val="nil"/>
              <w:bottom w:val="single" w:sz="8" w:space="0" w:color="auto"/>
              <w:right w:val="single" w:sz="8" w:space="0" w:color="auto"/>
            </w:tcBorders>
            <w:vAlign w:val="center"/>
            <w:hideMark/>
          </w:tcPr>
          <w:p w14:paraId="54B5C3CD"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5C256903"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4042CD47" w14:textId="77777777" w:rsidTr="00B712C7">
        <w:trPr>
          <w:trHeight w:val="315"/>
        </w:trPr>
        <w:tc>
          <w:tcPr>
            <w:tcW w:w="282" w:type="pct"/>
            <w:tcBorders>
              <w:top w:val="nil"/>
              <w:left w:val="single" w:sz="8" w:space="0" w:color="auto"/>
              <w:bottom w:val="single" w:sz="8" w:space="0" w:color="auto"/>
              <w:right w:val="single" w:sz="8" w:space="0" w:color="auto"/>
            </w:tcBorders>
            <w:vAlign w:val="center"/>
            <w:hideMark/>
          </w:tcPr>
          <w:p w14:paraId="378AA520"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5.2</w:t>
            </w:r>
          </w:p>
        </w:tc>
        <w:tc>
          <w:tcPr>
            <w:tcW w:w="2419" w:type="pct"/>
            <w:tcBorders>
              <w:top w:val="nil"/>
              <w:left w:val="nil"/>
              <w:bottom w:val="single" w:sz="8" w:space="0" w:color="auto"/>
              <w:right w:val="single" w:sz="8" w:space="0" w:color="auto"/>
            </w:tcBorders>
            <w:vAlign w:val="center"/>
            <w:hideMark/>
          </w:tcPr>
          <w:p w14:paraId="5CED895A"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Démolition des abreuvoirs existants</w:t>
            </w:r>
          </w:p>
        </w:tc>
        <w:tc>
          <w:tcPr>
            <w:tcW w:w="347" w:type="pct"/>
            <w:tcBorders>
              <w:top w:val="nil"/>
              <w:left w:val="nil"/>
              <w:bottom w:val="single" w:sz="8" w:space="0" w:color="auto"/>
              <w:right w:val="single" w:sz="8" w:space="0" w:color="auto"/>
            </w:tcBorders>
            <w:vAlign w:val="center"/>
            <w:hideMark/>
          </w:tcPr>
          <w:p w14:paraId="1FBB1B8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FF</w:t>
            </w:r>
          </w:p>
        </w:tc>
        <w:tc>
          <w:tcPr>
            <w:tcW w:w="890" w:type="pct"/>
            <w:tcBorders>
              <w:top w:val="nil"/>
              <w:left w:val="nil"/>
              <w:bottom w:val="single" w:sz="8" w:space="0" w:color="auto"/>
              <w:right w:val="single" w:sz="8" w:space="0" w:color="auto"/>
            </w:tcBorders>
            <w:vAlign w:val="center"/>
            <w:hideMark/>
          </w:tcPr>
          <w:p w14:paraId="681C2870"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1B485071"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1B771E93" w14:textId="77777777" w:rsidTr="00B712C7">
        <w:trPr>
          <w:trHeight w:val="555"/>
        </w:trPr>
        <w:tc>
          <w:tcPr>
            <w:tcW w:w="282" w:type="pct"/>
            <w:tcBorders>
              <w:top w:val="nil"/>
              <w:left w:val="single" w:sz="8" w:space="0" w:color="auto"/>
              <w:bottom w:val="single" w:sz="8" w:space="0" w:color="auto"/>
              <w:right w:val="single" w:sz="8" w:space="0" w:color="auto"/>
            </w:tcBorders>
            <w:vAlign w:val="center"/>
            <w:hideMark/>
          </w:tcPr>
          <w:p w14:paraId="5DC9E88B"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5.3</w:t>
            </w:r>
          </w:p>
        </w:tc>
        <w:tc>
          <w:tcPr>
            <w:tcW w:w="2419" w:type="pct"/>
            <w:tcBorders>
              <w:top w:val="nil"/>
              <w:left w:val="nil"/>
              <w:bottom w:val="single" w:sz="8" w:space="0" w:color="auto"/>
              <w:right w:val="single" w:sz="8" w:space="0" w:color="auto"/>
            </w:tcBorders>
            <w:vAlign w:val="center"/>
            <w:hideMark/>
          </w:tcPr>
          <w:p w14:paraId="25EB0ED7"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Reconstruction de margelle avec ancrage de surface y compris toute sujétion de mise en œuvre</w:t>
            </w:r>
          </w:p>
        </w:tc>
        <w:tc>
          <w:tcPr>
            <w:tcW w:w="347" w:type="pct"/>
            <w:tcBorders>
              <w:top w:val="nil"/>
              <w:left w:val="nil"/>
              <w:bottom w:val="single" w:sz="8" w:space="0" w:color="auto"/>
              <w:right w:val="single" w:sz="8" w:space="0" w:color="auto"/>
            </w:tcBorders>
            <w:vAlign w:val="center"/>
            <w:hideMark/>
          </w:tcPr>
          <w:p w14:paraId="45A508A0"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890" w:type="pct"/>
            <w:tcBorders>
              <w:top w:val="nil"/>
              <w:left w:val="nil"/>
              <w:bottom w:val="single" w:sz="8" w:space="0" w:color="auto"/>
              <w:right w:val="single" w:sz="8" w:space="0" w:color="auto"/>
            </w:tcBorders>
            <w:vAlign w:val="center"/>
            <w:hideMark/>
          </w:tcPr>
          <w:p w14:paraId="6748B6A4"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6B93AD95"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55BBA53A" w14:textId="77777777" w:rsidTr="00B712C7">
        <w:trPr>
          <w:trHeight w:val="555"/>
        </w:trPr>
        <w:tc>
          <w:tcPr>
            <w:tcW w:w="282" w:type="pct"/>
            <w:tcBorders>
              <w:top w:val="nil"/>
              <w:left w:val="single" w:sz="8" w:space="0" w:color="auto"/>
              <w:bottom w:val="single" w:sz="8" w:space="0" w:color="auto"/>
              <w:right w:val="single" w:sz="8" w:space="0" w:color="auto"/>
            </w:tcBorders>
            <w:vAlign w:val="center"/>
            <w:hideMark/>
          </w:tcPr>
          <w:p w14:paraId="43DCA12E"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5.4</w:t>
            </w:r>
          </w:p>
        </w:tc>
        <w:tc>
          <w:tcPr>
            <w:tcW w:w="2419" w:type="pct"/>
            <w:tcBorders>
              <w:top w:val="nil"/>
              <w:left w:val="nil"/>
              <w:bottom w:val="single" w:sz="8" w:space="0" w:color="auto"/>
              <w:right w:val="single" w:sz="8" w:space="0" w:color="auto"/>
            </w:tcBorders>
            <w:vAlign w:val="center"/>
            <w:hideMark/>
          </w:tcPr>
          <w:p w14:paraId="022028E6"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 xml:space="preserve">Reconstruction d’abreuvoirs identique à l’existant y compris toute sujétion de mise en </w:t>
            </w:r>
            <w:proofErr w:type="spellStart"/>
            <w:r>
              <w:rPr>
                <w:rFonts w:eastAsia="Times New Roman"/>
                <w:color w:val="595959"/>
                <w:szCs w:val="21"/>
                <w:lang w:val="fr-FR" w:eastAsia="fr-FR"/>
              </w:rPr>
              <w:t>oeuvre</w:t>
            </w:r>
            <w:proofErr w:type="spellEnd"/>
          </w:p>
        </w:tc>
        <w:tc>
          <w:tcPr>
            <w:tcW w:w="347" w:type="pct"/>
            <w:tcBorders>
              <w:top w:val="nil"/>
              <w:left w:val="nil"/>
              <w:bottom w:val="single" w:sz="8" w:space="0" w:color="auto"/>
              <w:right w:val="single" w:sz="8" w:space="0" w:color="auto"/>
            </w:tcBorders>
            <w:vAlign w:val="center"/>
            <w:hideMark/>
          </w:tcPr>
          <w:p w14:paraId="26CDA21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890" w:type="pct"/>
            <w:tcBorders>
              <w:top w:val="nil"/>
              <w:left w:val="nil"/>
              <w:bottom w:val="single" w:sz="8" w:space="0" w:color="auto"/>
              <w:right w:val="single" w:sz="8" w:space="0" w:color="auto"/>
            </w:tcBorders>
            <w:vAlign w:val="center"/>
            <w:hideMark/>
          </w:tcPr>
          <w:p w14:paraId="39D068CF"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0B51A1DF"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5DF55B88" w14:textId="77777777" w:rsidTr="00B712C7">
        <w:trPr>
          <w:trHeight w:val="315"/>
        </w:trPr>
        <w:tc>
          <w:tcPr>
            <w:tcW w:w="282" w:type="pct"/>
            <w:tcBorders>
              <w:top w:val="nil"/>
              <w:left w:val="single" w:sz="8" w:space="0" w:color="auto"/>
              <w:bottom w:val="single" w:sz="8" w:space="0" w:color="auto"/>
              <w:right w:val="single" w:sz="8" w:space="0" w:color="auto"/>
            </w:tcBorders>
            <w:vAlign w:val="center"/>
            <w:hideMark/>
          </w:tcPr>
          <w:p w14:paraId="1ABE8B4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5.9</w:t>
            </w:r>
          </w:p>
        </w:tc>
        <w:tc>
          <w:tcPr>
            <w:tcW w:w="2419" w:type="pct"/>
            <w:tcBorders>
              <w:top w:val="nil"/>
              <w:left w:val="nil"/>
              <w:bottom w:val="single" w:sz="8" w:space="0" w:color="auto"/>
              <w:right w:val="single" w:sz="8" w:space="0" w:color="auto"/>
            </w:tcBorders>
            <w:vAlign w:val="center"/>
            <w:hideMark/>
          </w:tcPr>
          <w:p w14:paraId="1AF1B0CF"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Réalisation du trottoir y compris toute sujétion de mise en œuvre</w:t>
            </w:r>
          </w:p>
        </w:tc>
        <w:tc>
          <w:tcPr>
            <w:tcW w:w="347" w:type="pct"/>
            <w:tcBorders>
              <w:top w:val="nil"/>
              <w:left w:val="nil"/>
              <w:bottom w:val="single" w:sz="8" w:space="0" w:color="auto"/>
              <w:right w:val="single" w:sz="8" w:space="0" w:color="auto"/>
            </w:tcBorders>
            <w:vAlign w:val="center"/>
            <w:hideMark/>
          </w:tcPr>
          <w:p w14:paraId="4518A767"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890" w:type="pct"/>
            <w:tcBorders>
              <w:top w:val="nil"/>
              <w:left w:val="nil"/>
              <w:bottom w:val="single" w:sz="8" w:space="0" w:color="auto"/>
              <w:right w:val="single" w:sz="8" w:space="0" w:color="auto"/>
            </w:tcBorders>
            <w:vAlign w:val="center"/>
            <w:hideMark/>
          </w:tcPr>
          <w:p w14:paraId="5DDAE8B7"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321EAD91"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73E5D510" w14:textId="77777777" w:rsidTr="00B712C7">
        <w:trPr>
          <w:trHeight w:val="555"/>
        </w:trPr>
        <w:tc>
          <w:tcPr>
            <w:tcW w:w="282" w:type="pct"/>
            <w:tcBorders>
              <w:top w:val="nil"/>
              <w:left w:val="single" w:sz="8" w:space="0" w:color="auto"/>
              <w:bottom w:val="single" w:sz="8" w:space="0" w:color="auto"/>
              <w:right w:val="single" w:sz="8" w:space="0" w:color="auto"/>
            </w:tcBorders>
            <w:vAlign w:val="center"/>
            <w:hideMark/>
          </w:tcPr>
          <w:p w14:paraId="28C551AA"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5.10</w:t>
            </w:r>
          </w:p>
        </w:tc>
        <w:tc>
          <w:tcPr>
            <w:tcW w:w="2419" w:type="pct"/>
            <w:tcBorders>
              <w:top w:val="nil"/>
              <w:left w:val="nil"/>
              <w:bottom w:val="single" w:sz="8" w:space="0" w:color="auto"/>
              <w:right w:val="single" w:sz="8" w:space="0" w:color="auto"/>
            </w:tcBorders>
            <w:vAlign w:val="center"/>
            <w:hideMark/>
          </w:tcPr>
          <w:p w14:paraId="34DAB7C2"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Réalisation d’une aire assainie y compris puits d'infiltration et toute sujétion de mise en œuvre</w:t>
            </w:r>
          </w:p>
        </w:tc>
        <w:tc>
          <w:tcPr>
            <w:tcW w:w="347" w:type="pct"/>
            <w:tcBorders>
              <w:top w:val="nil"/>
              <w:left w:val="nil"/>
              <w:bottom w:val="single" w:sz="8" w:space="0" w:color="auto"/>
              <w:right w:val="single" w:sz="8" w:space="0" w:color="auto"/>
            </w:tcBorders>
            <w:vAlign w:val="center"/>
            <w:hideMark/>
          </w:tcPr>
          <w:p w14:paraId="45C84E84"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890" w:type="pct"/>
            <w:tcBorders>
              <w:top w:val="nil"/>
              <w:left w:val="nil"/>
              <w:bottom w:val="single" w:sz="8" w:space="0" w:color="auto"/>
              <w:right w:val="single" w:sz="8" w:space="0" w:color="auto"/>
            </w:tcBorders>
            <w:vAlign w:val="center"/>
            <w:hideMark/>
          </w:tcPr>
          <w:p w14:paraId="3078EAE8"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29D88EAA"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575A7DDD" w14:textId="77777777" w:rsidTr="00B712C7">
        <w:trPr>
          <w:trHeight w:val="315"/>
        </w:trPr>
        <w:tc>
          <w:tcPr>
            <w:tcW w:w="282" w:type="pct"/>
            <w:tcBorders>
              <w:top w:val="nil"/>
              <w:left w:val="single" w:sz="8" w:space="0" w:color="auto"/>
              <w:bottom w:val="single" w:sz="8" w:space="0" w:color="auto"/>
              <w:right w:val="single" w:sz="8" w:space="0" w:color="auto"/>
            </w:tcBorders>
            <w:vAlign w:val="center"/>
            <w:hideMark/>
          </w:tcPr>
          <w:p w14:paraId="532BC7B0"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5.11</w:t>
            </w:r>
          </w:p>
        </w:tc>
        <w:tc>
          <w:tcPr>
            <w:tcW w:w="2419" w:type="pct"/>
            <w:tcBorders>
              <w:top w:val="nil"/>
              <w:left w:val="nil"/>
              <w:bottom w:val="single" w:sz="8" w:space="0" w:color="auto"/>
              <w:right w:val="single" w:sz="8" w:space="0" w:color="auto"/>
            </w:tcBorders>
            <w:vAlign w:val="center"/>
            <w:hideMark/>
          </w:tcPr>
          <w:p w14:paraId="519894F6"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Réalisation du couvercle du puits y compris toute sujétion de mise en œuvre</w:t>
            </w:r>
          </w:p>
        </w:tc>
        <w:tc>
          <w:tcPr>
            <w:tcW w:w="347" w:type="pct"/>
            <w:tcBorders>
              <w:top w:val="nil"/>
              <w:left w:val="nil"/>
              <w:bottom w:val="single" w:sz="8" w:space="0" w:color="auto"/>
              <w:right w:val="single" w:sz="8" w:space="0" w:color="auto"/>
            </w:tcBorders>
            <w:vAlign w:val="center"/>
            <w:hideMark/>
          </w:tcPr>
          <w:p w14:paraId="65977C07"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890" w:type="pct"/>
            <w:tcBorders>
              <w:top w:val="nil"/>
              <w:left w:val="nil"/>
              <w:bottom w:val="single" w:sz="8" w:space="0" w:color="auto"/>
              <w:right w:val="single" w:sz="8" w:space="0" w:color="auto"/>
            </w:tcBorders>
            <w:vAlign w:val="center"/>
            <w:hideMark/>
          </w:tcPr>
          <w:p w14:paraId="7F7E1080"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224BF74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44B5BEC9" w14:textId="77777777" w:rsidTr="00B712C7">
        <w:trPr>
          <w:trHeight w:val="555"/>
        </w:trPr>
        <w:tc>
          <w:tcPr>
            <w:tcW w:w="282" w:type="pct"/>
            <w:tcBorders>
              <w:top w:val="nil"/>
              <w:left w:val="single" w:sz="8" w:space="0" w:color="auto"/>
              <w:bottom w:val="single" w:sz="8" w:space="0" w:color="auto"/>
              <w:right w:val="single" w:sz="8" w:space="0" w:color="auto"/>
            </w:tcBorders>
            <w:vAlign w:val="center"/>
            <w:hideMark/>
          </w:tcPr>
          <w:p w14:paraId="459B7907"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5.12</w:t>
            </w:r>
          </w:p>
        </w:tc>
        <w:tc>
          <w:tcPr>
            <w:tcW w:w="2419" w:type="pct"/>
            <w:tcBorders>
              <w:top w:val="nil"/>
              <w:left w:val="nil"/>
              <w:bottom w:val="single" w:sz="8" w:space="0" w:color="auto"/>
              <w:right w:val="single" w:sz="8" w:space="0" w:color="auto"/>
            </w:tcBorders>
            <w:vAlign w:val="center"/>
            <w:hideMark/>
          </w:tcPr>
          <w:p w14:paraId="787ED10A" w14:textId="77777777" w:rsidR="00B712C7" w:rsidRDefault="00B712C7">
            <w:pPr>
              <w:spacing w:after="0" w:line="240" w:lineRule="auto"/>
              <w:jc w:val="both"/>
              <w:rPr>
                <w:rFonts w:eastAsia="Times New Roman"/>
                <w:color w:val="595959"/>
                <w:szCs w:val="21"/>
                <w:lang w:val="fr-FR" w:eastAsia="fr-FR"/>
              </w:rPr>
            </w:pPr>
            <w:proofErr w:type="gramStart"/>
            <w:r>
              <w:rPr>
                <w:rFonts w:eastAsia="Times New Roman"/>
                <w:color w:val="595959"/>
                <w:szCs w:val="21"/>
                <w:lang w:val="fr-FR" w:eastAsia="fr-FR"/>
              </w:rPr>
              <w:t>Réalisation bâti</w:t>
            </w:r>
            <w:proofErr w:type="gramEnd"/>
            <w:r>
              <w:rPr>
                <w:rFonts w:eastAsia="Times New Roman"/>
                <w:color w:val="595959"/>
                <w:szCs w:val="21"/>
                <w:lang w:val="fr-FR" w:eastAsia="fr-FR"/>
              </w:rPr>
              <w:t xml:space="preserve"> d’exhaure y compris le montage de 2 poulies, la fourniture de cordes, de puisettes et toute sujétion de mise en </w:t>
            </w:r>
            <w:proofErr w:type="spellStart"/>
            <w:r>
              <w:rPr>
                <w:rFonts w:eastAsia="Times New Roman"/>
                <w:color w:val="595959"/>
                <w:szCs w:val="21"/>
                <w:lang w:val="fr-FR" w:eastAsia="fr-FR"/>
              </w:rPr>
              <w:t>oeuvre</w:t>
            </w:r>
            <w:proofErr w:type="spellEnd"/>
          </w:p>
        </w:tc>
        <w:tc>
          <w:tcPr>
            <w:tcW w:w="347" w:type="pct"/>
            <w:tcBorders>
              <w:top w:val="nil"/>
              <w:left w:val="nil"/>
              <w:bottom w:val="single" w:sz="8" w:space="0" w:color="auto"/>
              <w:right w:val="single" w:sz="8" w:space="0" w:color="auto"/>
            </w:tcBorders>
            <w:vAlign w:val="center"/>
            <w:hideMark/>
          </w:tcPr>
          <w:p w14:paraId="3426621F"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890" w:type="pct"/>
            <w:tcBorders>
              <w:top w:val="nil"/>
              <w:left w:val="nil"/>
              <w:bottom w:val="single" w:sz="8" w:space="0" w:color="auto"/>
              <w:right w:val="single" w:sz="8" w:space="0" w:color="auto"/>
            </w:tcBorders>
            <w:vAlign w:val="center"/>
            <w:hideMark/>
          </w:tcPr>
          <w:p w14:paraId="3F8F11E8"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6EAED888"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bl>
    <w:p w14:paraId="0B64F5B9" w14:textId="77777777" w:rsidR="00B712C7" w:rsidRDefault="00B712C7" w:rsidP="00B712C7">
      <w:pPr>
        <w:rPr>
          <w:lang w:val="nl-NL"/>
        </w:rPr>
      </w:pPr>
    </w:p>
    <w:p w14:paraId="3B335F5F" w14:textId="77777777" w:rsidR="00B712C7" w:rsidRDefault="00B712C7" w:rsidP="00B712C7">
      <w:pPr>
        <w:pStyle w:val="Titre3"/>
        <w:rPr>
          <w:rFonts w:asciiTheme="minorHAnsi" w:hAnsiTheme="minorHAnsi" w:cstheme="minorHAnsi"/>
          <w:lang w:val="fr-FR"/>
        </w:rPr>
      </w:pPr>
      <w:bookmarkStart w:id="21" w:name="_Toc119513282"/>
      <w:r>
        <w:rPr>
          <w:rFonts w:asciiTheme="minorHAnsi" w:hAnsiTheme="minorHAnsi" w:cstheme="minorHAnsi"/>
          <w:lang w:val="fr-FR"/>
        </w:rPr>
        <w:t xml:space="preserve">Site de Aine </w:t>
      </w:r>
      <w:proofErr w:type="spellStart"/>
      <w:r>
        <w:rPr>
          <w:rFonts w:asciiTheme="minorHAnsi" w:hAnsiTheme="minorHAnsi" w:cstheme="minorHAnsi"/>
          <w:lang w:val="fr-FR"/>
        </w:rPr>
        <w:t>Awlad</w:t>
      </w:r>
      <w:proofErr w:type="spellEnd"/>
      <w:r>
        <w:rPr>
          <w:rFonts w:asciiTheme="minorHAnsi" w:hAnsiTheme="minorHAnsi" w:cstheme="minorHAnsi"/>
          <w:lang w:val="fr-FR"/>
        </w:rPr>
        <w:t xml:space="preserve"> Weiss</w:t>
      </w:r>
      <w:bookmarkEnd w:id="21"/>
    </w:p>
    <w:tbl>
      <w:tblPr>
        <w:tblW w:w="5164" w:type="pct"/>
        <w:tblCellMar>
          <w:left w:w="70" w:type="dxa"/>
          <w:right w:w="70" w:type="dxa"/>
        </w:tblCellMar>
        <w:tblLook w:val="04A0" w:firstRow="1" w:lastRow="0" w:firstColumn="1" w:lastColumn="0" w:noHBand="0" w:noVBand="1"/>
      </w:tblPr>
      <w:tblGrid>
        <w:gridCol w:w="527"/>
        <w:gridCol w:w="4520"/>
        <w:gridCol w:w="649"/>
        <w:gridCol w:w="1665"/>
        <w:gridCol w:w="1985"/>
      </w:tblGrid>
      <w:tr w:rsidR="00B712C7" w14:paraId="682B18E2" w14:textId="77777777" w:rsidTr="00B712C7">
        <w:trPr>
          <w:cantSplit/>
          <w:trHeight w:val="315"/>
          <w:tblHeader/>
        </w:trPr>
        <w:tc>
          <w:tcPr>
            <w:tcW w:w="282" w:type="pct"/>
            <w:vMerge w:val="restart"/>
            <w:tcBorders>
              <w:top w:val="single" w:sz="8" w:space="0" w:color="auto"/>
              <w:left w:val="single" w:sz="8" w:space="0" w:color="auto"/>
              <w:bottom w:val="single" w:sz="8" w:space="0" w:color="000000"/>
              <w:right w:val="single" w:sz="8" w:space="0" w:color="auto"/>
            </w:tcBorders>
            <w:vAlign w:val="center"/>
            <w:hideMark/>
          </w:tcPr>
          <w:p w14:paraId="3CDE9CF3"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N°</w:t>
            </w:r>
          </w:p>
        </w:tc>
        <w:tc>
          <w:tcPr>
            <w:tcW w:w="2418" w:type="pct"/>
            <w:vMerge w:val="restart"/>
            <w:tcBorders>
              <w:top w:val="single" w:sz="8" w:space="0" w:color="auto"/>
              <w:left w:val="single" w:sz="8" w:space="0" w:color="auto"/>
              <w:bottom w:val="single" w:sz="8" w:space="0" w:color="000000"/>
              <w:right w:val="single" w:sz="8" w:space="0" w:color="auto"/>
            </w:tcBorders>
            <w:vAlign w:val="center"/>
            <w:hideMark/>
          </w:tcPr>
          <w:p w14:paraId="4337DD29"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Désignation</w:t>
            </w:r>
          </w:p>
        </w:tc>
        <w:tc>
          <w:tcPr>
            <w:tcW w:w="347" w:type="pct"/>
            <w:vMerge w:val="restart"/>
            <w:tcBorders>
              <w:top w:val="single" w:sz="8" w:space="0" w:color="auto"/>
              <w:left w:val="single" w:sz="8" w:space="0" w:color="auto"/>
              <w:bottom w:val="single" w:sz="8" w:space="0" w:color="000000"/>
              <w:right w:val="single" w:sz="8" w:space="0" w:color="auto"/>
            </w:tcBorders>
            <w:vAlign w:val="center"/>
            <w:hideMark/>
          </w:tcPr>
          <w:p w14:paraId="512C414A"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U</w:t>
            </w:r>
          </w:p>
        </w:tc>
        <w:tc>
          <w:tcPr>
            <w:tcW w:w="1953" w:type="pct"/>
            <w:gridSpan w:val="2"/>
            <w:tcBorders>
              <w:top w:val="single" w:sz="8" w:space="0" w:color="auto"/>
              <w:left w:val="nil"/>
              <w:bottom w:val="single" w:sz="8" w:space="0" w:color="auto"/>
              <w:right w:val="single" w:sz="8" w:space="0" w:color="000000"/>
            </w:tcBorders>
            <w:vAlign w:val="center"/>
            <w:hideMark/>
          </w:tcPr>
          <w:p w14:paraId="29D19418"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PRIX UNITAIRE HTVA (MRU/Euro)</w:t>
            </w:r>
          </w:p>
        </w:tc>
      </w:tr>
      <w:tr w:rsidR="00B712C7" w14:paraId="5C914F0B" w14:textId="77777777" w:rsidTr="00B712C7">
        <w:trPr>
          <w:cantSplit/>
          <w:trHeight w:val="555"/>
          <w:tblHead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86690D5" w14:textId="77777777" w:rsidR="00B712C7" w:rsidRDefault="00B712C7">
            <w:pPr>
              <w:spacing w:after="0" w:line="240" w:lineRule="auto"/>
              <w:rPr>
                <w:rFonts w:eastAsia="Times New Roman"/>
                <w:b/>
                <w:bCs/>
                <w:color w:val="595959"/>
                <w:szCs w:val="21"/>
                <w:lang w:val="fr-FR" w:eastAsia="fr-FR"/>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1CF2972" w14:textId="77777777" w:rsidR="00B712C7" w:rsidRDefault="00B712C7">
            <w:pPr>
              <w:spacing w:after="0" w:line="240" w:lineRule="auto"/>
              <w:rPr>
                <w:rFonts w:eastAsia="Times New Roman"/>
                <w:b/>
                <w:bCs/>
                <w:color w:val="595959"/>
                <w:szCs w:val="21"/>
                <w:lang w:val="fr-FR" w:eastAsia="fr-FR"/>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375F419" w14:textId="77777777" w:rsidR="00B712C7" w:rsidRDefault="00B712C7">
            <w:pPr>
              <w:spacing w:after="0" w:line="240" w:lineRule="auto"/>
              <w:rPr>
                <w:rFonts w:eastAsia="Times New Roman"/>
                <w:b/>
                <w:bCs/>
                <w:color w:val="595959"/>
                <w:szCs w:val="21"/>
                <w:lang w:val="fr-FR" w:eastAsia="fr-FR"/>
              </w:rPr>
            </w:pPr>
          </w:p>
        </w:tc>
        <w:tc>
          <w:tcPr>
            <w:tcW w:w="891" w:type="pct"/>
            <w:tcBorders>
              <w:top w:val="nil"/>
              <w:left w:val="nil"/>
              <w:bottom w:val="single" w:sz="8" w:space="0" w:color="auto"/>
              <w:right w:val="single" w:sz="8" w:space="0" w:color="auto"/>
            </w:tcBorders>
            <w:vAlign w:val="center"/>
            <w:hideMark/>
          </w:tcPr>
          <w:p w14:paraId="4F223C52"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 xml:space="preserve">En chiffre </w:t>
            </w:r>
          </w:p>
        </w:tc>
        <w:tc>
          <w:tcPr>
            <w:tcW w:w="1062" w:type="pct"/>
            <w:tcBorders>
              <w:top w:val="nil"/>
              <w:left w:val="nil"/>
              <w:bottom w:val="single" w:sz="8" w:space="0" w:color="auto"/>
              <w:right w:val="single" w:sz="8" w:space="0" w:color="auto"/>
            </w:tcBorders>
            <w:vAlign w:val="center"/>
            <w:hideMark/>
          </w:tcPr>
          <w:p w14:paraId="6F70FC70"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En lettre</w:t>
            </w:r>
          </w:p>
        </w:tc>
      </w:tr>
      <w:tr w:rsidR="00B712C7" w14:paraId="5FAD308A" w14:textId="77777777" w:rsidTr="00B712C7">
        <w:trPr>
          <w:trHeight w:val="315"/>
        </w:trPr>
        <w:tc>
          <w:tcPr>
            <w:tcW w:w="282" w:type="pct"/>
            <w:tcBorders>
              <w:top w:val="nil"/>
              <w:left w:val="single" w:sz="8" w:space="0" w:color="auto"/>
              <w:bottom w:val="single" w:sz="8" w:space="0" w:color="auto"/>
              <w:right w:val="single" w:sz="8" w:space="0" w:color="auto"/>
            </w:tcBorders>
            <w:vAlign w:val="center"/>
            <w:hideMark/>
          </w:tcPr>
          <w:p w14:paraId="4D924AA9"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1</w:t>
            </w:r>
          </w:p>
        </w:tc>
        <w:tc>
          <w:tcPr>
            <w:tcW w:w="2418" w:type="pct"/>
            <w:tcBorders>
              <w:top w:val="nil"/>
              <w:left w:val="nil"/>
              <w:bottom w:val="single" w:sz="8" w:space="0" w:color="auto"/>
              <w:right w:val="single" w:sz="8" w:space="0" w:color="auto"/>
            </w:tcBorders>
            <w:vAlign w:val="center"/>
            <w:hideMark/>
          </w:tcPr>
          <w:p w14:paraId="0047244B" w14:textId="77777777" w:rsidR="00B712C7" w:rsidRDefault="00B712C7">
            <w:pPr>
              <w:spacing w:after="0" w:line="240" w:lineRule="auto"/>
              <w:rPr>
                <w:rFonts w:eastAsia="Times New Roman"/>
                <w:b/>
                <w:bCs/>
                <w:color w:val="595959"/>
                <w:szCs w:val="21"/>
                <w:lang w:val="fr-FR" w:eastAsia="fr-FR"/>
              </w:rPr>
            </w:pPr>
            <w:r>
              <w:rPr>
                <w:rFonts w:eastAsia="Times New Roman"/>
                <w:b/>
                <w:bCs/>
                <w:color w:val="595959"/>
                <w:szCs w:val="21"/>
                <w:lang w:val="fr-FR" w:eastAsia="fr-FR"/>
              </w:rPr>
              <w:t>Amenée et repli</w:t>
            </w:r>
          </w:p>
        </w:tc>
        <w:tc>
          <w:tcPr>
            <w:tcW w:w="347" w:type="pct"/>
            <w:tcBorders>
              <w:top w:val="nil"/>
              <w:left w:val="nil"/>
              <w:bottom w:val="single" w:sz="8" w:space="0" w:color="auto"/>
              <w:right w:val="single" w:sz="8" w:space="0" w:color="auto"/>
            </w:tcBorders>
            <w:vAlign w:val="center"/>
            <w:hideMark/>
          </w:tcPr>
          <w:p w14:paraId="4447FE21"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891" w:type="pct"/>
            <w:tcBorders>
              <w:top w:val="nil"/>
              <w:left w:val="nil"/>
              <w:bottom w:val="single" w:sz="8" w:space="0" w:color="auto"/>
              <w:right w:val="single" w:sz="8" w:space="0" w:color="auto"/>
            </w:tcBorders>
            <w:vAlign w:val="center"/>
            <w:hideMark/>
          </w:tcPr>
          <w:p w14:paraId="18ED0A44"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58AF7F22"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2FFCE269" w14:textId="77777777" w:rsidTr="00B712C7">
        <w:trPr>
          <w:trHeight w:val="555"/>
        </w:trPr>
        <w:tc>
          <w:tcPr>
            <w:tcW w:w="282" w:type="pct"/>
            <w:tcBorders>
              <w:top w:val="nil"/>
              <w:left w:val="single" w:sz="8" w:space="0" w:color="auto"/>
              <w:bottom w:val="single" w:sz="8" w:space="0" w:color="auto"/>
              <w:right w:val="single" w:sz="8" w:space="0" w:color="auto"/>
            </w:tcBorders>
            <w:vAlign w:val="center"/>
            <w:hideMark/>
          </w:tcPr>
          <w:p w14:paraId="122BFB4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1.1</w:t>
            </w:r>
          </w:p>
        </w:tc>
        <w:tc>
          <w:tcPr>
            <w:tcW w:w="2418" w:type="pct"/>
            <w:tcBorders>
              <w:top w:val="nil"/>
              <w:left w:val="nil"/>
              <w:bottom w:val="single" w:sz="8" w:space="0" w:color="auto"/>
              <w:right w:val="single" w:sz="8" w:space="0" w:color="auto"/>
            </w:tcBorders>
            <w:vAlign w:val="center"/>
            <w:hideMark/>
          </w:tcPr>
          <w:p w14:paraId="3C535770"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Préparation des travaux et amenée initiale des équipes et du matériel sur les sites de puits</w:t>
            </w:r>
          </w:p>
        </w:tc>
        <w:tc>
          <w:tcPr>
            <w:tcW w:w="347" w:type="pct"/>
            <w:tcBorders>
              <w:top w:val="nil"/>
              <w:left w:val="nil"/>
              <w:bottom w:val="single" w:sz="8" w:space="0" w:color="auto"/>
              <w:right w:val="single" w:sz="8" w:space="0" w:color="auto"/>
            </w:tcBorders>
            <w:vAlign w:val="center"/>
            <w:hideMark/>
          </w:tcPr>
          <w:p w14:paraId="644E4791"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FF</w:t>
            </w:r>
          </w:p>
        </w:tc>
        <w:tc>
          <w:tcPr>
            <w:tcW w:w="891" w:type="pct"/>
            <w:tcBorders>
              <w:top w:val="nil"/>
              <w:left w:val="nil"/>
              <w:bottom w:val="single" w:sz="8" w:space="0" w:color="auto"/>
              <w:right w:val="single" w:sz="8" w:space="0" w:color="auto"/>
            </w:tcBorders>
            <w:vAlign w:val="center"/>
            <w:hideMark/>
          </w:tcPr>
          <w:p w14:paraId="2A1C6463"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1E43F43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3AF49AC3" w14:textId="77777777" w:rsidTr="00B712C7">
        <w:trPr>
          <w:trHeight w:val="315"/>
        </w:trPr>
        <w:tc>
          <w:tcPr>
            <w:tcW w:w="282" w:type="pct"/>
            <w:tcBorders>
              <w:top w:val="nil"/>
              <w:left w:val="single" w:sz="8" w:space="0" w:color="auto"/>
              <w:bottom w:val="single" w:sz="8" w:space="0" w:color="auto"/>
              <w:right w:val="single" w:sz="8" w:space="0" w:color="auto"/>
            </w:tcBorders>
            <w:vAlign w:val="center"/>
            <w:hideMark/>
          </w:tcPr>
          <w:p w14:paraId="1386965C"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1.2</w:t>
            </w:r>
          </w:p>
        </w:tc>
        <w:tc>
          <w:tcPr>
            <w:tcW w:w="2418" w:type="pct"/>
            <w:tcBorders>
              <w:top w:val="nil"/>
              <w:left w:val="nil"/>
              <w:bottom w:val="single" w:sz="8" w:space="0" w:color="auto"/>
              <w:right w:val="single" w:sz="8" w:space="0" w:color="auto"/>
            </w:tcBorders>
            <w:vAlign w:val="center"/>
            <w:hideMark/>
          </w:tcPr>
          <w:p w14:paraId="2D431473"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 xml:space="preserve">Repli final des équipes et du matériel </w:t>
            </w:r>
          </w:p>
        </w:tc>
        <w:tc>
          <w:tcPr>
            <w:tcW w:w="347" w:type="pct"/>
            <w:tcBorders>
              <w:top w:val="nil"/>
              <w:left w:val="nil"/>
              <w:bottom w:val="single" w:sz="8" w:space="0" w:color="auto"/>
              <w:right w:val="single" w:sz="8" w:space="0" w:color="auto"/>
            </w:tcBorders>
            <w:vAlign w:val="center"/>
            <w:hideMark/>
          </w:tcPr>
          <w:p w14:paraId="01744F21"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FF</w:t>
            </w:r>
          </w:p>
        </w:tc>
        <w:tc>
          <w:tcPr>
            <w:tcW w:w="891" w:type="pct"/>
            <w:tcBorders>
              <w:top w:val="nil"/>
              <w:left w:val="nil"/>
              <w:bottom w:val="single" w:sz="8" w:space="0" w:color="auto"/>
              <w:right w:val="single" w:sz="8" w:space="0" w:color="auto"/>
            </w:tcBorders>
            <w:vAlign w:val="center"/>
            <w:hideMark/>
          </w:tcPr>
          <w:p w14:paraId="660C662D"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04B8A73E"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07309F8E" w14:textId="77777777" w:rsidTr="00B712C7">
        <w:trPr>
          <w:trHeight w:val="315"/>
        </w:trPr>
        <w:tc>
          <w:tcPr>
            <w:tcW w:w="282" w:type="pct"/>
            <w:tcBorders>
              <w:top w:val="nil"/>
              <w:left w:val="single" w:sz="8" w:space="0" w:color="auto"/>
              <w:bottom w:val="single" w:sz="8" w:space="0" w:color="auto"/>
              <w:right w:val="single" w:sz="8" w:space="0" w:color="auto"/>
            </w:tcBorders>
            <w:vAlign w:val="center"/>
            <w:hideMark/>
          </w:tcPr>
          <w:p w14:paraId="54E20F3E"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2</w:t>
            </w:r>
          </w:p>
        </w:tc>
        <w:tc>
          <w:tcPr>
            <w:tcW w:w="2418" w:type="pct"/>
            <w:tcBorders>
              <w:top w:val="nil"/>
              <w:left w:val="nil"/>
              <w:bottom w:val="single" w:sz="8" w:space="0" w:color="auto"/>
              <w:right w:val="single" w:sz="8" w:space="0" w:color="auto"/>
            </w:tcBorders>
            <w:vAlign w:val="center"/>
            <w:hideMark/>
          </w:tcPr>
          <w:p w14:paraId="7F6FA6A5" w14:textId="77777777" w:rsidR="00B712C7" w:rsidRDefault="00B712C7">
            <w:pPr>
              <w:spacing w:after="0" w:line="240" w:lineRule="auto"/>
              <w:jc w:val="both"/>
              <w:rPr>
                <w:rFonts w:eastAsia="Times New Roman"/>
                <w:b/>
                <w:bCs/>
                <w:color w:val="595959"/>
                <w:szCs w:val="21"/>
                <w:lang w:val="fr-FR" w:eastAsia="fr-FR"/>
              </w:rPr>
            </w:pPr>
            <w:r>
              <w:rPr>
                <w:rFonts w:eastAsia="Times New Roman"/>
                <w:b/>
                <w:bCs/>
                <w:color w:val="595959"/>
                <w:szCs w:val="21"/>
                <w:lang w:val="fr-FR" w:eastAsia="fr-FR"/>
              </w:rPr>
              <w:t xml:space="preserve">Fonçage et cuvelage des puits </w:t>
            </w:r>
          </w:p>
        </w:tc>
        <w:tc>
          <w:tcPr>
            <w:tcW w:w="347" w:type="pct"/>
            <w:tcBorders>
              <w:top w:val="nil"/>
              <w:left w:val="nil"/>
              <w:bottom w:val="single" w:sz="8" w:space="0" w:color="auto"/>
              <w:right w:val="single" w:sz="8" w:space="0" w:color="auto"/>
            </w:tcBorders>
            <w:vAlign w:val="center"/>
            <w:hideMark/>
          </w:tcPr>
          <w:p w14:paraId="79590212"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891" w:type="pct"/>
            <w:tcBorders>
              <w:top w:val="nil"/>
              <w:left w:val="nil"/>
              <w:bottom w:val="single" w:sz="8" w:space="0" w:color="auto"/>
              <w:right w:val="single" w:sz="8" w:space="0" w:color="auto"/>
            </w:tcBorders>
            <w:vAlign w:val="center"/>
            <w:hideMark/>
          </w:tcPr>
          <w:p w14:paraId="66B16FBD"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4018819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21020CC1" w14:textId="77777777" w:rsidTr="00B712C7">
        <w:trPr>
          <w:trHeight w:val="315"/>
        </w:trPr>
        <w:tc>
          <w:tcPr>
            <w:tcW w:w="282" w:type="pct"/>
            <w:tcBorders>
              <w:top w:val="nil"/>
              <w:left w:val="single" w:sz="8" w:space="0" w:color="auto"/>
              <w:bottom w:val="single" w:sz="8" w:space="0" w:color="auto"/>
              <w:right w:val="single" w:sz="8" w:space="0" w:color="auto"/>
            </w:tcBorders>
            <w:vAlign w:val="center"/>
            <w:hideMark/>
          </w:tcPr>
          <w:p w14:paraId="6F65BD4F"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2.1</w:t>
            </w:r>
          </w:p>
        </w:tc>
        <w:tc>
          <w:tcPr>
            <w:tcW w:w="2418" w:type="pct"/>
            <w:tcBorders>
              <w:top w:val="nil"/>
              <w:left w:val="nil"/>
              <w:bottom w:val="single" w:sz="8" w:space="0" w:color="auto"/>
              <w:right w:val="single" w:sz="8" w:space="0" w:color="auto"/>
            </w:tcBorders>
            <w:vAlign w:val="center"/>
            <w:hideMark/>
          </w:tcPr>
          <w:p w14:paraId="2D1C7EC7"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Démolition de cuvelage en pierre y compris toute sujétion</w:t>
            </w:r>
          </w:p>
        </w:tc>
        <w:tc>
          <w:tcPr>
            <w:tcW w:w="347" w:type="pct"/>
            <w:tcBorders>
              <w:top w:val="nil"/>
              <w:left w:val="nil"/>
              <w:bottom w:val="single" w:sz="8" w:space="0" w:color="auto"/>
              <w:right w:val="single" w:sz="8" w:space="0" w:color="auto"/>
            </w:tcBorders>
            <w:vAlign w:val="center"/>
            <w:hideMark/>
          </w:tcPr>
          <w:p w14:paraId="39387488"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FF</w:t>
            </w:r>
          </w:p>
        </w:tc>
        <w:tc>
          <w:tcPr>
            <w:tcW w:w="891" w:type="pct"/>
            <w:tcBorders>
              <w:top w:val="nil"/>
              <w:left w:val="nil"/>
              <w:bottom w:val="single" w:sz="8" w:space="0" w:color="auto"/>
              <w:right w:val="single" w:sz="8" w:space="0" w:color="auto"/>
            </w:tcBorders>
            <w:vAlign w:val="center"/>
            <w:hideMark/>
          </w:tcPr>
          <w:p w14:paraId="45DB4FE3"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09948013"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30E1CE7E" w14:textId="77777777" w:rsidTr="00B712C7">
        <w:trPr>
          <w:trHeight w:val="555"/>
        </w:trPr>
        <w:tc>
          <w:tcPr>
            <w:tcW w:w="282" w:type="pct"/>
            <w:tcBorders>
              <w:top w:val="nil"/>
              <w:left w:val="single" w:sz="8" w:space="0" w:color="auto"/>
              <w:bottom w:val="single" w:sz="8" w:space="0" w:color="auto"/>
              <w:right w:val="single" w:sz="8" w:space="0" w:color="auto"/>
            </w:tcBorders>
            <w:vAlign w:val="center"/>
            <w:hideMark/>
          </w:tcPr>
          <w:p w14:paraId="66B01643"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2.3</w:t>
            </w:r>
          </w:p>
        </w:tc>
        <w:tc>
          <w:tcPr>
            <w:tcW w:w="2418" w:type="pct"/>
            <w:tcBorders>
              <w:top w:val="nil"/>
              <w:left w:val="nil"/>
              <w:bottom w:val="single" w:sz="8" w:space="0" w:color="auto"/>
              <w:right w:val="single" w:sz="8" w:space="0" w:color="auto"/>
            </w:tcBorders>
            <w:vAlign w:val="center"/>
            <w:hideMark/>
          </w:tcPr>
          <w:p w14:paraId="0C52F37E"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Fonçage et cuvelage en terrain tendre à semi dur de diamètre 1,80 m avec ancrages intermédiaires nécessaire y compris toute sujétion de mise en œuvre</w:t>
            </w:r>
          </w:p>
        </w:tc>
        <w:tc>
          <w:tcPr>
            <w:tcW w:w="347" w:type="pct"/>
            <w:tcBorders>
              <w:top w:val="nil"/>
              <w:left w:val="nil"/>
              <w:bottom w:val="single" w:sz="8" w:space="0" w:color="auto"/>
              <w:right w:val="single" w:sz="8" w:space="0" w:color="auto"/>
            </w:tcBorders>
            <w:vAlign w:val="center"/>
            <w:hideMark/>
          </w:tcPr>
          <w:p w14:paraId="6553D282" w14:textId="77777777" w:rsidR="00B712C7" w:rsidRDefault="00B712C7">
            <w:pPr>
              <w:spacing w:after="0" w:line="240" w:lineRule="auto"/>
              <w:jc w:val="center"/>
              <w:rPr>
                <w:rFonts w:eastAsia="Times New Roman"/>
                <w:color w:val="595959"/>
                <w:szCs w:val="21"/>
                <w:lang w:val="fr-FR" w:eastAsia="fr-FR"/>
              </w:rPr>
            </w:pPr>
            <w:proofErr w:type="gramStart"/>
            <w:r>
              <w:rPr>
                <w:rFonts w:eastAsia="Times New Roman"/>
                <w:color w:val="595959"/>
                <w:szCs w:val="21"/>
                <w:lang w:val="fr-FR" w:eastAsia="fr-FR"/>
              </w:rPr>
              <w:t>ml</w:t>
            </w:r>
            <w:proofErr w:type="gramEnd"/>
          </w:p>
        </w:tc>
        <w:tc>
          <w:tcPr>
            <w:tcW w:w="891" w:type="pct"/>
            <w:tcBorders>
              <w:top w:val="nil"/>
              <w:left w:val="nil"/>
              <w:bottom w:val="single" w:sz="8" w:space="0" w:color="auto"/>
              <w:right w:val="single" w:sz="8" w:space="0" w:color="auto"/>
            </w:tcBorders>
            <w:vAlign w:val="center"/>
            <w:hideMark/>
          </w:tcPr>
          <w:p w14:paraId="5BBFA5BC"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6245F55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123F7404" w14:textId="77777777" w:rsidTr="00B712C7">
        <w:trPr>
          <w:trHeight w:val="555"/>
        </w:trPr>
        <w:tc>
          <w:tcPr>
            <w:tcW w:w="282" w:type="pct"/>
            <w:tcBorders>
              <w:top w:val="nil"/>
              <w:left w:val="single" w:sz="8" w:space="0" w:color="auto"/>
              <w:bottom w:val="single" w:sz="8" w:space="0" w:color="auto"/>
              <w:right w:val="single" w:sz="8" w:space="0" w:color="auto"/>
            </w:tcBorders>
            <w:vAlign w:val="center"/>
            <w:hideMark/>
          </w:tcPr>
          <w:p w14:paraId="61BB80FA"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2.4</w:t>
            </w:r>
          </w:p>
        </w:tc>
        <w:tc>
          <w:tcPr>
            <w:tcW w:w="2418" w:type="pct"/>
            <w:tcBorders>
              <w:top w:val="nil"/>
              <w:left w:val="nil"/>
              <w:bottom w:val="single" w:sz="8" w:space="0" w:color="auto"/>
              <w:right w:val="single" w:sz="8" w:space="0" w:color="auto"/>
            </w:tcBorders>
            <w:vAlign w:val="center"/>
            <w:hideMark/>
          </w:tcPr>
          <w:p w14:paraId="714FE26A"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Fonçage et cuvelage en terrain semi dur à dur en diamètre 1,80 m avec ancrages intermédiaires nécessaire y compris toute sujétion de mise en œuvre</w:t>
            </w:r>
          </w:p>
        </w:tc>
        <w:tc>
          <w:tcPr>
            <w:tcW w:w="347" w:type="pct"/>
            <w:tcBorders>
              <w:top w:val="nil"/>
              <w:left w:val="nil"/>
              <w:bottom w:val="single" w:sz="8" w:space="0" w:color="auto"/>
              <w:right w:val="single" w:sz="8" w:space="0" w:color="auto"/>
            </w:tcBorders>
            <w:vAlign w:val="center"/>
            <w:hideMark/>
          </w:tcPr>
          <w:p w14:paraId="20ADF66B" w14:textId="77777777" w:rsidR="00B712C7" w:rsidRDefault="00B712C7">
            <w:pPr>
              <w:spacing w:after="0" w:line="240" w:lineRule="auto"/>
              <w:jc w:val="center"/>
              <w:rPr>
                <w:rFonts w:eastAsia="Times New Roman"/>
                <w:color w:val="595959"/>
                <w:szCs w:val="21"/>
                <w:lang w:val="fr-FR" w:eastAsia="fr-FR"/>
              </w:rPr>
            </w:pPr>
            <w:proofErr w:type="gramStart"/>
            <w:r>
              <w:rPr>
                <w:rFonts w:eastAsia="Times New Roman"/>
                <w:color w:val="595959"/>
                <w:szCs w:val="21"/>
                <w:lang w:val="fr-FR" w:eastAsia="fr-FR"/>
              </w:rPr>
              <w:t>ml</w:t>
            </w:r>
            <w:proofErr w:type="gramEnd"/>
          </w:p>
        </w:tc>
        <w:tc>
          <w:tcPr>
            <w:tcW w:w="891" w:type="pct"/>
            <w:tcBorders>
              <w:top w:val="nil"/>
              <w:left w:val="nil"/>
              <w:bottom w:val="single" w:sz="8" w:space="0" w:color="auto"/>
              <w:right w:val="single" w:sz="8" w:space="0" w:color="auto"/>
            </w:tcBorders>
            <w:vAlign w:val="center"/>
            <w:hideMark/>
          </w:tcPr>
          <w:p w14:paraId="4CD32EBA"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5CB476D3"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2FB17747" w14:textId="77777777" w:rsidTr="00B712C7">
        <w:trPr>
          <w:trHeight w:val="315"/>
        </w:trPr>
        <w:tc>
          <w:tcPr>
            <w:tcW w:w="282" w:type="pct"/>
            <w:tcBorders>
              <w:top w:val="nil"/>
              <w:left w:val="single" w:sz="8" w:space="0" w:color="auto"/>
              <w:bottom w:val="single" w:sz="8" w:space="0" w:color="auto"/>
              <w:right w:val="single" w:sz="8" w:space="0" w:color="auto"/>
            </w:tcBorders>
            <w:vAlign w:val="center"/>
            <w:hideMark/>
          </w:tcPr>
          <w:p w14:paraId="27527E7E"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3</w:t>
            </w:r>
          </w:p>
        </w:tc>
        <w:tc>
          <w:tcPr>
            <w:tcW w:w="2418" w:type="pct"/>
            <w:tcBorders>
              <w:top w:val="nil"/>
              <w:left w:val="nil"/>
              <w:bottom w:val="single" w:sz="8" w:space="0" w:color="auto"/>
              <w:right w:val="single" w:sz="8" w:space="0" w:color="auto"/>
            </w:tcBorders>
            <w:vAlign w:val="center"/>
            <w:hideMark/>
          </w:tcPr>
          <w:p w14:paraId="22CB74BA" w14:textId="77777777" w:rsidR="00B712C7" w:rsidRDefault="00B712C7">
            <w:pPr>
              <w:spacing w:after="0" w:line="240" w:lineRule="auto"/>
              <w:rPr>
                <w:rFonts w:eastAsia="Times New Roman"/>
                <w:b/>
                <w:bCs/>
                <w:color w:val="595959"/>
                <w:szCs w:val="21"/>
                <w:lang w:val="fr-FR" w:eastAsia="fr-FR"/>
              </w:rPr>
            </w:pPr>
            <w:r>
              <w:rPr>
                <w:rFonts w:eastAsia="Times New Roman"/>
                <w:b/>
                <w:bCs/>
                <w:color w:val="595959"/>
                <w:szCs w:val="21"/>
                <w:lang w:val="fr-FR" w:eastAsia="fr-FR"/>
              </w:rPr>
              <w:t>Captage</w:t>
            </w:r>
          </w:p>
        </w:tc>
        <w:tc>
          <w:tcPr>
            <w:tcW w:w="347" w:type="pct"/>
            <w:tcBorders>
              <w:top w:val="nil"/>
              <w:left w:val="nil"/>
              <w:bottom w:val="single" w:sz="8" w:space="0" w:color="auto"/>
              <w:right w:val="single" w:sz="8" w:space="0" w:color="auto"/>
            </w:tcBorders>
            <w:vAlign w:val="center"/>
            <w:hideMark/>
          </w:tcPr>
          <w:p w14:paraId="7249CBF3"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891" w:type="pct"/>
            <w:tcBorders>
              <w:top w:val="nil"/>
              <w:left w:val="nil"/>
              <w:bottom w:val="single" w:sz="8" w:space="0" w:color="auto"/>
              <w:right w:val="single" w:sz="8" w:space="0" w:color="auto"/>
            </w:tcBorders>
            <w:vAlign w:val="center"/>
            <w:hideMark/>
          </w:tcPr>
          <w:p w14:paraId="142214F4"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7A8A88DD"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72EB5B19" w14:textId="77777777" w:rsidTr="00B712C7">
        <w:trPr>
          <w:trHeight w:val="1095"/>
        </w:trPr>
        <w:tc>
          <w:tcPr>
            <w:tcW w:w="282" w:type="pct"/>
            <w:tcBorders>
              <w:top w:val="nil"/>
              <w:left w:val="single" w:sz="8" w:space="0" w:color="auto"/>
              <w:bottom w:val="single" w:sz="8" w:space="0" w:color="auto"/>
              <w:right w:val="single" w:sz="8" w:space="0" w:color="auto"/>
            </w:tcBorders>
            <w:vAlign w:val="center"/>
            <w:hideMark/>
          </w:tcPr>
          <w:p w14:paraId="4639B55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3.2</w:t>
            </w:r>
          </w:p>
        </w:tc>
        <w:tc>
          <w:tcPr>
            <w:tcW w:w="2418" w:type="pct"/>
            <w:tcBorders>
              <w:top w:val="nil"/>
              <w:left w:val="nil"/>
              <w:bottom w:val="single" w:sz="8" w:space="0" w:color="auto"/>
              <w:right w:val="single" w:sz="8" w:space="0" w:color="auto"/>
            </w:tcBorders>
            <w:vAlign w:val="center"/>
            <w:hideMark/>
          </w:tcPr>
          <w:p w14:paraId="2EEE7637"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 xml:space="preserve">Fonçage en terrain durs à très dur en terrain sec ou sous eaux (terrain aquifère) en diamètre 1,60m avec utilisation de marteaux piqueurs, marteaux </w:t>
            </w:r>
            <w:proofErr w:type="gramStart"/>
            <w:r>
              <w:rPr>
                <w:rFonts w:eastAsia="Times New Roman"/>
                <w:color w:val="595959"/>
                <w:szCs w:val="21"/>
                <w:lang w:val="fr-FR" w:eastAsia="fr-FR"/>
              </w:rPr>
              <w:t>perforateurs,  compresseurs</w:t>
            </w:r>
            <w:proofErr w:type="gramEnd"/>
            <w:r>
              <w:rPr>
                <w:rFonts w:eastAsia="Times New Roman"/>
                <w:color w:val="595959"/>
                <w:szCs w:val="21"/>
                <w:lang w:val="fr-FR" w:eastAsia="fr-FR"/>
              </w:rPr>
              <w:t xml:space="preserve"> et/ou explosifs si nécessaire y compris toute sujétion de mise en œuvre </w:t>
            </w:r>
          </w:p>
        </w:tc>
        <w:tc>
          <w:tcPr>
            <w:tcW w:w="347" w:type="pct"/>
            <w:tcBorders>
              <w:top w:val="nil"/>
              <w:left w:val="nil"/>
              <w:bottom w:val="single" w:sz="8" w:space="0" w:color="auto"/>
              <w:right w:val="single" w:sz="8" w:space="0" w:color="auto"/>
            </w:tcBorders>
            <w:vAlign w:val="center"/>
            <w:hideMark/>
          </w:tcPr>
          <w:p w14:paraId="0D39EAE2" w14:textId="77777777" w:rsidR="00B712C7" w:rsidRDefault="00B712C7">
            <w:pPr>
              <w:spacing w:after="0" w:line="240" w:lineRule="auto"/>
              <w:jc w:val="center"/>
              <w:rPr>
                <w:rFonts w:eastAsia="Times New Roman"/>
                <w:color w:val="595959"/>
                <w:szCs w:val="21"/>
                <w:lang w:val="fr-FR" w:eastAsia="fr-FR"/>
              </w:rPr>
            </w:pPr>
            <w:proofErr w:type="gramStart"/>
            <w:r>
              <w:rPr>
                <w:rFonts w:eastAsia="Times New Roman"/>
                <w:color w:val="595959"/>
                <w:szCs w:val="21"/>
                <w:lang w:val="fr-FR" w:eastAsia="fr-FR"/>
              </w:rPr>
              <w:t>ml</w:t>
            </w:r>
            <w:proofErr w:type="gramEnd"/>
          </w:p>
        </w:tc>
        <w:tc>
          <w:tcPr>
            <w:tcW w:w="891" w:type="pct"/>
            <w:tcBorders>
              <w:top w:val="nil"/>
              <w:left w:val="nil"/>
              <w:bottom w:val="single" w:sz="8" w:space="0" w:color="auto"/>
              <w:right w:val="single" w:sz="8" w:space="0" w:color="auto"/>
            </w:tcBorders>
            <w:vAlign w:val="center"/>
            <w:hideMark/>
          </w:tcPr>
          <w:p w14:paraId="01F49DD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205834B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1C2DAB16" w14:textId="77777777" w:rsidTr="00B712C7">
        <w:trPr>
          <w:trHeight w:val="315"/>
        </w:trPr>
        <w:tc>
          <w:tcPr>
            <w:tcW w:w="282" w:type="pct"/>
            <w:tcBorders>
              <w:top w:val="nil"/>
              <w:left w:val="single" w:sz="8" w:space="0" w:color="auto"/>
              <w:bottom w:val="single" w:sz="8" w:space="0" w:color="auto"/>
              <w:right w:val="single" w:sz="8" w:space="0" w:color="auto"/>
            </w:tcBorders>
            <w:vAlign w:val="center"/>
            <w:hideMark/>
          </w:tcPr>
          <w:p w14:paraId="4A12C04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3.3</w:t>
            </w:r>
          </w:p>
        </w:tc>
        <w:tc>
          <w:tcPr>
            <w:tcW w:w="2418" w:type="pct"/>
            <w:tcBorders>
              <w:top w:val="nil"/>
              <w:left w:val="nil"/>
              <w:bottom w:val="single" w:sz="8" w:space="0" w:color="auto"/>
              <w:right w:val="single" w:sz="8" w:space="0" w:color="auto"/>
            </w:tcBorders>
            <w:vAlign w:val="center"/>
            <w:hideMark/>
          </w:tcPr>
          <w:p w14:paraId="4C671060"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Fourniture et pose de dalle de fond perforées avec matelas de graviers</w:t>
            </w:r>
          </w:p>
        </w:tc>
        <w:tc>
          <w:tcPr>
            <w:tcW w:w="347" w:type="pct"/>
            <w:tcBorders>
              <w:top w:val="nil"/>
              <w:left w:val="nil"/>
              <w:bottom w:val="single" w:sz="8" w:space="0" w:color="auto"/>
              <w:right w:val="single" w:sz="8" w:space="0" w:color="auto"/>
            </w:tcBorders>
            <w:vAlign w:val="center"/>
            <w:hideMark/>
          </w:tcPr>
          <w:p w14:paraId="28EC0FA3"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891" w:type="pct"/>
            <w:tcBorders>
              <w:top w:val="nil"/>
              <w:left w:val="nil"/>
              <w:bottom w:val="single" w:sz="8" w:space="0" w:color="auto"/>
              <w:right w:val="single" w:sz="8" w:space="0" w:color="auto"/>
            </w:tcBorders>
            <w:vAlign w:val="center"/>
            <w:hideMark/>
          </w:tcPr>
          <w:p w14:paraId="0320B51D"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18D0C54C"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6E2894D9" w14:textId="77777777" w:rsidTr="00B712C7">
        <w:trPr>
          <w:trHeight w:val="555"/>
        </w:trPr>
        <w:tc>
          <w:tcPr>
            <w:tcW w:w="282" w:type="pct"/>
            <w:tcBorders>
              <w:top w:val="nil"/>
              <w:left w:val="single" w:sz="8" w:space="0" w:color="auto"/>
              <w:bottom w:val="single" w:sz="8" w:space="0" w:color="auto"/>
              <w:right w:val="single" w:sz="8" w:space="0" w:color="auto"/>
            </w:tcBorders>
            <w:vAlign w:val="center"/>
            <w:hideMark/>
          </w:tcPr>
          <w:p w14:paraId="1F09377F"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3.4</w:t>
            </w:r>
          </w:p>
        </w:tc>
        <w:tc>
          <w:tcPr>
            <w:tcW w:w="2418" w:type="pct"/>
            <w:tcBorders>
              <w:top w:val="nil"/>
              <w:left w:val="nil"/>
              <w:bottom w:val="single" w:sz="8" w:space="0" w:color="auto"/>
              <w:right w:val="single" w:sz="8" w:space="0" w:color="auto"/>
            </w:tcBorders>
            <w:vAlign w:val="center"/>
            <w:hideMark/>
          </w:tcPr>
          <w:p w14:paraId="3FA2C812"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 xml:space="preserve">Fourniture et mise en place de buses en béton armé dosé à 400 Kg/m3 perforées pour captage y compris massif filtrant et toute sujétion </w:t>
            </w:r>
          </w:p>
        </w:tc>
        <w:tc>
          <w:tcPr>
            <w:tcW w:w="347" w:type="pct"/>
            <w:tcBorders>
              <w:top w:val="nil"/>
              <w:left w:val="nil"/>
              <w:bottom w:val="single" w:sz="8" w:space="0" w:color="auto"/>
              <w:right w:val="single" w:sz="8" w:space="0" w:color="auto"/>
            </w:tcBorders>
            <w:vAlign w:val="center"/>
            <w:hideMark/>
          </w:tcPr>
          <w:p w14:paraId="62E23892"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891" w:type="pct"/>
            <w:tcBorders>
              <w:top w:val="nil"/>
              <w:left w:val="nil"/>
              <w:bottom w:val="single" w:sz="8" w:space="0" w:color="auto"/>
              <w:right w:val="single" w:sz="8" w:space="0" w:color="auto"/>
            </w:tcBorders>
            <w:vAlign w:val="center"/>
            <w:hideMark/>
          </w:tcPr>
          <w:p w14:paraId="1BA137AC"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12E173EA"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464C1208" w14:textId="77777777" w:rsidTr="00B712C7">
        <w:trPr>
          <w:trHeight w:val="315"/>
        </w:trPr>
        <w:tc>
          <w:tcPr>
            <w:tcW w:w="282" w:type="pct"/>
            <w:tcBorders>
              <w:top w:val="nil"/>
              <w:left w:val="single" w:sz="8" w:space="0" w:color="auto"/>
              <w:bottom w:val="single" w:sz="8" w:space="0" w:color="auto"/>
              <w:right w:val="single" w:sz="8" w:space="0" w:color="auto"/>
            </w:tcBorders>
            <w:vAlign w:val="center"/>
            <w:hideMark/>
          </w:tcPr>
          <w:p w14:paraId="25E3358E"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4</w:t>
            </w:r>
          </w:p>
        </w:tc>
        <w:tc>
          <w:tcPr>
            <w:tcW w:w="2418" w:type="pct"/>
            <w:tcBorders>
              <w:top w:val="nil"/>
              <w:left w:val="nil"/>
              <w:bottom w:val="single" w:sz="8" w:space="0" w:color="auto"/>
              <w:right w:val="single" w:sz="8" w:space="0" w:color="auto"/>
            </w:tcBorders>
            <w:vAlign w:val="center"/>
            <w:hideMark/>
          </w:tcPr>
          <w:p w14:paraId="188A51A5" w14:textId="77777777" w:rsidR="00B712C7" w:rsidRDefault="00B712C7">
            <w:pPr>
              <w:spacing w:after="0" w:line="240" w:lineRule="auto"/>
              <w:jc w:val="both"/>
              <w:rPr>
                <w:rFonts w:eastAsia="Times New Roman"/>
                <w:b/>
                <w:bCs/>
                <w:color w:val="595959"/>
                <w:szCs w:val="21"/>
                <w:lang w:val="fr-FR" w:eastAsia="fr-FR"/>
              </w:rPr>
            </w:pPr>
            <w:r>
              <w:rPr>
                <w:rFonts w:eastAsia="Times New Roman"/>
                <w:b/>
                <w:bCs/>
                <w:color w:val="595959"/>
                <w:szCs w:val="21"/>
                <w:lang w:val="fr-FR" w:eastAsia="fr-FR"/>
              </w:rPr>
              <w:t>Qualité des eaux du puits</w:t>
            </w:r>
          </w:p>
        </w:tc>
        <w:tc>
          <w:tcPr>
            <w:tcW w:w="347" w:type="pct"/>
            <w:tcBorders>
              <w:top w:val="nil"/>
              <w:left w:val="nil"/>
              <w:bottom w:val="single" w:sz="8" w:space="0" w:color="auto"/>
              <w:right w:val="single" w:sz="8" w:space="0" w:color="auto"/>
            </w:tcBorders>
            <w:vAlign w:val="center"/>
            <w:hideMark/>
          </w:tcPr>
          <w:p w14:paraId="0D6ADE3E"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891" w:type="pct"/>
            <w:tcBorders>
              <w:top w:val="nil"/>
              <w:left w:val="nil"/>
              <w:bottom w:val="single" w:sz="8" w:space="0" w:color="auto"/>
              <w:right w:val="single" w:sz="8" w:space="0" w:color="auto"/>
            </w:tcBorders>
            <w:vAlign w:val="center"/>
            <w:hideMark/>
          </w:tcPr>
          <w:p w14:paraId="57DCA5F2"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46D7224F"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5AE98F5F" w14:textId="77777777" w:rsidTr="00B712C7">
        <w:trPr>
          <w:trHeight w:val="555"/>
        </w:trPr>
        <w:tc>
          <w:tcPr>
            <w:tcW w:w="282" w:type="pct"/>
            <w:tcBorders>
              <w:top w:val="nil"/>
              <w:left w:val="single" w:sz="8" w:space="0" w:color="auto"/>
              <w:bottom w:val="single" w:sz="8" w:space="0" w:color="auto"/>
              <w:right w:val="single" w:sz="8" w:space="0" w:color="auto"/>
            </w:tcBorders>
            <w:vAlign w:val="center"/>
            <w:hideMark/>
          </w:tcPr>
          <w:p w14:paraId="6F5C94DF"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4.1</w:t>
            </w:r>
          </w:p>
        </w:tc>
        <w:tc>
          <w:tcPr>
            <w:tcW w:w="2418" w:type="pct"/>
            <w:tcBorders>
              <w:top w:val="nil"/>
              <w:left w:val="nil"/>
              <w:bottom w:val="single" w:sz="8" w:space="0" w:color="auto"/>
              <w:right w:val="single" w:sz="8" w:space="0" w:color="auto"/>
            </w:tcBorders>
            <w:vAlign w:val="center"/>
            <w:hideMark/>
          </w:tcPr>
          <w:p w14:paraId="4DC8124B" w14:textId="77777777" w:rsidR="00B712C7" w:rsidRDefault="00B712C7">
            <w:pPr>
              <w:spacing w:after="0" w:line="240" w:lineRule="auto"/>
              <w:rPr>
                <w:rFonts w:eastAsia="Times New Roman"/>
                <w:color w:val="595959"/>
                <w:szCs w:val="21"/>
                <w:lang w:val="fr-FR" w:eastAsia="fr-FR"/>
              </w:rPr>
            </w:pPr>
            <w:proofErr w:type="gramStart"/>
            <w:r>
              <w:rPr>
                <w:rFonts w:eastAsia="Times New Roman"/>
                <w:color w:val="595959"/>
                <w:szCs w:val="21"/>
                <w:lang w:val="fr-FR" w:eastAsia="fr-FR"/>
              </w:rPr>
              <w:t>Essais  de</w:t>
            </w:r>
            <w:proofErr w:type="gramEnd"/>
            <w:r>
              <w:rPr>
                <w:rFonts w:eastAsia="Times New Roman"/>
                <w:color w:val="595959"/>
                <w:szCs w:val="21"/>
                <w:lang w:val="fr-FR" w:eastAsia="fr-FR"/>
              </w:rPr>
              <w:t xml:space="preserve"> pompage comprenant la récupération du niveau statique, le pompage et la remontée ainsi que toute sujétion de mise en œuvre</w:t>
            </w:r>
          </w:p>
        </w:tc>
        <w:tc>
          <w:tcPr>
            <w:tcW w:w="347" w:type="pct"/>
            <w:tcBorders>
              <w:top w:val="nil"/>
              <w:left w:val="nil"/>
              <w:bottom w:val="single" w:sz="8" w:space="0" w:color="auto"/>
              <w:right w:val="single" w:sz="8" w:space="0" w:color="auto"/>
            </w:tcBorders>
            <w:vAlign w:val="center"/>
            <w:hideMark/>
          </w:tcPr>
          <w:p w14:paraId="0F7294A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891" w:type="pct"/>
            <w:tcBorders>
              <w:top w:val="nil"/>
              <w:left w:val="nil"/>
              <w:bottom w:val="single" w:sz="8" w:space="0" w:color="auto"/>
              <w:right w:val="single" w:sz="8" w:space="0" w:color="auto"/>
            </w:tcBorders>
            <w:vAlign w:val="center"/>
            <w:hideMark/>
          </w:tcPr>
          <w:p w14:paraId="39BD7022"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33839B4C"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18EDDF65" w14:textId="77777777" w:rsidTr="00B712C7">
        <w:trPr>
          <w:trHeight w:val="315"/>
        </w:trPr>
        <w:tc>
          <w:tcPr>
            <w:tcW w:w="282" w:type="pct"/>
            <w:tcBorders>
              <w:top w:val="nil"/>
              <w:left w:val="single" w:sz="8" w:space="0" w:color="auto"/>
              <w:bottom w:val="single" w:sz="8" w:space="0" w:color="auto"/>
              <w:right w:val="single" w:sz="8" w:space="0" w:color="auto"/>
            </w:tcBorders>
            <w:vAlign w:val="center"/>
            <w:hideMark/>
          </w:tcPr>
          <w:p w14:paraId="4D2E0468"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4.2</w:t>
            </w:r>
          </w:p>
        </w:tc>
        <w:tc>
          <w:tcPr>
            <w:tcW w:w="2418" w:type="pct"/>
            <w:tcBorders>
              <w:top w:val="nil"/>
              <w:left w:val="nil"/>
              <w:bottom w:val="single" w:sz="8" w:space="0" w:color="auto"/>
              <w:right w:val="single" w:sz="8" w:space="0" w:color="auto"/>
            </w:tcBorders>
            <w:vAlign w:val="center"/>
            <w:hideMark/>
          </w:tcPr>
          <w:p w14:paraId="796BDBE6"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Analyse physico-chimique et bactériologique des eaux du puits</w:t>
            </w:r>
          </w:p>
        </w:tc>
        <w:tc>
          <w:tcPr>
            <w:tcW w:w="347" w:type="pct"/>
            <w:tcBorders>
              <w:top w:val="nil"/>
              <w:left w:val="nil"/>
              <w:bottom w:val="single" w:sz="8" w:space="0" w:color="auto"/>
              <w:right w:val="single" w:sz="8" w:space="0" w:color="auto"/>
            </w:tcBorders>
            <w:vAlign w:val="center"/>
            <w:hideMark/>
          </w:tcPr>
          <w:p w14:paraId="39E009C1"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891" w:type="pct"/>
            <w:tcBorders>
              <w:top w:val="nil"/>
              <w:left w:val="nil"/>
              <w:bottom w:val="single" w:sz="8" w:space="0" w:color="auto"/>
              <w:right w:val="single" w:sz="8" w:space="0" w:color="auto"/>
            </w:tcBorders>
            <w:vAlign w:val="center"/>
            <w:hideMark/>
          </w:tcPr>
          <w:p w14:paraId="62E30D0C"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3B7880B1"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3861BA29" w14:textId="77777777" w:rsidTr="00B712C7">
        <w:trPr>
          <w:trHeight w:val="315"/>
        </w:trPr>
        <w:tc>
          <w:tcPr>
            <w:tcW w:w="282" w:type="pct"/>
            <w:tcBorders>
              <w:top w:val="nil"/>
              <w:left w:val="single" w:sz="8" w:space="0" w:color="auto"/>
              <w:bottom w:val="single" w:sz="8" w:space="0" w:color="auto"/>
              <w:right w:val="single" w:sz="8" w:space="0" w:color="auto"/>
            </w:tcBorders>
            <w:vAlign w:val="center"/>
            <w:hideMark/>
          </w:tcPr>
          <w:p w14:paraId="789FD80A"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5</w:t>
            </w:r>
          </w:p>
        </w:tc>
        <w:tc>
          <w:tcPr>
            <w:tcW w:w="2418" w:type="pct"/>
            <w:tcBorders>
              <w:top w:val="nil"/>
              <w:left w:val="nil"/>
              <w:bottom w:val="single" w:sz="8" w:space="0" w:color="auto"/>
              <w:right w:val="single" w:sz="8" w:space="0" w:color="auto"/>
            </w:tcBorders>
            <w:vAlign w:val="center"/>
            <w:hideMark/>
          </w:tcPr>
          <w:p w14:paraId="272FFA3C" w14:textId="77777777" w:rsidR="00B712C7" w:rsidRDefault="00B712C7">
            <w:pPr>
              <w:spacing w:after="0" w:line="240" w:lineRule="auto"/>
              <w:rPr>
                <w:rFonts w:eastAsia="Times New Roman"/>
                <w:b/>
                <w:bCs/>
                <w:color w:val="595959"/>
                <w:szCs w:val="21"/>
                <w:lang w:val="fr-FR" w:eastAsia="fr-FR"/>
              </w:rPr>
            </w:pPr>
            <w:r>
              <w:rPr>
                <w:rFonts w:eastAsia="Times New Roman"/>
                <w:b/>
                <w:bCs/>
                <w:color w:val="595959"/>
                <w:szCs w:val="21"/>
                <w:lang w:val="fr-FR" w:eastAsia="fr-FR"/>
              </w:rPr>
              <w:t>Equipements de surface (Superstructures)</w:t>
            </w:r>
          </w:p>
        </w:tc>
        <w:tc>
          <w:tcPr>
            <w:tcW w:w="347" w:type="pct"/>
            <w:tcBorders>
              <w:top w:val="nil"/>
              <w:left w:val="nil"/>
              <w:bottom w:val="single" w:sz="8" w:space="0" w:color="auto"/>
              <w:right w:val="single" w:sz="8" w:space="0" w:color="auto"/>
            </w:tcBorders>
            <w:vAlign w:val="center"/>
            <w:hideMark/>
          </w:tcPr>
          <w:p w14:paraId="769F9A5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891" w:type="pct"/>
            <w:tcBorders>
              <w:top w:val="nil"/>
              <w:left w:val="nil"/>
              <w:bottom w:val="single" w:sz="8" w:space="0" w:color="auto"/>
              <w:right w:val="single" w:sz="8" w:space="0" w:color="auto"/>
            </w:tcBorders>
            <w:vAlign w:val="center"/>
            <w:hideMark/>
          </w:tcPr>
          <w:p w14:paraId="63F13E44"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38EEB34F"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274FA3E4" w14:textId="77777777" w:rsidTr="00B712C7">
        <w:trPr>
          <w:trHeight w:val="825"/>
        </w:trPr>
        <w:tc>
          <w:tcPr>
            <w:tcW w:w="282" w:type="pct"/>
            <w:tcBorders>
              <w:top w:val="nil"/>
              <w:left w:val="single" w:sz="8" w:space="0" w:color="auto"/>
              <w:bottom w:val="single" w:sz="8" w:space="0" w:color="auto"/>
              <w:right w:val="single" w:sz="8" w:space="0" w:color="auto"/>
            </w:tcBorders>
            <w:vAlign w:val="center"/>
            <w:hideMark/>
          </w:tcPr>
          <w:p w14:paraId="182F9648"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5.4</w:t>
            </w:r>
          </w:p>
        </w:tc>
        <w:tc>
          <w:tcPr>
            <w:tcW w:w="2418" w:type="pct"/>
            <w:tcBorders>
              <w:top w:val="nil"/>
              <w:left w:val="nil"/>
              <w:bottom w:val="single" w:sz="8" w:space="0" w:color="auto"/>
              <w:right w:val="single" w:sz="8" w:space="0" w:color="auto"/>
            </w:tcBorders>
            <w:vAlign w:val="center"/>
            <w:hideMark/>
          </w:tcPr>
          <w:p w14:paraId="74A50465"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 xml:space="preserve">Construction de margelle en béton armé dosé à 350 kg/m3 de </w:t>
            </w:r>
            <w:proofErr w:type="spellStart"/>
            <w:r>
              <w:rPr>
                <w:rFonts w:eastAsia="Times New Roman"/>
                <w:color w:val="595959"/>
                <w:szCs w:val="21"/>
                <w:lang w:val="fr-FR" w:eastAsia="fr-FR"/>
              </w:rPr>
              <w:t>dimenions</w:t>
            </w:r>
            <w:proofErr w:type="spellEnd"/>
            <w:r>
              <w:rPr>
                <w:rFonts w:eastAsia="Times New Roman"/>
                <w:color w:val="595959"/>
                <w:szCs w:val="21"/>
                <w:lang w:val="fr-FR" w:eastAsia="fr-FR"/>
              </w:rPr>
              <w:t xml:space="preserve"> </w:t>
            </w:r>
            <w:proofErr w:type="spellStart"/>
            <w:r>
              <w:rPr>
                <w:rFonts w:eastAsia="Times New Roman"/>
                <w:color w:val="595959"/>
                <w:szCs w:val="21"/>
                <w:lang w:val="fr-FR" w:eastAsia="fr-FR"/>
              </w:rPr>
              <w:t>Dint</w:t>
            </w:r>
            <w:proofErr w:type="spellEnd"/>
            <w:r>
              <w:rPr>
                <w:rFonts w:eastAsia="Times New Roman"/>
                <w:color w:val="595959"/>
                <w:szCs w:val="21"/>
                <w:lang w:val="fr-FR" w:eastAsia="fr-FR"/>
              </w:rPr>
              <w:t xml:space="preserve"> x e x h = 1,60 m x 0,2 m x 0,8 m liée à un ancrage de </w:t>
            </w:r>
            <w:proofErr w:type="gramStart"/>
            <w:r>
              <w:rPr>
                <w:rFonts w:eastAsia="Times New Roman"/>
                <w:color w:val="595959"/>
                <w:szCs w:val="21"/>
                <w:lang w:val="fr-FR" w:eastAsia="fr-FR"/>
              </w:rPr>
              <w:t>surface  y</w:t>
            </w:r>
            <w:proofErr w:type="gramEnd"/>
            <w:r>
              <w:rPr>
                <w:rFonts w:eastAsia="Times New Roman"/>
                <w:color w:val="595959"/>
                <w:szCs w:val="21"/>
                <w:lang w:val="fr-FR" w:eastAsia="fr-FR"/>
              </w:rPr>
              <w:t xml:space="preserve"> compris toute sujétion de mise en œuvre</w:t>
            </w:r>
          </w:p>
        </w:tc>
        <w:tc>
          <w:tcPr>
            <w:tcW w:w="347" w:type="pct"/>
            <w:tcBorders>
              <w:top w:val="nil"/>
              <w:left w:val="nil"/>
              <w:bottom w:val="single" w:sz="8" w:space="0" w:color="auto"/>
              <w:right w:val="single" w:sz="8" w:space="0" w:color="auto"/>
            </w:tcBorders>
            <w:vAlign w:val="center"/>
            <w:hideMark/>
          </w:tcPr>
          <w:p w14:paraId="79A69864"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891" w:type="pct"/>
            <w:tcBorders>
              <w:top w:val="nil"/>
              <w:left w:val="nil"/>
              <w:bottom w:val="single" w:sz="8" w:space="0" w:color="auto"/>
              <w:right w:val="single" w:sz="8" w:space="0" w:color="auto"/>
            </w:tcBorders>
            <w:vAlign w:val="center"/>
            <w:hideMark/>
          </w:tcPr>
          <w:p w14:paraId="07311E5B"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02663D70"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461FCD01" w14:textId="77777777" w:rsidTr="00B712C7">
        <w:trPr>
          <w:trHeight w:val="825"/>
        </w:trPr>
        <w:tc>
          <w:tcPr>
            <w:tcW w:w="282" w:type="pct"/>
            <w:tcBorders>
              <w:top w:val="nil"/>
              <w:left w:val="single" w:sz="8" w:space="0" w:color="auto"/>
              <w:bottom w:val="single" w:sz="8" w:space="0" w:color="auto"/>
              <w:right w:val="single" w:sz="8" w:space="0" w:color="auto"/>
            </w:tcBorders>
            <w:vAlign w:val="center"/>
            <w:hideMark/>
          </w:tcPr>
          <w:p w14:paraId="354F3022"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5.6</w:t>
            </w:r>
          </w:p>
        </w:tc>
        <w:tc>
          <w:tcPr>
            <w:tcW w:w="2418" w:type="pct"/>
            <w:tcBorders>
              <w:top w:val="nil"/>
              <w:left w:val="nil"/>
              <w:bottom w:val="single" w:sz="8" w:space="0" w:color="auto"/>
              <w:right w:val="single" w:sz="8" w:space="0" w:color="auto"/>
            </w:tcBorders>
            <w:vAlign w:val="center"/>
            <w:hideMark/>
          </w:tcPr>
          <w:p w14:paraId="39F64BB6"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 xml:space="preserve">Réalisation des abreuvoirs en béton armé dosé à 350 Kg/m3 de dimensions intérieures </w:t>
            </w:r>
            <w:proofErr w:type="spellStart"/>
            <w:r>
              <w:rPr>
                <w:rFonts w:eastAsia="Times New Roman"/>
                <w:color w:val="595959"/>
                <w:szCs w:val="21"/>
                <w:lang w:val="fr-FR" w:eastAsia="fr-FR"/>
              </w:rPr>
              <w:t>Lxlxh</w:t>
            </w:r>
            <w:proofErr w:type="spellEnd"/>
            <w:r>
              <w:rPr>
                <w:rFonts w:eastAsia="Times New Roman"/>
                <w:color w:val="595959"/>
                <w:szCs w:val="21"/>
                <w:lang w:val="fr-FR" w:eastAsia="fr-FR"/>
              </w:rPr>
              <w:t xml:space="preserve"> =3,0 m x 1,0 m x 0,5 m et d’épaisseur 0,15 m y compris </w:t>
            </w:r>
            <w:proofErr w:type="gramStart"/>
            <w:r>
              <w:rPr>
                <w:rFonts w:eastAsia="Times New Roman"/>
                <w:color w:val="595959"/>
                <w:szCs w:val="21"/>
                <w:lang w:val="fr-FR" w:eastAsia="fr-FR"/>
              </w:rPr>
              <w:t>le  canal</w:t>
            </w:r>
            <w:proofErr w:type="gramEnd"/>
            <w:r>
              <w:rPr>
                <w:rFonts w:eastAsia="Times New Roman"/>
                <w:color w:val="595959"/>
                <w:szCs w:val="21"/>
                <w:lang w:val="fr-FR" w:eastAsia="fr-FR"/>
              </w:rPr>
              <w:t xml:space="preserve"> d’alimentation et toute sujétion de mise en œuvre</w:t>
            </w:r>
          </w:p>
        </w:tc>
        <w:tc>
          <w:tcPr>
            <w:tcW w:w="347" w:type="pct"/>
            <w:tcBorders>
              <w:top w:val="nil"/>
              <w:left w:val="nil"/>
              <w:bottom w:val="single" w:sz="8" w:space="0" w:color="auto"/>
              <w:right w:val="single" w:sz="8" w:space="0" w:color="auto"/>
            </w:tcBorders>
            <w:vAlign w:val="center"/>
            <w:hideMark/>
          </w:tcPr>
          <w:p w14:paraId="38C36A45"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891" w:type="pct"/>
            <w:tcBorders>
              <w:top w:val="nil"/>
              <w:left w:val="nil"/>
              <w:bottom w:val="single" w:sz="8" w:space="0" w:color="auto"/>
              <w:right w:val="single" w:sz="8" w:space="0" w:color="auto"/>
            </w:tcBorders>
            <w:vAlign w:val="center"/>
            <w:hideMark/>
          </w:tcPr>
          <w:p w14:paraId="3BD0BB2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51A871BA"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65D1C617" w14:textId="77777777" w:rsidTr="00B712C7">
        <w:trPr>
          <w:trHeight w:val="315"/>
        </w:trPr>
        <w:tc>
          <w:tcPr>
            <w:tcW w:w="282" w:type="pct"/>
            <w:tcBorders>
              <w:top w:val="nil"/>
              <w:left w:val="single" w:sz="8" w:space="0" w:color="auto"/>
              <w:bottom w:val="single" w:sz="8" w:space="0" w:color="auto"/>
              <w:right w:val="single" w:sz="8" w:space="0" w:color="auto"/>
            </w:tcBorders>
            <w:vAlign w:val="center"/>
            <w:hideMark/>
          </w:tcPr>
          <w:p w14:paraId="4D08706F"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5.9</w:t>
            </w:r>
          </w:p>
        </w:tc>
        <w:tc>
          <w:tcPr>
            <w:tcW w:w="2418" w:type="pct"/>
            <w:tcBorders>
              <w:top w:val="nil"/>
              <w:left w:val="nil"/>
              <w:bottom w:val="single" w:sz="8" w:space="0" w:color="auto"/>
              <w:right w:val="single" w:sz="8" w:space="0" w:color="auto"/>
            </w:tcBorders>
            <w:vAlign w:val="center"/>
            <w:hideMark/>
          </w:tcPr>
          <w:p w14:paraId="57CE40B1"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Réalisation du trottoir y compris toute sujétion de mise en œuvre</w:t>
            </w:r>
          </w:p>
        </w:tc>
        <w:tc>
          <w:tcPr>
            <w:tcW w:w="347" w:type="pct"/>
            <w:tcBorders>
              <w:top w:val="nil"/>
              <w:left w:val="nil"/>
              <w:bottom w:val="single" w:sz="8" w:space="0" w:color="auto"/>
              <w:right w:val="single" w:sz="8" w:space="0" w:color="auto"/>
            </w:tcBorders>
            <w:vAlign w:val="center"/>
            <w:hideMark/>
          </w:tcPr>
          <w:p w14:paraId="1E94B57F"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891" w:type="pct"/>
            <w:tcBorders>
              <w:top w:val="nil"/>
              <w:left w:val="nil"/>
              <w:bottom w:val="single" w:sz="8" w:space="0" w:color="auto"/>
              <w:right w:val="single" w:sz="8" w:space="0" w:color="auto"/>
            </w:tcBorders>
            <w:vAlign w:val="center"/>
            <w:hideMark/>
          </w:tcPr>
          <w:p w14:paraId="4A0391E4"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0600BFFB"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480489BF" w14:textId="77777777" w:rsidTr="00B712C7">
        <w:trPr>
          <w:trHeight w:val="555"/>
        </w:trPr>
        <w:tc>
          <w:tcPr>
            <w:tcW w:w="282" w:type="pct"/>
            <w:tcBorders>
              <w:top w:val="nil"/>
              <w:left w:val="single" w:sz="8" w:space="0" w:color="auto"/>
              <w:bottom w:val="single" w:sz="8" w:space="0" w:color="auto"/>
              <w:right w:val="single" w:sz="8" w:space="0" w:color="auto"/>
            </w:tcBorders>
            <w:vAlign w:val="center"/>
            <w:hideMark/>
          </w:tcPr>
          <w:p w14:paraId="3BA94C41"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5.10</w:t>
            </w:r>
          </w:p>
        </w:tc>
        <w:tc>
          <w:tcPr>
            <w:tcW w:w="2418" w:type="pct"/>
            <w:tcBorders>
              <w:top w:val="nil"/>
              <w:left w:val="nil"/>
              <w:bottom w:val="single" w:sz="8" w:space="0" w:color="auto"/>
              <w:right w:val="single" w:sz="8" w:space="0" w:color="auto"/>
            </w:tcBorders>
            <w:vAlign w:val="center"/>
            <w:hideMark/>
          </w:tcPr>
          <w:p w14:paraId="68DF22AB"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Réalisation d’une aire assainie y compris puits d'infiltration et toute sujétion de mise en œuvre</w:t>
            </w:r>
          </w:p>
        </w:tc>
        <w:tc>
          <w:tcPr>
            <w:tcW w:w="347" w:type="pct"/>
            <w:tcBorders>
              <w:top w:val="nil"/>
              <w:left w:val="nil"/>
              <w:bottom w:val="single" w:sz="8" w:space="0" w:color="auto"/>
              <w:right w:val="single" w:sz="8" w:space="0" w:color="auto"/>
            </w:tcBorders>
            <w:vAlign w:val="center"/>
            <w:hideMark/>
          </w:tcPr>
          <w:p w14:paraId="5341D7C8"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891" w:type="pct"/>
            <w:tcBorders>
              <w:top w:val="nil"/>
              <w:left w:val="nil"/>
              <w:bottom w:val="single" w:sz="8" w:space="0" w:color="auto"/>
              <w:right w:val="single" w:sz="8" w:space="0" w:color="auto"/>
            </w:tcBorders>
            <w:vAlign w:val="center"/>
            <w:hideMark/>
          </w:tcPr>
          <w:p w14:paraId="1FFFEF72"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3891AF72"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6D44F03D" w14:textId="77777777" w:rsidTr="00B712C7">
        <w:trPr>
          <w:trHeight w:val="315"/>
        </w:trPr>
        <w:tc>
          <w:tcPr>
            <w:tcW w:w="282" w:type="pct"/>
            <w:tcBorders>
              <w:top w:val="nil"/>
              <w:left w:val="single" w:sz="8" w:space="0" w:color="auto"/>
              <w:bottom w:val="single" w:sz="8" w:space="0" w:color="auto"/>
              <w:right w:val="single" w:sz="8" w:space="0" w:color="auto"/>
            </w:tcBorders>
            <w:vAlign w:val="center"/>
            <w:hideMark/>
          </w:tcPr>
          <w:p w14:paraId="71253C5A"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5.11</w:t>
            </w:r>
          </w:p>
        </w:tc>
        <w:tc>
          <w:tcPr>
            <w:tcW w:w="2418" w:type="pct"/>
            <w:tcBorders>
              <w:top w:val="nil"/>
              <w:left w:val="nil"/>
              <w:bottom w:val="single" w:sz="8" w:space="0" w:color="auto"/>
              <w:right w:val="single" w:sz="8" w:space="0" w:color="auto"/>
            </w:tcBorders>
            <w:vAlign w:val="center"/>
            <w:hideMark/>
          </w:tcPr>
          <w:p w14:paraId="3C892BFA"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Réalisation du couvercle du puits y compris toute sujétion de mise en œuvre</w:t>
            </w:r>
          </w:p>
        </w:tc>
        <w:tc>
          <w:tcPr>
            <w:tcW w:w="347" w:type="pct"/>
            <w:tcBorders>
              <w:top w:val="nil"/>
              <w:left w:val="nil"/>
              <w:bottom w:val="single" w:sz="8" w:space="0" w:color="auto"/>
              <w:right w:val="single" w:sz="8" w:space="0" w:color="auto"/>
            </w:tcBorders>
            <w:vAlign w:val="center"/>
            <w:hideMark/>
          </w:tcPr>
          <w:p w14:paraId="7568E338"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891" w:type="pct"/>
            <w:tcBorders>
              <w:top w:val="nil"/>
              <w:left w:val="nil"/>
              <w:bottom w:val="single" w:sz="8" w:space="0" w:color="auto"/>
              <w:right w:val="single" w:sz="8" w:space="0" w:color="auto"/>
            </w:tcBorders>
            <w:vAlign w:val="center"/>
            <w:hideMark/>
          </w:tcPr>
          <w:p w14:paraId="53E1CD8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1896D3B8"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42C4F2A5" w14:textId="77777777" w:rsidTr="00B712C7">
        <w:trPr>
          <w:trHeight w:val="555"/>
        </w:trPr>
        <w:tc>
          <w:tcPr>
            <w:tcW w:w="282" w:type="pct"/>
            <w:tcBorders>
              <w:top w:val="nil"/>
              <w:left w:val="single" w:sz="8" w:space="0" w:color="auto"/>
              <w:bottom w:val="single" w:sz="8" w:space="0" w:color="auto"/>
              <w:right w:val="single" w:sz="8" w:space="0" w:color="auto"/>
            </w:tcBorders>
            <w:vAlign w:val="center"/>
            <w:hideMark/>
          </w:tcPr>
          <w:p w14:paraId="08C14F6C"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5.12</w:t>
            </w:r>
          </w:p>
        </w:tc>
        <w:tc>
          <w:tcPr>
            <w:tcW w:w="2418" w:type="pct"/>
            <w:tcBorders>
              <w:top w:val="nil"/>
              <w:left w:val="nil"/>
              <w:bottom w:val="single" w:sz="8" w:space="0" w:color="auto"/>
              <w:right w:val="single" w:sz="8" w:space="0" w:color="auto"/>
            </w:tcBorders>
            <w:vAlign w:val="center"/>
            <w:hideMark/>
          </w:tcPr>
          <w:p w14:paraId="7B108E10" w14:textId="77777777" w:rsidR="00B712C7" w:rsidRDefault="00B712C7">
            <w:pPr>
              <w:spacing w:after="0" w:line="240" w:lineRule="auto"/>
              <w:jc w:val="both"/>
              <w:rPr>
                <w:rFonts w:eastAsia="Times New Roman"/>
                <w:color w:val="595959"/>
                <w:szCs w:val="21"/>
                <w:lang w:val="fr-FR" w:eastAsia="fr-FR"/>
              </w:rPr>
            </w:pPr>
            <w:proofErr w:type="gramStart"/>
            <w:r>
              <w:rPr>
                <w:rFonts w:eastAsia="Times New Roman"/>
                <w:color w:val="595959"/>
                <w:szCs w:val="21"/>
                <w:lang w:val="fr-FR" w:eastAsia="fr-FR"/>
              </w:rPr>
              <w:t>Réalisation bâti</w:t>
            </w:r>
            <w:proofErr w:type="gramEnd"/>
            <w:r>
              <w:rPr>
                <w:rFonts w:eastAsia="Times New Roman"/>
                <w:color w:val="595959"/>
                <w:szCs w:val="21"/>
                <w:lang w:val="fr-FR" w:eastAsia="fr-FR"/>
              </w:rPr>
              <w:t xml:space="preserve"> d’exhaure y compris le montage de 2 poulies, la fourniture de cordes, de puisettes et toute sujétion de mise en </w:t>
            </w:r>
            <w:proofErr w:type="spellStart"/>
            <w:r>
              <w:rPr>
                <w:rFonts w:eastAsia="Times New Roman"/>
                <w:color w:val="595959"/>
                <w:szCs w:val="21"/>
                <w:lang w:val="fr-FR" w:eastAsia="fr-FR"/>
              </w:rPr>
              <w:t>oeuvre</w:t>
            </w:r>
            <w:proofErr w:type="spellEnd"/>
          </w:p>
        </w:tc>
        <w:tc>
          <w:tcPr>
            <w:tcW w:w="347" w:type="pct"/>
            <w:tcBorders>
              <w:top w:val="nil"/>
              <w:left w:val="nil"/>
              <w:bottom w:val="single" w:sz="8" w:space="0" w:color="auto"/>
              <w:right w:val="single" w:sz="8" w:space="0" w:color="auto"/>
            </w:tcBorders>
            <w:vAlign w:val="center"/>
            <w:hideMark/>
          </w:tcPr>
          <w:p w14:paraId="452705FB"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891" w:type="pct"/>
            <w:tcBorders>
              <w:top w:val="nil"/>
              <w:left w:val="nil"/>
              <w:bottom w:val="single" w:sz="8" w:space="0" w:color="auto"/>
              <w:right w:val="single" w:sz="8" w:space="0" w:color="auto"/>
            </w:tcBorders>
            <w:vAlign w:val="center"/>
            <w:hideMark/>
          </w:tcPr>
          <w:p w14:paraId="051D45EE"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4F10637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bl>
    <w:p w14:paraId="189D8E0B" w14:textId="77777777" w:rsidR="00B712C7" w:rsidRDefault="00B712C7" w:rsidP="00B712C7">
      <w:pPr>
        <w:rPr>
          <w:lang w:val="fr-FR"/>
        </w:rPr>
      </w:pPr>
    </w:p>
    <w:p w14:paraId="6F5EF743" w14:textId="77777777" w:rsidR="00B712C7" w:rsidRDefault="00B712C7" w:rsidP="00B712C7">
      <w:pPr>
        <w:pStyle w:val="Titre2"/>
        <w:keepLines w:val="0"/>
        <w:widowControl w:val="0"/>
        <w:numPr>
          <w:ilvl w:val="0"/>
          <w:numId w:val="0"/>
        </w:numPr>
        <w:tabs>
          <w:tab w:val="left" w:pos="576"/>
        </w:tabs>
        <w:spacing w:after="240"/>
        <w:ind w:left="576"/>
        <w:rPr>
          <w:rFonts w:asciiTheme="minorHAnsi" w:hAnsiTheme="minorHAnsi" w:cstheme="minorHAnsi"/>
        </w:rPr>
      </w:pPr>
      <w:bookmarkStart w:id="22" w:name="_Toc119513283"/>
      <w:r>
        <w:rPr>
          <w:rFonts w:asciiTheme="minorHAnsi" w:hAnsiTheme="minorHAnsi" w:cstheme="minorHAnsi"/>
        </w:rPr>
        <w:t>Hodh Gharbi</w:t>
      </w:r>
      <w:bookmarkEnd w:id="22"/>
    </w:p>
    <w:p w14:paraId="2940B92E" w14:textId="77777777" w:rsidR="00B712C7" w:rsidRDefault="00B712C7" w:rsidP="00B712C7">
      <w:pPr>
        <w:pStyle w:val="Titre3"/>
        <w:rPr>
          <w:rFonts w:asciiTheme="minorHAnsi" w:hAnsiTheme="minorHAnsi" w:cstheme="minorHAnsi"/>
          <w:lang w:val="fr-FR"/>
        </w:rPr>
      </w:pPr>
      <w:bookmarkStart w:id="23" w:name="_Toc119513284"/>
      <w:r>
        <w:rPr>
          <w:rFonts w:asciiTheme="minorHAnsi" w:hAnsiTheme="minorHAnsi" w:cstheme="minorHAnsi"/>
          <w:lang w:val="fr-FR"/>
        </w:rPr>
        <w:t xml:space="preserve">Site de </w:t>
      </w:r>
      <w:proofErr w:type="spellStart"/>
      <w:r>
        <w:rPr>
          <w:rFonts w:asciiTheme="minorHAnsi" w:hAnsiTheme="minorHAnsi" w:cstheme="minorHAnsi"/>
          <w:lang w:val="fr-FR"/>
        </w:rPr>
        <w:t>Aweinat</w:t>
      </w:r>
      <w:bookmarkEnd w:id="23"/>
      <w:proofErr w:type="spellEnd"/>
    </w:p>
    <w:tbl>
      <w:tblPr>
        <w:tblW w:w="5164" w:type="pct"/>
        <w:tblCellMar>
          <w:left w:w="70" w:type="dxa"/>
          <w:right w:w="70" w:type="dxa"/>
        </w:tblCellMar>
        <w:tblLook w:val="04A0" w:firstRow="1" w:lastRow="0" w:firstColumn="1" w:lastColumn="0" w:noHBand="0" w:noVBand="1"/>
      </w:tblPr>
      <w:tblGrid>
        <w:gridCol w:w="527"/>
        <w:gridCol w:w="4521"/>
        <w:gridCol w:w="649"/>
        <w:gridCol w:w="1664"/>
        <w:gridCol w:w="1985"/>
      </w:tblGrid>
      <w:tr w:rsidR="00B712C7" w14:paraId="123779DE" w14:textId="77777777" w:rsidTr="00B712C7">
        <w:trPr>
          <w:cantSplit/>
          <w:trHeight w:val="315"/>
          <w:tblHeader/>
        </w:trPr>
        <w:tc>
          <w:tcPr>
            <w:tcW w:w="282" w:type="pct"/>
            <w:vMerge w:val="restart"/>
            <w:tcBorders>
              <w:top w:val="single" w:sz="8" w:space="0" w:color="auto"/>
              <w:left w:val="single" w:sz="8" w:space="0" w:color="auto"/>
              <w:bottom w:val="single" w:sz="8" w:space="0" w:color="000000"/>
              <w:right w:val="single" w:sz="8" w:space="0" w:color="auto"/>
            </w:tcBorders>
            <w:vAlign w:val="center"/>
            <w:hideMark/>
          </w:tcPr>
          <w:p w14:paraId="330CECA8"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N°</w:t>
            </w:r>
          </w:p>
        </w:tc>
        <w:tc>
          <w:tcPr>
            <w:tcW w:w="2419" w:type="pct"/>
            <w:vMerge w:val="restart"/>
            <w:tcBorders>
              <w:top w:val="single" w:sz="8" w:space="0" w:color="auto"/>
              <w:left w:val="single" w:sz="8" w:space="0" w:color="auto"/>
              <w:bottom w:val="single" w:sz="8" w:space="0" w:color="000000"/>
              <w:right w:val="single" w:sz="8" w:space="0" w:color="auto"/>
            </w:tcBorders>
            <w:vAlign w:val="center"/>
            <w:hideMark/>
          </w:tcPr>
          <w:p w14:paraId="11DFC5CC"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Désignation</w:t>
            </w:r>
          </w:p>
        </w:tc>
        <w:tc>
          <w:tcPr>
            <w:tcW w:w="347" w:type="pct"/>
            <w:vMerge w:val="restart"/>
            <w:tcBorders>
              <w:top w:val="single" w:sz="8" w:space="0" w:color="auto"/>
              <w:left w:val="single" w:sz="8" w:space="0" w:color="auto"/>
              <w:bottom w:val="single" w:sz="8" w:space="0" w:color="000000"/>
              <w:right w:val="single" w:sz="8" w:space="0" w:color="auto"/>
            </w:tcBorders>
            <w:vAlign w:val="center"/>
            <w:hideMark/>
          </w:tcPr>
          <w:p w14:paraId="50B3D1A4"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U</w:t>
            </w:r>
          </w:p>
        </w:tc>
        <w:tc>
          <w:tcPr>
            <w:tcW w:w="1952" w:type="pct"/>
            <w:gridSpan w:val="2"/>
            <w:tcBorders>
              <w:top w:val="single" w:sz="8" w:space="0" w:color="auto"/>
              <w:left w:val="nil"/>
              <w:bottom w:val="single" w:sz="8" w:space="0" w:color="auto"/>
              <w:right w:val="single" w:sz="8" w:space="0" w:color="000000"/>
            </w:tcBorders>
            <w:vAlign w:val="center"/>
            <w:hideMark/>
          </w:tcPr>
          <w:p w14:paraId="1D7E52B4"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PRIX UNITAIRE HTVA (MRU/Euro)</w:t>
            </w:r>
          </w:p>
        </w:tc>
      </w:tr>
      <w:tr w:rsidR="00B712C7" w14:paraId="6BB25A61" w14:textId="77777777" w:rsidTr="00B712C7">
        <w:trPr>
          <w:cantSplit/>
          <w:trHeight w:val="373"/>
          <w:tblHead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54AEF25" w14:textId="77777777" w:rsidR="00B712C7" w:rsidRDefault="00B712C7">
            <w:pPr>
              <w:spacing w:after="0" w:line="240" w:lineRule="auto"/>
              <w:rPr>
                <w:rFonts w:eastAsia="Times New Roman"/>
                <w:b/>
                <w:bCs/>
                <w:color w:val="595959"/>
                <w:szCs w:val="21"/>
                <w:lang w:val="fr-FR" w:eastAsia="fr-FR"/>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6C552CE" w14:textId="77777777" w:rsidR="00B712C7" w:rsidRDefault="00B712C7">
            <w:pPr>
              <w:spacing w:after="0" w:line="240" w:lineRule="auto"/>
              <w:rPr>
                <w:rFonts w:eastAsia="Times New Roman"/>
                <w:b/>
                <w:bCs/>
                <w:color w:val="595959"/>
                <w:szCs w:val="21"/>
                <w:lang w:val="fr-FR" w:eastAsia="fr-FR"/>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B06861F" w14:textId="77777777" w:rsidR="00B712C7" w:rsidRDefault="00B712C7">
            <w:pPr>
              <w:spacing w:after="0" w:line="240" w:lineRule="auto"/>
              <w:rPr>
                <w:rFonts w:eastAsia="Times New Roman"/>
                <w:b/>
                <w:bCs/>
                <w:color w:val="595959"/>
                <w:szCs w:val="21"/>
                <w:lang w:val="fr-FR" w:eastAsia="fr-FR"/>
              </w:rPr>
            </w:pPr>
          </w:p>
        </w:tc>
        <w:tc>
          <w:tcPr>
            <w:tcW w:w="890" w:type="pct"/>
            <w:tcBorders>
              <w:top w:val="nil"/>
              <w:left w:val="nil"/>
              <w:bottom w:val="single" w:sz="8" w:space="0" w:color="auto"/>
              <w:right w:val="single" w:sz="8" w:space="0" w:color="auto"/>
            </w:tcBorders>
            <w:vAlign w:val="center"/>
            <w:hideMark/>
          </w:tcPr>
          <w:p w14:paraId="74543291"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 xml:space="preserve">En chiffre </w:t>
            </w:r>
          </w:p>
        </w:tc>
        <w:tc>
          <w:tcPr>
            <w:tcW w:w="1062" w:type="pct"/>
            <w:tcBorders>
              <w:top w:val="nil"/>
              <w:left w:val="nil"/>
              <w:bottom w:val="single" w:sz="8" w:space="0" w:color="auto"/>
              <w:right w:val="single" w:sz="8" w:space="0" w:color="auto"/>
            </w:tcBorders>
            <w:vAlign w:val="center"/>
            <w:hideMark/>
          </w:tcPr>
          <w:p w14:paraId="5D24E6AD"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En lettre</w:t>
            </w:r>
          </w:p>
        </w:tc>
      </w:tr>
      <w:tr w:rsidR="00B712C7" w14:paraId="6BE707E8" w14:textId="77777777" w:rsidTr="00B712C7">
        <w:trPr>
          <w:cantSplit/>
          <w:trHeight w:val="315"/>
        </w:trPr>
        <w:tc>
          <w:tcPr>
            <w:tcW w:w="282" w:type="pct"/>
            <w:tcBorders>
              <w:top w:val="nil"/>
              <w:left w:val="single" w:sz="8" w:space="0" w:color="auto"/>
              <w:bottom w:val="single" w:sz="8" w:space="0" w:color="auto"/>
              <w:right w:val="single" w:sz="8" w:space="0" w:color="auto"/>
            </w:tcBorders>
            <w:vAlign w:val="center"/>
            <w:hideMark/>
          </w:tcPr>
          <w:p w14:paraId="34422BC8"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1</w:t>
            </w:r>
          </w:p>
        </w:tc>
        <w:tc>
          <w:tcPr>
            <w:tcW w:w="2419" w:type="pct"/>
            <w:tcBorders>
              <w:top w:val="nil"/>
              <w:left w:val="nil"/>
              <w:bottom w:val="single" w:sz="8" w:space="0" w:color="auto"/>
              <w:right w:val="single" w:sz="8" w:space="0" w:color="auto"/>
            </w:tcBorders>
            <w:vAlign w:val="center"/>
            <w:hideMark/>
          </w:tcPr>
          <w:p w14:paraId="69966AE6" w14:textId="77777777" w:rsidR="00B712C7" w:rsidRDefault="00B712C7">
            <w:pPr>
              <w:spacing w:after="0" w:line="240" w:lineRule="auto"/>
              <w:rPr>
                <w:rFonts w:eastAsia="Times New Roman"/>
                <w:b/>
                <w:bCs/>
                <w:color w:val="595959"/>
                <w:szCs w:val="21"/>
                <w:lang w:val="fr-FR" w:eastAsia="fr-FR"/>
              </w:rPr>
            </w:pPr>
            <w:r>
              <w:rPr>
                <w:rFonts w:eastAsia="Times New Roman"/>
                <w:b/>
                <w:bCs/>
                <w:color w:val="595959"/>
                <w:szCs w:val="21"/>
                <w:lang w:val="fr-FR" w:eastAsia="fr-FR"/>
              </w:rPr>
              <w:t>Amenée et repli</w:t>
            </w:r>
          </w:p>
        </w:tc>
        <w:tc>
          <w:tcPr>
            <w:tcW w:w="347" w:type="pct"/>
            <w:tcBorders>
              <w:top w:val="nil"/>
              <w:left w:val="nil"/>
              <w:bottom w:val="single" w:sz="8" w:space="0" w:color="auto"/>
              <w:right w:val="single" w:sz="8" w:space="0" w:color="auto"/>
            </w:tcBorders>
            <w:vAlign w:val="center"/>
            <w:hideMark/>
          </w:tcPr>
          <w:p w14:paraId="4A8FF230"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890" w:type="pct"/>
            <w:tcBorders>
              <w:top w:val="nil"/>
              <w:left w:val="nil"/>
              <w:bottom w:val="single" w:sz="8" w:space="0" w:color="auto"/>
              <w:right w:val="single" w:sz="8" w:space="0" w:color="auto"/>
            </w:tcBorders>
            <w:vAlign w:val="center"/>
            <w:hideMark/>
          </w:tcPr>
          <w:p w14:paraId="0F4B0637"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4C3A193D"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39167B20" w14:textId="77777777" w:rsidTr="00B712C7">
        <w:trPr>
          <w:trHeight w:val="555"/>
        </w:trPr>
        <w:tc>
          <w:tcPr>
            <w:tcW w:w="282" w:type="pct"/>
            <w:tcBorders>
              <w:top w:val="nil"/>
              <w:left w:val="single" w:sz="8" w:space="0" w:color="auto"/>
              <w:bottom w:val="single" w:sz="8" w:space="0" w:color="auto"/>
              <w:right w:val="single" w:sz="8" w:space="0" w:color="auto"/>
            </w:tcBorders>
            <w:vAlign w:val="center"/>
            <w:hideMark/>
          </w:tcPr>
          <w:p w14:paraId="19274BD1"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1.1</w:t>
            </w:r>
          </w:p>
        </w:tc>
        <w:tc>
          <w:tcPr>
            <w:tcW w:w="2419" w:type="pct"/>
            <w:tcBorders>
              <w:top w:val="nil"/>
              <w:left w:val="nil"/>
              <w:bottom w:val="single" w:sz="8" w:space="0" w:color="auto"/>
              <w:right w:val="single" w:sz="8" w:space="0" w:color="auto"/>
            </w:tcBorders>
            <w:vAlign w:val="center"/>
            <w:hideMark/>
          </w:tcPr>
          <w:p w14:paraId="13944035"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Préparation des travaux et amenée initiale des équipes et du matériel sur les sites de puits</w:t>
            </w:r>
          </w:p>
        </w:tc>
        <w:tc>
          <w:tcPr>
            <w:tcW w:w="347" w:type="pct"/>
            <w:tcBorders>
              <w:top w:val="nil"/>
              <w:left w:val="nil"/>
              <w:bottom w:val="single" w:sz="8" w:space="0" w:color="auto"/>
              <w:right w:val="single" w:sz="8" w:space="0" w:color="auto"/>
            </w:tcBorders>
            <w:vAlign w:val="center"/>
            <w:hideMark/>
          </w:tcPr>
          <w:p w14:paraId="396FFC55"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FF</w:t>
            </w:r>
          </w:p>
        </w:tc>
        <w:tc>
          <w:tcPr>
            <w:tcW w:w="890" w:type="pct"/>
            <w:tcBorders>
              <w:top w:val="nil"/>
              <w:left w:val="nil"/>
              <w:bottom w:val="single" w:sz="8" w:space="0" w:color="auto"/>
              <w:right w:val="single" w:sz="8" w:space="0" w:color="auto"/>
            </w:tcBorders>
            <w:vAlign w:val="center"/>
            <w:hideMark/>
          </w:tcPr>
          <w:p w14:paraId="183022DF"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09B67E43"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4C50859C" w14:textId="77777777" w:rsidTr="00B712C7">
        <w:trPr>
          <w:trHeight w:val="315"/>
        </w:trPr>
        <w:tc>
          <w:tcPr>
            <w:tcW w:w="282" w:type="pct"/>
            <w:tcBorders>
              <w:top w:val="nil"/>
              <w:left w:val="single" w:sz="8" w:space="0" w:color="auto"/>
              <w:bottom w:val="single" w:sz="8" w:space="0" w:color="auto"/>
              <w:right w:val="single" w:sz="8" w:space="0" w:color="auto"/>
            </w:tcBorders>
            <w:vAlign w:val="center"/>
            <w:hideMark/>
          </w:tcPr>
          <w:p w14:paraId="2E7E499A"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1.2</w:t>
            </w:r>
          </w:p>
        </w:tc>
        <w:tc>
          <w:tcPr>
            <w:tcW w:w="2419" w:type="pct"/>
            <w:tcBorders>
              <w:top w:val="nil"/>
              <w:left w:val="nil"/>
              <w:bottom w:val="single" w:sz="8" w:space="0" w:color="auto"/>
              <w:right w:val="single" w:sz="8" w:space="0" w:color="auto"/>
            </w:tcBorders>
            <w:vAlign w:val="center"/>
            <w:hideMark/>
          </w:tcPr>
          <w:p w14:paraId="3DDA5DA8"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 xml:space="preserve">Repli final des équipes et du matériel </w:t>
            </w:r>
          </w:p>
        </w:tc>
        <w:tc>
          <w:tcPr>
            <w:tcW w:w="347" w:type="pct"/>
            <w:tcBorders>
              <w:top w:val="nil"/>
              <w:left w:val="nil"/>
              <w:bottom w:val="single" w:sz="8" w:space="0" w:color="auto"/>
              <w:right w:val="single" w:sz="8" w:space="0" w:color="auto"/>
            </w:tcBorders>
            <w:vAlign w:val="center"/>
            <w:hideMark/>
          </w:tcPr>
          <w:p w14:paraId="7D47BF28"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FF</w:t>
            </w:r>
          </w:p>
        </w:tc>
        <w:tc>
          <w:tcPr>
            <w:tcW w:w="890" w:type="pct"/>
            <w:tcBorders>
              <w:top w:val="nil"/>
              <w:left w:val="nil"/>
              <w:bottom w:val="single" w:sz="8" w:space="0" w:color="auto"/>
              <w:right w:val="single" w:sz="8" w:space="0" w:color="auto"/>
            </w:tcBorders>
            <w:vAlign w:val="center"/>
            <w:hideMark/>
          </w:tcPr>
          <w:p w14:paraId="447D6C8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1AB9286C"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774F355B" w14:textId="77777777" w:rsidTr="00B712C7">
        <w:trPr>
          <w:trHeight w:val="315"/>
        </w:trPr>
        <w:tc>
          <w:tcPr>
            <w:tcW w:w="282" w:type="pct"/>
            <w:tcBorders>
              <w:top w:val="nil"/>
              <w:left w:val="single" w:sz="8" w:space="0" w:color="auto"/>
              <w:bottom w:val="single" w:sz="8" w:space="0" w:color="auto"/>
              <w:right w:val="single" w:sz="8" w:space="0" w:color="auto"/>
            </w:tcBorders>
            <w:vAlign w:val="center"/>
            <w:hideMark/>
          </w:tcPr>
          <w:p w14:paraId="48228B5C"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2</w:t>
            </w:r>
          </w:p>
        </w:tc>
        <w:tc>
          <w:tcPr>
            <w:tcW w:w="2419" w:type="pct"/>
            <w:tcBorders>
              <w:top w:val="nil"/>
              <w:left w:val="nil"/>
              <w:bottom w:val="single" w:sz="8" w:space="0" w:color="auto"/>
              <w:right w:val="single" w:sz="8" w:space="0" w:color="auto"/>
            </w:tcBorders>
            <w:vAlign w:val="center"/>
            <w:hideMark/>
          </w:tcPr>
          <w:p w14:paraId="70493285" w14:textId="77777777" w:rsidR="00B712C7" w:rsidRDefault="00B712C7">
            <w:pPr>
              <w:spacing w:after="0" w:line="240" w:lineRule="auto"/>
              <w:rPr>
                <w:rFonts w:eastAsia="Times New Roman"/>
                <w:b/>
                <w:bCs/>
                <w:color w:val="595959"/>
                <w:szCs w:val="21"/>
                <w:lang w:val="fr-FR" w:eastAsia="fr-FR"/>
              </w:rPr>
            </w:pPr>
            <w:r>
              <w:rPr>
                <w:rFonts w:eastAsia="Times New Roman"/>
                <w:b/>
                <w:bCs/>
                <w:color w:val="595959"/>
                <w:szCs w:val="21"/>
                <w:lang w:val="fr-FR" w:eastAsia="fr-FR"/>
              </w:rPr>
              <w:t xml:space="preserve">Fonçage et cuvelage des puits </w:t>
            </w:r>
          </w:p>
        </w:tc>
        <w:tc>
          <w:tcPr>
            <w:tcW w:w="347" w:type="pct"/>
            <w:tcBorders>
              <w:top w:val="nil"/>
              <w:left w:val="nil"/>
              <w:bottom w:val="single" w:sz="8" w:space="0" w:color="auto"/>
              <w:right w:val="single" w:sz="8" w:space="0" w:color="auto"/>
            </w:tcBorders>
            <w:vAlign w:val="center"/>
            <w:hideMark/>
          </w:tcPr>
          <w:p w14:paraId="4323F9F3"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890" w:type="pct"/>
            <w:tcBorders>
              <w:top w:val="nil"/>
              <w:left w:val="nil"/>
              <w:bottom w:val="single" w:sz="8" w:space="0" w:color="auto"/>
              <w:right w:val="single" w:sz="8" w:space="0" w:color="auto"/>
            </w:tcBorders>
            <w:vAlign w:val="center"/>
            <w:hideMark/>
          </w:tcPr>
          <w:p w14:paraId="5638ACD4"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574B1AC7"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65D34972" w14:textId="77777777" w:rsidTr="00B712C7">
        <w:trPr>
          <w:trHeight w:val="555"/>
        </w:trPr>
        <w:tc>
          <w:tcPr>
            <w:tcW w:w="282" w:type="pct"/>
            <w:tcBorders>
              <w:top w:val="nil"/>
              <w:left w:val="single" w:sz="8" w:space="0" w:color="auto"/>
              <w:bottom w:val="single" w:sz="8" w:space="0" w:color="auto"/>
              <w:right w:val="single" w:sz="8" w:space="0" w:color="auto"/>
            </w:tcBorders>
            <w:vAlign w:val="center"/>
            <w:hideMark/>
          </w:tcPr>
          <w:p w14:paraId="34BEE7EF"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2.3</w:t>
            </w:r>
          </w:p>
        </w:tc>
        <w:tc>
          <w:tcPr>
            <w:tcW w:w="2419" w:type="pct"/>
            <w:tcBorders>
              <w:top w:val="nil"/>
              <w:left w:val="nil"/>
              <w:bottom w:val="single" w:sz="8" w:space="0" w:color="auto"/>
              <w:right w:val="single" w:sz="8" w:space="0" w:color="auto"/>
            </w:tcBorders>
            <w:vAlign w:val="center"/>
            <w:hideMark/>
          </w:tcPr>
          <w:p w14:paraId="1AD489AD"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Fonçage et cuvelage en terrain tendre à semi dur de diamètre 1,80 m avec ancrages intermédiaires nécessaire y compris toute sujétion de mise en œuvre</w:t>
            </w:r>
          </w:p>
        </w:tc>
        <w:tc>
          <w:tcPr>
            <w:tcW w:w="347" w:type="pct"/>
            <w:tcBorders>
              <w:top w:val="nil"/>
              <w:left w:val="nil"/>
              <w:bottom w:val="single" w:sz="8" w:space="0" w:color="auto"/>
              <w:right w:val="single" w:sz="8" w:space="0" w:color="auto"/>
            </w:tcBorders>
            <w:vAlign w:val="center"/>
            <w:hideMark/>
          </w:tcPr>
          <w:p w14:paraId="66B2811F" w14:textId="77777777" w:rsidR="00B712C7" w:rsidRDefault="00B712C7">
            <w:pPr>
              <w:spacing w:after="0" w:line="240" w:lineRule="auto"/>
              <w:jc w:val="center"/>
              <w:rPr>
                <w:rFonts w:eastAsia="Times New Roman"/>
                <w:color w:val="595959"/>
                <w:szCs w:val="21"/>
                <w:lang w:val="fr-FR" w:eastAsia="fr-FR"/>
              </w:rPr>
            </w:pPr>
            <w:proofErr w:type="gramStart"/>
            <w:r>
              <w:rPr>
                <w:rFonts w:eastAsia="Times New Roman"/>
                <w:color w:val="595959"/>
                <w:szCs w:val="21"/>
                <w:lang w:val="fr-FR" w:eastAsia="fr-FR"/>
              </w:rPr>
              <w:t>ml</w:t>
            </w:r>
            <w:proofErr w:type="gramEnd"/>
          </w:p>
        </w:tc>
        <w:tc>
          <w:tcPr>
            <w:tcW w:w="890" w:type="pct"/>
            <w:tcBorders>
              <w:top w:val="nil"/>
              <w:left w:val="nil"/>
              <w:bottom w:val="single" w:sz="8" w:space="0" w:color="auto"/>
              <w:right w:val="single" w:sz="8" w:space="0" w:color="auto"/>
            </w:tcBorders>
            <w:vAlign w:val="center"/>
            <w:hideMark/>
          </w:tcPr>
          <w:p w14:paraId="691062D8"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34ACD77B"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0E09BAC9" w14:textId="77777777" w:rsidTr="00B712C7">
        <w:trPr>
          <w:trHeight w:val="555"/>
        </w:trPr>
        <w:tc>
          <w:tcPr>
            <w:tcW w:w="282" w:type="pct"/>
            <w:tcBorders>
              <w:top w:val="nil"/>
              <w:left w:val="single" w:sz="8" w:space="0" w:color="auto"/>
              <w:bottom w:val="single" w:sz="8" w:space="0" w:color="auto"/>
              <w:right w:val="single" w:sz="8" w:space="0" w:color="auto"/>
            </w:tcBorders>
            <w:vAlign w:val="center"/>
            <w:hideMark/>
          </w:tcPr>
          <w:p w14:paraId="75B58A5B"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2.4</w:t>
            </w:r>
          </w:p>
        </w:tc>
        <w:tc>
          <w:tcPr>
            <w:tcW w:w="2419" w:type="pct"/>
            <w:tcBorders>
              <w:top w:val="nil"/>
              <w:left w:val="nil"/>
              <w:bottom w:val="single" w:sz="8" w:space="0" w:color="auto"/>
              <w:right w:val="single" w:sz="8" w:space="0" w:color="auto"/>
            </w:tcBorders>
            <w:vAlign w:val="center"/>
            <w:hideMark/>
          </w:tcPr>
          <w:p w14:paraId="5089AD22"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Fonçage et cuvelage en terrain semi dur à dur en diamètre 1,80 m avec ancrages intermédiaires nécessaire y compris toute sujétion de mise en œuvre</w:t>
            </w:r>
          </w:p>
        </w:tc>
        <w:tc>
          <w:tcPr>
            <w:tcW w:w="347" w:type="pct"/>
            <w:tcBorders>
              <w:top w:val="nil"/>
              <w:left w:val="nil"/>
              <w:bottom w:val="single" w:sz="8" w:space="0" w:color="auto"/>
              <w:right w:val="single" w:sz="8" w:space="0" w:color="auto"/>
            </w:tcBorders>
            <w:vAlign w:val="center"/>
            <w:hideMark/>
          </w:tcPr>
          <w:p w14:paraId="4CC3D6BB" w14:textId="77777777" w:rsidR="00B712C7" w:rsidRDefault="00B712C7">
            <w:pPr>
              <w:spacing w:after="0" w:line="240" w:lineRule="auto"/>
              <w:jc w:val="center"/>
              <w:rPr>
                <w:rFonts w:eastAsia="Times New Roman"/>
                <w:color w:val="595959"/>
                <w:szCs w:val="21"/>
                <w:lang w:val="fr-FR" w:eastAsia="fr-FR"/>
              </w:rPr>
            </w:pPr>
            <w:proofErr w:type="gramStart"/>
            <w:r>
              <w:rPr>
                <w:rFonts w:eastAsia="Times New Roman"/>
                <w:color w:val="595959"/>
                <w:szCs w:val="21"/>
                <w:lang w:val="fr-FR" w:eastAsia="fr-FR"/>
              </w:rPr>
              <w:t>ml</w:t>
            </w:r>
            <w:proofErr w:type="gramEnd"/>
          </w:p>
        </w:tc>
        <w:tc>
          <w:tcPr>
            <w:tcW w:w="890" w:type="pct"/>
            <w:tcBorders>
              <w:top w:val="nil"/>
              <w:left w:val="nil"/>
              <w:bottom w:val="single" w:sz="8" w:space="0" w:color="auto"/>
              <w:right w:val="single" w:sz="8" w:space="0" w:color="auto"/>
            </w:tcBorders>
            <w:vAlign w:val="center"/>
            <w:hideMark/>
          </w:tcPr>
          <w:p w14:paraId="1011948F"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0D7CF683"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0571A4D2" w14:textId="77777777" w:rsidTr="00B712C7">
        <w:trPr>
          <w:trHeight w:val="825"/>
        </w:trPr>
        <w:tc>
          <w:tcPr>
            <w:tcW w:w="282" w:type="pct"/>
            <w:tcBorders>
              <w:top w:val="nil"/>
              <w:left w:val="single" w:sz="8" w:space="0" w:color="auto"/>
              <w:bottom w:val="single" w:sz="8" w:space="0" w:color="auto"/>
              <w:right w:val="single" w:sz="8" w:space="0" w:color="auto"/>
            </w:tcBorders>
            <w:vAlign w:val="center"/>
            <w:hideMark/>
          </w:tcPr>
          <w:p w14:paraId="264F7787"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2.5</w:t>
            </w:r>
          </w:p>
        </w:tc>
        <w:tc>
          <w:tcPr>
            <w:tcW w:w="2419" w:type="pct"/>
            <w:tcBorders>
              <w:top w:val="nil"/>
              <w:left w:val="nil"/>
              <w:bottom w:val="single" w:sz="8" w:space="0" w:color="auto"/>
              <w:right w:val="single" w:sz="8" w:space="0" w:color="auto"/>
            </w:tcBorders>
            <w:vAlign w:val="center"/>
            <w:hideMark/>
          </w:tcPr>
          <w:p w14:paraId="51A94CF6"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 xml:space="preserve">Fonçage et cuvelage en terrain dur à très dur en terrain en diamètre 1,60 m avec utilisation de marteaux piqueurs, marteaux </w:t>
            </w:r>
            <w:proofErr w:type="gramStart"/>
            <w:r>
              <w:rPr>
                <w:rFonts w:eastAsia="Times New Roman"/>
                <w:color w:val="595959"/>
                <w:szCs w:val="21"/>
                <w:lang w:val="fr-FR" w:eastAsia="fr-FR"/>
              </w:rPr>
              <w:t>perforateurs,  compresseurs</w:t>
            </w:r>
            <w:proofErr w:type="gramEnd"/>
            <w:r>
              <w:rPr>
                <w:rFonts w:eastAsia="Times New Roman"/>
                <w:color w:val="595959"/>
                <w:szCs w:val="21"/>
                <w:lang w:val="fr-FR" w:eastAsia="fr-FR"/>
              </w:rPr>
              <w:t xml:space="preserve"> et/ou explosifs si nécessaire y compris toute sujétion de mise en œuvre. </w:t>
            </w:r>
          </w:p>
        </w:tc>
        <w:tc>
          <w:tcPr>
            <w:tcW w:w="347" w:type="pct"/>
            <w:tcBorders>
              <w:top w:val="nil"/>
              <w:left w:val="nil"/>
              <w:bottom w:val="single" w:sz="8" w:space="0" w:color="auto"/>
              <w:right w:val="single" w:sz="8" w:space="0" w:color="auto"/>
            </w:tcBorders>
            <w:vAlign w:val="center"/>
            <w:hideMark/>
          </w:tcPr>
          <w:p w14:paraId="66FA47D1" w14:textId="77777777" w:rsidR="00B712C7" w:rsidRDefault="00B712C7">
            <w:pPr>
              <w:spacing w:after="0" w:line="240" w:lineRule="auto"/>
              <w:jc w:val="center"/>
              <w:rPr>
                <w:rFonts w:eastAsia="Times New Roman"/>
                <w:color w:val="595959"/>
                <w:szCs w:val="21"/>
                <w:lang w:val="fr-FR" w:eastAsia="fr-FR"/>
              </w:rPr>
            </w:pPr>
            <w:proofErr w:type="gramStart"/>
            <w:r>
              <w:rPr>
                <w:rFonts w:eastAsia="Times New Roman"/>
                <w:color w:val="595959"/>
                <w:szCs w:val="21"/>
                <w:lang w:val="fr-FR" w:eastAsia="fr-FR"/>
              </w:rPr>
              <w:t>ml</w:t>
            </w:r>
            <w:proofErr w:type="gramEnd"/>
          </w:p>
        </w:tc>
        <w:tc>
          <w:tcPr>
            <w:tcW w:w="890" w:type="pct"/>
            <w:tcBorders>
              <w:top w:val="nil"/>
              <w:left w:val="nil"/>
              <w:bottom w:val="single" w:sz="8" w:space="0" w:color="auto"/>
              <w:right w:val="single" w:sz="8" w:space="0" w:color="auto"/>
            </w:tcBorders>
            <w:vAlign w:val="center"/>
            <w:hideMark/>
          </w:tcPr>
          <w:p w14:paraId="2AA1FD9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238A231C"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1BDEB35B" w14:textId="77777777" w:rsidTr="00B712C7">
        <w:trPr>
          <w:trHeight w:val="315"/>
        </w:trPr>
        <w:tc>
          <w:tcPr>
            <w:tcW w:w="282" w:type="pct"/>
            <w:tcBorders>
              <w:top w:val="nil"/>
              <w:left w:val="single" w:sz="8" w:space="0" w:color="auto"/>
              <w:bottom w:val="single" w:sz="8" w:space="0" w:color="auto"/>
              <w:right w:val="single" w:sz="8" w:space="0" w:color="auto"/>
            </w:tcBorders>
            <w:vAlign w:val="center"/>
            <w:hideMark/>
          </w:tcPr>
          <w:p w14:paraId="73CCAFE1"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3</w:t>
            </w:r>
          </w:p>
        </w:tc>
        <w:tc>
          <w:tcPr>
            <w:tcW w:w="2419" w:type="pct"/>
            <w:tcBorders>
              <w:top w:val="nil"/>
              <w:left w:val="nil"/>
              <w:bottom w:val="single" w:sz="8" w:space="0" w:color="auto"/>
              <w:right w:val="single" w:sz="8" w:space="0" w:color="auto"/>
            </w:tcBorders>
            <w:vAlign w:val="center"/>
            <w:hideMark/>
          </w:tcPr>
          <w:p w14:paraId="0E842F4C" w14:textId="77777777" w:rsidR="00B712C7" w:rsidRDefault="00B712C7">
            <w:pPr>
              <w:spacing w:after="0" w:line="240" w:lineRule="auto"/>
              <w:rPr>
                <w:rFonts w:eastAsia="Times New Roman"/>
                <w:b/>
                <w:bCs/>
                <w:color w:val="595959"/>
                <w:szCs w:val="21"/>
                <w:lang w:val="fr-FR" w:eastAsia="fr-FR"/>
              </w:rPr>
            </w:pPr>
            <w:r>
              <w:rPr>
                <w:rFonts w:eastAsia="Times New Roman"/>
                <w:b/>
                <w:bCs/>
                <w:color w:val="595959"/>
                <w:szCs w:val="21"/>
                <w:lang w:val="fr-FR" w:eastAsia="fr-FR"/>
              </w:rPr>
              <w:t>Captage</w:t>
            </w:r>
          </w:p>
        </w:tc>
        <w:tc>
          <w:tcPr>
            <w:tcW w:w="347" w:type="pct"/>
            <w:tcBorders>
              <w:top w:val="nil"/>
              <w:left w:val="nil"/>
              <w:bottom w:val="single" w:sz="8" w:space="0" w:color="auto"/>
              <w:right w:val="single" w:sz="8" w:space="0" w:color="auto"/>
            </w:tcBorders>
            <w:vAlign w:val="center"/>
            <w:hideMark/>
          </w:tcPr>
          <w:p w14:paraId="0017211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890" w:type="pct"/>
            <w:tcBorders>
              <w:top w:val="nil"/>
              <w:left w:val="nil"/>
              <w:bottom w:val="single" w:sz="8" w:space="0" w:color="auto"/>
              <w:right w:val="single" w:sz="8" w:space="0" w:color="auto"/>
            </w:tcBorders>
            <w:vAlign w:val="center"/>
            <w:hideMark/>
          </w:tcPr>
          <w:p w14:paraId="125D6F30"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257F3345"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3E4153CB" w14:textId="77777777" w:rsidTr="00B712C7">
        <w:trPr>
          <w:trHeight w:val="523"/>
        </w:trPr>
        <w:tc>
          <w:tcPr>
            <w:tcW w:w="282" w:type="pct"/>
            <w:tcBorders>
              <w:top w:val="nil"/>
              <w:left w:val="single" w:sz="8" w:space="0" w:color="auto"/>
              <w:bottom w:val="single" w:sz="8" w:space="0" w:color="auto"/>
              <w:right w:val="single" w:sz="8" w:space="0" w:color="auto"/>
            </w:tcBorders>
            <w:vAlign w:val="center"/>
            <w:hideMark/>
          </w:tcPr>
          <w:p w14:paraId="499370CA"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3.2</w:t>
            </w:r>
          </w:p>
        </w:tc>
        <w:tc>
          <w:tcPr>
            <w:tcW w:w="2419" w:type="pct"/>
            <w:tcBorders>
              <w:top w:val="nil"/>
              <w:left w:val="nil"/>
              <w:bottom w:val="single" w:sz="8" w:space="0" w:color="auto"/>
              <w:right w:val="single" w:sz="8" w:space="0" w:color="auto"/>
            </w:tcBorders>
            <w:vAlign w:val="center"/>
            <w:hideMark/>
          </w:tcPr>
          <w:p w14:paraId="385AE135"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 xml:space="preserve">Fonçage en terrain durs à très dur en terrain sec ou sous eaux (terrain aquifère) en diamètre 1,60m pour l'approfondissement du puits avec utilisation de marteaux piqueurs, marteaux </w:t>
            </w:r>
            <w:proofErr w:type="gramStart"/>
            <w:r>
              <w:rPr>
                <w:rFonts w:eastAsia="Times New Roman"/>
                <w:color w:val="595959"/>
                <w:szCs w:val="21"/>
                <w:lang w:val="fr-FR" w:eastAsia="fr-FR"/>
              </w:rPr>
              <w:t>perforateurs,  compresseurs</w:t>
            </w:r>
            <w:proofErr w:type="gramEnd"/>
            <w:r>
              <w:rPr>
                <w:rFonts w:eastAsia="Times New Roman"/>
                <w:color w:val="595959"/>
                <w:szCs w:val="21"/>
                <w:lang w:val="fr-FR" w:eastAsia="fr-FR"/>
              </w:rPr>
              <w:t xml:space="preserve"> et/ou explosifs si nécessaire y compris toute sujétion de mise en œuvre </w:t>
            </w:r>
          </w:p>
        </w:tc>
        <w:tc>
          <w:tcPr>
            <w:tcW w:w="347" w:type="pct"/>
            <w:tcBorders>
              <w:top w:val="nil"/>
              <w:left w:val="nil"/>
              <w:bottom w:val="single" w:sz="8" w:space="0" w:color="auto"/>
              <w:right w:val="single" w:sz="8" w:space="0" w:color="auto"/>
            </w:tcBorders>
            <w:vAlign w:val="center"/>
            <w:hideMark/>
          </w:tcPr>
          <w:p w14:paraId="117E7058" w14:textId="77777777" w:rsidR="00B712C7" w:rsidRDefault="00B712C7">
            <w:pPr>
              <w:spacing w:after="0" w:line="240" w:lineRule="auto"/>
              <w:jc w:val="center"/>
              <w:rPr>
                <w:rFonts w:eastAsia="Times New Roman"/>
                <w:color w:val="595959"/>
                <w:szCs w:val="21"/>
                <w:lang w:val="fr-FR" w:eastAsia="fr-FR"/>
              </w:rPr>
            </w:pPr>
            <w:proofErr w:type="gramStart"/>
            <w:r>
              <w:rPr>
                <w:rFonts w:eastAsia="Times New Roman"/>
                <w:color w:val="595959"/>
                <w:szCs w:val="21"/>
                <w:lang w:val="fr-FR" w:eastAsia="fr-FR"/>
              </w:rPr>
              <w:t>ml</w:t>
            </w:r>
            <w:proofErr w:type="gramEnd"/>
          </w:p>
        </w:tc>
        <w:tc>
          <w:tcPr>
            <w:tcW w:w="890" w:type="pct"/>
            <w:tcBorders>
              <w:top w:val="nil"/>
              <w:left w:val="nil"/>
              <w:bottom w:val="single" w:sz="8" w:space="0" w:color="auto"/>
              <w:right w:val="single" w:sz="8" w:space="0" w:color="auto"/>
            </w:tcBorders>
            <w:vAlign w:val="center"/>
            <w:hideMark/>
          </w:tcPr>
          <w:p w14:paraId="3AA89B63"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715E0060"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72D622E4" w14:textId="77777777" w:rsidTr="00B712C7">
        <w:trPr>
          <w:trHeight w:val="315"/>
        </w:trPr>
        <w:tc>
          <w:tcPr>
            <w:tcW w:w="282" w:type="pct"/>
            <w:tcBorders>
              <w:top w:val="nil"/>
              <w:left w:val="single" w:sz="8" w:space="0" w:color="auto"/>
              <w:bottom w:val="single" w:sz="8" w:space="0" w:color="auto"/>
              <w:right w:val="single" w:sz="8" w:space="0" w:color="auto"/>
            </w:tcBorders>
            <w:vAlign w:val="center"/>
            <w:hideMark/>
          </w:tcPr>
          <w:p w14:paraId="6B386264"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3.3</w:t>
            </w:r>
          </w:p>
        </w:tc>
        <w:tc>
          <w:tcPr>
            <w:tcW w:w="2419" w:type="pct"/>
            <w:tcBorders>
              <w:top w:val="nil"/>
              <w:left w:val="nil"/>
              <w:bottom w:val="single" w:sz="8" w:space="0" w:color="auto"/>
              <w:right w:val="single" w:sz="8" w:space="0" w:color="auto"/>
            </w:tcBorders>
            <w:vAlign w:val="center"/>
            <w:hideMark/>
          </w:tcPr>
          <w:p w14:paraId="6D2399C0"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Fourniture et pose de dalle de fond perforées avec matelas de graviers</w:t>
            </w:r>
          </w:p>
        </w:tc>
        <w:tc>
          <w:tcPr>
            <w:tcW w:w="347" w:type="pct"/>
            <w:tcBorders>
              <w:top w:val="nil"/>
              <w:left w:val="nil"/>
              <w:bottom w:val="single" w:sz="8" w:space="0" w:color="auto"/>
              <w:right w:val="single" w:sz="8" w:space="0" w:color="auto"/>
            </w:tcBorders>
            <w:vAlign w:val="center"/>
            <w:hideMark/>
          </w:tcPr>
          <w:p w14:paraId="09CE4BAC"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890" w:type="pct"/>
            <w:tcBorders>
              <w:top w:val="nil"/>
              <w:left w:val="nil"/>
              <w:bottom w:val="single" w:sz="8" w:space="0" w:color="auto"/>
              <w:right w:val="single" w:sz="8" w:space="0" w:color="auto"/>
            </w:tcBorders>
            <w:vAlign w:val="center"/>
            <w:hideMark/>
          </w:tcPr>
          <w:p w14:paraId="4A39AEC5"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21F298A1"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769392A1" w14:textId="77777777" w:rsidTr="00B712C7">
        <w:trPr>
          <w:trHeight w:val="555"/>
        </w:trPr>
        <w:tc>
          <w:tcPr>
            <w:tcW w:w="282" w:type="pct"/>
            <w:tcBorders>
              <w:top w:val="nil"/>
              <w:left w:val="single" w:sz="8" w:space="0" w:color="auto"/>
              <w:bottom w:val="single" w:sz="8" w:space="0" w:color="auto"/>
              <w:right w:val="single" w:sz="8" w:space="0" w:color="auto"/>
            </w:tcBorders>
            <w:vAlign w:val="center"/>
            <w:hideMark/>
          </w:tcPr>
          <w:p w14:paraId="1C056CD5"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3.4</w:t>
            </w:r>
          </w:p>
        </w:tc>
        <w:tc>
          <w:tcPr>
            <w:tcW w:w="2419" w:type="pct"/>
            <w:tcBorders>
              <w:top w:val="nil"/>
              <w:left w:val="nil"/>
              <w:bottom w:val="single" w:sz="8" w:space="0" w:color="auto"/>
              <w:right w:val="single" w:sz="8" w:space="0" w:color="auto"/>
            </w:tcBorders>
            <w:vAlign w:val="center"/>
            <w:hideMark/>
          </w:tcPr>
          <w:p w14:paraId="172CDF5A"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 xml:space="preserve">Fourniture et mise en place de buses en béton armé dosé à 400 Kg/m3 perforées pour captage y compris massif filtrant et toute sujétion </w:t>
            </w:r>
          </w:p>
        </w:tc>
        <w:tc>
          <w:tcPr>
            <w:tcW w:w="347" w:type="pct"/>
            <w:tcBorders>
              <w:top w:val="nil"/>
              <w:left w:val="nil"/>
              <w:bottom w:val="single" w:sz="8" w:space="0" w:color="auto"/>
              <w:right w:val="single" w:sz="8" w:space="0" w:color="auto"/>
            </w:tcBorders>
            <w:vAlign w:val="center"/>
            <w:hideMark/>
          </w:tcPr>
          <w:p w14:paraId="2F814D7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890" w:type="pct"/>
            <w:tcBorders>
              <w:top w:val="nil"/>
              <w:left w:val="nil"/>
              <w:bottom w:val="single" w:sz="8" w:space="0" w:color="auto"/>
              <w:right w:val="single" w:sz="8" w:space="0" w:color="auto"/>
            </w:tcBorders>
            <w:vAlign w:val="center"/>
            <w:hideMark/>
          </w:tcPr>
          <w:p w14:paraId="0E85E344"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416C660B"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0AA64E8D" w14:textId="77777777" w:rsidTr="00B712C7">
        <w:trPr>
          <w:trHeight w:val="315"/>
        </w:trPr>
        <w:tc>
          <w:tcPr>
            <w:tcW w:w="282" w:type="pct"/>
            <w:tcBorders>
              <w:top w:val="nil"/>
              <w:left w:val="single" w:sz="8" w:space="0" w:color="auto"/>
              <w:bottom w:val="single" w:sz="8" w:space="0" w:color="auto"/>
              <w:right w:val="single" w:sz="8" w:space="0" w:color="auto"/>
            </w:tcBorders>
            <w:vAlign w:val="center"/>
            <w:hideMark/>
          </w:tcPr>
          <w:p w14:paraId="166D1424"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4</w:t>
            </w:r>
          </w:p>
        </w:tc>
        <w:tc>
          <w:tcPr>
            <w:tcW w:w="2419" w:type="pct"/>
            <w:tcBorders>
              <w:top w:val="nil"/>
              <w:left w:val="nil"/>
              <w:bottom w:val="single" w:sz="8" w:space="0" w:color="auto"/>
              <w:right w:val="single" w:sz="8" w:space="0" w:color="auto"/>
            </w:tcBorders>
            <w:vAlign w:val="center"/>
            <w:hideMark/>
          </w:tcPr>
          <w:p w14:paraId="71AA610C" w14:textId="77777777" w:rsidR="00B712C7" w:rsidRDefault="00B712C7">
            <w:pPr>
              <w:spacing w:after="0" w:line="240" w:lineRule="auto"/>
              <w:jc w:val="both"/>
              <w:rPr>
                <w:rFonts w:eastAsia="Times New Roman"/>
                <w:b/>
                <w:bCs/>
                <w:color w:val="595959"/>
                <w:szCs w:val="21"/>
                <w:lang w:val="fr-FR" w:eastAsia="fr-FR"/>
              </w:rPr>
            </w:pPr>
            <w:r>
              <w:rPr>
                <w:rFonts w:eastAsia="Times New Roman"/>
                <w:b/>
                <w:bCs/>
                <w:color w:val="595959"/>
                <w:szCs w:val="21"/>
                <w:lang w:val="fr-FR" w:eastAsia="fr-FR"/>
              </w:rPr>
              <w:t>Qualité des eaux du puits</w:t>
            </w:r>
          </w:p>
        </w:tc>
        <w:tc>
          <w:tcPr>
            <w:tcW w:w="347" w:type="pct"/>
            <w:tcBorders>
              <w:top w:val="nil"/>
              <w:left w:val="nil"/>
              <w:bottom w:val="single" w:sz="8" w:space="0" w:color="auto"/>
              <w:right w:val="single" w:sz="8" w:space="0" w:color="auto"/>
            </w:tcBorders>
            <w:vAlign w:val="center"/>
            <w:hideMark/>
          </w:tcPr>
          <w:p w14:paraId="3059FD80"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890" w:type="pct"/>
            <w:tcBorders>
              <w:top w:val="nil"/>
              <w:left w:val="nil"/>
              <w:bottom w:val="single" w:sz="8" w:space="0" w:color="auto"/>
              <w:right w:val="single" w:sz="8" w:space="0" w:color="auto"/>
            </w:tcBorders>
            <w:vAlign w:val="center"/>
            <w:hideMark/>
          </w:tcPr>
          <w:p w14:paraId="075EDFF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5DC28648"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087392EB" w14:textId="77777777" w:rsidTr="00B712C7">
        <w:trPr>
          <w:trHeight w:val="555"/>
        </w:trPr>
        <w:tc>
          <w:tcPr>
            <w:tcW w:w="282" w:type="pct"/>
            <w:tcBorders>
              <w:top w:val="nil"/>
              <w:left w:val="single" w:sz="8" w:space="0" w:color="auto"/>
              <w:bottom w:val="single" w:sz="8" w:space="0" w:color="auto"/>
              <w:right w:val="single" w:sz="8" w:space="0" w:color="auto"/>
            </w:tcBorders>
            <w:vAlign w:val="center"/>
            <w:hideMark/>
          </w:tcPr>
          <w:p w14:paraId="29203B42"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4.1</w:t>
            </w:r>
          </w:p>
        </w:tc>
        <w:tc>
          <w:tcPr>
            <w:tcW w:w="2419" w:type="pct"/>
            <w:tcBorders>
              <w:top w:val="nil"/>
              <w:left w:val="nil"/>
              <w:bottom w:val="single" w:sz="8" w:space="0" w:color="auto"/>
              <w:right w:val="single" w:sz="8" w:space="0" w:color="auto"/>
            </w:tcBorders>
            <w:vAlign w:val="center"/>
            <w:hideMark/>
          </w:tcPr>
          <w:p w14:paraId="548E2A1E" w14:textId="77777777" w:rsidR="00B712C7" w:rsidRDefault="00B712C7">
            <w:pPr>
              <w:spacing w:after="0" w:line="240" w:lineRule="auto"/>
              <w:rPr>
                <w:rFonts w:eastAsia="Times New Roman"/>
                <w:color w:val="595959"/>
                <w:szCs w:val="21"/>
                <w:lang w:val="fr-FR" w:eastAsia="fr-FR"/>
              </w:rPr>
            </w:pPr>
            <w:proofErr w:type="gramStart"/>
            <w:r>
              <w:rPr>
                <w:rFonts w:eastAsia="Times New Roman"/>
                <w:color w:val="595959"/>
                <w:szCs w:val="21"/>
                <w:lang w:val="fr-FR" w:eastAsia="fr-FR"/>
              </w:rPr>
              <w:t>Essais  de</w:t>
            </w:r>
            <w:proofErr w:type="gramEnd"/>
            <w:r>
              <w:rPr>
                <w:rFonts w:eastAsia="Times New Roman"/>
                <w:color w:val="595959"/>
                <w:szCs w:val="21"/>
                <w:lang w:val="fr-FR" w:eastAsia="fr-FR"/>
              </w:rPr>
              <w:t xml:space="preserve"> pompage comprenant la récupération du niveau statique, le pompage et la remontée ainsi que toute sujétion de mise en œuvre</w:t>
            </w:r>
          </w:p>
        </w:tc>
        <w:tc>
          <w:tcPr>
            <w:tcW w:w="347" w:type="pct"/>
            <w:tcBorders>
              <w:top w:val="nil"/>
              <w:left w:val="nil"/>
              <w:bottom w:val="single" w:sz="8" w:space="0" w:color="auto"/>
              <w:right w:val="single" w:sz="8" w:space="0" w:color="auto"/>
            </w:tcBorders>
            <w:vAlign w:val="center"/>
            <w:hideMark/>
          </w:tcPr>
          <w:p w14:paraId="6CF2A440"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890" w:type="pct"/>
            <w:tcBorders>
              <w:top w:val="nil"/>
              <w:left w:val="nil"/>
              <w:bottom w:val="single" w:sz="8" w:space="0" w:color="auto"/>
              <w:right w:val="single" w:sz="8" w:space="0" w:color="auto"/>
            </w:tcBorders>
            <w:vAlign w:val="center"/>
            <w:hideMark/>
          </w:tcPr>
          <w:p w14:paraId="339425E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557F1C75"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38B3A227" w14:textId="77777777" w:rsidTr="00B712C7">
        <w:trPr>
          <w:trHeight w:val="315"/>
        </w:trPr>
        <w:tc>
          <w:tcPr>
            <w:tcW w:w="282" w:type="pct"/>
            <w:tcBorders>
              <w:top w:val="nil"/>
              <w:left w:val="single" w:sz="8" w:space="0" w:color="auto"/>
              <w:bottom w:val="single" w:sz="8" w:space="0" w:color="auto"/>
              <w:right w:val="single" w:sz="8" w:space="0" w:color="auto"/>
            </w:tcBorders>
            <w:vAlign w:val="center"/>
            <w:hideMark/>
          </w:tcPr>
          <w:p w14:paraId="54D7EFC0"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4.2</w:t>
            </w:r>
          </w:p>
        </w:tc>
        <w:tc>
          <w:tcPr>
            <w:tcW w:w="2419" w:type="pct"/>
            <w:tcBorders>
              <w:top w:val="nil"/>
              <w:left w:val="nil"/>
              <w:bottom w:val="single" w:sz="8" w:space="0" w:color="auto"/>
              <w:right w:val="single" w:sz="8" w:space="0" w:color="auto"/>
            </w:tcBorders>
            <w:vAlign w:val="center"/>
            <w:hideMark/>
          </w:tcPr>
          <w:p w14:paraId="7B15834B"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Analyse physico-chimique et bactériologique des eaux du puits</w:t>
            </w:r>
          </w:p>
        </w:tc>
        <w:tc>
          <w:tcPr>
            <w:tcW w:w="347" w:type="pct"/>
            <w:tcBorders>
              <w:top w:val="nil"/>
              <w:left w:val="nil"/>
              <w:bottom w:val="single" w:sz="8" w:space="0" w:color="auto"/>
              <w:right w:val="single" w:sz="8" w:space="0" w:color="auto"/>
            </w:tcBorders>
            <w:vAlign w:val="center"/>
            <w:hideMark/>
          </w:tcPr>
          <w:p w14:paraId="035ADFB1"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890" w:type="pct"/>
            <w:tcBorders>
              <w:top w:val="nil"/>
              <w:left w:val="nil"/>
              <w:bottom w:val="single" w:sz="8" w:space="0" w:color="auto"/>
              <w:right w:val="single" w:sz="8" w:space="0" w:color="auto"/>
            </w:tcBorders>
            <w:vAlign w:val="center"/>
            <w:hideMark/>
          </w:tcPr>
          <w:p w14:paraId="50443E20"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65102DA3"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6CF40DEF" w14:textId="77777777" w:rsidTr="00B712C7">
        <w:trPr>
          <w:trHeight w:val="315"/>
        </w:trPr>
        <w:tc>
          <w:tcPr>
            <w:tcW w:w="282" w:type="pct"/>
            <w:tcBorders>
              <w:top w:val="nil"/>
              <w:left w:val="single" w:sz="8" w:space="0" w:color="auto"/>
              <w:bottom w:val="single" w:sz="8" w:space="0" w:color="auto"/>
              <w:right w:val="single" w:sz="8" w:space="0" w:color="auto"/>
            </w:tcBorders>
            <w:vAlign w:val="center"/>
            <w:hideMark/>
          </w:tcPr>
          <w:p w14:paraId="5E608723"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5</w:t>
            </w:r>
          </w:p>
        </w:tc>
        <w:tc>
          <w:tcPr>
            <w:tcW w:w="2419" w:type="pct"/>
            <w:tcBorders>
              <w:top w:val="nil"/>
              <w:left w:val="nil"/>
              <w:bottom w:val="single" w:sz="8" w:space="0" w:color="auto"/>
              <w:right w:val="single" w:sz="8" w:space="0" w:color="auto"/>
            </w:tcBorders>
            <w:vAlign w:val="center"/>
            <w:hideMark/>
          </w:tcPr>
          <w:p w14:paraId="382D22CE" w14:textId="77777777" w:rsidR="00B712C7" w:rsidRDefault="00B712C7">
            <w:pPr>
              <w:spacing w:after="0" w:line="240" w:lineRule="auto"/>
              <w:rPr>
                <w:rFonts w:eastAsia="Times New Roman"/>
                <w:b/>
                <w:bCs/>
                <w:color w:val="595959"/>
                <w:szCs w:val="21"/>
                <w:lang w:val="fr-FR" w:eastAsia="fr-FR"/>
              </w:rPr>
            </w:pPr>
            <w:r>
              <w:rPr>
                <w:rFonts w:eastAsia="Times New Roman"/>
                <w:b/>
                <w:bCs/>
                <w:color w:val="595959"/>
                <w:szCs w:val="21"/>
                <w:lang w:val="fr-FR" w:eastAsia="fr-FR"/>
              </w:rPr>
              <w:t>Equipements de surface (Superstructures)</w:t>
            </w:r>
          </w:p>
        </w:tc>
        <w:tc>
          <w:tcPr>
            <w:tcW w:w="347" w:type="pct"/>
            <w:tcBorders>
              <w:top w:val="nil"/>
              <w:left w:val="nil"/>
              <w:bottom w:val="single" w:sz="8" w:space="0" w:color="auto"/>
              <w:right w:val="single" w:sz="8" w:space="0" w:color="auto"/>
            </w:tcBorders>
            <w:vAlign w:val="center"/>
            <w:hideMark/>
          </w:tcPr>
          <w:p w14:paraId="369D118D"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890" w:type="pct"/>
            <w:tcBorders>
              <w:top w:val="nil"/>
              <w:left w:val="nil"/>
              <w:bottom w:val="single" w:sz="8" w:space="0" w:color="auto"/>
              <w:right w:val="single" w:sz="8" w:space="0" w:color="auto"/>
            </w:tcBorders>
            <w:vAlign w:val="center"/>
            <w:hideMark/>
          </w:tcPr>
          <w:p w14:paraId="42B72A7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07E4BB5A"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xml:space="preserve">                  -     </w:t>
            </w:r>
          </w:p>
        </w:tc>
      </w:tr>
      <w:tr w:rsidR="00B712C7" w14:paraId="56380FF6" w14:textId="77777777" w:rsidTr="00B712C7">
        <w:trPr>
          <w:trHeight w:val="825"/>
        </w:trPr>
        <w:tc>
          <w:tcPr>
            <w:tcW w:w="282" w:type="pct"/>
            <w:tcBorders>
              <w:top w:val="nil"/>
              <w:left w:val="single" w:sz="8" w:space="0" w:color="auto"/>
              <w:bottom w:val="single" w:sz="8" w:space="0" w:color="auto"/>
              <w:right w:val="single" w:sz="8" w:space="0" w:color="auto"/>
            </w:tcBorders>
            <w:vAlign w:val="center"/>
            <w:hideMark/>
          </w:tcPr>
          <w:p w14:paraId="69C78A6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5.4</w:t>
            </w:r>
          </w:p>
        </w:tc>
        <w:tc>
          <w:tcPr>
            <w:tcW w:w="2419" w:type="pct"/>
            <w:tcBorders>
              <w:top w:val="nil"/>
              <w:left w:val="nil"/>
              <w:bottom w:val="single" w:sz="8" w:space="0" w:color="auto"/>
              <w:right w:val="single" w:sz="8" w:space="0" w:color="auto"/>
            </w:tcBorders>
            <w:vAlign w:val="center"/>
            <w:hideMark/>
          </w:tcPr>
          <w:p w14:paraId="27155F92"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 xml:space="preserve">Construction de margelle en béton armé dosé à 350 kg/m3 de </w:t>
            </w:r>
            <w:proofErr w:type="spellStart"/>
            <w:r>
              <w:rPr>
                <w:rFonts w:eastAsia="Times New Roman"/>
                <w:color w:val="595959"/>
                <w:szCs w:val="21"/>
                <w:lang w:val="fr-FR" w:eastAsia="fr-FR"/>
              </w:rPr>
              <w:t>dimenions</w:t>
            </w:r>
            <w:proofErr w:type="spellEnd"/>
            <w:r>
              <w:rPr>
                <w:rFonts w:eastAsia="Times New Roman"/>
                <w:color w:val="595959"/>
                <w:szCs w:val="21"/>
                <w:lang w:val="fr-FR" w:eastAsia="fr-FR"/>
              </w:rPr>
              <w:t xml:space="preserve"> </w:t>
            </w:r>
            <w:proofErr w:type="spellStart"/>
            <w:r>
              <w:rPr>
                <w:rFonts w:eastAsia="Times New Roman"/>
                <w:color w:val="595959"/>
                <w:szCs w:val="21"/>
                <w:lang w:val="fr-FR" w:eastAsia="fr-FR"/>
              </w:rPr>
              <w:t>Dint</w:t>
            </w:r>
            <w:proofErr w:type="spellEnd"/>
            <w:r>
              <w:rPr>
                <w:rFonts w:eastAsia="Times New Roman"/>
                <w:color w:val="595959"/>
                <w:szCs w:val="21"/>
                <w:lang w:val="fr-FR" w:eastAsia="fr-FR"/>
              </w:rPr>
              <w:t xml:space="preserve"> x e x h = 1,60 m x 0,2 m x 0,8 m liée à un ancrage de </w:t>
            </w:r>
            <w:proofErr w:type="gramStart"/>
            <w:r>
              <w:rPr>
                <w:rFonts w:eastAsia="Times New Roman"/>
                <w:color w:val="595959"/>
                <w:szCs w:val="21"/>
                <w:lang w:val="fr-FR" w:eastAsia="fr-FR"/>
              </w:rPr>
              <w:t>surface  y</w:t>
            </w:r>
            <w:proofErr w:type="gramEnd"/>
            <w:r>
              <w:rPr>
                <w:rFonts w:eastAsia="Times New Roman"/>
                <w:color w:val="595959"/>
                <w:szCs w:val="21"/>
                <w:lang w:val="fr-FR" w:eastAsia="fr-FR"/>
              </w:rPr>
              <w:t xml:space="preserve"> compris toute sujétion de mise en œuvre</w:t>
            </w:r>
          </w:p>
        </w:tc>
        <w:tc>
          <w:tcPr>
            <w:tcW w:w="347" w:type="pct"/>
            <w:tcBorders>
              <w:top w:val="nil"/>
              <w:left w:val="nil"/>
              <w:bottom w:val="single" w:sz="8" w:space="0" w:color="auto"/>
              <w:right w:val="single" w:sz="8" w:space="0" w:color="auto"/>
            </w:tcBorders>
            <w:vAlign w:val="center"/>
            <w:hideMark/>
          </w:tcPr>
          <w:p w14:paraId="7A0028D2"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890" w:type="pct"/>
            <w:tcBorders>
              <w:top w:val="nil"/>
              <w:left w:val="nil"/>
              <w:bottom w:val="single" w:sz="8" w:space="0" w:color="auto"/>
              <w:right w:val="single" w:sz="8" w:space="0" w:color="auto"/>
            </w:tcBorders>
            <w:vAlign w:val="center"/>
            <w:hideMark/>
          </w:tcPr>
          <w:p w14:paraId="732AF6BF"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52490455"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79461F06" w14:textId="77777777" w:rsidTr="00B712C7">
        <w:trPr>
          <w:trHeight w:val="825"/>
        </w:trPr>
        <w:tc>
          <w:tcPr>
            <w:tcW w:w="282" w:type="pct"/>
            <w:tcBorders>
              <w:top w:val="nil"/>
              <w:left w:val="single" w:sz="8" w:space="0" w:color="auto"/>
              <w:bottom w:val="single" w:sz="8" w:space="0" w:color="auto"/>
              <w:right w:val="single" w:sz="8" w:space="0" w:color="auto"/>
            </w:tcBorders>
            <w:vAlign w:val="center"/>
            <w:hideMark/>
          </w:tcPr>
          <w:p w14:paraId="3FC93D77"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5.6</w:t>
            </w:r>
          </w:p>
        </w:tc>
        <w:tc>
          <w:tcPr>
            <w:tcW w:w="2419" w:type="pct"/>
            <w:tcBorders>
              <w:top w:val="nil"/>
              <w:left w:val="nil"/>
              <w:bottom w:val="single" w:sz="8" w:space="0" w:color="auto"/>
              <w:right w:val="single" w:sz="8" w:space="0" w:color="auto"/>
            </w:tcBorders>
            <w:vAlign w:val="center"/>
            <w:hideMark/>
          </w:tcPr>
          <w:p w14:paraId="2647C3B1"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 xml:space="preserve">Réalisation des abreuvoirs en béton armé dosé à 350 Kg/m3 de dimensions intérieures </w:t>
            </w:r>
            <w:proofErr w:type="spellStart"/>
            <w:r>
              <w:rPr>
                <w:rFonts w:eastAsia="Times New Roman"/>
                <w:color w:val="595959"/>
                <w:szCs w:val="21"/>
                <w:lang w:val="fr-FR" w:eastAsia="fr-FR"/>
              </w:rPr>
              <w:t>Lxlxh</w:t>
            </w:r>
            <w:proofErr w:type="spellEnd"/>
            <w:r>
              <w:rPr>
                <w:rFonts w:eastAsia="Times New Roman"/>
                <w:color w:val="595959"/>
                <w:szCs w:val="21"/>
                <w:lang w:val="fr-FR" w:eastAsia="fr-FR"/>
              </w:rPr>
              <w:t xml:space="preserve"> =3,0 m x 1,0 m x 0,5 m et d’épaisseur 0,15 m y compris </w:t>
            </w:r>
            <w:proofErr w:type="gramStart"/>
            <w:r>
              <w:rPr>
                <w:rFonts w:eastAsia="Times New Roman"/>
                <w:color w:val="595959"/>
                <w:szCs w:val="21"/>
                <w:lang w:val="fr-FR" w:eastAsia="fr-FR"/>
              </w:rPr>
              <w:t>le  canal</w:t>
            </w:r>
            <w:proofErr w:type="gramEnd"/>
            <w:r>
              <w:rPr>
                <w:rFonts w:eastAsia="Times New Roman"/>
                <w:color w:val="595959"/>
                <w:szCs w:val="21"/>
                <w:lang w:val="fr-FR" w:eastAsia="fr-FR"/>
              </w:rPr>
              <w:t xml:space="preserve"> d’alimentation et toute sujétion de mise en œuvre</w:t>
            </w:r>
          </w:p>
        </w:tc>
        <w:tc>
          <w:tcPr>
            <w:tcW w:w="347" w:type="pct"/>
            <w:tcBorders>
              <w:top w:val="nil"/>
              <w:left w:val="nil"/>
              <w:bottom w:val="single" w:sz="8" w:space="0" w:color="auto"/>
              <w:right w:val="single" w:sz="8" w:space="0" w:color="auto"/>
            </w:tcBorders>
            <w:vAlign w:val="center"/>
            <w:hideMark/>
          </w:tcPr>
          <w:p w14:paraId="2A2B1F64"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890" w:type="pct"/>
            <w:tcBorders>
              <w:top w:val="nil"/>
              <w:left w:val="nil"/>
              <w:bottom w:val="single" w:sz="8" w:space="0" w:color="auto"/>
              <w:right w:val="single" w:sz="8" w:space="0" w:color="auto"/>
            </w:tcBorders>
            <w:vAlign w:val="center"/>
            <w:hideMark/>
          </w:tcPr>
          <w:p w14:paraId="535FFABF"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24234CCD"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51971D49" w14:textId="77777777" w:rsidTr="00B712C7">
        <w:trPr>
          <w:trHeight w:val="315"/>
        </w:trPr>
        <w:tc>
          <w:tcPr>
            <w:tcW w:w="282" w:type="pct"/>
            <w:tcBorders>
              <w:top w:val="nil"/>
              <w:left w:val="single" w:sz="8" w:space="0" w:color="auto"/>
              <w:bottom w:val="single" w:sz="8" w:space="0" w:color="auto"/>
              <w:right w:val="single" w:sz="8" w:space="0" w:color="auto"/>
            </w:tcBorders>
            <w:vAlign w:val="center"/>
            <w:hideMark/>
          </w:tcPr>
          <w:p w14:paraId="12211F1F"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5.9</w:t>
            </w:r>
          </w:p>
        </w:tc>
        <w:tc>
          <w:tcPr>
            <w:tcW w:w="2419" w:type="pct"/>
            <w:tcBorders>
              <w:top w:val="nil"/>
              <w:left w:val="nil"/>
              <w:bottom w:val="single" w:sz="8" w:space="0" w:color="auto"/>
              <w:right w:val="single" w:sz="8" w:space="0" w:color="auto"/>
            </w:tcBorders>
            <w:vAlign w:val="center"/>
            <w:hideMark/>
          </w:tcPr>
          <w:p w14:paraId="1BB39825"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Réalisation du trottoir y compris toute sujétion de mise en œuvre</w:t>
            </w:r>
          </w:p>
        </w:tc>
        <w:tc>
          <w:tcPr>
            <w:tcW w:w="347" w:type="pct"/>
            <w:tcBorders>
              <w:top w:val="nil"/>
              <w:left w:val="nil"/>
              <w:bottom w:val="single" w:sz="8" w:space="0" w:color="auto"/>
              <w:right w:val="single" w:sz="8" w:space="0" w:color="auto"/>
            </w:tcBorders>
            <w:vAlign w:val="center"/>
            <w:hideMark/>
          </w:tcPr>
          <w:p w14:paraId="53E0798A"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890" w:type="pct"/>
            <w:tcBorders>
              <w:top w:val="nil"/>
              <w:left w:val="nil"/>
              <w:bottom w:val="single" w:sz="8" w:space="0" w:color="auto"/>
              <w:right w:val="single" w:sz="8" w:space="0" w:color="auto"/>
            </w:tcBorders>
            <w:vAlign w:val="center"/>
            <w:hideMark/>
          </w:tcPr>
          <w:p w14:paraId="65A38284"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4CD2E48F"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6FB9E20F" w14:textId="77777777" w:rsidTr="00B712C7">
        <w:trPr>
          <w:trHeight w:val="555"/>
        </w:trPr>
        <w:tc>
          <w:tcPr>
            <w:tcW w:w="282" w:type="pct"/>
            <w:tcBorders>
              <w:top w:val="nil"/>
              <w:left w:val="single" w:sz="8" w:space="0" w:color="auto"/>
              <w:bottom w:val="single" w:sz="8" w:space="0" w:color="auto"/>
              <w:right w:val="single" w:sz="8" w:space="0" w:color="auto"/>
            </w:tcBorders>
            <w:vAlign w:val="center"/>
            <w:hideMark/>
          </w:tcPr>
          <w:p w14:paraId="2D4B6378"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5.10</w:t>
            </w:r>
          </w:p>
        </w:tc>
        <w:tc>
          <w:tcPr>
            <w:tcW w:w="2419" w:type="pct"/>
            <w:tcBorders>
              <w:top w:val="nil"/>
              <w:left w:val="nil"/>
              <w:bottom w:val="single" w:sz="8" w:space="0" w:color="auto"/>
              <w:right w:val="single" w:sz="8" w:space="0" w:color="auto"/>
            </w:tcBorders>
            <w:vAlign w:val="center"/>
            <w:hideMark/>
          </w:tcPr>
          <w:p w14:paraId="4033C64A"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Réalisation d’une aire assainie y compris puits d'infiltration et toute sujétion de mise en œuvre</w:t>
            </w:r>
          </w:p>
        </w:tc>
        <w:tc>
          <w:tcPr>
            <w:tcW w:w="347" w:type="pct"/>
            <w:tcBorders>
              <w:top w:val="nil"/>
              <w:left w:val="nil"/>
              <w:bottom w:val="single" w:sz="8" w:space="0" w:color="auto"/>
              <w:right w:val="single" w:sz="8" w:space="0" w:color="auto"/>
            </w:tcBorders>
            <w:vAlign w:val="center"/>
            <w:hideMark/>
          </w:tcPr>
          <w:p w14:paraId="1D4ADA9A"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890" w:type="pct"/>
            <w:tcBorders>
              <w:top w:val="nil"/>
              <w:left w:val="nil"/>
              <w:bottom w:val="single" w:sz="8" w:space="0" w:color="auto"/>
              <w:right w:val="single" w:sz="8" w:space="0" w:color="auto"/>
            </w:tcBorders>
            <w:vAlign w:val="center"/>
            <w:hideMark/>
          </w:tcPr>
          <w:p w14:paraId="5BB117FE"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33F24124"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0964FEDD" w14:textId="77777777" w:rsidTr="00B712C7">
        <w:trPr>
          <w:trHeight w:val="315"/>
        </w:trPr>
        <w:tc>
          <w:tcPr>
            <w:tcW w:w="282" w:type="pct"/>
            <w:tcBorders>
              <w:top w:val="nil"/>
              <w:left w:val="single" w:sz="8" w:space="0" w:color="auto"/>
              <w:bottom w:val="single" w:sz="8" w:space="0" w:color="auto"/>
              <w:right w:val="single" w:sz="8" w:space="0" w:color="auto"/>
            </w:tcBorders>
            <w:vAlign w:val="center"/>
            <w:hideMark/>
          </w:tcPr>
          <w:p w14:paraId="49224D70"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5.11</w:t>
            </w:r>
          </w:p>
        </w:tc>
        <w:tc>
          <w:tcPr>
            <w:tcW w:w="2419" w:type="pct"/>
            <w:tcBorders>
              <w:top w:val="nil"/>
              <w:left w:val="nil"/>
              <w:bottom w:val="single" w:sz="8" w:space="0" w:color="auto"/>
              <w:right w:val="single" w:sz="8" w:space="0" w:color="auto"/>
            </w:tcBorders>
            <w:vAlign w:val="center"/>
            <w:hideMark/>
          </w:tcPr>
          <w:p w14:paraId="4401A26C"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Réalisation du couvercle du puits y compris toute sujétion de mise en œuvre</w:t>
            </w:r>
          </w:p>
        </w:tc>
        <w:tc>
          <w:tcPr>
            <w:tcW w:w="347" w:type="pct"/>
            <w:tcBorders>
              <w:top w:val="nil"/>
              <w:left w:val="nil"/>
              <w:bottom w:val="single" w:sz="8" w:space="0" w:color="auto"/>
              <w:right w:val="single" w:sz="8" w:space="0" w:color="auto"/>
            </w:tcBorders>
            <w:vAlign w:val="center"/>
            <w:hideMark/>
          </w:tcPr>
          <w:p w14:paraId="0DC0CFD2"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890" w:type="pct"/>
            <w:tcBorders>
              <w:top w:val="nil"/>
              <w:left w:val="nil"/>
              <w:bottom w:val="single" w:sz="8" w:space="0" w:color="auto"/>
              <w:right w:val="single" w:sz="8" w:space="0" w:color="auto"/>
            </w:tcBorders>
            <w:vAlign w:val="center"/>
            <w:hideMark/>
          </w:tcPr>
          <w:p w14:paraId="38F162D0"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1F688FE5"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75FA3334" w14:textId="77777777" w:rsidTr="00B712C7">
        <w:trPr>
          <w:trHeight w:val="555"/>
        </w:trPr>
        <w:tc>
          <w:tcPr>
            <w:tcW w:w="282" w:type="pct"/>
            <w:tcBorders>
              <w:top w:val="nil"/>
              <w:left w:val="single" w:sz="8" w:space="0" w:color="auto"/>
              <w:bottom w:val="single" w:sz="8" w:space="0" w:color="auto"/>
              <w:right w:val="single" w:sz="8" w:space="0" w:color="auto"/>
            </w:tcBorders>
            <w:vAlign w:val="center"/>
            <w:hideMark/>
          </w:tcPr>
          <w:p w14:paraId="02922062"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5.12</w:t>
            </w:r>
          </w:p>
        </w:tc>
        <w:tc>
          <w:tcPr>
            <w:tcW w:w="2419" w:type="pct"/>
            <w:tcBorders>
              <w:top w:val="nil"/>
              <w:left w:val="nil"/>
              <w:bottom w:val="single" w:sz="8" w:space="0" w:color="auto"/>
              <w:right w:val="single" w:sz="8" w:space="0" w:color="auto"/>
            </w:tcBorders>
            <w:vAlign w:val="center"/>
            <w:hideMark/>
          </w:tcPr>
          <w:p w14:paraId="3AF0F6A4" w14:textId="77777777" w:rsidR="00B712C7" w:rsidRDefault="00B712C7">
            <w:pPr>
              <w:spacing w:after="0" w:line="240" w:lineRule="auto"/>
              <w:jc w:val="both"/>
              <w:rPr>
                <w:rFonts w:eastAsia="Times New Roman"/>
                <w:color w:val="595959"/>
                <w:szCs w:val="21"/>
                <w:lang w:val="fr-FR" w:eastAsia="fr-FR"/>
              </w:rPr>
            </w:pPr>
            <w:proofErr w:type="gramStart"/>
            <w:r>
              <w:rPr>
                <w:rFonts w:eastAsia="Times New Roman"/>
                <w:color w:val="595959"/>
                <w:szCs w:val="21"/>
                <w:lang w:val="fr-FR" w:eastAsia="fr-FR"/>
              </w:rPr>
              <w:t>Réalisation bâti</w:t>
            </w:r>
            <w:proofErr w:type="gramEnd"/>
            <w:r>
              <w:rPr>
                <w:rFonts w:eastAsia="Times New Roman"/>
                <w:color w:val="595959"/>
                <w:szCs w:val="21"/>
                <w:lang w:val="fr-FR" w:eastAsia="fr-FR"/>
              </w:rPr>
              <w:t xml:space="preserve"> d’exhaure y compris le montage de 2 poulies, la fourniture de cordes, de puisettes et toute sujétion de mise en </w:t>
            </w:r>
            <w:proofErr w:type="spellStart"/>
            <w:r>
              <w:rPr>
                <w:rFonts w:eastAsia="Times New Roman"/>
                <w:color w:val="595959"/>
                <w:szCs w:val="21"/>
                <w:lang w:val="fr-FR" w:eastAsia="fr-FR"/>
              </w:rPr>
              <w:t>oeuvre</w:t>
            </w:r>
            <w:proofErr w:type="spellEnd"/>
          </w:p>
        </w:tc>
        <w:tc>
          <w:tcPr>
            <w:tcW w:w="347" w:type="pct"/>
            <w:tcBorders>
              <w:top w:val="nil"/>
              <w:left w:val="nil"/>
              <w:bottom w:val="single" w:sz="8" w:space="0" w:color="auto"/>
              <w:right w:val="single" w:sz="8" w:space="0" w:color="auto"/>
            </w:tcBorders>
            <w:vAlign w:val="center"/>
            <w:hideMark/>
          </w:tcPr>
          <w:p w14:paraId="4932BD68"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890" w:type="pct"/>
            <w:tcBorders>
              <w:top w:val="nil"/>
              <w:left w:val="nil"/>
              <w:bottom w:val="single" w:sz="8" w:space="0" w:color="auto"/>
              <w:right w:val="single" w:sz="8" w:space="0" w:color="auto"/>
            </w:tcBorders>
            <w:vAlign w:val="center"/>
            <w:hideMark/>
          </w:tcPr>
          <w:p w14:paraId="3A9928BB"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20BC61A1"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bl>
    <w:p w14:paraId="1A8B4A4E" w14:textId="77777777" w:rsidR="00B712C7" w:rsidRDefault="00B712C7" w:rsidP="00B712C7"/>
    <w:p w14:paraId="6CAE41EA" w14:textId="77777777" w:rsidR="00B712C7" w:rsidRDefault="00B712C7" w:rsidP="00B712C7">
      <w:pPr>
        <w:pStyle w:val="Titre3"/>
        <w:rPr>
          <w:rFonts w:asciiTheme="minorHAnsi" w:hAnsiTheme="minorHAnsi" w:cstheme="minorHAnsi"/>
          <w:lang w:val="fr-FR"/>
        </w:rPr>
      </w:pPr>
      <w:bookmarkStart w:id="24" w:name="_Toc119513285"/>
      <w:r>
        <w:rPr>
          <w:rFonts w:asciiTheme="minorHAnsi" w:hAnsiTheme="minorHAnsi" w:cstheme="minorHAnsi"/>
          <w:lang w:val="fr-FR"/>
        </w:rPr>
        <w:t xml:space="preserve">Site de </w:t>
      </w:r>
      <w:proofErr w:type="spellStart"/>
      <w:r>
        <w:rPr>
          <w:rFonts w:asciiTheme="minorHAnsi" w:hAnsiTheme="minorHAnsi" w:cstheme="minorHAnsi"/>
          <w:lang w:val="fr-FR"/>
        </w:rPr>
        <w:t>Touridine</w:t>
      </w:r>
      <w:bookmarkEnd w:id="24"/>
      <w:proofErr w:type="spellEnd"/>
    </w:p>
    <w:tbl>
      <w:tblPr>
        <w:tblW w:w="5164" w:type="pct"/>
        <w:tblCellMar>
          <w:left w:w="70" w:type="dxa"/>
          <w:right w:w="70" w:type="dxa"/>
        </w:tblCellMar>
        <w:tblLook w:val="04A0" w:firstRow="1" w:lastRow="0" w:firstColumn="1" w:lastColumn="0" w:noHBand="0" w:noVBand="1"/>
      </w:tblPr>
      <w:tblGrid>
        <w:gridCol w:w="527"/>
        <w:gridCol w:w="4520"/>
        <w:gridCol w:w="649"/>
        <w:gridCol w:w="1665"/>
        <w:gridCol w:w="1985"/>
      </w:tblGrid>
      <w:tr w:rsidR="00B712C7" w14:paraId="7970C9BA" w14:textId="77777777" w:rsidTr="00B712C7">
        <w:trPr>
          <w:cantSplit/>
          <w:trHeight w:val="315"/>
          <w:tblHeader/>
        </w:trPr>
        <w:tc>
          <w:tcPr>
            <w:tcW w:w="282" w:type="pct"/>
            <w:vMerge w:val="restart"/>
            <w:tcBorders>
              <w:top w:val="single" w:sz="8" w:space="0" w:color="auto"/>
              <w:left w:val="single" w:sz="8" w:space="0" w:color="auto"/>
              <w:bottom w:val="single" w:sz="8" w:space="0" w:color="000000"/>
              <w:right w:val="single" w:sz="8" w:space="0" w:color="auto"/>
            </w:tcBorders>
            <w:vAlign w:val="center"/>
            <w:hideMark/>
          </w:tcPr>
          <w:p w14:paraId="742394F5"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N°</w:t>
            </w:r>
          </w:p>
        </w:tc>
        <w:tc>
          <w:tcPr>
            <w:tcW w:w="2418" w:type="pct"/>
            <w:vMerge w:val="restart"/>
            <w:tcBorders>
              <w:top w:val="single" w:sz="8" w:space="0" w:color="auto"/>
              <w:left w:val="single" w:sz="8" w:space="0" w:color="auto"/>
              <w:bottom w:val="single" w:sz="8" w:space="0" w:color="000000"/>
              <w:right w:val="single" w:sz="8" w:space="0" w:color="auto"/>
            </w:tcBorders>
            <w:vAlign w:val="center"/>
            <w:hideMark/>
          </w:tcPr>
          <w:p w14:paraId="14166B06"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Désignation</w:t>
            </w:r>
          </w:p>
        </w:tc>
        <w:tc>
          <w:tcPr>
            <w:tcW w:w="347" w:type="pct"/>
            <w:vMerge w:val="restart"/>
            <w:tcBorders>
              <w:top w:val="single" w:sz="8" w:space="0" w:color="auto"/>
              <w:left w:val="single" w:sz="8" w:space="0" w:color="auto"/>
              <w:bottom w:val="single" w:sz="8" w:space="0" w:color="000000"/>
              <w:right w:val="single" w:sz="8" w:space="0" w:color="auto"/>
            </w:tcBorders>
            <w:vAlign w:val="center"/>
            <w:hideMark/>
          </w:tcPr>
          <w:p w14:paraId="3B148DF0"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U</w:t>
            </w:r>
          </w:p>
        </w:tc>
        <w:tc>
          <w:tcPr>
            <w:tcW w:w="1953" w:type="pct"/>
            <w:gridSpan w:val="2"/>
            <w:tcBorders>
              <w:top w:val="single" w:sz="8" w:space="0" w:color="auto"/>
              <w:left w:val="nil"/>
              <w:bottom w:val="single" w:sz="8" w:space="0" w:color="auto"/>
              <w:right w:val="single" w:sz="8" w:space="0" w:color="000000"/>
            </w:tcBorders>
            <w:vAlign w:val="center"/>
            <w:hideMark/>
          </w:tcPr>
          <w:p w14:paraId="1E95F1FA"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PRIX UNITAIRE HTVA (MRU/Euro)</w:t>
            </w:r>
          </w:p>
        </w:tc>
      </w:tr>
      <w:tr w:rsidR="00B712C7" w14:paraId="307BA4DE" w14:textId="77777777" w:rsidTr="00B712C7">
        <w:trPr>
          <w:cantSplit/>
          <w:trHeight w:val="555"/>
          <w:tblHead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6F7D077" w14:textId="77777777" w:rsidR="00B712C7" w:rsidRDefault="00B712C7">
            <w:pPr>
              <w:spacing w:after="0" w:line="240" w:lineRule="auto"/>
              <w:rPr>
                <w:rFonts w:eastAsia="Times New Roman"/>
                <w:b/>
                <w:bCs/>
                <w:color w:val="595959"/>
                <w:szCs w:val="21"/>
                <w:lang w:val="fr-FR" w:eastAsia="fr-FR"/>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C0554A7" w14:textId="77777777" w:rsidR="00B712C7" w:rsidRDefault="00B712C7">
            <w:pPr>
              <w:spacing w:after="0" w:line="240" w:lineRule="auto"/>
              <w:rPr>
                <w:rFonts w:eastAsia="Times New Roman"/>
                <w:b/>
                <w:bCs/>
                <w:color w:val="595959"/>
                <w:szCs w:val="21"/>
                <w:lang w:val="fr-FR" w:eastAsia="fr-FR"/>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38D420B" w14:textId="77777777" w:rsidR="00B712C7" w:rsidRDefault="00B712C7">
            <w:pPr>
              <w:spacing w:after="0" w:line="240" w:lineRule="auto"/>
              <w:rPr>
                <w:rFonts w:eastAsia="Times New Roman"/>
                <w:b/>
                <w:bCs/>
                <w:color w:val="595959"/>
                <w:szCs w:val="21"/>
                <w:lang w:val="fr-FR" w:eastAsia="fr-FR"/>
              </w:rPr>
            </w:pPr>
          </w:p>
        </w:tc>
        <w:tc>
          <w:tcPr>
            <w:tcW w:w="891" w:type="pct"/>
            <w:tcBorders>
              <w:top w:val="nil"/>
              <w:left w:val="nil"/>
              <w:bottom w:val="single" w:sz="8" w:space="0" w:color="auto"/>
              <w:right w:val="single" w:sz="8" w:space="0" w:color="auto"/>
            </w:tcBorders>
            <w:vAlign w:val="center"/>
            <w:hideMark/>
          </w:tcPr>
          <w:p w14:paraId="2D2B5C64"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 xml:space="preserve">En chiffre </w:t>
            </w:r>
          </w:p>
        </w:tc>
        <w:tc>
          <w:tcPr>
            <w:tcW w:w="1062" w:type="pct"/>
            <w:tcBorders>
              <w:top w:val="nil"/>
              <w:left w:val="nil"/>
              <w:bottom w:val="single" w:sz="8" w:space="0" w:color="auto"/>
              <w:right w:val="single" w:sz="8" w:space="0" w:color="auto"/>
            </w:tcBorders>
            <w:vAlign w:val="center"/>
            <w:hideMark/>
          </w:tcPr>
          <w:p w14:paraId="73842B3C"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En lettre</w:t>
            </w:r>
          </w:p>
        </w:tc>
      </w:tr>
      <w:tr w:rsidR="00B712C7" w14:paraId="63F82D76" w14:textId="77777777" w:rsidTr="00B712C7">
        <w:trPr>
          <w:trHeight w:val="315"/>
        </w:trPr>
        <w:tc>
          <w:tcPr>
            <w:tcW w:w="282" w:type="pct"/>
            <w:tcBorders>
              <w:top w:val="nil"/>
              <w:left w:val="single" w:sz="8" w:space="0" w:color="auto"/>
              <w:bottom w:val="single" w:sz="8" w:space="0" w:color="auto"/>
              <w:right w:val="single" w:sz="8" w:space="0" w:color="auto"/>
            </w:tcBorders>
            <w:vAlign w:val="center"/>
            <w:hideMark/>
          </w:tcPr>
          <w:p w14:paraId="1270AD19"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1</w:t>
            </w:r>
          </w:p>
        </w:tc>
        <w:tc>
          <w:tcPr>
            <w:tcW w:w="2418" w:type="pct"/>
            <w:tcBorders>
              <w:top w:val="nil"/>
              <w:left w:val="nil"/>
              <w:bottom w:val="single" w:sz="8" w:space="0" w:color="auto"/>
              <w:right w:val="single" w:sz="8" w:space="0" w:color="auto"/>
            </w:tcBorders>
            <w:vAlign w:val="center"/>
            <w:hideMark/>
          </w:tcPr>
          <w:p w14:paraId="07AD4066" w14:textId="77777777" w:rsidR="00B712C7" w:rsidRDefault="00B712C7">
            <w:pPr>
              <w:spacing w:after="0" w:line="240" w:lineRule="auto"/>
              <w:rPr>
                <w:rFonts w:eastAsia="Times New Roman"/>
                <w:b/>
                <w:bCs/>
                <w:color w:val="595959"/>
                <w:szCs w:val="21"/>
                <w:lang w:val="fr-FR" w:eastAsia="fr-FR"/>
              </w:rPr>
            </w:pPr>
            <w:r>
              <w:rPr>
                <w:rFonts w:eastAsia="Times New Roman"/>
                <w:b/>
                <w:bCs/>
                <w:color w:val="595959"/>
                <w:szCs w:val="21"/>
                <w:lang w:val="fr-FR" w:eastAsia="fr-FR"/>
              </w:rPr>
              <w:t>Amenée et repli</w:t>
            </w:r>
          </w:p>
        </w:tc>
        <w:tc>
          <w:tcPr>
            <w:tcW w:w="347" w:type="pct"/>
            <w:tcBorders>
              <w:top w:val="nil"/>
              <w:left w:val="nil"/>
              <w:bottom w:val="single" w:sz="8" w:space="0" w:color="auto"/>
              <w:right w:val="single" w:sz="8" w:space="0" w:color="auto"/>
            </w:tcBorders>
            <w:vAlign w:val="center"/>
            <w:hideMark/>
          </w:tcPr>
          <w:p w14:paraId="1C8C31E5"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891" w:type="pct"/>
            <w:tcBorders>
              <w:top w:val="nil"/>
              <w:left w:val="nil"/>
              <w:bottom w:val="single" w:sz="8" w:space="0" w:color="auto"/>
              <w:right w:val="single" w:sz="8" w:space="0" w:color="auto"/>
            </w:tcBorders>
            <w:vAlign w:val="center"/>
            <w:hideMark/>
          </w:tcPr>
          <w:p w14:paraId="4962D171"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6F09BF2E"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5741BD63" w14:textId="77777777" w:rsidTr="00B712C7">
        <w:trPr>
          <w:trHeight w:val="555"/>
        </w:trPr>
        <w:tc>
          <w:tcPr>
            <w:tcW w:w="282" w:type="pct"/>
            <w:tcBorders>
              <w:top w:val="nil"/>
              <w:left w:val="single" w:sz="8" w:space="0" w:color="auto"/>
              <w:bottom w:val="single" w:sz="8" w:space="0" w:color="auto"/>
              <w:right w:val="single" w:sz="8" w:space="0" w:color="auto"/>
            </w:tcBorders>
            <w:vAlign w:val="center"/>
            <w:hideMark/>
          </w:tcPr>
          <w:p w14:paraId="42F4FB7B"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1.1</w:t>
            </w:r>
          </w:p>
        </w:tc>
        <w:tc>
          <w:tcPr>
            <w:tcW w:w="2418" w:type="pct"/>
            <w:tcBorders>
              <w:top w:val="nil"/>
              <w:left w:val="nil"/>
              <w:bottom w:val="single" w:sz="8" w:space="0" w:color="auto"/>
              <w:right w:val="single" w:sz="8" w:space="0" w:color="auto"/>
            </w:tcBorders>
            <w:vAlign w:val="center"/>
            <w:hideMark/>
          </w:tcPr>
          <w:p w14:paraId="4B6081F0"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Préparation des travaux et amenée initiale des équipes et du matériel sur les sites de puits</w:t>
            </w:r>
          </w:p>
        </w:tc>
        <w:tc>
          <w:tcPr>
            <w:tcW w:w="347" w:type="pct"/>
            <w:tcBorders>
              <w:top w:val="nil"/>
              <w:left w:val="nil"/>
              <w:bottom w:val="single" w:sz="8" w:space="0" w:color="auto"/>
              <w:right w:val="single" w:sz="8" w:space="0" w:color="auto"/>
            </w:tcBorders>
            <w:vAlign w:val="center"/>
            <w:hideMark/>
          </w:tcPr>
          <w:p w14:paraId="5065AF60"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F</w:t>
            </w:r>
          </w:p>
        </w:tc>
        <w:tc>
          <w:tcPr>
            <w:tcW w:w="891" w:type="pct"/>
            <w:tcBorders>
              <w:top w:val="nil"/>
              <w:left w:val="nil"/>
              <w:bottom w:val="single" w:sz="8" w:space="0" w:color="auto"/>
              <w:right w:val="single" w:sz="8" w:space="0" w:color="auto"/>
            </w:tcBorders>
            <w:vAlign w:val="center"/>
            <w:hideMark/>
          </w:tcPr>
          <w:p w14:paraId="6805D1E3"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4251CD67"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6319D6A6" w14:textId="77777777" w:rsidTr="00B712C7">
        <w:trPr>
          <w:trHeight w:val="315"/>
        </w:trPr>
        <w:tc>
          <w:tcPr>
            <w:tcW w:w="282" w:type="pct"/>
            <w:tcBorders>
              <w:top w:val="nil"/>
              <w:left w:val="single" w:sz="8" w:space="0" w:color="auto"/>
              <w:bottom w:val="single" w:sz="8" w:space="0" w:color="auto"/>
              <w:right w:val="single" w:sz="8" w:space="0" w:color="auto"/>
            </w:tcBorders>
            <w:vAlign w:val="center"/>
            <w:hideMark/>
          </w:tcPr>
          <w:p w14:paraId="100B580F"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1.1</w:t>
            </w:r>
          </w:p>
        </w:tc>
        <w:tc>
          <w:tcPr>
            <w:tcW w:w="2418" w:type="pct"/>
            <w:tcBorders>
              <w:top w:val="nil"/>
              <w:left w:val="nil"/>
              <w:bottom w:val="single" w:sz="8" w:space="0" w:color="auto"/>
              <w:right w:val="single" w:sz="8" w:space="0" w:color="auto"/>
            </w:tcBorders>
            <w:vAlign w:val="center"/>
            <w:hideMark/>
          </w:tcPr>
          <w:p w14:paraId="1E3DE9CE"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 xml:space="preserve">Repli final des équipes et du matériel </w:t>
            </w:r>
          </w:p>
        </w:tc>
        <w:tc>
          <w:tcPr>
            <w:tcW w:w="347" w:type="pct"/>
            <w:tcBorders>
              <w:top w:val="nil"/>
              <w:left w:val="nil"/>
              <w:bottom w:val="single" w:sz="8" w:space="0" w:color="auto"/>
              <w:right w:val="single" w:sz="8" w:space="0" w:color="auto"/>
            </w:tcBorders>
            <w:vAlign w:val="center"/>
            <w:hideMark/>
          </w:tcPr>
          <w:p w14:paraId="483F39B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F</w:t>
            </w:r>
          </w:p>
        </w:tc>
        <w:tc>
          <w:tcPr>
            <w:tcW w:w="891" w:type="pct"/>
            <w:tcBorders>
              <w:top w:val="nil"/>
              <w:left w:val="nil"/>
              <w:bottom w:val="single" w:sz="8" w:space="0" w:color="auto"/>
              <w:right w:val="single" w:sz="8" w:space="0" w:color="auto"/>
            </w:tcBorders>
            <w:vAlign w:val="center"/>
            <w:hideMark/>
          </w:tcPr>
          <w:p w14:paraId="3C95C59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58CA4730"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2C5BC61A" w14:textId="77777777" w:rsidTr="00B712C7">
        <w:trPr>
          <w:trHeight w:val="315"/>
        </w:trPr>
        <w:tc>
          <w:tcPr>
            <w:tcW w:w="282" w:type="pct"/>
            <w:tcBorders>
              <w:top w:val="nil"/>
              <w:left w:val="single" w:sz="8" w:space="0" w:color="auto"/>
              <w:bottom w:val="single" w:sz="8" w:space="0" w:color="auto"/>
              <w:right w:val="single" w:sz="8" w:space="0" w:color="auto"/>
            </w:tcBorders>
            <w:vAlign w:val="center"/>
            <w:hideMark/>
          </w:tcPr>
          <w:p w14:paraId="714C92D1"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2</w:t>
            </w:r>
          </w:p>
        </w:tc>
        <w:tc>
          <w:tcPr>
            <w:tcW w:w="2418" w:type="pct"/>
            <w:tcBorders>
              <w:top w:val="nil"/>
              <w:left w:val="nil"/>
              <w:bottom w:val="single" w:sz="8" w:space="0" w:color="auto"/>
              <w:right w:val="single" w:sz="8" w:space="0" w:color="auto"/>
            </w:tcBorders>
            <w:vAlign w:val="center"/>
            <w:hideMark/>
          </w:tcPr>
          <w:p w14:paraId="21A94713" w14:textId="77777777" w:rsidR="00B712C7" w:rsidRDefault="00B712C7">
            <w:pPr>
              <w:spacing w:after="0" w:line="240" w:lineRule="auto"/>
              <w:rPr>
                <w:rFonts w:eastAsia="Times New Roman"/>
                <w:b/>
                <w:bCs/>
                <w:color w:val="595959"/>
                <w:szCs w:val="21"/>
                <w:lang w:val="fr-FR" w:eastAsia="fr-FR"/>
              </w:rPr>
            </w:pPr>
            <w:r>
              <w:rPr>
                <w:rFonts w:eastAsia="Times New Roman"/>
                <w:b/>
                <w:bCs/>
                <w:color w:val="595959"/>
                <w:szCs w:val="21"/>
                <w:lang w:val="fr-FR" w:eastAsia="fr-FR"/>
              </w:rPr>
              <w:t xml:space="preserve">Fonçage et cuvelage des puits </w:t>
            </w:r>
          </w:p>
        </w:tc>
        <w:tc>
          <w:tcPr>
            <w:tcW w:w="347" w:type="pct"/>
            <w:tcBorders>
              <w:top w:val="nil"/>
              <w:left w:val="nil"/>
              <w:bottom w:val="single" w:sz="8" w:space="0" w:color="auto"/>
              <w:right w:val="single" w:sz="8" w:space="0" w:color="auto"/>
            </w:tcBorders>
            <w:vAlign w:val="center"/>
            <w:hideMark/>
          </w:tcPr>
          <w:p w14:paraId="7618742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891" w:type="pct"/>
            <w:tcBorders>
              <w:top w:val="nil"/>
              <w:left w:val="nil"/>
              <w:bottom w:val="single" w:sz="8" w:space="0" w:color="auto"/>
              <w:right w:val="single" w:sz="8" w:space="0" w:color="auto"/>
            </w:tcBorders>
            <w:vAlign w:val="center"/>
            <w:hideMark/>
          </w:tcPr>
          <w:p w14:paraId="232CC440"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07719B34"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0E9FA785" w14:textId="77777777" w:rsidTr="00B712C7">
        <w:trPr>
          <w:trHeight w:val="555"/>
        </w:trPr>
        <w:tc>
          <w:tcPr>
            <w:tcW w:w="282" w:type="pct"/>
            <w:tcBorders>
              <w:top w:val="nil"/>
              <w:left w:val="single" w:sz="8" w:space="0" w:color="auto"/>
              <w:bottom w:val="single" w:sz="8" w:space="0" w:color="auto"/>
              <w:right w:val="single" w:sz="8" w:space="0" w:color="auto"/>
            </w:tcBorders>
            <w:vAlign w:val="center"/>
            <w:hideMark/>
          </w:tcPr>
          <w:p w14:paraId="57CB8D5D"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2.1</w:t>
            </w:r>
          </w:p>
        </w:tc>
        <w:tc>
          <w:tcPr>
            <w:tcW w:w="2418" w:type="pct"/>
            <w:tcBorders>
              <w:top w:val="nil"/>
              <w:left w:val="nil"/>
              <w:bottom w:val="single" w:sz="8" w:space="0" w:color="auto"/>
              <w:right w:val="single" w:sz="8" w:space="0" w:color="auto"/>
            </w:tcBorders>
            <w:vAlign w:val="center"/>
            <w:hideMark/>
          </w:tcPr>
          <w:p w14:paraId="36FB1249"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 xml:space="preserve">Vidange du puits, curage et nettoyage jusqu'à la profondeur initiale y compris toute sujétion de mise en </w:t>
            </w:r>
            <w:proofErr w:type="spellStart"/>
            <w:r>
              <w:rPr>
                <w:rFonts w:eastAsia="Times New Roman"/>
                <w:color w:val="595959"/>
                <w:szCs w:val="21"/>
                <w:lang w:val="fr-FR" w:eastAsia="fr-FR"/>
              </w:rPr>
              <w:t>oeuvre</w:t>
            </w:r>
            <w:proofErr w:type="spellEnd"/>
          </w:p>
        </w:tc>
        <w:tc>
          <w:tcPr>
            <w:tcW w:w="347" w:type="pct"/>
            <w:tcBorders>
              <w:top w:val="nil"/>
              <w:left w:val="nil"/>
              <w:bottom w:val="single" w:sz="8" w:space="0" w:color="auto"/>
              <w:right w:val="single" w:sz="8" w:space="0" w:color="auto"/>
            </w:tcBorders>
            <w:vAlign w:val="center"/>
            <w:hideMark/>
          </w:tcPr>
          <w:p w14:paraId="58F94AC4"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FF</w:t>
            </w:r>
          </w:p>
        </w:tc>
        <w:tc>
          <w:tcPr>
            <w:tcW w:w="891" w:type="pct"/>
            <w:tcBorders>
              <w:top w:val="nil"/>
              <w:left w:val="nil"/>
              <w:bottom w:val="single" w:sz="8" w:space="0" w:color="auto"/>
              <w:right w:val="single" w:sz="8" w:space="0" w:color="auto"/>
            </w:tcBorders>
            <w:vAlign w:val="center"/>
            <w:hideMark/>
          </w:tcPr>
          <w:p w14:paraId="6EB62FA5"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5E4EC31A"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1815A8E7" w14:textId="77777777" w:rsidTr="00B712C7">
        <w:trPr>
          <w:trHeight w:val="315"/>
        </w:trPr>
        <w:tc>
          <w:tcPr>
            <w:tcW w:w="282" w:type="pct"/>
            <w:tcBorders>
              <w:top w:val="nil"/>
              <w:left w:val="single" w:sz="8" w:space="0" w:color="auto"/>
              <w:bottom w:val="single" w:sz="8" w:space="0" w:color="auto"/>
              <w:right w:val="single" w:sz="8" w:space="0" w:color="auto"/>
            </w:tcBorders>
            <w:vAlign w:val="center"/>
            <w:hideMark/>
          </w:tcPr>
          <w:p w14:paraId="1DEA6273"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3</w:t>
            </w:r>
          </w:p>
        </w:tc>
        <w:tc>
          <w:tcPr>
            <w:tcW w:w="2418" w:type="pct"/>
            <w:tcBorders>
              <w:top w:val="nil"/>
              <w:left w:val="nil"/>
              <w:bottom w:val="single" w:sz="8" w:space="0" w:color="auto"/>
              <w:right w:val="single" w:sz="8" w:space="0" w:color="auto"/>
            </w:tcBorders>
            <w:vAlign w:val="center"/>
            <w:hideMark/>
          </w:tcPr>
          <w:p w14:paraId="43CF940B" w14:textId="77777777" w:rsidR="00B712C7" w:rsidRDefault="00B712C7">
            <w:pPr>
              <w:spacing w:after="0" w:line="240" w:lineRule="auto"/>
              <w:rPr>
                <w:rFonts w:eastAsia="Times New Roman"/>
                <w:b/>
                <w:bCs/>
                <w:color w:val="595959"/>
                <w:szCs w:val="21"/>
                <w:lang w:val="fr-FR" w:eastAsia="fr-FR"/>
              </w:rPr>
            </w:pPr>
            <w:r>
              <w:rPr>
                <w:rFonts w:eastAsia="Times New Roman"/>
                <w:b/>
                <w:bCs/>
                <w:color w:val="595959"/>
                <w:szCs w:val="21"/>
                <w:lang w:val="fr-FR" w:eastAsia="fr-FR"/>
              </w:rPr>
              <w:t>Captage</w:t>
            </w:r>
          </w:p>
        </w:tc>
        <w:tc>
          <w:tcPr>
            <w:tcW w:w="347" w:type="pct"/>
            <w:tcBorders>
              <w:top w:val="nil"/>
              <w:left w:val="nil"/>
              <w:bottom w:val="single" w:sz="8" w:space="0" w:color="auto"/>
              <w:right w:val="single" w:sz="8" w:space="0" w:color="auto"/>
            </w:tcBorders>
            <w:vAlign w:val="center"/>
            <w:hideMark/>
          </w:tcPr>
          <w:p w14:paraId="0D6F41AA"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891" w:type="pct"/>
            <w:tcBorders>
              <w:top w:val="nil"/>
              <w:left w:val="nil"/>
              <w:bottom w:val="single" w:sz="8" w:space="0" w:color="auto"/>
              <w:right w:val="single" w:sz="8" w:space="0" w:color="auto"/>
            </w:tcBorders>
            <w:vAlign w:val="center"/>
            <w:hideMark/>
          </w:tcPr>
          <w:p w14:paraId="0036DE2B"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53F5CF11"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7B3A685C" w14:textId="77777777" w:rsidTr="00B712C7">
        <w:trPr>
          <w:trHeight w:val="1095"/>
        </w:trPr>
        <w:tc>
          <w:tcPr>
            <w:tcW w:w="282" w:type="pct"/>
            <w:tcBorders>
              <w:top w:val="nil"/>
              <w:left w:val="single" w:sz="8" w:space="0" w:color="auto"/>
              <w:bottom w:val="single" w:sz="8" w:space="0" w:color="auto"/>
              <w:right w:val="single" w:sz="8" w:space="0" w:color="auto"/>
            </w:tcBorders>
            <w:vAlign w:val="center"/>
            <w:hideMark/>
          </w:tcPr>
          <w:p w14:paraId="11FD731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3.1</w:t>
            </w:r>
          </w:p>
        </w:tc>
        <w:tc>
          <w:tcPr>
            <w:tcW w:w="2418" w:type="pct"/>
            <w:tcBorders>
              <w:top w:val="nil"/>
              <w:left w:val="nil"/>
              <w:bottom w:val="single" w:sz="8" w:space="0" w:color="auto"/>
              <w:right w:val="single" w:sz="8" w:space="0" w:color="auto"/>
            </w:tcBorders>
            <w:vAlign w:val="center"/>
            <w:hideMark/>
          </w:tcPr>
          <w:p w14:paraId="43353D01"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 xml:space="preserve">Fonçage en terrain semi durs à dur en terrain sec ou sous eaux en diamètre 1,60m pour l'approfondissement du puits avec utilisation de marteaux piqueurs, marteaux </w:t>
            </w:r>
            <w:proofErr w:type="gramStart"/>
            <w:r>
              <w:rPr>
                <w:rFonts w:eastAsia="Times New Roman"/>
                <w:color w:val="595959"/>
                <w:szCs w:val="21"/>
                <w:lang w:val="fr-FR" w:eastAsia="fr-FR"/>
              </w:rPr>
              <w:t>perforateurs,  compresseurs</w:t>
            </w:r>
            <w:proofErr w:type="gramEnd"/>
            <w:r>
              <w:rPr>
                <w:rFonts w:eastAsia="Times New Roman"/>
                <w:color w:val="595959"/>
                <w:szCs w:val="21"/>
                <w:lang w:val="fr-FR" w:eastAsia="fr-FR"/>
              </w:rPr>
              <w:t xml:space="preserve"> et/ou explosifs si nécessaire y compris toute sujétion de mise en œuvre</w:t>
            </w:r>
          </w:p>
        </w:tc>
        <w:tc>
          <w:tcPr>
            <w:tcW w:w="347" w:type="pct"/>
            <w:tcBorders>
              <w:top w:val="nil"/>
              <w:left w:val="nil"/>
              <w:bottom w:val="single" w:sz="8" w:space="0" w:color="auto"/>
              <w:right w:val="single" w:sz="8" w:space="0" w:color="auto"/>
            </w:tcBorders>
            <w:vAlign w:val="center"/>
            <w:hideMark/>
          </w:tcPr>
          <w:p w14:paraId="6C722EAB" w14:textId="77777777" w:rsidR="00B712C7" w:rsidRDefault="00B712C7">
            <w:pPr>
              <w:spacing w:after="0" w:line="240" w:lineRule="auto"/>
              <w:jc w:val="center"/>
              <w:rPr>
                <w:rFonts w:eastAsia="Times New Roman"/>
                <w:color w:val="595959"/>
                <w:szCs w:val="21"/>
                <w:lang w:val="fr-FR" w:eastAsia="fr-FR"/>
              </w:rPr>
            </w:pPr>
            <w:proofErr w:type="gramStart"/>
            <w:r>
              <w:rPr>
                <w:rFonts w:eastAsia="Times New Roman"/>
                <w:color w:val="595959"/>
                <w:szCs w:val="21"/>
                <w:lang w:val="fr-FR" w:eastAsia="fr-FR"/>
              </w:rPr>
              <w:t>ml</w:t>
            </w:r>
            <w:proofErr w:type="gramEnd"/>
          </w:p>
        </w:tc>
        <w:tc>
          <w:tcPr>
            <w:tcW w:w="891" w:type="pct"/>
            <w:tcBorders>
              <w:top w:val="nil"/>
              <w:left w:val="nil"/>
              <w:bottom w:val="single" w:sz="8" w:space="0" w:color="auto"/>
              <w:right w:val="single" w:sz="8" w:space="0" w:color="auto"/>
            </w:tcBorders>
            <w:vAlign w:val="center"/>
            <w:hideMark/>
          </w:tcPr>
          <w:p w14:paraId="7375581E"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77C27CCB"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796B08FE" w14:textId="77777777" w:rsidTr="00B712C7">
        <w:trPr>
          <w:trHeight w:val="1095"/>
        </w:trPr>
        <w:tc>
          <w:tcPr>
            <w:tcW w:w="282" w:type="pct"/>
            <w:tcBorders>
              <w:top w:val="nil"/>
              <w:left w:val="single" w:sz="8" w:space="0" w:color="auto"/>
              <w:bottom w:val="single" w:sz="8" w:space="0" w:color="auto"/>
              <w:right w:val="single" w:sz="8" w:space="0" w:color="auto"/>
            </w:tcBorders>
            <w:vAlign w:val="center"/>
            <w:hideMark/>
          </w:tcPr>
          <w:p w14:paraId="0AC291ED"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3.2</w:t>
            </w:r>
          </w:p>
        </w:tc>
        <w:tc>
          <w:tcPr>
            <w:tcW w:w="2418" w:type="pct"/>
            <w:tcBorders>
              <w:top w:val="nil"/>
              <w:left w:val="nil"/>
              <w:bottom w:val="single" w:sz="8" w:space="0" w:color="auto"/>
              <w:right w:val="single" w:sz="8" w:space="0" w:color="auto"/>
            </w:tcBorders>
            <w:vAlign w:val="center"/>
            <w:hideMark/>
          </w:tcPr>
          <w:p w14:paraId="6564F85A"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 xml:space="preserve">Fonçage en terrain durs à très dur en terrain sec ou sous eaux en diamètre 1,60m pour l'approfondissement du puits avec utilisation de marteaux piqueurs, marteaux </w:t>
            </w:r>
            <w:proofErr w:type="gramStart"/>
            <w:r>
              <w:rPr>
                <w:rFonts w:eastAsia="Times New Roman"/>
                <w:color w:val="595959"/>
                <w:szCs w:val="21"/>
                <w:lang w:val="fr-FR" w:eastAsia="fr-FR"/>
              </w:rPr>
              <w:t>perforateurs,  compresseurs</w:t>
            </w:r>
            <w:proofErr w:type="gramEnd"/>
            <w:r>
              <w:rPr>
                <w:rFonts w:eastAsia="Times New Roman"/>
                <w:color w:val="595959"/>
                <w:szCs w:val="21"/>
                <w:lang w:val="fr-FR" w:eastAsia="fr-FR"/>
              </w:rPr>
              <w:t xml:space="preserve"> et/ou explosifs si nécessaire y compris toute sujétion de mise en œuvre</w:t>
            </w:r>
          </w:p>
        </w:tc>
        <w:tc>
          <w:tcPr>
            <w:tcW w:w="347" w:type="pct"/>
            <w:tcBorders>
              <w:top w:val="nil"/>
              <w:left w:val="nil"/>
              <w:bottom w:val="single" w:sz="8" w:space="0" w:color="auto"/>
              <w:right w:val="single" w:sz="8" w:space="0" w:color="auto"/>
            </w:tcBorders>
            <w:vAlign w:val="center"/>
            <w:hideMark/>
          </w:tcPr>
          <w:p w14:paraId="6D988AEE" w14:textId="77777777" w:rsidR="00B712C7" w:rsidRDefault="00B712C7">
            <w:pPr>
              <w:spacing w:after="0" w:line="240" w:lineRule="auto"/>
              <w:jc w:val="center"/>
              <w:rPr>
                <w:rFonts w:eastAsia="Times New Roman"/>
                <w:color w:val="595959"/>
                <w:szCs w:val="21"/>
                <w:lang w:val="fr-FR" w:eastAsia="fr-FR"/>
              </w:rPr>
            </w:pPr>
            <w:proofErr w:type="gramStart"/>
            <w:r>
              <w:rPr>
                <w:rFonts w:eastAsia="Times New Roman"/>
                <w:color w:val="595959"/>
                <w:szCs w:val="21"/>
                <w:lang w:val="fr-FR" w:eastAsia="fr-FR"/>
              </w:rPr>
              <w:t>ml</w:t>
            </w:r>
            <w:proofErr w:type="gramEnd"/>
          </w:p>
        </w:tc>
        <w:tc>
          <w:tcPr>
            <w:tcW w:w="891" w:type="pct"/>
            <w:tcBorders>
              <w:top w:val="nil"/>
              <w:left w:val="nil"/>
              <w:bottom w:val="single" w:sz="8" w:space="0" w:color="auto"/>
              <w:right w:val="single" w:sz="8" w:space="0" w:color="auto"/>
            </w:tcBorders>
            <w:vAlign w:val="center"/>
            <w:hideMark/>
          </w:tcPr>
          <w:p w14:paraId="1016BE6E"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53944013"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42E8E20B" w14:textId="77777777" w:rsidTr="00B712C7">
        <w:trPr>
          <w:trHeight w:val="315"/>
        </w:trPr>
        <w:tc>
          <w:tcPr>
            <w:tcW w:w="282" w:type="pct"/>
            <w:tcBorders>
              <w:top w:val="nil"/>
              <w:left w:val="single" w:sz="8" w:space="0" w:color="auto"/>
              <w:bottom w:val="single" w:sz="8" w:space="0" w:color="auto"/>
              <w:right w:val="single" w:sz="8" w:space="0" w:color="auto"/>
            </w:tcBorders>
            <w:vAlign w:val="center"/>
            <w:hideMark/>
          </w:tcPr>
          <w:p w14:paraId="1A44EE4A"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4</w:t>
            </w:r>
          </w:p>
        </w:tc>
        <w:tc>
          <w:tcPr>
            <w:tcW w:w="2418" w:type="pct"/>
            <w:tcBorders>
              <w:top w:val="nil"/>
              <w:left w:val="nil"/>
              <w:bottom w:val="single" w:sz="8" w:space="0" w:color="auto"/>
              <w:right w:val="single" w:sz="8" w:space="0" w:color="auto"/>
            </w:tcBorders>
            <w:vAlign w:val="center"/>
            <w:hideMark/>
          </w:tcPr>
          <w:p w14:paraId="617643A7" w14:textId="77777777" w:rsidR="00B712C7" w:rsidRDefault="00B712C7">
            <w:pPr>
              <w:spacing w:after="0" w:line="240" w:lineRule="auto"/>
              <w:jc w:val="both"/>
              <w:rPr>
                <w:rFonts w:eastAsia="Times New Roman"/>
                <w:b/>
                <w:bCs/>
                <w:color w:val="595959"/>
                <w:szCs w:val="21"/>
                <w:lang w:val="fr-FR" w:eastAsia="fr-FR"/>
              </w:rPr>
            </w:pPr>
            <w:r>
              <w:rPr>
                <w:rFonts w:eastAsia="Times New Roman"/>
                <w:b/>
                <w:bCs/>
                <w:color w:val="595959"/>
                <w:szCs w:val="21"/>
                <w:lang w:val="fr-FR" w:eastAsia="fr-FR"/>
              </w:rPr>
              <w:t>Qualité des eaux du puits</w:t>
            </w:r>
          </w:p>
        </w:tc>
        <w:tc>
          <w:tcPr>
            <w:tcW w:w="347" w:type="pct"/>
            <w:tcBorders>
              <w:top w:val="nil"/>
              <w:left w:val="nil"/>
              <w:bottom w:val="single" w:sz="8" w:space="0" w:color="auto"/>
              <w:right w:val="single" w:sz="8" w:space="0" w:color="auto"/>
            </w:tcBorders>
            <w:vAlign w:val="center"/>
            <w:hideMark/>
          </w:tcPr>
          <w:p w14:paraId="110E5568"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891" w:type="pct"/>
            <w:tcBorders>
              <w:top w:val="nil"/>
              <w:left w:val="nil"/>
              <w:bottom w:val="single" w:sz="8" w:space="0" w:color="auto"/>
              <w:right w:val="single" w:sz="8" w:space="0" w:color="auto"/>
            </w:tcBorders>
            <w:vAlign w:val="center"/>
            <w:hideMark/>
          </w:tcPr>
          <w:p w14:paraId="6DEF344B"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0CB62652"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4FFAA10B" w14:textId="77777777" w:rsidTr="00B712C7">
        <w:trPr>
          <w:trHeight w:val="555"/>
        </w:trPr>
        <w:tc>
          <w:tcPr>
            <w:tcW w:w="282" w:type="pct"/>
            <w:tcBorders>
              <w:top w:val="nil"/>
              <w:left w:val="single" w:sz="8" w:space="0" w:color="auto"/>
              <w:bottom w:val="single" w:sz="8" w:space="0" w:color="auto"/>
              <w:right w:val="single" w:sz="8" w:space="0" w:color="auto"/>
            </w:tcBorders>
            <w:vAlign w:val="center"/>
            <w:hideMark/>
          </w:tcPr>
          <w:p w14:paraId="7B349A0E"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4.1</w:t>
            </w:r>
          </w:p>
        </w:tc>
        <w:tc>
          <w:tcPr>
            <w:tcW w:w="2418" w:type="pct"/>
            <w:tcBorders>
              <w:top w:val="nil"/>
              <w:left w:val="nil"/>
              <w:bottom w:val="single" w:sz="8" w:space="0" w:color="auto"/>
              <w:right w:val="single" w:sz="8" w:space="0" w:color="auto"/>
            </w:tcBorders>
            <w:vAlign w:val="center"/>
            <w:hideMark/>
          </w:tcPr>
          <w:p w14:paraId="2C071807" w14:textId="77777777" w:rsidR="00B712C7" w:rsidRDefault="00B712C7">
            <w:pPr>
              <w:spacing w:after="0" w:line="240" w:lineRule="auto"/>
              <w:rPr>
                <w:rFonts w:eastAsia="Times New Roman"/>
                <w:color w:val="595959"/>
                <w:szCs w:val="21"/>
                <w:lang w:val="fr-FR" w:eastAsia="fr-FR"/>
              </w:rPr>
            </w:pPr>
            <w:proofErr w:type="gramStart"/>
            <w:r>
              <w:rPr>
                <w:rFonts w:eastAsia="Times New Roman"/>
                <w:color w:val="595959"/>
                <w:szCs w:val="21"/>
                <w:lang w:val="fr-FR" w:eastAsia="fr-FR"/>
              </w:rPr>
              <w:t>Essais  de</w:t>
            </w:r>
            <w:proofErr w:type="gramEnd"/>
            <w:r>
              <w:rPr>
                <w:rFonts w:eastAsia="Times New Roman"/>
                <w:color w:val="595959"/>
                <w:szCs w:val="21"/>
                <w:lang w:val="fr-FR" w:eastAsia="fr-FR"/>
              </w:rPr>
              <w:t xml:space="preserve"> pompage comprenant la récupération du niveau statique, le pompage et la remontée ainsi que toute sujétion de mise en œuvre</w:t>
            </w:r>
          </w:p>
        </w:tc>
        <w:tc>
          <w:tcPr>
            <w:tcW w:w="347" w:type="pct"/>
            <w:tcBorders>
              <w:top w:val="nil"/>
              <w:left w:val="nil"/>
              <w:bottom w:val="single" w:sz="8" w:space="0" w:color="auto"/>
              <w:right w:val="single" w:sz="8" w:space="0" w:color="auto"/>
            </w:tcBorders>
            <w:vAlign w:val="center"/>
            <w:hideMark/>
          </w:tcPr>
          <w:p w14:paraId="273191A5"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891" w:type="pct"/>
            <w:tcBorders>
              <w:top w:val="nil"/>
              <w:left w:val="nil"/>
              <w:bottom w:val="single" w:sz="8" w:space="0" w:color="auto"/>
              <w:right w:val="single" w:sz="8" w:space="0" w:color="auto"/>
            </w:tcBorders>
            <w:vAlign w:val="center"/>
            <w:hideMark/>
          </w:tcPr>
          <w:p w14:paraId="33AD3D43"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1813F06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6128D186" w14:textId="77777777" w:rsidTr="00B712C7">
        <w:trPr>
          <w:trHeight w:val="315"/>
        </w:trPr>
        <w:tc>
          <w:tcPr>
            <w:tcW w:w="282" w:type="pct"/>
            <w:tcBorders>
              <w:top w:val="nil"/>
              <w:left w:val="single" w:sz="8" w:space="0" w:color="auto"/>
              <w:bottom w:val="single" w:sz="8" w:space="0" w:color="auto"/>
              <w:right w:val="single" w:sz="8" w:space="0" w:color="auto"/>
            </w:tcBorders>
            <w:vAlign w:val="center"/>
            <w:hideMark/>
          </w:tcPr>
          <w:p w14:paraId="5D0105FA"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4.2</w:t>
            </w:r>
          </w:p>
        </w:tc>
        <w:tc>
          <w:tcPr>
            <w:tcW w:w="2418" w:type="pct"/>
            <w:tcBorders>
              <w:top w:val="nil"/>
              <w:left w:val="nil"/>
              <w:bottom w:val="single" w:sz="8" w:space="0" w:color="auto"/>
              <w:right w:val="single" w:sz="8" w:space="0" w:color="auto"/>
            </w:tcBorders>
            <w:vAlign w:val="center"/>
            <w:hideMark/>
          </w:tcPr>
          <w:p w14:paraId="0B4F1FA4"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Analyse physico-chimique et bactériologique des eaux du puits</w:t>
            </w:r>
          </w:p>
        </w:tc>
        <w:tc>
          <w:tcPr>
            <w:tcW w:w="347" w:type="pct"/>
            <w:tcBorders>
              <w:top w:val="nil"/>
              <w:left w:val="nil"/>
              <w:bottom w:val="single" w:sz="8" w:space="0" w:color="auto"/>
              <w:right w:val="single" w:sz="8" w:space="0" w:color="auto"/>
            </w:tcBorders>
            <w:vAlign w:val="center"/>
            <w:hideMark/>
          </w:tcPr>
          <w:p w14:paraId="757D858E"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891" w:type="pct"/>
            <w:tcBorders>
              <w:top w:val="nil"/>
              <w:left w:val="nil"/>
              <w:bottom w:val="single" w:sz="8" w:space="0" w:color="auto"/>
              <w:right w:val="single" w:sz="8" w:space="0" w:color="auto"/>
            </w:tcBorders>
            <w:vAlign w:val="center"/>
            <w:hideMark/>
          </w:tcPr>
          <w:p w14:paraId="6B799484"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32437694"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5A798B44" w14:textId="77777777" w:rsidTr="00B712C7">
        <w:trPr>
          <w:trHeight w:val="315"/>
        </w:trPr>
        <w:tc>
          <w:tcPr>
            <w:tcW w:w="282" w:type="pct"/>
            <w:tcBorders>
              <w:top w:val="nil"/>
              <w:left w:val="single" w:sz="8" w:space="0" w:color="auto"/>
              <w:bottom w:val="single" w:sz="8" w:space="0" w:color="auto"/>
              <w:right w:val="single" w:sz="8" w:space="0" w:color="auto"/>
            </w:tcBorders>
            <w:vAlign w:val="center"/>
            <w:hideMark/>
          </w:tcPr>
          <w:p w14:paraId="75FADFA3" w14:textId="77777777" w:rsidR="00B712C7" w:rsidRDefault="00B712C7">
            <w:pPr>
              <w:spacing w:after="0" w:line="240" w:lineRule="auto"/>
              <w:jc w:val="center"/>
              <w:rPr>
                <w:rFonts w:eastAsia="Times New Roman"/>
                <w:b/>
                <w:bCs/>
                <w:color w:val="595959"/>
                <w:szCs w:val="21"/>
                <w:lang w:val="fr-FR" w:eastAsia="fr-FR"/>
              </w:rPr>
            </w:pPr>
            <w:r>
              <w:rPr>
                <w:rFonts w:eastAsia="Times New Roman"/>
                <w:b/>
                <w:bCs/>
                <w:color w:val="595959"/>
                <w:szCs w:val="21"/>
                <w:lang w:val="fr-FR" w:eastAsia="fr-FR"/>
              </w:rPr>
              <w:t>5</w:t>
            </w:r>
          </w:p>
        </w:tc>
        <w:tc>
          <w:tcPr>
            <w:tcW w:w="2418" w:type="pct"/>
            <w:tcBorders>
              <w:top w:val="nil"/>
              <w:left w:val="nil"/>
              <w:bottom w:val="single" w:sz="8" w:space="0" w:color="auto"/>
              <w:right w:val="single" w:sz="8" w:space="0" w:color="auto"/>
            </w:tcBorders>
            <w:vAlign w:val="center"/>
            <w:hideMark/>
          </w:tcPr>
          <w:p w14:paraId="346267E0" w14:textId="77777777" w:rsidR="00B712C7" w:rsidRDefault="00B712C7">
            <w:pPr>
              <w:spacing w:after="0" w:line="240" w:lineRule="auto"/>
              <w:rPr>
                <w:rFonts w:eastAsia="Times New Roman"/>
                <w:b/>
                <w:bCs/>
                <w:color w:val="595959"/>
                <w:szCs w:val="21"/>
                <w:lang w:val="fr-FR" w:eastAsia="fr-FR"/>
              </w:rPr>
            </w:pPr>
            <w:r>
              <w:rPr>
                <w:rFonts w:eastAsia="Times New Roman"/>
                <w:b/>
                <w:bCs/>
                <w:color w:val="595959"/>
                <w:szCs w:val="21"/>
                <w:lang w:val="fr-FR" w:eastAsia="fr-FR"/>
              </w:rPr>
              <w:t>Equipements de surface (Superstructures)</w:t>
            </w:r>
          </w:p>
        </w:tc>
        <w:tc>
          <w:tcPr>
            <w:tcW w:w="347" w:type="pct"/>
            <w:tcBorders>
              <w:top w:val="nil"/>
              <w:left w:val="nil"/>
              <w:bottom w:val="single" w:sz="8" w:space="0" w:color="auto"/>
              <w:right w:val="single" w:sz="8" w:space="0" w:color="auto"/>
            </w:tcBorders>
            <w:vAlign w:val="center"/>
            <w:hideMark/>
          </w:tcPr>
          <w:p w14:paraId="3E37D95D"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891" w:type="pct"/>
            <w:tcBorders>
              <w:top w:val="nil"/>
              <w:left w:val="nil"/>
              <w:bottom w:val="single" w:sz="8" w:space="0" w:color="auto"/>
              <w:right w:val="single" w:sz="8" w:space="0" w:color="auto"/>
            </w:tcBorders>
            <w:vAlign w:val="center"/>
            <w:hideMark/>
          </w:tcPr>
          <w:p w14:paraId="7F9A8838"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6668B877"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3056C19A" w14:textId="77777777" w:rsidTr="00B712C7">
        <w:trPr>
          <w:trHeight w:val="315"/>
        </w:trPr>
        <w:tc>
          <w:tcPr>
            <w:tcW w:w="282" w:type="pct"/>
            <w:tcBorders>
              <w:top w:val="nil"/>
              <w:left w:val="single" w:sz="8" w:space="0" w:color="auto"/>
              <w:bottom w:val="single" w:sz="8" w:space="0" w:color="auto"/>
              <w:right w:val="single" w:sz="8" w:space="0" w:color="auto"/>
            </w:tcBorders>
            <w:vAlign w:val="center"/>
            <w:hideMark/>
          </w:tcPr>
          <w:p w14:paraId="03E087F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5.1</w:t>
            </w:r>
          </w:p>
        </w:tc>
        <w:tc>
          <w:tcPr>
            <w:tcW w:w="2418" w:type="pct"/>
            <w:tcBorders>
              <w:top w:val="nil"/>
              <w:left w:val="nil"/>
              <w:bottom w:val="single" w:sz="8" w:space="0" w:color="auto"/>
              <w:right w:val="single" w:sz="8" w:space="0" w:color="auto"/>
            </w:tcBorders>
            <w:vAlign w:val="center"/>
            <w:hideMark/>
          </w:tcPr>
          <w:p w14:paraId="57CD0DE2"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Démolition de la margelle existante</w:t>
            </w:r>
          </w:p>
        </w:tc>
        <w:tc>
          <w:tcPr>
            <w:tcW w:w="347" w:type="pct"/>
            <w:tcBorders>
              <w:top w:val="nil"/>
              <w:left w:val="nil"/>
              <w:bottom w:val="single" w:sz="8" w:space="0" w:color="auto"/>
              <w:right w:val="single" w:sz="8" w:space="0" w:color="auto"/>
            </w:tcBorders>
            <w:vAlign w:val="center"/>
            <w:hideMark/>
          </w:tcPr>
          <w:p w14:paraId="709A7A4E"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FF</w:t>
            </w:r>
          </w:p>
        </w:tc>
        <w:tc>
          <w:tcPr>
            <w:tcW w:w="891" w:type="pct"/>
            <w:tcBorders>
              <w:top w:val="nil"/>
              <w:left w:val="nil"/>
              <w:bottom w:val="single" w:sz="8" w:space="0" w:color="auto"/>
              <w:right w:val="single" w:sz="8" w:space="0" w:color="auto"/>
            </w:tcBorders>
            <w:vAlign w:val="center"/>
            <w:hideMark/>
          </w:tcPr>
          <w:p w14:paraId="7152EF0E"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15A9DB82"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5D28EDDB" w14:textId="77777777" w:rsidTr="00B712C7">
        <w:trPr>
          <w:trHeight w:val="315"/>
        </w:trPr>
        <w:tc>
          <w:tcPr>
            <w:tcW w:w="282" w:type="pct"/>
            <w:tcBorders>
              <w:top w:val="nil"/>
              <w:left w:val="single" w:sz="8" w:space="0" w:color="auto"/>
              <w:bottom w:val="single" w:sz="8" w:space="0" w:color="auto"/>
              <w:right w:val="single" w:sz="8" w:space="0" w:color="auto"/>
            </w:tcBorders>
            <w:vAlign w:val="center"/>
            <w:hideMark/>
          </w:tcPr>
          <w:p w14:paraId="0B4DED57"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5.2</w:t>
            </w:r>
          </w:p>
        </w:tc>
        <w:tc>
          <w:tcPr>
            <w:tcW w:w="2418" w:type="pct"/>
            <w:tcBorders>
              <w:top w:val="nil"/>
              <w:left w:val="nil"/>
              <w:bottom w:val="single" w:sz="8" w:space="0" w:color="auto"/>
              <w:right w:val="single" w:sz="8" w:space="0" w:color="auto"/>
            </w:tcBorders>
            <w:vAlign w:val="center"/>
            <w:hideMark/>
          </w:tcPr>
          <w:p w14:paraId="4796E584"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Démolition des abreuvoirs existants</w:t>
            </w:r>
          </w:p>
        </w:tc>
        <w:tc>
          <w:tcPr>
            <w:tcW w:w="347" w:type="pct"/>
            <w:tcBorders>
              <w:top w:val="nil"/>
              <w:left w:val="nil"/>
              <w:bottom w:val="single" w:sz="8" w:space="0" w:color="auto"/>
              <w:right w:val="single" w:sz="8" w:space="0" w:color="auto"/>
            </w:tcBorders>
            <w:vAlign w:val="center"/>
            <w:hideMark/>
          </w:tcPr>
          <w:p w14:paraId="02EFDAAA"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FF</w:t>
            </w:r>
          </w:p>
        </w:tc>
        <w:tc>
          <w:tcPr>
            <w:tcW w:w="891" w:type="pct"/>
            <w:tcBorders>
              <w:top w:val="nil"/>
              <w:left w:val="nil"/>
              <w:bottom w:val="single" w:sz="8" w:space="0" w:color="auto"/>
              <w:right w:val="single" w:sz="8" w:space="0" w:color="auto"/>
            </w:tcBorders>
            <w:vAlign w:val="center"/>
            <w:hideMark/>
          </w:tcPr>
          <w:p w14:paraId="46A459D7"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2A175BC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19A98107" w14:textId="77777777" w:rsidTr="00B712C7">
        <w:trPr>
          <w:trHeight w:val="555"/>
        </w:trPr>
        <w:tc>
          <w:tcPr>
            <w:tcW w:w="282" w:type="pct"/>
            <w:tcBorders>
              <w:top w:val="nil"/>
              <w:left w:val="single" w:sz="8" w:space="0" w:color="auto"/>
              <w:bottom w:val="single" w:sz="8" w:space="0" w:color="auto"/>
              <w:right w:val="single" w:sz="8" w:space="0" w:color="auto"/>
            </w:tcBorders>
            <w:vAlign w:val="center"/>
            <w:hideMark/>
          </w:tcPr>
          <w:p w14:paraId="0639E17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5.3</w:t>
            </w:r>
          </w:p>
        </w:tc>
        <w:tc>
          <w:tcPr>
            <w:tcW w:w="2418" w:type="pct"/>
            <w:tcBorders>
              <w:top w:val="nil"/>
              <w:left w:val="nil"/>
              <w:bottom w:val="single" w:sz="8" w:space="0" w:color="auto"/>
              <w:right w:val="single" w:sz="8" w:space="0" w:color="auto"/>
            </w:tcBorders>
            <w:vAlign w:val="center"/>
            <w:hideMark/>
          </w:tcPr>
          <w:p w14:paraId="758B9C8C"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Reconstruction de margelle avec ancrage de surface y compris toute sujétion de mise en œuvre</w:t>
            </w:r>
          </w:p>
        </w:tc>
        <w:tc>
          <w:tcPr>
            <w:tcW w:w="347" w:type="pct"/>
            <w:tcBorders>
              <w:top w:val="nil"/>
              <w:left w:val="nil"/>
              <w:bottom w:val="single" w:sz="8" w:space="0" w:color="auto"/>
              <w:right w:val="single" w:sz="8" w:space="0" w:color="auto"/>
            </w:tcBorders>
            <w:vAlign w:val="center"/>
            <w:hideMark/>
          </w:tcPr>
          <w:p w14:paraId="08018C8A"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891" w:type="pct"/>
            <w:tcBorders>
              <w:top w:val="nil"/>
              <w:left w:val="nil"/>
              <w:bottom w:val="single" w:sz="8" w:space="0" w:color="auto"/>
              <w:right w:val="single" w:sz="8" w:space="0" w:color="auto"/>
            </w:tcBorders>
            <w:vAlign w:val="center"/>
            <w:hideMark/>
          </w:tcPr>
          <w:p w14:paraId="3E795057"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4F0BFB03"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1E3D6CDD" w14:textId="77777777" w:rsidTr="00B712C7">
        <w:trPr>
          <w:trHeight w:val="555"/>
        </w:trPr>
        <w:tc>
          <w:tcPr>
            <w:tcW w:w="282" w:type="pct"/>
            <w:tcBorders>
              <w:top w:val="nil"/>
              <w:left w:val="single" w:sz="8" w:space="0" w:color="auto"/>
              <w:bottom w:val="single" w:sz="8" w:space="0" w:color="auto"/>
              <w:right w:val="single" w:sz="8" w:space="0" w:color="auto"/>
            </w:tcBorders>
            <w:vAlign w:val="center"/>
            <w:hideMark/>
          </w:tcPr>
          <w:p w14:paraId="16C7A257"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5.5</w:t>
            </w:r>
          </w:p>
        </w:tc>
        <w:tc>
          <w:tcPr>
            <w:tcW w:w="2418" w:type="pct"/>
            <w:tcBorders>
              <w:top w:val="nil"/>
              <w:left w:val="nil"/>
              <w:bottom w:val="single" w:sz="8" w:space="0" w:color="auto"/>
              <w:right w:val="single" w:sz="8" w:space="0" w:color="auto"/>
            </w:tcBorders>
            <w:vAlign w:val="center"/>
            <w:hideMark/>
          </w:tcPr>
          <w:p w14:paraId="03ABB14F"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 xml:space="preserve">Reconstruction d’abreuvoirs identique à l’existant y compris toute sujétion de mise en </w:t>
            </w:r>
            <w:proofErr w:type="spellStart"/>
            <w:r>
              <w:rPr>
                <w:rFonts w:eastAsia="Times New Roman"/>
                <w:color w:val="595959"/>
                <w:szCs w:val="21"/>
                <w:lang w:val="fr-FR" w:eastAsia="fr-FR"/>
              </w:rPr>
              <w:t>oeuvre</w:t>
            </w:r>
            <w:proofErr w:type="spellEnd"/>
          </w:p>
        </w:tc>
        <w:tc>
          <w:tcPr>
            <w:tcW w:w="347" w:type="pct"/>
            <w:tcBorders>
              <w:top w:val="nil"/>
              <w:left w:val="nil"/>
              <w:bottom w:val="single" w:sz="8" w:space="0" w:color="auto"/>
              <w:right w:val="single" w:sz="8" w:space="0" w:color="auto"/>
            </w:tcBorders>
            <w:vAlign w:val="center"/>
            <w:hideMark/>
          </w:tcPr>
          <w:p w14:paraId="6CBDE509"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891" w:type="pct"/>
            <w:tcBorders>
              <w:top w:val="nil"/>
              <w:left w:val="nil"/>
              <w:bottom w:val="single" w:sz="8" w:space="0" w:color="auto"/>
              <w:right w:val="single" w:sz="8" w:space="0" w:color="auto"/>
            </w:tcBorders>
            <w:vAlign w:val="center"/>
            <w:hideMark/>
          </w:tcPr>
          <w:p w14:paraId="4C087318"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7B343E0D"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583B7E3A" w14:textId="77777777" w:rsidTr="00B712C7">
        <w:trPr>
          <w:trHeight w:val="315"/>
        </w:trPr>
        <w:tc>
          <w:tcPr>
            <w:tcW w:w="282" w:type="pct"/>
            <w:tcBorders>
              <w:top w:val="nil"/>
              <w:left w:val="single" w:sz="8" w:space="0" w:color="auto"/>
              <w:bottom w:val="single" w:sz="8" w:space="0" w:color="auto"/>
              <w:right w:val="single" w:sz="8" w:space="0" w:color="auto"/>
            </w:tcBorders>
            <w:vAlign w:val="center"/>
            <w:hideMark/>
          </w:tcPr>
          <w:p w14:paraId="358622BE"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5.9</w:t>
            </w:r>
          </w:p>
        </w:tc>
        <w:tc>
          <w:tcPr>
            <w:tcW w:w="2418" w:type="pct"/>
            <w:tcBorders>
              <w:top w:val="nil"/>
              <w:left w:val="nil"/>
              <w:bottom w:val="single" w:sz="8" w:space="0" w:color="auto"/>
              <w:right w:val="single" w:sz="8" w:space="0" w:color="auto"/>
            </w:tcBorders>
            <w:vAlign w:val="center"/>
            <w:hideMark/>
          </w:tcPr>
          <w:p w14:paraId="75EF9F4C"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Réalisation du trottoir y compris toute sujétion de mise en œuvre</w:t>
            </w:r>
          </w:p>
        </w:tc>
        <w:tc>
          <w:tcPr>
            <w:tcW w:w="347" w:type="pct"/>
            <w:tcBorders>
              <w:top w:val="nil"/>
              <w:left w:val="nil"/>
              <w:bottom w:val="single" w:sz="8" w:space="0" w:color="auto"/>
              <w:right w:val="single" w:sz="8" w:space="0" w:color="auto"/>
            </w:tcBorders>
            <w:vAlign w:val="center"/>
            <w:hideMark/>
          </w:tcPr>
          <w:p w14:paraId="04BF235E"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891" w:type="pct"/>
            <w:tcBorders>
              <w:top w:val="nil"/>
              <w:left w:val="nil"/>
              <w:bottom w:val="single" w:sz="8" w:space="0" w:color="auto"/>
              <w:right w:val="single" w:sz="8" w:space="0" w:color="auto"/>
            </w:tcBorders>
            <w:vAlign w:val="center"/>
            <w:hideMark/>
          </w:tcPr>
          <w:p w14:paraId="33BC9142"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641D6F1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3F9A4072" w14:textId="77777777" w:rsidTr="00B712C7">
        <w:trPr>
          <w:trHeight w:val="555"/>
        </w:trPr>
        <w:tc>
          <w:tcPr>
            <w:tcW w:w="282" w:type="pct"/>
            <w:tcBorders>
              <w:top w:val="nil"/>
              <w:left w:val="single" w:sz="8" w:space="0" w:color="auto"/>
              <w:bottom w:val="single" w:sz="8" w:space="0" w:color="auto"/>
              <w:right w:val="single" w:sz="8" w:space="0" w:color="auto"/>
            </w:tcBorders>
            <w:vAlign w:val="center"/>
            <w:hideMark/>
          </w:tcPr>
          <w:p w14:paraId="7D664BBC"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5.10</w:t>
            </w:r>
          </w:p>
        </w:tc>
        <w:tc>
          <w:tcPr>
            <w:tcW w:w="2418" w:type="pct"/>
            <w:tcBorders>
              <w:top w:val="nil"/>
              <w:left w:val="nil"/>
              <w:bottom w:val="single" w:sz="8" w:space="0" w:color="auto"/>
              <w:right w:val="single" w:sz="8" w:space="0" w:color="auto"/>
            </w:tcBorders>
            <w:vAlign w:val="center"/>
            <w:hideMark/>
          </w:tcPr>
          <w:p w14:paraId="5874753D"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Réalisation d’une aire assainie y compris puits d'infiltration et toute sujétion de mise en œuvre</w:t>
            </w:r>
          </w:p>
        </w:tc>
        <w:tc>
          <w:tcPr>
            <w:tcW w:w="347" w:type="pct"/>
            <w:tcBorders>
              <w:top w:val="nil"/>
              <w:left w:val="nil"/>
              <w:bottom w:val="single" w:sz="8" w:space="0" w:color="auto"/>
              <w:right w:val="single" w:sz="8" w:space="0" w:color="auto"/>
            </w:tcBorders>
            <w:vAlign w:val="center"/>
            <w:hideMark/>
          </w:tcPr>
          <w:p w14:paraId="06C28E70"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891" w:type="pct"/>
            <w:tcBorders>
              <w:top w:val="nil"/>
              <w:left w:val="nil"/>
              <w:bottom w:val="single" w:sz="8" w:space="0" w:color="auto"/>
              <w:right w:val="single" w:sz="8" w:space="0" w:color="auto"/>
            </w:tcBorders>
            <w:vAlign w:val="center"/>
            <w:hideMark/>
          </w:tcPr>
          <w:p w14:paraId="70DF1A07"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39F6795A"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0171A1C5" w14:textId="77777777" w:rsidTr="00B712C7">
        <w:trPr>
          <w:trHeight w:val="315"/>
        </w:trPr>
        <w:tc>
          <w:tcPr>
            <w:tcW w:w="282" w:type="pct"/>
            <w:tcBorders>
              <w:top w:val="nil"/>
              <w:left w:val="single" w:sz="8" w:space="0" w:color="auto"/>
              <w:bottom w:val="single" w:sz="8" w:space="0" w:color="auto"/>
              <w:right w:val="single" w:sz="8" w:space="0" w:color="auto"/>
            </w:tcBorders>
            <w:vAlign w:val="center"/>
            <w:hideMark/>
          </w:tcPr>
          <w:p w14:paraId="1BA72B96"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5.11</w:t>
            </w:r>
          </w:p>
        </w:tc>
        <w:tc>
          <w:tcPr>
            <w:tcW w:w="2418" w:type="pct"/>
            <w:tcBorders>
              <w:top w:val="nil"/>
              <w:left w:val="nil"/>
              <w:bottom w:val="single" w:sz="8" w:space="0" w:color="auto"/>
              <w:right w:val="single" w:sz="8" w:space="0" w:color="auto"/>
            </w:tcBorders>
            <w:vAlign w:val="center"/>
            <w:hideMark/>
          </w:tcPr>
          <w:p w14:paraId="773FC89E" w14:textId="77777777" w:rsidR="00B712C7" w:rsidRDefault="00B712C7">
            <w:pPr>
              <w:spacing w:after="0" w:line="240" w:lineRule="auto"/>
              <w:jc w:val="both"/>
              <w:rPr>
                <w:rFonts w:eastAsia="Times New Roman"/>
                <w:color w:val="595959"/>
                <w:szCs w:val="21"/>
                <w:lang w:val="fr-FR" w:eastAsia="fr-FR"/>
              </w:rPr>
            </w:pPr>
            <w:r>
              <w:rPr>
                <w:rFonts w:eastAsia="Times New Roman"/>
                <w:color w:val="595959"/>
                <w:szCs w:val="21"/>
                <w:lang w:val="fr-FR" w:eastAsia="fr-FR"/>
              </w:rPr>
              <w:t>Réalisation du couvercle du puits y compris toute sujétion de mise en œuvre</w:t>
            </w:r>
          </w:p>
        </w:tc>
        <w:tc>
          <w:tcPr>
            <w:tcW w:w="347" w:type="pct"/>
            <w:tcBorders>
              <w:top w:val="nil"/>
              <w:left w:val="nil"/>
              <w:bottom w:val="single" w:sz="8" w:space="0" w:color="auto"/>
              <w:right w:val="single" w:sz="8" w:space="0" w:color="auto"/>
            </w:tcBorders>
            <w:vAlign w:val="center"/>
            <w:hideMark/>
          </w:tcPr>
          <w:p w14:paraId="65005F44"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891" w:type="pct"/>
            <w:tcBorders>
              <w:top w:val="nil"/>
              <w:left w:val="nil"/>
              <w:bottom w:val="single" w:sz="8" w:space="0" w:color="auto"/>
              <w:right w:val="single" w:sz="8" w:space="0" w:color="auto"/>
            </w:tcBorders>
            <w:vAlign w:val="center"/>
            <w:hideMark/>
          </w:tcPr>
          <w:p w14:paraId="5A5395EF"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53ABD0AF"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r w:rsidR="00B712C7" w14:paraId="6E3029A0" w14:textId="77777777" w:rsidTr="00B712C7">
        <w:trPr>
          <w:trHeight w:val="555"/>
        </w:trPr>
        <w:tc>
          <w:tcPr>
            <w:tcW w:w="282" w:type="pct"/>
            <w:tcBorders>
              <w:top w:val="nil"/>
              <w:left w:val="single" w:sz="8" w:space="0" w:color="auto"/>
              <w:bottom w:val="single" w:sz="8" w:space="0" w:color="auto"/>
              <w:right w:val="single" w:sz="8" w:space="0" w:color="auto"/>
            </w:tcBorders>
            <w:vAlign w:val="center"/>
            <w:hideMark/>
          </w:tcPr>
          <w:p w14:paraId="7F57AE05"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5.12</w:t>
            </w:r>
          </w:p>
        </w:tc>
        <w:tc>
          <w:tcPr>
            <w:tcW w:w="2418" w:type="pct"/>
            <w:tcBorders>
              <w:top w:val="nil"/>
              <w:left w:val="nil"/>
              <w:bottom w:val="single" w:sz="8" w:space="0" w:color="auto"/>
              <w:right w:val="single" w:sz="8" w:space="0" w:color="auto"/>
            </w:tcBorders>
            <w:vAlign w:val="center"/>
            <w:hideMark/>
          </w:tcPr>
          <w:p w14:paraId="61BC0381" w14:textId="77777777" w:rsidR="00B712C7" w:rsidRDefault="00B712C7">
            <w:pPr>
              <w:spacing w:after="0" w:line="240" w:lineRule="auto"/>
              <w:jc w:val="both"/>
              <w:rPr>
                <w:rFonts w:eastAsia="Times New Roman"/>
                <w:color w:val="595959"/>
                <w:szCs w:val="21"/>
                <w:lang w:val="fr-FR" w:eastAsia="fr-FR"/>
              </w:rPr>
            </w:pPr>
            <w:proofErr w:type="gramStart"/>
            <w:r>
              <w:rPr>
                <w:rFonts w:eastAsia="Times New Roman"/>
                <w:color w:val="595959"/>
                <w:szCs w:val="21"/>
                <w:lang w:val="fr-FR" w:eastAsia="fr-FR"/>
              </w:rPr>
              <w:t>Réalisation bâti</w:t>
            </w:r>
            <w:proofErr w:type="gramEnd"/>
            <w:r>
              <w:rPr>
                <w:rFonts w:eastAsia="Times New Roman"/>
                <w:color w:val="595959"/>
                <w:szCs w:val="21"/>
                <w:lang w:val="fr-FR" w:eastAsia="fr-FR"/>
              </w:rPr>
              <w:t xml:space="preserve"> d’exhaure y compris le montage de 2 poulies, la fourniture de cordes, de puisettes et toute sujétion de mise en </w:t>
            </w:r>
            <w:proofErr w:type="spellStart"/>
            <w:r>
              <w:rPr>
                <w:rFonts w:eastAsia="Times New Roman"/>
                <w:color w:val="595959"/>
                <w:szCs w:val="21"/>
                <w:lang w:val="fr-FR" w:eastAsia="fr-FR"/>
              </w:rPr>
              <w:t>oeuvre</w:t>
            </w:r>
            <w:proofErr w:type="spellEnd"/>
          </w:p>
        </w:tc>
        <w:tc>
          <w:tcPr>
            <w:tcW w:w="347" w:type="pct"/>
            <w:tcBorders>
              <w:top w:val="nil"/>
              <w:left w:val="nil"/>
              <w:bottom w:val="single" w:sz="8" w:space="0" w:color="auto"/>
              <w:right w:val="single" w:sz="8" w:space="0" w:color="auto"/>
            </w:tcBorders>
            <w:vAlign w:val="center"/>
            <w:hideMark/>
          </w:tcPr>
          <w:p w14:paraId="04DF63D4"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U</w:t>
            </w:r>
          </w:p>
        </w:tc>
        <w:tc>
          <w:tcPr>
            <w:tcW w:w="891" w:type="pct"/>
            <w:tcBorders>
              <w:top w:val="nil"/>
              <w:left w:val="nil"/>
              <w:bottom w:val="single" w:sz="8" w:space="0" w:color="auto"/>
              <w:right w:val="single" w:sz="8" w:space="0" w:color="auto"/>
            </w:tcBorders>
            <w:vAlign w:val="center"/>
            <w:hideMark/>
          </w:tcPr>
          <w:p w14:paraId="09056814"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c>
          <w:tcPr>
            <w:tcW w:w="1062" w:type="pct"/>
            <w:tcBorders>
              <w:top w:val="nil"/>
              <w:left w:val="nil"/>
              <w:bottom w:val="single" w:sz="8" w:space="0" w:color="auto"/>
              <w:right w:val="single" w:sz="8" w:space="0" w:color="auto"/>
            </w:tcBorders>
            <w:vAlign w:val="center"/>
            <w:hideMark/>
          </w:tcPr>
          <w:p w14:paraId="2F767340" w14:textId="77777777" w:rsidR="00B712C7" w:rsidRDefault="00B712C7">
            <w:pPr>
              <w:spacing w:after="0" w:line="240" w:lineRule="auto"/>
              <w:jc w:val="center"/>
              <w:rPr>
                <w:rFonts w:eastAsia="Times New Roman"/>
                <w:color w:val="595959"/>
                <w:szCs w:val="21"/>
                <w:lang w:val="fr-FR" w:eastAsia="fr-FR"/>
              </w:rPr>
            </w:pPr>
            <w:r>
              <w:rPr>
                <w:rFonts w:eastAsia="Times New Roman"/>
                <w:color w:val="595959"/>
                <w:szCs w:val="21"/>
                <w:lang w:val="fr-FR" w:eastAsia="fr-FR"/>
              </w:rPr>
              <w:t> </w:t>
            </w:r>
          </w:p>
        </w:tc>
      </w:tr>
    </w:tbl>
    <w:p w14:paraId="48B9D4FD" w14:textId="77777777" w:rsidR="00B712C7" w:rsidRDefault="00B712C7" w:rsidP="00B712C7">
      <w:pPr>
        <w:rPr>
          <w:kern w:val="18"/>
          <w:sz w:val="20"/>
        </w:rPr>
      </w:pPr>
    </w:p>
    <w:p w14:paraId="1C2CBD1D" w14:textId="77777777" w:rsidR="00B712C7" w:rsidRDefault="00B712C7" w:rsidP="00B712C7">
      <w:pPr>
        <w:rPr>
          <w:kern w:val="18"/>
        </w:rPr>
      </w:pPr>
    </w:p>
    <w:p w14:paraId="7B5FB4C8" w14:textId="77777777" w:rsidR="00B712C7" w:rsidRDefault="00B712C7" w:rsidP="00B712C7">
      <w:pPr>
        <w:rPr>
          <w:kern w:val="18"/>
        </w:rPr>
      </w:pPr>
    </w:p>
    <w:p w14:paraId="21A76627" w14:textId="77777777" w:rsidR="00B712C7" w:rsidRDefault="00B712C7" w:rsidP="00B712C7">
      <w:pPr>
        <w:rPr>
          <w:kern w:val="18"/>
        </w:rPr>
      </w:pPr>
    </w:p>
    <w:p w14:paraId="2E06A5A2" w14:textId="77777777" w:rsidR="00B712C7" w:rsidRDefault="00B712C7" w:rsidP="00B712C7">
      <w:pPr>
        <w:rPr>
          <w:kern w:val="18"/>
        </w:rPr>
      </w:pPr>
    </w:p>
    <w:p w14:paraId="500D0BEC" w14:textId="77777777" w:rsidR="00B712C7" w:rsidRDefault="00B712C7" w:rsidP="00B712C7">
      <w:pPr>
        <w:rPr>
          <w:kern w:val="18"/>
        </w:rPr>
      </w:pPr>
    </w:p>
    <w:p w14:paraId="1F8F2EEF" w14:textId="77777777" w:rsidR="00B712C7" w:rsidRDefault="00B712C7" w:rsidP="00B712C7">
      <w:pPr>
        <w:rPr>
          <w:kern w:val="18"/>
        </w:rPr>
      </w:pPr>
    </w:p>
    <w:p w14:paraId="53084444" w14:textId="77777777" w:rsidR="00B712C7" w:rsidRDefault="00B712C7" w:rsidP="00B712C7"/>
    <w:p w14:paraId="7F2FBC71" w14:textId="77777777" w:rsidR="00B712C7" w:rsidRDefault="00B712C7" w:rsidP="00B712C7">
      <w:pPr>
        <w:pStyle w:val="Titre2"/>
        <w:keepLines w:val="0"/>
        <w:widowControl w:val="0"/>
        <w:suppressAutoHyphens/>
        <w:spacing w:after="240"/>
      </w:pPr>
      <w:bookmarkStart w:id="25" w:name="_Toc119513286"/>
      <w:r>
        <w:t>Déclaration d’intégrité pour les soumissionnaires</w:t>
      </w:r>
      <w:bookmarkEnd w:id="16"/>
      <w:bookmarkEnd w:id="25"/>
      <w:r>
        <w:t xml:space="preserve"> </w:t>
      </w:r>
    </w:p>
    <w:p w14:paraId="655D2FCA" w14:textId="77777777" w:rsidR="00B712C7" w:rsidRDefault="00B712C7" w:rsidP="00B712C7">
      <w:pPr>
        <w:pStyle w:val="Corpsdetexte2"/>
      </w:pPr>
    </w:p>
    <w:p w14:paraId="42FF3239" w14:textId="77777777" w:rsidR="00B712C7" w:rsidRDefault="00B712C7" w:rsidP="00B712C7">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Concerne le soumissionnaire :</w:t>
      </w:r>
    </w:p>
    <w:p w14:paraId="53368661" w14:textId="77777777" w:rsidR="00B712C7" w:rsidRDefault="00B712C7" w:rsidP="00B712C7">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Domicile / Siège social :</w:t>
      </w:r>
    </w:p>
    <w:p w14:paraId="6DCE10A0" w14:textId="77777777" w:rsidR="00B712C7" w:rsidRDefault="00B712C7" w:rsidP="00B712C7">
      <w:pPr>
        <w:pStyle w:val="Corpsdetexte"/>
        <w:spacing w:before="60" w:after="60"/>
        <w:rPr>
          <w:rFonts w:ascii="Georgia" w:eastAsia="Calibri" w:hAnsi="Georgia" w:cs="Times New Roman"/>
          <w:color w:val="585756"/>
          <w:szCs w:val="22"/>
          <w:lang w:val="fr-BE"/>
        </w:rPr>
      </w:pPr>
    </w:p>
    <w:p w14:paraId="1560BEB7" w14:textId="77777777" w:rsidR="00B712C7" w:rsidRDefault="00B712C7" w:rsidP="00B712C7">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Référence du marché public :</w:t>
      </w:r>
    </w:p>
    <w:p w14:paraId="3B813E3C" w14:textId="77777777" w:rsidR="00B712C7" w:rsidRDefault="00B712C7" w:rsidP="00B712C7">
      <w:pPr>
        <w:pStyle w:val="Corpsdetexte"/>
        <w:spacing w:before="60" w:after="60"/>
        <w:rPr>
          <w:rFonts w:ascii="Georgia" w:eastAsia="Calibri" w:hAnsi="Georgia" w:cs="Times New Roman"/>
          <w:color w:val="585756"/>
          <w:szCs w:val="22"/>
          <w:lang w:val="fr-BE"/>
        </w:rPr>
      </w:pPr>
    </w:p>
    <w:p w14:paraId="683D4FC6" w14:textId="77777777" w:rsidR="00B712C7" w:rsidRDefault="00B712C7" w:rsidP="00B712C7">
      <w:pPr>
        <w:pStyle w:val="Corpsdetexte"/>
        <w:spacing w:before="60" w:after="60"/>
        <w:rPr>
          <w:rFonts w:ascii="Georgia" w:eastAsia="Calibri" w:hAnsi="Georgia" w:cs="Times New Roman"/>
          <w:color w:val="585756"/>
          <w:szCs w:val="22"/>
          <w:lang w:val="fr-BE"/>
        </w:rPr>
      </w:pPr>
    </w:p>
    <w:p w14:paraId="132A3FD1" w14:textId="77777777" w:rsidR="00B712C7" w:rsidRDefault="00B712C7" w:rsidP="00B712C7">
      <w:pPr>
        <w:pStyle w:val="Corpsdetexte"/>
        <w:spacing w:before="60" w:after="60"/>
        <w:rPr>
          <w:rFonts w:ascii="Georgia" w:eastAsia="Calibri" w:hAnsi="Georgia" w:cs="Times New Roman"/>
          <w:color w:val="585756"/>
          <w:szCs w:val="22"/>
          <w:lang w:val="fr-BE"/>
        </w:rPr>
      </w:pPr>
    </w:p>
    <w:p w14:paraId="56DEE315" w14:textId="77777777" w:rsidR="00B712C7" w:rsidRDefault="00B712C7" w:rsidP="00B712C7">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À l’attention de Enabel – l’agence belge de développement, </w:t>
      </w:r>
    </w:p>
    <w:p w14:paraId="3FBA7246" w14:textId="77777777" w:rsidR="00B712C7" w:rsidRDefault="00B712C7" w:rsidP="00B712C7">
      <w:pPr>
        <w:pStyle w:val="Corpsdetexte"/>
        <w:spacing w:before="60" w:after="60"/>
        <w:rPr>
          <w:rFonts w:ascii="Georgia" w:eastAsia="Calibri" w:hAnsi="Georgia" w:cs="Times New Roman"/>
          <w:color w:val="585756"/>
          <w:szCs w:val="22"/>
          <w:lang w:val="fr-BE"/>
        </w:rPr>
      </w:pPr>
    </w:p>
    <w:p w14:paraId="6EBEB281" w14:textId="77777777" w:rsidR="00B712C7" w:rsidRDefault="00B712C7" w:rsidP="00B712C7">
      <w:pPr>
        <w:pStyle w:val="Corpsdetexte"/>
        <w:spacing w:before="60" w:after="60"/>
        <w:rPr>
          <w:rFonts w:ascii="Georgia" w:eastAsia="Calibri" w:hAnsi="Georgia" w:cs="Times New Roman"/>
          <w:color w:val="585756"/>
          <w:szCs w:val="22"/>
          <w:lang w:val="fr-BE"/>
        </w:rPr>
      </w:pPr>
    </w:p>
    <w:p w14:paraId="24D2FF38" w14:textId="77777777" w:rsidR="00B712C7" w:rsidRDefault="00B712C7" w:rsidP="00B712C7">
      <w:pPr>
        <w:pStyle w:val="Corpsdetexte"/>
        <w:spacing w:before="60" w:after="60"/>
        <w:rPr>
          <w:rFonts w:ascii="Georgia" w:eastAsia="Calibri" w:hAnsi="Georgia" w:cs="Times New Roman"/>
          <w:color w:val="585756"/>
          <w:szCs w:val="22"/>
          <w:lang w:val="fr-BE"/>
        </w:rPr>
      </w:pPr>
    </w:p>
    <w:p w14:paraId="4D95C0AA" w14:textId="77777777" w:rsidR="00B712C7" w:rsidRDefault="00B712C7" w:rsidP="00B712C7">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Par la présente, je / nous, agissant en ma/notre qualité de représentant(s) légal/légaux du soumissionnaire précité, déclare/</w:t>
      </w:r>
      <w:proofErr w:type="spellStart"/>
      <w:r>
        <w:rPr>
          <w:rFonts w:ascii="Georgia" w:eastAsia="Calibri" w:hAnsi="Georgia" w:cs="Times New Roman"/>
          <w:color w:val="585756"/>
          <w:szCs w:val="22"/>
          <w:lang w:val="fr-BE"/>
        </w:rPr>
        <w:t>rons</w:t>
      </w:r>
      <w:proofErr w:type="spellEnd"/>
      <w:r>
        <w:rPr>
          <w:rFonts w:ascii="Georgia" w:eastAsia="Calibri" w:hAnsi="Georgia" w:cs="Times New Roman"/>
          <w:color w:val="585756"/>
          <w:szCs w:val="22"/>
          <w:lang w:val="fr-BE"/>
        </w:rPr>
        <w:t xml:space="preserve"> ce qui suit : </w:t>
      </w:r>
    </w:p>
    <w:p w14:paraId="050D11E1" w14:textId="77777777" w:rsidR="00B712C7" w:rsidRDefault="00B712C7" w:rsidP="00B712C7">
      <w:pPr>
        <w:pStyle w:val="Corpsdetexte2"/>
      </w:pPr>
    </w:p>
    <w:p w14:paraId="6173893A" w14:textId="77777777" w:rsidR="00B712C7" w:rsidRDefault="00B712C7" w:rsidP="00B712C7">
      <w:pPr>
        <w:pStyle w:val="Corpsdetexte2"/>
        <w:numPr>
          <w:ilvl w:val="0"/>
          <w:numId w:val="11"/>
        </w:numPr>
        <w:spacing w:after="0" w:line="278" w:lineRule="auto"/>
        <w:jc w:val="both"/>
      </w:pPr>
      <w: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 – l’agence belge de développement.</w:t>
      </w:r>
    </w:p>
    <w:p w14:paraId="28646185" w14:textId="77777777" w:rsidR="00B712C7" w:rsidRDefault="00B712C7" w:rsidP="00B712C7">
      <w:pPr>
        <w:pStyle w:val="Corpsdetexte2"/>
        <w:numPr>
          <w:ilvl w:val="0"/>
          <w:numId w:val="11"/>
        </w:numPr>
        <w:spacing w:after="0" w:line="278" w:lineRule="auto"/>
        <w:jc w:val="both"/>
      </w:pPr>
      <w:r>
        <w:t xml:space="preserve">Les administrateurs, collaborateurs ou leurs partenaires n'ont pas d'intérêts financiers ou autres dans les entreprises, organisations, etc. ayant un lien direct ou indirect avec de Enabel – l’agence belge de développement (ce qui pourrait, par exemple, entraîner un conflit d'intérêts). </w:t>
      </w:r>
    </w:p>
    <w:p w14:paraId="2DFDF0ED" w14:textId="77777777" w:rsidR="00B712C7" w:rsidRDefault="00B712C7" w:rsidP="00B712C7">
      <w:pPr>
        <w:pStyle w:val="Corpsdetexte2"/>
        <w:numPr>
          <w:ilvl w:val="0"/>
          <w:numId w:val="11"/>
        </w:numPr>
        <w:spacing w:after="0" w:line="278" w:lineRule="auto"/>
        <w:jc w:val="both"/>
      </w:pPr>
      <w:r>
        <w:t>J'ai / nous avons pris connaissance des articles relatifs à la déontologie et à la lutte contre la corruption repris dans le Cahier spécial des charges et je / nous déclare/</w:t>
      </w:r>
      <w:proofErr w:type="spellStart"/>
      <w:r>
        <w:t>rons</w:t>
      </w:r>
      <w:proofErr w:type="spellEnd"/>
      <w:r>
        <w:t xml:space="preserve"> souscrire et respecter entièrement ces articles.</w:t>
      </w:r>
    </w:p>
    <w:p w14:paraId="02108420" w14:textId="77777777" w:rsidR="00B712C7" w:rsidRDefault="00B712C7" w:rsidP="00B712C7">
      <w:pPr>
        <w:pStyle w:val="Corpsdetexte"/>
        <w:spacing w:before="60" w:after="60"/>
        <w:rPr>
          <w:rFonts w:ascii="Georgia" w:eastAsia="Calibri" w:hAnsi="Georgia" w:cs="Times New Roman"/>
          <w:color w:val="585756"/>
          <w:szCs w:val="22"/>
          <w:lang w:val="fr-BE"/>
        </w:rPr>
      </w:pPr>
      <w:r>
        <w:br/>
      </w:r>
      <w:r>
        <w:rPr>
          <w:rFonts w:ascii="Georgia" w:eastAsia="Calibri" w:hAnsi="Georgia" w:cs="Times New Roman"/>
          <w:color w:val="585756"/>
          <w:szCs w:val="22"/>
          <w:lang w:val="fr-BE"/>
        </w:rPr>
        <w:t>Je suis / nous sommes de même conscient(s) du fait que les membres du personnel de Enabel – l’agence belge de développement sont liés aux dispositions d’un code éthique qui précise ce qui suit : “</w:t>
      </w:r>
      <w:r>
        <w:rPr>
          <w:rFonts w:ascii="Georgia" w:eastAsia="Calibri" w:hAnsi="Georgia" w:cs="Times New Roman"/>
          <w:i/>
          <w:color w:val="585756"/>
          <w:szCs w:val="22"/>
          <w:lang w:val="fr-BE"/>
        </w:rPr>
        <w:t>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w:t>
      </w:r>
      <w:r>
        <w:rPr>
          <w:rFonts w:ascii="Georgia" w:eastAsia="Calibri" w:hAnsi="Georgia" w:cs="Times New Roman"/>
          <w:color w:val="585756"/>
          <w:szCs w:val="22"/>
          <w:lang w:val="fr-BE"/>
        </w:rPr>
        <w:t>.</w:t>
      </w:r>
    </w:p>
    <w:p w14:paraId="4EA972CD" w14:textId="77777777" w:rsidR="00B712C7" w:rsidRDefault="00B712C7" w:rsidP="00B712C7">
      <w:pPr>
        <w:pStyle w:val="Corpsdetexte"/>
        <w:spacing w:before="60" w:after="60"/>
        <w:rPr>
          <w:rFonts w:ascii="Georgia" w:eastAsia="Calibri" w:hAnsi="Georgia" w:cs="Times New Roman"/>
          <w:color w:val="585756"/>
          <w:szCs w:val="22"/>
          <w:lang w:val="fr-BE"/>
        </w:rPr>
      </w:pPr>
    </w:p>
    <w:p w14:paraId="55A5FEA3" w14:textId="77777777" w:rsidR="00B712C7" w:rsidRDefault="00B712C7" w:rsidP="00B712C7">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Si le marché précité devait être attribué au soumissionnaire, je/nous déclare/</w:t>
      </w:r>
      <w:proofErr w:type="spellStart"/>
      <w:r>
        <w:rPr>
          <w:rFonts w:ascii="Georgia" w:eastAsia="Calibri" w:hAnsi="Georgia" w:cs="Times New Roman"/>
          <w:color w:val="585756"/>
          <w:szCs w:val="22"/>
          <w:lang w:val="fr-BE"/>
        </w:rPr>
        <w:t>rons</w:t>
      </w:r>
      <w:proofErr w:type="spellEnd"/>
      <w:r>
        <w:rPr>
          <w:rFonts w:ascii="Georgia" w:eastAsia="Calibri" w:hAnsi="Georgia" w:cs="Times New Roman"/>
          <w:color w:val="585756"/>
          <w:szCs w:val="22"/>
          <w:lang w:val="fr-BE"/>
        </w:rPr>
        <w:t xml:space="preserve">, par ailleurs, marquer mon/notre accord avec les dispositions suivantes : </w:t>
      </w:r>
    </w:p>
    <w:p w14:paraId="5C268DBA" w14:textId="77777777" w:rsidR="00B712C7" w:rsidRDefault="00B712C7" w:rsidP="00B712C7">
      <w:pPr>
        <w:pStyle w:val="Corpsdetexte2"/>
        <w:numPr>
          <w:ilvl w:val="0"/>
          <w:numId w:val="6"/>
        </w:numPr>
        <w:spacing w:after="0" w:line="278" w:lineRule="auto"/>
        <w:jc w:val="both"/>
      </w:pPr>
      <w: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 l’agence belge de développement, qui sont directement ou indirectement concernés par le suivi et/ou le contrôle de l'exécution du marché, quel que soit leur rang hiérarchique.</w:t>
      </w:r>
    </w:p>
    <w:p w14:paraId="4E180298" w14:textId="77777777" w:rsidR="00B712C7" w:rsidRDefault="00B712C7" w:rsidP="00B712C7">
      <w:pPr>
        <w:pStyle w:val="Corpsdetexte2"/>
        <w:numPr>
          <w:ilvl w:val="0"/>
          <w:numId w:val="6"/>
        </w:numPr>
        <w:spacing w:after="0" w:line="278" w:lineRule="auto"/>
        <w:jc w:val="both"/>
      </w:pPr>
      <w:r>
        <w:t>Tout contrat (marché public) sera résilié, dès lors qu’il s’avérerait que l’attribution du contrat ou son exécution aurait donné lieu à l’obtention ou l’offre des avantages appréciables en argent précités.</w:t>
      </w:r>
    </w:p>
    <w:p w14:paraId="0A285BE3" w14:textId="77777777" w:rsidR="00B712C7" w:rsidRDefault="00B712C7" w:rsidP="00B712C7">
      <w:pPr>
        <w:pStyle w:val="Corpsdetexte2"/>
        <w:numPr>
          <w:ilvl w:val="0"/>
          <w:numId w:val="6"/>
        </w:numPr>
        <w:spacing w:after="0" w:line="278" w:lineRule="auto"/>
        <w:jc w:val="both"/>
      </w:pPr>
      <w:r>
        <w:t>Tout manquement à se conformer à une ou plusieurs des clauses déontologiques peut aboutir à l’exclusion du contractant du présent marché et d’autres marchés publics pour Enabel – l’agence belge de développement.</w:t>
      </w:r>
    </w:p>
    <w:p w14:paraId="4959BEB3" w14:textId="77777777" w:rsidR="00B712C7" w:rsidRDefault="00B712C7" w:rsidP="00B712C7">
      <w:pPr>
        <w:pStyle w:val="Corpsdetexte2"/>
        <w:numPr>
          <w:ilvl w:val="0"/>
          <w:numId w:val="6"/>
        </w:numPr>
        <w:spacing w:after="0" w:line="278" w:lineRule="auto"/>
        <w:jc w:val="both"/>
      </w:pPr>
      <w:r>
        <w:t xml:space="preserve">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w:t>
      </w:r>
    </w:p>
    <w:p w14:paraId="12F5AB74" w14:textId="77777777" w:rsidR="00B712C7" w:rsidRDefault="00B712C7" w:rsidP="00B712C7">
      <w:pPr>
        <w:pStyle w:val="Corpsdetexte2"/>
        <w:spacing w:after="0" w:line="278" w:lineRule="auto"/>
        <w:ind w:left="720"/>
        <w:jc w:val="both"/>
      </w:pPr>
    </w:p>
    <w:p w14:paraId="75BF2D1F" w14:textId="77777777" w:rsidR="00B712C7" w:rsidRDefault="00B712C7" w:rsidP="00B712C7">
      <w:pPr>
        <w:pStyle w:val="Corpsdetexte"/>
        <w:spacing w:before="60" w:after="60"/>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Le soumissionnaire prend enfin connaissance du fait que Enabel – l’agence belge de développement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4232F001" w14:textId="77777777" w:rsidR="00B712C7" w:rsidRDefault="00B712C7" w:rsidP="00B712C7">
      <w:pPr>
        <w:pStyle w:val="Corpsdetexte2"/>
        <w:rPr>
          <w:spacing w:val="-2"/>
          <w:szCs w:val="21"/>
        </w:rPr>
      </w:pPr>
    </w:p>
    <w:p w14:paraId="372E2603" w14:textId="77777777" w:rsidR="00B712C7" w:rsidRDefault="00B712C7" w:rsidP="00B712C7">
      <w:pPr>
        <w:pStyle w:val="Corpsdetexte2"/>
        <w:rPr>
          <w:spacing w:val="-2"/>
          <w:szCs w:val="21"/>
        </w:rPr>
      </w:pPr>
    </w:p>
    <w:p w14:paraId="00751E28" w14:textId="77777777" w:rsidR="00B712C7" w:rsidRDefault="00B712C7" w:rsidP="00B712C7">
      <w:pPr>
        <w:pStyle w:val="Corpsdetexte2"/>
        <w:rPr>
          <w:kern w:val="18"/>
          <w:szCs w:val="21"/>
        </w:rPr>
      </w:pPr>
      <w:r>
        <w:rPr>
          <w:kern w:val="18"/>
          <w:szCs w:val="21"/>
        </w:rPr>
        <w:t xml:space="preserve">Signature précédée de la mention manuscrite "Lu et approuvé" avec mention du nom et de la </w:t>
      </w:r>
      <w:proofErr w:type="gramStart"/>
      <w:r>
        <w:rPr>
          <w:kern w:val="18"/>
          <w:szCs w:val="21"/>
        </w:rPr>
        <w:t>fonction:</w:t>
      </w:r>
      <w:proofErr w:type="gramEnd"/>
    </w:p>
    <w:p w14:paraId="28128893" w14:textId="77777777" w:rsidR="00B712C7" w:rsidRDefault="00B712C7" w:rsidP="00B712C7">
      <w:pPr>
        <w:pStyle w:val="Corpsdetexte2"/>
        <w:rPr>
          <w:kern w:val="18"/>
          <w:szCs w:val="21"/>
        </w:rPr>
      </w:pPr>
      <w:r>
        <w:rPr>
          <w:kern w:val="18"/>
          <w:szCs w:val="21"/>
        </w:rPr>
        <w:t>……………………………..</w:t>
      </w:r>
    </w:p>
    <w:p w14:paraId="6A0E310A" w14:textId="77777777" w:rsidR="00B712C7" w:rsidRDefault="00B712C7" w:rsidP="00B712C7">
      <w:pPr>
        <w:pStyle w:val="Corpsdetexte2"/>
        <w:rPr>
          <w:kern w:val="18"/>
          <w:szCs w:val="21"/>
        </w:rPr>
      </w:pPr>
      <w:r>
        <w:rPr>
          <w:kern w:val="18"/>
          <w:szCs w:val="21"/>
        </w:rPr>
        <w:t>Lieu, date</w:t>
      </w:r>
    </w:p>
    <w:p w14:paraId="3D7C3678" w14:textId="77777777" w:rsidR="00B712C7" w:rsidRDefault="00B712C7" w:rsidP="00B712C7">
      <w:pPr>
        <w:pStyle w:val="Corpsdetexte2"/>
        <w:rPr>
          <w:kern w:val="18"/>
          <w:sz w:val="20"/>
        </w:rPr>
      </w:pPr>
    </w:p>
    <w:p w14:paraId="6142760E" w14:textId="77777777" w:rsidR="00B712C7" w:rsidRDefault="00B712C7" w:rsidP="00B712C7">
      <w:pPr>
        <w:pStyle w:val="Corpsdetexte2"/>
        <w:rPr>
          <w:kern w:val="18"/>
          <w:sz w:val="20"/>
        </w:rPr>
      </w:pPr>
    </w:p>
    <w:p w14:paraId="4DB7D678" w14:textId="77777777" w:rsidR="00B712C7" w:rsidRDefault="00B712C7" w:rsidP="00B712C7">
      <w:pPr>
        <w:pStyle w:val="Corpsdetexte2"/>
        <w:rPr>
          <w:kern w:val="18"/>
          <w:sz w:val="20"/>
        </w:rPr>
      </w:pPr>
    </w:p>
    <w:p w14:paraId="20AB9C34" w14:textId="77777777" w:rsidR="00B712C7" w:rsidRDefault="00B712C7" w:rsidP="00B712C7">
      <w:pPr>
        <w:pStyle w:val="Corpsdetexte2"/>
        <w:rPr>
          <w:kern w:val="18"/>
          <w:sz w:val="20"/>
        </w:rPr>
      </w:pPr>
    </w:p>
    <w:p w14:paraId="72942BDD" w14:textId="77777777" w:rsidR="00B712C7" w:rsidRDefault="00B712C7" w:rsidP="00B712C7">
      <w:pPr>
        <w:pStyle w:val="Corpsdetexte2"/>
        <w:rPr>
          <w:kern w:val="18"/>
          <w:sz w:val="20"/>
        </w:rPr>
      </w:pPr>
    </w:p>
    <w:p w14:paraId="3963A73C" w14:textId="77777777" w:rsidR="00B712C7" w:rsidRDefault="00B712C7" w:rsidP="00B712C7">
      <w:pPr>
        <w:pStyle w:val="Corpsdetexte2"/>
        <w:rPr>
          <w:kern w:val="18"/>
          <w:sz w:val="20"/>
        </w:rPr>
      </w:pPr>
    </w:p>
    <w:p w14:paraId="3F137CA4" w14:textId="77777777" w:rsidR="00B712C7" w:rsidRDefault="00B712C7" w:rsidP="00B712C7">
      <w:pPr>
        <w:pStyle w:val="Titre2"/>
        <w:keepLines w:val="0"/>
        <w:widowControl w:val="0"/>
        <w:suppressAutoHyphens/>
        <w:spacing w:after="240"/>
      </w:pPr>
      <w:bookmarkStart w:id="26" w:name="_Toc119513287"/>
      <w:r>
        <w:t>Déclaration sur l’honneur – Motifs d’exclusion</w:t>
      </w:r>
      <w:bookmarkEnd w:id="26"/>
    </w:p>
    <w:p w14:paraId="69A1833B" w14:textId="77777777" w:rsidR="00B712C7" w:rsidRDefault="00B712C7" w:rsidP="00B712C7">
      <w:pPr>
        <w:pStyle w:val="paragraph"/>
        <w:spacing w:before="0" w:beforeAutospacing="0" w:after="0" w:afterAutospacing="0"/>
        <w:jc w:val="both"/>
        <w:textAlignment w:val="baseline"/>
        <w:rPr>
          <w:rStyle w:val="eop"/>
          <w:rFonts w:ascii="Georgia" w:hAnsi="Georgia" w:cs="Segoe UI"/>
          <w:color w:val="595959" w:themeColor="text1" w:themeTint="A6"/>
          <w:sz w:val="21"/>
          <w:szCs w:val="21"/>
          <w:lang w:val="fr-FR"/>
        </w:rPr>
      </w:pPr>
      <w:r>
        <w:rPr>
          <w:rStyle w:val="normaltextrun"/>
          <w:rFonts w:ascii="Georgia" w:hAnsi="Georgia" w:cs="Segoe UI"/>
          <w:color w:val="595959" w:themeColor="text1" w:themeTint="A6"/>
          <w:sz w:val="21"/>
          <w:szCs w:val="21"/>
          <w:lang w:val="fr-FR"/>
        </w:rPr>
        <w:t>Par la présente, je/nous, agissant en ma/notre qualité de représentant(s) légal/ légaux du soumissionnaire précité, déclare/</w:t>
      </w:r>
      <w:proofErr w:type="spellStart"/>
      <w:r>
        <w:rPr>
          <w:rStyle w:val="spellingerror"/>
          <w:rFonts w:ascii="Georgia" w:hAnsi="Georgia" w:cs="Segoe UI"/>
          <w:color w:val="595959" w:themeColor="text1" w:themeTint="A6"/>
          <w:sz w:val="21"/>
          <w:szCs w:val="21"/>
          <w:lang w:val="fr-FR"/>
        </w:rPr>
        <w:t>rons</w:t>
      </w:r>
      <w:proofErr w:type="spellEnd"/>
      <w:r>
        <w:rPr>
          <w:rStyle w:val="normaltextrun"/>
          <w:rFonts w:ascii="Georgia" w:hAnsi="Georgia" w:cs="Segoe UI"/>
          <w:color w:val="595959" w:themeColor="text1" w:themeTint="A6"/>
          <w:sz w:val="21"/>
          <w:szCs w:val="21"/>
          <w:lang w:val="fr-FR"/>
        </w:rPr>
        <w:t> que le soumissionnaire ne se trouve pas dans un des cas d’exclusion suivants</w:t>
      </w:r>
      <w:r>
        <w:rPr>
          <w:rStyle w:val="normaltextrun"/>
          <w:color w:val="595959" w:themeColor="text1" w:themeTint="A6"/>
          <w:sz w:val="21"/>
          <w:szCs w:val="21"/>
          <w:lang w:val="fr-FR"/>
        </w:rPr>
        <w:t> </w:t>
      </w:r>
      <w:r>
        <w:rPr>
          <w:rStyle w:val="normaltextrun"/>
          <w:rFonts w:ascii="Georgia" w:hAnsi="Georgia" w:cs="Segoe UI"/>
          <w:color w:val="595959" w:themeColor="text1" w:themeTint="A6"/>
          <w:sz w:val="21"/>
          <w:szCs w:val="21"/>
          <w:lang w:val="fr-FR"/>
        </w:rPr>
        <w:t>:</w:t>
      </w:r>
      <w:r>
        <w:rPr>
          <w:rStyle w:val="eop"/>
          <w:rFonts w:ascii="Georgia" w:hAnsi="Georgia" w:cs="Segoe UI"/>
          <w:color w:val="595959" w:themeColor="text1" w:themeTint="A6"/>
          <w:sz w:val="21"/>
          <w:szCs w:val="21"/>
          <w:lang w:val="fr-FR"/>
        </w:rPr>
        <w:t> </w:t>
      </w:r>
    </w:p>
    <w:p w14:paraId="74345E99" w14:textId="77777777" w:rsidR="00B712C7" w:rsidRDefault="00B712C7" w:rsidP="00B712C7">
      <w:pPr>
        <w:pStyle w:val="paragraph"/>
        <w:spacing w:before="0" w:beforeAutospacing="0" w:after="0" w:afterAutospacing="0"/>
        <w:jc w:val="both"/>
        <w:textAlignment w:val="baseline"/>
      </w:pPr>
    </w:p>
    <w:p w14:paraId="181E1091" w14:textId="77777777" w:rsidR="00B712C7" w:rsidRDefault="00B712C7" w:rsidP="00B712C7">
      <w:pPr>
        <w:pStyle w:val="paragraph"/>
        <w:numPr>
          <w:ilvl w:val="0"/>
          <w:numId w:val="12"/>
        </w:numPr>
        <w:spacing w:before="0" w:beforeAutospacing="0" w:after="0" w:afterAutospacing="0"/>
        <w:textAlignment w:val="baseline"/>
        <w:rPr>
          <w:rFonts w:ascii="Georgia" w:hAnsi="Georgia" w:cs="Segoe UI"/>
          <w:color w:val="595959" w:themeColor="text1" w:themeTint="A6"/>
          <w:sz w:val="21"/>
          <w:szCs w:val="21"/>
          <w:lang w:val="fr-FR"/>
        </w:rPr>
      </w:pPr>
      <w:r>
        <w:rPr>
          <w:rStyle w:val="normaltextrun"/>
          <w:rFonts w:ascii="Georgia" w:hAnsi="Georgia" w:cs="Segoe UI"/>
          <w:color w:val="595959" w:themeColor="text1" w:themeTint="A6"/>
          <w:sz w:val="21"/>
          <w:szCs w:val="21"/>
          <w:lang w:val="fr-FR"/>
        </w:rPr>
        <w:t>Le soumissionnaire ni un de ses dirigeants a fait l’objet d’une condamnation prononcée par une </w:t>
      </w:r>
      <w:r>
        <w:rPr>
          <w:rStyle w:val="normaltextrun"/>
          <w:rFonts w:ascii="Georgia" w:hAnsi="Georgia" w:cs="Segoe UI"/>
          <w:bCs/>
          <w:color w:val="595959" w:themeColor="text1" w:themeTint="A6"/>
          <w:sz w:val="21"/>
          <w:szCs w:val="21"/>
          <w:u w:val="single"/>
          <w:lang w:val="fr-FR"/>
        </w:rPr>
        <w:t>décision judiciaire ayant force de chose jugée</w:t>
      </w:r>
      <w:r>
        <w:rPr>
          <w:rStyle w:val="normaltextrun"/>
          <w:rFonts w:ascii="Georgia" w:hAnsi="Georgia" w:cs="Segoe UI"/>
          <w:color w:val="595959" w:themeColor="text1" w:themeTint="A6"/>
          <w:sz w:val="21"/>
          <w:szCs w:val="21"/>
          <w:lang w:val="fr-FR"/>
        </w:rPr>
        <w:t> pour l’une des infractions suivantes :</w:t>
      </w:r>
      <w:r>
        <w:rPr>
          <w:rStyle w:val="eop"/>
          <w:rFonts w:ascii="Georgia" w:hAnsi="Georgia" w:cs="Segoe UI"/>
          <w:color w:val="595959" w:themeColor="text1" w:themeTint="A6"/>
          <w:sz w:val="21"/>
          <w:szCs w:val="21"/>
          <w:lang w:val="fr-FR"/>
        </w:rPr>
        <w:t> </w:t>
      </w:r>
    </w:p>
    <w:p w14:paraId="546E3D40" w14:textId="77777777" w:rsidR="00B712C7" w:rsidRDefault="00B712C7" w:rsidP="00B712C7">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Pr>
          <w:rStyle w:val="normaltextrun"/>
          <w:rFonts w:ascii="Georgia" w:hAnsi="Georgia" w:cs="Segoe UI"/>
          <w:color w:val="595959" w:themeColor="text1" w:themeTint="A6"/>
          <w:sz w:val="21"/>
          <w:szCs w:val="21"/>
          <w:lang w:val="fr-FR"/>
        </w:rPr>
        <w:t>1° participation à une </w:t>
      </w:r>
      <w:r>
        <w:rPr>
          <w:rStyle w:val="normaltextrun"/>
          <w:rFonts w:ascii="Georgia" w:hAnsi="Georgia" w:cs="Segoe UI"/>
          <w:bCs/>
          <w:color w:val="595959" w:themeColor="text1" w:themeTint="A6"/>
          <w:sz w:val="21"/>
          <w:szCs w:val="21"/>
          <w:lang w:val="fr-FR"/>
        </w:rPr>
        <w:t>organisation </w:t>
      </w:r>
      <w:proofErr w:type="gramStart"/>
      <w:r>
        <w:rPr>
          <w:rStyle w:val="contextualspellingandgrammarerror"/>
          <w:rFonts w:ascii="Georgia" w:hAnsi="Georgia" w:cs="Segoe UI"/>
          <w:b/>
          <w:bCs/>
          <w:color w:val="595959" w:themeColor="text1" w:themeTint="A6"/>
          <w:sz w:val="21"/>
          <w:szCs w:val="21"/>
          <w:lang w:val="fr-FR"/>
        </w:rPr>
        <w:t>criminelle</w:t>
      </w:r>
      <w:r>
        <w:rPr>
          <w:rStyle w:val="contextualspellingandgrammarerror"/>
          <w:rFonts w:ascii="Georgia" w:hAnsi="Georgia" w:cs="Segoe UI"/>
          <w:color w:val="595959" w:themeColor="text1" w:themeTint="A6"/>
          <w:sz w:val="21"/>
          <w:szCs w:val="21"/>
          <w:lang w:val="fr-FR"/>
        </w:rPr>
        <w:t>;</w:t>
      </w:r>
      <w:proofErr w:type="gramEnd"/>
      <w:r>
        <w:rPr>
          <w:rStyle w:val="eop"/>
          <w:rFonts w:ascii="Georgia" w:hAnsi="Georgia" w:cs="Segoe UI"/>
          <w:color w:val="595959" w:themeColor="text1" w:themeTint="A6"/>
          <w:sz w:val="21"/>
          <w:szCs w:val="21"/>
          <w:lang w:val="fr-FR"/>
        </w:rPr>
        <w:t> </w:t>
      </w:r>
    </w:p>
    <w:p w14:paraId="2430B165" w14:textId="77777777" w:rsidR="00B712C7" w:rsidRDefault="00B712C7" w:rsidP="00B712C7">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Pr>
          <w:rStyle w:val="normaltextrun"/>
          <w:rFonts w:ascii="Georgia" w:hAnsi="Georgia" w:cs="Segoe UI"/>
          <w:color w:val="595959" w:themeColor="text1" w:themeTint="A6"/>
          <w:sz w:val="21"/>
          <w:szCs w:val="21"/>
          <w:lang w:val="fr-FR"/>
        </w:rPr>
        <w:t>2° </w:t>
      </w:r>
      <w:proofErr w:type="gramStart"/>
      <w:r>
        <w:rPr>
          <w:rStyle w:val="contextualspellingandgrammarerror"/>
          <w:rFonts w:ascii="Georgia" w:hAnsi="Georgia" w:cs="Segoe UI"/>
          <w:b/>
          <w:bCs/>
          <w:color w:val="595959" w:themeColor="text1" w:themeTint="A6"/>
          <w:sz w:val="21"/>
          <w:szCs w:val="21"/>
          <w:lang w:val="fr-FR"/>
        </w:rPr>
        <w:t>corruption</w:t>
      </w:r>
      <w:r>
        <w:rPr>
          <w:rStyle w:val="contextualspellingandgrammarerror"/>
          <w:rFonts w:ascii="Georgia" w:hAnsi="Georgia" w:cs="Segoe UI"/>
          <w:color w:val="595959" w:themeColor="text1" w:themeTint="A6"/>
          <w:sz w:val="21"/>
          <w:szCs w:val="21"/>
          <w:lang w:val="fr-FR"/>
        </w:rPr>
        <w:t>;</w:t>
      </w:r>
      <w:proofErr w:type="gramEnd"/>
      <w:r>
        <w:rPr>
          <w:rStyle w:val="eop"/>
          <w:rFonts w:ascii="Georgia" w:hAnsi="Georgia" w:cs="Segoe UI"/>
          <w:color w:val="595959" w:themeColor="text1" w:themeTint="A6"/>
          <w:sz w:val="21"/>
          <w:szCs w:val="21"/>
          <w:lang w:val="fr-FR"/>
        </w:rPr>
        <w:t> </w:t>
      </w:r>
    </w:p>
    <w:p w14:paraId="7B122DCE" w14:textId="77777777" w:rsidR="00B712C7" w:rsidRDefault="00B712C7" w:rsidP="00B712C7">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Pr>
          <w:rStyle w:val="normaltextrun"/>
          <w:rFonts w:ascii="Georgia" w:hAnsi="Georgia" w:cs="Segoe UI"/>
          <w:color w:val="595959" w:themeColor="text1" w:themeTint="A6"/>
          <w:sz w:val="21"/>
          <w:szCs w:val="21"/>
          <w:lang w:val="fr-FR"/>
        </w:rPr>
        <w:t>3° </w:t>
      </w:r>
      <w:proofErr w:type="gramStart"/>
      <w:r>
        <w:rPr>
          <w:rStyle w:val="contextualspellingandgrammarerror"/>
          <w:rFonts w:ascii="Georgia" w:hAnsi="Georgia" w:cs="Segoe UI"/>
          <w:b/>
          <w:bCs/>
          <w:color w:val="595959" w:themeColor="text1" w:themeTint="A6"/>
          <w:sz w:val="21"/>
          <w:szCs w:val="21"/>
          <w:lang w:val="fr-FR"/>
        </w:rPr>
        <w:t>fraude</w:t>
      </w:r>
      <w:r>
        <w:rPr>
          <w:rStyle w:val="contextualspellingandgrammarerror"/>
          <w:rFonts w:ascii="Georgia" w:hAnsi="Georgia" w:cs="Segoe UI"/>
          <w:color w:val="595959" w:themeColor="text1" w:themeTint="A6"/>
          <w:sz w:val="21"/>
          <w:szCs w:val="21"/>
          <w:lang w:val="fr-FR"/>
        </w:rPr>
        <w:t>;</w:t>
      </w:r>
      <w:proofErr w:type="gramEnd"/>
      <w:r>
        <w:rPr>
          <w:rStyle w:val="eop"/>
          <w:rFonts w:ascii="Georgia" w:hAnsi="Georgia" w:cs="Segoe UI"/>
          <w:color w:val="595959" w:themeColor="text1" w:themeTint="A6"/>
          <w:sz w:val="21"/>
          <w:szCs w:val="21"/>
          <w:lang w:val="fr-FR"/>
        </w:rPr>
        <w:t> </w:t>
      </w:r>
    </w:p>
    <w:p w14:paraId="037427EF" w14:textId="77777777" w:rsidR="00B712C7" w:rsidRDefault="00B712C7" w:rsidP="00B712C7">
      <w:pPr>
        <w:pStyle w:val="paragraph"/>
        <w:spacing w:before="0" w:beforeAutospacing="0" w:after="0" w:afterAutospacing="0"/>
        <w:ind w:left="705"/>
        <w:jc w:val="both"/>
        <w:textAlignment w:val="baseline"/>
        <w:rPr>
          <w:rFonts w:ascii="Georgia" w:hAnsi="Georgia" w:cs="Segoe UI"/>
          <w:color w:val="595959" w:themeColor="text1" w:themeTint="A6"/>
          <w:sz w:val="21"/>
          <w:szCs w:val="21"/>
          <w:lang w:val="fr-FR"/>
        </w:rPr>
      </w:pPr>
      <w:r>
        <w:rPr>
          <w:rStyle w:val="normaltextrun"/>
          <w:rFonts w:ascii="Georgia" w:hAnsi="Georgia" w:cs="Segoe UI"/>
          <w:color w:val="595959" w:themeColor="text1" w:themeTint="A6"/>
          <w:sz w:val="21"/>
          <w:szCs w:val="21"/>
          <w:lang w:val="fr-FR"/>
        </w:rPr>
        <w:t>4° infractions </w:t>
      </w:r>
      <w:r>
        <w:rPr>
          <w:rStyle w:val="normaltextrun"/>
          <w:rFonts w:ascii="Georgia" w:hAnsi="Georgia" w:cs="Segoe UI"/>
          <w:bCs/>
          <w:color w:val="595959" w:themeColor="text1" w:themeTint="A6"/>
          <w:sz w:val="21"/>
          <w:szCs w:val="21"/>
          <w:lang w:val="fr-FR"/>
        </w:rPr>
        <w:t>terroristes</w:t>
      </w:r>
      <w:r>
        <w:rPr>
          <w:rStyle w:val="normaltextrun"/>
          <w:rFonts w:ascii="Georgia" w:hAnsi="Georgia" w:cs="Segoe UI"/>
          <w:color w:val="595959" w:themeColor="text1" w:themeTint="A6"/>
          <w:sz w:val="21"/>
          <w:szCs w:val="21"/>
          <w:lang w:val="fr-FR"/>
        </w:rPr>
        <w:t>, infractions liées aux activités terroristes ou incitation à commettre une telle infraction, complicité ou tentative d’une telle </w:t>
      </w:r>
      <w:proofErr w:type="gramStart"/>
      <w:r>
        <w:rPr>
          <w:rStyle w:val="contextualspellingandgrammarerror"/>
          <w:rFonts w:ascii="Georgia" w:hAnsi="Georgia" w:cs="Segoe UI"/>
          <w:color w:val="595959" w:themeColor="text1" w:themeTint="A6"/>
          <w:sz w:val="21"/>
          <w:szCs w:val="21"/>
          <w:lang w:val="fr-FR"/>
        </w:rPr>
        <w:t>infraction;</w:t>
      </w:r>
      <w:proofErr w:type="gramEnd"/>
      <w:r>
        <w:rPr>
          <w:rStyle w:val="eop"/>
          <w:rFonts w:ascii="Georgia" w:hAnsi="Georgia" w:cs="Segoe UI"/>
          <w:color w:val="595959" w:themeColor="text1" w:themeTint="A6"/>
          <w:sz w:val="21"/>
          <w:szCs w:val="21"/>
          <w:lang w:val="fr-FR"/>
        </w:rPr>
        <w:t> </w:t>
      </w:r>
    </w:p>
    <w:p w14:paraId="1A2CA51D" w14:textId="77777777" w:rsidR="00B712C7" w:rsidRDefault="00B712C7" w:rsidP="00B712C7">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Pr>
          <w:rStyle w:val="normaltextrun"/>
          <w:rFonts w:ascii="Georgia" w:hAnsi="Georgia" w:cs="Segoe UI"/>
          <w:color w:val="595959" w:themeColor="text1" w:themeTint="A6"/>
          <w:sz w:val="21"/>
          <w:szCs w:val="21"/>
          <w:lang w:val="fr-FR"/>
        </w:rPr>
        <w:t>5° </w:t>
      </w:r>
      <w:r>
        <w:rPr>
          <w:rStyle w:val="normaltextrun"/>
          <w:rFonts w:ascii="Georgia" w:hAnsi="Georgia" w:cs="Segoe UI"/>
          <w:bCs/>
          <w:color w:val="595959" w:themeColor="text1" w:themeTint="A6"/>
          <w:sz w:val="21"/>
          <w:szCs w:val="21"/>
          <w:lang w:val="fr-FR"/>
        </w:rPr>
        <w:t>blanchimen</w:t>
      </w:r>
      <w:r>
        <w:rPr>
          <w:rStyle w:val="normaltextrun"/>
          <w:rFonts w:ascii="Georgia" w:hAnsi="Georgia" w:cs="Segoe UI"/>
          <w:color w:val="595959" w:themeColor="text1" w:themeTint="A6"/>
          <w:sz w:val="21"/>
          <w:szCs w:val="21"/>
          <w:lang w:val="fr-FR"/>
        </w:rPr>
        <w:t>t de capitaux ou </w:t>
      </w:r>
      <w:r>
        <w:rPr>
          <w:rStyle w:val="normaltextrun"/>
          <w:rFonts w:ascii="Georgia" w:hAnsi="Georgia" w:cs="Segoe UI"/>
          <w:bCs/>
          <w:color w:val="595959" w:themeColor="text1" w:themeTint="A6"/>
          <w:sz w:val="21"/>
          <w:szCs w:val="21"/>
          <w:lang w:val="fr-FR"/>
        </w:rPr>
        <w:t>financement du </w:t>
      </w:r>
      <w:proofErr w:type="gramStart"/>
      <w:r>
        <w:rPr>
          <w:rStyle w:val="contextualspellingandgrammarerror"/>
          <w:rFonts w:ascii="Georgia" w:hAnsi="Georgia" w:cs="Segoe UI"/>
          <w:b/>
          <w:bCs/>
          <w:color w:val="595959" w:themeColor="text1" w:themeTint="A6"/>
          <w:sz w:val="21"/>
          <w:szCs w:val="21"/>
          <w:lang w:val="fr-FR"/>
        </w:rPr>
        <w:t>terrorisme</w:t>
      </w:r>
      <w:r>
        <w:rPr>
          <w:rStyle w:val="contextualspellingandgrammarerror"/>
          <w:rFonts w:ascii="Georgia" w:hAnsi="Georgia" w:cs="Segoe UI"/>
          <w:color w:val="595959" w:themeColor="text1" w:themeTint="A6"/>
          <w:sz w:val="21"/>
          <w:szCs w:val="21"/>
          <w:lang w:val="fr-FR"/>
        </w:rPr>
        <w:t>;</w:t>
      </w:r>
      <w:proofErr w:type="gramEnd"/>
      <w:r>
        <w:rPr>
          <w:rStyle w:val="eop"/>
          <w:rFonts w:ascii="Georgia" w:hAnsi="Georgia" w:cs="Segoe UI"/>
          <w:color w:val="595959" w:themeColor="text1" w:themeTint="A6"/>
          <w:sz w:val="21"/>
          <w:szCs w:val="21"/>
          <w:lang w:val="fr-FR"/>
        </w:rPr>
        <w:t> </w:t>
      </w:r>
    </w:p>
    <w:p w14:paraId="3DC7003C" w14:textId="77777777" w:rsidR="00B712C7" w:rsidRDefault="00B712C7" w:rsidP="00B712C7">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Pr>
          <w:rStyle w:val="normaltextrun"/>
          <w:rFonts w:ascii="Georgia" w:hAnsi="Georgia" w:cs="Segoe UI"/>
          <w:color w:val="595959" w:themeColor="text1" w:themeTint="A6"/>
          <w:sz w:val="21"/>
          <w:szCs w:val="21"/>
          <w:lang w:val="fr-FR"/>
        </w:rPr>
        <w:t>6° </w:t>
      </w:r>
      <w:r>
        <w:rPr>
          <w:rStyle w:val="normaltextrun"/>
          <w:rFonts w:ascii="Georgia" w:hAnsi="Georgia" w:cs="Segoe UI"/>
          <w:bCs/>
          <w:color w:val="595959" w:themeColor="text1" w:themeTint="A6"/>
          <w:sz w:val="21"/>
          <w:szCs w:val="21"/>
          <w:lang w:val="fr-FR"/>
        </w:rPr>
        <w:t>travail des enfants</w:t>
      </w:r>
      <w:r>
        <w:rPr>
          <w:rStyle w:val="normaltextrun"/>
          <w:rFonts w:ascii="Georgia" w:hAnsi="Georgia" w:cs="Segoe UI"/>
          <w:color w:val="595959" w:themeColor="text1" w:themeTint="A6"/>
          <w:sz w:val="21"/>
          <w:szCs w:val="21"/>
          <w:lang w:val="fr-FR"/>
        </w:rPr>
        <w:t> et autres formes de traite des êtres humains.</w:t>
      </w:r>
      <w:r>
        <w:rPr>
          <w:rStyle w:val="eop"/>
          <w:rFonts w:ascii="Georgia" w:hAnsi="Georgia" w:cs="Segoe UI"/>
          <w:color w:val="595959" w:themeColor="text1" w:themeTint="A6"/>
          <w:sz w:val="21"/>
          <w:szCs w:val="21"/>
          <w:lang w:val="fr-FR"/>
        </w:rPr>
        <w:t> </w:t>
      </w:r>
    </w:p>
    <w:p w14:paraId="1660C834" w14:textId="77777777" w:rsidR="00B712C7" w:rsidRDefault="00B712C7" w:rsidP="00B712C7">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Pr>
          <w:rStyle w:val="normaltextrun"/>
          <w:rFonts w:ascii="Georgia" w:hAnsi="Georgia" w:cs="Segoe UI"/>
          <w:color w:val="595959" w:themeColor="text1" w:themeTint="A6"/>
          <w:sz w:val="21"/>
          <w:szCs w:val="21"/>
          <w:lang w:val="fr-FR"/>
        </w:rPr>
        <w:t>7° occupation de ressortissants de pays tiers en </w:t>
      </w:r>
      <w:r>
        <w:rPr>
          <w:rStyle w:val="normaltextrun"/>
          <w:rFonts w:ascii="Georgia" w:hAnsi="Georgia" w:cs="Segoe UI"/>
          <w:bCs/>
          <w:color w:val="595959" w:themeColor="text1" w:themeTint="A6"/>
          <w:sz w:val="21"/>
          <w:szCs w:val="21"/>
          <w:lang w:val="fr-FR"/>
        </w:rPr>
        <w:t>séjour illégal</w:t>
      </w:r>
      <w:r>
        <w:rPr>
          <w:rStyle w:val="normaltextrun"/>
          <w:rFonts w:ascii="Georgia" w:hAnsi="Georgia" w:cs="Segoe UI"/>
          <w:color w:val="595959" w:themeColor="text1" w:themeTint="A6"/>
          <w:sz w:val="21"/>
          <w:szCs w:val="21"/>
          <w:lang w:val="fr-FR"/>
        </w:rPr>
        <w:t>.</w:t>
      </w:r>
      <w:r>
        <w:rPr>
          <w:rStyle w:val="eop"/>
          <w:rFonts w:ascii="Georgia" w:hAnsi="Georgia" w:cs="Segoe UI"/>
          <w:color w:val="595959" w:themeColor="text1" w:themeTint="A6"/>
          <w:sz w:val="21"/>
          <w:szCs w:val="21"/>
          <w:lang w:val="fr-FR"/>
        </w:rPr>
        <w:t> </w:t>
      </w:r>
    </w:p>
    <w:p w14:paraId="19ED3488" w14:textId="77777777" w:rsidR="00B712C7" w:rsidRDefault="00B712C7" w:rsidP="00B712C7">
      <w:pPr>
        <w:pStyle w:val="paragraph"/>
        <w:spacing w:before="0" w:beforeAutospacing="0" w:after="0" w:afterAutospacing="0"/>
        <w:ind w:left="705"/>
        <w:jc w:val="both"/>
        <w:textAlignment w:val="baseline"/>
        <w:rPr>
          <w:rStyle w:val="normaltextrun"/>
        </w:rPr>
      </w:pPr>
      <w:r>
        <w:rPr>
          <w:rStyle w:val="normaltextrun"/>
          <w:rFonts w:ascii="Georgia" w:hAnsi="Georgia" w:cs="Segoe UI"/>
          <w:color w:val="595959" w:themeColor="text1" w:themeTint="A6"/>
          <w:sz w:val="21"/>
          <w:szCs w:val="21"/>
          <w:lang w:val="fr-FR"/>
        </w:rPr>
        <w:t>8° la création de sociétés offshore</w:t>
      </w:r>
    </w:p>
    <w:p w14:paraId="3C04FD61" w14:textId="77777777" w:rsidR="00B712C7" w:rsidRDefault="00B712C7" w:rsidP="00B712C7">
      <w:pPr>
        <w:pStyle w:val="paragraph"/>
        <w:spacing w:before="0" w:beforeAutospacing="0" w:after="0" w:afterAutospacing="0"/>
        <w:ind w:left="705"/>
        <w:jc w:val="both"/>
        <w:textAlignment w:val="baseline"/>
      </w:pPr>
      <w:r>
        <w:rPr>
          <w:rStyle w:val="normaltextrun"/>
          <w:rFonts w:ascii="Georgia" w:hAnsi="Georgia" w:cs="Segoe UI"/>
          <w:color w:val="595959" w:themeColor="text1" w:themeTint="A6"/>
          <w:sz w:val="21"/>
          <w:szCs w:val="21"/>
          <w:lang w:val="fr-FR"/>
        </w:rPr>
        <w:t>L’exclusion sur base de ce critère vaut pour une durée de 5 ans à compter de la date du jugement.</w:t>
      </w:r>
      <w:r>
        <w:rPr>
          <w:rStyle w:val="eop"/>
          <w:rFonts w:ascii="Georgia" w:hAnsi="Georgia" w:cs="Segoe UI"/>
          <w:color w:val="595959" w:themeColor="text1" w:themeTint="A6"/>
          <w:sz w:val="21"/>
          <w:szCs w:val="21"/>
          <w:lang w:val="fr-FR"/>
        </w:rPr>
        <w:t> </w:t>
      </w:r>
    </w:p>
    <w:p w14:paraId="26794004" w14:textId="77777777" w:rsidR="00B712C7" w:rsidRDefault="00B712C7" w:rsidP="00B712C7">
      <w:pPr>
        <w:pStyle w:val="paragraph"/>
        <w:spacing w:before="0" w:beforeAutospacing="0" w:after="0" w:afterAutospacing="0"/>
        <w:ind w:left="360"/>
        <w:jc w:val="both"/>
        <w:textAlignment w:val="baseline"/>
        <w:rPr>
          <w:rStyle w:val="normaltextrun"/>
        </w:rPr>
      </w:pPr>
    </w:p>
    <w:p w14:paraId="1499A1C3" w14:textId="77777777" w:rsidR="00B712C7" w:rsidRDefault="00B712C7" w:rsidP="00B712C7">
      <w:pPr>
        <w:pStyle w:val="paragraph"/>
        <w:numPr>
          <w:ilvl w:val="0"/>
          <w:numId w:val="13"/>
        </w:numPr>
        <w:spacing w:before="0" w:beforeAutospacing="0" w:after="0" w:afterAutospacing="0"/>
        <w:ind w:left="360" w:firstLine="0"/>
        <w:jc w:val="both"/>
        <w:textAlignment w:val="baseline"/>
      </w:pPr>
      <w:r>
        <w:rPr>
          <w:rStyle w:val="normaltextrun"/>
          <w:rFonts w:ascii="Georgia" w:hAnsi="Georgia" w:cs="Segoe UI"/>
          <w:color w:val="595959" w:themeColor="text1" w:themeTint="A6"/>
          <w:sz w:val="21"/>
          <w:szCs w:val="21"/>
          <w:lang w:val="fr-FR"/>
        </w:rPr>
        <w:t>Le soumissionnaire ne satisfait pas à ses obligations relatives au </w:t>
      </w:r>
      <w:r>
        <w:rPr>
          <w:rStyle w:val="normaltextrun"/>
          <w:rFonts w:ascii="Georgia" w:hAnsi="Georgia" w:cs="Segoe UI"/>
          <w:bCs/>
          <w:color w:val="595959" w:themeColor="text1" w:themeTint="A6"/>
          <w:sz w:val="21"/>
          <w:szCs w:val="21"/>
          <w:u w:val="single"/>
          <w:lang w:val="fr-FR"/>
        </w:rPr>
        <w:t>paiement d’impôts et taxes ou de cotisations de sécurité sociale</w:t>
      </w:r>
      <w:r>
        <w:rPr>
          <w:rStyle w:val="normaltextrun"/>
          <w:rFonts w:ascii="Georgia" w:hAnsi="Georgia" w:cs="Segoe UI"/>
          <w:color w:val="595959" w:themeColor="text1" w:themeTint="A6"/>
          <w:sz w:val="21"/>
          <w:szCs w:val="21"/>
          <w:lang w:val="fr-FR"/>
        </w:rPr>
        <w:t> pour un montant de plus de 3.000 </w:t>
      </w:r>
      <w:r>
        <w:rPr>
          <w:rStyle w:val="contextualspellingandgrammarerror"/>
          <w:rFonts w:ascii="Georgia" w:hAnsi="Georgia" w:cs="Segoe UI"/>
          <w:color w:val="595959" w:themeColor="text1" w:themeTint="A6"/>
          <w:sz w:val="21"/>
          <w:szCs w:val="21"/>
          <w:lang w:val="fr-FR"/>
        </w:rPr>
        <w:t xml:space="preserve">€, </w:t>
      </w:r>
      <w:proofErr w:type="gramStart"/>
      <w:r>
        <w:rPr>
          <w:rStyle w:val="normaltextrun"/>
          <w:rFonts w:ascii="Georgia" w:hAnsi="Georgia" w:cs="Segoe UI"/>
          <w:color w:val="595959" w:themeColor="text1" w:themeTint="A6"/>
          <w:sz w:val="21"/>
          <w:szCs w:val="21"/>
          <w:lang w:val="fr-FR"/>
        </w:rPr>
        <w:t>sauf  lorsque</w:t>
      </w:r>
      <w:proofErr w:type="gramEnd"/>
      <w:r>
        <w:rPr>
          <w:rStyle w:val="normaltextrun"/>
          <w:rFonts w:ascii="Georgia" w:hAnsi="Georgia" w:cs="Segoe UI"/>
          <w:color w:val="595959" w:themeColor="text1" w:themeTint="A6"/>
          <w:sz w:val="21"/>
          <w:szCs w:val="21"/>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Pr>
          <w:rStyle w:val="normaltextrun"/>
          <w:color w:val="595959" w:themeColor="text1" w:themeTint="A6"/>
          <w:sz w:val="21"/>
          <w:szCs w:val="21"/>
          <w:lang w:val="fr-FR"/>
        </w:rPr>
        <w:t> </w:t>
      </w:r>
      <w:r>
        <w:rPr>
          <w:rStyle w:val="normaltextrun"/>
          <w:rFonts w:ascii="Georgia" w:hAnsi="Georgia" w:cs="Segoe UI"/>
          <w:color w:val="595959" w:themeColor="text1" w:themeTint="A6"/>
          <w:sz w:val="21"/>
          <w:szCs w:val="21"/>
          <w:lang w:val="fr-FR"/>
        </w:rPr>
        <w:t>;</w:t>
      </w:r>
      <w:r>
        <w:rPr>
          <w:rStyle w:val="eop"/>
          <w:rFonts w:ascii="Georgia" w:hAnsi="Georgia" w:cs="Segoe UI"/>
          <w:color w:val="595959" w:themeColor="text1" w:themeTint="A6"/>
          <w:sz w:val="21"/>
          <w:szCs w:val="21"/>
          <w:lang w:val="fr-FR"/>
        </w:rPr>
        <w:t> </w:t>
      </w:r>
    </w:p>
    <w:p w14:paraId="64DF742E" w14:textId="77777777" w:rsidR="00B712C7" w:rsidRDefault="00B712C7" w:rsidP="00B712C7">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Pr>
          <w:rStyle w:val="eop"/>
          <w:rFonts w:ascii="Georgia" w:hAnsi="Georgia" w:cs="Segoe UI"/>
          <w:color w:val="595959" w:themeColor="text1" w:themeTint="A6"/>
          <w:sz w:val="21"/>
          <w:szCs w:val="21"/>
          <w:lang w:val="fr-FR"/>
        </w:rPr>
        <w:t> </w:t>
      </w:r>
    </w:p>
    <w:p w14:paraId="6B78E758" w14:textId="77777777" w:rsidR="00B712C7" w:rsidRDefault="00B712C7" w:rsidP="00B712C7">
      <w:pPr>
        <w:pStyle w:val="paragraph"/>
        <w:numPr>
          <w:ilvl w:val="0"/>
          <w:numId w:val="14"/>
        </w:numPr>
        <w:spacing w:before="0" w:beforeAutospacing="0" w:after="0" w:afterAutospacing="0"/>
        <w:ind w:left="360" w:firstLine="0"/>
        <w:jc w:val="both"/>
        <w:textAlignment w:val="baseline"/>
        <w:rPr>
          <w:rFonts w:ascii="Georgia" w:hAnsi="Georgia" w:cs="Segoe UI"/>
          <w:color w:val="595959" w:themeColor="text1" w:themeTint="A6"/>
          <w:sz w:val="21"/>
          <w:szCs w:val="21"/>
          <w:lang w:val="fr-FR"/>
        </w:rPr>
      </w:pPr>
      <w:proofErr w:type="gramStart"/>
      <w:r>
        <w:rPr>
          <w:rStyle w:val="contextualspellingandgrammarerror"/>
          <w:rFonts w:ascii="Georgia" w:hAnsi="Georgia" w:cs="Segoe UI"/>
          <w:color w:val="595959" w:themeColor="text1" w:themeTint="A6"/>
          <w:sz w:val="21"/>
          <w:szCs w:val="21"/>
          <w:lang w:val="fr-FR"/>
        </w:rPr>
        <w:t>le</w:t>
      </w:r>
      <w:proofErr w:type="gramEnd"/>
      <w:r>
        <w:rPr>
          <w:rStyle w:val="contextualspellingandgrammarerror"/>
          <w:rFonts w:ascii="Georgia" w:hAnsi="Georgia" w:cs="Segoe UI"/>
          <w:color w:val="595959" w:themeColor="text1" w:themeTint="A6"/>
          <w:sz w:val="21"/>
          <w:szCs w:val="21"/>
          <w:lang w:val="fr-FR"/>
        </w:rPr>
        <w:t xml:space="preserve"> soumissionnaire</w:t>
      </w:r>
      <w:r>
        <w:rPr>
          <w:rStyle w:val="normaltextrun"/>
          <w:rFonts w:ascii="Georgia" w:hAnsi="Georgia" w:cs="Segoe UI"/>
          <w:color w:val="595959" w:themeColor="text1" w:themeTint="A6"/>
          <w:sz w:val="21"/>
          <w:szCs w:val="21"/>
          <w:lang w:val="fr-FR"/>
        </w:rPr>
        <w:t xml:space="preserve"> est en </w:t>
      </w:r>
      <w:r>
        <w:rPr>
          <w:rStyle w:val="normaltextrun"/>
          <w:rFonts w:ascii="Georgia" w:hAnsi="Georgia"/>
          <w:bCs/>
          <w:color w:val="595959" w:themeColor="text1" w:themeTint="A6"/>
          <w:sz w:val="21"/>
          <w:szCs w:val="21"/>
          <w:u w:val="single"/>
          <w:lang w:val="fr-FR"/>
        </w:rPr>
        <w:t>état de faillite, de liquidation, de cessation d’activités, de réorganisation judiciaire</w:t>
      </w:r>
      <w:r>
        <w:rPr>
          <w:rStyle w:val="normaltextrun"/>
          <w:rFonts w:ascii="Georgia" w:hAnsi="Georgia" w:cs="Segoe UI"/>
          <w:bCs/>
          <w:color w:val="595959" w:themeColor="text1" w:themeTint="A6"/>
          <w:sz w:val="21"/>
          <w:szCs w:val="21"/>
          <w:u w:val="single"/>
          <w:lang w:val="fr-FR"/>
        </w:rPr>
        <w:t>,</w:t>
      </w:r>
      <w:r>
        <w:rPr>
          <w:rStyle w:val="normaltextrun"/>
          <w:rFonts w:ascii="Georgia" w:hAnsi="Georgia" w:cs="Segoe UI"/>
          <w:color w:val="595959" w:themeColor="text1" w:themeTint="A6"/>
          <w:sz w:val="21"/>
          <w:szCs w:val="21"/>
          <w:lang w:val="fr-FR"/>
        </w:rPr>
        <w:t> ou a fait l’aveu de sa faillite</w:t>
      </w:r>
      <w:r>
        <w:rPr>
          <w:rStyle w:val="normaltextrun"/>
          <w:rFonts w:ascii="Georgia" w:hAnsi="Georgia" w:cs="Segoe UI"/>
          <w:color w:val="595959" w:themeColor="text1" w:themeTint="A6"/>
          <w:sz w:val="21"/>
          <w:szCs w:val="21"/>
          <w:u w:val="single"/>
          <w:lang w:val="fr-FR"/>
        </w:rPr>
        <w:t>,</w:t>
      </w:r>
      <w:r>
        <w:rPr>
          <w:rStyle w:val="normaltextrun"/>
          <w:rFonts w:ascii="Georgia" w:hAnsi="Georgia" w:cs="Segoe UI"/>
          <w:color w:val="595959" w:themeColor="text1" w:themeTint="A6"/>
          <w:sz w:val="21"/>
          <w:szCs w:val="21"/>
          <w:lang w:val="fr-FR"/>
        </w:rPr>
        <w:t> ou fait l’objet d’une procédure de liquidation ou de réorganisation judiciaire, ou est dans toute situation analogue résultant d’une procédure de même nature existant dans d’autres réglementations nationales;</w:t>
      </w:r>
      <w:r>
        <w:rPr>
          <w:rStyle w:val="eop"/>
          <w:rFonts w:ascii="Georgia" w:hAnsi="Georgia" w:cs="Segoe UI"/>
          <w:color w:val="595959" w:themeColor="text1" w:themeTint="A6"/>
          <w:sz w:val="21"/>
          <w:szCs w:val="21"/>
          <w:lang w:val="fr-FR"/>
        </w:rPr>
        <w:t> </w:t>
      </w:r>
    </w:p>
    <w:p w14:paraId="1850049F" w14:textId="77777777" w:rsidR="00B712C7" w:rsidRDefault="00B712C7" w:rsidP="00B712C7">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Pr>
          <w:rStyle w:val="eop"/>
          <w:rFonts w:ascii="Georgia" w:hAnsi="Georgia" w:cs="Segoe UI"/>
          <w:color w:val="595959" w:themeColor="text1" w:themeTint="A6"/>
          <w:sz w:val="21"/>
          <w:szCs w:val="21"/>
          <w:lang w:val="fr-FR"/>
        </w:rPr>
        <w:t> </w:t>
      </w:r>
    </w:p>
    <w:p w14:paraId="50CDFFBC" w14:textId="77777777" w:rsidR="00B712C7" w:rsidRDefault="00B712C7" w:rsidP="00B712C7">
      <w:pPr>
        <w:pStyle w:val="paragraph"/>
        <w:numPr>
          <w:ilvl w:val="0"/>
          <w:numId w:val="15"/>
        </w:numPr>
        <w:spacing w:before="0" w:beforeAutospacing="0" w:after="0" w:afterAutospacing="0"/>
        <w:ind w:left="360" w:firstLine="0"/>
        <w:textAlignment w:val="baseline"/>
        <w:rPr>
          <w:rFonts w:ascii="Georgia" w:hAnsi="Georgia" w:cs="Segoe UI"/>
          <w:color w:val="595959" w:themeColor="text1" w:themeTint="A6"/>
          <w:sz w:val="21"/>
          <w:szCs w:val="21"/>
          <w:lang w:val="fr-FR"/>
        </w:rPr>
      </w:pPr>
      <w:proofErr w:type="gramStart"/>
      <w:r>
        <w:rPr>
          <w:rStyle w:val="contextualspellingandgrammarerror"/>
          <w:rFonts w:ascii="Georgia" w:hAnsi="Georgia" w:cs="Segoe UI"/>
          <w:color w:val="595959" w:themeColor="text1" w:themeTint="A6"/>
          <w:sz w:val="21"/>
          <w:szCs w:val="21"/>
          <w:lang w:val="fr-FR"/>
        </w:rPr>
        <w:t>le</w:t>
      </w:r>
      <w:proofErr w:type="gramEnd"/>
      <w:r>
        <w:rPr>
          <w:rStyle w:val="contextualspellingandgrammarerror"/>
          <w:rFonts w:ascii="Georgia" w:hAnsi="Georgia" w:cs="Segoe UI"/>
          <w:color w:val="595959" w:themeColor="text1" w:themeTint="A6"/>
          <w:sz w:val="21"/>
          <w:szCs w:val="21"/>
          <w:lang w:val="fr-FR"/>
        </w:rPr>
        <w:t xml:space="preserve"> soumissionnaire</w:t>
      </w:r>
      <w:r>
        <w:rPr>
          <w:rStyle w:val="normaltextrun"/>
          <w:rFonts w:ascii="Georgia" w:hAnsi="Georgia" w:cs="Segoe UI"/>
          <w:color w:val="595959" w:themeColor="text1" w:themeTint="A6"/>
          <w:sz w:val="21"/>
          <w:szCs w:val="21"/>
          <w:u w:val="single"/>
          <w:lang w:val="fr-FR"/>
        </w:rPr>
        <w:t> ou un de ses dirigeants</w:t>
      </w:r>
      <w:r>
        <w:rPr>
          <w:rStyle w:val="normaltextrun"/>
          <w:rFonts w:ascii="Georgia" w:hAnsi="Georgia" w:cs="Segoe UI"/>
          <w:color w:val="595959" w:themeColor="text1" w:themeTint="A6"/>
          <w:sz w:val="21"/>
          <w:szCs w:val="21"/>
          <w:lang w:val="fr-FR"/>
        </w:rPr>
        <w:t> a commis une </w:t>
      </w:r>
      <w:r>
        <w:rPr>
          <w:rStyle w:val="normaltextrun"/>
          <w:rFonts w:ascii="Georgia" w:hAnsi="Georgia" w:cs="Segoe UI"/>
          <w:bCs/>
          <w:color w:val="595959" w:themeColor="text1" w:themeTint="A6"/>
          <w:sz w:val="21"/>
          <w:szCs w:val="21"/>
          <w:u w:val="single"/>
          <w:lang w:val="fr-FR"/>
        </w:rPr>
        <w:t>faute professionnelle grave qui remet en cause son intégrité.</w:t>
      </w:r>
      <w:r>
        <w:rPr>
          <w:rStyle w:val="scxw174104514"/>
          <w:rFonts w:ascii="Georgia" w:hAnsi="Georgia" w:cs="Segoe UI"/>
          <w:color w:val="595959" w:themeColor="text1" w:themeTint="A6"/>
          <w:sz w:val="21"/>
          <w:szCs w:val="21"/>
          <w:lang w:val="fr-FR"/>
        </w:rPr>
        <w:t> </w:t>
      </w:r>
      <w:r>
        <w:rPr>
          <w:rFonts w:ascii="Georgia" w:hAnsi="Georgia" w:cs="Segoe UI"/>
          <w:color w:val="595959" w:themeColor="text1" w:themeTint="A6"/>
          <w:sz w:val="21"/>
          <w:szCs w:val="21"/>
          <w:lang w:val="fr-FR"/>
        </w:rPr>
        <w:br/>
      </w:r>
      <w:r>
        <w:rPr>
          <w:rStyle w:val="scxw174104514"/>
          <w:rFonts w:ascii="Georgia" w:hAnsi="Georgia" w:cs="Segoe UI"/>
          <w:color w:val="595959" w:themeColor="text1" w:themeTint="A6"/>
          <w:sz w:val="21"/>
          <w:szCs w:val="21"/>
          <w:lang w:val="fr-FR"/>
        </w:rPr>
        <w:t> </w:t>
      </w:r>
      <w:r>
        <w:rPr>
          <w:rFonts w:ascii="Georgia" w:hAnsi="Georgia" w:cs="Segoe UI"/>
          <w:color w:val="595959" w:themeColor="text1" w:themeTint="A6"/>
          <w:sz w:val="21"/>
          <w:szCs w:val="21"/>
          <w:lang w:val="fr-FR"/>
        </w:rPr>
        <w:br/>
      </w:r>
      <w:r>
        <w:rPr>
          <w:rStyle w:val="normaltextrun"/>
          <w:rFonts w:ascii="Georgia" w:hAnsi="Georgia" w:cs="Segoe UI"/>
          <w:color w:val="595959" w:themeColor="text1" w:themeTint="A6"/>
          <w:sz w:val="21"/>
          <w:szCs w:val="21"/>
          <w:lang w:val="fr-FR"/>
        </w:rPr>
        <w:t>Sont </w:t>
      </w:r>
      <w:r>
        <w:rPr>
          <w:rStyle w:val="contextualspellingandgrammarerror"/>
          <w:rFonts w:ascii="Georgia" w:hAnsi="Georgia" w:cs="Segoe UI"/>
          <w:color w:val="595959" w:themeColor="text1" w:themeTint="A6"/>
          <w:sz w:val="21"/>
          <w:szCs w:val="21"/>
          <w:lang w:val="fr-FR"/>
        </w:rPr>
        <w:t>entre</w:t>
      </w:r>
      <w:r>
        <w:rPr>
          <w:rStyle w:val="normaltextrun"/>
          <w:rFonts w:ascii="Georgia" w:hAnsi="Georgia" w:cs="Segoe UI"/>
          <w:color w:val="595959" w:themeColor="text1" w:themeTint="A6"/>
          <w:sz w:val="21"/>
          <w:szCs w:val="21"/>
          <w:lang w:val="fr-FR"/>
        </w:rPr>
        <w:t> autres considérées comme telle faute professionnelle grave</w:t>
      </w:r>
      <w:r>
        <w:rPr>
          <w:rStyle w:val="normaltextrun"/>
          <w:color w:val="595959" w:themeColor="text1" w:themeTint="A6"/>
          <w:sz w:val="21"/>
          <w:szCs w:val="21"/>
          <w:lang w:val="fr-FR"/>
        </w:rPr>
        <w:t> </w:t>
      </w:r>
      <w:r>
        <w:rPr>
          <w:rStyle w:val="normaltextrun"/>
          <w:rFonts w:ascii="Georgia" w:hAnsi="Georgia" w:cs="Segoe UI"/>
          <w:color w:val="595959" w:themeColor="text1" w:themeTint="A6"/>
          <w:sz w:val="21"/>
          <w:szCs w:val="21"/>
          <w:lang w:val="fr-FR"/>
        </w:rPr>
        <w:t>: </w:t>
      </w:r>
      <w:r>
        <w:rPr>
          <w:rStyle w:val="eop"/>
          <w:rFonts w:ascii="Georgia" w:hAnsi="Georgia" w:cs="Segoe UI"/>
          <w:color w:val="595959" w:themeColor="text1" w:themeTint="A6"/>
          <w:sz w:val="21"/>
          <w:szCs w:val="21"/>
          <w:lang w:val="fr-FR"/>
        </w:rPr>
        <w:t> </w:t>
      </w:r>
    </w:p>
    <w:p w14:paraId="09D89D13" w14:textId="77777777" w:rsidR="00B712C7" w:rsidRDefault="00B712C7" w:rsidP="00B712C7">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Pr>
          <w:rStyle w:val="eop"/>
          <w:rFonts w:ascii="Georgia" w:hAnsi="Georgia" w:cs="Segoe UI"/>
          <w:color w:val="595959" w:themeColor="text1" w:themeTint="A6"/>
          <w:sz w:val="21"/>
          <w:szCs w:val="21"/>
          <w:lang w:val="fr-FR"/>
        </w:rPr>
        <w:t> </w:t>
      </w:r>
      <w:proofErr w:type="gramStart"/>
      <w:r>
        <w:rPr>
          <w:rStyle w:val="contextualspellingandgrammarerror"/>
          <w:rFonts w:ascii="Georgia" w:hAnsi="Georgia" w:cs="Segoe UI"/>
          <w:color w:val="595959" w:themeColor="text1" w:themeTint="A6"/>
          <w:sz w:val="21"/>
          <w:szCs w:val="21"/>
          <w:lang w:val="fr-FR"/>
        </w:rPr>
        <w:t>une</w:t>
      </w:r>
      <w:proofErr w:type="gramEnd"/>
      <w:r>
        <w:rPr>
          <w:rStyle w:val="normaltextrun"/>
          <w:rFonts w:ascii="Georgia" w:hAnsi="Georgia" w:cs="Segoe UI"/>
          <w:color w:val="595959" w:themeColor="text1" w:themeTint="A6"/>
          <w:sz w:val="21"/>
          <w:szCs w:val="21"/>
          <w:lang w:val="fr-FR"/>
        </w:rPr>
        <w:t> infraction à la Politique de </w:t>
      </w:r>
      <w:r>
        <w:rPr>
          <w:rStyle w:val="spellingerror"/>
          <w:rFonts w:ascii="Georgia" w:hAnsi="Georgia" w:cs="Segoe UI"/>
          <w:color w:val="595959" w:themeColor="text1" w:themeTint="A6"/>
          <w:sz w:val="21"/>
          <w:szCs w:val="21"/>
          <w:lang w:val="fr-FR"/>
        </w:rPr>
        <w:t>Enabel</w:t>
      </w:r>
      <w:r>
        <w:rPr>
          <w:rStyle w:val="normaltextrun"/>
          <w:rFonts w:ascii="Georgia" w:hAnsi="Georgia" w:cs="Segoe UI"/>
          <w:color w:val="595959" w:themeColor="text1" w:themeTint="A6"/>
          <w:sz w:val="21"/>
          <w:szCs w:val="21"/>
          <w:lang w:val="fr-FR"/>
        </w:rPr>
        <w:t> concernant l’exploitation et les abus sexuels – juin 2019</w:t>
      </w:r>
      <w:r>
        <w:rPr>
          <w:rStyle w:val="normaltextrun"/>
          <w:rFonts w:ascii="Georgia" w:hAnsi="Georgia" w:cs="Segoe UI"/>
          <w:color w:val="595959" w:themeColor="text1" w:themeTint="A6"/>
          <w:sz w:val="21"/>
          <w:szCs w:val="21"/>
          <w:u w:val="single"/>
          <w:lang w:val="fr-FR"/>
        </w:rPr>
        <w:t> </w:t>
      </w:r>
    </w:p>
    <w:p w14:paraId="560EAA35" w14:textId="77777777" w:rsidR="00B712C7" w:rsidRDefault="00B712C7" w:rsidP="00B712C7">
      <w:pPr>
        <w:pStyle w:val="paragraph"/>
        <w:numPr>
          <w:ilvl w:val="0"/>
          <w:numId w:val="16"/>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proofErr w:type="gramStart"/>
      <w:r>
        <w:rPr>
          <w:rStyle w:val="contextualspellingandgrammarerror"/>
          <w:rFonts w:ascii="Georgia" w:hAnsi="Georgia" w:cs="Segoe UI"/>
          <w:color w:val="595959" w:themeColor="text1" w:themeTint="A6"/>
          <w:sz w:val="21"/>
          <w:szCs w:val="21"/>
          <w:lang w:val="fr-FR"/>
        </w:rPr>
        <w:t>une</w:t>
      </w:r>
      <w:proofErr w:type="gramEnd"/>
      <w:r>
        <w:rPr>
          <w:rStyle w:val="normaltextrun"/>
          <w:rFonts w:ascii="Georgia" w:hAnsi="Georgia" w:cs="Segoe UI"/>
          <w:color w:val="595959" w:themeColor="text1" w:themeTint="A6"/>
          <w:sz w:val="21"/>
          <w:szCs w:val="21"/>
          <w:lang w:val="fr-FR"/>
        </w:rPr>
        <w:t> infraction à la Politique de </w:t>
      </w:r>
      <w:r>
        <w:rPr>
          <w:rStyle w:val="spellingerror"/>
          <w:rFonts w:ascii="Georgia" w:hAnsi="Georgia" w:cs="Segoe UI"/>
          <w:color w:val="595959" w:themeColor="text1" w:themeTint="A6"/>
          <w:sz w:val="21"/>
          <w:szCs w:val="21"/>
          <w:lang w:val="fr-FR"/>
        </w:rPr>
        <w:t>Enabel</w:t>
      </w:r>
      <w:r>
        <w:rPr>
          <w:rStyle w:val="normaltextrun"/>
          <w:rFonts w:ascii="Georgia" w:hAnsi="Georgia" w:cs="Segoe UI"/>
          <w:color w:val="595959" w:themeColor="text1" w:themeTint="A6"/>
          <w:sz w:val="21"/>
          <w:szCs w:val="21"/>
          <w:lang w:val="fr-FR"/>
        </w:rPr>
        <w:t> concernant la maîtrise des risques de fraude et de corruption – juin 2019 </w:t>
      </w:r>
      <w:r>
        <w:rPr>
          <w:rStyle w:val="normaltextrun"/>
          <w:rFonts w:ascii="Georgia" w:hAnsi="Georgia" w:cs="Segoe UI"/>
          <w:color w:val="595959" w:themeColor="text1" w:themeTint="A6"/>
          <w:sz w:val="21"/>
          <w:szCs w:val="21"/>
          <w:u w:val="single"/>
          <w:lang w:val="fr-FR"/>
        </w:rPr>
        <w:t>&lt;lien&gt;</w:t>
      </w:r>
      <w:r>
        <w:rPr>
          <w:rStyle w:val="normaltextrun"/>
          <w:rFonts w:ascii="Georgia" w:hAnsi="Georgia" w:cs="Segoe UI"/>
          <w:color w:val="595959" w:themeColor="text1" w:themeTint="A6"/>
          <w:sz w:val="21"/>
          <w:szCs w:val="21"/>
          <w:lang w:val="fr-FR"/>
        </w:rPr>
        <w:t>; </w:t>
      </w:r>
      <w:r>
        <w:rPr>
          <w:rStyle w:val="eop"/>
          <w:rFonts w:ascii="Georgia" w:hAnsi="Georgia" w:cs="Segoe UI"/>
          <w:color w:val="595959" w:themeColor="text1" w:themeTint="A6"/>
          <w:sz w:val="21"/>
          <w:szCs w:val="21"/>
          <w:lang w:val="fr-FR"/>
        </w:rPr>
        <w:t> </w:t>
      </w:r>
    </w:p>
    <w:p w14:paraId="0BA497F6" w14:textId="77777777" w:rsidR="00B712C7" w:rsidRDefault="00B712C7" w:rsidP="00B712C7">
      <w:pPr>
        <w:pStyle w:val="paragraph"/>
        <w:numPr>
          <w:ilvl w:val="0"/>
          <w:numId w:val="17"/>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proofErr w:type="gramStart"/>
      <w:r>
        <w:rPr>
          <w:rStyle w:val="contextualspellingandgrammarerror"/>
          <w:rFonts w:ascii="Georgia" w:hAnsi="Georgia" w:cs="Segoe UI"/>
          <w:color w:val="595959" w:themeColor="text1" w:themeTint="A6"/>
          <w:sz w:val="21"/>
          <w:szCs w:val="21"/>
          <w:lang w:val="fr-FR"/>
        </w:rPr>
        <w:t>une</w:t>
      </w:r>
      <w:proofErr w:type="gramEnd"/>
      <w:r>
        <w:rPr>
          <w:rStyle w:val="normaltextrun"/>
          <w:rFonts w:ascii="Georgia" w:hAnsi="Georgia" w:cs="Segoe UI"/>
          <w:color w:val="595959" w:themeColor="text1" w:themeTint="A6"/>
          <w:sz w:val="21"/>
          <w:szCs w:val="21"/>
          <w:lang w:val="fr-FR"/>
        </w:rPr>
        <w:t> infraction relative </w:t>
      </w:r>
      <w:r>
        <w:rPr>
          <w:rStyle w:val="normaltextrun"/>
          <w:rFonts w:ascii="Georgia" w:hAnsi="Georgia"/>
          <w:color w:val="595959" w:themeColor="text1" w:themeTint="A6"/>
          <w:sz w:val="21"/>
          <w:szCs w:val="21"/>
          <w:lang w:val="fr-FR"/>
        </w:rPr>
        <w:t>à</w:t>
      </w:r>
      <w:r>
        <w:rPr>
          <w:rStyle w:val="normaltextrun"/>
          <w:rFonts w:ascii="Georgia" w:hAnsi="Georgia" w:cs="Segoe UI"/>
          <w:color w:val="595959" w:themeColor="text1" w:themeTint="A6"/>
          <w:sz w:val="21"/>
          <w:szCs w:val="21"/>
          <w:lang w:val="fr-FR"/>
        </w:rPr>
        <w:t> une disposition d’ordre réglementaire de la législation locale applicable relative </w:t>
      </w:r>
      <w:r>
        <w:rPr>
          <w:rStyle w:val="contextualspellingandgrammarerror"/>
          <w:rFonts w:ascii="Georgia" w:hAnsi="Georgia" w:cs="Segoe UI"/>
          <w:color w:val="595959" w:themeColor="text1" w:themeTint="A6"/>
          <w:sz w:val="21"/>
          <w:szCs w:val="21"/>
          <w:lang w:val="fr-FR"/>
        </w:rPr>
        <w:t>au</w:t>
      </w:r>
      <w:r>
        <w:rPr>
          <w:rStyle w:val="normaltextrun"/>
          <w:rFonts w:ascii="Georgia" w:hAnsi="Georgia" w:cs="Segoe UI"/>
          <w:color w:val="595959" w:themeColor="text1" w:themeTint="A6"/>
          <w:sz w:val="21"/>
          <w:szCs w:val="21"/>
          <w:lang w:val="fr-FR"/>
        </w:rPr>
        <w:t> harcèlement sexuel au travail</w:t>
      </w:r>
      <w:r>
        <w:rPr>
          <w:rStyle w:val="normaltextrun"/>
          <w:color w:val="595959" w:themeColor="text1" w:themeTint="A6"/>
          <w:sz w:val="21"/>
          <w:szCs w:val="21"/>
          <w:lang w:val="fr-FR"/>
        </w:rPr>
        <w:t> </w:t>
      </w:r>
      <w:r>
        <w:rPr>
          <w:rStyle w:val="normaltextrun"/>
          <w:rFonts w:ascii="Georgia" w:hAnsi="Georgia" w:cs="Segoe UI"/>
          <w:color w:val="595959" w:themeColor="text1" w:themeTint="A6"/>
          <w:sz w:val="21"/>
          <w:szCs w:val="21"/>
          <w:lang w:val="fr-FR"/>
        </w:rPr>
        <w:t>;</w:t>
      </w:r>
      <w:r>
        <w:rPr>
          <w:rStyle w:val="eop"/>
          <w:rFonts w:ascii="Georgia" w:hAnsi="Georgia" w:cs="Segoe UI"/>
          <w:color w:val="595959" w:themeColor="text1" w:themeTint="A6"/>
          <w:sz w:val="21"/>
          <w:szCs w:val="21"/>
          <w:lang w:val="fr-FR"/>
        </w:rPr>
        <w:t> </w:t>
      </w:r>
    </w:p>
    <w:p w14:paraId="446670A3" w14:textId="77777777" w:rsidR="00B712C7" w:rsidRDefault="00B712C7" w:rsidP="00B712C7">
      <w:pPr>
        <w:pStyle w:val="paragraph"/>
        <w:numPr>
          <w:ilvl w:val="0"/>
          <w:numId w:val="18"/>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proofErr w:type="gramStart"/>
      <w:r>
        <w:rPr>
          <w:rStyle w:val="contextualspellingandgrammarerror"/>
          <w:rFonts w:ascii="Georgia" w:hAnsi="Georgia" w:cs="Segoe UI"/>
          <w:color w:val="595959" w:themeColor="text1" w:themeTint="A6"/>
          <w:sz w:val="21"/>
          <w:szCs w:val="21"/>
          <w:lang w:val="fr-FR"/>
        </w:rPr>
        <w:t>le</w:t>
      </w:r>
      <w:proofErr w:type="gramEnd"/>
      <w:r>
        <w:rPr>
          <w:rStyle w:val="contextualspellingandgrammarerror"/>
          <w:rFonts w:ascii="Georgia" w:hAnsi="Georgia" w:cs="Segoe UI"/>
          <w:color w:val="595959" w:themeColor="text1" w:themeTint="A6"/>
          <w:sz w:val="21"/>
          <w:szCs w:val="21"/>
          <w:lang w:val="fr-FR"/>
        </w:rPr>
        <w:t xml:space="preserve"> soumissionnaire</w:t>
      </w:r>
      <w:r>
        <w:rPr>
          <w:rStyle w:val="normaltextrun"/>
          <w:rFonts w:ascii="Georgia" w:hAnsi="Georgia" w:cs="Segoe UI"/>
          <w:color w:val="595959" w:themeColor="text1" w:themeTint="A6"/>
          <w:sz w:val="21"/>
          <w:szCs w:val="21"/>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Pr>
          <w:rStyle w:val="normaltextrun"/>
          <w:color w:val="595959" w:themeColor="text1" w:themeTint="A6"/>
          <w:sz w:val="21"/>
          <w:szCs w:val="21"/>
          <w:lang w:val="fr-FR"/>
        </w:rPr>
        <w:t> </w:t>
      </w:r>
      <w:r>
        <w:rPr>
          <w:rStyle w:val="normaltextrun"/>
          <w:rFonts w:ascii="Georgia" w:hAnsi="Georgia" w:cs="Segoe UI"/>
          <w:color w:val="595959" w:themeColor="text1" w:themeTint="A6"/>
          <w:sz w:val="21"/>
          <w:szCs w:val="21"/>
          <w:lang w:val="fr-FR"/>
        </w:rPr>
        <w:t>;</w:t>
      </w:r>
      <w:r>
        <w:rPr>
          <w:rStyle w:val="eop"/>
          <w:rFonts w:ascii="Georgia" w:hAnsi="Georgia" w:cs="Segoe UI"/>
          <w:color w:val="595959" w:themeColor="text1" w:themeTint="A6"/>
          <w:sz w:val="21"/>
          <w:szCs w:val="21"/>
          <w:lang w:val="fr-FR"/>
        </w:rPr>
        <w:t> </w:t>
      </w:r>
    </w:p>
    <w:p w14:paraId="28FC06DE" w14:textId="77777777" w:rsidR="00B712C7" w:rsidRDefault="00B712C7" w:rsidP="00B712C7">
      <w:pPr>
        <w:pStyle w:val="paragraph"/>
        <w:numPr>
          <w:ilvl w:val="0"/>
          <w:numId w:val="19"/>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proofErr w:type="gramStart"/>
      <w:r>
        <w:rPr>
          <w:rStyle w:val="contextualspellingandgrammarerror"/>
          <w:rFonts w:ascii="Georgia" w:hAnsi="Georgia" w:cs="Segoe UI"/>
          <w:color w:val="595959" w:themeColor="text1" w:themeTint="A6"/>
          <w:sz w:val="21"/>
          <w:szCs w:val="21"/>
          <w:lang w:val="fr-FR"/>
        </w:rPr>
        <w:t>lorsque</w:t>
      </w:r>
      <w:proofErr w:type="gramEnd"/>
      <w:r>
        <w:rPr>
          <w:rStyle w:val="normaltextrun"/>
          <w:rFonts w:ascii="Georgia" w:hAnsi="Georgia" w:cs="Segoe UI"/>
          <w:color w:val="595959" w:themeColor="text1" w:themeTint="A6"/>
          <w:sz w:val="21"/>
          <w:szCs w:val="21"/>
          <w:lang w:val="fr-FR"/>
        </w:rPr>
        <w:t> </w:t>
      </w:r>
      <w:r>
        <w:rPr>
          <w:rStyle w:val="spellingerror"/>
          <w:rFonts w:ascii="Georgia" w:hAnsi="Georgia" w:cs="Segoe UI"/>
          <w:color w:val="595959" w:themeColor="text1" w:themeTint="A6"/>
          <w:sz w:val="21"/>
          <w:szCs w:val="21"/>
          <w:lang w:val="fr-FR"/>
        </w:rPr>
        <w:t>Enabel</w:t>
      </w:r>
      <w:r>
        <w:rPr>
          <w:rStyle w:val="normaltextrun"/>
          <w:rFonts w:ascii="Georgia" w:hAnsi="Georgia" w:cs="Segoe UI"/>
          <w:color w:val="595959" w:themeColor="text1" w:themeTint="A6"/>
          <w:sz w:val="21"/>
          <w:szCs w:val="21"/>
          <w:lang w:val="fr-FR"/>
        </w:rPr>
        <w:t> dispose d’</w:t>
      </w:r>
      <w:proofErr w:type="spellStart"/>
      <w:r>
        <w:rPr>
          <w:rStyle w:val="spellingerror"/>
          <w:rFonts w:ascii="Georgia" w:hAnsi="Georgia" w:cs="Segoe UI"/>
          <w:color w:val="595959" w:themeColor="text1" w:themeTint="A6"/>
          <w:sz w:val="21"/>
          <w:szCs w:val="21"/>
          <w:lang w:val="fr-FR"/>
        </w:rPr>
        <w:t>élements</w:t>
      </w:r>
      <w:proofErr w:type="spellEnd"/>
      <w:r>
        <w:rPr>
          <w:rStyle w:val="normaltextrun"/>
          <w:rFonts w:ascii="Georgia" w:hAnsi="Georgia" w:cs="Segoe UI"/>
          <w:color w:val="595959" w:themeColor="text1" w:themeTint="A6"/>
          <w:sz w:val="21"/>
          <w:szCs w:val="21"/>
          <w:lang w:val="fr-FR"/>
        </w:rPr>
        <w:t> suffisamment </w:t>
      </w:r>
      <w:r>
        <w:rPr>
          <w:rStyle w:val="spellingerror"/>
          <w:rFonts w:ascii="Georgia" w:hAnsi="Georgia" w:cs="Segoe UI"/>
          <w:color w:val="595959" w:themeColor="text1" w:themeTint="A6"/>
          <w:sz w:val="21"/>
          <w:szCs w:val="21"/>
          <w:lang w:val="fr-FR"/>
        </w:rPr>
        <w:t>plausibles</w:t>
      </w:r>
      <w:r>
        <w:rPr>
          <w:rStyle w:val="normaltextrun"/>
          <w:rFonts w:ascii="Georgia" w:hAnsi="Georgia" w:cs="Segoe UI"/>
          <w:color w:val="595959" w:themeColor="text1" w:themeTint="A6"/>
          <w:sz w:val="21"/>
          <w:szCs w:val="21"/>
          <w:lang w:val="fr-FR"/>
        </w:rPr>
        <w:t> pour conclure que le soumissionnaire a commis des actes, conclu des conventions ou procédé à des ententes en vue de fausser la concurrence.</w:t>
      </w:r>
      <w:r>
        <w:rPr>
          <w:rStyle w:val="eop"/>
          <w:rFonts w:ascii="Georgia" w:hAnsi="Georgia" w:cs="Segoe UI"/>
          <w:color w:val="595959" w:themeColor="text1" w:themeTint="A6"/>
          <w:sz w:val="21"/>
          <w:szCs w:val="21"/>
          <w:lang w:val="fr-FR"/>
        </w:rPr>
        <w:t> </w:t>
      </w:r>
    </w:p>
    <w:p w14:paraId="67A02A78" w14:textId="77777777" w:rsidR="00B712C7" w:rsidRDefault="00B712C7" w:rsidP="00B712C7">
      <w:pPr>
        <w:pStyle w:val="paragraph"/>
        <w:spacing w:before="0" w:beforeAutospacing="0" w:after="0" w:afterAutospacing="0"/>
        <w:ind w:left="708"/>
        <w:jc w:val="both"/>
        <w:textAlignment w:val="baseline"/>
        <w:rPr>
          <w:rFonts w:ascii="Georgia" w:hAnsi="Georgia" w:cs="Segoe UI"/>
          <w:color w:val="595959" w:themeColor="text1" w:themeTint="A6"/>
          <w:sz w:val="21"/>
          <w:szCs w:val="21"/>
          <w:lang w:val="fr-FR"/>
        </w:rPr>
      </w:pPr>
      <w:r>
        <w:rPr>
          <w:rStyle w:val="normaltextrun"/>
          <w:rFonts w:ascii="Georgia" w:hAnsi="Georgia" w:cs="Segoe UI"/>
          <w:color w:val="595959" w:themeColor="text1" w:themeTint="A6"/>
          <w:sz w:val="21"/>
          <w:szCs w:val="21"/>
          <w:lang w:val="fr-FR"/>
        </w:rPr>
        <w:t>La présence du soumissionnaire sur une des listes d’exclusion </w:t>
      </w:r>
      <w:r>
        <w:rPr>
          <w:rStyle w:val="spellingerror"/>
          <w:rFonts w:ascii="Georgia" w:hAnsi="Georgia" w:cs="Segoe UI"/>
          <w:color w:val="595959" w:themeColor="text1" w:themeTint="A6"/>
          <w:sz w:val="21"/>
          <w:szCs w:val="21"/>
          <w:lang w:val="fr-FR"/>
        </w:rPr>
        <w:t>Enabel</w:t>
      </w:r>
      <w:r>
        <w:rPr>
          <w:rStyle w:val="normaltextrun"/>
          <w:rFonts w:ascii="Georgia" w:hAnsi="Georgia" w:cs="Segoe UI"/>
          <w:color w:val="595959" w:themeColor="text1" w:themeTint="A6"/>
          <w:sz w:val="21"/>
          <w:szCs w:val="21"/>
          <w:lang w:val="fr-FR"/>
        </w:rPr>
        <w:t> en raison d’un tel acte/convention/entente est considérée comme élément suffisamment plausible.</w:t>
      </w:r>
      <w:r>
        <w:rPr>
          <w:rStyle w:val="eop"/>
          <w:rFonts w:ascii="Georgia" w:hAnsi="Georgia" w:cs="Segoe UI"/>
          <w:color w:val="595959" w:themeColor="text1" w:themeTint="A6"/>
          <w:sz w:val="21"/>
          <w:szCs w:val="21"/>
          <w:lang w:val="fr-FR"/>
        </w:rPr>
        <w:t> </w:t>
      </w:r>
    </w:p>
    <w:p w14:paraId="068A23CD" w14:textId="77777777" w:rsidR="00B712C7" w:rsidRDefault="00B712C7" w:rsidP="00B712C7">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Pr>
          <w:rStyle w:val="eop"/>
          <w:rFonts w:ascii="Georgia" w:hAnsi="Georgia" w:cs="Segoe UI"/>
          <w:color w:val="595959" w:themeColor="text1" w:themeTint="A6"/>
          <w:sz w:val="21"/>
          <w:szCs w:val="21"/>
          <w:lang w:val="fr-FR"/>
        </w:rPr>
        <w:t> </w:t>
      </w:r>
    </w:p>
    <w:p w14:paraId="7C8C19A7" w14:textId="77777777" w:rsidR="00B712C7" w:rsidRDefault="00B712C7" w:rsidP="00B712C7">
      <w:pPr>
        <w:pStyle w:val="paragraph"/>
        <w:numPr>
          <w:ilvl w:val="0"/>
          <w:numId w:val="20"/>
        </w:numPr>
        <w:spacing w:before="0" w:beforeAutospacing="0" w:after="0" w:afterAutospacing="0"/>
        <w:ind w:left="360" w:firstLine="0"/>
        <w:jc w:val="both"/>
        <w:textAlignment w:val="baseline"/>
        <w:rPr>
          <w:rFonts w:ascii="Georgia" w:hAnsi="Georgia" w:cs="Segoe UI"/>
          <w:color w:val="595959" w:themeColor="text1" w:themeTint="A6"/>
          <w:sz w:val="21"/>
          <w:szCs w:val="21"/>
          <w:lang w:val="fr-FR"/>
        </w:rPr>
      </w:pPr>
      <w:proofErr w:type="gramStart"/>
      <w:r>
        <w:rPr>
          <w:rStyle w:val="contextualspellingandgrammarerror"/>
          <w:rFonts w:ascii="Georgia" w:hAnsi="Georgia" w:cs="Segoe UI"/>
          <w:color w:val="595959" w:themeColor="text1" w:themeTint="A6"/>
          <w:sz w:val="21"/>
          <w:szCs w:val="21"/>
          <w:lang w:val="fr-FR"/>
        </w:rPr>
        <w:t>lorsqu’il</w:t>
      </w:r>
      <w:proofErr w:type="gramEnd"/>
      <w:r>
        <w:rPr>
          <w:rStyle w:val="normaltextrun"/>
          <w:rFonts w:ascii="Georgia" w:hAnsi="Georgia" w:cs="Segoe UI"/>
          <w:color w:val="595959" w:themeColor="text1" w:themeTint="A6"/>
          <w:sz w:val="21"/>
          <w:szCs w:val="21"/>
          <w:lang w:val="fr-FR"/>
        </w:rPr>
        <w:t> ne peut être remédié à un conflit d’intérêts par d’autres mesures moins intrusives;</w:t>
      </w:r>
      <w:r>
        <w:rPr>
          <w:rStyle w:val="eop"/>
          <w:rFonts w:ascii="Georgia" w:hAnsi="Georgia" w:cs="Segoe UI"/>
          <w:color w:val="595959" w:themeColor="text1" w:themeTint="A6"/>
          <w:sz w:val="21"/>
          <w:szCs w:val="21"/>
          <w:lang w:val="fr-FR"/>
        </w:rPr>
        <w:t> </w:t>
      </w:r>
    </w:p>
    <w:p w14:paraId="25C125FD" w14:textId="77777777" w:rsidR="00B712C7" w:rsidRDefault="00B712C7" w:rsidP="00B712C7">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Pr>
          <w:rStyle w:val="eop"/>
          <w:rFonts w:ascii="Georgia" w:hAnsi="Georgia" w:cs="Segoe UI"/>
          <w:color w:val="595959" w:themeColor="text1" w:themeTint="A6"/>
          <w:sz w:val="21"/>
          <w:szCs w:val="21"/>
          <w:lang w:val="fr-FR"/>
        </w:rPr>
        <w:t> </w:t>
      </w:r>
    </w:p>
    <w:p w14:paraId="7DDB1A5F" w14:textId="77777777" w:rsidR="00B712C7" w:rsidRDefault="00B712C7" w:rsidP="00B712C7">
      <w:pPr>
        <w:pStyle w:val="paragraph"/>
        <w:numPr>
          <w:ilvl w:val="0"/>
          <w:numId w:val="21"/>
        </w:numPr>
        <w:spacing w:before="0" w:beforeAutospacing="0" w:after="0" w:afterAutospacing="0"/>
        <w:jc w:val="both"/>
        <w:textAlignment w:val="baseline"/>
        <w:rPr>
          <w:rStyle w:val="eop"/>
        </w:rPr>
      </w:pPr>
      <w:proofErr w:type="gramStart"/>
      <w:r>
        <w:rPr>
          <w:rStyle w:val="contextualspellingandgrammarerror"/>
          <w:rFonts w:ascii="Georgia" w:hAnsi="Georgia" w:cs="Segoe UI"/>
          <w:color w:val="595959" w:themeColor="text1" w:themeTint="A6"/>
          <w:sz w:val="21"/>
          <w:szCs w:val="21"/>
          <w:lang w:val="fr-FR"/>
        </w:rPr>
        <w:t>des</w:t>
      </w:r>
      <w:proofErr w:type="gramEnd"/>
      <w:r>
        <w:rPr>
          <w:rStyle w:val="normaltextrun"/>
          <w:rFonts w:ascii="Georgia" w:hAnsi="Georgia" w:cs="Segoe UI"/>
          <w:color w:val="595959" w:themeColor="text1" w:themeTint="A6"/>
          <w:sz w:val="21"/>
          <w:szCs w:val="21"/>
          <w:lang w:val="fr-FR"/>
        </w:rPr>
        <w:t> </w:t>
      </w:r>
      <w:r>
        <w:rPr>
          <w:rStyle w:val="normaltextrun"/>
          <w:rFonts w:ascii="Georgia" w:hAnsi="Georgia" w:cs="Segoe UI"/>
          <w:bCs/>
          <w:color w:val="595959" w:themeColor="text1" w:themeTint="A6"/>
          <w:sz w:val="21"/>
          <w:szCs w:val="21"/>
          <w:lang w:val="fr-FR"/>
        </w:rPr>
        <w:t>défaillances importantes ou persistantes</w:t>
      </w:r>
      <w:r>
        <w:rPr>
          <w:rStyle w:val="normaltextrun"/>
          <w:rFonts w:ascii="Georgia" w:hAnsi="Georgia" w:cs="Segoe UI"/>
          <w:color w:val="595959" w:themeColor="text1" w:themeTint="A6"/>
          <w:sz w:val="21"/>
          <w:szCs w:val="21"/>
          <w:lang w:val="fr-FR"/>
        </w:rPr>
        <w:t> du soumissionnaire ont été constatées lors de l’exécution d’une </w:t>
      </w:r>
      <w:r>
        <w:rPr>
          <w:rStyle w:val="normaltextrun"/>
          <w:rFonts w:ascii="Georgia" w:hAnsi="Georgia" w:cs="Segoe UI"/>
          <w:bCs/>
          <w:color w:val="595959" w:themeColor="text1" w:themeTint="A6"/>
          <w:sz w:val="21"/>
          <w:szCs w:val="21"/>
          <w:lang w:val="fr-FR"/>
        </w:rPr>
        <w:t>obligation essentielle</w:t>
      </w:r>
      <w:r>
        <w:rPr>
          <w:rStyle w:val="normaltextrun"/>
          <w:rFonts w:ascii="Georgia" w:hAnsi="Georgia" w:cs="Segoe UI"/>
          <w:color w:val="595959" w:themeColor="text1" w:themeTint="A6"/>
          <w:sz w:val="21"/>
          <w:szCs w:val="21"/>
          <w:lang w:val="fr-FR"/>
        </w:rPr>
        <w:t> qui lui incombait dans le cadre d’un contrat antérieur </w:t>
      </w:r>
      <w:r>
        <w:rPr>
          <w:rStyle w:val="contextualspellingandgrammarerror"/>
          <w:rFonts w:ascii="Georgia" w:hAnsi="Georgia" w:cs="Segoe UI"/>
          <w:color w:val="595959" w:themeColor="text1" w:themeTint="A6"/>
          <w:sz w:val="21"/>
          <w:szCs w:val="21"/>
          <w:lang w:val="fr-FR"/>
        </w:rPr>
        <w:t>passé</w:t>
      </w:r>
      <w:r>
        <w:rPr>
          <w:rStyle w:val="normaltextrun"/>
          <w:rFonts w:ascii="Georgia" w:hAnsi="Georgia" w:cs="Segoe UI"/>
          <w:color w:val="595959" w:themeColor="text1" w:themeTint="A6"/>
          <w:sz w:val="21"/>
          <w:szCs w:val="21"/>
          <w:lang w:val="fr-FR"/>
        </w:rPr>
        <w:t> avec un autre pouvoir public, lorsque ces défaillances ont donné lieu à des mesures d’office, des dommages et intérêts ou à une autre sanction comparable.</w:t>
      </w:r>
      <w:r>
        <w:rPr>
          <w:rStyle w:val="scxw174104514"/>
          <w:rFonts w:ascii="Georgia" w:hAnsi="Georgia" w:cs="Segoe UI"/>
          <w:color w:val="595959" w:themeColor="text1" w:themeTint="A6"/>
          <w:sz w:val="21"/>
          <w:szCs w:val="21"/>
          <w:lang w:val="fr-FR"/>
        </w:rPr>
        <w:t> </w:t>
      </w:r>
      <w:r>
        <w:rPr>
          <w:rFonts w:ascii="Georgia" w:hAnsi="Georgia" w:cs="Segoe UI"/>
          <w:color w:val="595959" w:themeColor="text1" w:themeTint="A6"/>
          <w:sz w:val="21"/>
          <w:szCs w:val="21"/>
          <w:lang w:val="fr-FR"/>
        </w:rPr>
        <w:br/>
      </w:r>
      <w:r>
        <w:rPr>
          <w:rStyle w:val="scxw174104514"/>
          <w:rFonts w:ascii="Georgia" w:hAnsi="Georgia" w:cs="Segoe UI"/>
          <w:color w:val="595959" w:themeColor="text1" w:themeTint="A6"/>
          <w:sz w:val="21"/>
          <w:szCs w:val="21"/>
          <w:lang w:val="fr-FR"/>
        </w:rPr>
        <w:t> </w:t>
      </w:r>
      <w:r>
        <w:rPr>
          <w:rStyle w:val="normaltextrun"/>
          <w:rFonts w:ascii="Georgia" w:hAnsi="Georgia" w:cs="Segoe UI"/>
          <w:color w:val="595959" w:themeColor="text1" w:themeTint="A6"/>
          <w:sz w:val="21"/>
          <w:szCs w:val="21"/>
          <w:lang w:val="fr-FR"/>
        </w:rPr>
        <w:t>Sont considérées comme ‘défaillances importantes’ le respect des obligations applicables dans les domaines du droit environnemental, social et </w:t>
      </w:r>
      <w:proofErr w:type="gramStart"/>
      <w:r>
        <w:rPr>
          <w:rStyle w:val="contextualspellingandgrammarerror"/>
          <w:rFonts w:ascii="Georgia" w:hAnsi="Georgia" w:cs="Segoe UI"/>
          <w:color w:val="595959" w:themeColor="text1" w:themeTint="A6"/>
          <w:sz w:val="21"/>
          <w:szCs w:val="21"/>
          <w:lang w:val="fr-FR"/>
        </w:rPr>
        <w:t>du travail établies</w:t>
      </w:r>
      <w:proofErr w:type="gramEnd"/>
      <w:r>
        <w:rPr>
          <w:rStyle w:val="normaltextrun"/>
          <w:rFonts w:ascii="Georgia" w:hAnsi="Georgia" w:cs="Segoe UI"/>
          <w:color w:val="595959" w:themeColor="text1" w:themeTint="A6"/>
          <w:sz w:val="21"/>
          <w:szCs w:val="21"/>
          <w:lang w:val="fr-FR"/>
        </w:rPr>
        <w:t> par le droit de l’Union européenne, le droit national, les conventions collectives ou par les dispositions internationales en matière de droit environnemental, social et du travail.</w:t>
      </w:r>
      <w:r>
        <w:rPr>
          <w:rStyle w:val="eop"/>
          <w:rFonts w:ascii="Georgia" w:hAnsi="Georgia" w:cs="Segoe UI"/>
          <w:color w:val="595959" w:themeColor="text1" w:themeTint="A6"/>
          <w:sz w:val="21"/>
          <w:szCs w:val="21"/>
          <w:lang w:val="fr-FR"/>
        </w:rPr>
        <w:t> </w:t>
      </w:r>
      <w:r>
        <w:rPr>
          <w:rFonts w:ascii="Georgia" w:hAnsi="Georgia" w:cs="Segoe UI"/>
          <w:color w:val="595959" w:themeColor="text1" w:themeTint="A6"/>
          <w:sz w:val="21"/>
          <w:szCs w:val="21"/>
          <w:lang w:val="fr-FR"/>
        </w:rPr>
        <w:br/>
      </w:r>
      <w:r>
        <w:rPr>
          <w:rStyle w:val="normaltextrun"/>
          <w:rFonts w:ascii="Georgia" w:hAnsi="Georgia" w:cs="Segoe UI"/>
          <w:color w:val="595959" w:themeColor="text1" w:themeTint="A6"/>
          <w:sz w:val="21"/>
          <w:szCs w:val="21"/>
          <w:lang w:val="fr-FR"/>
        </w:rPr>
        <w:t>La présence du soumissionnaire sur la liste d’exclusion </w:t>
      </w:r>
      <w:r>
        <w:rPr>
          <w:rStyle w:val="spellingerror"/>
          <w:rFonts w:ascii="Georgia" w:hAnsi="Georgia" w:cs="Segoe UI"/>
          <w:color w:val="595959" w:themeColor="text1" w:themeTint="A6"/>
          <w:sz w:val="21"/>
          <w:szCs w:val="21"/>
          <w:lang w:val="fr-FR"/>
        </w:rPr>
        <w:t>Enabel</w:t>
      </w:r>
      <w:r>
        <w:rPr>
          <w:rStyle w:val="normaltextrun"/>
          <w:rFonts w:ascii="Georgia" w:hAnsi="Georgia" w:cs="Segoe UI"/>
          <w:color w:val="595959" w:themeColor="text1" w:themeTint="A6"/>
          <w:sz w:val="21"/>
          <w:szCs w:val="21"/>
          <w:lang w:val="fr-FR"/>
        </w:rPr>
        <w:t> en raison d’une telle défaillance sert d’un tel constat.</w:t>
      </w:r>
      <w:r>
        <w:rPr>
          <w:rStyle w:val="eop"/>
          <w:rFonts w:ascii="Georgia" w:hAnsi="Georgia" w:cs="Segoe UI"/>
          <w:color w:val="595959" w:themeColor="text1" w:themeTint="A6"/>
          <w:sz w:val="21"/>
          <w:szCs w:val="21"/>
          <w:lang w:val="fr-FR"/>
        </w:rPr>
        <w:t> </w:t>
      </w:r>
    </w:p>
    <w:p w14:paraId="598FA8F1" w14:textId="77777777" w:rsidR="00B712C7" w:rsidRDefault="00B712C7" w:rsidP="00B712C7">
      <w:pPr>
        <w:pStyle w:val="paragraph"/>
        <w:spacing w:before="0" w:beforeAutospacing="0" w:after="0" w:afterAutospacing="0"/>
        <w:ind w:left="705"/>
        <w:jc w:val="both"/>
        <w:textAlignment w:val="baseline"/>
      </w:pPr>
    </w:p>
    <w:p w14:paraId="77511E42" w14:textId="77777777" w:rsidR="00B712C7" w:rsidRDefault="00B712C7" w:rsidP="00B712C7">
      <w:pPr>
        <w:pStyle w:val="paragraph"/>
        <w:numPr>
          <w:ilvl w:val="0"/>
          <w:numId w:val="21"/>
        </w:numPr>
        <w:spacing w:before="0" w:beforeAutospacing="0" w:after="0" w:afterAutospacing="0"/>
        <w:ind w:left="360" w:firstLine="0"/>
        <w:jc w:val="both"/>
        <w:textAlignment w:val="baseline"/>
        <w:rPr>
          <w:rStyle w:val="eop"/>
        </w:rPr>
      </w:pPr>
      <w:proofErr w:type="gramStart"/>
      <w:r>
        <w:rPr>
          <w:rStyle w:val="contextualspellingandgrammarerror"/>
          <w:rFonts w:ascii="Georgia" w:hAnsi="Georgia" w:cs="Segoe UI"/>
          <w:color w:val="595959" w:themeColor="text1" w:themeTint="A6"/>
          <w:sz w:val="21"/>
          <w:szCs w:val="21"/>
          <w:lang w:val="fr-FR"/>
        </w:rPr>
        <w:t>des</w:t>
      </w:r>
      <w:proofErr w:type="gramEnd"/>
      <w:r>
        <w:rPr>
          <w:rStyle w:val="normaltextrun"/>
          <w:rFonts w:ascii="Georgia" w:hAnsi="Georgia" w:cs="Segoe UI"/>
          <w:color w:val="595959" w:themeColor="text1" w:themeTint="A6"/>
          <w:sz w:val="21"/>
          <w:szCs w:val="21"/>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Pr>
          <w:rStyle w:val="eop"/>
          <w:rFonts w:ascii="Georgia" w:hAnsi="Georgia" w:cs="Segoe UI"/>
          <w:color w:val="595959" w:themeColor="text1" w:themeTint="A6"/>
          <w:sz w:val="21"/>
          <w:szCs w:val="21"/>
          <w:lang w:val="fr-FR"/>
        </w:rPr>
        <w:t> </w:t>
      </w:r>
    </w:p>
    <w:p w14:paraId="7E02BBB7" w14:textId="77777777" w:rsidR="00B712C7" w:rsidRDefault="00B712C7" w:rsidP="00B712C7">
      <w:pPr>
        <w:pStyle w:val="paragraph"/>
        <w:spacing w:before="0" w:beforeAutospacing="0" w:after="0" w:afterAutospacing="0"/>
        <w:ind w:left="360"/>
        <w:jc w:val="both"/>
        <w:textAlignment w:val="baseline"/>
        <w:rPr>
          <w:rStyle w:val="eop"/>
          <w:rFonts w:ascii="Georgia" w:hAnsi="Georgia" w:cs="Segoe UI"/>
          <w:color w:val="595959" w:themeColor="text1" w:themeTint="A6"/>
          <w:sz w:val="21"/>
          <w:szCs w:val="21"/>
          <w:lang w:val="fr-FR"/>
        </w:rPr>
      </w:pPr>
    </w:p>
    <w:p w14:paraId="49E8517E" w14:textId="77777777" w:rsidR="00B712C7" w:rsidRDefault="00B712C7" w:rsidP="00B712C7">
      <w:pPr>
        <w:pStyle w:val="paragraph"/>
        <w:numPr>
          <w:ilvl w:val="0"/>
          <w:numId w:val="21"/>
        </w:numPr>
        <w:spacing w:before="0" w:beforeAutospacing="0" w:after="0" w:afterAutospacing="0"/>
        <w:ind w:left="360" w:firstLine="0"/>
        <w:jc w:val="both"/>
        <w:textAlignment w:val="baseline"/>
        <w:rPr>
          <w:rStyle w:val="eop"/>
          <w:rFonts w:ascii="Georgia" w:hAnsi="Georgia" w:cs="Segoe UI"/>
          <w:color w:val="595959" w:themeColor="text1" w:themeTint="A6"/>
          <w:sz w:val="21"/>
          <w:szCs w:val="21"/>
          <w:lang w:val="fr-FR"/>
        </w:rPr>
      </w:pPr>
      <w:r>
        <w:rPr>
          <w:rStyle w:val="eop"/>
          <w:rFonts w:ascii="Georgia" w:hAnsi="Georgia" w:cs="Segoe UI"/>
          <w:color w:val="595959" w:themeColor="text1" w:themeTint="A6"/>
          <w:sz w:val="21"/>
          <w:szCs w:val="21"/>
          <w:lang w:val="fr-FR"/>
        </w:rPr>
        <w:t>Le soumissionnaire ni un de des dirigeants se trouvent sur les listes de personnes, de groupes ou d’entités soumises par les Nations-Unies, l’Union européenne et la Belgique à des sanctions financières</w:t>
      </w:r>
      <w:r>
        <w:rPr>
          <w:rStyle w:val="eop"/>
          <w:color w:val="595959" w:themeColor="text1" w:themeTint="A6"/>
          <w:sz w:val="21"/>
          <w:szCs w:val="21"/>
          <w:lang w:val="fr-FR"/>
        </w:rPr>
        <w:t> </w:t>
      </w:r>
      <w:r>
        <w:rPr>
          <w:rStyle w:val="eop"/>
          <w:rFonts w:ascii="Georgia" w:hAnsi="Georgia" w:cs="Segoe UI"/>
          <w:color w:val="595959" w:themeColor="text1" w:themeTint="A6"/>
          <w:sz w:val="21"/>
          <w:szCs w:val="21"/>
          <w:lang w:val="fr-FR"/>
        </w:rPr>
        <w:t>:</w:t>
      </w:r>
    </w:p>
    <w:p w14:paraId="708B2BE8" w14:textId="77777777" w:rsidR="00B712C7" w:rsidRDefault="00B712C7" w:rsidP="00B712C7">
      <w:pPr>
        <w:pStyle w:val="paragraph"/>
        <w:spacing w:before="0" w:beforeAutospacing="0" w:after="0" w:afterAutospacing="0"/>
        <w:ind w:left="360"/>
        <w:jc w:val="both"/>
        <w:textAlignment w:val="baseline"/>
        <w:rPr>
          <w:rStyle w:val="eop"/>
          <w:rFonts w:ascii="Georgia" w:hAnsi="Georgia" w:cs="Segoe UI"/>
          <w:color w:val="595959" w:themeColor="text1" w:themeTint="A6"/>
          <w:sz w:val="21"/>
          <w:szCs w:val="21"/>
          <w:lang w:val="fr-FR"/>
        </w:rPr>
      </w:pPr>
    </w:p>
    <w:p w14:paraId="26205B05" w14:textId="77777777" w:rsidR="00B712C7" w:rsidRDefault="00B712C7" w:rsidP="00B712C7">
      <w:pPr>
        <w:pStyle w:val="paragraph"/>
        <w:spacing w:before="0" w:beforeAutospacing="0" w:after="0" w:afterAutospacing="0"/>
        <w:ind w:left="360"/>
        <w:jc w:val="both"/>
        <w:textAlignment w:val="baseline"/>
        <w:rPr>
          <w:rStyle w:val="eop"/>
          <w:rFonts w:ascii="Georgia" w:hAnsi="Georgia" w:cs="Segoe UI"/>
          <w:color w:val="595959" w:themeColor="text1" w:themeTint="A6"/>
          <w:sz w:val="21"/>
          <w:szCs w:val="21"/>
          <w:lang w:val="fr-FR"/>
        </w:rPr>
      </w:pPr>
      <w:r>
        <w:rPr>
          <w:rStyle w:val="eop"/>
          <w:rFonts w:ascii="Georgia" w:hAnsi="Georgia" w:cs="Segoe UI"/>
          <w:color w:val="595959" w:themeColor="text1" w:themeTint="A6"/>
          <w:sz w:val="21"/>
          <w:szCs w:val="21"/>
          <w:lang w:val="fr-FR"/>
        </w:rPr>
        <w:t xml:space="preserve">Pour les Nations Unies, les listes peuvent être consultées à l’adresse suivante : </w:t>
      </w:r>
      <w:hyperlink r:id="rId8" w:history="1">
        <w:r>
          <w:rPr>
            <w:rStyle w:val="Lienhypertexte"/>
            <w:rFonts w:ascii="Georgia" w:eastAsia="Calibri" w:hAnsi="Georgia" w:cs="Segoe UI"/>
            <w:color w:val="595959" w:themeColor="text1" w:themeTint="A6"/>
            <w:sz w:val="21"/>
            <w:szCs w:val="21"/>
          </w:rPr>
          <w:t>https://finances.belgium.be/fr/tresorerie/sanctions-financieres/sanctions-internationales-nations-unies</w:t>
        </w:r>
      </w:hyperlink>
      <w:r>
        <w:rPr>
          <w:rStyle w:val="eop"/>
          <w:rFonts w:ascii="Georgia" w:hAnsi="Georgia" w:cs="Segoe UI"/>
          <w:color w:val="595959" w:themeColor="text1" w:themeTint="A6"/>
          <w:sz w:val="21"/>
          <w:szCs w:val="21"/>
          <w:lang w:val="fr-FR"/>
        </w:rPr>
        <w:t xml:space="preserve">  </w:t>
      </w:r>
      <w:r>
        <w:rPr>
          <w:rFonts w:ascii="Georgia" w:hAnsi="Georgia" w:cs="Segoe UI"/>
          <w:color w:val="595959" w:themeColor="text1" w:themeTint="A6"/>
          <w:sz w:val="21"/>
          <w:szCs w:val="21"/>
          <w:lang w:val="fr-FR"/>
        </w:rPr>
        <w:br/>
      </w:r>
      <w:r>
        <w:rPr>
          <w:rFonts w:ascii="Georgia" w:hAnsi="Georgia" w:cs="Segoe UI"/>
          <w:color w:val="595959" w:themeColor="text1" w:themeTint="A6"/>
          <w:sz w:val="21"/>
          <w:szCs w:val="21"/>
          <w:lang w:val="fr-FR"/>
        </w:rPr>
        <w:br/>
      </w:r>
      <w:r>
        <w:rPr>
          <w:rStyle w:val="eop"/>
          <w:rFonts w:ascii="Georgia" w:hAnsi="Georgia" w:cs="Segoe UI"/>
          <w:color w:val="595959" w:themeColor="text1" w:themeTint="A6"/>
          <w:sz w:val="21"/>
          <w:szCs w:val="21"/>
          <w:lang w:val="fr-FR"/>
        </w:rPr>
        <w:t xml:space="preserve">Pour l’Union européenne, les listes peuvent être consultées à l’adresse suivante : </w:t>
      </w:r>
      <w:hyperlink r:id="rId9" w:history="1">
        <w:r>
          <w:rPr>
            <w:rStyle w:val="Lienhypertexte"/>
            <w:rFonts w:ascii="Georgia" w:eastAsia="Calibri" w:hAnsi="Georgia" w:cs="Segoe UI"/>
            <w:color w:val="595959" w:themeColor="text1" w:themeTint="A6"/>
            <w:sz w:val="21"/>
            <w:szCs w:val="21"/>
          </w:rPr>
          <w:t>https://finances.belgium.be/fr/tresorerie/sanctions-financieres/sanctions-europ%C3%A9ennes-ue</w:t>
        </w:r>
      </w:hyperlink>
    </w:p>
    <w:p w14:paraId="42508C7C" w14:textId="77777777" w:rsidR="00B712C7" w:rsidRDefault="00B712C7" w:rsidP="00B712C7">
      <w:pPr>
        <w:pStyle w:val="paragraph"/>
        <w:ind w:left="360"/>
        <w:textAlignment w:val="baseline"/>
        <w:rPr>
          <w:rStyle w:val="eop"/>
          <w:rFonts w:ascii="Georgia" w:hAnsi="Georgia" w:cs="Segoe UI"/>
          <w:color w:val="595959" w:themeColor="text1" w:themeTint="A6"/>
          <w:sz w:val="21"/>
          <w:szCs w:val="21"/>
          <w:lang w:val="fr-FR"/>
        </w:rPr>
      </w:pPr>
      <w:hyperlink r:id="rId10" w:history="1">
        <w:r>
          <w:rPr>
            <w:rStyle w:val="Lienhypertexte"/>
            <w:rFonts w:ascii="Georgia" w:eastAsia="Calibri" w:hAnsi="Georgia" w:cs="Segoe UI"/>
            <w:sz w:val="21"/>
            <w:szCs w:val="21"/>
          </w:rPr>
          <w:t>https://eeas.europa.eu/headquarters/headquarters-homepage/8442/consolidated-list-sanctions</w:t>
        </w:r>
      </w:hyperlink>
      <w:r>
        <w:rPr>
          <w:rFonts w:ascii="Georgia" w:hAnsi="Georgia" w:cs="Segoe UI"/>
          <w:color w:val="595959" w:themeColor="text1" w:themeTint="A6"/>
          <w:sz w:val="21"/>
          <w:szCs w:val="21"/>
          <w:lang w:val="fr-FR"/>
        </w:rPr>
        <w:br/>
      </w:r>
      <w:r>
        <w:rPr>
          <w:rFonts w:ascii="Georgia" w:hAnsi="Georgia" w:cs="Segoe UI"/>
          <w:color w:val="595959" w:themeColor="text1" w:themeTint="A6"/>
          <w:sz w:val="21"/>
          <w:szCs w:val="21"/>
          <w:lang w:val="fr-FR"/>
        </w:rPr>
        <w:br/>
      </w:r>
      <w:hyperlink r:id="rId11" w:history="1">
        <w:r>
          <w:rPr>
            <w:rStyle w:val="Lienhypertexte"/>
            <w:rFonts w:ascii="Georgia" w:eastAsia="Calibri" w:hAnsi="Georgia" w:cs="Segoe UI"/>
            <w:color w:val="595959" w:themeColor="text1" w:themeTint="A6"/>
            <w:sz w:val="21"/>
            <w:szCs w:val="21"/>
          </w:rPr>
          <w:t>https://eeas.europa.eu/sites/eeas/files/restrictive_measures-2017-01-17-clean.pdf</w:t>
        </w:r>
      </w:hyperlink>
      <w:r>
        <w:rPr>
          <w:rFonts w:ascii="Georgia" w:hAnsi="Georgia" w:cs="Segoe UI"/>
          <w:color w:val="595959" w:themeColor="text1" w:themeTint="A6"/>
          <w:sz w:val="21"/>
          <w:szCs w:val="21"/>
          <w:lang w:val="fr-FR"/>
        </w:rPr>
        <w:br/>
      </w:r>
      <w:r>
        <w:rPr>
          <w:rFonts w:ascii="Georgia" w:hAnsi="Georgia" w:cs="Segoe UI"/>
          <w:color w:val="595959" w:themeColor="text1" w:themeTint="A6"/>
          <w:sz w:val="21"/>
          <w:szCs w:val="21"/>
          <w:lang w:val="fr-FR"/>
        </w:rPr>
        <w:br/>
      </w:r>
      <w:r>
        <w:rPr>
          <w:rStyle w:val="eop"/>
          <w:rFonts w:ascii="Georgia" w:hAnsi="Georgia" w:cs="Segoe UI"/>
          <w:color w:val="595959" w:themeColor="text1" w:themeTint="A6"/>
          <w:sz w:val="21"/>
          <w:szCs w:val="21"/>
          <w:lang w:val="fr-FR"/>
        </w:rPr>
        <w:t xml:space="preserve">Pour la Belgique : </w:t>
      </w:r>
      <w:hyperlink r:id="rId12" w:history="1">
        <w:r>
          <w:rPr>
            <w:rStyle w:val="Lienhypertexte"/>
            <w:rFonts w:ascii="Georgia" w:eastAsia="Calibri" w:hAnsi="Georgia" w:cs="Segoe UI"/>
            <w:color w:val="595959" w:themeColor="text1" w:themeTint="A6"/>
            <w:sz w:val="21"/>
            <w:szCs w:val="21"/>
          </w:rPr>
          <w:t>https://finances.belgium.be/fr/sur_le_spf/structure_et_services/administrations_generales/tr%C3%A9sorerie/contr%C3%B4le-des-instruments-1-2</w:t>
        </w:r>
      </w:hyperlink>
    </w:p>
    <w:p w14:paraId="272A3755" w14:textId="77777777" w:rsidR="00B712C7" w:rsidRDefault="00B712C7" w:rsidP="00B712C7">
      <w:pPr>
        <w:numPr>
          <w:ilvl w:val="0"/>
          <w:numId w:val="21"/>
        </w:numPr>
        <w:rPr>
          <w:rStyle w:val="eop"/>
          <w:rFonts w:eastAsia="Times New Roman" w:cs="Segoe UI"/>
          <w:color w:val="595959" w:themeColor="text1" w:themeTint="A6"/>
          <w:szCs w:val="21"/>
          <w:lang w:val="fr-FR" w:eastAsia="nl-BE"/>
        </w:rPr>
      </w:pPr>
      <w:r>
        <w:rPr>
          <w:rStyle w:val="eop"/>
          <w:rFonts w:cs="Segoe UI"/>
          <w:color w:val="595959" w:themeColor="text1" w:themeTint="A6"/>
          <w:szCs w:val="21"/>
          <w:lang w:val="fr-FR"/>
        </w:rPr>
        <w:t xml:space="preserve"> </w:t>
      </w:r>
      <w:r>
        <w:rPr>
          <w:rStyle w:val="eop"/>
          <w:rFonts w:eastAsia="Times New Roman" w:cs="Segoe UI"/>
          <w:color w:val="595959" w:themeColor="text1" w:themeTint="A6"/>
          <w:szCs w:val="21"/>
          <w:lang w:val="fr-FR" w:eastAsia="nl-BE"/>
        </w:rPr>
        <w:t xml:space="preserve">&lt;…&gt;Si Enabel exécute un projet pour un autre bailleur de fonds ou donneur, d’autres motifs d’exclusion supplémentaires sont encore possibles. </w:t>
      </w:r>
    </w:p>
    <w:p w14:paraId="199979E5" w14:textId="77777777" w:rsidR="00B712C7" w:rsidRDefault="00B712C7" w:rsidP="00B712C7">
      <w:pPr>
        <w:ind w:left="360"/>
        <w:rPr>
          <w:rStyle w:val="eop"/>
          <w:rFonts w:eastAsia="Times New Roman" w:cs="Segoe UI"/>
          <w:color w:val="595959" w:themeColor="text1" w:themeTint="A6"/>
          <w:szCs w:val="21"/>
          <w:lang w:val="fr-FR" w:eastAsia="nl-BE"/>
        </w:rPr>
      </w:pPr>
      <w:r>
        <w:rPr>
          <w:rStyle w:val="eop"/>
          <w:rFonts w:eastAsia="Times New Roman" w:cs="Segoe UI"/>
          <w:color w:val="595959" w:themeColor="text1" w:themeTint="A6"/>
          <w:szCs w:val="21"/>
          <w:lang w:val="fr-FR" w:eastAsia="nl-BE"/>
        </w:rPr>
        <w:t xml:space="preserve">Le soumissionnaire déclare formellement être en mesure, sur demande et sans délai, de fournir les certificats et autres formes de pièces justificatives visés, sauf </w:t>
      </w:r>
      <w:proofErr w:type="gramStart"/>
      <w:r>
        <w:rPr>
          <w:rStyle w:val="eop"/>
          <w:rFonts w:eastAsia="Times New Roman" w:cs="Segoe UI"/>
          <w:color w:val="595959" w:themeColor="text1" w:themeTint="A6"/>
          <w:szCs w:val="21"/>
          <w:lang w:val="fr-FR" w:eastAsia="nl-BE"/>
        </w:rPr>
        <w:t>si:</w:t>
      </w:r>
      <w:proofErr w:type="gramEnd"/>
      <w:r>
        <w:rPr>
          <w:rStyle w:val="eop"/>
          <w:rFonts w:eastAsia="Times New Roman" w:cs="Segoe UI"/>
          <w:color w:val="595959" w:themeColor="text1" w:themeTint="A6"/>
          <w:szCs w:val="21"/>
          <w:lang w:val="fr-FR" w:eastAsia="nl-BE"/>
        </w:rPr>
        <w:t xml:space="preserve"> </w:t>
      </w:r>
    </w:p>
    <w:p w14:paraId="2FE5FAA4" w14:textId="77777777" w:rsidR="00B712C7" w:rsidRDefault="00B712C7" w:rsidP="00B712C7">
      <w:pPr>
        <w:ind w:left="708"/>
        <w:rPr>
          <w:rStyle w:val="eop"/>
          <w:rFonts w:eastAsia="Times New Roman" w:cs="Segoe UI"/>
          <w:color w:val="595959" w:themeColor="text1" w:themeTint="A6"/>
          <w:szCs w:val="21"/>
          <w:lang w:val="fr-FR" w:eastAsia="nl-BE"/>
        </w:rPr>
      </w:pPr>
      <w:r>
        <w:rPr>
          <w:rStyle w:val="eop"/>
          <w:rFonts w:eastAsia="Times New Roman" w:cs="Segoe UI"/>
          <w:color w:val="595959" w:themeColor="text1" w:themeTint="A6"/>
          <w:szCs w:val="21"/>
          <w:lang w:val="fr-FR" w:eastAsia="nl-BE"/>
        </w:rPr>
        <w:t>a.</w:t>
      </w:r>
      <w:r>
        <w:rPr>
          <w:rStyle w:val="eop"/>
          <w:rFonts w:eastAsia="Times New Roman" w:cs="Segoe UI"/>
          <w:color w:val="595959" w:themeColor="text1" w:themeTint="A6"/>
          <w:szCs w:val="21"/>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Pr>
          <w:rStyle w:val="eop"/>
          <w:rFonts w:eastAsia="Times New Roman" w:cs="Segoe UI"/>
          <w:color w:val="595959" w:themeColor="text1" w:themeTint="A6"/>
          <w:szCs w:val="21"/>
          <w:lang w:val="fr-FR" w:eastAsia="nl-BE"/>
        </w:rPr>
        <w:t>correspondante;</w:t>
      </w:r>
      <w:proofErr w:type="gramEnd"/>
      <w:r>
        <w:rPr>
          <w:rStyle w:val="eop"/>
          <w:rFonts w:eastAsia="Times New Roman" w:cs="Segoe UI"/>
          <w:color w:val="595959" w:themeColor="text1" w:themeTint="A6"/>
          <w:szCs w:val="21"/>
          <w:lang w:val="fr-FR" w:eastAsia="nl-BE"/>
        </w:rPr>
        <w:t xml:space="preserve"> </w:t>
      </w:r>
    </w:p>
    <w:p w14:paraId="24CD451D" w14:textId="77777777" w:rsidR="00B712C7" w:rsidRDefault="00B712C7" w:rsidP="00B712C7">
      <w:pPr>
        <w:ind w:left="360" w:firstLine="348"/>
        <w:rPr>
          <w:rStyle w:val="eop"/>
          <w:rFonts w:eastAsia="Times New Roman" w:cs="Segoe UI"/>
          <w:color w:val="595959" w:themeColor="text1" w:themeTint="A6"/>
          <w:szCs w:val="21"/>
          <w:lang w:val="fr-FR" w:eastAsia="nl-BE"/>
        </w:rPr>
      </w:pPr>
      <w:r>
        <w:rPr>
          <w:rStyle w:val="eop"/>
          <w:rFonts w:eastAsia="Times New Roman" w:cs="Segoe UI"/>
          <w:color w:val="595959" w:themeColor="text1" w:themeTint="A6"/>
          <w:szCs w:val="21"/>
          <w:lang w:val="fr-FR" w:eastAsia="nl-BE"/>
        </w:rPr>
        <w:t>b.</w:t>
      </w:r>
      <w:r>
        <w:rPr>
          <w:rStyle w:val="eop"/>
          <w:rFonts w:eastAsia="Times New Roman" w:cs="Segoe UI"/>
          <w:color w:val="595959" w:themeColor="text1" w:themeTint="A6"/>
          <w:szCs w:val="21"/>
          <w:lang w:val="fr-FR" w:eastAsia="nl-BE"/>
        </w:rPr>
        <w:tab/>
        <w:t xml:space="preserve">Enabel est déjà en possession des documents concernés. </w:t>
      </w:r>
    </w:p>
    <w:p w14:paraId="71E133B6" w14:textId="77777777" w:rsidR="00B712C7" w:rsidRDefault="00B712C7" w:rsidP="00B712C7">
      <w:pPr>
        <w:ind w:left="708"/>
        <w:rPr>
          <w:rStyle w:val="eop"/>
          <w:rFonts w:eastAsia="Times New Roman" w:cs="Segoe UI"/>
          <w:color w:val="595959" w:themeColor="text1" w:themeTint="A6"/>
          <w:szCs w:val="21"/>
          <w:lang w:val="fr-FR" w:eastAsia="nl-BE"/>
        </w:rPr>
      </w:pPr>
      <w:r>
        <w:rPr>
          <w:rStyle w:val="eop"/>
          <w:rFonts w:eastAsia="Times New Roman" w:cs="Segoe UI"/>
          <w:color w:val="595959" w:themeColor="text1" w:themeTint="A6"/>
          <w:szCs w:val="21"/>
          <w:lang w:val="fr-FR" w:eastAsia="nl-BE"/>
        </w:rPr>
        <w:t xml:space="preserve"> Le soumissionnaire consent formellement à ce que Enabel ait accès aux documents justificatifs étayant les informations fournies dans le présent document. </w:t>
      </w:r>
    </w:p>
    <w:p w14:paraId="6789C693" w14:textId="77777777" w:rsidR="00B712C7" w:rsidRDefault="00B712C7" w:rsidP="00B712C7">
      <w:pPr>
        <w:ind w:left="360"/>
        <w:rPr>
          <w:rStyle w:val="eop"/>
          <w:rFonts w:eastAsia="Times New Roman" w:cs="Segoe UI"/>
          <w:color w:val="595959" w:themeColor="text1" w:themeTint="A6"/>
          <w:szCs w:val="21"/>
          <w:lang w:val="fr-FR" w:eastAsia="nl-BE"/>
        </w:rPr>
      </w:pPr>
      <w:r>
        <w:rPr>
          <w:rStyle w:val="eop"/>
          <w:rFonts w:eastAsia="Times New Roman" w:cs="Segoe UI"/>
          <w:color w:val="595959" w:themeColor="text1" w:themeTint="A6"/>
          <w:szCs w:val="21"/>
          <w:lang w:val="fr-FR" w:eastAsia="nl-BE"/>
        </w:rPr>
        <w:t>Date</w:t>
      </w:r>
    </w:p>
    <w:p w14:paraId="2B93E02D" w14:textId="77777777" w:rsidR="00B712C7" w:rsidRDefault="00B712C7" w:rsidP="00B712C7">
      <w:pPr>
        <w:ind w:left="360"/>
        <w:rPr>
          <w:rStyle w:val="eop"/>
          <w:rFonts w:eastAsia="Times New Roman" w:cs="Segoe UI"/>
          <w:color w:val="595959" w:themeColor="text1" w:themeTint="A6"/>
          <w:szCs w:val="21"/>
          <w:lang w:val="fr-FR" w:eastAsia="nl-BE"/>
        </w:rPr>
      </w:pPr>
      <w:r>
        <w:rPr>
          <w:rStyle w:val="eop"/>
          <w:rFonts w:eastAsia="Times New Roman" w:cs="Segoe UI"/>
          <w:color w:val="595959" w:themeColor="text1" w:themeTint="A6"/>
          <w:szCs w:val="21"/>
          <w:lang w:val="fr-FR" w:eastAsia="nl-BE"/>
        </w:rPr>
        <w:t xml:space="preserve">Localisation </w:t>
      </w:r>
    </w:p>
    <w:p w14:paraId="630BF1F7" w14:textId="77777777" w:rsidR="00B712C7" w:rsidRDefault="00B712C7" w:rsidP="00B712C7">
      <w:pPr>
        <w:ind w:left="360"/>
        <w:rPr>
          <w:rStyle w:val="eop"/>
          <w:rFonts w:eastAsia="Times New Roman" w:cs="Segoe UI"/>
          <w:color w:val="595959" w:themeColor="text1" w:themeTint="A6"/>
          <w:szCs w:val="21"/>
          <w:lang w:val="fr-FR" w:eastAsia="nl-BE"/>
        </w:rPr>
      </w:pPr>
      <w:r>
        <w:rPr>
          <w:rStyle w:val="eop"/>
          <w:rFonts w:eastAsia="Times New Roman" w:cs="Segoe UI"/>
          <w:color w:val="595959" w:themeColor="text1" w:themeTint="A6"/>
          <w:szCs w:val="21"/>
          <w:lang w:val="fr-FR" w:eastAsia="nl-BE"/>
        </w:rPr>
        <w:t>Signature</w:t>
      </w:r>
    </w:p>
    <w:p w14:paraId="5C4E85D8" w14:textId="77777777" w:rsidR="00B712C7" w:rsidRDefault="00B712C7" w:rsidP="00B712C7">
      <w:pPr>
        <w:pStyle w:val="Titre2"/>
        <w:keepLines w:val="0"/>
        <w:widowControl w:val="0"/>
        <w:suppressAutoHyphens/>
        <w:spacing w:after="240"/>
      </w:pPr>
      <w:bookmarkStart w:id="27" w:name="_Toc119513288"/>
      <w:r>
        <w:t>Liste travaux similaires</w:t>
      </w:r>
      <w:bookmarkEnd w:id="27"/>
    </w:p>
    <w:p w14:paraId="4B7185A3" w14:textId="77777777" w:rsidR="00B712C7" w:rsidRDefault="00B712C7" w:rsidP="00B712C7">
      <w:pPr>
        <w:pStyle w:val="Default"/>
        <w:jc w:val="both"/>
        <w:rPr>
          <w:rFonts w:cs="Times New Roman"/>
          <w:color w:val="585756"/>
          <w:sz w:val="21"/>
          <w:szCs w:val="22"/>
          <w:lang w:eastAsia="en-US"/>
        </w:rPr>
      </w:pPr>
      <w:proofErr w:type="gramStart"/>
      <w:r>
        <w:rPr>
          <w:rFonts w:cs="Times New Roman"/>
          <w:color w:val="585756"/>
          <w:sz w:val="21"/>
          <w:szCs w:val="22"/>
          <w:lang w:eastAsia="en-US"/>
        </w:rPr>
        <w:t>le</w:t>
      </w:r>
      <w:proofErr w:type="gramEnd"/>
      <w:r>
        <w:rPr>
          <w:rFonts w:cs="Times New Roman"/>
          <w:color w:val="585756"/>
          <w:sz w:val="21"/>
          <w:szCs w:val="22"/>
          <w:lang w:eastAsia="en-US"/>
        </w:rPr>
        <w:t xml:space="preserve"> soumissionnaire doit avoir effectué, au cours des 5 dernières années à compter de la date limite de réception des offres, au minimum </w:t>
      </w:r>
      <w:r>
        <w:rPr>
          <w:rFonts w:cs="Times New Roman"/>
          <w:b/>
          <w:bCs/>
          <w:color w:val="585756"/>
          <w:sz w:val="21"/>
          <w:szCs w:val="22"/>
          <w:lang w:eastAsia="en-US"/>
        </w:rPr>
        <w:t>un (1) marché similaire</w:t>
      </w:r>
      <w:r>
        <w:rPr>
          <w:rFonts w:cs="Times New Roman"/>
          <w:color w:val="585756"/>
          <w:sz w:val="21"/>
          <w:szCs w:val="22"/>
          <w:lang w:eastAsia="en-US"/>
        </w:rPr>
        <w:t xml:space="preserve"> à l’objet du présent marché.</w:t>
      </w:r>
    </w:p>
    <w:p w14:paraId="5D2093B5" w14:textId="77777777" w:rsidR="00B712C7" w:rsidRDefault="00B712C7" w:rsidP="00B712C7">
      <w:pPr>
        <w:pStyle w:val="Default"/>
        <w:jc w:val="both"/>
        <w:rPr>
          <w:rFonts w:cs="Times New Roman"/>
          <w:color w:val="585756"/>
          <w:sz w:val="21"/>
          <w:szCs w:val="22"/>
          <w:lang w:eastAsia="en-US"/>
        </w:rPr>
      </w:pPr>
    </w:p>
    <w:p w14:paraId="45CF6A42" w14:textId="77777777" w:rsidR="00B712C7" w:rsidRDefault="00B712C7" w:rsidP="00B712C7">
      <w:pPr>
        <w:pStyle w:val="Default"/>
        <w:jc w:val="both"/>
        <w:rPr>
          <w:rFonts w:cs="Times New Roman"/>
          <w:b/>
          <w:bCs/>
          <w:color w:val="FF0000"/>
          <w:sz w:val="21"/>
          <w:szCs w:val="22"/>
          <w:lang w:eastAsia="en-US"/>
        </w:rPr>
      </w:pPr>
      <w:r>
        <w:rPr>
          <w:rFonts w:cs="Times New Roman"/>
          <w:b/>
          <w:bCs/>
          <w:color w:val="FF0000"/>
          <w:sz w:val="21"/>
          <w:szCs w:val="22"/>
          <w:lang w:eastAsia="en-US"/>
        </w:rPr>
        <w:t>Par marché similaire on entend tout :</w:t>
      </w:r>
    </w:p>
    <w:p w14:paraId="412C4835" w14:textId="77777777" w:rsidR="00B712C7" w:rsidRDefault="00B712C7" w:rsidP="00B712C7">
      <w:pPr>
        <w:pStyle w:val="Default"/>
        <w:jc w:val="both"/>
        <w:rPr>
          <w:rFonts w:cs="Times New Roman"/>
          <w:b/>
          <w:bCs/>
          <w:color w:val="FF0000"/>
          <w:sz w:val="21"/>
          <w:szCs w:val="22"/>
          <w:lang w:eastAsia="en-US"/>
        </w:rPr>
      </w:pPr>
    </w:p>
    <w:p w14:paraId="5ADAF81D" w14:textId="77777777" w:rsidR="00B712C7" w:rsidRDefault="00B712C7" w:rsidP="00B712C7">
      <w:pPr>
        <w:pStyle w:val="Default"/>
        <w:numPr>
          <w:ilvl w:val="0"/>
          <w:numId w:val="22"/>
        </w:numPr>
        <w:jc w:val="both"/>
        <w:rPr>
          <w:rFonts w:cs="Times New Roman"/>
          <w:b/>
          <w:bCs/>
          <w:color w:val="auto"/>
          <w:sz w:val="21"/>
          <w:szCs w:val="22"/>
          <w:lang w:eastAsia="en-US"/>
        </w:rPr>
      </w:pPr>
      <w:r>
        <w:rPr>
          <w:rFonts w:cs="Times New Roman"/>
          <w:b/>
          <w:bCs/>
          <w:color w:val="auto"/>
          <w:sz w:val="21"/>
          <w:szCs w:val="22"/>
          <w:lang w:eastAsia="en-US"/>
        </w:rPr>
        <w:t>Marché dont l’objet comprend la réhabilitation ou la réalisation d’un puits.</w:t>
      </w:r>
    </w:p>
    <w:p w14:paraId="1D6D48BA" w14:textId="77777777" w:rsidR="00B712C7" w:rsidRDefault="00B712C7" w:rsidP="00B712C7">
      <w:pPr>
        <w:pStyle w:val="Default"/>
        <w:numPr>
          <w:ilvl w:val="0"/>
          <w:numId w:val="22"/>
        </w:numPr>
        <w:jc w:val="both"/>
        <w:rPr>
          <w:rFonts w:cs="Times New Roman"/>
          <w:b/>
          <w:bCs/>
          <w:color w:val="auto"/>
          <w:sz w:val="21"/>
          <w:szCs w:val="22"/>
          <w:lang w:eastAsia="en-US"/>
        </w:rPr>
      </w:pPr>
      <w:r>
        <w:rPr>
          <w:rFonts w:cs="Times New Roman"/>
          <w:b/>
          <w:bCs/>
          <w:color w:val="auto"/>
          <w:sz w:val="21"/>
          <w:szCs w:val="22"/>
          <w:lang w:eastAsia="en-US"/>
        </w:rPr>
        <w:t xml:space="preserve">Marché dont l’objet comprend la réhabilitation ou la réalisation </w:t>
      </w:r>
      <w:proofErr w:type="gramStart"/>
      <w:r>
        <w:rPr>
          <w:rFonts w:cs="Times New Roman"/>
          <w:b/>
          <w:bCs/>
          <w:color w:val="auto"/>
          <w:sz w:val="21"/>
          <w:szCs w:val="22"/>
          <w:lang w:eastAsia="en-US"/>
        </w:rPr>
        <w:t>d’un  forage</w:t>
      </w:r>
      <w:proofErr w:type="gramEnd"/>
      <w:r>
        <w:rPr>
          <w:rFonts w:cs="Times New Roman"/>
          <w:b/>
          <w:bCs/>
          <w:color w:val="auto"/>
          <w:sz w:val="21"/>
          <w:szCs w:val="22"/>
          <w:lang w:eastAsia="en-US"/>
        </w:rPr>
        <w:t>.</w:t>
      </w:r>
    </w:p>
    <w:p w14:paraId="048BD965" w14:textId="77777777" w:rsidR="00B712C7" w:rsidRDefault="00B712C7" w:rsidP="00B712C7">
      <w:pPr>
        <w:pStyle w:val="Default"/>
        <w:numPr>
          <w:ilvl w:val="0"/>
          <w:numId w:val="22"/>
        </w:numPr>
        <w:jc w:val="both"/>
        <w:rPr>
          <w:rFonts w:cs="Times New Roman"/>
          <w:b/>
          <w:bCs/>
          <w:color w:val="auto"/>
          <w:sz w:val="21"/>
          <w:szCs w:val="22"/>
          <w:lang w:eastAsia="en-US"/>
        </w:rPr>
      </w:pPr>
      <w:r>
        <w:rPr>
          <w:rFonts w:cs="Times New Roman"/>
          <w:b/>
          <w:bCs/>
          <w:color w:val="auto"/>
          <w:sz w:val="21"/>
          <w:szCs w:val="22"/>
          <w:lang w:eastAsia="en-US"/>
        </w:rPr>
        <w:t xml:space="preserve">Marché dont l’objet comprend la réhabilitation ou la réalisation </w:t>
      </w:r>
      <w:proofErr w:type="gramStart"/>
      <w:r>
        <w:rPr>
          <w:rFonts w:cs="Times New Roman"/>
          <w:b/>
          <w:bCs/>
          <w:color w:val="auto"/>
          <w:sz w:val="21"/>
          <w:szCs w:val="22"/>
          <w:lang w:eastAsia="en-US"/>
        </w:rPr>
        <w:t>d’un  contre</w:t>
      </w:r>
      <w:proofErr w:type="gramEnd"/>
      <w:r>
        <w:rPr>
          <w:rFonts w:cs="Times New Roman"/>
          <w:b/>
          <w:bCs/>
          <w:color w:val="auto"/>
          <w:sz w:val="21"/>
          <w:szCs w:val="22"/>
          <w:lang w:eastAsia="en-US"/>
        </w:rPr>
        <w:t xml:space="preserve"> puit.</w:t>
      </w:r>
    </w:p>
    <w:p w14:paraId="041FB8A9" w14:textId="77777777" w:rsidR="00B712C7" w:rsidRDefault="00B712C7" w:rsidP="00B712C7">
      <w:pPr>
        <w:pStyle w:val="Default"/>
        <w:jc w:val="both"/>
        <w:rPr>
          <w:rFonts w:cs="Times New Roman"/>
          <w:b/>
          <w:bCs/>
          <w:color w:val="FF0000"/>
          <w:sz w:val="21"/>
          <w:szCs w:val="22"/>
          <w:lang w:eastAsia="en-US"/>
        </w:rPr>
      </w:pPr>
    </w:p>
    <w:p w14:paraId="4FFBCB03" w14:textId="77777777" w:rsidR="00B712C7" w:rsidRDefault="00B712C7" w:rsidP="00B712C7">
      <w:pPr>
        <w:pStyle w:val="Default"/>
        <w:jc w:val="both"/>
        <w:rPr>
          <w:rFonts w:cs="Times New Roman"/>
          <w:color w:val="585756"/>
          <w:sz w:val="21"/>
          <w:szCs w:val="22"/>
          <w:lang w:eastAsia="en-US"/>
        </w:rPr>
      </w:pPr>
    </w:p>
    <w:p w14:paraId="09A824F5" w14:textId="77777777" w:rsidR="00B712C7" w:rsidRDefault="00B712C7" w:rsidP="00B712C7">
      <w:pPr>
        <w:pStyle w:val="BTCtextCTB"/>
        <w:rPr>
          <w:rFonts w:ascii="Georgia" w:eastAsia="Calibri" w:hAnsi="Georgia"/>
          <w:color w:val="585756"/>
          <w:sz w:val="21"/>
          <w:szCs w:val="22"/>
        </w:rPr>
      </w:pPr>
      <w:r>
        <w:rPr>
          <w:rFonts w:ascii="Georgia" w:eastAsia="Calibri" w:hAnsi="Georgia"/>
          <w:color w:val="585756"/>
          <w:sz w:val="21"/>
          <w:szCs w:val="22"/>
        </w:rPr>
        <w:t>Documents à remettre pour l’évaluation de ce critère :</w:t>
      </w:r>
    </w:p>
    <w:p w14:paraId="129E8FF1" w14:textId="77777777" w:rsidR="00B712C7" w:rsidRDefault="00B712C7" w:rsidP="00B712C7">
      <w:pPr>
        <w:autoSpaceDE w:val="0"/>
        <w:autoSpaceDN w:val="0"/>
        <w:adjustRightInd w:val="0"/>
        <w:spacing w:after="0" w:line="240" w:lineRule="auto"/>
        <w:jc w:val="both"/>
        <w:rPr>
          <w:rFonts w:ascii="Arial" w:hAnsi="Arial" w:cs="Arial"/>
          <w:sz w:val="24"/>
          <w:szCs w:val="24"/>
        </w:rPr>
      </w:pPr>
      <w:r>
        <w:rPr>
          <w:b/>
          <w:bCs/>
        </w:rPr>
        <w:t>Le soumissionnaire remet la « </w:t>
      </w:r>
      <w:r>
        <w:rPr>
          <w:b/>
          <w:bCs/>
          <w:i/>
          <w:iCs/>
        </w:rPr>
        <w:t>Liste travaux similaires</w:t>
      </w:r>
      <w:r>
        <w:rPr>
          <w:b/>
          <w:bCs/>
        </w:rPr>
        <w:t xml:space="preserve"> » complétée (jointe au présent cahier spécial des charges) ainsi que les Contrat signé + PV de réception provisoire/définitive </w:t>
      </w:r>
      <w:r>
        <w:rPr>
          <w:b/>
          <w:bCs/>
          <w:color w:val="FF0000"/>
        </w:rPr>
        <w:t>ou</w:t>
      </w:r>
      <w:r>
        <w:rPr>
          <w:b/>
          <w:bCs/>
        </w:rPr>
        <w:t xml:space="preserve"> Une attestation de bonne exécution ou certificat de bonne fin signée par le client du soumissionnaire.</w:t>
      </w:r>
    </w:p>
    <w:p w14:paraId="6804C838" w14:textId="77777777" w:rsidR="00B712C7" w:rsidRDefault="00B712C7" w:rsidP="00B712C7">
      <w:pPr>
        <w:autoSpaceDE w:val="0"/>
        <w:autoSpaceDN w:val="0"/>
        <w:adjustRightInd w:val="0"/>
        <w:spacing w:after="0" w:line="240" w:lineRule="auto"/>
        <w:jc w:val="both"/>
        <w:rPr>
          <w:rFonts w:ascii="Arial" w:hAnsi="Arial" w:cs="Arial"/>
          <w:sz w:val="24"/>
          <w:szCs w:val="24"/>
        </w:rPr>
      </w:pPr>
    </w:p>
    <w:tbl>
      <w:tblPr>
        <w:tblStyle w:val="NormalTable0"/>
        <w:tblW w:w="88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1"/>
        <w:gridCol w:w="4198"/>
        <w:gridCol w:w="1816"/>
      </w:tblGrid>
      <w:tr w:rsidR="00B712C7" w14:paraId="35E11318" w14:textId="77777777" w:rsidTr="00B712C7">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1A820AFA" w14:textId="77777777" w:rsidR="00B712C7" w:rsidRDefault="00B712C7">
            <w:pPr>
              <w:pStyle w:val="TableParagraph"/>
              <w:spacing w:before="60"/>
              <w:ind w:left="63"/>
              <w:rPr>
                <w:rFonts w:ascii="Georgia" w:eastAsia="Georgia" w:hAnsi="Georgia" w:cs="Georgia"/>
                <w:sz w:val="20"/>
                <w:szCs w:val="20"/>
              </w:rPr>
            </w:pPr>
            <w:proofErr w:type="spellStart"/>
            <w:r>
              <w:rPr>
                <w:rFonts w:ascii="Georgia" w:hAnsi="Georgia"/>
                <w:color w:val="575656"/>
                <w:sz w:val="20"/>
              </w:rPr>
              <w:t>Intitulé</w:t>
            </w:r>
            <w:proofErr w:type="spellEnd"/>
            <w:r>
              <w:rPr>
                <w:rFonts w:ascii="Georgia" w:hAnsi="Georgia"/>
                <w:color w:val="575656"/>
                <w:spacing w:val="-7"/>
                <w:sz w:val="20"/>
              </w:rPr>
              <w:t xml:space="preserve"> </w:t>
            </w:r>
            <w:r>
              <w:rPr>
                <w:rFonts w:ascii="Georgia" w:hAnsi="Georgia"/>
                <w:color w:val="575656"/>
                <w:sz w:val="20"/>
              </w:rPr>
              <w:t>du</w:t>
            </w:r>
            <w:r>
              <w:rPr>
                <w:rFonts w:ascii="Georgia" w:hAnsi="Georgia"/>
                <w:color w:val="575656"/>
                <w:spacing w:val="-7"/>
                <w:sz w:val="20"/>
              </w:rPr>
              <w:t xml:space="preserve"> </w:t>
            </w:r>
            <w:proofErr w:type="spellStart"/>
            <w:r>
              <w:rPr>
                <w:rFonts w:ascii="Georgia" w:hAnsi="Georgia"/>
                <w:color w:val="575656"/>
                <w:sz w:val="20"/>
              </w:rPr>
              <w:t>marché</w:t>
            </w:r>
            <w:proofErr w:type="spellEnd"/>
          </w:p>
        </w:tc>
        <w:tc>
          <w:tcPr>
            <w:tcW w:w="6011" w:type="dxa"/>
            <w:gridSpan w:val="2"/>
            <w:tcBorders>
              <w:top w:val="single" w:sz="4" w:space="0" w:color="auto"/>
              <w:left w:val="single" w:sz="4" w:space="0" w:color="auto"/>
              <w:bottom w:val="single" w:sz="4" w:space="0" w:color="auto"/>
              <w:right w:val="single" w:sz="4" w:space="0" w:color="auto"/>
            </w:tcBorders>
          </w:tcPr>
          <w:p w14:paraId="09EBCB40" w14:textId="77777777" w:rsidR="00B712C7" w:rsidRDefault="00B712C7">
            <w:pPr>
              <w:rPr>
                <w:rFonts w:asciiTheme="minorHAnsi" w:eastAsiaTheme="minorHAnsi" w:hAnsiTheme="minorHAnsi" w:cstheme="minorBidi"/>
                <w:sz w:val="22"/>
              </w:rPr>
            </w:pPr>
          </w:p>
        </w:tc>
      </w:tr>
      <w:tr w:rsidR="00B712C7" w14:paraId="0BBCE595" w14:textId="77777777" w:rsidTr="00B712C7">
        <w:trPr>
          <w:trHeight w:hRule="exact" w:val="319"/>
        </w:trPr>
        <w:tc>
          <w:tcPr>
            <w:tcW w:w="2819" w:type="dxa"/>
            <w:tcBorders>
              <w:top w:val="single" w:sz="4" w:space="0" w:color="auto"/>
              <w:left w:val="single" w:sz="4" w:space="0" w:color="auto"/>
              <w:bottom w:val="single" w:sz="4" w:space="0" w:color="auto"/>
              <w:right w:val="single" w:sz="4" w:space="0" w:color="auto"/>
            </w:tcBorders>
            <w:hideMark/>
          </w:tcPr>
          <w:p w14:paraId="16A64614" w14:textId="77777777" w:rsidR="00B712C7" w:rsidRDefault="00B712C7">
            <w:pPr>
              <w:pStyle w:val="TableParagraph"/>
              <w:spacing w:before="60"/>
              <w:ind w:left="63"/>
              <w:rPr>
                <w:rFonts w:ascii="Georgia" w:eastAsia="Georgia" w:hAnsi="Georgia" w:cs="Georgia"/>
                <w:sz w:val="20"/>
                <w:szCs w:val="20"/>
              </w:rPr>
            </w:pPr>
            <w:r>
              <w:rPr>
                <w:rFonts w:ascii="Georgia" w:hAnsi="Georgia"/>
                <w:color w:val="575656"/>
                <w:sz w:val="20"/>
              </w:rPr>
              <w:t>Date</w:t>
            </w:r>
            <w:r>
              <w:rPr>
                <w:rFonts w:ascii="Georgia" w:hAnsi="Georgia"/>
                <w:color w:val="575656"/>
                <w:spacing w:val="-8"/>
                <w:sz w:val="20"/>
              </w:rPr>
              <w:t xml:space="preserve"> </w:t>
            </w:r>
            <w:r>
              <w:rPr>
                <w:rFonts w:ascii="Georgia" w:hAnsi="Georgia"/>
                <w:color w:val="575656"/>
                <w:sz w:val="20"/>
              </w:rPr>
              <w:t>de</w:t>
            </w:r>
            <w:r>
              <w:rPr>
                <w:rFonts w:ascii="Georgia" w:hAnsi="Georgia"/>
                <w:color w:val="575656"/>
                <w:spacing w:val="-8"/>
                <w:sz w:val="20"/>
              </w:rPr>
              <w:t xml:space="preserve"> </w:t>
            </w:r>
            <w:proofErr w:type="spellStart"/>
            <w:r>
              <w:rPr>
                <w:rFonts w:ascii="Georgia" w:hAnsi="Georgia"/>
                <w:color w:val="575656"/>
                <w:sz w:val="20"/>
              </w:rPr>
              <w:t>démarrage</w:t>
            </w:r>
            <w:proofErr w:type="spellEnd"/>
          </w:p>
        </w:tc>
        <w:tc>
          <w:tcPr>
            <w:tcW w:w="6011" w:type="dxa"/>
            <w:gridSpan w:val="2"/>
            <w:tcBorders>
              <w:top w:val="single" w:sz="4" w:space="0" w:color="auto"/>
              <w:left w:val="single" w:sz="4" w:space="0" w:color="auto"/>
              <w:bottom w:val="single" w:sz="4" w:space="0" w:color="auto"/>
              <w:right w:val="single" w:sz="4" w:space="0" w:color="auto"/>
            </w:tcBorders>
          </w:tcPr>
          <w:p w14:paraId="03DB3640" w14:textId="77777777" w:rsidR="00B712C7" w:rsidRDefault="00B712C7">
            <w:pPr>
              <w:rPr>
                <w:rFonts w:asciiTheme="minorHAnsi" w:eastAsiaTheme="minorHAnsi" w:hAnsiTheme="minorHAnsi" w:cstheme="minorBidi"/>
                <w:sz w:val="22"/>
              </w:rPr>
            </w:pPr>
          </w:p>
        </w:tc>
      </w:tr>
      <w:tr w:rsidR="00B712C7" w14:paraId="2577EEB8" w14:textId="77777777" w:rsidTr="00B712C7">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68C03EAC" w14:textId="77777777" w:rsidR="00B712C7" w:rsidRDefault="00B712C7">
            <w:pPr>
              <w:pStyle w:val="TableParagraph"/>
              <w:spacing w:before="63"/>
              <w:ind w:left="63"/>
              <w:rPr>
                <w:rFonts w:ascii="Georgia" w:eastAsia="Georgia" w:hAnsi="Georgia" w:cs="Georgia"/>
                <w:sz w:val="20"/>
                <w:szCs w:val="20"/>
              </w:rPr>
            </w:pPr>
            <w:r>
              <w:rPr>
                <w:rFonts w:ascii="Georgia" w:eastAsia="Georgia" w:hAnsi="Georgia" w:cs="Georgia"/>
                <w:color w:val="575656"/>
                <w:sz w:val="20"/>
                <w:szCs w:val="20"/>
              </w:rPr>
              <w:t>Date</w:t>
            </w:r>
            <w:r>
              <w:rPr>
                <w:rFonts w:ascii="Georgia" w:eastAsia="Georgia" w:hAnsi="Georgia" w:cs="Georgia"/>
                <w:color w:val="575656"/>
                <w:spacing w:val="-16"/>
                <w:sz w:val="20"/>
                <w:szCs w:val="20"/>
              </w:rPr>
              <w:t xml:space="preserve"> </w:t>
            </w:r>
            <w:proofErr w:type="spellStart"/>
            <w:r>
              <w:rPr>
                <w:rFonts w:ascii="Georgia" w:eastAsia="Georgia" w:hAnsi="Georgia" w:cs="Georgia"/>
                <w:color w:val="575656"/>
                <w:sz w:val="20"/>
                <w:szCs w:val="20"/>
              </w:rPr>
              <w:t>d’achèvement</w:t>
            </w:r>
            <w:proofErr w:type="spellEnd"/>
          </w:p>
        </w:tc>
        <w:tc>
          <w:tcPr>
            <w:tcW w:w="6011" w:type="dxa"/>
            <w:gridSpan w:val="2"/>
            <w:tcBorders>
              <w:top w:val="single" w:sz="4" w:space="0" w:color="auto"/>
              <w:left w:val="single" w:sz="4" w:space="0" w:color="auto"/>
              <w:bottom w:val="single" w:sz="4" w:space="0" w:color="auto"/>
              <w:right w:val="single" w:sz="4" w:space="0" w:color="auto"/>
            </w:tcBorders>
          </w:tcPr>
          <w:p w14:paraId="32313982" w14:textId="77777777" w:rsidR="00B712C7" w:rsidRDefault="00B712C7">
            <w:pPr>
              <w:rPr>
                <w:rFonts w:asciiTheme="minorHAnsi" w:eastAsiaTheme="minorHAnsi" w:hAnsiTheme="minorHAnsi" w:cstheme="minorBidi"/>
                <w:sz w:val="22"/>
              </w:rPr>
            </w:pPr>
          </w:p>
        </w:tc>
      </w:tr>
      <w:tr w:rsidR="00B712C7" w14:paraId="72AE4BF7" w14:textId="77777777" w:rsidTr="00B712C7">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050DCF0E" w14:textId="77777777" w:rsidR="00B712C7" w:rsidRDefault="00B712C7">
            <w:pPr>
              <w:pStyle w:val="TableParagraph"/>
              <w:spacing w:before="63"/>
              <w:ind w:left="63"/>
              <w:rPr>
                <w:rFonts w:ascii="Georgia" w:eastAsia="Georgia" w:hAnsi="Georgia" w:cs="Georgia"/>
                <w:sz w:val="20"/>
                <w:szCs w:val="20"/>
              </w:rPr>
            </w:pPr>
            <w:proofErr w:type="spellStart"/>
            <w:r>
              <w:rPr>
                <w:rFonts w:ascii="Georgia" w:hAnsi="Georgia"/>
                <w:color w:val="575656"/>
                <w:sz w:val="20"/>
              </w:rPr>
              <w:t>Montant</w:t>
            </w:r>
            <w:proofErr w:type="spellEnd"/>
            <w:r>
              <w:rPr>
                <w:rFonts w:ascii="Georgia" w:hAnsi="Georgia"/>
                <w:color w:val="575656"/>
                <w:spacing w:val="-8"/>
                <w:sz w:val="20"/>
              </w:rPr>
              <w:t xml:space="preserve"> </w:t>
            </w:r>
            <w:r>
              <w:rPr>
                <w:rFonts w:ascii="Georgia" w:hAnsi="Georgia"/>
                <w:color w:val="575656"/>
                <w:sz w:val="20"/>
              </w:rPr>
              <w:t>total</w:t>
            </w:r>
            <w:r>
              <w:rPr>
                <w:rFonts w:ascii="Georgia" w:hAnsi="Georgia"/>
                <w:color w:val="575656"/>
                <w:spacing w:val="-8"/>
                <w:sz w:val="20"/>
              </w:rPr>
              <w:t xml:space="preserve"> </w:t>
            </w:r>
            <w:r>
              <w:rPr>
                <w:rFonts w:ascii="Georgia" w:hAnsi="Georgia"/>
                <w:color w:val="575656"/>
                <w:sz w:val="20"/>
              </w:rPr>
              <w:t>du</w:t>
            </w:r>
            <w:r>
              <w:rPr>
                <w:rFonts w:ascii="Georgia" w:hAnsi="Georgia"/>
                <w:color w:val="575656"/>
                <w:spacing w:val="-6"/>
                <w:sz w:val="20"/>
              </w:rPr>
              <w:t xml:space="preserve"> </w:t>
            </w:r>
            <w:proofErr w:type="spellStart"/>
            <w:r>
              <w:rPr>
                <w:rFonts w:ascii="Georgia" w:hAnsi="Georgia"/>
                <w:color w:val="575656"/>
                <w:sz w:val="20"/>
              </w:rPr>
              <w:t>marché</w:t>
            </w:r>
            <w:proofErr w:type="spellEnd"/>
          </w:p>
        </w:tc>
        <w:tc>
          <w:tcPr>
            <w:tcW w:w="4196" w:type="dxa"/>
            <w:tcBorders>
              <w:top w:val="single" w:sz="4" w:space="0" w:color="auto"/>
              <w:left w:val="single" w:sz="4" w:space="0" w:color="auto"/>
              <w:bottom w:val="single" w:sz="4" w:space="0" w:color="auto"/>
              <w:right w:val="single" w:sz="4" w:space="0" w:color="auto"/>
            </w:tcBorders>
            <w:hideMark/>
          </w:tcPr>
          <w:p w14:paraId="7DCD0720" w14:textId="77777777" w:rsidR="00B712C7" w:rsidRDefault="00B712C7">
            <w:pPr>
              <w:pStyle w:val="TableParagraph"/>
              <w:tabs>
                <w:tab w:val="left" w:pos="1565"/>
              </w:tabs>
              <w:spacing w:before="63"/>
              <w:ind w:left="59"/>
              <w:rPr>
                <w:rFonts w:ascii="Times New Roman" w:eastAsia="Times New Roman" w:hAnsi="Times New Roman"/>
                <w:sz w:val="20"/>
                <w:szCs w:val="20"/>
              </w:rPr>
            </w:pPr>
            <w:r>
              <w:rPr>
                <w:rFonts w:ascii="Georgia"/>
                <w:color w:val="575656"/>
                <w:sz w:val="20"/>
              </w:rPr>
              <w:t>Euro</w:t>
            </w:r>
            <w:r>
              <w:rPr>
                <w:rFonts w:ascii="Times New Roman"/>
                <w:color w:val="575656"/>
                <w:w w:val="99"/>
                <w:sz w:val="20"/>
                <w:u w:val="single" w:color="565555"/>
              </w:rPr>
              <w:t xml:space="preserve"> </w:t>
            </w:r>
            <w:r>
              <w:rPr>
                <w:rFonts w:ascii="Times New Roman"/>
                <w:color w:val="575656"/>
                <w:sz w:val="20"/>
                <w:u w:val="single" w:color="565555"/>
              </w:rPr>
              <w:tab/>
            </w:r>
          </w:p>
        </w:tc>
        <w:tc>
          <w:tcPr>
            <w:tcW w:w="1815" w:type="dxa"/>
            <w:tcBorders>
              <w:top w:val="single" w:sz="4" w:space="0" w:color="auto"/>
              <w:left w:val="single" w:sz="4" w:space="0" w:color="auto"/>
              <w:bottom w:val="single" w:sz="4" w:space="0" w:color="auto"/>
              <w:right w:val="single" w:sz="4" w:space="0" w:color="auto"/>
            </w:tcBorders>
            <w:hideMark/>
          </w:tcPr>
          <w:p w14:paraId="3D975BEC" w14:textId="77777777" w:rsidR="00B712C7" w:rsidRDefault="00B712C7">
            <w:pPr>
              <w:pStyle w:val="TableParagraph"/>
              <w:tabs>
                <w:tab w:val="left" w:pos="1760"/>
              </w:tabs>
              <w:spacing w:before="63"/>
              <w:ind w:left="57"/>
              <w:rPr>
                <w:rFonts w:ascii="Times New Roman" w:eastAsia="Times New Roman" w:hAnsi="Times New Roman"/>
                <w:sz w:val="20"/>
                <w:szCs w:val="20"/>
              </w:rPr>
            </w:pPr>
            <w:r>
              <w:rPr>
                <w:rFonts w:ascii="Georgia"/>
                <w:color w:val="575656"/>
                <w:sz w:val="20"/>
              </w:rPr>
              <w:t>MRU</w:t>
            </w:r>
            <w:r>
              <w:rPr>
                <w:rFonts w:ascii="Times New Roman"/>
                <w:color w:val="575656"/>
                <w:w w:val="99"/>
                <w:sz w:val="20"/>
                <w:u w:val="single" w:color="565555"/>
              </w:rPr>
              <w:t xml:space="preserve"> </w:t>
            </w:r>
            <w:r>
              <w:rPr>
                <w:rFonts w:ascii="Times New Roman"/>
                <w:color w:val="575656"/>
                <w:sz w:val="20"/>
                <w:u w:val="single" w:color="565555"/>
              </w:rPr>
              <w:tab/>
            </w:r>
          </w:p>
        </w:tc>
      </w:tr>
      <w:tr w:rsidR="00B712C7" w14:paraId="375CC2D0" w14:textId="77777777" w:rsidTr="00B712C7">
        <w:trPr>
          <w:trHeight w:hRule="exact" w:val="941"/>
        </w:trPr>
        <w:tc>
          <w:tcPr>
            <w:tcW w:w="2819" w:type="dxa"/>
            <w:tcBorders>
              <w:top w:val="single" w:sz="4" w:space="0" w:color="auto"/>
              <w:left w:val="single" w:sz="4" w:space="0" w:color="auto"/>
              <w:bottom w:val="single" w:sz="4" w:space="0" w:color="auto"/>
              <w:right w:val="single" w:sz="4" w:space="0" w:color="auto"/>
            </w:tcBorders>
            <w:hideMark/>
          </w:tcPr>
          <w:p w14:paraId="23A53DC4" w14:textId="77777777" w:rsidR="00B712C7" w:rsidRDefault="00B712C7">
            <w:pPr>
              <w:pStyle w:val="TableParagraph"/>
              <w:spacing w:before="63"/>
              <w:ind w:left="63"/>
              <w:rPr>
                <w:rFonts w:ascii="Georgia" w:eastAsia="Georgia" w:hAnsi="Georgia" w:cs="Georgia"/>
                <w:sz w:val="20"/>
                <w:szCs w:val="20"/>
              </w:rPr>
            </w:pPr>
            <w:r>
              <w:rPr>
                <w:rFonts w:ascii="Georgia"/>
                <w:color w:val="575656"/>
                <w:sz w:val="20"/>
              </w:rPr>
              <w:t>Description</w:t>
            </w:r>
          </w:p>
        </w:tc>
        <w:tc>
          <w:tcPr>
            <w:tcW w:w="6011" w:type="dxa"/>
            <w:gridSpan w:val="2"/>
            <w:tcBorders>
              <w:top w:val="single" w:sz="4" w:space="0" w:color="auto"/>
              <w:left w:val="single" w:sz="4" w:space="0" w:color="auto"/>
              <w:bottom w:val="single" w:sz="4" w:space="0" w:color="auto"/>
              <w:right w:val="single" w:sz="4" w:space="0" w:color="auto"/>
            </w:tcBorders>
            <w:hideMark/>
          </w:tcPr>
          <w:p w14:paraId="153F4593" w14:textId="77777777" w:rsidR="00B712C7" w:rsidRDefault="00B712C7">
            <w:pPr>
              <w:pStyle w:val="TableParagraph"/>
              <w:spacing w:before="59"/>
              <w:ind w:left="61"/>
              <w:rPr>
                <w:rFonts w:ascii="Times New Roman" w:eastAsia="Times New Roman" w:hAnsi="Times New Roman"/>
                <w:sz w:val="20"/>
                <w:szCs w:val="20"/>
                <w:lang w:val="fr-FR"/>
              </w:rPr>
            </w:pPr>
            <w:r>
              <w:rPr>
                <w:rFonts w:ascii="Times New Roman" w:hAnsi="Times New Roman"/>
                <w:color w:val="575656"/>
                <w:spacing w:val="-2"/>
                <w:w w:val="115"/>
                <w:sz w:val="20"/>
                <w:lang w:val="fr-FR"/>
              </w:rPr>
              <w:t>B</w:t>
            </w:r>
            <w:r>
              <w:rPr>
                <w:rFonts w:ascii="Times New Roman" w:hAnsi="Times New Roman"/>
                <w:color w:val="575656"/>
                <w:spacing w:val="-1"/>
                <w:w w:val="115"/>
                <w:sz w:val="20"/>
                <w:lang w:val="fr-FR"/>
              </w:rPr>
              <w:t>r</w:t>
            </w:r>
            <w:r>
              <w:rPr>
                <w:rFonts w:ascii="Times New Roman" w:hAnsi="Times New Roman"/>
                <w:color w:val="575656"/>
                <w:spacing w:val="-2"/>
                <w:w w:val="115"/>
                <w:sz w:val="20"/>
                <w:lang w:val="fr-FR"/>
              </w:rPr>
              <w:t>ève</w:t>
            </w:r>
            <w:r>
              <w:rPr>
                <w:rFonts w:ascii="Times New Roman" w:hAnsi="Times New Roman"/>
                <w:color w:val="575656"/>
                <w:spacing w:val="-21"/>
                <w:w w:val="115"/>
                <w:sz w:val="20"/>
                <w:lang w:val="fr-FR"/>
              </w:rPr>
              <w:t xml:space="preserve"> </w:t>
            </w:r>
            <w:r>
              <w:rPr>
                <w:rFonts w:ascii="Times New Roman" w:hAnsi="Times New Roman"/>
                <w:color w:val="575656"/>
                <w:w w:val="115"/>
                <w:sz w:val="20"/>
                <w:lang w:val="fr-FR"/>
              </w:rPr>
              <w:t>description</w:t>
            </w:r>
            <w:r>
              <w:rPr>
                <w:rFonts w:ascii="Times New Roman" w:hAnsi="Times New Roman"/>
                <w:color w:val="575656"/>
                <w:spacing w:val="-22"/>
                <w:w w:val="115"/>
                <w:sz w:val="20"/>
                <w:lang w:val="fr-FR"/>
              </w:rPr>
              <w:t xml:space="preserve"> </w:t>
            </w:r>
            <w:r>
              <w:rPr>
                <w:rFonts w:ascii="Times New Roman" w:hAnsi="Times New Roman"/>
                <w:color w:val="575656"/>
                <w:w w:val="115"/>
                <w:sz w:val="20"/>
                <w:lang w:val="fr-FR"/>
              </w:rPr>
              <w:t>des</w:t>
            </w:r>
            <w:r>
              <w:rPr>
                <w:rFonts w:ascii="Times New Roman" w:hAnsi="Times New Roman"/>
                <w:color w:val="575656"/>
                <w:spacing w:val="-22"/>
                <w:w w:val="115"/>
                <w:sz w:val="20"/>
                <w:lang w:val="fr-FR"/>
              </w:rPr>
              <w:t xml:space="preserve"> </w:t>
            </w:r>
            <w:r>
              <w:rPr>
                <w:rFonts w:ascii="Times New Roman" w:hAnsi="Times New Roman"/>
                <w:color w:val="575656"/>
                <w:w w:val="115"/>
                <w:sz w:val="20"/>
                <w:lang w:val="fr-FR"/>
              </w:rPr>
              <w:t>travaux</w:t>
            </w:r>
            <w:r>
              <w:rPr>
                <w:rFonts w:ascii="Times New Roman" w:hAnsi="Times New Roman"/>
                <w:color w:val="575656"/>
                <w:spacing w:val="-21"/>
                <w:w w:val="115"/>
                <w:sz w:val="20"/>
                <w:lang w:val="fr-FR"/>
              </w:rPr>
              <w:t xml:space="preserve"> </w:t>
            </w:r>
            <w:r>
              <w:rPr>
                <w:rFonts w:ascii="Times New Roman" w:hAnsi="Times New Roman"/>
                <w:color w:val="575656"/>
                <w:w w:val="115"/>
                <w:sz w:val="20"/>
                <w:lang w:val="fr-FR"/>
              </w:rPr>
              <w:t>réalisés</w:t>
            </w:r>
            <w:r>
              <w:rPr>
                <w:rFonts w:ascii="Times New Roman" w:hAnsi="Times New Roman"/>
                <w:color w:val="575656"/>
                <w:spacing w:val="-22"/>
                <w:w w:val="115"/>
                <w:sz w:val="20"/>
                <w:lang w:val="fr-FR"/>
              </w:rPr>
              <w:t xml:space="preserve"> </w:t>
            </w:r>
            <w:r>
              <w:rPr>
                <w:rFonts w:ascii="Times New Roman" w:hAnsi="Times New Roman"/>
                <w:color w:val="575656"/>
                <w:w w:val="115"/>
                <w:sz w:val="20"/>
                <w:lang w:val="fr-FR"/>
              </w:rPr>
              <w:t>par</w:t>
            </w:r>
            <w:r>
              <w:rPr>
                <w:rFonts w:ascii="Times New Roman" w:hAnsi="Times New Roman"/>
                <w:color w:val="575656"/>
                <w:spacing w:val="-22"/>
                <w:w w:val="115"/>
                <w:sz w:val="20"/>
                <w:lang w:val="fr-FR"/>
              </w:rPr>
              <w:t xml:space="preserve"> </w:t>
            </w:r>
            <w:r>
              <w:rPr>
                <w:rFonts w:ascii="Times New Roman" w:hAnsi="Times New Roman"/>
                <w:color w:val="575656"/>
                <w:w w:val="115"/>
                <w:sz w:val="20"/>
                <w:lang w:val="fr-FR"/>
              </w:rPr>
              <w:t>le</w:t>
            </w:r>
            <w:r>
              <w:rPr>
                <w:rFonts w:ascii="Times New Roman" w:hAnsi="Times New Roman"/>
                <w:color w:val="575656"/>
                <w:spacing w:val="-21"/>
                <w:w w:val="115"/>
                <w:sz w:val="20"/>
                <w:lang w:val="fr-FR"/>
              </w:rPr>
              <w:t xml:space="preserve"> </w:t>
            </w:r>
            <w:r>
              <w:rPr>
                <w:rFonts w:ascii="Times New Roman" w:hAnsi="Times New Roman"/>
                <w:color w:val="575656"/>
                <w:w w:val="115"/>
                <w:sz w:val="20"/>
                <w:lang w:val="fr-FR"/>
              </w:rPr>
              <w:t>soumissionnaire</w:t>
            </w:r>
          </w:p>
        </w:tc>
      </w:tr>
      <w:tr w:rsidR="00B712C7" w14:paraId="71A61675" w14:textId="77777777" w:rsidTr="00B712C7">
        <w:trPr>
          <w:trHeight w:hRule="exact" w:val="492"/>
        </w:trPr>
        <w:tc>
          <w:tcPr>
            <w:tcW w:w="2819" w:type="dxa"/>
            <w:tcBorders>
              <w:top w:val="single" w:sz="4" w:space="0" w:color="auto"/>
              <w:left w:val="single" w:sz="4" w:space="0" w:color="auto"/>
              <w:bottom w:val="single" w:sz="4" w:space="0" w:color="auto"/>
              <w:right w:val="single" w:sz="4" w:space="0" w:color="auto"/>
            </w:tcBorders>
            <w:hideMark/>
          </w:tcPr>
          <w:p w14:paraId="7CAA780E" w14:textId="77777777" w:rsidR="00B712C7" w:rsidRDefault="00B712C7">
            <w:pPr>
              <w:pStyle w:val="TableParagraph"/>
              <w:spacing w:before="60"/>
              <w:ind w:left="63" w:right="806"/>
              <w:rPr>
                <w:rFonts w:ascii="Georgia" w:eastAsia="Georgia" w:hAnsi="Georgia" w:cs="Georgia"/>
                <w:sz w:val="20"/>
                <w:szCs w:val="20"/>
                <w:lang w:val="fr-FR"/>
              </w:rPr>
            </w:pPr>
            <w:r>
              <w:rPr>
                <w:rFonts w:ascii="Georgia" w:eastAsia="Georgia" w:hAnsi="Georgia" w:cs="Georgia"/>
                <w:color w:val="575656"/>
                <w:sz w:val="20"/>
                <w:szCs w:val="20"/>
                <w:lang w:val="fr-FR"/>
              </w:rPr>
              <w:t>Nom</w:t>
            </w:r>
            <w:r>
              <w:rPr>
                <w:rFonts w:ascii="Georgia" w:eastAsia="Georgia" w:hAnsi="Georgia" w:cs="Georgia"/>
                <w:color w:val="575656"/>
                <w:spacing w:val="-7"/>
                <w:sz w:val="20"/>
                <w:szCs w:val="20"/>
                <w:lang w:val="fr-FR"/>
              </w:rPr>
              <w:t xml:space="preserve"> </w:t>
            </w:r>
            <w:r>
              <w:rPr>
                <w:rFonts w:ascii="Georgia" w:eastAsia="Georgia" w:hAnsi="Georgia" w:cs="Georgia"/>
                <w:color w:val="575656"/>
                <w:sz w:val="20"/>
                <w:szCs w:val="20"/>
                <w:lang w:val="fr-FR"/>
              </w:rPr>
              <w:t>du</w:t>
            </w:r>
            <w:r>
              <w:rPr>
                <w:rFonts w:ascii="Georgia" w:eastAsia="Georgia" w:hAnsi="Georgia" w:cs="Georgia"/>
                <w:color w:val="575656"/>
                <w:spacing w:val="-7"/>
                <w:sz w:val="20"/>
                <w:szCs w:val="20"/>
                <w:lang w:val="fr-FR"/>
              </w:rPr>
              <w:t xml:space="preserve"> </w:t>
            </w:r>
            <w:r>
              <w:rPr>
                <w:rFonts w:ascii="Georgia" w:eastAsia="Georgia" w:hAnsi="Georgia" w:cs="Georgia"/>
                <w:color w:val="575656"/>
                <w:sz w:val="20"/>
                <w:szCs w:val="20"/>
                <w:lang w:val="fr-FR"/>
              </w:rPr>
              <w:t>Maître</w:t>
            </w:r>
            <w:r>
              <w:rPr>
                <w:rFonts w:ascii="Georgia" w:eastAsia="Georgia" w:hAnsi="Georgia" w:cs="Georgia"/>
                <w:color w:val="575656"/>
                <w:spacing w:val="-7"/>
                <w:sz w:val="20"/>
                <w:szCs w:val="20"/>
                <w:lang w:val="fr-FR"/>
              </w:rPr>
              <w:t xml:space="preserve"> </w:t>
            </w:r>
            <w:r>
              <w:rPr>
                <w:rFonts w:ascii="Georgia" w:eastAsia="Georgia" w:hAnsi="Georgia" w:cs="Georgia"/>
                <w:color w:val="575656"/>
                <w:sz w:val="20"/>
                <w:szCs w:val="20"/>
                <w:lang w:val="fr-FR"/>
              </w:rPr>
              <w:t>d’Ouvrage</w:t>
            </w:r>
            <w:r>
              <w:rPr>
                <w:rFonts w:ascii="Georgia" w:eastAsia="Georgia" w:hAnsi="Georgia" w:cs="Georgia"/>
                <w:color w:val="575656"/>
                <w:spacing w:val="-7"/>
                <w:sz w:val="20"/>
                <w:szCs w:val="20"/>
                <w:lang w:val="fr-FR"/>
              </w:rPr>
              <w:t xml:space="preserve"> </w:t>
            </w:r>
            <w:r>
              <w:rPr>
                <w:rFonts w:ascii="Georgia" w:eastAsia="Georgia" w:hAnsi="Georgia" w:cs="Georgia"/>
                <w:color w:val="575656"/>
                <w:sz w:val="20"/>
                <w:szCs w:val="20"/>
                <w:lang w:val="fr-FR"/>
              </w:rPr>
              <w:t>/</w:t>
            </w:r>
            <w:r>
              <w:rPr>
                <w:rFonts w:ascii="Georgia" w:eastAsia="Georgia" w:hAnsi="Georgia" w:cs="Georgia"/>
                <w:color w:val="575656"/>
                <w:spacing w:val="27"/>
                <w:w w:val="99"/>
                <w:sz w:val="20"/>
                <w:szCs w:val="20"/>
                <w:lang w:val="fr-FR"/>
              </w:rPr>
              <w:t xml:space="preserve"> </w:t>
            </w:r>
            <w:r>
              <w:rPr>
                <w:rFonts w:ascii="Georgia" w:eastAsia="Georgia" w:hAnsi="Georgia" w:cs="Georgia"/>
                <w:color w:val="575656"/>
                <w:sz w:val="20"/>
                <w:szCs w:val="20"/>
                <w:lang w:val="fr-FR"/>
              </w:rPr>
              <w:t>Pouvoir</w:t>
            </w:r>
            <w:r>
              <w:rPr>
                <w:rFonts w:ascii="Georgia" w:eastAsia="Georgia" w:hAnsi="Georgia" w:cs="Georgia"/>
                <w:color w:val="575656"/>
                <w:spacing w:val="-11"/>
                <w:sz w:val="20"/>
                <w:szCs w:val="20"/>
                <w:lang w:val="fr-FR"/>
              </w:rPr>
              <w:t xml:space="preserve"> </w:t>
            </w:r>
            <w:r>
              <w:rPr>
                <w:rFonts w:ascii="Georgia" w:eastAsia="Georgia" w:hAnsi="Georgia" w:cs="Georgia"/>
                <w:color w:val="575656"/>
                <w:sz w:val="20"/>
                <w:szCs w:val="20"/>
                <w:lang w:val="fr-FR"/>
              </w:rPr>
              <w:t>adjudicateur</w:t>
            </w:r>
            <w:r>
              <w:rPr>
                <w:rFonts w:ascii="Georgia" w:eastAsia="Georgia" w:hAnsi="Georgia" w:cs="Georgia"/>
                <w:color w:val="575656"/>
                <w:spacing w:val="-10"/>
                <w:sz w:val="20"/>
                <w:szCs w:val="20"/>
                <w:lang w:val="fr-FR"/>
              </w:rPr>
              <w:t xml:space="preserve"> </w:t>
            </w:r>
            <w:r>
              <w:rPr>
                <w:rFonts w:ascii="Georgia" w:eastAsia="Georgia" w:hAnsi="Georgia" w:cs="Georgia"/>
                <w:color w:val="575656"/>
                <w:sz w:val="20"/>
                <w:szCs w:val="20"/>
                <w:lang w:val="fr-FR"/>
              </w:rPr>
              <w:t>:</w:t>
            </w:r>
          </w:p>
        </w:tc>
        <w:tc>
          <w:tcPr>
            <w:tcW w:w="6011" w:type="dxa"/>
            <w:gridSpan w:val="2"/>
            <w:tcBorders>
              <w:top w:val="single" w:sz="4" w:space="0" w:color="auto"/>
              <w:left w:val="single" w:sz="4" w:space="0" w:color="auto"/>
              <w:bottom w:val="single" w:sz="4" w:space="0" w:color="auto"/>
              <w:right w:val="single" w:sz="4" w:space="0" w:color="auto"/>
            </w:tcBorders>
          </w:tcPr>
          <w:p w14:paraId="32CCB0C4" w14:textId="77777777" w:rsidR="00B712C7" w:rsidRDefault="00B712C7">
            <w:pPr>
              <w:rPr>
                <w:rFonts w:asciiTheme="minorHAnsi" w:eastAsiaTheme="minorHAnsi" w:hAnsiTheme="minorHAnsi" w:cstheme="minorBidi"/>
                <w:sz w:val="22"/>
                <w:lang w:val="fr-FR"/>
              </w:rPr>
            </w:pPr>
          </w:p>
        </w:tc>
      </w:tr>
      <w:tr w:rsidR="00B712C7" w14:paraId="04A5AE46" w14:textId="77777777" w:rsidTr="00B712C7">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0BB87CBF" w14:textId="77777777" w:rsidR="00B712C7" w:rsidRDefault="00B712C7">
            <w:pPr>
              <w:pStyle w:val="TableParagraph"/>
              <w:spacing w:before="60"/>
              <w:ind w:left="63"/>
              <w:rPr>
                <w:rFonts w:ascii="Georgia" w:eastAsia="Georgia" w:hAnsi="Georgia" w:cs="Georgia"/>
                <w:sz w:val="20"/>
                <w:szCs w:val="20"/>
              </w:rPr>
            </w:pPr>
            <w:proofErr w:type="spellStart"/>
            <w:proofErr w:type="gramStart"/>
            <w:r>
              <w:rPr>
                <w:rFonts w:ascii="Georgia"/>
                <w:color w:val="575656"/>
                <w:sz w:val="20"/>
              </w:rPr>
              <w:t>Adresse</w:t>
            </w:r>
            <w:proofErr w:type="spellEnd"/>
            <w:r>
              <w:rPr>
                <w:rFonts w:ascii="Georgia"/>
                <w:color w:val="575656"/>
                <w:spacing w:val="-9"/>
                <w:sz w:val="20"/>
              </w:rPr>
              <w:t xml:space="preserve"> </w:t>
            </w:r>
            <w:r>
              <w:rPr>
                <w:rFonts w:ascii="Georgia"/>
                <w:color w:val="575656"/>
                <w:sz w:val="20"/>
              </w:rPr>
              <w:t>:</w:t>
            </w:r>
            <w:proofErr w:type="gramEnd"/>
          </w:p>
        </w:tc>
        <w:tc>
          <w:tcPr>
            <w:tcW w:w="6011" w:type="dxa"/>
            <w:gridSpan w:val="2"/>
            <w:tcBorders>
              <w:top w:val="single" w:sz="4" w:space="0" w:color="auto"/>
              <w:left w:val="single" w:sz="4" w:space="0" w:color="auto"/>
              <w:bottom w:val="single" w:sz="4" w:space="0" w:color="auto"/>
              <w:right w:val="single" w:sz="4" w:space="0" w:color="auto"/>
            </w:tcBorders>
          </w:tcPr>
          <w:p w14:paraId="3F9650C7" w14:textId="77777777" w:rsidR="00B712C7" w:rsidRDefault="00B712C7">
            <w:pPr>
              <w:rPr>
                <w:rFonts w:asciiTheme="minorHAnsi" w:eastAsiaTheme="minorHAnsi" w:hAnsiTheme="minorHAnsi" w:cstheme="minorBidi"/>
                <w:sz w:val="22"/>
              </w:rPr>
            </w:pPr>
          </w:p>
        </w:tc>
      </w:tr>
      <w:tr w:rsidR="00B712C7" w14:paraId="2E4482C1" w14:textId="77777777" w:rsidTr="00B712C7">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631B6DF2" w14:textId="77777777" w:rsidR="00B712C7" w:rsidRDefault="00B712C7">
            <w:pPr>
              <w:pStyle w:val="TableParagraph"/>
              <w:spacing w:before="60"/>
              <w:ind w:left="63"/>
              <w:rPr>
                <w:rFonts w:ascii="Georgia" w:eastAsia="Georgia" w:hAnsi="Georgia" w:cs="Georgia"/>
                <w:sz w:val="20"/>
                <w:szCs w:val="20"/>
              </w:rPr>
            </w:pPr>
            <w:proofErr w:type="spellStart"/>
            <w:r>
              <w:rPr>
                <w:rFonts w:ascii="Georgia" w:hAnsi="Georgia"/>
                <w:color w:val="575656"/>
                <w:sz w:val="20"/>
              </w:rPr>
              <w:t>Numéro</w:t>
            </w:r>
            <w:proofErr w:type="spellEnd"/>
            <w:r>
              <w:rPr>
                <w:rFonts w:ascii="Georgia" w:hAnsi="Georgia"/>
                <w:color w:val="575656"/>
                <w:spacing w:val="-8"/>
                <w:sz w:val="20"/>
              </w:rPr>
              <w:t xml:space="preserve"> </w:t>
            </w:r>
            <w:r>
              <w:rPr>
                <w:rFonts w:ascii="Georgia" w:hAnsi="Georgia"/>
                <w:color w:val="575656"/>
                <w:sz w:val="20"/>
              </w:rPr>
              <w:t>de</w:t>
            </w:r>
            <w:r>
              <w:rPr>
                <w:rFonts w:ascii="Georgia" w:hAnsi="Georgia"/>
                <w:color w:val="575656"/>
                <w:spacing w:val="-5"/>
                <w:sz w:val="20"/>
              </w:rPr>
              <w:t xml:space="preserve"> </w:t>
            </w:r>
            <w:proofErr w:type="spellStart"/>
            <w:proofErr w:type="gramStart"/>
            <w:r>
              <w:rPr>
                <w:rFonts w:ascii="Georgia" w:hAnsi="Georgia"/>
                <w:color w:val="575656"/>
                <w:sz w:val="20"/>
              </w:rPr>
              <w:t>téléphone</w:t>
            </w:r>
            <w:proofErr w:type="spellEnd"/>
            <w:r>
              <w:rPr>
                <w:rFonts w:ascii="Georgia" w:hAnsi="Georgia"/>
                <w:color w:val="575656"/>
                <w:spacing w:val="-7"/>
                <w:sz w:val="20"/>
              </w:rPr>
              <w:t xml:space="preserve"> </w:t>
            </w:r>
            <w:r>
              <w:rPr>
                <w:rFonts w:ascii="Georgia" w:hAnsi="Georgia"/>
                <w:color w:val="575656"/>
                <w:sz w:val="20"/>
              </w:rPr>
              <w:t>:</w:t>
            </w:r>
            <w:proofErr w:type="gramEnd"/>
          </w:p>
        </w:tc>
        <w:tc>
          <w:tcPr>
            <w:tcW w:w="6011" w:type="dxa"/>
            <w:gridSpan w:val="2"/>
            <w:tcBorders>
              <w:top w:val="single" w:sz="4" w:space="0" w:color="auto"/>
              <w:left w:val="single" w:sz="4" w:space="0" w:color="auto"/>
              <w:bottom w:val="single" w:sz="4" w:space="0" w:color="auto"/>
              <w:right w:val="single" w:sz="4" w:space="0" w:color="auto"/>
            </w:tcBorders>
          </w:tcPr>
          <w:p w14:paraId="2E55D7CC" w14:textId="77777777" w:rsidR="00B712C7" w:rsidRDefault="00B712C7">
            <w:pPr>
              <w:rPr>
                <w:rFonts w:asciiTheme="minorHAnsi" w:eastAsiaTheme="minorHAnsi" w:hAnsiTheme="minorHAnsi" w:cstheme="minorBidi"/>
                <w:sz w:val="22"/>
              </w:rPr>
            </w:pPr>
          </w:p>
        </w:tc>
      </w:tr>
      <w:tr w:rsidR="00B712C7" w14:paraId="2C892AFE" w14:textId="77777777" w:rsidTr="00B712C7">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1558F132" w14:textId="77777777" w:rsidR="00B712C7" w:rsidRDefault="00B712C7">
            <w:pPr>
              <w:pStyle w:val="TableParagraph"/>
              <w:spacing w:before="60"/>
              <w:ind w:left="63"/>
              <w:rPr>
                <w:rFonts w:ascii="Georgia" w:eastAsia="Georgia" w:hAnsi="Georgia" w:cs="Georgia"/>
                <w:sz w:val="20"/>
                <w:szCs w:val="20"/>
              </w:rPr>
            </w:pPr>
            <w:proofErr w:type="spellStart"/>
            <w:r>
              <w:rPr>
                <w:rFonts w:ascii="Georgia" w:hAnsi="Georgia"/>
                <w:color w:val="575656"/>
                <w:sz w:val="20"/>
              </w:rPr>
              <w:t>Adresse</w:t>
            </w:r>
            <w:proofErr w:type="spellEnd"/>
            <w:r>
              <w:rPr>
                <w:rFonts w:ascii="Georgia" w:hAnsi="Georgia"/>
                <w:color w:val="575656"/>
                <w:spacing w:val="-11"/>
                <w:sz w:val="20"/>
              </w:rPr>
              <w:t xml:space="preserve"> </w:t>
            </w:r>
            <w:proofErr w:type="spellStart"/>
            <w:proofErr w:type="gramStart"/>
            <w:r>
              <w:rPr>
                <w:rFonts w:ascii="Georgia" w:hAnsi="Georgia"/>
                <w:color w:val="575656"/>
                <w:sz w:val="20"/>
              </w:rPr>
              <w:t>électronique</w:t>
            </w:r>
            <w:proofErr w:type="spellEnd"/>
            <w:r>
              <w:rPr>
                <w:rFonts w:ascii="Georgia" w:hAnsi="Georgia"/>
                <w:color w:val="575656"/>
                <w:spacing w:val="-8"/>
                <w:sz w:val="20"/>
              </w:rPr>
              <w:t xml:space="preserve"> </w:t>
            </w:r>
            <w:r>
              <w:rPr>
                <w:rFonts w:ascii="Georgia" w:hAnsi="Georgia"/>
                <w:color w:val="575656"/>
                <w:sz w:val="20"/>
              </w:rPr>
              <w:t>:</w:t>
            </w:r>
            <w:proofErr w:type="gramEnd"/>
          </w:p>
        </w:tc>
        <w:tc>
          <w:tcPr>
            <w:tcW w:w="6011" w:type="dxa"/>
            <w:gridSpan w:val="2"/>
            <w:tcBorders>
              <w:top w:val="single" w:sz="4" w:space="0" w:color="auto"/>
              <w:left w:val="single" w:sz="4" w:space="0" w:color="auto"/>
              <w:bottom w:val="single" w:sz="4" w:space="0" w:color="auto"/>
              <w:right w:val="single" w:sz="4" w:space="0" w:color="auto"/>
            </w:tcBorders>
          </w:tcPr>
          <w:p w14:paraId="1029BECB" w14:textId="77777777" w:rsidR="00B712C7" w:rsidRDefault="00B712C7">
            <w:pPr>
              <w:rPr>
                <w:rFonts w:asciiTheme="minorHAnsi" w:eastAsiaTheme="minorHAnsi" w:hAnsiTheme="minorHAnsi" w:cstheme="minorBidi"/>
                <w:sz w:val="22"/>
              </w:rPr>
            </w:pPr>
          </w:p>
        </w:tc>
      </w:tr>
    </w:tbl>
    <w:p w14:paraId="2543236C" w14:textId="77777777" w:rsidR="00B712C7" w:rsidRDefault="00B712C7" w:rsidP="00B712C7">
      <w:pPr>
        <w:ind w:left="360"/>
        <w:rPr>
          <w:rStyle w:val="eop"/>
          <w:rFonts w:eastAsia="Times New Roman" w:cs="Segoe UI"/>
          <w:color w:val="595959" w:themeColor="text1" w:themeTint="A6"/>
          <w:szCs w:val="21"/>
          <w:lang w:val="fr-FR" w:eastAsia="nl-BE"/>
        </w:rPr>
      </w:pPr>
    </w:p>
    <w:p w14:paraId="1BB2B536" w14:textId="77777777" w:rsidR="00B712C7" w:rsidRDefault="00B712C7" w:rsidP="00B712C7">
      <w:pPr>
        <w:pStyle w:val="Corpsdetexte"/>
      </w:pPr>
    </w:p>
    <w:p w14:paraId="31DE9D54" w14:textId="77777777" w:rsidR="00B712C7" w:rsidRDefault="00B712C7" w:rsidP="00B712C7">
      <w:pPr>
        <w:pStyle w:val="Corpsdetexte"/>
      </w:pPr>
    </w:p>
    <w:p w14:paraId="444668A5" w14:textId="77777777" w:rsidR="00B712C7" w:rsidRDefault="00B712C7" w:rsidP="00B712C7">
      <w:pPr>
        <w:pStyle w:val="Corpsdetexte"/>
      </w:pPr>
    </w:p>
    <w:p w14:paraId="5C296692" w14:textId="77777777" w:rsidR="00B712C7" w:rsidRDefault="00B712C7" w:rsidP="00B712C7">
      <w:pPr>
        <w:pStyle w:val="Corpsdetexte"/>
      </w:pPr>
    </w:p>
    <w:p w14:paraId="3B50C6B5" w14:textId="77777777" w:rsidR="00B712C7" w:rsidRDefault="00B712C7" w:rsidP="00B712C7">
      <w:pPr>
        <w:pStyle w:val="Corpsdetexte"/>
      </w:pPr>
    </w:p>
    <w:p w14:paraId="24E3D52A" w14:textId="77777777" w:rsidR="00B712C7" w:rsidRDefault="00B712C7" w:rsidP="00B712C7">
      <w:pPr>
        <w:pStyle w:val="Corpsdetexte"/>
      </w:pPr>
    </w:p>
    <w:p w14:paraId="537563B4" w14:textId="77777777" w:rsidR="00B712C7" w:rsidRDefault="00B712C7" w:rsidP="00B712C7">
      <w:pPr>
        <w:pStyle w:val="Corpsdetexte"/>
      </w:pPr>
    </w:p>
    <w:p w14:paraId="597EDA1D" w14:textId="77777777" w:rsidR="00B712C7" w:rsidRDefault="00B712C7" w:rsidP="00B712C7">
      <w:pPr>
        <w:pStyle w:val="Corpsdetexte"/>
      </w:pPr>
    </w:p>
    <w:p w14:paraId="72826FB0" w14:textId="77777777" w:rsidR="00B712C7" w:rsidRDefault="00B712C7" w:rsidP="00B712C7">
      <w:pPr>
        <w:pStyle w:val="Corpsdetexte"/>
      </w:pPr>
    </w:p>
    <w:p w14:paraId="11039506" w14:textId="77777777" w:rsidR="00B712C7" w:rsidRDefault="00B712C7" w:rsidP="00B712C7">
      <w:pPr>
        <w:pStyle w:val="Corpsdetexte"/>
      </w:pPr>
    </w:p>
    <w:p w14:paraId="5178B1D0" w14:textId="77777777" w:rsidR="00B712C7" w:rsidRDefault="00B712C7" w:rsidP="00B712C7">
      <w:pPr>
        <w:pStyle w:val="Corpsdetexte"/>
      </w:pPr>
    </w:p>
    <w:p w14:paraId="1E4A5FF7" w14:textId="77777777" w:rsidR="00B712C7" w:rsidRDefault="00B712C7" w:rsidP="00B712C7">
      <w:pPr>
        <w:spacing w:after="0" w:line="240" w:lineRule="auto"/>
        <w:rPr>
          <w:rFonts w:ascii="Calibri" w:eastAsia="Times New Roman" w:hAnsi="Calibri"/>
          <w:b/>
          <w:color w:val="D81A1A"/>
          <w:sz w:val="28"/>
          <w:szCs w:val="26"/>
        </w:rPr>
        <w:sectPr w:rsidR="00B712C7">
          <w:footerReference w:type="default" r:id="rId13"/>
          <w:pgSz w:w="11905" w:h="16837"/>
          <w:pgMar w:top="1418" w:right="1418" w:bottom="1418" w:left="1418" w:header="567" w:footer="720" w:gutter="0"/>
          <w:cols w:space="720"/>
        </w:sectPr>
      </w:pPr>
    </w:p>
    <w:p w14:paraId="265053AF" w14:textId="77777777" w:rsidR="00B712C7" w:rsidRDefault="00B712C7" w:rsidP="00B712C7">
      <w:pPr>
        <w:pStyle w:val="Titre2"/>
        <w:keepLines w:val="0"/>
        <w:widowControl w:val="0"/>
        <w:suppressAutoHyphens/>
        <w:spacing w:after="240"/>
      </w:pPr>
      <w:bookmarkStart w:id="28" w:name="_Toc119513289"/>
      <w:r>
        <w:t>Modèle liste de matériel</w:t>
      </w:r>
      <w:bookmarkEnd w:id="28"/>
    </w:p>
    <w:p w14:paraId="72A728F4" w14:textId="77777777" w:rsidR="00B712C7" w:rsidRDefault="00B712C7" w:rsidP="00B712C7">
      <w:pPr>
        <w:pStyle w:val="BTCtextCTB"/>
        <w:rPr>
          <w:rFonts w:ascii="Arial" w:eastAsia="DejaVu Sans" w:hAnsi="Arial" w:cs="Arial"/>
          <w:kern w:val="18"/>
          <w:sz w:val="20"/>
          <w:szCs w:val="24"/>
          <w:lang w:val="fr-FR"/>
        </w:rPr>
      </w:pPr>
    </w:p>
    <w:p w14:paraId="11DB0451" w14:textId="77777777" w:rsidR="00B712C7" w:rsidRDefault="00B712C7" w:rsidP="00B712C7">
      <w:pPr>
        <w:pStyle w:val="Corpsdetexte"/>
        <w:spacing w:before="122" w:line="276" w:lineRule="auto"/>
        <w:ind w:left="139"/>
        <w:rPr>
          <w:rFonts w:ascii="Georgia"/>
          <w:color w:val="575656"/>
          <w:w w:val="105"/>
          <w:sz w:val="18"/>
        </w:rPr>
      </w:pPr>
      <w:r>
        <w:rPr>
          <w:rFonts w:ascii="Georgia"/>
          <w:color w:val="575656"/>
          <w:w w:val="105"/>
          <w:sz w:val="18"/>
        </w:rPr>
        <w:t>Veuillez joindre la liste du mat</w:t>
      </w:r>
      <w:r>
        <w:rPr>
          <w:rFonts w:ascii="Georgia"/>
          <w:color w:val="575656"/>
          <w:w w:val="105"/>
          <w:sz w:val="18"/>
        </w:rPr>
        <w:t>é</w:t>
      </w:r>
      <w:r>
        <w:rPr>
          <w:rFonts w:ascii="Georgia"/>
          <w:color w:val="575656"/>
          <w:w w:val="105"/>
          <w:sz w:val="18"/>
        </w:rPr>
        <w:t xml:space="preserve">riel et </w:t>
      </w:r>
      <w:r>
        <w:rPr>
          <w:rFonts w:ascii="Georgia"/>
          <w:color w:val="575656"/>
          <w:w w:val="105"/>
          <w:sz w:val="18"/>
        </w:rPr>
        <w:t>é</w:t>
      </w:r>
      <w:r>
        <w:rPr>
          <w:rFonts w:ascii="Georgia"/>
          <w:color w:val="575656"/>
          <w:w w:val="105"/>
          <w:sz w:val="18"/>
        </w:rPr>
        <w:t>quipements destin</w:t>
      </w:r>
      <w:r>
        <w:rPr>
          <w:rFonts w:ascii="Georgia"/>
          <w:color w:val="575656"/>
          <w:w w:val="105"/>
          <w:sz w:val="18"/>
        </w:rPr>
        <w:t>é</w:t>
      </w:r>
      <w:r>
        <w:rPr>
          <w:rFonts w:ascii="Georgia"/>
          <w:color w:val="575656"/>
          <w:w w:val="105"/>
          <w:sz w:val="18"/>
        </w:rPr>
        <w:t xml:space="preserve"> </w:t>
      </w:r>
      <w:r>
        <w:rPr>
          <w:rFonts w:ascii="Georgia"/>
          <w:color w:val="575656"/>
          <w:w w:val="105"/>
          <w:sz w:val="18"/>
        </w:rPr>
        <w:t>à</w:t>
      </w:r>
      <w:r>
        <w:rPr>
          <w:rFonts w:ascii="Georgia"/>
          <w:color w:val="575656"/>
          <w:w w:val="105"/>
          <w:sz w:val="18"/>
        </w:rPr>
        <w:t xml:space="preserve"> l</w:t>
      </w:r>
      <w:r>
        <w:rPr>
          <w:rFonts w:ascii="Georgia"/>
          <w:color w:val="575656"/>
          <w:w w:val="105"/>
          <w:sz w:val="18"/>
        </w:rPr>
        <w:t>’</w:t>
      </w:r>
      <w:r>
        <w:rPr>
          <w:rFonts w:ascii="Georgia"/>
          <w:color w:val="575656"/>
          <w:w w:val="105"/>
          <w:sz w:val="18"/>
        </w:rPr>
        <w:t>ex</w:t>
      </w:r>
      <w:r>
        <w:rPr>
          <w:rFonts w:ascii="Georgia"/>
          <w:color w:val="575656"/>
          <w:w w:val="105"/>
          <w:sz w:val="18"/>
        </w:rPr>
        <w:t>é</w:t>
      </w:r>
      <w:r>
        <w:rPr>
          <w:rFonts w:ascii="Georgia"/>
          <w:color w:val="575656"/>
          <w:w w:val="105"/>
          <w:sz w:val="18"/>
        </w:rPr>
        <w:t>cution du march</w:t>
      </w:r>
      <w:r>
        <w:rPr>
          <w:rFonts w:ascii="Georgia"/>
          <w:color w:val="575656"/>
          <w:w w:val="105"/>
          <w:sz w:val="18"/>
        </w:rPr>
        <w:t>é</w:t>
      </w:r>
      <w:r>
        <w:rPr>
          <w:rFonts w:ascii="Georgia"/>
          <w:color w:val="575656"/>
          <w:w w:val="105"/>
          <w:sz w:val="18"/>
        </w:rPr>
        <w:t>. Les descriptions doivent d</w:t>
      </w:r>
      <w:r>
        <w:rPr>
          <w:rFonts w:ascii="Georgia"/>
          <w:color w:val="575656"/>
          <w:w w:val="105"/>
          <w:sz w:val="18"/>
        </w:rPr>
        <w:t>é</w:t>
      </w:r>
      <w:r>
        <w:rPr>
          <w:rFonts w:ascii="Georgia"/>
          <w:color w:val="575656"/>
          <w:w w:val="105"/>
          <w:sz w:val="18"/>
        </w:rPr>
        <w:t>montrer la capacit</w:t>
      </w:r>
      <w:r>
        <w:rPr>
          <w:rFonts w:ascii="Georgia"/>
          <w:color w:val="575656"/>
          <w:w w:val="105"/>
          <w:sz w:val="18"/>
        </w:rPr>
        <w:t>é</w:t>
      </w:r>
      <w:r>
        <w:rPr>
          <w:rFonts w:ascii="Georgia"/>
          <w:color w:val="575656"/>
          <w:w w:val="105"/>
          <w:sz w:val="18"/>
        </w:rPr>
        <w:t xml:space="preserve"> du soumissionnaire </w:t>
      </w:r>
      <w:r>
        <w:rPr>
          <w:rFonts w:ascii="Georgia"/>
          <w:color w:val="575656"/>
          <w:w w:val="105"/>
          <w:sz w:val="18"/>
        </w:rPr>
        <w:t>à</w:t>
      </w:r>
      <w:r>
        <w:rPr>
          <w:rFonts w:ascii="Georgia"/>
          <w:color w:val="575656"/>
          <w:w w:val="105"/>
          <w:sz w:val="18"/>
        </w:rPr>
        <w:t xml:space="preserve"> r</w:t>
      </w:r>
      <w:r>
        <w:rPr>
          <w:rFonts w:ascii="Georgia"/>
          <w:color w:val="575656"/>
          <w:w w:val="105"/>
          <w:sz w:val="18"/>
        </w:rPr>
        <w:t>é</w:t>
      </w:r>
      <w:r>
        <w:rPr>
          <w:rFonts w:ascii="Georgia"/>
          <w:color w:val="575656"/>
          <w:w w:val="105"/>
          <w:sz w:val="18"/>
        </w:rPr>
        <w:t xml:space="preserve">aliser les travaux. Voir </w:t>
      </w:r>
      <w:r>
        <w:rPr>
          <w:rFonts w:ascii="Georgia"/>
          <w:color w:val="575656"/>
          <w:w w:val="105"/>
          <w:sz w:val="18"/>
        </w:rPr>
        <w:t>é</w:t>
      </w:r>
      <w:r>
        <w:rPr>
          <w:rFonts w:ascii="Georgia"/>
          <w:color w:val="575656"/>
          <w:w w:val="105"/>
          <w:sz w:val="18"/>
        </w:rPr>
        <w:t xml:space="preserve">galement </w:t>
      </w:r>
      <w:r>
        <w:rPr>
          <w:rFonts w:ascii="Georgia"/>
          <w:color w:val="575656"/>
          <w:w w:val="105"/>
          <w:sz w:val="18"/>
        </w:rPr>
        <w:t>«</w:t>
      </w:r>
      <w:r>
        <w:rPr>
          <w:rFonts w:ascii="Georgia"/>
          <w:color w:val="575656"/>
          <w:w w:val="105"/>
          <w:sz w:val="18"/>
        </w:rPr>
        <w:t xml:space="preserve"> Moyens en mat</w:t>
      </w:r>
      <w:r>
        <w:rPr>
          <w:rFonts w:ascii="Georgia"/>
          <w:color w:val="575656"/>
          <w:w w:val="105"/>
          <w:sz w:val="18"/>
        </w:rPr>
        <w:t>é</w:t>
      </w:r>
      <w:r>
        <w:rPr>
          <w:rFonts w:ascii="Georgia"/>
          <w:color w:val="575656"/>
          <w:w w:val="105"/>
          <w:sz w:val="18"/>
        </w:rPr>
        <w:t>riel affect</w:t>
      </w:r>
      <w:r>
        <w:rPr>
          <w:rFonts w:ascii="Georgia"/>
          <w:color w:val="575656"/>
          <w:w w:val="105"/>
          <w:sz w:val="18"/>
        </w:rPr>
        <w:t>é</w:t>
      </w:r>
      <w:r>
        <w:rPr>
          <w:rFonts w:ascii="Georgia"/>
          <w:color w:val="575656"/>
          <w:w w:val="105"/>
          <w:sz w:val="18"/>
        </w:rPr>
        <w:t xml:space="preserve">s au chantier </w:t>
      </w:r>
      <w:r>
        <w:rPr>
          <w:rFonts w:ascii="Georgia"/>
          <w:color w:val="575656"/>
          <w:w w:val="105"/>
          <w:sz w:val="18"/>
        </w:rPr>
        <w:t>»</w:t>
      </w:r>
      <w:r>
        <w:rPr>
          <w:rFonts w:ascii="Georgia"/>
          <w:color w:val="575656"/>
          <w:w w:val="105"/>
          <w:sz w:val="18"/>
        </w:rPr>
        <w:t xml:space="preserve"> (Crit</w:t>
      </w:r>
      <w:r>
        <w:rPr>
          <w:rFonts w:ascii="Georgia"/>
          <w:color w:val="575656"/>
          <w:w w:val="105"/>
          <w:sz w:val="18"/>
        </w:rPr>
        <w:t>è</w:t>
      </w:r>
      <w:r>
        <w:rPr>
          <w:rFonts w:ascii="Georgia"/>
          <w:color w:val="575656"/>
          <w:w w:val="105"/>
          <w:sz w:val="18"/>
        </w:rPr>
        <w:t>res 2 de capacit</w:t>
      </w:r>
      <w:r>
        <w:rPr>
          <w:rFonts w:ascii="Georgia"/>
          <w:color w:val="575656"/>
          <w:w w:val="105"/>
          <w:sz w:val="18"/>
        </w:rPr>
        <w:t>é</w:t>
      </w:r>
      <w:r>
        <w:rPr>
          <w:rFonts w:ascii="Georgia"/>
          <w:color w:val="575656"/>
          <w:w w:val="105"/>
          <w:sz w:val="18"/>
        </w:rPr>
        <w:t xml:space="preserve"> technique).</w:t>
      </w:r>
    </w:p>
    <w:p w14:paraId="1A414BA7" w14:textId="77777777" w:rsidR="00B712C7" w:rsidRDefault="00B712C7" w:rsidP="00B712C7">
      <w:pPr>
        <w:spacing w:before="2"/>
        <w:rPr>
          <w:rFonts w:eastAsia="DejaVu Sans" w:hAnsi="Arial" w:cs="Tahoma"/>
          <w:color w:val="575656"/>
          <w:w w:val="105"/>
          <w:kern w:val="18"/>
          <w:sz w:val="18"/>
          <w:szCs w:val="24"/>
          <w:lang w:val="fr-FR"/>
        </w:rPr>
      </w:pPr>
    </w:p>
    <w:p w14:paraId="5600104C" w14:textId="77777777" w:rsidR="00B712C7" w:rsidRDefault="00B712C7" w:rsidP="00B712C7">
      <w:pPr>
        <w:spacing w:before="2"/>
        <w:rPr>
          <w:rFonts w:eastAsia="DejaVu Sans" w:hAnsi="Arial" w:cs="Tahoma"/>
          <w:b/>
          <w:bCs/>
          <w:color w:val="FF0000"/>
          <w:w w:val="105"/>
          <w:kern w:val="18"/>
          <w:sz w:val="22"/>
          <w:u w:val="single"/>
          <w:lang w:val="fr-FR"/>
        </w:rPr>
      </w:pPr>
    </w:p>
    <w:tbl>
      <w:tblPr>
        <w:tblStyle w:val="NormalTable0"/>
        <w:tblW w:w="13755" w:type="dxa"/>
        <w:tblInd w:w="-8" w:type="dxa"/>
        <w:tblLayout w:type="fixed"/>
        <w:tblLook w:val="01E0" w:firstRow="1" w:lastRow="1" w:firstColumn="1" w:lastColumn="1" w:noHBand="0" w:noVBand="0"/>
      </w:tblPr>
      <w:tblGrid>
        <w:gridCol w:w="3076"/>
        <w:gridCol w:w="2737"/>
        <w:gridCol w:w="1013"/>
        <w:gridCol w:w="521"/>
        <w:gridCol w:w="452"/>
        <w:gridCol w:w="425"/>
        <w:gridCol w:w="709"/>
        <w:gridCol w:w="669"/>
        <w:gridCol w:w="1144"/>
        <w:gridCol w:w="3009"/>
      </w:tblGrid>
      <w:tr w:rsidR="00B712C7" w14:paraId="61F91070" w14:textId="77777777" w:rsidTr="00B712C7">
        <w:trPr>
          <w:trHeight w:val="181"/>
        </w:trPr>
        <w:tc>
          <w:tcPr>
            <w:tcW w:w="3075" w:type="dxa"/>
            <w:vMerge w:val="restart"/>
            <w:tcBorders>
              <w:top w:val="single" w:sz="6" w:space="0" w:color="000000"/>
              <w:left w:val="single" w:sz="6" w:space="0" w:color="000000"/>
              <w:bottom w:val="single" w:sz="6" w:space="0" w:color="000000"/>
              <w:right w:val="single" w:sz="4" w:space="0" w:color="000000"/>
            </w:tcBorders>
          </w:tcPr>
          <w:p w14:paraId="5B7E0A26" w14:textId="77777777" w:rsidR="00B712C7" w:rsidRDefault="00B712C7">
            <w:pPr>
              <w:pStyle w:val="TableParagraph"/>
              <w:spacing w:before="1"/>
              <w:rPr>
                <w:rFonts w:ascii="Georgia" w:eastAsia="DejaVu Sans" w:hAnsi="Arial" w:cs="Tahoma"/>
                <w:color w:val="575656"/>
                <w:w w:val="105"/>
                <w:kern w:val="18"/>
                <w:sz w:val="18"/>
                <w:szCs w:val="24"/>
                <w:lang w:val="fr-FR"/>
              </w:rPr>
            </w:pPr>
          </w:p>
          <w:p w14:paraId="0D584C25" w14:textId="77777777" w:rsidR="00B712C7" w:rsidRDefault="00B712C7">
            <w:pPr>
              <w:pStyle w:val="TableParagraph"/>
              <w:ind w:left="260"/>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V</w:t>
            </w:r>
            <w:r>
              <w:rPr>
                <w:rFonts w:ascii="Georgia" w:eastAsia="DejaVu Sans" w:hAnsi="Arial" w:cs="Tahoma"/>
                <w:color w:val="575656"/>
                <w:w w:val="105"/>
                <w:kern w:val="18"/>
                <w:sz w:val="18"/>
                <w:szCs w:val="24"/>
                <w:lang w:val="fr-FR"/>
              </w:rPr>
              <w:t>é</w:t>
            </w:r>
            <w:r>
              <w:rPr>
                <w:rFonts w:ascii="Georgia" w:eastAsia="DejaVu Sans" w:hAnsi="Arial" w:cs="Tahoma"/>
                <w:color w:val="575656"/>
                <w:w w:val="105"/>
                <w:kern w:val="18"/>
                <w:sz w:val="18"/>
                <w:szCs w:val="24"/>
                <w:lang w:val="fr-FR"/>
              </w:rPr>
              <w:t>hicules/Engin</w:t>
            </w:r>
          </w:p>
        </w:tc>
        <w:tc>
          <w:tcPr>
            <w:tcW w:w="2736" w:type="dxa"/>
            <w:vMerge w:val="restart"/>
            <w:tcBorders>
              <w:top w:val="single" w:sz="6" w:space="0" w:color="000000"/>
              <w:left w:val="single" w:sz="4" w:space="0" w:color="000000"/>
              <w:bottom w:val="single" w:sz="6" w:space="0" w:color="000000"/>
              <w:right w:val="single" w:sz="4" w:space="0" w:color="000000"/>
            </w:tcBorders>
          </w:tcPr>
          <w:p w14:paraId="0F6DCFFB" w14:textId="77777777" w:rsidR="00B712C7" w:rsidRDefault="00B712C7">
            <w:pPr>
              <w:pStyle w:val="TableParagraph"/>
              <w:spacing w:before="1"/>
              <w:rPr>
                <w:rFonts w:ascii="Georgia" w:eastAsia="DejaVu Sans" w:hAnsi="Arial" w:cs="Tahoma"/>
                <w:color w:val="575656"/>
                <w:w w:val="105"/>
                <w:kern w:val="18"/>
                <w:sz w:val="18"/>
                <w:szCs w:val="24"/>
                <w:lang w:val="fr-FR"/>
              </w:rPr>
            </w:pPr>
          </w:p>
          <w:p w14:paraId="02D08DEE" w14:textId="77777777" w:rsidR="00B712C7" w:rsidRDefault="00B712C7">
            <w:pPr>
              <w:pStyle w:val="TableParagraph"/>
              <w:ind w:left="692"/>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Marque/Type</w:t>
            </w:r>
          </w:p>
        </w:tc>
        <w:tc>
          <w:tcPr>
            <w:tcW w:w="1013" w:type="dxa"/>
            <w:vMerge w:val="restart"/>
            <w:tcBorders>
              <w:top w:val="single" w:sz="6" w:space="0" w:color="000000"/>
              <w:left w:val="single" w:sz="4" w:space="0" w:color="000000"/>
              <w:bottom w:val="single" w:sz="6" w:space="0" w:color="000000"/>
              <w:right w:val="single" w:sz="6" w:space="0" w:color="000000"/>
            </w:tcBorders>
          </w:tcPr>
          <w:p w14:paraId="15E18A5A" w14:textId="77777777" w:rsidR="00B712C7" w:rsidRDefault="00B712C7">
            <w:pPr>
              <w:pStyle w:val="TableParagraph"/>
              <w:spacing w:before="1"/>
              <w:rPr>
                <w:rFonts w:ascii="Georgia" w:eastAsia="DejaVu Sans" w:hAnsi="Arial" w:cs="Tahoma"/>
                <w:color w:val="575656"/>
                <w:w w:val="105"/>
                <w:kern w:val="18"/>
                <w:sz w:val="18"/>
                <w:szCs w:val="24"/>
                <w:lang w:val="fr-FR"/>
              </w:rPr>
            </w:pPr>
          </w:p>
          <w:p w14:paraId="08855C98" w14:textId="77777777" w:rsidR="00B712C7" w:rsidRDefault="00B712C7">
            <w:pPr>
              <w:pStyle w:val="TableParagraph"/>
              <w:ind w:left="317"/>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Age</w:t>
            </w:r>
          </w:p>
        </w:tc>
        <w:tc>
          <w:tcPr>
            <w:tcW w:w="521" w:type="dxa"/>
            <w:vMerge w:val="restart"/>
            <w:tcBorders>
              <w:top w:val="single" w:sz="6" w:space="0" w:color="000000"/>
              <w:left w:val="single" w:sz="6" w:space="0" w:color="000000"/>
              <w:bottom w:val="single" w:sz="6" w:space="0" w:color="000000"/>
              <w:right w:val="single" w:sz="6" w:space="0" w:color="000000"/>
            </w:tcBorders>
          </w:tcPr>
          <w:p w14:paraId="7F3DD8AE" w14:textId="77777777" w:rsidR="00B712C7" w:rsidRDefault="00B712C7">
            <w:pPr>
              <w:pStyle w:val="TableParagraph"/>
              <w:spacing w:before="1"/>
              <w:rPr>
                <w:rFonts w:ascii="Georgia" w:eastAsia="DejaVu Sans" w:hAnsi="Arial" w:cs="Tahoma"/>
                <w:color w:val="575656"/>
                <w:w w:val="105"/>
                <w:kern w:val="18"/>
                <w:sz w:val="18"/>
                <w:szCs w:val="24"/>
                <w:lang w:val="fr-FR"/>
              </w:rPr>
            </w:pPr>
          </w:p>
          <w:p w14:paraId="02AE8486" w14:textId="77777777" w:rsidR="00B712C7" w:rsidRDefault="00B712C7">
            <w:pPr>
              <w:pStyle w:val="TableParagraph"/>
              <w:jc w:val="center"/>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Km</w:t>
            </w:r>
          </w:p>
        </w:tc>
        <w:tc>
          <w:tcPr>
            <w:tcW w:w="1586" w:type="dxa"/>
            <w:gridSpan w:val="3"/>
            <w:tcBorders>
              <w:top w:val="single" w:sz="6" w:space="0" w:color="000000"/>
              <w:left w:val="single" w:sz="6" w:space="0" w:color="000000"/>
              <w:bottom w:val="single" w:sz="6" w:space="0" w:color="000000"/>
              <w:right w:val="single" w:sz="6" w:space="0" w:color="000000"/>
            </w:tcBorders>
            <w:hideMark/>
          </w:tcPr>
          <w:p w14:paraId="7C1EBF26" w14:textId="77777777" w:rsidR="00B712C7" w:rsidRDefault="00B712C7">
            <w:pPr>
              <w:pStyle w:val="TableParagraph"/>
              <w:spacing w:before="3"/>
              <w:jc w:val="center"/>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Etat</w:t>
            </w:r>
          </w:p>
        </w:tc>
        <w:tc>
          <w:tcPr>
            <w:tcW w:w="1813" w:type="dxa"/>
            <w:gridSpan w:val="2"/>
            <w:tcBorders>
              <w:top w:val="single" w:sz="6" w:space="0" w:color="000000"/>
              <w:left w:val="single" w:sz="6" w:space="0" w:color="000000"/>
              <w:bottom w:val="single" w:sz="6" w:space="0" w:color="000000"/>
              <w:right w:val="single" w:sz="6" w:space="0" w:color="000000"/>
            </w:tcBorders>
            <w:hideMark/>
          </w:tcPr>
          <w:p w14:paraId="42981708" w14:textId="77777777" w:rsidR="00B712C7" w:rsidRDefault="00B712C7">
            <w:pPr>
              <w:pStyle w:val="TableParagraph"/>
              <w:spacing w:before="3"/>
              <w:ind w:left="429"/>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Provenance</w:t>
            </w:r>
          </w:p>
        </w:tc>
        <w:tc>
          <w:tcPr>
            <w:tcW w:w="3009" w:type="dxa"/>
            <w:vMerge w:val="restart"/>
            <w:tcBorders>
              <w:top w:val="single" w:sz="6" w:space="0" w:color="000000"/>
              <w:left w:val="single" w:sz="6" w:space="0" w:color="000000"/>
              <w:bottom w:val="single" w:sz="6" w:space="0" w:color="000000"/>
              <w:right w:val="single" w:sz="6" w:space="0" w:color="000000"/>
            </w:tcBorders>
          </w:tcPr>
          <w:p w14:paraId="5FB872FC" w14:textId="77777777" w:rsidR="00B712C7" w:rsidRDefault="00B712C7">
            <w:pPr>
              <w:pStyle w:val="TableParagraph"/>
              <w:spacing w:before="1"/>
              <w:rPr>
                <w:rFonts w:ascii="Georgia" w:eastAsia="DejaVu Sans" w:hAnsi="Arial" w:cs="Tahoma"/>
                <w:color w:val="575656"/>
                <w:w w:val="105"/>
                <w:kern w:val="18"/>
                <w:sz w:val="18"/>
                <w:szCs w:val="24"/>
                <w:lang w:val="fr-FR"/>
              </w:rPr>
            </w:pPr>
          </w:p>
          <w:p w14:paraId="422008A9" w14:textId="77777777" w:rsidR="00B712C7" w:rsidRDefault="00B712C7">
            <w:pPr>
              <w:pStyle w:val="TableParagraph"/>
              <w:ind w:left="94"/>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Disponibilit</w:t>
            </w:r>
            <w:r>
              <w:rPr>
                <w:rFonts w:ascii="Georgia" w:eastAsia="DejaVu Sans" w:hAnsi="Arial" w:cs="Tahoma"/>
                <w:color w:val="575656"/>
                <w:w w:val="105"/>
                <w:kern w:val="18"/>
                <w:sz w:val="18"/>
                <w:szCs w:val="24"/>
                <w:lang w:val="fr-FR"/>
              </w:rPr>
              <w:t>é</w:t>
            </w:r>
          </w:p>
        </w:tc>
      </w:tr>
      <w:tr w:rsidR="00B712C7" w14:paraId="080E44B9" w14:textId="77777777" w:rsidTr="00B712C7">
        <w:trPr>
          <w:trHeight w:hRule="exact" w:val="401"/>
        </w:trPr>
        <w:tc>
          <w:tcPr>
            <w:tcW w:w="3075" w:type="dxa"/>
            <w:vMerge/>
            <w:tcBorders>
              <w:top w:val="single" w:sz="6" w:space="0" w:color="000000"/>
              <w:left w:val="single" w:sz="6" w:space="0" w:color="000000"/>
              <w:bottom w:val="single" w:sz="6" w:space="0" w:color="000000"/>
              <w:right w:val="single" w:sz="4" w:space="0" w:color="000000"/>
            </w:tcBorders>
            <w:vAlign w:val="center"/>
            <w:hideMark/>
          </w:tcPr>
          <w:p w14:paraId="2AF878BF" w14:textId="77777777" w:rsidR="00B712C7" w:rsidRDefault="00B712C7">
            <w:pPr>
              <w:spacing w:line="240" w:lineRule="auto"/>
              <w:rPr>
                <w:rFonts w:eastAsia="DejaVu Sans" w:hAnsi="Arial" w:cs="Tahoma"/>
                <w:color w:val="575656"/>
                <w:w w:val="105"/>
                <w:kern w:val="18"/>
                <w:sz w:val="18"/>
                <w:szCs w:val="24"/>
                <w:lang w:val="fr-FR"/>
              </w:rPr>
            </w:pPr>
          </w:p>
        </w:tc>
        <w:tc>
          <w:tcPr>
            <w:tcW w:w="2736" w:type="dxa"/>
            <w:vMerge/>
            <w:tcBorders>
              <w:top w:val="single" w:sz="6" w:space="0" w:color="000000"/>
              <w:left w:val="single" w:sz="4" w:space="0" w:color="000000"/>
              <w:bottom w:val="single" w:sz="6" w:space="0" w:color="000000"/>
              <w:right w:val="single" w:sz="4" w:space="0" w:color="000000"/>
            </w:tcBorders>
            <w:vAlign w:val="center"/>
            <w:hideMark/>
          </w:tcPr>
          <w:p w14:paraId="193D0BFC" w14:textId="77777777" w:rsidR="00B712C7" w:rsidRDefault="00B712C7">
            <w:pPr>
              <w:spacing w:line="240" w:lineRule="auto"/>
              <w:rPr>
                <w:rFonts w:eastAsia="DejaVu Sans" w:hAnsi="Arial" w:cs="Tahoma"/>
                <w:color w:val="575656"/>
                <w:w w:val="105"/>
                <w:kern w:val="18"/>
                <w:sz w:val="18"/>
                <w:szCs w:val="24"/>
                <w:lang w:val="fr-FR"/>
              </w:rPr>
            </w:pPr>
          </w:p>
        </w:tc>
        <w:tc>
          <w:tcPr>
            <w:tcW w:w="1013" w:type="dxa"/>
            <w:vMerge/>
            <w:tcBorders>
              <w:top w:val="single" w:sz="6" w:space="0" w:color="000000"/>
              <w:left w:val="single" w:sz="4" w:space="0" w:color="000000"/>
              <w:bottom w:val="single" w:sz="6" w:space="0" w:color="000000"/>
              <w:right w:val="single" w:sz="6" w:space="0" w:color="000000"/>
            </w:tcBorders>
            <w:vAlign w:val="center"/>
            <w:hideMark/>
          </w:tcPr>
          <w:p w14:paraId="560178CB" w14:textId="77777777" w:rsidR="00B712C7" w:rsidRDefault="00B712C7">
            <w:pPr>
              <w:spacing w:line="240" w:lineRule="auto"/>
              <w:rPr>
                <w:rFonts w:eastAsia="DejaVu Sans" w:hAnsi="Arial" w:cs="Tahoma"/>
                <w:color w:val="575656"/>
                <w:w w:val="105"/>
                <w:kern w:val="18"/>
                <w:sz w:val="18"/>
                <w:szCs w:val="24"/>
                <w:lang w:val="fr-FR"/>
              </w:rPr>
            </w:pPr>
          </w:p>
        </w:tc>
        <w:tc>
          <w:tcPr>
            <w:tcW w:w="521" w:type="dxa"/>
            <w:vMerge/>
            <w:tcBorders>
              <w:top w:val="single" w:sz="6" w:space="0" w:color="000000"/>
              <w:left w:val="single" w:sz="6" w:space="0" w:color="000000"/>
              <w:bottom w:val="single" w:sz="6" w:space="0" w:color="000000"/>
              <w:right w:val="single" w:sz="6" w:space="0" w:color="000000"/>
            </w:tcBorders>
            <w:vAlign w:val="center"/>
            <w:hideMark/>
          </w:tcPr>
          <w:p w14:paraId="1183F112" w14:textId="77777777" w:rsidR="00B712C7" w:rsidRDefault="00B712C7">
            <w:pPr>
              <w:spacing w:line="240" w:lineRule="auto"/>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6" w:space="0" w:color="000000"/>
              <w:right w:val="single" w:sz="6" w:space="0" w:color="000000"/>
            </w:tcBorders>
            <w:hideMark/>
          </w:tcPr>
          <w:p w14:paraId="0DC3F38B" w14:textId="77777777" w:rsidR="00B712C7" w:rsidRDefault="00B712C7">
            <w:pPr>
              <w:pStyle w:val="TableParagraph"/>
              <w:spacing w:before="138"/>
              <w:ind w:right="3"/>
              <w:jc w:val="center"/>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N</w:t>
            </w:r>
          </w:p>
        </w:tc>
        <w:tc>
          <w:tcPr>
            <w:tcW w:w="425" w:type="dxa"/>
            <w:tcBorders>
              <w:top w:val="single" w:sz="6" w:space="0" w:color="000000"/>
              <w:left w:val="single" w:sz="6" w:space="0" w:color="000000"/>
              <w:bottom w:val="single" w:sz="6" w:space="0" w:color="000000"/>
              <w:right w:val="single" w:sz="6" w:space="0" w:color="000000"/>
            </w:tcBorders>
            <w:hideMark/>
          </w:tcPr>
          <w:p w14:paraId="3162D139" w14:textId="77777777" w:rsidR="00B712C7" w:rsidRDefault="00B712C7">
            <w:pPr>
              <w:pStyle w:val="TableParagraph"/>
              <w:spacing w:before="138"/>
              <w:ind w:right="8"/>
              <w:jc w:val="center"/>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B</w:t>
            </w:r>
          </w:p>
        </w:tc>
        <w:tc>
          <w:tcPr>
            <w:tcW w:w="709" w:type="dxa"/>
            <w:tcBorders>
              <w:top w:val="single" w:sz="6" w:space="0" w:color="000000"/>
              <w:left w:val="single" w:sz="6" w:space="0" w:color="000000"/>
              <w:bottom w:val="single" w:sz="6" w:space="0" w:color="000000"/>
              <w:right w:val="single" w:sz="6" w:space="0" w:color="000000"/>
            </w:tcBorders>
            <w:hideMark/>
          </w:tcPr>
          <w:p w14:paraId="37013440" w14:textId="77777777" w:rsidR="00B712C7" w:rsidRDefault="00B712C7">
            <w:pPr>
              <w:pStyle w:val="TableParagraph"/>
              <w:spacing w:before="138"/>
              <w:ind w:left="186"/>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M</w:t>
            </w:r>
          </w:p>
        </w:tc>
        <w:tc>
          <w:tcPr>
            <w:tcW w:w="669" w:type="dxa"/>
            <w:tcBorders>
              <w:top w:val="single" w:sz="6" w:space="0" w:color="000000"/>
              <w:left w:val="single" w:sz="6" w:space="0" w:color="000000"/>
              <w:bottom w:val="single" w:sz="6" w:space="0" w:color="000000"/>
              <w:right w:val="single" w:sz="4" w:space="0" w:color="000000"/>
            </w:tcBorders>
            <w:hideMark/>
          </w:tcPr>
          <w:p w14:paraId="443E4C19" w14:textId="77777777" w:rsidR="00B712C7" w:rsidRDefault="00B712C7">
            <w:pPr>
              <w:pStyle w:val="TableParagraph"/>
              <w:spacing w:before="138"/>
              <w:ind w:left="1"/>
              <w:jc w:val="center"/>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P</w:t>
            </w:r>
          </w:p>
        </w:tc>
        <w:tc>
          <w:tcPr>
            <w:tcW w:w="1144" w:type="dxa"/>
            <w:tcBorders>
              <w:top w:val="single" w:sz="6" w:space="0" w:color="000000"/>
              <w:left w:val="single" w:sz="4" w:space="0" w:color="000000"/>
              <w:bottom w:val="single" w:sz="6" w:space="0" w:color="000000"/>
              <w:right w:val="single" w:sz="6" w:space="0" w:color="000000"/>
            </w:tcBorders>
            <w:hideMark/>
          </w:tcPr>
          <w:p w14:paraId="24FA348C" w14:textId="77777777" w:rsidR="00B712C7" w:rsidRDefault="00B712C7">
            <w:pPr>
              <w:pStyle w:val="TableParagraph"/>
              <w:spacing w:before="138"/>
              <w:ind w:left="2"/>
              <w:jc w:val="center"/>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L</w:t>
            </w:r>
          </w:p>
        </w:tc>
        <w:tc>
          <w:tcPr>
            <w:tcW w:w="3009" w:type="dxa"/>
            <w:vMerge/>
            <w:tcBorders>
              <w:top w:val="single" w:sz="6" w:space="0" w:color="000000"/>
              <w:left w:val="single" w:sz="6" w:space="0" w:color="000000"/>
              <w:bottom w:val="single" w:sz="6" w:space="0" w:color="000000"/>
              <w:right w:val="single" w:sz="6" w:space="0" w:color="000000"/>
            </w:tcBorders>
            <w:vAlign w:val="center"/>
            <w:hideMark/>
          </w:tcPr>
          <w:p w14:paraId="2DBEB40E" w14:textId="77777777" w:rsidR="00B712C7" w:rsidRDefault="00B712C7">
            <w:pPr>
              <w:spacing w:line="240" w:lineRule="auto"/>
              <w:rPr>
                <w:rFonts w:eastAsia="DejaVu Sans" w:hAnsi="Arial" w:cs="Tahoma"/>
                <w:color w:val="575656"/>
                <w:w w:val="105"/>
                <w:kern w:val="18"/>
                <w:sz w:val="18"/>
                <w:szCs w:val="24"/>
                <w:lang w:val="fr-FR"/>
              </w:rPr>
            </w:pPr>
          </w:p>
        </w:tc>
      </w:tr>
      <w:tr w:rsidR="00B712C7" w14:paraId="0D0B3A83" w14:textId="77777777" w:rsidTr="00B712C7">
        <w:trPr>
          <w:trHeight w:hRule="exact" w:val="274"/>
        </w:trPr>
        <w:tc>
          <w:tcPr>
            <w:tcW w:w="3075" w:type="dxa"/>
            <w:tcBorders>
              <w:top w:val="single" w:sz="6" w:space="0" w:color="000000"/>
              <w:left w:val="single" w:sz="6" w:space="0" w:color="000000"/>
              <w:bottom w:val="single" w:sz="6" w:space="0" w:color="000000"/>
              <w:right w:val="single" w:sz="4" w:space="0" w:color="000000"/>
            </w:tcBorders>
          </w:tcPr>
          <w:p w14:paraId="266F1333" w14:textId="77777777" w:rsidR="00B712C7" w:rsidRDefault="00B712C7">
            <w:pPr>
              <w:rPr>
                <w:rFonts w:eastAsia="DejaVu Sans" w:hAnsi="Arial" w:cs="Tahoma"/>
                <w:color w:val="575656"/>
                <w:w w:val="105"/>
                <w:kern w:val="18"/>
                <w:sz w:val="18"/>
                <w:szCs w:val="24"/>
                <w:lang w:val="fr-FR"/>
              </w:rPr>
            </w:pPr>
          </w:p>
        </w:tc>
        <w:tc>
          <w:tcPr>
            <w:tcW w:w="2736" w:type="dxa"/>
            <w:tcBorders>
              <w:top w:val="single" w:sz="6" w:space="0" w:color="000000"/>
              <w:left w:val="single" w:sz="4" w:space="0" w:color="000000"/>
              <w:bottom w:val="single" w:sz="6" w:space="0" w:color="000000"/>
              <w:right w:val="single" w:sz="4" w:space="0" w:color="000000"/>
            </w:tcBorders>
          </w:tcPr>
          <w:p w14:paraId="0E404287" w14:textId="77777777" w:rsidR="00B712C7" w:rsidRDefault="00B712C7">
            <w:pPr>
              <w:rPr>
                <w:rFonts w:eastAsia="DejaVu Sans" w:hAnsi="Arial" w:cs="Tahoma"/>
                <w:color w:val="575656"/>
                <w:w w:val="105"/>
                <w:kern w:val="18"/>
                <w:sz w:val="18"/>
                <w:szCs w:val="24"/>
                <w:lang w:val="fr-FR"/>
              </w:rPr>
            </w:pPr>
          </w:p>
        </w:tc>
        <w:tc>
          <w:tcPr>
            <w:tcW w:w="1013" w:type="dxa"/>
            <w:tcBorders>
              <w:top w:val="single" w:sz="6" w:space="0" w:color="000000"/>
              <w:left w:val="single" w:sz="4" w:space="0" w:color="000000"/>
              <w:bottom w:val="single" w:sz="6" w:space="0" w:color="000000"/>
              <w:right w:val="single" w:sz="6" w:space="0" w:color="000000"/>
            </w:tcBorders>
          </w:tcPr>
          <w:p w14:paraId="5244F4F5" w14:textId="77777777" w:rsidR="00B712C7" w:rsidRDefault="00B712C7">
            <w:pPr>
              <w:rPr>
                <w:rFonts w:eastAsia="DejaVu Sans" w:hAnsi="Arial" w:cs="Tahoma"/>
                <w:color w:val="575656"/>
                <w:w w:val="105"/>
                <w:kern w:val="18"/>
                <w:sz w:val="18"/>
                <w:szCs w:val="24"/>
                <w:lang w:val="fr-FR"/>
              </w:rPr>
            </w:pPr>
          </w:p>
        </w:tc>
        <w:tc>
          <w:tcPr>
            <w:tcW w:w="521" w:type="dxa"/>
            <w:tcBorders>
              <w:top w:val="single" w:sz="6" w:space="0" w:color="000000"/>
              <w:left w:val="single" w:sz="6" w:space="0" w:color="000000"/>
              <w:bottom w:val="single" w:sz="6" w:space="0" w:color="000000"/>
              <w:right w:val="single" w:sz="6" w:space="0" w:color="000000"/>
            </w:tcBorders>
          </w:tcPr>
          <w:p w14:paraId="3A763285" w14:textId="77777777" w:rsidR="00B712C7" w:rsidRDefault="00B712C7">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6" w:space="0" w:color="000000"/>
              <w:right w:val="single" w:sz="6" w:space="0" w:color="000000"/>
            </w:tcBorders>
          </w:tcPr>
          <w:p w14:paraId="637CF826" w14:textId="77777777" w:rsidR="00B712C7" w:rsidRDefault="00B712C7">
            <w:pPr>
              <w:rPr>
                <w:rFonts w:eastAsia="DejaVu Sans" w:hAnsi="Arial" w:cs="Tahoma"/>
                <w:color w:val="575656"/>
                <w:w w:val="105"/>
                <w:kern w:val="18"/>
                <w:sz w:val="18"/>
                <w:szCs w:val="24"/>
                <w:lang w:val="fr-FR"/>
              </w:rPr>
            </w:pPr>
          </w:p>
        </w:tc>
        <w:tc>
          <w:tcPr>
            <w:tcW w:w="425" w:type="dxa"/>
            <w:tcBorders>
              <w:top w:val="single" w:sz="6" w:space="0" w:color="000000"/>
              <w:left w:val="single" w:sz="6" w:space="0" w:color="000000"/>
              <w:bottom w:val="single" w:sz="6" w:space="0" w:color="000000"/>
              <w:right w:val="single" w:sz="6" w:space="0" w:color="000000"/>
            </w:tcBorders>
          </w:tcPr>
          <w:p w14:paraId="4C48AFDB" w14:textId="77777777" w:rsidR="00B712C7" w:rsidRDefault="00B712C7">
            <w:pPr>
              <w:rPr>
                <w:rFonts w:eastAsia="DejaVu Sans" w:hAnsi="Arial" w:cs="Tahoma"/>
                <w:color w:val="575656"/>
                <w:w w:val="105"/>
                <w:kern w:val="18"/>
                <w:sz w:val="18"/>
                <w:szCs w:val="24"/>
                <w:lang w:val="fr-FR"/>
              </w:rPr>
            </w:pPr>
          </w:p>
        </w:tc>
        <w:tc>
          <w:tcPr>
            <w:tcW w:w="709" w:type="dxa"/>
            <w:tcBorders>
              <w:top w:val="single" w:sz="6" w:space="0" w:color="000000"/>
              <w:left w:val="single" w:sz="6" w:space="0" w:color="000000"/>
              <w:bottom w:val="single" w:sz="6" w:space="0" w:color="000000"/>
              <w:right w:val="single" w:sz="6" w:space="0" w:color="000000"/>
            </w:tcBorders>
          </w:tcPr>
          <w:p w14:paraId="1B8F4D89" w14:textId="77777777" w:rsidR="00B712C7" w:rsidRDefault="00B712C7">
            <w:pPr>
              <w:rPr>
                <w:rFonts w:eastAsia="DejaVu Sans" w:hAnsi="Arial" w:cs="Tahoma"/>
                <w:color w:val="575656"/>
                <w:w w:val="105"/>
                <w:kern w:val="18"/>
                <w:sz w:val="18"/>
                <w:szCs w:val="24"/>
                <w:lang w:val="fr-FR"/>
              </w:rPr>
            </w:pPr>
          </w:p>
        </w:tc>
        <w:tc>
          <w:tcPr>
            <w:tcW w:w="669" w:type="dxa"/>
            <w:tcBorders>
              <w:top w:val="single" w:sz="6" w:space="0" w:color="000000"/>
              <w:left w:val="single" w:sz="6" w:space="0" w:color="000000"/>
              <w:bottom w:val="single" w:sz="6" w:space="0" w:color="000000"/>
              <w:right w:val="single" w:sz="4" w:space="0" w:color="000000"/>
            </w:tcBorders>
          </w:tcPr>
          <w:p w14:paraId="639E469A" w14:textId="77777777" w:rsidR="00B712C7" w:rsidRDefault="00B712C7">
            <w:pPr>
              <w:rPr>
                <w:rFonts w:eastAsia="DejaVu Sans" w:hAnsi="Arial" w:cs="Tahoma"/>
                <w:color w:val="575656"/>
                <w:w w:val="105"/>
                <w:kern w:val="18"/>
                <w:sz w:val="18"/>
                <w:szCs w:val="24"/>
                <w:lang w:val="fr-FR"/>
              </w:rPr>
            </w:pPr>
          </w:p>
        </w:tc>
        <w:tc>
          <w:tcPr>
            <w:tcW w:w="1144" w:type="dxa"/>
            <w:tcBorders>
              <w:top w:val="single" w:sz="6" w:space="0" w:color="000000"/>
              <w:left w:val="single" w:sz="4" w:space="0" w:color="000000"/>
              <w:bottom w:val="single" w:sz="6" w:space="0" w:color="000000"/>
              <w:right w:val="single" w:sz="6" w:space="0" w:color="000000"/>
            </w:tcBorders>
          </w:tcPr>
          <w:p w14:paraId="4A0766E0" w14:textId="77777777" w:rsidR="00B712C7" w:rsidRDefault="00B712C7">
            <w:pPr>
              <w:rPr>
                <w:rFonts w:eastAsia="DejaVu Sans" w:hAnsi="Arial" w:cs="Tahoma"/>
                <w:color w:val="575656"/>
                <w:w w:val="105"/>
                <w:kern w:val="18"/>
                <w:sz w:val="18"/>
                <w:szCs w:val="24"/>
                <w:lang w:val="fr-FR"/>
              </w:rPr>
            </w:pPr>
          </w:p>
        </w:tc>
        <w:tc>
          <w:tcPr>
            <w:tcW w:w="3009" w:type="dxa"/>
            <w:tcBorders>
              <w:top w:val="single" w:sz="6" w:space="0" w:color="000000"/>
              <w:left w:val="single" w:sz="6" w:space="0" w:color="000000"/>
              <w:bottom w:val="single" w:sz="6" w:space="0" w:color="000000"/>
              <w:right w:val="single" w:sz="6" w:space="0" w:color="000000"/>
            </w:tcBorders>
          </w:tcPr>
          <w:p w14:paraId="19026C8E" w14:textId="77777777" w:rsidR="00B712C7" w:rsidRDefault="00B712C7">
            <w:pPr>
              <w:rPr>
                <w:rFonts w:eastAsia="DejaVu Sans" w:hAnsi="Arial" w:cs="Tahoma"/>
                <w:color w:val="575656"/>
                <w:w w:val="105"/>
                <w:kern w:val="18"/>
                <w:sz w:val="18"/>
                <w:szCs w:val="24"/>
                <w:lang w:val="fr-FR"/>
              </w:rPr>
            </w:pPr>
          </w:p>
        </w:tc>
      </w:tr>
      <w:tr w:rsidR="00B712C7" w14:paraId="607B8026" w14:textId="77777777" w:rsidTr="00B712C7">
        <w:trPr>
          <w:trHeight w:hRule="exact" w:val="274"/>
        </w:trPr>
        <w:tc>
          <w:tcPr>
            <w:tcW w:w="3075" w:type="dxa"/>
            <w:tcBorders>
              <w:top w:val="single" w:sz="6" w:space="0" w:color="000000"/>
              <w:left w:val="single" w:sz="6" w:space="0" w:color="000000"/>
              <w:bottom w:val="single" w:sz="6" w:space="0" w:color="000000"/>
              <w:right w:val="single" w:sz="4" w:space="0" w:color="000000"/>
            </w:tcBorders>
          </w:tcPr>
          <w:p w14:paraId="02D06C8A" w14:textId="77777777" w:rsidR="00B712C7" w:rsidRDefault="00B712C7">
            <w:pPr>
              <w:rPr>
                <w:rFonts w:eastAsia="DejaVu Sans" w:hAnsi="Arial" w:cs="Tahoma"/>
                <w:color w:val="575656"/>
                <w:w w:val="105"/>
                <w:kern w:val="18"/>
                <w:sz w:val="18"/>
                <w:szCs w:val="24"/>
                <w:lang w:val="fr-FR"/>
              </w:rPr>
            </w:pPr>
          </w:p>
        </w:tc>
        <w:tc>
          <w:tcPr>
            <w:tcW w:w="2736" w:type="dxa"/>
            <w:tcBorders>
              <w:top w:val="single" w:sz="6" w:space="0" w:color="000000"/>
              <w:left w:val="single" w:sz="4" w:space="0" w:color="000000"/>
              <w:bottom w:val="single" w:sz="6" w:space="0" w:color="000000"/>
              <w:right w:val="single" w:sz="4" w:space="0" w:color="000000"/>
            </w:tcBorders>
          </w:tcPr>
          <w:p w14:paraId="10E09F69" w14:textId="77777777" w:rsidR="00B712C7" w:rsidRDefault="00B712C7">
            <w:pPr>
              <w:rPr>
                <w:rFonts w:eastAsia="DejaVu Sans" w:hAnsi="Arial" w:cs="Tahoma"/>
                <w:color w:val="575656"/>
                <w:w w:val="105"/>
                <w:kern w:val="18"/>
                <w:sz w:val="18"/>
                <w:szCs w:val="24"/>
                <w:lang w:val="fr-FR"/>
              </w:rPr>
            </w:pPr>
          </w:p>
        </w:tc>
        <w:tc>
          <w:tcPr>
            <w:tcW w:w="1013" w:type="dxa"/>
            <w:tcBorders>
              <w:top w:val="single" w:sz="6" w:space="0" w:color="000000"/>
              <w:left w:val="single" w:sz="4" w:space="0" w:color="000000"/>
              <w:bottom w:val="single" w:sz="6" w:space="0" w:color="000000"/>
              <w:right w:val="single" w:sz="6" w:space="0" w:color="000000"/>
            </w:tcBorders>
          </w:tcPr>
          <w:p w14:paraId="1450383F" w14:textId="77777777" w:rsidR="00B712C7" w:rsidRDefault="00B712C7">
            <w:pPr>
              <w:rPr>
                <w:rFonts w:eastAsia="DejaVu Sans" w:hAnsi="Arial" w:cs="Tahoma"/>
                <w:color w:val="575656"/>
                <w:w w:val="105"/>
                <w:kern w:val="18"/>
                <w:sz w:val="18"/>
                <w:szCs w:val="24"/>
                <w:lang w:val="fr-FR"/>
              </w:rPr>
            </w:pPr>
          </w:p>
        </w:tc>
        <w:tc>
          <w:tcPr>
            <w:tcW w:w="521" w:type="dxa"/>
            <w:tcBorders>
              <w:top w:val="single" w:sz="6" w:space="0" w:color="000000"/>
              <w:left w:val="single" w:sz="6" w:space="0" w:color="000000"/>
              <w:bottom w:val="single" w:sz="6" w:space="0" w:color="000000"/>
              <w:right w:val="single" w:sz="6" w:space="0" w:color="000000"/>
            </w:tcBorders>
          </w:tcPr>
          <w:p w14:paraId="648A7CBC" w14:textId="77777777" w:rsidR="00B712C7" w:rsidRDefault="00B712C7">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6" w:space="0" w:color="000000"/>
              <w:right w:val="single" w:sz="6" w:space="0" w:color="000000"/>
            </w:tcBorders>
          </w:tcPr>
          <w:p w14:paraId="2FE02CD0" w14:textId="77777777" w:rsidR="00B712C7" w:rsidRDefault="00B712C7">
            <w:pPr>
              <w:rPr>
                <w:rFonts w:eastAsia="DejaVu Sans" w:hAnsi="Arial" w:cs="Tahoma"/>
                <w:color w:val="575656"/>
                <w:w w:val="105"/>
                <w:kern w:val="18"/>
                <w:sz w:val="18"/>
                <w:szCs w:val="24"/>
                <w:lang w:val="fr-FR"/>
              </w:rPr>
            </w:pPr>
          </w:p>
        </w:tc>
        <w:tc>
          <w:tcPr>
            <w:tcW w:w="425" w:type="dxa"/>
            <w:tcBorders>
              <w:top w:val="single" w:sz="6" w:space="0" w:color="000000"/>
              <w:left w:val="single" w:sz="6" w:space="0" w:color="000000"/>
              <w:bottom w:val="single" w:sz="6" w:space="0" w:color="000000"/>
              <w:right w:val="single" w:sz="6" w:space="0" w:color="000000"/>
            </w:tcBorders>
          </w:tcPr>
          <w:p w14:paraId="4623EC59" w14:textId="77777777" w:rsidR="00B712C7" w:rsidRDefault="00B712C7">
            <w:pPr>
              <w:rPr>
                <w:rFonts w:eastAsia="DejaVu Sans" w:hAnsi="Arial" w:cs="Tahoma"/>
                <w:color w:val="575656"/>
                <w:w w:val="105"/>
                <w:kern w:val="18"/>
                <w:sz w:val="18"/>
                <w:szCs w:val="24"/>
                <w:lang w:val="fr-FR"/>
              </w:rPr>
            </w:pPr>
          </w:p>
        </w:tc>
        <w:tc>
          <w:tcPr>
            <w:tcW w:w="709" w:type="dxa"/>
            <w:tcBorders>
              <w:top w:val="single" w:sz="6" w:space="0" w:color="000000"/>
              <w:left w:val="single" w:sz="6" w:space="0" w:color="000000"/>
              <w:bottom w:val="single" w:sz="6" w:space="0" w:color="000000"/>
              <w:right w:val="single" w:sz="6" w:space="0" w:color="000000"/>
            </w:tcBorders>
          </w:tcPr>
          <w:p w14:paraId="6B2EE26E" w14:textId="77777777" w:rsidR="00B712C7" w:rsidRDefault="00B712C7">
            <w:pPr>
              <w:rPr>
                <w:rFonts w:eastAsia="DejaVu Sans" w:hAnsi="Arial" w:cs="Tahoma"/>
                <w:color w:val="575656"/>
                <w:w w:val="105"/>
                <w:kern w:val="18"/>
                <w:sz w:val="18"/>
                <w:szCs w:val="24"/>
                <w:lang w:val="fr-FR"/>
              </w:rPr>
            </w:pPr>
          </w:p>
        </w:tc>
        <w:tc>
          <w:tcPr>
            <w:tcW w:w="669" w:type="dxa"/>
            <w:tcBorders>
              <w:top w:val="single" w:sz="6" w:space="0" w:color="000000"/>
              <w:left w:val="single" w:sz="6" w:space="0" w:color="000000"/>
              <w:bottom w:val="single" w:sz="6" w:space="0" w:color="000000"/>
              <w:right w:val="single" w:sz="4" w:space="0" w:color="000000"/>
            </w:tcBorders>
          </w:tcPr>
          <w:p w14:paraId="00B17679" w14:textId="77777777" w:rsidR="00B712C7" w:rsidRDefault="00B712C7">
            <w:pPr>
              <w:rPr>
                <w:rFonts w:eastAsia="DejaVu Sans" w:hAnsi="Arial" w:cs="Tahoma"/>
                <w:color w:val="575656"/>
                <w:w w:val="105"/>
                <w:kern w:val="18"/>
                <w:sz w:val="18"/>
                <w:szCs w:val="24"/>
                <w:lang w:val="fr-FR"/>
              </w:rPr>
            </w:pPr>
          </w:p>
        </w:tc>
        <w:tc>
          <w:tcPr>
            <w:tcW w:w="1144" w:type="dxa"/>
            <w:tcBorders>
              <w:top w:val="single" w:sz="6" w:space="0" w:color="000000"/>
              <w:left w:val="single" w:sz="4" w:space="0" w:color="000000"/>
              <w:bottom w:val="single" w:sz="6" w:space="0" w:color="000000"/>
              <w:right w:val="single" w:sz="6" w:space="0" w:color="000000"/>
            </w:tcBorders>
          </w:tcPr>
          <w:p w14:paraId="331AB1A3" w14:textId="77777777" w:rsidR="00B712C7" w:rsidRDefault="00B712C7">
            <w:pPr>
              <w:rPr>
                <w:rFonts w:eastAsia="DejaVu Sans" w:hAnsi="Arial" w:cs="Tahoma"/>
                <w:color w:val="575656"/>
                <w:w w:val="105"/>
                <w:kern w:val="18"/>
                <w:sz w:val="18"/>
                <w:szCs w:val="24"/>
                <w:lang w:val="fr-FR"/>
              </w:rPr>
            </w:pPr>
          </w:p>
        </w:tc>
        <w:tc>
          <w:tcPr>
            <w:tcW w:w="3009" w:type="dxa"/>
            <w:tcBorders>
              <w:top w:val="single" w:sz="6" w:space="0" w:color="000000"/>
              <w:left w:val="single" w:sz="6" w:space="0" w:color="000000"/>
              <w:bottom w:val="single" w:sz="6" w:space="0" w:color="000000"/>
              <w:right w:val="single" w:sz="6" w:space="0" w:color="000000"/>
            </w:tcBorders>
          </w:tcPr>
          <w:p w14:paraId="221D7E1A" w14:textId="77777777" w:rsidR="00B712C7" w:rsidRDefault="00B712C7">
            <w:pPr>
              <w:rPr>
                <w:rFonts w:eastAsia="DejaVu Sans" w:hAnsi="Arial" w:cs="Tahoma"/>
                <w:color w:val="575656"/>
                <w:w w:val="105"/>
                <w:kern w:val="18"/>
                <w:sz w:val="18"/>
                <w:szCs w:val="24"/>
                <w:lang w:val="fr-FR"/>
              </w:rPr>
            </w:pPr>
          </w:p>
        </w:tc>
      </w:tr>
      <w:tr w:rsidR="00B712C7" w14:paraId="3EBBF9A2" w14:textId="77777777" w:rsidTr="00B712C7">
        <w:trPr>
          <w:trHeight w:hRule="exact" w:val="274"/>
        </w:trPr>
        <w:tc>
          <w:tcPr>
            <w:tcW w:w="3075" w:type="dxa"/>
            <w:tcBorders>
              <w:top w:val="single" w:sz="6" w:space="0" w:color="000000"/>
              <w:left w:val="single" w:sz="6" w:space="0" w:color="000000"/>
              <w:bottom w:val="single" w:sz="6" w:space="0" w:color="000000"/>
              <w:right w:val="single" w:sz="4" w:space="0" w:color="000000"/>
            </w:tcBorders>
          </w:tcPr>
          <w:p w14:paraId="7CF02C0C" w14:textId="77777777" w:rsidR="00B712C7" w:rsidRDefault="00B712C7">
            <w:pPr>
              <w:rPr>
                <w:rFonts w:eastAsia="DejaVu Sans" w:hAnsi="Arial" w:cs="Tahoma"/>
                <w:color w:val="575656"/>
                <w:w w:val="105"/>
                <w:kern w:val="18"/>
                <w:sz w:val="18"/>
                <w:szCs w:val="24"/>
                <w:lang w:val="fr-FR"/>
              </w:rPr>
            </w:pPr>
          </w:p>
        </w:tc>
        <w:tc>
          <w:tcPr>
            <w:tcW w:w="2736" w:type="dxa"/>
            <w:tcBorders>
              <w:top w:val="single" w:sz="6" w:space="0" w:color="000000"/>
              <w:left w:val="single" w:sz="4" w:space="0" w:color="000000"/>
              <w:bottom w:val="single" w:sz="6" w:space="0" w:color="000000"/>
              <w:right w:val="single" w:sz="4" w:space="0" w:color="000000"/>
            </w:tcBorders>
          </w:tcPr>
          <w:p w14:paraId="24D6C2A5" w14:textId="77777777" w:rsidR="00B712C7" w:rsidRDefault="00B712C7">
            <w:pPr>
              <w:rPr>
                <w:rFonts w:eastAsia="DejaVu Sans" w:hAnsi="Arial" w:cs="Tahoma"/>
                <w:color w:val="575656"/>
                <w:w w:val="105"/>
                <w:kern w:val="18"/>
                <w:sz w:val="18"/>
                <w:szCs w:val="24"/>
                <w:lang w:val="fr-FR"/>
              </w:rPr>
            </w:pPr>
          </w:p>
        </w:tc>
        <w:tc>
          <w:tcPr>
            <w:tcW w:w="1013" w:type="dxa"/>
            <w:tcBorders>
              <w:top w:val="single" w:sz="6" w:space="0" w:color="000000"/>
              <w:left w:val="single" w:sz="4" w:space="0" w:color="000000"/>
              <w:bottom w:val="single" w:sz="6" w:space="0" w:color="000000"/>
              <w:right w:val="single" w:sz="6" w:space="0" w:color="000000"/>
            </w:tcBorders>
          </w:tcPr>
          <w:p w14:paraId="5DF5F833" w14:textId="77777777" w:rsidR="00B712C7" w:rsidRDefault="00B712C7">
            <w:pPr>
              <w:rPr>
                <w:rFonts w:eastAsia="DejaVu Sans" w:hAnsi="Arial" w:cs="Tahoma"/>
                <w:color w:val="575656"/>
                <w:w w:val="105"/>
                <w:kern w:val="18"/>
                <w:sz w:val="18"/>
                <w:szCs w:val="24"/>
                <w:lang w:val="fr-FR"/>
              </w:rPr>
            </w:pPr>
          </w:p>
        </w:tc>
        <w:tc>
          <w:tcPr>
            <w:tcW w:w="521" w:type="dxa"/>
            <w:tcBorders>
              <w:top w:val="single" w:sz="6" w:space="0" w:color="000000"/>
              <w:left w:val="single" w:sz="6" w:space="0" w:color="000000"/>
              <w:bottom w:val="single" w:sz="6" w:space="0" w:color="000000"/>
              <w:right w:val="single" w:sz="6" w:space="0" w:color="000000"/>
            </w:tcBorders>
          </w:tcPr>
          <w:p w14:paraId="403FA893" w14:textId="77777777" w:rsidR="00B712C7" w:rsidRDefault="00B712C7">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6" w:space="0" w:color="000000"/>
              <w:right w:val="single" w:sz="6" w:space="0" w:color="000000"/>
            </w:tcBorders>
          </w:tcPr>
          <w:p w14:paraId="6532E664" w14:textId="77777777" w:rsidR="00B712C7" w:rsidRDefault="00B712C7">
            <w:pPr>
              <w:rPr>
                <w:rFonts w:eastAsia="DejaVu Sans" w:hAnsi="Arial" w:cs="Tahoma"/>
                <w:color w:val="575656"/>
                <w:w w:val="105"/>
                <w:kern w:val="18"/>
                <w:sz w:val="18"/>
                <w:szCs w:val="24"/>
                <w:lang w:val="fr-FR"/>
              </w:rPr>
            </w:pPr>
          </w:p>
        </w:tc>
        <w:tc>
          <w:tcPr>
            <w:tcW w:w="425" w:type="dxa"/>
            <w:tcBorders>
              <w:top w:val="single" w:sz="6" w:space="0" w:color="000000"/>
              <w:left w:val="single" w:sz="6" w:space="0" w:color="000000"/>
              <w:bottom w:val="single" w:sz="6" w:space="0" w:color="000000"/>
              <w:right w:val="single" w:sz="6" w:space="0" w:color="000000"/>
            </w:tcBorders>
          </w:tcPr>
          <w:p w14:paraId="6CBD861B" w14:textId="77777777" w:rsidR="00B712C7" w:rsidRDefault="00B712C7">
            <w:pPr>
              <w:rPr>
                <w:rFonts w:eastAsia="DejaVu Sans" w:hAnsi="Arial" w:cs="Tahoma"/>
                <w:color w:val="575656"/>
                <w:w w:val="105"/>
                <w:kern w:val="18"/>
                <w:sz w:val="18"/>
                <w:szCs w:val="24"/>
                <w:lang w:val="fr-FR"/>
              </w:rPr>
            </w:pPr>
          </w:p>
        </w:tc>
        <w:tc>
          <w:tcPr>
            <w:tcW w:w="709" w:type="dxa"/>
            <w:tcBorders>
              <w:top w:val="single" w:sz="6" w:space="0" w:color="000000"/>
              <w:left w:val="single" w:sz="6" w:space="0" w:color="000000"/>
              <w:bottom w:val="single" w:sz="6" w:space="0" w:color="000000"/>
              <w:right w:val="single" w:sz="6" w:space="0" w:color="000000"/>
            </w:tcBorders>
          </w:tcPr>
          <w:p w14:paraId="3DCEBCB5" w14:textId="77777777" w:rsidR="00B712C7" w:rsidRDefault="00B712C7">
            <w:pPr>
              <w:rPr>
                <w:rFonts w:eastAsia="DejaVu Sans" w:hAnsi="Arial" w:cs="Tahoma"/>
                <w:color w:val="575656"/>
                <w:w w:val="105"/>
                <w:kern w:val="18"/>
                <w:sz w:val="18"/>
                <w:szCs w:val="24"/>
                <w:lang w:val="fr-FR"/>
              </w:rPr>
            </w:pPr>
          </w:p>
        </w:tc>
        <w:tc>
          <w:tcPr>
            <w:tcW w:w="669" w:type="dxa"/>
            <w:tcBorders>
              <w:top w:val="single" w:sz="6" w:space="0" w:color="000000"/>
              <w:left w:val="single" w:sz="6" w:space="0" w:color="000000"/>
              <w:bottom w:val="single" w:sz="6" w:space="0" w:color="000000"/>
              <w:right w:val="single" w:sz="4" w:space="0" w:color="000000"/>
            </w:tcBorders>
          </w:tcPr>
          <w:p w14:paraId="3F2A522E" w14:textId="77777777" w:rsidR="00B712C7" w:rsidRDefault="00B712C7">
            <w:pPr>
              <w:rPr>
                <w:rFonts w:eastAsia="DejaVu Sans" w:hAnsi="Arial" w:cs="Tahoma"/>
                <w:color w:val="575656"/>
                <w:w w:val="105"/>
                <w:kern w:val="18"/>
                <w:sz w:val="18"/>
                <w:szCs w:val="24"/>
                <w:lang w:val="fr-FR"/>
              </w:rPr>
            </w:pPr>
          </w:p>
        </w:tc>
        <w:tc>
          <w:tcPr>
            <w:tcW w:w="1144" w:type="dxa"/>
            <w:tcBorders>
              <w:top w:val="single" w:sz="6" w:space="0" w:color="000000"/>
              <w:left w:val="single" w:sz="4" w:space="0" w:color="000000"/>
              <w:bottom w:val="single" w:sz="6" w:space="0" w:color="000000"/>
              <w:right w:val="single" w:sz="6" w:space="0" w:color="000000"/>
            </w:tcBorders>
          </w:tcPr>
          <w:p w14:paraId="559F942A" w14:textId="77777777" w:rsidR="00B712C7" w:rsidRDefault="00B712C7">
            <w:pPr>
              <w:rPr>
                <w:rFonts w:eastAsia="DejaVu Sans" w:hAnsi="Arial" w:cs="Tahoma"/>
                <w:color w:val="575656"/>
                <w:w w:val="105"/>
                <w:kern w:val="18"/>
                <w:sz w:val="18"/>
                <w:szCs w:val="24"/>
                <w:lang w:val="fr-FR"/>
              </w:rPr>
            </w:pPr>
          </w:p>
        </w:tc>
        <w:tc>
          <w:tcPr>
            <w:tcW w:w="3009" w:type="dxa"/>
            <w:tcBorders>
              <w:top w:val="single" w:sz="6" w:space="0" w:color="000000"/>
              <w:left w:val="single" w:sz="6" w:space="0" w:color="000000"/>
              <w:bottom w:val="single" w:sz="6" w:space="0" w:color="000000"/>
              <w:right w:val="single" w:sz="6" w:space="0" w:color="000000"/>
            </w:tcBorders>
          </w:tcPr>
          <w:p w14:paraId="6603E6D9" w14:textId="77777777" w:rsidR="00B712C7" w:rsidRDefault="00B712C7">
            <w:pPr>
              <w:rPr>
                <w:rFonts w:eastAsia="DejaVu Sans" w:hAnsi="Arial" w:cs="Tahoma"/>
                <w:color w:val="575656"/>
                <w:w w:val="105"/>
                <w:kern w:val="18"/>
                <w:sz w:val="18"/>
                <w:szCs w:val="24"/>
                <w:lang w:val="fr-FR"/>
              </w:rPr>
            </w:pPr>
          </w:p>
        </w:tc>
      </w:tr>
      <w:tr w:rsidR="00B712C7" w14:paraId="66238300" w14:textId="77777777" w:rsidTr="00B712C7">
        <w:trPr>
          <w:trHeight w:hRule="exact" w:val="271"/>
        </w:trPr>
        <w:tc>
          <w:tcPr>
            <w:tcW w:w="3075" w:type="dxa"/>
            <w:tcBorders>
              <w:top w:val="single" w:sz="6" w:space="0" w:color="000000"/>
              <w:left w:val="single" w:sz="6" w:space="0" w:color="000000"/>
              <w:bottom w:val="single" w:sz="6" w:space="0" w:color="000000"/>
              <w:right w:val="single" w:sz="4" w:space="0" w:color="000000"/>
            </w:tcBorders>
          </w:tcPr>
          <w:p w14:paraId="4C649DC8" w14:textId="77777777" w:rsidR="00B712C7" w:rsidRDefault="00B712C7">
            <w:pPr>
              <w:rPr>
                <w:rFonts w:eastAsia="DejaVu Sans" w:hAnsi="Arial" w:cs="Tahoma"/>
                <w:color w:val="575656"/>
                <w:w w:val="105"/>
                <w:kern w:val="18"/>
                <w:sz w:val="18"/>
                <w:szCs w:val="24"/>
                <w:lang w:val="fr-FR"/>
              </w:rPr>
            </w:pPr>
          </w:p>
        </w:tc>
        <w:tc>
          <w:tcPr>
            <w:tcW w:w="2736" w:type="dxa"/>
            <w:tcBorders>
              <w:top w:val="single" w:sz="6" w:space="0" w:color="000000"/>
              <w:left w:val="single" w:sz="4" w:space="0" w:color="000000"/>
              <w:bottom w:val="single" w:sz="6" w:space="0" w:color="000000"/>
              <w:right w:val="single" w:sz="4" w:space="0" w:color="000000"/>
            </w:tcBorders>
          </w:tcPr>
          <w:p w14:paraId="4B05EB01" w14:textId="77777777" w:rsidR="00B712C7" w:rsidRDefault="00B712C7">
            <w:pPr>
              <w:rPr>
                <w:rFonts w:eastAsia="DejaVu Sans" w:hAnsi="Arial" w:cs="Tahoma"/>
                <w:color w:val="575656"/>
                <w:w w:val="105"/>
                <w:kern w:val="18"/>
                <w:sz w:val="18"/>
                <w:szCs w:val="24"/>
                <w:lang w:val="fr-FR"/>
              </w:rPr>
            </w:pPr>
          </w:p>
        </w:tc>
        <w:tc>
          <w:tcPr>
            <w:tcW w:w="1013" w:type="dxa"/>
            <w:tcBorders>
              <w:top w:val="single" w:sz="6" w:space="0" w:color="000000"/>
              <w:left w:val="single" w:sz="4" w:space="0" w:color="000000"/>
              <w:bottom w:val="single" w:sz="6" w:space="0" w:color="000000"/>
              <w:right w:val="single" w:sz="6" w:space="0" w:color="000000"/>
            </w:tcBorders>
          </w:tcPr>
          <w:p w14:paraId="3D156E0A" w14:textId="77777777" w:rsidR="00B712C7" w:rsidRDefault="00B712C7">
            <w:pPr>
              <w:rPr>
                <w:rFonts w:eastAsia="DejaVu Sans" w:hAnsi="Arial" w:cs="Tahoma"/>
                <w:color w:val="575656"/>
                <w:w w:val="105"/>
                <w:kern w:val="18"/>
                <w:sz w:val="18"/>
                <w:szCs w:val="24"/>
                <w:lang w:val="fr-FR"/>
              </w:rPr>
            </w:pPr>
          </w:p>
        </w:tc>
        <w:tc>
          <w:tcPr>
            <w:tcW w:w="521" w:type="dxa"/>
            <w:tcBorders>
              <w:top w:val="single" w:sz="6" w:space="0" w:color="000000"/>
              <w:left w:val="single" w:sz="6" w:space="0" w:color="000000"/>
              <w:bottom w:val="single" w:sz="6" w:space="0" w:color="000000"/>
              <w:right w:val="single" w:sz="6" w:space="0" w:color="000000"/>
            </w:tcBorders>
          </w:tcPr>
          <w:p w14:paraId="7A2B45F4" w14:textId="77777777" w:rsidR="00B712C7" w:rsidRDefault="00B712C7">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6" w:space="0" w:color="000000"/>
              <w:right w:val="single" w:sz="6" w:space="0" w:color="000000"/>
            </w:tcBorders>
          </w:tcPr>
          <w:p w14:paraId="6927970D" w14:textId="77777777" w:rsidR="00B712C7" w:rsidRDefault="00B712C7">
            <w:pPr>
              <w:rPr>
                <w:rFonts w:eastAsia="DejaVu Sans" w:hAnsi="Arial" w:cs="Tahoma"/>
                <w:color w:val="575656"/>
                <w:w w:val="105"/>
                <w:kern w:val="18"/>
                <w:sz w:val="18"/>
                <w:szCs w:val="24"/>
                <w:lang w:val="fr-FR"/>
              </w:rPr>
            </w:pPr>
          </w:p>
        </w:tc>
        <w:tc>
          <w:tcPr>
            <w:tcW w:w="425" w:type="dxa"/>
            <w:tcBorders>
              <w:top w:val="single" w:sz="6" w:space="0" w:color="000000"/>
              <w:left w:val="single" w:sz="6" w:space="0" w:color="000000"/>
              <w:bottom w:val="single" w:sz="6" w:space="0" w:color="000000"/>
              <w:right w:val="single" w:sz="6" w:space="0" w:color="000000"/>
            </w:tcBorders>
          </w:tcPr>
          <w:p w14:paraId="2EDABFD7" w14:textId="77777777" w:rsidR="00B712C7" w:rsidRDefault="00B712C7">
            <w:pPr>
              <w:rPr>
                <w:rFonts w:eastAsia="DejaVu Sans" w:hAnsi="Arial" w:cs="Tahoma"/>
                <w:color w:val="575656"/>
                <w:w w:val="105"/>
                <w:kern w:val="18"/>
                <w:sz w:val="18"/>
                <w:szCs w:val="24"/>
                <w:lang w:val="fr-FR"/>
              </w:rPr>
            </w:pPr>
          </w:p>
        </w:tc>
        <w:tc>
          <w:tcPr>
            <w:tcW w:w="709" w:type="dxa"/>
            <w:tcBorders>
              <w:top w:val="single" w:sz="6" w:space="0" w:color="000000"/>
              <w:left w:val="single" w:sz="6" w:space="0" w:color="000000"/>
              <w:bottom w:val="single" w:sz="6" w:space="0" w:color="000000"/>
              <w:right w:val="single" w:sz="6" w:space="0" w:color="000000"/>
            </w:tcBorders>
          </w:tcPr>
          <w:p w14:paraId="18FE6716" w14:textId="77777777" w:rsidR="00B712C7" w:rsidRDefault="00B712C7">
            <w:pPr>
              <w:rPr>
                <w:rFonts w:eastAsia="DejaVu Sans" w:hAnsi="Arial" w:cs="Tahoma"/>
                <w:color w:val="575656"/>
                <w:w w:val="105"/>
                <w:kern w:val="18"/>
                <w:sz w:val="18"/>
                <w:szCs w:val="24"/>
                <w:lang w:val="fr-FR"/>
              </w:rPr>
            </w:pPr>
          </w:p>
        </w:tc>
        <w:tc>
          <w:tcPr>
            <w:tcW w:w="669" w:type="dxa"/>
            <w:tcBorders>
              <w:top w:val="single" w:sz="6" w:space="0" w:color="000000"/>
              <w:left w:val="single" w:sz="6" w:space="0" w:color="000000"/>
              <w:bottom w:val="single" w:sz="6" w:space="0" w:color="000000"/>
              <w:right w:val="single" w:sz="4" w:space="0" w:color="000000"/>
            </w:tcBorders>
          </w:tcPr>
          <w:p w14:paraId="72C57182" w14:textId="77777777" w:rsidR="00B712C7" w:rsidRDefault="00B712C7">
            <w:pPr>
              <w:rPr>
                <w:rFonts w:eastAsia="DejaVu Sans" w:hAnsi="Arial" w:cs="Tahoma"/>
                <w:color w:val="575656"/>
                <w:w w:val="105"/>
                <w:kern w:val="18"/>
                <w:sz w:val="18"/>
                <w:szCs w:val="24"/>
                <w:lang w:val="fr-FR"/>
              </w:rPr>
            </w:pPr>
          </w:p>
        </w:tc>
        <w:tc>
          <w:tcPr>
            <w:tcW w:w="1144" w:type="dxa"/>
            <w:tcBorders>
              <w:top w:val="single" w:sz="6" w:space="0" w:color="000000"/>
              <w:left w:val="single" w:sz="4" w:space="0" w:color="000000"/>
              <w:bottom w:val="single" w:sz="6" w:space="0" w:color="000000"/>
              <w:right w:val="single" w:sz="6" w:space="0" w:color="000000"/>
            </w:tcBorders>
          </w:tcPr>
          <w:p w14:paraId="1BA0831D" w14:textId="77777777" w:rsidR="00B712C7" w:rsidRDefault="00B712C7">
            <w:pPr>
              <w:rPr>
                <w:rFonts w:eastAsia="DejaVu Sans" w:hAnsi="Arial" w:cs="Tahoma"/>
                <w:color w:val="575656"/>
                <w:w w:val="105"/>
                <w:kern w:val="18"/>
                <w:sz w:val="18"/>
                <w:szCs w:val="24"/>
                <w:lang w:val="fr-FR"/>
              </w:rPr>
            </w:pPr>
          </w:p>
        </w:tc>
        <w:tc>
          <w:tcPr>
            <w:tcW w:w="3009" w:type="dxa"/>
            <w:tcBorders>
              <w:top w:val="single" w:sz="6" w:space="0" w:color="000000"/>
              <w:left w:val="single" w:sz="6" w:space="0" w:color="000000"/>
              <w:bottom w:val="single" w:sz="6" w:space="0" w:color="000000"/>
              <w:right w:val="single" w:sz="6" w:space="0" w:color="000000"/>
            </w:tcBorders>
          </w:tcPr>
          <w:p w14:paraId="77D29ED0" w14:textId="77777777" w:rsidR="00B712C7" w:rsidRDefault="00B712C7">
            <w:pPr>
              <w:rPr>
                <w:rFonts w:eastAsia="DejaVu Sans" w:hAnsi="Arial" w:cs="Tahoma"/>
                <w:color w:val="575656"/>
                <w:w w:val="105"/>
                <w:kern w:val="18"/>
                <w:sz w:val="18"/>
                <w:szCs w:val="24"/>
                <w:lang w:val="fr-FR"/>
              </w:rPr>
            </w:pPr>
          </w:p>
        </w:tc>
      </w:tr>
      <w:tr w:rsidR="00B712C7" w14:paraId="283EBABB" w14:textId="77777777" w:rsidTr="00B712C7">
        <w:trPr>
          <w:trHeight w:hRule="exact" w:val="274"/>
        </w:trPr>
        <w:tc>
          <w:tcPr>
            <w:tcW w:w="3075" w:type="dxa"/>
            <w:tcBorders>
              <w:top w:val="single" w:sz="6" w:space="0" w:color="000000"/>
              <w:left w:val="single" w:sz="6" w:space="0" w:color="000000"/>
              <w:bottom w:val="single" w:sz="6" w:space="0" w:color="000000"/>
              <w:right w:val="single" w:sz="4" w:space="0" w:color="000000"/>
            </w:tcBorders>
          </w:tcPr>
          <w:p w14:paraId="7B659780" w14:textId="77777777" w:rsidR="00B712C7" w:rsidRDefault="00B712C7">
            <w:pPr>
              <w:rPr>
                <w:rFonts w:eastAsia="DejaVu Sans" w:hAnsi="Arial" w:cs="Tahoma"/>
                <w:color w:val="575656"/>
                <w:w w:val="105"/>
                <w:kern w:val="18"/>
                <w:sz w:val="18"/>
                <w:szCs w:val="24"/>
                <w:lang w:val="fr-FR"/>
              </w:rPr>
            </w:pPr>
          </w:p>
        </w:tc>
        <w:tc>
          <w:tcPr>
            <w:tcW w:w="2736" w:type="dxa"/>
            <w:tcBorders>
              <w:top w:val="single" w:sz="6" w:space="0" w:color="000000"/>
              <w:left w:val="single" w:sz="4" w:space="0" w:color="000000"/>
              <w:bottom w:val="single" w:sz="6" w:space="0" w:color="000000"/>
              <w:right w:val="single" w:sz="4" w:space="0" w:color="000000"/>
            </w:tcBorders>
          </w:tcPr>
          <w:p w14:paraId="0371F70D" w14:textId="77777777" w:rsidR="00B712C7" w:rsidRDefault="00B712C7">
            <w:pPr>
              <w:rPr>
                <w:rFonts w:eastAsia="DejaVu Sans" w:hAnsi="Arial" w:cs="Tahoma"/>
                <w:color w:val="575656"/>
                <w:w w:val="105"/>
                <w:kern w:val="18"/>
                <w:sz w:val="18"/>
                <w:szCs w:val="24"/>
                <w:lang w:val="fr-FR"/>
              </w:rPr>
            </w:pPr>
          </w:p>
        </w:tc>
        <w:tc>
          <w:tcPr>
            <w:tcW w:w="1013" w:type="dxa"/>
            <w:tcBorders>
              <w:top w:val="single" w:sz="6" w:space="0" w:color="000000"/>
              <w:left w:val="single" w:sz="4" w:space="0" w:color="000000"/>
              <w:bottom w:val="single" w:sz="6" w:space="0" w:color="000000"/>
              <w:right w:val="single" w:sz="6" w:space="0" w:color="000000"/>
            </w:tcBorders>
          </w:tcPr>
          <w:p w14:paraId="461F506A" w14:textId="77777777" w:rsidR="00B712C7" w:rsidRDefault="00B712C7">
            <w:pPr>
              <w:rPr>
                <w:rFonts w:eastAsia="DejaVu Sans" w:hAnsi="Arial" w:cs="Tahoma"/>
                <w:color w:val="575656"/>
                <w:w w:val="105"/>
                <w:kern w:val="18"/>
                <w:sz w:val="18"/>
                <w:szCs w:val="24"/>
                <w:lang w:val="fr-FR"/>
              </w:rPr>
            </w:pPr>
          </w:p>
        </w:tc>
        <w:tc>
          <w:tcPr>
            <w:tcW w:w="521" w:type="dxa"/>
            <w:tcBorders>
              <w:top w:val="single" w:sz="6" w:space="0" w:color="000000"/>
              <w:left w:val="single" w:sz="6" w:space="0" w:color="000000"/>
              <w:bottom w:val="single" w:sz="6" w:space="0" w:color="000000"/>
              <w:right w:val="single" w:sz="6" w:space="0" w:color="000000"/>
            </w:tcBorders>
          </w:tcPr>
          <w:p w14:paraId="3A5CD02B" w14:textId="77777777" w:rsidR="00B712C7" w:rsidRDefault="00B712C7">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6" w:space="0" w:color="000000"/>
              <w:right w:val="single" w:sz="6" w:space="0" w:color="000000"/>
            </w:tcBorders>
          </w:tcPr>
          <w:p w14:paraId="15AADD69" w14:textId="77777777" w:rsidR="00B712C7" w:rsidRDefault="00B712C7">
            <w:pPr>
              <w:rPr>
                <w:rFonts w:eastAsia="DejaVu Sans" w:hAnsi="Arial" w:cs="Tahoma"/>
                <w:color w:val="575656"/>
                <w:w w:val="105"/>
                <w:kern w:val="18"/>
                <w:sz w:val="18"/>
                <w:szCs w:val="24"/>
                <w:lang w:val="fr-FR"/>
              </w:rPr>
            </w:pPr>
          </w:p>
        </w:tc>
        <w:tc>
          <w:tcPr>
            <w:tcW w:w="425" w:type="dxa"/>
            <w:tcBorders>
              <w:top w:val="single" w:sz="6" w:space="0" w:color="000000"/>
              <w:left w:val="single" w:sz="6" w:space="0" w:color="000000"/>
              <w:bottom w:val="single" w:sz="6" w:space="0" w:color="000000"/>
              <w:right w:val="single" w:sz="6" w:space="0" w:color="000000"/>
            </w:tcBorders>
          </w:tcPr>
          <w:p w14:paraId="56FCCC2D" w14:textId="77777777" w:rsidR="00B712C7" w:rsidRDefault="00B712C7">
            <w:pPr>
              <w:rPr>
                <w:rFonts w:eastAsia="DejaVu Sans" w:hAnsi="Arial" w:cs="Tahoma"/>
                <w:color w:val="575656"/>
                <w:w w:val="105"/>
                <w:kern w:val="18"/>
                <w:sz w:val="18"/>
                <w:szCs w:val="24"/>
                <w:lang w:val="fr-FR"/>
              </w:rPr>
            </w:pPr>
          </w:p>
        </w:tc>
        <w:tc>
          <w:tcPr>
            <w:tcW w:w="709" w:type="dxa"/>
            <w:tcBorders>
              <w:top w:val="single" w:sz="6" w:space="0" w:color="000000"/>
              <w:left w:val="single" w:sz="6" w:space="0" w:color="000000"/>
              <w:bottom w:val="single" w:sz="6" w:space="0" w:color="000000"/>
              <w:right w:val="single" w:sz="6" w:space="0" w:color="000000"/>
            </w:tcBorders>
          </w:tcPr>
          <w:p w14:paraId="3B31BBAE" w14:textId="77777777" w:rsidR="00B712C7" w:rsidRDefault="00B712C7">
            <w:pPr>
              <w:rPr>
                <w:rFonts w:eastAsia="DejaVu Sans" w:hAnsi="Arial" w:cs="Tahoma"/>
                <w:color w:val="575656"/>
                <w:w w:val="105"/>
                <w:kern w:val="18"/>
                <w:sz w:val="18"/>
                <w:szCs w:val="24"/>
                <w:lang w:val="fr-FR"/>
              </w:rPr>
            </w:pPr>
          </w:p>
        </w:tc>
        <w:tc>
          <w:tcPr>
            <w:tcW w:w="669" w:type="dxa"/>
            <w:tcBorders>
              <w:top w:val="single" w:sz="6" w:space="0" w:color="000000"/>
              <w:left w:val="single" w:sz="6" w:space="0" w:color="000000"/>
              <w:bottom w:val="single" w:sz="6" w:space="0" w:color="000000"/>
              <w:right w:val="single" w:sz="4" w:space="0" w:color="000000"/>
            </w:tcBorders>
          </w:tcPr>
          <w:p w14:paraId="7DF9DA2C" w14:textId="77777777" w:rsidR="00B712C7" w:rsidRDefault="00B712C7">
            <w:pPr>
              <w:rPr>
                <w:rFonts w:eastAsia="DejaVu Sans" w:hAnsi="Arial" w:cs="Tahoma"/>
                <w:color w:val="575656"/>
                <w:w w:val="105"/>
                <w:kern w:val="18"/>
                <w:sz w:val="18"/>
                <w:szCs w:val="24"/>
                <w:lang w:val="fr-FR"/>
              </w:rPr>
            </w:pPr>
          </w:p>
        </w:tc>
        <w:tc>
          <w:tcPr>
            <w:tcW w:w="1144" w:type="dxa"/>
            <w:tcBorders>
              <w:top w:val="single" w:sz="6" w:space="0" w:color="000000"/>
              <w:left w:val="single" w:sz="4" w:space="0" w:color="000000"/>
              <w:bottom w:val="single" w:sz="6" w:space="0" w:color="000000"/>
              <w:right w:val="single" w:sz="6" w:space="0" w:color="000000"/>
            </w:tcBorders>
          </w:tcPr>
          <w:p w14:paraId="7533D3A0" w14:textId="77777777" w:rsidR="00B712C7" w:rsidRDefault="00B712C7">
            <w:pPr>
              <w:rPr>
                <w:rFonts w:eastAsia="DejaVu Sans" w:hAnsi="Arial" w:cs="Tahoma"/>
                <w:color w:val="575656"/>
                <w:w w:val="105"/>
                <w:kern w:val="18"/>
                <w:sz w:val="18"/>
                <w:szCs w:val="24"/>
                <w:lang w:val="fr-FR"/>
              </w:rPr>
            </w:pPr>
          </w:p>
        </w:tc>
        <w:tc>
          <w:tcPr>
            <w:tcW w:w="3009" w:type="dxa"/>
            <w:tcBorders>
              <w:top w:val="single" w:sz="6" w:space="0" w:color="000000"/>
              <w:left w:val="single" w:sz="6" w:space="0" w:color="000000"/>
              <w:bottom w:val="single" w:sz="6" w:space="0" w:color="000000"/>
              <w:right w:val="single" w:sz="6" w:space="0" w:color="000000"/>
            </w:tcBorders>
          </w:tcPr>
          <w:p w14:paraId="604A94E3" w14:textId="77777777" w:rsidR="00B712C7" w:rsidRDefault="00B712C7">
            <w:pPr>
              <w:rPr>
                <w:rFonts w:eastAsia="DejaVu Sans" w:hAnsi="Arial" w:cs="Tahoma"/>
                <w:color w:val="575656"/>
                <w:w w:val="105"/>
                <w:kern w:val="18"/>
                <w:sz w:val="18"/>
                <w:szCs w:val="24"/>
                <w:lang w:val="fr-FR"/>
              </w:rPr>
            </w:pPr>
          </w:p>
        </w:tc>
      </w:tr>
      <w:tr w:rsidR="00B712C7" w14:paraId="4375F74B" w14:textId="77777777" w:rsidTr="00B712C7">
        <w:trPr>
          <w:trHeight w:hRule="exact" w:val="274"/>
        </w:trPr>
        <w:tc>
          <w:tcPr>
            <w:tcW w:w="3075" w:type="dxa"/>
            <w:tcBorders>
              <w:top w:val="single" w:sz="6" w:space="0" w:color="000000"/>
              <w:left w:val="single" w:sz="6" w:space="0" w:color="000000"/>
              <w:bottom w:val="single" w:sz="4" w:space="0" w:color="000000"/>
              <w:right w:val="single" w:sz="4" w:space="0" w:color="000000"/>
            </w:tcBorders>
          </w:tcPr>
          <w:p w14:paraId="098E71DA" w14:textId="77777777" w:rsidR="00B712C7" w:rsidRDefault="00B712C7">
            <w:pPr>
              <w:rPr>
                <w:rFonts w:eastAsia="DejaVu Sans" w:hAnsi="Arial" w:cs="Tahoma"/>
                <w:color w:val="575656"/>
                <w:w w:val="105"/>
                <w:kern w:val="18"/>
                <w:sz w:val="18"/>
                <w:szCs w:val="24"/>
                <w:lang w:val="fr-FR"/>
              </w:rPr>
            </w:pPr>
          </w:p>
        </w:tc>
        <w:tc>
          <w:tcPr>
            <w:tcW w:w="2736" w:type="dxa"/>
            <w:tcBorders>
              <w:top w:val="single" w:sz="6" w:space="0" w:color="000000"/>
              <w:left w:val="single" w:sz="4" w:space="0" w:color="000000"/>
              <w:bottom w:val="single" w:sz="4" w:space="0" w:color="000000"/>
              <w:right w:val="single" w:sz="4" w:space="0" w:color="000000"/>
            </w:tcBorders>
          </w:tcPr>
          <w:p w14:paraId="38B26A79" w14:textId="77777777" w:rsidR="00B712C7" w:rsidRDefault="00B712C7">
            <w:pPr>
              <w:rPr>
                <w:rFonts w:eastAsia="DejaVu Sans" w:hAnsi="Arial" w:cs="Tahoma"/>
                <w:color w:val="575656"/>
                <w:w w:val="105"/>
                <w:kern w:val="18"/>
                <w:sz w:val="18"/>
                <w:szCs w:val="24"/>
                <w:lang w:val="fr-FR"/>
              </w:rPr>
            </w:pPr>
          </w:p>
        </w:tc>
        <w:tc>
          <w:tcPr>
            <w:tcW w:w="1013" w:type="dxa"/>
            <w:tcBorders>
              <w:top w:val="single" w:sz="6" w:space="0" w:color="000000"/>
              <w:left w:val="single" w:sz="4" w:space="0" w:color="000000"/>
              <w:bottom w:val="single" w:sz="4" w:space="0" w:color="000000"/>
              <w:right w:val="single" w:sz="6" w:space="0" w:color="000000"/>
            </w:tcBorders>
          </w:tcPr>
          <w:p w14:paraId="2FAB793A" w14:textId="77777777" w:rsidR="00B712C7" w:rsidRDefault="00B712C7">
            <w:pPr>
              <w:rPr>
                <w:rFonts w:eastAsia="DejaVu Sans" w:hAnsi="Arial" w:cs="Tahoma"/>
                <w:color w:val="575656"/>
                <w:w w:val="105"/>
                <w:kern w:val="18"/>
                <w:sz w:val="18"/>
                <w:szCs w:val="24"/>
                <w:lang w:val="fr-FR"/>
              </w:rPr>
            </w:pPr>
          </w:p>
        </w:tc>
        <w:tc>
          <w:tcPr>
            <w:tcW w:w="521" w:type="dxa"/>
            <w:tcBorders>
              <w:top w:val="single" w:sz="6" w:space="0" w:color="000000"/>
              <w:left w:val="single" w:sz="6" w:space="0" w:color="000000"/>
              <w:bottom w:val="single" w:sz="4" w:space="0" w:color="000000"/>
              <w:right w:val="single" w:sz="6" w:space="0" w:color="000000"/>
            </w:tcBorders>
          </w:tcPr>
          <w:p w14:paraId="605674AB" w14:textId="77777777" w:rsidR="00B712C7" w:rsidRDefault="00B712C7">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4" w:space="0" w:color="000000"/>
              <w:right w:val="single" w:sz="6" w:space="0" w:color="000000"/>
            </w:tcBorders>
          </w:tcPr>
          <w:p w14:paraId="6FC6B2B6" w14:textId="77777777" w:rsidR="00B712C7" w:rsidRDefault="00B712C7">
            <w:pPr>
              <w:rPr>
                <w:rFonts w:eastAsia="DejaVu Sans" w:hAnsi="Arial" w:cs="Tahoma"/>
                <w:color w:val="575656"/>
                <w:w w:val="105"/>
                <w:kern w:val="18"/>
                <w:sz w:val="18"/>
                <w:szCs w:val="24"/>
                <w:lang w:val="fr-FR"/>
              </w:rPr>
            </w:pPr>
          </w:p>
        </w:tc>
        <w:tc>
          <w:tcPr>
            <w:tcW w:w="425" w:type="dxa"/>
            <w:tcBorders>
              <w:top w:val="single" w:sz="6" w:space="0" w:color="000000"/>
              <w:left w:val="single" w:sz="6" w:space="0" w:color="000000"/>
              <w:bottom w:val="single" w:sz="4" w:space="0" w:color="000000"/>
              <w:right w:val="single" w:sz="6" w:space="0" w:color="000000"/>
            </w:tcBorders>
          </w:tcPr>
          <w:p w14:paraId="34C2F437" w14:textId="77777777" w:rsidR="00B712C7" w:rsidRDefault="00B712C7">
            <w:pPr>
              <w:rPr>
                <w:rFonts w:eastAsia="DejaVu Sans" w:hAnsi="Arial" w:cs="Tahoma"/>
                <w:color w:val="575656"/>
                <w:w w:val="105"/>
                <w:kern w:val="18"/>
                <w:sz w:val="18"/>
                <w:szCs w:val="24"/>
                <w:lang w:val="fr-FR"/>
              </w:rPr>
            </w:pPr>
          </w:p>
        </w:tc>
        <w:tc>
          <w:tcPr>
            <w:tcW w:w="709" w:type="dxa"/>
            <w:tcBorders>
              <w:top w:val="single" w:sz="6" w:space="0" w:color="000000"/>
              <w:left w:val="single" w:sz="6" w:space="0" w:color="000000"/>
              <w:bottom w:val="single" w:sz="4" w:space="0" w:color="000000"/>
              <w:right w:val="single" w:sz="6" w:space="0" w:color="000000"/>
            </w:tcBorders>
          </w:tcPr>
          <w:p w14:paraId="361FC4D0" w14:textId="77777777" w:rsidR="00B712C7" w:rsidRDefault="00B712C7">
            <w:pPr>
              <w:rPr>
                <w:rFonts w:eastAsia="DejaVu Sans" w:hAnsi="Arial" w:cs="Tahoma"/>
                <w:color w:val="575656"/>
                <w:w w:val="105"/>
                <w:kern w:val="18"/>
                <w:sz w:val="18"/>
                <w:szCs w:val="24"/>
                <w:lang w:val="fr-FR"/>
              </w:rPr>
            </w:pPr>
          </w:p>
        </w:tc>
        <w:tc>
          <w:tcPr>
            <w:tcW w:w="669" w:type="dxa"/>
            <w:tcBorders>
              <w:top w:val="single" w:sz="6" w:space="0" w:color="000000"/>
              <w:left w:val="single" w:sz="6" w:space="0" w:color="000000"/>
              <w:bottom w:val="single" w:sz="4" w:space="0" w:color="000000"/>
              <w:right w:val="single" w:sz="4" w:space="0" w:color="000000"/>
            </w:tcBorders>
          </w:tcPr>
          <w:p w14:paraId="7BCE2970" w14:textId="77777777" w:rsidR="00B712C7" w:rsidRDefault="00B712C7">
            <w:pPr>
              <w:rPr>
                <w:rFonts w:eastAsia="DejaVu Sans" w:hAnsi="Arial" w:cs="Tahoma"/>
                <w:color w:val="575656"/>
                <w:w w:val="105"/>
                <w:kern w:val="18"/>
                <w:sz w:val="18"/>
                <w:szCs w:val="24"/>
                <w:lang w:val="fr-FR"/>
              </w:rPr>
            </w:pPr>
          </w:p>
        </w:tc>
        <w:tc>
          <w:tcPr>
            <w:tcW w:w="1144" w:type="dxa"/>
            <w:tcBorders>
              <w:top w:val="single" w:sz="6" w:space="0" w:color="000000"/>
              <w:left w:val="single" w:sz="4" w:space="0" w:color="000000"/>
              <w:bottom w:val="single" w:sz="4" w:space="0" w:color="000000"/>
              <w:right w:val="single" w:sz="6" w:space="0" w:color="000000"/>
            </w:tcBorders>
          </w:tcPr>
          <w:p w14:paraId="2F18B1A3" w14:textId="77777777" w:rsidR="00B712C7" w:rsidRDefault="00B712C7">
            <w:pPr>
              <w:rPr>
                <w:rFonts w:eastAsia="DejaVu Sans" w:hAnsi="Arial" w:cs="Tahoma"/>
                <w:color w:val="575656"/>
                <w:w w:val="105"/>
                <w:kern w:val="18"/>
                <w:sz w:val="18"/>
                <w:szCs w:val="24"/>
                <w:lang w:val="fr-FR"/>
              </w:rPr>
            </w:pPr>
          </w:p>
        </w:tc>
        <w:tc>
          <w:tcPr>
            <w:tcW w:w="3009" w:type="dxa"/>
            <w:tcBorders>
              <w:top w:val="single" w:sz="6" w:space="0" w:color="000000"/>
              <w:left w:val="single" w:sz="6" w:space="0" w:color="000000"/>
              <w:bottom w:val="single" w:sz="4" w:space="0" w:color="000000"/>
              <w:right w:val="single" w:sz="6" w:space="0" w:color="000000"/>
            </w:tcBorders>
          </w:tcPr>
          <w:p w14:paraId="61638F1B" w14:textId="77777777" w:rsidR="00B712C7" w:rsidRDefault="00B712C7">
            <w:pPr>
              <w:rPr>
                <w:rFonts w:eastAsia="DejaVu Sans" w:hAnsi="Arial" w:cs="Tahoma"/>
                <w:color w:val="575656"/>
                <w:w w:val="105"/>
                <w:kern w:val="18"/>
                <w:sz w:val="18"/>
                <w:szCs w:val="24"/>
                <w:lang w:val="fr-FR"/>
              </w:rPr>
            </w:pPr>
          </w:p>
        </w:tc>
      </w:tr>
    </w:tbl>
    <w:p w14:paraId="1F9CD516" w14:textId="77777777" w:rsidR="00B712C7" w:rsidRDefault="00B712C7" w:rsidP="00B712C7">
      <w:pPr>
        <w:pStyle w:val="TableParagraph"/>
        <w:spacing w:before="1"/>
        <w:rPr>
          <w:rFonts w:eastAsia="DejaVu Sans" w:hAnsi="Arial" w:cs="Tahoma"/>
          <w:color w:val="575656"/>
          <w:w w:val="105"/>
          <w:kern w:val="18"/>
          <w:sz w:val="18"/>
          <w:szCs w:val="24"/>
          <w:lang w:val="fr-FR"/>
        </w:rPr>
      </w:pPr>
    </w:p>
    <w:tbl>
      <w:tblPr>
        <w:tblStyle w:val="NormalTable0"/>
        <w:tblW w:w="4923" w:type="pct"/>
        <w:tblInd w:w="0" w:type="dxa"/>
        <w:tblLook w:val="01E0" w:firstRow="1" w:lastRow="1" w:firstColumn="1" w:lastColumn="1" w:noHBand="0" w:noVBand="0"/>
      </w:tblPr>
      <w:tblGrid>
        <w:gridCol w:w="2523"/>
        <w:gridCol w:w="3723"/>
        <w:gridCol w:w="1573"/>
        <w:gridCol w:w="487"/>
        <w:gridCol w:w="333"/>
        <w:gridCol w:w="589"/>
        <w:gridCol w:w="854"/>
        <w:gridCol w:w="1146"/>
        <w:gridCol w:w="2542"/>
      </w:tblGrid>
      <w:tr w:rsidR="00B712C7" w14:paraId="57043F1F" w14:textId="77777777" w:rsidTr="00B712C7">
        <w:trPr>
          <w:trHeight w:val="190"/>
        </w:trPr>
        <w:tc>
          <w:tcPr>
            <w:tcW w:w="916" w:type="pct"/>
            <w:vMerge w:val="restart"/>
            <w:tcBorders>
              <w:top w:val="single" w:sz="4" w:space="0" w:color="000000"/>
              <w:left w:val="single" w:sz="6" w:space="0" w:color="000000"/>
              <w:bottom w:val="single" w:sz="4" w:space="0" w:color="000000"/>
              <w:right w:val="single" w:sz="4" w:space="0" w:color="000000"/>
            </w:tcBorders>
            <w:hideMark/>
          </w:tcPr>
          <w:p w14:paraId="5EA7627D" w14:textId="77777777" w:rsidR="00B712C7" w:rsidRDefault="00B712C7">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 xml:space="preserve">Equipement de construction et autres </w:t>
            </w:r>
            <w:r>
              <w:rPr>
                <w:rFonts w:ascii="Georgia" w:eastAsia="DejaVu Sans" w:hAnsi="Arial" w:cs="Tahoma"/>
                <w:color w:val="575656"/>
                <w:w w:val="105"/>
                <w:kern w:val="18"/>
                <w:sz w:val="18"/>
                <w:szCs w:val="24"/>
                <w:lang w:val="fr-FR"/>
              </w:rPr>
              <w:t>é</w:t>
            </w:r>
            <w:r>
              <w:rPr>
                <w:rFonts w:ascii="Georgia" w:eastAsia="DejaVu Sans" w:hAnsi="Arial" w:cs="Tahoma"/>
                <w:color w:val="575656"/>
                <w:w w:val="105"/>
                <w:kern w:val="18"/>
                <w:sz w:val="18"/>
                <w:szCs w:val="24"/>
                <w:lang w:val="fr-FR"/>
              </w:rPr>
              <w:t>quipements</w:t>
            </w:r>
          </w:p>
        </w:tc>
        <w:tc>
          <w:tcPr>
            <w:tcW w:w="1352" w:type="pct"/>
            <w:vMerge w:val="restart"/>
            <w:tcBorders>
              <w:top w:val="single" w:sz="4" w:space="0" w:color="000000"/>
              <w:left w:val="single" w:sz="4" w:space="0" w:color="000000"/>
              <w:bottom w:val="single" w:sz="4" w:space="0" w:color="000000"/>
              <w:right w:val="single" w:sz="4" w:space="0" w:color="000000"/>
            </w:tcBorders>
          </w:tcPr>
          <w:p w14:paraId="567A49C6" w14:textId="77777777" w:rsidR="00B712C7" w:rsidRDefault="00B712C7">
            <w:pPr>
              <w:pStyle w:val="TableParagraph"/>
              <w:spacing w:before="1"/>
              <w:rPr>
                <w:rFonts w:ascii="Georgia" w:eastAsia="DejaVu Sans" w:hAnsi="Arial" w:cs="Tahoma"/>
                <w:color w:val="575656"/>
                <w:w w:val="105"/>
                <w:kern w:val="18"/>
                <w:sz w:val="18"/>
                <w:szCs w:val="24"/>
                <w:lang w:val="fr-FR"/>
              </w:rPr>
            </w:pPr>
          </w:p>
          <w:p w14:paraId="2C6D0E24" w14:textId="77777777" w:rsidR="00B712C7" w:rsidRDefault="00B712C7">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Puissance/capacit</w:t>
            </w:r>
            <w:r>
              <w:rPr>
                <w:rFonts w:ascii="Georgia" w:eastAsia="DejaVu Sans" w:hAnsi="Arial" w:cs="Tahoma"/>
                <w:color w:val="575656"/>
                <w:w w:val="105"/>
                <w:kern w:val="18"/>
                <w:sz w:val="18"/>
                <w:szCs w:val="24"/>
                <w:lang w:val="fr-FR"/>
              </w:rPr>
              <w:t>é</w:t>
            </w:r>
          </w:p>
        </w:tc>
        <w:tc>
          <w:tcPr>
            <w:tcW w:w="571" w:type="pct"/>
            <w:vMerge w:val="restart"/>
            <w:tcBorders>
              <w:top w:val="single" w:sz="4" w:space="0" w:color="000000"/>
              <w:left w:val="single" w:sz="4" w:space="0" w:color="000000"/>
              <w:bottom w:val="single" w:sz="4" w:space="0" w:color="000000"/>
              <w:right w:val="single" w:sz="6" w:space="0" w:color="000000"/>
            </w:tcBorders>
          </w:tcPr>
          <w:p w14:paraId="6EC4536B" w14:textId="77777777" w:rsidR="00B712C7" w:rsidRDefault="00B712C7">
            <w:pPr>
              <w:pStyle w:val="TableParagraph"/>
              <w:spacing w:before="1"/>
              <w:rPr>
                <w:rFonts w:ascii="Georgia" w:eastAsia="DejaVu Sans" w:hAnsi="Arial" w:cs="Tahoma"/>
                <w:color w:val="575656"/>
                <w:w w:val="105"/>
                <w:kern w:val="18"/>
                <w:sz w:val="18"/>
                <w:szCs w:val="24"/>
                <w:lang w:val="fr-FR"/>
              </w:rPr>
            </w:pPr>
          </w:p>
          <w:p w14:paraId="7CC10FA0" w14:textId="77777777" w:rsidR="00B712C7" w:rsidRDefault="00B712C7">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N</w:t>
            </w:r>
            <w:r>
              <w:rPr>
                <w:rFonts w:ascii="Georgia" w:eastAsia="DejaVu Sans" w:hAnsi="Arial" w:cs="Tahoma"/>
                <w:color w:val="575656"/>
                <w:w w:val="105"/>
                <w:kern w:val="18"/>
                <w:sz w:val="18"/>
                <w:szCs w:val="24"/>
                <w:lang w:val="fr-FR"/>
              </w:rPr>
              <w:t>°</w:t>
            </w:r>
            <w:r>
              <w:rPr>
                <w:rFonts w:ascii="Georgia" w:eastAsia="DejaVu Sans" w:hAnsi="Arial" w:cs="Tahoma"/>
                <w:color w:val="575656"/>
                <w:w w:val="105"/>
                <w:kern w:val="18"/>
                <w:sz w:val="18"/>
                <w:szCs w:val="24"/>
                <w:lang w:val="fr-FR"/>
              </w:rPr>
              <w:t xml:space="preserve"> d</w:t>
            </w:r>
            <w:r>
              <w:rPr>
                <w:rFonts w:ascii="Georgia" w:eastAsia="DejaVu Sans" w:hAnsi="Arial" w:cs="Tahoma"/>
                <w:color w:val="575656"/>
                <w:w w:val="105"/>
                <w:kern w:val="18"/>
                <w:sz w:val="18"/>
                <w:szCs w:val="24"/>
                <w:lang w:val="fr-FR"/>
              </w:rPr>
              <w:t>’</w:t>
            </w:r>
            <w:r>
              <w:rPr>
                <w:rFonts w:ascii="Georgia" w:eastAsia="DejaVu Sans" w:hAnsi="Arial" w:cs="Tahoma"/>
                <w:color w:val="575656"/>
                <w:w w:val="105"/>
                <w:kern w:val="18"/>
                <w:sz w:val="18"/>
                <w:szCs w:val="24"/>
                <w:lang w:val="fr-FR"/>
              </w:rPr>
              <w:t>unit</w:t>
            </w:r>
            <w:r>
              <w:rPr>
                <w:rFonts w:ascii="Georgia" w:eastAsia="DejaVu Sans" w:hAnsi="Arial" w:cs="Tahoma"/>
                <w:color w:val="575656"/>
                <w:w w:val="105"/>
                <w:kern w:val="18"/>
                <w:sz w:val="18"/>
                <w:szCs w:val="24"/>
                <w:lang w:val="fr-FR"/>
              </w:rPr>
              <w:t>é</w:t>
            </w:r>
            <w:r>
              <w:rPr>
                <w:rFonts w:ascii="Georgia" w:eastAsia="DejaVu Sans" w:hAnsi="Arial" w:cs="Tahoma"/>
                <w:color w:val="575656"/>
                <w:w w:val="105"/>
                <w:kern w:val="18"/>
                <w:sz w:val="18"/>
                <w:szCs w:val="24"/>
                <w:lang w:val="fr-FR"/>
              </w:rPr>
              <w:t>s</w:t>
            </w:r>
          </w:p>
        </w:tc>
        <w:tc>
          <w:tcPr>
            <w:tcW w:w="512" w:type="pct"/>
            <w:gridSpan w:val="3"/>
            <w:tcBorders>
              <w:top w:val="single" w:sz="4" w:space="0" w:color="000000"/>
              <w:left w:val="single" w:sz="6" w:space="0" w:color="000000"/>
              <w:bottom w:val="single" w:sz="4" w:space="0" w:color="000000"/>
              <w:right w:val="single" w:sz="6" w:space="0" w:color="000000"/>
            </w:tcBorders>
            <w:hideMark/>
          </w:tcPr>
          <w:p w14:paraId="158172BA" w14:textId="77777777" w:rsidR="00B712C7" w:rsidRDefault="00B712C7">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Etat</w:t>
            </w:r>
          </w:p>
        </w:tc>
        <w:tc>
          <w:tcPr>
            <w:tcW w:w="726" w:type="pct"/>
            <w:gridSpan w:val="2"/>
            <w:tcBorders>
              <w:top w:val="single" w:sz="4" w:space="0" w:color="000000"/>
              <w:left w:val="single" w:sz="6" w:space="0" w:color="000000"/>
              <w:bottom w:val="single" w:sz="4" w:space="0" w:color="000000"/>
              <w:right w:val="single" w:sz="6" w:space="0" w:color="000000"/>
            </w:tcBorders>
            <w:hideMark/>
          </w:tcPr>
          <w:p w14:paraId="221AF7F4" w14:textId="77777777" w:rsidR="00B712C7" w:rsidRDefault="00B712C7">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Provenance</w:t>
            </w:r>
          </w:p>
        </w:tc>
        <w:tc>
          <w:tcPr>
            <w:tcW w:w="923" w:type="pct"/>
            <w:vMerge w:val="restart"/>
            <w:tcBorders>
              <w:top w:val="single" w:sz="4" w:space="0" w:color="000000"/>
              <w:left w:val="single" w:sz="6" w:space="0" w:color="000000"/>
              <w:bottom w:val="single" w:sz="4" w:space="0" w:color="000000"/>
              <w:right w:val="single" w:sz="6" w:space="0" w:color="000000"/>
            </w:tcBorders>
          </w:tcPr>
          <w:p w14:paraId="7FA70FD2" w14:textId="77777777" w:rsidR="00B712C7" w:rsidRDefault="00B712C7">
            <w:pPr>
              <w:pStyle w:val="TableParagraph"/>
              <w:spacing w:before="1"/>
              <w:rPr>
                <w:rFonts w:ascii="Georgia" w:eastAsia="DejaVu Sans" w:hAnsi="Arial" w:cs="Tahoma"/>
                <w:color w:val="575656"/>
                <w:w w:val="105"/>
                <w:kern w:val="18"/>
                <w:sz w:val="18"/>
                <w:szCs w:val="24"/>
                <w:lang w:val="fr-FR"/>
              </w:rPr>
            </w:pPr>
          </w:p>
          <w:p w14:paraId="4716F6BB" w14:textId="77777777" w:rsidR="00B712C7" w:rsidRDefault="00B712C7">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Disponibilit</w:t>
            </w:r>
            <w:r>
              <w:rPr>
                <w:rFonts w:ascii="Georgia" w:eastAsia="DejaVu Sans" w:hAnsi="Arial" w:cs="Tahoma"/>
                <w:color w:val="575656"/>
                <w:w w:val="105"/>
                <w:kern w:val="18"/>
                <w:sz w:val="18"/>
                <w:szCs w:val="24"/>
                <w:lang w:val="fr-FR"/>
              </w:rPr>
              <w:t>é</w:t>
            </w:r>
          </w:p>
        </w:tc>
      </w:tr>
      <w:tr w:rsidR="00B712C7" w14:paraId="7996BFF9" w14:textId="77777777" w:rsidTr="00B712C7">
        <w:trPr>
          <w:trHeight w:hRule="exact" w:val="935"/>
        </w:trPr>
        <w:tc>
          <w:tcPr>
            <w:tcW w:w="0" w:type="auto"/>
            <w:vMerge/>
            <w:tcBorders>
              <w:top w:val="single" w:sz="4" w:space="0" w:color="000000"/>
              <w:left w:val="single" w:sz="6" w:space="0" w:color="000000"/>
              <w:bottom w:val="single" w:sz="4" w:space="0" w:color="000000"/>
              <w:right w:val="single" w:sz="4" w:space="0" w:color="000000"/>
            </w:tcBorders>
            <w:vAlign w:val="center"/>
            <w:hideMark/>
          </w:tcPr>
          <w:p w14:paraId="58F66446" w14:textId="77777777" w:rsidR="00B712C7" w:rsidRDefault="00B712C7">
            <w:pPr>
              <w:spacing w:line="240" w:lineRule="auto"/>
              <w:rPr>
                <w:rFonts w:eastAsia="DejaVu Sans" w:hAnsi="Arial" w:cs="Tahoma"/>
                <w:color w:val="575656"/>
                <w:w w:val="105"/>
                <w:kern w:val="18"/>
                <w:sz w:val="18"/>
                <w:szCs w:val="24"/>
                <w:lang w:val="fr-F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71AD5D" w14:textId="77777777" w:rsidR="00B712C7" w:rsidRDefault="00B712C7">
            <w:pPr>
              <w:spacing w:line="240" w:lineRule="auto"/>
              <w:rPr>
                <w:rFonts w:eastAsia="DejaVu Sans" w:hAnsi="Arial" w:cs="Tahoma"/>
                <w:color w:val="575656"/>
                <w:w w:val="105"/>
                <w:kern w:val="18"/>
                <w:sz w:val="18"/>
                <w:szCs w:val="24"/>
                <w:lang w:val="fr-FR"/>
              </w:rPr>
            </w:pPr>
          </w:p>
        </w:tc>
        <w:tc>
          <w:tcPr>
            <w:tcW w:w="0" w:type="auto"/>
            <w:vMerge/>
            <w:tcBorders>
              <w:top w:val="single" w:sz="4" w:space="0" w:color="000000"/>
              <w:left w:val="single" w:sz="4" w:space="0" w:color="000000"/>
              <w:bottom w:val="single" w:sz="4" w:space="0" w:color="000000"/>
              <w:right w:val="single" w:sz="6" w:space="0" w:color="000000"/>
            </w:tcBorders>
            <w:vAlign w:val="center"/>
            <w:hideMark/>
          </w:tcPr>
          <w:p w14:paraId="4714C41E" w14:textId="77777777" w:rsidR="00B712C7" w:rsidRDefault="00B712C7">
            <w:pPr>
              <w:spacing w:line="240" w:lineRule="auto"/>
              <w:rPr>
                <w:rFonts w:eastAsia="DejaVu Sans" w:hAnsi="Arial" w:cs="Tahoma"/>
                <w:color w:val="575656"/>
                <w:w w:val="105"/>
                <w:kern w:val="18"/>
                <w:sz w:val="18"/>
                <w:szCs w:val="24"/>
                <w:lang w:val="fr-FR"/>
              </w:rPr>
            </w:pPr>
          </w:p>
        </w:tc>
        <w:tc>
          <w:tcPr>
            <w:tcW w:w="177" w:type="pct"/>
            <w:tcBorders>
              <w:top w:val="single" w:sz="4" w:space="0" w:color="000000"/>
              <w:left w:val="single" w:sz="6" w:space="0" w:color="000000"/>
              <w:bottom w:val="single" w:sz="4" w:space="0" w:color="000000"/>
              <w:right w:val="single" w:sz="6" w:space="0" w:color="000000"/>
            </w:tcBorders>
            <w:hideMark/>
          </w:tcPr>
          <w:p w14:paraId="02B48C24" w14:textId="77777777" w:rsidR="00B712C7" w:rsidRDefault="00B712C7">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N</w:t>
            </w:r>
          </w:p>
        </w:tc>
        <w:tc>
          <w:tcPr>
            <w:tcW w:w="121" w:type="pct"/>
            <w:tcBorders>
              <w:top w:val="single" w:sz="4" w:space="0" w:color="000000"/>
              <w:left w:val="single" w:sz="6" w:space="0" w:color="000000"/>
              <w:bottom w:val="single" w:sz="4" w:space="0" w:color="000000"/>
              <w:right w:val="single" w:sz="6" w:space="0" w:color="000000"/>
            </w:tcBorders>
            <w:hideMark/>
          </w:tcPr>
          <w:p w14:paraId="6371015D" w14:textId="77777777" w:rsidR="00B712C7" w:rsidRDefault="00B712C7">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B</w:t>
            </w:r>
          </w:p>
        </w:tc>
        <w:tc>
          <w:tcPr>
            <w:tcW w:w="214" w:type="pct"/>
            <w:tcBorders>
              <w:top w:val="single" w:sz="4" w:space="0" w:color="000000"/>
              <w:left w:val="single" w:sz="6" w:space="0" w:color="000000"/>
              <w:bottom w:val="single" w:sz="4" w:space="0" w:color="000000"/>
              <w:right w:val="single" w:sz="6" w:space="0" w:color="000000"/>
            </w:tcBorders>
            <w:hideMark/>
          </w:tcPr>
          <w:p w14:paraId="014E4726" w14:textId="77777777" w:rsidR="00B712C7" w:rsidRDefault="00B712C7">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M</w:t>
            </w:r>
          </w:p>
        </w:tc>
        <w:tc>
          <w:tcPr>
            <w:tcW w:w="310" w:type="pct"/>
            <w:tcBorders>
              <w:top w:val="single" w:sz="4" w:space="0" w:color="000000"/>
              <w:left w:val="single" w:sz="6" w:space="0" w:color="000000"/>
              <w:bottom w:val="single" w:sz="4" w:space="0" w:color="000000"/>
              <w:right w:val="single" w:sz="4" w:space="0" w:color="000000"/>
            </w:tcBorders>
            <w:hideMark/>
          </w:tcPr>
          <w:p w14:paraId="330C38AC" w14:textId="77777777" w:rsidR="00B712C7" w:rsidRDefault="00B712C7">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P</w:t>
            </w:r>
          </w:p>
        </w:tc>
        <w:tc>
          <w:tcPr>
            <w:tcW w:w="416" w:type="pct"/>
            <w:tcBorders>
              <w:top w:val="single" w:sz="4" w:space="0" w:color="000000"/>
              <w:left w:val="single" w:sz="4" w:space="0" w:color="000000"/>
              <w:bottom w:val="single" w:sz="4" w:space="0" w:color="000000"/>
              <w:right w:val="single" w:sz="6" w:space="0" w:color="000000"/>
            </w:tcBorders>
            <w:hideMark/>
          </w:tcPr>
          <w:p w14:paraId="76E6FD57" w14:textId="77777777" w:rsidR="00B712C7" w:rsidRDefault="00B712C7">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L</w:t>
            </w:r>
          </w:p>
        </w:tc>
        <w:tc>
          <w:tcPr>
            <w:tcW w:w="0" w:type="auto"/>
            <w:vMerge/>
            <w:tcBorders>
              <w:top w:val="single" w:sz="4" w:space="0" w:color="000000"/>
              <w:left w:val="single" w:sz="6" w:space="0" w:color="000000"/>
              <w:bottom w:val="single" w:sz="4" w:space="0" w:color="000000"/>
              <w:right w:val="single" w:sz="6" w:space="0" w:color="000000"/>
            </w:tcBorders>
            <w:vAlign w:val="center"/>
            <w:hideMark/>
          </w:tcPr>
          <w:p w14:paraId="1691FCAA" w14:textId="77777777" w:rsidR="00B712C7" w:rsidRDefault="00B712C7">
            <w:pPr>
              <w:spacing w:line="240" w:lineRule="auto"/>
              <w:rPr>
                <w:rFonts w:eastAsia="DejaVu Sans" w:hAnsi="Arial" w:cs="Tahoma"/>
                <w:color w:val="575656"/>
                <w:w w:val="105"/>
                <w:kern w:val="18"/>
                <w:sz w:val="18"/>
                <w:szCs w:val="24"/>
                <w:lang w:val="fr-FR"/>
              </w:rPr>
            </w:pPr>
          </w:p>
        </w:tc>
      </w:tr>
      <w:tr w:rsidR="00B712C7" w14:paraId="74F962DE" w14:textId="77777777" w:rsidTr="00B712C7">
        <w:trPr>
          <w:trHeight w:hRule="exact" w:val="287"/>
        </w:trPr>
        <w:tc>
          <w:tcPr>
            <w:tcW w:w="916" w:type="pct"/>
            <w:tcBorders>
              <w:top w:val="single" w:sz="4" w:space="0" w:color="000000"/>
              <w:left w:val="single" w:sz="6" w:space="0" w:color="000000"/>
              <w:bottom w:val="single" w:sz="4" w:space="0" w:color="000000"/>
              <w:right w:val="single" w:sz="4" w:space="0" w:color="000000"/>
            </w:tcBorders>
          </w:tcPr>
          <w:p w14:paraId="274FB8D5" w14:textId="77777777" w:rsidR="00B712C7" w:rsidRDefault="00B712C7">
            <w:pPr>
              <w:pStyle w:val="TableParagraph"/>
              <w:spacing w:before="1"/>
              <w:rPr>
                <w:rFonts w:ascii="Georgia" w:eastAsia="DejaVu Sans" w:hAnsi="Arial" w:cs="Tahoma"/>
                <w:color w:val="575656"/>
                <w:w w:val="105"/>
                <w:kern w:val="18"/>
                <w:sz w:val="18"/>
                <w:szCs w:val="24"/>
                <w:lang w:val="fr-FR"/>
              </w:rPr>
            </w:pPr>
          </w:p>
        </w:tc>
        <w:tc>
          <w:tcPr>
            <w:tcW w:w="1352" w:type="pct"/>
            <w:tcBorders>
              <w:top w:val="single" w:sz="4" w:space="0" w:color="000000"/>
              <w:left w:val="single" w:sz="4" w:space="0" w:color="000000"/>
              <w:bottom w:val="single" w:sz="4" w:space="0" w:color="000000"/>
              <w:right w:val="single" w:sz="4" w:space="0" w:color="000000"/>
            </w:tcBorders>
          </w:tcPr>
          <w:p w14:paraId="38728325" w14:textId="77777777" w:rsidR="00B712C7" w:rsidRDefault="00B712C7">
            <w:pPr>
              <w:pStyle w:val="TableParagraph"/>
              <w:spacing w:before="1"/>
              <w:rPr>
                <w:rFonts w:eastAsia="DejaVu Sans" w:hAnsi="Arial" w:cs="Tahoma"/>
                <w:color w:val="575656"/>
                <w:w w:val="105"/>
                <w:kern w:val="18"/>
                <w:sz w:val="18"/>
                <w:szCs w:val="24"/>
                <w:lang w:val="fr-FR"/>
              </w:rPr>
            </w:pPr>
          </w:p>
        </w:tc>
        <w:tc>
          <w:tcPr>
            <w:tcW w:w="571" w:type="pct"/>
            <w:tcBorders>
              <w:top w:val="single" w:sz="4" w:space="0" w:color="000000"/>
              <w:left w:val="single" w:sz="4" w:space="0" w:color="000000"/>
              <w:bottom w:val="single" w:sz="4" w:space="0" w:color="000000"/>
              <w:right w:val="single" w:sz="6" w:space="0" w:color="000000"/>
            </w:tcBorders>
          </w:tcPr>
          <w:p w14:paraId="1C1DEC06" w14:textId="77777777" w:rsidR="00B712C7" w:rsidRDefault="00B712C7">
            <w:pPr>
              <w:pStyle w:val="TableParagraph"/>
              <w:spacing w:before="1"/>
              <w:rPr>
                <w:rFonts w:eastAsia="DejaVu Sans" w:hAnsi="Arial" w:cs="Tahoma"/>
                <w:color w:val="575656"/>
                <w:w w:val="105"/>
                <w:kern w:val="18"/>
                <w:sz w:val="18"/>
                <w:szCs w:val="24"/>
                <w:lang w:val="fr-FR"/>
              </w:rPr>
            </w:pPr>
          </w:p>
        </w:tc>
        <w:tc>
          <w:tcPr>
            <w:tcW w:w="177" w:type="pct"/>
            <w:tcBorders>
              <w:top w:val="single" w:sz="4" w:space="0" w:color="000000"/>
              <w:left w:val="single" w:sz="6" w:space="0" w:color="000000"/>
              <w:bottom w:val="single" w:sz="4" w:space="0" w:color="000000"/>
              <w:right w:val="single" w:sz="6" w:space="0" w:color="000000"/>
            </w:tcBorders>
          </w:tcPr>
          <w:p w14:paraId="42F463E4" w14:textId="77777777" w:rsidR="00B712C7" w:rsidRDefault="00B712C7">
            <w:pPr>
              <w:pStyle w:val="TableParagraph"/>
              <w:spacing w:before="1"/>
              <w:rPr>
                <w:rFonts w:eastAsia="DejaVu Sans" w:hAnsi="Arial" w:cs="Tahoma"/>
                <w:color w:val="575656"/>
                <w:w w:val="105"/>
                <w:kern w:val="18"/>
                <w:sz w:val="18"/>
                <w:szCs w:val="24"/>
                <w:lang w:val="fr-FR"/>
              </w:rPr>
            </w:pPr>
          </w:p>
        </w:tc>
        <w:tc>
          <w:tcPr>
            <w:tcW w:w="121" w:type="pct"/>
            <w:tcBorders>
              <w:top w:val="single" w:sz="4" w:space="0" w:color="000000"/>
              <w:left w:val="single" w:sz="6" w:space="0" w:color="000000"/>
              <w:bottom w:val="single" w:sz="4" w:space="0" w:color="000000"/>
              <w:right w:val="single" w:sz="6" w:space="0" w:color="000000"/>
            </w:tcBorders>
          </w:tcPr>
          <w:p w14:paraId="34A90722" w14:textId="77777777" w:rsidR="00B712C7" w:rsidRDefault="00B712C7">
            <w:pPr>
              <w:pStyle w:val="TableParagraph"/>
              <w:spacing w:before="1"/>
              <w:rPr>
                <w:rFonts w:eastAsia="DejaVu Sans" w:hAnsi="Arial" w:cs="Tahoma"/>
                <w:color w:val="575656"/>
                <w:w w:val="105"/>
                <w:kern w:val="18"/>
                <w:sz w:val="18"/>
                <w:szCs w:val="24"/>
                <w:lang w:val="fr-FR"/>
              </w:rPr>
            </w:pPr>
          </w:p>
        </w:tc>
        <w:tc>
          <w:tcPr>
            <w:tcW w:w="214" w:type="pct"/>
            <w:tcBorders>
              <w:top w:val="single" w:sz="4" w:space="0" w:color="000000"/>
              <w:left w:val="single" w:sz="6" w:space="0" w:color="000000"/>
              <w:bottom w:val="single" w:sz="4" w:space="0" w:color="000000"/>
              <w:right w:val="single" w:sz="6" w:space="0" w:color="000000"/>
            </w:tcBorders>
          </w:tcPr>
          <w:p w14:paraId="53836D01" w14:textId="77777777" w:rsidR="00B712C7" w:rsidRDefault="00B712C7">
            <w:pPr>
              <w:pStyle w:val="TableParagraph"/>
              <w:spacing w:before="1"/>
              <w:rPr>
                <w:rFonts w:eastAsia="DejaVu Sans" w:hAnsi="Arial" w:cs="Tahoma"/>
                <w:color w:val="575656"/>
                <w:w w:val="105"/>
                <w:kern w:val="18"/>
                <w:sz w:val="18"/>
                <w:szCs w:val="24"/>
                <w:lang w:val="fr-FR"/>
              </w:rPr>
            </w:pPr>
          </w:p>
        </w:tc>
        <w:tc>
          <w:tcPr>
            <w:tcW w:w="310" w:type="pct"/>
            <w:tcBorders>
              <w:top w:val="single" w:sz="4" w:space="0" w:color="000000"/>
              <w:left w:val="single" w:sz="6" w:space="0" w:color="000000"/>
              <w:bottom w:val="single" w:sz="4" w:space="0" w:color="000000"/>
              <w:right w:val="single" w:sz="4" w:space="0" w:color="000000"/>
            </w:tcBorders>
          </w:tcPr>
          <w:p w14:paraId="73F9AE67" w14:textId="77777777" w:rsidR="00B712C7" w:rsidRDefault="00B712C7">
            <w:pPr>
              <w:pStyle w:val="TableParagraph"/>
              <w:spacing w:before="1"/>
              <w:rPr>
                <w:rFonts w:eastAsia="DejaVu Sans" w:hAnsi="Arial" w:cs="Tahoma"/>
                <w:color w:val="575656"/>
                <w:w w:val="105"/>
                <w:kern w:val="18"/>
                <w:sz w:val="18"/>
                <w:szCs w:val="24"/>
                <w:lang w:val="fr-FR"/>
              </w:rPr>
            </w:pPr>
          </w:p>
        </w:tc>
        <w:tc>
          <w:tcPr>
            <w:tcW w:w="416" w:type="pct"/>
            <w:tcBorders>
              <w:top w:val="single" w:sz="4" w:space="0" w:color="000000"/>
              <w:left w:val="single" w:sz="4" w:space="0" w:color="000000"/>
              <w:bottom w:val="single" w:sz="4" w:space="0" w:color="000000"/>
              <w:right w:val="single" w:sz="6" w:space="0" w:color="000000"/>
            </w:tcBorders>
          </w:tcPr>
          <w:p w14:paraId="4CA4ACF6" w14:textId="77777777" w:rsidR="00B712C7" w:rsidRDefault="00B712C7">
            <w:pPr>
              <w:pStyle w:val="TableParagraph"/>
              <w:spacing w:before="1"/>
              <w:rPr>
                <w:rFonts w:eastAsia="DejaVu Sans" w:hAnsi="Arial" w:cs="Tahoma"/>
                <w:color w:val="575656"/>
                <w:w w:val="105"/>
                <w:kern w:val="18"/>
                <w:sz w:val="18"/>
                <w:szCs w:val="24"/>
                <w:lang w:val="fr-FR"/>
              </w:rPr>
            </w:pPr>
          </w:p>
        </w:tc>
        <w:tc>
          <w:tcPr>
            <w:tcW w:w="923" w:type="pct"/>
            <w:tcBorders>
              <w:top w:val="single" w:sz="4" w:space="0" w:color="000000"/>
              <w:left w:val="single" w:sz="6" w:space="0" w:color="000000"/>
              <w:bottom w:val="single" w:sz="4" w:space="0" w:color="000000"/>
              <w:right w:val="single" w:sz="6" w:space="0" w:color="000000"/>
            </w:tcBorders>
          </w:tcPr>
          <w:p w14:paraId="648C49D5" w14:textId="77777777" w:rsidR="00B712C7" w:rsidRDefault="00B712C7">
            <w:pPr>
              <w:pStyle w:val="TableParagraph"/>
              <w:spacing w:before="1"/>
              <w:rPr>
                <w:rFonts w:eastAsia="DejaVu Sans" w:hAnsi="Arial" w:cs="Tahoma"/>
                <w:color w:val="575656"/>
                <w:w w:val="105"/>
                <w:kern w:val="18"/>
                <w:sz w:val="18"/>
                <w:szCs w:val="24"/>
                <w:lang w:val="fr-FR"/>
              </w:rPr>
            </w:pPr>
          </w:p>
        </w:tc>
      </w:tr>
      <w:tr w:rsidR="00B712C7" w14:paraId="7F745ADF" w14:textId="77777777" w:rsidTr="00B712C7">
        <w:trPr>
          <w:trHeight w:hRule="exact" w:val="291"/>
        </w:trPr>
        <w:tc>
          <w:tcPr>
            <w:tcW w:w="916" w:type="pct"/>
            <w:tcBorders>
              <w:top w:val="single" w:sz="4" w:space="0" w:color="000000"/>
              <w:left w:val="single" w:sz="6" w:space="0" w:color="000000"/>
              <w:bottom w:val="single" w:sz="6" w:space="0" w:color="000000"/>
              <w:right w:val="single" w:sz="4" w:space="0" w:color="000000"/>
            </w:tcBorders>
          </w:tcPr>
          <w:p w14:paraId="1E52CD78" w14:textId="77777777" w:rsidR="00B712C7" w:rsidRDefault="00B712C7">
            <w:pPr>
              <w:pStyle w:val="TableParagraph"/>
              <w:spacing w:before="1"/>
              <w:rPr>
                <w:rFonts w:eastAsia="DejaVu Sans" w:hAnsi="Arial" w:cs="Tahoma"/>
                <w:color w:val="575656"/>
                <w:w w:val="105"/>
                <w:kern w:val="18"/>
                <w:sz w:val="18"/>
                <w:szCs w:val="24"/>
                <w:lang w:val="fr-FR"/>
              </w:rPr>
            </w:pPr>
          </w:p>
        </w:tc>
        <w:tc>
          <w:tcPr>
            <w:tcW w:w="1352" w:type="pct"/>
            <w:tcBorders>
              <w:top w:val="single" w:sz="4" w:space="0" w:color="000000"/>
              <w:left w:val="single" w:sz="4" w:space="0" w:color="000000"/>
              <w:bottom w:val="single" w:sz="6" w:space="0" w:color="000000"/>
              <w:right w:val="single" w:sz="4" w:space="0" w:color="000000"/>
            </w:tcBorders>
          </w:tcPr>
          <w:p w14:paraId="69A140F2" w14:textId="77777777" w:rsidR="00B712C7" w:rsidRDefault="00B712C7">
            <w:pPr>
              <w:pStyle w:val="TableParagraph"/>
              <w:spacing w:before="1"/>
              <w:rPr>
                <w:rFonts w:eastAsia="DejaVu Sans" w:hAnsi="Arial" w:cs="Tahoma"/>
                <w:color w:val="575656"/>
                <w:w w:val="105"/>
                <w:kern w:val="18"/>
                <w:sz w:val="18"/>
                <w:szCs w:val="24"/>
                <w:lang w:val="fr-FR"/>
              </w:rPr>
            </w:pPr>
          </w:p>
        </w:tc>
        <w:tc>
          <w:tcPr>
            <w:tcW w:w="571" w:type="pct"/>
            <w:tcBorders>
              <w:top w:val="single" w:sz="4" w:space="0" w:color="000000"/>
              <w:left w:val="single" w:sz="4" w:space="0" w:color="000000"/>
              <w:bottom w:val="single" w:sz="6" w:space="0" w:color="000000"/>
              <w:right w:val="single" w:sz="6" w:space="0" w:color="000000"/>
            </w:tcBorders>
          </w:tcPr>
          <w:p w14:paraId="6A456146" w14:textId="77777777" w:rsidR="00B712C7" w:rsidRDefault="00B712C7">
            <w:pPr>
              <w:pStyle w:val="TableParagraph"/>
              <w:spacing w:before="1"/>
              <w:rPr>
                <w:rFonts w:eastAsia="DejaVu Sans" w:hAnsi="Arial" w:cs="Tahoma"/>
                <w:color w:val="575656"/>
                <w:w w:val="105"/>
                <w:kern w:val="18"/>
                <w:sz w:val="18"/>
                <w:szCs w:val="24"/>
                <w:lang w:val="fr-FR"/>
              </w:rPr>
            </w:pPr>
          </w:p>
        </w:tc>
        <w:tc>
          <w:tcPr>
            <w:tcW w:w="177" w:type="pct"/>
            <w:tcBorders>
              <w:top w:val="single" w:sz="4" w:space="0" w:color="000000"/>
              <w:left w:val="single" w:sz="6" w:space="0" w:color="000000"/>
              <w:bottom w:val="single" w:sz="6" w:space="0" w:color="000000"/>
              <w:right w:val="single" w:sz="6" w:space="0" w:color="000000"/>
            </w:tcBorders>
          </w:tcPr>
          <w:p w14:paraId="02B1A0B6" w14:textId="77777777" w:rsidR="00B712C7" w:rsidRDefault="00B712C7">
            <w:pPr>
              <w:pStyle w:val="TableParagraph"/>
              <w:spacing w:before="1"/>
              <w:rPr>
                <w:rFonts w:eastAsia="DejaVu Sans" w:hAnsi="Arial" w:cs="Tahoma"/>
                <w:color w:val="575656"/>
                <w:w w:val="105"/>
                <w:kern w:val="18"/>
                <w:sz w:val="18"/>
                <w:szCs w:val="24"/>
                <w:lang w:val="fr-FR"/>
              </w:rPr>
            </w:pPr>
          </w:p>
        </w:tc>
        <w:tc>
          <w:tcPr>
            <w:tcW w:w="121" w:type="pct"/>
            <w:tcBorders>
              <w:top w:val="single" w:sz="4" w:space="0" w:color="000000"/>
              <w:left w:val="single" w:sz="6" w:space="0" w:color="000000"/>
              <w:bottom w:val="single" w:sz="6" w:space="0" w:color="000000"/>
              <w:right w:val="single" w:sz="6" w:space="0" w:color="000000"/>
            </w:tcBorders>
          </w:tcPr>
          <w:p w14:paraId="736F1744" w14:textId="77777777" w:rsidR="00B712C7" w:rsidRDefault="00B712C7">
            <w:pPr>
              <w:pStyle w:val="TableParagraph"/>
              <w:spacing w:before="1"/>
              <w:rPr>
                <w:rFonts w:eastAsia="DejaVu Sans" w:hAnsi="Arial" w:cs="Tahoma"/>
                <w:color w:val="575656"/>
                <w:w w:val="105"/>
                <w:kern w:val="18"/>
                <w:sz w:val="18"/>
                <w:szCs w:val="24"/>
                <w:lang w:val="fr-FR"/>
              </w:rPr>
            </w:pPr>
          </w:p>
        </w:tc>
        <w:tc>
          <w:tcPr>
            <w:tcW w:w="214" w:type="pct"/>
            <w:tcBorders>
              <w:top w:val="single" w:sz="4" w:space="0" w:color="000000"/>
              <w:left w:val="single" w:sz="6" w:space="0" w:color="000000"/>
              <w:bottom w:val="single" w:sz="6" w:space="0" w:color="000000"/>
              <w:right w:val="single" w:sz="6" w:space="0" w:color="000000"/>
            </w:tcBorders>
          </w:tcPr>
          <w:p w14:paraId="07DC91E8" w14:textId="77777777" w:rsidR="00B712C7" w:rsidRDefault="00B712C7">
            <w:pPr>
              <w:pStyle w:val="TableParagraph"/>
              <w:spacing w:before="1"/>
              <w:rPr>
                <w:rFonts w:eastAsia="DejaVu Sans" w:hAnsi="Arial" w:cs="Tahoma"/>
                <w:color w:val="575656"/>
                <w:w w:val="105"/>
                <w:kern w:val="18"/>
                <w:sz w:val="18"/>
                <w:szCs w:val="24"/>
                <w:lang w:val="fr-FR"/>
              </w:rPr>
            </w:pPr>
          </w:p>
        </w:tc>
        <w:tc>
          <w:tcPr>
            <w:tcW w:w="310" w:type="pct"/>
            <w:tcBorders>
              <w:top w:val="single" w:sz="4" w:space="0" w:color="000000"/>
              <w:left w:val="single" w:sz="6" w:space="0" w:color="000000"/>
              <w:bottom w:val="single" w:sz="6" w:space="0" w:color="000000"/>
              <w:right w:val="single" w:sz="4" w:space="0" w:color="000000"/>
            </w:tcBorders>
          </w:tcPr>
          <w:p w14:paraId="33D6219C" w14:textId="77777777" w:rsidR="00B712C7" w:rsidRDefault="00B712C7">
            <w:pPr>
              <w:pStyle w:val="TableParagraph"/>
              <w:spacing w:before="1"/>
              <w:rPr>
                <w:rFonts w:eastAsia="DejaVu Sans" w:hAnsi="Arial" w:cs="Tahoma"/>
                <w:color w:val="575656"/>
                <w:w w:val="105"/>
                <w:kern w:val="18"/>
                <w:sz w:val="18"/>
                <w:szCs w:val="24"/>
                <w:lang w:val="fr-FR"/>
              </w:rPr>
            </w:pPr>
          </w:p>
        </w:tc>
        <w:tc>
          <w:tcPr>
            <w:tcW w:w="416" w:type="pct"/>
            <w:tcBorders>
              <w:top w:val="single" w:sz="4" w:space="0" w:color="000000"/>
              <w:left w:val="single" w:sz="4" w:space="0" w:color="000000"/>
              <w:bottom w:val="single" w:sz="6" w:space="0" w:color="000000"/>
              <w:right w:val="single" w:sz="6" w:space="0" w:color="000000"/>
            </w:tcBorders>
          </w:tcPr>
          <w:p w14:paraId="38D43D95" w14:textId="77777777" w:rsidR="00B712C7" w:rsidRDefault="00B712C7">
            <w:pPr>
              <w:pStyle w:val="TableParagraph"/>
              <w:spacing w:before="1"/>
              <w:rPr>
                <w:rFonts w:eastAsia="DejaVu Sans" w:hAnsi="Arial" w:cs="Tahoma"/>
                <w:color w:val="575656"/>
                <w:w w:val="105"/>
                <w:kern w:val="18"/>
                <w:sz w:val="18"/>
                <w:szCs w:val="24"/>
                <w:lang w:val="fr-FR"/>
              </w:rPr>
            </w:pPr>
          </w:p>
        </w:tc>
        <w:tc>
          <w:tcPr>
            <w:tcW w:w="923" w:type="pct"/>
            <w:tcBorders>
              <w:top w:val="single" w:sz="4" w:space="0" w:color="000000"/>
              <w:left w:val="single" w:sz="6" w:space="0" w:color="000000"/>
              <w:bottom w:val="single" w:sz="6" w:space="0" w:color="000000"/>
              <w:right w:val="single" w:sz="6" w:space="0" w:color="000000"/>
            </w:tcBorders>
          </w:tcPr>
          <w:p w14:paraId="414B43C9" w14:textId="77777777" w:rsidR="00B712C7" w:rsidRDefault="00B712C7">
            <w:pPr>
              <w:pStyle w:val="TableParagraph"/>
              <w:spacing w:before="1"/>
              <w:rPr>
                <w:rFonts w:eastAsia="DejaVu Sans" w:hAnsi="Arial" w:cs="Tahoma"/>
                <w:color w:val="575656"/>
                <w:w w:val="105"/>
                <w:kern w:val="18"/>
                <w:sz w:val="18"/>
                <w:szCs w:val="24"/>
                <w:lang w:val="fr-FR"/>
              </w:rPr>
            </w:pPr>
          </w:p>
        </w:tc>
      </w:tr>
      <w:tr w:rsidR="00B712C7" w14:paraId="096E4CC8" w14:textId="77777777" w:rsidTr="00B712C7">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2DCF0996" w14:textId="77777777" w:rsidR="00B712C7" w:rsidRDefault="00B712C7">
            <w:pPr>
              <w:pStyle w:val="TableParagraph"/>
              <w:spacing w:before="1"/>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7AAF7A9B" w14:textId="77777777" w:rsidR="00B712C7" w:rsidRDefault="00B712C7">
            <w:pPr>
              <w:pStyle w:val="TableParagraph"/>
              <w:spacing w:before="1"/>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38FF9893" w14:textId="77777777" w:rsidR="00B712C7" w:rsidRDefault="00B712C7">
            <w:pPr>
              <w:pStyle w:val="TableParagraph"/>
              <w:spacing w:before="1"/>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408D1A71" w14:textId="77777777" w:rsidR="00B712C7" w:rsidRDefault="00B712C7">
            <w:pPr>
              <w:pStyle w:val="TableParagraph"/>
              <w:spacing w:before="1"/>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003C2F21" w14:textId="77777777" w:rsidR="00B712C7" w:rsidRDefault="00B712C7">
            <w:pPr>
              <w:pStyle w:val="TableParagraph"/>
              <w:spacing w:before="1"/>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1FE8C2CE" w14:textId="77777777" w:rsidR="00B712C7" w:rsidRDefault="00B712C7">
            <w:pPr>
              <w:pStyle w:val="TableParagraph"/>
              <w:spacing w:before="1"/>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3F862D0F" w14:textId="77777777" w:rsidR="00B712C7" w:rsidRDefault="00B712C7">
            <w:pPr>
              <w:pStyle w:val="TableParagraph"/>
              <w:spacing w:before="1"/>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197B609C" w14:textId="77777777" w:rsidR="00B712C7" w:rsidRDefault="00B712C7">
            <w:pPr>
              <w:pStyle w:val="TableParagraph"/>
              <w:spacing w:before="1"/>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2D35F114" w14:textId="77777777" w:rsidR="00B712C7" w:rsidRDefault="00B712C7">
            <w:pPr>
              <w:pStyle w:val="TableParagraph"/>
              <w:spacing w:before="1"/>
              <w:rPr>
                <w:rFonts w:eastAsia="DejaVu Sans" w:hAnsi="Arial" w:cs="Tahoma"/>
                <w:color w:val="575656"/>
                <w:w w:val="105"/>
                <w:kern w:val="18"/>
                <w:sz w:val="18"/>
                <w:szCs w:val="24"/>
                <w:lang w:val="fr-FR"/>
              </w:rPr>
            </w:pPr>
          </w:p>
        </w:tc>
      </w:tr>
      <w:tr w:rsidR="00B712C7" w14:paraId="311628B5" w14:textId="77777777" w:rsidTr="00B712C7">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67845731" w14:textId="77777777" w:rsidR="00B712C7" w:rsidRDefault="00B712C7">
            <w:pPr>
              <w:pStyle w:val="TableParagraph"/>
              <w:spacing w:before="1"/>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5B11D807" w14:textId="77777777" w:rsidR="00B712C7" w:rsidRDefault="00B712C7">
            <w:pPr>
              <w:pStyle w:val="TableParagraph"/>
              <w:spacing w:before="1"/>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56996D97" w14:textId="77777777" w:rsidR="00B712C7" w:rsidRDefault="00B712C7">
            <w:pPr>
              <w:pStyle w:val="TableParagraph"/>
              <w:spacing w:before="1"/>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570E2D05" w14:textId="77777777" w:rsidR="00B712C7" w:rsidRDefault="00B712C7">
            <w:pPr>
              <w:pStyle w:val="TableParagraph"/>
              <w:spacing w:before="1"/>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55E1F99F" w14:textId="77777777" w:rsidR="00B712C7" w:rsidRDefault="00B712C7">
            <w:pPr>
              <w:pStyle w:val="TableParagraph"/>
              <w:spacing w:before="1"/>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59323CAD" w14:textId="77777777" w:rsidR="00B712C7" w:rsidRDefault="00B712C7">
            <w:pPr>
              <w:pStyle w:val="TableParagraph"/>
              <w:spacing w:before="1"/>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774E929C" w14:textId="77777777" w:rsidR="00B712C7" w:rsidRDefault="00B712C7">
            <w:pPr>
              <w:pStyle w:val="TableParagraph"/>
              <w:spacing w:before="1"/>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1C5B5BBE" w14:textId="77777777" w:rsidR="00B712C7" w:rsidRDefault="00B712C7">
            <w:pPr>
              <w:pStyle w:val="TableParagraph"/>
              <w:spacing w:before="1"/>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77DB3F3E" w14:textId="77777777" w:rsidR="00B712C7" w:rsidRDefault="00B712C7">
            <w:pPr>
              <w:pStyle w:val="TableParagraph"/>
              <w:spacing w:before="1"/>
              <w:rPr>
                <w:rFonts w:eastAsia="DejaVu Sans" w:hAnsi="Arial" w:cs="Tahoma"/>
                <w:color w:val="575656"/>
                <w:w w:val="105"/>
                <w:kern w:val="18"/>
                <w:sz w:val="18"/>
                <w:szCs w:val="24"/>
                <w:lang w:val="fr-FR"/>
              </w:rPr>
            </w:pPr>
          </w:p>
        </w:tc>
      </w:tr>
      <w:tr w:rsidR="00B712C7" w14:paraId="6CBBEF1E" w14:textId="77777777" w:rsidTr="00B712C7">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3A2472E8" w14:textId="77777777" w:rsidR="00B712C7" w:rsidRDefault="00B712C7">
            <w:pPr>
              <w:pStyle w:val="TableParagraph"/>
              <w:spacing w:before="1"/>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23590F3E" w14:textId="77777777" w:rsidR="00B712C7" w:rsidRDefault="00B712C7">
            <w:pPr>
              <w:pStyle w:val="TableParagraph"/>
              <w:spacing w:before="1"/>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2AAA72A6" w14:textId="77777777" w:rsidR="00B712C7" w:rsidRDefault="00B712C7">
            <w:pPr>
              <w:pStyle w:val="TableParagraph"/>
              <w:spacing w:before="1"/>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67FD1BD3" w14:textId="77777777" w:rsidR="00B712C7" w:rsidRDefault="00B712C7">
            <w:pPr>
              <w:pStyle w:val="TableParagraph"/>
              <w:spacing w:before="1"/>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74215F77" w14:textId="77777777" w:rsidR="00B712C7" w:rsidRDefault="00B712C7">
            <w:pPr>
              <w:pStyle w:val="TableParagraph"/>
              <w:spacing w:before="1"/>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3F585510" w14:textId="77777777" w:rsidR="00B712C7" w:rsidRDefault="00B712C7">
            <w:pPr>
              <w:pStyle w:val="TableParagraph"/>
              <w:spacing w:before="1"/>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3AC411F7" w14:textId="77777777" w:rsidR="00B712C7" w:rsidRDefault="00B712C7">
            <w:pPr>
              <w:pStyle w:val="TableParagraph"/>
              <w:spacing w:before="1"/>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0EF211B1" w14:textId="77777777" w:rsidR="00B712C7" w:rsidRDefault="00B712C7">
            <w:pPr>
              <w:pStyle w:val="TableParagraph"/>
              <w:spacing w:before="1"/>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779D686C" w14:textId="77777777" w:rsidR="00B712C7" w:rsidRDefault="00B712C7">
            <w:pPr>
              <w:pStyle w:val="TableParagraph"/>
              <w:spacing w:before="1"/>
              <w:rPr>
                <w:rFonts w:eastAsia="DejaVu Sans" w:hAnsi="Arial" w:cs="Tahoma"/>
                <w:color w:val="575656"/>
                <w:w w:val="105"/>
                <w:kern w:val="18"/>
                <w:sz w:val="18"/>
                <w:szCs w:val="24"/>
                <w:lang w:val="fr-FR"/>
              </w:rPr>
            </w:pPr>
          </w:p>
        </w:tc>
      </w:tr>
      <w:tr w:rsidR="00B712C7" w14:paraId="7FAFFDAC" w14:textId="77777777" w:rsidTr="00B712C7">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00D143B8" w14:textId="77777777" w:rsidR="00B712C7" w:rsidRDefault="00B712C7">
            <w:pPr>
              <w:pStyle w:val="TableParagraph"/>
              <w:spacing w:before="1"/>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771F9A05" w14:textId="77777777" w:rsidR="00B712C7" w:rsidRDefault="00B712C7">
            <w:pPr>
              <w:pStyle w:val="TableParagraph"/>
              <w:spacing w:before="1"/>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1264AA28" w14:textId="77777777" w:rsidR="00B712C7" w:rsidRDefault="00B712C7">
            <w:pPr>
              <w:pStyle w:val="TableParagraph"/>
              <w:spacing w:before="1"/>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3AE0749B" w14:textId="77777777" w:rsidR="00B712C7" w:rsidRDefault="00B712C7">
            <w:pPr>
              <w:pStyle w:val="TableParagraph"/>
              <w:spacing w:before="1"/>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4FE6415D" w14:textId="77777777" w:rsidR="00B712C7" w:rsidRDefault="00B712C7">
            <w:pPr>
              <w:pStyle w:val="TableParagraph"/>
              <w:spacing w:before="1"/>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4F666B92" w14:textId="77777777" w:rsidR="00B712C7" w:rsidRDefault="00B712C7">
            <w:pPr>
              <w:pStyle w:val="TableParagraph"/>
              <w:spacing w:before="1"/>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27399143" w14:textId="77777777" w:rsidR="00B712C7" w:rsidRDefault="00B712C7">
            <w:pPr>
              <w:pStyle w:val="TableParagraph"/>
              <w:spacing w:before="1"/>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66868D48" w14:textId="77777777" w:rsidR="00B712C7" w:rsidRDefault="00B712C7">
            <w:pPr>
              <w:pStyle w:val="TableParagraph"/>
              <w:spacing w:before="1"/>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52E6EA1B" w14:textId="77777777" w:rsidR="00B712C7" w:rsidRDefault="00B712C7">
            <w:pPr>
              <w:pStyle w:val="TableParagraph"/>
              <w:spacing w:before="1"/>
              <w:rPr>
                <w:rFonts w:eastAsia="DejaVu Sans" w:hAnsi="Arial" w:cs="Tahoma"/>
                <w:color w:val="575656"/>
                <w:w w:val="105"/>
                <w:kern w:val="18"/>
                <w:sz w:val="18"/>
                <w:szCs w:val="24"/>
                <w:lang w:val="fr-FR"/>
              </w:rPr>
            </w:pPr>
          </w:p>
        </w:tc>
      </w:tr>
      <w:tr w:rsidR="00B712C7" w14:paraId="718067EE" w14:textId="77777777" w:rsidTr="00B712C7">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1DA3B6F5" w14:textId="77777777" w:rsidR="00B712C7" w:rsidRDefault="00B712C7">
            <w:pPr>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2CAE9811" w14:textId="77777777" w:rsidR="00B712C7" w:rsidRDefault="00B712C7">
            <w:pPr>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410C8D75" w14:textId="77777777" w:rsidR="00B712C7" w:rsidRDefault="00B712C7">
            <w:pPr>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199B8DB5" w14:textId="77777777" w:rsidR="00B712C7" w:rsidRDefault="00B712C7">
            <w:pPr>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7F98282D" w14:textId="77777777" w:rsidR="00B712C7" w:rsidRDefault="00B712C7">
            <w:pPr>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0B4A34DF" w14:textId="77777777" w:rsidR="00B712C7" w:rsidRDefault="00B712C7">
            <w:pPr>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38DAFF7E" w14:textId="77777777" w:rsidR="00B712C7" w:rsidRDefault="00B712C7">
            <w:pPr>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44884C41" w14:textId="77777777" w:rsidR="00B712C7" w:rsidRDefault="00B712C7">
            <w:pPr>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3BE23E64" w14:textId="77777777" w:rsidR="00B712C7" w:rsidRDefault="00B712C7">
            <w:pPr>
              <w:rPr>
                <w:rFonts w:eastAsia="DejaVu Sans" w:hAnsi="Arial" w:cs="Tahoma"/>
                <w:color w:val="575656"/>
                <w:w w:val="105"/>
                <w:kern w:val="18"/>
                <w:sz w:val="18"/>
                <w:szCs w:val="24"/>
                <w:lang w:val="fr-FR"/>
              </w:rPr>
            </w:pPr>
          </w:p>
        </w:tc>
      </w:tr>
    </w:tbl>
    <w:p w14:paraId="661FFAFD" w14:textId="77777777" w:rsidR="00B712C7" w:rsidRDefault="00B712C7" w:rsidP="00B712C7">
      <w:pPr>
        <w:spacing w:before="2"/>
        <w:ind w:left="139"/>
        <w:rPr>
          <w:rFonts w:eastAsia="DejaVu Sans" w:hAnsi="Arial" w:cs="Tahoma"/>
          <w:color w:val="575656"/>
          <w:w w:val="105"/>
          <w:kern w:val="18"/>
          <w:sz w:val="18"/>
          <w:szCs w:val="24"/>
          <w:lang w:val="fr-FR"/>
        </w:rPr>
      </w:pPr>
      <w:r>
        <w:rPr>
          <w:rFonts w:eastAsia="DejaVu Sans" w:hAnsi="Arial" w:cs="Tahoma"/>
          <w:color w:val="575656"/>
          <w:w w:val="105"/>
          <w:kern w:val="18"/>
          <w:sz w:val="18"/>
          <w:szCs w:val="24"/>
          <w:lang w:val="fr-FR"/>
        </w:rPr>
        <w:t xml:space="preserve">NB : </w:t>
      </w:r>
    </w:p>
    <w:p w14:paraId="73EC9A8B" w14:textId="77777777" w:rsidR="00B712C7" w:rsidRDefault="00B712C7" w:rsidP="00B712C7">
      <w:pPr>
        <w:spacing w:before="2"/>
        <w:ind w:left="139"/>
        <w:rPr>
          <w:rFonts w:eastAsia="DejaVu Sans" w:hAnsi="Arial" w:cs="Tahoma"/>
          <w:color w:val="575656"/>
          <w:w w:val="105"/>
          <w:kern w:val="18"/>
          <w:sz w:val="18"/>
          <w:szCs w:val="24"/>
          <w:lang w:val="fr-FR"/>
        </w:rPr>
      </w:pPr>
      <w:r>
        <w:rPr>
          <w:rFonts w:eastAsia="DejaVu Sans" w:hAnsi="Arial" w:cs="Tahoma"/>
          <w:color w:val="575656"/>
          <w:w w:val="105"/>
          <w:kern w:val="18"/>
          <w:sz w:val="18"/>
          <w:szCs w:val="24"/>
          <w:lang w:val="fr-FR"/>
        </w:rPr>
        <w:t>Neuf = N ; Bon = B ; M</w:t>
      </w:r>
      <w:r>
        <w:rPr>
          <w:rFonts w:eastAsia="DejaVu Sans" w:hAnsi="Arial" w:cs="Tahoma"/>
          <w:color w:val="575656"/>
          <w:w w:val="105"/>
          <w:kern w:val="18"/>
          <w:sz w:val="18"/>
          <w:szCs w:val="24"/>
          <w:lang w:val="fr-FR"/>
        </w:rPr>
        <w:t>é</w:t>
      </w:r>
      <w:r>
        <w:rPr>
          <w:rFonts w:eastAsia="DejaVu Sans" w:hAnsi="Arial" w:cs="Tahoma"/>
          <w:color w:val="575656"/>
          <w:w w:val="105"/>
          <w:kern w:val="18"/>
          <w:sz w:val="18"/>
          <w:szCs w:val="24"/>
          <w:lang w:val="fr-FR"/>
        </w:rPr>
        <w:t>diocre = M</w:t>
      </w:r>
      <w:r>
        <w:rPr>
          <w:rFonts w:eastAsia="DejaVu Sans" w:hAnsi="Arial" w:cs="Tahoma"/>
          <w:color w:val="575656"/>
          <w:w w:val="105"/>
          <w:kern w:val="18"/>
          <w:sz w:val="18"/>
          <w:szCs w:val="24"/>
          <w:lang w:val="fr-FR"/>
        </w:rPr>
        <w:t> </w:t>
      </w:r>
      <w:r>
        <w:rPr>
          <w:rFonts w:eastAsia="DejaVu Sans" w:hAnsi="Arial" w:cs="Tahoma"/>
          <w:color w:val="575656"/>
          <w:w w:val="105"/>
          <w:kern w:val="18"/>
          <w:sz w:val="18"/>
          <w:szCs w:val="24"/>
          <w:lang w:val="fr-FR"/>
        </w:rPr>
        <w:t>; Possession = P ; Location = L</w:t>
      </w:r>
      <w:r>
        <w:rPr>
          <w:rFonts w:eastAsia="DejaVu Sans" w:hAnsi="Arial" w:cs="Tahoma"/>
          <w:color w:val="575656"/>
          <w:w w:val="105"/>
          <w:kern w:val="18"/>
          <w:sz w:val="18"/>
          <w:szCs w:val="24"/>
          <w:lang w:val="fr-FR"/>
        </w:rPr>
        <w:t> </w:t>
      </w:r>
      <w:r>
        <w:rPr>
          <w:rFonts w:eastAsia="DejaVu Sans" w:hAnsi="Arial" w:cs="Tahoma"/>
          <w:color w:val="575656"/>
          <w:w w:val="105"/>
          <w:kern w:val="18"/>
          <w:sz w:val="18"/>
          <w:szCs w:val="24"/>
          <w:lang w:val="fr-FR"/>
        </w:rPr>
        <w:t>; Disponibilit</w:t>
      </w:r>
      <w:r>
        <w:rPr>
          <w:rFonts w:eastAsia="DejaVu Sans" w:hAnsi="Arial" w:cs="Tahoma"/>
          <w:color w:val="575656"/>
          <w:w w:val="105"/>
          <w:kern w:val="18"/>
          <w:sz w:val="18"/>
          <w:szCs w:val="24"/>
          <w:lang w:val="fr-FR"/>
        </w:rPr>
        <w:t>é</w:t>
      </w:r>
      <w:r>
        <w:rPr>
          <w:rFonts w:eastAsia="DejaVu Sans" w:hAnsi="Arial" w:cs="Tahoma"/>
          <w:color w:val="575656"/>
          <w:w w:val="105"/>
          <w:kern w:val="18"/>
          <w:sz w:val="18"/>
          <w:szCs w:val="24"/>
          <w:lang w:val="fr-FR"/>
        </w:rPr>
        <w:t xml:space="preserve"> = Date d</w:t>
      </w:r>
      <w:r>
        <w:rPr>
          <w:rFonts w:eastAsia="DejaVu Sans" w:hAnsi="Arial" w:cs="Tahoma"/>
          <w:color w:val="575656"/>
          <w:w w:val="105"/>
          <w:kern w:val="18"/>
          <w:sz w:val="18"/>
          <w:szCs w:val="24"/>
          <w:lang w:val="fr-FR"/>
        </w:rPr>
        <w:t>’</w:t>
      </w:r>
      <w:r>
        <w:rPr>
          <w:rFonts w:eastAsia="DejaVu Sans" w:hAnsi="Arial" w:cs="Tahoma"/>
          <w:color w:val="575656"/>
          <w:w w:val="105"/>
          <w:kern w:val="18"/>
          <w:sz w:val="18"/>
          <w:szCs w:val="24"/>
          <w:lang w:val="fr-FR"/>
        </w:rPr>
        <w:t>affectation sur le chantier</w:t>
      </w:r>
    </w:p>
    <w:p w14:paraId="56F1B025" w14:textId="77777777" w:rsidR="00B712C7" w:rsidRDefault="00B712C7" w:rsidP="00B712C7">
      <w:pPr>
        <w:spacing w:after="0"/>
        <w:rPr>
          <w:rFonts w:eastAsia="DejaVu Sans" w:hAnsi="Arial" w:cs="Tahoma"/>
          <w:color w:val="575656"/>
          <w:w w:val="105"/>
          <w:kern w:val="18"/>
          <w:sz w:val="18"/>
          <w:szCs w:val="24"/>
          <w:lang w:val="fr-FR"/>
        </w:rPr>
        <w:sectPr w:rsidR="00B712C7">
          <w:pgSz w:w="16837" w:h="11905" w:orient="landscape"/>
          <w:pgMar w:top="1418" w:right="1418" w:bottom="1418" w:left="1418" w:header="567" w:footer="720" w:gutter="0"/>
          <w:cols w:space="720"/>
        </w:sectPr>
      </w:pPr>
    </w:p>
    <w:p w14:paraId="10FF59C8" w14:textId="77777777" w:rsidR="00B712C7" w:rsidRDefault="00B712C7" w:rsidP="00B712C7">
      <w:pPr>
        <w:pStyle w:val="Titre2"/>
        <w:keepLines w:val="0"/>
        <w:widowControl w:val="0"/>
        <w:suppressAutoHyphens/>
        <w:spacing w:after="240"/>
      </w:pPr>
      <w:bookmarkStart w:id="29" w:name="_Toc119513290"/>
      <w:r>
        <w:t>Qualification et expérience du personnel clé</w:t>
      </w:r>
      <w:bookmarkEnd w:id="29"/>
    </w:p>
    <w:p w14:paraId="2F23F512" w14:textId="77777777" w:rsidR="00B712C7" w:rsidRDefault="00B712C7" w:rsidP="00B712C7">
      <w:pPr>
        <w:pStyle w:val="TableParagraph"/>
        <w:ind w:left="95"/>
        <w:rPr>
          <w:rFonts w:ascii="Georgia"/>
          <w:color w:val="575656"/>
          <w:w w:val="105"/>
          <w:sz w:val="18"/>
          <w:lang w:val="fr-FR"/>
        </w:rPr>
      </w:pPr>
    </w:p>
    <w:tbl>
      <w:tblPr>
        <w:tblStyle w:val="NormalTable0"/>
        <w:tblW w:w="9720" w:type="dxa"/>
        <w:tblInd w:w="136" w:type="dxa"/>
        <w:tblLayout w:type="fixed"/>
        <w:tblLook w:val="01E0" w:firstRow="1" w:lastRow="1" w:firstColumn="1" w:lastColumn="1" w:noHBand="0" w:noVBand="0"/>
      </w:tblPr>
      <w:tblGrid>
        <w:gridCol w:w="2046"/>
        <w:gridCol w:w="7674"/>
      </w:tblGrid>
      <w:tr w:rsidR="00B712C7" w14:paraId="56CB609E" w14:textId="77777777" w:rsidTr="00B712C7">
        <w:trPr>
          <w:trHeight w:hRule="exact" w:val="356"/>
        </w:trPr>
        <w:tc>
          <w:tcPr>
            <w:tcW w:w="2046" w:type="dxa"/>
            <w:tcBorders>
              <w:top w:val="single" w:sz="6" w:space="0" w:color="000000"/>
              <w:left w:val="single" w:sz="4" w:space="0" w:color="000000"/>
              <w:bottom w:val="single" w:sz="6" w:space="0" w:color="000000"/>
              <w:right w:val="single" w:sz="6" w:space="0" w:color="000000"/>
            </w:tcBorders>
            <w:shd w:val="clear" w:color="auto" w:fill="D8D8D8"/>
            <w:hideMark/>
          </w:tcPr>
          <w:p w14:paraId="117D7BD9" w14:textId="77777777" w:rsidR="00B712C7" w:rsidRDefault="00B712C7">
            <w:pPr>
              <w:pStyle w:val="TableParagraph"/>
              <w:spacing w:before="61"/>
              <w:ind w:left="522"/>
              <w:rPr>
                <w:rFonts w:ascii="Times New Roman" w:eastAsia="Times New Roman" w:hAnsi="Times New Roman"/>
                <w:sz w:val="18"/>
                <w:szCs w:val="18"/>
              </w:rPr>
            </w:pPr>
            <w:r>
              <w:rPr>
                <w:rFonts w:ascii="Times New Roman" w:hAnsi="Times New Roman"/>
                <w:color w:val="575656"/>
                <w:spacing w:val="-2"/>
                <w:w w:val="135"/>
                <w:sz w:val="18"/>
              </w:rPr>
              <w:t>P</w:t>
            </w:r>
            <w:r>
              <w:rPr>
                <w:rFonts w:ascii="Times New Roman" w:hAnsi="Times New Roman"/>
                <w:color w:val="575656"/>
                <w:spacing w:val="-1"/>
                <w:w w:val="135"/>
                <w:sz w:val="18"/>
              </w:rPr>
              <w:t>ersonne</w:t>
            </w:r>
            <w:r>
              <w:rPr>
                <w:rFonts w:ascii="Times New Roman" w:hAnsi="Times New Roman"/>
                <w:color w:val="575656"/>
                <w:spacing w:val="-2"/>
                <w:w w:val="135"/>
                <w:sz w:val="18"/>
              </w:rPr>
              <w:t>l</w:t>
            </w:r>
            <w:r>
              <w:rPr>
                <w:rFonts w:ascii="Times New Roman" w:hAnsi="Times New Roman"/>
                <w:color w:val="575656"/>
                <w:spacing w:val="-5"/>
                <w:w w:val="135"/>
                <w:sz w:val="18"/>
              </w:rPr>
              <w:t xml:space="preserve"> </w:t>
            </w:r>
            <w:proofErr w:type="spellStart"/>
            <w:r>
              <w:rPr>
                <w:rFonts w:ascii="Times New Roman" w:hAnsi="Times New Roman"/>
                <w:color w:val="575656"/>
                <w:w w:val="135"/>
                <w:sz w:val="18"/>
              </w:rPr>
              <w:t>clé</w:t>
            </w:r>
            <w:proofErr w:type="spellEnd"/>
          </w:p>
        </w:tc>
        <w:tc>
          <w:tcPr>
            <w:tcW w:w="7672" w:type="dxa"/>
            <w:tcBorders>
              <w:top w:val="single" w:sz="6" w:space="0" w:color="000000"/>
              <w:left w:val="single" w:sz="6" w:space="0" w:color="000000"/>
              <w:bottom w:val="single" w:sz="6" w:space="0" w:color="000000"/>
              <w:right w:val="single" w:sz="4" w:space="0" w:color="000000"/>
            </w:tcBorders>
            <w:shd w:val="clear" w:color="auto" w:fill="D8D8D8"/>
            <w:hideMark/>
          </w:tcPr>
          <w:p w14:paraId="1604F22D" w14:textId="77777777" w:rsidR="00B712C7" w:rsidRDefault="00B712C7">
            <w:pPr>
              <w:pStyle w:val="TableParagraph"/>
              <w:spacing w:before="61"/>
              <w:jc w:val="center"/>
              <w:rPr>
                <w:rFonts w:ascii="Times New Roman" w:eastAsia="Times New Roman" w:hAnsi="Times New Roman"/>
                <w:sz w:val="18"/>
                <w:szCs w:val="18"/>
              </w:rPr>
            </w:pPr>
            <w:proofErr w:type="spellStart"/>
            <w:r>
              <w:rPr>
                <w:rFonts w:ascii="Times New Roman" w:hAnsi="Times New Roman"/>
                <w:color w:val="575656"/>
                <w:spacing w:val="-2"/>
                <w:w w:val="135"/>
                <w:sz w:val="18"/>
              </w:rPr>
              <w:t>Ex</w:t>
            </w:r>
            <w:r>
              <w:rPr>
                <w:rFonts w:ascii="Times New Roman" w:hAnsi="Times New Roman"/>
                <w:color w:val="575656"/>
                <w:spacing w:val="-1"/>
                <w:w w:val="135"/>
                <w:sz w:val="18"/>
              </w:rPr>
              <w:t>périen</w:t>
            </w:r>
            <w:r>
              <w:rPr>
                <w:rFonts w:ascii="Times New Roman" w:hAnsi="Times New Roman"/>
                <w:color w:val="575656"/>
                <w:spacing w:val="-2"/>
                <w:w w:val="135"/>
                <w:sz w:val="18"/>
              </w:rPr>
              <w:t>c</w:t>
            </w:r>
            <w:r>
              <w:rPr>
                <w:rFonts w:ascii="Times New Roman" w:hAnsi="Times New Roman"/>
                <w:color w:val="575656"/>
                <w:spacing w:val="-1"/>
                <w:w w:val="135"/>
                <w:sz w:val="18"/>
              </w:rPr>
              <w:t>e</w:t>
            </w:r>
            <w:proofErr w:type="spellEnd"/>
            <w:r>
              <w:rPr>
                <w:rFonts w:ascii="Times New Roman" w:hAnsi="Times New Roman"/>
                <w:color w:val="575656"/>
                <w:spacing w:val="-6"/>
                <w:w w:val="135"/>
                <w:sz w:val="18"/>
              </w:rPr>
              <w:t xml:space="preserve"> </w:t>
            </w:r>
            <w:proofErr w:type="spellStart"/>
            <w:r>
              <w:rPr>
                <w:rFonts w:ascii="Times New Roman" w:hAnsi="Times New Roman"/>
                <w:color w:val="575656"/>
                <w:w w:val="135"/>
                <w:sz w:val="18"/>
              </w:rPr>
              <w:t>requise</w:t>
            </w:r>
            <w:proofErr w:type="spellEnd"/>
          </w:p>
        </w:tc>
      </w:tr>
      <w:tr w:rsidR="00B712C7" w14:paraId="10339122" w14:textId="77777777" w:rsidTr="00B712C7">
        <w:trPr>
          <w:trHeight w:hRule="exact" w:val="1844"/>
        </w:trPr>
        <w:tc>
          <w:tcPr>
            <w:tcW w:w="2046" w:type="dxa"/>
            <w:tcBorders>
              <w:top w:val="single" w:sz="6" w:space="0" w:color="000000"/>
              <w:left w:val="single" w:sz="4" w:space="0" w:color="000000"/>
              <w:bottom w:val="single" w:sz="6" w:space="0" w:color="000000"/>
              <w:right w:val="single" w:sz="6" w:space="0" w:color="000000"/>
            </w:tcBorders>
            <w:hideMark/>
          </w:tcPr>
          <w:p w14:paraId="5346770C" w14:textId="77777777" w:rsidR="00B712C7" w:rsidRDefault="00B712C7">
            <w:pPr>
              <w:pStyle w:val="Corpsdetexte"/>
              <w:spacing w:before="122" w:line="276" w:lineRule="auto"/>
              <w:ind w:left="139"/>
              <w:jc w:val="center"/>
              <w:rPr>
                <w:rFonts w:ascii="Georgia"/>
                <w:color w:val="575656"/>
                <w:w w:val="105"/>
                <w:sz w:val="18"/>
              </w:rPr>
            </w:pPr>
            <w:r>
              <w:rPr>
                <w:rFonts w:ascii="Georgia" w:hAnsi="Georgia" w:cs="Times New Roman"/>
                <w:color w:val="585756"/>
                <w:sz w:val="21"/>
                <w:szCs w:val="22"/>
                <w:lang w:val="fr-BE"/>
              </w:rPr>
              <w:t>Un Conducteur de travaux</w:t>
            </w:r>
          </w:p>
        </w:tc>
        <w:tc>
          <w:tcPr>
            <w:tcW w:w="7672" w:type="dxa"/>
            <w:tcBorders>
              <w:top w:val="single" w:sz="6" w:space="0" w:color="000000"/>
              <w:left w:val="single" w:sz="6" w:space="0" w:color="000000"/>
              <w:bottom w:val="single" w:sz="6" w:space="0" w:color="000000"/>
              <w:right w:val="single" w:sz="4" w:space="0" w:color="000000"/>
            </w:tcBorders>
          </w:tcPr>
          <w:p w14:paraId="5151E58B" w14:textId="77777777" w:rsidR="00B712C7" w:rsidRDefault="00B712C7" w:rsidP="00D463DE">
            <w:pPr>
              <w:pStyle w:val="Paragraphedeliste"/>
              <w:numPr>
                <w:ilvl w:val="0"/>
                <w:numId w:val="23"/>
              </w:numPr>
              <w:spacing w:after="160"/>
            </w:pPr>
            <w:r>
              <w:t>De niveau Bac en génie civil, génie rural ou autre diplôme et expérience jugés équivalents ;</w:t>
            </w:r>
          </w:p>
          <w:p w14:paraId="4DDFEBB3" w14:textId="77777777" w:rsidR="00B712C7" w:rsidRDefault="00B712C7" w:rsidP="00D463DE">
            <w:pPr>
              <w:pStyle w:val="Paragraphedeliste"/>
              <w:numPr>
                <w:ilvl w:val="0"/>
                <w:numId w:val="23"/>
              </w:numPr>
              <w:spacing w:after="160"/>
            </w:pPr>
            <w:r>
              <w:t xml:space="preserve">Avoir une </w:t>
            </w:r>
            <w:proofErr w:type="spellStart"/>
            <w:r>
              <w:t>experience</w:t>
            </w:r>
            <w:proofErr w:type="spellEnd"/>
            <w:r>
              <w:t xml:space="preserve"> professionnelle minimum Générale de 5 </w:t>
            </w:r>
            <w:proofErr w:type="gramStart"/>
            <w:r>
              <w:t>ans;</w:t>
            </w:r>
            <w:proofErr w:type="gramEnd"/>
          </w:p>
          <w:p w14:paraId="22620294" w14:textId="77777777" w:rsidR="00B712C7" w:rsidRDefault="00B712C7" w:rsidP="00D463DE">
            <w:pPr>
              <w:pStyle w:val="Paragraphedeliste"/>
              <w:numPr>
                <w:ilvl w:val="0"/>
                <w:numId w:val="23"/>
              </w:numPr>
              <w:spacing w:after="160"/>
            </w:pPr>
            <w:r>
              <w:t xml:space="preserve">Avoir été conducteur des travaux ou chef de chantier ou contrôleur des travaux pour la réalisation de puits ou contre </w:t>
            </w:r>
            <w:proofErr w:type="gramStart"/>
            <w:r>
              <w:t>puits;</w:t>
            </w:r>
            <w:proofErr w:type="gramEnd"/>
          </w:p>
          <w:p w14:paraId="2509A55C" w14:textId="77777777" w:rsidR="00B712C7" w:rsidRDefault="00B712C7" w:rsidP="00D463DE">
            <w:pPr>
              <w:pStyle w:val="Paragraphedeliste"/>
              <w:numPr>
                <w:ilvl w:val="0"/>
                <w:numId w:val="23"/>
              </w:numPr>
              <w:spacing w:after="160"/>
              <w:rPr>
                <w:lang w:val="en-US"/>
              </w:rPr>
            </w:pPr>
            <w:r>
              <w:t>Parler et écrire français.</w:t>
            </w:r>
          </w:p>
          <w:p w14:paraId="7E1979BC" w14:textId="77777777" w:rsidR="00B712C7" w:rsidRDefault="00B712C7">
            <w:pPr>
              <w:pStyle w:val="Paragraphedeliste"/>
              <w:ind w:left="1074"/>
            </w:pPr>
          </w:p>
          <w:p w14:paraId="32600DCB" w14:textId="77777777" w:rsidR="00B712C7" w:rsidRDefault="00B712C7">
            <w:pPr>
              <w:spacing w:before="120" w:after="120" w:line="240" w:lineRule="auto"/>
              <w:jc w:val="both"/>
            </w:pPr>
          </w:p>
          <w:p w14:paraId="29FDFF30" w14:textId="77777777" w:rsidR="00B712C7" w:rsidRDefault="00B712C7">
            <w:pPr>
              <w:pStyle w:val="Corpsdetexte"/>
              <w:spacing w:before="122" w:line="276" w:lineRule="auto"/>
              <w:ind w:left="139"/>
              <w:rPr>
                <w:rFonts w:ascii="Georgia"/>
                <w:color w:val="575656"/>
                <w:w w:val="105"/>
                <w:sz w:val="18"/>
                <w:lang w:val="fr-BE"/>
              </w:rPr>
            </w:pPr>
          </w:p>
        </w:tc>
      </w:tr>
    </w:tbl>
    <w:p w14:paraId="25537DC6" w14:textId="77777777" w:rsidR="00B712C7" w:rsidRDefault="00B712C7" w:rsidP="00B712C7">
      <w:pPr>
        <w:pStyle w:val="Corpsdetexte"/>
      </w:pPr>
    </w:p>
    <w:tbl>
      <w:tblPr>
        <w:tblStyle w:val="NormalTable0"/>
        <w:tblW w:w="9690" w:type="dxa"/>
        <w:tblInd w:w="136" w:type="dxa"/>
        <w:tblLayout w:type="fixed"/>
        <w:tblLook w:val="01E0" w:firstRow="1" w:lastRow="1" w:firstColumn="1" w:lastColumn="1" w:noHBand="0" w:noVBand="0"/>
      </w:tblPr>
      <w:tblGrid>
        <w:gridCol w:w="3032"/>
        <w:gridCol w:w="2219"/>
        <w:gridCol w:w="2115"/>
        <w:gridCol w:w="2324"/>
      </w:tblGrid>
      <w:tr w:rsidR="00B712C7" w14:paraId="6AB5B820" w14:textId="77777777" w:rsidTr="00B712C7">
        <w:trPr>
          <w:trHeight w:hRule="exact" w:val="1207"/>
        </w:trPr>
        <w:tc>
          <w:tcPr>
            <w:tcW w:w="3034" w:type="dxa"/>
            <w:tcBorders>
              <w:top w:val="single" w:sz="6" w:space="0" w:color="000000"/>
              <w:left w:val="single" w:sz="4" w:space="0" w:color="000000"/>
              <w:bottom w:val="single" w:sz="6" w:space="0" w:color="000000"/>
              <w:right w:val="single" w:sz="6" w:space="0" w:color="000000"/>
            </w:tcBorders>
            <w:shd w:val="clear" w:color="auto" w:fill="D8D8D8"/>
          </w:tcPr>
          <w:p w14:paraId="0F0CE628" w14:textId="77777777" w:rsidR="00B712C7" w:rsidRDefault="00B712C7">
            <w:pPr>
              <w:pStyle w:val="TableParagraph"/>
              <w:spacing w:before="8"/>
              <w:rPr>
                <w:rFonts w:ascii="Georgia" w:eastAsia="Georgia" w:hAnsi="Georgia" w:cs="Georgia"/>
                <w:sz w:val="14"/>
                <w:szCs w:val="14"/>
                <w:lang w:val="fr-FR"/>
              </w:rPr>
            </w:pPr>
          </w:p>
          <w:p w14:paraId="7CE63C1B" w14:textId="77777777" w:rsidR="00B712C7" w:rsidRDefault="00B712C7">
            <w:pPr>
              <w:pStyle w:val="TableParagraph"/>
              <w:ind w:left="1030"/>
              <w:rPr>
                <w:rFonts w:ascii="Times New Roman" w:eastAsia="Times New Roman" w:hAnsi="Times New Roman"/>
                <w:sz w:val="18"/>
                <w:szCs w:val="18"/>
              </w:rPr>
            </w:pPr>
            <w:r>
              <w:rPr>
                <w:rFonts w:ascii="Times New Roman" w:hAnsi="Times New Roman"/>
                <w:color w:val="575656"/>
                <w:spacing w:val="-2"/>
                <w:w w:val="135"/>
                <w:sz w:val="18"/>
              </w:rPr>
              <w:t>P</w:t>
            </w:r>
            <w:r>
              <w:rPr>
                <w:rFonts w:ascii="Times New Roman" w:hAnsi="Times New Roman"/>
                <w:color w:val="575656"/>
                <w:spacing w:val="-1"/>
                <w:w w:val="135"/>
                <w:sz w:val="18"/>
              </w:rPr>
              <w:t>osition</w:t>
            </w:r>
            <w:r>
              <w:rPr>
                <w:rFonts w:ascii="Times New Roman" w:hAnsi="Times New Roman"/>
                <w:color w:val="575656"/>
                <w:w w:val="135"/>
                <w:sz w:val="18"/>
              </w:rPr>
              <w:t xml:space="preserve"> </w:t>
            </w:r>
            <w:proofErr w:type="gramStart"/>
            <w:r>
              <w:rPr>
                <w:rFonts w:ascii="Times New Roman" w:hAnsi="Times New Roman"/>
                <w:color w:val="575656"/>
                <w:w w:val="135"/>
                <w:sz w:val="18"/>
              </w:rPr>
              <w:t>propose</w:t>
            </w:r>
            <w:proofErr w:type="gramEnd"/>
          </w:p>
        </w:tc>
        <w:tc>
          <w:tcPr>
            <w:tcW w:w="2219" w:type="dxa"/>
            <w:tcBorders>
              <w:top w:val="single" w:sz="6" w:space="0" w:color="000000"/>
              <w:left w:val="single" w:sz="6" w:space="0" w:color="000000"/>
              <w:bottom w:val="single" w:sz="6" w:space="0" w:color="000000"/>
              <w:right w:val="single" w:sz="4" w:space="0" w:color="000000"/>
            </w:tcBorders>
            <w:shd w:val="clear" w:color="auto" w:fill="D8D8D8"/>
          </w:tcPr>
          <w:p w14:paraId="279CE520" w14:textId="77777777" w:rsidR="00B712C7" w:rsidRDefault="00B712C7">
            <w:pPr>
              <w:pStyle w:val="TableParagraph"/>
              <w:spacing w:before="8"/>
              <w:rPr>
                <w:rFonts w:ascii="Georgia" w:eastAsia="Georgia" w:hAnsi="Georgia" w:cs="Georgia"/>
                <w:sz w:val="14"/>
                <w:szCs w:val="14"/>
              </w:rPr>
            </w:pPr>
          </w:p>
          <w:p w14:paraId="490EC647" w14:textId="77777777" w:rsidR="00B712C7" w:rsidRDefault="00B712C7">
            <w:pPr>
              <w:pStyle w:val="TableParagraph"/>
              <w:ind w:right="1"/>
              <w:jc w:val="center"/>
              <w:rPr>
                <w:rFonts w:ascii="Times New Roman" w:eastAsia="Times New Roman" w:hAnsi="Times New Roman"/>
                <w:sz w:val="18"/>
                <w:szCs w:val="18"/>
              </w:rPr>
            </w:pPr>
            <w:r>
              <w:rPr>
                <w:rFonts w:ascii="Times New Roman"/>
                <w:color w:val="575656"/>
                <w:w w:val="130"/>
                <w:sz w:val="18"/>
              </w:rPr>
              <w:t>Nom</w:t>
            </w:r>
          </w:p>
        </w:tc>
        <w:tc>
          <w:tcPr>
            <w:tcW w:w="2115" w:type="dxa"/>
            <w:tcBorders>
              <w:top w:val="single" w:sz="6" w:space="0" w:color="000000"/>
              <w:left w:val="single" w:sz="4" w:space="0" w:color="000000"/>
              <w:bottom w:val="single" w:sz="6" w:space="0" w:color="000000"/>
              <w:right w:val="single" w:sz="4" w:space="0" w:color="000000"/>
            </w:tcBorders>
            <w:shd w:val="clear" w:color="auto" w:fill="D8D8D8"/>
            <w:hideMark/>
          </w:tcPr>
          <w:p w14:paraId="56D980D6" w14:textId="77777777" w:rsidR="00B712C7" w:rsidRDefault="00B712C7">
            <w:pPr>
              <w:pStyle w:val="TableParagraph"/>
              <w:spacing w:before="61" w:line="242" w:lineRule="auto"/>
              <w:ind w:left="133" w:right="132" w:firstLine="196"/>
              <w:rPr>
                <w:rFonts w:ascii="Times New Roman" w:eastAsia="Times New Roman" w:hAnsi="Times New Roman"/>
                <w:sz w:val="18"/>
                <w:szCs w:val="18"/>
              </w:rPr>
            </w:pPr>
            <w:proofErr w:type="spellStart"/>
            <w:r>
              <w:rPr>
                <w:rFonts w:ascii="Times New Roman" w:eastAsia="Times New Roman" w:hAnsi="Times New Roman"/>
                <w:color w:val="575656"/>
                <w:spacing w:val="-2"/>
                <w:w w:val="130"/>
                <w:sz w:val="18"/>
                <w:szCs w:val="18"/>
              </w:rPr>
              <w:t>A</w:t>
            </w:r>
            <w:r>
              <w:rPr>
                <w:rFonts w:ascii="Times New Roman" w:eastAsia="Times New Roman" w:hAnsi="Times New Roman"/>
                <w:color w:val="575656"/>
                <w:spacing w:val="-1"/>
                <w:w w:val="130"/>
                <w:sz w:val="18"/>
                <w:szCs w:val="18"/>
              </w:rPr>
              <w:t>nnées</w:t>
            </w:r>
            <w:proofErr w:type="spellEnd"/>
            <w:r>
              <w:rPr>
                <w:rFonts w:ascii="Times New Roman" w:eastAsia="Times New Roman" w:hAnsi="Times New Roman"/>
                <w:color w:val="575656"/>
                <w:spacing w:val="22"/>
                <w:w w:val="130"/>
                <w:sz w:val="18"/>
                <w:szCs w:val="18"/>
              </w:rPr>
              <w:t xml:space="preserve"> </w:t>
            </w:r>
            <w:proofErr w:type="spellStart"/>
            <w:r>
              <w:rPr>
                <w:rFonts w:ascii="Times New Roman" w:eastAsia="Times New Roman" w:hAnsi="Times New Roman"/>
                <w:color w:val="575656"/>
                <w:spacing w:val="-1"/>
                <w:w w:val="130"/>
                <w:sz w:val="18"/>
                <w:szCs w:val="18"/>
              </w:rPr>
              <w:t>d</w:t>
            </w:r>
            <w:r>
              <w:rPr>
                <w:rFonts w:ascii="Times New Roman" w:eastAsia="Times New Roman" w:hAnsi="Times New Roman"/>
                <w:color w:val="575656"/>
                <w:spacing w:val="-2"/>
                <w:w w:val="130"/>
                <w:sz w:val="18"/>
                <w:szCs w:val="18"/>
              </w:rPr>
              <w:t>’</w:t>
            </w:r>
            <w:r>
              <w:rPr>
                <w:rFonts w:ascii="Times New Roman" w:eastAsia="Times New Roman" w:hAnsi="Times New Roman"/>
                <w:color w:val="575656"/>
                <w:spacing w:val="-1"/>
                <w:w w:val="130"/>
                <w:sz w:val="18"/>
                <w:szCs w:val="18"/>
              </w:rPr>
              <w:t>e</w:t>
            </w:r>
            <w:r>
              <w:rPr>
                <w:rFonts w:ascii="Times New Roman" w:eastAsia="Times New Roman" w:hAnsi="Times New Roman"/>
                <w:color w:val="575656"/>
                <w:spacing w:val="-2"/>
                <w:w w:val="130"/>
                <w:sz w:val="18"/>
                <w:szCs w:val="18"/>
              </w:rPr>
              <w:t>x</w:t>
            </w:r>
            <w:r>
              <w:rPr>
                <w:rFonts w:ascii="Times New Roman" w:eastAsia="Times New Roman" w:hAnsi="Times New Roman"/>
                <w:color w:val="575656"/>
                <w:spacing w:val="-1"/>
                <w:w w:val="130"/>
                <w:sz w:val="18"/>
                <w:szCs w:val="18"/>
              </w:rPr>
              <w:t>périen</w:t>
            </w:r>
            <w:r>
              <w:rPr>
                <w:rFonts w:ascii="Times New Roman" w:eastAsia="Times New Roman" w:hAnsi="Times New Roman"/>
                <w:color w:val="575656"/>
                <w:spacing w:val="-2"/>
                <w:w w:val="130"/>
                <w:sz w:val="18"/>
                <w:szCs w:val="18"/>
              </w:rPr>
              <w:t>c</w:t>
            </w:r>
            <w:r>
              <w:rPr>
                <w:rFonts w:ascii="Times New Roman" w:eastAsia="Times New Roman" w:hAnsi="Times New Roman"/>
                <w:color w:val="575656"/>
                <w:spacing w:val="-1"/>
                <w:w w:val="130"/>
                <w:sz w:val="18"/>
                <w:szCs w:val="18"/>
              </w:rPr>
              <w:t>e</w:t>
            </w:r>
            <w:proofErr w:type="spellEnd"/>
            <w:r>
              <w:rPr>
                <w:rFonts w:ascii="Times New Roman" w:eastAsia="Times New Roman" w:hAnsi="Times New Roman"/>
                <w:color w:val="575656"/>
                <w:spacing w:val="25"/>
                <w:w w:val="134"/>
                <w:sz w:val="18"/>
                <w:szCs w:val="18"/>
              </w:rPr>
              <w:t xml:space="preserve"> </w:t>
            </w:r>
            <w:proofErr w:type="spellStart"/>
            <w:r>
              <w:rPr>
                <w:rFonts w:ascii="Times New Roman" w:eastAsia="Times New Roman" w:hAnsi="Times New Roman"/>
                <w:color w:val="575656"/>
                <w:spacing w:val="-1"/>
                <w:w w:val="135"/>
                <w:sz w:val="18"/>
                <w:szCs w:val="18"/>
              </w:rPr>
              <w:t>pro</w:t>
            </w:r>
            <w:r>
              <w:rPr>
                <w:rFonts w:ascii="Times New Roman" w:eastAsia="Times New Roman" w:hAnsi="Times New Roman"/>
                <w:color w:val="575656"/>
                <w:spacing w:val="-2"/>
                <w:w w:val="135"/>
                <w:sz w:val="18"/>
                <w:szCs w:val="18"/>
              </w:rPr>
              <w:t>f</w:t>
            </w:r>
            <w:r>
              <w:rPr>
                <w:rFonts w:ascii="Times New Roman" w:eastAsia="Times New Roman" w:hAnsi="Times New Roman"/>
                <w:color w:val="575656"/>
                <w:spacing w:val="-1"/>
                <w:w w:val="135"/>
                <w:sz w:val="18"/>
                <w:szCs w:val="18"/>
              </w:rPr>
              <w:t>essionne</w:t>
            </w:r>
            <w:r>
              <w:rPr>
                <w:rFonts w:ascii="Times New Roman" w:eastAsia="Times New Roman" w:hAnsi="Times New Roman"/>
                <w:color w:val="575656"/>
                <w:spacing w:val="-2"/>
                <w:w w:val="135"/>
                <w:sz w:val="18"/>
                <w:szCs w:val="18"/>
              </w:rPr>
              <w:t>ll</w:t>
            </w:r>
            <w:r>
              <w:rPr>
                <w:rFonts w:ascii="Times New Roman" w:eastAsia="Times New Roman" w:hAnsi="Times New Roman"/>
                <w:color w:val="575656"/>
                <w:spacing w:val="-1"/>
                <w:w w:val="135"/>
                <w:sz w:val="18"/>
                <w:szCs w:val="18"/>
              </w:rPr>
              <w:t>e</w:t>
            </w:r>
            <w:proofErr w:type="spellEnd"/>
            <w:r>
              <w:rPr>
                <w:rFonts w:ascii="Times New Roman" w:eastAsia="Times New Roman" w:hAnsi="Times New Roman"/>
                <w:color w:val="575656"/>
                <w:spacing w:val="5"/>
                <w:w w:val="135"/>
                <w:sz w:val="18"/>
                <w:szCs w:val="18"/>
              </w:rPr>
              <w:t xml:space="preserve"> </w:t>
            </w:r>
            <w:proofErr w:type="spellStart"/>
            <w:r>
              <w:rPr>
                <w:rFonts w:ascii="Times New Roman" w:eastAsia="Times New Roman" w:hAnsi="Times New Roman"/>
                <w:color w:val="575656"/>
                <w:w w:val="135"/>
                <w:sz w:val="18"/>
                <w:szCs w:val="18"/>
              </w:rPr>
              <w:t>générale</w:t>
            </w:r>
            <w:proofErr w:type="spellEnd"/>
          </w:p>
        </w:tc>
        <w:tc>
          <w:tcPr>
            <w:tcW w:w="2324" w:type="dxa"/>
            <w:tcBorders>
              <w:top w:val="single" w:sz="6" w:space="0" w:color="000000"/>
              <w:left w:val="single" w:sz="4" w:space="0" w:color="000000"/>
              <w:bottom w:val="single" w:sz="6" w:space="0" w:color="000000"/>
              <w:right w:val="single" w:sz="4" w:space="0" w:color="000000"/>
            </w:tcBorders>
            <w:shd w:val="clear" w:color="auto" w:fill="D8D8D8"/>
            <w:hideMark/>
          </w:tcPr>
          <w:p w14:paraId="713072EC" w14:textId="77777777" w:rsidR="00B712C7" w:rsidRDefault="00B712C7">
            <w:pPr>
              <w:pStyle w:val="TableParagraph"/>
              <w:spacing w:before="61" w:line="242" w:lineRule="auto"/>
              <w:ind w:left="186" w:right="188" w:firstLine="276"/>
              <w:rPr>
                <w:rFonts w:ascii="Times New Roman" w:eastAsia="Times New Roman" w:hAnsi="Times New Roman"/>
                <w:sz w:val="18"/>
                <w:szCs w:val="18"/>
                <w:lang w:val="fr-FR"/>
              </w:rPr>
            </w:pPr>
            <w:r>
              <w:rPr>
                <w:rFonts w:ascii="Times New Roman" w:eastAsia="Times New Roman" w:hAnsi="Times New Roman"/>
                <w:color w:val="575656"/>
                <w:w w:val="130"/>
                <w:sz w:val="18"/>
                <w:szCs w:val="18"/>
                <w:lang w:val="fr-FR"/>
              </w:rPr>
              <w:t>Années</w:t>
            </w:r>
            <w:r>
              <w:rPr>
                <w:rFonts w:ascii="Times New Roman" w:eastAsia="Times New Roman" w:hAnsi="Times New Roman"/>
                <w:color w:val="575656"/>
                <w:spacing w:val="17"/>
                <w:w w:val="130"/>
                <w:sz w:val="18"/>
                <w:szCs w:val="18"/>
                <w:lang w:val="fr-FR"/>
              </w:rPr>
              <w:t xml:space="preserve"> </w:t>
            </w:r>
            <w:r>
              <w:rPr>
                <w:rFonts w:ascii="Times New Roman" w:eastAsia="Times New Roman" w:hAnsi="Times New Roman"/>
                <w:color w:val="575656"/>
                <w:spacing w:val="-1"/>
                <w:w w:val="130"/>
                <w:sz w:val="18"/>
                <w:szCs w:val="18"/>
                <w:lang w:val="fr-FR"/>
              </w:rPr>
              <w:t>d</w:t>
            </w:r>
            <w:r>
              <w:rPr>
                <w:rFonts w:ascii="Times New Roman" w:eastAsia="Times New Roman" w:hAnsi="Times New Roman"/>
                <w:color w:val="575656"/>
                <w:spacing w:val="-2"/>
                <w:w w:val="130"/>
                <w:sz w:val="18"/>
                <w:szCs w:val="18"/>
                <w:lang w:val="fr-FR"/>
              </w:rPr>
              <w:t>’</w:t>
            </w:r>
            <w:r>
              <w:rPr>
                <w:rFonts w:ascii="Times New Roman" w:eastAsia="Times New Roman" w:hAnsi="Times New Roman"/>
                <w:color w:val="575656"/>
                <w:spacing w:val="-1"/>
                <w:w w:val="130"/>
                <w:sz w:val="18"/>
                <w:szCs w:val="18"/>
                <w:lang w:val="fr-FR"/>
              </w:rPr>
              <w:t>e</w:t>
            </w:r>
            <w:r>
              <w:rPr>
                <w:rFonts w:ascii="Times New Roman" w:eastAsia="Times New Roman" w:hAnsi="Times New Roman"/>
                <w:color w:val="575656"/>
                <w:spacing w:val="-2"/>
                <w:w w:val="130"/>
                <w:sz w:val="18"/>
                <w:szCs w:val="18"/>
                <w:lang w:val="fr-FR"/>
              </w:rPr>
              <w:t>x</w:t>
            </w:r>
            <w:r>
              <w:rPr>
                <w:rFonts w:ascii="Times New Roman" w:eastAsia="Times New Roman" w:hAnsi="Times New Roman"/>
                <w:color w:val="575656"/>
                <w:spacing w:val="-1"/>
                <w:w w:val="130"/>
                <w:sz w:val="18"/>
                <w:szCs w:val="18"/>
                <w:lang w:val="fr-FR"/>
              </w:rPr>
              <w:t>périen</w:t>
            </w:r>
            <w:r>
              <w:rPr>
                <w:rFonts w:ascii="Times New Roman" w:eastAsia="Times New Roman" w:hAnsi="Times New Roman"/>
                <w:color w:val="575656"/>
                <w:spacing w:val="-2"/>
                <w:w w:val="130"/>
                <w:sz w:val="18"/>
                <w:szCs w:val="18"/>
                <w:lang w:val="fr-FR"/>
              </w:rPr>
              <w:t>c</w:t>
            </w:r>
            <w:r>
              <w:rPr>
                <w:rFonts w:ascii="Times New Roman" w:eastAsia="Times New Roman" w:hAnsi="Times New Roman"/>
                <w:color w:val="575656"/>
                <w:spacing w:val="-1"/>
                <w:w w:val="130"/>
                <w:sz w:val="18"/>
                <w:szCs w:val="18"/>
                <w:lang w:val="fr-FR"/>
              </w:rPr>
              <w:t>e</w:t>
            </w:r>
            <w:r>
              <w:rPr>
                <w:rFonts w:ascii="Times New Roman" w:eastAsia="Times New Roman" w:hAnsi="Times New Roman"/>
                <w:color w:val="575656"/>
                <w:spacing w:val="22"/>
                <w:w w:val="134"/>
                <w:sz w:val="18"/>
                <w:szCs w:val="18"/>
                <w:lang w:val="fr-FR"/>
              </w:rPr>
              <w:t xml:space="preserve"> </w:t>
            </w:r>
            <w:r>
              <w:rPr>
                <w:rFonts w:ascii="Times New Roman" w:eastAsia="Times New Roman" w:hAnsi="Times New Roman"/>
                <w:color w:val="575656"/>
                <w:w w:val="135"/>
                <w:sz w:val="18"/>
                <w:szCs w:val="18"/>
                <w:lang w:val="fr-FR"/>
              </w:rPr>
              <w:t>professionnelle</w:t>
            </w:r>
            <w:r>
              <w:rPr>
                <w:rFonts w:ascii="Times New Roman" w:eastAsia="Times New Roman" w:hAnsi="Times New Roman"/>
                <w:color w:val="575656"/>
                <w:spacing w:val="-18"/>
                <w:w w:val="135"/>
                <w:sz w:val="18"/>
                <w:szCs w:val="18"/>
                <w:lang w:val="fr-FR"/>
              </w:rPr>
              <w:t xml:space="preserve"> </w:t>
            </w:r>
            <w:r>
              <w:rPr>
                <w:rFonts w:ascii="Times New Roman" w:eastAsia="Times New Roman" w:hAnsi="Times New Roman"/>
                <w:color w:val="575656"/>
                <w:w w:val="135"/>
                <w:sz w:val="18"/>
                <w:szCs w:val="18"/>
                <w:lang w:val="fr-FR"/>
              </w:rPr>
              <w:t>spécifique (travaux similaires)</w:t>
            </w:r>
          </w:p>
        </w:tc>
      </w:tr>
      <w:tr w:rsidR="00B712C7" w14:paraId="4F5128EF" w14:textId="77777777" w:rsidTr="00B712C7">
        <w:trPr>
          <w:trHeight w:hRule="exact" w:val="691"/>
        </w:trPr>
        <w:tc>
          <w:tcPr>
            <w:tcW w:w="3034" w:type="dxa"/>
            <w:tcBorders>
              <w:top w:val="single" w:sz="6" w:space="0" w:color="000000"/>
              <w:left w:val="single" w:sz="4" w:space="0" w:color="000000"/>
              <w:bottom w:val="single" w:sz="4" w:space="0" w:color="000000"/>
              <w:right w:val="single" w:sz="6" w:space="0" w:color="000000"/>
            </w:tcBorders>
            <w:hideMark/>
          </w:tcPr>
          <w:p w14:paraId="58658F25" w14:textId="77777777" w:rsidR="00B712C7" w:rsidRDefault="00B712C7">
            <w:pPr>
              <w:pStyle w:val="TableParagraph"/>
              <w:ind w:left="95"/>
              <w:rPr>
                <w:rFonts w:ascii="Georgia" w:eastAsia="Georgia" w:hAnsi="Georgia" w:cs="Georgia"/>
                <w:sz w:val="18"/>
                <w:szCs w:val="18"/>
              </w:rPr>
            </w:pPr>
            <w:r>
              <w:rPr>
                <w:rFonts w:ascii="Georgia" w:hAnsi="Georgia"/>
                <w:color w:val="585756"/>
                <w:sz w:val="21"/>
                <w:lang w:val="fr-BE"/>
              </w:rPr>
              <w:t>Un Conducteur de travaux</w:t>
            </w:r>
          </w:p>
        </w:tc>
        <w:tc>
          <w:tcPr>
            <w:tcW w:w="2219" w:type="dxa"/>
            <w:tcBorders>
              <w:top w:val="single" w:sz="6" w:space="0" w:color="000000"/>
              <w:left w:val="single" w:sz="6" w:space="0" w:color="000000"/>
              <w:bottom w:val="single" w:sz="4" w:space="0" w:color="000000"/>
              <w:right w:val="single" w:sz="4" w:space="0" w:color="000000"/>
            </w:tcBorders>
          </w:tcPr>
          <w:p w14:paraId="4B317162" w14:textId="77777777" w:rsidR="00B712C7" w:rsidRDefault="00B712C7">
            <w:pPr>
              <w:rPr>
                <w:rFonts w:asciiTheme="minorHAnsi" w:eastAsiaTheme="minorHAnsi" w:hAnsiTheme="minorHAnsi" w:cstheme="minorBidi"/>
                <w:sz w:val="22"/>
              </w:rPr>
            </w:pPr>
          </w:p>
        </w:tc>
        <w:tc>
          <w:tcPr>
            <w:tcW w:w="2115" w:type="dxa"/>
            <w:tcBorders>
              <w:top w:val="single" w:sz="6" w:space="0" w:color="000000"/>
              <w:left w:val="single" w:sz="4" w:space="0" w:color="000000"/>
              <w:bottom w:val="single" w:sz="4" w:space="0" w:color="000000"/>
              <w:right w:val="single" w:sz="4" w:space="0" w:color="000000"/>
            </w:tcBorders>
          </w:tcPr>
          <w:p w14:paraId="42D78881" w14:textId="77777777" w:rsidR="00B712C7" w:rsidRDefault="00B712C7"/>
        </w:tc>
        <w:tc>
          <w:tcPr>
            <w:tcW w:w="2324" w:type="dxa"/>
            <w:tcBorders>
              <w:top w:val="single" w:sz="6" w:space="0" w:color="000000"/>
              <w:left w:val="single" w:sz="4" w:space="0" w:color="000000"/>
              <w:bottom w:val="single" w:sz="4" w:space="0" w:color="000000"/>
              <w:right w:val="single" w:sz="4" w:space="0" w:color="000000"/>
            </w:tcBorders>
          </w:tcPr>
          <w:p w14:paraId="619C96C7" w14:textId="77777777" w:rsidR="00B712C7" w:rsidRDefault="00B712C7"/>
        </w:tc>
      </w:tr>
    </w:tbl>
    <w:p w14:paraId="779C2E17" w14:textId="77777777" w:rsidR="00B712C7" w:rsidRDefault="00B712C7" w:rsidP="00B712C7">
      <w:pPr>
        <w:pStyle w:val="Corpsdetexte"/>
      </w:pPr>
      <w:r>
        <w:br w:type="page"/>
      </w:r>
    </w:p>
    <w:p w14:paraId="3DA11D52" w14:textId="77777777" w:rsidR="00B712C7" w:rsidRDefault="00B712C7" w:rsidP="00B712C7">
      <w:pPr>
        <w:pStyle w:val="Titre2"/>
        <w:keepLines w:val="0"/>
        <w:widowControl w:val="0"/>
        <w:suppressAutoHyphens/>
        <w:spacing w:after="240"/>
      </w:pPr>
      <w:bookmarkStart w:id="30" w:name="_Toc361393839"/>
      <w:bookmarkStart w:id="31" w:name="_Toc511654085"/>
      <w:bookmarkStart w:id="32" w:name="_Toc119513291"/>
      <w:r>
        <w:t>Sous-traitants</w:t>
      </w:r>
      <w:bookmarkEnd w:id="30"/>
      <w:bookmarkEnd w:id="31"/>
      <w:bookmarkEnd w:id="32"/>
    </w:p>
    <w:p w14:paraId="68EE9B18" w14:textId="77777777" w:rsidR="00B712C7" w:rsidRDefault="00B712C7" w:rsidP="00B712C7">
      <w:pPr>
        <w:pStyle w:val="BTCtextCTB"/>
        <w:rPr>
          <w:rFonts w:ascii="Arial" w:eastAsia="DejaVu Sans" w:hAnsi="Arial" w:cs="Arial"/>
          <w:kern w:val="18"/>
          <w:sz w:val="20"/>
          <w:szCs w:val="24"/>
          <w:lang w:val="fr-FR"/>
        </w:rPr>
      </w:pPr>
    </w:p>
    <w:tbl>
      <w:tblPr>
        <w:tblW w:w="0" w:type="auto"/>
        <w:tblInd w:w="1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2757"/>
        <w:gridCol w:w="2640"/>
      </w:tblGrid>
      <w:tr w:rsidR="00B712C7" w14:paraId="403F28CB" w14:textId="77777777" w:rsidTr="00B712C7">
        <w:trPr>
          <w:trHeight w:val="803"/>
        </w:trPr>
        <w:tc>
          <w:tcPr>
            <w:tcW w:w="2820" w:type="dxa"/>
            <w:tcBorders>
              <w:top w:val="single" w:sz="4" w:space="0" w:color="auto"/>
              <w:left w:val="single" w:sz="4" w:space="0" w:color="auto"/>
              <w:bottom w:val="single" w:sz="4" w:space="0" w:color="auto"/>
              <w:right w:val="single" w:sz="4" w:space="0" w:color="auto"/>
            </w:tcBorders>
            <w:vAlign w:val="center"/>
            <w:hideMark/>
          </w:tcPr>
          <w:p w14:paraId="24C0CC6D" w14:textId="77777777" w:rsidR="00B712C7" w:rsidRDefault="00B712C7">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Nom et forme juridique</w:t>
            </w:r>
          </w:p>
        </w:tc>
        <w:tc>
          <w:tcPr>
            <w:tcW w:w="2757" w:type="dxa"/>
            <w:tcBorders>
              <w:top w:val="single" w:sz="4" w:space="0" w:color="auto"/>
              <w:left w:val="single" w:sz="4" w:space="0" w:color="auto"/>
              <w:bottom w:val="single" w:sz="4" w:space="0" w:color="auto"/>
              <w:right w:val="single" w:sz="4" w:space="0" w:color="auto"/>
            </w:tcBorders>
            <w:vAlign w:val="center"/>
            <w:hideMark/>
          </w:tcPr>
          <w:p w14:paraId="136F29DF" w14:textId="77777777" w:rsidR="00B712C7" w:rsidRDefault="00B712C7">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Adresse / siège social</w:t>
            </w:r>
          </w:p>
        </w:tc>
        <w:tc>
          <w:tcPr>
            <w:tcW w:w="2640" w:type="dxa"/>
            <w:tcBorders>
              <w:top w:val="single" w:sz="4" w:space="0" w:color="auto"/>
              <w:left w:val="single" w:sz="4" w:space="0" w:color="auto"/>
              <w:bottom w:val="single" w:sz="4" w:space="0" w:color="auto"/>
              <w:right w:val="single" w:sz="4" w:space="0" w:color="auto"/>
            </w:tcBorders>
            <w:vAlign w:val="center"/>
            <w:hideMark/>
          </w:tcPr>
          <w:p w14:paraId="2AA6134D" w14:textId="77777777" w:rsidR="00B712C7" w:rsidRDefault="00B712C7">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Objet</w:t>
            </w:r>
          </w:p>
        </w:tc>
      </w:tr>
      <w:tr w:rsidR="00B712C7" w14:paraId="0BDC20FD" w14:textId="77777777" w:rsidTr="00B712C7">
        <w:trPr>
          <w:trHeight w:val="804"/>
        </w:trPr>
        <w:tc>
          <w:tcPr>
            <w:tcW w:w="2820" w:type="dxa"/>
            <w:tcBorders>
              <w:top w:val="single" w:sz="4" w:space="0" w:color="auto"/>
              <w:left w:val="single" w:sz="4" w:space="0" w:color="auto"/>
              <w:bottom w:val="single" w:sz="4" w:space="0" w:color="auto"/>
              <w:right w:val="single" w:sz="4" w:space="0" w:color="auto"/>
            </w:tcBorders>
            <w:vAlign w:val="center"/>
          </w:tcPr>
          <w:p w14:paraId="520CD9F3" w14:textId="77777777" w:rsidR="00B712C7" w:rsidRDefault="00B712C7">
            <w:pPr>
              <w:pStyle w:val="BTCtextCTB"/>
              <w:jc w:val="right"/>
              <w:rPr>
                <w:rFonts w:ascii="Arial" w:eastAsia="DejaVu Sans" w:hAnsi="Arial" w:cs="Arial"/>
                <w:kern w:val="18"/>
                <w:sz w:val="20"/>
                <w:szCs w:val="24"/>
                <w:lang w:val="fr-FR"/>
              </w:rPr>
            </w:pPr>
          </w:p>
        </w:tc>
        <w:tc>
          <w:tcPr>
            <w:tcW w:w="2757" w:type="dxa"/>
            <w:tcBorders>
              <w:top w:val="single" w:sz="4" w:space="0" w:color="auto"/>
              <w:left w:val="single" w:sz="4" w:space="0" w:color="auto"/>
              <w:bottom w:val="single" w:sz="4" w:space="0" w:color="auto"/>
              <w:right w:val="single" w:sz="4" w:space="0" w:color="auto"/>
            </w:tcBorders>
            <w:vAlign w:val="center"/>
          </w:tcPr>
          <w:p w14:paraId="52120FD3" w14:textId="77777777" w:rsidR="00B712C7" w:rsidRDefault="00B712C7">
            <w:pPr>
              <w:pStyle w:val="BTCtextCTB"/>
              <w:jc w:val="right"/>
              <w:rPr>
                <w:rFonts w:ascii="Arial" w:eastAsia="DejaVu Sans" w:hAnsi="Arial" w:cs="Arial"/>
                <w:kern w:val="18"/>
                <w:sz w:val="20"/>
                <w:szCs w:val="24"/>
                <w:lang w:val="fr-FR"/>
              </w:rPr>
            </w:pPr>
          </w:p>
        </w:tc>
        <w:tc>
          <w:tcPr>
            <w:tcW w:w="2640" w:type="dxa"/>
            <w:tcBorders>
              <w:top w:val="single" w:sz="4" w:space="0" w:color="auto"/>
              <w:left w:val="single" w:sz="4" w:space="0" w:color="auto"/>
              <w:bottom w:val="single" w:sz="4" w:space="0" w:color="auto"/>
              <w:right w:val="single" w:sz="4" w:space="0" w:color="auto"/>
            </w:tcBorders>
            <w:vAlign w:val="center"/>
          </w:tcPr>
          <w:p w14:paraId="19F5F59C" w14:textId="77777777" w:rsidR="00B712C7" w:rsidRDefault="00B712C7">
            <w:pPr>
              <w:pStyle w:val="BTCtextCTB"/>
              <w:jc w:val="right"/>
              <w:rPr>
                <w:rFonts w:ascii="Arial" w:eastAsia="DejaVu Sans" w:hAnsi="Arial" w:cs="Arial"/>
                <w:kern w:val="18"/>
                <w:sz w:val="20"/>
                <w:szCs w:val="24"/>
                <w:lang w:val="fr-FR"/>
              </w:rPr>
            </w:pPr>
          </w:p>
        </w:tc>
      </w:tr>
      <w:tr w:rsidR="00B712C7" w14:paraId="3A88C906" w14:textId="77777777" w:rsidTr="00B712C7">
        <w:trPr>
          <w:trHeight w:val="804"/>
        </w:trPr>
        <w:tc>
          <w:tcPr>
            <w:tcW w:w="2820" w:type="dxa"/>
            <w:tcBorders>
              <w:top w:val="single" w:sz="4" w:space="0" w:color="auto"/>
              <w:left w:val="single" w:sz="4" w:space="0" w:color="auto"/>
              <w:bottom w:val="single" w:sz="4" w:space="0" w:color="auto"/>
              <w:right w:val="single" w:sz="4" w:space="0" w:color="auto"/>
            </w:tcBorders>
            <w:vAlign w:val="center"/>
          </w:tcPr>
          <w:p w14:paraId="16EA500C" w14:textId="77777777" w:rsidR="00B712C7" w:rsidRDefault="00B712C7">
            <w:pPr>
              <w:pStyle w:val="BTCtextCTB"/>
              <w:jc w:val="right"/>
              <w:rPr>
                <w:rFonts w:ascii="Arial" w:eastAsia="DejaVu Sans" w:hAnsi="Arial" w:cs="Arial"/>
                <w:kern w:val="18"/>
                <w:sz w:val="20"/>
                <w:szCs w:val="24"/>
                <w:lang w:val="fr-FR"/>
              </w:rPr>
            </w:pPr>
          </w:p>
        </w:tc>
        <w:tc>
          <w:tcPr>
            <w:tcW w:w="2757" w:type="dxa"/>
            <w:tcBorders>
              <w:top w:val="single" w:sz="4" w:space="0" w:color="auto"/>
              <w:left w:val="single" w:sz="4" w:space="0" w:color="auto"/>
              <w:bottom w:val="single" w:sz="4" w:space="0" w:color="auto"/>
              <w:right w:val="single" w:sz="4" w:space="0" w:color="auto"/>
            </w:tcBorders>
            <w:vAlign w:val="center"/>
          </w:tcPr>
          <w:p w14:paraId="360D906F" w14:textId="77777777" w:rsidR="00B712C7" w:rsidRDefault="00B712C7">
            <w:pPr>
              <w:pStyle w:val="BTCtextCTB"/>
              <w:jc w:val="right"/>
              <w:rPr>
                <w:rFonts w:ascii="Arial" w:eastAsia="DejaVu Sans" w:hAnsi="Arial" w:cs="Arial"/>
                <w:kern w:val="18"/>
                <w:sz w:val="20"/>
                <w:szCs w:val="24"/>
                <w:lang w:val="fr-FR"/>
              </w:rPr>
            </w:pPr>
          </w:p>
        </w:tc>
        <w:tc>
          <w:tcPr>
            <w:tcW w:w="2640" w:type="dxa"/>
            <w:tcBorders>
              <w:top w:val="single" w:sz="4" w:space="0" w:color="auto"/>
              <w:left w:val="single" w:sz="4" w:space="0" w:color="auto"/>
              <w:bottom w:val="single" w:sz="4" w:space="0" w:color="auto"/>
              <w:right w:val="single" w:sz="4" w:space="0" w:color="auto"/>
            </w:tcBorders>
            <w:vAlign w:val="center"/>
          </w:tcPr>
          <w:p w14:paraId="416AD561" w14:textId="77777777" w:rsidR="00B712C7" w:rsidRDefault="00B712C7">
            <w:pPr>
              <w:pStyle w:val="BTCtextCTB"/>
              <w:jc w:val="right"/>
              <w:rPr>
                <w:rFonts w:ascii="Arial" w:eastAsia="DejaVu Sans" w:hAnsi="Arial" w:cs="Arial"/>
                <w:kern w:val="18"/>
                <w:sz w:val="20"/>
                <w:szCs w:val="24"/>
                <w:lang w:val="fr-FR"/>
              </w:rPr>
            </w:pPr>
          </w:p>
        </w:tc>
      </w:tr>
      <w:tr w:rsidR="00B712C7" w14:paraId="12D7F562" w14:textId="77777777" w:rsidTr="00B712C7">
        <w:trPr>
          <w:trHeight w:val="803"/>
        </w:trPr>
        <w:tc>
          <w:tcPr>
            <w:tcW w:w="2820" w:type="dxa"/>
            <w:tcBorders>
              <w:top w:val="single" w:sz="4" w:space="0" w:color="auto"/>
              <w:left w:val="single" w:sz="4" w:space="0" w:color="auto"/>
              <w:bottom w:val="single" w:sz="4" w:space="0" w:color="auto"/>
              <w:right w:val="single" w:sz="4" w:space="0" w:color="auto"/>
            </w:tcBorders>
            <w:vAlign w:val="center"/>
          </w:tcPr>
          <w:p w14:paraId="2C94BC67" w14:textId="77777777" w:rsidR="00B712C7" w:rsidRDefault="00B712C7">
            <w:pPr>
              <w:pStyle w:val="BTCtextCTB"/>
              <w:jc w:val="right"/>
              <w:rPr>
                <w:rFonts w:ascii="Arial" w:eastAsia="DejaVu Sans" w:hAnsi="Arial" w:cs="Arial"/>
                <w:kern w:val="18"/>
                <w:sz w:val="20"/>
                <w:szCs w:val="24"/>
                <w:lang w:val="fr-FR"/>
              </w:rPr>
            </w:pPr>
          </w:p>
        </w:tc>
        <w:tc>
          <w:tcPr>
            <w:tcW w:w="2757" w:type="dxa"/>
            <w:tcBorders>
              <w:top w:val="single" w:sz="4" w:space="0" w:color="auto"/>
              <w:left w:val="single" w:sz="4" w:space="0" w:color="auto"/>
              <w:bottom w:val="single" w:sz="4" w:space="0" w:color="auto"/>
              <w:right w:val="single" w:sz="4" w:space="0" w:color="auto"/>
            </w:tcBorders>
            <w:vAlign w:val="center"/>
          </w:tcPr>
          <w:p w14:paraId="610C915C" w14:textId="77777777" w:rsidR="00B712C7" w:rsidRDefault="00B712C7">
            <w:pPr>
              <w:pStyle w:val="BTCtextCTB"/>
              <w:jc w:val="right"/>
              <w:rPr>
                <w:rFonts w:ascii="Arial" w:eastAsia="DejaVu Sans" w:hAnsi="Arial" w:cs="Arial"/>
                <w:kern w:val="18"/>
                <w:sz w:val="20"/>
                <w:szCs w:val="24"/>
                <w:lang w:val="fr-FR"/>
              </w:rPr>
            </w:pPr>
          </w:p>
        </w:tc>
        <w:tc>
          <w:tcPr>
            <w:tcW w:w="2640" w:type="dxa"/>
            <w:tcBorders>
              <w:top w:val="single" w:sz="4" w:space="0" w:color="auto"/>
              <w:left w:val="single" w:sz="4" w:space="0" w:color="auto"/>
              <w:bottom w:val="single" w:sz="4" w:space="0" w:color="auto"/>
              <w:right w:val="single" w:sz="4" w:space="0" w:color="auto"/>
            </w:tcBorders>
            <w:vAlign w:val="center"/>
          </w:tcPr>
          <w:p w14:paraId="3A315D60" w14:textId="77777777" w:rsidR="00B712C7" w:rsidRDefault="00B712C7">
            <w:pPr>
              <w:pStyle w:val="BTCtextCTB"/>
              <w:jc w:val="right"/>
              <w:rPr>
                <w:rFonts w:ascii="Arial" w:eastAsia="DejaVu Sans" w:hAnsi="Arial" w:cs="Arial"/>
                <w:kern w:val="18"/>
                <w:sz w:val="20"/>
                <w:szCs w:val="24"/>
                <w:lang w:val="fr-FR"/>
              </w:rPr>
            </w:pPr>
          </w:p>
        </w:tc>
      </w:tr>
    </w:tbl>
    <w:p w14:paraId="01ED6B59" w14:textId="77777777" w:rsidR="00B712C7" w:rsidRDefault="00B712C7" w:rsidP="00B712C7">
      <w:pPr>
        <w:pStyle w:val="Corpsdetexte"/>
      </w:pPr>
    </w:p>
    <w:p w14:paraId="0C3BF865" w14:textId="77777777" w:rsidR="00B712C7" w:rsidRDefault="00B712C7" w:rsidP="00B712C7">
      <w:pPr>
        <w:pStyle w:val="Corpsdetexte"/>
      </w:pPr>
      <w:r>
        <w:br w:type="page"/>
      </w:r>
    </w:p>
    <w:p w14:paraId="73B503F9" w14:textId="77777777" w:rsidR="00B712C7" w:rsidRDefault="00B712C7" w:rsidP="00B712C7">
      <w:pPr>
        <w:pStyle w:val="Titre2"/>
        <w:keepLines w:val="0"/>
        <w:widowControl w:val="0"/>
        <w:suppressAutoHyphens/>
        <w:spacing w:after="240"/>
      </w:pPr>
      <w:bookmarkStart w:id="33" w:name="_Toc119513292"/>
      <w:r>
        <w:t>Fiche signalétique financière</w:t>
      </w:r>
      <w:bookmarkEnd w:id="33"/>
    </w:p>
    <w:tbl>
      <w:tblPr>
        <w:tblW w:w="9424" w:type="dxa"/>
        <w:tblInd w:w="-10" w:type="dxa"/>
        <w:tblLook w:val="04A0" w:firstRow="1" w:lastRow="0" w:firstColumn="1" w:lastColumn="0" w:noHBand="0" w:noVBand="1"/>
      </w:tblPr>
      <w:tblGrid>
        <w:gridCol w:w="2276"/>
        <w:gridCol w:w="2496"/>
        <w:gridCol w:w="262"/>
        <w:gridCol w:w="1534"/>
        <w:gridCol w:w="2856"/>
      </w:tblGrid>
      <w:tr w:rsidR="00B712C7" w14:paraId="35BA75B7" w14:textId="77777777" w:rsidTr="00B712C7">
        <w:trPr>
          <w:trHeight w:val="150"/>
        </w:trPr>
        <w:tc>
          <w:tcPr>
            <w:tcW w:w="2276" w:type="dxa"/>
            <w:tcBorders>
              <w:top w:val="single" w:sz="8" w:space="0" w:color="auto"/>
              <w:left w:val="single" w:sz="8" w:space="0" w:color="auto"/>
              <w:bottom w:val="nil"/>
              <w:right w:val="nil"/>
            </w:tcBorders>
            <w:noWrap/>
            <w:vAlign w:val="center"/>
            <w:hideMark/>
          </w:tcPr>
          <w:p w14:paraId="02664AA8" w14:textId="77777777" w:rsidR="00B712C7" w:rsidRDefault="00B712C7">
            <w:pPr>
              <w:spacing w:after="0" w:line="240" w:lineRule="auto"/>
              <w:jc w:val="right"/>
              <w:rPr>
                <w:rFonts w:eastAsia="Times New Roman"/>
                <w:color w:val="404040"/>
                <w:sz w:val="18"/>
                <w:szCs w:val="18"/>
              </w:rPr>
            </w:pPr>
            <w:r>
              <w:rPr>
                <w:rFonts w:eastAsia="Times New Roman"/>
                <w:color w:val="404040"/>
                <w:sz w:val="18"/>
                <w:szCs w:val="18"/>
              </w:rPr>
              <w:t> </w:t>
            </w:r>
          </w:p>
        </w:tc>
        <w:tc>
          <w:tcPr>
            <w:tcW w:w="2496" w:type="dxa"/>
            <w:tcBorders>
              <w:top w:val="single" w:sz="8" w:space="0" w:color="auto"/>
              <w:left w:val="nil"/>
              <w:bottom w:val="nil"/>
              <w:right w:val="nil"/>
            </w:tcBorders>
            <w:noWrap/>
            <w:vAlign w:val="center"/>
            <w:hideMark/>
          </w:tcPr>
          <w:p w14:paraId="294AC641" w14:textId="77777777" w:rsidR="00B712C7" w:rsidRDefault="00B712C7">
            <w:pPr>
              <w:spacing w:after="0" w:line="240" w:lineRule="auto"/>
              <w:rPr>
                <w:rFonts w:eastAsia="Times New Roman"/>
                <w:b/>
                <w:bCs/>
                <w:color w:val="404040"/>
                <w:sz w:val="18"/>
                <w:szCs w:val="18"/>
              </w:rPr>
            </w:pPr>
            <w:r>
              <w:rPr>
                <w:rFonts w:eastAsia="Times New Roman"/>
                <w:b/>
                <w:bCs/>
                <w:color w:val="404040"/>
                <w:sz w:val="18"/>
                <w:szCs w:val="18"/>
              </w:rPr>
              <w:t> </w:t>
            </w:r>
          </w:p>
        </w:tc>
        <w:tc>
          <w:tcPr>
            <w:tcW w:w="262" w:type="dxa"/>
            <w:tcBorders>
              <w:top w:val="single" w:sz="8" w:space="0" w:color="auto"/>
              <w:left w:val="nil"/>
              <w:bottom w:val="nil"/>
              <w:right w:val="nil"/>
            </w:tcBorders>
            <w:noWrap/>
            <w:vAlign w:val="center"/>
            <w:hideMark/>
          </w:tcPr>
          <w:p w14:paraId="34A4806F" w14:textId="77777777" w:rsidR="00B712C7" w:rsidRDefault="00B712C7">
            <w:pPr>
              <w:spacing w:after="0" w:line="240" w:lineRule="auto"/>
              <w:rPr>
                <w:rFonts w:eastAsia="Times New Roman"/>
                <w:b/>
                <w:bCs/>
                <w:color w:val="404040"/>
                <w:sz w:val="18"/>
                <w:szCs w:val="18"/>
              </w:rPr>
            </w:pPr>
            <w:r>
              <w:rPr>
                <w:rFonts w:eastAsia="Times New Roman"/>
                <w:b/>
                <w:bCs/>
                <w:color w:val="404040"/>
                <w:sz w:val="18"/>
                <w:szCs w:val="18"/>
              </w:rPr>
              <w:t> </w:t>
            </w:r>
          </w:p>
        </w:tc>
        <w:tc>
          <w:tcPr>
            <w:tcW w:w="1534" w:type="dxa"/>
            <w:tcBorders>
              <w:top w:val="single" w:sz="8" w:space="0" w:color="auto"/>
              <w:left w:val="nil"/>
              <w:bottom w:val="nil"/>
              <w:right w:val="nil"/>
            </w:tcBorders>
            <w:noWrap/>
            <w:vAlign w:val="center"/>
            <w:hideMark/>
          </w:tcPr>
          <w:p w14:paraId="25E0047B" w14:textId="77777777" w:rsidR="00B712C7" w:rsidRDefault="00B712C7">
            <w:pPr>
              <w:spacing w:after="0" w:line="240" w:lineRule="auto"/>
              <w:rPr>
                <w:rFonts w:eastAsia="Times New Roman"/>
                <w:color w:val="404040"/>
                <w:sz w:val="18"/>
                <w:szCs w:val="18"/>
              </w:rPr>
            </w:pPr>
            <w:r>
              <w:rPr>
                <w:rFonts w:eastAsia="Times New Roman"/>
                <w:color w:val="404040"/>
                <w:sz w:val="18"/>
                <w:szCs w:val="18"/>
              </w:rPr>
              <w:t> </w:t>
            </w:r>
          </w:p>
        </w:tc>
        <w:tc>
          <w:tcPr>
            <w:tcW w:w="2856" w:type="dxa"/>
            <w:tcBorders>
              <w:top w:val="single" w:sz="8" w:space="0" w:color="auto"/>
              <w:left w:val="nil"/>
              <w:bottom w:val="nil"/>
              <w:right w:val="nil"/>
            </w:tcBorders>
            <w:noWrap/>
            <w:vAlign w:val="center"/>
            <w:hideMark/>
          </w:tcPr>
          <w:p w14:paraId="1E18BA94" w14:textId="77777777" w:rsidR="00B712C7" w:rsidRDefault="00B712C7">
            <w:pPr>
              <w:spacing w:after="0" w:line="240" w:lineRule="auto"/>
              <w:rPr>
                <w:rFonts w:eastAsia="Times New Roman"/>
                <w:color w:val="404040"/>
                <w:sz w:val="18"/>
                <w:szCs w:val="18"/>
              </w:rPr>
            </w:pPr>
            <w:r>
              <w:rPr>
                <w:rFonts w:eastAsia="Times New Roman"/>
                <w:color w:val="404040"/>
                <w:sz w:val="18"/>
                <w:szCs w:val="18"/>
              </w:rPr>
              <w:t> </w:t>
            </w:r>
          </w:p>
        </w:tc>
      </w:tr>
      <w:tr w:rsidR="00B712C7" w14:paraId="5DCA4280" w14:textId="77777777" w:rsidTr="00B712C7">
        <w:trPr>
          <w:trHeight w:val="390"/>
        </w:trPr>
        <w:tc>
          <w:tcPr>
            <w:tcW w:w="2276" w:type="dxa"/>
            <w:tcBorders>
              <w:top w:val="nil"/>
              <w:left w:val="single" w:sz="8" w:space="0" w:color="auto"/>
              <w:bottom w:val="nil"/>
              <w:right w:val="nil"/>
            </w:tcBorders>
            <w:vAlign w:val="center"/>
            <w:hideMark/>
          </w:tcPr>
          <w:p w14:paraId="4D42BEED" w14:textId="77777777" w:rsidR="00B712C7" w:rsidRDefault="00B712C7">
            <w:pPr>
              <w:spacing w:after="0" w:line="240" w:lineRule="auto"/>
              <w:jc w:val="right"/>
              <w:rPr>
                <w:rFonts w:eastAsia="Times New Roman"/>
                <w:b/>
                <w:bCs/>
                <w:color w:val="404040"/>
                <w:sz w:val="18"/>
                <w:szCs w:val="18"/>
              </w:rPr>
            </w:pPr>
            <w:r>
              <w:rPr>
                <w:rFonts w:eastAsia="Times New Roman"/>
                <w:b/>
                <w:bCs/>
                <w:color w:val="404040"/>
                <w:sz w:val="18"/>
                <w:szCs w:val="18"/>
              </w:rPr>
              <w:t>INTITULE (1)</w:t>
            </w:r>
          </w:p>
        </w:tc>
        <w:tc>
          <w:tcPr>
            <w:tcW w:w="7148" w:type="dxa"/>
            <w:gridSpan w:val="4"/>
            <w:tcBorders>
              <w:top w:val="single" w:sz="4" w:space="0" w:color="auto"/>
              <w:left w:val="single" w:sz="4" w:space="0" w:color="auto"/>
              <w:bottom w:val="single" w:sz="4" w:space="0" w:color="auto"/>
              <w:right w:val="single" w:sz="4" w:space="0" w:color="000000"/>
            </w:tcBorders>
            <w:vAlign w:val="center"/>
            <w:hideMark/>
          </w:tcPr>
          <w:p w14:paraId="14A374F3" w14:textId="77777777" w:rsidR="00B712C7" w:rsidRDefault="00B712C7">
            <w:pPr>
              <w:spacing w:after="0" w:line="240" w:lineRule="auto"/>
              <w:rPr>
                <w:rFonts w:eastAsia="Times New Roman"/>
                <w:color w:val="404040"/>
                <w:sz w:val="18"/>
                <w:szCs w:val="18"/>
              </w:rPr>
            </w:pPr>
            <w:r>
              <w:rPr>
                <w:rFonts w:eastAsia="Times New Roman"/>
                <w:color w:val="404040"/>
                <w:sz w:val="18"/>
                <w:szCs w:val="18"/>
              </w:rPr>
              <w:t> </w:t>
            </w:r>
          </w:p>
        </w:tc>
      </w:tr>
      <w:tr w:rsidR="00B712C7" w14:paraId="0D8D6E67" w14:textId="77777777" w:rsidTr="00B712C7">
        <w:trPr>
          <w:trHeight w:val="390"/>
        </w:trPr>
        <w:tc>
          <w:tcPr>
            <w:tcW w:w="2276" w:type="dxa"/>
            <w:tcBorders>
              <w:top w:val="nil"/>
              <w:left w:val="single" w:sz="8" w:space="0" w:color="auto"/>
              <w:bottom w:val="nil"/>
              <w:right w:val="nil"/>
            </w:tcBorders>
            <w:vAlign w:val="center"/>
            <w:hideMark/>
          </w:tcPr>
          <w:p w14:paraId="3366197E" w14:textId="77777777" w:rsidR="00B712C7" w:rsidRDefault="00B712C7">
            <w:pPr>
              <w:spacing w:after="0" w:line="240" w:lineRule="auto"/>
              <w:jc w:val="right"/>
              <w:rPr>
                <w:rFonts w:eastAsia="Times New Roman"/>
                <w:b/>
                <w:bCs/>
                <w:color w:val="404040"/>
                <w:sz w:val="18"/>
                <w:szCs w:val="18"/>
              </w:rPr>
            </w:pPr>
            <w:r>
              <w:rPr>
                <w:rFonts w:eastAsia="Times New Roman"/>
                <w:b/>
                <w:bCs/>
                <w:color w:val="404040"/>
                <w:sz w:val="18"/>
                <w:szCs w:val="18"/>
              </w:rPr>
              <w:t>ADRESSE</w:t>
            </w:r>
          </w:p>
        </w:tc>
        <w:tc>
          <w:tcPr>
            <w:tcW w:w="7148" w:type="dxa"/>
            <w:gridSpan w:val="4"/>
            <w:tcBorders>
              <w:top w:val="single" w:sz="4" w:space="0" w:color="auto"/>
              <w:left w:val="single" w:sz="4" w:space="0" w:color="auto"/>
              <w:bottom w:val="nil"/>
              <w:right w:val="single" w:sz="4" w:space="0" w:color="000000"/>
            </w:tcBorders>
            <w:vAlign w:val="center"/>
            <w:hideMark/>
          </w:tcPr>
          <w:p w14:paraId="6EECCD50" w14:textId="77777777" w:rsidR="00B712C7" w:rsidRDefault="00B712C7">
            <w:pPr>
              <w:spacing w:after="0" w:line="240" w:lineRule="auto"/>
              <w:rPr>
                <w:rFonts w:eastAsia="Times New Roman"/>
                <w:color w:val="404040"/>
                <w:sz w:val="18"/>
                <w:szCs w:val="18"/>
              </w:rPr>
            </w:pPr>
            <w:r>
              <w:rPr>
                <w:rFonts w:eastAsia="Times New Roman"/>
                <w:color w:val="404040"/>
                <w:sz w:val="18"/>
                <w:szCs w:val="18"/>
              </w:rPr>
              <w:t> </w:t>
            </w:r>
          </w:p>
        </w:tc>
      </w:tr>
      <w:tr w:rsidR="00B712C7" w14:paraId="4AA1996B" w14:textId="77777777" w:rsidTr="00B712C7">
        <w:trPr>
          <w:trHeight w:val="390"/>
        </w:trPr>
        <w:tc>
          <w:tcPr>
            <w:tcW w:w="2276" w:type="dxa"/>
            <w:tcBorders>
              <w:top w:val="nil"/>
              <w:left w:val="single" w:sz="8" w:space="0" w:color="auto"/>
              <w:bottom w:val="nil"/>
              <w:right w:val="nil"/>
            </w:tcBorders>
            <w:vAlign w:val="center"/>
            <w:hideMark/>
          </w:tcPr>
          <w:p w14:paraId="05D10E1C" w14:textId="77777777" w:rsidR="00B712C7" w:rsidRDefault="00B712C7">
            <w:pPr>
              <w:spacing w:after="0" w:line="240" w:lineRule="auto"/>
              <w:jc w:val="right"/>
              <w:rPr>
                <w:rFonts w:eastAsia="Times New Roman"/>
                <w:b/>
                <w:bCs/>
                <w:color w:val="404040"/>
                <w:sz w:val="18"/>
                <w:szCs w:val="18"/>
              </w:rPr>
            </w:pPr>
            <w:r>
              <w:rPr>
                <w:rFonts w:eastAsia="Times New Roman"/>
                <w:b/>
                <w:bCs/>
                <w:color w:val="404040"/>
                <w:sz w:val="18"/>
                <w:szCs w:val="18"/>
              </w:rPr>
              <w:t> </w:t>
            </w:r>
          </w:p>
        </w:tc>
        <w:tc>
          <w:tcPr>
            <w:tcW w:w="7148" w:type="dxa"/>
            <w:gridSpan w:val="4"/>
            <w:tcBorders>
              <w:top w:val="nil"/>
              <w:left w:val="single" w:sz="4" w:space="0" w:color="auto"/>
              <w:bottom w:val="single" w:sz="4" w:space="0" w:color="auto"/>
              <w:right w:val="single" w:sz="4" w:space="0" w:color="000000"/>
            </w:tcBorders>
            <w:vAlign w:val="center"/>
            <w:hideMark/>
          </w:tcPr>
          <w:p w14:paraId="4016ED7D" w14:textId="77777777" w:rsidR="00B712C7" w:rsidRDefault="00B712C7">
            <w:pPr>
              <w:rPr>
                <w:rFonts w:eastAsia="Times New Roman"/>
                <w:b/>
                <w:bCs/>
                <w:color w:val="404040"/>
                <w:sz w:val="18"/>
                <w:szCs w:val="18"/>
              </w:rPr>
            </w:pPr>
          </w:p>
        </w:tc>
      </w:tr>
      <w:tr w:rsidR="00B712C7" w14:paraId="31E8618F" w14:textId="77777777" w:rsidTr="00B712C7">
        <w:trPr>
          <w:trHeight w:val="390"/>
        </w:trPr>
        <w:tc>
          <w:tcPr>
            <w:tcW w:w="2276" w:type="dxa"/>
            <w:tcBorders>
              <w:top w:val="nil"/>
              <w:left w:val="single" w:sz="8" w:space="0" w:color="auto"/>
              <w:bottom w:val="nil"/>
              <w:right w:val="nil"/>
            </w:tcBorders>
            <w:vAlign w:val="center"/>
            <w:hideMark/>
          </w:tcPr>
          <w:p w14:paraId="348782E0" w14:textId="77777777" w:rsidR="00B712C7" w:rsidRDefault="00B712C7">
            <w:pPr>
              <w:spacing w:after="0" w:line="240" w:lineRule="auto"/>
              <w:jc w:val="right"/>
              <w:rPr>
                <w:rFonts w:eastAsia="Times New Roman"/>
                <w:b/>
                <w:bCs/>
                <w:color w:val="404040"/>
                <w:sz w:val="18"/>
                <w:szCs w:val="18"/>
              </w:rPr>
            </w:pPr>
            <w:r>
              <w:rPr>
                <w:rFonts w:eastAsia="Times New Roman"/>
                <w:b/>
                <w:bCs/>
                <w:color w:val="404040"/>
                <w:sz w:val="18"/>
                <w:szCs w:val="18"/>
              </w:rPr>
              <w:t>COMMUNE/VILLE</w:t>
            </w:r>
          </w:p>
        </w:tc>
        <w:tc>
          <w:tcPr>
            <w:tcW w:w="2496" w:type="dxa"/>
            <w:tcBorders>
              <w:top w:val="nil"/>
              <w:left w:val="single" w:sz="4" w:space="0" w:color="auto"/>
              <w:bottom w:val="single" w:sz="4" w:space="0" w:color="auto"/>
              <w:right w:val="single" w:sz="4" w:space="0" w:color="auto"/>
            </w:tcBorders>
            <w:noWrap/>
            <w:vAlign w:val="center"/>
            <w:hideMark/>
          </w:tcPr>
          <w:p w14:paraId="4DB49F85" w14:textId="77777777" w:rsidR="00B712C7" w:rsidRDefault="00B712C7">
            <w:pPr>
              <w:spacing w:after="0" w:line="240" w:lineRule="auto"/>
              <w:rPr>
                <w:rFonts w:eastAsia="Times New Roman"/>
                <w:color w:val="404040"/>
                <w:sz w:val="18"/>
                <w:szCs w:val="18"/>
              </w:rPr>
            </w:pPr>
            <w:r>
              <w:rPr>
                <w:rFonts w:eastAsia="Times New Roman"/>
                <w:color w:val="404040"/>
                <w:sz w:val="18"/>
                <w:szCs w:val="18"/>
              </w:rPr>
              <w:t> </w:t>
            </w:r>
          </w:p>
        </w:tc>
        <w:tc>
          <w:tcPr>
            <w:tcW w:w="262" w:type="dxa"/>
            <w:noWrap/>
            <w:vAlign w:val="center"/>
            <w:hideMark/>
          </w:tcPr>
          <w:p w14:paraId="25588A7C" w14:textId="77777777" w:rsidR="00B712C7" w:rsidRDefault="00B712C7">
            <w:pPr>
              <w:rPr>
                <w:rFonts w:eastAsia="Times New Roman"/>
                <w:color w:val="404040"/>
                <w:sz w:val="18"/>
                <w:szCs w:val="18"/>
              </w:rPr>
            </w:pPr>
          </w:p>
        </w:tc>
        <w:tc>
          <w:tcPr>
            <w:tcW w:w="1534" w:type="dxa"/>
            <w:noWrap/>
            <w:vAlign w:val="center"/>
            <w:hideMark/>
          </w:tcPr>
          <w:p w14:paraId="50C5705E" w14:textId="77777777" w:rsidR="00B712C7" w:rsidRDefault="00B712C7">
            <w:pPr>
              <w:spacing w:after="0" w:line="240" w:lineRule="auto"/>
              <w:rPr>
                <w:rFonts w:eastAsia="Times New Roman"/>
                <w:b/>
                <w:bCs/>
                <w:color w:val="404040"/>
                <w:sz w:val="18"/>
                <w:szCs w:val="18"/>
              </w:rPr>
            </w:pPr>
            <w:r>
              <w:rPr>
                <w:rFonts w:eastAsia="Times New Roman"/>
                <w:b/>
                <w:bCs/>
                <w:color w:val="404040"/>
                <w:sz w:val="18"/>
                <w:szCs w:val="18"/>
              </w:rPr>
              <w:t>CODE POSTAL</w:t>
            </w:r>
          </w:p>
        </w:tc>
        <w:tc>
          <w:tcPr>
            <w:tcW w:w="2856" w:type="dxa"/>
            <w:tcBorders>
              <w:top w:val="nil"/>
              <w:left w:val="single" w:sz="4" w:space="0" w:color="auto"/>
              <w:bottom w:val="single" w:sz="4" w:space="0" w:color="auto"/>
              <w:right w:val="single" w:sz="4" w:space="0" w:color="auto"/>
            </w:tcBorders>
            <w:vAlign w:val="center"/>
            <w:hideMark/>
          </w:tcPr>
          <w:p w14:paraId="41749E44" w14:textId="77777777" w:rsidR="00B712C7" w:rsidRDefault="00B712C7">
            <w:pPr>
              <w:spacing w:after="0" w:line="240" w:lineRule="auto"/>
              <w:rPr>
                <w:rFonts w:eastAsia="Times New Roman"/>
                <w:color w:val="404040"/>
                <w:sz w:val="18"/>
                <w:szCs w:val="18"/>
              </w:rPr>
            </w:pPr>
            <w:r>
              <w:rPr>
                <w:rFonts w:eastAsia="Times New Roman"/>
                <w:color w:val="404040"/>
                <w:sz w:val="18"/>
                <w:szCs w:val="18"/>
              </w:rPr>
              <w:t> </w:t>
            </w:r>
          </w:p>
        </w:tc>
      </w:tr>
      <w:tr w:rsidR="00B712C7" w14:paraId="7AF7D6ED" w14:textId="77777777" w:rsidTr="00B712C7">
        <w:trPr>
          <w:trHeight w:val="390"/>
        </w:trPr>
        <w:tc>
          <w:tcPr>
            <w:tcW w:w="2276" w:type="dxa"/>
            <w:tcBorders>
              <w:top w:val="nil"/>
              <w:left w:val="single" w:sz="8" w:space="0" w:color="auto"/>
              <w:bottom w:val="nil"/>
              <w:right w:val="nil"/>
            </w:tcBorders>
            <w:vAlign w:val="center"/>
            <w:hideMark/>
          </w:tcPr>
          <w:p w14:paraId="3AF37009" w14:textId="77777777" w:rsidR="00B712C7" w:rsidRDefault="00B712C7">
            <w:pPr>
              <w:spacing w:after="0" w:line="240" w:lineRule="auto"/>
              <w:jc w:val="right"/>
              <w:rPr>
                <w:rFonts w:eastAsia="Times New Roman"/>
                <w:b/>
                <w:bCs/>
                <w:color w:val="404040"/>
                <w:sz w:val="18"/>
                <w:szCs w:val="18"/>
              </w:rPr>
            </w:pPr>
            <w:r>
              <w:rPr>
                <w:rFonts w:eastAsia="Times New Roman"/>
                <w:b/>
                <w:bCs/>
                <w:color w:val="404040"/>
                <w:sz w:val="18"/>
                <w:szCs w:val="18"/>
              </w:rPr>
              <w:t>PAYS</w:t>
            </w:r>
          </w:p>
        </w:tc>
        <w:tc>
          <w:tcPr>
            <w:tcW w:w="2496" w:type="dxa"/>
            <w:tcBorders>
              <w:top w:val="nil"/>
              <w:left w:val="single" w:sz="4" w:space="0" w:color="auto"/>
              <w:bottom w:val="nil"/>
              <w:right w:val="single" w:sz="4" w:space="0" w:color="auto"/>
            </w:tcBorders>
            <w:vAlign w:val="center"/>
            <w:hideMark/>
          </w:tcPr>
          <w:p w14:paraId="281DCEE1" w14:textId="77777777" w:rsidR="00B712C7" w:rsidRDefault="00B712C7">
            <w:pPr>
              <w:spacing w:after="0" w:line="240" w:lineRule="auto"/>
              <w:rPr>
                <w:rFonts w:eastAsia="Times New Roman"/>
                <w:color w:val="404040"/>
                <w:sz w:val="18"/>
                <w:szCs w:val="18"/>
              </w:rPr>
            </w:pPr>
            <w:r>
              <w:rPr>
                <w:rFonts w:eastAsia="Times New Roman"/>
                <w:color w:val="404040"/>
                <w:sz w:val="18"/>
                <w:szCs w:val="18"/>
              </w:rPr>
              <w:t> </w:t>
            </w:r>
          </w:p>
        </w:tc>
        <w:tc>
          <w:tcPr>
            <w:tcW w:w="262" w:type="dxa"/>
            <w:vAlign w:val="center"/>
            <w:hideMark/>
          </w:tcPr>
          <w:p w14:paraId="1A965DC4" w14:textId="77777777" w:rsidR="00B712C7" w:rsidRDefault="00B712C7">
            <w:pPr>
              <w:rPr>
                <w:rFonts w:eastAsia="Times New Roman"/>
                <w:color w:val="404040"/>
                <w:sz w:val="18"/>
                <w:szCs w:val="18"/>
              </w:rPr>
            </w:pPr>
          </w:p>
        </w:tc>
        <w:tc>
          <w:tcPr>
            <w:tcW w:w="1534" w:type="dxa"/>
            <w:vAlign w:val="center"/>
            <w:hideMark/>
          </w:tcPr>
          <w:p w14:paraId="1597DB62" w14:textId="77777777" w:rsidR="00B712C7" w:rsidRDefault="00B712C7">
            <w:pPr>
              <w:spacing w:after="0" w:line="240" w:lineRule="auto"/>
              <w:rPr>
                <w:rFonts w:ascii="Calibri" w:hAnsi="Calibri" w:cs="Calibri"/>
                <w:color w:val="auto"/>
                <w:sz w:val="20"/>
                <w:szCs w:val="20"/>
                <w:lang w:val="fr-MR" w:eastAsia="fr-MR"/>
              </w:rPr>
            </w:pPr>
          </w:p>
        </w:tc>
        <w:tc>
          <w:tcPr>
            <w:tcW w:w="2856" w:type="dxa"/>
            <w:vAlign w:val="center"/>
            <w:hideMark/>
          </w:tcPr>
          <w:p w14:paraId="7DC7F466" w14:textId="77777777" w:rsidR="00B712C7" w:rsidRDefault="00B712C7">
            <w:pPr>
              <w:spacing w:after="0" w:line="240" w:lineRule="auto"/>
              <w:rPr>
                <w:rFonts w:ascii="Calibri" w:hAnsi="Calibri" w:cs="Calibri"/>
                <w:color w:val="auto"/>
                <w:sz w:val="20"/>
                <w:szCs w:val="20"/>
                <w:lang w:val="fr-MR" w:eastAsia="fr-MR"/>
              </w:rPr>
            </w:pPr>
          </w:p>
        </w:tc>
      </w:tr>
      <w:tr w:rsidR="00B712C7" w14:paraId="2B3A5B3A" w14:textId="77777777" w:rsidTr="00B712C7">
        <w:trPr>
          <w:trHeight w:val="390"/>
        </w:trPr>
        <w:tc>
          <w:tcPr>
            <w:tcW w:w="2276" w:type="dxa"/>
            <w:tcBorders>
              <w:top w:val="nil"/>
              <w:left w:val="single" w:sz="8" w:space="0" w:color="auto"/>
              <w:bottom w:val="nil"/>
              <w:right w:val="nil"/>
            </w:tcBorders>
            <w:vAlign w:val="center"/>
            <w:hideMark/>
          </w:tcPr>
          <w:p w14:paraId="10FD3544" w14:textId="77777777" w:rsidR="00B712C7" w:rsidRDefault="00B712C7">
            <w:pPr>
              <w:spacing w:after="0" w:line="240" w:lineRule="auto"/>
              <w:jc w:val="right"/>
              <w:rPr>
                <w:rFonts w:eastAsia="Times New Roman"/>
                <w:b/>
                <w:bCs/>
                <w:color w:val="404040"/>
                <w:sz w:val="18"/>
                <w:szCs w:val="18"/>
              </w:rPr>
            </w:pPr>
            <w:r>
              <w:rPr>
                <w:rFonts w:eastAsia="Times New Roman"/>
                <w:b/>
                <w:bCs/>
                <w:color w:val="404040"/>
                <w:sz w:val="18"/>
                <w:szCs w:val="18"/>
              </w:rPr>
              <w:t>CONTACT</w:t>
            </w:r>
          </w:p>
        </w:tc>
        <w:tc>
          <w:tcPr>
            <w:tcW w:w="7148" w:type="dxa"/>
            <w:gridSpan w:val="4"/>
            <w:tcBorders>
              <w:top w:val="single" w:sz="4" w:space="0" w:color="auto"/>
              <w:left w:val="single" w:sz="4" w:space="0" w:color="auto"/>
              <w:bottom w:val="single" w:sz="4" w:space="0" w:color="auto"/>
              <w:right w:val="single" w:sz="4" w:space="0" w:color="000000"/>
            </w:tcBorders>
            <w:vAlign w:val="center"/>
            <w:hideMark/>
          </w:tcPr>
          <w:p w14:paraId="5CF12C38" w14:textId="77777777" w:rsidR="00B712C7" w:rsidRDefault="00B712C7">
            <w:pPr>
              <w:spacing w:after="0" w:line="240" w:lineRule="auto"/>
              <w:jc w:val="center"/>
              <w:rPr>
                <w:rFonts w:eastAsia="Times New Roman"/>
                <w:color w:val="404040"/>
                <w:sz w:val="18"/>
                <w:szCs w:val="18"/>
              </w:rPr>
            </w:pPr>
            <w:r>
              <w:rPr>
                <w:rFonts w:eastAsia="Times New Roman"/>
                <w:color w:val="404040"/>
                <w:sz w:val="18"/>
                <w:szCs w:val="18"/>
              </w:rPr>
              <w:t> </w:t>
            </w:r>
          </w:p>
        </w:tc>
      </w:tr>
      <w:tr w:rsidR="00B712C7" w14:paraId="6F8BA259" w14:textId="77777777" w:rsidTr="00B712C7">
        <w:trPr>
          <w:trHeight w:val="390"/>
        </w:trPr>
        <w:tc>
          <w:tcPr>
            <w:tcW w:w="2276" w:type="dxa"/>
            <w:tcBorders>
              <w:top w:val="nil"/>
              <w:left w:val="single" w:sz="8" w:space="0" w:color="auto"/>
              <w:bottom w:val="nil"/>
              <w:right w:val="nil"/>
            </w:tcBorders>
            <w:vAlign w:val="center"/>
            <w:hideMark/>
          </w:tcPr>
          <w:p w14:paraId="78CA95B6" w14:textId="77777777" w:rsidR="00B712C7" w:rsidRDefault="00B712C7">
            <w:pPr>
              <w:spacing w:after="0" w:line="240" w:lineRule="auto"/>
              <w:jc w:val="right"/>
              <w:rPr>
                <w:rFonts w:eastAsia="Times New Roman"/>
                <w:b/>
                <w:bCs/>
                <w:color w:val="404040"/>
                <w:sz w:val="18"/>
                <w:szCs w:val="18"/>
              </w:rPr>
            </w:pPr>
            <w:r>
              <w:rPr>
                <w:rFonts w:eastAsia="Times New Roman"/>
                <w:b/>
                <w:bCs/>
                <w:color w:val="404040"/>
                <w:sz w:val="18"/>
                <w:szCs w:val="18"/>
              </w:rPr>
              <w:t>TELEPHONE</w:t>
            </w:r>
          </w:p>
        </w:tc>
        <w:tc>
          <w:tcPr>
            <w:tcW w:w="2496" w:type="dxa"/>
            <w:tcBorders>
              <w:top w:val="nil"/>
              <w:left w:val="single" w:sz="4" w:space="0" w:color="auto"/>
              <w:bottom w:val="nil"/>
              <w:right w:val="single" w:sz="4" w:space="0" w:color="auto"/>
            </w:tcBorders>
            <w:noWrap/>
            <w:vAlign w:val="center"/>
            <w:hideMark/>
          </w:tcPr>
          <w:p w14:paraId="0EDE5890" w14:textId="77777777" w:rsidR="00B712C7" w:rsidRDefault="00B712C7">
            <w:pPr>
              <w:spacing w:after="0" w:line="240" w:lineRule="auto"/>
              <w:rPr>
                <w:rFonts w:eastAsia="Times New Roman"/>
                <w:color w:val="404040"/>
                <w:sz w:val="18"/>
                <w:szCs w:val="18"/>
              </w:rPr>
            </w:pPr>
            <w:r>
              <w:rPr>
                <w:rFonts w:eastAsia="Times New Roman"/>
                <w:color w:val="404040"/>
                <w:sz w:val="18"/>
                <w:szCs w:val="18"/>
              </w:rPr>
              <w:t> </w:t>
            </w:r>
          </w:p>
        </w:tc>
        <w:tc>
          <w:tcPr>
            <w:tcW w:w="262" w:type="dxa"/>
            <w:noWrap/>
            <w:vAlign w:val="center"/>
            <w:hideMark/>
          </w:tcPr>
          <w:p w14:paraId="02F84018" w14:textId="77777777" w:rsidR="00B712C7" w:rsidRDefault="00B712C7">
            <w:pPr>
              <w:rPr>
                <w:rFonts w:eastAsia="Times New Roman"/>
                <w:color w:val="404040"/>
                <w:sz w:val="18"/>
                <w:szCs w:val="18"/>
              </w:rPr>
            </w:pPr>
          </w:p>
        </w:tc>
        <w:tc>
          <w:tcPr>
            <w:tcW w:w="1534" w:type="dxa"/>
            <w:vAlign w:val="center"/>
            <w:hideMark/>
          </w:tcPr>
          <w:p w14:paraId="08BF798B" w14:textId="77777777" w:rsidR="00B712C7" w:rsidRDefault="00B712C7">
            <w:pPr>
              <w:spacing w:after="0" w:line="240" w:lineRule="auto"/>
              <w:rPr>
                <w:rFonts w:eastAsia="Times New Roman"/>
                <w:b/>
                <w:bCs/>
                <w:color w:val="404040"/>
                <w:sz w:val="18"/>
                <w:szCs w:val="18"/>
              </w:rPr>
            </w:pPr>
            <w:r>
              <w:rPr>
                <w:rFonts w:eastAsia="Times New Roman"/>
                <w:b/>
                <w:bCs/>
                <w:color w:val="404040"/>
                <w:sz w:val="18"/>
                <w:szCs w:val="18"/>
              </w:rPr>
              <w:t>TELEFAX</w:t>
            </w:r>
          </w:p>
        </w:tc>
        <w:tc>
          <w:tcPr>
            <w:tcW w:w="2856" w:type="dxa"/>
            <w:tcBorders>
              <w:top w:val="nil"/>
              <w:left w:val="single" w:sz="4" w:space="0" w:color="auto"/>
              <w:bottom w:val="nil"/>
              <w:right w:val="single" w:sz="4" w:space="0" w:color="auto"/>
            </w:tcBorders>
            <w:vAlign w:val="center"/>
            <w:hideMark/>
          </w:tcPr>
          <w:p w14:paraId="34A66C0B" w14:textId="77777777" w:rsidR="00B712C7" w:rsidRDefault="00B712C7">
            <w:pPr>
              <w:spacing w:after="0" w:line="240" w:lineRule="auto"/>
              <w:rPr>
                <w:rFonts w:eastAsia="Times New Roman"/>
                <w:color w:val="404040"/>
                <w:sz w:val="18"/>
                <w:szCs w:val="18"/>
              </w:rPr>
            </w:pPr>
            <w:r>
              <w:rPr>
                <w:rFonts w:eastAsia="Times New Roman"/>
                <w:color w:val="404040"/>
                <w:sz w:val="18"/>
                <w:szCs w:val="18"/>
              </w:rPr>
              <w:t> </w:t>
            </w:r>
          </w:p>
        </w:tc>
      </w:tr>
      <w:tr w:rsidR="00B712C7" w14:paraId="641224DB" w14:textId="77777777" w:rsidTr="00B712C7">
        <w:trPr>
          <w:trHeight w:val="390"/>
        </w:trPr>
        <w:tc>
          <w:tcPr>
            <w:tcW w:w="2276" w:type="dxa"/>
            <w:tcBorders>
              <w:top w:val="nil"/>
              <w:left w:val="single" w:sz="8" w:space="0" w:color="auto"/>
              <w:bottom w:val="nil"/>
              <w:right w:val="nil"/>
            </w:tcBorders>
            <w:vAlign w:val="center"/>
            <w:hideMark/>
          </w:tcPr>
          <w:p w14:paraId="5AE02269" w14:textId="77777777" w:rsidR="00B712C7" w:rsidRDefault="00B712C7">
            <w:pPr>
              <w:spacing w:after="0" w:line="240" w:lineRule="auto"/>
              <w:jc w:val="right"/>
              <w:rPr>
                <w:rFonts w:eastAsia="Times New Roman"/>
                <w:b/>
                <w:bCs/>
                <w:color w:val="404040"/>
                <w:sz w:val="18"/>
                <w:szCs w:val="18"/>
              </w:rPr>
            </w:pPr>
            <w:r>
              <w:rPr>
                <w:rFonts w:eastAsia="Times New Roman"/>
                <w:b/>
                <w:bCs/>
                <w:color w:val="404040"/>
                <w:sz w:val="18"/>
                <w:szCs w:val="18"/>
              </w:rPr>
              <w:t>E - MAIL</w:t>
            </w:r>
          </w:p>
        </w:tc>
        <w:tc>
          <w:tcPr>
            <w:tcW w:w="7148" w:type="dxa"/>
            <w:gridSpan w:val="4"/>
            <w:tcBorders>
              <w:top w:val="single" w:sz="4" w:space="0" w:color="auto"/>
              <w:left w:val="single" w:sz="4" w:space="0" w:color="auto"/>
              <w:bottom w:val="single" w:sz="4" w:space="0" w:color="auto"/>
              <w:right w:val="single" w:sz="4" w:space="0" w:color="000000"/>
            </w:tcBorders>
            <w:vAlign w:val="center"/>
            <w:hideMark/>
          </w:tcPr>
          <w:p w14:paraId="6394F1EE" w14:textId="77777777" w:rsidR="00B712C7" w:rsidRDefault="00B712C7">
            <w:pPr>
              <w:spacing w:after="0" w:line="240" w:lineRule="auto"/>
              <w:rPr>
                <w:rFonts w:eastAsia="Times New Roman"/>
                <w:color w:val="404040"/>
                <w:sz w:val="18"/>
                <w:szCs w:val="18"/>
              </w:rPr>
            </w:pPr>
            <w:r>
              <w:rPr>
                <w:rFonts w:eastAsia="Times New Roman"/>
                <w:color w:val="404040"/>
                <w:sz w:val="18"/>
                <w:szCs w:val="18"/>
              </w:rPr>
              <w:t> </w:t>
            </w:r>
          </w:p>
        </w:tc>
      </w:tr>
      <w:tr w:rsidR="00B712C7" w14:paraId="74CE3113" w14:textId="77777777" w:rsidTr="00B712C7">
        <w:trPr>
          <w:trHeight w:val="135"/>
        </w:trPr>
        <w:tc>
          <w:tcPr>
            <w:tcW w:w="2276" w:type="dxa"/>
            <w:tcBorders>
              <w:top w:val="nil"/>
              <w:left w:val="single" w:sz="8" w:space="0" w:color="auto"/>
              <w:bottom w:val="single" w:sz="8" w:space="0" w:color="auto"/>
              <w:right w:val="nil"/>
            </w:tcBorders>
            <w:vAlign w:val="center"/>
            <w:hideMark/>
          </w:tcPr>
          <w:p w14:paraId="271CC6E4" w14:textId="77777777" w:rsidR="00B712C7" w:rsidRDefault="00B712C7">
            <w:pPr>
              <w:spacing w:after="0" w:line="240" w:lineRule="auto"/>
              <w:jc w:val="right"/>
              <w:rPr>
                <w:rFonts w:eastAsia="Times New Roman"/>
                <w:b/>
                <w:bCs/>
                <w:color w:val="404040"/>
                <w:sz w:val="18"/>
                <w:szCs w:val="18"/>
              </w:rPr>
            </w:pPr>
            <w:r>
              <w:rPr>
                <w:rFonts w:eastAsia="Times New Roman"/>
                <w:b/>
                <w:bCs/>
                <w:color w:val="404040"/>
                <w:sz w:val="18"/>
                <w:szCs w:val="18"/>
              </w:rPr>
              <w:t> </w:t>
            </w:r>
          </w:p>
        </w:tc>
        <w:tc>
          <w:tcPr>
            <w:tcW w:w="2496" w:type="dxa"/>
            <w:tcBorders>
              <w:top w:val="nil"/>
              <w:left w:val="nil"/>
              <w:bottom w:val="single" w:sz="8" w:space="0" w:color="auto"/>
              <w:right w:val="nil"/>
            </w:tcBorders>
            <w:vAlign w:val="center"/>
            <w:hideMark/>
          </w:tcPr>
          <w:p w14:paraId="1606F0CC" w14:textId="77777777" w:rsidR="00B712C7" w:rsidRDefault="00B712C7">
            <w:pPr>
              <w:spacing w:after="0" w:line="240" w:lineRule="auto"/>
              <w:rPr>
                <w:rFonts w:eastAsia="Times New Roman"/>
                <w:color w:val="404040"/>
                <w:sz w:val="18"/>
                <w:szCs w:val="18"/>
              </w:rPr>
            </w:pPr>
            <w:r>
              <w:rPr>
                <w:rFonts w:eastAsia="Times New Roman"/>
                <w:color w:val="404040"/>
                <w:sz w:val="18"/>
                <w:szCs w:val="18"/>
              </w:rPr>
              <w:t> </w:t>
            </w:r>
          </w:p>
        </w:tc>
        <w:tc>
          <w:tcPr>
            <w:tcW w:w="262" w:type="dxa"/>
            <w:tcBorders>
              <w:top w:val="nil"/>
              <w:left w:val="nil"/>
              <w:bottom w:val="single" w:sz="8" w:space="0" w:color="auto"/>
              <w:right w:val="nil"/>
            </w:tcBorders>
            <w:vAlign w:val="center"/>
            <w:hideMark/>
          </w:tcPr>
          <w:p w14:paraId="23507F07" w14:textId="77777777" w:rsidR="00B712C7" w:rsidRDefault="00B712C7">
            <w:pPr>
              <w:spacing w:after="0" w:line="240" w:lineRule="auto"/>
              <w:rPr>
                <w:rFonts w:eastAsia="Times New Roman"/>
                <w:color w:val="404040"/>
                <w:sz w:val="18"/>
                <w:szCs w:val="18"/>
              </w:rPr>
            </w:pPr>
            <w:r>
              <w:rPr>
                <w:rFonts w:eastAsia="Times New Roman"/>
                <w:color w:val="404040"/>
                <w:sz w:val="18"/>
                <w:szCs w:val="18"/>
              </w:rPr>
              <w:t> </w:t>
            </w:r>
          </w:p>
        </w:tc>
        <w:tc>
          <w:tcPr>
            <w:tcW w:w="1534" w:type="dxa"/>
            <w:tcBorders>
              <w:top w:val="nil"/>
              <w:left w:val="nil"/>
              <w:bottom w:val="single" w:sz="8" w:space="0" w:color="auto"/>
              <w:right w:val="nil"/>
            </w:tcBorders>
            <w:vAlign w:val="center"/>
            <w:hideMark/>
          </w:tcPr>
          <w:p w14:paraId="6225FCDE" w14:textId="77777777" w:rsidR="00B712C7" w:rsidRDefault="00B712C7">
            <w:pPr>
              <w:spacing w:after="0" w:line="240" w:lineRule="auto"/>
              <w:rPr>
                <w:rFonts w:eastAsia="Times New Roman"/>
                <w:color w:val="404040"/>
                <w:sz w:val="18"/>
                <w:szCs w:val="18"/>
              </w:rPr>
            </w:pPr>
            <w:r>
              <w:rPr>
                <w:rFonts w:eastAsia="Times New Roman"/>
                <w:color w:val="404040"/>
                <w:sz w:val="18"/>
                <w:szCs w:val="18"/>
              </w:rPr>
              <w:t> </w:t>
            </w:r>
          </w:p>
        </w:tc>
        <w:tc>
          <w:tcPr>
            <w:tcW w:w="2856" w:type="dxa"/>
            <w:tcBorders>
              <w:top w:val="nil"/>
              <w:left w:val="nil"/>
              <w:bottom w:val="single" w:sz="8" w:space="0" w:color="auto"/>
              <w:right w:val="nil"/>
            </w:tcBorders>
            <w:vAlign w:val="center"/>
            <w:hideMark/>
          </w:tcPr>
          <w:p w14:paraId="6662BBDE" w14:textId="77777777" w:rsidR="00B712C7" w:rsidRDefault="00B712C7">
            <w:pPr>
              <w:spacing w:after="0" w:line="240" w:lineRule="auto"/>
              <w:rPr>
                <w:rFonts w:eastAsia="Times New Roman"/>
                <w:color w:val="404040"/>
                <w:sz w:val="18"/>
                <w:szCs w:val="18"/>
              </w:rPr>
            </w:pPr>
            <w:r>
              <w:rPr>
                <w:rFonts w:eastAsia="Times New Roman"/>
                <w:color w:val="404040"/>
                <w:sz w:val="18"/>
                <w:szCs w:val="18"/>
              </w:rPr>
              <w:t> </w:t>
            </w:r>
          </w:p>
        </w:tc>
      </w:tr>
      <w:tr w:rsidR="00B712C7" w14:paraId="02FA4A31" w14:textId="77777777" w:rsidTr="00B712C7">
        <w:trPr>
          <w:trHeight w:val="230"/>
        </w:trPr>
        <w:tc>
          <w:tcPr>
            <w:tcW w:w="2276" w:type="dxa"/>
            <w:vAlign w:val="center"/>
            <w:hideMark/>
          </w:tcPr>
          <w:p w14:paraId="253DA8A7" w14:textId="77777777" w:rsidR="00B712C7" w:rsidRDefault="00B712C7">
            <w:pPr>
              <w:rPr>
                <w:rFonts w:eastAsia="Times New Roman"/>
                <w:color w:val="404040"/>
                <w:sz w:val="18"/>
                <w:szCs w:val="18"/>
              </w:rPr>
            </w:pPr>
          </w:p>
        </w:tc>
        <w:tc>
          <w:tcPr>
            <w:tcW w:w="2496" w:type="dxa"/>
            <w:vAlign w:val="center"/>
            <w:hideMark/>
          </w:tcPr>
          <w:p w14:paraId="497BE728" w14:textId="77777777" w:rsidR="00B712C7" w:rsidRDefault="00B712C7">
            <w:pPr>
              <w:spacing w:after="0" w:line="240" w:lineRule="auto"/>
              <w:rPr>
                <w:rFonts w:ascii="Calibri" w:hAnsi="Calibri" w:cs="Calibri"/>
                <w:color w:val="auto"/>
                <w:sz w:val="20"/>
                <w:szCs w:val="20"/>
                <w:lang w:val="fr-MR" w:eastAsia="fr-MR"/>
              </w:rPr>
            </w:pPr>
          </w:p>
        </w:tc>
        <w:tc>
          <w:tcPr>
            <w:tcW w:w="262" w:type="dxa"/>
            <w:vAlign w:val="center"/>
            <w:hideMark/>
          </w:tcPr>
          <w:p w14:paraId="315FD73A" w14:textId="77777777" w:rsidR="00B712C7" w:rsidRDefault="00B712C7">
            <w:pPr>
              <w:spacing w:after="0" w:line="240" w:lineRule="auto"/>
              <w:rPr>
                <w:rFonts w:ascii="Calibri" w:hAnsi="Calibri" w:cs="Calibri"/>
                <w:color w:val="auto"/>
                <w:sz w:val="20"/>
                <w:szCs w:val="20"/>
                <w:lang w:val="fr-MR" w:eastAsia="fr-MR"/>
              </w:rPr>
            </w:pPr>
          </w:p>
        </w:tc>
        <w:tc>
          <w:tcPr>
            <w:tcW w:w="1534" w:type="dxa"/>
            <w:vAlign w:val="center"/>
            <w:hideMark/>
          </w:tcPr>
          <w:p w14:paraId="44D0A2EA" w14:textId="77777777" w:rsidR="00B712C7" w:rsidRDefault="00B712C7">
            <w:pPr>
              <w:spacing w:after="0" w:line="240" w:lineRule="auto"/>
              <w:rPr>
                <w:rFonts w:ascii="Calibri" w:hAnsi="Calibri" w:cs="Calibri"/>
                <w:color w:val="auto"/>
                <w:sz w:val="20"/>
                <w:szCs w:val="20"/>
                <w:lang w:val="fr-MR" w:eastAsia="fr-MR"/>
              </w:rPr>
            </w:pPr>
          </w:p>
        </w:tc>
        <w:tc>
          <w:tcPr>
            <w:tcW w:w="2856" w:type="dxa"/>
            <w:vAlign w:val="center"/>
            <w:hideMark/>
          </w:tcPr>
          <w:p w14:paraId="1306B27E" w14:textId="77777777" w:rsidR="00B712C7" w:rsidRDefault="00B712C7">
            <w:pPr>
              <w:spacing w:after="0" w:line="240" w:lineRule="auto"/>
              <w:rPr>
                <w:rFonts w:ascii="Calibri" w:hAnsi="Calibri" w:cs="Calibri"/>
                <w:color w:val="auto"/>
                <w:sz w:val="20"/>
                <w:szCs w:val="20"/>
                <w:lang w:val="fr-MR" w:eastAsia="fr-MR"/>
              </w:rPr>
            </w:pPr>
          </w:p>
        </w:tc>
      </w:tr>
      <w:tr w:rsidR="00B712C7" w14:paraId="4C40FA4C" w14:textId="77777777" w:rsidTr="00B712C7">
        <w:trPr>
          <w:trHeight w:val="315"/>
        </w:trPr>
        <w:tc>
          <w:tcPr>
            <w:tcW w:w="2276" w:type="dxa"/>
            <w:tcBorders>
              <w:top w:val="single" w:sz="8" w:space="0" w:color="auto"/>
              <w:left w:val="single" w:sz="8" w:space="0" w:color="auto"/>
              <w:bottom w:val="nil"/>
              <w:right w:val="nil"/>
            </w:tcBorders>
            <w:vAlign w:val="center"/>
            <w:hideMark/>
          </w:tcPr>
          <w:p w14:paraId="56FCF90A" w14:textId="77777777" w:rsidR="00B712C7" w:rsidRDefault="00B712C7">
            <w:pPr>
              <w:spacing w:after="0" w:line="240" w:lineRule="auto"/>
              <w:jc w:val="right"/>
              <w:rPr>
                <w:rFonts w:eastAsia="Times New Roman"/>
                <w:color w:val="404040"/>
                <w:sz w:val="18"/>
                <w:szCs w:val="18"/>
              </w:rPr>
            </w:pPr>
            <w:r>
              <w:rPr>
                <w:rFonts w:eastAsia="Times New Roman"/>
                <w:color w:val="404040"/>
                <w:sz w:val="18"/>
                <w:szCs w:val="18"/>
              </w:rPr>
              <w:t> </w:t>
            </w:r>
          </w:p>
        </w:tc>
        <w:tc>
          <w:tcPr>
            <w:tcW w:w="2496" w:type="dxa"/>
            <w:tcBorders>
              <w:top w:val="single" w:sz="8" w:space="0" w:color="auto"/>
              <w:left w:val="nil"/>
              <w:bottom w:val="nil"/>
              <w:right w:val="nil"/>
            </w:tcBorders>
            <w:vAlign w:val="center"/>
            <w:hideMark/>
          </w:tcPr>
          <w:p w14:paraId="41EADA2A" w14:textId="77777777" w:rsidR="00B712C7" w:rsidRDefault="00B712C7">
            <w:pPr>
              <w:spacing w:after="0" w:line="240" w:lineRule="auto"/>
              <w:rPr>
                <w:rFonts w:eastAsia="Times New Roman"/>
                <w:b/>
                <w:bCs/>
                <w:color w:val="404040"/>
                <w:sz w:val="18"/>
                <w:szCs w:val="18"/>
                <w:u w:val="single"/>
              </w:rPr>
            </w:pPr>
            <w:r>
              <w:rPr>
                <w:rFonts w:eastAsia="Times New Roman"/>
                <w:b/>
                <w:bCs/>
                <w:color w:val="404040"/>
                <w:sz w:val="18"/>
                <w:szCs w:val="18"/>
                <w:u w:val="single"/>
              </w:rPr>
              <w:t xml:space="preserve">BANQUE </w:t>
            </w:r>
            <w:r>
              <w:rPr>
                <w:rFonts w:eastAsia="Times New Roman"/>
                <w:b/>
                <w:bCs/>
                <w:color w:val="333333"/>
                <w:sz w:val="18"/>
                <w:szCs w:val="18"/>
              </w:rPr>
              <w:t>(2)</w:t>
            </w:r>
          </w:p>
        </w:tc>
        <w:tc>
          <w:tcPr>
            <w:tcW w:w="262" w:type="dxa"/>
            <w:tcBorders>
              <w:top w:val="single" w:sz="8" w:space="0" w:color="auto"/>
              <w:left w:val="nil"/>
              <w:bottom w:val="nil"/>
              <w:right w:val="nil"/>
            </w:tcBorders>
            <w:vAlign w:val="center"/>
            <w:hideMark/>
          </w:tcPr>
          <w:p w14:paraId="69C04C74" w14:textId="77777777" w:rsidR="00B712C7" w:rsidRDefault="00B712C7">
            <w:pPr>
              <w:spacing w:after="0" w:line="240" w:lineRule="auto"/>
              <w:rPr>
                <w:rFonts w:eastAsia="Times New Roman"/>
                <w:b/>
                <w:bCs/>
                <w:color w:val="404040"/>
                <w:sz w:val="18"/>
                <w:szCs w:val="18"/>
                <w:u w:val="single"/>
              </w:rPr>
            </w:pPr>
            <w:r>
              <w:rPr>
                <w:rFonts w:eastAsia="Times New Roman"/>
                <w:b/>
                <w:bCs/>
                <w:color w:val="404040"/>
                <w:sz w:val="18"/>
                <w:szCs w:val="18"/>
                <w:u w:val="single"/>
              </w:rPr>
              <w:t> </w:t>
            </w:r>
          </w:p>
        </w:tc>
        <w:tc>
          <w:tcPr>
            <w:tcW w:w="1534" w:type="dxa"/>
            <w:tcBorders>
              <w:top w:val="single" w:sz="8" w:space="0" w:color="auto"/>
              <w:left w:val="nil"/>
              <w:bottom w:val="nil"/>
              <w:right w:val="nil"/>
            </w:tcBorders>
            <w:vAlign w:val="center"/>
            <w:hideMark/>
          </w:tcPr>
          <w:p w14:paraId="1141FE1F" w14:textId="77777777" w:rsidR="00B712C7" w:rsidRDefault="00B712C7">
            <w:pPr>
              <w:spacing w:after="0" w:line="240" w:lineRule="auto"/>
              <w:rPr>
                <w:rFonts w:eastAsia="Times New Roman"/>
                <w:b/>
                <w:bCs/>
                <w:color w:val="404040"/>
                <w:sz w:val="18"/>
                <w:szCs w:val="18"/>
                <w:u w:val="single"/>
              </w:rPr>
            </w:pPr>
            <w:r>
              <w:rPr>
                <w:rFonts w:eastAsia="Times New Roman"/>
                <w:b/>
                <w:bCs/>
                <w:color w:val="404040"/>
                <w:sz w:val="18"/>
                <w:szCs w:val="18"/>
                <w:u w:val="single"/>
              </w:rPr>
              <w:t> </w:t>
            </w:r>
          </w:p>
        </w:tc>
        <w:tc>
          <w:tcPr>
            <w:tcW w:w="2856" w:type="dxa"/>
            <w:tcBorders>
              <w:top w:val="single" w:sz="8" w:space="0" w:color="auto"/>
              <w:left w:val="nil"/>
              <w:bottom w:val="nil"/>
              <w:right w:val="nil"/>
            </w:tcBorders>
            <w:vAlign w:val="center"/>
            <w:hideMark/>
          </w:tcPr>
          <w:p w14:paraId="2BBEA808" w14:textId="77777777" w:rsidR="00B712C7" w:rsidRDefault="00B712C7">
            <w:pPr>
              <w:spacing w:after="0" w:line="240" w:lineRule="auto"/>
              <w:rPr>
                <w:rFonts w:eastAsia="Times New Roman"/>
                <w:color w:val="404040"/>
                <w:sz w:val="18"/>
                <w:szCs w:val="18"/>
              </w:rPr>
            </w:pPr>
            <w:r>
              <w:rPr>
                <w:rFonts w:eastAsia="Times New Roman"/>
                <w:color w:val="404040"/>
                <w:sz w:val="18"/>
                <w:szCs w:val="18"/>
              </w:rPr>
              <w:t> </w:t>
            </w:r>
          </w:p>
        </w:tc>
      </w:tr>
      <w:tr w:rsidR="00B712C7" w14:paraId="42A74860" w14:textId="77777777" w:rsidTr="00B712C7">
        <w:trPr>
          <w:trHeight w:val="135"/>
        </w:trPr>
        <w:tc>
          <w:tcPr>
            <w:tcW w:w="2276" w:type="dxa"/>
            <w:tcBorders>
              <w:top w:val="nil"/>
              <w:left w:val="single" w:sz="8" w:space="0" w:color="auto"/>
              <w:bottom w:val="nil"/>
              <w:right w:val="nil"/>
            </w:tcBorders>
            <w:vAlign w:val="center"/>
            <w:hideMark/>
          </w:tcPr>
          <w:p w14:paraId="73CF02B5" w14:textId="77777777" w:rsidR="00B712C7" w:rsidRDefault="00B712C7">
            <w:pPr>
              <w:spacing w:after="0" w:line="240" w:lineRule="auto"/>
              <w:jc w:val="right"/>
              <w:rPr>
                <w:rFonts w:eastAsia="Times New Roman"/>
                <w:color w:val="404040"/>
                <w:sz w:val="18"/>
                <w:szCs w:val="18"/>
              </w:rPr>
            </w:pPr>
            <w:r>
              <w:rPr>
                <w:rFonts w:eastAsia="Times New Roman"/>
                <w:color w:val="404040"/>
                <w:sz w:val="18"/>
                <w:szCs w:val="18"/>
              </w:rPr>
              <w:t> </w:t>
            </w:r>
          </w:p>
        </w:tc>
        <w:tc>
          <w:tcPr>
            <w:tcW w:w="2496" w:type="dxa"/>
            <w:vAlign w:val="center"/>
            <w:hideMark/>
          </w:tcPr>
          <w:p w14:paraId="67A7D66F" w14:textId="77777777" w:rsidR="00B712C7" w:rsidRDefault="00B712C7">
            <w:pPr>
              <w:rPr>
                <w:rFonts w:eastAsia="Times New Roman"/>
                <w:color w:val="404040"/>
                <w:sz w:val="18"/>
                <w:szCs w:val="18"/>
              </w:rPr>
            </w:pPr>
          </w:p>
        </w:tc>
        <w:tc>
          <w:tcPr>
            <w:tcW w:w="262" w:type="dxa"/>
            <w:vAlign w:val="center"/>
            <w:hideMark/>
          </w:tcPr>
          <w:p w14:paraId="2CDA43C1" w14:textId="77777777" w:rsidR="00B712C7" w:rsidRDefault="00B712C7">
            <w:pPr>
              <w:spacing w:after="0" w:line="240" w:lineRule="auto"/>
              <w:rPr>
                <w:rFonts w:ascii="Calibri" w:hAnsi="Calibri" w:cs="Calibri"/>
                <w:color w:val="auto"/>
                <w:sz w:val="20"/>
                <w:szCs w:val="20"/>
                <w:lang w:val="fr-MR" w:eastAsia="fr-MR"/>
              </w:rPr>
            </w:pPr>
          </w:p>
        </w:tc>
        <w:tc>
          <w:tcPr>
            <w:tcW w:w="1534" w:type="dxa"/>
            <w:vAlign w:val="center"/>
            <w:hideMark/>
          </w:tcPr>
          <w:p w14:paraId="4C661E60" w14:textId="77777777" w:rsidR="00B712C7" w:rsidRDefault="00B712C7">
            <w:pPr>
              <w:spacing w:after="0" w:line="240" w:lineRule="auto"/>
              <w:rPr>
                <w:rFonts w:ascii="Calibri" w:hAnsi="Calibri" w:cs="Calibri"/>
                <w:color w:val="auto"/>
                <w:sz w:val="20"/>
                <w:szCs w:val="20"/>
                <w:lang w:val="fr-MR" w:eastAsia="fr-MR"/>
              </w:rPr>
            </w:pPr>
          </w:p>
        </w:tc>
        <w:tc>
          <w:tcPr>
            <w:tcW w:w="2856" w:type="dxa"/>
            <w:vAlign w:val="center"/>
            <w:hideMark/>
          </w:tcPr>
          <w:p w14:paraId="04A82BDC" w14:textId="77777777" w:rsidR="00B712C7" w:rsidRDefault="00B712C7">
            <w:pPr>
              <w:spacing w:after="0" w:line="240" w:lineRule="auto"/>
              <w:rPr>
                <w:rFonts w:ascii="Calibri" w:hAnsi="Calibri" w:cs="Calibri"/>
                <w:color w:val="auto"/>
                <w:sz w:val="20"/>
                <w:szCs w:val="20"/>
                <w:lang w:val="fr-MR" w:eastAsia="fr-MR"/>
              </w:rPr>
            </w:pPr>
          </w:p>
        </w:tc>
      </w:tr>
      <w:tr w:rsidR="00B712C7" w14:paraId="1696EA1F" w14:textId="77777777" w:rsidTr="00B712C7">
        <w:trPr>
          <w:trHeight w:val="830"/>
        </w:trPr>
        <w:tc>
          <w:tcPr>
            <w:tcW w:w="2276" w:type="dxa"/>
            <w:tcBorders>
              <w:top w:val="nil"/>
              <w:left w:val="single" w:sz="8" w:space="0" w:color="auto"/>
              <w:bottom w:val="nil"/>
              <w:right w:val="nil"/>
            </w:tcBorders>
            <w:vAlign w:val="center"/>
            <w:hideMark/>
          </w:tcPr>
          <w:p w14:paraId="26906038" w14:textId="77777777" w:rsidR="00B712C7" w:rsidRDefault="00B712C7">
            <w:pPr>
              <w:spacing w:after="0" w:line="240" w:lineRule="auto"/>
              <w:jc w:val="right"/>
              <w:rPr>
                <w:rFonts w:eastAsia="Times New Roman"/>
                <w:b/>
                <w:bCs/>
                <w:color w:val="404040"/>
                <w:sz w:val="18"/>
                <w:szCs w:val="18"/>
              </w:rPr>
            </w:pPr>
            <w:r>
              <w:rPr>
                <w:rFonts w:eastAsia="Times New Roman"/>
                <w:b/>
                <w:bCs/>
                <w:color w:val="404040"/>
                <w:sz w:val="18"/>
                <w:szCs w:val="18"/>
              </w:rPr>
              <w:t>NOM DE LA BANQUE</w:t>
            </w:r>
          </w:p>
        </w:tc>
        <w:tc>
          <w:tcPr>
            <w:tcW w:w="7148" w:type="dxa"/>
            <w:gridSpan w:val="4"/>
            <w:tcBorders>
              <w:top w:val="single" w:sz="4" w:space="0" w:color="auto"/>
              <w:left w:val="single" w:sz="4" w:space="0" w:color="auto"/>
              <w:bottom w:val="single" w:sz="4" w:space="0" w:color="auto"/>
              <w:right w:val="single" w:sz="4" w:space="0" w:color="000000"/>
            </w:tcBorders>
            <w:vAlign w:val="center"/>
            <w:hideMark/>
          </w:tcPr>
          <w:p w14:paraId="0BC819EA" w14:textId="77777777" w:rsidR="00B712C7" w:rsidRDefault="00B712C7">
            <w:pPr>
              <w:spacing w:after="0" w:line="240" w:lineRule="auto"/>
              <w:rPr>
                <w:rFonts w:eastAsia="Times New Roman"/>
                <w:color w:val="404040"/>
                <w:sz w:val="18"/>
                <w:szCs w:val="18"/>
              </w:rPr>
            </w:pPr>
            <w:r>
              <w:rPr>
                <w:rFonts w:eastAsia="Times New Roman"/>
                <w:color w:val="404040"/>
                <w:sz w:val="18"/>
                <w:szCs w:val="18"/>
              </w:rPr>
              <w:t> </w:t>
            </w:r>
          </w:p>
        </w:tc>
      </w:tr>
      <w:tr w:rsidR="00B712C7" w14:paraId="0E69E80A" w14:textId="77777777" w:rsidTr="00B712C7">
        <w:trPr>
          <w:trHeight w:val="420"/>
        </w:trPr>
        <w:tc>
          <w:tcPr>
            <w:tcW w:w="2276" w:type="dxa"/>
            <w:tcBorders>
              <w:top w:val="nil"/>
              <w:left w:val="single" w:sz="8" w:space="0" w:color="auto"/>
              <w:bottom w:val="nil"/>
              <w:right w:val="nil"/>
            </w:tcBorders>
            <w:vAlign w:val="center"/>
            <w:hideMark/>
          </w:tcPr>
          <w:p w14:paraId="36A05F02" w14:textId="77777777" w:rsidR="00B712C7" w:rsidRDefault="00B712C7">
            <w:pPr>
              <w:spacing w:after="0" w:line="240" w:lineRule="auto"/>
              <w:jc w:val="right"/>
              <w:rPr>
                <w:rFonts w:eastAsia="Times New Roman"/>
                <w:b/>
                <w:bCs/>
                <w:color w:val="404040"/>
                <w:sz w:val="18"/>
                <w:szCs w:val="18"/>
              </w:rPr>
            </w:pPr>
            <w:r>
              <w:rPr>
                <w:rFonts w:eastAsia="Times New Roman"/>
                <w:b/>
                <w:bCs/>
                <w:color w:val="404040"/>
                <w:sz w:val="18"/>
                <w:szCs w:val="18"/>
              </w:rPr>
              <w:t>ADRESSE (DE L'AGENCE)</w:t>
            </w:r>
          </w:p>
        </w:tc>
        <w:tc>
          <w:tcPr>
            <w:tcW w:w="7148" w:type="dxa"/>
            <w:gridSpan w:val="4"/>
            <w:tcBorders>
              <w:top w:val="single" w:sz="4" w:space="0" w:color="auto"/>
              <w:left w:val="single" w:sz="4" w:space="0" w:color="auto"/>
              <w:bottom w:val="nil"/>
              <w:right w:val="single" w:sz="4" w:space="0" w:color="000000"/>
            </w:tcBorders>
            <w:vAlign w:val="center"/>
            <w:hideMark/>
          </w:tcPr>
          <w:p w14:paraId="4169AEF6" w14:textId="77777777" w:rsidR="00B712C7" w:rsidRDefault="00B712C7">
            <w:pPr>
              <w:spacing w:after="0" w:line="240" w:lineRule="auto"/>
              <w:rPr>
                <w:rFonts w:eastAsia="Times New Roman"/>
                <w:color w:val="404040"/>
                <w:sz w:val="18"/>
                <w:szCs w:val="18"/>
              </w:rPr>
            </w:pPr>
            <w:r>
              <w:rPr>
                <w:rFonts w:eastAsia="Times New Roman"/>
                <w:color w:val="404040"/>
                <w:sz w:val="18"/>
                <w:szCs w:val="18"/>
              </w:rPr>
              <w:t> </w:t>
            </w:r>
          </w:p>
        </w:tc>
      </w:tr>
      <w:tr w:rsidR="00B712C7" w14:paraId="7AADA7A4" w14:textId="77777777" w:rsidTr="00B712C7">
        <w:trPr>
          <w:trHeight w:val="420"/>
        </w:trPr>
        <w:tc>
          <w:tcPr>
            <w:tcW w:w="2276" w:type="dxa"/>
            <w:tcBorders>
              <w:top w:val="nil"/>
              <w:left w:val="single" w:sz="8" w:space="0" w:color="auto"/>
              <w:bottom w:val="nil"/>
              <w:right w:val="nil"/>
            </w:tcBorders>
            <w:vAlign w:val="center"/>
            <w:hideMark/>
          </w:tcPr>
          <w:p w14:paraId="0FF784DA" w14:textId="77777777" w:rsidR="00B712C7" w:rsidRDefault="00B712C7">
            <w:pPr>
              <w:spacing w:after="0" w:line="240" w:lineRule="auto"/>
              <w:jc w:val="right"/>
              <w:rPr>
                <w:rFonts w:eastAsia="Times New Roman"/>
                <w:b/>
                <w:bCs/>
                <w:color w:val="404040"/>
                <w:sz w:val="18"/>
                <w:szCs w:val="18"/>
              </w:rPr>
            </w:pPr>
            <w:r>
              <w:rPr>
                <w:rFonts w:eastAsia="Times New Roman"/>
                <w:b/>
                <w:bCs/>
                <w:color w:val="404040"/>
                <w:sz w:val="18"/>
                <w:szCs w:val="18"/>
              </w:rPr>
              <w:t> </w:t>
            </w:r>
          </w:p>
        </w:tc>
        <w:tc>
          <w:tcPr>
            <w:tcW w:w="7148" w:type="dxa"/>
            <w:gridSpan w:val="4"/>
            <w:tcBorders>
              <w:top w:val="nil"/>
              <w:left w:val="single" w:sz="4" w:space="0" w:color="auto"/>
              <w:bottom w:val="single" w:sz="4" w:space="0" w:color="auto"/>
              <w:right w:val="single" w:sz="4" w:space="0" w:color="000000"/>
            </w:tcBorders>
            <w:vAlign w:val="center"/>
            <w:hideMark/>
          </w:tcPr>
          <w:p w14:paraId="25B06209" w14:textId="77777777" w:rsidR="00B712C7" w:rsidRDefault="00B712C7">
            <w:pPr>
              <w:spacing w:after="0" w:line="240" w:lineRule="auto"/>
              <w:rPr>
                <w:rFonts w:eastAsia="Times New Roman"/>
                <w:color w:val="404040"/>
                <w:sz w:val="18"/>
                <w:szCs w:val="18"/>
              </w:rPr>
            </w:pPr>
            <w:r>
              <w:rPr>
                <w:rFonts w:eastAsia="Times New Roman"/>
                <w:color w:val="404040"/>
                <w:sz w:val="18"/>
                <w:szCs w:val="18"/>
              </w:rPr>
              <w:t> </w:t>
            </w:r>
          </w:p>
        </w:tc>
      </w:tr>
      <w:tr w:rsidR="00B712C7" w14:paraId="690B4182" w14:textId="77777777" w:rsidTr="00B712C7">
        <w:trPr>
          <w:trHeight w:val="420"/>
        </w:trPr>
        <w:tc>
          <w:tcPr>
            <w:tcW w:w="2276" w:type="dxa"/>
            <w:tcBorders>
              <w:top w:val="nil"/>
              <w:left w:val="single" w:sz="8" w:space="0" w:color="auto"/>
              <w:bottom w:val="nil"/>
              <w:right w:val="nil"/>
            </w:tcBorders>
            <w:vAlign w:val="center"/>
            <w:hideMark/>
          </w:tcPr>
          <w:p w14:paraId="73053D81" w14:textId="77777777" w:rsidR="00B712C7" w:rsidRDefault="00B712C7">
            <w:pPr>
              <w:spacing w:after="0" w:line="240" w:lineRule="auto"/>
              <w:jc w:val="right"/>
              <w:rPr>
                <w:rFonts w:eastAsia="Times New Roman"/>
                <w:b/>
                <w:bCs/>
                <w:color w:val="404040"/>
                <w:sz w:val="18"/>
                <w:szCs w:val="18"/>
              </w:rPr>
            </w:pPr>
            <w:r>
              <w:rPr>
                <w:rFonts w:eastAsia="Times New Roman"/>
                <w:b/>
                <w:bCs/>
                <w:color w:val="404040"/>
                <w:sz w:val="18"/>
                <w:szCs w:val="18"/>
              </w:rPr>
              <w:t>COMMUNE/VILLE</w:t>
            </w:r>
          </w:p>
        </w:tc>
        <w:tc>
          <w:tcPr>
            <w:tcW w:w="2496" w:type="dxa"/>
            <w:tcBorders>
              <w:top w:val="nil"/>
              <w:left w:val="single" w:sz="4" w:space="0" w:color="auto"/>
              <w:bottom w:val="single" w:sz="4" w:space="0" w:color="auto"/>
              <w:right w:val="single" w:sz="4" w:space="0" w:color="auto"/>
            </w:tcBorders>
            <w:noWrap/>
            <w:vAlign w:val="center"/>
            <w:hideMark/>
          </w:tcPr>
          <w:p w14:paraId="2B1572AE" w14:textId="77777777" w:rsidR="00B712C7" w:rsidRDefault="00B712C7">
            <w:pPr>
              <w:spacing w:after="0" w:line="240" w:lineRule="auto"/>
              <w:rPr>
                <w:rFonts w:eastAsia="Times New Roman"/>
                <w:color w:val="404040"/>
                <w:sz w:val="18"/>
                <w:szCs w:val="18"/>
              </w:rPr>
            </w:pPr>
            <w:r>
              <w:rPr>
                <w:rFonts w:eastAsia="Times New Roman"/>
                <w:color w:val="404040"/>
                <w:sz w:val="18"/>
                <w:szCs w:val="18"/>
              </w:rPr>
              <w:t> </w:t>
            </w:r>
          </w:p>
        </w:tc>
        <w:tc>
          <w:tcPr>
            <w:tcW w:w="262" w:type="dxa"/>
            <w:noWrap/>
            <w:vAlign w:val="center"/>
            <w:hideMark/>
          </w:tcPr>
          <w:p w14:paraId="70DD3794" w14:textId="77777777" w:rsidR="00B712C7" w:rsidRDefault="00B712C7">
            <w:pPr>
              <w:rPr>
                <w:rFonts w:eastAsia="Times New Roman"/>
                <w:color w:val="404040"/>
                <w:sz w:val="18"/>
                <w:szCs w:val="18"/>
              </w:rPr>
            </w:pPr>
          </w:p>
        </w:tc>
        <w:tc>
          <w:tcPr>
            <w:tcW w:w="1534" w:type="dxa"/>
            <w:vAlign w:val="center"/>
            <w:hideMark/>
          </w:tcPr>
          <w:p w14:paraId="71AA15B5" w14:textId="77777777" w:rsidR="00B712C7" w:rsidRDefault="00B712C7">
            <w:pPr>
              <w:spacing w:after="0" w:line="240" w:lineRule="auto"/>
              <w:rPr>
                <w:rFonts w:eastAsia="Times New Roman"/>
                <w:b/>
                <w:bCs/>
                <w:color w:val="404040"/>
                <w:sz w:val="18"/>
                <w:szCs w:val="18"/>
              </w:rPr>
            </w:pPr>
            <w:r>
              <w:rPr>
                <w:rFonts w:eastAsia="Times New Roman"/>
                <w:b/>
                <w:bCs/>
                <w:color w:val="404040"/>
                <w:sz w:val="18"/>
                <w:szCs w:val="18"/>
              </w:rPr>
              <w:t>CODE POSTAL</w:t>
            </w:r>
          </w:p>
        </w:tc>
        <w:tc>
          <w:tcPr>
            <w:tcW w:w="2856" w:type="dxa"/>
            <w:tcBorders>
              <w:top w:val="nil"/>
              <w:left w:val="single" w:sz="4" w:space="0" w:color="auto"/>
              <w:bottom w:val="single" w:sz="4" w:space="0" w:color="auto"/>
              <w:right w:val="single" w:sz="4" w:space="0" w:color="auto"/>
            </w:tcBorders>
            <w:vAlign w:val="center"/>
            <w:hideMark/>
          </w:tcPr>
          <w:p w14:paraId="250FC527" w14:textId="77777777" w:rsidR="00B712C7" w:rsidRDefault="00B712C7">
            <w:pPr>
              <w:spacing w:after="0" w:line="240" w:lineRule="auto"/>
              <w:rPr>
                <w:rFonts w:eastAsia="Times New Roman"/>
                <w:color w:val="404040"/>
                <w:sz w:val="18"/>
                <w:szCs w:val="18"/>
              </w:rPr>
            </w:pPr>
            <w:r>
              <w:rPr>
                <w:rFonts w:eastAsia="Times New Roman"/>
                <w:color w:val="404040"/>
                <w:sz w:val="18"/>
                <w:szCs w:val="18"/>
              </w:rPr>
              <w:t> </w:t>
            </w:r>
          </w:p>
        </w:tc>
      </w:tr>
      <w:tr w:rsidR="00B712C7" w14:paraId="621580A1" w14:textId="77777777" w:rsidTr="00B712C7">
        <w:trPr>
          <w:trHeight w:val="420"/>
        </w:trPr>
        <w:tc>
          <w:tcPr>
            <w:tcW w:w="2276" w:type="dxa"/>
            <w:tcBorders>
              <w:top w:val="nil"/>
              <w:left w:val="single" w:sz="8" w:space="0" w:color="auto"/>
              <w:bottom w:val="nil"/>
              <w:right w:val="nil"/>
            </w:tcBorders>
            <w:noWrap/>
            <w:vAlign w:val="center"/>
            <w:hideMark/>
          </w:tcPr>
          <w:p w14:paraId="6FDCF7FB" w14:textId="77777777" w:rsidR="00B712C7" w:rsidRDefault="00B712C7">
            <w:pPr>
              <w:spacing w:after="0" w:line="240" w:lineRule="auto"/>
              <w:jc w:val="right"/>
              <w:rPr>
                <w:rFonts w:eastAsia="Times New Roman"/>
                <w:b/>
                <w:bCs/>
                <w:color w:val="404040"/>
                <w:sz w:val="18"/>
                <w:szCs w:val="18"/>
              </w:rPr>
            </w:pPr>
            <w:r>
              <w:rPr>
                <w:rFonts w:eastAsia="Times New Roman"/>
                <w:b/>
                <w:bCs/>
                <w:color w:val="404040"/>
                <w:sz w:val="18"/>
                <w:szCs w:val="18"/>
              </w:rPr>
              <w:t>PAYS</w:t>
            </w:r>
          </w:p>
        </w:tc>
        <w:tc>
          <w:tcPr>
            <w:tcW w:w="2496" w:type="dxa"/>
            <w:tcBorders>
              <w:top w:val="nil"/>
              <w:left w:val="single" w:sz="4" w:space="0" w:color="auto"/>
              <w:bottom w:val="single" w:sz="4" w:space="0" w:color="auto"/>
              <w:right w:val="single" w:sz="4" w:space="0" w:color="auto"/>
            </w:tcBorders>
            <w:noWrap/>
            <w:vAlign w:val="center"/>
            <w:hideMark/>
          </w:tcPr>
          <w:p w14:paraId="0B225DA2" w14:textId="77777777" w:rsidR="00B712C7" w:rsidRDefault="00B712C7">
            <w:pPr>
              <w:spacing w:after="0" w:line="240" w:lineRule="auto"/>
              <w:rPr>
                <w:rFonts w:eastAsia="Times New Roman"/>
                <w:color w:val="404040"/>
                <w:sz w:val="18"/>
                <w:szCs w:val="18"/>
              </w:rPr>
            </w:pPr>
            <w:r>
              <w:rPr>
                <w:rFonts w:eastAsia="Times New Roman"/>
                <w:color w:val="404040"/>
                <w:sz w:val="18"/>
                <w:szCs w:val="18"/>
              </w:rPr>
              <w:t> </w:t>
            </w:r>
          </w:p>
        </w:tc>
        <w:tc>
          <w:tcPr>
            <w:tcW w:w="262" w:type="dxa"/>
            <w:noWrap/>
            <w:vAlign w:val="center"/>
            <w:hideMark/>
          </w:tcPr>
          <w:p w14:paraId="406ED6A9" w14:textId="77777777" w:rsidR="00B712C7" w:rsidRDefault="00B712C7">
            <w:pPr>
              <w:rPr>
                <w:rFonts w:eastAsia="Times New Roman"/>
                <w:color w:val="404040"/>
                <w:sz w:val="18"/>
                <w:szCs w:val="18"/>
              </w:rPr>
            </w:pPr>
          </w:p>
        </w:tc>
        <w:tc>
          <w:tcPr>
            <w:tcW w:w="1534" w:type="dxa"/>
            <w:noWrap/>
            <w:vAlign w:val="center"/>
            <w:hideMark/>
          </w:tcPr>
          <w:p w14:paraId="772DDDD1" w14:textId="77777777" w:rsidR="00B712C7" w:rsidRDefault="00B712C7">
            <w:pPr>
              <w:spacing w:after="0" w:line="240" w:lineRule="auto"/>
              <w:rPr>
                <w:rFonts w:ascii="Calibri" w:hAnsi="Calibri" w:cs="Calibri"/>
                <w:color w:val="auto"/>
                <w:sz w:val="20"/>
                <w:szCs w:val="20"/>
                <w:lang w:val="fr-MR" w:eastAsia="fr-MR"/>
              </w:rPr>
            </w:pPr>
          </w:p>
        </w:tc>
        <w:tc>
          <w:tcPr>
            <w:tcW w:w="2856" w:type="dxa"/>
            <w:noWrap/>
            <w:vAlign w:val="center"/>
            <w:hideMark/>
          </w:tcPr>
          <w:p w14:paraId="35A3A59E" w14:textId="77777777" w:rsidR="00B712C7" w:rsidRDefault="00B712C7">
            <w:pPr>
              <w:spacing w:after="0" w:line="240" w:lineRule="auto"/>
              <w:rPr>
                <w:rFonts w:ascii="Calibri" w:hAnsi="Calibri" w:cs="Calibri"/>
                <w:color w:val="auto"/>
                <w:sz w:val="20"/>
                <w:szCs w:val="20"/>
                <w:lang w:val="fr-MR" w:eastAsia="fr-MR"/>
              </w:rPr>
            </w:pPr>
          </w:p>
        </w:tc>
      </w:tr>
      <w:tr w:rsidR="00B712C7" w14:paraId="21AEB7B5" w14:textId="77777777" w:rsidTr="00B712C7">
        <w:trPr>
          <w:trHeight w:val="240"/>
        </w:trPr>
        <w:tc>
          <w:tcPr>
            <w:tcW w:w="2276" w:type="dxa"/>
            <w:tcBorders>
              <w:top w:val="nil"/>
              <w:left w:val="single" w:sz="8" w:space="0" w:color="auto"/>
              <w:bottom w:val="nil"/>
              <w:right w:val="nil"/>
            </w:tcBorders>
            <w:noWrap/>
            <w:vAlign w:val="center"/>
            <w:hideMark/>
          </w:tcPr>
          <w:p w14:paraId="6DF47F58" w14:textId="77777777" w:rsidR="00B712C7" w:rsidRDefault="00B712C7">
            <w:pPr>
              <w:spacing w:after="0" w:line="240" w:lineRule="auto"/>
              <w:jc w:val="right"/>
              <w:rPr>
                <w:rFonts w:eastAsia="Times New Roman"/>
                <w:color w:val="404040"/>
                <w:sz w:val="18"/>
                <w:szCs w:val="18"/>
              </w:rPr>
            </w:pPr>
            <w:r>
              <w:rPr>
                <w:rFonts w:eastAsia="Times New Roman"/>
                <w:color w:val="404040"/>
                <w:sz w:val="18"/>
                <w:szCs w:val="18"/>
              </w:rPr>
              <w:t> </w:t>
            </w:r>
          </w:p>
        </w:tc>
        <w:tc>
          <w:tcPr>
            <w:tcW w:w="2496" w:type="dxa"/>
            <w:noWrap/>
            <w:vAlign w:val="center"/>
            <w:hideMark/>
          </w:tcPr>
          <w:p w14:paraId="57C65186" w14:textId="77777777" w:rsidR="00B712C7" w:rsidRDefault="00B712C7">
            <w:pPr>
              <w:rPr>
                <w:rFonts w:eastAsia="Times New Roman"/>
                <w:color w:val="404040"/>
                <w:sz w:val="18"/>
                <w:szCs w:val="18"/>
              </w:rPr>
            </w:pPr>
          </w:p>
        </w:tc>
        <w:tc>
          <w:tcPr>
            <w:tcW w:w="262" w:type="dxa"/>
            <w:noWrap/>
            <w:vAlign w:val="center"/>
            <w:hideMark/>
          </w:tcPr>
          <w:p w14:paraId="6E325393" w14:textId="77777777" w:rsidR="00B712C7" w:rsidRDefault="00B712C7">
            <w:pPr>
              <w:spacing w:after="0" w:line="240" w:lineRule="auto"/>
              <w:rPr>
                <w:rFonts w:ascii="Calibri" w:hAnsi="Calibri" w:cs="Calibri"/>
                <w:color w:val="auto"/>
                <w:sz w:val="20"/>
                <w:szCs w:val="20"/>
                <w:lang w:val="fr-MR" w:eastAsia="fr-MR"/>
              </w:rPr>
            </w:pPr>
          </w:p>
        </w:tc>
        <w:tc>
          <w:tcPr>
            <w:tcW w:w="1534" w:type="dxa"/>
            <w:noWrap/>
            <w:vAlign w:val="center"/>
            <w:hideMark/>
          </w:tcPr>
          <w:p w14:paraId="1BBD1CB3" w14:textId="77777777" w:rsidR="00B712C7" w:rsidRDefault="00B712C7">
            <w:pPr>
              <w:spacing w:after="0" w:line="240" w:lineRule="auto"/>
              <w:rPr>
                <w:rFonts w:ascii="Calibri" w:hAnsi="Calibri" w:cs="Calibri"/>
                <w:color w:val="auto"/>
                <w:sz w:val="20"/>
                <w:szCs w:val="20"/>
                <w:lang w:val="fr-MR" w:eastAsia="fr-MR"/>
              </w:rPr>
            </w:pPr>
          </w:p>
        </w:tc>
        <w:tc>
          <w:tcPr>
            <w:tcW w:w="2856" w:type="dxa"/>
            <w:noWrap/>
            <w:vAlign w:val="center"/>
            <w:hideMark/>
          </w:tcPr>
          <w:p w14:paraId="4102C0E4" w14:textId="77777777" w:rsidR="00B712C7" w:rsidRDefault="00B712C7">
            <w:pPr>
              <w:spacing w:after="0" w:line="240" w:lineRule="auto"/>
              <w:rPr>
                <w:rFonts w:ascii="Calibri" w:hAnsi="Calibri" w:cs="Calibri"/>
                <w:color w:val="auto"/>
                <w:sz w:val="20"/>
                <w:szCs w:val="20"/>
                <w:lang w:val="fr-MR" w:eastAsia="fr-MR"/>
              </w:rPr>
            </w:pPr>
          </w:p>
        </w:tc>
      </w:tr>
      <w:tr w:rsidR="00B712C7" w14:paraId="6A9B77DC" w14:textId="77777777" w:rsidTr="00B712C7">
        <w:trPr>
          <w:trHeight w:val="420"/>
        </w:trPr>
        <w:tc>
          <w:tcPr>
            <w:tcW w:w="2276" w:type="dxa"/>
            <w:tcBorders>
              <w:top w:val="nil"/>
              <w:left w:val="single" w:sz="8" w:space="0" w:color="auto"/>
              <w:bottom w:val="nil"/>
              <w:right w:val="nil"/>
            </w:tcBorders>
            <w:noWrap/>
            <w:vAlign w:val="center"/>
            <w:hideMark/>
          </w:tcPr>
          <w:p w14:paraId="46CA5C2B" w14:textId="77777777" w:rsidR="00B712C7" w:rsidRDefault="00B712C7">
            <w:pPr>
              <w:spacing w:after="0" w:line="240" w:lineRule="auto"/>
              <w:jc w:val="right"/>
              <w:rPr>
                <w:rFonts w:eastAsia="Times New Roman"/>
                <w:b/>
                <w:bCs/>
                <w:color w:val="404040"/>
                <w:sz w:val="18"/>
                <w:szCs w:val="18"/>
              </w:rPr>
            </w:pPr>
            <w:r>
              <w:rPr>
                <w:rFonts w:eastAsia="Times New Roman"/>
                <w:b/>
                <w:bCs/>
                <w:color w:val="404040"/>
                <w:sz w:val="18"/>
                <w:szCs w:val="18"/>
              </w:rPr>
              <w:t>NUMERO DE COMPTE</w:t>
            </w:r>
          </w:p>
        </w:tc>
        <w:tc>
          <w:tcPr>
            <w:tcW w:w="7148" w:type="dxa"/>
            <w:gridSpan w:val="4"/>
            <w:tcBorders>
              <w:top w:val="single" w:sz="4" w:space="0" w:color="auto"/>
              <w:left w:val="single" w:sz="4" w:space="0" w:color="auto"/>
              <w:bottom w:val="single" w:sz="4" w:space="0" w:color="auto"/>
              <w:right w:val="single" w:sz="4" w:space="0" w:color="000000"/>
            </w:tcBorders>
            <w:noWrap/>
            <w:vAlign w:val="center"/>
            <w:hideMark/>
          </w:tcPr>
          <w:p w14:paraId="5C3EA70D" w14:textId="77777777" w:rsidR="00B712C7" w:rsidRDefault="00B712C7">
            <w:pPr>
              <w:spacing w:after="0" w:line="240" w:lineRule="auto"/>
              <w:rPr>
                <w:rFonts w:eastAsia="Times New Roman"/>
                <w:color w:val="404040"/>
                <w:sz w:val="18"/>
                <w:szCs w:val="18"/>
              </w:rPr>
            </w:pPr>
            <w:r>
              <w:rPr>
                <w:rFonts w:eastAsia="Times New Roman"/>
                <w:color w:val="404040"/>
                <w:sz w:val="18"/>
                <w:szCs w:val="18"/>
              </w:rPr>
              <w:t> </w:t>
            </w:r>
          </w:p>
        </w:tc>
      </w:tr>
      <w:tr w:rsidR="00B712C7" w14:paraId="3049B5ED" w14:textId="77777777" w:rsidTr="00B712C7">
        <w:trPr>
          <w:trHeight w:val="278"/>
        </w:trPr>
        <w:tc>
          <w:tcPr>
            <w:tcW w:w="2276" w:type="dxa"/>
            <w:tcBorders>
              <w:top w:val="nil"/>
              <w:left w:val="single" w:sz="8" w:space="0" w:color="auto"/>
              <w:bottom w:val="nil"/>
              <w:right w:val="nil"/>
            </w:tcBorders>
            <w:noWrap/>
            <w:vAlign w:val="center"/>
            <w:hideMark/>
          </w:tcPr>
          <w:p w14:paraId="69522077" w14:textId="77777777" w:rsidR="00B712C7" w:rsidRDefault="00B712C7">
            <w:pPr>
              <w:spacing w:after="0" w:line="240" w:lineRule="auto"/>
              <w:jc w:val="right"/>
              <w:rPr>
                <w:rFonts w:eastAsia="Times New Roman"/>
                <w:color w:val="404040"/>
                <w:sz w:val="18"/>
                <w:szCs w:val="18"/>
              </w:rPr>
            </w:pPr>
            <w:r>
              <w:rPr>
                <w:rFonts w:eastAsia="Times New Roman"/>
                <w:color w:val="404040"/>
                <w:sz w:val="18"/>
                <w:szCs w:val="18"/>
              </w:rPr>
              <w:t> </w:t>
            </w:r>
          </w:p>
        </w:tc>
        <w:tc>
          <w:tcPr>
            <w:tcW w:w="2496" w:type="dxa"/>
            <w:noWrap/>
            <w:vAlign w:val="center"/>
            <w:hideMark/>
          </w:tcPr>
          <w:p w14:paraId="0EB46481" w14:textId="77777777" w:rsidR="00B712C7" w:rsidRDefault="00B712C7">
            <w:pPr>
              <w:rPr>
                <w:rFonts w:eastAsia="Times New Roman"/>
                <w:color w:val="404040"/>
                <w:sz w:val="18"/>
                <w:szCs w:val="18"/>
              </w:rPr>
            </w:pPr>
          </w:p>
        </w:tc>
        <w:tc>
          <w:tcPr>
            <w:tcW w:w="262" w:type="dxa"/>
            <w:noWrap/>
            <w:vAlign w:val="center"/>
            <w:hideMark/>
          </w:tcPr>
          <w:p w14:paraId="39805239" w14:textId="77777777" w:rsidR="00B712C7" w:rsidRDefault="00B712C7">
            <w:pPr>
              <w:spacing w:after="0" w:line="240" w:lineRule="auto"/>
              <w:rPr>
                <w:rFonts w:ascii="Calibri" w:hAnsi="Calibri" w:cs="Calibri"/>
                <w:color w:val="auto"/>
                <w:sz w:val="20"/>
                <w:szCs w:val="20"/>
                <w:lang w:val="fr-MR" w:eastAsia="fr-MR"/>
              </w:rPr>
            </w:pPr>
          </w:p>
        </w:tc>
        <w:tc>
          <w:tcPr>
            <w:tcW w:w="1534" w:type="dxa"/>
            <w:noWrap/>
            <w:vAlign w:val="center"/>
            <w:hideMark/>
          </w:tcPr>
          <w:p w14:paraId="0ADF38BD" w14:textId="77777777" w:rsidR="00B712C7" w:rsidRDefault="00B712C7">
            <w:pPr>
              <w:spacing w:after="0" w:line="240" w:lineRule="auto"/>
              <w:rPr>
                <w:rFonts w:ascii="Calibri" w:hAnsi="Calibri" w:cs="Calibri"/>
                <w:color w:val="auto"/>
                <w:sz w:val="20"/>
                <w:szCs w:val="20"/>
                <w:lang w:val="fr-MR" w:eastAsia="fr-MR"/>
              </w:rPr>
            </w:pPr>
          </w:p>
        </w:tc>
        <w:tc>
          <w:tcPr>
            <w:tcW w:w="2856" w:type="dxa"/>
            <w:noWrap/>
            <w:vAlign w:val="center"/>
            <w:hideMark/>
          </w:tcPr>
          <w:p w14:paraId="309070F2" w14:textId="77777777" w:rsidR="00B712C7" w:rsidRDefault="00B712C7">
            <w:pPr>
              <w:spacing w:after="0" w:line="240" w:lineRule="auto"/>
              <w:rPr>
                <w:rFonts w:ascii="Calibri" w:hAnsi="Calibri" w:cs="Calibri"/>
                <w:color w:val="auto"/>
                <w:sz w:val="20"/>
                <w:szCs w:val="20"/>
                <w:lang w:val="fr-MR" w:eastAsia="fr-MR"/>
              </w:rPr>
            </w:pPr>
          </w:p>
        </w:tc>
      </w:tr>
      <w:tr w:rsidR="00B712C7" w14:paraId="79A467E3" w14:textId="77777777" w:rsidTr="00B712C7">
        <w:trPr>
          <w:trHeight w:val="420"/>
        </w:trPr>
        <w:tc>
          <w:tcPr>
            <w:tcW w:w="2276" w:type="dxa"/>
            <w:tcBorders>
              <w:top w:val="nil"/>
              <w:left w:val="single" w:sz="8" w:space="0" w:color="auto"/>
              <w:bottom w:val="nil"/>
              <w:right w:val="nil"/>
            </w:tcBorders>
            <w:noWrap/>
            <w:vAlign w:val="center"/>
            <w:hideMark/>
          </w:tcPr>
          <w:p w14:paraId="16D51FEA" w14:textId="77777777" w:rsidR="00B712C7" w:rsidRDefault="00B712C7">
            <w:pPr>
              <w:spacing w:after="0" w:line="240" w:lineRule="auto"/>
              <w:jc w:val="right"/>
              <w:rPr>
                <w:rFonts w:eastAsia="Times New Roman"/>
                <w:b/>
                <w:bCs/>
                <w:color w:val="404040"/>
                <w:sz w:val="18"/>
                <w:szCs w:val="18"/>
              </w:rPr>
            </w:pPr>
            <w:r>
              <w:rPr>
                <w:rFonts w:eastAsia="Times New Roman"/>
                <w:b/>
                <w:bCs/>
                <w:color w:val="404040"/>
                <w:sz w:val="18"/>
                <w:szCs w:val="18"/>
              </w:rPr>
              <w:t>IBAN (3)</w:t>
            </w:r>
          </w:p>
        </w:tc>
        <w:tc>
          <w:tcPr>
            <w:tcW w:w="7148" w:type="dxa"/>
            <w:gridSpan w:val="4"/>
            <w:tcBorders>
              <w:top w:val="single" w:sz="4" w:space="0" w:color="auto"/>
              <w:left w:val="single" w:sz="4" w:space="0" w:color="auto"/>
              <w:bottom w:val="single" w:sz="4" w:space="0" w:color="auto"/>
              <w:right w:val="single" w:sz="4" w:space="0" w:color="000000"/>
            </w:tcBorders>
            <w:noWrap/>
            <w:vAlign w:val="center"/>
            <w:hideMark/>
          </w:tcPr>
          <w:p w14:paraId="09360D2F" w14:textId="77777777" w:rsidR="00B712C7" w:rsidRDefault="00B712C7">
            <w:pPr>
              <w:spacing w:after="0" w:line="240" w:lineRule="auto"/>
              <w:rPr>
                <w:rFonts w:eastAsia="Times New Roman"/>
                <w:color w:val="404040"/>
                <w:sz w:val="18"/>
                <w:szCs w:val="18"/>
              </w:rPr>
            </w:pPr>
            <w:r>
              <w:rPr>
                <w:rFonts w:eastAsia="Times New Roman"/>
                <w:color w:val="404040"/>
                <w:sz w:val="18"/>
                <w:szCs w:val="18"/>
              </w:rPr>
              <w:t> </w:t>
            </w:r>
          </w:p>
        </w:tc>
      </w:tr>
      <w:tr w:rsidR="00B712C7" w14:paraId="30F63C1B" w14:textId="77777777" w:rsidTr="00B712C7">
        <w:trPr>
          <w:trHeight w:val="300"/>
        </w:trPr>
        <w:tc>
          <w:tcPr>
            <w:tcW w:w="2276" w:type="dxa"/>
            <w:tcBorders>
              <w:top w:val="nil"/>
              <w:left w:val="single" w:sz="8" w:space="0" w:color="auto"/>
              <w:bottom w:val="nil"/>
              <w:right w:val="nil"/>
            </w:tcBorders>
            <w:noWrap/>
            <w:vAlign w:val="center"/>
            <w:hideMark/>
          </w:tcPr>
          <w:p w14:paraId="333268ED" w14:textId="77777777" w:rsidR="00B712C7" w:rsidRDefault="00B712C7">
            <w:pPr>
              <w:spacing w:after="0" w:line="240" w:lineRule="auto"/>
              <w:jc w:val="right"/>
              <w:rPr>
                <w:rFonts w:eastAsia="Times New Roman"/>
                <w:b/>
                <w:bCs/>
                <w:color w:val="404040"/>
                <w:sz w:val="18"/>
                <w:szCs w:val="18"/>
              </w:rPr>
            </w:pPr>
            <w:r>
              <w:rPr>
                <w:rFonts w:eastAsia="Times New Roman"/>
                <w:b/>
                <w:bCs/>
                <w:color w:val="404040"/>
                <w:sz w:val="18"/>
                <w:szCs w:val="18"/>
              </w:rPr>
              <w:t> </w:t>
            </w:r>
          </w:p>
        </w:tc>
        <w:tc>
          <w:tcPr>
            <w:tcW w:w="2496" w:type="dxa"/>
            <w:noWrap/>
            <w:vAlign w:val="center"/>
            <w:hideMark/>
          </w:tcPr>
          <w:p w14:paraId="2FF01082" w14:textId="77777777" w:rsidR="00B712C7" w:rsidRDefault="00B712C7">
            <w:pPr>
              <w:rPr>
                <w:rFonts w:eastAsia="Times New Roman"/>
                <w:b/>
                <w:bCs/>
                <w:color w:val="404040"/>
                <w:sz w:val="18"/>
                <w:szCs w:val="18"/>
              </w:rPr>
            </w:pPr>
          </w:p>
        </w:tc>
        <w:tc>
          <w:tcPr>
            <w:tcW w:w="262" w:type="dxa"/>
            <w:noWrap/>
            <w:vAlign w:val="center"/>
            <w:hideMark/>
          </w:tcPr>
          <w:p w14:paraId="27B61ED9" w14:textId="77777777" w:rsidR="00B712C7" w:rsidRDefault="00B712C7">
            <w:pPr>
              <w:spacing w:after="0" w:line="240" w:lineRule="auto"/>
              <w:rPr>
                <w:rFonts w:ascii="Calibri" w:hAnsi="Calibri" w:cs="Calibri"/>
                <w:color w:val="auto"/>
                <w:sz w:val="20"/>
                <w:szCs w:val="20"/>
                <w:lang w:val="fr-MR" w:eastAsia="fr-MR"/>
              </w:rPr>
            </w:pPr>
          </w:p>
        </w:tc>
        <w:tc>
          <w:tcPr>
            <w:tcW w:w="1534" w:type="dxa"/>
            <w:noWrap/>
            <w:vAlign w:val="center"/>
            <w:hideMark/>
          </w:tcPr>
          <w:p w14:paraId="10CA3996" w14:textId="77777777" w:rsidR="00B712C7" w:rsidRDefault="00B712C7">
            <w:pPr>
              <w:spacing w:after="0" w:line="240" w:lineRule="auto"/>
              <w:rPr>
                <w:rFonts w:ascii="Calibri" w:hAnsi="Calibri" w:cs="Calibri"/>
                <w:color w:val="auto"/>
                <w:sz w:val="20"/>
                <w:szCs w:val="20"/>
                <w:lang w:val="fr-MR" w:eastAsia="fr-MR"/>
              </w:rPr>
            </w:pPr>
          </w:p>
        </w:tc>
        <w:tc>
          <w:tcPr>
            <w:tcW w:w="2856" w:type="dxa"/>
            <w:noWrap/>
            <w:vAlign w:val="center"/>
            <w:hideMark/>
          </w:tcPr>
          <w:p w14:paraId="390FDF4C" w14:textId="77777777" w:rsidR="00B712C7" w:rsidRDefault="00B712C7">
            <w:pPr>
              <w:spacing w:after="0" w:line="240" w:lineRule="auto"/>
              <w:rPr>
                <w:rFonts w:ascii="Calibri" w:hAnsi="Calibri" w:cs="Calibri"/>
                <w:color w:val="auto"/>
                <w:sz w:val="20"/>
                <w:szCs w:val="20"/>
                <w:lang w:val="fr-MR" w:eastAsia="fr-MR"/>
              </w:rPr>
            </w:pPr>
          </w:p>
        </w:tc>
      </w:tr>
      <w:tr w:rsidR="00B712C7" w14:paraId="3CBF4621" w14:textId="77777777" w:rsidTr="00B712C7">
        <w:trPr>
          <w:trHeight w:val="420"/>
        </w:trPr>
        <w:tc>
          <w:tcPr>
            <w:tcW w:w="2276" w:type="dxa"/>
            <w:tcBorders>
              <w:top w:val="nil"/>
              <w:left w:val="single" w:sz="8" w:space="0" w:color="auto"/>
              <w:bottom w:val="nil"/>
              <w:right w:val="nil"/>
            </w:tcBorders>
            <w:noWrap/>
            <w:vAlign w:val="center"/>
            <w:hideMark/>
          </w:tcPr>
          <w:p w14:paraId="716C94F3" w14:textId="77777777" w:rsidR="00B712C7" w:rsidRDefault="00B712C7">
            <w:pPr>
              <w:spacing w:after="0" w:line="240" w:lineRule="auto"/>
              <w:rPr>
                <w:rFonts w:eastAsia="Times New Roman"/>
                <w:b/>
                <w:bCs/>
                <w:color w:val="404040"/>
                <w:sz w:val="18"/>
                <w:szCs w:val="18"/>
              </w:rPr>
            </w:pPr>
            <w:r>
              <w:rPr>
                <w:rFonts w:eastAsia="Times New Roman"/>
                <w:b/>
                <w:bCs/>
                <w:color w:val="404040"/>
                <w:sz w:val="18"/>
                <w:szCs w:val="18"/>
              </w:rPr>
              <w:t>NOM SIGNATAIRES</w:t>
            </w:r>
          </w:p>
        </w:tc>
        <w:tc>
          <w:tcPr>
            <w:tcW w:w="4292" w:type="dxa"/>
            <w:gridSpan w:val="3"/>
            <w:tcBorders>
              <w:top w:val="single" w:sz="4" w:space="0" w:color="auto"/>
              <w:left w:val="single" w:sz="4" w:space="0" w:color="auto"/>
              <w:bottom w:val="single" w:sz="4" w:space="0" w:color="auto"/>
              <w:right w:val="single" w:sz="4" w:space="0" w:color="000000"/>
            </w:tcBorders>
            <w:noWrap/>
            <w:vAlign w:val="center"/>
            <w:hideMark/>
          </w:tcPr>
          <w:p w14:paraId="6D9B1082" w14:textId="77777777" w:rsidR="00B712C7" w:rsidRDefault="00B712C7">
            <w:pPr>
              <w:spacing w:after="0" w:line="240" w:lineRule="auto"/>
              <w:rPr>
                <w:rFonts w:eastAsia="Times New Roman"/>
                <w:b/>
                <w:bCs/>
                <w:color w:val="404040"/>
                <w:sz w:val="18"/>
                <w:szCs w:val="18"/>
              </w:rPr>
            </w:pPr>
            <w:r>
              <w:rPr>
                <w:rFonts w:eastAsia="Times New Roman"/>
                <w:b/>
                <w:bCs/>
                <w:color w:val="404040"/>
                <w:sz w:val="18"/>
                <w:szCs w:val="18"/>
              </w:rPr>
              <w:t>NOM PRENOM</w:t>
            </w:r>
          </w:p>
        </w:tc>
        <w:tc>
          <w:tcPr>
            <w:tcW w:w="2856" w:type="dxa"/>
            <w:tcBorders>
              <w:top w:val="single" w:sz="4" w:space="0" w:color="auto"/>
              <w:left w:val="nil"/>
              <w:bottom w:val="single" w:sz="4" w:space="0" w:color="auto"/>
              <w:right w:val="single" w:sz="4" w:space="0" w:color="auto"/>
            </w:tcBorders>
            <w:noWrap/>
            <w:vAlign w:val="center"/>
            <w:hideMark/>
          </w:tcPr>
          <w:p w14:paraId="70D52A28" w14:textId="77777777" w:rsidR="00B712C7" w:rsidRDefault="00B712C7">
            <w:pPr>
              <w:spacing w:after="0" w:line="240" w:lineRule="auto"/>
              <w:rPr>
                <w:rFonts w:eastAsia="Times New Roman"/>
                <w:b/>
                <w:bCs/>
                <w:color w:val="404040"/>
                <w:sz w:val="18"/>
                <w:szCs w:val="18"/>
              </w:rPr>
            </w:pPr>
            <w:r>
              <w:rPr>
                <w:rFonts w:eastAsia="Times New Roman"/>
                <w:b/>
                <w:bCs/>
                <w:color w:val="404040"/>
                <w:sz w:val="18"/>
                <w:szCs w:val="18"/>
              </w:rPr>
              <w:t>FONCTION</w:t>
            </w:r>
          </w:p>
        </w:tc>
      </w:tr>
      <w:tr w:rsidR="00B712C7" w14:paraId="570168A2" w14:textId="77777777" w:rsidTr="00B712C7">
        <w:trPr>
          <w:trHeight w:val="420"/>
        </w:trPr>
        <w:tc>
          <w:tcPr>
            <w:tcW w:w="2276" w:type="dxa"/>
            <w:tcBorders>
              <w:top w:val="nil"/>
              <w:left w:val="single" w:sz="8" w:space="0" w:color="auto"/>
              <w:bottom w:val="nil"/>
              <w:right w:val="nil"/>
            </w:tcBorders>
            <w:noWrap/>
            <w:vAlign w:val="center"/>
            <w:hideMark/>
          </w:tcPr>
          <w:p w14:paraId="10F234BC" w14:textId="77777777" w:rsidR="00B712C7" w:rsidRDefault="00B712C7">
            <w:pPr>
              <w:spacing w:after="0" w:line="240" w:lineRule="auto"/>
              <w:jc w:val="right"/>
              <w:rPr>
                <w:rFonts w:eastAsia="Times New Roman"/>
                <w:b/>
                <w:bCs/>
                <w:color w:val="404040"/>
                <w:sz w:val="18"/>
                <w:szCs w:val="18"/>
              </w:rPr>
            </w:pPr>
            <w:r>
              <w:rPr>
                <w:rFonts w:eastAsia="Times New Roman"/>
                <w:b/>
                <w:bCs/>
                <w:color w:val="404040"/>
                <w:sz w:val="18"/>
                <w:szCs w:val="18"/>
              </w:rPr>
              <w:t> </w:t>
            </w:r>
          </w:p>
        </w:tc>
        <w:tc>
          <w:tcPr>
            <w:tcW w:w="2496" w:type="dxa"/>
            <w:tcBorders>
              <w:top w:val="nil"/>
              <w:left w:val="single" w:sz="4" w:space="0" w:color="auto"/>
              <w:bottom w:val="single" w:sz="4" w:space="0" w:color="auto"/>
              <w:right w:val="nil"/>
            </w:tcBorders>
            <w:noWrap/>
            <w:vAlign w:val="center"/>
            <w:hideMark/>
          </w:tcPr>
          <w:p w14:paraId="36DDD47C" w14:textId="77777777" w:rsidR="00B712C7" w:rsidRDefault="00B712C7">
            <w:pPr>
              <w:spacing w:after="0" w:line="240" w:lineRule="auto"/>
              <w:rPr>
                <w:rFonts w:eastAsia="Times New Roman"/>
                <w:color w:val="404040"/>
                <w:sz w:val="18"/>
                <w:szCs w:val="18"/>
              </w:rPr>
            </w:pPr>
            <w:r>
              <w:rPr>
                <w:rFonts w:eastAsia="Times New Roman"/>
                <w:color w:val="404040"/>
                <w:sz w:val="18"/>
                <w:szCs w:val="18"/>
              </w:rPr>
              <w:t> </w:t>
            </w:r>
          </w:p>
        </w:tc>
        <w:tc>
          <w:tcPr>
            <w:tcW w:w="262" w:type="dxa"/>
            <w:tcBorders>
              <w:top w:val="nil"/>
              <w:left w:val="nil"/>
              <w:bottom w:val="single" w:sz="4" w:space="0" w:color="auto"/>
              <w:right w:val="nil"/>
            </w:tcBorders>
            <w:noWrap/>
            <w:vAlign w:val="center"/>
            <w:hideMark/>
          </w:tcPr>
          <w:p w14:paraId="772D57C2" w14:textId="77777777" w:rsidR="00B712C7" w:rsidRDefault="00B712C7">
            <w:pPr>
              <w:spacing w:after="0" w:line="240" w:lineRule="auto"/>
              <w:rPr>
                <w:rFonts w:eastAsia="Times New Roman"/>
                <w:color w:val="404040"/>
                <w:sz w:val="18"/>
                <w:szCs w:val="18"/>
              </w:rPr>
            </w:pPr>
            <w:r>
              <w:rPr>
                <w:rFonts w:eastAsia="Times New Roman"/>
                <w:color w:val="404040"/>
                <w:sz w:val="18"/>
                <w:szCs w:val="18"/>
              </w:rPr>
              <w:t> </w:t>
            </w:r>
          </w:p>
        </w:tc>
        <w:tc>
          <w:tcPr>
            <w:tcW w:w="1534" w:type="dxa"/>
            <w:tcBorders>
              <w:top w:val="nil"/>
              <w:left w:val="nil"/>
              <w:bottom w:val="single" w:sz="4" w:space="0" w:color="auto"/>
              <w:right w:val="single" w:sz="4" w:space="0" w:color="auto"/>
            </w:tcBorders>
            <w:noWrap/>
            <w:vAlign w:val="center"/>
            <w:hideMark/>
          </w:tcPr>
          <w:p w14:paraId="218CAEF4" w14:textId="77777777" w:rsidR="00B712C7" w:rsidRDefault="00B712C7">
            <w:pPr>
              <w:spacing w:after="0" w:line="240" w:lineRule="auto"/>
              <w:rPr>
                <w:rFonts w:eastAsia="Times New Roman"/>
                <w:color w:val="404040"/>
                <w:sz w:val="18"/>
                <w:szCs w:val="18"/>
              </w:rPr>
            </w:pPr>
            <w:r>
              <w:rPr>
                <w:rFonts w:eastAsia="Times New Roman"/>
                <w:color w:val="404040"/>
                <w:sz w:val="18"/>
                <w:szCs w:val="18"/>
              </w:rPr>
              <w:t> </w:t>
            </w:r>
          </w:p>
        </w:tc>
        <w:tc>
          <w:tcPr>
            <w:tcW w:w="2856" w:type="dxa"/>
            <w:tcBorders>
              <w:top w:val="nil"/>
              <w:left w:val="nil"/>
              <w:bottom w:val="single" w:sz="4" w:space="0" w:color="auto"/>
              <w:right w:val="single" w:sz="4" w:space="0" w:color="auto"/>
            </w:tcBorders>
            <w:noWrap/>
            <w:vAlign w:val="center"/>
            <w:hideMark/>
          </w:tcPr>
          <w:p w14:paraId="2D209BB0" w14:textId="77777777" w:rsidR="00B712C7" w:rsidRDefault="00B712C7">
            <w:pPr>
              <w:spacing w:after="0" w:line="240" w:lineRule="auto"/>
              <w:rPr>
                <w:rFonts w:eastAsia="Times New Roman"/>
                <w:color w:val="404040"/>
                <w:sz w:val="18"/>
                <w:szCs w:val="18"/>
              </w:rPr>
            </w:pPr>
            <w:r>
              <w:rPr>
                <w:rFonts w:eastAsia="Times New Roman"/>
                <w:color w:val="404040"/>
                <w:sz w:val="18"/>
                <w:szCs w:val="18"/>
              </w:rPr>
              <w:t> </w:t>
            </w:r>
          </w:p>
        </w:tc>
      </w:tr>
      <w:tr w:rsidR="00B712C7" w14:paraId="39FE7B4F" w14:textId="77777777" w:rsidTr="00B712C7">
        <w:trPr>
          <w:trHeight w:val="420"/>
        </w:trPr>
        <w:tc>
          <w:tcPr>
            <w:tcW w:w="2276" w:type="dxa"/>
            <w:tcBorders>
              <w:top w:val="nil"/>
              <w:left w:val="single" w:sz="8" w:space="0" w:color="auto"/>
              <w:bottom w:val="nil"/>
              <w:right w:val="nil"/>
            </w:tcBorders>
            <w:noWrap/>
            <w:vAlign w:val="center"/>
            <w:hideMark/>
          </w:tcPr>
          <w:p w14:paraId="6C17E371" w14:textId="77777777" w:rsidR="00B712C7" w:rsidRDefault="00B712C7">
            <w:pPr>
              <w:spacing w:after="0" w:line="240" w:lineRule="auto"/>
              <w:jc w:val="right"/>
              <w:rPr>
                <w:rFonts w:eastAsia="Times New Roman"/>
                <w:b/>
                <w:bCs/>
                <w:color w:val="404040"/>
                <w:sz w:val="18"/>
                <w:szCs w:val="18"/>
              </w:rPr>
            </w:pPr>
            <w:r>
              <w:rPr>
                <w:rFonts w:eastAsia="Times New Roman"/>
                <w:b/>
                <w:bCs/>
                <w:color w:val="404040"/>
                <w:sz w:val="18"/>
                <w:szCs w:val="18"/>
              </w:rPr>
              <w:t> </w:t>
            </w:r>
          </w:p>
        </w:tc>
        <w:tc>
          <w:tcPr>
            <w:tcW w:w="2496" w:type="dxa"/>
            <w:tcBorders>
              <w:top w:val="nil"/>
              <w:left w:val="single" w:sz="4" w:space="0" w:color="auto"/>
              <w:bottom w:val="single" w:sz="4" w:space="0" w:color="auto"/>
              <w:right w:val="nil"/>
            </w:tcBorders>
            <w:noWrap/>
            <w:vAlign w:val="center"/>
            <w:hideMark/>
          </w:tcPr>
          <w:p w14:paraId="6B7D6906" w14:textId="77777777" w:rsidR="00B712C7" w:rsidRDefault="00B712C7">
            <w:pPr>
              <w:spacing w:after="0" w:line="240" w:lineRule="auto"/>
              <w:rPr>
                <w:rFonts w:eastAsia="Times New Roman"/>
                <w:color w:val="404040"/>
                <w:sz w:val="18"/>
                <w:szCs w:val="18"/>
              </w:rPr>
            </w:pPr>
            <w:r>
              <w:rPr>
                <w:rFonts w:eastAsia="Times New Roman"/>
                <w:color w:val="404040"/>
                <w:sz w:val="18"/>
                <w:szCs w:val="18"/>
              </w:rPr>
              <w:t> </w:t>
            </w:r>
          </w:p>
        </w:tc>
        <w:tc>
          <w:tcPr>
            <w:tcW w:w="262" w:type="dxa"/>
            <w:tcBorders>
              <w:top w:val="nil"/>
              <w:left w:val="nil"/>
              <w:bottom w:val="single" w:sz="4" w:space="0" w:color="auto"/>
              <w:right w:val="nil"/>
            </w:tcBorders>
            <w:noWrap/>
            <w:vAlign w:val="center"/>
            <w:hideMark/>
          </w:tcPr>
          <w:p w14:paraId="4532F880" w14:textId="77777777" w:rsidR="00B712C7" w:rsidRDefault="00B712C7">
            <w:pPr>
              <w:spacing w:after="0" w:line="240" w:lineRule="auto"/>
              <w:rPr>
                <w:rFonts w:eastAsia="Times New Roman"/>
                <w:color w:val="404040"/>
                <w:sz w:val="18"/>
                <w:szCs w:val="18"/>
              </w:rPr>
            </w:pPr>
            <w:r>
              <w:rPr>
                <w:rFonts w:eastAsia="Times New Roman"/>
                <w:color w:val="404040"/>
                <w:sz w:val="18"/>
                <w:szCs w:val="18"/>
              </w:rPr>
              <w:t> </w:t>
            </w:r>
          </w:p>
        </w:tc>
        <w:tc>
          <w:tcPr>
            <w:tcW w:w="1534" w:type="dxa"/>
            <w:tcBorders>
              <w:top w:val="nil"/>
              <w:left w:val="nil"/>
              <w:bottom w:val="single" w:sz="4" w:space="0" w:color="auto"/>
              <w:right w:val="single" w:sz="4" w:space="0" w:color="auto"/>
            </w:tcBorders>
            <w:noWrap/>
            <w:vAlign w:val="center"/>
            <w:hideMark/>
          </w:tcPr>
          <w:p w14:paraId="4F7420F0" w14:textId="77777777" w:rsidR="00B712C7" w:rsidRDefault="00B712C7">
            <w:pPr>
              <w:spacing w:after="0" w:line="240" w:lineRule="auto"/>
              <w:rPr>
                <w:rFonts w:eastAsia="Times New Roman"/>
                <w:color w:val="404040"/>
                <w:sz w:val="18"/>
                <w:szCs w:val="18"/>
              </w:rPr>
            </w:pPr>
            <w:r>
              <w:rPr>
                <w:rFonts w:eastAsia="Times New Roman"/>
                <w:color w:val="404040"/>
                <w:sz w:val="18"/>
                <w:szCs w:val="18"/>
              </w:rPr>
              <w:t> </w:t>
            </w:r>
          </w:p>
        </w:tc>
        <w:tc>
          <w:tcPr>
            <w:tcW w:w="2856" w:type="dxa"/>
            <w:tcBorders>
              <w:top w:val="nil"/>
              <w:left w:val="nil"/>
              <w:bottom w:val="single" w:sz="4" w:space="0" w:color="auto"/>
              <w:right w:val="single" w:sz="4" w:space="0" w:color="auto"/>
            </w:tcBorders>
            <w:noWrap/>
            <w:vAlign w:val="center"/>
            <w:hideMark/>
          </w:tcPr>
          <w:p w14:paraId="35207A3E" w14:textId="77777777" w:rsidR="00B712C7" w:rsidRDefault="00B712C7">
            <w:pPr>
              <w:spacing w:after="0" w:line="240" w:lineRule="auto"/>
              <w:rPr>
                <w:rFonts w:eastAsia="Times New Roman"/>
                <w:color w:val="404040"/>
                <w:sz w:val="18"/>
                <w:szCs w:val="18"/>
              </w:rPr>
            </w:pPr>
            <w:r>
              <w:rPr>
                <w:rFonts w:eastAsia="Times New Roman"/>
                <w:color w:val="404040"/>
                <w:sz w:val="18"/>
                <w:szCs w:val="18"/>
              </w:rPr>
              <w:t> </w:t>
            </w:r>
          </w:p>
        </w:tc>
      </w:tr>
      <w:tr w:rsidR="00B712C7" w14:paraId="6ECF01B9" w14:textId="77777777" w:rsidTr="00B712C7">
        <w:trPr>
          <w:trHeight w:val="420"/>
        </w:trPr>
        <w:tc>
          <w:tcPr>
            <w:tcW w:w="2276" w:type="dxa"/>
            <w:tcBorders>
              <w:top w:val="nil"/>
              <w:left w:val="single" w:sz="8" w:space="0" w:color="auto"/>
              <w:bottom w:val="nil"/>
              <w:right w:val="nil"/>
            </w:tcBorders>
            <w:noWrap/>
            <w:vAlign w:val="center"/>
            <w:hideMark/>
          </w:tcPr>
          <w:p w14:paraId="72CD56EB" w14:textId="77777777" w:rsidR="00B712C7" w:rsidRDefault="00B712C7">
            <w:pPr>
              <w:spacing w:after="0" w:line="240" w:lineRule="auto"/>
              <w:jc w:val="right"/>
              <w:rPr>
                <w:rFonts w:eastAsia="Times New Roman"/>
                <w:b/>
                <w:bCs/>
                <w:color w:val="404040"/>
                <w:sz w:val="18"/>
                <w:szCs w:val="18"/>
              </w:rPr>
            </w:pPr>
            <w:r>
              <w:rPr>
                <w:rFonts w:eastAsia="Times New Roman"/>
                <w:b/>
                <w:bCs/>
                <w:color w:val="404040"/>
                <w:sz w:val="18"/>
                <w:szCs w:val="18"/>
              </w:rPr>
              <w:t> </w:t>
            </w:r>
          </w:p>
        </w:tc>
        <w:tc>
          <w:tcPr>
            <w:tcW w:w="2496" w:type="dxa"/>
            <w:tcBorders>
              <w:top w:val="nil"/>
              <w:left w:val="single" w:sz="4" w:space="0" w:color="auto"/>
              <w:bottom w:val="single" w:sz="4" w:space="0" w:color="auto"/>
              <w:right w:val="nil"/>
            </w:tcBorders>
            <w:noWrap/>
            <w:vAlign w:val="center"/>
            <w:hideMark/>
          </w:tcPr>
          <w:p w14:paraId="4A8C71AD" w14:textId="77777777" w:rsidR="00B712C7" w:rsidRDefault="00B712C7">
            <w:pPr>
              <w:spacing w:after="0" w:line="240" w:lineRule="auto"/>
              <w:rPr>
                <w:rFonts w:eastAsia="Times New Roman"/>
                <w:color w:val="404040"/>
                <w:sz w:val="18"/>
                <w:szCs w:val="18"/>
              </w:rPr>
            </w:pPr>
            <w:r>
              <w:rPr>
                <w:rFonts w:eastAsia="Times New Roman"/>
                <w:color w:val="404040"/>
                <w:sz w:val="18"/>
                <w:szCs w:val="18"/>
              </w:rPr>
              <w:t> </w:t>
            </w:r>
          </w:p>
        </w:tc>
        <w:tc>
          <w:tcPr>
            <w:tcW w:w="262" w:type="dxa"/>
            <w:tcBorders>
              <w:top w:val="nil"/>
              <w:left w:val="nil"/>
              <w:bottom w:val="single" w:sz="4" w:space="0" w:color="auto"/>
              <w:right w:val="nil"/>
            </w:tcBorders>
            <w:noWrap/>
            <w:vAlign w:val="center"/>
            <w:hideMark/>
          </w:tcPr>
          <w:p w14:paraId="08F1E0E1" w14:textId="77777777" w:rsidR="00B712C7" w:rsidRDefault="00B712C7">
            <w:pPr>
              <w:spacing w:after="0" w:line="240" w:lineRule="auto"/>
              <w:rPr>
                <w:rFonts w:eastAsia="Times New Roman"/>
                <w:color w:val="404040"/>
                <w:sz w:val="18"/>
                <w:szCs w:val="18"/>
              </w:rPr>
            </w:pPr>
            <w:r>
              <w:rPr>
                <w:rFonts w:eastAsia="Times New Roman"/>
                <w:color w:val="404040"/>
                <w:sz w:val="18"/>
                <w:szCs w:val="18"/>
              </w:rPr>
              <w:t> </w:t>
            </w:r>
          </w:p>
        </w:tc>
        <w:tc>
          <w:tcPr>
            <w:tcW w:w="1534" w:type="dxa"/>
            <w:tcBorders>
              <w:top w:val="nil"/>
              <w:left w:val="nil"/>
              <w:bottom w:val="single" w:sz="4" w:space="0" w:color="auto"/>
              <w:right w:val="single" w:sz="4" w:space="0" w:color="auto"/>
            </w:tcBorders>
            <w:noWrap/>
            <w:vAlign w:val="center"/>
            <w:hideMark/>
          </w:tcPr>
          <w:p w14:paraId="424CC1D9" w14:textId="77777777" w:rsidR="00B712C7" w:rsidRDefault="00B712C7">
            <w:pPr>
              <w:spacing w:after="0" w:line="240" w:lineRule="auto"/>
              <w:rPr>
                <w:rFonts w:eastAsia="Times New Roman"/>
                <w:color w:val="404040"/>
                <w:sz w:val="18"/>
                <w:szCs w:val="18"/>
              </w:rPr>
            </w:pPr>
            <w:r>
              <w:rPr>
                <w:rFonts w:eastAsia="Times New Roman"/>
                <w:color w:val="404040"/>
                <w:sz w:val="18"/>
                <w:szCs w:val="18"/>
              </w:rPr>
              <w:t> </w:t>
            </w:r>
          </w:p>
        </w:tc>
        <w:tc>
          <w:tcPr>
            <w:tcW w:w="2856" w:type="dxa"/>
            <w:tcBorders>
              <w:top w:val="nil"/>
              <w:left w:val="nil"/>
              <w:bottom w:val="single" w:sz="4" w:space="0" w:color="auto"/>
              <w:right w:val="single" w:sz="4" w:space="0" w:color="auto"/>
            </w:tcBorders>
            <w:noWrap/>
            <w:vAlign w:val="center"/>
            <w:hideMark/>
          </w:tcPr>
          <w:p w14:paraId="15B57ED2" w14:textId="77777777" w:rsidR="00B712C7" w:rsidRDefault="00B712C7">
            <w:pPr>
              <w:spacing w:after="0" w:line="240" w:lineRule="auto"/>
              <w:rPr>
                <w:rFonts w:eastAsia="Times New Roman"/>
                <w:color w:val="404040"/>
                <w:sz w:val="18"/>
                <w:szCs w:val="18"/>
              </w:rPr>
            </w:pPr>
            <w:r>
              <w:rPr>
                <w:rFonts w:eastAsia="Times New Roman"/>
                <w:color w:val="404040"/>
                <w:sz w:val="18"/>
                <w:szCs w:val="18"/>
              </w:rPr>
              <w:t> </w:t>
            </w:r>
          </w:p>
        </w:tc>
      </w:tr>
      <w:tr w:rsidR="00B712C7" w14:paraId="5C309CA7" w14:textId="77777777" w:rsidTr="00B712C7">
        <w:trPr>
          <w:trHeight w:val="120"/>
        </w:trPr>
        <w:tc>
          <w:tcPr>
            <w:tcW w:w="2276" w:type="dxa"/>
            <w:tcBorders>
              <w:top w:val="nil"/>
              <w:left w:val="single" w:sz="8" w:space="0" w:color="auto"/>
              <w:bottom w:val="single" w:sz="8" w:space="0" w:color="auto"/>
              <w:right w:val="nil"/>
            </w:tcBorders>
            <w:noWrap/>
            <w:vAlign w:val="center"/>
            <w:hideMark/>
          </w:tcPr>
          <w:p w14:paraId="16820255" w14:textId="77777777" w:rsidR="00B712C7" w:rsidRDefault="00B712C7">
            <w:pPr>
              <w:spacing w:after="0" w:line="240" w:lineRule="auto"/>
              <w:jc w:val="right"/>
              <w:rPr>
                <w:rFonts w:eastAsia="Times New Roman"/>
                <w:color w:val="404040"/>
                <w:sz w:val="18"/>
                <w:szCs w:val="18"/>
              </w:rPr>
            </w:pPr>
            <w:r>
              <w:rPr>
                <w:rFonts w:eastAsia="Times New Roman"/>
                <w:color w:val="404040"/>
                <w:sz w:val="18"/>
                <w:szCs w:val="18"/>
              </w:rPr>
              <w:t> </w:t>
            </w:r>
          </w:p>
        </w:tc>
        <w:tc>
          <w:tcPr>
            <w:tcW w:w="2496" w:type="dxa"/>
            <w:tcBorders>
              <w:top w:val="nil"/>
              <w:left w:val="nil"/>
              <w:bottom w:val="single" w:sz="8" w:space="0" w:color="auto"/>
              <w:right w:val="nil"/>
            </w:tcBorders>
            <w:noWrap/>
            <w:vAlign w:val="center"/>
            <w:hideMark/>
          </w:tcPr>
          <w:p w14:paraId="14A02E8E" w14:textId="77777777" w:rsidR="00B712C7" w:rsidRDefault="00B712C7">
            <w:pPr>
              <w:spacing w:after="0" w:line="240" w:lineRule="auto"/>
              <w:rPr>
                <w:rFonts w:eastAsia="Times New Roman"/>
                <w:color w:val="404040"/>
                <w:sz w:val="18"/>
                <w:szCs w:val="18"/>
              </w:rPr>
            </w:pPr>
            <w:r>
              <w:rPr>
                <w:rFonts w:eastAsia="Times New Roman"/>
                <w:color w:val="404040"/>
                <w:sz w:val="18"/>
                <w:szCs w:val="18"/>
              </w:rPr>
              <w:t> </w:t>
            </w:r>
          </w:p>
        </w:tc>
        <w:tc>
          <w:tcPr>
            <w:tcW w:w="262" w:type="dxa"/>
            <w:tcBorders>
              <w:top w:val="nil"/>
              <w:left w:val="nil"/>
              <w:bottom w:val="single" w:sz="8" w:space="0" w:color="auto"/>
              <w:right w:val="nil"/>
            </w:tcBorders>
            <w:noWrap/>
            <w:vAlign w:val="center"/>
            <w:hideMark/>
          </w:tcPr>
          <w:p w14:paraId="6026AF7D" w14:textId="77777777" w:rsidR="00B712C7" w:rsidRDefault="00B712C7">
            <w:pPr>
              <w:spacing w:after="0" w:line="240" w:lineRule="auto"/>
              <w:rPr>
                <w:rFonts w:eastAsia="Times New Roman"/>
                <w:color w:val="404040"/>
                <w:sz w:val="18"/>
                <w:szCs w:val="18"/>
              </w:rPr>
            </w:pPr>
            <w:r>
              <w:rPr>
                <w:rFonts w:eastAsia="Times New Roman"/>
                <w:color w:val="404040"/>
                <w:sz w:val="18"/>
                <w:szCs w:val="18"/>
              </w:rPr>
              <w:t> </w:t>
            </w:r>
          </w:p>
        </w:tc>
        <w:tc>
          <w:tcPr>
            <w:tcW w:w="1534" w:type="dxa"/>
            <w:tcBorders>
              <w:top w:val="nil"/>
              <w:left w:val="nil"/>
              <w:bottom w:val="single" w:sz="8" w:space="0" w:color="auto"/>
              <w:right w:val="nil"/>
            </w:tcBorders>
            <w:noWrap/>
            <w:vAlign w:val="center"/>
            <w:hideMark/>
          </w:tcPr>
          <w:p w14:paraId="47272733" w14:textId="77777777" w:rsidR="00B712C7" w:rsidRDefault="00B712C7">
            <w:pPr>
              <w:spacing w:after="0" w:line="240" w:lineRule="auto"/>
              <w:rPr>
                <w:rFonts w:eastAsia="Times New Roman"/>
                <w:color w:val="404040"/>
                <w:sz w:val="18"/>
                <w:szCs w:val="18"/>
              </w:rPr>
            </w:pPr>
            <w:r>
              <w:rPr>
                <w:rFonts w:eastAsia="Times New Roman"/>
                <w:color w:val="404040"/>
                <w:sz w:val="18"/>
                <w:szCs w:val="18"/>
              </w:rPr>
              <w:t> </w:t>
            </w:r>
          </w:p>
        </w:tc>
        <w:tc>
          <w:tcPr>
            <w:tcW w:w="2856" w:type="dxa"/>
            <w:tcBorders>
              <w:top w:val="nil"/>
              <w:left w:val="nil"/>
              <w:bottom w:val="single" w:sz="8" w:space="0" w:color="auto"/>
              <w:right w:val="nil"/>
            </w:tcBorders>
            <w:noWrap/>
            <w:vAlign w:val="center"/>
            <w:hideMark/>
          </w:tcPr>
          <w:p w14:paraId="4417B2BC" w14:textId="77777777" w:rsidR="00B712C7" w:rsidRDefault="00B712C7">
            <w:pPr>
              <w:spacing w:after="0" w:line="240" w:lineRule="auto"/>
              <w:rPr>
                <w:rFonts w:eastAsia="Times New Roman"/>
                <w:color w:val="404040"/>
                <w:sz w:val="18"/>
                <w:szCs w:val="18"/>
              </w:rPr>
            </w:pPr>
            <w:r>
              <w:rPr>
                <w:rFonts w:eastAsia="Times New Roman"/>
                <w:color w:val="404040"/>
                <w:sz w:val="18"/>
                <w:szCs w:val="18"/>
              </w:rPr>
              <w:t> </w:t>
            </w:r>
          </w:p>
        </w:tc>
      </w:tr>
      <w:tr w:rsidR="00B712C7" w14:paraId="20CC8382" w14:textId="77777777" w:rsidTr="00B712C7">
        <w:trPr>
          <w:trHeight w:val="110"/>
        </w:trPr>
        <w:tc>
          <w:tcPr>
            <w:tcW w:w="2276" w:type="dxa"/>
            <w:noWrap/>
            <w:vAlign w:val="center"/>
            <w:hideMark/>
          </w:tcPr>
          <w:p w14:paraId="4FF6A203" w14:textId="77777777" w:rsidR="00B712C7" w:rsidRDefault="00B712C7">
            <w:pPr>
              <w:rPr>
                <w:rFonts w:eastAsia="Times New Roman"/>
                <w:color w:val="404040"/>
                <w:sz w:val="18"/>
                <w:szCs w:val="18"/>
              </w:rPr>
            </w:pPr>
          </w:p>
        </w:tc>
        <w:tc>
          <w:tcPr>
            <w:tcW w:w="2496" w:type="dxa"/>
            <w:noWrap/>
            <w:vAlign w:val="center"/>
            <w:hideMark/>
          </w:tcPr>
          <w:p w14:paraId="43B223C8" w14:textId="77777777" w:rsidR="00B712C7" w:rsidRDefault="00B712C7">
            <w:pPr>
              <w:spacing w:after="0" w:line="240" w:lineRule="auto"/>
              <w:rPr>
                <w:rFonts w:ascii="Calibri" w:hAnsi="Calibri" w:cs="Calibri"/>
                <w:color w:val="auto"/>
                <w:sz w:val="20"/>
                <w:szCs w:val="20"/>
                <w:lang w:val="fr-MR" w:eastAsia="fr-MR"/>
              </w:rPr>
            </w:pPr>
          </w:p>
        </w:tc>
        <w:tc>
          <w:tcPr>
            <w:tcW w:w="262" w:type="dxa"/>
            <w:noWrap/>
            <w:vAlign w:val="center"/>
            <w:hideMark/>
          </w:tcPr>
          <w:p w14:paraId="24138F91" w14:textId="77777777" w:rsidR="00B712C7" w:rsidRDefault="00B712C7">
            <w:pPr>
              <w:spacing w:after="0" w:line="240" w:lineRule="auto"/>
              <w:rPr>
                <w:rFonts w:ascii="Calibri" w:hAnsi="Calibri" w:cs="Calibri"/>
                <w:color w:val="auto"/>
                <w:sz w:val="20"/>
                <w:szCs w:val="20"/>
                <w:lang w:val="fr-MR" w:eastAsia="fr-MR"/>
              </w:rPr>
            </w:pPr>
          </w:p>
        </w:tc>
        <w:tc>
          <w:tcPr>
            <w:tcW w:w="1534" w:type="dxa"/>
            <w:noWrap/>
            <w:vAlign w:val="center"/>
            <w:hideMark/>
          </w:tcPr>
          <w:p w14:paraId="1D777456" w14:textId="77777777" w:rsidR="00B712C7" w:rsidRDefault="00B712C7">
            <w:pPr>
              <w:spacing w:after="0" w:line="240" w:lineRule="auto"/>
              <w:rPr>
                <w:rFonts w:ascii="Calibri" w:hAnsi="Calibri" w:cs="Calibri"/>
                <w:color w:val="auto"/>
                <w:sz w:val="20"/>
                <w:szCs w:val="20"/>
                <w:lang w:val="fr-MR" w:eastAsia="fr-MR"/>
              </w:rPr>
            </w:pPr>
          </w:p>
        </w:tc>
        <w:tc>
          <w:tcPr>
            <w:tcW w:w="2856" w:type="dxa"/>
            <w:noWrap/>
            <w:vAlign w:val="center"/>
            <w:hideMark/>
          </w:tcPr>
          <w:p w14:paraId="0AB6C5BC" w14:textId="77777777" w:rsidR="00B712C7" w:rsidRDefault="00B712C7">
            <w:pPr>
              <w:spacing w:after="0" w:line="240" w:lineRule="auto"/>
              <w:rPr>
                <w:rFonts w:ascii="Calibri" w:hAnsi="Calibri" w:cs="Calibri"/>
                <w:color w:val="auto"/>
                <w:sz w:val="20"/>
                <w:szCs w:val="20"/>
                <w:lang w:val="fr-MR" w:eastAsia="fr-MR"/>
              </w:rPr>
            </w:pPr>
          </w:p>
        </w:tc>
      </w:tr>
      <w:tr w:rsidR="00B712C7" w14:paraId="2D6E5C99" w14:textId="77777777" w:rsidTr="00B712C7">
        <w:trPr>
          <w:trHeight w:val="1575"/>
        </w:trPr>
        <w:tc>
          <w:tcPr>
            <w:tcW w:w="4772" w:type="dxa"/>
            <w:gridSpan w:val="2"/>
            <w:tcBorders>
              <w:top w:val="single" w:sz="4" w:space="0" w:color="auto"/>
              <w:left w:val="single" w:sz="4" w:space="0" w:color="auto"/>
              <w:bottom w:val="single" w:sz="4" w:space="0" w:color="auto"/>
              <w:right w:val="single" w:sz="4" w:space="0" w:color="000000"/>
            </w:tcBorders>
            <w:hideMark/>
          </w:tcPr>
          <w:p w14:paraId="60DDCD45" w14:textId="77777777" w:rsidR="00B712C7" w:rsidRDefault="00B712C7">
            <w:pPr>
              <w:spacing w:after="0" w:line="240" w:lineRule="auto"/>
              <w:rPr>
                <w:rFonts w:eastAsia="Times New Roman"/>
                <w:b/>
                <w:bCs/>
                <w:color w:val="404040"/>
                <w:sz w:val="18"/>
                <w:szCs w:val="18"/>
                <w:u w:val="single"/>
              </w:rPr>
            </w:pPr>
            <w:r>
              <w:rPr>
                <w:rFonts w:eastAsia="Times New Roman"/>
                <w:b/>
                <w:bCs/>
                <w:color w:val="404040"/>
                <w:sz w:val="18"/>
                <w:szCs w:val="18"/>
                <w:u w:val="single"/>
              </w:rPr>
              <w:t>CACHET de la BANQUE + SIGNATURE du REPRESENTANT DE LA BANQUE</w:t>
            </w:r>
            <w:r>
              <w:rPr>
                <w:rFonts w:eastAsia="Times New Roman"/>
                <w:b/>
                <w:bCs/>
                <w:color w:val="333333"/>
                <w:sz w:val="18"/>
                <w:szCs w:val="18"/>
              </w:rPr>
              <w:t xml:space="preserve"> (les deux obligatoires)</w:t>
            </w:r>
          </w:p>
        </w:tc>
        <w:tc>
          <w:tcPr>
            <w:tcW w:w="262" w:type="dxa"/>
            <w:hideMark/>
          </w:tcPr>
          <w:p w14:paraId="3818AF00" w14:textId="77777777" w:rsidR="00B712C7" w:rsidRDefault="00B712C7">
            <w:pPr>
              <w:rPr>
                <w:rFonts w:eastAsia="Times New Roman"/>
                <w:b/>
                <w:bCs/>
                <w:color w:val="404040"/>
                <w:sz w:val="18"/>
                <w:szCs w:val="18"/>
                <w:u w:val="single"/>
              </w:rPr>
            </w:pPr>
          </w:p>
        </w:tc>
        <w:tc>
          <w:tcPr>
            <w:tcW w:w="4390" w:type="dxa"/>
            <w:gridSpan w:val="2"/>
            <w:tcBorders>
              <w:top w:val="single" w:sz="4" w:space="0" w:color="auto"/>
              <w:left w:val="single" w:sz="4" w:space="0" w:color="auto"/>
              <w:bottom w:val="single" w:sz="4" w:space="0" w:color="auto"/>
              <w:right w:val="single" w:sz="4" w:space="0" w:color="000000"/>
            </w:tcBorders>
            <w:hideMark/>
          </w:tcPr>
          <w:p w14:paraId="25FE7229" w14:textId="77777777" w:rsidR="00B712C7" w:rsidRDefault="00B712C7">
            <w:pPr>
              <w:spacing w:after="0" w:line="240" w:lineRule="auto"/>
              <w:rPr>
                <w:rFonts w:eastAsia="Times New Roman"/>
                <w:b/>
                <w:bCs/>
                <w:color w:val="404040"/>
                <w:sz w:val="18"/>
                <w:szCs w:val="18"/>
                <w:u w:val="single"/>
              </w:rPr>
            </w:pPr>
            <w:r>
              <w:rPr>
                <w:rFonts w:eastAsia="Times New Roman"/>
                <w:b/>
                <w:bCs/>
                <w:color w:val="404040"/>
                <w:sz w:val="18"/>
                <w:szCs w:val="18"/>
                <w:u w:val="single"/>
              </w:rPr>
              <w:t xml:space="preserve">DATE + SIGNATURE DU TITULAIRE DU COMPTE </w:t>
            </w:r>
            <w:r>
              <w:rPr>
                <w:rFonts w:eastAsia="Times New Roman"/>
                <w:b/>
                <w:bCs/>
                <w:color w:val="333333"/>
                <w:sz w:val="18"/>
                <w:szCs w:val="18"/>
              </w:rPr>
              <w:t xml:space="preserve">(Obligatoire) </w:t>
            </w:r>
          </w:p>
        </w:tc>
      </w:tr>
      <w:tr w:rsidR="00B712C7" w14:paraId="2A8AB9CA" w14:textId="77777777" w:rsidTr="00B712C7">
        <w:trPr>
          <w:trHeight w:val="133"/>
        </w:trPr>
        <w:tc>
          <w:tcPr>
            <w:tcW w:w="2276" w:type="dxa"/>
            <w:hideMark/>
          </w:tcPr>
          <w:p w14:paraId="7DE31AEB" w14:textId="77777777" w:rsidR="00B712C7" w:rsidRDefault="00B712C7">
            <w:pPr>
              <w:rPr>
                <w:rFonts w:eastAsia="Times New Roman"/>
                <w:b/>
                <w:bCs/>
                <w:color w:val="404040"/>
                <w:sz w:val="18"/>
                <w:szCs w:val="18"/>
                <w:u w:val="single"/>
              </w:rPr>
            </w:pPr>
          </w:p>
        </w:tc>
        <w:tc>
          <w:tcPr>
            <w:tcW w:w="2496" w:type="dxa"/>
            <w:hideMark/>
          </w:tcPr>
          <w:p w14:paraId="0C8C9233" w14:textId="77777777" w:rsidR="00B712C7" w:rsidRDefault="00B712C7">
            <w:pPr>
              <w:spacing w:after="0" w:line="240" w:lineRule="auto"/>
              <w:rPr>
                <w:rFonts w:ascii="Calibri" w:hAnsi="Calibri" w:cs="Calibri"/>
                <w:color w:val="auto"/>
                <w:sz w:val="20"/>
                <w:szCs w:val="20"/>
                <w:lang w:val="fr-MR" w:eastAsia="fr-MR"/>
              </w:rPr>
            </w:pPr>
          </w:p>
        </w:tc>
        <w:tc>
          <w:tcPr>
            <w:tcW w:w="262" w:type="dxa"/>
            <w:hideMark/>
          </w:tcPr>
          <w:p w14:paraId="07D16681" w14:textId="77777777" w:rsidR="00B712C7" w:rsidRDefault="00B712C7">
            <w:pPr>
              <w:spacing w:after="0" w:line="240" w:lineRule="auto"/>
              <w:rPr>
                <w:rFonts w:ascii="Calibri" w:hAnsi="Calibri" w:cs="Calibri"/>
                <w:color w:val="auto"/>
                <w:sz w:val="20"/>
                <w:szCs w:val="20"/>
                <w:lang w:val="fr-MR" w:eastAsia="fr-MR"/>
              </w:rPr>
            </w:pPr>
          </w:p>
        </w:tc>
        <w:tc>
          <w:tcPr>
            <w:tcW w:w="1534" w:type="dxa"/>
            <w:hideMark/>
          </w:tcPr>
          <w:p w14:paraId="07560A48" w14:textId="77777777" w:rsidR="00B712C7" w:rsidRDefault="00B712C7">
            <w:pPr>
              <w:spacing w:after="0" w:line="240" w:lineRule="auto"/>
              <w:rPr>
                <w:rFonts w:ascii="Calibri" w:hAnsi="Calibri" w:cs="Calibri"/>
                <w:color w:val="auto"/>
                <w:sz w:val="20"/>
                <w:szCs w:val="20"/>
                <w:lang w:val="fr-MR" w:eastAsia="fr-MR"/>
              </w:rPr>
            </w:pPr>
          </w:p>
        </w:tc>
        <w:tc>
          <w:tcPr>
            <w:tcW w:w="2856" w:type="dxa"/>
            <w:noWrap/>
            <w:hideMark/>
          </w:tcPr>
          <w:p w14:paraId="0AD50E1A" w14:textId="77777777" w:rsidR="00B712C7" w:rsidRDefault="00B712C7">
            <w:pPr>
              <w:spacing w:after="0" w:line="240" w:lineRule="auto"/>
              <w:rPr>
                <w:rFonts w:ascii="Calibri" w:hAnsi="Calibri" w:cs="Calibri"/>
                <w:color w:val="auto"/>
                <w:sz w:val="20"/>
                <w:szCs w:val="20"/>
                <w:lang w:val="fr-MR" w:eastAsia="fr-MR"/>
              </w:rPr>
            </w:pPr>
          </w:p>
        </w:tc>
      </w:tr>
      <w:tr w:rsidR="00B712C7" w14:paraId="33D21A51" w14:textId="77777777" w:rsidTr="00B712C7">
        <w:trPr>
          <w:trHeight w:val="290"/>
        </w:trPr>
        <w:tc>
          <w:tcPr>
            <w:tcW w:w="9424" w:type="dxa"/>
            <w:gridSpan w:val="5"/>
            <w:hideMark/>
          </w:tcPr>
          <w:p w14:paraId="270632A8" w14:textId="77777777" w:rsidR="00B712C7" w:rsidRDefault="00B712C7">
            <w:pPr>
              <w:spacing w:after="0" w:line="240" w:lineRule="auto"/>
              <w:rPr>
                <w:rFonts w:eastAsia="Times New Roman"/>
                <w:b/>
                <w:bCs/>
                <w:i/>
                <w:iCs/>
                <w:color w:val="404040"/>
                <w:sz w:val="14"/>
                <w:szCs w:val="14"/>
              </w:rPr>
            </w:pPr>
            <w:r>
              <w:rPr>
                <w:rFonts w:eastAsia="Times New Roman"/>
                <w:b/>
                <w:bCs/>
                <w:i/>
                <w:iCs/>
                <w:color w:val="404040"/>
                <w:sz w:val="14"/>
                <w:szCs w:val="14"/>
              </w:rPr>
              <w:t>(1) Le nom ou le titre sous lequel le compte a été ouvert et non le nom du mandataire.</w:t>
            </w:r>
          </w:p>
        </w:tc>
      </w:tr>
      <w:tr w:rsidR="00B712C7" w14:paraId="5C880DDF" w14:textId="77777777" w:rsidTr="00B712C7">
        <w:trPr>
          <w:trHeight w:val="998"/>
        </w:trPr>
        <w:tc>
          <w:tcPr>
            <w:tcW w:w="9424" w:type="dxa"/>
            <w:gridSpan w:val="5"/>
            <w:hideMark/>
          </w:tcPr>
          <w:p w14:paraId="1E48739D" w14:textId="77777777" w:rsidR="00B712C7" w:rsidRDefault="00B712C7">
            <w:pPr>
              <w:spacing w:after="0" w:line="240" w:lineRule="auto"/>
              <w:rPr>
                <w:rFonts w:eastAsia="Times New Roman"/>
                <w:b/>
                <w:bCs/>
                <w:i/>
                <w:iCs/>
                <w:color w:val="404040"/>
                <w:sz w:val="14"/>
                <w:szCs w:val="14"/>
              </w:rPr>
            </w:pPr>
            <w:r>
              <w:rPr>
                <w:rFonts w:eastAsia="Times New Roman"/>
                <w:b/>
                <w:bCs/>
                <w:i/>
                <w:iCs/>
                <w:color w:val="404040"/>
                <w:sz w:val="14"/>
                <w:szCs w:val="14"/>
              </w:rPr>
              <w:t xml:space="preserve">(2) Il est préférable de joindre une copie d'un extrait de compte bancaire </w:t>
            </w:r>
            <w:proofErr w:type="spellStart"/>
            <w:proofErr w:type="gramStart"/>
            <w:r>
              <w:rPr>
                <w:rFonts w:eastAsia="Times New Roman"/>
                <w:b/>
                <w:bCs/>
                <w:i/>
                <w:iCs/>
                <w:color w:val="404040"/>
                <w:sz w:val="14"/>
                <w:szCs w:val="14"/>
              </w:rPr>
              <w:t>récent.Veuillez</w:t>
            </w:r>
            <w:proofErr w:type="spellEnd"/>
            <w:proofErr w:type="gramEnd"/>
            <w:r>
              <w:rPr>
                <w:rFonts w:eastAsia="Times New Roman"/>
                <w:b/>
                <w:bCs/>
                <w:i/>
                <w:iCs/>
                <w:color w:val="404040"/>
                <w:sz w:val="14"/>
                <w:szCs w:val="14"/>
              </w:rPr>
              <w:t xml:space="preserve"> noter que le relevé bancaire doit fournir toutes les informations indiquées ci-dessus sous «INTITULÉ DU COMPTE BANCAIRE» et «BANQUE». Dans ce cas, le cachet de la banque et la signature de son représentant ne sont pas requis. La signature du titulaire du compte est obligatoire dans tous les cas</w:t>
            </w:r>
          </w:p>
        </w:tc>
      </w:tr>
      <w:tr w:rsidR="00B712C7" w14:paraId="28DAB3B1" w14:textId="77777777" w:rsidTr="00B712C7">
        <w:trPr>
          <w:trHeight w:val="540"/>
        </w:trPr>
        <w:tc>
          <w:tcPr>
            <w:tcW w:w="9424" w:type="dxa"/>
            <w:gridSpan w:val="5"/>
            <w:hideMark/>
          </w:tcPr>
          <w:p w14:paraId="6A891AEC" w14:textId="77777777" w:rsidR="00B712C7" w:rsidRDefault="00B712C7">
            <w:pPr>
              <w:spacing w:after="0" w:line="240" w:lineRule="auto"/>
              <w:rPr>
                <w:rFonts w:eastAsia="Times New Roman"/>
                <w:b/>
                <w:bCs/>
                <w:i/>
                <w:iCs/>
                <w:color w:val="404040"/>
                <w:sz w:val="14"/>
                <w:szCs w:val="14"/>
              </w:rPr>
            </w:pPr>
            <w:r>
              <w:rPr>
                <w:rFonts w:eastAsia="Times New Roman"/>
                <w:b/>
                <w:bCs/>
                <w:i/>
                <w:iCs/>
                <w:color w:val="404040"/>
                <w:sz w:val="14"/>
                <w:szCs w:val="14"/>
              </w:rPr>
              <w:t xml:space="preserve">(3) Si le code IBAN (international </w:t>
            </w:r>
            <w:proofErr w:type="spellStart"/>
            <w:r>
              <w:rPr>
                <w:rFonts w:eastAsia="Times New Roman"/>
                <w:b/>
                <w:bCs/>
                <w:i/>
                <w:iCs/>
                <w:color w:val="404040"/>
                <w:sz w:val="14"/>
                <w:szCs w:val="14"/>
              </w:rPr>
              <w:t>bank</w:t>
            </w:r>
            <w:proofErr w:type="spellEnd"/>
            <w:r>
              <w:rPr>
                <w:rFonts w:eastAsia="Times New Roman"/>
                <w:b/>
                <w:bCs/>
                <w:i/>
                <w:iCs/>
                <w:color w:val="404040"/>
                <w:sz w:val="14"/>
                <w:szCs w:val="14"/>
              </w:rPr>
              <w:t xml:space="preserve"> </w:t>
            </w:r>
            <w:proofErr w:type="spellStart"/>
            <w:r>
              <w:rPr>
                <w:rFonts w:eastAsia="Times New Roman"/>
                <w:b/>
                <w:bCs/>
                <w:i/>
                <w:iCs/>
                <w:color w:val="404040"/>
                <w:sz w:val="14"/>
                <w:szCs w:val="14"/>
              </w:rPr>
              <w:t>account</w:t>
            </w:r>
            <w:proofErr w:type="spellEnd"/>
            <w:r>
              <w:rPr>
                <w:rFonts w:eastAsia="Times New Roman"/>
                <w:b/>
                <w:bCs/>
                <w:i/>
                <w:iCs/>
                <w:color w:val="404040"/>
                <w:sz w:val="14"/>
                <w:szCs w:val="14"/>
              </w:rPr>
              <w:t xml:space="preserve"> </w:t>
            </w:r>
            <w:proofErr w:type="spellStart"/>
            <w:r>
              <w:rPr>
                <w:rFonts w:eastAsia="Times New Roman"/>
                <w:b/>
                <w:bCs/>
                <w:i/>
                <w:iCs/>
                <w:color w:val="404040"/>
                <w:sz w:val="14"/>
                <w:szCs w:val="14"/>
              </w:rPr>
              <w:t>number</w:t>
            </w:r>
            <w:proofErr w:type="spellEnd"/>
            <w:r>
              <w:rPr>
                <w:rFonts w:eastAsia="Times New Roman"/>
                <w:b/>
                <w:bCs/>
                <w:i/>
                <w:iCs/>
                <w:color w:val="404040"/>
                <w:sz w:val="14"/>
                <w:szCs w:val="14"/>
              </w:rPr>
              <w:t>) est d'application dans le pays où votre banque se situe.</w:t>
            </w:r>
          </w:p>
        </w:tc>
      </w:tr>
    </w:tbl>
    <w:p w14:paraId="1C279280" w14:textId="77777777" w:rsidR="001A0CEC" w:rsidRPr="00B712C7" w:rsidRDefault="001A0CEC">
      <w:pPr>
        <w:rPr>
          <w:lang w:val="fr-MR"/>
        </w:rPr>
      </w:pPr>
    </w:p>
    <w:sectPr w:rsidR="001A0CEC" w:rsidRPr="00B712C7" w:rsidSect="00DE4DCD">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23CEB" w14:textId="77777777" w:rsidR="00B712C7" w:rsidRDefault="00B712C7" w:rsidP="00B712C7">
      <w:pPr>
        <w:spacing w:after="0" w:line="240" w:lineRule="auto"/>
      </w:pPr>
      <w:r>
        <w:separator/>
      </w:r>
    </w:p>
  </w:endnote>
  <w:endnote w:type="continuationSeparator" w:id="0">
    <w:p w14:paraId="07154FFB" w14:textId="77777777" w:rsidR="00B712C7" w:rsidRDefault="00B712C7" w:rsidP="00B71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jaVu Sans">
    <w:altName w:val="Times New Roman"/>
    <w:charset w:val="00"/>
    <w:family w:val="swiss"/>
    <w:pitch w:val="variable"/>
    <w:sig w:usb0="00000000" w:usb1="D200FDFF" w:usb2="00000029" w:usb3="00000000" w:csb0="8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OpenSymbol">
    <w:charset w:val="00"/>
    <w:family w:val="auto"/>
    <w:pitch w:val="variable"/>
    <w:sig w:usb0="800000AF" w:usb1="1001ECEA" w:usb2="00000000" w:usb3="00000000" w:csb0="00000001"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4A834" w14:textId="1BE100C5" w:rsidR="00B712C7" w:rsidRPr="00B712C7" w:rsidRDefault="00B712C7">
    <w:pPr>
      <w:pStyle w:val="Pieddepage"/>
      <w:rPr>
        <w:lang w:val="fr-FR"/>
      </w:rPr>
    </w:pPr>
    <w:r>
      <w:rPr>
        <w:lang w:val="fr-FR"/>
      </w:rPr>
      <w:t>MIE170031T-10029- Formulaires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4F51F" w14:textId="77777777" w:rsidR="00B712C7" w:rsidRDefault="00B712C7" w:rsidP="00B712C7">
      <w:pPr>
        <w:spacing w:after="0" w:line="240" w:lineRule="auto"/>
      </w:pPr>
      <w:r>
        <w:separator/>
      </w:r>
    </w:p>
  </w:footnote>
  <w:footnote w:type="continuationSeparator" w:id="0">
    <w:p w14:paraId="361E83ED" w14:textId="77777777" w:rsidR="00B712C7" w:rsidRDefault="00B712C7" w:rsidP="00B712C7">
      <w:pPr>
        <w:spacing w:after="0" w:line="240" w:lineRule="auto"/>
      </w:pPr>
      <w:r>
        <w:continuationSeparator/>
      </w:r>
    </w:p>
  </w:footnote>
  <w:footnote w:id="1">
    <w:p w14:paraId="692C4C9D" w14:textId="77777777" w:rsidR="00B712C7" w:rsidRDefault="00B712C7" w:rsidP="00B712C7">
      <w:pPr>
        <w:pStyle w:val="Notedebasdepage"/>
      </w:pPr>
      <w:r>
        <w:rPr>
          <w:rStyle w:val="Appelnotedebasdep"/>
        </w:rPr>
        <w:footnoteRef/>
      </w:r>
      <w:r>
        <w:t xml:space="preserve"> Dénomination nationale et sa traduction en EN ou FR, le cas échéant.</w:t>
      </w:r>
    </w:p>
  </w:footnote>
  <w:footnote w:id="2">
    <w:p w14:paraId="63840F88" w14:textId="77777777" w:rsidR="00B712C7" w:rsidRDefault="00B712C7" w:rsidP="00B712C7">
      <w:pPr>
        <w:pStyle w:val="Notedebasdepage"/>
      </w:pPr>
      <w:r>
        <w:rPr>
          <w:rStyle w:val="Appelnotedebasdep"/>
        </w:rPr>
        <w:footnoteRef/>
      </w:r>
      <w:r>
        <w:t xml:space="preserve"> ONG = Organisation non gouvernementale, à remplir pour les organisations sans but lucratif.</w:t>
      </w:r>
    </w:p>
  </w:footnote>
  <w:footnote w:id="3">
    <w:p w14:paraId="5C54AED8" w14:textId="77777777" w:rsidR="00B712C7" w:rsidRDefault="00B712C7" w:rsidP="00B712C7">
      <w:pPr>
        <w:pStyle w:val="Notedebasdepage"/>
      </w:pPr>
      <w:r>
        <w:rPr>
          <w:rStyle w:val="Appelnotedebasdep"/>
        </w:rPr>
        <w:footnoteRef/>
      </w:r>
      <w:r>
        <w:t xml:space="preserve"> Le numéro d’enregistrement au registre national des entreprises. Voir le tableau des dénominations correspondantes par pays.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080"/>
        </w:tabs>
        <w:ind w:left="-1080" w:hanging="360"/>
      </w:pPr>
    </w:lvl>
    <w:lvl w:ilvl="4">
      <w:start w:val="1"/>
      <w:numFmt w:val="decimal"/>
      <w:lvlText w:val="%5."/>
      <w:lvlJc w:val="left"/>
      <w:pPr>
        <w:tabs>
          <w:tab w:val="num" w:pos="-720"/>
        </w:tabs>
        <w:ind w:left="-720" w:hanging="360"/>
      </w:pPr>
    </w:lvl>
    <w:lvl w:ilvl="5">
      <w:start w:val="1"/>
      <w:numFmt w:val="decimal"/>
      <w:lvlText w:val="%6."/>
      <w:lvlJc w:val="left"/>
      <w:pPr>
        <w:tabs>
          <w:tab w:val="num" w:pos="-360"/>
        </w:tabs>
        <w:ind w:left="-360" w:hanging="360"/>
      </w:pPr>
    </w:lvl>
    <w:lvl w:ilvl="6">
      <w:start w:val="1"/>
      <w:numFmt w:val="decimal"/>
      <w:lvlText w:val="%7."/>
      <w:lvlJc w:val="left"/>
      <w:pPr>
        <w:tabs>
          <w:tab w:val="num" w:pos="0"/>
        </w:tabs>
        <w:ind w:left="0" w:hanging="360"/>
      </w:pPr>
    </w:lvl>
    <w:lvl w:ilvl="7">
      <w:start w:val="1"/>
      <w:numFmt w:val="decimal"/>
      <w:lvlText w:val="%8."/>
      <w:lvlJc w:val="left"/>
      <w:pPr>
        <w:tabs>
          <w:tab w:val="num" w:pos="360"/>
        </w:tabs>
        <w:ind w:left="360" w:hanging="360"/>
      </w:pPr>
    </w:lvl>
    <w:lvl w:ilvl="8">
      <w:start w:val="1"/>
      <w:numFmt w:val="decimal"/>
      <w:pStyle w:val="BTCBullets"/>
      <w:lvlText w:val="%9."/>
      <w:lvlJc w:val="left"/>
      <w:pPr>
        <w:tabs>
          <w:tab w:val="num" w:pos="720"/>
        </w:tabs>
        <w:ind w:left="720" w:hanging="360"/>
      </w:pPr>
    </w:lvl>
  </w:abstractNum>
  <w:abstractNum w:abstractNumId="1" w15:restartNumberingAfterBreak="0">
    <w:nsid w:val="045C5E5E"/>
    <w:multiLevelType w:val="hybridMultilevel"/>
    <w:tmpl w:val="BE46F990"/>
    <w:lvl w:ilvl="0" w:tplc="ADF4EB6E">
      <w:start w:val="6"/>
      <w:numFmt w:val="decimal"/>
      <w:lvlText w:val="%1."/>
      <w:lvlJc w:val="left"/>
      <w:pPr>
        <w:tabs>
          <w:tab w:val="num" w:pos="720"/>
        </w:tabs>
        <w:ind w:left="720" w:hanging="360"/>
      </w:pPr>
    </w:lvl>
    <w:lvl w:ilvl="1" w:tplc="778A5800">
      <w:start w:val="1"/>
      <w:numFmt w:val="decimal"/>
      <w:lvlText w:val="%2."/>
      <w:lvlJc w:val="left"/>
      <w:pPr>
        <w:tabs>
          <w:tab w:val="num" w:pos="1440"/>
        </w:tabs>
        <w:ind w:left="1440" w:hanging="360"/>
      </w:pPr>
    </w:lvl>
    <w:lvl w:ilvl="2" w:tplc="510CCEF2">
      <w:start w:val="1"/>
      <w:numFmt w:val="decimal"/>
      <w:lvlText w:val="%3."/>
      <w:lvlJc w:val="left"/>
      <w:pPr>
        <w:tabs>
          <w:tab w:val="num" w:pos="2160"/>
        </w:tabs>
        <w:ind w:left="2160" w:hanging="360"/>
      </w:pPr>
    </w:lvl>
    <w:lvl w:ilvl="3" w:tplc="AD0C5A72">
      <w:start w:val="1"/>
      <w:numFmt w:val="decimal"/>
      <w:lvlText w:val="%4."/>
      <w:lvlJc w:val="left"/>
      <w:pPr>
        <w:tabs>
          <w:tab w:val="num" w:pos="2880"/>
        </w:tabs>
        <w:ind w:left="2880" w:hanging="360"/>
      </w:pPr>
    </w:lvl>
    <w:lvl w:ilvl="4" w:tplc="2244E3F4">
      <w:start w:val="1"/>
      <w:numFmt w:val="decimal"/>
      <w:lvlText w:val="%5."/>
      <w:lvlJc w:val="left"/>
      <w:pPr>
        <w:tabs>
          <w:tab w:val="num" w:pos="3600"/>
        </w:tabs>
        <w:ind w:left="3600" w:hanging="360"/>
      </w:pPr>
    </w:lvl>
    <w:lvl w:ilvl="5" w:tplc="A678B988">
      <w:start w:val="1"/>
      <w:numFmt w:val="decimal"/>
      <w:lvlText w:val="%6."/>
      <w:lvlJc w:val="left"/>
      <w:pPr>
        <w:tabs>
          <w:tab w:val="num" w:pos="4320"/>
        </w:tabs>
        <w:ind w:left="4320" w:hanging="360"/>
      </w:pPr>
    </w:lvl>
    <w:lvl w:ilvl="6" w:tplc="506CA384">
      <w:start w:val="1"/>
      <w:numFmt w:val="decimal"/>
      <w:lvlText w:val="%7."/>
      <w:lvlJc w:val="left"/>
      <w:pPr>
        <w:tabs>
          <w:tab w:val="num" w:pos="5040"/>
        </w:tabs>
        <w:ind w:left="5040" w:hanging="360"/>
      </w:pPr>
    </w:lvl>
    <w:lvl w:ilvl="7" w:tplc="9654AF98">
      <w:start w:val="1"/>
      <w:numFmt w:val="decimal"/>
      <w:lvlText w:val="%8."/>
      <w:lvlJc w:val="left"/>
      <w:pPr>
        <w:tabs>
          <w:tab w:val="num" w:pos="5760"/>
        </w:tabs>
        <w:ind w:left="5760" w:hanging="360"/>
      </w:pPr>
    </w:lvl>
    <w:lvl w:ilvl="8" w:tplc="D16A84E0">
      <w:start w:val="1"/>
      <w:numFmt w:val="decimal"/>
      <w:lvlText w:val="%9."/>
      <w:lvlJc w:val="left"/>
      <w:pPr>
        <w:tabs>
          <w:tab w:val="num" w:pos="6480"/>
        </w:tabs>
        <w:ind w:left="6480" w:hanging="360"/>
      </w:pPr>
    </w:lvl>
  </w:abstractNum>
  <w:abstractNum w:abstractNumId="2" w15:restartNumberingAfterBreak="0">
    <w:nsid w:val="1A846B9B"/>
    <w:multiLevelType w:val="hybridMultilevel"/>
    <w:tmpl w:val="B1BAD16E"/>
    <w:lvl w:ilvl="0" w:tplc="9F6C8B70">
      <w:numFmt w:val="bullet"/>
      <w:lvlText w:val="-"/>
      <w:lvlJc w:val="left"/>
      <w:pPr>
        <w:ind w:left="1074" w:hanging="360"/>
      </w:pPr>
      <w:rPr>
        <w:rFonts w:ascii="Georgia" w:eastAsia="Calibri" w:hAnsi="Georgia" w:cs="Arial" w:hint="default"/>
      </w:rPr>
    </w:lvl>
    <w:lvl w:ilvl="1" w:tplc="040C0003">
      <w:start w:val="1"/>
      <w:numFmt w:val="bullet"/>
      <w:lvlText w:val="o"/>
      <w:lvlJc w:val="left"/>
      <w:pPr>
        <w:ind w:left="1794" w:hanging="360"/>
      </w:pPr>
      <w:rPr>
        <w:rFonts w:ascii="Courier New" w:hAnsi="Courier New" w:cs="Courier New" w:hint="default"/>
      </w:rPr>
    </w:lvl>
    <w:lvl w:ilvl="2" w:tplc="040C0005">
      <w:start w:val="1"/>
      <w:numFmt w:val="bullet"/>
      <w:lvlText w:val=""/>
      <w:lvlJc w:val="left"/>
      <w:pPr>
        <w:ind w:left="2514" w:hanging="360"/>
      </w:pPr>
      <w:rPr>
        <w:rFonts w:ascii="Wingdings" w:hAnsi="Wingdings" w:hint="default"/>
      </w:rPr>
    </w:lvl>
    <w:lvl w:ilvl="3" w:tplc="040C0001">
      <w:start w:val="1"/>
      <w:numFmt w:val="bullet"/>
      <w:lvlText w:val=""/>
      <w:lvlJc w:val="left"/>
      <w:pPr>
        <w:ind w:left="3234" w:hanging="360"/>
      </w:pPr>
      <w:rPr>
        <w:rFonts w:ascii="Symbol" w:hAnsi="Symbol" w:hint="default"/>
      </w:rPr>
    </w:lvl>
    <w:lvl w:ilvl="4" w:tplc="040C0003">
      <w:start w:val="1"/>
      <w:numFmt w:val="bullet"/>
      <w:lvlText w:val="o"/>
      <w:lvlJc w:val="left"/>
      <w:pPr>
        <w:ind w:left="3954" w:hanging="360"/>
      </w:pPr>
      <w:rPr>
        <w:rFonts w:ascii="Courier New" w:hAnsi="Courier New" w:cs="Courier New" w:hint="default"/>
      </w:rPr>
    </w:lvl>
    <w:lvl w:ilvl="5" w:tplc="040C0005">
      <w:start w:val="1"/>
      <w:numFmt w:val="bullet"/>
      <w:lvlText w:val=""/>
      <w:lvlJc w:val="left"/>
      <w:pPr>
        <w:ind w:left="4674" w:hanging="360"/>
      </w:pPr>
      <w:rPr>
        <w:rFonts w:ascii="Wingdings" w:hAnsi="Wingdings" w:hint="default"/>
      </w:rPr>
    </w:lvl>
    <w:lvl w:ilvl="6" w:tplc="040C0001">
      <w:start w:val="1"/>
      <w:numFmt w:val="bullet"/>
      <w:lvlText w:val=""/>
      <w:lvlJc w:val="left"/>
      <w:pPr>
        <w:ind w:left="5394" w:hanging="360"/>
      </w:pPr>
      <w:rPr>
        <w:rFonts w:ascii="Symbol" w:hAnsi="Symbol" w:hint="default"/>
      </w:rPr>
    </w:lvl>
    <w:lvl w:ilvl="7" w:tplc="040C0003">
      <w:start w:val="1"/>
      <w:numFmt w:val="bullet"/>
      <w:lvlText w:val="o"/>
      <w:lvlJc w:val="left"/>
      <w:pPr>
        <w:ind w:left="6114" w:hanging="360"/>
      </w:pPr>
      <w:rPr>
        <w:rFonts w:ascii="Courier New" w:hAnsi="Courier New" w:cs="Courier New" w:hint="default"/>
      </w:rPr>
    </w:lvl>
    <w:lvl w:ilvl="8" w:tplc="040C0005">
      <w:start w:val="1"/>
      <w:numFmt w:val="bullet"/>
      <w:lvlText w:val=""/>
      <w:lvlJc w:val="left"/>
      <w:pPr>
        <w:ind w:left="6834" w:hanging="360"/>
      </w:pPr>
      <w:rPr>
        <w:rFonts w:ascii="Wingdings" w:hAnsi="Wingdings" w:hint="default"/>
      </w:rPr>
    </w:lvl>
  </w:abstractNum>
  <w:abstractNum w:abstractNumId="3" w15:restartNumberingAfterBreak="0">
    <w:nsid w:val="1B541CC2"/>
    <w:multiLevelType w:val="multilevel"/>
    <w:tmpl w:val="0F9EA7C4"/>
    <w:lvl w:ilvl="0">
      <w:start w:val="1"/>
      <w:numFmt w:val="decimal"/>
      <w:pStyle w:val="Titre1"/>
      <w:lvlText w:val="%1"/>
      <w:lvlJc w:val="left"/>
      <w:pPr>
        <w:ind w:left="432" w:hanging="432"/>
      </w:pPr>
    </w:lvl>
    <w:lvl w:ilvl="1">
      <w:start w:val="1"/>
      <w:numFmt w:val="decimal"/>
      <w:pStyle w:val="Titre2"/>
      <w:lvlText w:val="%1.%2"/>
      <w:lvlJc w:val="left"/>
      <w:pPr>
        <w:ind w:left="576" w:hanging="576"/>
      </w:pPr>
      <w:rPr>
        <w:color w:val="FF0000"/>
      </w:rPr>
    </w:lvl>
    <w:lvl w:ilvl="2">
      <w:start w:val="1"/>
      <w:numFmt w:val="decimal"/>
      <w:pStyle w:val="Titre3"/>
      <w:lvlText w:val="%1.%2.%3"/>
      <w:lvlJc w:val="left"/>
      <w:pPr>
        <w:ind w:left="720" w:hanging="720"/>
      </w:pPr>
    </w:lvl>
    <w:lvl w:ilvl="3">
      <w:start w:val="1"/>
      <w:numFmt w:val="decimal"/>
      <w:pStyle w:val="Titre4"/>
      <w:lvlText w:val="%1.%2.%3.%4"/>
      <w:lvlJc w:val="left"/>
      <w:pPr>
        <w:ind w:left="2566"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start w:val="1"/>
      <w:numFmt w:val="lowerLetter"/>
      <w:lvlText w:val="%2."/>
      <w:lvlJc w:val="left"/>
      <w:pPr>
        <w:tabs>
          <w:tab w:val="num" w:pos="1440"/>
        </w:tabs>
        <w:ind w:left="1440" w:hanging="360"/>
      </w:pPr>
    </w:lvl>
    <w:lvl w:ilvl="2" w:tplc="55D2C1FC">
      <w:start w:val="1"/>
      <w:numFmt w:val="lowerLetter"/>
      <w:lvlText w:val="%3."/>
      <w:lvlJc w:val="left"/>
      <w:pPr>
        <w:tabs>
          <w:tab w:val="num" w:pos="2160"/>
        </w:tabs>
        <w:ind w:left="2160" w:hanging="360"/>
      </w:pPr>
    </w:lvl>
    <w:lvl w:ilvl="3" w:tplc="7A1A9A08">
      <w:start w:val="1"/>
      <w:numFmt w:val="lowerLetter"/>
      <w:lvlText w:val="%4."/>
      <w:lvlJc w:val="left"/>
      <w:pPr>
        <w:tabs>
          <w:tab w:val="num" w:pos="2880"/>
        </w:tabs>
        <w:ind w:left="2880" w:hanging="360"/>
      </w:pPr>
    </w:lvl>
    <w:lvl w:ilvl="4" w:tplc="ACD63370">
      <w:start w:val="1"/>
      <w:numFmt w:val="lowerLetter"/>
      <w:lvlText w:val="%5."/>
      <w:lvlJc w:val="left"/>
      <w:pPr>
        <w:tabs>
          <w:tab w:val="num" w:pos="3600"/>
        </w:tabs>
        <w:ind w:left="3600" w:hanging="360"/>
      </w:pPr>
    </w:lvl>
    <w:lvl w:ilvl="5" w:tplc="DE32E10C">
      <w:start w:val="1"/>
      <w:numFmt w:val="lowerLetter"/>
      <w:lvlText w:val="%6."/>
      <w:lvlJc w:val="left"/>
      <w:pPr>
        <w:tabs>
          <w:tab w:val="num" w:pos="4320"/>
        </w:tabs>
        <w:ind w:left="4320" w:hanging="360"/>
      </w:pPr>
    </w:lvl>
    <w:lvl w:ilvl="6" w:tplc="134CC260">
      <w:start w:val="1"/>
      <w:numFmt w:val="lowerLetter"/>
      <w:lvlText w:val="%7."/>
      <w:lvlJc w:val="left"/>
      <w:pPr>
        <w:tabs>
          <w:tab w:val="num" w:pos="5040"/>
        </w:tabs>
        <w:ind w:left="5040" w:hanging="360"/>
      </w:pPr>
    </w:lvl>
    <w:lvl w:ilvl="7" w:tplc="5E2C3B7A">
      <w:start w:val="1"/>
      <w:numFmt w:val="lowerLetter"/>
      <w:lvlText w:val="%8."/>
      <w:lvlJc w:val="left"/>
      <w:pPr>
        <w:tabs>
          <w:tab w:val="num" w:pos="5760"/>
        </w:tabs>
        <w:ind w:left="5760" w:hanging="360"/>
      </w:pPr>
    </w:lvl>
    <w:lvl w:ilvl="8" w:tplc="3488AAEA">
      <w:start w:val="1"/>
      <w:numFmt w:val="lowerLetter"/>
      <w:lvlText w:val="%9."/>
      <w:lvlJc w:val="left"/>
      <w:pPr>
        <w:tabs>
          <w:tab w:val="num" w:pos="6480"/>
        </w:tabs>
        <w:ind w:left="6480" w:hanging="360"/>
      </w:pPr>
    </w:lvl>
  </w:abstractNum>
  <w:abstractNum w:abstractNumId="5"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start w:val="1"/>
      <w:numFmt w:val="lowerLetter"/>
      <w:lvlText w:val="%2."/>
      <w:lvlJc w:val="left"/>
      <w:pPr>
        <w:tabs>
          <w:tab w:val="num" w:pos="1440"/>
        </w:tabs>
        <w:ind w:left="1440" w:hanging="360"/>
      </w:pPr>
    </w:lvl>
    <w:lvl w:ilvl="2" w:tplc="D67CCA70">
      <w:start w:val="1"/>
      <w:numFmt w:val="lowerLetter"/>
      <w:lvlText w:val="%3."/>
      <w:lvlJc w:val="left"/>
      <w:pPr>
        <w:tabs>
          <w:tab w:val="num" w:pos="2160"/>
        </w:tabs>
        <w:ind w:left="2160" w:hanging="360"/>
      </w:pPr>
    </w:lvl>
    <w:lvl w:ilvl="3" w:tplc="E6640A72">
      <w:start w:val="1"/>
      <w:numFmt w:val="lowerLetter"/>
      <w:lvlText w:val="%4."/>
      <w:lvlJc w:val="left"/>
      <w:pPr>
        <w:tabs>
          <w:tab w:val="num" w:pos="2880"/>
        </w:tabs>
        <w:ind w:left="2880" w:hanging="360"/>
      </w:pPr>
    </w:lvl>
    <w:lvl w:ilvl="4" w:tplc="235CFF34">
      <w:start w:val="1"/>
      <w:numFmt w:val="lowerLetter"/>
      <w:lvlText w:val="%5."/>
      <w:lvlJc w:val="left"/>
      <w:pPr>
        <w:tabs>
          <w:tab w:val="num" w:pos="3600"/>
        </w:tabs>
        <w:ind w:left="3600" w:hanging="360"/>
      </w:pPr>
    </w:lvl>
    <w:lvl w:ilvl="5" w:tplc="3724BC04">
      <w:start w:val="1"/>
      <w:numFmt w:val="lowerLetter"/>
      <w:lvlText w:val="%6."/>
      <w:lvlJc w:val="left"/>
      <w:pPr>
        <w:tabs>
          <w:tab w:val="num" w:pos="4320"/>
        </w:tabs>
        <w:ind w:left="4320" w:hanging="360"/>
      </w:pPr>
    </w:lvl>
    <w:lvl w:ilvl="6" w:tplc="5FD85758">
      <w:start w:val="1"/>
      <w:numFmt w:val="lowerLetter"/>
      <w:lvlText w:val="%7."/>
      <w:lvlJc w:val="left"/>
      <w:pPr>
        <w:tabs>
          <w:tab w:val="num" w:pos="5040"/>
        </w:tabs>
        <w:ind w:left="5040" w:hanging="360"/>
      </w:pPr>
    </w:lvl>
    <w:lvl w:ilvl="7" w:tplc="31421F02">
      <w:start w:val="1"/>
      <w:numFmt w:val="lowerLetter"/>
      <w:lvlText w:val="%8."/>
      <w:lvlJc w:val="left"/>
      <w:pPr>
        <w:tabs>
          <w:tab w:val="num" w:pos="5760"/>
        </w:tabs>
        <w:ind w:left="5760" w:hanging="360"/>
      </w:pPr>
    </w:lvl>
    <w:lvl w:ilvl="8" w:tplc="EF4A9554">
      <w:start w:val="1"/>
      <w:numFmt w:val="lowerLetter"/>
      <w:lvlText w:val="%9."/>
      <w:lvlJc w:val="left"/>
      <w:pPr>
        <w:tabs>
          <w:tab w:val="num" w:pos="6480"/>
        </w:tabs>
        <w:ind w:left="6480" w:hanging="360"/>
      </w:pPr>
    </w:lvl>
  </w:abstractNum>
  <w:abstractNum w:abstractNumId="6"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start w:val="1"/>
      <w:numFmt w:val="decimal"/>
      <w:lvlText w:val="%2."/>
      <w:lvlJc w:val="left"/>
      <w:pPr>
        <w:tabs>
          <w:tab w:val="num" w:pos="1440"/>
        </w:tabs>
        <w:ind w:left="1440" w:hanging="360"/>
      </w:pPr>
    </w:lvl>
    <w:lvl w:ilvl="2" w:tplc="FA1CBD62">
      <w:start w:val="1"/>
      <w:numFmt w:val="decimal"/>
      <w:lvlText w:val="%3."/>
      <w:lvlJc w:val="left"/>
      <w:pPr>
        <w:tabs>
          <w:tab w:val="num" w:pos="2160"/>
        </w:tabs>
        <w:ind w:left="2160" w:hanging="360"/>
      </w:pPr>
    </w:lvl>
    <w:lvl w:ilvl="3" w:tplc="EC38B4DC">
      <w:start w:val="1"/>
      <w:numFmt w:val="decimal"/>
      <w:lvlText w:val="%4."/>
      <w:lvlJc w:val="left"/>
      <w:pPr>
        <w:tabs>
          <w:tab w:val="num" w:pos="2880"/>
        </w:tabs>
        <w:ind w:left="2880" w:hanging="360"/>
      </w:pPr>
    </w:lvl>
    <w:lvl w:ilvl="4" w:tplc="D14E52E4">
      <w:start w:val="1"/>
      <w:numFmt w:val="decimal"/>
      <w:lvlText w:val="%5."/>
      <w:lvlJc w:val="left"/>
      <w:pPr>
        <w:tabs>
          <w:tab w:val="num" w:pos="3600"/>
        </w:tabs>
        <w:ind w:left="3600" w:hanging="360"/>
      </w:pPr>
    </w:lvl>
    <w:lvl w:ilvl="5" w:tplc="85BACAFC">
      <w:start w:val="1"/>
      <w:numFmt w:val="decimal"/>
      <w:lvlText w:val="%6."/>
      <w:lvlJc w:val="left"/>
      <w:pPr>
        <w:tabs>
          <w:tab w:val="num" w:pos="4320"/>
        </w:tabs>
        <w:ind w:left="4320" w:hanging="360"/>
      </w:pPr>
    </w:lvl>
    <w:lvl w:ilvl="6" w:tplc="D584CF8C">
      <w:start w:val="1"/>
      <w:numFmt w:val="decimal"/>
      <w:lvlText w:val="%7."/>
      <w:lvlJc w:val="left"/>
      <w:pPr>
        <w:tabs>
          <w:tab w:val="num" w:pos="5040"/>
        </w:tabs>
        <w:ind w:left="5040" w:hanging="360"/>
      </w:pPr>
    </w:lvl>
    <w:lvl w:ilvl="7" w:tplc="EC9CA3E2">
      <w:start w:val="1"/>
      <w:numFmt w:val="decimal"/>
      <w:lvlText w:val="%8."/>
      <w:lvlJc w:val="left"/>
      <w:pPr>
        <w:tabs>
          <w:tab w:val="num" w:pos="5760"/>
        </w:tabs>
        <w:ind w:left="5760" w:hanging="360"/>
      </w:pPr>
    </w:lvl>
    <w:lvl w:ilvl="8" w:tplc="7D62A138">
      <w:start w:val="1"/>
      <w:numFmt w:val="decimal"/>
      <w:lvlText w:val="%9."/>
      <w:lvlJc w:val="left"/>
      <w:pPr>
        <w:tabs>
          <w:tab w:val="num" w:pos="6480"/>
        </w:tabs>
        <w:ind w:left="6480" w:hanging="360"/>
      </w:pPr>
    </w:lvl>
  </w:abstractNum>
  <w:abstractNum w:abstractNumId="7" w15:restartNumberingAfterBreak="0">
    <w:nsid w:val="266E041C"/>
    <w:multiLevelType w:val="hybridMultilevel"/>
    <w:tmpl w:val="A2949D16"/>
    <w:lvl w:ilvl="0" w:tplc="55146D12">
      <w:start w:val="4"/>
      <w:numFmt w:val="decimal"/>
      <w:lvlText w:val="%1."/>
      <w:lvlJc w:val="left"/>
      <w:pPr>
        <w:tabs>
          <w:tab w:val="num" w:pos="720"/>
        </w:tabs>
        <w:ind w:left="720" w:hanging="360"/>
      </w:pPr>
    </w:lvl>
    <w:lvl w:ilvl="1" w:tplc="E5A20598">
      <w:start w:val="1"/>
      <w:numFmt w:val="decimal"/>
      <w:lvlText w:val="%2."/>
      <w:lvlJc w:val="left"/>
      <w:pPr>
        <w:tabs>
          <w:tab w:val="num" w:pos="1440"/>
        </w:tabs>
        <w:ind w:left="1440" w:hanging="360"/>
      </w:pPr>
    </w:lvl>
    <w:lvl w:ilvl="2" w:tplc="FE6E8CF0">
      <w:start w:val="1"/>
      <w:numFmt w:val="decimal"/>
      <w:lvlText w:val="%3."/>
      <w:lvlJc w:val="left"/>
      <w:pPr>
        <w:tabs>
          <w:tab w:val="num" w:pos="2160"/>
        </w:tabs>
        <w:ind w:left="2160" w:hanging="360"/>
      </w:pPr>
    </w:lvl>
    <w:lvl w:ilvl="3" w:tplc="5C80EE78">
      <w:start w:val="1"/>
      <w:numFmt w:val="decimal"/>
      <w:lvlText w:val="%4."/>
      <w:lvlJc w:val="left"/>
      <w:pPr>
        <w:tabs>
          <w:tab w:val="num" w:pos="2880"/>
        </w:tabs>
        <w:ind w:left="2880" w:hanging="360"/>
      </w:pPr>
    </w:lvl>
    <w:lvl w:ilvl="4" w:tplc="FD36B03A">
      <w:start w:val="1"/>
      <w:numFmt w:val="decimal"/>
      <w:lvlText w:val="%5."/>
      <w:lvlJc w:val="left"/>
      <w:pPr>
        <w:tabs>
          <w:tab w:val="num" w:pos="3600"/>
        </w:tabs>
        <w:ind w:left="3600" w:hanging="360"/>
      </w:pPr>
    </w:lvl>
    <w:lvl w:ilvl="5" w:tplc="549AEBAE">
      <w:start w:val="1"/>
      <w:numFmt w:val="decimal"/>
      <w:lvlText w:val="%6."/>
      <w:lvlJc w:val="left"/>
      <w:pPr>
        <w:tabs>
          <w:tab w:val="num" w:pos="4320"/>
        </w:tabs>
        <w:ind w:left="4320" w:hanging="360"/>
      </w:pPr>
    </w:lvl>
    <w:lvl w:ilvl="6" w:tplc="2266EF7E">
      <w:start w:val="1"/>
      <w:numFmt w:val="decimal"/>
      <w:lvlText w:val="%7."/>
      <w:lvlJc w:val="left"/>
      <w:pPr>
        <w:tabs>
          <w:tab w:val="num" w:pos="5040"/>
        </w:tabs>
        <w:ind w:left="5040" w:hanging="360"/>
      </w:pPr>
    </w:lvl>
    <w:lvl w:ilvl="7" w:tplc="49604D42">
      <w:start w:val="1"/>
      <w:numFmt w:val="decimal"/>
      <w:lvlText w:val="%8."/>
      <w:lvlJc w:val="left"/>
      <w:pPr>
        <w:tabs>
          <w:tab w:val="num" w:pos="5760"/>
        </w:tabs>
        <w:ind w:left="5760" w:hanging="360"/>
      </w:pPr>
    </w:lvl>
    <w:lvl w:ilvl="8" w:tplc="75A4A494">
      <w:start w:val="1"/>
      <w:numFmt w:val="decimal"/>
      <w:lvlText w:val="%9."/>
      <w:lvlJc w:val="left"/>
      <w:pPr>
        <w:tabs>
          <w:tab w:val="num" w:pos="6480"/>
        </w:tabs>
        <w:ind w:left="6480" w:hanging="360"/>
      </w:pPr>
    </w:lvl>
  </w:abstractNum>
  <w:abstractNum w:abstractNumId="8" w15:restartNumberingAfterBreak="0">
    <w:nsid w:val="30FE2E4D"/>
    <w:multiLevelType w:val="hybridMultilevel"/>
    <w:tmpl w:val="D5E8C5B2"/>
    <w:lvl w:ilvl="0" w:tplc="04090001">
      <w:start w:val="1"/>
      <w:numFmt w:val="bullet"/>
      <w:pStyle w:val="SBLis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DB3C0E"/>
    <w:multiLevelType w:val="hybridMultilevel"/>
    <w:tmpl w:val="813A2234"/>
    <w:lvl w:ilvl="0" w:tplc="08090001">
      <w:start w:val="1"/>
      <w:numFmt w:val="bullet"/>
      <w:pStyle w:val="puce1"/>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start w:val="1"/>
      <w:numFmt w:val="bullet"/>
      <w:lvlText w:val=""/>
      <w:lvlJc w:val="left"/>
      <w:pPr>
        <w:tabs>
          <w:tab w:val="num" w:pos="2314"/>
        </w:tabs>
        <w:ind w:left="2314" w:hanging="360"/>
      </w:pPr>
      <w:rPr>
        <w:rFonts w:ascii="Wingdings" w:hAnsi="Wingdings" w:hint="default"/>
      </w:rPr>
    </w:lvl>
    <w:lvl w:ilvl="3" w:tplc="04090001">
      <w:start w:val="1"/>
      <w:numFmt w:val="bullet"/>
      <w:lvlText w:val=""/>
      <w:lvlJc w:val="left"/>
      <w:pPr>
        <w:tabs>
          <w:tab w:val="num" w:pos="3034"/>
        </w:tabs>
        <w:ind w:left="3034" w:hanging="360"/>
      </w:pPr>
      <w:rPr>
        <w:rFonts w:ascii="Symbol" w:hAnsi="Symbol" w:hint="default"/>
      </w:rPr>
    </w:lvl>
    <w:lvl w:ilvl="4" w:tplc="04090003">
      <w:start w:val="1"/>
      <w:numFmt w:val="bullet"/>
      <w:lvlText w:val="o"/>
      <w:lvlJc w:val="left"/>
      <w:pPr>
        <w:tabs>
          <w:tab w:val="num" w:pos="3754"/>
        </w:tabs>
        <w:ind w:left="3754" w:hanging="360"/>
      </w:pPr>
      <w:rPr>
        <w:rFonts w:ascii="Courier New" w:hAnsi="Courier New" w:cs="Times New Roman" w:hint="default"/>
      </w:rPr>
    </w:lvl>
    <w:lvl w:ilvl="5" w:tplc="04090005">
      <w:start w:val="1"/>
      <w:numFmt w:val="bullet"/>
      <w:lvlText w:val=""/>
      <w:lvlJc w:val="left"/>
      <w:pPr>
        <w:tabs>
          <w:tab w:val="num" w:pos="4474"/>
        </w:tabs>
        <w:ind w:left="4474" w:hanging="360"/>
      </w:pPr>
      <w:rPr>
        <w:rFonts w:ascii="Wingdings" w:hAnsi="Wingdings" w:hint="default"/>
      </w:rPr>
    </w:lvl>
    <w:lvl w:ilvl="6" w:tplc="04090001">
      <w:start w:val="1"/>
      <w:numFmt w:val="bullet"/>
      <w:lvlText w:val=""/>
      <w:lvlJc w:val="left"/>
      <w:pPr>
        <w:tabs>
          <w:tab w:val="num" w:pos="5194"/>
        </w:tabs>
        <w:ind w:left="5194" w:hanging="360"/>
      </w:pPr>
      <w:rPr>
        <w:rFonts w:ascii="Symbol" w:hAnsi="Symbol" w:hint="default"/>
      </w:rPr>
    </w:lvl>
    <w:lvl w:ilvl="7" w:tplc="04090003">
      <w:start w:val="1"/>
      <w:numFmt w:val="bullet"/>
      <w:lvlText w:val="o"/>
      <w:lvlJc w:val="left"/>
      <w:pPr>
        <w:tabs>
          <w:tab w:val="num" w:pos="5914"/>
        </w:tabs>
        <w:ind w:left="5914" w:hanging="360"/>
      </w:pPr>
      <w:rPr>
        <w:rFonts w:ascii="Courier New" w:hAnsi="Courier New" w:cs="Times New Roman" w:hint="default"/>
      </w:rPr>
    </w:lvl>
    <w:lvl w:ilvl="8" w:tplc="04090005">
      <w:start w:val="1"/>
      <w:numFmt w:val="bullet"/>
      <w:lvlText w:val=""/>
      <w:lvlJc w:val="left"/>
      <w:pPr>
        <w:tabs>
          <w:tab w:val="num" w:pos="6634"/>
        </w:tabs>
        <w:ind w:left="6634" w:hanging="360"/>
      </w:pPr>
      <w:rPr>
        <w:rFonts w:ascii="Wingdings" w:hAnsi="Wingdings" w:hint="default"/>
      </w:rPr>
    </w:lvl>
  </w:abstractNum>
  <w:abstractNum w:abstractNumId="11" w15:restartNumberingAfterBreak="0">
    <w:nsid w:val="40E426FA"/>
    <w:multiLevelType w:val="multilevel"/>
    <w:tmpl w:val="8662DB1C"/>
    <w:lvl w:ilvl="0">
      <w:start w:val="2"/>
      <w:numFmt w:val="lowerLetter"/>
      <w:lvlText w:val="%1."/>
      <w:lvlJc w:val="left"/>
      <w:pPr>
        <w:tabs>
          <w:tab w:val="num" w:pos="720"/>
        </w:tabs>
        <w:ind w:left="720" w:hanging="360"/>
      </w:pPr>
    </w:lvl>
    <w:lvl w:ilvl="1">
      <w:start w:val="13"/>
      <w:numFmt w:val="decimal"/>
      <w:lvlText w:val="%2."/>
      <w:lvlJc w:val="left"/>
      <w:pPr>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 w15:restartNumberingAfterBreak="0">
    <w:nsid w:val="49A21DD4"/>
    <w:multiLevelType w:val="hybridMultilevel"/>
    <w:tmpl w:val="3A2C28CC"/>
    <w:lvl w:ilvl="0" w:tplc="1D1E56DC">
      <w:start w:val="1"/>
      <w:numFmt w:val="decimal"/>
      <w:pStyle w:val="xl26"/>
      <w:lvlText w:val="%1."/>
      <w:lvlJc w:val="left"/>
      <w:pPr>
        <w:tabs>
          <w:tab w:val="num" w:pos="851"/>
        </w:tabs>
        <w:ind w:left="851" w:hanging="284"/>
      </w:pPr>
      <w:rPr>
        <w:b w:val="0"/>
        <w:i w:val="0"/>
        <w:caps w:val="0"/>
        <w:strike w:val="0"/>
        <w:dstrike w:val="0"/>
        <w:outline w:val="0"/>
        <w:shadow w:val="0"/>
        <w:emboss w:val="0"/>
        <w:imprint w:val="0"/>
        <w:vanish w:val="0"/>
        <w:webHidden w:val="0"/>
        <w:sz w:val="20"/>
        <w:u w:val="none"/>
        <w:effect w:val="none"/>
        <w:vertAlign w:val="baseli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9D23221"/>
    <w:multiLevelType w:val="multilevel"/>
    <w:tmpl w:val="DEF05272"/>
    <w:lvl w:ilvl="0">
      <w:start w:val="1"/>
      <w:numFmt w:val="decimal"/>
      <w:pStyle w:val="SHERTitre1"/>
      <w:lvlText w:val="%1"/>
      <w:lvlJc w:val="left"/>
      <w:pPr>
        <w:ind w:left="432" w:hanging="432"/>
      </w:pPr>
    </w:lvl>
    <w:lvl w:ilvl="1">
      <w:start w:val="1"/>
      <w:numFmt w:val="decimal"/>
      <w:pStyle w:val="SHERTitre2"/>
      <w:lvlText w:val="%1.%2"/>
      <w:lvlJc w:val="left"/>
      <w:pPr>
        <w:ind w:left="576" w:hanging="576"/>
      </w:pPr>
      <w:rPr>
        <w:lang w:val="fr-BE"/>
      </w:rPr>
    </w:lvl>
    <w:lvl w:ilvl="2">
      <w:start w:val="1"/>
      <w:numFmt w:val="decimal"/>
      <w:pStyle w:val="SHERTitre4"/>
      <w:lvlText w:val="%1.%2.%3"/>
      <w:lvlJc w:val="left"/>
      <w:pPr>
        <w:ind w:left="720" w:hanging="720"/>
      </w:pPr>
      <w:rPr>
        <w:lang w:val="fr-BE"/>
      </w:rPr>
    </w:lvl>
    <w:lvl w:ilvl="3">
      <w:start w:val="1"/>
      <w:numFmt w:val="decimal"/>
      <w:pStyle w:val="SHERTitre4"/>
      <w:lvlText w:val="%1.%2.%3.%4"/>
      <w:lvlJc w:val="left"/>
      <w:pPr>
        <w:ind w:left="864" w:hanging="864"/>
      </w:pPr>
      <w:rPr>
        <w:lang w:val="fr-BE"/>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CEB190F"/>
    <w:multiLevelType w:val="hybridMultilevel"/>
    <w:tmpl w:val="B772282E"/>
    <w:lvl w:ilvl="0" w:tplc="CAD01BEA">
      <w:start w:val="1"/>
      <w:numFmt w:val="bullet"/>
      <w:pStyle w:val="Indent-arrow"/>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B1459D"/>
    <w:multiLevelType w:val="hybridMultilevel"/>
    <w:tmpl w:val="3932A9F0"/>
    <w:lvl w:ilvl="0" w:tplc="FAA2D362">
      <w:numFmt w:val="bullet"/>
      <w:lvlText w:val="-"/>
      <w:lvlJc w:val="left"/>
      <w:pPr>
        <w:ind w:left="720" w:hanging="360"/>
      </w:pPr>
      <w:rPr>
        <w:rFonts w:ascii="Georgia" w:eastAsia="Calibri" w:hAnsi="Georgia" w:cs="Times New Roman" w:hint="default"/>
        <w:strike w:val="0"/>
        <w:dstrike w:val="0"/>
        <w:u w:val="none"/>
        <w:effect w:val="no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9C616A3"/>
    <w:multiLevelType w:val="multilevel"/>
    <w:tmpl w:val="B8ECD704"/>
    <w:lvl w:ilvl="0">
      <w:start w:val="1"/>
      <w:numFmt w:val="decimal"/>
      <w:lvlText w:val="%1."/>
      <w:lvlJc w:val="left"/>
      <w:pPr>
        <w:ind w:left="540" w:hanging="54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pStyle w:val="Titre"/>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pStyle w:val="Heading10"/>
      <w:lvlText w:val="%1.%2.%3.%4.%5.%6.%7.%8.%9."/>
      <w:lvlJc w:val="left"/>
      <w:pPr>
        <w:ind w:left="1800" w:hanging="1800"/>
      </w:pPr>
    </w:lvl>
  </w:abstractNum>
  <w:abstractNum w:abstractNumId="17" w15:restartNumberingAfterBreak="0">
    <w:nsid w:val="6B3646FE"/>
    <w:multiLevelType w:val="hybridMultilevel"/>
    <w:tmpl w:val="7BECAE70"/>
    <w:lvl w:ilvl="0" w:tplc="5BD6B804">
      <w:start w:val="3"/>
      <w:numFmt w:val="decimal"/>
      <w:lvlText w:val="%1."/>
      <w:lvlJc w:val="left"/>
      <w:pPr>
        <w:tabs>
          <w:tab w:val="num" w:pos="720"/>
        </w:tabs>
        <w:ind w:left="720" w:hanging="360"/>
      </w:pPr>
    </w:lvl>
    <w:lvl w:ilvl="1" w:tplc="0B5283C8">
      <w:start w:val="1"/>
      <w:numFmt w:val="decimal"/>
      <w:lvlText w:val="%2."/>
      <w:lvlJc w:val="left"/>
      <w:pPr>
        <w:tabs>
          <w:tab w:val="num" w:pos="1440"/>
        </w:tabs>
        <w:ind w:left="1440" w:hanging="360"/>
      </w:pPr>
    </w:lvl>
    <w:lvl w:ilvl="2" w:tplc="28EC31A0">
      <w:start w:val="1"/>
      <w:numFmt w:val="decimal"/>
      <w:lvlText w:val="%3."/>
      <w:lvlJc w:val="left"/>
      <w:pPr>
        <w:tabs>
          <w:tab w:val="num" w:pos="2160"/>
        </w:tabs>
        <w:ind w:left="2160" w:hanging="360"/>
      </w:pPr>
    </w:lvl>
    <w:lvl w:ilvl="3" w:tplc="28803682">
      <w:start w:val="1"/>
      <w:numFmt w:val="decimal"/>
      <w:lvlText w:val="%4."/>
      <w:lvlJc w:val="left"/>
      <w:pPr>
        <w:tabs>
          <w:tab w:val="num" w:pos="2880"/>
        </w:tabs>
        <w:ind w:left="2880" w:hanging="360"/>
      </w:pPr>
    </w:lvl>
    <w:lvl w:ilvl="4" w:tplc="954E53FE">
      <w:start w:val="1"/>
      <w:numFmt w:val="decimal"/>
      <w:lvlText w:val="%5."/>
      <w:lvlJc w:val="left"/>
      <w:pPr>
        <w:tabs>
          <w:tab w:val="num" w:pos="3600"/>
        </w:tabs>
        <w:ind w:left="3600" w:hanging="360"/>
      </w:pPr>
    </w:lvl>
    <w:lvl w:ilvl="5" w:tplc="C5A4B896">
      <w:start w:val="1"/>
      <w:numFmt w:val="decimal"/>
      <w:lvlText w:val="%6."/>
      <w:lvlJc w:val="left"/>
      <w:pPr>
        <w:tabs>
          <w:tab w:val="num" w:pos="4320"/>
        </w:tabs>
        <w:ind w:left="4320" w:hanging="360"/>
      </w:pPr>
    </w:lvl>
    <w:lvl w:ilvl="6" w:tplc="D1E0F7A4">
      <w:start w:val="1"/>
      <w:numFmt w:val="decimal"/>
      <w:lvlText w:val="%7."/>
      <w:lvlJc w:val="left"/>
      <w:pPr>
        <w:tabs>
          <w:tab w:val="num" w:pos="5040"/>
        </w:tabs>
        <w:ind w:left="5040" w:hanging="360"/>
      </w:pPr>
    </w:lvl>
    <w:lvl w:ilvl="7" w:tplc="0C265B96">
      <w:start w:val="1"/>
      <w:numFmt w:val="decimal"/>
      <w:lvlText w:val="%8."/>
      <w:lvlJc w:val="left"/>
      <w:pPr>
        <w:tabs>
          <w:tab w:val="num" w:pos="5760"/>
        </w:tabs>
        <w:ind w:left="5760" w:hanging="360"/>
      </w:pPr>
    </w:lvl>
    <w:lvl w:ilvl="8" w:tplc="EB70EE5E">
      <w:start w:val="1"/>
      <w:numFmt w:val="decimal"/>
      <w:lvlText w:val="%9."/>
      <w:lvlJc w:val="left"/>
      <w:pPr>
        <w:tabs>
          <w:tab w:val="num" w:pos="6480"/>
        </w:tabs>
        <w:ind w:left="6480" w:hanging="360"/>
      </w:pPr>
    </w:lvl>
  </w:abstractNum>
  <w:abstractNum w:abstractNumId="18" w15:restartNumberingAfterBreak="0">
    <w:nsid w:val="6E450BAC"/>
    <w:multiLevelType w:val="hybridMultilevel"/>
    <w:tmpl w:val="F0581644"/>
    <w:lvl w:ilvl="0" w:tplc="A1522E56">
      <w:start w:val="1"/>
      <w:numFmt w:val="decimal"/>
      <w:lvlText w:val="%1."/>
      <w:lvlJc w:val="left"/>
      <w:pPr>
        <w:ind w:left="770" w:hanging="360"/>
      </w:pPr>
    </w:lvl>
    <w:lvl w:ilvl="1" w:tplc="08130019">
      <w:start w:val="1"/>
      <w:numFmt w:val="lowerLetter"/>
      <w:lvlText w:val="%2."/>
      <w:lvlJc w:val="left"/>
      <w:pPr>
        <w:ind w:left="1490" w:hanging="360"/>
      </w:pPr>
    </w:lvl>
    <w:lvl w:ilvl="2" w:tplc="0813001B">
      <w:start w:val="1"/>
      <w:numFmt w:val="lowerRoman"/>
      <w:lvlText w:val="%3."/>
      <w:lvlJc w:val="right"/>
      <w:pPr>
        <w:ind w:left="2210" w:hanging="180"/>
      </w:pPr>
    </w:lvl>
    <w:lvl w:ilvl="3" w:tplc="0813000F">
      <w:start w:val="1"/>
      <w:numFmt w:val="decimal"/>
      <w:lvlText w:val="%4."/>
      <w:lvlJc w:val="left"/>
      <w:pPr>
        <w:ind w:left="2930" w:hanging="360"/>
      </w:pPr>
    </w:lvl>
    <w:lvl w:ilvl="4" w:tplc="08130019">
      <w:start w:val="1"/>
      <w:numFmt w:val="lowerLetter"/>
      <w:lvlText w:val="%5."/>
      <w:lvlJc w:val="left"/>
      <w:pPr>
        <w:ind w:left="3650" w:hanging="360"/>
      </w:pPr>
    </w:lvl>
    <w:lvl w:ilvl="5" w:tplc="0813001B">
      <w:start w:val="1"/>
      <w:numFmt w:val="lowerRoman"/>
      <w:lvlText w:val="%6."/>
      <w:lvlJc w:val="right"/>
      <w:pPr>
        <w:ind w:left="4370" w:hanging="180"/>
      </w:pPr>
    </w:lvl>
    <w:lvl w:ilvl="6" w:tplc="0813000F">
      <w:start w:val="1"/>
      <w:numFmt w:val="decimal"/>
      <w:lvlText w:val="%7."/>
      <w:lvlJc w:val="left"/>
      <w:pPr>
        <w:ind w:left="5090" w:hanging="360"/>
      </w:pPr>
    </w:lvl>
    <w:lvl w:ilvl="7" w:tplc="08130019">
      <w:start w:val="1"/>
      <w:numFmt w:val="lowerLetter"/>
      <w:lvlText w:val="%8."/>
      <w:lvlJc w:val="left"/>
      <w:pPr>
        <w:ind w:left="5810" w:hanging="360"/>
      </w:pPr>
    </w:lvl>
    <w:lvl w:ilvl="8" w:tplc="0813001B">
      <w:start w:val="1"/>
      <w:numFmt w:val="lowerRoman"/>
      <w:lvlText w:val="%9."/>
      <w:lvlJc w:val="right"/>
      <w:pPr>
        <w:ind w:left="6530" w:hanging="180"/>
      </w:pPr>
    </w:lvl>
  </w:abstractNum>
  <w:abstractNum w:abstractNumId="19"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start w:val="1"/>
      <w:numFmt w:val="lowerLetter"/>
      <w:lvlText w:val="%2."/>
      <w:lvlJc w:val="left"/>
      <w:pPr>
        <w:tabs>
          <w:tab w:val="num" w:pos="1440"/>
        </w:tabs>
        <w:ind w:left="1440" w:hanging="360"/>
      </w:pPr>
    </w:lvl>
    <w:lvl w:ilvl="2" w:tplc="957060DA">
      <w:start w:val="1"/>
      <w:numFmt w:val="lowerLetter"/>
      <w:lvlText w:val="%3."/>
      <w:lvlJc w:val="left"/>
      <w:pPr>
        <w:tabs>
          <w:tab w:val="num" w:pos="2160"/>
        </w:tabs>
        <w:ind w:left="2160" w:hanging="360"/>
      </w:pPr>
    </w:lvl>
    <w:lvl w:ilvl="3" w:tplc="F836F882">
      <w:start w:val="1"/>
      <w:numFmt w:val="lowerLetter"/>
      <w:lvlText w:val="%4."/>
      <w:lvlJc w:val="left"/>
      <w:pPr>
        <w:tabs>
          <w:tab w:val="num" w:pos="2880"/>
        </w:tabs>
        <w:ind w:left="2880" w:hanging="360"/>
      </w:pPr>
    </w:lvl>
    <w:lvl w:ilvl="4" w:tplc="1916BAF6">
      <w:start w:val="1"/>
      <w:numFmt w:val="lowerLetter"/>
      <w:lvlText w:val="%5."/>
      <w:lvlJc w:val="left"/>
      <w:pPr>
        <w:tabs>
          <w:tab w:val="num" w:pos="3600"/>
        </w:tabs>
        <w:ind w:left="3600" w:hanging="360"/>
      </w:pPr>
    </w:lvl>
    <w:lvl w:ilvl="5" w:tplc="21C0341E">
      <w:start w:val="1"/>
      <w:numFmt w:val="lowerLetter"/>
      <w:lvlText w:val="%6."/>
      <w:lvlJc w:val="left"/>
      <w:pPr>
        <w:tabs>
          <w:tab w:val="num" w:pos="4320"/>
        </w:tabs>
        <w:ind w:left="4320" w:hanging="360"/>
      </w:pPr>
    </w:lvl>
    <w:lvl w:ilvl="6" w:tplc="D4266916">
      <w:start w:val="1"/>
      <w:numFmt w:val="lowerLetter"/>
      <w:lvlText w:val="%7."/>
      <w:lvlJc w:val="left"/>
      <w:pPr>
        <w:tabs>
          <w:tab w:val="num" w:pos="5040"/>
        </w:tabs>
        <w:ind w:left="5040" w:hanging="360"/>
      </w:pPr>
    </w:lvl>
    <w:lvl w:ilvl="7" w:tplc="D9D2EADA">
      <w:start w:val="1"/>
      <w:numFmt w:val="lowerLetter"/>
      <w:lvlText w:val="%8."/>
      <w:lvlJc w:val="left"/>
      <w:pPr>
        <w:tabs>
          <w:tab w:val="num" w:pos="5760"/>
        </w:tabs>
        <w:ind w:left="5760" w:hanging="360"/>
      </w:pPr>
    </w:lvl>
    <w:lvl w:ilvl="8" w:tplc="581EF072">
      <w:start w:val="1"/>
      <w:numFmt w:val="lowerLetter"/>
      <w:lvlText w:val="%9."/>
      <w:lvlJc w:val="left"/>
      <w:pPr>
        <w:tabs>
          <w:tab w:val="num" w:pos="6480"/>
        </w:tabs>
        <w:ind w:left="6480" w:hanging="360"/>
      </w:pPr>
    </w:lvl>
  </w:abstractNum>
  <w:abstractNum w:abstractNumId="20"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start w:val="1"/>
      <w:numFmt w:val="decimal"/>
      <w:lvlText w:val="%2."/>
      <w:lvlJc w:val="left"/>
      <w:pPr>
        <w:tabs>
          <w:tab w:val="num" w:pos="1440"/>
        </w:tabs>
        <w:ind w:left="1440" w:hanging="360"/>
      </w:pPr>
    </w:lvl>
    <w:lvl w:ilvl="2" w:tplc="27DC7F12">
      <w:start w:val="1"/>
      <w:numFmt w:val="decimal"/>
      <w:lvlText w:val="%3."/>
      <w:lvlJc w:val="left"/>
      <w:pPr>
        <w:tabs>
          <w:tab w:val="num" w:pos="2160"/>
        </w:tabs>
        <w:ind w:left="2160" w:hanging="360"/>
      </w:pPr>
    </w:lvl>
    <w:lvl w:ilvl="3" w:tplc="414ECB0A">
      <w:start w:val="1"/>
      <w:numFmt w:val="decimal"/>
      <w:lvlText w:val="%4."/>
      <w:lvlJc w:val="left"/>
      <w:pPr>
        <w:tabs>
          <w:tab w:val="num" w:pos="2880"/>
        </w:tabs>
        <w:ind w:left="2880" w:hanging="360"/>
      </w:pPr>
    </w:lvl>
    <w:lvl w:ilvl="4" w:tplc="DF624FA0">
      <w:start w:val="1"/>
      <w:numFmt w:val="decimal"/>
      <w:lvlText w:val="%5."/>
      <w:lvlJc w:val="left"/>
      <w:pPr>
        <w:tabs>
          <w:tab w:val="num" w:pos="3600"/>
        </w:tabs>
        <w:ind w:left="3600" w:hanging="360"/>
      </w:pPr>
    </w:lvl>
    <w:lvl w:ilvl="5" w:tplc="1BA61BA2">
      <w:start w:val="1"/>
      <w:numFmt w:val="decimal"/>
      <w:lvlText w:val="%6."/>
      <w:lvlJc w:val="left"/>
      <w:pPr>
        <w:tabs>
          <w:tab w:val="num" w:pos="4320"/>
        </w:tabs>
        <w:ind w:left="4320" w:hanging="360"/>
      </w:pPr>
    </w:lvl>
    <w:lvl w:ilvl="6" w:tplc="85DA962A">
      <w:start w:val="1"/>
      <w:numFmt w:val="decimal"/>
      <w:lvlText w:val="%7."/>
      <w:lvlJc w:val="left"/>
      <w:pPr>
        <w:tabs>
          <w:tab w:val="num" w:pos="5040"/>
        </w:tabs>
        <w:ind w:left="5040" w:hanging="360"/>
      </w:pPr>
    </w:lvl>
    <w:lvl w:ilvl="7" w:tplc="6066A4B6">
      <w:start w:val="1"/>
      <w:numFmt w:val="decimal"/>
      <w:lvlText w:val="%8."/>
      <w:lvlJc w:val="left"/>
      <w:pPr>
        <w:tabs>
          <w:tab w:val="num" w:pos="5760"/>
        </w:tabs>
        <w:ind w:left="5760" w:hanging="360"/>
      </w:pPr>
    </w:lvl>
    <w:lvl w:ilvl="8" w:tplc="803E5B42">
      <w:start w:val="1"/>
      <w:numFmt w:val="decimal"/>
      <w:lvlText w:val="%9."/>
      <w:lvlJc w:val="left"/>
      <w:pPr>
        <w:tabs>
          <w:tab w:val="num" w:pos="6480"/>
        </w:tabs>
        <w:ind w:left="6480" w:hanging="360"/>
      </w:pPr>
    </w:lvl>
  </w:abstractNum>
  <w:abstractNum w:abstractNumId="22"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Normal0"/>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16cid:durableId="5133030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69324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4750784">
    <w:abstractNumId w:val="10"/>
    <w:lvlOverride w:ilvl="0"/>
    <w:lvlOverride w:ilvl="1"/>
    <w:lvlOverride w:ilvl="2"/>
    <w:lvlOverride w:ilvl="3"/>
    <w:lvlOverride w:ilvl="4"/>
    <w:lvlOverride w:ilvl="5"/>
    <w:lvlOverride w:ilvl="6"/>
    <w:lvlOverride w:ilvl="7"/>
    <w:lvlOverride w:ilvl="8"/>
  </w:num>
  <w:num w:numId="4" w16cid:durableId="13136739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1658352">
    <w:abstractNumId w:val="9"/>
    <w:lvlOverride w:ilvl="0"/>
    <w:lvlOverride w:ilvl="1"/>
    <w:lvlOverride w:ilvl="2"/>
    <w:lvlOverride w:ilvl="3"/>
    <w:lvlOverride w:ilvl="4"/>
    <w:lvlOverride w:ilvl="5"/>
    <w:lvlOverride w:ilvl="6"/>
    <w:lvlOverride w:ilvl="7"/>
    <w:lvlOverride w:ilvl="8"/>
  </w:num>
  <w:num w:numId="6" w16cid:durableId="1319072427">
    <w:abstractNumId w:val="8"/>
    <w:lvlOverride w:ilvl="0"/>
    <w:lvlOverride w:ilvl="1"/>
    <w:lvlOverride w:ilvl="2"/>
    <w:lvlOverride w:ilvl="3"/>
    <w:lvlOverride w:ilvl="4"/>
    <w:lvlOverride w:ilvl="5"/>
    <w:lvlOverride w:ilvl="6"/>
    <w:lvlOverride w:ilvl="7"/>
    <w:lvlOverride w:ilvl="8"/>
  </w:num>
  <w:num w:numId="7" w16cid:durableId="373238329">
    <w:abstractNumId w:val="22"/>
    <w:lvlOverride w:ilvl="0"/>
    <w:lvlOverride w:ilvl="1"/>
    <w:lvlOverride w:ilvl="2"/>
    <w:lvlOverride w:ilvl="3"/>
    <w:lvlOverride w:ilvl="4"/>
    <w:lvlOverride w:ilvl="5"/>
    <w:lvlOverride w:ilvl="6"/>
    <w:lvlOverride w:ilvl="7"/>
    <w:lvlOverride w:ilvl="8"/>
  </w:num>
  <w:num w:numId="8" w16cid:durableId="16335108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83672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74471206">
    <w:abstractNumId w:val="14"/>
    <w:lvlOverride w:ilvl="0"/>
    <w:lvlOverride w:ilvl="1"/>
    <w:lvlOverride w:ilvl="2"/>
    <w:lvlOverride w:ilvl="3"/>
    <w:lvlOverride w:ilvl="4"/>
    <w:lvlOverride w:ilvl="5"/>
    <w:lvlOverride w:ilvl="6"/>
    <w:lvlOverride w:ilvl="7"/>
    <w:lvlOverride w:ilvl="8"/>
  </w:num>
  <w:num w:numId="11" w16cid:durableId="1153790758">
    <w:abstractNumId w:val="20"/>
    <w:lvlOverride w:ilvl="0"/>
    <w:lvlOverride w:ilvl="1"/>
    <w:lvlOverride w:ilvl="2"/>
    <w:lvlOverride w:ilvl="3"/>
    <w:lvlOverride w:ilvl="4"/>
    <w:lvlOverride w:ilvl="5"/>
    <w:lvlOverride w:ilvl="6"/>
    <w:lvlOverride w:ilvl="7"/>
    <w:lvlOverride w:ilvl="8"/>
  </w:num>
  <w:num w:numId="12" w16cid:durableId="16296270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7770545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0517631">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095316">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62015109">
    <w:abstractNumId w:val="11"/>
    <w:lvlOverride w:ilvl="0">
      <w:startOverride w:val="2"/>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165759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3074084">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746221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3004011">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0221329">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96100034">
    <w:abstractNumId w:val="15"/>
    <w:lvlOverride w:ilvl="0"/>
    <w:lvlOverride w:ilvl="1"/>
    <w:lvlOverride w:ilvl="2"/>
    <w:lvlOverride w:ilvl="3"/>
    <w:lvlOverride w:ilvl="4"/>
    <w:lvlOverride w:ilvl="5"/>
    <w:lvlOverride w:ilvl="6"/>
    <w:lvlOverride w:ilvl="7"/>
    <w:lvlOverride w:ilvl="8"/>
  </w:num>
  <w:num w:numId="23" w16cid:durableId="1637295417">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5"/>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3CA"/>
    <w:rsid w:val="001A0CEC"/>
    <w:rsid w:val="002B73CA"/>
    <w:rsid w:val="00B712C7"/>
    <w:rsid w:val="00DE4DC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36084"/>
  <w15:chartTrackingRefBased/>
  <w15:docId w15:val="{5927B2AA-53F2-41F9-A0C6-E22DDCF39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Math" w:eastAsiaTheme="minorHAnsi" w:hAnsi="Cambria Math" w:cstheme="minorBidi"/>
        <w:sz w:val="24"/>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2C7"/>
    <w:pPr>
      <w:spacing w:line="276" w:lineRule="auto"/>
    </w:pPr>
    <w:rPr>
      <w:rFonts w:ascii="Georgia" w:eastAsia="Calibri" w:hAnsi="Georgia" w:cs="Times New Roman"/>
      <w:color w:val="585756"/>
      <w:sz w:val="21"/>
      <w:lang w:val="fr-BE"/>
    </w:rPr>
  </w:style>
  <w:style w:type="paragraph" w:styleId="Titre1">
    <w:name w:val="heading 1"/>
    <w:basedOn w:val="Normal"/>
    <w:next w:val="Normal"/>
    <w:link w:val="Titre1Car"/>
    <w:uiPriority w:val="9"/>
    <w:qFormat/>
    <w:rsid w:val="00B712C7"/>
    <w:pPr>
      <w:numPr>
        <w:numId w:val="1"/>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iPriority w:val="9"/>
    <w:semiHidden/>
    <w:unhideWhenUsed/>
    <w:qFormat/>
    <w:rsid w:val="00B712C7"/>
    <w:pPr>
      <w:keepNext/>
      <w:keepLines/>
      <w:numPr>
        <w:ilvl w:val="1"/>
        <w:numId w:val="1"/>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iPriority w:val="9"/>
    <w:semiHidden/>
    <w:unhideWhenUsed/>
    <w:qFormat/>
    <w:rsid w:val="00B712C7"/>
    <w:pPr>
      <w:numPr>
        <w:ilvl w:val="2"/>
        <w:numId w:val="1"/>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semiHidden/>
    <w:unhideWhenUsed/>
    <w:qFormat/>
    <w:rsid w:val="00B712C7"/>
    <w:pPr>
      <w:keepNext/>
      <w:keepLines/>
      <w:numPr>
        <w:ilvl w:val="3"/>
        <w:numId w:val="1"/>
      </w:numPr>
      <w:spacing w:before="60" w:after="60"/>
      <w:ind w:left="864"/>
      <w:outlineLvl w:val="3"/>
    </w:pPr>
    <w:rPr>
      <w:rFonts w:ascii="Calibri" w:eastAsia="Times New Roman" w:hAnsi="Calibri"/>
      <w:b/>
      <w:iCs/>
    </w:rPr>
  </w:style>
  <w:style w:type="paragraph" w:styleId="Titre5">
    <w:name w:val="heading 5"/>
    <w:aliases w:val="(1.1.1.1.1.),a"/>
    <w:basedOn w:val="Normal"/>
    <w:next w:val="Normal"/>
    <w:link w:val="Titre5Car"/>
    <w:semiHidden/>
    <w:unhideWhenUsed/>
    <w:qFormat/>
    <w:rsid w:val="00B712C7"/>
    <w:pPr>
      <w:keepNext/>
      <w:keepLines/>
      <w:numPr>
        <w:ilvl w:val="4"/>
        <w:numId w:val="1"/>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semiHidden/>
    <w:unhideWhenUsed/>
    <w:qFormat/>
    <w:rsid w:val="00B712C7"/>
    <w:pPr>
      <w:keepNext/>
      <w:keepLines/>
      <w:numPr>
        <w:ilvl w:val="5"/>
        <w:numId w:val="1"/>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semiHidden/>
    <w:unhideWhenUsed/>
    <w:qFormat/>
    <w:rsid w:val="00B712C7"/>
    <w:pPr>
      <w:keepNext/>
      <w:keepLines/>
      <w:numPr>
        <w:ilvl w:val="6"/>
        <w:numId w:val="1"/>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semiHidden/>
    <w:unhideWhenUsed/>
    <w:qFormat/>
    <w:rsid w:val="00B712C7"/>
    <w:pPr>
      <w:keepNext/>
      <w:keepLines/>
      <w:numPr>
        <w:ilvl w:val="7"/>
        <w:numId w:val="1"/>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semiHidden/>
    <w:unhideWhenUsed/>
    <w:qFormat/>
    <w:rsid w:val="00B712C7"/>
    <w:pPr>
      <w:keepNext/>
      <w:keepLines/>
      <w:numPr>
        <w:ilvl w:val="8"/>
        <w:numId w:val="1"/>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712C7"/>
    <w:rPr>
      <w:rFonts w:ascii="Calibri" w:eastAsia="Calibri" w:hAnsi="Calibri" w:cs="Calibri"/>
      <w:b/>
      <w:color w:val="FFFFFF"/>
      <w:sz w:val="32"/>
      <w:szCs w:val="32"/>
      <w:shd w:val="clear" w:color="auto" w:fill="D81A1C"/>
      <w:lang w:val="fr-BE"/>
    </w:rPr>
  </w:style>
  <w:style w:type="character" w:customStyle="1" w:styleId="Titre2Car">
    <w:name w:val="Titre 2 Car"/>
    <w:basedOn w:val="Policepardfaut"/>
    <w:link w:val="Titre2"/>
    <w:uiPriority w:val="9"/>
    <w:semiHidden/>
    <w:rsid w:val="00B712C7"/>
    <w:rPr>
      <w:rFonts w:ascii="Calibri" w:eastAsia="Times New Roman" w:hAnsi="Calibri" w:cs="Times New Roman"/>
      <w:b/>
      <w:color w:val="D81A1A"/>
      <w:sz w:val="28"/>
      <w:szCs w:val="26"/>
      <w:lang w:val="fr-BE"/>
    </w:rPr>
  </w:style>
  <w:style w:type="character" w:customStyle="1" w:styleId="Titre3Car">
    <w:name w:val="Titre 3 Car"/>
    <w:aliases w:val="Car Car"/>
    <w:basedOn w:val="Policepardfaut"/>
    <w:link w:val="Titre3"/>
    <w:uiPriority w:val="9"/>
    <w:semiHidden/>
    <w:rsid w:val="00B712C7"/>
    <w:rPr>
      <w:rFonts w:ascii="Calibri" w:eastAsia="Calibri" w:hAnsi="Calibri" w:cs="Calibri-Bold"/>
      <w:b/>
      <w:bCs/>
      <w:color w:val="585756"/>
      <w:szCs w:val="24"/>
      <w:lang w:val="en-US"/>
    </w:rPr>
  </w:style>
  <w:style w:type="character" w:customStyle="1" w:styleId="Titre4Car">
    <w:name w:val="Titre 4 Car"/>
    <w:basedOn w:val="Policepardfaut"/>
    <w:link w:val="Titre4"/>
    <w:semiHidden/>
    <w:rsid w:val="00B712C7"/>
    <w:rPr>
      <w:rFonts w:ascii="Calibri" w:eastAsia="Times New Roman" w:hAnsi="Calibri" w:cs="Times New Roman"/>
      <w:b/>
      <w:iCs/>
      <w:color w:val="585756"/>
      <w:sz w:val="21"/>
      <w:lang w:val="fr-BE"/>
    </w:rPr>
  </w:style>
  <w:style w:type="character" w:customStyle="1" w:styleId="Titre5Car">
    <w:name w:val="Titre 5 Car"/>
    <w:aliases w:val="(1.1.1.1.1.) Car,a Car"/>
    <w:basedOn w:val="Policepardfaut"/>
    <w:link w:val="Titre5"/>
    <w:semiHidden/>
    <w:rsid w:val="00B712C7"/>
    <w:rPr>
      <w:rFonts w:ascii="Calibri Light" w:eastAsia="Times New Roman" w:hAnsi="Calibri Light" w:cs="Times New Roman"/>
      <w:color w:val="2E74B5"/>
      <w:sz w:val="21"/>
      <w:lang w:val="fr-BE"/>
    </w:rPr>
  </w:style>
  <w:style w:type="character" w:customStyle="1" w:styleId="Titre6Car">
    <w:name w:val="Titre 6 Car"/>
    <w:basedOn w:val="Policepardfaut"/>
    <w:link w:val="Titre6"/>
    <w:semiHidden/>
    <w:rsid w:val="00B712C7"/>
    <w:rPr>
      <w:rFonts w:ascii="Calibri Light" w:eastAsia="Times New Roman" w:hAnsi="Calibri Light" w:cs="Times New Roman"/>
      <w:color w:val="1F4D78"/>
      <w:sz w:val="21"/>
      <w:lang w:val="fr-BE"/>
    </w:rPr>
  </w:style>
  <w:style w:type="character" w:customStyle="1" w:styleId="Titre7Car">
    <w:name w:val="Titre 7 Car"/>
    <w:aliases w:val="centré 12 Car"/>
    <w:basedOn w:val="Policepardfaut"/>
    <w:link w:val="Titre7"/>
    <w:semiHidden/>
    <w:rsid w:val="00B712C7"/>
    <w:rPr>
      <w:rFonts w:ascii="Calibri Light" w:eastAsia="Times New Roman" w:hAnsi="Calibri Light" w:cs="Times New Roman"/>
      <w:i/>
      <w:iCs/>
      <w:color w:val="1F4D78"/>
      <w:sz w:val="21"/>
      <w:lang w:val="fr-BE"/>
    </w:rPr>
  </w:style>
  <w:style w:type="character" w:customStyle="1" w:styleId="Titre8Car">
    <w:name w:val="Titre 8 Car"/>
    <w:basedOn w:val="Policepardfaut"/>
    <w:link w:val="Titre8"/>
    <w:semiHidden/>
    <w:rsid w:val="00B712C7"/>
    <w:rPr>
      <w:rFonts w:ascii="Calibri Light" w:eastAsia="Times New Roman" w:hAnsi="Calibri Light" w:cs="Times New Roman"/>
      <w:color w:val="272727"/>
      <w:sz w:val="21"/>
      <w:szCs w:val="21"/>
      <w:lang w:val="fr-BE"/>
    </w:rPr>
  </w:style>
  <w:style w:type="character" w:customStyle="1" w:styleId="Titre9Car">
    <w:name w:val="Titre 9 Car"/>
    <w:aliases w:val="Heading 9-paranum Car"/>
    <w:basedOn w:val="Policepardfaut"/>
    <w:link w:val="Titre9"/>
    <w:semiHidden/>
    <w:rsid w:val="00B712C7"/>
    <w:rPr>
      <w:rFonts w:ascii="Calibri Light" w:eastAsia="Times New Roman" w:hAnsi="Calibri Light" w:cs="Times New Roman"/>
      <w:i/>
      <w:iCs/>
      <w:color w:val="272727"/>
      <w:sz w:val="21"/>
      <w:szCs w:val="21"/>
      <w:lang w:val="fr-BE"/>
    </w:rPr>
  </w:style>
  <w:style w:type="character" w:styleId="Lienhypertexte">
    <w:name w:val="Hyperlink"/>
    <w:uiPriority w:val="99"/>
    <w:semiHidden/>
    <w:unhideWhenUsed/>
    <w:rsid w:val="00B712C7"/>
    <w:rPr>
      <w:color w:val="0563C1"/>
      <w:u w:val="single"/>
    </w:rPr>
  </w:style>
  <w:style w:type="character" w:styleId="Lienhypertextesuivivisit">
    <w:name w:val="FollowedHyperlink"/>
    <w:uiPriority w:val="99"/>
    <w:semiHidden/>
    <w:unhideWhenUsed/>
    <w:rsid w:val="00B712C7"/>
    <w:rPr>
      <w:color w:val="954F72"/>
      <w:u w:val="single"/>
    </w:rPr>
  </w:style>
  <w:style w:type="paragraph" w:styleId="Paragraphedeliste">
    <w:name w:val="List Paragraph"/>
    <w:aliases w:val="Table/Figure Heading,Listeafsnit,Numbered paragraph,References,List Paragraph (numbered (a)),Lapis Bulleted List,Tableau Adere,List Paragraph-ExecSummary,FIDA liste,L,Dot pt,Paragraphe 2,texte,List Paragraph nowy,ReferencesCxSpLast"/>
    <w:basedOn w:val="Normal"/>
    <w:link w:val="ParagraphedelisteCar"/>
    <w:uiPriority w:val="34"/>
    <w:qFormat/>
    <w:rsid w:val="00B712C7"/>
    <w:pPr>
      <w:ind w:left="720"/>
      <w:contextualSpacing/>
    </w:pPr>
  </w:style>
  <w:style w:type="character" w:customStyle="1" w:styleId="Titre3Car1">
    <w:name w:val="Titre 3 Car1"/>
    <w:aliases w:val="Car Car1"/>
    <w:basedOn w:val="Policepardfaut"/>
    <w:uiPriority w:val="9"/>
    <w:semiHidden/>
    <w:rsid w:val="00B712C7"/>
    <w:rPr>
      <w:rFonts w:asciiTheme="majorHAnsi" w:eastAsiaTheme="majorEastAsia" w:hAnsiTheme="majorHAnsi" w:cstheme="majorBidi"/>
      <w:color w:val="1F3763" w:themeColor="accent1" w:themeShade="7F"/>
      <w:sz w:val="24"/>
      <w:szCs w:val="24"/>
      <w:lang w:eastAsia="en-US"/>
    </w:rPr>
  </w:style>
  <w:style w:type="character" w:customStyle="1" w:styleId="Titre5Car1">
    <w:name w:val="Titre 5 Car1"/>
    <w:aliases w:val="(1.1.1.1.1.) Car1,a Car1"/>
    <w:basedOn w:val="Policepardfaut"/>
    <w:semiHidden/>
    <w:rsid w:val="00B712C7"/>
    <w:rPr>
      <w:rFonts w:asciiTheme="majorHAnsi" w:eastAsiaTheme="majorEastAsia" w:hAnsiTheme="majorHAnsi" w:cstheme="majorBidi"/>
      <w:color w:val="2F5496" w:themeColor="accent1" w:themeShade="BF"/>
      <w:sz w:val="21"/>
      <w:szCs w:val="22"/>
      <w:lang w:eastAsia="en-US"/>
    </w:rPr>
  </w:style>
  <w:style w:type="paragraph" w:customStyle="1" w:styleId="msonormal0">
    <w:name w:val="msonormal"/>
    <w:basedOn w:val="Normal"/>
    <w:rsid w:val="00B712C7"/>
    <w:pPr>
      <w:suppressAutoHyphens/>
      <w:spacing w:before="100" w:after="100" w:line="100" w:lineRule="atLeast"/>
    </w:pPr>
    <w:rPr>
      <w:rFonts w:ascii="Times New Roman" w:eastAsia="Times New Roman" w:hAnsi="Times New Roman"/>
      <w:color w:val="auto"/>
      <w:sz w:val="24"/>
      <w:szCs w:val="24"/>
      <w:lang w:val="fr-FR" w:eastAsia="ar-SA"/>
    </w:rPr>
  </w:style>
  <w:style w:type="paragraph" w:styleId="NormalWeb">
    <w:name w:val="Normal (Web)"/>
    <w:basedOn w:val="Normal"/>
    <w:semiHidden/>
    <w:unhideWhenUsed/>
    <w:rsid w:val="00B712C7"/>
    <w:pPr>
      <w:suppressAutoHyphens/>
      <w:spacing w:before="100" w:after="100" w:line="100" w:lineRule="atLeast"/>
    </w:pPr>
    <w:rPr>
      <w:rFonts w:ascii="Times New Roman" w:eastAsia="Times New Roman" w:hAnsi="Times New Roman"/>
      <w:color w:val="auto"/>
      <w:sz w:val="24"/>
      <w:szCs w:val="24"/>
      <w:lang w:val="fr-FR" w:eastAsia="ar-SA"/>
    </w:rPr>
  </w:style>
  <w:style w:type="character" w:customStyle="1" w:styleId="Titre7Car1">
    <w:name w:val="Titre 7 Car1"/>
    <w:aliases w:val="centré 12 Car1"/>
    <w:basedOn w:val="Policepardfaut"/>
    <w:semiHidden/>
    <w:rsid w:val="00B712C7"/>
    <w:rPr>
      <w:rFonts w:asciiTheme="majorHAnsi" w:eastAsiaTheme="majorEastAsia" w:hAnsiTheme="majorHAnsi" w:cstheme="majorBidi"/>
      <w:i/>
      <w:iCs/>
      <w:color w:val="1F3763" w:themeColor="accent1" w:themeShade="7F"/>
      <w:sz w:val="21"/>
      <w:szCs w:val="22"/>
      <w:lang w:eastAsia="en-US"/>
    </w:rPr>
  </w:style>
  <w:style w:type="character" w:customStyle="1" w:styleId="Titre9Car1">
    <w:name w:val="Titre 9 Car1"/>
    <w:aliases w:val="Heading 9-paranum Car1"/>
    <w:basedOn w:val="Policepardfaut"/>
    <w:semiHidden/>
    <w:rsid w:val="00B712C7"/>
    <w:rPr>
      <w:rFonts w:asciiTheme="majorHAnsi" w:eastAsiaTheme="majorEastAsia" w:hAnsiTheme="majorHAnsi" w:cstheme="majorBidi"/>
      <w:i/>
      <w:iCs/>
      <w:color w:val="272727" w:themeColor="text1" w:themeTint="D8"/>
      <w:sz w:val="21"/>
      <w:szCs w:val="21"/>
      <w:lang w:eastAsia="en-US"/>
    </w:rPr>
  </w:style>
  <w:style w:type="paragraph" w:styleId="TM1">
    <w:name w:val="toc 1"/>
    <w:basedOn w:val="Normal"/>
    <w:next w:val="Normal"/>
    <w:autoRedefine/>
    <w:uiPriority w:val="39"/>
    <w:semiHidden/>
    <w:unhideWhenUsed/>
    <w:qFormat/>
    <w:rsid w:val="00B712C7"/>
    <w:pPr>
      <w:tabs>
        <w:tab w:val="left" w:pos="420"/>
        <w:tab w:val="right" w:leader="dot" w:pos="8790"/>
      </w:tabs>
      <w:spacing w:before="120" w:after="0"/>
    </w:pPr>
    <w:rPr>
      <w:rFonts w:asciiTheme="minorHAnsi" w:hAnsiTheme="minorHAnsi" w:cstheme="minorHAnsi"/>
      <w:b/>
      <w:bCs/>
      <w:i/>
      <w:iCs/>
      <w:sz w:val="24"/>
      <w:szCs w:val="28"/>
    </w:rPr>
  </w:style>
  <w:style w:type="paragraph" w:styleId="TM2">
    <w:name w:val="toc 2"/>
    <w:basedOn w:val="Normal"/>
    <w:next w:val="Normal"/>
    <w:autoRedefine/>
    <w:uiPriority w:val="39"/>
    <w:semiHidden/>
    <w:unhideWhenUsed/>
    <w:qFormat/>
    <w:rsid w:val="00B712C7"/>
    <w:pPr>
      <w:spacing w:before="120" w:after="0"/>
      <w:ind w:left="210"/>
    </w:pPr>
    <w:rPr>
      <w:rFonts w:asciiTheme="minorHAnsi" w:hAnsiTheme="minorHAnsi" w:cstheme="minorHAnsi"/>
      <w:b/>
      <w:bCs/>
      <w:sz w:val="22"/>
      <w:szCs w:val="26"/>
    </w:rPr>
  </w:style>
  <w:style w:type="paragraph" w:styleId="TM3">
    <w:name w:val="toc 3"/>
    <w:basedOn w:val="Normal"/>
    <w:next w:val="Normal"/>
    <w:autoRedefine/>
    <w:uiPriority w:val="39"/>
    <w:semiHidden/>
    <w:unhideWhenUsed/>
    <w:qFormat/>
    <w:rsid w:val="00B712C7"/>
    <w:pPr>
      <w:tabs>
        <w:tab w:val="left" w:pos="1260"/>
        <w:tab w:val="right" w:leader="dot" w:pos="8790"/>
      </w:tabs>
      <w:spacing w:after="0"/>
      <w:ind w:left="420"/>
    </w:pPr>
    <w:rPr>
      <w:rFonts w:asciiTheme="minorHAnsi" w:hAnsiTheme="minorHAnsi" w:cstheme="minorHAnsi"/>
      <w:sz w:val="20"/>
      <w:szCs w:val="24"/>
    </w:rPr>
  </w:style>
  <w:style w:type="paragraph" w:styleId="TM4">
    <w:name w:val="toc 4"/>
    <w:basedOn w:val="Normal"/>
    <w:next w:val="Normal"/>
    <w:autoRedefine/>
    <w:uiPriority w:val="39"/>
    <w:semiHidden/>
    <w:unhideWhenUsed/>
    <w:qFormat/>
    <w:rsid w:val="00B712C7"/>
    <w:pPr>
      <w:spacing w:after="0"/>
      <w:ind w:left="630"/>
    </w:pPr>
    <w:rPr>
      <w:rFonts w:asciiTheme="minorHAnsi" w:hAnsiTheme="minorHAnsi" w:cstheme="minorHAnsi"/>
      <w:sz w:val="20"/>
      <w:szCs w:val="24"/>
    </w:rPr>
  </w:style>
  <w:style w:type="paragraph" w:styleId="TM5">
    <w:name w:val="toc 5"/>
    <w:basedOn w:val="Normal"/>
    <w:next w:val="Normal"/>
    <w:autoRedefine/>
    <w:uiPriority w:val="39"/>
    <w:semiHidden/>
    <w:unhideWhenUsed/>
    <w:rsid w:val="00B712C7"/>
    <w:pPr>
      <w:spacing w:after="0"/>
      <w:ind w:left="840"/>
    </w:pPr>
    <w:rPr>
      <w:rFonts w:asciiTheme="minorHAnsi" w:hAnsiTheme="minorHAnsi" w:cstheme="minorHAnsi"/>
      <w:sz w:val="20"/>
      <w:szCs w:val="24"/>
    </w:rPr>
  </w:style>
  <w:style w:type="paragraph" w:styleId="Notedebasdepage">
    <w:name w:val="footnote text"/>
    <w:basedOn w:val="Normal"/>
    <w:link w:val="NotedebasdepageCar"/>
    <w:semiHidden/>
    <w:unhideWhenUsed/>
    <w:qFormat/>
    <w:rsid w:val="00B712C7"/>
    <w:pPr>
      <w:spacing w:after="0" w:line="240" w:lineRule="auto"/>
    </w:pPr>
    <w:rPr>
      <w:rFonts w:ascii="Calibri" w:hAnsi="Calibri"/>
      <w:sz w:val="14"/>
      <w:szCs w:val="20"/>
    </w:rPr>
  </w:style>
  <w:style w:type="character" w:customStyle="1" w:styleId="NotedebasdepageCar">
    <w:name w:val="Note de bas de page Car"/>
    <w:basedOn w:val="Policepardfaut"/>
    <w:link w:val="Notedebasdepage"/>
    <w:semiHidden/>
    <w:rsid w:val="00B712C7"/>
    <w:rPr>
      <w:rFonts w:ascii="Calibri" w:eastAsia="Calibri" w:hAnsi="Calibri" w:cs="Times New Roman"/>
      <w:color w:val="585756"/>
      <w:sz w:val="14"/>
      <w:szCs w:val="20"/>
      <w:lang w:val="fr-BE"/>
    </w:rPr>
  </w:style>
  <w:style w:type="paragraph" w:styleId="Commentaire">
    <w:name w:val="annotation text"/>
    <w:basedOn w:val="Normal"/>
    <w:link w:val="CommentaireCar"/>
    <w:uiPriority w:val="99"/>
    <w:semiHidden/>
    <w:unhideWhenUsed/>
    <w:rsid w:val="00B712C7"/>
    <w:rPr>
      <w:sz w:val="20"/>
      <w:szCs w:val="20"/>
    </w:rPr>
  </w:style>
  <w:style w:type="character" w:customStyle="1" w:styleId="CommentaireCar">
    <w:name w:val="Commentaire Car"/>
    <w:basedOn w:val="Policepardfaut"/>
    <w:link w:val="Commentaire"/>
    <w:uiPriority w:val="99"/>
    <w:semiHidden/>
    <w:rsid w:val="00B712C7"/>
    <w:rPr>
      <w:rFonts w:ascii="Georgia" w:eastAsia="Calibri" w:hAnsi="Georgia" w:cs="Times New Roman"/>
      <w:color w:val="585756"/>
      <w:sz w:val="20"/>
      <w:szCs w:val="20"/>
      <w:lang w:val="fr-BE"/>
    </w:rPr>
  </w:style>
  <w:style w:type="paragraph" w:styleId="En-tte">
    <w:name w:val="header"/>
    <w:basedOn w:val="Normal"/>
    <w:link w:val="En-tteCar"/>
    <w:unhideWhenUsed/>
    <w:rsid w:val="00B712C7"/>
    <w:pPr>
      <w:tabs>
        <w:tab w:val="center" w:pos="4536"/>
        <w:tab w:val="right" w:pos="9072"/>
      </w:tabs>
      <w:spacing w:after="0" w:line="240" w:lineRule="auto"/>
    </w:pPr>
  </w:style>
  <w:style w:type="character" w:customStyle="1" w:styleId="En-tteCar">
    <w:name w:val="En-tête Car"/>
    <w:basedOn w:val="Policepardfaut"/>
    <w:link w:val="En-tte"/>
    <w:rsid w:val="00B712C7"/>
    <w:rPr>
      <w:rFonts w:ascii="Georgia" w:eastAsia="Calibri" w:hAnsi="Georgia" w:cs="Times New Roman"/>
      <w:color w:val="585756"/>
      <w:sz w:val="21"/>
      <w:lang w:val="fr-BE"/>
    </w:rPr>
  </w:style>
  <w:style w:type="paragraph" w:styleId="Pieddepage">
    <w:name w:val="footer"/>
    <w:basedOn w:val="Normal"/>
    <w:link w:val="PieddepageCar"/>
    <w:unhideWhenUsed/>
    <w:rsid w:val="00B712C7"/>
    <w:pPr>
      <w:tabs>
        <w:tab w:val="center" w:pos="4536"/>
        <w:tab w:val="right" w:pos="9072"/>
      </w:tabs>
      <w:spacing w:after="0" w:line="240" w:lineRule="auto"/>
    </w:pPr>
  </w:style>
  <w:style w:type="character" w:customStyle="1" w:styleId="PieddepageCar">
    <w:name w:val="Pied de page Car"/>
    <w:basedOn w:val="Policepardfaut"/>
    <w:link w:val="Pieddepage"/>
    <w:rsid w:val="00B712C7"/>
    <w:rPr>
      <w:rFonts w:ascii="Georgia" w:eastAsia="Calibri" w:hAnsi="Georgia" w:cs="Times New Roman"/>
      <w:color w:val="585756"/>
      <w:sz w:val="21"/>
      <w:lang w:val="fr-BE"/>
    </w:rPr>
  </w:style>
  <w:style w:type="paragraph" w:styleId="Lgende">
    <w:name w:val="caption"/>
    <w:basedOn w:val="Normal"/>
    <w:semiHidden/>
    <w:unhideWhenUsed/>
    <w:qFormat/>
    <w:rsid w:val="00B712C7"/>
    <w:pPr>
      <w:widowControl w:val="0"/>
      <w:suppressLineNumbers/>
      <w:suppressAutoHyphens/>
      <w:spacing w:before="120" w:after="120" w:line="240" w:lineRule="auto"/>
    </w:pPr>
    <w:rPr>
      <w:rFonts w:ascii="Arial" w:eastAsia="DejaVu Sans" w:hAnsi="Arial" w:cs="Tahoma"/>
      <w:i/>
      <w:iCs/>
      <w:color w:val="auto"/>
      <w:kern w:val="2"/>
      <w:sz w:val="24"/>
      <w:szCs w:val="24"/>
      <w:lang w:val="fr-FR"/>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uiPriority w:val="1"/>
    <w:semiHidden/>
    <w:unhideWhenUsed/>
    <w:qFormat/>
    <w:rsid w:val="00B712C7"/>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uiPriority w:val="1"/>
    <w:semiHidden/>
    <w:rsid w:val="00B712C7"/>
    <w:rPr>
      <w:rFonts w:ascii="Arial" w:eastAsia="DejaVu Sans" w:hAnsi="Arial" w:cs="Tahoma"/>
      <w:kern w:val="18"/>
      <w:sz w:val="20"/>
      <w:szCs w:val="24"/>
    </w:rPr>
  </w:style>
  <w:style w:type="paragraph" w:styleId="Liste">
    <w:name w:val="List"/>
    <w:basedOn w:val="Corpsdetexte"/>
    <w:semiHidden/>
    <w:unhideWhenUsed/>
    <w:rsid w:val="00B712C7"/>
  </w:style>
  <w:style w:type="character" w:customStyle="1" w:styleId="TitreCar">
    <w:name w:val="Titre Car"/>
    <w:aliases w:val="Titre4 Car"/>
    <w:basedOn w:val="Policepardfaut"/>
    <w:link w:val="Titre"/>
    <w:locked/>
    <w:rsid w:val="00B712C7"/>
    <w:rPr>
      <w:rFonts w:cs="Calibri-Bold"/>
      <w:b/>
      <w:bCs/>
      <w:color w:val="333333"/>
      <w:sz w:val="21"/>
      <w:szCs w:val="21"/>
    </w:rPr>
  </w:style>
  <w:style w:type="paragraph" w:styleId="Titre">
    <w:name w:val="Title"/>
    <w:aliases w:val="Titre4"/>
    <w:basedOn w:val="Paragraphedeliste"/>
    <w:next w:val="Normal"/>
    <w:link w:val="TitreCar"/>
    <w:qFormat/>
    <w:rsid w:val="00B712C7"/>
    <w:pPr>
      <w:numPr>
        <w:ilvl w:val="3"/>
        <w:numId w:val="2"/>
      </w:numPr>
      <w:autoSpaceDE w:val="0"/>
      <w:autoSpaceDN w:val="0"/>
      <w:adjustRightInd w:val="0"/>
      <w:spacing w:before="60" w:after="60" w:line="240" w:lineRule="auto"/>
      <w:ind w:left="1077" w:hanging="1077"/>
    </w:pPr>
    <w:rPr>
      <w:rFonts w:ascii="Cambria Math" w:eastAsiaTheme="minorHAnsi" w:hAnsi="Cambria Math" w:cs="Calibri-Bold"/>
      <w:b/>
      <w:bCs/>
      <w:color w:val="333333"/>
      <w:szCs w:val="21"/>
      <w:lang w:val="fr-FR"/>
    </w:rPr>
  </w:style>
  <w:style w:type="character" w:customStyle="1" w:styleId="TitreCar1">
    <w:name w:val="Titre Car1"/>
    <w:aliases w:val="Titre4 Car1"/>
    <w:basedOn w:val="Policepardfaut"/>
    <w:rsid w:val="00B712C7"/>
    <w:rPr>
      <w:rFonts w:asciiTheme="majorHAnsi" w:eastAsiaTheme="majorEastAsia" w:hAnsiTheme="majorHAnsi" w:cstheme="majorBidi"/>
      <w:spacing w:val="-10"/>
      <w:kern w:val="28"/>
      <w:sz w:val="56"/>
      <w:szCs w:val="56"/>
      <w:lang w:val="fr-BE"/>
    </w:rPr>
  </w:style>
  <w:style w:type="paragraph" w:styleId="Retraitcorpsdetexte">
    <w:name w:val="Body Text Indent"/>
    <w:basedOn w:val="Normal"/>
    <w:link w:val="RetraitcorpsdetexteCar"/>
    <w:uiPriority w:val="99"/>
    <w:semiHidden/>
    <w:unhideWhenUsed/>
    <w:rsid w:val="00B712C7"/>
    <w:pPr>
      <w:spacing w:after="120"/>
      <w:ind w:left="283"/>
    </w:pPr>
  </w:style>
  <w:style w:type="character" w:customStyle="1" w:styleId="RetraitcorpsdetexteCar">
    <w:name w:val="Retrait corps de texte Car"/>
    <w:basedOn w:val="Policepardfaut"/>
    <w:link w:val="Retraitcorpsdetexte"/>
    <w:uiPriority w:val="99"/>
    <w:semiHidden/>
    <w:rsid w:val="00B712C7"/>
    <w:rPr>
      <w:rFonts w:ascii="Georgia" w:eastAsia="Calibri" w:hAnsi="Georgia" w:cs="Times New Roman"/>
      <w:color w:val="585756"/>
      <w:sz w:val="21"/>
      <w:lang w:val="fr-BE"/>
    </w:rPr>
  </w:style>
  <w:style w:type="paragraph" w:styleId="Corpsdetexte2">
    <w:name w:val="Body Text 2"/>
    <w:basedOn w:val="Normal"/>
    <w:link w:val="Corpsdetexte2Car"/>
    <w:semiHidden/>
    <w:unhideWhenUsed/>
    <w:rsid w:val="00B712C7"/>
    <w:pPr>
      <w:spacing w:after="120" w:line="480" w:lineRule="auto"/>
    </w:pPr>
  </w:style>
  <w:style w:type="character" w:customStyle="1" w:styleId="Corpsdetexte2Car">
    <w:name w:val="Corps de texte 2 Car"/>
    <w:basedOn w:val="Policepardfaut"/>
    <w:link w:val="Corpsdetexte2"/>
    <w:semiHidden/>
    <w:rsid w:val="00B712C7"/>
    <w:rPr>
      <w:rFonts w:ascii="Georgia" w:eastAsia="Calibri" w:hAnsi="Georgia" w:cs="Times New Roman"/>
      <w:color w:val="585756"/>
      <w:sz w:val="21"/>
      <w:lang w:val="fr-BE"/>
    </w:rPr>
  </w:style>
  <w:style w:type="paragraph" w:styleId="Retraitcorpsdetexte2">
    <w:name w:val="Body Text Indent 2"/>
    <w:basedOn w:val="Normal"/>
    <w:link w:val="Retraitcorpsdetexte2Car"/>
    <w:uiPriority w:val="99"/>
    <w:semiHidden/>
    <w:unhideWhenUsed/>
    <w:rsid w:val="00B712C7"/>
    <w:pPr>
      <w:widowControl w:val="0"/>
      <w:suppressAutoHyphens/>
      <w:spacing w:after="120" w:line="480" w:lineRule="auto"/>
      <w:ind w:left="283"/>
    </w:pPr>
    <w:rPr>
      <w:rFonts w:ascii="Arial" w:eastAsia="DejaVu Sans" w:hAnsi="Arial" w:cs="Tahoma"/>
      <w:color w:val="auto"/>
      <w:kern w:val="2"/>
      <w:sz w:val="24"/>
      <w:szCs w:val="24"/>
      <w:lang w:val="fr-FR"/>
    </w:rPr>
  </w:style>
  <w:style w:type="character" w:customStyle="1" w:styleId="Retraitcorpsdetexte2Car">
    <w:name w:val="Retrait corps de texte 2 Car"/>
    <w:basedOn w:val="Policepardfaut"/>
    <w:link w:val="Retraitcorpsdetexte2"/>
    <w:uiPriority w:val="99"/>
    <w:semiHidden/>
    <w:rsid w:val="00B712C7"/>
    <w:rPr>
      <w:rFonts w:ascii="Arial" w:eastAsia="DejaVu Sans" w:hAnsi="Arial" w:cs="Tahoma"/>
      <w:kern w:val="2"/>
      <w:szCs w:val="24"/>
    </w:rPr>
  </w:style>
  <w:style w:type="paragraph" w:styleId="Explorateurdedocuments">
    <w:name w:val="Document Map"/>
    <w:basedOn w:val="Normal"/>
    <w:link w:val="ExplorateurdedocumentsCar"/>
    <w:semiHidden/>
    <w:unhideWhenUsed/>
    <w:rsid w:val="00B712C7"/>
    <w:pPr>
      <w:widowControl w:val="0"/>
      <w:shd w:val="clear" w:color="auto" w:fill="000080"/>
      <w:suppressAutoHyphens/>
      <w:spacing w:after="0" w:line="240" w:lineRule="auto"/>
    </w:pPr>
    <w:rPr>
      <w:rFonts w:ascii="Tahoma" w:eastAsia="DejaVu Sans" w:hAnsi="Tahoma" w:cs="Tahoma"/>
      <w:color w:val="auto"/>
      <w:kern w:val="2"/>
      <w:sz w:val="24"/>
      <w:szCs w:val="24"/>
      <w:lang w:val="fr-FR"/>
    </w:rPr>
  </w:style>
  <w:style w:type="character" w:customStyle="1" w:styleId="ExplorateurdedocumentsCar">
    <w:name w:val="Explorateur de documents Car"/>
    <w:basedOn w:val="Policepardfaut"/>
    <w:link w:val="Explorateurdedocuments"/>
    <w:semiHidden/>
    <w:rsid w:val="00B712C7"/>
    <w:rPr>
      <w:rFonts w:ascii="Tahoma" w:eastAsia="DejaVu Sans" w:hAnsi="Tahoma" w:cs="Tahoma"/>
      <w:kern w:val="2"/>
      <w:szCs w:val="24"/>
      <w:shd w:val="clear" w:color="auto" w:fill="000080"/>
    </w:rPr>
  </w:style>
  <w:style w:type="paragraph" w:styleId="Objetducommentaire">
    <w:name w:val="annotation subject"/>
    <w:basedOn w:val="Commentaire"/>
    <w:next w:val="Commentaire"/>
    <w:link w:val="ObjetducommentaireCar"/>
    <w:uiPriority w:val="99"/>
    <w:semiHidden/>
    <w:unhideWhenUsed/>
    <w:rsid w:val="00B712C7"/>
    <w:rPr>
      <w:b/>
      <w:bCs/>
    </w:rPr>
  </w:style>
  <w:style w:type="character" w:customStyle="1" w:styleId="ObjetducommentaireCar">
    <w:name w:val="Objet du commentaire Car"/>
    <w:basedOn w:val="CommentaireCar"/>
    <w:link w:val="Objetducommentaire"/>
    <w:uiPriority w:val="99"/>
    <w:semiHidden/>
    <w:rsid w:val="00B712C7"/>
    <w:rPr>
      <w:rFonts w:ascii="Georgia" w:eastAsia="Calibri" w:hAnsi="Georgia" w:cs="Times New Roman"/>
      <w:b/>
      <w:bCs/>
      <w:color w:val="585756"/>
      <w:sz w:val="20"/>
      <w:szCs w:val="20"/>
      <w:lang w:val="fr-BE"/>
    </w:rPr>
  </w:style>
  <w:style w:type="paragraph" w:styleId="Textedebulles">
    <w:name w:val="Balloon Text"/>
    <w:basedOn w:val="Normal"/>
    <w:link w:val="TextedebullesCar"/>
    <w:uiPriority w:val="99"/>
    <w:semiHidden/>
    <w:unhideWhenUsed/>
    <w:rsid w:val="00B712C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712C7"/>
    <w:rPr>
      <w:rFonts w:ascii="Tahoma" w:eastAsia="Calibri" w:hAnsi="Tahoma" w:cs="Tahoma"/>
      <w:color w:val="585756"/>
      <w:sz w:val="16"/>
      <w:szCs w:val="16"/>
      <w:lang w:val="fr-BE"/>
    </w:rPr>
  </w:style>
  <w:style w:type="paragraph" w:styleId="Rvision">
    <w:name w:val="Revision"/>
    <w:uiPriority w:val="99"/>
    <w:semiHidden/>
    <w:rsid w:val="00B712C7"/>
    <w:pPr>
      <w:spacing w:after="0" w:line="240" w:lineRule="auto"/>
    </w:pPr>
    <w:rPr>
      <w:rFonts w:ascii="Arial" w:eastAsia="DejaVu Sans" w:hAnsi="Arial" w:cs="Tahoma"/>
      <w:kern w:val="2"/>
      <w:szCs w:val="24"/>
      <w:lang w:eastAsia="fr-BE"/>
    </w:rPr>
  </w:style>
  <w:style w:type="character" w:customStyle="1" w:styleId="ParagraphedelisteCar">
    <w:name w:val="Paragraphe de liste Car"/>
    <w:aliases w:val="Table/Figure Heading Car,Listeafsnit Car,Numbered paragraph Car,References Car,List Paragraph (numbered (a)) Car,Lapis Bulleted List Car,Tableau Adere Car,List Paragraph-ExecSummary Car,FIDA liste Car,L Car,Dot pt Car,texte Car"/>
    <w:link w:val="Paragraphedeliste"/>
    <w:uiPriority w:val="34"/>
    <w:qFormat/>
    <w:locked/>
    <w:rsid w:val="00B712C7"/>
    <w:rPr>
      <w:rFonts w:ascii="Georgia" w:eastAsia="Calibri" w:hAnsi="Georgia" w:cs="Times New Roman"/>
      <w:color w:val="585756"/>
      <w:sz w:val="21"/>
      <w:lang w:val="fr-BE"/>
    </w:rPr>
  </w:style>
  <w:style w:type="paragraph" w:styleId="En-ttedetabledesmatires">
    <w:name w:val="TOC Heading"/>
    <w:basedOn w:val="Titre1"/>
    <w:next w:val="Normal"/>
    <w:uiPriority w:val="39"/>
    <w:semiHidden/>
    <w:unhideWhenUsed/>
    <w:qFormat/>
    <w:rsid w:val="00B712C7"/>
    <w:pPr>
      <w:keepNext/>
      <w:keepLines/>
      <w:numPr>
        <w:numId w:val="0"/>
      </w:numPr>
      <w:shd w:val="clear" w:color="auto" w:fill="auto"/>
      <w:autoSpaceDE/>
      <w:autoSpaceDN/>
      <w:adjustRightInd/>
      <w:spacing w:after="0" w:line="256" w:lineRule="auto"/>
      <w:outlineLvl w:val="9"/>
    </w:pPr>
    <w:rPr>
      <w:rFonts w:eastAsia="Times New Roman" w:cs="Times New Roman"/>
      <w:b w:val="0"/>
      <w:color w:val="000000"/>
      <w:lang w:eastAsia="fr-BE"/>
    </w:rPr>
  </w:style>
  <w:style w:type="character" w:customStyle="1" w:styleId="TitrecouvertureCar">
    <w:name w:val="Titre couverture Car"/>
    <w:link w:val="Titrecouverture"/>
    <w:locked/>
    <w:rsid w:val="00B712C7"/>
    <w:rPr>
      <w:color w:val="585756"/>
      <w:sz w:val="32"/>
    </w:rPr>
  </w:style>
  <w:style w:type="paragraph" w:customStyle="1" w:styleId="Titrecouverture">
    <w:name w:val="Titre couverture"/>
    <w:basedOn w:val="Normal"/>
    <w:link w:val="TitrecouvertureCar"/>
    <w:qFormat/>
    <w:rsid w:val="00B712C7"/>
    <w:rPr>
      <w:rFonts w:ascii="Cambria Math" w:eastAsiaTheme="minorHAnsi" w:hAnsi="Cambria Math" w:cstheme="minorBidi"/>
      <w:sz w:val="32"/>
      <w:lang w:val="fr-FR"/>
    </w:rPr>
  </w:style>
  <w:style w:type="character" w:customStyle="1" w:styleId="BasdepageCar">
    <w:name w:val="Bas de page Car"/>
    <w:link w:val="Basdepage"/>
    <w:locked/>
    <w:rsid w:val="00B712C7"/>
    <w:rPr>
      <w:rFonts w:ascii="Times New Roman" w:eastAsia="Times New Roman" w:hAnsi="Times New Roman" w:cs="Times New Roman"/>
      <w:color w:val="585756"/>
      <w:sz w:val="18"/>
      <w:szCs w:val="24"/>
    </w:rPr>
  </w:style>
  <w:style w:type="paragraph" w:customStyle="1" w:styleId="Basdepage">
    <w:name w:val="Bas de page"/>
    <w:basedOn w:val="Normal"/>
    <w:link w:val="BasdepageCar"/>
    <w:qFormat/>
    <w:rsid w:val="00B712C7"/>
    <w:pPr>
      <w:keepNext/>
      <w:keepLines/>
      <w:spacing w:after="0"/>
      <w:outlineLvl w:val="0"/>
    </w:pPr>
    <w:rPr>
      <w:rFonts w:ascii="Times New Roman" w:eastAsia="Times New Roman" w:hAnsi="Times New Roman"/>
      <w:sz w:val="18"/>
      <w:szCs w:val="24"/>
      <w:lang w:val="fr-FR"/>
    </w:rPr>
  </w:style>
  <w:style w:type="character" w:customStyle="1" w:styleId="notedebasdepageCar0">
    <w:name w:val="note de bas de page Car"/>
    <w:link w:val="notedebasdepage0"/>
    <w:locked/>
    <w:rsid w:val="00B712C7"/>
    <w:rPr>
      <w:rFonts w:ascii="Calibri" w:hAnsi="Calibri" w:cs="Calibri"/>
      <w:color w:val="585756"/>
      <w:sz w:val="14"/>
      <w:szCs w:val="21"/>
    </w:rPr>
  </w:style>
  <w:style w:type="paragraph" w:customStyle="1" w:styleId="notedebasdepage0">
    <w:name w:val="note de bas de page"/>
    <w:basedOn w:val="Normal"/>
    <w:link w:val="notedebasdepageCar0"/>
    <w:qFormat/>
    <w:rsid w:val="00B712C7"/>
    <w:pPr>
      <w:autoSpaceDE w:val="0"/>
      <w:autoSpaceDN w:val="0"/>
      <w:adjustRightInd w:val="0"/>
      <w:spacing w:after="0"/>
    </w:pPr>
    <w:rPr>
      <w:rFonts w:ascii="Calibri" w:eastAsiaTheme="minorHAnsi" w:hAnsi="Calibri" w:cs="Calibri"/>
      <w:sz w:val="14"/>
      <w:szCs w:val="21"/>
      <w:lang w:val="fr-FR"/>
    </w:rPr>
  </w:style>
  <w:style w:type="paragraph" w:customStyle="1" w:styleId="BankNormal">
    <w:name w:val="BankNormal"/>
    <w:basedOn w:val="Normal"/>
    <w:rsid w:val="00B712C7"/>
    <w:pPr>
      <w:numPr>
        <w:numId w:val="3"/>
      </w:numPr>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B712C7"/>
    <w:pPr>
      <w:spacing w:before="120" w:after="120" w:line="240" w:lineRule="auto"/>
      <w:jc w:val="both"/>
    </w:pPr>
    <w:rPr>
      <w:rFonts w:ascii="Garamond" w:eastAsia="Times New Roman" w:hAnsi="Garamond" w:cs="Times New Roman"/>
      <w:szCs w:val="20"/>
      <w:lang w:val="fr-BE"/>
    </w:rPr>
  </w:style>
  <w:style w:type="paragraph" w:customStyle="1" w:styleId="BTCbulletsCTB">
    <w:name w:val="BTC bullets CTB"/>
    <w:basedOn w:val="Normal"/>
    <w:rsid w:val="00B712C7"/>
    <w:pPr>
      <w:spacing w:after="0" w:line="240" w:lineRule="auto"/>
    </w:pPr>
    <w:rPr>
      <w:rFonts w:ascii="Garamond" w:eastAsia="Times New Roman" w:hAnsi="Garamond"/>
      <w:bCs/>
      <w:color w:val="auto"/>
      <w:sz w:val="24"/>
      <w:szCs w:val="24"/>
      <w:lang w:val="nl-NL" w:eastAsia="nl-NL"/>
    </w:rPr>
  </w:style>
  <w:style w:type="paragraph" w:customStyle="1" w:styleId="BTCBullets">
    <w:name w:val="BTC Bullets"/>
    <w:basedOn w:val="Corpsdetexte"/>
    <w:rsid w:val="00B712C7"/>
    <w:pPr>
      <w:numPr>
        <w:ilvl w:val="8"/>
        <w:numId w:val="4"/>
      </w:numPr>
      <w:spacing w:after="60"/>
    </w:pPr>
  </w:style>
  <w:style w:type="paragraph" w:customStyle="1" w:styleId="CTBCorpsdutexte">
    <w:name w:val="CTB_Corps du texte"/>
    <w:basedOn w:val="Normal"/>
    <w:rsid w:val="00B712C7"/>
    <w:pPr>
      <w:widowControl w:val="0"/>
      <w:suppressAutoHyphens/>
      <w:spacing w:after="0" w:line="288" w:lineRule="auto"/>
      <w:jc w:val="both"/>
    </w:pPr>
    <w:rPr>
      <w:rFonts w:ascii="Arial" w:eastAsia="Arial Unicode MS" w:hAnsi="Arial" w:cs="Tahoma"/>
      <w:color w:val="auto"/>
      <w:kern w:val="18"/>
      <w:sz w:val="20"/>
      <w:szCs w:val="24"/>
      <w:lang w:val="fr-FR"/>
    </w:rPr>
  </w:style>
  <w:style w:type="paragraph" w:customStyle="1" w:styleId="paragraph">
    <w:name w:val="paragraph"/>
    <w:basedOn w:val="Normal"/>
    <w:rsid w:val="00B712C7"/>
    <w:pPr>
      <w:spacing w:before="100" w:beforeAutospacing="1" w:after="100" w:afterAutospacing="1" w:line="240" w:lineRule="auto"/>
    </w:pPr>
    <w:rPr>
      <w:rFonts w:ascii="Times New Roman" w:eastAsia="Times New Roman" w:hAnsi="Times New Roman"/>
      <w:color w:val="auto"/>
      <w:sz w:val="24"/>
      <w:szCs w:val="24"/>
      <w:lang w:eastAsia="fr-BE"/>
    </w:rPr>
  </w:style>
  <w:style w:type="paragraph" w:customStyle="1" w:styleId="Heading">
    <w:name w:val="Heading"/>
    <w:basedOn w:val="Normal"/>
    <w:next w:val="Corpsdetexte"/>
    <w:rsid w:val="00B712C7"/>
    <w:pPr>
      <w:keepNext/>
      <w:widowControl w:val="0"/>
      <w:suppressAutoHyphens/>
      <w:spacing w:before="240" w:after="120" w:line="240" w:lineRule="auto"/>
    </w:pPr>
    <w:rPr>
      <w:rFonts w:ascii="Arial" w:eastAsia="Arial Unicode MS" w:hAnsi="Arial" w:cs="Tahoma"/>
      <w:color w:val="auto"/>
      <w:kern w:val="2"/>
      <w:sz w:val="28"/>
      <w:szCs w:val="28"/>
      <w:lang w:val="fr-FR"/>
    </w:rPr>
  </w:style>
  <w:style w:type="paragraph" w:customStyle="1" w:styleId="Index">
    <w:name w:val="Index"/>
    <w:basedOn w:val="Normal"/>
    <w:rsid w:val="00B712C7"/>
    <w:pPr>
      <w:widowControl w:val="0"/>
      <w:suppressLineNumbers/>
      <w:suppressAutoHyphens/>
      <w:spacing w:after="0" w:line="240" w:lineRule="auto"/>
    </w:pPr>
    <w:rPr>
      <w:rFonts w:ascii="Arial" w:eastAsia="DejaVu Sans" w:hAnsi="Arial" w:cs="Tahoma"/>
      <w:color w:val="auto"/>
      <w:kern w:val="2"/>
      <w:sz w:val="24"/>
      <w:szCs w:val="24"/>
      <w:lang w:val="fr-FR"/>
    </w:rPr>
  </w:style>
  <w:style w:type="paragraph" w:customStyle="1" w:styleId="CTBSoustitre">
    <w:name w:val="CTB_Sous titre"/>
    <w:basedOn w:val="Normal"/>
    <w:next w:val="Normal"/>
    <w:rsid w:val="00B712C7"/>
    <w:pPr>
      <w:widowControl w:val="0"/>
      <w:suppressAutoHyphens/>
      <w:spacing w:after="0" w:line="240" w:lineRule="auto"/>
      <w:ind w:left="1616"/>
    </w:pPr>
    <w:rPr>
      <w:rFonts w:ascii="Arial" w:eastAsia="DejaVu Sans" w:hAnsi="Arial" w:cs="Tahoma"/>
      <w:b/>
      <w:caps/>
      <w:color w:val="50B848"/>
      <w:kern w:val="2"/>
      <w:sz w:val="44"/>
      <w:szCs w:val="24"/>
      <w:lang w:val="fr-FR"/>
    </w:rPr>
  </w:style>
  <w:style w:type="paragraph" w:customStyle="1" w:styleId="CTBGrandtitre">
    <w:name w:val="CTB_Grand titre"/>
    <w:basedOn w:val="Normal"/>
    <w:next w:val="CTBSoustitre"/>
    <w:rsid w:val="00B712C7"/>
    <w:pPr>
      <w:widowControl w:val="0"/>
      <w:suppressAutoHyphens/>
      <w:spacing w:before="3402" w:after="0" w:line="240" w:lineRule="auto"/>
      <w:ind w:left="1616"/>
    </w:pPr>
    <w:rPr>
      <w:rFonts w:ascii="Arial" w:eastAsia="DejaVu Sans" w:hAnsi="Arial" w:cs="Tahoma"/>
      <w:b/>
      <w:caps/>
      <w:color w:val="50B848"/>
      <w:kern w:val="2"/>
      <w:sz w:val="60"/>
      <w:szCs w:val="24"/>
      <w:lang w:val="fr-FR"/>
    </w:rPr>
  </w:style>
  <w:style w:type="paragraph" w:customStyle="1" w:styleId="Framecontents">
    <w:name w:val="Frame contents"/>
    <w:basedOn w:val="Corpsdetexte"/>
    <w:rsid w:val="00B712C7"/>
  </w:style>
  <w:style w:type="paragraph" w:customStyle="1" w:styleId="ContentsHeading">
    <w:name w:val="Contents Heading"/>
    <w:basedOn w:val="Heading"/>
    <w:rsid w:val="00B712C7"/>
    <w:pPr>
      <w:pageBreakBefore/>
      <w:suppressLineNumbers/>
    </w:pPr>
    <w:rPr>
      <w:b/>
      <w:bCs/>
      <w:caps/>
      <w:color w:val="50B848"/>
      <w:kern w:val="32"/>
      <w:sz w:val="32"/>
      <w:szCs w:val="32"/>
    </w:rPr>
  </w:style>
  <w:style w:type="paragraph" w:customStyle="1" w:styleId="Contents10">
    <w:name w:val="Contents 10"/>
    <w:basedOn w:val="Index"/>
    <w:rsid w:val="00B712C7"/>
    <w:pPr>
      <w:tabs>
        <w:tab w:val="right" w:leader="dot" w:pos="9637"/>
      </w:tabs>
      <w:ind w:left="2547"/>
    </w:pPr>
    <w:rPr>
      <w:sz w:val="18"/>
    </w:rPr>
  </w:style>
  <w:style w:type="paragraph" w:customStyle="1" w:styleId="PreformattedText">
    <w:name w:val="Preformatted Text"/>
    <w:basedOn w:val="Normal"/>
    <w:rsid w:val="00B712C7"/>
    <w:pPr>
      <w:widowControl w:val="0"/>
      <w:suppressAutoHyphens/>
      <w:spacing w:after="0" w:line="240" w:lineRule="auto"/>
    </w:pPr>
    <w:rPr>
      <w:rFonts w:ascii="Bitstream Vera Sans Mono" w:eastAsia="Bitstream Vera Sans Mono" w:hAnsi="Bitstream Vera Sans Mono" w:cs="Bitstream Vera Sans Mono"/>
      <w:color w:val="auto"/>
      <w:kern w:val="2"/>
      <w:sz w:val="20"/>
      <w:szCs w:val="20"/>
      <w:lang w:val="fr-FR"/>
    </w:rPr>
  </w:style>
  <w:style w:type="paragraph" w:customStyle="1" w:styleId="Heading10">
    <w:name w:val="Heading 10"/>
    <w:basedOn w:val="Heading"/>
    <w:next w:val="Corpsdetexte"/>
    <w:rsid w:val="00B712C7"/>
    <w:pPr>
      <w:numPr>
        <w:ilvl w:val="8"/>
        <w:numId w:val="2"/>
      </w:numPr>
      <w:outlineLvl w:val="8"/>
    </w:pPr>
    <w:rPr>
      <w:b/>
      <w:bCs/>
      <w:sz w:val="21"/>
      <w:szCs w:val="21"/>
    </w:rPr>
  </w:style>
  <w:style w:type="paragraph" w:customStyle="1" w:styleId="Sansnom1">
    <w:name w:val="Sans nom1"/>
    <w:basedOn w:val="Normal"/>
    <w:rsid w:val="00B712C7"/>
    <w:pPr>
      <w:tabs>
        <w:tab w:val="left" w:pos="1985"/>
        <w:tab w:val="right" w:leader="dot" w:pos="9060"/>
      </w:tabs>
      <w:spacing w:before="60" w:after="100" w:afterAutospacing="1" w:line="240" w:lineRule="auto"/>
      <w:ind w:left="850"/>
    </w:pPr>
    <w:rPr>
      <w:rFonts w:ascii="Arial" w:eastAsia="Times New Roman" w:hAnsi="Arial"/>
      <w:bCs/>
      <w:noProof/>
      <w:color w:val="auto"/>
      <w:sz w:val="20"/>
      <w:szCs w:val="24"/>
      <w:lang w:val="en-GB"/>
    </w:rPr>
  </w:style>
  <w:style w:type="paragraph" w:customStyle="1" w:styleId="Illustration">
    <w:name w:val="Illustration"/>
    <w:basedOn w:val="Lgende"/>
    <w:rsid w:val="00B712C7"/>
  </w:style>
  <w:style w:type="paragraph" w:customStyle="1" w:styleId="Text">
    <w:name w:val="Text"/>
    <w:basedOn w:val="Lgende"/>
    <w:rsid w:val="00B712C7"/>
  </w:style>
  <w:style w:type="paragraph" w:customStyle="1" w:styleId="TableContents">
    <w:name w:val="Table Contents"/>
    <w:basedOn w:val="Normal"/>
    <w:rsid w:val="00B712C7"/>
    <w:pPr>
      <w:widowControl w:val="0"/>
      <w:suppressLineNumbers/>
      <w:suppressAutoHyphens/>
      <w:spacing w:after="0" w:line="240" w:lineRule="auto"/>
    </w:pPr>
    <w:rPr>
      <w:rFonts w:ascii="Arial" w:eastAsia="DejaVu Sans" w:hAnsi="Arial" w:cs="Tahoma"/>
      <w:color w:val="auto"/>
      <w:kern w:val="2"/>
      <w:sz w:val="24"/>
      <w:szCs w:val="24"/>
      <w:lang w:val="fr-FR"/>
    </w:rPr>
  </w:style>
  <w:style w:type="paragraph" w:customStyle="1" w:styleId="BTCnumberlist">
    <w:name w:val="BTC number list"/>
    <w:rsid w:val="00B712C7"/>
    <w:pPr>
      <w:tabs>
        <w:tab w:val="num" w:pos="720"/>
      </w:tabs>
      <w:spacing w:after="0" w:line="240" w:lineRule="auto"/>
      <w:ind w:left="720" w:hanging="360"/>
    </w:pPr>
    <w:rPr>
      <w:rFonts w:ascii="Garamond" w:eastAsia="Times New Roman" w:hAnsi="Garamond" w:cs="Times New Roman"/>
      <w:szCs w:val="20"/>
      <w:lang w:val="en-US"/>
    </w:rPr>
  </w:style>
  <w:style w:type="paragraph" w:customStyle="1" w:styleId="puce1">
    <w:name w:val="puce 1"/>
    <w:basedOn w:val="Normal"/>
    <w:rsid w:val="00B712C7"/>
    <w:pPr>
      <w:numPr>
        <w:numId w:val="5"/>
      </w:numPr>
      <w:tabs>
        <w:tab w:val="left" w:pos="567"/>
        <w:tab w:val="left" w:pos="851"/>
      </w:tabs>
      <w:spacing w:after="0" w:line="240" w:lineRule="auto"/>
    </w:pPr>
    <w:rPr>
      <w:rFonts w:ascii="Arial" w:eastAsia="Times New Roman" w:hAnsi="Arial"/>
      <w:color w:val="auto"/>
      <w:sz w:val="20"/>
      <w:szCs w:val="24"/>
      <w:lang w:val="fr-FR" w:eastAsia="fr-BE"/>
    </w:rPr>
  </w:style>
  <w:style w:type="paragraph" w:customStyle="1" w:styleId="puce2">
    <w:name w:val="puce 2"/>
    <w:basedOn w:val="Normal"/>
    <w:rsid w:val="00B712C7"/>
    <w:pPr>
      <w:spacing w:after="0" w:line="240" w:lineRule="auto"/>
      <w:ind w:left="576" w:hanging="576"/>
    </w:pPr>
    <w:rPr>
      <w:rFonts w:ascii="Arial" w:eastAsia="Times New Roman" w:hAnsi="Arial"/>
      <w:color w:val="auto"/>
      <w:sz w:val="20"/>
      <w:szCs w:val="24"/>
      <w:lang w:val="fr-FR" w:eastAsia="fr-BE"/>
    </w:rPr>
  </w:style>
  <w:style w:type="paragraph" w:customStyle="1" w:styleId="SBList">
    <w:name w:val="SB List"/>
    <w:basedOn w:val="Normal"/>
    <w:autoRedefine/>
    <w:rsid w:val="00B712C7"/>
    <w:pPr>
      <w:numPr>
        <w:numId w:val="6"/>
      </w:numPr>
      <w:spacing w:after="120" w:line="240" w:lineRule="auto"/>
      <w:jc w:val="both"/>
    </w:pPr>
    <w:rPr>
      <w:rFonts w:ascii="Arial" w:eastAsia="Times New Roman" w:hAnsi="Arial" w:cs="Arial"/>
      <w:color w:val="auto"/>
      <w:sz w:val="18"/>
      <w:szCs w:val="18"/>
      <w:lang w:val="en-GB"/>
    </w:rPr>
  </w:style>
  <w:style w:type="paragraph" w:customStyle="1" w:styleId="Normal0">
    <w:name w:val="Normal0"/>
    <w:rsid w:val="00B712C7"/>
    <w:pPr>
      <w:numPr>
        <w:ilvl w:val="1"/>
        <w:numId w:val="7"/>
      </w:numPr>
      <w:spacing w:after="0" w:line="240" w:lineRule="auto"/>
      <w:ind w:left="0" w:firstLine="0"/>
      <w:jc w:val="both"/>
    </w:pPr>
    <w:rPr>
      <w:rFonts w:ascii="Times New Roman" w:eastAsia="Times New Roman" w:hAnsi="Times New Roman" w:cs="Times New Roman"/>
      <w:sz w:val="22"/>
      <w:szCs w:val="20"/>
      <w:lang w:val="fr-BE"/>
    </w:rPr>
  </w:style>
  <w:style w:type="paragraph" w:customStyle="1" w:styleId="List-complex">
    <w:name w:val="[List - complex]"/>
    <w:basedOn w:val="Normal0"/>
    <w:rsid w:val="00B712C7"/>
    <w:pPr>
      <w:numPr>
        <w:ilvl w:val="0"/>
        <w:numId w:val="0"/>
      </w:numPr>
      <w:tabs>
        <w:tab w:val="num" w:pos="362"/>
      </w:tabs>
      <w:spacing w:after="60"/>
      <w:ind w:left="362" w:hanging="362"/>
    </w:pPr>
  </w:style>
  <w:style w:type="paragraph" w:customStyle="1" w:styleId="xl26">
    <w:name w:val="xl26"/>
    <w:basedOn w:val="Normal"/>
    <w:rsid w:val="00B712C7"/>
    <w:pPr>
      <w:numPr>
        <w:numId w:val="8"/>
      </w:numPr>
      <w:spacing w:before="100" w:beforeAutospacing="1" w:after="100" w:afterAutospacing="1" w:line="240" w:lineRule="auto"/>
      <w:ind w:left="0" w:firstLine="0"/>
      <w:jc w:val="center"/>
    </w:pPr>
    <w:rPr>
      <w:rFonts w:ascii="Times New Roman" w:eastAsia="Times New Roman" w:hAnsi="Times New Roman"/>
      <w:color w:val="auto"/>
      <w:sz w:val="24"/>
      <w:szCs w:val="24"/>
      <w:lang w:val="en-GB"/>
    </w:rPr>
  </w:style>
  <w:style w:type="paragraph" w:customStyle="1" w:styleId="BTCSubtitleCTB">
    <w:name w:val="BTC Subtitle CTB"/>
    <w:basedOn w:val="Normal"/>
    <w:rsid w:val="00B712C7"/>
    <w:pPr>
      <w:suppressAutoHyphens/>
      <w:spacing w:after="0" w:line="100" w:lineRule="atLeast"/>
      <w:jc w:val="center"/>
    </w:pPr>
    <w:rPr>
      <w:rFonts w:ascii="Verdana" w:eastAsia="Times New Roman" w:hAnsi="Verdana"/>
      <w:b/>
      <w:smallCaps/>
      <w:color w:val="FFFFFF"/>
      <w:sz w:val="32"/>
      <w:szCs w:val="24"/>
      <w:lang w:eastAsia="ar-SA"/>
    </w:rPr>
  </w:style>
  <w:style w:type="paragraph" w:customStyle="1" w:styleId="BTCTitleCTB">
    <w:name w:val="BTC Title CTB"/>
    <w:basedOn w:val="Normal"/>
    <w:rsid w:val="00B712C7"/>
    <w:pPr>
      <w:suppressAutoHyphens/>
      <w:spacing w:after="0" w:line="100" w:lineRule="atLeast"/>
      <w:jc w:val="center"/>
    </w:pPr>
    <w:rPr>
      <w:rFonts w:ascii="Verdana" w:eastAsia="Times New Roman" w:hAnsi="Verdana"/>
      <w:b/>
      <w:caps/>
      <w:color w:val="FFFFFF"/>
      <w:sz w:val="40"/>
      <w:szCs w:val="24"/>
      <w:lang w:eastAsia="ar-SA"/>
    </w:rPr>
  </w:style>
  <w:style w:type="paragraph" w:customStyle="1" w:styleId="Titel1">
    <w:name w:val="Titel1"/>
    <w:basedOn w:val="Normal"/>
    <w:rsid w:val="00B712C7"/>
    <w:pPr>
      <w:tabs>
        <w:tab w:val="left" w:pos="-1440"/>
        <w:tab w:val="left" w:pos="-720"/>
      </w:tabs>
      <w:suppressAutoHyphens/>
      <w:spacing w:after="0" w:line="100" w:lineRule="atLeast"/>
      <w:jc w:val="center"/>
    </w:pPr>
    <w:rPr>
      <w:rFonts w:ascii="Times New Roman" w:eastAsia="Times New Roman" w:hAnsi="Times New Roman"/>
      <w:color w:val="auto"/>
      <w:sz w:val="32"/>
      <w:szCs w:val="20"/>
      <w:lang w:val="nl-NL" w:eastAsia="ar-SA"/>
    </w:rPr>
  </w:style>
  <w:style w:type="paragraph" w:customStyle="1" w:styleId="Subtitel1">
    <w:name w:val="Subtitel1"/>
    <w:basedOn w:val="Normal"/>
    <w:rsid w:val="00B712C7"/>
    <w:pPr>
      <w:tabs>
        <w:tab w:val="left" w:pos="1134"/>
      </w:tabs>
      <w:suppressAutoHyphens/>
      <w:spacing w:after="0" w:line="100" w:lineRule="atLeast"/>
      <w:jc w:val="center"/>
    </w:pPr>
    <w:rPr>
      <w:rFonts w:ascii="Garamond" w:eastAsia="Times New Roman" w:hAnsi="Garamond"/>
      <w:b/>
      <w:color w:val="auto"/>
      <w:sz w:val="28"/>
      <w:szCs w:val="24"/>
      <w:lang w:eastAsia="ar-SA"/>
    </w:rPr>
  </w:style>
  <w:style w:type="paragraph" w:customStyle="1" w:styleId="Titre10">
    <w:name w:val="Titre1"/>
    <w:basedOn w:val="Normal"/>
    <w:next w:val="Corpsdetexte"/>
    <w:rsid w:val="00B712C7"/>
    <w:pPr>
      <w:keepNext/>
      <w:spacing w:before="240" w:after="120" w:line="100" w:lineRule="atLeast"/>
    </w:pPr>
    <w:rPr>
      <w:rFonts w:ascii="Arial" w:eastAsia="MS Mincho" w:hAnsi="Arial" w:cs="Tahoma"/>
      <w:color w:val="auto"/>
      <w:sz w:val="28"/>
      <w:szCs w:val="28"/>
      <w:lang w:val="nl-BE" w:eastAsia="ar-SA"/>
    </w:rPr>
  </w:style>
  <w:style w:type="paragraph" w:customStyle="1" w:styleId="Contenuducadre">
    <w:name w:val="Contenu du cadre"/>
    <w:basedOn w:val="Corpsdetexte"/>
    <w:rsid w:val="00B712C7"/>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B712C7"/>
    <w:pPr>
      <w:suppressLineNumbers/>
      <w:spacing w:after="0" w:line="100" w:lineRule="atLeast"/>
    </w:pPr>
    <w:rPr>
      <w:rFonts w:ascii="Times New Roman" w:eastAsia="Times New Roman" w:hAnsi="Times New Roman"/>
      <w:color w:val="auto"/>
      <w:sz w:val="20"/>
      <w:szCs w:val="20"/>
      <w:lang w:val="nl-BE" w:eastAsia="ar-SA"/>
    </w:rPr>
  </w:style>
  <w:style w:type="paragraph" w:customStyle="1" w:styleId="Titredetableau">
    <w:name w:val="Titre de tableau"/>
    <w:basedOn w:val="Contenudetableau"/>
    <w:rsid w:val="00B712C7"/>
    <w:pPr>
      <w:jc w:val="center"/>
    </w:pPr>
    <w:rPr>
      <w:b/>
      <w:bCs/>
    </w:rPr>
  </w:style>
  <w:style w:type="paragraph" w:customStyle="1" w:styleId="Titre21">
    <w:name w:val="Titre 21"/>
    <w:basedOn w:val="Titre2"/>
    <w:next w:val="BTCtextCTB"/>
    <w:rsid w:val="00B712C7"/>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paragraph" w:customStyle="1" w:styleId="Normal3">
    <w:name w:val="Normal3"/>
    <w:rsid w:val="00B712C7"/>
    <w:pPr>
      <w:snapToGrid w:val="0"/>
      <w:spacing w:after="0" w:line="240" w:lineRule="auto"/>
    </w:pPr>
    <w:rPr>
      <w:rFonts w:ascii="Arial" w:eastAsia="Times New Roman" w:hAnsi="Arial" w:cs="Times New Roman"/>
      <w:szCs w:val="20"/>
      <w:lang w:eastAsia="fr-FR"/>
    </w:rPr>
  </w:style>
  <w:style w:type="paragraph" w:customStyle="1" w:styleId="Normal2">
    <w:name w:val="Normal2"/>
    <w:rsid w:val="00B712C7"/>
    <w:pPr>
      <w:snapToGrid w:val="0"/>
      <w:spacing w:after="0" w:line="240" w:lineRule="auto"/>
    </w:pPr>
    <w:rPr>
      <w:rFonts w:ascii="Arial" w:eastAsia="Times New Roman" w:hAnsi="Arial" w:cs="Times New Roman"/>
      <w:szCs w:val="20"/>
      <w:lang w:eastAsia="fr-FR"/>
    </w:rPr>
  </w:style>
  <w:style w:type="character" w:customStyle="1" w:styleId="SHERParagrapheCar">
    <w:name w:val="SHER_Paragraphe Car"/>
    <w:link w:val="SHERParagraphe"/>
    <w:locked/>
    <w:rsid w:val="00B712C7"/>
    <w:rPr>
      <w:rFonts w:ascii="Times New Roman" w:eastAsia="Times New Roman" w:hAnsi="Times New Roman" w:cs="Times New Roman"/>
      <w:sz w:val="22"/>
      <w:lang w:eastAsia="fr-FR"/>
    </w:rPr>
  </w:style>
  <w:style w:type="paragraph" w:customStyle="1" w:styleId="SHERParagraphe">
    <w:name w:val="SHER_Paragraphe"/>
    <w:basedOn w:val="Normal"/>
    <w:link w:val="SHERParagrapheCar"/>
    <w:qFormat/>
    <w:rsid w:val="00B712C7"/>
    <w:pPr>
      <w:spacing w:before="120" w:after="120" w:line="240" w:lineRule="auto"/>
      <w:jc w:val="both"/>
    </w:pPr>
    <w:rPr>
      <w:rFonts w:ascii="Times New Roman" w:eastAsia="Times New Roman" w:hAnsi="Times New Roman"/>
      <w:color w:val="auto"/>
      <w:sz w:val="22"/>
      <w:lang w:val="fr-FR" w:eastAsia="fr-FR"/>
    </w:rPr>
  </w:style>
  <w:style w:type="paragraph" w:customStyle="1" w:styleId="Paragraphedeliste1">
    <w:name w:val="Paragraphe de liste1"/>
    <w:basedOn w:val="Normal"/>
    <w:rsid w:val="00B712C7"/>
    <w:pPr>
      <w:suppressAutoHyphens/>
      <w:spacing w:line="252" w:lineRule="auto"/>
      <w:ind w:left="720"/>
    </w:pPr>
    <w:rPr>
      <w:rFonts w:eastAsia="SimSun" w:cs="Tahoma"/>
      <w:color w:val="auto"/>
      <w:kern w:val="2"/>
      <w:sz w:val="22"/>
      <w:lang w:val="fr-FR" w:eastAsia="ar-SA"/>
    </w:rPr>
  </w:style>
  <w:style w:type="paragraph" w:customStyle="1" w:styleId="TableParagraph">
    <w:name w:val="Table Paragraph"/>
    <w:basedOn w:val="Normal"/>
    <w:uiPriority w:val="1"/>
    <w:qFormat/>
    <w:rsid w:val="00B712C7"/>
    <w:pPr>
      <w:widowControl w:val="0"/>
      <w:spacing w:after="0" w:line="240" w:lineRule="auto"/>
    </w:pPr>
    <w:rPr>
      <w:rFonts w:ascii="Calibri" w:hAnsi="Calibri"/>
      <w:color w:val="auto"/>
      <w:sz w:val="22"/>
      <w:lang w:val="en-US"/>
    </w:rPr>
  </w:style>
  <w:style w:type="paragraph" w:customStyle="1" w:styleId="SHERTitre1">
    <w:name w:val="SHER_Titre1"/>
    <w:basedOn w:val="Titre1"/>
    <w:qFormat/>
    <w:rsid w:val="00B712C7"/>
    <w:pPr>
      <w:keepNext/>
      <w:numPr>
        <w:numId w:val="9"/>
      </w:numPr>
      <w:shd w:val="clear" w:color="auto" w:fill="auto"/>
      <w:tabs>
        <w:tab w:val="num" w:pos="360"/>
        <w:tab w:val="num" w:pos="720"/>
      </w:tabs>
      <w:autoSpaceDE/>
      <w:autoSpaceDN/>
      <w:adjustRightInd/>
      <w:spacing w:after="120" w:line="240" w:lineRule="auto"/>
      <w:ind w:left="0" w:firstLine="0"/>
      <w:jc w:val="both"/>
    </w:pPr>
    <w:rPr>
      <w:rFonts w:eastAsia="Times New Roman" w:cs="Arial"/>
      <w:color w:val="auto"/>
      <w:kern w:val="28"/>
      <w:sz w:val="28"/>
      <w:szCs w:val="22"/>
      <w:lang w:eastAsia="fr-FR"/>
    </w:rPr>
  </w:style>
  <w:style w:type="character" w:customStyle="1" w:styleId="SHERTitre2Car">
    <w:name w:val="SHER_Titre2 Car"/>
    <w:link w:val="SHERTitre2"/>
    <w:locked/>
    <w:rsid w:val="00B712C7"/>
    <w:rPr>
      <w:rFonts w:eastAsia="Times New Roman" w:cs="Arial"/>
      <w:b/>
      <w:bCs/>
      <w:kern w:val="28"/>
      <w:lang w:eastAsia="fr-FR"/>
    </w:rPr>
  </w:style>
  <w:style w:type="paragraph" w:customStyle="1" w:styleId="SHERTitre2">
    <w:name w:val="SHER_Titre2"/>
    <w:basedOn w:val="Titre2"/>
    <w:link w:val="SHERTitre2Car"/>
    <w:qFormat/>
    <w:rsid w:val="00B712C7"/>
    <w:pPr>
      <w:keepLines w:val="0"/>
      <w:numPr>
        <w:numId w:val="9"/>
      </w:numPr>
      <w:spacing w:before="180"/>
      <w:jc w:val="both"/>
    </w:pPr>
    <w:rPr>
      <w:rFonts w:ascii="Cambria Math" w:hAnsi="Cambria Math" w:cs="Arial"/>
      <w:bCs/>
      <w:color w:val="auto"/>
      <w:kern w:val="28"/>
      <w:sz w:val="24"/>
      <w:szCs w:val="22"/>
      <w:lang w:val="fr-FR" w:eastAsia="fr-FR"/>
    </w:rPr>
  </w:style>
  <w:style w:type="character" w:customStyle="1" w:styleId="SHERTitre3Car">
    <w:name w:val="SHER_Titre3 Car"/>
    <w:basedOn w:val="Policepardfaut"/>
    <w:link w:val="SHERTitre3"/>
    <w:locked/>
    <w:rsid w:val="00B712C7"/>
    <w:rPr>
      <w:rFonts w:ascii="Times New Roman" w:eastAsia="Times New Roman" w:hAnsi="Times New Roman" w:cs="Times New Roman"/>
      <w:b/>
      <w:i/>
      <w:kern w:val="28"/>
      <w:sz w:val="22"/>
      <w:szCs w:val="24"/>
      <w:lang w:eastAsia="fr-FR"/>
    </w:rPr>
  </w:style>
  <w:style w:type="paragraph" w:customStyle="1" w:styleId="SHERTitre3">
    <w:name w:val="SHER_Titre3"/>
    <w:basedOn w:val="Titre3"/>
    <w:next w:val="Normal"/>
    <w:link w:val="SHERTitre3Car"/>
    <w:qFormat/>
    <w:rsid w:val="00B712C7"/>
    <w:pPr>
      <w:numPr>
        <w:ilvl w:val="0"/>
        <w:numId w:val="0"/>
      </w:numPr>
      <w:tabs>
        <w:tab w:val="num" w:pos="-1440"/>
        <w:tab w:val="num" w:pos="360"/>
      </w:tabs>
      <w:autoSpaceDE/>
      <w:autoSpaceDN/>
      <w:adjustRightInd/>
      <w:spacing w:before="200" w:after="80"/>
      <w:contextualSpacing w:val="0"/>
      <w:jc w:val="both"/>
    </w:pPr>
    <w:rPr>
      <w:rFonts w:ascii="Times New Roman" w:eastAsia="Times New Roman" w:hAnsi="Times New Roman" w:cs="Times New Roman"/>
      <w:bCs w:val="0"/>
      <w:i/>
      <w:color w:val="auto"/>
      <w:kern w:val="28"/>
      <w:sz w:val="22"/>
      <w:lang w:val="fr-FR" w:eastAsia="fr-FR"/>
    </w:rPr>
  </w:style>
  <w:style w:type="paragraph" w:customStyle="1" w:styleId="SHERTitre4">
    <w:name w:val="SHER_Titre4"/>
    <w:basedOn w:val="Titre4"/>
    <w:qFormat/>
    <w:rsid w:val="00B712C7"/>
    <w:pPr>
      <w:keepLines w:val="0"/>
      <w:numPr>
        <w:numId w:val="9"/>
      </w:numPr>
      <w:tabs>
        <w:tab w:val="num" w:pos="-1080"/>
      </w:tabs>
      <w:spacing w:before="120" w:after="120" w:line="240" w:lineRule="auto"/>
      <w:ind w:left="-1080" w:hanging="360"/>
      <w:jc w:val="both"/>
    </w:pPr>
    <w:rPr>
      <w:bCs/>
      <w:i/>
      <w:color w:val="auto"/>
      <w:kern w:val="28"/>
      <w:sz w:val="22"/>
      <w:szCs w:val="24"/>
      <w:lang w:val="fr-FR" w:eastAsia="fr-FR"/>
    </w:rPr>
  </w:style>
  <w:style w:type="paragraph" w:customStyle="1" w:styleId="Default">
    <w:name w:val="Default"/>
    <w:rsid w:val="00B712C7"/>
    <w:pPr>
      <w:autoSpaceDE w:val="0"/>
      <w:autoSpaceDN w:val="0"/>
      <w:adjustRightInd w:val="0"/>
      <w:spacing w:after="0" w:line="240" w:lineRule="auto"/>
    </w:pPr>
    <w:rPr>
      <w:rFonts w:ascii="Georgia" w:eastAsia="Calibri" w:hAnsi="Georgia" w:cs="Georgia"/>
      <w:color w:val="000000"/>
      <w:szCs w:val="24"/>
      <w:lang w:val="fr-BE" w:eastAsia="fr-BE"/>
    </w:rPr>
  </w:style>
  <w:style w:type="paragraph" w:customStyle="1" w:styleId="Normal1">
    <w:name w:val="[Normal]"/>
    <w:rsid w:val="00B712C7"/>
    <w:pPr>
      <w:spacing w:after="0" w:line="240" w:lineRule="auto"/>
      <w:jc w:val="both"/>
    </w:pPr>
    <w:rPr>
      <w:rFonts w:ascii="Times New Roman" w:eastAsia="Times New Roman" w:hAnsi="Times New Roman" w:cs="Times New Roman"/>
      <w:sz w:val="22"/>
      <w:szCs w:val="20"/>
      <w:lang w:val="fr-BE"/>
    </w:rPr>
  </w:style>
  <w:style w:type="paragraph" w:customStyle="1" w:styleId="ListParagraph1">
    <w:name w:val="List Paragraph1"/>
    <w:basedOn w:val="Normal"/>
    <w:rsid w:val="00B712C7"/>
    <w:pPr>
      <w:suppressAutoHyphens/>
      <w:spacing w:after="200"/>
      <w:ind w:left="720"/>
    </w:pPr>
    <w:rPr>
      <w:rFonts w:ascii="Calibri" w:hAnsi="Calibri" w:cs="Calibri"/>
      <w:color w:val="auto"/>
      <w:sz w:val="22"/>
      <w:lang w:val="fr-FR" w:eastAsia="ar-SA"/>
    </w:rPr>
  </w:style>
  <w:style w:type="character" w:styleId="Appelnotedebasdep">
    <w:name w:val="footnote reference"/>
    <w:semiHidden/>
    <w:unhideWhenUsed/>
    <w:rsid w:val="00B712C7"/>
    <w:rPr>
      <w:vertAlign w:val="superscript"/>
    </w:rPr>
  </w:style>
  <w:style w:type="character" w:styleId="Marquedecommentaire">
    <w:name w:val="annotation reference"/>
    <w:uiPriority w:val="99"/>
    <w:semiHidden/>
    <w:unhideWhenUsed/>
    <w:rsid w:val="00B712C7"/>
    <w:rPr>
      <w:sz w:val="16"/>
      <w:szCs w:val="16"/>
    </w:rPr>
  </w:style>
  <w:style w:type="character" w:styleId="Appeldenotedefin">
    <w:name w:val="endnote reference"/>
    <w:semiHidden/>
    <w:unhideWhenUsed/>
    <w:rsid w:val="00B712C7"/>
    <w:rPr>
      <w:vertAlign w:val="superscript"/>
    </w:rPr>
  </w:style>
  <w:style w:type="character" w:styleId="Textedelespacerserv">
    <w:name w:val="Placeholder Text"/>
    <w:uiPriority w:val="99"/>
    <w:semiHidden/>
    <w:rsid w:val="00B712C7"/>
    <w:rPr>
      <w:color w:val="808080"/>
    </w:rPr>
  </w:style>
  <w:style w:type="paragraph" w:styleId="Sous-titre">
    <w:name w:val="Subtitle"/>
    <w:basedOn w:val="Titrecouverture"/>
    <w:next w:val="Normal"/>
    <w:link w:val="Sous-titreCar"/>
    <w:uiPriority w:val="11"/>
    <w:qFormat/>
    <w:rsid w:val="00B712C7"/>
  </w:style>
  <w:style w:type="character" w:customStyle="1" w:styleId="Sous-titreCar">
    <w:name w:val="Sous-titre Car"/>
    <w:basedOn w:val="Policepardfaut"/>
    <w:link w:val="Sous-titre"/>
    <w:uiPriority w:val="11"/>
    <w:rsid w:val="00B712C7"/>
    <w:rPr>
      <w:color w:val="585756"/>
      <w:sz w:val="32"/>
    </w:rPr>
  </w:style>
  <w:style w:type="character" w:customStyle="1" w:styleId="BodyTextChar">
    <w:name w:val="Body Text Char"/>
    <w:uiPriority w:val="99"/>
    <w:semiHidden/>
    <w:rsid w:val="00B712C7"/>
    <w:rPr>
      <w:rFonts w:ascii="Georgia" w:hAnsi="Georgia" w:hint="default"/>
      <w:color w:val="585756"/>
      <w:sz w:val="21"/>
      <w:szCs w:val="22"/>
      <w:lang w:eastAsia="en-US"/>
    </w:rPr>
  </w:style>
  <w:style w:type="character" w:customStyle="1" w:styleId="WW8Num8z2">
    <w:name w:val="WW8Num8z2"/>
    <w:rsid w:val="00B712C7"/>
    <w:rPr>
      <w:rFonts w:ascii="Wingdings" w:hAnsi="Wingdings" w:cs="Wingdings" w:hint="default"/>
    </w:rPr>
  </w:style>
  <w:style w:type="character" w:customStyle="1" w:styleId="WW8Num10z0">
    <w:name w:val="WW8Num10z0"/>
    <w:rsid w:val="00B712C7"/>
    <w:rPr>
      <w:rFonts w:ascii="Georgia" w:hAnsi="Georgia" w:cs="Times New Roman" w:hint="default"/>
      <w:lang w:val="fr-BE"/>
    </w:rPr>
  </w:style>
  <w:style w:type="character" w:customStyle="1" w:styleId="normaltextrun">
    <w:name w:val="normaltextrun"/>
    <w:rsid w:val="00B712C7"/>
  </w:style>
  <w:style w:type="character" w:customStyle="1" w:styleId="eop">
    <w:name w:val="eop"/>
    <w:rsid w:val="00B712C7"/>
  </w:style>
  <w:style w:type="character" w:customStyle="1" w:styleId="spellingerror">
    <w:name w:val="spellingerror"/>
    <w:rsid w:val="00B712C7"/>
  </w:style>
  <w:style w:type="character" w:customStyle="1" w:styleId="contextualspellingandgrammarerror">
    <w:name w:val="contextualspellingandgrammarerror"/>
    <w:rsid w:val="00B712C7"/>
  </w:style>
  <w:style w:type="character" w:customStyle="1" w:styleId="scxw174104514">
    <w:name w:val="scxw174104514"/>
    <w:rsid w:val="00B712C7"/>
  </w:style>
  <w:style w:type="character" w:customStyle="1" w:styleId="NumberingSymbols">
    <w:name w:val="Numbering Symbols"/>
    <w:rsid w:val="00B712C7"/>
  </w:style>
  <w:style w:type="character" w:customStyle="1" w:styleId="Bullets">
    <w:name w:val="Bullets"/>
    <w:rsid w:val="00B712C7"/>
    <w:rPr>
      <w:rFonts w:ascii="OpenSymbol" w:eastAsia="OpenSymbol" w:hAnsi="OpenSymbol" w:cs="OpenSymbol" w:hint="default"/>
    </w:rPr>
  </w:style>
  <w:style w:type="character" w:customStyle="1" w:styleId="Placeholder">
    <w:name w:val="Placeholder"/>
    <w:rsid w:val="00B712C7"/>
    <w:rPr>
      <w:smallCaps/>
      <w:color w:val="008080"/>
      <w:u w:val="dotted"/>
    </w:rPr>
  </w:style>
  <w:style w:type="character" w:customStyle="1" w:styleId="FootnoteCharacters">
    <w:name w:val="Footnote Characters"/>
    <w:rsid w:val="00B712C7"/>
  </w:style>
  <w:style w:type="character" w:customStyle="1" w:styleId="EndnoteCharacters">
    <w:name w:val="Endnote Characters"/>
    <w:rsid w:val="00B712C7"/>
  </w:style>
  <w:style w:type="character" w:customStyle="1" w:styleId="Caractresdenotedebasdepage">
    <w:name w:val="Caractères de note de bas de page"/>
    <w:rsid w:val="00B712C7"/>
  </w:style>
  <w:style w:type="character" w:customStyle="1" w:styleId="Caractresdenotedefin">
    <w:name w:val="Caractères de note de fin"/>
    <w:rsid w:val="00B712C7"/>
  </w:style>
  <w:style w:type="character" w:customStyle="1" w:styleId="DeltaViewInsertion">
    <w:name w:val="DeltaView Insertion"/>
    <w:rsid w:val="00B712C7"/>
    <w:rPr>
      <w:color w:val="0000FF"/>
      <w:spacing w:val="0"/>
      <w:u w:val="double"/>
    </w:rPr>
  </w:style>
  <w:style w:type="character" w:customStyle="1" w:styleId="Mentionnonrsolue1">
    <w:name w:val="Mention non résolue1"/>
    <w:basedOn w:val="Policepardfaut"/>
    <w:uiPriority w:val="99"/>
    <w:semiHidden/>
    <w:rsid w:val="00B712C7"/>
    <w:rPr>
      <w:color w:val="605E5C"/>
      <w:shd w:val="clear" w:color="auto" w:fill="E1DFDD"/>
    </w:rPr>
  </w:style>
  <w:style w:type="table" w:styleId="Grilledutableau">
    <w:name w:val="Table Grid"/>
    <w:basedOn w:val="TableauNormal"/>
    <w:uiPriority w:val="39"/>
    <w:rsid w:val="00B712C7"/>
    <w:pPr>
      <w:spacing w:after="0" w:line="240" w:lineRule="auto"/>
    </w:pPr>
    <w:rPr>
      <w:rFonts w:ascii="Calibri" w:eastAsia="Calibri" w:hAnsi="Calibri" w:cs="Times New Roman"/>
      <w:sz w:val="20"/>
      <w:szCs w:val="20"/>
      <w:lang w:val="fr-BE" w:eastAsia="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iPriority w:val="2"/>
    <w:semiHidden/>
    <w:qFormat/>
    <w:rsid w:val="00B712C7"/>
    <w:pPr>
      <w:widowControl w:val="0"/>
      <w:spacing w:after="0" w:line="240" w:lineRule="auto"/>
    </w:pPr>
    <w:rPr>
      <w:rFonts w:ascii="Calibri" w:eastAsia="Calibri" w:hAnsi="Calibri" w:cs="Times New Roman"/>
      <w:sz w:val="22"/>
      <w:lang w:val="en-US"/>
    </w:rPr>
    <w:tblPr>
      <w:tblCellMar>
        <w:top w:w="0" w:type="dxa"/>
        <w:left w:w="0" w:type="dxa"/>
        <w:bottom w:w="0" w:type="dxa"/>
        <w:right w:w="0" w:type="dxa"/>
      </w:tblCellMar>
    </w:tblPr>
  </w:style>
  <w:style w:type="table" w:customStyle="1" w:styleId="TableNormal1">
    <w:name w:val="Table Normal1"/>
    <w:uiPriority w:val="2"/>
    <w:semiHidden/>
    <w:qFormat/>
    <w:rsid w:val="00B712C7"/>
    <w:pPr>
      <w:widowControl w:val="0"/>
      <w:spacing w:after="0" w:line="240" w:lineRule="auto"/>
    </w:pPr>
    <w:rPr>
      <w:rFonts w:ascii="Calibri" w:eastAsia="Calibri" w:hAnsi="Calibri" w:cs="Times New Roman"/>
      <w:sz w:val="22"/>
      <w:lang w:val="en-US"/>
    </w:rPr>
    <w:tblPr>
      <w:tblCellMar>
        <w:top w:w="0" w:type="dxa"/>
        <w:left w:w="0" w:type="dxa"/>
        <w:bottom w:w="0" w:type="dxa"/>
        <w:right w:w="0" w:type="dxa"/>
      </w:tblCellMar>
    </w:tblPr>
  </w:style>
  <w:style w:type="paragraph" w:styleId="TM6">
    <w:name w:val="toc 6"/>
    <w:basedOn w:val="Index"/>
    <w:autoRedefine/>
    <w:uiPriority w:val="39"/>
    <w:semiHidden/>
    <w:unhideWhenUsed/>
    <w:rsid w:val="00B712C7"/>
    <w:pPr>
      <w:widowControl/>
      <w:suppressLineNumbers w:val="0"/>
      <w:suppressAutoHyphens w:val="0"/>
      <w:spacing w:line="276" w:lineRule="auto"/>
      <w:ind w:left="1050"/>
    </w:pPr>
    <w:rPr>
      <w:rFonts w:asciiTheme="minorHAnsi" w:eastAsia="Calibri" w:hAnsiTheme="minorHAnsi" w:cstheme="minorHAnsi"/>
      <w:color w:val="585756"/>
      <w:kern w:val="0"/>
      <w:sz w:val="20"/>
      <w:lang w:val="fr-BE"/>
    </w:rPr>
  </w:style>
  <w:style w:type="paragraph" w:styleId="TM7">
    <w:name w:val="toc 7"/>
    <w:basedOn w:val="Index"/>
    <w:autoRedefine/>
    <w:uiPriority w:val="39"/>
    <w:semiHidden/>
    <w:unhideWhenUsed/>
    <w:rsid w:val="00B712C7"/>
    <w:pPr>
      <w:widowControl/>
      <w:suppressLineNumbers w:val="0"/>
      <w:suppressAutoHyphens w:val="0"/>
      <w:spacing w:line="276" w:lineRule="auto"/>
      <w:ind w:left="1260"/>
    </w:pPr>
    <w:rPr>
      <w:rFonts w:asciiTheme="minorHAnsi" w:eastAsia="Calibri" w:hAnsiTheme="minorHAnsi" w:cstheme="minorHAnsi"/>
      <w:color w:val="585756"/>
      <w:kern w:val="0"/>
      <w:sz w:val="20"/>
      <w:lang w:val="fr-BE"/>
    </w:rPr>
  </w:style>
  <w:style w:type="paragraph" w:styleId="TM8">
    <w:name w:val="toc 8"/>
    <w:basedOn w:val="Index"/>
    <w:autoRedefine/>
    <w:uiPriority w:val="39"/>
    <w:semiHidden/>
    <w:unhideWhenUsed/>
    <w:rsid w:val="00B712C7"/>
    <w:pPr>
      <w:widowControl/>
      <w:suppressLineNumbers w:val="0"/>
      <w:suppressAutoHyphens w:val="0"/>
      <w:spacing w:line="276" w:lineRule="auto"/>
      <w:ind w:left="1470"/>
    </w:pPr>
    <w:rPr>
      <w:rFonts w:asciiTheme="minorHAnsi" w:eastAsia="Calibri" w:hAnsiTheme="minorHAnsi" w:cstheme="minorHAnsi"/>
      <w:color w:val="585756"/>
      <w:kern w:val="0"/>
      <w:sz w:val="20"/>
      <w:lang w:val="fr-BE"/>
    </w:rPr>
  </w:style>
  <w:style w:type="paragraph" w:styleId="TM9">
    <w:name w:val="toc 9"/>
    <w:basedOn w:val="Index"/>
    <w:autoRedefine/>
    <w:uiPriority w:val="39"/>
    <w:semiHidden/>
    <w:unhideWhenUsed/>
    <w:rsid w:val="00B712C7"/>
    <w:pPr>
      <w:widowControl/>
      <w:suppressLineNumbers w:val="0"/>
      <w:suppressAutoHyphens w:val="0"/>
      <w:spacing w:line="276" w:lineRule="auto"/>
      <w:ind w:left="1680"/>
    </w:pPr>
    <w:rPr>
      <w:rFonts w:asciiTheme="minorHAnsi" w:eastAsia="Calibri" w:hAnsiTheme="minorHAnsi" w:cstheme="minorHAnsi"/>
      <w:color w:val="585756"/>
      <w:kern w:val="0"/>
      <w:sz w:val="20"/>
      <w:lang w:val="fr-BE"/>
    </w:rPr>
  </w:style>
  <w:style w:type="paragraph" w:customStyle="1" w:styleId="Indent-arrow">
    <w:name w:val="[Indent - arrow]"/>
    <w:basedOn w:val="Normal0"/>
    <w:next w:val="Normal0"/>
    <w:rsid w:val="00B712C7"/>
    <w:pPr>
      <w:numPr>
        <w:ilvl w:val="0"/>
        <w:numId w:val="10"/>
      </w:numPr>
      <w:tabs>
        <w:tab w:val="clear" w:pos="284"/>
        <w:tab w:val="num" w:pos="360"/>
      </w:tabs>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9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internationales-nations-unies"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documentcloud.adobe.com/link/track?uri=urn:aaid:scds:US:3b918624-1fb2-4708-9199-e591dcdfe19b" TargetMode="External"/><Relationship Id="rId12" Type="http://schemas.openxmlformats.org/officeDocument/2006/relationships/hyperlink" Target="https://finances.belgium.be/fr/sur_le_spf/structure_et_services/administrations_generales/tr%C3%A9sorerie/contr%C3%B4le-des-instruments-1-2"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eas.europa.eu/sites/eeas/files/restrictive_measures-2017-01-17-clean.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eas.europa.eu/headquarters/headquarters-homepage/8442/consolidated-list-sanctions" TargetMode="Externa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yperlink" Target="https://finances.belgium.be/fr/tresorerie/sanctions-financieres/sanctions-europ%C3%A9ennes-ue"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27" ma:contentTypeDescription="" ma:contentTypeScope="" ma:versionID="b771080074bd2db850ddf26d714a00d5">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f9dcb6aa14d0f0ce75c79e70b386ccc7"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MIE170031T</TermName>
          <TermId xmlns="http://schemas.microsoft.com/office/infopath/2007/PartnerControls">ca8fbbe0-ecb8-4afe-b324-af531dc5f5b4</TermId>
        </TermInfo>
      </Terms>
    </e2b781e9cad840cd89b90f5a7e989839>
    <_dlc_DocId xmlns="508ba6eb-9e09-4fd5-92f2-2d9921329f2d">MRTENABEL-1311370972-36192</_dlc_DocId>
    <TaxCatchAll xmlns="3a2cca07-d411-4b48-b7e8-c526dfd39ce0">
      <Value>134</Value>
      <Value>5</Value>
      <Value>1</Value>
      <Value>43</Value>
    </TaxCatchAll>
    <lcf76f155ced4ddcb4097134ff3c332f xmlns="6f4bbb4f-98c7-4c3b-858f-96c372116e9d">
      <Terms xmlns="http://schemas.microsoft.com/office/infopath/2007/PartnerControls"/>
    </lcf76f155ced4ddcb4097134ff3c332f>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MIE170031T-10029</TermName>
          <TermId xmlns="http://schemas.microsoft.com/office/infopath/2007/PartnerControls">10fb258f-28ad-4f10-a44c-a15f02bdb488</TermId>
        </TermInfo>
      </Terms>
    </l9d65098618b4a8fbbe87718e7187e6b>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kecc0e8a0a3349c79c5d1d6e51bea7c3 xmlns="14a9c00f-d9e3-4eb9-aad3-f69239d17d9c">
      <Terms xmlns="http://schemas.microsoft.com/office/infopath/2007/PartnerControls"/>
    </kecc0e8a0a3349c79c5d1d6e51bea7c3>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_dlc_DocIdUrl xmlns="508ba6eb-9e09-4fd5-92f2-2d9921329f2d">
      <Url>https://enabelbe.sharepoint.com/sites/MRT/_layouts/15/DocIdRedir.aspx?ID=MRTENABEL-1311370972-36192</Url>
      <Description>MRTENABEL-1311370972-36192</Description>
    </_dlc_DocIdUrl>
    <j50cb40f2a0941d2947e6bcbd5d19dce xmlns="14a9c00f-d9e3-4eb9-aad3-f69239d17d9c">
      <Terms xmlns="http://schemas.microsoft.com/office/infopath/2007/PartnerControls"/>
    </j50cb40f2a0941d2947e6bcbd5d19dc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87580FB-F305-4137-94D4-F45A35DC7342}"/>
</file>

<file path=customXml/itemProps2.xml><?xml version="1.0" encoding="utf-8"?>
<ds:datastoreItem xmlns:ds="http://schemas.openxmlformats.org/officeDocument/2006/customXml" ds:itemID="{167BF10B-7760-46ED-8B26-D76886FBACAA}"/>
</file>

<file path=customXml/itemProps3.xml><?xml version="1.0" encoding="utf-8"?>
<ds:datastoreItem xmlns:ds="http://schemas.openxmlformats.org/officeDocument/2006/customXml" ds:itemID="{75471A8E-29EF-4D3D-86BF-3AC5F8F25309}"/>
</file>

<file path=customXml/itemProps4.xml><?xml version="1.0" encoding="utf-8"?>
<ds:datastoreItem xmlns:ds="http://schemas.openxmlformats.org/officeDocument/2006/customXml" ds:itemID="{7359C4FB-8F99-4278-BA73-4211E3D53EA7}"/>
</file>

<file path=docProps/app.xml><?xml version="1.0" encoding="utf-8"?>
<Properties xmlns="http://schemas.openxmlformats.org/officeDocument/2006/extended-properties" xmlns:vt="http://schemas.openxmlformats.org/officeDocument/2006/docPropsVTypes">
  <Template>Normal</Template>
  <TotalTime>1</TotalTime>
  <Pages>27</Pages>
  <Words>6378</Words>
  <Characters>36358</Characters>
  <Application>Microsoft Office Word</Application>
  <DocSecurity>0</DocSecurity>
  <Lines>302</Lines>
  <Paragraphs>85</Paragraphs>
  <ScaleCrop>false</ScaleCrop>
  <Company/>
  <LinksUpToDate>false</LinksUpToDate>
  <CharactersWithSpaces>42651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2</cp:revision>
  <dcterms:created xsi:type="dcterms:W3CDTF">2022-11-16T17:51:00Z</dcterms:created>
  <dcterms:modified xsi:type="dcterms:W3CDTF">2022-11-16T17:52:00Z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0x01010084FDA68FEA25C847A6128BBA7C1A6EC100823B4BFDB715F248BF3432C4173D6177</vt:lpwstr>
  </property>
  <property fmtid="{D5CDD505-2E9C-101B-9397-08002B2CF9AE}" pid="4" name="Document_Language">
    <vt:lpwstr>5;#FR|e5b11214-e6fc-4287-b1cb-b050c041462c</vt:lpwstr>
  </property>
  <property fmtid="{D5CDD505-2E9C-101B-9397-08002B2CF9AE}" pid="5" name="Document_Type">
    <vt:lpwstr/>
  </property>
  <property fmtid="{D5CDD505-2E9C-101B-9397-08002B2CF9AE}" pid="6" name="Country">
    <vt:lpwstr>1;#MRT|c9467bb0-57fd-490b-a187-f947ee904aff</vt:lpwstr>
  </property>
  <property fmtid="{D5CDD505-2E9C-101B-9397-08002B2CF9AE}" pid="7" name="_dlc_DocIdItemGuid">
    <vt:lpwstr>3ac5ca6b-7843-4bd7-8b34-9ecc55776f99</vt:lpwstr>
  </property>
  <property fmtid="{D5CDD505-2E9C-101B-9397-08002B2CF9AE}" pid="8" name="Document_Status">
    <vt:lpwstr/>
  </property>
  <property fmtid="{D5CDD505-2E9C-101B-9397-08002B2CF9AE}" pid="9" name="Contract_reference">
    <vt:lpwstr>134;#MIE170031T-10029|10fb258f-28ad-4f10-a44c-a15f02bdb488</vt:lpwstr>
  </property>
  <property fmtid="{D5CDD505-2E9C-101B-9397-08002B2CF9AE}" pid="10" name="Project_code">
    <vt:lpwstr>43;#MIE170031T|ca8fbbe0-ecb8-4afe-b324-af531dc5f5b4</vt:lpwstr>
  </property>
  <property fmtid="{D5CDD505-2E9C-101B-9397-08002B2CF9AE}" pid="11" name="_docset_NoMedatataSyncRequired">
    <vt:lpwstr>False</vt:lpwstr>
  </property>
</Properties>
</file>