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E90DD" w14:textId="77777777" w:rsidR="005231C7" w:rsidRPr="00A9676F" w:rsidRDefault="00D63FE0" w:rsidP="005231C7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sz w:val="21"/>
          <w:szCs w:val="21"/>
          <w:u w:val="single"/>
        </w:rPr>
      </w:pPr>
      <w:r w:rsidRPr="00A9676F">
        <w:rPr>
          <w:rFonts w:ascii="Georgia" w:hAnsi="Georgia"/>
          <w:sz w:val="21"/>
          <w:szCs w:val="21"/>
          <w:u w:val="single"/>
        </w:rPr>
        <w:t>20002-10065_</w:t>
      </w:r>
      <w:r w:rsidR="005231C7" w:rsidRPr="00A9676F">
        <w:rPr>
          <w:rFonts w:ascii="Georgia" w:hAnsi="Georgia"/>
          <w:sz w:val="21"/>
          <w:szCs w:val="21"/>
          <w:u w:val="single"/>
        </w:rPr>
        <w:t>marché de travaux pour des travaux de réhabilitation des infrastructures de l’HGRSJ ».</w:t>
      </w:r>
    </w:p>
    <w:p w14:paraId="4B3C1A53" w14:textId="2E37397D" w:rsidR="005231C7" w:rsidRPr="00A9676F" w:rsidRDefault="005231C7" w:rsidP="005231C7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 w:cs="Calibri"/>
          <w:color w:val="242424"/>
          <w:sz w:val="21"/>
          <w:szCs w:val="21"/>
        </w:rPr>
      </w:pPr>
      <w:r w:rsidRPr="00A9676F">
        <w:rPr>
          <w:rFonts w:ascii="Georgia" w:hAnsi="Georgia" w:cs="Calibri"/>
          <w:color w:val="585756"/>
          <w:sz w:val="21"/>
          <w:szCs w:val="21"/>
          <w:bdr w:val="none" w:sz="0" w:space="0" w:color="auto" w:frame="1"/>
        </w:rPr>
        <w:t> </w:t>
      </w:r>
    </w:p>
    <w:p w14:paraId="46594822" w14:textId="54A6C69F" w:rsidR="00F0162C" w:rsidRPr="00A9676F" w:rsidRDefault="00D63FE0">
      <w:pPr>
        <w:rPr>
          <w:rFonts w:ascii="Georgia" w:hAnsi="Georgia"/>
          <w:sz w:val="21"/>
          <w:szCs w:val="21"/>
          <w:u w:val="single"/>
        </w:rPr>
      </w:pPr>
      <w:r w:rsidRPr="00A9676F">
        <w:rPr>
          <w:rFonts w:ascii="Georgia" w:hAnsi="Georgia"/>
          <w:sz w:val="21"/>
          <w:szCs w:val="21"/>
          <w:u w:val="single"/>
        </w:rPr>
        <w:t>L</w:t>
      </w:r>
      <w:r w:rsidR="00A9676F" w:rsidRPr="00A9676F">
        <w:rPr>
          <w:rFonts w:ascii="Georgia" w:hAnsi="Georgia"/>
          <w:sz w:val="21"/>
          <w:szCs w:val="21"/>
          <w:u w:val="single"/>
        </w:rPr>
        <w:t>iste de</w:t>
      </w:r>
      <w:r w:rsidRPr="00A9676F">
        <w:rPr>
          <w:rFonts w:ascii="Georgia" w:hAnsi="Georgia"/>
          <w:sz w:val="21"/>
          <w:szCs w:val="21"/>
          <w:u w:val="single"/>
        </w:rPr>
        <w:t xml:space="preserve"> Questions Réponses</w:t>
      </w:r>
    </w:p>
    <w:p w14:paraId="6A311CA9" w14:textId="77777777" w:rsidR="00D63FE0" w:rsidRPr="00A9676F" w:rsidRDefault="00D63FE0">
      <w:pPr>
        <w:rPr>
          <w:rFonts w:ascii="Georgia" w:hAnsi="Georgia"/>
          <w:sz w:val="21"/>
          <w:szCs w:val="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63FE0" w:rsidRPr="00A9676F" w14:paraId="14D25D67" w14:textId="77777777" w:rsidTr="00D63FE0">
        <w:tc>
          <w:tcPr>
            <w:tcW w:w="4531" w:type="dxa"/>
          </w:tcPr>
          <w:p w14:paraId="79257734" w14:textId="77777777" w:rsidR="00D63FE0" w:rsidRPr="00A9676F" w:rsidRDefault="00D63FE0">
            <w:pPr>
              <w:rPr>
                <w:rFonts w:ascii="Georgia" w:hAnsi="Georgia"/>
                <w:sz w:val="21"/>
                <w:szCs w:val="21"/>
              </w:rPr>
            </w:pPr>
            <w:r w:rsidRPr="00A9676F">
              <w:rPr>
                <w:rFonts w:ascii="Georgia" w:hAnsi="Georgia"/>
                <w:sz w:val="21"/>
                <w:szCs w:val="21"/>
              </w:rPr>
              <w:t>Questions</w:t>
            </w:r>
          </w:p>
        </w:tc>
        <w:tc>
          <w:tcPr>
            <w:tcW w:w="4531" w:type="dxa"/>
          </w:tcPr>
          <w:p w14:paraId="2D5AF0BD" w14:textId="77777777" w:rsidR="00D63FE0" w:rsidRPr="00A9676F" w:rsidRDefault="00D63FE0">
            <w:pPr>
              <w:rPr>
                <w:rFonts w:ascii="Georgia" w:hAnsi="Georgia"/>
                <w:sz w:val="21"/>
                <w:szCs w:val="21"/>
              </w:rPr>
            </w:pPr>
            <w:r w:rsidRPr="00A9676F">
              <w:rPr>
                <w:rFonts w:ascii="Georgia" w:hAnsi="Georgia"/>
                <w:sz w:val="21"/>
                <w:szCs w:val="21"/>
              </w:rPr>
              <w:t>Réponses</w:t>
            </w:r>
          </w:p>
        </w:tc>
      </w:tr>
      <w:tr w:rsidR="00D63FE0" w:rsidRPr="00A9676F" w14:paraId="62D36BA0" w14:textId="77777777" w:rsidTr="00D63FE0">
        <w:tc>
          <w:tcPr>
            <w:tcW w:w="4531" w:type="dxa"/>
          </w:tcPr>
          <w:p w14:paraId="6555EA9E" w14:textId="77777777" w:rsidR="00D63FE0" w:rsidRPr="00A9676F" w:rsidRDefault="00D63FE0" w:rsidP="00D63FE0">
            <w:pPr>
              <w:shd w:val="clear" w:color="auto" w:fill="FFFFFF"/>
              <w:textAlignment w:val="baseline"/>
              <w:rPr>
                <w:rFonts w:ascii="Georgia" w:eastAsia="Times New Roman" w:hAnsi="Georgia" w:cs="Segoe UI"/>
                <w:color w:val="242424"/>
                <w:kern w:val="0"/>
                <w:sz w:val="21"/>
                <w:szCs w:val="21"/>
                <w:lang w:eastAsia="fr-FR"/>
                <w14:ligatures w14:val="none"/>
              </w:rPr>
            </w:pPr>
          </w:p>
          <w:p w14:paraId="2C16A410" w14:textId="46AF6C12" w:rsidR="00D63FE0" w:rsidRPr="00A9676F" w:rsidRDefault="00D63FE0" w:rsidP="00D63FE0">
            <w:pPr>
              <w:shd w:val="clear" w:color="auto" w:fill="FFFFFF"/>
              <w:textAlignment w:val="baseline"/>
              <w:rPr>
                <w:rFonts w:ascii="Georgia" w:hAnsi="Georgia"/>
                <w:sz w:val="21"/>
                <w:szCs w:val="21"/>
              </w:rPr>
            </w:pPr>
            <w:r w:rsidRPr="00A9676F">
              <w:rPr>
                <w:rFonts w:ascii="Georgia" w:eastAsia="Times New Roman" w:hAnsi="Georgia" w:cs="Courier New"/>
                <w:color w:val="242424"/>
                <w:kern w:val="0"/>
                <w:sz w:val="21"/>
                <w:szCs w:val="21"/>
                <w:lang w:eastAsia="fr-FR"/>
                <w14:ligatures w14:val="none"/>
              </w:rPr>
              <w:t>- Parmi les documents à remettre, il y a les documents relatifs à la sélection, pourriez-vous énumérer les documents en question</w:t>
            </w:r>
            <w:r w:rsidR="00650267" w:rsidRPr="00A9676F">
              <w:rPr>
                <w:rFonts w:ascii="Georgia" w:eastAsia="Times New Roman" w:hAnsi="Georgia" w:cs="Courier New"/>
                <w:color w:val="242424"/>
                <w:kern w:val="0"/>
                <w:sz w:val="21"/>
                <w:szCs w:val="21"/>
                <w:lang w:eastAsia="fr-FR"/>
                <w14:ligatures w14:val="none"/>
              </w:rPr>
              <w:t xml:space="preserve"> </w:t>
            </w:r>
            <w:r w:rsidRPr="00A9676F">
              <w:rPr>
                <w:rFonts w:ascii="Georgia" w:eastAsia="Times New Roman" w:hAnsi="Georgia" w:cs="Courier New"/>
                <w:color w:val="242424"/>
                <w:kern w:val="0"/>
                <w:sz w:val="21"/>
                <w:szCs w:val="21"/>
                <w:lang w:eastAsia="fr-FR"/>
                <w14:ligatures w14:val="none"/>
              </w:rPr>
              <w:t>?</w:t>
            </w:r>
          </w:p>
        </w:tc>
        <w:tc>
          <w:tcPr>
            <w:tcW w:w="4531" w:type="dxa"/>
          </w:tcPr>
          <w:p w14:paraId="052633D0" w14:textId="676C6904" w:rsidR="000C259D" w:rsidRPr="00A9676F" w:rsidRDefault="00037A15" w:rsidP="00037A15">
            <w:pPr>
              <w:pStyle w:val="Titre3"/>
              <w:numPr>
                <w:ilvl w:val="0"/>
                <w:numId w:val="0"/>
              </w:numPr>
              <w:rPr>
                <w:rFonts w:ascii="Georgia" w:eastAsia="Times New Roman" w:hAnsi="Georgia" w:cs="Courier New"/>
                <w:b w:val="0"/>
                <w:bCs w:val="0"/>
                <w:color w:val="242424"/>
                <w:sz w:val="21"/>
                <w:szCs w:val="21"/>
                <w:lang w:val="fr-FR" w:eastAsia="fr-FR"/>
              </w:rPr>
            </w:pPr>
            <w:bookmarkStart w:id="0" w:name="_Toc136932181"/>
            <w:r w:rsidRPr="00A9676F">
              <w:rPr>
                <w:rFonts w:ascii="Georgia" w:eastAsia="Times New Roman" w:hAnsi="Georgia" w:cs="Courier New"/>
                <w:b w:val="0"/>
                <w:bCs w:val="0"/>
                <w:color w:val="242424"/>
                <w:sz w:val="21"/>
                <w:szCs w:val="21"/>
                <w:lang w:val="fr-FR" w:eastAsia="fr-FR"/>
              </w:rPr>
              <w:t xml:space="preserve">Ils sont listes au point 1.4.6 </w:t>
            </w:r>
            <w:r w:rsidR="000C259D" w:rsidRPr="00A9676F">
              <w:rPr>
                <w:rFonts w:ascii="Georgia" w:eastAsia="Times New Roman" w:hAnsi="Georgia" w:cs="Courier New"/>
                <w:b w:val="0"/>
                <w:bCs w:val="0"/>
                <w:color w:val="242424"/>
                <w:sz w:val="21"/>
                <w:szCs w:val="21"/>
                <w:lang w:val="fr-FR" w:eastAsia="fr-FR"/>
              </w:rPr>
              <w:t>Sélection des soumissionnaires</w:t>
            </w:r>
            <w:bookmarkEnd w:id="0"/>
            <w:r w:rsidR="00125121" w:rsidRPr="00A9676F">
              <w:rPr>
                <w:rFonts w:ascii="Georgia" w:eastAsia="Times New Roman" w:hAnsi="Georgia" w:cs="Courier New"/>
                <w:b w:val="0"/>
                <w:bCs w:val="0"/>
                <w:color w:val="242424"/>
                <w:sz w:val="21"/>
                <w:szCs w:val="21"/>
                <w:lang w:val="fr-FR" w:eastAsia="fr-FR"/>
              </w:rPr>
              <w:t xml:space="preserve"> </w:t>
            </w:r>
            <w:r w:rsidR="00A01072" w:rsidRPr="00A9676F">
              <w:rPr>
                <w:rFonts w:ascii="Georgia" w:eastAsia="Times New Roman" w:hAnsi="Georgia" w:cs="Courier New"/>
                <w:b w:val="0"/>
                <w:bCs w:val="0"/>
                <w:color w:val="242424"/>
                <w:sz w:val="21"/>
                <w:szCs w:val="21"/>
                <w:lang w:val="fr-FR" w:eastAsia="fr-FR"/>
              </w:rPr>
              <w:t>du</w:t>
            </w:r>
            <w:r w:rsidR="00125121" w:rsidRPr="00A9676F">
              <w:rPr>
                <w:rFonts w:ascii="Georgia" w:eastAsia="Times New Roman" w:hAnsi="Georgia" w:cs="Courier New"/>
                <w:b w:val="0"/>
                <w:bCs w:val="0"/>
                <w:color w:val="242424"/>
                <w:sz w:val="21"/>
                <w:szCs w:val="21"/>
                <w:lang w:val="fr-FR" w:eastAsia="fr-FR"/>
              </w:rPr>
              <w:t xml:space="preserve"> CSC</w:t>
            </w:r>
            <w:r w:rsidR="00A01072" w:rsidRPr="00A9676F">
              <w:rPr>
                <w:rFonts w:ascii="Georgia" w:eastAsia="Times New Roman" w:hAnsi="Georgia" w:cs="Courier New"/>
                <w:b w:val="0"/>
                <w:bCs w:val="0"/>
                <w:color w:val="242424"/>
                <w:sz w:val="21"/>
                <w:szCs w:val="21"/>
                <w:lang w:val="fr-FR" w:eastAsia="fr-FR"/>
              </w:rPr>
              <w:t xml:space="preserve"> page </w:t>
            </w:r>
            <w:r w:rsidR="00125121" w:rsidRPr="00A9676F">
              <w:rPr>
                <w:rFonts w:ascii="Georgia" w:eastAsia="Times New Roman" w:hAnsi="Georgia" w:cs="Courier New"/>
                <w:b w:val="0"/>
                <w:bCs w:val="0"/>
                <w:color w:val="242424"/>
                <w:sz w:val="21"/>
                <w:szCs w:val="21"/>
                <w:lang w:val="fr-FR" w:eastAsia="fr-FR"/>
              </w:rPr>
              <w:t xml:space="preserve"> </w:t>
            </w:r>
          </w:p>
          <w:p w14:paraId="7BA0CC88" w14:textId="77777777" w:rsidR="00D63FE0" w:rsidRPr="00A9676F" w:rsidRDefault="00D63FE0">
            <w:pPr>
              <w:rPr>
                <w:rFonts w:ascii="Georgia" w:hAnsi="Georgia"/>
                <w:sz w:val="21"/>
                <w:szCs w:val="21"/>
              </w:rPr>
            </w:pPr>
          </w:p>
        </w:tc>
      </w:tr>
      <w:tr w:rsidR="00D63FE0" w:rsidRPr="00A9676F" w14:paraId="2CBFC8E0" w14:textId="77777777" w:rsidTr="00D63FE0">
        <w:tc>
          <w:tcPr>
            <w:tcW w:w="4531" w:type="dxa"/>
          </w:tcPr>
          <w:p w14:paraId="63D4BA74" w14:textId="77777777" w:rsidR="00D63FE0" w:rsidRPr="00A9676F" w:rsidRDefault="00D63FE0" w:rsidP="00D63FE0">
            <w:pPr>
              <w:shd w:val="clear" w:color="auto" w:fill="FFFFFF"/>
              <w:textAlignment w:val="baseline"/>
              <w:rPr>
                <w:rFonts w:ascii="Georgia" w:hAnsi="Georgia"/>
                <w:sz w:val="21"/>
                <w:szCs w:val="21"/>
              </w:rPr>
            </w:pPr>
            <w:r w:rsidRPr="00A9676F">
              <w:rPr>
                <w:rFonts w:ascii="Georgia" w:eastAsia="Times New Roman" w:hAnsi="Georgia" w:cs="Courier New"/>
                <w:color w:val="242424"/>
                <w:kern w:val="0"/>
                <w:sz w:val="21"/>
                <w:szCs w:val="21"/>
                <w:lang w:eastAsia="fr-FR"/>
                <w14:ligatures w14:val="none"/>
              </w:rPr>
              <w:t xml:space="preserve">- Sur le DAO, il </w:t>
            </w:r>
            <w:proofErr w:type="gramStart"/>
            <w:r w:rsidRPr="00A9676F">
              <w:rPr>
                <w:rFonts w:ascii="Georgia" w:eastAsia="Times New Roman" w:hAnsi="Georgia" w:cs="Courier New"/>
                <w:color w:val="242424"/>
                <w:kern w:val="0"/>
                <w:sz w:val="21"/>
                <w:szCs w:val="21"/>
                <w:lang w:eastAsia="fr-FR"/>
                <w14:ligatures w14:val="none"/>
              </w:rPr>
              <w:t>n y</w:t>
            </w:r>
            <w:proofErr w:type="gramEnd"/>
            <w:r w:rsidRPr="00A9676F">
              <w:rPr>
                <w:rFonts w:ascii="Georgia" w:eastAsia="Times New Roman" w:hAnsi="Georgia" w:cs="Courier New"/>
                <w:color w:val="242424"/>
                <w:kern w:val="0"/>
                <w:sz w:val="21"/>
                <w:szCs w:val="21"/>
                <w:lang w:eastAsia="fr-FR"/>
                <w14:ligatures w14:val="none"/>
              </w:rPr>
              <w:t xml:space="preserve"> a pas les Bordereaux Quantitatif et Estimatif (BOQ), pourriez-vous nous les envoyer ?</w:t>
            </w:r>
          </w:p>
        </w:tc>
        <w:tc>
          <w:tcPr>
            <w:tcW w:w="4531" w:type="dxa"/>
          </w:tcPr>
          <w:p w14:paraId="7301F278" w14:textId="1F58671E" w:rsidR="00D63FE0" w:rsidRPr="00A9676F" w:rsidRDefault="00BE36E1">
            <w:pPr>
              <w:rPr>
                <w:rFonts w:ascii="Georgia" w:hAnsi="Georgia"/>
                <w:sz w:val="21"/>
                <w:szCs w:val="21"/>
              </w:rPr>
            </w:pPr>
            <w:r w:rsidRPr="00A9676F">
              <w:rPr>
                <w:rFonts w:ascii="Georgia" w:hAnsi="Georgia"/>
                <w:sz w:val="21"/>
                <w:szCs w:val="21"/>
              </w:rPr>
              <w:t xml:space="preserve">Le BPU/DQE </w:t>
            </w:r>
            <w:r w:rsidR="00C071EC">
              <w:rPr>
                <w:rFonts w:ascii="Georgia" w:hAnsi="Georgia"/>
                <w:sz w:val="21"/>
                <w:szCs w:val="21"/>
              </w:rPr>
              <w:t>a été</w:t>
            </w:r>
            <w:r w:rsidRPr="00A9676F">
              <w:rPr>
                <w:rFonts w:ascii="Georgia" w:hAnsi="Georgia"/>
                <w:sz w:val="21"/>
                <w:szCs w:val="21"/>
              </w:rPr>
              <w:t xml:space="preserve"> </w:t>
            </w:r>
            <w:r w:rsidR="00533C69" w:rsidRPr="00A9676F">
              <w:rPr>
                <w:rFonts w:ascii="Georgia" w:hAnsi="Georgia"/>
                <w:sz w:val="21"/>
                <w:szCs w:val="21"/>
              </w:rPr>
              <w:t>publié</w:t>
            </w:r>
            <w:r w:rsidR="00364FC0">
              <w:rPr>
                <w:rFonts w:ascii="Georgia" w:hAnsi="Georgia"/>
                <w:sz w:val="21"/>
                <w:szCs w:val="21"/>
              </w:rPr>
              <w:t xml:space="preserve"> avec le </w:t>
            </w:r>
            <w:proofErr w:type="spellStart"/>
            <w:r w:rsidR="00364FC0">
              <w:rPr>
                <w:rFonts w:ascii="Georgia" w:hAnsi="Georgia"/>
                <w:sz w:val="21"/>
                <w:szCs w:val="21"/>
              </w:rPr>
              <w:t>csc</w:t>
            </w:r>
            <w:proofErr w:type="spellEnd"/>
            <w:r w:rsidR="00533C69" w:rsidRPr="00A9676F">
              <w:rPr>
                <w:rFonts w:ascii="Georgia" w:hAnsi="Georgia"/>
                <w:sz w:val="21"/>
                <w:szCs w:val="21"/>
              </w:rPr>
              <w:t xml:space="preserve"> sur le site </w:t>
            </w:r>
          </w:p>
        </w:tc>
      </w:tr>
      <w:tr w:rsidR="00D63FE0" w:rsidRPr="00A9676F" w14:paraId="0DCD9436" w14:textId="77777777" w:rsidTr="00D63FE0">
        <w:tc>
          <w:tcPr>
            <w:tcW w:w="4531" w:type="dxa"/>
          </w:tcPr>
          <w:p w14:paraId="548A06C6" w14:textId="52D1BEB7" w:rsidR="00D63FE0" w:rsidRPr="00A9676F" w:rsidRDefault="00D63FE0" w:rsidP="00D63FE0">
            <w:pPr>
              <w:shd w:val="clear" w:color="auto" w:fill="FFFFFF"/>
              <w:textAlignment w:val="baseline"/>
              <w:rPr>
                <w:rFonts w:ascii="Georgia" w:hAnsi="Georgia"/>
                <w:sz w:val="21"/>
                <w:szCs w:val="21"/>
              </w:rPr>
            </w:pPr>
            <w:r w:rsidRPr="00A9676F">
              <w:rPr>
                <w:rFonts w:ascii="Georgia" w:eastAsia="Times New Roman" w:hAnsi="Georgia" w:cs="Courier New"/>
                <w:color w:val="242424"/>
                <w:kern w:val="0"/>
                <w:sz w:val="21"/>
                <w:szCs w:val="21"/>
                <w:lang w:eastAsia="fr-FR"/>
                <w14:ligatures w14:val="none"/>
              </w:rPr>
              <w:t>- Concernant l'envoie d'offre en ligne par mail, c'est possible d'utiliser </w:t>
            </w:r>
            <w:proofErr w:type="spellStart"/>
            <w:r w:rsidRPr="00A9676F">
              <w:rPr>
                <w:rFonts w:ascii="Georgia" w:eastAsia="Times New Roman" w:hAnsi="Georgia" w:cs="Courier New"/>
                <w:b/>
                <w:bCs/>
                <w:color w:val="242424"/>
                <w:kern w:val="0"/>
                <w:sz w:val="21"/>
                <w:szCs w:val="21"/>
                <w:lang w:eastAsia="fr-FR"/>
                <w14:ligatures w14:val="none"/>
              </w:rPr>
              <w:t>we</w:t>
            </w:r>
            <w:proofErr w:type="spellEnd"/>
            <w:r w:rsidRPr="00A9676F">
              <w:rPr>
                <w:rFonts w:ascii="Georgia" w:eastAsia="Times New Roman" w:hAnsi="Georgia" w:cs="Courier New"/>
                <w:b/>
                <w:bCs/>
                <w:color w:val="242424"/>
                <w:kern w:val="0"/>
                <w:sz w:val="21"/>
                <w:szCs w:val="21"/>
                <w:lang w:eastAsia="fr-FR"/>
                <w14:ligatures w14:val="none"/>
              </w:rPr>
              <w:t xml:space="preserve"> transfert</w:t>
            </w:r>
            <w:r w:rsidRPr="00A9676F">
              <w:rPr>
                <w:rFonts w:ascii="Georgia" w:eastAsia="Times New Roman" w:hAnsi="Georgia" w:cs="Courier New"/>
                <w:color w:val="242424"/>
                <w:kern w:val="0"/>
                <w:sz w:val="21"/>
                <w:szCs w:val="21"/>
                <w:lang w:eastAsia="fr-FR"/>
                <w14:ligatures w14:val="none"/>
              </w:rPr>
              <w:t> pour avoir la possibilité d'envoyer tous les documents de soumission</w:t>
            </w:r>
            <w:r w:rsidR="00650267" w:rsidRPr="00A9676F">
              <w:rPr>
                <w:rFonts w:ascii="Georgia" w:eastAsia="Times New Roman" w:hAnsi="Georgia" w:cs="Courier New"/>
                <w:color w:val="242424"/>
                <w:kern w:val="0"/>
                <w:sz w:val="21"/>
                <w:szCs w:val="21"/>
                <w:lang w:eastAsia="fr-FR"/>
                <w14:ligatures w14:val="none"/>
              </w:rPr>
              <w:t xml:space="preserve"> </w:t>
            </w:r>
            <w:r w:rsidRPr="00A9676F">
              <w:rPr>
                <w:rFonts w:ascii="Georgia" w:eastAsia="Times New Roman" w:hAnsi="Georgia" w:cs="Courier New"/>
                <w:color w:val="242424"/>
                <w:kern w:val="0"/>
                <w:sz w:val="21"/>
                <w:szCs w:val="21"/>
                <w:lang w:eastAsia="fr-FR"/>
                <w14:ligatures w14:val="none"/>
              </w:rPr>
              <w:t xml:space="preserve">? dommage que le logiciel précité ne garde les documents que </w:t>
            </w:r>
            <w:proofErr w:type="spellStart"/>
            <w:r w:rsidRPr="00A9676F">
              <w:rPr>
                <w:rFonts w:ascii="Georgia" w:eastAsia="Times New Roman" w:hAnsi="Georgia" w:cs="Courier New"/>
                <w:color w:val="242424"/>
                <w:kern w:val="0"/>
                <w:sz w:val="21"/>
                <w:szCs w:val="21"/>
                <w:lang w:eastAsia="fr-FR"/>
                <w14:ligatures w14:val="none"/>
              </w:rPr>
              <w:t>pendants</w:t>
            </w:r>
            <w:proofErr w:type="spellEnd"/>
            <w:r w:rsidRPr="00A9676F">
              <w:rPr>
                <w:rFonts w:ascii="Georgia" w:eastAsia="Times New Roman" w:hAnsi="Georgia" w:cs="Courier New"/>
                <w:color w:val="242424"/>
                <w:kern w:val="0"/>
                <w:sz w:val="21"/>
                <w:szCs w:val="21"/>
                <w:lang w:eastAsia="fr-FR"/>
                <w14:ligatures w14:val="none"/>
              </w:rPr>
              <w:t xml:space="preserve"> 7 jours. Cependant y a-t-il un autre logiciel à nous recommander ou bien qu'on envoie simplement plusieurs mails pouvant regorger tous documents de soumission ?</w:t>
            </w:r>
          </w:p>
        </w:tc>
        <w:tc>
          <w:tcPr>
            <w:tcW w:w="4531" w:type="dxa"/>
          </w:tcPr>
          <w:p w14:paraId="62A61C72" w14:textId="0D429F19" w:rsidR="00D63FE0" w:rsidRPr="00A9676F" w:rsidRDefault="008743D7">
            <w:pPr>
              <w:rPr>
                <w:rFonts w:ascii="Georgia" w:hAnsi="Georgia"/>
                <w:sz w:val="21"/>
                <w:szCs w:val="21"/>
              </w:rPr>
            </w:pPr>
            <w:r w:rsidRPr="00A9676F">
              <w:rPr>
                <w:rFonts w:ascii="Georgia" w:hAnsi="Georgia"/>
                <w:sz w:val="21"/>
                <w:szCs w:val="21"/>
              </w:rPr>
              <w:t xml:space="preserve">Non </w:t>
            </w:r>
            <w:r w:rsidR="001B3BD5" w:rsidRPr="00A9676F">
              <w:rPr>
                <w:rFonts w:ascii="Georgia" w:hAnsi="Georgia"/>
                <w:sz w:val="21"/>
                <w:szCs w:val="21"/>
              </w:rPr>
              <w:t>les offres envoyées</w:t>
            </w:r>
            <w:r w:rsidRPr="00A9676F">
              <w:rPr>
                <w:rFonts w:ascii="Georgia" w:hAnsi="Georgia"/>
                <w:sz w:val="21"/>
                <w:szCs w:val="21"/>
              </w:rPr>
              <w:t xml:space="preserve"> </w:t>
            </w:r>
            <w:r w:rsidR="00614B1B" w:rsidRPr="00A9676F">
              <w:rPr>
                <w:rFonts w:ascii="Georgia" w:hAnsi="Georgia"/>
                <w:sz w:val="21"/>
                <w:szCs w:val="21"/>
              </w:rPr>
              <w:t xml:space="preserve">via </w:t>
            </w:r>
            <w:proofErr w:type="spellStart"/>
            <w:r w:rsidR="00614B1B" w:rsidRPr="00A9676F">
              <w:rPr>
                <w:rFonts w:ascii="Georgia" w:hAnsi="Georgia"/>
                <w:sz w:val="21"/>
                <w:szCs w:val="21"/>
              </w:rPr>
              <w:t>We</w:t>
            </w:r>
            <w:proofErr w:type="spellEnd"/>
            <w:r w:rsidR="00614B1B" w:rsidRPr="00A9676F">
              <w:rPr>
                <w:rFonts w:ascii="Georgia" w:hAnsi="Georgia"/>
                <w:sz w:val="21"/>
                <w:szCs w:val="21"/>
              </w:rPr>
              <w:t xml:space="preserve"> Transfert ne seront </w:t>
            </w:r>
            <w:r w:rsidR="00074FC7" w:rsidRPr="00A9676F">
              <w:rPr>
                <w:rFonts w:ascii="Georgia" w:hAnsi="Georgia"/>
                <w:sz w:val="21"/>
                <w:szCs w:val="21"/>
              </w:rPr>
              <w:t>considérées</w:t>
            </w:r>
          </w:p>
          <w:p w14:paraId="483B4CDA" w14:textId="77777777" w:rsidR="001B3BD5" w:rsidRPr="00A9676F" w:rsidRDefault="001B3BD5">
            <w:pPr>
              <w:rPr>
                <w:rFonts w:ascii="Georgia" w:hAnsi="Georgia"/>
                <w:sz w:val="21"/>
                <w:szCs w:val="21"/>
              </w:rPr>
            </w:pPr>
          </w:p>
          <w:p w14:paraId="4E32CC1F" w14:textId="76D6DA57" w:rsidR="001B3BD5" w:rsidRPr="00A9676F" w:rsidRDefault="001B3BD5">
            <w:pPr>
              <w:rPr>
                <w:rFonts w:ascii="Georgia" w:hAnsi="Georgia"/>
                <w:sz w:val="21"/>
                <w:szCs w:val="21"/>
              </w:rPr>
            </w:pPr>
          </w:p>
        </w:tc>
      </w:tr>
      <w:tr w:rsidR="00D63FE0" w:rsidRPr="00A9676F" w14:paraId="1B5EC075" w14:textId="77777777" w:rsidTr="00D63FE0">
        <w:tc>
          <w:tcPr>
            <w:tcW w:w="4531" w:type="dxa"/>
          </w:tcPr>
          <w:p w14:paraId="22BB9204" w14:textId="77777777" w:rsidR="00D63FE0" w:rsidRPr="00A9676F" w:rsidRDefault="00D63FE0">
            <w:pPr>
              <w:rPr>
                <w:rFonts w:ascii="Georgia" w:hAnsi="Georgia"/>
                <w:sz w:val="21"/>
                <w:szCs w:val="21"/>
              </w:rPr>
            </w:pPr>
          </w:p>
        </w:tc>
        <w:tc>
          <w:tcPr>
            <w:tcW w:w="4531" w:type="dxa"/>
          </w:tcPr>
          <w:p w14:paraId="10DD785A" w14:textId="77777777" w:rsidR="00D63FE0" w:rsidRPr="00A9676F" w:rsidRDefault="00D63FE0">
            <w:pPr>
              <w:rPr>
                <w:rFonts w:ascii="Georgia" w:hAnsi="Georgia"/>
                <w:sz w:val="21"/>
                <w:szCs w:val="21"/>
              </w:rPr>
            </w:pPr>
          </w:p>
        </w:tc>
      </w:tr>
    </w:tbl>
    <w:p w14:paraId="1D09FEFB" w14:textId="77777777" w:rsidR="00D63FE0" w:rsidRPr="00A9676F" w:rsidRDefault="00D63FE0">
      <w:pPr>
        <w:rPr>
          <w:rFonts w:ascii="Georgia" w:hAnsi="Georgia"/>
          <w:sz w:val="21"/>
          <w:szCs w:val="21"/>
        </w:rPr>
      </w:pPr>
    </w:p>
    <w:sectPr w:rsidR="00D63FE0" w:rsidRPr="00A96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Klee On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41CC2"/>
    <w:multiLevelType w:val="multilevel"/>
    <w:tmpl w:val="5C5A74B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BDE0088"/>
    <w:multiLevelType w:val="multilevel"/>
    <w:tmpl w:val="37A2A28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E987CCD"/>
    <w:multiLevelType w:val="hybridMultilevel"/>
    <w:tmpl w:val="54A810A2"/>
    <w:lvl w:ilvl="0" w:tplc="588C5824">
      <w:start w:val="2"/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030102">
    <w:abstractNumId w:val="0"/>
  </w:num>
  <w:num w:numId="2" w16cid:durableId="552741919">
    <w:abstractNumId w:val="2"/>
  </w:num>
  <w:num w:numId="3" w16cid:durableId="1403719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E0"/>
    <w:rsid w:val="00037A15"/>
    <w:rsid w:val="00074FC7"/>
    <w:rsid w:val="000C259D"/>
    <w:rsid w:val="000F4570"/>
    <w:rsid w:val="00125121"/>
    <w:rsid w:val="0015659E"/>
    <w:rsid w:val="001B3BD5"/>
    <w:rsid w:val="002729B9"/>
    <w:rsid w:val="00364FC0"/>
    <w:rsid w:val="00475E11"/>
    <w:rsid w:val="005231C7"/>
    <w:rsid w:val="00533C69"/>
    <w:rsid w:val="00614B1B"/>
    <w:rsid w:val="00650267"/>
    <w:rsid w:val="0085230C"/>
    <w:rsid w:val="00871A6E"/>
    <w:rsid w:val="008743D7"/>
    <w:rsid w:val="00953A2E"/>
    <w:rsid w:val="00A01072"/>
    <w:rsid w:val="00A2202C"/>
    <w:rsid w:val="00A9676F"/>
    <w:rsid w:val="00BE36E1"/>
    <w:rsid w:val="00C071EC"/>
    <w:rsid w:val="00C57990"/>
    <w:rsid w:val="00D63FE0"/>
    <w:rsid w:val="00F0162C"/>
    <w:rsid w:val="00FA132F"/>
    <w:rsid w:val="00FB419B"/>
    <w:rsid w:val="00FD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8E7D1"/>
  <w15:chartTrackingRefBased/>
  <w15:docId w15:val="{595AD54F-FF68-4ECF-8F23-BA1E82AE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15659E"/>
    <w:pPr>
      <w:numPr>
        <w:numId w:val="1"/>
      </w:numPr>
      <w:shd w:val="clear" w:color="auto" w:fill="D81A1C"/>
      <w:autoSpaceDE w:val="0"/>
      <w:autoSpaceDN w:val="0"/>
      <w:adjustRightInd w:val="0"/>
      <w:spacing w:before="240" w:after="240" w:line="276" w:lineRule="auto"/>
      <w:outlineLvl w:val="0"/>
    </w:pPr>
    <w:rPr>
      <w:rFonts w:ascii="Calibri" w:eastAsia="Calibri" w:hAnsi="Calibri" w:cs="Calibri"/>
      <w:b/>
      <w:color w:val="FFFFFF"/>
      <w:kern w:val="0"/>
      <w:sz w:val="32"/>
      <w:szCs w:val="32"/>
      <w:lang w:val="fr-BE"/>
      <w14:ligatures w14:val="none"/>
    </w:rPr>
  </w:style>
  <w:style w:type="paragraph" w:styleId="Titre2">
    <w:name w:val="heading 2"/>
    <w:basedOn w:val="Normal"/>
    <w:next w:val="Normal"/>
    <w:link w:val="Titre2Car"/>
    <w:unhideWhenUsed/>
    <w:qFormat/>
    <w:rsid w:val="0015659E"/>
    <w:pPr>
      <w:keepNext/>
      <w:keepLines/>
      <w:numPr>
        <w:ilvl w:val="1"/>
        <w:numId w:val="1"/>
      </w:numPr>
      <w:spacing w:before="120" w:after="120" w:line="240" w:lineRule="auto"/>
      <w:outlineLvl w:val="1"/>
    </w:pPr>
    <w:rPr>
      <w:rFonts w:ascii="Calibri" w:eastAsia="Times New Roman" w:hAnsi="Calibri" w:cs="Times New Roman"/>
      <w:b/>
      <w:color w:val="D81A1A"/>
      <w:kern w:val="0"/>
      <w:sz w:val="28"/>
      <w:szCs w:val="26"/>
      <w:lang w:val="fr-BE"/>
      <w14:ligatures w14:val="none"/>
    </w:rPr>
  </w:style>
  <w:style w:type="paragraph" w:styleId="Titre3">
    <w:name w:val="heading 3"/>
    <w:aliases w:val="Car"/>
    <w:basedOn w:val="Paragraphedeliste"/>
    <w:next w:val="Normal"/>
    <w:link w:val="Titre3Car"/>
    <w:unhideWhenUsed/>
    <w:qFormat/>
    <w:rsid w:val="0015659E"/>
    <w:pPr>
      <w:numPr>
        <w:ilvl w:val="2"/>
        <w:numId w:val="1"/>
      </w:numPr>
      <w:autoSpaceDE w:val="0"/>
      <w:autoSpaceDN w:val="0"/>
      <w:adjustRightInd w:val="0"/>
      <w:spacing w:before="60" w:after="60" w:line="240" w:lineRule="auto"/>
      <w:outlineLvl w:val="2"/>
    </w:pPr>
    <w:rPr>
      <w:rFonts w:ascii="Calibri" w:eastAsia="Calibri" w:hAnsi="Calibri" w:cs="Calibri-Bold"/>
      <w:b/>
      <w:bCs/>
      <w:color w:val="585756"/>
      <w:sz w:val="24"/>
      <w:szCs w:val="24"/>
      <w:lang w:val="en-US"/>
    </w:rPr>
  </w:style>
  <w:style w:type="paragraph" w:styleId="Titre4">
    <w:name w:val="heading 4"/>
    <w:basedOn w:val="Normal"/>
    <w:next w:val="Normal"/>
    <w:link w:val="Titre4Car"/>
    <w:unhideWhenUsed/>
    <w:qFormat/>
    <w:rsid w:val="0015659E"/>
    <w:pPr>
      <w:keepNext/>
      <w:keepLines/>
      <w:numPr>
        <w:ilvl w:val="3"/>
        <w:numId w:val="1"/>
      </w:numPr>
      <w:spacing w:before="60" w:after="60" w:line="276" w:lineRule="auto"/>
      <w:outlineLvl w:val="3"/>
    </w:pPr>
    <w:rPr>
      <w:rFonts w:ascii="Calibri" w:eastAsia="Times New Roman" w:hAnsi="Calibri" w:cs="Times New Roman"/>
      <w:b/>
      <w:iCs/>
      <w:color w:val="585756"/>
      <w:kern w:val="0"/>
      <w:sz w:val="21"/>
      <w:lang w:val="fr-BE"/>
      <w14:ligatures w14:val="none"/>
    </w:rPr>
  </w:style>
  <w:style w:type="paragraph" w:styleId="Titre5">
    <w:name w:val="heading 5"/>
    <w:aliases w:val="(1.1.1.1.1.),a"/>
    <w:basedOn w:val="Normal"/>
    <w:next w:val="Normal"/>
    <w:link w:val="Titre5Car"/>
    <w:unhideWhenUsed/>
    <w:qFormat/>
    <w:rsid w:val="0015659E"/>
    <w:pPr>
      <w:keepNext/>
      <w:keepLines/>
      <w:numPr>
        <w:ilvl w:val="4"/>
        <w:numId w:val="1"/>
      </w:numPr>
      <w:spacing w:before="40" w:after="0" w:line="276" w:lineRule="auto"/>
      <w:outlineLvl w:val="4"/>
    </w:pPr>
    <w:rPr>
      <w:rFonts w:ascii="Calibri Light" w:eastAsia="Times New Roman" w:hAnsi="Calibri Light" w:cs="Times New Roman"/>
      <w:color w:val="2E74B5"/>
      <w:kern w:val="0"/>
      <w:sz w:val="21"/>
      <w:lang w:val="fr-BE"/>
      <w14:ligatures w14:val="none"/>
    </w:rPr>
  </w:style>
  <w:style w:type="paragraph" w:styleId="Titre6">
    <w:name w:val="heading 6"/>
    <w:basedOn w:val="Normal"/>
    <w:next w:val="Normal"/>
    <w:link w:val="Titre6Car"/>
    <w:unhideWhenUsed/>
    <w:qFormat/>
    <w:rsid w:val="0015659E"/>
    <w:pPr>
      <w:keepNext/>
      <w:keepLines/>
      <w:numPr>
        <w:ilvl w:val="5"/>
        <w:numId w:val="1"/>
      </w:numPr>
      <w:spacing w:before="40" w:after="0" w:line="276" w:lineRule="auto"/>
      <w:outlineLvl w:val="5"/>
    </w:pPr>
    <w:rPr>
      <w:rFonts w:ascii="Calibri Light" w:eastAsia="Times New Roman" w:hAnsi="Calibri Light" w:cs="Times New Roman"/>
      <w:color w:val="1F4D78"/>
      <w:kern w:val="0"/>
      <w:sz w:val="21"/>
      <w:lang w:val="fr-BE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63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23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Titre1Car">
    <w:name w:val="Titre 1 Car"/>
    <w:basedOn w:val="Policepardfaut"/>
    <w:link w:val="Titre1"/>
    <w:rsid w:val="0015659E"/>
    <w:rPr>
      <w:rFonts w:ascii="Calibri" w:eastAsia="Calibri" w:hAnsi="Calibri" w:cs="Calibri"/>
      <w:b/>
      <w:color w:val="FFFFFF"/>
      <w:kern w:val="0"/>
      <w:sz w:val="32"/>
      <w:szCs w:val="32"/>
      <w:shd w:val="clear" w:color="auto" w:fill="D81A1C"/>
      <w:lang w:val="fr-BE"/>
      <w14:ligatures w14:val="none"/>
    </w:rPr>
  </w:style>
  <w:style w:type="character" w:customStyle="1" w:styleId="Titre2Car">
    <w:name w:val="Titre 2 Car"/>
    <w:basedOn w:val="Policepardfaut"/>
    <w:link w:val="Titre2"/>
    <w:rsid w:val="0015659E"/>
    <w:rPr>
      <w:rFonts w:ascii="Calibri" w:eastAsia="Times New Roman" w:hAnsi="Calibri" w:cs="Times New Roman"/>
      <w:b/>
      <w:color w:val="D81A1A"/>
      <w:kern w:val="0"/>
      <w:sz w:val="28"/>
      <w:szCs w:val="26"/>
      <w:lang w:val="fr-BE"/>
      <w14:ligatures w14:val="none"/>
    </w:rPr>
  </w:style>
  <w:style w:type="character" w:customStyle="1" w:styleId="Titre3Car">
    <w:name w:val="Titre 3 Car"/>
    <w:aliases w:val="Car Car"/>
    <w:basedOn w:val="Policepardfaut"/>
    <w:link w:val="Titre3"/>
    <w:rsid w:val="0015659E"/>
    <w:rPr>
      <w:rFonts w:ascii="Calibri" w:eastAsia="Calibri" w:hAnsi="Calibri" w:cs="Calibri-Bold"/>
      <w:b/>
      <w:bCs/>
      <w:color w:val="585756"/>
      <w:kern w:val="0"/>
      <w:sz w:val="24"/>
      <w:szCs w:val="24"/>
      <w:lang w:val="en-US"/>
      <w14:ligatures w14:val="none"/>
    </w:rPr>
  </w:style>
  <w:style w:type="character" w:customStyle="1" w:styleId="Titre4Car">
    <w:name w:val="Titre 4 Car"/>
    <w:basedOn w:val="Policepardfaut"/>
    <w:link w:val="Titre4"/>
    <w:rsid w:val="0015659E"/>
    <w:rPr>
      <w:rFonts w:ascii="Calibri" w:eastAsia="Times New Roman" w:hAnsi="Calibri" w:cs="Times New Roman"/>
      <w:b/>
      <w:iCs/>
      <w:color w:val="585756"/>
      <w:kern w:val="0"/>
      <w:sz w:val="21"/>
      <w:lang w:val="fr-BE"/>
      <w14:ligatures w14:val="none"/>
    </w:rPr>
  </w:style>
  <w:style w:type="character" w:customStyle="1" w:styleId="Titre5Car">
    <w:name w:val="Titre 5 Car"/>
    <w:basedOn w:val="Policepardfaut"/>
    <w:link w:val="Titre5"/>
    <w:rsid w:val="0015659E"/>
    <w:rPr>
      <w:rFonts w:ascii="Calibri Light" w:eastAsia="Times New Roman" w:hAnsi="Calibri Light" w:cs="Times New Roman"/>
      <w:color w:val="2E74B5"/>
      <w:kern w:val="0"/>
      <w:sz w:val="21"/>
      <w:lang w:val="fr-BE"/>
      <w14:ligatures w14:val="none"/>
    </w:rPr>
  </w:style>
  <w:style w:type="character" w:customStyle="1" w:styleId="Titre6Car">
    <w:name w:val="Titre 6 Car"/>
    <w:basedOn w:val="Policepardfaut"/>
    <w:link w:val="Titre6"/>
    <w:rsid w:val="0015659E"/>
    <w:rPr>
      <w:rFonts w:ascii="Calibri Light" w:eastAsia="Times New Roman" w:hAnsi="Calibri Light" w:cs="Times New Roman"/>
      <w:color w:val="1F4D78"/>
      <w:kern w:val="0"/>
      <w:sz w:val="21"/>
      <w:lang w:val="fr-BE"/>
      <w14:ligatures w14:val="none"/>
    </w:rPr>
  </w:style>
  <w:style w:type="paragraph" w:styleId="Paragraphedeliste">
    <w:name w:val="List Paragraph"/>
    <w:aliases w:val="List Paragraph1,Liste Niveau 1,lp1,Liste Niveau 1CxSpLast,Lettre d'introduction,Paragraphe de liste2,Liste à puce verte,STYLE JDA,Liste1,Opsomming,Numbered paragraph 1,Liste 0,ParagrapheLEXSI,Listes,numbered,Paragraphe"/>
    <w:basedOn w:val="Normal"/>
    <w:link w:val="ParagraphedelisteCar"/>
    <w:uiPriority w:val="34"/>
    <w:qFormat/>
    <w:rsid w:val="0015659E"/>
    <w:pPr>
      <w:spacing w:after="200" w:line="276" w:lineRule="auto"/>
      <w:ind w:left="720"/>
      <w:contextualSpacing/>
    </w:pPr>
    <w:rPr>
      <w:rFonts w:ascii="Georgia" w:hAnsi="Georgia"/>
      <w:kern w:val="0"/>
      <w:sz w:val="21"/>
      <w:lang w:val="fr-BE"/>
      <w14:ligatures w14:val="none"/>
    </w:rPr>
  </w:style>
  <w:style w:type="character" w:customStyle="1" w:styleId="ParagraphedelisteCar">
    <w:name w:val="Paragraphe de liste Car"/>
    <w:aliases w:val="List Paragraph1 Car,Liste Niveau 1 Car,lp1 Car,Liste Niveau 1CxSpLast Car,Lettre d'introduction Car,Paragraphe de liste2 Car,Liste à puce verte Car,STYLE JDA Car,Liste1 Car,Opsomming Car,Numbered paragraph 1 Car,Liste 0 Car"/>
    <w:link w:val="Paragraphedeliste"/>
    <w:uiPriority w:val="34"/>
    <w:rsid w:val="0015659E"/>
    <w:rPr>
      <w:rFonts w:ascii="Georgia" w:hAnsi="Georgia"/>
      <w:kern w:val="0"/>
      <w:sz w:val="21"/>
      <w:lang w:val="fr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150</Words>
  <Characters>825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NSHIMIRIMANA, Rénovat</dc:creator>
  <cp:keywords/>
  <dc:description/>
  <cp:lastModifiedBy>NSHIMIRIMANA, Rénovat</cp:lastModifiedBy>
  <cp:revision>12</cp:revision>
  <dcterms:created xsi:type="dcterms:W3CDTF">2023-06-16T05:02:00Z</dcterms:created>
  <dcterms:modified xsi:type="dcterms:W3CDTF">2023-06-16T06:37:00Z</dcterms:modified>
</cp:coreProperties>
</file>