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7D86" w14:textId="77777777" w:rsidR="005B7EB7" w:rsidRDefault="005B7EB7" w:rsidP="005B7EB7">
      <w:pPr>
        <w:pStyle w:val="Titre2"/>
        <w:keepLines w:val="0"/>
        <w:widowControl w:val="0"/>
        <w:tabs>
          <w:tab w:val="left" w:pos="576"/>
        </w:tabs>
        <w:spacing w:after="0"/>
        <w:ind w:left="578" w:hanging="578"/>
        <w:jc w:val="both"/>
      </w:pPr>
      <w:bookmarkStart w:id="0" w:name="_Toc139539363"/>
      <w:r>
        <w:t>Fiche d’identification</w:t>
      </w:r>
      <w:bookmarkEnd w:id="0"/>
    </w:p>
    <w:p w14:paraId="44FA1E20" w14:textId="77777777" w:rsidR="005B7EB7" w:rsidRPr="008E0E89" w:rsidRDefault="005B7EB7" w:rsidP="005B7EB7">
      <w:pPr>
        <w:numPr>
          <w:ilvl w:val="2"/>
          <w:numId w:val="4"/>
        </w:numPr>
        <w:suppressAutoHyphens w:val="0"/>
        <w:autoSpaceDE w:val="0"/>
        <w:autoSpaceDN w:val="0"/>
        <w:adjustRightInd w:val="0"/>
        <w:spacing w:before="60" w:after="60" w:line="240" w:lineRule="auto"/>
        <w:contextualSpacing/>
        <w:outlineLvl w:val="2"/>
        <w:rPr>
          <w:rFonts w:ascii="Calibri" w:hAnsi="Calibri" w:cs="Calibri-Bold"/>
          <w:b/>
          <w:bCs/>
          <w:sz w:val="24"/>
          <w:szCs w:val="24"/>
        </w:rPr>
      </w:pPr>
      <w:bookmarkStart w:id="1" w:name="_Toc77172023"/>
      <w:r w:rsidRPr="008E0E89">
        <w:rPr>
          <w:rFonts w:ascii="Calibri" w:hAnsi="Calibri" w:cs="Calibri-Bold"/>
          <w:b/>
          <w:bCs/>
          <w:sz w:val="24"/>
          <w:szCs w:val="24"/>
        </w:rPr>
        <w:t>Entité de droit privé/public ayant une forme juridique</w:t>
      </w:r>
      <w:bookmarkEnd w:id="1"/>
    </w:p>
    <w:p w14:paraId="4A627E0D" w14:textId="77777777" w:rsidR="005B7EB7" w:rsidRPr="008E0E89" w:rsidRDefault="005B7EB7" w:rsidP="005B7EB7">
      <w:r w:rsidRPr="008E0E89">
        <w:t xml:space="preserve">Pour remplir la fiche, veuillez cliquer ici : </w:t>
      </w:r>
      <w:hyperlink r:id="rId7" w:history="1">
        <w:r w:rsidRPr="008E0E89">
          <w:rPr>
            <w:color w:val="0563C1"/>
            <w:u w:val="single"/>
          </w:rPr>
          <w:t>https://documentcloud.adobe.com/link/track?uri=urn:aaid:scds:US:3b918624-1fb2-4708-9199-e591dcdfe19b</w:t>
        </w:r>
      </w:hyperlink>
      <w:r w:rsidRPr="008E0E89">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5B7EB7" w:rsidRPr="008E0E89" w14:paraId="185CBC6E" w14:textId="77777777" w:rsidTr="00996013">
        <w:trPr>
          <w:trHeight w:val="5763"/>
        </w:trPr>
        <w:tc>
          <w:tcPr>
            <w:tcW w:w="8494" w:type="dxa"/>
            <w:gridSpan w:val="2"/>
            <w:tcBorders>
              <w:bottom w:val="single" w:sz="4" w:space="0" w:color="auto"/>
            </w:tcBorders>
            <w:shd w:val="clear" w:color="auto" w:fill="auto"/>
            <w:vAlign w:val="center"/>
          </w:tcPr>
          <w:p w14:paraId="3F8A9D0D" w14:textId="77777777" w:rsidR="005B7EB7" w:rsidRPr="00381483" w:rsidRDefault="005B7EB7" w:rsidP="00996013">
            <w:pPr>
              <w:spacing w:after="200"/>
              <w:rPr>
                <w:sz w:val="16"/>
                <w:szCs w:val="16"/>
                <w:lang w:eastAsia="fr-BE"/>
              </w:rPr>
            </w:pPr>
            <w:r w:rsidRPr="00381483">
              <w:rPr>
                <w:b/>
                <w:sz w:val="18"/>
                <w:szCs w:val="18"/>
                <w:u w:val="single"/>
                <w:lang w:eastAsia="fr-BE"/>
              </w:rPr>
              <w:br w:type="page"/>
            </w:r>
            <w:r w:rsidRPr="00381483">
              <w:rPr>
                <w:b/>
                <w:sz w:val="16"/>
                <w:szCs w:val="16"/>
                <w:lang w:eastAsia="fr-BE"/>
              </w:rPr>
              <w:t>NOM OFFICIEL</w:t>
            </w:r>
            <w:r w:rsidRPr="00381483">
              <w:rPr>
                <w:b/>
                <w:sz w:val="16"/>
                <w:szCs w:val="16"/>
                <w:vertAlign w:val="superscript"/>
                <w:lang w:eastAsia="fr-BE"/>
              </w:rPr>
              <w:footnoteReference w:id="1"/>
            </w:r>
            <w:r w:rsidRPr="00381483">
              <w:rPr>
                <w:b/>
                <w:sz w:val="16"/>
                <w:szCs w:val="16"/>
                <w:lang w:eastAsia="fr-BE"/>
              </w:rPr>
              <w:br/>
            </w:r>
            <w:r w:rsidRPr="00381483">
              <w:rPr>
                <w:b/>
                <w:sz w:val="16"/>
                <w:szCs w:val="16"/>
                <w:lang w:eastAsia="fr-BE"/>
              </w:rPr>
              <w:br/>
              <w:t>NOM COMMERCIAL</w:t>
            </w:r>
            <w:r w:rsidRPr="00381483">
              <w:rPr>
                <w:b/>
                <w:sz w:val="16"/>
                <w:szCs w:val="16"/>
                <w:lang w:eastAsia="fr-BE"/>
              </w:rPr>
              <w:br/>
              <w:t xml:space="preserve">(si différent) </w:t>
            </w:r>
            <w:r w:rsidRPr="00381483">
              <w:rPr>
                <w:b/>
                <w:sz w:val="16"/>
                <w:szCs w:val="16"/>
                <w:lang w:eastAsia="fr-BE"/>
              </w:rPr>
              <w:fldChar w:fldCharType="begin"/>
            </w:r>
            <w:r w:rsidRPr="00381483">
              <w:rPr>
                <w:b/>
                <w:sz w:val="16"/>
                <w:szCs w:val="16"/>
                <w:lang w:eastAsia="fr-BE"/>
              </w:rPr>
              <w:instrText xml:space="preserve"> AUTOTEXT  " Zone de texte simple"  \* MERGEFORMAT </w:instrText>
            </w:r>
            <w:r w:rsidRPr="00381483">
              <w:rPr>
                <w:sz w:val="16"/>
                <w:szCs w:val="16"/>
                <w:lang w:eastAsia="fr-BE"/>
              </w:rPr>
              <w:fldChar w:fldCharType="end"/>
            </w:r>
          </w:p>
          <w:p w14:paraId="43B7DDE1" w14:textId="77777777" w:rsidR="005B7EB7" w:rsidRPr="00381483" w:rsidRDefault="005B7EB7" w:rsidP="00996013">
            <w:pPr>
              <w:spacing w:after="200"/>
              <w:rPr>
                <w:b/>
                <w:sz w:val="16"/>
                <w:szCs w:val="16"/>
                <w:lang w:eastAsia="fr-BE"/>
              </w:rPr>
            </w:pPr>
            <w:r w:rsidRPr="00381483">
              <w:rPr>
                <w:b/>
                <w:sz w:val="16"/>
                <w:szCs w:val="16"/>
                <w:lang w:eastAsia="fr-BE"/>
              </w:rPr>
              <w:t>ABRÉVIATION</w:t>
            </w:r>
          </w:p>
          <w:p w14:paraId="7FC7D8A0" w14:textId="77777777" w:rsidR="005B7EB7" w:rsidRPr="00381483" w:rsidRDefault="005B7EB7" w:rsidP="00996013">
            <w:pPr>
              <w:spacing w:after="200"/>
              <w:rPr>
                <w:b/>
                <w:sz w:val="16"/>
                <w:szCs w:val="16"/>
                <w:lang w:eastAsia="fr-BE"/>
              </w:rPr>
            </w:pPr>
            <w:r w:rsidRPr="00381483">
              <w:rPr>
                <w:b/>
                <w:sz w:val="16"/>
                <w:szCs w:val="16"/>
                <w:lang w:eastAsia="fr-BE"/>
              </w:rPr>
              <w:t>FORME JURIDIQUE</w:t>
            </w:r>
          </w:p>
          <w:p w14:paraId="30CE74CD" w14:textId="77777777" w:rsidR="005B7EB7" w:rsidRPr="00381483" w:rsidRDefault="005B7EB7" w:rsidP="00996013">
            <w:pPr>
              <w:tabs>
                <w:tab w:val="left" w:pos="2268"/>
              </w:tabs>
              <w:spacing w:after="0"/>
              <w:rPr>
                <w:b/>
                <w:sz w:val="16"/>
                <w:szCs w:val="16"/>
                <w:lang w:eastAsia="fr-BE"/>
              </w:rPr>
            </w:pPr>
            <w:r w:rsidRPr="00381483">
              <w:rPr>
                <w:b/>
                <w:sz w:val="16"/>
                <w:szCs w:val="16"/>
                <w:lang w:eastAsia="fr-BE"/>
              </w:rPr>
              <w:t>TYPE</w:t>
            </w:r>
            <w:r w:rsidRPr="00381483">
              <w:rPr>
                <w:b/>
                <w:sz w:val="16"/>
                <w:szCs w:val="16"/>
                <w:lang w:eastAsia="fr-BE"/>
              </w:rPr>
              <w:tab/>
              <w:t>A BUT LUCRATIF</w:t>
            </w:r>
          </w:p>
          <w:p w14:paraId="7B63ADEB" w14:textId="77777777" w:rsidR="005B7EB7" w:rsidRPr="00381483" w:rsidRDefault="005B7EB7" w:rsidP="00996013">
            <w:pPr>
              <w:tabs>
                <w:tab w:val="left" w:pos="2268"/>
                <w:tab w:val="left" w:pos="4536"/>
                <w:tab w:val="left" w:pos="5387"/>
                <w:tab w:val="left" w:pos="6096"/>
              </w:tabs>
              <w:spacing w:after="200"/>
              <w:rPr>
                <w:b/>
                <w:sz w:val="16"/>
                <w:szCs w:val="16"/>
                <w:lang w:eastAsia="fr-BE"/>
              </w:rPr>
            </w:pPr>
            <w:r w:rsidRPr="00381483">
              <w:rPr>
                <w:b/>
                <w:sz w:val="16"/>
                <w:szCs w:val="16"/>
                <w:lang w:eastAsia="fr-BE"/>
              </w:rPr>
              <w:t>D'ORGANISATION</w:t>
            </w:r>
            <w:r w:rsidRPr="00381483">
              <w:rPr>
                <w:b/>
                <w:sz w:val="16"/>
                <w:szCs w:val="16"/>
                <w:lang w:eastAsia="fr-BE"/>
              </w:rPr>
              <w:tab/>
              <w:t>SANS BUT LUCRATIF</w:t>
            </w:r>
            <w:r w:rsidRPr="00381483">
              <w:rPr>
                <w:b/>
                <w:sz w:val="16"/>
                <w:szCs w:val="16"/>
                <w:lang w:eastAsia="fr-BE"/>
              </w:rPr>
              <w:tab/>
              <w:t>ONG</w:t>
            </w:r>
            <w:r w:rsidRPr="00381483">
              <w:rPr>
                <w:b/>
                <w:sz w:val="16"/>
                <w:szCs w:val="16"/>
                <w:vertAlign w:val="superscript"/>
                <w:lang w:eastAsia="fr-BE"/>
              </w:rPr>
              <w:footnoteReference w:id="2"/>
            </w:r>
            <w:r w:rsidRPr="00381483">
              <w:rPr>
                <w:rFonts w:ascii="Calibri,Bold" w:hAnsi="Calibri,Bold" w:cs="Calibri,Bold"/>
                <w:b/>
                <w:bCs/>
                <w:sz w:val="15"/>
                <w:szCs w:val="15"/>
                <w:lang w:eastAsia="fr-BE"/>
              </w:rPr>
              <w:tab/>
            </w:r>
            <w:r w:rsidRPr="00381483">
              <w:rPr>
                <w:b/>
                <w:sz w:val="16"/>
                <w:szCs w:val="16"/>
                <w:lang w:eastAsia="fr-BE"/>
              </w:rPr>
              <w:t>OUI</w:t>
            </w:r>
            <w:r w:rsidRPr="00381483">
              <w:rPr>
                <w:b/>
                <w:sz w:val="16"/>
                <w:szCs w:val="16"/>
                <w:lang w:eastAsia="fr-BE"/>
              </w:rPr>
              <w:tab/>
              <w:t>NON</w:t>
            </w:r>
            <w:r w:rsidRPr="00381483">
              <w:rPr>
                <w:b/>
                <w:sz w:val="16"/>
                <w:szCs w:val="16"/>
                <w:lang w:eastAsia="fr-BE"/>
              </w:rPr>
              <w:br/>
            </w:r>
            <w:r w:rsidRPr="00381483">
              <w:rPr>
                <w:b/>
                <w:sz w:val="16"/>
                <w:szCs w:val="16"/>
                <w:lang w:eastAsia="fr-BE"/>
              </w:rPr>
              <w:br/>
              <w:t>NUMÉRO DE REGISTRE PRINCIPAL</w:t>
            </w:r>
            <w:r w:rsidRPr="00381483">
              <w:rPr>
                <w:b/>
                <w:sz w:val="16"/>
                <w:szCs w:val="16"/>
                <w:vertAlign w:val="superscript"/>
                <w:lang w:eastAsia="fr-BE"/>
              </w:rPr>
              <w:footnoteReference w:id="3"/>
            </w:r>
          </w:p>
          <w:p w14:paraId="3A13FB38" w14:textId="77777777" w:rsidR="005B7EB7" w:rsidRPr="00381483" w:rsidRDefault="005B7EB7" w:rsidP="00996013">
            <w:pPr>
              <w:spacing w:after="0"/>
              <w:rPr>
                <w:b/>
                <w:sz w:val="16"/>
                <w:szCs w:val="16"/>
                <w:lang w:eastAsia="fr-BE"/>
              </w:rPr>
            </w:pPr>
            <w:r w:rsidRPr="00381483">
              <w:rPr>
                <w:b/>
                <w:sz w:val="16"/>
                <w:szCs w:val="16"/>
                <w:lang w:eastAsia="fr-BE"/>
              </w:rPr>
              <w:t>NUMÉRO DE REGISTRE SECONDAIRE</w:t>
            </w:r>
          </w:p>
          <w:p w14:paraId="2B996E15" w14:textId="77777777" w:rsidR="005B7EB7" w:rsidRPr="00381483" w:rsidRDefault="005B7EB7" w:rsidP="00996013">
            <w:pPr>
              <w:tabs>
                <w:tab w:val="left" w:pos="3828"/>
                <w:tab w:val="left" w:pos="5670"/>
              </w:tabs>
              <w:spacing w:after="200"/>
              <w:rPr>
                <w:b/>
                <w:sz w:val="16"/>
                <w:szCs w:val="16"/>
                <w:lang w:eastAsia="fr-BE"/>
              </w:rPr>
            </w:pPr>
            <w:r w:rsidRPr="00381483">
              <w:rPr>
                <w:b/>
                <w:sz w:val="16"/>
                <w:szCs w:val="16"/>
                <w:lang w:eastAsia="fr-BE"/>
              </w:rPr>
              <w:t>(</w:t>
            </w:r>
            <w:proofErr w:type="gramStart"/>
            <w:r w:rsidRPr="00381483">
              <w:rPr>
                <w:b/>
                <w:sz w:val="16"/>
                <w:szCs w:val="16"/>
                <w:lang w:eastAsia="fr-BE"/>
              </w:rPr>
              <w:t>le</w:t>
            </w:r>
            <w:proofErr w:type="gramEnd"/>
            <w:r w:rsidRPr="00381483">
              <w:rPr>
                <w:b/>
                <w:sz w:val="16"/>
                <w:szCs w:val="16"/>
                <w:lang w:eastAsia="fr-BE"/>
              </w:rPr>
              <w:t xml:space="preserve"> cas échéant)</w:t>
            </w:r>
          </w:p>
          <w:p w14:paraId="3820F432" w14:textId="77777777" w:rsidR="005B7EB7" w:rsidRPr="00381483" w:rsidRDefault="005B7EB7" w:rsidP="00996013">
            <w:pPr>
              <w:tabs>
                <w:tab w:val="left" w:pos="3828"/>
                <w:tab w:val="left" w:pos="5670"/>
              </w:tabs>
              <w:spacing w:after="200"/>
              <w:rPr>
                <w:b/>
                <w:sz w:val="16"/>
                <w:szCs w:val="16"/>
                <w:lang w:eastAsia="fr-BE"/>
              </w:rPr>
            </w:pPr>
            <w:r w:rsidRPr="00381483">
              <w:rPr>
                <w:b/>
                <w:sz w:val="16"/>
                <w:szCs w:val="16"/>
                <w:lang w:eastAsia="fr-BE"/>
              </w:rPr>
              <w:t>LIEU DE L'ENREGISTREMENT PRINCIPAL</w:t>
            </w:r>
            <w:r w:rsidRPr="00381483">
              <w:rPr>
                <w:b/>
                <w:sz w:val="16"/>
                <w:szCs w:val="16"/>
                <w:lang w:eastAsia="fr-BE"/>
              </w:rPr>
              <w:tab/>
              <w:t>VILLE</w:t>
            </w:r>
            <w:r w:rsidRPr="00381483">
              <w:rPr>
                <w:b/>
                <w:sz w:val="16"/>
                <w:szCs w:val="16"/>
                <w:lang w:eastAsia="fr-BE"/>
              </w:rPr>
              <w:tab/>
              <w:t>PAYS</w:t>
            </w:r>
          </w:p>
          <w:p w14:paraId="6344F076" w14:textId="77777777" w:rsidR="005B7EB7" w:rsidRPr="00381483" w:rsidRDefault="005B7EB7" w:rsidP="00996013">
            <w:pPr>
              <w:tabs>
                <w:tab w:val="left" w:pos="3969"/>
                <w:tab w:val="left" w:pos="4536"/>
                <w:tab w:val="left" w:pos="5245"/>
              </w:tabs>
              <w:spacing w:after="200"/>
              <w:rPr>
                <w:b/>
                <w:sz w:val="16"/>
                <w:szCs w:val="16"/>
                <w:lang w:eastAsia="fr-BE"/>
              </w:rPr>
            </w:pPr>
            <w:r w:rsidRPr="00381483">
              <w:rPr>
                <w:b/>
                <w:sz w:val="16"/>
                <w:szCs w:val="16"/>
                <w:lang w:eastAsia="fr-BE"/>
              </w:rPr>
              <w:t>DATE DE L'ENREGISTREMENT PRINCIPAL</w:t>
            </w:r>
            <w:r w:rsidRPr="00381483">
              <w:rPr>
                <w:b/>
                <w:sz w:val="16"/>
                <w:szCs w:val="16"/>
                <w:lang w:eastAsia="fr-BE"/>
              </w:rPr>
              <w:br/>
            </w:r>
            <w:r w:rsidRPr="00381483">
              <w:rPr>
                <w:b/>
                <w:sz w:val="16"/>
                <w:szCs w:val="16"/>
                <w:lang w:eastAsia="fr-BE"/>
              </w:rPr>
              <w:tab/>
              <w:t>JJ</w:t>
            </w:r>
            <w:r w:rsidRPr="00381483">
              <w:rPr>
                <w:b/>
                <w:sz w:val="16"/>
                <w:szCs w:val="16"/>
                <w:lang w:eastAsia="fr-BE"/>
              </w:rPr>
              <w:tab/>
              <w:t>MM</w:t>
            </w:r>
            <w:r w:rsidRPr="00381483">
              <w:rPr>
                <w:b/>
                <w:sz w:val="16"/>
                <w:szCs w:val="16"/>
                <w:lang w:eastAsia="fr-BE"/>
              </w:rPr>
              <w:tab/>
              <w:t>AAAA</w:t>
            </w:r>
          </w:p>
          <w:p w14:paraId="66C9D7F3" w14:textId="77777777" w:rsidR="005B7EB7" w:rsidRPr="00381483" w:rsidRDefault="005B7EB7" w:rsidP="00996013">
            <w:pPr>
              <w:spacing w:after="200"/>
              <w:rPr>
                <w:b/>
                <w:sz w:val="16"/>
                <w:szCs w:val="16"/>
                <w:lang w:eastAsia="fr-BE"/>
              </w:rPr>
            </w:pPr>
            <w:r w:rsidRPr="00381483">
              <w:rPr>
                <w:b/>
                <w:sz w:val="16"/>
                <w:szCs w:val="16"/>
                <w:lang w:eastAsia="fr-BE"/>
              </w:rPr>
              <w:t>NUMÉRO DE TVA</w:t>
            </w:r>
          </w:p>
          <w:p w14:paraId="686E737F" w14:textId="77777777" w:rsidR="005B7EB7" w:rsidRPr="00381483" w:rsidRDefault="005B7EB7" w:rsidP="00996013">
            <w:pPr>
              <w:spacing w:after="200"/>
              <w:rPr>
                <w:b/>
                <w:sz w:val="16"/>
                <w:szCs w:val="16"/>
                <w:lang w:eastAsia="fr-BE"/>
              </w:rPr>
            </w:pPr>
            <w:r w:rsidRPr="00381483">
              <w:rPr>
                <w:b/>
                <w:sz w:val="16"/>
                <w:szCs w:val="16"/>
                <w:lang w:eastAsia="fr-BE"/>
              </w:rPr>
              <w:t>ADRESSE DU SIEGE</w:t>
            </w:r>
            <w:r w:rsidRPr="00381483">
              <w:rPr>
                <w:b/>
                <w:sz w:val="16"/>
                <w:szCs w:val="16"/>
                <w:lang w:eastAsia="fr-BE"/>
              </w:rPr>
              <w:br/>
              <w:t>SOCIAL</w:t>
            </w:r>
          </w:p>
          <w:p w14:paraId="7051B064" w14:textId="77777777" w:rsidR="005B7EB7" w:rsidRPr="00381483" w:rsidRDefault="005B7EB7" w:rsidP="00996013">
            <w:pPr>
              <w:tabs>
                <w:tab w:val="left" w:pos="2127"/>
                <w:tab w:val="left" w:pos="5103"/>
              </w:tabs>
              <w:spacing w:after="200"/>
              <w:rPr>
                <w:b/>
                <w:sz w:val="16"/>
                <w:szCs w:val="16"/>
                <w:lang w:eastAsia="fr-BE"/>
              </w:rPr>
            </w:pPr>
            <w:r w:rsidRPr="00381483">
              <w:rPr>
                <w:b/>
                <w:sz w:val="16"/>
                <w:szCs w:val="16"/>
                <w:lang w:eastAsia="fr-BE"/>
              </w:rPr>
              <w:t>CODE POSTAL</w:t>
            </w:r>
            <w:r w:rsidRPr="00381483">
              <w:rPr>
                <w:b/>
                <w:sz w:val="16"/>
                <w:szCs w:val="16"/>
                <w:lang w:eastAsia="fr-BE"/>
              </w:rPr>
              <w:tab/>
              <w:t>BOITE POSTALE</w:t>
            </w:r>
            <w:r w:rsidRPr="00381483">
              <w:rPr>
                <w:b/>
                <w:sz w:val="16"/>
                <w:szCs w:val="16"/>
                <w:lang w:eastAsia="fr-BE"/>
              </w:rPr>
              <w:tab/>
            </w:r>
            <w:r w:rsidRPr="00381483">
              <w:rPr>
                <w:b/>
                <w:sz w:val="16"/>
                <w:szCs w:val="16"/>
                <w:lang w:eastAsia="fr-BE"/>
              </w:rPr>
              <w:tab/>
              <w:t>VILLE</w:t>
            </w:r>
          </w:p>
          <w:p w14:paraId="08E8E3B1" w14:textId="77777777" w:rsidR="005B7EB7" w:rsidRPr="00381483" w:rsidRDefault="005B7EB7" w:rsidP="00996013">
            <w:pPr>
              <w:tabs>
                <w:tab w:val="left" w:pos="5670"/>
              </w:tabs>
              <w:spacing w:after="200"/>
              <w:rPr>
                <w:b/>
                <w:sz w:val="16"/>
                <w:szCs w:val="16"/>
                <w:lang w:eastAsia="fr-BE"/>
              </w:rPr>
            </w:pPr>
            <w:r w:rsidRPr="00381483">
              <w:rPr>
                <w:b/>
                <w:sz w:val="16"/>
                <w:szCs w:val="16"/>
                <w:lang w:eastAsia="fr-BE"/>
              </w:rPr>
              <w:t>PAYS</w:t>
            </w:r>
            <w:r w:rsidRPr="00381483">
              <w:rPr>
                <w:b/>
                <w:sz w:val="16"/>
                <w:szCs w:val="16"/>
                <w:lang w:eastAsia="fr-BE"/>
              </w:rPr>
              <w:tab/>
              <w:t xml:space="preserve">TÉLÉPHONE </w:t>
            </w:r>
          </w:p>
          <w:p w14:paraId="6973BE69" w14:textId="77777777" w:rsidR="005B7EB7" w:rsidRPr="00381483" w:rsidRDefault="005B7EB7" w:rsidP="00996013">
            <w:pPr>
              <w:spacing w:after="200"/>
              <w:rPr>
                <w:b/>
                <w:sz w:val="18"/>
                <w:szCs w:val="18"/>
                <w:u w:val="single"/>
                <w:lang w:eastAsia="fr-BE"/>
              </w:rPr>
            </w:pPr>
            <w:r w:rsidRPr="00381483">
              <w:rPr>
                <w:b/>
                <w:sz w:val="16"/>
                <w:szCs w:val="16"/>
                <w:lang w:eastAsia="fr-BE"/>
              </w:rPr>
              <w:t>COURRIEL</w:t>
            </w:r>
          </w:p>
        </w:tc>
      </w:tr>
      <w:tr w:rsidR="005B7EB7" w:rsidRPr="008E0E89" w14:paraId="1EA0CF52" w14:textId="77777777" w:rsidTr="00996013">
        <w:trPr>
          <w:trHeight w:val="698"/>
        </w:trPr>
        <w:tc>
          <w:tcPr>
            <w:tcW w:w="3227" w:type="dxa"/>
            <w:tcBorders>
              <w:top w:val="single" w:sz="4" w:space="0" w:color="auto"/>
              <w:bottom w:val="single" w:sz="4" w:space="0" w:color="auto"/>
              <w:right w:val="single" w:sz="4" w:space="0" w:color="auto"/>
            </w:tcBorders>
            <w:shd w:val="clear" w:color="auto" w:fill="auto"/>
          </w:tcPr>
          <w:p w14:paraId="38B58C39" w14:textId="77777777" w:rsidR="005B7EB7" w:rsidRPr="00381483" w:rsidRDefault="005B7EB7" w:rsidP="00996013">
            <w:pPr>
              <w:spacing w:before="120" w:after="120"/>
              <w:rPr>
                <w:bCs/>
                <w:sz w:val="16"/>
                <w:szCs w:val="16"/>
                <w:lang w:eastAsia="fr-BE"/>
              </w:rPr>
            </w:pPr>
            <w:r w:rsidRPr="00381483">
              <w:rPr>
                <w:b/>
                <w:sz w:val="16"/>
                <w:szCs w:val="16"/>
                <w:lang w:eastAsia="fr-BE"/>
              </w:rPr>
              <w:t>DATE</w:t>
            </w:r>
          </w:p>
        </w:tc>
        <w:tc>
          <w:tcPr>
            <w:tcW w:w="5267" w:type="dxa"/>
            <w:vMerge w:val="restart"/>
            <w:tcBorders>
              <w:top w:val="single" w:sz="4" w:space="0" w:color="auto"/>
              <w:left w:val="single" w:sz="4" w:space="0" w:color="auto"/>
            </w:tcBorders>
            <w:shd w:val="clear" w:color="auto" w:fill="auto"/>
          </w:tcPr>
          <w:p w14:paraId="27D12C64" w14:textId="77777777" w:rsidR="005B7EB7" w:rsidRPr="00381483" w:rsidRDefault="005B7EB7" w:rsidP="00996013">
            <w:pPr>
              <w:tabs>
                <w:tab w:val="left" w:pos="2983"/>
              </w:tabs>
              <w:spacing w:after="0"/>
              <w:rPr>
                <w:b/>
                <w:sz w:val="18"/>
                <w:szCs w:val="18"/>
                <w:lang w:eastAsia="fr-BE"/>
              </w:rPr>
            </w:pPr>
            <w:r w:rsidRPr="00381483">
              <w:rPr>
                <w:b/>
                <w:sz w:val="16"/>
                <w:szCs w:val="16"/>
                <w:lang w:eastAsia="fr-BE"/>
              </w:rPr>
              <w:t>CACHET</w:t>
            </w:r>
          </w:p>
        </w:tc>
      </w:tr>
      <w:tr w:rsidR="005B7EB7" w:rsidRPr="008E0E89" w14:paraId="53A006BC" w14:textId="77777777" w:rsidTr="00996013">
        <w:trPr>
          <w:trHeight w:val="898"/>
        </w:trPr>
        <w:tc>
          <w:tcPr>
            <w:tcW w:w="3227" w:type="dxa"/>
            <w:tcBorders>
              <w:top w:val="single" w:sz="4" w:space="0" w:color="auto"/>
              <w:bottom w:val="single" w:sz="4" w:space="0" w:color="auto"/>
              <w:right w:val="single" w:sz="4" w:space="0" w:color="auto"/>
            </w:tcBorders>
            <w:shd w:val="clear" w:color="auto" w:fill="auto"/>
          </w:tcPr>
          <w:p w14:paraId="1A3E5236" w14:textId="77777777" w:rsidR="005B7EB7" w:rsidRPr="00381483" w:rsidRDefault="005B7EB7" w:rsidP="00996013">
            <w:pPr>
              <w:spacing w:before="120" w:after="120"/>
              <w:rPr>
                <w:b/>
                <w:sz w:val="16"/>
                <w:szCs w:val="16"/>
                <w:lang w:eastAsia="fr-BE"/>
              </w:rPr>
            </w:pPr>
            <w:r w:rsidRPr="00381483">
              <w:rPr>
                <w:b/>
                <w:sz w:val="16"/>
                <w:szCs w:val="16"/>
                <w:lang w:eastAsia="fr-BE"/>
              </w:rPr>
              <w:t>NOM ET PRÉNOM DU REPRÉSENTANT AUTORISÉ</w:t>
            </w:r>
          </w:p>
        </w:tc>
        <w:tc>
          <w:tcPr>
            <w:tcW w:w="5267" w:type="dxa"/>
            <w:vMerge/>
            <w:tcBorders>
              <w:top w:val="single" w:sz="4" w:space="0" w:color="auto"/>
              <w:left w:val="single" w:sz="4" w:space="0" w:color="auto"/>
            </w:tcBorders>
            <w:shd w:val="clear" w:color="auto" w:fill="auto"/>
          </w:tcPr>
          <w:p w14:paraId="63E497CA" w14:textId="77777777" w:rsidR="005B7EB7" w:rsidRPr="00381483" w:rsidRDefault="005B7EB7" w:rsidP="00996013">
            <w:pPr>
              <w:tabs>
                <w:tab w:val="left" w:pos="2983"/>
              </w:tabs>
              <w:spacing w:after="0"/>
              <w:rPr>
                <w:b/>
                <w:sz w:val="16"/>
                <w:szCs w:val="16"/>
                <w:lang w:eastAsia="fr-BE"/>
              </w:rPr>
            </w:pPr>
          </w:p>
        </w:tc>
      </w:tr>
      <w:tr w:rsidR="005B7EB7" w:rsidRPr="008E0E89" w14:paraId="522904DB" w14:textId="77777777" w:rsidTr="00996013">
        <w:trPr>
          <w:trHeight w:val="1039"/>
        </w:trPr>
        <w:tc>
          <w:tcPr>
            <w:tcW w:w="3227" w:type="dxa"/>
            <w:tcBorders>
              <w:top w:val="single" w:sz="4" w:space="0" w:color="auto"/>
              <w:right w:val="single" w:sz="4" w:space="0" w:color="auto"/>
            </w:tcBorders>
            <w:shd w:val="clear" w:color="auto" w:fill="auto"/>
          </w:tcPr>
          <w:p w14:paraId="3D2F38C8" w14:textId="77777777" w:rsidR="005B7EB7" w:rsidRPr="00381483" w:rsidRDefault="005B7EB7" w:rsidP="00996013">
            <w:pPr>
              <w:spacing w:before="120" w:after="120"/>
              <w:rPr>
                <w:b/>
                <w:sz w:val="16"/>
                <w:szCs w:val="16"/>
                <w:lang w:eastAsia="fr-BE"/>
              </w:rPr>
            </w:pPr>
            <w:r w:rsidRPr="00381483">
              <w:rPr>
                <w:b/>
                <w:sz w:val="16"/>
                <w:szCs w:val="16"/>
                <w:lang w:eastAsia="fr-BE"/>
              </w:rPr>
              <w:t>SIGNATURE DU REPRÉSENTANT AUTORISÉ</w:t>
            </w:r>
          </w:p>
          <w:p w14:paraId="57A22C5E" w14:textId="77777777" w:rsidR="005B7EB7" w:rsidRPr="00381483" w:rsidRDefault="005B7EB7" w:rsidP="00996013">
            <w:pPr>
              <w:spacing w:before="120" w:after="120"/>
              <w:rPr>
                <w:b/>
                <w:sz w:val="16"/>
                <w:szCs w:val="16"/>
                <w:lang w:eastAsia="fr-BE"/>
              </w:rPr>
            </w:pPr>
          </w:p>
        </w:tc>
        <w:tc>
          <w:tcPr>
            <w:tcW w:w="5267" w:type="dxa"/>
            <w:vMerge/>
            <w:tcBorders>
              <w:left w:val="single" w:sz="4" w:space="0" w:color="auto"/>
              <w:bottom w:val="single" w:sz="4" w:space="0" w:color="auto"/>
            </w:tcBorders>
            <w:shd w:val="clear" w:color="auto" w:fill="auto"/>
          </w:tcPr>
          <w:p w14:paraId="038CF894" w14:textId="77777777" w:rsidR="005B7EB7" w:rsidRPr="00381483" w:rsidRDefault="005B7EB7" w:rsidP="00996013">
            <w:pPr>
              <w:tabs>
                <w:tab w:val="left" w:pos="2983"/>
              </w:tabs>
              <w:spacing w:after="0"/>
              <w:rPr>
                <w:b/>
                <w:sz w:val="18"/>
                <w:szCs w:val="18"/>
                <w:lang w:eastAsia="fr-BE"/>
              </w:rPr>
            </w:pPr>
          </w:p>
        </w:tc>
      </w:tr>
    </w:tbl>
    <w:p w14:paraId="0AAC1D27" w14:textId="77777777" w:rsidR="005B7EB7" w:rsidRPr="00902D2A" w:rsidRDefault="005B7EB7" w:rsidP="005B7EB7">
      <w:pPr>
        <w:pStyle w:val="Corpsdetexte"/>
      </w:pPr>
    </w:p>
    <w:p w14:paraId="07E7219C" w14:textId="77777777" w:rsidR="005B7EB7" w:rsidRPr="00324393" w:rsidRDefault="005B7EB7" w:rsidP="005B7EB7">
      <w:pPr>
        <w:spacing w:after="0"/>
        <w:jc w:val="both"/>
        <w:rPr>
          <w:b/>
          <w:lang w:eastAsia="en-GB"/>
        </w:rPr>
      </w:pPr>
    </w:p>
    <w:p w14:paraId="4901193D" w14:textId="77777777" w:rsidR="005B7EB7" w:rsidRDefault="005B7EB7" w:rsidP="005B7EB7">
      <w:pPr>
        <w:pStyle w:val="Corpsdetexte"/>
        <w:spacing w:after="0"/>
      </w:pPr>
    </w:p>
    <w:p w14:paraId="4A322282" w14:textId="77777777" w:rsidR="005B7EB7" w:rsidRDefault="005B7EB7" w:rsidP="005B7EB7">
      <w:pPr>
        <w:spacing w:after="0"/>
        <w:jc w:val="both"/>
      </w:pPr>
    </w:p>
    <w:p w14:paraId="0062BDE8" w14:textId="77777777" w:rsidR="005B7EB7" w:rsidRDefault="005B7EB7" w:rsidP="005B7EB7">
      <w:pPr>
        <w:spacing w:after="0"/>
        <w:jc w:val="both"/>
      </w:pPr>
    </w:p>
    <w:p w14:paraId="671C173D" w14:textId="77777777" w:rsidR="005B7EB7" w:rsidRDefault="005B7EB7" w:rsidP="005B7EB7">
      <w:pPr>
        <w:spacing w:after="0"/>
        <w:jc w:val="both"/>
      </w:pPr>
    </w:p>
    <w:p w14:paraId="3BB47493" w14:textId="77777777" w:rsidR="005B7EB7" w:rsidRDefault="005B7EB7" w:rsidP="005B7EB7">
      <w:pPr>
        <w:spacing w:after="0"/>
        <w:jc w:val="both"/>
      </w:pPr>
    </w:p>
    <w:p w14:paraId="14E90578" w14:textId="77777777" w:rsidR="005B7EB7" w:rsidRDefault="005B7EB7" w:rsidP="005B7EB7">
      <w:pPr>
        <w:spacing w:after="0"/>
        <w:jc w:val="both"/>
      </w:pPr>
    </w:p>
    <w:p w14:paraId="4A838CCF" w14:textId="77777777" w:rsidR="005B7EB7" w:rsidRDefault="005B7EB7" w:rsidP="005B7EB7">
      <w:pPr>
        <w:pStyle w:val="Titre2"/>
        <w:keepLines w:val="0"/>
        <w:widowControl w:val="0"/>
        <w:tabs>
          <w:tab w:val="left" w:pos="576"/>
        </w:tabs>
        <w:spacing w:after="0"/>
        <w:ind w:left="578" w:hanging="578"/>
        <w:jc w:val="both"/>
      </w:pPr>
      <w:bookmarkStart w:id="2" w:name="_Toc139539364"/>
      <w:r>
        <w:t>Déclaration sur l’honneur – Motifs d’exclusion</w:t>
      </w:r>
      <w:bookmarkEnd w:id="2"/>
    </w:p>
    <w:p w14:paraId="33BDAE3A" w14:textId="77777777" w:rsidR="005B7EB7" w:rsidRDefault="005B7EB7" w:rsidP="005B7EB7">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color w:val="595959"/>
          <w:sz w:val="21"/>
          <w:szCs w:val="21"/>
          <w:lang w:val="fr-FR"/>
        </w:rPr>
        <w:t>Par la présente, je/nous, agissant en ma/notre qualité de représentant(s) légal/ légaux du soumissionnaire précité, déclare/</w:t>
      </w:r>
      <w:r>
        <w:rPr>
          <w:rStyle w:val="spellingerror"/>
          <w:rFonts w:ascii="Georgia" w:hAnsi="Georgia" w:cs="Segoe UI"/>
          <w:color w:val="595959"/>
          <w:sz w:val="21"/>
          <w:szCs w:val="21"/>
          <w:lang w:val="fr-FR"/>
        </w:rPr>
        <w:t>rons</w:t>
      </w:r>
      <w:r>
        <w:rPr>
          <w:rStyle w:val="normaltextrun"/>
          <w:rFonts w:ascii="Georgia" w:hAnsi="Georgia" w:cs="Segoe UI"/>
          <w:color w:val="595959"/>
          <w:sz w:val="21"/>
          <w:szCs w:val="21"/>
          <w:lang w:val="fr-FR"/>
        </w:rPr>
        <w:t> que le soumissionnaire ne se trouve pas dans un des cas d’exclusion suivants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0ED1B66C" w14:textId="77777777" w:rsidR="005B7EB7" w:rsidRDefault="005B7EB7" w:rsidP="005B7EB7">
      <w:pPr>
        <w:pStyle w:val="paragraph"/>
        <w:spacing w:before="0" w:beforeAutospacing="0" w:after="0" w:afterAutospacing="0"/>
        <w:jc w:val="both"/>
        <w:textAlignment w:val="baseline"/>
      </w:pPr>
    </w:p>
    <w:p w14:paraId="1E500E6D" w14:textId="77777777" w:rsidR="005B7EB7" w:rsidRDefault="005B7EB7" w:rsidP="005B7EB7">
      <w:pPr>
        <w:pStyle w:val="paragraph"/>
        <w:numPr>
          <w:ilvl w:val="0"/>
          <w:numId w:val="5"/>
        </w:numPr>
        <w:spacing w:before="0" w:beforeAutospacing="0" w:after="0" w:afterAutospacing="0"/>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Le soumissionnaire ni un de ses dirigeants a fait l’objet d’une condamnation prononcée par une </w:t>
      </w:r>
      <w:r>
        <w:rPr>
          <w:rStyle w:val="normaltextrun"/>
          <w:rFonts w:ascii="Georgia" w:hAnsi="Georgia" w:cs="Segoe UI"/>
          <w:bCs/>
          <w:color w:val="595959"/>
          <w:sz w:val="21"/>
          <w:szCs w:val="21"/>
          <w:u w:val="single"/>
          <w:lang w:val="fr-FR"/>
        </w:rPr>
        <w:t>décision judiciaire ayant force de chose jugée</w:t>
      </w:r>
      <w:r>
        <w:rPr>
          <w:rStyle w:val="normaltextrun"/>
          <w:rFonts w:ascii="Georgia" w:hAnsi="Georgia" w:cs="Segoe UI"/>
          <w:color w:val="595959"/>
          <w:sz w:val="21"/>
          <w:szCs w:val="21"/>
          <w:lang w:val="fr-FR"/>
        </w:rPr>
        <w:t> pour l’une des infractions suivantes :</w:t>
      </w:r>
      <w:r>
        <w:rPr>
          <w:rStyle w:val="eop"/>
          <w:rFonts w:ascii="Georgia" w:hAnsi="Georgia" w:cs="Segoe UI"/>
          <w:sz w:val="21"/>
          <w:szCs w:val="21"/>
        </w:rPr>
        <w:t> </w:t>
      </w:r>
    </w:p>
    <w:p w14:paraId="00462020"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1° participation à une </w:t>
      </w:r>
      <w:r>
        <w:rPr>
          <w:rStyle w:val="normaltextrun"/>
          <w:rFonts w:ascii="Georgia" w:hAnsi="Georgia" w:cs="Segoe UI"/>
          <w:bCs/>
          <w:color w:val="595959"/>
          <w:sz w:val="21"/>
          <w:szCs w:val="21"/>
          <w:lang w:val="fr-FR"/>
        </w:rPr>
        <w:t>organisation </w:t>
      </w:r>
      <w:proofErr w:type="gramStart"/>
      <w:r>
        <w:rPr>
          <w:rStyle w:val="contextualspellingandgrammarerror"/>
          <w:rFonts w:ascii="Georgia" w:hAnsi="Georgia" w:cs="Segoe UI"/>
          <w:b/>
          <w:bCs/>
          <w:color w:val="595959"/>
          <w:sz w:val="21"/>
          <w:szCs w:val="21"/>
          <w:lang w:val="fr-FR"/>
        </w:rPr>
        <w:t>criminelle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1D4B2BC4"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2° </w:t>
      </w:r>
      <w:proofErr w:type="gramStart"/>
      <w:r>
        <w:rPr>
          <w:rStyle w:val="contextualspellingandgrammarerror"/>
          <w:rFonts w:ascii="Georgia" w:hAnsi="Georgia" w:cs="Segoe UI"/>
          <w:b/>
          <w:bCs/>
          <w:color w:val="595959"/>
          <w:sz w:val="21"/>
          <w:szCs w:val="21"/>
          <w:lang w:val="fr-FR"/>
        </w:rPr>
        <w:t>corruption</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67DAC443"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3° </w:t>
      </w:r>
      <w:proofErr w:type="gramStart"/>
      <w:r>
        <w:rPr>
          <w:rStyle w:val="contextualspellingandgrammarerror"/>
          <w:rFonts w:ascii="Georgia" w:hAnsi="Georgia" w:cs="Segoe UI"/>
          <w:b/>
          <w:bCs/>
          <w:color w:val="595959"/>
          <w:sz w:val="21"/>
          <w:szCs w:val="21"/>
          <w:lang w:val="fr-FR"/>
        </w:rPr>
        <w:t>fraude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4EA82032" w14:textId="77777777" w:rsidR="005B7EB7" w:rsidRDefault="005B7EB7" w:rsidP="005B7EB7">
      <w:pPr>
        <w:pStyle w:val="paragraph"/>
        <w:spacing w:before="0" w:beforeAutospacing="0" w:after="0" w:afterAutospacing="0"/>
        <w:ind w:left="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4° infractions </w:t>
      </w:r>
      <w:r>
        <w:rPr>
          <w:rStyle w:val="normaltextrun"/>
          <w:rFonts w:ascii="Georgia" w:hAnsi="Georgia" w:cs="Segoe UI"/>
          <w:bCs/>
          <w:color w:val="595959"/>
          <w:sz w:val="21"/>
          <w:szCs w:val="21"/>
          <w:lang w:val="fr-FR"/>
        </w:rPr>
        <w:t>terroristes</w:t>
      </w:r>
      <w:r>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sz w:val="21"/>
          <w:szCs w:val="21"/>
          <w:lang w:val="fr-FR"/>
        </w:rPr>
        <w:t>infraction;</w:t>
      </w:r>
      <w:proofErr w:type="gramEnd"/>
      <w:r>
        <w:rPr>
          <w:rStyle w:val="eop"/>
          <w:rFonts w:ascii="Georgia" w:hAnsi="Georgia" w:cs="Segoe UI"/>
          <w:sz w:val="21"/>
          <w:szCs w:val="21"/>
        </w:rPr>
        <w:t> </w:t>
      </w:r>
    </w:p>
    <w:p w14:paraId="22E8008C"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5° </w:t>
      </w:r>
      <w:r>
        <w:rPr>
          <w:rStyle w:val="normaltextrun"/>
          <w:rFonts w:ascii="Georgia" w:hAnsi="Georgia" w:cs="Segoe UI"/>
          <w:bCs/>
          <w:color w:val="595959"/>
          <w:sz w:val="21"/>
          <w:szCs w:val="21"/>
          <w:lang w:val="fr-FR"/>
        </w:rPr>
        <w:t>blanchimen</w:t>
      </w:r>
      <w:r>
        <w:rPr>
          <w:rStyle w:val="normaltextrun"/>
          <w:rFonts w:ascii="Georgia" w:hAnsi="Georgia" w:cs="Segoe UI"/>
          <w:color w:val="595959"/>
          <w:sz w:val="21"/>
          <w:szCs w:val="21"/>
          <w:lang w:val="fr-FR"/>
        </w:rPr>
        <w:t>t de capitaux ou </w:t>
      </w:r>
      <w:r>
        <w:rPr>
          <w:rStyle w:val="normaltextrun"/>
          <w:rFonts w:ascii="Georgia" w:hAnsi="Georgia" w:cs="Segoe UI"/>
          <w:bCs/>
          <w:color w:val="595959"/>
          <w:sz w:val="21"/>
          <w:szCs w:val="21"/>
          <w:lang w:val="fr-FR"/>
        </w:rPr>
        <w:t>financement du </w:t>
      </w:r>
      <w:proofErr w:type="gramStart"/>
      <w:r>
        <w:rPr>
          <w:rStyle w:val="contextualspellingandgrammarerror"/>
          <w:rFonts w:ascii="Georgia" w:hAnsi="Georgia" w:cs="Segoe UI"/>
          <w:b/>
          <w:bCs/>
          <w:color w:val="595959"/>
          <w:sz w:val="21"/>
          <w:szCs w:val="21"/>
          <w:lang w:val="fr-FR"/>
        </w:rPr>
        <w:t>terrorisme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3969C14B"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6° </w:t>
      </w:r>
      <w:r>
        <w:rPr>
          <w:rStyle w:val="normaltextrun"/>
          <w:rFonts w:ascii="Georgia" w:hAnsi="Georgia" w:cs="Segoe UI"/>
          <w:bCs/>
          <w:color w:val="595959"/>
          <w:sz w:val="21"/>
          <w:szCs w:val="21"/>
          <w:lang w:val="fr-FR"/>
        </w:rPr>
        <w:t>travail des enfants</w:t>
      </w:r>
      <w:r>
        <w:rPr>
          <w:rStyle w:val="normaltextrun"/>
          <w:rFonts w:ascii="Georgia" w:hAnsi="Georgia" w:cs="Segoe UI"/>
          <w:color w:val="595959"/>
          <w:sz w:val="21"/>
          <w:szCs w:val="21"/>
          <w:lang w:val="fr-FR"/>
        </w:rPr>
        <w:t> et autres formes de traite des êtres humains.</w:t>
      </w:r>
      <w:r>
        <w:rPr>
          <w:rStyle w:val="eop"/>
          <w:rFonts w:ascii="Georgia" w:hAnsi="Georgia" w:cs="Segoe UI"/>
          <w:sz w:val="21"/>
          <w:szCs w:val="21"/>
        </w:rPr>
        <w:t> </w:t>
      </w:r>
    </w:p>
    <w:p w14:paraId="29292A32" w14:textId="77777777" w:rsidR="005B7EB7" w:rsidRDefault="005B7EB7" w:rsidP="005B7EB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7° occupation de ressortissants de pays tiers en </w:t>
      </w:r>
      <w:r>
        <w:rPr>
          <w:rStyle w:val="normaltextrun"/>
          <w:rFonts w:ascii="Georgia" w:hAnsi="Georgia" w:cs="Segoe UI"/>
          <w:bCs/>
          <w:color w:val="595959"/>
          <w:sz w:val="21"/>
          <w:szCs w:val="21"/>
          <w:lang w:val="fr-FR"/>
        </w:rPr>
        <w:t>séjour illégal</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2B4492BD" w14:textId="77777777" w:rsidR="005B7EB7" w:rsidRDefault="005B7EB7" w:rsidP="005B7EB7">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sz w:val="21"/>
          <w:szCs w:val="21"/>
          <w:lang w:val="fr-FR"/>
        </w:rPr>
        <w:t>8° la création de sociétés offshore</w:t>
      </w:r>
    </w:p>
    <w:p w14:paraId="00BE1695" w14:textId="77777777" w:rsidR="005B7EB7" w:rsidRDefault="005B7EB7" w:rsidP="005B7EB7">
      <w:pPr>
        <w:pStyle w:val="paragraph"/>
        <w:spacing w:before="0" w:beforeAutospacing="0" w:after="0" w:afterAutospacing="0"/>
        <w:ind w:left="705"/>
        <w:jc w:val="both"/>
        <w:textAlignment w:val="baseline"/>
      </w:pPr>
      <w:r>
        <w:rPr>
          <w:rStyle w:val="normaltextrun"/>
          <w:rFonts w:ascii="Georgia" w:hAnsi="Georgia" w:cs="Segoe UI"/>
          <w:color w:val="595959"/>
          <w:sz w:val="21"/>
          <w:szCs w:val="21"/>
          <w:lang w:val="fr-FR"/>
        </w:rPr>
        <w:t>L’exclusion sur base de ce critère vaut pour une durée de 5 ans à compter de la date du jugement.</w:t>
      </w:r>
      <w:r>
        <w:rPr>
          <w:rStyle w:val="eop"/>
          <w:rFonts w:ascii="Georgia" w:hAnsi="Georgia" w:cs="Segoe UI"/>
          <w:sz w:val="21"/>
          <w:szCs w:val="21"/>
        </w:rPr>
        <w:t> </w:t>
      </w:r>
    </w:p>
    <w:p w14:paraId="17751544" w14:textId="77777777" w:rsidR="005B7EB7" w:rsidRDefault="005B7EB7" w:rsidP="005B7EB7">
      <w:pPr>
        <w:pStyle w:val="paragraph"/>
        <w:spacing w:before="0" w:beforeAutospacing="0" w:after="0" w:afterAutospacing="0"/>
        <w:ind w:left="360"/>
        <w:jc w:val="both"/>
        <w:textAlignment w:val="baseline"/>
        <w:rPr>
          <w:rStyle w:val="normaltextrun"/>
        </w:rPr>
      </w:pPr>
    </w:p>
    <w:p w14:paraId="01BDA1F5" w14:textId="77777777" w:rsidR="005B7EB7" w:rsidRDefault="005B7EB7" w:rsidP="005B7EB7">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sz w:val="21"/>
          <w:szCs w:val="21"/>
          <w:lang w:val="fr-FR"/>
        </w:rPr>
        <w:t>Le soumissionnaire ne satisfait pas à ses obligations relatives au </w:t>
      </w:r>
      <w:r>
        <w:rPr>
          <w:rStyle w:val="normaltextrun"/>
          <w:rFonts w:ascii="Georgia" w:hAnsi="Georgia" w:cs="Segoe UI"/>
          <w:bCs/>
          <w:color w:val="595959"/>
          <w:sz w:val="21"/>
          <w:szCs w:val="21"/>
          <w:u w:val="single"/>
          <w:lang w:val="fr-FR"/>
        </w:rPr>
        <w:t>paiement d’impôts et taxes ou de cotisations de sécurité sociale</w:t>
      </w:r>
      <w:r>
        <w:rPr>
          <w:rStyle w:val="normaltextrun"/>
          <w:rFonts w:ascii="Georgia" w:hAnsi="Georgia" w:cs="Segoe UI"/>
          <w:color w:val="595959"/>
          <w:sz w:val="21"/>
          <w:szCs w:val="21"/>
          <w:lang w:val="fr-FR"/>
        </w:rPr>
        <w:t> pour un montant de plus de 3.000 </w:t>
      </w:r>
      <w:r>
        <w:rPr>
          <w:rStyle w:val="contextualspellingandgrammarerror"/>
          <w:rFonts w:ascii="Georgia" w:hAnsi="Georgia" w:cs="Segoe UI"/>
          <w:color w:val="595959"/>
          <w:sz w:val="21"/>
          <w:szCs w:val="21"/>
          <w:lang w:val="fr-FR"/>
        </w:rPr>
        <w:t xml:space="preserve">€, </w:t>
      </w:r>
      <w:proofErr w:type="gramStart"/>
      <w:r>
        <w:rPr>
          <w:rStyle w:val="normaltextrun"/>
          <w:rFonts w:ascii="Georgia" w:hAnsi="Georgia" w:cs="Segoe UI"/>
          <w:color w:val="595959"/>
          <w:sz w:val="21"/>
          <w:szCs w:val="21"/>
          <w:lang w:val="fr-FR"/>
        </w:rPr>
        <w:t>sauf  lorsque</w:t>
      </w:r>
      <w:proofErr w:type="gramEnd"/>
      <w:r>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62FAE139" w14:textId="77777777" w:rsidR="005B7EB7" w:rsidRDefault="005B7EB7" w:rsidP="005B7EB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4D9F2628" w14:textId="77777777" w:rsidR="005B7EB7" w:rsidRDefault="005B7EB7" w:rsidP="005B7EB7">
      <w:pPr>
        <w:pStyle w:val="paragraph"/>
        <w:numPr>
          <w:ilvl w:val="0"/>
          <w:numId w:val="7"/>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est en </w:t>
      </w:r>
      <w:r>
        <w:rPr>
          <w:rStyle w:val="normaltextrun"/>
          <w:rFonts w:ascii="Georgia" w:hAnsi="Georgia"/>
          <w:bCs/>
          <w:color w:val="595959"/>
          <w:sz w:val="21"/>
          <w:szCs w:val="21"/>
          <w:u w:val="single"/>
          <w:lang w:val="fr-FR"/>
        </w:rPr>
        <w:t>état de faillite, de liquidation, de cessation d’activités, de réorganisation judiciaire</w:t>
      </w:r>
      <w:r>
        <w:rPr>
          <w:rStyle w:val="normaltextrun"/>
          <w:rFonts w:ascii="Georgia" w:hAnsi="Georgia" w:cs="Segoe UI"/>
          <w:bCs/>
          <w:color w:val="595959"/>
          <w:sz w:val="21"/>
          <w:szCs w:val="21"/>
          <w:u w:val="single"/>
          <w:lang w:val="fr-FR"/>
        </w:rPr>
        <w:t>,</w:t>
      </w:r>
      <w:r>
        <w:rPr>
          <w:rStyle w:val="normaltextrun"/>
          <w:rFonts w:ascii="Georgia" w:hAnsi="Georgia" w:cs="Segoe UI"/>
          <w:color w:val="595959"/>
          <w:sz w:val="21"/>
          <w:szCs w:val="21"/>
          <w:lang w:val="fr-FR"/>
        </w:rPr>
        <w:t> ou a fait l’aveu de sa faillite</w:t>
      </w:r>
      <w:r>
        <w:rPr>
          <w:rStyle w:val="normaltextrun"/>
          <w:rFonts w:ascii="Georgia" w:hAnsi="Georgia" w:cs="Segoe UI"/>
          <w:color w:val="595959"/>
          <w:sz w:val="21"/>
          <w:szCs w:val="21"/>
          <w:u w:val="single"/>
          <w:lang w:val="fr-FR"/>
        </w:rPr>
        <w:t>,</w:t>
      </w:r>
      <w:r>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sz w:val="21"/>
          <w:szCs w:val="21"/>
        </w:rPr>
        <w:t> </w:t>
      </w:r>
    </w:p>
    <w:p w14:paraId="6D87A88A" w14:textId="77777777" w:rsidR="005B7EB7" w:rsidRDefault="005B7EB7" w:rsidP="005B7EB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0859B870" w14:textId="77777777" w:rsidR="005B7EB7" w:rsidRDefault="005B7EB7" w:rsidP="005B7EB7">
      <w:pPr>
        <w:pStyle w:val="paragraph"/>
        <w:numPr>
          <w:ilvl w:val="0"/>
          <w:numId w:val="8"/>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u w:val="single"/>
          <w:lang w:val="fr-FR"/>
        </w:rPr>
        <w:t> ou un de ses dirigeants</w:t>
      </w:r>
      <w:r>
        <w:rPr>
          <w:rStyle w:val="normaltextrun"/>
          <w:rFonts w:ascii="Georgia" w:hAnsi="Georgia" w:cs="Segoe UI"/>
          <w:color w:val="595959"/>
          <w:sz w:val="21"/>
          <w:szCs w:val="21"/>
          <w:lang w:val="fr-FR"/>
        </w:rPr>
        <w:t> a commis une </w:t>
      </w:r>
      <w:r>
        <w:rPr>
          <w:rStyle w:val="normaltextrun"/>
          <w:rFonts w:ascii="Georgia" w:hAnsi="Georgia" w:cs="Segoe UI"/>
          <w:bCs/>
          <w:color w:val="595959"/>
          <w:sz w:val="21"/>
          <w:szCs w:val="21"/>
          <w:u w:val="single"/>
          <w:lang w:val="fr-FR"/>
        </w:rPr>
        <w:t>faute professionnelle grave qui remet en cause son intégrité.</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Sont </w:t>
      </w:r>
      <w:r>
        <w:rPr>
          <w:rStyle w:val="contextualspellingandgrammarerror"/>
          <w:rFonts w:ascii="Georgia" w:hAnsi="Georgia" w:cs="Segoe UI"/>
          <w:color w:val="595959"/>
          <w:sz w:val="21"/>
          <w:szCs w:val="21"/>
          <w:lang w:val="fr-FR"/>
        </w:rPr>
        <w:t>entre</w:t>
      </w:r>
      <w:r>
        <w:rPr>
          <w:rStyle w:val="normaltextrun"/>
          <w:rFonts w:ascii="Georgia" w:hAnsi="Georgia" w:cs="Segoe UI"/>
          <w:color w:val="595959"/>
          <w:sz w:val="21"/>
          <w:szCs w:val="21"/>
          <w:lang w:val="fr-FR"/>
        </w:rPr>
        <w:t> autres considérées comme telle faute professionnelle grave</w:t>
      </w:r>
      <w:r>
        <w:rPr>
          <w:rStyle w:val="normaltextrun"/>
          <w:color w:val="595959"/>
          <w:sz w:val="21"/>
          <w:szCs w:val="21"/>
          <w:lang w:val="fr-FR"/>
        </w:rPr>
        <w:t> </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75054F5D" w14:textId="77777777" w:rsidR="005B7EB7" w:rsidRDefault="005B7EB7" w:rsidP="005B7EB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l’exploitation et les abus sexuels – juin 2019</w:t>
      </w:r>
      <w:r>
        <w:rPr>
          <w:rStyle w:val="normaltextrun"/>
          <w:rFonts w:ascii="Georgia" w:hAnsi="Georgia" w:cs="Segoe UI"/>
          <w:color w:val="595959"/>
          <w:sz w:val="21"/>
          <w:szCs w:val="21"/>
          <w:u w:val="single"/>
          <w:lang w:val="fr-FR"/>
        </w:rPr>
        <w:t> </w:t>
      </w:r>
    </w:p>
    <w:p w14:paraId="67C2A934" w14:textId="77777777" w:rsidR="005B7EB7" w:rsidRDefault="005B7EB7" w:rsidP="005B7EB7">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la maîtrise des risques de fraude et de corruption – juin 2019 </w:t>
      </w:r>
      <w:r>
        <w:rPr>
          <w:rStyle w:val="normaltextrun"/>
          <w:rFonts w:ascii="Georgia" w:hAnsi="Georgia" w:cs="Segoe UI"/>
          <w:color w:val="595959"/>
          <w:sz w:val="21"/>
          <w:szCs w:val="21"/>
          <w:u w:val="single"/>
          <w:shd w:val="clear" w:color="auto" w:fill="FFFF00"/>
          <w:lang w:val="fr-FR"/>
        </w:rPr>
        <w:t>&lt;lien&gt;</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31E22B00" w14:textId="77777777" w:rsidR="005B7EB7" w:rsidRDefault="005B7EB7" w:rsidP="005B7EB7">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relative </w:t>
      </w:r>
      <w:r>
        <w:rPr>
          <w:rStyle w:val="normaltextrun"/>
          <w:rFonts w:ascii="Georgia" w:hAnsi="Georgia"/>
          <w:color w:val="595959"/>
          <w:sz w:val="21"/>
          <w:szCs w:val="21"/>
          <w:lang w:val="fr-FR"/>
        </w:rPr>
        <w:t>à</w:t>
      </w:r>
      <w:r>
        <w:rPr>
          <w:rStyle w:val="normaltextrun"/>
          <w:rFonts w:ascii="Georgia" w:hAnsi="Georgia" w:cs="Segoe UI"/>
          <w:color w:val="595959"/>
          <w:sz w:val="21"/>
          <w:szCs w:val="21"/>
          <w:lang w:val="fr-FR"/>
        </w:rPr>
        <w:t> une disposition d’ordre réglementaire de la législation locale applicable relative </w:t>
      </w:r>
      <w:r>
        <w:rPr>
          <w:rStyle w:val="contextualspellingandgrammarerror"/>
          <w:rFonts w:ascii="Georgia" w:hAnsi="Georgia" w:cs="Segoe UI"/>
          <w:color w:val="595959"/>
          <w:sz w:val="21"/>
          <w:szCs w:val="21"/>
          <w:lang w:val="fr-FR"/>
        </w:rPr>
        <w:t>au</w:t>
      </w:r>
      <w:r>
        <w:rPr>
          <w:rStyle w:val="normaltextrun"/>
          <w:rFonts w:ascii="Georgia" w:hAnsi="Georgia" w:cs="Segoe UI"/>
          <w:color w:val="595959"/>
          <w:sz w:val="21"/>
          <w:szCs w:val="21"/>
          <w:lang w:val="fr-FR"/>
        </w:rPr>
        <w:t> harcèlement sexuel au travail</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4C98632F" w14:textId="77777777" w:rsidR="005B7EB7" w:rsidRDefault="005B7EB7" w:rsidP="005B7EB7">
      <w:pPr>
        <w:pStyle w:val="paragraph"/>
        <w:numPr>
          <w:ilvl w:val="0"/>
          <w:numId w:val="11"/>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0D21E728" w14:textId="77777777" w:rsidR="005B7EB7" w:rsidRDefault="005B7EB7" w:rsidP="005B7EB7">
      <w:pPr>
        <w:pStyle w:val="paragraph"/>
        <w:numPr>
          <w:ilvl w:val="0"/>
          <w:numId w:val="12"/>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lorsque</w:t>
      </w:r>
      <w:proofErr w:type="gramEnd"/>
      <w:r>
        <w:rPr>
          <w:rStyle w:val="normaltextrun"/>
          <w:rFonts w:ascii="Georgia" w:hAnsi="Georgia" w:cs="Segoe UI"/>
          <w:color w:val="595959"/>
          <w:sz w:val="21"/>
          <w:szCs w:val="21"/>
          <w:lang w:val="fr-FR"/>
        </w:rPr>
        <w:t>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dispose d’</w:t>
      </w:r>
      <w:r>
        <w:rPr>
          <w:rStyle w:val="spellingerror"/>
          <w:rFonts w:ascii="Georgia" w:hAnsi="Georgia" w:cs="Segoe UI"/>
          <w:color w:val="595959"/>
          <w:sz w:val="21"/>
          <w:szCs w:val="21"/>
          <w:lang w:val="fr-FR"/>
        </w:rPr>
        <w:t>élements</w:t>
      </w:r>
      <w:r>
        <w:rPr>
          <w:rStyle w:val="normaltextrun"/>
          <w:rFonts w:ascii="Georgia" w:hAnsi="Georgia" w:cs="Segoe UI"/>
          <w:color w:val="595959"/>
          <w:sz w:val="21"/>
          <w:szCs w:val="21"/>
          <w:lang w:val="fr-FR"/>
        </w:rPr>
        <w:t> suffisamment </w:t>
      </w:r>
      <w:r>
        <w:rPr>
          <w:rStyle w:val="spellingerror"/>
          <w:rFonts w:ascii="Georgia" w:hAnsi="Georgia" w:cs="Segoe UI"/>
          <w:color w:val="595959"/>
          <w:sz w:val="21"/>
          <w:szCs w:val="21"/>
          <w:lang w:val="fr-FR"/>
        </w:rPr>
        <w:t>plausibles</w:t>
      </w:r>
      <w:r>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rPr>
        <w:t> </w:t>
      </w:r>
    </w:p>
    <w:p w14:paraId="68AD9E47" w14:textId="77777777" w:rsidR="005B7EB7" w:rsidRDefault="005B7EB7" w:rsidP="005B7EB7">
      <w:pPr>
        <w:pStyle w:val="paragraph"/>
        <w:spacing w:before="0" w:beforeAutospacing="0" w:after="0" w:afterAutospacing="0"/>
        <w:ind w:left="708"/>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La présence du soumissionnaire sur une des listes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 tel acte/convention/entente est considérée comme élément suffisamment plausible.</w:t>
      </w:r>
      <w:r>
        <w:rPr>
          <w:rStyle w:val="eop"/>
          <w:rFonts w:ascii="Georgia" w:hAnsi="Georgia" w:cs="Segoe UI"/>
          <w:sz w:val="21"/>
          <w:szCs w:val="21"/>
        </w:rPr>
        <w:t> </w:t>
      </w:r>
    </w:p>
    <w:p w14:paraId="679E0533" w14:textId="77777777" w:rsidR="005B7EB7" w:rsidRDefault="005B7EB7" w:rsidP="005B7EB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343A5596" w14:textId="77777777" w:rsidR="005B7EB7" w:rsidRDefault="005B7EB7" w:rsidP="005B7EB7">
      <w:pPr>
        <w:pStyle w:val="paragraph"/>
        <w:numPr>
          <w:ilvl w:val="0"/>
          <w:numId w:val="13"/>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lorsqu’il</w:t>
      </w:r>
      <w:proofErr w:type="gramEnd"/>
      <w:r>
        <w:rPr>
          <w:rStyle w:val="normaltextrun"/>
          <w:rFonts w:ascii="Georgia" w:hAnsi="Georgia" w:cs="Segoe UI"/>
          <w:color w:val="595959"/>
          <w:sz w:val="21"/>
          <w:szCs w:val="21"/>
          <w:lang w:val="fr-FR"/>
        </w:rPr>
        <w:t> ne peut être remédié à un conflit d’intérêts par d’autres mesures moins intrusives;</w:t>
      </w:r>
      <w:r>
        <w:rPr>
          <w:rStyle w:val="eop"/>
          <w:rFonts w:ascii="Georgia" w:hAnsi="Georgia" w:cs="Segoe UI"/>
          <w:sz w:val="21"/>
          <w:szCs w:val="21"/>
        </w:rPr>
        <w:t> </w:t>
      </w:r>
    </w:p>
    <w:p w14:paraId="3CF23016" w14:textId="77777777" w:rsidR="005B7EB7" w:rsidRDefault="005B7EB7" w:rsidP="005B7EB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322B989B" w14:textId="77777777" w:rsidR="005B7EB7" w:rsidRDefault="005B7EB7" w:rsidP="005B7EB7">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w:t>
      </w:r>
      <w:r>
        <w:rPr>
          <w:rStyle w:val="normaltextrun"/>
          <w:rFonts w:ascii="Georgia" w:hAnsi="Georgia" w:cs="Segoe UI"/>
          <w:bCs/>
          <w:color w:val="595959"/>
          <w:sz w:val="21"/>
          <w:szCs w:val="21"/>
          <w:lang w:val="fr-FR"/>
        </w:rPr>
        <w:t>défaillances importantes ou persistantes</w:t>
      </w:r>
      <w:r>
        <w:rPr>
          <w:rStyle w:val="normaltextrun"/>
          <w:rFonts w:ascii="Georgia" w:hAnsi="Georgia" w:cs="Segoe UI"/>
          <w:color w:val="595959"/>
          <w:sz w:val="21"/>
          <w:szCs w:val="21"/>
          <w:lang w:val="fr-FR"/>
        </w:rPr>
        <w:t> du soumissionnaire ont été constatées lors de l’exécution d’une </w:t>
      </w:r>
      <w:r>
        <w:rPr>
          <w:rStyle w:val="normaltextrun"/>
          <w:rFonts w:ascii="Georgia" w:hAnsi="Georgia" w:cs="Segoe UI"/>
          <w:bCs/>
          <w:color w:val="595959"/>
          <w:sz w:val="21"/>
          <w:szCs w:val="21"/>
          <w:lang w:val="fr-FR"/>
        </w:rPr>
        <w:t>obligation essentielle</w:t>
      </w:r>
      <w:r>
        <w:rPr>
          <w:rStyle w:val="normaltextrun"/>
          <w:rFonts w:ascii="Georgia" w:hAnsi="Georgia" w:cs="Segoe UI"/>
          <w:color w:val="595959"/>
          <w:sz w:val="21"/>
          <w:szCs w:val="21"/>
          <w:lang w:val="fr-FR"/>
        </w:rPr>
        <w:t> qui lui incombait dans le cadre d’un contrat antérieur </w:t>
      </w:r>
      <w:r>
        <w:rPr>
          <w:rStyle w:val="contextualspellingandgrammarerror"/>
          <w:rFonts w:ascii="Georgia" w:hAnsi="Georgia" w:cs="Segoe UI"/>
          <w:color w:val="595959"/>
          <w:sz w:val="21"/>
          <w:szCs w:val="21"/>
          <w:lang w:val="fr-FR"/>
        </w:rPr>
        <w:t>passé</w:t>
      </w:r>
      <w:r>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sz w:val="21"/>
          <w:szCs w:val="21"/>
          <w:lang w:val="fr-FR"/>
        </w:rPr>
        <w:t>du travail établies</w:t>
      </w:r>
      <w:proofErr w:type="gramEnd"/>
      <w:r>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rPr>
        <w:t> </w:t>
      </w:r>
      <w:r>
        <w:rPr>
          <w:rStyle w:val="eop"/>
          <w:rFonts w:ascii="Georgia" w:hAnsi="Georgia" w:cs="Segoe UI"/>
          <w:sz w:val="21"/>
          <w:szCs w:val="21"/>
        </w:rPr>
        <w:br/>
      </w:r>
      <w:r>
        <w:rPr>
          <w:rStyle w:val="normaltextrun"/>
          <w:rFonts w:ascii="Georgia" w:hAnsi="Georgia" w:cs="Segoe UI"/>
          <w:color w:val="595959"/>
          <w:sz w:val="21"/>
          <w:szCs w:val="21"/>
          <w:lang w:val="fr-FR"/>
        </w:rPr>
        <w:t>La présence du soumissionnaire sur la liste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d’une telle défaillance sert d’un tel constat.</w:t>
      </w:r>
      <w:r>
        <w:rPr>
          <w:rStyle w:val="eop"/>
          <w:rFonts w:ascii="Georgia" w:hAnsi="Georgia" w:cs="Segoe UI"/>
          <w:sz w:val="21"/>
          <w:szCs w:val="21"/>
        </w:rPr>
        <w:t> </w:t>
      </w:r>
    </w:p>
    <w:p w14:paraId="4D8A3944" w14:textId="77777777" w:rsidR="005B7EB7" w:rsidRDefault="005B7EB7" w:rsidP="005B7EB7">
      <w:pPr>
        <w:pStyle w:val="paragraph"/>
        <w:spacing w:before="0" w:beforeAutospacing="0" w:after="0" w:afterAutospacing="0"/>
        <w:ind w:left="705"/>
        <w:jc w:val="both"/>
        <w:textAlignment w:val="baseline"/>
      </w:pPr>
    </w:p>
    <w:p w14:paraId="4AC3C011" w14:textId="77777777" w:rsidR="005B7EB7" w:rsidRDefault="005B7EB7" w:rsidP="005B7EB7">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rPr>
        <w:t> </w:t>
      </w:r>
    </w:p>
    <w:p w14:paraId="52AC2843" w14:textId="77777777" w:rsidR="005B7EB7" w:rsidRDefault="005B7EB7" w:rsidP="005B7EB7">
      <w:pPr>
        <w:pStyle w:val="paragraph"/>
        <w:spacing w:before="0" w:beforeAutospacing="0" w:after="0" w:afterAutospacing="0"/>
        <w:ind w:left="360"/>
        <w:jc w:val="both"/>
        <w:textAlignment w:val="baseline"/>
        <w:rPr>
          <w:rStyle w:val="eop"/>
          <w:rFonts w:ascii="Georgia" w:hAnsi="Georgia" w:cs="Segoe UI"/>
          <w:sz w:val="21"/>
          <w:szCs w:val="21"/>
        </w:rPr>
      </w:pPr>
    </w:p>
    <w:p w14:paraId="3191753F" w14:textId="77777777" w:rsidR="005B7EB7" w:rsidRDefault="005B7EB7" w:rsidP="005B7EB7">
      <w:pPr>
        <w:pStyle w:val="paragraph"/>
        <w:numPr>
          <w:ilvl w:val="0"/>
          <w:numId w:val="14"/>
        </w:numPr>
        <w:spacing w:before="0" w:beforeAutospacing="0" w:after="0" w:afterAutospacing="0"/>
        <w:ind w:left="360" w:firstLine="0"/>
        <w:jc w:val="both"/>
        <w:textAlignment w:val="baseline"/>
        <w:rPr>
          <w:rStyle w:val="eop"/>
          <w:rFonts w:ascii="Georgia" w:hAnsi="Georgia" w:cs="Segoe UI"/>
          <w:sz w:val="21"/>
          <w:szCs w:val="21"/>
        </w:rPr>
      </w:pPr>
      <w:r>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Pr>
          <w:rStyle w:val="eop"/>
          <w:sz w:val="21"/>
          <w:szCs w:val="21"/>
        </w:rPr>
        <w:t> </w:t>
      </w:r>
      <w:r>
        <w:rPr>
          <w:rStyle w:val="eop"/>
          <w:rFonts w:ascii="Georgia" w:hAnsi="Georgia" w:cs="Segoe UI"/>
          <w:sz w:val="21"/>
          <w:szCs w:val="21"/>
        </w:rPr>
        <w:t>:</w:t>
      </w:r>
    </w:p>
    <w:p w14:paraId="344BC2BC" w14:textId="77777777" w:rsidR="005B7EB7" w:rsidRDefault="005B7EB7" w:rsidP="005B7EB7">
      <w:pPr>
        <w:pStyle w:val="paragraph"/>
        <w:spacing w:before="0" w:beforeAutospacing="0" w:after="0" w:afterAutospacing="0"/>
        <w:ind w:left="360"/>
        <w:jc w:val="both"/>
        <w:textAlignment w:val="baseline"/>
        <w:rPr>
          <w:rStyle w:val="eop"/>
          <w:rFonts w:ascii="Georgia" w:hAnsi="Georgia" w:cs="Segoe UI"/>
          <w:sz w:val="21"/>
          <w:szCs w:val="21"/>
        </w:rPr>
      </w:pPr>
    </w:p>
    <w:p w14:paraId="597A7FC3" w14:textId="77777777" w:rsidR="005B7EB7" w:rsidRDefault="005B7EB7" w:rsidP="005B7EB7">
      <w:pPr>
        <w:pStyle w:val="paragraph"/>
        <w:spacing w:before="0" w:beforeAutospacing="0" w:after="0" w:afterAutospacing="0"/>
        <w:ind w:left="360"/>
        <w:jc w:val="both"/>
        <w:textAlignment w:val="baseline"/>
        <w:rPr>
          <w:rStyle w:val="eop"/>
          <w:rFonts w:ascii="Georgia" w:hAnsi="Georgia" w:cs="Segoe UI"/>
          <w:sz w:val="21"/>
          <w:szCs w:val="21"/>
        </w:rPr>
      </w:pPr>
      <w:r>
        <w:rPr>
          <w:rStyle w:val="eop"/>
          <w:rFonts w:ascii="Georgia" w:hAnsi="Georgia" w:cs="Segoe UI"/>
          <w:sz w:val="21"/>
          <w:szCs w:val="21"/>
        </w:rPr>
        <w:t xml:space="preserve">Pour les Nations Unies, les listes peuvent être consultées à l’adresse suivante : </w:t>
      </w:r>
      <w:hyperlink r:id="rId8" w:history="1">
        <w:r>
          <w:rPr>
            <w:rStyle w:val="Lienhypertexte"/>
            <w:rFonts w:ascii="Georgia" w:hAnsi="Georgia" w:cs="Segoe UI"/>
            <w:color w:val="595959"/>
            <w:sz w:val="21"/>
            <w:szCs w:val="21"/>
          </w:rPr>
          <w:t>https://finances.belgium.be/fr/tresorerie/sanctions-financieres/sanctions-internationales-nations-unies</w:t>
        </w:r>
      </w:hyperlink>
      <w:r>
        <w:rPr>
          <w:rStyle w:val="eop"/>
          <w:rFonts w:ascii="Georgia" w:hAnsi="Georgia" w:cs="Segoe UI"/>
          <w:sz w:val="21"/>
          <w:szCs w:val="21"/>
        </w:rPr>
        <w:t xml:space="preserve">  </w:t>
      </w:r>
      <w:r>
        <w:rPr>
          <w:rStyle w:val="eop"/>
          <w:rFonts w:ascii="Georgia" w:hAnsi="Georgia" w:cs="Segoe UI"/>
          <w:sz w:val="21"/>
          <w:szCs w:val="21"/>
        </w:rPr>
        <w:br/>
      </w:r>
      <w:r>
        <w:rPr>
          <w:rStyle w:val="eop"/>
          <w:rFonts w:ascii="Georgia" w:hAnsi="Georgia" w:cs="Segoe UI"/>
          <w:sz w:val="21"/>
          <w:szCs w:val="21"/>
        </w:rPr>
        <w:br/>
        <w:t xml:space="preserve">Pour l’Union européenne, les listes peuvent être consultées à l’adresse suivante : </w:t>
      </w:r>
      <w:hyperlink r:id="rId9" w:history="1">
        <w:r>
          <w:rPr>
            <w:rStyle w:val="Lienhypertexte"/>
            <w:rFonts w:ascii="Georgia" w:hAnsi="Georgia" w:cs="Segoe UI"/>
            <w:color w:val="595959"/>
            <w:sz w:val="21"/>
            <w:szCs w:val="21"/>
          </w:rPr>
          <w:t>https://finances.belgium.be/fr/tresorerie/sanctions-financieres/sanctions-europ%C3%A9ennes-ue</w:t>
        </w:r>
      </w:hyperlink>
    </w:p>
    <w:p w14:paraId="4B843108" w14:textId="77777777" w:rsidR="005B7EB7" w:rsidRDefault="005B7EB7" w:rsidP="005B7EB7">
      <w:pPr>
        <w:pStyle w:val="paragraph"/>
        <w:spacing w:after="0" w:afterAutospacing="0"/>
        <w:ind w:left="360"/>
        <w:jc w:val="both"/>
        <w:textAlignment w:val="baseline"/>
        <w:rPr>
          <w:rStyle w:val="eop"/>
          <w:rFonts w:ascii="Georgia" w:hAnsi="Georgia" w:cs="Segoe UI"/>
          <w:sz w:val="21"/>
          <w:szCs w:val="21"/>
        </w:rPr>
      </w:pPr>
      <w:hyperlink r:id="rId10" w:history="1">
        <w:r>
          <w:rPr>
            <w:rStyle w:val="Lienhypertexte"/>
            <w:rFonts w:ascii="Georgia" w:hAnsi="Georgia" w:cs="Segoe UI"/>
            <w:color w:val="595959"/>
            <w:sz w:val="21"/>
            <w:szCs w:val="21"/>
          </w:rPr>
          <w:t>https://eeas.europa.eu/headquarters/headquarters-homepage/8442/consolidated-list-sanctions</w:t>
        </w:r>
      </w:hyperlink>
      <w:r>
        <w:rPr>
          <w:rStyle w:val="eop"/>
          <w:rFonts w:ascii="Georgia" w:hAnsi="Georgia" w:cs="Segoe UI"/>
          <w:sz w:val="21"/>
          <w:szCs w:val="21"/>
        </w:rPr>
        <w:br/>
      </w:r>
      <w:r>
        <w:rPr>
          <w:rStyle w:val="eop"/>
          <w:rFonts w:ascii="Georgia" w:hAnsi="Georgia" w:cs="Segoe UI"/>
          <w:sz w:val="21"/>
          <w:szCs w:val="21"/>
        </w:rPr>
        <w:br/>
      </w:r>
      <w:hyperlink r:id="rId11" w:history="1">
        <w:r>
          <w:rPr>
            <w:rStyle w:val="Lienhypertexte"/>
            <w:rFonts w:ascii="Georgia" w:hAnsi="Georgia" w:cs="Segoe UI"/>
            <w:color w:val="595959"/>
            <w:sz w:val="21"/>
            <w:szCs w:val="21"/>
          </w:rPr>
          <w:t>https://eeas.europa.eu/sites/eeas/files/restrictive_measures-2017-01-17-clean.pdf</w:t>
        </w:r>
      </w:hyperlink>
      <w:r>
        <w:rPr>
          <w:rStyle w:val="eop"/>
          <w:rFonts w:ascii="Georgia" w:hAnsi="Georgia" w:cs="Segoe UI"/>
          <w:sz w:val="21"/>
          <w:szCs w:val="21"/>
        </w:rPr>
        <w:br/>
      </w:r>
      <w:r>
        <w:rPr>
          <w:rStyle w:val="eop"/>
          <w:rFonts w:ascii="Georgia" w:hAnsi="Georgia" w:cs="Segoe UI"/>
          <w:sz w:val="21"/>
          <w:szCs w:val="21"/>
        </w:rPr>
        <w:br/>
        <w:t xml:space="preserve">Pour la Belgique : </w:t>
      </w:r>
      <w:hyperlink r:id="rId12" w:history="1">
        <w:r>
          <w:rPr>
            <w:rStyle w:val="Lienhypertexte"/>
            <w:rFonts w:ascii="Georgia" w:hAnsi="Georgia" w:cs="Segoe UI"/>
            <w:color w:val="595959"/>
            <w:sz w:val="21"/>
            <w:szCs w:val="21"/>
          </w:rPr>
          <w:t>https://finances.belgium.be/fr/sur_le_spf/structure_et_services/administrations_generales/tr%C3%A9sorerie/contr%C3%B4le-des-instruments-1-2</w:t>
        </w:r>
      </w:hyperlink>
    </w:p>
    <w:p w14:paraId="2959EDE7" w14:textId="77777777" w:rsidR="005B7EB7" w:rsidRDefault="005B7EB7" w:rsidP="005B7EB7">
      <w:pPr>
        <w:numPr>
          <w:ilvl w:val="0"/>
          <w:numId w:val="14"/>
        </w:numPr>
        <w:suppressAutoHyphens w:val="0"/>
        <w:spacing w:after="0" w:line="276" w:lineRule="auto"/>
        <w:jc w:val="both"/>
        <w:rPr>
          <w:rStyle w:val="eop"/>
          <w:rFonts w:eastAsia="Times New Roman" w:cs="Segoe UI"/>
          <w:szCs w:val="21"/>
          <w:lang w:eastAsia="nl-BE"/>
        </w:rPr>
      </w:pPr>
      <w:r>
        <w:rPr>
          <w:rStyle w:val="eop"/>
          <w:rFonts w:cs="Segoe UI"/>
          <w:szCs w:val="21"/>
        </w:rPr>
        <w:t xml:space="preserve"> </w:t>
      </w:r>
      <w:r>
        <w:rPr>
          <w:rStyle w:val="eop"/>
          <w:rFonts w:cs="Segoe UI"/>
          <w:szCs w:val="21"/>
          <w:lang w:eastAsia="nl-BE"/>
        </w:rPr>
        <w:t xml:space="preserve">&lt;…&gt;Si Enabel exécute un projet pour un autre bailleur de fonds ou donneur, d’autres motifs d’exclusion supplémentaires sont encore possibles. </w:t>
      </w:r>
    </w:p>
    <w:p w14:paraId="7A088344" w14:textId="77777777" w:rsidR="005B7EB7" w:rsidRDefault="005B7EB7" w:rsidP="005B7EB7">
      <w:pPr>
        <w:spacing w:after="0"/>
        <w:ind w:left="360"/>
        <w:jc w:val="both"/>
        <w:rPr>
          <w:rStyle w:val="eop"/>
          <w:rFonts w:cs="Segoe UI"/>
          <w:szCs w:val="21"/>
          <w:lang w:eastAsia="nl-BE"/>
        </w:rPr>
      </w:pPr>
      <w:r>
        <w:rPr>
          <w:rStyle w:val="eop"/>
          <w:rFonts w:cs="Segoe UI"/>
          <w:szCs w:val="21"/>
          <w:lang w:eastAsia="nl-BE"/>
        </w:rPr>
        <w:t xml:space="preserve">Le soumissionnaire déclare formellement être en mesure, sur demande et sans délai, de fournir les certificats et autres formes de pièces justificatives visés, sauf </w:t>
      </w:r>
      <w:proofErr w:type="gramStart"/>
      <w:r>
        <w:rPr>
          <w:rStyle w:val="eop"/>
          <w:rFonts w:cs="Segoe UI"/>
          <w:szCs w:val="21"/>
          <w:lang w:eastAsia="nl-BE"/>
        </w:rPr>
        <w:t>si:</w:t>
      </w:r>
      <w:proofErr w:type="gramEnd"/>
      <w:r>
        <w:rPr>
          <w:rStyle w:val="eop"/>
          <w:rFonts w:cs="Segoe UI"/>
          <w:szCs w:val="21"/>
          <w:lang w:eastAsia="nl-BE"/>
        </w:rPr>
        <w:t xml:space="preserve"> </w:t>
      </w:r>
    </w:p>
    <w:p w14:paraId="33A0CB6E" w14:textId="77777777" w:rsidR="005B7EB7" w:rsidRDefault="005B7EB7" w:rsidP="005B7EB7">
      <w:pPr>
        <w:spacing w:after="0"/>
        <w:ind w:left="708"/>
        <w:jc w:val="both"/>
        <w:rPr>
          <w:rStyle w:val="eop"/>
          <w:rFonts w:cs="Segoe UI"/>
          <w:szCs w:val="21"/>
          <w:lang w:eastAsia="nl-BE"/>
        </w:rPr>
      </w:pPr>
      <w:r>
        <w:rPr>
          <w:rStyle w:val="eop"/>
          <w:rFonts w:cs="Segoe UI"/>
          <w:szCs w:val="21"/>
          <w:lang w:eastAsia="nl-BE"/>
        </w:rPr>
        <w:t>a.</w:t>
      </w:r>
      <w:r>
        <w:rPr>
          <w:rStyle w:val="eop"/>
          <w:rFonts w:cs="Segoe UI"/>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cs="Segoe UI"/>
          <w:szCs w:val="21"/>
          <w:lang w:eastAsia="nl-BE"/>
        </w:rPr>
        <w:t>correspondante;</w:t>
      </w:r>
      <w:proofErr w:type="gramEnd"/>
      <w:r>
        <w:rPr>
          <w:rStyle w:val="eop"/>
          <w:rFonts w:cs="Segoe UI"/>
          <w:szCs w:val="21"/>
          <w:lang w:eastAsia="nl-BE"/>
        </w:rPr>
        <w:t xml:space="preserve"> </w:t>
      </w:r>
    </w:p>
    <w:p w14:paraId="3AA8FB06" w14:textId="77777777" w:rsidR="005B7EB7" w:rsidRDefault="005B7EB7" w:rsidP="005B7EB7">
      <w:pPr>
        <w:spacing w:after="0"/>
        <w:ind w:left="360" w:firstLine="348"/>
        <w:jc w:val="both"/>
        <w:rPr>
          <w:rStyle w:val="eop"/>
          <w:rFonts w:cs="Segoe UI"/>
          <w:szCs w:val="21"/>
          <w:lang w:eastAsia="nl-BE"/>
        </w:rPr>
      </w:pPr>
      <w:r>
        <w:rPr>
          <w:rStyle w:val="eop"/>
          <w:rFonts w:cs="Segoe UI"/>
          <w:szCs w:val="21"/>
          <w:lang w:eastAsia="nl-BE"/>
        </w:rPr>
        <w:t>b.</w:t>
      </w:r>
      <w:r>
        <w:rPr>
          <w:rStyle w:val="eop"/>
          <w:rFonts w:cs="Segoe UI"/>
          <w:szCs w:val="21"/>
          <w:lang w:eastAsia="nl-BE"/>
        </w:rPr>
        <w:tab/>
        <w:t xml:space="preserve">Enabel est déjà en possession des documents concernés. </w:t>
      </w:r>
    </w:p>
    <w:p w14:paraId="7FB2FAA1" w14:textId="77777777" w:rsidR="005B7EB7" w:rsidRDefault="005B7EB7" w:rsidP="005B7EB7">
      <w:pPr>
        <w:spacing w:after="0"/>
        <w:ind w:left="708"/>
        <w:jc w:val="both"/>
        <w:rPr>
          <w:rStyle w:val="eop"/>
          <w:rFonts w:cs="Segoe UI"/>
          <w:szCs w:val="21"/>
          <w:lang w:eastAsia="nl-BE"/>
        </w:rPr>
      </w:pPr>
      <w:r>
        <w:rPr>
          <w:rStyle w:val="eop"/>
          <w:rFonts w:cs="Segoe UI"/>
          <w:szCs w:val="21"/>
          <w:lang w:eastAsia="nl-BE"/>
        </w:rPr>
        <w:t xml:space="preserve"> Le soumissionnaire consent formellement à ce que Enabel ait accès aux documents justificatifs étayant les informations fournies dans le présent document. </w:t>
      </w:r>
    </w:p>
    <w:p w14:paraId="1045F072" w14:textId="77777777" w:rsidR="005B7EB7" w:rsidRDefault="005B7EB7" w:rsidP="005B7EB7">
      <w:pPr>
        <w:spacing w:after="0"/>
        <w:ind w:left="360"/>
        <w:jc w:val="both"/>
        <w:rPr>
          <w:rStyle w:val="eop"/>
          <w:rFonts w:cs="Segoe UI"/>
          <w:szCs w:val="21"/>
          <w:lang w:eastAsia="nl-BE"/>
        </w:rPr>
      </w:pPr>
      <w:r>
        <w:rPr>
          <w:rStyle w:val="eop"/>
          <w:rFonts w:cs="Segoe UI"/>
          <w:szCs w:val="21"/>
          <w:lang w:eastAsia="nl-BE"/>
        </w:rPr>
        <w:t>Date</w:t>
      </w:r>
    </w:p>
    <w:p w14:paraId="662605ED" w14:textId="77777777" w:rsidR="005B7EB7" w:rsidRDefault="005B7EB7" w:rsidP="005B7EB7">
      <w:pPr>
        <w:spacing w:after="0"/>
        <w:ind w:left="360"/>
        <w:jc w:val="both"/>
        <w:rPr>
          <w:rStyle w:val="eop"/>
          <w:rFonts w:cs="Segoe UI"/>
          <w:szCs w:val="21"/>
          <w:lang w:eastAsia="nl-BE"/>
        </w:rPr>
      </w:pPr>
      <w:r>
        <w:rPr>
          <w:rStyle w:val="eop"/>
          <w:rFonts w:cs="Segoe UI"/>
          <w:szCs w:val="21"/>
          <w:lang w:eastAsia="nl-BE"/>
        </w:rPr>
        <w:t xml:space="preserve">Localisation </w:t>
      </w:r>
    </w:p>
    <w:p w14:paraId="5BBE3DFF" w14:textId="77777777" w:rsidR="005B7EB7" w:rsidRDefault="005B7EB7" w:rsidP="005B7EB7">
      <w:pPr>
        <w:spacing w:after="0"/>
        <w:jc w:val="both"/>
        <w:sectPr w:rsidR="005B7EB7">
          <w:headerReference w:type="even" r:id="rId13"/>
          <w:headerReference w:type="default" r:id="rId14"/>
          <w:footerReference w:type="even" r:id="rId15"/>
          <w:footerReference w:type="default" r:id="rId16"/>
          <w:headerReference w:type="first" r:id="rId17"/>
          <w:footerReference w:type="first" r:id="rId18"/>
          <w:pgSz w:w="11906" w:h="16838"/>
          <w:pgMar w:top="766" w:right="1531" w:bottom="766" w:left="1871" w:header="709" w:footer="709" w:gutter="0"/>
          <w:cols w:space="720"/>
          <w:docGrid w:linePitch="600" w:charSpace="36864"/>
        </w:sectPr>
      </w:pPr>
      <w:r>
        <w:rPr>
          <w:rStyle w:val="eop"/>
          <w:rFonts w:cs="Segoe UI"/>
          <w:szCs w:val="21"/>
          <w:lang w:eastAsia="nl-BE"/>
        </w:rPr>
        <w:t>Signature</w:t>
      </w:r>
    </w:p>
    <w:p w14:paraId="2C5D44DE" w14:textId="77777777" w:rsidR="005B7EB7" w:rsidRPr="009C2841" w:rsidRDefault="005B7EB7" w:rsidP="005B7EB7">
      <w:pPr>
        <w:pStyle w:val="Titre2"/>
        <w:keepLines w:val="0"/>
        <w:widowControl w:val="0"/>
        <w:tabs>
          <w:tab w:val="left" w:pos="576"/>
        </w:tabs>
        <w:spacing w:after="0"/>
        <w:ind w:left="578" w:hanging="578"/>
        <w:jc w:val="both"/>
      </w:pPr>
      <w:bookmarkStart w:id="3" w:name="__RefHeading__3041_77460259"/>
      <w:bookmarkStart w:id="4" w:name="_Toc139539365"/>
      <w:bookmarkEnd w:id="3"/>
      <w:r>
        <w:t>Formulaire d’offre – Prix</w:t>
      </w:r>
      <w:bookmarkEnd w:id="4"/>
      <w:r>
        <w:t xml:space="preserve"> </w:t>
      </w:r>
    </w:p>
    <w:p w14:paraId="1127BB56"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En déposant cette offre, le soumissionnaire s’engage à exécuter les services, conformément aux dispositions du marché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RT21001-10011 et déclare explicitement accepter toutes les conditions énumérées dans le CSC et renoncer aux éventuelles dispositions dérogatoires comme ses propres conditions.</w:t>
      </w:r>
    </w:p>
    <w:p w14:paraId="3C4A9F0B" w14:textId="77777777" w:rsidR="005B7EB7" w:rsidRDefault="005B7EB7" w:rsidP="005B7EB7">
      <w:pPr>
        <w:pStyle w:val="Corpsdetexte"/>
        <w:spacing w:before="60" w:after="0"/>
        <w:rPr>
          <w:rFonts w:ascii="Georgia" w:eastAsia="Calibri" w:hAnsi="Georgia" w:cs="Georgia"/>
          <w:color w:val="595959"/>
          <w:szCs w:val="22"/>
          <w:lang w:val="fr-BE"/>
        </w:rPr>
      </w:pPr>
      <w:r>
        <w:rPr>
          <w:rFonts w:ascii="Georgia" w:eastAsia="Calibri" w:hAnsi="Georgia" w:cs="Georgia"/>
          <w:color w:val="585756"/>
          <w:szCs w:val="22"/>
          <w:lang w:val="fr-BE"/>
        </w:rPr>
        <w:t xml:space="preserve">Les </w:t>
      </w:r>
      <w:r>
        <w:rPr>
          <w:rFonts w:ascii="Georgia" w:eastAsia="Calibri" w:hAnsi="Georgia" w:cs="Georgia"/>
          <w:color w:val="595959"/>
          <w:szCs w:val="22"/>
          <w:lang w:val="fr-BE"/>
        </w:rPr>
        <w:t>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5C449CE" w14:textId="77777777" w:rsidR="005B7EB7" w:rsidRDefault="005B7EB7" w:rsidP="005B7EB7">
      <w:pPr>
        <w:pStyle w:val="Corpsdetexte"/>
        <w:spacing w:before="60" w:after="0"/>
        <w:rPr>
          <w:rFonts w:ascii="Georgia" w:eastAsia="Calibri" w:hAnsi="Georgia" w:cs="Georgia"/>
          <w:color w:val="595959"/>
          <w:szCs w:val="22"/>
          <w:lang w:val="fr-BE"/>
        </w:rPr>
      </w:pPr>
      <w:r>
        <w:rPr>
          <w:rFonts w:ascii="Georgia" w:eastAsia="Calibri" w:hAnsi="Georgia" w:cs="Georgia"/>
          <w:color w:val="595959"/>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RT21001-10011</w:t>
      </w:r>
      <w:r>
        <w:rPr>
          <w:rFonts w:ascii="Georgia" w:eastAsia="Calibri" w:hAnsi="Georgia" w:cs="Georgia"/>
          <w:color w:val="595959"/>
          <w:szCs w:val="22"/>
          <w:lang w:val="fr-BE"/>
        </w:rPr>
        <w:t>, aux prix suivants, exprimés en euros et hors TVA :</w:t>
      </w:r>
    </w:p>
    <w:p w14:paraId="26503163" w14:textId="77777777" w:rsidR="005B7EB7" w:rsidRDefault="005B7EB7" w:rsidP="005B7EB7">
      <w:pPr>
        <w:pStyle w:val="Corpsdetexte"/>
        <w:spacing w:before="60" w:after="0"/>
        <w:rPr>
          <w:rFonts w:ascii="Georgia" w:eastAsia="Calibri" w:hAnsi="Georgia" w:cs="Georgia"/>
          <w:color w:val="595959"/>
          <w:szCs w:val="22"/>
          <w:lang w:val="fr-BE"/>
        </w:rPr>
      </w:pPr>
    </w:p>
    <w:tbl>
      <w:tblPr>
        <w:tblW w:w="10455" w:type="dxa"/>
        <w:jc w:val="center"/>
        <w:tblCellMar>
          <w:left w:w="10" w:type="dxa"/>
          <w:right w:w="10" w:type="dxa"/>
        </w:tblCellMar>
        <w:tblLook w:val="0000" w:firstRow="0" w:lastRow="0" w:firstColumn="0" w:lastColumn="0" w:noHBand="0" w:noVBand="0"/>
      </w:tblPr>
      <w:tblGrid>
        <w:gridCol w:w="1872"/>
        <w:gridCol w:w="2958"/>
        <w:gridCol w:w="2111"/>
        <w:gridCol w:w="1799"/>
        <w:gridCol w:w="1715"/>
      </w:tblGrid>
      <w:tr w:rsidR="005B7EB7" w14:paraId="2CA7D503" w14:textId="77777777" w:rsidTr="00996013">
        <w:trPr>
          <w:trHeight w:val="559"/>
          <w:tblHeade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D837CBA" w14:textId="77777777" w:rsidR="005B7EB7" w:rsidRPr="001B3D03" w:rsidRDefault="005B7EB7" w:rsidP="00996013">
            <w:pPr>
              <w:spacing w:before="60" w:after="60"/>
              <w:jc w:val="center"/>
              <w:rPr>
                <w:rFonts w:cs="Calibri"/>
                <w:b/>
                <w:color w:val="FFFFFF"/>
                <w:sz w:val="20"/>
                <w:szCs w:val="20"/>
              </w:rPr>
            </w:pPr>
            <w:bookmarkStart w:id="5" w:name="_Hlk115684709"/>
            <w:r w:rsidRPr="001B3D03">
              <w:rPr>
                <w:rFonts w:cs="Calibri"/>
                <w:b/>
                <w:color w:val="FFFFFF"/>
                <w:sz w:val="20"/>
                <w:szCs w:val="20"/>
              </w:rPr>
              <w:t>Postes / Expertises</w:t>
            </w:r>
          </w:p>
        </w:tc>
        <w:tc>
          <w:tcPr>
            <w:tcW w:w="295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854DCA3"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Unité</w:t>
            </w:r>
          </w:p>
        </w:tc>
        <w:tc>
          <w:tcPr>
            <w:tcW w:w="2111" w:type="dxa"/>
            <w:tcBorders>
              <w:top w:val="single" w:sz="4" w:space="0" w:color="000000"/>
              <w:left w:val="single" w:sz="4" w:space="0" w:color="000000"/>
              <w:bottom w:val="single" w:sz="4" w:space="0" w:color="auto"/>
              <w:right w:val="single" w:sz="4" w:space="0" w:color="000000"/>
            </w:tcBorders>
            <w:shd w:val="clear" w:color="auto" w:fill="002060"/>
          </w:tcPr>
          <w:p w14:paraId="1AA136CE"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Quantités présumées (H/J)</w:t>
            </w:r>
          </w:p>
        </w:tc>
        <w:tc>
          <w:tcPr>
            <w:tcW w:w="1799" w:type="dxa"/>
            <w:tcBorders>
              <w:top w:val="single" w:sz="4" w:space="0" w:color="000000"/>
              <w:left w:val="single" w:sz="4" w:space="0" w:color="000000"/>
              <w:bottom w:val="single" w:sz="4" w:space="0" w:color="auto"/>
              <w:right w:val="single" w:sz="4" w:space="0" w:color="000000"/>
            </w:tcBorders>
            <w:shd w:val="clear" w:color="auto" w:fill="002060"/>
            <w:tcMar>
              <w:top w:w="0" w:type="dxa"/>
              <w:left w:w="108" w:type="dxa"/>
              <w:bottom w:w="0" w:type="dxa"/>
              <w:right w:w="108" w:type="dxa"/>
            </w:tcMar>
            <w:vAlign w:val="center"/>
          </w:tcPr>
          <w:p w14:paraId="35C02B4B"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Prix unitaire htva en Euro ou Mru</w:t>
            </w:r>
          </w:p>
        </w:tc>
        <w:tc>
          <w:tcPr>
            <w:tcW w:w="1715" w:type="dxa"/>
            <w:tcBorders>
              <w:top w:val="single" w:sz="4" w:space="0" w:color="000000"/>
              <w:left w:val="single" w:sz="4" w:space="0" w:color="000000"/>
              <w:bottom w:val="single" w:sz="4" w:space="0" w:color="auto"/>
              <w:right w:val="single" w:sz="4" w:space="0" w:color="000000"/>
            </w:tcBorders>
            <w:shd w:val="clear" w:color="auto" w:fill="002060"/>
            <w:tcMar>
              <w:top w:w="0" w:type="dxa"/>
              <w:left w:w="108" w:type="dxa"/>
              <w:bottom w:w="0" w:type="dxa"/>
              <w:right w:w="108" w:type="dxa"/>
            </w:tcMar>
            <w:vAlign w:val="center"/>
          </w:tcPr>
          <w:p w14:paraId="2849A767"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Prix total htva en Euro ou Mru</w:t>
            </w:r>
          </w:p>
        </w:tc>
      </w:tr>
      <w:tr w:rsidR="005B7EB7" w14:paraId="231BBBAB" w14:textId="77777777" w:rsidTr="00996013">
        <w:trPr>
          <w:trHeight w:val="875"/>
          <w:jc w:val="center"/>
        </w:trPr>
        <w:tc>
          <w:tcPr>
            <w:tcW w:w="187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DA3AF94" w14:textId="77777777" w:rsidR="005B7EB7" w:rsidRDefault="005B7EB7" w:rsidP="00996013">
            <w:pPr>
              <w:spacing w:before="60" w:after="60"/>
              <w:jc w:val="center"/>
              <w:rPr>
                <w:rFonts w:cs="Calibri"/>
                <w:sz w:val="20"/>
                <w:szCs w:val="20"/>
              </w:rPr>
            </w:pPr>
            <w:r w:rsidRPr="00754331">
              <w:rPr>
                <w:rFonts w:cs="Calibri"/>
                <w:sz w:val="20"/>
                <w:szCs w:val="20"/>
              </w:rPr>
              <w:t xml:space="preserve">Expert 1 : Expert en IT project Manager (gestionnaire de projet informatique) - Scrum master </w:t>
            </w: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B93924A" w14:textId="77777777" w:rsidR="005B7EB7" w:rsidRDefault="005B7EB7" w:rsidP="00996013">
            <w:pPr>
              <w:spacing w:before="60" w:after="60"/>
              <w:jc w:val="center"/>
              <w:rPr>
                <w:rFonts w:cs="Calibri"/>
                <w:sz w:val="20"/>
                <w:szCs w:val="20"/>
              </w:rPr>
            </w:pPr>
            <w:r>
              <w:rPr>
                <w:rFonts w:cs="Calibri"/>
                <w:sz w:val="20"/>
                <w:szCs w:val="20"/>
              </w:rPr>
              <w:t>1 journée de travail à domicile</w:t>
            </w:r>
          </w:p>
        </w:tc>
        <w:tc>
          <w:tcPr>
            <w:tcW w:w="2111" w:type="dxa"/>
            <w:tcBorders>
              <w:top w:val="single" w:sz="4" w:space="0" w:color="auto"/>
              <w:left w:val="single" w:sz="4" w:space="0" w:color="auto"/>
              <w:bottom w:val="single" w:sz="4" w:space="0" w:color="auto"/>
              <w:right w:val="single" w:sz="4" w:space="0" w:color="auto"/>
            </w:tcBorders>
          </w:tcPr>
          <w:p w14:paraId="775FEC55" w14:textId="77777777" w:rsidR="005B7EB7" w:rsidRDefault="005B7EB7" w:rsidP="00996013">
            <w:pPr>
              <w:spacing w:before="60" w:after="60"/>
              <w:jc w:val="center"/>
              <w:rPr>
                <w:rFonts w:cs="Calibri"/>
                <w:sz w:val="20"/>
                <w:szCs w:val="20"/>
              </w:rPr>
            </w:pPr>
          </w:p>
          <w:p w14:paraId="35FA75B6" w14:textId="77777777" w:rsidR="005B7EB7" w:rsidRPr="002D3772" w:rsidRDefault="005B7EB7" w:rsidP="00996013">
            <w:pPr>
              <w:jc w:val="center"/>
              <w:rPr>
                <w:rFonts w:cs="Calibri"/>
                <w:sz w:val="20"/>
                <w:szCs w:val="20"/>
              </w:rPr>
            </w:pPr>
            <w:r>
              <w:rPr>
                <w:rFonts w:cs="Calibri"/>
                <w:sz w:val="20"/>
                <w:szCs w:val="20"/>
              </w:rPr>
              <w:t>46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829245"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324207" w14:textId="77777777" w:rsidR="005B7EB7" w:rsidRDefault="005B7EB7" w:rsidP="00996013">
            <w:pPr>
              <w:snapToGrid w:val="0"/>
              <w:spacing w:before="60" w:after="60"/>
              <w:jc w:val="center"/>
              <w:rPr>
                <w:rFonts w:cs="Calibri"/>
                <w:sz w:val="20"/>
                <w:szCs w:val="20"/>
              </w:rPr>
            </w:pPr>
          </w:p>
        </w:tc>
      </w:tr>
      <w:tr w:rsidR="005B7EB7" w14:paraId="50FB9D42" w14:textId="77777777" w:rsidTr="00996013">
        <w:trPr>
          <w:trHeight w:val="875"/>
          <w:jc w:val="center"/>
        </w:trPr>
        <w:tc>
          <w:tcPr>
            <w:tcW w:w="187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B60A4" w14:textId="77777777" w:rsidR="005B7EB7" w:rsidRDefault="005B7EB7" w:rsidP="00996013">
            <w:pPr>
              <w:snapToGrid w:val="0"/>
              <w:spacing w:before="60" w:after="60"/>
              <w:jc w:val="center"/>
              <w:rPr>
                <w:rFonts w:cs="Calibri"/>
                <w:sz w:val="20"/>
                <w:szCs w:val="20"/>
              </w:rPr>
            </w:pP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BB773C8" w14:textId="77777777" w:rsidR="005B7EB7" w:rsidRDefault="005B7EB7" w:rsidP="00996013">
            <w:pPr>
              <w:spacing w:before="60" w:after="60"/>
              <w:jc w:val="center"/>
              <w:rPr>
                <w:rFonts w:cs="Calibri"/>
                <w:sz w:val="20"/>
                <w:szCs w:val="20"/>
              </w:rPr>
            </w:pPr>
            <w:r>
              <w:rPr>
                <w:rFonts w:cs="Calibri"/>
                <w:sz w:val="20"/>
                <w:szCs w:val="20"/>
              </w:rPr>
              <w:t>1 journée de travail en Mauritanie</w:t>
            </w:r>
          </w:p>
        </w:tc>
        <w:tc>
          <w:tcPr>
            <w:tcW w:w="2111" w:type="dxa"/>
            <w:tcBorders>
              <w:top w:val="single" w:sz="4" w:space="0" w:color="auto"/>
              <w:left w:val="single" w:sz="4" w:space="0" w:color="auto"/>
              <w:bottom w:val="single" w:sz="4" w:space="0" w:color="auto"/>
              <w:right w:val="single" w:sz="4" w:space="0" w:color="auto"/>
            </w:tcBorders>
          </w:tcPr>
          <w:p w14:paraId="07E19168" w14:textId="77777777" w:rsidR="005B7EB7" w:rsidRDefault="005B7EB7" w:rsidP="00996013">
            <w:pPr>
              <w:spacing w:before="60" w:after="60"/>
              <w:jc w:val="center"/>
              <w:rPr>
                <w:rFonts w:cs="Calibri"/>
                <w:sz w:val="20"/>
                <w:szCs w:val="20"/>
              </w:rPr>
            </w:pPr>
            <w:r>
              <w:rPr>
                <w:rFonts w:cs="Calibri"/>
                <w:sz w:val="20"/>
                <w:szCs w:val="20"/>
              </w:rPr>
              <w:t>20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93FCC6"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552866" w14:textId="77777777" w:rsidR="005B7EB7" w:rsidRDefault="005B7EB7" w:rsidP="00996013">
            <w:pPr>
              <w:snapToGrid w:val="0"/>
              <w:spacing w:before="60" w:after="60"/>
              <w:jc w:val="center"/>
              <w:rPr>
                <w:rFonts w:cs="Calibri"/>
                <w:sz w:val="20"/>
                <w:szCs w:val="20"/>
              </w:rPr>
            </w:pPr>
          </w:p>
        </w:tc>
      </w:tr>
      <w:tr w:rsidR="005B7EB7" w14:paraId="6AACED42" w14:textId="77777777" w:rsidTr="00996013">
        <w:trPr>
          <w:trHeight w:val="875"/>
          <w:jc w:val="center"/>
        </w:trPr>
        <w:tc>
          <w:tcPr>
            <w:tcW w:w="187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CCBC66" w14:textId="77777777" w:rsidR="005B7EB7" w:rsidRDefault="005B7EB7" w:rsidP="00996013">
            <w:pPr>
              <w:spacing w:before="60" w:after="60"/>
              <w:jc w:val="center"/>
              <w:rPr>
                <w:rFonts w:cs="Calibri"/>
                <w:sz w:val="20"/>
                <w:szCs w:val="20"/>
              </w:rPr>
            </w:pPr>
            <w:r w:rsidRPr="00754331">
              <w:rPr>
                <w:rFonts w:cs="Calibri"/>
                <w:sz w:val="20"/>
                <w:szCs w:val="20"/>
              </w:rPr>
              <w:t>Expert 2 : Expert en Genie logiciel (devéloppeur)</w:t>
            </w: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C648393" w14:textId="77777777" w:rsidR="005B7EB7" w:rsidRDefault="005B7EB7" w:rsidP="00996013">
            <w:pPr>
              <w:spacing w:before="60" w:after="60"/>
              <w:jc w:val="center"/>
              <w:rPr>
                <w:rFonts w:cs="Calibri"/>
                <w:sz w:val="20"/>
                <w:szCs w:val="20"/>
              </w:rPr>
            </w:pPr>
            <w:r>
              <w:rPr>
                <w:rFonts w:cs="Calibri"/>
                <w:sz w:val="20"/>
                <w:szCs w:val="20"/>
              </w:rPr>
              <w:t>1 journée de travail à domicile</w:t>
            </w:r>
          </w:p>
        </w:tc>
        <w:tc>
          <w:tcPr>
            <w:tcW w:w="2111" w:type="dxa"/>
            <w:tcBorders>
              <w:top w:val="single" w:sz="4" w:space="0" w:color="auto"/>
              <w:left w:val="single" w:sz="4" w:space="0" w:color="auto"/>
              <w:bottom w:val="single" w:sz="4" w:space="0" w:color="auto"/>
              <w:right w:val="single" w:sz="4" w:space="0" w:color="auto"/>
            </w:tcBorders>
          </w:tcPr>
          <w:p w14:paraId="4718752B" w14:textId="77777777" w:rsidR="005B7EB7" w:rsidRDefault="005B7EB7" w:rsidP="00996013">
            <w:pPr>
              <w:spacing w:before="60" w:after="60"/>
              <w:jc w:val="center"/>
              <w:rPr>
                <w:rFonts w:cs="Calibri"/>
                <w:sz w:val="20"/>
                <w:szCs w:val="20"/>
              </w:rPr>
            </w:pPr>
          </w:p>
          <w:p w14:paraId="1053D980" w14:textId="77777777" w:rsidR="005B7EB7" w:rsidRPr="002D3772" w:rsidRDefault="005B7EB7" w:rsidP="00996013">
            <w:pPr>
              <w:jc w:val="center"/>
              <w:rPr>
                <w:rFonts w:cs="Calibri"/>
                <w:sz w:val="20"/>
                <w:szCs w:val="20"/>
              </w:rPr>
            </w:pPr>
            <w:r>
              <w:rPr>
                <w:rFonts w:cs="Calibri"/>
                <w:sz w:val="20"/>
                <w:szCs w:val="20"/>
              </w:rPr>
              <w:t>46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CBC608"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792C7F" w14:textId="77777777" w:rsidR="005B7EB7" w:rsidRDefault="005B7EB7" w:rsidP="00996013">
            <w:pPr>
              <w:snapToGrid w:val="0"/>
              <w:spacing w:before="60" w:after="60"/>
              <w:jc w:val="center"/>
              <w:rPr>
                <w:rFonts w:cs="Calibri"/>
                <w:sz w:val="20"/>
                <w:szCs w:val="20"/>
              </w:rPr>
            </w:pPr>
          </w:p>
        </w:tc>
      </w:tr>
      <w:tr w:rsidR="005B7EB7" w14:paraId="2A7AF52C" w14:textId="77777777" w:rsidTr="00996013">
        <w:trPr>
          <w:trHeight w:val="875"/>
          <w:jc w:val="center"/>
        </w:trPr>
        <w:tc>
          <w:tcPr>
            <w:tcW w:w="187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F71D" w14:textId="77777777" w:rsidR="005B7EB7" w:rsidRDefault="005B7EB7" w:rsidP="00996013">
            <w:pPr>
              <w:snapToGrid w:val="0"/>
              <w:spacing w:before="60" w:after="60"/>
              <w:jc w:val="center"/>
              <w:rPr>
                <w:rFonts w:cs="Calibri"/>
                <w:sz w:val="20"/>
                <w:szCs w:val="20"/>
              </w:rPr>
            </w:pP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1712C9DC" w14:textId="77777777" w:rsidR="005B7EB7" w:rsidRDefault="005B7EB7" w:rsidP="00996013">
            <w:pPr>
              <w:spacing w:before="60" w:after="60"/>
              <w:jc w:val="center"/>
              <w:rPr>
                <w:rFonts w:cs="Calibri"/>
                <w:sz w:val="20"/>
                <w:szCs w:val="20"/>
              </w:rPr>
            </w:pPr>
            <w:r>
              <w:rPr>
                <w:rFonts w:cs="Calibri"/>
                <w:sz w:val="20"/>
                <w:szCs w:val="20"/>
              </w:rPr>
              <w:t>1 journée de travail en Mauritanie</w:t>
            </w:r>
          </w:p>
        </w:tc>
        <w:tc>
          <w:tcPr>
            <w:tcW w:w="2111" w:type="dxa"/>
            <w:tcBorders>
              <w:top w:val="single" w:sz="4" w:space="0" w:color="auto"/>
              <w:left w:val="single" w:sz="4" w:space="0" w:color="auto"/>
              <w:bottom w:val="single" w:sz="4" w:space="0" w:color="auto"/>
              <w:right w:val="single" w:sz="4" w:space="0" w:color="auto"/>
            </w:tcBorders>
          </w:tcPr>
          <w:p w14:paraId="46D6CAD9" w14:textId="77777777" w:rsidR="005B7EB7" w:rsidRDefault="005B7EB7" w:rsidP="00996013">
            <w:pPr>
              <w:spacing w:before="60" w:after="60"/>
              <w:jc w:val="center"/>
              <w:rPr>
                <w:rFonts w:cs="Calibri"/>
                <w:sz w:val="20"/>
                <w:szCs w:val="20"/>
              </w:rPr>
            </w:pPr>
            <w:r>
              <w:rPr>
                <w:rFonts w:cs="Calibri"/>
                <w:sz w:val="20"/>
                <w:szCs w:val="20"/>
              </w:rPr>
              <w:t>20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BD13"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D25E5E" w14:textId="77777777" w:rsidR="005B7EB7" w:rsidRDefault="005B7EB7" w:rsidP="00996013">
            <w:pPr>
              <w:snapToGrid w:val="0"/>
              <w:spacing w:before="60" w:after="60"/>
              <w:jc w:val="center"/>
              <w:rPr>
                <w:rFonts w:cs="Calibri"/>
                <w:sz w:val="20"/>
                <w:szCs w:val="20"/>
              </w:rPr>
            </w:pPr>
          </w:p>
        </w:tc>
      </w:tr>
      <w:tr w:rsidR="005B7EB7" w14:paraId="688031D7" w14:textId="77777777" w:rsidTr="00996013">
        <w:trPr>
          <w:trHeight w:val="875"/>
          <w:jc w:val="center"/>
        </w:trPr>
        <w:tc>
          <w:tcPr>
            <w:tcW w:w="187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1C553A" w14:textId="77777777" w:rsidR="005B7EB7" w:rsidRDefault="005B7EB7" w:rsidP="00996013">
            <w:pPr>
              <w:spacing w:before="60" w:after="60"/>
              <w:jc w:val="center"/>
              <w:rPr>
                <w:rFonts w:cs="Calibri"/>
                <w:sz w:val="20"/>
                <w:szCs w:val="20"/>
              </w:rPr>
            </w:pPr>
            <w:r w:rsidRPr="00754331">
              <w:rPr>
                <w:rFonts w:cs="Calibri"/>
                <w:sz w:val="20"/>
                <w:szCs w:val="20"/>
              </w:rPr>
              <w:t xml:space="preserve">Expert 3 : Expert Ressource Humaine </w:t>
            </w: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BFE6D69" w14:textId="77777777" w:rsidR="005B7EB7" w:rsidRDefault="005B7EB7" w:rsidP="00996013">
            <w:pPr>
              <w:spacing w:before="60" w:after="60"/>
              <w:jc w:val="center"/>
              <w:rPr>
                <w:rFonts w:cs="Calibri"/>
                <w:sz w:val="20"/>
                <w:szCs w:val="20"/>
              </w:rPr>
            </w:pPr>
            <w:r>
              <w:rPr>
                <w:rFonts w:cs="Calibri"/>
                <w:sz w:val="20"/>
                <w:szCs w:val="20"/>
              </w:rPr>
              <w:t>1 journée de travail à domicile</w:t>
            </w:r>
          </w:p>
        </w:tc>
        <w:tc>
          <w:tcPr>
            <w:tcW w:w="2111" w:type="dxa"/>
            <w:tcBorders>
              <w:top w:val="single" w:sz="4" w:space="0" w:color="auto"/>
              <w:left w:val="single" w:sz="4" w:space="0" w:color="auto"/>
              <w:bottom w:val="single" w:sz="4" w:space="0" w:color="auto"/>
              <w:right w:val="single" w:sz="4" w:space="0" w:color="auto"/>
            </w:tcBorders>
          </w:tcPr>
          <w:p w14:paraId="2AB818BB" w14:textId="77777777" w:rsidR="005B7EB7" w:rsidRDefault="005B7EB7" w:rsidP="00996013">
            <w:pPr>
              <w:spacing w:before="60" w:after="60"/>
              <w:jc w:val="center"/>
              <w:rPr>
                <w:rFonts w:cs="Calibri"/>
                <w:sz w:val="20"/>
                <w:szCs w:val="20"/>
              </w:rPr>
            </w:pPr>
          </w:p>
          <w:p w14:paraId="739991A0" w14:textId="77777777" w:rsidR="005B7EB7" w:rsidRPr="002D3772" w:rsidRDefault="005B7EB7" w:rsidP="00996013">
            <w:pPr>
              <w:jc w:val="center"/>
              <w:rPr>
                <w:rFonts w:cs="Calibri"/>
                <w:sz w:val="20"/>
                <w:szCs w:val="20"/>
              </w:rPr>
            </w:pPr>
            <w:r>
              <w:rPr>
                <w:rFonts w:cs="Calibri"/>
                <w:sz w:val="20"/>
                <w:szCs w:val="20"/>
              </w:rPr>
              <w:t>20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74A334"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A5FA4D" w14:textId="77777777" w:rsidR="005B7EB7" w:rsidRDefault="005B7EB7" w:rsidP="00996013">
            <w:pPr>
              <w:snapToGrid w:val="0"/>
              <w:spacing w:before="60" w:after="60"/>
              <w:jc w:val="center"/>
              <w:rPr>
                <w:rFonts w:cs="Calibri"/>
                <w:sz w:val="20"/>
                <w:szCs w:val="20"/>
              </w:rPr>
            </w:pPr>
          </w:p>
        </w:tc>
      </w:tr>
      <w:tr w:rsidR="005B7EB7" w14:paraId="341ECB22" w14:textId="77777777" w:rsidTr="00996013">
        <w:trPr>
          <w:trHeight w:val="875"/>
          <w:jc w:val="center"/>
        </w:trPr>
        <w:tc>
          <w:tcPr>
            <w:tcW w:w="187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4E517" w14:textId="77777777" w:rsidR="005B7EB7" w:rsidRDefault="005B7EB7" w:rsidP="00996013">
            <w:pPr>
              <w:snapToGrid w:val="0"/>
              <w:spacing w:before="60" w:after="60"/>
              <w:jc w:val="center"/>
              <w:rPr>
                <w:rFonts w:cs="Calibri"/>
                <w:sz w:val="20"/>
                <w:szCs w:val="20"/>
              </w:rPr>
            </w:pPr>
          </w:p>
        </w:tc>
        <w:tc>
          <w:tcPr>
            <w:tcW w:w="29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6BD570FB" w14:textId="77777777" w:rsidR="005B7EB7" w:rsidRDefault="005B7EB7" w:rsidP="00996013">
            <w:pPr>
              <w:spacing w:before="60" w:after="60"/>
              <w:jc w:val="center"/>
              <w:rPr>
                <w:rFonts w:cs="Calibri"/>
                <w:sz w:val="20"/>
                <w:szCs w:val="20"/>
              </w:rPr>
            </w:pPr>
            <w:r>
              <w:rPr>
                <w:rFonts w:cs="Calibri"/>
                <w:sz w:val="20"/>
                <w:szCs w:val="20"/>
              </w:rPr>
              <w:t>1 journée de travail en Mauritanie</w:t>
            </w:r>
          </w:p>
        </w:tc>
        <w:tc>
          <w:tcPr>
            <w:tcW w:w="2111" w:type="dxa"/>
            <w:tcBorders>
              <w:top w:val="single" w:sz="4" w:space="0" w:color="auto"/>
              <w:left w:val="single" w:sz="4" w:space="0" w:color="auto"/>
              <w:bottom w:val="single" w:sz="4" w:space="0" w:color="auto"/>
              <w:right w:val="single" w:sz="4" w:space="0" w:color="auto"/>
            </w:tcBorders>
          </w:tcPr>
          <w:p w14:paraId="765C2DEA" w14:textId="77777777" w:rsidR="005B7EB7" w:rsidRDefault="005B7EB7" w:rsidP="00996013">
            <w:pPr>
              <w:spacing w:before="60" w:after="60"/>
              <w:jc w:val="center"/>
              <w:rPr>
                <w:rFonts w:cs="Calibri"/>
                <w:sz w:val="20"/>
                <w:szCs w:val="20"/>
              </w:rPr>
            </w:pPr>
            <w:r>
              <w:rPr>
                <w:rFonts w:cs="Calibri"/>
                <w:sz w:val="20"/>
                <w:szCs w:val="20"/>
              </w:rPr>
              <w:t>10 H/J</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5A5707" w14:textId="77777777" w:rsidR="005B7EB7" w:rsidRDefault="005B7EB7" w:rsidP="00996013">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C98C79" w14:textId="77777777" w:rsidR="005B7EB7" w:rsidRDefault="005B7EB7" w:rsidP="00996013">
            <w:pPr>
              <w:snapToGrid w:val="0"/>
              <w:spacing w:before="60" w:after="60"/>
              <w:jc w:val="center"/>
              <w:rPr>
                <w:rFonts w:cs="Calibri"/>
                <w:sz w:val="20"/>
                <w:szCs w:val="20"/>
              </w:rPr>
            </w:pPr>
          </w:p>
        </w:tc>
      </w:tr>
      <w:tr w:rsidR="005B7EB7" w14:paraId="3321E051" w14:textId="77777777" w:rsidTr="00996013">
        <w:trPr>
          <w:trHeight w:val="356"/>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B4A4" w14:textId="77777777" w:rsidR="005B7EB7" w:rsidRDefault="005B7EB7" w:rsidP="00996013">
            <w:pPr>
              <w:snapToGrid w:val="0"/>
              <w:spacing w:before="60" w:after="60"/>
              <w:jc w:val="center"/>
              <w:rPr>
                <w:rFonts w:cs="Calibri"/>
                <w:sz w:val="20"/>
                <w:szCs w:val="20"/>
              </w:rPr>
            </w:pPr>
            <w:r>
              <w:rPr>
                <w:rFonts w:cs="Calibri"/>
                <w:sz w:val="20"/>
                <w:szCs w:val="20"/>
              </w:rPr>
              <w:t xml:space="preserve">Total </w:t>
            </w:r>
          </w:p>
        </w:tc>
        <w:tc>
          <w:tcPr>
            <w:tcW w:w="85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B086" w14:textId="77777777" w:rsidR="005B7EB7" w:rsidRDefault="005B7EB7" w:rsidP="00996013">
            <w:pPr>
              <w:snapToGrid w:val="0"/>
              <w:spacing w:before="60" w:after="60"/>
              <w:jc w:val="center"/>
              <w:rPr>
                <w:rFonts w:cs="Calibri"/>
                <w:sz w:val="20"/>
                <w:szCs w:val="20"/>
              </w:rPr>
            </w:pPr>
            <w:r>
              <w:rPr>
                <w:rFonts w:cs="Calibri"/>
                <w:sz w:val="20"/>
                <w:szCs w:val="20"/>
              </w:rPr>
              <w:t xml:space="preserve">…………………………. Euro ou Mru </w:t>
            </w:r>
          </w:p>
        </w:tc>
      </w:tr>
      <w:bookmarkEnd w:id="5"/>
    </w:tbl>
    <w:p w14:paraId="35A762E3" w14:textId="77777777" w:rsidR="005B7EB7" w:rsidRDefault="005B7EB7" w:rsidP="005B7EB7">
      <w:pPr>
        <w:pStyle w:val="Corpsdetexte"/>
        <w:spacing w:before="60" w:after="0"/>
        <w:rPr>
          <w:rFonts w:ascii="Georgia" w:eastAsia="Calibri" w:hAnsi="Georgia" w:cs="Georgia"/>
          <w:color w:val="595959"/>
          <w:szCs w:val="22"/>
          <w:lang w:val="fr-BE"/>
        </w:rPr>
      </w:pPr>
    </w:p>
    <w:p w14:paraId="718961AC" w14:textId="77777777" w:rsidR="005B7EB7" w:rsidRDefault="005B7EB7" w:rsidP="005B7EB7">
      <w:pPr>
        <w:pStyle w:val="Corpsdetexte"/>
        <w:spacing w:before="60" w:after="0"/>
        <w:rPr>
          <w:rFonts w:ascii="Georgia" w:eastAsia="Calibri" w:hAnsi="Georgia" w:cs="Georgia"/>
          <w:color w:val="595959"/>
          <w:szCs w:val="22"/>
          <w:lang w:val="fr-BE"/>
        </w:rPr>
      </w:pPr>
    </w:p>
    <w:p w14:paraId="3E750111" w14:textId="77777777" w:rsidR="005B7EB7" w:rsidRDefault="005B7EB7" w:rsidP="005B7EB7">
      <w:pPr>
        <w:pStyle w:val="Corpsdetexte"/>
        <w:spacing w:before="60" w:after="0"/>
        <w:rPr>
          <w:rFonts w:ascii="Georgia" w:eastAsia="Calibri" w:hAnsi="Georgia" w:cs="Georgia"/>
          <w:b/>
          <w:bCs/>
          <w:color w:val="595959"/>
          <w:szCs w:val="22"/>
          <w:u w:val="single"/>
          <w:lang w:val="fr-BE"/>
        </w:rPr>
      </w:pPr>
      <w:r w:rsidRPr="004C6D27">
        <w:rPr>
          <w:rFonts w:ascii="Georgia" w:eastAsia="Calibri" w:hAnsi="Georgia" w:cs="Georgia"/>
          <w:b/>
          <w:bCs/>
          <w:color w:val="595959"/>
          <w:szCs w:val="22"/>
          <w:u w:val="single"/>
          <w:lang w:val="fr-BE"/>
        </w:rPr>
        <w:t>Pour la phase de maintenance et suivi :</w:t>
      </w:r>
    </w:p>
    <w:p w14:paraId="29B6AD23" w14:textId="77777777" w:rsidR="005B7EB7" w:rsidRDefault="005B7EB7" w:rsidP="005B7EB7">
      <w:pPr>
        <w:pStyle w:val="Corpsdetexte"/>
        <w:spacing w:before="60" w:after="0"/>
        <w:rPr>
          <w:rFonts w:ascii="Georgia" w:eastAsia="Calibri" w:hAnsi="Georgia" w:cs="Georgia"/>
          <w:b/>
          <w:bCs/>
          <w:color w:val="595959"/>
          <w:szCs w:val="22"/>
          <w:u w:val="single"/>
          <w:lang w:val="fr-B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827"/>
        <w:gridCol w:w="2842"/>
      </w:tblGrid>
      <w:tr w:rsidR="005B7EB7" w:rsidRPr="001B3D03" w14:paraId="6A0A7937" w14:textId="77777777" w:rsidTr="00996013">
        <w:tc>
          <w:tcPr>
            <w:tcW w:w="3365" w:type="dxa"/>
            <w:shd w:val="clear" w:color="auto" w:fill="002060"/>
          </w:tcPr>
          <w:p w14:paraId="601CE7E3"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Phase</w:t>
            </w:r>
          </w:p>
        </w:tc>
        <w:tc>
          <w:tcPr>
            <w:tcW w:w="2907" w:type="dxa"/>
            <w:shd w:val="clear" w:color="auto" w:fill="002060"/>
          </w:tcPr>
          <w:p w14:paraId="4FF8D6F1"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Quantité</w:t>
            </w:r>
            <w:r>
              <w:rPr>
                <w:rFonts w:cs="Calibri"/>
                <w:b/>
                <w:color w:val="FFFFFF"/>
                <w:sz w:val="20"/>
                <w:szCs w:val="20"/>
              </w:rPr>
              <w:t xml:space="preserve"> en Mois</w:t>
            </w:r>
          </w:p>
        </w:tc>
        <w:tc>
          <w:tcPr>
            <w:tcW w:w="2907" w:type="dxa"/>
            <w:shd w:val="clear" w:color="auto" w:fill="002060"/>
          </w:tcPr>
          <w:p w14:paraId="185AAF79" w14:textId="77777777" w:rsidR="005B7EB7" w:rsidRPr="001B3D03" w:rsidRDefault="005B7EB7" w:rsidP="00996013">
            <w:pPr>
              <w:spacing w:before="60" w:after="60"/>
              <w:jc w:val="center"/>
              <w:rPr>
                <w:rFonts w:cs="Calibri"/>
                <w:b/>
                <w:color w:val="FFFFFF"/>
                <w:sz w:val="20"/>
                <w:szCs w:val="20"/>
              </w:rPr>
            </w:pPr>
            <w:r w:rsidRPr="001B3D03">
              <w:rPr>
                <w:rFonts w:cs="Calibri"/>
                <w:b/>
                <w:color w:val="FFFFFF"/>
                <w:sz w:val="20"/>
                <w:szCs w:val="20"/>
              </w:rPr>
              <w:t xml:space="preserve">Prix total (Mru ou </w:t>
            </w:r>
            <w:proofErr w:type="gramStart"/>
            <w:r w:rsidRPr="001B3D03">
              <w:rPr>
                <w:rFonts w:cs="Calibri"/>
                <w:b/>
                <w:color w:val="FFFFFF"/>
                <w:sz w:val="20"/>
                <w:szCs w:val="20"/>
              </w:rPr>
              <w:t>euro)</w:t>
            </w:r>
            <w:r>
              <w:rPr>
                <w:rFonts w:cs="Calibri"/>
                <w:b/>
                <w:color w:val="FFFFFF"/>
                <w:sz w:val="20"/>
                <w:szCs w:val="20"/>
              </w:rPr>
              <w:t>/</w:t>
            </w:r>
            <w:proofErr w:type="gramEnd"/>
            <w:r>
              <w:rPr>
                <w:rFonts w:cs="Calibri"/>
                <w:b/>
                <w:color w:val="FFFFFF"/>
                <w:sz w:val="20"/>
                <w:szCs w:val="20"/>
              </w:rPr>
              <w:t>mois</w:t>
            </w:r>
          </w:p>
        </w:tc>
      </w:tr>
      <w:tr w:rsidR="005B7EB7" w:rsidRPr="001B3D03" w14:paraId="5CF4ACF9" w14:textId="77777777" w:rsidTr="00996013">
        <w:trPr>
          <w:trHeight w:val="715"/>
        </w:trPr>
        <w:tc>
          <w:tcPr>
            <w:tcW w:w="3365" w:type="dxa"/>
            <w:shd w:val="clear" w:color="auto" w:fill="auto"/>
          </w:tcPr>
          <w:p w14:paraId="2ED91F07" w14:textId="77777777" w:rsidR="005B7EB7" w:rsidRPr="001B3D03" w:rsidRDefault="005B7EB7" w:rsidP="00996013">
            <w:pPr>
              <w:pStyle w:val="Corpsdetexte"/>
              <w:spacing w:before="60" w:after="0"/>
              <w:rPr>
                <w:rFonts w:ascii="Georgia" w:eastAsia="Calibri" w:hAnsi="Georgia" w:cs="Georgia"/>
                <w:b/>
                <w:bCs/>
                <w:color w:val="595959"/>
                <w:szCs w:val="22"/>
                <w:lang w:val="fr-BE"/>
              </w:rPr>
            </w:pPr>
            <w:proofErr w:type="gramStart"/>
            <w:r w:rsidRPr="001B3D03">
              <w:rPr>
                <w:rFonts w:ascii="Georgia" w:eastAsia="Calibri" w:hAnsi="Georgia" w:cs="Georgia"/>
                <w:b/>
                <w:bCs/>
                <w:color w:val="595959"/>
                <w:szCs w:val="22"/>
                <w:lang w:val="fr-BE"/>
              </w:rPr>
              <w:t>phase</w:t>
            </w:r>
            <w:proofErr w:type="gramEnd"/>
            <w:r w:rsidRPr="001B3D03">
              <w:rPr>
                <w:rFonts w:ascii="Georgia" w:eastAsia="Calibri" w:hAnsi="Georgia" w:cs="Georgia"/>
                <w:b/>
                <w:bCs/>
                <w:color w:val="595959"/>
                <w:szCs w:val="22"/>
                <w:lang w:val="fr-BE"/>
              </w:rPr>
              <w:t xml:space="preserve"> de maintenance et suivi  post déploiement </w:t>
            </w:r>
          </w:p>
        </w:tc>
        <w:tc>
          <w:tcPr>
            <w:tcW w:w="2907" w:type="dxa"/>
            <w:shd w:val="clear" w:color="auto" w:fill="auto"/>
          </w:tcPr>
          <w:p w14:paraId="5A882689" w14:textId="77777777" w:rsidR="005B7EB7" w:rsidRPr="001B3D03" w:rsidRDefault="005B7EB7" w:rsidP="00996013">
            <w:pPr>
              <w:pStyle w:val="Corpsdetexte"/>
              <w:spacing w:before="60" w:after="0"/>
              <w:jc w:val="center"/>
              <w:rPr>
                <w:rFonts w:ascii="Georgia" w:eastAsia="Calibri" w:hAnsi="Georgia" w:cs="Georgia"/>
                <w:b/>
                <w:bCs/>
                <w:color w:val="595959"/>
                <w:szCs w:val="22"/>
                <w:lang w:val="fr-BE"/>
              </w:rPr>
            </w:pPr>
            <w:r>
              <w:rPr>
                <w:rFonts w:ascii="Georgia" w:eastAsia="Calibri" w:hAnsi="Georgia" w:cs="Georgia"/>
                <w:b/>
                <w:bCs/>
                <w:color w:val="595959"/>
                <w:szCs w:val="22"/>
                <w:lang w:val="fr-BE"/>
              </w:rPr>
              <w:t>4</w:t>
            </w:r>
          </w:p>
        </w:tc>
        <w:tc>
          <w:tcPr>
            <w:tcW w:w="2907" w:type="dxa"/>
            <w:shd w:val="clear" w:color="auto" w:fill="auto"/>
          </w:tcPr>
          <w:p w14:paraId="343B2B30" w14:textId="77777777" w:rsidR="005B7EB7" w:rsidRPr="001B3D03" w:rsidRDefault="005B7EB7" w:rsidP="00996013">
            <w:pPr>
              <w:pStyle w:val="Corpsdetexte"/>
              <w:spacing w:before="60" w:after="0"/>
              <w:rPr>
                <w:rFonts w:ascii="Georgia" w:eastAsia="Calibri" w:hAnsi="Georgia" w:cs="Georgia"/>
                <w:b/>
                <w:bCs/>
                <w:color w:val="595959"/>
                <w:szCs w:val="22"/>
                <w:u w:val="single"/>
                <w:lang w:val="fr-BE"/>
              </w:rPr>
            </w:pPr>
            <w:r>
              <w:rPr>
                <w:rFonts w:ascii="Georgia" w:eastAsia="Calibri" w:hAnsi="Georgia" w:cs="Georgia"/>
                <w:b/>
                <w:bCs/>
                <w:color w:val="595959"/>
                <w:szCs w:val="22"/>
                <w:u w:val="single"/>
                <w:lang w:val="fr-BE"/>
              </w:rPr>
              <w:t>…</w:t>
            </w:r>
            <w:proofErr w:type="gramStart"/>
            <w:r>
              <w:rPr>
                <w:rFonts w:ascii="Georgia" w:eastAsia="Calibri" w:hAnsi="Georgia" w:cs="Georgia"/>
                <w:b/>
                <w:bCs/>
                <w:color w:val="595959"/>
                <w:szCs w:val="22"/>
                <w:u w:val="single"/>
                <w:lang w:val="fr-BE"/>
              </w:rPr>
              <w:t>…….</w:t>
            </w:r>
            <w:proofErr w:type="gramEnd"/>
            <w:r>
              <w:rPr>
                <w:rFonts w:ascii="Georgia" w:eastAsia="Calibri" w:hAnsi="Georgia" w:cs="Georgia"/>
                <w:b/>
                <w:bCs/>
                <w:color w:val="595959"/>
                <w:szCs w:val="22"/>
                <w:u w:val="single"/>
                <w:lang w:val="fr-BE"/>
              </w:rPr>
              <w:t>/mois</w:t>
            </w:r>
          </w:p>
        </w:tc>
      </w:tr>
    </w:tbl>
    <w:p w14:paraId="319CB2CF" w14:textId="77777777" w:rsidR="005B7EB7" w:rsidRPr="004C6D27" w:rsidRDefault="005B7EB7" w:rsidP="005B7EB7">
      <w:pPr>
        <w:pStyle w:val="Corpsdetexte"/>
        <w:spacing w:before="60" w:after="0"/>
        <w:rPr>
          <w:rFonts w:ascii="Georgia" w:eastAsia="Calibri" w:hAnsi="Georgia" w:cs="Georgia"/>
          <w:b/>
          <w:bCs/>
          <w:color w:val="595959"/>
          <w:szCs w:val="22"/>
          <w:u w:val="single"/>
          <w:lang w:val="fr-BE"/>
        </w:rPr>
      </w:pPr>
    </w:p>
    <w:p w14:paraId="63848DAF" w14:textId="77777777" w:rsidR="005B7EB7" w:rsidRDefault="005B7EB7" w:rsidP="005B7EB7">
      <w:pPr>
        <w:pStyle w:val="Corpsdetexte"/>
        <w:spacing w:before="60" w:after="0"/>
        <w:rPr>
          <w:rFonts w:ascii="Georgia" w:eastAsia="Calibri" w:hAnsi="Georgia" w:cs="Georgia"/>
          <w:color w:val="595959"/>
          <w:szCs w:val="22"/>
          <w:lang w:val="fr-BE"/>
        </w:rPr>
      </w:pPr>
    </w:p>
    <w:p w14:paraId="6F3C4E49" w14:textId="77777777" w:rsidR="005B7EB7" w:rsidRPr="009C2841" w:rsidRDefault="005B7EB7" w:rsidP="005B7EB7">
      <w:pPr>
        <w:pStyle w:val="Corpsdetexte"/>
        <w:spacing w:before="60" w:after="0"/>
        <w:rPr>
          <w:rFonts w:ascii="Georgia" w:eastAsia="Calibri" w:hAnsi="Georgia" w:cs="Georgia"/>
          <w:color w:val="595959"/>
          <w:szCs w:val="22"/>
          <w:lang w:val="fr-BE"/>
        </w:rPr>
      </w:pPr>
    </w:p>
    <w:p w14:paraId="77942CF2"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L’information confidentielle et/ou l’information qui se rapporte à des secrets techniques ou commerciaux est clairement indiquée dans l’offre.</w:t>
      </w:r>
    </w:p>
    <w:p w14:paraId="0A8D2572"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Afin de rendre possible une comparaison adéquate des offres, les données ou documents mentionnés au point « </w:t>
      </w:r>
      <w:r>
        <w:rPr>
          <w:rFonts w:ascii="Georgia" w:eastAsia="Calibri" w:hAnsi="Georgia" w:cs="Georgia"/>
          <w:i/>
          <w:color w:val="585756"/>
          <w:szCs w:val="22"/>
          <w:lang w:val="fr-BE"/>
        </w:rPr>
        <w:t>Récapitulatif des documents à remettre</w:t>
      </w:r>
      <w:r>
        <w:rPr>
          <w:rFonts w:ascii="Georgia" w:eastAsia="Calibri" w:hAnsi="Georgia" w:cs="Georgia"/>
          <w:color w:val="585756"/>
          <w:szCs w:val="22"/>
          <w:lang w:val="fr-BE"/>
        </w:rPr>
        <w:t> », dûment signés, doivent être joints à l’offre.</w:t>
      </w:r>
    </w:p>
    <w:p w14:paraId="63E23EAF"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 </w:t>
      </w:r>
    </w:p>
    <w:p w14:paraId="798BA938"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En annexe ……………</w:t>
      </w:r>
      <w:proofErr w:type="gramStart"/>
      <w:r>
        <w:rPr>
          <w:rFonts w:ascii="Georgia" w:eastAsia="Calibri" w:hAnsi="Georgia" w:cs="Georgia"/>
          <w:color w:val="585756"/>
          <w:szCs w:val="22"/>
          <w:lang w:val="fr-BE"/>
        </w:rPr>
        <w:t>…….</w:t>
      </w:r>
      <w:proofErr w:type="gramEnd"/>
      <w:r>
        <w:rPr>
          <w:rFonts w:ascii="Georgia" w:eastAsia="Calibri" w:hAnsi="Georgia" w:cs="Georgia"/>
          <w:color w:val="585756"/>
          <w:szCs w:val="22"/>
          <w:lang w:val="fr-BE"/>
        </w:rPr>
        <w:t>., le soumissionnaire joint à son offre ……………..</w:t>
      </w:r>
    </w:p>
    <w:p w14:paraId="7DE7CDE3"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Certifié pour vrai et conforme,</w:t>
      </w:r>
    </w:p>
    <w:p w14:paraId="40D28A1B" w14:textId="77777777" w:rsidR="005B7EB7" w:rsidRDefault="005B7EB7" w:rsidP="005B7EB7">
      <w:pPr>
        <w:pStyle w:val="Corpsdetexte"/>
        <w:spacing w:before="60" w:after="0"/>
        <w:rPr>
          <w:rFonts w:ascii="Georgia" w:eastAsia="Calibri" w:hAnsi="Georgia" w:cs="Georgia"/>
          <w:color w:val="585756"/>
          <w:szCs w:val="22"/>
          <w:lang w:val="fr-BE"/>
        </w:rPr>
      </w:pPr>
    </w:p>
    <w:p w14:paraId="68090566"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Fait à …………………… le ………………</w:t>
      </w:r>
    </w:p>
    <w:p w14:paraId="3D2100DB"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Signature manuscrite originale / nom :</w:t>
      </w:r>
    </w:p>
    <w:p w14:paraId="362AB37E" w14:textId="77777777" w:rsidR="005B7EB7" w:rsidRDefault="005B7EB7" w:rsidP="005B7EB7">
      <w:pPr>
        <w:pStyle w:val="Corpsdetexte"/>
        <w:spacing w:before="60" w:after="0"/>
        <w:rPr>
          <w:rFonts w:ascii="Georgia" w:eastAsia="Calibri" w:hAnsi="Georgia" w:cs="Georgia"/>
          <w:color w:val="585756"/>
          <w:szCs w:val="22"/>
          <w:lang w:val="fr-BE"/>
        </w:rPr>
      </w:pPr>
    </w:p>
    <w:p w14:paraId="1F34ABC3" w14:textId="77777777" w:rsidR="005B7EB7" w:rsidRDefault="005B7EB7" w:rsidP="005B7EB7">
      <w:pPr>
        <w:pStyle w:val="Corpsdetexte"/>
        <w:spacing w:before="60" w:after="0"/>
        <w:rPr>
          <w:rFonts w:ascii="Georgia" w:eastAsia="Calibri" w:hAnsi="Georgia" w:cs="Georgia"/>
          <w:color w:val="585756"/>
          <w:szCs w:val="22"/>
          <w:lang w:val="fr-BE"/>
        </w:rPr>
      </w:pPr>
    </w:p>
    <w:p w14:paraId="42AE1A27" w14:textId="77777777" w:rsidR="005B7EB7" w:rsidRDefault="005B7EB7" w:rsidP="005B7EB7">
      <w:pPr>
        <w:pStyle w:val="Corpsdetexte"/>
        <w:spacing w:before="60" w:after="0"/>
        <w:rPr>
          <w:rFonts w:ascii="Georgia" w:eastAsia="Calibri" w:hAnsi="Georgia" w:cs="Georgia"/>
          <w:color w:val="585756"/>
          <w:szCs w:val="22"/>
          <w:lang w:val="fr-BE"/>
        </w:rPr>
      </w:pPr>
    </w:p>
    <w:p w14:paraId="2C2E1A7E" w14:textId="77777777" w:rsidR="005B7EB7" w:rsidRDefault="005B7EB7" w:rsidP="005B7EB7">
      <w:pPr>
        <w:pStyle w:val="Corpsdetexte"/>
        <w:spacing w:after="0"/>
      </w:pPr>
    </w:p>
    <w:p w14:paraId="7FBB22D2" w14:textId="77777777" w:rsidR="005B7EB7" w:rsidRDefault="005B7EB7" w:rsidP="005B7EB7">
      <w:pPr>
        <w:pStyle w:val="Corpsdetexte"/>
        <w:spacing w:before="60" w:after="0"/>
        <w:sectPr w:rsidR="005B7EB7" w:rsidSect="00D902ED">
          <w:headerReference w:type="even" r:id="rId19"/>
          <w:headerReference w:type="default" r:id="rId20"/>
          <w:footerReference w:type="even" r:id="rId21"/>
          <w:footerReference w:type="default" r:id="rId22"/>
          <w:headerReference w:type="first" r:id="rId23"/>
          <w:footerReference w:type="first" r:id="rId24"/>
          <w:pgSz w:w="11906" w:h="16838"/>
          <w:pgMar w:top="765" w:right="1531" w:bottom="765" w:left="1871" w:header="709" w:footer="709" w:gutter="0"/>
          <w:cols w:space="720"/>
          <w:docGrid w:linePitch="600" w:charSpace="36864"/>
        </w:sectPr>
      </w:pPr>
    </w:p>
    <w:p w14:paraId="4933C454" w14:textId="77777777" w:rsidR="005B7EB7" w:rsidRDefault="005B7EB7" w:rsidP="005B7EB7">
      <w:pPr>
        <w:pStyle w:val="Titre2"/>
        <w:keepLines w:val="0"/>
        <w:widowControl w:val="0"/>
        <w:numPr>
          <w:ilvl w:val="1"/>
          <w:numId w:val="4"/>
        </w:numPr>
        <w:tabs>
          <w:tab w:val="num" w:pos="576"/>
          <w:tab w:val="num" w:pos="1440"/>
        </w:tabs>
        <w:spacing w:after="0" w:line="240" w:lineRule="auto"/>
        <w:ind w:left="1440" w:hanging="360"/>
        <w:jc w:val="both"/>
      </w:pPr>
      <w:bookmarkStart w:id="6" w:name="_Toc12377452"/>
      <w:bookmarkStart w:id="7" w:name="_Toc139539366"/>
      <w:r>
        <w:t>Tableaux profil expert</w:t>
      </w:r>
      <w:bookmarkEnd w:id="6"/>
      <w:bookmarkEnd w:id="7"/>
    </w:p>
    <w:p w14:paraId="61FFB609" w14:textId="77777777" w:rsidR="005B7EB7" w:rsidRPr="00537721" w:rsidRDefault="005B7EB7" w:rsidP="005B7EB7">
      <w:pPr>
        <w:spacing w:after="0"/>
        <w:jc w:val="both"/>
        <w:rPr>
          <w:b/>
          <w:bCs/>
          <w:color w:val="595959"/>
          <w:sz w:val="21"/>
          <w:szCs w:val="21"/>
          <w:u w:val="thi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5B7EB7" w:rsidRPr="00054A26" w14:paraId="3DED793B" w14:textId="77777777" w:rsidTr="00996013">
        <w:tc>
          <w:tcPr>
            <w:tcW w:w="2717" w:type="dxa"/>
            <w:tcBorders>
              <w:top w:val="single" w:sz="4" w:space="0" w:color="auto"/>
              <w:left w:val="single" w:sz="4" w:space="0" w:color="auto"/>
              <w:bottom w:val="single" w:sz="4" w:space="0" w:color="auto"/>
              <w:right w:val="single" w:sz="4" w:space="0" w:color="auto"/>
            </w:tcBorders>
            <w:vAlign w:val="center"/>
            <w:hideMark/>
          </w:tcPr>
          <w:p w14:paraId="29F76A36" w14:textId="77777777" w:rsidR="005B7EB7" w:rsidRPr="00B55939" w:rsidRDefault="005B7EB7" w:rsidP="00996013">
            <w:pPr>
              <w:spacing w:after="0"/>
              <w:jc w:val="both"/>
              <w:rPr>
                <w:b/>
                <w:bCs/>
                <w:color w:val="595959"/>
                <w:sz w:val="21"/>
                <w:szCs w:val="21"/>
                <w:lang w:val="fr-BE"/>
              </w:rPr>
            </w:pPr>
            <w:r w:rsidRPr="001464D4">
              <w:rPr>
                <w:rFonts w:eastAsia="Calibri" w:cs="Georgia"/>
                <w:b/>
                <w:bCs/>
                <w:color w:val="585756"/>
                <w:kern w:val="0"/>
                <w:sz w:val="21"/>
                <w:lang w:val="fr-BE"/>
              </w:rPr>
              <w:t>Expert 1 : Expert en IT project Manager (gestionnaire de projet informatique) - Scrum master</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3B26586" w14:textId="77777777" w:rsidR="005B7EB7" w:rsidRPr="00054A26" w:rsidRDefault="005B7EB7" w:rsidP="00996013">
            <w:pPr>
              <w:spacing w:after="0"/>
              <w:jc w:val="both"/>
              <w:rPr>
                <w:b/>
                <w:bCs/>
                <w:color w:val="595959"/>
                <w:sz w:val="21"/>
                <w:szCs w:val="21"/>
              </w:rPr>
            </w:pPr>
            <w:r w:rsidRPr="00054A26">
              <w:rPr>
                <w:b/>
                <w:bCs/>
                <w:color w:val="595959"/>
                <w:sz w:val="21"/>
                <w:szCs w:val="21"/>
              </w:rPr>
              <w:t>Qualifications / expériences</w:t>
            </w:r>
          </w:p>
        </w:tc>
      </w:tr>
      <w:tr w:rsidR="005B7EB7" w:rsidRPr="00054A26" w14:paraId="62D99F2B"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5A50A513" w14:textId="77777777" w:rsidR="005B7EB7" w:rsidRPr="00054A26" w:rsidRDefault="005B7EB7" w:rsidP="00996013">
            <w:pPr>
              <w:spacing w:after="0"/>
              <w:jc w:val="both"/>
              <w:rPr>
                <w:b/>
                <w:bCs/>
                <w:color w:val="595959"/>
                <w:sz w:val="21"/>
                <w:szCs w:val="21"/>
              </w:rPr>
            </w:pPr>
            <w:r w:rsidRPr="00054A26">
              <w:rPr>
                <w:b/>
                <w:bCs/>
                <w:color w:val="595959"/>
                <w:sz w:val="21"/>
                <w:szCs w:val="21"/>
              </w:rPr>
              <w:t>Nom de l’expert :</w:t>
            </w:r>
          </w:p>
        </w:tc>
      </w:tr>
      <w:tr w:rsidR="005B7EB7" w:rsidRPr="00054A26" w14:paraId="3A9427B9"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tcPr>
          <w:p w14:paraId="51BC2995" w14:textId="77777777" w:rsidR="005B7EB7" w:rsidRPr="00054A26" w:rsidRDefault="005B7EB7" w:rsidP="00996013">
            <w:pPr>
              <w:spacing w:after="0"/>
              <w:jc w:val="both"/>
              <w:rPr>
                <w:b/>
                <w:bCs/>
                <w:color w:val="595959"/>
                <w:sz w:val="21"/>
                <w:szCs w:val="21"/>
              </w:rPr>
            </w:pPr>
            <w:r w:rsidRPr="00054A26">
              <w:rPr>
                <w:b/>
                <w:bCs/>
                <w:color w:val="595959"/>
                <w:sz w:val="21"/>
                <w:szCs w:val="21"/>
              </w:rPr>
              <w:t>Critères de sélection</w:t>
            </w:r>
          </w:p>
        </w:tc>
      </w:tr>
      <w:tr w:rsidR="005B7EB7" w:rsidRPr="00054A26" w14:paraId="7DDE229B" w14:textId="77777777" w:rsidTr="00996013">
        <w:tc>
          <w:tcPr>
            <w:tcW w:w="2717" w:type="dxa"/>
            <w:tcBorders>
              <w:top w:val="single" w:sz="4" w:space="0" w:color="auto"/>
              <w:left w:val="single" w:sz="4" w:space="0" w:color="auto"/>
              <w:bottom w:val="single" w:sz="4" w:space="0" w:color="auto"/>
              <w:right w:val="single" w:sz="4" w:space="0" w:color="auto"/>
            </w:tcBorders>
          </w:tcPr>
          <w:p w14:paraId="60C4C1F1" w14:textId="77777777" w:rsidR="005B7EB7" w:rsidRPr="002B6F5F" w:rsidRDefault="005B7EB7" w:rsidP="00996013">
            <w:pPr>
              <w:spacing w:after="0"/>
              <w:jc w:val="both"/>
              <w:rPr>
                <w:color w:val="595959"/>
                <w:sz w:val="21"/>
                <w:szCs w:val="21"/>
              </w:rPr>
            </w:pPr>
            <w:r w:rsidRPr="00F6398D">
              <w:rPr>
                <w:color w:val="595959"/>
                <w:sz w:val="21"/>
                <w:szCs w:val="21"/>
              </w:rPr>
              <w:t>Minimum Bac+5 en génie informatique et ou génie logiciel</w:t>
            </w:r>
          </w:p>
        </w:tc>
        <w:tc>
          <w:tcPr>
            <w:tcW w:w="5434" w:type="dxa"/>
            <w:tcBorders>
              <w:top w:val="single" w:sz="4" w:space="0" w:color="auto"/>
              <w:left w:val="single" w:sz="4" w:space="0" w:color="auto"/>
              <w:bottom w:val="single" w:sz="4" w:space="0" w:color="auto"/>
              <w:right w:val="single" w:sz="4" w:space="0" w:color="auto"/>
            </w:tcBorders>
          </w:tcPr>
          <w:p w14:paraId="77511D4E" w14:textId="77777777" w:rsidR="005B7EB7" w:rsidRPr="00054A26" w:rsidRDefault="005B7EB7" w:rsidP="00996013">
            <w:pPr>
              <w:spacing w:after="0"/>
              <w:jc w:val="both"/>
              <w:rPr>
                <w:color w:val="595959"/>
                <w:sz w:val="21"/>
                <w:szCs w:val="21"/>
              </w:rPr>
            </w:pPr>
          </w:p>
        </w:tc>
      </w:tr>
      <w:tr w:rsidR="005B7EB7" w:rsidRPr="00054A26" w14:paraId="4A479703" w14:textId="77777777" w:rsidTr="00996013">
        <w:tc>
          <w:tcPr>
            <w:tcW w:w="2717" w:type="dxa"/>
            <w:tcBorders>
              <w:top w:val="single" w:sz="4" w:space="0" w:color="auto"/>
              <w:left w:val="single" w:sz="4" w:space="0" w:color="auto"/>
              <w:bottom w:val="single" w:sz="4" w:space="0" w:color="auto"/>
              <w:right w:val="single" w:sz="4" w:space="0" w:color="auto"/>
            </w:tcBorders>
          </w:tcPr>
          <w:p w14:paraId="4DE29C74" w14:textId="77777777" w:rsidR="005B7EB7" w:rsidRPr="002B6F5F" w:rsidRDefault="005B7EB7" w:rsidP="00996013">
            <w:pPr>
              <w:spacing w:after="0"/>
              <w:jc w:val="both"/>
              <w:rPr>
                <w:color w:val="595959"/>
                <w:sz w:val="21"/>
                <w:szCs w:val="21"/>
              </w:rPr>
            </w:pPr>
            <w:r w:rsidRPr="00F6398D">
              <w:rPr>
                <w:color w:val="595959"/>
                <w:sz w:val="21"/>
                <w:szCs w:val="21"/>
              </w:rPr>
              <w:t xml:space="preserve">Au moins dix (10) ans </w:t>
            </w:r>
            <w:r>
              <w:rPr>
                <w:color w:val="595959"/>
                <w:sz w:val="21"/>
                <w:szCs w:val="21"/>
              </w:rPr>
              <w:t>d’</w:t>
            </w:r>
            <w:r w:rsidRPr="00F6398D">
              <w:rPr>
                <w:color w:val="595959"/>
                <w:sz w:val="21"/>
                <w:szCs w:val="21"/>
              </w:rPr>
              <w:t>expériences dans le domaine du développement de système d’information</w:t>
            </w:r>
          </w:p>
        </w:tc>
        <w:tc>
          <w:tcPr>
            <w:tcW w:w="5434" w:type="dxa"/>
            <w:tcBorders>
              <w:top w:val="single" w:sz="4" w:space="0" w:color="auto"/>
              <w:left w:val="single" w:sz="4" w:space="0" w:color="auto"/>
              <w:bottom w:val="single" w:sz="4" w:space="0" w:color="auto"/>
              <w:right w:val="single" w:sz="4" w:space="0" w:color="auto"/>
            </w:tcBorders>
          </w:tcPr>
          <w:p w14:paraId="0998E9A2" w14:textId="77777777" w:rsidR="005B7EB7" w:rsidRPr="00054A26" w:rsidRDefault="005B7EB7" w:rsidP="00996013">
            <w:pPr>
              <w:spacing w:after="0"/>
              <w:jc w:val="both"/>
              <w:rPr>
                <w:color w:val="595959"/>
                <w:sz w:val="21"/>
                <w:szCs w:val="21"/>
              </w:rPr>
            </w:pPr>
          </w:p>
        </w:tc>
      </w:tr>
      <w:tr w:rsidR="005B7EB7" w:rsidRPr="00054A26" w14:paraId="123231BD" w14:textId="77777777" w:rsidTr="00996013">
        <w:tc>
          <w:tcPr>
            <w:tcW w:w="2717" w:type="dxa"/>
            <w:tcBorders>
              <w:top w:val="single" w:sz="4" w:space="0" w:color="auto"/>
              <w:left w:val="single" w:sz="4" w:space="0" w:color="auto"/>
              <w:bottom w:val="single" w:sz="4" w:space="0" w:color="auto"/>
              <w:right w:val="single" w:sz="4" w:space="0" w:color="auto"/>
            </w:tcBorders>
          </w:tcPr>
          <w:p w14:paraId="3779198B" w14:textId="77777777" w:rsidR="005B7EB7" w:rsidRPr="002B6F5F" w:rsidRDefault="005B7EB7" w:rsidP="00996013">
            <w:pPr>
              <w:spacing w:after="0"/>
              <w:jc w:val="both"/>
              <w:rPr>
                <w:color w:val="595959"/>
                <w:sz w:val="21"/>
                <w:szCs w:val="21"/>
              </w:rPr>
            </w:pPr>
            <w:r w:rsidRPr="00F6398D">
              <w:rPr>
                <w:color w:val="595959"/>
                <w:sz w:val="21"/>
                <w:szCs w:val="21"/>
              </w:rPr>
              <w:t>Au moins cinq (5) ans dans le développement de solutions RH en Afrique francophone</w:t>
            </w:r>
            <w:r>
              <w:rPr>
                <w:color w:val="595959"/>
                <w:sz w:val="21"/>
                <w:szCs w:val="21"/>
              </w:rPr>
              <w:t> </w:t>
            </w:r>
          </w:p>
        </w:tc>
        <w:tc>
          <w:tcPr>
            <w:tcW w:w="5434" w:type="dxa"/>
            <w:tcBorders>
              <w:top w:val="single" w:sz="4" w:space="0" w:color="auto"/>
              <w:left w:val="single" w:sz="4" w:space="0" w:color="auto"/>
              <w:bottom w:val="single" w:sz="4" w:space="0" w:color="auto"/>
              <w:right w:val="single" w:sz="4" w:space="0" w:color="auto"/>
            </w:tcBorders>
          </w:tcPr>
          <w:p w14:paraId="3BD5BFF7" w14:textId="77777777" w:rsidR="005B7EB7" w:rsidRPr="00054A26" w:rsidRDefault="005B7EB7" w:rsidP="00996013">
            <w:pPr>
              <w:spacing w:after="0"/>
              <w:jc w:val="both"/>
              <w:rPr>
                <w:color w:val="595959"/>
                <w:sz w:val="21"/>
                <w:szCs w:val="21"/>
              </w:rPr>
            </w:pPr>
          </w:p>
        </w:tc>
      </w:tr>
      <w:tr w:rsidR="005B7EB7" w:rsidRPr="00054A26" w14:paraId="1E2F30FC" w14:textId="77777777" w:rsidTr="00996013">
        <w:tc>
          <w:tcPr>
            <w:tcW w:w="2717" w:type="dxa"/>
            <w:tcBorders>
              <w:top w:val="single" w:sz="4" w:space="0" w:color="auto"/>
              <w:left w:val="single" w:sz="4" w:space="0" w:color="auto"/>
              <w:bottom w:val="single" w:sz="4" w:space="0" w:color="auto"/>
              <w:right w:val="single" w:sz="4" w:space="0" w:color="auto"/>
            </w:tcBorders>
          </w:tcPr>
          <w:p w14:paraId="2AAACC52" w14:textId="77777777" w:rsidR="005B7EB7" w:rsidRDefault="005B7EB7" w:rsidP="00996013">
            <w:pPr>
              <w:pStyle w:val="BTCtextCTB"/>
              <w:spacing w:after="0"/>
              <w:rPr>
                <w:rFonts w:ascii="Georgia" w:eastAsia="SimSun" w:hAnsi="Georgia" w:cs="Tahoma"/>
                <w:color w:val="595959"/>
                <w:kern w:val="1"/>
                <w:sz w:val="21"/>
                <w:szCs w:val="21"/>
                <w:lang w:val="fr-FR"/>
              </w:rPr>
            </w:pPr>
            <w:r w:rsidRPr="00F6398D">
              <w:rPr>
                <w:rFonts w:ascii="Georgia" w:eastAsia="SimSun" w:hAnsi="Georgia" w:cs="Tahoma"/>
                <w:color w:val="595959"/>
                <w:kern w:val="1"/>
                <w:sz w:val="21"/>
                <w:szCs w:val="21"/>
                <w:lang w:val="fr-FR"/>
              </w:rPr>
              <w:t>Avoir réalisé au moins deux (2) missions de déploiement de solution RH en Mauritanie ou à l’international</w:t>
            </w:r>
          </w:p>
          <w:p w14:paraId="756D2327" w14:textId="77777777" w:rsidR="005B7EB7" w:rsidRPr="00F6398D" w:rsidRDefault="005B7EB7" w:rsidP="00996013">
            <w:pPr>
              <w:spacing w:after="0"/>
              <w:jc w:val="both"/>
              <w:rPr>
                <w:color w:val="595959"/>
                <w:sz w:val="21"/>
                <w:szCs w:val="21"/>
              </w:rPr>
            </w:pPr>
          </w:p>
        </w:tc>
        <w:tc>
          <w:tcPr>
            <w:tcW w:w="5434" w:type="dxa"/>
            <w:tcBorders>
              <w:top w:val="single" w:sz="4" w:space="0" w:color="auto"/>
              <w:left w:val="single" w:sz="4" w:space="0" w:color="auto"/>
              <w:bottom w:val="single" w:sz="4" w:space="0" w:color="auto"/>
              <w:right w:val="single" w:sz="4" w:space="0" w:color="auto"/>
            </w:tcBorders>
          </w:tcPr>
          <w:p w14:paraId="76EA864D" w14:textId="77777777" w:rsidR="005B7EB7" w:rsidRPr="00054A26" w:rsidRDefault="005B7EB7" w:rsidP="00996013">
            <w:pPr>
              <w:spacing w:after="0"/>
              <w:jc w:val="both"/>
              <w:rPr>
                <w:color w:val="595959"/>
                <w:sz w:val="21"/>
                <w:szCs w:val="21"/>
              </w:rPr>
            </w:pPr>
          </w:p>
        </w:tc>
      </w:tr>
      <w:tr w:rsidR="005B7EB7" w:rsidRPr="00054A26" w14:paraId="6BBBD2E7" w14:textId="77777777" w:rsidTr="00996013">
        <w:tc>
          <w:tcPr>
            <w:tcW w:w="2717" w:type="dxa"/>
            <w:tcBorders>
              <w:top w:val="single" w:sz="4" w:space="0" w:color="auto"/>
              <w:left w:val="single" w:sz="4" w:space="0" w:color="auto"/>
              <w:bottom w:val="single" w:sz="4" w:space="0" w:color="auto"/>
              <w:right w:val="single" w:sz="4" w:space="0" w:color="auto"/>
            </w:tcBorders>
          </w:tcPr>
          <w:p w14:paraId="1376F483" w14:textId="77777777" w:rsidR="005B7EB7" w:rsidRPr="00F6398D" w:rsidRDefault="005B7EB7" w:rsidP="00996013">
            <w:pPr>
              <w:pStyle w:val="BTCtextCTB"/>
              <w:spacing w:after="0"/>
              <w:rPr>
                <w:rFonts w:ascii="Georgia" w:eastAsia="SimSun" w:hAnsi="Georgia" w:cs="Tahoma"/>
                <w:color w:val="595959"/>
                <w:kern w:val="1"/>
                <w:sz w:val="21"/>
                <w:szCs w:val="21"/>
                <w:lang w:val="fr-FR"/>
              </w:rPr>
            </w:pPr>
            <w:r>
              <w:rPr>
                <w:rFonts w:ascii="Georgia" w:eastAsia="SimSun" w:hAnsi="Georgia" w:cs="Tahoma"/>
                <w:color w:val="595959"/>
                <w:kern w:val="1"/>
                <w:sz w:val="21"/>
                <w:szCs w:val="21"/>
                <w:lang w:val="fr-FR"/>
              </w:rPr>
              <w:t>Avoir été au moins une fois IT Projet Manager orienté Soft </w:t>
            </w:r>
          </w:p>
        </w:tc>
        <w:tc>
          <w:tcPr>
            <w:tcW w:w="5434" w:type="dxa"/>
            <w:tcBorders>
              <w:top w:val="single" w:sz="4" w:space="0" w:color="auto"/>
              <w:left w:val="single" w:sz="4" w:space="0" w:color="auto"/>
              <w:bottom w:val="single" w:sz="4" w:space="0" w:color="auto"/>
              <w:right w:val="single" w:sz="4" w:space="0" w:color="auto"/>
            </w:tcBorders>
          </w:tcPr>
          <w:p w14:paraId="558F0B92" w14:textId="77777777" w:rsidR="005B7EB7" w:rsidRPr="00054A26" w:rsidRDefault="005B7EB7" w:rsidP="00996013">
            <w:pPr>
              <w:spacing w:after="0"/>
              <w:jc w:val="both"/>
              <w:rPr>
                <w:color w:val="595959"/>
                <w:sz w:val="21"/>
                <w:szCs w:val="21"/>
              </w:rPr>
            </w:pPr>
          </w:p>
        </w:tc>
      </w:tr>
      <w:tr w:rsidR="005B7EB7" w:rsidRPr="00054A26" w14:paraId="06D993CA" w14:textId="77777777" w:rsidTr="00996013">
        <w:tc>
          <w:tcPr>
            <w:tcW w:w="2717" w:type="dxa"/>
            <w:tcBorders>
              <w:top w:val="single" w:sz="4" w:space="0" w:color="auto"/>
              <w:left w:val="single" w:sz="4" w:space="0" w:color="auto"/>
              <w:bottom w:val="single" w:sz="4" w:space="0" w:color="auto"/>
              <w:right w:val="single" w:sz="4" w:space="0" w:color="auto"/>
            </w:tcBorders>
          </w:tcPr>
          <w:p w14:paraId="1F96D338" w14:textId="77777777" w:rsidR="005B7EB7" w:rsidRPr="00B228CF" w:rsidRDefault="005B7EB7" w:rsidP="00996013">
            <w:pPr>
              <w:pStyle w:val="BTCtextCTB"/>
              <w:spacing w:after="0"/>
              <w:rPr>
                <w:rFonts w:ascii="Georgia" w:eastAsia="SimSun" w:hAnsi="Georgia" w:cs="Tahoma"/>
                <w:color w:val="595959"/>
                <w:kern w:val="1"/>
                <w:sz w:val="21"/>
                <w:szCs w:val="21"/>
                <w:lang w:val="fr-FR"/>
              </w:rPr>
            </w:pPr>
            <w:r>
              <w:rPr>
                <w:rFonts w:ascii="Georgia" w:eastAsia="SimSun" w:hAnsi="Georgia" w:cs="Tahoma"/>
                <w:color w:val="595959"/>
                <w:kern w:val="1"/>
                <w:sz w:val="21"/>
                <w:szCs w:val="21"/>
                <w:lang w:val="fr-FR"/>
              </w:rPr>
              <w:t xml:space="preserve">Parfaite </w:t>
            </w:r>
            <w:r w:rsidRPr="00B228CF">
              <w:rPr>
                <w:rFonts w:ascii="Georgia" w:eastAsia="SimSun" w:hAnsi="Georgia" w:cs="Tahoma"/>
                <w:color w:val="595959"/>
                <w:kern w:val="1"/>
                <w:sz w:val="21"/>
                <w:szCs w:val="21"/>
                <w:lang w:val="fr-FR"/>
              </w:rPr>
              <w:t>Maitrise</w:t>
            </w:r>
            <w:r>
              <w:rPr>
                <w:rFonts w:ascii="Georgia" w:eastAsia="SimSun" w:hAnsi="Georgia" w:cs="Tahoma"/>
                <w:color w:val="595959"/>
                <w:kern w:val="1"/>
                <w:sz w:val="21"/>
                <w:szCs w:val="21"/>
                <w:lang w:val="fr-FR"/>
              </w:rPr>
              <w:t xml:space="preserve"> </w:t>
            </w:r>
            <w:proofErr w:type="gramStart"/>
            <w:r>
              <w:rPr>
                <w:rFonts w:ascii="Georgia" w:eastAsia="SimSun" w:hAnsi="Georgia" w:cs="Tahoma"/>
                <w:color w:val="595959"/>
                <w:kern w:val="1"/>
                <w:sz w:val="21"/>
                <w:szCs w:val="21"/>
                <w:lang w:val="fr-FR"/>
              </w:rPr>
              <w:t xml:space="preserve">du </w:t>
            </w:r>
            <w:r w:rsidRPr="00B228CF">
              <w:rPr>
                <w:rFonts w:ascii="Georgia" w:eastAsia="SimSun" w:hAnsi="Georgia" w:cs="Tahoma"/>
                <w:color w:val="595959"/>
                <w:kern w:val="1"/>
                <w:sz w:val="21"/>
                <w:szCs w:val="21"/>
                <w:lang w:val="fr-FR"/>
              </w:rPr>
              <w:t xml:space="preserve"> français</w:t>
            </w:r>
            <w:proofErr w:type="gramEnd"/>
            <w:r w:rsidRPr="00B228CF">
              <w:rPr>
                <w:rFonts w:ascii="Georgia" w:eastAsia="SimSun" w:hAnsi="Georgia" w:cs="Tahoma"/>
                <w:color w:val="595959"/>
                <w:kern w:val="1"/>
                <w:sz w:val="21"/>
                <w:szCs w:val="21"/>
                <w:lang w:val="fr-FR"/>
              </w:rPr>
              <w:t xml:space="preserve"> oral et écrit</w:t>
            </w:r>
          </w:p>
          <w:p w14:paraId="7831C303" w14:textId="77777777" w:rsidR="005B7EB7" w:rsidRPr="002B6F5F" w:rsidRDefault="005B7EB7" w:rsidP="00996013">
            <w:pPr>
              <w:spacing w:after="0"/>
              <w:jc w:val="both"/>
              <w:rPr>
                <w:color w:val="595959"/>
                <w:sz w:val="21"/>
                <w:szCs w:val="21"/>
              </w:rPr>
            </w:pPr>
          </w:p>
        </w:tc>
        <w:tc>
          <w:tcPr>
            <w:tcW w:w="5434" w:type="dxa"/>
            <w:tcBorders>
              <w:top w:val="single" w:sz="4" w:space="0" w:color="auto"/>
              <w:left w:val="single" w:sz="4" w:space="0" w:color="auto"/>
              <w:bottom w:val="single" w:sz="4" w:space="0" w:color="auto"/>
              <w:right w:val="single" w:sz="4" w:space="0" w:color="auto"/>
            </w:tcBorders>
          </w:tcPr>
          <w:p w14:paraId="281348B8" w14:textId="77777777" w:rsidR="005B7EB7" w:rsidRPr="00054A26" w:rsidRDefault="005B7EB7" w:rsidP="00996013">
            <w:pPr>
              <w:spacing w:after="0"/>
              <w:jc w:val="both"/>
              <w:rPr>
                <w:color w:val="595959"/>
                <w:sz w:val="21"/>
                <w:szCs w:val="21"/>
              </w:rPr>
            </w:pPr>
          </w:p>
        </w:tc>
      </w:tr>
      <w:tr w:rsidR="005B7EB7" w:rsidRPr="00054A26" w14:paraId="07B38698" w14:textId="77777777" w:rsidTr="00996013">
        <w:tc>
          <w:tcPr>
            <w:tcW w:w="8151" w:type="dxa"/>
            <w:gridSpan w:val="2"/>
            <w:tcBorders>
              <w:top w:val="single" w:sz="4" w:space="0" w:color="auto"/>
              <w:left w:val="single" w:sz="4" w:space="0" w:color="auto"/>
              <w:bottom w:val="single" w:sz="4" w:space="0" w:color="auto"/>
              <w:right w:val="single" w:sz="4" w:space="0" w:color="auto"/>
            </w:tcBorders>
          </w:tcPr>
          <w:p w14:paraId="640750CC" w14:textId="77777777" w:rsidR="005B7EB7" w:rsidRPr="00054A26" w:rsidRDefault="005B7EB7" w:rsidP="00996013">
            <w:pPr>
              <w:spacing w:after="0"/>
              <w:jc w:val="both"/>
              <w:rPr>
                <w:color w:val="595959"/>
                <w:sz w:val="21"/>
                <w:szCs w:val="21"/>
              </w:rPr>
            </w:pPr>
            <w:r w:rsidRPr="00C04523">
              <w:rPr>
                <w:b/>
                <w:bCs/>
                <w:color w:val="595959"/>
                <w:sz w:val="21"/>
                <w:szCs w:val="21"/>
              </w:rPr>
              <w:t>Critères d’attributions</w:t>
            </w:r>
          </w:p>
        </w:tc>
      </w:tr>
      <w:tr w:rsidR="005B7EB7" w:rsidRPr="00054A26" w14:paraId="1721FC24" w14:textId="77777777" w:rsidTr="00996013">
        <w:tc>
          <w:tcPr>
            <w:tcW w:w="2717" w:type="dxa"/>
            <w:tcBorders>
              <w:top w:val="single" w:sz="4" w:space="0" w:color="auto"/>
              <w:left w:val="single" w:sz="4" w:space="0" w:color="auto"/>
              <w:bottom w:val="single" w:sz="4" w:space="0" w:color="auto"/>
              <w:right w:val="single" w:sz="4" w:space="0" w:color="auto"/>
            </w:tcBorders>
          </w:tcPr>
          <w:p w14:paraId="0D3F1897" w14:textId="77777777" w:rsidR="005B7EB7" w:rsidRPr="002B6F5F" w:rsidRDefault="005B7EB7" w:rsidP="00996013">
            <w:pPr>
              <w:spacing w:after="0"/>
              <w:jc w:val="both"/>
              <w:rPr>
                <w:color w:val="595959"/>
                <w:sz w:val="21"/>
                <w:szCs w:val="21"/>
              </w:rPr>
            </w:pPr>
            <w:r>
              <w:rPr>
                <w:color w:val="595959"/>
                <w:sz w:val="21"/>
                <w:szCs w:val="21"/>
              </w:rPr>
              <w:t>Connaissance des outils permettant la gestion agile d’un projet informatique</w:t>
            </w:r>
          </w:p>
        </w:tc>
        <w:tc>
          <w:tcPr>
            <w:tcW w:w="5434" w:type="dxa"/>
            <w:tcBorders>
              <w:top w:val="single" w:sz="4" w:space="0" w:color="auto"/>
              <w:left w:val="single" w:sz="4" w:space="0" w:color="auto"/>
              <w:bottom w:val="single" w:sz="4" w:space="0" w:color="auto"/>
              <w:right w:val="single" w:sz="4" w:space="0" w:color="auto"/>
            </w:tcBorders>
          </w:tcPr>
          <w:p w14:paraId="489F0224" w14:textId="77777777" w:rsidR="005B7EB7" w:rsidRPr="00054A26" w:rsidRDefault="005B7EB7" w:rsidP="00996013">
            <w:pPr>
              <w:spacing w:after="0"/>
              <w:jc w:val="both"/>
              <w:rPr>
                <w:color w:val="595959"/>
                <w:sz w:val="21"/>
                <w:szCs w:val="21"/>
              </w:rPr>
            </w:pPr>
          </w:p>
        </w:tc>
      </w:tr>
      <w:tr w:rsidR="005B7EB7" w:rsidRPr="00054A26" w14:paraId="0FD128EA" w14:textId="77777777" w:rsidTr="00996013">
        <w:tc>
          <w:tcPr>
            <w:tcW w:w="2717" w:type="dxa"/>
            <w:tcBorders>
              <w:top w:val="single" w:sz="4" w:space="0" w:color="auto"/>
              <w:left w:val="single" w:sz="4" w:space="0" w:color="auto"/>
              <w:bottom w:val="single" w:sz="4" w:space="0" w:color="auto"/>
              <w:right w:val="single" w:sz="4" w:space="0" w:color="auto"/>
            </w:tcBorders>
          </w:tcPr>
          <w:p w14:paraId="0DD2BB7C" w14:textId="77777777" w:rsidR="005B7EB7" w:rsidRPr="002B6F5F" w:rsidRDefault="005B7EB7" w:rsidP="00996013">
            <w:pPr>
              <w:spacing w:after="0"/>
              <w:jc w:val="both"/>
              <w:rPr>
                <w:color w:val="595959"/>
                <w:sz w:val="21"/>
                <w:szCs w:val="21"/>
              </w:rPr>
            </w:pPr>
            <w:r>
              <w:rPr>
                <w:color w:val="595959"/>
                <w:sz w:val="21"/>
                <w:szCs w:val="21"/>
              </w:rPr>
              <w:t>Connaissance des meilleurs modèles de structure de projet </w:t>
            </w:r>
          </w:p>
        </w:tc>
        <w:tc>
          <w:tcPr>
            <w:tcW w:w="5434" w:type="dxa"/>
            <w:tcBorders>
              <w:top w:val="single" w:sz="4" w:space="0" w:color="auto"/>
              <w:left w:val="single" w:sz="4" w:space="0" w:color="auto"/>
              <w:bottom w:val="single" w:sz="4" w:space="0" w:color="auto"/>
              <w:right w:val="single" w:sz="4" w:space="0" w:color="auto"/>
            </w:tcBorders>
          </w:tcPr>
          <w:p w14:paraId="686F45AF" w14:textId="77777777" w:rsidR="005B7EB7" w:rsidRPr="00054A26" w:rsidRDefault="005B7EB7" w:rsidP="00996013">
            <w:pPr>
              <w:spacing w:after="0"/>
              <w:jc w:val="both"/>
              <w:rPr>
                <w:color w:val="595959"/>
                <w:sz w:val="21"/>
                <w:szCs w:val="21"/>
              </w:rPr>
            </w:pPr>
          </w:p>
        </w:tc>
      </w:tr>
      <w:tr w:rsidR="005B7EB7" w:rsidRPr="00054A26" w14:paraId="4AF68DD6" w14:textId="77777777" w:rsidTr="00996013">
        <w:tc>
          <w:tcPr>
            <w:tcW w:w="2717" w:type="dxa"/>
            <w:tcBorders>
              <w:top w:val="single" w:sz="4" w:space="0" w:color="auto"/>
              <w:left w:val="single" w:sz="4" w:space="0" w:color="auto"/>
              <w:bottom w:val="single" w:sz="4" w:space="0" w:color="auto"/>
              <w:right w:val="single" w:sz="4" w:space="0" w:color="auto"/>
            </w:tcBorders>
          </w:tcPr>
          <w:p w14:paraId="661B406B" w14:textId="77777777" w:rsidR="005B7EB7" w:rsidRPr="002B6F5F" w:rsidRDefault="005B7EB7" w:rsidP="00996013">
            <w:pPr>
              <w:spacing w:after="0"/>
              <w:jc w:val="both"/>
              <w:rPr>
                <w:color w:val="595959"/>
                <w:sz w:val="21"/>
                <w:szCs w:val="21"/>
              </w:rPr>
            </w:pPr>
            <w:r>
              <w:rPr>
                <w:color w:val="595959"/>
                <w:sz w:val="21"/>
                <w:szCs w:val="21"/>
              </w:rPr>
              <w:t>Expériences dans l’élaboration de toute la documentation d’un projet informatique (documentation d’analyse et de conception, Backlog, sprint, codes sources)</w:t>
            </w:r>
          </w:p>
        </w:tc>
        <w:tc>
          <w:tcPr>
            <w:tcW w:w="5434" w:type="dxa"/>
            <w:tcBorders>
              <w:top w:val="single" w:sz="4" w:space="0" w:color="auto"/>
              <w:left w:val="single" w:sz="4" w:space="0" w:color="auto"/>
              <w:bottom w:val="single" w:sz="4" w:space="0" w:color="auto"/>
              <w:right w:val="single" w:sz="4" w:space="0" w:color="auto"/>
            </w:tcBorders>
          </w:tcPr>
          <w:p w14:paraId="3E83378A" w14:textId="77777777" w:rsidR="005B7EB7" w:rsidRPr="00054A26" w:rsidRDefault="005B7EB7" w:rsidP="00996013">
            <w:pPr>
              <w:spacing w:after="0"/>
              <w:jc w:val="both"/>
              <w:rPr>
                <w:color w:val="595959"/>
                <w:sz w:val="21"/>
                <w:szCs w:val="21"/>
              </w:rPr>
            </w:pPr>
          </w:p>
        </w:tc>
      </w:tr>
    </w:tbl>
    <w:p w14:paraId="6FAC2960" w14:textId="77777777" w:rsidR="005B7EB7" w:rsidRPr="00537721" w:rsidRDefault="005B7EB7" w:rsidP="005B7EB7">
      <w:pPr>
        <w:spacing w:after="0"/>
        <w:jc w:val="both"/>
        <w:rPr>
          <w:b/>
          <w:bCs/>
          <w:color w:val="595959"/>
          <w:sz w:val="21"/>
          <w:szCs w:val="21"/>
          <w:u w:val="thick"/>
        </w:rPr>
      </w:pPr>
    </w:p>
    <w:p w14:paraId="3ABC3186" w14:textId="77777777" w:rsidR="005B7EB7" w:rsidRDefault="005B7EB7" w:rsidP="005B7EB7">
      <w:pPr>
        <w:spacing w:after="0"/>
        <w:jc w:val="both"/>
        <w:rPr>
          <w:color w:val="595959"/>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5B7EB7" w:rsidRPr="00054A26" w14:paraId="6878CABD" w14:textId="77777777" w:rsidTr="00996013">
        <w:tc>
          <w:tcPr>
            <w:tcW w:w="2717" w:type="dxa"/>
            <w:tcBorders>
              <w:top w:val="single" w:sz="4" w:space="0" w:color="auto"/>
              <w:left w:val="single" w:sz="4" w:space="0" w:color="auto"/>
              <w:bottom w:val="single" w:sz="4" w:space="0" w:color="auto"/>
              <w:right w:val="single" w:sz="4" w:space="0" w:color="auto"/>
            </w:tcBorders>
            <w:vAlign w:val="center"/>
            <w:hideMark/>
          </w:tcPr>
          <w:p w14:paraId="60C4C003" w14:textId="77777777" w:rsidR="005B7EB7" w:rsidRPr="00B55939" w:rsidRDefault="005B7EB7" w:rsidP="00996013">
            <w:pPr>
              <w:spacing w:after="0"/>
              <w:jc w:val="both"/>
              <w:rPr>
                <w:b/>
                <w:bCs/>
                <w:color w:val="595959"/>
                <w:sz w:val="21"/>
                <w:szCs w:val="21"/>
                <w:lang w:val="fr-BE"/>
              </w:rPr>
            </w:pPr>
            <w:r w:rsidRPr="001464D4">
              <w:rPr>
                <w:rFonts w:eastAsia="Calibri" w:cs="Georgia"/>
                <w:b/>
                <w:bCs/>
                <w:color w:val="585756"/>
                <w:sz w:val="21"/>
              </w:rPr>
              <w:t>Expert 2 : Expert en Genie logiciel (devéloppeur)</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707273A" w14:textId="77777777" w:rsidR="005B7EB7" w:rsidRPr="00054A26" w:rsidRDefault="005B7EB7" w:rsidP="00996013">
            <w:pPr>
              <w:spacing w:after="0"/>
              <w:jc w:val="both"/>
              <w:rPr>
                <w:b/>
                <w:bCs/>
                <w:color w:val="595959"/>
                <w:sz w:val="21"/>
                <w:szCs w:val="21"/>
              </w:rPr>
            </w:pPr>
            <w:r w:rsidRPr="00054A26">
              <w:rPr>
                <w:b/>
                <w:bCs/>
                <w:color w:val="595959"/>
                <w:sz w:val="21"/>
                <w:szCs w:val="21"/>
              </w:rPr>
              <w:t>Qualifications / expériences</w:t>
            </w:r>
          </w:p>
        </w:tc>
      </w:tr>
      <w:tr w:rsidR="005B7EB7" w:rsidRPr="00054A26" w14:paraId="0139434B"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7D06996F" w14:textId="77777777" w:rsidR="005B7EB7" w:rsidRPr="00054A26" w:rsidRDefault="005B7EB7" w:rsidP="00996013">
            <w:pPr>
              <w:spacing w:after="0"/>
              <w:jc w:val="both"/>
              <w:rPr>
                <w:b/>
                <w:bCs/>
                <w:color w:val="595959"/>
                <w:sz w:val="21"/>
                <w:szCs w:val="21"/>
              </w:rPr>
            </w:pPr>
            <w:r w:rsidRPr="00054A26">
              <w:rPr>
                <w:b/>
                <w:bCs/>
                <w:color w:val="595959"/>
                <w:sz w:val="21"/>
                <w:szCs w:val="21"/>
              </w:rPr>
              <w:t>Nom de l’expert :</w:t>
            </w:r>
          </w:p>
        </w:tc>
      </w:tr>
      <w:tr w:rsidR="005B7EB7" w:rsidRPr="00054A26" w14:paraId="3BA7C1B5"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tcPr>
          <w:p w14:paraId="0CD7536A" w14:textId="77777777" w:rsidR="005B7EB7" w:rsidRPr="00054A26" w:rsidRDefault="005B7EB7" w:rsidP="00996013">
            <w:pPr>
              <w:spacing w:after="0"/>
              <w:jc w:val="both"/>
              <w:rPr>
                <w:b/>
                <w:bCs/>
                <w:color w:val="595959"/>
                <w:sz w:val="21"/>
                <w:szCs w:val="21"/>
              </w:rPr>
            </w:pPr>
            <w:r w:rsidRPr="00054A26">
              <w:rPr>
                <w:b/>
                <w:bCs/>
                <w:color w:val="595959"/>
                <w:sz w:val="21"/>
                <w:szCs w:val="21"/>
              </w:rPr>
              <w:t>Critères de sélection</w:t>
            </w:r>
          </w:p>
        </w:tc>
      </w:tr>
      <w:tr w:rsidR="005B7EB7" w:rsidRPr="00054A26" w14:paraId="0ECE7774" w14:textId="77777777" w:rsidTr="00996013">
        <w:tc>
          <w:tcPr>
            <w:tcW w:w="2717" w:type="dxa"/>
            <w:tcBorders>
              <w:top w:val="single" w:sz="4" w:space="0" w:color="auto"/>
              <w:left w:val="single" w:sz="4" w:space="0" w:color="auto"/>
              <w:bottom w:val="single" w:sz="4" w:space="0" w:color="auto"/>
              <w:right w:val="single" w:sz="4" w:space="0" w:color="auto"/>
            </w:tcBorders>
          </w:tcPr>
          <w:p w14:paraId="2DBF0493" w14:textId="77777777" w:rsidR="005B7EB7" w:rsidRPr="002B6F5F" w:rsidRDefault="005B7EB7" w:rsidP="00996013">
            <w:pPr>
              <w:spacing w:after="0"/>
              <w:jc w:val="both"/>
              <w:rPr>
                <w:color w:val="595959"/>
                <w:sz w:val="21"/>
                <w:szCs w:val="21"/>
              </w:rPr>
            </w:pPr>
            <w:r w:rsidRPr="00F6398D">
              <w:rPr>
                <w:color w:val="595959"/>
                <w:sz w:val="21"/>
                <w:szCs w:val="21"/>
              </w:rPr>
              <w:t>Minimum Bac+5 en génie informatique et ou génie logiciel</w:t>
            </w:r>
          </w:p>
        </w:tc>
        <w:tc>
          <w:tcPr>
            <w:tcW w:w="5434" w:type="dxa"/>
            <w:tcBorders>
              <w:top w:val="single" w:sz="4" w:space="0" w:color="auto"/>
              <w:left w:val="single" w:sz="4" w:space="0" w:color="auto"/>
              <w:bottom w:val="single" w:sz="4" w:space="0" w:color="auto"/>
              <w:right w:val="single" w:sz="4" w:space="0" w:color="auto"/>
            </w:tcBorders>
          </w:tcPr>
          <w:p w14:paraId="141F4609" w14:textId="77777777" w:rsidR="005B7EB7" w:rsidRPr="00054A26" w:rsidRDefault="005B7EB7" w:rsidP="00996013">
            <w:pPr>
              <w:spacing w:after="0"/>
              <w:jc w:val="both"/>
              <w:rPr>
                <w:color w:val="595959"/>
                <w:sz w:val="21"/>
                <w:szCs w:val="21"/>
              </w:rPr>
            </w:pPr>
          </w:p>
        </w:tc>
      </w:tr>
      <w:tr w:rsidR="005B7EB7" w:rsidRPr="00054A26" w14:paraId="7E6A1068" w14:textId="77777777" w:rsidTr="00996013">
        <w:tc>
          <w:tcPr>
            <w:tcW w:w="2717" w:type="dxa"/>
            <w:tcBorders>
              <w:top w:val="single" w:sz="4" w:space="0" w:color="auto"/>
              <w:left w:val="single" w:sz="4" w:space="0" w:color="auto"/>
              <w:bottom w:val="single" w:sz="4" w:space="0" w:color="auto"/>
              <w:right w:val="single" w:sz="4" w:space="0" w:color="auto"/>
            </w:tcBorders>
          </w:tcPr>
          <w:p w14:paraId="21C948C0" w14:textId="77777777" w:rsidR="005B7EB7" w:rsidRPr="002B6F5F" w:rsidRDefault="005B7EB7" w:rsidP="00996013">
            <w:pPr>
              <w:spacing w:after="0"/>
              <w:jc w:val="both"/>
              <w:rPr>
                <w:color w:val="595959"/>
                <w:sz w:val="21"/>
                <w:szCs w:val="21"/>
              </w:rPr>
            </w:pPr>
            <w:r w:rsidRPr="00F6398D">
              <w:rPr>
                <w:color w:val="595959"/>
                <w:sz w:val="21"/>
                <w:szCs w:val="21"/>
              </w:rPr>
              <w:t xml:space="preserve">Au moins 4 ans </w:t>
            </w:r>
            <w:r>
              <w:rPr>
                <w:color w:val="595959"/>
                <w:sz w:val="21"/>
                <w:szCs w:val="21"/>
              </w:rPr>
              <w:t>d’</w:t>
            </w:r>
            <w:r w:rsidRPr="00F6398D">
              <w:rPr>
                <w:color w:val="595959"/>
                <w:sz w:val="21"/>
                <w:szCs w:val="21"/>
              </w:rPr>
              <w:t>expériences dans le domaine du développement de système d’information</w:t>
            </w:r>
            <w:r>
              <w:rPr>
                <w:color w:val="595959"/>
                <w:sz w:val="21"/>
                <w:szCs w:val="21"/>
              </w:rPr>
              <w:t> </w:t>
            </w:r>
          </w:p>
        </w:tc>
        <w:tc>
          <w:tcPr>
            <w:tcW w:w="5434" w:type="dxa"/>
            <w:tcBorders>
              <w:top w:val="single" w:sz="4" w:space="0" w:color="auto"/>
              <w:left w:val="single" w:sz="4" w:space="0" w:color="auto"/>
              <w:bottom w:val="single" w:sz="4" w:space="0" w:color="auto"/>
              <w:right w:val="single" w:sz="4" w:space="0" w:color="auto"/>
            </w:tcBorders>
          </w:tcPr>
          <w:p w14:paraId="41F8BCA6" w14:textId="77777777" w:rsidR="005B7EB7" w:rsidRPr="00054A26" w:rsidRDefault="005B7EB7" w:rsidP="00996013">
            <w:pPr>
              <w:spacing w:after="0"/>
              <w:jc w:val="both"/>
              <w:rPr>
                <w:color w:val="595959"/>
                <w:sz w:val="21"/>
                <w:szCs w:val="21"/>
              </w:rPr>
            </w:pPr>
          </w:p>
        </w:tc>
      </w:tr>
      <w:tr w:rsidR="005B7EB7" w:rsidRPr="00054A26" w14:paraId="46D5E159" w14:textId="77777777" w:rsidTr="00996013">
        <w:tc>
          <w:tcPr>
            <w:tcW w:w="2717" w:type="dxa"/>
            <w:tcBorders>
              <w:top w:val="single" w:sz="4" w:space="0" w:color="auto"/>
              <w:left w:val="single" w:sz="4" w:space="0" w:color="auto"/>
              <w:bottom w:val="single" w:sz="4" w:space="0" w:color="auto"/>
              <w:right w:val="single" w:sz="4" w:space="0" w:color="auto"/>
            </w:tcBorders>
          </w:tcPr>
          <w:p w14:paraId="46045965" w14:textId="77777777" w:rsidR="005B7EB7" w:rsidRDefault="005B7EB7" w:rsidP="00996013">
            <w:pPr>
              <w:pStyle w:val="BTCtextCTB"/>
              <w:spacing w:after="0"/>
              <w:rPr>
                <w:rFonts w:ascii="Georgia" w:eastAsia="SimSun" w:hAnsi="Georgia" w:cs="Tahoma"/>
                <w:color w:val="595959"/>
                <w:kern w:val="1"/>
                <w:sz w:val="21"/>
                <w:szCs w:val="21"/>
                <w:lang w:val="fr-FR"/>
              </w:rPr>
            </w:pPr>
            <w:r w:rsidRPr="00131396">
              <w:rPr>
                <w:rFonts w:ascii="Georgia" w:eastAsia="SimSun" w:hAnsi="Georgia" w:cs="Tahoma"/>
                <w:color w:val="595959"/>
                <w:kern w:val="1"/>
                <w:sz w:val="21"/>
                <w:szCs w:val="21"/>
                <w:lang w:val="fr-FR"/>
              </w:rPr>
              <w:t>Avoir mis en place au moins une base de données complexe (echelle base des données ministèrielle)</w:t>
            </w:r>
            <w:proofErr w:type="gramStart"/>
            <w:r w:rsidRPr="00131396">
              <w:rPr>
                <w:rFonts w:ascii="Georgia" w:eastAsia="SimSun" w:hAnsi="Georgia" w:cs="Tahoma"/>
                <w:color w:val="595959"/>
                <w:kern w:val="1"/>
                <w:sz w:val="21"/>
                <w:szCs w:val="21"/>
                <w:lang w:val="fr-FR"/>
              </w:rPr>
              <w:t>.</w:t>
            </w:r>
            <w:r>
              <w:rPr>
                <w:rFonts w:ascii="Georgia" w:eastAsia="SimSun" w:hAnsi="Georgia" w:cs="Tahoma"/>
                <w:color w:val="595959"/>
                <w:kern w:val="1"/>
                <w:sz w:val="21"/>
                <w:szCs w:val="21"/>
                <w:lang w:val="fr-FR"/>
              </w:rPr>
              <w:t>;</w:t>
            </w:r>
            <w:proofErr w:type="gramEnd"/>
          </w:p>
          <w:p w14:paraId="2FE65C06" w14:textId="77777777" w:rsidR="005B7EB7" w:rsidRPr="00F6398D" w:rsidRDefault="005B7EB7" w:rsidP="00996013">
            <w:pPr>
              <w:spacing w:after="0"/>
              <w:jc w:val="both"/>
              <w:rPr>
                <w:color w:val="595959"/>
                <w:sz w:val="21"/>
                <w:szCs w:val="21"/>
              </w:rPr>
            </w:pPr>
          </w:p>
        </w:tc>
        <w:tc>
          <w:tcPr>
            <w:tcW w:w="5434" w:type="dxa"/>
            <w:tcBorders>
              <w:top w:val="single" w:sz="4" w:space="0" w:color="auto"/>
              <w:left w:val="single" w:sz="4" w:space="0" w:color="auto"/>
              <w:bottom w:val="single" w:sz="4" w:space="0" w:color="auto"/>
              <w:right w:val="single" w:sz="4" w:space="0" w:color="auto"/>
            </w:tcBorders>
          </w:tcPr>
          <w:p w14:paraId="33650DF9" w14:textId="77777777" w:rsidR="005B7EB7" w:rsidRPr="00054A26" w:rsidRDefault="005B7EB7" w:rsidP="00996013">
            <w:pPr>
              <w:spacing w:after="0"/>
              <w:jc w:val="both"/>
              <w:rPr>
                <w:color w:val="595959"/>
                <w:sz w:val="21"/>
                <w:szCs w:val="21"/>
              </w:rPr>
            </w:pPr>
          </w:p>
        </w:tc>
      </w:tr>
      <w:tr w:rsidR="005B7EB7" w:rsidRPr="00054A26" w14:paraId="63D1E6D0" w14:textId="77777777" w:rsidTr="00996013">
        <w:tc>
          <w:tcPr>
            <w:tcW w:w="2717" w:type="dxa"/>
            <w:tcBorders>
              <w:top w:val="single" w:sz="4" w:space="0" w:color="auto"/>
              <w:left w:val="single" w:sz="4" w:space="0" w:color="auto"/>
              <w:bottom w:val="single" w:sz="4" w:space="0" w:color="auto"/>
              <w:right w:val="single" w:sz="4" w:space="0" w:color="auto"/>
            </w:tcBorders>
          </w:tcPr>
          <w:p w14:paraId="1632EFA6" w14:textId="77777777" w:rsidR="005B7EB7" w:rsidRPr="00F6398D" w:rsidRDefault="005B7EB7" w:rsidP="00996013">
            <w:pPr>
              <w:spacing w:after="0"/>
              <w:jc w:val="both"/>
              <w:rPr>
                <w:color w:val="595959"/>
                <w:sz w:val="21"/>
                <w:szCs w:val="21"/>
              </w:rPr>
            </w:pPr>
            <w:r w:rsidRPr="00F6398D">
              <w:rPr>
                <w:color w:val="595959"/>
                <w:sz w:val="21"/>
                <w:szCs w:val="21"/>
              </w:rPr>
              <w:t xml:space="preserve">Au moins 4 ans </w:t>
            </w:r>
            <w:r>
              <w:rPr>
                <w:color w:val="595959"/>
                <w:sz w:val="21"/>
                <w:szCs w:val="21"/>
              </w:rPr>
              <w:t>d’</w:t>
            </w:r>
            <w:r w:rsidRPr="00F6398D">
              <w:rPr>
                <w:color w:val="595959"/>
                <w:sz w:val="21"/>
                <w:szCs w:val="21"/>
              </w:rPr>
              <w:t>expériences dans le domaine du design graphique et la mise en place d'interface évolutif</w:t>
            </w:r>
          </w:p>
        </w:tc>
        <w:tc>
          <w:tcPr>
            <w:tcW w:w="5434" w:type="dxa"/>
            <w:tcBorders>
              <w:top w:val="single" w:sz="4" w:space="0" w:color="auto"/>
              <w:left w:val="single" w:sz="4" w:space="0" w:color="auto"/>
              <w:bottom w:val="single" w:sz="4" w:space="0" w:color="auto"/>
              <w:right w:val="single" w:sz="4" w:space="0" w:color="auto"/>
            </w:tcBorders>
          </w:tcPr>
          <w:p w14:paraId="3B205E64" w14:textId="77777777" w:rsidR="005B7EB7" w:rsidRPr="00054A26" w:rsidRDefault="005B7EB7" w:rsidP="00996013">
            <w:pPr>
              <w:spacing w:after="0"/>
              <w:jc w:val="both"/>
              <w:rPr>
                <w:color w:val="595959"/>
                <w:sz w:val="21"/>
                <w:szCs w:val="21"/>
              </w:rPr>
            </w:pPr>
          </w:p>
        </w:tc>
      </w:tr>
      <w:tr w:rsidR="005B7EB7" w:rsidRPr="00054A26" w14:paraId="05C476A8" w14:textId="77777777" w:rsidTr="00996013">
        <w:tc>
          <w:tcPr>
            <w:tcW w:w="2717" w:type="dxa"/>
            <w:tcBorders>
              <w:top w:val="single" w:sz="4" w:space="0" w:color="auto"/>
              <w:left w:val="single" w:sz="4" w:space="0" w:color="auto"/>
              <w:bottom w:val="single" w:sz="4" w:space="0" w:color="auto"/>
              <w:right w:val="single" w:sz="4" w:space="0" w:color="auto"/>
            </w:tcBorders>
          </w:tcPr>
          <w:p w14:paraId="06909428" w14:textId="77777777" w:rsidR="005B7EB7" w:rsidRPr="002B6F5F" w:rsidRDefault="005B7EB7" w:rsidP="00996013">
            <w:pPr>
              <w:spacing w:after="0"/>
              <w:jc w:val="both"/>
              <w:rPr>
                <w:color w:val="595959"/>
                <w:sz w:val="21"/>
                <w:szCs w:val="21"/>
              </w:rPr>
            </w:pPr>
            <w:r w:rsidRPr="00754331">
              <w:rPr>
                <w:color w:val="595959"/>
                <w:sz w:val="21"/>
                <w:szCs w:val="21"/>
              </w:rPr>
              <w:t xml:space="preserve">Parfaite Maitrise </w:t>
            </w:r>
            <w:r>
              <w:rPr>
                <w:color w:val="595959"/>
                <w:sz w:val="21"/>
                <w:szCs w:val="21"/>
              </w:rPr>
              <w:t>du français</w:t>
            </w:r>
            <w:r w:rsidRPr="00754331">
              <w:rPr>
                <w:color w:val="595959"/>
                <w:sz w:val="21"/>
                <w:szCs w:val="21"/>
              </w:rPr>
              <w:t xml:space="preserve"> oral et écrit</w:t>
            </w:r>
          </w:p>
        </w:tc>
        <w:tc>
          <w:tcPr>
            <w:tcW w:w="5434" w:type="dxa"/>
            <w:tcBorders>
              <w:top w:val="single" w:sz="4" w:space="0" w:color="auto"/>
              <w:left w:val="single" w:sz="4" w:space="0" w:color="auto"/>
              <w:bottom w:val="single" w:sz="4" w:space="0" w:color="auto"/>
              <w:right w:val="single" w:sz="4" w:space="0" w:color="auto"/>
            </w:tcBorders>
          </w:tcPr>
          <w:p w14:paraId="739066CB" w14:textId="77777777" w:rsidR="005B7EB7" w:rsidRPr="00054A26" w:rsidRDefault="005B7EB7" w:rsidP="00996013">
            <w:pPr>
              <w:spacing w:after="0"/>
              <w:jc w:val="both"/>
              <w:rPr>
                <w:color w:val="595959"/>
                <w:sz w:val="21"/>
                <w:szCs w:val="21"/>
              </w:rPr>
            </w:pPr>
          </w:p>
        </w:tc>
      </w:tr>
      <w:tr w:rsidR="005B7EB7" w:rsidRPr="00054A26" w14:paraId="32566059" w14:textId="77777777" w:rsidTr="00996013">
        <w:tc>
          <w:tcPr>
            <w:tcW w:w="8151" w:type="dxa"/>
            <w:gridSpan w:val="2"/>
            <w:tcBorders>
              <w:top w:val="single" w:sz="4" w:space="0" w:color="auto"/>
              <w:left w:val="single" w:sz="4" w:space="0" w:color="auto"/>
              <w:bottom w:val="single" w:sz="4" w:space="0" w:color="auto"/>
              <w:right w:val="single" w:sz="4" w:space="0" w:color="auto"/>
            </w:tcBorders>
          </w:tcPr>
          <w:p w14:paraId="5D08B6B7" w14:textId="77777777" w:rsidR="005B7EB7" w:rsidRPr="00054A26" w:rsidRDefault="005B7EB7" w:rsidP="00996013">
            <w:pPr>
              <w:spacing w:after="0"/>
              <w:jc w:val="both"/>
              <w:rPr>
                <w:color w:val="595959"/>
                <w:sz w:val="21"/>
                <w:szCs w:val="21"/>
              </w:rPr>
            </w:pPr>
            <w:r w:rsidRPr="00C04523">
              <w:rPr>
                <w:b/>
                <w:bCs/>
                <w:color w:val="595959"/>
                <w:sz w:val="21"/>
                <w:szCs w:val="21"/>
              </w:rPr>
              <w:t>Critères d’attributions</w:t>
            </w:r>
          </w:p>
        </w:tc>
      </w:tr>
      <w:tr w:rsidR="005B7EB7" w:rsidRPr="00054A26" w14:paraId="2906A675" w14:textId="77777777" w:rsidTr="00996013">
        <w:tc>
          <w:tcPr>
            <w:tcW w:w="2717" w:type="dxa"/>
            <w:tcBorders>
              <w:top w:val="single" w:sz="4" w:space="0" w:color="auto"/>
              <w:left w:val="single" w:sz="4" w:space="0" w:color="auto"/>
              <w:bottom w:val="single" w:sz="4" w:space="0" w:color="auto"/>
              <w:right w:val="single" w:sz="4" w:space="0" w:color="auto"/>
            </w:tcBorders>
          </w:tcPr>
          <w:p w14:paraId="36BB1651" w14:textId="77777777" w:rsidR="005B7EB7" w:rsidRPr="002B6F5F" w:rsidRDefault="005B7EB7" w:rsidP="00996013">
            <w:pPr>
              <w:spacing w:after="0"/>
              <w:jc w:val="both"/>
              <w:rPr>
                <w:color w:val="595959"/>
                <w:sz w:val="21"/>
                <w:szCs w:val="21"/>
              </w:rPr>
            </w:pPr>
            <w:r>
              <w:rPr>
                <w:color w:val="595959"/>
                <w:sz w:val="21"/>
                <w:szCs w:val="21"/>
              </w:rPr>
              <w:t>Expériences dans l’utilisation des langages de programmation JS (ReactJS, NodeJS, Electron JS</w:t>
            </w:r>
          </w:p>
        </w:tc>
        <w:tc>
          <w:tcPr>
            <w:tcW w:w="5434" w:type="dxa"/>
            <w:tcBorders>
              <w:top w:val="single" w:sz="4" w:space="0" w:color="auto"/>
              <w:left w:val="single" w:sz="4" w:space="0" w:color="auto"/>
              <w:bottom w:val="single" w:sz="4" w:space="0" w:color="auto"/>
              <w:right w:val="single" w:sz="4" w:space="0" w:color="auto"/>
            </w:tcBorders>
          </w:tcPr>
          <w:p w14:paraId="4253EF0D" w14:textId="77777777" w:rsidR="005B7EB7" w:rsidRPr="00054A26" w:rsidRDefault="005B7EB7" w:rsidP="00996013">
            <w:pPr>
              <w:spacing w:after="0"/>
              <w:jc w:val="both"/>
              <w:rPr>
                <w:color w:val="595959"/>
                <w:sz w:val="21"/>
                <w:szCs w:val="21"/>
              </w:rPr>
            </w:pPr>
          </w:p>
        </w:tc>
      </w:tr>
      <w:tr w:rsidR="005B7EB7" w:rsidRPr="00054A26" w14:paraId="4313AC24" w14:textId="77777777" w:rsidTr="00996013">
        <w:tc>
          <w:tcPr>
            <w:tcW w:w="2717" w:type="dxa"/>
            <w:tcBorders>
              <w:top w:val="single" w:sz="4" w:space="0" w:color="auto"/>
              <w:left w:val="single" w:sz="4" w:space="0" w:color="auto"/>
              <w:bottom w:val="single" w:sz="4" w:space="0" w:color="auto"/>
              <w:right w:val="single" w:sz="4" w:space="0" w:color="auto"/>
            </w:tcBorders>
          </w:tcPr>
          <w:p w14:paraId="7F2C9D15" w14:textId="77777777" w:rsidR="005B7EB7" w:rsidRPr="002B6F5F" w:rsidRDefault="005B7EB7" w:rsidP="00996013">
            <w:pPr>
              <w:spacing w:after="0"/>
              <w:jc w:val="both"/>
              <w:rPr>
                <w:color w:val="595959"/>
                <w:sz w:val="21"/>
                <w:szCs w:val="21"/>
              </w:rPr>
            </w:pPr>
            <w:r>
              <w:rPr>
                <w:color w:val="595959"/>
                <w:sz w:val="21"/>
                <w:szCs w:val="21"/>
              </w:rPr>
              <w:t>Expériences dans la conception des bases de données, ETL : Migration des données avec mysql </w:t>
            </w:r>
          </w:p>
        </w:tc>
        <w:tc>
          <w:tcPr>
            <w:tcW w:w="5434" w:type="dxa"/>
            <w:tcBorders>
              <w:top w:val="single" w:sz="4" w:space="0" w:color="auto"/>
              <w:left w:val="single" w:sz="4" w:space="0" w:color="auto"/>
              <w:bottom w:val="single" w:sz="4" w:space="0" w:color="auto"/>
              <w:right w:val="single" w:sz="4" w:space="0" w:color="auto"/>
            </w:tcBorders>
          </w:tcPr>
          <w:p w14:paraId="6D9332E0" w14:textId="77777777" w:rsidR="005B7EB7" w:rsidRPr="00054A26" w:rsidRDefault="005B7EB7" w:rsidP="00996013">
            <w:pPr>
              <w:spacing w:after="0"/>
              <w:jc w:val="both"/>
              <w:rPr>
                <w:color w:val="595959"/>
                <w:sz w:val="21"/>
                <w:szCs w:val="21"/>
              </w:rPr>
            </w:pPr>
          </w:p>
        </w:tc>
      </w:tr>
      <w:tr w:rsidR="005B7EB7" w:rsidRPr="00054A26" w14:paraId="61F5659C" w14:textId="77777777" w:rsidTr="00996013">
        <w:tc>
          <w:tcPr>
            <w:tcW w:w="2717" w:type="dxa"/>
            <w:tcBorders>
              <w:top w:val="single" w:sz="4" w:space="0" w:color="auto"/>
              <w:left w:val="single" w:sz="4" w:space="0" w:color="auto"/>
              <w:bottom w:val="single" w:sz="4" w:space="0" w:color="auto"/>
              <w:right w:val="single" w:sz="4" w:space="0" w:color="auto"/>
            </w:tcBorders>
          </w:tcPr>
          <w:p w14:paraId="64BFC927" w14:textId="77777777" w:rsidR="005B7EB7" w:rsidRPr="002B6F5F" w:rsidRDefault="005B7EB7" w:rsidP="00996013">
            <w:pPr>
              <w:spacing w:after="0"/>
              <w:jc w:val="both"/>
              <w:rPr>
                <w:color w:val="595959"/>
                <w:sz w:val="21"/>
                <w:szCs w:val="21"/>
              </w:rPr>
            </w:pPr>
            <w:r>
              <w:rPr>
                <w:color w:val="595959"/>
                <w:sz w:val="21"/>
                <w:szCs w:val="21"/>
              </w:rPr>
              <w:t>Expériences dans l’utilisation des packages JS de datavisualisation</w:t>
            </w:r>
          </w:p>
        </w:tc>
        <w:tc>
          <w:tcPr>
            <w:tcW w:w="5434" w:type="dxa"/>
            <w:tcBorders>
              <w:top w:val="single" w:sz="4" w:space="0" w:color="auto"/>
              <w:left w:val="single" w:sz="4" w:space="0" w:color="auto"/>
              <w:bottom w:val="single" w:sz="4" w:space="0" w:color="auto"/>
              <w:right w:val="single" w:sz="4" w:space="0" w:color="auto"/>
            </w:tcBorders>
          </w:tcPr>
          <w:p w14:paraId="2C94C279" w14:textId="77777777" w:rsidR="005B7EB7" w:rsidRPr="00054A26" w:rsidRDefault="005B7EB7" w:rsidP="00996013">
            <w:pPr>
              <w:spacing w:after="0"/>
              <w:jc w:val="both"/>
              <w:rPr>
                <w:color w:val="595959"/>
                <w:sz w:val="21"/>
                <w:szCs w:val="21"/>
              </w:rPr>
            </w:pPr>
          </w:p>
        </w:tc>
      </w:tr>
      <w:tr w:rsidR="005B7EB7" w:rsidRPr="00054A26" w14:paraId="62C03CC9" w14:textId="77777777" w:rsidTr="00996013">
        <w:tc>
          <w:tcPr>
            <w:tcW w:w="2717" w:type="dxa"/>
            <w:tcBorders>
              <w:top w:val="single" w:sz="4" w:space="0" w:color="auto"/>
              <w:left w:val="single" w:sz="4" w:space="0" w:color="auto"/>
              <w:bottom w:val="single" w:sz="4" w:space="0" w:color="auto"/>
              <w:right w:val="single" w:sz="4" w:space="0" w:color="auto"/>
            </w:tcBorders>
          </w:tcPr>
          <w:p w14:paraId="1E4800B8" w14:textId="77777777" w:rsidR="005B7EB7" w:rsidRPr="002B6F5F" w:rsidRDefault="005B7EB7" w:rsidP="00996013">
            <w:pPr>
              <w:spacing w:after="0"/>
              <w:jc w:val="both"/>
              <w:rPr>
                <w:color w:val="595959"/>
                <w:sz w:val="21"/>
                <w:szCs w:val="21"/>
              </w:rPr>
            </w:pPr>
            <w:r>
              <w:rPr>
                <w:color w:val="595959"/>
                <w:sz w:val="21"/>
                <w:szCs w:val="21"/>
              </w:rPr>
              <w:t>Expérience dans le développement de logiciel en utilisant des lecteurs d’empreinte digitale</w:t>
            </w:r>
          </w:p>
        </w:tc>
        <w:tc>
          <w:tcPr>
            <w:tcW w:w="5434" w:type="dxa"/>
            <w:tcBorders>
              <w:top w:val="single" w:sz="4" w:space="0" w:color="auto"/>
              <w:left w:val="single" w:sz="4" w:space="0" w:color="auto"/>
              <w:bottom w:val="single" w:sz="4" w:space="0" w:color="auto"/>
              <w:right w:val="single" w:sz="4" w:space="0" w:color="auto"/>
            </w:tcBorders>
          </w:tcPr>
          <w:p w14:paraId="4B504DA9" w14:textId="77777777" w:rsidR="005B7EB7" w:rsidRPr="00054A26" w:rsidRDefault="005B7EB7" w:rsidP="00996013">
            <w:pPr>
              <w:spacing w:after="0"/>
              <w:jc w:val="both"/>
              <w:rPr>
                <w:color w:val="595959"/>
                <w:sz w:val="21"/>
                <w:szCs w:val="21"/>
              </w:rPr>
            </w:pPr>
          </w:p>
        </w:tc>
      </w:tr>
      <w:tr w:rsidR="005B7EB7" w:rsidRPr="00054A26" w14:paraId="5F32E3C0" w14:textId="77777777" w:rsidTr="00996013">
        <w:tc>
          <w:tcPr>
            <w:tcW w:w="2717" w:type="dxa"/>
            <w:tcBorders>
              <w:top w:val="single" w:sz="4" w:space="0" w:color="auto"/>
              <w:left w:val="single" w:sz="4" w:space="0" w:color="auto"/>
              <w:bottom w:val="single" w:sz="4" w:space="0" w:color="auto"/>
              <w:right w:val="single" w:sz="4" w:space="0" w:color="auto"/>
            </w:tcBorders>
          </w:tcPr>
          <w:p w14:paraId="03E8D68C" w14:textId="77777777" w:rsidR="005B7EB7" w:rsidRDefault="005B7EB7" w:rsidP="00996013">
            <w:pPr>
              <w:pStyle w:val="BTCtextCTB"/>
              <w:spacing w:after="0"/>
              <w:rPr>
                <w:rFonts w:ascii="Georgia" w:eastAsia="SimSun" w:hAnsi="Georgia" w:cs="Tahoma"/>
                <w:color w:val="595959"/>
                <w:kern w:val="1"/>
                <w:sz w:val="21"/>
                <w:szCs w:val="21"/>
                <w:lang w:val="fr-FR"/>
              </w:rPr>
            </w:pPr>
            <w:r>
              <w:rPr>
                <w:rFonts w:ascii="Georgia" w:eastAsia="SimSun" w:hAnsi="Georgia" w:cs="Tahoma"/>
                <w:color w:val="595959"/>
                <w:kern w:val="1"/>
                <w:sz w:val="21"/>
                <w:szCs w:val="21"/>
                <w:lang w:val="fr-FR"/>
              </w:rPr>
              <w:t xml:space="preserve">Expérience dans </w:t>
            </w:r>
            <w:proofErr w:type="gramStart"/>
            <w:r>
              <w:rPr>
                <w:rFonts w:ascii="Georgia" w:eastAsia="SimSun" w:hAnsi="Georgia" w:cs="Tahoma"/>
                <w:color w:val="595959"/>
                <w:kern w:val="1"/>
                <w:sz w:val="21"/>
                <w:szCs w:val="21"/>
                <w:lang w:val="fr-FR"/>
              </w:rPr>
              <w:t>l’ UX</w:t>
            </w:r>
            <w:proofErr w:type="gramEnd"/>
            <w:r>
              <w:rPr>
                <w:rFonts w:ascii="Georgia" w:eastAsia="SimSun" w:hAnsi="Georgia" w:cs="Tahoma"/>
                <w:color w:val="595959"/>
                <w:kern w:val="1"/>
                <w:sz w:val="21"/>
                <w:szCs w:val="21"/>
                <w:lang w:val="fr-FR"/>
              </w:rPr>
              <w:t xml:space="preserve"> design et des PWA (progressive web app).</w:t>
            </w:r>
          </w:p>
          <w:p w14:paraId="167B5F13" w14:textId="77777777" w:rsidR="005B7EB7" w:rsidRPr="002B6F5F" w:rsidRDefault="005B7EB7" w:rsidP="00996013">
            <w:pPr>
              <w:spacing w:after="0"/>
              <w:jc w:val="both"/>
              <w:rPr>
                <w:color w:val="595959"/>
                <w:sz w:val="21"/>
                <w:szCs w:val="21"/>
              </w:rPr>
            </w:pPr>
          </w:p>
        </w:tc>
        <w:tc>
          <w:tcPr>
            <w:tcW w:w="5434" w:type="dxa"/>
            <w:tcBorders>
              <w:top w:val="single" w:sz="4" w:space="0" w:color="auto"/>
              <w:left w:val="single" w:sz="4" w:space="0" w:color="auto"/>
              <w:bottom w:val="single" w:sz="4" w:space="0" w:color="auto"/>
              <w:right w:val="single" w:sz="4" w:space="0" w:color="auto"/>
            </w:tcBorders>
          </w:tcPr>
          <w:p w14:paraId="15FB27CF" w14:textId="77777777" w:rsidR="005B7EB7" w:rsidRPr="00054A26" w:rsidRDefault="005B7EB7" w:rsidP="00996013">
            <w:pPr>
              <w:spacing w:after="0"/>
              <w:jc w:val="both"/>
              <w:rPr>
                <w:color w:val="595959"/>
                <w:sz w:val="21"/>
                <w:szCs w:val="21"/>
              </w:rPr>
            </w:pPr>
          </w:p>
        </w:tc>
      </w:tr>
    </w:tbl>
    <w:p w14:paraId="3E581564" w14:textId="77777777" w:rsidR="005B7EB7" w:rsidRPr="00054A26" w:rsidRDefault="005B7EB7" w:rsidP="005B7EB7">
      <w:pPr>
        <w:spacing w:after="0"/>
        <w:jc w:val="both"/>
        <w:rPr>
          <w:color w:val="595959"/>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5B7EB7" w:rsidRPr="00054A26" w14:paraId="5D3BA14E" w14:textId="77777777" w:rsidTr="00996013">
        <w:tc>
          <w:tcPr>
            <w:tcW w:w="2717" w:type="dxa"/>
            <w:tcBorders>
              <w:top w:val="single" w:sz="4" w:space="0" w:color="auto"/>
              <w:left w:val="single" w:sz="4" w:space="0" w:color="auto"/>
              <w:bottom w:val="single" w:sz="4" w:space="0" w:color="auto"/>
              <w:right w:val="single" w:sz="4" w:space="0" w:color="auto"/>
            </w:tcBorders>
            <w:vAlign w:val="center"/>
            <w:hideMark/>
          </w:tcPr>
          <w:p w14:paraId="54397298" w14:textId="77777777" w:rsidR="005B7EB7" w:rsidRPr="00B55939" w:rsidRDefault="005B7EB7" w:rsidP="00996013">
            <w:pPr>
              <w:spacing w:after="0"/>
              <w:jc w:val="both"/>
              <w:rPr>
                <w:b/>
                <w:bCs/>
                <w:color w:val="595959"/>
                <w:sz w:val="21"/>
                <w:szCs w:val="21"/>
                <w:lang w:val="fr-BE"/>
              </w:rPr>
            </w:pPr>
            <w:r w:rsidRPr="001464D4">
              <w:rPr>
                <w:rFonts w:eastAsia="Calibri" w:cs="Georgia"/>
                <w:b/>
                <w:bCs/>
                <w:color w:val="585756"/>
                <w:sz w:val="21"/>
              </w:rPr>
              <w:t xml:space="preserve">Expert </w:t>
            </w:r>
            <w:r>
              <w:rPr>
                <w:rFonts w:eastAsia="Calibri" w:cs="Georgia"/>
                <w:b/>
                <w:bCs/>
                <w:color w:val="585756"/>
                <w:sz w:val="21"/>
              </w:rPr>
              <w:t>3</w:t>
            </w:r>
            <w:r w:rsidRPr="001464D4">
              <w:rPr>
                <w:rFonts w:eastAsia="Calibri" w:cs="Georgia"/>
                <w:b/>
                <w:bCs/>
                <w:color w:val="585756"/>
                <w:sz w:val="21"/>
              </w:rPr>
              <w:t xml:space="preserve"> : </w:t>
            </w:r>
            <w:r w:rsidRPr="00754331">
              <w:rPr>
                <w:rFonts w:eastAsia="Calibri" w:cs="Georgia"/>
                <w:b/>
                <w:bCs/>
                <w:color w:val="585756"/>
                <w:sz w:val="21"/>
              </w:rPr>
              <w:t>Expert Ressource Humaine</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AEE262F" w14:textId="77777777" w:rsidR="005B7EB7" w:rsidRPr="00054A26" w:rsidRDefault="005B7EB7" w:rsidP="00996013">
            <w:pPr>
              <w:spacing w:after="0"/>
              <w:jc w:val="both"/>
              <w:rPr>
                <w:b/>
                <w:bCs/>
                <w:color w:val="595959"/>
                <w:sz w:val="21"/>
                <w:szCs w:val="21"/>
              </w:rPr>
            </w:pPr>
            <w:r w:rsidRPr="00054A26">
              <w:rPr>
                <w:b/>
                <w:bCs/>
                <w:color w:val="595959"/>
                <w:sz w:val="21"/>
                <w:szCs w:val="21"/>
              </w:rPr>
              <w:t>Qualifications / expériences</w:t>
            </w:r>
          </w:p>
        </w:tc>
      </w:tr>
      <w:tr w:rsidR="005B7EB7" w:rsidRPr="00054A26" w14:paraId="70BD944B"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53A80B12" w14:textId="77777777" w:rsidR="005B7EB7" w:rsidRPr="00054A26" w:rsidRDefault="005B7EB7" w:rsidP="00996013">
            <w:pPr>
              <w:spacing w:after="0"/>
              <w:jc w:val="both"/>
              <w:rPr>
                <w:b/>
                <w:bCs/>
                <w:color w:val="595959"/>
                <w:sz w:val="21"/>
                <w:szCs w:val="21"/>
              </w:rPr>
            </w:pPr>
            <w:r w:rsidRPr="00054A26">
              <w:rPr>
                <w:b/>
                <w:bCs/>
                <w:color w:val="595959"/>
                <w:sz w:val="21"/>
                <w:szCs w:val="21"/>
              </w:rPr>
              <w:t>Nom de l’expert :</w:t>
            </w:r>
          </w:p>
        </w:tc>
      </w:tr>
      <w:tr w:rsidR="005B7EB7" w:rsidRPr="00054A26" w14:paraId="6FA7D218" w14:textId="77777777" w:rsidTr="00996013">
        <w:tc>
          <w:tcPr>
            <w:tcW w:w="8151" w:type="dxa"/>
            <w:gridSpan w:val="2"/>
            <w:tcBorders>
              <w:top w:val="single" w:sz="4" w:space="0" w:color="auto"/>
              <w:left w:val="single" w:sz="4" w:space="0" w:color="auto"/>
              <w:bottom w:val="single" w:sz="4" w:space="0" w:color="auto"/>
              <w:right w:val="single" w:sz="4" w:space="0" w:color="auto"/>
            </w:tcBorders>
            <w:vAlign w:val="center"/>
          </w:tcPr>
          <w:p w14:paraId="33EEEA85" w14:textId="77777777" w:rsidR="005B7EB7" w:rsidRPr="00054A26" w:rsidRDefault="005B7EB7" w:rsidP="00996013">
            <w:pPr>
              <w:spacing w:after="0"/>
              <w:jc w:val="both"/>
              <w:rPr>
                <w:b/>
                <w:bCs/>
                <w:color w:val="595959"/>
                <w:sz w:val="21"/>
                <w:szCs w:val="21"/>
              </w:rPr>
            </w:pPr>
            <w:r w:rsidRPr="00054A26">
              <w:rPr>
                <w:b/>
                <w:bCs/>
                <w:color w:val="595959"/>
                <w:sz w:val="21"/>
                <w:szCs w:val="21"/>
              </w:rPr>
              <w:t>Critères de sélection</w:t>
            </w:r>
          </w:p>
        </w:tc>
      </w:tr>
      <w:tr w:rsidR="005B7EB7" w:rsidRPr="00054A26" w14:paraId="76F4A3DF" w14:textId="77777777" w:rsidTr="00996013">
        <w:tc>
          <w:tcPr>
            <w:tcW w:w="2717" w:type="dxa"/>
            <w:tcBorders>
              <w:top w:val="single" w:sz="4" w:space="0" w:color="auto"/>
              <w:left w:val="single" w:sz="4" w:space="0" w:color="auto"/>
              <w:bottom w:val="single" w:sz="4" w:space="0" w:color="auto"/>
              <w:right w:val="single" w:sz="4" w:space="0" w:color="auto"/>
            </w:tcBorders>
          </w:tcPr>
          <w:p w14:paraId="1433E47F" w14:textId="77777777" w:rsidR="005B7EB7" w:rsidRPr="002B6F5F" w:rsidRDefault="005B7EB7" w:rsidP="00996013">
            <w:pPr>
              <w:spacing w:after="0"/>
              <w:jc w:val="both"/>
              <w:rPr>
                <w:color w:val="595959"/>
                <w:sz w:val="21"/>
                <w:szCs w:val="21"/>
              </w:rPr>
            </w:pPr>
            <w:r w:rsidRPr="00754331">
              <w:rPr>
                <w:color w:val="595959"/>
                <w:sz w:val="21"/>
                <w:szCs w:val="21"/>
              </w:rPr>
              <w:t>Minimum Bac+3 en RH</w:t>
            </w:r>
          </w:p>
        </w:tc>
        <w:tc>
          <w:tcPr>
            <w:tcW w:w="5434" w:type="dxa"/>
            <w:tcBorders>
              <w:top w:val="single" w:sz="4" w:space="0" w:color="auto"/>
              <w:left w:val="single" w:sz="4" w:space="0" w:color="auto"/>
              <w:bottom w:val="single" w:sz="4" w:space="0" w:color="auto"/>
              <w:right w:val="single" w:sz="4" w:space="0" w:color="auto"/>
            </w:tcBorders>
          </w:tcPr>
          <w:p w14:paraId="25D1A6B1" w14:textId="77777777" w:rsidR="005B7EB7" w:rsidRPr="00054A26" w:rsidRDefault="005B7EB7" w:rsidP="00996013">
            <w:pPr>
              <w:spacing w:after="0"/>
              <w:jc w:val="both"/>
              <w:rPr>
                <w:color w:val="595959"/>
                <w:sz w:val="21"/>
                <w:szCs w:val="21"/>
              </w:rPr>
            </w:pPr>
          </w:p>
        </w:tc>
      </w:tr>
      <w:tr w:rsidR="005B7EB7" w:rsidRPr="00054A26" w14:paraId="44D8B665" w14:textId="77777777" w:rsidTr="00996013">
        <w:tc>
          <w:tcPr>
            <w:tcW w:w="2717" w:type="dxa"/>
            <w:tcBorders>
              <w:top w:val="single" w:sz="4" w:space="0" w:color="auto"/>
              <w:left w:val="single" w:sz="4" w:space="0" w:color="auto"/>
              <w:bottom w:val="single" w:sz="4" w:space="0" w:color="auto"/>
              <w:right w:val="single" w:sz="4" w:space="0" w:color="auto"/>
            </w:tcBorders>
          </w:tcPr>
          <w:p w14:paraId="223F9E78" w14:textId="77777777" w:rsidR="005B7EB7" w:rsidRPr="002B6F5F" w:rsidRDefault="005B7EB7" w:rsidP="00996013">
            <w:pPr>
              <w:spacing w:after="0"/>
              <w:jc w:val="both"/>
              <w:rPr>
                <w:color w:val="595959"/>
                <w:sz w:val="21"/>
                <w:szCs w:val="21"/>
              </w:rPr>
            </w:pPr>
            <w:r w:rsidRPr="00131396">
              <w:rPr>
                <w:color w:val="595959"/>
                <w:sz w:val="21"/>
                <w:szCs w:val="21"/>
              </w:rPr>
              <w:t xml:space="preserve">Avoir au moins </w:t>
            </w:r>
            <w:proofErr w:type="gramStart"/>
            <w:r w:rsidRPr="00131396">
              <w:rPr>
                <w:color w:val="595959"/>
                <w:sz w:val="21"/>
                <w:szCs w:val="21"/>
              </w:rPr>
              <w:t>une expériences</w:t>
            </w:r>
            <w:proofErr w:type="gramEnd"/>
            <w:r w:rsidRPr="00131396">
              <w:rPr>
                <w:color w:val="595959"/>
                <w:sz w:val="21"/>
                <w:szCs w:val="21"/>
              </w:rPr>
              <w:t xml:space="preserve"> dans la gestion des ressources humaines santé en Mauritanie ou dans la sous région  </w:t>
            </w:r>
          </w:p>
        </w:tc>
        <w:tc>
          <w:tcPr>
            <w:tcW w:w="5434" w:type="dxa"/>
            <w:tcBorders>
              <w:top w:val="single" w:sz="4" w:space="0" w:color="auto"/>
              <w:left w:val="single" w:sz="4" w:space="0" w:color="auto"/>
              <w:bottom w:val="single" w:sz="4" w:space="0" w:color="auto"/>
              <w:right w:val="single" w:sz="4" w:space="0" w:color="auto"/>
            </w:tcBorders>
          </w:tcPr>
          <w:p w14:paraId="7DAF3031" w14:textId="77777777" w:rsidR="005B7EB7" w:rsidRPr="00054A26" w:rsidRDefault="005B7EB7" w:rsidP="00996013">
            <w:pPr>
              <w:spacing w:after="0"/>
              <w:jc w:val="both"/>
              <w:rPr>
                <w:color w:val="595959"/>
                <w:sz w:val="21"/>
                <w:szCs w:val="21"/>
              </w:rPr>
            </w:pPr>
          </w:p>
        </w:tc>
      </w:tr>
      <w:tr w:rsidR="005B7EB7" w:rsidRPr="00054A26" w14:paraId="686F4BF8" w14:textId="77777777" w:rsidTr="00996013">
        <w:tc>
          <w:tcPr>
            <w:tcW w:w="2717" w:type="dxa"/>
            <w:tcBorders>
              <w:top w:val="single" w:sz="4" w:space="0" w:color="auto"/>
              <w:left w:val="single" w:sz="4" w:space="0" w:color="auto"/>
              <w:bottom w:val="single" w:sz="4" w:space="0" w:color="auto"/>
              <w:right w:val="single" w:sz="4" w:space="0" w:color="auto"/>
            </w:tcBorders>
          </w:tcPr>
          <w:p w14:paraId="48DA1E6D" w14:textId="77777777" w:rsidR="005B7EB7" w:rsidRPr="002B6F5F" w:rsidRDefault="005B7EB7" w:rsidP="00996013">
            <w:pPr>
              <w:spacing w:after="0"/>
              <w:jc w:val="both"/>
              <w:rPr>
                <w:color w:val="595959"/>
                <w:sz w:val="21"/>
                <w:szCs w:val="21"/>
              </w:rPr>
            </w:pPr>
            <w:r w:rsidRPr="00754331">
              <w:rPr>
                <w:color w:val="595959"/>
                <w:sz w:val="21"/>
                <w:szCs w:val="21"/>
              </w:rPr>
              <w:t xml:space="preserve">Parfaite Maitrise de l’arabe </w:t>
            </w:r>
            <w:r>
              <w:rPr>
                <w:color w:val="595959"/>
                <w:sz w:val="21"/>
                <w:szCs w:val="21"/>
              </w:rPr>
              <w:t xml:space="preserve">et du français </w:t>
            </w:r>
            <w:r w:rsidRPr="00754331">
              <w:rPr>
                <w:color w:val="595959"/>
                <w:sz w:val="21"/>
                <w:szCs w:val="21"/>
              </w:rPr>
              <w:t>oral et écrit</w:t>
            </w:r>
          </w:p>
        </w:tc>
        <w:tc>
          <w:tcPr>
            <w:tcW w:w="5434" w:type="dxa"/>
            <w:tcBorders>
              <w:top w:val="single" w:sz="4" w:space="0" w:color="auto"/>
              <w:left w:val="single" w:sz="4" w:space="0" w:color="auto"/>
              <w:bottom w:val="single" w:sz="4" w:space="0" w:color="auto"/>
              <w:right w:val="single" w:sz="4" w:space="0" w:color="auto"/>
            </w:tcBorders>
          </w:tcPr>
          <w:p w14:paraId="72CE1E5A" w14:textId="77777777" w:rsidR="005B7EB7" w:rsidRPr="00054A26" w:rsidRDefault="005B7EB7" w:rsidP="00996013">
            <w:pPr>
              <w:spacing w:after="0"/>
              <w:jc w:val="both"/>
              <w:rPr>
                <w:color w:val="595959"/>
                <w:sz w:val="21"/>
                <w:szCs w:val="21"/>
              </w:rPr>
            </w:pPr>
          </w:p>
        </w:tc>
      </w:tr>
      <w:tr w:rsidR="005B7EB7" w:rsidRPr="00054A26" w14:paraId="08BF4ECB" w14:textId="77777777" w:rsidTr="00996013">
        <w:tc>
          <w:tcPr>
            <w:tcW w:w="8151" w:type="dxa"/>
            <w:gridSpan w:val="2"/>
            <w:tcBorders>
              <w:top w:val="single" w:sz="4" w:space="0" w:color="auto"/>
              <w:left w:val="single" w:sz="4" w:space="0" w:color="auto"/>
              <w:bottom w:val="single" w:sz="4" w:space="0" w:color="auto"/>
              <w:right w:val="single" w:sz="4" w:space="0" w:color="auto"/>
            </w:tcBorders>
          </w:tcPr>
          <w:p w14:paraId="10C24AE1" w14:textId="77777777" w:rsidR="005B7EB7" w:rsidRPr="00054A26" w:rsidRDefault="005B7EB7" w:rsidP="00996013">
            <w:pPr>
              <w:spacing w:after="0"/>
              <w:jc w:val="both"/>
              <w:rPr>
                <w:color w:val="595959"/>
                <w:sz w:val="21"/>
                <w:szCs w:val="21"/>
              </w:rPr>
            </w:pPr>
            <w:r w:rsidRPr="00C04523">
              <w:rPr>
                <w:b/>
                <w:bCs/>
                <w:color w:val="595959"/>
                <w:sz w:val="21"/>
                <w:szCs w:val="21"/>
              </w:rPr>
              <w:t>Critères d’attributions</w:t>
            </w:r>
          </w:p>
        </w:tc>
      </w:tr>
      <w:tr w:rsidR="005B7EB7" w:rsidRPr="00054A26" w14:paraId="73D449EE" w14:textId="77777777" w:rsidTr="00996013">
        <w:tc>
          <w:tcPr>
            <w:tcW w:w="2717" w:type="dxa"/>
            <w:tcBorders>
              <w:top w:val="single" w:sz="4" w:space="0" w:color="auto"/>
              <w:left w:val="single" w:sz="4" w:space="0" w:color="auto"/>
              <w:bottom w:val="single" w:sz="4" w:space="0" w:color="auto"/>
              <w:right w:val="single" w:sz="4" w:space="0" w:color="auto"/>
            </w:tcBorders>
          </w:tcPr>
          <w:p w14:paraId="2E3E65F0" w14:textId="77777777" w:rsidR="005B7EB7" w:rsidRPr="002B6F5F" w:rsidRDefault="005B7EB7" w:rsidP="00996013">
            <w:pPr>
              <w:spacing w:after="0"/>
              <w:jc w:val="both"/>
              <w:rPr>
                <w:color w:val="595959"/>
                <w:sz w:val="21"/>
                <w:szCs w:val="21"/>
              </w:rPr>
            </w:pPr>
            <w:r>
              <w:rPr>
                <w:color w:val="595959"/>
                <w:sz w:val="21"/>
                <w:szCs w:val="21"/>
              </w:rPr>
              <w:t>Expérience dans la mise en place d’organigrammes </w:t>
            </w:r>
          </w:p>
        </w:tc>
        <w:tc>
          <w:tcPr>
            <w:tcW w:w="5434" w:type="dxa"/>
            <w:tcBorders>
              <w:top w:val="single" w:sz="4" w:space="0" w:color="auto"/>
              <w:left w:val="single" w:sz="4" w:space="0" w:color="auto"/>
              <w:bottom w:val="single" w:sz="4" w:space="0" w:color="auto"/>
              <w:right w:val="single" w:sz="4" w:space="0" w:color="auto"/>
            </w:tcBorders>
          </w:tcPr>
          <w:p w14:paraId="2AD977C3" w14:textId="77777777" w:rsidR="005B7EB7" w:rsidRPr="00054A26" w:rsidRDefault="005B7EB7" w:rsidP="00996013">
            <w:pPr>
              <w:spacing w:after="0"/>
              <w:jc w:val="both"/>
              <w:rPr>
                <w:color w:val="595959"/>
                <w:sz w:val="21"/>
                <w:szCs w:val="21"/>
              </w:rPr>
            </w:pPr>
          </w:p>
        </w:tc>
      </w:tr>
      <w:tr w:rsidR="005B7EB7" w:rsidRPr="00054A26" w14:paraId="7F8505DB" w14:textId="77777777" w:rsidTr="00996013">
        <w:tc>
          <w:tcPr>
            <w:tcW w:w="2717" w:type="dxa"/>
            <w:tcBorders>
              <w:top w:val="single" w:sz="4" w:space="0" w:color="auto"/>
              <w:left w:val="single" w:sz="4" w:space="0" w:color="auto"/>
              <w:bottom w:val="single" w:sz="4" w:space="0" w:color="auto"/>
              <w:right w:val="single" w:sz="4" w:space="0" w:color="auto"/>
            </w:tcBorders>
          </w:tcPr>
          <w:p w14:paraId="3225245A" w14:textId="77777777" w:rsidR="005B7EB7" w:rsidRPr="002B6F5F" w:rsidRDefault="005B7EB7" w:rsidP="00996013">
            <w:pPr>
              <w:spacing w:after="0"/>
              <w:jc w:val="both"/>
              <w:rPr>
                <w:color w:val="595959"/>
                <w:sz w:val="21"/>
                <w:szCs w:val="21"/>
              </w:rPr>
            </w:pPr>
            <w:r>
              <w:rPr>
                <w:color w:val="595959"/>
                <w:sz w:val="21"/>
                <w:szCs w:val="21"/>
              </w:rPr>
              <w:t xml:space="preserve">Expérience </w:t>
            </w:r>
            <w:proofErr w:type="gramStart"/>
            <w:r>
              <w:rPr>
                <w:color w:val="595959"/>
                <w:sz w:val="21"/>
                <w:szCs w:val="21"/>
              </w:rPr>
              <w:t>dans  la</w:t>
            </w:r>
            <w:proofErr w:type="gramEnd"/>
            <w:r>
              <w:rPr>
                <w:color w:val="595959"/>
                <w:sz w:val="21"/>
                <w:szCs w:val="21"/>
              </w:rPr>
              <w:t xml:space="preserve"> gestion</w:t>
            </w:r>
            <w:r w:rsidRPr="00131396">
              <w:rPr>
                <w:color w:val="595959"/>
                <w:sz w:val="21"/>
                <w:szCs w:val="21"/>
              </w:rPr>
              <w:t xml:space="preserve"> prévisionnelle des effectifs et compétences GPEC</w:t>
            </w:r>
          </w:p>
        </w:tc>
        <w:tc>
          <w:tcPr>
            <w:tcW w:w="5434" w:type="dxa"/>
            <w:tcBorders>
              <w:top w:val="single" w:sz="4" w:space="0" w:color="auto"/>
              <w:left w:val="single" w:sz="4" w:space="0" w:color="auto"/>
              <w:bottom w:val="single" w:sz="4" w:space="0" w:color="auto"/>
              <w:right w:val="single" w:sz="4" w:space="0" w:color="auto"/>
            </w:tcBorders>
          </w:tcPr>
          <w:p w14:paraId="55F051F5" w14:textId="77777777" w:rsidR="005B7EB7" w:rsidRPr="00054A26" w:rsidRDefault="005B7EB7" w:rsidP="00996013">
            <w:pPr>
              <w:spacing w:after="0"/>
              <w:jc w:val="both"/>
              <w:rPr>
                <w:color w:val="595959"/>
                <w:sz w:val="21"/>
                <w:szCs w:val="21"/>
              </w:rPr>
            </w:pPr>
          </w:p>
        </w:tc>
      </w:tr>
      <w:tr w:rsidR="005B7EB7" w:rsidRPr="00054A26" w14:paraId="74075662" w14:textId="77777777" w:rsidTr="00996013">
        <w:tc>
          <w:tcPr>
            <w:tcW w:w="2717" w:type="dxa"/>
            <w:tcBorders>
              <w:top w:val="single" w:sz="4" w:space="0" w:color="auto"/>
              <w:left w:val="single" w:sz="4" w:space="0" w:color="auto"/>
              <w:bottom w:val="single" w:sz="4" w:space="0" w:color="auto"/>
              <w:right w:val="single" w:sz="4" w:space="0" w:color="auto"/>
            </w:tcBorders>
          </w:tcPr>
          <w:p w14:paraId="2D3EAB4E" w14:textId="77777777" w:rsidR="005B7EB7" w:rsidRPr="002B6F5F" w:rsidRDefault="005B7EB7" w:rsidP="00996013">
            <w:pPr>
              <w:spacing w:after="0"/>
              <w:jc w:val="both"/>
              <w:rPr>
                <w:color w:val="595959"/>
                <w:sz w:val="21"/>
                <w:szCs w:val="21"/>
              </w:rPr>
            </w:pPr>
            <w:r>
              <w:rPr>
                <w:color w:val="595959"/>
                <w:sz w:val="21"/>
                <w:szCs w:val="21"/>
              </w:rPr>
              <w:t>Expérience dans la mise en place des cadres organique d’emploi</w:t>
            </w:r>
          </w:p>
        </w:tc>
        <w:tc>
          <w:tcPr>
            <w:tcW w:w="5434" w:type="dxa"/>
            <w:tcBorders>
              <w:top w:val="single" w:sz="4" w:space="0" w:color="auto"/>
              <w:left w:val="single" w:sz="4" w:space="0" w:color="auto"/>
              <w:bottom w:val="single" w:sz="4" w:space="0" w:color="auto"/>
              <w:right w:val="single" w:sz="4" w:space="0" w:color="auto"/>
            </w:tcBorders>
          </w:tcPr>
          <w:p w14:paraId="583E95D8" w14:textId="77777777" w:rsidR="005B7EB7" w:rsidRPr="00054A26" w:rsidRDefault="005B7EB7" w:rsidP="00996013">
            <w:pPr>
              <w:spacing w:after="0"/>
              <w:jc w:val="both"/>
              <w:rPr>
                <w:color w:val="595959"/>
                <w:sz w:val="21"/>
                <w:szCs w:val="21"/>
              </w:rPr>
            </w:pPr>
          </w:p>
        </w:tc>
      </w:tr>
      <w:tr w:rsidR="005B7EB7" w:rsidRPr="00054A26" w14:paraId="27975A1C" w14:textId="77777777" w:rsidTr="00996013">
        <w:tc>
          <w:tcPr>
            <w:tcW w:w="2717" w:type="dxa"/>
            <w:tcBorders>
              <w:top w:val="single" w:sz="4" w:space="0" w:color="auto"/>
              <w:left w:val="single" w:sz="4" w:space="0" w:color="auto"/>
              <w:bottom w:val="single" w:sz="4" w:space="0" w:color="auto"/>
              <w:right w:val="single" w:sz="4" w:space="0" w:color="auto"/>
            </w:tcBorders>
          </w:tcPr>
          <w:p w14:paraId="5889E26A" w14:textId="77777777" w:rsidR="005B7EB7" w:rsidRPr="002B6F5F" w:rsidRDefault="005B7EB7" w:rsidP="00996013">
            <w:pPr>
              <w:spacing w:after="0"/>
              <w:jc w:val="both"/>
              <w:rPr>
                <w:color w:val="595959"/>
                <w:sz w:val="21"/>
                <w:szCs w:val="21"/>
              </w:rPr>
            </w:pPr>
            <w:r>
              <w:rPr>
                <w:color w:val="595959"/>
                <w:sz w:val="21"/>
                <w:szCs w:val="21"/>
              </w:rPr>
              <w:t>Expérience dans la mise des plans de carrière dans le domaine de la santé publique</w:t>
            </w:r>
          </w:p>
        </w:tc>
        <w:tc>
          <w:tcPr>
            <w:tcW w:w="5434" w:type="dxa"/>
            <w:tcBorders>
              <w:top w:val="single" w:sz="4" w:space="0" w:color="auto"/>
              <w:left w:val="single" w:sz="4" w:space="0" w:color="auto"/>
              <w:bottom w:val="single" w:sz="4" w:space="0" w:color="auto"/>
              <w:right w:val="single" w:sz="4" w:space="0" w:color="auto"/>
            </w:tcBorders>
          </w:tcPr>
          <w:p w14:paraId="3CBFDD3E" w14:textId="77777777" w:rsidR="005B7EB7" w:rsidRPr="00054A26" w:rsidRDefault="005B7EB7" w:rsidP="00996013">
            <w:pPr>
              <w:spacing w:after="0"/>
              <w:jc w:val="both"/>
              <w:rPr>
                <w:color w:val="595959"/>
                <w:sz w:val="21"/>
                <w:szCs w:val="21"/>
              </w:rPr>
            </w:pPr>
          </w:p>
        </w:tc>
      </w:tr>
    </w:tbl>
    <w:p w14:paraId="74689BB1" w14:textId="77777777" w:rsidR="005B7EB7" w:rsidRDefault="005B7EB7" w:rsidP="005B7EB7">
      <w:pPr>
        <w:spacing w:after="0"/>
        <w:jc w:val="both"/>
      </w:pPr>
    </w:p>
    <w:p w14:paraId="6C29C5FE" w14:textId="77777777" w:rsidR="005B7EB7" w:rsidRDefault="005B7EB7" w:rsidP="005B7EB7">
      <w:pPr>
        <w:spacing w:after="0"/>
        <w:jc w:val="both"/>
      </w:pPr>
    </w:p>
    <w:p w14:paraId="199D824F" w14:textId="77777777" w:rsidR="005B7EB7" w:rsidRDefault="005B7EB7" w:rsidP="005B7EB7">
      <w:pPr>
        <w:spacing w:after="0"/>
        <w:jc w:val="both"/>
      </w:pPr>
    </w:p>
    <w:p w14:paraId="4A9CCCDE" w14:textId="77777777" w:rsidR="005B7EB7" w:rsidRDefault="005B7EB7" w:rsidP="005B7EB7">
      <w:pPr>
        <w:pStyle w:val="Corpsdetexte"/>
        <w:spacing w:after="0"/>
      </w:pPr>
    </w:p>
    <w:p w14:paraId="7C6C3504" w14:textId="77777777" w:rsidR="005B7EB7" w:rsidRDefault="005B7EB7" w:rsidP="005B7EB7">
      <w:pPr>
        <w:pStyle w:val="Titre2"/>
        <w:keepLines w:val="0"/>
        <w:pageBreakBefore/>
        <w:widowControl w:val="0"/>
        <w:tabs>
          <w:tab w:val="left" w:pos="576"/>
        </w:tabs>
        <w:spacing w:after="0"/>
        <w:jc w:val="both"/>
      </w:pPr>
      <w:bookmarkStart w:id="8" w:name="__RefHeading__3043_77460259"/>
      <w:bookmarkStart w:id="9" w:name="_Toc139539367"/>
      <w:bookmarkEnd w:id="8"/>
      <w:r>
        <w:t>Déclaration d’intégrité pour les soumissionnaires</w:t>
      </w:r>
      <w:bookmarkEnd w:id="9"/>
      <w:r>
        <w:t xml:space="preserve"> </w:t>
      </w:r>
    </w:p>
    <w:p w14:paraId="5E3AC885" w14:textId="77777777" w:rsidR="005B7EB7" w:rsidRDefault="005B7EB7" w:rsidP="005B7EB7">
      <w:pPr>
        <w:pStyle w:val="Corpsdetexte21"/>
        <w:spacing w:after="0"/>
        <w:jc w:val="both"/>
      </w:pPr>
    </w:p>
    <w:p w14:paraId="102B9014"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Concerne le soumissionnaire :</w:t>
      </w:r>
    </w:p>
    <w:p w14:paraId="7243091C"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Domicile / Siège social :</w:t>
      </w:r>
    </w:p>
    <w:p w14:paraId="10C159B5" w14:textId="77777777" w:rsidR="005B7EB7" w:rsidRDefault="005B7EB7" w:rsidP="005B7EB7">
      <w:pPr>
        <w:pStyle w:val="Corpsdetexte"/>
        <w:spacing w:before="60" w:after="0"/>
        <w:rPr>
          <w:rFonts w:ascii="Georgia" w:eastAsia="Calibri" w:hAnsi="Georgia" w:cs="Georgia"/>
          <w:color w:val="585756"/>
          <w:szCs w:val="22"/>
          <w:lang w:val="fr-BE"/>
        </w:rPr>
      </w:pPr>
    </w:p>
    <w:p w14:paraId="649B22D5"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Référence du marché public :</w:t>
      </w:r>
    </w:p>
    <w:p w14:paraId="2E943A6B" w14:textId="77777777" w:rsidR="005B7EB7" w:rsidRDefault="005B7EB7" w:rsidP="005B7EB7">
      <w:pPr>
        <w:pStyle w:val="Corpsdetexte"/>
        <w:spacing w:before="60" w:after="0"/>
        <w:rPr>
          <w:rFonts w:ascii="Georgia" w:eastAsia="Calibri" w:hAnsi="Georgia" w:cs="Georgia"/>
          <w:color w:val="585756"/>
          <w:szCs w:val="22"/>
          <w:lang w:val="fr-BE"/>
        </w:rPr>
      </w:pPr>
    </w:p>
    <w:p w14:paraId="0791EA13" w14:textId="77777777" w:rsidR="005B7EB7" w:rsidRDefault="005B7EB7" w:rsidP="005B7EB7">
      <w:pPr>
        <w:pStyle w:val="Corpsdetexte"/>
        <w:spacing w:before="60" w:after="0"/>
        <w:rPr>
          <w:rFonts w:ascii="Georgia" w:eastAsia="Calibri" w:hAnsi="Georgia" w:cs="Georgia"/>
          <w:color w:val="585756"/>
          <w:szCs w:val="22"/>
          <w:lang w:val="fr-BE"/>
        </w:rPr>
      </w:pPr>
    </w:p>
    <w:p w14:paraId="03CD8E28" w14:textId="77777777" w:rsidR="005B7EB7" w:rsidRDefault="005B7EB7" w:rsidP="005B7EB7">
      <w:pPr>
        <w:pStyle w:val="Corpsdetexte"/>
        <w:spacing w:before="60" w:after="0"/>
        <w:rPr>
          <w:rFonts w:ascii="Georgia" w:eastAsia="Calibri" w:hAnsi="Georgia" w:cs="Georgia"/>
          <w:color w:val="585756"/>
          <w:szCs w:val="22"/>
          <w:lang w:val="fr-BE"/>
        </w:rPr>
      </w:pPr>
    </w:p>
    <w:p w14:paraId="7FD3514B" w14:textId="77777777" w:rsidR="005B7EB7" w:rsidRDefault="005B7EB7" w:rsidP="005B7EB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À l’attention de Enabel, </w:t>
      </w:r>
    </w:p>
    <w:p w14:paraId="68E2B65C" w14:textId="77777777" w:rsidR="005B7EB7" w:rsidRDefault="005B7EB7" w:rsidP="005B7EB7">
      <w:pPr>
        <w:pStyle w:val="Corpsdetexte"/>
        <w:spacing w:before="60" w:after="0"/>
        <w:rPr>
          <w:rFonts w:ascii="Georgia" w:eastAsia="Calibri" w:hAnsi="Georgia" w:cs="Georgia"/>
          <w:color w:val="585756"/>
          <w:szCs w:val="22"/>
          <w:lang w:val="fr-BE"/>
        </w:rPr>
      </w:pPr>
    </w:p>
    <w:p w14:paraId="5C7ADB09" w14:textId="77777777" w:rsidR="005B7EB7" w:rsidRDefault="005B7EB7" w:rsidP="005B7EB7">
      <w:pPr>
        <w:pStyle w:val="Corpsdetexte"/>
        <w:spacing w:before="60" w:after="0"/>
        <w:rPr>
          <w:rFonts w:ascii="Georgia" w:eastAsia="Calibri" w:hAnsi="Georgia" w:cs="Georgia"/>
          <w:color w:val="585756"/>
          <w:szCs w:val="22"/>
          <w:lang w:val="fr-BE"/>
        </w:rPr>
      </w:pPr>
    </w:p>
    <w:p w14:paraId="7031CC85" w14:textId="77777777" w:rsidR="005B7EB7" w:rsidRDefault="005B7EB7" w:rsidP="005B7EB7">
      <w:pPr>
        <w:pStyle w:val="Corpsdetexte"/>
        <w:spacing w:before="60" w:after="0"/>
        <w:rPr>
          <w:rFonts w:ascii="Georgia" w:eastAsia="Calibri" w:hAnsi="Georgia" w:cs="Georgia"/>
          <w:color w:val="585756"/>
          <w:szCs w:val="22"/>
          <w:lang w:val="fr-BE"/>
        </w:rPr>
      </w:pPr>
    </w:p>
    <w:p w14:paraId="41800BDE" w14:textId="77777777" w:rsidR="005B7EB7" w:rsidRDefault="005B7EB7" w:rsidP="005B7EB7">
      <w:pPr>
        <w:pStyle w:val="Corpsdetexte"/>
        <w:spacing w:before="60" w:after="0"/>
      </w:pPr>
      <w:r>
        <w:rPr>
          <w:rFonts w:ascii="Georgia" w:eastAsia="Calibri" w:hAnsi="Georgia" w:cs="Georgia"/>
          <w:color w:val="585756"/>
          <w:szCs w:val="22"/>
          <w:lang w:val="fr-BE"/>
        </w:rPr>
        <w:t xml:space="preserve">Par la présente, je / nous, agissant en ma/notre qualité de représentant(s) légal/légaux du soumissionnaire précité, déclare/rons ce qui suit : </w:t>
      </w:r>
    </w:p>
    <w:p w14:paraId="68541FBC" w14:textId="77777777" w:rsidR="005B7EB7" w:rsidRDefault="005B7EB7" w:rsidP="005B7EB7">
      <w:pPr>
        <w:pStyle w:val="Corpsdetexte21"/>
        <w:spacing w:after="0"/>
        <w:jc w:val="both"/>
      </w:pPr>
    </w:p>
    <w:p w14:paraId="7E525233" w14:textId="77777777" w:rsidR="005B7EB7" w:rsidRDefault="005B7EB7" w:rsidP="005B7EB7">
      <w:pPr>
        <w:pStyle w:val="Corpsdetexte21"/>
        <w:numPr>
          <w:ilvl w:val="0"/>
          <w:numId w:val="2"/>
        </w:numPr>
        <w:spacing w:after="0" w:line="276" w:lineRule="auto"/>
        <w:jc w:val="both"/>
        <w:rPr>
          <w:color w:val="595959"/>
        </w:rPr>
      </w:pPr>
      <w:r>
        <w:rPr>
          <w:color w:val="595959"/>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72865BD" w14:textId="77777777" w:rsidR="005B7EB7" w:rsidRDefault="005B7EB7" w:rsidP="005B7EB7">
      <w:pPr>
        <w:pStyle w:val="Corpsdetexte21"/>
        <w:numPr>
          <w:ilvl w:val="0"/>
          <w:numId w:val="2"/>
        </w:numPr>
        <w:spacing w:after="0" w:line="276" w:lineRule="auto"/>
        <w:jc w:val="both"/>
        <w:rPr>
          <w:color w:val="595959"/>
        </w:rPr>
      </w:pPr>
      <w:r>
        <w:rPr>
          <w:color w:val="595959"/>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D3DD34" w14:textId="77777777" w:rsidR="005B7EB7" w:rsidRDefault="005B7EB7" w:rsidP="005B7EB7">
      <w:pPr>
        <w:pStyle w:val="Corpsdetexte21"/>
        <w:numPr>
          <w:ilvl w:val="0"/>
          <w:numId w:val="2"/>
        </w:numPr>
        <w:spacing w:after="0" w:line="276" w:lineRule="auto"/>
        <w:jc w:val="both"/>
        <w:rPr>
          <w:color w:val="595959"/>
        </w:rPr>
      </w:pPr>
      <w:r>
        <w:rPr>
          <w:color w:val="595959"/>
        </w:rPr>
        <w:t>J'ai / nous avons pris connaissance des articles relatifs à la déontologie et à la lutte contre la corruption repris dans le Cahier spécial des charges et je / nous déclare/rons souscrire et respecter entièrement ces articles.</w:t>
      </w:r>
    </w:p>
    <w:p w14:paraId="11D9C9B1" w14:textId="77777777" w:rsidR="005B7EB7" w:rsidRDefault="005B7EB7" w:rsidP="005B7EB7">
      <w:pPr>
        <w:pStyle w:val="Corpsdetexte"/>
        <w:spacing w:before="60" w:after="0"/>
        <w:rPr>
          <w:rFonts w:ascii="Georgia" w:eastAsia="Calibri" w:hAnsi="Georgia" w:cs="Georgia"/>
          <w:color w:val="595959"/>
          <w:szCs w:val="22"/>
          <w:lang w:val="fr-BE"/>
        </w:rPr>
      </w:pPr>
      <w:r>
        <w:rPr>
          <w:color w:val="595959"/>
        </w:rPr>
        <w:br/>
      </w:r>
      <w:r>
        <w:rPr>
          <w:rFonts w:ascii="Georgia" w:eastAsia="Calibri" w:hAnsi="Georgia" w:cs="Georgia"/>
          <w:color w:val="595959"/>
          <w:szCs w:val="22"/>
          <w:lang w:val="fr-BE"/>
        </w:rPr>
        <w:t>Je suis / nous sommes de même conscient(s) du fait que les membres du personnel de Enabel sont liés aux dispositions d’un code éthique qui précise ce qui suit : “</w:t>
      </w:r>
      <w:r>
        <w:rPr>
          <w:rFonts w:ascii="Georgia" w:eastAsia="Calibri" w:hAnsi="Georgia" w:cs="Georgia"/>
          <w:i/>
          <w:color w:val="595959"/>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Georgia"/>
          <w:color w:val="595959"/>
          <w:szCs w:val="22"/>
          <w:lang w:val="fr-BE"/>
        </w:rPr>
        <w:t>.</w:t>
      </w:r>
    </w:p>
    <w:p w14:paraId="6B1B4ECF" w14:textId="77777777" w:rsidR="005B7EB7" w:rsidRDefault="005B7EB7" w:rsidP="005B7EB7">
      <w:pPr>
        <w:pStyle w:val="Corpsdetexte"/>
        <w:spacing w:before="60" w:after="0"/>
        <w:rPr>
          <w:rFonts w:ascii="Georgia" w:eastAsia="Calibri" w:hAnsi="Georgia" w:cs="Georgia"/>
          <w:color w:val="595959"/>
          <w:szCs w:val="22"/>
          <w:lang w:val="fr-BE"/>
        </w:rPr>
      </w:pPr>
    </w:p>
    <w:p w14:paraId="11AB4E4B" w14:textId="77777777" w:rsidR="005B7EB7" w:rsidRDefault="005B7EB7" w:rsidP="005B7EB7">
      <w:pPr>
        <w:pStyle w:val="Corpsdetexte"/>
        <w:spacing w:before="60" w:after="0"/>
        <w:rPr>
          <w:color w:val="595959"/>
        </w:rPr>
      </w:pPr>
      <w:r>
        <w:rPr>
          <w:rFonts w:ascii="Georgia" w:eastAsia="Calibri" w:hAnsi="Georgia" w:cs="Georgia"/>
          <w:color w:val="595959"/>
          <w:szCs w:val="22"/>
          <w:lang w:val="fr-BE"/>
        </w:rPr>
        <w:t xml:space="preserve">Si le marché précité devait être attribué au soumissionnaire, je/nous déclare/rons, par ailleurs, marquer mon/notre accord avec les dispositions suivantes : </w:t>
      </w:r>
    </w:p>
    <w:p w14:paraId="73E746B8" w14:textId="77777777" w:rsidR="005B7EB7" w:rsidRDefault="005B7EB7" w:rsidP="005B7EB7">
      <w:pPr>
        <w:pStyle w:val="Corpsdetexte21"/>
        <w:numPr>
          <w:ilvl w:val="0"/>
          <w:numId w:val="3"/>
        </w:numPr>
        <w:spacing w:after="0" w:line="276" w:lineRule="auto"/>
        <w:jc w:val="both"/>
        <w:rPr>
          <w:color w:val="595959"/>
        </w:rPr>
      </w:pPr>
      <w:r>
        <w:rPr>
          <w:color w:val="595959"/>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A90F8E2" w14:textId="77777777" w:rsidR="005B7EB7" w:rsidRDefault="005B7EB7" w:rsidP="005B7EB7">
      <w:pPr>
        <w:pStyle w:val="Corpsdetexte21"/>
        <w:numPr>
          <w:ilvl w:val="0"/>
          <w:numId w:val="3"/>
        </w:numPr>
        <w:spacing w:after="0" w:line="276" w:lineRule="auto"/>
        <w:jc w:val="both"/>
        <w:rPr>
          <w:color w:val="595959"/>
        </w:rPr>
      </w:pPr>
      <w:r>
        <w:rPr>
          <w:color w:val="595959"/>
        </w:rPr>
        <w:t>Tout contrat (marché public) sera résilié, dès lors qu’il s’avérerait que l’attribution du contrat ou son exécution aurait donné lieu à l’obtention ou l’offre des avantages appréciables en argent précités.</w:t>
      </w:r>
    </w:p>
    <w:p w14:paraId="76A8A946" w14:textId="77777777" w:rsidR="005B7EB7" w:rsidRDefault="005B7EB7" w:rsidP="005B7EB7">
      <w:pPr>
        <w:pStyle w:val="Corpsdetexte21"/>
        <w:numPr>
          <w:ilvl w:val="0"/>
          <w:numId w:val="3"/>
        </w:numPr>
        <w:spacing w:after="0" w:line="276" w:lineRule="auto"/>
        <w:jc w:val="both"/>
        <w:rPr>
          <w:color w:val="595959"/>
        </w:rPr>
      </w:pPr>
      <w:r>
        <w:rPr>
          <w:color w:val="595959"/>
        </w:rPr>
        <w:t xml:space="preserve">Tout manquement à se conformer à une ou plusieurs des clauses déontologiques </w:t>
      </w:r>
      <w:proofErr w:type="gramStart"/>
      <w:r>
        <w:rPr>
          <w:color w:val="595959"/>
        </w:rPr>
        <w:t>peut</w:t>
      </w:r>
      <w:proofErr w:type="gramEnd"/>
      <w:r>
        <w:rPr>
          <w:color w:val="595959"/>
        </w:rPr>
        <w:t xml:space="preserve"> aboutir à l’exclusion du contractant du présent marché et d’autres marchés publics pour Enabel.</w:t>
      </w:r>
    </w:p>
    <w:p w14:paraId="3F72E4F5" w14:textId="77777777" w:rsidR="005B7EB7" w:rsidRDefault="005B7EB7" w:rsidP="005B7EB7">
      <w:pPr>
        <w:pStyle w:val="Corpsdetexte21"/>
        <w:numPr>
          <w:ilvl w:val="0"/>
          <w:numId w:val="3"/>
        </w:numPr>
        <w:spacing w:after="0" w:line="276" w:lineRule="auto"/>
        <w:jc w:val="both"/>
        <w:rPr>
          <w:color w:val="595959"/>
        </w:rPr>
      </w:pPr>
      <w:r>
        <w:rPr>
          <w:color w:val="595959"/>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5C64EAA" w14:textId="77777777" w:rsidR="005B7EB7" w:rsidRDefault="005B7EB7" w:rsidP="005B7EB7">
      <w:pPr>
        <w:pStyle w:val="Corpsdetexte21"/>
        <w:spacing w:after="0" w:line="276" w:lineRule="auto"/>
        <w:ind w:left="720"/>
        <w:jc w:val="both"/>
        <w:rPr>
          <w:color w:val="595959"/>
        </w:rPr>
      </w:pPr>
    </w:p>
    <w:p w14:paraId="13C4AA6D" w14:textId="77777777" w:rsidR="005B7EB7" w:rsidRDefault="005B7EB7" w:rsidP="005B7EB7">
      <w:pPr>
        <w:pStyle w:val="Corpsdetexte"/>
        <w:spacing w:before="60" w:after="0"/>
        <w:rPr>
          <w:color w:val="595959"/>
          <w:spacing w:val="-2"/>
          <w:szCs w:val="21"/>
        </w:rPr>
      </w:pPr>
      <w:r>
        <w:rPr>
          <w:rFonts w:ascii="Georgia" w:eastAsia="Calibri" w:hAnsi="Georgia" w:cs="Georgia"/>
          <w:color w:val="595959"/>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ACAC2D4" w14:textId="77777777" w:rsidR="005B7EB7" w:rsidRDefault="005B7EB7" w:rsidP="005B7EB7">
      <w:pPr>
        <w:pStyle w:val="Corpsdetexte21"/>
        <w:spacing w:after="0"/>
        <w:jc w:val="both"/>
        <w:rPr>
          <w:color w:val="595959"/>
          <w:spacing w:val="-2"/>
          <w:szCs w:val="21"/>
        </w:rPr>
      </w:pPr>
    </w:p>
    <w:p w14:paraId="4FA137CD" w14:textId="77777777" w:rsidR="005B7EB7" w:rsidRDefault="005B7EB7" w:rsidP="005B7EB7">
      <w:pPr>
        <w:pStyle w:val="Corpsdetexte21"/>
        <w:spacing w:after="0"/>
        <w:jc w:val="both"/>
        <w:rPr>
          <w:color w:val="595959"/>
          <w:spacing w:val="-2"/>
          <w:szCs w:val="21"/>
        </w:rPr>
      </w:pPr>
    </w:p>
    <w:p w14:paraId="76E685D1" w14:textId="77777777" w:rsidR="005B7EB7" w:rsidRDefault="005B7EB7" w:rsidP="005B7EB7">
      <w:pPr>
        <w:pStyle w:val="Corpsdetexte21"/>
        <w:spacing w:after="0"/>
        <w:jc w:val="both"/>
        <w:rPr>
          <w:color w:val="595959"/>
          <w:szCs w:val="21"/>
        </w:rPr>
      </w:pPr>
      <w:r>
        <w:rPr>
          <w:color w:val="595959"/>
          <w:szCs w:val="21"/>
        </w:rPr>
        <w:t xml:space="preserve">Signature précédée de la mention manuscrite "Lu et approuvé" avec mention du nom et de la </w:t>
      </w:r>
      <w:proofErr w:type="gramStart"/>
      <w:r>
        <w:rPr>
          <w:color w:val="595959"/>
          <w:szCs w:val="21"/>
        </w:rPr>
        <w:t>fonction:</w:t>
      </w:r>
      <w:proofErr w:type="gramEnd"/>
    </w:p>
    <w:p w14:paraId="04A894AC" w14:textId="77777777" w:rsidR="005B7EB7" w:rsidRDefault="005B7EB7" w:rsidP="005B7EB7">
      <w:pPr>
        <w:pStyle w:val="Corpsdetexte21"/>
        <w:spacing w:after="0"/>
        <w:jc w:val="both"/>
        <w:rPr>
          <w:color w:val="595959"/>
          <w:szCs w:val="21"/>
        </w:rPr>
      </w:pPr>
      <w:r>
        <w:rPr>
          <w:color w:val="595959"/>
          <w:szCs w:val="21"/>
        </w:rPr>
        <w:t>……………………………..</w:t>
      </w:r>
    </w:p>
    <w:p w14:paraId="525C33C5" w14:textId="77777777" w:rsidR="005B7EB7" w:rsidRDefault="005B7EB7" w:rsidP="005B7EB7">
      <w:pPr>
        <w:pStyle w:val="Corpsdetexte21"/>
        <w:spacing w:after="0"/>
        <w:jc w:val="both"/>
        <w:rPr>
          <w:color w:val="595959"/>
          <w:sz w:val="20"/>
        </w:rPr>
      </w:pPr>
      <w:r>
        <w:rPr>
          <w:color w:val="595959"/>
          <w:szCs w:val="21"/>
        </w:rPr>
        <w:t>Lieu, date</w:t>
      </w:r>
    </w:p>
    <w:p w14:paraId="13B5457C"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5778" w14:textId="77777777" w:rsidR="005B7EB7" w:rsidRDefault="005B7EB7" w:rsidP="005B7EB7">
      <w:pPr>
        <w:spacing w:after="0" w:line="240" w:lineRule="auto"/>
      </w:pPr>
      <w:r>
        <w:separator/>
      </w:r>
    </w:p>
  </w:endnote>
  <w:endnote w:type="continuationSeparator" w:id="0">
    <w:p w14:paraId="61D3642A" w14:textId="77777777" w:rsidR="005B7EB7" w:rsidRDefault="005B7EB7" w:rsidP="005B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1793" w14:textId="77777777" w:rsidR="005B7EB7" w:rsidRDefault="005B7E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A7FD" w14:textId="77777777" w:rsidR="005B7EB7" w:rsidRDefault="005B7EB7">
    <w:pPr>
      <w:pStyle w:val="Pieddepage"/>
      <w:jc w:val="right"/>
    </w:pPr>
    <w:r>
      <w:fldChar w:fldCharType="begin"/>
    </w:r>
    <w:r>
      <w:instrText xml:space="preserve"> PAGE </w:instrText>
    </w:r>
    <w:r>
      <w:fldChar w:fldCharType="separate"/>
    </w:r>
    <w:r>
      <w:rPr>
        <w:noProof/>
      </w:rPr>
      <w:t>37</w:t>
    </w:r>
    <w:r>
      <w:fldChar w:fldCharType="end"/>
    </w:r>
  </w:p>
  <w:p w14:paraId="48CD9E67" w14:textId="77777777" w:rsidR="005B7EB7" w:rsidRDefault="005B7EB7">
    <w:pPr>
      <w:pStyle w:val="Pieddepage"/>
    </w:pPr>
    <w:r>
      <w:t>CSC-MRT21001-10011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5855" w14:textId="77777777" w:rsidR="005B7EB7" w:rsidRDefault="005B7E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2040" w14:textId="77777777" w:rsidR="005B7EB7" w:rsidRDefault="005B7E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200C" w14:textId="77777777" w:rsidR="005B7EB7" w:rsidRDefault="005B7EB7">
    <w:pPr>
      <w:pStyle w:val="Pieddepage"/>
      <w:jc w:val="right"/>
    </w:pPr>
    <w:r>
      <w:fldChar w:fldCharType="begin"/>
    </w:r>
    <w:r>
      <w:instrText xml:space="preserve"> PAGE </w:instrText>
    </w:r>
    <w:r>
      <w:fldChar w:fldCharType="separate"/>
    </w:r>
    <w:r>
      <w:rPr>
        <w:noProof/>
      </w:rPr>
      <w:t>43</w:t>
    </w:r>
    <w:r>
      <w:fldChar w:fldCharType="end"/>
    </w:r>
  </w:p>
  <w:p w14:paraId="177537BD" w14:textId="77777777" w:rsidR="005B7EB7" w:rsidRDefault="005B7EB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C51F" w14:textId="77777777" w:rsidR="005B7EB7" w:rsidRDefault="005B7E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7732" w14:textId="77777777" w:rsidR="005B7EB7" w:rsidRDefault="005B7EB7" w:rsidP="005B7EB7">
      <w:pPr>
        <w:spacing w:after="0" w:line="240" w:lineRule="auto"/>
      </w:pPr>
      <w:r>
        <w:separator/>
      </w:r>
    </w:p>
  </w:footnote>
  <w:footnote w:type="continuationSeparator" w:id="0">
    <w:p w14:paraId="0F348A6C" w14:textId="77777777" w:rsidR="005B7EB7" w:rsidRDefault="005B7EB7" w:rsidP="005B7EB7">
      <w:pPr>
        <w:spacing w:after="0" w:line="240" w:lineRule="auto"/>
      </w:pPr>
      <w:r>
        <w:continuationSeparator/>
      </w:r>
    </w:p>
  </w:footnote>
  <w:footnote w:id="1">
    <w:p w14:paraId="363AE9A1" w14:textId="77777777" w:rsidR="005B7EB7" w:rsidRDefault="005B7EB7" w:rsidP="005B7EB7">
      <w:pPr>
        <w:pStyle w:val="Notedebasdepage"/>
      </w:pPr>
      <w:r>
        <w:rPr>
          <w:rStyle w:val="Appelnotedebasdep"/>
        </w:rPr>
        <w:footnoteRef/>
      </w:r>
      <w:r>
        <w:t xml:space="preserve"> </w:t>
      </w:r>
      <w:r w:rsidRPr="000D3026">
        <w:t>Dénomination nationale et sa traduction en EN ou FR, le cas échéant.</w:t>
      </w:r>
    </w:p>
  </w:footnote>
  <w:footnote w:id="2">
    <w:p w14:paraId="0D218FE5" w14:textId="77777777" w:rsidR="005B7EB7" w:rsidRDefault="005B7EB7" w:rsidP="005B7EB7">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5B9A05D4" w14:textId="77777777" w:rsidR="005B7EB7" w:rsidRDefault="005B7EB7" w:rsidP="005B7EB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745A" w14:textId="77777777" w:rsidR="005B7EB7" w:rsidRDefault="005B7E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E042" w14:textId="77777777" w:rsidR="005B7EB7" w:rsidRDefault="005B7EB7">
    <w:pPr>
      <w:pStyle w:val="En-tte"/>
      <w:tabs>
        <w:tab w:val="clear" w:pos="4536"/>
        <w:tab w:val="clear" w:pos="9072"/>
        <w:tab w:val="left" w:pos="1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33F6" w14:textId="77777777" w:rsidR="005B7EB7" w:rsidRDefault="005B7E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F66F" w14:textId="77777777" w:rsidR="005B7EB7" w:rsidRDefault="005B7E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2DC5" w14:textId="77777777" w:rsidR="005B7EB7" w:rsidRDefault="005B7EB7">
    <w:pPr>
      <w:pStyle w:val="En-tte"/>
      <w:tabs>
        <w:tab w:val="clear" w:pos="4536"/>
        <w:tab w:val="clear" w:pos="9072"/>
        <w:tab w:val="left" w:pos="1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7D06" w14:textId="77777777" w:rsidR="005B7EB7" w:rsidRDefault="005B7E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re1"/>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287974631">
    <w:abstractNumId w:val="0"/>
  </w:num>
  <w:num w:numId="2" w16cid:durableId="1488470219">
    <w:abstractNumId w:val="1"/>
  </w:num>
  <w:num w:numId="3" w16cid:durableId="1659920811">
    <w:abstractNumId w:val="2"/>
  </w:num>
  <w:num w:numId="4" w16cid:durableId="521015800">
    <w:abstractNumId w:val="4"/>
  </w:num>
  <w:num w:numId="5" w16cid:durableId="1263034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89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4781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7637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5398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5222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61656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46236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57279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713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FE"/>
    <w:rsid w:val="001A0CEC"/>
    <w:rsid w:val="003661FE"/>
    <w:rsid w:val="005B7EB7"/>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A855"/>
  <w15:chartTrackingRefBased/>
  <w15:docId w15:val="{09C6E0F5-92AA-4E66-820A-A560AB03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B7"/>
    <w:pPr>
      <w:suppressAutoHyphens/>
      <w:spacing w:line="252" w:lineRule="auto"/>
    </w:pPr>
    <w:rPr>
      <w:rFonts w:ascii="Georgia" w:eastAsia="SimSun" w:hAnsi="Georgia" w:cs="Tahoma"/>
      <w:kern w:val="1"/>
      <w:sz w:val="22"/>
      <w:lang w:eastAsia="ar-SA"/>
      <w14:ligatures w14:val="none"/>
    </w:rPr>
  </w:style>
  <w:style w:type="paragraph" w:styleId="Titre1">
    <w:name w:val="heading 1"/>
    <w:basedOn w:val="Normal"/>
    <w:next w:val="Corpsdetexte"/>
    <w:link w:val="Titre1Car"/>
    <w:qFormat/>
    <w:rsid w:val="005B7EB7"/>
    <w:pPr>
      <w:numPr>
        <w:numId w:val="1"/>
      </w:numPr>
      <w:shd w:val="clear" w:color="auto" w:fill="D81A1C"/>
      <w:spacing w:before="240" w:after="240"/>
      <w:outlineLvl w:val="0"/>
    </w:pPr>
    <w:rPr>
      <w:rFonts w:ascii="Calibri" w:hAnsi="Calibri" w:cs="Calibri"/>
      <w:b/>
      <w:color w:val="FFFFFF"/>
      <w:sz w:val="32"/>
      <w:szCs w:val="32"/>
    </w:rPr>
  </w:style>
  <w:style w:type="paragraph" w:styleId="Titre2">
    <w:name w:val="heading 2"/>
    <w:basedOn w:val="Normal"/>
    <w:next w:val="Corpsdetexte"/>
    <w:link w:val="Titre2Car"/>
    <w:qFormat/>
    <w:rsid w:val="005B7EB7"/>
    <w:pPr>
      <w:keepNext/>
      <w:keepLines/>
      <w:numPr>
        <w:ilvl w:val="1"/>
        <w:numId w:val="1"/>
      </w:numPr>
      <w:spacing w:before="120" w:after="120" w:line="100" w:lineRule="atLeast"/>
      <w:outlineLvl w:val="1"/>
    </w:pPr>
    <w:rPr>
      <w:rFonts w:ascii="Calibri" w:eastAsia="Times New Roman" w:hAnsi="Calibri" w:cs="Calibri"/>
      <w:b/>
      <w:color w:val="D81A1A"/>
      <w:sz w:val="28"/>
      <w:szCs w:val="26"/>
    </w:rPr>
  </w:style>
  <w:style w:type="paragraph" w:styleId="Titre3">
    <w:name w:val="heading 3"/>
    <w:aliases w:val="Car"/>
    <w:next w:val="Corpsdetexte"/>
    <w:link w:val="Titre3Car"/>
    <w:qFormat/>
    <w:rsid w:val="005B7EB7"/>
    <w:pPr>
      <w:widowControl w:val="0"/>
      <w:numPr>
        <w:ilvl w:val="2"/>
        <w:numId w:val="1"/>
      </w:numPr>
      <w:suppressAutoHyphens/>
      <w:spacing w:before="60" w:after="60" w:line="100" w:lineRule="atLeast"/>
      <w:outlineLvl w:val="2"/>
    </w:pPr>
    <w:rPr>
      <w:rFonts w:ascii="Calibri" w:eastAsia="Calibri" w:hAnsi="Calibri" w:cs="Calibri-Bold"/>
      <w:b/>
      <w:bCs/>
      <w:kern w:val="0"/>
      <w:szCs w:val="24"/>
      <w:lang w:val="en-US" w:eastAsia="ar-SA"/>
      <w14:ligatures w14:val="none"/>
    </w:rPr>
  </w:style>
  <w:style w:type="paragraph" w:styleId="Titre4">
    <w:name w:val="heading 4"/>
    <w:basedOn w:val="Normal"/>
    <w:next w:val="Corpsdetexte"/>
    <w:link w:val="Titre4Car"/>
    <w:qFormat/>
    <w:rsid w:val="005B7EB7"/>
    <w:pPr>
      <w:keepNext/>
      <w:keepLines/>
      <w:numPr>
        <w:ilvl w:val="3"/>
        <w:numId w:val="1"/>
      </w:numPr>
      <w:spacing w:before="60" w:after="60"/>
      <w:ind w:firstLine="0"/>
      <w:outlineLvl w:val="3"/>
    </w:pPr>
    <w:rPr>
      <w:rFonts w:ascii="Calibri" w:eastAsia="Times New Roman" w:hAnsi="Calibri" w:cs="Calibri"/>
      <w:b/>
      <w:iCs/>
    </w:rPr>
  </w:style>
  <w:style w:type="paragraph" w:styleId="Titre5">
    <w:name w:val="heading 5"/>
    <w:aliases w:val="(1.1.1.1.1.),a"/>
    <w:basedOn w:val="Normal"/>
    <w:next w:val="Corpsdetexte"/>
    <w:link w:val="Titre5Car"/>
    <w:qFormat/>
    <w:rsid w:val="005B7EB7"/>
    <w:pPr>
      <w:keepNext/>
      <w:keepLines/>
      <w:numPr>
        <w:ilvl w:val="4"/>
        <w:numId w:val="1"/>
      </w:numPr>
      <w:spacing w:before="40" w:after="0"/>
      <w:outlineLvl w:val="4"/>
    </w:pPr>
    <w:rPr>
      <w:rFonts w:ascii="Calibri Light" w:eastAsia="Times New Roman" w:hAnsi="Calibri Light" w:cs="Calibri Light"/>
      <w:color w:val="2E74B5"/>
    </w:rPr>
  </w:style>
  <w:style w:type="paragraph" w:styleId="Titre6">
    <w:name w:val="heading 6"/>
    <w:basedOn w:val="Normal"/>
    <w:next w:val="Corpsdetexte"/>
    <w:link w:val="Titre6Car"/>
    <w:qFormat/>
    <w:rsid w:val="005B7EB7"/>
    <w:pPr>
      <w:keepNext/>
      <w:keepLines/>
      <w:numPr>
        <w:ilvl w:val="5"/>
        <w:numId w:val="1"/>
      </w:numPr>
      <w:spacing w:before="40" w:after="0"/>
      <w:outlineLvl w:val="5"/>
    </w:pPr>
    <w:rPr>
      <w:rFonts w:ascii="Calibri Light" w:eastAsia="Times New Roman" w:hAnsi="Calibri Light" w:cs="Calibri Light"/>
      <w:color w:val="1F4D78"/>
    </w:rPr>
  </w:style>
  <w:style w:type="paragraph" w:styleId="Titre7">
    <w:name w:val="heading 7"/>
    <w:aliases w:val="centré 12"/>
    <w:basedOn w:val="Normal"/>
    <w:next w:val="Corpsdetexte"/>
    <w:link w:val="Titre7Car"/>
    <w:qFormat/>
    <w:rsid w:val="005B7EB7"/>
    <w:pPr>
      <w:keepNext/>
      <w:keepLines/>
      <w:numPr>
        <w:ilvl w:val="6"/>
        <w:numId w:val="1"/>
      </w:numPr>
      <w:spacing w:before="40" w:after="0"/>
      <w:outlineLvl w:val="6"/>
    </w:pPr>
    <w:rPr>
      <w:rFonts w:ascii="Calibri Light" w:eastAsia="Times New Roman" w:hAnsi="Calibri Light" w:cs="Calibri Light"/>
      <w:i/>
      <w:iCs/>
      <w:color w:val="1F4D78"/>
    </w:rPr>
  </w:style>
  <w:style w:type="paragraph" w:styleId="Titre8">
    <w:name w:val="heading 8"/>
    <w:basedOn w:val="Normal"/>
    <w:next w:val="Corpsdetexte"/>
    <w:link w:val="Titre8Car"/>
    <w:qFormat/>
    <w:rsid w:val="005B7EB7"/>
    <w:pPr>
      <w:keepNext/>
      <w:keepLines/>
      <w:numPr>
        <w:ilvl w:val="7"/>
        <w:numId w:val="1"/>
      </w:numPr>
      <w:spacing w:before="40" w:after="0"/>
      <w:outlineLvl w:val="7"/>
    </w:pPr>
    <w:rPr>
      <w:rFonts w:ascii="Calibri Light" w:eastAsia="Times New Roman" w:hAnsi="Calibri Light" w:cs="Calibri Light"/>
      <w:color w:val="272727"/>
      <w:szCs w:val="21"/>
    </w:rPr>
  </w:style>
  <w:style w:type="paragraph" w:styleId="Titre9">
    <w:name w:val="heading 9"/>
    <w:aliases w:val="Heading 9-paranum"/>
    <w:basedOn w:val="Normal"/>
    <w:next w:val="Corpsdetexte"/>
    <w:link w:val="Titre9Car"/>
    <w:qFormat/>
    <w:rsid w:val="005B7EB7"/>
    <w:pPr>
      <w:keepNext/>
      <w:keepLines/>
      <w:numPr>
        <w:ilvl w:val="8"/>
        <w:numId w:val="1"/>
      </w:numPr>
      <w:spacing w:before="40" w:after="0"/>
      <w:outlineLvl w:val="8"/>
    </w:pPr>
    <w:rPr>
      <w:rFonts w:ascii="Calibri Light" w:eastAsia="Times New Roman" w:hAnsi="Calibri Light" w:cs="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7EB7"/>
    <w:rPr>
      <w:rFonts w:ascii="Calibri" w:eastAsia="SimSun" w:hAnsi="Calibri" w:cs="Calibri"/>
      <w:b/>
      <w:color w:val="FFFFFF"/>
      <w:kern w:val="1"/>
      <w:sz w:val="32"/>
      <w:szCs w:val="32"/>
      <w:shd w:val="clear" w:color="auto" w:fill="D81A1C"/>
      <w:lang w:eastAsia="ar-SA"/>
      <w14:ligatures w14:val="none"/>
    </w:rPr>
  </w:style>
  <w:style w:type="character" w:customStyle="1" w:styleId="Titre2Car">
    <w:name w:val="Titre 2 Car"/>
    <w:basedOn w:val="Policepardfaut"/>
    <w:link w:val="Titre2"/>
    <w:rsid w:val="005B7EB7"/>
    <w:rPr>
      <w:rFonts w:ascii="Calibri" w:eastAsia="Times New Roman" w:hAnsi="Calibri" w:cs="Calibri"/>
      <w:b/>
      <w:color w:val="D81A1A"/>
      <w:kern w:val="1"/>
      <w:sz w:val="28"/>
      <w:szCs w:val="26"/>
      <w:lang w:eastAsia="ar-SA"/>
      <w14:ligatures w14:val="none"/>
    </w:rPr>
  </w:style>
  <w:style w:type="character" w:customStyle="1" w:styleId="Titre3Car">
    <w:name w:val="Titre 3 Car"/>
    <w:basedOn w:val="Policepardfaut"/>
    <w:link w:val="Titre3"/>
    <w:rsid w:val="005B7EB7"/>
    <w:rPr>
      <w:rFonts w:ascii="Calibri" w:eastAsia="Calibri" w:hAnsi="Calibri" w:cs="Calibri-Bold"/>
      <w:b/>
      <w:bCs/>
      <w:kern w:val="0"/>
      <w:szCs w:val="24"/>
      <w:lang w:val="en-US" w:eastAsia="ar-SA"/>
      <w14:ligatures w14:val="none"/>
    </w:rPr>
  </w:style>
  <w:style w:type="character" w:customStyle="1" w:styleId="Titre4Car">
    <w:name w:val="Titre 4 Car"/>
    <w:basedOn w:val="Policepardfaut"/>
    <w:link w:val="Titre4"/>
    <w:rsid w:val="005B7EB7"/>
    <w:rPr>
      <w:rFonts w:ascii="Calibri" w:eastAsia="Times New Roman" w:hAnsi="Calibri" w:cs="Calibri"/>
      <w:b/>
      <w:iCs/>
      <w:kern w:val="1"/>
      <w:sz w:val="22"/>
      <w:lang w:eastAsia="ar-SA"/>
      <w14:ligatures w14:val="none"/>
    </w:rPr>
  </w:style>
  <w:style w:type="character" w:customStyle="1" w:styleId="Titre5Car">
    <w:name w:val="Titre 5 Car"/>
    <w:basedOn w:val="Policepardfaut"/>
    <w:link w:val="Titre5"/>
    <w:rsid w:val="005B7EB7"/>
    <w:rPr>
      <w:rFonts w:ascii="Calibri Light" w:eastAsia="Times New Roman" w:hAnsi="Calibri Light" w:cs="Calibri Light"/>
      <w:color w:val="2E74B5"/>
      <w:kern w:val="1"/>
      <w:sz w:val="22"/>
      <w:lang w:eastAsia="ar-SA"/>
      <w14:ligatures w14:val="none"/>
    </w:rPr>
  </w:style>
  <w:style w:type="character" w:customStyle="1" w:styleId="Titre6Car">
    <w:name w:val="Titre 6 Car"/>
    <w:basedOn w:val="Policepardfaut"/>
    <w:link w:val="Titre6"/>
    <w:rsid w:val="005B7EB7"/>
    <w:rPr>
      <w:rFonts w:ascii="Calibri Light" w:eastAsia="Times New Roman" w:hAnsi="Calibri Light" w:cs="Calibri Light"/>
      <w:color w:val="1F4D78"/>
      <w:kern w:val="1"/>
      <w:sz w:val="22"/>
      <w:lang w:eastAsia="ar-SA"/>
      <w14:ligatures w14:val="none"/>
    </w:rPr>
  </w:style>
  <w:style w:type="character" w:customStyle="1" w:styleId="Titre7Car">
    <w:name w:val="Titre 7 Car"/>
    <w:basedOn w:val="Policepardfaut"/>
    <w:link w:val="Titre7"/>
    <w:rsid w:val="005B7EB7"/>
    <w:rPr>
      <w:rFonts w:ascii="Calibri Light" w:eastAsia="Times New Roman" w:hAnsi="Calibri Light" w:cs="Calibri Light"/>
      <w:i/>
      <w:iCs/>
      <w:color w:val="1F4D78"/>
      <w:kern w:val="1"/>
      <w:sz w:val="22"/>
      <w:lang w:eastAsia="ar-SA"/>
      <w14:ligatures w14:val="none"/>
    </w:rPr>
  </w:style>
  <w:style w:type="character" w:customStyle="1" w:styleId="Titre8Car">
    <w:name w:val="Titre 8 Car"/>
    <w:basedOn w:val="Policepardfaut"/>
    <w:link w:val="Titre8"/>
    <w:rsid w:val="005B7EB7"/>
    <w:rPr>
      <w:rFonts w:ascii="Calibri Light" w:eastAsia="Times New Roman" w:hAnsi="Calibri Light" w:cs="Calibri Light"/>
      <w:color w:val="272727"/>
      <w:kern w:val="1"/>
      <w:sz w:val="22"/>
      <w:szCs w:val="21"/>
      <w:lang w:eastAsia="ar-SA"/>
      <w14:ligatures w14:val="none"/>
    </w:rPr>
  </w:style>
  <w:style w:type="character" w:customStyle="1" w:styleId="Titre9Car">
    <w:name w:val="Titre 9 Car"/>
    <w:basedOn w:val="Policepardfaut"/>
    <w:link w:val="Titre9"/>
    <w:rsid w:val="005B7EB7"/>
    <w:rPr>
      <w:rFonts w:ascii="Calibri Light" w:eastAsia="Times New Roman" w:hAnsi="Calibri Light" w:cs="Calibri Light"/>
      <w:i/>
      <w:iCs/>
      <w:color w:val="272727"/>
      <w:kern w:val="1"/>
      <w:sz w:val="22"/>
      <w:szCs w:val="21"/>
      <w:lang w:eastAsia="ar-SA"/>
      <w14:ligatures w14:val="none"/>
    </w:rPr>
  </w:style>
  <w:style w:type="character" w:styleId="Lienhypertexte">
    <w:name w:val="Hyperlink"/>
    <w:rsid w:val="005B7EB7"/>
    <w:rPr>
      <w:color w:val="0563C1"/>
      <w:u w:val="single"/>
    </w:rPr>
  </w:style>
  <w:style w:type="character" w:styleId="Appelnotedebasdep">
    <w:name w:val="footnote reference"/>
    <w:link w:val="Appelnotedebasdepage"/>
    <w:uiPriority w:val="99"/>
    <w:qFormat/>
    <w:rsid w:val="005B7EB7"/>
    <w:rPr>
      <w:vertAlign w:val="superscript"/>
    </w:rPr>
  </w:style>
  <w:style w:type="paragraph" w:styleId="Corpsdetexte">
    <w:name w:val="Body Text"/>
    <w:basedOn w:val="Normal"/>
    <w:link w:val="CorpsdetexteCar"/>
    <w:rsid w:val="005B7EB7"/>
    <w:pPr>
      <w:widowControl w:val="0"/>
      <w:spacing w:after="120" w:line="288" w:lineRule="auto"/>
      <w:jc w:val="both"/>
    </w:pPr>
    <w:rPr>
      <w:rFonts w:ascii="Arial" w:eastAsia="DejaVu Sans" w:hAnsi="Arial"/>
      <w:color w:val="00000A"/>
      <w:sz w:val="20"/>
      <w:szCs w:val="24"/>
    </w:rPr>
  </w:style>
  <w:style w:type="character" w:customStyle="1" w:styleId="CorpsdetexteCar">
    <w:name w:val="Corps de texte Car"/>
    <w:basedOn w:val="Policepardfaut"/>
    <w:link w:val="Corpsdetexte"/>
    <w:rsid w:val="005B7EB7"/>
    <w:rPr>
      <w:rFonts w:ascii="Arial" w:eastAsia="DejaVu Sans" w:hAnsi="Arial" w:cs="Tahoma"/>
      <w:color w:val="00000A"/>
      <w:kern w:val="1"/>
      <w:sz w:val="20"/>
      <w:szCs w:val="24"/>
      <w:lang w:eastAsia="ar-SA"/>
      <w14:ligatures w14:val="none"/>
    </w:rPr>
  </w:style>
  <w:style w:type="paragraph" w:styleId="En-tte">
    <w:name w:val="header"/>
    <w:basedOn w:val="Normal"/>
    <w:link w:val="En-tteCar"/>
    <w:uiPriority w:val="99"/>
    <w:rsid w:val="005B7EB7"/>
    <w:pPr>
      <w:suppressLineNumbers/>
      <w:tabs>
        <w:tab w:val="center" w:pos="4536"/>
        <w:tab w:val="right" w:pos="9072"/>
      </w:tabs>
      <w:spacing w:after="0" w:line="100" w:lineRule="atLeast"/>
    </w:pPr>
  </w:style>
  <w:style w:type="character" w:customStyle="1" w:styleId="En-tteCar">
    <w:name w:val="En-tête Car"/>
    <w:basedOn w:val="Policepardfaut"/>
    <w:link w:val="En-tte"/>
    <w:uiPriority w:val="99"/>
    <w:rsid w:val="005B7EB7"/>
    <w:rPr>
      <w:rFonts w:ascii="Georgia" w:eastAsia="SimSun" w:hAnsi="Georgia" w:cs="Tahoma"/>
      <w:kern w:val="1"/>
      <w:sz w:val="22"/>
      <w:lang w:eastAsia="ar-SA"/>
      <w14:ligatures w14:val="none"/>
    </w:rPr>
  </w:style>
  <w:style w:type="paragraph" w:styleId="Pieddepage">
    <w:name w:val="footer"/>
    <w:basedOn w:val="Normal"/>
    <w:link w:val="PieddepageCar"/>
    <w:uiPriority w:val="99"/>
    <w:rsid w:val="005B7EB7"/>
    <w:pPr>
      <w:suppressLineNumbers/>
      <w:tabs>
        <w:tab w:val="center" w:pos="4536"/>
        <w:tab w:val="right" w:pos="9072"/>
      </w:tabs>
      <w:spacing w:after="0" w:line="100" w:lineRule="atLeast"/>
    </w:pPr>
  </w:style>
  <w:style w:type="character" w:customStyle="1" w:styleId="PieddepageCar">
    <w:name w:val="Pied de page Car"/>
    <w:basedOn w:val="Policepardfaut"/>
    <w:link w:val="Pieddepage"/>
    <w:uiPriority w:val="99"/>
    <w:rsid w:val="005B7EB7"/>
    <w:rPr>
      <w:rFonts w:ascii="Georgia" w:eastAsia="SimSun" w:hAnsi="Georgia" w:cs="Tahoma"/>
      <w:kern w:val="1"/>
      <w:sz w:val="22"/>
      <w:lang w:eastAsia="ar-SA"/>
      <w14:ligatures w14:val="none"/>
    </w:rPr>
  </w:style>
  <w:style w:type="paragraph" w:customStyle="1" w:styleId="BTCtextCTB">
    <w:name w:val="BTC text CTB"/>
    <w:rsid w:val="005B7EB7"/>
    <w:pPr>
      <w:suppressAutoHyphens/>
      <w:spacing w:before="120" w:after="120" w:line="240" w:lineRule="auto"/>
      <w:jc w:val="both"/>
    </w:pPr>
    <w:rPr>
      <w:rFonts w:ascii="Garamond" w:eastAsia="Times New Roman" w:hAnsi="Garamond" w:cs="Garamond"/>
      <w:kern w:val="0"/>
      <w:szCs w:val="20"/>
      <w:lang w:val="fr-BE" w:eastAsia="ar-SA"/>
      <w14:ligatures w14:val="none"/>
    </w:rPr>
  </w:style>
  <w:style w:type="paragraph" w:customStyle="1" w:styleId="Corpsdetexte21">
    <w:name w:val="Corps de texte 21"/>
    <w:basedOn w:val="Normal"/>
    <w:rsid w:val="005B7EB7"/>
    <w:pPr>
      <w:spacing w:after="120" w:line="480" w:lineRule="auto"/>
    </w:pPr>
  </w:style>
  <w:style w:type="paragraph" w:styleId="Notedebasdepage">
    <w:name w:val="footnote text"/>
    <w:basedOn w:val="Normal"/>
    <w:link w:val="NotedebasdepageCar"/>
    <w:qFormat/>
    <w:rsid w:val="005B7EB7"/>
    <w:pPr>
      <w:suppressLineNumbers/>
      <w:ind w:left="283" w:hanging="283"/>
    </w:pPr>
    <w:rPr>
      <w:sz w:val="20"/>
      <w:szCs w:val="20"/>
    </w:rPr>
  </w:style>
  <w:style w:type="character" w:customStyle="1" w:styleId="NotedebasdepageCar">
    <w:name w:val="Note de bas de page Car"/>
    <w:basedOn w:val="Policepardfaut"/>
    <w:link w:val="Notedebasdepage"/>
    <w:rsid w:val="005B7EB7"/>
    <w:rPr>
      <w:rFonts w:ascii="Georgia" w:eastAsia="SimSun" w:hAnsi="Georgia" w:cs="Tahoma"/>
      <w:kern w:val="1"/>
      <w:sz w:val="20"/>
      <w:szCs w:val="20"/>
      <w:lang w:eastAsia="ar-SA"/>
      <w14:ligatures w14:val="none"/>
    </w:rPr>
  </w:style>
  <w:style w:type="paragraph" w:customStyle="1" w:styleId="paragraph">
    <w:name w:val="paragraph"/>
    <w:basedOn w:val="Normal"/>
    <w:rsid w:val="005B7EB7"/>
    <w:pPr>
      <w:suppressAutoHyphens w:val="0"/>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customStyle="1" w:styleId="normaltextrun">
    <w:name w:val="normaltextrun"/>
    <w:rsid w:val="005B7EB7"/>
  </w:style>
  <w:style w:type="character" w:customStyle="1" w:styleId="eop">
    <w:name w:val="eop"/>
    <w:rsid w:val="005B7EB7"/>
  </w:style>
  <w:style w:type="character" w:customStyle="1" w:styleId="spellingerror">
    <w:name w:val="spellingerror"/>
    <w:rsid w:val="005B7EB7"/>
  </w:style>
  <w:style w:type="character" w:customStyle="1" w:styleId="contextualspellingandgrammarerror">
    <w:name w:val="contextualspellingandgrammarerror"/>
    <w:rsid w:val="005B7EB7"/>
  </w:style>
  <w:style w:type="character" w:customStyle="1" w:styleId="scxw174104514">
    <w:name w:val="scxw174104514"/>
    <w:rsid w:val="005B7EB7"/>
  </w:style>
  <w:style w:type="paragraph" w:customStyle="1" w:styleId="Appelnotedebasdepage">
    <w:name w:val="Appel note de bas de page"/>
    <w:basedOn w:val="Normal"/>
    <w:link w:val="Appelnotedebasdep"/>
    <w:uiPriority w:val="99"/>
    <w:rsid w:val="005B7EB7"/>
    <w:pPr>
      <w:suppressAutoHyphens w:val="0"/>
      <w:spacing w:line="240" w:lineRule="exact"/>
    </w:pPr>
    <w:rPr>
      <w:rFonts w:ascii="Cambria Math" w:eastAsiaTheme="minorHAnsi" w:hAnsi="Cambria Math" w:cstheme="minorBidi"/>
      <w:kern w:val="2"/>
      <w:sz w:val="24"/>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hyperlink" Target="https://eeas.europa.eu/headquarters/headquarters-homepage/8442/consolidated-list-sanction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MRTENABEL-1311370972-50191</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https://enabelbe.sharepoint.com/sites/MRT/_layouts/15/DocIdRedir.aspx?ID=MRTENABEL-1311370972-50191</Url>
      <Description>MRTENABEL-1311370972-50191</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C71A68-4525-4DB6-97BD-DD9AE5C5F1C1}"/>
</file>

<file path=customXml/itemProps2.xml><?xml version="1.0" encoding="utf-8"?>
<ds:datastoreItem xmlns:ds="http://schemas.openxmlformats.org/officeDocument/2006/customXml" ds:itemID="{D2646B81-34DE-4E29-81BD-22D1EC3C2E44}"/>
</file>

<file path=customXml/itemProps3.xml><?xml version="1.0" encoding="utf-8"?>
<ds:datastoreItem xmlns:ds="http://schemas.openxmlformats.org/officeDocument/2006/customXml" ds:itemID="{B4227902-04C5-400A-9F2B-9FB3D6E859CC}"/>
</file>

<file path=customXml/itemProps4.xml><?xml version="1.0" encoding="utf-8"?>
<ds:datastoreItem xmlns:ds="http://schemas.openxmlformats.org/officeDocument/2006/customXml" ds:itemID="{8CAB52B8-BCC1-435C-A0CC-B7D2230D3646}"/>
</file>

<file path=docProps/app.xml><?xml version="1.0" encoding="utf-8"?>
<Properties xmlns="http://schemas.openxmlformats.org/officeDocument/2006/extended-properties" xmlns:vt="http://schemas.openxmlformats.org/officeDocument/2006/docPropsVTypes">
  <Template>Normal</Template>
  <TotalTime>1</TotalTime>
  <Pages>10</Pages>
  <Words>2472</Words>
  <Characters>14091</Characters>
  <Application>Microsoft Office Word</Application>
  <DocSecurity>0</DocSecurity>
  <Lines>117</Lines>
  <Paragraphs>33</Paragraphs>
  <ScaleCrop>false</ScaleCrop>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2023-08-01T15:40:00Z</dcterms:created>
  <dcterms:modified xsi:type="dcterms:W3CDTF">2023-08-01T15:41:00Z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2022bd20-cc7b-4fab-a82c-fdce5f6db285</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