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978C7"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04563367" w:rsidR="00CC1A66" w:rsidRPr="000E4F56" w:rsidRDefault="008978C7" w:rsidP="000E4F56">
      <w:pPr>
        <w:spacing w:before="100" w:after="100" w:line="240" w:lineRule="auto"/>
        <w:ind w:left="102" w:right="-20"/>
        <w:rPr>
          <w:rFonts w:ascii="DejaVu Sans" w:eastAsia="DejaVu Sans" w:hAnsi="DejaVu Sans" w:cs="DejaVu Sans"/>
          <w:sz w:val="23"/>
          <w:szCs w:val="23"/>
          <w:lang w:val="fr-FR"/>
        </w:rPr>
      </w:pPr>
      <w:r w:rsidRPr="008978C7">
        <w:rPr>
          <w:rFonts w:ascii="DejaVu Sans" w:eastAsia="DejaVu Sans" w:hAnsi="DejaVu Sans" w:cs="DejaVu Sans"/>
          <w:sz w:val="23"/>
          <w:szCs w:val="23"/>
          <w:lang w:val="fr-FR"/>
        </w:rPr>
        <w:t>Mise en place de clusters et dynamiques interprofessionnelles </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0382A42E"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8978C7">
        <w:rPr>
          <w:rFonts w:ascii="DejaVu Sans" w:eastAsia="DejaVu Sans" w:hAnsi="DejaVu Sans" w:cs="DejaVu Sans"/>
          <w:sz w:val="23"/>
          <w:szCs w:val="23"/>
          <w:lang w:val="fr-FR"/>
        </w:rPr>
        <w:t>21002-</w:t>
      </w:r>
      <w:r w:rsidR="002E32EE">
        <w:rPr>
          <w:rFonts w:ascii="DejaVu Sans" w:eastAsia="DejaVu Sans" w:hAnsi="DejaVu Sans" w:cs="DejaVu Sans"/>
          <w:sz w:val="23"/>
          <w:szCs w:val="23"/>
          <w:lang w:val="fr-FR"/>
        </w:rPr>
        <w:t>10042</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5163CBAF" w14:textId="7C89E31E" w:rsidR="000C5E36" w:rsidRPr="000C5E36" w:rsidRDefault="000C5E36" w:rsidP="000C5E36">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978C7" w14:paraId="1B55B7FA" w14:textId="77777777" w:rsidTr="000C5E36">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978C7"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8978C7"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8978C7"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8978C7"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8978C7"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8978C7"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w:t>
      </w:r>
      <w:proofErr w:type="spellStart"/>
      <w:r w:rsidRPr="000E4F56">
        <w:rPr>
          <w:rFonts w:ascii="DejaVu Sans" w:eastAsia="DejaVu Sans" w:hAnsi="DejaVu Sans" w:cs="DejaVu Sans"/>
          <w:sz w:val="23"/>
          <w:szCs w:val="23"/>
          <w:lang w:val="fr-FR"/>
        </w:rPr>
        <w:t>Enabel</w:t>
      </w:r>
      <w:proofErr w:type="spellEnd"/>
      <w:r w:rsidRPr="000E4F56">
        <w:rPr>
          <w:rFonts w:ascii="DejaVu Sans" w:eastAsia="DejaVu Sans" w:hAnsi="DejaVu Sans" w:cs="DejaVu Sans"/>
          <w:sz w:val="23"/>
          <w:szCs w:val="23"/>
          <w:lang w:val="fr-FR"/>
        </w:rPr>
        <w:t xml:space="preserve">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513F" w14:textId="77777777" w:rsidR="00BE2371" w:rsidRDefault="00BE2371">
      <w:pPr>
        <w:spacing w:after="0" w:line="240" w:lineRule="auto"/>
      </w:pPr>
      <w:r>
        <w:separator/>
      </w:r>
    </w:p>
  </w:endnote>
  <w:endnote w:type="continuationSeparator" w:id="0">
    <w:p w14:paraId="28C652B2" w14:textId="77777777" w:rsidR="00BE2371" w:rsidRDefault="00BE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ECC3" w14:textId="77777777" w:rsidR="00BE2371" w:rsidRDefault="00BE2371">
      <w:pPr>
        <w:spacing w:after="0" w:line="240" w:lineRule="auto"/>
      </w:pPr>
      <w:r>
        <w:separator/>
      </w:r>
    </w:p>
  </w:footnote>
  <w:footnote w:type="continuationSeparator" w:id="0">
    <w:p w14:paraId="679DF204" w14:textId="77777777" w:rsidR="00BE2371" w:rsidRDefault="00BE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C5E36"/>
    <w:rsid w:val="000D68FE"/>
    <w:rsid w:val="000E4F56"/>
    <w:rsid w:val="000E78D0"/>
    <w:rsid w:val="001C79C2"/>
    <w:rsid w:val="001D5C53"/>
    <w:rsid w:val="002563FD"/>
    <w:rsid w:val="002B2F09"/>
    <w:rsid w:val="002B50F5"/>
    <w:rsid w:val="002D247E"/>
    <w:rsid w:val="002E32E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978C7"/>
    <w:rsid w:val="008F4AA2"/>
    <w:rsid w:val="00921037"/>
    <w:rsid w:val="009337D5"/>
    <w:rsid w:val="00937A85"/>
    <w:rsid w:val="009916E6"/>
    <w:rsid w:val="009951E0"/>
    <w:rsid w:val="009C2D22"/>
    <w:rsid w:val="009E63F3"/>
    <w:rsid w:val="00A11A65"/>
    <w:rsid w:val="00A2055B"/>
    <w:rsid w:val="00A20E02"/>
    <w:rsid w:val="00A21991"/>
    <w:rsid w:val="00A45AAE"/>
    <w:rsid w:val="00A7418C"/>
    <w:rsid w:val="00A94BCD"/>
    <w:rsid w:val="00AD3D47"/>
    <w:rsid w:val="00B16F41"/>
    <w:rsid w:val="00B220CA"/>
    <w:rsid w:val="00B41FA7"/>
    <w:rsid w:val="00B47007"/>
    <w:rsid w:val="00BA4AE6"/>
    <w:rsid w:val="00BE2371"/>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11E4D"/>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7" ma:contentTypeDescription="" ma:contentTypeScope="" ma:versionID="207b289b692fac83e504800d3e5b6e12">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746ed96600f3c8fb3c37a96bfc1f1bed"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SENENABEL-124183628-53305</_dlc_DocId>
    <_dlc_DocIdUrl xmlns="508ba6eb-9e09-4fd5-92f2-2d9921329f2d">
      <Url>https://enabelbe.sharepoint.com/sites/SEN/_layouts/15/DocIdRedir.aspx?ID=SENENABEL-124183628-53305</Url>
      <Description>SENENABEL-124183628-53305</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76A49D-93AF-4FCD-8BF0-6A3120E5ACE7}"/>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3221</Words>
  <Characters>17717</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VANDER AUWERA, Thibault</cp:lastModifiedBy>
  <cp:revision>38</cp:revision>
  <cp:lastPrinted>2018-06-27T09:46:00Z</cp:lastPrinted>
  <dcterms:created xsi:type="dcterms:W3CDTF">2018-06-19T15:07:00Z</dcterms:created>
  <dcterms:modified xsi:type="dcterms:W3CDTF">2023-10-23T08:48:00Z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ecae4fdb-6645-4687-b54c-109e29a4099d</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