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B561" w14:textId="77777777" w:rsidR="007F6B22" w:rsidRPr="00C26EB5" w:rsidRDefault="007F6B22" w:rsidP="007F6B22">
      <w:pPr>
        <w:pStyle w:val="Titre2"/>
        <w:keepLines w:val="0"/>
        <w:widowControl w:val="0"/>
        <w:tabs>
          <w:tab w:val="num" w:pos="576"/>
        </w:tabs>
        <w:suppressAutoHyphens/>
        <w:spacing w:after="240"/>
        <w:rPr>
          <w:rFonts w:ascii="Georgia" w:hAnsi="Georgia"/>
          <w:sz w:val="20"/>
          <w:szCs w:val="20"/>
        </w:rPr>
      </w:pPr>
      <w:bookmarkStart w:id="0" w:name="_Toc163555584"/>
      <w:r w:rsidRPr="00C26EB5">
        <w:rPr>
          <w:rFonts w:ascii="Georgia" w:hAnsi="Georgia"/>
          <w:sz w:val="20"/>
          <w:szCs w:val="20"/>
        </w:rPr>
        <w:t>Conditions générales</w:t>
      </w:r>
      <w:bookmarkEnd w:id="0"/>
    </w:p>
    <w:p w14:paraId="284C1BFD" w14:textId="77777777" w:rsidR="007F6B22" w:rsidRPr="00C26EB5" w:rsidRDefault="007F6B22" w:rsidP="007F6B22">
      <w:pPr>
        <w:tabs>
          <w:tab w:val="left" w:pos="0"/>
          <w:tab w:val="left" w:pos="1815"/>
        </w:tabs>
        <w:rPr>
          <w:rFonts w:cs="Arial"/>
          <w:kern w:val="18"/>
          <w:sz w:val="20"/>
          <w:szCs w:val="20"/>
        </w:rPr>
      </w:pPr>
      <w:r w:rsidRPr="00C26EB5">
        <w:rPr>
          <w:rFonts w:cs="Arial"/>
          <w:kern w:val="18"/>
          <w:sz w:val="20"/>
          <w:szCs w:val="20"/>
        </w:rPr>
        <w:t>Les fournitures doivent être neuves et garanties d’origine. Elles doivent être exemptes de tout vice ou défaut qui pourrait nuire à leur apparence et à leur bon fonctionnement, et elles doivent être conformes au point « Fiches techniques ».</w:t>
      </w:r>
    </w:p>
    <w:p w14:paraId="0ADA72E9" w14:textId="77777777" w:rsidR="007F6B22" w:rsidRDefault="007F6B22" w:rsidP="007F6B22">
      <w:pPr>
        <w:tabs>
          <w:tab w:val="left" w:pos="0"/>
          <w:tab w:val="left" w:pos="1815"/>
        </w:tabs>
        <w:rPr>
          <w:rFonts w:cs="Arial"/>
          <w:kern w:val="18"/>
          <w:sz w:val="20"/>
          <w:szCs w:val="20"/>
        </w:rPr>
      </w:pPr>
      <w:r w:rsidRPr="00C26EB5">
        <w:rPr>
          <w:rFonts w:cs="Arial"/>
          <w:kern w:val="18"/>
          <w:sz w:val="20"/>
          <w:szCs w:val="20"/>
        </w:rPr>
        <w:t xml:space="preserve">Le soumissionnaire joindra à son offre </w:t>
      </w:r>
      <w:r>
        <w:rPr>
          <w:rFonts w:cs="Arial"/>
          <w:kern w:val="18"/>
          <w:sz w:val="20"/>
          <w:szCs w:val="20"/>
        </w:rPr>
        <w:t>les fiches techniques.</w:t>
      </w:r>
    </w:p>
    <w:p w14:paraId="7976F862" w14:textId="77777777" w:rsidR="007F6B22" w:rsidRPr="001A0DEF" w:rsidRDefault="007F6B22" w:rsidP="007F6B22">
      <w:pPr>
        <w:tabs>
          <w:tab w:val="left" w:pos="0"/>
          <w:tab w:val="left" w:pos="1815"/>
        </w:tabs>
        <w:rPr>
          <w:rFonts w:cs="Arial"/>
          <w:b/>
          <w:bCs/>
          <w:kern w:val="18"/>
          <w:sz w:val="20"/>
          <w:szCs w:val="20"/>
          <w:u w:val="single"/>
        </w:rPr>
      </w:pPr>
      <w:r w:rsidRPr="001A0DEF">
        <w:rPr>
          <w:rFonts w:cs="Arial"/>
          <w:b/>
          <w:bCs/>
          <w:kern w:val="18"/>
          <w:sz w:val="20"/>
          <w:szCs w:val="20"/>
          <w:u w:val="single"/>
        </w:rPr>
        <w:t>Le matériel doit être garanti pour une durée d’un an à compter de la réception provisoire du marché.</w:t>
      </w:r>
    </w:p>
    <w:p w14:paraId="6423BA17" w14:textId="77777777" w:rsidR="007F6B22" w:rsidRPr="00D209ED" w:rsidRDefault="007F6B22" w:rsidP="007F6B22">
      <w:pPr>
        <w:jc w:val="both"/>
        <w:rPr>
          <w:rFonts w:eastAsia="Times New Roman" w:cs="Arial"/>
          <w:snapToGrid w:val="0"/>
          <w:szCs w:val="21"/>
          <w:lang w:val="fr-FR"/>
        </w:rPr>
      </w:pPr>
      <w:r w:rsidRPr="00DF70CD">
        <w:rPr>
          <w:rFonts w:eastAsia="Times New Roman" w:cs="Arial"/>
          <w:snapToGrid w:val="0"/>
          <w:szCs w:val="21"/>
          <w:lang w:val="fr-FR"/>
        </w:rPr>
        <w:t>La brochure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49A6F32D" w14:textId="77777777" w:rsidR="007F6B22" w:rsidRDefault="007F6B22" w:rsidP="007F6B22">
      <w:pPr>
        <w:rPr>
          <w:rFonts w:eastAsia="Times New Roman" w:cs="Arial"/>
          <w:b/>
          <w:bCs/>
          <w:snapToGrid w:val="0"/>
          <w:szCs w:val="21"/>
          <w:lang w:val="fr-FR"/>
        </w:rPr>
      </w:pPr>
      <w:r w:rsidRPr="00DF70CD">
        <w:rPr>
          <w:rFonts w:eastAsia="Times New Roman" w:cs="Arial"/>
          <w:b/>
          <w:bCs/>
          <w:snapToGrid w:val="0"/>
          <w:szCs w:val="21"/>
          <w:lang w:val="fr-FR"/>
        </w:rPr>
        <w:t>L’offre doit être suffisamment claire pour permettre aux évaluateurs d'effectuer aisément une comparaison entre les spécifications demandées et les spécifications proposées.</w:t>
      </w:r>
    </w:p>
    <w:p w14:paraId="24CBD1A0" w14:textId="77777777" w:rsidR="007F6B22" w:rsidRDefault="007F6B22" w:rsidP="007F6B22">
      <w:pPr>
        <w:pStyle w:val="Titre2"/>
        <w:keepLines w:val="0"/>
        <w:widowControl w:val="0"/>
        <w:tabs>
          <w:tab w:val="num" w:pos="576"/>
        </w:tabs>
        <w:suppressAutoHyphens/>
        <w:spacing w:after="240"/>
        <w:rPr>
          <w:rFonts w:ascii="Georgia" w:hAnsi="Georgia"/>
          <w:sz w:val="20"/>
          <w:szCs w:val="20"/>
        </w:rPr>
      </w:pPr>
      <w:bookmarkStart w:id="1" w:name="_Toc163555585"/>
      <w:r w:rsidRPr="00C26EB5">
        <w:rPr>
          <w:rFonts w:ascii="Georgia" w:hAnsi="Georgia"/>
          <w:sz w:val="20"/>
          <w:szCs w:val="20"/>
        </w:rPr>
        <w:t>Caractéristiques techniques</w:t>
      </w:r>
      <w:bookmarkEnd w:id="1"/>
      <w:r w:rsidRPr="00C26EB5">
        <w:rPr>
          <w:rFonts w:ascii="Georgia" w:hAnsi="Georgia"/>
          <w:sz w:val="20"/>
          <w:szCs w:val="20"/>
        </w:rPr>
        <w:t xml:space="preserve"> </w:t>
      </w:r>
    </w:p>
    <w:p w14:paraId="3A35BD85" w14:textId="77777777" w:rsidR="007F6B22" w:rsidRPr="00EF0C07" w:rsidRDefault="007F6B22" w:rsidP="007F6B22">
      <w:pPr>
        <w:rPr>
          <w:b/>
          <w:bCs/>
          <w:u w:val="single"/>
        </w:rPr>
      </w:pPr>
      <w:r w:rsidRPr="00EF0C07">
        <w:rPr>
          <w:b/>
          <w:bCs/>
          <w:u w:val="single"/>
        </w:rPr>
        <w:t>Lot 1</w:t>
      </w:r>
    </w:p>
    <w:tbl>
      <w:tblPr>
        <w:tblStyle w:val="Grilledutableau"/>
        <w:tblW w:w="9215" w:type="dxa"/>
        <w:jc w:val="center"/>
        <w:tblLayout w:type="fixed"/>
        <w:tblLook w:val="04A0" w:firstRow="1" w:lastRow="0" w:firstColumn="1" w:lastColumn="0" w:noHBand="0" w:noVBand="1"/>
      </w:tblPr>
      <w:tblGrid>
        <w:gridCol w:w="1736"/>
        <w:gridCol w:w="2937"/>
        <w:gridCol w:w="4542"/>
      </w:tblGrid>
      <w:tr w:rsidR="007F6B22" w:rsidRPr="00C45D84" w14:paraId="58538660" w14:textId="77777777" w:rsidTr="003D1A7D">
        <w:trPr>
          <w:trHeight w:val="146"/>
          <w:tblHeader/>
          <w:jc w:val="center"/>
        </w:trPr>
        <w:tc>
          <w:tcPr>
            <w:tcW w:w="1736" w:type="dxa"/>
            <w:shd w:val="clear" w:color="auto" w:fill="2F5496" w:themeFill="accent1" w:themeFillShade="BF"/>
            <w:noWrap/>
            <w:hideMark/>
          </w:tcPr>
          <w:p w14:paraId="3AB45B5A"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Désignation </w:t>
            </w:r>
          </w:p>
        </w:tc>
        <w:tc>
          <w:tcPr>
            <w:tcW w:w="2937" w:type="dxa"/>
            <w:shd w:val="clear" w:color="auto" w:fill="2F5496" w:themeFill="accent1" w:themeFillShade="BF"/>
            <w:noWrap/>
            <w:hideMark/>
          </w:tcPr>
          <w:p w14:paraId="342162D7"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Spécifications techniques </w:t>
            </w:r>
          </w:p>
        </w:tc>
        <w:tc>
          <w:tcPr>
            <w:tcW w:w="4542" w:type="dxa"/>
            <w:shd w:val="clear" w:color="auto" w:fill="2F5496" w:themeFill="accent1" w:themeFillShade="BF"/>
          </w:tcPr>
          <w:p w14:paraId="7FD98F18" w14:textId="77777777" w:rsidR="007F6B22" w:rsidRPr="00C41D8F" w:rsidRDefault="007F6B22" w:rsidP="003D1A7D">
            <w:pPr>
              <w:jc w:val="cente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Spécifications techniques proposées par le soumissionnaire</w:t>
            </w:r>
          </w:p>
        </w:tc>
      </w:tr>
      <w:tr w:rsidR="007F6B22" w:rsidRPr="00C45D84" w14:paraId="6D5BD482" w14:textId="77777777" w:rsidTr="003D1A7D">
        <w:trPr>
          <w:trHeight w:val="375"/>
          <w:jc w:val="center"/>
        </w:trPr>
        <w:tc>
          <w:tcPr>
            <w:tcW w:w="1736" w:type="dxa"/>
            <w:noWrap/>
            <w:hideMark/>
          </w:tcPr>
          <w:p w14:paraId="1756F80E" w14:textId="77777777" w:rsidR="007F6B22" w:rsidRPr="00C41D8F" w:rsidRDefault="007F6B22" w:rsidP="003D1A7D">
            <w:pPr>
              <w:rPr>
                <w:rFonts w:ascii="Georgia Pro" w:eastAsia="Georgia Pro" w:hAnsi="Georgia Pro" w:cs="Georgia Pro"/>
                <w:color w:val="000000"/>
                <w:sz w:val="22"/>
              </w:rPr>
            </w:pPr>
            <w:r w:rsidRPr="00C41D8F">
              <w:rPr>
                <w:rFonts w:ascii="Georgia Pro" w:eastAsia="Georgia Pro" w:hAnsi="Georgia Pro" w:cs="Georgia Pro"/>
                <w:color w:val="000000" w:themeColor="text1"/>
                <w:sz w:val="22"/>
              </w:rPr>
              <w:t xml:space="preserve">GPS </w:t>
            </w:r>
          </w:p>
        </w:tc>
        <w:tc>
          <w:tcPr>
            <w:tcW w:w="2937" w:type="dxa"/>
            <w:noWrap/>
          </w:tcPr>
          <w:p w14:paraId="7E76E921" w14:textId="77777777" w:rsidR="007F6B22" w:rsidRPr="00C41D8F" w:rsidRDefault="007F6B22" w:rsidP="003D1A7D">
            <w:pPr>
              <w:spacing w:line="256" w:lineRule="auto"/>
              <w:contextualSpacing/>
              <w:rPr>
                <w:rFonts w:ascii="Georgia Pro" w:eastAsia="Georgia Pro" w:hAnsi="Georgia Pro" w:cs="Georgia Pro"/>
                <w:sz w:val="22"/>
              </w:rPr>
            </w:pPr>
            <w:r w:rsidRPr="00C41D8F">
              <w:rPr>
                <w:rFonts w:ascii="Georgia Pro" w:eastAsia="Georgia Pro" w:hAnsi="Georgia Pro" w:cs="Georgia Pro"/>
                <w:sz w:val="22"/>
              </w:rPr>
              <w:t>- Dimensions : minimum de 6 x 16 cm</w:t>
            </w:r>
          </w:p>
          <w:p w14:paraId="32DA9219" w14:textId="77777777" w:rsidR="007F6B22" w:rsidRPr="00C41D8F" w:rsidRDefault="007F6B22" w:rsidP="003D1A7D">
            <w:pPr>
              <w:spacing w:line="256" w:lineRule="auto"/>
              <w:contextualSpacing/>
              <w:rPr>
                <w:rFonts w:ascii="Georgia Pro" w:eastAsia="Georgia Pro" w:hAnsi="Georgia Pro" w:cs="Georgia Pro"/>
                <w:sz w:val="22"/>
              </w:rPr>
            </w:pPr>
            <w:r w:rsidRPr="00C41D8F">
              <w:rPr>
                <w:rFonts w:ascii="Georgia Pro" w:eastAsia="Georgia Pro" w:hAnsi="Georgia Pro" w:cs="Georgia Pro"/>
                <w:sz w:val="22"/>
              </w:rPr>
              <w:t>- Ecran de dimension minimum de 2,6 pouces</w:t>
            </w:r>
          </w:p>
          <w:p w14:paraId="06238D58" w14:textId="77777777" w:rsidR="007F6B22" w:rsidRPr="00C41D8F" w:rsidRDefault="007F6B22" w:rsidP="003D1A7D">
            <w:pPr>
              <w:spacing w:line="256" w:lineRule="auto"/>
              <w:contextualSpacing/>
              <w:rPr>
                <w:rFonts w:ascii="Georgia Pro" w:eastAsia="Georgia Pro" w:hAnsi="Georgia Pro" w:cs="Georgia Pro"/>
                <w:sz w:val="22"/>
              </w:rPr>
            </w:pPr>
            <w:r w:rsidRPr="00C41D8F">
              <w:rPr>
                <w:rFonts w:ascii="Georgia Pro" w:eastAsia="Georgia Pro" w:hAnsi="Georgia Pro" w:cs="Georgia Pro"/>
                <w:sz w:val="22"/>
              </w:rPr>
              <w:t>- Ecran TFT couleur</w:t>
            </w:r>
          </w:p>
          <w:p w14:paraId="1CF22EA8" w14:textId="77777777" w:rsidR="007F6B22" w:rsidRPr="00C41D8F" w:rsidRDefault="007F6B22" w:rsidP="003D1A7D">
            <w:pPr>
              <w:spacing w:line="256" w:lineRule="auto"/>
              <w:contextualSpacing/>
              <w:rPr>
                <w:rFonts w:ascii="Georgia Pro" w:eastAsia="Georgia Pro" w:hAnsi="Georgia Pro" w:cs="Georgia Pro"/>
                <w:sz w:val="22"/>
              </w:rPr>
            </w:pPr>
            <w:r w:rsidRPr="00C41D8F">
              <w:rPr>
                <w:rFonts w:ascii="Georgia Pro" w:eastAsia="Georgia Pro" w:hAnsi="Georgia Pro" w:cs="Georgia Pro"/>
                <w:sz w:val="22"/>
              </w:rPr>
              <w:t>- Batterie et piles AA</w:t>
            </w:r>
          </w:p>
          <w:p w14:paraId="11F493AA" w14:textId="77777777" w:rsidR="007F6B22" w:rsidRPr="00C41D8F" w:rsidRDefault="007F6B22" w:rsidP="003D1A7D">
            <w:pPr>
              <w:spacing w:line="256" w:lineRule="auto"/>
              <w:contextualSpacing/>
              <w:rPr>
                <w:rFonts w:ascii="Georgia Pro" w:eastAsia="Georgia Pro" w:hAnsi="Georgia Pro" w:cs="Georgia Pro"/>
                <w:sz w:val="22"/>
              </w:rPr>
            </w:pPr>
            <w:r w:rsidRPr="00C41D8F">
              <w:rPr>
                <w:rFonts w:ascii="Georgia Pro" w:eastAsia="Georgia Pro" w:hAnsi="Georgia Pro" w:cs="Georgia Pro"/>
                <w:sz w:val="22"/>
              </w:rPr>
              <w:t>- Mémoire minimum de 8 Go</w:t>
            </w:r>
          </w:p>
          <w:p w14:paraId="6ED18FCF" w14:textId="77777777" w:rsidR="007F6B22" w:rsidRPr="00C41D8F" w:rsidRDefault="007F6B22" w:rsidP="003D1A7D">
            <w:pPr>
              <w:spacing w:line="256" w:lineRule="auto"/>
              <w:contextualSpacing/>
              <w:rPr>
                <w:rFonts w:ascii="Georgia Pro" w:eastAsia="Georgia Pro" w:hAnsi="Georgia Pro" w:cs="Georgia Pro"/>
                <w:sz w:val="22"/>
              </w:rPr>
            </w:pPr>
            <w:r w:rsidRPr="00C41D8F">
              <w:rPr>
                <w:rFonts w:ascii="Georgia Pro" w:eastAsia="Georgia Pro" w:hAnsi="Georgia Pro" w:cs="Georgia Pro"/>
                <w:sz w:val="22"/>
              </w:rPr>
              <w:t>- Câble de connexion / chargement</w:t>
            </w:r>
          </w:p>
        </w:tc>
        <w:tc>
          <w:tcPr>
            <w:tcW w:w="4542" w:type="dxa"/>
          </w:tcPr>
          <w:p w14:paraId="7886FB19" w14:textId="77777777" w:rsidR="007F6B22" w:rsidRPr="00C41D8F" w:rsidRDefault="007F6B22" w:rsidP="003D1A7D">
            <w:pPr>
              <w:jc w:val="center"/>
              <w:rPr>
                <w:rFonts w:ascii="Georgia Pro" w:eastAsia="Georgia Pro" w:hAnsi="Georgia Pro" w:cs="Georgia Pro"/>
                <w:color w:val="000000"/>
                <w:sz w:val="22"/>
              </w:rPr>
            </w:pPr>
          </w:p>
        </w:tc>
      </w:tr>
      <w:tr w:rsidR="007F6B22" w:rsidRPr="00C45D84" w14:paraId="62260BF8" w14:textId="77777777" w:rsidTr="003D1A7D">
        <w:trPr>
          <w:trHeight w:val="1377"/>
          <w:jc w:val="center"/>
        </w:trPr>
        <w:tc>
          <w:tcPr>
            <w:tcW w:w="1736" w:type="dxa"/>
            <w:noWrap/>
          </w:tcPr>
          <w:p w14:paraId="76F464C0" w14:textId="77777777" w:rsidR="007F6B22" w:rsidRPr="00C41D8F" w:rsidRDefault="007F6B22" w:rsidP="003D1A7D">
            <w:pPr>
              <w:spacing w:line="256" w:lineRule="auto"/>
              <w:contextualSpacing/>
              <w:rPr>
                <w:rFonts w:ascii="Georgia Pro" w:eastAsia="Georgia Pro" w:hAnsi="Georgia Pro" w:cs="Georgia Pro"/>
                <w:color w:val="000000"/>
                <w:sz w:val="22"/>
              </w:rPr>
            </w:pPr>
            <w:r w:rsidRPr="00C41D8F">
              <w:rPr>
                <w:rFonts w:ascii="Georgia Pro" w:eastAsia="Georgia Pro" w:hAnsi="Georgia Pro" w:cs="Georgia Pro"/>
                <w:sz w:val="22"/>
                <w:lang w:val="en-US"/>
              </w:rPr>
              <w:t xml:space="preserve">Ordinateur Laptop </w:t>
            </w:r>
            <w:r w:rsidRPr="00C41D8F">
              <w:rPr>
                <w:rFonts w:ascii="Georgia Pro" w:eastAsia="Georgia Pro" w:hAnsi="Georgia Pro" w:cs="Georgia Pro"/>
                <w:lang w:val="en-US"/>
              </w:rPr>
              <w:t>(</w:t>
            </w:r>
            <w:r w:rsidRPr="00C41D8F">
              <w:rPr>
                <w:rFonts w:ascii="Georgia Pro" w:eastAsia="Georgia Pro" w:hAnsi="Georgia Pro" w:cs="Georgia Pro"/>
                <w:color w:val="000000" w:themeColor="text1"/>
                <w:sz w:val="22"/>
              </w:rPr>
              <w:t xml:space="preserve">Portable) </w:t>
            </w:r>
          </w:p>
        </w:tc>
        <w:tc>
          <w:tcPr>
            <w:tcW w:w="2937" w:type="dxa"/>
            <w:noWrap/>
          </w:tcPr>
          <w:p w14:paraId="18CA1EC0" w14:textId="77777777" w:rsidR="007F6B22" w:rsidRPr="00481A3D" w:rsidRDefault="007F6B22" w:rsidP="003D1A7D">
            <w:pPr>
              <w:rPr>
                <w:rFonts w:asciiTheme="minorHAnsi" w:hAnsiTheme="minorHAnsi" w:cstheme="minorBidi"/>
                <w:sz w:val="22"/>
                <w:lang w:val="en-US"/>
              </w:rPr>
            </w:pPr>
            <w:r w:rsidRPr="221F95E9">
              <w:rPr>
                <w:rFonts w:asciiTheme="minorHAnsi" w:hAnsiTheme="minorHAnsi" w:cstheme="minorBidi"/>
                <w:sz w:val="22"/>
                <w:lang w:val="en-US"/>
              </w:rPr>
              <w:t xml:space="preserve">- Microprocessor (Generation 11): Intel® Core™ i7- (up to 4.2) ou equivalent </w:t>
            </w:r>
          </w:p>
          <w:p w14:paraId="1D0A6F1D" w14:textId="77777777" w:rsidR="007F6B22" w:rsidRPr="00481A3D" w:rsidRDefault="007F6B22" w:rsidP="003D1A7D">
            <w:pPr>
              <w:rPr>
                <w:rFonts w:asciiTheme="minorHAnsi" w:hAnsiTheme="minorHAnsi" w:cstheme="minorBidi"/>
                <w:sz w:val="22"/>
                <w:lang w:val="en-US"/>
              </w:rPr>
            </w:pPr>
            <w:r w:rsidRPr="221F95E9">
              <w:rPr>
                <w:rFonts w:asciiTheme="minorHAnsi" w:hAnsiTheme="minorHAnsi" w:cstheme="minorBidi"/>
                <w:sz w:val="22"/>
                <w:lang w:val="en-US"/>
              </w:rPr>
              <w:t xml:space="preserve">- RAM:  Minimum 8 GB </w:t>
            </w:r>
          </w:p>
          <w:p w14:paraId="34556A53"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Video graphics: Intel® Iris® X? Graphics, Integrated</w:t>
            </w:r>
          </w:p>
          <w:p w14:paraId="4BDCD43C" w14:textId="77777777" w:rsidR="007F6B22" w:rsidRPr="00B02FAE" w:rsidRDefault="007F6B22" w:rsidP="003D1A7D">
            <w:pPr>
              <w:rPr>
                <w:rFonts w:asciiTheme="minorHAnsi" w:hAnsiTheme="minorHAnsi" w:cstheme="minorBidi"/>
                <w:sz w:val="22"/>
                <w:lang w:val="en-GB"/>
              </w:rPr>
            </w:pPr>
            <w:r w:rsidRPr="221F95E9">
              <w:rPr>
                <w:rFonts w:asciiTheme="minorHAnsi" w:hAnsiTheme="minorHAnsi" w:cstheme="minorBidi"/>
                <w:sz w:val="22"/>
                <w:lang w:val="en-GB"/>
              </w:rPr>
              <w:t xml:space="preserve">- Disque Dur: minimum 1To </w:t>
            </w:r>
          </w:p>
          <w:p w14:paraId="71C6D2B7" w14:textId="77777777" w:rsidR="007F6B22" w:rsidRPr="00481A3D" w:rsidRDefault="007F6B22" w:rsidP="003D1A7D">
            <w:pPr>
              <w:rPr>
                <w:rFonts w:asciiTheme="minorHAnsi" w:hAnsiTheme="minorHAnsi" w:cstheme="minorBidi"/>
                <w:sz w:val="22"/>
                <w:lang w:val="en-US"/>
              </w:rPr>
            </w:pPr>
            <w:r w:rsidRPr="221F95E9">
              <w:rPr>
                <w:rFonts w:asciiTheme="minorHAnsi" w:hAnsiTheme="minorHAnsi" w:cstheme="minorBidi"/>
                <w:sz w:val="22"/>
                <w:lang w:val="en-US"/>
              </w:rPr>
              <w:t>- Ecran: minimum 14/15" diagonal</w:t>
            </w:r>
          </w:p>
          <w:p w14:paraId="738EBD46"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Wireless connectivity: Intel and Bluetooth</w:t>
            </w:r>
          </w:p>
          <w:p w14:paraId="46001DF1"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rPr>
              <w:t>- Système Exploitation Windows 11 Pro intégré</w:t>
            </w:r>
          </w:p>
          <w:p w14:paraId="0D89759B" w14:textId="77777777" w:rsidR="007F6B22" w:rsidRPr="00C41D8F" w:rsidRDefault="007F6B22" w:rsidP="003D1A7D">
            <w:pPr>
              <w:rPr>
                <w:rFonts w:ascii="Georgia Pro" w:eastAsia="Georgia Pro" w:hAnsi="Georgia Pro" w:cs="Georgia Pro"/>
                <w:sz w:val="22"/>
              </w:rPr>
            </w:pPr>
            <w:r w:rsidRPr="00C41D8F">
              <w:rPr>
                <w:rFonts w:ascii="Georgia Pro" w:eastAsia="Georgia Pro" w:hAnsi="Georgia Pro" w:cs="Georgia Pro"/>
                <w:sz w:val="22"/>
              </w:rPr>
              <w:t>- Microsoft Office 2019 avec licence perpétuelle</w:t>
            </w:r>
          </w:p>
        </w:tc>
        <w:tc>
          <w:tcPr>
            <w:tcW w:w="4542" w:type="dxa"/>
          </w:tcPr>
          <w:p w14:paraId="6D71609F" w14:textId="77777777" w:rsidR="007F6B22" w:rsidRPr="00C41D8F" w:rsidRDefault="007F6B22" w:rsidP="003D1A7D">
            <w:pPr>
              <w:jc w:val="center"/>
              <w:rPr>
                <w:rFonts w:ascii="Georgia Pro" w:eastAsia="Georgia Pro" w:hAnsi="Georgia Pro" w:cs="Georgia Pro"/>
                <w:color w:val="000000"/>
                <w:sz w:val="22"/>
              </w:rPr>
            </w:pPr>
          </w:p>
          <w:p w14:paraId="31949F23" w14:textId="77777777" w:rsidR="007F6B22" w:rsidRPr="00C41D8F" w:rsidRDefault="007F6B22" w:rsidP="003D1A7D">
            <w:pPr>
              <w:jc w:val="center"/>
              <w:rPr>
                <w:rFonts w:ascii="Georgia Pro" w:eastAsia="Georgia Pro" w:hAnsi="Georgia Pro" w:cs="Georgia Pro"/>
                <w:color w:val="000000"/>
                <w:sz w:val="22"/>
              </w:rPr>
            </w:pPr>
          </w:p>
          <w:p w14:paraId="2DA9C06E" w14:textId="77777777" w:rsidR="007F6B22" w:rsidRPr="00C41D8F" w:rsidRDefault="007F6B22" w:rsidP="003D1A7D">
            <w:pPr>
              <w:jc w:val="center"/>
              <w:rPr>
                <w:rFonts w:ascii="Georgia Pro" w:eastAsia="Georgia Pro" w:hAnsi="Georgia Pro" w:cs="Georgia Pro"/>
                <w:color w:val="000000"/>
                <w:sz w:val="22"/>
              </w:rPr>
            </w:pPr>
          </w:p>
          <w:p w14:paraId="64481712" w14:textId="77777777" w:rsidR="007F6B22" w:rsidRPr="00C41D8F" w:rsidRDefault="007F6B22" w:rsidP="003D1A7D">
            <w:pPr>
              <w:jc w:val="center"/>
              <w:rPr>
                <w:rFonts w:ascii="Georgia Pro" w:eastAsia="Georgia Pro" w:hAnsi="Georgia Pro" w:cs="Georgia Pro"/>
                <w:color w:val="000000"/>
                <w:sz w:val="22"/>
              </w:rPr>
            </w:pPr>
          </w:p>
          <w:p w14:paraId="3CAA08F2" w14:textId="77777777" w:rsidR="007F6B22" w:rsidRPr="00C41D8F" w:rsidRDefault="007F6B22" w:rsidP="003D1A7D">
            <w:pPr>
              <w:rPr>
                <w:rFonts w:ascii="Georgia Pro" w:eastAsia="Georgia Pro" w:hAnsi="Georgia Pro" w:cs="Georgia Pro"/>
                <w:color w:val="000000"/>
                <w:sz w:val="22"/>
              </w:rPr>
            </w:pPr>
          </w:p>
        </w:tc>
      </w:tr>
      <w:tr w:rsidR="007F6B22" w:rsidRPr="00C45D84" w14:paraId="1587EFBC" w14:textId="77777777" w:rsidTr="003D1A7D">
        <w:trPr>
          <w:trHeight w:val="2057"/>
          <w:jc w:val="center"/>
        </w:trPr>
        <w:tc>
          <w:tcPr>
            <w:tcW w:w="1736" w:type="dxa"/>
            <w:noWrap/>
          </w:tcPr>
          <w:p w14:paraId="68A6240D" w14:textId="77777777" w:rsidR="007F6B22" w:rsidRPr="00C41D8F" w:rsidRDefault="007F6B22" w:rsidP="003D1A7D">
            <w:pPr>
              <w:rPr>
                <w:rFonts w:ascii="Georgia Pro" w:eastAsia="Georgia Pro" w:hAnsi="Georgia Pro" w:cs="Georgia Pro"/>
                <w:color w:val="000000"/>
                <w:sz w:val="22"/>
              </w:rPr>
            </w:pPr>
            <w:r w:rsidRPr="00C41D8F">
              <w:rPr>
                <w:rFonts w:ascii="Georgia Pro" w:eastAsia="Georgia Pro" w:hAnsi="Georgia Pro" w:cs="Georgia Pro"/>
                <w:color w:val="000000" w:themeColor="text1"/>
                <w:sz w:val="22"/>
              </w:rPr>
              <w:lastRenderedPageBreak/>
              <w:t>Ordinateur Desktop</w:t>
            </w:r>
          </w:p>
          <w:p w14:paraId="48C1E355" w14:textId="77777777" w:rsidR="007F6B22" w:rsidRPr="00063CF4" w:rsidRDefault="007F6B22" w:rsidP="003D1A7D">
            <w:pPr>
              <w:pStyle w:val="Default"/>
              <w:rPr>
                <w:rFonts w:asciiTheme="minorHAnsi" w:eastAsia="Calibri" w:hAnsiTheme="minorHAnsi" w:cstheme="minorBidi"/>
                <w:color w:val="585756"/>
                <w:szCs w:val="22"/>
              </w:rPr>
            </w:pPr>
            <w:r w:rsidRPr="221F95E9">
              <w:rPr>
                <w:rFonts w:asciiTheme="minorHAnsi" w:eastAsia="Calibri" w:hAnsiTheme="minorHAnsi" w:cstheme="minorBidi"/>
                <w:color w:val="585756"/>
                <w:szCs w:val="22"/>
              </w:rPr>
              <w:t xml:space="preserve">(Unité centrale, un écran, un clavier, une souris) </w:t>
            </w:r>
          </w:p>
          <w:p w14:paraId="513B2133" w14:textId="77777777" w:rsidR="007F6B22" w:rsidRPr="00C41D8F" w:rsidRDefault="007F6B22" w:rsidP="003D1A7D">
            <w:pPr>
              <w:rPr>
                <w:rFonts w:ascii="Georgia Pro" w:eastAsia="Georgia Pro" w:hAnsi="Georgia Pro" w:cs="Georgia Pro"/>
                <w:color w:val="000000"/>
                <w:sz w:val="22"/>
                <w:lang w:val="fr-FR"/>
              </w:rPr>
            </w:pPr>
          </w:p>
        </w:tc>
        <w:tc>
          <w:tcPr>
            <w:tcW w:w="2937" w:type="dxa"/>
            <w:noWrap/>
          </w:tcPr>
          <w:p w14:paraId="64757BE4"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xml:space="preserve">Ordinateur (PC fixe) pour les agents DDFA </w:t>
            </w:r>
          </w:p>
          <w:p w14:paraId="0A1EB5EB" w14:textId="77777777" w:rsidR="007F6B22" w:rsidRPr="00B02FAE"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xml:space="preserve">- Microprocesseur: Intel® Core™ i5 ou équivalent </w:t>
            </w:r>
          </w:p>
          <w:p w14:paraId="5735B4E9" w14:textId="77777777" w:rsidR="007F6B22" w:rsidRPr="001325CE" w:rsidRDefault="007F6B22" w:rsidP="003D1A7D">
            <w:pPr>
              <w:rPr>
                <w:rFonts w:asciiTheme="minorHAnsi" w:hAnsiTheme="minorHAnsi" w:cstheme="minorBidi"/>
                <w:sz w:val="22"/>
                <w:lang w:val="en-GB"/>
              </w:rPr>
            </w:pPr>
            <w:r w:rsidRPr="221F95E9">
              <w:rPr>
                <w:rFonts w:asciiTheme="minorHAnsi" w:hAnsiTheme="minorHAnsi" w:cstheme="minorBidi"/>
                <w:sz w:val="22"/>
                <w:lang w:val="en-GB"/>
              </w:rPr>
              <w:t xml:space="preserve">- RAM: minimum 8 GB </w:t>
            </w:r>
          </w:p>
          <w:p w14:paraId="426A45DB"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Video graphics: Intel® Iris® X? Graphics, Integrated</w:t>
            </w:r>
          </w:p>
          <w:p w14:paraId="0206BC07" w14:textId="77777777" w:rsidR="007F6B22" w:rsidRPr="001325CE" w:rsidRDefault="007F6B22" w:rsidP="003D1A7D">
            <w:pPr>
              <w:rPr>
                <w:rFonts w:asciiTheme="minorHAnsi" w:hAnsiTheme="minorHAnsi" w:cstheme="minorBidi"/>
                <w:sz w:val="22"/>
                <w:lang w:val="en-GB"/>
              </w:rPr>
            </w:pPr>
            <w:r w:rsidRPr="221F95E9">
              <w:rPr>
                <w:rFonts w:asciiTheme="minorHAnsi" w:hAnsiTheme="minorHAnsi" w:cstheme="minorBidi"/>
                <w:sz w:val="22"/>
                <w:lang w:val="en-GB"/>
              </w:rPr>
              <w:t xml:space="preserve">- Disque Dur: minimum 1To </w:t>
            </w:r>
          </w:p>
          <w:p w14:paraId="5768075F"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xml:space="preserve">- Système Exploitation Windows 11 Pro intégré   </w:t>
            </w:r>
          </w:p>
          <w:p w14:paraId="4CEFB582"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Microsoft Office 2019 avec licence perpétuelle</w:t>
            </w:r>
          </w:p>
        </w:tc>
        <w:tc>
          <w:tcPr>
            <w:tcW w:w="4542" w:type="dxa"/>
          </w:tcPr>
          <w:p w14:paraId="23131F95" w14:textId="77777777" w:rsidR="007F6B22" w:rsidRPr="00C41D8F" w:rsidRDefault="007F6B22" w:rsidP="003D1A7D">
            <w:pPr>
              <w:jc w:val="center"/>
              <w:rPr>
                <w:rFonts w:ascii="Georgia Pro" w:eastAsia="Georgia Pro" w:hAnsi="Georgia Pro" w:cs="Georgia Pro"/>
                <w:color w:val="000000"/>
                <w:sz w:val="22"/>
              </w:rPr>
            </w:pPr>
          </w:p>
          <w:p w14:paraId="2FAF6B6D" w14:textId="77777777" w:rsidR="007F6B22" w:rsidRPr="00C41D8F" w:rsidRDefault="007F6B22" w:rsidP="003D1A7D">
            <w:pPr>
              <w:jc w:val="center"/>
              <w:rPr>
                <w:rFonts w:ascii="Georgia Pro" w:eastAsia="Georgia Pro" w:hAnsi="Georgia Pro" w:cs="Georgia Pro"/>
                <w:color w:val="000000"/>
                <w:sz w:val="22"/>
              </w:rPr>
            </w:pPr>
          </w:p>
          <w:p w14:paraId="77B8F555" w14:textId="77777777" w:rsidR="007F6B22" w:rsidRPr="00C41D8F" w:rsidRDefault="007F6B22" w:rsidP="003D1A7D">
            <w:pPr>
              <w:jc w:val="center"/>
              <w:rPr>
                <w:rFonts w:ascii="Georgia Pro" w:eastAsia="Georgia Pro" w:hAnsi="Georgia Pro" w:cs="Georgia Pro"/>
                <w:color w:val="000000"/>
                <w:sz w:val="22"/>
              </w:rPr>
            </w:pPr>
          </w:p>
          <w:p w14:paraId="0DA8BBB0" w14:textId="77777777" w:rsidR="007F6B22" w:rsidRPr="00C41D8F" w:rsidRDefault="007F6B22" w:rsidP="003D1A7D">
            <w:pPr>
              <w:jc w:val="center"/>
              <w:rPr>
                <w:rFonts w:ascii="Georgia Pro" w:eastAsia="Georgia Pro" w:hAnsi="Georgia Pro" w:cs="Georgia Pro"/>
                <w:color w:val="000000"/>
                <w:sz w:val="22"/>
              </w:rPr>
            </w:pPr>
          </w:p>
          <w:p w14:paraId="1D350184" w14:textId="77777777" w:rsidR="007F6B22" w:rsidRPr="00C41D8F" w:rsidRDefault="007F6B22" w:rsidP="003D1A7D">
            <w:pPr>
              <w:rPr>
                <w:rFonts w:ascii="Georgia Pro" w:eastAsia="Georgia Pro" w:hAnsi="Georgia Pro" w:cs="Georgia Pro"/>
                <w:color w:val="000000"/>
                <w:sz w:val="22"/>
                <w:lang w:val="fr-FR"/>
              </w:rPr>
            </w:pPr>
          </w:p>
        </w:tc>
      </w:tr>
      <w:tr w:rsidR="007F6B22" w:rsidRPr="00C45D84" w14:paraId="3E54014C" w14:textId="77777777" w:rsidTr="003D1A7D">
        <w:trPr>
          <w:trHeight w:val="153"/>
          <w:jc w:val="center"/>
        </w:trPr>
        <w:tc>
          <w:tcPr>
            <w:tcW w:w="1736" w:type="dxa"/>
            <w:noWrap/>
          </w:tcPr>
          <w:p w14:paraId="1B04BD6A"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Imprimante multifonction</w:t>
            </w:r>
          </w:p>
          <w:p w14:paraId="1FE3553D" w14:textId="77777777" w:rsidR="007F6B22" w:rsidRPr="00C41D8F" w:rsidRDefault="007F6B22" w:rsidP="003D1A7D">
            <w:pPr>
              <w:rPr>
                <w:rFonts w:ascii="Georgia Pro" w:eastAsia="Georgia Pro" w:hAnsi="Georgia Pro" w:cs="Georgia Pro"/>
                <w:sz w:val="22"/>
                <w:lang w:val="en-US"/>
              </w:rPr>
            </w:pPr>
          </w:p>
        </w:tc>
        <w:tc>
          <w:tcPr>
            <w:tcW w:w="2937" w:type="dxa"/>
            <w:noWrap/>
          </w:tcPr>
          <w:p w14:paraId="6F49D4CE" w14:textId="77777777" w:rsidR="007F6B22"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Fonctions : Copie, Impression, Numérisation</w:t>
            </w:r>
          </w:p>
          <w:p w14:paraId="7E75E642" w14:textId="77777777" w:rsidR="007F6B22"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Connectivité : Ethernet, USB, WiFi</w:t>
            </w:r>
          </w:p>
          <w:p w14:paraId="0C0F62E6" w14:textId="77777777" w:rsidR="007F6B22"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Couleur et N&amp;B</w:t>
            </w:r>
          </w:p>
          <w:p w14:paraId="4551BAD7" w14:textId="77777777" w:rsidR="007F6B22"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Jusqu’à 30 ppm</w:t>
            </w:r>
          </w:p>
          <w:p w14:paraId="6B79A72A" w14:textId="77777777" w:rsidR="007F6B22"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Résolution maximale de copie jusqu’à 600 x 600 ppp</w:t>
            </w:r>
          </w:p>
          <w:p w14:paraId="350EE707" w14:textId="77777777" w:rsidR="007F6B22"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xml:space="preserve">- Résolution d'impression jusqu’à 1200 x 2400 </w:t>
            </w:r>
          </w:p>
          <w:p w14:paraId="17C1B942" w14:textId="77777777" w:rsidR="007F6B22"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Sortie recto-verso</w:t>
            </w:r>
          </w:p>
          <w:p w14:paraId="7DECD7EA" w14:textId="77777777" w:rsidR="007F6B22" w:rsidRPr="00A61DB4" w:rsidRDefault="007F6B22" w:rsidP="003D1A7D">
            <w:pPr>
              <w:rPr>
                <w:rFonts w:asciiTheme="minorHAnsi" w:hAnsiTheme="minorHAnsi" w:cstheme="minorBidi"/>
                <w:sz w:val="22"/>
                <w:lang w:val="fr-FR"/>
              </w:rPr>
            </w:pPr>
            <w:r w:rsidRPr="221F95E9">
              <w:rPr>
                <w:rFonts w:asciiTheme="minorHAnsi" w:hAnsiTheme="minorHAnsi" w:cstheme="minorBidi"/>
                <w:sz w:val="22"/>
                <w:lang w:val="fr-FR"/>
              </w:rPr>
              <w:t>- Plusieurs bacs d’alimentation papier</w:t>
            </w:r>
          </w:p>
        </w:tc>
        <w:tc>
          <w:tcPr>
            <w:tcW w:w="4542" w:type="dxa"/>
          </w:tcPr>
          <w:p w14:paraId="02241C08" w14:textId="77777777" w:rsidR="007F6B22" w:rsidRPr="00C41D8F" w:rsidRDefault="007F6B22" w:rsidP="003D1A7D">
            <w:pPr>
              <w:jc w:val="center"/>
              <w:rPr>
                <w:rFonts w:ascii="Georgia Pro" w:eastAsia="Georgia Pro" w:hAnsi="Georgia Pro" w:cs="Georgia Pro"/>
                <w:color w:val="000000"/>
                <w:sz w:val="22"/>
              </w:rPr>
            </w:pPr>
          </w:p>
        </w:tc>
      </w:tr>
    </w:tbl>
    <w:p w14:paraId="37C2A8C3" w14:textId="77777777" w:rsidR="007F6B22" w:rsidRDefault="007F6B22" w:rsidP="007F6B22">
      <w:pPr>
        <w:rPr>
          <w:sz w:val="20"/>
          <w:szCs w:val="20"/>
        </w:rPr>
      </w:pPr>
    </w:p>
    <w:p w14:paraId="41D11DC0" w14:textId="77777777" w:rsidR="007F6B22" w:rsidRPr="009B317D" w:rsidRDefault="007F6B22" w:rsidP="007F6B22">
      <w:pPr>
        <w:rPr>
          <w:b/>
          <w:bCs/>
          <w:u w:val="single"/>
        </w:rPr>
      </w:pPr>
      <w:r w:rsidRPr="009B317D">
        <w:rPr>
          <w:b/>
          <w:bCs/>
          <w:u w:val="single"/>
        </w:rPr>
        <w:t>Lot 2</w:t>
      </w:r>
    </w:p>
    <w:tbl>
      <w:tblPr>
        <w:tblStyle w:val="Grilledutableau"/>
        <w:tblW w:w="9215" w:type="dxa"/>
        <w:jc w:val="center"/>
        <w:tblLayout w:type="fixed"/>
        <w:tblLook w:val="04A0" w:firstRow="1" w:lastRow="0" w:firstColumn="1" w:lastColumn="0" w:noHBand="0" w:noVBand="1"/>
      </w:tblPr>
      <w:tblGrid>
        <w:gridCol w:w="1736"/>
        <w:gridCol w:w="2937"/>
        <w:gridCol w:w="4542"/>
      </w:tblGrid>
      <w:tr w:rsidR="007F6B22" w:rsidRPr="00C45D84" w14:paraId="0A4996E3" w14:textId="77777777" w:rsidTr="003D1A7D">
        <w:trPr>
          <w:trHeight w:val="146"/>
          <w:tblHeader/>
          <w:jc w:val="center"/>
        </w:trPr>
        <w:tc>
          <w:tcPr>
            <w:tcW w:w="1736" w:type="dxa"/>
            <w:shd w:val="clear" w:color="auto" w:fill="2F5496" w:themeFill="accent1" w:themeFillShade="BF"/>
            <w:noWrap/>
            <w:hideMark/>
          </w:tcPr>
          <w:p w14:paraId="0E6F3195"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Désignation </w:t>
            </w:r>
          </w:p>
        </w:tc>
        <w:tc>
          <w:tcPr>
            <w:tcW w:w="2937" w:type="dxa"/>
            <w:shd w:val="clear" w:color="auto" w:fill="2F5496" w:themeFill="accent1" w:themeFillShade="BF"/>
            <w:noWrap/>
            <w:hideMark/>
          </w:tcPr>
          <w:p w14:paraId="5ACDEB02"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Spécifications techniques </w:t>
            </w:r>
          </w:p>
        </w:tc>
        <w:tc>
          <w:tcPr>
            <w:tcW w:w="4542" w:type="dxa"/>
            <w:shd w:val="clear" w:color="auto" w:fill="2F5496" w:themeFill="accent1" w:themeFillShade="BF"/>
          </w:tcPr>
          <w:p w14:paraId="28BD8950" w14:textId="77777777" w:rsidR="007F6B22" w:rsidRPr="00C41D8F" w:rsidRDefault="007F6B22" w:rsidP="003D1A7D">
            <w:pPr>
              <w:jc w:val="cente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Spécifications techniques proposées par le soumissionnaire</w:t>
            </w:r>
          </w:p>
        </w:tc>
      </w:tr>
      <w:tr w:rsidR="007F6B22" w:rsidRPr="00C45D84" w14:paraId="2CAAC761" w14:textId="77777777" w:rsidTr="003D1A7D">
        <w:trPr>
          <w:trHeight w:val="668"/>
          <w:jc w:val="center"/>
        </w:trPr>
        <w:tc>
          <w:tcPr>
            <w:tcW w:w="1736" w:type="dxa"/>
            <w:noWrap/>
          </w:tcPr>
          <w:p w14:paraId="442E2741" w14:textId="77777777" w:rsidR="007F6B22" w:rsidRPr="00C41D8F" w:rsidRDefault="007F6B22" w:rsidP="003D1A7D">
            <w:pPr>
              <w:spacing w:line="256" w:lineRule="auto"/>
              <w:contextualSpacing/>
              <w:rPr>
                <w:rFonts w:ascii="Georgia Pro" w:eastAsia="Georgia Pro" w:hAnsi="Georgia Pro" w:cs="Georgia Pro"/>
                <w:color w:val="000000"/>
                <w:sz w:val="22"/>
              </w:rPr>
            </w:pPr>
            <w:r w:rsidRPr="00C41D8F">
              <w:rPr>
                <w:rFonts w:ascii="Georgia Pro" w:eastAsia="Georgia Pro" w:hAnsi="Georgia Pro" w:cs="Georgia Pro"/>
                <w:sz w:val="22"/>
                <w:lang w:val="en-US"/>
              </w:rPr>
              <w:t xml:space="preserve">Ordinateur Laptop </w:t>
            </w:r>
            <w:r w:rsidRPr="00C41D8F">
              <w:rPr>
                <w:rFonts w:ascii="Georgia Pro" w:eastAsia="Georgia Pro" w:hAnsi="Georgia Pro" w:cs="Georgia Pro"/>
                <w:lang w:val="en-US"/>
              </w:rPr>
              <w:t>(</w:t>
            </w:r>
            <w:r w:rsidRPr="00C41D8F">
              <w:rPr>
                <w:rFonts w:ascii="Georgia Pro" w:eastAsia="Georgia Pro" w:hAnsi="Georgia Pro" w:cs="Georgia Pro"/>
                <w:color w:val="000000" w:themeColor="text1"/>
                <w:sz w:val="22"/>
              </w:rPr>
              <w:t xml:space="preserve">Portable) </w:t>
            </w:r>
          </w:p>
        </w:tc>
        <w:tc>
          <w:tcPr>
            <w:tcW w:w="2937" w:type="dxa"/>
            <w:noWrap/>
          </w:tcPr>
          <w:p w14:paraId="39A4C992"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xml:space="preserve">- Microprocessor (Generation 11): Intel® Core™ i7- (up to 4.2) ou equivalent </w:t>
            </w:r>
          </w:p>
          <w:p w14:paraId="01D5C188"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xml:space="preserve">- RAM:  Minimum 8 GB </w:t>
            </w:r>
          </w:p>
          <w:p w14:paraId="006E2992"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Video graphics: Intel® Iris® X? Graphics, Integrated</w:t>
            </w:r>
          </w:p>
          <w:p w14:paraId="1D3D6B22" w14:textId="77777777" w:rsidR="007F6B22" w:rsidRPr="00C41D8F" w:rsidRDefault="007F6B22" w:rsidP="003D1A7D">
            <w:pPr>
              <w:rPr>
                <w:rFonts w:ascii="Georgia Pro" w:eastAsia="Georgia Pro" w:hAnsi="Georgia Pro" w:cs="Georgia Pro"/>
                <w:sz w:val="22"/>
                <w:lang w:val="en-GB"/>
              </w:rPr>
            </w:pPr>
            <w:r w:rsidRPr="00C41D8F">
              <w:rPr>
                <w:rFonts w:ascii="Georgia Pro" w:eastAsia="Georgia Pro" w:hAnsi="Georgia Pro" w:cs="Georgia Pro"/>
                <w:sz w:val="22"/>
                <w:lang w:val="en-GB"/>
              </w:rPr>
              <w:t xml:space="preserve">- Disque Dur: minimum 1To </w:t>
            </w:r>
          </w:p>
          <w:p w14:paraId="5843BE74"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Ecran: minimum 14/15" diagonal</w:t>
            </w:r>
          </w:p>
          <w:p w14:paraId="39EE3D4C"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Wireless connectivity: Intel and Bluetooth</w:t>
            </w:r>
          </w:p>
          <w:p w14:paraId="03B263FB"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rPr>
              <w:t>- Système Exploitation Windows 11 Pro intégré</w:t>
            </w:r>
          </w:p>
          <w:p w14:paraId="6DB23FB7" w14:textId="77777777" w:rsidR="007F6B22" w:rsidRPr="00C41D8F" w:rsidRDefault="007F6B22" w:rsidP="003D1A7D">
            <w:pPr>
              <w:rPr>
                <w:rFonts w:ascii="Georgia Pro" w:eastAsia="Georgia Pro" w:hAnsi="Georgia Pro" w:cs="Georgia Pro"/>
                <w:sz w:val="22"/>
              </w:rPr>
            </w:pPr>
            <w:r w:rsidRPr="00C41D8F">
              <w:rPr>
                <w:rFonts w:ascii="Georgia Pro" w:eastAsia="Georgia Pro" w:hAnsi="Georgia Pro" w:cs="Georgia Pro"/>
                <w:sz w:val="22"/>
              </w:rPr>
              <w:t>- Microsoft Office 2019 avec licence perpétuelle</w:t>
            </w:r>
          </w:p>
        </w:tc>
        <w:tc>
          <w:tcPr>
            <w:tcW w:w="4542" w:type="dxa"/>
          </w:tcPr>
          <w:p w14:paraId="6A433DC6" w14:textId="77777777" w:rsidR="007F6B22" w:rsidRPr="00C41D8F" w:rsidRDefault="007F6B22" w:rsidP="003D1A7D">
            <w:pPr>
              <w:jc w:val="center"/>
              <w:rPr>
                <w:rFonts w:ascii="Georgia Pro" w:eastAsia="Georgia Pro" w:hAnsi="Georgia Pro" w:cs="Georgia Pro"/>
                <w:color w:val="000000"/>
                <w:sz w:val="22"/>
              </w:rPr>
            </w:pPr>
          </w:p>
          <w:p w14:paraId="30A5BD28" w14:textId="77777777" w:rsidR="007F6B22" w:rsidRPr="00C41D8F" w:rsidRDefault="007F6B22" w:rsidP="003D1A7D">
            <w:pPr>
              <w:jc w:val="center"/>
              <w:rPr>
                <w:rFonts w:ascii="Georgia Pro" w:eastAsia="Georgia Pro" w:hAnsi="Georgia Pro" w:cs="Georgia Pro"/>
                <w:color w:val="000000"/>
                <w:sz w:val="22"/>
              </w:rPr>
            </w:pPr>
          </w:p>
          <w:p w14:paraId="61567468" w14:textId="77777777" w:rsidR="007F6B22" w:rsidRPr="00C41D8F" w:rsidRDefault="007F6B22" w:rsidP="003D1A7D">
            <w:pPr>
              <w:jc w:val="center"/>
              <w:rPr>
                <w:rFonts w:ascii="Georgia Pro" w:eastAsia="Georgia Pro" w:hAnsi="Georgia Pro" w:cs="Georgia Pro"/>
                <w:color w:val="000000"/>
                <w:sz w:val="22"/>
              </w:rPr>
            </w:pPr>
          </w:p>
          <w:p w14:paraId="4CBCA18E" w14:textId="77777777" w:rsidR="007F6B22" w:rsidRPr="00C41D8F" w:rsidRDefault="007F6B22" w:rsidP="003D1A7D">
            <w:pPr>
              <w:jc w:val="center"/>
              <w:rPr>
                <w:rFonts w:ascii="Georgia Pro" w:eastAsia="Georgia Pro" w:hAnsi="Georgia Pro" w:cs="Georgia Pro"/>
                <w:color w:val="000000"/>
                <w:sz w:val="22"/>
              </w:rPr>
            </w:pPr>
          </w:p>
          <w:p w14:paraId="7B8EB460" w14:textId="77777777" w:rsidR="007F6B22" w:rsidRPr="00C41D8F" w:rsidRDefault="007F6B22" w:rsidP="003D1A7D">
            <w:pPr>
              <w:rPr>
                <w:rFonts w:ascii="Georgia Pro" w:eastAsia="Georgia Pro" w:hAnsi="Georgia Pro" w:cs="Georgia Pro"/>
                <w:color w:val="000000"/>
                <w:sz w:val="22"/>
              </w:rPr>
            </w:pPr>
          </w:p>
        </w:tc>
      </w:tr>
      <w:tr w:rsidR="007F6B22" w:rsidRPr="00C45D84" w14:paraId="5C5D8124" w14:textId="77777777" w:rsidTr="003D1A7D">
        <w:trPr>
          <w:trHeight w:val="2057"/>
          <w:jc w:val="center"/>
        </w:trPr>
        <w:tc>
          <w:tcPr>
            <w:tcW w:w="1736" w:type="dxa"/>
            <w:noWrap/>
          </w:tcPr>
          <w:p w14:paraId="2EAF9B7F" w14:textId="77777777" w:rsidR="007F6B22" w:rsidRPr="00C41D8F" w:rsidRDefault="007F6B22" w:rsidP="003D1A7D">
            <w:pPr>
              <w:rPr>
                <w:rFonts w:ascii="Georgia Pro" w:eastAsia="Georgia Pro" w:hAnsi="Georgia Pro" w:cs="Georgia Pro"/>
                <w:color w:val="000000"/>
                <w:sz w:val="22"/>
              </w:rPr>
            </w:pPr>
            <w:r w:rsidRPr="00C41D8F">
              <w:rPr>
                <w:rFonts w:ascii="Georgia Pro" w:eastAsia="Georgia Pro" w:hAnsi="Georgia Pro" w:cs="Georgia Pro"/>
                <w:color w:val="000000" w:themeColor="text1"/>
                <w:sz w:val="22"/>
              </w:rPr>
              <w:t>Tablettes</w:t>
            </w:r>
          </w:p>
          <w:p w14:paraId="21ED2703" w14:textId="77777777" w:rsidR="007F6B22" w:rsidRPr="00C41D8F" w:rsidRDefault="007F6B22" w:rsidP="003D1A7D">
            <w:pPr>
              <w:pStyle w:val="Default"/>
              <w:rPr>
                <w:rFonts w:ascii="Georgia Pro" w:eastAsia="Georgia Pro" w:hAnsi="Georgia Pro" w:cs="Georgia Pro"/>
                <w:szCs w:val="22"/>
              </w:rPr>
            </w:pPr>
          </w:p>
        </w:tc>
        <w:tc>
          <w:tcPr>
            <w:tcW w:w="2937" w:type="dxa"/>
            <w:noWrap/>
          </w:tcPr>
          <w:p w14:paraId="21FE69B2"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Tablette digitale Android avec la configuration minimale : RAM : 4 Go, Processeur: 2,2 GHz, écran 11 pouces, sous Android, wifi, avec les accessoires (une housse de protection et la bande de protection de l’écran (Antichoc))</w:t>
            </w:r>
          </w:p>
        </w:tc>
        <w:tc>
          <w:tcPr>
            <w:tcW w:w="4542" w:type="dxa"/>
          </w:tcPr>
          <w:p w14:paraId="38298FB5" w14:textId="77777777" w:rsidR="007F6B22" w:rsidRPr="00C41D8F" w:rsidRDefault="007F6B22" w:rsidP="003D1A7D">
            <w:pPr>
              <w:jc w:val="center"/>
              <w:rPr>
                <w:rFonts w:ascii="Georgia Pro" w:eastAsia="Georgia Pro" w:hAnsi="Georgia Pro" w:cs="Georgia Pro"/>
                <w:color w:val="000000"/>
                <w:sz w:val="22"/>
              </w:rPr>
            </w:pPr>
          </w:p>
          <w:p w14:paraId="2D7AD584" w14:textId="77777777" w:rsidR="007F6B22" w:rsidRPr="00C41D8F" w:rsidRDefault="007F6B22" w:rsidP="003D1A7D">
            <w:pPr>
              <w:jc w:val="center"/>
              <w:rPr>
                <w:rFonts w:ascii="Georgia Pro" w:eastAsia="Georgia Pro" w:hAnsi="Georgia Pro" w:cs="Georgia Pro"/>
                <w:color w:val="000000"/>
                <w:sz w:val="22"/>
              </w:rPr>
            </w:pPr>
          </w:p>
          <w:p w14:paraId="5C5DFCB9" w14:textId="77777777" w:rsidR="007F6B22" w:rsidRPr="00C41D8F" w:rsidRDefault="007F6B22" w:rsidP="003D1A7D">
            <w:pPr>
              <w:jc w:val="center"/>
              <w:rPr>
                <w:rFonts w:ascii="Georgia Pro" w:eastAsia="Georgia Pro" w:hAnsi="Georgia Pro" w:cs="Georgia Pro"/>
                <w:color w:val="000000"/>
                <w:sz w:val="22"/>
              </w:rPr>
            </w:pPr>
          </w:p>
          <w:p w14:paraId="1CB521E5" w14:textId="77777777" w:rsidR="007F6B22" w:rsidRPr="00C41D8F" w:rsidRDefault="007F6B22" w:rsidP="003D1A7D">
            <w:pPr>
              <w:jc w:val="center"/>
              <w:rPr>
                <w:rFonts w:ascii="Georgia Pro" w:eastAsia="Georgia Pro" w:hAnsi="Georgia Pro" w:cs="Georgia Pro"/>
                <w:color w:val="000000"/>
                <w:sz w:val="22"/>
              </w:rPr>
            </w:pPr>
          </w:p>
          <w:p w14:paraId="6BE21C1D" w14:textId="77777777" w:rsidR="007F6B22" w:rsidRPr="00C41D8F" w:rsidRDefault="007F6B22" w:rsidP="003D1A7D">
            <w:pPr>
              <w:rPr>
                <w:rFonts w:ascii="Georgia Pro" w:eastAsia="Georgia Pro" w:hAnsi="Georgia Pro" w:cs="Georgia Pro"/>
                <w:color w:val="000000"/>
                <w:sz w:val="22"/>
                <w:lang w:val="fr-FR"/>
              </w:rPr>
            </w:pPr>
          </w:p>
        </w:tc>
      </w:tr>
      <w:tr w:rsidR="007F6B22" w:rsidRPr="00C45D84" w14:paraId="3BADF289" w14:textId="77777777" w:rsidTr="003D1A7D">
        <w:trPr>
          <w:trHeight w:val="153"/>
          <w:jc w:val="center"/>
        </w:trPr>
        <w:tc>
          <w:tcPr>
            <w:tcW w:w="1736" w:type="dxa"/>
            <w:noWrap/>
          </w:tcPr>
          <w:p w14:paraId="0A301E9E"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Imprimante multifonction</w:t>
            </w:r>
          </w:p>
          <w:p w14:paraId="73135362" w14:textId="77777777" w:rsidR="007F6B22" w:rsidRPr="00C41D8F" w:rsidRDefault="007F6B22" w:rsidP="003D1A7D">
            <w:pPr>
              <w:rPr>
                <w:rFonts w:ascii="Georgia Pro" w:eastAsia="Georgia Pro" w:hAnsi="Georgia Pro" w:cs="Georgia Pro"/>
                <w:sz w:val="22"/>
                <w:lang w:val="en-US"/>
              </w:rPr>
            </w:pPr>
          </w:p>
        </w:tc>
        <w:tc>
          <w:tcPr>
            <w:tcW w:w="2937" w:type="dxa"/>
            <w:noWrap/>
          </w:tcPr>
          <w:p w14:paraId="4772DB73"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Impression, copie, numérisation</w:t>
            </w:r>
          </w:p>
          <w:p w14:paraId="1C59A691"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Jet d’encre</w:t>
            </w:r>
          </w:p>
          <w:p w14:paraId="3657CFB5"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N&amp;B</w:t>
            </w:r>
          </w:p>
          <w:p w14:paraId="61C83416"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R/V manuel</w:t>
            </w:r>
          </w:p>
          <w:p w14:paraId="588307F5"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Bac de 60 feuilles, A4</w:t>
            </w:r>
          </w:p>
          <w:p w14:paraId="35D52549"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Vitesse : 7 ppm (Noir)</w:t>
            </w:r>
          </w:p>
          <w:p w14:paraId="4D042ED8"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xml:space="preserve">- Prise USB </w:t>
            </w:r>
          </w:p>
          <w:p w14:paraId="3485FFB1"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Câble USB</w:t>
            </w:r>
          </w:p>
        </w:tc>
        <w:tc>
          <w:tcPr>
            <w:tcW w:w="4542" w:type="dxa"/>
          </w:tcPr>
          <w:p w14:paraId="13AF005F" w14:textId="77777777" w:rsidR="007F6B22" w:rsidRPr="00C41D8F" w:rsidRDefault="007F6B22" w:rsidP="003D1A7D">
            <w:pPr>
              <w:jc w:val="center"/>
              <w:rPr>
                <w:rFonts w:ascii="Georgia Pro" w:eastAsia="Georgia Pro" w:hAnsi="Georgia Pro" w:cs="Georgia Pro"/>
                <w:color w:val="000000"/>
                <w:sz w:val="22"/>
              </w:rPr>
            </w:pPr>
          </w:p>
        </w:tc>
      </w:tr>
    </w:tbl>
    <w:p w14:paraId="1B3E4A30" w14:textId="77777777" w:rsidR="007F6B22" w:rsidRDefault="007F6B22" w:rsidP="007F6B22">
      <w:pPr>
        <w:rPr>
          <w:sz w:val="20"/>
          <w:szCs w:val="20"/>
        </w:rPr>
      </w:pPr>
    </w:p>
    <w:p w14:paraId="3FB0D3CD" w14:textId="77777777" w:rsidR="007F6B22" w:rsidRPr="006560F5" w:rsidRDefault="007F6B22" w:rsidP="007F6B22">
      <w:pPr>
        <w:rPr>
          <w:b/>
          <w:bCs/>
          <w:u w:val="single"/>
        </w:rPr>
      </w:pPr>
      <w:r w:rsidRPr="006560F5">
        <w:rPr>
          <w:b/>
          <w:bCs/>
          <w:u w:val="single"/>
        </w:rPr>
        <w:t>Lot 3</w:t>
      </w:r>
    </w:p>
    <w:tbl>
      <w:tblPr>
        <w:tblStyle w:val="Grilledutableau"/>
        <w:tblW w:w="9215" w:type="dxa"/>
        <w:jc w:val="center"/>
        <w:tblLayout w:type="fixed"/>
        <w:tblLook w:val="04A0" w:firstRow="1" w:lastRow="0" w:firstColumn="1" w:lastColumn="0" w:noHBand="0" w:noVBand="1"/>
      </w:tblPr>
      <w:tblGrid>
        <w:gridCol w:w="1736"/>
        <w:gridCol w:w="2937"/>
        <w:gridCol w:w="4542"/>
      </w:tblGrid>
      <w:tr w:rsidR="007F6B22" w:rsidRPr="00C45D84" w14:paraId="76026D26" w14:textId="77777777" w:rsidTr="003D1A7D">
        <w:trPr>
          <w:trHeight w:val="146"/>
          <w:tblHeader/>
          <w:jc w:val="center"/>
        </w:trPr>
        <w:tc>
          <w:tcPr>
            <w:tcW w:w="1736" w:type="dxa"/>
            <w:shd w:val="clear" w:color="auto" w:fill="2F5496" w:themeFill="accent1" w:themeFillShade="BF"/>
            <w:noWrap/>
            <w:hideMark/>
          </w:tcPr>
          <w:p w14:paraId="7DBA3A6F"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Désignation </w:t>
            </w:r>
          </w:p>
        </w:tc>
        <w:tc>
          <w:tcPr>
            <w:tcW w:w="2937" w:type="dxa"/>
            <w:shd w:val="clear" w:color="auto" w:fill="2F5496" w:themeFill="accent1" w:themeFillShade="BF"/>
            <w:noWrap/>
            <w:hideMark/>
          </w:tcPr>
          <w:p w14:paraId="6C60A1CB"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Spécifications techniques </w:t>
            </w:r>
          </w:p>
        </w:tc>
        <w:tc>
          <w:tcPr>
            <w:tcW w:w="4542" w:type="dxa"/>
            <w:shd w:val="clear" w:color="auto" w:fill="2F5496" w:themeFill="accent1" w:themeFillShade="BF"/>
          </w:tcPr>
          <w:p w14:paraId="522BD11F" w14:textId="77777777" w:rsidR="007F6B22" w:rsidRPr="00C41D8F" w:rsidRDefault="007F6B22" w:rsidP="003D1A7D">
            <w:pPr>
              <w:jc w:val="cente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Spécifications techniques proposées par le soumissionnaire</w:t>
            </w:r>
          </w:p>
        </w:tc>
      </w:tr>
      <w:tr w:rsidR="007F6B22" w:rsidRPr="00C45D84" w14:paraId="10B3305B" w14:textId="77777777" w:rsidTr="003D1A7D">
        <w:trPr>
          <w:trHeight w:val="1377"/>
          <w:jc w:val="center"/>
        </w:trPr>
        <w:tc>
          <w:tcPr>
            <w:tcW w:w="1736" w:type="dxa"/>
            <w:noWrap/>
          </w:tcPr>
          <w:p w14:paraId="5622314E" w14:textId="77777777" w:rsidR="007F6B22" w:rsidRPr="00C41D8F" w:rsidRDefault="007F6B22" w:rsidP="003D1A7D">
            <w:pPr>
              <w:spacing w:line="256" w:lineRule="auto"/>
              <w:contextualSpacing/>
              <w:rPr>
                <w:rFonts w:ascii="Georgia Pro" w:eastAsia="Georgia Pro" w:hAnsi="Georgia Pro" w:cs="Georgia Pro"/>
                <w:color w:val="000000"/>
                <w:sz w:val="22"/>
              </w:rPr>
            </w:pPr>
            <w:r w:rsidRPr="00C41D8F">
              <w:rPr>
                <w:rFonts w:ascii="Georgia Pro" w:eastAsia="Georgia Pro" w:hAnsi="Georgia Pro" w:cs="Georgia Pro"/>
                <w:sz w:val="22"/>
                <w:lang w:val="en-US"/>
              </w:rPr>
              <w:t xml:space="preserve">Ordinateur Laptop </w:t>
            </w:r>
            <w:r w:rsidRPr="00C41D8F">
              <w:rPr>
                <w:rFonts w:ascii="Georgia Pro" w:eastAsia="Georgia Pro" w:hAnsi="Georgia Pro" w:cs="Georgia Pro"/>
                <w:lang w:val="en-US"/>
              </w:rPr>
              <w:t>(</w:t>
            </w:r>
            <w:r w:rsidRPr="00C41D8F">
              <w:rPr>
                <w:rFonts w:ascii="Georgia Pro" w:eastAsia="Georgia Pro" w:hAnsi="Georgia Pro" w:cs="Georgia Pro"/>
                <w:color w:val="000000" w:themeColor="text1"/>
                <w:sz w:val="22"/>
              </w:rPr>
              <w:t xml:space="preserve">Portable) </w:t>
            </w:r>
          </w:p>
        </w:tc>
        <w:tc>
          <w:tcPr>
            <w:tcW w:w="2937" w:type="dxa"/>
            <w:noWrap/>
          </w:tcPr>
          <w:p w14:paraId="78CA69C1"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xml:space="preserve">- Microprocesseur (Generation 11): Intel® Core™ i7- (up to 4.2) ou équivalent </w:t>
            </w:r>
          </w:p>
          <w:p w14:paraId="08480AF3"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xml:space="preserve">- RAM:  Minimum 8 GB </w:t>
            </w:r>
          </w:p>
          <w:p w14:paraId="4ED8CD3D"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Video graphics: Intel® Iris® X? Graphics, Integrated</w:t>
            </w:r>
          </w:p>
          <w:p w14:paraId="6E468981" w14:textId="77777777" w:rsidR="007F6B22" w:rsidRPr="00C41D8F" w:rsidRDefault="007F6B22" w:rsidP="003D1A7D">
            <w:pPr>
              <w:rPr>
                <w:rFonts w:ascii="Georgia Pro" w:eastAsia="Georgia Pro" w:hAnsi="Georgia Pro" w:cs="Georgia Pro"/>
                <w:sz w:val="22"/>
                <w:lang w:val="en-GB"/>
              </w:rPr>
            </w:pPr>
            <w:r w:rsidRPr="00C41D8F">
              <w:rPr>
                <w:rFonts w:ascii="Georgia Pro" w:eastAsia="Georgia Pro" w:hAnsi="Georgia Pro" w:cs="Georgia Pro"/>
                <w:sz w:val="22"/>
                <w:lang w:val="en-GB"/>
              </w:rPr>
              <w:t xml:space="preserve">- Disque Dur: minimum 1To </w:t>
            </w:r>
          </w:p>
          <w:p w14:paraId="23160CBB"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Ecran: minimum 14/15" diagonal</w:t>
            </w:r>
          </w:p>
          <w:p w14:paraId="1FF326F2"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Wireless connectivity: Intel and Bluetooth</w:t>
            </w:r>
          </w:p>
          <w:p w14:paraId="4E29D08E"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rPr>
              <w:t>- Système Exploitation Windows 11 Pro intégré</w:t>
            </w:r>
          </w:p>
          <w:p w14:paraId="3532ABBB" w14:textId="77777777" w:rsidR="007F6B22" w:rsidRPr="00C41D8F" w:rsidRDefault="007F6B22" w:rsidP="003D1A7D">
            <w:pPr>
              <w:rPr>
                <w:rFonts w:ascii="Georgia Pro" w:eastAsia="Georgia Pro" w:hAnsi="Georgia Pro" w:cs="Georgia Pro"/>
                <w:sz w:val="22"/>
              </w:rPr>
            </w:pPr>
            <w:r w:rsidRPr="00C41D8F">
              <w:rPr>
                <w:rFonts w:ascii="Georgia Pro" w:eastAsia="Georgia Pro" w:hAnsi="Georgia Pro" w:cs="Georgia Pro"/>
                <w:sz w:val="22"/>
              </w:rPr>
              <w:t>- Microsoft Office 2019 avec licence perpétuelle</w:t>
            </w:r>
          </w:p>
        </w:tc>
        <w:tc>
          <w:tcPr>
            <w:tcW w:w="4542" w:type="dxa"/>
          </w:tcPr>
          <w:p w14:paraId="73F2FE18" w14:textId="77777777" w:rsidR="007F6B22" w:rsidRPr="00C41D8F" w:rsidRDefault="007F6B22" w:rsidP="003D1A7D">
            <w:pPr>
              <w:jc w:val="center"/>
              <w:rPr>
                <w:rFonts w:ascii="Georgia Pro" w:eastAsia="Georgia Pro" w:hAnsi="Georgia Pro" w:cs="Georgia Pro"/>
                <w:color w:val="000000"/>
                <w:sz w:val="22"/>
              </w:rPr>
            </w:pPr>
          </w:p>
          <w:p w14:paraId="4C0AE4C4" w14:textId="77777777" w:rsidR="007F6B22" w:rsidRPr="00C41D8F" w:rsidRDefault="007F6B22" w:rsidP="003D1A7D">
            <w:pPr>
              <w:jc w:val="center"/>
              <w:rPr>
                <w:rFonts w:ascii="Georgia Pro" w:eastAsia="Georgia Pro" w:hAnsi="Georgia Pro" w:cs="Georgia Pro"/>
                <w:color w:val="000000"/>
                <w:sz w:val="22"/>
              </w:rPr>
            </w:pPr>
          </w:p>
          <w:p w14:paraId="58F70B64" w14:textId="77777777" w:rsidR="007F6B22" w:rsidRPr="00C41D8F" w:rsidRDefault="007F6B22" w:rsidP="003D1A7D">
            <w:pPr>
              <w:jc w:val="center"/>
              <w:rPr>
                <w:rFonts w:ascii="Georgia Pro" w:eastAsia="Georgia Pro" w:hAnsi="Georgia Pro" w:cs="Georgia Pro"/>
                <w:color w:val="000000"/>
                <w:sz w:val="22"/>
              </w:rPr>
            </w:pPr>
          </w:p>
          <w:p w14:paraId="187CF384" w14:textId="77777777" w:rsidR="007F6B22" w:rsidRPr="00C41D8F" w:rsidRDefault="007F6B22" w:rsidP="003D1A7D">
            <w:pPr>
              <w:jc w:val="center"/>
              <w:rPr>
                <w:rFonts w:ascii="Georgia Pro" w:eastAsia="Georgia Pro" w:hAnsi="Georgia Pro" w:cs="Georgia Pro"/>
                <w:color w:val="000000"/>
                <w:sz w:val="22"/>
              </w:rPr>
            </w:pPr>
          </w:p>
          <w:p w14:paraId="0C96CFEB" w14:textId="77777777" w:rsidR="007F6B22" w:rsidRPr="00C41D8F" w:rsidRDefault="007F6B22" w:rsidP="003D1A7D">
            <w:pPr>
              <w:rPr>
                <w:rFonts w:ascii="Georgia Pro" w:eastAsia="Georgia Pro" w:hAnsi="Georgia Pro" w:cs="Georgia Pro"/>
                <w:color w:val="000000"/>
                <w:sz w:val="22"/>
              </w:rPr>
            </w:pPr>
          </w:p>
        </w:tc>
      </w:tr>
      <w:tr w:rsidR="007F6B22" w:rsidRPr="00C45D84" w14:paraId="5C273400" w14:textId="77777777" w:rsidTr="003D1A7D">
        <w:trPr>
          <w:trHeight w:val="2057"/>
          <w:jc w:val="center"/>
        </w:trPr>
        <w:tc>
          <w:tcPr>
            <w:tcW w:w="1736" w:type="dxa"/>
            <w:noWrap/>
          </w:tcPr>
          <w:p w14:paraId="4552DF8F" w14:textId="77777777" w:rsidR="007F6B22" w:rsidRPr="00C41D8F" w:rsidRDefault="007F6B22" w:rsidP="003D1A7D">
            <w:pPr>
              <w:rPr>
                <w:rFonts w:ascii="Georgia Pro" w:eastAsia="Georgia Pro" w:hAnsi="Georgia Pro" w:cs="Georgia Pro"/>
                <w:color w:val="000000"/>
                <w:sz w:val="22"/>
              </w:rPr>
            </w:pPr>
            <w:r w:rsidRPr="00C41D8F">
              <w:rPr>
                <w:rFonts w:ascii="Georgia Pro" w:eastAsia="Georgia Pro" w:hAnsi="Georgia Pro" w:cs="Georgia Pro"/>
                <w:color w:val="000000" w:themeColor="text1"/>
                <w:sz w:val="22"/>
              </w:rPr>
              <w:t>Imprimante multifonction</w:t>
            </w:r>
          </w:p>
          <w:p w14:paraId="17575C40" w14:textId="77777777" w:rsidR="007F6B22" w:rsidRPr="00C41D8F" w:rsidRDefault="007F6B22" w:rsidP="003D1A7D">
            <w:pPr>
              <w:pStyle w:val="Default"/>
              <w:rPr>
                <w:rFonts w:ascii="Georgia Pro" w:eastAsia="Georgia Pro" w:hAnsi="Georgia Pro" w:cs="Georgia Pro"/>
                <w:szCs w:val="22"/>
              </w:rPr>
            </w:pPr>
          </w:p>
        </w:tc>
        <w:tc>
          <w:tcPr>
            <w:tcW w:w="2937" w:type="dxa"/>
            <w:noWrap/>
          </w:tcPr>
          <w:p w14:paraId="0D7ABAED"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Impression, copie, scan</w:t>
            </w:r>
          </w:p>
          <w:p w14:paraId="3861C800" w14:textId="77777777" w:rsidR="007F6B22" w:rsidRPr="00C41D8F" w:rsidRDefault="007F6B22" w:rsidP="003D1A7D">
            <w:pPr>
              <w:rPr>
                <w:rFonts w:ascii="Georgia Pro" w:eastAsia="Georgia Pro" w:hAnsi="Georgia Pro" w:cs="Georgia Pro"/>
                <w:sz w:val="22"/>
                <w:lang w:val="en-GB"/>
              </w:rPr>
            </w:pPr>
            <w:r w:rsidRPr="00C41D8F">
              <w:rPr>
                <w:rFonts w:ascii="Georgia Pro" w:eastAsia="Georgia Pro" w:hAnsi="Georgia Pro" w:cs="Georgia Pro"/>
                <w:sz w:val="22"/>
                <w:lang w:val="en-GB"/>
              </w:rPr>
              <w:t>- Connectivité : USB, WiFi, Fast Ethernet</w:t>
            </w:r>
          </w:p>
          <w:p w14:paraId="1A4280CB"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Laser - Couleur</w:t>
            </w:r>
          </w:p>
          <w:p w14:paraId="0453A898"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Bac d’alimentation automatique, format A4, 150 feuilles</w:t>
            </w:r>
          </w:p>
          <w:p w14:paraId="18776F37"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Vitesse d’impression jusqu’à 18 ppm (noir) et 4 ppm (couleur)</w:t>
            </w:r>
          </w:p>
          <w:p w14:paraId="38F259F6"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Résolution d’impression et numérisation 600 x 600 dpi</w:t>
            </w:r>
          </w:p>
        </w:tc>
        <w:tc>
          <w:tcPr>
            <w:tcW w:w="4542" w:type="dxa"/>
          </w:tcPr>
          <w:p w14:paraId="4472090F" w14:textId="77777777" w:rsidR="007F6B22" w:rsidRPr="00C41D8F" w:rsidRDefault="007F6B22" w:rsidP="003D1A7D">
            <w:pPr>
              <w:jc w:val="center"/>
              <w:rPr>
                <w:rFonts w:ascii="Georgia Pro" w:eastAsia="Georgia Pro" w:hAnsi="Georgia Pro" w:cs="Georgia Pro"/>
                <w:color w:val="000000"/>
                <w:sz w:val="22"/>
              </w:rPr>
            </w:pPr>
          </w:p>
          <w:p w14:paraId="65D2645B" w14:textId="77777777" w:rsidR="007F6B22" w:rsidRPr="00C41D8F" w:rsidRDefault="007F6B22" w:rsidP="003D1A7D">
            <w:pPr>
              <w:jc w:val="center"/>
              <w:rPr>
                <w:rFonts w:ascii="Georgia Pro" w:eastAsia="Georgia Pro" w:hAnsi="Georgia Pro" w:cs="Georgia Pro"/>
                <w:color w:val="000000"/>
                <w:sz w:val="22"/>
              </w:rPr>
            </w:pPr>
          </w:p>
          <w:p w14:paraId="5360E414" w14:textId="77777777" w:rsidR="007F6B22" w:rsidRPr="00C41D8F" w:rsidRDefault="007F6B22" w:rsidP="003D1A7D">
            <w:pPr>
              <w:jc w:val="center"/>
              <w:rPr>
                <w:rFonts w:ascii="Georgia Pro" w:eastAsia="Georgia Pro" w:hAnsi="Georgia Pro" w:cs="Georgia Pro"/>
                <w:color w:val="000000"/>
                <w:sz w:val="22"/>
              </w:rPr>
            </w:pPr>
          </w:p>
          <w:p w14:paraId="471AB81E" w14:textId="77777777" w:rsidR="007F6B22" w:rsidRPr="00C41D8F" w:rsidRDefault="007F6B22" w:rsidP="003D1A7D">
            <w:pPr>
              <w:jc w:val="center"/>
              <w:rPr>
                <w:rFonts w:ascii="Georgia Pro" w:eastAsia="Georgia Pro" w:hAnsi="Georgia Pro" w:cs="Georgia Pro"/>
                <w:color w:val="000000"/>
                <w:sz w:val="22"/>
              </w:rPr>
            </w:pPr>
          </w:p>
          <w:p w14:paraId="67164378" w14:textId="77777777" w:rsidR="007F6B22" w:rsidRPr="00C41D8F" w:rsidRDefault="007F6B22" w:rsidP="003D1A7D">
            <w:pPr>
              <w:rPr>
                <w:rFonts w:ascii="Georgia Pro" w:eastAsia="Georgia Pro" w:hAnsi="Georgia Pro" w:cs="Georgia Pro"/>
                <w:color w:val="000000"/>
                <w:sz w:val="22"/>
                <w:lang w:val="fr-FR"/>
              </w:rPr>
            </w:pPr>
          </w:p>
        </w:tc>
      </w:tr>
      <w:tr w:rsidR="007F6B22" w:rsidRPr="00C45D84" w14:paraId="0520BF24" w14:textId="77777777" w:rsidTr="003D1A7D">
        <w:trPr>
          <w:trHeight w:val="153"/>
          <w:jc w:val="center"/>
        </w:trPr>
        <w:tc>
          <w:tcPr>
            <w:tcW w:w="1736" w:type="dxa"/>
            <w:noWrap/>
          </w:tcPr>
          <w:p w14:paraId="6702C2EF"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Ecran</w:t>
            </w:r>
          </w:p>
          <w:p w14:paraId="6FFD29FB" w14:textId="77777777" w:rsidR="007F6B22" w:rsidRPr="00C41D8F" w:rsidRDefault="007F6B22" w:rsidP="003D1A7D">
            <w:pPr>
              <w:rPr>
                <w:rFonts w:ascii="Georgia Pro" w:eastAsia="Georgia Pro" w:hAnsi="Georgia Pro" w:cs="Georgia Pro"/>
                <w:sz w:val="22"/>
                <w:lang w:val="en-US"/>
              </w:rPr>
            </w:pPr>
          </w:p>
        </w:tc>
        <w:tc>
          <w:tcPr>
            <w:tcW w:w="2937" w:type="dxa"/>
            <w:noWrap/>
          </w:tcPr>
          <w:p w14:paraId="5E40763F"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Smart TV couleur</w:t>
            </w:r>
          </w:p>
          <w:p w14:paraId="6A0536A9"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Résolution 4K ultra HD</w:t>
            </w:r>
          </w:p>
          <w:p w14:paraId="650EE130"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Ecran plat, 75 pouces</w:t>
            </w:r>
          </w:p>
          <w:p w14:paraId="06E1C894"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Connexions : HDMI, USB</w:t>
            </w:r>
          </w:p>
          <w:p w14:paraId="1ED89CF3"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Télécommande</w:t>
            </w:r>
          </w:p>
          <w:p w14:paraId="7709DF2E"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Câble HDMI</w:t>
            </w:r>
          </w:p>
        </w:tc>
        <w:tc>
          <w:tcPr>
            <w:tcW w:w="4542" w:type="dxa"/>
          </w:tcPr>
          <w:p w14:paraId="50C3DDCC" w14:textId="77777777" w:rsidR="007F6B22" w:rsidRPr="00C41D8F" w:rsidRDefault="007F6B22" w:rsidP="003D1A7D">
            <w:pPr>
              <w:jc w:val="center"/>
              <w:rPr>
                <w:rFonts w:ascii="Georgia Pro" w:eastAsia="Georgia Pro" w:hAnsi="Georgia Pro" w:cs="Georgia Pro"/>
                <w:color w:val="000000"/>
                <w:sz w:val="22"/>
              </w:rPr>
            </w:pPr>
          </w:p>
        </w:tc>
      </w:tr>
      <w:tr w:rsidR="007F6B22" w:rsidRPr="00C45D84" w14:paraId="3EFC97FC" w14:textId="77777777" w:rsidTr="003D1A7D">
        <w:trPr>
          <w:trHeight w:val="153"/>
          <w:jc w:val="center"/>
        </w:trPr>
        <w:tc>
          <w:tcPr>
            <w:tcW w:w="1736" w:type="dxa"/>
            <w:noWrap/>
          </w:tcPr>
          <w:p w14:paraId="54518E5C"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Vidéoprojecteur</w:t>
            </w:r>
          </w:p>
        </w:tc>
        <w:tc>
          <w:tcPr>
            <w:tcW w:w="2937" w:type="dxa"/>
            <w:noWrap/>
          </w:tcPr>
          <w:p w14:paraId="57CF47CC"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Luminosité : 3000 Lumens</w:t>
            </w:r>
          </w:p>
          <w:p w14:paraId="460237EC"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Système projection DLP</w:t>
            </w:r>
          </w:p>
          <w:p w14:paraId="5E283844"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Résolution 1280 x 800</w:t>
            </w:r>
          </w:p>
          <w:p w14:paraId="4803793F"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Entrées vidéos : HDMI, USB, RCA</w:t>
            </w:r>
          </w:p>
          <w:p w14:paraId="484F38FB"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Sortie audio</w:t>
            </w:r>
          </w:p>
          <w:p w14:paraId="2249DFE2"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Câble HDMI</w:t>
            </w:r>
          </w:p>
        </w:tc>
        <w:tc>
          <w:tcPr>
            <w:tcW w:w="4542" w:type="dxa"/>
          </w:tcPr>
          <w:p w14:paraId="071EADC2" w14:textId="77777777" w:rsidR="007F6B22" w:rsidRPr="00C41D8F" w:rsidRDefault="007F6B22" w:rsidP="003D1A7D">
            <w:pPr>
              <w:jc w:val="center"/>
              <w:rPr>
                <w:rFonts w:ascii="Georgia Pro" w:eastAsia="Georgia Pro" w:hAnsi="Georgia Pro" w:cs="Georgia Pro"/>
                <w:color w:val="000000"/>
                <w:sz w:val="22"/>
              </w:rPr>
            </w:pPr>
          </w:p>
        </w:tc>
      </w:tr>
    </w:tbl>
    <w:p w14:paraId="7B5F7456" w14:textId="77777777" w:rsidR="007F6B22" w:rsidRDefault="007F6B22" w:rsidP="007F6B22">
      <w:pPr>
        <w:rPr>
          <w:sz w:val="20"/>
          <w:szCs w:val="20"/>
        </w:rPr>
      </w:pPr>
    </w:p>
    <w:p w14:paraId="17FF06A0" w14:textId="77777777" w:rsidR="007F6B22" w:rsidRPr="006560F5" w:rsidRDefault="007F6B22" w:rsidP="007F6B22">
      <w:pPr>
        <w:rPr>
          <w:b/>
          <w:bCs/>
          <w:u w:val="single"/>
        </w:rPr>
      </w:pPr>
      <w:r w:rsidRPr="006560F5">
        <w:rPr>
          <w:b/>
          <w:bCs/>
          <w:u w:val="single"/>
        </w:rPr>
        <w:t xml:space="preserve">Lot </w:t>
      </w:r>
      <w:r>
        <w:rPr>
          <w:b/>
          <w:bCs/>
          <w:u w:val="single"/>
        </w:rPr>
        <w:t>4</w:t>
      </w:r>
    </w:p>
    <w:tbl>
      <w:tblPr>
        <w:tblStyle w:val="Grilledutableau"/>
        <w:tblW w:w="9215" w:type="dxa"/>
        <w:jc w:val="center"/>
        <w:tblLayout w:type="fixed"/>
        <w:tblLook w:val="04A0" w:firstRow="1" w:lastRow="0" w:firstColumn="1" w:lastColumn="0" w:noHBand="0" w:noVBand="1"/>
      </w:tblPr>
      <w:tblGrid>
        <w:gridCol w:w="1845"/>
        <w:gridCol w:w="2828"/>
        <w:gridCol w:w="4542"/>
      </w:tblGrid>
      <w:tr w:rsidR="007F6B22" w:rsidRPr="00C45D84" w14:paraId="61DEFFB5" w14:textId="77777777" w:rsidTr="003D1A7D">
        <w:trPr>
          <w:trHeight w:val="146"/>
          <w:tblHeader/>
          <w:jc w:val="center"/>
        </w:trPr>
        <w:tc>
          <w:tcPr>
            <w:tcW w:w="1845" w:type="dxa"/>
            <w:shd w:val="clear" w:color="auto" w:fill="2F5496" w:themeFill="accent1" w:themeFillShade="BF"/>
            <w:noWrap/>
            <w:hideMark/>
          </w:tcPr>
          <w:p w14:paraId="2DADD383"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Désignation </w:t>
            </w:r>
          </w:p>
        </w:tc>
        <w:tc>
          <w:tcPr>
            <w:tcW w:w="2828" w:type="dxa"/>
            <w:shd w:val="clear" w:color="auto" w:fill="2F5496" w:themeFill="accent1" w:themeFillShade="BF"/>
            <w:noWrap/>
            <w:hideMark/>
          </w:tcPr>
          <w:p w14:paraId="00980297" w14:textId="77777777" w:rsidR="007F6B22" w:rsidRPr="00C41D8F" w:rsidRDefault="007F6B22" w:rsidP="003D1A7D">
            <w:pP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 xml:space="preserve">Spécifications techniques </w:t>
            </w:r>
          </w:p>
        </w:tc>
        <w:tc>
          <w:tcPr>
            <w:tcW w:w="4542" w:type="dxa"/>
            <w:shd w:val="clear" w:color="auto" w:fill="2F5496" w:themeFill="accent1" w:themeFillShade="BF"/>
          </w:tcPr>
          <w:p w14:paraId="62A7FE98" w14:textId="77777777" w:rsidR="007F6B22" w:rsidRPr="00C41D8F" w:rsidRDefault="007F6B22" w:rsidP="003D1A7D">
            <w:pPr>
              <w:jc w:val="center"/>
              <w:rPr>
                <w:rFonts w:ascii="Georgia Pro" w:eastAsia="Georgia Pro" w:hAnsi="Georgia Pro" w:cs="Georgia Pro"/>
                <w:b w:val="0"/>
                <w:bCs w:val="0"/>
                <w:i/>
                <w:iCs/>
                <w:color w:val="FFFFFF" w:themeColor="background1"/>
                <w:sz w:val="22"/>
              </w:rPr>
            </w:pPr>
            <w:r w:rsidRPr="00C41D8F">
              <w:rPr>
                <w:rFonts w:ascii="Georgia Pro" w:eastAsia="Georgia Pro" w:hAnsi="Georgia Pro" w:cs="Georgia Pro"/>
                <w:b w:val="0"/>
                <w:bCs w:val="0"/>
                <w:i/>
                <w:iCs/>
                <w:color w:val="FFFFFF" w:themeColor="background1"/>
                <w:sz w:val="22"/>
              </w:rPr>
              <w:t>Spécifications techniques proposées par le soumissionnaire</w:t>
            </w:r>
          </w:p>
        </w:tc>
      </w:tr>
      <w:tr w:rsidR="007F6B22" w:rsidRPr="00C45D84" w14:paraId="3C9D173F" w14:textId="77777777" w:rsidTr="003D1A7D">
        <w:trPr>
          <w:trHeight w:val="1377"/>
          <w:jc w:val="center"/>
        </w:trPr>
        <w:tc>
          <w:tcPr>
            <w:tcW w:w="1845" w:type="dxa"/>
            <w:noWrap/>
          </w:tcPr>
          <w:p w14:paraId="4304BD09" w14:textId="77777777" w:rsidR="007F6B22" w:rsidRPr="00C41D8F" w:rsidRDefault="007F6B22" w:rsidP="003D1A7D">
            <w:pPr>
              <w:spacing w:line="256" w:lineRule="auto"/>
              <w:contextualSpacing/>
              <w:rPr>
                <w:rFonts w:ascii="Georgia Pro" w:eastAsia="Georgia Pro" w:hAnsi="Georgia Pro" w:cs="Georgia Pro"/>
                <w:sz w:val="22"/>
                <w:lang w:val="en-US"/>
              </w:rPr>
            </w:pPr>
            <w:r w:rsidRPr="00C41D8F">
              <w:rPr>
                <w:rFonts w:ascii="Georgia Pro" w:eastAsia="Georgia Pro" w:hAnsi="Georgia Pro" w:cs="Georgia Pro"/>
                <w:sz w:val="22"/>
                <w:lang w:val="en-US"/>
              </w:rPr>
              <w:t>Ordinateur Desktop</w:t>
            </w:r>
          </w:p>
          <w:p w14:paraId="27D4ECE5" w14:textId="77777777" w:rsidR="007F6B22" w:rsidRPr="00C41D8F" w:rsidRDefault="007F6B22" w:rsidP="003D1A7D">
            <w:pPr>
              <w:spacing w:line="256" w:lineRule="auto"/>
              <w:contextualSpacing/>
              <w:rPr>
                <w:rFonts w:ascii="Georgia Pro" w:eastAsia="Georgia Pro" w:hAnsi="Georgia Pro" w:cs="Georgia Pro"/>
                <w:sz w:val="22"/>
                <w:lang w:val="en-US"/>
              </w:rPr>
            </w:pPr>
          </w:p>
          <w:p w14:paraId="2E90D2E0" w14:textId="77777777" w:rsidR="007F6B22" w:rsidRPr="00C41D8F" w:rsidRDefault="007F6B22" w:rsidP="003D1A7D">
            <w:pPr>
              <w:spacing w:line="256" w:lineRule="auto"/>
              <w:contextualSpacing/>
              <w:rPr>
                <w:rFonts w:ascii="Georgia Pro" w:eastAsia="Georgia Pro" w:hAnsi="Georgia Pro" w:cs="Georgia Pro"/>
                <w:color w:val="000000"/>
                <w:sz w:val="22"/>
              </w:rPr>
            </w:pPr>
            <w:r w:rsidRPr="00C41D8F">
              <w:rPr>
                <w:rFonts w:ascii="Georgia Pro" w:eastAsia="Georgia Pro" w:hAnsi="Georgia Pro" w:cs="Georgia Pro"/>
                <w:sz w:val="22"/>
              </w:rPr>
              <w:t>(Unité centrale, un écran, un clavier, une souris)</w:t>
            </w:r>
          </w:p>
        </w:tc>
        <w:tc>
          <w:tcPr>
            <w:tcW w:w="2828" w:type="dxa"/>
            <w:noWrap/>
          </w:tcPr>
          <w:p w14:paraId="04F6B25F"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xml:space="preserve">- Microprocesseur: Intel® Core™ i5 ou équivalent </w:t>
            </w:r>
          </w:p>
          <w:p w14:paraId="07259592" w14:textId="77777777" w:rsidR="007F6B22" w:rsidRPr="00C41D8F" w:rsidRDefault="007F6B22" w:rsidP="003D1A7D">
            <w:pPr>
              <w:rPr>
                <w:rFonts w:ascii="Georgia Pro" w:eastAsia="Georgia Pro" w:hAnsi="Georgia Pro" w:cs="Georgia Pro"/>
                <w:sz w:val="22"/>
                <w:lang w:val="en-GB"/>
              </w:rPr>
            </w:pPr>
            <w:r w:rsidRPr="00C41D8F">
              <w:rPr>
                <w:rFonts w:ascii="Georgia Pro" w:eastAsia="Georgia Pro" w:hAnsi="Georgia Pro" w:cs="Georgia Pro"/>
                <w:sz w:val="22"/>
                <w:lang w:val="en-GB"/>
              </w:rPr>
              <w:t xml:space="preserve">- RAM: minimum 8 GB </w:t>
            </w:r>
          </w:p>
          <w:p w14:paraId="47E7B836"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 Video graphics: Intel® Iris® X? Graphics, Integrated</w:t>
            </w:r>
          </w:p>
          <w:p w14:paraId="1F92D5F9" w14:textId="77777777" w:rsidR="007F6B22" w:rsidRPr="00C41D8F" w:rsidRDefault="007F6B22" w:rsidP="003D1A7D">
            <w:pPr>
              <w:rPr>
                <w:rFonts w:ascii="Georgia Pro" w:eastAsia="Georgia Pro" w:hAnsi="Georgia Pro" w:cs="Georgia Pro"/>
                <w:sz w:val="22"/>
                <w:lang w:val="en-GB"/>
              </w:rPr>
            </w:pPr>
            <w:r w:rsidRPr="00C41D8F">
              <w:rPr>
                <w:rFonts w:ascii="Georgia Pro" w:eastAsia="Georgia Pro" w:hAnsi="Georgia Pro" w:cs="Georgia Pro"/>
                <w:sz w:val="22"/>
                <w:lang w:val="en-GB"/>
              </w:rPr>
              <w:t xml:space="preserve">- Disque Dur: minimum 1To </w:t>
            </w:r>
          </w:p>
          <w:p w14:paraId="5F276994"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xml:space="preserve">- Système Exploitation Windows 11 Pro intégré   </w:t>
            </w:r>
          </w:p>
          <w:p w14:paraId="060A2E7B" w14:textId="77777777" w:rsidR="007F6B22" w:rsidRPr="00C41D8F" w:rsidRDefault="007F6B22" w:rsidP="003D1A7D">
            <w:pPr>
              <w:rPr>
                <w:rFonts w:ascii="Georgia Pro" w:eastAsia="Georgia Pro" w:hAnsi="Georgia Pro" w:cs="Georgia Pro"/>
                <w:sz w:val="22"/>
              </w:rPr>
            </w:pPr>
            <w:r w:rsidRPr="00C41D8F">
              <w:rPr>
                <w:rFonts w:ascii="Georgia Pro" w:eastAsia="Georgia Pro" w:hAnsi="Georgia Pro" w:cs="Georgia Pro"/>
                <w:sz w:val="22"/>
                <w:lang w:val="fr-FR"/>
              </w:rPr>
              <w:t>- Microsoft Office 2019 avec licence perpétuelle</w:t>
            </w:r>
          </w:p>
        </w:tc>
        <w:tc>
          <w:tcPr>
            <w:tcW w:w="4542" w:type="dxa"/>
          </w:tcPr>
          <w:p w14:paraId="4FA5E4BF" w14:textId="77777777" w:rsidR="007F6B22" w:rsidRPr="00C41D8F" w:rsidRDefault="007F6B22" w:rsidP="003D1A7D">
            <w:pPr>
              <w:jc w:val="center"/>
              <w:rPr>
                <w:rFonts w:ascii="Georgia Pro" w:eastAsia="Georgia Pro" w:hAnsi="Georgia Pro" w:cs="Georgia Pro"/>
                <w:color w:val="000000"/>
                <w:sz w:val="22"/>
              </w:rPr>
            </w:pPr>
          </w:p>
          <w:p w14:paraId="2A4558D7" w14:textId="77777777" w:rsidR="007F6B22" w:rsidRPr="00C41D8F" w:rsidRDefault="007F6B22" w:rsidP="003D1A7D">
            <w:pPr>
              <w:jc w:val="center"/>
              <w:rPr>
                <w:rFonts w:ascii="Georgia Pro" w:eastAsia="Georgia Pro" w:hAnsi="Georgia Pro" w:cs="Georgia Pro"/>
                <w:color w:val="000000"/>
                <w:sz w:val="22"/>
              </w:rPr>
            </w:pPr>
          </w:p>
          <w:p w14:paraId="416E07B2" w14:textId="77777777" w:rsidR="007F6B22" w:rsidRPr="00C41D8F" w:rsidRDefault="007F6B22" w:rsidP="003D1A7D">
            <w:pPr>
              <w:jc w:val="center"/>
              <w:rPr>
                <w:rFonts w:ascii="Georgia Pro" w:eastAsia="Georgia Pro" w:hAnsi="Georgia Pro" w:cs="Georgia Pro"/>
                <w:color w:val="000000"/>
                <w:sz w:val="22"/>
              </w:rPr>
            </w:pPr>
          </w:p>
          <w:p w14:paraId="352A1E77" w14:textId="77777777" w:rsidR="007F6B22" w:rsidRPr="00C41D8F" w:rsidRDefault="007F6B22" w:rsidP="003D1A7D">
            <w:pPr>
              <w:jc w:val="center"/>
              <w:rPr>
                <w:rFonts w:ascii="Georgia Pro" w:eastAsia="Georgia Pro" w:hAnsi="Georgia Pro" w:cs="Georgia Pro"/>
                <w:color w:val="000000"/>
                <w:sz w:val="22"/>
              </w:rPr>
            </w:pPr>
          </w:p>
          <w:p w14:paraId="2BDF9D2A" w14:textId="77777777" w:rsidR="007F6B22" w:rsidRPr="00C41D8F" w:rsidRDefault="007F6B22" w:rsidP="003D1A7D">
            <w:pPr>
              <w:rPr>
                <w:rFonts w:ascii="Georgia Pro" w:eastAsia="Georgia Pro" w:hAnsi="Georgia Pro" w:cs="Georgia Pro"/>
                <w:color w:val="000000"/>
                <w:sz w:val="22"/>
              </w:rPr>
            </w:pPr>
          </w:p>
        </w:tc>
      </w:tr>
      <w:tr w:rsidR="007F6B22" w:rsidRPr="00C45D84" w14:paraId="04B17E64" w14:textId="77777777" w:rsidTr="003D1A7D">
        <w:trPr>
          <w:trHeight w:val="526"/>
          <w:jc w:val="center"/>
        </w:trPr>
        <w:tc>
          <w:tcPr>
            <w:tcW w:w="1845" w:type="dxa"/>
            <w:noWrap/>
          </w:tcPr>
          <w:p w14:paraId="71918E32" w14:textId="77777777" w:rsidR="007F6B22" w:rsidRPr="00C41D8F" w:rsidRDefault="007F6B22" w:rsidP="003D1A7D">
            <w:pPr>
              <w:rPr>
                <w:rFonts w:ascii="Georgia Pro" w:eastAsia="Georgia Pro" w:hAnsi="Georgia Pro" w:cs="Georgia Pro"/>
                <w:color w:val="000000"/>
                <w:sz w:val="22"/>
              </w:rPr>
            </w:pPr>
            <w:r w:rsidRPr="00C41D8F">
              <w:rPr>
                <w:rFonts w:ascii="Georgia Pro" w:eastAsia="Georgia Pro" w:hAnsi="Georgia Pro" w:cs="Georgia Pro"/>
                <w:color w:val="000000" w:themeColor="text1"/>
                <w:sz w:val="22"/>
              </w:rPr>
              <w:t>Imprimante multifonction</w:t>
            </w:r>
          </w:p>
          <w:p w14:paraId="78090AD9" w14:textId="77777777" w:rsidR="007F6B22" w:rsidRPr="00C41D8F" w:rsidRDefault="007F6B22" w:rsidP="003D1A7D">
            <w:pPr>
              <w:pStyle w:val="Default"/>
              <w:rPr>
                <w:rFonts w:ascii="Georgia Pro" w:eastAsia="Georgia Pro" w:hAnsi="Georgia Pro" w:cs="Georgia Pro"/>
                <w:szCs w:val="22"/>
              </w:rPr>
            </w:pPr>
          </w:p>
        </w:tc>
        <w:tc>
          <w:tcPr>
            <w:tcW w:w="2828" w:type="dxa"/>
            <w:noWrap/>
          </w:tcPr>
          <w:p w14:paraId="0DF21C40"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Impression, copie, numérisation</w:t>
            </w:r>
          </w:p>
          <w:p w14:paraId="1C3268A4"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Jet d’encre</w:t>
            </w:r>
          </w:p>
          <w:p w14:paraId="54E5278E"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N&amp;B</w:t>
            </w:r>
          </w:p>
          <w:p w14:paraId="762B5377"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R/V manuel</w:t>
            </w:r>
          </w:p>
          <w:p w14:paraId="772DF71C"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Bac de 60 feuilles, A4</w:t>
            </w:r>
          </w:p>
          <w:p w14:paraId="396DE92E"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Vitesse : 7 ppm (Noir)</w:t>
            </w:r>
          </w:p>
          <w:p w14:paraId="489754DD"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xml:space="preserve">- Prise USB </w:t>
            </w:r>
          </w:p>
          <w:p w14:paraId="709F833D" w14:textId="77777777" w:rsidR="007F6B22"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 Câble USB - Laser - Couleur</w:t>
            </w:r>
          </w:p>
          <w:p w14:paraId="327ABD03"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Bac d’alimentation automatique, format A4, 150 feuilles</w:t>
            </w:r>
          </w:p>
          <w:p w14:paraId="29B1EDB0"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Vitesse d’impression jusqu’à 18 ppm (noir) et 4 ppm (couleur)</w:t>
            </w:r>
          </w:p>
          <w:p w14:paraId="29F84B5C"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 Résolution d’impression et numérisation 600 x 600 dpi</w:t>
            </w:r>
          </w:p>
        </w:tc>
        <w:tc>
          <w:tcPr>
            <w:tcW w:w="4542" w:type="dxa"/>
          </w:tcPr>
          <w:p w14:paraId="356FDAC5" w14:textId="77777777" w:rsidR="007F6B22" w:rsidRPr="00C41D8F" w:rsidRDefault="007F6B22" w:rsidP="003D1A7D">
            <w:pPr>
              <w:jc w:val="center"/>
              <w:rPr>
                <w:rFonts w:ascii="Georgia Pro" w:eastAsia="Georgia Pro" w:hAnsi="Georgia Pro" w:cs="Georgia Pro"/>
                <w:color w:val="000000"/>
                <w:sz w:val="22"/>
              </w:rPr>
            </w:pPr>
          </w:p>
          <w:p w14:paraId="1F2882F2" w14:textId="77777777" w:rsidR="007F6B22" w:rsidRPr="00C41D8F" w:rsidRDefault="007F6B22" w:rsidP="003D1A7D">
            <w:pPr>
              <w:jc w:val="center"/>
              <w:rPr>
                <w:rFonts w:ascii="Georgia Pro" w:eastAsia="Georgia Pro" w:hAnsi="Georgia Pro" w:cs="Georgia Pro"/>
                <w:color w:val="000000"/>
                <w:sz w:val="22"/>
              </w:rPr>
            </w:pPr>
          </w:p>
          <w:p w14:paraId="70344D69" w14:textId="77777777" w:rsidR="007F6B22" w:rsidRPr="00C41D8F" w:rsidRDefault="007F6B22" w:rsidP="003D1A7D">
            <w:pPr>
              <w:jc w:val="center"/>
              <w:rPr>
                <w:rFonts w:ascii="Georgia Pro" w:eastAsia="Georgia Pro" w:hAnsi="Georgia Pro" w:cs="Georgia Pro"/>
                <w:color w:val="000000"/>
                <w:sz w:val="22"/>
              </w:rPr>
            </w:pPr>
          </w:p>
          <w:p w14:paraId="218AAAA2" w14:textId="77777777" w:rsidR="007F6B22" w:rsidRPr="00C41D8F" w:rsidRDefault="007F6B22" w:rsidP="003D1A7D">
            <w:pPr>
              <w:jc w:val="center"/>
              <w:rPr>
                <w:rFonts w:ascii="Georgia Pro" w:eastAsia="Georgia Pro" w:hAnsi="Georgia Pro" w:cs="Georgia Pro"/>
                <w:color w:val="000000"/>
                <w:sz w:val="22"/>
              </w:rPr>
            </w:pPr>
          </w:p>
          <w:p w14:paraId="5FC0DB7F" w14:textId="77777777" w:rsidR="007F6B22" w:rsidRPr="00C41D8F" w:rsidRDefault="007F6B22" w:rsidP="003D1A7D">
            <w:pPr>
              <w:rPr>
                <w:rFonts w:ascii="Georgia Pro" w:eastAsia="Georgia Pro" w:hAnsi="Georgia Pro" w:cs="Georgia Pro"/>
                <w:color w:val="000000"/>
                <w:sz w:val="22"/>
                <w:lang w:val="fr-FR"/>
              </w:rPr>
            </w:pPr>
          </w:p>
        </w:tc>
      </w:tr>
      <w:tr w:rsidR="007F6B22" w:rsidRPr="00C45D84" w14:paraId="6AFF36F9" w14:textId="77777777" w:rsidTr="003D1A7D">
        <w:trPr>
          <w:trHeight w:val="153"/>
          <w:jc w:val="center"/>
        </w:trPr>
        <w:tc>
          <w:tcPr>
            <w:tcW w:w="1845" w:type="dxa"/>
            <w:noWrap/>
          </w:tcPr>
          <w:p w14:paraId="284A8158"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Ecran</w:t>
            </w:r>
          </w:p>
          <w:p w14:paraId="4D50DD97" w14:textId="77777777" w:rsidR="007F6B22" w:rsidRPr="00C41D8F" w:rsidRDefault="007F6B22" w:rsidP="003D1A7D">
            <w:pPr>
              <w:rPr>
                <w:rFonts w:ascii="Georgia Pro" w:eastAsia="Georgia Pro" w:hAnsi="Georgia Pro" w:cs="Georgia Pro"/>
                <w:sz w:val="22"/>
                <w:lang w:val="en-US"/>
              </w:rPr>
            </w:pPr>
          </w:p>
        </w:tc>
        <w:tc>
          <w:tcPr>
            <w:tcW w:w="2828" w:type="dxa"/>
            <w:noWrap/>
          </w:tcPr>
          <w:p w14:paraId="3251D4C8"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Smart TV couleur</w:t>
            </w:r>
          </w:p>
          <w:p w14:paraId="085CB7DA"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Résolution 4K ultra HD</w:t>
            </w:r>
          </w:p>
          <w:p w14:paraId="6805ECB3"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Ecran plat, 75 pouces</w:t>
            </w:r>
          </w:p>
          <w:p w14:paraId="46568C4F"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Connexions : HDMI, USB</w:t>
            </w:r>
          </w:p>
          <w:p w14:paraId="01518127"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Télécommande</w:t>
            </w:r>
          </w:p>
          <w:p w14:paraId="2ED46F77" w14:textId="77777777" w:rsidR="007F6B22" w:rsidRPr="00A61DB4"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Câble HDMI</w:t>
            </w:r>
          </w:p>
        </w:tc>
        <w:tc>
          <w:tcPr>
            <w:tcW w:w="4542" w:type="dxa"/>
          </w:tcPr>
          <w:p w14:paraId="26C4E7D9" w14:textId="77777777" w:rsidR="007F6B22" w:rsidRPr="00C41D8F" w:rsidRDefault="007F6B22" w:rsidP="003D1A7D">
            <w:pPr>
              <w:jc w:val="center"/>
              <w:rPr>
                <w:rFonts w:ascii="Georgia Pro" w:eastAsia="Georgia Pro" w:hAnsi="Georgia Pro" w:cs="Georgia Pro"/>
                <w:color w:val="000000"/>
                <w:sz w:val="22"/>
              </w:rPr>
            </w:pPr>
          </w:p>
        </w:tc>
      </w:tr>
      <w:tr w:rsidR="007F6B22" w:rsidRPr="00C45D84" w14:paraId="35C7286E" w14:textId="77777777" w:rsidTr="003D1A7D">
        <w:trPr>
          <w:trHeight w:val="153"/>
          <w:jc w:val="center"/>
        </w:trPr>
        <w:tc>
          <w:tcPr>
            <w:tcW w:w="1845" w:type="dxa"/>
            <w:noWrap/>
          </w:tcPr>
          <w:p w14:paraId="5BECED6C" w14:textId="77777777" w:rsidR="007F6B22" w:rsidRPr="00C41D8F" w:rsidRDefault="007F6B22" w:rsidP="003D1A7D">
            <w:pPr>
              <w:rPr>
                <w:rFonts w:ascii="Georgia Pro" w:eastAsia="Georgia Pro" w:hAnsi="Georgia Pro" w:cs="Georgia Pro"/>
                <w:sz w:val="22"/>
                <w:lang w:val="en-US"/>
              </w:rPr>
            </w:pPr>
            <w:r w:rsidRPr="00C41D8F">
              <w:rPr>
                <w:rFonts w:ascii="Georgia Pro" w:eastAsia="Georgia Pro" w:hAnsi="Georgia Pro" w:cs="Georgia Pro"/>
                <w:sz w:val="22"/>
                <w:lang w:val="en-US"/>
              </w:rPr>
              <w:t>Vidéoprojecteur</w:t>
            </w:r>
          </w:p>
        </w:tc>
        <w:tc>
          <w:tcPr>
            <w:tcW w:w="2828" w:type="dxa"/>
            <w:noWrap/>
          </w:tcPr>
          <w:p w14:paraId="2B5D2D50"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Luminosité : 3000 Lumens</w:t>
            </w:r>
          </w:p>
          <w:p w14:paraId="30A0312D"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Système projection DLP</w:t>
            </w:r>
          </w:p>
          <w:p w14:paraId="0C8B6065"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Résolution 1280 x 800</w:t>
            </w:r>
          </w:p>
          <w:p w14:paraId="59FDBC63"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Entrées vidéos : HDMI, USB, RCA</w:t>
            </w:r>
          </w:p>
          <w:p w14:paraId="7630F68E" w14:textId="77777777" w:rsidR="007F6B22" w:rsidRPr="00C41D8F" w:rsidRDefault="007F6B22" w:rsidP="003D1A7D">
            <w:pPr>
              <w:rPr>
                <w:rFonts w:ascii="Georgia Pro" w:eastAsia="Georgia Pro" w:hAnsi="Georgia Pro" w:cs="Georgia Pro"/>
                <w:sz w:val="22"/>
                <w:lang w:val="fr-FR"/>
              </w:rPr>
            </w:pPr>
            <w:r w:rsidRPr="00C41D8F">
              <w:rPr>
                <w:rFonts w:ascii="Georgia Pro" w:eastAsia="Georgia Pro" w:hAnsi="Georgia Pro" w:cs="Georgia Pro"/>
                <w:sz w:val="22"/>
                <w:lang w:val="fr-FR"/>
              </w:rPr>
              <w:t>Sortie audio</w:t>
            </w:r>
          </w:p>
          <w:p w14:paraId="4F6FA88F" w14:textId="77777777" w:rsidR="007F6B22" w:rsidRPr="00CE49EB" w:rsidRDefault="007F6B22" w:rsidP="003D1A7D">
            <w:pPr>
              <w:rPr>
                <w:rFonts w:asciiTheme="minorHAnsi" w:hAnsiTheme="minorHAnsi" w:cstheme="minorBidi"/>
                <w:sz w:val="22"/>
                <w:lang w:val="fr-FR"/>
              </w:rPr>
            </w:pPr>
            <w:r w:rsidRPr="00C41D8F">
              <w:rPr>
                <w:rFonts w:ascii="Georgia Pro" w:eastAsia="Georgia Pro" w:hAnsi="Georgia Pro" w:cs="Georgia Pro"/>
                <w:sz w:val="22"/>
                <w:lang w:val="fr-FR"/>
              </w:rPr>
              <w:t>Câble HDMI</w:t>
            </w:r>
          </w:p>
        </w:tc>
        <w:tc>
          <w:tcPr>
            <w:tcW w:w="4542" w:type="dxa"/>
          </w:tcPr>
          <w:p w14:paraId="09A26346" w14:textId="77777777" w:rsidR="007F6B22" w:rsidRPr="00C41D8F" w:rsidRDefault="007F6B22" w:rsidP="003D1A7D">
            <w:pPr>
              <w:jc w:val="center"/>
              <w:rPr>
                <w:rFonts w:ascii="Georgia Pro" w:eastAsia="Georgia Pro" w:hAnsi="Georgia Pro" w:cs="Georgia Pro"/>
                <w:color w:val="000000"/>
                <w:sz w:val="22"/>
              </w:rPr>
            </w:pPr>
          </w:p>
        </w:tc>
      </w:tr>
    </w:tbl>
    <w:p w14:paraId="3466E00D" w14:textId="77777777" w:rsidR="007F6B22" w:rsidRDefault="007F6B22" w:rsidP="007F6B22">
      <w:pPr>
        <w:rPr>
          <w:sz w:val="20"/>
          <w:szCs w:val="20"/>
        </w:rPr>
      </w:pPr>
    </w:p>
    <w:p w14:paraId="69AE0F43" w14:textId="77777777" w:rsidR="007F6B22" w:rsidRDefault="007F6B22" w:rsidP="007F6B22">
      <w:pPr>
        <w:autoSpaceDE w:val="0"/>
        <w:autoSpaceDN w:val="0"/>
        <w:adjustRightInd w:val="0"/>
        <w:spacing w:after="0" w:line="240" w:lineRule="auto"/>
        <w:rPr>
          <w:rFonts w:cs="Georgia"/>
          <w:b/>
          <w:bCs/>
          <w:color w:val="575655"/>
          <w:szCs w:val="21"/>
        </w:rPr>
      </w:pPr>
      <w:r w:rsidRPr="00116E62">
        <w:rPr>
          <w:rFonts w:cs="Georgia"/>
          <w:b/>
          <w:bCs/>
          <w:color w:val="575655"/>
          <w:szCs w:val="21"/>
        </w:rPr>
        <w:t xml:space="preserve">RECOMMANDATIONS AUX SOUMISSIONNAIRES POUR LE RESPECT DES SPECIFICATIONS TECHNIQUES : </w:t>
      </w:r>
    </w:p>
    <w:p w14:paraId="558C748D" w14:textId="77777777" w:rsidR="007F6B22" w:rsidRPr="00116E62" w:rsidRDefault="007F6B22" w:rsidP="007F6B22">
      <w:pPr>
        <w:autoSpaceDE w:val="0"/>
        <w:autoSpaceDN w:val="0"/>
        <w:adjustRightInd w:val="0"/>
        <w:spacing w:after="0" w:line="240" w:lineRule="auto"/>
        <w:rPr>
          <w:rFonts w:cs="Georgia"/>
          <w:color w:val="000000"/>
          <w:szCs w:val="21"/>
        </w:rPr>
      </w:pPr>
    </w:p>
    <w:p w14:paraId="08601EB1" w14:textId="77777777" w:rsidR="007F6B22" w:rsidRPr="00116E62" w:rsidRDefault="007F6B22" w:rsidP="007F6B22">
      <w:pPr>
        <w:tabs>
          <w:tab w:val="left" w:pos="0"/>
          <w:tab w:val="left" w:pos="1815"/>
        </w:tabs>
        <w:jc w:val="both"/>
        <w:rPr>
          <w:rFonts w:cs="Arial"/>
          <w:kern w:val="18"/>
          <w:sz w:val="20"/>
          <w:szCs w:val="20"/>
        </w:rPr>
      </w:pPr>
      <w:r w:rsidRPr="00116E62">
        <w:rPr>
          <w:rFonts w:cs="Arial"/>
          <w:kern w:val="18"/>
          <w:sz w:val="20"/>
          <w:szCs w:val="20"/>
        </w:rPr>
        <w:t xml:space="preserve">1. Toutes les spécifications citées dans ce cahier spécial des charges sont des spécifications minimales, toute offre de produit avec des spécifications techniques inférieures sera considérée comme non conforme techniquement. </w:t>
      </w:r>
    </w:p>
    <w:p w14:paraId="6A861B21" w14:textId="77777777" w:rsidR="007F6B22" w:rsidRDefault="007F6B22" w:rsidP="007F6B22">
      <w:pPr>
        <w:tabs>
          <w:tab w:val="left" w:pos="0"/>
          <w:tab w:val="left" w:pos="1815"/>
        </w:tabs>
        <w:jc w:val="both"/>
        <w:rPr>
          <w:sz w:val="20"/>
          <w:szCs w:val="20"/>
        </w:rPr>
      </w:pPr>
      <w:r w:rsidRPr="00116E62">
        <w:rPr>
          <w:rFonts w:cs="Arial"/>
          <w:kern w:val="18"/>
          <w:sz w:val="20"/>
          <w:szCs w:val="20"/>
        </w:rPr>
        <w:t>2. La marque et le modèle des produits proposés devra impérativement être citée, et ce quel que soit le lot et l'item proposé. Ceci permettra de vérifier la conformité du produit proposé.</w:t>
      </w:r>
    </w:p>
    <w:p w14:paraId="35CBAEFC" w14:textId="77777777" w:rsidR="007F6B22" w:rsidRDefault="007F6B22" w:rsidP="007F6B22">
      <w:pPr>
        <w:rPr>
          <w:sz w:val="20"/>
          <w:szCs w:val="20"/>
        </w:rPr>
      </w:pPr>
    </w:p>
    <w:p w14:paraId="6204C5E6" w14:textId="77777777" w:rsidR="007F6B22" w:rsidRDefault="007F6B22" w:rsidP="007F6B22">
      <w:pPr>
        <w:rPr>
          <w:sz w:val="20"/>
          <w:szCs w:val="20"/>
        </w:rPr>
      </w:pPr>
    </w:p>
    <w:p w14:paraId="6C28E5EA" w14:textId="77777777" w:rsidR="007F6B22" w:rsidRDefault="007F6B22" w:rsidP="007F6B22">
      <w:pPr>
        <w:spacing w:after="0" w:line="240" w:lineRule="auto"/>
        <w:rPr>
          <w:rFonts w:cs="Calibri"/>
          <w:b/>
          <w:color w:val="FFFFFF"/>
          <w:sz w:val="20"/>
          <w:szCs w:val="20"/>
        </w:rPr>
      </w:pPr>
      <w:r>
        <w:rPr>
          <w:sz w:val="20"/>
          <w:szCs w:val="20"/>
        </w:rPr>
        <w:br w:type="page"/>
      </w:r>
    </w:p>
    <w:p w14:paraId="78092848" w14:textId="77777777" w:rsidR="007F6B22" w:rsidRPr="00C26EB5" w:rsidRDefault="007F6B22" w:rsidP="007F6B22">
      <w:pPr>
        <w:pStyle w:val="Titre1"/>
        <w:rPr>
          <w:rFonts w:ascii="Georgia" w:hAnsi="Georgia"/>
          <w:sz w:val="20"/>
          <w:szCs w:val="20"/>
        </w:rPr>
      </w:pPr>
      <w:bookmarkStart w:id="2" w:name="_Toc163555586"/>
      <w:r w:rsidRPr="00C26EB5">
        <w:rPr>
          <w:rFonts w:ascii="Georgia" w:hAnsi="Georgia"/>
          <w:sz w:val="20"/>
          <w:szCs w:val="20"/>
        </w:rPr>
        <w:t>Formulaires</w:t>
      </w:r>
      <w:bookmarkEnd w:id="2"/>
    </w:p>
    <w:p w14:paraId="125B501D" w14:textId="77777777" w:rsidR="007F6B22" w:rsidRDefault="007F6B22" w:rsidP="007F6B22">
      <w:pPr>
        <w:pStyle w:val="Titre2"/>
        <w:rPr>
          <w:rFonts w:ascii="Georgia" w:hAnsi="Georgia"/>
          <w:sz w:val="20"/>
          <w:szCs w:val="20"/>
        </w:rPr>
      </w:pPr>
      <w:bookmarkStart w:id="3" w:name="_Toc52268497"/>
      <w:bookmarkStart w:id="4" w:name="_Toc163555587"/>
      <w:r w:rsidRPr="00C26EB5">
        <w:rPr>
          <w:rFonts w:ascii="Georgia" w:hAnsi="Georgia"/>
          <w:sz w:val="20"/>
          <w:szCs w:val="20"/>
        </w:rPr>
        <w:t>Fiche d’identification</w:t>
      </w:r>
      <w:bookmarkStart w:id="5" w:name="_Toc51592067"/>
      <w:bookmarkStart w:id="6" w:name="_Toc52268499"/>
      <w:bookmarkEnd w:id="3"/>
      <w:bookmarkEnd w:id="4"/>
    </w:p>
    <w:p w14:paraId="541D290C" w14:textId="77777777" w:rsidR="007F6B22" w:rsidRPr="00935FEB" w:rsidRDefault="007F6B22" w:rsidP="007F6B22">
      <w:pPr>
        <w:pStyle w:val="Titre2"/>
        <w:rPr>
          <w:rFonts w:ascii="Georgia" w:hAnsi="Georgia"/>
          <w:sz w:val="20"/>
          <w:szCs w:val="20"/>
        </w:rPr>
      </w:pPr>
      <w:bookmarkStart w:id="7" w:name="_Toc163555588"/>
      <w:r w:rsidRPr="00935FEB">
        <w:rPr>
          <w:rFonts w:ascii="Georgia" w:hAnsi="Georgia"/>
          <w:sz w:val="20"/>
          <w:szCs w:val="20"/>
        </w:rPr>
        <w:t>Entité de droit privé/public ayant une forme juridique</w:t>
      </w:r>
      <w:bookmarkEnd w:id="5"/>
      <w:bookmarkEnd w:id="6"/>
      <w:bookmarkEnd w:id="7"/>
    </w:p>
    <w:p w14:paraId="7DBC9A41" w14:textId="77777777" w:rsidR="007F6B22" w:rsidRPr="00C26EB5" w:rsidRDefault="007F6B22" w:rsidP="007F6B22">
      <w:pPr>
        <w:rPr>
          <w:sz w:val="20"/>
          <w:szCs w:val="20"/>
        </w:rPr>
      </w:pPr>
      <w:bookmarkStart w:id="8"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7F6B22" w:rsidRPr="00C26EB5" w14:paraId="757DF5A3" w14:textId="77777777" w:rsidTr="003D1A7D">
        <w:trPr>
          <w:trHeight w:val="5763"/>
        </w:trPr>
        <w:tc>
          <w:tcPr>
            <w:tcW w:w="8494" w:type="dxa"/>
            <w:gridSpan w:val="2"/>
            <w:tcBorders>
              <w:bottom w:val="single" w:sz="4" w:space="0" w:color="auto"/>
            </w:tcBorders>
            <w:shd w:val="clear" w:color="auto" w:fill="auto"/>
            <w:vAlign w:val="center"/>
          </w:tcPr>
          <w:p w14:paraId="4776BB34" w14:textId="77777777" w:rsidR="007F6B22" w:rsidRPr="00C26EB5" w:rsidRDefault="007F6B22" w:rsidP="003D1A7D">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30F8A304" w14:textId="77777777" w:rsidR="007F6B22" w:rsidRPr="00C26EB5" w:rsidRDefault="007F6B22" w:rsidP="003D1A7D">
            <w:pPr>
              <w:spacing w:after="200"/>
              <w:rPr>
                <w:b/>
                <w:sz w:val="20"/>
                <w:szCs w:val="20"/>
              </w:rPr>
            </w:pPr>
            <w:r w:rsidRPr="00C26EB5">
              <w:rPr>
                <w:b/>
                <w:sz w:val="20"/>
                <w:szCs w:val="20"/>
              </w:rPr>
              <w:t>ABRÉVIATION</w:t>
            </w:r>
          </w:p>
          <w:p w14:paraId="4D92A439" w14:textId="77777777" w:rsidR="007F6B22" w:rsidRPr="00C26EB5" w:rsidRDefault="007F6B22" w:rsidP="003D1A7D">
            <w:pPr>
              <w:spacing w:after="200"/>
              <w:rPr>
                <w:b/>
                <w:sz w:val="20"/>
                <w:szCs w:val="20"/>
              </w:rPr>
            </w:pPr>
            <w:r w:rsidRPr="00C26EB5">
              <w:rPr>
                <w:b/>
                <w:sz w:val="20"/>
                <w:szCs w:val="20"/>
              </w:rPr>
              <w:t>FORME JURIDIQUE</w:t>
            </w:r>
          </w:p>
          <w:p w14:paraId="0DB2FB66" w14:textId="77777777" w:rsidR="007F6B22" w:rsidRPr="00C26EB5" w:rsidRDefault="007F6B22" w:rsidP="003D1A7D">
            <w:pPr>
              <w:tabs>
                <w:tab w:val="left" w:pos="2268"/>
              </w:tabs>
              <w:rPr>
                <w:b/>
                <w:sz w:val="20"/>
                <w:szCs w:val="20"/>
              </w:rPr>
            </w:pPr>
            <w:r w:rsidRPr="00C26EB5">
              <w:rPr>
                <w:b/>
                <w:sz w:val="20"/>
                <w:szCs w:val="20"/>
              </w:rPr>
              <w:t>TYPE</w:t>
            </w:r>
            <w:r w:rsidRPr="00C26EB5">
              <w:rPr>
                <w:b/>
                <w:sz w:val="20"/>
                <w:szCs w:val="20"/>
              </w:rPr>
              <w:tab/>
              <w:t>A BUT LUCRATIF</w:t>
            </w:r>
          </w:p>
          <w:p w14:paraId="26631F9E" w14:textId="77777777" w:rsidR="007F6B22" w:rsidRPr="00C26EB5" w:rsidRDefault="007F6B22" w:rsidP="003D1A7D">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2"/>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3"/>
            </w:r>
          </w:p>
          <w:p w14:paraId="43C0C6A4" w14:textId="77777777" w:rsidR="007F6B22" w:rsidRPr="00C26EB5" w:rsidRDefault="007F6B22" w:rsidP="003D1A7D">
            <w:pPr>
              <w:rPr>
                <w:b/>
                <w:sz w:val="20"/>
                <w:szCs w:val="20"/>
              </w:rPr>
            </w:pPr>
            <w:r w:rsidRPr="00C26EB5">
              <w:rPr>
                <w:b/>
                <w:sz w:val="20"/>
                <w:szCs w:val="20"/>
              </w:rPr>
              <w:t>NUMÉRO DE REGISTRE SECONDAIRE</w:t>
            </w:r>
          </w:p>
          <w:p w14:paraId="55915E0A" w14:textId="77777777" w:rsidR="007F6B22" w:rsidRPr="00C26EB5" w:rsidRDefault="007F6B22" w:rsidP="003D1A7D">
            <w:pPr>
              <w:tabs>
                <w:tab w:val="left" w:pos="3828"/>
                <w:tab w:val="left" w:pos="5670"/>
              </w:tabs>
              <w:spacing w:after="200"/>
              <w:rPr>
                <w:b/>
                <w:sz w:val="20"/>
                <w:szCs w:val="20"/>
              </w:rPr>
            </w:pPr>
            <w:r w:rsidRPr="00C26EB5">
              <w:rPr>
                <w:b/>
                <w:sz w:val="20"/>
                <w:szCs w:val="20"/>
              </w:rPr>
              <w:t>(le cas échéant)</w:t>
            </w:r>
          </w:p>
          <w:p w14:paraId="44D18504" w14:textId="77777777" w:rsidR="007F6B22" w:rsidRPr="00C26EB5" w:rsidRDefault="007F6B22" w:rsidP="003D1A7D">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34E8CD0F" w14:textId="77777777" w:rsidR="007F6B22" w:rsidRPr="00C26EB5" w:rsidRDefault="007F6B22" w:rsidP="003D1A7D">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620F93C9" w14:textId="77777777" w:rsidR="007F6B22" w:rsidRPr="00C26EB5" w:rsidRDefault="007F6B22" w:rsidP="003D1A7D">
            <w:pPr>
              <w:spacing w:after="200"/>
              <w:rPr>
                <w:b/>
                <w:sz w:val="20"/>
                <w:szCs w:val="20"/>
              </w:rPr>
            </w:pPr>
            <w:r w:rsidRPr="00C26EB5">
              <w:rPr>
                <w:b/>
                <w:sz w:val="20"/>
                <w:szCs w:val="20"/>
              </w:rPr>
              <w:t>NUMÉRO DE TVA</w:t>
            </w:r>
          </w:p>
          <w:p w14:paraId="0AA56FF9" w14:textId="77777777" w:rsidR="007F6B22" w:rsidRPr="00C26EB5" w:rsidRDefault="007F6B22" w:rsidP="003D1A7D">
            <w:pPr>
              <w:spacing w:after="200"/>
              <w:rPr>
                <w:b/>
                <w:sz w:val="20"/>
                <w:szCs w:val="20"/>
              </w:rPr>
            </w:pPr>
            <w:r w:rsidRPr="00C26EB5">
              <w:rPr>
                <w:b/>
                <w:sz w:val="20"/>
                <w:szCs w:val="20"/>
              </w:rPr>
              <w:t>ADRESSE DU SIEGE</w:t>
            </w:r>
            <w:r w:rsidRPr="00C26EB5">
              <w:rPr>
                <w:b/>
                <w:sz w:val="20"/>
                <w:szCs w:val="20"/>
              </w:rPr>
              <w:br/>
              <w:t>SOCIAL</w:t>
            </w:r>
          </w:p>
          <w:p w14:paraId="07C550CB" w14:textId="77777777" w:rsidR="007F6B22" w:rsidRPr="00C26EB5" w:rsidRDefault="007F6B22" w:rsidP="003D1A7D">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37B92B1A" w14:textId="77777777" w:rsidR="007F6B22" w:rsidRPr="00C26EB5" w:rsidRDefault="007F6B22" w:rsidP="003D1A7D">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55B7567E" w14:textId="77777777" w:rsidR="007F6B22" w:rsidRPr="00C26EB5" w:rsidRDefault="007F6B22" w:rsidP="003D1A7D">
            <w:pPr>
              <w:spacing w:after="200"/>
              <w:rPr>
                <w:b/>
                <w:sz w:val="20"/>
                <w:szCs w:val="20"/>
                <w:u w:val="single"/>
              </w:rPr>
            </w:pPr>
            <w:r w:rsidRPr="00C26EB5">
              <w:rPr>
                <w:b/>
                <w:sz w:val="20"/>
                <w:szCs w:val="20"/>
              </w:rPr>
              <w:t>COURRIEL</w:t>
            </w:r>
          </w:p>
        </w:tc>
      </w:tr>
      <w:tr w:rsidR="007F6B22" w:rsidRPr="00C26EB5" w14:paraId="764308DD" w14:textId="77777777" w:rsidTr="003D1A7D">
        <w:trPr>
          <w:trHeight w:val="698"/>
        </w:trPr>
        <w:tc>
          <w:tcPr>
            <w:tcW w:w="3227" w:type="dxa"/>
            <w:tcBorders>
              <w:top w:val="single" w:sz="4" w:space="0" w:color="auto"/>
              <w:bottom w:val="single" w:sz="4" w:space="0" w:color="auto"/>
              <w:right w:val="single" w:sz="4" w:space="0" w:color="auto"/>
            </w:tcBorders>
            <w:shd w:val="clear" w:color="auto" w:fill="auto"/>
          </w:tcPr>
          <w:p w14:paraId="7C45748F" w14:textId="77777777" w:rsidR="007F6B22" w:rsidRPr="00C26EB5" w:rsidRDefault="007F6B22" w:rsidP="003D1A7D">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0F958604" w14:textId="77777777" w:rsidR="007F6B22" w:rsidRPr="00C26EB5" w:rsidRDefault="007F6B22" w:rsidP="003D1A7D">
            <w:pPr>
              <w:tabs>
                <w:tab w:val="left" w:pos="2983"/>
              </w:tabs>
              <w:rPr>
                <w:b/>
                <w:sz w:val="20"/>
                <w:szCs w:val="20"/>
              </w:rPr>
            </w:pPr>
            <w:r w:rsidRPr="00C26EB5">
              <w:rPr>
                <w:b/>
                <w:sz w:val="20"/>
                <w:szCs w:val="20"/>
              </w:rPr>
              <w:t>CACHET</w:t>
            </w:r>
          </w:p>
        </w:tc>
      </w:tr>
      <w:tr w:rsidR="007F6B22" w:rsidRPr="00C26EB5" w14:paraId="159567A3" w14:textId="77777777" w:rsidTr="003D1A7D">
        <w:trPr>
          <w:trHeight w:val="1871"/>
        </w:trPr>
        <w:tc>
          <w:tcPr>
            <w:tcW w:w="3227" w:type="dxa"/>
            <w:tcBorders>
              <w:top w:val="single" w:sz="4" w:space="0" w:color="auto"/>
              <w:right w:val="single" w:sz="4" w:space="0" w:color="auto"/>
            </w:tcBorders>
            <w:shd w:val="clear" w:color="auto" w:fill="auto"/>
          </w:tcPr>
          <w:p w14:paraId="04B7F615" w14:textId="77777777" w:rsidR="007F6B22" w:rsidRPr="00C26EB5" w:rsidRDefault="007F6B22" w:rsidP="003D1A7D">
            <w:pPr>
              <w:spacing w:before="120" w:after="120"/>
              <w:rPr>
                <w:b/>
                <w:sz w:val="20"/>
                <w:szCs w:val="20"/>
              </w:rPr>
            </w:pPr>
            <w:r w:rsidRPr="00C26EB5">
              <w:rPr>
                <w:b/>
                <w:sz w:val="20"/>
                <w:szCs w:val="20"/>
              </w:rPr>
              <w:t>SIGNATURE DU REPRÉSENTANT AUTORISÉ</w:t>
            </w:r>
          </w:p>
          <w:p w14:paraId="20683768" w14:textId="77777777" w:rsidR="007F6B22" w:rsidRPr="00C26EB5" w:rsidRDefault="007F6B22" w:rsidP="003D1A7D">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592257F6" w14:textId="77777777" w:rsidR="007F6B22" w:rsidRPr="00C26EB5" w:rsidRDefault="007F6B22" w:rsidP="003D1A7D">
            <w:pPr>
              <w:tabs>
                <w:tab w:val="left" w:pos="2983"/>
              </w:tabs>
              <w:rPr>
                <w:b/>
                <w:sz w:val="20"/>
                <w:szCs w:val="20"/>
              </w:rPr>
            </w:pPr>
          </w:p>
        </w:tc>
      </w:tr>
    </w:tbl>
    <w:p w14:paraId="1FB5A7F1" w14:textId="77777777" w:rsidR="007F6B22" w:rsidRPr="00C26EB5" w:rsidRDefault="007F6B22" w:rsidP="007F6B22">
      <w:pPr>
        <w:spacing w:after="0" w:line="240" w:lineRule="auto"/>
        <w:rPr>
          <w:rFonts w:cs="Calibri-Bold"/>
          <w:b/>
          <w:bCs/>
          <w:sz w:val="20"/>
          <w:szCs w:val="20"/>
          <w:lang w:val="en-US"/>
        </w:rPr>
      </w:pPr>
      <w:bookmarkStart w:id="9" w:name="_Toc51592068"/>
      <w:bookmarkEnd w:id="8"/>
    </w:p>
    <w:p w14:paraId="16F88638" w14:textId="77777777" w:rsidR="007F6B22" w:rsidRPr="00C26EB5" w:rsidRDefault="007F6B22" w:rsidP="007F6B22">
      <w:pPr>
        <w:pStyle w:val="Titre3"/>
        <w:rPr>
          <w:rFonts w:ascii="Georgia" w:hAnsi="Georgia"/>
          <w:sz w:val="20"/>
          <w:szCs w:val="20"/>
        </w:rPr>
      </w:pPr>
      <w:bookmarkStart w:id="10" w:name="_Toc257039881"/>
      <w:bookmarkStart w:id="11" w:name="_Toc511056610"/>
      <w:bookmarkStart w:id="12" w:name="_Toc51592069"/>
      <w:bookmarkStart w:id="13" w:name="_Toc52268501"/>
      <w:bookmarkEnd w:id="9"/>
      <w:r>
        <w:rPr>
          <w:rFonts w:ascii="Georgia" w:hAnsi="Georgia"/>
          <w:sz w:val="20"/>
          <w:szCs w:val="20"/>
        </w:rPr>
        <w:br w:type="page"/>
      </w:r>
      <w:bookmarkStart w:id="14" w:name="_Toc163555589"/>
      <w:r w:rsidRPr="00C26EB5">
        <w:rPr>
          <w:rFonts w:ascii="Georgia" w:hAnsi="Georgia"/>
          <w:sz w:val="20"/>
          <w:szCs w:val="20"/>
        </w:rPr>
        <w:t>Sous-traitants</w:t>
      </w:r>
      <w:bookmarkEnd w:id="10"/>
      <w:bookmarkEnd w:id="11"/>
      <w:bookmarkEnd w:id="12"/>
      <w:bookmarkEnd w:id="13"/>
      <w:bookmarkEnd w:id="1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7F6B22" w:rsidRPr="00C26EB5" w14:paraId="0CEACB99" w14:textId="77777777" w:rsidTr="003D1A7D">
        <w:trPr>
          <w:trHeight w:val="803"/>
        </w:trPr>
        <w:tc>
          <w:tcPr>
            <w:tcW w:w="2457" w:type="dxa"/>
            <w:vAlign w:val="center"/>
          </w:tcPr>
          <w:p w14:paraId="5741D8A0" w14:textId="77777777" w:rsidR="007F6B22" w:rsidRPr="00C26EB5" w:rsidRDefault="007F6B22" w:rsidP="003D1A7D">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2383" w:type="dxa"/>
            <w:vAlign w:val="center"/>
          </w:tcPr>
          <w:p w14:paraId="14205A81" w14:textId="77777777" w:rsidR="007F6B22" w:rsidRPr="00C26EB5" w:rsidRDefault="007F6B22" w:rsidP="003D1A7D">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3665" w:type="dxa"/>
            <w:vAlign w:val="center"/>
          </w:tcPr>
          <w:p w14:paraId="383CBB50" w14:textId="77777777" w:rsidR="007F6B22" w:rsidRPr="00C26EB5" w:rsidRDefault="007F6B22" w:rsidP="003D1A7D">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7F6B22" w:rsidRPr="00C26EB5" w14:paraId="71BFC154" w14:textId="77777777" w:rsidTr="003D1A7D">
        <w:trPr>
          <w:trHeight w:val="804"/>
        </w:trPr>
        <w:tc>
          <w:tcPr>
            <w:tcW w:w="2457" w:type="dxa"/>
            <w:vAlign w:val="center"/>
          </w:tcPr>
          <w:p w14:paraId="269176C3" w14:textId="77777777" w:rsidR="007F6B22" w:rsidRPr="00C26EB5" w:rsidRDefault="007F6B22" w:rsidP="003D1A7D">
            <w:pPr>
              <w:pStyle w:val="BTCtextCTB"/>
              <w:jc w:val="right"/>
              <w:rPr>
                <w:rFonts w:ascii="Georgia" w:eastAsia="DejaVu Sans" w:hAnsi="Georgia" w:cs="Arial"/>
                <w:kern w:val="18"/>
                <w:sz w:val="20"/>
                <w:lang w:val="fr-FR"/>
              </w:rPr>
            </w:pPr>
          </w:p>
        </w:tc>
        <w:tc>
          <w:tcPr>
            <w:tcW w:w="2383" w:type="dxa"/>
            <w:vAlign w:val="center"/>
          </w:tcPr>
          <w:p w14:paraId="3585E9F0" w14:textId="77777777" w:rsidR="007F6B22" w:rsidRPr="00C26EB5" w:rsidRDefault="007F6B22" w:rsidP="003D1A7D">
            <w:pPr>
              <w:pStyle w:val="BTCtextCTB"/>
              <w:jc w:val="right"/>
              <w:rPr>
                <w:rFonts w:ascii="Georgia" w:eastAsia="DejaVu Sans" w:hAnsi="Georgia" w:cs="Arial"/>
                <w:kern w:val="18"/>
                <w:sz w:val="20"/>
                <w:lang w:val="fr-FR"/>
              </w:rPr>
            </w:pPr>
          </w:p>
        </w:tc>
        <w:tc>
          <w:tcPr>
            <w:tcW w:w="3665" w:type="dxa"/>
            <w:vAlign w:val="center"/>
          </w:tcPr>
          <w:p w14:paraId="6D6C6085" w14:textId="77777777" w:rsidR="007F6B22" w:rsidRPr="00C26EB5" w:rsidRDefault="007F6B22" w:rsidP="003D1A7D">
            <w:pPr>
              <w:pStyle w:val="BTCtextCTB"/>
              <w:jc w:val="right"/>
              <w:rPr>
                <w:rFonts w:ascii="Georgia" w:eastAsia="DejaVu Sans" w:hAnsi="Georgia" w:cs="Arial"/>
                <w:kern w:val="18"/>
                <w:sz w:val="20"/>
                <w:lang w:val="fr-FR"/>
              </w:rPr>
            </w:pPr>
          </w:p>
        </w:tc>
      </w:tr>
      <w:tr w:rsidR="007F6B22" w:rsidRPr="00C26EB5" w14:paraId="1822156F" w14:textId="77777777" w:rsidTr="003D1A7D">
        <w:trPr>
          <w:trHeight w:val="804"/>
        </w:trPr>
        <w:tc>
          <w:tcPr>
            <w:tcW w:w="2457" w:type="dxa"/>
            <w:vAlign w:val="center"/>
          </w:tcPr>
          <w:p w14:paraId="6468ACD3" w14:textId="77777777" w:rsidR="007F6B22" w:rsidRPr="00C26EB5" w:rsidRDefault="007F6B22" w:rsidP="003D1A7D">
            <w:pPr>
              <w:pStyle w:val="BTCtextCTB"/>
              <w:jc w:val="right"/>
              <w:rPr>
                <w:rFonts w:ascii="Georgia" w:eastAsia="DejaVu Sans" w:hAnsi="Georgia" w:cs="Arial"/>
                <w:kern w:val="18"/>
                <w:sz w:val="20"/>
                <w:lang w:val="fr-FR"/>
              </w:rPr>
            </w:pPr>
          </w:p>
        </w:tc>
        <w:tc>
          <w:tcPr>
            <w:tcW w:w="2383" w:type="dxa"/>
            <w:vAlign w:val="center"/>
          </w:tcPr>
          <w:p w14:paraId="1EBAF77E" w14:textId="77777777" w:rsidR="007F6B22" w:rsidRPr="00C26EB5" w:rsidRDefault="007F6B22" w:rsidP="003D1A7D">
            <w:pPr>
              <w:pStyle w:val="BTCtextCTB"/>
              <w:jc w:val="right"/>
              <w:rPr>
                <w:rFonts w:ascii="Georgia" w:eastAsia="DejaVu Sans" w:hAnsi="Georgia" w:cs="Arial"/>
                <w:kern w:val="18"/>
                <w:sz w:val="20"/>
                <w:lang w:val="fr-FR"/>
              </w:rPr>
            </w:pPr>
          </w:p>
        </w:tc>
        <w:tc>
          <w:tcPr>
            <w:tcW w:w="3665" w:type="dxa"/>
            <w:vAlign w:val="center"/>
          </w:tcPr>
          <w:p w14:paraId="05B55247" w14:textId="77777777" w:rsidR="007F6B22" w:rsidRPr="00C26EB5" w:rsidRDefault="007F6B22" w:rsidP="003D1A7D">
            <w:pPr>
              <w:pStyle w:val="BTCtextCTB"/>
              <w:jc w:val="right"/>
              <w:rPr>
                <w:rFonts w:ascii="Georgia" w:eastAsia="DejaVu Sans" w:hAnsi="Georgia" w:cs="Arial"/>
                <w:kern w:val="18"/>
                <w:sz w:val="20"/>
                <w:lang w:val="fr-FR"/>
              </w:rPr>
            </w:pPr>
          </w:p>
        </w:tc>
      </w:tr>
      <w:tr w:rsidR="007F6B22" w:rsidRPr="00C26EB5" w14:paraId="3B722E9A" w14:textId="77777777" w:rsidTr="003D1A7D">
        <w:trPr>
          <w:trHeight w:val="804"/>
        </w:trPr>
        <w:tc>
          <w:tcPr>
            <w:tcW w:w="2457" w:type="dxa"/>
            <w:vAlign w:val="center"/>
          </w:tcPr>
          <w:p w14:paraId="6E9CFA2B" w14:textId="77777777" w:rsidR="007F6B22" w:rsidRPr="00C26EB5" w:rsidRDefault="007F6B22" w:rsidP="003D1A7D">
            <w:pPr>
              <w:pStyle w:val="BTCtextCTB"/>
              <w:jc w:val="right"/>
              <w:rPr>
                <w:rFonts w:ascii="Georgia" w:eastAsia="DejaVu Sans" w:hAnsi="Georgia" w:cs="Arial"/>
                <w:kern w:val="18"/>
                <w:sz w:val="20"/>
                <w:lang w:val="fr-FR"/>
              </w:rPr>
            </w:pPr>
          </w:p>
        </w:tc>
        <w:tc>
          <w:tcPr>
            <w:tcW w:w="2383" w:type="dxa"/>
            <w:vAlign w:val="center"/>
          </w:tcPr>
          <w:p w14:paraId="17364254" w14:textId="77777777" w:rsidR="007F6B22" w:rsidRPr="00C26EB5" w:rsidRDefault="007F6B22" w:rsidP="003D1A7D">
            <w:pPr>
              <w:pStyle w:val="BTCtextCTB"/>
              <w:jc w:val="right"/>
              <w:rPr>
                <w:rFonts w:ascii="Georgia" w:eastAsia="DejaVu Sans" w:hAnsi="Georgia" w:cs="Arial"/>
                <w:kern w:val="18"/>
                <w:sz w:val="20"/>
                <w:lang w:val="fr-FR"/>
              </w:rPr>
            </w:pPr>
          </w:p>
        </w:tc>
        <w:tc>
          <w:tcPr>
            <w:tcW w:w="3665" w:type="dxa"/>
            <w:vAlign w:val="center"/>
          </w:tcPr>
          <w:p w14:paraId="179B49FD" w14:textId="77777777" w:rsidR="007F6B22" w:rsidRPr="00C26EB5" w:rsidRDefault="007F6B22" w:rsidP="003D1A7D">
            <w:pPr>
              <w:pStyle w:val="BTCtextCTB"/>
              <w:jc w:val="right"/>
              <w:rPr>
                <w:rFonts w:ascii="Georgia" w:eastAsia="DejaVu Sans" w:hAnsi="Georgia" w:cs="Arial"/>
                <w:kern w:val="18"/>
                <w:sz w:val="20"/>
                <w:lang w:val="fr-FR"/>
              </w:rPr>
            </w:pPr>
          </w:p>
        </w:tc>
      </w:tr>
    </w:tbl>
    <w:p w14:paraId="26728C8F" w14:textId="77777777" w:rsidR="007F6B22" w:rsidRDefault="007F6B22" w:rsidP="007F6B22">
      <w:pPr>
        <w:pStyle w:val="Titre2"/>
        <w:numPr>
          <w:ilvl w:val="0"/>
          <w:numId w:val="0"/>
        </w:numPr>
        <w:ind w:left="576"/>
        <w:rPr>
          <w:rFonts w:ascii="Georgia" w:hAnsi="Georgia"/>
          <w:sz w:val="20"/>
          <w:szCs w:val="20"/>
        </w:rPr>
      </w:pPr>
      <w:bookmarkStart w:id="15" w:name="_Toc52268502"/>
    </w:p>
    <w:p w14:paraId="13870FC9" w14:textId="77777777" w:rsidR="007F6B22" w:rsidRPr="00C26EB5" w:rsidRDefault="007F6B22" w:rsidP="007F6B22">
      <w:pPr>
        <w:pStyle w:val="Titre2"/>
        <w:rPr>
          <w:rFonts w:ascii="Georgia" w:hAnsi="Georgia"/>
          <w:sz w:val="20"/>
          <w:szCs w:val="20"/>
        </w:rPr>
      </w:pPr>
      <w:r>
        <w:rPr>
          <w:rFonts w:ascii="Georgia" w:hAnsi="Georgia"/>
          <w:sz w:val="20"/>
          <w:szCs w:val="20"/>
        </w:rPr>
        <w:br w:type="page"/>
      </w:r>
      <w:bookmarkStart w:id="16" w:name="_Toc163555590"/>
      <w:r w:rsidRPr="00C26EB5">
        <w:rPr>
          <w:rFonts w:ascii="Georgia" w:hAnsi="Georgia"/>
          <w:sz w:val="20"/>
          <w:szCs w:val="20"/>
        </w:rPr>
        <w:t xml:space="preserve">Formulaire d’offre </w:t>
      </w:r>
      <w:r>
        <w:rPr>
          <w:rFonts w:ascii="Georgia" w:hAnsi="Georgia"/>
          <w:sz w:val="20"/>
          <w:szCs w:val="20"/>
        </w:rPr>
        <w:t>–</w:t>
      </w:r>
      <w:r w:rsidRPr="00C26EB5">
        <w:rPr>
          <w:rFonts w:ascii="Georgia" w:hAnsi="Georgia"/>
          <w:sz w:val="20"/>
          <w:szCs w:val="20"/>
        </w:rPr>
        <w:t xml:space="preserve"> Prix</w:t>
      </w:r>
      <w:bookmarkEnd w:id="15"/>
      <w:r>
        <w:rPr>
          <w:rFonts w:ascii="Georgia" w:hAnsi="Georgia"/>
          <w:sz w:val="20"/>
          <w:szCs w:val="20"/>
        </w:rPr>
        <w:t xml:space="preserve"> – Lot 1</w:t>
      </w:r>
      <w:bookmarkEnd w:id="16"/>
    </w:p>
    <w:p w14:paraId="3F755096"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En déposant cette offre, le soumissionnaire s’engage à exécuter, conformément aux dispositions du CSC MRT190001-10121, le présent marché et déclare explicitement accepter toutes les conditions énumérées dans le CSC MRT190001-10121 et renoncer aux éventuelles dispositions dérogatoires comme ses propres conditions.</w:t>
      </w:r>
    </w:p>
    <w:p w14:paraId="12A157AC"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2AD1868"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p>
    <w:p w14:paraId="558E2D17"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La taxe sur la valeur ajoutée fait l’objet d’un poste spécial de l’inventaire, pour être ajoutée au montant de l’offre. Le soumissionnaire s’engage à exécuter le marché public conformément aux dispositions du MRT190001-10121, aux prix suivants, exprimés en MRU/Euros et hors TVA :</w:t>
      </w:r>
    </w:p>
    <w:p w14:paraId="4A64A6FE"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p>
    <w:p w14:paraId="12673DBC"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Pourcentage TVA : ……………%.</w:t>
      </w:r>
    </w:p>
    <w:p w14:paraId="1DB81883"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3A910A72"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694A7B5F"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696BE20C"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p>
    <w:p w14:paraId="6ACBCDD5"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p>
    <w:p w14:paraId="27A45EAA"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Certifié pour vrai et conforme,</w:t>
      </w:r>
    </w:p>
    <w:p w14:paraId="67D06404" w14:textId="77777777" w:rsidR="007F6B22" w:rsidRPr="00D816D1" w:rsidRDefault="007F6B22" w:rsidP="007F6B22">
      <w:pPr>
        <w:pStyle w:val="Corpsdetexte"/>
        <w:spacing w:before="60" w:after="60"/>
        <w:rPr>
          <w:rFonts w:ascii="Georgia" w:eastAsia="Calibri" w:hAnsi="Georgia" w:cs="Times New Roman"/>
          <w:color w:val="585756"/>
          <w:szCs w:val="20"/>
          <w:lang w:val="fr-BE"/>
        </w:rPr>
      </w:pPr>
    </w:p>
    <w:p w14:paraId="4099D980" w14:textId="77777777" w:rsidR="007F6B22" w:rsidRDefault="007F6B22" w:rsidP="007F6B22">
      <w:pPr>
        <w:pStyle w:val="Corpsdetexte"/>
        <w:spacing w:before="60" w:after="60"/>
        <w:rPr>
          <w:rFonts w:ascii="Georgia" w:eastAsia="Calibri" w:hAnsi="Georgia" w:cs="Times New Roman"/>
          <w:color w:val="585756"/>
          <w:szCs w:val="20"/>
          <w:lang w:val="fr-BE"/>
        </w:rPr>
      </w:pPr>
      <w:r w:rsidRPr="00D816D1">
        <w:rPr>
          <w:rFonts w:ascii="Georgia" w:eastAsia="Calibri" w:hAnsi="Georgia" w:cs="Times New Roman"/>
          <w:color w:val="585756"/>
          <w:szCs w:val="20"/>
          <w:lang w:val="fr-BE"/>
        </w:rPr>
        <w:t>Fait à …………………… le ………………</w:t>
      </w:r>
    </w:p>
    <w:p w14:paraId="6939DA7D" w14:textId="77777777" w:rsidR="007F6B22" w:rsidRDefault="007F6B22" w:rsidP="007F6B22">
      <w:pPr>
        <w:rPr>
          <w:szCs w:val="20"/>
        </w:rPr>
      </w:pPr>
    </w:p>
    <w:p w14:paraId="6B7FE930" w14:textId="77777777" w:rsidR="007F6B22" w:rsidRDefault="007F6B22" w:rsidP="007F6B22">
      <w:pPr>
        <w:rPr>
          <w:szCs w:val="20"/>
        </w:rPr>
      </w:pPr>
    </w:p>
    <w:p w14:paraId="2521D957" w14:textId="77777777" w:rsidR="007F6B22" w:rsidRDefault="007F6B22" w:rsidP="007F6B22">
      <w:pPr>
        <w:rPr>
          <w:szCs w:val="20"/>
        </w:rPr>
      </w:pPr>
    </w:p>
    <w:p w14:paraId="1E9B9EAC" w14:textId="77777777" w:rsidR="007F6B22" w:rsidRDefault="007F6B22" w:rsidP="007F6B22">
      <w:pPr>
        <w:rPr>
          <w:szCs w:val="20"/>
        </w:rPr>
      </w:pPr>
    </w:p>
    <w:p w14:paraId="5322EB93" w14:textId="77777777" w:rsidR="007F6B22" w:rsidRDefault="007F6B22" w:rsidP="007F6B22">
      <w:pPr>
        <w:rPr>
          <w:szCs w:val="20"/>
        </w:rPr>
      </w:pPr>
    </w:p>
    <w:p w14:paraId="7DB43DFD" w14:textId="77777777" w:rsidR="007F6B22" w:rsidRDefault="007F6B22" w:rsidP="007F6B22">
      <w:pPr>
        <w:rPr>
          <w:szCs w:val="20"/>
        </w:rPr>
      </w:pPr>
    </w:p>
    <w:p w14:paraId="06BB2014" w14:textId="77777777" w:rsidR="007F6B22" w:rsidRDefault="007F6B22" w:rsidP="007F6B22">
      <w:pPr>
        <w:rPr>
          <w:szCs w:val="20"/>
        </w:rPr>
      </w:pPr>
    </w:p>
    <w:p w14:paraId="53CA5AD5" w14:textId="77777777" w:rsidR="007F6B22" w:rsidRDefault="007F6B22" w:rsidP="007F6B22">
      <w:pPr>
        <w:rPr>
          <w:szCs w:val="20"/>
        </w:rPr>
      </w:pPr>
    </w:p>
    <w:p w14:paraId="150B86BB" w14:textId="77777777" w:rsidR="007F6B22" w:rsidRDefault="007F6B22" w:rsidP="007F6B22">
      <w:pPr>
        <w:rPr>
          <w:szCs w:val="20"/>
        </w:rPr>
      </w:pPr>
    </w:p>
    <w:p w14:paraId="763C763E" w14:textId="77777777" w:rsidR="007F6B22" w:rsidRDefault="007F6B22" w:rsidP="007F6B22">
      <w:pPr>
        <w:rPr>
          <w:szCs w:val="20"/>
        </w:rPr>
      </w:pPr>
    </w:p>
    <w:p w14:paraId="08911F37" w14:textId="77777777" w:rsidR="007F6B22" w:rsidRDefault="007F6B22" w:rsidP="007F6B22">
      <w:pPr>
        <w:rPr>
          <w:b/>
          <w:bCs/>
          <w:sz w:val="20"/>
          <w:szCs w:val="20"/>
        </w:rPr>
      </w:pPr>
      <w:r w:rsidRPr="0005328F">
        <w:rPr>
          <w:b/>
          <w:bCs/>
          <w:sz w:val="20"/>
          <w:szCs w:val="20"/>
        </w:rPr>
        <w:t xml:space="preserve"> </w:t>
      </w:r>
    </w:p>
    <w:p w14:paraId="426729AB" w14:textId="77777777" w:rsidR="007F6B22" w:rsidRDefault="007F6B22" w:rsidP="007F6B22">
      <w:pPr>
        <w:rPr>
          <w:b/>
          <w:bCs/>
          <w:sz w:val="20"/>
          <w:szCs w:val="20"/>
        </w:rPr>
      </w:pPr>
    </w:p>
    <w:p w14:paraId="0AB650CD" w14:textId="77777777" w:rsidR="007F6B22" w:rsidRDefault="007F6B22" w:rsidP="007F6B22">
      <w:pPr>
        <w:rPr>
          <w:b/>
          <w:bCs/>
          <w:sz w:val="20"/>
          <w:szCs w:val="20"/>
        </w:rPr>
      </w:pPr>
    </w:p>
    <w:p w14:paraId="0F468D7C" w14:textId="77777777" w:rsidR="007F6B22" w:rsidRPr="0005328F" w:rsidRDefault="007F6B22" w:rsidP="007F6B22">
      <w:pPr>
        <w:rPr>
          <w:b/>
          <w:bCs/>
          <w:sz w:val="20"/>
          <w:szCs w:val="20"/>
        </w:rPr>
      </w:pPr>
    </w:p>
    <w:p w14:paraId="20AE8CB0" w14:textId="77777777" w:rsidR="007F6B22" w:rsidRDefault="007F6B22" w:rsidP="007F6B22">
      <w:pPr>
        <w:pStyle w:val="Paragraphedeliste"/>
        <w:ind w:left="0"/>
        <w:rPr>
          <w:b/>
          <w:bCs/>
          <w:sz w:val="20"/>
          <w:szCs w:val="20"/>
          <w:u w:val="single"/>
        </w:rPr>
      </w:pPr>
    </w:p>
    <w:p w14:paraId="63581015" w14:textId="77777777" w:rsidR="007F6B22" w:rsidRDefault="007F6B22" w:rsidP="007F6B22">
      <w:pPr>
        <w:pStyle w:val="Paragraphedeliste"/>
        <w:ind w:left="0"/>
        <w:rPr>
          <w:b/>
          <w:bCs/>
          <w:sz w:val="20"/>
          <w:szCs w:val="20"/>
          <w:u w:val="single"/>
        </w:rPr>
      </w:pPr>
    </w:p>
    <w:p w14:paraId="446DCECB" w14:textId="77777777" w:rsidR="007F6B22" w:rsidRPr="0005328F" w:rsidRDefault="007F6B22" w:rsidP="007F6B22">
      <w:pPr>
        <w:pStyle w:val="Paragraphedeliste"/>
        <w:ind w:left="0"/>
        <w:rPr>
          <w:b/>
          <w:bCs/>
          <w:sz w:val="20"/>
          <w:szCs w:val="20"/>
          <w:u w:val="single"/>
        </w:rPr>
      </w:pPr>
    </w:p>
    <w:p w14:paraId="43A3216E" w14:textId="77777777" w:rsidR="007F6B22" w:rsidRPr="0005328F" w:rsidRDefault="007F6B22" w:rsidP="007F6B22">
      <w:pPr>
        <w:pStyle w:val="Paragraphedeliste"/>
        <w:ind w:left="0"/>
        <w:rPr>
          <w:b/>
          <w:bCs/>
          <w:sz w:val="20"/>
          <w:szCs w:val="20"/>
          <w:u w:val="single"/>
        </w:rPr>
      </w:pPr>
      <w:r w:rsidRPr="0005328F">
        <w:rPr>
          <w:b/>
          <w:bCs/>
          <w:sz w:val="20"/>
          <w:szCs w:val="20"/>
          <w:u w:val="single"/>
        </w:rPr>
        <w:t>Offre financière </w:t>
      </w:r>
    </w:p>
    <w:p w14:paraId="64465113" w14:textId="77777777" w:rsidR="007F6B22" w:rsidRPr="0005328F" w:rsidRDefault="007F6B22" w:rsidP="007F6B22">
      <w:pPr>
        <w:pStyle w:val="Paragraphedeliste"/>
        <w:ind w:left="0"/>
        <w:rPr>
          <w:b/>
          <w:bCs/>
          <w:sz w:val="20"/>
          <w:szCs w:val="20"/>
          <w:u w:val="single"/>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3737"/>
        <w:gridCol w:w="822"/>
        <w:gridCol w:w="1567"/>
        <w:gridCol w:w="761"/>
        <w:gridCol w:w="1328"/>
      </w:tblGrid>
      <w:tr w:rsidR="007F6B22" w:rsidRPr="0005328F" w14:paraId="50DAAFE3" w14:textId="77777777" w:rsidTr="003D1A7D">
        <w:tc>
          <w:tcPr>
            <w:tcW w:w="335" w:type="pct"/>
            <w:vAlign w:val="center"/>
          </w:tcPr>
          <w:p w14:paraId="78A1371E"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122" w:type="pct"/>
            <w:vAlign w:val="center"/>
          </w:tcPr>
          <w:p w14:paraId="5BCC6558"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467" w:type="pct"/>
            <w:vAlign w:val="center"/>
          </w:tcPr>
          <w:p w14:paraId="4B58CD17"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890" w:type="pct"/>
            <w:tcBorders>
              <w:bottom w:val="single" w:sz="4" w:space="0" w:color="000000"/>
            </w:tcBorders>
            <w:vAlign w:val="center"/>
          </w:tcPr>
          <w:p w14:paraId="28C0C951"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unitaire </w:t>
            </w:r>
          </w:p>
          <w:p w14:paraId="06F7F9BA" w14:textId="77777777" w:rsidR="007F6B22" w:rsidRPr="00511127" w:rsidRDefault="007F6B22" w:rsidP="003D1A7D">
            <w:pPr>
              <w:pStyle w:val="Paragraphedeliste"/>
              <w:spacing w:before="120" w:after="120" w:line="240" w:lineRule="auto"/>
              <w:ind w:left="0"/>
              <w:contextualSpacing w:val="0"/>
              <w:jc w:val="center"/>
              <w:rPr>
                <w:rFonts w:cs="Arial"/>
                <w:i/>
                <w:iCs/>
                <w:smallCaps/>
                <w:szCs w:val="21"/>
              </w:rPr>
            </w:pPr>
            <w:r w:rsidRPr="00511127">
              <w:rPr>
                <w:rFonts w:eastAsia="Times New Roman" w:cs="Arial"/>
                <w:b/>
                <w:bCs/>
                <w:i/>
                <w:iCs/>
                <w:smallCaps/>
                <w:sz w:val="16"/>
                <w:szCs w:val="16"/>
                <w:lang w:eastAsia="fr-FR"/>
              </w:rPr>
              <w:t>(MRU HTVA)</w:t>
            </w:r>
          </w:p>
        </w:tc>
        <w:tc>
          <w:tcPr>
            <w:tcW w:w="1186" w:type="pct"/>
            <w:gridSpan w:val="2"/>
            <w:tcBorders>
              <w:bottom w:val="single" w:sz="4" w:space="0" w:color="000000"/>
            </w:tcBorders>
            <w:vAlign w:val="center"/>
          </w:tcPr>
          <w:p w14:paraId="72340B1E"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total </w:t>
            </w:r>
          </w:p>
          <w:p w14:paraId="519B60BA" w14:textId="77777777" w:rsidR="007F6B22" w:rsidRPr="00511127" w:rsidRDefault="007F6B22" w:rsidP="003D1A7D">
            <w:pPr>
              <w:pStyle w:val="Paragraphedeliste"/>
              <w:spacing w:before="120" w:after="120" w:line="240" w:lineRule="auto"/>
              <w:ind w:left="0"/>
              <w:contextualSpacing w:val="0"/>
              <w:jc w:val="center"/>
              <w:rPr>
                <w:rFonts w:cs="Arial"/>
                <w:i/>
                <w:iCs/>
                <w:smallCaps/>
                <w:szCs w:val="21"/>
              </w:rPr>
            </w:pPr>
            <w:r w:rsidRPr="00511127">
              <w:rPr>
                <w:rFonts w:eastAsia="Times New Roman" w:cs="Arial"/>
                <w:b/>
                <w:bCs/>
                <w:i/>
                <w:iCs/>
                <w:smallCaps/>
                <w:sz w:val="16"/>
                <w:szCs w:val="16"/>
                <w:lang w:eastAsia="fr-FR"/>
              </w:rPr>
              <w:t>(</w:t>
            </w:r>
            <w:r>
              <w:rPr>
                <w:rFonts w:eastAsia="Times New Roman" w:cs="Arial"/>
                <w:b/>
                <w:bCs/>
                <w:i/>
                <w:iCs/>
                <w:smallCaps/>
                <w:sz w:val="16"/>
                <w:szCs w:val="16"/>
                <w:lang w:eastAsia="fr-FR"/>
              </w:rPr>
              <w:t>MRU</w:t>
            </w:r>
            <w:r w:rsidRPr="00511127">
              <w:rPr>
                <w:rFonts w:eastAsia="Times New Roman" w:cs="Arial"/>
                <w:b/>
                <w:bCs/>
                <w:i/>
                <w:iCs/>
                <w:smallCaps/>
                <w:sz w:val="16"/>
                <w:szCs w:val="16"/>
                <w:lang w:eastAsia="fr-FR"/>
              </w:rPr>
              <w:t xml:space="preserve"> HTVA)</w:t>
            </w:r>
          </w:p>
        </w:tc>
      </w:tr>
      <w:tr w:rsidR="007F6B22" w:rsidRPr="0005328F" w14:paraId="3B451BCD" w14:textId="77777777" w:rsidTr="003D1A7D">
        <w:tc>
          <w:tcPr>
            <w:tcW w:w="335" w:type="pct"/>
            <w:vAlign w:val="center"/>
          </w:tcPr>
          <w:p w14:paraId="709A7C04"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122" w:type="pct"/>
            <w:shd w:val="clear" w:color="auto" w:fill="auto"/>
            <w:vAlign w:val="bottom"/>
          </w:tcPr>
          <w:p w14:paraId="71949C83" w14:textId="77777777" w:rsidR="007F6B22" w:rsidRPr="0005328F" w:rsidRDefault="007F6B22" w:rsidP="003D1A7D">
            <w:pPr>
              <w:pStyle w:val="Paragraphedeliste"/>
              <w:spacing w:before="120" w:after="120" w:line="240" w:lineRule="auto"/>
              <w:ind w:left="0"/>
              <w:contextualSpacing w:val="0"/>
              <w:rPr>
                <w:rFonts w:cs="Arial"/>
                <w:sz w:val="20"/>
                <w:szCs w:val="20"/>
              </w:rPr>
            </w:pPr>
            <w:r>
              <w:rPr>
                <w:rFonts w:cs="Calibri"/>
                <w:color w:val="000000"/>
                <w:sz w:val="20"/>
                <w:szCs w:val="20"/>
              </w:rPr>
              <w:t>GPS</w:t>
            </w:r>
          </w:p>
        </w:tc>
        <w:tc>
          <w:tcPr>
            <w:tcW w:w="467" w:type="pct"/>
            <w:vAlign w:val="bottom"/>
          </w:tcPr>
          <w:p w14:paraId="6D453F8E" w14:textId="77777777" w:rsidR="007F6B22" w:rsidRPr="0005328F"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6</w:t>
            </w:r>
          </w:p>
        </w:tc>
        <w:tc>
          <w:tcPr>
            <w:tcW w:w="890" w:type="pct"/>
            <w:shd w:val="pct5" w:color="auto" w:fill="auto"/>
            <w:vAlign w:val="center"/>
          </w:tcPr>
          <w:p w14:paraId="14A40F11"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74E2C8FA"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5869A930" w14:textId="77777777" w:rsidTr="003D1A7D">
        <w:tc>
          <w:tcPr>
            <w:tcW w:w="335" w:type="pct"/>
            <w:vAlign w:val="center"/>
          </w:tcPr>
          <w:p w14:paraId="65486069"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cs="Arial"/>
                <w:szCs w:val="21"/>
              </w:rPr>
              <w:t>2.</w:t>
            </w:r>
          </w:p>
        </w:tc>
        <w:tc>
          <w:tcPr>
            <w:tcW w:w="2122" w:type="pct"/>
            <w:shd w:val="clear" w:color="auto" w:fill="auto"/>
            <w:vAlign w:val="bottom"/>
          </w:tcPr>
          <w:p w14:paraId="24A78D4A" w14:textId="77777777" w:rsidR="007F6B22" w:rsidRPr="0005328F" w:rsidRDefault="007F6B22" w:rsidP="003D1A7D">
            <w:pPr>
              <w:pStyle w:val="Paragraphedeliste"/>
              <w:spacing w:before="120" w:after="120" w:line="240" w:lineRule="auto"/>
              <w:ind w:left="0"/>
              <w:contextualSpacing w:val="0"/>
              <w:rPr>
                <w:rFonts w:eastAsia="Times New Roman" w:cs="Calibri"/>
                <w:color w:val="000000"/>
                <w:sz w:val="20"/>
                <w:szCs w:val="20"/>
                <w:lang w:eastAsia="fr-FR"/>
              </w:rPr>
            </w:pPr>
            <w:r w:rsidRPr="00B05DC6">
              <w:rPr>
                <w:rFonts w:cs="Calibri"/>
                <w:color w:val="000000"/>
                <w:sz w:val="20"/>
                <w:szCs w:val="20"/>
              </w:rPr>
              <w:t xml:space="preserve">Ordinateur </w:t>
            </w:r>
            <w:r>
              <w:rPr>
                <w:rFonts w:cs="Calibri"/>
                <w:color w:val="000000"/>
                <w:sz w:val="20"/>
                <w:szCs w:val="20"/>
              </w:rPr>
              <w:t>Laptop</w:t>
            </w:r>
          </w:p>
        </w:tc>
        <w:tc>
          <w:tcPr>
            <w:tcW w:w="467" w:type="pct"/>
            <w:vAlign w:val="bottom"/>
          </w:tcPr>
          <w:p w14:paraId="4AE40DFF" w14:textId="77777777" w:rsidR="007F6B22" w:rsidRPr="0005328F"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6</w:t>
            </w:r>
          </w:p>
        </w:tc>
        <w:tc>
          <w:tcPr>
            <w:tcW w:w="890" w:type="pct"/>
            <w:shd w:val="pct5" w:color="auto" w:fill="auto"/>
            <w:vAlign w:val="center"/>
          </w:tcPr>
          <w:p w14:paraId="29F9DFBB"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7208D894"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2A67D3C2" w14:textId="77777777" w:rsidTr="003D1A7D">
        <w:tc>
          <w:tcPr>
            <w:tcW w:w="335" w:type="pct"/>
            <w:vAlign w:val="center"/>
          </w:tcPr>
          <w:p w14:paraId="688C875A" w14:textId="77777777" w:rsidR="007F6B22" w:rsidRPr="0005328F" w:rsidRDefault="007F6B22" w:rsidP="003D1A7D">
            <w:pPr>
              <w:pStyle w:val="Paragraphedeliste"/>
              <w:spacing w:before="120" w:after="120" w:line="240" w:lineRule="auto"/>
              <w:ind w:left="0"/>
              <w:contextualSpacing w:val="0"/>
              <w:jc w:val="center"/>
              <w:rPr>
                <w:rFonts w:cs="Arial"/>
                <w:szCs w:val="21"/>
              </w:rPr>
            </w:pPr>
            <w:r>
              <w:rPr>
                <w:rFonts w:cs="Arial"/>
                <w:szCs w:val="21"/>
              </w:rPr>
              <w:t>3.</w:t>
            </w:r>
          </w:p>
        </w:tc>
        <w:tc>
          <w:tcPr>
            <w:tcW w:w="2122" w:type="pct"/>
            <w:shd w:val="clear" w:color="auto" w:fill="auto"/>
            <w:vAlign w:val="bottom"/>
          </w:tcPr>
          <w:p w14:paraId="72317DA1" w14:textId="77777777" w:rsidR="007F6B22" w:rsidRPr="0005328F"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Ordinateur desktop</w:t>
            </w:r>
          </w:p>
        </w:tc>
        <w:tc>
          <w:tcPr>
            <w:tcW w:w="467" w:type="pct"/>
            <w:vAlign w:val="bottom"/>
          </w:tcPr>
          <w:p w14:paraId="6FAD85F1" w14:textId="77777777" w:rsidR="007F6B22" w:rsidRPr="0005328F" w:rsidRDefault="007F6B22" w:rsidP="003D1A7D">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2</w:t>
            </w:r>
          </w:p>
        </w:tc>
        <w:tc>
          <w:tcPr>
            <w:tcW w:w="890" w:type="pct"/>
            <w:shd w:val="pct5" w:color="auto" w:fill="auto"/>
            <w:vAlign w:val="center"/>
          </w:tcPr>
          <w:p w14:paraId="6EF86383"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4A0E8742"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38DC1B27" w14:textId="77777777" w:rsidTr="003D1A7D">
        <w:tc>
          <w:tcPr>
            <w:tcW w:w="335" w:type="pct"/>
            <w:vAlign w:val="center"/>
          </w:tcPr>
          <w:p w14:paraId="6C3378B7" w14:textId="77777777" w:rsidR="007F6B22" w:rsidRDefault="007F6B22" w:rsidP="003D1A7D">
            <w:pPr>
              <w:pStyle w:val="Paragraphedeliste"/>
              <w:spacing w:before="120" w:after="120" w:line="240" w:lineRule="auto"/>
              <w:ind w:left="0"/>
              <w:contextualSpacing w:val="0"/>
              <w:jc w:val="center"/>
              <w:rPr>
                <w:rFonts w:cs="Arial"/>
                <w:szCs w:val="21"/>
              </w:rPr>
            </w:pPr>
            <w:r>
              <w:rPr>
                <w:rFonts w:cs="Arial"/>
                <w:szCs w:val="21"/>
              </w:rPr>
              <w:t>4.</w:t>
            </w:r>
          </w:p>
        </w:tc>
        <w:tc>
          <w:tcPr>
            <w:tcW w:w="2122" w:type="pct"/>
            <w:shd w:val="clear" w:color="auto" w:fill="auto"/>
            <w:vAlign w:val="bottom"/>
          </w:tcPr>
          <w:p w14:paraId="0DAAEA03"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Imprimante multifonction</w:t>
            </w:r>
          </w:p>
        </w:tc>
        <w:tc>
          <w:tcPr>
            <w:tcW w:w="467" w:type="pct"/>
            <w:vAlign w:val="bottom"/>
          </w:tcPr>
          <w:p w14:paraId="70E02D5C" w14:textId="77777777" w:rsidR="007F6B22" w:rsidRDefault="007F6B22" w:rsidP="003D1A7D">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w:t>
            </w:r>
          </w:p>
        </w:tc>
        <w:tc>
          <w:tcPr>
            <w:tcW w:w="890" w:type="pct"/>
            <w:shd w:val="pct5" w:color="auto" w:fill="auto"/>
            <w:vAlign w:val="center"/>
          </w:tcPr>
          <w:p w14:paraId="63390C12"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1E90ECE0"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1F100145" w14:textId="77777777" w:rsidTr="003D1A7D">
        <w:tc>
          <w:tcPr>
            <w:tcW w:w="335" w:type="pct"/>
          </w:tcPr>
          <w:p w14:paraId="6F0A6F79"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7E6359A8"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 xml:space="preserve">Total* HTVA </w:t>
            </w:r>
            <w:r w:rsidRPr="00511127">
              <w:rPr>
                <w:rFonts w:cs="Arial"/>
                <w:b/>
                <w:smallCaps/>
                <w:sz w:val="16"/>
                <w:szCs w:val="16"/>
              </w:rPr>
              <w:t>(MRU)</w:t>
            </w:r>
            <w:r w:rsidRPr="0005328F">
              <w:rPr>
                <w:rFonts w:cs="Arial"/>
                <w:b/>
                <w:smallCaps/>
                <w:szCs w:val="21"/>
              </w:rPr>
              <w:t> :</w:t>
            </w:r>
          </w:p>
        </w:tc>
        <w:tc>
          <w:tcPr>
            <w:tcW w:w="754" w:type="pct"/>
            <w:shd w:val="pct5" w:color="auto" w:fill="auto"/>
            <w:vAlign w:val="center"/>
          </w:tcPr>
          <w:p w14:paraId="44738707"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r w:rsidR="007F6B22" w:rsidRPr="0005328F" w14:paraId="70E927EE" w14:textId="77777777" w:rsidTr="003D1A7D">
        <w:tc>
          <w:tcPr>
            <w:tcW w:w="335" w:type="pct"/>
          </w:tcPr>
          <w:p w14:paraId="440D72DB"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52FC1DA4"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754" w:type="pct"/>
            <w:shd w:val="pct5" w:color="auto" w:fill="auto"/>
            <w:vAlign w:val="center"/>
          </w:tcPr>
          <w:p w14:paraId="2D09ED81"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bl>
    <w:p w14:paraId="3BADCCE6" w14:textId="77777777" w:rsidR="007F6B22" w:rsidRPr="0005328F" w:rsidRDefault="007F6B22" w:rsidP="007F6B22">
      <w:pPr>
        <w:spacing w:before="120" w:after="120" w:line="240" w:lineRule="auto"/>
        <w:rPr>
          <w:rFonts w:cs="Arial"/>
          <w:szCs w:val="21"/>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4595"/>
      </w:tblGrid>
      <w:tr w:rsidR="007F6B22" w:rsidRPr="0005328F" w14:paraId="3D4963FB" w14:textId="77777777" w:rsidTr="003D1A7D">
        <w:tc>
          <w:tcPr>
            <w:tcW w:w="2391" w:type="pct"/>
            <w:shd w:val="clear" w:color="auto" w:fill="auto"/>
            <w:vAlign w:val="center"/>
          </w:tcPr>
          <w:p w14:paraId="159A5BB7"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609" w:type="pct"/>
            <w:shd w:val="pct5" w:color="auto" w:fill="auto"/>
            <w:vAlign w:val="center"/>
          </w:tcPr>
          <w:p w14:paraId="5DBD2BE2" w14:textId="77777777" w:rsidR="007F6B22" w:rsidRPr="0005328F" w:rsidRDefault="007F6B22" w:rsidP="003D1A7D">
            <w:pPr>
              <w:widowControl w:val="0"/>
              <w:tabs>
                <w:tab w:val="left" w:pos="360"/>
              </w:tabs>
              <w:spacing w:before="120" w:after="120" w:line="240" w:lineRule="auto"/>
              <w:rPr>
                <w:rFonts w:cs="Arial"/>
                <w:smallCaps/>
                <w:szCs w:val="21"/>
              </w:rPr>
            </w:pPr>
          </w:p>
        </w:tc>
      </w:tr>
      <w:tr w:rsidR="007F6B22" w:rsidRPr="0005328F" w14:paraId="0709B998" w14:textId="77777777" w:rsidTr="003D1A7D">
        <w:tc>
          <w:tcPr>
            <w:tcW w:w="2391" w:type="pct"/>
            <w:shd w:val="clear" w:color="auto" w:fill="auto"/>
            <w:vAlign w:val="center"/>
          </w:tcPr>
          <w:p w14:paraId="438D56B8"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609" w:type="pct"/>
            <w:shd w:val="pct5" w:color="auto" w:fill="auto"/>
            <w:vAlign w:val="center"/>
          </w:tcPr>
          <w:p w14:paraId="2044B613" w14:textId="77777777" w:rsidR="007F6B22" w:rsidRPr="0005328F" w:rsidRDefault="007F6B22" w:rsidP="003D1A7D">
            <w:pPr>
              <w:widowControl w:val="0"/>
              <w:tabs>
                <w:tab w:val="left" w:pos="360"/>
              </w:tabs>
              <w:spacing w:before="120" w:after="120" w:line="240" w:lineRule="auto"/>
              <w:rPr>
                <w:rFonts w:cs="Arial"/>
                <w:smallCaps/>
                <w:szCs w:val="21"/>
              </w:rPr>
            </w:pPr>
          </w:p>
        </w:tc>
      </w:tr>
    </w:tbl>
    <w:p w14:paraId="1B21A2A9" w14:textId="77777777" w:rsidR="007F6B22" w:rsidRPr="0005328F" w:rsidRDefault="007F6B22" w:rsidP="007F6B22">
      <w:pPr>
        <w:pStyle w:val="Paragraphedeliste"/>
        <w:ind w:left="0"/>
        <w:rPr>
          <w:b/>
          <w:bCs/>
          <w:sz w:val="20"/>
          <w:szCs w:val="20"/>
        </w:rPr>
      </w:pPr>
    </w:p>
    <w:p w14:paraId="7469E7D6" w14:textId="77777777" w:rsidR="007F6B22" w:rsidRPr="004451CB" w:rsidRDefault="007F6B22" w:rsidP="007F6B22">
      <w:pPr>
        <w:pStyle w:val="Paragraphedeliste"/>
        <w:ind w:left="0"/>
        <w:rPr>
          <w:b/>
          <w:bCs/>
          <w:sz w:val="20"/>
          <w:szCs w:val="20"/>
        </w:rPr>
      </w:pPr>
      <w:r w:rsidRPr="004451CB">
        <w:rPr>
          <w:b/>
          <w:bCs/>
          <w:sz w:val="20"/>
          <w:szCs w:val="20"/>
        </w:rPr>
        <w:br w:type="page"/>
      </w:r>
    </w:p>
    <w:p w14:paraId="1DEFF0A9" w14:textId="77777777" w:rsidR="007F6B22" w:rsidRPr="00C26EB5" w:rsidRDefault="007F6B22" w:rsidP="007F6B22">
      <w:pPr>
        <w:pStyle w:val="Titre2"/>
        <w:rPr>
          <w:rFonts w:ascii="Georgia" w:hAnsi="Georgia"/>
          <w:sz w:val="20"/>
          <w:szCs w:val="20"/>
        </w:rPr>
      </w:pPr>
      <w:bookmarkStart w:id="17" w:name="_Toc163555591"/>
      <w:r w:rsidRPr="00C26EB5">
        <w:rPr>
          <w:rFonts w:ascii="Georgia" w:hAnsi="Georgia"/>
          <w:sz w:val="20"/>
          <w:szCs w:val="20"/>
        </w:rPr>
        <w:t xml:space="preserve">Formulaire d’offre </w:t>
      </w:r>
      <w:r>
        <w:rPr>
          <w:rFonts w:ascii="Georgia" w:hAnsi="Georgia"/>
          <w:sz w:val="20"/>
          <w:szCs w:val="20"/>
        </w:rPr>
        <w:t>–</w:t>
      </w:r>
      <w:r w:rsidRPr="00C26EB5">
        <w:rPr>
          <w:rFonts w:ascii="Georgia" w:hAnsi="Georgia"/>
          <w:sz w:val="20"/>
          <w:szCs w:val="20"/>
        </w:rPr>
        <w:t xml:space="preserve"> Prix</w:t>
      </w:r>
      <w:r>
        <w:rPr>
          <w:rFonts w:ascii="Georgia" w:hAnsi="Georgia"/>
          <w:sz w:val="20"/>
          <w:szCs w:val="20"/>
        </w:rPr>
        <w:t xml:space="preserve"> – Lot 2</w:t>
      </w:r>
      <w:bookmarkEnd w:id="17"/>
    </w:p>
    <w:p w14:paraId="18F036DF"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sidRPr="00B05DC6">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B05DC6">
        <w:rPr>
          <w:rFonts w:ascii="Georgia" w:eastAsia="Calibri" w:hAnsi="Georgia" w:cs="Times New Roman"/>
          <w:color w:val="585756"/>
          <w:szCs w:val="20"/>
          <w:lang w:val="fr-BE"/>
        </w:rPr>
        <w:t>1</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sidRPr="00E32381">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E32381">
        <w:rPr>
          <w:rFonts w:ascii="Georgia" w:eastAsia="Calibri" w:hAnsi="Georgia" w:cs="Times New Roman"/>
          <w:color w:val="585756"/>
          <w:szCs w:val="20"/>
          <w:lang w:val="fr-BE"/>
        </w:rPr>
        <w:t>1</w:t>
      </w:r>
      <w:r>
        <w:rPr>
          <w:rFonts w:ascii="Georgia" w:eastAsia="Calibri" w:hAnsi="Georgia" w:cs="Times New Roman"/>
          <w:color w:val="585756"/>
          <w:szCs w:val="20"/>
          <w:lang w:val="fr-BE"/>
        </w:rPr>
        <w:t xml:space="preserve"> </w:t>
      </w:r>
      <w:r w:rsidRPr="00C26EB5">
        <w:rPr>
          <w:rFonts w:ascii="Georgia" w:eastAsia="Calibri" w:hAnsi="Georgia" w:cs="Times New Roman"/>
          <w:color w:val="585756"/>
          <w:szCs w:val="20"/>
          <w:lang w:val="fr-BE"/>
        </w:rPr>
        <w:t>et renoncer aux éventuelles dispositions dérogatoires comme ses propres conditions.</w:t>
      </w:r>
    </w:p>
    <w:p w14:paraId="5275DAAF"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E5344F8" w14:textId="77777777" w:rsidR="007F6B22" w:rsidRDefault="007F6B22" w:rsidP="007F6B22">
      <w:pPr>
        <w:pStyle w:val="Corpsdetexte"/>
        <w:spacing w:before="60" w:after="60"/>
        <w:rPr>
          <w:rFonts w:ascii="Georgia" w:eastAsia="Calibri" w:hAnsi="Georgia" w:cs="Times New Roman"/>
          <w:color w:val="585756"/>
          <w:szCs w:val="20"/>
          <w:lang w:val="fr-BE"/>
        </w:rPr>
      </w:pPr>
    </w:p>
    <w:p w14:paraId="2B8985F5"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Pr="00E32381">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E32381">
        <w:rPr>
          <w:rFonts w:ascii="Georgia" w:eastAsia="Calibri" w:hAnsi="Georgia" w:cs="Times New Roman"/>
          <w:color w:val="585756"/>
          <w:szCs w:val="20"/>
          <w:lang w:val="fr-BE"/>
        </w:rPr>
        <w:t>1</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MRU/Euro </w:t>
      </w:r>
      <w:r w:rsidRPr="00C26EB5">
        <w:rPr>
          <w:rFonts w:ascii="Georgia" w:eastAsia="Calibri" w:hAnsi="Georgia" w:cs="Times New Roman"/>
          <w:color w:val="585756"/>
          <w:szCs w:val="20"/>
          <w:lang w:val="fr-BE"/>
        </w:rPr>
        <w:t>et hors TVA :</w:t>
      </w:r>
    </w:p>
    <w:p w14:paraId="55E4D3C1"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469C8574"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7DB89405"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2D137EB3"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5FF06EAB"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25D28790"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18A7794E"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6BE55E94"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596A4B46"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5DD6B1D7"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10717726" w14:textId="77777777" w:rsidR="007F6B22"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6BF4B1D0" w14:textId="77777777" w:rsidR="007F6B22" w:rsidRDefault="007F6B22" w:rsidP="007F6B22">
      <w:pPr>
        <w:rPr>
          <w:szCs w:val="20"/>
        </w:rPr>
      </w:pPr>
    </w:p>
    <w:p w14:paraId="25565D91" w14:textId="77777777" w:rsidR="007F6B22" w:rsidRPr="0005328F" w:rsidRDefault="007F6B22" w:rsidP="007F6B22">
      <w:pPr>
        <w:rPr>
          <w:b/>
          <w:bCs/>
          <w:sz w:val="20"/>
          <w:szCs w:val="20"/>
        </w:rPr>
      </w:pPr>
    </w:p>
    <w:p w14:paraId="7D5057D1" w14:textId="77777777" w:rsidR="007F6B22" w:rsidRDefault="007F6B22" w:rsidP="007F6B22">
      <w:pPr>
        <w:spacing w:after="0" w:line="240" w:lineRule="auto"/>
        <w:rPr>
          <w:b/>
          <w:bCs/>
          <w:sz w:val="20"/>
          <w:szCs w:val="20"/>
          <w:u w:val="single"/>
        </w:rPr>
      </w:pPr>
      <w:r>
        <w:rPr>
          <w:b/>
          <w:bCs/>
          <w:sz w:val="20"/>
          <w:szCs w:val="20"/>
          <w:u w:val="single"/>
        </w:rPr>
        <w:br w:type="page"/>
      </w:r>
    </w:p>
    <w:p w14:paraId="0E45EC75" w14:textId="77777777" w:rsidR="007F6B22" w:rsidRPr="0005328F" w:rsidRDefault="007F6B22" w:rsidP="007F6B22">
      <w:pPr>
        <w:pStyle w:val="Paragraphedeliste"/>
        <w:ind w:left="0"/>
        <w:rPr>
          <w:b/>
          <w:bCs/>
          <w:sz w:val="20"/>
          <w:szCs w:val="20"/>
          <w:u w:val="single"/>
        </w:rPr>
      </w:pPr>
      <w:r w:rsidRPr="0005328F">
        <w:rPr>
          <w:b/>
          <w:bCs/>
          <w:sz w:val="20"/>
          <w:szCs w:val="20"/>
          <w:u w:val="single"/>
        </w:rPr>
        <w:t>Offre financière </w:t>
      </w:r>
    </w:p>
    <w:p w14:paraId="2B8CFDFA" w14:textId="77777777" w:rsidR="007F6B22" w:rsidRPr="0005328F" w:rsidRDefault="007F6B22" w:rsidP="007F6B22">
      <w:pPr>
        <w:pStyle w:val="Paragraphedeliste"/>
        <w:ind w:left="0"/>
        <w:rPr>
          <w:b/>
          <w:bCs/>
          <w:sz w:val="20"/>
          <w:szCs w:val="20"/>
          <w:u w:val="single"/>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3737"/>
        <w:gridCol w:w="822"/>
        <w:gridCol w:w="1567"/>
        <w:gridCol w:w="761"/>
        <w:gridCol w:w="1328"/>
      </w:tblGrid>
      <w:tr w:rsidR="007F6B22" w:rsidRPr="0005328F" w14:paraId="51950444" w14:textId="77777777" w:rsidTr="003D1A7D">
        <w:tc>
          <w:tcPr>
            <w:tcW w:w="335" w:type="pct"/>
            <w:vAlign w:val="center"/>
          </w:tcPr>
          <w:p w14:paraId="5AF81F82"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122" w:type="pct"/>
            <w:vAlign w:val="center"/>
          </w:tcPr>
          <w:p w14:paraId="7BDDA733"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467" w:type="pct"/>
            <w:vAlign w:val="center"/>
          </w:tcPr>
          <w:p w14:paraId="01643BBA"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890" w:type="pct"/>
            <w:tcBorders>
              <w:bottom w:val="single" w:sz="4" w:space="0" w:color="000000"/>
            </w:tcBorders>
            <w:vAlign w:val="center"/>
          </w:tcPr>
          <w:p w14:paraId="7D540D22"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unitaire </w:t>
            </w:r>
          </w:p>
          <w:p w14:paraId="1C88C4E5" w14:textId="77777777" w:rsidR="007F6B22" w:rsidRPr="00511127" w:rsidRDefault="007F6B22" w:rsidP="003D1A7D">
            <w:pPr>
              <w:pStyle w:val="Paragraphedeliste"/>
              <w:spacing w:before="120" w:after="120" w:line="240" w:lineRule="auto"/>
              <w:ind w:left="0"/>
              <w:contextualSpacing w:val="0"/>
              <w:jc w:val="center"/>
              <w:rPr>
                <w:rFonts w:cs="Arial"/>
                <w:i/>
                <w:iCs/>
                <w:smallCaps/>
                <w:szCs w:val="21"/>
              </w:rPr>
            </w:pPr>
            <w:r w:rsidRPr="00511127">
              <w:rPr>
                <w:rFonts w:eastAsia="Times New Roman" w:cs="Arial"/>
                <w:b/>
                <w:bCs/>
                <w:i/>
                <w:iCs/>
                <w:smallCaps/>
                <w:sz w:val="16"/>
                <w:szCs w:val="16"/>
                <w:lang w:eastAsia="fr-FR"/>
              </w:rPr>
              <w:t>(MRUHTVA)</w:t>
            </w:r>
          </w:p>
        </w:tc>
        <w:tc>
          <w:tcPr>
            <w:tcW w:w="1186" w:type="pct"/>
            <w:gridSpan w:val="2"/>
            <w:tcBorders>
              <w:bottom w:val="single" w:sz="4" w:space="0" w:color="000000"/>
            </w:tcBorders>
            <w:vAlign w:val="center"/>
          </w:tcPr>
          <w:p w14:paraId="45F647A7"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total </w:t>
            </w:r>
          </w:p>
          <w:p w14:paraId="1427AFEE" w14:textId="77777777" w:rsidR="007F6B22" w:rsidRPr="00511127" w:rsidRDefault="007F6B22" w:rsidP="003D1A7D">
            <w:pPr>
              <w:pStyle w:val="Paragraphedeliste"/>
              <w:spacing w:before="120" w:after="120" w:line="240" w:lineRule="auto"/>
              <w:ind w:left="0"/>
              <w:contextualSpacing w:val="0"/>
              <w:jc w:val="center"/>
              <w:rPr>
                <w:rFonts w:cs="Arial"/>
                <w:i/>
                <w:iCs/>
                <w:smallCaps/>
                <w:szCs w:val="21"/>
              </w:rPr>
            </w:pPr>
            <w:r w:rsidRPr="00511127">
              <w:rPr>
                <w:rFonts w:eastAsia="Times New Roman" w:cs="Arial"/>
                <w:b/>
                <w:bCs/>
                <w:i/>
                <w:iCs/>
                <w:smallCaps/>
                <w:sz w:val="16"/>
                <w:szCs w:val="16"/>
                <w:lang w:eastAsia="fr-FR"/>
              </w:rPr>
              <w:t>(</w:t>
            </w:r>
            <w:r>
              <w:rPr>
                <w:rFonts w:eastAsia="Times New Roman" w:cs="Arial"/>
                <w:b/>
                <w:bCs/>
                <w:i/>
                <w:iCs/>
                <w:smallCaps/>
                <w:sz w:val="16"/>
                <w:szCs w:val="16"/>
                <w:lang w:eastAsia="fr-FR"/>
              </w:rPr>
              <w:t>MRU</w:t>
            </w:r>
            <w:r w:rsidRPr="00511127">
              <w:rPr>
                <w:rFonts w:eastAsia="Times New Roman" w:cs="Arial"/>
                <w:b/>
                <w:bCs/>
                <w:i/>
                <w:iCs/>
                <w:smallCaps/>
                <w:sz w:val="16"/>
                <w:szCs w:val="16"/>
                <w:lang w:eastAsia="fr-FR"/>
              </w:rPr>
              <w:t xml:space="preserve"> HTVA)</w:t>
            </w:r>
          </w:p>
        </w:tc>
      </w:tr>
      <w:tr w:rsidR="007F6B22" w:rsidRPr="0005328F" w14:paraId="7B4AEB42" w14:textId="77777777" w:rsidTr="003D1A7D">
        <w:tc>
          <w:tcPr>
            <w:tcW w:w="335" w:type="pct"/>
            <w:vAlign w:val="center"/>
          </w:tcPr>
          <w:p w14:paraId="5CD1977E"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122" w:type="pct"/>
            <w:shd w:val="clear" w:color="auto" w:fill="auto"/>
            <w:vAlign w:val="bottom"/>
          </w:tcPr>
          <w:p w14:paraId="6FADA11A" w14:textId="77777777" w:rsidR="007F6B22" w:rsidRPr="0005328F" w:rsidRDefault="007F6B22" w:rsidP="003D1A7D">
            <w:pPr>
              <w:pStyle w:val="Paragraphedeliste"/>
              <w:spacing w:before="120" w:after="120" w:line="240" w:lineRule="auto"/>
              <w:ind w:left="0"/>
              <w:contextualSpacing w:val="0"/>
              <w:rPr>
                <w:rFonts w:cs="Arial"/>
                <w:sz w:val="20"/>
                <w:szCs w:val="20"/>
              </w:rPr>
            </w:pPr>
            <w:r>
              <w:rPr>
                <w:rFonts w:cs="Calibri"/>
                <w:color w:val="000000"/>
                <w:sz w:val="20"/>
                <w:szCs w:val="20"/>
              </w:rPr>
              <w:t>Ordinateur laptop</w:t>
            </w:r>
          </w:p>
        </w:tc>
        <w:tc>
          <w:tcPr>
            <w:tcW w:w="467" w:type="pct"/>
            <w:vAlign w:val="bottom"/>
          </w:tcPr>
          <w:p w14:paraId="730A4499" w14:textId="77777777" w:rsidR="007F6B22" w:rsidRPr="0005328F"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15</w:t>
            </w:r>
          </w:p>
        </w:tc>
        <w:tc>
          <w:tcPr>
            <w:tcW w:w="890" w:type="pct"/>
            <w:shd w:val="pct5" w:color="auto" w:fill="auto"/>
            <w:vAlign w:val="center"/>
          </w:tcPr>
          <w:p w14:paraId="6BF69FFC"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6F6470DE"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4EFF180A" w14:textId="77777777" w:rsidTr="003D1A7D">
        <w:tc>
          <w:tcPr>
            <w:tcW w:w="335" w:type="pct"/>
            <w:vAlign w:val="center"/>
          </w:tcPr>
          <w:p w14:paraId="04303180" w14:textId="77777777" w:rsidR="007F6B22" w:rsidRPr="0005328F" w:rsidRDefault="007F6B22" w:rsidP="003D1A7D">
            <w:pPr>
              <w:pStyle w:val="Paragraphedeliste"/>
              <w:spacing w:before="120" w:after="120" w:line="240" w:lineRule="auto"/>
              <w:ind w:left="0"/>
              <w:contextualSpacing w:val="0"/>
              <w:jc w:val="center"/>
              <w:rPr>
                <w:rFonts w:cs="Arial"/>
                <w:szCs w:val="21"/>
              </w:rPr>
            </w:pPr>
            <w:r>
              <w:rPr>
                <w:rFonts w:cs="Arial"/>
                <w:szCs w:val="21"/>
              </w:rPr>
              <w:t>2.</w:t>
            </w:r>
          </w:p>
        </w:tc>
        <w:tc>
          <w:tcPr>
            <w:tcW w:w="2122" w:type="pct"/>
            <w:shd w:val="clear" w:color="auto" w:fill="auto"/>
            <w:vAlign w:val="bottom"/>
          </w:tcPr>
          <w:p w14:paraId="47E7ABFA"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Tablette</w:t>
            </w:r>
          </w:p>
        </w:tc>
        <w:tc>
          <w:tcPr>
            <w:tcW w:w="467" w:type="pct"/>
            <w:vAlign w:val="bottom"/>
          </w:tcPr>
          <w:p w14:paraId="1DBD83AB"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17</w:t>
            </w:r>
          </w:p>
        </w:tc>
        <w:tc>
          <w:tcPr>
            <w:tcW w:w="890" w:type="pct"/>
            <w:shd w:val="pct5" w:color="auto" w:fill="auto"/>
            <w:vAlign w:val="center"/>
          </w:tcPr>
          <w:p w14:paraId="0A70F58A"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2A886E60"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402B7548" w14:textId="77777777" w:rsidTr="003D1A7D">
        <w:tc>
          <w:tcPr>
            <w:tcW w:w="335" w:type="pct"/>
            <w:vAlign w:val="center"/>
          </w:tcPr>
          <w:p w14:paraId="2B4A1632" w14:textId="77777777" w:rsidR="007F6B22" w:rsidRPr="0005328F" w:rsidRDefault="007F6B22" w:rsidP="003D1A7D">
            <w:pPr>
              <w:pStyle w:val="Paragraphedeliste"/>
              <w:spacing w:before="120" w:after="120" w:line="240" w:lineRule="auto"/>
              <w:ind w:left="0"/>
              <w:contextualSpacing w:val="0"/>
              <w:jc w:val="center"/>
              <w:rPr>
                <w:rFonts w:cs="Arial"/>
                <w:szCs w:val="21"/>
              </w:rPr>
            </w:pPr>
            <w:r>
              <w:rPr>
                <w:rFonts w:cs="Arial"/>
                <w:szCs w:val="21"/>
              </w:rPr>
              <w:t>3.</w:t>
            </w:r>
          </w:p>
        </w:tc>
        <w:tc>
          <w:tcPr>
            <w:tcW w:w="2122" w:type="pct"/>
            <w:shd w:val="clear" w:color="auto" w:fill="auto"/>
            <w:vAlign w:val="bottom"/>
          </w:tcPr>
          <w:p w14:paraId="5442387B"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Imprimante multifonction</w:t>
            </w:r>
          </w:p>
        </w:tc>
        <w:tc>
          <w:tcPr>
            <w:tcW w:w="467" w:type="pct"/>
            <w:vAlign w:val="bottom"/>
          </w:tcPr>
          <w:p w14:paraId="0B7DA8FE"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15</w:t>
            </w:r>
          </w:p>
        </w:tc>
        <w:tc>
          <w:tcPr>
            <w:tcW w:w="890" w:type="pct"/>
            <w:shd w:val="pct5" w:color="auto" w:fill="auto"/>
            <w:vAlign w:val="center"/>
          </w:tcPr>
          <w:p w14:paraId="6EC8D7BC"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2A0941BB"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77F4B572" w14:textId="77777777" w:rsidTr="003D1A7D">
        <w:tc>
          <w:tcPr>
            <w:tcW w:w="335" w:type="pct"/>
          </w:tcPr>
          <w:p w14:paraId="5E3F1688"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35505545"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 xml:space="preserve">Total* HTVA </w:t>
            </w:r>
            <w:r w:rsidRPr="00511127">
              <w:rPr>
                <w:rFonts w:cs="Arial"/>
                <w:b/>
                <w:smallCaps/>
                <w:sz w:val="16"/>
                <w:szCs w:val="16"/>
              </w:rPr>
              <w:t>(MRU)</w:t>
            </w:r>
            <w:r w:rsidRPr="0005328F">
              <w:rPr>
                <w:rFonts w:cs="Arial"/>
                <w:b/>
                <w:smallCaps/>
                <w:szCs w:val="21"/>
              </w:rPr>
              <w:t> :</w:t>
            </w:r>
          </w:p>
        </w:tc>
        <w:tc>
          <w:tcPr>
            <w:tcW w:w="754" w:type="pct"/>
            <w:shd w:val="pct5" w:color="auto" w:fill="auto"/>
            <w:vAlign w:val="center"/>
          </w:tcPr>
          <w:p w14:paraId="65E40730"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r w:rsidR="007F6B22" w:rsidRPr="0005328F" w14:paraId="2DC473F3" w14:textId="77777777" w:rsidTr="003D1A7D">
        <w:tc>
          <w:tcPr>
            <w:tcW w:w="335" w:type="pct"/>
          </w:tcPr>
          <w:p w14:paraId="01E1BDAB"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4C360849"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754" w:type="pct"/>
            <w:shd w:val="pct5" w:color="auto" w:fill="auto"/>
            <w:vAlign w:val="center"/>
          </w:tcPr>
          <w:p w14:paraId="4FE8B715"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bl>
    <w:p w14:paraId="64A10A84" w14:textId="77777777" w:rsidR="007F6B22" w:rsidRPr="0005328F" w:rsidRDefault="007F6B22" w:rsidP="007F6B22">
      <w:pPr>
        <w:spacing w:before="120" w:after="120" w:line="240" w:lineRule="auto"/>
        <w:rPr>
          <w:rFonts w:cs="Arial"/>
          <w:szCs w:val="21"/>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4595"/>
      </w:tblGrid>
      <w:tr w:rsidR="007F6B22" w:rsidRPr="0005328F" w14:paraId="15596191" w14:textId="77777777" w:rsidTr="003D1A7D">
        <w:tc>
          <w:tcPr>
            <w:tcW w:w="2391" w:type="pct"/>
            <w:shd w:val="clear" w:color="auto" w:fill="auto"/>
            <w:vAlign w:val="center"/>
          </w:tcPr>
          <w:p w14:paraId="111D509C"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609" w:type="pct"/>
            <w:shd w:val="pct5" w:color="auto" w:fill="auto"/>
            <w:vAlign w:val="center"/>
          </w:tcPr>
          <w:p w14:paraId="2CAA1E4E" w14:textId="77777777" w:rsidR="007F6B22" w:rsidRPr="0005328F" w:rsidRDefault="007F6B22" w:rsidP="003D1A7D">
            <w:pPr>
              <w:widowControl w:val="0"/>
              <w:tabs>
                <w:tab w:val="left" w:pos="360"/>
              </w:tabs>
              <w:spacing w:before="120" w:after="120" w:line="240" w:lineRule="auto"/>
              <w:rPr>
                <w:rFonts w:cs="Arial"/>
                <w:smallCaps/>
                <w:szCs w:val="21"/>
              </w:rPr>
            </w:pPr>
          </w:p>
        </w:tc>
      </w:tr>
      <w:tr w:rsidR="007F6B22" w:rsidRPr="0005328F" w14:paraId="2E857CF1" w14:textId="77777777" w:rsidTr="003D1A7D">
        <w:tc>
          <w:tcPr>
            <w:tcW w:w="2391" w:type="pct"/>
            <w:shd w:val="clear" w:color="auto" w:fill="auto"/>
            <w:vAlign w:val="center"/>
          </w:tcPr>
          <w:p w14:paraId="2100B93E"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609" w:type="pct"/>
            <w:shd w:val="pct5" w:color="auto" w:fill="auto"/>
            <w:vAlign w:val="center"/>
          </w:tcPr>
          <w:p w14:paraId="33CF3087" w14:textId="77777777" w:rsidR="007F6B22" w:rsidRPr="0005328F" w:rsidRDefault="007F6B22" w:rsidP="003D1A7D">
            <w:pPr>
              <w:widowControl w:val="0"/>
              <w:tabs>
                <w:tab w:val="left" w:pos="360"/>
              </w:tabs>
              <w:spacing w:before="120" w:after="120" w:line="240" w:lineRule="auto"/>
              <w:rPr>
                <w:rFonts w:cs="Arial"/>
                <w:smallCaps/>
                <w:szCs w:val="21"/>
              </w:rPr>
            </w:pPr>
          </w:p>
        </w:tc>
      </w:tr>
    </w:tbl>
    <w:p w14:paraId="5216F17B" w14:textId="77777777" w:rsidR="007F6B22" w:rsidRPr="0005328F" w:rsidRDefault="007F6B22" w:rsidP="007F6B22">
      <w:pPr>
        <w:pStyle w:val="Paragraphedeliste"/>
        <w:ind w:left="0"/>
        <w:rPr>
          <w:b/>
          <w:bCs/>
          <w:sz w:val="20"/>
          <w:szCs w:val="20"/>
        </w:rPr>
      </w:pPr>
    </w:p>
    <w:p w14:paraId="553AE3E8" w14:textId="77777777" w:rsidR="007F6B22" w:rsidRDefault="007F6B22" w:rsidP="007F6B22">
      <w:pPr>
        <w:spacing w:after="0" w:line="240" w:lineRule="auto"/>
        <w:rPr>
          <w:kern w:val="18"/>
          <w:sz w:val="20"/>
          <w:szCs w:val="20"/>
        </w:rPr>
      </w:pPr>
      <w:r>
        <w:rPr>
          <w:szCs w:val="20"/>
        </w:rPr>
        <w:br w:type="page"/>
      </w:r>
    </w:p>
    <w:p w14:paraId="4F462E85" w14:textId="77777777" w:rsidR="007F6B22" w:rsidRPr="00C26EB5" w:rsidRDefault="007F6B22" w:rsidP="007F6B22">
      <w:pPr>
        <w:pStyle w:val="Titre2"/>
        <w:rPr>
          <w:rFonts w:ascii="Georgia" w:hAnsi="Georgia"/>
          <w:sz w:val="20"/>
          <w:szCs w:val="20"/>
        </w:rPr>
      </w:pPr>
      <w:bookmarkStart w:id="18" w:name="_Toc163555592"/>
      <w:r w:rsidRPr="00C26EB5">
        <w:rPr>
          <w:rFonts w:ascii="Georgia" w:hAnsi="Georgia"/>
          <w:sz w:val="20"/>
          <w:szCs w:val="20"/>
        </w:rPr>
        <w:t xml:space="preserve">Formulaire d’offre </w:t>
      </w:r>
      <w:r>
        <w:rPr>
          <w:rFonts w:ascii="Georgia" w:hAnsi="Georgia"/>
          <w:sz w:val="20"/>
          <w:szCs w:val="20"/>
        </w:rPr>
        <w:t>–</w:t>
      </w:r>
      <w:r w:rsidRPr="00C26EB5">
        <w:rPr>
          <w:rFonts w:ascii="Georgia" w:hAnsi="Georgia"/>
          <w:sz w:val="20"/>
          <w:szCs w:val="20"/>
        </w:rPr>
        <w:t xml:space="preserve"> Prix</w:t>
      </w:r>
      <w:r>
        <w:rPr>
          <w:rFonts w:ascii="Georgia" w:hAnsi="Georgia"/>
          <w:sz w:val="20"/>
          <w:szCs w:val="20"/>
        </w:rPr>
        <w:t xml:space="preserve"> – Lot 3</w:t>
      </w:r>
      <w:bookmarkEnd w:id="18"/>
    </w:p>
    <w:p w14:paraId="52738C17"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sidRPr="00B05DC6">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B05DC6">
        <w:rPr>
          <w:rFonts w:ascii="Georgia" w:eastAsia="Calibri" w:hAnsi="Georgia" w:cs="Times New Roman"/>
          <w:color w:val="585756"/>
          <w:szCs w:val="20"/>
          <w:lang w:val="fr-BE"/>
        </w:rPr>
        <w:t>1</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sidRPr="00E32381">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E32381">
        <w:rPr>
          <w:rFonts w:ascii="Georgia" w:eastAsia="Calibri" w:hAnsi="Georgia" w:cs="Times New Roman"/>
          <w:color w:val="585756"/>
          <w:szCs w:val="20"/>
          <w:lang w:val="fr-BE"/>
        </w:rPr>
        <w:t>1</w:t>
      </w:r>
      <w:r>
        <w:rPr>
          <w:rFonts w:ascii="Georgia" w:eastAsia="Calibri" w:hAnsi="Georgia" w:cs="Times New Roman"/>
          <w:color w:val="585756"/>
          <w:szCs w:val="20"/>
          <w:lang w:val="fr-BE"/>
        </w:rPr>
        <w:t xml:space="preserve"> </w:t>
      </w:r>
      <w:r w:rsidRPr="00C26EB5">
        <w:rPr>
          <w:rFonts w:ascii="Georgia" w:eastAsia="Calibri" w:hAnsi="Georgia" w:cs="Times New Roman"/>
          <w:color w:val="585756"/>
          <w:szCs w:val="20"/>
          <w:lang w:val="fr-BE"/>
        </w:rPr>
        <w:t>et renoncer aux éventuelles dispositions dérogatoires comme ses propres conditions.</w:t>
      </w:r>
    </w:p>
    <w:p w14:paraId="35D23E26"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DA711F1" w14:textId="77777777" w:rsidR="007F6B22" w:rsidRDefault="007F6B22" w:rsidP="007F6B22">
      <w:pPr>
        <w:pStyle w:val="Corpsdetexte"/>
        <w:spacing w:before="60" w:after="60"/>
        <w:rPr>
          <w:rFonts w:ascii="Georgia" w:eastAsia="Calibri" w:hAnsi="Georgia" w:cs="Times New Roman"/>
          <w:color w:val="585756"/>
          <w:szCs w:val="20"/>
          <w:lang w:val="fr-BE"/>
        </w:rPr>
      </w:pPr>
    </w:p>
    <w:p w14:paraId="6D683818"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Pr="00E32381">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E32381">
        <w:rPr>
          <w:rFonts w:ascii="Georgia" w:eastAsia="Calibri" w:hAnsi="Georgia" w:cs="Times New Roman"/>
          <w:color w:val="585756"/>
          <w:szCs w:val="20"/>
          <w:lang w:val="fr-BE"/>
        </w:rPr>
        <w:t>1</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MRU/Euro </w:t>
      </w:r>
      <w:r w:rsidRPr="00C26EB5">
        <w:rPr>
          <w:rFonts w:ascii="Georgia" w:eastAsia="Calibri" w:hAnsi="Georgia" w:cs="Times New Roman"/>
          <w:color w:val="585756"/>
          <w:szCs w:val="20"/>
          <w:lang w:val="fr-BE"/>
        </w:rPr>
        <w:t>et hors TVA :</w:t>
      </w:r>
    </w:p>
    <w:p w14:paraId="523CDFFD"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0469BCB6"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677956C0"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3501EC47"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25D2222E"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09761602"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1236EF4B"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6086DC4C"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30BE3776"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0C627A45"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38F958B9" w14:textId="77777777" w:rsidR="007F6B22" w:rsidRDefault="007F6B22" w:rsidP="007F6B22">
      <w:pPr>
        <w:rPr>
          <w:szCs w:val="20"/>
        </w:rPr>
      </w:pPr>
      <w:r w:rsidRPr="36FB49FE">
        <w:t>Fait à …………………… le ……………</w:t>
      </w:r>
    </w:p>
    <w:p w14:paraId="50CD78C3" w14:textId="77777777" w:rsidR="007F6B22" w:rsidRPr="0005328F" w:rsidRDefault="007F6B22" w:rsidP="007F6B22">
      <w:pPr>
        <w:rPr>
          <w:b/>
          <w:bCs/>
          <w:sz w:val="20"/>
          <w:szCs w:val="20"/>
        </w:rPr>
      </w:pPr>
    </w:p>
    <w:p w14:paraId="759EBC95" w14:textId="77777777" w:rsidR="007F6B22" w:rsidRDefault="007F6B22" w:rsidP="007F6B22">
      <w:pPr>
        <w:spacing w:after="0" w:line="240" w:lineRule="auto"/>
        <w:rPr>
          <w:b/>
          <w:bCs/>
          <w:sz w:val="20"/>
          <w:szCs w:val="20"/>
          <w:u w:val="single"/>
        </w:rPr>
      </w:pPr>
      <w:r>
        <w:rPr>
          <w:b/>
          <w:bCs/>
          <w:sz w:val="20"/>
          <w:szCs w:val="20"/>
          <w:u w:val="single"/>
        </w:rPr>
        <w:br w:type="page"/>
      </w:r>
    </w:p>
    <w:p w14:paraId="65B5A7F9" w14:textId="77777777" w:rsidR="007F6B22" w:rsidRPr="0005328F" w:rsidRDefault="007F6B22" w:rsidP="007F6B22">
      <w:pPr>
        <w:pStyle w:val="Paragraphedeliste"/>
        <w:ind w:left="0"/>
        <w:rPr>
          <w:b/>
          <w:bCs/>
          <w:sz w:val="20"/>
          <w:szCs w:val="20"/>
          <w:u w:val="single"/>
        </w:rPr>
      </w:pPr>
      <w:r w:rsidRPr="0005328F">
        <w:rPr>
          <w:b/>
          <w:bCs/>
          <w:sz w:val="20"/>
          <w:szCs w:val="20"/>
          <w:u w:val="single"/>
        </w:rPr>
        <w:t>Offre financière </w:t>
      </w:r>
    </w:p>
    <w:p w14:paraId="04F9E170" w14:textId="77777777" w:rsidR="007F6B22" w:rsidRPr="0005328F" w:rsidRDefault="007F6B22" w:rsidP="007F6B22">
      <w:pPr>
        <w:pStyle w:val="Paragraphedeliste"/>
        <w:ind w:left="0"/>
        <w:rPr>
          <w:b/>
          <w:bCs/>
          <w:sz w:val="20"/>
          <w:szCs w:val="20"/>
          <w:u w:val="single"/>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3737"/>
        <w:gridCol w:w="822"/>
        <w:gridCol w:w="1567"/>
        <w:gridCol w:w="761"/>
        <w:gridCol w:w="1328"/>
      </w:tblGrid>
      <w:tr w:rsidR="007F6B22" w:rsidRPr="0005328F" w14:paraId="63A562AA" w14:textId="77777777" w:rsidTr="003D1A7D">
        <w:tc>
          <w:tcPr>
            <w:tcW w:w="335" w:type="pct"/>
            <w:vAlign w:val="center"/>
          </w:tcPr>
          <w:p w14:paraId="014A4156"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122" w:type="pct"/>
            <w:vAlign w:val="center"/>
          </w:tcPr>
          <w:p w14:paraId="18B923D6"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467" w:type="pct"/>
            <w:vAlign w:val="center"/>
          </w:tcPr>
          <w:p w14:paraId="11A086F0"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890" w:type="pct"/>
            <w:tcBorders>
              <w:bottom w:val="single" w:sz="4" w:space="0" w:color="000000"/>
            </w:tcBorders>
            <w:vAlign w:val="center"/>
          </w:tcPr>
          <w:p w14:paraId="56655B06"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unitaire </w:t>
            </w:r>
          </w:p>
          <w:p w14:paraId="0961CF5C"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511127">
              <w:rPr>
                <w:rFonts w:eastAsia="Times New Roman" w:cs="Arial"/>
                <w:b/>
                <w:bCs/>
                <w:i/>
                <w:iCs/>
                <w:smallCaps/>
                <w:sz w:val="16"/>
                <w:szCs w:val="16"/>
                <w:lang w:eastAsia="fr-FR"/>
              </w:rPr>
              <w:t>(MRU HTVA)</w:t>
            </w:r>
          </w:p>
        </w:tc>
        <w:tc>
          <w:tcPr>
            <w:tcW w:w="1186" w:type="pct"/>
            <w:gridSpan w:val="2"/>
            <w:tcBorders>
              <w:bottom w:val="single" w:sz="4" w:space="0" w:color="000000"/>
            </w:tcBorders>
            <w:vAlign w:val="center"/>
          </w:tcPr>
          <w:p w14:paraId="085CB3DF"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total </w:t>
            </w:r>
          </w:p>
          <w:p w14:paraId="676D355F"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511127">
              <w:rPr>
                <w:rFonts w:eastAsia="Times New Roman" w:cs="Arial"/>
                <w:b/>
                <w:bCs/>
                <w:i/>
                <w:iCs/>
                <w:smallCaps/>
                <w:sz w:val="16"/>
                <w:szCs w:val="16"/>
                <w:lang w:eastAsia="fr-FR"/>
              </w:rPr>
              <w:t>(</w:t>
            </w:r>
            <w:r>
              <w:rPr>
                <w:rFonts w:eastAsia="Times New Roman" w:cs="Arial"/>
                <w:b/>
                <w:bCs/>
                <w:i/>
                <w:iCs/>
                <w:smallCaps/>
                <w:sz w:val="16"/>
                <w:szCs w:val="16"/>
                <w:lang w:eastAsia="fr-FR"/>
              </w:rPr>
              <w:t>MRU</w:t>
            </w:r>
            <w:r w:rsidRPr="00511127">
              <w:rPr>
                <w:rFonts w:eastAsia="Times New Roman" w:cs="Arial"/>
                <w:b/>
                <w:bCs/>
                <w:i/>
                <w:iCs/>
                <w:smallCaps/>
                <w:sz w:val="16"/>
                <w:szCs w:val="16"/>
                <w:lang w:eastAsia="fr-FR"/>
              </w:rPr>
              <w:t>HTVA)</w:t>
            </w:r>
          </w:p>
        </w:tc>
      </w:tr>
      <w:tr w:rsidR="007F6B22" w:rsidRPr="0005328F" w14:paraId="70F1076E" w14:textId="77777777" w:rsidTr="003D1A7D">
        <w:tc>
          <w:tcPr>
            <w:tcW w:w="335" w:type="pct"/>
            <w:vAlign w:val="center"/>
          </w:tcPr>
          <w:p w14:paraId="5AC6F5D6"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122" w:type="pct"/>
            <w:shd w:val="clear" w:color="auto" w:fill="auto"/>
            <w:vAlign w:val="bottom"/>
          </w:tcPr>
          <w:p w14:paraId="1DD20A08" w14:textId="77777777" w:rsidR="007F6B22" w:rsidRPr="0005328F" w:rsidRDefault="007F6B22" w:rsidP="003D1A7D">
            <w:pPr>
              <w:pStyle w:val="Paragraphedeliste"/>
              <w:spacing w:before="120" w:after="120" w:line="240" w:lineRule="auto"/>
              <w:ind w:left="0"/>
              <w:contextualSpacing w:val="0"/>
              <w:rPr>
                <w:rFonts w:cs="Arial"/>
                <w:sz w:val="20"/>
                <w:szCs w:val="20"/>
              </w:rPr>
            </w:pPr>
            <w:r>
              <w:rPr>
                <w:rFonts w:cs="Calibri"/>
                <w:color w:val="000000"/>
                <w:sz w:val="20"/>
                <w:szCs w:val="20"/>
              </w:rPr>
              <w:t>Ordinateur laptop</w:t>
            </w:r>
          </w:p>
        </w:tc>
        <w:tc>
          <w:tcPr>
            <w:tcW w:w="467" w:type="pct"/>
            <w:vAlign w:val="bottom"/>
          </w:tcPr>
          <w:p w14:paraId="1DD78EFA" w14:textId="77777777" w:rsidR="007F6B22" w:rsidRPr="0005328F"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4</w:t>
            </w:r>
          </w:p>
        </w:tc>
        <w:tc>
          <w:tcPr>
            <w:tcW w:w="890" w:type="pct"/>
            <w:shd w:val="pct5" w:color="auto" w:fill="auto"/>
            <w:vAlign w:val="center"/>
          </w:tcPr>
          <w:p w14:paraId="7194DDE4"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77116232"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4EB640F1" w14:textId="77777777" w:rsidTr="003D1A7D">
        <w:tc>
          <w:tcPr>
            <w:tcW w:w="335" w:type="pct"/>
            <w:vAlign w:val="center"/>
          </w:tcPr>
          <w:p w14:paraId="69B6FD1F" w14:textId="77777777" w:rsidR="007F6B22" w:rsidRPr="0005328F" w:rsidRDefault="007F6B22" w:rsidP="003D1A7D">
            <w:pPr>
              <w:pStyle w:val="Paragraphedeliste"/>
              <w:spacing w:before="120" w:after="120" w:line="240" w:lineRule="auto"/>
              <w:ind w:left="0"/>
              <w:contextualSpacing w:val="0"/>
              <w:jc w:val="center"/>
              <w:rPr>
                <w:rFonts w:cs="Arial"/>
                <w:szCs w:val="21"/>
              </w:rPr>
            </w:pPr>
            <w:r>
              <w:rPr>
                <w:rFonts w:cs="Arial"/>
                <w:szCs w:val="21"/>
              </w:rPr>
              <w:t>2.</w:t>
            </w:r>
          </w:p>
        </w:tc>
        <w:tc>
          <w:tcPr>
            <w:tcW w:w="2122" w:type="pct"/>
            <w:shd w:val="clear" w:color="auto" w:fill="auto"/>
            <w:vAlign w:val="bottom"/>
          </w:tcPr>
          <w:p w14:paraId="2C197956"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Imprimante multifonction</w:t>
            </w:r>
          </w:p>
        </w:tc>
        <w:tc>
          <w:tcPr>
            <w:tcW w:w="467" w:type="pct"/>
            <w:vAlign w:val="bottom"/>
          </w:tcPr>
          <w:p w14:paraId="6850A15F"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w:t>
            </w:r>
          </w:p>
        </w:tc>
        <w:tc>
          <w:tcPr>
            <w:tcW w:w="890" w:type="pct"/>
            <w:shd w:val="pct5" w:color="auto" w:fill="auto"/>
            <w:vAlign w:val="center"/>
          </w:tcPr>
          <w:p w14:paraId="784B9E23"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07FEA2BF"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249E0318" w14:textId="77777777" w:rsidTr="003D1A7D">
        <w:tc>
          <w:tcPr>
            <w:tcW w:w="335" w:type="pct"/>
            <w:vAlign w:val="center"/>
          </w:tcPr>
          <w:p w14:paraId="40E6494C" w14:textId="77777777" w:rsidR="007F6B22" w:rsidRPr="0005328F" w:rsidRDefault="007F6B22" w:rsidP="003D1A7D">
            <w:pPr>
              <w:pStyle w:val="Paragraphedeliste"/>
              <w:spacing w:before="120" w:after="120" w:line="240" w:lineRule="auto"/>
              <w:ind w:left="0"/>
              <w:contextualSpacing w:val="0"/>
              <w:jc w:val="center"/>
              <w:rPr>
                <w:rFonts w:cs="Arial"/>
                <w:szCs w:val="21"/>
              </w:rPr>
            </w:pPr>
            <w:r>
              <w:rPr>
                <w:rFonts w:cs="Arial"/>
                <w:szCs w:val="21"/>
              </w:rPr>
              <w:t>3.</w:t>
            </w:r>
          </w:p>
        </w:tc>
        <w:tc>
          <w:tcPr>
            <w:tcW w:w="2122" w:type="pct"/>
            <w:shd w:val="clear" w:color="auto" w:fill="auto"/>
            <w:vAlign w:val="bottom"/>
          </w:tcPr>
          <w:p w14:paraId="5D96CA17"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Ecran</w:t>
            </w:r>
          </w:p>
        </w:tc>
        <w:tc>
          <w:tcPr>
            <w:tcW w:w="467" w:type="pct"/>
            <w:vAlign w:val="bottom"/>
          </w:tcPr>
          <w:p w14:paraId="7CD3BA41"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w:t>
            </w:r>
          </w:p>
        </w:tc>
        <w:tc>
          <w:tcPr>
            <w:tcW w:w="890" w:type="pct"/>
            <w:shd w:val="pct5" w:color="auto" w:fill="auto"/>
            <w:vAlign w:val="center"/>
          </w:tcPr>
          <w:p w14:paraId="619D5103"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6B39D49A"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7DA5DE5D" w14:textId="77777777" w:rsidTr="003D1A7D">
        <w:tc>
          <w:tcPr>
            <w:tcW w:w="335" w:type="pct"/>
            <w:vAlign w:val="center"/>
          </w:tcPr>
          <w:p w14:paraId="5CE97FF7" w14:textId="77777777" w:rsidR="007F6B22" w:rsidRDefault="007F6B22" w:rsidP="003D1A7D">
            <w:pPr>
              <w:pStyle w:val="Paragraphedeliste"/>
              <w:spacing w:before="120" w:after="120" w:line="240" w:lineRule="auto"/>
              <w:ind w:left="0"/>
              <w:contextualSpacing w:val="0"/>
              <w:jc w:val="center"/>
              <w:rPr>
                <w:rFonts w:cs="Arial"/>
                <w:szCs w:val="21"/>
              </w:rPr>
            </w:pPr>
            <w:r>
              <w:rPr>
                <w:rFonts w:cs="Arial"/>
                <w:szCs w:val="21"/>
              </w:rPr>
              <w:t>4.</w:t>
            </w:r>
          </w:p>
        </w:tc>
        <w:tc>
          <w:tcPr>
            <w:tcW w:w="2122" w:type="pct"/>
            <w:shd w:val="clear" w:color="auto" w:fill="auto"/>
            <w:vAlign w:val="bottom"/>
          </w:tcPr>
          <w:p w14:paraId="04DF152E"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Vidéoprojecteur</w:t>
            </w:r>
          </w:p>
        </w:tc>
        <w:tc>
          <w:tcPr>
            <w:tcW w:w="467" w:type="pct"/>
            <w:vAlign w:val="bottom"/>
          </w:tcPr>
          <w:p w14:paraId="7D3C2F25"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w:t>
            </w:r>
          </w:p>
        </w:tc>
        <w:tc>
          <w:tcPr>
            <w:tcW w:w="890" w:type="pct"/>
            <w:shd w:val="pct5" w:color="auto" w:fill="auto"/>
            <w:vAlign w:val="center"/>
          </w:tcPr>
          <w:p w14:paraId="08E98971"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024A7637"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71C32714" w14:textId="77777777" w:rsidTr="003D1A7D">
        <w:tc>
          <w:tcPr>
            <w:tcW w:w="335" w:type="pct"/>
          </w:tcPr>
          <w:p w14:paraId="5F509371"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313537FC"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 xml:space="preserve">Total* HTVA </w:t>
            </w:r>
            <w:r w:rsidRPr="00511127">
              <w:rPr>
                <w:rFonts w:cs="Arial"/>
                <w:b/>
                <w:smallCaps/>
                <w:sz w:val="16"/>
                <w:szCs w:val="16"/>
              </w:rPr>
              <w:t>(MRU)</w:t>
            </w:r>
            <w:r w:rsidRPr="0005328F">
              <w:rPr>
                <w:rFonts w:cs="Arial"/>
                <w:b/>
                <w:smallCaps/>
                <w:szCs w:val="21"/>
              </w:rPr>
              <w:t> :</w:t>
            </w:r>
          </w:p>
        </w:tc>
        <w:tc>
          <w:tcPr>
            <w:tcW w:w="754" w:type="pct"/>
            <w:shd w:val="pct5" w:color="auto" w:fill="auto"/>
            <w:vAlign w:val="center"/>
          </w:tcPr>
          <w:p w14:paraId="61B18188"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r w:rsidR="007F6B22" w:rsidRPr="0005328F" w14:paraId="2F230632" w14:textId="77777777" w:rsidTr="003D1A7D">
        <w:tc>
          <w:tcPr>
            <w:tcW w:w="335" w:type="pct"/>
          </w:tcPr>
          <w:p w14:paraId="66BF20F3"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4D5FFFB1"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754" w:type="pct"/>
            <w:shd w:val="pct5" w:color="auto" w:fill="auto"/>
            <w:vAlign w:val="center"/>
          </w:tcPr>
          <w:p w14:paraId="76E0F4FA"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bl>
    <w:p w14:paraId="6DB16AE0" w14:textId="77777777" w:rsidR="007F6B22" w:rsidRPr="0005328F" w:rsidRDefault="007F6B22" w:rsidP="007F6B22">
      <w:pPr>
        <w:spacing w:before="120" w:after="120" w:line="240" w:lineRule="auto"/>
        <w:rPr>
          <w:rFonts w:cs="Arial"/>
          <w:szCs w:val="21"/>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4595"/>
      </w:tblGrid>
      <w:tr w:rsidR="007F6B22" w:rsidRPr="0005328F" w14:paraId="003F3839" w14:textId="77777777" w:rsidTr="003D1A7D">
        <w:tc>
          <w:tcPr>
            <w:tcW w:w="2391" w:type="pct"/>
            <w:shd w:val="clear" w:color="auto" w:fill="auto"/>
            <w:vAlign w:val="center"/>
          </w:tcPr>
          <w:p w14:paraId="4A5E14DA"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609" w:type="pct"/>
            <w:shd w:val="pct5" w:color="auto" w:fill="auto"/>
            <w:vAlign w:val="center"/>
          </w:tcPr>
          <w:p w14:paraId="1652C43E" w14:textId="77777777" w:rsidR="007F6B22" w:rsidRPr="0005328F" w:rsidRDefault="007F6B22" w:rsidP="003D1A7D">
            <w:pPr>
              <w:widowControl w:val="0"/>
              <w:tabs>
                <w:tab w:val="left" w:pos="360"/>
              </w:tabs>
              <w:spacing w:before="120" w:after="120" w:line="240" w:lineRule="auto"/>
              <w:rPr>
                <w:rFonts w:cs="Arial"/>
                <w:smallCaps/>
                <w:szCs w:val="21"/>
              </w:rPr>
            </w:pPr>
          </w:p>
        </w:tc>
      </w:tr>
      <w:tr w:rsidR="007F6B22" w:rsidRPr="0005328F" w14:paraId="7E3744CB" w14:textId="77777777" w:rsidTr="003D1A7D">
        <w:tc>
          <w:tcPr>
            <w:tcW w:w="2391" w:type="pct"/>
            <w:shd w:val="clear" w:color="auto" w:fill="auto"/>
            <w:vAlign w:val="center"/>
          </w:tcPr>
          <w:p w14:paraId="145C90F1"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609" w:type="pct"/>
            <w:shd w:val="pct5" w:color="auto" w:fill="auto"/>
            <w:vAlign w:val="center"/>
          </w:tcPr>
          <w:p w14:paraId="3E3123CD" w14:textId="77777777" w:rsidR="007F6B22" w:rsidRPr="0005328F" w:rsidRDefault="007F6B22" w:rsidP="003D1A7D">
            <w:pPr>
              <w:widowControl w:val="0"/>
              <w:tabs>
                <w:tab w:val="left" w:pos="360"/>
              </w:tabs>
              <w:spacing w:before="120" w:after="120" w:line="240" w:lineRule="auto"/>
              <w:rPr>
                <w:rFonts w:cs="Arial"/>
                <w:smallCaps/>
                <w:szCs w:val="21"/>
              </w:rPr>
            </w:pPr>
          </w:p>
        </w:tc>
      </w:tr>
    </w:tbl>
    <w:p w14:paraId="2957238C" w14:textId="77777777" w:rsidR="007F6B22" w:rsidRPr="0005328F" w:rsidRDefault="007F6B22" w:rsidP="007F6B22">
      <w:pPr>
        <w:pStyle w:val="Paragraphedeliste"/>
        <w:ind w:left="0"/>
        <w:rPr>
          <w:b/>
          <w:bCs/>
          <w:sz w:val="20"/>
          <w:szCs w:val="20"/>
        </w:rPr>
      </w:pPr>
    </w:p>
    <w:p w14:paraId="0EFB78D2" w14:textId="77777777" w:rsidR="007F6B22" w:rsidRDefault="007F6B22" w:rsidP="007F6B22">
      <w:pPr>
        <w:spacing w:after="0" w:line="240" w:lineRule="auto"/>
        <w:rPr>
          <w:kern w:val="18"/>
          <w:sz w:val="20"/>
          <w:szCs w:val="20"/>
        </w:rPr>
      </w:pPr>
      <w:r>
        <w:rPr>
          <w:szCs w:val="20"/>
        </w:rPr>
        <w:br w:type="page"/>
      </w:r>
    </w:p>
    <w:p w14:paraId="6056C44A" w14:textId="77777777" w:rsidR="007F6B22" w:rsidRPr="00C26EB5" w:rsidRDefault="007F6B22" w:rsidP="007F6B22">
      <w:pPr>
        <w:pStyle w:val="Titre2"/>
        <w:rPr>
          <w:rFonts w:ascii="Georgia" w:hAnsi="Georgia"/>
          <w:sz w:val="20"/>
          <w:szCs w:val="20"/>
        </w:rPr>
      </w:pPr>
      <w:bookmarkStart w:id="19" w:name="_Toc163555593"/>
      <w:r w:rsidRPr="00C26EB5">
        <w:rPr>
          <w:rFonts w:ascii="Georgia" w:hAnsi="Georgia"/>
          <w:sz w:val="20"/>
          <w:szCs w:val="20"/>
        </w:rPr>
        <w:t xml:space="preserve">Formulaire d’offre </w:t>
      </w:r>
      <w:r>
        <w:rPr>
          <w:rFonts w:ascii="Georgia" w:hAnsi="Georgia"/>
          <w:sz w:val="20"/>
          <w:szCs w:val="20"/>
        </w:rPr>
        <w:t>–</w:t>
      </w:r>
      <w:r w:rsidRPr="00C26EB5">
        <w:rPr>
          <w:rFonts w:ascii="Georgia" w:hAnsi="Georgia"/>
          <w:sz w:val="20"/>
          <w:szCs w:val="20"/>
        </w:rPr>
        <w:t xml:space="preserve"> Prix</w:t>
      </w:r>
      <w:r>
        <w:rPr>
          <w:rFonts w:ascii="Georgia" w:hAnsi="Georgia"/>
          <w:sz w:val="20"/>
          <w:szCs w:val="20"/>
        </w:rPr>
        <w:t xml:space="preserve"> – Lot 4</w:t>
      </w:r>
      <w:bookmarkEnd w:id="19"/>
    </w:p>
    <w:p w14:paraId="7BB526F7"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sidRPr="00B05DC6">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B05DC6">
        <w:rPr>
          <w:rFonts w:ascii="Georgia" w:eastAsia="Calibri" w:hAnsi="Georgia" w:cs="Times New Roman"/>
          <w:color w:val="585756"/>
          <w:szCs w:val="20"/>
          <w:lang w:val="fr-BE"/>
        </w:rPr>
        <w:t>1</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sidRPr="00E32381">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E32381">
        <w:rPr>
          <w:rFonts w:ascii="Georgia" w:eastAsia="Calibri" w:hAnsi="Georgia" w:cs="Times New Roman"/>
          <w:color w:val="585756"/>
          <w:szCs w:val="20"/>
          <w:lang w:val="fr-BE"/>
        </w:rPr>
        <w:t>1</w:t>
      </w:r>
      <w:r>
        <w:rPr>
          <w:rFonts w:ascii="Georgia" w:eastAsia="Calibri" w:hAnsi="Georgia" w:cs="Times New Roman"/>
          <w:color w:val="585756"/>
          <w:szCs w:val="20"/>
          <w:lang w:val="fr-BE"/>
        </w:rPr>
        <w:t xml:space="preserve"> </w:t>
      </w:r>
      <w:r w:rsidRPr="00C26EB5">
        <w:rPr>
          <w:rFonts w:ascii="Georgia" w:eastAsia="Calibri" w:hAnsi="Georgia" w:cs="Times New Roman"/>
          <w:color w:val="585756"/>
          <w:szCs w:val="20"/>
          <w:lang w:val="fr-BE"/>
        </w:rPr>
        <w:t>et renoncer aux éventuelles dispositions dérogatoires comme ses propres conditions.</w:t>
      </w:r>
    </w:p>
    <w:p w14:paraId="6FA4DAFF"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2725FDA" w14:textId="77777777" w:rsidR="007F6B22" w:rsidRDefault="007F6B22" w:rsidP="007F6B22">
      <w:pPr>
        <w:pStyle w:val="Corpsdetexte"/>
        <w:spacing w:before="60" w:after="60"/>
        <w:rPr>
          <w:rFonts w:ascii="Georgia" w:eastAsia="Calibri" w:hAnsi="Georgia" w:cs="Times New Roman"/>
          <w:color w:val="585756"/>
          <w:szCs w:val="20"/>
          <w:lang w:val="fr-BE"/>
        </w:rPr>
      </w:pPr>
    </w:p>
    <w:p w14:paraId="18D3E160"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Pr="00E32381">
        <w:rPr>
          <w:rFonts w:ascii="Georgia" w:eastAsia="Calibri" w:hAnsi="Georgia" w:cs="Times New Roman"/>
          <w:color w:val="585756"/>
          <w:szCs w:val="20"/>
          <w:lang w:val="fr-BE"/>
        </w:rPr>
        <w:t>MRT190001-101</w:t>
      </w:r>
      <w:r>
        <w:rPr>
          <w:rFonts w:ascii="Georgia" w:eastAsia="Calibri" w:hAnsi="Georgia" w:cs="Times New Roman"/>
          <w:color w:val="585756"/>
          <w:szCs w:val="20"/>
          <w:lang w:val="fr-BE"/>
        </w:rPr>
        <w:t>2</w:t>
      </w:r>
      <w:r w:rsidRPr="00E32381">
        <w:rPr>
          <w:rFonts w:ascii="Georgia" w:eastAsia="Calibri" w:hAnsi="Georgia" w:cs="Times New Roman"/>
          <w:color w:val="585756"/>
          <w:szCs w:val="20"/>
          <w:lang w:val="fr-BE"/>
        </w:rPr>
        <w:t>1</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MRU/Euro </w:t>
      </w:r>
      <w:r w:rsidRPr="00C26EB5">
        <w:rPr>
          <w:rFonts w:ascii="Georgia" w:eastAsia="Calibri" w:hAnsi="Georgia" w:cs="Times New Roman"/>
          <w:color w:val="585756"/>
          <w:szCs w:val="20"/>
          <w:lang w:val="fr-BE"/>
        </w:rPr>
        <w:t>et hors TVA :</w:t>
      </w:r>
    </w:p>
    <w:p w14:paraId="1379D5AD"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4407115C"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5E31C326"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361862A5"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608D259D"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21E8D16D"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7BB710D2"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390D3A68"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4B8673D5"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00169A3C"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7E2799D4" w14:textId="77777777" w:rsidR="007F6B22"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50455666" w14:textId="77777777" w:rsidR="007F6B22" w:rsidRDefault="007F6B22" w:rsidP="007F6B22">
      <w:pPr>
        <w:rPr>
          <w:szCs w:val="20"/>
        </w:rPr>
      </w:pPr>
    </w:p>
    <w:p w14:paraId="0F105C67" w14:textId="77777777" w:rsidR="007F6B22" w:rsidRPr="0005328F" w:rsidRDefault="007F6B22" w:rsidP="007F6B22">
      <w:pPr>
        <w:rPr>
          <w:b/>
          <w:bCs/>
          <w:sz w:val="20"/>
          <w:szCs w:val="20"/>
        </w:rPr>
      </w:pPr>
    </w:p>
    <w:p w14:paraId="01B58AA0" w14:textId="77777777" w:rsidR="007F6B22" w:rsidRDefault="007F6B22" w:rsidP="007F6B22">
      <w:pPr>
        <w:spacing w:after="0" w:line="240" w:lineRule="auto"/>
        <w:rPr>
          <w:b/>
          <w:bCs/>
          <w:sz w:val="20"/>
          <w:szCs w:val="20"/>
          <w:u w:val="single"/>
        </w:rPr>
      </w:pPr>
      <w:r>
        <w:rPr>
          <w:b/>
          <w:bCs/>
          <w:sz w:val="20"/>
          <w:szCs w:val="20"/>
          <w:u w:val="single"/>
        </w:rPr>
        <w:br w:type="page"/>
      </w:r>
    </w:p>
    <w:p w14:paraId="2C93E03D" w14:textId="77777777" w:rsidR="007F6B22" w:rsidRPr="0005328F" w:rsidRDefault="007F6B22" w:rsidP="007F6B22">
      <w:pPr>
        <w:pStyle w:val="Paragraphedeliste"/>
        <w:ind w:left="0"/>
        <w:rPr>
          <w:b/>
          <w:bCs/>
          <w:sz w:val="20"/>
          <w:szCs w:val="20"/>
          <w:u w:val="single"/>
        </w:rPr>
      </w:pPr>
      <w:r w:rsidRPr="0005328F">
        <w:rPr>
          <w:b/>
          <w:bCs/>
          <w:sz w:val="20"/>
          <w:szCs w:val="20"/>
          <w:u w:val="single"/>
        </w:rPr>
        <w:t>Offre financière </w:t>
      </w:r>
    </w:p>
    <w:p w14:paraId="400E3BE9" w14:textId="77777777" w:rsidR="007F6B22" w:rsidRPr="0005328F" w:rsidRDefault="007F6B22" w:rsidP="007F6B22">
      <w:pPr>
        <w:pStyle w:val="Paragraphedeliste"/>
        <w:ind w:left="0"/>
        <w:rPr>
          <w:b/>
          <w:bCs/>
          <w:sz w:val="20"/>
          <w:szCs w:val="20"/>
          <w:u w:val="single"/>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3737"/>
        <w:gridCol w:w="822"/>
        <w:gridCol w:w="1567"/>
        <w:gridCol w:w="761"/>
        <w:gridCol w:w="1328"/>
      </w:tblGrid>
      <w:tr w:rsidR="007F6B22" w:rsidRPr="0005328F" w14:paraId="037A16B7" w14:textId="77777777" w:rsidTr="003D1A7D">
        <w:tc>
          <w:tcPr>
            <w:tcW w:w="335" w:type="pct"/>
            <w:vAlign w:val="center"/>
          </w:tcPr>
          <w:p w14:paraId="7D1D2984"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122" w:type="pct"/>
            <w:vAlign w:val="center"/>
          </w:tcPr>
          <w:p w14:paraId="62CE9EEB"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467" w:type="pct"/>
            <w:vAlign w:val="center"/>
          </w:tcPr>
          <w:p w14:paraId="2BB381DA"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890" w:type="pct"/>
            <w:tcBorders>
              <w:bottom w:val="single" w:sz="4" w:space="0" w:color="000000"/>
            </w:tcBorders>
            <w:vAlign w:val="center"/>
          </w:tcPr>
          <w:p w14:paraId="208951ED"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unitaire </w:t>
            </w:r>
          </w:p>
          <w:p w14:paraId="4F18C0BF"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511127">
              <w:rPr>
                <w:rFonts w:eastAsia="Times New Roman" w:cs="Arial"/>
                <w:b/>
                <w:bCs/>
                <w:i/>
                <w:iCs/>
                <w:smallCaps/>
                <w:sz w:val="16"/>
                <w:szCs w:val="16"/>
                <w:lang w:eastAsia="fr-FR"/>
              </w:rPr>
              <w:t>(MRU</w:t>
            </w:r>
            <w:r>
              <w:rPr>
                <w:rFonts w:eastAsia="Times New Roman" w:cs="Arial"/>
                <w:b/>
                <w:bCs/>
                <w:i/>
                <w:iCs/>
                <w:smallCaps/>
                <w:sz w:val="16"/>
                <w:szCs w:val="16"/>
                <w:lang w:eastAsia="fr-FR"/>
              </w:rPr>
              <w:t xml:space="preserve"> </w:t>
            </w:r>
            <w:r w:rsidRPr="00511127">
              <w:rPr>
                <w:rFonts w:eastAsia="Times New Roman" w:cs="Arial"/>
                <w:b/>
                <w:bCs/>
                <w:i/>
                <w:iCs/>
                <w:smallCaps/>
                <w:sz w:val="16"/>
                <w:szCs w:val="16"/>
                <w:lang w:eastAsia="fr-FR"/>
              </w:rPr>
              <w:t>HTVA)</w:t>
            </w:r>
          </w:p>
        </w:tc>
        <w:tc>
          <w:tcPr>
            <w:tcW w:w="1186" w:type="pct"/>
            <w:gridSpan w:val="2"/>
            <w:tcBorders>
              <w:bottom w:val="single" w:sz="4" w:space="0" w:color="000000"/>
            </w:tcBorders>
            <w:vAlign w:val="center"/>
          </w:tcPr>
          <w:p w14:paraId="03A73C74" w14:textId="77777777" w:rsidR="007F6B22" w:rsidRDefault="007F6B22" w:rsidP="003D1A7D">
            <w:pPr>
              <w:pStyle w:val="Paragraphedeliste"/>
              <w:spacing w:before="120" w:after="120" w:line="240" w:lineRule="auto"/>
              <w:ind w:left="0"/>
              <w:contextualSpacing w:val="0"/>
              <w:jc w:val="center"/>
              <w:rPr>
                <w:rFonts w:eastAsia="Times New Roman" w:cs="Arial"/>
                <w:b/>
                <w:bCs/>
                <w:smallCaps/>
                <w:szCs w:val="21"/>
                <w:lang w:eastAsia="fr-FR"/>
              </w:rPr>
            </w:pPr>
            <w:r w:rsidRPr="0005328F">
              <w:rPr>
                <w:rFonts w:eastAsia="Times New Roman" w:cs="Arial"/>
                <w:b/>
                <w:bCs/>
                <w:smallCaps/>
                <w:szCs w:val="21"/>
                <w:lang w:eastAsia="fr-FR"/>
              </w:rPr>
              <w:t xml:space="preserve">Prix total </w:t>
            </w:r>
          </w:p>
          <w:p w14:paraId="41C6D22E" w14:textId="77777777" w:rsidR="007F6B22" w:rsidRPr="0005328F" w:rsidRDefault="007F6B22" w:rsidP="003D1A7D">
            <w:pPr>
              <w:pStyle w:val="Paragraphedeliste"/>
              <w:spacing w:before="120" w:after="120" w:line="240" w:lineRule="auto"/>
              <w:ind w:left="0"/>
              <w:contextualSpacing w:val="0"/>
              <w:jc w:val="center"/>
              <w:rPr>
                <w:rFonts w:cs="Arial"/>
                <w:smallCaps/>
                <w:szCs w:val="21"/>
              </w:rPr>
            </w:pPr>
            <w:r w:rsidRPr="00511127">
              <w:rPr>
                <w:rFonts w:eastAsia="Times New Roman" w:cs="Arial"/>
                <w:b/>
                <w:bCs/>
                <w:i/>
                <w:iCs/>
                <w:smallCaps/>
                <w:sz w:val="16"/>
                <w:szCs w:val="16"/>
                <w:lang w:eastAsia="fr-FR"/>
              </w:rPr>
              <w:t>(</w:t>
            </w:r>
            <w:r>
              <w:rPr>
                <w:rFonts w:eastAsia="Times New Roman" w:cs="Arial"/>
                <w:b/>
                <w:bCs/>
                <w:i/>
                <w:iCs/>
                <w:smallCaps/>
                <w:sz w:val="16"/>
                <w:szCs w:val="16"/>
                <w:lang w:eastAsia="fr-FR"/>
              </w:rPr>
              <w:t xml:space="preserve">MRU </w:t>
            </w:r>
            <w:r w:rsidRPr="00511127">
              <w:rPr>
                <w:rFonts w:eastAsia="Times New Roman" w:cs="Arial"/>
                <w:b/>
                <w:bCs/>
                <w:i/>
                <w:iCs/>
                <w:smallCaps/>
                <w:sz w:val="16"/>
                <w:szCs w:val="16"/>
                <w:lang w:eastAsia="fr-FR"/>
              </w:rPr>
              <w:t>HTVA)</w:t>
            </w:r>
          </w:p>
        </w:tc>
      </w:tr>
      <w:tr w:rsidR="007F6B22" w:rsidRPr="0005328F" w14:paraId="5BDBEB9D" w14:textId="77777777" w:rsidTr="003D1A7D">
        <w:tc>
          <w:tcPr>
            <w:tcW w:w="335" w:type="pct"/>
            <w:vAlign w:val="center"/>
          </w:tcPr>
          <w:p w14:paraId="7DC62273" w14:textId="77777777" w:rsidR="007F6B22" w:rsidRPr="0005328F" w:rsidRDefault="007F6B22" w:rsidP="003D1A7D">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122" w:type="pct"/>
            <w:shd w:val="clear" w:color="auto" w:fill="auto"/>
            <w:vAlign w:val="bottom"/>
          </w:tcPr>
          <w:p w14:paraId="352489EB" w14:textId="77777777" w:rsidR="007F6B22" w:rsidRPr="0005328F" w:rsidRDefault="007F6B22" w:rsidP="003D1A7D">
            <w:pPr>
              <w:pStyle w:val="Paragraphedeliste"/>
              <w:spacing w:before="120" w:after="120" w:line="240" w:lineRule="auto"/>
              <w:ind w:left="0"/>
              <w:contextualSpacing w:val="0"/>
              <w:rPr>
                <w:rFonts w:cs="Arial"/>
                <w:sz w:val="20"/>
                <w:szCs w:val="20"/>
              </w:rPr>
            </w:pPr>
            <w:r>
              <w:rPr>
                <w:rFonts w:cs="Calibri"/>
                <w:color w:val="000000"/>
                <w:sz w:val="20"/>
                <w:szCs w:val="20"/>
              </w:rPr>
              <w:t>Ordinateur desktop</w:t>
            </w:r>
          </w:p>
        </w:tc>
        <w:tc>
          <w:tcPr>
            <w:tcW w:w="467" w:type="pct"/>
            <w:vAlign w:val="bottom"/>
          </w:tcPr>
          <w:p w14:paraId="55CBC4D3" w14:textId="77777777" w:rsidR="007F6B22" w:rsidRPr="0005328F"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w:t>
            </w:r>
          </w:p>
        </w:tc>
        <w:tc>
          <w:tcPr>
            <w:tcW w:w="890" w:type="pct"/>
            <w:shd w:val="pct5" w:color="auto" w:fill="auto"/>
            <w:vAlign w:val="center"/>
          </w:tcPr>
          <w:p w14:paraId="054AC54C"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207FA4A4"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7D76AEBF" w14:textId="77777777" w:rsidTr="003D1A7D">
        <w:tc>
          <w:tcPr>
            <w:tcW w:w="335" w:type="pct"/>
            <w:vAlign w:val="center"/>
          </w:tcPr>
          <w:p w14:paraId="1EEABD2E" w14:textId="77777777" w:rsidR="007F6B22" w:rsidRPr="0005328F" w:rsidRDefault="007F6B22" w:rsidP="003D1A7D">
            <w:pPr>
              <w:pStyle w:val="Paragraphedeliste"/>
              <w:spacing w:before="120" w:after="120" w:line="240" w:lineRule="auto"/>
              <w:ind w:left="0"/>
              <w:contextualSpacing w:val="0"/>
              <w:jc w:val="center"/>
              <w:rPr>
                <w:rFonts w:cs="Arial"/>
                <w:szCs w:val="21"/>
              </w:rPr>
            </w:pPr>
            <w:r>
              <w:rPr>
                <w:rFonts w:cs="Arial"/>
                <w:szCs w:val="21"/>
              </w:rPr>
              <w:t>2.</w:t>
            </w:r>
          </w:p>
        </w:tc>
        <w:tc>
          <w:tcPr>
            <w:tcW w:w="2122" w:type="pct"/>
            <w:shd w:val="clear" w:color="auto" w:fill="auto"/>
            <w:vAlign w:val="bottom"/>
          </w:tcPr>
          <w:p w14:paraId="2E684AB4"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Imprimante multifonction</w:t>
            </w:r>
          </w:p>
        </w:tc>
        <w:tc>
          <w:tcPr>
            <w:tcW w:w="467" w:type="pct"/>
            <w:vAlign w:val="bottom"/>
          </w:tcPr>
          <w:p w14:paraId="7206AFAF"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w:t>
            </w:r>
          </w:p>
        </w:tc>
        <w:tc>
          <w:tcPr>
            <w:tcW w:w="890" w:type="pct"/>
            <w:shd w:val="pct5" w:color="auto" w:fill="auto"/>
            <w:vAlign w:val="center"/>
          </w:tcPr>
          <w:p w14:paraId="058EB3AE"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4E8FCB4A"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58E096AC" w14:textId="77777777" w:rsidTr="003D1A7D">
        <w:tc>
          <w:tcPr>
            <w:tcW w:w="335" w:type="pct"/>
            <w:vAlign w:val="center"/>
          </w:tcPr>
          <w:p w14:paraId="4D1ABF8F" w14:textId="77777777" w:rsidR="007F6B22" w:rsidRPr="0005328F" w:rsidRDefault="007F6B22" w:rsidP="003D1A7D">
            <w:pPr>
              <w:pStyle w:val="Paragraphedeliste"/>
              <w:spacing w:before="120" w:after="120" w:line="240" w:lineRule="auto"/>
              <w:ind w:left="0"/>
              <w:contextualSpacing w:val="0"/>
              <w:jc w:val="center"/>
              <w:rPr>
                <w:rFonts w:cs="Arial"/>
                <w:szCs w:val="21"/>
              </w:rPr>
            </w:pPr>
            <w:r>
              <w:rPr>
                <w:rFonts w:cs="Arial"/>
                <w:szCs w:val="21"/>
              </w:rPr>
              <w:t>3.</w:t>
            </w:r>
          </w:p>
        </w:tc>
        <w:tc>
          <w:tcPr>
            <w:tcW w:w="2122" w:type="pct"/>
            <w:shd w:val="clear" w:color="auto" w:fill="auto"/>
            <w:vAlign w:val="bottom"/>
          </w:tcPr>
          <w:p w14:paraId="1633B9A0"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Ecran</w:t>
            </w:r>
          </w:p>
        </w:tc>
        <w:tc>
          <w:tcPr>
            <w:tcW w:w="467" w:type="pct"/>
            <w:vAlign w:val="bottom"/>
          </w:tcPr>
          <w:p w14:paraId="5964FF72"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w:t>
            </w:r>
          </w:p>
        </w:tc>
        <w:tc>
          <w:tcPr>
            <w:tcW w:w="890" w:type="pct"/>
            <w:shd w:val="pct5" w:color="auto" w:fill="auto"/>
            <w:vAlign w:val="center"/>
          </w:tcPr>
          <w:p w14:paraId="12A8ADD4"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6C2169B1"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6AFF2FCF" w14:textId="77777777" w:rsidTr="003D1A7D">
        <w:tc>
          <w:tcPr>
            <w:tcW w:w="335" w:type="pct"/>
            <w:vAlign w:val="center"/>
          </w:tcPr>
          <w:p w14:paraId="3B012990" w14:textId="77777777" w:rsidR="007F6B22" w:rsidRDefault="007F6B22" w:rsidP="003D1A7D">
            <w:pPr>
              <w:pStyle w:val="Paragraphedeliste"/>
              <w:spacing w:before="120" w:after="120" w:line="240" w:lineRule="auto"/>
              <w:ind w:left="0"/>
              <w:contextualSpacing w:val="0"/>
              <w:jc w:val="center"/>
              <w:rPr>
                <w:rFonts w:cs="Arial"/>
                <w:szCs w:val="21"/>
              </w:rPr>
            </w:pPr>
            <w:r>
              <w:rPr>
                <w:rFonts w:cs="Arial"/>
                <w:szCs w:val="21"/>
              </w:rPr>
              <w:t>4.</w:t>
            </w:r>
          </w:p>
        </w:tc>
        <w:tc>
          <w:tcPr>
            <w:tcW w:w="2122" w:type="pct"/>
            <w:shd w:val="clear" w:color="auto" w:fill="auto"/>
            <w:vAlign w:val="bottom"/>
          </w:tcPr>
          <w:p w14:paraId="36A4546D" w14:textId="77777777" w:rsidR="007F6B22" w:rsidRDefault="007F6B22" w:rsidP="003D1A7D">
            <w:pPr>
              <w:pStyle w:val="Paragraphedeliste"/>
              <w:spacing w:before="120" w:after="120" w:line="240" w:lineRule="auto"/>
              <w:ind w:left="0"/>
              <w:contextualSpacing w:val="0"/>
              <w:rPr>
                <w:rFonts w:cs="Calibri"/>
                <w:color w:val="000000"/>
                <w:sz w:val="20"/>
                <w:szCs w:val="20"/>
              </w:rPr>
            </w:pPr>
            <w:r>
              <w:rPr>
                <w:rFonts w:cs="Calibri"/>
                <w:color w:val="000000"/>
                <w:sz w:val="20"/>
                <w:szCs w:val="20"/>
              </w:rPr>
              <w:t>Vidéoprojecteur</w:t>
            </w:r>
          </w:p>
        </w:tc>
        <w:tc>
          <w:tcPr>
            <w:tcW w:w="467" w:type="pct"/>
            <w:vAlign w:val="bottom"/>
          </w:tcPr>
          <w:p w14:paraId="5947AEA4" w14:textId="77777777" w:rsidR="007F6B22" w:rsidRDefault="007F6B22" w:rsidP="003D1A7D">
            <w:pPr>
              <w:pStyle w:val="Paragraphedeliste"/>
              <w:spacing w:before="120" w:after="120" w:line="240" w:lineRule="auto"/>
              <w:ind w:left="0"/>
              <w:contextualSpacing w:val="0"/>
              <w:jc w:val="center"/>
              <w:rPr>
                <w:rFonts w:cs="Arial"/>
                <w:sz w:val="20"/>
                <w:szCs w:val="20"/>
              </w:rPr>
            </w:pPr>
            <w:r>
              <w:rPr>
                <w:rFonts w:cs="Arial"/>
                <w:sz w:val="20"/>
                <w:szCs w:val="20"/>
              </w:rPr>
              <w:t>1</w:t>
            </w:r>
          </w:p>
        </w:tc>
        <w:tc>
          <w:tcPr>
            <w:tcW w:w="890" w:type="pct"/>
            <w:shd w:val="pct5" w:color="auto" w:fill="auto"/>
            <w:vAlign w:val="center"/>
          </w:tcPr>
          <w:p w14:paraId="2E03A9A3" w14:textId="77777777" w:rsidR="007F6B22" w:rsidRPr="0005328F" w:rsidRDefault="007F6B22" w:rsidP="003D1A7D">
            <w:pPr>
              <w:pStyle w:val="Paragraphedeliste"/>
              <w:spacing w:before="120" w:after="120" w:line="240" w:lineRule="auto"/>
              <w:ind w:left="0"/>
              <w:contextualSpacing w:val="0"/>
              <w:jc w:val="right"/>
              <w:rPr>
                <w:rFonts w:cs="Arial"/>
                <w:sz w:val="20"/>
                <w:szCs w:val="20"/>
              </w:rPr>
            </w:pPr>
          </w:p>
        </w:tc>
        <w:tc>
          <w:tcPr>
            <w:tcW w:w="1186" w:type="pct"/>
            <w:gridSpan w:val="2"/>
            <w:shd w:val="pct5" w:color="auto" w:fill="auto"/>
            <w:vAlign w:val="center"/>
          </w:tcPr>
          <w:p w14:paraId="5D8FA6CF" w14:textId="77777777" w:rsidR="007F6B22" w:rsidRPr="0005328F" w:rsidRDefault="007F6B22" w:rsidP="003D1A7D">
            <w:pPr>
              <w:pStyle w:val="Paragraphedeliste"/>
              <w:spacing w:before="120" w:after="120" w:line="240" w:lineRule="auto"/>
              <w:ind w:left="0"/>
              <w:contextualSpacing w:val="0"/>
              <w:jc w:val="right"/>
              <w:rPr>
                <w:rFonts w:cs="Arial"/>
                <w:szCs w:val="21"/>
              </w:rPr>
            </w:pPr>
          </w:p>
        </w:tc>
      </w:tr>
      <w:tr w:rsidR="007F6B22" w:rsidRPr="0005328F" w14:paraId="1F8CA48F" w14:textId="77777777" w:rsidTr="003D1A7D">
        <w:tc>
          <w:tcPr>
            <w:tcW w:w="335" w:type="pct"/>
          </w:tcPr>
          <w:p w14:paraId="5ADA0585"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791299C0"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 xml:space="preserve">Total* HTVA </w:t>
            </w:r>
            <w:r w:rsidRPr="00511127">
              <w:rPr>
                <w:rFonts w:cs="Arial"/>
                <w:b/>
                <w:smallCaps/>
                <w:sz w:val="16"/>
                <w:szCs w:val="16"/>
              </w:rPr>
              <w:t>(MRU)</w:t>
            </w:r>
            <w:r w:rsidRPr="0005328F">
              <w:rPr>
                <w:rFonts w:cs="Arial"/>
                <w:b/>
                <w:smallCaps/>
                <w:szCs w:val="21"/>
              </w:rPr>
              <w:t> :</w:t>
            </w:r>
          </w:p>
        </w:tc>
        <w:tc>
          <w:tcPr>
            <w:tcW w:w="754" w:type="pct"/>
            <w:shd w:val="pct5" w:color="auto" w:fill="auto"/>
            <w:vAlign w:val="center"/>
          </w:tcPr>
          <w:p w14:paraId="59A1642B"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r w:rsidR="007F6B22" w:rsidRPr="0005328F" w14:paraId="72C70D11" w14:textId="77777777" w:rsidTr="003D1A7D">
        <w:tc>
          <w:tcPr>
            <w:tcW w:w="335" w:type="pct"/>
          </w:tcPr>
          <w:p w14:paraId="7191BABE" w14:textId="77777777" w:rsidR="007F6B22" w:rsidRPr="0005328F" w:rsidRDefault="007F6B22" w:rsidP="003D1A7D">
            <w:pPr>
              <w:pStyle w:val="Paragraphedeliste"/>
              <w:spacing w:before="120" w:after="120" w:line="240" w:lineRule="auto"/>
              <w:ind w:left="0"/>
              <w:contextualSpacing w:val="0"/>
              <w:rPr>
                <w:rFonts w:cs="Arial"/>
                <w:b/>
                <w:smallCaps/>
                <w:szCs w:val="21"/>
              </w:rPr>
            </w:pPr>
          </w:p>
        </w:tc>
        <w:tc>
          <w:tcPr>
            <w:tcW w:w="3911" w:type="pct"/>
            <w:gridSpan w:val="4"/>
            <w:vAlign w:val="center"/>
          </w:tcPr>
          <w:p w14:paraId="7EB5FF15" w14:textId="77777777" w:rsidR="007F6B22" w:rsidRPr="0005328F" w:rsidRDefault="007F6B22" w:rsidP="003D1A7D">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754" w:type="pct"/>
            <w:shd w:val="pct5" w:color="auto" w:fill="auto"/>
            <w:vAlign w:val="center"/>
          </w:tcPr>
          <w:p w14:paraId="2707D6C5" w14:textId="77777777" w:rsidR="007F6B22" w:rsidRPr="0005328F" w:rsidRDefault="007F6B22" w:rsidP="003D1A7D">
            <w:pPr>
              <w:pStyle w:val="Paragraphedeliste"/>
              <w:spacing w:before="120" w:after="120" w:line="240" w:lineRule="auto"/>
              <w:ind w:left="0"/>
              <w:contextualSpacing w:val="0"/>
              <w:jc w:val="right"/>
              <w:rPr>
                <w:rFonts w:cs="Arial"/>
                <w:b/>
                <w:szCs w:val="21"/>
              </w:rPr>
            </w:pPr>
            <w:r>
              <w:rPr>
                <w:rFonts w:cs="Arial"/>
                <w:b/>
                <w:szCs w:val="21"/>
              </w:rPr>
              <w:t>MRU</w:t>
            </w:r>
          </w:p>
        </w:tc>
      </w:tr>
    </w:tbl>
    <w:p w14:paraId="594D4CA5" w14:textId="77777777" w:rsidR="007F6B22" w:rsidRPr="0005328F" w:rsidRDefault="007F6B22" w:rsidP="007F6B22">
      <w:pPr>
        <w:spacing w:before="120" w:after="120" w:line="240" w:lineRule="auto"/>
        <w:rPr>
          <w:rFonts w:cs="Arial"/>
          <w:szCs w:val="21"/>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4595"/>
      </w:tblGrid>
      <w:tr w:rsidR="007F6B22" w:rsidRPr="0005328F" w14:paraId="6DC0C229" w14:textId="77777777" w:rsidTr="003D1A7D">
        <w:tc>
          <w:tcPr>
            <w:tcW w:w="2391" w:type="pct"/>
            <w:shd w:val="clear" w:color="auto" w:fill="auto"/>
            <w:vAlign w:val="center"/>
          </w:tcPr>
          <w:p w14:paraId="05823F5F"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609" w:type="pct"/>
            <w:shd w:val="pct5" w:color="auto" w:fill="auto"/>
            <w:vAlign w:val="center"/>
          </w:tcPr>
          <w:p w14:paraId="70C5C26D" w14:textId="77777777" w:rsidR="007F6B22" w:rsidRPr="0005328F" w:rsidRDefault="007F6B22" w:rsidP="003D1A7D">
            <w:pPr>
              <w:widowControl w:val="0"/>
              <w:tabs>
                <w:tab w:val="left" w:pos="360"/>
              </w:tabs>
              <w:spacing w:before="120" w:after="120" w:line="240" w:lineRule="auto"/>
              <w:rPr>
                <w:rFonts w:cs="Arial"/>
                <w:smallCaps/>
                <w:szCs w:val="21"/>
              </w:rPr>
            </w:pPr>
          </w:p>
        </w:tc>
      </w:tr>
      <w:tr w:rsidR="007F6B22" w:rsidRPr="0005328F" w14:paraId="1548B777" w14:textId="77777777" w:rsidTr="003D1A7D">
        <w:tc>
          <w:tcPr>
            <w:tcW w:w="2391" w:type="pct"/>
            <w:shd w:val="clear" w:color="auto" w:fill="auto"/>
            <w:vAlign w:val="center"/>
          </w:tcPr>
          <w:p w14:paraId="16E594C2" w14:textId="77777777" w:rsidR="007F6B22" w:rsidRPr="0005328F" w:rsidRDefault="007F6B22" w:rsidP="003D1A7D">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609" w:type="pct"/>
            <w:shd w:val="pct5" w:color="auto" w:fill="auto"/>
            <w:vAlign w:val="center"/>
          </w:tcPr>
          <w:p w14:paraId="0088A5AE" w14:textId="77777777" w:rsidR="007F6B22" w:rsidRPr="0005328F" w:rsidRDefault="007F6B22" w:rsidP="003D1A7D">
            <w:pPr>
              <w:widowControl w:val="0"/>
              <w:tabs>
                <w:tab w:val="left" w:pos="360"/>
              </w:tabs>
              <w:spacing w:before="120" w:after="120" w:line="240" w:lineRule="auto"/>
              <w:rPr>
                <w:rFonts w:cs="Arial"/>
                <w:smallCaps/>
                <w:szCs w:val="21"/>
              </w:rPr>
            </w:pPr>
          </w:p>
        </w:tc>
      </w:tr>
    </w:tbl>
    <w:p w14:paraId="21B30D00" w14:textId="77777777" w:rsidR="007F6B22" w:rsidRPr="0005328F" w:rsidRDefault="007F6B22" w:rsidP="007F6B22">
      <w:pPr>
        <w:pStyle w:val="Paragraphedeliste"/>
        <w:ind w:left="0"/>
        <w:rPr>
          <w:b/>
          <w:bCs/>
          <w:sz w:val="20"/>
          <w:szCs w:val="20"/>
        </w:rPr>
      </w:pPr>
    </w:p>
    <w:p w14:paraId="6D0683E3" w14:textId="77777777" w:rsidR="007F6B22" w:rsidRDefault="007F6B22" w:rsidP="007F6B22">
      <w:pPr>
        <w:pStyle w:val="Corpsdetexte"/>
        <w:spacing w:before="60" w:after="60"/>
        <w:rPr>
          <w:rFonts w:ascii="Georgia" w:eastAsia="Calibri" w:hAnsi="Georgia" w:cs="Times New Roman"/>
          <w:color w:val="585756"/>
          <w:szCs w:val="20"/>
          <w:lang w:val="fr-BE"/>
        </w:rPr>
      </w:pPr>
    </w:p>
    <w:p w14:paraId="2DFE9D94"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1BF00D9C" w14:textId="77777777" w:rsidR="007F6B22" w:rsidRDefault="007F6B22" w:rsidP="007F6B22">
      <w:pPr>
        <w:pStyle w:val="Titre2"/>
        <w:rPr>
          <w:rFonts w:ascii="Georgia" w:hAnsi="Georgia"/>
          <w:sz w:val="20"/>
          <w:szCs w:val="20"/>
        </w:rPr>
      </w:pPr>
      <w:bookmarkStart w:id="20" w:name="_Toc52268503"/>
      <w:bookmarkStart w:id="21" w:name="_Toc163555594"/>
      <w:r>
        <w:rPr>
          <w:rFonts w:ascii="Georgia" w:hAnsi="Georgia"/>
          <w:sz w:val="20"/>
          <w:szCs w:val="20"/>
        </w:rPr>
        <w:t>Modèle de garantie pour chaque lot</w:t>
      </w:r>
      <w:bookmarkEnd w:id="21"/>
      <w:r>
        <w:rPr>
          <w:rFonts w:ascii="Georgia" w:hAnsi="Georgia"/>
          <w:sz w:val="20"/>
          <w:szCs w:val="20"/>
        </w:rPr>
        <w:t xml:space="preserve"> </w:t>
      </w:r>
    </w:p>
    <w:p w14:paraId="6346E127" w14:textId="77777777" w:rsidR="007F6B22" w:rsidRDefault="007F6B22" w:rsidP="007F6B22"/>
    <w:p w14:paraId="313879F3" w14:textId="77777777" w:rsidR="007F6B22" w:rsidRDefault="007F6B22" w:rsidP="007F6B22">
      <w:pPr>
        <w:autoSpaceDE w:val="0"/>
        <w:autoSpaceDN w:val="0"/>
        <w:adjustRightInd w:val="0"/>
        <w:spacing w:after="0" w:line="240" w:lineRule="auto"/>
        <w:jc w:val="center"/>
        <w:rPr>
          <w:rFonts w:cs="Georgia"/>
          <w:b/>
          <w:bCs/>
          <w:color w:val="575655"/>
          <w:sz w:val="22"/>
        </w:rPr>
      </w:pPr>
      <w:r w:rsidRPr="001A0DEF">
        <w:rPr>
          <w:rFonts w:cs="Georgia"/>
          <w:b/>
          <w:bCs/>
          <w:color w:val="575655"/>
          <w:sz w:val="22"/>
        </w:rPr>
        <w:t>GARANTIE</w:t>
      </w:r>
    </w:p>
    <w:p w14:paraId="5EAB1E84" w14:textId="77777777" w:rsidR="007F6B22" w:rsidRDefault="007F6B22" w:rsidP="007F6B22">
      <w:pPr>
        <w:autoSpaceDE w:val="0"/>
        <w:autoSpaceDN w:val="0"/>
        <w:adjustRightInd w:val="0"/>
        <w:spacing w:after="0" w:line="240" w:lineRule="auto"/>
        <w:jc w:val="both"/>
        <w:rPr>
          <w:rFonts w:cs="Georgia"/>
          <w:b/>
          <w:bCs/>
          <w:color w:val="575655"/>
          <w:sz w:val="22"/>
        </w:rPr>
      </w:pPr>
    </w:p>
    <w:p w14:paraId="65BE937B" w14:textId="77777777" w:rsidR="007F6B22" w:rsidRPr="001A0DEF" w:rsidRDefault="007F6B22" w:rsidP="007F6B22">
      <w:pPr>
        <w:autoSpaceDE w:val="0"/>
        <w:autoSpaceDN w:val="0"/>
        <w:adjustRightInd w:val="0"/>
        <w:spacing w:after="0" w:line="240" w:lineRule="auto"/>
        <w:jc w:val="both"/>
        <w:rPr>
          <w:rFonts w:cs="Georgia"/>
          <w:color w:val="000000"/>
          <w:sz w:val="22"/>
        </w:rPr>
      </w:pPr>
    </w:p>
    <w:p w14:paraId="5B2CB43E" w14:textId="77777777" w:rsidR="007F6B22" w:rsidRDefault="007F6B22" w:rsidP="007F6B22">
      <w:pPr>
        <w:autoSpaceDE w:val="0"/>
        <w:autoSpaceDN w:val="0"/>
        <w:adjustRightInd w:val="0"/>
        <w:spacing w:after="0" w:line="240" w:lineRule="auto"/>
        <w:jc w:val="both"/>
        <w:rPr>
          <w:rFonts w:cs="Georgia"/>
          <w:color w:val="575655"/>
          <w:sz w:val="22"/>
        </w:rPr>
      </w:pPr>
      <w:r w:rsidRPr="001A0DEF">
        <w:rPr>
          <w:rFonts w:cs="Georgia"/>
          <w:color w:val="575655"/>
          <w:sz w:val="22"/>
        </w:rPr>
        <w:t xml:space="preserve">Je soussigné, « </w:t>
      </w:r>
      <w:r w:rsidRPr="001A0DEF">
        <w:rPr>
          <w:rFonts w:cs="Georgia"/>
          <w:i/>
          <w:iCs/>
          <w:color w:val="575655"/>
          <w:sz w:val="22"/>
        </w:rPr>
        <w:t xml:space="preserve">nom prénom, fonction </w:t>
      </w:r>
      <w:r w:rsidRPr="001A0DEF">
        <w:rPr>
          <w:rFonts w:cs="Georgia"/>
          <w:color w:val="575655"/>
          <w:sz w:val="22"/>
        </w:rPr>
        <w:t xml:space="preserve">» agissant en ma qualité de représentant(s) légal du soumissionnaire « </w:t>
      </w:r>
      <w:r w:rsidRPr="001A0DEF">
        <w:rPr>
          <w:rFonts w:cs="Georgia"/>
          <w:i/>
          <w:iCs/>
          <w:color w:val="575655"/>
          <w:sz w:val="22"/>
        </w:rPr>
        <w:t xml:space="preserve">entité soumissionnaire </w:t>
      </w:r>
      <w:r w:rsidRPr="001A0DEF">
        <w:rPr>
          <w:rFonts w:cs="Georgia"/>
          <w:color w:val="575655"/>
          <w:sz w:val="22"/>
        </w:rPr>
        <w:t xml:space="preserve">», déclare ce qui suit : </w:t>
      </w:r>
    </w:p>
    <w:p w14:paraId="5D0B9134" w14:textId="77777777" w:rsidR="007F6B22" w:rsidRPr="001A0DEF" w:rsidRDefault="007F6B22" w:rsidP="007F6B22">
      <w:pPr>
        <w:autoSpaceDE w:val="0"/>
        <w:autoSpaceDN w:val="0"/>
        <w:adjustRightInd w:val="0"/>
        <w:spacing w:after="0" w:line="240" w:lineRule="auto"/>
        <w:jc w:val="both"/>
        <w:rPr>
          <w:rFonts w:cs="Georgia"/>
          <w:color w:val="000000"/>
          <w:sz w:val="22"/>
        </w:rPr>
      </w:pPr>
    </w:p>
    <w:p w14:paraId="1FCE5A33" w14:textId="77777777" w:rsidR="007F6B22" w:rsidRDefault="007F6B22" w:rsidP="007F6B22">
      <w:pPr>
        <w:autoSpaceDE w:val="0"/>
        <w:autoSpaceDN w:val="0"/>
        <w:adjustRightInd w:val="0"/>
        <w:spacing w:after="0" w:line="240" w:lineRule="auto"/>
        <w:jc w:val="both"/>
        <w:rPr>
          <w:rFonts w:cs="Georgia"/>
          <w:color w:val="575655"/>
          <w:sz w:val="22"/>
        </w:rPr>
      </w:pPr>
      <w:r w:rsidRPr="001A0DEF">
        <w:rPr>
          <w:rFonts w:cs="Georgia"/>
          <w:color w:val="575655"/>
          <w:sz w:val="22"/>
        </w:rPr>
        <w:t xml:space="preserve">Nous offrons une garantie de </w:t>
      </w:r>
      <w:r>
        <w:rPr>
          <w:rFonts w:cs="Georgia"/>
          <w:b/>
          <w:bCs/>
          <w:color w:val="FF0000"/>
          <w:sz w:val="22"/>
          <w:lang w:val="fr-FR"/>
        </w:rPr>
        <w:t>12 (douze)</w:t>
      </w:r>
      <w:r w:rsidRPr="001A0DEF">
        <w:rPr>
          <w:rFonts w:cs="Georgia"/>
          <w:color w:val="575655"/>
          <w:sz w:val="22"/>
        </w:rPr>
        <w:t xml:space="preserve"> mois couvrant les vices de fabrication et prenant cours à compter de la date de réception provisoire </w:t>
      </w:r>
      <w:r>
        <w:rPr>
          <w:rFonts w:cs="Georgia"/>
          <w:color w:val="575655"/>
          <w:sz w:val="22"/>
          <w:lang w:val="fr-FR"/>
        </w:rPr>
        <w:t>du marché</w:t>
      </w:r>
      <w:r w:rsidRPr="001A0DEF">
        <w:rPr>
          <w:rFonts w:cs="Georgia"/>
          <w:color w:val="575655"/>
          <w:sz w:val="22"/>
        </w:rPr>
        <w:t xml:space="preserve">. </w:t>
      </w:r>
    </w:p>
    <w:p w14:paraId="4A6715FE" w14:textId="77777777" w:rsidR="007F6B22" w:rsidRPr="001A0DEF" w:rsidRDefault="007F6B22" w:rsidP="007F6B22">
      <w:pPr>
        <w:autoSpaceDE w:val="0"/>
        <w:autoSpaceDN w:val="0"/>
        <w:adjustRightInd w:val="0"/>
        <w:spacing w:after="0" w:line="240" w:lineRule="auto"/>
        <w:jc w:val="both"/>
        <w:rPr>
          <w:rFonts w:cs="Georgia"/>
          <w:color w:val="000000"/>
          <w:sz w:val="22"/>
        </w:rPr>
      </w:pPr>
    </w:p>
    <w:p w14:paraId="6FC38557" w14:textId="77777777" w:rsidR="007F6B22" w:rsidRDefault="007F6B22" w:rsidP="007F6B22">
      <w:pPr>
        <w:autoSpaceDE w:val="0"/>
        <w:autoSpaceDN w:val="0"/>
        <w:adjustRightInd w:val="0"/>
        <w:spacing w:after="0" w:line="240" w:lineRule="auto"/>
        <w:jc w:val="both"/>
        <w:rPr>
          <w:rFonts w:cs="Georgia"/>
          <w:color w:val="575655"/>
          <w:sz w:val="22"/>
        </w:rPr>
      </w:pPr>
      <w:r w:rsidRPr="001A0DEF">
        <w:rPr>
          <w:rFonts w:cs="Georgia"/>
          <w:color w:val="575655"/>
          <w:sz w:val="22"/>
        </w:rPr>
        <w:t xml:space="preserve">En foi de quoi, nous prenons le présent engagement pour servir et valoir ce que de droit. </w:t>
      </w:r>
    </w:p>
    <w:p w14:paraId="3ADF532A" w14:textId="77777777" w:rsidR="007F6B22" w:rsidRDefault="007F6B22" w:rsidP="007F6B22">
      <w:pPr>
        <w:autoSpaceDE w:val="0"/>
        <w:autoSpaceDN w:val="0"/>
        <w:adjustRightInd w:val="0"/>
        <w:spacing w:after="0" w:line="240" w:lineRule="auto"/>
        <w:jc w:val="both"/>
        <w:rPr>
          <w:rFonts w:cs="Georgia"/>
          <w:color w:val="575655"/>
          <w:sz w:val="22"/>
        </w:rPr>
      </w:pPr>
    </w:p>
    <w:p w14:paraId="24865624" w14:textId="77777777" w:rsidR="007F6B22" w:rsidRDefault="007F6B22" w:rsidP="007F6B22">
      <w:pPr>
        <w:autoSpaceDE w:val="0"/>
        <w:autoSpaceDN w:val="0"/>
        <w:adjustRightInd w:val="0"/>
        <w:spacing w:after="0" w:line="240" w:lineRule="auto"/>
        <w:jc w:val="both"/>
        <w:rPr>
          <w:rFonts w:cs="Georgia"/>
          <w:color w:val="575655"/>
          <w:sz w:val="22"/>
        </w:rPr>
      </w:pPr>
    </w:p>
    <w:p w14:paraId="50A35B6C" w14:textId="77777777" w:rsidR="007F6B22" w:rsidRPr="001A0DEF" w:rsidRDefault="007F6B22" w:rsidP="007F6B22">
      <w:pPr>
        <w:autoSpaceDE w:val="0"/>
        <w:autoSpaceDN w:val="0"/>
        <w:adjustRightInd w:val="0"/>
        <w:spacing w:after="0" w:line="240" w:lineRule="auto"/>
        <w:jc w:val="both"/>
        <w:rPr>
          <w:rFonts w:cs="Georgia"/>
          <w:color w:val="575655"/>
          <w:sz w:val="22"/>
        </w:rPr>
      </w:pPr>
    </w:p>
    <w:p w14:paraId="25F72EDA" w14:textId="77777777" w:rsidR="007F6B22" w:rsidRPr="001A0DEF" w:rsidRDefault="007F6B22" w:rsidP="007F6B22">
      <w:pPr>
        <w:autoSpaceDE w:val="0"/>
        <w:autoSpaceDN w:val="0"/>
        <w:adjustRightInd w:val="0"/>
        <w:spacing w:after="0" w:line="240" w:lineRule="auto"/>
        <w:jc w:val="both"/>
        <w:rPr>
          <w:rFonts w:cs="Georgia"/>
          <w:color w:val="575655"/>
          <w:sz w:val="22"/>
        </w:rPr>
      </w:pPr>
      <w:r w:rsidRPr="001A0DEF">
        <w:rPr>
          <w:rFonts w:cs="Georgia"/>
          <w:color w:val="575655"/>
          <w:sz w:val="22"/>
        </w:rPr>
        <w:t xml:space="preserve">Nom, prénom </w:t>
      </w:r>
    </w:p>
    <w:p w14:paraId="16CD3B43" w14:textId="77777777" w:rsidR="007F6B22" w:rsidRDefault="007F6B22" w:rsidP="007F6B22">
      <w:pPr>
        <w:autoSpaceDE w:val="0"/>
        <w:autoSpaceDN w:val="0"/>
        <w:adjustRightInd w:val="0"/>
        <w:spacing w:after="0" w:line="240" w:lineRule="auto"/>
        <w:jc w:val="both"/>
        <w:rPr>
          <w:rFonts w:cs="Georgia"/>
          <w:color w:val="575655"/>
          <w:sz w:val="22"/>
        </w:rPr>
      </w:pPr>
    </w:p>
    <w:p w14:paraId="5A67398D" w14:textId="77777777" w:rsidR="007F6B22" w:rsidRPr="001A0DEF" w:rsidRDefault="007F6B22" w:rsidP="007F6B22">
      <w:pPr>
        <w:autoSpaceDE w:val="0"/>
        <w:autoSpaceDN w:val="0"/>
        <w:adjustRightInd w:val="0"/>
        <w:spacing w:after="0" w:line="240" w:lineRule="auto"/>
        <w:jc w:val="both"/>
        <w:rPr>
          <w:rFonts w:cs="Georgia"/>
          <w:color w:val="575655"/>
          <w:sz w:val="22"/>
        </w:rPr>
      </w:pPr>
      <w:r w:rsidRPr="001A0DEF">
        <w:rPr>
          <w:rFonts w:cs="Georgia"/>
          <w:color w:val="575655"/>
          <w:sz w:val="22"/>
        </w:rPr>
        <w:t xml:space="preserve">Date </w:t>
      </w:r>
    </w:p>
    <w:p w14:paraId="4517C99D" w14:textId="77777777" w:rsidR="007F6B22" w:rsidRDefault="007F6B22" w:rsidP="007F6B22">
      <w:pPr>
        <w:autoSpaceDE w:val="0"/>
        <w:autoSpaceDN w:val="0"/>
        <w:adjustRightInd w:val="0"/>
        <w:spacing w:after="0" w:line="240" w:lineRule="auto"/>
        <w:jc w:val="both"/>
        <w:rPr>
          <w:rFonts w:cs="Georgia"/>
          <w:color w:val="575655"/>
          <w:sz w:val="22"/>
        </w:rPr>
      </w:pPr>
    </w:p>
    <w:p w14:paraId="3C9E5B62" w14:textId="77777777" w:rsidR="007F6B22" w:rsidRPr="001A0DEF" w:rsidRDefault="007F6B22" w:rsidP="007F6B22">
      <w:pPr>
        <w:autoSpaceDE w:val="0"/>
        <w:autoSpaceDN w:val="0"/>
        <w:adjustRightInd w:val="0"/>
        <w:spacing w:after="0" w:line="240" w:lineRule="auto"/>
        <w:jc w:val="both"/>
        <w:rPr>
          <w:rFonts w:cs="Georgia"/>
          <w:color w:val="575655"/>
          <w:sz w:val="22"/>
        </w:rPr>
      </w:pPr>
      <w:r w:rsidRPr="001A0DEF">
        <w:rPr>
          <w:rFonts w:cs="Georgia"/>
          <w:color w:val="575655"/>
          <w:sz w:val="22"/>
        </w:rPr>
        <w:t xml:space="preserve">Localisation </w:t>
      </w:r>
    </w:p>
    <w:p w14:paraId="2224A628" w14:textId="77777777" w:rsidR="007F6B22" w:rsidRDefault="007F6B22" w:rsidP="007F6B22">
      <w:pPr>
        <w:jc w:val="both"/>
        <w:rPr>
          <w:rFonts w:cs="Georgia"/>
          <w:color w:val="575655"/>
          <w:sz w:val="22"/>
        </w:rPr>
      </w:pPr>
    </w:p>
    <w:p w14:paraId="7307010E" w14:textId="77777777" w:rsidR="007F6B22" w:rsidRDefault="007F6B22" w:rsidP="007F6B22">
      <w:pPr>
        <w:jc w:val="both"/>
        <w:rPr>
          <w:rFonts w:cs="Georgia"/>
          <w:color w:val="575655"/>
          <w:sz w:val="22"/>
        </w:rPr>
      </w:pPr>
      <w:r w:rsidRPr="001A0DEF">
        <w:rPr>
          <w:rFonts w:cs="Georgia"/>
          <w:color w:val="575655"/>
          <w:sz w:val="22"/>
        </w:rPr>
        <w:t>Signature</w:t>
      </w:r>
    </w:p>
    <w:p w14:paraId="6EC05C96" w14:textId="77777777" w:rsidR="007F6B22" w:rsidRDefault="007F6B22" w:rsidP="007F6B22">
      <w:pPr>
        <w:rPr>
          <w:rFonts w:cs="Georgia"/>
          <w:color w:val="575655"/>
          <w:sz w:val="22"/>
        </w:rPr>
      </w:pPr>
    </w:p>
    <w:p w14:paraId="64ACD2E9" w14:textId="77777777" w:rsidR="007F6B22" w:rsidRDefault="007F6B22" w:rsidP="007F6B22">
      <w:pPr>
        <w:spacing w:after="0" w:line="240" w:lineRule="auto"/>
        <w:rPr>
          <w:rFonts w:cs="Georgia"/>
          <w:color w:val="575655"/>
          <w:sz w:val="22"/>
        </w:rPr>
      </w:pPr>
      <w:r>
        <w:rPr>
          <w:rFonts w:cs="Georgia"/>
          <w:color w:val="575655"/>
          <w:sz w:val="22"/>
        </w:rPr>
        <w:br w:type="page"/>
      </w:r>
    </w:p>
    <w:p w14:paraId="55242E8D" w14:textId="77777777" w:rsidR="007F6B22" w:rsidRPr="00C26EB5" w:rsidRDefault="007F6B22" w:rsidP="007F6B22">
      <w:pPr>
        <w:pStyle w:val="Titre2"/>
        <w:rPr>
          <w:rFonts w:ascii="Georgia" w:hAnsi="Georgia"/>
          <w:sz w:val="20"/>
          <w:szCs w:val="20"/>
        </w:rPr>
      </w:pPr>
      <w:bookmarkStart w:id="22" w:name="_Toc163555595"/>
      <w:r w:rsidRPr="00C26EB5">
        <w:rPr>
          <w:rFonts w:ascii="Georgia" w:hAnsi="Georgia"/>
          <w:sz w:val="20"/>
          <w:szCs w:val="20"/>
        </w:rPr>
        <w:t>Déclaration sur l’honneur – motifs d’exclusion</w:t>
      </w:r>
      <w:bookmarkEnd w:id="20"/>
      <w:bookmarkEnd w:id="22"/>
      <w:r w:rsidRPr="00C26EB5">
        <w:rPr>
          <w:rFonts w:ascii="Georgia" w:hAnsi="Georgia"/>
          <w:sz w:val="20"/>
          <w:szCs w:val="20"/>
        </w:rPr>
        <w:t xml:space="preserve"> </w:t>
      </w:r>
    </w:p>
    <w:p w14:paraId="681AC55D" w14:textId="77777777" w:rsidR="007F6B22" w:rsidRPr="00C26EB5" w:rsidRDefault="007F6B22" w:rsidP="007F6B22">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r w:rsidRPr="00C26EB5">
        <w:rPr>
          <w:rStyle w:val="spellingerror"/>
          <w:rFonts w:ascii="Georgia" w:hAnsi="Georgia" w:cs="Segoe UI"/>
          <w:color w:val="585756"/>
          <w:sz w:val="20"/>
          <w:szCs w:val="20"/>
          <w:lang w:val="fr-FR"/>
        </w:rPr>
        <w:t>rons</w:t>
      </w:r>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612816F" w14:textId="77777777" w:rsidR="007F6B22" w:rsidRPr="00C26EB5" w:rsidRDefault="007F6B22" w:rsidP="007F6B22">
      <w:pPr>
        <w:pStyle w:val="paragraph"/>
        <w:spacing w:before="0" w:beforeAutospacing="0" w:after="0" w:afterAutospacing="0"/>
        <w:jc w:val="both"/>
        <w:textAlignment w:val="baseline"/>
        <w:rPr>
          <w:rFonts w:ascii="Georgia" w:hAnsi="Georgia" w:cs="Segoe UI"/>
          <w:color w:val="585756"/>
          <w:sz w:val="20"/>
          <w:szCs w:val="20"/>
          <w:lang w:val="fr-FR"/>
        </w:rPr>
      </w:pPr>
    </w:p>
    <w:p w14:paraId="6EFC7ACE" w14:textId="77777777" w:rsidR="007F6B22" w:rsidRPr="00897BD7" w:rsidRDefault="007F6B22" w:rsidP="007F6B22">
      <w:pPr>
        <w:pStyle w:val="paragraph"/>
        <w:numPr>
          <w:ilvl w:val="0"/>
          <w:numId w:val="16"/>
        </w:numPr>
        <w:spacing w:before="0" w:beforeAutospacing="0" w:after="0" w:afterAutospacing="0"/>
        <w:textAlignment w:val="baseline"/>
        <w:rPr>
          <w:rFonts w:ascii="Georgia" w:hAnsi="Georgia" w:cs="Segoe UI"/>
          <w:sz w:val="20"/>
          <w:szCs w:val="20"/>
          <w:lang w:val="fr-FR"/>
        </w:rPr>
      </w:pPr>
      <w:r w:rsidRPr="00897BD7">
        <w:rPr>
          <w:rStyle w:val="normaltextrun"/>
          <w:rFonts w:ascii="Georgia" w:hAnsi="Georgia" w:cs="Segoe UI"/>
          <w:sz w:val="20"/>
          <w:szCs w:val="20"/>
          <w:lang w:val="fr-FR"/>
        </w:rPr>
        <w:t>Le soumissionnaire ni un de ses dirigeants a fait l’objet d’une condamnation prononcée par une </w:t>
      </w:r>
      <w:r w:rsidRPr="00897BD7">
        <w:rPr>
          <w:rStyle w:val="normaltextrun"/>
          <w:rFonts w:ascii="Georgia" w:hAnsi="Georgia" w:cs="Segoe UI"/>
          <w:b/>
          <w:bCs/>
          <w:sz w:val="20"/>
          <w:szCs w:val="20"/>
          <w:u w:val="single"/>
          <w:lang w:val="fr-FR"/>
        </w:rPr>
        <w:t>décision judiciaire ayant force de chose jugée</w:t>
      </w:r>
      <w:r w:rsidRPr="00897BD7">
        <w:rPr>
          <w:rStyle w:val="normaltextrun"/>
          <w:rFonts w:ascii="Georgia" w:hAnsi="Georgia" w:cs="Segoe UI"/>
          <w:sz w:val="20"/>
          <w:szCs w:val="20"/>
          <w:lang w:val="fr-FR"/>
        </w:rPr>
        <w:t> pour l’une des infractions suivantes :</w:t>
      </w:r>
      <w:r w:rsidRPr="00897BD7">
        <w:rPr>
          <w:rStyle w:val="eop"/>
          <w:rFonts w:ascii="Georgia" w:hAnsi="Georgia" w:cs="Segoe UI"/>
          <w:sz w:val="20"/>
          <w:szCs w:val="20"/>
          <w:lang w:val="fr-FR"/>
        </w:rPr>
        <w:t> </w:t>
      </w:r>
    </w:p>
    <w:p w14:paraId="670017DC" w14:textId="77777777" w:rsidR="007F6B22" w:rsidRPr="00897BD7" w:rsidRDefault="007F6B22" w:rsidP="007F6B22">
      <w:pPr>
        <w:pStyle w:val="paragraph"/>
        <w:spacing w:before="0" w:beforeAutospacing="0" w:after="0" w:afterAutospacing="0"/>
        <w:ind w:firstLine="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1° participation à une </w:t>
      </w:r>
      <w:r w:rsidRPr="00897BD7">
        <w:rPr>
          <w:rStyle w:val="normaltextrun"/>
          <w:rFonts w:ascii="Georgia" w:hAnsi="Georgia" w:cs="Segoe UI"/>
          <w:b/>
          <w:bCs/>
          <w:sz w:val="20"/>
          <w:szCs w:val="20"/>
          <w:lang w:val="fr-FR"/>
        </w:rPr>
        <w:t>organisation </w:t>
      </w:r>
      <w:r w:rsidRPr="00897BD7">
        <w:rPr>
          <w:rStyle w:val="contextualspellingandgrammarerror"/>
          <w:rFonts w:ascii="Georgia" w:hAnsi="Georgia" w:cs="Segoe UI"/>
          <w:b/>
          <w:bCs/>
          <w:sz w:val="20"/>
          <w:szCs w:val="20"/>
          <w:lang w:val="fr-FR"/>
        </w:rPr>
        <w:t>criminelle</w:t>
      </w:r>
      <w:r w:rsidRPr="00897BD7">
        <w:rPr>
          <w:rStyle w:val="contextualspellingandgrammarerror"/>
          <w:rFonts w:ascii="Georgia" w:hAnsi="Georgia" w:cs="Segoe UI"/>
          <w:sz w:val="20"/>
          <w:szCs w:val="20"/>
          <w:lang w:val="fr-FR"/>
        </w:rPr>
        <w:t>;</w:t>
      </w:r>
      <w:r w:rsidRPr="00897BD7">
        <w:rPr>
          <w:rStyle w:val="eop"/>
          <w:rFonts w:ascii="Georgia" w:hAnsi="Georgia" w:cs="Segoe UI"/>
          <w:sz w:val="20"/>
          <w:szCs w:val="20"/>
          <w:lang w:val="fr-FR"/>
        </w:rPr>
        <w:t> </w:t>
      </w:r>
    </w:p>
    <w:p w14:paraId="09A049D6" w14:textId="77777777" w:rsidR="007F6B22" w:rsidRPr="00897BD7" w:rsidRDefault="007F6B22" w:rsidP="007F6B22">
      <w:pPr>
        <w:pStyle w:val="paragraph"/>
        <w:spacing w:before="0" w:beforeAutospacing="0" w:after="0" w:afterAutospacing="0"/>
        <w:ind w:firstLine="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2° </w:t>
      </w:r>
      <w:r w:rsidRPr="00897BD7">
        <w:rPr>
          <w:rStyle w:val="contextualspellingandgrammarerror"/>
          <w:rFonts w:ascii="Georgia" w:hAnsi="Georgia" w:cs="Segoe UI"/>
          <w:b/>
          <w:bCs/>
          <w:sz w:val="20"/>
          <w:szCs w:val="20"/>
          <w:lang w:val="fr-FR"/>
        </w:rPr>
        <w:t>corruption</w:t>
      </w:r>
      <w:r w:rsidRPr="00897BD7">
        <w:rPr>
          <w:rStyle w:val="contextualspellingandgrammarerror"/>
          <w:rFonts w:ascii="Georgia" w:hAnsi="Georgia" w:cs="Segoe UI"/>
          <w:sz w:val="20"/>
          <w:szCs w:val="20"/>
          <w:lang w:val="fr-FR"/>
        </w:rPr>
        <w:t>;</w:t>
      </w:r>
      <w:r w:rsidRPr="00897BD7">
        <w:rPr>
          <w:rStyle w:val="eop"/>
          <w:rFonts w:ascii="Georgia" w:hAnsi="Georgia" w:cs="Segoe UI"/>
          <w:sz w:val="20"/>
          <w:szCs w:val="20"/>
          <w:lang w:val="fr-FR"/>
        </w:rPr>
        <w:t> </w:t>
      </w:r>
    </w:p>
    <w:p w14:paraId="653D5455" w14:textId="77777777" w:rsidR="007F6B22" w:rsidRPr="00897BD7" w:rsidRDefault="007F6B22" w:rsidP="007F6B22">
      <w:pPr>
        <w:pStyle w:val="paragraph"/>
        <w:spacing w:before="0" w:beforeAutospacing="0" w:after="0" w:afterAutospacing="0"/>
        <w:ind w:firstLine="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3° </w:t>
      </w:r>
      <w:r w:rsidRPr="00897BD7">
        <w:rPr>
          <w:rStyle w:val="contextualspellingandgrammarerror"/>
          <w:rFonts w:ascii="Georgia" w:hAnsi="Georgia" w:cs="Segoe UI"/>
          <w:b/>
          <w:bCs/>
          <w:sz w:val="20"/>
          <w:szCs w:val="20"/>
          <w:lang w:val="fr-FR"/>
        </w:rPr>
        <w:t>fraude</w:t>
      </w:r>
      <w:r w:rsidRPr="00897BD7">
        <w:rPr>
          <w:rStyle w:val="contextualspellingandgrammarerror"/>
          <w:rFonts w:ascii="Georgia" w:hAnsi="Georgia" w:cs="Segoe UI"/>
          <w:sz w:val="20"/>
          <w:szCs w:val="20"/>
          <w:lang w:val="fr-FR"/>
        </w:rPr>
        <w:t>;</w:t>
      </w:r>
      <w:r w:rsidRPr="00897BD7">
        <w:rPr>
          <w:rStyle w:val="eop"/>
          <w:rFonts w:ascii="Georgia" w:hAnsi="Georgia" w:cs="Segoe UI"/>
          <w:sz w:val="20"/>
          <w:szCs w:val="20"/>
          <w:lang w:val="fr-FR"/>
        </w:rPr>
        <w:t> </w:t>
      </w:r>
    </w:p>
    <w:p w14:paraId="7CD9268E" w14:textId="77777777" w:rsidR="007F6B22" w:rsidRPr="00897BD7" w:rsidRDefault="007F6B22" w:rsidP="007F6B22">
      <w:pPr>
        <w:pStyle w:val="paragraph"/>
        <w:spacing w:before="0" w:beforeAutospacing="0" w:after="0" w:afterAutospacing="0"/>
        <w:ind w:left="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4° infractions </w:t>
      </w:r>
      <w:r w:rsidRPr="00897BD7">
        <w:rPr>
          <w:rStyle w:val="normaltextrun"/>
          <w:rFonts w:ascii="Georgia" w:hAnsi="Georgia" w:cs="Segoe UI"/>
          <w:b/>
          <w:bCs/>
          <w:sz w:val="20"/>
          <w:szCs w:val="20"/>
          <w:lang w:val="fr-FR"/>
        </w:rPr>
        <w:t>terroristes</w:t>
      </w:r>
      <w:r w:rsidRPr="00897BD7">
        <w:rPr>
          <w:rStyle w:val="normaltextrun"/>
          <w:rFonts w:ascii="Georgia" w:hAnsi="Georgia" w:cs="Segoe UI"/>
          <w:sz w:val="20"/>
          <w:szCs w:val="20"/>
          <w:lang w:val="fr-FR"/>
        </w:rPr>
        <w:t>, infractions liées aux activités terroristes ou incitation à commettre une telle infraction, complicité ou tentative d’une telle </w:t>
      </w:r>
      <w:r w:rsidRPr="00897BD7">
        <w:rPr>
          <w:rStyle w:val="contextualspellingandgrammarerror"/>
          <w:rFonts w:ascii="Georgia" w:hAnsi="Georgia" w:cs="Segoe UI"/>
          <w:sz w:val="20"/>
          <w:szCs w:val="20"/>
          <w:lang w:val="fr-FR"/>
        </w:rPr>
        <w:t>infraction;</w:t>
      </w:r>
      <w:r w:rsidRPr="00897BD7">
        <w:rPr>
          <w:rStyle w:val="eop"/>
          <w:rFonts w:ascii="Georgia" w:hAnsi="Georgia" w:cs="Segoe UI"/>
          <w:sz w:val="20"/>
          <w:szCs w:val="20"/>
          <w:lang w:val="fr-FR"/>
        </w:rPr>
        <w:t> </w:t>
      </w:r>
    </w:p>
    <w:p w14:paraId="31A90215" w14:textId="77777777" w:rsidR="007F6B22" w:rsidRPr="00897BD7" w:rsidRDefault="007F6B22" w:rsidP="007F6B22">
      <w:pPr>
        <w:pStyle w:val="paragraph"/>
        <w:spacing w:before="0" w:beforeAutospacing="0" w:after="0" w:afterAutospacing="0"/>
        <w:ind w:firstLine="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5° </w:t>
      </w:r>
      <w:r w:rsidRPr="00897BD7">
        <w:rPr>
          <w:rStyle w:val="normaltextrun"/>
          <w:rFonts w:ascii="Georgia" w:hAnsi="Georgia" w:cs="Segoe UI"/>
          <w:b/>
          <w:bCs/>
          <w:sz w:val="20"/>
          <w:szCs w:val="20"/>
          <w:lang w:val="fr-FR"/>
        </w:rPr>
        <w:t>blanchimen</w:t>
      </w:r>
      <w:r w:rsidRPr="00897BD7">
        <w:rPr>
          <w:rStyle w:val="normaltextrun"/>
          <w:rFonts w:ascii="Georgia" w:hAnsi="Georgia" w:cs="Segoe UI"/>
          <w:sz w:val="20"/>
          <w:szCs w:val="20"/>
          <w:lang w:val="fr-FR"/>
        </w:rPr>
        <w:t>t de capitaux ou </w:t>
      </w:r>
      <w:r w:rsidRPr="00897BD7">
        <w:rPr>
          <w:rStyle w:val="normaltextrun"/>
          <w:rFonts w:ascii="Georgia" w:hAnsi="Georgia" w:cs="Segoe UI"/>
          <w:b/>
          <w:bCs/>
          <w:sz w:val="20"/>
          <w:szCs w:val="20"/>
          <w:lang w:val="fr-FR"/>
        </w:rPr>
        <w:t>financement du </w:t>
      </w:r>
      <w:r w:rsidRPr="00897BD7">
        <w:rPr>
          <w:rStyle w:val="contextualspellingandgrammarerror"/>
          <w:rFonts w:ascii="Georgia" w:hAnsi="Georgia" w:cs="Segoe UI"/>
          <w:b/>
          <w:bCs/>
          <w:sz w:val="20"/>
          <w:szCs w:val="20"/>
          <w:lang w:val="fr-FR"/>
        </w:rPr>
        <w:t>terrorisme</w:t>
      </w:r>
      <w:r w:rsidRPr="00897BD7">
        <w:rPr>
          <w:rStyle w:val="contextualspellingandgrammarerror"/>
          <w:rFonts w:ascii="Georgia" w:hAnsi="Georgia" w:cs="Segoe UI"/>
          <w:sz w:val="20"/>
          <w:szCs w:val="20"/>
          <w:lang w:val="fr-FR"/>
        </w:rPr>
        <w:t>;</w:t>
      </w:r>
      <w:r w:rsidRPr="00897BD7">
        <w:rPr>
          <w:rStyle w:val="eop"/>
          <w:rFonts w:ascii="Georgia" w:hAnsi="Georgia" w:cs="Segoe UI"/>
          <w:sz w:val="20"/>
          <w:szCs w:val="20"/>
          <w:lang w:val="fr-FR"/>
        </w:rPr>
        <w:t> </w:t>
      </w:r>
    </w:p>
    <w:p w14:paraId="3BC1BA11" w14:textId="77777777" w:rsidR="007F6B22" w:rsidRPr="00897BD7" w:rsidRDefault="007F6B22" w:rsidP="007F6B22">
      <w:pPr>
        <w:pStyle w:val="paragraph"/>
        <w:spacing w:before="0" w:beforeAutospacing="0" w:after="0" w:afterAutospacing="0"/>
        <w:ind w:firstLine="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6° </w:t>
      </w:r>
      <w:r w:rsidRPr="00897BD7">
        <w:rPr>
          <w:rStyle w:val="normaltextrun"/>
          <w:rFonts w:ascii="Georgia" w:hAnsi="Georgia" w:cs="Segoe UI"/>
          <w:b/>
          <w:bCs/>
          <w:sz w:val="20"/>
          <w:szCs w:val="20"/>
          <w:lang w:val="fr-FR"/>
        </w:rPr>
        <w:t>travail des enfants</w:t>
      </w:r>
      <w:r w:rsidRPr="00897BD7">
        <w:rPr>
          <w:rStyle w:val="normaltextrun"/>
          <w:rFonts w:ascii="Georgia" w:hAnsi="Georgia" w:cs="Segoe UI"/>
          <w:sz w:val="20"/>
          <w:szCs w:val="20"/>
          <w:lang w:val="fr-FR"/>
        </w:rPr>
        <w:t> et autres formes de traite des êtres humains.</w:t>
      </w:r>
      <w:r w:rsidRPr="00897BD7">
        <w:rPr>
          <w:rStyle w:val="eop"/>
          <w:rFonts w:ascii="Georgia" w:hAnsi="Georgia" w:cs="Segoe UI"/>
          <w:sz w:val="20"/>
          <w:szCs w:val="20"/>
          <w:lang w:val="fr-FR"/>
        </w:rPr>
        <w:t> </w:t>
      </w:r>
    </w:p>
    <w:p w14:paraId="120C013C" w14:textId="77777777" w:rsidR="007F6B22" w:rsidRPr="00897BD7" w:rsidRDefault="007F6B22" w:rsidP="007F6B22">
      <w:pPr>
        <w:pStyle w:val="paragraph"/>
        <w:spacing w:before="0" w:beforeAutospacing="0" w:after="0" w:afterAutospacing="0"/>
        <w:ind w:firstLine="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7° occupation de ressortissants de pays tiers en </w:t>
      </w:r>
      <w:r w:rsidRPr="00897BD7">
        <w:rPr>
          <w:rStyle w:val="normaltextrun"/>
          <w:rFonts w:ascii="Georgia" w:hAnsi="Georgia" w:cs="Segoe UI"/>
          <w:b/>
          <w:bCs/>
          <w:sz w:val="20"/>
          <w:szCs w:val="20"/>
          <w:lang w:val="fr-FR"/>
        </w:rPr>
        <w:t>séjour illégal</w:t>
      </w:r>
      <w:r w:rsidRPr="00897BD7">
        <w:rPr>
          <w:rStyle w:val="normaltextrun"/>
          <w:rFonts w:ascii="Georgia" w:hAnsi="Georgia" w:cs="Segoe UI"/>
          <w:sz w:val="20"/>
          <w:szCs w:val="20"/>
          <w:lang w:val="fr-FR"/>
        </w:rPr>
        <w:t>.</w:t>
      </w:r>
      <w:r w:rsidRPr="00897BD7">
        <w:rPr>
          <w:rStyle w:val="eop"/>
          <w:rFonts w:ascii="Georgia" w:hAnsi="Georgia" w:cs="Segoe UI"/>
          <w:sz w:val="20"/>
          <w:szCs w:val="20"/>
          <w:lang w:val="fr-FR"/>
        </w:rPr>
        <w:t> </w:t>
      </w:r>
    </w:p>
    <w:p w14:paraId="71981337" w14:textId="77777777" w:rsidR="007F6B22" w:rsidRPr="00897BD7" w:rsidRDefault="007F6B22" w:rsidP="007F6B22">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897BD7">
        <w:rPr>
          <w:rStyle w:val="normaltextrun"/>
          <w:rFonts w:ascii="Georgia" w:hAnsi="Georgia" w:cs="Segoe UI"/>
          <w:sz w:val="20"/>
          <w:szCs w:val="20"/>
          <w:lang w:val="fr-FR"/>
        </w:rPr>
        <w:t>8° la création de sociétés offshore</w:t>
      </w:r>
    </w:p>
    <w:p w14:paraId="72261C90" w14:textId="77777777" w:rsidR="007F6B22" w:rsidRPr="00897BD7" w:rsidRDefault="007F6B22" w:rsidP="007F6B22">
      <w:pPr>
        <w:pStyle w:val="paragraph"/>
        <w:spacing w:before="0" w:beforeAutospacing="0" w:after="0" w:afterAutospacing="0"/>
        <w:ind w:left="705"/>
        <w:jc w:val="both"/>
        <w:textAlignment w:val="baseline"/>
        <w:rPr>
          <w:rFonts w:ascii="Georgia" w:hAnsi="Georgia" w:cs="Segoe UI"/>
          <w:sz w:val="20"/>
          <w:szCs w:val="20"/>
          <w:lang w:val="fr-FR"/>
        </w:rPr>
      </w:pPr>
      <w:r w:rsidRPr="00897BD7">
        <w:rPr>
          <w:rStyle w:val="normaltextrun"/>
          <w:rFonts w:ascii="Georgia" w:hAnsi="Georgia" w:cs="Segoe UI"/>
          <w:sz w:val="20"/>
          <w:szCs w:val="20"/>
          <w:lang w:val="fr-FR"/>
        </w:rPr>
        <w:t>L’exclusion sur base de ce critère vaut pour une durée de 5 ans à compter de la date du jugement.</w:t>
      </w:r>
      <w:r w:rsidRPr="00897BD7">
        <w:rPr>
          <w:rStyle w:val="eop"/>
          <w:rFonts w:ascii="Georgia" w:hAnsi="Georgia" w:cs="Segoe UI"/>
          <w:sz w:val="20"/>
          <w:szCs w:val="20"/>
          <w:lang w:val="fr-FR"/>
        </w:rPr>
        <w:t> </w:t>
      </w:r>
    </w:p>
    <w:p w14:paraId="3B22BC9F" w14:textId="77777777" w:rsidR="007F6B22" w:rsidRPr="00C26EB5" w:rsidRDefault="007F6B22" w:rsidP="007F6B22">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3EAAE06D" w14:textId="77777777" w:rsidR="007F6B22" w:rsidRPr="00C26EB5" w:rsidRDefault="007F6B22" w:rsidP="007F6B22">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r w:rsidRPr="00C26EB5">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C708612" w14:textId="77777777" w:rsidR="007F6B22" w:rsidRPr="00C26EB5" w:rsidRDefault="007F6B22" w:rsidP="007F6B22">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43D43D86" w14:textId="77777777" w:rsidR="007F6B22" w:rsidRPr="00C26EB5" w:rsidRDefault="007F6B22" w:rsidP="007F6B22">
      <w:pPr>
        <w:pStyle w:val="paragraph"/>
        <w:numPr>
          <w:ilvl w:val="0"/>
          <w:numId w:val="8"/>
        </w:numPr>
        <w:spacing w:before="0" w:beforeAutospacing="0" w:after="0" w:afterAutospacing="0"/>
        <w:ind w:left="360" w:firstLine="0"/>
        <w:jc w:val="both"/>
        <w:textAlignment w:val="baseline"/>
        <w:rPr>
          <w:rFonts w:ascii="Georgia" w:hAnsi="Georgia" w:cs="Segoe UI"/>
          <w:color w:val="000000"/>
          <w:sz w:val="20"/>
          <w:szCs w:val="20"/>
          <w:lang w:val="fr-FR"/>
        </w:rPr>
      </w:pPr>
      <w:r w:rsidRPr="00C26EB5">
        <w:rPr>
          <w:rStyle w:val="contextualspellingandgrammarerror"/>
          <w:rFonts w:ascii="Georgia" w:hAnsi="Georgia" w:cs="Segoe UI"/>
          <w:color w:val="000000"/>
          <w:sz w:val="20"/>
          <w:szCs w:val="20"/>
          <w:lang w:val="fr-FR"/>
        </w:rPr>
        <w:t>le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4049277B" w14:textId="77777777" w:rsidR="007F6B22" w:rsidRPr="00C26EB5" w:rsidRDefault="007F6B22" w:rsidP="007F6B22">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517C5F71" w14:textId="77777777" w:rsidR="007F6B22" w:rsidRPr="00C26EB5" w:rsidRDefault="007F6B22" w:rsidP="007F6B22">
      <w:pPr>
        <w:pStyle w:val="paragraph"/>
        <w:numPr>
          <w:ilvl w:val="0"/>
          <w:numId w:val="9"/>
        </w:numPr>
        <w:spacing w:before="0" w:beforeAutospacing="0" w:after="0" w:afterAutospacing="0"/>
        <w:ind w:left="360" w:firstLine="0"/>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w:t>
      </w:r>
      <w:r>
        <w:rPr>
          <w:rStyle w:val="normaltextrun"/>
          <w:rFonts w:ascii="Georgia" w:hAnsi="Georgia" w:cs="Segoe UI"/>
          <w:sz w:val="20"/>
          <w:szCs w:val="20"/>
          <w:lang w:val="fr-FR"/>
        </w:rPr>
        <w:t xml:space="preserve"> </w:t>
      </w:r>
      <w:r w:rsidRPr="00C26EB5">
        <w:rPr>
          <w:rStyle w:val="contextualspellingandgrammarerror"/>
          <w:rFonts w:ascii="Georgia" w:hAnsi="Georgia" w:cs="Segoe UI"/>
          <w:sz w:val="20"/>
          <w:szCs w:val="20"/>
          <w:lang w:val="fr-FR"/>
        </w:rPr>
        <w:t>entre</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autres</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2B665003" w14:textId="77777777" w:rsidR="007F6B22" w:rsidRPr="00C26EB5" w:rsidRDefault="007F6B22" w:rsidP="007F6B22">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xml:space="preserve"> </w:t>
      </w:r>
      <w:r w:rsidRPr="00C26EB5">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infraction à la Politique de</w:t>
      </w:r>
      <w:r>
        <w:rPr>
          <w:rStyle w:val="normaltextrun"/>
          <w:rFonts w:ascii="Georgia" w:hAnsi="Georgia" w:cs="Segoe UI"/>
          <w:sz w:val="20"/>
          <w:szCs w:val="20"/>
          <w:lang w:val="fr-FR"/>
        </w:rPr>
        <w:t xml:space="preserve"> </w:t>
      </w:r>
      <w:r w:rsidRPr="00C26EB5">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 xml:space="preserve">concernant l’exploitation et les abus sexuels – juin </w:t>
      </w:r>
      <w:r w:rsidRPr="00897BD7">
        <w:rPr>
          <w:rStyle w:val="normaltextrun"/>
          <w:rFonts w:ascii="Georgia" w:hAnsi="Georgia" w:cs="Segoe UI"/>
          <w:sz w:val="20"/>
          <w:szCs w:val="20"/>
          <w:lang w:val="fr-FR"/>
        </w:rPr>
        <w:t>2019</w:t>
      </w:r>
      <w:r>
        <w:rPr>
          <w:rStyle w:val="normaltextrun"/>
          <w:rFonts w:ascii="Georgia" w:hAnsi="Georgia" w:cs="Segoe UI"/>
          <w:sz w:val="20"/>
          <w:szCs w:val="20"/>
          <w:lang w:val="fr-FR"/>
        </w:rPr>
        <w:t> </w:t>
      </w:r>
      <w:r>
        <w:rPr>
          <w:rStyle w:val="normaltextrun"/>
          <w:rFonts w:ascii="Georgia" w:hAnsi="Georgia" w:cs="Segoe UI"/>
          <w:color w:val="0078D4"/>
          <w:sz w:val="20"/>
          <w:szCs w:val="20"/>
          <w:u w:val="single"/>
          <w:lang w:val="fr-FR"/>
        </w:rPr>
        <w:t>;</w:t>
      </w:r>
    </w:p>
    <w:p w14:paraId="0F185464" w14:textId="77777777" w:rsidR="007F6B22" w:rsidRPr="00C26EB5" w:rsidRDefault="007F6B22" w:rsidP="007F6B22">
      <w:pPr>
        <w:pStyle w:val="paragraph"/>
        <w:numPr>
          <w:ilvl w:val="0"/>
          <w:numId w:val="10"/>
        </w:numPr>
        <w:spacing w:before="0" w:beforeAutospacing="0" w:after="0" w:afterAutospacing="0"/>
        <w:ind w:left="1080" w:firstLine="0"/>
        <w:jc w:val="both"/>
        <w:textAlignment w:val="baseline"/>
        <w:rPr>
          <w:rFonts w:ascii="Georgia" w:hAnsi="Georgia" w:cs="Segoe UI"/>
          <w:color w:val="585756"/>
          <w:sz w:val="20"/>
          <w:szCs w:val="20"/>
          <w:lang w:val="fr-FR"/>
        </w:rPr>
      </w:pPr>
      <w:r w:rsidRPr="00C26EB5">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infraction à la Politique de</w:t>
      </w:r>
      <w:r>
        <w:rPr>
          <w:rStyle w:val="normaltextrun"/>
          <w:rFonts w:ascii="Georgia" w:hAnsi="Georgia" w:cs="Segoe UI"/>
          <w:sz w:val="20"/>
          <w:szCs w:val="20"/>
          <w:lang w:val="fr-FR"/>
        </w:rPr>
        <w:t xml:space="preserve"> </w:t>
      </w:r>
      <w:r w:rsidRPr="00C26EB5">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concernant la maîtrise des risques de fraude et de corruption – juin 2019</w:t>
      </w:r>
      <w:r>
        <w:rPr>
          <w:rStyle w:val="normaltextrun"/>
          <w:rFonts w:ascii="Georgia" w:hAnsi="Georgia" w:cs="Segoe UI"/>
          <w:sz w:val="20"/>
          <w:szCs w:val="20"/>
          <w:lang w:val="fr-FR"/>
        </w:rPr>
        <w:t xml:space="preserve">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336A36E1" w14:textId="77777777" w:rsidR="007F6B22" w:rsidRPr="00C26EB5" w:rsidRDefault="007F6B22" w:rsidP="007F6B22">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une</w:t>
      </w:r>
      <w:r w:rsidRPr="00C26EB5">
        <w:rPr>
          <w:rStyle w:val="normaltextrun"/>
          <w:rFonts w:ascii="Georgia" w:hAnsi="Georgia" w:cs="Segoe UI"/>
          <w:sz w:val="20"/>
          <w:szCs w:val="20"/>
          <w:lang w:val="fr-FR"/>
        </w:rPr>
        <w:t> infraction relative</w:t>
      </w:r>
      <w:r>
        <w:rPr>
          <w:rStyle w:val="normaltextrun"/>
          <w:rFonts w:ascii="Georgia" w:hAnsi="Georgia" w:cs="Segoe UI"/>
          <w:sz w:val="20"/>
          <w:szCs w:val="20"/>
          <w:lang w:val="fr-FR"/>
        </w:rPr>
        <w:t xml:space="preserve"> </w:t>
      </w:r>
      <w:r w:rsidRPr="00C26EB5">
        <w:rPr>
          <w:rStyle w:val="normaltextrun"/>
          <w:rFonts w:ascii="Georgia" w:hAnsi="Georgia"/>
          <w:sz w:val="20"/>
          <w:szCs w:val="20"/>
          <w:lang w:val="fr-FR"/>
        </w:rPr>
        <w:t>à</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une disposition d’ordre réglementaire de la législation</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0CC81235" w14:textId="77777777" w:rsidR="007F6B22" w:rsidRPr="00C26EB5" w:rsidRDefault="007F6B22" w:rsidP="007F6B22">
      <w:pPr>
        <w:pStyle w:val="paragraph"/>
        <w:numPr>
          <w:ilvl w:val="0"/>
          <w:numId w:val="12"/>
        </w:numPr>
        <w:spacing w:before="0" w:beforeAutospacing="0" w:after="0" w:afterAutospacing="0"/>
        <w:ind w:left="108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le soumissionnaire</w:t>
      </w:r>
      <w:r w:rsidRPr="00C26EB5">
        <w:rPr>
          <w:rStyle w:val="normaltextrun"/>
          <w:rFonts w:ascii="Georgia" w:hAnsi="Georgia" w:cs="Segoe UI"/>
          <w:sz w:val="20"/>
          <w:szCs w:val="20"/>
          <w:lang w:val="fr-FR"/>
        </w:rPr>
        <w:t xml:space="preserve"> s’est rendu gravement coupable de</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fausse</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déclaration</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26F4521" w14:textId="77777777" w:rsidR="007F6B22" w:rsidRPr="00C26EB5" w:rsidRDefault="007F6B22" w:rsidP="007F6B22">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lorsque</w:t>
      </w:r>
      <w:r>
        <w:rPr>
          <w:rStyle w:val="normaltextrun"/>
          <w:rFonts w:ascii="Georgia" w:hAnsi="Georgia" w:cs="Segoe UI"/>
          <w:sz w:val="20"/>
          <w:szCs w:val="20"/>
          <w:lang w:val="fr-FR"/>
        </w:rPr>
        <w:t xml:space="preserve"> </w:t>
      </w:r>
      <w:r w:rsidRPr="00C26EB5">
        <w:rPr>
          <w:rStyle w:val="spellingerror"/>
          <w:rFonts w:ascii="Georgia" w:hAnsi="Georgia" w:cs="Segoe UI"/>
          <w:sz w:val="20"/>
          <w:szCs w:val="20"/>
          <w:lang w:val="fr-FR"/>
        </w:rPr>
        <w:t>Enabel</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dispose d’</w:t>
      </w:r>
      <w:r w:rsidRPr="00C26EB5">
        <w:rPr>
          <w:rStyle w:val="spellingerror"/>
          <w:rFonts w:ascii="Georgia" w:hAnsi="Georgia" w:cs="Segoe UI"/>
          <w:sz w:val="20"/>
          <w:szCs w:val="20"/>
          <w:lang w:val="fr-FR"/>
        </w:rPr>
        <w:t>él</w:t>
      </w:r>
      <w:r>
        <w:rPr>
          <w:rStyle w:val="spellingerror"/>
          <w:rFonts w:ascii="Georgia" w:hAnsi="Georgia" w:cs="Segoe UI"/>
          <w:sz w:val="20"/>
          <w:szCs w:val="20"/>
          <w:lang w:val="fr-FR"/>
        </w:rPr>
        <w:t>é</w:t>
      </w:r>
      <w:r w:rsidRPr="00C26EB5">
        <w:rPr>
          <w:rStyle w:val="spellingerror"/>
          <w:rFonts w:ascii="Georgia" w:hAnsi="Georgia" w:cs="Segoe UI"/>
          <w:sz w:val="20"/>
          <w:szCs w:val="20"/>
          <w:lang w:val="fr-FR"/>
        </w:rPr>
        <w:t>ments</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suffisamment</w:t>
      </w:r>
      <w:r>
        <w:rPr>
          <w:rStyle w:val="normaltextrun"/>
          <w:rFonts w:ascii="Georgia" w:hAnsi="Georgia" w:cs="Segoe UI"/>
          <w:sz w:val="20"/>
          <w:szCs w:val="20"/>
          <w:lang w:val="fr-FR"/>
        </w:rPr>
        <w:t xml:space="preserve"> </w:t>
      </w:r>
      <w:r w:rsidRPr="00C26EB5">
        <w:rPr>
          <w:rStyle w:val="spellingerror"/>
          <w:rFonts w:ascii="Georgia" w:hAnsi="Georgia" w:cs="Segoe UI"/>
          <w:sz w:val="20"/>
          <w:szCs w:val="20"/>
          <w:lang w:val="fr-FR"/>
        </w:rPr>
        <w:t>plausibles</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pour conclure que</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31BC06F0" w14:textId="77777777" w:rsidR="007F6B22" w:rsidRPr="00C26EB5" w:rsidRDefault="007F6B22" w:rsidP="007F6B22">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w:t>
      </w:r>
      <w:r>
        <w:rPr>
          <w:rStyle w:val="normaltextrun"/>
          <w:rFonts w:ascii="Georgia" w:hAnsi="Georgia" w:cs="Segoe UI"/>
          <w:sz w:val="20"/>
          <w:szCs w:val="20"/>
          <w:lang w:val="fr-FR"/>
        </w:rPr>
        <w:t xml:space="preserve"> </w:t>
      </w:r>
      <w:r w:rsidRPr="00C26EB5">
        <w:rPr>
          <w:rStyle w:val="spellingerror"/>
          <w:rFonts w:ascii="Georgia" w:hAnsi="Georgia" w:cs="Segoe UI"/>
          <w:sz w:val="20"/>
          <w:szCs w:val="20"/>
          <w:lang w:val="fr-FR"/>
        </w:rPr>
        <w:t>Enabel</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en raison d’un tel acte/convention/entente est considérée</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comme élément suffisamment plausible.</w:t>
      </w:r>
      <w:r w:rsidRPr="00C26EB5">
        <w:rPr>
          <w:rStyle w:val="eop"/>
          <w:rFonts w:ascii="Georgia" w:hAnsi="Georgia" w:cs="Segoe UI"/>
          <w:sz w:val="20"/>
          <w:szCs w:val="20"/>
          <w:lang w:val="fr-FR"/>
        </w:rPr>
        <w:t> </w:t>
      </w:r>
    </w:p>
    <w:p w14:paraId="1562FA16" w14:textId="77777777" w:rsidR="007F6B22" w:rsidRPr="00C26EB5" w:rsidRDefault="007F6B22" w:rsidP="007F6B22">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1120C9C1" w14:textId="77777777" w:rsidR="007F6B22" w:rsidRPr="00C26EB5" w:rsidRDefault="007F6B22" w:rsidP="007F6B22">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lorsqu’il</w:t>
      </w:r>
      <w:r>
        <w:rPr>
          <w:rStyle w:val="normaltextrun"/>
          <w:rFonts w:ascii="Georgia" w:hAnsi="Georgia" w:cs="Segoe UI"/>
          <w:sz w:val="20"/>
          <w:szCs w:val="20"/>
          <w:lang w:val="fr-FR"/>
        </w:rPr>
        <w:t xml:space="preserve"> </w:t>
      </w:r>
      <w:r w:rsidRPr="00C26EB5">
        <w:rPr>
          <w:rStyle w:val="normaltextrun"/>
          <w:rFonts w:ascii="Georgia" w:hAnsi="Georgia" w:cs="Segoe UI"/>
          <w:sz w:val="20"/>
          <w:szCs w:val="20"/>
          <w:lang w:val="fr-FR"/>
        </w:rPr>
        <w:t>ne peut être remédié à un conflit d’intérêts par d’autres mesures moins intrusives;</w:t>
      </w:r>
      <w:r w:rsidRPr="00C26EB5">
        <w:rPr>
          <w:rStyle w:val="eop"/>
          <w:rFonts w:ascii="Georgia" w:hAnsi="Georgia" w:cs="Segoe UI"/>
          <w:sz w:val="20"/>
          <w:szCs w:val="20"/>
          <w:lang w:val="fr-FR"/>
        </w:rPr>
        <w:t> </w:t>
      </w:r>
    </w:p>
    <w:p w14:paraId="31E8A796" w14:textId="77777777" w:rsidR="007F6B22" w:rsidRPr="00C26EB5" w:rsidRDefault="007F6B22" w:rsidP="007F6B22">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4572015B" w14:textId="77777777" w:rsidR="007F6B22" w:rsidRDefault="007F6B22" w:rsidP="007F6B22">
      <w:pPr>
        <w:pStyle w:val="paragraph"/>
        <w:numPr>
          <w:ilvl w:val="0"/>
          <w:numId w:val="15"/>
        </w:numPr>
        <w:spacing w:before="0" w:beforeAutospacing="0" w:after="0" w:afterAutospacing="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des</w:t>
      </w:r>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p>
    <w:p w14:paraId="41AACE0F" w14:textId="77777777" w:rsidR="007F6B22" w:rsidRDefault="007F6B22" w:rsidP="007F6B22">
      <w:pPr>
        <w:pStyle w:val="paragraph"/>
        <w:spacing w:before="0" w:beforeAutospacing="0" w:after="0" w:afterAutospacing="0"/>
        <w:ind w:left="72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C26EB5">
        <w:rPr>
          <w:rStyle w:val="contextualspellingandgrammarerror"/>
          <w:rFonts w:ascii="Georgia" w:hAnsi="Georgia" w:cs="Segoe UI"/>
          <w:sz w:val="20"/>
          <w:szCs w:val="20"/>
          <w:lang w:val="fr-FR"/>
        </w:rPr>
        <w:t>du travail établies</w:t>
      </w:r>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p>
    <w:p w14:paraId="50AFF2A9" w14:textId="77777777" w:rsidR="007F6B22" w:rsidRPr="00C26EB5" w:rsidRDefault="007F6B22" w:rsidP="007F6B22">
      <w:pPr>
        <w:pStyle w:val="paragraph"/>
        <w:spacing w:before="0" w:beforeAutospacing="0" w:after="0" w:afterAutospacing="0"/>
        <w:ind w:left="72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08FD15BD" w14:textId="77777777" w:rsidR="007F6B22" w:rsidRPr="00C26EB5" w:rsidRDefault="007F6B22" w:rsidP="007F6B22">
      <w:pPr>
        <w:pStyle w:val="paragraph"/>
        <w:spacing w:before="0" w:beforeAutospacing="0" w:after="0" w:afterAutospacing="0"/>
        <w:ind w:left="705"/>
        <w:jc w:val="both"/>
        <w:textAlignment w:val="baseline"/>
        <w:rPr>
          <w:rFonts w:ascii="Georgia" w:hAnsi="Georgia" w:cs="Segoe UI"/>
          <w:sz w:val="20"/>
          <w:szCs w:val="20"/>
          <w:lang w:val="fr-FR"/>
        </w:rPr>
      </w:pPr>
    </w:p>
    <w:p w14:paraId="7037AD0D" w14:textId="77777777" w:rsidR="007F6B22" w:rsidRPr="00C26EB5" w:rsidRDefault="007F6B22" w:rsidP="007F6B22">
      <w:pPr>
        <w:pStyle w:val="paragraph"/>
        <w:numPr>
          <w:ilvl w:val="0"/>
          <w:numId w:val="15"/>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contextualspellingandgrammarerror"/>
          <w:rFonts w:ascii="Georgia" w:hAnsi="Georgia" w:cs="Segoe UI"/>
          <w:sz w:val="20"/>
          <w:szCs w:val="20"/>
          <w:lang w:val="fr-FR"/>
        </w:rPr>
        <w:t>des</w:t>
      </w:r>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22F6D12C" w14:textId="77777777" w:rsidR="007F6B22" w:rsidRPr="00C26EB5" w:rsidRDefault="007F6B22" w:rsidP="007F6B22">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1C34BCA" w14:textId="77777777" w:rsidR="007F6B22" w:rsidRPr="00C26EB5" w:rsidRDefault="007F6B22" w:rsidP="007F6B22">
      <w:pPr>
        <w:pStyle w:val="paragraph"/>
        <w:numPr>
          <w:ilvl w:val="0"/>
          <w:numId w:val="15"/>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Le soumissionnaire ni un de </w:t>
      </w:r>
      <w:r>
        <w:rPr>
          <w:rStyle w:val="eop"/>
          <w:rFonts w:ascii="Georgia" w:hAnsi="Georgia" w:cs="Segoe UI"/>
          <w:sz w:val="20"/>
          <w:szCs w:val="20"/>
          <w:lang w:val="fr-FR"/>
        </w:rPr>
        <w:t>s</w:t>
      </w:r>
      <w:r w:rsidRPr="00C26EB5">
        <w:rPr>
          <w:rStyle w:val="eop"/>
          <w:rFonts w:ascii="Georgia" w:hAnsi="Georgia" w:cs="Segoe UI"/>
          <w:sz w:val="20"/>
          <w:szCs w:val="20"/>
          <w:lang w:val="fr-FR"/>
        </w:rPr>
        <w:t>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6C3F772C" w14:textId="77777777" w:rsidR="007F6B22" w:rsidRPr="00C26EB5" w:rsidRDefault="007F6B22" w:rsidP="007F6B22">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9CBB750" w14:textId="77777777" w:rsidR="007F6B22" w:rsidRPr="00C26EB5" w:rsidRDefault="007F6B22" w:rsidP="007F6B22">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77445A4A" w14:textId="77777777" w:rsidR="007F6B22" w:rsidRPr="00C26EB5" w:rsidRDefault="007F6B22" w:rsidP="007F6B22">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1448CE1C" w14:textId="77777777" w:rsidR="007F6B22" w:rsidRPr="00C26EB5" w:rsidRDefault="007F6B22" w:rsidP="007F6B22">
      <w:pPr>
        <w:numPr>
          <w:ilvl w:val="0"/>
          <w:numId w:val="15"/>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4817BA26" w14:textId="77777777" w:rsidR="007F6B22" w:rsidRPr="00C26EB5" w:rsidRDefault="007F6B22" w:rsidP="007F6B22">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14D2390" w14:textId="77777777" w:rsidR="007F6B22" w:rsidRPr="00C26EB5" w:rsidRDefault="007F6B22" w:rsidP="007F6B22">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Style w:val="eop"/>
          <w:rFonts w:eastAsia="Times New Roman" w:cs="Segoe UI"/>
          <w:color w:val="auto"/>
          <w:sz w:val="20"/>
          <w:szCs w:val="20"/>
          <w:lang w:val="fr-FR" w:eastAsia="nl-BE"/>
        </w:rPr>
        <w:t> </w:t>
      </w:r>
      <w:r w:rsidRPr="00C26EB5">
        <w:rPr>
          <w:rStyle w:val="eop"/>
          <w:rFonts w:eastAsia="Times New Roman" w:cs="Segoe UI"/>
          <w:color w:val="auto"/>
          <w:sz w:val="20"/>
          <w:szCs w:val="20"/>
          <w:lang w:val="fr-FR" w:eastAsia="nl-BE"/>
        </w:rPr>
        <w:t xml:space="preserve">; </w:t>
      </w:r>
    </w:p>
    <w:p w14:paraId="175A2A66" w14:textId="77777777" w:rsidR="007F6B22" w:rsidRPr="00C26EB5" w:rsidRDefault="007F6B22" w:rsidP="007F6B22">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791951C9" w14:textId="77777777" w:rsidR="007F6B22" w:rsidRPr="00C26EB5" w:rsidRDefault="007F6B22" w:rsidP="007F6B22">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consent formellement à ce que Enabel ait accès aux documents justificatifs étayant les informations fournies dans le présent document. </w:t>
      </w:r>
    </w:p>
    <w:p w14:paraId="5B6377D7" w14:textId="77777777" w:rsidR="007F6B22" w:rsidRPr="00C26EB5" w:rsidRDefault="007F6B22" w:rsidP="007F6B22">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11F95BA2" w14:textId="77777777" w:rsidR="007F6B22" w:rsidRPr="00C26EB5" w:rsidRDefault="007F6B22" w:rsidP="007F6B22">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263D183D" w14:textId="77777777" w:rsidR="007F6B22" w:rsidRDefault="007F6B22" w:rsidP="007F6B22">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10D7B374" w14:textId="77777777" w:rsidR="007F6B22" w:rsidRPr="00C26EB5" w:rsidRDefault="007F6B22" w:rsidP="007F6B22">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3E0C3412" w14:textId="77777777" w:rsidR="007F6B22" w:rsidRPr="00C26EB5" w:rsidRDefault="007F6B22" w:rsidP="007F6B22">
      <w:pPr>
        <w:pStyle w:val="Titre2"/>
        <w:rPr>
          <w:rFonts w:ascii="Georgia" w:hAnsi="Georgia"/>
          <w:sz w:val="20"/>
          <w:szCs w:val="20"/>
        </w:rPr>
      </w:pPr>
      <w:bookmarkStart w:id="23" w:name="_Toc52268504"/>
      <w:bookmarkStart w:id="24" w:name="_Toc163555596"/>
      <w:r w:rsidRPr="00C26EB5">
        <w:rPr>
          <w:rFonts w:ascii="Georgia" w:hAnsi="Georgia"/>
          <w:sz w:val="20"/>
          <w:szCs w:val="20"/>
        </w:rPr>
        <w:t>Déclaration intégrité soumissionnaires</w:t>
      </w:r>
      <w:bookmarkEnd w:id="23"/>
      <w:bookmarkEnd w:id="24"/>
    </w:p>
    <w:p w14:paraId="75366297"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Par la présente, je / nous, agissant en ma/notre qualité de représentant(s) légal/légaux du soumissionnaire précité, déclare/rons ce qui suit : </w:t>
      </w:r>
    </w:p>
    <w:p w14:paraId="427122B5" w14:textId="77777777" w:rsidR="007F6B22" w:rsidRPr="00C26EB5" w:rsidRDefault="007F6B22" w:rsidP="007F6B22">
      <w:pPr>
        <w:pStyle w:val="Corpsdetexte2"/>
        <w:numPr>
          <w:ilvl w:val="0"/>
          <w:numId w:val="4"/>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94D4A4E" w14:textId="77777777" w:rsidR="007F6B22" w:rsidRPr="00C26EB5" w:rsidRDefault="007F6B22" w:rsidP="007F6B22">
      <w:pPr>
        <w:pStyle w:val="Corpsdetexte2"/>
        <w:numPr>
          <w:ilvl w:val="0"/>
          <w:numId w:val="4"/>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5284FED" w14:textId="77777777" w:rsidR="007F6B22" w:rsidRPr="00C26EB5" w:rsidRDefault="007F6B22" w:rsidP="007F6B22">
      <w:pPr>
        <w:pStyle w:val="Corpsdetexte2"/>
        <w:numPr>
          <w:ilvl w:val="0"/>
          <w:numId w:val="4"/>
        </w:numPr>
        <w:spacing w:after="0" w:line="280" w:lineRule="auto"/>
        <w:jc w:val="both"/>
        <w:rPr>
          <w:sz w:val="20"/>
          <w:szCs w:val="20"/>
        </w:rPr>
      </w:pPr>
      <w:r w:rsidRPr="00C26EB5">
        <w:rPr>
          <w:sz w:val="20"/>
          <w:szCs w:val="20"/>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268F1CC7"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p>
    <w:p w14:paraId="5B4FC480"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Si le marché précité devait être attribué au soumissionnaire, je/nous déclare/rons, par ailleurs, marquer mon/notre accord avec les dispositions suivantes : </w:t>
      </w:r>
    </w:p>
    <w:p w14:paraId="1E3243E9" w14:textId="77777777" w:rsidR="007F6B22" w:rsidRPr="00C26EB5" w:rsidRDefault="007F6B22" w:rsidP="007F6B22">
      <w:pPr>
        <w:pStyle w:val="Corpsdetexte2"/>
        <w:numPr>
          <w:ilvl w:val="0"/>
          <w:numId w:val="5"/>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963FA38" w14:textId="77777777" w:rsidR="007F6B22" w:rsidRPr="00C26EB5" w:rsidRDefault="007F6B22" w:rsidP="007F6B22">
      <w:pPr>
        <w:pStyle w:val="Corpsdetexte2"/>
        <w:numPr>
          <w:ilvl w:val="0"/>
          <w:numId w:val="5"/>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5B82EF23" w14:textId="77777777" w:rsidR="007F6B22" w:rsidRPr="00C26EB5" w:rsidRDefault="007F6B22" w:rsidP="007F6B22">
      <w:pPr>
        <w:pStyle w:val="Corpsdetexte2"/>
        <w:numPr>
          <w:ilvl w:val="0"/>
          <w:numId w:val="5"/>
        </w:numPr>
        <w:spacing w:after="0" w:line="280" w:lineRule="auto"/>
        <w:jc w:val="both"/>
        <w:rPr>
          <w:sz w:val="20"/>
          <w:szCs w:val="20"/>
        </w:rPr>
      </w:pPr>
      <w:r w:rsidRPr="00C26EB5">
        <w:rPr>
          <w:sz w:val="20"/>
          <w:szCs w:val="20"/>
        </w:rPr>
        <w:t xml:space="preserve">Tout manquement à se conformer à une ou plusieurs des clauses déontologiques </w:t>
      </w:r>
      <w:r w:rsidRPr="00196E90">
        <w:rPr>
          <w:sz w:val="20"/>
          <w:szCs w:val="20"/>
        </w:rPr>
        <w:t>aboutira</w:t>
      </w:r>
      <w:r w:rsidRPr="00C26EB5">
        <w:rPr>
          <w:sz w:val="20"/>
          <w:szCs w:val="20"/>
        </w:rPr>
        <w:t xml:space="preserve"> à l’exclusion du contractant du présent marché et d’autres marchés publics pour Enabel.</w:t>
      </w:r>
    </w:p>
    <w:p w14:paraId="491D05C7" w14:textId="77777777" w:rsidR="007F6B22" w:rsidRPr="00C26EB5" w:rsidRDefault="007F6B22" w:rsidP="007F6B22">
      <w:pPr>
        <w:pStyle w:val="Corpsdetexte2"/>
        <w:spacing w:after="0" w:line="280" w:lineRule="auto"/>
        <w:ind w:left="720"/>
        <w:jc w:val="both"/>
        <w:rPr>
          <w:sz w:val="20"/>
          <w:szCs w:val="20"/>
        </w:rPr>
      </w:pPr>
    </w:p>
    <w:p w14:paraId="79738AFE" w14:textId="77777777" w:rsidR="007F6B22" w:rsidRPr="00C26EB5" w:rsidRDefault="007F6B22" w:rsidP="007F6B22">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0A81B19" w14:textId="77777777" w:rsidR="007F6B22" w:rsidRPr="00C26EB5" w:rsidRDefault="007F6B22" w:rsidP="007F6B22">
      <w:pPr>
        <w:pStyle w:val="Corpsdetexte2"/>
        <w:rPr>
          <w:kern w:val="18"/>
          <w:sz w:val="20"/>
          <w:szCs w:val="20"/>
        </w:rPr>
      </w:pPr>
      <w:r w:rsidRPr="00C26EB5">
        <w:rPr>
          <w:kern w:val="18"/>
          <w:sz w:val="20"/>
          <w:szCs w:val="20"/>
        </w:rPr>
        <w:t xml:space="preserve">Date </w:t>
      </w:r>
    </w:p>
    <w:p w14:paraId="2C246C6B" w14:textId="77777777" w:rsidR="007F6B22" w:rsidRPr="00C26EB5" w:rsidRDefault="007F6B22" w:rsidP="007F6B22">
      <w:pPr>
        <w:pStyle w:val="Corpsdetexte2"/>
        <w:rPr>
          <w:kern w:val="18"/>
          <w:sz w:val="20"/>
          <w:szCs w:val="20"/>
        </w:rPr>
      </w:pPr>
      <w:r w:rsidRPr="00C26EB5">
        <w:rPr>
          <w:kern w:val="18"/>
          <w:sz w:val="20"/>
          <w:szCs w:val="20"/>
        </w:rPr>
        <w:t xml:space="preserve">Localisation </w:t>
      </w:r>
    </w:p>
    <w:p w14:paraId="0C6012A6" w14:textId="77777777" w:rsidR="007F6B22" w:rsidRDefault="007F6B22" w:rsidP="007F6B22">
      <w:pPr>
        <w:pStyle w:val="Corpsdetexte2"/>
        <w:rPr>
          <w:kern w:val="18"/>
          <w:sz w:val="20"/>
          <w:szCs w:val="20"/>
        </w:rPr>
      </w:pPr>
      <w:r w:rsidRPr="00C26EB5">
        <w:rPr>
          <w:kern w:val="18"/>
          <w:sz w:val="20"/>
          <w:szCs w:val="20"/>
        </w:rPr>
        <w:t xml:space="preserve">Signature </w:t>
      </w:r>
    </w:p>
    <w:p w14:paraId="5CB8329C" w14:textId="77777777" w:rsidR="007F6B22" w:rsidRPr="00D37953" w:rsidRDefault="007F6B22" w:rsidP="007F6B22">
      <w:pPr>
        <w:pStyle w:val="Titre2"/>
        <w:tabs>
          <w:tab w:val="num" w:pos="576"/>
        </w:tabs>
        <w:rPr>
          <w:rFonts w:ascii="Georgia" w:hAnsi="Georgia"/>
          <w:sz w:val="24"/>
          <w:szCs w:val="24"/>
        </w:rPr>
      </w:pPr>
      <w:r>
        <w:rPr>
          <w:kern w:val="18"/>
          <w:sz w:val="20"/>
          <w:szCs w:val="20"/>
        </w:rPr>
        <w:br w:type="page"/>
      </w:r>
      <w:bookmarkStart w:id="25" w:name="_Toc32928809"/>
      <w:bookmarkStart w:id="26" w:name="_Toc99441731"/>
      <w:bookmarkStart w:id="27" w:name="_Toc163555597"/>
      <w:r w:rsidRPr="00D37953">
        <w:rPr>
          <w:rFonts w:ascii="Georgia" w:hAnsi="Georgia"/>
          <w:sz w:val="24"/>
          <w:szCs w:val="24"/>
        </w:rPr>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5"/>
      <w:bookmarkEnd w:id="26"/>
      <w:bookmarkEnd w:id="27"/>
      <w:r>
        <w:rPr>
          <w:rFonts w:ascii="Georgia" w:hAnsi="Georgia"/>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3027"/>
        <w:gridCol w:w="5530"/>
      </w:tblGrid>
      <w:tr w:rsidR="007F6B22" w:rsidRPr="00C11017" w14:paraId="7649F7B5" w14:textId="77777777" w:rsidTr="003D1A7D">
        <w:trPr>
          <w:trHeight w:val="470"/>
          <w:jc w:val="center"/>
        </w:trPr>
        <w:tc>
          <w:tcPr>
            <w:tcW w:w="556" w:type="pct"/>
            <w:shd w:val="clear" w:color="auto" w:fill="70AD47"/>
            <w:vAlign w:val="center"/>
          </w:tcPr>
          <w:p w14:paraId="217A6F61" w14:textId="77777777" w:rsidR="007F6B22" w:rsidRDefault="007F6B22" w:rsidP="003D1A7D">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710F9482" w14:textId="77777777" w:rsidR="007F6B22" w:rsidRDefault="007F6B22" w:rsidP="003D1A7D">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7DC128DF" w14:textId="77777777" w:rsidR="007F6B22" w:rsidRDefault="007F6B22" w:rsidP="003D1A7D">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7F6B22" w:rsidRPr="00C11017" w14:paraId="1D3433D6" w14:textId="77777777" w:rsidTr="003D1A7D">
        <w:trPr>
          <w:trHeight w:val="1546"/>
          <w:jc w:val="center"/>
        </w:trPr>
        <w:tc>
          <w:tcPr>
            <w:tcW w:w="556" w:type="pct"/>
            <w:shd w:val="clear" w:color="auto" w:fill="auto"/>
            <w:vAlign w:val="center"/>
          </w:tcPr>
          <w:p w14:paraId="0EB0CEF9" w14:textId="77777777" w:rsidR="007F6B22" w:rsidRDefault="007F6B22" w:rsidP="003D1A7D">
            <w:pPr>
              <w:widowControl w:val="0"/>
              <w:suppressAutoHyphens/>
              <w:spacing w:after="0" w:line="288" w:lineRule="auto"/>
              <w:jc w:val="both"/>
              <w:rPr>
                <w:rFonts w:cs="Arial"/>
              </w:rPr>
            </w:pPr>
          </w:p>
        </w:tc>
        <w:tc>
          <w:tcPr>
            <w:tcW w:w="1572" w:type="pct"/>
            <w:shd w:val="clear" w:color="auto" w:fill="auto"/>
            <w:vAlign w:val="center"/>
          </w:tcPr>
          <w:p w14:paraId="3000CF72" w14:textId="77777777" w:rsidR="007F6B22" w:rsidRDefault="007F6B22" w:rsidP="003D1A7D">
            <w:pPr>
              <w:widowControl w:val="0"/>
              <w:suppressAutoHyphens/>
              <w:spacing w:after="0" w:line="288" w:lineRule="auto"/>
              <w:rPr>
                <w:rFonts w:cs="Arial"/>
              </w:rPr>
            </w:pPr>
          </w:p>
        </w:tc>
        <w:tc>
          <w:tcPr>
            <w:tcW w:w="2872" w:type="pct"/>
            <w:shd w:val="clear" w:color="auto" w:fill="auto"/>
          </w:tcPr>
          <w:p w14:paraId="2A23099A" w14:textId="77777777" w:rsidR="007F6B22" w:rsidRDefault="007F6B22" w:rsidP="003D1A7D">
            <w:pPr>
              <w:widowControl w:val="0"/>
              <w:suppressAutoHyphens/>
              <w:spacing w:after="0" w:line="288" w:lineRule="auto"/>
              <w:jc w:val="both"/>
              <w:rPr>
                <w:rFonts w:cs="Arial"/>
                <w:b/>
              </w:rPr>
            </w:pPr>
          </w:p>
        </w:tc>
      </w:tr>
      <w:tr w:rsidR="007F6B22" w:rsidRPr="00C11017" w14:paraId="6ACF4AD4" w14:textId="77777777" w:rsidTr="003D1A7D">
        <w:trPr>
          <w:trHeight w:val="1539"/>
          <w:jc w:val="center"/>
        </w:trPr>
        <w:tc>
          <w:tcPr>
            <w:tcW w:w="556" w:type="pct"/>
            <w:shd w:val="clear" w:color="auto" w:fill="auto"/>
            <w:vAlign w:val="center"/>
          </w:tcPr>
          <w:p w14:paraId="76B558E1" w14:textId="77777777" w:rsidR="007F6B22" w:rsidRDefault="007F6B22" w:rsidP="003D1A7D">
            <w:pPr>
              <w:widowControl w:val="0"/>
              <w:suppressAutoHyphens/>
              <w:spacing w:after="0" w:line="288" w:lineRule="auto"/>
              <w:jc w:val="both"/>
              <w:rPr>
                <w:rFonts w:cs="Arial"/>
              </w:rPr>
            </w:pPr>
          </w:p>
        </w:tc>
        <w:tc>
          <w:tcPr>
            <w:tcW w:w="1572" w:type="pct"/>
            <w:shd w:val="clear" w:color="auto" w:fill="auto"/>
            <w:vAlign w:val="center"/>
          </w:tcPr>
          <w:p w14:paraId="261F9C29" w14:textId="77777777" w:rsidR="007F6B22" w:rsidRDefault="007F6B22" w:rsidP="003D1A7D">
            <w:pPr>
              <w:widowControl w:val="0"/>
              <w:suppressAutoHyphens/>
              <w:spacing w:after="0" w:line="288" w:lineRule="auto"/>
              <w:rPr>
                <w:rFonts w:cs="Arial"/>
              </w:rPr>
            </w:pPr>
          </w:p>
        </w:tc>
        <w:tc>
          <w:tcPr>
            <w:tcW w:w="2872" w:type="pct"/>
            <w:shd w:val="clear" w:color="auto" w:fill="auto"/>
          </w:tcPr>
          <w:p w14:paraId="25B6A471" w14:textId="77777777" w:rsidR="007F6B22" w:rsidRDefault="007F6B22" w:rsidP="003D1A7D">
            <w:pPr>
              <w:widowControl w:val="0"/>
              <w:suppressAutoHyphens/>
              <w:spacing w:after="0" w:line="288" w:lineRule="auto"/>
              <w:jc w:val="both"/>
              <w:rPr>
                <w:rFonts w:cs="Arial"/>
                <w:b/>
              </w:rPr>
            </w:pPr>
          </w:p>
        </w:tc>
      </w:tr>
      <w:tr w:rsidR="007F6B22" w:rsidRPr="00C11017" w14:paraId="615A8ACD" w14:textId="77777777" w:rsidTr="003D1A7D">
        <w:trPr>
          <w:trHeight w:val="1560"/>
          <w:jc w:val="center"/>
        </w:trPr>
        <w:tc>
          <w:tcPr>
            <w:tcW w:w="556" w:type="pct"/>
            <w:shd w:val="clear" w:color="auto" w:fill="auto"/>
            <w:vAlign w:val="center"/>
          </w:tcPr>
          <w:p w14:paraId="2D76A7AB" w14:textId="77777777" w:rsidR="007F6B22" w:rsidRDefault="007F6B22" w:rsidP="003D1A7D">
            <w:pPr>
              <w:widowControl w:val="0"/>
              <w:suppressAutoHyphens/>
              <w:spacing w:after="0" w:line="288" w:lineRule="auto"/>
              <w:jc w:val="both"/>
              <w:rPr>
                <w:rFonts w:cs="Arial"/>
              </w:rPr>
            </w:pPr>
          </w:p>
        </w:tc>
        <w:tc>
          <w:tcPr>
            <w:tcW w:w="1572" w:type="pct"/>
            <w:shd w:val="clear" w:color="auto" w:fill="auto"/>
            <w:vAlign w:val="center"/>
          </w:tcPr>
          <w:p w14:paraId="3C0B2051" w14:textId="77777777" w:rsidR="007F6B22" w:rsidRDefault="007F6B22" w:rsidP="003D1A7D">
            <w:pPr>
              <w:widowControl w:val="0"/>
              <w:suppressAutoHyphens/>
              <w:spacing w:after="0" w:line="288" w:lineRule="auto"/>
              <w:rPr>
                <w:rFonts w:cs="Arial"/>
              </w:rPr>
            </w:pPr>
          </w:p>
        </w:tc>
        <w:tc>
          <w:tcPr>
            <w:tcW w:w="2872" w:type="pct"/>
            <w:shd w:val="clear" w:color="auto" w:fill="auto"/>
          </w:tcPr>
          <w:p w14:paraId="11E38B0F" w14:textId="77777777" w:rsidR="007F6B22" w:rsidRDefault="007F6B22" w:rsidP="003D1A7D">
            <w:pPr>
              <w:widowControl w:val="0"/>
              <w:suppressAutoHyphens/>
              <w:spacing w:after="0" w:line="288" w:lineRule="auto"/>
              <w:jc w:val="both"/>
              <w:rPr>
                <w:rFonts w:cs="Arial"/>
                <w:b/>
              </w:rPr>
            </w:pPr>
          </w:p>
        </w:tc>
      </w:tr>
      <w:tr w:rsidR="007F6B22" w:rsidRPr="00C11017" w14:paraId="03B8FAB2" w14:textId="77777777" w:rsidTr="003D1A7D">
        <w:trPr>
          <w:trHeight w:val="1824"/>
          <w:jc w:val="center"/>
        </w:trPr>
        <w:tc>
          <w:tcPr>
            <w:tcW w:w="556" w:type="pct"/>
            <w:shd w:val="clear" w:color="auto" w:fill="auto"/>
            <w:vAlign w:val="center"/>
          </w:tcPr>
          <w:p w14:paraId="698BB7D5" w14:textId="77777777" w:rsidR="007F6B22" w:rsidRDefault="007F6B22" w:rsidP="003D1A7D">
            <w:pPr>
              <w:widowControl w:val="0"/>
              <w:suppressAutoHyphens/>
              <w:spacing w:after="0" w:line="288" w:lineRule="auto"/>
              <w:jc w:val="both"/>
              <w:rPr>
                <w:rFonts w:cs="Arial"/>
              </w:rPr>
            </w:pPr>
          </w:p>
        </w:tc>
        <w:tc>
          <w:tcPr>
            <w:tcW w:w="1572" w:type="pct"/>
            <w:shd w:val="clear" w:color="auto" w:fill="auto"/>
            <w:vAlign w:val="center"/>
          </w:tcPr>
          <w:p w14:paraId="30184CA8" w14:textId="77777777" w:rsidR="007F6B22" w:rsidRDefault="007F6B22" w:rsidP="003D1A7D">
            <w:pPr>
              <w:widowControl w:val="0"/>
              <w:suppressAutoHyphens/>
              <w:spacing w:after="0" w:line="288" w:lineRule="auto"/>
              <w:rPr>
                <w:rFonts w:cs="Arial"/>
              </w:rPr>
            </w:pPr>
          </w:p>
        </w:tc>
        <w:tc>
          <w:tcPr>
            <w:tcW w:w="2872" w:type="pct"/>
            <w:shd w:val="clear" w:color="auto" w:fill="auto"/>
          </w:tcPr>
          <w:p w14:paraId="2F41A08D" w14:textId="77777777" w:rsidR="007F6B22" w:rsidRDefault="007F6B22" w:rsidP="003D1A7D">
            <w:pPr>
              <w:widowControl w:val="0"/>
              <w:suppressAutoHyphens/>
              <w:spacing w:after="0" w:line="288" w:lineRule="auto"/>
              <w:jc w:val="both"/>
              <w:rPr>
                <w:rFonts w:cs="Arial"/>
                <w:b/>
              </w:rPr>
            </w:pPr>
          </w:p>
        </w:tc>
      </w:tr>
      <w:tr w:rsidR="007F6B22" w:rsidRPr="00C11017" w14:paraId="5EEB675A" w14:textId="77777777" w:rsidTr="003D1A7D">
        <w:trPr>
          <w:trHeight w:val="1695"/>
          <w:jc w:val="center"/>
        </w:trPr>
        <w:tc>
          <w:tcPr>
            <w:tcW w:w="556" w:type="pct"/>
            <w:shd w:val="clear" w:color="auto" w:fill="auto"/>
            <w:vAlign w:val="center"/>
          </w:tcPr>
          <w:p w14:paraId="6A763E5A" w14:textId="77777777" w:rsidR="007F6B22" w:rsidRDefault="007F6B22" w:rsidP="003D1A7D">
            <w:pPr>
              <w:widowControl w:val="0"/>
              <w:suppressAutoHyphens/>
              <w:spacing w:after="0" w:line="288" w:lineRule="auto"/>
              <w:jc w:val="both"/>
              <w:rPr>
                <w:rFonts w:cs="Arial"/>
              </w:rPr>
            </w:pPr>
          </w:p>
        </w:tc>
        <w:tc>
          <w:tcPr>
            <w:tcW w:w="1572" w:type="pct"/>
            <w:shd w:val="clear" w:color="auto" w:fill="auto"/>
            <w:vAlign w:val="center"/>
          </w:tcPr>
          <w:p w14:paraId="5542EBAB" w14:textId="77777777" w:rsidR="007F6B22" w:rsidRDefault="007F6B22" w:rsidP="003D1A7D">
            <w:pPr>
              <w:widowControl w:val="0"/>
              <w:suppressAutoHyphens/>
              <w:spacing w:after="0" w:line="288" w:lineRule="auto"/>
              <w:rPr>
                <w:rFonts w:cs="Arial"/>
              </w:rPr>
            </w:pPr>
          </w:p>
        </w:tc>
        <w:tc>
          <w:tcPr>
            <w:tcW w:w="2872" w:type="pct"/>
            <w:shd w:val="clear" w:color="auto" w:fill="auto"/>
          </w:tcPr>
          <w:p w14:paraId="0357EB52" w14:textId="77777777" w:rsidR="007F6B22" w:rsidRDefault="007F6B22" w:rsidP="003D1A7D">
            <w:pPr>
              <w:widowControl w:val="0"/>
              <w:suppressAutoHyphens/>
              <w:spacing w:after="0" w:line="288" w:lineRule="auto"/>
              <w:jc w:val="both"/>
              <w:rPr>
                <w:rFonts w:cs="Arial"/>
                <w:b/>
              </w:rPr>
            </w:pPr>
          </w:p>
        </w:tc>
      </w:tr>
    </w:tbl>
    <w:p w14:paraId="07E8DB3D" w14:textId="77777777" w:rsidR="007F6B22" w:rsidRPr="00C11017" w:rsidRDefault="007F6B22" w:rsidP="007F6B22">
      <w:pPr>
        <w:spacing w:after="0" w:line="240" w:lineRule="auto"/>
        <w:rPr>
          <w:lang w:val="fr-FR"/>
        </w:rPr>
      </w:pPr>
    </w:p>
    <w:p w14:paraId="0B2F6A16" w14:textId="77777777" w:rsidR="007F6B22" w:rsidRPr="00C11017" w:rsidRDefault="007F6B22" w:rsidP="007F6B22">
      <w:pPr>
        <w:spacing w:after="0" w:line="240" w:lineRule="auto"/>
      </w:pPr>
      <w:r w:rsidRPr="00C11017">
        <w:br w:type="page"/>
      </w:r>
    </w:p>
    <w:p w14:paraId="350586F0" w14:textId="77777777" w:rsidR="007F6B22" w:rsidRPr="009A0781" w:rsidRDefault="007F6B22" w:rsidP="007F6B22">
      <w:pPr>
        <w:pStyle w:val="Titre2"/>
        <w:tabs>
          <w:tab w:val="num" w:pos="576"/>
        </w:tabs>
      </w:pPr>
      <w:bookmarkStart w:id="28" w:name="_Toc32928810"/>
      <w:bookmarkStart w:id="29" w:name="_Toc99441732"/>
      <w:bookmarkStart w:id="30" w:name="_Toc163555598"/>
      <w:r w:rsidRPr="009A0781">
        <w:rPr>
          <w:lang w:val="fr-FR"/>
        </w:rPr>
        <w:t>Liste des références similaires</w:t>
      </w:r>
      <w:bookmarkEnd w:id="28"/>
      <w:bookmarkEnd w:id="29"/>
      <w:bookmarkEnd w:id="3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7F6B22" w:rsidRPr="00C11017" w14:paraId="68F3F822" w14:textId="77777777" w:rsidTr="003D1A7D">
        <w:trPr>
          <w:jc w:val="center"/>
        </w:trPr>
        <w:tc>
          <w:tcPr>
            <w:tcW w:w="1134" w:type="dxa"/>
            <w:shd w:val="clear" w:color="auto" w:fill="ED7D31"/>
            <w:vAlign w:val="center"/>
          </w:tcPr>
          <w:p w14:paraId="301680D3" w14:textId="77777777" w:rsidR="007F6B22" w:rsidRPr="00C11017" w:rsidRDefault="007F6B22" w:rsidP="003D1A7D">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ED7D31"/>
            <w:vAlign w:val="center"/>
          </w:tcPr>
          <w:p w14:paraId="6A58FE1C" w14:textId="77777777" w:rsidR="007F6B22" w:rsidRPr="00C11017" w:rsidRDefault="007F6B22" w:rsidP="003D1A7D">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ED7D31"/>
            <w:vAlign w:val="center"/>
          </w:tcPr>
          <w:p w14:paraId="731961BE" w14:textId="77777777" w:rsidR="007F6B22" w:rsidRPr="00C11017" w:rsidRDefault="007F6B22" w:rsidP="003D1A7D">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ED7D31"/>
            <w:vAlign w:val="center"/>
          </w:tcPr>
          <w:p w14:paraId="2FC7B39B" w14:textId="77777777" w:rsidR="007F6B22" w:rsidRPr="00C11017" w:rsidRDefault="007F6B22" w:rsidP="003D1A7D">
            <w:pPr>
              <w:spacing w:after="0" w:line="240" w:lineRule="auto"/>
              <w:jc w:val="center"/>
              <w:rPr>
                <w:color w:val="auto"/>
                <w:sz w:val="20"/>
                <w:szCs w:val="20"/>
                <w:lang w:val="fr-FR"/>
              </w:rPr>
            </w:pPr>
            <w:r w:rsidRPr="00C11017">
              <w:rPr>
                <w:color w:val="auto"/>
                <w:sz w:val="20"/>
                <w:szCs w:val="20"/>
                <w:lang w:val="fr-FR"/>
              </w:rPr>
              <w:t>Nom et référence</w:t>
            </w:r>
          </w:p>
          <w:p w14:paraId="1B420545" w14:textId="77777777" w:rsidR="007F6B22" w:rsidRPr="00C11017" w:rsidRDefault="007F6B22" w:rsidP="003D1A7D">
            <w:pPr>
              <w:spacing w:after="0" w:line="240" w:lineRule="auto"/>
              <w:jc w:val="center"/>
              <w:rPr>
                <w:color w:val="auto"/>
                <w:sz w:val="20"/>
                <w:szCs w:val="20"/>
                <w:lang w:val="fr-FR"/>
              </w:rPr>
            </w:pPr>
            <w:r w:rsidRPr="00C11017">
              <w:rPr>
                <w:color w:val="auto"/>
                <w:sz w:val="20"/>
                <w:szCs w:val="20"/>
                <w:lang w:val="fr-FR"/>
              </w:rPr>
              <w:t>du clients</w:t>
            </w:r>
          </w:p>
        </w:tc>
        <w:tc>
          <w:tcPr>
            <w:tcW w:w="1378" w:type="dxa"/>
            <w:shd w:val="clear" w:color="auto" w:fill="ED7D31"/>
            <w:vAlign w:val="center"/>
          </w:tcPr>
          <w:p w14:paraId="4ED0F83D" w14:textId="77777777" w:rsidR="007F6B22" w:rsidRPr="00C11017" w:rsidRDefault="007F6B22" w:rsidP="003D1A7D">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ED7D31"/>
            <w:vAlign w:val="center"/>
          </w:tcPr>
          <w:p w14:paraId="41D023A3" w14:textId="77777777" w:rsidR="007F6B22" w:rsidRPr="00C11017" w:rsidRDefault="007F6B22" w:rsidP="003D1A7D">
            <w:pPr>
              <w:spacing w:after="0" w:line="240" w:lineRule="auto"/>
              <w:jc w:val="center"/>
              <w:rPr>
                <w:color w:val="auto"/>
                <w:sz w:val="20"/>
                <w:szCs w:val="20"/>
                <w:lang w:val="fr-FR"/>
              </w:rPr>
            </w:pPr>
            <w:r w:rsidRPr="00C11017">
              <w:rPr>
                <w:color w:val="auto"/>
                <w:sz w:val="20"/>
                <w:szCs w:val="20"/>
                <w:lang w:val="fr-FR"/>
              </w:rPr>
              <w:t>N° de l’attestation joint</w:t>
            </w:r>
          </w:p>
        </w:tc>
      </w:tr>
      <w:tr w:rsidR="007F6B22" w:rsidRPr="00C11017" w14:paraId="69C5A85D" w14:textId="77777777" w:rsidTr="003D1A7D">
        <w:trPr>
          <w:trHeight w:val="517"/>
          <w:jc w:val="center"/>
        </w:trPr>
        <w:tc>
          <w:tcPr>
            <w:tcW w:w="1134" w:type="dxa"/>
            <w:shd w:val="clear" w:color="auto" w:fill="auto"/>
          </w:tcPr>
          <w:p w14:paraId="72831AF9" w14:textId="77777777" w:rsidR="007F6B22" w:rsidRPr="00C11017" w:rsidRDefault="007F6B22" w:rsidP="003D1A7D">
            <w:pPr>
              <w:spacing w:after="0" w:line="240" w:lineRule="auto"/>
              <w:rPr>
                <w:color w:val="auto"/>
                <w:sz w:val="20"/>
                <w:szCs w:val="20"/>
                <w:lang w:val="fr-FR"/>
              </w:rPr>
            </w:pPr>
          </w:p>
        </w:tc>
        <w:tc>
          <w:tcPr>
            <w:tcW w:w="2583" w:type="dxa"/>
            <w:shd w:val="clear" w:color="auto" w:fill="auto"/>
          </w:tcPr>
          <w:p w14:paraId="2AAEAE81" w14:textId="77777777" w:rsidR="007F6B22" w:rsidRPr="00C11017" w:rsidRDefault="007F6B22" w:rsidP="003D1A7D">
            <w:pPr>
              <w:spacing w:after="0" w:line="240" w:lineRule="auto"/>
              <w:rPr>
                <w:color w:val="auto"/>
                <w:sz w:val="20"/>
                <w:szCs w:val="20"/>
                <w:lang w:val="fr-FR"/>
              </w:rPr>
            </w:pPr>
          </w:p>
        </w:tc>
        <w:tc>
          <w:tcPr>
            <w:tcW w:w="1627" w:type="dxa"/>
            <w:shd w:val="clear" w:color="auto" w:fill="auto"/>
          </w:tcPr>
          <w:p w14:paraId="0A696202" w14:textId="77777777" w:rsidR="007F6B22" w:rsidRPr="00C11017" w:rsidRDefault="007F6B22" w:rsidP="003D1A7D">
            <w:pPr>
              <w:spacing w:after="0" w:line="240" w:lineRule="auto"/>
              <w:rPr>
                <w:color w:val="auto"/>
                <w:sz w:val="20"/>
                <w:szCs w:val="20"/>
                <w:lang w:val="fr-FR"/>
              </w:rPr>
            </w:pPr>
          </w:p>
        </w:tc>
        <w:tc>
          <w:tcPr>
            <w:tcW w:w="1653" w:type="dxa"/>
            <w:shd w:val="clear" w:color="auto" w:fill="auto"/>
          </w:tcPr>
          <w:p w14:paraId="07E1A3B9" w14:textId="77777777" w:rsidR="007F6B22" w:rsidRPr="00C11017" w:rsidRDefault="007F6B22" w:rsidP="003D1A7D">
            <w:pPr>
              <w:spacing w:after="0" w:line="240" w:lineRule="auto"/>
              <w:rPr>
                <w:color w:val="auto"/>
                <w:sz w:val="20"/>
                <w:szCs w:val="20"/>
                <w:lang w:val="fr-FR"/>
              </w:rPr>
            </w:pPr>
          </w:p>
        </w:tc>
        <w:tc>
          <w:tcPr>
            <w:tcW w:w="1378" w:type="dxa"/>
            <w:shd w:val="clear" w:color="auto" w:fill="auto"/>
          </w:tcPr>
          <w:p w14:paraId="76529E23" w14:textId="77777777" w:rsidR="007F6B22" w:rsidRPr="00C11017" w:rsidRDefault="007F6B22" w:rsidP="003D1A7D">
            <w:pPr>
              <w:spacing w:after="0" w:line="240" w:lineRule="auto"/>
              <w:rPr>
                <w:color w:val="auto"/>
                <w:sz w:val="20"/>
                <w:szCs w:val="20"/>
                <w:lang w:val="fr-FR"/>
              </w:rPr>
            </w:pPr>
          </w:p>
        </w:tc>
        <w:tc>
          <w:tcPr>
            <w:tcW w:w="1264" w:type="dxa"/>
            <w:shd w:val="clear" w:color="auto" w:fill="auto"/>
          </w:tcPr>
          <w:p w14:paraId="5A898BD1" w14:textId="77777777" w:rsidR="007F6B22" w:rsidRPr="00C11017" w:rsidRDefault="007F6B22" w:rsidP="003D1A7D">
            <w:pPr>
              <w:spacing w:after="0" w:line="240" w:lineRule="auto"/>
              <w:rPr>
                <w:color w:val="auto"/>
                <w:sz w:val="20"/>
                <w:szCs w:val="20"/>
                <w:lang w:val="fr-FR"/>
              </w:rPr>
            </w:pPr>
          </w:p>
        </w:tc>
      </w:tr>
      <w:tr w:rsidR="007F6B22" w:rsidRPr="00C11017" w14:paraId="6AE40DF1" w14:textId="77777777" w:rsidTr="003D1A7D">
        <w:trPr>
          <w:trHeight w:val="554"/>
          <w:jc w:val="center"/>
        </w:trPr>
        <w:tc>
          <w:tcPr>
            <w:tcW w:w="1134" w:type="dxa"/>
            <w:shd w:val="clear" w:color="auto" w:fill="auto"/>
          </w:tcPr>
          <w:p w14:paraId="5ED8F703" w14:textId="77777777" w:rsidR="007F6B22" w:rsidRPr="00C11017" w:rsidRDefault="007F6B22" w:rsidP="003D1A7D">
            <w:pPr>
              <w:spacing w:after="0" w:line="240" w:lineRule="auto"/>
              <w:rPr>
                <w:color w:val="auto"/>
                <w:sz w:val="20"/>
                <w:szCs w:val="20"/>
                <w:lang w:val="fr-FR"/>
              </w:rPr>
            </w:pPr>
          </w:p>
        </w:tc>
        <w:tc>
          <w:tcPr>
            <w:tcW w:w="2583" w:type="dxa"/>
            <w:shd w:val="clear" w:color="auto" w:fill="auto"/>
          </w:tcPr>
          <w:p w14:paraId="44891843" w14:textId="77777777" w:rsidR="007F6B22" w:rsidRPr="00C11017" w:rsidRDefault="007F6B22" w:rsidP="003D1A7D">
            <w:pPr>
              <w:spacing w:after="0" w:line="240" w:lineRule="auto"/>
              <w:rPr>
                <w:color w:val="auto"/>
                <w:sz w:val="20"/>
                <w:szCs w:val="20"/>
                <w:lang w:val="fr-FR"/>
              </w:rPr>
            </w:pPr>
          </w:p>
        </w:tc>
        <w:tc>
          <w:tcPr>
            <w:tcW w:w="1627" w:type="dxa"/>
            <w:shd w:val="clear" w:color="auto" w:fill="auto"/>
          </w:tcPr>
          <w:p w14:paraId="5A74AAF0" w14:textId="77777777" w:rsidR="007F6B22" w:rsidRPr="00C11017" w:rsidRDefault="007F6B22" w:rsidP="003D1A7D">
            <w:pPr>
              <w:spacing w:after="0" w:line="240" w:lineRule="auto"/>
              <w:rPr>
                <w:color w:val="auto"/>
                <w:sz w:val="20"/>
                <w:szCs w:val="20"/>
                <w:lang w:val="fr-FR"/>
              </w:rPr>
            </w:pPr>
          </w:p>
        </w:tc>
        <w:tc>
          <w:tcPr>
            <w:tcW w:w="1653" w:type="dxa"/>
            <w:shd w:val="clear" w:color="auto" w:fill="auto"/>
          </w:tcPr>
          <w:p w14:paraId="48CEA8E8" w14:textId="77777777" w:rsidR="007F6B22" w:rsidRPr="00C11017" w:rsidRDefault="007F6B22" w:rsidP="003D1A7D">
            <w:pPr>
              <w:spacing w:after="0" w:line="240" w:lineRule="auto"/>
              <w:rPr>
                <w:color w:val="auto"/>
                <w:sz w:val="20"/>
                <w:szCs w:val="20"/>
                <w:lang w:val="fr-FR"/>
              </w:rPr>
            </w:pPr>
          </w:p>
        </w:tc>
        <w:tc>
          <w:tcPr>
            <w:tcW w:w="1378" w:type="dxa"/>
            <w:shd w:val="clear" w:color="auto" w:fill="auto"/>
          </w:tcPr>
          <w:p w14:paraId="3B329F74" w14:textId="77777777" w:rsidR="007F6B22" w:rsidRPr="00C11017" w:rsidRDefault="007F6B22" w:rsidP="003D1A7D">
            <w:pPr>
              <w:spacing w:after="0" w:line="240" w:lineRule="auto"/>
              <w:rPr>
                <w:color w:val="auto"/>
                <w:sz w:val="20"/>
                <w:szCs w:val="20"/>
                <w:lang w:val="fr-FR"/>
              </w:rPr>
            </w:pPr>
          </w:p>
        </w:tc>
        <w:tc>
          <w:tcPr>
            <w:tcW w:w="1264" w:type="dxa"/>
            <w:shd w:val="clear" w:color="auto" w:fill="auto"/>
          </w:tcPr>
          <w:p w14:paraId="201BF072" w14:textId="77777777" w:rsidR="007F6B22" w:rsidRPr="00C11017" w:rsidRDefault="007F6B22" w:rsidP="003D1A7D">
            <w:pPr>
              <w:spacing w:after="0" w:line="240" w:lineRule="auto"/>
              <w:rPr>
                <w:color w:val="auto"/>
                <w:sz w:val="20"/>
                <w:szCs w:val="20"/>
                <w:lang w:val="fr-FR"/>
              </w:rPr>
            </w:pPr>
          </w:p>
        </w:tc>
      </w:tr>
      <w:tr w:rsidR="007F6B22" w:rsidRPr="00C11017" w14:paraId="0953704D" w14:textId="77777777" w:rsidTr="003D1A7D">
        <w:trPr>
          <w:trHeight w:val="561"/>
          <w:jc w:val="center"/>
        </w:trPr>
        <w:tc>
          <w:tcPr>
            <w:tcW w:w="1134" w:type="dxa"/>
            <w:shd w:val="clear" w:color="auto" w:fill="auto"/>
          </w:tcPr>
          <w:p w14:paraId="49F7D029" w14:textId="77777777" w:rsidR="007F6B22" w:rsidRPr="00C11017" w:rsidRDefault="007F6B22" w:rsidP="003D1A7D">
            <w:pPr>
              <w:spacing w:after="0" w:line="240" w:lineRule="auto"/>
              <w:rPr>
                <w:color w:val="auto"/>
                <w:sz w:val="20"/>
                <w:szCs w:val="20"/>
                <w:lang w:val="fr-FR"/>
              </w:rPr>
            </w:pPr>
          </w:p>
        </w:tc>
        <w:tc>
          <w:tcPr>
            <w:tcW w:w="2583" w:type="dxa"/>
            <w:shd w:val="clear" w:color="auto" w:fill="auto"/>
          </w:tcPr>
          <w:p w14:paraId="42F9873E" w14:textId="77777777" w:rsidR="007F6B22" w:rsidRPr="00C11017" w:rsidRDefault="007F6B22" w:rsidP="003D1A7D">
            <w:pPr>
              <w:spacing w:after="0" w:line="240" w:lineRule="auto"/>
              <w:rPr>
                <w:color w:val="auto"/>
                <w:sz w:val="20"/>
                <w:szCs w:val="20"/>
                <w:lang w:val="fr-FR"/>
              </w:rPr>
            </w:pPr>
          </w:p>
        </w:tc>
        <w:tc>
          <w:tcPr>
            <w:tcW w:w="1627" w:type="dxa"/>
            <w:shd w:val="clear" w:color="auto" w:fill="auto"/>
          </w:tcPr>
          <w:p w14:paraId="79C620E6" w14:textId="77777777" w:rsidR="007F6B22" w:rsidRPr="00C11017" w:rsidRDefault="007F6B22" w:rsidP="003D1A7D">
            <w:pPr>
              <w:spacing w:after="0" w:line="240" w:lineRule="auto"/>
              <w:rPr>
                <w:color w:val="auto"/>
                <w:sz w:val="20"/>
                <w:szCs w:val="20"/>
                <w:lang w:val="fr-FR"/>
              </w:rPr>
            </w:pPr>
          </w:p>
        </w:tc>
        <w:tc>
          <w:tcPr>
            <w:tcW w:w="1653" w:type="dxa"/>
            <w:shd w:val="clear" w:color="auto" w:fill="auto"/>
          </w:tcPr>
          <w:p w14:paraId="40E90D6B" w14:textId="77777777" w:rsidR="007F6B22" w:rsidRPr="00C11017" w:rsidRDefault="007F6B22" w:rsidP="003D1A7D">
            <w:pPr>
              <w:spacing w:after="0" w:line="240" w:lineRule="auto"/>
              <w:rPr>
                <w:color w:val="auto"/>
                <w:sz w:val="20"/>
                <w:szCs w:val="20"/>
                <w:lang w:val="fr-FR"/>
              </w:rPr>
            </w:pPr>
          </w:p>
        </w:tc>
        <w:tc>
          <w:tcPr>
            <w:tcW w:w="1378" w:type="dxa"/>
            <w:shd w:val="clear" w:color="auto" w:fill="auto"/>
          </w:tcPr>
          <w:p w14:paraId="47B49112" w14:textId="77777777" w:rsidR="007F6B22" w:rsidRPr="00C11017" w:rsidRDefault="007F6B22" w:rsidP="003D1A7D">
            <w:pPr>
              <w:spacing w:after="0" w:line="240" w:lineRule="auto"/>
              <w:rPr>
                <w:color w:val="auto"/>
                <w:sz w:val="20"/>
                <w:szCs w:val="20"/>
                <w:lang w:val="fr-FR"/>
              </w:rPr>
            </w:pPr>
          </w:p>
        </w:tc>
        <w:tc>
          <w:tcPr>
            <w:tcW w:w="1264" w:type="dxa"/>
            <w:shd w:val="clear" w:color="auto" w:fill="auto"/>
          </w:tcPr>
          <w:p w14:paraId="752E3926" w14:textId="77777777" w:rsidR="007F6B22" w:rsidRPr="00C11017" w:rsidRDefault="007F6B22" w:rsidP="003D1A7D">
            <w:pPr>
              <w:spacing w:after="0" w:line="240" w:lineRule="auto"/>
              <w:rPr>
                <w:color w:val="auto"/>
                <w:sz w:val="20"/>
                <w:szCs w:val="20"/>
                <w:lang w:val="fr-FR"/>
              </w:rPr>
            </w:pPr>
          </w:p>
        </w:tc>
      </w:tr>
      <w:tr w:rsidR="007F6B22" w:rsidRPr="00C11017" w14:paraId="043DC131" w14:textId="77777777" w:rsidTr="003D1A7D">
        <w:trPr>
          <w:trHeight w:val="561"/>
          <w:jc w:val="center"/>
        </w:trPr>
        <w:tc>
          <w:tcPr>
            <w:tcW w:w="1134" w:type="dxa"/>
            <w:shd w:val="clear" w:color="auto" w:fill="auto"/>
          </w:tcPr>
          <w:p w14:paraId="6107F96F" w14:textId="77777777" w:rsidR="007F6B22" w:rsidRPr="00C11017" w:rsidRDefault="007F6B22" w:rsidP="003D1A7D">
            <w:pPr>
              <w:spacing w:after="0" w:line="240" w:lineRule="auto"/>
              <w:rPr>
                <w:color w:val="auto"/>
                <w:sz w:val="20"/>
                <w:szCs w:val="20"/>
                <w:lang w:val="fr-FR"/>
              </w:rPr>
            </w:pPr>
          </w:p>
        </w:tc>
        <w:tc>
          <w:tcPr>
            <w:tcW w:w="2583" w:type="dxa"/>
            <w:shd w:val="clear" w:color="auto" w:fill="auto"/>
          </w:tcPr>
          <w:p w14:paraId="09F911C3" w14:textId="77777777" w:rsidR="007F6B22" w:rsidRPr="00C11017" w:rsidRDefault="007F6B22" w:rsidP="003D1A7D">
            <w:pPr>
              <w:spacing w:after="0" w:line="240" w:lineRule="auto"/>
              <w:rPr>
                <w:color w:val="auto"/>
                <w:sz w:val="20"/>
                <w:szCs w:val="20"/>
                <w:lang w:val="fr-FR"/>
              </w:rPr>
            </w:pPr>
          </w:p>
        </w:tc>
        <w:tc>
          <w:tcPr>
            <w:tcW w:w="1627" w:type="dxa"/>
            <w:shd w:val="clear" w:color="auto" w:fill="auto"/>
          </w:tcPr>
          <w:p w14:paraId="332B11AD" w14:textId="77777777" w:rsidR="007F6B22" w:rsidRPr="00C11017" w:rsidRDefault="007F6B22" w:rsidP="003D1A7D">
            <w:pPr>
              <w:spacing w:after="0" w:line="240" w:lineRule="auto"/>
              <w:rPr>
                <w:color w:val="auto"/>
                <w:sz w:val="20"/>
                <w:szCs w:val="20"/>
                <w:lang w:val="fr-FR"/>
              </w:rPr>
            </w:pPr>
          </w:p>
        </w:tc>
        <w:tc>
          <w:tcPr>
            <w:tcW w:w="1653" w:type="dxa"/>
            <w:shd w:val="clear" w:color="auto" w:fill="auto"/>
          </w:tcPr>
          <w:p w14:paraId="1651D74B" w14:textId="77777777" w:rsidR="007F6B22" w:rsidRPr="00C11017" w:rsidRDefault="007F6B22" w:rsidP="003D1A7D">
            <w:pPr>
              <w:spacing w:after="0" w:line="240" w:lineRule="auto"/>
              <w:rPr>
                <w:color w:val="auto"/>
                <w:sz w:val="20"/>
                <w:szCs w:val="20"/>
                <w:lang w:val="fr-FR"/>
              </w:rPr>
            </w:pPr>
          </w:p>
        </w:tc>
        <w:tc>
          <w:tcPr>
            <w:tcW w:w="1378" w:type="dxa"/>
            <w:shd w:val="clear" w:color="auto" w:fill="auto"/>
          </w:tcPr>
          <w:p w14:paraId="5CBD099F" w14:textId="77777777" w:rsidR="007F6B22" w:rsidRPr="00C11017" w:rsidRDefault="007F6B22" w:rsidP="003D1A7D">
            <w:pPr>
              <w:spacing w:after="0" w:line="240" w:lineRule="auto"/>
              <w:rPr>
                <w:color w:val="auto"/>
                <w:sz w:val="20"/>
                <w:szCs w:val="20"/>
                <w:lang w:val="fr-FR"/>
              </w:rPr>
            </w:pPr>
          </w:p>
        </w:tc>
        <w:tc>
          <w:tcPr>
            <w:tcW w:w="1264" w:type="dxa"/>
            <w:shd w:val="clear" w:color="auto" w:fill="auto"/>
          </w:tcPr>
          <w:p w14:paraId="5B270D80" w14:textId="77777777" w:rsidR="007F6B22" w:rsidRPr="00C11017" w:rsidRDefault="007F6B22" w:rsidP="003D1A7D">
            <w:pPr>
              <w:spacing w:after="0" w:line="240" w:lineRule="auto"/>
              <w:rPr>
                <w:color w:val="auto"/>
                <w:sz w:val="20"/>
                <w:szCs w:val="20"/>
                <w:lang w:val="fr-FR"/>
              </w:rPr>
            </w:pPr>
          </w:p>
        </w:tc>
      </w:tr>
      <w:tr w:rsidR="007F6B22" w:rsidRPr="00C11017" w14:paraId="460B88B2" w14:textId="77777777" w:rsidTr="003D1A7D">
        <w:trPr>
          <w:trHeight w:val="561"/>
          <w:jc w:val="center"/>
        </w:trPr>
        <w:tc>
          <w:tcPr>
            <w:tcW w:w="1134" w:type="dxa"/>
            <w:shd w:val="clear" w:color="auto" w:fill="auto"/>
          </w:tcPr>
          <w:p w14:paraId="50293889" w14:textId="77777777" w:rsidR="007F6B22" w:rsidRPr="00C11017" w:rsidRDefault="007F6B22" w:rsidP="003D1A7D">
            <w:pPr>
              <w:spacing w:after="0" w:line="240" w:lineRule="auto"/>
              <w:rPr>
                <w:color w:val="auto"/>
                <w:sz w:val="20"/>
                <w:szCs w:val="20"/>
                <w:lang w:val="fr-FR"/>
              </w:rPr>
            </w:pPr>
          </w:p>
        </w:tc>
        <w:tc>
          <w:tcPr>
            <w:tcW w:w="2583" w:type="dxa"/>
            <w:shd w:val="clear" w:color="auto" w:fill="auto"/>
          </w:tcPr>
          <w:p w14:paraId="586AC166" w14:textId="77777777" w:rsidR="007F6B22" w:rsidRPr="00C11017" w:rsidRDefault="007F6B22" w:rsidP="003D1A7D">
            <w:pPr>
              <w:spacing w:after="0" w:line="240" w:lineRule="auto"/>
              <w:rPr>
                <w:color w:val="auto"/>
                <w:sz w:val="20"/>
                <w:szCs w:val="20"/>
                <w:lang w:val="fr-FR"/>
              </w:rPr>
            </w:pPr>
          </w:p>
        </w:tc>
        <w:tc>
          <w:tcPr>
            <w:tcW w:w="1627" w:type="dxa"/>
            <w:shd w:val="clear" w:color="auto" w:fill="auto"/>
          </w:tcPr>
          <w:p w14:paraId="128A59E6" w14:textId="77777777" w:rsidR="007F6B22" w:rsidRPr="00C11017" w:rsidRDefault="007F6B22" w:rsidP="003D1A7D">
            <w:pPr>
              <w:spacing w:after="0" w:line="240" w:lineRule="auto"/>
              <w:rPr>
                <w:color w:val="auto"/>
                <w:sz w:val="20"/>
                <w:szCs w:val="20"/>
                <w:lang w:val="fr-FR"/>
              </w:rPr>
            </w:pPr>
          </w:p>
        </w:tc>
        <w:tc>
          <w:tcPr>
            <w:tcW w:w="1653" w:type="dxa"/>
            <w:shd w:val="clear" w:color="auto" w:fill="auto"/>
          </w:tcPr>
          <w:p w14:paraId="60A778FC" w14:textId="77777777" w:rsidR="007F6B22" w:rsidRPr="00C11017" w:rsidRDefault="007F6B22" w:rsidP="003D1A7D">
            <w:pPr>
              <w:spacing w:after="0" w:line="240" w:lineRule="auto"/>
              <w:rPr>
                <w:color w:val="auto"/>
                <w:sz w:val="20"/>
                <w:szCs w:val="20"/>
                <w:lang w:val="fr-FR"/>
              </w:rPr>
            </w:pPr>
          </w:p>
        </w:tc>
        <w:tc>
          <w:tcPr>
            <w:tcW w:w="1378" w:type="dxa"/>
            <w:shd w:val="clear" w:color="auto" w:fill="auto"/>
          </w:tcPr>
          <w:p w14:paraId="13D950BD" w14:textId="77777777" w:rsidR="007F6B22" w:rsidRPr="00C11017" w:rsidRDefault="007F6B22" w:rsidP="003D1A7D">
            <w:pPr>
              <w:spacing w:after="0" w:line="240" w:lineRule="auto"/>
              <w:rPr>
                <w:color w:val="auto"/>
                <w:sz w:val="20"/>
                <w:szCs w:val="20"/>
                <w:lang w:val="fr-FR"/>
              </w:rPr>
            </w:pPr>
          </w:p>
        </w:tc>
        <w:tc>
          <w:tcPr>
            <w:tcW w:w="1264" w:type="dxa"/>
            <w:shd w:val="clear" w:color="auto" w:fill="auto"/>
          </w:tcPr>
          <w:p w14:paraId="12FB1970" w14:textId="77777777" w:rsidR="007F6B22" w:rsidRPr="00C11017" w:rsidRDefault="007F6B22" w:rsidP="003D1A7D">
            <w:pPr>
              <w:spacing w:after="0" w:line="240" w:lineRule="auto"/>
              <w:rPr>
                <w:color w:val="auto"/>
                <w:sz w:val="20"/>
                <w:szCs w:val="20"/>
                <w:lang w:val="fr-FR"/>
              </w:rPr>
            </w:pPr>
          </w:p>
        </w:tc>
      </w:tr>
      <w:tr w:rsidR="007F6B22" w:rsidRPr="00C11017" w14:paraId="57C3B78A" w14:textId="77777777" w:rsidTr="003D1A7D">
        <w:trPr>
          <w:trHeight w:val="561"/>
          <w:jc w:val="center"/>
        </w:trPr>
        <w:tc>
          <w:tcPr>
            <w:tcW w:w="1134" w:type="dxa"/>
            <w:shd w:val="clear" w:color="auto" w:fill="auto"/>
          </w:tcPr>
          <w:p w14:paraId="4387F88B" w14:textId="77777777" w:rsidR="007F6B22" w:rsidRPr="00C11017" w:rsidRDefault="007F6B22" w:rsidP="003D1A7D">
            <w:pPr>
              <w:spacing w:after="0" w:line="240" w:lineRule="auto"/>
              <w:rPr>
                <w:color w:val="auto"/>
                <w:sz w:val="20"/>
                <w:szCs w:val="20"/>
                <w:lang w:val="fr-FR"/>
              </w:rPr>
            </w:pPr>
          </w:p>
        </w:tc>
        <w:tc>
          <w:tcPr>
            <w:tcW w:w="2583" w:type="dxa"/>
            <w:shd w:val="clear" w:color="auto" w:fill="auto"/>
          </w:tcPr>
          <w:p w14:paraId="5256CB34" w14:textId="77777777" w:rsidR="007F6B22" w:rsidRPr="00C11017" w:rsidRDefault="007F6B22" w:rsidP="003D1A7D">
            <w:pPr>
              <w:spacing w:after="0" w:line="240" w:lineRule="auto"/>
              <w:rPr>
                <w:color w:val="auto"/>
                <w:sz w:val="20"/>
                <w:szCs w:val="20"/>
                <w:lang w:val="fr-FR"/>
              </w:rPr>
            </w:pPr>
          </w:p>
        </w:tc>
        <w:tc>
          <w:tcPr>
            <w:tcW w:w="1627" w:type="dxa"/>
            <w:shd w:val="clear" w:color="auto" w:fill="auto"/>
          </w:tcPr>
          <w:p w14:paraId="66BE7A81" w14:textId="77777777" w:rsidR="007F6B22" w:rsidRPr="00C11017" w:rsidRDefault="007F6B22" w:rsidP="003D1A7D">
            <w:pPr>
              <w:spacing w:after="0" w:line="240" w:lineRule="auto"/>
              <w:rPr>
                <w:color w:val="auto"/>
                <w:sz w:val="20"/>
                <w:szCs w:val="20"/>
                <w:lang w:val="fr-FR"/>
              </w:rPr>
            </w:pPr>
          </w:p>
        </w:tc>
        <w:tc>
          <w:tcPr>
            <w:tcW w:w="1653" w:type="dxa"/>
            <w:shd w:val="clear" w:color="auto" w:fill="auto"/>
          </w:tcPr>
          <w:p w14:paraId="346EA74B" w14:textId="77777777" w:rsidR="007F6B22" w:rsidRPr="00C11017" w:rsidRDefault="007F6B22" w:rsidP="003D1A7D">
            <w:pPr>
              <w:spacing w:after="0" w:line="240" w:lineRule="auto"/>
              <w:rPr>
                <w:color w:val="auto"/>
                <w:sz w:val="20"/>
                <w:szCs w:val="20"/>
                <w:lang w:val="fr-FR"/>
              </w:rPr>
            </w:pPr>
          </w:p>
        </w:tc>
        <w:tc>
          <w:tcPr>
            <w:tcW w:w="1378" w:type="dxa"/>
            <w:shd w:val="clear" w:color="auto" w:fill="auto"/>
          </w:tcPr>
          <w:p w14:paraId="1414A876" w14:textId="77777777" w:rsidR="007F6B22" w:rsidRPr="00C11017" w:rsidRDefault="007F6B22" w:rsidP="003D1A7D">
            <w:pPr>
              <w:spacing w:after="0" w:line="240" w:lineRule="auto"/>
              <w:rPr>
                <w:color w:val="auto"/>
                <w:sz w:val="20"/>
                <w:szCs w:val="20"/>
                <w:lang w:val="fr-FR"/>
              </w:rPr>
            </w:pPr>
          </w:p>
        </w:tc>
        <w:tc>
          <w:tcPr>
            <w:tcW w:w="1264" w:type="dxa"/>
            <w:shd w:val="clear" w:color="auto" w:fill="auto"/>
          </w:tcPr>
          <w:p w14:paraId="778F83E4" w14:textId="77777777" w:rsidR="007F6B22" w:rsidRPr="00C11017" w:rsidRDefault="007F6B22" w:rsidP="003D1A7D">
            <w:pPr>
              <w:spacing w:after="0" w:line="240" w:lineRule="auto"/>
              <w:rPr>
                <w:color w:val="auto"/>
                <w:sz w:val="20"/>
                <w:szCs w:val="20"/>
                <w:lang w:val="fr-FR"/>
              </w:rPr>
            </w:pPr>
          </w:p>
        </w:tc>
      </w:tr>
    </w:tbl>
    <w:p w14:paraId="0A6510C3" w14:textId="77777777" w:rsidR="007F6B22" w:rsidRDefault="007F6B22" w:rsidP="007F6B22">
      <w:pPr>
        <w:spacing w:after="120" w:line="480" w:lineRule="auto"/>
        <w:rPr>
          <w:kern w:val="18"/>
          <w:szCs w:val="21"/>
        </w:rPr>
      </w:pPr>
    </w:p>
    <w:p w14:paraId="4D2709B9" w14:textId="77777777" w:rsidR="001A0CEC" w:rsidRDefault="001A0CEC"/>
    <w:sectPr w:rsidR="001A0CEC" w:rsidSect="00AC1B9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9B96" w14:textId="77777777" w:rsidR="007F6B22" w:rsidRDefault="007F6B22" w:rsidP="007F6B22">
      <w:pPr>
        <w:spacing w:after="0" w:line="240" w:lineRule="auto"/>
      </w:pPr>
      <w:r>
        <w:separator/>
      </w:r>
    </w:p>
  </w:endnote>
  <w:endnote w:type="continuationSeparator" w:id="0">
    <w:p w14:paraId="0D642E02" w14:textId="77777777" w:rsidR="007F6B22" w:rsidRDefault="007F6B22" w:rsidP="007F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Georgia Pro">
    <w:charset w:val="00"/>
    <w:family w:val="roman"/>
    <w:pitch w:val="variable"/>
    <w:sig w:usb0="800002AF" w:usb1="00000003"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71B7" w14:textId="77777777" w:rsidR="007F6B22" w:rsidRDefault="007F6B22" w:rsidP="007F6B22">
      <w:pPr>
        <w:spacing w:after="0" w:line="240" w:lineRule="auto"/>
      </w:pPr>
      <w:r>
        <w:separator/>
      </w:r>
    </w:p>
  </w:footnote>
  <w:footnote w:type="continuationSeparator" w:id="0">
    <w:p w14:paraId="50C4C164" w14:textId="77777777" w:rsidR="007F6B22" w:rsidRDefault="007F6B22" w:rsidP="007F6B22">
      <w:pPr>
        <w:spacing w:after="0" w:line="240" w:lineRule="auto"/>
      </w:pPr>
      <w:r>
        <w:continuationSeparator/>
      </w:r>
    </w:p>
  </w:footnote>
  <w:footnote w:id="1">
    <w:p w14:paraId="6240C455" w14:textId="77777777" w:rsidR="007F6B22" w:rsidRDefault="007F6B22" w:rsidP="007F6B22">
      <w:pPr>
        <w:pStyle w:val="Notedebasdepage"/>
      </w:pPr>
      <w:r>
        <w:rPr>
          <w:rStyle w:val="Appelnotedebasdep"/>
        </w:rPr>
        <w:footnoteRef/>
      </w:r>
      <w:r>
        <w:t xml:space="preserve"> </w:t>
      </w:r>
      <w:r w:rsidRPr="000D3026">
        <w:t>Dénomination nationale et sa traduction en EN ou FR, le cas échéant.</w:t>
      </w:r>
    </w:p>
  </w:footnote>
  <w:footnote w:id="2">
    <w:p w14:paraId="69B8D342" w14:textId="77777777" w:rsidR="007F6B22" w:rsidRDefault="007F6B22" w:rsidP="007F6B22">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728D77C5" w14:textId="77777777" w:rsidR="007F6B22" w:rsidRDefault="007F6B22" w:rsidP="007F6B22">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7258B6"/>
    <w:multiLevelType w:val="hybridMultilevel"/>
    <w:tmpl w:val="8946CD22"/>
    <w:lvl w:ilvl="0" w:tplc="96F0F362">
      <w:start w:val="1"/>
      <w:numFmt w:val="decimal"/>
      <w:pStyle w:val="BTCnumberlist"/>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8" w15:restartNumberingAfterBreak="0">
    <w:nsid w:val="2EDF6DEE"/>
    <w:multiLevelType w:val="multilevel"/>
    <w:tmpl w:val="74BCC4F2"/>
    <w:lvl w:ilvl="0">
      <w:start w:val="1"/>
      <w:numFmt w:val="lowerLetter"/>
      <w:pStyle w:val="List-complex"/>
      <w:lvlText w:val="%1)"/>
      <w:lvlJc w:val="left"/>
      <w:pPr>
        <w:tabs>
          <w:tab w:val="num" w:pos="362"/>
        </w:tabs>
        <w:ind w:left="362" w:hanging="362"/>
      </w:pPr>
      <w:rPr>
        <w:rFonts w:hint="default"/>
        <w:b w:val="0"/>
        <w:i w:val="0"/>
      </w:rPr>
    </w:lvl>
    <w:lvl w:ilvl="1">
      <w:start w:val="1"/>
      <w:numFmt w:val="none"/>
      <w:lvlRestart w:val="0"/>
      <w:suff w:val="nothing"/>
      <w:lvlText w:val="%2"/>
      <w:lvlJc w:val="left"/>
      <w:pPr>
        <w:ind w:left="363" w:hanging="1"/>
      </w:pPr>
      <w:rPr>
        <w:rFonts w:hint="default"/>
        <w:b w:val="0"/>
        <w:i w:val="0"/>
      </w:rPr>
    </w:lvl>
    <w:lvl w:ilvl="2">
      <w:start w:val="1"/>
      <w:numFmt w:val="decimal"/>
      <w:lvlRestart w:val="1"/>
      <w:lvlText w:val="%3°"/>
      <w:lvlJc w:val="left"/>
      <w:pPr>
        <w:tabs>
          <w:tab w:val="num" w:pos="737"/>
        </w:tabs>
        <w:ind w:left="737" w:hanging="374"/>
      </w:pPr>
      <w:rPr>
        <w:rFonts w:hint="default"/>
      </w:rPr>
    </w:lvl>
    <w:lvl w:ilvl="3">
      <w:start w:val="1"/>
      <w:numFmt w:val="none"/>
      <w:lvlRestart w:val="0"/>
      <w:suff w:val="nothing"/>
      <w:lvlText w:val=""/>
      <w:lvlJc w:val="left"/>
      <w:pPr>
        <w:ind w:left="737" w:firstLine="0"/>
      </w:pPr>
      <w:rPr>
        <w:rFonts w:hint="default"/>
      </w:rPr>
    </w:lvl>
    <w:lvl w:ilvl="4">
      <w:start w:val="1"/>
      <w:numFmt w:val="bullet"/>
      <w:lvlRestart w:val="0"/>
      <w:lvlText w:val=""/>
      <w:lvlJc w:val="left"/>
      <w:pPr>
        <w:tabs>
          <w:tab w:val="num" w:pos="1134"/>
        </w:tabs>
        <w:ind w:left="1134" w:hanging="397"/>
      </w:pPr>
      <w:rPr>
        <w:rFonts w:ascii="Symbol" w:hAnsi="Symbol" w:hint="default"/>
      </w:rPr>
    </w:lvl>
    <w:lvl w:ilvl="5">
      <w:start w:val="1"/>
      <w:numFmt w:val="none"/>
      <w:lvlRestart w:val="0"/>
      <w:suff w:val="nothing"/>
      <w:lvlText w:val=""/>
      <w:lvlJc w:val="left"/>
      <w:pPr>
        <w:ind w:left="1134" w:firstLine="0"/>
      </w:pPr>
      <w:rPr>
        <w:rFonts w:hint="default"/>
      </w:rPr>
    </w:lvl>
    <w:lvl w:ilvl="6">
      <w:start w:val="1"/>
      <w:numFmt w:val="bullet"/>
      <w:lvlRestart w:val="0"/>
      <w:lvlText w:val=""/>
      <w:lvlJc w:val="left"/>
      <w:pPr>
        <w:tabs>
          <w:tab w:val="num" w:pos="1494"/>
        </w:tabs>
        <w:ind w:left="1418" w:hanging="284"/>
      </w:pPr>
      <w:rPr>
        <w:rFonts w:ascii="Symbol" w:hAnsi="Symbol" w:hint="default"/>
        <w:color w:val="auto"/>
      </w:rPr>
    </w:lvl>
    <w:lvl w:ilvl="7">
      <w:start w:val="1"/>
      <w:numFmt w:val="upperRoman"/>
      <w:lvlRestart w:val="1"/>
      <w:lvlText w:val="Vol. %8"/>
      <w:lvlJc w:val="right"/>
      <w:pPr>
        <w:tabs>
          <w:tab w:val="num" w:pos="1644"/>
        </w:tabs>
        <w:ind w:left="1644" w:hanging="226"/>
      </w:pPr>
      <w:rPr>
        <w:rFonts w:hint="default"/>
      </w:rPr>
    </w:lvl>
    <w:lvl w:ilvl="8">
      <w:start w:val="1"/>
      <w:numFmt w:val="upperLetter"/>
      <w:lvlRestart w:val="1"/>
      <w:lvlText w:val="%9."/>
      <w:lvlJc w:val="left"/>
      <w:pPr>
        <w:tabs>
          <w:tab w:val="num" w:pos="2004"/>
        </w:tabs>
        <w:ind w:left="1984" w:hanging="340"/>
      </w:pPr>
      <w:rPr>
        <w:rFonts w:hint="default"/>
      </w:rPr>
    </w:lvl>
  </w:abstractNum>
  <w:abstractNum w:abstractNumId="9" w15:restartNumberingAfterBreak="0">
    <w:nsid w:val="302947AD"/>
    <w:multiLevelType w:val="hybridMultilevel"/>
    <w:tmpl w:val="D8107358"/>
    <w:lvl w:ilvl="0" w:tplc="60FC1C68">
      <w:start w:val="1"/>
      <w:numFmt w:val="decimal"/>
      <w:pStyle w:val="CTBListeNumrotes"/>
      <w:lvlText w:val="%1."/>
      <w:lvlJc w:val="left"/>
      <w:pPr>
        <w:tabs>
          <w:tab w:val="num" w:pos="1083"/>
        </w:tabs>
        <w:ind w:left="1083" w:hanging="360"/>
      </w:pPr>
      <w:rPr>
        <w:rFonts w:hint="default"/>
      </w:rPr>
    </w:lvl>
    <w:lvl w:ilvl="1" w:tplc="04090001" w:tentative="1">
      <w:start w:val="1"/>
      <w:numFmt w:val="lowerLetter"/>
      <w:lvlText w:val="%2."/>
      <w:lvlJc w:val="left"/>
      <w:pPr>
        <w:tabs>
          <w:tab w:val="num" w:pos="1803"/>
        </w:tabs>
        <w:ind w:left="1803" w:hanging="360"/>
      </w:pPr>
    </w:lvl>
    <w:lvl w:ilvl="2" w:tplc="04090005" w:tentative="1">
      <w:start w:val="1"/>
      <w:numFmt w:val="lowerRoman"/>
      <w:lvlText w:val="%3."/>
      <w:lvlJc w:val="right"/>
      <w:pPr>
        <w:tabs>
          <w:tab w:val="num" w:pos="2523"/>
        </w:tabs>
        <w:ind w:left="2523" w:hanging="180"/>
      </w:pPr>
    </w:lvl>
    <w:lvl w:ilvl="3" w:tplc="04090001" w:tentative="1">
      <w:start w:val="1"/>
      <w:numFmt w:val="decimal"/>
      <w:lvlText w:val="%4."/>
      <w:lvlJc w:val="left"/>
      <w:pPr>
        <w:tabs>
          <w:tab w:val="num" w:pos="3243"/>
        </w:tabs>
        <w:ind w:left="3243" w:hanging="360"/>
      </w:pPr>
    </w:lvl>
    <w:lvl w:ilvl="4" w:tplc="04090003" w:tentative="1">
      <w:start w:val="1"/>
      <w:numFmt w:val="lowerLetter"/>
      <w:lvlText w:val="%5."/>
      <w:lvlJc w:val="left"/>
      <w:pPr>
        <w:tabs>
          <w:tab w:val="num" w:pos="3963"/>
        </w:tabs>
        <w:ind w:left="3963" w:hanging="360"/>
      </w:pPr>
    </w:lvl>
    <w:lvl w:ilvl="5" w:tplc="04090005" w:tentative="1">
      <w:start w:val="1"/>
      <w:numFmt w:val="lowerRoman"/>
      <w:lvlText w:val="%6."/>
      <w:lvlJc w:val="right"/>
      <w:pPr>
        <w:tabs>
          <w:tab w:val="num" w:pos="4683"/>
        </w:tabs>
        <w:ind w:left="4683" w:hanging="180"/>
      </w:pPr>
    </w:lvl>
    <w:lvl w:ilvl="6" w:tplc="04090001" w:tentative="1">
      <w:start w:val="1"/>
      <w:numFmt w:val="decimal"/>
      <w:lvlText w:val="%7."/>
      <w:lvlJc w:val="left"/>
      <w:pPr>
        <w:tabs>
          <w:tab w:val="num" w:pos="5403"/>
        </w:tabs>
        <w:ind w:left="5403" w:hanging="360"/>
      </w:pPr>
    </w:lvl>
    <w:lvl w:ilvl="7" w:tplc="04090003" w:tentative="1">
      <w:start w:val="1"/>
      <w:numFmt w:val="lowerLetter"/>
      <w:lvlText w:val="%8."/>
      <w:lvlJc w:val="left"/>
      <w:pPr>
        <w:tabs>
          <w:tab w:val="num" w:pos="6123"/>
        </w:tabs>
        <w:ind w:left="6123" w:hanging="360"/>
      </w:pPr>
    </w:lvl>
    <w:lvl w:ilvl="8" w:tplc="04090005" w:tentative="1">
      <w:start w:val="1"/>
      <w:numFmt w:val="lowerRoman"/>
      <w:lvlText w:val="%9."/>
      <w:lvlJc w:val="right"/>
      <w:pPr>
        <w:tabs>
          <w:tab w:val="num" w:pos="6843"/>
        </w:tabs>
        <w:ind w:left="6843" w:hanging="180"/>
      </w:p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47C21"/>
    <w:multiLevelType w:val="hybridMultilevel"/>
    <w:tmpl w:val="8FD6A2DE"/>
    <w:lvl w:ilvl="0" w:tplc="6C0EBE16">
      <w:start w:val="1"/>
      <w:numFmt w:val="bullet"/>
      <w:pStyle w:val="Indent-arrow"/>
      <w:lvlText w:val=""/>
      <w:lvlJc w:val="left"/>
      <w:pPr>
        <w:tabs>
          <w:tab w:val="num" w:pos="360"/>
        </w:tabs>
        <w:ind w:left="360" w:hanging="360"/>
      </w:pPr>
      <w:rPr>
        <w:rFonts w:ascii="Wingdings" w:hAnsi="Wingdings" w:hint="default"/>
      </w:rPr>
    </w:lvl>
    <w:lvl w:ilvl="1" w:tplc="0409000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3E9050B7"/>
    <w:multiLevelType w:val="hybridMultilevel"/>
    <w:tmpl w:val="742E7968"/>
    <w:lvl w:ilvl="0" w:tplc="9B385BDE">
      <w:start w:val="1"/>
      <w:numFmt w:val="bullet"/>
      <w:pStyle w:val="CTBTitre1"/>
      <w:lvlText w:val=""/>
      <w:lvlJc w:val="left"/>
      <w:pPr>
        <w:ind w:left="720" w:hanging="360"/>
      </w:pPr>
      <w:rPr>
        <w:rFonts w:ascii="Symbol" w:hAnsi="Symbol" w:hint="default"/>
      </w:rPr>
    </w:lvl>
    <w:lvl w:ilvl="1" w:tplc="040C0003" w:tentative="1">
      <w:start w:val="1"/>
      <w:numFmt w:val="bullet"/>
      <w:pStyle w:val="CTBTitre2"/>
      <w:lvlText w:val="o"/>
      <w:lvlJc w:val="left"/>
      <w:pPr>
        <w:ind w:left="1440" w:hanging="360"/>
      </w:pPr>
      <w:rPr>
        <w:rFonts w:ascii="Courier New" w:hAnsi="Courier New" w:cs="Courier New" w:hint="default"/>
      </w:rPr>
    </w:lvl>
    <w:lvl w:ilvl="2" w:tplc="040C0005" w:tentative="1">
      <w:start w:val="1"/>
      <w:numFmt w:val="bullet"/>
      <w:pStyle w:val="CTBTitre3"/>
      <w:lvlText w:val=""/>
      <w:lvlJc w:val="left"/>
      <w:pPr>
        <w:ind w:left="2160" w:hanging="360"/>
      </w:pPr>
      <w:rPr>
        <w:rFonts w:ascii="Wingdings" w:hAnsi="Wingdings" w:hint="default"/>
      </w:rPr>
    </w:lvl>
    <w:lvl w:ilvl="3" w:tplc="040C0001" w:tentative="1">
      <w:start w:val="1"/>
      <w:numFmt w:val="bullet"/>
      <w:pStyle w:val="CTBTitre4"/>
      <w:lvlText w:val=""/>
      <w:lvlJc w:val="left"/>
      <w:pPr>
        <w:ind w:left="2880" w:hanging="360"/>
      </w:pPr>
      <w:rPr>
        <w:rFonts w:ascii="Symbol" w:hAnsi="Symbol" w:hint="default"/>
      </w:rPr>
    </w:lvl>
    <w:lvl w:ilvl="4" w:tplc="040C0003" w:tentative="1">
      <w:start w:val="1"/>
      <w:numFmt w:val="bullet"/>
      <w:pStyle w:val="CTBTitre5"/>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15" w15:restartNumberingAfterBreak="0">
    <w:nsid w:val="49A21DD4"/>
    <w:multiLevelType w:val="hybridMultilevel"/>
    <w:tmpl w:val="3A2C28CC"/>
    <w:lvl w:ilvl="0" w:tplc="04090001">
      <w:start w:val="1"/>
      <w:numFmt w:val="decimal"/>
      <w:pStyle w:val="SBList"/>
      <w:lvlText w:val="%1."/>
      <w:lvlJc w:val="left"/>
      <w:rPr>
        <w:rFonts w:hint="default"/>
        <w:b w:val="0"/>
        <w:i w:val="0"/>
        <w:caps w:val="0"/>
        <w:strike w:val="0"/>
        <w:dstrike w:val="0"/>
        <w:vanish w:val="0"/>
        <w:color w:val="000000"/>
        <w:sz w:val="20"/>
        <w:vertAlign w:val="baseline"/>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C022A56"/>
    <w:multiLevelType w:val="hybridMultilevel"/>
    <w:tmpl w:val="ECD8C52A"/>
    <w:lvl w:ilvl="0" w:tplc="FD9E590C">
      <w:start w:val="1"/>
      <w:numFmt w:val="bullet"/>
      <w:pStyle w:val="CTBListePuces"/>
      <w:lvlText w:val=""/>
      <w:lvlJc w:val="left"/>
      <w:pPr>
        <w:tabs>
          <w:tab w:val="num" w:pos="1083"/>
        </w:tabs>
        <w:ind w:left="1083" w:hanging="360"/>
      </w:pPr>
      <w:rPr>
        <w:rFonts w:ascii="Symbol" w:hAnsi="Symbol" w:hint="default"/>
      </w:rPr>
    </w:lvl>
    <w:lvl w:ilvl="1" w:tplc="04090019" w:tentative="1">
      <w:start w:val="1"/>
      <w:numFmt w:val="bullet"/>
      <w:lvlText w:val="o"/>
      <w:lvlJc w:val="left"/>
      <w:pPr>
        <w:tabs>
          <w:tab w:val="num" w:pos="1803"/>
        </w:tabs>
        <w:ind w:left="1803" w:hanging="360"/>
      </w:pPr>
      <w:rPr>
        <w:rFonts w:ascii="Courier New" w:hAnsi="Courier New" w:hint="default"/>
      </w:rPr>
    </w:lvl>
    <w:lvl w:ilvl="2" w:tplc="0409001B" w:tentative="1">
      <w:start w:val="1"/>
      <w:numFmt w:val="bullet"/>
      <w:lvlText w:val=""/>
      <w:lvlJc w:val="left"/>
      <w:pPr>
        <w:tabs>
          <w:tab w:val="num" w:pos="2523"/>
        </w:tabs>
        <w:ind w:left="2523" w:hanging="360"/>
      </w:pPr>
      <w:rPr>
        <w:rFonts w:ascii="Wingdings" w:hAnsi="Wingdings" w:hint="default"/>
      </w:rPr>
    </w:lvl>
    <w:lvl w:ilvl="3" w:tplc="5BFA1170" w:tentative="1">
      <w:start w:val="1"/>
      <w:numFmt w:val="bullet"/>
      <w:lvlText w:val=""/>
      <w:lvlJc w:val="left"/>
      <w:pPr>
        <w:tabs>
          <w:tab w:val="num" w:pos="3243"/>
        </w:tabs>
        <w:ind w:left="3243" w:hanging="360"/>
      </w:pPr>
      <w:rPr>
        <w:rFonts w:ascii="Symbol" w:hAnsi="Symbol" w:hint="default"/>
      </w:rPr>
    </w:lvl>
    <w:lvl w:ilvl="4" w:tplc="04090019" w:tentative="1">
      <w:start w:val="1"/>
      <w:numFmt w:val="bullet"/>
      <w:lvlText w:val="o"/>
      <w:lvlJc w:val="left"/>
      <w:pPr>
        <w:tabs>
          <w:tab w:val="num" w:pos="3963"/>
        </w:tabs>
        <w:ind w:left="3963" w:hanging="360"/>
      </w:pPr>
      <w:rPr>
        <w:rFonts w:ascii="Courier New" w:hAnsi="Courier New" w:hint="default"/>
      </w:rPr>
    </w:lvl>
    <w:lvl w:ilvl="5" w:tplc="0409001B" w:tentative="1">
      <w:start w:val="1"/>
      <w:numFmt w:val="bullet"/>
      <w:lvlText w:val=""/>
      <w:lvlJc w:val="left"/>
      <w:pPr>
        <w:tabs>
          <w:tab w:val="num" w:pos="4683"/>
        </w:tabs>
        <w:ind w:left="4683" w:hanging="360"/>
      </w:pPr>
      <w:rPr>
        <w:rFonts w:ascii="Wingdings" w:hAnsi="Wingdings" w:hint="default"/>
      </w:rPr>
    </w:lvl>
    <w:lvl w:ilvl="6" w:tplc="0409000F" w:tentative="1">
      <w:start w:val="1"/>
      <w:numFmt w:val="bullet"/>
      <w:lvlText w:val=""/>
      <w:lvlJc w:val="left"/>
      <w:pPr>
        <w:tabs>
          <w:tab w:val="num" w:pos="5403"/>
        </w:tabs>
        <w:ind w:left="5403" w:hanging="360"/>
      </w:pPr>
      <w:rPr>
        <w:rFonts w:ascii="Symbol" w:hAnsi="Symbol" w:hint="default"/>
      </w:rPr>
    </w:lvl>
    <w:lvl w:ilvl="7" w:tplc="04090019" w:tentative="1">
      <w:start w:val="1"/>
      <w:numFmt w:val="bullet"/>
      <w:lvlText w:val="o"/>
      <w:lvlJc w:val="left"/>
      <w:pPr>
        <w:tabs>
          <w:tab w:val="num" w:pos="6123"/>
        </w:tabs>
        <w:ind w:left="6123" w:hanging="360"/>
      </w:pPr>
      <w:rPr>
        <w:rFonts w:ascii="Courier New" w:hAnsi="Courier New" w:hint="default"/>
      </w:rPr>
    </w:lvl>
    <w:lvl w:ilvl="8" w:tplc="0409001B" w:tentative="1">
      <w:start w:val="1"/>
      <w:numFmt w:val="bullet"/>
      <w:lvlText w:val=""/>
      <w:lvlJc w:val="left"/>
      <w:pPr>
        <w:tabs>
          <w:tab w:val="num" w:pos="6843"/>
        </w:tabs>
        <w:ind w:left="6843" w:hanging="360"/>
      </w:pPr>
      <w:rPr>
        <w:rFonts w:ascii="Wingdings" w:hAnsi="Wingdings" w:hint="default"/>
      </w:rPr>
    </w:lvl>
  </w:abstractNum>
  <w:abstractNum w:abstractNumId="17" w15:restartNumberingAfterBreak="0">
    <w:nsid w:val="4CEB190F"/>
    <w:multiLevelType w:val="hybridMultilevel"/>
    <w:tmpl w:val="B772282E"/>
    <w:lvl w:ilvl="0" w:tplc="040C000B">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2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4" w15:restartNumberingAfterBreak="0">
    <w:nsid w:val="7FD15314"/>
    <w:multiLevelType w:val="hybridMultilevel"/>
    <w:tmpl w:val="A1164C78"/>
    <w:lvl w:ilvl="0" w:tplc="9B385BDE">
      <w:start w:val="1"/>
      <w:numFmt w:val="bullet"/>
      <w:lvlText w:val=""/>
      <w:lvlJc w:val="left"/>
      <w:pPr>
        <w:tabs>
          <w:tab w:val="num" w:pos="284"/>
        </w:tabs>
        <w:ind w:left="284" w:hanging="284"/>
      </w:pPr>
      <w:rPr>
        <w:rFonts w:ascii="Symbol" w:hAnsi="Symbol" w:hint="default"/>
        <w:color w:val="auto"/>
      </w:rPr>
    </w:lvl>
    <w:lvl w:ilvl="1" w:tplc="040C0003">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97230501">
    <w:abstractNumId w:val="18"/>
  </w:num>
  <w:num w:numId="2" w16cid:durableId="2134858865">
    <w:abstractNumId w:val="3"/>
  </w:num>
  <w:num w:numId="3" w16cid:durableId="406535231">
    <w:abstractNumId w:val="12"/>
  </w:num>
  <w:num w:numId="4" w16cid:durableId="1678995074">
    <w:abstractNumId w:val="22"/>
  </w:num>
  <w:num w:numId="5" w16cid:durableId="159850594">
    <w:abstractNumId w:val="10"/>
  </w:num>
  <w:num w:numId="6" w16cid:durableId="852689285">
    <w:abstractNumId w:val="0"/>
  </w:num>
  <w:num w:numId="7" w16cid:durableId="910776653">
    <w:abstractNumId w:val="6"/>
  </w:num>
  <w:num w:numId="8" w16cid:durableId="1138958744">
    <w:abstractNumId w:val="19"/>
  </w:num>
  <w:num w:numId="9" w16cid:durableId="1889492569">
    <w:abstractNumId w:val="7"/>
  </w:num>
  <w:num w:numId="10" w16cid:durableId="119962962">
    <w:abstractNumId w:val="14"/>
  </w:num>
  <w:num w:numId="11" w16cid:durableId="1691834469">
    <w:abstractNumId w:val="5"/>
  </w:num>
  <w:num w:numId="12" w16cid:durableId="1606576860">
    <w:abstractNumId w:val="21"/>
  </w:num>
  <w:num w:numId="13" w16cid:durableId="565654567">
    <w:abstractNumId w:val="4"/>
  </w:num>
  <w:num w:numId="14" w16cid:durableId="1405832527">
    <w:abstractNumId w:val="23"/>
  </w:num>
  <w:num w:numId="15" w16cid:durableId="1843619245">
    <w:abstractNumId w:val="2"/>
  </w:num>
  <w:num w:numId="16" w16cid:durableId="683551644">
    <w:abstractNumId w:val="20"/>
  </w:num>
  <w:num w:numId="17" w16cid:durableId="226455873">
    <w:abstractNumId w:val="1"/>
  </w:num>
  <w:num w:numId="18" w16cid:durableId="474639317">
    <w:abstractNumId w:val="17"/>
  </w:num>
  <w:num w:numId="19" w16cid:durableId="709107209">
    <w:abstractNumId w:val="24"/>
  </w:num>
  <w:num w:numId="20" w16cid:durableId="21978748">
    <w:abstractNumId w:val="15"/>
  </w:num>
  <w:num w:numId="21" w16cid:durableId="2004770853">
    <w:abstractNumId w:val="11"/>
  </w:num>
  <w:num w:numId="22" w16cid:durableId="871262239">
    <w:abstractNumId w:val="8"/>
  </w:num>
  <w:num w:numId="23" w16cid:durableId="779302708">
    <w:abstractNumId w:val="16"/>
  </w:num>
  <w:num w:numId="24" w16cid:durableId="285358667">
    <w:abstractNumId w:val="9"/>
  </w:num>
  <w:num w:numId="25" w16cid:durableId="15237897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95"/>
    <w:rsid w:val="001A0CEC"/>
    <w:rsid w:val="007F6B22"/>
    <w:rsid w:val="00AC1B95"/>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D26A"/>
  <w15:chartTrackingRefBased/>
  <w15:docId w15:val="{5874056A-8013-485F-9330-AF576C35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B22"/>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Chapitre 1 Car,Chapitre 1,CHAPITRE,annexe,Titre Etude,Main Heading,Main Head"/>
    <w:basedOn w:val="Normal"/>
    <w:next w:val="Normal"/>
    <w:link w:val="Titre1Car"/>
    <w:qFormat/>
    <w:rsid w:val="007F6B2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7F6B2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7F6B2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7F6B2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7F6B2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7F6B2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7F6B2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7F6B2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7F6B2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7F6B22"/>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7F6B22"/>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7F6B22"/>
    <w:rPr>
      <w:rFonts w:ascii="Calibri" w:eastAsia="Calibri" w:hAnsi="Calibri" w:cs="Calibri-Bold"/>
      <w:color w:val="585756"/>
      <w:kern w:val="0"/>
      <w:szCs w:val="24"/>
      <w:u w:val="none"/>
      <w:lang w:val="en-US"/>
      <w14:ligatures w14:val="none"/>
    </w:rPr>
  </w:style>
  <w:style w:type="character" w:customStyle="1" w:styleId="Titre4Car">
    <w:name w:val="Titre 4 Car"/>
    <w:aliases w:val="(1.1.1.1.) Car,A Car,heading 4 Car"/>
    <w:basedOn w:val="Policepardfaut"/>
    <w:link w:val="Titre4"/>
    <w:rsid w:val="007F6B22"/>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aliases w:val="(1.1.1.1.1.) Car,a Car,heading 5 Car,Block Label Car"/>
    <w:basedOn w:val="Policepardfaut"/>
    <w:link w:val="Titre5"/>
    <w:rsid w:val="007F6B22"/>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aliases w:val="(a Car,b Car,..) Car,ann Car"/>
    <w:basedOn w:val="Policepardfaut"/>
    <w:link w:val="Titre6"/>
    <w:rsid w:val="007F6B22"/>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aliases w:val="centré 12 Car"/>
    <w:basedOn w:val="Policepardfaut"/>
    <w:link w:val="Titre7"/>
    <w:rsid w:val="007F6B22"/>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7F6B22"/>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aliases w:val="Heading 9-paranum Car"/>
    <w:basedOn w:val="Policepardfaut"/>
    <w:link w:val="Titre9"/>
    <w:rsid w:val="007F6B22"/>
    <w:rPr>
      <w:rFonts w:ascii="Calibri Light" w:eastAsia="Times New Roman" w:hAnsi="Calibri Light" w:cs="Times New Roman"/>
      <w:b w:val="0"/>
      <w:bCs w:val="0"/>
      <w:i/>
      <w:iCs/>
      <w:color w:val="272727"/>
      <w:kern w:val="0"/>
      <w:sz w:val="21"/>
      <w:szCs w:val="21"/>
      <w:u w:val="none"/>
      <w:lang w:val="fr-BE"/>
      <w14:ligatures w14:val="none"/>
    </w:rPr>
  </w:style>
  <w:style w:type="paragraph" w:customStyle="1" w:styleId="Titrecouverture">
    <w:name w:val="Titre couverture"/>
    <w:basedOn w:val="Normal"/>
    <w:link w:val="TitrecouvertureCar"/>
    <w:qFormat/>
    <w:rsid w:val="007F6B22"/>
    <w:rPr>
      <w:rFonts w:ascii="Calibri" w:hAnsi="Calibri"/>
      <w:sz w:val="32"/>
    </w:rPr>
  </w:style>
  <w:style w:type="character" w:styleId="Textedelespacerserv">
    <w:name w:val="Placeholder Text"/>
    <w:uiPriority w:val="99"/>
    <w:semiHidden/>
    <w:rsid w:val="007F6B22"/>
    <w:rPr>
      <w:color w:val="808080"/>
    </w:rPr>
  </w:style>
  <w:style w:type="character" w:customStyle="1" w:styleId="TitrecouvertureCar">
    <w:name w:val="Titre couverture Car"/>
    <w:link w:val="Titrecouverture"/>
    <w:rsid w:val="007F6B22"/>
    <w:rPr>
      <w:rFonts w:ascii="Calibri" w:eastAsia="Calibri" w:hAnsi="Calibri" w:cs="Times New Roman"/>
      <w:b w:val="0"/>
      <w:bCs w:val="0"/>
      <w:color w:val="585756"/>
      <w:kern w:val="0"/>
      <w:sz w:val="32"/>
      <w:u w:val="none"/>
      <w:lang w:val="fr-BE"/>
      <w14:ligatures w14:val="none"/>
    </w:rPr>
  </w:style>
  <w:style w:type="paragraph" w:styleId="Titre">
    <w:name w:val="Title"/>
    <w:aliases w:val="Titre4"/>
    <w:basedOn w:val="Paragraphedeliste"/>
    <w:next w:val="Normal"/>
    <w:link w:val="TitreCar"/>
    <w:uiPriority w:val="10"/>
    <w:rsid w:val="007F6B2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7F6B22"/>
    <w:rPr>
      <w:rFonts w:ascii="Calibri" w:eastAsia="Calibri" w:hAnsi="Calibri" w:cs="Calibri-Bold"/>
      <w:color w:val="333333"/>
      <w:kern w:val="0"/>
      <w:sz w:val="21"/>
      <w:szCs w:val="21"/>
      <w:u w:val="none"/>
      <w:lang w:val="fr-BE"/>
      <w14:ligatures w14:val="none"/>
    </w:rPr>
  </w:style>
  <w:style w:type="paragraph" w:customStyle="1" w:styleId="Basdepage">
    <w:name w:val="Bas de page"/>
    <w:basedOn w:val="Normal"/>
    <w:link w:val="BasdepageCar"/>
    <w:qFormat/>
    <w:rsid w:val="007F6B2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7F6B22"/>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7F6B22"/>
    <w:pPr>
      <w:tabs>
        <w:tab w:val="center" w:pos="4536"/>
        <w:tab w:val="right" w:pos="9072"/>
      </w:tabs>
      <w:spacing w:after="0" w:line="240" w:lineRule="auto"/>
    </w:pPr>
  </w:style>
  <w:style w:type="character" w:customStyle="1" w:styleId="En-tteCar">
    <w:name w:val="En-tête Car"/>
    <w:basedOn w:val="Policepardfaut"/>
    <w:link w:val="En-tte"/>
    <w:uiPriority w:val="99"/>
    <w:rsid w:val="007F6B22"/>
    <w:rPr>
      <w:rFonts w:eastAsia="Calibri" w:cs="Times New Roman"/>
      <w:b w:val="0"/>
      <w:bCs w:val="0"/>
      <w:color w:val="585756"/>
      <w:kern w:val="0"/>
      <w:sz w:val="21"/>
      <w:u w:val="none"/>
      <w:lang w:val="fr-BE"/>
      <w14:ligatures w14:val="none"/>
    </w:rPr>
  </w:style>
  <w:style w:type="paragraph" w:styleId="Pieddepage">
    <w:name w:val="footer"/>
    <w:basedOn w:val="Normal"/>
    <w:link w:val="PieddepageCar"/>
    <w:uiPriority w:val="99"/>
    <w:unhideWhenUsed/>
    <w:rsid w:val="007F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B22"/>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7F6B22"/>
    <w:rPr>
      <w:color w:val="0563C1"/>
      <w:u w:val="single"/>
    </w:rPr>
  </w:style>
  <w:style w:type="paragraph" w:styleId="Paragraphedeliste">
    <w:name w:val="List Paragraph"/>
    <w:aliases w:val="inspringtekst,Premier"/>
    <w:basedOn w:val="Normal"/>
    <w:link w:val="ParagraphedelisteCar"/>
    <w:uiPriority w:val="34"/>
    <w:qFormat/>
    <w:rsid w:val="007F6B22"/>
    <w:pPr>
      <w:ind w:left="720"/>
      <w:contextualSpacing/>
    </w:pPr>
  </w:style>
  <w:style w:type="paragraph" w:styleId="Sous-titre">
    <w:name w:val="Subtitle"/>
    <w:basedOn w:val="Titrecouverture"/>
    <w:next w:val="Normal"/>
    <w:link w:val="Sous-titreCar"/>
    <w:uiPriority w:val="11"/>
    <w:qFormat/>
    <w:rsid w:val="007F6B22"/>
  </w:style>
  <w:style w:type="character" w:customStyle="1" w:styleId="Sous-titreCar">
    <w:name w:val="Sous-titre Car"/>
    <w:basedOn w:val="Policepardfaut"/>
    <w:link w:val="Sous-titre"/>
    <w:uiPriority w:val="11"/>
    <w:rsid w:val="007F6B22"/>
    <w:rPr>
      <w:rFonts w:ascii="Calibri" w:eastAsia="Calibri" w:hAnsi="Calibri" w:cs="Times New Roman"/>
      <w:b w:val="0"/>
      <w:bCs w:val="0"/>
      <w:color w:val="585756"/>
      <w:kern w:val="0"/>
      <w:sz w:val="32"/>
      <w:u w:val="none"/>
      <w:lang w:val="fr-BE"/>
      <w14:ligatures w14:val="none"/>
    </w:rPr>
  </w:style>
  <w:style w:type="paragraph" w:styleId="TM1">
    <w:name w:val="toc 1"/>
    <w:basedOn w:val="Normal"/>
    <w:next w:val="Normal"/>
    <w:autoRedefine/>
    <w:uiPriority w:val="39"/>
    <w:unhideWhenUsed/>
    <w:rsid w:val="007F6B2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7F6B22"/>
    <w:pPr>
      <w:spacing w:after="100"/>
      <w:ind w:left="210"/>
    </w:pPr>
    <w:rPr>
      <w:rFonts w:ascii="Calibri" w:hAnsi="Calibri"/>
    </w:rPr>
  </w:style>
  <w:style w:type="paragraph" w:styleId="TM3">
    <w:name w:val="toc 3"/>
    <w:basedOn w:val="Normal"/>
    <w:next w:val="Normal"/>
    <w:autoRedefine/>
    <w:uiPriority w:val="39"/>
    <w:unhideWhenUsed/>
    <w:rsid w:val="007F6B2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7F6B2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7F6B22"/>
    <w:pPr>
      <w:tabs>
        <w:tab w:val="left" w:pos="879"/>
        <w:tab w:val="right" w:leader="dot" w:pos="8494"/>
      </w:tabs>
      <w:spacing w:after="100"/>
      <w:ind w:left="210"/>
    </w:pPr>
    <w:rPr>
      <w:rFonts w:ascii="Calibri" w:hAnsi="Calibri"/>
    </w:rPr>
  </w:style>
  <w:style w:type="paragraph" w:styleId="Notedebasdepage">
    <w:name w:val="footnote text"/>
    <w:aliases w:val="CTB Bas de page"/>
    <w:basedOn w:val="Normal"/>
    <w:link w:val="NotedebasdepageCar"/>
    <w:uiPriority w:val="99"/>
    <w:semiHidden/>
    <w:unhideWhenUsed/>
    <w:qFormat/>
    <w:rsid w:val="007F6B22"/>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7F6B22"/>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uiPriority w:val="99"/>
    <w:unhideWhenUsed/>
    <w:rsid w:val="007F6B22"/>
    <w:rPr>
      <w:vertAlign w:val="superscript"/>
    </w:rPr>
  </w:style>
  <w:style w:type="paragraph" w:customStyle="1" w:styleId="notedebasdepage0">
    <w:name w:val="note de bas de page"/>
    <w:basedOn w:val="Normal"/>
    <w:link w:val="notedebasdepageCar0"/>
    <w:qFormat/>
    <w:rsid w:val="007F6B2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7F6B22"/>
    <w:rPr>
      <w:rFonts w:ascii="Calibri" w:eastAsia="Calibri" w:hAnsi="Calibri" w:cs="Calibri"/>
      <w:b w:val="0"/>
      <w:bCs w:val="0"/>
      <w:color w:val="585756"/>
      <w:kern w:val="0"/>
      <w:sz w:val="14"/>
      <w:szCs w:val="21"/>
      <w:u w:val="none"/>
      <w:lang w:val="fr-BE"/>
      <w14:ligatures w14:val="none"/>
    </w:rPr>
  </w:style>
  <w:style w:type="paragraph" w:styleId="Textedebulles">
    <w:name w:val="Balloon Text"/>
    <w:basedOn w:val="Normal"/>
    <w:link w:val="TextedebullesCar"/>
    <w:uiPriority w:val="99"/>
    <w:semiHidden/>
    <w:unhideWhenUsed/>
    <w:rsid w:val="007F6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6B22"/>
    <w:rPr>
      <w:rFonts w:ascii="Tahoma" w:eastAsia="Calibri" w:hAnsi="Tahoma" w:cs="Tahoma"/>
      <w:b w:val="0"/>
      <w:bCs w:val="0"/>
      <w:color w:val="585756"/>
      <w:kern w:val="0"/>
      <w:sz w:val="16"/>
      <w:szCs w:val="16"/>
      <w:u w:val="none"/>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7F6B2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7F6B22"/>
    <w:rPr>
      <w:rFonts w:ascii="Arial" w:eastAsia="DejaVu Sans" w:hAnsi="Arial" w:cs="Tahoma"/>
      <w:b w:val="0"/>
      <w:bCs w:val="0"/>
      <w:kern w:val="18"/>
      <w:sz w:val="20"/>
      <w:szCs w:val="24"/>
      <w:u w:val="none"/>
      <w14:ligatures w14:val="none"/>
    </w:rPr>
  </w:style>
  <w:style w:type="character" w:customStyle="1" w:styleId="BodyTextChar">
    <w:name w:val="Body Text Char"/>
    <w:uiPriority w:val="99"/>
    <w:semiHidden/>
    <w:rsid w:val="007F6B22"/>
    <w:rPr>
      <w:rFonts w:ascii="Georgia" w:hAnsi="Georgia"/>
      <w:color w:val="585756"/>
      <w:sz w:val="21"/>
      <w:szCs w:val="22"/>
      <w:lang w:eastAsia="en-US"/>
    </w:rPr>
  </w:style>
  <w:style w:type="paragraph" w:customStyle="1" w:styleId="BankNormal">
    <w:name w:val="BankNormal"/>
    <w:basedOn w:val="Normal"/>
    <w:rsid w:val="007F6B2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7F6B22"/>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customStyle="1" w:styleId="BTCbulletsCTB">
    <w:name w:val="BTC bullets CTB"/>
    <w:basedOn w:val="Normal"/>
    <w:rsid w:val="007F6B2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7F6B2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7F6B22"/>
    <w:rPr>
      <w:rFonts w:ascii="Arial" w:eastAsia="DejaVu Sans" w:hAnsi="Arial" w:cs="Tahoma"/>
      <w:b w:val="0"/>
      <w:bCs w:val="0"/>
      <w:kern w:val="1"/>
      <w:szCs w:val="24"/>
      <w:u w:val="none"/>
      <w14:ligatures w14:val="none"/>
    </w:rPr>
  </w:style>
  <w:style w:type="paragraph" w:styleId="Corpsdetexte2">
    <w:name w:val="Body Text 2"/>
    <w:basedOn w:val="Normal"/>
    <w:link w:val="Corpsdetexte2Car"/>
    <w:uiPriority w:val="99"/>
    <w:unhideWhenUsed/>
    <w:rsid w:val="007F6B22"/>
    <w:pPr>
      <w:spacing w:after="120" w:line="480" w:lineRule="auto"/>
    </w:pPr>
  </w:style>
  <w:style w:type="character" w:customStyle="1" w:styleId="Corpsdetexte2Car">
    <w:name w:val="Corps de texte 2 Car"/>
    <w:basedOn w:val="Policepardfaut"/>
    <w:link w:val="Corpsdetexte2"/>
    <w:uiPriority w:val="99"/>
    <w:rsid w:val="007F6B22"/>
    <w:rPr>
      <w:rFonts w:eastAsia="Calibri" w:cs="Times New Roman"/>
      <w:b w:val="0"/>
      <w:bCs w:val="0"/>
      <w:color w:val="585756"/>
      <w:kern w:val="0"/>
      <w:sz w:val="21"/>
      <w:u w:val="none"/>
      <w:lang w:val="fr-BE"/>
      <w14:ligatures w14:val="none"/>
    </w:rPr>
  </w:style>
  <w:style w:type="paragraph" w:customStyle="1" w:styleId="BTCBullets">
    <w:name w:val="BTC Bullets"/>
    <w:basedOn w:val="Corpsdetexte"/>
    <w:rsid w:val="007F6B22"/>
    <w:pPr>
      <w:numPr>
        <w:ilvl w:val="8"/>
        <w:numId w:val="6"/>
      </w:numPr>
      <w:spacing w:after="60"/>
    </w:pPr>
  </w:style>
  <w:style w:type="paragraph" w:styleId="TM5">
    <w:name w:val="toc 5"/>
    <w:basedOn w:val="Normal"/>
    <w:next w:val="Normal"/>
    <w:autoRedefine/>
    <w:uiPriority w:val="39"/>
    <w:unhideWhenUsed/>
    <w:rsid w:val="007F6B2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7F6B2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7F6B2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7F6B2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7F6B22"/>
    <w:pPr>
      <w:spacing w:after="100"/>
      <w:ind w:left="1760"/>
    </w:pPr>
    <w:rPr>
      <w:rFonts w:ascii="Calibri" w:eastAsia="Times New Roman" w:hAnsi="Calibri"/>
      <w:color w:val="auto"/>
      <w:sz w:val="22"/>
      <w:lang w:val="en-GB" w:eastAsia="en-GB"/>
    </w:rPr>
  </w:style>
  <w:style w:type="character" w:customStyle="1" w:styleId="normaltextrun">
    <w:name w:val="normaltextrun"/>
    <w:rsid w:val="007F6B22"/>
  </w:style>
  <w:style w:type="paragraph" w:customStyle="1" w:styleId="paragraph">
    <w:name w:val="paragraph"/>
    <w:basedOn w:val="Normal"/>
    <w:rsid w:val="007F6B2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F6B22"/>
  </w:style>
  <w:style w:type="table" w:styleId="Grilledutableau">
    <w:name w:val="Table Grid"/>
    <w:basedOn w:val="TableauNormal"/>
    <w:uiPriority w:val="99"/>
    <w:rsid w:val="007F6B22"/>
    <w:pPr>
      <w:spacing w:after="0" w:line="240" w:lineRule="auto"/>
    </w:pPr>
    <w:rPr>
      <w:rFonts w:ascii="Calibri" w:eastAsia="Calibri" w:hAnsi="Calibri" w:cs="Times New Roman"/>
      <w:b w:val="0"/>
      <w:bCs w:val="0"/>
      <w:kern w:val="0"/>
      <w:sz w:val="22"/>
      <w:u w:val="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7F6B22"/>
  </w:style>
  <w:style w:type="character" w:customStyle="1" w:styleId="contextualspellingandgrammarerror">
    <w:name w:val="contextualspellingandgrammarerror"/>
    <w:rsid w:val="007F6B22"/>
  </w:style>
  <w:style w:type="character" w:customStyle="1" w:styleId="scxw174104514">
    <w:name w:val="scxw174104514"/>
    <w:rsid w:val="007F6B22"/>
  </w:style>
  <w:style w:type="character" w:styleId="Mentionnonrsolue">
    <w:name w:val="Unresolved Mention"/>
    <w:uiPriority w:val="99"/>
    <w:semiHidden/>
    <w:unhideWhenUsed/>
    <w:rsid w:val="007F6B22"/>
    <w:rPr>
      <w:color w:val="605E5C"/>
      <w:shd w:val="clear" w:color="auto" w:fill="E1DFDD"/>
    </w:rPr>
  </w:style>
  <w:style w:type="character" w:customStyle="1" w:styleId="ParagraphedelisteCar">
    <w:name w:val="Paragraphe de liste Car"/>
    <w:aliases w:val="inspringtekst Car,Premier Car"/>
    <w:link w:val="Paragraphedeliste"/>
    <w:uiPriority w:val="34"/>
    <w:rsid w:val="007F6B22"/>
    <w:rPr>
      <w:rFonts w:eastAsia="Calibri" w:cs="Times New Roman"/>
      <w:b w:val="0"/>
      <w:bCs w:val="0"/>
      <w:color w:val="585756"/>
      <w:kern w:val="0"/>
      <w:sz w:val="21"/>
      <w:u w:val="none"/>
      <w:lang w:val="fr-BE"/>
      <w14:ligatures w14:val="none"/>
    </w:rPr>
  </w:style>
  <w:style w:type="table" w:customStyle="1" w:styleId="Grilledutableau1">
    <w:name w:val="Grille du tableau1"/>
    <w:basedOn w:val="TableauNormal"/>
    <w:next w:val="Grilledutableau"/>
    <w:uiPriority w:val="39"/>
    <w:rsid w:val="007F6B22"/>
    <w:pPr>
      <w:spacing w:after="0" w:line="240" w:lineRule="auto"/>
    </w:pPr>
    <w:rPr>
      <w:rFonts w:ascii="Calibri" w:eastAsia="Calibri" w:hAnsi="Calibri" w:cs="Arial"/>
      <w:b w:val="0"/>
      <w:bCs w:val="0"/>
      <w:kern w:val="0"/>
      <w:sz w:val="22"/>
      <w:u w:val="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6B22"/>
    <w:rPr>
      <w:rFonts w:ascii="Times New Roman" w:hAnsi="Times New Roman"/>
      <w:sz w:val="24"/>
      <w:szCs w:val="24"/>
    </w:rPr>
  </w:style>
  <w:style w:type="table" w:customStyle="1" w:styleId="Grilledutableau3">
    <w:name w:val="Grille du tableau3"/>
    <w:basedOn w:val="TableauNormal"/>
    <w:next w:val="Grilledutableau"/>
    <w:uiPriority w:val="39"/>
    <w:rsid w:val="007F6B22"/>
    <w:pPr>
      <w:spacing w:after="0" w:line="240" w:lineRule="auto"/>
    </w:pPr>
    <w:rPr>
      <w:rFonts w:ascii="Calibri" w:eastAsia="Calibri" w:hAnsi="Calibri" w:cs="Times New Roman"/>
      <w:b w:val="0"/>
      <w:bCs w:val="0"/>
      <w:kern w:val="0"/>
      <w:sz w:val="22"/>
      <w:u w:val="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7F6B22"/>
    <w:pPr>
      <w:spacing w:after="0" w:line="240" w:lineRule="auto"/>
    </w:pPr>
    <w:rPr>
      <w:rFonts w:ascii="Calibri" w:eastAsia="Calibri" w:hAnsi="Calibri" w:cs="Times New Roman"/>
      <w:b w:val="0"/>
      <w:bCs w:val="0"/>
      <w:kern w:val="0"/>
      <w:sz w:val="22"/>
      <w:u w:val="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textCTBCar">
    <w:name w:val="BTC text CTB Car"/>
    <w:link w:val="BTCtextCTB"/>
    <w:rsid w:val="007F6B22"/>
    <w:rPr>
      <w:rFonts w:ascii="Garamond" w:eastAsia="Times New Roman" w:hAnsi="Garamond" w:cs="Times New Roman"/>
      <w:b w:val="0"/>
      <w:bCs w:val="0"/>
      <w:kern w:val="0"/>
      <w:szCs w:val="20"/>
      <w:u w:val="none"/>
      <w:lang w:val="fr-BE"/>
      <w14:ligatures w14:val="none"/>
    </w:rPr>
  </w:style>
  <w:style w:type="character" w:styleId="Marquedecommentaire">
    <w:name w:val="annotation reference"/>
    <w:uiPriority w:val="99"/>
    <w:semiHidden/>
    <w:unhideWhenUsed/>
    <w:rsid w:val="007F6B22"/>
    <w:rPr>
      <w:sz w:val="16"/>
      <w:szCs w:val="16"/>
    </w:rPr>
  </w:style>
  <w:style w:type="paragraph" w:styleId="Commentaire">
    <w:name w:val="annotation text"/>
    <w:basedOn w:val="Normal"/>
    <w:link w:val="CommentaireCar"/>
    <w:uiPriority w:val="99"/>
    <w:unhideWhenUsed/>
    <w:rsid w:val="007F6B22"/>
    <w:pPr>
      <w:spacing w:line="240" w:lineRule="auto"/>
    </w:pPr>
    <w:rPr>
      <w:sz w:val="20"/>
      <w:szCs w:val="20"/>
    </w:rPr>
  </w:style>
  <w:style w:type="character" w:customStyle="1" w:styleId="CommentaireCar">
    <w:name w:val="Commentaire Car"/>
    <w:basedOn w:val="Policepardfaut"/>
    <w:link w:val="Commentaire"/>
    <w:uiPriority w:val="99"/>
    <w:rsid w:val="007F6B22"/>
    <w:rPr>
      <w:rFonts w:eastAsia="Calibri" w:cs="Times New Roman"/>
      <w:b w:val="0"/>
      <w:bCs w:val="0"/>
      <w:color w:val="585756"/>
      <w:kern w:val="0"/>
      <w:sz w:val="20"/>
      <w:szCs w:val="20"/>
      <w:u w:val="none"/>
      <w:lang w:val="fr-BE"/>
      <w14:ligatures w14:val="none"/>
    </w:rPr>
  </w:style>
  <w:style w:type="paragraph" w:styleId="Objetducommentaire">
    <w:name w:val="annotation subject"/>
    <w:basedOn w:val="Commentaire"/>
    <w:next w:val="Commentaire"/>
    <w:link w:val="ObjetducommentaireCar"/>
    <w:uiPriority w:val="99"/>
    <w:semiHidden/>
    <w:unhideWhenUsed/>
    <w:rsid w:val="007F6B22"/>
    <w:rPr>
      <w:b/>
      <w:bCs/>
    </w:rPr>
  </w:style>
  <w:style w:type="character" w:customStyle="1" w:styleId="ObjetducommentaireCar">
    <w:name w:val="Objet du commentaire Car"/>
    <w:basedOn w:val="CommentaireCar"/>
    <w:link w:val="Objetducommentaire"/>
    <w:uiPriority w:val="99"/>
    <w:semiHidden/>
    <w:rsid w:val="007F6B22"/>
    <w:rPr>
      <w:rFonts w:eastAsia="Calibri" w:cs="Times New Roman"/>
      <w:b/>
      <w:bCs/>
      <w:color w:val="585756"/>
      <w:kern w:val="0"/>
      <w:sz w:val="20"/>
      <w:szCs w:val="20"/>
      <w:u w:val="none"/>
      <w:lang w:val="fr-BE"/>
      <w14:ligatures w14:val="none"/>
    </w:rPr>
  </w:style>
  <w:style w:type="paragraph" w:styleId="Rvision">
    <w:name w:val="Revision"/>
    <w:hidden/>
    <w:uiPriority w:val="99"/>
    <w:semiHidden/>
    <w:rsid w:val="007F6B22"/>
    <w:pPr>
      <w:spacing w:after="0" w:line="240" w:lineRule="auto"/>
    </w:pPr>
    <w:rPr>
      <w:rFonts w:eastAsia="Calibri" w:cs="Times New Roman"/>
      <w:b w:val="0"/>
      <w:bCs w:val="0"/>
      <w:color w:val="585756"/>
      <w:kern w:val="0"/>
      <w:sz w:val="21"/>
      <w:u w:val="none"/>
      <w:lang w:val="fr-BE"/>
      <w14:ligatures w14:val="none"/>
    </w:rPr>
  </w:style>
  <w:style w:type="paragraph" w:styleId="Explorateurdedocuments">
    <w:name w:val="Document Map"/>
    <w:basedOn w:val="Normal"/>
    <w:link w:val="ExplorateurdedocumentsCar"/>
    <w:semiHidden/>
    <w:rsid w:val="007F6B2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7F6B22"/>
    <w:rPr>
      <w:rFonts w:ascii="Tahoma" w:eastAsia="DejaVu Sans" w:hAnsi="Tahoma" w:cs="Tahoma"/>
      <w:b w:val="0"/>
      <w:bCs w:val="0"/>
      <w:kern w:val="1"/>
      <w:szCs w:val="24"/>
      <w:u w:val="none"/>
      <w:shd w:val="clear" w:color="auto" w:fill="000080"/>
      <w14:ligatures w14:val="none"/>
    </w:rPr>
  </w:style>
  <w:style w:type="paragraph" w:customStyle="1" w:styleId="CTBCorpsdetexte">
    <w:name w:val="CTB Corps de texte"/>
    <w:basedOn w:val="Normal"/>
    <w:link w:val="CTBCorpsdetexteCar"/>
    <w:qFormat/>
    <w:rsid w:val="007F6B22"/>
    <w:pPr>
      <w:widowControl w:val="0"/>
      <w:suppressAutoHyphens/>
      <w:spacing w:after="120" w:line="288" w:lineRule="auto"/>
      <w:jc w:val="both"/>
    </w:pPr>
    <w:rPr>
      <w:rFonts w:ascii="Arial" w:eastAsia="Times New Roman" w:hAnsi="Arial"/>
      <w:color w:val="auto"/>
      <w:kern w:val="18"/>
      <w:sz w:val="20"/>
      <w:szCs w:val="20"/>
    </w:rPr>
  </w:style>
  <w:style w:type="character" w:customStyle="1" w:styleId="CTBCorpsdetexteCar">
    <w:name w:val="CTB Corps de texte Car"/>
    <w:link w:val="CTBCorpsdetexte"/>
    <w:rsid w:val="007F6B22"/>
    <w:rPr>
      <w:rFonts w:ascii="Arial" w:eastAsia="Times New Roman" w:hAnsi="Arial" w:cs="Times New Roman"/>
      <w:b w:val="0"/>
      <w:bCs w:val="0"/>
      <w:kern w:val="18"/>
      <w:sz w:val="20"/>
      <w:szCs w:val="20"/>
      <w:u w:val="none"/>
      <w:lang w:val="fr-BE"/>
      <w14:ligatures w14:val="none"/>
    </w:rPr>
  </w:style>
  <w:style w:type="paragraph" w:customStyle="1" w:styleId="Heading">
    <w:name w:val="Heading"/>
    <w:basedOn w:val="Normal"/>
    <w:next w:val="Corpsdetexte"/>
    <w:rsid w:val="007F6B2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7F6B22"/>
  </w:style>
  <w:style w:type="character" w:customStyle="1" w:styleId="Bullets">
    <w:name w:val="Bullets"/>
    <w:rsid w:val="007F6B22"/>
    <w:rPr>
      <w:rFonts w:ascii="OpenSymbol" w:eastAsia="OpenSymbol" w:hAnsi="OpenSymbol" w:cs="OpenSymbol"/>
    </w:rPr>
  </w:style>
  <w:style w:type="character" w:customStyle="1" w:styleId="Placeholder">
    <w:name w:val="Placeholder"/>
    <w:rsid w:val="007F6B22"/>
    <w:rPr>
      <w:smallCaps/>
      <w:color w:val="008080"/>
      <w:u w:val="dotted"/>
    </w:rPr>
  </w:style>
  <w:style w:type="character" w:customStyle="1" w:styleId="FootnoteCharacters">
    <w:name w:val="Footnote Characters"/>
    <w:rsid w:val="007F6B22"/>
  </w:style>
  <w:style w:type="character" w:styleId="Appeldenotedefin">
    <w:name w:val="endnote reference"/>
    <w:uiPriority w:val="99"/>
    <w:semiHidden/>
    <w:rsid w:val="007F6B22"/>
    <w:rPr>
      <w:vertAlign w:val="superscript"/>
    </w:rPr>
  </w:style>
  <w:style w:type="character" w:customStyle="1" w:styleId="EndnoteCharacters">
    <w:name w:val="Endnote Characters"/>
    <w:rsid w:val="007F6B22"/>
  </w:style>
  <w:style w:type="paragraph" w:styleId="Liste">
    <w:name w:val="List"/>
    <w:basedOn w:val="Corpsdetexte"/>
    <w:semiHidden/>
    <w:rsid w:val="007F6B22"/>
    <w:rPr>
      <w:lang w:val="x-none"/>
    </w:rPr>
  </w:style>
  <w:style w:type="paragraph" w:styleId="Lgende">
    <w:name w:val="caption"/>
    <w:basedOn w:val="Normal"/>
    <w:qFormat/>
    <w:rsid w:val="007F6B2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7F6B2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7F6B2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7F6B2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7F6B22"/>
    <w:rPr>
      <w:rFonts w:cs="Times New Roman"/>
      <w:lang w:val="x-none"/>
    </w:rPr>
  </w:style>
  <w:style w:type="paragraph" w:customStyle="1" w:styleId="ContentsHeading">
    <w:name w:val="Contents Heading"/>
    <w:basedOn w:val="Heading"/>
    <w:rsid w:val="007F6B22"/>
    <w:pPr>
      <w:pageBreakBefore/>
      <w:suppressLineNumbers/>
    </w:pPr>
    <w:rPr>
      <w:b/>
      <w:bCs/>
      <w:caps/>
      <w:color w:val="50B848"/>
      <w:kern w:val="32"/>
      <w:sz w:val="32"/>
      <w:szCs w:val="32"/>
    </w:rPr>
  </w:style>
  <w:style w:type="paragraph" w:customStyle="1" w:styleId="Contents10">
    <w:name w:val="Contents 10"/>
    <w:basedOn w:val="Index"/>
    <w:rsid w:val="007F6B22"/>
    <w:pPr>
      <w:tabs>
        <w:tab w:val="right" w:leader="dot" w:pos="9637"/>
      </w:tabs>
      <w:ind w:left="2547"/>
    </w:pPr>
    <w:rPr>
      <w:sz w:val="18"/>
    </w:rPr>
  </w:style>
  <w:style w:type="paragraph" w:customStyle="1" w:styleId="PreformattedText">
    <w:name w:val="Preformatted Text"/>
    <w:basedOn w:val="Normal"/>
    <w:rsid w:val="007F6B2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7F6B22"/>
    <w:pPr>
      <w:tabs>
        <w:tab w:val="num" w:pos="1584"/>
      </w:tabs>
      <w:ind w:left="1584" w:hanging="1584"/>
      <w:outlineLvl w:val="8"/>
    </w:pPr>
    <w:rPr>
      <w:b/>
      <w:bCs/>
      <w:sz w:val="21"/>
      <w:szCs w:val="21"/>
    </w:rPr>
  </w:style>
  <w:style w:type="paragraph" w:customStyle="1" w:styleId="Sansnom1">
    <w:name w:val="Sans nom1"/>
    <w:basedOn w:val="Normal"/>
    <w:rsid w:val="007F6B2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7F6B22"/>
  </w:style>
  <w:style w:type="paragraph" w:customStyle="1" w:styleId="Text">
    <w:name w:val="Text"/>
    <w:basedOn w:val="Lgende"/>
    <w:rsid w:val="007F6B22"/>
  </w:style>
  <w:style w:type="paragraph" w:customStyle="1" w:styleId="TableContents">
    <w:name w:val="Table Contents"/>
    <w:basedOn w:val="Normal"/>
    <w:rsid w:val="007F6B22"/>
    <w:pPr>
      <w:widowControl w:val="0"/>
      <w:suppressLineNumbers/>
      <w:suppressAutoHyphens/>
      <w:spacing w:after="0" w:line="240" w:lineRule="auto"/>
    </w:pPr>
    <w:rPr>
      <w:rFonts w:ascii="Arial" w:eastAsia="DejaVu Sans" w:hAnsi="Arial" w:cs="Tahoma"/>
      <w:color w:val="auto"/>
      <w:kern w:val="1"/>
      <w:sz w:val="24"/>
      <w:szCs w:val="24"/>
      <w:lang w:val="fr-FR"/>
    </w:rPr>
  </w:style>
  <w:style w:type="character" w:styleId="Numrodepage">
    <w:name w:val="page number"/>
    <w:basedOn w:val="Policepardfaut"/>
    <w:semiHidden/>
    <w:rsid w:val="007F6B22"/>
  </w:style>
  <w:style w:type="paragraph" w:customStyle="1" w:styleId="BTCnumberlist">
    <w:name w:val="BTC number list"/>
    <w:rsid w:val="007F6B22"/>
    <w:pPr>
      <w:numPr>
        <w:numId w:val="17"/>
      </w:numPr>
      <w:spacing w:after="0" w:line="240" w:lineRule="auto"/>
    </w:pPr>
    <w:rPr>
      <w:rFonts w:ascii="Garamond" w:eastAsia="Times New Roman" w:hAnsi="Garamond" w:cs="Times New Roman"/>
      <w:b w:val="0"/>
      <w:bCs w:val="0"/>
      <w:kern w:val="0"/>
      <w:szCs w:val="20"/>
      <w:u w:val="none"/>
      <w:lang w:val="en-US"/>
      <w14:ligatures w14:val="none"/>
    </w:rPr>
  </w:style>
  <w:style w:type="paragraph" w:customStyle="1" w:styleId="puce1">
    <w:name w:val="puce 1"/>
    <w:basedOn w:val="Normal"/>
    <w:rsid w:val="007F6B22"/>
    <w:pPr>
      <w:numPr>
        <w:numId w:val="18"/>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7F6B22"/>
    <w:pPr>
      <w:numPr>
        <w:ilvl w:val="1"/>
        <w:numId w:val="19"/>
      </w:numPr>
      <w:spacing w:after="0" w:line="240" w:lineRule="auto"/>
    </w:pPr>
    <w:rPr>
      <w:rFonts w:ascii="Arial" w:eastAsia="Times New Roman" w:hAnsi="Arial"/>
      <w:color w:val="auto"/>
      <w:sz w:val="20"/>
      <w:szCs w:val="24"/>
      <w:lang w:val="fr-FR" w:eastAsia="fr-BE"/>
    </w:rPr>
  </w:style>
  <w:style w:type="paragraph" w:customStyle="1" w:styleId="SBList">
    <w:name w:val="SB List"/>
    <w:basedOn w:val="Normal"/>
    <w:autoRedefine/>
    <w:rsid w:val="007F6B22"/>
    <w:pPr>
      <w:numPr>
        <w:numId w:val="20"/>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7F6B22"/>
    <w:pPr>
      <w:numPr>
        <w:numId w:val="21"/>
      </w:numPr>
    </w:pPr>
  </w:style>
  <w:style w:type="paragraph" w:customStyle="1" w:styleId="Normal0">
    <w:name w:val="[Normal]"/>
    <w:rsid w:val="007F6B22"/>
    <w:pPr>
      <w:spacing w:after="0" w:line="240" w:lineRule="auto"/>
      <w:jc w:val="both"/>
    </w:pPr>
    <w:rPr>
      <w:rFonts w:ascii="Times New Roman" w:eastAsia="Times New Roman" w:hAnsi="Times New Roman" w:cs="Times New Roman"/>
      <w:b w:val="0"/>
      <w:bCs w:val="0"/>
      <w:kern w:val="0"/>
      <w:sz w:val="22"/>
      <w:szCs w:val="20"/>
      <w:u w:val="none"/>
      <w:lang w:val="fr-BE"/>
      <w14:ligatures w14:val="none"/>
    </w:rPr>
  </w:style>
  <w:style w:type="paragraph" w:customStyle="1" w:styleId="List-complex">
    <w:name w:val="[List - complex]"/>
    <w:basedOn w:val="Normal0"/>
    <w:rsid w:val="007F6B22"/>
    <w:pPr>
      <w:numPr>
        <w:numId w:val="22"/>
      </w:numPr>
      <w:spacing w:after="60"/>
    </w:pPr>
  </w:style>
  <w:style w:type="paragraph" w:customStyle="1" w:styleId="xl26">
    <w:name w:val="xl26"/>
    <w:basedOn w:val="Normal"/>
    <w:rsid w:val="007F6B2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paragraph" w:customStyle="1" w:styleId="CTBNormal">
    <w:name w:val="CTB Normal"/>
    <w:link w:val="CTBNormalCar"/>
    <w:autoRedefine/>
    <w:qFormat/>
    <w:rsid w:val="007F6B22"/>
    <w:pPr>
      <w:widowControl w:val="0"/>
      <w:suppressAutoHyphens/>
      <w:spacing w:after="120" w:line="288" w:lineRule="auto"/>
      <w:jc w:val="both"/>
    </w:pPr>
    <w:rPr>
      <w:rFonts w:ascii="Arial" w:eastAsia="Times New Roman" w:hAnsi="Arial" w:cs="Times New Roman"/>
      <w:b w:val="0"/>
      <w:bCs w:val="0"/>
      <w:kern w:val="18"/>
      <w:sz w:val="20"/>
      <w:szCs w:val="20"/>
      <w:u w:val="none"/>
      <w14:ligatures w14:val="none"/>
    </w:rPr>
  </w:style>
  <w:style w:type="paragraph" w:customStyle="1" w:styleId="CTBGrandTitre0">
    <w:name w:val="CTB Grand Titre"/>
    <w:basedOn w:val="Normal"/>
    <w:next w:val="Normal"/>
    <w:qFormat/>
    <w:rsid w:val="007F6B22"/>
    <w:pPr>
      <w:widowControl w:val="0"/>
      <w:suppressAutoHyphens/>
      <w:spacing w:before="3402" w:after="0" w:line="240" w:lineRule="auto"/>
      <w:ind w:left="1502"/>
      <w:jc w:val="both"/>
    </w:pPr>
    <w:rPr>
      <w:rFonts w:ascii="Arial" w:eastAsia="Times New Roman" w:hAnsi="Arial"/>
      <w:b/>
      <w:caps/>
      <w:color w:val="50B848"/>
      <w:sz w:val="60"/>
      <w:szCs w:val="20"/>
      <w:lang w:val="en-US"/>
    </w:rPr>
  </w:style>
  <w:style w:type="paragraph" w:customStyle="1" w:styleId="CTBListePuces">
    <w:name w:val="CTB Liste à Puces"/>
    <w:basedOn w:val="CTBCorpsdetexte"/>
    <w:link w:val="CTBListePucesCar"/>
    <w:autoRedefine/>
    <w:qFormat/>
    <w:rsid w:val="007F6B22"/>
    <w:pPr>
      <w:widowControl/>
      <w:numPr>
        <w:numId w:val="23"/>
      </w:numPr>
      <w:suppressAutoHyphens w:val="0"/>
    </w:pPr>
    <w:rPr>
      <w:color w:val="000000"/>
      <w:kern w:val="0"/>
    </w:rPr>
  </w:style>
  <w:style w:type="paragraph" w:customStyle="1" w:styleId="CTBListeNumrotes">
    <w:name w:val="CTB Liste Numérotées"/>
    <w:basedOn w:val="CTBCorpsdetexte"/>
    <w:autoRedefine/>
    <w:qFormat/>
    <w:rsid w:val="007F6B22"/>
    <w:pPr>
      <w:numPr>
        <w:numId w:val="24"/>
      </w:numPr>
      <w:tabs>
        <w:tab w:val="clear" w:pos="1083"/>
        <w:tab w:val="num" w:pos="362"/>
      </w:tabs>
      <w:ind w:left="362" w:hanging="362"/>
    </w:pPr>
  </w:style>
  <w:style w:type="paragraph" w:customStyle="1" w:styleId="CTBPolicepardfaut">
    <w:name w:val="CTB Police par défaut"/>
    <w:basedOn w:val="Normal"/>
    <w:qFormat/>
    <w:rsid w:val="007F6B22"/>
    <w:pPr>
      <w:widowControl w:val="0"/>
      <w:suppressAutoHyphens/>
      <w:spacing w:before="120" w:after="40" w:line="288" w:lineRule="auto"/>
      <w:jc w:val="both"/>
    </w:pPr>
    <w:rPr>
      <w:rFonts w:ascii="Arial" w:eastAsia="Times New Roman" w:hAnsi="Arial"/>
      <w:color w:val="auto"/>
      <w:sz w:val="20"/>
      <w:szCs w:val="20"/>
      <w:lang w:val="en-US"/>
    </w:rPr>
  </w:style>
  <w:style w:type="paragraph" w:customStyle="1" w:styleId="CTBSousTitre0">
    <w:name w:val="CTB Sous Titre"/>
    <w:basedOn w:val="Normal"/>
    <w:qFormat/>
    <w:rsid w:val="007F6B22"/>
    <w:pPr>
      <w:widowControl w:val="0"/>
      <w:suppressAutoHyphens/>
      <w:spacing w:before="120" w:after="0" w:line="240" w:lineRule="auto"/>
      <w:ind w:left="1502"/>
      <w:jc w:val="both"/>
    </w:pPr>
    <w:rPr>
      <w:rFonts w:ascii="Arial" w:eastAsia="Times New Roman" w:hAnsi="Arial"/>
      <w:b/>
      <w:caps/>
      <w:color w:val="50B848"/>
      <w:sz w:val="44"/>
      <w:szCs w:val="20"/>
      <w:lang w:val="en-US"/>
    </w:rPr>
  </w:style>
  <w:style w:type="paragraph" w:customStyle="1" w:styleId="CTBTabledesmatires">
    <w:name w:val="CTB Table des matières"/>
    <w:basedOn w:val="Normal"/>
    <w:qFormat/>
    <w:rsid w:val="007F6B22"/>
    <w:pPr>
      <w:widowControl w:val="0"/>
      <w:suppressAutoHyphens/>
      <w:spacing w:before="240" w:after="120" w:line="240" w:lineRule="auto"/>
      <w:jc w:val="both"/>
    </w:pPr>
    <w:rPr>
      <w:rFonts w:ascii="Arial" w:eastAsia="Times New Roman" w:hAnsi="Arial"/>
      <w:b/>
      <w:caps/>
      <w:color w:val="50B848"/>
      <w:sz w:val="32"/>
      <w:szCs w:val="20"/>
      <w:lang w:val="en-US"/>
    </w:rPr>
  </w:style>
  <w:style w:type="paragraph" w:customStyle="1" w:styleId="CTBTitre1">
    <w:name w:val="CTB Titre 1"/>
    <w:basedOn w:val="En-tte"/>
    <w:next w:val="CTBCorpsdetexte"/>
    <w:autoRedefine/>
    <w:qFormat/>
    <w:rsid w:val="007F6B22"/>
    <w:pPr>
      <w:keepNext/>
      <w:pageBreakBefore/>
      <w:widowControl w:val="0"/>
      <w:numPr>
        <w:numId w:val="25"/>
      </w:numPr>
      <w:suppressAutoHyphens/>
      <w:spacing w:before="120" w:after="240"/>
      <w:jc w:val="both"/>
    </w:pPr>
    <w:rPr>
      <w:rFonts w:ascii="Arial Bold" w:eastAsia="Times New Roman" w:hAnsi="Arial Bold"/>
      <w:b/>
      <w:smallCaps/>
      <w:color w:val="50B848"/>
      <w:sz w:val="32"/>
      <w:szCs w:val="20"/>
      <w:lang w:val="en-US"/>
    </w:rPr>
  </w:style>
  <w:style w:type="paragraph" w:customStyle="1" w:styleId="CTBTitre2">
    <w:name w:val="CTB Titre 2"/>
    <w:basedOn w:val="En-tte"/>
    <w:next w:val="CTBCorpsdetexte"/>
    <w:autoRedefine/>
    <w:qFormat/>
    <w:rsid w:val="007F6B22"/>
    <w:pPr>
      <w:keepNext/>
      <w:widowControl w:val="0"/>
      <w:numPr>
        <w:ilvl w:val="1"/>
        <w:numId w:val="25"/>
      </w:numPr>
      <w:suppressAutoHyphens/>
      <w:spacing w:before="120" w:after="240"/>
      <w:jc w:val="both"/>
      <w:outlineLvl w:val="1"/>
    </w:pPr>
    <w:rPr>
      <w:rFonts w:ascii="Arial" w:eastAsia="Times New Roman" w:hAnsi="Arial"/>
      <w:b/>
      <w:color w:val="50B848"/>
      <w:sz w:val="28"/>
      <w:szCs w:val="20"/>
      <w:lang w:val="en-US"/>
    </w:rPr>
  </w:style>
  <w:style w:type="paragraph" w:customStyle="1" w:styleId="CTBTitre3">
    <w:name w:val="CTB Titre 3"/>
    <w:basedOn w:val="En-tte"/>
    <w:next w:val="CTBCorpsdetexte"/>
    <w:autoRedefine/>
    <w:qFormat/>
    <w:rsid w:val="007F6B22"/>
    <w:pPr>
      <w:keepNext/>
      <w:widowControl w:val="0"/>
      <w:numPr>
        <w:ilvl w:val="2"/>
        <w:numId w:val="25"/>
      </w:numPr>
      <w:suppressAutoHyphens/>
      <w:spacing w:before="180" w:after="180"/>
      <w:jc w:val="both"/>
      <w:outlineLvl w:val="1"/>
    </w:pPr>
    <w:rPr>
      <w:rFonts w:ascii="Arial" w:eastAsia="Times New Roman" w:hAnsi="Arial"/>
      <w:b/>
      <w:color w:val="50B848"/>
      <w:sz w:val="20"/>
      <w:szCs w:val="20"/>
      <w:lang w:val="en-US"/>
    </w:rPr>
  </w:style>
  <w:style w:type="paragraph" w:customStyle="1" w:styleId="CTBTitre4">
    <w:name w:val="CTB Titre 4"/>
    <w:basedOn w:val="En-tte"/>
    <w:next w:val="CTBCorpsdetexte"/>
    <w:autoRedefine/>
    <w:qFormat/>
    <w:rsid w:val="007F6B22"/>
    <w:pPr>
      <w:keepNext/>
      <w:widowControl w:val="0"/>
      <w:numPr>
        <w:ilvl w:val="3"/>
        <w:numId w:val="25"/>
      </w:numPr>
      <w:suppressAutoHyphens/>
      <w:spacing w:before="120" w:after="120"/>
      <w:jc w:val="both"/>
      <w:outlineLvl w:val="1"/>
    </w:pPr>
    <w:rPr>
      <w:rFonts w:ascii="Arial" w:eastAsia="Times New Roman" w:hAnsi="Arial"/>
      <w:b/>
      <w:color w:val="000000"/>
      <w:sz w:val="22"/>
      <w:szCs w:val="20"/>
      <w:lang w:val="en-US"/>
    </w:rPr>
  </w:style>
  <w:style w:type="paragraph" w:customStyle="1" w:styleId="CTBTitre5">
    <w:name w:val="CTB Titre 5"/>
    <w:basedOn w:val="En-tte"/>
    <w:next w:val="CTBCorpsdetexte"/>
    <w:autoRedefine/>
    <w:qFormat/>
    <w:rsid w:val="007F6B22"/>
    <w:pPr>
      <w:keepNext/>
      <w:widowControl w:val="0"/>
      <w:numPr>
        <w:ilvl w:val="4"/>
        <w:numId w:val="25"/>
      </w:numPr>
      <w:suppressAutoHyphens/>
      <w:spacing w:before="120" w:after="60"/>
      <w:jc w:val="both"/>
      <w:outlineLvl w:val="1"/>
    </w:pPr>
    <w:rPr>
      <w:rFonts w:ascii="Arial" w:eastAsia="Times New Roman" w:hAnsi="Arial"/>
      <w:color w:val="000000"/>
      <w:sz w:val="20"/>
      <w:szCs w:val="20"/>
      <w:lang w:val="en-US"/>
    </w:rPr>
  </w:style>
  <w:style w:type="paragraph" w:customStyle="1" w:styleId="PuceMath1">
    <w:name w:val="PuceMath1"/>
    <w:basedOn w:val="Normal"/>
    <w:rsid w:val="007F6B22"/>
    <w:pPr>
      <w:tabs>
        <w:tab w:val="num" w:pos="360"/>
      </w:tabs>
      <w:spacing w:after="0" w:line="300" w:lineRule="exact"/>
      <w:jc w:val="both"/>
    </w:pPr>
    <w:rPr>
      <w:rFonts w:ascii="Garamond" w:eastAsia="Times New Roman" w:hAnsi="Garamond"/>
      <w:color w:val="auto"/>
      <w:sz w:val="22"/>
      <w:lang w:eastAsia="nl-BE"/>
    </w:rPr>
  </w:style>
  <w:style w:type="paragraph" w:styleId="Notedefin">
    <w:name w:val="endnote text"/>
    <w:basedOn w:val="Normal"/>
    <w:link w:val="NotedefinCar"/>
    <w:uiPriority w:val="99"/>
    <w:semiHidden/>
    <w:unhideWhenUsed/>
    <w:rsid w:val="007F6B22"/>
    <w:pPr>
      <w:widowControl w:val="0"/>
      <w:suppressAutoHyphens/>
      <w:spacing w:before="120" w:after="0" w:line="240" w:lineRule="auto"/>
      <w:jc w:val="both"/>
    </w:pPr>
    <w:rPr>
      <w:rFonts w:ascii="Arial" w:eastAsia="Times New Roman" w:hAnsi="Arial"/>
      <w:color w:val="auto"/>
      <w:sz w:val="20"/>
      <w:szCs w:val="20"/>
      <w:lang w:val="en-US"/>
    </w:rPr>
  </w:style>
  <w:style w:type="character" w:customStyle="1" w:styleId="NotedefinCar">
    <w:name w:val="Note de fin Car"/>
    <w:basedOn w:val="Policepardfaut"/>
    <w:link w:val="Notedefin"/>
    <w:uiPriority w:val="99"/>
    <w:semiHidden/>
    <w:rsid w:val="007F6B22"/>
    <w:rPr>
      <w:rFonts w:ascii="Arial" w:eastAsia="Times New Roman" w:hAnsi="Arial" w:cs="Times New Roman"/>
      <w:b w:val="0"/>
      <w:bCs w:val="0"/>
      <w:kern w:val="0"/>
      <w:sz w:val="20"/>
      <w:szCs w:val="20"/>
      <w:u w:val="none"/>
      <w:lang w:val="en-US"/>
      <w14:ligatures w14:val="none"/>
    </w:rPr>
  </w:style>
  <w:style w:type="paragraph" w:styleId="Retraitcorpsdetexte">
    <w:name w:val="Body Text Indent"/>
    <w:basedOn w:val="Normal"/>
    <w:link w:val="RetraitcorpsdetexteCar"/>
    <w:uiPriority w:val="99"/>
    <w:semiHidden/>
    <w:unhideWhenUsed/>
    <w:rsid w:val="007F6B22"/>
    <w:pPr>
      <w:widowControl w:val="0"/>
      <w:suppressAutoHyphens/>
      <w:spacing w:before="120" w:after="120" w:line="240" w:lineRule="auto"/>
      <w:ind w:left="283"/>
      <w:jc w:val="both"/>
    </w:pPr>
    <w:rPr>
      <w:rFonts w:ascii="Arial" w:eastAsia="Times New Roman" w:hAnsi="Arial"/>
      <w:color w:val="auto"/>
      <w:sz w:val="20"/>
      <w:szCs w:val="20"/>
      <w:lang w:val="en-US"/>
    </w:rPr>
  </w:style>
  <w:style w:type="character" w:customStyle="1" w:styleId="RetraitcorpsdetexteCar">
    <w:name w:val="Retrait corps de texte Car"/>
    <w:basedOn w:val="Policepardfaut"/>
    <w:link w:val="Retraitcorpsdetexte"/>
    <w:uiPriority w:val="99"/>
    <w:semiHidden/>
    <w:rsid w:val="007F6B22"/>
    <w:rPr>
      <w:rFonts w:ascii="Arial" w:eastAsia="Times New Roman" w:hAnsi="Arial" w:cs="Times New Roman"/>
      <w:b w:val="0"/>
      <w:bCs w:val="0"/>
      <w:kern w:val="0"/>
      <w:sz w:val="20"/>
      <w:szCs w:val="20"/>
      <w:u w:val="none"/>
      <w:lang w:val="en-US"/>
      <w14:ligatures w14:val="none"/>
    </w:rPr>
  </w:style>
  <w:style w:type="paragraph" w:customStyle="1" w:styleId="TxBrp12">
    <w:name w:val="TxBr_p12"/>
    <w:basedOn w:val="Normal"/>
    <w:rsid w:val="007F6B22"/>
    <w:pPr>
      <w:widowControl w:val="0"/>
      <w:autoSpaceDE w:val="0"/>
      <w:autoSpaceDN w:val="0"/>
      <w:adjustRightInd w:val="0"/>
      <w:spacing w:after="0" w:line="277" w:lineRule="atLeast"/>
    </w:pPr>
    <w:rPr>
      <w:rFonts w:ascii="Times New Roman" w:eastAsia="Times New Roman" w:hAnsi="Times New Roman"/>
      <w:snapToGrid w:val="0"/>
      <w:color w:val="auto"/>
      <w:sz w:val="20"/>
      <w:szCs w:val="20"/>
      <w:lang w:val="en-US"/>
    </w:rPr>
  </w:style>
  <w:style w:type="character" w:customStyle="1" w:styleId="Titre2Car1">
    <w:name w:val="Titre 2 Car1"/>
    <w:aliases w:val="Chapitre 2 Car,1 Car Car,1 Car1,Titre 2 Car Car,(1.1) Car,an Car,Section Car,Paranum Car,alec2 Car,Heading 2 Char Car,FA Überschrift 2 (1.1) Car,WB Car,2 Car,h2 Car,Reset numbering Car,PARA2 Car,PARA21 Car,Major1 Car,PARA22 Car,Subhead1 Car"/>
    <w:rsid w:val="007F6B22"/>
    <w:rPr>
      <w:rFonts w:ascii="Arial" w:eastAsia="Arial Unicode MS" w:hAnsi="Arial"/>
      <w:b w:val="0"/>
      <w:bCs w:val="0"/>
      <w:iCs/>
      <w:color w:val="50B848"/>
      <w:kern w:val="28"/>
      <w:sz w:val="28"/>
      <w:szCs w:val="28"/>
      <w:lang w:val="x-none"/>
    </w:rPr>
  </w:style>
  <w:style w:type="paragraph" w:styleId="Sansinterligne">
    <w:name w:val="No Spacing"/>
    <w:uiPriority w:val="1"/>
    <w:qFormat/>
    <w:rsid w:val="007F6B22"/>
    <w:pPr>
      <w:widowControl w:val="0"/>
      <w:suppressAutoHyphens/>
      <w:spacing w:after="0" w:line="240" w:lineRule="auto"/>
    </w:pPr>
    <w:rPr>
      <w:rFonts w:ascii="Arial" w:eastAsia="DejaVu Sans" w:hAnsi="Arial" w:cs="Tahoma"/>
      <w:b w:val="0"/>
      <w:bCs w:val="0"/>
      <w:kern w:val="1"/>
      <w:sz w:val="20"/>
      <w:szCs w:val="24"/>
      <w:u w:val="none"/>
      <w14:ligatures w14:val="none"/>
    </w:rPr>
  </w:style>
  <w:style w:type="character" w:customStyle="1" w:styleId="CTBNormalCar">
    <w:name w:val="CTB Normal Car"/>
    <w:link w:val="CTBNormal"/>
    <w:rsid w:val="007F6B22"/>
    <w:rPr>
      <w:rFonts w:ascii="Arial" w:eastAsia="Times New Roman" w:hAnsi="Arial" w:cs="Times New Roman"/>
      <w:b w:val="0"/>
      <w:bCs w:val="0"/>
      <w:kern w:val="18"/>
      <w:sz w:val="20"/>
      <w:szCs w:val="20"/>
      <w:u w:val="none"/>
      <w14:ligatures w14:val="none"/>
    </w:rPr>
  </w:style>
  <w:style w:type="paragraph" w:customStyle="1" w:styleId="Normaltableau">
    <w:name w:val="Normal tableau"/>
    <w:basedOn w:val="Normal"/>
    <w:link w:val="NormaltableauCar"/>
    <w:qFormat/>
    <w:rsid w:val="007F6B22"/>
    <w:pPr>
      <w:widowControl w:val="0"/>
      <w:suppressAutoHyphens/>
      <w:spacing w:before="60" w:after="120" w:line="288" w:lineRule="auto"/>
      <w:jc w:val="both"/>
    </w:pPr>
    <w:rPr>
      <w:rFonts w:ascii="Arial" w:eastAsia="DejaVu Sans" w:hAnsi="Arial"/>
      <w:color w:val="auto"/>
      <w:kern w:val="1"/>
      <w:sz w:val="20"/>
      <w:szCs w:val="20"/>
      <w:lang w:val="x-none" w:eastAsia="x-none"/>
    </w:rPr>
  </w:style>
  <w:style w:type="character" w:customStyle="1" w:styleId="NormaltableauCar">
    <w:name w:val="Normal tableau Car"/>
    <w:link w:val="Normaltableau"/>
    <w:rsid w:val="007F6B22"/>
    <w:rPr>
      <w:rFonts w:ascii="Arial" w:eastAsia="DejaVu Sans" w:hAnsi="Arial" w:cs="Times New Roman"/>
      <w:b w:val="0"/>
      <w:bCs w:val="0"/>
      <w:kern w:val="1"/>
      <w:sz w:val="20"/>
      <w:szCs w:val="20"/>
      <w:u w:val="none"/>
      <w:lang w:val="x-none" w:eastAsia="x-none"/>
      <w14:ligatures w14:val="none"/>
    </w:rPr>
  </w:style>
  <w:style w:type="character" w:customStyle="1" w:styleId="date-display-start">
    <w:name w:val="date-display-start"/>
    <w:basedOn w:val="Policepardfaut"/>
    <w:rsid w:val="007F6B22"/>
  </w:style>
  <w:style w:type="character" w:customStyle="1" w:styleId="date-display-separator">
    <w:name w:val="date-display-separator"/>
    <w:basedOn w:val="Policepardfaut"/>
    <w:rsid w:val="007F6B22"/>
  </w:style>
  <w:style w:type="character" w:customStyle="1" w:styleId="date-display-end">
    <w:name w:val="date-display-end"/>
    <w:basedOn w:val="Policepardfaut"/>
    <w:rsid w:val="007F6B22"/>
  </w:style>
  <w:style w:type="character" w:customStyle="1" w:styleId="CTBListePucesCar">
    <w:name w:val="CTB Liste à Puces Car"/>
    <w:link w:val="CTBListePuces"/>
    <w:rsid w:val="007F6B22"/>
    <w:rPr>
      <w:rFonts w:ascii="Arial" w:eastAsia="Times New Roman" w:hAnsi="Arial" w:cs="Times New Roman"/>
      <w:b w:val="0"/>
      <w:bCs w:val="0"/>
      <w:color w:val="000000"/>
      <w:kern w:val="0"/>
      <w:sz w:val="20"/>
      <w:szCs w:val="20"/>
      <w:u w:val="none"/>
      <w:lang w:val="fr-BE"/>
      <w14:ligatures w14:val="none"/>
    </w:rPr>
  </w:style>
  <w:style w:type="paragraph" w:customStyle="1" w:styleId="Default">
    <w:name w:val="Default"/>
    <w:rsid w:val="007F6B22"/>
    <w:pPr>
      <w:autoSpaceDE w:val="0"/>
      <w:autoSpaceDN w:val="0"/>
      <w:adjustRightInd w:val="0"/>
      <w:spacing w:after="0" w:line="240" w:lineRule="auto"/>
    </w:pPr>
    <w:rPr>
      <w:rFonts w:ascii="Arial" w:eastAsia="Times New Roman" w:hAnsi="Arial" w:cs="Arial"/>
      <w:b w:val="0"/>
      <w:bCs w:val="0"/>
      <w:color w:val="000000"/>
      <w:kern w:val="0"/>
      <w:szCs w:val="24"/>
      <w:u w:val="none"/>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3622</Words>
  <Characters>20646</Characters>
  <Application>Microsoft Office Word</Application>
  <DocSecurity>0</DocSecurity>
  <Lines>172</Lines>
  <Paragraphs>48</Paragraphs>
  <ScaleCrop>false</ScaleCrop>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2024-04-09T11:52:00Z</dcterms:created>
  <dcterms:modified xsi:type="dcterms:W3CDTF">2024-04-09T11:52:00Z</dcterms:modified>
</cp:coreProperties>
</file>