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9DB12" w14:textId="77777777" w:rsidR="00421276" w:rsidRDefault="00421276" w:rsidP="00421276">
      <w:pPr>
        <w:pStyle w:val="Titre1"/>
        <w:numPr>
          <w:ilvl w:val="0"/>
          <w:numId w:val="3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49C629C4" w14:textId="77777777" w:rsidR="00421276" w:rsidRDefault="00421276" w:rsidP="00421276">
      <w:pPr>
        <w:pStyle w:val="Titre2"/>
        <w:numPr>
          <w:ilvl w:val="1"/>
          <w:numId w:val="3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523D1127" w14:textId="77777777" w:rsidR="00421276" w:rsidRDefault="00421276" w:rsidP="00421276">
      <w:pPr>
        <w:pStyle w:val="Titre3"/>
        <w:numPr>
          <w:ilvl w:val="2"/>
          <w:numId w:val="38"/>
        </w:numPr>
        <w:tabs>
          <w:tab w:val="left" w:pos="1940"/>
        </w:tabs>
        <w:spacing w:before="119" w:line="273" w:lineRule="exact"/>
        <w:ind w:left="1940" w:hanging="900"/>
      </w:pPr>
      <w:bookmarkStart w:id="1" w:name="_bookmark68"/>
      <w:bookmarkEnd w:id="1"/>
      <w:r>
        <w:t>Personne</w:t>
      </w:r>
      <w:r>
        <w:rPr>
          <w:spacing w:val="-2"/>
        </w:rPr>
        <w:t xml:space="preserve"> physique</w:t>
      </w:r>
    </w:p>
    <w:p w14:paraId="0BC7F3EA" w14:textId="77777777" w:rsidR="00421276" w:rsidRDefault="00421276" w:rsidP="00421276">
      <w:pPr>
        <w:spacing w:line="288" w:lineRule="auto"/>
        <w:ind w:left="898" w:right="1338"/>
        <w:rPr>
          <w:sz w:val="20"/>
        </w:rPr>
      </w:pPr>
      <w:r>
        <w:rPr>
          <w:color w:val="575655"/>
          <w:sz w:val="21"/>
        </w:rPr>
        <w:t xml:space="preserve">Pour remplir la fiche, veuillez cliquer ici : </w:t>
      </w:r>
      <w:hyperlink r:id="rId7">
        <w:r>
          <w:rPr>
            <w:color w:val="0462C1"/>
            <w:spacing w:val="-2"/>
            <w:sz w:val="20"/>
            <w:u w:val="single" w:color="0462C1"/>
          </w:rPr>
          <w:t>https://documentcloud.adobe.com/link/track?uri=urn:aaid:scds:US:412289af-39d0-4646-b070-</w:t>
        </w:r>
      </w:hyperlink>
      <w:r>
        <w:rPr>
          <w:color w:val="0462C1"/>
          <w:spacing w:val="-2"/>
          <w:sz w:val="20"/>
        </w:rPr>
        <w:t xml:space="preserve"> </w:t>
      </w:r>
      <w:hyperlink r:id="rId8">
        <w:r>
          <w:rPr>
            <w:color w:val="0462C1"/>
            <w:spacing w:val="-2"/>
            <w:sz w:val="20"/>
            <w:u w:val="single" w:color="0462C1"/>
          </w:rPr>
          <w:t>5cfed3760aed</w:t>
        </w:r>
      </w:hyperlink>
    </w:p>
    <w:p w14:paraId="10E51D52" w14:textId="77777777" w:rsidR="00421276" w:rsidRDefault="00421276" w:rsidP="00421276">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5717"/>
      </w:tblGrid>
      <w:tr w:rsidR="00421276" w14:paraId="45B6E31B" w14:textId="77777777" w:rsidTr="00C05DE4">
        <w:trPr>
          <w:trHeight w:val="5763"/>
        </w:trPr>
        <w:tc>
          <w:tcPr>
            <w:tcW w:w="9719" w:type="dxa"/>
            <w:gridSpan w:val="3"/>
          </w:tcPr>
          <w:p w14:paraId="40A286F0" w14:textId="77777777" w:rsidR="00421276" w:rsidRDefault="00421276" w:rsidP="00C05DE4">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361F8F36" w14:textId="77777777" w:rsidR="00421276" w:rsidRDefault="00421276" w:rsidP="00C05DE4">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73C5E547" w14:textId="77777777" w:rsidR="00421276" w:rsidRDefault="00421276" w:rsidP="00C05DE4">
            <w:pPr>
              <w:pStyle w:val="TableParagraph"/>
              <w:spacing w:before="147"/>
              <w:ind w:left="107"/>
              <w:rPr>
                <w:b/>
                <w:sz w:val="16"/>
              </w:rPr>
            </w:pPr>
            <w:r>
              <w:rPr>
                <w:b/>
                <w:color w:val="575655"/>
                <w:spacing w:val="-2"/>
                <w:sz w:val="16"/>
              </w:rPr>
              <w:t>PRÉNOM(S)</w:t>
            </w:r>
          </w:p>
          <w:p w14:paraId="09F9CCC2" w14:textId="77777777" w:rsidR="00421276" w:rsidRDefault="00421276" w:rsidP="00C05DE4">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4F30DA9C" w14:textId="77777777" w:rsidR="00421276" w:rsidRDefault="00421276" w:rsidP="00C05DE4">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203F6BFD" w14:textId="77777777" w:rsidR="00421276" w:rsidRDefault="00421276" w:rsidP="00C05DE4">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3C1E902B" w14:textId="77777777" w:rsidR="00421276" w:rsidRDefault="00421276" w:rsidP="00C05DE4">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7B8D917E" w14:textId="77777777" w:rsidR="00421276" w:rsidRDefault="00421276" w:rsidP="00C05DE4">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011380BE" w14:textId="77777777" w:rsidR="00421276" w:rsidRDefault="00421276" w:rsidP="00C05DE4">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643EB723" w14:textId="77777777" w:rsidR="00421276" w:rsidRDefault="00421276" w:rsidP="00C05DE4">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5504A9CF" w14:textId="77777777" w:rsidR="00421276" w:rsidRDefault="00421276" w:rsidP="00C05DE4">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2EF34550" w14:textId="77777777" w:rsidR="00421276" w:rsidRDefault="00421276" w:rsidP="00C05DE4">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421276" w14:paraId="3C3D2E23" w14:textId="77777777" w:rsidTr="00C05DE4">
        <w:trPr>
          <w:trHeight w:val="825"/>
        </w:trPr>
        <w:tc>
          <w:tcPr>
            <w:tcW w:w="4002" w:type="dxa"/>
            <w:gridSpan w:val="2"/>
            <w:tcBorders>
              <w:right w:val="nil"/>
            </w:tcBorders>
          </w:tcPr>
          <w:p w14:paraId="143362DF" w14:textId="77777777" w:rsidR="00421276" w:rsidRDefault="00421276" w:rsidP="00C05DE4">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5717" w:type="dxa"/>
            <w:tcBorders>
              <w:left w:val="nil"/>
            </w:tcBorders>
          </w:tcPr>
          <w:p w14:paraId="1264B33F" w14:textId="77777777" w:rsidR="00421276" w:rsidRDefault="00421276" w:rsidP="00C05DE4">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421276" w14:paraId="2E589A0B" w14:textId="77777777" w:rsidTr="00C05DE4">
        <w:trPr>
          <w:trHeight w:val="2332"/>
        </w:trPr>
        <w:tc>
          <w:tcPr>
            <w:tcW w:w="2427" w:type="dxa"/>
          </w:tcPr>
          <w:p w14:paraId="121FBBAD" w14:textId="77777777" w:rsidR="00421276" w:rsidRDefault="00421276" w:rsidP="00C05DE4">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 xml:space="preserve">et organes de </w:t>
            </w:r>
            <w:proofErr w:type="gramStart"/>
            <w:r>
              <w:rPr>
                <w:color w:val="575655"/>
                <w:sz w:val="16"/>
              </w:rPr>
              <w:t>l'UE?</w:t>
            </w:r>
            <w:proofErr w:type="gramEnd"/>
          </w:p>
          <w:p w14:paraId="666F8FD9" w14:textId="77777777" w:rsidR="00421276" w:rsidRDefault="00421276" w:rsidP="00C05DE4">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7292" w:type="dxa"/>
            <w:gridSpan w:val="2"/>
          </w:tcPr>
          <w:p w14:paraId="60EE53EB" w14:textId="77777777" w:rsidR="00421276" w:rsidRDefault="00421276" w:rsidP="00C05DE4">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32164147" w14:textId="77777777" w:rsidR="00421276" w:rsidRDefault="00421276" w:rsidP="00C05DE4">
            <w:pPr>
              <w:pStyle w:val="TableParagraph"/>
              <w:spacing w:before="27" w:line="434" w:lineRule="auto"/>
              <w:ind w:left="107" w:right="3886"/>
              <w:rPr>
                <w:b/>
                <w:sz w:val="16"/>
              </w:rPr>
            </w:pPr>
            <w:r>
              <w:rPr>
                <w:b/>
                <w:color w:val="575655"/>
                <w:sz w:val="16"/>
              </w:rPr>
              <w:t>(</w:t>
            </w:r>
            <w:proofErr w:type="gramStart"/>
            <w:r>
              <w:rPr>
                <w:b/>
                <w:color w:val="575655"/>
                <w:sz w:val="16"/>
              </w:rPr>
              <w:t>le</w:t>
            </w:r>
            <w:proofErr w:type="gramEnd"/>
            <w:r>
              <w:rPr>
                <w:b/>
                <w:color w:val="575655"/>
                <w:sz w:val="16"/>
              </w:rPr>
              <w:t xml:space="preserv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1AD311A5" w14:textId="77777777" w:rsidR="00421276" w:rsidRDefault="00421276" w:rsidP="00C05DE4">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421276" w14:paraId="303F46AD" w14:textId="77777777" w:rsidTr="00C05DE4">
        <w:trPr>
          <w:trHeight w:val="698"/>
        </w:trPr>
        <w:tc>
          <w:tcPr>
            <w:tcW w:w="2427" w:type="dxa"/>
          </w:tcPr>
          <w:p w14:paraId="181A6D31" w14:textId="77777777" w:rsidR="00421276" w:rsidRDefault="00421276" w:rsidP="00C05DE4">
            <w:pPr>
              <w:pStyle w:val="TableParagraph"/>
              <w:spacing w:before="119"/>
              <w:ind w:left="107"/>
              <w:rPr>
                <w:b/>
                <w:sz w:val="16"/>
              </w:rPr>
            </w:pPr>
            <w:r>
              <w:rPr>
                <w:b/>
                <w:color w:val="575655"/>
                <w:spacing w:val="-4"/>
                <w:sz w:val="16"/>
              </w:rPr>
              <w:t>DATE</w:t>
            </w:r>
          </w:p>
        </w:tc>
        <w:tc>
          <w:tcPr>
            <w:tcW w:w="7292" w:type="dxa"/>
            <w:gridSpan w:val="2"/>
          </w:tcPr>
          <w:p w14:paraId="48DBB86F" w14:textId="77777777" w:rsidR="00421276" w:rsidRDefault="00421276" w:rsidP="00C05DE4">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06873836" w14:textId="77777777" w:rsidR="00421276" w:rsidRDefault="00421276" w:rsidP="00421276">
      <w:pPr>
        <w:pStyle w:val="Corpsdetexte"/>
        <w:ind w:left="0"/>
        <w:rPr>
          <w:sz w:val="20"/>
        </w:rPr>
      </w:pPr>
    </w:p>
    <w:p w14:paraId="0C842F89" w14:textId="77777777" w:rsidR="00421276" w:rsidRDefault="00421276" w:rsidP="00421276">
      <w:pPr>
        <w:pStyle w:val="Corpsdetexte"/>
        <w:ind w:left="0"/>
        <w:rPr>
          <w:sz w:val="20"/>
        </w:rPr>
      </w:pPr>
    </w:p>
    <w:p w14:paraId="46204BEC" w14:textId="77777777" w:rsidR="00421276" w:rsidRDefault="00421276" w:rsidP="00421276">
      <w:pPr>
        <w:pStyle w:val="Corpsdetexte"/>
        <w:ind w:left="0"/>
        <w:rPr>
          <w:sz w:val="20"/>
        </w:rPr>
      </w:pPr>
    </w:p>
    <w:p w14:paraId="600D7C91" w14:textId="77777777" w:rsidR="00421276" w:rsidRDefault="00421276" w:rsidP="00421276">
      <w:pPr>
        <w:pStyle w:val="Corpsdetexte"/>
        <w:spacing w:before="117"/>
        <w:ind w:left="0"/>
        <w:rPr>
          <w:sz w:val="20"/>
        </w:rPr>
      </w:pPr>
      <w:r>
        <w:rPr>
          <w:noProof/>
          <w:lang w:val="en-US"/>
        </w:rPr>
        <mc:AlternateContent>
          <mc:Choice Requires="wps">
            <w:drawing>
              <wp:anchor distT="0" distB="0" distL="0" distR="0" simplePos="0" relativeHeight="251660288" behindDoc="1" locked="0" layoutInCell="1" allowOverlap="1" wp14:anchorId="0BC77DCD" wp14:editId="7F31EB80">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2709DC93"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0070ACBB" w14:textId="77777777" w:rsidR="00421276" w:rsidRDefault="00421276" w:rsidP="00421276">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7D9F448B" w14:textId="77777777" w:rsidR="00421276" w:rsidRDefault="00421276" w:rsidP="00421276">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621574B1" w14:textId="77777777" w:rsidR="00421276" w:rsidRDefault="00421276" w:rsidP="00421276">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proofErr w:type="gramStart"/>
      <w:r>
        <w:rPr>
          <w:rFonts w:ascii="Calibri" w:hAnsi="Calibri"/>
          <w:color w:val="575655"/>
          <w:sz w:val="14"/>
        </w:rPr>
        <w:t>d'identités:</w:t>
      </w:r>
      <w:proofErr w:type="gramEnd"/>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6C2A9AC4" w14:textId="77777777" w:rsidR="00421276" w:rsidRDefault="00421276" w:rsidP="00421276">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398043B2" w14:textId="77777777" w:rsidR="00421276" w:rsidRDefault="00421276" w:rsidP="00421276">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08B1CC20" w14:textId="77777777" w:rsidR="00421276" w:rsidRDefault="00421276" w:rsidP="00421276">
      <w:pPr>
        <w:spacing w:line="171" w:lineRule="exact"/>
        <w:rPr>
          <w:rFonts w:ascii="Calibri" w:hAnsi="Calibri"/>
          <w:sz w:val="14"/>
        </w:rPr>
        <w:sectPr w:rsidR="00421276" w:rsidSect="00421276">
          <w:pgSz w:w="11910" w:h="16840"/>
          <w:pgMar w:top="1320" w:right="520" w:bottom="940" w:left="520" w:header="0" w:footer="757" w:gutter="0"/>
          <w:cols w:space="720"/>
        </w:sectPr>
      </w:pPr>
    </w:p>
    <w:p w14:paraId="27F08D8A" w14:textId="77777777" w:rsidR="00421276" w:rsidRDefault="00421276" w:rsidP="00421276">
      <w:pPr>
        <w:pStyle w:val="Titre3"/>
        <w:numPr>
          <w:ilvl w:val="2"/>
          <w:numId w:val="38"/>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5272BD86" w14:textId="77777777" w:rsidR="00421276" w:rsidRDefault="00421276" w:rsidP="00421276">
      <w:pPr>
        <w:pStyle w:val="Corpsdetexte"/>
        <w:spacing w:line="276" w:lineRule="auto"/>
        <w:ind w:left="898" w:right="961"/>
      </w:pPr>
      <w:r>
        <w:rPr>
          <w:color w:val="575655"/>
        </w:rPr>
        <w:t xml:space="preserve">Pour remplir la fiche, veuillez cliquer ici : </w:t>
      </w:r>
      <w:hyperlink r:id="rId9">
        <w:r>
          <w:rPr>
            <w:color w:val="0462C1"/>
            <w:spacing w:val="-2"/>
            <w:u w:val="single" w:color="0462C1"/>
          </w:rPr>
          <w:t>https://documentcloud.adobe.com/link/track?uri=urn:aaid:scds:US:3b918624-1fb2-4708-9199-</w:t>
        </w:r>
      </w:hyperlink>
      <w:r>
        <w:rPr>
          <w:color w:val="0462C1"/>
          <w:spacing w:val="-2"/>
        </w:rPr>
        <w:t xml:space="preserve"> </w:t>
      </w:r>
      <w:hyperlink r:id="rId10">
        <w:r>
          <w:rPr>
            <w:color w:val="0462C1"/>
            <w:spacing w:val="-2"/>
            <w:u w:val="single" w:color="0462C1"/>
          </w:rPr>
          <w:t>e591dcdfe19b</w:t>
        </w:r>
      </w:hyperlink>
    </w:p>
    <w:p w14:paraId="16DDA815" w14:textId="77777777" w:rsidR="00421276" w:rsidRDefault="00421276" w:rsidP="00421276">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923"/>
      </w:tblGrid>
      <w:tr w:rsidR="00421276" w14:paraId="5F9D5403" w14:textId="77777777" w:rsidTr="00C05DE4">
        <w:trPr>
          <w:trHeight w:val="7039"/>
        </w:trPr>
        <w:tc>
          <w:tcPr>
            <w:tcW w:w="9152" w:type="dxa"/>
            <w:gridSpan w:val="2"/>
          </w:tcPr>
          <w:p w14:paraId="5085DE68" w14:textId="77777777" w:rsidR="00421276" w:rsidRDefault="00421276" w:rsidP="00C05DE4">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3AB21F23" w14:textId="77777777" w:rsidR="00421276" w:rsidRDefault="00421276" w:rsidP="00C05DE4">
            <w:pPr>
              <w:pStyle w:val="TableParagraph"/>
              <w:spacing w:before="56"/>
              <w:rPr>
                <w:sz w:val="16"/>
              </w:rPr>
            </w:pPr>
          </w:p>
          <w:p w14:paraId="5E615602" w14:textId="77777777" w:rsidR="00421276" w:rsidRDefault="00421276" w:rsidP="00C05DE4">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572D71D4" w14:textId="77777777" w:rsidR="00421276" w:rsidRDefault="00421276" w:rsidP="00C05DE4">
            <w:pPr>
              <w:pStyle w:val="TableParagraph"/>
              <w:spacing w:before="27"/>
              <w:ind w:left="107"/>
              <w:rPr>
                <w:sz w:val="16"/>
              </w:rPr>
            </w:pPr>
            <w:r>
              <w:rPr>
                <w:b/>
                <w:color w:val="575655"/>
                <w:sz w:val="16"/>
              </w:rPr>
              <w:t>(</w:t>
            </w:r>
            <w:proofErr w:type="gramStart"/>
            <w:r>
              <w:rPr>
                <w:b/>
                <w:color w:val="575655"/>
                <w:sz w:val="16"/>
              </w:rPr>
              <w:t>si</w:t>
            </w:r>
            <w:proofErr w:type="gramEnd"/>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0574A976" w14:textId="77777777" w:rsidR="00421276" w:rsidRDefault="00421276" w:rsidP="00C05DE4">
            <w:pPr>
              <w:pStyle w:val="TableParagraph"/>
              <w:spacing w:before="4"/>
              <w:rPr>
                <w:sz w:val="16"/>
              </w:rPr>
            </w:pPr>
          </w:p>
          <w:p w14:paraId="6795C65E" w14:textId="77777777" w:rsidR="00421276" w:rsidRDefault="00421276" w:rsidP="00C05DE4">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77E7EE52" w14:textId="77777777" w:rsidR="00421276" w:rsidRDefault="00421276" w:rsidP="00C05DE4">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17AEA864" w14:textId="77777777" w:rsidR="00421276" w:rsidRDefault="00421276" w:rsidP="00C05DE4">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227ECDAF" w14:textId="77777777" w:rsidR="00421276" w:rsidRDefault="00421276" w:rsidP="00C05DE4">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75A585BE" w14:textId="77777777" w:rsidR="00421276" w:rsidRDefault="00421276" w:rsidP="00C05DE4">
            <w:pPr>
              <w:pStyle w:val="TableParagraph"/>
              <w:spacing w:before="6"/>
              <w:rPr>
                <w:sz w:val="16"/>
              </w:rPr>
            </w:pPr>
          </w:p>
          <w:p w14:paraId="6A08BBB0" w14:textId="77777777" w:rsidR="00421276" w:rsidRDefault="00421276" w:rsidP="00C05DE4">
            <w:pPr>
              <w:pStyle w:val="TableParagraph"/>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6C153DE7" w14:textId="77777777" w:rsidR="00421276" w:rsidRDefault="00421276" w:rsidP="00C05DE4">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05F4C780" w14:textId="77777777" w:rsidR="00421276" w:rsidRDefault="00421276" w:rsidP="00C05DE4">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1A96214A" w14:textId="77777777" w:rsidR="00421276" w:rsidRDefault="00421276" w:rsidP="00C05DE4">
            <w:pPr>
              <w:pStyle w:val="TableParagraph"/>
              <w:spacing w:before="5"/>
              <w:rPr>
                <w:sz w:val="16"/>
              </w:rPr>
            </w:pPr>
          </w:p>
          <w:p w14:paraId="0C87D8AC" w14:textId="77777777" w:rsidR="00421276" w:rsidRDefault="00421276" w:rsidP="00C05DE4">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528FE838" w14:textId="77777777" w:rsidR="00421276" w:rsidRDefault="00421276" w:rsidP="00C05DE4">
            <w:pPr>
              <w:pStyle w:val="TableParagraph"/>
              <w:spacing w:before="5"/>
              <w:rPr>
                <w:sz w:val="16"/>
              </w:rPr>
            </w:pPr>
          </w:p>
          <w:p w14:paraId="75CC8CD9" w14:textId="77777777" w:rsidR="00421276" w:rsidRDefault="00421276" w:rsidP="00C05DE4">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43445F3C" w14:textId="77777777" w:rsidR="00421276" w:rsidRDefault="00421276" w:rsidP="00C05DE4">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31066B1F" w14:textId="77777777" w:rsidR="00421276" w:rsidRDefault="00421276" w:rsidP="00C05DE4">
            <w:pPr>
              <w:pStyle w:val="TableParagraph"/>
              <w:spacing w:before="44"/>
              <w:rPr>
                <w:sz w:val="16"/>
              </w:rPr>
            </w:pPr>
          </w:p>
          <w:p w14:paraId="5E48546F" w14:textId="77777777" w:rsidR="00421276" w:rsidRDefault="00421276" w:rsidP="00C05DE4">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7DC0DCE" w14:textId="77777777" w:rsidR="00421276" w:rsidRDefault="00421276" w:rsidP="00C05DE4">
            <w:pPr>
              <w:pStyle w:val="TableParagraph"/>
              <w:spacing w:before="5"/>
              <w:rPr>
                <w:sz w:val="16"/>
              </w:rPr>
            </w:pPr>
          </w:p>
          <w:p w14:paraId="700A4564" w14:textId="77777777" w:rsidR="00421276" w:rsidRDefault="00421276" w:rsidP="00C05DE4">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5514F7F3" w14:textId="77777777" w:rsidR="00421276" w:rsidRDefault="00421276" w:rsidP="00C05DE4">
            <w:pPr>
              <w:pStyle w:val="TableParagraph"/>
              <w:spacing w:before="5"/>
              <w:rPr>
                <w:sz w:val="16"/>
              </w:rPr>
            </w:pPr>
          </w:p>
          <w:p w14:paraId="20791167" w14:textId="77777777" w:rsidR="00421276" w:rsidRDefault="00421276" w:rsidP="00C05DE4">
            <w:pPr>
              <w:pStyle w:val="TableParagraph"/>
              <w:spacing w:before="1"/>
              <w:ind w:left="107"/>
              <w:rPr>
                <w:b/>
                <w:sz w:val="16"/>
              </w:rPr>
            </w:pPr>
            <w:r>
              <w:rPr>
                <w:b/>
                <w:color w:val="575655"/>
                <w:spacing w:val="-2"/>
                <w:sz w:val="16"/>
              </w:rPr>
              <w:t>COURRIEL</w:t>
            </w:r>
          </w:p>
        </w:tc>
      </w:tr>
      <w:tr w:rsidR="00421276" w14:paraId="65CEEE39" w14:textId="77777777" w:rsidTr="00C05DE4">
        <w:trPr>
          <w:trHeight w:val="697"/>
        </w:trPr>
        <w:tc>
          <w:tcPr>
            <w:tcW w:w="3229" w:type="dxa"/>
          </w:tcPr>
          <w:p w14:paraId="31ACEEC0" w14:textId="77777777" w:rsidR="00421276" w:rsidRDefault="00421276" w:rsidP="00C05DE4">
            <w:pPr>
              <w:pStyle w:val="TableParagraph"/>
              <w:spacing w:before="122"/>
              <w:ind w:left="107"/>
              <w:rPr>
                <w:b/>
                <w:sz w:val="16"/>
              </w:rPr>
            </w:pPr>
            <w:r>
              <w:rPr>
                <w:b/>
                <w:color w:val="575655"/>
                <w:spacing w:val="-4"/>
                <w:sz w:val="16"/>
              </w:rPr>
              <w:t>DATE</w:t>
            </w:r>
          </w:p>
        </w:tc>
        <w:tc>
          <w:tcPr>
            <w:tcW w:w="5923" w:type="dxa"/>
            <w:vMerge w:val="restart"/>
          </w:tcPr>
          <w:p w14:paraId="525018A9" w14:textId="77777777" w:rsidR="00421276" w:rsidRDefault="00421276" w:rsidP="00C05DE4">
            <w:pPr>
              <w:pStyle w:val="TableParagraph"/>
              <w:spacing w:before="2"/>
              <w:ind w:left="104"/>
              <w:rPr>
                <w:b/>
                <w:sz w:val="16"/>
              </w:rPr>
            </w:pPr>
            <w:r>
              <w:rPr>
                <w:b/>
                <w:color w:val="575655"/>
                <w:spacing w:val="-2"/>
                <w:sz w:val="16"/>
              </w:rPr>
              <w:t>CACHET</w:t>
            </w:r>
          </w:p>
        </w:tc>
      </w:tr>
      <w:tr w:rsidR="00421276" w14:paraId="42882E1B" w14:textId="77777777" w:rsidTr="00C05DE4">
        <w:trPr>
          <w:trHeight w:val="1872"/>
        </w:trPr>
        <w:tc>
          <w:tcPr>
            <w:tcW w:w="3229" w:type="dxa"/>
          </w:tcPr>
          <w:p w14:paraId="4E95F0F3" w14:textId="77777777" w:rsidR="00421276" w:rsidRDefault="00421276" w:rsidP="00C05DE4">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923" w:type="dxa"/>
            <w:vMerge/>
            <w:tcBorders>
              <w:top w:val="nil"/>
            </w:tcBorders>
          </w:tcPr>
          <w:p w14:paraId="694977DC" w14:textId="77777777" w:rsidR="00421276" w:rsidRDefault="00421276" w:rsidP="00C05DE4">
            <w:pPr>
              <w:rPr>
                <w:sz w:val="2"/>
                <w:szCs w:val="2"/>
              </w:rPr>
            </w:pPr>
          </w:p>
        </w:tc>
      </w:tr>
    </w:tbl>
    <w:p w14:paraId="7D5D8CF5" w14:textId="77777777" w:rsidR="00421276" w:rsidRDefault="00421276" w:rsidP="00421276">
      <w:pPr>
        <w:pStyle w:val="Corpsdetexte"/>
        <w:ind w:left="0"/>
        <w:rPr>
          <w:sz w:val="20"/>
        </w:rPr>
      </w:pPr>
    </w:p>
    <w:p w14:paraId="08F59A54" w14:textId="77777777" w:rsidR="00421276" w:rsidRDefault="00421276" w:rsidP="00421276">
      <w:pPr>
        <w:pStyle w:val="Corpsdetexte"/>
        <w:ind w:left="0"/>
        <w:rPr>
          <w:sz w:val="20"/>
        </w:rPr>
      </w:pPr>
    </w:p>
    <w:p w14:paraId="512E3DCA" w14:textId="77777777" w:rsidR="00421276" w:rsidRDefault="00421276" w:rsidP="00421276">
      <w:pPr>
        <w:pStyle w:val="Corpsdetexte"/>
        <w:ind w:left="0"/>
        <w:rPr>
          <w:sz w:val="20"/>
        </w:rPr>
      </w:pPr>
    </w:p>
    <w:p w14:paraId="76054DD7" w14:textId="77777777" w:rsidR="00421276" w:rsidRDefault="00421276" w:rsidP="00421276">
      <w:pPr>
        <w:pStyle w:val="Corpsdetexte"/>
        <w:ind w:left="0"/>
        <w:rPr>
          <w:sz w:val="20"/>
        </w:rPr>
      </w:pPr>
    </w:p>
    <w:p w14:paraId="44881AAE" w14:textId="77777777" w:rsidR="00421276" w:rsidRDefault="00421276" w:rsidP="00421276">
      <w:pPr>
        <w:pStyle w:val="Corpsdetexte"/>
        <w:ind w:left="0"/>
        <w:rPr>
          <w:sz w:val="20"/>
        </w:rPr>
      </w:pPr>
    </w:p>
    <w:p w14:paraId="34745C81" w14:textId="77777777" w:rsidR="00421276" w:rsidRDefault="00421276" w:rsidP="00421276">
      <w:pPr>
        <w:pStyle w:val="Corpsdetexte"/>
        <w:ind w:left="0"/>
        <w:rPr>
          <w:sz w:val="20"/>
        </w:rPr>
      </w:pPr>
    </w:p>
    <w:p w14:paraId="6F0D8BCA" w14:textId="77777777" w:rsidR="00421276" w:rsidRDefault="00421276" w:rsidP="00421276">
      <w:pPr>
        <w:pStyle w:val="Corpsdetexte"/>
        <w:ind w:left="0"/>
        <w:rPr>
          <w:sz w:val="20"/>
        </w:rPr>
      </w:pPr>
    </w:p>
    <w:p w14:paraId="75B8B6CC" w14:textId="77777777" w:rsidR="00421276" w:rsidRDefault="00421276" w:rsidP="00421276">
      <w:pPr>
        <w:pStyle w:val="Corpsdetexte"/>
        <w:ind w:left="0"/>
        <w:rPr>
          <w:sz w:val="20"/>
        </w:rPr>
      </w:pPr>
    </w:p>
    <w:p w14:paraId="4A499809" w14:textId="77777777" w:rsidR="00421276" w:rsidRDefault="00421276" w:rsidP="00421276">
      <w:pPr>
        <w:pStyle w:val="Corpsdetexte"/>
        <w:ind w:left="0"/>
        <w:rPr>
          <w:sz w:val="20"/>
        </w:rPr>
      </w:pPr>
    </w:p>
    <w:p w14:paraId="045A68B7" w14:textId="77777777" w:rsidR="00421276" w:rsidRDefault="00421276" w:rsidP="00421276">
      <w:pPr>
        <w:pStyle w:val="Corpsdetexte"/>
        <w:spacing w:before="182"/>
        <w:ind w:left="0"/>
        <w:rPr>
          <w:sz w:val="20"/>
        </w:rPr>
      </w:pPr>
      <w:r>
        <w:rPr>
          <w:noProof/>
          <w:lang w:val="en-US"/>
        </w:rPr>
        <mc:AlternateContent>
          <mc:Choice Requires="wps">
            <w:drawing>
              <wp:anchor distT="0" distB="0" distL="0" distR="0" simplePos="0" relativeHeight="251661312" behindDoc="1" locked="0" layoutInCell="1" allowOverlap="1" wp14:anchorId="39247906" wp14:editId="4743A7D5">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7282C578"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1B6FE6FC" w14:textId="77777777" w:rsidR="00421276" w:rsidRDefault="00421276" w:rsidP="00421276">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2EFD155C" w14:textId="77777777" w:rsidR="00421276" w:rsidRDefault="00421276" w:rsidP="00421276">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3E292CA9" w14:textId="77777777" w:rsidR="00421276" w:rsidRDefault="00421276" w:rsidP="00421276">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4CA318C0" w14:textId="77777777" w:rsidR="00421276" w:rsidRDefault="00421276" w:rsidP="00421276">
      <w:pPr>
        <w:spacing w:line="171" w:lineRule="exact"/>
        <w:rPr>
          <w:rFonts w:ascii="Calibri" w:hAnsi="Calibri"/>
          <w:sz w:val="14"/>
        </w:rPr>
        <w:sectPr w:rsidR="00421276" w:rsidSect="00421276">
          <w:pgSz w:w="11910" w:h="16840"/>
          <w:pgMar w:top="1320" w:right="520" w:bottom="940" w:left="520" w:header="0" w:footer="757" w:gutter="0"/>
          <w:cols w:space="720"/>
        </w:sectPr>
      </w:pPr>
    </w:p>
    <w:p w14:paraId="27F950EC" w14:textId="77777777" w:rsidR="00421276" w:rsidRDefault="00421276" w:rsidP="00421276">
      <w:pPr>
        <w:pStyle w:val="Titre3"/>
        <w:numPr>
          <w:ilvl w:val="2"/>
          <w:numId w:val="38"/>
        </w:numPr>
        <w:tabs>
          <w:tab w:val="left" w:pos="1880"/>
        </w:tabs>
        <w:spacing w:line="273" w:lineRule="exact"/>
        <w:ind w:left="1880" w:hanging="840"/>
        <w:rPr>
          <w:sz w:val="16"/>
        </w:rPr>
      </w:pPr>
      <w:bookmarkStart w:id="3" w:name="_bookmark70"/>
      <w:bookmarkEnd w:id="3"/>
      <w:r>
        <w:lastRenderedPageBreak/>
        <w:t>Entité de droit</w:t>
      </w:r>
      <w:r>
        <w:rPr>
          <w:spacing w:val="-1"/>
        </w:rPr>
        <w:t xml:space="preserve"> </w:t>
      </w:r>
      <w:r>
        <w:rPr>
          <w:spacing w:val="-2"/>
        </w:rPr>
        <w:t>public</w:t>
      </w:r>
      <w:r>
        <w:rPr>
          <w:spacing w:val="-2"/>
          <w:position w:val="6"/>
          <w:sz w:val="16"/>
        </w:rPr>
        <w:t>9</w:t>
      </w:r>
    </w:p>
    <w:p w14:paraId="22A2390A" w14:textId="77777777" w:rsidR="00421276" w:rsidRDefault="00421276" w:rsidP="00421276">
      <w:pPr>
        <w:pStyle w:val="Corpsdetexte"/>
        <w:spacing w:line="276" w:lineRule="auto"/>
        <w:ind w:left="898" w:right="1000"/>
      </w:pPr>
      <w:r>
        <w:rPr>
          <w:color w:val="575655"/>
        </w:rPr>
        <w:t xml:space="preserve">Pour remplir la fiche, veuillez cliquer ici / </w:t>
      </w:r>
      <w:hyperlink r:id="rId11">
        <w:r>
          <w:rPr>
            <w:color w:val="0462C1"/>
            <w:spacing w:val="-2"/>
            <w:u w:val="single" w:color="0462C1"/>
          </w:rPr>
          <w:t>https://documentcloud.adobe.com/link/track?uri=urn:aaid:scds:US:c52ab6a5-6134-4fed-9596-</w:t>
        </w:r>
      </w:hyperlink>
      <w:r>
        <w:rPr>
          <w:color w:val="0462C1"/>
          <w:spacing w:val="-2"/>
        </w:rPr>
        <w:t xml:space="preserve"> </w:t>
      </w:r>
      <w:hyperlink r:id="rId12">
        <w:r>
          <w:rPr>
            <w:color w:val="0462C1"/>
            <w:spacing w:val="-2"/>
            <w:u w:val="single" w:color="0462C1"/>
          </w:rPr>
          <w:t>107f7daf6f1b</w:t>
        </w:r>
      </w:hyperlink>
    </w:p>
    <w:p w14:paraId="4472FD2A" w14:textId="77777777" w:rsidR="00421276" w:rsidRDefault="00421276" w:rsidP="00421276">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206"/>
      </w:tblGrid>
      <w:tr w:rsidR="00421276" w14:paraId="77F6B7EA" w14:textId="77777777" w:rsidTr="00C05DE4">
        <w:trPr>
          <w:trHeight w:val="5765"/>
        </w:trPr>
        <w:tc>
          <w:tcPr>
            <w:tcW w:w="9435" w:type="dxa"/>
            <w:gridSpan w:val="2"/>
          </w:tcPr>
          <w:p w14:paraId="0A670782" w14:textId="77777777" w:rsidR="00421276" w:rsidRDefault="00421276" w:rsidP="00C05DE4">
            <w:pPr>
              <w:pStyle w:val="TableParagraph"/>
              <w:spacing w:before="48"/>
              <w:rPr>
                <w:sz w:val="16"/>
              </w:rPr>
            </w:pPr>
          </w:p>
          <w:p w14:paraId="2D97B223" w14:textId="77777777" w:rsidR="00421276" w:rsidRDefault="00421276" w:rsidP="00C05DE4">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2F99AD20" w14:textId="77777777" w:rsidR="00421276" w:rsidRDefault="00421276" w:rsidP="00C05DE4">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3593783F" w14:textId="77777777" w:rsidR="00421276" w:rsidRDefault="00421276" w:rsidP="00C05DE4">
            <w:pPr>
              <w:pStyle w:val="TableParagraph"/>
              <w:spacing w:before="6"/>
              <w:rPr>
                <w:sz w:val="16"/>
              </w:rPr>
            </w:pPr>
          </w:p>
          <w:p w14:paraId="7578D7A2" w14:textId="77777777" w:rsidR="00421276" w:rsidRDefault="00421276" w:rsidP="00C05DE4">
            <w:pPr>
              <w:pStyle w:val="TableParagraph"/>
              <w:ind w:left="107"/>
              <w:rPr>
                <w:b/>
                <w:sz w:val="16"/>
              </w:rPr>
            </w:pPr>
            <w:r>
              <w:rPr>
                <w:b/>
                <w:color w:val="575655"/>
                <w:spacing w:val="-2"/>
                <w:sz w:val="16"/>
              </w:rPr>
              <w:t>ABRÉVIATION</w:t>
            </w:r>
          </w:p>
          <w:p w14:paraId="37F55E62" w14:textId="77777777" w:rsidR="00421276" w:rsidRDefault="00421276" w:rsidP="00C05DE4">
            <w:pPr>
              <w:pStyle w:val="TableParagraph"/>
              <w:spacing w:before="54"/>
              <w:rPr>
                <w:sz w:val="16"/>
              </w:rPr>
            </w:pPr>
          </w:p>
          <w:p w14:paraId="5B32AB3E" w14:textId="77777777" w:rsidR="00421276" w:rsidRDefault="00421276" w:rsidP="00C05DE4">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41E05AF7" w14:textId="77777777" w:rsidR="00421276" w:rsidRDefault="00421276" w:rsidP="00C05DE4">
            <w:pPr>
              <w:pStyle w:val="TableParagraph"/>
              <w:spacing w:line="181" w:lineRule="exact"/>
              <w:ind w:left="107"/>
              <w:rPr>
                <w:b/>
                <w:sz w:val="16"/>
              </w:rPr>
            </w:pPr>
            <w:r>
              <w:rPr>
                <w:b/>
                <w:color w:val="575655"/>
                <w:sz w:val="16"/>
              </w:rPr>
              <w:t>(</w:t>
            </w:r>
            <w:proofErr w:type="gramStart"/>
            <w:r>
              <w:rPr>
                <w:b/>
                <w:color w:val="575655"/>
                <w:sz w:val="16"/>
              </w:rPr>
              <w:t>le</w:t>
            </w:r>
            <w:proofErr w:type="gramEnd"/>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570E8FB8" w14:textId="77777777" w:rsidR="00421276" w:rsidRDefault="00421276" w:rsidP="00C05DE4">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64AC6573" w14:textId="77777777" w:rsidR="00421276" w:rsidRDefault="00421276" w:rsidP="00C05DE4">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44BCE44A" w14:textId="77777777" w:rsidR="00421276" w:rsidRDefault="00421276" w:rsidP="00C05DE4">
            <w:pPr>
              <w:pStyle w:val="TableParagraph"/>
              <w:spacing w:before="6"/>
              <w:rPr>
                <w:sz w:val="16"/>
              </w:rPr>
            </w:pPr>
          </w:p>
          <w:p w14:paraId="1D8EB9DC" w14:textId="77777777" w:rsidR="00421276" w:rsidRDefault="00421276" w:rsidP="00C05DE4">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077CF1A3" w14:textId="77777777" w:rsidR="00421276" w:rsidRDefault="00421276" w:rsidP="00C05DE4">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5F4E9CFB" w14:textId="77777777" w:rsidR="00421276" w:rsidRDefault="00421276" w:rsidP="00C05DE4">
            <w:pPr>
              <w:pStyle w:val="TableParagraph"/>
              <w:spacing w:before="6"/>
              <w:rPr>
                <w:sz w:val="16"/>
              </w:rPr>
            </w:pPr>
          </w:p>
          <w:p w14:paraId="65E92DCF" w14:textId="77777777" w:rsidR="00421276" w:rsidRDefault="00421276" w:rsidP="00C05DE4">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3D8F5C3B" w14:textId="77777777" w:rsidR="00421276" w:rsidRDefault="00421276" w:rsidP="00C05DE4">
            <w:pPr>
              <w:pStyle w:val="TableParagraph"/>
              <w:spacing w:before="4"/>
              <w:rPr>
                <w:sz w:val="16"/>
              </w:rPr>
            </w:pPr>
          </w:p>
          <w:p w14:paraId="3FD20AD7" w14:textId="77777777" w:rsidR="00421276" w:rsidRDefault="00421276" w:rsidP="00C05DE4">
            <w:pPr>
              <w:pStyle w:val="TableParagraph"/>
              <w:ind w:left="107"/>
              <w:rPr>
                <w:b/>
                <w:sz w:val="16"/>
              </w:rPr>
            </w:pPr>
            <w:r>
              <w:rPr>
                <w:b/>
                <w:color w:val="575655"/>
                <w:spacing w:val="-2"/>
                <w:sz w:val="16"/>
              </w:rPr>
              <w:t>COURRIEL</w:t>
            </w:r>
          </w:p>
        </w:tc>
      </w:tr>
      <w:tr w:rsidR="00421276" w14:paraId="41D949F2" w14:textId="77777777" w:rsidTr="00C05DE4">
        <w:trPr>
          <w:trHeight w:val="698"/>
        </w:trPr>
        <w:tc>
          <w:tcPr>
            <w:tcW w:w="3229" w:type="dxa"/>
          </w:tcPr>
          <w:p w14:paraId="4EFA75BB" w14:textId="77777777" w:rsidR="00421276" w:rsidRDefault="00421276" w:rsidP="00C05DE4">
            <w:pPr>
              <w:pStyle w:val="TableParagraph"/>
              <w:spacing w:before="119"/>
              <w:ind w:left="107"/>
              <w:rPr>
                <w:b/>
                <w:sz w:val="16"/>
              </w:rPr>
            </w:pPr>
            <w:r>
              <w:rPr>
                <w:b/>
                <w:color w:val="575655"/>
                <w:spacing w:val="-4"/>
                <w:sz w:val="16"/>
              </w:rPr>
              <w:t>DATE</w:t>
            </w:r>
          </w:p>
        </w:tc>
        <w:tc>
          <w:tcPr>
            <w:tcW w:w="6206" w:type="dxa"/>
            <w:vMerge w:val="restart"/>
          </w:tcPr>
          <w:p w14:paraId="79836C29" w14:textId="77777777" w:rsidR="00421276" w:rsidRDefault="00421276" w:rsidP="00C05DE4">
            <w:pPr>
              <w:pStyle w:val="TableParagraph"/>
              <w:spacing w:line="181" w:lineRule="exact"/>
              <w:ind w:left="104"/>
              <w:rPr>
                <w:b/>
                <w:sz w:val="16"/>
              </w:rPr>
            </w:pPr>
            <w:r>
              <w:rPr>
                <w:b/>
                <w:color w:val="575655"/>
                <w:spacing w:val="-2"/>
                <w:sz w:val="16"/>
              </w:rPr>
              <w:t>CACHET</w:t>
            </w:r>
          </w:p>
        </w:tc>
      </w:tr>
      <w:tr w:rsidR="00421276" w14:paraId="0852AE38" w14:textId="77777777" w:rsidTr="00C05DE4">
        <w:trPr>
          <w:trHeight w:val="1869"/>
        </w:trPr>
        <w:tc>
          <w:tcPr>
            <w:tcW w:w="3229" w:type="dxa"/>
          </w:tcPr>
          <w:p w14:paraId="47F695DE" w14:textId="77777777" w:rsidR="00421276" w:rsidRDefault="00421276" w:rsidP="00C05DE4">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6206" w:type="dxa"/>
            <w:vMerge/>
            <w:tcBorders>
              <w:top w:val="nil"/>
            </w:tcBorders>
          </w:tcPr>
          <w:p w14:paraId="59E02E07" w14:textId="77777777" w:rsidR="00421276" w:rsidRDefault="00421276" w:rsidP="00C05DE4">
            <w:pPr>
              <w:rPr>
                <w:sz w:val="2"/>
                <w:szCs w:val="2"/>
              </w:rPr>
            </w:pPr>
          </w:p>
        </w:tc>
      </w:tr>
    </w:tbl>
    <w:p w14:paraId="66F24E7E" w14:textId="77777777" w:rsidR="00421276" w:rsidRDefault="00421276" w:rsidP="00421276">
      <w:pPr>
        <w:pStyle w:val="Corpsdetexte"/>
        <w:spacing w:before="196"/>
        <w:ind w:left="0"/>
      </w:pPr>
    </w:p>
    <w:p w14:paraId="78BA21CB" w14:textId="77777777" w:rsidR="00421276" w:rsidRDefault="00421276" w:rsidP="00421276">
      <w:pPr>
        <w:pStyle w:val="Titre5"/>
        <w:spacing w:line="436" w:lineRule="auto"/>
        <w:ind w:right="1338"/>
      </w:pPr>
      <w:r>
        <w:rPr>
          <w:u w:val="single"/>
        </w:rPr>
        <w:t>Date</w:t>
      </w:r>
      <w:proofErr w:type="gramStart"/>
      <w:r>
        <w:rPr>
          <w:spacing w:val="-14"/>
          <w:u w:val="single"/>
        </w:rPr>
        <w:t xml:space="preserve"> </w:t>
      </w:r>
      <w:r>
        <w:rPr>
          <w:u w:val="single"/>
        </w:rPr>
        <w:t>:…</w:t>
      </w:r>
      <w:proofErr w:type="gramEnd"/>
      <w:r>
        <w:rPr>
          <w:u w:val="single"/>
        </w:rPr>
        <w:t>………………………………………………………………………………………………</w:t>
      </w:r>
      <w:r>
        <w:t xml:space="preserve"> </w:t>
      </w:r>
      <w:r>
        <w:rPr>
          <w:u w:val="single"/>
        </w:rPr>
        <w:t>Signature manuscrite originale et nom de la personne mandatée</w:t>
      </w:r>
    </w:p>
    <w:p w14:paraId="17AF69C7" w14:textId="77777777" w:rsidR="00421276" w:rsidRDefault="00421276" w:rsidP="00421276">
      <w:pPr>
        <w:pStyle w:val="Corpsdetexte"/>
        <w:ind w:left="0"/>
        <w:rPr>
          <w:b/>
          <w:sz w:val="20"/>
        </w:rPr>
      </w:pPr>
    </w:p>
    <w:p w14:paraId="3F79A2AD" w14:textId="77777777" w:rsidR="00421276" w:rsidRDefault="00421276" w:rsidP="00421276">
      <w:pPr>
        <w:pStyle w:val="Corpsdetexte"/>
        <w:ind w:left="0"/>
        <w:rPr>
          <w:b/>
          <w:sz w:val="20"/>
        </w:rPr>
      </w:pPr>
    </w:p>
    <w:p w14:paraId="3862A735" w14:textId="77777777" w:rsidR="00421276" w:rsidRDefault="00421276" w:rsidP="00421276">
      <w:pPr>
        <w:pStyle w:val="Corpsdetexte"/>
        <w:ind w:left="0"/>
        <w:rPr>
          <w:b/>
          <w:sz w:val="20"/>
        </w:rPr>
      </w:pPr>
    </w:p>
    <w:p w14:paraId="3BB5665C" w14:textId="77777777" w:rsidR="00421276" w:rsidRDefault="00421276" w:rsidP="00421276">
      <w:pPr>
        <w:pStyle w:val="Corpsdetexte"/>
        <w:ind w:left="0"/>
        <w:rPr>
          <w:b/>
          <w:sz w:val="20"/>
        </w:rPr>
      </w:pPr>
    </w:p>
    <w:p w14:paraId="3924A38D" w14:textId="77777777" w:rsidR="00421276" w:rsidRDefault="00421276" w:rsidP="00421276">
      <w:pPr>
        <w:pStyle w:val="Corpsdetexte"/>
        <w:ind w:left="0"/>
        <w:rPr>
          <w:b/>
          <w:sz w:val="20"/>
        </w:rPr>
      </w:pPr>
    </w:p>
    <w:p w14:paraId="4DA320AE" w14:textId="77777777" w:rsidR="00421276" w:rsidRDefault="00421276" w:rsidP="00421276">
      <w:pPr>
        <w:pStyle w:val="Corpsdetexte"/>
        <w:ind w:left="0"/>
        <w:rPr>
          <w:b/>
          <w:sz w:val="20"/>
        </w:rPr>
      </w:pPr>
    </w:p>
    <w:p w14:paraId="06297F7E" w14:textId="77777777" w:rsidR="00421276" w:rsidRDefault="00421276" w:rsidP="00421276">
      <w:pPr>
        <w:pStyle w:val="Corpsdetexte"/>
        <w:ind w:left="0"/>
        <w:rPr>
          <w:b/>
          <w:sz w:val="20"/>
        </w:rPr>
      </w:pPr>
    </w:p>
    <w:p w14:paraId="010CB4CF" w14:textId="77777777" w:rsidR="00421276" w:rsidRDefault="00421276" w:rsidP="00421276">
      <w:pPr>
        <w:pStyle w:val="Corpsdetexte"/>
        <w:ind w:left="0"/>
        <w:rPr>
          <w:b/>
          <w:sz w:val="20"/>
        </w:rPr>
      </w:pPr>
    </w:p>
    <w:p w14:paraId="5F8106DF" w14:textId="77777777" w:rsidR="00421276" w:rsidRDefault="00421276" w:rsidP="00421276">
      <w:pPr>
        <w:pStyle w:val="Corpsdetexte"/>
        <w:spacing w:before="39"/>
        <w:ind w:left="0"/>
        <w:rPr>
          <w:b/>
          <w:sz w:val="20"/>
        </w:rPr>
      </w:pPr>
      <w:r>
        <w:rPr>
          <w:noProof/>
          <w:lang w:val="en-US"/>
        </w:rPr>
        <mc:AlternateContent>
          <mc:Choice Requires="wps">
            <w:drawing>
              <wp:anchor distT="0" distB="0" distL="0" distR="0" simplePos="0" relativeHeight="251662336" behindDoc="1" locked="0" layoutInCell="1" allowOverlap="1" wp14:anchorId="098A6941" wp14:editId="1DF4920C">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2B011837"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73F17027" w14:textId="77777777" w:rsidR="00421276" w:rsidRDefault="00421276" w:rsidP="00421276">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proofErr w:type="gramStart"/>
      <w:r>
        <w:rPr>
          <w:rFonts w:ascii="Calibri" w:hAnsi="Calibri"/>
          <w:color w:val="575655"/>
          <w:sz w:val="14"/>
        </w:rPr>
        <w:t>JURIDIQUE:</w:t>
      </w:r>
      <w:proofErr w:type="gramEnd"/>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106876FD" w14:textId="77777777" w:rsidR="00421276" w:rsidRDefault="00421276" w:rsidP="00421276">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12A99444" w14:textId="77777777" w:rsidR="00421276" w:rsidRDefault="00421276" w:rsidP="00421276">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0EA9ABB4" w14:textId="77777777" w:rsidR="00421276" w:rsidRDefault="00421276" w:rsidP="00421276">
      <w:pPr>
        <w:spacing w:line="171" w:lineRule="exact"/>
        <w:rPr>
          <w:rFonts w:ascii="Calibri" w:hAnsi="Calibri"/>
          <w:sz w:val="14"/>
        </w:rPr>
        <w:sectPr w:rsidR="00421276" w:rsidSect="00421276">
          <w:pgSz w:w="11910" w:h="16840"/>
          <w:pgMar w:top="1320" w:right="520" w:bottom="940" w:left="520" w:header="0" w:footer="757" w:gutter="0"/>
          <w:cols w:space="720"/>
        </w:sectPr>
      </w:pPr>
    </w:p>
    <w:p w14:paraId="1E2CD84F" w14:textId="77777777" w:rsidR="00421276" w:rsidRDefault="00421276" w:rsidP="00421276">
      <w:pPr>
        <w:pStyle w:val="Titre3"/>
        <w:numPr>
          <w:ilvl w:val="2"/>
          <w:numId w:val="38"/>
        </w:numPr>
        <w:tabs>
          <w:tab w:val="left" w:pos="1880"/>
        </w:tabs>
        <w:ind w:left="1880" w:hanging="840"/>
      </w:pPr>
      <w:bookmarkStart w:id="4" w:name="_bookmark71"/>
      <w:bookmarkEnd w:id="4"/>
      <w:r>
        <w:rPr>
          <w:color w:val="404040"/>
        </w:rPr>
        <w:lastRenderedPageBreak/>
        <w:t>Coordonnées</w:t>
      </w:r>
      <w:r>
        <w:rPr>
          <w:color w:val="404040"/>
          <w:spacing w:val="-3"/>
        </w:rPr>
        <w:t xml:space="preserve"> </w:t>
      </w:r>
      <w:r>
        <w:rPr>
          <w:color w:val="404040"/>
        </w:rPr>
        <w:t>bancaires</w:t>
      </w:r>
      <w:r>
        <w:rPr>
          <w:color w:val="404040"/>
          <w:spacing w:val="-4"/>
        </w:rPr>
        <w:t xml:space="preserve"> </w:t>
      </w:r>
      <w:r>
        <w:rPr>
          <w:color w:val="404040"/>
        </w:rPr>
        <w:t>pour</w:t>
      </w:r>
      <w:r>
        <w:rPr>
          <w:color w:val="404040"/>
          <w:spacing w:val="-2"/>
        </w:rPr>
        <w:t xml:space="preserve"> </w:t>
      </w:r>
      <w:r>
        <w:rPr>
          <w:color w:val="404040"/>
        </w:rPr>
        <w:t>les</w:t>
      </w:r>
      <w:r>
        <w:rPr>
          <w:color w:val="404040"/>
          <w:spacing w:val="-3"/>
        </w:rPr>
        <w:t xml:space="preserve"> </w:t>
      </w:r>
      <w:r>
        <w:rPr>
          <w:color w:val="404040"/>
          <w:spacing w:val="-2"/>
        </w:rPr>
        <w:t>payements</w:t>
      </w:r>
    </w:p>
    <w:p w14:paraId="3972FFDA" w14:textId="77777777" w:rsidR="00421276" w:rsidRDefault="00421276" w:rsidP="00421276">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421276" w14:paraId="4FF8B831" w14:textId="77777777" w:rsidTr="00C05DE4">
        <w:trPr>
          <w:trHeight w:val="957"/>
        </w:trPr>
        <w:tc>
          <w:tcPr>
            <w:tcW w:w="4674" w:type="dxa"/>
          </w:tcPr>
          <w:p w14:paraId="0BCE2E08" w14:textId="77777777" w:rsidR="00421276" w:rsidRDefault="00421276" w:rsidP="00C05DE4">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7FC8A897" w14:textId="77777777" w:rsidR="00421276" w:rsidRDefault="00421276" w:rsidP="00C05DE4">
            <w:pPr>
              <w:pStyle w:val="TableParagraph"/>
              <w:rPr>
                <w:rFonts w:ascii="Times New Roman"/>
              </w:rPr>
            </w:pPr>
          </w:p>
        </w:tc>
      </w:tr>
      <w:tr w:rsidR="00421276" w14:paraId="613B1E5C" w14:textId="77777777" w:rsidTr="00C05DE4">
        <w:trPr>
          <w:trHeight w:val="2484"/>
        </w:trPr>
        <w:tc>
          <w:tcPr>
            <w:tcW w:w="4674" w:type="dxa"/>
          </w:tcPr>
          <w:p w14:paraId="13BF1C13" w14:textId="77777777" w:rsidR="00421276" w:rsidRDefault="00421276" w:rsidP="00C05DE4">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25A4CA70" w14:textId="77777777" w:rsidR="00421276" w:rsidRDefault="00421276" w:rsidP="00C05DE4">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DF6F3BE" w14:textId="77777777" w:rsidR="00421276" w:rsidRDefault="00421276" w:rsidP="00C05DE4">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45F19DAF" w14:textId="77777777" w:rsidR="00421276" w:rsidRDefault="00421276" w:rsidP="00C05DE4">
            <w:pPr>
              <w:pStyle w:val="TableParagraph"/>
              <w:rPr>
                <w:rFonts w:ascii="Times New Roman"/>
              </w:rPr>
            </w:pPr>
          </w:p>
        </w:tc>
      </w:tr>
    </w:tbl>
    <w:p w14:paraId="34089CD1" w14:textId="77777777" w:rsidR="00421276" w:rsidRDefault="00421276" w:rsidP="00421276">
      <w:pPr>
        <w:pStyle w:val="Corpsdetexte"/>
        <w:spacing w:before="154"/>
        <w:ind w:left="0"/>
        <w:rPr>
          <w:b/>
        </w:rPr>
      </w:pPr>
    </w:p>
    <w:p w14:paraId="4974DF42" w14:textId="77777777" w:rsidR="00421276" w:rsidRDefault="00421276" w:rsidP="00421276">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23A5BEF2" w14:textId="77777777" w:rsidR="00421276" w:rsidRDefault="00421276" w:rsidP="00421276">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289B06D5" w14:textId="77777777" w:rsidR="00421276" w:rsidRDefault="00421276" w:rsidP="00421276">
      <w:pPr>
        <w:pStyle w:val="Paragraphedeliste"/>
        <w:numPr>
          <w:ilvl w:val="0"/>
          <w:numId w:val="1"/>
        </w:numPr>
        <w:tabs>
          <w:tab w:val="left" w:pos="1617"/>
        </w:tabs>
        <w:spacing w:before="203" w:line="293" w:lineRule="exact"/>
        <w:ind w:left="1617" w:hanging="359"/>
        <w:jc w:val="both"/>
        <w:rPr>
          <w:b/>
          <w:sz w:val="24"/>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p>
    <w:p w14:paraId="5E61E6B4" w14:textId="77777777" w:rsidR="00421276" w:rsidRDefault="00421276" w:rsidP="00421276">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6CDC729C" w14:textId="77777777" w:rsidR="00421276" w:rsidRPr="00412E09" w:rsidRDefault="00421276" w:rsidP="00421276">
      <w:pPr>
        <w:pStyle w:val="Paragraphedeliste"/>
        <w:numPr>
          <w:ilvl w:val="0"/>
          <w:numId w:val="1"/>
        </w:numPr>
        <w:tabs>
          <w:tab w:val="left" w:pos="1618"/>
        </w:tabs>
        <w:spacing w:before="0"/>
        <w:ind w:right="893"/>
        <w:jc w:val="both"/>
        <w:rPr>
          <w:sz w:val="24"/>
        </w:rPr>
        <w:sectPr w:rsidR="00421276" w:rsidRPr="00412E09" w:rsidSect="00421276">
          <w:pgSz w:w="11910" w:h="16840"/>
          <w:pgMar w:top="1320" w:right="520" w:bottom="940" w:left="520" w:header="0" w:footer="757" w:gutter="0"/>
          <w:cols w:space="720"/>
        </w:sectPr>
      </w:pPr>
    </w:p>
    <w:p w14:paraId="6025C81A" w14:textId="77777777" w:rsidR="00421276" w:rsidRDefault="00421276" w:rsidP="00421276">
      <w:pPr>
        <w:pStyle w:val="Titre2"/>
        <w:numPr>
          <w:ilvl w:val="1"/>
          <w:numId w:val="38"/>
        </w:numPr>
        <w:tabs>
          <w:tab w:val="left" w:pos="1472"/>
        </w:tabs>
        <w:ind w:left="1472" w:hanging="574"/>
      </w:pPr>
      <w:bookmarkStart w:id="5" w:name="_bookmark72"/>
      <w:bookmarkEnd w:id="5"/>
      <w:r>
        <w:rPr>
          <w:color w:val="D71A1A"/>
          <w:spacing w:val="-2"/>
        </w:rPr>
        <w:lastRenderedPageBreak/>
        <w:t>Sous-traitants</w:t>
      </w:r>
    </w:p>
    <w:p w14:paraId="247A69FC" w14:textId="77777777" w:rsidR="00421276" w:rsidRDefault="00421276" w:rsidP="00421276">
      <w:pPr>
        <w:pStyle w:val="Corpsdetexte"/>
        <w:spacing w:before="4" w:after="1"/>
        <w:ind w:left="0"/>
        <w:rPr>
          <w:b/>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8"/>
        <w:gridCol w:w="2383"/>
        <w:gridCol w:w="3665"/>
      </w:tblGrid>
      <w:tr w:rsidR="00421276" w14:paraId="01943E72" w14:textId="77777777" w:rsidTr="00C05DE4">
        <w:trPr>
          <w:trHeight w:val="803"/>
        </w:trPr>
        <w:tc>
          <w:tcPr>
            <w:tcW w:w="2458" w:type="dxa"/>
          </w:tcPr>
          <w:p w14:paraId="0740A88A" w14:textId="77777777" w:rsidR="00421276" w:rsidRDefault="00421276" w:rsidP="00C05DE4">
            <w:pPr>
              <w:pStyle w:val="TableParagraph"/>
              <w:spacing w:before="43"/>
              <w:rPr>
                <w:b/>
                <w:sz w:val="21"/>
              </w:rPr>
            </w:pPr>
          </w:p>
          <w:p w14:paraId="568E6E41" w14:textId="77777777" w:rsidR="00421276" w:rsidRDefault="00421276" w:rsidP="00C05DE4">
            <w:pPr>
              <w:pStyle w:val="TableParagraph"/>
              <w:spacing w:before="1"/>
              <w:ind w:left="131"/>
              <w:rPr>
                <w:sz w:val="21"/>
              </w:rPr>
            </w:pPr>
            <w:r>
              <w:rPr>
                <w:color w:val="575655"/>
                <w:sz w:val="21"/>
              </w:rPr>
              <w:t>Nom</w:t>
            </w:r>
            <w:r>
              <w:rPr>
                <w:color w:val="575655"/>
                <w:spacing w:val="-3"/>
                <w:sz w:val="21"/>
              </w:rPr>
              <w:t xml:space="preserve"> </w:t>
            </w:r>
            <w:r>
              <w:rPr>
                <w:color w:val="575655"/>
                <w:sz w:val="21"/>
              </w:rPr>
              <w:t>et</w:t>
            </w:r>
            <w:r>
              <w:rPr>
                <w:color w:val="575655"/>
                <w:spacing w:val="-3"/>
                <w:sz w:val="21"/>
              </w:rPr>
              <w:t xml:space="preserve"> </w:t>
            </w:r>
            <w:r>
              <w:rPr>
                <w:color w:val="575655"/>
                <w:sz w:val="21"/>
              </w:rPr>
              <w:t>forme</w:t>
            </w:r>
            <w:r>
              <w:rPr>
                <w:color w:val="575655"/>
                <w:spacing w:val="-2"/>
                <w:sz w:val="21"/>
              </w:rPr>
              <w:t xml:space="preserve"> juridique</w:t>
            </w:r>
          </w:p>
        </w:tc>
        <w:tc>
          <w:tcPr>
            <w:tcW w:w="2383" w:type="dxa"/>
          </w:tcPr>
          <w:p w14:paraId="31288F54" w14:textId="77777777" w:rsidR="00421276" w:rsidRDefault="00421276" w:rsidP="00C05DE4">
            <w:pPr>
              <w:pStyle w:val="TableParagraph"/>
              <w:spacing w:before="43"/>
              <w:rPr>
                <w:b/>
                <w:sz w:val="21"/>
              </w:rPr>
            </w:pPr>
          </w:p>
          <w:p w14:paraId="7C0F4993" w14:textId="77777777" w:rsidR="00421276" w:rsidRDefault="00421276" w:rsidP="00C05DE4">
            <w:pPr>
              <w:pStyle w:val="TableParagraph"/>
              <w:spacing w:before="1"/>
              <w:ind w:left="206"/>
              <w:rPr>
                <w:sz w:val="21"/>
              </w:rPr>
            </w:pPr>
            <w:r>
              <w:rPr>
                <w:color w:val="575655"/>
                <w:sz w:val="21"/>
              </w:rPr>
              <w:t>Adresse</w:t>
            </w:r>
            <w:r>
              <w:rPr>
                <w:color w:val="575655"/>
                <w:spacing w:val="-4"/>
                <w:sz w:val="21"/>
              </w:rPr>
              <w:t xml:space="preserve"> </w:t>
            </w:r>
            <w:r>
              <w:rPr>
                <w:color w:val="575655"/>
                <w:sz w:val="21"/>
              </w:rPr>
              <w:t>/</w:t>
            </w:r>
            <w:r>
              <w:rPr>
                <w:color w:val="575655"/>
                <w:spacing w:val="-5"/>
                <w:sz w:val="21"/>
              </w:rPr>
              <w:t xml:space="preserve"> </w:t>
            </w:r>
            <w:r>
              <w:rPr>
                <w:color w:val="575655"/>
                <w:sz w:val="21"/>
              </w:rPr>
              <w:t>siège</w:t>
            </w:r>
            <w:r>
              <w:rPr>
                <w:color w:val="575655"/>
                <w:spacing w:val="-3"/>
                <w:sz w:val="21"/>
              </w:rPr>
              <w:t xml:space="preserve"> </w:t>
            </w:r>
            <w:r>
              <w:rPr>
                <w:color w:val="575655"/>
                <w:spacing w:val="-2"/>
                <w:sz w:val="21"/>
              </w:rPr>
              <w:t>social</w:t>
            </w:r>
          </w:p>
        </w:tc>
        <w:tc>
          <w:tcPr>
            <w:tcW w:w="3665" w:type="dxa"/>
          </w:tcPr>
          <w:p w14:paraId="71869837" w14:textId="77777777" w:rsidR="00421276" w:rsidRDefault="00421276" w:rsidP="00C05DE4">
            <w:pPr>
              <w:pStyle w:val="TableParagraph"/>
              <w:spacing w:before="43"/>
              <w:rPr>
                <w:b/>
                <w:sz w:val="21"/>
              </w:rPr>
            </w:pPr>
          </w:p>
          <w:p w14:paraId="538A7415" w14:textId="77777777" w:rsidR="00421276" w:rsidRDefault="00421276" w:rsidP="00C05DE4">
            <w:pPr>
              <w:pStyle w:val="TableParagraph"/>
              <w:spacing w:before="1"/>
              <w:ind w:left="6"/>
              <w:jc w:val="center"/>
              <w:rPr>
                <w:sz w:val="21"/>
              </w:rPr>
            </w:pPr>
            <w:r>
              <w:rPr>
                <w:color w:val="575655"/>
                <w:spacing w:val="-2"/>
                <w:sz w:val="21"/>
              </w:rPr>
              <w:t>Objet</w:t>
            </w:r>
          </w:p>
        </w:tc>
      </w:tr>
      <w:tr w:rsidR="00421276" w14:paraId="4372A49E" w14:textId="77777777" w:rsidTr="00C05DE4">
        <w:trPr>
          <w:trHeight w:val="803"/>
        </w:trPr>
        <w:tc>
          <w:tcPr>
            <w:tcW w:w="2458" w:type="dxa"/>
          </w:tcPr>
          <w:p w14:paraId="2F2C55B6" w14:textId="77777777" w:rsidR="00421276" w:rsidRDefault="00421276" w:rsidP="00C05DE4">
            <w:pPr>
              <w:pStyle w:val="TableParagraph"/>
              <w:rPr>
                <w:rFonts w:ascii="Times New Roman"/>
              </w:rPr>
            </w:pPr>
          </w:p>
        </w:tc>
        <w:tc>
          <w:tcPr>
            <w:tcW w:w="2383" w:type="dxa"/>
          </w:tcPr>
          <w:p w14:paraId="52E0E6BB" w14:textId="77777777" w:rsidR="00421276" w:rsidRDefault="00421276" w:rsidP="00C05DE4">
            <w:pPr>
              <w:pStyle w:val="TableParagraph"/>
              <w:rPr>
                <w:rFonts w:ascii="Times New Roman"/>
              </w:rPr>
            </w:pPr>
          </w:p>
        </w:tc>
        <w:tc>
          <w:tcPr>
            <w:tcW w:w="3665" w:type="dxa"/>
          </w:tcPr>
          <w:p w14:paraId="19008172" w14:textId="77777777" w:rsidR="00421276" w:rsidRDefault="00421276" w:rsidP="00C05DE4">
            <w:pPr>
              <w:pStyle w:val="TableParagraph"/>
              <w:rPr>
                <w:rFonts w:ascii="Times New Roman"/>
              </w:rPr>
            </w:pPr>
          </w:p>
        </w:tc>
      </w:tr>
      <w:tr w:rsidR="00421276" w14:paraId="6F7E2C90" w14:textId="77777777" w:rsidTr="00C05DE4">
        <w:trPr>
          <w:trHeight w:val="803"/>
        </w:trPr>
        <w:tc>
          <w:tcPr>
            <w:tcW w:w="2458" w:type="dxa"/>
          </w:tcPr>
          <w:p w14:paraId="20220FB3" w14:textId="77777777" w:rsidR="00421276" w:rsidRDefault="00421276" w:rsidP="00C05DE4">
            <w:pPr>
              <w:pStyle w:val="TableParagraph"/>
              <w:rPr>
                <w:rFonts w:ascii="Times New Roman"/>
              </w:rPr>
            </w:pPr>
          </w:p>
        </w:tc>
        <w:tc>
          <w:tcPr>
            <w:tcW w:w="2383" w:type="dxa"/>
          </w:tcPr>
          <w:p w14:paraId="55C118BF" w14:textId="77777777" w:rsidR="00421276" w:rsidRDefault="00421276" w:rsidP="00C05DE4">
            <w:pPr>
              <w:pStyle w:val="TableParagraph"/>
              <w:rPr>
                <w:rFonts w:ascii="Times New Roman"/>
              </w:rPr>
            </w:pPr>
          </w:p>
        </w:tc>
        <w:tc>
          <w:tcPr>
            <w:tcW w:w="3665" w:type="dxa"/>
          </w:tcPr>
          <w:p w14:paraId="6BDF459B" w14:textId="77777777" w:rsidR="00421276" w:rsidRDefault="00421276" w:rsidP="00C05DE4">
            <w:pPr>
              <w:pStyle w:val="TableParagraph"/>
              <w:rPr>
                <w:rFonts w:ascii="Times New Roman"/>
              </w:rPr>
            </w:pPr>
          </w:p>
        </w:tc>
      </w:tr>
      <w:tr w:rsidR="00421276" w14:paraId="3415408D" w14:textId="77777777" w:rsidTr="00C05DE4">
        <w:trPr>
          <w:trHeight w:val="806"/>
        </w:trPr>
        <w:tc>
          <w:tcPr>
            <w:tcW w:w="2458" w:type="dxa"/>
          </w:tcPr>
          <w:p w14:paraId="568087D2" w14:textId="77777777" w:rsidR="00421276" w:rsidRDefault="00421276" w:rsidP="00C05DE4">
            <w:pPr>
              <w:pStyle w:val="TableParagraph"/>
              <w:rPr>
                <w:rFonts w:ascii="Times New Roman"/>
              </w:rPr>
            </w:pPr>
          </w:p>
        </w:tc>
        <w:tc>
          <w:tcPr>
            <w:tcW w:w="2383" w:type="dxa"/>
          </w:tcPr>
          <w:p w14:paraId="1BE778B4" w14:textId="77777777" w:rsidR="00421276" w:rsidRDefault="00421276" w:rsidP="00C05DE4">
            <w:pPr>
              <w:pStyle w:val="TableParagraph"/>
              <w:rPr>
                <w:rFonts w:ascii="Times New Roman"/>
              </w:rPr>
            </w:pPr>
          </w:p>
        </w:tc>
        <w:tc>
          <w:tcPr>
            <w:tcW w:w="3665" w:type="dxa"/>
          </w:tcPr>
          <w:p w14:paraId="1A0E5D12" w14:textId="77777777" w:rsidR="00421276" w:rsidRDefault="00421276" w:rsidP="00C05DE4">
            <w:pPr>
              <w:pStyle w:val="TableParagraph"/>
              <w:rPr>
                <w:rFonts w:ascii="Times New Roman"/>
              </w:rPr>
            </w:pPr>
          </w:p>
        </w:tc>
      </w:tr>
    </w:tbl>
    <w:p w14:paraId="2E5A1FDD" w14:textId="77777777" w:rsidR="00421276" w:rsidRDefault="00421276" w:rsidP="00421276">
      <w:pPr>
        <w:pStyle w:val="Corpsdetexte"/>
        <w:spacing w:before="117"/>
        <w:ind w:left="0"/>
        <w:rPr>
          <w:b/>
          <w:sz w:val="28"/>
        </w:rPr>
      </w:pPr>
    </w:p>
    <w:p w14:paraId="5285356E" w14:textId="77777777" w:rsidR="00421276" w:rsidRDefault="00421276" w:rsidP="00421276">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B5F9620" w14:textId="77777777" w:rsidR="00421276" w:rsidRDefault="00421276" w:rsidP="00421276">
      <w:pPr>
        <w:rPr>
          <w:sz w:val="21"/>
        </w:rPr>
        <w:sectPr w:rsidR="00421276" w:rsidSect="00421276">
          <w:pgSz w:w="11910" w:h="16840"/>
          <w:pgMar w:top="1320" w:right="520" w:bottom="940" w:left="520" w:header="0" w:footer="757" w:gutter="0"/>
          <w:cols w:space="720"/>
        </w:sectPr>
      </w:pPr>
    </w:p>
    <w:p w14:paraId="7D0F294E" w14:textId="77777777" w:rsidR="00421276" w:rsidRDefault="00421276" w:rsidP="00421276">
      <w:pPr>
        <w:pStyle w:val="Titre2"/>
        <w:numPr>
          <w:ilvl w:val="1"/>
          <w:numId w:val="38"/>
        </w:numPr>
        <w:tabs>
          <w:tab w:val="left" w:pos="1473"/>
        </w:tabs>
        <w:ind w:left="1473" w:hanging="575"/>
      </w:pPr>
      <w:bookmarkStart w:id="6" w:name="_bookmark73"/>
      <w:bookmarkEnd w:id="6"/>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49B093D1" w14:textId="77777777" w:rsidR="00421276" w:rsidRDefault="00421276" w:rsidP="00421276">
      <w:pPr>
        <w:pStyle w:val="Corpsdetexte"/>
        <w:spacing w:before="118" w:line="288" w:lineRule="auto"/>
        <w:ind w:left="898" w:right="893"/>
        <w:jc w:val="both"/>
      </w:pPr>
      <w:r>
        <w:t>En</w:t>
      </w:r>
      <w:r>
        <w:rPr>
          <w:spacing w:val="-9"/>
        </w:rPr>
        <w:t xml:space="preserve"> </w:t>
      </w:r>
      <w:r>
        <w:t>déposant</w:t>
      </w:r>
      <w:r>
        <w:rPr>
          <w:spacing w:val="-10"/>
        </w:rPr>
        <w:t xml:space="preserve"> </w:t>
      </w:r>
      <w:r>
        <w:t>cette</w:t>
      </w:r>
      <w:r>
        <w:rPr>
          <w:spacing w:val="-8"/>
        </w:rPr>
        <w:t xml:space="preserve"> </w:t>
      </w:r>
      <w:r>
        <w:t>offre,</w:t>
      </w:r>
      <w:r>
        <w:rPr>
          <w:spacing w:val="-8"/>
        </w:rPr>
        <w:t xml:space="preserve"> </w:t>
      </w:r>
      <w:r>
        <w:t>le</w:t>
      </w:r>
      <w:r>
        <w:rPr>
          <w:spacing w:val="-8"/>
        </w:rPr>
        <w:t xml:space="preserve"> </w:t>
      </w:r>
      <w:r>
        <w:t>soumissionnaire</w:t>
      </w:r>
      <w:r>
        <w:rPr>
          <w:spacing w:val="-8"/>
        </w:rPr>
        <w:t xml:space="preserve"> </w:t>
      </w:r>
      <w:r>
        <w:t>s’engage</w:t>
      </w:r>
      <w:r>
        <w:rPr>
          <w:spacing w:val="-8"/>
        </w:rPr>
        <w:t xml:space="preserve"> </w:t>
      </w:r>
      <w:r>
        <w:t>à</w:t>
      </w:r>
      <w:r>
        <w:rPr>
          <w:spacing w:val="-10"/>
        </w:rPr>
        <w:t xml:space="preserve"> </w:t>
      </w:r>
      <w:r>
        <w:t>exécuter,</w:t>
      </w:r>
      <w:r>
        <w:rPr>
          <w:spacing w:val="-8"/>
        </w:rPr>
        <w:t xml:space="preserve"> </w:t>
      </w:r>
      <w:r>
        <w:t>conformément</w:t>
      </w:r>
      <w:r>
        <w:rPr>
          <w:spacing w:val="-10"/>
        </w:rPr>
        <w:t xml:space="preserve"> </w:t>
      </w:r>
      <w:r>
        <w:t>aux</w:t>
      </w:r>
      <w:r>
        <w:rPr>
          <w:spacing w:val="-10"/>
        </w:rPr>
        <w:t xml:space="preserve"> </w:t>
      </w:r>
      <w:r>
        <w:t>dispositions</w:t>
      </w:r>
      <w:r>
        <w:rPr>
          <w:spacing w:val="-9"/>
        </w:rPr>
        <w:t xml:space="preserve"> </w:t>
      </w:r>
      <w:r>
        <w:t xml:space="preserve">du </w:t>
      </w:r>
      <w:r>
        <w:rPr>
          <w:b/>
        </w:rPr>
        <w:t>CSC</w:t>
      </w:r>
      <w:r>
        <w:rPr>
          <w:b/>
          <w:spacing w:val="-5"/>
        </w:rPr>
        <w:t xml:space="preserve"> </w:t>
      </w:r>
      <w:r>
        <w:rPr>
          <w:b/>
        </w:rPr>
        <w:t>GIN23006-10008</w:t>
      </w:r>
      <w:r>
        <w:t>,</w:t>
      </w:r>
      <w:r>
        <w:rPr>
          <w:spacing w:val="-7"/>
        </w:rPr>
        <w:t xml:space="preserve"> </w:t>
      </w:r>
      <w:r>
        <w:t>le</w:t>
      </w:r>
      <w:r>
        <w:rPr>
          <w:spacing w:val="-5"/>
        </w:rPr>
        <w:t xml:space="preserve"> </w:t>
      </w:r>
      <w:r>
        <w:t>présent</w:t>
      </w:r>
      <w:r>
        <w:rPr>
          <w:spacing w:val="-6"/>
        </w:rPr>
        <w:t xml:space="preserve"> </w:t>
      </w:r>
      <w:r>
        <w:t>marché</w:t>
      </w:r>
      <w:r>
        <w:rPr>
          <w:spacing w:val="-4"/>
        </w:rPr>
        <w:t xml:space="preserve"> </w:t>
      </w:r>
      <w:r>
        <w:t>et</w:t>
      </w:r>
      <w:r>
        <w:rPr>
          <w:spacing w:val="-8"/>
        </w:rPr>
        <w:t xml:space="preserve"> </w:t>
      </w:r>
      <w:r>
        <w:t>déclare</w:t>
      </w:r>
      <w:r>
        <w:rPr>
          <w:spacing w:val="-7"/>
        </w:rPr>
        <w:t xml:space="preserve"> </w:t>
      </w:r>
      <w:r>
        <w:t>explicitement</w:t>
      </w:r>
      <w:r>
        <w:rPr>
          <w:spacing w:val="-6"/>
        </w:rPr>
        <w:t xml:space="preserve"> </w:t>
      </w:r>
      <w:r>
        <w:t>accepter</w:t>
      </w:r>
      <w:r>
        <w:rPr>
          <w:spacing w:val="-5"/>
        </w:rPr>
        <w:t xml:space="preserve"> </w:t>
      </w:r>
      <w:r>
        <w:t>toutes</w:t>
      </w:r>
      <w:r>
        <w:rPr>
          <w:spacing w:val="-5"/>
        </w:rPr>
        <w:t xml:space="preserve"> </w:t>
      </w:r>
      <w:r>
        <w:t>les</w:t>
      </w:r>
      <w:r>
        <w:rPr>
          <w:spacing w:val="-5"/>
        </w:rPr>
        <w:t xml:space="preserve"> </w:t>
      </w:r>
      <w:r>
        <w:t xml:space="preserve">conditions énumérées dans le CSC et renoncer aux éventuelles dispositions dérogatoires comme ses propres </w:t>
      </w:r>
      <w:r>
        <w:rPr>
          <w:spacing w:val="-2"/>
        </w:rPr>
        <w:t>conditions.</w:t>
      </w:r>
    </w:p>
    <w:p w14:paraId="162383C8" w14:textId="77777777" w:rsidR="00421276" w:rsidRDefault="00421276" w:rsidP="00421276">
      <w:pPr>
        <w:pStyle w:val="Corpsdetexte"/>
        <w:spacing w:before="61" w:line="288" w:lineRule="auto"/>
        <w:ind w:left="898" w:right="893"/>
        <w:jc w:val="both"/>
      </w:pPr>
      <w:r>
        <w:t>Les</w:t>
      </w:r>
      <w:r>
        <w:rPr>
          <w:spacing w:val="-4"/>
        </w:rPr>
        <w:t xml:space="preserve"> </w:t>
      </w:r>
      <w:r>
        <w:t>prix</w:t>
      </w:r>
      <w:r>
        <w:rPr>
          <w:spacing w:val="-7"/>
        </w:rPr>
        <w:t xml:space="preserve"> </w:t>
      </w:r>
      <w:r>
        <w:t>unitaires</w:t>
      </w:r>
      <w:r>
        <w:rPr>
          <w:spacing w:val="-7"/>
        </w:rPr>
        <w:t xml:space="preserve"> </w:t>
      </w:r>
      <w:r>
        <w:t>et</w:t>
      </w:r>
      <w:r>
        <w:rPr>
          <w:spacing w:val="-7"/>
        </w:rPr>
        <w:t xml:space="preserve"> </w:t>
      </w:r>
      <w:r>
        <w:t>les</w:t>
      </w:r>
      <w:r>
        <w:rPr>
          <w:spacing w:val="-7"/>
        </w:rPr>
        <w:t xml:space="preserve"> </w:t>
      </w:r>
      <w:r>
        <w:t>prix</w:t>
      </w:r>
      <w:r>
        <w:rPr>
          <w:spacing w:val="-5"/>
        </w:rPr>
        <w:t xml:space="preserve"> </w:t>
      </w:r>
      <w:r>
        <w:t>globaux</w:t>
      </w:r>
      <w:r>
        <w:rPr>
          <w:spacing w:val="-8"/>
        </w:rPr>
        <w:t xml:space="preserve"> </w:t>
      </w:r>
      <w:r>
        <w:t>de</w:t>
      </w:r>
      <w:r>
        <w:rPr>
          <w:spacing w:val="-3"/>
        </w:rPr>
        <w:t xml:space="preserve"> </w:t>
      </w:r>
      <w:r>
        <w:t>chacun</w:t>
      </w:r>
      <w:r>
        <w:rPr>
          <w:spacing w:val="-6"/>
        </w:rPr>
        <w:t xml:space="preserve"> </w:t>
      </w:r>
      <w:r>
        <w:t>des</w:t>
      </w:r>
      <w:r>
        <w:rPr>
          <w:spacing w:val="-7"/>
        </w:rPr>
        <w:t xml:space="preserve"> </w:t>
      </w:r>
      <w:r>
        <w:t>postes</w:t>
      </w:r>
      <w:r>
        <w:rPr>
          <w:spacing w:val="-7"/>
        </w:rPr>
        <w:t xml:space="preserve"> </w:t>
      </w:r>
      <w:r>
        <w:t>de</w:t>
      </w:r>
      <w:r>
        <w:rPr>
          <w:spacing w:val="-6"/>
        </w:rPr>
        <w:t xml:space="preserve"> </w:t>
      </w:r>
      <w:r>
        <w:t>l’inventaire</w:t>
      </w:r>
      <w:r>
        <w:rPr>
          <w:spacing w:val="-6"/>
        </w:rPr>
        <w:t xml:space="preserve"> </w:t>
      </w:r>
      <w:r>
        <w:t>sont</w:t>
      </w:r>
      <w:r>
        <w:rPr>
          <w:spacing w:val="-5"/>
        </w:rPr>
        <w:t xml:space="preserve"> </w:t>
      </w:r>
      <w:r>
        <w:t>établis</w:t>
      </w:r>
      <w:r>
        <w:rPr>
          <w:spacing w:val="-4"/>
        </w:rPr>
        <w:t xml:space="preserve"> </w:t>
      </w:r>
      <w:r>
        <w:t>en</w:t>
      </w:r>
      <w:r>
        <w:rPr>
          <w:spacing w:val="-4"/>
        </w:rPr>
        <w:t xml:space="preserve"> </w:t>
      </w:r>
      <w:r>
        <w:t>respectant la valeur relative de ces postes par rapport au montant total de l’offre. Tous les frais généraux et financiers, ainsi que le bénéfice, sont répartis sur les différents postes proportionnellement à l’importance de ceux-ci.</w:t>
      </w:r>
    </w:p>
    <w:p w14:paraId="6B8354BD" w14:textId="77777777" w:rsidR="00421276" w:rsidRDefault="00421276" w:rsidP="00421276">
      <w:pPr>
        <w:pStyle w:val="Corpsdetexte"/>
        <w:spacing w:before="60" w:line="288" w:lineRule="auto"/>
        <w:ind w:left="898" w:right="892"/>
        <w:jc w:val="both"/>
      </w:pPr>
      <w:r>
        <w:t xml:space="preserve">La taxe sur la valeur ajoutée fait l’objet d’un poste spécial de l’inventaire, pour être ajoutée au montant de l’offre. Le soumissionnaire s’engage à exécuter le marché public conformément aux dispositions du </w:t>
      </w:r>
      <w:r>
        <w:rPr>
          <w:b/>
        </w:rPr>
        <w:t>CSC GIN23006-10008</w:t>
      </w:r>
      <w:r>
        <w:t>, aux prix suivants, exprimés en euros et hors TVA :</w:t>
      </w:r>
    </w:p>
    <w:p w14:paraId="2856C2A2" w14:textId="77777777" w:rsidR="00421276" w:rsidRDefault="00421276" w:rsidP="00421276">
      <w:pPr>
        <w:pStyle w:val="Corpsdetexte"/>
        <w:tabs>
          <w:tab w:val="left" w:leader="dot" w:pos="4289"/>
        </w:tabs>
        <w:spacing w:before="61"/>
        <w:ind w:left="898"/>
      </w:pPr>
      <w:r>
        <w:rPr>
          <w:spacing w:val="-10"/>
        </w:rPr>
        <w:t>…</w:t>
      </w:r>
      <w:r>
        <w:rPr>
          <w:rFonts w:ascii="Times New Roman" w:hAnsi="Times New Roman"/>
        </w:rPr>
        <w:tab/>
      </w:r>
      <w:proofErr w:type="gramStart"/>
      <w:r>
        <w:rPr>
          <w:spacing w:val="-4"/>
        </w:rPr>
        <w:t>euros</w:t>
      </w:r>
      <w:proofErr w:type="gramEnd"/>
    </w:p>
    <w:p w14:paraId="237590F4" w14:textId="77777777" w:rsidR="00421276" w:rsidRDefault="00421276" w:rsidP="00421276">
      <w:pPr>
        <w:pStyle w:val="Corpsdetexte"/>
        <w:spacing w:before="202"/>
        <w:ind w:left="0"/>
      </w:pPr>
    </w:p>
    <w:p w14:paraId="70469AC8" w14:textId="77777777" w:rsidR="00421276" w:rsidRDefault="00421276" w:rsidP="00421276">
      <w:pPr>
        <w:pStyle w:val="Corpsdetexte"/>
        <w:tabs>
          <w:tab w:val="left" w:leader="dot" w:pos="3531"/>
        </w:tabs>
        <w:ind w:left="898"/>
      </w:pPr>
      <w:r>
        <w:t>Pourcentage</w:t>
      </w:r>
      <w:r>
        <w:rPr>
          <w:spacing w:val="-11"/>
        </w:rPr>
        <w:t xml:space="preserve"> </w:t>
      </w:r>
      <w:r>
        <w:rPr>
          <w:spacing w:val="-5"/>
        </w:rPr>
        <w:t>TVA</w:t>
      </w:r>
      <w:r>
        <w:tab/>
      </w:r>
      <w:r>
        <w:rPr>
          <w:spacing w:val="-5"/>
        </w:rPr>
        <w:t>%.</w:t>
      </w:r>
    </w:p>
    <w:p w14:paraId="5FACE90F" w14:textId="77777777" w:rsidR="00421276" w:rsidRDefault="00421276" w:rsidP="00421276">
      <w:pPr>
        <w:pStyle w:val="Corpsdetexte"/>
        <w:spacing w:before="107" w:line="288" w:lineRule="auto"/>
        <w:ind w:left="898" w:right="894"/>
      </w:pPr>
      <w:r>
        <w:t>En cas d’approbation de la présente offre, le cautionnement sera constitué dans les conditions et délais prescrits dans le cahier spécial des charges.</w:t>
      </w:r>
    </w:p>
    <w:p w14:paraId="0775CEC7" w14:textId="77777777" w:rsidR="00421276" w:rsidRDefault="00421276" w:rsidP="00421276">
      <w:pPr>
        <w:pStyle w:val="Corpsdetexte"/>
        <w:spacing w:before="61" w:line="288" w:lineRule="auto"/>
        <w:ind w:left="898"/>
      </w:pPr>
      <w:r>
        <w:t>L’information</w:t>
      </w:r>
      <w:r>
        <w:rPr>
          <w:spacing w:val="40"/>
        </w:rPr>
        <w:t xml:space="preserve"> </w:t>
      </w:r>
      <w:r>
        <w:t>confidentielle</w:t>
      </w:r>
      <w:r>
        <w:rPr>
          <w:spacing w:val="40"/>
        </w:rPr>
        <w:t xml:space="preserve"> </w:t>
      </w:r>
      <w:r>
        <w:t>et/ou</w:t>
      </w:r>
      <w:r>
        <w:rPr>
          <w:spacing w:val="40"/>
        </w:rPr>
        <w:t xml:space="preserve"> </w:t>
      </w:r>
      <w:r>
        <w:t>l’information</w:t>
      </w:r>
      <w:r>
        <w:rPr>
          <w:spacing w:val="40"/>
        </w:rPr>
        <w:t xml:space="preserve"> </w:t>
      </w:r>
      <w:r>
        <w:t>qui</w:t>
      </w:r>
      <w:r>
        <w:rPr>
          <w:spacing w:val="40"/>
        </w:rPr>
        <w:t xml:space="preserve"> </w:t>
      </w:r>
      <w:r>
        <w:t>se</w:t>
      </w:r>
      <w:r>
        <w:rPr>
          <w:spacing w:val="40"/>
        </w:rPr>
        <w:t xml:space="preserve"> </w:t>
      </w:r>
      <w:r>
        <w:t>rapporte</w:t>
      </w:r>
      <w:r>
        <w:rPr>
          <w:spacing w:val="40"/>
        </w:rPr>
        <w:t xml:space="preserve"> </w:t>
      </w:r>
      <w:r>
        <w:t>à</w:t>
      </w:r>
      <w:r>
        <w:rPr>
          <w:spacing w:val="40"/>
        </w:rPr>
        <w:t xml:space="preserve"> </w:t>
      </w:r>
      <w:r>
        <w:t>des</w:t>
      </w:r>
      <w:r>
        <w:rPr>
          <w:spacing w:val="40"/>
        </w:rPr>
        <w:t xml:space="preserve"> </w:t>
      </w:r>
      <w:r>
        <w:t>secrets</w:t>
      </w:r>
      <w:r>
        <w:rPr>
          <w:spacing w:val="40"/>
        </w:rPr>
        <w:t xml:space="preserve"> </w:t>
      </w:r>
      <w:r>
        <w:t>techniques</w:t>
      </w:r>
      <w:r>
        <w:rPr>
          <w:spacing w:val="40"/>
        </w:rPr>
        <w:t xml:space="preserve"> </w:t>
      </w:r>
      <w:r>
        <w:t>ou commerciaux est clairement indiquée dans l’offre.</w:t>
      </w:r>
    </w:p>
    <w:p w14:paraId="4D8A521A" w14:textId="77777777" w:rsidR="00421276" w:rsidRDefault="00421276" w:rsidP="00421276">
      <w:pPr>
        <w:pStyle w:val="Corpsdetexte"/>
        <w:spacing w:before="58" w:line="288" w:lineRule="auto"/>
        <w:ind w:left="898"/>
      </w:pPr>
      <w:r>
        <w:t>Afin</w:t>
      </w:r>
      <w:r>
        <w:rPr>
          <w:spacing w:val="70"/>
        </w:rPr>
        <w:t xml:space="preserve"> </w:t>
      </w:r>
      <w:r>
        <w:t>de</w:t>
      </w:r>
      <w:r>
        <w:rPr>
          <w:spacing w:val="73"/>
        </w:rPr>
        <w:t xml:space="preserve"> </w:t>
      </w:r>
      <w:r>
        <w:t>rendre</w:t>
      </w:r>
      <w:r>
        <w:rPr>
          <w:spacing w:val="73"/>
        </w:rPr>
        <w:t xml:space="preserve"> </w:t>
      </w:r>
      <w:r>
        <w:t>possible</w:t>
      </w:r>
      <w:r>
        <w:rPr>
          <w:spacing w:val="70"/>
        </w:rPr>
        <w:t xml:space="preserve"> </w:t>
      </w:r>
      <w:r>
        <w:t>une</w:t>
      </w:r>
      <w:r>
        <w:rPr>
          <w:spacing w:val="73"/>
        </w:rPr>
        <w:t xml:space="preserve"> </w:t>
      </w:r>
      <w:r>
        <w:t>comparaison</w:t>
      </w:r>
      <w:r>
        <w:rPr>
          <w:spacing w:val="71"/>
        </w:rPr>
        <w:t xml:space="preserve"> </w:t>
      </w:r>
      <w:r>
        <w:t>adéquate</w:t>
      </w:r>
      <w:r>
        <w:rPr>
          <w:spacing w:val="70"/>
        </w:rPr>
        <w:t xml:space="preserve"> </w:t>
      </w:r>
      <w:r>
        <w:t>des</w:t>
      </w:r>
      <w:r>
        <w:rPr>
          <w:spacing w:val="72"/>
        </w:rPr>
        <w:t xml:space="preserve"> </w:t>
      </w:r>
      <w:r>
        <w:t>offres,</w:t>
      </w:r>
      <w:r>
        <w:rPr>
          <w:spacing w:val="73"/>
        </w:rPr>
        <w:t xml:space="preserve"> </w:t>
      </w:r>
      <w:r>
        <w:t>les</w:t>
      </w:r>
      <w:r>
        <w:rPr>
          <w:spacing w:val="72"/>
        </w:rPr>
        <w:t xml:space="preserve"> </w:t>
      </w:r>
      <w:r>
        <w:t>données</w:t>
      </w:r>
      <w:r>
        <w:rPr>
          <w:spacing w:val="72"/>
        </w:rPr>
        <w:t xml:space="preserve"> </w:t>
      </w:r>
      <w:r>
        <w:t>ou</w:t>
      </w:r>
      <w:r>
        <w:rPr>
          <w:spacing w:val="70"/>
        </w:rPr>
        <w:t xml:space="preserve"> </w:t>
      </w:r>
      <w:r>
        <w:t>documents mentionnés au paragraphe 6.8</w:t>
      </w:r>
      <w:r>
        <w:rPr>
          <w:b/>
        </w:rPr>
        <w:t xml:space="preserve">, </w:t>
      </w:r>
      <w:r>
        <w:t>dûment signés, doivent être joints à l’offre.</w:t>
      </w:r>
    </w:p>
    <w:p w14:paraId="4E7C96EC" w14:textId="77777777" w:rsidR="00421276" w:rsidRDefault="00421276" w:rsidP="00421276">
      <w:pPr>
        <w:pStyle w:val="Corpsdetexte"/>
        <w:spacing w:before="62"/>
        <w:ind w:left="898"/>
      </w:pPr>
      <w:r>
        <w:t>En</w:t>
      </w:r>
      <w:r>
        <w:rPr>
          <w:spacing w:val="-7"/>
        </w:rPr>
        <w:t xml:space="preserve"> </w:t>
      </w:r>
      <w:r>
        <w:t>annexe</w:t>
      </w:r>
      <w:r>
        <w:rPr>
          <w:spacing w:val="-4"/>
        </w:rPr>
        <w:t xml:space="preserve"> </w:t>
      </w:r>
      <w:r>
        <w:t>6.9.5,</w:t>
      </w:r>
      <w:r>
        <w:rPr>
          <w:spacing w:val="-5"/>
        </w:rPr>
        <w:t xml:space="preserve"> </w:t>
      </w:r>
      <w:r>
        <w:t>le</w:t>
      </w:r>
      <w:r>
        <w:rPr>
          <w:spacing w:val="-5"/>
        </w:rPr>
        <w:t xml:space="preserve"> </w:t>
      </w:r>
      <w:r>
        <w:t>soumissionnaire</w:t>
      </w:r>
      <w:r>
        <w:rPr>
          <w:spacing w:val="-7"/>
        </w:rPr>
        <w:t xml:space="preserve"> </w:t>
      </w:r>
      <w:r>
        <w:t>joint</w:t>
      </w:r>
      <w:r>
        <w:rPr>
          <w:spacing w:val="-6"/>
        </w:rPr>
        <w:t xml:space="preserve"> </w:t>
      </w:r>
      <w:r>
        <w:t>à</w:t>
      </w:r>
      <w:r>
        <w:rPr>
          <w:spacing w:val="-5"/>
        </w:rPr>
        <w:t xml:space="preserve"> </w:t>
      </w:r>
      <w:r>
        <w:t>son</w:t>
      </w:r>
      <w:r>
        <w:rPr>
          <w:spacing w:val="-5"/>
        </w:rPr>
        <w:t xml:space="preserve"> </w:t>
      </w:r>
      <w:r>
        <w:t>offre</w:t>
      </w:r>
      <w:r>
        <w:rPr>
          <w:spacing w:val="-4"/>
        </w:rPr>
        <w:t xml:space="preserve"> </w:t>
      </w:r>
      <w:r>
        <w:t>l’offre</w:t>
      </w:r>
      <w:r>
        <w:rPr>
          <w:spacing w:val="-7"/>
        </w:rPr>
        <w:t xml:space="preserve"> </w:t>
      </w:r>
      <w:r>
        <w:t>de</w:t>
      </w:r>
      <w:r>
        <w:rPr>
          <w:spacing w:val="-4"/>
        </w:rPr>
        <w:t xml:space="preserve"> </w:t>
      </w:r>
      <w:r>
        <w:t>prix</w:t>
      </w:r>
      <w:r>
        <w:rPr>
          <w:spacing w:val="-8"/>
        </w:rPr>
        <w:t xml:space="preserve"> </w:t>
      </w:r>
      <w:r>
        <w:rPr>
          <w:spacing w:val="-2"/>
        </w:rPr>
        <w:t>détaillée.</w:t>
      </w:r>
    </w:p>
    <w:p w14:paraId="1CB6AFA8" w14:textId="77777777" w:rsidR="00421276" w:rsidRDefault="00421276" w:rsidP="00421276">
      <w:pPr>
        <w:pStyle w:val="Corpsdetexte"/>
        <w:spacing w:before="107" w:line="288" w:lineRule="auto"/>
        <w:ind w:left="898" w:right="894"/>
      </w:pPr>
      <w:r>
        <w:t>Le</w:t>
      </w:r>
      <w:r>
        <w:rPr>
          <w:spacing w:val="-5"/>
        </w:rPr>
        <w:t xml:space="preserve"> </w:t>
      </w:r>
      <w:r>
        <w:t>soumissionnaire</w:t>
      </w:r>
      <w:r>
        <w:rPr>
          <w:spacing w:val="-8"/>
        </w:rPr>
        <w:t xml:space="preserve"> </w:t>
      </w:r>
      <w:r>
        <w:t>déclare</w:t>
      </w:r>
      <w:r>
        <w:rPr>
          <w:spacing w:val="-4"/>
        </w:rPr>
        <w:t xml:space="preserve"> </w:t>
      </w:r>
      <w:r>
        <w:t>sur</w:t>
      </w:r>
      <w:r>
        <w:rPr>
          <w:spacing w:val="-5"/>
        </w:rPr>
        <w:t xml:space="preserve"> </w:t>
      </w:r>
      <w:r>
        <w:t>l’honneur</w:t>
      </w:r>
      <w:r>
        <w:rPr>
          <w:spacing w:val="-5"/>
        </w:rPr>
        <w:t xml:space="preserve"> </w:t>
      </w:r>
      <w:r>
        <w:t>que</w:t>
      </w:r>
      <w:r>
        <w:rPr>
          <w:spacing w:val="-7"/>
        </w:rPr>
        <w:t xml:space="preserve"> </w:t>
      </w:r>
      <w:r>
        <w:t>les</w:t>
      </w:r>
      <w:r>
        <w:rPr>
          <w:spacing w:val="-8"/>
        </w:rPr>
        <w:t xml:space="preserve"> </w:t>
      </w:r>
      <w:r>
        <w:t>informations</w:t>
      </w:r>
      <w:r>
        <w:rPr>
          <w:spacing w:val="-8"/>
        </w:rPr>
        <w:t xml:space="preserve"> </w:t>
      </w:r>
      <w:r>
        <w:t>fournies</w:t>
      </w:r>
      <w:r>
        <w:rPr>
          <w:spacing w:val="-8"/>
        </w:rPr>
        <w:t xml:space="preserve"> </w:t>
      </w:r>
      <w:r>
        <w:t>sont</w:t>
      </w:r>
      <w:r>
        <w:rPr>
          <w:spacing w:val="-8"/>
        </w:rPr>
        <w:t xml:space="preserve"> </w:t>
      </w:r>
      <w:r>
        <w:t>exactes</w:t>
      </w:r>
      <w:r>
        <w:rPr>
          <w:spacing w:val="-8"/>
        </w:rPr>
        <w:t xml:space="preserve"> </w:t>
      </w:r>
      <w:r>
        <w:t>et</w:t>
      </w:r>
      <w:r>
        <w:rPr>
          <w:spacing w:val="-6"/>
        </w:rPr>
        <w:t xml:space="preserve"> </w:t>
      </w:r>
      <w:r>
        <w:t>correctes</w:t>
      </w:r>
      <w:r>
        <w:rPr>
          <w:spacing w:val="-8"/>
        </w:rPr>
        <w:t xml:space="preserve"> </w:t>
      </w:r>
      <w:r>
        <w:t>et qu’elles ont été établies en parfaite connaissance des conséquences de toute fausse déclaration.</w:t>
      </w:r>
    </w:p>
    <w:p w14:paraId="277D844B" w14:textId="77777777" w:rsidR="00421276" w:rsidRDefault="00421276" w:rsidP="00421276">
      <w:pPr>
        <w:pStyle w:val="Corpsdetexte"/>
        <w:ind w:left="0"/>
      </w:pPr>
    </w:p>
    <w:p w14:paraId="1548F6EF" w14:textId="77777777" w:rsidR="00421276" w:rsidRDefault="00421276" w:rsidP="00421276">
      <w:pPr>
        <w:pStyle w:val="Corpsdetexte"/>
        <w:ind w:left="0"/>
      </w:pPr>
    </w:p>
    <w:p w14:paraId="2B35DF74" w14:textId="77777777" w:rsidR="00421276" w:rsidRDefault="00421276" w:rsidP="00421276">
      <w:pPr>
        <w:pStyle w:val="Corpsdetexte"/>
        <w:spacing w:before="36"/>
        <w:ind w:left="0"/>
      </w:pPr>
    </w:p>
    <w:p w14:paraId="4CCA3A8F" w14:textId="77777777" w:rsidR="00421276" w:rsidRDefault="00421276" w:rsidP="00421276">
      <w:pPr>
        <w:pStyle w:val="Corpsdetexte"/>
        <w:ind w:left="898"/>
      </w:pPr>
      <w:r>
        <w:t>Certifié</w:t>
      </w:r>
      <w:r>
        <w:rPr>
          <w:spacing w:val="-4"/>
        </w:rPr>
        <w:t xml:space="preserve"> </w:t>
      </w:r>
      <w:r>
        <w:t>pour</w:t>
      </w:r>
      <w:r>
        <w:rPr>
          <w:spacing w:val="-6"/>
        </w:rPr>
        <w:t xml:space="preserve"> </w:t>
      </w:r>
      <w:r>
        <w:t>vrai</w:t>
      </w:r>
      <w:r>
        <w:rPr>
          <w:spacing w:val="-4"/>
        </w:rPr>
        <w:t xml:space="preserve"> </w:t>
      </w:r>
      <w:r>
        <w:t>et</w:t>
      </w:r>
      <w:r>
        <w:rPr>
          <w:spacing w:val="-5"/>
        </w:rPr>
        <w:t xml:space="preserve"> </w:t>
      </w:r>
      <w:r>
        <w:rPr>
          <w:spacing w:val="-2"/>
        </w:rPr>
        <w:t>conforme,</w:t>
      </w:r>
    </w:p>
    <w:p w14:paraId="05355C7D" w14:textId="77777777" w:rsidR="00421276" w:rsidRDefault="00421276" w:rsidP="00421276">
      <w:pPr>
        <w:pStyle w:val="Corpsdetexte"/>
        <w:spacing w:before="216"/>
        <w:ind w:left="0"/>
      </w:pPr>
    </w:p>
    <w:p w14:paraId="6B29E766" w14:textId="77777777" w:rsidR="00421276" w:rsidRDefault="00421276" w:rsidP="00421276">
      <w:pPr>
        <w:pStyle w:val="Titre5"/>
      </w:pPr>
      <w:r>
        <w:t>Fait</w:t>
      </w:r>
      <w:r>
        <w:rPr>
          <w:spacing w:val="-5"/>
        </w:rPr>
        <w:t xml:space="preserve"> </w:t>
      </w:r>
      <w:r>
        <w:t>à</w:t>
      </w:r>
      <w:r>
        <w:rPr>
          <w:spacing w:val="-5"/>
        </w:rPr>
        <w:t xml:space="preserve"> </w:t>
      </w:r>
      <w:r>
        <w:t>……………………</w:t>
      </w:r>
      <w:r>
        <w:rPr>
          <w:spacing w:val="-3"/>
        </w:rPr>
        <w:t xml:space="preserve"> </w:t>
      </w:r>
      <w:r>
        <w:t>le</w:t>
      </w:r>
      <w:r>
        <w:rPr>
          <w:spacing w:val="-5"/>
        </w:rPr>
        <w:t xml:space="preserve"> </w:t>
      </w:r>
      <w:r>
        <w:rPr>
          <w:spacing w:val="-2"/>
        </w:rPr>
        <w:t>………………</w:t>
      </w:r>
    </w:p>
    <w:p w14:paraId="419F128A" w14:textId="77777777" w:rsidR="00421276" w:rsidRDefault="00421276" w:rsidP="00421276">
      <w:pPr>
        <w:pStyle w:val="Corpsdetexte"/>
        <w:spacing w:before="202"/>
        <w:ind w:left="0"/>
        <w:rPr>
          <w:b/>
        </w:rPr>
      </w:pPr>
    </w:p>
    <w:p w14:paraId="0E9713EC" w14:textId="77777777" w:rsidR="00421276" w:rsidRDefault="00421276" w:rsidP="00421276">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54E40BC4" w14:textId="77777777" w:rsidR="00421276" w:rsidRPr="00AA4D2A" w:rsidRDefault="00421276" w:rsidP="00421276">
      <w:pPr>
        <w:pStyle w:val="Paragraphedeliste"/>
        <w:numPr>
          <w:ilvl w:val="2"/>
          <w:numId w:val="39"/>
        </w:numPr>
        <w:rPr>
          <w:b/>
          <w:bCs/>
        </w:rPr>
      </w:pPr>
      <w:r w:rsidRPr="002D687E">
        <w:rPr>
          <w:sz w:val="20"/>
        </w:rPr>
        <w:br w:type="page"/>
      </w:r>
      <w:r w:rsidRPr="00AA4D2A">
        <w:rPr>
          <w:b/>
          <w:bCs/>
          <w:color w:val="D81A1A"/>
          <w:sz w:val="28"/>
          <w:szCs w:val="28"/>
        </w:rPr>
        <w:lastRenderedPageBreak/>
        <w:t xml:space="preserve">Formulaire d’offre financière  </w:t>
      </w:r>
    </w:p>
    <w:p w14:paraId="4BA43F89" w14:textId="77777777" w:rsidR="00421276" w:rsidRPr="002D687E" w:rsidRDefault="00421276" w:rsidP="00421276">
      <w:pPr>
        <w:pStyle w:val="Paragraphedeliste"/>
        <w:ind w:left="1128" w:firstLine="0"/>
        <w:rPr>
          <w:b/>
          <w:bCs/>
          <w:highlight w:val="yellow"/>
        </w:rPr>
      </w:pPr>
    </w:p>
    <w:tbl>
      <w:tblPr>
        <w:tblStyle w:val="Grilledutableau"/>
        <w:tblW w:w="4634" w:type="pct"/>
        <w:tblInd w:w="562" w:type="dxa"/>
        <w:tblLook w:val="04A0" w:firstRow="1" w:lastRow="0" w:firstColumn="1" w:lastColumn="0" w:noHBand="0" w:noVBand="1"/>
      </w:tblPr>
      <w:tblGrid>
        <w:gridCol w:w="943"/>
        <w:gridCol w:w="4164"/>
        <w:gridCol w:w="1974"/>
        <w:gridCol w:w="1781"/>
        <w:gridCol w:w="1203"/>
      </w:tblGrid>
      <w:tr w:rsidR="00421276" w:rsidRPr="000E48F3" w14:paraId="7583D0F7" w14:textId="77777777" w:rsidTr="00421276">
        <w:trPr>
          <w:trHeight w:val="1037"/>
        </w:trPr>
        <w:tc>
          <w:tcPr>
            <w:tcW w:w="398" w:type="pct"/>
            <w:shd w:val="clear" w:color="auto" w:fill="D0CECE" w:themeFill="background2" w:themeFillShade="E6"/>
          </w:tcPr>
          <w:p w14:paraId="772642BB" w14:textId="77777777" w:rsidR="00421276" w:rsidRPr="000E48F3" w:rsidRDefault="00421276" w:rsidP="00C05DE4">
            <w:pPr>
              <w:spacing w:before="60" w:after="60" w:line="288" w:lineRule="auto"/>
              <w:jc w:val="center"/>
              <w:rPr>
                <w:b/>
                <w:bCs/>
                <w:color w:val="595959" w:themeColor="text1" w:themeTint="A6"/>
                <w:kern w:val="18"/>
                <w:sz w:val="20"/>
                <w:szCs w:val="20"/>
              </w:rPr>
            </w:pPr>
            <w:r>
              <w:rPr>
                <w:b/>
                <w:bCs/>
                <w:color w:val="595959" w:themeColor="text1" w:themeTint="A6"/>
                <w:kern w:val="18"/>
                <w:sz w:val="20"/>
                <w:szCs w:val="20"/>
              </w:rPr>
              <w:t>N°</w:t>
            </w:r>
          </w:p>
        </w:tc>
        <w:tc>
          <w:tcPr>
            <w:tcW w:w="2086" w:type="pct"/>
            <w:shd w:val="clear" w:color="auto" w:fill="D0CECE" w:themeFill="background2" w:themeFillShade="E6"/>
          </w:tcPr>
          <w:p w14:paraId="11DB0994" w14:textId="77777777" w:rsidR="00421276" w:rsidRPr="000E48F3" w:rsidRDefault="00421276" w:rsidP="00C05DE4">
            <w:pPr>
              <w:spacing w:before="60" w:after="60" w:line="288" w:lineRule="auto"/>
              <w:jc w:val="center"/>
              <w:rPr>
                <w:b/>
                <w:bCs/>
                <w:color w:val="595959" w:themeColor="text1" w:themeTint="A6"/>
                <w:kern w:val="18"/>
                <w:sz w:val="20"/>
                <w:szCs w:val="20"/>
              </w:rPr>
            </w:pPr>
            <w:bookmarkStart w:id="7" w:name="_Hlk22210807"/>
            <w:r w:rsidRPr="27096815">
              <w:rPr>
                <w:b/>
                <w:bCs/>
                <w:color w:val="595959" w:themeColor="text1" w:themeTint="A6"/>
                <w:kern w:val="18"/>
                <w:sz w:val="20"/>
                <w:szCs w:val="20"/>
              </w:rPr>
              <w:t>Experts Mobilisés</w:t>
            </w:r>
          </w:p>
        </w:tc>
        <w:tc>
          <w:tcPr>
            <w:tcW w:w="998" w:type="pct"/>
            <w:shd w:val="clear" w:color="auto" w:fill="D0CECE" w:themeFill="background2" w:themeFillShade="E6"/>
            <w:vAlign w:val="center"/>
          </w:tcPr>
          <w:p w14:paraId="1B0B402B" w14:textId="77777777" w:rsidR="00421276" w:rsidRPr="000E48F3" w:rsidRDefault="00421276" w:rsidP="00C05DE4">
            <w:pPr>
              <w:spacing w:before="60" w:after="60" w:line="288" w:lineRule="auto"/>
              <w:jc w:val="center"/>
              <w:rPr>
                <w:b/>
                <w:bCs/>
                <w:color w:val="595959" w:themeColor="text1" w:themeTint="A6"/>
                <w:kern w:val="18"/>
                <w:sz w:val="20"/>
                <w:szCs w:val="20"/>
              </w:rPr>
            </w:pPr>
            <w:r w:rsidRPr="27096815">
              <w:rPr>
                <w:b/>
                <w:bCs/>
                <w:color w:val="595959" w:themeColor="text1" w:themeTint="A6"/>
                <w:kern w:val="18"/>
                <w:sz w:val="20"/>
                <w:szCs w:val="20"/>
              </w:rPr>
              <w:t>Quantité homme-jour par expert (indicatif</w:t>
            </w:r>
            <w:r w:rsidRPr="27096815">
              <w:rPr>
                <w:rStyle w:val="Appelnotedebasdep"/>
                <w:b/>
                <w:bCs/>
                <w:color w:val="595959" w:themeColor="text1" w:themeTint="A6"/>
                <w:kern w:val="18"/>
                <w:sz w:val="20"/>
                <w:szCs w:val="20"/>
              </w:rPr>
              <w:footnoteReference w:id="1"/>
            </w:r>
            <w:r w:rsidRPr="27096815">
              <w:rPr>
                <w:b/>
                <w:bCs/>
                <w:color w:val="595959" w:themeColor="text1" w:themeTint="A6"/>
                <w:kern w:val="18"/>
                <w:sz w:val="20"/>
                <w:szCs w:val="20"/>
              </w:rPr>
              <w:t>)</w:t>
            </w:r>
          </w:p>
        </w:tc>
        <w:tc>
          <w:tcPr>
            <w:tcW w:w="902" w:type="pct"/>
            <w:shd w:val="clear" w:color="auto" w:fill="D0CECE" w:themeFill="background2" w:themeFillShade="E6"/>
          </w:tcPr>
          <w:p w14:paraId="19A97D74" w14:textId="77777777" w:rsidR="00421276" w:rsidRPr="000E48F3" w:rsidRDefault="00421276" w:rsidP="00C05DE4">
            <w:pPr>
              <w:spacing w:before="60" w:after="60" w:line="288" w:lineRule="auto"/>
              <w:jc w:val="center"/>
              <w:rPr>
                <w:b/>
                <w:bCs/>
                <w:color w:val="595959" w:themeColor="text1" w:themeTint="A6"/>
                <w:kern w:val="18"/>
                <w:sz w:val="20"/>
                <w:szCs w:val="20"/>
              </w:rPr>
            </w:pPr>
            <w:r w:rsidRPr="27096815">
              <w:rPr>
                <w:b/>
                <w:bCs/>
                <w:color w:val="595959" w:themeColor="text1" w:themeTint="A6"/>
                <w:kern w:val="18"/>
                <w:sz w:val="20"/>
                <w:szCs w:val="20"/>
              </w:rPr>
              <w:t>Prix unitaire homme-jour (€)</w:t>
            </w:r>
          </w:p>
        </w:tc>
        <w:tc>
          <w:tcPr>
            <w:tcW w:w="615" w:type="pct"/>
            <w:shd w:val="clear" w:color="auto" w:fill="D0CECE" w:themeFill="background2" w:themeFillShade="E6"/>
          </w:tcPr>
          <w:p w14:paraId="163E77BA" w14:textId="77777777" w:rsidR="00421276" w:rsidRPr="000E48F3" w:rsidRDefault="00421276" w:rsidP="00C05DE4">
            <w:pPr>
              <w:spacing w:before="60" w:after="60" w:line="288" w:lineRule="auto"/>
              <w:jc w:val="center"/>
              <w:rPr>
                <w:b/>
                <w:bCs/>
                <w:color w:val="595959" w:themeColor="text1" w:themeTint="A6"/>
                <w:kern w:val="18"/>
                <w:sz w:val="20"/>
                <w:szCs w:val="20"/>
              </w:rPr>
            </w:pPr>
            <w:r w:rsidRPr="27096815">
              <w:rPr>
                <w:b/>
                <w:bCs/>
                <w:color w:val="595959" w:themeColor="text1" w:themeTint="A6"/>
                <w:kern w:val="18"/>
                <w:sz w:val="20"/>
                <w:szCs w:val="20"/>
              </w:rPr>
              <w:t>Prix total (€)</w:t>
            </w:r>
          </w:p>
        </w:tc>
      </w:tr>
      <w:tr w:rsidR="00421276" w:rsidRPr="000E48F3" w14:paraId="2024E4C2" w14:textId="77777777" w:rsidTr="00421276">
        <w:trPr>
          <w:trHeight w:val="477"/>
        </w:trPr>
        <w:tc>
          <w:tcPr>
            <w:tcW w:w="398" w:type="pct"/>
          </w:tcPr>
          <w:p w14:paraId="5CF48EFC" w14:textId="77777777" w:rsidR="00421276" w:rsidRPr="000E48F3" w:rsidRDefault="00421276" w:rsidP="00C05DE4">
            <w:pPr>
              <w:spacing w:before="60" w:after="60" w:line="288" w:lineRule="auto"/>
              <w:jc w:val="center"/>
              <w:rPr>
                <w:b/>
                <w:bCs/>
                <w:kern w:val="18"/>
                <w:sz w:val="20"/>
                <w:szCs w:val="20"/>
              </w:rPr>
            </w:pPr>
            <w:r w:rsidRPr="27096815">
              <w:rPr>
                <w:b/>
                <w:bCs/>
                <w:kern w:val="18"/>
                <w:sz w:val="20"/>
                <w:szCs w:val="20"/>
              </w:rPr>
              <w:t>1</w:t>
            </w:r>
          </w:p>
        </w:tc>
        <w:tc>
          <w:tcPr>
            <w:tcW w:w="2086" w:type="pct"/>
          </w:tcPr>
          <w:p w14:paraId="2D1E521C" w14:textId="77777777" w:rsidR="00421276" w:rsidRPr="002626E7" w:rsidRDefault="00421276" w:rsidP="00C05DE4">
            <w:pPr>
              <w:spacing w:before="60" w:after="60" w:line="288" w:lineRule="auto"/>
              <w:rPr>
                <w:b/>
                <w:bCs/>
                <w:lang w:val="fr-BE"/>
              </w:rPr>
            </w:pPr>
            <w:r>
              <w:rPr>
                <w:b/>
                <w:bCs/>
                <w:lang w:val="fr-BE"/>
              </w:rPr>
              <w:t>Chef de mission</w:t>
            </w:r>
          </w:p>
        </w:tc>
        <w:tc>
          <w:tcPr>
            <w:tcW w:w="998" w:type="pct"/>
          </w:tcPr>
          <w:p w14:paraId="7F40B99C" w14:textId="77777777" w:rsidR="00421276" w:rsidRPr="00873C0C" w:rsidRDefault="00421276" w:rsidP="00C05DE4">
            <w:pPr>
              <w:spacing w:before="60" w:after="60" w:line="288" w:lineRule="auto"/>
              <w:jc w:val="center"/>
              <w:rPr>
                <w:kern w:val="18"/>
                <w:sz w:val="20"/>
                <w:szCs w:val="20"/>
              </w:rPr>
            </w:pPr>
            <w:r>
              <w:rPr>
                <w:kern w:val="18"/>
                <w:sz w:val="20"/>
                <w:szCs w:val="20"/>
              </w:rPr>
              <w:t>75</w:t>
            </w:r>
          </w:p>
        </w:tc>
        <w:tc>
          <w:tcPr>
            <w:tcW w:w="902" w:type="pct"/>
          </w:tcPr>
          <w:p w14:paraId="711D93C6" w14:textId="77777777" w:rsidR="00421276" w:rsidRPr="000E48F3" w:rsidRDefault="00421276" w:rsidP="00C05DE4">
            <w:pPr>
              <w:spacing w:before="60" w:after="60" w:line="288" w:lineRule="auto"/>
              <w:jc w:val="both"/>
              <w:rPr>
                <w:kern w:val="18"/>
                <w:sz w:val="20"/>
                <w:szCs w:val="20"/>
              </w:rPr>
            </w:pPr>
          </w:p>
        </w:tc>
        <w:tc>
          <w:tcPr>
            <w:tcW w:w="615" w:type="pct"/>
          </w:tcPr>
          <w:p w14:paraId="16BB07BF" w14:textId="77777777" w:rsidR="00421276" w:rsidRPr="000E48F3" w:rsidRDefault="00421276" w:rsidP="00C05DE4">
            <w:pPr>
              <w:spacing w:before="60" w:after="60" w:line="288" w:lineRule="auto"/>
              <w:jc w:val="both"/>
              <w:rPr>
                <w:kern w:val="18"/>
                <w:sz w:val="20"/>
                <w:szCs w:val="20"/>
              </w:rPr>
            </w:pPr>
          </w:p>
        </w:tc>
      </w:tr>
      <w:tr w:rsidR="00421276" w:rsidRPr="000E48F3" w14:paraId="5EF65130" w14:textId="77777777" w:rsidTr="00421276">
        <w:trPr>
          <w:trHeight w:val="378"/>
        </w:trPr>
        <w:tc>
          <w:tcPr>
            <w:tcW w:w="398" w:type="pct"/>
          </w:tcPr>
          <w:p w14:paraId="4268AD0F" w14:textId="77777777" w:rsidR="00421276" w:rsidRPr="000E48F3" w:rsidRDefault="00421276" w:rsidP="00C05DE4">
            <w:pPr>
              <w:jc w:val="center"/>
              <w:rPr>
                <w:b/>
                <w:bCs/>
              </w:rPr>
            </w:pPr>
            <w:r w:rsidRPr="27096815">
              <w:rPr>
                <w:b/>
                <w:bCs/>
              </w:rPr>
              <w:t>2</w:t>
            </w:r>
          </w:p>
        </w:tc>
        <w:tc>
          <w:tcPr>
            <w:tcW w:w="2086" w:type="pct"/>
          </w:tcPr>
          <w:p w14:paraId="44C3F656" w14:textId="77777777" w:rsidR="00421276" w:rsidRPr="002626E7" w:rsidRDefault="00421276" w:rsidP="00C05DE4">
            <w:pPr>
              <w:spacing w:before="60" w:after="60" w:line="288" w:lineRule="auto"/>
              <w:rPr>
                <w:b/>
                <w:bCs/>
                <w:lang w:val="fr-BE"/>
              </w:rPr>
            </w:pPr>
            <w:proofErr w:type="gramStart"/>
            <w:r w:rsidRPr="002626E7">
              <w:rPr>
                <w:b/>
                <w:bCs/>
                <w:lang w:val="fr-BE"/>
              </w:rPr>
              <w:t>Expert .e</w:t>
            </w:r>
            <w:proofErr w:type="gramEnd"/>
            <w:r w:rsidRPr="002626E7">
              <w:rPr>
                <w:b/>
                <w:bCs/>
                <w:lang w:val="fr-BE"/>
              </w:rPr>
              <w:t> .  Genre</w:t>
            </w:r>
          </w:p>
        </w:tc>
        <w:tc>
          <w:tcPr>
            <w:tcW w:w="998" w:type="pct"/>
          </w:tcPr>
          <w:p w14:paraId="2CCE0B93" w14:textId="77777777" w:rsidR="00421276" w:rsidRPr="00873C0C" w:rsidRDefault="00421276" w:rsidP="00C05DE4">
            <w:pPr>
              <w:spacing w:before="60" w:after="60" w:line="288" w:lineRule="auto"/>
              <w:jc w:val="center"/>
              <w:rPr>
                <w:kern w:val="18"/>
                <w:sz w:val="20"/>
                <w:szCs w:val="20"/>
              </w:rPr>
            </w:pPr>
            <w:r>
              <w:rPr>
                <w:kern w:val="18"/>
                <w:sz w:val="20"/>
                <w:szCs w:val="20"/>
              </w:rPr>
              <w:t>50</w:t>
            </w:r>
          </w:p>
        </w:tc>
        <w:tc>
          <w:tcPr>
            <w:tcW w:w="902" w:type="pct"/>
          </w:tcPr>
          <w:p w14:paraId="779EC111" w14:textId="77777777" w:rsidR="00421276" w:rsidRPr="000E48F3" w:rsidRDefault="00421276" w:rsidP="00C05DE4">
            <w:pPr>
              <w:spacing w:before="60" w:after="60" w:line="288" w:lineRule="auto"/>
              <w:jc w:val="both"/>
              <w:rPr>
                <w:kern w:val="18"/>
                <w:sz w:val="20"/>
                <w:szCs w:val="20"/>
              </w:rPr>
            </w:pPr>
          </w:p>
        </w:tc>
        <w:tc>
          <w:tcPr>
            <w:tcW w:w="615" w:type="pct"/>
          </w:tcPr>
          <w:p w14:paraId="2061B1FF" w14:textId="77777777" w:rsidR="00421276" w:rsidRPr="000E48F3" w:rsidRDefault="00421276" w:rsidP="00C05DE4">
            <w:pPr>
              <w:spacing w:before="60" w:after="60" w:line="288" w:lineRule="auto"/>
              <w:jc w:val="both"/>
              <w:rPr>
                <w:kern w:val="18"/>
                <w:sz w:val="20"/>
                <w:szCs w:val="20"/>
              </w:rPr>
            </w:pPr>
          </w:p>
        </w:tc>
      </w:tr>
      <w:tr w:rsidR="00421276" w:rsidRPr="000E48F3" w14:paraId="0CEC2FD5" w14:textId="77777777" w:rsidTr="00421276">
        <w:trPr>
          <w:trHeight w:val="706"/>
        </w:trPr>
        <w:tc>
          <w:tcPr>
            <w:tcW w:w="398" w:type="pct"/>
          </w:tcPr>
          <w:p w14:paraId="2A957834" w14:textId="77777777" w:rsidR="00421276" w:rsidRPr="000E48F3" w:rsidRDefault="00421276" w:rsidP="00C05DE4">
            <w:pPr>
              <w:jc w:val="center"/>
              <w:rPr>
                <w:b/>
                <w:bCs/>
              </w:rPr>
            </w:pPr>
            <w:r w:rsidRPr="27096815">
              <w:rPr>
                <w:b/>
                <w:bCs/>
              </w:rPr>
              <w:t>3</w:t>
            </w:r>
          </w:p>
        </w:tc>
        <w:tc>
          <w:tcPr>
            <w:tcW w:w="2086" w:type="pct"/>
          </w:tcPr>
          <w:p w14:paraId="43312D98" w14:textId="77777777" w:rsidR="00421276" w:rsidRPr="002626E7" w:rsidRDefault="00421276" w:rsidP="00C05DE4">
            <w:pPr>
              <w:spacing w:before="60" w:after="60" w:line="288" w:lineRule="auto"/>
              <w:rPr>
                <w:b/>
                <w:bCs/>
                <w:lang w:val="fr-BE"/>
              </w:rPr>
            </w:pPr>
            <w:r w:rsidRPr="002626E7">
              <w:rPr>
                <w:b/>
                <w:bCs/>
                <w:lang w:val="fr-BE"/>
              </w:rPr>
              <w:t xml:space="preserve">Expert. </w:t>
            </w:r>
            <w:proofErr w:type="gramStart"/>
            <w:r w:rsidRPr="002626E7">
              <w:rPr>
                <w:b/>
                <w:bCs/>
                <w:lang w:val="fr-BE"/>
              </w:rPr>
              <w:t>e .</w:t>
            </w:r>
            <w:proofErr w:type="gramEnd"/>
            <w:r w:rsidRPr="002626E7">
              <w:rPr>
                <w:b/>
                <w:bCs/>
                <w:lang w:val="fr-BE"/>
              </w:rPr>
              <w:t xml:space="preserve"> Juridique et droits humains </w:t>
            </w:r>
          </w:p>
        </w:tc>
        <w:tc>
          <w:tcPr>
            <w:tcW w:w="998" w:type="pct"/>
          </w:tcPr>
          <w:p w14:paraId="50AEFDBB" w14:textId="77777777" w:rsidR="00421276" w:rsidRPr="00873C0C" w:rsidRDefault="00421276" w:rsidP="00C05DE4">
            <w:pPr>
              <w:spacing w:before="60" w:after="60" w:line="288" w:lineRule="auto"/>
              <w:jc w:val="center"/>
              <w:rPr>
                <w:b/>
                <w:bCs/>
                <w:color w:val="595959" w:themeColor="text1" w:themeTint="A6"/>
                <w:sz w:val="20"/>
                <w:szCs w:val="20"/>
              </w:rPr>
            </w:pPr>
            <w:r>
              <w:rPr>
                <w:b/>
                <w:bCs/>
                <w:color w:val="595959" w:themeColor="text1" w:themeTint="A6"/>
                <w:sz w:val="20"/>
                <w:szCs w:val="20"/>
              </w:rPr>
              <w:t>50</w:t>
            </w:r>
          </w:p>
        </w:tc>
        <w:tc>
          <w:tcPr>
            <w:tcW w:w="902" w:type="pct"/>
          </w:tcPr>
          <w:p w14:paraId="6448BCC8" w14:textId="77777777" w:rsidR="00421276" w:rsidRPr="000E48F3" w:rsidRDefault="00421276" w:rsidP="00C05DE4">
            <w:pPr>
              <w:spacing w:before="60" w:after="60" w:line="288" w:lineRule="auto"/>
              <w:jc w:val="both"/>
              <w:rPr>
                <w:kern w:val="18"/>
                <w:sz w:val="20"/>
                <w:szCs w:val="20"/>
              </w:rPr>
            </w:pPr>
          </w:p>
        </w:tc>
        <w:tc>
          <w:tcPr>
            <w:tcW w:w="615" w:type="pct"/>
          </w:tcPr>
          <w:p w14:paraId="557F3A4B" w14:textId="77777777" w:rsidR="00421276" w:rsidRPr="000E48F3" w:rsidRDefault="00421276" w:rsidP="00C05DE4">
            <w:pPr>
              <w:spacing w:before="60" w:after="60" w:line="288" w:lineRule="auto"/>
              <w:jc w:val="both"/>
              <w:rPr>
                <w:kern w:val="18"/>
                <w:sz w:val="20"/>
                <w:szCs w:val="20"/>
              </w:rPr>
            </w:pPr>
          </w:p>
        </w:tc>
      </w:tr>
      <w:tr w:rsidR="00421276" w:rsidRPr="000E48F3" w14:paraId="75FE794B" w14:textId="77777777" w:rsidTr="00421276">
        <w:trPr>
          <w:trHeight w:val="412"/>
        </w:trPr>
        <w:tc>
          <w:tcPr>
            <w:tcW w:w="398" w:type="pct"/>
          </w:tcPr>
          <w:p w14:paraId="5BF3B706" w14:textId="77777777" w:rsidR="00421276" w:rsidRPr="000E48F3" w:rsidRDefault="00421276" w:rsidP="00C05DE4">
            <w:pPr>
              <w:jc w:val="center"/>
              <w:rPr>
                <w:b/>
                <w:bCs/>
              </w:rPr>
            </w:pPr>
            <w:r w:rsidRPr="27096815">
              <w:rPr>
                <w:b/>
                <w:bCs/>
              </w:rPr>
              <w:t>4</w:t>
            </w:r>
          </w:p>
        </w:tc>
        <w:tc>
          <w:tcPr>
            <w:tcW w:w="2086" w:type="pct"/>
          </w:tcPr>
          <w:p w14:paraId="2FC1474F" w14:textId="77777777" w:rsidR="00421276" w:rsidRPr="002626E7" w:rsidRDefault="00421276" w:rsidP="00C05DE4">
            <w:pPr>
              <w:spacing w:before="60" w:after="60" w:line="288" w:lineRule="auto"/>
              <w:rPr>
                <w:b/>
                <w:bCs/>
                <w:lang w:val="fr-BE"/>
              </w:rPr>
            </w:pPr>
            <w:proofErr w:type="gramStart"/>
            <w:r w:rsidRPr="002626E7">
              <w:rPr>
                <w:b/>
                <w:bCs/>
                <w:lang w:val="fr-BE"/>
              </w:rPr>
              <w:t>Expert .</w:t>
            </w:r>
            <w:proofErr w:type="gramEnd"/>
            <w:r w:rsidRPr="002626E7">
              <w:rPr>
                <w:b/>
                <w:bCs/>
                <w:lang w:val="fr-BE"/>
              </w:rPr>
              <w:t>e. Responsable de formation</w:t>
            </w:r>
          </w:p>
        </w:tc>
        <w:tc>
          <w:tcPr>
            <w:tcW w:w="998" w:type="pct"/>
          </w:tcPr>
          <w:p w14:paraId="24D96B48" w14:textId="77777777" w:rsidR="00421276" w:rsidRPr="00873C0C" w:rsidRDefault="00421276" w:rsidP="00C05DE4">
            <w:pPr>
              <w:spacing w:before="60" w:after="60" w:line="288" w:lineRule="auto"/>
              <w:jc w:val="center"/>
              <w:rPr>
                <w:b/>
                <w:bCs/>
                <w:color w:val="595959" w:themeColor="text1" w:themeTint="A6"/>
                <w:sz w:val="20"/>
                <w:szCs w:val="20"/>
              </w:rPr>
            </w:pPr>
            <w:r>
              <w:rPr>
                <w:b/>
                <w:bCs/>
                <w:color w:val="595959" w:themeColor="text1" w:themeTint="A6"/>
                <w:sz w:val="20"/>
                <w:szCs w:val="20"/>
              </w:rPr>
              <w:t>75</w:t>
            </w:r>
          </w:p>
        </w:tc>
        <w:tc>
          <w:tcPr>
            <w:tcW w:w="902" w:type="pct"/>
          </w:tcPr>
          <w:p w14:paraId="43F56ADE" w14:textId="77777777" w:rsidR="00421276" w:rsidRPr="000E48F3" w:rsidRDefault="00421276" w:rsidP="00C05DE4">
            <w:pPr>
              <w:spacing w:before="60" w:after="60" w:line="288" w:lineRule="auto"/>
              <w:jc w:val="both"/>
              <w:rPr>
                <w:kern w:val="18"/>
                <w:sz w:val="20"/>
                <w:szCs w:val="20"/>
              </w:rPr>
            </w:pPr>
          </w:p>
        </w:tc>
        <w:tc>
          <w:tcPr>
            <w:tcW w:w="615" w:type="pct"/>
          </w:tcPr>
          <w:p w14:paraId="3911ABF4" w14:textId="77777777" w:rsidR="00421276" w:rsidRPr="000E48F3" w:rsidRDefault="00421276" w:rsidP="00C05DE4">
            <w:pPr>
              <w:spacing w:before="60" w:after="60" w:line="288" w:lineRule="auto"/>
              <w:jc w:val="both"/>
              <w:rPr>
                <w:kern w:val="18"/>
                <w:sz w:val="20"/>
                <w:szCs w:val="20"/>
              </w:rPr>
            </w:pPr>
          </w:p>
        </w:tc>
      </w:tr>
      <w:tr w:rsidR="00421276" w:rsidRPr="000E48F3" w14:paraId="2608F2A2" w14:textId="77777777" w:rsidTr="00421276">
        <w:trPr>
          <w:trHeight w:val="252"/>
        </w:trPr>
        <w:tc>
          <w:tcPr>
            <w:tcW w:w="398" w:type="pct"/>
            <w:shd w:val="clear" w:color="auto" w:fill="00B0F0"/>
          </w:tcPr>
          <w:p w14:paraId="3E80214A" w14:textId="77777777" w:rsidR="00421276" w:rsidRPr="000E48F3" w:rsidRDefault="00421276" w:rsidP="00C05DE4">
            <w:pPr>
              <w:spacing w:before="60" w:after="60" w:line="288" w:lineRule="auto"/>
              <w:jc w:val="both"/>
              <w:rPr>
                <w:b/>
                <w:bCs/>
                <w:kern w:val="18"/>
                <w:sz w:val="20"/>
                <w:szCs w:val="20"/>
              </w:rPr>
            </w:pPr>
            <w:r w:rsidRPr="27096815">
              <w:rPr>
                <w:b/>
                <w:bCs/>
                <w:kern w:val="18"/>
                <w:sz w:val="20"/>
                <w:szCs w:val="20"/>
              </w:rPr>
              <w:t>TOTAL</w:t>
            </w:r>
          </w:p>
        </w:tc>
        <w:tc>
          <w:tcPr>
            <w:tcW w:w="2086" w:type="pct"/>
            <w:shd w:val="clear" w:color="auto" w:fill="00B0F0"/>
          </w:tcPr>
          <w:p w14:paraId="5489F537" w14:textId="77777777" w:rsidR="00421276" w:rsidRPr="0094666E" w:rsidRDefault="00421276" w:rsidP="00C05DE4">
            <w:pPr>
              <w:spacing w:before="60" w:after="60" w:line="288" w:lineRule="auto"/>
              <w:jc w:val="both"/>
              <w:rPr>
                <w:b/>
                <w:bCs/>
              </w:rPr>
            </w:pPr>
          </w:p>
        </w:tc>
        <w:tc>
          <w:tcPr>
            <w:tcW w:w="998" w:type="pct"/>
            <w:shd w:val="clear" w:color="auto" w:fill="00B0F0"/>
          </w:tcPr>
          <w:p w14:paraId="4B9116F2" w14:textId="77777777" w:rsidR="00421276" w:rsidRPr="000E48F3" w:rsidRDefault="00421276" w:rsidP="00C05DE4">
            <w:pPr>
              <w:spacing w:before="60" w:after="60" w:line="288" w:lineRule="auto"/>
              <w:jc w:val="center"/>
              <w:rPr>
                <w:b/>
                <w:bCs/>
                <w:kern w:val="18"/>
                <w:sz w:val="20"/>
                <w:szCs w:val="20"/>
              </w:rPr>
            </w:pPr>
            <w:r>
              <w:rPr>
                <w:b/>
                <w:bCs/>
                <w:sz w:val="20"/>
                <w:szCs w:val="20"/>
              </w:rPr>
              <w:t>250</w:t>
            </w:r>
          </w:p>
        </w:tc>
        <w:tc>
          <w:tcPr>
            <w:tcW w:w="902" w:type="pct"/>
            <w:shd w:val="clear" w:color="auto" w:fill="00B0F0"/>
          </w:tcPr>
          <w:p w14:paraId="182A2532" w14:textId="77777777" w:rsidR="00421276" w:rsidRPr="000E48F3" w:rsidRDefault="00421276" w:rsidP="00C05DE4">
            <w:pPr>
              <w:spacing w:before="60" w:after="60" w:line="288" w:lineRule="auto"/>
              <w:jc w:val="both"/>
              <w:rPr>
                <w:kern w:val="18"/>
                <w:sz w:val="20"/>
                <w:szCs w:val="20"/>
              </w:rPr>
            </w:pPr>
          </w:p>
        </w:tc>
        <w:tc>
          <w:tcPr>
            <w:tcW w:w="615" w:type="pct"/>
            <w:shd w:val="clear" w:color="auto" w:fill="00B0F0"/>
          </w:tcPr>
          <w:p w14:paraId="23E1BC7E" w14:textId="77777777" w:rsidR="00421276" w:rsidRPr="000E48F3" w:rsidRDefault="00421276" w:rsidP="00C05DE4">
            <w:pPr>
              <w:spacing w:before="60" w:after="60" w:line="288" w:lineRule="auto"/>
              <w:jc w:val="both"/>
              <w:rPr>
                <w:kern w:val="18"/>
                <w:sz w:val="20"/>
                <w:szCs w:val="20"/>
              </w:rPr>
            </w:pPr>
          </w:p>
        </w:tc>
      </w:tr>
      <w:bookmarkEnd w:id="7"/>
    </w:tbl>
    <w:p w14:paraId="405107EB" w14:textId="77777777" w:rsidR="00421276" w:rsidRPr="00412E09" w:rsidRDefault="00421276" w:rsidP="00421276">
      <w:pPr>
        <w:suppressAutoHyphens/>
        <w:spacing w:before="60" w:after="60" w:line="288" w:lineRule="auto"/>
        <w:jc w:val="both"/>
        <w:rPr>
          <w:kern w:val="18"/>
          <w:sz w:val="12"/>
          <w:szCs w:val="12"/>
        </w:rPr>
      </w:pPr>
    </w:p>
    <w:p w14:paraId="7FA99EC1" w14:textId="77777777" w:rsidR="00421276" w:rsidRPr="002D687E" w:rsidRDefault="00421276" w:rsidP="00421276">
      <w:pPr>
        <w:suppressAutoHyphens/>
        <w:spacing w:before="60" w:after="60" w:line="288" w:lineRule="auto"/>
        <w:ind w:left="720"/>
        <w:jc w:val="both"/>
        <w:rPr>
          <w:color w:val="595959" w:themeColor="text1" w:themeTint="A6"/>
          <w:kern w:val="18"/>
          <w:sz w:val="21"/>
          <w:szCs w:val="21"/>
        </w:rPr>
      </w:pPr>
      <w:r w:rsidRPr="002D687E">
        <w:rPr>
          <w:color w:val="595959" w:themeColor="text1" w:themeTint="A6"/>
          <w:kern w:val="18"/>
          <w:sz w:val="21"/>
          <w:szCs w:val="21"/>
        </w:rPr>
        <w:t xml:space="preserve">Le prestataire de services est censé avoir inclus dans ses prix tous les frais possibles liés aux services, à l’exception de la TVA. Sont notamment inclus dans ses prix : </w:t>
      </w:r>
      <w:r w:rsidRPr="002D687E">
        <w:rPr>
          <w:b/>
          <w:bCs/>
          <w:color w:val="595959" w:themeColor="text1" w:themeTint="A6"/>
          <w:kern w:val="18"/>
          <w:sz w:val="21"/>
          <w:szCs w:val="21"/>
        </w:rPr>
        <w:t xml:space="preserve">Voir le paragraphe 3.4.4 éléments à inclure dans le prix de ce CSC. </w:t>
      </w:r>
    </w:p>
    <w:p w14:paraId="293C50E5" w14:textId="77777777" w:rsidR="00421276" w:rsidRPr="002D687E" w:rsidRDefault="00421276" w:rsidP="00421276">
      <w:pPr>
        <w:pStyle w:val="Corpsdetexte"/>
        <w:ind w:left="720"/>
        <w:rPr>
          <w:color w:val="585756"/>
          <w:lang w:val="fr-BE"/>
        </w:rPr>
      </w:pPr>
      <w:r w:rsidRPr="002D687E">
        <w:rPr>
          <w:b/>
          <w:bCs/>
          <w:color w:val="585756"/>
          <w:u w:val="single"/>
          <w:lang w:val="fr-BE"/>
        </w:rPr>
        <w:t>N.B. </w:t>
      </w:r>
      <w:r w:rsidRPr="002D687E">
        <w:rPr>
          <w:color w:val="585756"/>
          <w:lang w:val="fr-BE"/>
        </w:rPr>
        <w:t>:</w:t>
      </w:r>
    </w:p>
    <w:p w14:paraId="09F8218F" w14:textId="77777777" w:rsidR="00421276" w:rsidRPr="00412E09" w:rsidRDefault="00421276" w:rsidP="00421276">
      <w:pPr>
        <w:pStyle w:val="Corpsdetexte"/>
        <w:ind w:left="720"/>
        <w:rPr>
          <w:b/>
          <w:bCs/>
          <w:color w:val="585756"/>
          <w:sz w:val="12"/>
          <w:szCs w:val="12"/>
          <w:lang w:val="fr-BE"/>
        </w:rPr>
      </w:pPr>
      <w:bookmarkStart w:id="8" w:name="_Hlk177807248"/>
      <w:r w:rsidRPr="002D687E">
        <w:rPr>
          <w:b/>
          <w:bCs/>
          <w:color w:val="585756"/>
          <w:lang w:val="fr-BE"/>
        </w:rPr>
        <w:t>1- Les billets d’avion pour les voyages internationaux autorisés par Enabel seront remboursés sur présentation et acceptation de la facture plus le billet de voyage, ils ne doivent pas être inclus dans le prix</w:t>
      </w:r>
    </w:p>
    <w:p w14:paraId="0F2C1F8D" w14:textId="77777777" w:rsidR="00421276" w:rsidRPr="002D687E" w:rsidRDefault="00421276" w:rsidP="00421276">
      <w:pPr>
        <w:pStyle w:val="Corpsdetexte"/>
        <w:ind w:left="720"/>
        <w:rPr>
          <w:b/>
          <w:bCs/>
          <w:color w:val="585756"/>
          <w:lang w:val="fr-BE"/>
        </w:rPr>
      </w:pPr>
      <w:r w:rsidRPr="002D687E">
        <w:rPr>
          <w:b/>
          <w:bCs/>
          <w:color w:val="585756"/>
          <w:lang w:val="fr-BE"/>
        </w:rPr>
        <w:t>2- Les paiements sont conditionnés par les éléments ci-dessous :</w:t>
      </w:r>
    </w:p>
    <w:p w14:paraId="2AC32B55" w14:textId="77777777" w:rsidR="00421276" w:rsidRPr="00412E09" w:rsidRDefault="00421276" w:rsidP="00421276">
      <w:pPr>
        <w:pStyle w:val="Corpsdetexte"/>
        <w:suppressAutoHyphens/>
        <w:autoSpaceDE/>
        <w:autoSpaceDN/>
        <w:ind w:left="595"/>
        <w:jc w:val="both"/>
        <w:rPr>
          <w:b/>
          <w:bCs/>
          <w:color w:val="585756"/>
          <w:sz w:val="12"/>
          <w:szCs w:val="12"/>
          <w:lang w:val="fr-BE"/>
        </w:rPr>
      </w:pPr>
    </w:p>
    <w:p w14:paraId="1C621DD1" w14:textId="77777777" w:rsidR="00421276" w:rsidRPr="002D687E" w:rsidRDefault="00421276" w:rsidP="00421276">
      <w:pPr>
        <w:pStyle w:val="Corpsdetexte"/>
        <w:suppressAutoHyphens/>
        <w:autoSpaceDE/>
        <w:autoSpaceDN/>
        <w:ind w:left="720"/>
        <w:jc w:val="both"/>
        <w:rPr>
          <w:b/>
          <w:bCs/>
          <w:color w:val="585756"/>
          <w:lang w:val="fr-BE"/>
        </w:rPr>
      </w:pPr>
      <w:r w:rsidRPr="002D687E">
        <w:rPr>
          <w:b/>
          <w:bCs/>
          <w:color w:val="585756"/>
          <w:lang w:val="fr-BE"/>
        </w:rPr>
        <w:t>Livrables validés par le projet</w:t>
      </w:r>
    </w:p>
    <w:p w14:paraId="7B1EAEC4" w14:textId="77777777" w:rsidR="00421276" w:rsidRPr="00412E09" w:rsidRDefault="00421276" w:rsidP="00421276">
      <w:pPr>
        <w:pStyle w:val="Corpsdetexte"/>
        <w:ind w:left="720"/>
        <w:rPr>
          <w:b/>
          <w:bCs/>
          <w:color w:val="585756"/>
          <w:sz w:val="12"/>
          <w:szCs w:val="12"/>
          <w:lang w:val="fr-BE"/>
        </w:rPr>
      </w:pPr>
      <w:bookmarkStart w:id="9" w:name="_Hlk177807552"/>
    </w:p>
    <w:p w14:paraId="63239F38" w14:textId="77777777" w:rsidR="00421276" w:rsidRPr="00412E09" w:rsidRDefault="00421276" w:rsidP="00421276">
      <w:pPr>
        <w:pStyle w:val="Corpsdetexte"/>
        <w:ind w:left="0"/>
        <w:rPr>
          <w:b/>
          <w:bCs/>
          <w:color w:val="585756"/>
          <w:sz w:val="12"/>
          <w:szCs w:val="12"/>
          <w:lang w:val="fr-BE"/>
        </w:rPr>
      </w:pPr>
    </w:p>
    <w:bookmarkEnd w:id="9"/>
    <w:p w14:paraId="68A017A9" w14:textId="77777777" w:rsidR="00421276" w:rsidRPr="002D687E" w:rsidRDefault="00421276" w:rsidP="00421276">
      <w:pPr>
        <w:adjustRightInd w:val="0"/>
        <w:ind w:left="720"/>
        <w:jc w:val="both"/>
        <w:rPr>
          <w:i/>
          <w:iCs/>
          <w:sz w:val="21"/>
          <w:szCs w:val="21"/>
        </w:rPr>
      </w:pPr>
      <w:r w:rsidRPr="002D687E">
        <w:rPr>
          <w:b/>
          <w:bCs/>
          <w:sz w:val="21"/>
          <w:szCs w:val="21"/>
        </w:rPr>
        <w:t xml:space="preserve">Remarque importante : </w:t>
      </w:r>
      <w:r w:rsidRPr="002D687E">
        <w:rPr>
          <w:i/>
          <w:iCs/>
          <w:sz w:val="21"/>
          <w:szCs w:val="21"/>
        </w:rPr>
        <w:t>La législation fiscale guinéenne est d’application. Il sera retenu à la source 15% sur les revenus non-salariaux (Art 198 du code général des impôts) si le prestataire ne possède pas de NIF en Guinée (=contractant sans domicile fiscal en Guinée).</w:t>
      </w:r>
    </w:p>
    <w:p w14:paraId="60B892F2" w14:textId="77777777" w:rsidR="00421276" w:rsidRPr="00412E09" w:rsidRDefault="00421276" w:rsidP="00421276">
      <w:pPr>
        <w:adjustRightInd w:val="0"/>
        <w:ind w:left="720"/>
        <w:jc w:val="both"/>
        <w:rPr>
          <w:i/>
          <w:iCs/>
          <w:sz w:val="12"/>
          <w:szCs w:val="12"/>
        </w:rPr>
      </w:pPr>
    </w:p>
    <w:p w14:paraId="23EA44FA" w14:textId="77777777" w:rsidR="00421276" w:rsidRPr="002D687E" w:rsidRDefault="00421276" w:rsidP="00421276">
      <w:pPr>
        <w:adjustRightInd w:val="0"/>
        <w:ind w:left="720"/>
        <w:jc w:val="both"/>
        <w:rPr>
          <w:i/>
          <w:iCs/>
          <w:sz w:val="21"/>
          <w:szCs w:val="21"/>
        </w:rPr>
      </w:pPr>
      <w:r w:rsidRPr="002D687E">
        <w:rPr>
          <w:i/>
          <w:iCs/>
          <w:sz w:val="21"/>
          <w:szCs w:val="21"/>
        </w:rPr>
        <w:t>Le montant prélevé le cas échéant sera reversé au fisc guinéen par Enabel. Prière donc de tenir compte de cette retenue lors de l’établissement de l’offre financière. Cependant si le soumissionnaire a son siège social dans un pays qui a conclu une convention spécifique avec la Guinée et qui permet à ce soumissionnaire de bénéficier d’un taux réduit ou d’une exonération totale concernant la retenue à la source, il devra alors fournir la preuve de ce taux réduit ou de cette exonération, afin que la retenue à la source soit appliquée conformément aux dispositions de la convention.</w:t>
      </w:r>
    </w:p>
    <w:bookmarkEnd w:id="8"/>
    <w:p w14:paraId="6D64F658" w14:textId="77777777" w:rsidR="00421276" w:rsidRPr="002D687E" w:rsidRDefault="00421276" w:rsidP="00421276">
      <w:pPr>
        <w:spacing w:before="148"/>
        <w:ind w:left="720"/>
        <w:rPr>
          <w:b/>
          <w:bCs/>
          <w:color w:val="595959" w:themeColor="text1" w:themeTint="A6"/>
          <w:sz w:val="21"/>
          <w:szCs w:val="21"/>
        </w:rPr>
      </w:pPr>
      <w:r w:rsidRPr="002D687E">
        <w:rPr>
          <w:b/>
          <w:bCs/>
          <w:color w:val="595959" w:themeColor="text1" w:themeTint="A6"/>
          <w:sz w:val="21"/>
          <w:szCs w:val="21"/>
        </w:rPr>
        <w:t>Fait à …………………… le</w:t>
      </w:r>
      <w:r w:rsidRPr="002D687E">
        <w:rPr>
          <w:b/>
          <w:bCs/>
          <w:color w:val="595959" w:themeColor="text1" w:themeTint="A6"/>
          <w:spacing w:val="-6"/>
          <w:sz w:val="21"/>
          <w:szCs w:val="21"/>
        </w:rPr>
        <w:t xml:space="preserve"> </w:t>
      </w:r>
      <w:r w:rsidRPr="002D687E">
        <w:rPr>
          <w:b/>
          <w:bCs/>
          <w:color w:val="595959" w:themeColor="text1" w:themeTint="A6"/>
          <w:sz w:val="21"/>
          <w:szCs w:val="21"/>
        </w:rPr>
        <w:t>………………</w:t>
      </w:r>
    </w:p>
    <w:p w14:paraId="554B91C4" w14:textId="77777777" w:rsidR="00421276" w:rsidRPr="002D687E" w:rsidRDefault="00421276" w:rsidP="00421276">
      <w:pPr>
        <w:tabs>
          <w:tab w:val="left" w:pos="2551"/>
        </w:tabs>
        <w:ind w:left="720"/>
        <w:rPr>
          <w:b/>
          <w:bCs/>
          <w:color w:val="595959" w:themeColor="text1" w:themeTint="A6"/>
          <w:sz w:val="21"/>
          <w:szCs w:val="21"/>
        </w:rPr>
      </w:pPr>
      <w:r w:rsidRPr="002D687E">
        <w:rPr>
          <w:b/>
          <w:bCs/>
          <w:color w:val="595959" w:themeColor="text1" w:themeTint="A6"/>
          <w:sz w:val="21"/>
          <w:szCs w:val="21"/>
        </w:rPr>
        <w:t>Signature</w:t>
      </w:r>
      <w:r w:rsidRPr="002D687E">
        <w:rPr>
          <w:b/>
          <w:bCs/>
          <w:color w:val="595959" w:themeColor="text1" w:themeTint="A6"/>
          <w:spacing w:val="-6"/>
          <w:sz w:val="21"/>
          <w:szCs w:val="21"/>
        </w:rPr>
        <w:t xml:space="preserve"> </w:t>
      </w:r>
      <w:r w:rsidRPr="002D687E">
        <w:rPr>
          <w:b/>
          <w:bCs/>
          <w:color w:val="595959" w:themeColor="text1" w:themeTint="A6"/>
          <w:sz w:val="21"/>
          <w:szCs w:val="21"/>
        </w:rPr>
        <w:t>manuscrite</w:t>
      </w:r>
      <w:r w:rsidRPr="002D687E">
        <w:rPr>
          <w:b/>
          <w:bCs/>
          <w:color w:val="595959" w:themeColor="text1" w:themeTint="A6"/>
          <w:spacing w:val="-5"/>
          <w:sz w:val="21"/>
          <w:szCs w:val="21"/>
        </w:rPr>
        <w:t xml:space="preserve"> </w:t>
      </w:r>
      <w:r w:rsidRPr="002D687E">
        <w:rPr>
          <w:b/>
          <w:bCs/>
          <w:color w:val="595959" w:themeColor="text1" w:themeTint="A6"/>
          <w:sz w:val="21"/>
          <w:szCs w:val="21"/>
        </w:rPr>
        <w:t>originale</w:t>
      </w:r>
      <w:r w:rsidRPr="002D687E">
        <w:rPr>
          <w:b/>
          <w:bCs/>
          <w:color w:val="595959" w:themeColor="text1" w:themeTint="A6"/>
          <w:spacing w:val="-5"/>
          <w:sz w:val="21"/>
          <w:szCs w:val="21"/>
        </w:rPr>
        <w:t xml:space="preserve"> </w:t>
      </w:r>
      <w:r w:rsidRPr="002D687E">
        <w:rPr>
          <w:b/>
          <w:bCs/>
          <w:color w:val="595959" w:themeColor="text1" w:themeTint="A6"/>
          <w:sz w:val="21"/>
          <w:szCs w:val="21"/>
        </w:rPr>
        <w:t>/</w:t>
      </w:r>
      <w:r w:rsidRPr="002D687E">
        <w:rPr>
          <w:b/>
          <w:bCs/>
          <w:color w:val="595959" w:themeColor="text1" w:themeTint="A6"/>
          <w:spacing w:val="-4"/>
          <w:sz w:val="21"/>
          <w:szCs w:val="21"/>
        </w:rPr>
        <w:t xml:space="preserve"> </w:t>
      </w:r>
      <w:r w:rsidRPr="002D687E">
        <w:rPr>
          <w:b/>
          <w:bCs/>
          <w:color w:val="595959" w:themeColor="text1" w:themeTint="A6"/>
          <w:sz w:val="21"/>
          <w:szCs w:val="21"/>
        </w:rPr>
        <w:t>nom</w:t>
      </w:r>
      <w:r w:rsidRPr="002D687E">
        <w:rPr>
          <w:b/>
          <w:bCs/>
          <w:color w:val="595959" w:themeColor="text1" w:themeTint="A6"/>
          <w:spacing w:val="-5"/>
          <w:sz w:val="21"/>
          <w:szCs w:val="21"/>
        </w:rPr>
        <w:t xml:space="preserve"> </w:t>
      </w:r>
      <w:r w:rsidRPr="002D687E">
        <w:rPr>
          <w:b/>
          <w:bCs/>
          <w:color w:val="595959" w:themeColor="text1" w:themeTint="A6"/>
          <w:sz w:val="21"/>
          <w:szCs w:val="21"/>
        </w:rPr>
        <w:t>du</w:t>
      </w:r>
      <w:r w:rsidRPr="002D687E">
        <w:rPr>
          <w:b/>
          <w:bCs/>
          <w:color w:val="595959" w:themeColor="text1" w:themeTint="A6"/>
          <w:spacing w:val="-7"/>
          <w:sz w:val="21"/>
          <w:szCs w:val="21"/>
        </w:rPr>
        <w:t xml:space="preserve"> </w:t>
      </w:r>
      <w:r w:rsidRPr="002D687E">
        <w:rPr>
          <w:b/>
          <w:bCs/>
          <w:color w:val="595959" w:themeColor="text1" w:themeTint="A6"/>
          <w:sz w:val="21"/>
          <w:szCs w:val="21"/>
        </w:rPr>
        <w:t>représentant</w:t>
      </w:r>
      <w:r w:rsidRPr="002D687E">
        <w:rPr>
          <w:b/>
          <w:bCs/>
          <w:color w:val="595959" w:themeColor="text1" w:themeTint="A6"/>
          <w:spacing w:val="-5"/>
          <w:sz w:val="21"/>
          <w:szCs w:val="21"/>
        </w:rPr>
        <w:t xml:space="preserve"> </w:t>
      </w:r>
      <w:r w:rsidRPr="002D687E">
        <w:rPr>
          <w:b/>
          <w:bCs/>
          <w:color w:val="595959" w:themeColor="text1" w:themeTint="A6"/>
          <w:sz w:val="21"/>
          <w:szCs w:val="21"/>
        </w:rPr>
        <w:t xml:space="preserve">du soumissionnaire </w:t>
      </w:r>
    </w:p>
    <w:p w14:paraId="4F23F986" w14:textId="77777777" w:rsidR="00421276" w:rsidRDefault="00421276" w:rsidP="00421276">
      <w:pPr>
        <w:ind w:left="720"/>
        <w:rPr>
          <w:sz w:val="20"/>
        </w:rPr>
        <w:sectPr w:rsidR="00421276" w:rsidSect="00421276">
          <w:pgSz w:w="11910" w:h="16840"/>
          <w:pgMar w:top="1320" w:right="520" w:bottom="940" w:left="520" w:header="0" w:footer="757" w:gutter="0"/>
          <w:cols w:space="720"/>
        </w:sectPr>
      </w:pPr>
    </w:p>
    <w:p w14:paraId="3228640B" w14:textId="77777777" w:rsidR="00421276" w:rsidRDefault="00421276" w:rsidP="00421276">
      <w:pPr>
        <w:pStyle w:val="Titre2"/>
        <w:numPr>
          <w:ilvl w:val="1"/>
          <w:numId w:val="38"/>
        </w:numPr>
        <w:tabs>
          <w:tab w:val="left" w:pos="1471"/>
        </w:tabs>
        <w:ind w:left="1471" w:hanging="573"/>
      </w:pPr>
      <w:bookmarkStart w:id="10" w:name="_bookmark74"/>
      <w:bookmarkEnd w:id="10"/>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5292D615" w14:textId="77777777" w:rsidR="00421276" w:rsidRDefault="00421276" w:rsidP="00421276">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w:t>
      </w:r>
      <w:proofErr w:type="spellStart"/>
      <w:r>
        <w:rPr>
          <w:color w:val="575655"/>
        </w:rPr>
        <w:t>rons</w:t>
      </w:r>
      <w:proofErr w:type="spellEnd"/>
      <w:r>
        <w:rPr>
          <w:color w:val="575655"/>
          <w:spacing w:val="-1"/>
        </w:rPr>
        <w:t xml:space="preserve"> </w:t>
      </w:r>
      <w:r>
        <w:rPr>
          <w:color w:val="575655"/>
        </w:rPr>
        <w:t>que le soumissionnaire ne se trouve pas dans un des cas d’exclusion suivants :</w:t>
      </w:r>
    </w:p>
    <w:p w14:paraId="662BC688" w14:textId="77777777" w:rsidR="00421276" w:rsidRDefault="00421276" w:rsidP="00421276">
      <w:pPr>
        <w:pStyle w:val="Paragraphedeliste"/>
        <w:numPr>
          <w:ilvl w:val="0"/>
          <w:numId w:val="26"/>
        </w:numPr>
        <w:tabs>
          <w:tab w:val="left" w:pos="1669"/>
        </w:tabs>
        <w:spacing w:before="4"/>
        <w:ind w:right="1133"/>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386C469E" w14:textId="77777777" w:rsidR="00421276" w:rsidRDefault="00421276" w:rsidP="00421276">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2CDDF4DD" w14:textId="77777777" w:rsidR="00421276" w:rsidRDefault="00421276" w:rsidP="00421276">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5A07977A" w14:textId="77777777" w:rsidR="00421276" w:rsidRDefault="00421276" w:rsidP="00421276">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704B1150" w14:textId="77777777" w:rsidR="00421276" w:rsidRDefault="00421276" w:rsidP="00421276">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0AE41CC8" w14:textId="77777777" w:rsidR="00421276" w:rsidRDefault="00421276" w:rsidP="00421276">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6C30DBBA" w14:textId="77777777" w:rsidR="00421276" w:rsidRDefault="00421276" w:rsidP="00421276">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296A5BD1" w14:textId="77777777" w:rsidR="00421276" w:rsidRDefault="00421276" w:rsidP="00421276">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70513478" w14:textId="77777777" w:rsidR="00421276" w:rsidRDefault="00421276" w:rsidP="00421276">
      <w:pPr>
        <w:pStyle w:val="Paragraphedeliste"/>
        <w:numPr>
          <w:ilvl w:val="0"/>
          <w:numId w:val="26"/>
        </w:numPr>
        <w:tabs>
          <w:tab w:val="left" w:pos="1616"/>
        </w:tabs>
        <w:spacing w:before="238"/>
        <w:ind w:left="1258" w:right="890" w:firstLine="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7656CDBC" w14:textId="77777777" w:rsidR="00421276" w:rsidRDefault="00421276" w:rsidP="00421276">
      <w:pPr>
        <w:pStyle w:val="Corpsdetexte"/>
        <w:spacing w:before="5"/>
        <w:ind w:left="0"/>
      </w:pPr>
    </w:p>
    <w:p w14:paraId="7B1FA618" w14:textId="77777777" w:rsidR="00421276" w:rsidRDefault="00421276" w:rsidP="00421276">
      <w:pPr>
        <w:pStyle w:val="Paragraphedeliste"/>
        <w:numPr>
          <w:ilvl w:val="0"/>
          <w:numId w:val="26"/>
        </w:numPr>
        <w:tabs>
          <w:tab w:val="left" w:pos="1617"/>
        </w:tabs>
        <w:spacing w:before="0"/>
        <w:ind w:left="1258" w:right="892" w:firstLine="0"/>
        <w:jc w:val="both"/>
        <w:rPr>
          <w:color w:val="404040"/>
          <w:sz w:val="21"/>
        </w:rPr>
      </w:pPr>
      <w:r>
        <w:rPr>
          <w:noProof/>
          <w:lang w:val="en-US"/>
        </w:rPr>
        <mc:AlternateContent>
          <mc:Choice Requires="wps">
            <w:drawing>
              <wp:anchor distT="0" distB="0" distL="0" distR="0" simplePos="0" relativeHeight="251659264" behindDoc="0" locked="0" layoutInCell="1" allowOverlap="1" wp14:anchorId="4A938903" wp14:editId="18FC09D7">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312BD1BC"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proofErr w:type="gramStart"/>
      <w:r>
        <w:rPr>
          <w:color w:val="404040"/>
          <w:sz w:val="21"/>
        </w:rPr>
        <w:t>le</w:t>
      </w:r>
      <w:proofErr w:type="gramEnd"/>
      <w:r>
        <w:rPr>
          <w:color w:val="404040"/>
          <w:sz w:val="21"/>
        </w:rPr>
        <w:t xml:space="preserv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0833F037" w14:textId="77777777" w:rsidR="00421276" w:rsidRDefault="00421276" w:rsidP="00421276">
      <w:pPr>
        <w:pStyle w:val="Corpsdetexte"/>
        <w:ind w:left="0"/>
      </w:pPr>
    </w:p>
    <w:p w14:paraId="4B932D72" w14:textId="77777777" w:rsidR="00421276" w:rsidRDefault="00421276" w:rsidP="00421276">
      <w:pPr>
        <w:pStyle w:val="Paragraphedeliste"/>
        <w:numPr>
          <w:ilvl w:val="0"/>
          <w:numId w:val="26"/>
        </w:numPr>
        <w:tabs>
          <w:tab w:val="left" w:pos="1616"/>
        </w:tabs>
        <w:spacing w:before="0"/>
        <w:ind w:left="1258" w:right="1007" w:firstLine="0"/>
        <w:jc w:val="both"/>
        <w:rPr>
          <w:color w:val="404040"/>
          <w:sz w:val="21"/>
        </w:rPr>
      </w:pPr>
      <w:proofErr w:type="gramStart"/>
      <w:r>
        <w:rPr>
          <w:color w:val="404040"/>
          <w:sz w:val="21"/>
        </w:rPr>
        <w:t>le</w:t>
      </w:r>
      <w:proofErr w:type="gramEnd"/>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6843427B" w14:textId="77777777" w:rsidR="00421276" w:rsidRDefault="00421276" w:rsidP="00421276">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775A613D" w14:textId="77777777" w:rsidR="00421276" w:rsidRDefault="00421276" w:rsidP="00421276">
      <w:pPr>
        <w:pStyle w:val="Paragraphedeliste"/>
        <w:numPr>
          <w:ilvl w:val="1"/>
          <w:numId w:val="26"/>
        </w:numPr>
        <w:tabs>
          <w:tab w:val="left" w:pos="2336"/>
          <w:tab w:val="left" w:pos="2338"/>
        </w:tabs>
        <w:spacing w:before="4"/>
        <w:ind w:right="1603"/>
        <w:jc w:val="both"/>
        <w:rPr>
          <w:sz w:val="21"/>
        </w:rPr>
      </w:pPr>
      <w:r>
        <w:rPr>
          <w:color w:val="404040"/>
          <w:sz w:val="21"/>
        </w:rPr>
        <w:t>Une</w:t>
      </w:r>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61516B54" w14:textId="77777777" w:rsidR="00421276" w:rsidRDefault="00421276" w:rsidP="00421276">
      <w:pPr>
        <w:pStyle w:val="Corpsdetexte"/>
        <w:spacing w:line="238" w:lineRule="exact"/>
        <w:ind w:left="1978"/>
        <w:jc w:val="both"/>
      </w:pPr>
      <w:proofErr w:type="gramStart"/>
      <w:r>
        <w:rPr>
          <w:color w:val="404040"/>
        </w:rPr>
        <w:t>juin</w:t>
      </w:r>
      <w:proofErr w:type="gramEnd"/>
      <w:r>
        <w:rPr>
          <w:color w:val="404040"/>
          <w:spacing w:val="-2"/>
        </w:rPr>
        <w:t xml:space="preserve"> </w:t>
      </w:r>
      <w:r>
        <w:rPr>
          <w:color w:val="404040"/>
          <w:spacing w:val="-4"/>
        </w:rPr>
        <w:t>2019</w:t>
      </w:r>
    </w:p>
    <w:p w14:paraId="0B8F4D43" w14:textId="77777777" w:rsidR="00421276" w:rsidRDefault="00421276" w:rsidP="00421276">
      <w:pPr>
        <w:pStyle w:val="Paragraphedeliste"/>
        <w:numPr>
          <w:ilvl w:val="1"/>
          <w:numId w:val="26"/>
        </w:numPr>
        <w:tabs>
          <w:tab w:val="left" w:pos="2336"/>
        </w:tabs>
        <w:spacing w:before="0"/>
        <w:ind w:left="1978" w:right="892"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1393AB5B" w14:textId="77777777" w:rsidR="00421276" w:rsidRDefault="00421276" w:rsidP="00421276">
      <w:pPr>
        <w:pStyle w:val="Paragraphedeliste"/>
        <w:numPr>
          <w:ilvl w:val="1"/>
          <w:numId w:val="26"/>
        </w:numPr>
        <w:tabs>
          <w:tab w:val="left" w:pos="2313"/>
        </w:tabs>
        <w:spacing w:before="1"/>
        <w:ind w:left="1978" w:right="894" w:firstLine="0"/>
        <w:jc w:val="both"/>
        <w:rPr>
          <w:sz w:val="21"/>
        </w:rPr>
      </w:pPr>
      <w:proofErr w:type="gramStart"/>
      <w:r>
        <w:rPr>
          <w:color w:val="404040"/>
          <w:sz w:val="21"/>
        </w:rPr>
        <w:t>une</w:t>
      </w:r>
      <w:proofErr w:type="gramEnd"/>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23217563" w14:textId="77777777" w:rsidR="00421276" w:rsidRDefault="00421276" w:rsidP="00421276">
      <w:pPr>
        <w:pStyle w:val="Paragraphedeliste"/>
        <w:numPr>
          <w:ilvl w:val="1"/>
          <w:numId w:val="26"/>
        </w:numPr>
        <w:tabs>
          <w:tab w:val="left" w:pos="2313"/>
        </w:tabs>
        <w:spacing w:before="2"/>
        <w:ind w:left="1978" w:right="889" w:firstLine="0"/>
        <w:jc w:val="both"/>
        <w:rPr>
          <w:sz w:val="21"/>
        </w:rPr>
      </w:pPr>
      <w:proofErr w:type="gramStart"/>
      <w:r>
        <w:rPr>
          <w:color w:val="404040"/>
          <w:sz w:val="21"/>
        </w:rPr>
        <w:t>le</w:t>
      </w:r>
      <w:proofErr w:type="gramEnd"/>
      <w:r>
        <w:rPr>
          <w:color w:val="404040"/>
          <w:sz w:val="21"/>
        </w:rPr>
        <w:t xml:space="preserv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55A11AB3" w14:textId="77777777" w:rsidR="00421276" w:rsidRDefault="00421276" w:rsidP="00421276">
      <w:pPr>
        <w:pStyle w:val="Paragraphedeliste"/>
        <w:numPr>
          <w:ilvl w:val="1"/>
          <w:numId w:val="26"/>
        </w:numPr>
        <w:tabs>
          <w:tab w:val="left" w:pos="2312"/>
        </w:tabs>
        <w:spacing w:before="6"/>
        <w:ind w:left="1978" w:right="890" w:firstLine="0"/>
        <w:jc w:val="both"/>
        <w:rPr>
          <w:sz w:val="21"/>
        </w:rPr>
      </w:pPr>
      <w:proofErr w:type="gramStart"/>
      <w:r>
        <w:rPr>
          <w:color w:val="404040"/>
          <w:sz w:val="21"/>
        </w:rPr>
        <w:t>lorsque</w:t>
      </w:r>
      <w:proofErr w:type="gramEnd"/>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208A26A9" w14:textId="77777777" w:rsidR="00421276" w:rsidRDefault="00421276" w:rsidP="00421276">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6EF9EEDE" w14:textId="77777777" w:rsidR="00421276" w:rsidRDefault="00421276" w:rsidP="00421276">
      <w:pPr>
        <w:pStyle w:val="Paragraphedeliste"/>
        <w:numPr>
          <w:ilvl w:val="0"/>
          <w:numId w:val="26"/>
        </w:numPr>
        <w:tabs>
          <w:tab w:val="left" w:pos="1616"/>
        </w:tabs>
        <w:spacing w:before="0"/>
        <w:ind w:left="1616" w:hanging="358"/>
        <w:jc w:val="both"/>
        <w:rPr>
          <w:color w:val="404040"/>
          <w:sz w:val="21"/>
        </w:rPr>
      </w:pPr>
      <w:r>
        <w:rPr>
          <w:color w:val="404040"/>
          <w:spacing w:val="-2"/>
          <w:sz w:val="21"/>
        </w:rPr>
        <w:t>Lorsqu’il</w:t>
      </w:r>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 ;</w:t>
      </w:r>
    </w:p>
    <w:p w14:paraId="054DB3D0" w14:textId="77777777" w:rsidR="00421276" w:rsidRDefault="00421276" w:rsidP="00421276">
      <w:pPr>
        <w:pStyle w:val="Corpsdetexte"/>
        <w:ind w:left="0"/>
      </w:pPr>
    </w:p>
    <w:p w14:paraId="10F7DB1A" w14:textId="77777777" w:rsidR="00421276" w:rsidRDefault="00421276" w:rsidP="00421276">
      <w:pPr>
        <w:pStyle w:val="Paragraphedeliste"/>
        <w:numPr>
          <w:ilvl w:val="0"/>
          <w:numId w:val="26"/>
        </w:numPr>
        <w:tabs>
          <w:tab w:val="left" w:pos="1618"/>
        </w:tabs>
        <w:spacing w:before="0"/>
        <w:ind w:left="1618" w:right="892"/>
        <w:jc w:val="both"/>
        <w:rPr>
          <w:color w:val="404040"/>
          <w:sz w:val="21"/>
        </w:rPr>
      </w:pPr>
      <w:proofErr w:type="gramStart"/>
      <w:r>
        <w:rPr>
          <w:color w:val="404040"/>
          <w:sz w:val="21"/>
        </w:rPr>
        <w:t>des</w:t>
      </w:r>
      <w:proofErr w:type="gramEnd"/>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0F9D3231" w14:textId="77777777" w:rsidR="00421276" w:rsidRDefault="00421276" w:rsidP="00421276">
      <w:pPr>
        <w:jc w:val="both"/>
        <w:rPr>
          <w:sz w:val="21"/>
        </w:rPr>
        <w:sectPr w:rsidR="00421276" w:rsidSect="00421276">
          <w:pgSz w:w="11910" w:h="16840"/>
          <w:pgMar w:top="1320" w:right="520" w:bottom="940" w:left="520" w:header="0" w:footer="757" w:gutter="0"/>
          <w:cols w:space="720"/>
        </w:sectPr>
      </w:pPr>
    </w:p>
    <w:p w14:paraId="1C9B28B1" w14:textId="77777777" w:rsidR="00421276" w:rsidRDefault="00421276" w:rsidP="00421276">
      <w:pPr>
        <w:pStyle w:val="Corpsdetexte"/>
        <w:spacing w:before="82"/>
        <w:ind w:left="1618" w:right="892" w:firstLine="50"/>
        <w:jc w:val="both"/>
      </w:pPr>
      <w:r>
        <w:rPr>
          <w:color w:val="404040"/>
        </w:rPr>
        <w:lastRenderedPageBreak/>
        <w:t xml:space="preserve">Sont considérées comme ‘défaillances importantes’ le respect des obligations applicables dans les domaines du droit environnemental, social et du travail établies par le droit de l’Union européenne, le droit national, les conventions collectives ou par les dispositions </w:t>
      </w:r>
      <w:proofErr w:type="gramStart"/>
      <w:r>
        <w:rPr>
          <w:color w:val="404040"/>
        </w:rPr>
        <w:t>internationales</w:t>
      </w:r>
      <w:r>
        <w:rPr>
          <w:color w:val="404040"/>
          <w:spacing w:val="63"/>
        </w:rPr>
        <w:t xml:space="preserve">  </w:t>
      </w:r>
      <w:r>
        <w:rPr>
          <w:color w:val="404040"/>
        </w:rPr>
        <w:t>en</w:t>
      </w:r>
      <w:proofErr w:type="gramEnd"/>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0774CC32" w14:textId="77777777" w:rsidR="00421276" w:rsidRDefault="00421276" w:rsidP="00421276">
      <w:pPr>
        <w:pStyle w:val="Paragraphedeliste"/>
        <w:numPr>
          <w:ilvl w:val="0"/>
          <w:numId w:val="26"/>
        </w:numPr>
        <w:tabs>
          <w:tab w:val="left" w:pos="1616"/>
        </w:tabs>
        <w:spacing w:before="90"/>
        <w:ind w:left="1258" w:right="890" w:firstLine="0"/>
        <w:jc w:val="both"/>
        <w:rPr>
          <w:color w:val="404040"/>
          <w:sz w:val="21"/>
        </w:rPr>
      </w:pPr>
      <w:proofErr w:type="gramStart"/>
      <w:r>
        <w:rPr>
          <w:color w:val="404040"/>
          <w:sz w:val="21"/>
        </w:rPr>
        <w:t>des</w:t>
      </w:r>
      <w:proofErr w:type="gramEnd"/>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26CA4EFE" w14:textId="77777777" w:rsidR="00421276" w:rsidRDefault="00421276" w:rsidP="00421276">
      <w:pPr>
        <w:pStyle w:val="Paragraphedeliste"/>
        <w:numPr>
          <w:ilvl w:val="0"/>
          <w:numId w:val="26"/>
        </w:numPr>
        <w:tabs>
          <w:tab w:val="left" w:pos="1617"/>
        </w:tabs>
        <w:spacing w:before="92"/>
        <w:ind w:left="1258" w:right="890"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3A451BEC" w14:textId="77777777" w:rsidR="00421276" w:rsidRDefault="00421276" w:rsidP="00421276">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3">
        <w:r>
          <w:rPr>
            <w:color w:val="404040"/>
            <w:spacing w:val="-2"/>
            <w:u w:val="single" w:color="404040"/>
          </w:rPr>
          <w:t>https://finances.belgium.be/fr/tresorerie/sanctions-financieres/sanctions-internationales-</w:t>
        </w:r>
      </w:hyperlink>
      <w:r>
        <w:rPr>
          <w:color w:val="404040"/>
          <w:spacing w:val="-2"/>
        </w:rPr>
        <w:t xml:space="preserve"> </w:t>
      </w:r>
      <w:hyperlink r:id="rId14">
        <w:r>
          <w:rPr>
            <w:color w:val="404040"/>
            <w:spacing w:val="-2"/>
            <w:u w:val="single" w:color="404040"/>
          </w:rPr>
          <w:t>nations-unies</w:t>
        </w:r>
      </w:hyperlink>
    </w:p>
    <w:p w14:paraId="084D08AD" w14:textId="77777777" w:rsidR="00421276" w:rsidRDefault="00421276" w:rsidP="00421276">
      <w:pPr>
        <w:pStyle w:val="Corpsdetexte"/>
        <w:spacing w:before="1"/>
        <w:ind w:left="0"/>
      </w:pPr>
    </w:p>
    <w:p w14:paraId="0E528375" w14:textId="77777777" w:rsidR="00421276" w:rsidRDefault="00421276" w:rsidP="00421276">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5">
        <w:r>
          <w:rPr>
            <w:color w:val="404040"/>
            <w:spacing w:val="-2"/>
            <w:u w:val="single" w:color="404040"/>
          </w:rPr>
          <w:t>https://finances.belgium.be/fr/tresorerie/sanctions-financieres/sanctions-</w:t>
        </w:r>
      </w:hyperlink>
      <w:r>
        <w:rPr>
          <w:color w:val="404040"/>
          <w:spacing w:val="-2"/>
        </w:rPr>
        <w:t xml:space="preserve"> </w:t>
      </w:r>
      <w:hyperlink r:id="rId16">
        <w:r>
          <w:rPr>
            <w:color w:val="404040"/>
            <w:spacing w:val="-2"/>
            <w:u w:val="single" w:color="404040"/>
          </w:rPr>
          <w:t>europ%C3%A9ennes-ue</w:t>
        </w:r>
      </w:hyperlink>
    </w:p>
    <w:p w14:paraId="0E89D23C" w14:textId="77777777" w:rsidR="00421276" w:rsidRDefault="00421276" w:rsidP="00421276">
      <w:pPr>
        <w:pStyle w:val="Corpsdetexte"/>
        <w:spacing w:before="41"/>
        <w:ind w:left="0"/>
      </w:pPr>
    </w:p>
    <w:p w14:paraId="5852FA26" w14:textId="77777777" w:rsidR="00421276" w:rsidRDefault="00421276" w:rsidP="00421276">
      <w:pPr>
        <w:pStyle w:val="Corpsdetexte"/>
        <w:spacing w:before="1"/>
        <w:ind w:left="1258" w:right="894"/>
      </w:pPr>
      <w:hyperlink r:id="rId17">
        <w:r>
          <w:rPr>
            <w:color w:val="404040"/>
            <w:spacing w:val="-2"/>
            <w:u w:val="single" w:color="404040"/>
          </w:rPr>
          <w:t>https://eeas.europa.eu/headquarters/headquarters-homepage/8442/consolidated-list-</w:t>
        </w:r>
      </w:hyperlink>
      <w:r>
        <w:rPr>
          <w:color w:val="404040"/>
          <w:spacing w:val="-2"/>
        </w:rPr>
        <w:t xml:space="preserve"> </w:t>
      </w:r>
      <w:hyperlink r:id="rId18">
        <w:r>
          <w:rPr>
            <w:color w:val="404040"/>
            <w:spacing w:val="-2"/>
            <w:u w:val="single" w:color="404040"/>
          </w:rPr>
          <w:t>sanctions</w:t>
        </w:r>
      </w:hyperlink>
    </w:p>
    <w:p w14:paraId="0253600C" w14:textId="77777777" w:rsidR="00421276" w:rsidRDefault="00421276" w:rsidP="00421276">
      <w:pPr>
        <w:pStyle w:val="Corpsdetexte"/>
        <w:spacing w:before="48" w:line="478" w:lineRule="exact"/>
        <w:ind w:left="1258" w:right="1656"/>
      </w:pPr>
      <w:hyperlink r:id="rId19">
        <w:r>
          <w:rPr>
            <w:color w:val="404040"/>
            <w:spacing w:val="-2"/>
            <w:u w:val="single" w:color="404040"/>
          </w:rPr>
          <w:t>https://eeas.europa.eu/sites/eeas/files/restrictive_measures-2017-01-17-clean.pdf</w:t>
        </w:r>
      </w:hyperlink>
      <w:r>
        <w:rPr>
          <w:color w:val="404040"/>
          <w:spacing w:val="-2"/>
        </w:rPr>
        <w:t xml:space="preserve"> </w:t>
      </w:r>
      <w:r>
        <w:rPr>
          <w:color w:val="404040"/>
        </w:rPr>
        <w:t>Pour la Belgique :</w:t>
      </w:r>
    </w:p>
    <w:p w14:paraId="53985079" w14:textId="77777777" w:rsidR="00421276" w:rsidRDefault="00421276" w:rsidP="00421276">
      <w:pPr>
        <w:pStyle w:val="Corpsdetexte"/>
        <w:spacing w:line="190" w:lineRule="exact"/>
        <w:ind w:left="1258"/>
      </w:pPr>
      <w:hyperlink r:id="rId20">
        <w:r>
          <w:rPr>
            <w:color w:val="404040"/>
            <w:spacing w:val="-2"/>
            <w:u w:val="single" w:color="404040"/>
          </w:rPr>
          <w:t>https://finances.belgium.be/fr/sur_le_spf/structure_et_services/administrations_generales</w:t>
        </w:r>
      </w:hyperlink>
    </w:p>
    <w:p w14:paraId="155420EE" w14:textId="77777777" w:rsidR="00421276" w:rsidRDefault="00421276" w:rsidP="00421276">
      <w:pPr>
        <w:pStyle w:val="Corpsdetexte"/>
        <w:spacing w:line="238" w:lineRule="exact"/>
        <w:ind w:left="1258"/>
      </w:pPr>
      <w:hyperlink r:id="rId21">
        <w:r>
          <w:rPr>
            <w:color w:val="404040"/>
            <w:spacing w:val="-2"/>
            <w:u w:val="single" w:color="404040"/>
          </w:rPr>
          <w:t>/tr%C3%A9sorerie/contr%C3%B4le-des-instruments-1-</w:t>
        </w:r>
        <w:r>
          <w:rPr>
            <w:color w:val="404040"/>
            <w:spacing w:val="-10"/>
            <w:u w:val="single" w:color="404040"/>
          </w:rPr>
          <w:t>2</w:t>
        </w:r>
      </w:hyperlink>
    </w:p>
    <w:p w14:paraId="57801550" w14:textId="77777777" w:rsidR="00421276" w:rsidRDefault="00421276" w:rsidP="00421276">
      <w:pPr>
        <w:pStyle w:val="Corpsdetexte"/>
        <w:spacing w:before="52"/>
        <w:ind w:left="0"/>
        <w:rPr>
          <w:sz w:val="20"/>
        </w:rPr>
      </w:pPr>
    </w:p>
    <w:p w14:paraId="67BE8982" w14:textId="77777777" w:rsidR="00421276" w:rsidRDefault="00421276" w:rsidP="00421276">
      <w:pPr>
        <w:pStyle w:val="Paragraphedeliste"/>
        <w:numPr>
          <w:ilvl w:val="0"/>
          <w:numId w:val="26"/>
        </w:numPr>
        <w:tabs>
          <w:tab w:val="left" w:pos="1618"/>
        </w:tabs>
        <w:spacing w:before="0" w:line="276" w:lineRule="auto"/>
        <w:ind w:left="1618" w:right="902"/>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13AE2C34" w14:textId="77777777" w:rsidR="00421276" w:rsidRDefault="00421276" w:rsidP="00421276">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1BE2708E" w14:textId="77777777" w:rsidR="00421276" w:rsidRDefault="00421276" w:rsidP="00421276">
      <w:pPr>
        <w:pStyle w:val="Paragraphedeliste"/>
        <w:numPr>
          <w:ilvl w:val="1"/>
          <w:numId w:val="26"/>
        </w:numPr>
        <w:tabs>
          <w:tab w:val="left" w:pos="1604"/>
        </w:tabs>
        <w:spacing w:before="159" w:line="276" w:lineRule="auto"/>
        <w:ind w:left="1258" w:right="894"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5904AAC3" w14:textId="77777777" w:rsidR="00421276" w:rsidRDefault="00421276" w:rsidP="00421276">
      <w:pPr>
        <w:pStyle w:val="Paragraphedeliste"/>
        <w:numPr>
          <w:ilvl w:val="1"/>
          <w:numId w:val="26"/>
        </w:numPr>
        <w:tabs>
          <w:tab w:val="left" w:pos="1605"/>
        </w:tabs>
        <w:spacing w:before="160"/>
        <w:ind w:left="1605" w:hanging="347"/>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2317D701" w14:textId="77777777" w:rsidR="00421276" w:rsidRDefault="00421276" w:rsidP="00421276">
      <w:pPr>
        <w:pStyle w:val="Paragraphedeliste"/>
        <w:numPr>
          <w:ilvl w:val="1"/>
          <w:numId w:val="26"/>
        </w:numPr>
        <w:tabs>
          <w:tab w:val="left" w:pos="1511"/>
        </w:tabs>
        <w:spacing w:before="195"/>
        <w:ind w:left="1511" w:hanging="253"/>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64A004DF" w14:textId="77777777" w:rsidR="00421276" w:rsidRDefault="00421276" w:rsidP="00421276">
      <w:pPr>
        <w:pStyle w:val="Paragraphedeliste"/>
        <w:numPr>
          <w:ilvl w:val="0"/>
          <w:numId w:val="25"/>
        </w:numPr>
        <w:tabs>
          <w:tab w:val="left" w:pos="1618"/>
        </w:tabs>
        <w:spacing w:before="197"/>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69E7D219" w14:textId="77777777" w:rsidR="00421276" w:rsidRDefault="00421276" w:rsidP="00421276">
      <w:pPr>
        <w:pStyle w:val="Paragraphedeliste"/>
        <w:numPr>
          <w:ilvl w:val="0"/>
          <w:numId w:val="25"/>
        </w:numPr>
        <w:tabs>
          <w:tab w:val="left" w:pos="1618"/>
        </w:tabs>
        <w:spacing w:before="35"/>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7D740948" w14:textId="77777777" w:rsidR="00421276" w:rsidRDefault="00421276" w:rsidP="00421276">
      <w:pPr>
        <w:pStyle w:val="Paragraphedeliste"/>
        <w:numPr>
          <w:ilvl w:val="0"/>
          <w:numId w:val="25"/>
        </w:numPr>
        <w:tabs>
          <w:tab w:val="left" w:pos="1618"/>
        </w:tabs>
        <w:spacing w:before="36"/>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67950730" w14:textId="77777777" w:rsidR="00421276" w:rsidRDefault="00421276" w:rsidP="00421276">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5B41BC57" w14:textId="77777777" w:rsidR="00421276" w:rsidRDefault="00421276" w:rsidP="00421276">
      <w:pPr>
        <w:pStyle w:val="Titre5"/>
        <w:spacing w:before="160"/>
      </w:pPr>
      <w:r>
        <w:rPr>
          <w:color w:val="404040"/>
        </w:rPr>
        <w:t>Date</w:t>
      </w:r>
      <w:r>
        <w:rPr>
          <w:color w:val="404040"/>
          <w:spacing w:val="-6"/>
        </w:rPr>
        <w:t xml:space="preserve"> </w:t>
      </w:r>
      <w:r>
        <w:rPr>
          <w:color w:val="404040"/>
          <w:spacing w:val="-12"/>
        </w:rPr>
        <w:t>:</w:t>
      </w:r>
    </w:p>
    <w:p w14:paraId="03E331C5" w14:textId="77777777" w:rsidR="00421276" w:rsidRDefault="00421276" w:rsidP="00421276">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3DF91614" w14:textId="77777777" w:rsidR="00421276" w:rsidRDefault="00421276" w:rsidP="00421276">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17D0C9FF" w14:textId="77777777" w:rsidR="00421276" w:rsidRDefault="00421276" w:rsidP="00421276">
      <w:pPr>
        <w:rPr>
          <w:sz w:val="20"/>
        </w:rPr>
      </w:pPr>
    </w:p>
    <w:p w14:paraId="3FE1EF1D" w14:textId="77777777" w:rsidR="00421276" w:rsidRDefault="00421276" w:rsidP="00421276">
      <w:pPr>
        <w:rPr>
          <w:sz w:val="20"/>
        </w:rPr>
        <w:sectPr w:rsidR="00421276" w:rsidSect="00421276">
          <w:pgSz w:w="11910" w:h="16840"/>
          <w:pgMar w:top="1320" w:right="520" w:bottom="940" w:left="520" w:header="0" w:footer="757" w:gutter="0"/>
          <w:cols w:space="720"/>
        </w:sectPr>
      </w:pPr>
    </w:p>
    <w:p w14:paraId="599EFD35" w14:textId="77777777" w:rsidR="00421276" w:rsidRDefault="00421276" w:rsidP="00421276">
      <w:pPr>
        <w:pStyle w:val="Titre2"/>
        <w:numPr>
          <w:ilvl w:val="1"/>
          <w:numId w:val="38"/>
        </w:numPr>
        <w:tabs>
          <w:tab w:val="left" w:pos="1471"/>
        </w:tabs>
        <w:ind w:left="1471" w:hanging="573"/>
      </w:pPr>
      <w:bookmarkStart w:id="11" w:name="_bookmark75"/>
      <w:bookmarkEnd w:id="11"/>
      <w:r>
        <w:rPr>
          <w:color w:val="D71A1A"/>
        </w:rPr>
        <w:lastRenderedPageBreak/>
        <w:t>Déclaration</w:t>
      </w:r>
      <w:r>
        <w:rPr>
          <w:color w:val="D71A1A"/>
          <w:spacing w:val="-7"/>
        </w:rPr>
        <w:t xml:space="preserve"> </w:t>
      </w:r>
      <w:r>
        <w:rPr>
          <w:color w:val="D71A1A"/>
        </w:rPr>
        <w:t>d’intégrité</w:t>
      </w:r>
      <w:r>
        <w:rPr>
          <w:color w:val="D71A1A"/>
          <w:spacing w:val="-6"/>
        </w:rPr>
        <w:t xml:space="preserve"> </w:t>
      </w:r>
      <w:r>
        <w:rPr>
          <w:color w:val="D71A1A"/>
        </w:rPr>
        <w:t>du</w:t>
      </w:r>
      <w:r>
        <w:rPr>
          <w:color w:val="D71A1A"/>
          <w:spacing w:val="-5"/>
        </w:rPr>
        <w:t xml:space="preserve"> </w:t>
      </w:r>
      <w:r>
        <w:rPr>
          <w:color w:val="D71A1A"/>
          <w:spacing w:val="-2"/>
        </w:rPr>
        <w:t>soumissionnaire</w:t>
      </w:r>
    </w:p>
    <w:p w14:paraId="4364B3A5" w14:textId="77777777" w:rsidR="00421276" w:rsidRDefault="00421276" w:rsidP="00421276">
      <w:pPr>
        <w:spacing w:before="117" w:line="288" w:lineRule="auto"/>
        <w:ind w:left="898" w:right="902"/>
        <w:jc w:val="both"/>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094C8F2C" w14:textId="77777777" w:rsidR="00421276" w:rsidRDefault="00421276" w:rsidP="00421276">
      <w:pPr>
        <w:pStyle w:val="Paragraphedeliste"/>
        <w:numPr>
          <w:ilvl w:val="0"/>
          <w:numId w:val="24"/>
        </w:numPr>
        <w:tabs>
          <w:tab w:val="left" w:pos="1618"/>
        </w:tabs>
        <w:spacing w:before="63" w:line="278" w:lineRule="auto"/>
        <w:ind w:right="893"/>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7"/>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9"/>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4"/>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 Enabel.</w:t>
      </w:r>
    </w:p>
    <w:p w14:paraId="591D305F" w14:textId="77777777" w:rsidR="00421276" w:rsidRDefault="00421276" w:rsidP="00421276">
      <w:pPr>
        <w:pStyle w:val="Paragraphedeliste"/>
        <w:numPr>
          <w:ilvl w:val="0"/>
          <w:numId w:val="24"/>
        </w:numPr>
        <w:tabs>
          <w:tab w:val="left" w:pos="1618"/>
        </w:tabs>
        <w:spacing w:before="5" w:line="278" w:lineRule="auto"/>
        <w:ind w:right="894"/>
        <w:jc w:val="both"/>
        <w:rPr>
          <w:sz w:val="21"/>
        </w:rPr>
      </w:pPr>
      <w:r>
        <w:rPr>
          <w:color w:val="575655"/>
          <w:sz w:val="21"/>
        </w:rPr>
        <w:t>Les administrateurs, collaborateurs ou leurs partenaires n'ont pas d'intérêts financiers ou autres</w:t>
      </w:r>
      <w:r>
        <w:rPr>
          <w:color w:val="575655"/>
          <w:spacing w:val="-1"/>
          <w:sz w:val="21"/>
        </w:rPr>
        <w:t xml:space="preserve"> </w:t>
      </w:r>
      <w:r>
        <w:rPr>
          <w:color w:val="575655"/>
          <w:sz w:val="21"/>
        </w:rPr>
        <w:t>dans les entreprises, organisations,</w:t>
      </w:r>
      <w:r>
        <w:rPr>
          <w:color w:val="575655"/>
          <w:spacing w:val="-1"/>
          <w:sz w:val="21"/>
        </w:rPr>
        <w:t xml:space="preserve"> </w:t>
      </w:r>
      <w:r>
        <w:rPr>
          <w:color w:val="575655"/>
          <w:sz w:val="21"/>
        </w:rPr>
        <w:t>etc. ayant un lien direct ou indirect</w:t>
      </w:r>
      <w:r>
        <w:rPr>
          <w:color w:val="575655"/>
          <w:spacing w:val="-3"/>
          <w:sz w:val="21"/>
        </w:rPr>
        <w:t xml:space="preserve"> </w:t>
      </w:r>
      <w:r>
        <w:rPr>
          <w:color w:val="575655"/>
          <w:sz w:val="21"/>
        </w:rPr>
        <w:t>avec Enabel (ce qui pourrait, par exemple, entraîner un conflit d'intérêts).</w:t>
      </w:r>
    </w:p>
    <w:p w14:paraId="4FD59EDA" w14:textId="77777777" w:rsidR="00421276" w:rsidRDefault="00421276" w:rsidP="00421276">
      <w:pPr>
        <w:pStyle w:val="Paragraphedeliste"/>
        <w:numPr>
          <w:ilvl w:val="0"/>
          <w:numId w:val="24"/>
        </w:numPr>
        <w:tabs>
          <w:tab w:val="left" w:pos="1618"/>
        </w:tabs>
        <w:spacing w:before="3" w:line="278" w:lineRule="auto"/>
        <w:ind w:right="895"/>
        <w:jc w:val="both"/>
        <w:rPr>
          <w:sz w:val="21"/>
        </w:rPr>
      </w:pPr>
      <w:r>
        <w:rPr>
          <w:color w:val="575655"/>
          <w:sz w:val="21"/>
        </w:rPr>
        <w:t>J'ai</w:t>
      </w:r>
      <w:r>
        <w:rPr>
          <w:color w:val="575655"/>
          <w:spacing w:val="-1"/>
          <w:sz w:val="21"/>
        </w:rPr>
        <w:t xml:space="preserve"> </w:t>
      </w:r>
      <w:r>
        <w:rPr>
          <w:color w:val="575655"/>
          <w:sz w:val="21"/>
        </w:rPr>
        <w:t>/</w:t>
      </w:r>
      <w:r>
        <w:rPr>
          <w:color w:val="575655"/>
          <w:spacing w:val="-2"/>
          <w:sz w:val="21"/>
        </w:rPr>
        <w:t xml:space="preserve"> </w:t>
      </w:r>
      <w:r>
        <w:rPr>
          <w:color w:val="575655"/>
          <w:sz w:val="21"/>
        </w:rPr>
        <w:t>nous</w:t>
      </w:r>
      <w:r>
        <w:rPr>
          <w:color w:val="575655"/>
          <w:spacing w:val="-1"/>
          <w:sz w:val="21"/>
        </w:rPr>
        <w:t xml:space="preserve"> </w:t>
      </w:r>
      <w:r>
        <w:rPr>
          <w:color w:val="575655"/>
          <w:sz w:val="21"/>
        </w:rPr>
        <w:t>avons</w:t>
      </w:r>
      <w:r>
        <w:rPr>
          <w:color w:val="575655"/>
          <w:spacing w:val="-2"/>
          <w:sz w:val="21"/>
        </w:rPr>
        <w:t xml:space="preserve"> </w:t>
      </w:r>
      <w:r>
        <w:rPr>
          <w:color w:val="575655"/>
          <w:sz w:val="21"/>
        </w:rPr>
        <w:t>pris</w:t>
      </w:r>
      <w:r>
        <w:rPr>
          <w:color w:val="575655"/>
          <w:spacing w:val="-1"/>
          <w:sz w:val="21"/>
        </w:rPr>
        <w:t xml:space="preserve"> </w:t>
      </w:r>
      <w:r>
        <w:rPr>
          <w:color w:val="575655"/>
          <w:sz w:val="21"/>
        </w:rPr>
        <w:t>connaissance des</w:t>
      </w:r>
      <w:r>
        <w:rPr>
          <w:color w:val="575655"/>
          <w:spacing w:val="-1"/>
          <w:sz w:val="21"/>
        </w:rPr>
        <w:t xml:space="preserve"> </w:t>
      </w:r>
      <w:r>
        <w:rPr>
          <w:color w:val="575655"/>
          <w:sz w:val="21"/>
        </w:rPr>
        <w:t>articles</w:t>
      </w:r>
      <w:r>
        <w:rPr>
          <w:color w:val="575655"/>
          <w:spacing w:val="-1"/>
          <w:sz w:val="21"/>
        </w:rPr>
        <w:t xml:space="preserve"> </w:t>
      </w:r>
      <w:r>
        <w:rPr>
          <w:color w:val="575655"/>
          <w:sz w:val="21"/>
        </w:rPr>
        <w:t>relatifs</w:t>
      </w:r>
      <w:r>
        <w:rPr>
          <w:color w:val="575655"/>
          <w:spacing w:val="-1"/>
          <w:sz w:val="21"/>
        </w:rPr>
        <w:t xml:space="preserve"> </w:t>
      </w:r>
      <w:r>
        <w:rPr>
          <w:color w:val="575655"/>
          <w:sz w:val="21"/>
        </w:rPr>
        <w:t>à</w:t>
      </w:r>
      <w:r>
        <w:rPr>
          <w:color w:val="575655"/>
          <w:spacing w:val="-3"/>
          <w:sz w:val="21"/>
        </w:rPr>
        <w:t xml:space="preserve"> </w:t>
      </w:r>
      <w:r>
        <w:rPr>
          <w:color w:val="575655"/>
          <w:sz w:val="21"/>
        </w:rPr>
        <w:t>la</w:t>
      </w:r>
      <w:r>
        <w:rPr>
          <w:color w:val="575655"/>
          <w:spacing w:val="-2"/>
          <w:sz w:val="21"/>
        </w:rPr>
        <w:t xml:space="preserve"> </w:t>
      </w:r>
      <w:r>
        <w:rPr>
          <w:color w:val="575655"/>
          <w:sz w:val="21"/>
        </w:rPr>
        <w:t>déontologie</w:t>
      </w:r>
      <w:r>
        <w:rPr>
          <w:color w:val="575655"/>
          <w:spacing w:val="-3"/>
          <w:sz w:val="21"/>
        </w:rPr>
        <w:t xml:space="preserve"> </w:t>
      </w:r>
      <w:r>
        <w:rPr>
          <w:color w:val="575655"/>
          <w:sz w:val="21"/>
        </w:rPr>
        <w:t>du présent</w:t>
      </w:r>
      <w:r>
        <w:rPr>
          <w:color w:val="575655"/>
          <w:spacing w:val="-2"/>
          <w:sz w:val="21"/>
        </w:rPr>
        <w:t xml:space="preserve"> </w:t>
      </w:r>
      <w:r>
        <w:rPr>
          <w:color w:val="575655"/>
          <w:sz w:val="21"/>
        </w:rPr>
        <w:t>marché public (voir 1.7.), ainsi que de la Politique de Enabel concernant l’exploitation et les abus sexuels ainsi que de la Politique de Enabel concernant la maîtrise des risques de fraude et de corruption et je / nous déclare/</w:t>
      </w:r>
      <w:proofErr w:type="spellStart"/>
      <w:r>
        <w:rPr>
          <w:color w:val="575655"/>
          <w:sz w:val="21"/>
        </w:rPr>
        <w:t>rons</w:t>
      </w:r>
      <w:proofErr w:type="spellEnd"/>
      <w:r>
        <w:rPr>
          <w:color w:val="575655"/>
          <w:sz w:val="21"/>
        </w:rPr>
        <w:t xml:space="preserve"> souscrire et respecter entièrement ces articles.</w:t>
      </w:r>
    </w:p>
    <w:p w14:paraId="513BF214" w14:textId="77777777" w:rsidR="00421276" w:rsidRDefault="00421276" w:rsidP="00421276">
      <w:pPr>
        <w:spacing w:before="63" w:line="285" w:lineRule="auto"/>
        <w:ind w:left="898" w:right="902"/>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11"/>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1"/>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03C2BDCA" w14:textId="77777777" w:rsidR="00421276" w:rsidRDefault="00421276" w:rsidP="00421276">
      <w:pPr>
        <w:pStyle w:val="Paragraphedeliste"/>
        <w:numPr>
          <w:ilvl w:val="0"/>
          <w:numId w:val="24"/>
        </w:numPr>
        <w:tabs>
          <w:tab w:val="left" w:pos="1618"/>
        </w:tabs>
        <w:spacing w:before="65" w:line="278" w:lineRule="auto"/>
        <w:ind w:right="895"/>
        <w:jc w:val="both"/>
        <w:rPr>
          <w:sz w:val="21"/>
        </w:rPr>
      </w:pPr>
      <w:r>
        <w:rPr>
          <w:color w:val="575655"/>
          <w:sz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0F79DA9" w14:textId="77777777" w:rsidR="00421276" w:rsidRDefault="00421276" w:rsidP="00421276">
      <w:pPr>
        <w:pStyle w:val="Paragraphedeliste"/>
        <w:numPr>
          <w:ilvl w:val="0"/>
          <w:numId w:val="24"/>
        </w:numPr>
        <w:tabs>
          <w:tab w:val="left" w:pos="1618"/>
        </w:tabs>
        <w:spacing w:before="9" w:line="278" w:lineRule="auto"/>
        <w:ind w:right="891"/>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 précités.</w:t>
      </w:r>
    </w:p>
    <w:p w14:paraId="16684DD7" w14:textId="77777777" w:rsidR="00421276" w:rsidRDefault="00421276" w:rsidP="00421276">
      <w:pPr>
        <w:pStyle w:val="Paragraphedeliste"/>
        <w:numPr>
          <w:ilvl w:val="0"/>
          <w:numId w:val="24"/>
        </w:numPr>
        <w:tabs>
          <w:tab w:val="left" w:pos="1618"/>
        </w:tabs>
        <w:spacing w:before="0" w:line="276" w:lineRule="auto"/>
        <w:ind w:right="896"/>
        <w:jc w:val="both"/>
        <w:rPr>
          <w:sz w:val="21"/>
        </w:rPr>
      </w:pPr>
      <w:r>
        <w:rPr>
          <w:color w:val="575655"/>
          <w:sz w:val="21"/>
        </w:rPr>
        <w:t>Tout manquement à se conformer à une ou plusieurs des clauses déontologiques aboutira à l’exclusion du contractant du présent marché et d’autres marchés publics pour Enabel.</w:t>
      </w:r>
    </w:p>
    <w:p w14:paraId="3A7EE4BB" w14:textId="77777777" w:rsidR="00421276" w:rsidRDefault="00421276" w:rsidP="00421276">
      <w:pPr>
        <w:pStyle w:val="Corpsdetexte"/>
        <w:spacing w:before="65" w:line="288" w:lineRule="auto"/>
        <w:ind w:left="898" w:right="893"/>
        <w:jc w:val="both"/>
      </w:pPr>
      <w:r>
        <w:rPr>
          <w:color w:val="575655"/>
        </w:rPr>
        <w:t>Le</w:t>
      </w:r>
      <w:r>
        <w:rPr>
          <w:color w:val="575655"/>
          <w:spacing w:val="-13"/>
        </w:rPr>
        <w:t xml:space="preserve"> </w:t>
      </w:r>
      <w:r>
        <w:rPr>
          <w:color w:val="575655"/>
        </w:rPr>
        <w:t>soumissionnaire</w:t>
      </w:r>
      <w:r>
        <w:rPr>
          <w:color w:val="575655"/>
          <w:spacing w:val="-13"/>
        </w:rPr>
        <w:t xml:space="preserve"> </w:t>
      </w:r>
      <w:r>
        <w:rPr>
          <w:color w:val="575655"/>
        </w:rPr>
        <w:t>prend</w:t>
      </w:r>
      <w:r>
        <w:rPr>
          <w:color w:val="575655"/>
          <w:spacing w:val="-12"/>
        </w:rPr>
        <w:t xml:space="preserve"> </w:t>
      </w:r>
      <w:r>
        <w:rPr>
          <w:color w:val="575655"/>
        </w:rPr>
        <w:t>enfin</w:t>
      </w:r>
      <w:r>
        <w:rPr>
          <w:color w:val="575655"/>
          <w:spacing w:val="-13"/>
        </w:rPr>
        <w:t xml:space="preserve"> </w:t>
      </w:r>
      <w:r>
        <w:rPr>
          <w:color w:val="575655"/>
        </w:rPr>
        <w:t>connaissance</w:t>
      </w:r>
      <w:r>
        <w:rPr>
          <w:color w:val="575655"/>
          <w:spacing w:val="-13"/>
        </w:rPr>
        <w:t xml:space="preserve"> </w:t>
      </w:r>
      <w:r>
        <w:rPr>
          <w:color w:val="575655"/>
        </w:rPr>
        <w:t>du</w:t>
      </w:r>
      <w:r>
        <w:rPr>
          <w:color w:val="575655"/>
          <w:spacing w:val="-12"/>
        </w:rPr>
        <w:t xml:space="preserve"> </w:t>
      </w:r>
      <w:r>
        <w:rPr>
          <w:color w:val="575655"/>
        </w:rPr>
        <w:t>fait</w:t>
      </w:r>
      <w:r>
        <w:rPr>
          <w:color w:val="575655"/>
          <w:spacing w:val="-13"/>
        </w:rPr>
        <w:t xml:space="preserve"> </w:t>
      </w:r>
      <w:r>
        <w:rPr>
          <w:color w:val="575655"/>
        </w:rPr>
        <w:t>que</w:t>
      </w:r>
      <w:r>
        <w:rPr>
          <w:color w:val="575655"/>
          <w:spacing w:val="-13"/>
        </w:rPr>
        <w:t xml:space="preserve"> </w:t>
      </w:r>
      <w:r>
        <w:rPr>
          <w:color w:val="575655"/>
        </w:rPr>
        <w:t>Enabel</w:t>
      </w:r>
      <w:r>
        <w:rPr>
          <w:color w:val="575655"/>
          <w:spacing w:val="-12"/>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2"/>
        </w:rPr>
        <w:t xml:space="preserve"> </w:t>
      </w:r>
      <w:r>
        <w:rPr>
          <w:color w:val="575655"/>
        </w:rPr>
        <w:t>droit</w:t>
      </w:r>
      <w:r>
        <w:rPr>
          <w:color w:val="575655"/>
          <w:spacing w:val="-13"/>
        </w:rPr>
        <w:t xml:space="preserve"> </w:t>
      </w:r>
      <w:r>
        <w:rPr>
          <w:color w:val="575655"/>
        </w:rPr>
        <w:t>de</w:t>
      </w:r>
      <w:r>
        <w:rPr>
          <w:color w:val="575655"/>
          <w:spacing w:val="-13"/>
        </w:rPr>
        <w:t xml:space="preserve"> </w:t>
      </w:r>
      <w:r>
        <w:rPr>
          <w:color w:val="575655"/>
        </w:rPr>
        <w:t>porter</w:t>
      </w:r>
      <w:r>
        <w:rPr>
          <w:color w:val="575655"/>
          <w:spacing w:val="-12"/>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 soumissionnaire.</w:t>
      </w:r>
    </w:p>
    <w:p w14:paraId="3119B98B" w14:textId="77777777" w:rsidR="00421276" w:rsidRDefault="00421276" w:rsidP="00421276">
      <w:pPr>
        <w:pStyle w:val="Corpsdetexte"/>
        <w:spacing w:before="172"/>
        <w:ind w:left="0"/>
      </w:pPr>
    </w:p>
    <w:p w14:paraId="42EFDAA5" w14:textId="77777777" w:rsidR="00421276" w:rsidRDefault="00421276" w:rsidP="00421276">
      <w:pPr>
        <w:pStyle w:val="Titre5"/>
      </w:pPr>
      <w:r>
        <w:rPr>
          <w:spacing w:val="-4"/>
        </w:rPr>
        <w:t>Date</w:t>
      </w:r>
    </w:p>
    <w:p w14:paraId="06A3BAEB" w14:textId="77777777" w:rsidR="00421276" w:rsidRDefault="00421276" w:rsidP="00421276">
      <w:pPr>
        <w:pStyle w:val="Corpsdetexte"/>
        <w:spacing w:before="115"/>
        <w:ind w:left="0"/>
        <w:rPr>
          <w:b/>
        </w:rPr>
      </w:pPr>
    </w:p>
    <w:p w14:paraId="52468E14" w14:textId="77777777" w:rsidR="00421276" w:rsidRDefault="00421276" w:rsidP="00421276">
      <w:pPr>
        <w:ind w:left="898"/>
        <w:rPr>
          <w:b/>
          <w:sz w:val="20"/>
        </w:rPr>
      </w:pPr>
      <w:r>
        <w:rPr>
          <w:b/>
          <w:sz w:val="20"/>
        </w:rPr>
        <w:t>Fait</w:t>
      </w:r>
      <w:r>
        <w:rPr>
          <w:b/>
          <w:spacing w:val="-4"/>
          <w:sz w:val="20"/>
        </w:rPr>
        <w:t xml:space="preserve"> </w:t>
      </w:r>
      <w:r>
        <w:rPr>
          <w:b/>
          <w:sz w:val="20"/>
        </w:rPr>
        <w:t>à</w:t>
      </w:r>
      <w:r>
        <w:rPr>
          <w:b/>
          <w:spacing w:val="-4"/>
          <w:sz w:val="20"/>
        </w:rPr>
        <w:t xml:space="preserve"> </w:t>
      </w:r>
      <w:r>
        <w:rPr>
          <w:b/>
          <w:sz w:val="20"/>
        </w:rPr>
        <w:t>……………………</w:t>
      </w:r>
      <w:r>
        <w:rPr>
          <w:b/>
          <w:spacing w:val="-6"/>
          <w:sz w:val="20"/>
        </w:rPr>
        <w:t xml:space="preserve"> </w:t>
      </w:r>
      <w:r>
        <w:rPr>
          <w:b/>
          <w:sz w:val="20"/>
        </w:rPr>
        <w:t>le</w:t>
      </w:r>
      <w:r>
        <w:rPr>
          <w:b/>
          <w:spacing w:val="-4"/>
          <w:sz w:val="20"/>
        </w:rPr>
        <w:t xml:space="preserve"> </w:t>
      </w:r>
      <w:r>
        <w:rPr>
          <w:b/>
          <w:spacing w:val="-2"/>
          <w:sz w:val="20"/>
        </w:rPr>
        <w:t>………………</w:t>
      </w:r>
    </w:p>
    <w:p w14:paraId="77C584C1" w14:textId="77777777" w:rsidR="00421276" w:rsidRDefault="00421276" w:rsidP="00421276">
      <w:pPr>
        <w:spacing w:before="107"/>
        <w:ind w:left="898"/>
        <w:rPr>
          <w:b/>
          <w:sz w:val="20"/>
        </w:rPr>
      </w:pPr>
      <w:r>
        <w:rPr>
          <w:b/>
          <w:sz w:val="20"/>
          <w:u w:val="single"/>
        </w:rPr>
        <w:t>Nom</w:t>
      </w:r>
      <w:r>
        <w:rPr>
          <w:b/>
          <w:spacing w:val="-8"/>
          <w:sz w:val="20"/>
          <w:u w:val="single"/>
        </w:rPr>
        <w:t xml:space="preserve"> </w:t>
      </w:r>
      <w:r>
        <w:rPr>
          <w:b/>
          <w:sz w:val="20"/>
          <w:u w:val="single"/>
        </w:rPr>
        <w:t>et</w:t>
      </w:r>
      <w:r>
        <w:rPr>
          <w:b/>
          <w:spacing w:val="-8"/>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9"/>
          <w:sz w:val="20"/>
          <w:u w:val="single"/>
        </w:rPr>
        <w:t xml:space="preserve"> </w:t>
      </w:r>
      <w:r>
        <w:rPr>
          <w:b/>
          <w:sz w:val="20"/>
          <w:u w:val="single"/>
        </w:rPr>
        <w:t>originale</w:t>
      </w:r>
      <w:r>
        <w:rPr>
          <w:b/>
          <w:spacing w:val="-8"/>
          <w:sz w:val="20"/>
          <w:u w:val="single"/>
        </w:rPr>
        <w:t xml:space="preserve"> </w:t>
      </w:r>
      <w:r>
        <w:rPr>
          <w:b/>
          <w:sz w:val="20"/>
          <w:u w:val="single"/>
        </w:rPr>
        <w:t>(avec</w:t>
      </w:r>
      <w:r>
        <w:rPr>
          <w:b/>
          <w:spacing w:val="-8"/>
          <w:sz w:val="20"/>
          <w:u w:val="single"/>
        </w:rPr>
        <w:t xml:space="preserve"> </w:t>
      </w:r>
      <w:r>
        <w:rPr>
          <w:b/>
          <w:sz w:val="20"/>
          <w:u w:val="single"/>
        </w:rPr>
        <w:t>la</w:t>
      </w:r>
      <w:r>
        <w:rPr>
          <w:b/>
          <w:spacing w:val="-7"/>
          <w:sz w:val="20"/>
          <w:u w:val="single"/>
        </w:rPr>
        <w:t xml:space="preserve"> </w:t>
      </w:r>
      <w:r>
        <w:rPr>
          <w:b/>
          <w:sz w:val="20"/>
          <w:u w:val="single"/>
        </w:rPr>
        <w:t>mention</w:t>
      </w:r>
      <w:r>
        <w:rPr>
          <w:b/>
          <w:spacing w:val="-6"/>
          <w:sz w:val="20"/>
          <w:u w:val="single"/>
        </w:rPr>
        <w:t xml:space="preserve"> </w:t>
      </w:r>
      <w:r>
        <w:rPr>
          <w:b/>
          <w:sz w:val="20"/>
          <w:u w:val="single"/>
        </w:rPr>
        <w:t>manuscrite</w:t>
      </w:r>
      <w:r>
        <w:rPr>
          <w:b/>
          <w:spacing w:val="-3"/>
          <w:sz w:val="20"/>
          <w:u w:val="single"/>
        </w:rPr>
        <w:t xml:space="preserve"> </w:t>
      </w:r>
      <w:r>
        <w:rPr>
          <w:b/>
          <w:sz w:val="20"/>
          <w:u w:val="single"/>
        </w:rPr>
        <w:t>‘’lu</w:t>
      </w:r>
      <w:r>
        <w:rPr>
          <w:b/>
          <w:spacing w:val="-8"/>
          <w:sz w:val="20"/>
          <w:u w:val="single"/>
        </w:rPr>
        <w:t xml:space="preserve"> </w:t>
      </w:r>
      <w:r>
        <w:rPr>
          <w:b/>
          <w:sz w:val="20"/>
          <w:u w:val="single"/>
        </w:rPr>
        <w:t>et</w:t>
      </w:r>
      <w:r>
        <w:rPr>
          <w:b/>
          <w:spacing w:val="-5"/>
          <w:sz w:val="20"/>
          <w:u w:val="single"/>
        </w:rPr>
        <w:t xml:space="preserve"> </w:t>
      </w:r>
      <w:r>
        <w:rPr>
          <w:b/>
          <w:sz w:val="20"/>
          <w:u w:val="single"/>
        </w:rPr>
        <w:t>approuvé’’)</w:t>
      </w:r>
      <w:r>
        <w:rPr>
          <w:b/>
          <w:spacing w:val="-6"/>
          <w:sz w:val="20"/>
          <w:u w:val="single"/>
        </w:rPr>
        <w:t xml:space="preserve"> </w:t>
      </w:r>
      <w:r>
        <w:rPr>
          <w:b/>
          <w:spacing w:val="-10"/>
          <w:sz w:val="20"/>
          <w:u w:val="single"/>
        </w:rPr>
        <w:t>:</w:t>
      </w:r>
    </w:p>
    <w:p w14:paraId="6F82EB1A" w14:textId="77777777" w:rsidR="00421276" w:rsidRDefault="00421276" w:rsidP="00421276">
      <w:pPr>
        <w:rPr>
          <w:rFonts w:ascii="Times New Roman"/>
          <w:sz w:val="20"/>
        </w:rPr>
        <w:sectPr w:rsidR="00421276" w:rsidSect="00421276">
          <w:type w:val="continuous"/>
          <w:pgSz w:w="11910" w:h="16840"/>
          <w:pgMar w:top="1380" w:right="520" w:bottom="940" w:left="520" w:header="0" w:footer="757" w:gutter="0"/>
          <w:cols w:space="720"/>
        </w:sectPr>
      </w:pPr>
      <w:bookmarkStart w:id="12" w:name="_bookmark76"/>
      <w:bookmarkEnd w:id="12"/>
    </w:p>
    <w:p w14:paraId="0C82428E" w14:textId="77777777" w:rsidR="00421276" w:rsidRDefault="00421276" w:rsidP="00421276">
      <w:pPr>
        <w:pStyle w:val="Titre2"/>
        <w:numPr>
          <w:ilvl w:val="1"/>
          <w:numId w:val="38"/>
        </w:numPr>
        <w:tabs>
          <w:tab w:val="left" w:pos="1471"/>
        </w:tabs>
        <w:ind w:left="1471" w:hanging="573"/>
      </w:pPr>
      <w:bookmarkStart w:id="13" w:name="_bookmark78"/>
      <w:bookmarkEnd w:id="13"/>
      <w:r>
        <w:rPr>
          <w:color w:val="D71A1A"/>
        </w:rPr>
        <w:lastRenderedPageBreak/>
        <w:t>Documents</w:t>
      </w:r>
      <w:r>
        <w:rPr>
          <w:color w:val="D71A1A"/>
          <w:spacing w:val="-8"/>
        </w:rPr>
        <w:t xml:space="preserve"> </w:t>
      </w:r>
      <w:r>
        <w:rPr>
          <w:color w:val="D71A1A"/>
        </w:rPr>
        <w:t>à</w:t>
      </w:r>
      <w:r>
        <w:rPr>
          <w:color w:val="D71A1A"/>
          <w:spacing w:val="-2"/>
        </w:rPr>
        <w:t xml:space="preserve"> </w:t>
      </w:r>
      <w:r>
        <w:rPr>
          <w:color w:val="D71A1A"/>
        </w:rPr>
        <w:t>remettre</w:t>
      </w:r>
      <w:r>
        <w:rPr>
          <w:color w:val="D71A1A"/>
          <w:spacing w:val="-2"/>
        </w:rPr>
        <w:t xml:space="preserve"> </w:t>
      </w:r>
      <w:r>
        <w:rPr>
          <w:color w:val="D71A1A"/>
        </w:rPr>
        <w:t>–</w:t>
      </w:r>
      <w:r>
        <w:rPr>
          <w:color w:val="D71A1A"/>
          <w:spacing w:val="-3"/>
        </w:rPr>
        <w:t xml:space="preserve"> </w:t>
      </w:r>
      <w:r>
        <w:rPr>
          <w:color w:val="D71A1A"/>
        </w:rPr>
        <w:t>liste</w:t>
      </w:r>
      <w:r>
        <w:rPr>
          <w:color w:val="D71A1A"/>
          <w:spacing w:val="-5"/>
        </w:rPr>
        <w:t xml:space="preserve"> </w:t>
      </w:r>
      <w:r>
        <w:rPr>
          <w:color w:val="D71A1A"/>
          <w:spacing w:val="-2"/>
        </w:rPr>
        <w:t>exhaustive</w:t>
      </w:r>
    </w:p>
    <w:p w14:paraId="7C3FE9AB" w14:textId="77777777" w:rsidR="00421276" w:rsidRPr="00290E39" w:rsidRDefault="00421276" w:rsidP="00421276">
      <w:pPr>
        <w:pStyle w:val="Paragraphedeliste"/>
        <w:numPr>
          <w:ilvl w:val="0"/>
          <w:numId w:val="23"/>
        </w:numPr>
        <w:tabs>
          <w:tab w:val="left" w:pos="1618"/>
        </w:tabs>
        <w:spacing w:before="118"/>
        <w:rPr>
          <w:i/>
          <w:sz w:val="21"/>
        </w:rPr>
      </w:pPr>
      <w:r>
        <w:rPr>
          <w:i/>
          <w:color w:val="575655"/>
          <w:sz w:val="21"/>
        </w:rPr>
        <w:t>Fiche</w:t>
      </w:r>
      <w:r>
        <w:rPr>
          <w:i/>
          <w:color w:val="575655"/>
          <w:spacing w:val="-13"/>
          <w:sz w:val="21"/>
        </w:rPr>
        <w:t xml:space="preserve"> </w:t>
      </w:r>
      <w:r>
        <w:rPr>
          <w:i/>
          <w:color w:val="575655"/>
          <w:sz w:val="21"/>
        </w:rPr>
        <w:t>d’identification</w:t>
      </w:r>
      <w:r>
        <w:rPr>
          <w:i/>
          <w:color w:val="575655"/>
          <w:spacing w:val="-12"/>
          <w:sz w:val="21"/>
        </w:rPr>
        <w:t xml:space="preserve"> </w:t>
      </w:r>
      <w:r>
        <w:rPr>
          <w:i/>
          <w:color w:val="575655"/>
          <w:sz w:val="21"/>
        </w:rPr>
        <w:t>(formulaire</w:t>
      </w:r>
      <w:r>
        <w:rPr>
          <w:i/>
          <w:color w:val="575655"/>
          <w:spacing w:val="-9"/>
          <w:sz w:val="21"/>
        </w:rPr>
        <w:t xml:space="preserve"> </w:t>
      </w:r>
      <w:r>
        <w:rPr>
          <w:i/>
          <w:color w:val="575655"/>
          <w:spacing w:val="-4"/>
          <w:sz w:val="21"/>
        </w:rPr>
        <w:t>6.1)</w:t>
      </w:r>
    </w:p>
    <w:p w14:paraId="3AF44C24" w14:textId="77777777" w:rsidR="00421276" w:rsidRDefault="00421276" w:rsidP="00421276">
      <w:pPr>
        <w:pStyle w:val="Paragraphedeliste"/>
        <w:numPr>
          <w:ilvl w:val="0"/>
          <w:numId w:val="23"/>
        </w:numPr>
        <w:tabs>
          <w:tab w:val="left" w:pos="1618"/>
        </w:tabs>
        <w:spacing w:before="35"/>
        <w:rPr>
          <w:i/>
          <w:sz w:val="21"/>
        </w:rPr>
      </w:pPr>
      <w:r>
        <w:rPr>
          <w:i/>
          <w:color w:val="575655"/>
          <w:spacing w:val="-4"/>
          <w:sz w:val="21"/>
        </w:rPr>
        <w:t>Coordonnées bancaires pour les payements (formulaire 6.1.4)</w:t>
      </w:r>
    </w:p>
    <w:p w14:paraId="4919E735" w14:textId="77777777" w:rsidR="00421276" w:rsidRDefault="00421276" w:rsidP="00421276">
      <w:pPr>
        <w:pStyle w:val="Paragraphedeliste"/>
        <w:numPr>
          <w:ilvl w:val="0"/>
          <w:numId w:val="23"/>
        </w:numPr>
        <w:tabs>
          <w:tab w:val="left" w:pos="1618"/>
        </w:tabs>
        <w:spacing w:before="37"/>
        <w:rPr>
          <w:i/>
          <w:sz w:val="21"/>
        </w:rPr>
      </w:pPr>
      <w:r>
        <w:rPr>
          <w:i/>
          <w:color w:val="575655"/>
          <w:sz w:val="21"/>
        </w:rPr>
        <w:t>Formulaire</w:t>
      </w:r>
      <w:r>
        <w:rPr>
          <w:i/>
          <w:color w:val="575655"/>
          <w:spacing w:val="-11"/>
          <w:sz w:val="21"/>
        </w:rPr>
        <w:t xml:space="preserve"> </w:t>
      </w:r>
      <w:r>
        <w:rPr>
          <w:i/>
          <w:color w:val="575655"/>
          <w:sz w:val="21"/>
        </w:rPr>
        <w:t>de</w:t>
      </w:r>
      <w:r>
        <w:rPr>
          <w:i/>
          <w:color w:val="575655"/>
          <w:spacing w:val="-10"/>
          <w:sz w:val="21"/>
        </w:rPr>
        <w:t xml:space="preserve"> </w:t>
      </w:r>
      <w:r>
        <w:rPr>
          <w:i/>
          <w:color w:val="575655"/>
          <w:sz w:val="21"/>
        </w:rPr>
        <w:t>sous-traitance</w:t>
      </w:r>
      <w:r>
        <w:rPr>
          <w:i/>
          <w:color w:val="575655"/>
          <w:spacing w:val="-8"/>
          <w:sz w:val="21"/>
        </w:rPr>
        <w:t xml:space="preserve"> </w:t>
      </w:r>
      <w:r>
        <w:rPr>
          <w:i/>
          <w:color w:val="575655"/>
          <w:sz w:val="21"/>
        </w:rPr>
        <w:t>(formulaire</w:t>
      </w:r>
      <w:r>
        <w:rPr>
          <w:i/>
          <w:color w:val="575655"/>
          <w:spacing w:val="-8"/>
          <w:sz w:val="21"/>
        </w:rPr>
        <w:t xml:space="preserve"> </w:t>
      </w:r>
      <w:r>
        <w:rPr>
          <w:i/>
          <w:color w:val="575655"/>
          <w:spacing w:val="-4"/>
          <w:sz w:val="21"/>
        </w:rPr>
        <w:t>6.2)</w:t>
      </w:r>
    </w:p>
    <w:p w14:paraId="01C7A5D6" w14:textId="77777777" w:rsidR="00421276" w:rsidRPr="00290E39" w:rsidRDefault="00421276" w:rsidP="00421276">
      <w:pPr>
        <w:pStyle w:val="Paragraphedeliste"/>
        <w:numPr>
          <w:ilvl w:val="0"/>
          <w:numId w:val="23"/>
        </w:numPr>
        <w:tabs>
          <w:tab w:val="left" w:pos="1618"/>
        </w:tabs>
        <w:spacing w:before="35"/>
        <w:rPr>
          <w:i/>
          <w:sz w:val="21"/>
        </w:rPr>
      </w:pPr>
      <w:r>
        <w:rPr>
          <w:i/>
          <w:color w:val="575655"/>
          <w:sz w:val="21"/>
        </w:rPr>
        <w:t>Formulaire</w:t>
      </w:r>
      <w:r>
        <w:rPr>
          <w:i/>
          <w:color w:val="575655"/>
          <w:spacing w:val="-12"/>
          <w:sz w:val="21"/>
        </w:rPr>
        <w:t xml:space="preserve"> </w:t>
      </w:r>
      <w:r>
        <w:rPr>
          <w:i/>
          <w:color w:val="575655"/>
          <w:sz w:val="21"/>
        </w:rPr>
        <w:t>d’offre-prix</w:t>
      </w:r>
      <w:r>
        <w:rPr>
          <w:i/>
          <w:color w:val="575655"/>
          <w:spacing w:val="-10"/>
          <w:sz w:val="21"/>
        </w:rPr>
        <w:t xml:space="preserve"> </w:t>
      </w:r>
      <w:r>
        <w:rPr>
          <w:i/>
          <w:color w:val="575655"/>
          <w:sz w:val="21"/>
        </w:rPr>
        <w:t>(formulaire</w:t>
      </w:r>
      <w:r>
        <w:rPr>
          <w:i/>
          <w:color w:val="575655"/>
          <w:spacing w:val="-9"/>
          <w:sz w:val="21"/>
        </w:rPr>
        <w:t xml:space="preserve"> </w:t>
      </w:r>
      <w:r>
        <w:rPr>
          <w:i/>
          <w:color w:val="575655"/>
          <w:spacing w:val="-4"/>
          <w:sz w:val="21"/>
        </w:rPr>
        <w:t>6.3)</w:t>
      </w:r>
    </w:p>
    <w:p w14:paraId="6331C474" w14:textId="77777777" w:rsidR="00421276" w:rsidRDefault="00421276" w:rsidP="00421276">
      <w:pPr>
        <w:pStyle w:val="Paragraphedeliste"/>
        <w:numPr>
          <w:ilvl w:val="0"/>
          <w:numId w:val="23"/>
        </w:numPr>
        <w:tabs>
          <w:tab w:val="left" w:pos="1618"/>
        </w:tabs>
        <w:spacing w:before="35"/>
        <w:rPr>
          <w:i/>
          <w:sz w:val="21"/>
        </w:rPr>
      </w:pPr>
      <w:r>
        <w:rPr>
          <w:i/>
          <w:color w:val="575655"/>
          <w:sz w:val="21"/>
        </w:rPr>
        <w:t>Offre</w:t>
      </w:r>
      <w:r>
        <w:rPr>
          <w:i/>
          <w:color w:val="575655"/>
          <w:spacing w:val="-11"/>
          <w:sz w:val="21"/>
        </w:rPr>
        <w:t xml:space="preserve"> </w:t>
      </w:r>
      <w:r>
        <w:rPr>
          <w:i/>
          <w:color w:val="575655"/>
          <w:sz w:val="21"/>
        </w:rPr>
        <w:t>financière</w:t>
      </w:r>
      <w:r>
        <w:rPr>
          <w:i/>
          <w:color w:val="575655"/>
          <w:spacing w:val="-10"/>
          <w:sz w:val="21"/>
        </w:rPr>
        <w:t xml:space="preserve"> </w:t>
      </w:r>
      <w:r>
        <w:rPr>
          <w:i/>
          <w:color w:val="575655"/>
          <w:sz w:val="21"/>
        </w:rPr>
        <w:t>(formulaire</w:t>
      </w:r>
      <w:r>
        <w:rPr>
          <w:i/>
          <w:color w:val="575655"/>
          <w:spacing w:val="-10"/>
          <w:sz w:val="21"/>
        </w:rPr>
        <w:t xml:space="preserve"> </w:t>
      </w:r>
      <w:r>
        <w:rPr>
          <w:i/>
          <w:color w:val="575655"/>
          <w:spacing w:val="-2"/>
          <w:sz w:val="21"/>
        </w:rPr>
        <w:t>6.3.1)</w:t>
      </w:r>
    </w:p>
    <w:p w14:paraId="074A7B73" w14:textId="77777777" w:rsidR="00421276" w:rsidRDefault="00421276" w:rsidP="00421276">
      <w:pPr>
        <w:pStyle w:val="Paragraphedeliste"/>
        <w:numPr>
          <w:ilvl w:val="0"/>
          <w:numId w:val="23"/>
        </w:numPr>
        <w:tabs>
          <w:tab w:val="left" w:pos="1618"/>
        </w:tabs>
        <w:spacing w:before="37" w:line="276" w:lineRule="auto"/>
        <w:ind w:right="1341"/>
        <w:rPr>
          <w:i/>
          <w:sz w:val="21"/>
        </w:rPr>
      </w:pPr>
      <w:r>
        <w:rPr>
          <w:i/>
          <w:color w:val="575655"/>
          <w:sz w:val="21"/>
        </w:rPr>
        <w:t>Déclaration</w:t>
      </w:r>
      <w:r>
        <w:rPr>
          <w:i/>
          <w:color w:val="575655"/>
          <w:spacing w:val="-3"/>
          <w:sz w:val="21"/>
        </w:rPr>
        <w:t xml:space="preserve"> </w:t>
      </w:r>
      <w:r>
        <w:rPr>
          <w:i/>
          <w:color w:val="575655"/>
          <w:sz w:val="21"/>
        </w:rPr>
        <w:t>sur</w:t>
      </w:r>
      <w:r>
        <w:rPr>
          <w:i/>
          <w:color w:val="575655"/>
          <w:spacing w:val="-2"/>
          <w:sz w:val="21"/>
        </w:rPr>
        <w:t xml:space="preserve"> </w:t>
      </w:r>
      <w:r>
        <w:rPr>
          <w:i/>
          <w:color w:val="575655"/>
          <w:sz w:val="21"/>
        </w:rPr>
        <w:t>l’honneur</w:t>
      </w:r>
      <w:r>
        <w:rPr>
          <w:i/>
          <w:color w:val="575655"/>
          <w:spacing w:val="-4"/>
          <w:sz w:val="21"/>
        </w:rPr>
        <w:t xml:space="preserve"> </w:t>
      </w:r>
      <w:r>
        <w:rPr>
          <w:i/>
          <w:color w:val="575655"/>
          <w:sz w:val="21"/>
        </w:rPr>
        <w:t>relative</w:t>
      </w:r>
      <w:r>
        <w:rPr>
          <w:i/>
          <w:color w:val="575655"/>
          <w:spacing w:val="-2"/>
          <w:sz w:val="21"/>
        </w:rPr>
        <w:t xml:space="preserve"> </w:t>
      </w:r>
      <w:r>
        <w:rPr>
          <w:i/>
          <w:color w:val="575655"/>
          <w:sz w:val="21"/>
        </w:rPr>
        <w:t>aux</w:t>
      </w:r>
      <w:r>
        <w:rPr>
          <w:i/>
          <w:color w:val="575655"/>
          <w:spacing w:val="-4"/>
          <w:sz w:val="21"/>
        </w:rPr>
        <w:t xml:space="preserve"> </w:t>
      </w:r>
      <w:r>
        <w:rPr>
          <w:i/>
          <w:color w:val="575655"/>
          <w:sz w:val="21"/>
        </w:rPr>
        <w:t>motifs</w:t>
      </w:r>
      <w:r>
        <w:rPr>
          <w:i/>
          <w:color w:val="575655"/>
          <w:spacing w:val="-6"/>
          <w:sz w:val="21"/>
        </w:rPr>
        <w:t xml:space="preserve"> </w:t>
      </w:r>
      <w:r>
        <w:rPr>
          <w:i/>
          <w:color w:val="575655"/>
          <w:sz w:val="21"/>
        </w:rPr>
        <w:t>d’exclusion</w:t>
      </w:r>
      <w:r>
        <w:rPr>
          <w:i/>
          <w:color w:val="575655"/>
          <w:spacing w:val="-6"/>
          <w:sz w:val="21"/>
        </w:rPr>
        <w:t xml:space="preserve"> </w:t>
      </w:r>
      <w:r>
        <w:rPr>
          <w:i/>
          <w:color w:val="575655"/>
          <w:sz w:val="21"/>
        </w:rPr>
        <w:t>+</w:t>
      </w:r>
      <w:r>
        <w:rPr>
          <w:i/>
          <w:color w:val="575655"/>
          <w:spacing w:val="-2"/>
          <w:sz w:val="21"/>
        </w:rPr>
        <w:t xml:space="preserve"> </w:t>
      </w:r>
      <w:r>
        <w:rPr>
          <w:i/>
          <w:color w:val="575655"/>
          <w:sz w:val="21"/>
        </w:rPr>
        <w:t>joindre</w:t>
      </w:r>
      <w:r>
        <w:rPr>
          <w:i/>
          <w:color w:val="575655"/>
          <w:spacing w:val="-2"/>
          <w:sz w:val="21"/>
        </w:rPr>
        <w:t xml:space="preserve"> </w:t>
      </w:r>
      <w:r>
        <w:rPr>
          <w:i/>
          <w:color w:val="575655"/>
          <w:sz w:val="21"/>
        </w:rPr>
        <w:t>l’extrait</w:t>
      </w:r>
      <w:r>
        <w:rPr>
          <w:i/>
          <w:color w:val="575655"/>
          <w:spacing w:val="-6"/>
          <w:sz w:val="21"/>
        </w:rPr>
        <w:t xml:space="preserve"> </w:t>
      </w:r>
      <w:r>
        <w:rPr>
          <w:i/>
          <w:color w:val="575655"/>
          <w:sz w:val="21"/>
        </w:rPr>
        <w:t>de</w:t>
      </w:r>
      <w:r>
        <w:rPr>
          <w:i/>
          <w:color w:val="575655"/>
          <w:spacing w:val="-2"/>
          <w:sz w:val="21"/>
        </w:rPr>
        <w:t xml:space="preserve"> </w:t>
      </w:r>
      <w:r>
        <w:rPr>
          <w:i/>
          <w:color w:val="575655"/>
          <w:sz w:val="21"/>
        </w:rPr>
        <w:t>casier judiciaire du gérant, l’attestation de régularité des cotisations fiscales et sociales (formulaire 6.4)</w:t>
      </w:r>
    </w:p>
    <w:p w14:paraId="4F6EA512" w14:textId="77777777" w:rsidR="00421276" w:rsidRDefault="00421276" w:rsidP="00421276">
      <w:pPr>
        <w:pStyle w:val="Paragraphedeliste"/>
        <w:numPr>
          <w:ilvl w:val="0"/>
          <w:numId w:val="23"/>
        </w:numPr>
        <w:tabs>
          <w:tab w:val="left" w:pos="1618"/>
        </w:tabs>
        <w:spacing w:before="0"/>
        <w:rPr>
          <w:i/>
          <w:sz w:val="21"/>
        </w:rPr>
      </w:pPr>
      <w:r>
        <w:rPr>
          <w:i/>
          <w:color w:val="575655"/>
          <w:sz w:val="21"/>
        </w:rPr>
        <w:t>Déclaration</w:t>
      </w:r>
      <w:r>
        <w:rPr>
          <w:i/>
          <w:color w:val="575655"/>
          <w:spacing w:val="-13"/>
          <w:sz w:val="21"/>
        </w:rPr>
        <w:t xml:space="preserve"> </w:t>
      </w:r>
      <w:r>
        <w:rPr>
          <w:i/>
          <w:color w:val="575655"/>
          <w:sz w:val="21"/>
        </w:rPr>
        <w:t>d’intégrité</w:t>
      </w:r>
      <w:r>
        <w:rPr>
          <w:i/>
          <w:color w:val="575655"/>
          <w:spacing w:val="-12"/>
          <w:sz w:val="21"/>
        </w:rPr>
        <w:t xml:space="preserve"> </w:t>
      </w:r>
      <w:r>
        <w:rPr>
          <w:i/>
          <w:color w:val="575655"/>
          <w:sz w:val="21"/>
        </w:rPr>
        <w:t>(formulaire</w:t>
      </w:r>
      <w:r>
        <w:rPr>
          <w:i/>
          <w:color w:val="575655"/>
          <w:spacing w:val="-10"/>
          <w:sz w:val="21"/>
        </w:rPr>
        <w:t xml:space="preserve"> </w:t>
      </w:r>
      <w:r>
        <w:rPr>
          <w:i/>
          <w:color w:val="575655"/>
          <w:spacing w:val="-4"/>
          <w:sz w:val="21"/>
        </w:rPr>
        <w:t>6.5)</w:t>
      </w:r>
    </w:p>
    <w:p w14:paraId="62BF8984" w14:textId="77777777" w:rsidR="00421276" w:rsidRDefault="00421276" w:rsidP="00421276">
      <w:pPr>
        <w:pStyle w:val="Paragraphedeliste"/>
        <w:numPr>
          <w:ilvl w:val="0"/>
          <w:numId w:val="23"/>
        </w:numPr>
        <w:tabs>
          <w:tab w:val="left" w:pos="1618"/>
        </w:tabs>
        <w:spacing w:before="35"/>
        <w:rPr>
          <w:i/>
          <w:sz w:val="21"/>
        </w:rPr>
      </w:pPr>
      <w:r>
        <w:rPr>
          <w:i/>
          <w:color w:val="575655"/>
          <w:sz w:val="21"/>
        </w:rPr>
        <w:t>Données</w:t>
      </w:r>
      <w:r>
        <w:rPr>
          <w:i/>
          <w:color w:val="575655"/>
          <w:spacing w:val="-10"/>
          <w:sz w:val="21"/>
        </w:rPr>
        <w:t xml:space="preserve"> </w:t>
      </w:r>
      <w:r>
        <w:rPr>
          <w:i/>
          <w:color w:val="575655"/>
          <w:sz w:val="21"/>
        </w:rPr>
        <w:t>capacité</w:t>
      </w:r>
      <w:r>
        <w:rPr>
          <w:i/>
          <w:color w:val="575655"/>
          <w:spacing w:val="-10"/>
          <w:sz w:val="21"/>
        </w:rPr>
        <w:t xml:space="preserve"> </w:t>
      </w:r>
      <w:r>
        <w:rPr>
          <w:i/>
          <w:color w:val="575655"/>
          <w:sz w:val="21"/>
        </w:rPr>
        <w:t>économique</w:t>
      </w:r>
      <w:r>
        <w:rPr>
          <w:i/>
          <w:color w:val="575655"/>
          <w:spacing w:val="-8"/>
          <w:sz w:val="21"/>
        </w:rPr>
        <w:t xml:space="preserve"> </w:t>
      </w:r>
      <w:r>
        <w:rPr>
          <w:i/>
          <w:color w:val="575655"/>
          <w:sz w:val="21"/>
        </w:rPr>
        <w:t>et</w:t>
      </w:r>
      <w:r>
        <w:rPr>
          <w:i/>
          <w:color w:val="575655"/>
          <w:spacing w:val="-9"/>
          <w:sz w:val="21"/>
        </w:rPr>
        <w:t xml:space="preserve"> </w:t>
      </w:r>
      <w:r>
        <w:rPr>
          <w:i/>
          <w:color w:val="575655"/>
          <w:sz w:val="21"/>
        </w:rPr>
        <w:t>financière</w:t>
      </w:r>
      <w:r>
        <w:rPr>
          <w:i/>
          <w:color w:val="575655"/>
          <w:spacing w:val="-8"/>
          <w:sz w:val="21"/>
        </w:rPr>
        <w:t xml:space="preserve"> </w:t>
      </w:r>
      <w:r>
        <w:rPr>
          <w:i/>
          <w:color w:val="575655"/>
          <w:sz w:val="21"/>
        </w:rPr>
        <w:t>(formulaire</w:t>
      </w:r>
      <w:r>
        <w:rPr>
          <w:i/>
          <w:color w:val="575655"/>
          <w:spacing w:val="-10"/>
          <w:sz w:val="21"/>
        </w:rPr>
        <w:t xml:space="preserve"> </w:t>
      </w:r>
      <w:r>
        <w:rPr>
          <w:i/>
          <w:color w:val="575655"/>
          <w:spacing w:val="-2"/>
          <w:sz w:val="21"/>
        </w:rPr>
        <w:t>6.7.2)</w:t>
      </w:r>
    </w:p>
    <w:p w14:paraId="690B6EF5" w14:textId="77777777" w:rsidR="00421276" w:rsidRDefault="00421276" w:rsidP="00421276">
      <w:pPr>
        <w:pStyle w:val="Paragraphedeliste"/>
        <w:numPr>
          <w:ilvl w:val="0"/>
          <w:numId w:val="23"/>
        </w:numPr>
        <w:tabs>
          <w:tab w:val="left" w:pos="1618"/>
        </w:tabs>
        <w:spacing w:before="35"/>
        <w:rPr>
          <w:i/>
          <w:sz w:val="21"/>
        </w:rPr>
      </w:pPr>
      <w:r>
        <w:rPr>
          <w:i/>
          <w:color w:val="575655"/>
          <w:sz w:val="21"/>
        </w:rPr>
        <w:t>Informations</w:t>
      </w:r>
      <w:r>
        <w:rPr>
          <w:i/>
          <w:color w:val="575655"/>
          <w:spacing w:val="-7"/>
          <w:sz w:val="21"/>
        </w:rPr>
        <w:t xml:space="preserve"> </w:t>
      </w:r>
      <w:r>
        <w:rPr>
          <w:i/>
          <w:color w:val="575655"/>
          <w:sz w:val="21"/>
        </w:rPr>
        <w:t>sur</w:t>
      </w:r>
      <w:r>
        <w:rPr>
          <w:i/>
          <w:color w:val="575655"/>
          <w:spacing w:val="-6"/>
          <w:sz w:val="21"/>
        </w:rPr>
        <w:t xml:space="preserve"> </w:t>
      </w:r>
      <w:r>
        <w:rPr>
          <w:i/>
          <w:color w:val="575655"/>
          <w:sz w:val="21"/>
        </w:rPr>
        <w:t>les</w:t>
      </w:r>
      <w:r>
        <w:rPr>
          <w:i/>
          <w:color w:val="575655"/>
          <w:spacing w:val="-7"/>
          <w:sz w:val="21"/>
        </w:rPr>
        <w:t xml:space="preserve"> </w:t>
      </w:r>
      <w:r>
        <w:rPr>
          <w:i/>
          <w:color w:val="575655"/>
          <w:sz w:val="21"/>
        </w:rPr>
        <w:t>experts</w:t>
      </w:r>
      <w:r>
        <w:rPr>
          <w:i/>
          <w:color w:val="575655"/>
          <w:spacing w:val="-7"/>
          <w:sz w:val="21"/>
        </w:rPr>
        <w:t xml:space="preserve"> </w:t>
      </w:r>
      <w:r>
        <w:rPr>
          <w:i/>
          <w:color w:val="575655"/>
          <w:sz w:val="21"/>
        </w:rPr>
        <w:t>et</w:t>
      </w:r>
      <w:r>
        <w:rPr>
          <w:i/>
          <w:color w:val="575655"/>
          <w:spacing w:val="-6"/>
          <w:sz w:val="21"/>
        </w:rPr>
        <w:t xml:space="preserve"> </w:t>
      </w:r>
      <w:r>
        <w:rPr>
          <w:i/>
          <w:color w:val="575655"/>
          <w:sz w:val="21"/>
        </w:rPr>
        <w:t>CV</w:t>
      </w:r>
      <w:r>
        <w:rPr>
          <w:i/>
          <w:color w:val="575655"/>
          <w:spacing w:val="-7"/>
          <w:sz w:val="21"/>
        </w:rPr>
        <w:t xml:space="preserve"> </w:t>
      </w:r>
      <w:r>
        <w:rPr>
          <w:i/>
          <w:color w:val="575655"/>
          <w:sz w:val="21"/>
        </w:rPr>
        <w:t>(formulaire</w:t>
      </w:r>
      <w:r>
        <w:rPr>
          <w:i/>
          <w:color w:val="575655"/>
          <w:spacing w:val="-3"/>
          <w:sz w:val="21"/>
        </w:rPr>
        <w:t xml:space="preserve"> </w:t>
      </w:r>
      <w:r>
        <w:rPr>
          <w:i/>
          <w:color w:val="575655"/>
          <w:spacing w:val="-2"/>
          <w:sz w:val="21"/>
        </w:rPr>
        <w:t>6.7.3)</w:t>
      </w:r>
    </w:p>
    <w:p w14:paraId="76AC9D52" w14:textId="77777777" w:rsidR="00421276" w:rsidRDefault="00421276" w:rsidP="00421276">
      <w:pPr>
        <w:pStyle w:val="Paragraphedeliste"/>
        <w:numPr>
          <w:ilvl w:val="0"/>
          <w:numId w:val="23"/>
        </w:numPr>
        <w:tabs>
          <w:tab w:val="left" w:pos="1618"/>
        </w:tabs>
        <w:spacing w:before="38"/>
        <w:rPr>
          <w:i/>
          <w:sz w:val="21"/>
        </w:rPr>
      </w:pPr>
      <w:r>
        <w:rPr>
          <w:i/>
          <w:color w:val="575655"/>
          <w:spacing w:val="-2"/>
          <w:sz w:val="21"/>
        </w:rPr>
        <w:t>Expériences/références</w:t>
      </w:r>
      <w:r>
        <w:rPr>
          <w:i/>
          <w:color w:val="575655"/>
          <w:spacing w:val="7"/>
          <w:sz w:val="21"/>
        </w:rPr>
        <w:t xml:space="preserve"> </w:t>
      </w:r>
      <w:r>
        <w:rPr>
          <w:i/>
          <w:color w:val="575655"/>
          <w:spacing w:val="-2"/>
          <w:sz w:val="21"/>
        </w:rPr>
        <w:t>du</w:t>
      </w:r>
      <w:r>
        <w:rPr>
          <w:i/>
          <w:color w:val="575655"/>
          <w:spacing w:val="13"/>
          <w:sz w:val="21"/>
        </w:rPr>
        <w:t xml:space="preserve"> </w:t>
      </w:r>
      <w:r>
        <w:rPr>
          <w:i/>
          <w:color w:val="575655"/>
          <w:spacing w:val="-2"/>
          <w:sz w:val="21"/>
        </w:rPr>
        <w:t>soumissionnaire</w:t>
      </w:r>
      <w:r>
        <w:rPr>
          <w:i/>
          <w:color w:val="575655"/>
          <w:spacing w:val="12"/>
          <w:sz w:val="21"/>
        </w:rPr>
        <w:t xml:space="preserve"> </w:t>
      </w:r>
      <w:r>
        <w:rPr>
          <w:i/>
          <w:color w:val="575655"/>
          <w:spacing w:val="-2"/>
          <w:sz w:val="21"/>
        </w:rPr>
        <w:t>(formulaire</w:t>
      </w:r>
      <w:r>
        <w:rPr>
          <w:i/>
          <w:color w:val="575655"/>
          <w:spacing w:val="13"/>
          <w:sz w:val="21"/>
        </w:rPr>
        <w:t xml:space="preserve"> </w:t>
      </w:r>
      <w:r>
        <w:rPr>
          <w:i/>
          <w:color w:val="575655"/>
          <w:spacing w:val="-2"/>
          <w:sz w:val="21"/>
        </w:rPr>
        <w:t>6.7.4)</w:t>
      </w:r>
    </w:p>
    <w:p w14:paraId="571C3757" w14:textId="77777777" w:rsidR="00421276" w:rsidRDefault="00421276" w:rsidP="00421276">
      <w:pPr>
        <w:pStyle w:val="Paragraphedeliste"/>
        <w:numPr>
          <w:ilvl w:val="0"/>
          <w:numId w:val="23"/>
        </w:numPr>
        <w:tabs>
          <w:tab w:val="left" w:pos="1618"/>
        </w:tabs>
        <w:spacing w:before="35"/>
        <w:rPr>
          <w:i/>
          <w:sz w:val="21"/>
        </w:rPr>
      </w:pPr>
      <w:r>
        <w:rPr>
          <w:i/>
          <w:color w:val="575655"/>
          <w:sz w:val="21"/>
        </w:rPr>
        <w:t>Offre</w:t>
      </w:r>
      <w:r>
        <w:rPr>
          <w:i/>
          <w:color w:val="575655"/>
          <w:spacing w:val="-6"/>
          <w:sz w:val="21"/>
        </w:rPr>
        <w:t xml:space="preserve"> </w:t>
      </w:r>
      <w:r>
        <w:rPr>
          <w:i/>
          <w:color w:val="575655"/>
          <w:sz w:val="21"/>
        </w:rPr>
        <w:t>technique</w:t>
      </w:r>
      <w:r>
        <w:rPr>
          <w:i/>
          <w:color w:val="575655"/>
          <w:spacing w:val="-8"/>
          <w:sz w:val="21"/>
        </w:rPr>
        <w:t xml:space="preserve"> </w:t>
      </w:r>
      <w:r>
        <w:rPr>
          <w:i/>
          <w:color w:val="575655"/>
          <w:sz w:val="21"/>
        </w:rPr>
        <w:t>:</w:t>
      </w:r>
      <w:r>
        <w:rPr>
          <w:i/>
          <w:color w:val="575655"/>
          <w:spacing w:val="-6"/>
          <w:sz w:val="21"/>
        </w:rPr>
        <w:t xml:space="preserve"> </w:t>
      </w:r>
      <w:r>
        <w:rPr>
          <w:i/>
          <w:color w:val="575655"/>
          <w:sz w:val="21"/>
        </w:rPr>
        <w:t>Proposition</w:t>
      </w:r>
      <w:r>
        <w:rPr>
          <w:i/>
          <w:color w:val="575655"/>
          <w:spacing w:val="-7"/>
          <w:sz w:val="21"/>
        </w:rPr>
        <w:t xml:space="preserve"> </w:t>
      </w:r>
      <w:r>
        <w:rPr>
          <w:i/>
          <w:color w:val="575655"/>
          <w:sz w:val="21"/>
        </w:rPr>
        <w:t>technique</w:t>
      </w:r>
      <w:r>
        <w:rPr>
          <w:i/>
          <w:color w:val="575655"/>
          <w:spacing w:val="-5"/>
          <w:sz w:val="21"/>
        </w:rPr>
        <w:t xml:space="preserve"> </w:t>
      </w:r>
      <w:r>
        <w:rPr>
          <w:i/>
          <w:color w:val="575655"/>
          <w:sz w:val="21"/>
        </w:rPr>
        <w:t>et</w:t>
      </w:r>
      <w:r>
        <w:rPr>
          <w:i/>
          <w:color w:val="575655"/>
          <w:spacing w:val="-6"/>
          <w:sz w:val="21"/>
        </w:rPr>
        <w:t xml:space="preserve"> </w:t>
      </w:r>
      <w:r>
        <w:rPr>
          <w:i/>
          <w:color w:val="575655"/>
          <w:sz w:val="21"/>
        </w:rPr>
        <w:t>profil</w:t>
      </w:r>
      <w:r>
        <w:rPr>
          <w:i/>
          <w:color w:val="575655"/>
          <w:spacing w:val="-9"/>
          <w:sz w:val="21"/>
        </w:rPr>
        <w:t xml:space="preserve"> </w:t>
      </w:r>
      <w:r>
        <w:rPr>
          <w:i/>
          <w:color w:val="575655"/>
          <w:sz w:val="21"/>
        </w:rPr>
        <w:t>des</w:t>
      </w:r>
      <w:r>
        <w:rPr>
          <w:i/>
          <w:color w:val="575655"/>
          <w:spacing w:val="-9"/>
          <w:sz w:val="21"/>
        </w:rPr>
        <w:t xml:space="preserve"> </w:t>
      </w:r>
      <w:r>
        <w:rPr>
          <w:i/>
          <w:color w:val="575655"/>
          <w:spacing w:val="-2"/>
          <w:sz w:val="21"/>
        </w:rPr>
        <w:t>experts.</w:t>
      </w:r>
    </w:p>
    <w:p w14:paraId="7083FBD0" w14:textId="77777777" w:rsidR="00421276" w:rsidRDefault="00421276" w:rsidP="00421276">
      <w:pPr>
        <w:rPr>
          <w:sz w:val="21"/>
        </w:rPr>
        <w:sectPr w:rsidR="00421276" w:rsidSect="00421276">
          <w:pgSz w:w="11910" w:h="16840"/>
          <w:pgMar w:top="1320" w:right="520" w:bottom="940" w:left="520" w:header="0" w:footer="757" w:gutter="0"/>
          <w:cols w:space="720"/>
        </w:sectPr>
      </w:pPr>
    </w:p>
    <w:p w14:paraId="76808C98" w14:textId="77777777" w:rsidR="00421276" w:rsidRDefault="00421276" w:rsidP="00421276">
      <w:pPr>
        <w:pStyle w:val="Titre2"/>
        <w:numPr>
          <w:ilvl w:val="1"/>
          <w:numId w:val="38"/>
        </w:numPr>
        <w:tabs>
          <w:tab w:val="left" w:pos="1473"/>
        </w:tabs>
        <w:spacing w:before="80"/>
        <w:ind w:left="1473" w:hanging="575"/>
      </w:pPr>
      <w:bookmarkStart w:id="14" w:name="_bookmark79"/>
      <w:bookmarkEnd w:id="14"/>
      <w:r>
        <w:rPr>
          <w:color w:val="D71A1A"/>
          <w:spacing w:val="-2"/>
        </w:rPr>
        <w:lastRenderedPageBreak/>
        <w:t>Annexes</w:t>
      </w:r>
    </w:p>
    <w:p w14:paraId="2FE565F6" w14:textId="77777777" w:rsidR="00421276" w:rsidRDefault="00421276" w:rsidP="00421276">
      <w:pPr>
        <w:pStyle w:val="Titre3"/>
        <w:numPr>
          <w:ilvl w:val="2"/>
          <w:numId w:val="38"/>
        </w:numPr>
        <w:tabs>
          <w:tab w:val="left" w:pos="1750"/>
        </w:tabs>
        <w:ind w:left="1750" w:hanging="852"/>
      </w:pPr>
      <w:bookmarkStart w:id="15" w:name="_bookmark80"/>
      <w:bookmarkStart w:id="16" w:name="_bookmark81"/>
      <w:bookmarkEnd w:id="15"/>
      <w:bookmarkEnd w:id="16"/>
      <w:r>
        <w:rPr>
          <w:color w:val="404040"/>
        </w:rPr>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0E8558B3" w14:textId="77777777" w:rsidR="00421276" w:rsidRDefault="00421276" w:rsidP="00421276">
      <w:pPr>
        <w:spacing w:before="119"/>
        <w:ind w:left="898" w:right="894"/>
        <w:rPr>
          <w:b/>
          <w:sz w:val="21"/>
        </w:rPr>
      </w:pPr>
      <w:r>
        <w:rPr>
          <w:color w:val="404040"/>
          <w:sz w:val="21"/>
        </w:rPr>
        <w:t>Pour ce marché</w:t>
      </w:r>
      <w:r>
        <w:rPr>
          <w:color w:val="404040"/>
          <w:spacing w:val="21"/>
          <w:sz w:val="21"/>
        </w:rPr>
        <w:t xml:space="preserve"> </w:t>
      </w:r>
      <w:r>
        <w:rPr>
          <w:color w:val="404040"/>
          <w:sz w:val="21"/>
        </w:rPr>
        <w:t>le soumissionnaire doit avoir réalisé</w:t>
      </w:r>
      <w:r>
        <w:rPr>
          <w:color w:val="404040"/>
          <w:spacing w:val="23"/>
          <w:sz w:val="21"/>
        </w:rPr>
        <w:t xml:space="preserve"> </w:t>
      </w:r>
      <w:r>
        <w:rPr>
          <w:color w:val="404040"/>
          <w:sz w:val="21"/>
        </w:rPr>
        <w:t>au</w:t>
      </w:r>
      <w:r>
        <w:rPr>
          <w:color w:val="404040"/>
          <w:spacing w:val="21"/>
          <w:sz w:val="21"/>
        </w:rPr>
        <w:t xml:space="preserve"> </w:t>
      </w:r>
      <w:r>
        <w:rPr>
          <w:color w:val="404040"/>
          <w:sz w:val="21"/>
        </w:rPr>
        <w:t>cours des</w:t>
      </w:r>
      <w:r>
        <w:rPr>
          <w:color w:val="404040"/>
          <w:spacing w:val="21"/>
          <w:sz w:val="21"/>
        </w:rPr>
        <w:t xml:space="preserve"> </w:t>
      </w:r>
      <w:r>
        <w:rPr>
          <w:color w:val="404040"/>
          <w:sz w:val="21"/>
        </w:rPr>
        <w:t>3 derniers exercices</w:t>
      </w:r>
      <w:r>
        <w:rPr>
          <w:color w:val="404040"/>
          <w:spacing w:val="22"/>
          <w:sz w:val="21"/>
        </w:rPr>
        <w:t xml:space="preserve"> </w:t>
      </w:r>
      <w:r>
        <w:rPr>
          <w:b/>
          <w:sz w:val="21"/>
        </w:rPr>
        <w:t xml:space="preserve">(2021 - 2022 -2023) </w:t>
      </w:r>
      <w:r>
        <w:rPr>
          <w:color w:val="404040"/>
          <w:sz w:val="21"/>
        </w:rPr>
        <w:t xml:space="preserve">un chiffre d’affaires moyen au moins égal à : </w:t>
      </w:r>
      <w:r w:rsidRPr="00F61DD8">
        <w:rPr>
          <w:b/>
          <w:bCs/>
          <w:color w:val="404040"/>
          <w:sz w:val="21"/>
        </w:rPr>
        <w:t>15</w:t>
      </w:r>
      <w:r w:rsidRPr="00F61DD8">
        <w:rPr>
          <w:b/>
          <w:bCs/>
          <w:sz w:val="21"/>
        </w:rPr>
        <w:t>0</w:t>
      </w:r>
      <w:r>
        <w:rPr>
          <w:b/>
          <w:sz w:val="21"/>
        </w:rPr>
        <w:t xml:space="preserve"> 000 euros.</w:t>
      </w:r>
    </w:p>
    <w:p w14:paraId="2CA885B3" w14:textId="77777777" w:rsidR="00421276" w:rsidRDefault="00421276" w:rsidP="00421276">
      <w:pPr>
        <w:pStyle w:val="Corpsdetexte"/>
        <w:spacing w:before="121" w:line="290" w:lineRule="auto"/>
        <w:ind w:left="898" w:right="889"/>
      </w:pPr>
      <w:r>
        <w:rPr>
          <w:color w:val="404040"/>
        </w:rPr>
        <w:t>Il</w:t>
      </w:r>
      <w:r>
        <w:rPr>
          <w:color w:val="404040"/>
          <w:spacing w:val="23"/>
        </w:rPr>
        <w:t xml:space="preserve"> </w:t>
      </w:r>
      <w:r>
        <w:rPr>
          <w:color w:val="404040"/>
        </w:rPr>
        <w:t>joindra</w:t>
      </w:r>
      <w:r>
        <w:rPr>
          <w:color w:val="404040"/>
          <w:spacing w:val="22"/>
        </w:rPr>
        <w:t xml:space="preserve"> </w:t>
      </w:r>
      <w:r>
        <w:rPr>
          <w:color w:val="404040"/>
        </w:rPr>
        <w:t>à</w:t>
      </w:r>
      <w:r>
        <w:rPr>
          <w:color w:val="404040"/>
          <w:spacing w:val="22"/>
        </w:rPr>
        <w:t xml:space="preserve"> </w:t>
      </w:r>
      <w:r>
        <w:rPr>
          <w:color w:val="404040"/>
        </w:rPr>
        <w:t>son</w:t>
      </w:r>
      <w:r>
        <w:rPr>
          <w:color w:val="404040"/>
          <w:spacing w:val="23"/>
        </w:rPr>
        <w:t xml:space="preserve"> </w:t>
      </w:r>
      <w:r>
        <w:rPr>
          <w:color w:val="404040"/>
        </w:rPr>
        <w:t>offre</w:t>
      </w:r>
      <w:r>
        <w:rPr>
          <w:color w:val="404040"/>
          <w:spacing w:val="24"/>
        </w:rPr>
        <w:t xml:space="preserve"> </w:t>
      </w:r>
      <w:r>
        <w:rPr>
          <w:color w:val="404040"/>
        </w:rPr>
        <w:t>les</w:t>
      </w:r>
      <w:r>
        <w:rPr>
          <w:color w:val="404040"/>
          <w:spacing w:val="21"/>
        </w:rPr>
        <w:t xml:space="preserve"> </w:t>
      </w:r>
      <w:r>
        <w:rPr>
          <w:color w:val="404040"/>
        </w:rPr>
        <w:t>états</w:t>
      </w:r>
      <w:r>
        <w:rPr>
          <w:color w:val="404040"/>
          <w:spacing w:val="23"/>
        </w:rPr>
        <w:t xml:space="preserve"> </w:t>
      </w:r>
      <w:r>
        <w:rPr>
          <w:color w:val="404040"/>
        </w:rPr>
        <w:t>financiers</w:t>
      </w:r>
      <w:r>
        <w:rPr>
          <w:color w:val="404040"/>
          <w:spacing w:val="23"/>
        </w:rPr>
        <w:t xml:space="preserve"> </w:t>
      </w:r>
      <w:r>
        <w:rPr>
          <w:color w:val="404040"/>
        </w:rPr>
        <w:t>des</w:t>
      </w:r>
      <w:r>
        <w:rPr>
          <w:color w:val="404040"/>
          <w:spacing w:val="23"/>
        </w:rPr>
        <w:t xml:space="preserve"> </w:t>
      </w:r>
      <w:r>
        <w:rPr>
          <w:color w:val="404040"/>
        </w:rPr>
        <w:t>comptes</w:t>
      </w:r>
      <w:r>
        <w:rPr>
          <w:color w:val="404040"/>
          <w:spacing w:val="23"/>
        </w:rPr>
        <w:t xml:space="preserve"> </w:t>
      </w:r>
      <w:r>
        <w:rPr>
          <w:color w:val="404040"/>
        </w:rPr>
        <w:t>approuvés</w:t>
      </w:r>
      <w:r>
        <w:rPr>
          <w:color w:val="404040"/>
          <w:spacing w:val="23"/>
        </w:rPr>
        <w:t xml:space="preserve"> </w:t>
      </w:r>
      <w:r>
        <w:rPr>
          <w:color w:val="404040"/>
        </w:rPr>
        <w:t>des</w:t>
      </w:r>
      <w:r>
        <w:rPr>
          <w:color w:val="404040"/>
          <w:spacing w:val="26"/>
        </w:rPr>
        <w:t xml:space="preserve"> </w:t>
      </w:r>
      <w:r>
        <w:rPr>
          <w:color w:val="404040"/>
        </w:rPr>
        <w:t>3</w:t>
      </w:r>
      <w:r>
        <w:rPr>
          <w:color w:val="404040"/>
          <w:spacing w:val="24"/>
        </w:rPr>
        <w:t xml:space="preserve"> </w:t>
      </w:r>
      <w:r>
        <w:rPr>
          <w:color w:val="404040"/>
        </w:rPr>
        <w:t>dernières</w:t>
      </w:r>
      <w:r>
        <w:rPr>
          <w:color w:val="404040"/>
          <w:spacing w:val="23"/>
        </w:rPr>
        <w:t xml:space="preserve"> </w:t>
      </w:r>
      <w:r>
        <w:rPr>
          <w:color w:val="404040"/>
        </w:rPr>
        <w:t>années</w:t>
      </w:r>
      <w:r>
        <w:rPr>
          <w:color w:val="404040"/>
          <w:spacing w:val="24"/>
        </w:rPr>
        <w:t xml:space="preserve"> </w:t>
      </w:r>
      <w:r>
        <w:rPr>
          <w:color w:val="404040"/>
        </w:rPr>
        <w:t>par</w:t>
      </w:r>
      <w:r>
        <w:rPr>
          <w:color w:val="404040"/>
          <w:spacing w:val="23"/>
        </w:rPr>
        <w:t xml:space="preserve"> </w:t>
      </w:r>
      <w:r>
        <w:rPr>
          <w:color w:val="404040"/>
        </w:rPr>
        <w:t xml:space="preserve">un expert-comptable </w:t>
      </w:r>
      <w:r>
        <w:rPr>
          <w:b/>
        </w:rPr>
        <w:t>(2021 - 2022 -2023)</w:t>
      </w:r>
    </w:p>
    <w:p w14:paraId="581DE01E" w14:textId="77777777" w:rsidR="00421276" w:rsidRDefault="00421276" w:rsidP="00421276">
      <w:pPr>
        <w:pStyle w:val="Corpsdetexte"/>
        <w:spacing w:before="2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1699"/>
        <w:gridCol w:w="1702"/>
        <w:gridCol w:w="1712"/>
        <w:gridCol w:w="1277"/>
        <w:gridCol w:w="1286"/>
      </w:tblGrid>
      <w:tr w:rsidR="00421276" w14:paraId="03385F4F" w14:textId="77777777" w:rsidTr="00C05DE4">
        <w:trPr>
          <w:trHeight w:val="853"/>
        </w:trPr>
        <w:tc>
          <w:tcPr>
            <w:tcW w:w="2388" w:type="dxa"/>
            <w:shd w:val="clear" w:color="auto" w:fill="E4E4E4"/>
          </w:tcPr>
          <w:p w14:paraId="0D2BD2AB" w14:textId="77777777" w:rsidR="00421276" w:rsidRDefault="00421276" w:rsidP="00C05DE4">
            <w:pPr>
              <w:pStyle w:val="TableParagraph"/>
              <w:spacing w:before="7"/>
              <w:rPr>
                <w:sz w:val="21"/>
              </w:rPr>
            </w:pPr>
          </w:p>
          <w:p w14:paraId="653D8F95" w14:textId="77777777" w:rsidR="00421276" w:rsidRDefault="00421276" w:rsidP="00C05DE4">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1699" w:type="dxa"/>
            <w:shd w:val="clear" w:color="auto" w:fill="E4E4E4"/>
          </w:tcPr>
          <w:p w14:paraId="05BA4071" w14:textId="77777777" w:rsidR="00421276" w:rsidRDefault="00421276" w:rsidP="00C05DE4">
            <w:pPr>
              <w:pStyle w:val="TableParagraph"/>
              <w:spacing w:before="73" w:line="276" w:lineRule="auto"/>
              <w:ind w:left="103" w:right="711"/>
              <w:rPr>
                <w:b/>
                <w:sz w:val="21"/>
              </w:rPr>
            </w:pPr>
            <w:r>
              <w:rPr>
                <w:b/>
                <w:color w:val="565554"/>
                <w:sz w:val="21"/>
              </w:rPr>
              <w:t>2021</w:t>
            </w:r>
            <w:r>
              <w:rPr>
                <w:b/>
                <w:color w:val="565554"/>
                <w:spacing w:val="-14"/>
                <w:sz w:val="21"/>
              </w:rPr>
              <w:t xml:space="preserve"> </w:t>
            </w:r>
            <w:r>
              <w:rPr>
                <w:b/>
                <w:color w:val="565554"/>
                <w:sz w:val="21"/>
              </w:rPr>
              <w:t xml:space="preserve">en </w:t>
            </w:r>
            <w:r>
              <w:rPr>
                <w:b/>
                <w:color w:val="565554"/>
                <w:spacing w:val="-4"/>
                <w:sz w:val="21"/>
              </w:rPr>
              <w:t>EURO</w:t>
            </w:r>
          </w:p>
        </w:tc>
        <w:tc>
          <w:tcPr>
            <w:tcW w:w="1702" w:type="dxa"/>
            <w:shd w:val="clear" w:color="auto" w:fill="E4E4E4"/>
          </w:tcPr>
          <w:p w14:paraId="5546E573" w14:textId="77777777" w:rsidR="00421276" w:rsidRDefault="00421276" w:rsidP="00C05DE4">
            <w:pPr>
              <w:pStyle w:val="TableParagraph"/>
              <w:spacing w:before="73" w:line="276" w:lineRule="auto"/>
              <w:ind w:left="103" w:right="757"/>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1712" w:type="dxa"/>
            <w:shd w:val="clear" w:color="auto" w:fill="E4E4E4"/>
          </w:tcPr>
          <w:p w14:paraId="1BDD41AC" w14:textId="77777777" w:rsidR="00421276" w:rsidRDefault="00421276" w:rsidP="00C05DE4">
            <w:pPr>
              <w:pStyle w:val="TableParagraph"/>
              <w:spacing w:before="73" w:line="276" w:lineRule="auto"/>
              <w:ind w:left="103" w:right="735"/>
              <w:rPr>
                <w:b/>
                <w:sz w:val="21"/>
              </w:rPr>
            </w:pPr>
            <w:r>
              <w:rPr>
                <w:b/>
                <w:color w:val="565554"/>
                <w:sz w:val="21"/>
              </w:rPr>
              <w:t>2023</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277" w:type="dxa"/>
            <w:shd w:val="clear" w:color="auto" w:fill="E4E4E4"/>
          </w:tcPr>
          <w:p w14:paraId="122D359C" w14:textId="77777777" w:rsidR="00421276" w:rsidRDefault="00421276" w:rsidP="00C05DE4">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c>
          <w:tcPr>
            <w:tcW w:w="1286" w:type="dxa"/>
            <w:shd w:val="clear" w:color="auto" w:fill="E4E4E4"/>
          </w:tcPr>
          <w:p w14:paraId="6B6E5824" w14:textId="77777777" w:rsidR="00421276" w:rsidRDefault="00421276" w:rsidP="00C05DE4">
            <w:pPr>
              <w:pStyle w:val="TableParagraph"/>
              <w:spacing w:before="73" w:line="348" w:lineRule="auto"/>
              <w:ind w:left="105" w:right="559"/>
              <w:rPr>
                <w:sz w:val="21"/>
              </w:rPr>
            </w:pPr>
            <w:r>
              <w:rPr>
                <w:color w:val="575655"/>
                <w:spacing w:val="-2"/>
                <w:sz w:val="21"/>
              </w:rPr>
              <w:t xml:space="preserve">Total </w:t>
            </w:r>
            <w:r>
              <w:rPr>
                <w:color w:val="575655"/>
                <w:spacing w:val="-4"/>
                <w:sz w:val="21"/>
              </w:rPr>
              <w:t>EURO</w:t>
            </w:r>
          </w:p>
        </w:tc>
      </w:tr>
      <w:tr w:rsidR="00421276" w14:paraId="020C0FD5" w14:textId="77777777" w:rsidTr="00C05DE4">
        <w:trPr>
          <w:trHeight w:val="744"/>
        </w:trPr>
        <w:tc>
          <w:tcPr>
            <w:tcW w:w="2388" w:type="dxa"/>
          </w:tcPr>
          <w:p w14:paraId="24AD017D" w14:textId="77777777" w:rsidR="00421276" w:rsidRDefault="00421276" w:rsidP="00C05DE4">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1699" w:type="dxa"/>
          </w:tcPr>
          <w:p w14:paraId="1C1EDD33" w14:textId="77777777" w:rsidR="00421276" w:rsidRDefault="00421276" w:rsidP="00C05DE4">
            <w:pPr>
              <w:pStyle w:val="TableParagraph"/>
              <w:rPr>
                <w:rFonts w:ascii="Times New Roman"/>
                <w:sz w:val="20"/>
              </w:rPr>
            </w:pPr>
          </w:p>
        </w:tc>
        <w:tc>
          <w:tcPr>
            <w:tcW w:w="1702" w:type="dxa"/>
          </w:tcPr>
          <w:p w14:paraId="6718AE43" w14:textId="77777777" w:rsidR="00421276" w:rsidRDefault="00421276" w:rsidP="00C05DE4">
            <w:pPr>
              <w:pStyle w:val="TableParagraph"/>
              <w:rPr>
                <w:rFonts w:ascii="Times New Roman"/>
                <w:sz w:val="20"/>
              </w:rPr>
            </w:pPr>
          </w:p>
        </w:tc>
        <w:tc>
          <w:tcPr>
            <w:tcW w:w="1712" w:type="dxa"/>
          </w:tcPr>
          <w:p w14:paraId="38E23E25" w14:textId="77777777" w:rsidR="00421276" w:rsidRDefault="00421276" w:rsidP="00C05DE4">
            <w:pPr>
              <w:pStyle w:val="TableParagraph"/>
              <w:rPr>
                <w:rFonts w:ascii="Times New Roman"/>
                <w:sz w:val="20"/>
              </w:rPr>
            </w:pPr>
          </w:p>
        </w:tc>
        <w:tc>
          <w:tcPr>
            <w:tcW w:w="1277" w:type="dxa"/>
          </w:tcPr>
          <w:p w14:paraId="5A76EA4E" w14:textId="77777777" w:rsidR="00421276" w:rsidRDefault="00421276" w:rsidP="00C05DE4">
            <w:pPr>
              <w:pStyle w:val="TableParagraph"/>
              <w:rPr>
                <w:rFonts w:ascii="Times New Roman"/>
                <w:sz w:val="20"/>
              </w:rPr>
            </w:pPr>
          </w:p>
        </w:tc>
        <w:tc>
          <w:tcPr>
            <w:tcW w:w="1286" w:type="dxa"/>
          </w:tcPr>
          <w:p w14:paraId="1F079C83" w14:textId="77777777" w:rsidR="00421276" w:rsidRDefault="00421276" w:rsidP="00C05DE4">
            <w:pPr>
              <w:pStyle w:val="TableParagraph"/>
              <w:rPr>
                <w:rFonts w:ascii="Times New Roman"/>
                <w:sz w:val="20"/>
              </w:rPr>
            </w:pPr>
          </w:p>
        </w:tc>
      </w:tr>
      <w:tr w:rsidR="00421276" w14:paraId="1EF95332" w14:textId="77777777" w:rsidTr="00C05DE4">
        <w:trPr>
          <w:trHeight w:val="1055"/>
        </w:trPr>
        <w:tc>
          <w:tcPr>
            <w:tcW w:w="2388" w:type="dxa"/>
          </w:tcPr>
          <w:p w14:paraId="23C8015F" w14:textId="77777777" w:rsidR="00421276" w:rsidRDefault="00421276" w:rsidP="00C05DE4">
            <w:pPr>
              <w:pStyle w:val="TableParagraph"/>
              <w:spacing w:before="73" w:line="276" w:lineRule="auto"/>
              <w:ind w:left="103" w:right="130"/>
              <w:rPr>
                <w:sz w:val="21"/>
              </w:rPr>
            </w:pPr>
            <w:r>
              <w:rPr>
                <w:color w:val="575655"/>
                <w:sz w:val="21"/>
              </w:rPr>
              <w:t>Chiffre</w:t>
            </w:r>
            <w:r>
              <w:rPr>
                <w:color w:val="575655"/>
                <w:spacing w:val="-13"/>
                <w:sz w:val="21"/>
              </w:rPr>
              <w:t xml:space="preserve"> </w:t>
            </w:r>
            <w:r>
              <w:rPr>
                <w:color w:val="575655"/>
                <w:sz w:val="21"/>
              </w:rPr>
              <w:t>d’affaires</w:t>
            </w:r>
            <w:r>
              <w:rPr>
                <w:color w:val="575655"/>
                <w:spacing w:val="-13"/>
                <w:sz w:val="21"/>
              </w:rPr>
              <w:t xml:space="preserve"> </w:t>
            </w:r>
            <w:r>
              <w:rPr>
                <w:color w:val="575655"/>
                <w:sz w:val="21"/>
              </w:rPr>
              <w:t>annuel,</w:t>
            </w:r>
            <w:r>
              <w:rPr>
                <w:color w:val="575655"/>
                <w:spacing w:val="-12"/>
                <w:sz w:val="21"/>
              </w:rPr>
              <w:t xml:space="preserve"> </w:t>
            </w:r>
            <w:r>
              <w:rPr>
                <w:color w:val="575655"/>
                <w:sz w:val="21"/>
              </w:rPr>
              <w:t xml:space="preserve">lié au domaine du marché </w:t>
            </w:r>
            <w:r>
              <w:rPr>
                <w:color w:val="575655"/>
                <w:spacing w:val="-2"/>
                <w:sz w:val="21"/>
              </w:rPr>
              <w:t>présent</w:t>
            </w:r>
          </w:p>
        </w:tc>
        <w:tc>
          <w:tcPr>
            <w:tcW w:w="1699" w:type="dxa"/>
          </w:tcPr>
          <w:p w14:paraId="4AE96CAF" w14:textId="77777777" w:rsidR="00421276" w:rsidRDefault="00421276" w:rsidP="00C05DE4">
            <w:pPr>
              <w:pStyle w:val="TableParagraph"/>
              <w:rPr>
                <w:rFonts w:ascii="Times New Roman"/>
                <w:sz w:val="20"/>
              </w:rPr>
            </w:pPr>
          </w:p>
        </w:tc>
        <w:tc>
          <w:tcPr>
            <w:tcW w:w="1702" w:type="dxa"/>
          </w:tcPr>
          <w:p w14:paraId="77FB57E1" w14:textId="77777777" w:rsidR="00421276" w:rsidRDefault="00421276" w:rsidP="00C05DE4">
            <w:pPr>
              <w:pStyle w:val="TableParagraph"/>
              <w:rPr>
                <w:rFonts w:ascii="Times New Roman"/>
                <w:sz w:val="20"/>
              </w:rPr>
            </w:pPr>
          </w:p>
        </w:tc>
        <w:tc>
          <w:tcPr>
            <w:tcW w:w="1712" w:type="dxa"/>
          </w:tcPr>
          <w:p w14:paraId="00673892" w14:textId="77777777" w:rsidR="00421276" w:rsidRDefault="00421276" w:rsidP="00C05DE4">
            <w:pPr>
              <w:pStyle w:val="TableParagraph"/>
              <w:rPr>
                <w:rFonts w:ascii="Times New Roman"/>
                <w:sz w:val="20"/>
              </w:rPr>
            </w:pPr>
          </w:p>
        </w:tc>
        <w:tc>
          <w:tcPr>
            <w:tcW w:w="1277" w:type="dxa"/>
          </w:tcPr>
          <w:p w14:paraId="12F1E6D3" w14:textId="77777777" w:rsidR="00421276" w:rsidRDefault="00421276" w:rsidP="00C05DE4">
            <w:pPr>
              <w:pStyle w:val="TableParagraph"/>
              <w:rPr>
                <w:rFonts w:ascii="Times New Roman"/>
                <w:sz w:val="20"/>
              </w:rPr>
            </w:pPr>
          </w:p>
        </w:tc>
        <w:tc>
          <w:tcPr>
            <w:tcW w:w="1286" w:type="dxa"/>
          </w:tcPr>
          <w:p w14:paraId="6530DF74" w14:textId="77777777" w:rsidR="00421276" w:rsidRDefault="00421276" w:rsidP="00C05DE4">
            <w:pPr>
              <w:pStyle w:val="TableParagraph"/>
              <w:rPr>
                <w:rFonts w:ascii="Times New Roman"/>
                <w:sz w:val="20"/>
              </w:rPr>
            </w:pPr>
          </w:p>
        </w:tc>
      </w:tr>
      <w:tr w:rsidR="00421276" w14:paraId="55DE52E9" w14:textId="77777777" w:rsidTr="00C05DE4">
        <w:trPr>
          <w:trHeight w:val="508"/>
        </w:trPr>
        <w:tc>
          <w:tcPr>
            <w:tcW w:w="2388" w:type="dxa"/>
          </w:tcPr>
          <w:p w14:paraId="5DF959FD" w14:textId="77777777" w:rsidR="00421276" w:rsidRDefault="00421276" w:rsidP="00C05DE4">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41FE1AEC" w14:textId="77777777" w:rsidR="00421276" w:rsidRDefault="00421276" w:rsidP="00C05DE4">
            <w:pPr>
              <w:pStyle w:val="TableParagraph"/>
              <w:rPr>
                <w:rFonts w:ascii="Times New Roman"/>
                <w:sz w:val="20"/>
              </w:rPr>
            </w:pPr>
          </w:p>
        </w:tc>
        <w:tc>
          <w:tcPr>
            <w:tcW w:w="1702" w:type="dxa"/>
          </w:tcPr>
          <w:p w14:paraId="4C5BABAC" w14:textId="77777777" w:rsidR="00421276" w:rsidRDefault="00421276" w:rsidP="00C05DE4">
            <w:pPr>
              <w:pStyle w:val="TableParagraph"/>
              <w:rPr>
                <w:rFonts w:ascii="Times New Roman"/>
                <w:sz w:val="20"/>
              </w:rPr>
            </w:pPr>
          </w:p>
        </w:tc>
        <w:tc>
          <w:tcPr>
            <w:tcW w:w="1712" w:type="dxa"/>
          </w:tcPr>
          <w:p w14:paraId="73D5BA73" w14:textId="77777777" w:rsidR="00421276" w:rsidRDefault="00421276" w:rsidP="00C05DE4">
            <w:pPr>
              <w:pStyle w:val="TableParagraph"/>
              <w:rPr>
                <w:rFonts w:ascii="Times New Roman"/>
                <w:sz w:val="20"/>
              </w:rPr>
            </w:pPr>
          </w:p>
        </w:tc>
        <w:tc>
          <w:tcPr>
            <w:tcW w:w="1277" w:type="dxa"/>
          </w:tcPr>
          <w:p w14:paraId="695ECD3A" w14:textId="77777777" w:rsidR="00421276" w:rsidRDefault="00421276" w:rsidP="00C05DE4">
            <w:pPr>
              <w:pStyle w:val="TableParagraph"/>
              <w:rPr>
                <w:rFonts w:ascii="Times New Roman"/>
                <w:sz w:val="20"/>
              </w:rPr>
            </w:pPr>
          </w:p>
        </w:tc>
        <w:tc>
          <w:tcPr>
            <w:tcW w:w="1286" w:type="dxa"/>
          </w:tcPr>
          <w:p w14:paraId="74F42939" w14:textId="77777777" w:rsidR="00421276" w:rsidRDefault="00421276" w:rsidP="00C05DE4">
            <w:pPr>
              <w:pStyle w:val="TableParagraph"/>
              <w:rPr>
                <w:rFonts w:ascii="Times New Roman"/>
                <w:sz w:val="20"/>
              </w:rPr>
            </w:pPr>
          </w:p>
        </w:tc>
      </w:tr>
      <w:tr w:rsidR="00421276" w14:paraId="5688B939" w14:textId="77777777" w:rsidTr="00C05DE4">
        <w:trPr>
          <w:trHeight w:val="508"/>
        </w:trPr>
        <w:tc>
          <w:tcPr>
            <w:tcW w:w="2388" w:type="dxa"/>
          </w:tcPr>
          <w:p w14:paraId="4D1FA15D" w14:textId="77777777" w:rsidR="00421276" w:rsidRDefault="00421276" w:rsidP="00C05DE4">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1699" w:type="dxa"/>
          </w:tcPr>
          <w:p w14:paraId="517E5C21" w14:textId="77777777" w:rsidR="00421276" w:rsidRDefault="00421276" w:rsidP="00C05DE4">
            <w:pPr>
              <w:pStyle w:val="TableParagraph"/>
              <w:rPr>
                <w:rFonts w:ascii="Times New Roman"/>
                <w:sz w:val="20"/>
              </w:rPr>
            </w:pPr>
          </w:p>
        </w:tc>
        <w:tc>
          <w:tcPr>
            <w:tcW w:w="1702" w:type="dxa"/>
          </w:tcPr>
          <w:p w14:paraId="77A134AD" w14:textId="77777777" w:rsidR="00421276" w:rsidRDefault="00421276" w:rsidP="00C05DE4">
            <w:pPr>
              <w:pStyle w:val="TableParagraph"/>
              <w:rPr>
                <w:rFonts w:ascii="Times New Roman"/>
                <w:sz w:val="20"/>
              </w:rPr>
            </w:pPr>
          </w:p>
        </w:tc>
        <w:tc>
          <w:tcPr>
            <w:tcW w:w="1712" w:type="dxa"/>
          </w:tcPr>
          <w:p w14:paraId="7E6ED71E" w14:textId="77777777" w:rsidR="00421276" w:rsidRDefault="00421276" w:rsidP="00C05DE4">
            <w:pPr>
              <w:pStyle w:val="TableParagraph"/>
              <w:rPr>
                <w:rFonts w:ascii="Times New Roman"/>
                <w:sz w:val="20"/>
              </w:rPr>
            </w:pPr>
          </w:p>
        </w:tc>
        <w:tc>
          <w:tcPr>
            <w:tcW w:w="1277" w:type="dxa"/>
          </w:tcPr>
          <w:p w14:paraId="7D3F86EA" w14:textId="77777777" w:rsidR="00421276" w:rsidRDefault="00421276" w:rsidP="00C05DE4">
            <w:pPr>
              <w:pStyle w:val="TableParagraph"/>
              <w:rPr>
                <w:rFonts w:ascii="Times New Roman"/>
                <w:sz w:val="20"/>
              </w:rPr>
            </w:pPr>
          </w:p>
        </w:tc>
        <w:tc>
          <w:tcPr>
            <w:tcW w:w="1286" w:type="dxa"/>
          </w:tcPr>
          <w:p w14:paraId="0927CA4E" w14:textId="77777777" w:rsidR="00421276" w:rsidRDefault="00421276" w:rsidP="00C05DE4">
            <w:pPr>
              <w:pStyle w:val="TableParagraph"/>
              <w:rPr>
                <w:rFonts w:ascii="Times New Roman"/>
                <w:sz w:val="20"/>
              </w:rPr>
            </w:pPr>
          </w:p>
        </w:tc>
      </w:tr>
    </w:tbl>
    <w:p w14:paraId="5636A3F6" w14:textId="77777777" w:rsidR="00421276" w:rsidRDefault="00421276" w:rsidP="00421276">
      <w:pPr>
        <w:pStyle w:val="Corpsdetexte"/>
        <w:spacing w:before="156"/>
        <w:ind w:left="0"/>
        <w:rPr>
          <w:sz w:val="20"/>
        </w:rPr>
      </w:pPr>
    </w:p>
    <w:tbl>
      <w:tblPr>
        <w:tblStyle w:val="TableNormal"/>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028"/>
        <w:gridCol w:w="1685"/>
        <w:gridCol w:w="1131"/>
        <w:gridCol w:w="1549"/>
        <w:gridCol w:w="1028"/>
        <w:gridCol w:w="1818"/>
      </w:tblGrid>
      <w:tr w:rsidR="00421276" w14:paraId="7F59569C" w14:textId="77777777" w:rsidTr="00C05DE4">
        <w:trPr>
          <w:trHeight w:val="506"/>
        </w:trPr>
        <w:tc>
          <w:tcPr>
            <w:tcW w:w="1812" w:type="dxa"/>
            <w:shd w:val="clear" w:color="auto" w:fill="E4E4E4"/>
          </w:tcPr>
          <w:p w14:paraId="093CEF8F" w14:textId="77777777" w:rsidR="00421276" w:rsidRDefault="00421276" w:rsidP="00C05DE4">
            <w:pPr>
              <w:pStyle w:val="TableParagraph"/>
              <w:spacing w:before="71"/>
              <w:ind w:left="102"/>
              <w:rPr>
                <w:sz w:val="21"/>
              </w:rPr>
            </w:pPr>
            <w:r>
              <w:rPr>
                <w:color w:val="575655"/>
                <w:sz w:val="21"/>
              </w:rPr>
              <w:t>Effectif</w:t>
            </w:r>
            <w:r>
              <w:rPr>
                <w:color w:val="575655"/>
                <w:spacing w:val="-9"/>
                <w:sz w:val="21"/>
              </w:rPr>
              <w:t xml:space="preserve"> </w:t>
            </w:r>
            <w:r>
              <w:rPr>
                <w:color w:val="575655"/>
                <w:spacing w:val="-4"/>
                <w:sz w:val="21"/>
              </w:rPr>
              <w:t>moyen</w:t>
            </w:r>
          </w:p>
        </w:tc>
        <w:tc>
          <w:tcPr>
            <w:tcW w:w="2713" w:type="dxa"/>
            <w:gridSpan w:val="2"/>
            <w:shd w:val="clear" w:color="auto" w:fill="E4E4E4"/>
          </w:tcPr>
          <w:p w14:paraId="01BEF69A" w14:textId="77777777" w:rsidR="00421276" w:rsidRDefault="00421276" w:rsidP="00C05DE4">
            <w:pPr>
              <w:pStyle w:val="TableParagraph"/>
              <w:spacing w:before="71"/>
              <w:ind w:left="187"/>
              <w:rPr>
                <w:sz w:val="21"/>
              </w:rPr>
            </w:pPr>
            <w:r>
              <w:rPr>
                <w:color w:val="575655"/>
                <w:sz w:val="21"/>
              </w:rPr>
              <w:t>Année</w:t>
            </w:r>
            <w:r>
              <w:rPr>
                <w:color w:val="575655"/>
                <w:spacing w:val="-7"/>
                <w:sz w:val="21"/>
              </w:rPr>
              <w:t xml:space="preserve"> </w:t>
            </w:r>
            <w:r>
              <w:rPr>
                <w:color w:val="575655"/>
                <w:sz w:val="21"/>
              </w:rPr>
              <w:t>précédente</w:t>
            </w:r>
            <w:r>
              <w:rPr>
                <w:color w:val="575655"/>
                <w:spacing w:val="-7"/>
                <w:sz w:val="21"/>
              </w:rPr>
              <w:t xml:space="preserve"> </w:t>
            </w:r>
            <w:r>
              <w:rPr>
                <w:color w:val="575655"/>
                <w:spacing w:val="-2"/>
                <w:sz w:val="21"/>
              </w:rPr>
              <w:t>(2021)</w:t>
            </w:r>
          </w:p>
        </w:tc>
        <w:tc>
          <w:tcPr>
            <w:tcW w:w="2680" w:type="dxa"/>
            <w:gridSpan w:val="2"/>
            <w:shd w:val="clear" w:color="auto" w:fill="E4E4E4"/>
          </w:tcPr>
          <w:p w14:paraId="16072786" w14:textId="77777777" w:rsidR="00421276" w:rsidRDefault="00421276" w:rsidP="00C05DE4">
            <w:pPr>
              <w:pStyle w:val="TableParagraph"/>
              <w:spacing w:before="71"/>
              <w:ind w:left="102"/>
              <w:rPr>
                <w:sz w:val="21"/>
              </w:rPr>
            </w:pPr>
            <w:r>
              <w:rPr>
                <w:color w:val="575655"/>
                <w:sz w:val="21"/>
              </w:rPr>
              <w:t>Dernier</w:t>
            </w:r>
            <w:r>
              <w:rPr>
                <w:color w:val="575655"/>
                <w:spacing w:val="-8"/>
                <w:sz w:val="21"/>
              </w:rPr>
              <w:t xml:space="preserve"> </w:t>
            </w:r>
            <w:r>
              <w:rPr>
                <w:color w:val="575655"/>
                <w:sz w:val="21"/>
              </w:rPr>
              <w:t>exercice</w:t>
            </w:r>
            <w:r>
              <w:rPr>
                <w:color w:val="575655"/>
                <w:spacing w:val="-7"/>
                <w:sz w:val="21"/>
              </w:rPr>
              <w:t xml:space="preserve"> </w:t>
            </w:r>
            <w:r>
              <w:rPr>
                <w:color w:val="575655"/>
                <w:spacing w:val="-2"/>
                <w:sz w:val="21"/>
              </w:rPr>
              <w:t>(2022)</w:t>
            </w:r>
          </w:p>
        </w:tc>
        <w:tc>
          <w:tcPr>
            <w:tcW w:w="2846" w:type="dxa"/>
            <w:gridSpan w:val="2"/>
            <w:shd w:val="clear" w:color="auto" w:fill="E4E4E4"/>
          </w:tcPr>
          <w:p w14:paraId="2B83EE4A" w14:textId="77777777" w:rsidR="00421276" w:rsidRDefault="00421276" w:rsidP="00C05DE4">
            <w:pPr>
              <w:pStyle w:val="TableParagraph"/>
              <w:spacing w:before="71"/>
              <w:ind w:left="102"/>
              <w:rPr>
                <w:sz w:val="21"/>
              </w:rPr>
            </w:pPr>
            <w:r>
              <w:rPr>
                <w:color w:val="575655"/>
                <w:sz w:val="21"/>
              </w:rPr>
              <w:t>Exercice</w:t>
            </w:r>
            <w:r>
              <w:rPr>
                <w:color w:val="575655"/>
                <w:spacing w:val="-7"/>
                <w:sz w:val="21"/>
              </w:rPr>
              <w:t xml:space="preserve"> </w:t>
            </w:r>
            <w:r>
              <w:rPr>
                <w:color w:val="575655"/>
                <w:sz w:val="21"/>
              </w:rPr>
              <w:t>en</w:t>
            </w:r>
            <w:r>
              <w:rPr>
                <w:color w:val="575655"/>
                <w:spacing w:val="-5"/>
                <w:sz w:val="21"/>
              </w:rPr>
              <w:t xml:space="preserve"> </w:t>
            </w:r>
            <w:r>
              <w:rPr>
                <w:color w:val="575655"/>
                <w:sz w:val="21"/>
              </w:rPr>
              <w:t>cours</w:t>
            </w:r>
            <w:r>
              <w:rPr>
                <w:color w:val="575655"/>
                <w:spacing w:val="-5"/>
                <w:sz w:val="21"/>
              </w:rPr>
              <w:t xml:space="preserve"> </w:t>
            </w:r>
            <w:r>
              <w:rPr>
                <w:color w:val="575655"/>
                <w:spacing w:val="-2"/>
                <w:sz w:val="21"/>
              </w:rPr>
              <w:t>(2023)</w:t>
            </w:r>
          </w:p>
        </w:tc>
      </w:tr>
      <w:tr w:rsidR="00421276" w14:paraId="62EF8665" w14:textId="77777777" w:rsidTr="00C05DE4">
        <w:trPr>
          <w:trHeight w:val="1365"/>
        </w:trPr>
        <w:tc>
          <w:tcPr>
            <w:tcW w:w="1812" w:type="dxa"/>
            <w:shd w:val="clear" w:color="auto" w:fill="E4E4E4"/>
          </w:tcPr>
          <w:p w14:paraId="215C94B0" w14:textId="77777777" w:rsidR="00421276" w:rsidRDefault="00421276" w:rsidP="00C05DE4">
            <w:pPr>
              <w:pStyle w:val="TableParagraph"/>
              <w:rPr>
                <w:rFonts w:ascii="Times New Roman"/>
                <w:sz w:val="20"/>
              </w:rPr>
            </w:pPr>
          </w:p>
        </w:tc>
        <w:tc>
          <w:tcPr>
            <w:tcW w:w="1028" w:type="dxa"/>
            <w:shd w:val="clear" w:color="auto" w:fill="E4E4E4"/>
          </w:tcPr>
          <w:p w14:paraId="77C0DAB5" w14:textId="77777777" w:rsidR="00421276" w:rsidRDefault="00421276" w:rsidP="00C05DE4">
            <w:pPr>
              <w:pStyle w:val="TableParagraph"/>
              <w:spacing w:before="125"/>
              <w:rPr>
                <w:sz w:val="21"/>
              </w:rPr>
            </w:pPr>
          </w:p>
          <w:p w14:paraId="3C93497D" w14:textId="77777777" w:rsidR="00421276" w:rsidRDefault="00421276" w:rsidP="00C05DE4">
            <w:pPr>
              <w:pStyle w:val="TableParagraph"/>
              <w:spacing w:line="278" w:lineRule="auto"/>
              <w:ind w:left="103"/>
              <w:rPr>
                <w:sz w:val="21"/>
              </w:rPr>
            </w:pPr>
            <w:r>
              <w:rPr>
                <w:color w:val="575655"/>
                <w:spacing w:val="-2"/>
                <w:sz w:val="21"/>
              </w:rPr>
              <w:t>Total général</w:t>
            </w:r>
          </w:p>
        </w:tc>
        <w:tc>
          <w:tcPr>
            <w:tcW w:w="1685" w:type="dxa"/>
            <w:shd w:val="clear" w:color="auto" w:fill="E4E4E4"/>
          </w:tcPr>
          <w:p w14:paraId="79772470" w14:textId="77777777" w:rsidR="00421276" w:rsidRDefault="00421276" w:rsidP="00C05DE4">
            <w:pPr>
              <w:pStyle w:val="TableParagraph"/>
              <w:spacing w:before="76" w:line="273" w:lineRule="auto"/>
              <w:ind w:left="102" w:right="196"/>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131" w:type="dxa"/>
            <w:shd w:val="clear" w:color="auto" w:fill="E4E4E4"/>
          </w:tcPr>
          <w:p w14:paraId="6ABDC955" w14:textId="77777777" w:rsidR="00421276" w:rsidRDefault="00421276" w:rsidP="00C05DE4">
            <w:pPr>
              <w:pStyle w:val="TableParagraph"/>
              <w:spacing w:before="125"/>
              <w:rPr>
                <w:sz w:val="21"/>
              </w:rPr>
            </w:pPr>
          </w:p>
          <w:p w14:paraId="0DE1AA68" w14:textId="77777777" w:rsidR="00421276" w:rsidRDefault="00421276" w:rsidP="00C05DE4">
            <w:pPr>
              <w:pStyle w:val="TableParagraph"/>
              <w:spacing w:line="278" w:lineRule="auto"/>
              <w:ind w:left="102" w:right="327"/>
              <w:rPr>
                <w:sz w:val="21"/>
              </w:rPr>
            </w:pPr>
            <w:r>
              <w:rPr>
                <w:color w:val="575655"/>
                <w:spacing w:val="-2"/>
                <w:sz w:val="21"/>
              </w:rPr>
              <w:t>Total général</w:t>
            </w:r>
          </w:p>
        </w:tc>
        <w:tc>
          <w:tcPr>
            <w:tcW w:w="1549" w:type="dxa"/>
            <w:shd w:val="clear" w:color="auto" w:fill="E4E4E4"/>
          </w:tcPr>
          <w:p w14:paraId="25531A2B" w14:textId="77777777" w:rsidR="00421276" w:rsidRDefault="00421276" w:rsidP="00C05DE4">
            <w:pPr>
              <w:pStyle w:val="TableParagraph"/>
              <w:spacing w:before="76" w:line="273" w:lineRule="auto"/>
              <w:ind w:left="102" w:right="60"/>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c>
          <w:tcPr>
            <w:tcW w:w="1028" w:type="dxa"/>
            <w:shd w:val="clear" w:color="auto" w:fill="E4E4E4"/>
          </w:tcPr>
          <w:p w14:paraId="001FBAEB" w14:textId="77777777" w:rsidR="00421276" w:rsidRDefault="00421276" w:rsidP="00C05DE4">
            <w:pPr>
              <w:pStyle w:val="TableParagraph"/>
              <w:spacing w:before="125"/>
              <w:rPr>
                <w:sz w:val="21"/>
              </w:rPr>
            </w:pPr>
          </w:p>
          <w:p w14:paraId="5C526DEF" w14:textId="77777777" w:rsidR="00421276" w:rsidRDefault="00421276" w:rsidP="00C05DE4">
            <w:pPr>
              <w:pStyle w:val="TableParagraph"/>
              <w:spacing w:line="278" w:lineRule="auto"/>
              <w:ind w:left="102"/>
              <w:rPr>
                <w:sz w:val="21"/>
              </w:rPr>
            </w:pPr>
            <w:r>
              <w:rPr>
                <w:color w:val="575655"/>
                <w:spacing w:val="-2"/>
                <w:sz w:val="21"/>
              </w:rPr>
              <w:t>Total général</w:t>
            </w:r>
          </w:p>
        </w:tc>
        <w:tc>
          <w:tcPr>
            <w:tcW w:w="1818" w:type="dxa"/>
            <w:shd w:val="clear" w:color="auto" w:fill="E4E4E4"/>
          </w:tcPr>
          <w:p w14:paraId="61505C3D" w14:textId="77777777" w:rsidR="00421276" w:rsidRDefault="00421276" w:rsidP="00C05DE4">
            <w:pPr>
              <w:pStyle w:val="TableParagraph"/>
              <w:spacing w:before="76" w:line="273" w:lineRule="auto"/>
              <w:ind w:left="101" w:right="332"/>
              <w:rPr>
                <w:sz w:val="21"/>
              </w:rPr>
            </w:pPr>
            <w:r>
              <w:rPr>
                <w:color w:val="575655"/>
                <w:sz w:val="21"/>
              </w:rPr>
              <w:t>Total pour les domaines en rapport</w:t>
            </w:r>
            <w:r>
              <w:rPr>
                <w:color w:val="575655"/>
                <w:spacing w:val="-13"/>
                <w:sz w:val="21"/>
              </w:rPr>
              <w:t xml:space="preserve"> </w:t>
            </w:r>
            <w:r>
              <w:rPr>
                <w:color w:val="575655"/>
                <w:sz w:val="21"/>
              </w:rPr>
              <w:t>avec</w:t>
            </w:r>
            <w:r>
              <w:rPr>
                <w:color w:val="575655"/>
                <w:spacing w:val="-13"/>
                <w:sz w:val="21"/>
              </w:rPr>
              <w:t xml:space="preserve"> </w:t>
            </w:r>
            <w:r>
              <w:rPr>
                <w:color w:val="575655"/>
                <w:sz w:val="21"/>
              </w:rPr>
              <w:t xml:space="preserve">le </w:t>
            </w:r>
            <w:r>
              <w:rPr>
                <w:color w:val="575655"/>
                <w:spacing w:val="-2"/>
                <w:sz w:val="21"/>
              </w:rPr>
              <w:t>marché</w:t>
            </w:r>
          </w:p>
        </w:tc>
      </w:tr>
      <w:tr w:rsidR="00421276" w14:paraId="1394BACF" w14:textId="77777777" w:rsidTr="00C05DE4">
        <w:trPr>
          <w:trHeight w:val="786"/>
        </w:trPr>
        <w:tc>
          <w:tcPr>
            <w:tcW w:w="1812" w:type="dxa"/>
          </w:tcPr>
          <w:p w14:paraId="1A03C2A9" w14:textId="77777777" w:rsidR="00421276" w:rsidRDefault="00421276" w:rsidP="00C05DE4">
            <w:pPr>
              <w:pStyle w:val="TableParagraph"/>
              <w:spacing w:before="73"/>
              <w:ind w:left="102"/>
              <w:rPr>
                <w:sz w:val="21"/>
              </w:rPr>
            </w:pPr>
            <w:r>
              <w:rPr>
                <w:color w:val="575655"/>
                <w:sz w:val="21"/>
              </w:rPr>
              <w:t>Personnel</w:t>
            </w:r>
            <w:r>
              <w:rPr>
                <w:color w:val="575655"/>
                <w:spacing w:val="-10"/>
                <w:sz w:val="21"/>
              </w:rPr>
              <w:t xml:space="preserve"> </w:t>
            </w:r>
            <w:r>
              <w:rPr>
                <w:color w:val="575655"/>
                <w:spacing w:val="-2"/>
                <w:sz w:val="21"/>
              </w:rPr>
              <w:t>permanent</w:t>
            </w:r>
          </w:p>
        </w:tc>
        <w:tc>
          <w:tcPr>
            <w:tcW w:w="1028" w:type="dxa"/>
          </w:tcPr>
          <w:p w14:paraId="1D4F8B70" w14:textId="77777777" w:rsidR="00421276" w:rsidRDefault="00421276" w:rsidP="00C05DE4">
            <w:pPr>
              <w:pStyle w:val="TableParagraph"/>
              <w:rPr>
                <w:rFonts w:ascii="Times New Roman"/>
                <w:sz w:val="20"/>
              </w:rPr>
            </w:pPr>
          </w:p>
        </w:tc>
        <w:tc>
          <w:tcPr>
            <w:tcW w:w="1685" w:type="dxa"/>
          </w:tcPr>
          <w:p w14:paraId="0FA50A74" w14:textId="77777777" w:rsidR="00421276" w:rsidRDefault="00421276" w:rsidP="00C05DE4">
            <w:pPr>
              <w:pStyle w:val="TableParagraph"/>
              <w:rPr>
                <w:rFonts w:ascii="Times New Roman"/>
                <w:sz w:val="20"/>
              </w:rPr>
            </w:pPr>
          </w:p>
        </w:tc>
        <w:tc>
          <w:tcPr>
            <w:tcW w:w="1131" w:type="dxa"/>
          </w:tcPr>
          <w:p w14:paraId="498EB18C" w14:textId="77777777" w:rsidR="00421276" w:rsidRDefault="00421276" w:rsidP="00C05DE4">
            <w:pPr>
              <w:pStyle w:val="TableParagraph"/>
              <w:rPr>
                <w:rFonts w:ascii="Times New Roman"/>
                <w:sz w:val="20"/>
              </w:rPr>
            </w:pPr>
          </w:p>
        </w:tc>
        <w:tc>
          <w:tcPr>
            <w:tcW w:w="1549" w:type="dxa"/>
          </w:tcPr>
          <w:p w14:paraId="023E248D" w14:textId="77777777" w:rsidR="00421276" w:rsidRDefault="00421276" w:rsidP="00C05DE4">
            <w:pPr>
              <w:pStyle w:val="TableParagraph"/>
              <w:rPr>
                <w:rFonts w:ascii="Times New Roman"/>
                <w:sz w:val="20"/>
              </w:rPr>
            </w:pPr>
          </w:p>
        </w:tc>
        <w:tc>
          <w:tcPr>
            <w:tcW w:w="1028" w:type="dxa"/>
          </w:tcPr>
          <w:p w14:paraId="250CDCC9" w14:textId="77777777" w:rsidR="00421276" w:rsidRDefault="00421276" w:rsidP="00C05DE4">
            <w:pPr>
              <w:pStyle w:val="TableParagraph"/>
              <w:rPr>
                <w:rFonts w:ascii="Times New Roman"/>
                <w:sz w:val="20"/>
              </w:rPr>
            </w:pPr>
          </w:p>
        </w:tc>
        <w:tc>
          <w:tcPr>
            <w:tcW w:w="1818" w:type="dxa"/>
          </w:tcPr>
          <w:p w14:paraId="797EE143" w14:textId="77777777" w:rsidR="00421276" w:rsidRDefault="00421276" w:rsidP="00C05DE4">
            <w:pPr>
              <w:pStyle w:val="TableParagraph"/>
              <w:rPr>
                <w:rFonts w:ascii="Times New Roman"/>
                <w:sz w:val="20"/>
              </w:rPr>
            </w:pPr>
          </w:p>
        </w:tc>
      </w:tr>
      <w:tr w:rsidR="00421276" w14:paraId="18AB9E36" w14:textId="77777777" w:rsidTr="00C05DE4">
        <w:trPr>
          <w:trHeight w:val="649"/>
        </w:trPr>
        <w:tc>
          <w:tcPr>
            <w:tcW w:w="1812" w:type="dxa"/>
          </w:tcPr>
          <w:p w14:paraId="4BCF473A" w14:textId="77777777" w:rsidR="00421276" w:rsidRDefault="00421276" w:rsidP="00C05DE4">
            <w:pPr>
              <w:pStyle w:val="TableParagraph"/>
              <w:spacing w:before="143"/>
              <w:ind w:left="102"/>
              <w:rPr>
                <w:sz w:val="21"/>
              </w:rPr>
            </w:pPr>
            <w:r>
              <w:rPr>
                <w:color w:val="575655"/>
                <w:sz w:val="21"/>
              </w:rPr>
              <w:t>Autre</w:t>
            </w:r>
            <w:r>
              <w:rPr>
                <w:color w:val="575655"/>
                <w:spacing w:val="-4"/>
                <w:sz w:val="21"/>
              </w:rPr>
              <w:t xml:space="preserve"> </w:t>
            </w:r>
            <w:r>
              <w:rPr>
                <w:color w:val="575655"/>
                <w:spacing w:val="-2"/>
                <w:sz w:val="21"/>
              </w:rPr>
              <w:t>personnel</w:t>
            </w:r>
          </w:p>
        </w:tc>
        <w:tc>
          <w:tcPr>
            <w:tcW w:w="1028" w:type="dxa"/>
          </w:tcPr>
          <w:p w14:paraId="69EC6677" w14:textId="77777777" w:rsidR="00421276" w:rsidRDefault="00421276" w:rsidP="00C05DE4">
            <w:pPr>
              <w:pStyle w:val="TableParagraph"/>
              <w:rPr>
                <w:rFonts w:ascii="Times New Roman"/>
                <w:sz w:val="20"/>
              </w:rPr>
            </w:pPr>
          </w:p>
        </w:tc>
        <w:tc>
          <w:tcPr>
            <w:tcW w:w="1685" w:type="dxa"/>
          </w:tcPr>
          <w:p w14:paraId="2D23E0BD" w14:textId="77777777" w:rsidR="00421276" w:rsidRDefault="00421276" w:rsidP="00C05DE4">
            <w:pPr>
              <w:pStyle w:val="TableParagraph"/>
              <w:rPr>
                <w:rFonts w:ascii="Times New Roman"/>
                <w:sz w:val="20"/>
              </w:rPr>
            </w:pPr>
          </w:p>
        </w:tc>
        <w:tc>
          <w:tcPr>
            <w:tcW w:w="1131" w:type="dxa"/>
          </w:tcPr>
          <w:p w14:paraId="54716FA7" w14:textId="77777777" w:rsidR="00421276" w:rsidRDefault="00421276" w:rsidP="00C05DE4">
            <w:pPr>
              <w:pStyle w:val="TableParagraph"/>
              <w:rPr>
                <w:rFonts w:ascii="Times New Roman"/>
                <w:sz w:val="20"/>
              </w:rPr>
            </w:pPr>
          </w:p>
        </w:tc>
        <w:tc>
          <w:tcPr>
            <w:tcW w:w="1549" w:type="dxa"/>
          </w:tcPr>
          <w:p w14:paraId="1ED52DF7" w14:textId="77777777" w:rsidR="00421276" w:rsidRDefault="00421276" w:rsidP="00C05DE4">
            <w:pPr>
              <w:pStyle w:val="TableParagraph"/>
              <w:rPr>
                <w:rFonts w:ascii="Times New Roman"/>
                <w:sz w:val="20"/>
              </w:rPr>
            </w:pPr>
          </w:p>
        </w:tc>
        <w:tc>
          <w:tcPr>
            <w:tcW w:w="1028" w:type="dxa"/>
          </w:tcPr>
          <w:p w14:paraId="73511D77" w14:textId="77777777" w:rsidR="00421276" w:rsidRDefault="00421276" w:rsidP="00C05DE4">
            <w:pPr>
              <w:pStyle w:val="TableParagraph"/>
              <w:rPr>
                <w:rFonts w:ascii="Times New Roman"/>
                <w:sz w:val="20"/>
              </w:rPr>
            </w:pPr>
          </w:p>
        </w:tc>
        <w:tc>
          <w:tcPr>
            <w:tcW w:w="1818" w:type="dxa"/>
          </w:tcPr>
          <w:p w14:paraId="09E45C0A" w14:textId="77777777" w:rsidR="00421276" w:rsidRDefault="00421276" w:rsidP="00C05DE4">
            <w:pPr>
              <w:pStyle w:val="TableParagraph"/>
              <w:rPr>
                <w:rFonts w:ascii="Times New Roman"/>
                <w:sz w:val="20"/>
              </w:rPr>
            </w:pPr>
          </w:p>
        </w:tc>
      </w:tr>
    </w:tbl>
    <w:p w14:paraId="0AE14866" w14:textId="77777777" w:rsidR="00421276" w:rsidRDefault="00421276" w:rsidP="00421276">
      <w:pPr>
        <w:pStyle w:val="Corpsdetexte"/>
        <w:spacing w:before="197"/>
        <w:ind w:left="0"/>
      </w:pPr>
    </w:p>
    <w:p w14:paraId="7FA32F2B" w14:textId="77777777" w:rsidR="00421276" w:rsidRDefault="00421276" w:rsidP="00421276">
      <w:pPr>
        <w:pStyle w:val="Titre5"/>
        <w:spacing w:before="1"/>
      </w:pPr>
      <w:r>
        <w:t>Fait</w:t>
      </w:r>
      <w:r>
        <w:rPr>
          <w:spacing w:val="-6"/>
        </w:rPr>
        <w:t xml:space="preserve"> </w:t>
      </w:r>
      <w:r>
        <w:rPr>
          <w:spacing w:val="-2"/>
        </w:rPr>
        <w:t>à……………………………</w:t>
      </w:r>
      <w:proofErr w:type="gramStart"/>
      <w:r>
        <w:rPr>
          <w:spacing w:val="-2"/>
        </w:rPr>
        <w:t>…….</w:t>
      </w:r>
      <w:proofErr w:type="gramEnd"/>
      <w:r>
        <w:rPr>
          <w:spacing w:val="-2"/>
        </w:rPr>
        <w:t>le………………………………………………………….</w:t>
      </w:r>
    </w:p>
    <w:p w14:paraId="325574B7" w14:textId="77777777" w:rsidR="00421276" w:rsidRDefault="00421276" w:rsidP="00421276">
      <w:pPr>
        <w:pStyle w:val="Corpsdetexte"/>
        <w:ind w:left="0"/>
        <w:rPr>
          <w:b/>
        </w:rPr>
      </w:pPr>
    </w:p>
    <w:p w14:paraId="136B6022" w14:textId="77777777" w:rsidR="00421276" w:rsidRDefault="00421276" w:rsidP="00421276">
      <w:pPr>
        <w:pStyle w:val="Corpsdetexte"/>
        <w:spacing w:before="152"/>
        <w:ind w:left="0"/>
        <w:rPr>
          <w:b/>
        </w:rPr>
      </w:pPr>
    </w:p>
    <w:p w14:paraId="1953AF0D" w14:textId="77777777" w:rsidR="00421276" w:rsidRDefault="00421276" w:rsidP="00421276">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3A6F5021" w14:textId="77777777" w:rsidR="00421276" w:rsidRDefault="00421276" w:rsidP="00421276">
      <w:pPr>
        <w:rPr>
          <w:sz w:val="21"/>
        </w:rPr>
        <w:sectPr w:rsidR="00421276" w:rsidSect="00421276">
          <w:pgSz w:w="11910" w:h="16840"/>
          <w:pgMar w:top="1320" w:right="520" w:bottom="940" w:left="520" w:header="0" w:footer="757" w:gutter="0"/>
          <w:cols w:space="720"/>
        </w:sectPr>
      </w:pPr>
    </w:p>
    <w:p w14:paraId="5B61C3A0" w14:textId="77777777" w:rsidR="00421276" w:rsidRDefault="00421276" w:rsidP="00421276">
      <w:pPr>
        <w:pStyle w:val="Paragraphedeliste"/>
        <w:numPr>
          <w:ilvl w:val="2"/>
          <w:numId w:val="38"/>
        </w:numPr>
        <w:tabs>
          <w:tab w:val="left" w:pos="1750"/>
        </w:tabs>
        <w:spacing w:before="81"/>
        <w:ind w:left="1750" w:hanging="852"/>
        <w:rPr>
          <w:b/>
          <w:sz w:val="24"/>
        </w:rPr>
      </w:pPr>
      <w:bookmarkStart w:id="17" w:name="_bookmark82"/>
      <w:bookmarkEnd w:id="17"/>
      <w:r>
        <w:rPr>
          <w:b/>
          <w:color w:val="404040"/>
          <w:spacing w:val="-2"/>
          <w:sz w:val="24"/>
        </w:rPr>
        <w:lastRenderedPageBreak/>
        <w:t>Experts</w:t>
      </w:r>
    </w:p>
    <w:p w14:paraId="509AAF76" w14:textId="77777777" w:rsidR="00421276" w:rsidRDefault="00421276" w:rsidP="00421276">
      <w:pPr>
        <w:pStyle w:val="Corpsdetexte"/>
        <w:spacing w:before="160" w:line="278" w:lineRule="auto"/>
        <w:ind w:left="898" w:right="891"/>
        <w:jc w:val="both"/>
      </w:pPr>
      <w:r>
        <w:t xml:space="preserve">Pour rappel, le </w:t>
      </w:r>
      <w:r>
        <w:rPr>
          <w:b/>
          <w:u w:val="single" w:color="575655"/>
        </w:rPr>
        <w:t>CV de chaque expert</w:t>
      </w:r>
      <w:r>
        <w:rPr>
          <w:b/>
        </w:rPr>
        <w:t xml:space="preserve"> </w:t>
      </w:r>
      <w:r>
        <w:t xml:space="preserve">devrait se limiter à 7 pages et un seul CV doit être fourni pour chaque poste identifié dans les termes de référence (9.1). Les qualifications et l'expérience de chaque expert doivent correspondre aux profils indiqués dans les termes de </w:t>
      </w:r>
      <w:r>
        <w:rPr>
          <w:spacing w:val="-2"/>
        </w:rPr>
        <w:t>références.</w:t>
      </w:r>
    </w:p>
    <w:p w14:paraId="594A0FA4" w14:textId="77777777" w:rsidR="00421276" w:rsidRDefault="00421276" w:rsidP="00421276">
      <w:pPr>
        <w:spacing w:before="160" w:line="278" w:lineRule="auto"/>
        <w:ind w:left="898" w:right="888"/>
        <w:jc w:val="both"/>
        <w:rPr>
          <w:sz w:val="21"/>
        </w:rPr>
      </w:pPr>
      <w:r>
        <w:rPr>
          <w:b/>
          <w:sz w:val="21"/>
        </w:rPr>
        <w:t>Les</w:t>
      </w:r>
      <w:r>
        <w:rPr>
          <w:b/>
          <w:spacing w:val="-3"/>
          <w:sz w:val="21"/>
        </w:rPr>
        <w:t xml:space="preserve"> </w:t>
      </w:r>
      <w:r>
        <w:rPr>
          <w:b/>
          <w:sz w:val="21"/>
          <w:u w:val="single" w:color="575655"/>
        </w:rPr>
        <w:t>copies</w:t>
      </w:r>
      <w:r>
        <w:rPr>
          <w:b/>
          <w:spacing w:val="-3"/>
          <w:sz w:val="21"/>
          <w:u w:val="single" w:color="575655"/>
        </w:rPr>
        <w:t xml:space="preserve"> </w:t>
      </w:r>
      <w:r>
        <w:rPr>
          <w:b/>
          <w:sz w:val="21"/>
          <w:u w:val="single" w:color="575655"/>
        </w:rPr>
        <w:t>des</w:t>
      </w:r>
      <w:r>
        <w:rPr>
          <w:b/>
          <w:spacing w:val="-3"/>
          <w:sz w:val="21"/>
          <w:u w:val="single" w:color="575655"/>
        </w:rPr>
        <w:t xml:space="preserve"> </w:t>
      </w:r>
      <w:r>
        <w:rPr>
          <w:b/>
          <w:sz w:val="21"/>
          <w:u w:val="single" w:color="575655"/>
        </w:rPr>
        <w:t>diplômes</w:t>
      </w:r>
      <w:r>
        <w:rPr>
          <w:b/>
          <w:spacing w:val="-3"/>
          <w:sz w:val="21"/>
        </w:rPr>
        <w:t xml:space="preserve"> </w:t>
      </w:r>
      <w:r>
        <w:rPr>
          <w:b/>
          <w:sz w:val="21"/>
        </w:rPr>
        <w:t>de</w:t>
      </w:r>
      <w:r>
        <w:rPr>
          <w:b/>
          <w:spacing w:val="-4"/>
          <w:sz w:val="21"/>
        </w:rPr>
        <w:t xml:space="preserve"> </w:t>
      </w:r>
      <w:r>
        <w:rPr>
          <w:b/>
          <w:sz w:val="21"/>
        </w:rPr>
        <w:t>chacun</w:t>
      </w:r>
      <w:r>
        <w:rPr>
          <w:b/>
          <w:spacing w:val="-3"/>
          <w:sz w:val="21"/>
        </w:rPr>
        <w:t xml:space="preserve"> </w:t>
      </w:r>
      <w:r>
        <w:rPr>
          <w:b/>
          <w:sz w:val="21"/>
        </w:rPr>
        <w:t>des</w:t>
      </w:r>
      <w:r>
        <w:rPr>
          <w:b/>
          <w:spacing w:val="-3"/>
          <w:sz w:val="21"/>
        </w:rPr>
        <w:t xml:space="preserve"> </w:t>
      </w:r>
      <w:r>
        <w:rPr>
          <w:b/>
          <w:sz w:val="21"/>
        </w:rPr>
        <w:t>experts</w:t>
      </w:r>
      <w:r>
        <w:rPr>
          <w:b/>
          <w:spacing w:val="-3"/>
          <w:sz w:val="21"/>
        </w:rPr>
        <w:t xml:space="preserve"> </w:t>
      </w:r>
      <w:r>
        <w:rPr>
          <w:b/>
          <w:sz w:val="21"/>
        </w:rPr>
        <w:t>proposés</w:t>
      </w:r>
      <w:r>
        <w:rPr>
          <w:b/>
          <w:spacing w:val="-3"/>
          <w:sz w:val="21"/>
        </w:rPr>
        <w:t xml:space="preserve"> </w:t>
      </w:r>
      <w:r>
        <w:rPr>
          <w:b/>
          <w:sz w:val="21"/>
        </w:rPr>
        <w:t>doivent</w:t>
      </w:r>
      <w:r>
        <w:rPr>
          <w:b/>
          <w:spacing w:val="-3"/>
          <w:sz w:val="21"/>
        </w:rPr>
        <w:t xml:space="preserve"> </w:t>
      </w:r>
      <w:r>
        <w:rPr>
          <w:b/>
          <w:sz w:val="21"/>
        </w:rPr>
        <w:t>être</w:t>
      </w:r>
      <w:r>
        <w:rPr>
          <w:b/>
          <w:spacing w:val="-3"/>
          <w:sz w:val="21"/>
        </w:rPr>
        <w:t xml:space="preserve"> </w:t>
      </w:r>
      <w:r>
        <w:rPr>
          <w:b/>
          <w:sz w:val="21"/>
        </w:rPr>
        <w:t>jointes</w:t>
      </w:r>
      <w:r>
        <w:rPr>
          <w:b/>
          <w:spacing w:val="-3"/>
          <w:sz w:val="21"/>
        </w:rPr>
        <w:t xml:space="preserve"> </w:t>
      </w:r>
      <w:r>
        <w:rPr>
          <w:b/>
          <w:sz w:val="21"/>
        </w:rPr>
        <w:t>à</w:t>
      </w:r>
      <w:r>
        <w:rPr>
          <w:b/>
          <w:spacing w:val="-4"/>
          <w:sz w:val="21"/>
        </w:rPr>
        <w:t xml:space="preserve"> </w:t>
      </w:r>
      <w:r>
        <w:rPr>
          <w:b/>
          <w:sz w:val="21"/>
        </w:rPr>
        <w:t xml:space="preserve">l’offre ainsi que </w:t>
      </w:r>
      <w:r>
        <w:rPr>
          <w:b/>
          <w:sz w:val="21"/>
          <w:u w:val="single"/>
        </w:rPr>
        <w:t>les attestations de travail/attestations de services faits</w:t>
      </w:r>
      <w:r>
        <w:rPr>
          <w:b/>
          <w:sz w:val="21"/>
        </w:rPr>
        <w:t xml:space="preserve"> des expériences mentionnées dans l’offre. </w:t>
      </w:r>
      <w:r>
        <w:rPr>
          <w:sz w:val="21"/>
        </w:rPr>
        <w:t>Une synthèse sous forme de tableau expliquera en quoi l’expert correspond au profil demandé dans les termes de référence.</w:t>
      </w:r>
    </w:p>
    <w:p w14:paraId="0946F540" w14:textId="77777777" w:rsidR="00421276" w:rsidRDefault="00421276" w:rsidP="00421276">
      <w:pPr>
        <w:pStyle w:val="Corpsdetexte"/>
        <w:ind w:left="0"/>
        <w:rPr>
          <w:sz w:val="20"/>
        </w:rPr>
      </w:pPr>
    </w:p>
    <w:p w14:paraId="023B5698" w14:textId="77777777" w:rsidR="00421276" w:rsidRDefault="00421276" w:rsidP="00421276">
      <w:pPr>
        <w:pStyle w:val="Corpsdetexte"/>
        <w:spacing w:before="100" w:after="1"/>
        <w:ind w:left="0"/>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1066"/>
        <w:gridCol w:w="1535"/>
        <w:gridCol w:w="630"/>
        <w:gridCol w:w="1274"/>
        <w:gridCol w:w="1648"/>
        <w:gridCol w:w="1392"/>
        <w:gridCol w:w="1610"/>
      </w:tblGrid>
      <w:tr w:rsidR="00421276" w14:paraId="45180C22" w14:textId="77777777" w:rsidTr="00C05DE4">
        <w:trPr>
          <w:trHeight w:val="1691"/>
        </w:trPr>
        <w:tc>
          <w:tcPr>
            <w:tcW w:w="1011" w:type="dxa"/>
            <w:shd w:val="clear" w:color="auto" w:fill="E3E3E3"/>
          </w:tcPr>
          <w:p w14:paraId="3975BD7E" w14:textId="77777777" w:rsidR="00421276" w:rsidRDefault="00421276" w:rsidP="00C05DE4">
            <w:pPr>
              <w:pStyle w:val="TableParagraph"/>
              <w:spacing w:before="195"/>
              <w:rPr>
                <w:sz w:val="21"/>
              </w:rPr>
            </w:pPr>
          </w:p>
          <w:p w14:paraId="74F34E0F" w14:textId="77777777" w:rsidR="00421276" w:rsidRDefault="00421276" w:rsidP="00C05DE4">
            <w:pPr>
              <w:pStyle w:val="TableParagraph"/>
              <w:spacing w:line="276" w:lineRule="auto"/>
              <w:ind w:left="107" w:right="158"/>
              <w:rPr>
                <w:sz w:val="21"/>
              </w:rPr>
            </w:pPr>
            <w:r>
              <w:rPr>
                <w:sz w:val="21"/>
              </w:rPr>
              <w:t>Nom</w:t>
            </w:r>
            <w:r>
              <w:rPr>
                <w:spacing w:val="-13"/>
                <w:sz w:val="21"/>
              </w:rPr>
              <w:t xml:space="preserve"> </w:t>
            </w:r>
            <w:r>
              <w:rPr>
                <w:sz w:val="21"/>
              </w:rPr>
              <w:t xml:space="preserve">de </w:t>
            </w:r>
            <w:r>
              <w:rPr>
                <w:spacing w:val="-2"/>
                <w:sz w:val="21"/>
              </w:rPr>
              <w:t>l'expert</w:t>
            </w:r>
          </w:p>
        </w:tc>
        <w:tc>
          <w:tcPr>
            <w:tcW w:w="1066" w:type="dxa"/>
            <w:shd w:val="clear" w:color="auto" w:fill="E3E3E3"/>
          </w:tcPr>
          <w:p w14:paraId="35068AA3" w14:textId="77777777" w:rsidR="00421276" w:rsidRDefault="00421276" w:rsidP="00C05DE4">
            <w:pPr>
              <w:pStyle w:val="TableParagraph"/>
              <w:spacing w:before="195"/>
              <w:rPr>
                <w:sz w:val="21"/>
              </w:rPr>
            </w:pPr>
          </w:p>
          <w:p w14:paraId="57016C5A" w14:textId="77777777" w:rsidR="00421276" w:rsidRDefault="00421276" w:rsidP="00C05DE4">
            <w:pPr>
              <w:pStyle w:val="TableParagraph"/>
              <w:spacing w:line="276" w:lineRule="auto"/>
              <w:ind w:left="105" w:right="203"/>
              <w:rPr>
                <w:sz w:val="21"/>
              </w:rPr>
            </w:pPr>
            <w:r>
              <w:rPr>
                <w:spacing w:val="-4"/>
                <w:sz w:val="21"/>
              </w:rPr>
              <w:t xml:space="preserve">Rôle </w:t>
            </w:r>
            <w:r>
              <w:rPr>
                <w:spacing w:val="-2"/>
                <w:sz w:val="21"/>
              </w:rPr>
              <w:t xml:space="preserve">proposé </w:t>
            </w:r>
            <w:r>
              <w:rPr>
                <w:sz w:val="21"/>
              </w:rPr>
              <w:t xml:space="preserve">dans la </w:t>
            </w:r>
            <w:r>
              <w:rPr>
                <w:spacing w:val="-2"/>
                <w:sz w:val="21"/>
              </w:rPr>
              <w:t>mission</w:t>
            </w:r>
          </w:p>
        </w:tc>
        <w:tc>
          <w:tcPr>
            <w:tcW w:w="1535" w:type="dxa"/>
            <w:shd w:val="clear" w:color="auto" w:fill="E3E3E3"/>
          </w:tcPr>
          <w:p w14:paraId="6CA68A11" w14:textId="77777777" w:rsidR="00421276" w:rsidRDefault="00421276" w:rsidP="00C05DE4">
            <w:pPr>
              <w:pStyle w:val="TableParagraph"/>
              <w:spacing w:before="195"/>
              <w:rPr>
                <w:sz w:val="21"/>
              </w:rPr>
            </w:pPr>
          </w:p>
          <w:p w14:paraId="4C0B920E" w14:textId="77777777" w:rsidR="00421276" w:rsidRDefault="00421276" w:rsidP="00C05DE4">
            <w:pPr>
              <w:pStyle w:val="TableParagraph"/>
              <w:spacing w:line="276" w:lineRule="auto"/>
              <w:ind w:left="107" w:right="250"/>
              <w:rPr>
                <w:sz w:val="21"/>
              </w:rPr>
            </w:pPr>
            <w:r>
              <w:rPr>
                <w:spacing w:val="-2"/>
                <w:sz w:val="21"/>
              </w:rPr>
              <w:t>Années d'expérience</w:t>
            </w:r>
          </w:p>
        </w:tc>
        <w:tc>
          <w:tcPr>
            <w:tcW w:w="630" w:type="dxa"/>
            <w:shd w:val="clear" w:color="auto" w:fill="E3E3E3"/>
          </w:tcPr>
          <w:p w14:paraId="72EF01DE" w14:textId="77777777" w:rsidR="00421276" w:rsidRDefault="00421276" w:rsidP="00C05DE4">
            <w:pPr>
              <w:pStyle w:val="TableParagraph"/>
              <w:spacing w:before="195"/>
              <w:rPr>
                <w:sz w:val="21"/>
              </w:rPr>
            </w:pPr>
          </w:p>
          <w:p w14:paraId="5627993C" w14:textId="77777777" w:rsidR="00421276" w:rsidRDefault="00421276" w:rsidP="00C05DE4">
            <w:pPr>
              <w:pStyle w:val="TableParagraph"/>
              <w:ind w:left="106"/>
              <w:rPr>
                <w:sz w:val="21"/>
              </w:rPr>
            </w:pPr>
            <w:r>
              <w:rPr>
                <w:spacing w:val="-5"/>
                <w:sz w:val="21"/>
              </w:rPr>
              <w:t>Âge</w:t>
            </w:r>
          </w:p>
        </w:tc>
        <w:tc>
          <w:tcPr>
            <w:tcW w:w="1274" w:type="dxa"/>
            <w:shd w:val="clear" w:color="auto" w:fill="E3E3E3"/>
          </w:tcPr>
          <w:p w14:paraId="482E68BD" w14:textId="77777777" w:rsidR="00421276" w:rsidRDefault="00421276" w:rsidP="00C05DE4">
            <w:pPr>
              <w:pStyle w:val="TableParagraph"/>
              <w:spacing w:before="195"/>
              <w:rPr>
                <w:sz w:val="21"/>
              </w:rPr>
            </w:pPr>
          </w:p>
          <w:p w14:paraId="3775019D" w14:textId="77777777" w:rsidR="00421276" w:rsidRDefault="00421276" w:rsidP="00C05DE4">
            <w:pPr>
              <w:pStyle w:val="TableParagraph"/>
              <w:spacing w:line="276" w:lineRule="auto"/>
              <w:ind w:left="105" w:right="225"/>
              <w:rPr>
                <w:sz w:val="21"/>
              </w:rPr>
            </w:pPr>
            <w:r>
              <w:rPr>
                <w:sz w:val="21"/>
              </w:rPr>
              <w:t>Niveau</w:t>
            </w:r>
            <w:r>
              <w:rPr>
                <w:spacing w:val="-13"/>
                <w:sz w:val="21"/>
              </w:rPr>
              <w:t xml:space="preserve"> </w:t>
            </w:r>
            <w:r>
              <w:rPr>
                <w:sz w:val="21"/>
              </w:rPr>
              <w:t xml:space="preserve">de </w:t>
            </w:r>
            <w:r>
              <w:rPr>
                <w:spacing w:val="-2"/>
                <w:sz w:val="21"/>
              </w:rPr>
              <w:t>formation</w:t>
            </w:r>
          </w:p>
        </w:tc>
        <w:tc>
          <w:tcPr>
            <w:tcW w:w="1648" w:type="dxa"/>
            <w:shd w:val="clear" w:color="auto" w:fill="E3E3E3"/>
          </w:tcPr>
          <w:p w14:paraId="1ECBAD8B" w14:textId="77777777" w:rsidR="00421276" w:rsidRDefault="00421276" w:rsidP="00C05DE4">
            <w:pPr>
              <w:pStyle w:val="TableParagraph"/>
              <w:spacing w:before="195"/>
              <w:rPr>
                <w:sz w:val="21"/>
              </w:rPr>
            </w:pPr>
          </w:p>
          <w:p w14:paraId="06CD683E" w14:textId="77777777" w:rsidR="00421276" w:rsidRDefault="00421276" w:rsidP="00C05DE4">
            <w:pPr>
              <w:pStyle w:val="TableParagraph"/>
              <w:spacing w:line="276" w:lineRule="auto"/>
              <w:ind w:left="103" w:right="161"/>
              <w:rPr>
                <w:sz w:val="21"/>
              </w:rPr>
            </w:pPr>
            <w:r>
              <w:rPr>
                <w:sz w:val="21"/>
              </w:rPr>
              <w:t>Domaine(s)</w:t>
            </w:r>
            <w:r>
              <w:rPr>
                <w:spacing w:val="-13"/>
                <w:sz w:val="21"/>
              </w:rPr>
              <w:t xml:space="preserve"> </w:t>
            </w:r>
            <w:r>
              <w:rPr>
                <w:sz w:val="21"/>
              </w:rPr>
              <w:t xml:space="preserve">de </w:t>
            </w:r>
            <w:r>
              <w:rPr>
                <w:spacing w:val="-2"/>
                <w:sz w:val="21"/>
              </w:rPr>
              <w:t>spécialisation</w:t>
            </w:r>
          </w:p>
        </w:tc>
        <w:tc>
          <w:tcPr>
            <w:tcW w:w="1392" w:type="dxa"/>
            <w:shd w:val="clear" w:color="auto" w:fill="E3E3E3"/>
          </w:tcPr>
          <w:p w14:paraId="1124D596" w14:textId="77777777" w:rsidR="00421276" w:rsidRDefault="00421276" w:rsidP="00C05DE4">
            <w:pPr>
              <w:pStyle w:val="TableParagraph"/>
              <w:spacing w:line="276" w:lineRule="auto"/>
              <w:ind w:left="102" w:right="242"/>
              <w:jc w:val="both"/>
              <w:rPr>
                <w:sz w:val="21"/>
              </w:rPr>
            </w:pPr>
            <w:r>
              <w:rPr>
                <w:spacing w:val="-2"/>
                <w:sz w:val="21"/>
              </w:rPr>
              <w:t xml:space="preserve">Expérience </w:t>
            </w:r>
            <w:r>
              <w:rPr>
                <w:sz w:val="21"/>
              </w:rPr>
              <w:t>générale</w:t>
            </w:r>
            <w:r>
              <w:rPr>
                <w:spacing w:val="-13"/>
                <w:sz w:val="21"/>
              </w:rPr>
              <w:t xml:space="preserve"> </w:t>
            </w:r>
            <w:r>
              <w:rPr>
                <w:sz w:val="21"/>
              </w:rPr>
              <w:t xml:space="preserve">et </w:t>
            </w:r>
            <w:r>
              <w:rPr>
                <w:spacing w:val="-2"/>
                <w:sz w:val="21"/>
              </w:rPr>
              <w:t>spécifique</w:t>
            </w:r>
          </w:p>
        </w:tc>
        <w:tc>
          <w:tcPr>
            <w:tcW w:w="1610" w:type="dxa"/>
            <w:shd w:val="clear" w:color="auto" w:fill="E3E3E3"/>
          </w:tcPr>
          <w:p w14:paraId="4D22A4C6" w14:textId="77777777" w:rsidR="00421276" w:rsidRDefault="00421276" w:rsidP="00C05DE4">
            <w:pPr>
              <w:pStyle w:val="TableParagraph"/>
              <w:spacing w:line="276" w:lineRule="auto"/>
              <w:ind w:left="97" w:right="244"/>
              <w:rPr>
                <w:sz w:val="21"/>
              </w:rPr>
            </w:pPr>
            <w:r>
              <w:rPr>
                <w:sz w:val="21"/>
              </w:rPr>
              <w:t xml:space="preserve">Niveau de </w:t>
            </w:r>
            <w:r>
              <w:rPr>
                <w:spacing w:val="-2"/>
                <w:sz w:val="21"/>
              </w:rPr>
              <w:t xml:space="preserve">connaissance </w:t>
            </w:r>
            <w:r>
              <w:rPr>
                <w:sz w:val="21"/>
              </w:rPr>
              <w:t>du</w:t>
            </w:r>
            <w:r>
              <w:rPr>
                <w:spacing w:val="-13"/>
                <w:sz w:val="21"/>
              </w:rPr>
              <w:t xml:space="preserve"> </w:t>
            </w:r>
            <w:r>
              <w:rPr>
                <w:sz w:val="21"/>
              </w:rPr>
              <w:t>français</w:t>
            </w:r>
            <w:r>
              <w:rPr>
                <w:spacing w:val="-13"/>
                <w:sz w:val="21"/>
              </w:rPr>
              <w:t xml:space="preserve"> </w:t>
            </w:r>
            <w:r>
              <w:rPr>
                <w:sz w:val="21"/>
              </w:rPr>
              <w:t xml:space="preserve">et des langues </w:t>
            </w:r>
            <w:r>
              <w:rPr>
                <w:spacing w:val="-2"/>
                <w:sz w:val="21"/>
              </w:rPr>
              <w:t>locales</w:t>
            </w:r>
          </w:p>
        </w:tc>
      </w:tr>
      <w:tr w:rsidR="00421276" w14:paraId="08238359" w14:textId="77777777" w:rsidTr="00C05DE4">
        <w:trPr>
          <w:trHeight w:val="527"/>
        </w:trPr>
        <w:tc>
          <w:tcPr>
            <w:tcW w:w="1011" w:type="dxa"/>
          </w:tcPr>
          <w:p w14:paraId="469643C7" w14:textId="77777777" w:rsidR="00421276" w:rsidRDefault="00421276" w:rsidP="00C05DE4">
            <w:pPr>
              <w:pStyle w:val="TableParagraph"/>
              <w:rPr>
                <w:rFonts w:ascii="Times New Roman"/>
                <w:sz w:val="20"/>
              </w:rPr>
            </w:pPr>
          </w:p>
        </w:tc>
        <w:tc>
          <w:tcPr>
            <w:tcW w:w="1066" w:type="dxa"/>
          </w:tcPr>
          <w:p w14:paraId="0DB2F174" w14:textId="77777777" w:rsidR="00421276" w:rsidRDefault="00421276" w:rsidP="00C05DE4">
            <w:pPr>
              <w:pStyle w:val="TableParagraph"/>
              <w:rPr>
                <w:rFonts w:ascii="Times New Roman"/>
                <w:sz w:val="20"/>
              </w:rPr>
            </w:pPr>
          </w:p>
        </w:tc>
        <w:tc>
          <w:tcPr>
            <w:tcW w:w="1535" w:type="dxa"/>
          </w:tcPr>
          <w:p w14:paraId="24E59F8C" w14:textId="77777777" w:rsidR="00421276" w:rsidRDefault="00421276" w:rsidP="00C05DE4">
            <w:pPr>
              <w:pStyle w:val="TableParagraph"/>
              <w:rPr>
                <w:rFonts w:ascii="Times New Roman"/>
                <w:sz w:val="20"/>
              </w:rPr>
            </w:pPr>
          </w:p>
        </w:tc>
        <w:tc>
          <w:tcPr>
            <w:tcW w:w="630" w:type="dxa"/>
          </w:tcPr>
          <w:p w14:paraId="18267E60" w14:textId="77777777" w:rsidR="00421276" w:rsidRDefault="00421276" w:rsidP="00C05DE4">
            <w:pPr>
              <w:pStyle w:val="TableParagraph"/>
              <w:rPr>
                <w:rFonts w:ascii="Times New Roman"/>
                <w:sz w:val="20"/>
              </w:rPr>
            </w:pPr>
          </w:p>
        </w:tc>
        <w:tc>
          <w:tcPr>
            <w:tcW w:w="1274" w:type="dxa"/>
          </w:tcPr>
          <w:p w14:paraId="17CAEB6A" w14:textId="77777777" w:rsidR="00421276" w:rsidRDefault="00421276" w:rsidP="00C05DE4">
            <w:pPr>
              <w:pStyle w:val="TableParagraph"/>
              <w:rPr>
                <w:rFonts w:ascii="Times New Roman"/>
                <w:sz w:val="20"/>
              </w:rPr>
            </w:pPr>
          </w:p>
        </w:tc>
        <w:tc>
          <w:tcPr>
            <w:tcW w:w="1648" w:type="dxa"/>
          </w:tcPr>
          <w:p w14:paraId="5EB6005F" w14:textId="77777777" w:rsidR="00421276" w:rsidRDefault="00421276" w:rsidP="00C05DE4">
            <w:pPr>
              <w:pStyle w:val="TableParagraph"/>
              <w:rPr>
                <w:rFonts w:ascii="Times New Roman"/>
                <w:sz w:val="20"/>
              </w:rPr>
            </w:pPr>
          </w:p>
        </w:tc>
        <w:tc>
          <w:tcPr>
            <w:tcW w:w="1392" w:type="dxa"/>
          </w:tcPr>
          <w:p w14:paraId="07392591" w14:textId="77777777" w:rsidR="00421276" w:rsidRDefault="00421276" w:rsidP="00C05DE4">
            <w:pPr>
              <w:pStyle w:val="TableParagraph"/>
              <w:rPr>
                <w:rFonts w:ascii="Times New Roman"/>
                <w:sz w:val="20"/>
              </w:rPr>
            </w:pPr>
          </w:p>
        </w:tc>
        <w:tc>
          <w:tcPr>
            <w:tcW w:w="1610" w:type="dxa"/>
          </w:tcPr>
          <w:p w14:paraId="3662D21D" w14:textId="77777777" w:rsidR="00421276" w:rsidRDefault="00421276" w:rsidP="00C05DE4">
            <w:pPr>
              <w:pStyle w:val="TableParagraph"/>
              <w:rPr>
                <w:rFonts w:ascii="Times New Roman"/>
                <w:sz w:val="20"/>
              </w:rPr>
            </w:pPr>
          </w:p>
        </w:tc>
      </w:tr>
      <w:tr w:rsidR="00421276" w14:paraId="404457C4" w14:textId="77777777" w:rsidTr="00C05DE4">
        <w:trPr>
          <w:trHeight w:val="652"/>
        </w:trPr>
        <w:tc>
          <w:tcPr>
            <w:tcW w:w="1011" w:type="dxa"/>
          </w:tcPr>
          <w:p w14:paraId="55729485" w14:textId="77777777" w:rsidR="00421276" w:rsidRDefault="00421276" w:rsidP="00C05DE4">
            <w:pPr>
              <w:pStyle w:val="TableParagraph"/>
              <w:rPr>
                <w:rFonts w:ascii="Times New Roman"/>
                <w:sz w:val="20"/>
              </w:rPr>
            </w:pPr>
          </w:p>
        </w:tc>
        <w:tc>
          <w:tcPr>
            <w:tcW w:w="1066" w:type="dxa"/>
          </w:tcPr>
          <w:p w14:paraId="27B88C15" w14:textId="77777777" w:rsidR="00421276" w:rsidRDefault="00421276" w:rsidP="00C05DE4">
            <w:pPr>
              <w:pStyle w:val="TableParagraph"/>
              <w:rPr>
                <w:rFonts w:ascii="Times New Roman"/>
                <w:sz w:val="20"/>
              </w:rPr>
            </w:pPr>
          </w:p>
        </w:tc>
        <w:tc>
          <w:tcPr>
            <w:tcW w:w="1535" w:type="dxa"/>
          </w:tcPr>
          <w:p w14:paraId="6DE2CC54" w14:textId="77777777" w:rsidR="00421276" w:rsidRDefault="00421276" w:rsidP="00C05DE4">
            <w:pPr>
              <w:pStyle w:val="TableParagraph"/>
              <w:rPr>
                <w:rFonts w:ascii="Times New Roman"/>
                <w:sz w:val="20"/>
              </w:rPr>
            </w:pPr>
          </w:p>
        </w:tc>
        <w:tc>
          <w:tcPr>
            <w:tcW w:w="630" w:type="dxa"/>
          </w:tcPr>
          <w:p w14:paraId="30C5B664" w14:textId="77777777" w:rsidR="00421276" w:rsidRDefault="00421276" w:rsidP="00C05DE4">
            <w:pPr>
              <w:pStyle w:val="TableParagraph"/>
              <w:rPr>
                <w:rFonts w:ascii="Times New Roman"/>
                <w:sz w:val="20"/>
              </w:rPr>
            </w:pPr>
          </w:p>
        </w:tc>
        <w:tc>
          <w:tcPr>
            <w:tcW w:w="1274" w:type="dxa"/>
          </w:tcPr>
          <w:p w14:paraId="2BF2E82E" w14:textId="77777777" w:rsidR="00421276" w:rsidRDefault="00421276" w:rsidP="00C05DE4">
            <w:pPr>
              <w:pStyle w:val="TableParagraph"/>
              <w:rPr>
                <w:rFonts w:ascii="Times New Roman"/>
                <w:sz w:val="20"/>
              </w:rPr>
            </w:pPr>
          </w:p>
        </w:tc>
        <w:tc>
          <w:tcPr>
            <w:tcW w:w="1648" w:type="dxa"/>
          </w:tcPr>
          <w:p w14:paraId="20C1FBFD" w14:textId="77777777" w:rsidR="00421276" w:rsidRDefault="00421276" w:rsidP="00C05DE4">
            <w:pPr>
              <w:pStyle w:val="TableParagraph"/>
              <w:rPr>
                <w:rFonts w:ascii="Times New Roman"/>
                <w:sz w:val="20"/>
              </w:rPr>
            </w:pPr>
          </w:p>
        </w:tc>
        <w:tc>
          <w:tcPr>
            <w:tcW w:w="1392" w:type="dxa"/>
          </w:tcPr>
          <w:p w14:paraId="4CECD321" w14:textId="77777777" w:rsidR="00421276" w:rsidRDefault="00421276" w:rsidP="00C05DE4">
            <w:pPr>
              <w:pStyle w:val="TableParagraph"/>
              <w:rPr>
                <w:rFonts w:ascii="Times New Roman"/>
                <w:sz w:val="20"/>
              </w:rPr>
            </w:pPr>
          </w:p>
        </w:tc>
        <w:tc>
          <w:tcPr>
            <w:tcW w:w="1610" w:type="dxa"/>
          </w:tcPr>
          <w:p w14:paraId="346C7800" w14:textId="77777777" w:rsidR="00421276" w:rsidRDefault="00421276" w:rsidP="00C05DE4">
            <w:pPr>
              <w:pStyle w:val="TableParagraph"/>
              <w:rPr>
                <w:rFonts w:ascii="Times New Roman"/>
                <w:sz w:val="20"/>
              </w:rPr>
            </w:pPr>
          </w:p>
        </w:tc>
      </w:tr>
      <w:tr w:rsidR="00421276" w14:paraId="22C1C4DD" w14:textId="77777777" w:rsidTr="00C05DE4">
        <w:trPr>
          <w:trHeight w:val="527"/>
        </w:trPr>
        <w:tc>
          <w:tcPr>
            <w:tcW w:w="1011" w:type="dxa"/>
          </w:tcPr>
          <w:p w14:paraId="18E7C3C9" w14:textId="77777777" w:rsidR="00421276" w:rsidRDefault="00421276" w:rsidP="00C05DE4">
            <w:pPr>
              <w:pStyle w:val="TableParagraph"/>
              <w:rPr>
                <w:rFonts w:ascii="Times New Roman"/>
                <w:sz w:val="20"/>
              </w:rPr>
            </w:pPr>
          </w:p>
        </w:tc>
        <w:tc>
          <w:tcPr>
            <w:tcW w:w="1066" w:type="dxa"/>
          </w:tcPr>
          <w:p w14:paraId="0E4EB7BC" w14:textId="77777777" w:rsidR="00421276" w:rsidRDefault="00421276" w:rsidP="00C05DE4">
            <w:pPr>
              <w:pStyle w:val="TableParagraph"/>
              <w:rPr>
                <w:rFonts w:ascii="Times New Roman"/>
                <w:sz w:val="20"/>
              </w:rPr>
            </w:pPr>
          </w:p>
        </w:tc>
        <w:tc>
          <w:tcPr>
            <w:tcW w:w="1535" w:type="dxa"/>
          </w:tcPr>
          <w:p w14:paraId="7CEB663C" w14:textId="77777777" w:rsidR="00421276" w:rsidRDefault="00421276" w:rsidP="00C05DE4">
            <w:pPr>
              <w:pStyle w:val="TableParagraph"/>
              <w:rPr>
                <w:rFonts w:ascii="Times New Roman"/>
                <w:sz w:val="20"/>
              </w:rPr>
            </w:pPr>
          </w:p>
        </w:tc>
        <w:tc>
          <w:tcPr>
            <w:tcW w:w="630" w:type="dxa"/>
          </w:tcPr>
          <w:p w14:paraId="6DBDFBD0" w14:textId="77777777" w:rsidR="00421276" w:rsidRDefault="00421276" w:rsidP="00C05DE4">
            <w:pPr>
              <w:pStyle w:val="TableParagraph"/>
              <w:rPr>
                <w:rFonts w:ascii="Times New Roman"/>
                <w:sz w:val="20"/>
              </w:rPr>
            </w:pPr>
          </w:p>
        </w:tc>
        <w:tc>
          <w:tcPr>
            <w:tcW w:w="1274" w:type="dxa"/>
          </w:tcPr>
          <w:p w14:paraId="2C7249AF" w14:textId="77777777" w:rsidR="00421276" w:rsidRDefault="00421276" w:rsidP="00C05DE4">
            <w:pPr>
              <w:pStyle w:val="TableParagraph"/>
              <w:rPr>
                <w:rFonts w:ascii="Times New Roman"/>
                <w:sz w:val="20"/>
              </w:rPr>
            </w:pPr>
          </w:p>
        </w:tc>
        <w:tc>
          <w:tcPr>
            <w:tcW w:w="1648" w:type="dxa"/>
          </w:tcPr>
          <w:p w14:paraId="37818070" w14:textId="77777777" w:rsidR="00421276" w:rsidRDefault="00421276" w:rsidP="00C05DE4">
            <w:pPr>
              <w:pStyle w:val="TableParagraph"/>
              <w:rPr>
                <w:rFonts w:ascii="Times New Roman"/>
                <w:sz w:val="20"/>
              </w:rPr>
            </w:pPr>
          </w:p>
        </w:tc>
        <w:tc>
          <w:tcPr>
            <w:tcW w:w="1392" w:type="dxa"/>
          </w:tcPr>
          <w:p w14:paraId="7E29158F" w14:textId="77777777" w:rsidR="00421276" w:rsidRDefault="00421276" w:rsidP="00C05DE4">
            <w:pPr>
              <w:pStyle w:val="TableParagraph"/>
              <w:rPr>
                <w:rFonts w:ascii="Times New Roman"/>
                <w:sz w:val="20"/>
              </w:rPr>
            </w:pPr>
          </w:p>
        </w:tc>
        <w:tc>
          <w:tcPr>
            <w:tcW w:w="1610" w:type="dxa"/>
          </w:tcPr>
          <w:p w14:paraId="092D1D18" w14:textId="77777777" w:rsidR="00421276" w:rsidRDefault="00421276" w:rsidP="00C05DE4">
            <w:pPr>
              <w:pStyle w:val="TableParagraph"/>
              <w:rPr>
                <w:rFonts w:ascii="Times New Roman"/>
                <w:sz w:val="20"/>
              </w:rPr>
            </w:pPr>
          </w:p>
        </w:tc>
      </w:tr>
    </w:tbl>
    <w:p w14:paraId="7EAA0D07" w14:textId="77777777" w:rsidR="00421276" w:rsidRDefault="00421276" w:rsidP="00421276">
      <w:pPr>
        <w:pStyle w:val="Corpsdetexte"/>
        <w:spacing w:before="197"/>
        <w:ind w:left="0"/>
      </w:pPr>
    </w:p>
    <w:p w14:paraId="5CC2AEF7" w14:textId="77777777" w:rsidR="00421276" w:rsidRDefault="00421276" w:rsidP="00421276">
      <w:pPr>
        <w:pStyle w:val="Titre4"/>
        <w:spacing w:before="0"/>
        <w:ind w:left="898"/>
      </w:pPr>
      <w:r>
        <w:t>CURRICULUM</w:t>
      </w:r>
      <w:r>
        <w:rPr>
          <w:spacing w:val="-13"/>
        </w:rPr>
        <w:t xml:space="preserve"> </w:t>
      </w:r>
      <w:r>
        <w:rPr>
          <w:spacing w:val="-4"/>
        </w:rPr>
        <w:t>VITAE</w:t>
      </w:r>
    </w:p>
    <w:p w14:paraId="33BF2973" w14:textId="77777777" w:rsidR="00421276" w:rsidRDefault="00421276" w:rsidP="00421276">
      <w:pPr>
        <w:pStyle w:val="Corpsdetexte"/>
        <w:spacing w:before="196" w:line="436" w:lineRule="auto"/>
        <w:ind w:left="898" w:right="7207"/>
      </w:pPr>
      <w:r>
        <w:t>Rôle</w:t>
      </w:r>
      <w:r>
        <w:rPr>
          <w:spacing w:val="-6"/>
        </w:rPr>
        <w:t xml:space="preserve"> </w:t>
      </w:r>
      <w:r>
        <w:t>proposé</w:t>
      </w:r>
      <w:r>
        <w:rPr>
          <w:spacing w:val="-6"/>
        </w:rPr>
        <w:t xml:space="preserve"> </w:t>
      </w:r>
      <w:r>
        <w:t>dans</w:t>
      </w:r>
      <w:r>
        <w:rPr>
          <w:spacing w:val="-7"/>
        </w:rPr>
        <w:t xml:space="preserve"> </w:t>
      </w:r>
      <w:r>
        <w:t>le</w:t>
      </w:r>
      <w:r>
        <w:rPr>
          <w:spacing w:val="-6"/>
        </w:rPr>
        <w:t xml:space="preserve"> </w:t>
      </w:r>
      <w:r>
        <w:t>projet</w:t>
      </w:r>
      <w:r>
        <w:rPr>
          <w:spacing w:val="-8"/>
        </w:rPr>
        <w:t xml:space="preserve"> </w:t>
      </w:r>
      <w:r>
        <w:t>: Nom de famille :</w:t>
      </w:r>
    </w:p>
    <w:p w14:paraId="47A5F3F3" w14:textId="77777777" w:rsidR="00421276" w:rsidRDefault="00421276" w:rsidP="00421276">
      <w:pPr>
        <w:pStyle w:val="Corpsdetexte"/>
        <w:ind w:left="898"/>
      </w:pPr>
      <w:r>
        <w:t>Prénoms</w:t>
      </w:r>
      <w:r>
        <w:rPr>
          <w:spacing w:val="-8"/>
        </w:rPr>
        <w:t xml:space="preserve"> </w:t>
      </w:r>
      <w:r>
        <w:rPr>
          <w:spacing w:val="-10"/>
        </w:rPr>
        <w:t>:</w:t>
      </w:r>
    </w:p>
    <w:p w14:paraId="448C7C95" w14:textId="77777777" w:rsidR="00421276" w:rsidRDefault="00421276" w:rsidP="00421276">
      <w:pPr>
        <w:pStyle w:val="Corpsdetexte"/>
        <w:spacing w:before="196" w:line="436" w:lineRule="auto"/>
        <w:ind w:left="898" w:right="7207"/>
      </w:pPr>
      <w:r>
        <w:t>Date</w:t>
      </w:r>
      <w:r>
        <w:rPr>
          <w:spacing w:val="-10"/>
        </w:rPr>
        <w:t xml:space="preserve"> </w:t>
      </w:r>
      <w:r>
        <w:t>de</w:t>
      </w:r>
      <w:r>
        <w:rPr>
          <w:spacing w:val="-10"/>
        </w:rPr>
        <w:t xml:space="preserve"> </w:t>
      </w:r>
      <w:r>
        <w:t>naissance</w:t>
      </w:r>
      <w:r>
        <w:rPr>
          <w:spacing w:val="-12"/>
        </w:rPr>
        <w:t xml:space="preserve"> </w:t>
      </w:r>
      <w:r>
        <w:t>: Nationalité :</w:t>
      </w:r>
    </w:p>
    <w:p w14:paraId="5C9428A8" w14:textId="77777777" w:rsidR="00421276" w:rsidRDefault="00421276" w:rsidP="00421276">
      <w:pPr>
        <w:pStyle w:val="Corpsdetexte"/>
        <w:spacing w:before="1" w:line="436" w:lineRule="auto"/>
        <w:ind w:left="898" w:right="8164"/>
      </w:pPr>
      <w:r>
        <w:t>État civil : Diplômes</w:t>
      </w:r>
      <w:r>
        <w:rPr>
          <w:spacing w:val="-10"/>
        </w:rPr>
        <w:t xml:space="preserve"> :</w:t>
      </w:r>
    </w:p>
    <w:tbl>
      <w:tblPr>
        <w:tblStyle w:val="TableNormal"/>
        <w:tblW w:w="0" w:type="auto"/>
        <w:tblInd w:w="1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75"/>
        <w:gridCol w:w="5811"/>
      </w:tblGrid>
      <w:tr w:rsidR="00421276" w14:paraId="588813ED" w14:textId="77777777" w:rsidTr="00C05DE4">
        <w:trPr>
          <w:trHeight w:val="870"/>
        </w:trPr>
        <w:tc>
          <w:tcPr>
            <w:tcW w:w="2775" w:type="dxa"/>
            <w:shd w:val="clear" w:color="auto" w:fill="F0F0F0"/>
          </w:tcPr>
          <w:p w14:paraId="3AE8AEA4" w14:textId="77777777" w:rsidR="00421276" w:rsidRDefault="00421276" w:rsidP="00C05DE4">
            <w:pPr>
              <w:pStyle w:val="TableParagraph"/>
              <w:spacing w:before="1" w:line="276" w:lineRule="auto"/>
              <w:ind w:left="107" w:right="372"/>
              <w:rPr>
                <w:sz w:val="21"/>
              </w:rPr>
            </w:pPr>
            <w:r>
              <w:rPr>
                <w:sz w:val="21"/>
              </w:rPr>
              <w:t>Institution</w:t>
            </w:r>
            <w:r>
              <w:rPr>
                <w:spacing w:val="-11"/>
                <w:sz w:val="21"/>
              </w:rPr>
              <w:t xml:space="preserve"> </w:t>
            </w:r>
            <w:r>
              <w:rPr>
                <w:sz w:val="21"/>
              </w:rPr>
              <w:t>[Date</w:t>
            </w:r>
            <w:r>
              <w:rPr>
                <w:spacing w:val="-13"/>
                <w:sz w:val="21"/>
              </w:rPr>
              <w:t xml:space="preserve"> </w:t>
            </w:r>
            <w:r>
              <w:rPr>
                <w:sz w:val="21"/>
              </w:rPr>
              <w:t>début</w:t>
            </w:r>
            <w:r>
              <w:rPr>
                <w:spacing w:val="-11"/>
                <w:sz w:val="21"/>
              </w:rPr>
              <w:t xml:space="preserve"> </w:t>
            </w:r>
            <w:r>
              <w:rPr>
                <w:sz w:val="21"/>
              </w:rPr>
              <w:t>- Date fin]</w:t>
            </w:r>
          </w:p>
        </w:tc>
        <w:tc>
          <w:tcPr>
            <w:tcW w:w="5811" w:type="dxa"/>
            <w:shd w:val="clear" w:color="auto" w:fill="F0F0F0"/>
          </w:tcPr>
          <w:p w14:paraId="0B809BDA" w14:textId="77777777" w:rsidR="00421276" w:rsidRDefault="00421276" w:rsidP="00C05DE4">
            <w:pPr>
              <w:pStyle w:val="TableParagraph"/>
              <w:spacing w:before="197"/>
              <w:rPr>
                <w:sz w:val="21"/>
              </w:rPr>
            </w:pPr>
          </w:p>
          <w:p w14:paraId="5FE7BE9A" w14:textId="77777777" w:rsidR="00421276" w:rsidRDefault="00421276" w:rsidP="00C05DE4">
            <w:pPr>
              <w:pStyle w:val="TableParagraph"/>
              <w:ind w:left="105"/>
              <w:rPr>
                <w:sz w:val="21"/>
              </w:rPr>
            </w:pPr>
            <w:r>
              <w:rPr>
                <w:sz w:val="21"/>
              </w:rPr>
              <w:t>Diplôme(s)</w:t>
            </w:r>
            <w:r>
              <w:rPr>
                <w:spacing w:val="-13"/>
                <w:sz w:val="21"/>
              </w:rPr>
              <w:t xml:space="preserve"> </w:t>
            </w:r>
            <w:r>
              <w:rPr>
                <w:sz w:val="21"/>
              </w:rPr>
              <w:t>obtenu(s)</w:t>
            </w:r>
            <w:r>
              <w:rPr>
                <w:spacing w:val="-10"/>
                <w:sz w:val="21"/>
              </w:rPr>
              <w:t xml:space="preserve"> :</w:t>
            </w:r>
          </w:p>
        </w:tc>
      </w:tr>
      <w:tr w:rsidR="00421276" w14:paraId="28D76DAA" w14:textId="77777777" w:rsidTr="00C05DE4">
        <w:trPr>
          <w:trHeight w:val="563"/>
        </w:trPr>
        <w:tc>
          <w:tcPr>
            <w:tcW w:w="2775" w:type="dxa"/>
          </w:tcPr>
          <w:p w14:paraId="77716035" w14:textId="77777777" w:rsidR="00421276" w:rsidRDefault="00421276" w:rsidP="00C05DE4">
            <w:pPr>
              <w:pStyle w:val="TableParagraph"/>
              <w:rPr>
                <w:rFonts w:ascii="Times New Roman"/>
                <w:sz w:val="20"/>
              </w:rPr>
            </w:pPr>
          </w:p>
        </w:tc>
        <w:tc>
          <w:tcPr>
            <w:tcW w:w="5811" w:type="dxa"/>
          </w:tcPr>
          <w:p w14:paraId="5384CDC9" w14:textId="77777777" w:rsidR="00421276" w:rsidRDefault="00421276" w:rsidP="00C05DE4">
            <w:pPr>
              <w:pStyle w:val="TableParagraph"/>
              <w:rPr>
                <w:rFonts w:ascii="Times New Roman"/>
                <w:sz w:val="20"/>
              </w:rPr>
            </w:pPr>
          </w:p>
        </w:tc>
      </w:tr>
      <w:tr w:rsidR="00421276" w14:paraId="62F8C99D" w14:textId="77777777" w:rsidTr="00C05DE4">
        <w:trPr>
          <w:trHeight w:val="568"/>
        </w:trPr>
        <w:tc>
          <w:tcPr>
            <w:tcW w:w="2775" w:type="dxa"/>
          </w:tcPr>
          <w:p w14:paraId="6B96DDD5" w14:textId="77777777" w:rsidR="00421276" w:rsidRDefault="00421276" w:rsidP="00C05DE4">
            <w:pPr>
              <w:pStyle w:val="TableParagraph"/>
              <w:rPr>
                <w:rFonts w:ascii="Times New Roman"/>
                <w:sz w:val="20"/>
              </w:rPr>
            </w:pPr>
          </w:p>
        </w:tc>
        <w:tc>
          <w:tcPr>
            <w:tcW w:w="5811" w:type="dxa"/>
          </w:tcPr>
          <w:p w14:paraId="15C934BC" w14:textId="77777777" w:rsidR="00421276" w:rsidRDefault="00421276" w:rsidP="00C05DE4">
            <w:pPr>
              <w:pStyle w:val="TableParagraph"/>
              <w:rPr>
                <w:rFonts w:ascii="Times New Roman"/>
                <w:sz w:val="20"/>
              </w:rPr>
            </w:pPr>
          </w:p>
        </w:tc>
      </w:tr>
      <w:tr w:rsidR="00421276" w14:paraId="436E2E5C" w14:textId="77777777" w:rsidTr="00C05DE4">
        <w:trPr>
          <w:trHeight w:val="568"/>
        </w:trPr>
        <w:tc>
          <w:tcPr>
            <w:tcW w:w="2775" w:type="dxa"/>
          </w:tcPr>
          <w:p w14:paraId="7D5B8A83" w14:textId="77777777" w:rsidR="00421276" w:rsidRDefault="00421276" w:rsidP="00C05DE4">
            <w:pPr>
              <w:pStyle w:val="TableParagraph"/>
              <w:rPr>
                <w:rFonts w:ascii="Times New Roman"/>
                <w:sz w:val="20"/>
              </w:rPr>
            </w:pPr>
          </w:p>
        </w:tc>
        <w:tc>
          <w:tcPr>
            <w:tcW w:w="5811" w:type="dxa"/>
          </w:tcPr>
          <w:p w14:paraId="3BDDB4CF" w14:textId="77777777" w:rsidR="00421276" w:rsidRDefault="00421276" w:rsidP="00C05DE4">
            <w:pPr>
              <w:pStyle w:val="TableParagraph"/>
              <w:rPr>
                <w:rFonts w:ascii="Times New Roman"/>
                <w:sz w:val="20"/>
              </w:rPr>
            </w:pPr>
          </w:p>
        </w:tc>
      </w:tr>
    </w:tbl>
    <w:p w14:paraId="74F54BFF" w14:textId="77777777" w:rsidR="00421276" w:rsidRDefault="00421276" w:rsidP="00421276">
      <w:pPr>
        <w:rPr>
          <w:rFonts w:ascii="Times New Roman"/>
          <w:sz w:val="20"/>
        </w:rPr>
        <w:sectPr w:rsidR="00421276" w:rsidSect="00421276">
          <w:pgSz w:w="11910" w:h="16840"/>
          <w:pgMar w:top="1320" w:right="520" w:bottom="940" w:left="520" w:header="0" w:footer="757" w:gutter="0"/>
          <w:cols w:space="720"/>
        </w:sectPr>
      </w:pPr>
    </w:p>
    <w:p w14:paraId="017167E8" w14:textId="77777777" w:rsidR="00421276" w:rsidRDefault="00421276" w:rsidP="00421276">
      <w:pPr>
        <w:pStyle w:val="Corpsdetexte"/>
        <w:spacing w:before="82" w:line="276" w:lineRule="auto"/>
        <w:ind w:left="898" w:right="945"/>
      </w:pPr>
      <w:r>
        <w:rPr>
          <w:color w:val="575655"/>
        </w:rPr>
        <w:lastRenderedPageBreak/>
        <w:t>Connaissances</w:t>
      </w:r>
      <w:r>
        <w:rPr>
          <w:color w:val="575655"/>
          <w:spacing w:val="-2"/>
        </w:rPr>
        <w:t xml:space="preserve"> </w:t>
      </w:r>
      <w:r>
        <w:rPr>
          <w:color w:val="575655"/>
        </w:rPr>
        <w:t>linguistiques</w:t>
      </w:r>
      <w:r>
        <w:rPr>
          <w:color w:val="575655"/>
          <w:spacing w:val="-2"/>
        </w:rPr>
        <w:t xml:space="preserve"> </w:t>
      </w:r>
      <w:r>
        <w:rPr>
          <w:color w:val="575655"/>
        </w:rPr>
        <w:t>:</w:t>
      </w:r>
      <w:r>
        <w:rPr>
          <w:color w:val="575655"/>
          <w:spacing w:val="-2"/>
        </w:rPr>
        <w:t xml:space="preserve"> </w:t>
      </w:r>
      <w:r>
        <w:rPr>
          <w:color w:val="575655"/>
        </w:rPr>
        <w:t>Indiquer</w:t>
      </w:r>
      <w:r>
        <w:rPr>
          <w:color w:val="575655"/>
          <w:spacing w:val="-4"/>
        </w:rPr>
        <w:t xml:space="preserve"> </w:t>
      </w:r>
      <w:r>
        <w:rPr>
          <w:color w:val="575655"/>
        </w:rPr>
        <w:t>vos</w:t>
      </w:r>
      <w:r>
        <w:rPr>
          <w:color w:val="575655"/>
          <w:spacing w:val="-3"/>
        </w:rPr>
        <w:t xml:space="preserve"> </w:t>
      </w:r>
      <w:r>
        <w:rPr>
          <w:color w:val="575655"/>
        </w:rPr>
        <w:t>connaissances</w:t>
      </w:r>
      <w:r>
        <w:rPr>
          <w:color w:val="575655"/>
          <w:spacing w:val="-2"/>
        </w:rPr>
        <w:t xml:space="preserve"> </w:t>
      </w:r>
      <w:r>
        <w:rPr>
          <w:color w:val="575655"/>
        </w:rPr>
        <w:t>sur</w:t>
      </w:r>
      <w:r>
        <w:rPr>
          <w:color w:val="575655"/>
          <w:spacing w:val="-4"/>
        </w:rPr>
        <w:t xml:space="preserve"> </w:t>
      </w:r>
      <w:r>
        <w:rPr>
          <w:color w:val="575655"/>
        </w:rPr>
        <w:t>une</w:t>
      </w:r>
      <w:r>
        <w:rPr>
          <w:color w:val="575655"/>
          <w:spacing w:val="-1"/>
        </w:rPr>
        <w:t xml:space="preserve"> </w:t>
      </w:r>
      <w:r>
        <w:rPr>
          <w:color w:val="575655"/>
        </w:rPr>
        <w:t>échelle</w:t>
      </w:r>
      <w:r>
        <w:rPr>
          <w:color w:val="575655"/>
          <w:spacing w:val="-3"/>
        </w:rPr>
        <w:t xml:space="preserve"> </w:t>
      </w:r>
      <w:r>
        <w:rPr>
          <w:color w:val="575655"/>
        </w:rPr>
        <w:t>de</w:t>
      </w:r>
      <w:r>
        <w:rPr>
          <w:color w:val="575655"/>
          <w:spacing w:val="-4"/>
        </w:rPr>
        <w:t xml:space="preserve"> </w:t>
      </w:r>
      <w:r>
        <w:rPr>
          <w:color w:val="575655"/>
        </w:rPr>
        <w:t>1</w:t>
      </w:r>
      <w:r>
        <w:rPr>
          <w:color w:val="575655"/>
          <w:spacing w:val="-4"/>
        </w:rPr>
        <w:t xml:space="preserve"> </w:t>
      </w:r>
      <w:r>
        <w:rPr>
          <w:color w:val="575655"/>
        </w:rPr>
        <w:t>à</w:t>
      </w:r>
      <w:r>
        <w:rPr>
          <w:color w:val="575655"/>
          <w:spacing w:val="-3"/>
        </w:rPr>
        <w:t xml:space="preserve"> </w:t>
      </w:r>
      <w:r>
        <w:rPr>
          <w:color w:val="575655"/>
        </w:rPr>
        <w:t>5</w:t>
      </w:r>
      <w:r>
        <w:rPr>
          <w:color w:val="575655"/>
          <w:spacing w:val="-3"/>
        </w:rPr>
        <w:t xml:space="preserve"> </w:t>
      </w:r>
      <w:r>
        <w:rPr>
          <w:color w:val="575655"/>
        </w:rPr>
        <w:t>(1 -</w:t>
      </w:r>
      <w:r>
        <w:rPr>
          <w:color w:val="575655"/>
          <w:spacing w:val="-3"/>
        </w:rPr>
        <w:t xml:space="preserve"> </w:t>
      </w:r>
      <w:r>
        <w:rPr>
          <w:color w:val="575655"/>
        </w:rPr>
        <w:t>niveau excellent ; 5 - niveau rudimentaire)</w:t>
      </w:r>
    </w:p>
    <w:p w14:paraId="76ABE2E7" w14:textId="77777777" w:rsidR="00421276" w:rsidRDefault="00421276" w:rsidP="00421276">
      <w:pPr>
        <w:pStyle w:val="Corpsdetexte"/>
        <w:spacing w:after="1"/>
        <w:ind w:left="0"/>
        <w:rPr>
          <w:sz w:val="14"/>
        </w:rPr>
      </w:pP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5"/>
        <w:gridCol w:w="2305"/>
        <w:gridCol w:w="1736"/>
      </w:tblGrid>
      <w:tr w:rsidR="00421276" w14:paraId="63941FB8" w14:textId="77777777" w:rsidTr="00C05DE4">
        <w:trPr>
          <w:trHeight w:val="568"/>
        </w:trPr>
        <w:tc>
          <w:tcPr>
            <w:tcW w:w="2305" w:type="dxa"/>
            <w:shd w:val="clear" w:color="auto" w:fill="F0F0F0"/>
          </w:tcPr>
          <w:p w14:paraId="3B2CBDE4" w14:textId="77777777" w:rsidR="00421276" w:rsidRDefault="00421276" w:rsidP="00C05DE4">
            <w:pPr>
              <w:pStyle w:val="TableParagraph"/>
              <w:spacing w:line="238" w:lineRule="exact"/>
              <w:ind w:left="107"/>
              <w:rPr>
                <w:sz w:val="21"/>
              </w:rPr>
            </w:pPr>
            <w:r>
              <w:rPr>
                <w:color w:val="575655"/>
                <w:spacing w:val="-2"/>
                <w:sz w:val="21"/>
              </w:rPr>
              <w:t>Langue</w:t>
            </w:r>
          </w:p>
        </w:tc>
        <w:tc>
          <w:tcPr>
            <w:tcW w:w="2305" w:type="dxa"/>
            <w:shd w:val="clear" w:color="auto" w:fill="F0F0F0"/>
          </w:tcPr>
          <w:p w14:paraId="3E7DB084" w14:textId="77777777" w:rsidR="00421276" w:rsidRDefault="00421276" w:rsidP="00C05DE4">
            <w:pPr>
              <w:pStyle w:val="TableParagraph"/>
              <w:spacing w:line="238" w:lineRule="exact"/>
              <w:ind w:left="107"/>
              <w:rPr>
                <w:sz w:val="21"/>
              </w:rPr>
            </w:pPr>
            <w:r>
              <w:rPr>
                <w:color w:val="575655"/>
                <w:spacing w:val="-5"/>
                <w:sz w:val="21"/>
              </w:rPr>
              <w:t>Lu</w:t>
            </w:r>
          </w:p>
        </w:tc>
        <w:tc>
          <w:tcPr>
            <w:tcW w:w="2305" w:type="dxa"/>
            <w:shd w:val="clear" w:color="auto" w:fill="F0F0F0"/>
          </w:tcPr>
          <w:p w14:paraId="76E985E0" w14:textId="77777777" w:rsidR="00421276" w:rsidRDefault="00421276" w:rsidP="00C05DE4">
            <w:pPr>
              <w:pStyle w:val="TableParagraph"/>
              <w:spacing w:line="238" w:lineRule="exact"/>
              <w:ind w:left="106"/>
              <w:rPr>
                <w:sz w:val="21"/>
              </w:rPr>
            </w:pPr>
            <w:r>
              <w:rPr>
                <w:color w:val="575655"/>
                <w:spacing w:val="-2"/>
                <w:sz w:val="21"/>
              </w:rPr>
              <w:t>Parlé</w:t>
            </w:r>
          </w:p>
        </w:tc>
        <w:tc>
          <w:tcPr>
            <w:tcW w:w="1736" w:type="dxa"/>
            <w:shd w:val="clear" w:color="auto" w:fill="F0F0F0"/>
          </w:tcPr>
          <w:p w14:paraId="77C1DEFA" w14:textId="77777777" w:rsidR="00421276" w:rsidRDefault="00421276" w:rsidP="00C05DE4">
            <w:pPr>
              <w:pStyle w:val="TableParagraph"/>
              <w:spacing w:line="238" w:lineRule="exact"/>
              <w:ind w:left="106"/>
              <w:rPr>
                <w:sz w:val="21"/>
              </w:rPr>
            </w:pPr>
            <w:r>
              <w:rPr>
                <w:color w:val="575655"/>
                <w:spacing w:val="-2"/>
                <w:sz w:val="21"/>
              </w:rPr>
              <w:t>Écrit</w:t>
            </w:r>
          </w:p>
        </w:tc>
      </w:tr>
      <w:tr w:rsidR="00421276" w14:paraId="47E17B8F" w14:textId="77777777" w:rsidTr="00C05DE4">
        <w:trPr>
          <w:trHeight w:val="565"/>
        </w:trPr>
        <w:tc>
          <w:tcPr>
            <w:tcW w:w="2305" w:type="dxa"/>
          </w:tcPr>
          <w:p w14:paraId="4491BC45" w14:textId="77777777" w:rsidR="00421276" w:rsidRDefault="00421276" w:rsidP="00C05DE4">
            <w:pPr>
              <w:pStyle w:val="TableParagraph"/>
              <w:rPr>
                <w:rFonts w:ascii="Times New Roman"/>
                <w:sz w:val="20"/>
              </w:rPr>
            </w:pPr>
          </w:p>
        </w:tc>
        <w:tc>
          <w:tcPr>
            <w:tcW w:w="2305" w:type="dxa"/>
          </w:tcPr>
          <w:p w14:paraId="25F08885" w14:textId="77777777" w:rsidR="00421276" w:rsidRDefault="00421276" w:rsidP="00C05DE4">
            <w:pPr>
              <w:pStyle w:val="TableParagraph"/>
              <w:rPr>
                <w:rFonts w:ascii="Times New Roman"/>
                <w:sz w:val="20"/>
              </w:rPr>
            </w:pPr>
          </w:p>
        </w:tc>
        <w:tc>
          <w:tcPr>
            <w:tcW w:w="2305" w:type="dxa"/>
          </w:tcPr>
          <w:p w14:paraId="17B22DE9" w14:textId="77777777" w:rsidR="00421276" w:rsidRDefault="00421276" w:rsidP="00C05DE4">
            <w:pPr>
              <w:pStyle w:val="TableParagraph"/>
              <w:rPr>
                <w:rFonts w:ascii="Times New Roman"/>
                <w:sz w:val="20"/>
              </w:rPr>
            </w:pPr>
          </w:p>
        </w:tc>
        <w:tc>
          <w:tcPr>
            <w:tcW w:w="1736" w:type="dxa"/>
          </w:tcPr>
          <w:p w14:paraId="29980416" w14:textId="77777777" w:rsidR="00421276" w:rsidRDefault="00421276" w:rsidP="00C05DE4">
            <w:pPr>
              <w:pStyle w:val="TableParagraph"/>
              <w:rPr>
                <w:rFonts w:ascii="Times New Roman"/>
                <w:sz w:val="20"/>
              </w:rPr>
            </w:pPr>
          </w:p>
        </w:tc>
      </w:tr>
      <w:tr w:rsidR="00421276" w14:paraId="789434FE" w14:textId="77777777" w:rsidTr="00C05DE4">
        <w:trPr>
          <w:trHeight w:val="568"/>
        </w:trPr>
        <w:tc>
          <w:tcPr>
            <w:tcW w:w="2305" w:type="dxa"/>
          </w:tcPr>
          <w:p w14:paraId="304E064D" w14:textId="77777777" w:rsidR="00421276" w:rsidRDefault="00421276" w:rsidP="00C05DE4">
            <w:pPr>
              <w:pStyle w:val="TableParagraph"/>
              <w:rPr>
                <w:rFonts w:ascii="Times New Roman"/>
                <w:sz w:val="20"/>
              </w:rPr>
            </w:pPr>
          </w:p>
        </w:tc>
        <w:tc>
          <w:tcPr>
            <w:tcW w:w="2305" w:type="dxa"/>
          </w:tcPr>
          <w:p w14:paraId="3C547A49" w14:textId="77777777" w:rsidR="00421276" w:rsidRDefault="00421276" w:rsidP="00C05DE4">
            <w:pPr>
              <w:pStyle w:val="TableParagraph"/>
              <w:rPr>
                <w:rFonts w:ascii="Times New Roman"/>
                <w:sz w:val="20"/>
              </w:rPr>
            </w:pPr>
          </w:p>
        </w:tc>
        <w:tc>
          <w:tcPr>
            <w:tcW w:w="2305" w:type="dxa"/>
          </w:tcPr>
          <w:p w14:paraId="0FE412D9" w14:textId="77777777" w:rsidR="00421276" w:rsidRDefault="00421276" w:rsidP="00C05DE4">
            <w:pPr>
              <w:pStyle w:val="TableParagraph"/>
              <w:rPr>
                <w:rFonts w:ascii="Times New Roman"/>
                <w:sz w:val="20"/>
              </w:rPr>
            </w:pPr>
          </w:p>
        </w:tc>
        <w:tc>
          <w:tcPr>
            <w:tcW w:w="1736" w:type="dxa"/>
          </w:tcPr>
          <w:p w14:paraId="3BB3B785" w14:textId="77777777" w:rsidR="00421276" w:rsidRDefault="00421276" w:rsidP="00C05DE4">
            <w:pPr>
              <w:pStyle w:val="TableParagraph"/>
              <w:rPr>
                <w:rFonts w:ascii="Times New Roman"/>
                <w:sz w:val="20"/>
              </w:rPr>
            </w:pPr>
          </w:p>
        </w:tc>
      </w:tr>
      <w:tr w:rsidR="00421276" w14:paraId="3CEC6BEC" w14:textId="77777777" w:rsidTr="00C05DE4">
        <w:trPr>
          <w:trHeight w:val="563"/>
        </w:trPr>
        <w:tc>
          <w:tcPr>
            <w:tcW w:w="2305" w:type="dxa"/>
          </w:tcPr>
          <w:p w14:paraId="68C1DFA5" w14:textId="77777777" w:rsidR="00421276" w:rsidRDefault="00421276" w:rsidP="00C05DE4">
            <w:pPr>
              <w:pStyle w:val="TableParagraph"/>
              <w:rPr>
                <w:rFonts w:ascii="Times New Roman"/>
                <w:sz w:val="20"/>
              </w:rPr>
            </w:pPr>
          </w:p>
        </w:tc>
        <w:tc>
          <w:tcPr>
            <w:tcW w:w="2305" w:type="dxa"/>
          </w:tcPr>
          <w:p w14:paraId="70ADA204" w14:textId="77777777" w:rsidR="00421276" w:rsidRDefault="00421276" w:rsidP="00C05DE4">
            <w:pPr>
              <w:pStyle w:val="TableParagraph"/>
              <w:rPr>
                <w:rFonts w:ascii="Times New Roman"/>
                <w:sz w:val="20"/>
              </w:rPr>
            </w:pPr>
          </w:p>
        </w:tc>
        <w:tc>
          <w:tcPr>
            <w:tcW w:w="2305" w:type="dxa"/>
          </w:tcPr>
          <w:p w14:paraId="502D74EE" w14:textId="77777777" w:rsidR="00421276" w:rsidRDefault="00421276" w:rsidP="00C05DE4">
            <w:pPr>
              <w:pStyle w:val="TableParagraph"/>
              <w:rPr>
                <w:rFonts w:ascii="Times New Roman"/>
                <w:sz w:val="20"/>
              </w:rPr>
            </w:pPr>
          </w:p>
        </w:tc>
        <w:tc>
          <w:tcPr>
            <w:tcW w:w="1736" w:type="dxa"/>
          </w:tcPr>
          <w:p w14:paraId="7AEBA380" w14:textId="77777777" w:rsidR="00421276" w:rsidRDefault="00421276" w:rsidP="00C05DE4">
            <w:pPr>
              <w:pStyle w:val="TableParagraph"/>
              <w:rPr>
                <w:rFonts w:ascii="Times New Roman"/>
                <w:sz w:val="20"/>
              </w:rPr>
            </w:pPr>
          </w:p>
        </w:tc>
      </w:tr>
      <w:tr w:rsidR="00421276" w14:paraId="39A7AC9E" w14:textId="77777777" w:rsidTr="00C05DE4">
        <w:trPr>
          <w:trHeight w:val="568"/>
        </w:trPr>
        <w:tc>
          <w:tcPr>
            <w:tcW w:w="2305" w:type="dxa"/>
          </w:tcPr>
          <w:p w14:paraId="54F5117A" w14:textId="77777777" w:rsidR="00421276" w:rsidRDefault="00421276" w:rsidP="00C05DE4">
            <w:pPr>
              <w:pStyle w:val="TableParagraph"/>
              <w:rPr>
                <w:rFonts w:ascii="Times New Roman"/>
                <w:sz w:val="20"/>
              </w:rPr>
            </w:pPr>
          </w:p>
        </w:tc>
        <w:tc>
          <w:tcPr>
            <w:tcW w:w="2305" w:type="dxa"/>
          </w:tcPr>
          <w:p w14:paraId="58AC5FDE" w14:textId="77777777" w:rsidR="00421276" w:rsidRDefault="00421276" w:rsidP="00C05DE4">
            <w:pPr>
              <w:pStyle w:val="TableParagraph"/>
              <w:rPr>
                <w:rFonts w:ascii="Times New Roman"/>
                <w:sz w:val="20"/>
              </w:rPr>
            </w:pPr>
          </w:p>
        </w:tc>
        <w:tc>
          <w:tcPr>
            <w:tcW w:w="2305" w:type="dxa"/>
          </w:tcPr>
          <w:p w14:paraId="67E6ACB9" w14:textId="77777777" w:rsidR="00421276" w:rsidRDefault="00421276" w:rsidP="00C05DE4">
            <w:pPr>
              <w:pStyle w:val="TableParagraph"/>
              <w:rPr>
                <w:rFonts w:ascii="Times New Roman"/>
                <w:sz w:val="20"/>
              </w:rPr>
            </w:pPr>
          </w:p>
        </w:tc>
        <w:tc>
          <w:tcPr>
            <w:tcW w:w="1736" w:type="dxa"/>
          </w:tcPr>
          <w:p w14:paraId="177D36B0" w14:textId="77777777" w:rsidR="00421276" w:rsidRDefault="00421276" w:rsidP="00C05DE4">
            <w:pPr>
              <w:pStyle w:val="TableParagraph"/>
              <w:rPr>
                <w:rFonts w:ascii="Times New Roman"/>
                <w:sz w:val="20"/>
              </w:rPr>
            </w:pPr>
          </w:p>
        </w:tc>
      </w:tr>
    </w:tbl>
    <w:p w14:paraId="70960974" w14:textId="77777777" w:rsidR="00421276" w:rsidRDefault="00421276" w:rsidP="00421276">
      <w:pPr>
        <w:pStyle w:val="Corpsdetexte"/>
        <w:spacing w:before="1"/>
        <w:ind w:left="898"/>
      </w:pPr>
      <w:r>
        <w:t>Affiliation</w:t>
      </w:r>
      <w:r>
        <w:rPr>
          <w:spacing w:val="-9"/>
        </w:rPr>
        <w:t xml:space="preserve"> </w:t>
      </w:r>
      <w:r>
        <w:t>à</w:t>
      </w:r>
      <w:r>
        <w:rPr>
          <w:spacing w:val="-10"/>
        </w:rPr>
        <w:t xml:space="preserve"> </w:t>
      </w:r>
      <w:r>
        <w:t>une</w:t>
      </w:r>
      <w:r>
        <w:rPr>
          <w:spacing w:val="-5"/>
        </w:rPr>
        <w:t xml:space="preserve"> </w:t>
      </w:r>
      <w:r>
        <w:t>organisation</w:t>
      </w:r>
      <w:r>
        <w:rPr>
          <w:spacing w:val="-7"/>
        </w:rPr>
        <w:t xml:space="preserve"> </w:t>
      </w:r>
      <w:r>
        <w:t>professionnelle</w:t>
      </w:r>
      <w:r>
        <w:rPr>
          <w:spacing w:val="-7"/>
        </w:rPr>
        <w:t xml:space="preserve"> </w:t>
      </w:r>
      <w:r>
        <w:rPr>
          <w:spacing w:val="-10"/>
        </w:rPr>
        <w:t>:</w:t>
      </w:r>
    </w:p>
    <w:p w14:paraId="46F5A219" w14:textId="77777777" w:rsidR="00421276" w:rsidRDefault="00421276" w:rsidP="00421276">
      <w:pPr>
        <w:pStyle w:val="Corpsdetexte"/>
        <w:spacing w:before="196" w:line="436" w:lineRule="auto"/>
        <w:ind w:left="898" w:right="3299"/>
      </w:pPr>
      <w:r>
        <w:t>Autres</w:t>
      </w:r>
      <w:r>
        <w:rPr>
          <w:spacing w:val="-3"/>
        </w:rPr>
        <w:t xml:space="preserve"> </w:t>
      </w:r>
      <w:r>
        <w:t>compétences</w:t>
      </w:r>
      <w:r>
        <w:rPr>
          <w:spacing w:val="-6"/>
        </w:rPr>
        <w:t xml:space="preserve"> </w:t>
      </w:r>
      <w:r>
        <w:t>:</w:t>
      </w:r>
      <w:r>
        <w:rPr>
          <w:spacing w:val="-2"/>
        </w:rPr>
        <w:t xml:space="preserve"> </w:t>
      </w:r>
      <w:r>
        <w:t>(par</w:t>
      </w:r>
      <w:r>
        <w:rPr>
          <w:spacing w:val="-6"/>
        </w:rPr>
        <w:t xml:space="preserve"> </w:t>
      </w:r>
      <w:r>
        <w:t>ex.</w:t>
      </w:r>
      <w:r>
        <w:rPr>
          <w:spacing w:val="-3"/>
        </w:rPr>
        <w:t xml:space="preserve"> </w:t>
      </w:r>
      <w:r>
        <w:t>connaissances</w:t>
      </w:r>
      <w:r>
        <w:rPr>
          <w:spacing w:val="-6"/>
        </w:rPr>
        <w:t xml:space="preserve"> </w:t>
      </w:r>
      <w:r>
        <w:t>informatiques,</w:t>
      </w:r>
      <w:r>
        <w:rPr>
          <w:spacing w:val="-5"/>
        </w:rPr>
        <w:t xml:space="preserve"> </w:t>
      </w:r>
      <w:r>
        <w:t>etc.) Situation présente :</w:t>
      </w:r>
    </w:p>
    <w:p w14:paraId="585875C4" w14:textId="77777777" w:rsidR="00421276" w:rsidRDefault="00421276" w:rsidP="00421276">
      <w:pPr>
        <w:pStyle w:val="Corpsdetexte"/>
        <w:spacing w:line="436" w:lineRule="auto"/>
        <w:ind w:left="898" w:right="4571"/>
      </w:pPr>
      <w:r>
        <w:t>Années d'ancienneté auprès de l'employeur : Qualifications</w:t>
      </w:r>
      <w:r>
        <w:rPr>
          <w:spacing w:val="-6"/>
        </w:rPr>
        <w:t xml:space="preserve"> </w:t>
      </w:r>
      <w:r>
        <w:t>principales</w:t>
      </w:r>
      <w:r>
        <w:rPr>
          <w:spacing w:val="-8"/>
        </w:rPr>
        <w:t xml:space="preserve"> </w:t>
      </w:r>
      <w:r>
        <w:t>:</w:t>
      </w:r>
      <w:r>
        <w:rPr>
          <w:spacing w:val="-4"/>
        </w:rPr>
        <w:t xml:space="preserve"> </w:t>
      </w:r>
      <w:r>
        <w:t>(pertinentes</w:t>
      </w:r>
      <w:r>
        <w:rPr>
          <w:spacing w:val="-5"/>
        </w:rPr>
        <w:t xml:space="preserve"> </w:t>
      </w:r>
      <w:r>
        <w:t>pour</w:t>
      </w:r>
      <w:r>
        <w:rPr>
          <w:spacing w:val="-6"/>
        </w:rPr>
        <w:t xml:space="preserve"> </w:t>
      </w:r>
      <w:r>
        <w:t>le</w:t>
      </w:r>
      <w:r>
        <w:rPr>
          <w:spacing w:val="-4"/>
        </w:rPr>
        <w:t xml:space="preserve"> </w:t>
      </w:r>
      <w:r>
        <w:t>projet) Expérience spécifique dans la région :</w:t>
      </w:r>
    </w:p>
    <w:tbl>
      <w:tblPr>
        <w:tblStyle w:val="TableNormal"/>
        <w:tblW w:w="0" w:type="auto"/>
        <w:tblInd w:w="9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05"/>
      </w:tblGrid>
      <w:tr w:rsidR="00421276" w14:paraId="6F87C1E9" w14:textId="77777777" w:rsidTr="00C05DE4">
        <w:trPr>
          <w:trHeight w:val="566"/>
        </w:trPr>
        <w:tc>
          <w:tcPr>
            <w:tcW w:w="2204" w:type="dxa"/>
            <w:shd w:val="clear" w:color="auto" w:fill="F0F0F0"/>
          </w:tcPr>
          <w:p w14:paraId="54AAD47E" w14:textId="77777777" w:rsidR="00421276" w:rsidRDefault="00421276" w:rsidP="00C05DE4">
            <w:pPr>
              <w:pStyle w:val="TableParagraph"/>
              <w:spacing w:before="2"/>
              <w:ind w:left="107"/>
              <w:rPr>
                <w:sz w:val="21"/>
              </w:rPr>
            </w:pPr>
            <w:r>
              <w:rPr>
                <w:spacing w:val="-4"/>
                <w:sz w:val="21"/>
              </w:rPr>
              <w:t>Pays</w:t>
            </w:r>
          </w:p>
        </w:tc>
        <w:tc>
          <w:tcPr>
            <w:tcW w:w="6805" w:type="dxa"/>
            <w:shd w:val="clear" w:color="auto" w:fill="F0F0F0"/>
          </w:tcPr>
          <w:p w14:paraId="38A6BC04" w14:textId="77777777" w:rsidR="00421276" w:rsidRDefault="00421276" w:rsidP="00C05DE4">
            <w:pPr>
              <w:pStyle w:val="TableParagraph"/>
              <w:spacing w:before="2"/>
              <w:ind w:left="107"/>
              <w:rPr>
                <w:sz w:val="21"/>
              </w:rPr>
            </w:pPr>
            <w:r>
              <w:rPr>
                <w:sz w:val="21"/>
              </w:rPr>
              <w:t>Date</w:t>
            </w:r>
            <w:r>
              <w:rPr>
                <w:spacing w:val="-3"/>
                <w:sz w:val="21"/>
              </w:rPr>
              <w:t xml:space="preserve"> </w:t>
            </w:r>
            <w:r>
              <w:rPr>
                <w:sz w:val="21"/>
              </w:rPr>
              <w:t>début</w:t>
            </w:r>
            <w:r>
              <w:rPr>
                <w:spacing w:val="-4"/>
                <w:sz w:val="21"/>
              </w:rPr>
              <w:t xml:space="preserve"> </w:t>
            </w:r>
            <w:r>
              <w:rPr>
                <w:sz w:val="21"/>
              </w:rPr>
              <w:t>-</w:t>
            </w:r>
            <w:r>
              <w:rPr>
                <w:spacing w:val="-4"/>
                <w:sz w:val="21"/>
              </w:rPr>
              <w:t xml:space="preserve"> </w:t>
            </w:r>
            <w:r>
              <w:rPr>
                <w:sz w:val="21"/>
              </w:rPr>
              <w:t>Date</w:t>
            </w:r>
            <w:r>
              <w:rPr>
                <w:spacing w:val="-2"/>
                <w:sz w:val="21"/>
              </w:rPr>
              <w:t xml:space="preserve"> </w:t>
            </w:r>
            <w:r>
              <w:rPr>
                <w:spacing w:val="-5"/>
                <w:sz w:val="21"/>
              </w:rPr>
              <w:t>fin</w:t>
            </w:r>
          </w:p>
        </w:tc>
      </w:tr>
      <w:tr w:rsidR="00421276" w14:paraId="33896709" w14:textId="77777777" w:rsidTr="00C05DE4">
        <w:trPr>
          <w:trHeight w:val="445"/>
        </w:trPr>
        <w:tc>
          <w:tcPr>
            <w:tcW w:w="2204" w:type="dxa"/>
          </w:tcPr>
          <w:p w14:paraId="46270D64" w14:textId="77777777" w:rsidR="00421276" w:rsidRDefault="00421276" w:rsidP="00C05DE4">
            <w:pPr>
              <w:pStyle w:val="TableParagraph"/>
              <w:rPr>
                <w:rFonts w:ascii="Times New Roman"/>
                <w:sz w:val="20"/>
              </w:rPr>
            </w:pPr>
          </w:p>
        </w:tc>
        <w:tc>
          <w:tcPr>
            <w:tcW w:w="6805" w:type="dxa"/>
          </w:tcPr>
          <w:p w14:paraId="63399802" w14:textId="77777777" w:rsidR="00421276" w:rsidRDefault="00421276" w:rsidP="00C05DE4">
            <w:pPr>
              <w:pStyle w:val="TableParagraph"/>
              <w:rPr>
                <w:rFonts w:ascii="Times New Roman"/>
                <w:sz w:val="20"/>
              </w:rPr>
            </w:pPr>
          </w:p>
        </w:tc>
      </w:tr>
      <w:tr w:rsidR="00421276" w14:paraId="5BEFC358" w14:textId="77777777" w:rsidTr="00C05DE4">
        <w:trPr>
          <w:trHeight w:val="433"/>
        </w:trPr>
        <w:tc>
          <w:tcPr>
            <w:tcW w:w="2204" w:type="dxa"/>
          </w:tcPr>
          <w:p w14:paraId="394283BC" w14:textId="77777777" w:rsidR="00421276" w:rsidRDefault="00421276" w:rsidP="00C05DE4">
            <w:pPr>
              <w:pStyle w:val="TableParagraph"/>
              <w:rPr>
                <w:rFonts w:ascii="Times New Roman"/>
                <w:sz w:val="20"/>
              </w:rPr>
            </w:pPr>
          </w:p>
        </w:tc>
        <w:tc>
          <w:tcPr>
            <w:tcW w:w="6805" w:type="dxa"/>
          </w:tcPr>
          <w:p w14:paraId="47C4975E" w14:textId="77777777" w:rsidR="00421276" w:rsidRDefault="00421276" w:rsidP="00C05DE4">
            <w:pPr>
              <w:pStyle w:val="TableParagraph"/>
              <w:rPr>
                <w:rFonts w:ascii="Times New Roman"/>
                <w:sz w:val="20"/>
              </w:rPr>
            </w:pPr>
          </w:p>
        </w:tc>
      </w:tr>
      <w:tr w:rsidR="00421276" w14:paraId="5290E5DC" w14:textId="77777777" w:rsidTr="00C05DE4">
        <w:trPr>
          <w:trHeight w:val="436"/>
        </w:trPr>
        <w:tc>
          <w:tcPr>
            <w:tcW w:w="2204" w:type="dxa"/>
          </w:tcPr>
          <w:p w14:paraId="1825EAC7" w14:textId="77777777" w:rsidR="00421276" w:rsidRDefault="00421276" w:rsidP="00C05DE4">
            <w:pPr>
              <w:pStyle w:val="TableParagraph"/>
              <w:rPr>
                <w:rFonts w:ascii="Times New Roman"/>
                <w:sz w:val="20"/>
              </w:rPr>
            </w:pPr>
          </w:p>
        </w:tc>
        <w:tc>
          <w:tcPr>
            <w:tcW w:w="6805" w:type="dxa"/>
          </w:tcPr>
          <w:p w14:paraId="01AC85AD" w14:textId="77777777" w:rsidR="00421276" w:rsidRDefault="00421276" w:rsidP="00C05DE4">
            <w:pPr>
              <w:pStyle w:val="TableParagraph"/>
              <w:rPr>
                <w:rFonts w:ascii="Times New Roman"/>
                <w:sz w:val="20"/>
              </w:rPr>
            </w:pPr>
          </w:p>
        </w:tc>
      </w:tr>
    </w:tbl>
    <w:p w14:paraId="1BCF029E" w14:textId="77777777" w:rsidR="00421276" w:rsidRDefault="00421276" w:rsidP="00421276">
      <w:pPr>
        <w:pStyle w:val="Paragraphedeliste"/>
        <w:numPr>
          <w:ilvl w:val="0"/>
          <w:numId w:val="21"/>
        </w:numPr>
        <w:tabs>
          <w:tab w:val="left" w:pos="1205"/>
        </w:tabs>
        <w:spacing w:before="1"/>
        <w:ind w:left="1205" w:hanging="307"/>
        <w:rPr>
          <w:sz w:val="21"/>
        </w:rPr>
      </w:pPr>
      <w:r>
        <w:rPr>
          <w:sz w:val="21"/>
        </w:rPr>
        <w:t>Expérience</w:t>
      </w:r>
      <w:r>
        <w:rPr>
          <w:spacing w:val="-9"/>
          <w:sz w:val="21"/>
        </w:rPr>
        <w:t xml:space="preserve"> </w:t>
      </w:r>
      <w:r>
        <w:rPr>
          <w:spacing w:val="-2"/>
          <w:sz w:val="21"/>
        </w:rPr>
        <w:t>professionnelle</w:t>
      </w:r>
    </w:p>
    <w:p w14:paraId="6FA41BC5" w14:textId="77777777" w:rsidR="00421276" w:rsidRDefault="00421276" w:rsidP="00421276">
      <w:pPr>
        <w:pStyle w:val="Corpsdetexte"/>
        <w:spacing w:before="3"/>
        <w:ind w:left="0"/>
        <w:rPr>
          <w:sz w:val="17"/>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421276" w14:paraId="38C6973C" w14:textId="77777777" w:rsidTr="00C05DE4">
        <w:trPr>
          <w:trHeight w:val="1504"/>
        </w:trPr>
        <w:tc>
          <w:tcPr>
            <w:tcW w:w="1555" w:type="dxa"/>
            <w:shd w:val="clear" w:color="auto" w:fill="F0F0F0"/>
          </w:tcPr>
          <w:p w14:paraId="05CA5380" w14:textId="77777777" w:rsidR="00421276" w:rsidRDefault="00421276" w:rsidP="00C05DE4">
            <w:pPr>
              <w:pStyle w:val="TableParagraph"/>
              <w:spacing w:before="195"/>
              <w:rPr>
                <w:sz w:val="21"/>
              </w:rPr>
            </w:pPr>
          </w:p>
          <w:p w14:paraId="3DF1FD96" w14:textId="77777777" w:rsidR="00421276" w:rsidRDefault="00421276" w:rsidP="00C05DE4">
            <w:pPr>
              <w:pStyle w:val="TableParagraph"/>
              <w:spacing w:line="276" w:lineRule="auto"/>
              <w:ind w:left="107" w:right="280"/>
              <w:rPr>
                <w:sz w:val="21"/>
              </w:rPr>
            </w:pPr>
            <w:r>
              <w:rPr>
                <w:color w:val="575655"/>
                <w:sz w:val="21"/>
              </w:rPr>
              <w:t>De</w:t>
            </w:r>
            <w:r>
              <w:rPr>
                <w:color w:val="575655"/>
                <w:spacing w:val="-11"/>
                <w:sz w:val="21"/>
              </w:rPr>
              <w:t xml:space="preserve"> </w:t>
            </w:r>
            <w:r>
              <w:rPr>
                <w:color w:val="575655"/>
                <w:sz w:val="21"/>
              </w:rPr>
              <w:t>(date)</w:t>
            </w:r>
            <w:r>
              <w:rPr>
                <w:color w:val="575655"/>
                <w:spacing w:val="-12"/>
                <w:sz w:val="21"/>
              </w:rPr>
              <w:t xml:space="preserve"> </w:t>
            </w:r>
            <w:r>
              <w:rPr>
                <w:color w:val="575655"/>
                <w:sz w:val="21"/>
              </w:rPr>
              <w:t>-</w:t>
            </w:r>
            <w:r>
              <w:rPr>
                <w:color w:val="575655"/>
                <w:spacing w:val="-13"/>
                <w:sz w:val="21"/>
              </w:rPr>
              <w:t xml:space="preserve"> </w:t>
            </w:r>
            <w:r>
              <w:rPr>
                <w:color w:val="575655"/>
                <w:sz w:val="21"/>
              </w:rPr>
              <w:t xml:space="preserve">à </w:t>
            </w:r>
            <w:r>
              <w:rPr>
                <w:color w:val="575655"/>
                <w:spacing w:val="-2"/>
                <w:sz w:val="21"/>
              </w:rPr>
              <w:t>(date)</w:t>
            </w:r>
          </w:p>
        </w:tc>
        <w:tc>
          <w:tcPr>
            <w:tcW w:w="850" w:type="dxa"/>
            <w:shd w:val="clear" w:color="auto" w:fill="F0F0F0"/>
          </w:tcPr>
          <w:p w14:paraId="079A4427" w14:textId="77777777" w:rsidR="00421276" w:rsidRDefault="00421276" w:rsidP="00C05DE4">
            <w:pPr>
              <w:pStyle w:val="TableParagraph"/>
              <w:rPr>
                <w:sz w:val="21"/>
              </w:rPr>
            </w:pPr>
          </w:p>
          <w:p w14:paraId="44354BC8" w14:textId="77777777" w:rsidR="00421276" w:rsidRDefault="00421276" w:rsidP="00C05DE4">
            <w:pPr>
              <w:pStyle w:val="TableParagraph"/>
              <w:rPr>
                <w:sz w:val="21"/>
              </w:rPr>
            </w:pPr>
          </w:p>
          <w:p w14:paraId="4BA919A9" w14:textId="77777777" w:rsidR="00421276" w:rsidRDefault="00421276" w:rsidP="00C05DE4">
            <w:pPr>
              <w:pStyle w:val="TableParagraph"/>
              <w:spacing w:before="152"/>
              <w:rPr>
                <w:sz w:val="21"/>
              </w:rPr>
            </w:pPr>
          </w:p>
          <w:p w14:paraId="314A58B7" w14:textId="77777777" w:rsidR="00421276" w:rsidRDefault="00421276" w:rsidP="00C05DE4">
            <w:pPr>
              <w:pStyle w:val="TableParagraph"/>
              <w:spacing w:before="1"/>
              <w:ind w:left="107"/>
              <w:rPr>
                <w:sz w:val="21"/>
              </w:rPr>
            </w:pPr>
            <w:r>
              <w:rPr>
                <w:color w:val="575655"/>
                <w:spacing w:val="-4"/>
                <w:sz w:val="21"/>
              </w:rPr>
              <w:t>Lieu</w:t>
            </w:r>
          </w:p>
        </w:tc>
        <w:tc>
          <w:tcPr>
            <w:tcW w:w="2126" w:type="dxa"/>
            <w:shd w:val="clear" w:color="auto" w:fill="F0F0F0"/>
          </w:tcPr>
          <w:p w14:paraId="0C3A22AD" w14:textId="77777777" w:rsidR="00421276" w:rsidRDefault="00421276" w:rsidP="00C05DE4">
            <w:pPr>
              <w:pStyle w:val="TableParagraph"/>
              <w:spacing w:line="276" w:lineRule="auto"/>
              <w:ind w:left="108" w:right="114"/>
              <w:rPr>
                <w:sz w:val="21"/>
              </w:rPr>
            </w:pPr>
            <w:r>
              <w:rPr>
                <w:color w:val="575655"/>
                <w:sz w:val="21"/>
              </w:rPr>
              <w:t>Société et personne de</w:t>
            </w:r>
            <w:r>
              <w:rPr>
                <w:color w:val="575655"/>
                <w:spacing w:val="-13"/>
                <w:sz w:val="21"/>
              </w:rPr>
              <w:t xml:space="preserve"> </w:t>
            </w:r>
            <w:r>
              <w:rPr>
                <w:color w:val="575655"/>
                <w:sz w:val="21"/>
              </w:rPr>
              <w:t>référence</w:t>
            </w:r>
            <w:r>
              <w:rPr>
                <w:color w:val="575655"/>
                <w:spacing w:val="-12"/>
                <w:sz w:val="21"/>
              </w:rPr>
              <w:t xml:space="preserve"> </w:t>
            </w:r>
            <w:r>
              <w:rPr>
                <w:color w:val="575655"/>
                <w:sz w:val="21"/>
              </w:rPr>
              <w:t>(nom</w:t>
            </w:r>
            <w:r>
              <w:rPr>
                <w:color w:val="575655"/>
                <w:spacing w:val="-13"/>
                <w:sz w:val="21"/>
              </w:rPr>
              <w:t xml:space="preserve"> </w:t>
            </w:r>
            <w:r>
              <w:rPr>
                <w:color w:val="575655"/>
                <w:sz w:val="21"/>
              </w:rPr>
              <w:t xml:space="preserve">&amp; coordonnées de </w:t>
            </w:r>
            <w:r>
              <w:rPr>
                <w:color w:val="575655"/>
                <w:spacing w:val="-2"/>
                <w:sz w:val="21"/>
              </w:rPr>
              <w:t>contact)</w:t>
            </w:r>
          </w:p>
        </w:tc>
        <w:tc>
          <w:tcPr>
            <w:tcW w:w="1560" w:type="dxa"/>
            <w:shd w:val="clear" w:color="auto" w:fill="F0F0F0"/>
          </w:tcPr>
          <w:p w14:paraId="2D50F12F" w14:textId="77777777" w:rsidR="00421276" w:rsidRDefault="00421276" w:rsidP="00C05DE4">
            <w:pPr>
              <w:pStyle w:val="TableParagraph"/>
              <w:rPr>
                <w:sz w:val="21"/>
              </w:rPr>
            </w:pPr>
          </w:p>
          <w:p w14:paraId="1541639B" w14:textId="77777777" w:rsidR="00421276" w:rsidRDefault="00421276" w:rsidP="00C05DE4">
            <w:pPr>
              <w:pStyle w:val="TableParagraph"/>
              <w:rPr>
                <w:sz w:val="21"/>
              </w:rPr>
            </w:pPr>
          </w:p>
          <w:p w14:paraId="0896E862" w14:textId="77777777" w:rsidR="00421276" w:rsidRDefault="00421276" w:rsidP="00C05DE4">
            <w:pPr>
              <w:pStyle w:val="TableParagraph"/>
              <w:spacing w:before="152"/>
              <w:rPr>
                <w:sz w:val="21"/>
              </w:rPr>
            </w:pPr>
          </w:p>
          <w:p w14:paraId="205DBE7C" w14:textId="77777777" w:rsidR="00421276" w:rsidRDefault="00421276" w:rsidP="00C05DE4">
            <w:pPr>
              <w:pStyle w:val="TableParagraph"/>
              <w:spacing w:before="1"/>
              <w:ind w:left="108"/>
              <w:rPr>
                <w:sz w:val="21"/>
              </w:rPr>
            </w:pPr>
            <w:r>
              <w:rPr>
                <w:color w:val="575655"/>
                <w:spacing w:val="-2"/>
                <w:sz w:val="21"/>
              </w:rPr>
              <w:t>Position</w:t>
            </w:r>
          </w:p>
        </w:tc>
        <w:tc>
          <w:tcPr>
            <w:tcW w:w="2976" w:type="dxa"/>
            <w:shd w:val="clear" w:color="auto" w:fill="F0F0F0"/>
          </w:tcPr>
          <w:p w14:paraId="47616E71" w14:textId="77777777" w:rsidR="00421276" w:rsidRDefault="00421276" w:rsidP="00C05DE4">
            <w:pPr>
              <w:pStyle w:val="TableParagraph"/>
              <w:rPr>
                <w:sz w:val="21"/>
              </w:rPr>
            </w:pPr>
          </w:p>
          <w:p w14:paraId="7FD6C541" w14:textId="77777777" w:rsidR="00421276" w:rsidRDefault="00421276" w:rsidP="00C05DE4">
            <w:pPr>
              <w:pStyle w:val="TableParagraph"/>
              <w:rPr>
                <w:sz w:val="21"/>
              </w:rPr>
            </w:pPr>
          </w:p>
          <w:p w14:paraId="6D5A5781" w14:textId="77777777" w:rsidR="00421276" w:rsidRDefault="00421276" w:rsidP="00C05DE4">
            <w:pPr>
              <w:pStyle w:val="TableParagraph"/>
              <w:spacing w:before="152"/>
              <w:rPr>
                <w:sz w:val="21"/>
              </w:rPr>
            </w:pPr>
          </w:p>
          <w:p w14:paraId="3DDBEAAC" w14:textId="77777777" w:rsidR="00421276" w:rsidRDefault="00421276" w:rsidP="00C05DE4">
            <w:pPr>
              <w:pStyle w:val="TableParagraph"/>
              <w:spacing w:before="1"/>
              <w:ind w:left="108"/>
              <w:rPr>
                <w:sz w:val="21"/>
              </w:rPr>
            </w:pPr>
            <w:r>
              <w:rPr>
                <w:color w:val="575655"/>
                <w:spacing w:val="-2"/>
                <w:sz w:val="21"/>
              </w:rPr>
              <w:t>Description</w:t>
            </w:r>
          </w:p>
        </w:tc>
      </w:tr>
      <w:tr w:rsidR="00421276" w14:paraId="6C3C3B7D" w14:textId="77777777" w:rsidTr="00C05DE4">
        <w:trPr>
          <w:trHeight w:val="491"/>
        </w:trPr>
        <w:tc>
          <w:tcPr>
            <w:tcW w:w="1555" w:type="dxa"/>
          </w:tcPr>
          <w:p w14:paraId="35A4AEF7" w14:textId="77777777" w:rsidR="00421276" w:rsidRDefault="00421276" w:rsidP="00C05DE4">
            <w:pPr>
              <w:pStyle w:val="TableParagraph"/>
              <w:rPr>
                <w:rFonts w:ascii="Times New Roman"/>
                <w:sz w:val="20"/>
              </w:rPr>
            </w:pPr>
          </w:p>
        </w:tc>
        <w:tc>
          <w:tcPr>
            <w:tcW w:w="850" w:type="dxa"/>
          </w:tcPr>
          <w:p w14:paraId="09D90F3A" w14:textId="77777777" w:rsidR="00421276" w:rsidRDefault="00421276" w:rsidP="00C05DE4">
            <w:pPr>
              <w:pStyle w:val="TableParagraph"/>
              <w:rPr>
                <w:rFonts w:ascii="Times New Roman"/>
                <w:sz w:val="20"/>
              </w:rPr>
            </w:pPr>
          </w:p>
        </w:tc>
        <w:tc>
          <w:tcPr>
            <w:tcW w:w="2126" w:type="dxa"/>
          </w:tcPr>
          <w:p w14:paraId="6729E136" w14:textId="77777777" w:rsidR="00421276" w:rsidRDefault="00421276" w:rsidP="00C05DE4">
            <w:pPr>
              <w:pStyle w:val="TableParagraph"/>
              <w:rPr>
                <w:rFonts w:ascii="Times New Roman"/>
                <w:sz w:val="20"/>
              </w:rPr>
            </w:pPr>
          </w:p>
        </w:tc>
        <w:tc>
          <w:tcPr>
            <w:tcW w:w="1560" w:type="dxa"/>
          </w:tcPr>
          <w:p w14:paraId="4CB1B6D9" w14:textId="77777777" w:rsidR="00421276" w:rsidRDefault="00421276" w:rsidP="00C05DE4">
            <w:pPr>
              <w:pStyle w:val="TableParagraph"/>
              <w:rPr>
                <w:rFonts w:ascii="Times New Roman"/>
                <w:sz w:val="20"/>
              </w:rPr>
            </w:pPr>
          </w:p>
        </w:tc>
        <w:tc>
          <w:tcPr>
            <w:tcW w:w="2976" w:type="dxa"/>
          </w:tcPr>
          <w:p w14:paraId="58C081B1" w14:textId="77777777" w:rsidR="00421276" w:rsidRDefault="00421276" w:rsidP="00C05DE4">
            <w:pPr>
              <w:pStyle w:val="TableParagraph"/>
              <w:rPr>
                <w:rFonts w:ascii="Times New Roman"/>
                <w:sz w:val="20"/>
              </w:rPr>
            </w:pPr>
          </w:p>
        </w:tc>
      </w:tr>
      <w:tr w:rsidR="00421276" w14:paraId="0F4DBD5E" w14:textId="77777777" w:rsidTr="00C05DE4">
        <w:trPr>
          <w:trHeight w:val="493"/>
        </w:trPr>
        <w:tc>
          <w:tcPr>
            <w:tcW w:w="1555" w:type="dxa"/>
          </w:tcPr>
          <w:p w14:paraId="5DC32298" w14:textId="77777777" w:rsidR="00421276" w:rsidRDefault="00421276" w:rsidP="00C05DE4">
            <w:pPr>
              <w:pStyle w:val="TableParagraph"/>
              <w:rPr>
                <w:rFonts w:ascii="Times New Roman"/>
                <w:sz w:val="20"/>
              </w:rPr>
            </w:pPr>
          </w:p>
        </w:tc>
        <w:tc>
          <w:tcPr>
            <w:tcW w:w="850" w:type="dxa"/>
          </w:tcPr>
          <w:p w14:paraId="2213088C" w14:textId="77777777" w:rsidR="00421276" w:rsidRDefault="00421276" w:rsidP="00C05DE4">
            <w:pPr>
              <w:pStyle w:val="TableParagraph"/>
              <w:rPr>
                <w:rFonts w:ascii="Times New Roman"/>
                <w:sz w:val="20"/>
              </w:rPr>
            </w:pPr>
          </w:p>
        </w:tc>
        <w:tc>
          <w:tcPr>
            <w:tcW w:w="2126" w:type="dxa"/>
          </w:tcPr>
          <w:p w14:paraId="4F3BA8D8" w14:textId="77777777" w:rsidR="00421276" w:rsidRDefault="00421276" w:rsidP="00C05DE4">
            <w:pPr>
              <w:pStyle w:val="TableParagraph"/>
              <w:rPr>
                <w:rFonts w:ascii="Times New Roman"/>
                <w:sz w:val="20"/>
              </w:rPr>
            </w:pPr>
          </w:p>
        </w:tc>
        <w:tc>
          <w:tcPr>
            <w:tcW w:w="1560" w:type="dxa"/>
          </w:tcPr>
          <w:p w14:paraId="3EC932F9" w14:textId="77777777" w:rsidR="00421276" w:rsidRDefault="00421276" w:rsidP="00C05DE4">
            <w:pPr>
              <w:pStyle w:val="TableParagraph"/>
              <w:rPr>
                <w:rFonts w:ascii="Times New Roman"/>
                <w:sz w:val="20"/>
              </w:rPr>
            </w:pPr>
          </w:p>
        </w:tc>
        <w:tc>
          <w:tcPr>
            <w:tcW w:w="2976" w:type="dxa"/>
          </w:tcPr>
          <w:p w14:paraId="47B53F64" w14:textId="77777777" w:rsidR="00421276" w:rsidRDefault="00421276" w:rsidP="00C05DE4">
            <w:pPr>
              <w:pStyle w:val="TableParagraph"/>
              <w:rPr>
                <w:rFonts w:ascii="Times New Roman"/>
                <w:sz w:val="20"/>
              </w:rPr>
            </w:pPr>
          </w:p>
        </w:tc>
      </w:tr>
      <w:tr w:rsidR="00421276" w14:paraId="34BE1618" w14:textId="77777777" w:rsidTr="00C05DE4">
        <w:trPr>
          <w:trHeight w:val="494"/>
        </w:trPr>
        <w:tc>
          <w:tcPr>
            <w:tcW w:w="1555" w:type="dxa"/>
          </w:tcPr>
          <w:p w14:paraId="3466710D" w14:textId="77777777" w:rsidR="00421276" w:rsidRDefault="00421276" w:rsidP="00C05DE4">
            <w:pPr>
              <w:pStyle w:val="TableParagraph"/>
              <w:rPr>
                <w:rFonts w:ascii="Times New Roman"/>
                <w:sz w:val="20"/>
              </w:rPr>
            </w:pPr>
          </w:p>
        </w:tc>
        <w:tc>
          <w:tcPr>
            <w:tcW w:w="850" w:type="dxa"/>
          </w:tcPr>
          <w:p w14:paraId="590BD883" w14:textId="77777777" w:rsidR="00421276" w:rsidRDefault="00421276" w:rsidP="00C05DE4">
            <w:pPr>
              <w:pStyle w:val="TableParagraph"/>
              <w:rPr>
                <w:rFonts w:ascii="Times New Roman"/>
                <w:sz w:val="20"/>
              </w:rPr>
            </w:pPr>
          </w:p>
        </w:tc>
        <w:tc>
          <w:tcPr>
            <w:tcW w:w="2126" w:type="dxa"/>
          </w:tcPr>
          <w:p w14:paraId="367DFCCC" w14:textId="77777777" w:rsidR="00421276" w:rsidRDefault="00421276" w:rsidP="00C05DE4">
            <w:pPr>
              <w:pStyle w:val="TableParagraph"/>
              <w:rPr>
                <w:rFonts w:ascii="Times New Roman"/>
                <w:sz w:val="20"/>
              </w:rPr>
            </w:pPr>
          </w:p>
        </w:tc>
        <w:tc>
          <w:tcPr>
            <w:tcW w:w="1560" w:type="dxa"/>
          </w:tcPr>
          <w:p w14:paraId="1A57E478" w14:textId="77777777" w:rsidR="00421276" w:rsidRDefault="00421276" w:rsidP="00C05DE4">
            <w:pPr>
              <w:pStyle w:val="TableParagraph"/>
              <w:rPr>
                <w:rFonts w:ascii="Times New Roman"/>
                <w:sz w:val="20"/>
              </w:rPr>
            </w:pPr>
          </w:p>
        </w:tc>
        <w:tc>
          <w:tcPr>
            <w:tcW w:w="2976" w:type="dxa"/>
          </w:tcPr>
          <w:p w14:paraId="38E49893" w14:textId="77777777" w:rsidR="00421276" w:rsidRDefault="00421276" w:rsidP="00C05DE4">
            <w:pPr>
              <w:pStyle w:val="TableParagraph"/>
              <w:rPr>
                <w:rFonts w:ascii="Times New Roman"/>
                <w:sz w:val="20"/>
              </w:rPr>
            </w:pPr>
          </w:p>
        </w:tc>
      </w:tr>
    </w:tbl>
    <w:p w14:paraId="7B6276A0" w14:textId="77777777" w:rsidR="00421276" w:rsidRDefault="00421276" w:rsidP="00421276">
      <w:pPr>
        <w:pStyle w:val="Paragraphedeliste"/>
        <w:numPr>
          <w:ilvl w:val="0"/>
          <w:numId w:val="20"/>
        </w:numPr>
        <w:tabs>
          <w:tab w:val="left" w:pos="1158"/>
        </w:tabs>
        <w:spacing w:before="1"/>
        <w:ind w:left="1158" w:hanging="260"/>
        <w:rPr>
          <w:sz w:val="21"/>
        </w:rPr>
      </w:pPr>
      <w:r>
        <w:rPr>
          <w:sz w:val="21"/>
        </w:rPr>
        <w:t>Autres</w:t>
      </w:r>
      <w:r>
        <w:rPr>
          <w:spacing w:val="-11"/>
          <w:sz w:val="21"/>
        </w:rPr>
        <w:t xml:space="preserve"> </w:t>
      </w:r>
      <w:r>
        <w:rPr>
          <w:sz w:val="21"/>
        </w:rPr>
        <w:t>informations</w:t>
      </w:r>
      <w:r>
        <w:rPr>
          <w:spacing w:val="-9"/>
          <w:sz w:val="21"/>
        </w:rPr>
        <w:t xml:space="preserve"> </w:t>
      </w:r>
      <w:r>
        <w:rPr>
          <w:sz w:val="21"/>
        </w:rPr>
        <w:t>pertinentes</w:t>
      </w:r>
      <w:r>
        <w:rPr>
          <w:spacing w:val="-9"/>
          <w:sz w:val="21"/>
        </w:rPr>
        <w:t xml:space="preserve"> </w:t>
      </w:r>
      <w:r>
        <w:rPr>
          <w:sz w:val="21"/>
        </w:rPr>
        <w:t>(p,</w:t>
      </w:r>
      <w:r>
        <w:rPr>
          <w:spacing w:val="-7"/>
          <w:sz w:val="21"/>
        </w:rPr>
        <w:t xml:space="preserve"> </w:t>
      </w:r>
      <w:r>
        <w:rPr>
          <w:sz w:val="21"/>
        </w:rPr>
        <w:t>ex.,</w:t>
      </w:r>
      <w:r>
        <w:rPr>
          <w:spacing w:val="-7"/>
          <w:sz w:val="21"/>
        </w:rPr>
        <w:t xml:space="preserve"> </w:t>
      </w:r>
      <w:r>
        <w:rPr>
          <w:sz w:val="21"/>
        </w:rPr>
        <w:t>références</w:t>
      </w:r>
      <w:r>
        <w:rPr>
          <w:spacing w:val="-9"/>
          <w:sz w:val="21"/>
        </w:rPr>
        <w:t xml:space="preserve"> </w:t>
      </w:r>
      <w:r>
        <w:rPr>
          <w:sz w:val="21"/>
        </w:rPr>
        <w:t>de</w:t>
      </w:r>
      <w:r>
        <w:rPr>
          <w:spacing w:val="-7"/>
          <w:sz w:val="21"/>
        </w:rPr>
        <w:t xml:space="preserve"> </w:t>
      </w:r>
      <w:r>
        <w:rPr>
          <w:spacing w:val="-2"/>
          <w:sz w:val="21"/>
        </w:rPr>
        <w:t>publications)</w:t>
      </w:r>
    </w:p>
    <w:p w14:paraId="0B6DC526" w14:textId="77777777" w:rsidR="00421276" w:rsidRDefault="00421276" w:rsidP="00421276">
      <w:pPr>
        <w:pStyle w:val="Titre5"/>
        <w:spacing w:before="196"/>
      </w:pPr>
      <w:r>
        <w:rPr>
          <w:color w:val="404040"/>
        </w:rPr>
        <w:t>Signature</w:t>
      </w:r>
      <w:r>
        <w:rPr>
          <w:color w:val="404040"/>
          <w:spacing w:val="-7"/>
        </w:rPr>
        <w:t xml:space="preserve"> </w:t>
      </w:r>
      <w:r>
        <w:rPr>
          <w:color w:val="404040"/>
          <w:spacing w:val="-2"/>
        </w:rPr>
        <w:t>manuscrite</w:t>
      </w:r>
    </w:p>
    <w:p w14:paraId="0D310160" w14:textId="77777777" w:rsidR="00421276" w:rsidRDefault="00421276" w:rsidP="00421276">
      <w:pPr>
        <w:spacing w:before="196"/>
        <w:ind w:left="898"/>
        <w:rPr>
          <w:sz w:val="21"/>
        </w:rPr>
      </w:pPr>
      <w:r>
        <w:rPr>
          <w:color w:val="404040"/>
          <w:spacing w:val="-2"/>
          <w:sz w:val="21"/>
        </w:rPr>
        <w:t>……………………………………………</w:t>
      </w:r>
    </w:p>
    <w:p w14:paraId="2C0E66B0" w14:textId="77777777" w:rsidR="00421276" w:rsidRDefault="00421276" w:rsidP="00421276">
      <w:pPr>
        <w:spacing w:before="196"/>
        <w:ind w:left="898"/>
        <w:rPr>
          <w:b/>
          <w:sz w:val="21"/>
        </w:rPr>
      </w:pPr>
      <w:r>
        <w:rPr>
          <w:b/>
          <w:color w:val="404040"/>
          <w:sz w:val="21"/>
        </w:rPr>
        <w:t>Lieu</w:t>
      </w:r>
      <w:r>
        <w:rPr>
          <w:b/>
          <w:color w:val="404040"/>
          <w:spacing w:val="-3"/>
          <w:sz w:val="21"/>
        </w:rPr>
        <w:t xml:space="preserve"> </w:t>
      </w:r>
      <w:r>
        <w:rPr>
          <w:b/>
          <w:color w:val="404040"/>
          <w:sz w:val="21"/>
        </w:rPr>
        <w:t>et</w:t>
      </w:r>
      <w:r>
        <w:rPr>
          <w:b/>
          <w:color w:val="404040"/>
          <w:spacing w:val="-3"/>
          <w:sz w:val="21"/>
        </w:rPr>
        <w:t xml:space="preserve"> </w:t>
      </w:r>
      <w:r>
        <w:rPr>
          <w:b/>
          <w:color w:val="404040"/>
          <w:sz w:val="21"/>
        </w:rPr>
        <w:t>date</w:t>
      </w:r>
      <w:r>
        <w:rPr>
          <w:b/>
          <w:color w:val="404040"/>
          <w:spacing w:val="-3"/>
          <w:sz w:val="21"/>
        </w:rPr>
        <w:t xml:space="preserve"> </w:t>
      </w:r>
      <w:r>
        <w:rPr>
          <w:b/>
          <w:color w:val="404040"/>
          <w:spacing w:val="-10"/>
          <w:sz w:val="21"/>
        </w:rPr>
        <w:t>:</w:t>
      </w:r>
    </w:p>
    <w:p w14:paraId="3F864B39" w14:textId="77777777" w:rsidR="00421276" w:rsidRDefault="00421276" w:rsidP="00421276">
      <w:pPr>
        <w:rPr>
          <w:sz w:val="21"/>
        </w:rPr>
        <w:sectPr w:rsidR="00421276" w:rsidSect="00421276">
          <w:pgSz w:w="11910" w:h="16840"/>
          <w:pgMar w:top="1320" w:right="520" w:bottom="940" w:left="520" w:header="0" w:footer="757" w:gutter="0"/>
          <w:cols w:space="720"/>
        </w:sectPr>
      </w:pPr>
    </w:p>
    <w:p w14:paraId="1E00A905" w14:textId="77777777" w:rsidR="00421276" w:rsidRDefault="00421276" w:rsidP="00421276">
      <w:pPr>
        <w:pStyle w:val="Titre3"/>
        <w:numPr>
          <w:ilvl w:val="2"/>
          <w:numId w:val="38"/>
        </w:numPr>
        <w:tabs>
          <w:tab w:val="left" w:pos="1750"/>
        </w:tabs>
        <w:ind w:left="1750" w:hanging="852"/>
      </w:pPr>
      <w:bookmarkStart w:id="18" w:name="_bookmark83"/>
      <w:bookmarkEnd w:id="18"/>
      <w:r>
        <w:lastRenderedPageBreak/>
        <w:t>Références</w:t>
      </w:r>
      <w:r>
        <w:rPr>
          <w:spacing w:val="-3"/>
        </w:rPr>
        <w:t xml:space="preserve"> </w:t>
      </w:r>
      <w:r>
        <w:t>du</w:t>
      </w:r>
      <w:r>
        <w:rPr>
          <w:spacing w:val="-3"/>
        </w:rPr>
        <w:t xml:space="preserve"> </w:t>
      </w:r>
      <w:r>
        <w:rPr>
          <w:spacing w:val="-2"/>
        </w:rPr>
        <w:t>soumissionnaire</w:t>
      </w:r>
    </w:p>
    <w:p w14:paraId="1A60DA18" w14:textId="77777777" w:rsidR="00421276" w:rsidRDefault="00421276" w:rsidP="00421276">
      <w:pPr>
        <w:spacing w:before="189"/>
        <w:ind w:left="898"/>
        <w:rPr>
          <w:b/>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r>
        <w:rPr>
          <w:color w:val="404040"/>
          <w:sz w:val="21"/>
        </w:rPr>
        <w:t>disposer</w:t>
      </w:r>
      <w:r>
        <w:rPr>
          <w:color w:val="404040"/>
          <w:spacing w:val="-13"/>
          <w:sz w:val="21"/>
        </w:rPr>
        <w:t xml:space="preserve"> </w:t>
      </w:r>
      <w:r>
        <w:rPr>
          <w:color w:val="404040"/>
          <w:sz w:val="21"/>
        </w:rPr>
        <w:t>des</w:t>
      </w:r>
      <w:r>
        <w:rPr>
          <w:color w:val="404040"/>
          <w:spacing w:val="-13"/>
          <w:sz w:val="21"/>
        </w:rPr>
        <w:t xml:space="preserve"> </w:t>
      </w:r>
      <w:r>
        <w:rPr>
          <w:b/>
          <w:color w:val="404040"/>
          <w:sz w:val="21"/>
        </w:rPr>
        <w:t>références</w:t>
      </w:r>
      <w:r>
        <w:rPr>
          <w:b/>
          <w:color w:val="404040"/>
          <w:spacing w:val="-13"/>
          <w:sz w:val="21"/>
        </w:rPr>
        <w:t xml:space="preserve"> </w:t>
      </w:r>
      <w:r>
        <w:rPr>
          <w:b/>
          <w:color w:val="404040"/>
          <w:sz w:val="21"/>
        </w:rPr>
        <w:t>suivantes</w:t>
      </w:r>
      <w:r>
        <w:rPr>
          <w:b/>
          <w:color w:val="404040"/>
          <w:spacing w:val="-11"/>
          <w:sz w:val="21"/>
        </w:rPr>
        <w:t xml:space="preserve"> </w:t>
      </w:r>
      <w:r>
        <w:rPr>
          <w:b/>
          <w:color w:val="404040"/>
          <w:spacing w:val="-10"/>
          <w:sz w:val="21"/>
        </w:rPr>
        <w:t>:</w:t>
      </w:r>
    </w:p>
    <w:p w14:paraId="109B83D1" w14:textId="77777777" w:rsidR="00421276" w:rsidRDefault="00421276" w:rsidP="00421276">
      <w:pPr>
        <w:pStyle w:val="Corpsdetexte"/>
        <w:spacing w:before="120" w:line="276" w:lineRule="auto"/>
        <w:ind w:left="898" w:right="891"/>
        <w:jc w:val="both"/>
        <w:rPr>
          <w:b/>
          <w:bCs/>
          <w:i/>
          <w:iCs/>
          <w:color w:val="404040"/>
        </w:rPr>
      </w:pPr>
      <w:r>
        <w:rPr>
          <w:b/>
          <w:bCs/>
          <w:i/>
          <w:iCs/>
        </w:rPr>
        <w:t>1.</w:t>
      </w:r>
      <w:r w:rsidRPr="00206464">
        <w:rPr>
          <w:b/>
          <w:bCs/>
          <w:i/>
          <w:iCs/>
        </w:rPr>
        <w:t xml:space="preserve">Le soumissionnaire doit avoir exécuté </w:t>
      </w:r>
      <w:r>
        <w:rPr>
          <w:b/>
          <w:bCs/>
          <w:i/>
          <w:iCs/>
        </w:rPr>
        <w:t>a</w:t>
      </w:r>
      <w:r w:rsidRPr="00206464">
        <w:rPr>
          <w:b/>
          <w:bCs/>
          <w:i/>
          <w:iCs/>
        </w:rPr>
        <w:t xml:space="preserve">u moins </w:t>
      </w:r>
      <w:r>
        <w:rPr>
          <w:b/>
          <w:bCs/>
          <w:i/>
          <w:iCs/>
        </w:rPr>
        <w:t xml:space="preserve">deux </w:t>
      </w:r>
      <w:r w:rsidRPr="00206464">
        <w:rPr>
          <w:b/>
          <w:bCs/>
          <w:i/>
          <w:iCs/>
        </w:rPr>
        <w:t>expérience</w:t>
      </w:r>
      <w:r>
        <w:rPr>
          <w:b/>
          <w:bCs/>
          <w:i/>
          <w:iCs/>
        </w:rPr>
        <w:t>s</w:t>
      </w:r>
      <w:r w:rsidRPr="00206464">
        <w:rPr>
          <w:b/>
          <w:bCs/>
          <w:i/>
          <w:iCs/>
        </w:rPr>
        <w:t xml:space="preserve"> </w:t>
      </w:r>
      <w:r w:rsidRPr="002911E5">
        <w:rPr>
          <w:b/>
          <w:bCs/>
          <w:i/>
          <w:iCs/>
        </w:rPr>
        <w:t>en lien avec le renforcement des capacités organisationnelle /institutionnelle au cours des 3 dernières années</w:t>
      </w:r>
      <w:r>
        <w:rPr>
          <w:b/>
          <w:bCs/>
          <w:i/>
          <w:iCs/>
        </w:rPr>
        <w:t xml:space="preserve"> </w:t>
      </w:r>
      <w:r w:rsidRPr="00206464">
        <w:rPr>
          <w:b/>
          <w:bCs/>
          <w:i/>
          <w:iCs/>
        </w:rPr>
        <w:t xml:space="preserve">pour un montant minimum de </w:t>
      </w:r>
      <w:r>
        <w:rPr>
          <w:b/>
          <w:bCs/>
          <w:i/>
          <w:iCs/>
        </w:rPr>
        <w:t>20</w:t>
      </w:r>
      <w:r w:rsidRPr="00206464">
        <w:rPr>
          <w:b/>
          <w:bCs/>
          <w:i/>
          <w:iCs/>
        </w:rPr>
        <w:t xml:space="preserve"> 000 Euros</w:t>
      </w:r>
      <w:r>
        <w:rPr>
          <w:b/>
          <w:bCs/>
          <w:i/>
          <w:iCs/>
        </w:rPr>
        <w:t xml:space="preserve"> chacune</w:t>
      </w:r>
      <w:r>
        <w:rPr>
          <w:b/>
          <w:bCs/>
          <w:i/>
          <w:iCs/>
          <w:color w:val="404040"/>
        </w:rPr>
        <w:t>.</w:t>
      </w:r>
    </w:p>
    <w:p w14:paraId="391CAC23" w14:textId="77777777" w:rsidR="00421276" w:rsidRDefault="00421276" w:rsidP="00421276">
      <w:pPr>
        <w:pStyle w:val="Corpsdetexte"/>
        <w:spacing w:before="120" w:line="276" w:lineRule="auto"/>
        <w:ind w:left="898" w:right="891"/>
        <w:jc w:val="both"/>
        <w:rPr>
          <w:b/>
          <w:bCs/>
          <w:i/>
          <w:iCs/>
          <w:color w:val="404040"/>
        </w:rPr>
      </w:pPr>
      <w:r>
        <w:rPr>
          <w:b/>
          <w:bCs/>
          <w:i/>
          <w:iCs/>
        </w:rPr>
        <w:t xml:space="preserve">2. </w:t>
      </w:r>
      <w:r w:rsidRPr="00206464">
        <w:rPr>
          <w:b/>
          <w:bCs/>
          <w:i/>
          <w:iCs/>
        </w:rPr>
        <w:t xml:space="preserve">Le soumissionnaire doit avoir </w:t>
      </w:r>
      <w:r>
        <w:rPr>
          <w:b/>
          <w:bCs/>
          <w:i/>
          <w:iCs/>
        </w:rPr>
        <w:t xml:space="preserve">réalisé </w:t>
      </w:r>
      <w:r w:rsidRPr="002911E5">
        <w:rPr>
          <w:b/>
          <w:bCs/>
          <w:i/>
          <w:iCs/>
        </w:rPr>
        <w:t xml:space="preserve">au moins deux missions </w:t>
      </w:r>
      <w:r>
        <w:rPr>
          <w:b/>
          <w:bCs/>
          <w:i/>
          <w:iCs/>
        </w:rPr>
        <w:t>de</w:t>
      </w:r>
      <w:r w:rsidRPr="002911E5">
        <w:rPr>
          <w:b/>
          <w:bCs/>
          <w:i/>
          <w:iCs/>
        </w:rPr>
        <w:t xml:space="preserve"> conceptions et développement de contenus de formation sur la thématique genre au cours des 3 dernières années</w:t>
      </w:r>
      <w:r>
        <w:rPr>
          <w:b/>
          <w:bCs/>
          <w:i/>
          <w:iCs/>
        </w:rPr>
        <w:t xml:space="preserve"> </w:t>
      </w:r>
      <w:r w:rsidRPr="00206464">
        <w:rPr>
          <w:b/>
          <w:bCs/>
          <w:i/>
          <w:iCs/>
        </w:rPr>
        <w:t xml:space="preserve">pour un montant minimum de </w:t>
      </w:r>
      <w:r>
        <w:rPr>
          <w:b/>
          <w:bCs/>
          <w:i/>
          <w:iCs/>
        </w:rPr>
        <w:t>20</w:t>
      </w:r>
      <w:r w:rsidRPr="00206464">
        <w:rPr>
          <w:b/>
          <w:bCs/>
          <w:i/>
          <w:iCs/>
        </w:rPr>
        <w:t xml:space="preserve"> 000 Euros</w:t>
      </w:r>
      <w:r>
        <w:rPr>
          <w:b/>
          <w:bCs/>
          <w:i/>
          <w:iCs/>
        </w:rPr>
        <w:t xml:space="preserve"> chacune</w:t>
      </w:r>
    </w:p>
    <w:p w14:paraId="1C0491EF" w14:textId="77777777" w:rsidR="00421276" w:rsidRDefault="00421276" w:rsidP="00421276">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3</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65F41C8" w14:textId="77777777" w:rsidR="00421276" w:rsidRDefault="00421276" w:rsidP="00421276">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421276" w14:paraId="7DBB1C9D" w14:textId="77777777" w:rsidTr="00C05DE4">
        <w:trPr>
          <w:trHeight w:val="948"/>
        </w:trPr>
        <w:tc>
          <w:tcPr>
            <w:tcW w:w="4052" w:type="dxa"/>
            <w:shd w:val="clear" w:color="auto" w:fill="F0F0F0"/>
          </w:tcPr>
          <w:p w14:paraId="3F6B8C31" w14:textId="77777777" w:rsidR="00421276" w:rsidRDefault="00421276" w:rsidP="00C05DE4">
            <w:pPr>
              <w:pStyle w:val="TableParagraph"/>
              <w:spacing w:before="59" w:line="278" w:lineRule="auto"/>
              <w:ind w:left="842" w:right="94" w:hanging="735"/>
              <w:rPr>
                <w:sz w:val="21"/>
              </w:rPr>
            </w:pPr>
            <w:r>
              <w:rPr>
                <w:color w:val="575655"/>
                <w:sz w:val="21"/>
              </w:rPr>
              <w:t>Intitulé / description des travaux / lieux (maximum 5)</w:t>
            </w:r>
          </w:p>
        </w:tc>
        <w:tc>
          <w:tcPr>
            <w:tcW w:w="1616" w:type="dxa"/>
            <w:shd w:val="clear" w:color="auto" w:fill="F0F0F0"/>
          </w:tcPr>
          <w:p w14:paraId="1BEE1B6E" w14:textId="77777777" w:rsidR="00421276" w:rsidRDefault="00421276" w:rsidP="00C05DE4">
            <w:pPr>
              <w:pStyle w:val="TableParagraph"/>
              <w:spacing w:before="125"/>
              <w:rPr>
                <w:sz w:val="21"/>
              </w:rPr>
            </w:pPr>
          </w:p>
          <w:p w14:paraId="189F0675" w14:textId="77777777" w:rsidR="00421276" w:rsidRDefault="00421276" w:rsidP="00C05DE4">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27C77286" w14:textId="77777777" w:rsidR="00421276" w:rsidRDefault="00421276" w:rsidP="00C05DE4">
            <w:pPr>
              <w:pStyle w:val="TableParagraph"/>
              <w:spacing w:before="118"/>
              <w:rPr>
                <w:sz w:val="21"/>
              </w:rPr>
            </w:pPr>
          </w:p>
          <w:p w14:paraId="2981451D" w14:textId="77777777" w:rsidR="00421276" w:rsidRDefault="00421276" w:rsidP="00C05DE4">
            <w:pPr>
              <w:pStyle w:val="TableParagraph"/>
              <w:ind w:left="107" w:right="370"/>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5F45397B" w14:textId="77777777" w:rsidR="00421276" w:rsidRDefault="00421276" w:rsidP="00C05DE4">
            <w:pPr>
              <w:pStyle w:val="TableParagraph"/>
              <w:spacing w:before="59" w:line="276" w:lineRule="auto"/>
              <w:ind w:left="104" w:right="772"/>
              <w:rPr>
                <w:sz w:val="21"/>
              </w:rPr>
            </w:pPr>
            <w:r>
              <w:rPr>
                <w:color w:val="575655"/>
                <w:sz w:val="21"/>
              </w:rPr>
              <w:t>Année</w:t>
            </w:r>
            <w:r>
              <w:rPr>
                <w:color w:val="575655"/>
                <w:spacing w:val="-13"/>
                <w:sz w:val="21"/>
              </w:rPr>
              <w:t xml:space="preserve"> </w:t>
            </w:r>
            <w:r>
              <w:rPr>
                <w:color w:val="575655"/>
                <w:sz w:val="21"/>
              </w:rPr>
              <w:t>(20 ; 21 ;22 ;23) référence 24 peut être acceptée</w:t>
            </w:r>
          </w:p>
        </w:tc>
      </w:tr>
      <w:tr w:rsidR="00421276" w14:paraId="4DCDD882" w14:textId="77777777" w:rsidTr="00C05DE4">
        <w:trPr>
          <w:trHeight w:val="568"/>
        </w:trPr>
        <w:tc>
          <w:tcPr>
            <w:tcW w:w="4052" w:type="dxa"/>
          </w:tcPr>
          <w:p w14:paraId="0E45B9AF" w14:textId="77777777" w:rsidR="00421276" w:rsidRDefault="00421276" w:rsidP="00C05DE4">
            <w:pPr>
              <w:pStyle w:val="TableParagraph"/>
              <w:rPr>
                <w:rFonts w:ascii="Times New Roman"/>
                <w:sz w:val="20"/>
              </w:rPr>
            </w:pPr>
          </w:p>
        </w:tc>
        <w:tc>
          <w:tcPr>
            <w:tcW w:w="1616" w:type="dxa"/>
          </w:tcPr>
          <w:p w14:paraId="23F131C9" w14:textId="77777777" w:rsidR="00421276" w:rsidRDefault="00421276" w:rsidP="00C05DE4">
            <w:pPr>
              <w:pStyle w:val="TableParagraph"/>
              <w:rPr>
                <w:rFonts w:ascii="Times New Roman"/>
                <w:sz w:val="20"/>
              </w:rPr>
            </w:pPr>
          </w:p>
        </w:tc>
        <w:tc>
          <w:tcPr>
            <w:tcW w:w="1242" w:type="dxa"/>
          </w:tcPr>
          <w:p w14:paraId="770FC33C" w14:textId="77777777" w:rsidR="00421276" w:rsidRDefault="00421276" w:rsidP="00C05DE4">
            <w:pPr>
              <w:pStyle w:val="TableParagraph"/>
              <w:rPr>
                <w:rFonts w:ascii="Times New Roman"/>
                <w:sz w:val="20"/>
              </w:rPr>
            </w:pPr>
          </w:p>
        </w:tc>
        <w:tc>
          <w:tcPr>
            <w:tcW w:w="2153" w:type="dxa"/>
          </w:tcPr>
          <w:p w14:paraId="32C1BF1F" w14:textId="77777777" w:rsidR="00421276" w:rsidRDefault="00421276" w:rsidP="00C05DE4">
            <w:pPr>
              <w:pStyle w:val="TableParagraph"/>
              <w:rPr>
                <w:rFonts w:ascii="Times New Roman"/>
                <w:sz w:val="20"/>
              </w:rPr>
            </w:pPr>
          </w:p>
        </w:tc>
      </w:tr>
      <w:tr w:rsidR="00421276" w14:paraId="19D534D1" w14:textId="77777777" w:rsidTr="00C05DE4">
        <w:trPr>
          <w:trHeight w:val="566"/>
        </w:trPr>
        <w:tc>
          <w:tcPr>
            <w:tcW w:w="4052" w:type="dxa"/>
          </w:tcPr>
          <w:p w14:paraId="6CF7E1AB" w14:textId="77777777" w:rsidR="00421276" w:rsidRDefault="00421276" w:rsidP="00C05DE4">
            <w:pPr>
              <w:pStyle w:val="TableParagraph"/>
              <w:rPr>
                <w:rFonts w:ascii="Times New Roman"/>
                <w:sz w:val="20"/>
              </w:rPr>
            </w:pPr>
          </w:p>
        </w:tc>
        <w:tc>
          <w:tcPr>
            <w:tcW w:w="1616" w:type="dxa"/>
          </w:tcPr>
          <w:p w14:paraId="7C995348" w14:textId="77777777" w:rsidR="00421276" w:rsidRDefault="00421276" w:rsidP="00C05DE4">
            <w:pPr>
              <w:pStyle w:val="TableParagraph"/>
              <w:rPr>
                <w:rFonts w:ascii="Times New Roman"/>
                <w:sz w:val="20"/>
              </w:rPr>
            </w:pPr>
          </w:p>
        </w:tc>
        <w:tc>
          <w:tcPr>
            <w:tcW w:w="1242" w:type="dxa"/>
          </w:tcPr>
          <w:p w14:paraId="211CDC3B" w14:textId="77777777" w:rsidR="00421276" w:rsidRDefault="00421276" w:rsidP="00C05DE4">
            <w:pPr>
              <w:pStyle w:val="TableParagraph"/>
              <w:rPr>
                <w:rFonts w:ascii="Times New Roman"/>
                <w:sz w:val="20"/>
              </w:rPr>
            </w:pPr>
          </w:p>
        </w:tc>
        <w:tc>
          <w:tcPr>
            <w:tcW w:w="2153" w:type="dxa"/>
          </w:tcPr>
          <w:p w14:paraId="6B398CA3" w14:textId="77777777" w:rsidR="00421276" w:rsidRDefault="00421276" w:rsidP="00C05DE4">
            <w:pPr>
              <w:pStyle w:val="TableParagraph"/>
              <w:rPr>
                <w:rFonts w:ascii="Times New Roman"/>
                <w:sz w:val="20"/>
              </w:rPr>
            </w:pPr>
          </w:p>
        </w:tc>
      </w:tr>
      <w:tr w:rsidR="00421276" w14:paraId="359E81BD" w14:textId="77777777" w:rsidTr="00C05DE4">
        <w:trPr>
          <w:trHeight w:val="565"/>
        </w:trPr>
        <w:tc>
          <w:tcPr>
            <w:tcW w:w="4052" w:type="dxa"/>
          </w:tcPr>
          <w:p w14:paraId="2357E31C" w14:textId="77777777" w:rsidR="00421276" w:rsidRDefault="00421276" w:rsidP="00C05DE4">
            <w:pPr>
              <w:pStyle w:val="TableParagraph"/>
              <w:rPr>
                <w:rFonts w:ascii="Times New Roman"/>
                <w:sz w:val="20"/>
              </w:rPr>
            </w:pPr>
          </w:p>
        </w:tc>
        <w:tc>
          <w:tcPr>
            <w:tcW w:w="1616" w:type="dxa"/>
          </w:tcPr>
          <w:p w14:paraId="7DB070F3" w14:textId="77777777" w:rsidR="00421276" w:rsidRDefault="00421276" w:rsidP="00C05DE4">
            <w:pPr>
              <w:pStyle w:val="TableParagraph"/>
              <w:rPr>
                <w:rFonts w:ascii="Times New Roman"/>
                <w:sz w:val="20"/>
              </w:rPr>
            </w:pPr>
          </w:p>
        </w:tc>
        <w:tc>
          <w:tcPr>
            <w:tcW w:w="1242" w:type="dxa"/>
          </w:tcPr>
          <w:p w14:paraId="74EA1AED" w14:textId="77777777" w:rsidR="00421276" w:rsidRDefault="00421276" w:rsidP="00C05DE4">
            <w:pPr>
              <w:pStyle w:val="TableParagraph"/>
              <w:rPr>
                <w:rFonts w:ascii="Times New Roman"/>
                <w:sz w:val="20"/>
              </w:rPr>
            </w:pPr>
          </w:p>
        </w:tc>
        <w:tc>
          <w:tcPr>
            <w:tcW w:w="2153" w:type="dxa"/>
          </w:tcPr>
          <w:p w14:paraId="5417F1A7" w14:textId="77777777" w:rsidR="00421276" w:rsidRDefault="00421276" w:rsidP="00C05DE4">
            <w:pPr>
              <w:pStyle w:val="TableParagraph"/>
              <w:rPr>
                <w:rFonts w:ascii="Times New Roman"/>
                <w:sz w:val="20"/>
              </w:rPr>
            </w:pPr>
          </w:p>
        </w:tc>
      </w:tr>
      <w:tr w:rsidR="00421276" w14:paraId="25AF1EEA" w14:textId="77777777" w:rsidTr="00C05DE4">
        <w:trPr>
          <w:trHeight w:val="566"/>
        </w:trPr>
        <w:tc>
          <w:tcPr>
            <w:tcW w:w="4052" w:type="dxa"/>
          </w:tcPr>
          <w:p w14:paraId="1CE402FC" w14:textId="77777777" w:rsidR="00421276" w:rsidRDefault="00421276" w:rsidP="00C05DE4">
            <w:pPr>
              <w:pStyle w:val="TableParagraph"/>
              <w:rPr>
                <w:rFonts w:ascii="Times New Roman"/>
                <w:sz w:val="20"/>
              </w:rPr>
            </w:pPr>
          </w:p>
        </w:tc>
        <w:tc>
          <w:tcPr>
            <w:tcW w:w="1616" w:type="dxa"/>
          </w:tcPr>
          <w:p w14:paraId="7253306C" w14:textId="77777777" w:rsidR="00421276" w:rsidRDefault="00421276" w:rsidP="00C05DE4">
            <w:pPr>
              <w:pStyle w:val="TableParagraph"/>
              <w:rPr>
                <w:rFonts w:ascii="Times New Roman"/>
                <w:sz w:val="20"/>
              </w:rPr>
            </w:pPr>
          </w:p>
        </w:tc>
        <w:tc>
          <w:tcPr>
            <w:tcW w:w="1242" w:type="dxa"/>
          </w:tcPr>
          <w:p w14:paraId="7C7585E2" w14:textId="77777777" w:rsidR="00421276" w:rsidRDefault="00421276" w:rsidP="00C05DE4">
            <w:pPr>
              <w:pStyle w:val="TableParagraph"/>
              <w:rPr>
                <w:rFonts w:ascii="Times New Roman"/>
                <w:sz w:val="20"/>
              </w:rPr>
            </w:pPr>
          </w:p>
        </w:tc>
        <w:tc>
          <w:tcPr>
            <w:tcW w:w="2153" w:type="dxa"/>
          </w:tcPr>
          <w:p w14:paraId="439E299C" w14:textId="77777777" w:rsidR="00421276" w:rsidRDefault="00421276" w:rsidP="00C05DE4">
            <w:pPr>
              <w:pStyle w:val="TableParagraph"/>
              <w:rPr>
                <w:rFonts w:ascii="Times New Roman"/>
                <w:sz w:val="20"/>
              </w:rPr>
            </w:pPr>
          </w:p>
        </w:tc>
      </w:tr>
      <w:tr w:rsidR="00421276" w14:paraId="46783E08" w14:textId="77777777" w:rsidTr="00C05DE4">
        <w:trPr>
          <w:trHeight w:val="568"/>
        </w:trPr>
        <w:tc>
          <w:tcPr>
            <w:tcW w:w="4052" w:type="dxa"/>
          </w:tcPr>
          <w:p w14:paraId="4A41B74C" w14:textId="77777777" w:rsidR="00421276" w:rsidRDefault="00421276" w:rsidP="00C05DE4">
            <w:pPr>
              <w:pStyle w:val="TableParagraph"/>
              <w:rPr>
                <w:rFonts w:ascii="Times New Roman"/>
                <w:sz w:val="20"/>
              </w:rPr>
            </w:pPr>
          </w:p>
        </w:tc>
        <w:tc>
          <w:tcPr>
            <w:tcW w:w="1616" w:type="dxa"/>
          </w:tcPr>
          <w:p w14:paraId="5621B29A" w14:textId="77777777" w:rsidR="00421276" w:rsidRDefault="00421276" w:rsidP="00C05DE4">
            <w:pPr>
              <w:pStyle w:val="TableParagraph"/>
              <w:rPr>
                <w:rFonts w:ascii="Times New Roman"/>
                <w:sz w:val="20"/>
              </w:rPr>
            </w:pPr>
          </w:p>
        </w:tc>
        <w:tc>
          <w:tcPr>
            <w:tcW w:w="1242" w:type="dxa"/>
          </w:tcPr>
          <w:p w14:paraId="65CDAF89" w14:textId="77777777" w:rsidR="00421276" w:rsidRDefault="00421276" w:rsidP="00C05DE4">
            <w:pPr>
              <w:pStyle w:val="TableParagraph"/>
              <w:rPr>
                <w:rFonts w:ascii="Times New Roman"/>
                <w:sz w:val="20"/>
              </w:rPr>
            </w:pPr>
          </w:p>
        </w:tc>
        <w:tc>
          <w:tcPr>
            <w:tcW w:w="2153" w:type="dxa"/>
          </w:tcPr>
          <w:p w14:paraId="1ED402B3" w14:textId="77777777" w:rsidR="00421276" w:rsidRDefault="00421276" w:rsidP="00C05DE4">
            <w:pPr>
              <w:pStyle w:val="TableParagraph"/>
              <w:rPr>
                <w:rFonts w:ascii="Times New Roman"/>
                <w:sz w:val="20"/>
              </w:rPr>
            </w:pPr>
          </w:p>
        </w:tc>
      </w:tr>
    </w:tbl>
    <w:p w14:paraId="0DF08ACE" w14:textId="77777777" w:rsidR="00421276" w:rsidRDefault="00421276" w:rsidP="00421276">
      <w:pPr>
        <w:pStyle w:val="Corpsdetexte"/>
        <w:spacing w:before="197"/>
        <w:ind w:left="0"/>
      </w:pPr>
    </w:p>
    <w:p w14:paraId="6009C8C4" w14:textId="77777777" w:rsidR="00421276" w:rsidRDefault="00421276" w:rsidP="00421276">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267EF6D" w14:textId="77777777" w:rsidR="00421276" w:rsidRDefault="00421276" w:rsidP="00421276">
      <w:pPr>
        <w:pStyle w:val="Corpsdetexte"/>
        <w:ind w:left="0"/>
        <w:rPr>
          <w:b/>
        </w:rPr>
      </w:pPr>
    </w:p>
    <w:p w14:paraId="18591BD7" w14:textId="77777777" w:rsidR="00421276" w:rsidRDefault="00421276" w:rsidP="00421276">
      <w:pPr>
        <w:pStyle w:val="Corpsdetexte"/>
        <w:spacing w:before="153"/>
        <w:ind w:left="0"/>
        <w:rPr>
          <w:b/>
        </w:rPr>
      </w:pPr>
    </w:p>
    <w:p w14:paraId="2D8DC8AB" w14:textId="77777777" w:rsidR="00421276" w:rsidRDefault="00421276" w:rsidP="00421276">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p w14:paraId="33581F7D" w14:textId="77777777" w:rsidR="00421276" w:rsidRDefault="00421276" w:rsidP="00421276">
      <w:pPr>
        <w:rPr>
          <w:sz w:val="21"/>
        </w:rPr>
        <w:sectPr w:rsidR="00421276" w:rsidSect="00421276">
          <w:pgSz w:w="11910" w:h="16840"/>
          <w:pgMar w:top="1320" w:right="520" w:bottom="940" w:left="520" w:header="0" w:footer="757" w:gutter="0"/>
          <w:cols w:space="720"/>
        </w:sectPr>
      </w:pPr>
    </w:p>
    <w:p w14:paraId="56BCD04E" w14:textId="77777777" w:rsidR="00421276" w:rsidRDefault="00421276" w:rsidP="00421276">
      <w:pPr>
        <w:pStyle w:val="Paragraphedeliste"/>
        <w:numPr>
          <w:ilvl w:val="2"/>
          <w:numId w:val="38"/>
        </w:numPr>
        <w:tabs>
          <w:tab w:val="left" w:pos="1892"/>
        </w:tabs>
        <w:spacing w:before="81"/>
        <w:ind w:left="1892" w:right="1502" w:hanging="994"/>
        <w:rPr>
          <w:sz w:val="24"/>
        </w:rPr>
      </w:pPr>
      <w:bookmarkStart w:id="19" w:name="_bookmark84"/>
      <w:bookmarkStart w:id="20" w:name="_bookmark85"/>
      <w:bookmarkEnd w:id="19"/>
      <w:bookmarkEnd w:id="20"/>
      <w:r>
        <w:rPr>
          <w:b/>
          <w:sz w:val="24"/>
        </w:rPr>
        <w:lastRenderedPageBreak/>
        <w:t>Cautionnement</w:t>
      </w:r>
      <w:r>
        <w:rPr>
          <w:b/>
          <w:spacing w:val="-2"/>
          <w:sz w:val="24"/>
        </w:rPr>
        <w:t xml:space="preserve"> </w:t>
      </w:r>
      <w:r>
        <w:rPr>
          <w:sz w:val="24"/>
        </w:rPr>
        <w:t>(</w:t>
      </w:r>
      <w:r>
        <w:rPr>
          <w:color w:val="FF0000"/>
          <w:sz w:val="18"/>
        </w:rPr>
        <w:t>ne</w:t>
      </w:r>
      <w:r>
        <w:rPr>
          <w:color w:val="FF0000"/>
          <w:spacing w:val="-3"/>
          <w:sz w:val="18"/>
        </w:rPr>
        <w:t xml:space="preserve"> </w:t>
      </w:r>
      <w:r>
        <w:rPr>
          <w:color w:val="FF0000"/>
          <w:sz w:val="18"/>
        </w:rPr>
        <w:t>doit</w:t>
      </w:r>
      <w:r>
        <w:rPr>
          <w:color w:val="FF0000"/>
          <w:spacing w:val="-3"/>
          <w:sz w:val="18"/>
        </w:rPr>
        <w:t xml:space="preserve"> </w:t>
      </w:r>
      <w:r>
        <w:rPr>
          <w:color w:val="FF0000"/>
          <w:sz w:val="18"/>
        </w:rPr>
        <w:t>pas</w:t>
      </w:r>
      <w:r>
        <w:rPr>
          <w:color w:val="FF0000"/>
          <w:spacing w:val="-3"/>
          <w:sz w:val="18"/>
        </w:rPr>
        <w:t xml:space="preserve"> </w:t>
      </w:r>
      <w:r>
        <w:rPr>
          <w:color w:val="FF0000"/>
          <w:sz w:val="18"/>
        </w:rPr>
        <w:t>être</w:t>
      </w:r>
      <w:r>
        <w:rPr>
          <w:color w:val="FF0000"/>
          <w:spacing w:val="-3"/>
          <w:sz w:val="18"/>
        </w:rPr>
        <w:t xml:space="preserve"> </w:t>
      </w:r>
      <w:r>
        <w:rPr>
          <w:color w:val="FF0000"/>
          <w:sz w:val="18"/>
        </w:rPr>
        <w:t>joint</w:t>
      </w:r>
      <w:r>
        <w:rPr>
          <w:color w:val="FF0000"/>
          <w:spacing w:val="-3"/>
          <w:sz w:val="18"/>
        </w:rPr>
        <w:t xml:space="preserve"> </w:t>
      </w:r>
      <w:r>
        <w:rPr>
          <w:color w:val="FF0000"/>
          <w:sz w:val="18"/>
        </w:rPr>
        <w:t>à l’offre</w:t>
      </w:r>
      <w:r>
        <w:rPr>
          <w:color w:val="FF0000"/>
          <w:spacing w:val="-2"/>
          <w:sz w:val="18"/>
        </w:rPr>
        <w:t xml:space="preserve"> </w:t>
      </w:r>
      <w:r>
        <w:rPr>
          <w:color w:val="FF0000"/>
          <w:sz w:val="18"/>
        </w:rPr>
        <w:t>–</w:t>
      </w:r>
      <w:r>
        <w:rPr>
          <w:color w:val="FF0000"/>
          <w:spacing w:val="-1"/>
          <w:sz w:val="18"/>
        </w:rPr>
        <w:t xml:space="preserve"> </w:t>
      </w:r>
      <w:r>
        <w:rPr>
          <w:color w:val="FF0000"/>
          <w:sz w:val="18"/>
        </w:rPr>
        <w:t>A</w:t>
      </w:r>
      <w:r>
        <w:rPr>
          <w:color w:val="FF0000"/>
          <w:spacing w:val="-3"/>
          <w:sz w:val="18"/>
        </w:rPr>
        <w:t xml:space="preserve"> </w:t>
      </w:r>
      <w:r>
        <w:rPr>
          <w:color w:val="FF0000"/>
          <w:sz w:val="18"/>
        </w:rPr>
        <w:t>faire</w:t>
      </w:r>
      <w:r>
        <w:rPr>
          <w:color w:val="FF0000"/>
          <w:spacing w:val="-3"/>
          <w:sz w:val="18"/>
        </w:rPr>
        <w:t xml:space="preserve"> </w:t>
      </w:r>
      <w:r>
        <w:rPr>
          <w:color w:val="FF0000"/>
          <w:sz w:val="18"/>
        </w:rPr>
        <w:t>compléter</w:t>
      </w:r>
      <w:r>
        <w:rPr>
          <w:color w:val="FF0000"/>
          <w:spacing w:val="-2"/>
          <w:sz w:val="18"/>
        </w:rPr>
        <w:t xml:space="preserve"> </w:t>
      </w:r>
      <w:r>
        <w:rPr>
          <w:color w:val="FF0000"/>
          <w:sz w:val="18"/>
        </w:rPr>
        <w:t>uniquement</w:t>
      </w:r>
      <w:r>
        <w:rPr>
          <w:color w:val="FF0000"/>
          <w:spacing w:val="-3"/>
          <w:sz w:val="18"/>
        </w:rPr>
        <w:t xml:space="preserve"> </w:t>
      </w:r>
      <w:r>
        <w:rPr>
          <w:color w:val="FF0000"/>
          <w:sz w:val="18"/>
        </w:rPr>
        <w:t>en</w:t>
      </w:r>
      <w:r>
        <w:rPr>
          <w:color w:val="FF0000"/>
          <w:spacing w:val="-4"/>
          <w:sz w:val="18"/>
        </w:rPr>
        <w:t xml:space="preserve"> </w:t>
      </w:r>
      <w:r>
        <w:rPr>
          <w:color w:val="FF0000"/>
          <w:sz w:val="18"/>
        </w:rPr>
        <w:t xml:space="preserve">cas </w:t>
      </w:r>
      <w:r>
        <w:rPr>
          <w:color w:val="FF0000"/>
          <w:spacing w:val="-2"/>
          <w:sz w:val="18"/>
        </w:rPr>
        <w:t>d’attribution</w:t>
      </w:r>
      <w:r>
        <w:rPr>
          <w:color w:val="575655"/>
          <w:spacing w:val="-2"/>
          <w:sz w:val="24"/>
        </w:rPr>
        <w:t>)</w:t>
      </w:r>
    </w:p>
    <w:p w14:paraId="24902EA2" w14:textId="77777777" w:rsidR="00421276" w:rsidRDefault="00421276" w:rsidP="00421276">
      <w:pPr>
        <w:pStyle w:val="Corpsdetexte"/>
        <w:spacing w:before="60"/>
        <w:ind w:left="898"/>
      </w:pPr>
      <w:r>
        <w:rPr>
          <w:color w:val="575655"/>
          <w:shd w:val="clear" w:color="auto" w:fill="D9D9D9"/>
        </w:rPr>
        <w:t>(À</w:t>
      </w:r>
      <w:r>
        <w:rPr>
          <w:color w:val="575655"/>
          <w:spacing w:val="-6"/>
          <w:shd w:val="clear" w:color="auto" w:fill="D9D9D9"/>
        </w:rPr>
        <w:t xml:space="preserve"> </w:t>
      </w:r>
      <w:r>
        <w:rPr>
          <w:color w:val="575655"/>
          <w:shd w:val="clear" w:color="auto" w:fill="D9D9D9"/>
        </w:rPr>
        <w:t>soumettre</w:t>
      </w:r>
      <w:r>
        <w:rPr>
          <w:color w:val="575655"/>
          <w:spacing w:val="-4"/>
          <w:shd w:val="clear" w:color="auto" w:fill="D9D9D9"/>
        </w:rPr>
        <w:t xml:space="preserve"> </w:t>
      </w:r>
      <w:r>
        <w:rPr>
          <w:color w:val="575655"/>
          <w:shd w:val="clear" w:color="auto" w:fill="D9D9D9"/>
        </w:rPr>
        <w:t>sur</w:t>
      </w:r>
      <w:r>
        <w:rPr>
          <w:color w:val="575655"/>
          <w:spacing w:val="-6"/>
          <w:shd w:val="clear" w:color="auto" w:fill="D9D9D9"/>
        </w:rPr>
        <w:t xml:space="preserve"> </w:t>
      </w:r>
      <w:r>
        <w:rPr>
          <w:color w:val="575655"/>
          <w:shd w:val="clear" w:color="auto" w:fill="D9D9D9"/>
        </w:rPr>
        <w:t>le</w:t>
      </w:r>
      <w:r>
        <w:rPr>
          <w:color w:val="575655"/>
          <w:spacing w:val="-4"/>
          <w:shd w:val="clear" w:color="auto" w:fill="D9D9D9"/>
        </w:rPr>
        <w:t xml:space="preserve"> </w:t>
      </w:r>
      <w:r>
        <w:rPr>
          <w:color w:val="575655"/>
          <w:shd w:val="clear" w:color="auto" w:fill="D9D9D9"/>
        </w:rPr>
        <w:t>papier</w:t>
      </w:r>
      <w:r>
        <w:rPr>
          <w:color w:val="575655"/>
          <w:spacing w:val="-7"/>
          <w:shd w:val="clear" w:color="auto" w:fill="D9D9D9"/>
        </w:rPr>
        <w:t xml:space="preserve"> </w:t>
      </w:r>
      <w:r>
        <w:rPr>
          <w:color w:val="575655"/>
          <w:shd w:val="clear" w:color="auto" w:fill="D9D9D9"/>
        </w:rPr>
        <w:t>en-tête</w:t>
      </w:r>
      <w:r>
        <w:rPr>
          <w:color w:val="575655"/>
          <w:spacing w:val="-7"/>
          <w:shd w:val="clear" w:color="auto" w:fill="D9D9D9"/>
        </w:rPr>
        <w:t xml:space="preserve"> </w:t>
      </w:r>
      <w:r>
        <w:rPr>
          <w:color w:val="575655"/>
          <w:shd w:val="clear" w:color="auto" w:fill="D9D9D9"/>
        </w:rPr>
        <w:t>de</w:t>
      </w:r>
      <w:r>
        <w:rPr>
          <w:color w:val="575655"/>
          <w:spacing w:val="-5"/>
          <w:shd w:val="clear" w:color="auto" w:fill="D9D9D9"/>
        </w:rPr>
        <w:t xml:space="preserve"> </w:t>
      </w:r>
      <w:r>
        <w:rPr>
          <w:color w:val="575655"/>
          <w:shd w:val="clear" w:color="auto" w:fill="D9D9D9"/>
        </w:rPr>
        <w:t>l'institution</w:t>
      </w:r>
      <w:r>
        <w:rPr>
          <w:color w:val="575655"/>
          <w:spacing w:val="-8"/>
          <w:shd w:val="clear" w:color="auto" w:fill="D9D9D9"/>
        </w:rPr>
        <w:t xml:space="preserve"> </w:t>
      </w:r>
      <w:r>
        <w:rPr>
          <w:color w:val="575655"/>
          <w:spacing w:val="-2"/>
          <w:shd w:val="clear" w:color="auto" w:fill="D9D9D9"/>
        </w:rPr>
        <w:t>financière)</w:t>
      </w:r>
    </w:p>
    <w:p w14:paraId="4A59BEB7" w14:textId="77777777" w:rsidR="00421276" w:rsidRDefault="00421276" w:rsidP="00421276">
      <w:pPr>
        <w:pStyle w:val="Corpsdetexte"/>
        <w:spacing w:before="196"/>
        <w:ind w:left="898"/>
      </w:pPr>
      <w:r>
        <w:rPr>
          <w:color w:val="575655"/>
        </w:rPr>
        <w:t>À</w:t>
      </w:r>
      <w:r>
        <w:rPr>
          <w:color w:val="575655"/>
          <w:spacing w:val="-6"/>
        </w:rPr>
        <w:t xml:space="preserve"> </w:t>
      </w:r>
      <w:r>
        <w:rPr>
          <w:color w:val="575655"/>
        </w:rPr>
        <w:t>l'attention</w:t>
      </w:r>
      <w:r>
        <w:rPr>
          <w:color w:val="575655"/>
          <w:spacing w:val="-9"/>
        </w:rPr>
        <w:t xml:space="preserve"> </w:t>
      </w:r>
      <w:r>
        <w:rPr>
          <w:color w:val="575655"/>
        </w:rPr>
        <w:t>d’Enabel,</w:t>
      </w:r>
      <w:r>
        <w:rPr>
          <w:color w:val="575655"/>
          <w:spacing w:val="-6"/>
        </w:rPr>
        <w:t xml:space="preserve"> </w:t>
      </w:r>
      <w:r>
        <w:rPr>
          <w:color w:val="575655"/>
        </w:rPr>
        <w:t>Agence</w:t>
      </w:r>
      <w:r>
        <w:rPr>
          <w:color w:val="575655"/>
          <w:spacing w:val="-4"/>
        </w:rPr>
        <w:t xml:space="preserve"> </w:t>
      </w:r>
      <w:r>
        <w:rPr>
          <w:color w:val="575655"/>
        </w:rPr>
        <w:t>belge</w:t>
      </w:r>
      <w:r>
        <w:rPr>
          <w:color w:val="575655"/>
          <w:spacing w:val="-5"/>
        </w:rPr>
        <w:t xml:space="preserve"> </w:t>
      </w:r>
      <w:r>
        <w:rPr>
          <w:color w:val="575655"/>
        </w:rPr>
        <w:t>de</w:t>
      </w:r>
      <w:r>
        <w:rPr>
          <w:color w:val="575655"/>
          <w:spacing w:val="-7"/>
        </w:rPr>
        <w:t xml:space="preserve"> </w:t>
      </w:r>
      <w:r>
        <w:rPr>
          <w:color w:val="575655"/>
          <w:spacing w:val="-2"/>
        </w:rPr>
        <w:t>développement</w:t>
      </w:r>
    </w:p>
    <w:p w14:paraId="6FF63F5B" w14:textId="77777777" w:rsidR="00421276" w:rsidRDefault="00421276" w:rsidP="00421276">
      <w:pPr>
        <w:pStyle w:val="Corpsdetexte"/>
        <w:spacing w:before="35" w:line="278" w:lineRule="auto"/>
        <w:ind w:left="898" w:right="945"/>
      </w:pPr>
      <w:r>
        <w:rPr>
          <w:color w:val="575655"/>
        </w:rPr>
        <w:t>Cellules</w:t>
      </w:r>
      <w:r>
        <w:rPr>
          <w:color w:val="575655"/>
          <w:spacing w:val="-5"/>
        </w:rPr>
        <w:t xml:space="preserve"> </w:t>
      </w:r>
      <w:r>
        <w:rPr>
          <w:color w:val="575655"/>
        </w:rPr>
        <w:t>Marchés</w:t>
      </w:r>
      <w:r>
        <w:rPr>
          <w:color w:val="575655"/>
          <w:spacing w:val="-2"/>
        </w:rPr>
        <w:t xml:space="preserve"> </w:t>
      </w:r>
      <w:r>
        <w:rPr>
          <w:color w:val="575655"/>
        </w:rPr>
        <w:t>Publics,</w:t>
      </w:r>
      <w:r>
        <w:rPr>
          <w:color w:val="575655"/>
          <w:spacing w:val="-5"/>
        </w:rPr>
        <w:t xml:space="preserve"> </w:t>
      </w:r>
      <w:r>
        <w:rPr>
          <w:color w:val="575655"/>
        </w:rPr>
        <w:t>Immeuble</w:t>
      </w:r>
      <w:r>
        <w:rPr>
          <w:color w:val="575655"/>
          <w:spacing w:val="-1"/>
        </w:rPr>
        <w:t xml:space="preserve"> </w:t>
      </w:r>
      <w:r>
        <w:rPr>
          <w:color w:val="575655"/>
        </w:rPr>
        <w:t>Koubia,</w:t>
      </w:r>
      <w:r>
        <w:rPr>
          <w:color w:val="575655"/>
          <w:spacing w:val="-2"/>
        </w:rPr>
        <w:t xml:space="preserve"> </w:t>
      </w:r>
      <w:r>
        <w:rPr>
          <w:color w:val="575655"/>
        </w:rPr>
        <w:t>appart</w:t>
      </w:r>
      <w:r>
        <w:rPr>
          <w:color w:val="575655"/>
          <w:spacing w:val="-6"/>
        </w:rPr>
        <w:t xml:space="preserve"> </w:t>
      </w:r>
      <w:r>
        <w:rPr>
          <w:color w:val="575655"/>
        </w:rPr>
        <w:t>301,</w:t>
      </w:r>
      <w:r>
        <w:rPr>
          <w:color w:val="575655"/>
          <w:spacing w:val="-4"/>
        </w:rPr>
        <w:t xml:space="preserve"> </w:t>
      </w:r>
      <w:r>
        <w:rPr>
          <w:color w:val="575655"/>
        </w:rPr>
        <w:t>Corniche</w:t>
      </w:r>
      <w:r>
        <w:rPr>
          <w:color w:val="575655"/>
          <w:spacing w:val="-5"/>
        </w:rPr>
        <w:t xml:space="preserve"> </w:t>
      </w:r>
      <w:r>
        <w:rPr>
          <w:color w:val="575655"/>
        </w:rPr>
        <w:t>Nord,</w:t>
      </w:r>
      <w:r>
        <w:rPr>
          <w:color w:val="575655"/>
          <w:spacing w:val="-4"/>
        </w:rPr>
        <w:t xml:space="preserve"> </w:t>
      </w:r>
      <w:r>
        <w:rPr>
          <w:color w:val="575655"/>
        </w:rPr>
        <w:t>Camayenne,</w:t>
      </w:r>
      <w:r>
        <w:rPr>
          <w:color w:val="575655"/>
          <w:spacing w:val="-4"/>
        </w:rPr>
        <w:t xml:space="preserve"> </w:t>
      </w:r>
      <w:r>
        <w:rPr>
          <w:color w:val="575655"/>
        </w:rPr>
        <w:t>Conakry, Guinée « le pouvoir adjudicateur ».</w:t>
      </w:r>
    </w:p>
    <w:p w14:paraId="54E96DD5" w14:textId="77777777" w:rsidR="00421276" w:rsidRDefault="00421276" w:rsidP="00421276">
      <w:pPr>
        <w:pStyle w:val="Corpsdetexte"/>
        <w:spacing w:before="31"/>
        <w:ind w:left="0"/>
      </w:pPr>
    </w:p>
    <w:p w14:paraId="1A277440" w14:textId="77777777" w:rsidR="00421276" w:rsidRDefault="00421276" w:rsidP="00421276">
      <w:pPr>
        <w:pStyle w:val="Corpsdetexte"/>
        <w:ind w:left="898"/>
      </w:pPr>
      <w:r>
        <w:rPr>
          <w:color w:val="575655"/>
        </w:rPr>
        <w:t>Objet</w:t>
      </w:r>
      <w:r>
        <w:rPr>
          <w:color w:val="575655"/>
          <w:spacing w:val="-6"/>
        </w:rPr>
        <w:t xml:space="preserve"> </w:t>
      </w:r>
      <w:r>
        <w:rPr>
          <w:color w:val="575655"/>
        </w:rPr>
        <w:t>:</w:t>
      </w:r>
      <w:r>
        <w:rPr>
          <w:color w:val="575655"/>
          <w:spacing w:val="21"/>
        </w:rPr>
        <w:t xml:space="preserve"> </w:t>
      </w:r>
      <w:r>
        <w:rPr>
          <w:color w:val="575655"/>
        </w:rPr>
        <w:t>Cautionnement</w:t>
      </w:r>
      <w:r>
        <w:rPr>
          <w:color w:val="575655"/>
          <w:spacing w:val="-6"/>
        </w:rPr>
        <w:t xml:space="preserve"> </w:t>
      </w:r>
      <w:r>
        <w:rPr>
          <w:color w:val="575655"/>
        </w:rPr>
        <w:t>numéro</w:t>
      </w:r>
      <w:r>
        <w:rPr>
          <w:color w:val="575655"/>
          <w:spacing w:val="-5"/>
        </w:rPr>
        <w:t xml:space="preserve"> </w:t>
      </w:r>
      <w:r>
        <w:rPr>
          <w:color w:val="575655"/>
          <w:spacing w:val="-2"/>
          <w:highlight w:val="lightGray"/>
        </w:rPr>
        <w:t>…………………………</w:t>
      </w:r>
      <w:proofErr w:type="gramStart"/>
      <w:r>
        <w:rPr>
          <w:color w:val="575655"/>
          <w:spacing w:val="-2"/>
          <w:highlight w:val="lightGray"/>
        </w:rPr>
        <w:t>…….</w:t>
      </w:r>
      <w:proofErr w:type="gramEnd"/>
      <w:r>
        <w:rPr>
          <w:color w:val="575655"/>
          <w:spacing w:val="-2"/>
          <w:highlight w:val="lightGray"/>
        </w:rPr>
        <w:t>.</w:t>
      </w:r>
    </w:p>
    <w:p w14:paraId="76A375FE" w14:textId="77777777" w:rsidR="00421276" w:rsidRDefault="00421276" w:rsidP="00421276">
      <w:pPr>
        <w:pStyle w:val="Corpsdetexte"/>
        <w:spacing w:before="38"/>
        <w:ind w:left="898"/>
      </w:pPr>
      <w:r>
        <w:rPr>
          <w:color w:val="575655"/>
        </w:rPr>
        <w:t>Cautionnement</w:t>
      </w:r>
      <w:r>
        <w:rPr>
          <w:color w:val="575655"/>
          <w:spacing w:val="-12"/>
        </w:rPr>
        <w:t xml:space="preserve"> </w:t>
      </w:r>
      <w:r>
        <w:rPr>
          <w:color w:val="575655"/>
        </w:rPr>
        <w:t>pour</w:t>
      </w:r>
      <w:r>
        <w:rPr>
          <w:color w:val="575655"/>
          <w:spacing w:val="-9"/>
        </w:rPr>
        <w:t xml:space="preserve"> </w:t>
      </w:r>
      <w:r>
        <w:rPr>
          <w:color w:val="575655"/>
        </w:rPr>
        <w:t>l’entièreté</w:t>
      </w:r>
      <w:r>
        <w:rPr>
          <w:color w:val="575655"/>
          <w:spacing w:val="-10"/>
        </w:rPr>
        <w:t xml:space="preserve"> </w:t>
      </w:r>
      <w:r>
        <w:rPr>
          <w:color w:val="575655"/>
        </w:rPr>
        <w:t>de</w:t>
      </w:r>
      <w:r>
        <w:rPr>
          <w:color w:val="575655"/>
          <w:spacing w:val="-7"/>
        </w:rPr>
        <w:t xml:space="preserve"> </w:t>
      </w:r>
      <w:r>
        <w:rPr>
          <w:color w:val="575655"/>
        </w:rPr>
        <w:t>l’exécution</w:t>
      </w:r>
      <w:r>
        <w:rPr>
          <w:color w:val="575655"/>
          <w:spacing w:val="-9"/>
        </w:rPr>
        <w:t xml:space="preserve"> </w:t>
      </w:r>
      <w:r>
        <w:rPr>
          <w:color w:val="575655"/>
        </w:rPr>
        <w:t>du</w:t>
      </w:r>
      <w:r>
        <w:rPr>
          <w:color w:val="575655"/>
          <w:spacing w:val="-8"/>
        </w:rPr>
        <w:t xml:space="preserve"> </w:t>
      </w:r>
      <w:r>
        <w:rPr>
          <w:color w:val="575655"/>
        </w:rPr>
        <w:t>contrat</w:t>
      </w:r>
      <w:r>
        <w:rPr>
          <w:color w:val="575655"/>
          <w:spacing w:val="-7"/>
        </w:rPr>
        <w:t xml:space="preserve"> </w:t>
      </w:r>
      <w:r>
        <w:rPr>
          <w:color w:val="575655"/>
        </w:rPr>
        <w:t>GIN23006-</w:t>
      </w:r>
      <w:r>
        <w:rPr>
          <w:color w:val="575655"/>
          <w:spacing w:val="-2"/>
        </w:rPr>
        <w:t>10008</w:t>
      </w:r>
    </w:p>
    <w:p w14:paraId="77F27AB2" w14:textId="77777777" w:rsidR="00421276" w:rsidRDefault="00421276" w:rsidP="00421276">
      <w:pPr>
        <w:pStyle w:val="Corpsdetexte"/>
        <w:spacing w:before="35"/>
        <w:ind w:left="898"/>
      </w:pPr>
      <w:r>
        <w:rPr>
          <w:color w:val="575655"/>
        </w:rPr>
        <w:t>Intitulé</w:t>
      </w:r>
      <w:r>
        <w:rPr>
          <w:color w:val="575655"/>
          <w:spacing w:val="-9"/>
        </w:rPr>
        <w:t xml:space="preserve"> </w:t>
      </w:r>
      <w:r>
        <w:rPr>
          <w:color w:val="575655"/>
        </w:rPr>
        <w:t>:</w:t>
      </w:r>
      <w:r>
        <w:rPr>
          <w:color w:val="575655"/>
          <w:spacing w:val="-6"/>
        </w:rPr>
        <w:t xml:space="preserve"> </w:t>
      </w:r>
      <w:r>
        <w:rPr>
          <w:color w:val="575655"/>
        </w:rPr>
        <w:t>Marché</w:t>
      </w:r>
      <w:r>
        <w:rPr>
          <w:color w:val="575655"/>
          <w:spacing w:val="-6"/>
        </w:rPr>
        <w:t xml:space="preserve"> </w:t>
      </w:r>
      <w:r>
        <w:rPr>
          <w:color w:val="575655"/>
        </w:rPr>
        <w:t>de</w:t>
      </w:r>
      <w:r>
        <w:rPr>
          <w:color w:val="575655"/>
          <w:spacing w:val="-2"/>
        </w:rPr>
        <w:t xml:space="preserve"> </w:t>
      </w:r>
      <w:r>
        <w:rPr>
          <w:color w:val="575655"/>
        </w:rPr>
        <w:t>services</w:t>
      </w:r>
      <w:r>
        <w:rPr>
          <w:color w:val="575655"/>
          <w:spacing w:val="-3"/>
        </w:rPr>
        <w:t xml:space="preserve"> </w:t>
      </w:r>
      <w:r>
        <w:rPr>
          <w:color w:val="575655"/>
        </w:rPr>
        <w:t>relatif</w:t>
      </w:r>
      <w:r>
        <w:rPr>
          <w:color w:val="575655"/>
          <w:spacing w:val="-4"/>
        </w:rPr>
        <w:t xml:space="preserve"> </w:t>
      </w:r>
      <w:r>
        <w:rPr>
          <w:color w:val="575655"/>
        </w:rPr>
        <w:t xml:space="preserve">au </w:t>
      </w:r>
      <w:r>
        <w:rPr>
          <w:color w:val="575655"/>
          <w:spacing w:val="-5"/>
        </w:rPr>
        <w:t xml:space="preserve">« </w:t>
      </w:r>
      <w:r w:rsidRPr="00FD0C96">
        <w:rPr>
          <w:color w:val="575655"/>
        </w:rPr>
        <w:t>Recrutement d’un prestataire pour assurer le soutien structurel aux services centraux sur le Genre et l’autonomisation des femmes et lutte contre le harcèlement</w:t>
      </w:r>
      <w:r>
        <w:rPr>
          <w:color w:val="575655"/>
        </w:rPr>
        <w:t> ».</w:t>
      </w:r>
    </w:p>
    <w:p w14:paraId="2C59EE62" w14:textId="77777777" w:rsidR="00421276" w:rsidRDefault="00421276" w:rsidP="00421276">
      <w:pPr>
        <w:pStyle w:val="Corpsdetexte"/>
        <w:spacing w:before="72"/>
        <w:ind w:left="0"/>
      </w:pPr>
    </w:p>
    <w:p w14:paraId="111AF8DA" w14:textId="77777777" w:rsidR="00421276" w:rsidRDefault="00421276" w:rsidP="00421276">
      <w:pPr>
        <w:pStyle w:val="Corpsdetexte"/>
        <w:spacing w:before="1" w:line="276" w:lineRule="auto"/>
        <w:ind w:left="898" w:right="890"/>
        <w:jc w:val="both"/>
      </w:pPr>
      <w:r>
        <w:rPr>
          <w:color w:val="575655"/>
        </w:rPr>
        <w:t>Nous soussignés, &lt;nom et adresse de l’institution financière&gt; déclarons irrévocablement par la présente garantir, comme</w:t>
      </w:r>
      <w:r>
        <w:rPr>
          <w:color w:val="575655"/>
          <w:spacing w:val="-1"/>
        </w:rPr>
        <w:t xml:space="preserve"> </w:t>
      </w:r>
      <w:r>
        <w:rPr>
          <w:color w:val="575655"/>
        </w:rPr>
        <w:t>débiteur</w:t>
      </w:r>
      <w:r>
        <w:rPr>
          <w:color w:val="575655"/>
          <w:spacing w:val="-1"/>
        </w:rPr>
        <w:t xml:space="preserve"> </w:t>
      </w:r>
      <w:r>
        <w:rPr>
          <w:color w:val="575655"/>
        </w:rPr>
        <w:t>principal,</w:t>
      </w:r>
      <w:r>
        <w:rPr>
          <w:color w:val="575655"/>
          <w:spacing w:val="-2"/>
        </w:rPr>
        <w:t xml:space="preserve"> </w:t>
      </w:r>
      <w:r>
        <w:rPr>
          <w:color w:val="575655"/>
        </w:rPr>
        <w:t>et</w:t>
      </w:r>
      <w:r>
        <w:rPr>
          <w:color w:val="575655"/>
          <w:spacing w:val="-1"/>
        </w:rPr>
        <w:t xml:space="preserve"> </w:t>
      </w:r>
      <w:r>
        <w:rPr>
          <w:color w:val="575655"/>
        </w:rPr>
        <w:t>non</w:t>
      </w:r>
      <w:r>
        <w:rPr>
          <w:color w:val="575655"/>
          <w:spacing w:val="-2"/>
        </w:rPr>
        <w:t xml:space="preserve"> </w:t>
      </w:r>
      <w:r>
        <w:rPr>
          <w:color w:val="575655"/>
        </w:rPr>
        <w:t>pas</w:t>
      </w:r>
      <w:r>
        <w:rPr>
          <w:color w:val="575655"/>
          <w:spacing w:val="-1"/>
        </w:rPr>
        <w:t xml:space="preserve"> </w:t>
      </w:r>
      <w:r>
        <w:rPr>
          <w:color w:val="575655"/>
        </w:rPr>
        <w:t>seulement</w:t>
      </w:r>
      <w:r>
        <w:rPr>
          <w:color w:val="575655"/>
          <w:spacing w:val="-1"/>
        </w:rPr>
        <w:t xml:space="preserve"> </w:t>
      </w:r>
      <w:r>
        <w:rPr>
          <w:color w:val="575655"/>
        </w:rPr>
        <w:t>comme caution</w:t>
      </w:r>
      <w:r>
        <w:rPr>
          <w:color w:val="575655"/>
          <w:spacing w:val="-1"/>
        </w:rPr>
        <w:t xml:space="preserve"> </w:t>
      </w:r>
      <w:r>
        <w:rPr>
          <w:color w:val="575655"/>
        </w:rPr>
        <w:t>solidaire, pour le compte de &lt;nom et adresse du contractant &gt; ci-après dénommé « le contractant », le paiement au profit du pouvoir adjudicateur de……… €, représentant le cautionnement mentionné à l'article 15</w:t>
      </w:r>
      <w:r>
        <w:rPr>
          <w:color w:val="575655"/>
          <w:spacing w:val="-2"/>
        </w:rPr>
        <w:t xml:space="preserve"> </w:t>
      </w:r>
      <w:r>
        <w:rPr>
          <w:color w:val="575655"/>
        </w:rPr>
        <w:t>des</w:t>
      </w:r>
      <w:r>
        <w:rPr>
          <w:color w:val="575655"/>
          <w:spacing w:val="-1"/>
        </w:rPr>
        <w:t xml:space="preserve"> </w:t>
      </w:r>
      <w:r>
        <w:rPr>
          <w:color w:val="575655"/>
        </w:rPr>
        <w:t>conditions</w:t>
      </w:r>
      <w:r>
        <w:rPr>
          <w:color w:val="575655"/>
          <w:spacing w:val="-1"/>
        </w:rPr>
        <w:t xml:space="preserve"> </w:t>
      </w:r>
      <w:r>
        <w:rPr>
          <w:color w:val="575655"/>
        </w:rPr>
        <w:t>particulières</w:t>
      </w:r>
      <w:r>
        <w:rPr>
          <w:color w:val="575655"/>
          <w:spacing w:val="-1"/>
        </w:rPr>
        <w:t xml:space="preserve"> </w:t>
      </w:r>
      <w:r>
        <w:rPr>
          <w:color w:val="575655"/>
        </w:rPr>
        <w:t>du contrat</w:t>
      </w:r>
      <w:r>
        <w:rPr>
          <w:color w:val="575655"/>
          <w:spacing w:val="-2"/>
        </w:rPr>
        <w:t xml:space="preserve"> </w:t>
      </w:r>
      <w:r>
        <w:rPr>
          <w:color w:val="575655"/>
        </w:rPr>
        <w:t>GIN23006-10008 intitulé : marché de services relatif au</w:t>
      </w:r>
      <w:r>
        <w:rPr>
          <w:color w:val="575655"/>
          <w:spacing w:val="-5"/>
        </w:rPr>
        <w:t xml:space="preserve"> </w:t>
      </w:r>
      <w:r>
        <w:rPr>
          <w:color w:val="575655"/>
        </w:rPr>
        <w:t>«</w:t>
      </w:r>
      <w:r>
        <w:rPr>
          <w:color w:val="575655"/>
          <w:spacing w:val="-5"/>
        </w:rPr>
        <w:t xml:space="preserve"> </w:t>
      </w:r>
      <w:r w:rsidRPr="00FD0C96">
        <w:rPr>
          <w:color w:val="575655"/>
        </w:rPr>
        <w:t>Recrutement d’un prestataire pour assurer le soutien structurel aux services centraux sur le Genre et l’autonomisation des femmes et lutte contre le harcèlement</w:t>
      </w:r>
      <w:r>
        <w:rPr>
          <w:color w:val="575655"/>
          <w:spacing w:val="-10"/>
        </w:rPr>
        <w:t>».</w:t>
      </w:r>
    </w:p>
    <w:p w14:paraId="52C96F1A" w14:textId="77777777" w:rsidR="00421276" w:rsidRDefault="00421276" w:rsidP="00421276">
      <w:pPr>
        <w:pStyle w:val="Corpsdetexte"/>
        <w:spacing w:before="195" w:line="276" w:lineRule="auto"/>
        <w:ind w:left="898" w:right="891"/>
        <w:jc w:val="both"/>
      </w:pPr>
      <w:r>
        <w:rPr>
          <w:color w:val="575655"/>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14B82339" w14:textId="77777777" w:rsidR="00421276" w:rsidRDefault="00421276" w:rsidP="00421276">
      <w:pPr>
        <w:pStyle w:val="Corpsdetexte"/>
        <w:spacing w:before="162" w:line="276" w:lineRule="auto"/>
        <w:ind w:left="898" w:right="897"/>
        <w:jc w:val="both"/>
      </w:pPr>
      <w:r>
        <w:rPr>
          <w:color w:val="575655"/>
        </w:rPr>
        <w:t>Nous convenons notamment qu’aucune modification aux termes du Contrat ne peut nous libérer de notre responsabilité au titre de ce cautionnement. Nous renonçons au droit d'être informé de tout changement, addition ou amendement à ce contrat.</w:t>
      </w:r>
    </w:p>
    <w:p w14:paraId="772BEEF6" w14:textId="77777777" w:rsidR="00421276" w:rsidRDefault="00421276" w:rsidP="00421276">
      <w:pPr>
        <w:pStyle w:val="Corpsdetexte"/>
        <w:spacing w:before="160" w:line="276" w:lineRule="auto"/>
        <w:ind w:left="898" w:right="894"/>
        <w:jc w:val="both"/>
      </w:pPr>
      <w:r>
        <w:rPr>
          <w:color w:val="575655"/>
        </w:rPr>
        <w:t>Nous prenons note que la libération de la garantie s'effectuera conformément à l'article 4.5 des dispositions contractuelles particulières du cahier spécial des charges. Le cautionnement est libérable à la réception complète des services (comme prévu dans le cahier spécial des charges). Dans tous les cas, le cautionnement est libérable au plus tard à l’expiration des 18 mois après la période de mise en œuvre du contrat.</w:t>
      </w:r>
    </w:p>
    <w:p w14:paraId="6B7B487A" w14:textId="77777777" w:rsidR="00421276" w:rsidRDefault="00421276" w:rsidP="00421276">
      <w:pPr>
        <w:pStyle w:val="Corpsdetexte"/>
        <w:spacing w:before="160" w:line="276" w:lineRule="auto"/>
        <w:ind w:left="898" w:right="890"/>
        <w:jc w:val="both"/>
      </w:pPr>
      <w:r>
        <w:rPr>
          <w:color w:val="575655"/>
        </w:rPr>
        <w:t>Toute</w:t>
      </w:r>
      <w:r>
        <w:rPr>
          <w:color w:val="575655"/>
          <w:spacing w:val="-8"/>
        </w:rPr>
        <w:t xml:space="preserve"> </w:t>
      </w:r>
      <w:r>
        <w:rPr>
          <w:color w:val="575655"/>
        </w:rPr>
        <w:t>demande</w:t>
      </w:r>
      <w:r>
        <w:rPr>
          <w:color w:val="575655"/>
          <w:spacing w:val="-10"/>
        </w:rPr>
        <w:t xml:space="preserve"> </w:t>
      </w:r>
      <w:r>
        <w:rPr>
          <w:color w:val="575655"/>
        </w:rPr>
        <w:t>de</w:t>
      </w:r>
      <w:r>
        <w:rPr>
          <w:color w:val="575655"/>
          <w:spacing w:val="-8"/>
        </w:rPr>
        <w:t xml:space="preserve"> </w:t>
      </w:r>
      <w:r>
        <w:rPr>
          <w:color w:val="575655"/>
        </w:rPr>
        <w:t>paiement</w:t>
      </w:r>
      <w:r>
        <w:rPr>
          <w:color w:val="575655"/>
          <w:spacing w:val="-10"/>
        </w:rPr>
        <w:t xml:space="preserve"> </w:t>
      </w:r>
      <w:r>
        <w:rPr>
          <w:color w:val="575655"/>
        </w:rPr>
        <w:t>au</w:t>
      </w:r>
      <w:r>
        <w:rPr>
          <w:color w:val="575655"/>
          <w:spacing w:val="-8"/>
        </w:rPr>
        <w:t xml:space="preserve"> </w:t>
      </w:r>
      <w:r>
        <w:rPr>
          <w:color w:val="575655"/>
        </w:rPr>
        <w:t>titre</w:t>
      </w:r>
      <w:r>
        <w:rPr>
          <w:color w:val="575655"/>
          <w:spacing w:val="-9"/>
        </w:rPr>
        <w:t xml:space="preserve"> </w:t>
      </w:r>
      <w:r>
        <w:rPr>
          <w:color w:val="575655"/>
        </w:rPr>
        <w:t>du</w:t>
      </w:r>
      <w:r>
        <w:rPr>
          <w:color w:val="575655"/>
          <w:spacing w:val="-8"/>
        </w:rPr>
        <w:t xml:space="preserve"> </w:t>
      </w:r>
      <w:r>
        <w:rPr>
          <w:color w:val="575655"/>
        </w:rPr>
        <w:t>cautionnement</w:t>
      </w:r>
      <w:r>
        <w:rPr>
          <w:color w:val="575655"/>
          <w:spacing w:val="-10"/>
        </w:rPr>
        <w:t xml:space="preserve"> </w:t>
      </w:r>
      <w:r>
        <w:rPr>
          <w:color w:val="575655"/>
        </w:rPr>
        <w:t>doit</w:t>
      </w:r>
      <w:r>
        <w:rPr>
          <w:color w:val="575655"/>
          <w:spacing w:val="-9"/>
        </w:rPr>
        <w:t xml:space="preserve"> </w:t>
      </w:r>
      <w:r>
        <w:rPr>
          <w:color w:val="575655"/>
        </w:rPr>
        <w:t>être</w:t>
      </w:r>
      <w:r>
        <w:rPr>
          <w:color w:val="575655"/>
          <w:spacing w:val="-8"/>
        </w:rPr>
        <w:t xml:space="preserve"> </w:t>
      </w:r>
      <w:r>
        <w:rPr>
          <w:color w:val="575655"/>
        </w:rPr>
        <w:t>contresignée</w:t>
      </w:r>
      <w:r>
        <w:rPr>
          <w:color w:val="575655"/>
          <w:spacing w:val="-8"/>
        </w:rPr>
        <w:t xml:space="preserve"> </w:t>
      </w:r>
      <w:r>
        <w:rPr>
          <w:color w:val="575655"/>
        </w:rPr>
        <w:t>par</w:t>
      </w:r>
      <w:r>
        <w:rPr>
          <w:color w:val="575655"/>
          <w:spacing w:val="-5"/>
        </w:rPr>
        <w:t xml:space="preserve"> </w:t>
      </w:r>
      <w:r>
        <w:rPr>
          <w:color w:val="575655"/>
        </w:rPr>
        <w:t>la</w:t>
      </w:r>
      <w:r>
        <w:rPr>
          <w:color w:val="575655"/>
          <w:spacing w:val="-10"/>
        </w:rPr>
        <w:t xml:space="preserve"> </w:t>
      </w:r>
      <w:r>
        <w:rPr>
          <w:color w:val="575655"/>
        </w:rPr>
        <w:t>Représentante Résidente d’Enabel en République de Guinée ou par son représentant désigné et habilité à signer.</w:t>
      </w:r>
    </w:p>
    <w:p w14:paraId="73986CEC" w14:textId="77777777" w:rsidR="00421276" w:rsidRDefault="00421276" w:rsidP="00421276">
      <w:pPr>
        <w:pStyle w:val="Corpsdetexte"/>
        <w:spacing w:before="159" w:line="278" w:lineRule="auto"/>
        <w:ind w:left="898" w:right="897"/>
        <w:jc w:val="both"/>
      </w:pPr>
      <w:r>
        <w:rPr>
          <w:color w:val="575655"/>
        </w:rPr>
        <w:t>La</w:t>
      </w:r>
      <w:r>
        <w:rPr>
          <w:color w:val="575655"/>
          <w:spacing w:val="-2"/>
        </w:rPr>
        <w:t xml:space="preserve"> </w:t>
      </w:r>
      <w:r>
        <w:rPr>
          <w:color w:val="575655"/>
        </w:rPr>
        <w:t>loi applicable</w:t>
      </w:r>
      <w:r>
        <w:rPr>
          <w:color w:val="575655"/>
          <w:spacing w:val="-2"/>
        </w:rPr>
        <w:t xml:space="preserve"> </w:t>
      </w:r>
      <w:r>
        <w:rPr>
          <w:color w:val="575655"/>
        </w:rPr>
        <w:t>au présent</w:t>
      </w:r>
      <w:r>
        <w:rPr>
          <w:color w:val="575655"/>
          <w:spacing w:val="-1"/>
        </w:rPr>
        <w:t xml:space="preserve"> </w:t>
      </w:r>
      <w:r>
        <w:rPr>
          <w:color w:val="575655"/>
        </w:rPr>
        <w:t>cautionnement</w:t>
      </w:r>
      <w:r>
        <w:rPr>
          <w:color w:val="575655"/>
          <w:spacing w:val="-3"/>
        </w:rPr>
        <w:t xml:space="preserve"> </w:t>
      </w:r>
      <w:r>
        <w:rPr>
          <w:color w:val="575655"/>
        </w:rPr>
        <w:t>est</w:t>
      </w:r>
      <w:r>
        <w:rPr>
          <w:color w:val="575655"/>
          <w:spacing w:val="-1"/>
        </w:rPr>
        <w:t xml:space="preserve"> </w:t>
      </w:r>
      <w:r>
        <w:rPr>
          <w:color w:val="575655"/>
        </w:rPr>
        <w:t>celle</w:t>
      </w:r>
      <w:r>
        <w:rPr>
          <w:color w:val="575655"/>
          <w:spacing w:val="-2"/>
        </w:rPr>
        <w:t xml:space="preserve"> </w:t>
      </w:r>
      <w:r>
        <w:rPr>
          <w:color w:val="575655"/>
        </w:rPr>
        <w:t>de la</w:t>
      </w:r>
      <w:r>
        <w:rPr>
          <w:color w:val="575655"/>
          <w:spacing w:val="-2"/>
        </w:rPr>
        <w:t xml:space="preserve"> </w:t>
      </w:r>
      <w:r>
        <w:rPr>
          <w:color w:val="575655"/>
        </w:rPr>
        <w:t>Belgique. Tout</w:t>
      </w:r>
      <w:r>
        <w:rPr>
          <w:color w:val="575655"/>
          <w:spacing w:val="-1"/>
        </w:rPr>
        <w:t xml:space="preserve"> </w:t>
      </w:r>
      <w:r>
        <w:rPr>
          <w:color w:val="575655"/>
        </w:rPr>
        <w:t>litige</w:t>
      </w:r>
      <w:r>
        <w:rPr>
          <w:color w:val="575655"/>
          <w:spacing w:val="-1"/>
        </w:rPr>
        <w:t xml:space="preserve"> </w:t>
      </w:r>
      <w:r>
        <w:rPr>
          <w:color w:val="575655"/>
        </w:rPr>
        <w:t>découlant</w:t>
      </w:r>
      <w:r>
        <w:rPr>
          <w:color w:val="575655"/>
          <w:spacing w:val="-1"/>
        </w:rPr>
        <w:t xml:space="preserve"> </w:t>
      </w:r>
      <w:r>
        <w:rPr>
          <w:color w:val="575655"/>
        </w:rPr>
        <w:t>ou relatif au présent cautionnement sera porté devant les tribunaux de Bruxelles.</w:t>
      </w:r>
    </w:p>
    <w:p w14:paraId="39979CA3" w14:textId="77777777" w:rsidR="00421276" w:rsidRDefault="00421276" w:rsidP="00421276">
      <w:pPr>
        <w:pStyle w:val="Corpsdetexte"/>
        <w:spacing w:before="157"/>
        <w:ind w:left="898"/>
      </w:pPr>
      <w:r>
        <w:rPr>
          <w:color w:val="575655"/>
        </w:rPr>
        <w:t>Le</w:t>
      </w:r>
      <w:r>
        <w:rPr>
          <w:color w:val="575655"/>
          <w:spacing w:val="-7"/>
        </w:rPr>
        <w:t xml:space="preserve"> </w:t>
      </w:r>
      <w:r>
        <w:rPr>
          <w:color w:val="575655"/>
        </w:rPr>
        <w:t>présent</w:t>
      </w:r>
      <w:r>
        <w:rPr>
          <w:color w:val="575655"/>
          <w:spacing w:val="-5"/>
        </w:rPr>
        <w:t xml:space="preserve"> </w:t>
      </w:r>
      <w:r>
        <w:rPr>
          <w:color w:val="575655"/>
        </w:rPr>
        <w:t>cautionnement</w:t>
      </w:r>
      <w:r>
        <w:rPr>
          <w:color w:val="575655"/>
          <w:spacing w:val="-6"/>
        </w:rPr>
        <w:t xml:space="preserve"> </w:t>
      </w:r>
      <w:r>
        <w:rPr>
          <w:color w:val="575655"/>
        </w:rPr>
        <w:t>entrera</w:t>
      </w:r>
      <w:r>
        <w:rPr>
          <w:color w:val="575655"/>
          <w:spacing w:val="-5"/>
        </w:rPr>
        <w:t xml:space="preserve"> </w:t>
      </w:r>
      <w:r>
        <w:rPr>
          <w:color w:val="575655"/>
        </w:rPr>
        <w:t>en</w:t>
      </w:r>
      <w:r>
        <w:rPr>
          <w:color w:val="575655"/>
          <w:spacing w:val="-8"/>
        </w:rPr>
        <w:t xml:space="preserve"> </w:t>
      </w:r>
      <w:r>
        <w:rPr>
          <w:color w:val="575655"/>
        </w:rPr>
        <w:t>vigueur</w:t>
      </w:r>
      <w:r>
        <w:rPr>
          <w:color w:val="575655"/>
          <w:spacing w:val="-5"/>
        </w:rPr>
        <w:t xml:space="preserve"> </w:t>
      </w:r>
      <w:r>
        <w:rPr>
          <w:color w:val="575655"/>
        </w:rPr>
        <w:t>et</w:t>
      </w:r>
      <w:r>
        <w:rPr>
          <w:color w:val="575655"/>
          <w:spacing w:val="-5"/>
        </w:rPr>
        <w:t xml:space="preserve"> </w:t>
      </w:r>
      <w:r>
        <w:rPr>
          <w:color w:val="575655"/>
        </w:rPr>
        <w:t>prendra</w:t>
      </w:r>
      <w:r>
        <w:rPr>
          <w:color w:val="575655"/>
          <w:spacing w:val="-8"/>
        </w:rPr>
        <w:t xml:space="preserve"> </w:t>
      </w:r>
      <w:r>
        <w:rPr>
          <w:color w:val="575655"/>
        </w:rPr>
        <w:t>effet</w:t>
      </w:r>
      <w:r>
        <w:rPr>
          <w:color w:val="575655"/>
          <w:spacing w:val="-9"/>
        </w:rPr>
        <w:t xml:space="preserve"> </w:t>
      </w:r>
      <w:r>
        <w:rPr>
          <w:color w:val="575655"/>
        </w:rPr>
        <w:t>dès</w:t>
      </w:r>
      <w:r>
        <w:rPr>
          <w:color w:val="575655"/>
          <w:spacing w:val="-4"/>
        </w:rPr>
        <w:t xml:space="preserve"> </w:t>
      </w:r>
      <w:r>
        <w:rPr>
          <w:color w:val="575655"/>
        </w:rPr>
        <w:t>sa</w:t>
      </w:r>
      <w:r>
        <w:rPr>
          <w:color w:val="575655"/>
          <w:spacing w:val="-6"/>
        </w:rPr>
        <w:t xml:space="preserve"> </w:t>
      </w:r>
      <w:r>
        <w:rPr>
          <w:color w:val="575655"/>
          <w:spacing w:val="-2"/>
        </w:rPr>
        <w:t>signature.</w:t>
      </w:r>
    </w:p>
    <w:p w14:paraId="0860D948" w14:textId="77777777" w:rsidR="00421276" w:rsidRDefault="00421276" w:rsidP="00421276">
      <w:pPr>
        <w:spacing w:before="196"/>
        <w:ind w:left="898"/>
        <w:rPr>
          <w:b/>
          <w:sz w:val="21"/>
        </w:rPr>
      </w:pPr>
      <w:r>
        <w:rPr>
          <w:b/>
          <w:sz w:val="21"/>
        </w:rPr>
        <w:t>Fait</w:t>
      </w:r>
      <w:r>
        <w:rPr>
          <w:b/>
          <w:spacing w:val="-4"/>
          <w:sz w:val="21"/>
        </w:rPr>
        <w:t xml:space="preserve"> </w:t>
      </w:r>
      <w:r>
        <w:rPr>
          <w:b/>
          <w:sz w:val="21"/>
        </w:rPr>
        <w:t>à</w:t>
      </w:r>
      <w:proofErr w:type="gramStart"/>
      <w:r>
        <w:rPr>
          <w:b/>
          <w:spacing w:val="-4"/>
          <w:sz w:val="21"/>
        </w:rPr>
        <w:t xml:space="preserve"> </w:t>
      </w:r>
      <w:r>
        <w:rPr>
          <w:b/>
          <w:sz w:val="21"/>
        </w:rPr>
        <w:t>:…</w:t>
      </w:r>
      <w:proofErr w:type="gramEnd"/>
      <w:r>
        <w:rPr>
          <w:b/>
          <w:sz w:val="21"/>
        </w:rPr>
        <w:t>…………..</w:t>
      </w:r>
      <w:r>
        <w:rPr>
          <w:b/>
          <w:spacing w:val="-3"/>
          <w:sz w:val="21"/>
        </w:rPr>
        <w:t xml:space="preserve"> </w:t>
      </w:r>
      <w:proofErr w:type="gramStart"/>
      <w:r>
        <w:rPr>
          <w:b/>
          <w:sz w:val="21"/>
        </w:rPr>
        <w:t>le</w:t>
      </w:r>
      <w:proofErr w:type="gramEnd"/>
      <w:r>
        <w:rPr>
          <w:b/>
          <w:spacing w:val="-4"/>
          <w:sz w:val="21"/>
        </w:rPr>
        <w:t xml:space="preserve"> </w:t>
      </w:r>
      <w:r>
        <w:rPr>
          <w:b/>
          <w:sz w:val="21"/>
        </w:rPr>
        <w:t>:</w:t>
      </w:r>
      <w:r>
        <w:rPr>
          <w:b/>
          <w:spacing w:val="-4"/>
          <w:sz w:val="21"/>
        </w:rPr>
        <w:t xml:space="preserve"> </w:t>
      </w:r>
      <w:r>
        <w:rPr>
          <w:b/>
          <w:spacing w:val="-2"/>
          <w:sz w:val="21"/>
        </w:rPr>
        <w:t>…………..</w:t>
      </w:r>
    </w:p>
    <w:p w14:paraId="067C5E40" w14:textId="77777777" w:rsidR="00421276" w:rsidRDefault="00421276" w:rsidP="00421276">
      <w:pPr>
        <w:spacing w:before="35" w:line="276" w:lineRule="auto"/>
        <w:ind w:left="898" w:right="4418"/>
        <w:rPr>
          <w:b/>
          <w:sz w:val="21"/>
        </w:rPr>
      </w:pPr>
      <w:r>
        <w:rPr>
          <w:b/>
          <w:sz w:val="21"/>
        </w:rPr>
        <w:t>Nom</w:t>
      </w:r>
      <w:r>
        <w:rPr>
          <w:b/>
          <w:spacing w:val="-7"/>
          <w:sz w:val="21"/>
        </w:rPr>
        <w:t xml:space="preserve"> </w:t>
      </w:r>
      <w:r>
        <w:rPr>
          <w:b/>
          <w:sz w:val="21"/>
        </w:rPr>
        <w:t>:</w:t>
      </w:r>
      <w:r>
        <w:rPr>
          <w:b/>
          <w:spacing w:val="-8"/>
          <w:sz w:val="21"/>
        </w:rPr>
        <w:t xml:space="preserve"> </w:t>
      </w:r>
      <w:r>
        <w:rPr>
          <w:b/>
          <w:sz w:val="21"/>
        </w:rPr>
        <w:t>……………………………Fonction</w:t>
      </w:r>
      <w:r>
        <w:rPr>
          <w:b/>
          <w:spacing w:val="-7"/>
          <w:sz w:val="21"/>
        </w:rPr>
        <w:t xml:space="preserve"> </w:t>
      </w:r>
      <w:r>
        <w:rPr>
          <w:b/>
          <w:sz w:val="21"/>
        </w:rPr>
        <w:t>:</w:t>
      </w:r>
      <w:r>
        <w:rPr>
          <w:b/>
          <w:spacing w:val="-8"/>
          <w:sz w:val="21"/>
        </w:rPr>
        <w:t xml:space="preserve"> </w:t>
      </w:r>
      <w:r>
        <w:rPr>
          <w:b/>
          <w:sz w:val="21"/>
        </w:rPr>
        <w:t>………………… Signature : ………</w:t>
      </w:r>
      <w:proofErr w:type="gramStart"/>
      <w:r>
        <w:rPr>
          <w:b/>
          <w:sz w:val="21"/>
        </w:rPr>
        <w:t>…….</w:t>
      </w:r>
      <w:proofErr w:type="gramEnd"/>
      <w:r>
        <w:rPr>
          <w:b/>
          <w:sz w:val="21"/>
        </w:rPr>
        <w:t>.</w:t>
      </w:r>
    </w:p>
    <w:p w14:paraId="6C386E7A" w14:textId="77777777" w:rsidR="00421276" w:rsidRDefault="00421276" w:rsidP="00421276">
      <w:pPr>
        <w:spacing w:before="1"/>
        <w:ind w:left="898"/>
        <w:rPr>
          <w:b/>
          <w:sz w:val="21"/>
        </w:rPr>
      </w:pPr>
      <w:r>
        <w:rPr>
          <w:b/>
          <w:sz w:val="21"/>
        </w:rPr>
        <w:t>[Cachet</w:t>
      </w:r>
      <w:r>
        <w:rPr>
          <w:b/>
          <w:spacing w:val="-5"/>
          <w:sz w:val="21"/>
        </w:rPr>
        <w:t xml:space="preserve"> </w:t>
      </w:r>
      <w:r>
        <w:rPr>
          <w:b/>
          <w:sz w:val="21"/>
        </w:rPr>
        <w:t>de</w:t>
      </w:r>
      <w:r>
        <w:rPr>
          <w:b/>
          <w:spacing w:val="-6"/>
          <w:sz w:val="21"/>
        </w:rPr>
        <w:t xml:space="preserve"> </w:t>
      </w:r>
      <w:r>
        <w:rPr>
          <w:b/>
          <w:sz w:val="21"/>
        </w:rPr>
        <w:t>l'organisme</w:t>
      </w:r>
      <w:r>
        <w:rPr>
          <w:b/>
          <w:spacing w:val="-6"/>
          <w:sz w:val="21"/>
        </w:rPr>
        <w:t xml:space="preserve"> </w:t>
      </w:r>
      <w:proofErr w:type="gramStart"/>
      <w:r>
        <w:rPr>
          <w:b/>
          <w:sz w:val="21"/>
        </w:rPr>
        <w:t>garant]</w:t>
      </w:r>
      <w:r>
        <w:rPr>
          <w:b/>
          <w:spacing w:val="-5"/>
          <w:sz w:val="21"/>
        </w:rPr>
        <w:t xml:space="preserve"> </w:t>
      </w:r>
      <w:r>
        <w:rPr>
          <w:b/>
          <w:spacing w:val="-4"/>
          <w:sz w:val="21"/>
        </w:rPr>
        <w:t>:…</w:t>
      </w:r>
      <w:proofErr w:type="gramEnd"/>
      <w:r>
        <w:rPr>
          <w:b/>
          <w:spacing w:val="-4"/>
          <w:sz w:val="21"/>
        </w:rPr>
        <w:t>………</w:t>
      </w:r>
    </w:p>
    <w:p w14:paraId="5CAA4936" w14:textId="77777777" w:rsidR="00421276" w:rsidRDefault="00421276" w:rsidP="00421276">
      <w:pPr>
        <w:tabs>
          <w:tab w:val="right" w:pos="9482"/>
        </w:tabs>
        <w:ind w:left="898"/>
        <w:rPr>
          <w:rFonts w:ascii="Times New Roman"/>
          <w:b/>
          <w:sz w:val="21"/>
        </w:rPr>
      </w:pPr>
      <w:bookmarkStart w:id="21" w:name="_bookmark86"/>
      <w:bookmarkStart w:id="22" w:name="_bookmark88"/>
      <w:bookmarkEnd w:id="21"/>
      <w:bookmarkEnd w:id="22"/>
    </w:p>
    <w:p w14:paraId="2F34C53A" w14:textId="77777777" w:rsidR="004C09E6" w:rsidRDefault="004C09E6"/>
    <w:sectPr w:rsidR="004C09E6" w:rsidSect="00421276">
      <w:footerReference w:type="default" r:id="rId22"/>
      <w:pgSz w:w="11910" w:h="16840"/>
      <w:pgMar w:top="1400" w:right="52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D3550" w14:textId="77777777" w:rsidR="00F36E01" w:rsidRDefault="00F36E01" w:rsidP="00421276">
      <w:r>
        <w:separator/>
      </w:r>
    </w:p>
  </w:endnote>
  <w:endnote w:type="continuationSeparator" w:id="0">
    <w:p w14:paraId="3155A441" w14:textId="77777777" w:rsidR="00F36E01" w:rsidRDefault="00F36E01" w:rsidP="0042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275AD" w14:textId="77777777" w:rsidR="00000000" w:rsidRDefault="00000000">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F6438" w14:textId="77777777" w:rsidR="00F36E01" w:rsidRDefault="00F36E01" w:rsidP="00421276">
      <w:r>
        <w:separator/>
      </w:r>
    </w:p>
  </w:footnote>
  <w:footnote w:type="continuationSeparator" w:id="0">
    <w:p w14:paraId="62139728" w14:textId="77777777" w:rsidR="00F36E01" w:rsidRDefault="00F36E01" w:rsidP="00421276">
      <w:r>
        <w:continuationSeparator/>
      </w:r>
    </w:p>
  </w:footnote>
  <w:footnote w:id="1">
    <w:p w14:paraId="1A89243D" w14:textId="77777777" w:rsidR="00421276" w:rsidRPr="00082CB0" w:rsidRDefault="00421276" w:rsidP="00421276">
      <w:pPr>
        <w:pStyle w:val="Notedebasdepage"/>
        <w:rPr>
          <w:lang w:val="fr-FR"/>
        </w:rPr>
      </w:pPr>
      <w:r>
        <w:rPr>
          <w:rStyle w:val="Appelnotedebasdep"/>
        </w:rPr>
        <w:footnoteRef/>
      </w:r>
      <w:r>
        <w:t xml:space="preserve"> </w:t>
      </w:r>
      <w:r>
        <w:rPr>
          <w:lang w:val="fr-FR"/>
        </w:rPr>
        <w:t xml:space="preserve">Le nombre d’hommes jours peut être adapté en fonction de la méthodologie proposée par le prestataire et en fonction des activités retenues suite à la validation des bons de commande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902"/>
    <w:multiLevelType w:val="hybridMultilevel"/>
    <w:tmpl w:val="CD8ABFD2"/>
    <w:lvl w:ilvl="0" w:tplc="436E3D86">
      <w:start w:val="45"/>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 w15:restartNumberingAfterBreak="0">
    <w:nsid w:val="00DC2DC6"/>
    <w:multiLevelType w:val="multilevel"/>
    <w:tmpl w:val="8B8E6E7C"/>
    <w:lvl w:ilvl="0">
      <w:start w:val="10"/>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 w15:restartNumberingAfterBreak="0">
    <w:nsid w:val="072367BF"/>
    <w:multiLevelType w:val="multilevel"/>
    <w:tmpl w:val="B8563B74"/>
    <w:lvl w:ilvl="0">
      <w:start w:val="1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338" w:hanging="360"/>
      </w:pPr>
      <w:rPr>
        <w:rFonts w:ascii="Arial MT" w:eastAsia="Arial MT" w:hAnsi="Arial MT" w:cs="Arial MT" w:hint="default"/>
        <w:b w:val="0"/>
        <w:bCs w:val="0"/>
        <w:i w:val="0"/>
        <w:iCs w:val="0"/>
        <w:color w:val="575655"/>
        <w:spacing w:val="0"/>
        <w:w w:val="100"/>
        <w:sz w:val="21"/>
        <w:szCs w:val="21"/>
        <w:lang w:val="fr-FR" w:eastAsia="en-US" w:bidi="ar-SA"/>
      </w:rPr>
    </w:lvl>
    <w:lvl w:ilvl="3">
      <w:numFmt w:val="bullet"/>
      <w:lvlText w:val="•"/>
      <w:lvlJc w:val="left"/>
      <w:pPr>
        <w:ind w:left="4234" w:hanging="360"/>
      </w:pPr>
      <w:rPr>
        <w:rFonts w:hint="default"/>
        <w:lang w:val="fr-FR" w:eastAsia="en-US" w:bidi="ar-SA"/>
      </w:rPr>
    </w:lvl>
    <w:lvl w:ilvl="4">
      <w:numFmt w:val="bullet"/>
      <w:lvlText w:val="•"/>
      <w:lvlJc w:val="left"/>
      <w:pPr>
        <w:ind w:left="5181" w:hanging="360"/>
      </w:pPr>
      <w:rPr>
        <w:rFonts w:hint="default"/>
        <w:lang w:val="fr-FR" w:eastAsia="en-US" w:bidi="ar-SA"/>
      </w:rPr>
    </w:lvl>
    <w:lvl w:ilvl="5">
      <w:numFmt w:val="bullet"/>
      <w:lvlText w:val="•"/>
      <w:lvlJc w:val="left"/>
      <w:pPr>
        <w:ind w:left="6128" w:hanging="360"/>
      </w:pPr>
      <w:rPr>
        <w:rFonts w:hint="default"/>
        <w:lang w:val="fr-FR" w:eastAsia="en-US" w:bidi="ar-SA"/>
      </w:rPr>
    </w:lvl>
    <w:lvl w:ilvl="6">
      <w:numFmt w:val="bullet"/>
      <w:lvlText w:val="•"/>
      <w:lvlJc w:val="left"/>
      <w:pPr>
        <w:ind w:left="7075" w:hanging="360"/>
      </w:pPr>
      <w:rPr>
        <w:rFonts w:hint="default"/>
        <w:lang w:val="fr-FR" w:eastAsia="en-US" w:bidi="ar-SA"/>
      </w:rPr>
    </w:lvl>
    <w:lvl w:ilvl="7">
      <w:numFmt w:val="bullet"/>
      <w:lvlText w:val="•"/>
      <w:lvlJc w:val="left"/>
      <w:pPr>
        <w:ind w:left="8022" w:hanging="360"/>
      </w:pPr>
      <w:rPr>
        <w:rFonts w:hint="default"/>
        <w:lang w:val="fr-FR" w:eastAsia="en-US" w:bidi="ar-SA"/>
      </w:rPr>
    </w:lvl>
    <w:lvl w:ilvl="8">
      <w:numFmt w:val="bullet"/>
      <w:lvlText w:val="•"/>
      <w:lvlJc w:val="left"/>
      <w:pPr>
        <w:ind w:left="8969" w:hanging="360"/>
      </w:pPr>
      <w:rPr>
        <w:rFonts w:hint="default"/>
        <w:lang w:val="fr-FR" w:eastAsia="en-US" w:bidi="ar-SA"/>
      </w:rPr>
    </w:lvl>
  </w:abstractNum>
  <w:abstractNum w:abstractNumId="3" w15:restartNumberingAfterBreak="0">
    <w:nsid w:val="09273FCF"/>
    <w:multiLevelType w:val="multilevel"/>
    <w:tmpl w:val="D6C265E2"/>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766"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4" w15:restartNumberingAfterBreak="0">
    <w:nsid w:val="11EA7836"/>
    <w:multiLevelType w:val="multilevel"/>
    <w:tmpl w:val="E426144C"/>
    <w:lvl w:ilvl="0">
      <w:start w:val="5"/>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5"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6" w15:restartNumberingAfterBreak="0">
    <w:nsid w:val="145D679C"/>
    <w:multiLevelType w:val="hybridMultilevel"/>
    <w:tmpl w:val="4432A27E"/>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cs="Wingdings" w:hint="default"/>
      </w:rPr>
    </w:lvl>
    <w:lvl w:ilvl="3" w:tplc="20000001" w:tentative="1">
      <w:start w:val="1"/>
      <w:numFmt w:val="bullet"/>
      <w:lvlText w:val=""/>
      <w:lvlJc w:val="left"/>
      <w:pPr>
        <w:ind w:left="3600" w:hanging="360"/>
      </w:pPr>
      <w:rPr>
        <w:rFonts w:ascii="Symbol" w:hAnsi="Symbol" w:cs="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cs="Wingdings" w:hint="default"/>
      </w:rPr>
    </w:lvl>
    <w:lvl w:ilvl="6" w:tplc="20000001" w:tentative="1">
      <w:start w:val="1"/>
      <w:numFmt w:val="bullet"/>
      <w:lvlText w:val=""/>
      <w:lvlJc w:val="left"/>
      <w:pPr>
        <w:ind w:left="5760" w:hanging="360"/>
      </w:pPr>
      <w:rPr>
        <w:rFonts w:ascii="Symbol" w:hAnsi="Symbol" w:cs="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14A23C3B"/>
    <w:multiLevelType w:val="hybridMultilevel"/>
    <w:tmpl w:val="D2D01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A12124"/>
    <w:multiLevelType w:val="hybridMultilevel"/>
    <w:tmpl w:val="BBA2E3EA"/>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239C0"/>
    <w:multiLevelType w:val="multilevel"/>
    <w:tmpl w:val="516ABD06"/>
    <w:lvl w:ilvl="0">
      <w:start w:val="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0"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11" w15:restartNumberingAfterBreak="0">
    <w:nsid w:val="19516A8F"/>
    <w:multiLevelType w:val="multilevel"/>
    <w:tmpl w:val="6A5842E8"/>
    <w:lvl w:ilvl="0">
      <w:start w:val="11"/>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12" w15:restartNumberingAfterBreak="0">
    <w:nsid w:val="1B997AFE"/>
    <w:multiLevelType w:val="hybridMultilevel"/>
    <w:tmpl w:val="7EBEA96C"/>
    <w:lvl w:ilvl="0" w:tplc="FEB27EDC">
      <w:start w:val="1"/>
      <w:numFmt w:val="lowerLetter"/>
      <w:lvlText w:val="%1)"/>
      <w:lvlJc w:val="left"/>
      <w:pPr>
        <w:ind w:left="1618" w:hanging="360"/>
      </w:pPr>
      <w:rPr>
        <w:rFonts w:ascii="Georgia" w:eastAsia="Georgia" w:hAnsi="Georgia" w:cs="Georgia" w:hint="default"/>
        <w:b w:val="0"/>
        <w:bCs w:val="0"/>
        <w:i w:val="0"/>
        <w:iCs w:val="0"/>
        <w:color w:val="575655"/>
        <w:spacing w:val="-1"/>
        <w:w w:val="100"/>
        <w:sz w:val="21"/>
        <w:szCs w:val="21"/>
        <w:lang w:val="fr-FR" w:eastAsia="en-US" w:bidi="ar-SA"/>
      </w:rPr>
    </w:lvl>
    <w:lvl w:ilvl="1" w:tplc="4E962204">
      <w:numFmt w:val="bullet"/>
      <w:lvlText w:val="•"/>
      <w:lvlJc w:val="left"/>
      <w:pPr>
        <w:ind w:left="2544" w:hanging="360"/>
      </w:pPr>
      <w:rPr>
        <w:rFonts w:hint="default"/>
        <w:lang w:val="fr-FR" w:eastAsia="en-US" w:bidi="ar-SA"/>
      </w:rPr>
    </w:lvl>
    <w:lvl w:ilvl="2" w:tplc="76E6D8B4">
      <w:numFmt w:val="bullet"/>
      <w:lvlText w:val="•"/>
      <w:lvlJc w:val="left"/>
      <w:pPr>
        <w:ind w:left="3468" w:hanging="360"/>
      </w:pPr>
      <w:rPr>
        <w:rFonts w:hint="default"/>
        <w:lang w:val="fr-FR" w:eastAsia="en-US" w:bidi="ar-SA"/>
      </w:rPr>
    </w:lvl>
    <w:lvl w:ilvl="3" w:tplc="F6326E70">
      <w:numFmt w:val="bullet"/>
      <w:lvlText w:val="•"/>
      <w:lvlJc w:val="left"/>
      <w:pPr>
        <w:ind w:left="4393" w:hanging="360"/>
      </w:pPr>
      <w:rPr>
        <w:rFonts w:hint="default"/>
        <w:lang w:val="fr-FR" w:eastAsia="en-US" w:bidi="ar-SA"/>
      </w:rPr>
    </w:lvl>
    <w:lvl w:ilvl="4" w:tplc="4A286EDA">
      <w:numFmt w:val="bullet"/>
      <w:lvlText w:val="•"/>
      <w:lvlJc w:val="left"/>
      <w:pPr>
        <w:ind w:left="5317" w:hanging="360"/>
      </w:pPr>
      <w:rPr>
        <w:rFonts w:hint="default"/>
        <w:lang w:val="fr-FR" w:eastAsia="en-US" w:bidi="ar-SA"/>
      </w:rPr>
    </w:lvl>
    <w:lvl w:ilvl="5" w:tplc="1E727A40">
      <w:numFmt w:val="bullet"/>
      <w:lvlText w:val="•"/>
      <w:lvlJc w:val="left"/>
      <w:pPr>
        <w:ind w:left="6242" w:hanging="360"/>
      </w:pPr>
      <w:rPr>
        <w:rFonts w:hint="default"/>
        <w:lang w:val="fr-FR" w:eastAsia="en-US" w:bidi="ar-SA"/>
      </w:rPr>
    </w:lvl>
    <w:lvl w:ilvl="6" w:tplc="85F0C460">
      <w:numFmt w:val="bullet"/>
      <w:lvlText w:val="•"/>
      <w:lvlJc w:val="left"/>
      <w:pPr>
        <w:ind w:left="7166" w:hanging="360"/>
      </w:pPr>
      <w:rPr>
        <w:rFonts w:hint="default"/>
        <w:lang w:val="fr-FR" w:eastAsia="en-US" w:bidi="ar-SA"/>
      </w:rPr>
    </w:lvl>
    <w:lvl w:ilvl="7" w:tplc="5296CD4E">
      <w:numFmt w:val="bullet"/>
      <w:lvlText w:val="•"/>
      <w:lvlJc w:val="left"/>
      <w:pPr>
        <w:ind w:left="8090" w:hanging="360"/>
      </w:pPr>
      <w:rPr>
        <w:rFonts w:hint="default"/>
        <w:lang w:val="fr-FR" w:eastAsia="en-US" w:bidi="ar-SA"/>
      </w:rPr>
    </w:lvl>
    <w:lvl w:ilvl="8" w:tplc="C1A6A00A">
      <w:numFmt w:val="bullet"/>
      <w:lvlText w:val="•"/>
      <w:lvlJc w:val="left"/>
      <w:pPr>
        <w:ind w:left="9015" w:hanging="360"/>
      </w:pPr>
      <w:rPr>
        <w:rFonts w:hint="default"/>
        <w:lang w:val="fr-FR" w:eastAsia="en-US" w:bidi="ar-SA"/>
      </w:rPr>
    </w:lvl>
  </w:abstractNum>
  <w:abstractNum w:abstractNumId="13" w15:restartNumberingAfterBreak="0">
    <w:nsid w:val="1D04483B"/>
    <w:multiLevelType w:val="multilevel"/>
    <w:tmpl w:val="787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E6A0D"/>
    <w:multiLevelType w:val="hybridMultilevel"/>
    <w:tmpl w:val="58F4F942"/>
    <w:lvl w:ilvl="0" w:tplc="C01CA778">
      <w:start w:val="35"/>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5" w15:restartNumberingAfterBreak="0">
    <w:nsid w:val="24952B80"/>
    <w:multiLevelType w:val="hybridMultilevel"/>
    <w:tmpl w:val="265268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3864B7"/>
    <w:multiLevelType w:val="hybridMultilevel"/>
    <w:tmpl w:val="06425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F676FF"/>
    <w:multiLevelType w:val="hybridMultilevel"/>
    <w:tmpl w:val="B1407FB2"/>
    <w:lvl w:ilvl="0" w:tplc="37D0B306">
      <w:numFmt w:val="bullet"/>
      <w:lvlText w:val=""/>
      <w:lvlJc w:val="left"/>
      <w:pPr>
        <w:ind w:left="1563" w:hanging="360"/>
      </w:pPr>
      <w:rPr>
        <w:rFonts w:ascii="Symbol" w:eastAsia="Symbol" w:hAnsi="Symbol" w:cs="Symbol" w:hint="default"/>
        <w:b w:val="0"/>
        <w:bCs w:val="0"/>
        <w:i w:val="0"/>
        <w:iCs w:val="0"/>
        <w:color w:val="404040"/>
        <w:spacing w:val="0"/>
        <w:w w:val="100"/>
        <w:sz w:val="21"/>
        <w:szCs w:val="21"/>
        <w:lang w:val="fr-FR" w:eastAsia="en-US" w:bidi="ar-SA"/>
      </w:rPr>
    </w:lvl>
    <w:lvl w:ilvl="1" w:tplc="621E9F52">
      <w:numFmt w:val="bullet"/>
      <w:lvlText w:val="•"/>
      <w:lvlJc w:val="left"/>
      <w:pPr>
        <w:ind w:left="2450" w:hanging="360"/>
      </w:pPr>
      <w:rPr>
        <w:rFonts w:hint="default"/>
        <w:lang w:val="fr-FR" w:eastAsia="en-US" w:bidi="ar-SA"/>
      </w:rPr>
    </w:lvl>
    <w:lvl w:ilvl="2" w:tplc="A2D434C4">
      <w:numFmt w:val="bullet"/>
      <w:lvlText w:val="•"/>
      <w:lvlJc w:val="left"/>
      <w:pPr>
        <w:ind w:left="3340" w:hanging="360"/>
      </w:pPr>
      <w:rPr>
        <w:rFonts w:hint="default"/>
        <w:lang w:val="fr-FR" w:eastAsia="en-US" w:bidi="ar-SA"/>
      </w:rPr>
    </w:lvl>
    <w:lvl w:ilvl="3" w:tplc="A86222E0">
      <w:numFmt w:val="bullet"/>
      <w:lvlText w:val="•"/>
      <w:lvlJc w:val="left"/>
      <w:pPr>
        <w:ind w:left="4231" w:hanging="360"/>
      </w:pPr>
      <w:rPr>
        <w:rFonts w:hint="default"/>
        <w:lang w:val="fr-FR" w:eastAsia="en-US" w:bidi="ar-SA"/>
      </w:rPr>
    </w:lvl>
    <w:lvl w:ilvl="4" w:tplc="56B6E3BA">
      <w:numFmt w:val="bullet"/>
      <w:lvlText w:val="•"/>
      <w:lvlJc w:val="left"/>
      <w:pPr>
        <w:ind w:left="5121" w:hanging="360"/>
      </w:pPr>
      <w:rPr>
        <w:rFonts w:hint="default"/>
        <w:lang w:val="fr-FR" w:eastAsia="en-US" w:bidi="ar-SA"/>
      </w:rPr>
    </w:lvl>
    <w:lvl w:ilvl="5" w:tplc="091A8E9E">
      <w:numFmt w:val="bullet"/>
      <w:lvlText w:val="•"/>
      <w:lvlJc w:val="left"/>
      <w:pPr>
        <w:ind w:left="6012" w:hanging="360"/>
      </w:pPr>
      <w:rPr>
        <w:rFonts w:hint="default"/>
        <w:lang w:val="fr-FR" w:eastAsia="en-US" w:bidi="ar-SA"/>
      </w:rPr>
    </w:lvl>
    <w:lvl w:ilvl="6" w:tplc="DB46C666">
      <w:numFmt w:val="bullet"/>
      <w:lvlText w:val="•"/>
      <w:lvlJc w:val="left"/>
      <w:pPr>
        <w:ind w:left="6902" w:hanging="360"/>
      </w:pPr>
      <w:rPr>
        <w:rFonts w:hint="default"/>
        <w:lang w:val="fr-FR" w:eastAsia="en-US" w:bidi="ar-SA"/>
      </w:rPr>
    </w:lvl>
    <w:lvl w:ilvl="7" w:tplc="B5448140">
      <w:numFmt w:val="bullet"/>
      <w:lvlText w:val="•"/>
      <w:lvlJc w:val="left"/>
      <w:pPr>
        <w:ind w:left="7792" w:hanging="360"/>
      </w:pPr>
      <w:rPr>
        <w:rFonts w:hint="default"/>
        <w:lang w:val="fr-FR" w:eastAsia="en-US" w:bidi="ar-SA"/>
      </w:rPr>
    </w:lvl>
    <w:lvl w:ilvl="8" w:tplc="16D2DC84">
      <w:numFmt w:val="bullet"/>
      <w:lvlText w:val="•"/>
      <w:lvlJc w:val="left"/>
      <w:pPr>
        <w:ind w:left="8683" w:hanging="360"/>
      </w:pPr>
      <w:rPr>
        <w:rFonts w:hint="default"/>
        <w:lang w:val="fr-FR" w:eastAsia="en-US" w:bidi="ar-SA"/>
      </w:rPr>
    </w:lvl>
  </w:abstractNum>
  <w:abstractNum w:abstractNumId="18" w15:restartNumberingAfterBreak="0">
    <w:nsid w:val="2E4D7C58"/>
    <w:multiLevelType w:val="hybridMultilevel"/>
    <w:tmpl w:val="00EA8AE2"/>
    <w:lvl w:ilvl="0" w:tplc="6E38D124">
      <w:start w:val="1"/>
      <w:numFmt w:val="decimal"/>
      <w:lvlText w:val="%1."/>
      <w:lvlJc w:val="left"/>
      <w:pPr>
        <w:ind w:left="1618" w:hanging="360"/>
      </w:pPr>
      <w:rPr>
        <w:rFonts w:ascii="Georgia" w:eastAsia="Georgia" w:hAnsi="Georgia" w:cs="Georgia" w:hint="default"/>
        <w:b/>
        <w:bCs/>
        <w:i w:val="0"/>
        <w:iCs w:val="0"/>
        <w:spacing w:val="-1"/>
        <w:w w:val="100"/>
        <w:sz w:val="21"/>
        <w:szCs w:val="21"/>
        <w:lang w:val="fr-FR" w:eastAsia="en-US" w:bidi="ar-SA"/>
      </w:rPr>
    </w:lvl>
    <w:lvl w:ilvl="1" w:tplc="D05A9ACA">
      <w:numFmt w:val="bullet"/>
      <w:lvlText w:val=""/>
      <w:lvlJc w:val="left"/>
      <w:pPr>
        <w:ind w:left="2338" w:hanging="360"/>
      </w:pPr>
      <w:rPr>
        <w:rFonts w:ascii="Symbol" w:eastAsia="Symbol" w:hAnsi="Symbol" w:cs="Symbol" w:hint="default"/>
        <w:b w:val="0"/>
        <w:bCs w:val="0"/>
        <w:i w:val="0"/>
        <w:iCs w:val="0"/>
        <w:spacing w:val="0"/>
        <w:w w:val="100"/>
        <w:sz w:val="21"/>
        <w:szCs w:val="21"/>
        <w:lang w:val="fr-FR" w:eastAsia="en-US" w:bidi="ar-SA"/>
      </w:rPr>
    </w:lvl>
    <w:lvl w:ilvl="2" w:tplc="C4D4ACC0">
      <w:numFmt w:val="bullet"/>
      <w:lvlText w:val="•"/>
      <w:lvlJc w:val="left"/>
      <w:pPr>
        <w:ind w:left="3040" w:hanging="360"/>
      </w:pPr>
      <w:rPr>
        <w:rFonts w:hint="default"/>
        <w:lang w:val="fr-FR" w:eastAsia="en-US" w:bidi="ar-SA"/>
      </w:rPr>
    </w:lvl>
    <w:lvl w:ilvl="3" w:tplc="D0C24C32">
      <w:numFmt w:val="bullet"/>
      <w:lvlText w:val="•"/>
      <w:lvlJc w:val="left"/>
      <w:pPr>
        <w:ind w:left="4018" w:hanging="360"/>
      </w:pPr>
      <w:rPr>
        <w:rFonts w:hint="default"/>
        <w:lang w:val="fr-FR" w:eastAsia="en-US" w:bidi="ar-SA"/>
      </w:rPr>
    </w:lvl>
    <w:lvl w:ilvl="4" w:tplc="980223DE">
      <w:numFmt w:val="bullet"/>
      <w:lvlText w:val="•"/>
      <w:lvlJc w:val="left"/>
      <w:pPr>
        <w:ind w:left="4996" w:hanging="360"/>
      </w:pPr>
      <w:rPr>
        <w:rFonts w:hint="default"/>
        <w:lang w:val="fr-FR" w:eastAsia="en-US" w:bidi="ar-SA"/>
      </w:rPr>
    </w:lvl>
    <w:lvl w:ilvl="5" w:tplc="79787C6A">
      <w:numFmt w:val="bullet"/>
      <w:lvlText w:val="•"/>
      <w:lvlJc w:val="left"/>
      <w:pPr>
        <w:ind w:left="5974" w:hanging="360"/>
      </w:pPr>
      <w:rPr>
        <w:rFonts w:hint="default"/>
        <w:lang w:val="fr-FR" w:eastAsia="en-US" w:bidi="ar-SA"/>
      </w:rPr>
    </w:lvl>
    <w:lvl w:ilvl="6" w:tplc="88268016">
      <w:numFmt w:val="bullet"/>
      <w:lvlText w:val="•"/>
      <w:lvlJc w:val="left"/>
      <w:pPr>
        <w:ind w:left="6952" w:hanging="360"/>
      </w:pPr>
      <w:rPr>
        <w:rFonts w:hint="default"/>
        <w:lang w:val="fr-FR" w:eastAsia="en-US" w:bidi="ar-SA"/>
      </w:rPr>
    </w:lvl>
    <w:lvl w:ilvl="7" w:tplc="31DC43EA">
      <w:numFmt w:val="bullet"/>
      <w:lvlText w:val="•"/>
      <w:lvlJc w:val="left"/>
      <w:pPr>
        <w:ind w:left="7930" w:hanging="360"/>
      </w:pPr>
      <w:rPr>
        <w:rFonts w:hint="default"/>
        <w:lang w:val="fr-FR" w:eastAsia="en-US" w:bidi="ar-SA"/>
      </w:rPr>
    </w:lvl>
    <w:lvl w:ilvl="8" w:tplc="E9E0F280">
      <w:numFmt w:val="bullet"/>
      <w:lvlText w:val="•"/>
      <w:lvlJc w:val="left"/>
      <w:pPr>
        <w:ind w:left="8908" w:hanging="360"/>
      </w:pPr>
      <w:rPr>
        <w:rFonts w:hint="default"/>
        <w:lang w:val="fr-FR" w:eastAsia="en-US" w:bidi="ar-SA"/>
      </w:rPr>
    </w:lvl>
  </w:abstractNum>
  <w:abstractNum w:abstractNumId="19" w15:restartNumberingAfterBreak="0">
    <w:nsid w:val="303E6AE2"/>
    <w:multiLevelType w:val="hybridMultilevel"/>
    <w:tmpl w:val="5AFE2210"/>
    <w:lvl w:ilvl="0" w:tplc="2E3E8DB6">
      <w:start w:val="4"/>
      <w:numFmt w:val="decimal"/>
      <w:lvlText w:val="%1"/>
      <w:lvlJc w:val="left"/>
      <w:pPr>
        <w:ind w:left="720" w:hanging="360"/>
      </w:pPr>
      <w:rPr>
        <w:rFonts w:hint="default"/>
      </w:rPr>
    </w:lvl>
    <w:lvl w:ilvl="1" w:tplc="340C0019">
      <w:start w:val="1"/>
      <w:numFmt w:val="lowerLetter"/>
      <w:lvlText w:val="%2."/>
      <w:lvlJc w:val="left"/>
      <w:pPr>
        <w:ind w:left="1440" w:hanging="360"/>
      </w:pPr>
    </w:lvl>
    <w:lvl w:ilvl="2" w:tplc="340C001B">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0" w15:restartNumberingAfterBreak="0">
    <w:nsid w:val="33446F9B"/>
    <w:multiLevelType w:val="multilevel"/>
    <w:tmpl w:val="965CDB18"/>
    <w:lvl w:ilvl="0">
      <w:start w:val="8"/>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3">
      <w:numFmt w:val="bullet"/>
      <w:lvlText w:val="•"/>
      <w:lvlJc w:val="left"/>
      <w:pPr>
        <w:ind w:left="4393" w:hanging="360"/>
      </w:pPr>
      <w:rPr>
        <w:rFonts w:hint="default"/>
        <w:lang w:val="fr-FR" w:eastAsia="en-US" w:bidi="ar-SA"/>
      </w:rPr>
    </w:lvl>
    <w:lvl w:ilvl="4">
      <w:numFmt w:val="bullet"/>
      <w:lvlText w:val="•"/>
      <w:lvlJc w:val="left"/>
      <w:pPr>
        <w:ind w:left="5317" w:hanging="360"/>
      </w:pPr>
      <w:rPr>
        <w:rFonts w:hint="default"/>
        <w:lang w:val="fr-FR" w:eastAsia="en-US" w:bidi="ar-SA"/>
      </w:rPr>
    </w:lvl>
    <w:lvl w:ilvl="5">
      <w:numFmt w:val="bullet"/>
      <w:lvlText w:val="•"/>
      <w:lvlJc w:val="left"/>
      <w:pPr>
        <w:ind w:left="6242" w:hanging="360"/>
      </w:pPr>
      <w:rPr>
        <w:rFonts w:hint="default"/>
        <w:lang w:val="fr-FR" w:eastAsia="en-US" w:bidi="ar-SA"/>
      </w:rPr>
    </w:lvl>
    <w:lvl w:ilvl="6">
      <w:numFmt w:val="bullet"/>
      <w:lvlText w:val="•"/>
      <w:lvlJc w:val="left"/>
      <w:pPr>
        <w:ind w:left="7166" w:hanging="360"/>
      </w:pPr>
      <w:rPr>
        <w:rFonts w:hint="default"/>
        <w:lang w:val="fr-FR" w:eastAsia="en-US" w:bidi="ar-SA"/>
      </w:rPr>
    </w:lvl>
    <w:lvl w:ilvl="7">
      <w:numFmt w:val="bullet"/>
      <w:lvlText w:val="•"/>
      <w:lvlJc w:val="left"/>
      <w:pPr>
        <w:ind w:left="8090" w:hanging="360"/>
      </w:pPr>
      <w:rPr>
        <w:rFonts w:hint="default"/>
        <w:lang w:val="fr-FR" w:eastAsia="en-US" w:bidi="ar-SA"/>
      </w:rPr>
    </w:lvl>
    <w:lvl w:ilvl="8">
      <w:numFmt w:val="bullet"/>
      <w:lvlText w:val="•"/>
      <w:lvlJc w:val="left"/>
      <w:pPr>
        <w:ind w:left="9015" w:hanging="360"/>
      </w:pPr>
      <w:rPr>
        <w:rFonts w:hint="default"/>
        <w:lang w:val="fr-FR" w:eastAsia="en-US" w:bidi="ar-SA"/>
      </w:rPr>
    </w:lvl>
  </w:abstractNum>
  <w:abstractNum w:abstractNumId="21" w15:restartNumberingAfterBreak="0">
    <w:nsid w:val="34747EFC"/>
    <w:multiLevelType w:val="hybridMultilevel"/>
    <w:tmpl w:val="C15EEEFA"/>
    <w:lvl w:ilvl="0" w:tplc="467427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5566E10"/>
    <w:multiLevelType w:val="hybridMultilevel"/>
    <w:tmpl w:val="791A67AA"/>
    <w:lvl w:ilvl="0" w:tplc="42ECBEC2">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1" w:tplc="D38A0CD0">
      <w:numFmt w:val="bullet"/>
      <w:lvlText w:val="•"/>
      <w:lvlJc w:val="left"/>
      <w:pPr>
        <w:ind w:left="2774" w:hanging="360"/>
      </w:pPr>
      <w:rPr>
        <w:rFonts w:hint="default"/>
        <w:lang w:val="fr-FR" w:eastAsia="en-US" w:bidi="ar-SA"/>
      </w:rPr>
    </w:lvl>
    <w:lvl w:ilvl="2" w:tplc="FF8675CA">
      <w:numFmt w:val="bullet"/>
      <w:lvlText w:val="•"/>
      <w:lvlJc w:val="left"/>
      <w:pPr>
        <w:ind w:left="3628" w:hanging="360"/>
      </w:pPr>
      <w:rPr>
        <w:rFonts w:hint="default"/>
        <w:lang w:val="fr-FR" w:eastAsia="en-US" w:bidi="ar-SA"/>
      </w:rPr>
    </w:lvl>
    <w:lvl w:ilvl="3" w:tplc="4C18A20A">
      <w:numFmt w:val="bullet"/>
      <w:lvlText w:val="•"/>
      <w:lvlJc w:val="left"/>
      <w:pPr>
        <w:ind w:left="4483" w:hanging="360"/>
      </w:pPr>
      <w:rPr>
        <w:rFonts w:hint="default"/>
        <w:lang w:val="fr-FR" w:eastAsia="en-US" w:bidi="ar-SA"/>
      </w:rPr>
    </w:lvl>
    <w:lvl w:ilvl="4" w:tplc="C79C2682">
      <w:numFmt w:val="bullet"/>
      <w:lvlText w:val="•"/>
      <w:lvlJc w:val="left"/>
      <w:pPr>
        <w:ind w:left="5337" w:hanging="360"/>
      </w:pPr>
      <w:rPr>
        <w:rFonts w:hint="default"/>
        <w:lang w:val="fr-FR" w:eastAsia="en-US" w:bidi="ar-SA"/>
      </w:rPr>
    </w:lvl>
    <w:lvl w:ilvl="5" w:tplc="B8B6D20A">
      <w:numFmt w:val="bullet"/>
      <w:lvlText w:val="•"/>
      <w:lvlJc w:val="left"/>
      <w:pPr>
        <w:ind w:left="6192" w:hanging="360"/>
      </w:pPr>
      <w:rPr>
        <w:rFonts w:hint="default"/>
        <w:lang w:val="fr-FR" w:eastAsia="en-US" w:bidi="ar-SA"/>
      </w:rPr>
    </w:lvl>
    <w:lvl w:ilvl="6" w:tplc="53E036A0">
      <w:numFmt w:val="bullet"/>
      <w:lvlText w:val="•"/>
      <w:lvlJc w:val="left"/>
      <w:pPr>
        <w:ind w:left="7046" w:hanging="360"/>
      </w:pPr>
      <w:rPr>
        <w:rFonts w:hint="default"/>
        <w:lang w:val="fr-FR" w:eastAsia="en-US" w:bidi="ar-SA"/>
      </w:rPr>
    </w:lvl>
    <w:lvl w:ilvl="7" w:tplc="F6220E24">
      <w:numFmt w:val="bullet"/>
      <w:lvlText w:val="•"/>
      <w:lvlJc w:val="left"/>
      <w:pPr>
        <w:ind w:left="7900" w:hanging="360"/>
      </w:pPr>
      <w:rPr>
        <w:rFonts w:hint="default"/>
        <w:lang w:val="fr-FR" w:eastAsia="en-US" w:bidi="ar-SA"/>
      </w:rPr>
    </w:lvl>
    <w:lvl w:ilvl="8" w:tplc="C6C0429E">
      <w:numFmt w:val="bullet"/>
      <w:lvlText w:val="•"/>
      <w:lvlJc w:val="left"/>
      <w:pPr>
        <w:ind w:left="8755" w:hanging="360"/>
      </w:pPr>
      <w:rPr>
        <w:rFonts w:hint="default"/>
        <w:lang w:val="fr-FR" w:eastAsia="en-US" w:bidi="ar-SA"/>
      </w:rPr>
    </w:lvl>
  </w:abstractNum>
  <w:abstractNum w:abstractNumId="23" w15:restartNumberingAfterBreak="0">
    <w:nsid w:val="365A521D"/>
    <w:multiLevelType w:val="multilevel"/>
    <w:tmpl w:val="C8808510"/>
    <w:lvl w:ilvl="0">
      <w:numFmt w:val="bullet"/>
      <w:lvlText w:val=""/>
      <w:lvlJc w:val="left"/>
      <w:pPr>
        <w:ind w:left="720" w:hanging="360"/>
      </w:pPr>
      <w:rPr>
        <w:rFonts w:ascii="Symbol" w:hAnsi="Symbol"/>
      </w:rPr>
    </w:lvl>
    <w:lvl w:ilvl="1">
      <w:numFmt w:val="bullet"/>
      <w:lvlText w:val="•"/>
      <w:lvlJc w:val="left"/>
      <w:pPr>
        <w:ind w:left="1800" w:hanging="720"/>
      </w:pPr>
      <w:rPr>
        <w:rFonts w:ascii="Georgia" w:eastAsia="Georgia" w:hAnsi="Georgia" w:cs="Georgi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6977B6A"/>
    <w:multiLevelType w:val="multilevel"/>
    <w:tmpl w:val="7270CF8A"/>
    <w:lvl w:ilvl="0">
      <w:start w:val="1"/>
      <w:numFmt w:val="decimal"/>
      <w:lvlText w:val="%1."/>
      <w:lvlJc w:val="left"/>
      <w:pPr>
        <w:ind w:left="360" w:hanging="360"/>
      </w:pPr>
      <w:rPr>
        <w:rFonts w:hint="default"/>
      </w:rPr>
    </w:lvl>
    <w:lvl w:ilvl="1">
      <w:start w:val="1"/>
      <w:numFmt w:val="decimal"/>
      <w:isLgl/>
      <w:lvlText w:val="%1.%2."/>
      <w:lvlJc w:val="left"/>
      <w:pPr>
        <w:ind w:left="724" w:hanging="720"/>
      </w:pPr>
      <w:rPr>
        <w:rFonts w:hint="default"/>
      </w:rPr>
    </w:lvl>
    <w:lvl w:ilvl="2">
      <w:start w:val="1"/>
      <w:numFmt w:val="decimal"/>
      <w:isLgl/>
      <w:lvlText w:val="%1.%2.%3."/>
      <w:lvlJc w:val="left"/>
      <w:pPr>
        <w:ind w:left="724" w:hanging="720"/>
      </w:pPr>
      <w:rPr>
        <w:rFonts w:hint="default"/>
      </w:rPr>
    </w:lvl>
    <w:lvl w:ilvl="3">
      <w:start w:val="1"/>
      <w:numFmt w:val="decimal"/>
      <w:isLgl/>
      <w:lvlText w:val="%1.%2.%3.%4."/>
      <w:lvlJc w:val="left"/>
      <w:pPr>
        <w:ind w:left="1084" w:hanging="108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804" w:hanging="1800"/>
      </w:pPr>
      <w:rPr>
        <w:rFonts w:hint="default"/>
      </w:rPr>
    </w:lvl>
    <w:lvl w:ilvl="7">
      <w:start w:val="1"/>
      <w:numFmt w:val="decimal"/>
      <w:isLgl/>
      <w:lvlText w:val="%1.%2.%3.%4.%5.%6.%7.%8."/>
      <w:lvlJc w:val="left"/>
      <w:pPr>
        <w:ind w:left="1804" w:hanging="1800"/>
      </w:pPr>
      <w:rPr>
        <w:rFonts w:hint="default"/>
      </w:rPr>
    </w:lvl>
    <w:lvl w:ilvl="8">
      <w:start w:val="1"/>
      <w:numFmt w:val="decimal"/>
      <w:isLgl/>
      <w:lvlText w:val="%1.%2.%3.%4.%5.%6.%7.%8.%9."/>
      <w:lvlJc w:val="left"/>
      <w:pPr>
        <w:ind w:left="2164" w:hanging="2160"/>
      </w:pPr>
      <w:rPr>
        <w:rFonts w:hint="default"/>
      </w:rPr>
    </w:lvl>
  </w:abstractNum>
  <w:abstractNum w:abstractNumId="25" w15:restartNumberingAfterBreak="0">
    <w:nsid w:val="37FD308F"/>
    <w:multiLevelType w:val="multilevel"/>
    <w:tmpl w:val="137A6F2A"/>
    <w:lvl w:ilvl="0">
      <w:start w:val="14"/>
      <w:numFmt w:val="decimal"/>
      <w:lvlText w:val="%1"/>
      <w:lvlJc w:val="left"/>
      <w:pPr>
        <w:ind w:left="898" w:hanging="468"/>
      </w:pPr>
      <w:rPr>
        <w:rFonts w:hint="default"/>
        <w:lang w:val="fr-FR" w:eastAsia="en-US" w:bidi="ar-SA"/>
      </w:rPr>
    </w:lvl>
    <w:lvl w:ilvl="1">
      <w:start w:val="1"/>
      <w:numFmt w:val="decimal"/>
      <w:lvlText w:val="%1.%2."/>
      <w:lvlJc w:val="left"/>
      <w:pPr>
        <w:ind w:left="898" w:hanging="468"/>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892" w:hanging="468"/>
      </w:pPr>
      <w:rPr>
        <w:rFonts w:hint="default"/>
        <w:lang w:val="fr-FR" w:eastAsia="en-US" w:bidi="ar-SA"/>
      </w:rPr>
    </w:lvl>
    <w:lvl w:ilvl="3">
      <w:numFmt w:val="bullet"/>
      <w:lvlText w:val="•"/>
      <w:lvlJc w:val="left"/>
      <w:pPr>
        <w:ind w:left="3889" w:hanging="468"/>
      </w:pPr>
      <w:rPr>
        <w:rFonts w:hint="default"/>
        <w:lang w:val="fr-FR" w:eastAsia="en-US" w:bidi="ar-SA"/>
      </w:rPr>
    </w:lvl>
    <w:lvl w:ilvl="4">
      <w:numFmt w:val="bullet"/>
      <w:lvlText w:val="•"/>
      <w:lvlJc w:val="left"/>
      <w:pPr>
        <w:ind w:left="4885" w:hanging="468"/>
      </w:pPr>
      <w:rPr>
        <w:rFonts w:hint="default"/>
        <w:lang w:val="fr-FR" w:eastAsia="en-US" w:bidi="ar-SA"/>
      </w:rPr>
    </w:lvl>
    <w:lvl w:ilvl="5">
      <w:numFmt w:val="bullet"/>
      <w:lvlText w:val="•"/>
      <w:lvlJc w:val="left"/>
      <w:pPr>
        <w:ind w:left="5882" w:hanging="468"/>
      </w:pPr>
      <w:rPr>
        <w:rFonts w:hint="default"/>
        <w:lang w:val="fr-FR" w:eastAsia="en-US" w:bidi="ar-SA"/>
      </w:rPr>
    </w:lvl>
    <w:lvl w:ilvl="6">
      <w:numFmt w:val="bullet"/>
      <w:lvlText w:val="•"/>
      <w:lvlJc w:val="left"/>
      <w:pPr>
        <w:ind w:left="6878" w:hanging="468"/>
      </w:pPr>
      <w:rPr>
        <w:rFonts w:hint="default"/>
        <w:lang w:val="fr-FR" w:eastAsia="en-US" w:bidi="ar-SA"/>
      </w:rPr>
    </w:lvl>
    <w:lvl w:ilvl="7">
      <w:numFmt w:val="bullet"/>
      <w:lvlText w:val="•"/>
      <w:lvlJc w:val="left"/>
      <w:pPr>
        <w:ind w:left="7874" w:hanging="468"/>
      </w:pPr>
      <w:rPr>
        <w:rFonts w:hint="default"/>
        <w:lang w:val="fr-FR" w:eastAsia="en-US" w:bidi="ar-SA"/>
      </w:rPr>
    </w:lvl>
    <w:lvl w:ilvl="8">
      <w:numFmt w:val="bullet"/>
      <w:lvlText w:val="•"/>
      <w:lvlJc w:val="left"/>
      <w:pPr>
        <w:ind w:left="8871" w:hanging="468"/>
      </w:pPr>
      <w:rPr>
        <w:rFonts w:hint="default"/>
        <w:lang w:val="fr-FR" w:eastAsia="en-US" w:bidi="ar-SA"/>
      </w:rPr>
    </w:lvl>
  </w:abstractNum>
  <w:abstractNum w:abstractNumId="26" w15:restartNumberingAfterBreak="0">
    <w:nsid w:val="3B131430"/>
    <w:multiLevelType w:val="hybridMultilevel"/>
    <w:tmpl w:val="25AA5ACA"/>
    <w:lvl w:ilvl="0" w:tplc="7E760F56">
      <w:numFmt w:val="bullet"/>
      <w:lvlText w:val="-"/>
      <w:lvlJc w:val="left"/>
      <w:pPr>
        <w:ind w:left="720" w:hanging="360"/>
      </w:pPr>
      <w:rPr>
        <w:rFonts w:ascii="Arial" w:eastAsia="Times New Roman" w:hAnsi="Arial" w:cs="Arial" w:hint="default"/>
        <w:b w:val="0"/>
        <w:i w:val="0"/>
        <w:strike w:val="0"/>
        <w:dstrike w:val="0"/>
        <w:color w:val="auto"/>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3F19D2"/>
    <w:multiLevelType w:val="multilevel"/>
    <w:tmpl w:val="6734B9A2"/>
    <w:lvl w:ilvl="0">
      <w:start w:val="6"/>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28" w15:restartNumberingAfterBreak="0">
    <w:nsid w:val="3DB040A8"/>
    <w:multiLevelType w:val="hybridMultilevel"/>
    <w:tmpl w:val="629C9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5B36CC"/>
    <w:multiLevelType w:val="hybridMultilevel"/>
    <w:tmpl w:val="D7883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313AD0"/>
    <w:multiLevelType w:val="hybridMultilevel"/>
    <w:tmpl w:val="E57A01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32" w15:restartNumberingAfterBreak="0">
    <w:nsid w:val="43EE54F3"/>
    <w:multiLevelType w:val="multilevel"/>
    <w:tmpl w:val="DA7A363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start w:val="1"/>
      <w:numFmt w:val="lowerRoman"/>
      <w:lvlText w:val="%3."/>
      <w:lvlJc w:val="righ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0A0021"/>
    <w:multiLevelType w:val="hybridMultilevel"/>
    <w:tmpl w:val="280EEC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56C7BBE"/>
    <w:multiLevelType w:val="hybridMultilevel"/>
    <w:tmpl w:val="F7203B66"/>
    <w:lvl w:ilvl="0" w:tplc="C8BEC348">
      <w:numFmt w:val="bullet"/>
      <w:lvlText w:val="-"/>
      <w:lvlJc w:val="left"/>
      <w:pPr>
        <w:ind w:left="720" w:hanging="360"/>
      </w:pPr>
      <w:rPr>
        <w:rFonts w:ascii="Georgia" w:eastAsia="Yu Mincho"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D8539C8"/>
    <w:multiLevelType w:val="hybridMultilevel"/>
    <w:tmpl w:val="ECF076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37" w15:restartNumberingAfterBreak="0">
    <w:nsid w:val="53523FC7"/>
    <w:multiLevelType w:val="hybridMultilevel"/>
    <w:tmpl w:val="65A61338"/>
    <w:lvl w:ilvl="0" w:tplc="7E760F56">
      <w:numFmt w:val="bullet"/>
      <w:lvlText w:val="-"/>
      <w:lvlJc w:val="left"/>
      <w:pPr>
        <w:ind w:left="720" w:hanging="360"/>
      </w:pPr>
      <w:rPr>
        <w:rFonts w:ascii="Arial" w:eastAsia="Times New Roman" w:hAnsi="Arial" w:cs="Arial" w:hint="default"/>
        <w:b w:val="0"/>
        <w:i w:val="0"/>
        <w:strike w:val="0"/>
        <w:dstrike w:val="0"/>
        <w:color w:val="auto"/>
        <w:sz w:val="24"/>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39" w15:restartNumberingAfterBreak="0">
    <w:nsid w:val="57022A7D"/>
    <w:multiLevelType w:val="multilevel"/>
    <w:tmpl w:val="95D44C06"/>
    <w:lvl w:ilvl="0">
      <w:start w:val="1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40" w15:restartNumberingAfterBreak="0">
    <w:nsid w:val="5A523F2B"/>
    <w:multiLevelType w:val="multilevel"/>
    <w:tmpl w:val="47FAD49E"/>
    <w:lvl w:ilvl="0">
      <w:start w:val="1"/>
      <w:numFmt w:val="decimal"/>
      <w:lvlText w:val="%1"/>
      <w:lvlJc w:val="left"/>
      <w:pPr>
        <w:ind w:left="1275" w:hanging="432"/>
      </w:pPr>
      <w:rPr>
        <w:rFonts w:ascii="Georgia" w:eastAsia="Georgia" w:hAnsi="Georgia" w:cs="Georgia" w:hint="default"/>
        <w:b/>
        <w:bCs/>
        <w:i w:val="0"/>
        <w:iCs w:val="0"/>
        <w:color w:val="FFFFFF"/>
        <w:spacing w:val="0"/>
        <w:w w:val="99"/>
        <w:sz w:val="32"/>
        <w:szCs w:val="32"/>
        <w:shd w:val="clear" w:color="auto" w:fill="D71A1C"/>
        <w:lang w:val="fr-FR" w:eastAsia="en-US" w:bidi="ar-SA"/>
      </w:rPr>
    </w:lvl>
    <w:lvl w:ilvl="1">
      <w:start w:val="1"/>
      <w:numFmt w:val="decimal"/>
      <w:lvlText w:val="%1.%2"/>
      <w:lvlJc w:val="left"/>
      <w:pPr>
        <w:ind w:left="1419" w:hanging="576"/>
      </w:pPr>
      <w:rPr>
        <w:rFonts w:ascii="Georgia" w:eastAsia="Georgia" w:hAnsi="Georgia" w:cs="Georgia" w:hint="default"/>
        <w:b/>
        <w:bCs/>
        <w:i w:val="0"/>
        <w:iCs w:val="0"/>
        <w:color w:val="D71A1A"/>
        <w:spacing w:val="-1"/>
        <w:w w:val="100"/>
        <w:sz w:val="28"/>
        <w:szCs w:val="28"/>
        <w:lang w:val="fr-FR" w:eastAsia="en-US" w:bidi="ar-SA"/>
      </w:rPr>
    </w:lvl>
    <w:lvl w:ilvl="2">
      <w:start w:val="1"/>
      <w:numFmt w:val="decimal"/>
      <w:lvlText w:val="%1.%2.%3"/>
      <w:lvlJc w:val="left"/>
      <w:pPr>
        <w:ind w:left="1846" w:hanging="720"/>
      </w:pPr>
      <w:rPr>
        <w:rFonts w:ascii="Georgia" w:eastAsia="Georgia" w:hAnsi="Georgia" w:cs="Georgia" w:hint="default"/>
        <w:b/>
        <w:bCs/>
        <w:i w:val="0"/>
        <w:iCs w:val="0"/>
        <w:spacing w:val="-2"/>
        <w:w w:val="100"/>
        <w:sz w:val="24"/>
        <w:szCs w:val="24"/>
        <w:lang w:val="fr-FR" w:eastAsia="en-US" w:bidi="ar-SA"/>
      </w:rPr>
    </w:lvl>
    <w:lvl w:ilvl="3">
      <w:start w:val="1"/>
      <w:numFmt w:val="decimal"/>
      <w:lvlText w:val="%1.%2.%3.%4"/>
      <w:lvlJc w:val="left"/>
      <w:pPr>
        <w:ind w:left="2259" w:hanging="989"/>
      </w:pPr>
      <w:rPr>
        <w:rFonts w:ascii="Georgia" w:eastAsia="Georgia" w:hAnsi="Georgia" w:cs="Georgia" w:hint="default"/>
        <w:b/>
        <w:bCs/>
        <w:i w:val="0"/>
        <w:iCs w:val="0"/>
        <w:spacing w:val="-3"/>
        <w:w w:val="100"/>
        <w:sz w:val="21"/>
        <w:szCs w:val="21"/>
        <w:lang w:val="fr-FR" w:eastAsia="en-US" w:bidi="ar-SA"/>
      </w:rPr>
    </w:lvl>
    <w:lvl w:ilvl="4">
      <w:numFmt w:val="bullet"/>
      <w:lvlText w:val=""/>
      <w:lvlJc w:val="left"/>
      <w:pPr>
        <w:ind w:left="1563" w:hanging="360"/>
      </w:pPr>
      <w:rPr>
        <w:rFonts w:ascii="Symbol" w:eastAsia="Symbol" w:hAnsi="Symbol" w:cs="Symbol" w:hint="default"/>
        <w:b w:val="0"/>
        <w:bCs w:val="0"/>
        <w:i w:val="0"/>
        <w:iCs w:val="0"/>
        <w:color w:val="3A3838"/>
        <w:spacing w:val="0"/>
        <w:w w:val="100"/>
        <w:sz w:val="21"/>
        <w:szCs w:val="21"/>
        <w:lang w:val="fr-FR" w:eastAsia="en-US" w:bidi="ar-SA"/>
      </w:rPr>
    </w:lvl>
    <w:lvl w:ilvl="5">
      <w:numFmt w:val="bullet"/>
      <w:lvlText w:val="•"/>
      <w:lvlJc w:val="left"/>
      <w:pPr>
        <w:ind w:left="1720" w:hanging="360"/>
      </w:pPr>
      <w:rPr>
        <w:rFonts w:hint="default"/>
        <w:lang w:val="fr-FR" w:eastAsia="en-US" w:bidi="ar-SA"/>
      </w:rPr>
    </w:lvl>
    <w:lvl w:ilvl="6">
      <w:numFmt w:val="bullet"/>
      <w:lvlText w:val="•"/>
      <w:lvlJc w:val="left"/>
      <w:pPr>
        <w:ind w:left="1840" w:hanging="360"/>
      </w:pPr>
      <w:rPr>
        <w:rFonts w:hint="default"/>
        <w:lang w:val="fr-FR" w:eastAsia="en-US" w:bidi="ar-SA"/>
      </w:rPr>
    </w:lvl>
    <w:lvl w:ilvl="7">
      <w:numFmt w:val="bullet"/>
      <w:lvlText w:val="•"/>
      <w:lvlJc w:val="left"/>
      <w:pPr>
        <w:ind w:left="1940" w:hanging="360"/>
      </w:pPr>
      <w:rPr>
        <w:rFonts w:hint="default"/>
        <w:lang w:val="fr-FR" w:eastAsia="en-US" w:bidi="ar-SA"/>
      </w:rPr>
    </w:lvl>
    <w:lvl w:ilvl="8">
      <w:numFmt w:val="bullet"/>
      <w:lvlText w:val="•"/>
      <w:lvlJc w:val="left"/>
      <w:pPr>
        <w:ind w:left="2020" w:hanging="360"/>
      </w:pPr>
      <w:rPr>
        <w:rFonts w:hint="default"/>
        <w:lang w:val="fr-FR" w:eastAsia="en-US" w:bidi="ar-SA"/>
      </w:rPr>
    </w:lvl>
  </w:abstractNum>
  <w:abstractNum w:abstractNumId="41" w15:restartNumberingAfterBreak="0">
    <w:nsid w:val="5B337E32"/>
    <w:multiLevelType w:val="multilevel"/>
    <w:tmpl w:val="31DC289E"/>
    <w:lvl w:ilvl="0">
      <w:start w:val="9"/>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42"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43" w15:restartNumberingAfterBreak="0">
    <w:nsid w:val="5C2D72FF"/>
    <w:multiLevelType w:val="multilevel"/>
    <w:tmpl w:val="0448B946"/>
    <w:lvl w:ilvl="0">
      <w:start w:val="7"/>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44" w15:restartNumberingAfterBreak="0">
    <w:nsid w:val="5D3D4125"/>
    <w:multiLevelType w:val="hybridMultilevel"/>
    <w:tmpl w:val="B28E87A6"/>
    <w:lvl w:ilvl="0" w:tplc="C8BEC348">
      <w:numFmt w:val="bullet"/>
      <w:lvlText w:val="-"/>
      <w:lvlJc w:val="left"/>
      <w:pPr>
        <w:ind w:left="720" w:hanging="360"/>
      </w:pPr>
      <w:rPr>
        <w:rFonts w:ascii="Georgia" w:eastAsia="Yu Mincho" w:hAnsi="Georg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46" w15:restartNumberingAfterBreak="0">
    <w:nsid w:val="5F84221E"/>
    <w:multiLevelType w:val="hybridMultilevel"/>
    <w:tmpl w:val="AEBE4AC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952F9B"/>
    <w:multiLevelType w:val="multilevel"/>
    <w:tmpl w:val="055CEF62"/>
    <w:lvl w:ilvl="0">
      <w:start w:val="1"/>
      <w:numFmt w:val="decimal"/>
      <w:lvlText w:val="%1"/>
      <w:lvlJc w:val="left"/>
      <w:pPr>
        <w:ind w:left="1410" w:hanging="567"/>
      </w:pPr>
      <w:rPr>
        <w:rFonts w:ascii="Georgia" w:eastAsia="Georgia" w:hAnsi="Georgia" w:cs="Georgia" w:hint="default"/>
        <w:b/>
        <w:bCs/>
        <w:i w:val="0"/>
        <w:iCs w:val="0"/>
        <w:color w:val="575655"/>
        <w:spacing w:val="0"/>
        <w:w w:val="100"/>
        <w:sz w:val="21"/>
        <w:szCs w:val="21"/>
        <w:lang w:val="fr-FR" w:eastAsia="en-US" w:bidi="ar-SA"/>
      </w:rPr>
    </w:lvl>
    <w:lvl w:ilvl="1">
      <w:start w:val="1"/>
      <w:numFmt w:val="decimal"/>
      <w:lvlText w:val="%1.%2"/>
      <w:lvlJc w:val="left"/>
      <w:pPr>
        <w:ind w:left="1695" w:hanging="641"/>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decimal"/>
      <w:lvlText w:val="%1.%2.%3"/>
      <w:lvlJc w:val="left"/>
      <w:pPr>
        <w:ind w:left="1722" w:hanging="668"/>
      </w:pPr>
      <w:rPr>
        <w:rFonts w:ascii="Georgia" w:eastAsia="Georgia" w:hAnsi="Georgia" w:cs="Georgia" w:hint="default"/>
        <w:b w:val="0"/>
        <w:bCs w:val="0"/>
        <w:i w:val="0"/>
        <w:iCs w:val="0"/>
        <w:color w:val="575655"/>
        <w:spacing w:val="-3"/>
        <w:w w:val="100"/>
        <w:sz w:val="21"/>
        <w:szCs w:val="21"/>
        <w:lang w:val="fr-FR" w:eastAsia="en-US" w:bidi="ar-SA"/>
      </w:rPr>
    </w:lvl>
    <w:lvl w:ilvl="3">
      <w:numFmt w:val="bullet"/>
      <w:lvlText w:val="•"/>
      <w:lvlJc w:val="left"/>
      <w:pPr>
        <w:ind w:left="2813" w:hanging="668"/>
      </w:pPr>
      <w:rPr>
        <w:rFonts w:hint="default"/>
        <w:lang w:val="fr-FR" w:eastAsia="en-US" w:bidi="ar-SA"/>
      </w:rPr>
    </w:lvl>
    <w:lvl w:ilvl="4">
      <w:numFmt w:val="bullet"/>
      <w:lvlText w:val="•"/>
      <w:lvlJc w:val="left"/>
      <w:pPr>
        <w:ind w:left="3906" w:hanging="668"/>
      </w:pPr>
      <w:rPr>
        <w:rFonts w:hint="default"/>
        <w:lang w:val="fr-FR" w:eastAsia="en-US" w:bidi="ar-SA"/>
      </w:rPr>
    </w:lvl>
    <w:lvl w:ilvl="5">
      <w:numFmt w:val="bullet"/>
      <w:lvlText w:val="•"/>
      <w:lvlJc w:val="left"/>
      <w:pPr>
        <w:ind w:left="4999" w:hanging="668"/>
      </w:pPr>
      <w:rPr>
        <w:rFonts w:hint="default"/>
        <w:lang w:val="fr-FR" w:eastAsia="en-US" w:bidi="ar-SA"/>
      </w:rPr>
    </w:lvl>
    <w:lvl w:ilvl="6">
      <w:numFmt w:val="bullet"/>
      <w:lvlText w:val="•"/>
      <w:lvlJc w:val="left"/>
      <w:pPr>
        <w:ind w:left="6092" w:hanging="668"/>
      </w:pPr>
      <w:rPr>
        <w:rFonts w:hint="default"/>
        <w:lang w:val="fr-FR" w:eastAsia="en-US" w:bidi="ar-SA"/>
      </w:rPr>
    </w:lvl>
    <w:lvl w:ilvl="7">
      <w:numFmt w:val="bullet"/>
      <w:lvlText w:val="•"/>
      <w:lvlJc w:val="left"/>
      <w:pPr>
        <w:ind w:left="7185" w:hanging="668"/>
      </w:pPr>
      <w:rPr>
        <w:rFonts w:hint="default"/>
        <w:lang w:val="fr-FR" w:eastAsia="en-US" w:bidi="ar-SA"/>
      </w:rPr>
    </w:lvl>
    <w:lvl w:ilvl="8">
      <w:numFmt w:val="bullet"/>
      <w:lvlText w:val="•"/>
      <w:lvlJc w:val="left"/>
      <w:pPr>
        <w:ind w:left="8278" w:hanging="668"/>
      </w:pPr>
      <w:rPr>
        <w:rFonts w:hint="default"/>
        <w:lang w:val="fr-FR" w:eastAsia="en-US" w:bidi="ar-SA"/>
      </w:rPr>
    </w:lvl>
  </w:abstractNum>
  <w:abstractNum w:abstractNumId="48" w15:restartNumberingAfterBreak="0">
    <w:nsid w:val="60C2378D"/>
    <w:multiLevelType w:val="hybridMultilevel"/>
    <w:tmpl w:val="AD34314E"/>
    <w:lvl w:ilvl="0" w:tplc="20000001">
      <w:start w:val="1"/>
      <w:numFmt w:val="bullet"/>
      <w:lvlText w:val=""/>
      <w:lvlJc w:val="left"/>
      <w:pPr>
        <w:ind w:left="720" w:hanging="360"/>
      </w:pPr>
      <w:rPr>
        <w:rFonts w:ascii="Symbol" w:hAnsi="Symbol" w:hint="default"/>
      </w:rPr>
    </w:lvl>
    <w:lvl w:ilvl="1" w:tplc="C8BEC348">
      <w:numFmt w:val="bullet"/>
      <w:lvlText w:val="-"/>
      <w:lvlJc w:val="left"/>
      <w:pPr>
        <w:ind w:left="1440" w:hanging="360"/>
      </w:pPr>
      <w:rPr>
        <w:rFonts w:ascii="Georgia" w:eastAsia="Yu Mincho" w:hAnsi="Georgia"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63C14008"/>
    <w:multiLevelType w:val="hybridMultilevel"/>
    <w:tmpl w:val="53A8EA16"/>
    <w:lvl w:ilvl="0" w:tplc="E2462930">
      <w:start w:val="1"/>
      <w:numFmt w:val="decimal"/>
      <w:lvlText w:val="%1."/>
      <w:lvlJc w:val="left"/>
      <w:pPr>
        <w:ind w:left="1258" w:hanging="360"/>
      </w:pPr>
      <w:rPr>
        <w:rFonts w:hint="default"/>
        <w:spacing w:val="-1"/>
        <w:w w:val="100"/>
        <w:lang w:val="fr-FR" w:eastAsia="en-US" w:bidi="ar-SA"/>
      </w:rPr>
    </w:lvl>
    <w:lvl w:ilvl="1" w:tplc="5A2CC760">
      <w:numFmt w:val="bullet"/>
      <w:lvlText w:val=""/>
      <w:lvlJc w:val="left"/>
      <w:pPr>
        <w:ind w:left="1618" w:hanging="360"/>
      </w:pPr>
      <w:rPr>
        <w:rFonts w:ascii="Symbol" w:eastAsia="Symbol" w:hAnsi="Symbol" w:cs="Symbol" w:hint="default"/>
        <w:b w:val="0"/>
        <w:bCs w:val="0"/>
        <w:i w:val="0"/>
        <w:iCs w:val="0"/>
        <w:color w:val="575655"/>
        <w:spacing w:val="0"/>
        <w:w w:val="60"/>
        <w:sz w:val="21"/>
        <w:szCs w:val="21"/>
        <w:lang w:val="fr-FR" w:eastAsia="en-US" w:bidi="ar-SA"/>
      </w:rPr>
    </w:lvl>
    <w:lvl w:ilvl="2" w:tplc="62585B32">
      <w:numFmt w:val="bullet"/>
      <w:lvlText w:val="o"/>
      <w:lvlJc w:val="left"/>
      <w:pPr>
        <w:ind w:left="2338" w:hanging="360"/>
      </w:pPr>
      <w:rPr>
        <w:rFonts w:ascii="Courier New" w:eastAsia="Courier New" w:hAnsi="Courier New" w:cs="Courier New" w:hint="default"/>
        <w:b w:val="0"/>
        <w:bCs w:val="0"/>
        <w:i w:val="0"/>
        <w:iCs w:val="0"/>
        <w:color w:val="575655"/>
        <w:spacing w:val="0"/>
        <w:w w:val="100"/>
        <w:sz w:val="21"/>
        <w:szCs w:val="21"/>
        <w:lang w:val="fr-FR" w:eastAsia="en-US" w:bidi="ar-SA"/>
      </w:rPr>
    </w:lvl>
    <w:lvl w:ilvl="3" w:tplc="039CB026">
      <w:numFmt w:val="bullet"/>
      <w:lvlText w:val="•"/>
      <w:lvlJc w:val="left"/>
      <w:pPr>
        <w:ind w:left="2340" w:hanging="360"/>
      </w:pPr>
      <w:rPr>
        <w:rFonts w:hint="default"/>
        <w:lang w:val="fr-FR" w:eastAsia="en-US" w:bidi="ar-SA"/>
      </w:rPr>
    </w:lvl>
    <w:lvl w:ilvl="4" w:tplc="38B83C5E">
      <w:numFmt w:val="bullet"/>
      <w:lvlText w:val="•"/>
      <w:lvlJc w:val="left"/>
      <w:pPr>
        <w:ind w:left="3557" w:hanging="360"/>
      </w:pPr>
      <w:rPr>
        <w:rFonts w:hint="default"/>
        <w:lang w:val="fr-FR" w:eastAsia="en-US" w:bidi="ar-SA"/>
      </w:rPr>
    </w:lvl>
    <w:lvl w:ilvl="5" w:tplc="2F681FF6">
      <w:numFmt w:val="bullet"/>
      <w:lvlText w:val="•"/>
      <w:lvlJc w:val="left"/>
      <w:pPr>
        <w:ind w:left="4775" w:hanging="360"/>
      </w:pPr>
      <w:rPr>
        <w:rFonts w:hint="default"/>
        <w:lang w:val="fr-FR" w:eastAsia="en-US" w:bidi="ar-SA"/>
      </w:rPr>
    </w:lvl>
    <w:lvl w:ilvl="6" w:tplc="9D5433CE">
      <w:numFmt w:val="bullet"/>
      <w:lvlText w:val="•"/>
      <w:lvlJc w:val="left"/>
      <w:pPr>
        <w:ind w:left="5993" w:hanging="360"/>
      </w:pPr>
      <w:rPr>
        <w:rFonts w:hint="default"/>
        <w:lang w:val="fr-FR" w:eastAsia="en-US" w:bidi="ar-SA"/>
      </w:rPr>
    </w:lvl>
    <w:lvl w:ilvl="7" w:tplc="EFAAFFE2">
      <w:numFmt w:val="bullet"/>
      <w:lvlText w:val="•"/>
      <w:lvlJc w:val="left"/>
      <w:pPr>
        <w:ind w:left="7210" w:hanging="360"/>
      </w:pPr>
      <w:rPr>
        <w:rFonts w:hint="default"/>
        <w:lang w:val="fr-FR" w:eastAsia="en-US" w:bidi="ar-SA"/>
      </w:rPr>
    </w:lvl>
    <w:lvl w:ilvl="8" w:tplc="252EA1C2">
      <w:numFmt w:val="bullet"/>
      <w:lvlText w:val="•"/>
      <w:lvlJc w:val="left"/>
      <w:pPr>
        <w:ind w:left="8428" w:hanging="360"/>
      </w:pPr>
      <w:rPr>
        <w:rFonts w:hint="default"/>
        <w:lang w:val="fr-FR" w:eastAsia="en-US" w:bidi="ar-SA"/>
      </w:rPr>
    </w:lvl>
  </w:abstractNum>
  <w:abstractNum w:abstractNumId="50" w15:restartNumberingAfterBreak="0">
    <w:nsid w:val="65E83C48"/>
    <w:multiLevelType w:val="hybridMultilevel"/>
    <w:tmpl w:val="D0A03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1" w15:restartNumberingAfterBreak="0">
    <w:nsid w:val="67FA3D91"/>
    <w:multiLevelType w:val="multilevel"/>
    <w:tmpl w:val="37B20D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8ED1A02"/>
    <w:multiLevelType w:val="hybridMultilevel"/>
    <w:tmpl w:val="1B1A3C6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9025213"/>
    <w:multiLevelType w:val="hybridMultilevel"/>
    <w:tmpl w:val="C6EA9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A953689"/>
    <w:multiLevelType w:val="hybridMultilevel"/>
    <w:tmpl w:val="A844E766"/>
    <w:lvl w:ilvl="0" w:tplc="E34C612E">
      <w:numFmt w:val="bullet"/>
      <w:lvlText w:val="-"/>
      <w:lvlJc w:val="left"/>
      <w:pPr>
        <w:ind w:left="843" w:hanging="130"/>
      </w:pPr>
      <w:rPr>
        <w:rFonts w:ascii="Georgia" w:eastAsia="Georgia" w:hAnsi="Georgia" w:cs="Georgia" w:hint="default"/>
        <w:b w:val="0"/>
        <w:bCs w:val="0"/>
        <w:i w:val="0"/>
        <w:iCs w:val="0"/>
        <w:color w:val="575655"/>
        <w:spacing w:val="0"/>
        <w:w w:val="100"/>
        <w:sz w:val="21"/>
        <w:szCs w:val="21"/>
        <w:lang w:val="fr-FR" w:eastAsia="en-US" w:bidi="ar-SA"/>
      </w:rPr>
    </w:lvl>
    <w:lvl w:ilvl="1" w:tplc="B9347C9C">
      <w:numFmt w:val="bullet"/>
      <w:lvlText w:val=""/>
      <w:lvlJc w:val="left"/>
      <w:pPr>
        <w:ind w:left="1923" w:hanging="360"/>
      </w:pPr>
      <w:rPr>
        <w:rFonts w:ascii="Symbol" w:eastAsia="Symbol" w:hAnsi="Symbol" w:cs="Symbol" w:hint="default"/>
        <w:b w:val="0"/>
        <w:bCs w:val="0"/>
        <w:i w:val="0"/>
        <w:iCs w:val="0"/>
        <w:color w:val="575655"/>
        <w:spacing w:val="0"/>
        <w:w w:val="100"/>
        <w:sz w:val="21"/>
        <w:szCs w:val="21"/>
        <w:lang w:val="fr-FR" w:eastAsia="en-US" w:bidi="ar-SA"/>
      </w:rPr>
    </w:lvl>
    <w:lvl w:ilvl="2" w:tplc="CA686D24">
      <w:numFmt w:val="bullet"/>
      <w:lvlText w:val="•"/>
      <w:lvlJc w:val="left"/>
      <w:pPr>
        <w:ind w:left="2869" w:hanging="360"/>
      </w:pPr>
      <w:rPr>
        <w:rFonts w:hint="default"/>
        <w:lang w:val="fr-FR" w:eastAsia="en-US" w:bidi="ar-SA"/>
      </w:rPr>
    </w:lvl>
    <w:lvl w:ilvl="3" w:tplc="6B121D7A">
      <w:numFmt w:val="bullet"/>
      <w:lvlText w:val="•"/>
      <w:lvlJc w:val="left"/>
      <w:pPr>
        <w:ind w:left="3818" w:hanging="360"/>
      </w:pPr>
      <w:rPr>
        <w:rFonts w:hint="default"/>
        <w:lang w:val="fr-FR" w:eastAsia="en-US" w:bidi="ar-SA"/>
      </w:rPr>
    </w:lvl>
    <w:lvl w:ilvl="4" w:tplc="5AF28046">
      <w:numFmt w:val="bullet"/>
      <w:lvlText w:val="•"/>
      <w:lvlJc w:val="left"/>
      <w:pPr>
        <w:ind w:left="4768" w:hanging="360"/>
      </w:pPr>
      <w:rPr>
        <w:rFonts w:hint="default"/>
        <w:lang w:val="fr-FR" w:eastAsia="en-US" w:bidi="ar-SA"/>
      </w:rPr>
    </w:lvl>
    <w:lvl w:ilvl="5" w:tplc="8806F5A2">
      <w:numFmt w:val="bullet"/>
      <w:lvlText w:val="•"/>
      <w:lvlJc w:val="left"/>
      <w:pPr>
        <w:ind w:left="5717" w:hanging="360"/>
      </w:pPr>
      <w:rPr>
        <w:rFonts w:hint="default"/>
        <w:lang w:val="fr-FR" w:eastAsia="en-US" w:bidi="ar-SA"/>
      </w:rPr>
    </w:lvl>
    <w:lvl w:ilvl="6" w:tplc="D7FA3ABC">
      <w:numFmt w:val="bullet"/>
      <w:lvlText w:val="•"/>
      <w:lvlJc w:val="left"/>
      <w:pPr>
        <w:ind w:left="6666" w:hanging="360"/>
      </w:pPr>
      <w:rPr>
        <w:rFonts w:hint="default"/>
        <w:lang w:val="fr-FR" w:eastAsia="en-US" w:bidi="ar-SA"/>
      </w:rPr>
    </w:lvl>
    <w:lvl w:ilvl="7" w:tplc="B8644C22">
      <w:numFmt w:val="bullet"/>
      <w:lvlText w:val="•"/>
      <w:lvlJc w:val="left"/>
      <w:pPr>
        <w:ind w:left="7616" w:hanging="360"/>
      </w:pPr>
      <w:rPr>
        <w:rFonts w:hint="default"/>
        <w:lang w:val="fr-FR" w:eastAsia="en-US" w:bidi="ar-SA"/>
      </w:rPr>
    </w:lvl>
    <w:lvl w:ilvl="8" w:tplc="01488B90">
      <w:numFmt w:val="bullet"/>
      <w:lvlText w:val="•"/>
      <w:lvlJc w:val="left"/>
      <w:pPr>
        <w:ind w:left="8565" w:hanging="360"/>
      </w:pPr>
      <w:rPr>
        <w:rFonts w:hint="default"/>
        <w:lang w:val="fr-FR" w:eastAsia="en-US" w:bidi="ar-SA"/>
      </w:rPr>
    </w:lvl>
  </w:abstractNum>
  <w:abstractNum w:abstractNumId="55" w15:restartNumberingAfterBreak="0">
    <w:nsid w:val="6CE42FB8"/>
    <w:multiLevelType w:val="hybridMultilevel"/>
    <w:tmpl w:val="D1A66DCC"/>
    <w:lvl w:ilvl="0" w:tplc="B53E7AA4">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D74725C">
      <w:numFmt w:val="bullet"/>
      <w:lvlText w:val="•"/>
      <w:lvlJc w:val="left"/>
      <w:pPr>
        <w:ind w:left="2544" w:hanging="360"/>
      </w:pPr>
      <w:rPr>
        <w:rFonts w:hint="default"/>
        <w:lang w:val="fr-FR" w:eastAsia="en-US" w:bidi="ar-SA"/>
      </w:rPr>
    </w:lvl>
    <w:lvl w:ilvl="2" w:tplc="A20C184E">
      <w:numFmt w:val="bullet"/>
      <w:lvlText w:val="•"/>
      <w:lvlJc w:val="left"/>
      <w:pPr>
        <w:ind w:left="3468" w:hanging="360"/>
      </w:pPr>
      <w:rPr>
        <w:rFonts w:hint="default"/>
        <w:lang w:val="fr-FR" w:eastAsia="en-US" w:bidi="ar-SA"/>
      </w:rPr>
    </w:lvl>
    <w:lvl w:ilvl="3" w:tplc="E694776A">
      <w:numFmt w:val="bullet"/>
      <w:lvlText w:val="•"/>
      <w:lvlJc w:val="left"/>
      <w:pPr>
        <w:ind w:left="4393" w:hanging="360"/>
      </w:pPr>
      <w:rPr>
        <w:rFonts w:hint="default"/>
        <w:lang w:val="fr-FR" w:eastAsia="en-US" w:bidi="ar-SA"/>
      </w:rPr>
    </w:lvl>
    <w:lvl w:ilvl="4" w:tplc="8E84CD8A">
      <w:numFmt w:val="bullet"/>
      <w:lvlText w:val="•"/>
      <w:lvlJc w:val="left"/>
      <w:pPr>
        <w:ind w:left="5317" w:hanging="360"/>
      </w:pPr>
      <w:rPr>
        <w:rFonts w:hint="default"/>
        <w:lang w:val="fr-FR" w:eastAsia="en-US" w:bidi="ar-SA"/>
      </w:rPr>
    </w:lvl>
    <w:lvl w:ilvl="5" w:tplc="9BC0BAB2">
      <w:numFmt w:val="bullet"/>
      <w:lvlText w:val="•"/>
      <w:lvlJc w:val="left"/>
      <w:pPr>
        <w:ind w:left="6242" w:hanging="360"/>
      </w:pPr>
      <w:rPr>
        <w:rFonts w:hint="default"/>
        <w:lang w:val="fr-FR" w:eastAsia="en-US" w:bidi="ar-SA"/>
      </w:rPr>
    </w:lvl>
    <w:lvl w:ilvl="6" w:tplc="BC48C1A2">
      <w:numFmt w:val="bullet"/>
      <w:lvlText w:val="•"/>
      <w:lvlJc w:val="left"/>
      <w:pPr>
        <w:ind w:left="7166" w:hanging="360"/>
      </w:pPr>
      <w:rPr>
        <w:rFonts w:hint="default"/>
        <w:lang w:val="fr-FR" w:eastAsia="en-US" w:bidi="ar-SA"/>
      </w:rPr>
    </w:lvl>
    <w:lvl w:ilvl="7" w:tplc="F6DE6260">
      <w:numFmt w:val="bullet"/>
      <w:lvlText w:val="•"/>
      <w:lvlJc w:val="left"/>
      <w:pPr>
        <w:ind w:left="8090" w:hanging="360"/>
      </w:pPr>
      <w:rPr>
        <w:rFonts w:hint="default"/>
        <w:lang w:val="fr-FR" w:eastAsia="en-US" w:bidi="ar-SA"/>
      </w:rPr>
    </w:lvl>
    <w:lvl w:ilvl="8" w:tplc="800A8BB6">
      <w:numFmt w:val="bullet"/>
      <w:lvlText w:val="•"/>
      <w:lvlJc w:val="left"/>
      <w:pPr>
        <w:ind w:left="9015" w:hanging="360"/>
      </w:pPr>
      <w:rPr>
        <w:rFonts w:hint="default"/>
        <w:lang w:val="fr-FR" w:eastAsia="en-US" w:bidi="ar-SA"/>
      </w:rPr>
    </w:lvl>
  </w:abstractNum>
  <w:abstractNum w:abstractNumId="56" w15:restartNumberingAfterBreak="0">
    <w:nsid w:val="6D7E4D88"/>
    <w:multiLevelType w:val="multilevel"/>
    <w:tmpl w:val="2D349982"/>
    <w:lvl w:ilvl="0">
      <w:start w:val="12"/>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57" w15:restartNumberingAfterBreak="0">
    <w:nsid w:val="70B47709"/>
    <w:multiLevelType w:val="multilevel"/>
    <w:tmpl w:val="C7DC0196"/>
    <w:lvl w:ilvl="0">
      <w:start w:val="2"/>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0"/>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58" w15:restartNumberingAfterBreak="0">
    <w:nsid w:val="70E3720F"/>
    <w:multiLevelType w:val="hybridMultilevel"/>
    <w:tmpl w:val="E98C5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1EB1319"/>
    <w:multiLevelType w:val="multilevel"/>
    <w:tmpl w:val="D11E03A0"/>
    <w:lvl w:ilvl="0">
      <w:start w:val="4"/>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start w:val="1"/>
      <w:numFmt w:val="lowerLetter"/>
      <w:lvlText w:val="(%3)"/>
      <w:lvlJc w:val="left"/>
      <w:pPr>
        <w:ind w:left="1978" w:hanging="360"/>
      </w:pPr>
      <w:rPr>
        <w:rFonts w:ascii="Georgia" w:eastAsia="Georgia" w:hAnsi="Georgia" w:cs="Georgia" w:hint="default"/>
        <w:b w:val="0"/>
        <w:bCs w:val="0"/>
        <w:i w:val="0"/>
        <w:iCs w:val="0"/>
        <w:color w:val="575655"/>
        <w:spacing w:val="-1"/>
        <w:w w:val="100"/>
        <w:sz w:val="21"/>
        <w:szCs w:val="21"/>
        <w:lang w:val="fr-FR" w:eastAsia="en-US" w:bidi="ar-SA"/>
      </w:rPr>
    </w:lvl>
    <w:lvl w:ilvl="3">
      <w:numFmt w:val="bullet"/>
      <w:lvlText w:val="•"/>
      <w:lvlJc w:val="left"/>
      <w:pPr>
        <w:ind w:left="3954" w:hanging="360"/>
      </w:pPr>
      <w:rPr>
        <w:rFonts w:hint="default"/>
        <w:lang w:val="fr-FR" w:eastAsia="en-US" w:bidi="ar-SA"/>
      </w:rPr>
    </w:lvl>
    <w:lvl w:ilvl="4">
      <w:numFmt w:val="bullet"/>
      <w:lvlText w:val="•"/>
      <w:lvlJc w:val="left"/>
      <w:pPr>
        <w:ind w:left="4941" w:hanging="360"/>
      </w:pPr>
      <w:rPr>
        <w:rFonts w:hint="default"/>
        <w:lang w:val="fr-FR" w:eastAsia="en-US" w:bidi="ar-SA"/>
      </w:rPr>
    </w:lvl>
    <w:lvl w:ilvl="5">
      <w:numFmt w:val="bullet"/>
      <w:lvlText w:val="•"/>
      <w:lvlJc w:val="left"/>
      <w:pPr>
        <w:ind w:left="5928" w:hanging="360"/>
      </w:pPr>
      <w:rPr>
        <w:rFonts w:hint="default"/>
        <w:lang w:val="fr-FR" w:eastAsia="en-US" w:bidi="ar-SA"/>
      </w:rPr>
    </w:lvl>
    <w:lvl w:ilvl="6">
      <w:numFmt w:val="bullet"/>
      <w:lvlText w:val="•"/>
      <w:lvlJc w:val="left"/>
      <w:pPr>
        <w:ind w:left="6915" w:hanging="360"/>
      </w:pPr>
      <w:rPr>
        <w:rFonts w:hint="default"/>
        <w:lang w:val="fr-FR" w:eastAsia="en-US" w:bidi="ar-SA"/>
      </w:rPr>
    </w:lvl>
    <w:lvl w:ilvl="7">
      <w:numFmt w:val="bullet"/>
      <w:lvlText w:val="•"/>
      <w:lvlJc w:val="left"/>
      <w:pPr>
        <w:ind w:left="7902" w:hanging="360"/>
      </w:pPr>
      <w:rPr>
        <w:rFonts w:hint="default"/>
        <w:lang w:val="fr-FR" w:eastAsia="en-US" w:bidi="ar-SA"/>
      </w:rPr>
    </w:lvl>
    <w:lvl w:ilvl="8">
      <w:numFmt w:val="bullet"/>
      <w:lvlText w:val="•"/>
      <w:lvlJc w:val="left"/>
      <w:pPr>
        <w:ind w:left="8889" w:hanging="360"/>
      </w:pPr>
      <w:rPr>
        <w:rFonts w:hint="default"/>
        <w:lang w:val="fr-FR" w:eastAsia="en-US" w:bidi="ar-SA"/>
      </w:rPr>
    </w:lvl>
  </w:abstractNum>
  <w:abstractNum w:abstractNumId="60" w15:restartNumberingAfterBreak="0">
    <w:nsid w:val="72894EC1"/>
    <w:multiLevelType w:val="hybridMultilevel"/>
    <w:tmpl w:val="2260287E"/>
    <w:lvl w:ilvl="0" w:tplc="340C0001">
      <w:start w:val="1"/>
      <w:numFmt w:val="bullet"/>
      <w:lvlText w:val=""/>
      <w:lvlJc w:val="left"/>
      <w:pPr>
        <w:ind w:left="1203" w:hanging="360"/>
      </w:pPr>
      <w:rPr>
        <w:rFonts w:ascii="Symbol" w:hAnsi="Symbol" w:hint="default"/>
      </w:rPr>
    </w:lvl>
    <w:lvl w:ilvl="1" w:tplc="340C0003">
      <w:start w:val="1"/>
      <w:numFmt w:val="bullet"/>
      <w:lvlText w:val="o"/>
      <w:lvlJc w:val="left"/>
      <w:pPr>
        <w:ind w:left="1923" w:hanging="360"/>
      </w:pPr>
      <w:rPr>
        <w:rFonts w:ascii="Courier New" w:hAnsi="Courier New" w:cs="Courier New" w:hint="default"/>
      </w:rPr>
    </w:lvl>
    <w:lvl w:ilvl="2" w:tplc="340C0005">
      <w:start w:val="1"/>
      <w:numFmt w:val="bullet"/>
      <w:lvlText w:val=""/>
      <w:lvlJc w:val="left"/>
      <w:pPr>
        <w:ind w:left="2643" w:hanging="360"/>
      </w:pPr>
      <w:rPr>
        <w:rFonts w:ascii="Wingdings" w:hAnsi="Wingdings" w:hint="default"/>
      </w:rPr>
    </w:lvl>
    <w:lvl w:ilvl="3" w:tplc="340C0001">
      <w:start w:val="1"/>
      <w:numFmt w:val="bullet"/>
      <w:lvlText w:val=""/>
      <w:lvlJc w:val="left"/>
      <w:pPr>
        <w:ind w:left="3363" w:hanging="360"/>
      </w:pPr>
      <w:rPr>
        <w:rFonts w:ascii="Symbol" w:hAnsi="Symbol" w:hint="default"/>
      </w:rPr>
    </w:lvl>
    <w:lvl w:ilvl="4" w:tplc="340C0003">
      <w:start w:val="1"/>
      <w:numFmt w:val="bullet"/>
      <w:lvlText w:val="o"/>
      <w:lvlJc w:val="left"/>
      <w:pPr>
        <w:ind w:left="4083" w:hanging="360"/>
      </w:pPr>
      <w:rPr>
        <w:rFonts w:ascii="Courier New" w:hAnsi="Courier New" w:cs="Courier New" w:hint="default"/>
      </w:rPr>
    </w:lvl>
    <w:lvl w:ilvl="5" w:tplc="340C0005">
      <w:start w:val="1"/>
      <w:numFmt w:val="bullet"/>
      <w:lvlText w:val=""/>
      <w:lvlJc w:val="left"/>
      <w:pPr>
        <w:ind w:left="4803" w:hanging="360"/>
      </w:pPr>
      <w:rPr>
        <w:rFonts w:ascii="Wingdings" w:hAnsi="Wingdings" w:hint="default"/>
      </w:rPr>
    </w:lvl>
    <w:lvl w:ilvl="6" w:tplc="340C0001" w:tentative="1">
      <w:start w:val="1"/>
      <w:numFmt w:val="bullet"/>
      <w:lvlText w:val=""/>
      <w:lvlJc w:val="left"/>
      <w:pPr>
        <w:ind w:left="5523" w:hanging="360"/>
      </w:pPr>
      <w:rPr>
        <w:rFonts w:ascii="Symbol" w:hAnsi="Symbol" w:hint="default"/>
      </w:rPr>
    </w:lvl>
    <w:lvl w:ilvl="7" w:tplc="340C0003" w:tentative="1">
      <w:start w:val="1"/>
      <w:numFmt w:val="bullet"/>
      <w:lvlText w:val="o"/>
      <w:lvlJc w:val="left"/>
      <w:pPr>
        <w:ind w:left="6243" w:hanging="360"/>
      </w:pPr>
      <w:rPr>
        <w:rFonts w:ascii="Courier New" w:hAnsi="Courier New" w:cs="Courier New" w:hint="default"/>
      </w:rPr>
    </w:lvl>
    <w:lvl w:ilvl="8" w:tplc="340C0005" w:tentative="1">
      <w:start w:val="1"/>
      <w:numFmt w:val="bullet"/>
      <w:lvlText w:val=""/>
      <w:lvlJc w:val="left"/>
      <w:pPr>
        <w:ind w:left="6963" w:hanging="360"/>
      </w:pPr>
      <w:rPr>
        <w:rFonts w:ascii="Wingdings" w:hAnsi="Wingdings" w:hint="default"/>
      </w:rPr>
    </w:lvl>
  </w:abstractNum>
  <w:abstractNum w:abstractNumId="61" w15:restartNumberingAfterBreak="0">
    <w:nsid w:val="74761CF4"/>
    <w:multiLevelType w:val="hybridMultilevel"/>
    <w:tmpl w:val="A8C06096"/>
    <w:lvl w:ilvl="0" w:tplc="DF0453B4">
      <w:start w:val="1"/>
      <w:numFmt w:val="decimal"/>
      <w:lvlText w:val="%1."/>
      <w:lvlJc w:val="left"/>
      <w:pPr>
        <w:ind w:left="405" w:hanging="360"/>
      </w:pPr>
      <w:rPr>
        <w:rFonts w:cs="Calibri Light"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62" w15:restartNumberingAfterBreak="0">
    <w:nsid w:val="74B339DE"/>
    <w:multiLevelType w:val="multilevel"/>
    <w:tmpl w:val="6D966D50"/>
    <w:lvl w:ilvl="0">
      <w:start w:val="1"/>
      <w:numFmt w:val="decimal"/>
      <w:lvlText w:val="%1"/>
      <w:lvlJc w:val="left"/>
      <w:pPr>
        <w:ind w:left="1618" w:hanging="771"/>
      </w:pPr>
      <w:rPr>
        <w:rFonts w:hint="default"/>
        <w:lang w:val="fr-FR" w:eastAsia="en-US" w:bidi="ar-SA"/>
      </w:rPr>
    </w:lvl>
    <w:lvl w:ilvl="1">
      <w:start w:val="1"/>
      <w:numFmt w:val="decimal"/>
      <w:lvlText w:val="%1.%2."/>
      <w:lvlJc w:val="left"/>
      <w:pPr>
        <w:ind w:left="1618" w:hanging="771"/>
      </w:pPr>
      <w:rPr>
        <w:rFonts w:ascii="Georgia" w:eastAsia="Georgia" w:hAnsi="Georgia" w:cs="Georgia" w:hint="default"/>
        <w:b w:val="0"/>
        <w:bCs w:val="0"/>
        <w:i w:val="0"/>
        <w:iCs w:val="0"/>
        <w:color w:val="575655"/>
        <w:spacing w:val="-3"/>
        <w:w w:val="100"/>
        <w:sz w:val="21"/>
        <w:szCs w:val="21"/>
        <w:lang w:val="fr-FR" w:eastAsia="en-US" w:bidi="ar-SA"/>
      </w:rPr>
    </w:lvl>
    <w:lvl w:ilvl="2">
      <w:numFmt w:val="bullet"/>
      <w:lvlText w:val="•"/>
      <w:lvlJc w:val="left"/>
      <w:pPr>
        <w:ind w:left="3468" w:hanging="771"/>
      </w:pPr>
      <w:rPr>
        <w:rFonts w:hint="default"/>
        <w:lang w:val="fr-FR" w:eastAsia="en-US" w:bidi="ar-SA"/>
      </w:rPr>
    </w:lvl>
    <w:lvl w:ilvl="3">
      <w:numFmt w:val="bullet"/>
      <w:lvlText w:val="•"/>
      <w:lvlJc w:val="left"/>
      <w:pPr>
        <w:ind w:left="4393" w:hanging="771"/>
      </w:pPr>
      <w:rPr>
        <w:rFonts w:hint="default"/>
        <w:lang w:val="fr-FR" w:eastAsia="en-US" w:bidi="ar-SA"/>
      </w:rPr>
    </w:lvl>
    <w:lvl w:ilvl="4">
      <w:numFmt w:val="bullet"/>
      <w:lvlText w:val="•"/>
      <w:lvlJc w:val="left"/>
      <w:pPr>
        <w:ind w:left="5317" w:hanging="771"/>
      </w:pPr>
      <w:rPr>
        <w:rFonts w:hint="default"/>
        <w:lang w:val="fr-FR" w:eastAsia="en-US" w:bidi="ar-SA"/>
      </w:rPr>
    </w:lvl>
    <w:lvl w:ilvl="5">
      <w:numFmt w:val="bullet"/>
      <w:lvlText w:val="•"/>
      <w:lvlJc w:val="left"/>
      <w:pPr>
        <w:ind w:left="6242" w:hanging="771"/>
      </w:pPr>
      <w:rPr>
        <w:rFonts w:hint="default"/>
        <w:lang w:val="fr-FR" w:eastAsia="en-US" w:bidi="ar-SA"/>
      </w:rPr>
    </w:lvl>
    <w:lvl w:ilvl="6">
      <w:numFmt w:val="bullet"/>
      <w:lvlText w:val="•"/>
      <w:lvlJc w:val="left"/>
      <w:pPr>
        <w:ind w:left="7166" w:hanging="771"/>
      </w:pPr>
      <w:rPr>
        <w:rFonts w:hint="default"/>
        <w:lang w:val="fr-FR" w:eastAsia="en-US" w:bidi="ar-SA"/>
      </w:rPr>
    </w:lvl>
    <w:lvl w:ilvl="7">
      <w:numFmt w:val="bullet"/>
      <w:lvlText w:val="•"/>
      <w:lvlJc w:val="left"/>
      <w:pPr>
        <w:ind w:left="8090" w:hanging="771"/>
      </w:pPr>
      <w:rPr>
        <w:rFonts w:hint="default"/>
        <w:lang w:val="fr-FR" w:eastAsia="en-US" w:bidi="ar-SA"/>
      </w:rPr>
    </w:lvl>
    <w:lvl w:ilvl="8">
      <w:numFmt w:val="bullet"/>
      <w:lvlText w:val="•"/>
      <w:lvlJc w:val="left"/>
      <w:pPr>
        <w:ind w:left="9015" w:hanging="771"/>
      </w:pPr>
      <w:rPr>
        <w:rFonts w:hint="default"/>
        <w:lang w:val="fr-FR" w:eastAsia="en-US" w:bidi="ar-SA"/>
      </w:rPr>
    </w:lvl>
  </w:abstractNum>
  <w:abstractNum w:abstractNumId="63" w15:restartNumberingAfterBreak="0">
    <w:nsid w:val="78B74C8B"/>
    <w:multiLevelType w:val="hybridMultilevel"/>
    <w:tmpl w:val="5EBE2A12"/>
    <w:lvl w:ilvl="0" w:tplc="6BC28974">
      <w:start w:val="1"/>
      <w:numFmt w:val="lowerLetter"/>
      <w:lvlText w:val="%1)"/>
      <w:lvlJc w:val="left"/>
      <w:pPr>
        <w:ind w:left="985" w:hanging="284"/>
        <w:jc w:val="right"/>
      </w:pPr>
      <w:rPr>
        <w:rFonts w:hint="default"/>
        <w:spacing w:val="0"/>
        <w:w w:val="99"/>
        <w:lang w:val="fr-FR" w:eastAsia="en-US" w:bidi="ar-SA"/>
      </w:rPr>
    </w:lvl>
    <w:lvl w:ilvl="1" w:tplc="BC602488">
      <w:start w:val="1"/>
      <w:numFmt w:val="lowerLetter"/>
      <w:lvlText w:val="%2)"/>
      <w:lvlJc w:val="left"/>
      <w:pPr>
        <w:ind w:left="1551" w:hanging="360"/>
        <w:jc w:val="right"/>
      </w:pPr>
      <w:rPr>
        <w:rFonts w:ascii="Georgia" w:eastAsia="Georgia" w:hAnsi="Georgia" w:cs="Georgia" w:hint="default"/>
        <w:b w:val="0"/>
        <w:bCs w:val="0"/>
        <w:i w:val="0"/>
        <w:iCs w:val="0"/>
        <w:color w:val="575655"/>
        <w:spacing w:val="0"/>
        <w:w w:val="99"/>
        <w:sz w:val="20"/>
        <w:szCs w:val="20"/>
        <w:lang w:val="fr-FR" w:eastAsia="en-US" w:bidi="ar-SA"/>
      </w:rPr>
    </w:lvl>
    <w:lvl w:ilvl="2" w:tplc="D0F4B0C4">
      <w:numFmt w:val="bullet"/>
      <w:lvlText w:val="•"/>
      <w:lvlJc w:val="left"/>
      <w:pPr>
        <w:ind w:left="2549" w:hanging="360"/>
      </w:pPr>
      <w:rPr>
        <w:rFonts w:hint="default"/>
        <w:lang w:val="fr-FR" w:eastAsia="en-US" w:bidi="ar-SA"/>
      </w:rPr>
    </w:lvl>
    <w:lvl w:ilvl="3" w:tplc="F0188094">
      <w:numFmt w:val="bullet"/>
      <w:lvlText w:val="•"/>
      <w:lvlJc w:val="left"/>
      <w:pPr>
        <w:ind w:left="3538" w:hanging="360"/>
      </w:pPr>
      <w:rPr>
        <w:rFonts w:hint="default"/>
        <w:lang w:val="fr-FR" w:eastAsia="en-US" w:bidi="ar-SA"/>
      </w:rPr>
    </w:lvl>
    <w:lvl w:ilvl="4" w:tplc="48A8E472">
      <w:numFmt w:val="bullet"/>
      <w:lvlText w:val="•"/>
      <w:lvlJc w:val="left"/>
      <w:pPr>
        <w:ind w:left="4528" w:hanging="360"/>
      </w:pPr>
      <w:rPr>
        <w:rFonts w:hint="default"/>
        <w:lang w:val="fr-FR" w:eastAsia="en-US" w:bidi="ar-SA"/>
      </w:rPr>
    </w:lvl>
    <w:lvl w:ilvl="5" w:tplc="95821F6E">
      <w:numFmt w:val="bullet"/>
      <w:lvlText w:val="•"/>
      <w:lvlJc w:val="left"/>
      <w:pPr>
        <w:ind w:left="5517" w:hanging="360"/>
      </w:pPr>
      <w:rPr>
        <w:rFonts w:hint="default"/>
        <w:lang w:val="fr-FR" w:eastAsia="en-US" w:bidi="ar-SA"/>
      </w:rPr>
    </w:lvl>
    <w:lvl w:ilvl="6" w:tplc="3BC08B72">
      <w:numFmt w:val="bullet"/>
      <w:lvlText w:val="•"/>
      <w:lvlJc w:val="left"/>
      <w:pPr>
        <w:ind w:left="6506" w:hanging="360"/>
      </w:pPr>
      <w:rPr>
        <w:rFonts w:hint="default"/>
        <w:lang w:val="fr-FR" w:eastAsia="en-US" w:bidi="ar-SA"/>
      </w:rPr>
    </w:lvl>
    <w:lvl w:ilvl="7" w:tplc="1352704C">
      <w:numFmt w:val="bullet"/>
      <w:lvlText w:val="•"/>
      <w:lvlJc w:val="left"/>
      <w:pPr>
        <w:ind w:left="7496" w:hanging="360"/>
      </w:pPr>
      <w:rPr>
        <w:rFonts w:hint="default"/>
        <w:lang w:val="fr-FR" w:eastAsia="en-US" w:bidi="ar-SA"/>
      </w:rPr>
    </w:lvl>
    <w:lvl w:ilvl="8" w:tplc="6E38B270">
      <w:numFmt w:val="bullet"/>
      <w:lvlText w:val="•"/>
      <w:lvlJc w:val="left"/>
      <w:pPr>
        <w:ind w:left="8485" w:hanging="360"/>
      </w:pPr>
      <w:rPr>
        <w:rFonts w:hint="default"/>
        <w:lang w:val="fr-FR" w:eastAsia="en-US" w:bidi="ar-SA"/>
      </w:rPr>
    </w:lvl>
  </w:abstractNum>
  <w:abstractNum w:abstractNumId="64" w15:restartNumberingAfterBreak="0">
    <w:nsid w:val="7BF545C7"/>
    <w:multiLevelType w:val="hybridMultilevel"/>
    <w:tmpl w:val="6330C7C4"/>
    <w:lvl w:ilvl="0" w:tplc="3B604224">
      <w:numFmt w:val="bullet"/>
      <w:lvlText w:val=""/>
      <w:lvlJc w:val="left"/>
      <w:pPr>
        <w:ind w:left="1563" w:hanging="360"/>
      </w:pPr>
      <w:rPr>
        <w:rFonts w:ascii="Symbol" w:eastAsia="Symbol" w:hAnsi="Symbol" w:cs="Symbol" w:hint="default"/>
        <w:b w:val="0"/>
        <w:bCs w:val="0"/>
        <w:i w:val="0"/>
        <w:iCs w:val="0"/>
        <w:color w:val="575655"/>
        <w:spacing w:val="0"/>
        <w:w w:val="100"/>
        <w:sz w:val="21"/>
        <w:szCs w:val="21"/>
        <w:lang w:val="fr-FR" w:eastAsia="en-US" w:bidi="ar-SA"/>
      </w:rPr>
    </w:lvl>
    <w:lvl w:ilvl="1" w:tplc="EBA22946">
      <w:numFmt w:val="bullet"/>
      <w:lvlText w:val="•"/>
      <w:lvlJc w:val="left"/>
      <w:pPr>
        <w:ind w:left="2450" w:hanging="360"/>
      </w:pPr>
      <w:rPr>
        <w:rFonts w:hint="default"/>
        <w:lang w:val="fr-FR" w:eastAsia="en-US" w:bidi="ar-SA"/>
      </w:rPr>
    </w:lvl>
    <w:lvl w:ilvl="2" w:tplc="BF98E180">
      <w:numFmt w:val="bullet"/>
      <w:lvlText w:val="•"/>
      <w:lvlJc w:val="left"/>
      <w:pPr>
        <w:ind w:left="3340" w:hanging="360"/>
      </w:pPr>
      <w:rPr>
        <w:rFonts w:hint="default"/>
        <w:lang w:val="fr-FR" w:eastAsia="en-US" w:bidi="ar-SA"/>
      </w:rPr>
    </w:lvl>
    <w:lvl w:ilvl="3" w:tplc="A656ADDE">
      <w:numFmt w:val="bullet"/>
      <w:lvlText w:val="•"/>
      <w:lvlJc w:val="left"/>
      <w:pPr>
        <w:ind w:left="4231" w:hanging="360"/>
      </w:pPr>
      <w:rPr>
        <w:rFonts w:hint="default"/>
        <w:lang w:val="fr-FR" w:eastAsia="en-US" w:bidi="ar-SA"/>
      </w:rPr>
    </w:lvl>
    <w:lvl w:ilvl="4" w:tplc="A960679A">
      <w:numFmt w:val="bullet"/>
      <w:lvlText w:val="•"/>
      <w:lvlJc w:val="left"/>
      <w:pPr>
        <w:ind w:left="5121" w:hanging="360"/>
      </w:pPr>
      <w:rPr>
        <w:rFonts w:hint="default"/>
        <w:lang w:val="fr-FR" w:eastAsia="en-US" w:bidi="ar-SA"/>
      </w:rPr>
    </w:lvl>
    <w:lvl w:ilvl="5" w:tplc="11589932">
      <w:numFmt w:val="bullet"/>
      <w:lvlText w:val="•"/>
      <w:lvlJc w:val="left"/>
      <w:pPr>
        <w:ind w:left="6012" w:hanging="360"/>
      </w:pPr>
      <w:rPr>
        <w:rFonts w:hint="default"/>
        <w:lang w:val="fr-FR" w:eastAsia="en-US" w:bidi="ar-SA"/>
      </w:rPr>
    </w:lvl>
    <w:lvl w:ilvl="6" w:tplc="A4A84D90">
      <w:numFmt w:val="bullet"/>
      <w:lvlText w:val="•"/>
      <w:lvlJc w:val="left"/>
      <w:pPr>
        <w:ind w:left="6902" w:hanging="360"/>
      </w:pPr>
      <w:rPr>
        <w:rFonts w:hint="default"/>
        <w:lang w:val="fr-FR" w:eastAsia="en-US" w:bidi="ar-SA"/>
      </w:rPr>
    </w:lvl>
    <w:lvl w:ilvl="7" w:tplc="DE48320C">
      <w:numFmt w:val="bullet"/>
      <w:lvlText w:val="•"/>
      <w:lvlJc w:val="left"/>
      <w:pPr>
        <w:ind w:left="7792" w:hanging="360"/>
      </w:pPr>
      <w:rPr>
        <w:rFonts w:hint="default"/>
        <w:lang w:val="fr-FR" w:eastAsia="en-US" w:bidi="ar-SA"/>
      </w:rPr>
    </w:lvl>
    <w:lvl w:ilvl="8" w:tplc="7124FB54">
      <w:numFmt w:val="bullet"/>
      <w:lvlText w:val="•"/>
      <w:lvlJc w:val="left"/>
      <w:pPr>
        <w:ind w:left="8683" w:hanging="360"/>
      </w:pPr>
      <w:rPr>
        <w:rFonts w:hint="default"/>
        <w:lang w:val="fr-FR" w:eastAsia="en-US" w:bidi="ar-SA"/>
      </w:rPr>
    </w:lvl>
  </w:abstractNum>
  <w:abstractNum w:abstractNumId="65" w15:restartNumberingAfterBreak="0">
    <w:nsid w:val="7C0639A6"/>
    <w:multiLevelType w:val="hybridMultilevel"/>
    <w:tmpl w:val="A98860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DD10026"/>
    <w:multiLevelType w:val="multilevel"/>
    <w:tmpl w:val="DCFE75D6"/>
    <w:lvl w:ilvl="0">
      <w:start w:val="13"/>
      <w:numFmt w:val="decimal"/>
      <w:lvlText w:val="%1"/>
      <w:lvlJc w:val="left"/>
      <w:pPr>
        <w:ind w:left="1618" w:hanging="720"/>
      </w:pPr>
      <w:rPr>
        <w:rFonts w:hint="default"/>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3468" w:hanging="720"/>
      </w:pPr>
      <w:rPr>
        <w:rFonts w:hint="default"/>
        <w:lang w:val="fr-FR" w:eastAsia="en-US" w:bidi="ar-SA"/>
      </w:rPr>
    </w:lvl>
    <w:lvl w:ilvl="3">
      <w:numFmt w:val="bullet"/>
      <w:lvlText w:val="•"/>
      <w:lvlJc w:val="left"/>
      <w:pPr>
        <w:ind w:left="4393" w:hanging="720"/>
      </w:pPr>
      <w:rPr>
        <w:rFonts w:hint="default"/>
        <w:lang w:val="fr-FR" w:eastAsia="en-US" w:bidi="ar-SA"/>
      </w:rPr>
    </w:lvl>
    <w:lvl w:ilvl="4">
      <w:numFmt w:val="bullet"/>
      <w:lvlText w:val="•"/>
      <w:lvlJc w:val="left"/>
      <w:pPr>
        <w:ind w:left="5317" w:hanging="720"/>
      </w:pPr>
      <w:rPr>
        <w:rFonts w:hint="default"/>
        <w:lang w:val="fr-FR" w:eastAsia="en-US" w:bidi="ar-SA"/>
      </w:rPr>
    </w:lvl>
    <w:lvl w:ilvl="5">
      <w:numFmt w:val="bullet"/>
      <w:lvlText w:val="•"/>
      <w:lvlJc w:val="left"/>
      <w:pPr>
        <w:ind w:left="6242" w:hanging="720"/>
      </w:pPr>
      <w:rPr>
        <w:rFonts w:hint="default"/>
        <w:lang w:val="fr-FR" w:eastAsia="en-US" w:bidi="ar-SA"/>
      </w:rPr>
    </w:lvl>
    <w:lvl w:ilvl="6">
      <w:numFmt w:val="bullet"/>
      <w:lvlText w:val="•"/>
      <w:lvlJc w:val="left"/>
      <w:pPr>
        <w:ind w:left="7166" w:hanging="720"/>
      </w:pPr>
      <w:rPr>
        <w:rFonts w:hint="default"/>
        <w:lang w:val="fr-FR" w:eastAsia="en-US" w:bidi="ar-SA"/>
      </w:rPr>
    </w:lvl>
    <w:lvl w:ilvl="7">
      <w:numFmt w:val="bullet"/>
      <w:lvlText w:val="•"/>
      <w:lvlJc w:val="left"/>
      <w:pPr>
        <w:ind w:left="8090" w:hanging="720"/>
      </w:pPr>
      <w:rPr>
        <w:rFonts w:hint="default"/>
        <w:lang w:val="fr-FR" w:eastAsia="en-US" w:bidi="ar-SA"/>
      </w:rPr>
    </w:lvl>
    <w:lvl w:ilvl="8">
      <w:numFmt w:val="bullet"/>
      <w:lvlText w:val="•"/>
      <w:lvlJc w:val="left"/>
      <w:pPr>
        <w:ind w:left="9015" w:hanging="720"/>
      </w:pPr>
      <w:rPr>
        <w:rFonts w:hint="default"/>
        <w:lang w:val="fr-FR" w:eastAsia="en-US" w:bidi="ar-SA"/>
      </w:rPr>
    </w:lvl>
  </w:abstractNum>
  <w:abstractNum w:abstractNumId="67"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abstractNum w:abstractNumId="68" w15:restartNumberingAfterBreak="0">
    <w:nsid w:val="7E3D3F92"/>
    <w:multiLevelType w:val="hybridMultilevel"/>
    <w:tmpl w:val="5A4C9086"/>
    <w:lvl w:ilvl="0" w:tplc="BF243B6E">
      <w:numFmt w:val="bullet"/>
      <w:lvlText w:val="-"/>
      <w:lvlJc w:val="left"/>
      <w:pPr>
        <w:ind w:left="720" w:hanging="360"/>
      </w:pPr>
      <w:rPr>
        <w:rFonts w:ascii="Georgia" w:eastAsia="Arial Unicode MS"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E914990"/>
    <w:multiLevelType w:val="hybridMultilevel"/>
    <w:tmpl w:val="6A54A8B0"/>
    <w:lvl w:ilvl="0" w:tplc="6EBE00D6">
      <w:start w:val="1"/>
      <w:numFmt w:val="decimal"/>
      <w:lvlText w:val="%1."/>
      <w:lvlJc w:val="left"/>
      <w:pPr>
        <w:ind w:left="720" w:hanging="360"/>
      </w:pPr>
      <w:rPr>
        <w:rFonts w:eastAsia="Times New Roman" w:cs="Times New Roman" w:hint="default"/>
        <w:color w:val="575655"/>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32778775">
    <w:abstractNumId w:val="36"/>
  </w:num>
  <w:num w:numId="2" w16cid:durableId="473840678">
    <w:abstractNumId w:val="55"/>
  </w:num>
  <w:num w:numId="3" w16cid:durableId="2095475160">
    <w:abstractNumId w:val="49"/>
  </w:num>
  <w:num w:numId="4" w16cid:durableId="1963337923">
    <w:abstractNumId w:val="2"/>
  </w:num>
  <w:num w:numId="5" w16cid:durableId="2056540029">
    <w:abstractNumId w:val="39"/>
  </w:num>
  <w:num w:numId="6" w16cid:durableId="1020473426">
    <w:abstractNumId w:val="25"/>
  </w:num>
  <w:num w:numId="7" w16cid:durableId="1099831982">
    <w:abstractNumId w:val="66"/>
  </w:num>
  <w:num w:numId="8" w16cid:durableId="712390820">
    <w:abstractNumId w:val="56"/>
  </w:num>
  <w:num w:numId="9" w16cid:durableId="1209488067">
    <w:abstractNumId w:val="11"/>
  </w:num>
  <w:num w:numId="10" w16cid:durableId="239564345">
    <w:abstractNumId w:val="1"/>
  </w:num>
  <w:num w:numId="11" w16cid:durableId="1491482547">
    <w:abstractNumId w:val="41"/>
  </w:num>
  <w:num w:numId="12" w16cid:durableId="2119911915">
    <w:abstractNumId w:val="20"/>
  </w:num>
  <w:num w:numId="13" w16cid:durableId="171143282">
    <w:abstractNumId w:val="43"/>
  </w:num>
  <w:num w:numId="14" w16cid:durableId="607591313">
    <w:abstractNumId w:val="27"/>
  </w:num>
  <w:num w:numId="15" w16cid:durableId="1118136767">
    <w:abstractNumId w:val="4"/>
  </w:num>
  <w:num w:numId="16" w16cid:durableId="265969163">
    <w:abstractNumId w:val="59"/>
  </w:num>
  <w:num w:numId="17" w16cid:durableId="616373615">
    <w:abstractNumId w:val="9"/>
  </w:num>
  <w:num w:numId="18" w16cid:durableId="1505125958">
    <w:abstractNumId w:val="57"/>
  </w:num>
  <w:num w:numId="19" w16cid:durableId="2029747868">
    <w:abstractNumId w:val="62"/>
  </w:num>
  <w:num w:numId="20" w16cid:durableId="1257129858">
    <w:abstractNumId w:val="31"/>
  </w:num>
  <w:num w:numId="21" w16cid:durableId="1565919589">
    <w:abstractNumId w:val="45"/>
  </w:num>
  <w:num w:numId="22" w16cid:durableId="1887445356">
    <w:abstractNumId w:val="18"/>
  </w:num>
  <w:num w:numId="23" w16cid:durableId="1153985984">
    <w:abstractNumId w:val="5"/>
  </w:num>
  <w:num w:numId="24" w16cid:durableId="1898977051">
    <w:abstractNumId w:val="10"/>
  </w:num>
  <w:num w:numId="25" w16cid:durableId="689911606">
    <w:abstractNumId w:val="38"/>
  </w:num>
  <w:num w:numId="26" w16cid:durableId="213935212">
    <w:abstractNumId w:val="67"/>
  </w:num>
  <w:num w:numId="27" w16cid:durableId="1489903998">
    <w:abstractNumId w:val="12"/>
  </w:num>
  <w:num w:numId="28" w16cid:durableId="95444202">
    <w:abstractNumId w:val="17"/>
  </w:num>
  <w:num w:numId="29" w16cid:durableId="1279877196">
    <w:abstractNumId w:val="64"/>
  </w:num>
  <w:num w:numId="30" w16cid:durableId="2106227975">
    <w:abstractNumId w:val="63"/>
  </w:num>
  <w:num w:numId="31" w16cid:durableId="1632710751">
    <w:abstractNumId w:val="54"/>
  </w:num>
  <w:num w:numId="32" w16cid:durableId="561595636">
    <w:abstractNumId w:val="22"/>
  </w:num>
  <w:num w:numId="33" w16cid:durableId="1438138538">
    <w:abstractNumId w:val="40"/>
  </w:num>
  <w:num w:numId="34" w16cid:durableId="154616773">
    <w:abstractNumId w:val="47"/>
  </w:num>
  <w:num w:numId="35" w16cid:durableId="789668443">
    <w:abstractNumId w:val="50"/>
  </w:num>
  <w:num w:numId="36" w16cid:durableId="1047491242">
    <w:abstractNumId w:val="60"/>
  </w:num>
  <w:num w:numId="37" w16cid:durableId="566232632">
    <w:abstractNumId w:val="19"/>
  </w:num>
  <w:num w:numId="38" w16cid:durableId="1659382866">
    <w:abstractNumId w:val="3"/>
  </w:num>
  <w:num w:numId="39" w16cid:durableId="388651814">
    <w:abstractNumId w:val="42"/>
  </w:num>
  <w:num w:numId="40" w16cid:durableId="738597285">
    <w:abstractNumId w:val="52"/>
  </w:num>
  <w:num w:numId="41" w16cid:durableId="945188314">
    <w:abstractNumId w:val="69"/>
  </w:num>
  <w:num w:numId="42" w16cid:durableId="1707874501">
    <w:abstractNumId w:val="6"/>
  </w:num>
  <w:num w:numId="43" w16cid:durableId="875696807">
    <w:abstractNumId w:val="21"/>
  </w:num>
  <w:num w:numId="44" w16cid:durableId="143475621">
    <w:abstractNumId w:val="68"/>
  </w:num>
  <w:num w:numId="45" w16cid:durableId="502160824">
    <w:abstractNumId w:val="24"/>
  </w:num>
  <w:num w:numId="46" w16cid:durableId="357893259">
    <w:abstractNumId w:val="37"/>
  </w:num>
  <w:num w:numId="47" w16cid:durableId="1135181263">
    <w:abstractNumId w:val="26"/>
  </w:num>
  <w:num w:numId="48" w16cid:durableId="880702853">
    <w:abstractNumId w:val="35"/>
  </w:num>
  <w:num w:numId="49" w16cid:durableId="1318801142">
    <w:abstractNumId w:val="16"/>
  </w:num>
  <w:num w:numId="50" w16cid:durableId="2072077265">
    <w:abstractNumId w:val="14"/>
  </w:num>
  <w:num w:numId="51" w16cid:durableId="1916746523">
    <w:abstractNumId w:val="28"/>
  </w:num>
  <w:num w:numId="52" w16cid:durableId="1609005925">
    <w:abstractNumId w:val="7"/>
  </w:num>
  <w:num w:numId="53" w16cid:durableId="1332641345">
    <w:abstractNumId w:val="53"/>
  </w:num>
  <w:num w:numId="54" w16cid:durableId="374894932">
    <w:abstractNumId w:val="13"/>
  </w:num>
  <w:num w:numId="55" w16cid:durableId="2032340173">
    <w:abstractNumId w:val="34"/>
  </w:num>
  <w:num w:numId="56" w16cid:durableId="1066605638">
    <w:abstractNumId w:val="44"/>
  </w:num>
  <w:num w:numId="57" w16cid:durableId="1278877394">
    <w:abstractNumId w:val="0"/>
  </w:num>
  <w:num w:numId="58" w16cid:durableId="484317844">
    <w:abstractNumId w:val="23"/>
  </w:num>
  <w:num w:numId="59" w16cid:durableId="997536829">
    <w:abstractNumId w:val="51"/>
  </w:num>
  <w:num w:numId="60" w16cid:durableId="1937983303">
    <w:abstractNumId w:val="15"/>
  </w:num>
  <w:num w:numId="61" w16cid:durableId="1754549727">
    <w:abstractNumId w:val="32"/>
  </w:num>
  <w:num w:numId="62" w16cid:durableId="1418940053">
    <w:abstractNumId w:val="61"/>
  </w:num>
  <w:num w:numId="63" w16cid:durableId="338629828">
    <w:abstractNumId w:val="48"/>
  </w:num>
  <w:num w:numId="64" w16cid:durableId="335964896">
    <w:abstractNumId w:val="8"/>
  </w:num>
  <w:num w:numId="65" w16cid:durableId="2121336503">
    <w:abstractNumId w:val="46"/>
  </w:num>
  <w:num w:numId="66" w16cid:durableId="286550387">
    <w:abstractNumId w:val="30"/>
  </w:num>
  <w:num w:numId="67" w16cid:durableId="310448334">
    <w:abstractNumId w:val="58"/>
  </w:num>
  <w:num w:numId="68" w16cid:durableId="1649284799">
    <w:abstractNumId w:val="33"/>
  </w:num>
  <w:num w:numId="69" w16cid:durableId="2061976916">
    <w:abstractNumId w:val="65"/>
  </w:num>
  <w:num w:numId="70" w16cid:durableId="13312567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76"/>
    <w:rsid w:val="00421276"/>
    <w:rsid w:val="004C09E6"/>
    <w:rsid w:val="00630182"/>
    <w:rsid w:val="00F36E01"/>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D0D9"/>
  <w15:chartTrackingRefBased/>
  <w15:docId w15:val="{BF7CBC74-8486-42AC-9C07-64C20F4D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76"/>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421276"/>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421276"/>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421276"/>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421276"/>
    <w:pPr>
      <w:spacing w:before="21"/>
      <w:ind w:left="20"/>
      <w:outlineLvl w:val="3"/>
    </w:pPr>
    <w:rPr>
      <w:b/>
      <w:bCs/>
      <w:sz w:val="21"/>
      <w:szCs w:val="21"/>
    </w:rPr>
  </w:style>
  <w:style w:type="paragraph" w:styleId="Titre5">
    <w:name w:val="heading 5"/>
    <w:aliases w:val="(1.1.1.1.1.),a, Car11"/>
    <w:basedOn w:val="Normal"/>
    <w:link w:val="Titre5Car"/>
    <w:unhideWhenUsed/>
    <w:qFormat/>
    <w:rsid w:val="00421276"/>
    <w:pPr>
      <w:ind w:left="898"/>
      <w:outlineLvl w:val="4"/>
    </w:pPr>
    <w:rPr>
      <w:b/>
      <w:bCs/>
      <w:sz w:val="21"/>
      <w:szCs w:val="21"/>
    </w:rPr>
  </w:style>
  <w:style w:type="paragraph" w:styleId="Titre6">
    <w:name w:val="heading 6"/>
    <w:aliases w:val=" Car10"/>
    <w:basedOn w:val="Normal"/>
    <w:next w:val="Normal"/>
    <w:link w:val="Titre6Car"/>
    <w:unhideWhenUsed/>
    <w:qFormat/>
    <w:rsid w:val="00421276"/>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421276"/>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421276"/>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421276"/>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21276"/>
    <w:rPr>
      <w:rFonts w:ascii="Georgia" w:eastAsia="Georgia" w:hAnsi="Georgia" w:cs="Georgia"/>
      <w:b/>
      <w:bCs/>
      <w:sz w:val="32"/>
      <w:szCs w:val="32"/>
      <w:lang w:val="fr-FR"/>
    </w:rPr>
  </w:style>
  <w:style w:type="character" w:customStyle="1" w:styleId="Titre2Car">
    <w:name w:val="Titre 2 Car"/>
    <w:basedOn w:val="Policepardfaut"/>
    <w:link w:val="Titre2"/>
    <w:rsid w:val="00421276"/>
    <w:rPr>
      <w:rFonts w:ascii="Georgia" w:eastAsia="Georgia" w:hAnsi="Georgia" w:cs="Georgia"/>
      <w:b/>
      <w:bCs/>
      <w:sz w:val="28"/>
      <w:szCs w:val="28"/>
      <w:lang w:val="fr-FR"/>
    </w:rPr>
  </w:style>
  <w:style w:type="character" w:customStyle="1" w:styleId="Titre3Car">
    <w:name w:val="Titre 3 Car"/>
    <w:basedOn w:val="Policepardfaut"/>
    <w:link w:val="Titre3"/>
    <w:rsid w:val="00421276"/>
    <w:rPr>
      <w:rFonts w:ascii="Georgia" w:eastAsia="Georgia" w:hAnsi="Georgia" w:cs="Georgia"/>
      <w:b/>
      <w:bCs/>
      <w:sz w:val="24"/>
      <w:szCs w:val="24"/>
      <w:lang w:val="fr-FR"/>
    </w:rPr>
  </w:style>
  <w:style w:type="character" w:customStyle="1" w:styleId="Titre4Car">
    <w:name w:val="Titre 4 Car"/>
    <w:basedOn w:val="Policepardfaut"/>
    <w:link w:val="Titre4"/>
    <w:rsid w:val="00421276"/>
    <w:rPr>
      <w:rFonts w:ascii="Georgia" w:eastAsia="Georgia" w:hAnsi="Georgia" w:cs="Georgia"/>
      <w:b/>
      <w:bCs/>
      <w:sz w:val="21"/>
      <w:szCs w:val="21"/>
      <w:lang w:val="fr-FR"/>
    </w:rPr>
  </w:style>
  <w:style w:type="character" w:customStyle="1" w:styleId="Titre5Car">
    <w:name w:val="Titre 5 Car"/>
    <w:basedOn w:val="Policepardfaut"/>
    <w:link w:val="Titre5"/>
    <w:rsid w:val="00421276"/>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421276"/>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421276"/>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421276"/>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421276"/>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4212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421276"/>
    <w:pPr>
      <w:spacing w:before="136"/>
      <w:ind w:left="1409" w:hanging="566"/>
    </w:pPr>
    <w:rPr>
      <w:b/>
      <w:bCs/>
      <w:sz w:val="21"/>
      <w:szCs w:val="21"/>
    </w:rPr>
  </w:style>
  <w:style w:type="paragraph" w:styleId="TM2">
    <w:name w:val="toc 2"/>
    <w:basedOn w:val="Normal"/>
    <w:uiPriority w:val="1"/>
    <w:qFormat/>
    <w:rsid w:val="00421276"/>
    <w:pPr>
      <w:spacing w:before="75"/>
      <w:ind w:left="1717" w:hanging="666"/>
    </w:pPr>
    <w:rPr>
      <w:b/>
      <w:bCs/>
      <w:sz w:val="21"/>
      <w:szCs w:val="21"/>
    </w:rPr>
  </w:style>
  <w:style w:type="paragraph" w:styleId="TM3">
    <w:name w:val="toc 3"/>
    <w:basedOn w:val="Normal"/>
    <w:uiPriority w:val="1"/>
    <w:qFormat/>
    <w:rsid w:val="00421276"/>
    <w:pPr>
      <w:spacing w:before="136"/>
      <w:ind w:left="1695" w:hanging="641"/>
    </w:pPr>
    <w:rPr>
      <w:sz w:val="21"/>
      <w:szCs w:val="21"/>
    </w:rPr>
  </w:style>
  <w:style w:type="paragraph" w:styleId="Corpsdetexte">
    <w:name w:val="Body Text"/>
    <w:basedOn w:val="Normal"/>
    <w:link w:val="CorpsdetexteCar"/>
    <w:uiPriority w:val="1"/>
    <w:qFormat/>
    <w:rsid w:val="00421276"/>
    <w:pPr>
      <w:ind w:left="843"/>
    </w:pPr>
    <w:rPr>
      <w:sz w:val="21"/>
      <w:szCs w:val="21"/>
    </w:rPr>
  </w:style>
  <w:style w:type="character" w:customStyle="1" w:styleId="CorpsdetexteCar">
    <w:name w:val="Corps de texte Car"/>
    <w:basedOn w:val="Policepardfaut"/>
    <w:link w:val="Corpsdetexte"/>
    <w:uiPriority w:val="1"/>
    <w:rsid w:val="00421276"/>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421276"/>
    <w:pPr>
      <w:spacing w:before="136"/>
      <w:ind w:left="1618" w:hanging="360"/>
    </w:pPr>
  </w:style>
  <w:style w:type="paragraph" w:customStyle="1" w:styleId="TableParagraph">
    <w:name w:val="Table Paragraph"/>
    <w:basedOn w:val="Normal"/>
    <w:uiPriority w:val="1"/>
    <w:qFormat/>
    <w:rsid w:val="00421276"/>
  </w:style>
  <w:style w:type="paragraph" w:customStyle="1" w:styleId="BTCbulletsCTB">
    <w:name w:val="BTC bullets CTB"/>
    <w:basedOn w:val="Normal"/>
    <w:rsid w:val="00421276"/>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421276"/>
    <w:rPr>
      <w:rFonts w:ascii="Georgia" w:eastAsia="Georgia" w:hAnsi="Georgia" w:cs="Georgia"/>
      <w:lang w:val="fr-FR"/>
    </w:rPr>
  </w:style>
  <w:style w:type="paragraph" w:styleId="En-tte">
    <w:name w:val="header"/>
    <w:basedOn w:val="Normal"/>
    <w:link w:val="En-tteCar"/>
    <w:uiPriority w:val="99"/>
    <w:unhideWhenUsed/>
    <w:rsid w:val="00421276"/>
    <w:pPr>
      <w:tabs>
        <w:tab w:val="center" w:pos="4536"/>
        <w:tab w:val="right" w:pos="9072"/>
      </w:tabs>
    </w:pPr>
  </w:style>
  <w:style w:type="character" w:customStyle="1" w:styleId="En-tteCar">
    <w:name w:val="En-tête Car"/>
    <w:basedOn w:val="Policepardfaut"/>
    <w:link w:val="En-tte"/>
    <w:uiPriority w:val="99"/>
    <w:rsid w:val="00421276"/>
    <w:rPr>
      <w:rFonts w:ascii="Georgia" w:eastAsia="Georgia" w:hAnsi="Georgia" w:cs="Georgia"/>
      <w:lang w:val="fr-FR"/>
    </w:rPr>
  </w:style>
  <w:style w:type="paragraph" w:styleId="Pieddepage">
    <w:name w:val="footer"/>
    <w:basedOn w:val="Normal"/>
    <w:link w:val="PieddepageCar"/>
    <w:uiPriority w:val="99"/>
    <w:unhideWhenUsed/>
    <w:rsid w:val="00421276"/>
    <w:pPr>
      <w:tabs>
        <w:tab w:val="center" w:pos="4536"/>
        <w:tab w:val="right" w:pos="9072"/>
      </w:tabs>
    </w:pPr>
  </w:style>
  <w:style w:type="character" w:customStyle="1" w:styleId="PieddepageCar">
    <w:name w:val="Pied de page Car"/>
    <w:basedOn w:val="Policepardfaut"/>
    <w:link w:val="Pieddepage"/>
    <w:uiPriority w:val="99"/>
    <w:rsid w:val="00421276"/>
    <w:rPr>
      <w:rFonts w:ascii="Georgia" w:eastAsia="Georgia" w:hAnsi="Georgia" w:cs="Georgia"/>
      <w:lang w:val="fr-FR"/>
    </w:rPr>
  </w:style>
  <w:style w:type="character" w:styleId="Lienhypertexte">
    <w:name w:val="Hyperlink"/>
    <w:basedOn w:val="Policepardfaut"/>
    <w:uiPriority w:val="99"/>
    <w:unhideWhenUsed/>
    <w:rsid w:val="00421276"/>
    <w:rPr>
      <w:color w:val="0563C1" w:themeColor="hyperlink"/>
      <w:u w:val="single"/>
    </w:rPr>
  </w:style>
  <w:style w:type="character" w:customStyle="1" w:styleId="Mentionnonrsolue1">
    <w:name w:val="Mention non résolue1"/>
    <w:basedOn w:val="Policepardfaut"/>
    <w:uiPriority w:val="99"/>
    <w:semiHidden/>
    <w:unhideWhenUsed/>
    <w:rsid w:val="00421276"/>
    <w:rPr>
      <w:color w:val="605E5C"/>
      <w:shd w:val="clear" w:color="auto" w:fill="E1DFDD"/>
    </w:rPr>
  </w:style>
  <w:style w:type="character" w:styleId="Marquedecommentaire">
    <w:name w:val="annotation reference"/>
    <w:basedOn w:val="Policepardfaut"/>
    <w:uiPriority w:val="99"/>
    <w:semiHidden/>
    <w:unhideWhenUsed/>
    <w:rsid w:val="00421276"/>
    <w:rPr>
      <w:sz w:val="16"/>
      <w:szCs w:val="16"/>
    </w:rPr>
  </w:style>
  <w:style w:type="paragraph" w:styleId="Commentaire">
    <w:name w:val="annotation text"/>
    <w:basedOn w:val="Normal"/>
    <w:link w:val="CommentaireCar"/>
    <w:uiPriority w:val="99"/>
    <w:unhideWhenUsed/>
    <w:rsid w:val="00421276"/>
    <w:rPr>
      <w:sz w:val="20"/>
      <w:szCs w:val="20"/>
    </w:rPr>
  </w:style>
  <w:style w:type="character" w:customStyle="1" w:styleId="CommentaireCar">
    <w:name w:val="Commentaire Car"/>
    <w:basedOn w:val="Policepardfaut"/>
    <w:link w:val="Commentaire"/>
    <w:uiPriority w:val="99"/>
    <w:rsid w:val="00421276"/>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421276"/>
    <w:rPr>
      <w:b/>
      <w:bCs/>
    </w:rPr>
  </w:style>
  <w:style w:type="character" w:customStyle="1" w:styleId="ObjetducommentaireCar">
    <w:name w:val="Objet du commentaire Car"/>
    <w:basedOn w:val="CommentaireCar"/>
    <w:link w:val="Objetducommentaire"/>
    <w:uiPriority w:val="99"/>
    <w:semiHidden/>
    <w:rsid w:val="00421276"/>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421276"/>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421276"/>
    <w:rPr>
      <w:rFonts w:ascii="Calibri" w:eastAsia="Georgia" w:hAnsi="Calibri" w:cs="Georgia"/>
      <w:color w:val="585756"/>
      <w:sz w:val="32"/>
      <w:lang w:val="fr-BE"/>
    </w:rPr>
  </w:style>
  <w:style w:type="table" w:styleId="Grilledutableau">
    <w:name w:val="Table Grid"/>
    <w:basedOn w:val="TableauNormal"/>
    <w:uiPriority w:val="39"/>
    <w:rsid w:val="00421276"/>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421276"/>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21276"/>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21276"/>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21276"/>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21276"/>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421276"/>
    <w:pPr>
      <w:spacing w:after="0" w:line="240" w:lineRule="auto"/>
    </w:pPr>
    <w:rPr>
      <w:rFonts w:ascii="Georgia" w:eastAsia="Georgia" w:hAnsi="Georgia" w:cs="Georgia"/>
      <w:lang w:val="fr-FR"/>
    </w:rPr>
  </w:style>
  <w:style w:type="paragraph" w:customStyle="1" w:styleId="paragraph">
    <w:name w:val="paragraph"/>
    <w:basedOn w:val="Normal"/>
    <w:rsid w:val="0042127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421276"/>
  </w:style>
  <w:style w:type="character" w:customStyle="1" w:styleId="eop">
    <w:name w:val="eop"/>
    <w:basedOn w:val="Policepardfaut"/>
    <w:rsid w:val="00421276"/>
  </w:style>
  <w:style w:type="paragraph" w:styleId="Textedebulles">
    <w:name w:val="Balloon Text"/>
    <w:basedOn w:val="Normal"/>
    <w:link w:val="TextedebullesCar"/>
    <w:uiPriority w:val="99"/>
    <w:semiHidden/>
    <w:unhideWhenUsed/>
    <w:rsid w:val="004212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276"/>
    <w:rPr>
      <w:rFonts w:ascii="Segoe UI" w:eastAsia="Georgia" w:hAnsi="Segoe UI" w:cs="Segoe UI"/>
      <w:sz w:val="18"/>
      <w:szCs w:val="18"/>
      <w:lang w:val="fr-FR"/>
    </w:rPr>
  </w:style>
  <w:style w:type="character" w:styleId="Mentionnonrsolue">
    <w:name w:val="Unresolved Mention"/>
    <w:basedOn w:val="Policepardfaut"/>
    <w:uiPriority w:val="99"/>
    <w:semiHidden/>
    <w:unhideWhenUsed/>
    <w:rsid w:val="00421276"/>
    <w:rPr>
      <w:color w:val="605E5C"/>
      <w:shd w:val="clear" w:color="auto" w:fill="E1DFDD"/>
    </w:rPr>
  </w:style>
  <w:style w:type="character" w:customStyle="1" w:styleId="wacimagecontainer">
    <w:name w:val="wacimagecontainer"/>
    <w:basedOn w:val="Policepardfaut"/>
    <w:rsid w:val="0042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ettings" Target="setting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hyperlink" Target="https://documentcloud.adobe.com/link/track?uri=urn%3Aaaid%3Ascds%3AUS%3A412289af-39d0-4646-b070-5cfed3760aed" TargetMode="Externa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cloud.adobe.com/link/track?uri=urn%3Aaaid%3Ascds%3AUS%3Ac52ab6a5-6134-4fed-9596-107f7daf6f1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inances.belgium.be/fr/tresorerie/sanctions-financieres/sanctions-europ%C3%A9ennes-ue" TargetMode="External"/><Relationship Id="rId23" Type="http://schemas.openxmlformats.org/officeDocument/2006/relationships/fontTable" Target="fontTable.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documentcloud.adobe.com/link/track?uri=urn%3Aaaid%3Ascds%3AUS%3A3b918624-1fb2-4708-9199-e591dcdfe19b" TargetMode="Externa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4224</Words>
  <Characters>23237</Characters>
  <Application>Microsoft Office Word</Application>
  <DocSecurity>0</DocSecurity>
  <Lines>193</Lines>
  <Paragraphs>54</Paragraphs>
  <ScaleCrop>false</ScaleCrop>
  <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2024-10-18T10:48:00Z</dcterms:created>
  <dcterms:modified xsi:type="dcterms:W3CDTF">2024-10-18T10:50:00Z</dcterms:modified>
</cp:coreProperties>
</file>