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2674D1" w14:textId="528492A2" w:rsidR="009A4300" w:rsidRDefault="009A4300">
      <w:pPr>
        <w:rPr>
          <w:b/>
          <w:bCs/>
          <w:u w:val="single"/>
          <w:lang w:val="fr-FR"/>
        </w:rPr>
      </w:pPr>
      <w:r w:rsidRPr="009A4300">
        <w:rPr>
          <w:b/>
          <w:bCs/>
          <w:u w:val="single"/>
          <w:lang w:val="fr-FR"/>
        </w:rPr>
        <w:t>Lot 1/ Spécifications Techniques</w:t>
      </w:r>
    </w:p>
    <w:tbl>
      <w:tblPr>
        <w:tblW w:w="10233" w:type="dxa"/>
        <w:tblCellMar>
          <w:left w:w="10" w:type="dxa"/>
          <w:right w:w="10" w:type="dxa"/>
        </w:tblCellMar>
        <w:tblLook w:val="04A0" w:firstRow="1" w:lastRow="0" w:firstColumn="1" w:lastColumn="0" w:noHBand="0" w:noVBand="1"/>
      </w:tblPr>
      <w:tblGrid>
        <w:gridCol w:w="744"/>
        <w:gridCol w:w="1788"/>
        <w:gridCol w:w="7701"/>
      </w:tblGrid>
      <w:tr w:rsidR="009A4300" w:rsidRPr="000535EE" w14:paraId="6113D91A"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6B0CF13" w14:textId="77777777" w:rsidR="009A4300" w:rsidRPr="000535EE" w:rsidRDefault="009A4300" w:rsidP="003B5A3A">
            <w:pPr>
              <w:autoSpaceDN w:val="0"/>
              <w:jc w:val="both"/>
              <w:textAlignment w:val="baseline"/>
              <w:rPr>
                <w:rFonts w:ascii="Arial Narrow" w:eastAsia="Times New Roman" w:hAnsi="Arial Narrow"/>
                <w:b/>
                <w:bCs/>
                <w:lang w:eastAsia="fr-FR"/>
              </w:rPr>
            </w:pPr>
            <w:r w:rsidRPr="000535EE">
              <w:rPr>
                <w:rFonts w:ascii="Arial Narrow" w:eastAsia="Times New Roman" w:hAnsi="Arial Narrow"/>
                <w:b/>
                <w:bCs/>
                <w:lang w:eastAsia="fr-FR"/>
              </w:rPr>
              <w:t xml:space="preserve">ITEM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804EC8F" w14:textId="77777777" w:rsidR="009A4300" w:rsidRPr="000535EE" w:rsidRDefault="009A4300" w:rsidP="003B5A3A">
            <w:pPr>
              <w:autoSpaceDN w:val="0"/>
              <w:jc w:val="both"/>
              <w:textAlignment w:val="baseline"/>
              <w:rPr>
                <w:rFonts w:ascii="Arial Narrow" w:eastAsia="Times New Roman" w:hAnsi="Arial Narrow"/>
                <w:b/>
                <w:bCs/>
                <w:lang w:eastAsia="fr-FR"/>
              </w:rPr>
            </w:pPr>
            <w:r w:rsidRPr="000535EE">
              <w:rPr>
                <w:rFonts w:ascii="Arial Narrow" w:eastAsia="Times New Roman" w:hAnsi="Arial Narrow"/>
                <w:b/>
                <w:bCs/>
                <w:lang w:eastAsia="fr-FR"/>
              </w:rPr>
              <w:t>DESIGNATION</w:t>
            </w:r>
          </w:p>
        </w:tc>
        <w:tc>
          <w:tcPr>
            <w:tcW w:w="7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FF40FED" w14:textId="77777777" w:rsidR="009A4300" w:rsidRPr="000535EE" w:rsidRDefault="009A4300" w:rsidP="003B5A3A">
            <w:pPr>
              <w:autoSpaceDN w:val="0"/>
              <w:jc w:val="both"/>
              <w:textAlignment w:val="baseline"/>
              <w:rPr>
                <w:rFonts w:ascii="Arial Narrow" w:eastAsia="Times New Roman" w:hAnsi="Arial Narrow"/>
                <w:b/>
                <w:bCs/>
                <w:lang w:eastAsia="fr-FR"/>
              </w:rPr>
            </w:pPr>
            <w:r w:rsidRPr="000535EE">
              <w:rPr>
                <w:rFonts w:ascii="Arial Narrow" w:eastAsia="Times New Roman" w:hAnsi="Arial Narrow"/>
                <w:b/>
                <w:bCs/>
                <w:lang w:eastAsia="fr-FR"/>
              </w:rPr>
              <w:t>SPECIFICATIONS TECHNIQUES</w:t>
            </w:r>
          </w:p>
        </w:tc>
      </w:tr>
      <w:tr w:rsidR="009A4300" w:rsidRPr="000535EE" w14:paraId="430E25DB" w14:textId="77777777" w:rsidTr="003B5A3A">
        <w:trPr>
          <w:trHeight w:val="961"/>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17CAAC3"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1</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6AFDF65"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Autoclave de paillasse</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419F664"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xml:space="preserve">Autoclave de table </w:t>
            </w:r>
          </w:p>
        </w:tc>
      </w:tr>
      <w:tr w:rsidR="009A4300" w:rsidRPr="000535EE" w14:paraId="46C98366" w14:textId="77777777" w:rsidTr="003B5A3A">
        <w:trPr>
          <w:trHeight w:val="368"/>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10CF1FFF"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50B4084"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BB701B6"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Capacité +/- 23 Litres</w:t>
            </w:r>
          </w:p>
        </w:tc>
      </w:tr>
      <w:tr w:rsidR="009A4300" w:rsidRPr="000535EE" w14:paraId="47423F73" w14:textId="77777777" w:rsidTr="003B5A3A">
        <w:trPr>
          <w:trHeight w:val="396"/>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3BC2C98E"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ABB1CD6"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74E05D3"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Affichage LCD, Contrôlé par microprocesseur</w:t>
            </w:r>
          </w:p>
        </w:tc>
      </w:tr>
      <w:tr w:rsidR="009A4300" w:rsidRPr="000535EE" w14:paraId="3F93451F" w14:textId="77777777" w:rsidTr="003B5A3A">
        <w:trPr>
          <w:trHeight w:val="324"/>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538909C6"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B48D974"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4CB1FE4" w14:textId="77777777" w:rsidR="009A4300" w:rsidRPr="000535EE" w:rsidRDefault="009A4300" w:rsidP="003B5A3A">
            <w:pPr>
              <w:autoSpaceDN w:val="0"/>
              <w:jc w:val="both"/>
              <w:textAlignment w:val="baseline"/>
              <w:rPr>
                <w:rFonts w:ascii="Arial Narrow" w:eastAsia="Times New Roman" w:hAnsi="Arial Narrow"/>
                <w:lang w:eastAsia="fr-FR"/>
              </w:rPr>
            </w:pPr>
            <w:proofErr w:type="spellStart"/>
            <w:r w:rsidRPr="000535EE">
              <w:rPr>
                <w:rFonts w:ascii="Arial Narrow" w:eastAsia="Times New Roman" w:hAnsi="Arial Narrow"/>
                <w:lang w:eastAsia="fr-FR"/>
              </w:rPr>
              <w:t>Touch</w:t>
            </w:r>
            <w:proofErr w:type="spellEnd"/>
            <w:r w:rsidRPr="000535EE">
              <w:rPr>
                <w:rFonts w:ascii="Arial Narrow" w:eastAsia="Times New Roman" w:hAnsi="Arial Narrow"/>
                <w:lang w:eastAsia="fr-FR"/>
              </w:rPr>
              <w:t xml:space="preserve"> screen/bouton</w:t>
            </w:r>
          </w:p>
        </w:tc>
      </w:tr>
      <w:tr w:rsidR="009A4300" w:rsidRPr="000535EE" w14:paraId="3AEB03C2" w14:textId="77777777" w:rsidTr="003B5A3A">
        <w:trPr>
          <w:trHeight w:val="316"/>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0FCF8131"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69C00DB"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9D9930C"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Alarmes pour la température, temps, temps écoulé</w:t>
            </w:r>
          </w:p>
        </w:tc>
      </w:tr>
      <w:tr w:rsidR="009A4300" w:rsidRPr="000535EE" w14:paraId="113F99D8" w14:textId="77777777" w:rsidTr="003B5A3A">
        <w:trPr>
          <w:trHeight w:val="436"/>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64FBFF7E"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28572B2"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48DDC0C"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Système de séchage post vacuum. Moins de 1% d'humidité restant pour le textile et de 0,2% pour les instruments</w:t>
            </w:r>
          </w:p>
        </w:tc>
      </w:tr>
      <w:tr w:rsidR="009A4300" w:rsidRPr="000535EE" w14:paraId="1502FEFA" w14:textId="77777777" w:rsidTr="003B5A3A">
        <w:trPr>
          <w:trHeight w:val="961"/>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4FFDB302"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2C92EC3"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B13E348"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Générateur de vapeur inclus dans la chambre Programme pour BD, textile, instruments…</w:t>
            </w:r>
          </w:p>
        </w:tc>
      </w:tr>
      <w:tr w:rsidR="009A4300" w:rsidRPr="000535EE" w14:paraId="201F4DE1" w14:textId="77777777" w:rsidTr="003B5A3A">
        <w:trPr>
          <w:trHeight w:val="961"/>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2EFC6AAE"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4954EFC"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F03CEC0"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xml:space="preserve">Double réservoir d'eau inclus dans la construction pour séparer l'eau propre de l'eau sale. </w:t>
            </w:r>
          </w:p>
        </w:tc>
      </w:tr>
      <w:tr w:rsidR="009A4300" w:rsidRPr="000535EE" w14:paraId="6FB80E47" w14:textId="77777777" w:rsidTr="003B5A3A">
        <w:trPr>
          <w:trHeight w:val="439"/>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6BFB7811"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93A2162"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61F7429"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Pression -0,1/0,28Mpa</w:t>
            </w:r>
          </w:p>
        </w:tc>
      </w:tr>
      <w:tr w:rsidR="009A4300" w:rsidRPr="000535EE" w14:paraId="1DE3236B" w14:textId="77777777" w:rsidTr="003B5A3A">
        <w:trPr>
          <w:trHeight w:val="352"/>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03089B47"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C39B267"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C7E21CA"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Température de stérilisation 105-136°C</w:t>
            </w:r>
          </w:p>
        </w:tc>
      </w:tr>
      <w:tr w:rsidR="009A4300" w:rsidRPr="000535EE" w14:paraId="5F0A0BA8" w14:textId="77777777" w:rsidTr="003B5A3A">
        <w:trPr>
          <w:trHeight w:val="38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2DD27BF7"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EEA8021"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542642F"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Précision de l'affichage de température 1Kpa</w:t>
            </w:r>
          </w:p>
        </w:tc>
      </w:tr>
      <w:tr w:rsidR="009A4300" w:rsidRPr="000535EE" w14:paraId="3356C8DD" w14:textId="77777777" w:rsidTr="003B5A3A">
        <w:trPr>
          <w:trHeight w:val="408"/>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1F6E08CB"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B5428A3"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6A7EDB3"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Pression de travail max. 0,23Mpa</w:t>
            </w:r>
          </w:p>
        </w:tc>
      </w:tr>
      <w:tr w:rsidR="009A4300" w:rsidRPr="000535EE" w14:paraId="77A9D1B2" w14:textId="77777777" w:rsidTr="003B5A3A">
        <w:trPr>
          <w:trHeight w:val="422"/>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2364A226"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6AD59CE"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35B110C"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xml:space="preserve">Construction de la chambre en inox </w:t>
            </w:r>
          </w:p>
        </w:tc>
      </w:tr>
      <w:tr w:rsidR="009A4300" w:rsidRPr="000535EE" w14:paraId="45CF40BC" w14:textId="77777777" w:rsidTr="003B5A3A">
        <w:trPr>
          <w:trHeight w:val="436"/>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48DE9FC9"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FA4C141"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E96AF49"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Limite de vacuum -0,080Mpa</w:t>
            </w:r>
          </w:p>
        </w:tc>
      </w:tr>
      <w:tr w:rsidR="009A4300" w:rsidRPr="000535EE" w14:paraId="22AE2BDA" w14:textId="77777777" w:rsidTr="003B5A3A">
        <w:trPr>
          <w:trHeight w:val="961"/>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3AF3557F"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423C3E0"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0B1E40F2"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xml:space="preserve">Formation sur l'utilisation et la maintenance, Garantie technique : 12 mois. Le matériel devra être marqué CE dispositifs médicaux. Livré avec manuel d'utilisation et manuel de maintenance en Français.  </w:t>
            </w:r>
          </w:p>
        </w:tc>
      </w:tr>
      <w:tr w:rsidR="009A4300" w:rsidRPr="000535EE" w14:paraId="0A973484" w14:textId="77777777" w:rsidTr="003B5A3A">
        <w:trPr>
          <w:trHeight w:val="464"/>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0ED51CEB"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0C32B3B" w14:textId="77777777" w:rsidR="009A4300" w:rsidRPr="000535EE" w:rsidRDefault="009A4300" w:rsidP="003B5A3A">
            <w:pPr>
              <w:autoSpaceDN w:val="0"/>
              <w:jc w:val="both"/>
              <w:textAlignment w:val="baseline"/>
              <w:rPr>
                <w:rFonts w:ascii="Arial Narrow" w:eastAsia="Times New Roman" w:hAnsi="Arial Narrow"/>
                <w:highlight w:val="green"/>
                <w:lang w:eastAsia="fr-FR"/>
              </w:rPr>
            </w:pPr>
            <w:r w:rsidRPr="000535EE">
              <w:rPr>
                <w:rFonts w:ascii="Arial Narrow" w:eastAsia="Times New Roman" w:hAnsi="Arial Narrow"/>
                <w:color w:val="000000"/>
                <w:lang w:val="fr-FR"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A5E3153" w14:textId="77777777" w:rsidR="009A4300" w:rsidRPr="000535EE" w:rsidRDefault="009A4300" w:rsidP="003B5A3A">
            <w:pPr>
              <w:autoSpaceDN w:val="0"/>
              <w:jc w:val="both"/>
              <w:textAlignment w:val="baseline"/>
              <w:rPr>
                <w:rFonts w:ascii="Arial Narrow" w:eastAsia="Times New Roman" w:hAnsi="Arial Narrow"/>
                <w:b/>
                <w:bCs/>
                <w:lang w:eastAsia="fr-FR"/>
              </w:rPr>
            </w:pPr>
            <w:r w:rsidRPr="000535EE">
              <w:rPr>
                <w:rFonts w:ascii="Arial Narrow" w:eastAsia="Times New Roman" w:hAnsi="Arial Narrow"/>
                <w:b/>
                <w:bCs/>
                <w:lang w:eastAsia="fr-FR"/>
              </w:rPr>
              <w:t>Le matériel devra être marqué CE dispositifs médicaux.</w:t>
            </w:r>
          </w:p>
        </w:tc>
      </w:tr>
      <w:tr w:rsidR="009A4300" w:rsidRPr="000535EE" w14:paraId="75860DA6" w14:textId="77777777" w:rsidTr="003B5A3A">
        <w:trPr>
          <w:trHeight w:val="69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65C66D10"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0852F919" w14:textId="77777777" w:rsidR="009A4300" w:rsidRPr="000535EE" w:rsidRDefault="009A4300" w:rsidP="003B5A3A">
            <w:pPr>
              <w:autoSpaceDN w:val="0"/>
              <w:jc w:val="both"/>
              <w:textAlignment w:val="baseline"/>
              <w:rPr>
                <w:rFonts w:ascii="Arial Narrow" w:eastAsia="Times New Roman" w:hAnsi="Arial Narrow"/>
                <w:highlight w:val="green"/>
                <w:lang w:eastAsia="fr-FR"/>
              </w:rPr>
            </w:pPr>
            <w:r w:rsidRPr="000535EE">
              <w:rPr>
                <w:rFonts w:ascii="Arial Narrow" w:eastAsia="Times New Roman" w:hAnsi="Arial Narrow"/>
                <w:color w:val="000000"/>
                <w:lang w:val="fr-FR"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722AF857" w14:textId="77777777" w:rsidR="009A4300" w:rsidRPr="000535EE" w:rsidRDefault="009A4300" w:rsidP="003B5A3A">
            <w:pPr>
              <w:autoSpaceDN w:val="0"/>
              <w:jc w:val="both"/>
              <w:textAlignment w:val="baseline"/>
              <w:rPr>
                <w:rFonts w:ascii="Arial Narrow" w:eastAsia="Times New Roman" w:hAnsi="Arial Narrow"/>
                <w:b/>
                <w:bCs/>
                <w:lang w:eastAsia="fr-FR"/>
              </w:rPr>
            </w:pPr>
            <w:r w:rsidRPr="000535EE">
              <w:rPr>
                <w:rFonts w:ascii="Arial Narrow" w:eastAsia="Times New Roman" w:hAnsi="Arial Narrow"/>
                <w:b/>
                <w:bCs/>
                <w:lang w:eastAsia="fr-FR"/>
              </w:rPr>
              <w:t xml:space="preserve">Le soumissionnaire devra présenter dans son offre le certificat qui prouve que l'équipement répond aux normes CE </w:t>
            </w:r>
          </w:p>
        </w:tc>
      </w:tr>
      <w:tr w:rsidR="009A4300" w:rsidRPr="000535EE" w14:paraId="11ACEDBC" w14:textId="77777777" w:rsidTr="003B5A3A">
        <w:trPr>
          <w:trHeight w:val="961"/>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32C696D0"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2</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079466A2"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Bac de décontamination d'instruments à froid</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33209C0"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Pour nettoyage, décontamination ou stérilisation des instruments par trempage</w:t>
            </w:r>
          </w:p>
        </w:tc>
      </w:tr>
      <w:tr w:rsidR="009A4300" w:rsidRPr="000535EE" w14:paraId="4D7A51FE"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228F6C0"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688EF917"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4FF6E349"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Autoclavables à 134°C</w:t>
            </w:r>
          </w:p>
        </w:tc>
      </w:tr>
      <w:tr w:rsidR="009A4300" w:rsidRPr="000535EE" w14:paraId="4A6A72B9"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8A85B62"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lastRenderedPageBreak/>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1DC69DD6"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67A1EF69"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En polypropylène</w:t>
            </w:r>
          </w:p>
        </w:tc>
      </w:tr>
      <w:tr w:rsidR="009A4300" w:rsidRPr="000535EE" w14:paraId="4CA1A646"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0C00C67"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12A8CC86"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70BAE2F4"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Bac avec panier à égouttoir et couvercle</w:t>
            </w:r>
          </w:p>
        </w:tc>
      </w:tr>
      <w:tr w:rsidR="009A4300" w:rsidRPr="000535EE" w14:paraId="3558BFAE"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0749A2D"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444BACE1"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26340962"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Couvercle sans fente</w:t>
            </w:r>
          </w:p>
        </w:tc>
      </w:tr>
      <w:tr w:rsidR="009A4300" w:rsidRPr="000535EE" w14:paraId="6DBE9442"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8BE5034"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28179423"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2B9AD3DD"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Volume utile : min 5L</w:t>
            </w:r>
          </w:p>
        </w:tc>
      </w:tr>
      <w:tr w:rsidR="009A4300" w:rsidRPr="000535EE" w14:paraId="0C268536"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34A930D"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1EF822EE"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060C9B2" w14:textId="77777777" w:rsidR="009A4300" w:rsidRPr="000535EE" w:rsidRDefault="009A4300" w:rsidP="003B5A3A">
            <w:pPr>
              <w:autoSpaceDN w:val="0"/>
              <w:jc w:val="both"/>
              <w:textAlignment w:val="baseline"/>
              <w:rPr>
                <w:rFonts w:ascii="Arial Narrow" w:eastAsia="Times New Roman" w:hAnsi="Arial Narrow"/>
                <w:b/>
                <w:bCs/>
                <w:lang w:eastAsia="fr-FR"/>
              </w:rPr>
            </w:pPr>
            <w:r w:rsidRPr="000535EE">
              <w:rPr>
                <w:rFonts w:ascii="Arial Narrow" w:eastAsia="Times New Roman" w:hAnsi="Arial Narrow"/>
                <w:b/>
                <w:bCs/>
                <w:lang w:eastAsia="fr-FR"/>
              </w:rPr>
              <w:t>Le matériel devra être marqué CE dispositifs médicaux.</w:t>
            </w:r>
          </w:p>
        </w:tc>
      </w:tr>
      <w:tr w:rsidR="009A4300" w:rsidRPr="000535EE" w14:paraId="29C66F05" w14:textId="77777777" w:rsidTr="003B5A3A">
        <w:trPr>
          <w:trHeight w:val="102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CD13066"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403A9358"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22336C17" w14:textId="77777777" w:rsidR="009A4300" w:rsidRPr="000535EE" w:rsidRDefault="009A4300" w:rsidP="003B5A3A">
            <w:pPr>
              <w:autoSpaceDN w:val="0"/>
              <w:jc w:val="both"/>
              <w:textAlignment w:val="baseline"/>
              <w:rPr>
                <w:rFonts w:ascii="Arial Narrow" w:eastAsia="Times New Roman" w:hAnsi="Arial Narrow"/>
                <w:b/>
                <w:bCs/>
                <w:lang w:eastAsia="fr-FR"/>
              </w:rPr>
            </w:pPr>
            <w:r w:rsidRPr="000535EE">
              <w:rPr>
                <w:rFonts w:ascii="Arial Narrow" w:eastAsia="Times New Roman" w:hAnsi="Arial Narrow"/>
                <w:b/>
                <w:bCs/>
                <w:lang w:eastAsia="fr-FR"/>
              </w:rPr>
              <w:t xml:space="preserve">Le soumissionnaire devra présenter dans son offre le certificat qui prouve que l'équipement répond aux normes CE </w:t>
            </w:r>
          </w:p>
        </w:tc>
      </w:tr>
      <w:tr w:rsidR="009A4300" w:rsidRPr="000535EE" w14:paraId="385AF189"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C9DE34A"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3</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0256ADF"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Bassin de lit</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681B073"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Bassin de lit en plastique, forme pantoufle</w:t>
            </w:r>
          </w:p>
        </w:tc>
      </w:tr>
      <w:tr w:rsidR="009A4300" w:rsidRPr="000535EE" w14:paraId="2444FFCD"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3F0F2BC"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D9CC13C"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21ADD159" w14:textId="77777777" w:rsidR="009A4300" w:rsidRPr="000535EE" w:rsidRDefault="009A4300" w:rsidP="003B5A3A">
            <w:pPr>
              <w:autoSpaceDN w:val="0"/>
              <w:jc w:val="both"/>
              <w:textAlignment w:val="baseline"/>
              <w:rPr>
                <w:rFonts w:ascii="Arial Narrow" w:eastAsia="Times New Roman" w:hAnsi="Arial Narrow"/>
                <w:b/>
                <w:bCs/>
                <w:lang w:eastAsia="fr-FR"/>
              </w:rPr>
            </w:pPr>
            <w:r w:rsidRPr="000535EE">
              <w:rPr>
                <w:rFonts w:ascii="Arial Narrow" w:eastAsia="Times New Roman" w:hAnsi="Arial Narrow"/>
                <w:b/>
                <w:bCs/>
                <w:lang w:eastAsia="fr-FR"/>
              </w:rPr>
              <w:t>Marquage CE dispositifs médicaux requis</w:t>
            </w:r>
          </w:p>
        </w:tc>
      </w:tr>
      <w:tr w:rsidR="009A4300" w:rsidRPr="000535EE" w14:paraId="40B40AF9" w14:textId="77777777" w:rsidTr="003B5A3A">
        <w:trPr>
          <w:trHeight w:val="102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0616255B"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AA3CB49"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18BA5DFA" w14:textId="77777777" w:rsidR="009A4300" w:rsidRPr="000535EE" w:rsidRDefault="009A4300" w:rsidP="003B5A3A">
            <w:pPr>
              <w:autoSpaceDN w:val="0"/>
              <w:jc w:val="both"/>
              <w:textAlignment w:val="baseline"/>
              <w:rPr>
                <w:rFonts w:ascii="Arial Narrow" w:eastAsia="Times New Roman" w:hAnsi="Arial Narrow"/>
                <w:b/>
                <w:bCs/>
                <w:lang w:eastAsia="fr-FR"/>
              </w:rPr>
            </w:pPr>
            <w:r w:rsidRPr="000535EE">
              <w:rPr>
                <w:rFonts w:ascii="Arial Narrow" w:eastAsia="Times New Roman" w:hAnsi="Arial Narrow"/>
                <w:b/>
                <w:bCs/>
                <w:lang w:eastAsia="fr-FR"/>
              </w:rPr>
              <w:t xml:space="preserve">Le soumissionnaire devra présenter dans son offre le certificat qui prouve que l'équipement répond aux normes CE </w:t>
            </w:r>
          </w:p>
        </w:tc>
      </w:tr>
      <w:tr w:rsidR="009A4300" w:rsidRPr="000535EE" w14:paraId="382B5C59"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615D36A"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4</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E5C64FF"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Boite d'épisiotomie</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99B5C28"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xml:space="preserve">Boîte pour épisiotomie composée de : </w:t>
            </w:r>
          </w:p>
        </w:tc>
      </w:tr>
      <w:tr w:rsidR="009A4300" w:rsidRPr="000535EE" w14:paraId="50996F34"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28298CC"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72CBB7B"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A210A6B"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*1 boite inox 25x10x5 cm</w:t>
            </w:r>
          </w:p>
        </w:tc>
      </w:tr>
      <w:tr w:rsidR="009A4300" w:rsidRPr="000535EE" w14:paraId="457D6E62"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94C10E8"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6316726"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04F18F7"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*1 ciseaux mayo droit 18 cm</w:t>
            </w:r>
          </w:p>
        </w:tc>
      </w:tr>
      <w:tr w:rsidR="009A4300" w:rsidRPr="000535EE" w14:paraId="03B6EAA7"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8007758"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4EF71B1"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0E95D8E"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*1 ciseaux mayo courbe 18 cm</w:t>
            </w:r>
          </w:p>
        </w:tc>
      </w:tr>
      <w:tr w:rsidR="009A4300" w:rsidRPr="00216BD2" w14:paraId="10FE12CC"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B54C8E2"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EAB5321"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DA0E857" w14:textId="77777777" w:rsidR="009A4300" w:rsidRPr="000535EE" w:rsidRDefault="009A4300" w:rsidP="003B5A3A">
            <w:pPr>
              <w:autoSpaceDN w:val="0"/>
              <w:jc w:val="both"/>
              <w:textAlignment w:val="baseline"/>
              <w:rPr>
                <w:rFonts w:ascii="Arial Narrow" w:eastAsia="Times New Roman" w:hAnsi="Arial Narrow"/>
                <w:lang w:val="en-US" w:eastAsia="fr-FR"/>
              </w:rPr>
            </w:pPr>
            <w:r w:rsidRPr="000535EE">
              <w:rPr>
                <w:rFonts w:ascii="Arial Narrow" w:eastAsia="Times New Roman" w:hAnsi="Arial Narrow"/>
                <w:lang w:val="en-US" w:eastAsia="fr-FR"/>
              </w:rPr>
              <w:t xml:space="preserve">*1 </w:t>
            </w:r>
            <w:proofErr w:type="spellStart"/>
            <w:r w:rsidRPr="000535EE">
              <w:rPr>
                <w:rFonts w:ascii="Arial Narrow" w:eastAsia="Times New Roman" w:hAnsi="Arial Narrow"/>
                <w:lang w:val="en-US" w:eastAsia="fr-FR"/>
              </w:rPr>
              <w:t>pince</w:t>
            </w:r>
            <w:proofErr w:type="spellEnd"/>
            <w:r w:rsidRPr="000535EE">
              <w:rPr>
                <w:rFonts w:ascii="Arial Narrow" w:eastAsia="Times New Roman" w:hAnsi="Arial Narrow"/>
                <w:lang w:val="en-US" w:eastAsia="fr-FR"/>
              </w:rPr>
              <w:t xml:space="preserve"> dissection s/g 16 cm</w:t>
            </w:r>
          </w:p>
        </w:tc>
      </w:tr>
      <w:tr w:rsidR="009A4300" w:rsidRPr="000535EE" w14:paraId="15DBDC5F"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E23D0A1" w14:textId="77777777" w:rsidR="009A4300" w:rsidRPr="000535EE" w:rsidRDefault="009A4300" w:rsidP="003B5A3A">
            <w:pPr>
              <w:autoSpaceDN w:val="0"/>
              <w:jc w:val="both"/>
              <w:textAlignment w:val="baseline"/>
              <w:rPr>
                <w:rFonts w:ascii="Arial Narrow" w:eastAsia="Times New Roman" w:hAnsi="Arial Narrow"/>
                <w:lang w:val="en-US" w:eastAsia="fr-FR"/>
              </w:rPr>
            </w:pPr>
            <w:r w:rsidRPr="000535EE">
              <w:rPr>
                <w:rFonts w:ascii="Arial Narrow" w:eastAsia="Times New Roman" w:hAnsi="Arial Narrow"/>
                <w:lang w:val="en-US"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07BD5B" w14:textId="77777777" w:rsidR="009A4300" w:rsidRPr="000535EE" w:rsidRDefault="009A4300" w:rsidP="003B5A3A">
            <w:pPr>
              <w:autoSpaceDN w:val="0"/>
              <w:jc w:val="both"/>
              <w:textAlignment w:val="baseline"/>
              <w:rPr>
                <w:rFonts w:ascii="Arial Narrow" w:eastAsia="Times New Roman" w:hAnsi="Arial Narrow"/>
                <w:lang w:val="en-US" w:eastAsia="fr-FR"/>
              </w:rPr>
            </w:pPr>
            <w:r w:rsidRPr="000535EE">
              <w:rPr>
                <w:rFonts w:ascii="Arial Narrow" w:eastAsia="Times New Roman" w:hAnsi="Arial Narrow"/>
                <w:lang w:val="en-US"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6F8121E"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*1 pince dissection a/g 16 cm</w:t>
            </w:r>
          </w:p>
        </w:tc>
      </w:tr>
      <w:tr w:rsidR="009A4300" w:rsidRPr="000535EE" w14:paraId="2BCAF3A3"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EA1E953"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480F391"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20CB00F"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xml:space="preserve">*1 pince </w:t>
            </w:r>
            <w:proofErr w:type="spellStart"/>
            <w:r w:rsidRPr="000535EE">
              <w:rPr>
                <w:rFonts w:ascii="Arial Narrow" w:eastAsia="Times New Roman" w:hAnsi="Arial Narrow"/>
                <w:lang w:eastAsia="fr-FR"/>
              </w:rPr>
              <w:t>rochester-pean</w:t>
            </w:r>
            <w:proofErr w:type="spellEnd"/>
            <w:r w:rsidRPr="000535EE">
              <w:rPr>
                <w:rFonts w:ascii="Arial Narrow" w:eastAsia="Times New Roman" w:hAnsi="Arial Narrow"/>
                <w:lang w:eastAsia="fr-FR"/>
              </w:rPr>
              <w:t xml:space="preserve"> courbe 16 cm</w:t>
            </w:r>
          </w:p>
        </w:tc>
      </w:tr>
      <w:tr w:rsidR="009A4300" w:rsidRPr="000535EE" w14:paraId="54808879"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3F172EF"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0D2EF94"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73DAF72"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xml:space="preserve">*2 pinces </w:t>
            </w:r>
            <w:proofErr w:type="spellStart"/>
            <w:r w:rsidRPr="000535EE">
              <w:rPr>
                <w:rFonts w:ascii="Arial Narrow" w:eastAsia="Times New Roman" w:hAnsi="Arial Narrow"/>
                <w:lang w:eastAsia="fr-FR"/>
              </w:rPr>
              <w:t>kocher</w:t>
            </w:r>
            <w:proofErr w:type="spellEnd"/>
            <w:r w:rsidRPr="000535EE">
              <w:rPr>
                <w:rFonts w:ascii="Arial Narrow" w:eastAsia="Times New Roman" w:hAnsi="Arial Narrow"/>
                <w:lang w:eastAsia="fr-FR"/>
              </w:rPr>
              <w:t xml:space="preserve"> droites 16 cm</w:t>
            </w:r>
          </w:p>
        </w:tc>
      </w:tr>
      <w:tr w:rsidR="009A4300" w:rsidRPr="000535EE" w14:paraId="71088F69"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2006A03"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4EFF00C"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3D8D8F9"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xml:space="preserve">*1 pince </w:t>
            </w:r>
            <w:proofErr w:type="spellStart"/>
            <w:r w:rsidRPr="000535EE">
              <w:rPr>
                <w:rFonts w:ascii="Arial Narrow" w:eastAsia="Times New Roman" w:hAnsi="Arial Narrow"/>
                <w:lang w:eastAsia="fr-FR"/>
              </w:rPr>
              <w:t>jl</w:t>
            </w:r>
            <w:proofErr w:type="spellEnd"/>
            <w:r w:rsidRPr="000535EE">
              <w:rPr>
                <w:rFonts w:ascii="Arial Narrow" w:eastAsia="Times New Roman" w:hAnsi="Arial Narrow"/>
                <w:lang w:eastAsia="fr-FR"/>
              </w:rPr>
              <w:t xml:space="preserve"> </w:t>
            </w:r>
            <w:proofErr w:type="spellStart"/>
            <w:r w:rsidRPr="000535EE">
              <w:rPr>
                <w:rFonts w:ascii="Arial Narrow" w:eastAsia="Times New Roman" w:hAnsi="Arial Narrow"/>
                <w:lang w:eastAsia="fr-FR"/>
              </w:rPr>
              <w:t>faure</w:t>
            </w:r>
            <w:proofErr w:type="spellEnd"/>
            <w:r w:rsidRPr="000535EE">
              <w:rPr>
                <w:rFonts w:ascii="Arial Narrow" w:eastAsia="Times New Roman" w:hAnsi="Arial Narrow"/>
                <w:lang w:eastAsia="fr-FR"/>
              </w:rPr>
              <w:t xml:space="preserve"> courbe a/g 22 cm</w:t>
            </w:r>
          </w:p>
        </w:tc>
      </w:tr>
      <w:tr w:rsidR="009A4300" w:rsidRPr="000535EE" w14:paraId="4769157C"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072AFDE"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AD1DA3F"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FAE93CD"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xml:space="preserve">*4 pinces a champs de </w:t>
            </w:r>
            <w:proofErr w:type="spellStart"/>
            <w:r w:rsidRPr="000535EE">
              <w:rPr>
                <w:rFonts w:ascii="Arial Narrow" w:eastAsia="Times New Roman" w:hAnsi="Arial Narrow"/>
                <w:lang w:eastAsia="fr-FR"/>
              </w:rPr>
              <w:t>backhauss</w:t>
            </w:r>
            <w:proofErr w:type="spellEnd"/>
            <w:r w:rsidRPr="000535EE">
              <w:rPr>
                <w:rFonts w:ascii="Arial Narrow" w:eastAsia="Times New Roman" w:hAnsi="Arial Narrow"/>
                <w:lang w:eastAsia="fr-FR"/>
              </w:rPr>
              <w:t xml:space="preserve"> 14 cm</w:t>
            </w:r>
          </w:p>
        </w:tc>
      </w:tr>
      <w:tr w:rsidR="009A4300" w:rsidRPr="000535EE" w14:paraId="37935BC1"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56A131C"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16BE393"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3066667"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*1 pince cheron 24 cm</w:t>
            </w:r>
          </w:p>
        </w:tc>
      </w:tr>
      <w:tr w:rsidR="009A4300" w:rsidRPr="000535EE" w14:paraId="0EAC93B9"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B33C8E4"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CAE9B21"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1824C0E"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xml:space="preserve">*1 </w:t>
            </w:r>
            <w:proofErr w:type="spellStart"/>
            <w:r w:rsidRPr="000535EE">
              <w:rPr>
                <w:rFonts w:ascii="Arial Narrow" w:eastAsia="Times New Roman" w:hAnsi="Arial Narrow"/>
                <w:lang w:eastAsia="fr-FR"/>
              </w:rPr>
              <w:t>ecarteur</w:t>
            </w:r>
            <w:proofErr w:type="spellEnd"/>
            <w:r w:rsidRPr="000535EE">
              <w:rPr>
                <w:rFonts w:ascii="Arial Narrow" w:eastAsia="Times New Roman" w:hAnsi="Arial Narrow"/>
                <w:lang w:eastAsia="fr-FR"/>
              </w:rPr>
              <w:t xml:space="preserve"> de </w:t>
            </w:r>
            <w:proofErr w:type="spellStart"/>
            <w:r w:rsidRPr="000535EE">
              <w:rPr>
                <w:rFonts w:ascii="Arial Narrow" w:eastAsia="Times New Roman" w:hAnsi="Arial Narrow"/>
                <w:lang w:eastAsia="fr-FR"/>
              </w:rPr>
              <w:t>gelpi</w:t>
            </w:r>
            <w:proofErr w:type="spellEnd"/>
            <w:r w:rsidRPr="000535EE">
              <w:rPr>
                <w:rFonts w:ascii="Arial Narrow" w:eastAsia="Times New Roman" w:hAnsi="Arial Narrow"/>
                <w:lang w:eastAsia="fr-FR"/>
              </w:rPr>
              <w:t xml:space="preserve"> 18 cm</w:t>
            </w:r>
          </w:p>
        </w:tc>
      </w:tr>
      <w:tr w:rsidR="009A4300" w:rsidRPr="000535EE" w14:paraId="3D0C30CD"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0DABE37F"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64336F6"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BA03B35"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*1 porte-aiguilles de mayo-</w:t>
            </w:r>
            <w:proofErr w:type="spellStart"/>
            <w:r w:rsidRPr="000535EE">
              <w:rPr>
                <w:rFonts w:ascii="Arial Narrow" w:eastAsia="Times New Roman" w:hAnsi="Arial Narrow"/>
                <w:lang w:eastAsia="fr-FR"/>
              </w:rPr>
              <w:t>hegar</w:t>
            </w:r>
            <w:proofErr w:type="spellEnd"/>
            <w:r w:rsidRPr="000535EE">
              <w:rPr>
                <w:rFonts w:ascii="Arial Narrow" w:eastAsia="Times New Roman" w:hAnsi="Arial Narrow"/>
                <w:lang w:eastAsia="fr-FR"/>
              </w:rPr>
              <w:t xml:space="preserve"> 18 cm</w:t>
            </w:r>
          </w:p>
        </w:tc>
      </w:tr>
      <w:tr w:rsidR="009A4300" w:rsidRPr="000535EE" w14:paraId="3BC71289"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7B90C6E"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11E9747"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D9E44EC"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xml:space="preserve">*1 sonde </w:t>
            </w:r>
            <w:proofErr w:type="spellStart"/>
            <w:r w:rsidRPr="000535EE">
              <w:rPr>
                <w:rFonts w:ascii="Arial Narrow" w:eastAsia="Times New Roman" w:hAnsi="Arial Narrow"/>
                <w:lang w:eastAsia="fr-FR"/>
              </w:rPr>
              <w:t>cannelee</w:t>
            </w:r>
            <w:proofErr w:type="spellEnd"/>
            <w:r w:rsidRPr="000535EE">
              <w:rPr>
                <w:rFonts w:ascii="Arial Narrow" w:eastAsia="Times New Roman" w:hAnsi="Arial Narrow"/>
                <w:lang w:eastAsia="fr-FR"/>
              </w:rPr>
              <w:t xml:space="preserve"> 14 cm</w:t>
            </w:r>
          </w:p>
        </w:tc>
      </w:tr>
      <w:tr w:rsidR="009A4300" w:rsidRPr="000535EE" w14:paraId="74648ECA"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F1EF4E6"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1A6014F"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88D00CE"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*1 stylet olivaire double 14 cm</w:t>
            </w:r>
          </w:p>
        </w:tc>
      </w:tr>
      <w:tr w:rsidR="009A4300" w:rsidRPr="000535EE" w14:paraId="460CD1B5"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0C6BED0"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3930CE6"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B62BD80" w14:textId="77777777" w:rsidR="009A4300" w:rsidRPr="000535EE" w:rsidRDefault="009A4300" w:rsidP="003B5A3A">
            <w:pPr>
              <w:autoSpaceDN w:val="0"/>
              <w:jc w:val="both"/>
              <w:textAlignment w:val="baseline"/>
              <w:rPr>
                <w:rFonts w:ascii="Arial Narrow" w:eastAsia="Times New Roman" w:hAnsi="Arial Narrow"/>
                <w:b/>
                <w:bCs/>
                <w:lang w:eastAsia="fr-FR"/>
              </w:rPr>
            </w:pPr>
            <w:r w:rsidRPr="000535EE">
              <w:rPr>
                <w:rFonts w:ascii="Arial Narrow" w:eastAsia="Times New Roman" w:hAnsi="Arial Narrow"/>
                <w:b/>
                <w:bCs/>
                <w:lang w:eastAsia="fr-FR"/>
              </w:rPr>
              <w:t>Le matériel devra être marqué CE dispositifs médicaux.</w:t>
            </w:r>
          </w:p>
        </w:tc>
      </w:tr>
      <w:tr w:rsidR="009A4300" w:rsidRPr="000535EE" w14:paraId="1D289714" w14:textId="77777777" w:rsidTr="003B5A3A">
        <w:trPr>
          <w:trHeight w:val="102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4D5F07B"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lastRenderedPageBreak/>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E7795D2"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5CBB6BEF" w14:textId="77777777" w:rsidR="009A4300" w:rsidRPr="000535EE" w:rsidRDefault="009A4300" w:rsidP="003B5A3A">
            <w:pPr>
              <w:autoSpaceDN w:val="0"/>
              <w:jc w:val="both"/>
              <w:textAlignment w:val="baseline"/>
              <w:rPr>
                <w:rFonts w:ascii="Arial Narrow" w:eastAsia="Times New Roman" w:hAnsi="Arial Narrow"/>
                <w:b/>
                <w:bCs/>
                <w:lang w:eastAsia="fr-FR"/>
              </w:rPr>
            </w:pPr>
            <w:r w:rsidRPr="000535EE">
              <w:rPr>
                <w:rFonts w:ascii="Arial Narrow" w:eastAsia="Times New Roman" w:hAnsi="Arial Narrow"/>
                <w:b/>
                <w:bCs/>
                <w:lang w:eastAsia="fr-FR"/>
              </w:rPr>
              <w:t xml:space="preserve">Le soumissionnaire devra présenter dans son offre le certificat qui prouve que l'équipement répond aux normes CE </w:t>
            </w:r>
          </w:p>
        </w:tc>
      </w:tr>
      <w:tr w:rsidR="009A4300" w:rsidRPr="000535EE" w14:paraId="5A86AF89"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9389948"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5</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B5D2FC7"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Boîte d'instruments accouchement</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0FED037" w14:textId="77777777" w:rsidR="009A4300" w:rsidRPr="000535EE" w:rsidRDefault="009A4300" w:rsidP="003B5A3A">
            <w:pPr>
              <w:autoSpaceDN w:val="0"/>
              <w:jc w:val="both"/>
              <w:textAlignment w:val="baseline"/>
              <w:rPr>
                <w:rFonts w:ascii="Arial Narrow" w:eastAsia="Times New Roman" w:hAnsi="Arial Narrow"/>
                <w:b/>
                <w:bCs/>
                <w:lang w:eastAsia="fr-FR"/>
              </w:rPr>
            </w:pPr>
            <w:r w:rsidRPr="000535EE">
              <w:rPr>
                <w:rFonts w:ascii="Arial Narrow" w:eastAsia="Times New Roman" w:hAnsi="Arial Narrow"/>
                <w:b/>
                <w:bCs/>
                <w:lang w:eastAsia="fr-FR"/>
              </w:rPr>
              <w:t xml:space="preserve">Boîte d'accouchement composée de : </w:t>
            </w:r>
          </w:p>
        </w:tc>
      </w:tr>
      <w:tr w:rsidR="009A4300" w:rsidRPr="000535EE" w14:paraId="73BF7626"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C0907A3"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176F580"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BB4D796"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1 Boîte en inox 40 x 16 x 7 CM</w:t>
            </w:r>
          </w:p>
        </w:tc>
      </w:tr>
      <w:tr w:rsidR="009A4300" w:rsidRPr="000535EE" w14:paraId="62DEB7A0"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3248140"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A7F2806"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B2F5BB9"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1 Forceps  Tarnier  avec  tracteur 40 CM</w:t>
            </w:r>
          </w:p>
        </w:tc>
      </w:tr>
      <w:tr w:rsidR="009A4300" w:rsidRPr="000535EE" w14:paraId="4B0808F8"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53752DD"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672A4AE"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7246A1E"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1 Ciseaux  mousse courbe 18 CM</w:t>
            </w:r>
          </w:p>
        </w:tc>
      </w:tr>
      <w:tr w:rsidR="009A4300" w:rsidRPr="000535EE" w14:paraId="728700AB"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0E4CE68B"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7350ACF"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8EC7667"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xml:space="preserve">1 Pinces  JL Faure  courbes  22 CM </w:t>
            </w:r>
          </w:p>
        </w:tc>
      </w:tr>
      <w:tr w:rsidR="009A4300" w:rsidRPr="000535EE" w14:paraId="536C1070"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0318340"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6851414"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A601755"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xml:space="preserve">1 Stéthoscope Pinard Aluminium Obstétrical </w:t>
            </w:r>
          </w:p>
        </w:tc>
      </w:tr>
      <w:tr w:rsidR="009A4300" w:rsidRPr="000535EE" w14:paraId="1D9AEB69"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3BF7C90"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41AA563"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D479138"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1 Sonde vésicale Femme Métal</w:t>
            </w:r>
          </w:p>
        </w:tc>
      </w:tr>
      <w:tr w:rsidR="009A4300" w:rsidRPr="000535EE" w14:paraId="19B0BF2E"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B45DB5B"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1FD2573"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7927C21"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1Clamp Ombilical de Bar</w:t>
            </w:r>
          </w:p>
        </w:tc>
      </w:tr>
      <w:tr w:rsidR="009A4300" w:rsidRPr="000535EE" w14:paraId="00560661"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CA2FC3D"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3B3704E"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5E80009"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1 Perce Membrane 20 CP</w:t>
            </w:r>
          </w:p>
        </w:tc>
      </w:tr>
      <w:tr w:rsidR="009A4300" w:rsidRPr="000535EE" w14:paraId="33D5F470"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F3F780C"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0ED6922"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EE7207B"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1 Insufflateur de Ribemont sans Poire</w:t>
            </w:r>
          </w:p>
        </w:tc>
      </w:tr>
      <w:tr w:rsidR="009A4300" w:rsidRPr="000535EE" w14:paraId="0AC3722D"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20F39F1"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D2E9072"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E681A3D"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xml:space="preserve">Instrument  rond , grand anneau </w:t>
            </w:r>
          </w:p>
        </w:tc>
      </w:tr>
      <w:tr w:rsidR="009A4300" w:rsidRPr="000535EE" w14:paraId="4C2B2466"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06FFDDED"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0F17BB5"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B23817A"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xml:space="preserve">Emballage d’un sachet  </w:t>
            </w:r>
            <w:proofErr w:type="spellStart"/>
            <w:r w:rsidRPr="000535EE">
              <w:rPr>
                <w:rFonts w:ascii="Arial Narrow" w:eastAsia="Times New Roman" w:hAnsi="Arial Narrow"/>
                <w:lang w:eastAsia="fr-FR"/>
              </w:rPr>
              <w:t>minigrip</w:t>
            </w:r>
            <w:proofErr w:type="spellEnd"/>
            <w:r w:rsidRPr="000535EE">
              <w:rPr>
                <w:rFonts w:ascii="Arial Narrow" w:eastAsia="Times New Roman" w:hAnsi="Arial Narrow"/>
                <w:lang w:eastAsia="fr-FR"/>
              </w:rPr>
              <w:t xml:space="preserve"> avec la référence de l’instrument</w:t>
            </w:r>
          </w:p>
        </w:tc>
      </w:tr>
      <w:tr w:rsidR="009A4300" w:rsidRPr="000535EE" w14:paraId="4BFA3C90"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E20394B"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542BCBA"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C4EF42E"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Le matériel devra être marqué CE dispositifs médicaux.</w:t>
            </w:r>
          </w:p>
        </w:tc>
      </w:tr>
      <w:tr w:rsidR="009A4300" w:rsidRPr="000535EE" w14:paraId="14FAF6BC" w14:textId="77777777" w:rsidTr="003B5A3A">
        <w:trPr>
          <w:trHeight w:val="102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9F22E76"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AED5004"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3D23798D" w14:textId="77777777" w:rsidR="009A4300" w:rsidRPr="000535EE" w:rsidRDefault="009A4300" w:rsidP="003B5A3A">
            <w:pPr>
              <w:autoSpaceDN w:val="0"/>
              <w:jc w:val="both"/>
              <w:textAlignment w:val="baseline"/>
              <w:rPr>
                <w:rFonts w:ascii="Arial Narrow" w:eastAsia="Times New Roman" w:hAnsi="Arial Narrow"/>
                <w:b/>
                <w:bCs/>
                <w:lang w:eastAsia="fr-FR"/>
              </w:rPr>
            </w:pPr>
            <w:r w:rsidRPr="000535EE">
              <w:rPr>
                <w:rFonts w:ascii="Arial Narrow" w:eastAsia="Times New Roman" w:hAnsi="Arial Narrow"/>
                <w:b/>
                <w:bCs/>
                <w:lang w:eastAsia="fr-FR"/>
              </w:rPr>
              <w:t xml:space="preserve">Le soumissionnaire devra présenter dans son offre le certificat qui prouve que l'équipement répond aux normes CE </w:t>
            </w:r>
          </w:p>
        </w:tc>
      </w:tr>
      <w:tr w:rsidR="009A4300" w:rsidRPr="000535EE" w14:paraId="0FB95B58"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AD83BF9"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6</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5481A9B4"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Boîtes de spéculum vaginaux</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D584E1D"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1 boite inox 35x18x8cm comprenant :</w:t>
            </w:r>
          </w:p>
        </w:tc>
      </w:tr>
      <w:tr w:rsidR="009A4300" w:rsidRPr="000535EE" w14:paraId="4911A84E"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4F20A45"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6480E7F5"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04F9B9D"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1 Spéculum de COLLIN vierge</w:t>
            </w:r>
          </w:p>
        </w:tc>
      </w:tr>
      <w:tr w:rsidR="009A4300" w:rsidRPr="000535EE" w14:paraId="34130C4E"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572A31C"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59E83CCA"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D71067F"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1 Spéculum de COLLIN  20mm</w:t>
            </w:r>
          </w:p>
        </w:tc>
      </w:tr>
      <w:tr w:rsidR="009A4300" w:rsidRPr="000535EE" w14:paraId="76C8B6CA"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9CBE1D4"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7DA36584"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07A818D"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1 Spéculum de COLLIN  25mm</w:t>
            </w:r>
          </w:p>
        </w:tc>
      </w:tr>
      <w:tr w:rsidR="009A4300" w:rsidRPr="000535EE" w14:paraId="4AA14F17"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0D1968E9"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22DA6586"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F7585F8"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1 spéculum de COLLIN 35mm</w:t>
            </w:r>
          </w:p>
        </w:tc>
      </w:tr>
      <w:tr w:rsidR="009A4300" w:rsidRPr="000535EE" w14:paraId="6F95302F"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963F096"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7A116C0D"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96B2C75"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1 spéculum de COLLIN 40mm</w:t>
            </w:r>
          </w:p>
        </w:tc>
      </w:tr>
      <w:tr w:rsidR="009A4300" w:rsidRPr="000535EE" w14:paraId="72C2552B"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966774E"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7AFBCB77"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8B99628" w14:textId="77777777" w:rsidR="009A4300" w:rsidRPr="000535EE" w:rsidRDefault="009A4300" w:rsidP="003B5A3A">
            <w:pPr>
              <w:autoSpaceDN w:val="0"/>
              <w:jc w:val="both"/>
              <w:textAlignment w:val="baseline"/>
              <w:rPr>
                <w:rFonts w:ascii="Arial Narrow" w:eastAsia="Times New Roman" w:hAnsi="Arial Narrow"/>
                <w:b/>
                <w:bCs/>
                <w:lang w:eastAsia="fr-FR"/>
              </w:rPr>
            </w:pPr>
            <w:r w:rsidRPr="000535EE">
              <w:rPr>
                <w:rFonts w:ascii="Arial Narrow" w:eastAsia="Times New Roman" w:hAnsi="Arial Narrow"/>
                <w:b/>
                <w:bCs/>
                <w:lang w:eastAsia="fr-FR"/>
              </w:rPr>
              <w:t>Conforme à la norme UE dispositifs médicaux,  marquage CE requis</w:t>
            </w:r>
          </w:p>
        </w:tc>
      </w:tr>
      <w:tr w:rsidR="009A4300" w:rsidRPr="000535EE" w14:paraId="579C6922" w14:textId="77777777" w:rsidTr="003B5A3A">
        <w:trPr>
          <w:trHeight w:val="102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44A4E41"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lastRenderedPageBreak/>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51A8E25D"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5700DFF4" w14:textId="77777777" w:rsidR="009A4300" w:rsidRPr="000535EE" w:rsidRDefault="009A4300" w:rsidP="003B5A3A">
            <w:pPr>
              <w:autoSpaceDN w:val="0"/>
              <w:jc w:val="both"/>
              <w:textAlignment w:val="baseline"/>
              <w:rPr>
                <w:rFonts w:ascii="Arial Narrow" w:eastAsia="Times New Roman" w:hAnsi="Arial Narrow"/>
                <w:b/>
                <w:bCs/>
                <w:lang w:eastAsia="fr-FR"/>
              </w:rPr>
            </w:pPr>
            <w:r w:rsidRPr="000535EE">
              <w:rPr>
                <w:rFonts w:ascii="Arial Narrow" w:eastAsia="Times New Roman" w:hAnsi="Arial Narrow"/>
                <w:b/>
                <w:bCs/>
                <w:lang w:eastAsia="fr-FR"/>
              </w:rPr>
              <w:t xml:space="preserve">Le soumissionnaire devra présenter dans son offre le certificat qui prouve que l'équipement répond aux normes CE </w:t>
            </w:r>
          </w:p>
        </w:tc>
      </w:tr>
      <w:tr w:rsidR="009A4300" w:rsidRPr="000535EE" w14:paraId="0B8561B8"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267A20DC"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7</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364B53CA"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Brassard MUAC</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2DA4B3F"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Bracelet MUAC pour l'évaluation de la malnutrition chez l'enfant</w:t>
            </w:r>
            <w:r w:rsidRPr="000535EE">
              <w:rPr>
                <w:rFonts w:ascii="Tahoma" w:eastAsia="Times New Roman" w:hAnsi="Tahoma" w:cs="Tahoma"/>
                <w:lang w:eastAsia="fr-FR"/>
              </w:rPr>
              <w:t>﻿</w:t>
            </w:r>
            <w:r w:rsidRPr="000535EE">
              <w:rPr>
                <w:rFonts w:ascii="Arial Narrow" w:eastAsia="Times New Roman" w:hAnsi="Arial Narrow"/>
                <w:lang w:eastAsia="fr-FR"/>
              </w:rPr>
              <w:t xml:space="preserve"> </w:t>
            </w:r>
          </w:p>
        </w:tc>
      </w:tr>
      <w:tr w:rsidR="009A4300" w:rsidRPr="000535EE" w14:paraId="242AE1A7"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7027B4F"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5541374B"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1F30C47"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Longueur du bracelet : 35 cm environ</w:t>
            </w:r>
          </w:p>
        </w:tc>
      </w:tr>
      <w:tr w:rsidR="009A4300" w:rsidRPr="000535EE" w14:paraId="5F5A2E83"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C1F7FB0"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7F72495E"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E759175"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Avec zone jaune entre 12.5 et 13.5 cm</w:t>
            </w:r>
          </w:p>
        </w:tc>
      </w:tr>
      <w:tr w:rsidR="009A4300" w:rsidRPr="000535EE" w14:paraId="5165370B"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1B73ED8"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8</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0DF2A37D"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Centrifugeuse électrique</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0769CAC" w14:textId="77777777" w:rsidR="009A4300" w:rsidRPr="000535EE" w:rsidRDefault="009A4300" w:rsidP="003B5A3A">
            <w:pPr>
              <w:autoSpaceDN w:val="0"/>
              <w:jc w:val="both"/>
              <w:textAlignment w:val="baseline"/>
              <w:rPr>
                <w:rFonts w:ascii="Arial Narrow" w:hAnsi="Arial Narrow"/>
                <w:bCs/>
              </w:rPr>
            </w:pPr>
            <w:r w:rsidRPr="000535EE">
              <w:rPr>
                <w:rFonts w:ascii="Arial Narrow" w:hAnsi="Arial Narrow"/>
                <w:bCs/>
              </w:rPr>
              <w:t>Vitesse : entre 10.000 et 14.000 t/min.</w:t>
            </w:r>
          </w:p>
        </w:tc>
      </w:tr>
      <w:tr w:rsidR="009A4300" w:rsidRPr="000535EE" w14:paraId="772E16A9"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2FD828E"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42864818"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48897A3" w14:textId="77777777" w:rsidR="009A4300" w:rsidRPr="000535EE" w:rsidRDefault="009A4300" w:rsidP="007A4139">
            <w:pPr>
              <w:numPr>
                <w:ilvl w:val="0"/>
                <w:numId w:val="46"/>
              </w:numPr>
              <w:suppressAutoHyphens/>
              <w:autoSpaceDN w:val="0"/>
              <w:spacing w:line="276" w:lineRule="auto"/>
              <w:jc w:val="both"/>
              <w:textAlignment w:val="baseline"/>
              <w:rPr>
                <w:rFonts w:ascii="Arial Narrow" w:hAnsi="Arial Narrow"/>
                <w:bCs/>
              </w:rPr>
            </w:pPr>
            <w:r w:rsidRPr="000535EE">
              <w:rPr>
                <w:rFonts w:ascii="Arial Narrow" w:hAnsi="Arial Narrow"/>
                <w:bCs/>
              </w:rPr>
              <w:t>Capacité : entre 20 et 30 tubes.</w:t>
            </w:r>
          </w:p>
        </w:tc>
      </w:tr>
      <w:tr w:rsidR="009A4300" w:rsidRPr="000535EE" w14:paraId="027EB1D3"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E28586A"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2CD4C0A3"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8EEF6CB" w14:textId="77777777" w:rsidR="009A4300" w:rsidRPr="000535EE" w:rsidRDefault="009A4300" w:rsidP="007A4139">
            <w:pPr>
              <w:numPr>
                <w:ilvl w:val="0"/>
                <w:numId w:val="46"/>
              </w:numPr>
              <w:suppressAutoHyphens/>
              <w:autoSpaceDN w:val="0"/>
              <w:spacing w:line="276" w:lineRule="auto"/>
              <w:jc w:val="both"/>
              <w:textAlignment w:val="baseline"/>
              <w:rPr>
                <w:rFonts w:ascii="Arial Narrow" w:hAnsi="Arial Narrow"/>
                <w:bCs/>
              </w:rPr>
            </w:pPr>
            <w:r w:rsidRPr="000535EE">
              <w:rPr>
                <w:rFonts w:ascii="Arial Narrow" w:hAnsi="Arial Narrow"/>
                <w:bCs/>
              </w:rPr>
              <w:t>Minuterie : de 1 à 30 min et réglable en continu.</w:t>
            </w:r>
          </w:p>
        </w:tc>
      </w:tr>
      <w:tr w:rsidR="009A4300" w:rsidRPr="000535EE" w14:paraId="5D67D6C4"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178AAAB"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1D3832C0"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FFFA4F4" w14:textId="77777777" w:rsidR="009A4300" w:rsidRPr="000535EE" w:rsidRDefault="009A4300" w:rsidP="007A4139">
            <w:pPr>
              <w:numPr>
                <w:ilvl w:val="0"/>
                <w:numId w:val="46"/>
              </w:numPr>
              <w:suppressAutoHyphens/>
              <w:autoSpaceDN w:val="0"/>
              <w:spacing w:line="276" w:lineRule="auto"/>
              <w:jc w:val="both"/>
              <w:textAlignment w:val="baseline"/>
              <w:rPr>
                <w:rFonts w:ascii="Arial Narrow" w:hAnsi="Arial Narrow"/>
                <w:bCs/>
              </w:rPr>
            </w:pPr>
            <w:r w:rsidRPr="000535EE">
              <w:rPr>
                <w:rFonts w:ascii="Arial Narrow" w:hAnsi="Arial Narrow"/>
                <w:bCs/>
              </w:rPr>
              <w:t>Accélération/freinage : 16/15 sec.</w:t>
            </w:r>
          </w:p>
        </w:tc>
      </w:tr>
      <w:tr w:rsidR="009A4300" w:rsidRPr="000535EE" w14:paraId="15838C6C"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3A70AE5"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6A59F065"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768409D" w14:textId="77777777" w:rsidR="009A4300" w:rsidRPr="000535EE" w:rsidRDefault="009A4300" w:rsidP="007A4139">
            <w:pPr>
              <w:numPr>
                <w:ilvl w:val="0"/>
                <w:numId w:val="46"/>
              </w:numPr>
              <w:suppressAutoHyphens/>
              <w:autoSpaceDN w:val="0"/>
              <w:spacing w:line="276" w:lineRule="auto"/>
              <w:jc w:val="both"/>
              <w:textAlignment w:val="baseline"/>
              <w:rPr>
                <w:rFonts w:ascii="Arial Narrow" w:hAnsi="Arial Narrow"/>
                <w:bCs/>
              </w:rPr>
            </w:pPr>
            <w:r w:rsidRPr="000535EE">
              <w:rPr>
                <w:rFonts w:ascii="Arial Narrow" w:hAnsi="Arial Narrow"/>
                <w:bCs/>
              </w:rPr>
              <w:t>Affichage des paramètres temps, vitesse et force centrifuge.</w:t>
            </w:r>
          </w:p>
        </w:tc>
      </w:tr>
      <w:tr w:rsidR="009A4300" w:rsidRPr="000535EE" w14:paraId="20FF19D7"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2AEC65A"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35FC5099"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BACD89F" w14:textId="77777777" w:rsidR="009A4300" w:rsidRPr="000535EE" w:rsidRDefault="009A4300" w:rsidP="007A4139">
            <w:pPr>
              <w:numPr>
                <w:ilvl w:val="0"/>
                <w:numId w:val="46"/>
              </w:numPr>
              <w:suppressAutoHyphens/>
              <w:autoSpaceDN w:val="0"/>
              <w:spacing w:line="276" w:lineRule="auto"/>
              <w:jc w:val="both"/>
              <w:textAlignment w:val="baseline"/>
              <w:rPr>
                <w:rFonts w:ascii="Arial Narrow" w:hAnsi="Arial Narrow"/>
                <w:bCs/>
              </w:rPr>
            </w:pPr>
            <w:r w:rsidRPr="000535EE">
              <w:rPr>
                <w:rFonts w:ascii="Arial Narrow" w:hAnsi="Arial Narrow"/>
                <w:bCs/>
              </w:rPr>
              <w:t>Fourni avec un  rotor pour tubes ordinaires ( 5ml) et un rotor pour tubes capillaires hématocrites + autres accessoires de fixation et de réduction des tubes standards.</w:t>
            </w:r>
          </w:p>
        </w:tc>
      </w:tr>
      <w:tr w:rsidR="009A4300" w:rsidRPr="000535EE" w14:paraId="185EE27F"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58F0AEB"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0BA2D3F5"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0AA17C7" w14:textId="77777777" w:rsidR="009A4300" w:rsidRPr="000535EE" w:rsidRDefault="009A4300" w:rsidP="007A4139">
            <w:pPr>
              <w:numPr>
                <w:ilvl w:val="0"/>
                <w:numId w:val="47"/>
              </w:numPr>
              <w:suppressAutoHyphens/>
              <w:autoSpaceDN w:val="0"/>
              <w:spacing w:line="276" w:lineRule="auto"/>
              <w:jc w:val="both"/>
              <w:textAlignment w:val="baseline"/>
              <w:rPr>
                <w:rFonts w:ascii="Arial Narrow" w:hAnsi="Arial Narrow"/>
                <w:bCs/>
              </w:rPr>
            </w:pPr>
            <w:r w:rsidRPr="000535EE">
              <w:rPr>
                <w:rFonts w:ascii="Arial Narrow" w:hAnsi="Arial Narrow"/>
                <w:bCs/>
              </w:rPr>
              <w:t>Couvercle avec sécurité de verrouillage  électrique.</w:t>
            </w:r>
          </w:p>
        </w:tc>
      </w:tr>
      <w:tr w:rsidR="009A4300" w:rsidRPr="000535EE" w14:paraId="5D04EA58"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0B23D445"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78930789"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B94F843" w14:textId="77777777" w:rsidR="009A4300" w:rsidRPr="000535EE" w:rsidRDefault="009A4300" w:rsidP="007A4139">
            <w:pPr>
              <w:numPr>
                <w:ilvl w:val="0"/>
                <w:numId w:val="47"/>
              </w:numPr>
              <w:suppressAutoHyphens/>
              <w:autoSpaceDN w:val="0"/>
              <w:spacing w:line="276" w:lineRule="auto"/>
              <w:jc w:val="both"/>
              <w:textAlignment w:val="baseline"/>
              <w:rPr>
                <w:rFonts w:ascii="Arial Narrow" w:hAnsi="Arial Narrow"/>
                <w:bCs/>
              </w:rPr>
            </w:pPr>
            <w:r w:rsidRPr="000535EE">
              <w:rPr>
                <w:rFonts w:ascii="Arial Narrow" w:hAnsi="Arial Narrow"/>
                <w:bCs/>
              </w:rPr>
              <w:t xml:space="preserve">la documentation technique en français  </w:t>
            </w:r>
          </w:p>
        </w:tc>
      </w:tr>
      <w:tr w:rsidR="009A4300" w:rsidRPr="000535EE" w14:paraId="5614786E"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09F212A"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13C81104"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D41883D" w14:textId="77777777" w:rsidR="009A4300" w:rsidRPr="000535EE" w:rsidRDefault="009A4300" w:rsidP="007A4139">
            <w:pPr>
              <w:numPr>
                <w:ilvl w:val="0"/>
                <w:numId w:val="47"/>
              </w:numPr>
              <w:suppressAutoHyphens/>
              <w:autoSpaceDN w:val="0"/>
              <w:spacing w:line="276" w:lineRule="auto"/>
              <w:jc w:val="both"/>
              <w:textAlignment w:val="baseline"/>
              <w:rPr>
                <w:rFonts w:ascii="Arial Narrow" w:hAnsi="Arial Narrow"/>
                <w:bCs/>
              </w:rPr>
            </w:pPr>
            <w:r w:rsidRPr="000535EE">
              <w:rPr>
                <w:rFonts w:ascii="Arial Narrow" w:hAnsi="Arial Narrow"/>
                <w:bCs/>
              </w:rPr>
              <w:t>alimentation électrique basse tension.</w:t>
            </w:r>
          </w:p>
        </w:tc>
      </w:tr>
      <w:tr w:rsidR="009A4300" w:rsidRPr="000535EE" w14:paraId="3DE0D9AD"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A5CFFEE"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0CD343DA"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FDEB560" w14:textId="77777777" w:rsidR="009A4300" w:rsidRPr="000535EE" w:rsidRDefault="009A4300" w:rsidP="003B5A3A">
            <w:pPr>
              <w:autoSpaceDN w:val="0"/>
              <w:jc w:val="both"/>
              <w:textAlignment w:val="baseline"/>
              <w:rPr>
                <w:rFonts w:ascii="Arial Narrow" w:hAnsi="Arial Narrow"/>
                <w:bCs/>
              </w:rPr>
            </w:pPr>
            <w:r w:rsidRPr="000535EE">
              <w:rPr>
                <w:rFonts w:ascii="Arial Narrow" w:hAnsi="Arial Narrow"/>
                <w:bCs/>
              </w:rPr>
              <w:t>.    Fourni avec  un Lot de pièces de rechange :</w:t>
            </w:r>
          </w:p>
        </w:tc>
      </w:tr>
      <w:tr w:rsidR="009A4300" w:rsidRPr="000535EE" w14:paraId="7143699C"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60B855B"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3307E726"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13B76A5" w14:textId="77777777" w:rsidR="009A4300" w:rsidRPr="000535EE" w:rsidRDefault="009A4300" w:rsidP="007A4139">
            <w:pPr>
              <w:numPr>
                <w:ilvl w:val="0"/>
                <w:numId w:val="47"/>
              </w:numPr>
              <w:suppressAutoHyphens/>
              <w:autoSpaceDN w:val="0"/>
              <w:spacing w:line="276" w:lineRule="auto"/>
              <w:jc w:val="both"/>
              <w:textAlignment w:val="baseline"/>
              <w:rPr>
                <w:rFonts w:ascii="Arial Narrow" w:hAnsi="Arial Narrow"/>
              </w:rPr>
            </w:pPr>
            <w:r w:rsidRPr="000535EE">
              <w:rPr>
                <w:rFonts w:ascii="Arial Narrow" w:hAnsi="Arial Narrow"/>
              </w:rPr>
              <w:t xml:space="preserve">le fournisseur pourra demander au fabricant quelles sont les pièces de rechanges pouvant servir pendant l’intervention du technicien de maintenance jusqu’à 2 ans et donner sa proposition </w:t>
            </w:r>
          </w:p>
        </w:tc>
      </w:tr>
      <w:tr w:rsidR="009A4300" w:rsidRPr="000535EE" w14:paraId="33F661A6"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237856D"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670674E5"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DBF6E46" w14:textId="77777777" w:rsidR="009A4300" w:rsidRPr="000535EE" w:rsidRDefault="009A4300" w:rsidP="003B5A3A">
            <w:pPr>
              <w:autoSpaceDN w:val="0"/>
              <w:jc w:val="both"/>
              <w:textAlignment w:val="baseline"/>
              <w:rPr>
                <w:rFonts w:ascii="Arial Narrow" w:hAnsi="Arial Narrow"/>
              </w:rPr>
            </w:pPr>
            <w:r w:rsidRPr="000535EE">
              <w:rPr>
                <w:rFonts w:ascii="Arial Narrow" w:hAnsi="Arial Narrow"/>
                <w:bCs/>
              </w:rPr>
              <w:t xml:space="preserve">le fournisseur doit fournir  la documentation technique en français : 3 manuel utilisateurs et 3 manuel machine  </w:t>
            </w:r>
          </w:p>
        </w:tc>
      </w:tr>
      <w:tr w:rsidR="009A4300" w:rsidRPr="000535EE" w14:paraId="76D14B99"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0E0CFEA4"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23918B2F"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19546FE" w14:textId="77777777" w:rsidR="009A4300" w:rsidRPr="000535EE" w:rsidRDefault="009A4300" w:rsidP="003B5A3A">
            <w:pPr>
              <w:autoSpaceDN w:val="0"/>
              <w:jc w:val="both"/>
              <w:textAlignment w:val="baseline"/>
              <w:rPr>
                <w:rFonts w:ascii="Arial Narrow" w:hAnsi="Arial Narrow"/>
              </w:rPr>
            </w:pPr>
            <w:r w:rsidRPr="000535EE">
              <w:rPr>
                <w:rFonts w:ascii="Arial Narrow" w:eastAsia="Times New Roman" w:hAnsi="Arial Narrow"/>
                <w:b/>
                <w:bCs/>
                <w:lang w:eastAsia="fr-FR"/>
              </w:rPr>
              <w:t>Le soumissionnaire devra présenter dans son offre le certificat qui prouve que l'équipement répond aux normes CE</w:t>
            </w:r>
          </w:p>
        </w:tc>
      </w:tr>
      <w:tr w:rsidR="009A4300" w:rsidRPr="000535EE" w14:paraId="412AD4A4"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64E17CE"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9</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0CF410FB"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Chaise roulante</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A3C2A2E"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Construction en tubes ronds d’acier chromé .</w:t>
            </w:r>
          </w:p>
        </w:tc>
      </w:tr>
      <w:tr w:rsidR="009A4300" w:rsidRPr="000535EE" w14:paraId="059B7EBC"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32C7EAE"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7D04B0A6"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37F9CF89"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Dossier fixe.</w:t>
            </w:r>
          </w:p>
        </w:tc>
      </w:tr>
      <w:tr w:rsidR="009A4300" w:rsidRPr="000535EE" w14:paraId="3F2DBE50"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9599C1C"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3DC69F49"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07D98771"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Siège rembourré en toile nylon - ignifuge et lavable.</w:t>
            </w:r>
          </w:p>
        </w:tc>
      </w:tr>
      <w:tr w:rsidR="009A4300" w:rsidRPr="000535EE" w14:paraId="7E8CBD90"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8EAC8BF"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42241E61"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7EAE44A7"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Avec une poche à l’arrière</w:t>
            </w:r>
          </w:p>
        </w:tc>
      </w:tr>
      <w:tr w:rsidR="009A4300" w:rsidRPr="000535EE" w14:paraId="23FC7B02" w14:textId="77777777" w:rsidTr="003B5A3A">
        <w:trPr>
          <w:trHeight w:val="76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8514A1A"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6194ACF9"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1FBCAB18"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Repose pied escamotable, réglable en hauteur et  rabattable latéralement</w:t>
            </w:r>
          </w:p>
        </w:tc>
      </w:tr>
      <w:tr w:rsidR="009A4300" w:rsidRPr="000535EE" w14:paraId="365A7361"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807B38D"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lastRenderedPageBreak/>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4A7FE810"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27F67E5D"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Roulettes à l’avant: env. 12cm</w:t>
            </w:r>
          </w:p>
        </w:tc>
      </w:tr>
      <w:tr w:rsidR="009A4300" w:rsidRPr="000535EE" w14:paraId="712FC635"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7090F8D"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41A680B8"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2BA4ED49"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Assise : dimension minimale 34x33cm</w:t>
            </w:r>
          </w:p>
        </w:tc>
      </w:tr>
      <w:tr w:rsidR="009A4300" w:rsidRPr="000535EE" w14:paraId="62461828"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0D3E467"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6BEE14B6"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279D8D65" w14:textId="77777777" w:rsidR="009A4300" w:rsidRPr="000535EE" w:rsidRDefault="009A4300" w:rsidP="003B5A3A">
            <w:pPr>
              <w:autoSpaceDN w:val="0"/>
              <w:jc w:val="both"/>
              <w:textAlignment w:val="baseline"/>
              <w:rPr>
                <w:rFonts w:ascii="Arial Narrow" w:eastAsia="Times New Roman" w:hAnsi="Arial Narrow"/>
                <w:b/>
                <w:bCs/>
                <w:lang w:eastAsia="fr-FR"/>
              </w:rPr>
            </w:pPr>
            <w:r w:rsidRPr="000535EE">
              <w:rPr>
                <w:rFonts w:ascii="Arial Narrow" w:eastAsia="Times New Roman" w:hAnsi="Arial Narrow"/>
                <w:b/>
                <w:bCs/>
                <w:lang w:eastAsia="fr-FR"/>
              </w:rPr>
              <w:t>Conforme à la norme UE,  marquage CE requis</w:t>
            </w:r>
          </w:p>
        </w:tc>
      </w:tr>
      <w:tr w:rsidR="009A4300" w:rsidRPr="000535EE" w14:paraId="29E5F216" w14:textId="77777777" w:rsidTr="003B5A3A">
        <w:trPr>
          <w:trHeight w:val="102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619A6C6"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111FD785"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0D9BB7C6" w14:textId="77777777" w:rsidR="009A4300" w:rsidRPr="000535EE" w:rsidRDefault="009A4300" w:rsidP="003B5A3A">
            <w:pPr>
              <w:autoSpaceDN w:val="0"/>
              <w:jc w:val="both"/>
              <w:textAlignment w:val="baseline"/>
              <w:rPr>
                <w:rFonts w:ascii="Arial Narrow" w:eastAsia="Times New Roman" w:hAnsi="Arial Narrow"/>
                <w:b/>
                <w:bCs/>
                <w:lang w:eastAsia="fr-FR"/>
              </w:rPr>
            </w:pPr>
            <w:r w:rsidRPr="000535EE">
              <w:rPr>
                <w:rFonts w:ascii="Arial Narrow" w:eastAsia="Times New Roman" w:hAnsi="Arial Narrow"/>
                <w:b/>
                <w:bCs/>
                <w:lang w:eastAsia="fr-FR"/>
              </w:rPr>
              <w:t xml:space="preserve">Le soumissionnaire devra présenter dans son offre le certificat qui prouve que l'équipement répond aux normes CE </w:t>
            </w:r>
          </w:p>
        </w:tc>
      </w:tr>
      <w:tr w:rsidR="009A4300" w:rsidRPr="000535EE" w14:paraId="3F682E14" w14:textId="77777777" w:rsidTr="003B5A3A">
        <w:trPr>
          <w:trHeight w:val="566"/>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584F095"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10</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080E85FC"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xml:space="preserve">Diagramme de </w:t>
            </w:r>
            <w:proofErr w:type="spellStart"/>
            <w:r w:rsidRPr="000535EE">
              <w:rPr>
                <w:rFonts w:ascii="Arial Narrow" w:eastAsia="Times New Roman" w:hAnsi="Arial Narrow"/>
                <w:lang w:eastAsia="fr-FR"/>
              </w:rPr>
              <w:t>Nabarro</w:t>
            </w:r>
            <w:proofErr w:type="spellEnd"/>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036BFC8"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xml:space="preserve">Diagramme de maigreur </w:t>
            </w:r>
            <w:proofErr w:type="spellStart"/>
            <w:r w:rsidRPr="000535EE">
              <w:rPr>
                <w:rFonts w:ascii="Arial Narrow" w:eastAsia="Times New Roman" w:hAnsi="Arial Narrow"/>
                <w:lang w:eastAsia="fr-FR"/>
              </w:rPr>
              <w:t>Nabarro</w:t>
            </w:r>
            <w:proofErr w:type="spellEnd"/>
            <w:r w:rsidRPr="000535EE">
              <w:rPr>
                <w:rFonts w:ascii="Arial Narrow" w:eastAsia="Times New Roman" w:hAnsi="Arial Narrow"/>
                <w:lang w:eastAsia="fr-FR"/>
              </w:rPr>
              <w:t xml:space="preserve"> adapté pour enfants et adultes.</w:t>
            </w:r>
          </w:p>
        </w:tc>
      </w:tr>
      <w:tr w:rsidR="009A4300" w:rsidRPr="000535EE" w14:paraId="191ACADB" w14:textId="77777777" w:rsidTr="003B5A3A">
        <w:trPr>
          <w:trHeight w:val="382"/>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ABC879D"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4DAB5D6A"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422B7B02"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xml:space="preserve">Utilisable par les patients en position debout </w:t>
            </w:r>
          </w:p>
        </w:tc>
      </w:tr>
      <w:tr w:rsidR="009A4300" w:rsidRPr="000535EE" w14:paraId="49F1B363" w14:textId="77777777" w:rsidTr="003B5A3A">
        <w:trPr>
          <w:trHeight w:val="562"/>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3E4DFD8"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6E6C225B"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456EE270"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xml:space="preserve">Dimensions 180cmx85cm </w:t>
            </w:r>
            <w:proofErr w:type="spellStart"/>
            <w:r w:rsidRPr="000535EE">
              <w:rPr>
                <w:rFonts w:ascii="Arial Narrow" w:eastAsia="Times New Roman" w:hAnsi="Arial Narrow"/>
                <w:lang w:eastAsia="fr-FR"/>
              </w:rPr>
              <w:t>Lxl</w:t>
            </w:r>
            <w:proofErr w:type="spellEnd"/>
          </w:p>
        </w:tc>
      </w:tr>
      <w:tr w:rsidR="009A4300" w:rsidRPr="000535EE" w14:paraId="1542E6E6" w14:textId="77777777" w:rsidTr="003B5A3A">
        <w:trPr>
          <w:trHeight w:val="67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87BA87E"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11</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1AFBC736"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Distillateur</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48162980"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Distillateur d'eau inox</w:t>
            </w:r>
          </w:p>
        </w:tc>
      </w:tr>
      <w:tr w:rsidR="009A4300" w:rsidRPr="000535EE" w14:paraId="2DCDB9FE" w14:textId="77777777" w:rsidTr="003B5A3A">
        <w:trPr>
          <w:trHeight w:val="416"/>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2A0BF66"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2BDB8E96"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0F9E4DD"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Pour une eau filtrée et sans impureté</w:t>
            </w:r>
          </w:p>
        </w:tc>
      </w:tr>
      <w:tr w:rsidR="009A4300" w:rsidRPr="000535EE" w14:paraId="226D3D87" w14:textId="77777777" w:rsidTr="003B5A3A">
        <w:trPr>
          <w:trHeight w:val="124"/>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8651898"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696D5875"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2E76728"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Robuste, en inox 304 (inox alimentaire) et verre</w:t>
            </w:r>
          </w:p>
        </w:tc>
      </w:tr>
      <w:tr w:rsidR="009A4300" w:rsidRPr="000535EE" w14:paraId="3001E97A" w14:textId="77777777" w:rsidTr="003B5A3A">
        <w:trPr>
          <w:trHeight w:val="102"/>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3DE2F45"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0DC851FF"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8FE54A3"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L'eau n'entre pas en contact avec le plastique</w:t>
            </w:r>
          </w:p>
        </w:tc>
      </w:tr>
      <w:tr w:rsidR="009A4300" w:rsidRPr="000535EE" w14:paraId="465346F1" w14:textId="77777777" w:rsidTr="003B5A3A">
        <w:trPr>
          <w:trHeight w:val="81"/>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466B540"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0344407B"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C6A5532"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Capacité jusqu'à 16 litres / jour</w:t>
            </w:r>
          </w:p>
        </w:tc>
      </w:tr>
      <w:tr w:rsidR="009A4300" w:rsidRPr="000535EE" w14:paraId="0435E867" w14:textId="77777777" w:rsidTr="003B5A3A">
        <w:trPr>
          <w:trHeight w:val="20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03D56BFD"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2D9C739F"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60C62C4"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Alimentation : 220 V, puissance max 580W</w:t>
            </w:r>
          </w:p>
        </w:tc>
      </w:tr>
      <w:tr w:rsidR="009A4300" w:rsidRPr="000535EE" w14:paraId="081ECBD9" w14:textId="77777777" w:rsidTr="003B5A3A">
        <w:trPr>
          <w:trHeight w:val="178"/>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32159D0"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517F4259"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A213C9B"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Contenance min 4L</w:t>
            </w:r>
          </w:p>
        </w:tc>
      </w:tr>
      <w:tr w:rsidR="009A4300" w:rsidRPr="000535EE" w14:paraId="51349AB9" w14:textId="77777777" w:rsidTr="003B5A3A">
        <w:trPr>
          <w:trHeight w:val="67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07EE687"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3F5E8057"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76E6565"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Bec en porcelaine</w:t>
            </w:r>
          </w:p>
        </w:tc>
      </w:tr>
      <w:tr w:rsidR="009A4300" w:rsidRPr="000535EE" w14:paraId="5374892F" w14:textId="77777777" w:rsidTr="003B5A3A">
        <w:trPr>
          <w:trHeight w:val="141"/>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A208C89"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7DBC6218"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0C3C5D"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xml:space="preserve">Livré avec : </w:t>
            </w:r>
          </w:p>
        </w:tc>
      </w:tr>
      <w:tr w:rsidR="009A4300" w:rsidRPr="000535EE" w14:paraId="626A2F11" w14:textId="77777777" w:rsidTr="003B5A3A">
        <w:trPr>
          <w:trHeight w:val="261"/>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8BFC244"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2F8C7DA6"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BBD2611"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Bocal en verre de 4 litres</w:t>
            </w:r>
          </w:p>
        </w:tc>
      </w:tr>
      <w:tr w:rsidR="009A4300" w:rsidRPr="000535EE" w14:paraId="60FEDBC2" w14:textId="77777777" w:rsidTr="003B5A3A">
        <w:trPr>
          <w:trHeight w:val="98"/>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E9C97AA"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78730B3A"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082B24B"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xml:space="preserve">1 kit de 6 filtres au charbon actif </w:t>
            </w:r>
          </w:p>
        </w:tc>
      </w:tr>
      <w:tr w:rsidR="009A4300" w:rsidRPr="000535EE" w14:paraId="48B79B39" w14:textId="77777777" w:rsidTr="003B5A3A">
        <w:trPr>
          <w:trHeight w:val="231"/>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C418CB3"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69BF8618"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388231A"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Nettoyant pour cuve 250g (acide citrique)</w:t>
            </w:r>
          </w:p>
        </w:tc>
      </w:tr>
      <w:tr w:rsidR="009A4300" w:rsidRPr="000535EE" w14:paraId="58120049"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6CAC06F"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12</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6B453D49"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Escabeau</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A4D06FD" w14:textId="77777777" w:rsidR="009A4300" w:rsidRPr="000535EE" w:rsidRDefault="009A4300" w:rsidP="003B5A3A">
            <w:pPr>
              <w:autoSpaceDN w:val="0"/>
              <w:jc w:val="both"/>
              <w:textAlignment w:val="baseline"/>
              <w:rPr>
                <w:rFonts w:ascii="Arial Narrow" w:eastAsia="Times New Roman" w:hAnsi="Arial Narrow"/>
                <w:lang w:eastAsia="fr-FR"/>
              </w:rPr>
            </w:pPr>
            <w:proofErr w:type="spellStart"/>
            <w:r w:rsidRPr="000535EE">
              <w:rPr>
                <w:rFonts w:ascii="Arial Narrow" w:eastAsia="Times New Roman" w:hAnsi="Arial Narrow"/>
                <w:lang w:eastAsia="fr-FR"/>
              </w:rPr>
              <w:t>Marche-pied</w:t>
            </w:r>
            <w:proofErr w:type="spellEnd"/>
            <w:r w:rsidRPr="000535EE">
              <w:rPr>
                <w:rFonts w:ascii="Arial Narrow" w:eastAsia="Times New Roman" w:hAnsi="Arial Narrow"/>
                <w:lang w:eastAsia="fr-FR"/>
              </w:rPr>
              <w:t xml:space="preserve"> en 2 marches  </w:t>
            </w:r>
          </w:p>
        </w:tc>
      </w:tr>
      <w:tr w:rsidR="009A4300" w:rsidRPr="000535EE" w14:paraId="5D22222E"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5A1CB55"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6B025B69"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5479BBB0"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Structure inoxydable</w:t>
            </w:r>
          </w:p>
        </w:tc>
      </w:tr>
      <w:tr w:rsidR="009A4300" w:rsidRPr="000535EE" w14:paraId="44B5AD31"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0186375A"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150615BF"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257CEDA6"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xml:space="preserve">Surface anti </w:t>
            </w:r>
            <w:proofErr w:type="spellStart"/>
            <w:r w:rsidRPr="000535EE">
              <w:rPr>
                <w:rFonts w:ascii="Arial Narrow" w:eastAsia="Times New Roman" w:hAnsi="Arial Narrow"/>
                <w:lang w:eastAsia="fr-FR"/>
              </w:rPr>
              <w:t>dérapante</w:t>
            </w:r>
            <w:proofErr w:type="spellEnd"/>
          </w:p>
        </w:tc>
      </w:tr>
      <w:tr w:rsidR="009A4300" w:rsidRPr="000535EE" w14:paraId="7B7C418F"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08C2159F"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18C42445"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37B024B0"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Dimension indicatives : 46x30x46 cm</w:t>
            </w:r>
          </w:p>
        </w:tc>
      </w:tr>
      <w:tr w:rsidR="009A4300" w:rsidRPr="000535EE" w14:paraId="6E5827E8"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8EC120B"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437D1D04"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1CF074F" w14:textId="77777777" w:rsidR="009A4300" w:rsidRPr="000535EE" w:rsidRDefault="009A4300" w:rsidP="003B5A3A">
            <w:pPr>
              <w:autoSpaceDN w:val="0"/>
              <w:jc w:val="both"/>
              <w:textAlignment w:val="baseline"/>
              <w:rPr>
                <w:rFonts w:ascii="Arial Narrow" w:eastAsia="Times New Roman" w:hAnsi="Arial Narrow"/>
                <w:b/>
                <w:bCs/>
                <w:lang w:eastAsia="fr-FR"/>
              </w:rPr>
            </w:pPr>
            <w:r w:rsidRPr="000535EE">
              <w:rPr>
                <w:rFonts w:ascii="Arial Narrow" w:eastAsia="Times New Roman" w:hAnsi="Arial Narrow"/>
                <w:b/>
                <w:bCs/>
                <w:lang w:eastAsia="fr-FR"/>
              </w:rPr>
              <w:t>Le matériel devra être marqué CE dispositifs médicaux.</w:t>
            </w:r>
          </w:p>
        </w:tc>
      </w:tr>
      <w:tr w:rsidR="009A4300" w:rsidRPr="000535EE" w14:paraId="13F505B0" w14:textId="77777777" w:rsidTr="003B5A3A">
        <w:trPr>
          <w:trHeight w:val="102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6FFD0B0"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lastRenderedPageBreak/>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5EF5CEDF"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170E202C" w14:textId="77777777" w:rsidR="009A4300" w:rsidRPr="000535EE" w:rsidRDefault="009A4300" w:rsidP="003B5A3A">
            <w:pPr>
              <w:autoSpaceDN w:val="0"/>
              <w:jc w:val="both"/>
              <w:textAlignment w:val="baseline"/>
              <w:rPr>
                <w:rFonts w:ascii="Arial Narrow" w:eastAsia="Times New Roman" w:hAnsi="Arial Narrow"/>
                <w:b/>
                <w:bCs/>
                <w:lang w:eastAsia="fr-FR"/>
              </w:rPr>
            </w:pPr>
            <w:r w:rsidRPr="000535EE">
              <w:rPr>
                <w:rFonts w:ascii="Arial Narrow" w:eastAsia="Times New Roman" w:hAnsi="Arial Narrow"/>
                <w:b/>
                <w:bCs/>
                <w:lang w:eastAsia="fr-FR"/>
              </w:rPr>
              <w:t xml:space="preserve">Le soumissionnaire devra présenter dans son offre le certificat qui prouve que l'équipement répond aux normes CE </w:t>
            </w:r>
          </w:p>
        </w:tc>
      </w:tr>
      <w:tr w:rsidR="009A4300" w:rsidRPr="000535EE" w14:paraId="3FAB772F"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9E7F247"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13</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2465042"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Fauteuil de prélèvement</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2E81ABE0"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xml:space="preserve">Fauteuil de </w:t>
            </w:r>
            <w:proofErr w:type="spellStart"/>
            <w:r w:rsidRPr="000535EE">
              <w:rPr>
                <w:rFonts w:ascii="Arial Narrow" w:eastAsia="Times New Roman" w:hAnsi="Arial Narrow"/>
                <w:lang w:eastAsia="fr-FR"/>
              </w:rPr>
              <w:t>prélevement</w:t>
            </w:r>
            <w:proofErr w:type="spellEnd"/>
            <w:r w:rsidRPr="000535EE">
              <w:rPr>
                <w:rFonts w:ascii="Arial Narrow" w:eastAsia="Times New Roman" w:hAnsi="Arial Narrow"/>
                <w:lang w:eastAsia="fr-FR"/>
              </w:rPr>
              <w:t xml:space="preserve"> sanguin</w:t>
            </w:r>
          </w:p>
        </w:tc>
      </w:tr>
      <w:tr w:rsidR="009A4300" w:rsidRPr="000535EE" w14:paraId="16C696E1"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0081281"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0BA9CD4"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521F532C"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xml:space="preserve">Matelas </w:t>
            </w:r>
            <w:proofErr w:type="spellStart"/>
            <w:r w:rsidRPr="000535EE">
              <w:rPr>
                <w:rFonts w:ascii="Arial Narrow" w:eastAsia="Times New Roman" w:hAnsi="Arial Narrow"/>
                <w:lang w:eastAsia="fr-FR"/>
              </w:rPr>
              <w:t>rembouré</w:t>
            </w:r>
            <w:proofErr w:type="spellEnd"/>
            <w:r w:rsidRPr="000535EE">
              <w:rPr>
                <w:rFonts w:ascii="Arial Narrow" w:eastAsia="Times New Roman" w:hAnsi="Arial Narrow"/>
                <w:lang w:eastAsia="fr-FR"/>
              </w:rPr>
              <w:t xml:space="preserve"> en similicuir et structure acier émaillé.</w:t>
            </w:r>
          </w:p>
        </w:tc>
      </w:tr>
      <w:tr w:rsidR="009A4300" w:rsidRPr="000535EE" w14:paraId="3F7E185E" w14:textId="77777777" w:rsidTr="003B5A3A">
        <w:trPr>
          <w:trHeight w:val="76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B96EBAF"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7DC9062"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739BEA72"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Dossier articulé par vérin à gaz et appuie-pieds articulés avec cliquet mécanique.</w:t>
            </w:r>
          </w:p>
        </w:tc>
      </w:tr>
      <w:tr w:rsidR="009A4300" w:rsidRPr="000535EE" w14:paraId="0A1AE296"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37998DA"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AE9C0B5"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0492AD9C"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xml:space="preserve">Position de </w:t>
            </w:r>
            <w:proofErr w:type="spellStart"/>
            <w:r w:rsidRPr="000535EE">
              <w:rPr>
                <w:rFonts w:ascii="Arial Narrow" w:eastAsia="Times New Roman" w:hAnsi="Arial Narrow"/>
                <w:lang w:eastAsia="fr-FR"/>
              </w:rPr>
              <w:t>trendelenburg</w:t>
            </w:r>
            <w:proofErr w:type="spellEnd"/>
            <w:r w:rsidRPr="000535EE">
              <w:rPr>
                <w:rFonts w:ascii="Arial Narrow" w:eastAsia="Times New Roman" w:hAnsi="Arial Narrow"/>
                <w:lang w:eastAsia="fr-FR"/>
              </w:rPr>
              <w:t>. Accoudoirs réglables et démontables</w:t>
            </w:r>
          </w:p>
        </w:tc>
      </w:tr>
      <w:tr w:rsidR="009A4300" w:rsidRPr="000535EE" w14:paraId="56E395B1"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4734EB6"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69F7B21"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F4360C0" w14:textId="77777777" w:rsidR="009A4300" w:rsidRPr="000535EE" w:rsidRDefault="009A4300" w:rsidP="003B5A3A">
            <w:pPr>
              <w:autoSpaceDN w:val="0"/>
              <w:jc w:val="both"/>
              <w:textAlignment w:val="baseline"/>
              <w:rPr>
                <w:rFonts w:ascii="Arial Narrow" w:eastAsia="Times New Roman" w:hAnsi="Arial Narrow"/>
                <w:b/>
                <w:bCs/>
                <w:lang w:eastAsia="fr-FR"/>
              </w:rPr>
            </w:pPr>
            <w:r w:rsidRPr="000535EE">
              <w:rPr>
                <w:rFonts w:ascii="Arial Narrow" w:eastAsia="Times New Roman" w:hAnsi="Arial Narrow"/>
                <w:b/>
                <w:bCs/>
                <w:lang w:eastAsia="fr-FR"/>
              </w:rPr>
              <w:t>Le matériel devra être marqué CE dispositifs médicaux.</w:t>
            </w:r>
          </w:p>
        </w:tc>
      </w:tr>
      <w:tr w:rsidR="009A4300" w:rsidRPr="000535EE" w14:paraId="28BBC7FA" w14:textId="77777777" w:rsidTr="003B5A3A">
        <w:trPr>
          <w:trHeight w:val="102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3F28F86"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B78FAEC"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2B3EF14C" w14:textId="77777777" w:rsidR="009A4300" w:rsidRPr="000535EE" w:rsidRDefault="009A4300" w:rsidP="003B5A3A">
            <w:pPr>
              <w:autoSpaceDN w:val="0"/>
              <w:jc w:val="both"/>
              <w:textAlignment w:val="baseline"/>
              <w:rPr>
                <w:rFonts w:ascii="Arial Narrow" w:eastAsia="Times New Roman" w:hAnsi="Arial Narrow"/>
                <w:b/>
                <w:bCs/>
                <w:lang w:eastAsia="fr-FR"/>
              </w:rPr>
            </w:pPr>
            <w:r w:rsidRPr="000535EE">
              <w:rPr>
                <w:rFonts w:ascii="Arial Narrow" w:eastAsia="Times New Roman" w:hAnsi="Arial Narrow"/>
                <w:b/>
                <w:bCs/>
                <w:lang w:eastAsia="fr-FR"/>
              </w:rPr>
              <w:t xml:space="preserve">Le soumissionnaire devra présenter dans son offre le certificat qui prouve que l'équipement répond aux normes CE </w:t>
            </w:r>
          </w:p>
        </w:tc>
      </w:tr>
      <w:tr w:rsidR="009A4300" w:rsidRPr="000535EE" w14:paraId="73DE358E"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6F393B8"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14</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0976C1C7" w14:textId="77777777" w:rsidR="009A4300" w:rsidRPr="000535EE" w:rsidRDefault="009A4300" w:rsidP="003B5A3A">
            <w:pPr>
              <w:autoSpaceDN w:val="0"/>
              <w:jc w:val="center"/>
              <w:textAlignment w:val="baseline"/>
              <w:rPr>
                <w:rFonts w:ascii="Arial Narrow" w:eastAsia="Times New Roman" w:hAnsi="Arial Narrow"/>
                <w:lang w:eastAsia="fr-FR"/>
              </w:rPr>
            </w:pPr>
            <w:proofErr w:type="spellStart"/>
            <w:r w:rsidRPr="000535EE">
              <w:rPr>
                <w:rFonts w:ascii="Arial Narrow" w:eastAsia="Times New Roman" w:hAnsi="Arial Narrow"/>
                <w:lang w:eastAsia="fr-FR"/>
              </w:rPr>
              <w:t>Gravidomètre</w:t>
            </w:r>
            <w:proofErr w:type="spellEnd"/>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2BF4B128" w14:textId="77777777" w:rsidR="009A4300" w:rsidRPr="000535EE" w:rsidRDefault="009A4300" w:rsidP="003B5A3A">
            <w:pPr>
              <w:rPr>
                <w:rFonts w:ascii="Arial Narrow" w:eastAsia="Times New Roman" w:hAnsi="Arial Narrow"/>
                <w:lang w:eastAsia="fr-FR"/>
              </w:rPr>
            </w:pPr>
            <w:r w:rsidRPr="000535EE">
              <w:rPr>
                <w:rFonts w:ascii="Arial Narrow" w:eastAsia="Times New Roman" w:hAnsi="Arial Narrow"/>
                <w:lang w:eastAsia="fr-FR"/>
              </w:rPr>
              <w:t>Disque de grossesse : calculatrice circulaire composée de deux disques superposés où sont inscrites, sur le plus grand, les dates et sur le plus petit, le reste des informations qui renseigne sur :</w:t>
            </w:r>
          </w:p>
          <w:p w14:paraId="653D1868" w14:textId="77777777" w:rsidR="009A4300" w:rsidRPr="000535EE" w:rsidRDefault="009A4300" w:rsidP="003B5A3A">
            <w:pPr>
              <w:rPr>
                <w:rFonts w:ascii="Arial Narrow" w:eastAsia="Times New Roman" w:hAnsi="Arial Narrow"/>
                <w:lang w:eastAsia="fr-FR"/>
              </w:rPr>
            </w:pPr>
            <w:r w:rsidRPr="000535EE">
              <w:rPr>
                <w:rFonts w:ascii="Arial Narrow" w:eastAsia="Times New Roman" w:hAnsi="Arial Narrow"/>
                <w:lang w:eastAsia="fr-FR"/>
              </w:rPr>
              <w:t>- le nombre de </w:t>
            </w:r>
            <w:hyperlink r:id="rId5" w:tgtFrame="_blank" w:tooltip="Grossesse semaine par semaine" w:history="1">
              <w:r w:rsidRPr="000535EE">
                <w:rPr>
                  <w:rFonts w:ascii="Arial Narrow" w:eastAsia="Times New Roman" w:hAnsi="Arial Narrow"/>
                  <w:lang w:eastAsia="fr-FR"/>
                </w:rPr>
                <w:t>semaines de grossesse</w:t>
              </w:r>
            </w:hyperlink>
            <w:r w:rsidRPr="000535EE">
              <w:rPr>
                <w:rFonts w:ascii="Arial Narrow" w:eastAsia="Times New Roman" w:hAnsi="Arial Narrow"/>
                <w:lang w:eastAsia="fr-FR"/>
              </w:rPr>
              <w:t xml:space="preserve">  </w:t>
            </w:r>
            <w:r w:rsidRPr="000535EE">
              <w:rPr>
                <w:rFonts w:ascii="Arial Narrow" w:eastAsia="Times New Roman" w:hAnsi="Arial Narrow"/>
                <w:lang w:eastAsia="fr-FR"/>
              </w:rPr>
              <w:br/>
              <w:t>- La date estimée de l’accouchement.</w:t>
            </w:r>
            <w:r w:rsidRPr="000535EE">
              <w:rPr>
                <w:rFonts w:ascii="Arial Narrow" w:eastAsia="Times New Roman" w:hAnsi="Arial Narrow"/>
                <w:lang w:eastAsia="fr-FR"/>
              </w:rPr>
              <w:br/>
              <w:t>- Le poids moyen du bébé à chaque étape de la grossesse.</w:t>
            </w:r>
            <w:r w:rsidRPr="000535EE">
              <w:rPr>
                <w:rFonts w:ascii="Arial Narrow" w:eastAsia="Times New Roman" w:hAnsi="Arial Narrow"/>
                <w:lang w:eastAsia="fr-FR"/>
              </w:rPr>
              <w:br/>
              <w:t>- La taille moyenne du bébé à chaque étape de la grossesse.</w:t>
            </w:r>
            <w:r w:rsidRPr="000535EE">
              <w:rPr>
                <w:rFonts w:ascii="Arial Narrow" w:eastAsia="Times New Roman" w:hAnsi="Arial Narrow"/>
                <w:lang w:eastAsia="fr-FR"/>
              </w:rPr>
              <w:br/>
              <w:t>- Le BDP ou diamètre bipariétal (la distance en millimètres entre les deux os pariétaux de la tête du bébé).</w:t>
            </w:r>
            <w:r w:rsidRPr="000535EE">
              <w:rPr>
                <w:rFonts w:ascii="Arial Narrow" w:eastAsia="Times New Roman" w:hAnsi="Arial Narrow"/>
                <w:lang w:eastAsia="fr-FR"/>
              </w:rPr>
              <w:br/>
              <w:t>- La longueur du fémur de bébé.</w:t>
            </w:r>
          </w:p>
        </w:tc>
      </w:tr>
      <w:tr w:rsidR="009A4300" w:rsidRPr="000535EE" w14:paraId="2E7E03CE"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EB97861"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15</w:t>
            </w:r>
          </w:p>
          <w:p w14:paraId="1C4BFB61"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29F77F6C"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Guéridon mobile pour instruments et soins</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6E01B24"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Guéridon inoxydable, 2 plateaux avec poignée</w:t>
            </w:r>
          </w:p>
        </w:tc>
      </w:tr>
      <w:tr w:rsidR="009A4300" w:rsidRPr="000535EE" w14:paraId="08E5A5BE"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364B381"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39472226"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8F5CDD0"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Démontable</w:t>
            </w:r>
          </w:p>
        </w:tc>
      </w:tr>
      <w:tr w:rsidR="009A4300" w:rsidRPr="000535EE" w14:paraId="79CB5E40"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D142331"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3896FF58"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3CEA638"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Structure en tube rond avec roues</w:t>
            </w:r>
          </w:p>
        </w:tc>
      </w:tr>
      <w:tr w:rsidR="009A4300" w:rsidRPr="000535EE" w14:paraId="096B5EC5"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09EBA807"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3099C1E0"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5AF8419"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Charge maximale : 40kg par plateau</w:t>
            </w:r>
          </w:p>
        </w:tc>
      </w:tr>
      <w:tr w:rsidR="009A4300" w:rsidRPr="000535EE" w14:paraId="5751F3F0"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71F5B11"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08F5A187"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2425F61" w14:textId="77777777" w:rsidR="009A4300" w:rsidRPr="000535EE" w:rsidRDefault="009A4300" w:rsidP="003B5A3A">
            <w:pPr>
              <w:autoSpaceDN w:val="0"/>
              <w:jc w:val="both"/>
              <w:textAlignment w:val="baseline"/>
              <w:rPr>
                <w:rFonts w:ascii="Arial Narrow" w:eastAsia="Times New Roman" w:hAnsi="Arial Narrow"/>
                <w:b/>
                <w:bCs/>
                <w:lang w:eastAsia="fr-FR"/>
              </w:rPr>
            </w:pPr>
            <w:r w:rsidRPr="000535EE">
              <w:rPr>
                <w:rFonts w:ascii="Arial Narrow" w:eastAsia="Times New Roman" w:hAnsi="Arial Narrow"/>
                <w:b/>
                <w:bCs/>
                <w:lang w:eastAsia="fr-FR"/>
              </w:rPr>
              <w:t>Le matériel devra être marqué CE dispositifs médicaux.</w:t>
            </w:r>
          </w:p>
        </w:tc>
      </w:tr>
      <w:tr w:rsidR="009A4300" w:rsidRPr="000535EE" w14:paraId="54849408" w14:textId="77777777" w:rsidTr="003B5A3A">
        <w:trPr>
          <w:trHeight w:val="102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E082702"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19CD7C5A"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7B284FA6" w14:textId="77777777" w:rsidR="009A4300" w:rsidRPr="000535EE" w:rsidRDefault="009A4300" w:rsidP="003B5A3A">
            <w:pPr>
              <w:autoSpaceDN w:val="0"/>
              <w:jc w:val="both"/>
              <w:textAlignment w:val="baseline"/>
              <w:rPr>
                <w:rFonts w:ascii="Arial Narrow" w:eastAsia="Times New Roman" w:hAnsi="Arial Narrow"/>
                <w:b/>
                <w:bCs/>
                <w:lang w:eastAsia="fr-FR"/>
              </w:rPr>
            </w:pPr>
            <w:r w:rsidRPr="000535EE">
              <w:rPr>
                <w:rFonts w:ascii="Arial Narrow" w:eastAsia="Times New Roman" w:hAnsi="Arial Narrow"/>
                <w:b/>
                <w:bCs/>
                <w:lang w:eastAsia="fr-FR"/>
              </w:rPr>
              <w:t xml:space="preserve">Le soumissionnaire devra présenter dans son offre le certificat qui prouve que l'équipement répond aux normes CE </w:t>
            </w:r>
          </w:p>
        </w:tc>
      </w:tr>
      <w:tr w:rsidR="009A4300" w:rsidRPr="000535EE" w14:paraId="0E2E4D90"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7D2FD324"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16</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2EC3FCEC" w14:textId="5066B780"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xml:space="preserve">Insufflateur manuel </w:t>
            </w:r>
            <w:proofErr w:type="spellStart"/>
            <w:r w:rsidRPr="000535EE">
              <w:rPr>
                <w:rFonts w:ascii="Arial Narrow" w:eastAsia="Times New Roman" w:hAnsi="Arial Narrow"/>
                <w:lang w:eastAsia="fr-FR"/>
              </w:rPr>
              <w:t>Ambu</w:t>
            </w:r>
            <w:proofErr w:type="spellEnd"/>
            <w:r w:rsidRPr="000535EE">
              <w:rPr>
                <w:rFonts w:ascii="Arial Narrow" w:eastAsia="Times New Roman" w:hAnsi="Arial Narrow"/>
                <w:lang w:eastAsia="fr-FR"/>
              </w:rPr>
              <w:t xml:space="preserve"> enfants</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FCAB27E"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xml:space="preserve">Insufflateur </w:t>
            </w:r>
            <w:proofErr w:type="spellStart"/>
            <w:r w:rsidRPr="000535EE">
              <w:rPr>
                <w:rFonts w:ascii="Arial Narrow" w:eastAsia="Times New Roman" w:hAnsi="Arial Narrow"/>
                <w:lang w:eastAsia="fr-FR"/>
              </w:rPr>
              <w:t>Ambu</w:t>
            </w:r>
            <w:proofErr w:type="spellEnd"/>
            <w:r w:rsidRPr="000535EE">
              <w:rPr>
                <w:rFonts w:ascii="Arial Narrow" w:eastAsia="Times New Roman" w:hAnsi="Arial Narrow"/>
                <w:lang w:eastAsia="fr-FR"/>
              </w:rPr>
              <w:t xml:space="preserve"> Silicone destiné à la ventilation des nouveau-nés.</w:t>
            </w:r>
          </w:p>
        </w:tc>
      </w:tr>
      <w:tr w:rsidR="009A4300" w:rsidRPr="000535EE" w14:paraId="4989616D" w14:textId="77777777" w:rsidTr="003B5A3A">
        <w:trPr>
          <w:trHeight w:val="76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1625339"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lastRenderedPageBreak/>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541F773D"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562E4E94"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Plage d'application - nouveau-nés, bébés et enfants d'un poids inférieur à 10 kg</w:t>
            </w:r>
          </w:p>
        </w:tc>
      </w:tr>
      <w:tr w:rsidR="009A4300" w:rsidRPr="000535EE" w14:paraId="490DFF0F"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66B6E63"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527692FF"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9F221F8"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Volume maximum par insufflation 150 ml</w:t>
            </w:r>
          </w:p>
        </w:tc>
      </w:tr>
      <w:tr w:rsidR="009A4300" w:rsidRPr="000535EE" w14:paraId="3ECE3298" w14:textId="77777777" w:rsidTr="003B5A3A">
        <w:trPr>
          <w:trHeight w:val="76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8FEC5BB"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20F46443"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AB72333"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Fréquence de ventilation maximum : dépend du volume d’insufflation utilisé</w:t>
            </w:r>
          </w:p>
        </w:tc>
      </w:tr>
      <w:tr w:rsidR="009A4300" w:rsidRPr="000535EE" w14:paraId="13A791CA" w14:textId="77777777" w:rsidTr="003B5A3A">
        <w:trPr>
          <w:trHeight w:val="102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0777CD9C"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1A178BBA"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4581EF0"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xml:space="preserve">Le taux de dilatation du ballon est suffisamment rapide pour toutes les fréquences de ventilation recommandées dans la pratique </w:t>
            </w:r>
          </w:p>
        </w:tc>
      </w:tr>
      <w:tr w:rsidR="009A4300" w:rsidRPr="000535EE" w14:paraId="55026E05"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E90B97E"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3128D8B6"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70E91F7"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xml:space="preserve"> Raccord patient 22 /15 mm (ISO)</w:t>
            </w:r>
          </w:p>
        </w:tc>
      </w:tr>
      <w:tr w:rsidR="009A4300" w:rsidRPr="000535EE" w14:paraId="7B07A64D"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943A5FC"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13438B2B"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13EA333"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*Texture du ballon en silicone transparente</w:t>
            </w:r>
          </w:p>
        </w:tc>
      </w:tr>
      <w:tr w:rsidR="009A4300" w:rsidRPr="000535EE" w14:paraId="10586309"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F83E2D0"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31A135BB"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0971DA1"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xml:space="preserve">*Poignée de préhension pour faciliter et sécuriser la ventilation </w:t>
            </w:r>
          </w:p>
        </w:tc>
      </w:tr>
      <w:tr w:rsidR="009A4300" w:rsidRPr="000535EE" w14:paraId="6123BA50"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9DC16EE"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7B6866F3"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F4264D9"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Valve patient à clapet unique pour une fonctionnalité optimale</w:t>
            </w:r>
          </w:p>
        </w:tc>
      </w:tr>
      <w:tr w:rsidR="009A4300" w:rsidRPr="000535EE" w14:paraId="3E3E80F6"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2AF750B"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1029E2A4"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1E87789"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Livré avec masque monobloc To et tuyau réservoir O2</w:t>
            </w:r>
          </w:p>
        </w:tc>
      </w:tr>
      <w:tr w:rsidR="009A4300" w:rsidRPr="000535EE" w14:paraId="161E7EE7"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EE62E10"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5F820DB4"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B548FD4"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Tarage à 40 cm H2O</w:t>
            </w:r>
          </w:p>
        </w:tc>
      </w:tr>
      <w:tr w:rsidR="009A4300" w:rsidRPr="000535EE" w14:paraId="1FE3A723" w14:textId="77777777" w:rsidTr="003B5A3A">
        <w:trPr>
          <w:trHeight w:val="153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AF710F4"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63521A7C"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FCEE993"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Tous les composants doivent être démontables et remontables aisément pour une maintenance facilitée ; ils sont conçu pour supporter un passage à l’autoclave à 134°C/18 minutes.</w:t>
            </w:r>
          </w:p>
        </w:tc>
      </w:tr>
      <w:tr w:rsidR="009A4300" w:rsidRPr="000535EE" w14:paraId="48A92C4E"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B8FB16B"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52964F8E"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B76D3D3"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Fourni avec tous ses accessoires nécessaires à son utilisation</w:t>
            </w:r>
          </w:p>
        </w:tc>
      </w:tr>
      <w:tr w:rsidR="009A4300" w:rsidRPr="000535EE" w14:paraId="70DB3311"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D15807C"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5CEEC7D9"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F75AF84" w14:textId="77777777" w:rsidR="009A4300" w:rsidRPr="000535EE" w:rsidRDefault="009A4300" w:rsidP="003B5A3A">
            <w:pPr>
              <w:autoSpaceDN w:val="0"/>
              <w:jc w:val="both"/>
              <w:textAlignment w:val="baseline"/>
              <w:rPr>
                <w:rFonts w:ascii="Arial Narrow" w:eastAsia="Times New Roman" w:hAnsi="Arial Narrow"/>
                <w:b/>
                <w:bCs/>
                <w:lang w:eastAsia="fr-FR"/>
              </w:rPr>
            </w:pPr>
            <w:r w:rsidRPr="000535EE">
              <w:rPr>
                <w:rFonts w:ascii="Arial Narrow" w:eastAsia="Times New Roman" w:hAnsi="Arial Narrow"/>
                <w:b/>
                <w:bCs/>
                <w:lang w:eastAsia="fr-FR"/>
              </w:rPr>
              <w:t>Le matériel devra être marqué CE dispositifs médicaux.</w:t>
            </w:r>
          </w:p>
        </w:tc>
      </w:tr>
      <w:tr w:rsidR="009A4300" w:rsidRPr="000535EE" w14:paraId="523B25D5" w14:textId="77777777" w:rsidTr="003B5A3A">
        <w:trPr>
          <w:trHeight w:val="102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4430465"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3A0C5BDA"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072C86C7" w14:textId="77777777" w:rsidR="009A4300" w:rsidRPr="000535EE" w:rsidRDefault="009A4300" w:rsidP="003B5A3A">
            <w:pPr>
              <w:autoSpaceDN w:val="0"/>
              <w:jc w:val="both"/>
              <w:textAlignment w:val="baseline"/>
              <w:rPr>
                <w:rFonts w:ascii="Arial Narrow" w:eastAsia="Times New Roman" w:hAnsi="Arial Narrow"/>
                <w:b/>
                <w:bCs/>
                <w:lang w:eastAsia="fr-FR"/>
              </w:rPr>
            </w:pPr>
            <w:r w:rsidRPr="000535EE">
              <w:rPr>
                <w:rFonts w:ascii="Arial Narrow" w:eastAsia="Times New Roman" w:hAnsi="Arial Narrow"/>
                <w:b/>
                <w:bCs/>
                <w:lang w:eastAsia="fr-FR"/>
              </w:rPr>
              <w:t xml:space="preserve">Le soumissionnaire devra présenter dans son offre le certificat qui prouve que l'équipement répond aux normes CE </w:t>
            </w:r>
          </w:p>
        </w:tc>
      </w:tr>
      <w:tr w:rsidR="009A4300" w:rsidRPr="000535EE" w14:paraId="16C15B0D" w14:textId="77777777" w:rsidTr="003B5A3A">
        <w:trPr>
          <w:trHeight w:val="76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4227364B"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17</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55AB3E2"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Jeu d’accessoires inox (plateaux, cuvettes, haricots)</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3B3E0BC"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Jeu d'accessoires composé de 3 plateaux, 3 haricots et 3 boites inox</w:t>
            </w:r>
          </w:p>
        </w:tc>
      </w:tr>
      <w:tr w:rsidR="009A4300" w:rsidRPr="000535EE" w14:paraId="4D3443A9" w14:textId="77777777" w:rsidTr="003B5A3A">
        <w:trPr>
          <w:trHeight w:val="76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2CEB188"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E7D5D8A"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A7A3446"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Dimensions plateaux : 215x10x20mm; 260x200x30mm et 320x250x28 mm</w:t>
            </w:r>
          </w:p>
        </w:tc>
      </w:tr>
      <w:tr w:rsidR="009A4300" w:rsidRPr="000535EE" w14:paraId="154FAE5C" w14:textId="77777777" w:rsidTr="003B5A3A">
        <w:trPr>
          <w:trHeight w:val="76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9148940"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3E25ACE"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DC262A9"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Dimensions haricots : 243x125x50mm; 203x102x44mm et 165x80x38 mm</w:t>
            </w:r>
          </w:p>
        </w:tc>
      </w:tr>
      <w:tr w:rsidR="009A4300" w:rsidRPr="000535EE" w14:paraId="2C87CC2D" w14:textId="77777777" w:rsidTr="003B5A3A">
        <w:trPr>
          <w:trHeight w:val="76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CE0C568"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601F348"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3DEFC74"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Dimensions boite inox de base : 165x45x40mm; 220x120x60mm et 320x150x60 mm</w:t>
            </w:r>
          </w:p>
        </w:tc>
      </w:tr>
      <w:tr w:rsidR="009A4300" w:rsidRPr="000535EE" w14:paraId="14B68C27"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0B0B29C"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5C109D3"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19A2C6EF" w14:textId="77777777" w:rsidR="009A4300" w:rsidRPr="000535EE" w:rsidRDefault="009A4300" w:rsidP="003B5A3A">
            <w:pPr>
              <w:autoSpaceDN w:val="0"/>
              <w:jc w:val="both"/>
              <w:textAlignment w:val="baseline"/>
              <w:rPr>
                <w:rFonts w:ascii="Arial Narrow" w:eastAsia="Times New Roman" w:hAnsi="Arial Narrow"/>
                <w:b/>
                <w:bCs/>
                <w:lang w:eastAsia="fr-FR"/>
              </w:rPr>
            </w:pPr>
            <w:r w:rsidRPr="000535EE">
              <w:rPr>
                <w:rFonts w:ascii="Arial Narrow" w:eastAsia="Times New Roman" w:hAnsi="Arial Narrow"/>
                <w:b/>
                <w:bCs/>
                <w:lang w:eastAsia="fr-FR"/>
              </w:rPr>
              <w:t>Conforme à la norme UE dispositifs médicaux, marquage CE requis</w:t>
            </w:r>
          </w:p>
        </w:tc>
      </w:tr>
      <w:tr w:rsidR="009A4300" w:rsidRPr="000535EE" w14:paraId="0826D8DE" w14:textId="77777777" w:rsidTr="003B5A3A">
        <w:trPr>
          <w:trHeight w:val="102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A2B7907"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lastRenderedPageBreak/>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0CED89C"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0A58B510" w14:textId="77777777" w:rsidR="009A4300" w:rsidRPr="000535EE" w:rsidRDefault="009A4300" w:rsidP="003B5A3A">
            <w:pPr>
              <w:autoSpaceDN w:val="0"/>
              <w:jc w:val="both"/>
              <w:textAlignment w:val="baseline"/>
              <w:rPr>
                <w:rFonts w:ascii="Arial Narrow" w:eastAsia="Times New Roman" w:hAnsi="Arial Narrow"/>
                <w:b/>
                <w:bCs/>
                <w:lang w:eastAsia="fr-FR"/>
              </w:rPr>
            </w:pPr>
            <w:r w:rsidRPr="000535EE">
              <w:rPr>
                <w:rFonts w:ascii="Arial Narrow" w:eastAsia="Times New Roman" w:hAnsi="Arial Narrow"/>
                <w:b/>
                <w:bCs/>
                <w:lang w:eastAsia="fr-FR"/>
              </w:rPr>
              <w:t xml:space="preserve">Le soumissionnaire devra présenter dans son offre le certificat qui prouve que l'équipement répond aux normes CE </w:t>
            </w:r>
          </w:p>
        </w:tc>
      </w:tr>
      <w:tr w:rsidR="009A4300" w:rsidRPr="000535EE" w14:paraId="4A304F1A"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55A7D03"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18</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0B7AB70E"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Jeu de tambours (petits et moyens)</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7DCD5B30"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xml:space="preserve">Tambour de stérilisation </w:t>
            </w:r>
          </w:p>
        </w:tc>
      </w:tr>
      <w:tr w:rsidR="009A4300" w:rsidRPr="000535EE" w14:paraId="617D6ECE"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A576C4A"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46E2368A"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6F5315EF"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Jeu de 4 tambours de dimensions suivantes :</w:t>
            </w:r>
          </w:p>
        </w:tc>
      </w:tr>
      <w:tr w:rsidR="009A4300" w:rsidRPr="000535EE" w14:paraId="7FFB0A8B" w14:textId="77777777" w:rsidTr="003B5A3A">
        <w:trPr>
          <w:trHeight w:val="76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410ADC7"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2EE77613"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00A97506"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1 tambour 240x190mm, 1 tambour 125x80mm, 1 tambour 150x80, 1 tambour 190x190mm</w:t>
            </w:r>
          </w:p>
        </w:tc>
      </w:tr>
      <w:tr w:rsidR="009A4300" w:rsidRPr="000535EE" w14:paraId="409BE693"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CD06C82"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42DF9FE7"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806313E"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En inox, avec éclipses latérales et couvercle à charnière</w:t>
            </w:r>
          </w:p>
        </w:tc>
      </w:tr>
      <w:tr w:rsidR="009A4300" w:rsidRPr="000535EE" w14:paraId="7567A17C"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7E96115"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0F3E27A4"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E837D37" w14:textId="77777777" w:rsidR="009A4300" w:rsidRPr="000535EE" w:rsidRDefault="009A4300" w:rsidP="003B5A3A">
            <w:pPr>
              <w:autoSpaceDN w:val="0"/>
              <w:jc w:val="both"/>
              <w:textAlignment w:val="baseline"/>
              <w:rPr>
                <w:rFonts w:ascii="Arial Narrow" w:eastAsia="Times New Roman" w:hAnsi="Arial Narrow"/>
                <w:b/>
                <w:bCs/>
                <w:lang w:eastAsia="fr-FR"/>
              </w:rPr>
            </w:pPr>
            <w:r w:rsidRPr="000535EE">
              <w:rPr>
                <w:rFonts w:ascii="Arial Narrow" w:eastAsia="Times New Roman" w:hAnsi="Arial Narrow"/>
                <w:b/>
                <w:bCs/>
                <w:lang w:eastAsia="fr-FR"/>
              </w:rPr>
              <w:t>Le matériel devra être marqué CE dispositifs médicaux.</w:t>
            </w:r>
          </w:p>
        </w:tc>
      </w:tr>
      <w:tr w:rsidR="009A4300" w:rsidRPr="000535EE" w14:paraId="786498F4" w14:textId="77777777" w:rsidTr="003B5A3A">
        <w:trPr>
          <w:trHeight w:val="102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3AB1194"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74CE143C"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20EB27DA" w14:textId="77777777" w:rsidR="009A4300" w:rsidRPr="000535EE" w:rsidRDefault="009A4300" w:rsidP="003B5A3A">
            <w:pPr>
              <w:autoSpaceDN w:val="0"/>
              <w:jc w:val="both"/>
              <w:textAlignment w:val="baseline"/>
              <w:rPr>
                <w:rFonts w:ascii="Arial Narrow" w:eastAsia="Times New Roman" w:hAnsi="Arial Narrow"/>
                <w:b/>
                <w:bCs/>
                <w:lang w:eastAsia="fr-FR"/>
              </w:rPr>
            </w:pPr>
            <w:r w:rsidRPr="000535EE">
              <w:rPr>
                <w:rFonts w:ascii="Arial Narrow" w:eastAsia="Times New Roman" w:hAnsi="Arial Narrow"/>
                <w:b/>
                <w:bCs/>
                <w:lang w:eastAsia="fr-FR"/>
              </w:rPr>
              <w:t xml:space="preserve">Le soumissionnaire devra présenter dans son offre le certificat qui prouve que l'équipement répond aux normes CE </w:t>
            </w:r>
          </w:p>
        </w:tc>
      </w:tr>
      <w:tr w:rsidR="009A4300" w:rsidRPr="000535EE" w14:paraId="2E055B2D"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64CC2C6"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19</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09D902C5"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xml:space="preserve">Lampe d'examen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54BF510"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Lampe d’examen mobile LED </w:t>
            </w:r>
          </w:p>
        </w:tc>
      </w:tr>
      <w:tr w:rsidR="009A4300" w:rsidRPr="000535EE" w14:paraId="0A6B18AA" w14:textId="77777777" w:rsidTr="003B5A3A">
        <w:trPr>
          <w:trHeight w:val="76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E87AA90"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55A7084A"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03F5DEA5"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Lampe pour éclairer les surfaces et les cavités du corps lors d’un examen médical</w:t>
            </w:r>
          </w:p>
        </w:tc>
      </w:tr>
      <w:tr w:rsidR="009A4300" w:rsidRPr="000535EE" w14:paraId="316A19E2"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99DF87D"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4C52BF3B"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1D7F22E3"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Bras articulé à ressort </w:t>
            </w:r>
          </w:p>
        </w:tc>
      </w:tr>
      <w:tr w:rsidR="009A4300" w:rsidRPr="000535EE" w14:paraId="325E1891"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E6FCE83"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32526882"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1E8012CE"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Interrupteur Marche/Arrêt</w:t>
            </w:r>
          </w:p>
        </w:tc>
      </w:tr>
      <w:tr w:rsidR="009A4300" w:rsidRPr="000535EE" w14:paraId="03238B91"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EE14133"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028F2928"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492A9F06"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Plateau mobile avec roulettes pivotantes</w:t>
            </w:r>
          </w:p>
        </w:tc>
      </w:tr>
      <w:tr w:rsidR="009A4300" w:rsidRPr="000535EE" w14:paraId="40BF7B88" w14:textId="77777777" w:rsidTr="003B5A3A">
        <w:trPr>
          <w:trHeight w:val="76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05ADF0C1"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7CF9BCA2"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13C67D3E" w14:textId="77777777" w:rsidR="009A4300" w:rsidRPr="000535EE" w:rsidRDefault="009A4300" w:rsidP="003B5A3A">
            <w:pPr>
              <w:autoSpaceDN w:val="0"/>
              <w:jc w:val="both"/>
              <w:textAlignment w:val="baseline"/>
              <w:rPr>
                <w:rFonts w:ascii="Arial Narrow" w:eastAsia="Times New Roman" w:hAnsi="Arial Narrow"/>
                <w:lang w:eastAsia="fr-FR"/>
              </w:rPr>
            </w:pPr>
            <w:proofErr w:type="spellStart"/>
            <w:r w:rsidRPr="000535EE">
              <w:rPr>
                <w:rFonts w:ascii="Arial Narrow" w:eastAsia="Times New Roman" w:hAnsi="Arial Narrow"/>
                <w:lang w:eastAsia="fr-FR"/>
              </w:rPr>
              <w:t>Emet</w:t>
            </w:r>
            <w:proofErr w:type="spellEnd"/>
            <w:r w:rsidRPr="000535EE">
              <w:rPr>
                <w:rFonts w:ascii="Arial Narrow" w:eastAsia="Times New Roman" w:hAnsi="Arial Narrow"/>
                <w:lang w:eastAsia="fr-FR"/>
              </w:rPr>
              <w:t xml:space="preserve"> une lumière blanche naturelle : Température de couleur environ 4500 K</w:t>
            </w:r>
          </w:p>
        </w:tc>
      </w:tr>
      <w:tr w:rsidR="009A4300" w:rsidRPr="000535EE" w14:paraId="772EE8CD" w14:textId="77777777" w:rsidTr="003B5A3A">
        <w:trPr>
          <w:trHeight w:val="76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0CF2D93D"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5B84C1EA"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0F101629"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Lampe LED environ 3W, Intensité lumineuse : environ 20.000 Lux à 40 cm</w:t>
            </w:r>
          </w:p>
        </w:tc>
      </w:tr>
      <w:tr w:rsidR="009A4300" w:rsidRPr="000535EE" w14:paraId="07C08008"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DA5EC5E"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4169C191"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1133B557"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Réflecteur ajustable</w:t>
            </w:r>
          </w:p>
        </w:tc>
      </w:tr>
      <w:tr w:rsidR="009A4300" w:rsidRPr="000535EE" w14:paraId="58AE704E"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EFC79EF"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36DECD85"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1C7F3F5C"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Longueur cordon d'alimentation : min 3 m</w:t>
            </w:r>
          </w:p>
        </w:tc>
      </w:tr>
      <w:tr w:rsidR="009A4300" w:rsidRPr="000535EE" w14:paraId="5A9E6148"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7174FE8"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14613C85"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715B677F"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Alimentation : 220 V</w:t>
            </w:r>
          </w:p>
        </w:tc>
      </w:tr>
      <w:tr w:rsidR="009A4300" w:rsidRPr="000535EE" w14:paraId="63A65A33"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0906E199"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68096746"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4BCBC737" w14:textId="77777777" w:rsidR="009A4300" w:rsidRPr="000535EE" w:rsidRDefault="009A4300" w:rsidP="003B5A3A">
            <w:pPr>
              <w:autoSpaceDN w:val="0"/>
              <w:jc w:val="both"/>
              <w:textAlignment w:val="baseline"/>
              <w:rPr>
                <w:rFonts w:ascii="Arial Narrow" w:eastAsia="Times New Roman" w:hAnsi="Arial Narrow"/>
                <w:b/>
                <w:bCs/>
                <w:lang w:eastAsia="fr-FR"/>
              </w:rPr>
            </w:pPr>
            <w:r w:rsidRPr="000535EE">
              <w:rPr>
                <w:rFonts w:ascii="Arial Narrow" w:eastAsia="Times New Roman" w:hAnsi="Arial Narrow"/>
                <w:b/>
                <w:bCs/>
                <w:lang w:eastAsia="fr-FR"/>
              </w:rPr>
              <w:t>Conforme à la norme UE,  marquage CE requis</w:t>
            </w:r>
          </w:p>
        </w:tc>
      </w:tr>
      <w:tr w:rsidR="009A4300" w:rsidRPr="000535EE" w14:paraId="65F27A73" w14:textId="77777777" w:rsidTr="003B5A3A">
        <w:trPr>
          <w:trHeight w:val="102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FDF52D4"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35799C55"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156F3289" w14:textId="77777777" w:rsidR="009A4300" w:rsidRPr="000535EE" w:rsidRDefault="009A4300" w:rsidP="003B5A3A">
            <w:pPr>
              <w:autoSpaceDN w:val="0"/>
              <w:jc w:val="both"/>
              <w:textAlignment w:val="baseline"/>
              <w:rPr>
                <w:rFonts w:ascii="Arial Narrow" w:eastAsia="Times New Roman" w:hAnsi="Arial Narrow"/>
                <w:b/>
                <w:bCs/>
                <w:lang w:eastAsia="fr-FR"/>
              </w:rPr>
            </w:pPr>
            <w:r w:rsidRPr="000535EE">
              <w:rPr>
                <w:rFonts w:ascii="Arial Narrow" w:eastAsia="Times New Roman" w:hAnsi="Arial Narrow"/>
                <w:b/>
                <w:bCs/>
                <w:lang w:eastAsia="fr-FR"/>
              </w:rPr>
              <w:t xml:space="preserve">Le soumissionnaire devra présenter dans son offre le certificat qui prouve que l'équipement répond aux normes CE </w:t>
            </w:r>
          </w:p>
        </w:tc>
      </w:tr>
      <w:tr w:rsidR="009A4300" w:rsidRPr="000535EE" w14:paraId="6523658F"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2506EF6"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20</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BD9D67"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Lit d’hôpital</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3F4C1737"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xml:space="preserve">Lit d'hospitalisation en acier  avec relève buste </w:t>
            </w:r>
          </w:p>
        </w:tc>
      </w:tr>
      <w:tr w:rsidR="009A4300" w:rsidRPr="000535EE" w14:paraId="4806D03B"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9FC01DB"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3DFFF67"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7356123E"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Bâti métallique, revêtement époxy</w:t>
            </w:r>
          </w:p>
        </w:tc>
      </w:tr>
      <w:tr w:rsidR="009A4300" w:rsidRPr="000535EE" w14:paraId="0758A6B1"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86F3D14"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lastRenderedPageBreak/>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E86F357"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4A3250F5"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Tête et pied de lit à barreaux verticaux.</w:t>
            </w:r>
          </w:p>
        </w:tc>
      </w:tr>
      <w:tr w:rsidR="009A4300" w:rsidRPr="000535EE" w14:paraId="146B05B2"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EFF860D"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BC691F0"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6BD98FB5"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Sommier en treillis métalliques.</w:t>
            </w:r>
          </w:p>
        </w:tc>
      </w:tr>
      <w:tr w:rsidR="009A4300" w:rsidRPr="000535EE" w14:paraId="22E313D0"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8C649B7"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A06D955"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13CC6248" w14:textId="77777777" w:rsidR="009A4300" w:rsidRPr="000535EE" w:rsidRDefault="009A4300" w:rsidP="003B5A3A">
            <w:pPr>
              <w:autoSpaceDN w:val="0"/>
              <w:jc w:val="both"/>
              <w:textAlignment w:val="baseline"/>
              <w:rPr>
                <w:rFonts w:ascii="Arial Narrow" w:eastAsia="Times New Roman" w:hAnsi="Arial Narrow"/>
                <w:lang w:eastAsia="fr-FR"/>
              </w:rPr>
            </w:pPr>
            <w:proofErr w:type="spellStart"/>
            <w:r w:rsidRPr="000535EE">
              <w:rPr>
                <w:rFonts w:ascii="Arial Narrow" w:eastAsia="Times New Roman" w:hAnsi="Arial Narrow"/>
                <w:lang w:eastAsia="fr-FR"/>
              </w:rPr>
              <w:t>Tétière</w:t>
            </w:r>
            <w:proofErr w:type="spellEnd"/>
            <w:r w:rsidRPr="000535EE">
              <w:rPr>
                <w:rFonts w:ascii="Arial Narrow" w:eastAsia="Times New Roman" w:hAnsi="Arial Narrow"/>
                <w:lang w:eastAsia="fr-FR"/>
              </w:rPr>
              <w:t xml:space="preserve"> réglable.</w:t>
            </w:r>
          </w:p>
        </w:tc>
      </w:tr>
      <w:tr w:rsidR="009A4300" w:rsidRPr="000535EE" w14:paraId="1D779FE1"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C7BDA1E"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66B9CA5"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59654792"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xml:space="preserve">Structure démontable. </w:t>
            </w:r>
          </w:p>
        </w:tc>
      </w:tr>
      <w:tr w:rsidR="009A4300" w:rsidRPr="000535EE" w14:paraId="066A0F82"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13D4D8A"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7D44F97"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26FE575B"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Sans roues</w:t>
            </w:r>
          </w:p>
        </w:tc>
      </w:tr>
      <w:tr w:rsidR="009A4300" w:rsidRPr="000535EE" w14:paraId="25F12225"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DE1B2B6"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691CAB5"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621A4C61"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Dimensions indicatives : 200x85x50 H (cm)</w:t>
            </w:r>
          </w:p>
        </w:tc>
      </w:tr>
      <w:tr w:rsidR="009A4300" w:rsidRPr="000535EE" w14:paraId="7B3F52B6"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EB7B76A"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9042C68"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102875E4" w14:textId="77777777" w:rsidR="009A4300" w:rsidRPr="000535EE" w:rsidRDefault="009A4300" w:rsidP="003B5A3A">
            <w:pPr>
              <w:autoSpaceDN w:val="0"/>
              <w:jc w:val="both"/>
              <w:textAlignment w:val="baseline"/>
              <w:rPr>
                <w:rFonts w:ascii="Arial Narrow" w:eastAsia="Times New Roman" w:hAnsi="Arial Narrow"/>
                <w:b/>
                <w:bCs/>
                <w:lang w:eastAsia="fr-FR"/>
              </w:rPr>
            </w:pPr>
            <w:r w:rsidRPr="000535EE">
              <w:rPr>
                <w:rFonts w:ascii="Arial Narrow" w:eastAsia="Times New Roman" w:hAnsi="Arial Narrow"/>
                <w:b/>
                <w:bCs/>
                <w:lang w:eastAsia="fr-FR"/>
              </w:rPr>
              <w:t>Conforme à la norme UE,  marquage CE requis</w:t>
            </w:r>
          </w:p>
        </w:tc>
      </w:tr>
      <w:tr w:rsidR="009A4300" w:rsidRPr="000535EE" w14:paraId="2228FD2B" w14:textId="77777777" w:rsidTr="003B5A3A">
        <w:trPr>
          <w:trHeight w:val="102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7551ABC"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6EF79A3"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4C1A25CD" w14:textId="77777777" w:rsidR="009A4300" w:rsidRPr="000535EE" w:rsidRDefault="009A4300" w:rsidP="003B5A3A">
            <w:pPr>
              <w:autoSpaceDN w:val="0"/>
              <w:jc w:val="both"/>
              <w:textAlignment w:val="baseline"/>
              <w:rPr>
                <w:rFonts w:ascii="Arial Narrow" w:eastAsia="Times New Roman" w:hAnsi="Arial Narrow"/>
                <w:b/>
                <w:bCs/>
                <w:lang w:eastAsia="fr-FR"/>
              </w:rPr>
            </w:pPr>
            <w:r w:rsidRPr="000535EE">
              <w:rPr>
                <w:rFonts w:ascii="Arial Narrow" w:eastAsia="Times New Roman" w:hAnsi="Arial Narrow"/>
                <w:b/>
                <w:bCs/>
                <w:lang w:eastAsia="fr-FR"/>
              </w:rPr>
              <w:t xml:space="preserve">Le soumissionnaire devra présenter dans son offre le certificat qui prouve que l'équipement répond aux normes CE </w:t>
            </w:r>
          </w:p>
        </w:tc>
      </w:tr>
      <w:tr w:rsidR="009A4300" w:rsidRPr="000535EE" w14:paraId="76A036C0"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9853057"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21</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259C4BA7"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Lit de travail</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780F1B88"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Lit utilisé en salle de travail</w:t>
            </w:r>
          </w:p>
        </w:tc>
      </w:tr>
      <w:tr w:rsidR="009A4300" w:rsidRPr="000535EE" w14:paraId="7F455847"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B6157D0"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6072AE56"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2A97091D"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Revêtement époxy, sommier en treillis métallique</w:t>
            </w:r>
          </w:p>
        </w:tc>
      </w:tr>
      <w:tr w:rsidR="009A4300" w:rsidRPr="000535EE" w14:paraId="469BABD5" w14:textId="77777777" w:rsidTr="003B5A3A">
        <w:trPr>
          <w:trHeight w:val="76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2588538"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38FB7EB3"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23386C33"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Relève buste et relève jambes avec plicature commandés par manivelles au pied du lit Proclive / déclive</w:t>
            </w:r>
          </w:p>
        </w:tc>
      </w:tr>
      <w:tr w:rsidR="009A4300" w:rsidRPr="000535EE" w14:paraId="325011DB" w14:textId="77777777" w:rsidTr="003B5A3A">
        <w:trPr>
          <w:trHeight w:val="102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D1BD2E8"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0F7707E5"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64768819"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xml:space="preserve"> Tête et pied de lit avec panneaux amovibles de couleur et poignées en ABS Mobile sur 4 roues 125 mm dont 2 freinées</w:t>
            </w:r>
          </w:p>
        </w:tc>
      </w:tr>
      <w:tr w:rsidR="009A4300" w:rsidRPr="000535EE" w14:paraId="718224C3" w14:textId="77777777" w:rsidTr="003B5A3A">
        <w:trPr>
          <w:trHeight w:val="102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4C9D22E"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0D90FD77"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0E586E0A"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Livré avec matelas en mousse et en trois sections, épaisseur 15cm, densité 30%. Recouvert d'une housse en similicuir facilement lavable</w:t>
            </w:r>
          </w:p>
        </w:tc>
      </w:tr>
      <w:tr w:rsidR="009A4300" w:rsidRPr="000535EE" w14:paraId="7B315727"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8C93059"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49508233"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09FBD63" w14:textId="77777777" w:rsidR="009A4300" w:rsidRPr="000535EE" w:rsidRDefault="009A4300" w:rsidP="003B5A3A">
            <w:pPr>
              <w:autoSpaceDN w:val="0"/>
              <w:jc w:val="both"/>
              <w:textAlignment w:val="baseline"/>
              <w:rPr>
                <w:rFonts w:ascii="Arial Narrow" w:eastAsia="Times New Roman" w:hAnsi="Arial Narrow"/>
                <w:b/>
                <w:bCs/>
                <w:lang w:eastAsia="fr-FR"/>
              </w:rPr>
            </w:pPr>
            <w:r w:rsidRPr="000535EE">
              <w:rPr>
                <w:rFonts w:ascii="Arial Narrow" w:eastAsia="Times New Roman" w:hAnsi="Arial Narrow"/>
                <w:b/>
                <w:bCs/>
                <w:lang w:eastAsia="fr-FR"/>
              </w:rPr>
              <w:t>Le matériel devra être marqué CE.</w:t>
            </w:r>
          </w:p>
        </w:tc>
      </w:tr>
      <w:tr w:rsidR="009A4300" w:rsidRPr="000535EE" w14:paraId="4D462EC2" w14:textId="77777777" w:rsidTr="003B5A3A">
        <w:trPr>
          <w:trHeight w:val="102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EE96B5B"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4BC84305"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5CC00329" w14:textId="77777777" w:rsidR="009A4300" w:rsidRPr="000535EE" w:rsidRDefault="009A4300" w:rsidP="003B5A3A">
            <w:pPr>
              <w:autoSpaceDN w:val="0"/>
              <w:jc w:val="both"/>
              <w:textAlignment w:val="baseline"/>
              <w:rPr>
                <w:rFonts w:ascii="Arial Narrow" w:eastAsia="Times New Roman" w:hAnsi="Arial Narrow"/>
                <w:b/>
                <w:bCs/>
                <w:lang w:eastAsia="fr-FR"/>
              </w:rPr>
            </w:pPr>
            <w:r w:rsidRPr="000535EE">
              <w:rPr>
                <w:rFonts w:ascii="Arial Narrow" w:eastAsia="Times New Roman" w:hAnsi="Arial Narrow"/>
                <w:b/>
                <w:bCs/>
                <w:lang w:eastAsia="fr-FR"/>
              </w:rPr>
              <w:t xml:space="preserve">Le soumissionnaire devra présenter dans son offre le certificat qui prouve que l'équipement répond aux normes CE </w:t>
            </w:r>
          </w:p>
        </w:tc>
      </w:tr>
      <w:tr w:rsidR="009A4300" w:rsidRPr="000535EE" w14:paraId="44A3AE6E"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87CB3C7"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22</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30990F8"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xml:space="preserve">Matelas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10B2C00"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Matelas en mousse   </w:t>
            </w:r>
          </w:p>
        </w:tc>
      </w:tr>
      <w:tr w:rsidR="009A4300" w:rsidRPr="000535EE" w14:paraId="39890E62"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66785CE"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C85137D"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78499293" w14:textId="77777777" w:rsidR="009A4300" w:rsidRPr="000535EE" w:rsidRDefault="009A4300" w:rsidP="003B5A3A">
            <w:pPr>
              <w:autoSpaceDN w:val="0"/>
              <w:jc w:val="both"/>
              <w:textAlignment w:val="baseline"/>
              <w:rPr>
                <w:rFonts w:ascii="Arial Narrow" w:eastAsia="Times New Roman" w:hAnsi="Arial Narrow"/>
                <w:lang w:eastAsia="fr-FR"/>
              </w:rPr>
            </w:pPr>
            <w:proofErr w:type="spellStart"/>
            <w:r w:rsidRPr="000535EE">
              <w:rPr>
                <w:rFonts w:ascii="Arial Narrow" w:eastAsia="Times New Roman" w:hAnsi="Arial Narrow"/>
                <w:lang w:eastAsia="fr-FR"/>
              </w:rPr>
              <w:t>Epaisseur</w:t>
            </w:r>
            <w:proofErr w:type="spellEnd"/>
            <w:r w:rsidRPr="000535EE">
              <w:rPr>
                <w:rFonts w:ascii="Arial Narrow" w:eastAsia="Times New Roman" w:hAnsi="Arial Narrow"/>
                <w:lang w:eastAsia="fr-FR"/>
              </w:rPr>
              <w:t xml:space="preserve"> 15cm</w:t>
            </w:r>
          </w:p>
        </w:tc>
      </w:tr>
      <w:tr w:rsidR="009A4300" w:rsidRPr="000535EE" w14:paraId="2B2CDE60"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9F99E8A"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8440546"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448B32E9"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xml:space="preserve">Dimension 190x90cm </w:t>
            </w:r>
          </w:p>
        </w:tc>
      </w:tr>
      <w:tr w:rsidR="009A4300" w:rsidRPr="000535EE" w14:paraId="1067C558"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35BD885"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58E69BE"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637B6893"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Recouvert d'une housse en similicuir</w:t>
            </w:r>
          </w:p>
        </w:tc>
      </w:tr>
      <w:tr w:rsidR="009A4300" w:rsidRPr="000535EE" w14:paraId="0668E7B1" w14:textId="77777777" w:rsidTr="003B5A3A">
        <w:trPr>
          <w:trHeight w:val="296"/>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80A70B2"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392518D"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5F4F75D9"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Densité 30%</w:t>
            </w:r>
          </w:p>
        </w:tc>
      </w:tr>
      <w:tr w:rsidR="009A4300" w:rsidRPr="000535EE" w14:paraId="3EAB2E1B" w14:textId="77777777" w:rsidTr="003B5A3A">
        <w:trPr>
          <w:trHeight w:val="588"/>
        </w:trPr>
        <w:tc>
          <w:tcPr>
            <w:tcW w:w="744" w:type="dxa"/>
            <w:tcBorders>
              <w:top w:val="single" w:sz="4" w:space="0" w:color="000000"/>
              <w:left w:val="single" w:sz="4" w:space="0" w:color="000000"/>
              <w:bottom w:val="single" w:sz="4" w:space="0" w:color="auto"/>
              <w:right w:val="single" w:sz="4" w:space="0" w:color="000000"/>
            </w:tcBorders>
            <w:shd w:val="clear" w:color="auto" w:fill="FFFFFF"/>
            <w:tcMar>
              <w:top w:w="0" w:type="dxa"/>
              <w:left w:w="70" w:type="dxa"/>
              <w:bottom w:w="0" w:type="dxa"/>
              <w:right w:w="70" w:type="dxa"/>
            </w:tcMar>
            <w:vAlign w:val="center"/>
          </w:tcPr>
          <w:p w14:paraId="018D2D53"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23</w:t>
            </w:r>
          </w:p>
        </w:tc>
        <w:tc>
          <w:tcPr>
            <w:tcW w:w="1788" w:type="dxa"/>
            <w:tcBorders>
              <w:top w:val="single" w:sz="4" w:space="0" w:color="000000"/>
              <w:left w:val="single" w:sz="4" w:space="0" w:color="000000"/>
              <w:bottom w:val="single" w:sz="4" w:space="0" w:color="auto"/>
              <w:right w:val="single" w:sz="4" w:space="0" w:color="000000"/>
            </w:tcBorders>
            <w:shd w:val="clear" w:color="auto" w:fill="auto"/>
            <w:tcMar>
              <w:top w:w="0" w:type="dxa"/>
              <w:left w:w="70" w:type="dxa"/>
              <w:bottom w:w="0" w:type="dxa"/>
              <w:right w:w="70" w:type="dxa"/>
            </w:tcMar>
            <w:vAlign w:val="center"/>
          </w:tcPr>
          <w:p w14:paraId="20106939"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Microscope binoculaire</w:t>
            </w:r>
          </w:p>
        </w:tc>
        <w:tc>
          <w:tcPr>
            <w:tcW w:w="7701" w:type="dxa"/>
            <w:tcBorders>
              <w:top w:val="single" w:sz="4" w:space="0" w:color="000000"/>
              <w:left w:val="single" w:sz="4" w:space="0" w:color="000000"/>
              <w:bottom w:val="single" w:sz="4" w:space="0" w:color="auto"/>
              <w:right w:val="single" w:sz="4" w:space="0" w:color="000000"/>
            </w:tcBorders>
            <w:shd w:val="clear" w:color="auto" w:fill="auto"/>
            <w:tcMar>
              <w:top w:w="0" w:type="dxa"/>
              <w:left w:w="70" w:type="dxa"/>
              <w:bottom w:w="0" w:type="dxa"/>
              <w:right w:w="70" w:type="dxa"/>
            </w:tcMar>
            <w:vAlign w:val="bottom"/>
          </w:tcPr>
          <w:p w14:paraId="30A17FA8"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Corps Cadre en aluminium moulé sous pression, revêtement de protection en plastique</w:t>
            </w:r>
          </w:p>
        </w:tc>
      </w:tr>
      <w:tr w:rsidR="009A4300" w:rsidRPr="000535EE" w14:paraId="68ECF40C" w14:textId="77777777" w:rsidTr="003B5A3A">
        <w:trPr>
          <w:trHeight w:val="408"/>
        </w:trPr>
        <w:tc>
          <w:tcPr>
            <w:tcW w:w="744" w:type="dxa"/>
            <w:tcBorders>
              <w:top w:val="single" w:sz="4" w:space="0" w:color="auto"/>
              <w:left w:val="single" w:sz="4" w:space="0" w:color="000000"/>
              <w:bottom w:val="single" w:sz="4" w:space="0" w:color="auto"/>
              <w:right w:val="single" w:sz="4" w:space="0" w:color="000000"/>
            </w:tcBorders>
            <w:shd w:val="clear" w:color="auto" w:fill="FFFFFF"/>
            <w:tcMar>
              <w:top w:w="0" w:type="dxa"/>
              <w:left w:w="70" w:type="dxa"/>
              <w:bottom w:w="0" w:type="dxa"/>
              <w:right w:w="70" w:type="dxa"/>
            </w:tcMar>
            <w:vAlign w:val="center"/>
          </w:tcPr>
          <w:p w14:paraId="48148A60"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1788" w:type="dxa"/>
            <w:tcBorders>
              <w:top w:val="single" w:sz="4" w:space="0" w:color="auto"/>
              <w:left w:val="single" w:sz="4" w:space="0" w:color="000000"/>
              <w:bottom w:val="single" w:sz="4" w:space="0" w:color="auto"/>
              <w:right w:val="single" w:sz="4" w:space="0" w:color="000000"/>
            </w:tcBorders>
            <w:shd w:val="clear" w:color="auto" w:fill="auto"/>
            <w:tcMar>
              <w:top w:w="0" w:type="dxa"/>
              <w:left w:w="70" w:type="dxa"/>
              <w:bottom w:w="0" w:type="dxa"/>
              <w:right w:w="70" w:type="dxa"/>
            </w:tcMar>
            <w:vAlign w:val="center"/>
          </w:tcPr>
          <w:p w14:paraId="570D6ED3"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7701" w:type="dxa"/>
            <w:tcBorders>
              <w:top w:val="single" w:sz="4" w:space="0" w:color="auto"/>
              <w:left w:val="single" w:sz="4" w:space="0" w:color="000000"/>
              <w:bottom w:val="single" w:sz="4" w:space="0" w:color="auto"/>
              <w:right w:val="single" w:sz="4" w:space="0" w:color="000000"/>
            </w:tcBorders>
            <w:shd w:val="clear" w:color="auto" w:fill="auto"/>
            <w:tcMar>
              <w:top w:w="0" w:type="dxa"/>
              <w:left w:w="70" w:type="dxa"/>
              <w:bottom w:w="0" w:type="dxa"/>
              <w:right w:w="70" w:type="dxa"/>
            </w:tcMar>
            <w:vAlign w:val="bottom"/>
          </w:tcPr>
          <w:p w14:paraId="39616859"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xml:space="preserve">Système optique Système optique </w:t>
            </w:r>
            <w:proofErr w:type="spellStart"/>
            <w:r w:rsidRPr="000535EE">
              <w:rPr>
                <w:rFonts w:ascii="Arial Narrow" w:eastAsia="Times New Roman" w:hAnsi="Arial Narrow"/>
                <w:lang w:eastAsia="fr-FR"/>
              </w:rPr>
              <w:t>Infinity</w:t>
            </w:r>
            <w:proofErr w:type="spellEnd"/>
          </w:p>
        </w:tc>
      </w:tr>
      <w:tr w:rsidR="009A4300" w:rsidRPr="000535EE" w14:paraId="70965966" w14:textId="77777777" w:rsidTr="003B5A3A">
        <w:trPr>
          <w:trHeight w:val="417"/>
        </w:trPr>
        <w:tc>
          <w:tcPr>
            <w:tcW w:w="744" w:type="dxa"/>
            <w:tcBorders>
              <w:top w:val="single" w:sz="4" w:space="0" w:color="auto"/>
              <w:left w:val="single" w:sz="4" w:space="0" w:color="000000"/>
              <w:bottom w:val="single" w:sz="4" w:space="0" w:color="auto"/>
              <w:right w:val="single" w:sz="4" w:space="0" w:color="000000"/>
            </w:tcBorders>
            <w:shd w:val="clear" w:color="auto" w:fill="FFFFFF"/>
            <w:tcMar>
              <w:top w:w="0" w:type="dxa"/>
              <w:left w:w="70" w:type="dxa"/>
              <w:bottom w:w="0" w:type="dxa"/>
              <w:right w:w="70" w:type="dxa"/>
            </w:tcMar>
            <w:vAlign w:val="center"/>
          </w:tcPr>
          <w:p w14:paraId="655B68C4"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1788" w:type="dxa"/>
            <w:tcBorders>
              <w:top w:val="single" w:sz="4" w:space="0" w:color="auto"/>
              <w:left w:val="single" w:sz="4" w:space="0" w:color="000000"/>
              <w:bottom w:val="single" w:sz="4" w:space="0" w:color="auto"/>
              <w:right w:val="single" w:sz="4" w:space="0" w:color="000000"/>
            </w:tcBorders>
            <w:shd w:val="clear" w:color="auto" w:fill="auto"/>
            <w:tcMar>
              <w:top w:w="0" w:type="dxa"/>
              <w:left w:w="70" w:type="dxa"/>
              <w:bottom w:w="0" w:type="dxa"/>
              <w:right w:w="70" w:type="dxa"/>
            </w:tcMar>
            <w:vAlign w:val="center"/>
          </w:tcPr>
          <w:p w14:paraId="7ECF236E"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7701" w:type="dxa"/>
            <w:tcBorders>
              <w:top w:val="single" w:sz="4" w:space="0" w:color="auto"/>
              <w:left w:val="single" w:sz="4" w:space="0" w:color="000000"/>
              <w:bottom w:val="single" w:sz="4" w:space="0" w:color="auto"/>
              <w:right w:val="single" w:sz="4" w:space="0" w:color="000000"/>
            </w:tcBorders>
            <w:shd w:val="clear" w:color="auto" w:fill="auto"/>
            <w:tcMar>
              <w:top w:w="0" w:type="dxa"/>
              <w:left w:w="70" w:type="dxa"/>
              <w:bottom w:w="0" w:type="dxa"/>
              <w:right w:w="70" w:type="dxa"/>
            </w:tcMar>
            <w:vAlign w:val="bottom"/>
          </w:tcPr>
          <w:p w14:paraId="6B8F394E"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Système d'éclairage : Système d'éclairage transmis intégré</w:t>
            </w:r>
          </w:p>
        </w:tc>
      </w:tr>
      <w:tr w:rsidR="009A4300" w:rsidRPr="000535EE" w14:paraId="34022AAE" w14:textId="77777777" w:rsidTr="003B5A3A">
        <w:trPr>
          <w:trHeight w:val="304"/>
        </w:trPr>
        <w:tc>
          <w:tcPr>
            <w:tcW w:w="744" w:type="dxa"/>
            <w:tcBorders>
              <w:top w:val="single" w:sz="4" w:space="0" w:color="auto"/>
              <w:left w:val="single" w:sz="4" w:space="0" w:color="000000"/>
              <w:bottom w:val="single" w:sz="4" w:space="0" w:color="auto"/>
              <w:right w:val="single" w:sz="4" w:space="0" w:color="000000"/>
            </w:tcBorders>
            <w:shd w:val="clear" w:color="auto" w:fill="FFFFFF"/>
            <w:tcMar>
              <w:top w:w="0" w:type="dxa"/>
              <w:left w:w="70" w:type="dxa"/>
              <w:bottom w:w="0" w:type="dxa"/>
              <w:right w:w="70" w:type="dxa"/>
            </w:tcMar>
            <w:vAlign w:val="center"/>
          </w:tcPr>
          <w:p w14:paraId="52F085D4"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1788" w:type="dxa"/>
            <w:tcBorders>
              <w:top w:val="single" w:sz="4" w:space="0" w:color="auto"/>
              <w:left w:val="single" w:sz="4" w:space="0" w:color="000000"/>
              <w:bottom w:val="single" w:sz="4" w:space="0" w:color="auto"/>
              <w:right w:val="single" w:sz="4" w:space="0" w:color="000000"/>
            </w:tcBorders>
            <w:shd w:val="clear" w:color="auto" w:fill="auto"/>
            <w:tcMar>
              <w:top w:w="0" w:type="dxa"/>
              <w:left w:w="70" w:type="dxa"/>
              <w:bottom w:w="0" w:type="dxa"/>
              <w:right w:w="70" w:type="dxa"/>
            </w:tcMar>
            <w:vAlign w:val="center"/>
          </w:tcPr>
          <w:p w14:paraId="704B05E2"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7701" w:type="dxa"/>
            <w:tcBorders>
              <w:top w:val="single" w:sz="4" w:space="0" w:color="auto"/>
              <w:left w:val="single" w:sz="4" w:space="0" w:color="000000"/>
              <w:bottom w:val="single" w:sz="4" w:space="0" w:color="auto"/>
              <w:right w:val="single" w:sz="4" w:space="0" w:color="000000"/>
            </w:tcBorders>
            <w:shd w:val="clear" w:color="auto" w:fill="auto"/>
            <w:tcMar>
              <w:top w:w="0" w:type="dxa"/>
              <w:left w:w="70" w:type="dxa"/>
              <w:bottom w:w="0" w:type="dxa"/>
              <w:right w:w="70" w:type="dxa"/>
            </w:tcMar>
            <w:vAlign w:val="bottom"/>
          </w:tcPr>
          <w:p w14:paraId="092D9036"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Consommation d'énergie LED : 0,5 W (valeur nominale)</w:t>
            </w:r>
          </w:p>
        </w:tc>
      </w:tr>
      <w:tr w:rsidR="009A4300" w:rsidRPr="000535EE" w14:paraId="649B1243" w14:textId="77777777" w:rsidTr="003B5A3A">
        <w:trPr>
          <w:trHeight w:val="493"/>
        </w:trPr>
        <w:tc>
          <w:tcPr>
            <w:tcW w:w="744" w:type="dxa"/>
            <w:tcBorders>
              <w:top w:val="single" w:sz="4" w:space="0" w:color="auto"/>
              <w:left w:val="single" w:sz="4" w:space="0" w:color="000000"/>
              <w:bottom w:val="single" w:sz="4" w:space="0" w:color="auto"/>
              <w:right w:val="single" w:sz="4" w:space="0" w:color="000000"/>
            </w:tcBorders>
            <w:shd w:val="clear" w:color="auto" w:fill="FFFFFF"/>
            <w:tcMar>
              <w:top w:w="0" w:type="dxa"/>
              <w:left w:w="70" w:type="dxa"/>
              <w:bottom w:w="0" w:type="dxa"/>
              <w:right w:w="70" w:type="dxa"/>
            </w:tcMar>
            <w:vAlign w:val="center"/>
          </w:tcPr>
          <w:p w14:paraId="522C1E7D"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1788" w:type="dxa"/>
            <w:tcBorders>
              <w:top w:val="single" w:sz="4" w:space="0" w:color="auto"/>
              <w:left w:val="single" w:sz="4" w:space="0" w:color="000000"/>
              <w:bottom w:val="single" w:sz="4" w:space="0" w:color="auto"/>
              <w:right w:val="single" w:sz="4" w:space="0" w:color="000000"/>
            </w:tcBorders>
            <w:shd w:val="clear" w:color="auto" w:fill="auto"/>
            <w:tcMar>
              <w:top w:w="0" w:type="dxa"/>
              <w:left w:w="70" w:type="dxa"/>
              <w:bottom w:w="0" w:type="dxa"/>
              <w:right w:w="70" w:type="dxa"/>
            </w:tcMar>
            <w:vAlign w:val="center"/>
          </w:tcPr>
          <w:p w14:paraId="019A93FB"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7701" w:type="dxa"/>
            <w:tcBorders>
              <w:top w:val="single" w:sz="4" w:space="0" w:color="auto"/>
              <w:left w:val="single" w:sz="4" w:space="0" w:color="000000"/>
              <w:bottom w:val="single" w:sz="4" w:space="0" w:color="auto"/>
              <w:right w:val="single" w:sz="4" w:space="0" w:color="000000"/>
            </w:tcBorders>
            <w:shd w:val="clear" w:color="auto" w:fill="auto"/>
            <w:tcMar>
              <w:top w:w="0" w:type="dxa"/>
              <w:left w:w="70" w:type="dxa"/>
              <w:bottom w:w="0" w:type="dxa"/>
              <w:right w:w="70" w:type="dxa"/>
            </w:tcMar>
            <w:vAlign w:val="bottom"/>
          </w:tcPr>
          <w:p w14:paraId="222BAD3F"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xml:space="preserve">Mise au point •Mouvement de la hauteur de la platine </w:t>
            </w:r>
          </w:p>
          <w:p w14:paraId="00A2120C"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xml:space="preserve">Course du mouvement grossier : 15 mm </w:t>
            </w:r>
          </w:p>
        </w:tc>
      </w:tr>
      <w:tr w:rsidR="009A4300" w:rsidRPr="000535EE" w14:paraId="628393A3" w14:textId="77777777" w:rsidTr="003B5A3A">
        <w:trPr>
          <w:trHeight w:val="502"/>
        </w:trPr>
        <w:tc>
          <w:tcPr>
            <w:tcW w:w="744" w:type="dxa"/>
            <w:tcBorders>
              <w:top w:val="single" w:sz="4" w:space="0" w:color="auto"/>
              <w:left w:val="single" w:sz="4" w:space="0" w:color="000000"/>
              <w:bottom w:val="single" w:sz="4" w:space="0" w:color="auto"/>
              <w:right w:val="single" w:sz="4" w:space="0" w:color="000000"/>
            </w:tcBorders>
            <w:shd w:val="clear" w:color="auto" w:fill="FFFFFF"/>
            <w:tcMar>
              <w:top w:w="0" w:type="dxa"/>
              <w:left w:w="70" w:type="dxa"/>
              <w:bottom w:w="0" w:type="dxa"/>
              <w:right w:w="70" w:type="dxa"/>
            </w:tcMar>
            <w:vAlign w:val="center"/>
          </w:tcPr>
          <w:p w14:paraId="2C1889DE"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1788" w:type="dxa"/>
            <w:tcBorders>
              <w:top w:val="single" w:sz="4" w:space="0" w:color="auto"/>
              <w:left w:val="single" w:sz="4" w:space="0" w:color="000000"/>
              <w:bottom w:val="single" w:sz="4" w:space="0" w:color="auto"/>
              <w:right w:val="single" w:sz="4" w:space="0" w:color="000000"/>
            </w:tcBorders>
            <w:shd w:val="clear" w:color="auto" w:fill="auto"/>
            <w:tcMar>
              <w:top w:w="0" w:type="dxa"/>
              <w:left w:w="70" w:type="dxa"/>
              <w:bottom w:w="0" w:type="dxa"/>
              <w:right w:w="70" w:type="dxa"/>
            </w:tcMar>
            <w:vAlign w:val="center"/>
          </w:tcPr>
          <w:p w14:paraId="446DD819"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7701" w:type="dxa"/>
            <w:tcBorders>
              <w:top w:val="single" w:sz="4" w:space="0" w:color="auto"/>
              <w:left w:val="single" w:sz="4" w:space="0" w:color="000000"/>
              <w:bottom w:val="single" w:sz="4" w:space="0" w:color="auto"/>
              <w:right w:val="single" w:sz="4" w:space="0" w:color="000000"/>
            </w:tcBorders>
            <w:shd w:val="clear" w:color="auto" w:fill="auto"/>
            <w:tcMar>
              <w:top w:w="0" w:type="dxa"/>
              <w:left w:w="70" w:type="dxa"/>
              <w:bottom w:w="0" w:type="dxa"/>
              <w:right w:w="70" w:type="dxa"/>
            </w:tcMar>
            <w:vAlign w:val="bottom"/>
          </w:tcPr>
          <w:p w14:paraId="450817BD"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Butée de fin de course de réglage grossier</w:t>
            </w:r>
          </w:p>
        </w:tc>
      </w:tr>
      <w:tr w:rsidR="009A4300" w:rsidRPr="000535EE" w14:paraId="5B0597D8" w14:textId="77777777" w:rsidTr="003B5A3A">
        <w:trPr>
          <w:trHeight w:val="147"/>
        </w:trPr>
        <w:tc>
          <w:tcPr>
            <w:tcW w:w="744" w:type="dxa"/>
            <w:tcBorders>
              <w:top w:val="single" w:sz="4" w:space="0" w:color="auto"/>
              <w:left w:val="single" w:sz="4" w:space="0" w:color="000000"/>
              <w:bottom w:val="single" w:sz="4" w:space="0" w:color="auto"/>
              <w:right w:val="single" w:sz="4" w:space="0" w:color="000000"/>
            </w:tcBorders>
            <w:shd w:val="clear" w:color="auto" w:fill="FFFFFF"/>
            <w:tcMar>
              <w:top w:w="0" w:type="dxa"/>
              <w:left w:w="70" w:type="dxa"/>
              <w:bottom w:w="0" w:type="dxa"/>
              <w:right w:w="70" w:type="dxa"/>
            </w:tcMar>
            <w:vAlign w:val="center"/>
          </w:tcPr>
          <w:p w14:paraId="6CC3B638"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1788" w:type="dxa"/>
            <w:tcBorders>
              <w:top w:val="single" w:sz="4" w:space="0" w:color="auto"/>
              <w:left w:val="single" w:sz="4" w:space="0" w:color="000000"/>
              <w:bottom w:val="single" w:sz="4" w:space="0" w:color="auto"/>
              <w:right w:val="single" w:sz="4" w:space="0" w:color="000000"/>
            </w:tcBorders>
            <w:shd w:val="clear" w:color="auto" w:fill="auto"/>
            <w:tcMar>
              <w:top w:w="0" w:type="dxa"/>
              <w:left w:w="70" w:type="dxa"/>
              <w:bottom w:w="0" w:type="dxa"/>
              <w:right w:w="70" w:type="dxa"/>
            </w:tcMar>
            <w:vAlign w:val="center"/>
          </w:tcPr>
          <w:p w14:paraId="2B3272AA"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7701" w:type="dxa"/>
            <w:tcBorders>
              <w:top w:val="single" w:sz="4" w:space="0" w:color="auto"/>
              <w:left w:val="single" w:sz="4" w:space="0" w:color="000000"/>
              <w:bottom w:val="single" w:sz="4" w:space="0" w:color="auto"/>
              <w:right w:val="single" w:sz="4" w:space="0" w:color="000000"/>
            </w:tcBorders>
            <w:shd w:val="clear" w:color="auto" w:fill="auto"/>
            <w:tcMar>
              <w:top w:w="0" w:type="dxa"/>
              <w:left w:w="70" w:type="dxa"/>
              <w:bottom w:w="0" w:type="dxa"/>
              <w:right w:w="70" w:type="dxa"/>
            </w:tcMar>
            <w:vAlign w:val="bottom"/>
          </w:tcPr>
          <w:p w14:paraId="4965A206"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xml:space="preserve">Réglage du couple pour le bouton de réglage grossier </w:t>
            </w:r>
          </w:p>
        </w:tc>
      </w:tr>
      <w:tr w:rsidR="009A4300" w:rsidRPr="000535EE" w14:paraId="2BC6B5B2" w14:textId="77777777" w:rsidTr="003B5A3A">
        <w:trPr>
          <w:trHeight w:val="87"/>
        </w:trPr>
        <w:tc>
          <w:tcPr>
            <w:tcW w:w="744" w:type="dxa"/>
            <w:tcBorders>
              <w:top w:val="single" w:sz="4" w:space="0" w:color="auto"/>
              <w:left w:val="single" w:sz="4" w:space="0" w:color="000000"/>
              <w:bottom w:val="single" w:sz="4" w:space="0" w:color="auto"/>
              <w:right w:val="single" w:sz="4" w:space="0" w:color="000000"/>
            </w:tcBorders>
            <w:shd w:val="clear" w:color="auto" w:fill="FFFFFF"/>
            <w:tcMar>
              <w:top w:w="0" w:type="dxa"/>
              <w:left w:w="70" w:type="dxa"/>
              <w:bottom w:w="0" w:type="dxa"/>
              <w:right w:w="70" w:type="dxa"/>
            </w:tcMar>
            <w:vAlign w:val="center"/>
          </w:tcPr>
          <w:p w14:paraId="009F273E"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1788" w:type="dxa"/>
            <w:tcBorders>
              <w:top w:val="single" w:sz="4" w:space="0" w:color="auto"/>
              <w:left w:val="single" w:sz="4" w:space="0" w:color="000000"/>
              <w:bottom w:val="single" w:sz="4" w:space="0" w:color="auto"/>
              <w:right w:val="single" w:sz="4" w:space="0" w:color="000000"/>
            </w:tcBorders>
            <w:shd w:val="clear" w:color="auto" w:fill="auto"/>
            <w:tcMar>
              <w:top w:w="0" w:type="dxa"/>
              <w:left w:w="70" w:type="dxa"/>
              <w:bottom w:w="0" w:type="dxa"/>
              <w:right w:w="70" w:type="dxa"/>
            </w:tcMar>
            <w:vAlign w:val="center"/>
          </w:tcPr>
          <w:p w14:paraId="74B12CF8"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7701" w:type="dxa"/>
            <w:tcBorders>
              <w:top w:val="single" w:sz="4" w:space="0" w:color="auto"/>
              <w:left w:val="single" w:sz="4" w:space="0" w:color="000000"/>
              <w:bottom w:val="single" w:sz="4" w:space="0" w:color="auto"/>
              <w:right w:val="single" w:sz="4" w:space="0" w:color="000000"/>
            </w:tcBorders>
            <w:shd w:val="clear" w:color="auto" w:fill="auto"/>
            <w:tcMar>
              <w:top w:w="0" w:type="dxa"/>
              <w:left w:w="70" w:type="dxa"/>
              <w:bottom w:w="0" w:type="dxa"/>
              <w:right w:w="70" w:type="dxa"/>
            </w:tcMar>
            <w:vAlign w:val="bottom"/>
          </w:tcPr>
          <w:p w14:paraId="4C170FD1"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Bouton de mise au point fine (gradations de réglage minimales : 2,5 μm)</w:t>
            </w:r>
          </w:p>
        </w:tc>
      </w:tr>
      <w:tr w:rsidR="009A4300" w:rsidRPr="000535EE" w14:paraId="4E1E432A" w14:textId="77777777" w:rsidTr="003B5A3A">
        <w:trPr>
          <w:trHeight w:val="671"/>
        </w:trPr>
        <w:tc>
          <w:tcPr>
            <w:tcW w:w="744" w:type="dxa"/>
            <w:tcBorders>
              <w:top w:val="single" w:sz="4" w:space="0" w:color="auto"/>
              <w:left w:val="single" w:sz="4" w:space="0" w:color="000000"/>
              <w:bottom w:val="single" w:sz="4" w:space="0" w:color="auto"/>
              <w:right w:val="single" w:sz="4" w:space="0" w:color="000000"/>
            </w:tcBorders>
            <w:shd w:val="clear" w:color="auto" w:fill="FFFFFF"/>
            <w:tcMar>
              <w:top w:w="0" w:type="dxa"/>
              <w:left w:w="70" w:type="dxa"/>
              <w:bottom w:w="0" w:type="dxa"/>
              <w:right w:w="70" w:type="dxa"/>
            </w:tcMar>
            <w:vAlign w:val="center"/>
          </w:tcPr>
          <w:p w14:paraId="01352F4E"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1788" w:type="dxa"/>
            <w:tcBorders>
              <w:top w:val="single" w:sz="4" w:space="0" w:color="auto"/>
              <w:left w:val="single" w:sz="4" w:space="0" w:color="000000"/>
              <w:bottom w:val="single" w:sz="4" w:space="0" w:color="auto"/>
              <w:right w:val="single" w:sz="4" w:space="0" w:color="000000"/>
            </w:tcBorders>
            <w:shd w:val="clear" w:color="auto" w:fill="auto"/>
            <w:tcMar>
              <w:top w:w="0" w:type="dxa"/>
              <w:left w:w="70" w:type="dxa"/>
              <w:bottom w:w="0" w:type="dxa"/>
              <w:right w:w="70" w:type="dxa"/>
            </w:tcMar>
            <w:vAlign w:val="center"/>
          </w:tcPr>
          <w:p w14:paraId="70647B4E"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7701" w:type="dxa"/>
            <w:tcBorders>
              <w:top w:val="single" w:sz="4" w:space="0" w:color="auto"/>
              <w:left w:val="single" w:sz="4" w:space="0" w:color="000000"/>
              <w:bottom w:val="single" w:sz="4" w:space="0" w:color="auto"/>
              <w:right w:val="single" w:sz="4" w:space="0" w:color="000000"/>
            </w:tcBorders>
            <w:shd w:val="clear" w:color="auto" w:fill="auto"/>
            <w:tcMar>
              <w:top w:w="0" w:type="dxa"/>
              <w:left w:w="70" w:type="dxa"/>
              <w:bottom w:w="0" w:type="dxa"/>
              <w:right w:w="70" w:type="dxa"/>
            </w:tcMar>
            <w:vAlign w:val="bottom"/>
          </w:tcPr>
          <w:p w14:paraId="59DB537A"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xml:space="preserve"> Tourelle porte-objectifs Tourelle porte-objectifs quadruple fixe avec inclinaison vers l'intérieur</w:t>
            </w:r>
          </w:p>
        </w:tc>
      </w:tr>
      <w:tr w:rsidR="009A4300" w:rsidRPr="000535EE" w14:paraId="5586F27E" w14:textId="77777777" w:rsidTr="003B5A3A">
        <w:trPr>
          <w:trHeight w:val="1392"/>
        </w:trPr>
        <w:tc>
          <w:tcPr>
            <w:tcW w:w="744" w:type="dxa"/>
            <w:tcBorders>
              <w:top w:val="single" w:sz="4" w:space="0" w:color="auto"/>
              <w:left w:val="single" w:sz="4" w:space="0" w:color="000000"/>
              <w:bottom w:val="single" w:sz="4" w:space="0" w:color="auto"/>
              <w:right w:val="single" w:sz="4" w:space="0" w:color="000000"/>
            </w:tcBorders>
            <w:shd w:val="clear" w:color="auto" w:fill="FFFFFF"/>
            <w:tcMar>
              <w:top w:w="0" w:type="dxa"/>
              <w:left w:w="70" w:type="dxa"/>
              <w:bottom w:w="0" w:type="dxa"/>
              <w:right w:w="70" w:type="dxa"/>
            </w:tcMar>
            <w:vAlign w:val="center"/>
          </w:tcPr>
          <w:p w14:paraId="7A0385E9"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1788" w:type="dxa"/>
            <w:tcBorders>
              <w:top w:val="single" w:sz="4" w:space="0" w:color="auto"/>
              <w:left w:val="single" w:sz="4" w:space="0" w:color="000000"/>
              <w:bottom w:val="single" w:sz="4" w:space="0" w:color="auto"/>
              <w:right w:val="single" w:sz="4" w:space="0" w:color="000000"/>
            </w:tcBorders>
            <w:shd w:val="clear" w:color="auto" w:fill="auto"/>
            <w:tcMar>
              <w:top w:w="0" w:type="dxa"/>
              <w:left w:w="70" w:type="dxa"/>
              <w:bottom w:w="0" w:type="dxa"/>
              <w:right w:w="70" w:type="dxa"/>
            </w:tcMar>
            <w:vAlign w:val="center"/>
          </w:tcPr>
          <w:p w14:paraId="74352BCF"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7701" w:type="dxa"/>
            <w:tcBorders>
              <w:top w:val="single" w:sz="4" w:space="0" w:color="auto"/>
              <w:left w:val="single" w:sz="4" w:space="0" w:color="000000"/>
              <w:bottom w:val="single" w:sz="4" w:space="0" w:color="auto"/>
              <w:right w:val="single" w:sz="4" w:space="0" w:color="000000"/>
            </w:tcBorders>
            <w:shd w:val="clear" w:color="auto" w:fill="auto"/>
            <w:tcMar>
              <w:top w:w="0" w:type="dxa"/>
              <w:left w:w="70" w:type="dxa"/>
              <w:bottom w:w="0" w:type="dxa"/>
              <w:right w:w="70" w:type="dxa"/>
            </w:tcMar>
            <w:vAlign w:val="bottom"/>
          </w:tcPr>
          <w:p w14:paraId="36DEA141"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Platine : Platine fixe mécanique à mouvement de fil</w:t>
            </w:r>
          </w:p>
          <w:p w14:paraId="15DD1A99"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xml:space="preserve">•Dimensions (L × P) : +/170 mm × 80 mm </w:t>
            </w:r>
          </w:p>
          <w:p w14:paraId="5E522D35"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•Plage de déplacement (X × Y) : +/ 70 mm × 30 mm</w:t>
            </w:r>
          </w:p>
          <w:p w14:paraId="119D2AFD"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•Porte-échantillon •Échelle de position de l'échantillon</w:t>
            </w:r>
          </w:p>
        </w:tc>
      </w:tr>
      <w:tr w:rsidR="009A4300" w:rsidRPr="000535EE" w14:paraId="24690015" w14:textId="77777777" w:rsidTr="003B5A3A">
        <w:trPr>
          <w:trHeight w:val="1452"/>
        </w:trPr>
        <w:tc>
          <w:tcPr>
            <w:tcW w:w="744" w:type="dxa"/>
            <w:tcBorders>
              <w:top w:val="single" w:sz="4" w:space="0" w:color="auto"/>
              <w:left w:val="single" w:sz="4" w:space="0" w:color="000000"/>
              <w:bottom w:val="single" w:sz="4" w:space="0" w:color="auto"/>
              <w:right w:val="single" w:sz="4" w:space="0" w:color="000000"/>
            </w:tcBorders>
            <w:shd w:val="clear" w:color="auto" w:fill="FFFFFF"/>
            <w:tcMar>
              <w:top w:w="0" w:type="dxa"/>
              <w:left w:w="70" w:type="dxa"/>
              <w:bottom w:w="0" w:type="dxa"/>
              <w:right w:w="70" w:type="dxa"/>
            </w:tcMar>
            <w:vAlign w:val="center"/>
          </w:tcPr>
          <w:p w14:paraId="3511A9A9"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1788" w:type="dxa"/>
            <w:tcBorders>
              <w:top w:val="single" w:sz="4" w:space="0" w:color="auto"/>
              <w:left w:val="single" w:sz="4" w:space="0" w:color="000000"/>
              <w:bottom w:val="single" w:sz="4" w:space="0" w:color="auto"/>
              <w:right w:val="single" w:sz="4" w:space="0" w:color="000000"/>
            </w:tcBorders>
            <w:shd w:val="clear" w:color="auto" w:fill="auto"/>
            <w:tcMar>
              <w:top w:w="0" w:type="dxa"/>
              <w:left w:w="70" w:type="dxa"/>
              <w:bottom w:w="0" w:type="dxa"/>
              <w:right w:w="70" w:type="dxa"/>
            </w:tcMar>
            <w:vAlign w:val="center"/>
          </w:tcPr>
          <w:p w14:paraId="01A682BA"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7701" w:type="dxa"/>
            <w:tcBorders>
              <w:top w:val="single" w:sz="4" w:space="0" w:color="auto"/>
              <w:left w:val="single" w:sz="4" w:space="0" w:color="000000"/>
              <w:bottom w:val="single" w:sz="4" w:space="0" w:color="auto"/>
              <w:right w:val="single" w:sz="4" w:space="0" w:color="000000"/>
            </w:tcBorders>
            <w:shd w:val="clear" w:color="auto" w:fill="auto"/>
            <w:tcMar>
              <w:top w:w="0" w:type="dxa"/>
              <w:left w:w="70" w:type="dxa"/>
              <w:bottom w:w="0" w:type="dxa"/>
              <w:right w:w="70" w:type="dxa"/>
            </w:tcMar>
            <w:vAlign w:val="bottom"/>
          </w:tcPr>
          <w:p w14:paraId="6BF1D43D"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Tube d'observation :</w:t>
            </w:r>
          </w:p>
          <w:p w14:paraId="37680A9E"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Type Binoculaire, antifongique</w:t>
            </w:r>
          </w:p>
          <w:p w14:paraId="2D6C2857"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Oculaire (antifongique) 10X Nombre de champs (FN) : 20</w:t>
            </w:r>
          </w:p>
          <w:p w14:paraId="29545C63"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Inclinaison du tube 30°</w:t>
            </w:r>
          </w:p>
        </w:tc>
      </w:tr>
      <w:tr w:rsidR="009A4300" w:rsidRPr="000535EE" w14:paraId="4193B160" w14:textId="77777777" w:rsidTr="003B5A3A">
        <w:trPr>
          <w:trHeight w:val="607"/>
        </w:trPr>
        <w:tc>
          <w:tcPr>
            <w:tcW w:w="744" w:type="dxa"/>
            <w:tcBorders>
              <w:top w:val="single" w:sz="4" w:space="0" w:color="auto"/>
              <w:left w:val="single" w:sz="4" w:space="0" w:color="000000"/>
              <w:bottom w:val="single" w:sz="4" w:space="0" w:color="auto"/>
              <w:right w:val="single" w:sz="4" w:space="0" w:color="000000"/>
            </w:tcBorders>
            <w:shd w:val="clear" w:color="auto" w:fill="FFFFFF"/>
            <w:tcMar>
              <w:top w:w="0" w:type="dxa"/>
              <w:left w:w="70" w:type="dxa"/>
              <w:bottom w:w="0" w:type="dxa"/>
              <w:right w:w="70" w:type="dxa"/>
            </w:tcMar>
            <w:vAlign w:val="center"/>
          </w:tcPr>
          <w:p w14:paraId="6B34EF5B"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1788" w:type="dxa"/>
            <w:tcBorders>
              <w:top w:val="single" w:sz="4" w:space="0" w:color="auto"/>
              <w:left w:val="single" w:sz="4" w:space="0" w:color="000000"/>
              <w:bottom w:val="single" w:sz="4" w:space="0" w:color="auto"/>
              <w:right w:val="single" w:sz="4" w:space="0" w:color="000000"/>
            </w:tcBorders>
            <w:shd w:val="clear" w:color="auto" w:fill="auto"/>
            <w:tcMar>
              <w:top w:w="0" w:type="dxa"/>
              <w:left w:w="70" w:type="dxa"/>
              <w:bottom w:w="0" w:type="dxa"/>
              <w:right w:w="70" w:type="dxa"/>
            </w:tcMar>
            <w:vAlign w:val="center"/>
          </w:tcPr>
          <w:p w14:paraId="68CF6C12"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7701" w:type="dxa"/>
            <w:tcBorders>
              <w:top w:val="single" w:sz="4" w:space="0" w:color="auto"/>
              <w:left w:val="single" w:sz="4" w:space="0" w:color="000000"/>
              <w:bottom w:val="single" w:sz="4" w:space="0" w:color="auto"/>
              <w:right w:val="single" w:sz="4" w:space="0" w:color="000000"/>
            </w:tcBorders>
            <w:shd w:val="clear" w:color="auto" w:fill="auto"/>
            <w:tcMar>
              <w:top w:w="0" w:type="dxa"/>
              <w:left w:w="70" w:type="dxa"/>
              <w:bottom w:w="0" w:type="dxa"/>
              <w:right w:w="70" w:type="dxa"/>
            </w:tcMar>
            <w:vAlign w:val="bottom"/>
          </w:tcPr>
          <w:p w14:paraId="7871CBAC"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xml:space="preserve">Plage de réglage de la distance </w:t>
            </w:r>
            <w:proofErr w:type="spellStart"/>
            <w:r w:rsidRPr="000535EE">
              <w:rPr>
                <w:rFonts w:ascii="Arial Narrow" w:eastAsia="Times New Roman" w:hAnsi="Arial Narrow"/>
                <w:lang w:eastAsia="fr-FR"/>
              </w:rPr>
              <w:t>interpupillaire</w:t>
            </w:r>
            <w:proofErr w:type="spellEnd"/>
            <w:r w:rsidRPr="000535EE">
              <w:rPr>
                <w:rFonts w:ascii="Arial Narrow" w:eastAsia="Times New Roman" w:hAnsi="Arial Narrow"/>
                <w:lang w:eastAsia="fr-FR"/>
              </w:rPr>
              <w:t> : +/ 40 – 70 mm</w:t>
            </w:r>
          </w:p>
          <w:p w14:paraId="409F7D38"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Réglage du point oculaire 370,0 – 432,9 mm</w:t>
            </w:r>
          </w:p>
        </w:tc>
      </w:tr>
      <w:tr w:rsidR="009A4300" w:rsidRPr="000535EE" w14:paraId="7CF61F40" w14:textId="77777777" w:rsidTr="003B5A3A">
        <w:trPr>
          <w:trHeight w:val="664"/>
        </w:trPr>
        <w:tc>
          <w:tcPr>
            <w:tcW w:w="744" w:type="dxa"/>
            <w:tcBorders>
              <w:top w:val="single" w:sz="4" w:space="0" w:color="auto"/>
              <w:left w:val="single" w:sz="4" w:space="0" w:color="000000"/>
              <w:bottom w:val="single" w:sz="4" w:space="0" w:color="auto"/>
              <w:right w:val="single" w:sz="4" w:space="0" w:color="000000"/>
            </w:tcBorders>
            <w:shd w:val="clear" w:color="auto" w:fill="FFFFFF"/>
            <w:tcMar>
              <w:top w:w="0" w:type="dxa"/>
              <w:left w:w="70" w:type="dxa"/>
              <w:bottom w:w="0" w:type="dxa"/>
              <w:right w:w="70" w:type="dxa"/>
            </w:tcMar>
            <w:vAlign w:val="center"/>
          </w:tcPr>
          <w:p w14:paraId="5A087628"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1788" w:type="dxa"/>
            <w:tcBorders>
              <w:top w:val="single" w:sz="4" w:space="0" w:color="auto"/>
              <w:left w:val="single" w:sz="4" w:space="0" w:color="000000"/>
              <w:bottom w:val="single" w:sz="4" w:space="0" w:color="auto"/>
              <w:right w:val="single" w:sz="4" w:space="0" w:color="000000"/>
            </w:tcBorders>
            <w:shd w:val="clear" w:color="auto" w:fill="auto"/>
            <w:tcMar>
              <w:top w:w="0" w:type="dxa"/>
              <w:left w:w="70" w:type="dxa"/>
              <w:bottom w:w="0" w:type="dxa"/>
              <w:right w:w="70" w:type="dxa"/>
            </w:tcMar>
            <w:vAlign w:val="center"/>
          </w:tcPr>
          <w:p w14:paraId="11A9C4E9"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7701" w:type="dxa"/>
            <w:tcBorders>
              <w:top w:val="single" w:sz="4" w:space="0" w:color="auto"/>
              <w:left w:val="single" w:sz="4" w:space="0" w:color="000000"/>
              <w:bottom w:val="single" w:sz="4" w:space="0" w:color="auto"/>
              <w:right w:val="single" w:sz="4" w:space="0" w:color="000000"/>
            </w:tcBorders>
            <w:shd w:val="clear" w:color="auto" w:fill="auto"/>
            <w:tcMar>
              <w:top w:w="0" w:type="dxa"/>
              <w:left w:w="70" w:type="dxa"/>
              <w:bottom w:w="0" w:type="dxa"/>
              <w:right w:w="70" w:type="dxa"/>
            </w:tcMar>
            <w:vAlign w:val="bottom"/>
          </w:tcPr>
          <w:p w14:paraId="38F3D318"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Condenseur •Condenseur Abbe NA 1,25 avec immersion dans l'huile •Diaphragme d'ouverture intégré</w:t>
            </w:r>
          </w:p>
        </w:tc>
      </w:tr>
      <w:tr w:rsidR="009A4300" w:rsidRPr="000535EE" w14:paraId="5F347944" w14:textId="77777777" w:rsidTr="003B5A3A">
        <w:trPr>
          <w:trHeight w:val="474"/>
        </w:trPr>
        <w:tc>
          <w:tcPr>
            <w:tcW w:w="744" w:type="dxa"/>
            <w:tcBorders>
              <w:top w:val="single" w:sz="4" w:space="0" w:color="auto"/>
              <w:left w:val="single" w:sz="4" w:space="0" w:color="000000"/>
              <w:bottom w:val="single" w:sz="4" w:space="0" w:color="auto"/>
              <w:right w:val="single" w:sz="4" w:space="0" w:color="000000"/>
            </w:tcBorders>
            <w:shd w:val="clear" w:color="auto" w:fill="FFFFFF"/>
            <w:tcMar>
              <w:top w:w="0" w:type="dxa"/>
              <w:left w:w="70" w:type="dxa"/>
              <w:bottom w:w="0" w:type="dxa"/>
              <w:right w:w="70" w:type="dxa"/>
            </w:tcMar>
            <w:vAlign w:val="center"/>
          </w:tcPr>
          <w:p w14:paraId="0919CACC"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1788" w:type="dxa"/>
            <w:tcBorders>
              <w:top w:val="single" w:sz="4" w:space="0" w:color="auto"/>
              <w:left w:val="single" w:sz="4" w:space="0" w:color="000000"/>
              <w:bottom w:val="single" w:sz="4" w:space="0" w:color="auto"/>
              <w:right w:val="single" w:sz="4" w:space="0" w:color="000000"/>
            </w:tcBorders>
            <w:shd w:val="clear" w:color="auto" w:fill="auto"/>
            <w:tcMar>
              <w:top w:w="0" w:type="dxa"/>
              <w:left w:w="70" w:type="dxa"/>
              <w:bottom w:w="0" w:type="dxa"/>
              <w:right w:w="70" w:type="dxa"/>
            </w:tcMar>
            <w:vAlign w:val="center"/>
          </w:tcPr>
          <w:p w14:paraId="3D85A0FE"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7701" w:type="dxa"/>
            <w:tcBorders>
              <w:top w:val="single" w:sz="4" w:space="0" w:color="auto"/>
              <w:left w:val="single" w:sz="4" w:space="0" w:color="000000"/>
              <w:bottom w:val="single" w:sz="4" w:space="0" w:color="auto"/>
              <w:right w:val="single" w:sz="4" w:space="0" w:color="000000"/>
            </w:tcBorders>
            <w:shd w:val="clear" w:color="auto" w:fill="auto"/>
            <w:tcMar>
              <w:top w:w="0" w:type="dxa"/>
              <w:left w:w="70" w:type="dxa"/>
              <w:bottom w:w="0" w:type="dxa"/>
              <w:right w:w="70" w:type="dxa"/>
            </w:tcMar>
            <w:vAlign w:val="bottom"/>
          </w:tcPr>
          <w:p w14:paraId="4A7E028B"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Objectif : 4x, 10x, 40x, 100x</w:t>
            </w:r>
          </w:p>
        </w:tc>
      </w:tr>
      <w:tr w:rsidR="009A4300" w:rsidRPr="000535EE" w14:paraId="10E6C674" w14:textId="77777777" w:rsidTr="003B5A3A">
        <w:trPr>
          <w:trHeight w:val="1653"/>
        </w:trPr>
        <w:tc>
          <w:tcPr>
            <w:tcW w:w="744" w:type="dxa"/>
            <w:tcBorders>
              <w:top w:val="single" w:sz="4" w:space="0" w:color="auto"/>
              <w:left w:val="single" w:sz="4" w:space="0" w:color="000000"/>
              <w:right w:val="single" w:sz="4" w:space="0" w:color="000000"/>
            </w:tcBorders>
            <w:shd w:val="clear" w:color="auto" w:fill="FFFFFF"/>
            <w:tcMar>
              <w:top w:w="0" w:type="dxa"/>
              <w:left w:w="70" w:type="dxa"/>
              <w:bottom w:w="0" w:type="dxa"/>
              <w:right w:w="70" w:type="dxa"/>
            </w:tcMar>
            <w:vAlign w:val="center"/>
          </w:tcPr>
          <w:p w14:paraId="7B1D1FAF"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1788" w:type="dxa"/>
            <w:tcBorders>
              <w:top w:val="single" w:sz="4" w:space="0" w:color="auto"/>
              <w:left w:val="single" w:sz="4" w:space="0" w:color="000000"/>
              <w:right w:val="single" w:sz="4" w:space="0" w:color="000000"/>
            </w:tcBorders>
            <w:shd w:val="clear" w:color="auto" w:fill="auto"/>
            <w:tcMar>
              <w:top w:w="0" w:type="dxa"/>
              <w:left w:w="70" w:type="dxa"/>
              <w:bottom w:w="0" w:type="dxa"/>
              <w:right w:w="70" w:type="dxa"/>
            </w:tcMar>
            <w:vAlign w:val="center"/>
          </w:tcPr>
          <w:p w14:paraId="275571B0"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7701" w:type="dxa"/>
            <w:tcBorders>
              <w:top w:val="single" w:sz="4" w:space="0" w:color="auto"/>
              <w:left w:val="single" w:sz="4" w:space="0" w:color="000000"/>
              <w:bottom w:val="single" w:sz="4" w:space="0" w:color="auto"/>
              <w:right w:val="single" w:sz="4" w:space="0" w:color="000000"/>
            </w:tcBorders>
            <w:shd w:val="clear" w:color="auto" w:fill="auto"/>
            <w:tcMar>
              <w:top w:w="0" w:type="dxa"/>
              <w:left w:w="70" w:type="dxa"/>
              <w:bottom w:w="0" w:type="dxa"/>
              <w:right w:w="70" w:type="dxa"/>
            </w:tcMar>
            <w:vAlign w:val="bottom"/>
          </w:tcPr>
          <w:p w14:paraId="13F7432F"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Dimensions (L × P × H) +/ 190 mm × 390 mm × 380 mm</w:t>
            </w:r>
          </w:p>
          <w:p w14:paraId="0FD9182D"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Poids Environ +/5 kg</w:t>
            </w:r>
          </w:p>
          <w:p w14:paraId="16812F5F"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Tension nominale/courant électrique CA 100 – 240 V 50/60 Hz 0,4 A</w:t>
            </w:r>
          </w:p>
          <w:p w14:paraId="75030BC0"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Consommation électrique Moins de 2 W</w:t>
            </w:r>
          </w:p>
        </w:tc>
      </w:tr>
      <w:tr w:rsidR="009A4300" w:rsidRPr="000535EE" w14:paraId="465677DF" w14:textId="77777777" w:rsidTr="003B5A3A">
        <w:trPr>
          <w:trHeight w:val="406"/>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005813CE"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DFC7A23" w14:textId="77777777" w:rsidR="009A4300" w:rsidRPr="000535EE" w:rsidRDefault="009A4300" w:rsidP="003B5A3A">
            <w:pPr>
              <w:autoSpaceDN w:val="0"/>
              <w:jc w:val="both"/>
              <w:textAlignment w:val="baseline"/>
              <w:rPr>
                <w:rFonts w:ascii="Arial Narrow" w:eastAsia="Times New Roman" w:hAnsi="Arial Narrow"/>
                <w:lang w:eastAsia="fr-FR"/>
              </w:rPr>
            </w:pP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69E66250" w14:textId="77777777" w:rsidR="009A4300" w:rsidRPr="000535EE" w:rsidRDefault="009A4300" w:rsidP="003B5A3A">
            <w:pPr>
              <w:autoSpaceDN w:val="0"/>
              <w:jc w:val="both"/>
              <w:textAlignment w:val="baseline"/>
              <w:rPr>
                <w:rFonts w:ascii="Arial Narrow" w:hAnsi="Arial Narrow"/>
              </w:rPr>
            </w:pPr>
            <w:r w:rsidRPr="000535EE">
              <w:rPr>
                <w:rFonts w:ascii="Arial Narrow" w:eastAsia="Times New Roman" w:hAnsi="Arial Narrow"/>
                <w:b/>
                <w:bCs/>
                <w:lang w:eastAsia="fr-FR"/>
              </w:rPr>
              <w:t>Le soumissionnaire devra présenter dans son offre le certificat qui prouve que l'équipement répond aux normes CE</w:t>
            </w:r>
          </w:p>
        </w:tc>
      </w:tr>
      <w:tr w:rsidR="009A4300" w:rsidRPr="000535EE" w14:paraId="75276958"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E41738F"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24</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FFB3514"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Paravent</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53300B1E"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Paravent 2 panneaux</w:t>
            </w:r>
          </w:p>
        </w:tc>
      </w:tr>
      <w:tr w:rsidR="009A4300" w:rsidRPr="000535EE" w14:paraId="2BCC189B"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040140F2"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lastRenderedPageBreak/>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252DA6"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105519D1"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Cadre tubulaire chromé, monté sur roulettes</w:t>
            </w:r>
          </w:p>
        </w:tc>
      </w:tr>
      <w:tr w:rsidR="009A4300" w:rsidRPr="000535EE" w14:paraId="09E11CEF"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FD8B631"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7D2655E"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6D87B2BE"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Panneaux en toile plastifiée anti-feu lavable</w:t>
            </w:r>
          </w:p>
        </w:tc>
      </w:tr>
      <w:tr w:rsidR="009A4300" w:rsidRPr="000535EE" w14:paraId="11140C42"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C1FC4AF"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9C92879"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05225498"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Dimensions indicatives : 100 x 42 x 167 cm</w:t>
            </w:r>
          </w:p>
        </w:tc>
      </w:tr>
      <w:tr w:rsidR="009A4300" w:rsidRPr="000535EE" w14:paraId="2C1921E2"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9270CED"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A27CED7"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436F9C7" w14:textId="77777777" w:rsidR="009A4300" w:rsidRPr="000535EE" w:rsidRDefault="009A4300" w:rsidP="003B5A3A">
            <w:pPr>
              <w:autoSpaceDN w:val="0"/>
              <w:jc w:val="both"/>
              <w:textAlignment w:val="baseline"/>
              <w:rPr>
                <w:rFonts w:ascii="Arial Narrow" w:eastAsia="Times New Roman" w:hAnsi="Arial Narrow"/>
                <w:b/>
                <w:bCs/>
                <w:lang w:eastAsia="fr-FR"/>
              </w:rPr>
            </w:pPr>
            <w:r w:rsidRPr="000535EE">
              <w:rPr>
                <w:rFonts w:ascii="Arial Narrow" w:eastAsia="Times New Roman" w:hAnsi="Arial Narrow"/>
                <w:b/>
                <w:bCs/>
                <w:lang w:eastAsia="fr-FR"/>
              </w:rPr>
              <w:t>Le matériel devra être marqué CE dispositifs médicaux.</w:t>
            </w:r>
          </w:p>
        </w:tc>
      </w:tr>
      <w:tr w:rsidR="009A4300" w:rsidRPr="000535EE" w14:paraId="64B57325" w14:textId="77777777" w:rsidTr="003B5A3A">
        <w:trPr>
          <w:trHeight w:val="102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B35A5BB"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423CD7A"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5C8E934A" w14:textId="77777777" w:rsidR="009A4300" w:rsidRPr="000535EE" w:rsidRDefault="009A4300" w:rsidP="003B5A3A">
            <w:pPr>
              <w:autoSpaceDN w:val="0"/>
              <w:jc w:val="both"/>
              <w:textAlignment w:val="baseline"/>
              <w:rPr>
                <w:rFonts w:ascii="Arial Narrow" w:eastAsia="Times New Roman" w:hAnsi="Arial Narrow"/>
                <w:b/>
                <w:bCs/>
                <w:lang w:eastAsia="fr-FR"/>
              </w:rPr>
            </w:pPr>
            <w:r w:rsidRPr="000535EE">
              <w:rPr>
                <w:rFonts w:ascii="Arial Narrow" w:eastAsia="Times New Roman" w:hAnsi="Arial Narrow"/>
                <w:b/>
                <w:bCs/>
                <w:lang w:eastAsia="fr-FR"/>
              </w:rPr>
              <w:t xml:space="preserve">Le soumissionnaire devra présenter dans son offre le certificat qui prouve que l'équipement répond aux normes CE </w:t>
            </w:r>
          </w:p>
        </w:tc>
      </w:tr>
      <w:tr w:rsidR="009A4300" w:rsidRPr="000535EE" w14:paraId="744044C9"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00F368C"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25</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02AC661D"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Pelvimètre</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2AD6246D"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Pelvimètre échelle de mesure 20 cm</w:t>
            </w:r>
          </w:p>
        </w:tc>
      </w:tr>
      <w:tr w:rsidR="009A4300" w:rsidRPr="000535EE" w14:paraId="640729EA" w14:textId="77777777" w:rsidTr="003B5A3A">
        <w:trPr>
          <w:trHeight w:val="76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09BC608"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26</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53091A37"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Pèse-bébé</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F3F8CBE"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Balance mécanique</w:t>
            </w:r>
          </w:p>
        </w:tc>
      </w:tr>
      <w:tr w:rsidR="009A4300" w:rsidRPr="000535EE" w14:paraId="7AB50CC3"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01DFEE7F"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06CD349D"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0968208A"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Échelle maximale supérieure à 20 kg</w:t>
            </w:r>
          </w:p>
        </w:tc>
      </w:tr>
      <w:tr w:rsidR="009A4300" w:rsidRPr="000535EE" w14:paraId="4BD26F5A"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0EB78018"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30B9D0D7"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638DA3D1"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Grande échelle de lecture, précision 5 g</w:t>
            </w:r>
          </w:p>
        </w:tc>
      </w:tr>
      <w:tr w:rsidR="009A4300" w:rsidRPr="000535EE" w14:paraId="20E122B5"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306B525"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13604A66"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7012EB7E"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Construction robuste et résistante à la corrosion et aux éclaboussures</w:t>
            </w:r>
          </w:p>
        </w:tc>
      </w:tr>
      <w:tr w:rsidR="009A4300" w:rsidRPr="000535EE" w14:paraId="331D1FAC"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7FD3CD0"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4912E735"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753CA89A"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Fonctionnement sans huile</w:t>
            </w:r>
          </w:p>
        </w:tc>
      </w:tr>
      <w:tr w:rsidR="009A4300" w:rsidRPr="000535EE" w14:paraId="77517E48" w14:textId="77777777" w:rsidTr="003B5A3A">
        <w:trPr>
          <w:trHeight w:val="102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F54C98B"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72C4E54F"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069E05CF"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Le corps de la jauge permet l'accès pour le recalibrage, mais en utilisation normale est sécurisé et scellé</w:t>
            </w:r>
          </w:p>
        </w:tc>
      </w:tr>
      <w:tr w:rsidR="009A4300" w:rsidRPr="000535EE" w14:paraId="097743A2"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0C66972E"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56C27F79"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7EA134E5" w14:textId="77777777" w:rsidR="009A4300" w:rsidRPr="000535EE" w:rsidRDefault="009A4300" w:rsidP="003B5A3A">
            <w:pPr>
              <w:autoSpaceDN w:val="0"/>
              <w:jc w:val="both"/>
              <w:textAlignment w:val="baseline"/>
              <w:rPr>
                <w:rFonts w:ascii="Arial Narrow" w:eastAsia="Times New Roman" w:hAnsi="Arial Narrow"/>
                <w:b/>
                <w:bCs/>
                <w:lang w:eastAsia="fr-FR"/>
              </w:rPr>
            </w:pPr>
            <w:r w:rsidRPr="000535EE">
              <w:rPr>
                <w:rFonts w:ascii="Arial Narrow" w:eastAsia="Times New Roman" w:hAnsi="Arial Narrow"/>
                <w:b/>
                <w:bCs/>
                <w:lang w:eastAsia="fr-FR"/>
              </w:rPr>
              <w:t>Conforme à la norme UE,  marquage CE requis</w:t>
            </w:r>
          </w:p>
        </w:tc>
      </w:tr>
      <w:tr w:rsidR="009A4300" w:rsidRPr="000535EE" w14:paraId="16EEB18B" w14:textId="77777777" w:rsidTr="003B5A3A">
        <w:trPr>
          <w:trHeight w:val="102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F6A5CDE"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6E798145"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46611EFD" w14:textId="77777777" w:rsidR="009A4300" w:rsidRPr="000535EE" w:rsidRDefault="009A4300" w:rsidP="003B5A3A">
            <w:pPr>
              <w:autoSpaceDN w:val="0"/>
              <w:jc w:val="both"/>
              <w:textAlignment w:val="baseline"/>
              <w:rPr>
                <w:rFonts w:ascii="Arial Narrow" w:eastAsia="Times New Roman" w:hAnsi="Arial Narrow"/>
                <w:b/>
                <w:bCs/>
                <w:lang w:eastAsia="fr-FR"/>
              </w:rPr>
            </w:pPr>
            <w:r w:rsidRPr="000535EE">
              <w:rPr>
                <w:rFonts w:ascii="Arial Narrow" w:eastAsia="Times New Roman" w:hAnsi="Arial Narrow"/>
                <w:b/>
                <w:bCs/>
                <w:lang w:eastAsia="fr-FR"/>
              </w:rPr>
              <w:t xml:space="preserve">Le soumissionnaire devra présenter dans son offre le certificat qui prouve que l'équipement répond aux normes CE </w:t>
            </w:r>
          </w:p>
        </w:tc>
      </w:tr>
      <w:tr w:rsidR="009A4300" w:rsidRPr="000535EE" w14:paraId="28D0A2D3" w14:textId="77777777" w:rsidTr="003B5A3A">
        <w:trPr>
          <w:trHeight w:val="102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E1DEEF8"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27</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3D659941"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Pèse-personne</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DB5216F"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Balance mécanique, Échelle jusqu’à min 150 kg.</w:t>
            </w:r>
          </w:p>
        </w:tc>
      </w:tr>
      <w:tr w:rsidR="009A4300" w:rsidRPr="000535EE" w14:paraId="66273159"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7034A19"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043E8BEF"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6E8B040C" w14:textId="77777777" w:rsidR="009A4300" w:rsidRPr="000535EE" w:rsidRDefault="009A4300" w:rsidP="003B5A3A">
            <w:pPr>
              <w:autoSpaceDN w:val="0"/>
              <w:jc w:val="both"/>
              <w:textAlignment w:val="baseline"/>
              <w:rPr>
                <w:rFonts w:ascii="Arial Narrow" w:eastAsia="Times New Roman" w:hAnsi="Arial Narrow"/>
                <w:lang w:eastAsia="fr-FR"/>
              </w:rPr>
            </w:pPr>
            <w:proofErr w:type="spellStart"/>
            <w:r w:rsidRPr="000535EE">
              <w:rPr>
                <w:rFonts w:ascii="Arial Narrow" w:eastAsia="Times New Roman" w:hAnsi="Arial Narrow"/>
                <w:lang w:eastAsia="fr-FR"/>
              </w:rPr>
              <w:t>Echelle</w:t>
            </w:r>
            <w:proofErr w:type="spellEnd"/>
            <w:r w:rsidRPr="000535EE">
              <w:rPr>
                <w:rFonts w:ascii="Arial Narrow" w:eastAsia="Times New Roman" w:hAnsi="Arial Narrow"/>
                <w:lang w:eastAsia="fr-FR"/>
              </w:rPr>
              <w:t xml:space="preserve"> marquée pour permettre la lecture en pas de 1 kg maximum.</w:t>
            </w:r>
          </w:p>
        </w:tc>
      </w:tr>
      <w:tr w:rsidR="009A4300" w:rsidRPr="000535EE" w14:paraId="69CF2C5A"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089D203E"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0EEA9623"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588E6540"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Construction robuste et résistante à la corrosion et aux éclaboussures</w:t>
            </w:r>
          </w:p>
        </w:tc>
      </w:tr>
      <w:tr w:rsidR="009A4300" w:rsidRPr="000535EE" w14:paraId="5B99A607"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BE56C4F"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3B78F6F4"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2AA6C9D4"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Fonctionnement sans huile</w:t>
            </w:r>
          </w:p>
        </w:tc>
      </w:tr>
      <w:tr w:rsidR="009A4300" w:rsidRPr="000535EE" w14:paraId="6AC89730" w14:textId="77777777" w:rsidTr="003B5A3A">
        <w:trPr>
          <w:trHeight w:val="102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083367B"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34CDE1A7"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59569CC2"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Le corps de la jauge permet l'accès pour le recalibrage, mais en utilisation normale est sécurisé et scellé.</w:t>
            </w:r>
          </w:p>
        </w:tc>
      </w:tr>
      <w:tr w:rsidR="009A4300" w:rsidRPr="000535EE" w14:paraId="58DB0B2E"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C5D0F0A"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0916BD31"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4864AA03" w14:textId="77777777" w:rsidR="009A4300" w:rsidRPr="000535EE" w:rsidRDefault="009A4300" w:rsidP="003B5A3A">
            <w:pPr>
              <w:autoSpaceDN w:val="0"/>
              <w:jc w:val="both"/>
              <w:textAlignment w:val="baseline"/>
              <w:rPr>
                <w:rFonts w:ascii="Arial Narrow" w:eastAsia="Times New Roman" w:hAnsi="Arial Narrow"/>
                <w:b/>
                <w:bCs/>
                <w:lang w:eastAsia="fr-FR"/>
              </w:rPr>
            </w:pPr>
            <w:r w:rsidRPr="000535EE">
              <w:rPr>
                <w:rFonts w:ascii="Arial Narrow" w:eastAsia="Times New Roman" w:hAnsi="Arial Narrow"/>
                <w:b/>
                <w:bCs/>
                <w:lang w:eastAsia="fr-FR"/>
              </w:rPr>
              <w:t>Conforme à la norme UE, marquage CE requis</w:t>
            </w:r>
          </w:p>
        </w:tc>
      </w:tr>
      <w:tr w:rsidR="009A4300" w:rsidRPr="000535EE" w14:paraId="2783308E" w14:textId="77777777" w:rsidTr="003B5A3A">
        <w:trPr>
          <w:trHeight w:val="102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648D899"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lastRenderedPageBreak/>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13AA4D36"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0760CC1D" w14:textId="77777777" w:rsidR="009A4300" w:rsidRPr="000535EE" w:rsidRDefault="009A4300" w:rsidP="003B5A3A">
            <w:pPr>
              <w:autoSpaceDN w:val="0"/>
              <w:jc w:val="both"/>
              <w:textAlignment w:val="baseline"/>
              <w:rPr>
                <w:rFonts w:ascii="Arial Narrow" w:eastAsia="Times New Roman" w:hAnsi="Arial Narrow"/>
                <w:b/>
                <w:bCs/>
                <w:lang w:eastAsia="fr-FR"/>
              </w:rPr>
            </w:pPr>
            <w:r w:rsidRPr="000535EE">
              <w:rPr>
                <w:rFonts w:ascii="Arial Narrow" w:eastAsia="Times New Roman" w:hAnsi="Arial Narrow"/>
                <w:b/>
                <w:bCs/>
                <w:lang w:eastAsia="fr-FR"/>
              </w:rPr>
              <w:t xml:space="preserve">Le soumissionnaire devra présenter dans son offre le certificat qui prouve que l'équipement répond aux normes CE </w:t>
            </w:r>
          </w:p>
        </w:tc>
      </w:tr>
      <w:tr w:rsidR="009A4300" w:rsidRPr="000535EE" w14:paraId="6503F615"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EEA7E04"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28</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4F155C4"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Porte-sérum, simple, sur pieds</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297412DA"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Pied à perfusion</w:t>
            </w:r>
          </w:p>
        </w:tc>
      </w:tr>
      <w:tr w:rsidR="009A4300" w:rsidRPr="000535EE" w14:paraId="59190E2B"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4046901"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83D425A"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01273B42"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Mat et crochets en acier inoxydable, base en acier</w:t>
            </w:r>
          </w:p>
        </w:tc>
      </w:tr>
      <w:tr w:rsidR="009A4300" w:rsidRPr="000535EE" w14:paraId="6AA72FAD"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141747F"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71EE828"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37BD0CF7"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Hauteur variable min 125-130cm</w:t>
            </w:r>
          </w:p>
        </w:tc>
      </w:tr>
      <w:tr w:rsidR="009A4300" w:rsidRPr="000535EE" w14:paraId="3B550030"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ADCF8C9"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A40F0F0"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286810B0"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Diamètre du mat min 25cm</w:t>
            </w:r>
          </w:p>
        </w:tc>
      </w:tr>
      <w:tr w:rsidR="009A4300" w:rsidRPr="000535EE" w14:paraId="3BA4ABEF"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6F4F985"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15331E"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2B56CA89"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Sur roues, 2 crochets</w:t>
            </w:r>
          </w:p>
        </w:tc>
      </w:tr>
      <w:tr w:rsidR="009A4300" w:rsidRPr="000535EE" w14:paraId="4F81EC74"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764B236"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D1598E9"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097ED93" w14:textId="77777777" w:rsidR="009A4300" w:rsidRPr="000535EE" w:rsidRDefault="009A4300" w:rsidP="003B5A3A">
            <w:pPr>
              <w:autoSpaceDN w:val="0"/>
              <w:jc w:val="both"/>
              <w:textAlignment w:val="baseline"/>
              <w:rPr>
                <w:rFonts w:ascii="Arial Narrow" w:eastAsia="Times New Roman" w:hAnsi="Arial Narrow"/>
                <w:b/>
                <w:bCs/>
                <w:lang w:eastAsia="fr-FR"/>
              </w:rPr>
            </w:pPr>
            <w:r w:rsidRPr="000535EE">
              <w:rPr>
                <w:rFonts w:ascii="Arial Narrow" w:eastAsia="Times New Roman" w:hAnsi="Arial Narrow"/>
                <w:b/>
                <w:bCs/>
                <w:lang w:eastAsia="fr-FR"/>
              </w:rPr>
              <w:t>Le matériel devra être marqué CE dispositifs médicaux.</w:t>
            </w:r>
          </w:p>
        </w:tc>
      </w:tr>
      <w:tr w:rsidR="009A4300" w:rsidRPr="000535EE" w14:paraId="4845C16B" w14:textId="77777777" w:rsidTr="003B5A3A">
        <w:trPr>
          <w:trHeight w:val="102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65905FE"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047B1AB"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3977E981" w14:textId="77777777" w:rsidR="009A4300" w:rsidRPr="000535EE" w:rsidRDefault="009A4300" w:rsidP="003B5A3A">
            <w:pPr>
              <w:autoSpaceDN w:val="0"/>
              <w:jc w:val="both"/>
              <w:textAlignment w:val="baseline"/>
              <w:rPr>
                <w:rFonts w:ascii="Arial Narrow" w:eastAsia="Times New Roman" w:hAnsi="Arial Narrow"/>
                <w:b/>
                <w:bCs/>
                <w:lang w:eastAsia="fr-FR"/>
              </w:rPr>
            </w:pPr>
            <w:r w:rsidRPr="000535EE">
              <w:rPr>
                <w:rFonts w:ascii="Arial Narrow" w:eastAsia="Times New Roman" w:hAnsi="Arial Narrow"/>
                <w:b/>
                <w:bCs/>
                <w:lang w:eastAsia="fr-FR"/>
              </w:rPr>
              <w:t xml:space="preserve">Le soumissionnaire devra présenter dans son offre le certificat qui prouve que l'équipement répond aux normes CE </w:t>
            </w:r>
          </w:p>
        </w:tc>
      </w:tr>
      <w:tr w:rsidR="009A4300" w:rsidRPr="000535EE" w14:paraId="18B64A9E"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71A119E"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29</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7E22BBE0"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Stéthoscope biauriculaire</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158E8CA5"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xml:space="preserve">Stéthoscope double pavillon pour le diagnostic </w:t>
            </w:r>
          </w:p>
        </w:tc>
      </w:tr>
      <w:tr w:rsidR="009A4300" w:rsidRPr="000535EE" w14:paraId="799DC1F4"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4595D7A"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1363CF24"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770E45EE"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Membrane haute résolution</w:t>
            </w:r>
          </w:p>
        </w:tc>
      </w:tr>
      <w:tr w:rsidR="009A4300" w:rsidRPr="000535EE" w14:paraId="39354F94"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426AFA4"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4B2D061D"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95050B8" w14:textId="77777777" w:rsidR="009A4300" w:rsidRPr="000535EE" w:rsidRDefault="009A4300" w:rsidP="003B5A3A">
            <w:pPr>
              <w:autoSpaceDN w:val="0"/>
              <w:jc w:val="both"/>
              <w:textAlignment w:val="baseline"/>
              <w:rPr>
                <w:rFonts w:ascii="Arial Narrow" w:eastAsia="Times New Roman" w:hAnsi="Arial Narrow"/>
                <w:b/>
                <w:bCs/>
                <w:lang w:eastAsia="fr-FR"/>
              </w:rPr>
            </w:pPr>
            <w:r w:rsidRPr="000535EE">
              <w:rPr>
                <w:rFonts w:ascii="Arial Narrow" w:eastAsia="Times New Roman" w:hAnsi="Arial Narrow"/>
                <w:b/>
                <w:bCs/>
                <w:lang w:eastAsia="fr-FR"/>
              </w:rPr>
              <w:t>Le matériel devra être marqué CE dispositifs médicaux.</w:t>
            </w:r>
          </w:p>
        </w:tc>
      </w:tr>
      <w:tr w:rsidR="009A4300" w:rsidRPr="000535EE" w14:paraId="194F0E70" w14:textId="77777777" w:rsidTr="003B5A3A">
        <w:trPr>
          <w:trHeight w:val="102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D3AA51A"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5DDCA318"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7469C8F3" w14:textId="77777777" w:rsidR="009A4300" w:rsidRPr="000535EE" w:rsidRDefault="009A4300" w:rsidP="003B5A3A">
            <w:pPr>
              <w:autoSpaceDN w:val="0"/>
              <w:jc w:val="both"/>
              <w:textAlignment w:val="baseline"/>
              <w:rPr>
                <w:rFonts w:ascii="Arial Narrow" w:eastAsia="Times New Roman" w:hAnsi="Arial Narrow"/>
                <w:b/>
                <w:bCs/>
                <w:lang w:eastAsia="fr-FR"/>
              </w:rPr>
            </w:pPr>
            <w:r w:rsidRPr="000535EE">
              <w:rPr>
                <w:rFonts w:ascii="Arial Narrow" w:eastAsia="Times New Roman" w:hAnsi="Arial Narrow"/>
                <w:b/>
                <w:bCs/>
                <w:lang w:eastAsia="fr-FR"/>
              </w:rPr>
              <w:t xml:space="preserve">Le soumissionnaire devra présenter dans son offre le certificat qui prouve que l'équipement répond aux normes CE </w:t>
            </w:r>
          </w:p>
        </w:tc>
      </w:tr>
      <w:tr w:rsidR="009A4300" w:rsidRPr="000535EE" w14:paraId="4C90C464"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08E9916B"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30</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037C683A"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Stéthoscope obstétrical de Pinard</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56B72EF1"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Stéthoscope obstétrical de pinard en aluminium</w:t>
            </w:r>
          </w:p>
        </w:tc>
      </w:tr>
      <w:tr w:rsidR="009A4300" w:rsidRPr="000535EE" w14:paraId="09975FA0"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8CB1F4B"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537C80D2"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A66ECCD" w14:textId="77777777" w:rsidR="009A4300" w:rsidRPr="000535EE" w:rsidRDefault="009A4300" w:rsidP="003B5A3A">
            <w:pPr>
              <w:autoSpaceDN w:val="0"/>
              <w:jc w:val="both"/>
              <w:textAlignment w:val="baseline"/>
              <w:rPr>
                <w:rFonts w:ascii="Arial Narrow" w:eastAsia="Times New Roman" w:hAnsi="Arial Narrow"/>
                <w:b/>
                <w:bCs/>
                <w:lang w:eastAsia="fr-FR"/>
              </w:rPr>
            </w:pPr>
            <w:r w:rsidRPr="000535EE">
              <w:rPr>
                <w:rFonts w:ascii="Arial Narrow" w:eastAsia="Times New Roman" w:hAnsi="Arial Narrow"/>
                <w:b/>
                <w:bCs/>
                <w:lang w:eastAsia="fr-FR"/>
              </w:rPr>
              <w:t>Le matériel devra être marqué CE dispositifs médicaux.</w:t>
            </w:r>
          </w:p>
        </w:tc>
      </w:tr>
      <w:tr w:rsidR="009A4300" w:rsidRPr="000535EE" w14:paraId="427FC440" w14:textId="77777777" w:rsidTr="003B5A3A">
        <w:trPr>
          <w:trHeight w:val="102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0F3C26DD"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11ABA66F"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011CA201" w14:textId="77777777" w:rsidR="009A4300" w:rsidRPr="000535EE" w:rsidRDefault="009A4300" w:rsidP="003B5A3A">
            <w:pPr>
              <w:autoSpaceDN w:val="0"/>
              <w:jc w:val="both"/>
              <w:textAlignment w:val="baseline"/>
              <w:rPr>
                <w:rFonts w:ascii="Arial Narrow" w:eastAsia="Times New Roman" w:hAnsi="Arial Narrow"/>
                <w:b/>
                <w:bCs/>
                <w:lang w:eastAsia="fr-FR"/>
              </w:rPr>
            </w:pPr>
            <w:r w:rsidRPr="000535EE">
              <w:rPr>
                <w:rFonts w:ascii="Arial Narrow" w:eastAsia="Times New Roman" w:hAnsi="Arial Narrow"/>
                <w:b/>
                <w:bCs/>
                <w:lang w:eastAsia="fr-FR"/>
              </w:rPr>
              <w:t xml:space="preserve">Le soumissionnaire devra présenter dans son offre le certificat qui prouve que l'équipement répond aux normes CE </w:t>
            </w:r>
          </w:p>
        </w:tc>
      </w:tr>
      <w:tr w:rsidR="009A4300" w:rsidRPr="000535EE" w14:paraId="6DFF294E" w14:textId="77777777" w:rsidTr="003B5A3A">
        <w:trPr>
          <w:trHeight w:val="76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3A989475"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31</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A841D35"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Table d'accouchement</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9611F6C"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xml:space="preserve">Table d'accouchement tube carré </w:t>
            </w:r>
            <w:proofErr w:type="spellStart"/>
            <w:r w:rsidRPr="000535EE">
              <w:rPr>
                <w:rFonts w:ascii="Arial Narrow" w:eastAsia="Times New Roman" w:hAnsi="Arial Narrow"/>
                <w:lang w:eastAsia="fr-FR"/>
              </w:rPr>
              <w:t>epoxy</w:t>
            </w:r>
            <w:proofErr w:type="spellEnd"/>
            <w:r w:rsidRPr="000535EE">
              <w:rPr>
                <w:rFonts w:ascii="Arial Narrow" w:eastAsia="Times New Roman" w:hAnsi="Arial Narrow"/>
                <w:lang w:eastAsia="fr-FR"/>
              </w:rPr>
              <w:t>, démontable 3 parties, proclive/déclive</w:t>
            </w:r>
          </w:p>
        </w:tc>
      </w:tr>
      <w:tr w:rsidR="009A4300" w:rsidRPr="000535EE" w14:paraId="524667B9" w14:textId="77777777" w:rsidTr="003B5A3A">
        <w:trPr>
          <w:trHeight w:val="76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0E08294"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FFE61AC"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0CF5F1B5"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Trois sections réglables et indépendantes : dossier, assise et jambière</w:t>
            </w:r>
          </w:p>
        </w:tc>
      </w:tr>
      <w:tr w:rsidR="009A4300" w:rsidRPr="000535EE" w14:paraId="60379CA2" w14:textId="77777777" w:rsidTr="003B5A3A">
        <w:trPr>
          <w:trHeight w:val="76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205FC2C"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AA80743"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4B2B891B"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Assise (2è section) munie d'une entaille pour passage des déchets biologiques vers la cuvette</w:t>
            </w:r>
          </w:p>
        </w:tc>
      </w:tr>
      <w:tr w:rsidR="009A4300" w:rsidRPr="000535EE" w14:paraId="73B2184B"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080EC29"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CF0BDA7"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3AA8AAED"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Matelas rembourré avec revêtement lavable anti-feu</w:t>
            </w:r>
          </w:p>
        </w:tc>
      </w:tr>
      <w:tr w:rsidR="009A4300" w:rsidRPr="000535EE" w14:paraId="11842200"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25AD90E"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lastRenderedPageBreak/>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2459F77"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0403669C"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Repose jambes escamotables sous l'assise</w:t>
            </w:r>
          </w:p>
        </w:tc>
      </w:tr>
      <w:tr w:rsidR="009A4300" w:rsidRPr="000535EE" w14:paraId="716FCB21"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5191DBD"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F9696ED"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4F28F5F0"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Porte sérum fourni avec</w:t>
            </w:r>
          </w:p>
        </w:tc>
      </w:tr>
      <w:tr w:rsidR="009A4300" w:rsidRPr="000535EE" w14:paraId="213F0540"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8D0B41C"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99A9195"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29CFBAD3"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Paire de porte cuisses réglables, paire de poignée de traction</w:t>
            </w:r>
          </w:p>
        </w:tc>
      </w:tr>
      <w:tr w:rsidR="009A4300" w:rsidRPr="000535EE" w14:paraId="30C9ADBD"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09B91E80"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DD3DB76"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6396F1DE"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Paire d'épaulières réglables</w:t>
            </w:r>
          </w:p>
        </w:tc>
      </w:tr>
      <w:tr w:rsidR="009A4300" w:rsidRPr="000535EE" w14:paraId="45F1D7D2"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41AE834"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74AE3BD"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6F0FA31F"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Porte cuvette + cuvette en inox fournie avec</w:t>
            </w:r>
          </w:p>
        </w:tc>
      </w:tr>
      <w:tr w:rsidR="009A4300" w:rsidRPr="000535EE" w14:paraId="65355440"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9F15AFE"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B3CBBF4"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14037F3F"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Sellerie ignifugée</w:t>
            </w:r>
          </w:p>
        </w:tc>
      </w:tr>
      <w:tr w:rsidR="009A4300" w:rsidRPr="000535EE" w14:paraId="76BAB016"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9EDF636"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90B6316"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54E52B4B"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Dimensions minimales : 1900x600x920 cm</w:t>
            </w:r>
          </w:p>
        </w:tc>
      </w:tr>
      <w:tr w:rsidR="009A4300" w:rsidRPr="000535EE" w14:paraId="561236CA"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3024602"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944AB0B"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1A62A9A1"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Livrée avec tous ses accessoires</w:t>
            </w:r>
          </w:p>
        </w:tc>
      </w:tr>
      <w:tr w:rsidR="009A4300" w:rsidRPr="000535EE" w14:paraId="3C47CBA6"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3CCD128"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380A2FB"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68F93A8B" w14:textId="77777777" w:rsidR="009A4300" w:rsidRPr="000535EE" w:rsidRDefault="009A4300" w:rsidP="003B5A3A">
            <w:pPr>
              <w:autoSpaceDN w:val="0"/>
              <w:jc w:val="both"/>
              <w:textAlignment w:val="baseline"/>
              <w:rPr>
                <w:rFonts w:ascii="Arial Narrow" w:eastAsia="Times New Roman" w:hAnsi="Arial Narrow"/>
                <w:b/>
                <w:bCs/>
                <w:lang w:eastAsia="fr-FR"/>
              </w:rPr>
            </w:pPr>
            <w:r w:rsidRPr="000535EE">
              <w:rPr>
                <w:rFonts w:ascii="Arial Narrow" w:eastAsia="Times New Roman" w:hAnsi="Arial Narrow"/>
                <w:b/>
                <w:bCs/>
                <w:lang w:eastAsia="fr-FR"/>
              </w:rPr>
              <w:t>Conforme à la norme UE dispositifs médicaux, marquage CE requis</w:t>
            </w:r>
          </w:p>
        </w:tc>
      </w:tr>
      <w:tr w:rsidR="009A4300" w:rsidRPr="000535EE" w14:paraId="63E9F7A0" w14:textId="77777777" w:rsidTr="003B5A3A">
        <w:trPr>
          <w:trHeight w:val="102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95C8163"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CDC83E3"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12BC7BE7" w14:textId="77777777" w:rsidR="009A4300" w:rsidRPr="000535EE" w:rsidRDefault="009A4300" w:rsidP="003B5A3A">
            <w:pPr>
              <w:autoSpaceDN w:val="0"/>
              <w:jc w:val="both"/>
              <w:textAlignment w:val="baseline"/>
              <w:rPr>
                <w:rFonts w:ascii="Arial Narrow" w:eastAsia="Times New Roman" w:hAnsi="Arial Narrow"/>
                <w:b/>
                <w:bCs/>
                <w:lang w:eastAsia="fr-FR"/>
              </w:rPr>
            </w:pPr>
            <w:r w:rsidRPr="000535EE">
              <w:rPr>
                <w:rFonts w:ascii="Arial Narrow" w:eastAsia="Times New Roman" w:hAnsi="Arial Narrow"/>
                <w:b/>
                <w:bCs/>
                <w:lang w:eastAsia="fr-FR"/>
              </w:rPr>
              <w:t xml:space="preserve">Le soumissionnaire devra présenter dans son offre le certificat qui prouve que l'équipement répond aux normes CE </w:t>
            </w:r>
          </w:p>
        </w:tc>
      </w:tr>
      <w:tr w:rsidR="009A4300" w:rsidRPr="000535EE" w14:paraId="0824D5FC"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1CDA37F"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32</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90607F7"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Table de réception de nouveau-né</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276C7DDA"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Table de réception et soins au nouveau-né</w:t>
            </w:r>
          </w:p>
        </w:tc>
      </w:tr>
      <w:tr w:rsidR="009A4300" w:rsidRPr="000535EE" w14:paraId="703235AC"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0831EA75"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DFC5009"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539758B0"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Structure métallique en acier inoxydable ou acier émaillé</w:t>
            </w:r>
          </w:p>
        </w:tc>
      </w:tr>
      <w:tr w:rsidR="009A4300" w:rsidRPr="000535EE" w14:paraId="64EE9621"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141EA3D"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8C40F95"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4496B6C6"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Matelas avec revêtement en similicuir</w:t>
            </w:r>
          </w:p>
        </w:tc>
      </w:tr>
      <w:tr w:rsidR="009A4300" w:rsidRPr="000535EE" w14:paraId="27D32860"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00265C7"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7074B72"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1DE6518C"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xml:space="preserve">Pieds avec terminaisons anti </w:t>
            </w:r>
            <w:proofErr w:type="spellStart"/>
            <w:r w:rsidRPr="000535EE">
              <w:rPr>
                <w:rFonts w:ascii="Arial Narrow" w:eastAsia="Times New Roman" w:hAnsi="Arial Narrow"/>
                <w:lang w:eastAsia="fr-FR"/>
              </w:rPr>
              <w:t>dérapantes</w:t>
            </w:r>
            <w:proofErr w:type="spellEnd"/>
          </w:p>
        </w:tc>
      </w:tr>
      <w:tr w:rsidR="009A4300" w:rsidRPr="000535EE" w14:paraId="3ABF9C44"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AC0AD69"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CC97A5F"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5868778F"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xml:space="preserve">Dimensions indicatives : 1250 h x550 </w:t>
            </w:r>
            <w:proofErr w:type="spellStart"/>
            <w:r w:rsidRPr="000535EE">
              <w:rPr>
                <w:rFonts w:ascii="Arial Narrow" w:eastAsia="Times New Roman" w:hAnsi="Arial Narrow"/>
                <w:lang w:eastAsia="fr-FR"/>
              </w:rPr>
              <w:t>larg</w:t>
            </w:r>
            <w:proofErr w:type="spellEnd"/>
            <w:r w:rsidRPr="000535EE">
              <w:rPr>
                <w:rFonts w:ascii="Arial Narrow" w:eastAsia="Times New Roman" w:hAnsi="Arial Narrow"/>
                <w:lang w:eastAsia="fr-FR"/>
              </w:rPr>
              <w:t xml:space="preserve"> x870 mm long</w:t>
            </w:r>
          </w:p>
        </w:tc>
      </w:tr>
      <w:tr w:rsidR="009A4300" w:rsidRPr="000535EE" w14:paraId="202B6513"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3DAA515"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5FC024D"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3FF11E7D" w14:textId="77777777" w:rsidR="009A4300" w:rsidRPr="000535EE" w:rsidRDefault="009A4300" w:rsidP="003B5A3A">
            <w:pPr>
              <w:autoSpaceDN w:val="0"/>
              <w:jc w:val="both"/>
              <w:textAlignment w:val="baseline"/>
              <w:rPr>
                <w:rFonts w:ascii="Arial Narrow" w:eastAsia="Times New Roman" w:hAnsi="Arial Narrow"/>
                <w:b/>
                <w:bCs/>
                <w:lang w:eastAsia="fr-FR"/>
              </w:rPr>
            </w:pPr>
            <w:r w:rsidRPr="000535EE">
              <w:rPr>
                <w:rFonts w:ascii="Arial Narrow" w:eastAsia="Times New Roman" w:hAnsi="Arial Narrow"/>
                <w:b/>
                <w:bCs/>
                <w:lang w:eastAsia="fr-FR"/>
              </w:rPr>
              <w:t>Conforme à la norme UE,  marquage CE requis</w:t>
            </w:r>
          </w:p>
        </w:tc>
      </w:tr>
      <w:tr w:rsidR="009A4300" w:rsidRPr="000535EE" w14:paraId="4071A8BA"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BD13E34"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33</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54C227C"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Table d'examen</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34D3E7D5"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xml:space="preserve">Table d'examen mécanique modulable 3 sections </w:t>
            </w:r>
          </w:p>
        </w:tc>
      </w:tr>
      <w:tr w:rsidR="009A4300" w:rsidRPr="000535EE" w14:paraId="47379384"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362B2F2"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C77E3C6"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7E6A186A"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Dossier et appui-pieds articulés</w:t>
            </w:r>
          </w:p>
        </w:tc>
      </w:tr>
      <w:tr w:rsidR="009A4300" w:rsidRPr="000535EE" w14:paraId="6CB46423"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A231648"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F1A8E23"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68CBC794"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Structure en acier inoxydable</w:t>
            </w:r>
          </w:p>
        </w:tc>
      </w:tr>
      <w:tr w:rsidR="009A4300" w:rsidRPr="000535EE" w14:paraId="24ACF896"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F7277B7"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567A1FD"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33BE4013"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Revêtement en similicuir</w:t>
            </w:r>
          </w:p>
        </w:tc>
      </w:tr>
      <w:tr w:rsidR="009A4300" w:rsidRPr="000535EE" w14:paraId="32F28C99"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AC96A9C"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C0BAD87"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270CD921"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Dimensions minimales : 180x55x75 H (cm)</w:t>
            </w:r>
          </w:p>
        </w:tc>
      </w:tr>
      <w:tr w:rsidR="009A4300" w:rsidRPr="000535EE" w14:paraId="3DFBC226"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E08999C"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AF9A8D9"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66CF68FE" w14:textId="77777777" w:rsidR="009A4300" w:rsidRPr="000535EE" w:rsidRDefault="009A4300" w:rsidP="003B5A3A">
            <w:pPr>
              <w:autoSpaceDN w:val="0"/>
              <w:jc w:val="both"/>
              <w:textAlignment w:val="baseline"/>
              <w:rPr>
                <w:rFonts w:ascii="Arial Narrow" w:eastAsia="Times New Roman" w:hAnsi="Arial Narrow"/>
                <w:b/>
                <w:bCs/>
                <w:lang w:eastAsia="fr-FR"/>
              </w:rPr>
            </w:pPr>
            <w:r w:rsidRPr="000535EE">
              <w:rPr>
                <w:rFonts w:ascii="Arial Narrow" w:eastAsia="Times New Roman" w:hAnsi="Arial Narrow"/>
                <w:b/>
                <w:bCs/>
                <w:lang w:eastAsia="fr-FR"/>
              </w:rPr>
              <w:t>Conforme à la norme UE,  marquage CE requis</w:t>
            </w:r>
          </w:p>
        </w:tc>
      </w:tr>
      <w:tr w:rsidR="009A4300" w:rsidRPr="000535EE" w14:paraId="14114C4A" w14:textId="77777777" w:rsidTr="003B5A3A">
        <w:trPr>
          <w:trHeight w:val="102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E53F887"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672533E"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1AF069A3" w14:textId="77777777" w:rsidR="009A4300" w:rsidRPr="000535EE" w:rsidRDefault="009A4300" w:rsidP="003B5A3A">
            <w:pPr>
              <w:autoSpaceDN w:val="0"/>
              <w:jc w:val="both"/>
              <w:textAlignment w:val="baseline"/>
              <w:rPr>
                <w:rFonts w:ascii="Arial Narrow" w:eastAsia="Times New Roman" w:hAnsi="Arial Narrow"/>
                <w:b/>
                <w:bCs/>
                <w:lang w:eastAsia="fr-FR"/>
              </w:rPr>
            </w:pPr>
            <w:r w:rsidRPr="000535EE">
              <w:rPr>
                <w:rFonts w:ascii="Arial Narrow" w:eastAsia="Times New Roman" w:hAnsi="Arial Narrow"/>
                <w:b/>
                <w:bCs/>
                <w:lang w:eastAsia="fr-FR"/>
              </w:rPr>
              <w:t xml:space="preserve">Le soumissionnaire devra présenter dans son offre le certificat qui prouve que l'équipement répond aux normes CE </w:t>
            </w:r>
          </w:p>
        </w:tc>
      </w:tr>
      <w:tr w:rsidR="009A4300" w:rsidRPr="000535EE" w14:paraId="6365538B"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6A85D97"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34</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341B583A"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Table d'examen gynécologique</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81471FA"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Table d’examen gynécologique</w:t>
            </w:r>
          </w:p>
        </w:tc>
      </w:tr>
      <w:tr w:rsidR="009A4300" w:rsidRPr="000535EE" w14:paraId="719331DA"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142DF87"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lastRenderedPageBreak/>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3D860454"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960CC87"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xml:space="preserve">Structure entièrement en acier inox, </w:t>
            </w:r>
          </w:p>
        </w:tc>
      </w:tr>
      <w:tr w:rsidR="009A4300" w:rsidRPr="000535EE" w14:paraId="13DB7EE5" w14:textId="77777777" w:rsidTr="003B5A3A">
        <w:trPr>
          <w:trHeight w:val="76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6EC7E18"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29AE28F9"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966B286"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Trois sections réglables : dossier, assise, jambière et position Trendelenburg</w:t>
            </w:r>
          </w:p>
        </w:tc>
      </w:tr>
      <w:tr w:rsidR="009A4300" w:rsidRPr="000535EE" w14:paraId="21399E16"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69FE437"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1F0307B2"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24AF8DA"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Un pied à vis servant de vérin de stabilité</w:t>
            </w:r>
          </w:p>
        </w:tc>
      </w:tr>
      <w:tr w:rsidR="009A4300" w:rsidRPr="000535EE" w14:paraId="48F7E936"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A727222"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53914869"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793B79E"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Matelas rembourré avec revêtement lavable et traité antifeu</w:t>
            </w:r>
          </w:p>
        </w:tc>
      </w:tr>
      <w:tr w:rsidR="009A4300" w:rsidRPr="000535EE" w14:paraId="73FBB040"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9BA9B06"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36DA304A"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B7B4B11"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Livré avec :</w:t>
            </w:r>
          </w:p>
        </w:tc>
      </w:tr>
      <w:tr w:rsidR="009A4300" w:rsidRPr="000535EE" w14:paraId="667B8E67"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9A588CE"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7E7DFC8E"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24EDCDB"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xml:space="preserve">1 cuvette en acier inox </w:t>
            </w:r>
          </w:p>
        </w:tc>
      </w:tr>
      <w:tr w:rsidR="009A4300" w:rsidRPr="000535EE" w14:paraId="197FFEB2"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D13053F"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4DBD1714"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A2B4842"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1 paire d'appui-jambes anatomiques réglables</w:t>
            </w:r>
          </w:p>
        </w:tc>
      </w:tr>
      <w:tr w:rsidR="009A4300" w:rsidRPr="000535EE" w14:paraId="3A6D53D5"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E5AA9A9"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572B9EAC"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730400" w14:textId="77777777" w:rsidR="009A4300" w:rsidRPr="000535EE" w:rsidRDefault="009A4300" w:rsidP="003B5A3A">
            <w:pPr>
              <w:autoSpaceDN w:val="0"/>
              <w:jc w:val="both"/>
              <w:textAlignment w:val="baseline"/>
              <w:rPr>
                <w:rFonts w:ascii="Arial Narrow" w:eastAsia="Times New Roman" w:hAnsi="Arial Narrow"/>
                <w:b/>
                <w:bCs/>
                <w:lang w:eastAsia="fr-FR"/>
              </w:rPr>
            </w:pPr>
            <w:r w:rsidRPr="000535EE">
              <w:rPr>
                <w:rFonts w:ascii="Arial Narrow" w:eastAsia="Times New Roman" w:hAnsi="Arial Narrow"/>
                <w:b/>
                <w:bCs/>
                <w:lang w:eastAsia="fr-FR"/>
              </w:rPr>
              <w:t>Conforme à la norme UE dispositifs médicaux, marquage CE requis</w:t>
            </w:r>
          </w:p>
        </w:tc>
      </w:tr>
      <w:tr w:rsidR="009A4300" w:rsidRPr="000535EE" w14:paraId="2E85A9BF" w14:textId="77777777" w:rsidTr="003B5A3A">
        <w:trPr>
          <w:trHeight w:val="739"/>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0F35F86F"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24887CF0"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232DC906" w14:textId="77777777" w:rsidR="009A4300" w:rsidRPr="000535EE" w:rsidRDefault="009A4300" w:rsidP="003B5A3A">
            <w:pPr>
              <w:autoSpaceDN w:val="0"/>
              <w:jc w:val="both"/>
              <w:textAlignment w:val="baseline"/>
              <w:rPr>
                <w:rFonts w:ascii="Arial Narrow" w:eastAsia="Times New Roman" w:hAnsi="Arial Narrow"/>
                <w:b/>
                <w:bCs/>
                <w:lang w:eastAsia="fr-FR"/>
              </w:rPr>
            </w:pPr>
            <w:r w:rsidRPr="000535EE">
              <w:rPr>
                <w:rFonts w:ascii="Arial Narrow" w:eastAsia="Times New Roman" w:hAnsi="Arial Narrow"/>
                <w:b/>
                <w:bCs/>
                <w:lang w:eastAsia="fr-FR"/>
              </w:rPr>
              <w:t xml:space="preserve">Le soumissionnaire devra présenter dans son offre le certificat qui prouve que l'équipement répond aux normes CE </w:t>
            </w:r>
          </w:p>
        </w:tc>
      </w:tr>
      <w:tr w:rsidR="009A4300" w:rsidRPr="000535EE" w14:paraId="1C3CF078"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8CDD190"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35</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6AED5E99"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Tensiomètre digital</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F52F2E4"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Tensiomètre électronique au bras</w:t>
            </w:r>
          </w:p>
        </w:tc>
      </w:tr>
      <w:tr w:rsidR="009A4300" w:rsidRPr="000535EE" w14:paraId="040E262A"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8E1E4B0"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3D0F1D83"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07EC01CF"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Pour l'automesure occasionnelle.</w:t>
            </w:r>
          </w:p>
        </w:tc>
      </w:tr>
      <w:tr w:rsidR="009A4300" w:rsidRPr="000535EE" w14:paraId="10E5B11E"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DDAC312"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3C7A4AA7"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3A8EBC97"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Affichage à cristaux liquides numériques</w:t>
            </w:r>
          </w:p>
        </w:tc>
      </w:tr>
      <w:tr w:rsidR="009A4300" w:rsidRPr="000535EE" w14:paraId="492AD9BF"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6C89195"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6785D81E"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14C0F2AF"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Indicateur tricolore de risque OMS</w:t>
            </w:r>
          </w:p>
        </w:tc>
      </w:tr>
      <w:tr w:rsidR="009A4300" w:rsidRPr="000535EE" w14:paraId="27926499"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0BF05ABE"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1ED5E326"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0E77DE28"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Détecteur d'arythmie</w:t>
            </w:r>
          </w:p>
        </w:tc>
      </w:tr>
      <w:tr w:rsidR="009A4300" w:rsidRPr="000535EE" w14:paraId="5B044C52" w14:textId="77777777" w:rsidTr="003B5A3A">
        <w:trPr>
          <w:trHeight w:val="25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62A00AC"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04689E14"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3C8525B4"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Indicateur de décharge des piles</w:t>
            </w:r>
          </w:p>
        </w:tc>
      </w:tr>
      <w:tr w:rsidR="009A4300" w:rsidRPr="000535EE" w14:paraId="1EFE9BB8"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EF0CF23"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07475A65"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57637EA6"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Livré avec brassard Circonférence du bras 22-36 cm - taille M</w:t>
            </w:r>
          </w:p>
        </w:tc>
      </w:tr>
      <w:tr w:rsidR="009A4300" w:rsidRPr="000535EE" w14:paraId="69FF67B1" w14:textId="77777777" w:rsidTr="003B5A3A">
        <w:trPr>
          <w:trHeight w:val="765"/>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8A8AD86"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6A15B2B0"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5D74EEF0"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Fourni avec 4 piles AA à installer dans l'appareil, 4 piles AA de rechange et une housse de transport</w:t>
            </w:r>
          </w:p>
        </w:tc>
      </w:tr>
      <w:tr w:rsidR="009A4300" w:rsidRPr="000535EE" w14:paraId="359FE94C"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0639F0D5"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77D8D4B2"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5464AF24" w14:textId="77777777" w:rsidR="009A4300" w:rsidRPr="000535EE" w:rsidRDefault="009A4300" w:rsidP="003B5A3A">
            <w:pPr>
              <w:autoSpaceDN w:val="0"/>
              <w:jc w:val="both"/>
              <w:textAlignment w:val="baseline"/>
              <w:rPr>
                <w:rFonts w:ascii="Arial Narrow" w:eastAsia="Times New Roman" w:hAnsi="Arial Narrow"/>
                <w:b/>
                <w:bCs/>
                <w:lang w:eastAsia="fr-FR"/>
              </w:rPr>
            </w:pPr>
            <w:r w:rsidRPr="000535EE">
              <w:rPr>
                <w:rFonts w:ascii="Arial Narrow" w:eastAsia="Times New Roman" w:hAnsi="Arial Narrow"/>
                <w:b/>
                <w:bCs/>
                <w:lang w:eastAsia="fr-FR"/>
              </w:rPr>
              <w:t>Conforme à la norme UE,  marquage CE requis</w:t>
            </w:r>
          </w:p>
        </w:tc>
      </w:tr>
      <w:tr w:rsidR="009A4300" w:rsidRPr="000535EE" w14:paraId="042AB7AF" w14:textId="77777777" w:rsidTr="003B5A3A">
        <w:trPr>
          <w:trHeight w:val="607"/>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2C5CDB1"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0970EB47"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4BFEAC74" w14:textId="77777777" w:rsidR="009A4300" w:rsidRPr="000535EE" w:rsidRDefault="009A4300" w:rsidP="003B5A3A">
            <w:pPr>
              <w:autoSpaceDN w:val="0"/>
              <w:jc w:val="both"/>
              <w:textAlignment w:val="baseline"/>
              <w:rPr>
                <w:rFonts w:ascii="Arial Narrow" w:eastAsia="Times New Roman" w:hAnsi="Arial Narrow"/>
                <w:b/>
                <w:bCs/>
                <w:lang w:eastAsia="fr-FR"/>
              </w:rPr>
            </w:pPr>
            <w:r w:rsidRPr="000535EE">
              <w:rPr>
                <w:rFonts w:ascii="Arial Narrow" w:eastAsia="Times New Roman" w:hAnsi="Arial Narrow"/>
                <w:b/>
                <w:bCs/>
                <w:lang w:eastAsia="fr-FR"/>
              </w:rPr>
              <w:t xml:space="preserve">Le soumissionnaire devra présenter dans son offre le certificat qui prouve que l'équipement répond aux normes CE </w:t>
            </w:r>
          </w:p>
        </w:tc>
      </w:tr>
      <w:tr w:rsidR="009A4300" w:rsidRPr="000535EE" w14:paraId="219A0203"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5D56A5F"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36</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bottom"/>
          </w:tcPr>
          <w:p w14:paraId="175EA863"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Toise bébé</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56EAAC5"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Toise matelas pour nourrissons et enfants</w:t>
            </w:r>
          </w:p>
        </w:tc>
      </w:tr>
      <w:tr w:rsidR="009A4300" w:rsidRPr="000535EE" w14:paraId="5A59ED12"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2C4BFAA4"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79DB3F57"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B19DDAC"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Plage de mesure min : 10-100cm, graduation 5mm</w:t>
            </w:r>
          </w:p>
        </w:tc>
      </w:tr>
      <w:tr w:rsidR="009A4300" w:rsidRPr="000535EE" w14:paraId="7B32911C"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46E8A06F"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655F9472"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ECEB641"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xml:space="preserve">Dimensions minimales (L x H x P) : 300 x 140 x 1250 </w:t>
            </w:r>
            <w:proofErr w:type="spellStart"/>
            <w:r w:rsidRPr="000535EE">
              <w:rPr>
                <w:rFonts w:ascii="Arial Narrow" w:eastAsia="Times New Roman" w:hAnsi="Arial Narrow"/>
                <w:lang w:eastAsia="fr-FR"/>
              </w:rPr>
              <w:t>mm.</w:t>
            </w:r>
            <w:proofErr w:type="spellEnd"/>
            <w:r w:rsidRPr="000535EE">
              <w:rPr>
                <w:rFonts w:ascii="Arial Narrow" w:eastAsia="Times New Roman" w:hAnsi="Arial Narrow"/>
                <w:lang w:eastAsia="fr-FR"/>
              </w:rPr>
              <w:t> </w:t>
            </w:r>
          </w:p>
        </w:tc>
      </w:tr>
      <w:tr w:rsidR="009A4300" w:rsidRPr="000535EE" w14:paraId="43CA8254" w14:textId="77777777" w:rsidTr="003B5A3A">
        <w:trPr>
          <w:trHeight w:val="510"/>
        </w:trPr>
        <w:tc>
          <w:tcPr>
            <w:tcW w:w="74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5DF5D389" w14:textId="77777777" w:rsidR="009A4300" w:rsidRPr="000535EE" w:rsidRDefault="009A4300" w:rsidP="003B5A3A">
            <w:pPr>
              <w:autoSpaceDN w:val="0"/>
              <w:jc w:val="both"/>
              <w:textAlignment w:val="baseline"/>
              <w:rPr>
                <w:rFonts w:ascii="Arial Narrow" w:eastAsia="Times New Roman" w:hAnsi="Arial Narrow"/>
                <w:b/>
                <w:bCs/>
                <w:lang w:eastAsia="fr-FR"/>
              </w:rPr>
            </w:pPr>
            <w:r w:rsidRPr="000535EE">
              <w:rPr>
                <w:rFonts w:ascii="Arial Narrow" w:eastAsia="Times New Roman" w:hAnsi="Arial Narrow"/>
                <w:b/>
                <w:bCs/>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3AC10C0E"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AF85466" w14:textId="77777777" w:rsidR="009A4300" w:rsidRPr="000535EE" w:rsidRDefault="009A4300" w:rsidP="003B5A3A">
            <w:pPr>
              <w:autoSpaceDN w:val="0"/>
              <w:jc w:val="both"/>
              <w:textAlignment w:val="baseline"/>
              <w:rPr>
                <w:rFonts w:ascii="Arial Narrow" w:eastAsia="Times New Roman" w:hAnsi="Arial Narrow"/>
                <w:b/>
                <w:bCs/>
                <w:lang w:eastAsia="fr-FR"/>
              </w:rPr>
            </w:pPr>
            <w:r w:rsidRPr="000535EE">
              <w:rPr>
                <w:rFonts w:ascii="Arial Narrow" w:eastAsia="Times New Roman" w:hAnsi="Arial Narrow"/>
                <w:b/>
                <w:bCs/>
                <w:lang w:eastAsia="fr-FR"/>
              </w:rPr>
              <w:t>Conforme à la norme UE dispositifs médicaux, marquage CE requis</w:t>
            </w:r>
          </w:p>
        </w:tc>
      </w:tr>
      <w:tr w:rsidR="009A4300" w:rsidRPr="000535EE" w14:paraId="26722696" w14:textId="77777777" w:rsidTr="003B5A3A">
        <w:trPr>
          <w:trHeight w:val="741"/>
        </w:trPr>
        <w:tc>
          <w:tcPr>
            <w:tcW w:w="74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4AF6AFF9"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74C9CD07"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w:t>
            </w:r>
          </w:p>
        </w:tc>
        <w:tc>
          <w:tcPr>
            <w:tcW w:w="7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7CCB831F" w14:textId="77777777" w:rsidR="009A4300" w:rsidRPr="000535EE" w:rsidRDefault="009A4300" w:rsidP="003B5A3A">
            <w:pPr>
              <w:autoSpaceDN w:val="0"/>
              <w:jc w:val="both"/>
              <w:textAlignment w:val="baseline"/>
              <w:rPr>
                <w:rFonts w:ascii="Arial Narrow" w:eastAsia="Times New Roman" w:hAnsi="Arial Narrow"/>
                <w:b/>
                <w:bCs/>
                <w:lang w:eastAsia="fr-FR"/>
              </w:rPr>
            </w:pPr>
            <w:r w:rsidRPr="000535EE">
              <w:rPr>
                <w:rFonts w:ascii="Arial Narrow" w:eastAsia="Times New Roman" w:hAnsi="Arial Narrow"/>
                <w:b/>
                <w:bCs/>
                <w:lang w:eastAsia="fr-FR"/>
              </w:rPr>
              <w:t xml:space="preserve">Le soumissionnaire devra présenter dans son offre le certificat qui prouve que l'équipement répond aux normes CE </w:t>
            </w:r>
          </w:p>
        </w:tc>
      </w:tr>
    </w:tbl>
    <w:p w14:paraId="151EB920" w14:textId="0D89CCDD" w:rsidR="009A4300" w:rsidRDefault="009A4300">
      <w:pPr>
        <w:rPr>
          <w:b/>
          <w:bCs/>
          <w:u w:val="single"/>
        </w:rPr>
      </w:pPr>
      <w:r>
        <w:rPr>
          <w:b/>
          <w:bCs/>
          <w:u w:val="single"/>
        </w:rPr>
        <w:lastRenderedPageBreak/>
        <w:t>Lot 2</w:t>
      </w:r>
    </w:p>
    <w:tbl>
      <w:tblPr>
        <w:tblW w:w="10530" w:type="dxa"/>
        <w:tblInd w:w="-289" w:type="dxa"/>
        <w:tblLayout w:type="fixed"/>
        <w:tblCellMar>
          <w:left w:w="10" w:type="dxa"/>
          <w:right w:w="10" w:type="dxa"/>
        </w:tblCellMar>
        <w:tblLook w:val="0000" w:firstRow="0" w:lastRow="0" w:firstColumn="0" w:lastColumn="0" w:noHBand="0" w:noVBand="0"/>
      </w:tblPr>
      <w:tblGrid>
        <w:gridCol w:w="851"/>
        <w:gridCol w:w="2268"/>
        <w:gridCol w:w="7411"/>
      </w:tblGrid>
      <w:tr w:rsidR="009A4300" w:rsidRPr="000535EE" w14:paraId="46D9AAF7" w14:textId="77777777" w:rsidTr="003B5A3A">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369795" w14:textId="77777777" w:rsidR="009A4300" w:rsidRPr="000535EE" w:rsidRDefault="009A4300" w:rsidP="003B5A3A">
            <w:pPr>
              <w:jc w:val="both"/>
              <w:rPr>
                <w:rFonts w:ascii="Arial Narrow" w:eastAsia="Times New Roman" w:hAnsi="Arial Narrow"/>
                <w:b/>
                <w:bCs/>
                <w:lang w:eastAsia="fr-FR"/>
              </w:rPr>
            </w:pPr>
            <w:r w:rsidRPr="000535EE">
              <w:rPr>
                <w:rFonts w:ascii="Arial Narrow" w:eastAsia="Times New Roman" w:hAnsi="Arial Narrow"/>
                <w:b/>
                <w:bCs/>
                <w:lang w:eastAsia="fr-FR"/>
              </w:rPr>
              <w:t xml:space="preserve">ITEM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62012D" w14:textId="77777777" w:rsidR="009A4300" w:rsidRPr="000535EE" w:rsidRDefault="009A4300" w:rsidP="003B5A3A">
            <w:pPr>
              <w:jc w:val="both"/>
              <w:rPr>
                <w:rFonts w:ascii="Arial Narrow" w:eastAsia="Times New Roman" w:hAnsi="Arial Narrow"/>
                <w:b/>
                <w:bCs/>
                <w:lang w:eastAsia="fr-FR"/>
              </w:rPr>
            </w:pPr>
            <w:r w:rsidRPr="000535EE">
              <w:rPr>
                <w:rFonts w:ascii="Arial Narrow" w:eastAsia="Times New Roman" w:hAnsi="Arial Narrow"/>
                <w:b/>
                <w:bCs/>
                <w:lang w:eastAsia="fr-FR"/>
              </w:rPr>
              <w:t>DESIGNATION</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3F136" w14:textId="77777777" w:rsidR="009A4300" w:rsidRPr="000535EE" w:rsidRDefault="009A4300" w:rsidP="003B5A3A">
            <w:pPr>
              <w:jc w:val="both"/>
              <w:rPr>
                <w:rFonts w:ascii="Arial Narrow" w:eastAsia="Times New Roman" w:hAnsi="Arial Narrow"/>
                <w:b/>
                <w:bCs/>
                <w:lang w:eastAsia="fr-FR"/>
              </w:rPr>
            </w:pPr>
            <w:r w:rsidRPr="000535EE">
              <w:rPr>
                <w:rFonts w:ascii="Arial Narrow" w:eastAsia="Times New Roman" w:hAnsi="Arial Narrow"/>
                <w:b/>
                <w:bCs/>
                <w:lang w:eastAsia="fr-FR"/>
              </w:rPr>
              <w:t>SPECIFICATIONS TECHNIQUES</w:t>
            </w:r>
          </w:p>
        </w:tc>
      </w:tr>
      <w:tr w:rsidR="009A4300" w:rsidRPr="000535EE" w14:paraId="216D1EE8" w14:textId="77777777" w:rsidTr="003B5A3A">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0936F" w14:textId="77777777" w:rsidR="009A4300" w:rsidRPr="000535EE" w:rsidRDefault="009A4300" w:rsidP="003B5A3A">
            <w:pPr>
              <w:jc w:val="both"/>
              <w:rPr>
                <w:rFonts w:ascii="Arial Narrow" w:hAnsi="Arial Narrow" w:cs="Calibri"/>
              </w:rPr>
            </w:pPr>
            <w:r w:rsidRPr="000535EE">
              <w:rPr>
                <w:rFonts w:ascii="Arial Narrow" w:hAnsi="Arial Narrow" w:cs="Calibri"/>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A4CAAA" w14:textId="77777777" w:rsidR="009A4300" w:rsidRPr="000535EE" w:rsidRDefault="009A4300" w:rsidP="003B5A3A">
            <w:pPr>
              <w:jc w:val="both"/>
              <w:rPr>
                <w:rFonts w:ascii="Arial Narrow" w:hAnsi="Arial Narrow"/>
              </w:rPr>
            </w:pPr>
            <w:r w:rsidRPr="000535EE">
              <w:rPr>
                <w:rFonts w:ascii="Arial Narrow" w:hAnsi="Arial Narrow"/>
              </w:rPr>
              <w:t>Appareil d’Anesthésie</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bl>
            <w:tblPr>
              <w:tblW w:w="7480" w:type="dxa"/>
              <w:tblLayout w:type="fixed"/>
              <w:tblCellMar>
                <w:left w:w="10" w:type="dxa"/>
                <w:right w:w="10" w:type="dxa"/>
              </w:tblCellMar>
              <w:tblLook w:val="0000" w:firstRow="0" w:lastRow="0" w:firstColumn="0" w:lastColumn="0" w:noHBand="0" w:noVBand="0"/>
            </w:tblPr>
            <w:tblGrid>
              <w:gridCol w:w="7480"/>
            </w:tblGrid>
            <w:tr w:rsidR="009A4300" w:rsidRPr="000535EE" w14:paraId="5F65A89A" w14:textId="77777777" w:rsidTr="003B5A3A">
              <w:trPr>
                <w:trHeight w:val="315"/>
              </w:trPr>
              <w:tc>
                <w:tcPr>
                  <w:tcW w:w="7480" w:type="dxa"/>
                  <w:shd w:val="clear" w:color="auto" w:fill="auto"/>
                  <w:tcMar>
                    <w:top w:w="0" w:type="dxa"/>
                    <w:left w:w="70" w:type="dxa"/>
                    <w:bottom w:w="0" w:type="dxa"/>
                    <w:right w:w="70" w:type="dxa"/>
                  </w:tcMar>
                  <w:vAlign w:val="center"/>
                </w:tcPr>
                <w:p w14:paraId="6EFF9E37"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Machine d’Anesthésie Universelle </w:t>
                  </w:r>
                </w:p>
              </w:tc>
            </w:tr>
            <w:tr w:rsidR="009A4300" w:rsidRPr="000535EE" w14:paraId="1B2A5012" w14:textId="77777777" w:rsidTr="003B5A3A">
              <w:trPr>
                <w:trHeight w:val="315"/>
              </w:trPr>
              <w:tc>
                <w:tcPr>
                  <w:tcW w:w="7480" w:type="dxa"/>
                  <w:shd w:val="clear" w:color="auto" w:fill="auto"/>
                  <w:tcMar>
                    <w:top w:w="0" w:type="dxa"/>
                    <w:left w:w="70" w:type="dxa"/>
                    <w:bottom w:w="0" w:type="dxa"/>
                    <w:right w:w="70" w:type="dxa"/>
                  </w:tcMar>
                  <w:vAlign w:val="center"/>
                </w:tcPr>
                <w:p w14:paraId="5A020944"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Conçu dans et pour les salles d’opération à ressources limitées</w:t>
                  </w:r>
                </w:p>
              </w:tc>
            </w:tr>
            <w:tr w:rsidR="009A4300" w:rsidRPr="000535EE" w14:paraId="7A68853E" w14:textId="77777777" w:rsidTr="003B5A3A">
              <w:trPr>
                <w:trHeight w:val="315"/>
              </w:trPr>
              <w:tc>
                <w:tcPr>
                  <w:tcW w:w="7480" w:type="dxa"/>
                  <w:shd w:val="clear" w:color="auto" w:fill="auto"/>
                  <w:tcMar>
                    <w:top w:w="0" w:type="dxa"/>
                    <w:left w:w="70" w:type="dxa"/>
                    <w:bottom w:w="0" w:type="dxa"/>
                    <w:right w:w="70" w:type="dxa"/>
                  </w:tcMar>
                  <w:vAlign w:val="center"/>
                </w:tcPr>
                <w:p w14:paraId="414E7843"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Spécifications du produit</w:t>
                  </w:r>
                </w:p>
              </w:tc>
            </w:tr>
            <w:tr w:rsidR="009A4300" w:rsidRPr="000535EE" w14:paraId="41260FD6" w14:textId="77777777" w:rsidTr="003B5A3A">
              <w:trPr>
                <w:trHeight w:val="315"/>
              </w:trPr>
              <w:tc>
                <w:tcPr>
                  <w:tcW w:w="7480" w:type="dxa"/>
                  <w:shd w:val="clear" w:color="auto" w:fill="auto"/>
                  <w:tcMar>
                    <w:top w:w="0" w:type="dxa"/>
                    <w:left w:w="70" w:type="dxa"/>
                    <w:bottom w:w="0" w:type="dxa"/>
                    <w:right w:w="70" w:type="dxa"/>
                  </w:tcMar>
                  <w:vAlign w:val="center"/>
                </w:tcPr>
                <w:p w14:paraId="16CC92BD"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Le concentrateur d’oxygène intégré produit jusqu’à 10 litres par minute</w:t>
                  </w:r>
                </w:p>
              </w:tc>
            </w:tr>
            <w:tr w:rsidR="009A4300" w:rsidRPr="000535EE" w14:paraId="16A467CB" w14:textId="77777777" w:rsidTr="003B5A3A">
              <w:trPr>
                <w:trHeight w:val="315"/>
              </w:trPr>
              <w:tc>
                <w:tcPr>
                  <w:tcW w:w="7480" w:type="dxa"/>
                  <w:shd w:val="clear" w:color="auto" w:fill="auto"/>
                  <w:tcMar>
                    <w:top w:w="0" w:type="dxa"/>
                    <w:left w:w="70" w:type="dxa"/>
                    <w:bottom w:w="0" w:type="dxa"/>
                    <w:right w:w="70" w:type="dxa"/>
                  </w:tcMar>
                  <w:vAlign w:val="center"/>
                </w:tcPr>
                <w:p w14:paraId="6C3A60E7"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Le concentrateur délivre jusqu'à 95 % d'O2 selon l'environnement</w:t>
                  </w:r>
                </w:p>
              </w:tc>
            </w:tr>
            <w:tr w:rsidR="009A4300" w:rsidRPr="000535EE" w14:paraId="644512AA" w14:textId="77777777" w:rsidTr="003B5A3A">
              <w:trPr>
                <w:trHeight w:val="315"/>
              </w:trPr>
              <w:tc>
                <w:tcPr>
                  <w:tcW w:w="7480" w:type="dxa"/>
                  <w:shd w:val="clear" w:color="auto" w:fill="auto"/>
                  <w:tcMar>
                    <w:top w:w="0" w:type="dxa"/>
                    <w:left w:w="70" w:type="dxa"/>
                    <w:bottom w:w="0" w:type="dxa"/>
                    <w:right w:w="70" w:type="dxa"/>
                  </w:tcMar>
                  <w:vAlign w:val="center"/>
                </w:tcPr>
                <w:p w14:paraId="3C2EA38C"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Accepte tous les systèmes respiratoires standards pour enfants et adultes</w:t>
                  </w:r>
                </w:p>
              </w:tc>
            </w:tr>
            <w:tr w:rsidR="009A4300" w:rsidRPr="000535EE" w14:paraId="52CF5B3F" w14:textId="77777777" w:rsidTr="003B5A3A">
              <w:trPr>
                <w:trHeight w:val="630"/>
              </w:trPr>
              <w:tc>
                <w:tcPr>
                  <w:tcW w:w="7480" w:type="dxa"/>
                  <w:shd w:val="clear" w:color="auto" w:fill="auto"/>
                  <w:tcMar>
                    <w:top w:w="0" w:type="dxa"/>
                    <w:left w:w="70" w:type="dxa"/>
                    <w:bottom w:w="0" w:type="dxa"/>
                    <w:right w:w="70" w:type="dxa"/>
                  </w:tcMar>
                  <w:vAlign w:val="center"/>
                </w:tcPr>
                <w:p w14:paraId="48E9F7AC"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Une transition sans heurt vers l'utilisation de l'air ambiant lorsqu'il n'y a pas d'oxygène comprimé disponible</w:t>
                  </w:r>
                </w:p>
              </w:tc>
            </w:tr>
            <w:tr w:rsidR="009A4300" w:rsidRPr="000535EE" w14:paraId="44B61E27" w14:textId="77777777" w:rsidTr="003B5A3A">
              <w:trPr>
                <w:trHeight w:val="315"/>
              </w:trPr>
              <w:tc>
                <w:tcPr>
                  <w:tcW w:w="7480" w:type="dxa"/>
                  <w:shd w:val="clear" w:color="auto" w:fill="auto"/>
                  <w:tcMar>
                    <w:top w:w="0" w:type="dxa"/>
                    <w:left w:w="70" w:type="dxa"/>
                    <w:bottom w:w="0" w:type="dxa"/>
                    <w:right w:w="70" w:type="dxa"/>
                  </w:tcMar>
                  <w:vAlign w:val="center"/>
                </w:tcPr>
                <w:p w14:paraId="77EC70F3"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Des vaporisateurs précis à faible résistance avec ou sans gaz comprimé</w:t>
                  </w:r>
                </w:p>
              </w:tc>
            </w:tr>
            <w:tr w:rsidR="009A4300" w:rsidRPr="000535EE" w14:paraId="7E9B6B16" w14:textId="77777777" w:rsidTr="003B5A3A">
              <w:trPr>
                <w:trHeight w:val="630"/>
              </w:trPr>
              <w:tc>
                <w:tcPr>
                  <w:tcW w:w="7480" w:type="dxa"/>
                  <w:shd w:val="clear" w:color="auto" w:fill="auto"/>
                  <w:tcMar>
                    <w:top w:w="0" w:type="dxa"/>
                    <w:left w:w="70" w:type="dxa"/>
                    <w:bottom w:w="0" w:type="dxa"/>
                    <w:right w:w="70" w:type="dxa"/>
                  </w:tcMar>
                  <w:vAlign w:val="center"/>
                </w:tcPr>
                <w:p w14:paraId="19AF8C05"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Un moniteur d'oxygène intégré qui affiche la concentration d'O2 dans le gaz inspiré</w:t>
                  </w:r>
                </w:p>
              </w:tc>
            </w:tr>
            <w:tr w:rsidR="009A4300" w:rsidRPr="000535EE" w14:paraId="5750A345" w14:textId="77777777" w:rsidTr="003B5A3A">
              <w:trPr>
                <w:trHeight w:val="630"/>
              </w:trPr>
              <w:tc>
                <w:tcPr>
                  <w:tcW w:w="7480" w:type="dxa"/>
                  <w:shd w:val="clear" w:color="auto" w:fill="auto"/>
                  <w:tcMar>
                    <w:top w:w="0" w:type="dxa"/>
                    <w:left w:w="70" w:type="dxa"/>
                    <w:bottom w:w="0" w:type="dxa"/>
                    <w:right w:w="70" w:type="dxa"/>
                  </w:tcMar>
                  <w:vAlign w:val="center"/>
                </w:tcPr>
                <w:p w14:paraId="2B6831F1"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Un arrêt automatique si du protoxyde d'azote est détecté dans le mélange hypoxique</w:t>
                  </w:r>
                </w:p>
              </w:tc>
            </w:tr>
            <w:tr w:rsidR="009A4300" w:rsidRPr="000535EE" w14:paraId="1A45BFB8" w14:textId="77777777" w:rsidTr="003B5A3A">
              <w:trPr>
                <w:trHeight w:val="315"/>
              </w:trPr>
              <w:tc>
                <w:tcPr>
                  <w:tcW w:w="7480" w:type="dxa"/>
                  <w:shd w:val="clear" w:color="auto" w:fill="auto"/>
                  <w:tcMar>
                    <w:top w:w="0" w:type="dxa"/>
                    <w:left w:w="70" w:type="dxa"/>
                    <w:bottom w:w="0" w:type="dxa"/>
                    <w:right w:w="70" w:type="dxa"/>
                  </w:tcMar>
                  <w:vAlign w:val="center"/>
                </w:tcPr>
                <w:p w14:paraId="4B947B29"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Un marquage CE  officiel délivré par une agence de certification indépendante</w:t>
                  </w:r>
                </w:p>
              </w:tc>
            </w:tr>
            <w:tr w:rsidR="009A4300" w:rsidRPr="000535EE" w14:paraId="1515073F" w14:textId="77777777" w:rsidTr="003B5A3A">
              <w:trPr>
                <w:trHeight w:val="315"/>
              </w:trPr>
              <w:tc>
                <w:tcPr>
                  <w:tcW w:w="7480" w:type="dxa"/>
                  <w:shd w:val="clear" w:color="auto" w:fill="auto"/>
                  <w:tcMar>
                    <w:top w:w="0" w:type="dxa"/>
                    <w:left w:w="70" w:type="dxa"/>
                    <w:bottom w:w="0" w:type="dxa"/>
                    <w:right w:w="70" w:type="dxa"/>
                  </w:tcMar>
                  <w:vAlign w:val="center"/>
                </w:tcPr>
                <w:p w14:paraId="00D8B7EF"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Spécifications physiques et électriques</w:t>
                  </w:r>
                </w:p>
              </w:tc>
            </w:tr>
            <w:tr w:rsidR="009A4300" w:rsidRPr="000535EE" w14:paraId="0867BD3F" w14:textId="77777777" w:rsidTr="003B5A3A">
              <w:trPr>
                <w:trHeight w:val="315"/>
              </w:trPr>
              <w:tc>
                <w:tcPr>
                  <w:tcW w:w="7480" w:type="dxa"/>
                  <w:shd w:val="clear" w:color="auto" w:fill="auto"/>
                  <w:tcMar>
                    <w:top w:w="0" w:type="dxa"/>
                    <w:left w:w="70" w:type="dxa"/>
                    <w:bottom w:w="0" w:type="dxa"/>
                    <w:right w:w="70" w:type="dxa"/>
                  </w:tcMar>
                  <w:vAlign w:val="center"/>
                </w:tcPr>
                <w:p w14:paraId="62C3B0EF"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Conception compacte et robuste</w:t>
                  </w:r>
                </w:p>
              </w:tc>
            </w:tr>
            <w:tr w:rsidR="009A4300" w:rsidRPr="000535EE" w14:paraId="6F23D2D3" w14:textId="77777777" w:rsidTr="003B5A3A">
              <w:trPr>
                <w:trHeight w:val="630"/>
              </w:trPr>
              <w:tc>
                <w:tcPr>
                  <w:tcW w:w="7480" w:type="dxa"/>
                  <w:shd w:val="clear" w:color="auto" w:fill="auto"/>
                  <w:tcMar>
                    <w:top w:w="0" w:type="dxa"/>
                    <w:left w:w="70" w:type="dxa"/>
                    <w:bottom w:w="0" w:type="dxa"/>
                    <w:right w:w="70" w:type="dxa"/>
                  </w:tcMar>
                  <w:vAlign w:val="center"/>
                </w:tcPr>
                <w:p w14:paraId="0ED3D1C9"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Structure en aluminium avec quatre roulettes très solides (deux roulettes verrouillables)</w:t>
                  </w:r>
                </w:p>
              </w:tc>
            </w:tr>
            <w:tr w:rsidR="009A4300" w:rsidRPr="000535EE" w14:paraId="7AFE6260" w14:textId="77777777" w:rsidTr="003B5A3A">
              <w:trPr>
                <w:trHeight w:val="315"/>
              </w:trPr>
              <w:tc>
                <w:tcPr>
                  <w:tcW w:w="7480" w:type="dxa"/>
                  <w:shd w:val="clear" w:color="auto" w:fill="auto"/>
                  <w:tcMar>
                    <w:top w:w="0" w:type="dxa"/>
                    <w:left w:w="70" w:type="dxa"/>
                    <w:bottom w:w="0" w:type="dxa"/>
                    <w:right w:w="70" w:type="dxa"/>
                  </w:tcMar>
                  <w:vAlign w:val="center"/>
                </w:tcPr>
                <w:p w14:paraId="4C5BDB71"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Alimentation secteur : 220 V, 50-60 Hz</w:t>
                  </w:r>
                </w:p>
              </w:tc>
            </w:tr>
            <w:tr w:rsidR="009A4300" w:rsidRPr="000535EE" w14:paraId="0408CBBC" w14:textId="77777777" w:rsidTr="003B5A3A">
              <w:trPr>
                <w:trHeight w:val="315"/>
              </w:trPr>
              <w:tc>
                <w:tcPr>
                  <w:tcW w:w="7480" w:type="dxa"/>
                  <w:shd w:val="clear" w:color="auto" w:fill="auto"/>
                  <w:tcMar>
                    <w:top w:w="0" w:type="dxa"/>
                    <w:left w:w="70" w:type="dxa"/>
                    <w:bottom w:w="0" w:type="dxa"/>
                    <w:right w:w="70" w:type="dxa"/>
                  </w:tcMar>
                  <w:vAlign w:val="center"/>
                </w:tcPr>
                <w:p w14:paraId="0C110566"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Plateau en acier inoxydable amovible pour instruments</w:t>
                  </w:r>
                </w:p>
              </w:tc>
            </w:tr>
            <w:tr w:rsidR="009A4300" w:rsidRPr="000535EE" w14:paraId="2A596748" w14:textId="77777777" w:rsidTr="003B5A3A">
              <w:trPr>
                <w:trHeight w:val="315"/>
              </w:trPr>
              <w:tc>
                <w:tcPr>
                  <w:tcW w:w="7480" w:type="dxa"/>
                  <w:shd w:val="clear" w:color="auto" w:fill="auto"/>
                  <w:tcMar>
                    <w:top w:w="0" w:type="dxa"/>
                    <w:left w:w="70" w:type="dxa"/>
                    <w:bottom w:w="0" w:type="dxa"/>
                    <w:right w:w="70" w:type="dxa"/>
                  </w:tcMar>
                  <w:vAlign w:val="center"/>
                </w:tcPr>
                <w:p w14:paraId="607CAF2E"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Tiroir pour matériel</w:t>
                  </w:r>
                </w:p>
              </w:tc>
            </w:tr>
            <w:tr w:rsidR="009A4300" w:rsidRPr="000535EE" w14:paraId="0C21A1E0" w14:textId="77777777" w:rsidTr="003B5A3A">
              <w:trPr>
                <w:trHeight w:val="315"/>
              </w:trPr>
              <w:tc>
                <w:tcPr>
                  <w:tcW w:w="7480" w:type="dxa"/>
                  <w:shd w:val="clear" w:color="auto" w:fill="auto"/>
                  <w:tcMar>
                    <w:top w:w="0" w:type="dxa"/>
                    <w:left w:w="70" w:type="dxa"/>
                    <w:bottom w:w="0" w:type="dxa"/>
                    <w:right w:w="70" w:type="dxa"/>
                  </w:tcMar>
                  <w:vAlign w:val="center"/>
                </w:tcPr>
                <w:p w14:paraId="42DBFA64"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Alimentation en oxygène et surveillance</w:t>
                  </w:r>
                </w:p>
              </w:tc>
            </w:tr>
            <w:tr w:rsidR="009A4300" w:rsidRPr="000535EE" w14:paraId="556396D2" w14:textId="77777777" w:rsidTr="003B5A3A">
              <w:trPr>
                <w:trHeight w:val="315"/>
              </w:trPr>
              <w:tc>
                <w:tcPr>
                  <w:tcW w:w="7480" w:type="dxa"/>
                  <w:shd w:val="clear" w:color="auto" w:fill="auto"/>
                  <w:tcMar>
                    <w:top w:w="0" w:type="dxa"/>
                    <w:left w:w="70" w:type="dxa"/>
                    <w:bottom w:w="0" w:type="dxa"/>
                    <w:right w:w="70" w:type="dxa"/>
                  </w:tcMar>
                  <w:vAlign w:val="center"/>
                </w:tcPr>
                <w:p w14:paraId="014BD629"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Concentrateur d’oxygène intégré avec doubles filtres</w:t>
                  </w:r>
                </w:p>
              </w:tc>
            </w:tr>
            <w:tr w:rsidR="009A4300" w:rsidRPr="000535EE" w14:paraId="08914746" w14:textId="77777777" w:rsidTr="003B5A3A">
              <w:trPr>
                <w:trHeight w:val="315"/>
              </w:trPr>
              <w:tc>
                <w:tcPr>
                  <w:tcW w:w="7480" w:type="dxa"/>
                  <w:shd w:val="clear" w:color="auto" w:fill="auto"/>
                  <w:tcMar>
                    <w:top w:w="0" w:type="dxa"/>
                    <w:left w:w="70" w:type="dxa"/>
                    <w:bottom w:w="0" w:type="dxa"/>
                    <w:right w:w="70" w:type="dxa"/>
                  </w:tcMar>
                  <w:vAlign w:val="center"/>
                </w:tcPr>
                <w:p w14:paraId="689DCB68"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xml:space="preserve">• Débit d'O2 : 0,1 à 10 LPM </w:t>
                  </w:r>
                </w:p>
              </w:tc>
            </w:tr>
            <w:tr w:rsidR="009A4300" w:rsidRPr="000535EE" w14:paraId="5B5CA0BE" w14:textId="77777777" w:rsidTr="003B5A3A">
              <w:trPr>
                <w:trHeight w:val="315"/>
              </w:trPr>
              <w:tc>
                <w:tcPr>
                  <w:tcW w:w="7480" w:type="dxa"/>
                  <w:shd w:val="clear" w:color="auto" w:fill="auto"/>
                  <w:tcMar>
                    <w:top w:w="0" w:type="dxa"/>
                    <w:left w:w="70" w:type="dxa"/>
                    <w:bottom w:w="0" w:type="dxa"/>
                    <w:right w:w="70" w:type="dxa"/>
                  </w:tcMar>
                  <w:vAlign w:val="center"/>
                </w:tcPr>
                <w:p w14:paraId="486810E3"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Concentration maximale d'O2 : 95 % selon l'environnement</w:t>
                  </w:r>
                </w:p>
              </w:tc>
            </w:tr>
            <w:tr w:rsidR="009A4300" w:rsidRPr="000535EE" w14:paraId="18B21FE9" w14:textId="77777777" w:rsidTr="003B5A3A">
              <w:trPr>
                <w:trHeight w:val="315"/>
              </w:trPr>
              <w:tc>
                <w:tcPr>
                  <w:tcW w:w="7480" w:type="dxa"/>
                  <w:shd w:val="clear" w:color="auto" w:fill="auto"/>
                  <w:tcMar>
                    <w:top w:w="0" w:type="dxa"/>
                    <w:left w:w="70" w:type="dxa"/>
                    <w:bottom w:w="0" w:type="dxa"/>
                    <w:right w:w="70" w:type="dxa"/>
                  </w:tcMar>
                  <w:vAlign w:val="center"/>
                </w:tcPr>
                <w:p w14:paraId="0B8F6F6B"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Système avec moniteur d'oxygène inspiratoire intégré</w:t>
                  </w:r>
                </w:p>
              </w:tc>
            </w:tr>
            <w:tr w:rsidR="009A4300" w:rsidRPr="000535EE" w14:paraId="1227B898" w14:textId="77777777" w:rsidTr="003B5A3A">
              <w:trPr>
                <w:trHeight w:val="630"/>
              </w:trPr>
              <w:tc>
                <w:tcPr>
                  <w:tcW w:w="7480" w:type="dxa"/>
                  <w:shd w:val="clear" w:color="auto" w:fill="auto"/>
                  <w:tcMar>
                    <w:top w:w="0" w:type="dxa"/>
                    <w:left w:w="70" w:type="dxa"/>
                    <w:bottom w:w="0" w:type="dxa"/>
                    <w:right w:w="70" w:type="dxa"/>
                  </w:tcMar>
                  <w:vAlign w:val="center"/>
                </w:tcPr>
                <w:p w14:paraId="047EDE6D"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Moniteur d'O2 possédant une batterie de secours de 10 heures, en charge de maintien à partir du secteur</w:t>
                  </w:r>
                </w:p>
              </w:tc>
            </w:tr>
            <w:tr w:rsidR="009A4300" w:rsidRPr="000535EE" w14:paraId="165991E9" w14:textId="77777777" w:rsidTr="003B5A3A">
              <w:trPr>
                <w:trHeight w:val="315"/>
              </w:trPr>
              <w:tc>
                <w:tcPr>
                  <w:tcW w:w="7480" w:type="dxa"/>
                  <w:shd w:val="clear" w:color="auto" w:fill="auto"/>
                  <w:tcMar>
                    <w:top w:w="0" w:type="dxa"/>
                    <w:left w:w="70" w:type="dxa"/>
                    <w:bottom w:w="0" w:type="dxa"/>
                    <w:right w:w="70" w:type="dxa"/>
                  </w:tcMar>
                  <w:vAlign w:val="center"/>
                </w:tcPr>
                <w:p w14:paraId="18E14D27"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Raccords pour bouteille, tuyau et sources d'oxygène portatives</w:t>
                  </w:r>
                </w:p>
              </w:tc>
            </w:tr>
            <w:tr w:rsidR="009A4300" w:rsidRPr="000535EE" w14:paraId="67D5BA12" w14:textId="77777777" w:rsidTr="003B5A3A">
              <w:trPr>
                <w:trHeight w:val="315"/>
              </w:trPr>
              <w:tc>
                <w:tcPr>
                  <w:tcW w:w="7480" w:type="dxa"/>
                  <w:shd w:val="clear" w:color="auto" w:fill="auto"/>
                  <w:tcMar>
                    <w:top w:w="0" w:type="dxa"/>
                    <w:left w:w="70" w:type="dxa"/>
                    <w:bottom w:w="0" w:type="dxa"/>
                    <w:right w:w="70" w:type="dxa"/>
                  </w:tcMar>
                  <w:vAlign w:val="center"/>
                </w:tcPr>
                <w:p w14:paraId="053F48BA"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lastRenderedPageBreak/>
                    <w:t>• Rota mètres en verre d'une précision de +/- 2,5 %</w:t>
                  </w:r>
                </w:p>
              </w:tc>
            </w:tr>
            <w:tr w:rsidR="009A4300" w:rsidRPr="000535EE" w14:paraId="581CE4B7" w14:textId="77777777" w:rsidTr="003B5A3A">
              <w:trPr>
                <w:trHeight w:val="315"/>
              </w:trPr>
              <w:tc>
                <w:tcPr>
                  <w:tcW w:w="7480" w:type="dxa"/>
                  <w:shd w:val="clear" w:color="auto" w:fill="auto"/>
                  <w:tcMar>
                    <w:top w:w="0" w:type="dxa"/>
                    <w:left w:w="70" w:type="dxa"/>
                    <w:bottom w:w="0" w:type="dxa"/>
                    <w:right w:w="70" w:type="dxa"/>
                  </w:tcMar>
                  <w:vAlign w:val="center"/>
                </w:tcPr>
                <w:p w14:paraId="0D502EB7"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Alarmes ajustables pour les concentrations minimale et maximale d'O2</w:t>
                  </w:r>
                </w:p>
              </w:tc>
            </w:tr>
            <w:tr w:rsidR="009A4300" w:rsidRPr="000535EE" w14:paraId="1568E7B3" w14:textId="77777777" w:rsidTr="003B5A3A">
              <w:trPr>
                <w:trHeight w:val="315"/>
              </w:trPr>
              <w:tc>
                <w:tcPr>
                  <w:tcW w:w="7480" w:type="dxa"/>
                  <w:shd w:val="clear" w:color="auto" w:fill="auto"/>
                  <w:tcMar>
                    <w:top w:w="0" w:type="dxa"/>
                    <w:left w:w="70" w:type="dxa"/>
                    <w:bottom w:w="0" w:type="dxa"/>
                    <w:right w:w="70" w:type="dxa"/>
                  </w:tcMar>
                  <w:vAlign w:val="center"/>
                </w:tcPr>
                <w:p w14:paraId="677F3032"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Vaporisateurs</w:t>
                  </w:r>
                </w:p>
              </w:tc>
            </w:tr>
            <w:tr w:rsidR="009A4300" w:rsidRPr="000535EE" w14:paraId="74DA4A68" w14:textId="77777777" w:rsidTr="003B5A3A">
              <w:trPr>
                <w:trHeight w:val="315"/>
              </w:trPr>
              <w:tc>
                <w:tcPr>
                  <w:tcW w:w="7480" w:type="dxa"/>
                  <w:shd w:val="clear" w:color="auto" w:fill="auto"/>
                  <w:tcMar>
                    <w:top w:w="0" w:type="dxa"/>
                    <w:left w:w="70" w:type="dxa"/>
                    <w:bottom w:w="0" w:type="dxa"/>
                    <w:right w:w="70" w:type="dxa"/>
                  </w:tcMar>
                  <w:vAlign w:val="center"/>
                </w:tcPr>
                <w:p w14:paraId="748D8954"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Unités distinctes pour l'isoflore et l'halothane</w:t>
                  </w:r>
                </w:p>
              </w:tc>
            </w:tr>
            <w:tr w:rsidR="009A4300" w:rsidRPr="000535EE" w14:paraId="4FBBDBAC" w14:textId="77777777" w:rsidTr="003B5A3A">
              <w:trPr>
                <w:trHeight w:val="315"/>
              </w:trPr>
              <w:tc>
                <w:tcPr>
                  <w:tcW w:w="7480" w:type="dxa"/>
                  <w:shd w:val="clear" w:color="auto" w:fill="auto"/>
                  <w:tcMar>
                    <w:top w:w="0" w:type="dxa"/>
                    <w:left w:w="70" w:type="dxa"/>
                    <w:bottom w:w="0" w:type="dxa"/>
                    <w:right w:w="70" w:type="dxa"/>
                  </w:tcMar>
                  <w:vAlign w:val="center"/>
                </w:tcPr>
                <w:p w14:paraId="75657163"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Capacité de 120 ml</w:t>
                  </w:r>
                </w:p>
              </w:tc>
            </w:tr>
            <w:tr w:rsidR="009A4300" w:rsidRPr="000535EE" w14:paraId="67A72B70" w14:textId="77777777" w:rsidTr="003B5A3A">
              <w:trPr>
                <w:trHeight w:val="315"/>
              </w:trPr>
              <w:tc>
                <w:tcPr>
                  <w:tcW w:w="7480" w:type="dxa"/>
                  <w:shd w:val="clear" w:color="auto" w:fill="auto"/>
                  <w:tcMar>
                    <w:top w:w="0" w:type="dxa"/>
                    <w:left w:w="70" w:type="dxa"/>
                    <w:bottom w:w="0" w:type="dxa"/>
                    <w:right w:w="70" w:type="dxa"/>
                  </w:tcMar>
                  <w:vAlign w:val="center"/>
                </w:tcPr>
                <w:p w14:paraId="74E7474C"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Contrôleur des signes vitaux</w:t>
                  </w:r>
                </w:p>
              </w:tc>
            </w:tr>
            <w:tr w:rsidR="009A4300" w:rsidRPr="000535EE" w14:paraId="407D00D9" w14:textId="77777777" w:rsidTr="003B5A3A">
              <w:trPr>
                <w:trHeight w:val="315"/>
              </w:trPr>
              <w:tc>
                <w:tcPr>
                  <w:tcW w:w="7480" w:type="dxa"/>
                  <w:shd w:val="clear" w:color="auto" w:fill="auto"/>
                  <w:tcMar>
                    <w:top w:w="0" w:type="dxa"/>
                    <w:left w:w="70" w:type="dxa"/>
                    <w:bottom w:w="0" w:type="dxa"/>
                    <w:right w:w="70" w:type="dxa"/>
                  </w:tcMar>
                  <w:vAlign w:val="center"/>
                </w:tcPr>
                <w:p w14:paraId="133A5935"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Oxymètre de pouls, ECG, tension artérielle et température</w:t>
                  </w:r>
                </w:p>
              </w:tc>
            </w:tr>
            <w:tr w:rsidR="009A4300" w:rsidRPr="000535EE" w14:paraId="21F9FB50" w14:textId="77777777" w:rsidTr="003B5A3A">
              <w:trPr>
                <w:trHeight w:val="630"/>
              </w:trPr>
              <w:tc>
                <w:tcPr>
                  <w:tcW w:w="7480" w:type="dxa"/>
                  <w:shd w:val="clear" w:color="auto" w:fill="auto"/>
                  <w:tcMar>
                    <w:top w:w="0" w:type="dxa"/>
                    <w:left w:w="70" w:type="dxa"/>
                    <w:bottom w:w="0" w:type="dxa"/>
                    <w:right w:w="70" w:type="dxa"/>
                  </w:tcMar>
                  <w:vAlign w:val="center"/>
                </w:tcPr>
                <w:p w14:paraId="16966053"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Batterie de secours d'une autonomie minimale de six heures en cas de coupure de courant</w:t>
                  </w:r>
                </w:p>
              </w:tc>
            </w:tr>
            <w:tr w:rsidR="009A4300" w:rsidRPr="000535EE" w14:paraId="2166596C" w14:textId="77777777" w:rsidTr="003B5A3A">
              <w:trPr>
                <w:trHeight w:val="315"/>
              </w:trPr>
              <w:tc>
                <w:tcPr>
                  <w:tcW w:w="7480" w:type="dxa"/>
                  <w:shd w:val="clear" w:color="auto" w:fill="auto"/>
                  <w:tcMar>
                    <w:top w:w="0" w:type="dxa"/>
                    <w:left w:w="70" w:type="dxa"/>
                    <w:bottom w:w="0" w:type="dxa"/>
                    <w:right w:w="70" w:type="dxa"/>
                  </w:tcMar>
                  <w:vAlign w:val="center"/>
                </w:tcPr>
                <w:p w14:paraId="0E2AF785"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Raccords sur le panneau arrière</w:t>
                  </w:r>
                </w:p>
              </w:tc>
            </w:tr>
            <w:tr w:rsidR="009A4300" w:rsidRPr="000535EE" w14:paraId="71C9AA2E" w14:textId="77777777" w:rsidTr="003B5A3A">
              <w:trPr>
                <w:trHeight w:val="315"/>
              </w:trPr>
              <w:tc>
                <w:tcPr>
                  <w:tcW w:w="7480" w:type="dxa"/>
                  <w:shd w:val="clear" w:color="auto" w:fill="auto"/>
                  <w:tcMar>
                    <w:top w:w="0" w:type="dxa"/>
                    <w:left w:w="70" w:type="dxa"/>
                    <w:bottom w:w="0" w:type="dxa"/>
                    <w:right w:w="70" w:type="dxa"/>
                  </w:tcMar>
                  <w:vAlign w:val="center"/>
                </w:tcPr>
                <w:p w14:paraId="6E814F3C"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xml:space="preserve">• Interrupteur principal, 2 prises électriques </w:t>
                  </w:r>
                </w:p>
              </w:tc>
            </w:tr>
            <w:tr w:rsidR="009A4300" w:rsidRPr="000535EE" w14:paraId="70D5E1E5" w14:textId="77777777" w:rsidTr="003B5A3A">
              <w:trPr>
                <w:trHeight w:val="315"/>
              </w:trPr>
              <w:tc>
                <w:tcPr>
                  <w:tcW w:w="7480" w:type="dxa"/>
                  <w:shd w:val="clear" w:color="auto" w:fill="auto"/>
                  <w:tcMar>
                    <w:top w:w="0" w:type="dxa"/>
                    <w:left w:w="70" w:type="dxa"/>
                    <w:bottom w:w="0" w:type="dxa"/>
                    <w:right w:w="70" w:type="dxa"/>
                  </w:tcMar>
                  <w:vAlign w:val="center"/>
                </w:tcPr>
                <w:p w14:paraId="60928A70"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Raccords pour bouteilles d’azote et d'oxygène et tuyau</w:t>
                  </w:r>
                </w:p>
              </w:tc>
            </w:tr>
            <w:tr w:rsidR="009A4300" w:rsidRPr="000535EE" w14:paraId="5F4EAB28" w14:textId="77777777" w:rsidTr="003B5A3A">
              <w:trPr>
                <w:trHeight w:val="315"/>
              </w:trPr>
              <w:tc>
                <w:tcPr>
                  <w:tcW w:w="7480" w:type="dxa"/>
                  <w:shd w:val="clear" w:color="auto" w:fill="auto"/>
                  <w:tcMar>
                    <w:top w:w="0" w:type="dxa"/>
                    <w:left w:w="70" w:type="dxa"/>
                    <w:bottom w:w="0" w:type="dxa"/>
                    <w:right w:w="70" w:type="dxa"/>
                  </w:tcMar>
                  <w:vAlign w:val="center"/>
                </w:tcPr>
                <w:p w14:paraId="58480E05"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Raccord de tuyau d'oxygène externe à diamètres multiples</w:t>
                  </w:r>
                </w:p>
              </w:tc>
            </w:tr>
            <w:tr w:rsidR="009A4300" w:rsidRPr="000535EE" w14:paraId="4022AE57" w14:textId="77777777" w:rsidTr="003B5A3A">
              <w:trPr>
                <w:trHeight w:val="315"/>
              </w:trPr>
              <w:tc>
                <w:tcPr>
                  <w:tcW w:w="7480" w:type="dxa"/>
                  <w:shd w:val="clear" w:color="auto" w:fill="auto"/>
                  <w:tcMar>
                    <w:top w:w="0" w:type="dxa"/>
                    <w:left w:w="70" w:type="dxa"/>
                    <w:bottom w:w="0" w:type="dxa"/>
                    <w:right w:w="70" w:type="dxa"/>
                  </w:tcMar>
                  <w:vAlign w:val="center"/>
                </w:tcPr>
                <w:p w14:paraId="68091976"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Ventilateur</w:t>
                  </w:r>
                </w:p>
              </w:tc>
            </w:tr>
            <w:tr w:rsidR="009A4300" w:rsidRPr="000535EE" w14:paraId="138BD4B8" w14:textId="77777777" w:rsidTr="003B5A3A">
              <w:trPr>
                <w:trHeight w:val="630"/>
              </w:trPr>
              <w:tc>
                <w:tcPr>
                  <w:tcW w:w="7480" w:type="dxa"/>
                  <w:shd w:val="clear" w:color="auto" w:fill="auto"/>
                  <w:tcMar>
                    <w:top w:w="0" w:type="dxa"/>
                    <w:left w:w="70" w:type="dxa"/>
                    <w:bottom w:w="0" w:type="dxa"/>
                    <w:right w:w="70" w:type="dxa"/>
                  </w:tcMar>
                  <w:vAlign w:val="center"/>
                </w:tcPr>
                <w:p w14:paraId="0D871DB8"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À entraînement électrique ; ne nécessite pas d'oxygène ni d'air comprimé pour son fonctionnement</w:t>
                  </w:r>
                </w:p>
              </w:tc>
            </w:tr>
            <w:tr w:rsidR="009A4300" w:rsidRPr="000535EE" w14:paraId="32A5A663" w14:textId="77777777" w:rsidTr="003B5A3A">
              <w:trPr>
                <w:trHeight w:val="630"/>
              </w:trPr>
              <w:tc>
                <w:tcPr>
                  <w:tcW w:w="7480" w:type="dxa"/>
                  <w:shd w:val="clear" w:color="auto" w:fill="auto"/>
                  <w:tcMar>
                    <w:top w:w="0" w:type="dxa"/>
                    <w:left w:w="70" w:type="dxa"/>
                    <w:bottom w:w="0" w:type="dxa"/>
                    <w:right w:w="70" w:type="dxa"/>
                  </w:tcMar>
                  <w:vAlign w:val="center"/>
                </w:tcPr>
                <w:p w14:paraId="766C4525"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Batterie de secours d'une autonomie minimale de six heures en cas de coupure de courant</w:t>
                  </w:r>
                </w:p>
              </w:tc>
            </w:tr>
            <w:tr w:rsidR="009A4300" w:rsidRPr="000535EE" w14:paraId="76620114" w14:textId="77777777" w:rsidTr="003B5A3A">
              <w:trPr>
                <w:trHeight w:val="315"/>
              </w:trPr>
              <w:tc>
                <w:tcPr>
                  <w:tcW w:w="7480" w:type="dxa"/>
                  <w:shd w:val="clear" w:color="auto" w:fill="auto"/>
                  <w:tcMar>
                    <w:top w:w="0" w:type="dxa"/>
                    <w:left w:w="70" w:type="dxa"/>
                    <w:bottom w:w="0" w:type="dxa"/>
                    <w:right w:w="70" w:type="dxa"/>
                  </w:tcMar>
                  <w:vAlign w:val="center"/>
                </w:tcPr>
                <w:p w14:paraId="17ECE6E1"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Écran tactile de grande taille en couleur</w:t>
                  </w:r>
                </w:p>
              </w:tc>
            </w:tr>
            <w:tr w:rsidR="009A4300" w:rsidRPr="000535EE" w14:paraId="5BA942A7" w14:textId="77777777" w:rsidTr="003B5A3A">
              <w:trPr>
                <w:trHeight w:val="315"/>
              </w:trPr>
              <w:tc>
                <w:tcPr>
                  <w:tcW w:w="7480" w:type="dxa"/>
                  <w:shd w:val="clear" w:color="auto" w:fill="auto"/>
                  <w:tcMar>
                    <w:top w:w="0" w:type="dxa"/>
                    <w:left w:w="70" w:type="dxa"/>
                    <w:bottom w:w="0" w:type="dxa"/>
                    <w:right w:w="70" w:type="dxa"/>
                  </w:tcMar>
                  <w:vAlign w:val="center"/>
                </w:tcPr>
                <w:p w14:paraId="28D05713"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Modes de contrôle du volume et de la pression</w:t>
                  </w:r>
                </w:p>
              </w:tc>
            </w:tr>
            <w:tr w:rsidR="009A4300" w:rsidRPr="000535EE" w14:paraId="4234A53C" w14:textId="77777777" w:rsidTr="003B5A3A">
              <w:trPr>
                <w:trHeight w:val="315"/>
              </w:trPr>
              <w:tc>
                <w:tcPr>
                  <w:tcW w:w="7480" w:type="dxa"/>
                  <w:shd w:val="clear" w:color="auto" w:fill="auto"/>
                  <w:tcMar>
                    <w:top w:w="0" w:type="dxa"/>
                    <w:left w:w="70" w:type="dxa"/>
                    <w:bottom w:w="0" w:type="dxa"/>
                    <w:right w:w="70" w:type="dxa"/>
                  </w:tcMar>
                  <w:vAlign w:val="center"/>
                </w:tcPr>
                <w:p w14:paraId="076ED6D7"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Volume courant : 50 à 1 000 ml</w:t>
                  </w:r>
                </w:p>
              </w:tc>
            </w:tr>
            <w:tr w:rsidR="009A4300" w:rsidRPr="000535EE" w14:paraId="2597B635" w14:textId="77777777" w:rsidTr="003B5A3A">
              <w:trPr>
                <w:trHeight w:val="315"/>
              </w:trPr>
              <w:tc>
                <w:tcPr>
                  <w:tcW w:w="7480" w:type="dxa"/>
                  <w:shd w:val="clear" w:color="auto" w:fill="auto"/>
                  <w:tcMar>
                    <w:top w:w="0" w:type="dxa"/>
                    <w:left w:w="70" w:type="dxa"/>
                    <w:bottom w:w="0" w:type="dxa"/>
                    <w:right w:w="70" w:type="dxa"/>
                  </w:tcMar>
                  <w:vAlign w:val="center"/>
                </w:tcPr>
                <w:p w14:paraId="78B3D24C"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Débit-volume : 1 à 10 litres par minute</w:t>
                  </w:r>
                </w:p>
              </w:tc>
            </w:tr>
            <w:tr w:rsidR="009A4300" w:rsidRPr="000535EE" w14:paraId="523FC8CF" w14:textId="77777777" w:rsidTr="003B5A3A">
              <w:trPr>
                <w:trHeight w:val="315"/>
              </w:trPr>
              <w:tc>
                <w:tcPr>
                  <w:tcW w:w="7480" w:type="dxa"/>
                  <w:shd w:val="clear" w:color="auto" w:fill="auto"/>
                  <w:tcMar>
                    <w:top w:w="0" w:type="dxa"/>
                    <w:left w:w="70" w:type="dxa"/>
                    <w:bottom w:w="0" w:type="dxa"/>
                    <w:right w:w="70" w:type="dxa"/>
                  </w:tcMar>
                  <w:vAlign w:val="center"/>
                </w:tcPr>
                <w:p w14:paraId="4835C7D3"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Contrôle de la pression : 10 à 30 cm H2O</w:t>
                  </w:r>
                </w:p>
              </w:tc>
            </w:tr>
            <w:tr w:rsidR="009A4300" w:rsidRPr="000535EE" w14:paraId="63C26F0A" w14:textId="77777777" w:rsidTr="003B5A3A">
              <w:trPr>
                <w:trHeight w:val="315"/>
              </w:trPr>
              <w:tc>
                <w:tcPr>
                  <w:tcW w:w="7480" w:type="dxa"/>
                  <w:shd w:val="clear" w:color="auto" w:fill="auto"/>
                  <w:tcMar>
                    <w:top w:w="0" w:type="dxa"/>
                    <w:left w:w="70" w:type="dxa"/>
                    <w:bottom w:w="0" w:type="dxa"/>
                    <w:right w:w="70" w:type="dxa"/>
                  </w:tcMar>
                  <w:vAlign w:val="center"/>
                </w:tcPr>
                <w:p w14:paraId="7407A143"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Rapport I:E : 1:1 à 1:3</w:t>
                  </w:r>
                </w:p>
              </w:tc>
            </w:tr>
            <w:tr w:rsidR="009A4300" w:rsidRPr="000535EE" w14:paraId="436655C4" w14:textId="77777777" w:rsidTr="003B5A3A">
              <w:trPr>
                <w:trHeight w:val="315"/>
              </w:trPr>
              <w:tc>
                <w:tcPr>
                  <w:tcW w:w="7480" w:type="dxa"/>
                  <w:shd w:val="clear" w:color="auto" w:fill="auto"/>
                  <w:tcMar>
                    <w:top w:w="0" w:type="dxa"/>
                    <w:left w:w="70" w:type="dxa"/>
                    <w:bottom w:w="0" w:type="dxa"/>
                    <w:right w:w="70" w:type="dxa"/>
                  </w:tcMar>
                  <w:vAlign w:val="center"/>
                </w:tcPr>
                <w:p w14:paraId="352ABB75"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Rythme : 5 à 30 respirations par minute</w:t>
                  </w:r>
                </w:p>
              </w:tc>
            </w:tr>
            <w:tr w:rsidR="009A4300" w:rsidRPr="000535EE" w14:paraId="1E1ACA85" w14:textId="77777777" w:rsidTr="003B5A3A">
              <w:trPr>
                <w:trHeight w:val="315"/>
              </w:trPr>
              <w:tc>
                <w:tcPr>
                  <w:tcW w:w="7480" w:type="dxa"/>
                  <w:shd w:val="clear" w:color="auto" w:fill="auto"/>
                  <w:tcMar>
                    <w:top w:w="0" w:type="dxa"/>
                    <w:left w:w="70" w:type="dxa"/>
                    <w:bottom w:w="0" w:type="dxa"/>
                    <w:right w:w="70" w:type="dxa"/>
                  </w:tcMar>
                  <w:vAlign w:val="center"/>
                </w:tcPr>
                <w:p w14:paraId="47F50703"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Affichage : débit et pression en fonction du temps et courbes volume-pression</w:t>
                  </w:r>
                </w:p>
              </w:tc>
            </w:tr>
            <w:tr w:rsidR="009A4300" w:rsidRPr="000535EE" w14:paraId="6FA8C24F" w14:textId="77777777" w:rsidTr="003B5A3A">
              <w:trPr>
                <w:trHeight w:val="315"/>
              </w:trPr>
              <w:tc>
                <w:tcPr>
                  <w:tcW w:w="7480" w:type="dxa"/>
                  <w:shd w:val="clear" w:color="auto" w:fill="auto"/>
                  <w:tcMar>
                    <w:top w:w="0" w:type="dxa"/>
                    <w:left w:w="70" w:type="dxa"/>
                    <w:bottom w:w="0" w:type="dxa"/>
                    <w:right w:w="70" w:type="dxa"/>
                  </w:tcMar>
                  <w:vAlign w:val="center"/>
                </w:tcPr>
                <w:p w14:paraId="04D80E49"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Alarmes : volume, pression, provoquent l'arrêt du circuit respiratoire</w:t>
                  </w:r>
                </w:p>
              </w:tc>
            </w:tr>
            <w:tr w:rsidR="009A4300" w:rsidRPr="000535EE" w14:paraId="2368C307" w14:textId="77777777" w:rsidTr="003B5A3A">
              <w:trPr>
                <w:trHeight w:val="315"/>
              </w:trPr>
              <w:tc>
                <w:tcPr>
                  <w:tcW w:w="7480" w:type="dxa"/>
                  <w:shd w:val="clear" w:color="auto" w:fill="auto"/>
                  <w:tcMar>
                    <w:top w:w="0" w:type="dxa"/>
                    <w:left w:w="70" w:type="dxa"/>
                    <w:bottom w:w="0" w:type="dxa"/>
                    <w:right w:w="70" w:type="dxa"/>
                  </w:tcMar>
                  <w:vAlign w:val="center"/>
                </w:tcPr>
                <w:p w14:paraId="38334EF4"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xml:space="preserve">• Soufflet manuel de secours toujours disponible </w:t>
                  </w:r>
                </w:p>
              </w:tc>
            </w:tr>
            <w:tr w:rsidR="009A4300" w:rsidRPr="000535EE" w14:paraId="214D8CBC" w14:textId="77777777" w:rsidTr="003B5A3A">
              <w:trPr>
                <w:trHeight w:val="315"/>
              </w:trPr>
              <w:tc>
                <w:tcPr>
                  <w:tcW w:w="7480" w:type="dxa"/>
                  <w:shd w:val="clear" w:color="auto" w:fill="auto"/>
                  <w:tcMar>
                    <w:top w:w="0" w:type="dxa"/>
                    <w:left w:w="70" w:type="dxa"/>
                    <w:bottom w:w="0" w:type="dxa"/>
                    <w:right w:w="70" w:type="dxa"/>
                  </w:tcMar>
                  <w:vAlign w:val="center"/>
                </w:tcPr>
                <w:p w14:paraId="050EBBF6"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Peut être raccordé à des valves PEP fixes et variables</w:t>
                  </w:r>
                </w:p>
              </w:tc>
            </w:tr>
            <w:tr w:rsidR="009A4300" w:rsidRPr="000535EE" w14:paraId="64878AA9" w14:textId="77777777" w:rsidTr="003B5A3A">
              <w:trPr>
                <w:trHeight w:val="315"/>
              </w:trPr>
              <w:tc>
                <w:tcPr>
                  <w:tcW w:w="7480" w:type="dxa"/>
                  <w:shd w:val="clear" w:color="auto" w:fill="auto"/>
                  <w:tcMar>
                    <w:top w:w="0" w:type="dxa"/>
                    <w:left w:w="70" w:type="dxa"/>
                    <w:bottom w:w="0" w:type="dxa"/>
                    <w:right w:w="70" w:type="dxa"/>
                  </w:tcMar>
                  <w:vAlign w:val="center"/>
                </w:tcPr>
                <w:p w14:paraId="371CBCE6"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Tiroir pour matériel et plateau en acier inoxydable amovible pour instruments</w:t>
                  </w:r>
                </w:p>
              </w:tc>
            </w:tr>
            <w:tr w:rsidR="009A4300" w:rsidRPr="000535EE" w14:paraId="1A1A4983" w14:textId="77777777" w:rsidTr="003B5A3A">
              <w:trPr>
                <w:trHeight w:val="1890"/>
              </w:trPr>
              <w:tc>
                <w:tcPr>
                  <w:tcW w:w="7480" w:type="dxa"/>
                  <w:shd w:val="clear" w:color="auto" w:fill="auto"/>
                  <w:tcMar>
                    <w:top w:w="0" w:type="dxa"/>
                    <w:left w:w="70" w:type="dxa"/>
                    <w:bottom w:w="0" w:type="dxa"/>
                    <w:right w:w="70" w:type="dxa"/>
                  </w:tcMar>
                  <w:vAlign w:val="center"/>
                </w:tcPr>
                <w:p w14:paraId="3EDF5DB2" w14:textId="77777777" w:rsidR="009A4300" w:rsidRPr="000535EE" w:rsidRDefault="009A4300" w:rsidP="003B5A3A">
                  <w:pPr>
                    <w:jc w:val="both"/>
                    <w:rPr>
                      <w:rFonts w:ascii="Arial Narrow" w:eastAsia="Times New Roman" w:hAnsi="Arial Narrow"/>
                      <w:b/>
                      <w:color w:val="000000"/>
                      <w:lang w:eastAsia="fr-BE"/>
                    </w:rPr>
                  </w:pPr>
                  <w:r w:rsidRPr="000535EE">
                    <w:rPr>
                      <w:rFonts w:ascii="Arial Narrow" w:eastAsia="Times New Roman" w:hAnsi="Arial Narrow"/>
                      <w:b/>
                      <w:color w:val="000000"/>
                      <w:lang w:eastAsia="fr-BE"/>
                    </w:rPr>
                    <w:lastRenderedPageBreak/>
                    <w:t xml:space="preserve">Formation sur l'utilisation et la maintenance, Garantie technique : 12 mois. Le matériel devra être marqué CE dispositifs médicaux. Livré avec manuel d'utilisation et manuel de maintenance en Français ou à défaut en Anglais. Le soumissionnaire adjoindra à son offre une liste avec prix unitaires des pièces de rechange et/ou matériel d'entretien nécessaire pour au moins 2 ans de fonctionnement    </w:t>
                  </w:r>
                </w:p>
              </w:tc>
            </w:tr>
          </w:tbl>
          <w:p w14:paraId="7D82E3E1" w14:textId="77777777" w:rsidR="009A4300" w:rsidRPr="000535EE" w:rsidRDefault="009A4300" w:rsidP="003B5A3A">
            <w:pPr>
              <w:jc w:val="both"/>
              <w:rPr>
                <w:rFonts w:ascii="Arial Narrow" w:hAnsi="Arial Narrow"/>
              </w:rPr>
            </w:pPr>
          </w:p>
        </w:tc>
      </w:tr>
      <w:tr w:rsidR="009A4300" w:rsidRPr="000535EE" w14:paraId="477D34E8" w14:textId="77777777" w:rsidTr="003B5A3A">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780F8" w14:textId="77777777" w:rsidR="009A4300" w:rsidRPr="000535EE" w:rsidRDefault="009A4300" w:rsidP="003B5A3A">
            <w:pPr>
              <w:jc w:val="both"/>
              <w:rPr>
                <w:rFonts w:ascii="Arial Narrow" w:hAnsi="Arial Narrow"/>
              </w:rPr>
            </w:pPr>
            <w:r w:rsidRPr="000535EE">
              <w:rPr>
                <w:rFonts w:ascii="Arial Narrow" w:hAnsi="Arial Narrow"/>
              </w:rPr>
              <w:lastRenderedPageBreak/>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BB05E" w14:textId="77777777" w:rsidR="009A4300" w:rsidRPr="000535EE" w:rsidRDefault="009A4300" w:rsidP="003B5A3A">
            <w:pPr>
              <w:jc w:val="both"/>
              <w:rPr>
                <w:rFonts w:ascii="Arial Narrow" w:hAnsi="Arial Narrow"/>
              </w:rPr>
            </w:pPr>
            <w:r w:rsidRPr="000535EE">
              <w:rPr>
                <w:rFonts w:ascii="Arial Narrow" w:hAnsi="Arial Narrow"/>
              </w:rPr>
              <w:t>Appareil d’hématologie</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9CCCE" w14:textId="77777777" w:rsidR="009A4300" w:rsidRPr="000535EE" w:rsidRDefault="009A4300" w:rsidP="003B5A3A">
            <w:pPr>
              <w:jc w:val="both"/>
              <w:rPr>
                <w:rFonts w:ascii="Arial Narrow" w:hAnsi="Arial Narrow"/>
              </w:rPr>
            </w:pPr>
            <w:r w:rsidRPr="000535EE">
              <w:rPr>
                <w:rFonts w:ascii="Arial Narrow" w:hAnsi="Arial Narrow"/>
                <w:b/>
              </w:rPr>
              <w:t xml:space="preserve">Paramètres </w:t>
            </w:r>
            <w:r w:rsidRPr="000535EE">
              <w:rPr>
                <w:rFonts w:ascii="Arial Narrow" w:hAnsi="Arial Narrow"/>
              </w:rPr>
              <w:t>: 22 paramètres, avec formule leucocytaire à 3 parties ;</w:t>
            </w:r>
          </w:p>
          <w:p w14:paraId="3FD2DFB1" w14:textId="77777777" w:rsidR="009A4300" w:rsidRPr="000535EE" w:rsidRDefault="009A4300" w:rsidP="003B5A3A">
            <w:pPr>
              <w:jc w:val="both"/>
              <w:rPr>
                <w:rFonts w:ascii="Arial Narrow" w:hAnsi="Arial Narrow"/>
              </w:rPr>
            </w:pPr>
            <w:r w:rsidRPr="000535EE">
              <w:rPr>
                <w:rFonts w:ascii="Arial Narrow" w:hAnsi="Arial Narrow"/>
                <w:b/>
              </w:rPr>
              <w:t>Volum</w:t>
            </w:r>
            <w:r w:rsidRPr="000535EE">
              <w:rPr>
                <w:rFonts w:ascii="Arial Narrow" w:hAnsi="Arial Narrow"/>
              </w:rPr>
              <w:t xml:space="preserve">e: Volume d´échantillon de 25 </w:t>
            </w:r>
            <w:proofErr w:type="spellStart"/>
            <w:r w:rsidRPr="000535EE">
              <w:rPr>
                <w:rFonts w:ascii="Arial Narrow" w:hAnsi="Arial Narrow"/>
              </w:rPr>
              <w:t>μl</w:t>
            </w:r>
            <w:proofErr w:type="spellEnd"/>
            <w:r w:rsidRPr="000535EE">
              <w:rPr>
                <w:rFonts w:ascii="Arial Narrow" w:hAnsi="Arial Narrow"/>
              </w:rPr>
              <w:t xml:space="preserve"> </w:t>
            </w:r>
          </w:p>
          <w:p w14:paraId="17DC4FA9" w14:textId="77777777" w:rsidR="009A4300" w:rsidRPr="000535EE" w:rsidRDefault="009A4300" w:rsidP="003B5A3A">
            <w:pPr>
              <w:jc w:val="both"/>
              <w:rPr>
                <w:rFonts w:ascii="Arial Narrow" w:hAnsi="Arial Narrow"/>
              </w:rPr>
            </w:pPr>
            <w:r w:rsidRPr="000535EE">
              <w:rPr>
                <w:rFonts w:ascii="Arial Narrow" w:hAnsi="Arial Narrow"/>
                <w:b/>
              </w:rPr>
              <w:t>Écran</w:t>
            </w:r>
            <w:r w:rsidRPr="000535EE">
              <w:rPr>
                <w:rFonts w:ascii="Arial Narrow" w:hAnsi="Arial Narrow"/>
              </w:rPr>
              <w:t xml:space="preserve">: Écran tactile couleur                  </w:t>
            </w:r>
            <w:r w:rsidRPr="000535EE">
              <w:rPr>
                <w:rFonts w:ascii="Arial Narrow" w:hAnsi="Arial Narrow"/>
                <w:b/>
              </w:rPr>
              <w:t>Imprimante</w:t>
            </w:r>
            <w:r w:rsidRPr="000535EE">
              <w:rPr>
                <w:rFonts w:ascii="Arial Narrow" w:hAnsi="Arial Narrow"/>
              </w:rPr>
              <w:t xml:space="preserve">: Imprimante intégrée </w:t>
            </w:r>
          </w:p>
          <w:p w14:paraId="79E8CF5F" w14:textId="77777777" w:rsidR="009A4300" w:rsidRPr="000535EE" w:rsidRDefault="009A4300" w:rsidP="003B5A3A">
            <w:pPr>
              <w:jc w:val="both"/>
              <w:rPr>
                <w:rFonts w:ascii="Arial Narrow" w:hAnsi="Arial Narrow"/>
              </w:rPr>
            </w:pPr>
            <w:r w:rsidRPr="000535EE">
              <w:rPr>
                <w:rFonts w:ascii="Arial Narrow" w:hAnsi="Arial Narrow"/>
                <w:b/>
              </w:rPr>
              <w:t>Mémoire</w:t>
            </w:r>
            <w:r w:rsidRPr="000535EE">
              <w:rPr>
                <w:rFonts w:ascii="Arial Narrow" w:hAnsi="Arial Narrow"/>
              </w:rPr>
              <w:t xml:space="preserve"> :Pour 10 000 résultats, y compris les histogrammes                                          </w:t>
            </w:r>
            <w:r w:rsidRPr="000535EE">
              <w:rPr>
                <w:rFonts w:ascii="Arial Narrow" w:hAnsi="Arial Narrow"/>
                <w:b/>
              </w:rPr>
              <w:t>Programme</w:t>
            </w:r>
            <w:r w:rsidRPr="000535EE">
              <w:rPr>
                <w:rFonts w:ascii="Arial Narrow" w:hAnsi="Arial Narrow"/>
              </w:rPr>
              <w:t xml:space="preserve">: Programme CQ intégré pour 24 niveaux de contrôle                                     En option: Lecteur code-barres 2D avec  clavier externe                                                                         </w:t>
            </w:r>
            <w:r w:rsidRPr="000535EE">
              <w:rPr>
                <w:rFonts w:ascii="Arial Narrow" w:hAnsi="Arial Narrow"/>
                <w:b/>
              </w:rPr>
              <w:t>Logiciel</w:t>
            </w:r>
            <w:r w:rsidRPr="000535EE">
              <w:rPr>
                <w:rFonts w:ascii="Arial Narrow" w:hAnsi="Arial Narrow"/>
              </w:rPr>
              <w:t xml:space="preserve"> :Logiciel de service intégré Logiciel vétérinaire disponible* Connexion SIL.</w:t>
            </w:r>
          </w:p>
          <w:p w14:paraId="73686C90" w14:textId="77777777" w:rsidR="009A4300" w:rsidRPr="000535EE" w:rsidRDefault="009A4300" w:rsidP="003B5A3A">
            <w:pPr>
              <w:jc w:val="both"/>
              <w:rPr>
                <w:rFonts w:ascii="Arial Narrow" w:hAnsi="Arial Narrow"/>
              </w:rPr>
            </w:pPr>
            <w:r w:rsidRPr="000535EE">
              <w:rPr>
                <w:rFonts w:ascii="Arial Narrow" w:hAnsi="Arial Narrow"/>
              </w:rPr>
              <w:t xml:space="preserve">HL7                                                 </w:t>
            </w:r>
            <w:r w:rsidRPr="000535EE">
              <w:rPr>
                <w:rFonts w:ascii="Arial Narrow" w:hAnsi="Arial Narrow"/>
                <w:b/>
              </w:rPr>
              <w:t>Langue</w:t>
            </w:r>
            <w:r w:rsidRPr="000535EE">
              <w:rPr>
                <w:rFonts w:ascii="Arial Narrow" w:hAnsi="Arial Narrow"/>
              </w:rPr>
              <w:t>: Logiciel multilingue à Bord Alimentation:230 VCA, 50/60 HZ, 60 VA</w:t>
            </w:r>
          </w:p>
          <w:p w14:paraId="0819D6AA" w14:textId="77777777" w:rsidR="009A4300" w:rsidRPr="000535EE" w:rsidRDefault="009A4300" w:rsidP="003B5A3A">
            <w:pPr>
              <w:jc w:val="both"/>
              <w:rPr>
                <w:rFonts w:ascii="Arial Narrow" w:hAnsi="Arial Narrow"/>
              </w:rPr>
            </w:pPr>
            <w:r w:rsidRPr="000535EE">
              <w:rPr>
                <w:rFonts w:ascii="Arial Narrow" w:hAnsi="Arial Narrow"/>
              </w:rPr>
              <w:t>Fourni avec accessoires:    Lecteur code-barres 2D ;  batterie rechargeable ; mélangeur de tubes</w:t>
            </w:r>
          </w:p>
          <w:p w14:paraId="624CDF18" w14:textId="77777777" w:rsidR="009A4300" w:rsidRPr="000535EE" w:rsidRDefault="009A4300" w:rsidP="003B5A3A">
            <w:pPr>
              <w:jc w:val="both"/>
              <w:rPr>
                <w:rFonts w:ascii="Arial Narrow" w:hAnsi="Arial Narrow"/>
              </w:rPr>
            </w:pPr>
            <w:r w:rsidRPr="000535EE">
              <w:rPr>
                <w:rFonts w:ascii="Arial Narrow" w:hAnsi="Arial Narrow"/>
              </w:rPr>
              <w:t>Boîte imprimante</w:t>
            </w:r>
          </w:p>
          <w:p w14:paraId="3A17836C" w14:textId="77777777" w:rsidR="009A4300" w:rsidRPr="000535EE" w:rsidRDefault="009A4300" w:rsidP="003B5A3A">
            <w:pPr>
              <w:jc w:val="both"/>
              <w:rPr>
                <w:rFonts w:ascii="Arial Narrow" w:hAnsi="Arial Narrow"/>
              </w:rPr>
            </w:pPr>
            <w:r w:rsidRPr="000535EE">
              <w:rPr>
                <w:rFonts w:ascii="Arial Narrow" w:hAnsi="Arial Narrow"/>
              </w:rPr>
              <w:t>Consommables : tubes, PET, 3 ml                                                                                                                                              Papier pour imprimante thermique (5 unités)</w:t>
            </w:r>
          </w:p>
          <w:p w14:paraId="331988B2" w14:textId="77777777" w:rsidR="009A4300" w:rsidRPr="000535EE" w:rsidRDefault="009A4300" w:rsidP="003B5A3A">
            <w:pPr>
              <w:jc w:val="both"/>
              <w:rPr>
                <w:rFonts w:ascii="Arial Narrow" w:hAnsi="Arial Narrow"/>
              </w:rPr>
            </w:pPr>
            <w:r w:rsidRPr="000535EE">
              <w:rPr>
                <w:rFonts w:ascii="Arial Narrow" w:hAnsi="Arial Narrow"/>
              </w:rPr>
              <w:t>Kit de tubulures réactif</w:t>
            </w:r>
          </w:p>
          <w:p w14:paraId="759DF2EC" w14:textId="77777777" w:rsidR="009A4300" w:rsidRPr="000535EE" w:rsidRDefault="009A4300" w:rsidP="003B5A3A">
            <w:pPr>
              <w:jc w:val="both"/>
              <w:rPr>
                <w:rFonts w:ascii="Arial Narrow" w:hAnsi="Arial Narrow"/>
              </w:rPr>
            </w:pPr>
            <w:r w:rsidRPr="000535EE">
              <w:rPr>
                <w:rFonts w:ascii="Arial Narrow" w:eastAsia="Times New Roman" w:hAnsi="Arial Narrow"/>
                <w:b/>
                <w:color w:val="000000"/>
                <w:lang w:eastAsia="fr-BE"/>
              </w:rPr>
              <w:t>Formation sur l'utilisation et la maintenance, Garantie technique : 12 mois. Le matériel devra être marqué CE dispositifs médicaux. Livré avec manuel d'utilisation et manuel de maintenance en Français ou à défaut en Anglais</w:t>
            </w:r>
          </w:p>
        </w:tc>
      </w:tr>
      <w:tr w:rsidR="009A4300" w:rsidRPr="000535EE" w14:paraId="13764354" w14:textId="77777777" w:rsidTr="003B5A3A">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374C9" w14:textId="77777777" w:rsidR="009A4300" w:rsidRPr="000535EE" w:rsidRDefault="009A4300" w:rsidP="003B5A3A">
            <w:pPr>
              <w:jc w:val="both"/>
              <w:rPr>
                <w:rFonts w:ascii="Arial Narrow" w:hAnsi="Arial Narrow"/>
              </w:rPr>
            </w:pPr>
            <w:r w:rsidRPr="000535EE">
              <w:rPr>
                <w:rFonts w:ascii="Arial Narrow" w:hAnsi="Arial Narrow"/>
              </w:rPr>
              <w:t>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407F4" w14:textId="77777777" w:rsidR="009A4300" w:rsidRPr="000535EE" w:rsidRDefault="009A4300" w:rsidP="003B5A3A">
            <w:pPr>
              <w:jc w:val="both"/>
              <w:rPr>
                <w:rFonts w:ascii="Arial Narrow" w:hAnsi="Arial Narrow"/>
              </w:rPr>
            </w:pPr>
            <w:r w:rsidRPr="000535EE">
              <w:rPr>
                <w:rFonts w:ascii="Arial Narrow" w:hAnsi="Arial Narrow"/>
              </w:rPr>
              <w:t>Aspirateur Chirurgical</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1F9AD" w14:textId="77777777" w:rsidR="009A4300" w:rsidRPr="000535EE" w:rsidRDefault="009A4300" w:rsidP="003B5A3A">
            <w:pPr>
              <w:jc w:val="both"/>
              <w:rPr>
                <w:rFonts w:ascii="Arial Narrow" w:hAnsi="Arial Narrow"/>
              </w:rPr>
            </w:pPr>
            <w:r w:rsidRPr="000535EE">
              <w:rPr>
                <w:rFonts w:ascii="Arial Narrow" w:hAnsi="Arial Narrow"/>
              </w:rPr>
              <w:t xml:space="preserve">Bloc pompe silencieux à membrane fonctionnant à sec sans entretien, appareil sur 04 roues : Alimentation sur secteur 220 V, </w:t>
            </w:r>
            <w:proofErr w:type="spellStart"/>
            <w:r w:rsidRPr="000535EE">
              <w:rPr>
                <w:rFonts w:ascii="Arial Narrow" w:hAnsi="Arial Narrow"/>
              </w:rPr>
              <w:t>Equipé</w:t>
            </w:r>
            <w:proofErr w:type="spellEnd"/>
            <w:r w:rsidRPr="000535EE">
              <w:rPr>
                <w:rFonts w:ascii="Arial Narrow" w:hAnsi="Arial Narrow"/>
              </w:rPr>
              <w:t xml:space="preserve"> de batterie de secours autonomie  mini 15min, Deux mode de marche : Intermittent  par  pédale, Permanent par interrupteur. Débit mini  90 l/min, 02 Bocaux gradués  de  4L auto lavable. Dispositif de sécurité permettant l’arrêt de trop plein. Double pompe, Dépression 1000 </w:t>
            </w:r>
            <w:proofErr w:type="spellStart"/>
            <w:r w:rsidRPr="000535EE">
              <w:rPr>
                <w:rFonts w:ascii="Arial Narrow" w:hAnsi="Arial Narrow"/>
              </w:rPr>
              <w:t>Mbars</w:t>
            </w:r>
            <w:proofErr w:type="spellEnd"/>
            <w:r w:rsidRPr="000535EE">
              <w:rPr>
                <w:rFonts w:ascii="Arial Narrow" w:hAnsi="Arial Narrow"/>
              </w:rPr>
              <w:t xml:space="preserve">, Réglage par vanne à entrée d’air, </w:t>
            </w:r>
            <w:proofErr w:type="spellStart"/>
            <w:r w:rsidRPr="000535EE">
              <w:rPr>
                <w:rFonts w:ascii="Arial Narrow" w:hAnsi="Arial Narrow"/>
              </w:rPr>
              <w:t>Vaccuomètre</w:t>
            </w:r>
            <w:proofErr w:type="spellEnd"/>
            <w:r w:rsidRPr="000535EE">
              <w:rPr>
                <w:rFonts w:ascii="Arial Narrow" w:hAnsi="Arial Narrow"/>
              </w:rPr>
              <w:t xml:space="preserve"> 0 – 1000 </w:t>
            </w:r>
            <w:proofErr w:type="spellStart"/>
            <w:r w:rsidRPr="000535EE">
              <w:rPr>
                <w:rFonts w:ascii="Arial Narrow" w:hAnsi="Arial Narrow"/>
              </w:rPr>
              <w:t>Mbars</w:t>
            </w:r>
            <w:proofErr w:type="spellEnd"/>
            <w:r w:rsidRPr="000535EE">
              <w:rPr>
                <w:rFonts w:ascii="Arial Narrow" w:hAnsi="Arial Narrow"/>
              </w:rPr>
              <w:t xml:space="preserve">. Composition : Aspirateur autonome (Bloc appareil) sur 04 roulettes, 02 Bocaux en plastic  d’aspiration. Accessoires et consommables à joindre : Connecteur, Raccord patient en silicone. Pièces de rechanges demandées à livrer avec: Connecteur (Prise sur raccord), 02 Bocaux gradués 04 L en verre, 1 Jeu de joints d’étanchéité et couvercle par bocal, 10 filtres bactériologiques, 1 jeu de fusible. Formation sur l'utilisation et la maintenance, Garantie technique : 12 mois. Le matériel devra être marqué CE dispositifs médicaux. Livré avec manuel d'utilisation et manuel de maintenance en Français ou à défaut en Anglais. Le soumissionnaire adjoindra à son offre une liste </w:t>
            </w:r>
            <w:r w:rsidRPr="000535EE">
              <w:rPr>
                <w:rFonts w:ascii="Arial Narrow" w:hAnsi="Arial Narrow"/>
              </w:rPr>
              <w:lastRenderedPageBreak/>
              <w:t xml:space="preserve">avec prix unitaires des pièces de rechange et/ou matériel d'entretien nécessaire pour au moins 2 ans de fonctionnement    </w:t>
            </w:r>
          </w:p>
          <w:p w14:paraId="4B443A1D" w14:textId="77777777" w:rsidR="009A4300" w:rsidRPr="000535EE" w:rsidRDefault="009A4300" w:rsidP="003B5A3A">
            <w:pPr>
              <w:jc w:val="both"/>
              <w:rPr>
                <w:rFonts w:ascii="Arial Narrow" w:hAnsi="Arial Narrow"/>
              </w:rPr>
            </w:pPr>
          </w:p>
        </w:tc>
      </w:tr>
      <w:tr w:rsidR="009A4300" w:rsidRPr="000535EE" w14:paraId="7898F9E7" w14:textId="77777777" w:rsidTr="003B5A3A">
        <w:tc>
          <w:tcPr>
            <w:tcW w:w="851"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3B01AA5C" w14:textId="77777777" w:rsidR="009A4300" w:rsidRPr="000535EE" w:rsidRDefault="009A4300" w:rsidP="003B5A3A">
            <w:pPr>
              <w:jc w:val="both"/>
              <w:rPr>
                <w:rFonts w:ascii="Arial Narrow" w:hAnsi="Arial Narrow"/>
              </w:rPr>
            </w:pPr>
            <w:r w:rsidRPr="000535EE">
              <w:rPr>
                <w:rFonts w:ascii="Arial Narrow" w:hAnsi="Arial Narrow"/>
              </w:rPr>
              <w:lastRenderedPageBreak/>
              <w:t>4</w:t>
            </w:r>
          </w:p>
        </w:tc>
        <w:tc>
          <w:tcPr>
            <w:tcW w:w="226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9F151C7" w14:textId="77777777" w:rsidR="009A4300" w:rsidRPr="000535EE" w:rsidRDefault="009A4300" w:rsidP="003B5A3A">
            <w:pPr>
              <w:jc w:val="both"/>
              <w:rPr>
                <w:rFonts w:ascii="Arial Narrow" w:hAnsi="Arial Narrow"/>
              </w:rPr>
            </w:pPr>
            <w:r w:rsidRPr="000535EE">
              <w:rPr>
                <w:rFonts w:ascii="Arial Narrow" w:hAnsi="Arial Narrow"/>
              </w:rPr>
              <w:t>Autoclave de Paillasse</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B2EA3" w14:textId="77777777" w:rsidR="009A4300" w:rsidRPr="000535EE" w:rsidRDefault="009A4300" w:rsidP="003B5A3A">
            <w:pPr>
              <w:jc w:val="both"/>
              <w:rPr>
                <w:rFonts w:ascii="Arial Narrow" w:hAnsi="Arial Narrow"/>
              </w:rPr>
            </w:pPr>
            <w:r w:rsidRPr="000535EE">
              <w:rPr>
                <w:rFonts w:ascii="Arial Narrow" w:hAnsi="Arial Narrow"/>
              </w:rPr>
              <w:t>Capacité +/- 23 Litres</w:t>
            </w:r>
          </w:p>
        </w:tc>
      </w:tr>
      <w:tr w:rsidR="009A4300" w:rsidRPr="000535EE" w14:paraId="056833C9" w14:textId="77777777" w:rsidTr="003B5A3A">
        <w:tc>
          <w:tcPr>
            <w:tcW w:w="851" w:type="dxa"/>
            <w:vMerge/>
            <w:tcBorders>
              <w:left w:val="single" w:sz="4" w:space="0" w:color="000000"/>
              <w:right w:val="single" w:sz="4" w:space="0" w:color="000000"/>
            </w:tcBorders>
            <w:shd w:val="clear" w:color="auto" w:fill="auto"/>
            <w:tcMar>
              <w:top w:w="0" w:type="dxa"/>
              <w:left w:w="108" w:type="dxa"/>
              <w:bottom w:w="0" w:type="dxa"/>
              <w:right w:w="108" w:type="dxa"/>
            </w:tcMar>
          </w:tcPr>
          <w:p w14:paraId="1FB81931" w14:textId="77777777" w:rsidR="009A4300" w:rsidRPr="000535EE" w:rsidRDefault="009A4300" w:rsidP="003B5A3A">
            <w:pPr>
              <w:jc w:val="both"/>
              <w:rPr>
                <w:rFonts w:ascii="Arial Narrow" w:hAnsi="Arial Narrow"/>
              </w:rPr>
            </w:pPr>
          </w:p>
        </w:tc>
        <w:tc>
          <w:tcPr>
            <w:tcW w:w="2268" w:type="dxa"/>
            <w:vMerge/>
            <w:tcBorders>
              <w:left w:val="single" w:sz="4" w:space="0" w:color="000000"/>
              <w:right w:val="single" w:sz="4" w:space="0" w:color="000000"/>
            </w:tcBorders>
            <w:shd w:val="clear" w:color="auto" w:fill="auto"/>
            <w:tcMar>
              <w:top w:w="0" w:type="dxa"/>
              <w:left w:w="108" w:type="dxa"/>
              <w:bottom w:w="0" w:type="dxa"/>
              <w:right w:w="108" w:type="dxa"/>
            </w:tcMar>
          </w:tcPr>
          <w:p w14:paraId="74AB3375" w14:textId="77777777" w:rsidR="009A4300" w:rsidRPr="000535EE" w:rsidRDefault="009A4300" w:rsidP="003B5A3A">
            <w:pPr>
              <w:jc w:val="both"/>
              <w:rPr>
                <w:rFonts w:ascii="Arial Narrow" w:hAnsi="Arial Narrow"/>
              </w:rPr>
            </w:pP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1F45B" w14:textId="77777777" w:rsidR="009A4300" w:rsidRPr="000535EE" w:rsidRDefault="009A4300" w:rsidP="003B5A3A">
            <w:pPr>
              <w:jc w:val="both"/>
              <w:rPr>
                <w:rFonts w:ascii="Arial Narrow" w:hAnsi="Arial Narrow"/>
              </w:rPr>
            </w:pPr>
            <w:r w:rsidRPr="000535EE">
              <w:rPr>
                <w:rFonts w:ascii="Arial Narrow" w:hAnsi="Arial Narrow"/>
              </w:rPr>
              <w:t>Affichage LCD, Contrôlé par microprocesseur</w:t>
            </w:r>
          </w:p>
        </w:tc>
      </w:tr>
      <w:tr w:rsidR="009A4300" w:rsidRPr="000535EE" w14:paraId="15A7B576" w14:textId="77777777" w:rsidTr="003B5A3A">
        <w:tc>
          <w:tcPr>
            <w:tcW w:w="851" w:type="dxa"/>
            <w:vMerge/>
            <w:tcBorders>
              <w:left w:val="single" w:sz="4" w:space="0" w:color="000000"/>
              <w:right w:val="single" w:sz="4" w:space="0" w:color="000000"/>
            </w:tcBorders>
            <w:shd w:val="clear" w:color="auto" w:fill="auto"/>
            <w:tcMar>
              <w:top w:w="0" w:type="dxa"/>
              <w:left w:w="108" w:type="dxa"/>
              <w:bottom w:w="0" w:type="dxa"/>
              <w:right w:w="108" w:type="dxa"/>
            </w:tcMar>
          </w:tcPr>
          <w:p w14:paraId="099748A4" w14:textId="77777777" w:rsidR="009A4300" w:rsidRPr="000535EE" w:rsidRDefault="009A4300" w:rsidP="003B5A3A">
            <w:pPr>
              <w:jc w:val="both"/>
              <w:rPr>
                <w:rFonts w:ascii="Arial Narrow" w:hAnsi="Arial Narrow"/>
              </w:rPr>
            </w:pPr>
          </w:p>
        </w:tc>
        <w:tc>
          <w:tcPr>
            <w:tcW w:w="2268" w:type="dxa"/>
            <w:vMerge/>
            <w:tcBorders>
              <w:left w:val="single" w:sz="4" w:space="0" w:color="000000"/>
              <w:right w:val="single" w:sz="4" w:space="0" w:color="000000"/>
            </w:tcBorders>
            <w:shd w:val="clear" w:color="auto" w:fill="auto"/>
            <w:tcMar>
              <w:top w:w="0" w:type="dxa"/>
              <w:left w:w="108" w:type="dxa"/>
              <w:bottom w:w="0" w:type="dxa"/>
              <w:right w:w="108" w:type="dxa"/>
            </w:tcMar>
          </w:tcPr>
          <w:p w14:paraId="0BCA6BE9" w14:textId="77777777" w:rsidR="009A4300" w:rsidRPr="000535EE" w:rsidRDefault="009A4300" w:rsidP="003B5A3A">
            <w:pPr>
              <w:jc w:val="both"/>
              <w:rPr>
                <w:rFonts w:ascii="Arial Narrow" w:hAnsi="Arial Narrow"/>
              </w:rPr>
            </w:pP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A8330" w14:textId="77777777" w:rsidR="009A4300" w:rsidRPr="000535EE" w:rsidRDefault="009A4300" w:rsidP="003B5A3A">
            <w:pPr>
              <w:jc w:val="both"/>
              <w:rPr>
                <w:rFonts w:ascii="Arial Narrow" w:hAnsi="Arial Narrow"/>
              </w:rPr>
            </w:pPr>
            <w:proofErr w:type="spellStart"/>
            <w:r w:rsidRPr="000535EE">
              <w:rPr>
                <w:rFonts w:ascii="Arial Narrow" w:hAnsi="Arial Narrow"/>
              </w:rPr>
              <w:t>Touch</w:t>
            </w:r>
            <w:proofErr w:type="spellEnd"/>
            <w:r w:rsidRPr="000535EE">
              <w:rPr>
                <w:rFonts w:ascii="Arial Narrow" w:hAnsi="Arial Narrow"/>
              </w:rPr>
              <w:t xml:space="preserve"> screen/bouton</w:t>
            </w:r>
          </w:p>
        </w:tc>
      </w:tr>
      <w:tr w:rsidR="009A4300" w:rsidRPr="000535EE" w14:paraId="78FE0A53" w14:textId="77777777" w:rsidTr="003B5A3A">
        <w:tc>
          <w:tcPr>
            <w:tcW w:w="851" w:type="dxa"/>
            <w:vMerge/>
            <w:tcBorders>
              <w:left w:val="single" w:sz="4" w:space="0" w:color="000000"/>
              <w:right w:val="single" w:sz="4" w:space="0" w:color="000000"/>
            </w:tcBorders>
            <w:shd w:val="clear" w:color="auto" w:fill="auto"/>
            <w:tcMar>
              <w:top w:w="0" w:type="dxa"/>
              <w:left w:w="108" w:type="dxa"/>
              <w:bottom w:w="0" w:type="dxa"/>
              <w:right w:w="108" w:type="dxa"/>
            </w:tcMar>
          </w:tcPr>
          <w:p w14:paraId="5DE92E6E" w14:textId="77777777" w:rsidR="009A4300" w:rsidRPr="000535EE" w:rsidRDefault="009A4300" w:rsidP="003B5A3A">
            <w:pPr>
              <w:jc w:val="both"/>
              <w:rPr>
                <w:rFonts w:ascii="Arial Narrow" w:hAnsi="Arial Narrow"/>
              </w:rPr>
            </w:pPr>
          </w:p>
        </w:tc>
        <w:tc>
          <w:tcPr>
            <w:tcW w:w="2268" w:type="dxa"/>
            <w:vMerge/>
            <w:tcBorders>
              <w:left w:val="single" w:sz="4" w:space="0" w:color="000000"/>
              <w:right w:val="single" w:sz="4" w:space="0" w:color="000000"/>
            </w:tcBorders>
            <w:shd w:val="clear" w:color="auto" w:fill="auto"/>
            <w:tcMar>
              <w:top w:w="0" w:type="dxa"/>
              <w:left w:w="108" w:type="dxa"/>
              <w:bottom w:w="0" w:type="dxa"/>
              <w:right w:w="108" w:type="dxa"/>
            </w:tcMar>
          </w:tcPr>
          <w:p w14:paraId="55A72580" w14:textId="77777777" w:rsidR="009A4300" w:rsidRPr="000535EE" w:rsidRDefault="009A4300" w:rsidP="003B5A3A">
            <w:pPr>
              <w:jc w:val="both"/>
              <w:rPr>
                <w:rFonts w:ascii="Arial Narrow" w:hAnsi="Arial Narrow"/>
              </w:rPr>
            </w:pP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67CCA" w14:textId="77777777" w:rsidR="009A4300" w:rsidRPr="000535EE" w:rsidRDefault="009A4300" w:rsidP="003B5A3A">
            <w:pPr>
              <w:jc w:val="both"/>
              <w:rPr>
                <w:rFonts w:ascii="Arial Narrow" w:hAnsi="Arial Narrow"/>
              </w:rPr>
            </w:pPr>
            <w:r w:rsidRPr="000535EE">
              <w:rPr>
                <w:rFonts w:ascii="Arial Narrow" w:hAnsi="Arial Narrow"/>
              </w:rPr>
              <w:t>Alarmes pour la température, temps, temps écoulé</w:t>
            </w:r>
          </w:p>
        </w:tc>
      </w:tr>
      <w:tr w:rsidR="009A4300" w:rsidRPr="000535EE" w14:paraId="174E9E23" w14:textId="77777777" w:rsidTr="003B5A3A">
        <w:tc>
          <w:tcPr>
            <w:tcW w:w="851" w:type="dxa"/>
            <w:vMerge/>
            <w:tcBorders>
              <w:left w:val="single" w:sz="4" w:space="0" w:color="000000"/>
              <w:right w:val="single" w:sz="4" w:space="0" w:color="000000"/>
            </w:tcBorders>
            <w:shd w:val="clear" w:color="auto" w:fill="auto"/>
            <w:tcMar>
              <w:top w:w="0" w:type="dxa"/>
              <w:left w:w="108" w:type="dxa"/>
              <w:bottom w:w="0" w:type="dxa"/>
              <w:right w:w="108" w:type="dxa"/>
            </w:tcMar>
          </w:tcPr>
          <w:p w14:paraId="44DF1427" w14:textId="77777777" w:rsidR="009A4300" w:rsidRPr="000535EE" w:rsidRDefault="009A4300" w:rsidP="003B5A3A">
            <w:pPr>
              <w:jc w:val="both"/>
              <w:rPr>
                <w:rFonts w:ascii="Arial Narrow" w:hAnsi="Arial Narrow"/>
              </w:rPr>
            </w:pPr>
          </w:p>
        </w:tc>
        <w:tc>
          <w:tcPr>
            <w:tcW w:w="2268" w:type="dxa"/>
            <w:vMerge/>
            <w:tcBorders>
              <w:left w:val="single" w:sz="4" w:space="0" w:color="000000"/>
              <w:right w:val="single" w:sz="4" w:space="0" w:color="000000"/>
            </w:tcBorders>
            <w:shd w:val="clear" w:color="auto" w:fill="auto"/>
            <w:tcMar>
              <w:top w:w="0" w:type="dxa"/>
              <w:left w:w="108" w:type="dxa"/>
              <w:bottom w:w="0" w:type="dxa"/>
              <w:right w:w="108" w:type="dxa"/>
            </w:tcMar>
          </w:tcPr>
          <w:p w14:paraId="3D14FBB4" w14:textId="77777777" w:rsidR="009A4300" w:rsidRPr="000535EE" w:rsidRDefault="009A4300" w:rsidP="003B5A3A">
            <w:pPr>
              <w:jc w:val="both"/>
              <w:rPr>
                <w:rFonts w:ascii="Arial Narrow" w:hAnsi="Arial Narrow"/>
              </w:rPr>
            </w:pP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8F291" w14:textId="77777777" w:rsidR="009A4300" w:rsidRPr="000535EE" w:rsidRDefault="009A4300" w:rsidP="003B5A3A">
            <w:pPr>
              <w:jc w:val="both"/>
              <w:rPr>
                <w:rFonts w:ascii="Arial Narrow" w:hAnsi="Arial Narrow"/>
              </w:rPr>
            </w:pPr>
            <w:r w:rsidRPr="000535EE">
              <w:rPr>
                <w:rFonts w:ascii="Arial Narrow" w:hAnsi="Arial Narrow"/>
              </w:rPr>
              <w:t>Système de séchage post vacuum. Moins de 1% d'humidité restant pour le textile et de 0,2% pour les instruments</w:t>
            </w:r>
          </w:p>
        </w:tc>
      </w:tr>
      <w:tr w:rsidR="009A4300" w:rsidRPr="000535EE" w14:paraId="1BF3BA2F" w14:textId="77777777" w:rsidTr="003B5A3A">
        <w:tc>
          <w:tcPr>
            <w:tcW w:w="851" w:type="dxa"/>
            <w:vMerge/>
            <w:tcBorders>
              <w:left w:val="single" w:sz="4" w:space="0" w:color="000000"/>
              <w:right w:val="single" w:sz="4" w:space="0" w:color="000000"/>
            </w:tcBorders>
            <w:shd w:val="clear" w:color="auto" w:fill="auto"/>
            <w:tcMar>
              <w:top w:w="0" w:type="dxa"/>
              <w:left w:w="108" w:type="dxa"/>
              <w:bottom w:w="0" w:type="dxa"/>
              <w:right w:w="108" w:type="dxa"/>
            </w:tcMar>
          </w:tcPr>
          <w:p w14:paraId="3E15690D" w14:textId="77777777" w:rsidR="009A4300" w:rsidRPr="000535EE" w:rsidRDefault="009A4300" w:rsidP="003B5A3A">
            <w:pPr>
              <w:jc w:val="both"/>
              <w:rPr>
                <w:rFonts w:ascii="Arial Narrow" w:hAnsi="Arial Narrow"/>
              </w:rPr>
            </w:pPr>
          </w:p>
        </w:tc>
        <w:tc>
          <w:tcPr>
            <w:tcW w:w="2268" w:type="dxa"/>
            <w:vMerge/>
            <w:tcBorders>
              <w:left w:val="single" w:sz="4" w:space="0" w:color="000000"/>
              <w:right w:val="single" w:sz="4" w:space="0" w:color="000000"/>
            </w:tcBorders>
            <w:shd w:val="clear" w:color="auto" w:fill="auto"/>
            <w:tcMar>
              <w:top w:w="0" w:type="dxa"/>
              <w:left w:w="108" w:type="dxa"/>
              <w:bottom w:w="0" w:type="dxa"/>
              <w:right w:w="108" w:type="dxa"/>
            </w:tcMar>
          </w:tcPr>
          <w:p w14:paraId="566BE460" w14:textId="77777777" w:rsidR="009A4300" w:rsidRPr="000535EE" w:rsidRDefault="009A4300" w:rsidP="003B5A3A">
            <w:pPr>
              <w:jc w:val="both"/>
              <w:rPr>
                <w:rFonts w:ascii="Arial Narrow" w:hAnsi="Arial Narrow"/>
              </w:rPr>
            </w:pP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509C0" w14:textId="77777777" w:rsidR="009A4300" w:rsidRPr="000535EE" w:rsidRDefault="009A4300" w:rsidP="003B5A3A">
            <w:pPr>
              <w:jc w:val="both"/>
              <w:rPr>
                <w:rFonts w:ascii="Arial Narrow" w:hAnsi="Arial Narrow"/>
              </w:rPr>
            </w:pPr>
            <w:r w:rsidRPr="000535EE">
              <w:rPr>
                <w:rFonts w:ascii="Arial Narrow" w:hAnsi="Arial Narrow"/>
              </w:rPr>
              <w:t>Générateur de vapeur inclus dans la chambre Programme pour BD, textile, instruments…</w:t>
            </w:r>
          </w:p>
        </w:tc>
      </w:tr>
      <w:tr w:rsidR="009A4300" w:rsidRPr="000535EE" w14:paraId="723163FE" w14:textId="77777777" w:rsidTr="003B5A3A">
        <w:tc>
          <w:tcPr>
            <w:tcW w:w="851" w:type="dxa"/>
            <w:vMerge/>
            <w:tcBorders>
              <w:left w:val="single" w:sz="4" w:space="0" w:color="000000"/>
              <w:right w:val="single" w:sz="4" w:space="0" w:color="000000"/>
            </w:tcBorders>
            <w:shd w:val="clear" w:color="auto" w:fill="auto"/>
            <w:tcMar>
              <w:top w:w="0" w:type="dxa"/>
              <w:left w:w="108" w:type="dxa"/>
              <w:bottom w:w="0" w:type="dxa"/>
              <w:right w:w="108" w:type="dxa"/>
            </w:tcMar>
          </w:tcPr>
          <w:p w14:paraId="703A4FB9" w14:textId="77777777" w:rsidR="009A4300" w:rsidRPr="000535EE" w:rsidRDefault="009A4300" w:rsidP="003B5A3A">
            <w:pPr>
              <w:jc w:val="both"/>
              <w:rPr>
                <w:rFonts w:ascii="Arial Narrow" w:hAnsi="Arial Narrow"/>
              </w:rPr>
            </w:pPr>
          </w:p>
        </w:tc>
        <w:tc>
          <w:tcPr>
            <w:tcW w:w="2268" w:type="dxa"/>
            <w:vMerge/>
            <w:tcBorders>
              <w:left w:val="single" w:sz="4" w:space="0" w:color="000000"/>
              <w:right w:val="single" w:sz="4" w:space="0" w:color="000000"/>
            </w:tcBorders>
            <w:shd w:val="clear" w:color="auto" w:fill="auto"/>
            <w:tcMar>
              <w:top w:w="0" w:type="dxa"/>
              <w:left w:w="108" w:type="dxa"/>
              <w:bottom w:w="0" w:type="dxa"/>
              <w:right w:w="108" w:type="dxa"/>
            </w:tcMar>
          </w:tcPr>
          <w:p w14:paraId="08116452" w14:textId="77777777" w:rsidR="009A4300" w:rsidRPr="000535EE" w:rsidRDefault="009A4300" w:rsidP="003B5A3A">
            <w:pPr>
              <w:jc w:val="both"/>
              <w:rPr>
                <w:rFonts w:ascii="Arial Narrow" w:hAnsi="Arial Narrow"/>
              </w:rPr>
            </w:pP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257DC" w14:textId="77777777" w:rsidR="009A4300" w:rsidRPr="000535EE" w:rsidRDefault="009A4300" w:rsidP="003B5A3A">
            <w:pPr>
              <w:jc w:val="both"/>
              <w:rPr>
                <w:rFonts w:ascii="Arial Narrow" w:hAnsi="Arial Narrow"/>
              </w:rPr>
            </w:pPr>
            <w:r w:rsidRPr="000535EE">
              <w:rPr>
                <w:rFonts w:ascii="Arial Narrow" w:hAnsi="Arial Narrow"/>
              </w:rPr>
              <w:t xml:space="preserve">Double réservoir d'eau inclus dans la construction pour </w:t>
            </w:r>
            <w:r w:rsidRPr="000535EE">
              <w:rPr>
                <w:rFonts w:ascii="Arial Narrow" w:hAnsi="Arial Narrow"/>
                <w:b/>
                <w:bCs/>
              </w:rPr>
              <w:t>séparer</w:t>
            </w:r>
            <w:r w:rsidRPr="000535EE">
              <w:rPr>
                <w:rFonts w:ascii="Arial Narrow" w:hAnsi="Arial Narrow"/>
              </w:rPr>
              <w:t xml:space="preserve"> l'eau propre de l'eau sale. </w:t>
            </w:r>
          </w:p>
        </w:tc>
      </w:tr>
      <w:tr w:rsidR="009A4300" w:rsidRPr="000535EE" w14:paraId="66176A7C" w14:textId="77777777" w:rsidTr="003B5A3A">
        <w:tc>
          <w:tcPr>
            <w:tcW w:w="851" w:type="dxa"/>
            <w:vMerge/>
            <w:tcBorders>
              <w:left w:val="single" w:sz="4" w:space="0" w:color="000000"/>
              <w:right w:val="single" w:sz="4" w:space="0" w:color="000000"/>
            </w:tcBorders>
            <w:shd w:val="clear" w:color="auto" w:fill="auto"/>
            <w:tcMar>
              <w:top w:w="0" w:type="dxa"/>
              <w:left w:w="108" w:type="dxa"/>
              <w:bottom w:w="0" w:type="dxa"/>
              <w:right w:w="108" w:type="dxa"/>
            </w:tcMar>
          </w:tcPr>
          <w:p w14:paraId="6BD5F5A4" w14:textId="77777777" w:rsidR="009A4300" w:rsidRPr="000535EE" w:rsidRDefault="009A4300" w:rsidP="003B5A3A">
            <w:pPr>
              <w:jc w:val="both"/>
              <w:rPr>
                <w:rFonts w:ascii="Arial Narrow" w:hAnsi="Arial Narrow"/>
              </w:rPr>
            </w:pPr>
          </w:p>
        </w:tc>
        <w:tc>
          <w:tcPr>
            <w:tcW w:w="2268" w:type="dxa"/>
            <w:vMerge/>
            <w:tcBorders>
              <w:left w:val="single" w:sz="4" w:space="0" w:color="000000"/>
              <w:right w:val="single" w:sz="4" w:space="0" w:color="000000"/>
            </w:tcBorders>
            <w:shd w:val="clear" w:color="auto" w:fill="auto"/>
            <w:tcMar>
              <w:top w:w="0" w:type="dxa"/>
              <w:left w:w="108" w:type="dxa"/>
              <w:bottom w:w="0" w:type="dxa"/>
              <w:right w:w="108" w:type="dxa"/>
            </w:tcMar>
          </w:tcPr>
          <w:p w14:paraId="0A3D83DA" w14:textId="77777777" w:rsidR="009A4300" w:rsidRPr="000535EE" w:rsidRDefault="009A4300" w:rsidP="003B5A3A">
            <w:pPr>
              <w:jc w:val="both"/>
              <w:rPr>
                <w:rFonts w:ascii="Arial Narrow" w:hAnsi="Arial Narrow"/>
              </w:rPr>
            </w:pP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7EBA1" w14:textId="77777777" w:rsidR="009A4300" w:rsidRPr="000535EE" w:rsidRDefault="009A4300" w:rsidP="003B5A3A">
            <w:pPr>
              <w:jc w:val="both"/>
              <w:rPr>
                <w:rFonts w:ascii="Arial Narrow" w:hAnsi="Arial Narrow"/>
              </w:rPr>
            </w:pPr>
            <w:r w:rsidRPr="000535EE">
              <w:rPr>
                <w:rFonts w:ascii="Arial Narrow" w:hAnsi="Arial Narrow"/>
              </w:rPr>
              <w:t>Pression -0,1/0,28Mpa</w:t>
            </w:r>
          </w:p>
        </w:tc>
      </w:tr>
      <w:tr w:rsidR="009A4300" w:rsidRPr="000535EE" w14:paraId="00B5AFC8" w14:textId="77777777" w:rsidTr="003B5A3A">
        <w:tc>
          <w:tcPr>
            <w:tcW w:w="851" w:type="dxa"/>
            <w:vMerge/>
            <w:tcBorders>
              <w:left w:val="single" w:sz="4" w:space="0" w:color="000000"/>
              <w:right w:val="single" w:sz="4" w:space="0" w:color="000000"/>
            </w:tcBorders>
            <w:shd w:val="clear" w:color="auto" w:fill="auto"/>
            <w:tcMar>
              <w:top w:w="0" w:type="dxa"/>
              <w:left w:w="108" w:type="dxa"/>
              <w:bottom w:w="0" w:type="dxa"/>
              <w:right w:w="108" w:type="dxa"/>
            </w:tcMar>
          </w:tcPr>
          <w:p w14:paraId="2B5CFF93" w14:textId="77777777" w:rsidR="009A4300" w:rsidRPr="000535EE" w:rsidRDefault="009A4300" w:rsidP="003B5A3A">
            <w:pPr>
              <w:jc w:val="both"/>
              <w:rPr>
                <w:rFonts w:ascii="Arial Narrow" w:hAnsi="Arial Narrow"/>
              </w:rPr>
            </w:pPr>
          </w:p>
        </w:tc>
        <w:tc>
          <w:tcPr>
            <w:tcW w:w="2268" w:type="dxa"/>
            <w:vMerge/>
            <w:tcBorders>
              <w:left w:val="single" w:sz="4" w:space="0" w:color="000000"/>
              <w:right w:val="single" w:sz="4" w:space="0" w:color="000000"/>
            </w:tcBorders>
            <w:shd w:val="clear" w:color="auto" w:fill="auto"/>
            <w:tcMar>
              <w:top w:w="0" w:type="dxa"/>
              <w:left w:w="108" w:type="dxa"/>
              <w:bottom w:w="0" w:type="dxa"/>
              <w:right w:w="108" w:type="dxa"/>
            </w:tcMar>
          </w:tcPr>
          <w:p w14:paraId="29C56CCA" w14:textId="77777777" w:rsidR="009A4300" w:rsidRPr="000535EE" w:rsidRDefault="009A4300" w:rsidP="003B5A3A">
            <w:pPr>
              <w:jc w:val="both"/>
              <w:rPr>
                <w:rFonts w:ascii="Arial Narrow" w:hAnsi="Arial Narrow"/>
              </w:rPr>
            </w:pP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B58AD" w14:textId="77777777" w:rsidR="009A4300" w:rsidRPr="000535EE" w:rsidRDefault="009A4300" w:rsidP="003B5A3A">
            <w:pPr>
              <w:jc w:val="both"/>
              <w:rPr>
                <w:rFonts w:ascii="Arial Narrow" w:hAnsi="Arial Narrow"/>
              </w:rPr>
            </w:pPr>
            <w:r w:rsidRPr="000535EE">
              <w:rPr>
                <w:rFonts w:ascii="Arial Narrow" w:hAnsi="Arial Narrow"/>
              </w:rPr>
              <w:t>Température de stérilisation 105-136°C</w:t>
            </w:r>
          </w:p>
        </w:tc>
      </w:tr>
      <w:tr w:rsidR="009A4300" w:rsidRPr="000535EE" w14:paraId="5D1E2E2B" w14:textId="77777777" w:rsidTr="003B5A3A">
        <w:tc>
          <w:tcPr>
            <w:tcW w:w="851" w:type="dxa"/>
            <w:vMerge/>
            <w:tcBorders>
              <w:left w:val="single" w:sz="4" w:space="0" w:color="000000"/>
              <w:right w:val="single" w:sz="4" w:space="0" w:color="000000"/>
            </w:tcBorders>
            <w:shd w:val="clear" w:color="auto" w:fill="auto"/>
            <w:tcMar>
              <w:top w:w="0" w:type="dxa"/>
              <w:left w:w="108" w:type="dxa"/>
              <w:bottom w:w="0" w:type="dxa"/>
              <w:right w:w="108" w:type="dxa"/>
            </w:tcMar>
          </w:tcPr>
          <w:p w14:paraId="55253158" w14:textId="77777777" w:rsidR="009A4300" w:rsidRPr="000535EE" w:rsidRDefault="009A4300" w:rsidP="003B5A3A">
            <w:pPr>
              <w:jc w:val="both"/>
              <w:rPr>
                <w:rFonts w:ascii="Arial Narrow" w:hAnsi="Arial Narrow"/>
              </w:rPr>
            </w:pPr>
          </w:p>
        </w:tc>
        <w:tc>
          <w:tcPr>
            <w:tcW w:w="2268" w:type="dxa"/>
            <w:vMerge/>
            <w:tcBorders>
              <w:left w:val="single" w:sz="4" w:space="0" w:color="000000"/>
              <w:right w:val="single" w:sz="4" w:space="0" w:color="000000"/>
            </w:tcBorders>
            <w:shd w:val="clear" w:color="auto" w:fill="auto"/>
            <w:tcMar>
              <w:top w:w="0" w:type="dxa"/>
              <w:left w:w="108" w:type="dxa"/>
              <w:bottom w:w="0" w:type="dxa"/>
              <w:right w:w="108" w:type="dxa"/>
            </w:tcMar>
          </w:tcPr>
          <w:p w14:paraId="0EE2E4D3" w14:textId="77777777" w:rsidR="009A4300" w:rsidRPr="000535EE" w:rsidRDefault="009A4300" w:rsidP="003B5A3A">
            <w:pPr>
              <w:jc w:val="both"/>
              <w:rPr>
                <w:rFonts w:ascii="Arial Narrow" w:hAnsi="Arial Narrow"/>
              </w:rPr>
            </w:pP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12827" w14:textId="77777777" w:rsidR="009A4300" w:rsidRPr="000535EE" w:rsidRDefault="009A4300" w:rsidP="003B5A3A">
            <w:pPr>
              <w:jc w:val="both"/>
              <w:rPr>
                <w:rFonts w:ascii="Arial Narrow" w:hAnsi="Arial Narrow"/>
              </w:rPr>
            </w:pPr>
            <w:r w:rsidRPr="000535EE">
              <w:rPr>
                <w:rFonts w:ascii="Arial Narrow" w:hAnsi="Arial Narrow"/>
              </w:rPr>
              <w:t>Précision de l'affichage de température 1Kpa</w:t>
            </w:r>
          </w:p>
        </w:tc>
      </w:tr>
      <w:tr w:rsidR="009A4300" w:rsidRPr="000535EE" w14:paraId="29538C08" w14:textId="77777777" w:rsidTr="003B5A3A">
        <w:tc>
          <w:tcPr>
            <w:tcW w:w="851" w:type="dxa"/>
            <w:vMerge/>
            <w:tcBorders>
              <w:left w:val="single" w:sz="4" w:space="0" w:color="000000"/>
              <w:right w:val="single" w:sz="4" w:space="0" w:color="000000"/>
            </w:tcBorders>
            <w:shd w:val="clear" w:color="auto" w:fill="auto"/>
            <w:tcMar>
              <w:top w:w="0" w:type="dxa"/>
              <w:left w:w="108" w:type="dxa"/>
              <w:bottom w:w="0" w:type="dxa"/>
              <w:right w:w="108" w:type="dxa"/>
            </w:tcMar>
          </w:tcPr>
          <w:p w14:paraId="69DE04D4" w14:textId="77777777" w:rsidR="009A4300" w:rsidRPr="000535EE" w:rsidRDefault="009A4300" w:rsidP="003B5A3A">
            <w:pPr>
              <w:jc w:val="both"/>
              <w:rPr>
                <w:rFonts w:ascii="Arial Narrow" w:hAnsi="Arial Narrow"/>
              </w:rPr>
            </w:pPr>
          </w:p>
        </w:tc>
        <w:tc>
          <w:tcPr>
            <w:tcW w:w="2268" w:type="dxa"/>
            <w:vMerge/>
            <w:tcBorders>
              <w:left w:val="single" w:sz="4" w:space="0" w:color="000000"/>
              <w:right w:val="single" w:sz="4" w:space="0" w:color="000000"/>
            </w:tcBorders>
            <w:shd w:val="clear" w:color="auto" w:fill="auto"/>
            <w:tcMar>
              <w:top w:w="0" w:type="dxa"/>
              <w:left w:w="108" w:type="dxa"/>
              <w:bottom w:w="0" w:type="dxa"/>
              <w:right w:w="108" w:type="dxa"/>
            </w:tcMar>
          </w:tcPr>
          <w:p w14:paraId="056C37B9" w14:textId="77777777" w:rsidR="009A4300" w:rsidRPr="000535EE" w:rsidRDefault="009A4300" w:rsidP="003B5A3A">
            <w:pPr>
              <w:jc w:val="both"/>
              <w:rPr>
                <w:rFonts w:ascii="Arial Narrow" w:hAnsi="Arial Narrow"/>
              </w:rPr>
            </w:pP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26D9B" w14:textId="77777777" w:rsidR="009A4300" w:rsidRPr="000535EE" w:rsidRDefault="009A4300" w:rsidP="003B5A3A">
            <w:pPr>
              <w:jc w:val="both"/>
              <w:rPr>
                <w:rFonts w:ascii="Arial Narrow" w:hAnsi="Arial Narrow"/>
              </w:rPr>
            </w:pPr>
            <w:r w:rsidRPr="000535EE">
              <w:rPr>
                <w:rFonts w:ascii="Arial Narrow" w:hAnsi="Arial Narrow"/>
              </w:rPr>
              <w:t>Pression de travail max. 0,23Mpa</w:t>
            </w:r>
          </w:p>
        </w:tc>
      </w:tr>
      <w:tr w:rsidR="009A4300" w:rsidRPr="000535EE" w14:paraId="5E5B1BA0" w14:textId="77777777" w:rsidTr="003B5A3A">
        <w:tc>
          <w:tcPr>
            <w:tcW w:w="851" w:type="dxa"/>
            <w:vMerge/>
            <w:tcBorders>
              <w:left w:val="single" w:sz="4" w:space="0" w:color="000000"/>
              <w:right w:val="single" w:sz="4" w:space="0" w:color="000000"/>
            </w:tcBorders>
            <w:shd w:val="clear" w:color="auto" w:fill="auto"/>
            <w:tcMar>
              <w:top w:w="0" w:type="dxa"/>
              <w:left w:w="108" w:type="dxa"/>
              <w:bottom w:w="0" w:type="dxa"/>
              <w:right w:w="108" w:type="dxa"/>
            </w:tcMar>
          </w:tcPr>
          <w:p w14:paraId="052FD5A4" w14:textId="77777777" w:rsidR="009A4300" w:rsidRPr="000535EE" w:rsidRDefault="009A4300" w:rsidP="003B5A3A">
            <w:pPr>
              <w:jc w:val="both"/>
              <w:rPr>
                <w:rFonts w:ascii="Arial Narrow" w:hAnsi="Arial Narrow"/>
              </w:rPr>
            </w:pPr>
          </w:p>
        </w:tc>
        <w:tc>
          <w:tcPr>
            <w:tcW w:w="2268" w:type="dxa"/>
            <w:vMerge/>
            <w:tcBorders>
              <w:left w:val="single" w:sz="4" w:space="0" w:color="000000"/>
              <w:right w:val="single" w:sz="4" w:space="0" w:color="000000"/>
            </w:tcBorders>
            <w:shd w:val="clear" w:color="auto" w:fill="auto"/>
            <w:tcMar>
              <w:top w:w="0" w:type="dxa"/>
              <w:left w:w="108" w:type="dxa"/>
              <w:bottom w:w="0" w:type="dxa"/>
              <w:right w:w="108" w:type="dxa"/>
            </w:tcMar>
          </w:tcPr>
          <w:p w14:paraId="1723BA0A" w14:textId="77777777" w:rsidR="009A4300" w:rsidRPr="000535EE" w:rsidRDefault="009A4300" w:rsidP="003B5A3A">
            <w:pPr>
              <w:jc w:val="both"/>
              <w:rPr>
                <w:rFonts w:ascii="Arial Narrow" w:hAnsi="Arial Narrow"/>
              </w:rPr>
            </w:pP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4D3B8" w14:textId="77777777" w:rsidR="009A4300" w:rsidRPr="000535EE" w:rsidRDefault="009A4300" w:rsidP="003B5A3A">
            <w:pPr>
              <w:jc w:val="both"/>
              <w:rPr>
                <w:rFonts w:ascii="Arial Narrow" w:hAnsi="Arial Narrow"/>
              </w:rPr>
            </w:pPr>
            <w:r w:rsidRPr="000535EE">
              <w:rPr>
                <w:rFonts w:ascii="Arial Narrow" w:hAnsi="Arial Narrow"/>
              </w:rPr>
              <w:t xml:space="preserve">Construction de la chambre en inox </w:t>
            </w:r>
          </w:p>
        </w:tc>
      </w:tr>
      <w:tr w:rsidR="009A4300" w:rsidRPr="000535EE" w14:paraId="4193F6D5" w14:textId="77777777" w:rsidTr="003B5A3A">
        <w:tc>
          <w:tcPr>
            <w:tcW w:w="851" w:type="dxa"/>
            <w:vMerge/>
            <w:tcBorders>
              <w:left w:val="single" w:sz="4" w:space="0" w:color="000000"/>
              <w:right w:val="single" w:sz="4" w:space="0" w:color="000000"/>
            </w:tcBorders>
            <w:shd w:val="clear" w:color="auto" w:fill="auto"/>
            <w:tcMar>
              <w:top w:w="0" w:type="dxa"/>
              <w:left w:w="108" w:type="dxa"/>
              <w:bottom w:w="0" w:type="dxa"/>
              <w:right w:w="108" w:type="dxa"/>
            </w:tcMar>
          </w:tcPr>
          <w:p w14:paraId="683FA489" w14:textId="77777777" w:rsidR="009A4300" w:rsidRPr="000535EE" w:rsidRDefault="009A4300" w:rsidP="003B5A3A">
            <w:pPr>
              <w:jc w:val="both"/>
              <w:rPr>
                <w:rFonts w:ascii="Arial Narrow" w:hAnsi="Arial Narrow"/>
              </w:rPr>
            </w:pPr>
          </w:p>
        </w:tc>
        <w:tc>
          <w:tcPr>
            <w:tcW w:w="2268" w:type="dxa"/>
            <w:vMerge/>
            <w:tcBorders>
              <w:left w:val="single" w:sz="4" w:space="0" w:color="000000"/>
              <w:right w:val="single" w:sz="4" w:space="0" w:color="000000"/>
            </w:tcBorders>
            <w:shd w:val="clear" w:color="auto" w:fill="auto"/>
            <w:tcMar>
              <w:top w:w="0" w:type="dxa"/>
              <w:left w:w="108" w:type="dxa"/>
              <w:bottom w:w="0" w:type="dxa"/>
              <w:right w:w="108" w:type="dxa"/>
            </w:tcMar>
          </w:tcPr>
          <w:p w14:paraId="6C980CAF" w14:textId="77777777" w:rsidR="009A4300" w:rsidRPr="000535EE" w:rsidRDefault="009A4300" w:rsidP="003B5A3A">
            <w:pPr>
              <w:jc w:val="both"/>
              <w:rPr>
                <w:rFonts w:ascii="Arial Narrow" w:hAnsi="Arial Narrow"/>
              </w:rPr>
            </w:pP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B8B83" w14:textId="77777777" w:rsidR="009A4300" w:rsidRPr="000535EE" w:rsidRDefault="009A4300" w:rsidP="003B5A3A">
            <w:pPr>
              <w:jc w:val="both"/>
              <w:rPr>
                <w:rFonts w:ascii="Arial Narrow" w:hAnsi="Arial Narrow"/>
              </w:rPr>
            </w:pPr>
            <w:r w:rsidRPr="000535EE">
              <w:rPr>
                <w:rFonts w:ascii="Arial Narrow" w:hAnsi="Arial Narrow"/>
              </w:rPr>
              <w:t>Limite de vacuum -0,080Mpa</w:t>
            </w:r>
          </w:p>
        </w:tc>
      </w:tr>
      <w:tr w:rsidR="009A4300" w:rsidRPr="000535EE" w14:paraId="4A7DA2CA" w14:textId="77777777" w:rsidTr="003B5A3A">
        <w:tc>
          <w:tcPr>
            <w:tcW w:w="851"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125D7" w14:textId="77777777" w:rsidR="009A4300" w:rsidRPr="000535EE" w:rsidRDefault="009A4300" w:rsidP="003B5A3A">
            <w:pPr>
              <w:jc w:val="both"/>
              <w:rPr>
                <w:rFonts w:ascii="Arial Narrow" w:hAnsi="Arial Narrow"/>
              </w:rPr>
            </w:pPr>
          </w:p>
        </w:tc>
        <w:tc>
          <w:tcPr>
            <w:tcW w:w="226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5887D" w14:textId="77777777" w:rsidR="009A4300" w:rsidRPr="000535EE" w:rsidRDefault="009A4300" w:rsidP="003B5A3A">
            <w:pPr>
              <w:jc w:val="both"/>
              <w:rPr>
                <w:rFonts w:ascii="Arial Narrow" w:hAnsi="Arial Narrow"/>
              </w:rPr>
            </w:pP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20604" w14:textId="77777777" w:rsidR="009A4300" w:rsidRPr="000535EE" w:rsidRDefault="009A4300" w:rsidP="003B5A3A">
            <w:pPr>
              <w:jc w:val="both"/>
              <w:rPr>
                <w:rFonts w:ascii="Arial Narrow" w:hAnsi="Arial Narrow"/>
              </w:rPr>
            </w:pPr>
            <w:r w:rsidRPr="000535EE">
              <w:rPr>
                <w:rFonts w:ascii="Arial Narrow" w:hAnsi="Arial Narrow"/>
              </w:rPr>
              <w:t xml:space="preserve">Formation sur l'utilisation et la maintenance, Garantie technique : 12 mois. Le matériel devra être marqué CE dispositifs médicaux. Livré avec manuel d'utilisation et manuel de maintenance en Français ou à défaut en Anglais. Le soumissionnaire adjoindra à son offre une liste avec prix unitaires des pièces de rechange et/ou matériel d'entretien nécessaire pour au moins 2 ans de fonctionnement    </w:t>
            </w:r>
          </w:p>
        </w:tc>
      </w:tr>
      <w:tr w:rsidR="009A4300" w:rsidRPr="000535EE" w14:paraId="79629ED2" w14:textId="77777777" w:rsidTr="003B5A3A">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B0955" w14:textId="77777777" w:rsidR="009A4300" w:rsidRPr="000535EE" w:rsidRDefault="009A4300" w:rsidP="003B5A3A">
            <w:pPr>
              <w:jc w:val="both"/>
              <w:rPr>
                <w:rFonts w:ascii="Arial Narrow" w:hAnsi="Arial Narrow"/>
              </w:rPr>
            </w:pPr>
            <w:r w:rsidRPr="000535EE">
              <w:rPr>
                <w:rFonts w:ascii="Arial Narrow" w:hAnsi="Arial Narrow"/>
              </w:rPr>
              <w:t>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1D592" w14:textId="77777777" w:rsidR="009A4300" w:rsidRPr="000535EE" w:rsidRDefault="009A4300" w:rsidP="003B5A3A">
            <w:pPr>
              <w:pStyle w:val="Default"/>
              <w:jc w:val="both"/>
              <w:rPr>
                <w:rFonts w:ascii="Arial Narrow" w:hAnsi="Arial Narrow"/>
              </w:rPr>
            </w:pPr>
            <w:r w:rsidRPr="000535EE">
              <w:rPr>
                <w:rFonts w:ascii="Arial Narrow" w:hAnsi="Arial Narrow"/>
              </w:rPr>
              <w:t>Autoclave verticale 75 L</w:t>
            </w:r>
          </w:p>
          <w:p w14:paraId="276B3E1F" w14:textId="77777777" w:rsidR="009A4300" w:rsidRPr="000535EE" w:rsidRDefault="009A4300" w:rsidP="003B5A3A">
            <w:pPr>
              <w:jc w:val="both"/>
              <w:rPr>
                <w:rFonts w:ascii="Arial Narrow" w:hAnsi="Arial Narrow"/>
              </w:rPr>
            </w:pP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AFD4F" w14:textId="77777777" w:rsidR="009A4300" w:rsidRPr="000535EE" w:rsidRDefault="009A4300" w:rsidP="003B5A3A">
            <w:pPr>
              <w:jc w:val="both"/>
              <w:rPr>
                <w:rFonts w:ascii="Arial Narrow" w:hAnsi="Arial Narrow"/>
              </w:rPr>
            </w:pPr>
            <w:r w:rsidRPr="000535EE">
              <w:rPr>
                <w:rFonts w:ascii="Arial Narrow" w:hAnsi="Arial Narrow"/>
                <w:b/>
              </w:rPr>
              <w:t>Autoclave vertical à volant à vide à impulsion (Capacité : 75 L / Pression de service : 0,23 MPa)</w:t>
            </w:r>
          </w:p>
          <w:p w14:paraId="6A149591" w14:textId="77777777" w:rsidR="009A4300" w:rsidRPr="000535EE" w:rsidRDefault="009A4300" w:rsidP="003B5A3A">
            <w:pPr>
              <w:jc w:val="both"/>
              <w:rPr>
                <w:rFonts w:ascii="Arial Narrow" w:hAnsi="Arial Narrow"/>
              </w:rPr>
            </w:pPr>
            <w:r w:rsidRPr="000535EE">
              <w:rPr>
                <w:rFonts w:ascii="Arial Narrow" w:hAnsi="Arial Narrow"/>
              </w:rPr>
              <w:t>Capacité : 75 L</w:t>
            </w:r>
          </w:p>
          <w:p w14:paraId="32BABBA9" w14:textId="77777777" w:rsidR="009A4300" w:rsidRPr="000535EE" w:rsidRDefault="009A4300" w:rsidP="003B5A3A">
            <w:pPr>
              <w:jc w:val="both"/>
              <w:rPr>
                <w:rFonts w:ascii="Arial Narrow" w:hAnsi="Arial Narrow"/>
              </w:rPr>
            </w:pPr>
            <w:r w:rsidRPr="000535EE">
              <w:rPr>
                <w:rFonts w:ascii="Arial Narrow" w:hAnsi="Arial Narrow"/>
              </w:rPr>
              <w:t>Pression de conception  : 0,28 MPa</w:t>
            </w:r>
          </w:p>
          <w:p w14:paraId="40BE1005" w14:textId="77777777" w:rsidR="009A4300" w:rsidRPr="000535EE" w:rsidRDefault="009A4300" w:rsidP="003B5A3A">
            <w:pPr>
              <w:jc w:val="both"/>
              <w:rPr>
                <w:rFonts w:ascii="Arial Narrow" w:hAnsi="Arial Narrow"/>
              </w:rPr>
            </w:pPr>
            <w:r w:rsidRPr="000535EE">
              <w:rPr>
                <w:rFonts w:ascii="Arial Narrow" w:hAnsi="Arial Narrow"/>
              </w:rPr>
              <w:t>Pression de travail : O, 23 MPa</w:t>
            </w:r>
          </w:p>
          <w:p w14:paraId="5679708C" w14:textId="77777777" w:rsidR="009A4300" w:rsidRPr="000535EE" w:rsidRDefault="009A4300" w:rsidP="003B5A3A">
            <w:pPr>
              <w:jc w:val="both"/>
              <w:rPr>
                <w:rFonts w:ascii="Arial Narrow" w:hAnsi="Arial Narrow"/>
              </w:rPr>
            </w:pPr>
            <w:r w:rsidRPr="000535EE">
              <w:rPr>
                <w:rFonts w:ascii="Arial Narrow" w:hAnsi="Arial Narrow"/>
              </w:rPr>
              <w:t>Température de conception ;</w:t>
            </w:r>
            <w:r w:rsidRPr="000535EE">
              <w:rPr>
                <w:rFonts w:ascii="Arial Narrow" w:hAnsi="Arial Narrow" w:cs="Open Sans"/>
                <w:color w:val="000000"/>
                <w:shd w:val="clear" w:color="auto" w:fill="FCFCFC"/>
              </w:rPr>
              <w:t xml:space="preserve"> </w:t>
            </w:r>
            <w:r w:rsidRPr="000535EE">
              <w:rPr>
                <w:rFonts w:ascii="Arial Narrow" w:hAnsi="Arial Narrow"/>
              </w:rPr>
              <w:t>150</w:t>
            </w:r>
            <w:r w:rsidRPr="000535EE">
              <w:rPr>
                <w:rFonts w:ascii="Cambria Math" w:hAnsi="Cambria Math" w:cs="Cambria Math"/>
              </w:rPr>
              <w:t>℃</w:t>
            </w:r>
          </w:p>
          <w:p w14:paraId="0BDF97CF" w14:textId="77777777" w:rsidR="009A4300" w:rsidRPr="000535EE" w:rsidRDefault="009A4300" w:rsidP="003B5A3A">
            <w:pPr>
              <w:jc w:val="both"/>
              <w:rPr>
                <w:rFonts w:ascii="Arial Narrow" w:hAnsi="Arial Narrow"/>
              </w:rPr>
            </w:pPr>
            <w:r w:rsidRPr="000535EE">
              <w:rPr>
                <w:rFonts w:ascii="Arial Narrow" w:hAnsi="Arial Narrow"/>
              </w:rPr>
              <w:t>Température de fonctionnement :</w:t>
            </w:r>
            <w:r w:rsidRPr="000535EE">
              <w:rPr>
                <w:rFonts w:ascii="Arial Narrow" w:hAnsi="Arial Narrow" w:cs="Open Sans"/>
                <w:color w:val="000000"/>
                <w:shd w:val="clear" w:color="auto" w:fill="F7FAFF"/>
              </w:rPr>
              <w:t xml:space="preserve"> </w:t>
            </w:r>
            <w:r w:rsidRPr="000535EE">
              <w:rPr>
                <w:rFonts w:ascii="Arial Narrow" w:hAnsi="Arial Narrow"/>
              </w:rPr>
              <w:t>105°C~136°C</w:t>
            </w:r>
          </w:p>
          <w:p w14:paraId="1BCF97B9" w14:textId="77777777" w:rsidR="009A4300" w:rsidRPr="000535EE" w:rsidRDefault="009A4300" w:rsidP="003B5A3A">
            <w:pPr>
              <w:jc w:val="both"/>
              <w:rPr>
                <w:rFonts w:ascii="Arial Narrow" w:hAnsi="Arial Narrow"/>
              </w:rPr>
            </w:pPr>
            <w:r w:rsidRPr="000535EE">
              <w:rPr>
                <w:rFonts w:ascii="Arial Narrow" w:hAnsi="Arial Narrow"/>
              </w:rPr>
              <w:lastRenderedPageBreak/>
              <w:t>Précision de l'affichage de la température :</w:t>
            </w:r>
            <w:r w:rsidRPr="000535EE">
              <w:rPr>
                <w:rFonts w:ascii="Arial Narrow" w:hAnsi="Arial Narrow" w:cs="Open Sans"/>
                <w:color w:val="000000"/>
                <w:shd w:val="clear" w:color="auto" w:fill="FCFCFC"/>
              </w:rPr>
              <w:t xml:space="preserve"> </w:t>
            </w:r>
            <w:r w:rsidRPr="000535EE">
              <w:rPr>
                <w:rFonts w:ascii="Arial Narrow" w:hAnsi="Arial Narrow"/>
              </w:rPr>
              <w:t>0,1</w:t>
            </w:r>
            <w:r w:rsidRPr="000535EE">
              <w:rPr>
                <w:rFonts w:ascii="Cambria Math" w:hAnsi="Cambria Math" w:cs="Cambria Math"/>
              </w:rPr>
              <w:t>℃</w:t>
            </w:r>
          </w:p>
          <w:p w14:paraId="05FC5E8A" w14:textId="77777777" w:rsidR="009A4300" w:rsidRPr="000535EE" w:rsidRDefault="009A4300" w:rsidP="003B5A3A">
            <w:pPr>
              <w:jc w:val="both"/>
              <w:rPr>
                <w:rFonts w:ascii="Arial Narrow" w:hAnsi="Arial Narrow"/>
              </w:rPr>
            </w:pPr>
            <w:r w:rsidRPr="000535EE">
              <w:rPr>
                <w:rFonts w:ascii="Arial Narrow" w:hAnsi="Arial Narrow"/>
              </w:rPr>
              <w:t>Matériau de la chambre :</w:t>
            </w:r>
            <w:r w:rsidRPr="000535EE">
              <w:rPr>
                <w:rFonts w:ascii="Arial Narrow" w:hAnsi="Arial Narrow" w:cs="Open Sans"/>
                <w:color w:val="000000"/>
                <w:shd w:val="clear" w:color="auto" w:fill="F7FAFF"/>
              </w:rPr>
              <w:t xml:space="preserve"> </w:t>
            </w:r>
            <w:r w:rsidRPr="000535EE">
              <w:rPr>
                <w:rFonts w:ascii="Arial Narrow" w:hAnsi="Arial Narrow"/>
              </w:rPr>
              <w:t>S30408</w:t>
            </w:r>
          </w:p>
          <w:p w14:paraId="3DC38ECD" w14:textId="77777777" w:rsidR="009A4300" w:rsidRPr="000535EE" w:rsidRDefault="009A4300" w:rsidP="003B5A3A">
            <w:pPr>
              <w:jc w:val="both"/>
              <w:rPr>
                <w:rFonts w:ascii="Arial Narrow" w:hAnsi="Arial Narrow"/>
              </w:rPr>
            </w:pPr>
            <w:r w:rsidRPr="000535EE">
              <w:rPr>
                <w:rFonts w:ascii="Arial Narrow" w:hAnsi="Arial Narrow"/>
              </w:rPr>
              <w:t>Taille de la chambre (mm) :  φ385*670</w:t>
            </w:r>
          </w:p>
          <w:p w14:paraId="124A30EE" w14:textId="77777777" w:rsidR="009A4300" w:rsidRPr="000535EE" w:rsidRDefault="009A4300" w:rsidP="003B5A3A">
            <w:pPr>
              <w:jc w:val="both"/>
              <w:rPr>
                <w:rFonts w:ascii="Arial Narrow" w:hAnsi="Arial Narrow"/>
              </w:rPr>
            </w:pPr>
            <w:r w:rsidRPr="000535EE">
              <w:rPr>
                <w:rFonts w:ascii="Arial Narrow" w:hAnsi="Arial Narrow"/>
              </w:rPr>
              <w:t>Panier (mm) :</w:t>
            </w:r>
            <w:r w:rsidRPr="000535EE">
              <w:rPr>
                <w:rFonts w:ascii="Arial Narrow" w:hAnsi="Arial Narrow" w:cs="Open Sans"/>
                <w:color w:val="000000"/>
                <w:shd w:val="clear" w:color="auto" w:fill="F7FAFF"/>
              </w:rPr>
              <w:t xml:space="preserve"> </w:t>
            </w:r>
            <w:r w:rsidRPr="000535EE">
              <w:rPr>
                <w:rFonts w:ascii="Arial Narrow" w:hAnsi="Arial Narrow"/>
              </w:rPr>
              <w:t>φ365*360, 1 pièce</w:t>
            </w:r>
          </w:p>
          <w:p w14:paraId="4343E7DD" w14:textId="77777777" w:rsidR="009A4300" w:rsidRPr="000535EE" w:rsidRDefault="009A4300" w:rsidP="003B5A3A">
            <w:pPr>
              <w:jc w:val="both"/>
              <w:rPr>
                <w:rFonts w:ascii="Arial Narrow" w:hAnsi="Arial Narrow"/>
              </w:rPr>
            </w:pPr>
            <w:r w:rsidRPr="000535EE">
              <w:rPr>
                <w:rFonts w:ascii="Arial Narrow" w:hAnsi="Arial Narrow"/>
              </w:rPr>
              <w:t>Bruit :</w:t>
            </w:r>
            <w:r w:rsidRPr="000535EE">
              <w:rPr>
                <w:rFonts w:ascii="Arial Narrow" w:hAnsi="Arial Narrow" w:cs="Open Sans"/>
                <w:color w:val="000000"/>
                <w:shd w:val="clear" w:color="auto" w:fill="FCFCFC"/>
              </w:rPr>
              <w:t xml:space="preserve"> </w:t>
            </w:r>
            <w:r w:rsidRPr="000535EE">
              <w:rPr>
                <w:rFonts w:ascii="Arial Narrow" w:hAnsi="Arial Narrow"/>
              </w:rPr>
              <w:t>≤65 dB</w:t>
            </w:r>
          </w:p>
          <w:p w14:paraId="1F22D51D" w14:textId="77777777" w:rsidR="009A4300" w:rsidRPr="000535EE" w:rsidRDefault="009A4300" w:rsidP="003B5A3A">
            <w:pPr>
              <w:jc w:val="both"/>
              <w:rPr>
                <w:rFonts w:ascii="Arial Narrow" w:hAnsi="Arial Narrow"/>
              </w:rPr>
            </w:pPr>
            <w:r w:rsidRPr="000535EE">
              <w:rPr>
                <w:rFonts w:ascii="Arial Narrow" w:hAnsi="Arial Narrow"/>
              </w:rPr>
              <w:t>Consommation d'énergie : 5,5 kW</w:t>
            </w:r>
          </w:p>
          <w:p w14:paraId="16568C7C" w14:textId="77777777" w:rsidR="009A4300" w:rsidRPr="000535EE" w:rsidRDefault="009A4300" w:rsidP="003B5A3A">
            <w:pPr>
              <w:jc w:val="both"/>
              <w:rPr>
                <w:rFonts w:ascii="Arial Narrow" w:hAnsi="Arial Narrow"/>
              </w:rPr>
            </w:pPr>
            <w:r w:rsidRPr="000535EE">
              <w:rPr>
                <w:rFonts w:ascii="Arial Narrow" w:hAnsi="Arial Narrow"/>
              </w:rPr>
              <w:t>Alimentation électrique :</w:t>
            </w:r>
            <w:r w:rsidRPr="000535EE">
              <w:rPr>
                <w:rFonts w:ascii="Arial Narrow" w:hAnsi="Arial Narrow" w:cs="Open Sans"/>
                <w:color w:val="000000"/>
                <w:shd w:val="clear" w:color="auto" w:fill="FCFCFC"/>
              </w:rPr>
              <w:t xml:space="preserve"> </w:t>
            </w:r>
            <w:r w:rsidRPr="000535EE">
              <w:rPr>
                <w:rFonts w:ascii="Arial Narrow" w:hAnsi="Arial Narrow"/>
              </w:rPr>
              <w:t>Norme : 220 V, 50 Hz ou 220 V, 60 Hz</w:t>
            </w:r>
          </w:p>
          <w:p w14:paraId="11582773" w14:textId="77777777" w:rsidR="009A4300" w:rsidRPr="000535EE" w:rsidRDefault="009A4300" w:rsidP="003B5A3A">
            <w:pPr>
              <w:jc w:val="both"/>
              <w:rPr>
                <w:rFonts w:ascii="Arial Narrow" w:hAnsi="Arial Narrow"/>
              </w:rPr>
            </w:pPr>
            <w:r w:rsidRPr="000535EE">
              <w:rPr>
                <w:rFonts w:ascii="Arial Narrow" w:hAnsi="Arial Narrow"/>
              </w:rPr>
              <w:t>Accessoires standards : Imprimante, panier</w:t>
            </w:r>
          </w:p>
          <w:p w14:paraId="7DEE154E" w14:textId="77777777" w:rsidR="009A4300" w:rsidRPr="000535EE" w:rsidRDefault="009A4300" w:rsidP="003B5A3A">
            <w:pPr>
              <w:jc w:val="both"/>
              <w:rPr>
                <w:rFonts w:ascii="Arial Narrow" w:hAnsi="Arial Narrow"/>
              </w:rPr>
            </w:pPr>
            <w:r w:rsidRPr="000535EE">
              <w:rPr>
                <w:rFonts w:ascii="Arial Narrow" w:hAnsi="Arial Narrow"/>
              </w:rPr>
              <w:t>Accessoires optionnels : Compresseur d'air</w:t>
            </w:r>
          </w:p>
          <w:p w14:paraId="31B449D2" w14:textId="77777777" w:rsidR="009A4300" w:rsidRPr="000535EE" w:rsidRDefault="009A4300" w:rsidP="003B5A3A">
            <w:pPr>
              <w:jc w:val="both"/>
              <w:rPr>
                <w:rFonts w:ascii="Arial Narrow" w:hAnsi="Arial Narrow"/>
              </w:rPr>
            </w:pPr>
            <w:r w:rsidRPr="000535EE">
              <w:rPr>
                <w:rFonts w:ascii="Arial Narrow" w:hAnsi="Arial Narrow"/>
              </w:rPr>
              <w:t>Taille externe (L * P * H) mm : +/-  700*600*1100</w:t>
            </w:r>
          </w:p>
          <w:p w14:paraId="6C80DA1F" w14:textId="77777777" w:rsidR="009A4300" w:rsidRPr="000535EE" w:rsidRDefault="009A4300" w:rsidP="003B5A3A">
            <w:pPr>
              <w:jc w:val="both"/>
              <w:rPr>
                <w:rFonts w:ascii="Arial Narrow" w:hAnsi="Arial Narrow"/>
              </w:rPr>
            </w:pPr>
            <w:r w:rsidRPr="000535EE">
              <w:rPr>
                <w:rFonts w:ascii="Arial Narrow" w:hAnsi="Arial Narrow"/>
              </w:rPr>
              <w:t>Taille du colis (L x P x H) mm : +/ 800*700*1350</w:t>
            </w:r>
          </w:p>
          <w:p w14:paraId="263CD97D" w14:textId="77777777" w:rsidR="009A4300" w:rsidRPr="000535EE" w:rsidRDefault="009A4300" w:rsidP="003B5A3A">
            <w:pPr>
              <w:jc w:val="both"/>
              <w:rPr>
                <w:rFonts w:ascii="Arial Narrow" w:hAnsi="Arial Narrow"/>
              </w:rPr>
            </w:pPr>
            <w:r w:rsidRPr="000535EE">
              <w:rPr>
                <w:rFonts w:ascii="Arial Narrow" w:hAnsi="Arial Narrow"/>
              </w:rPr>
              <w:t>Poids net (kg) :+ 130</w:t>
            </w:r>
          </w:p>
          <w:p w14:paraId="07705E90" w14:textId="77777777" w:rsidR="009A4300" w:rsidRPr="000535EE" w:rsidRDefault="009A4300" w:rsidP="003B5A3A">
            <w:pPr>
              <w:jc w:val="both"/>
              <w:rPr>
                <w:rFonts w:ascii="Arial Narrow" w:hAnsi="Arial Narrow"/>
              </w:rPr>
            </w:pPr>
            <w:r w:rsidRPr="000535EE">
              <w:rPr>
                <w:rFonts w:ascii="Arial Narrow" w:hAnsi="Arial Narrow"/>
                <w:b/>
                <w:bCs/>
              </w:rPr>
              <w:t>Caractéristiques:</w:t>
            </w:r>
          </w:p>
          <w:p w14:paraId="7CE87F18" w14:textId="77777777" w:rsidR="009A4300" w:rsidRPr="000535EE" w:rsidRDefault="009A4300" w:rsidP="003B5A3A">
            <w:pPr>
              <w:jc w:val="both"/>
              <w:rPr>
                <w:rFonts w:ascii="Arial Narrow" w:hAnsi="Arial Narrow"/>
              </w:rPr>
            </w:pPr>
            <w:r w:rsidRPr="000535EE">
              <w:rPr>
                <w:rFonts w:ascii="Arial Narrow" w:hAnsi="Arial Narrow"/>
              </w:rPr>
              <w:t>1. Imprimante standard intégrée.</w:t>
            </w:r>
          </w:p>
          <w:p w14:paraId="7E60B22D" w14:textId="77777777" w:rsidR="009A4300" w:rsidRPr="000535EE" w:rsidRDefault="009A4300" w:rsidP="003B5A3A">
            <w:pPr>
              <w:jc w:val="both"/>
              <w:rPr>
                <w:rFonts w:ascii="Arial Narrow" w:hAnsi="Arial Narrow"/>
              </w:rPr>
            </w:pPr>
            <w:r w:rsidRPr="000535EE">
              <w:rPr>
                <w:rFonts w:ascii="Arial Narrow" w:hAnsi="Arial Narrow"/>
              </w:rPr>
              <w:t>2. Interface d'eau déionisée pour l'alimentation du générateur de vapeur.</w:t>
            </w:r>
          </w:p>
          <w:p w14:paraId="5EA06F4B" w14:textId="77777777" w:rsidR="009A4300" w:rsidRPr="000535EE" w:rsidRDefault="009A4300" w:rsidP="003B5A3A">
            <w:pPr>
              <w:jc w:val="both"/>
              <w:rPr>
                <w:rFonts w:ascii="Arial Narrow" w:hAnsi="Arial Narrow"/>
              </w:rPr>
            </w:pPr>
            <w:r w:rsidRPr="000535EE">
              <w:rPr>
                <w:rFonts w:ascii="Arial Narrow" w:hAnsi="Arial Narrow"/>
              </w:rPr>
              <w:t>3. Système de refroidissement par eau rapide pour une stérilisation efficace et sûre des liquides.</w:t>
            </w:r>
          </w:p>
          <w:p w14:paraId="4BDA6F54" w14:textId="77777777" w:rsidR="009A4300" w:rsidRPr="000535EE" w:rsidRDefault="009A4300" w:rsidP="003B5A3A">
            <w:pPr>
              <w:jc w:val="both"/>
              <w:rPr>
                <w:rFonts w:ascii="Arial Narrow" w:hAnsi="Arial Narrow"/>
              </w:rPr>
            </w:pPr>
            <w:r w:rsidRPr="000535EE">
              <w:rPr>
                <w:rFonts w:ascii="Arial Narrow" w:hAnsi="Arial Narrow"/>
              </w:rPr>
              <w:t>4. Grâce à une fenêtre de maintenance rapide, les pièces électriques peuvent être réparées sans retirer le couvercle.</w:t>
            </w:r>
          </w:p>
          <w:p w14:paraId="15EDD69D" w14:textId="77777777" w:rsidR="009A4300" w:rsidRPr="000535EE" w:rsidRDefault="009A4300" w:rsidP="003B5A3A">
            <w:pPr>
              <w:jc w:val="both"/>
              <w:rPr>
                <w:rFonts w:ascii="Arial Narrow" w:hAnsi="Arial Narrow"/>
              </w:rPr>
            </w:pPr>
            <w:r w:rsidRPr="000535EE">
              <w:rPr>
                <w:rFonts w:ascii="Arial Narrow" w:hAnsi="Arial Narrow"/>
              </w:rPr>
              <w:t>5. Contrôle par micro-ordinateur. Contrôle entièrement automatique de l'injection d'eau, de l'élévation de la température, de la stérilisation et de l'échappement.</w:t>
            </w:r>
          </w:p>
          <w:p w14:paraId="604F0A7E" w14:textId="77777777" w:rsidR="009A4300" w:rsidRPr="000535EE" w:rsidRDefault="009A4300" w:rsidP="003B5A3A">
            <w:pPr>
              <w:jc w:val="both"/>
              <w:rPr>
                <w:rFonts w:ascii="Arial Narrow" w:hAnsi="Arial Narrow"/>
              </w:rPr>
            </w:pPr>
            <w:r w:rsidRPr="000535EE">
              <w:rPr>
                <w:rFonts w:ascii="Arial Narrow" w:hAnsi="Arial Narrow"/>
              </w:rPr>
              <w:t>6. L'écran LCD affiche la pression, la température, l'heure, l'état de fonctionnement, les codes d'erreur, etc.</w:t>
            </w:r>
          </w:p>
          <w:p w14:paraId="53526C39" w14:textId="77777777" w:rsidR="009A4300" w:rsidRPr="000535EE" w:rsidRDefault="009A4300" w:rsidP="003B5A3A">
            <w:pPr>
              <w:jc w:val="both"/>
              <w:rPr>
                <w:rFonts w:ascii="Arial Narrow" w:hAnsi="Arial Narrow"/>
              </w:rPr>
            </w:pPr>
            <w:r w:rsidRPr="000535EE">
              <w:rPr>
                <w:rFonts w:ascii="Arial Narrow" w:hAnsi="Arial Narrow"/>
              </w:rPr>
              <w:t>7. La sonde mobile détecte pour assurer directement la température interne du liquide, pour assurer l'effet de stérilisation du programme liquide.</w:t>
            </w:r>
            <w:r w:rsidRPr="000535EE">
              <w:rPr>
                <w:rFonts w:ascii="Arial Narrow" w:hAnsi="Arial Narrow"/>
              </w:rPr>
              <w:br/>
              <w:t>8. Le compresseur d'air peut être optionnel.</w:t>
            </w:r>
          </w:p>
          <w:p w14:paraId="1C0EA87E" w14:textId="77777777" w:rsidR="009A4300" w:rsidRPr="000535EE" w:rsidRDefault="009A4300" w:rsidP="003B5A3A">
            <w:pPr>
              <w:pStyle w:val="NormalWeb"/>
              <w:shd w:val="clear" w:color="auto" w:fill="FFFFFF"/>
              <w:spacing w:before="0" w:after="0" w:line="336" w:lineRule="atLeast"/>
              <w:rPr>
                <w:rFonts w:ascii="Arial Narrow" w:hAnsi="Arial Narrow" w:cs="Arial"/>
                <w:color w:val="565656"/>
              </w:rPr>
            </w:pPr>
          </w:p>
        </w:tc>
      </w:tr>
      <w:tr w:rsidR="009A4300" w:rsidRPr="000535EE" w14:paraId="657204B7" w14:textId="77777777" w:rsidTr="003B5A3A">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73CF34" w14:textId="77777777" w:rsidR="009A4300" w:rsidRPr="000535EE" w:rsidRDefault="009A4300" w:rsidP="003B5A3A">
            <w:pPr>
              <w:jc w:val="both"/>
              <w:rPr>
                <w:rFonts w:ascii="Arial Narrow" w:hAnsi="Arial Narrow"/>
              </w:rPr>
            </w:pPr>
            <w:r w:rsidRPr="000535EE">
              <w:rPr>
                <w:rFonts w:ascii="Arial Narrow" w:hAnsi="Arial Narrow"/>
              </w:rPr>
              <w:lastRenderedPageBreak/>
              <w:t>6</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0F3E8" w14:textId="77777777" w:rsidR="009A4300" w:rsidRPr="000535EE" w:rsidRDefault="009A4300" w:rsidP="003B5A3A">
            <w:pPr>
              <w:jc w:val="both"/>
              <w:rPr>
                <w:rFonts w:ascii="Arial Narrow" w:hAnsi="Arial Narrow"/>
              </w:rPr>
            </w:pPr>
            <w:r w:rsidRPr="000535EE">
              <w:rPr>
                <w:rFonts w:ascii="Arial Narrow" w:hAnsi="Arial Narrow"/>
              </w:rPr>
              <w:t>Autoclave verticale 2000L</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F9C1FB" w14:textId="77777777" w:rsidR="009A4300" w:rsidRPr="000535EE" w:rsidRDefault="009A4300" w:rsidP="003B5A3A">
            <w:pPr>
              <w:jc w:val="both"/>
              <w:rPr>
                <w:rFonts w:ascii="Arial Narrow" w:hAnsi="Arial Narrow"/>
              </w:rPr>
            </w:pPr>
            <w:r w:rsidRPr="000535EE">
              <w:rPr>
                <w:rFonts w:ascii="Arial Narrow" w:hAnsi="Arial Narrow"/>
                <w:b/>
                <w:bCs/>
                <w:u w:val="single"/>
              </w:rPr>
              <w:t>Stérilisateurs à vapeur à vapeur 2000 L</w:t>
            </w:r>
          </w:p>
          <w:p w14:paraId="28938497" w14:textId="77777777" w:rsidR="009A4300" w:rsidRPr="000535EE" w:rsidRDefault="009A4300" w:rsidP="003B5A3A">
            <w:pPr>
              <w:rPr>
                <w:rFonts w:ascii="Arial Narrow" w:hAnsi="Arial Narrow"/>
              </w:rPr>
            </w:pPr>
            <w:r w:rsidRPr="000535EE">
              <w:rPr>
                <w:rFonts w:ascii="Arial Narrow" w:hAnsi="Arial Narrow"/>
              </w:rPr>
              <w:t>Chambre et portes en acier inoxydable de haute qualité 1.4404 (AISI 316L), double enveloppe en acier inoxydable EN 1.4301 (AISI-304). Portes automatiques avec mouvement parallèle à la position fermée,</w:t>
            </w:r>
          </w:p>
          <w:p w14:paraId="3E52567E" w14:textId="77777777" w:rsidR="009A4300" w:rsidRPr="000535EE" w:rsidRDefault="009A4300" w:rsidP="003B5A3A">
            <w:pPr>
              <w:rPr>
                <w:rFonts w:ascii="Arial Narrow" w:hAnsi="Arial Narrow"/>
              </w:rPr>
            </w:pPr>
            <w:r w:rsidRPr="000535EE">
              <w:rPr>
                <w:rFonts w:ascii="Arial Narrow" w:hAnsi="Arial Narrow"/>
              </w:rPr>
              <w:lastRenderedPageBreak/>
              <w:t>ce qui permet la charge de l’autoclave au ras du sol (dans la fosse) ou au-dessus du sol, le cas échéant, et d’actionnement électrique.</w:t>
            </w:r>
          </w:p>
          <w:p w14:paraId="77CCFE1B" w14:textId="77777777" w:rsidR="009A4300" w:rsidRPr="000535EE" w:rsidRDefault="009A4300" w:rsidP="003B5A3A">
            <w:pPr>
              <w:rPr>
                <w:rFonts w:ascii="Arial Narrow" w:hAnsi="Arial Narrow"/>
              </w:rPr>
            </w:pPr>
            <w:r w:rsidRPr="000535EE">
              <w:rPr>
                <w:rFonts w:ascii="Arial Narrow" w:hAnsi="Arial Narrow"/>
              </w:rPr>
              <w:t>Système de vide par éjecteur-venturi, silencieux et efficace avec système d’économie d’eau (autoclave jusqu’à 3 m 3 ) ou pompe à anneau liquide (à partir de 3 m 3 ).</w:t>
            </w:r>
          </w:p>
          <w:p w14:paraId="0E3D45F3" w14:textId="77777777" w:rsidR="009A4300" w:rsidRPr="000535EE" w:rsidRDefault="009A4300" w:rsidP="003B5A3A">
            <w:pPr>
              <w:rPr>
                <w:rFonts w:ascii="Arial Narrow" w:hAnsi="Arial Narrow"/>
              </w:rPr>
            </w:pPr>
            <w:r w:rsidRPr="000535EE">
              <w:rPr>
                <w:rFonts w:ascii="Arial Narrow" w:hAnsi="Arial Narrow"/>
              </w:rPr>
              <w:t xml:space="preserve">Les stérilisateurs disposent d’un système de contrôle composé de deux PLC (contrôle et registre) qui garantissent l’autonomie des lectures (température/pression) et dans lesquels se centralisent le contrôle de toutes les opérations du stérilisateur. </w:t>
            </w:r>
          </w:p>
          <w:p w14:paraId="5FB143BB" w14:textId="77777777" w:rsidR="009A4300" w:rsidRPr="000535EE" w:rsidRDefault="009A4300" w:rsidP="003B5A3A">
            <w:pPr>
              <w:rPr>
                <w:rFonts w:ascii="Arial Narrow" w:hAnsi="Arial Narrow"/>
              </w:rPr>
            </w:pPr>
            <w:r w:rsidRPr="000535EE">
              <w:rPr>
                <w:rFonts w:ascii="Arial Narrow" w:hAnsi="Arial Narrow"/>
              </w:rPr>
              <w:t>De même, le stérilisateur incorpore un écran tactile qui permet une manipulation simple et intuitive.</w:t>
            </w:r>
          </w:p>
          <w:p w14:paraId="2E804F93" w14:textId="77777777" w:rsidR="009A4300" w:rsidRPr="000535EE" w:rsidRDefault="009A4300" w:rsidP="003B5A3A">
            <w:pPr>
              <w:rPr>
                <w:rFonts w:ascii="Arial Narrow" w:hAnsi="Arial Narrow"/>
              </w:rPr>
            </w:pPr>
            <w:r w:rsidRPr="000535EE">
              <w:rPr>
                <w:rFonts w:ascii="Arial Narrow" w:hAnsi="Arial Narrow"/>
              </w:rPr>
              <w:t>Dotée des systèmes adaptés pour la visualisation et impression des paramètres du développement du processus.</w:t>
            </w:r>
          </w:p>
          <w:p w14:paraId="0B7990CC" w14:textId="77777777" w:rsidR="009A4300" w:rsidRPr="000535EE" w:rsidRDefault="009A4300" w:rsidP="003B5A3A">
            <w:pPr>
              <w:rPr>
                <w:rFonts w:ascii="Arial Narrow" w:hAnsi="Arial Narrow"/>
              </w:rPr>
            </w:pPr>
            <w:r w:rsidRPr="000535EE">
              <w:rPr>
                <w:rFonts w:ascii="Arial Narrow" w:hAnsi="Arial Narrow"/>
              </w:rPr>
              <w:t>Les fonctions suivantes peuvent être réalisées sur l’écran tactile:</w:t>
            </w:r>
          </w:p>
          <w:p w14:paraId="51B4A625" w14:textId="77777777" w:rsidR="009A4300" w:rsidRPr="000535EE" w:rsidRDefault="009A4300" w:rsidP="003B5A3A">
            <w:pPr>
              <w:rPr>
                <w:rFonts w:ascii="Arial Narrow" w:hAnsi="Arial Narrow"/>
              </w:rPr>
            </w:pPr>
            <w:r w:rsidRPr="000535EE">
              <w:rPr>
                <w:rFonts w:ascii="Arial Narrow" w:hAnsi="Arial Narrow"/>
              </w:rPr>
              <w:t>- Ouverture et fermeture des portes, mise en marche et remise à zéro du cycle en cours.</w:t>
            </w:r>
          </w:p>
          <w:p w14:paraId="1A56B096" w14:textId="77777777" w:rsidR="009A4300" w:rsidRPr="000535EE" w:rsidRDefault="009A4300" w:rsidP="003B5A3A">
            <w:pPr>
              <w:rPr>
                <w:rFonts w:ascii="Arial Narrow" w:hAnsi="Arial Narrow"/>
              </w:rPr>
            </w:pPr>
            <w:r w:rsidRPr="000535EE">
              <w:rPr>
                <w:rFonts w:ascii="Arial Narrow" w:hAnsi="Arial Narrow"/>
              </w:rPr>
              <w:t>- Suivi de la température, pression et temps estimé de la finalisation du cycle. Affichage des messages d’alarme, avertissements et erreurs lors de la manipulation.</w:t>
            </w:r>
          </w:p>
          <w:p w14:paraId="0AC1277D" w14:textId="77777777" w:rsidR="009A4300" w:rsidRPr="000535EE" w:rsidRDefault="009A4300" w:rsidP="003B5A3A">
            <w:pPr>
              <w:rPr>
                <w:rFonts w:ascii="Arial Narrow" w:hAnsi="Arial Narrow"/>
              </w:rPr>
            </w:pPr>
            <w:r w:rsidRPr="000535EE">
              <w:rPr>
                <w:rFonts w:ascii="Arial Narrow" w:hAnsi="Arial Narrow"/>
              </w:rPr>
              <w:t>- Signalisation de l’état des portes, alarmes, phase actuelle du fonctionnement, etc.</w:t>
            </w:r>
          </w:p>
          <w:p w14:paraId="2F149458" w14:textId="77777777" w:rsidR="009A4300" w:rsidRPr="000535EE" w:rsidRDefault="009A4300" w:rsidP="003B5A3A">
            <w:pPr>
              <w:rPr>
                <w:rFonts w:ascii="Arial Narrow" w:hAnsi="Arial Narrow"/>
              </w:rPr>
            </w:pPr>
            <w:r w:rsidRPr="000535EE">
              <w:rPr>
                <w:rFonts w:ascii="Arial Narrow" w:hAnsi="Arial Narrow"/>
              </w:rPr>
              <w:t>Imprimante digitale alphanumérique pour le registre documenté «</w:t>
            </w:r>
            <w:proofErr w:type="spellStart"/>
            <w:r w:rsidRPr="000535EE">
              <w:rPr>
                <w:rFonts w:ascii="Arial Narrow" w:hAnsi="Arial Narrow"/>
              </w:rPr>
              <w:t>insitu</w:t>
            </w:r>
            <w:proofErr w:type="spellEnd"/>
            <w:r w:rsidRPr="000535EE">
              <w:rPr>
                <w:rFonts w:ascii="Arial Narrow" w:hAnsi="Arial Narrow"/>
              </w:rPr>
              <w:t>» du cycle.</w:t>
            </w:r>
          </w:p>
          <w:p w14:paraId="438BB4B5" w14:textId="77777777" w:rsidR="009A4300" w:rsidRPr="000535EE" w:rsidRDefault="009A4300" w:rsidP="003B5A3A">
            <w:pPr>
              <w:rPr>
                <w:rFonts w:ascii="Arial Narrow" w:hAnsi="Arial Narrow"/>
              </w:rPr>
            </w:pPr>
            <w:r w:rsidRPr="000535EE">
              <w:rPr>
                <w:rFonts w:ascii="Arial Narrow" w:hAnsi="Arial Narrow"/>
              </w:rPr>
              <w:t>Programmes de Test de vide et Test de B&amp;D.</w:t>
            </w:r>
          </w:p>
          <w:p w14:paraId="61A05B32" w14:textId="77777777" w:rsidR="009A4300" w:rsidRPr="000535EE" w:rsidRDefault="009A4300" w:rsidP="003B5A3A">
            <w:pPr>
              <w:rPr>
                <w:rFonts w:ascii="Arial Narrow" w:hAnsi="Arial Narrow"/>
              </w:rPr>
            </w:pPr>
            <w:r w:rsidRPr="000535EE">
              <w:rPr>
                <w:rFonts w:ascii="Arial Narrow" w:hAnsi="Arial Narrow"/>
              </w:rPr>
              <w:t>Programmes de stérilisation pour matériel solide avec température réglable entre 105 et 135°C.</w:t>
            </w:r>
          </w:p>
          <w:p w14:paraId="5FD76607" w14:textId="77777777" w:rsidR="009A4300" w:rsidRPr="000535EE" w:rsidRDefault="009A4300" w:rsidP="003B5A3A">
            <w:pPr>
              <w:rPr>
                <w:rFonts w:ascii="Arial Narrow" w:hAnsi="Arial Narrow" w:cs="Arial"/>
                <w:color w:val="565656"/>
              </w:rPr>
            </w:pPr>
            <w:r w:rsidRPr="000535EE">
              <w:rPr>
                <w:rFonts w:ascii="Arial Narrow" w:hAnsi="Arial Narrow"/>
              </w:rPr>
              <w:t>Prises pour connecter les instruments pour mesurer la pression et la température (validation)</w:t>
            </w:r>
          </w:p>
        </w:tc>
      </w:tr>
      <w:tr w:rsidR="009A4300" w:rsidRPr="000535EE" w14:paraId="225EBE9F" w14:textId="77777777" w:rsidTr="003B5A3A">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BC914" w14:textId="77777777" w:rsidR="009A4300" w:rsidRPr="000535EE" w:rsidRDefault="009A4300" w:rsidP="003B5A3A">
            <w:pPr>
              <w:jc w:val="both"/>
              <w:rPr>
                <w:rFonts w:ascii="Arial Narrow" w:hAnsi="Arial Narrow"/>
              </w:rPr>
            </w:pPr>
            <w:r w:rsidRPr="000535EE">
              <w:rPr>
                <w:rFonts w:ascii="Arial Narrow" w:hAnsi="Arial Narrow"/>
              </w:rPr>
              <w:lastRenderedPageBreak/>
              <w:t>7</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DF3FC" w14:textId="77777777" w:rsidR="009A4300" w:rsidRPr="000535EE" w:rsidRDefault="009A4300" w:rsidP="003B5A3A">
            <w:pPr>
              <w:jc w:val="both"/>
              <w:rPr>
                <w:rFonts w:ascii="Arial Narrow" w:hAnsi="Arial Narrow"/>
              </w:rPr>
            </w:pPr>
            <w:r w:rsidRPr="000535EE">
              <w:rPr>
                <w:rFonts w:ascii="Arial Narrow" w:hAnsi="Arial Narrow"/>
              </w:rPr>
              <w:t>Banque de Sang</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5DDB8" w14:textId="77777777" w:rsidR="009A4300" w:rsidRPr="000535EE" w:rsidRDefault="009A4300" w:rsidP="003B5A3A">
            <w:pPr>
              <w:pStyle w:val="NormalWeb"/>
              <w:shd w:val="clear" w:color="auto" w:fill="FFFFFF"/>
              <w:spacing w:before="0" w:after="0" w:line="336" w:lineRule="atLeast"/>
              <w:rPr>
                <w:rFonts w:ascii="Arial Narrow" w:hAnsi="Arial Narrow"/>
              </w:rPr>
            </w:pPr>
            <w:r w:rsidRPr="000535EE">
              <w:rPr>
                <w:rFonts w:ascii="Arial Narrow" w:hAnsi="Arial Narrow" w:cs="Arial"/>
                <w:color w:val="565656"/>
              </w:rPr>
              <w:t xml:space="preserve">-          </w:t>
            </w:r>
            <w:r w:rsidRPr="000535EE">
              <w:rPr>
                <w:rFonts w:ascii="Arial Narrow" w:eastAsia="DejaVu Sans" w:hAnsi="Arial Narrow"/>
                <w:kern w:val="3"/>
                <w:lang w:eastAsia="en-US"/>
              </w:rPr>
              <w:t>Capacité: 700 L : 225 poches de 500 ml</w:t>
            </w:r>
          </w:p>
          <w:p w14:paraId="5DE7A725" w14:textId="77777777" w:rsidR="009A4300" w:rsidRPr="000535EE" w:rsidRDefault="009A4300" w:rsidP="003B5A3A">
            <w:pPr>
              <w:pStyle w:val="NormalWeb"/>
              <w:shd w:val="clear" w:color="auto" w:fill="FFFFFF"/>
              <w:spacing w:before="0" w:after="0" w:line="336" w:lineRule="atLeast"/>
              <w:rPr>
                <w:rFonts w:ascii="Arial Narrow" w:eastAsia="DejaVu Sans" w:hAnsi="Arial Narrow"/>
                <w:kern w:val="3"/>
                <w:lang w:eastAsia="en-US"/>
              </w:rPr>
            </w:pPr>
            <w:r w:rsidRPr="000535EE">
              <w:rPr>
                <w:rFonts w:ascii="Arial Narrow" w:eastAsia="DejaVu Sans" w:hAnsi="Arial Narrow"/>
                <w:kern w:val="3"/>
                <w:lang w:eastAsia="en-US"/>
              </w:rPr>
              <w:t>-          Réglage de la température: +4 ° C;</w:t>
            </w:r>
          </w:p>
          <w:p w14:paraId="1B042556" w14:textId="77777777" w:rsidR="009A4300" w:rsidRPr="000535EE" w:rsidRDefault="009A4300" w:rsidP="003B5A3A">
            <w:pPr>
              <w:pStyle w:val="NormalWeb"/>
              <w:shd w:val="clear" w:color="auto" w:fill="FFFFFF"/>
              <w:spacing w:before="0" w:after="0" w:line="336" w:lineRule="atLeast"/>
              <w:rPr>
                <w:rFonts w:ascii="Arial Narrow" w:eastAsia="DejaVu Sans" w:hAnsi="Arial Narrow"/>
                <w:kern w:val="3"/>
                <w:lang w:eastAsia="en-US"/>
              </w:rPr>
            </w:pPr>
            <w:r w:rsidRPr="000535EE">
              <w:rPr>
                <w:rFonts w:ascii="Arial Narrow" w:eastAsia="DejaVu Sans" w:hAnsi="Arial Narrow"/>
                <w:kern w:val="3"/>
                <w:lang w:eastAsia="en-US"/>
              </w:rPr>
              <w:t>-          Tension: 220 - 240 V;</w:t>
            </w:r>
          </w:p>
          <w:p w14:paraId="0919277E" w14:textId="77777777" w:rsidR="009A4300" w:rsidRPr="000535EE" w:rsidRDefault="009A4300" w:rsidP="003B5A3A">
            <w:pPr>
              <w:pStyle w:val="NormalWeb"/>
              <w:shd w:val="clear" w:color="auto" w:fill="FFFFFF"/>
              <w:spacing w:before="0" w:after="0" w:line="336" w:lineRule="atLeast"/>
              <w:rPr>
                <w:rFonts w:ascii="Arial Narrow" w:eastAsia="DejaVu Sans" w:hAnsi="Arial Narrow"/>
                <w:kern w:val="3"/>
                <w:lang w:eastAsia="en-US"/>
              </w:rPr>
            </w:pPr>
            <w:r w:rsidRPr="000535EE">
              <w:rPr>
                <w:rFonts w:ascii="Arial Narrow" w:eastAsia="DejaVu Sans" w:hAnsi="Arial Narrow"/>
                <w:kern w:val="3"/>
                <w:lang w:eastAsia="en-US"/>
              </w:rPr>
              <w:t>-          Fréquence: 50/60 Hz;</w:t>
            </w:r>
          </w:p>
          <w:p w14:paraId="250CB8AF" w14:textId="77777777" w:rsidR="009A4300" w:rsidRPr="000535EE" w:rsidRDefault="009A4300" w:rsidP="003B5A3A">
            <w:pPr>
              <w:pStyle w:val="NormalWeb"/>
              <w:shd w:val="clear" w:color="auto" w:fill="FFFFFF"/>
              <w:spacing w:before="0" w:after="0" w:line="336" w:lineRule="atLeast"/>
              <w:rPr>
                <w:rFonts w:ascii="Arial Narrow" w:eastAsia="DejaVu Sans" w:hAnsi="Arial Narrow"/>
                <w:kern w:val="3"/>
                <w:lang w:eastAsia="en-US"/>
              </w:rPr>
            </w:pPr>
            <w:r w:rsidRPr="000535EE">
              <w:rPr>
                <w:rFonts w:ascii="Arial Narrow" w:eastAsia="DejaVu Sans" w:hAnsi="Arial Narrow"/>
                <w:kern w:val="3"/>
                <w:lang w:eastAsia="en-US"/>
              </w:rPr>
              <w:t>-          Consommation électrique: 250 watts;</w:t>
            </w:r>
          </w:p>
          <w:p w14:paraId="7415D5FB" w14:textId="77777777" w:rsidR="009A4300" w:rsidRPr="000535EE" w:rsidRDefault="009A4300" w:rsidP="003B5A3A">
            <w:pPr>
              <w:pStyle w:val="NormalWeb"/>
              <w:shd w:val="clear" w:color="auto" w:fill="FFFFFF"/>
              <w:spacing w:before="0" w:after="0" w:line="336" w:lineRule="atLeast"/>
              <w:rPr>
                <w:rFonts w:ascii="Arial Narrow" w:eastAsia="DejaVu Sans" w:hAnsi="Arial Narrow"/>
                <w:kern w:val="3"/>
                <w:lang w:eastAsia="en-US"/>
              </w:rPr>
            </w:pPr>
            <w:r w:rsidRPr="000535EE">
              <w:rPr>
                <w:rFonts w:ascii="Arial Narrow" w:eastAsia="DejaVu Sans" w:hAnsi="Arial Narrow"/>
                <w:kern w:val="3"/>
                <w:lang w:eastAsia="en-US"/>
              </w:rPr>
              <w:t>-          Consommation normale: 1,56 KWh / 24 h;</w:t>
            </w:r>
          </w:p>
          <w:p w14:paraId="04BEF82C" w14:textId="77777777" w:rsidR="009A4300" w:rsidRPr="000535EE" w:rsidRDefault="009A4300" w:rsidP="003B5A3A">
            <w:pPr>
              <w:pStyle w:val="NormalWeb"/>
              <w:shd w:val="clear" w:color="auto" w:fill="FFFFFF"/>
              <w:spacing w:before="0" w:after="0" w:line="336" w:lineRule="atLeast"/>
              <w:rPr>
                <w:rFonts w:ascii="Arial Narrow" w:hAnsi="Arial Narrow"/>
              </w:rPr>
            </w:pPr>
            <w:r w:rsidRPr="000535EE">
              <w:rPr>
                <w:rFonts w:ascii="Arial Narrow" w:eastAsia="DejaVu Sans" w:hAnsi="Arial Narrow"/>
                <w:kern w:val="3"/>
                <w:lang w:eastAsia="en-US"/>
              </w:rPr>
              <w:t xml:space="preserve">-          Écart de température Δ T conforme à la </w:t>
            </w:r>
            <w:r w:rsidRPr="000535EE">
              <w:rPr>
                <w:rFonts w:ascii="Arial Narrow" w:eastAsia="DejaVu Sans" w:hAnsi="Arial Narrow"/>
                <w:b/>
                <w:kern w:val="3"/>
                <w:lang w:eastAsia="en-US"/>
              </w:rPr>
              <w:t>norme DIN 58371</w:t>
            </w:r>
            <w:r w:rsidRPr="000535EE">
              <w:rPr>
                <w:rFonts w:ascii="Arial Narrow" w:eastAsia="DejaVu Sans" w:hAnsi="Arial Narrow"/>
                <w:kern w:val="3"/>
                <w:lang w:eastAsia="en-US"/>
              </w:rPr>
              <w:t xml:space="preserve"> sans </w:t>
            </w:r>
            <w:proofErr w:type="spellStart"/>
            <w:r w:rsidRPr="000535EE">
              <w:rPr>
                <w:rFonts w:ascii="Arial Narrow" w:eastAsia="DejaVu Sans" w:hAnsi="Arial Narrow"/>
                <w:kern w:val="3"/>
                <w:lang w:eastAsia="en-US"/>
              </w:rPr>
              <w:t>dégi</w:t>
            </w:r>
            <w:proofErr w:type="spellEnd"/>
            <w:r w:rsidRPr="000535EE">
              <w:rPr>
                <w:rFonts w:ascii="Arial Narrow" w:eastAsia="DejaVu Sans" w:hAnsi="Arial Narrow"/>
                <w:kern w:val="3"/>
                <w:lang w:eastAsia="en-US"/>
              </w:rPr>
              <w:t xml:space="preserve"> </w:t>
            </w:r>
            <w:proofErr w:type="spellStart"/>
            <w:r w:rsidRPr="000535EE">
              <w:rPr>
                <w:rFonts w:ascii="Arial Narrow" w:eastAsia="DejaVu Sans" w:hAnsi="Arial Narrow"/>
                <w:kern w:val="3"/>
                <w:lang w:eastAsia="en-US"/>
              </w:rPr>
              <w:t>vrage</w:t>
            </w:r>
            <w:proofErr w:type="spellEnd"/>
            <w:r w:rsidRPr="000535EE">
              <w:rPr>
                <w:rFonts w:ascii="Arial Narrow" w:eastAsia="DejaVu Sans" w:hAnsi="Arial Narrow"/>
                <w:kern w:val="3"/>
                <w:lang w:eastAsia="en-US"/>
              </w:rPr>
              <w:t>: 1.2 °C ;</w:t>
            </w:r>
          </w:p>
          <w:p w14:paraId="2D43585F" w14:textId="77777777" w:rsidR="009A4300" w:rsidRPr="000535EE" w:rsidRDefault="009A4300" w:rsidP="003B5A3A">
            <w:pPr>
              <w:pStyle w:val="NormalWeb"/>
              <w:shd w:val="clear" w:color="auto" w:fill="FFFFFF"/>
              <w:spacing w:before="0" w:after="0" w:line="336" w:lineRule="atLeast"/>
              <w:rPr>
                <w:rFonts w:ascii="Arial Narrow" w:eastAsia="DejaVu Sans" w:hAnsi="Arial Narrow"/>
                <w:kern w:val="3"/>
                <w:lang w:eastAsia="en-US"/>
              </w:rPr>
            </w:pPr>
            <w:r w:rsidRPr="000535EE">
              <w:rPr>
                <w:rFonts w:ascii="Arial Narrow" w:eastAsia="DejaVu Sans" w:hAnsi="Arial Narrow"/>
                <w:kern w:val="3"/>
                <w:lang w:eastAsia="en-US"/>
              </w:rPr>
              <w:t xml:space="preserve">-          Émission de bruit (pour </w:t>
            </w:r>
            <w:proofErr w:type="spellStart"/>
            <w:r w:rsidRPr="000535EE">
              <w:rPr>
                <w:rFonts w:ascii="Arial Narrow" w:eastAsia="DejaVu Sans" w:hAnsi="Arial Narrow"/>
                <w:kern w:val="3"/>
                <w:lang w:eastAsia="en-US"/>
              </w:rPr>
              <w:t>Ecool</w:t>
            </w:r>
            <w:proofErr w:type="spellEnd"/>
            <w:r w:rsidRPr="000535EE">
              <w:rPr>
                <w:rFonts w:ascii="Arial Narrow" w:eastAsia="DejaVu Sans" w:hAnsi="Arial Narrow"/>
                <w:kern w:val="3"/>
                <w:lang w:eastAsia="en-US"/>
              </w:rPr>
              <w:t xml:space="preserve"> R600a): 41.8 dB (A) ;</w:t>
            </w:r>
          </w:p>
          <w:p w14:paraId="0BA20AAF" w14:textId="77777777" w:rsidR="009A4300" w:rsidRPr="000535EE" w:rsidRDefault="009A4300" w:rsidP="003B5A3A">
            <w:pPr>
              <w:pStyle w:val="NormalWeb"/>
              <w:shd w:val="clear" w:color="auto" w:fill="FFFFFF"/>
              <w:spacing w:before="0" w:after="0" w:line="336" w:lineRule="atLeast"/>
              <w:rPr>
                <w:rFonts w:ascii="Arial Narrow" w:eastAsia="DejaVu Sans" w:hAnsi="Arial Narrow"/>
                <w:kern w:val="3"/>
                <w:lang w:eastAsia="en-US"/>
              </w:rPr>
            </w:pPr>
            <w:r w:rsidRPr="000535EE">
              <w:rPr>
                <w:rFonts w:ascii="Arial Narrow" w:eastAsia="DejaVu Sans" w:hAnsi="Arial Narrow"/>
                <w:kern w:val="3"/>
                <w:lang w:eastAsia="en-US"/>
              </w:rPr>
              <w:lastRenderedPageBreak/>
              <w:t>-          Température ambiante admissible de: +10 ° C à +38 ° C;</w:t>
            </w:r>
          </w:p>
          <w:p w14:paraId="62808AB4" w14:textId="77777777" w:rsidR="009A4300" w:rsidRPr="000535EE" w:rsidRDefault="009A4300" w:rsidP="003B5A3A">
            <w:pPr>
              <w:pStyle w:val="NormalWeb"/>
              <w:shd w:val="clear" w:color="auto" w:fill="FFFFFF"/>
              <w:spacing w:before="0" w:after="0" w:line="336" w:lineRule="atLeast"/>
              <w:rPr>
                <w:rFonts w:ascii="Arial Narrow" w:eastAsia="DejaVu Sans" w:hAnsi="Arial Narrow"/>
                <w:kern w:val="3"/>
                <w:lang w:eastAsia="en-US"/>
              </w:rPr>
            </w:pPr>
            <w:r w:rsidRPr="000535EE">
              <w:rPr>
                <w:rFonts w:ascii="Arial Narrow" w:eastAsia="DejaVu Sans" w:hAnsi="Arial Narrow"/>
                <w:kern w:val="3"/>
                <w:lang w:eastAsia="en-US"/>
              </w:rPr>
              <w:t>-          Émission de chaleur (maximale): 554 watts ;</w:t>
            </w:r>
          </w:p>
          <w:p w14:paraId="7855FEE4" w14:textId="77777777" w:rsidR="009A4300" w:rsidRPr="000535EE" w:rsidRDefault="009A4300" w:rsidP="003B5A3A">
            <w:pPr>
              <w:pStyle w:val="NormalWeb"/>
              <w:shd w:val="clear" w:color="auto" w:fill="FFFFFF"/>
              <w:spacing w:before="0" w:after="0" w:line="336" w:lineRule="atLeast"/>
              <w:rPr>
                <w:rFonts w:ascii="Arial Narrow" w:eastAsia="DejaVu Sans" w:hAnsi="Arial Narrow"/>
                <w:kern w:val="3"/>
                <w:lang w:eastAsia="en-US"/>
              </w:rPr>
            </w:pPr>
            <w:r w:rsidRPr="000535EE">
              <w:rPr>
                <w:rFonts w:ascii="Arial Narrow" w:eastAsia="DejaVu Sans" w:hAnsi="Arial Narrow"/>
                <w:kern w:val="3"/>
                <w:lang w:eastAsia="en-US"/>
              </w:rPr>
              <w:t>-          Dimensions extérieures (y compris poignée de porte et distance du mur) : 77 x 98 x 195,5 (lx P x h en cm);</w:t>
            </w:r>
          </w:p>
          <w:p w14:paraId="1620796D" w14:textId="77777777" w:rsidR="009A4300" w:rsidRPr="000535EE" w:rsidRDefault="009A4300" w:rsidP="003B5A3A">
            <w:pPr>
              <w:pStyle w:val="NormalWeb"/>
              <w:shd w:val="clear" w:color="auto" w:fill="FFFFFF"/>
              <w:spacing w:before="0" w:after="0" w:line="336" w:lineRule="atLeast"/>
              <w:rPr>
                <w:rFonts w:ascii="Arial Narrow" w:eastAsia="DejaVu Sans" w:hAnsi="Arial Narrow"/>
                <w:kern w:val="3"/>
                <w:lang w:eastAsia="en-US"/>
              </w:rPr>
            </w:pPr>
            <w:r w:rsidRPr="000535EE">
              <w:rPr>
                <w:rFonts w:ascii="Arial Narrow" w:eastAsia="DejaVu Sans" w:hAnsi="Arial Narrow"/>
                <w:kern w:val="3"/>
                <w:lang w:eastAsia="en-US"/>
              </w:rPr>
              <w:t>-          Dimensions intérieures: 62 x 77 x 140 (lx P x h en cm);</w:t>
            </w:r>
          </w:p>
          <w:p w14:paraId="76DF032A" w14:textId="77777777" w:rsidR="009A4300" w:rsidRPr="000535EE" w:rsidRDefault="009A4300" w:rsidP="003B5A3A">
            <w:pPr>
              <w:pStyle w:val="NormalWeb"/>
              <w:shd w:val="clear" w:color="auto" w:fill="FFFFFF"/>
              <w:spacing w:before="0" w:after="0" w:line="336" w:lineRule="atLeast"/>
              <w:rPr>
                <w:rFonts w:ascii="Arial Narrow" w:eastAsia="DejaVu Sans" w:hAnsi="Arial Narrow"/>
                <w:kern w:val="3"/>
                <w:lang w:eastAsia="en-US"/>
              </w:rPr>
            </w:pPr>
            <w:r w:rsidRPr="000535EE">
              <w:rPr>
                <w:rFonts w:ascii="Arial Narrow" w:eastAsia="DejaVu Sans" w:hAnsi="Arial Narrow"/>
                <w:kern w:val="3"/>
                <w:lang w:eastAsia="en-US"/>
              </w:rPr>
              <w:t>-          Dimensions extérieures avec porte ouverte à 90 °: 77 x 166 (lx P en cm);</w:t>
            </w:r>
          </w:p>
          <w:p w14:paraId="648967C7" w14:textId="77777777" w:rsidR="009A4300" w:rsidRPr="000535EE" w:rsidRDefault="009A4300" w:rsidP="003B5A3A">
            <w:pPr>
              <w:pStyle w:val="NormalWeb"/>
              <w:shd w:val="clear" w:color="auto" w:fill="FFFFFF"/>
              <w:spacing w:before="0" w:after="0" w:line="336" w:lineRule="atLeast"/>
              <w:rPr>
                <w:rFonts w:ascii="Arial Narrow" w:eastAsia="DejaVu Sans" w:hAnsi="Arial Narrow"/>
                <w:kern w:val="3"/>
                <w:lang w:eastAsia="en-US"/>
              </w:rPr>
            </w:pPr>
            <w:r w:rsidRPr="000535EE">
              <w:rPr>
                <w:rFonts w:ascii="Arial Narrow" w:eastAsia="DejaVu Sans" w:hAnsi="Arial Narrow"/>
                <w:kern w:val="3"/>
                <w:lang w:eastAsia="en-US"/>
              </w:rPr>
              <w:t>-          Dimensions intérieures du tiroir: 56 x 60 x 10 (lx P x H en cm);</w:t>
            </w:r>
          </w:p>
          <w:p w14:paraId="065F3183" w14:textId="77777777" w:rsidR="009A4300" w:rsidRPr="000535EE" w:rsidRDefault="009A4300" w:rsidP="003B5A3A">
            <w:pPr>
              <w:pStyle w:val="NormalWeb"/>
              <w:shd w:val="clear" w:color="auto" w:fill="FFFFFF"/>
              <w:spacing w:before="0" w:after="0" w:line="336" w:lineRule="atLeast"/>
              <w:rPr>
                <w:rFonts w:ascii="Arial Narrow" w:eastAsia="DejaVu Sans" w:hAnsi="Arial Narrow"/>
                <w:kern w:val="3"/>
                <w:lang w:eastAsia="en-US"/>
              </w:rPr>
            </w:pPr>
            <w:r w:rsidRPr="000535EE">
              <w:rPr>
                <w:rFonts w:ascii="Arial Narrow" w:eastAsia="DejaVu Sans" w:hAnsi="Arial Narrow"/>
                <w:kern w:val="3"/>
                <w:lang w:eastAsia="en-US"/>
              </w:rPr>
              <w:t>-          Capacité maximale de chargement par tiroir: 50 kg;</w:t>
            </w:r>
          </w:p>
          <w:p w14:paraId="0CFB1781" w14:textId="77777777" w:rsidR="009A4300" w:rsidRPr="000535EE" w:rsidRDefault="009A4300" w:rsidP="003B5A3A">
            <w:pPr>
              <w:pStyle w:val="NormalWeb"/>
              <w:shd w:val="clear" w:color="auto" w:fill="FFFFFF"/>
              <w:spacing w:before="0" w:after="0" w:line="336" w:lineRule="atLeast"/>
              <w:rPr>
                <w:rFonts w:ascii="Arial Narrow" w:eastAsia="DejaVu Sans" w:hAnsi="Arial Narrow"/>
                <w:kern w:val="3"/>
                <w:lang w:val="nl-NL" w:eastAsia="en-US"/>
              </w:rPr>
            </w:pPr>
            <w:r w:rsidRPr="000535EE">
              <w:rPr>
                <w:rFonts w:ascii="Arial Narrow" w:eastAsia="DejaVu Sans" w:hAnsi="Arial Narrow"/>
                <w:kern w:val="3"/>
                <w:lang w:val="nl-NL" w:eastAsia="en-US"/>
              </w:rPr>
              <w:t xml:space="preserve">-          </w:t>
            </w:r>
            <w:proofErr w:type="spellStart"/>
            <w:r w:rsidRPr="000535EE">
              <w:rPr>
                <w:rFonts w:ascii="Arial Narrow" w:eastAsia="DejaVu Sans" w:hAnsi="Arial Narrow"/>
                <w:kern w:val="3"/>
                <w:lang w:val="nl-NL" w:eastAsia="en-US"/>
              </w:rPr>
              <w:t>Poids</w:t>
            </w:r>
            <w:proofErr w:type="spellEnd"/>
            <w:r w:rsidRPr="000535EE">
              <w:rPr>
                <w:rFonts w:ascii="Arial Narrow" w:eastAsia="DejaVu Sans" w:hAnsi="Arial Narrow"/>
                <w:kern w:val="3"/>
                <w:lang w:val="nl-NL" w:eastAsia="en-US"/>
              </w:rPr>
              <w:t>: 171 kg / 196 kg (net / brut).</w:t>
            </w:r>
          </w:p>
          <w:p w14:paraId="17C16A16" w14:textId="77777777" w:rsidR="009A4300" w:rsidRPr="000535EE" w:rsidRDefault="009A4300" w:rsidP="003B5A3A">
            <w:pPr>
              <w:pStyle w:val="NormalWeb"/>
              <w:shd w:val="clear" w:color="auto" w:fill="FFFFFF"/>
              <w:spacing w:before="0" w:after="0" w:line="336" w:lineRule="atLeast"/>
              <w:rPr>
                <w:rFonts w:ascii="Arial Narrow" w:eastAsia="DejaVu Sans" w:hAnsi="Arial Narrow"/>
                <w:kern w:val="3"/>
                <w:lang w:eastAsia="en-US"/>
              </w:rPr>
            </w:pPr>
            <w:r w:rsidRPr="000535EE">
              <w:rPr>
                <w:rFonts w:ascii="Arial Narrow" w:eastAsia="DejaVu Sans" w:hAnsi="Arial Narrow"/>
                <w:kern w:val="3"/>
                <w:lang w:eastAsia="en-US"/>
              </w:rPr>
              <w:t>-          Contrôleur de confort;</w:t>
            </w:r>
          </w:p>
          <w:p w14:paraId="720F86A3" w14:textId="77777777" w:rsidR="009A4300" w:rsidRPr="000535EE" w:rsidRDefault="009A4300" w:rsidP="003B5A3A">
            <w:pPr>
              <w:pStyle w:val="NormalWeb"/>
              <w:shd w:val="clear" w:color="auto" w:fill="FFFFFF"/>
              <w:spacing w:before="0" w:after="0" w:line="336" w:lineRule="atLeast"/>
              <w:rPr>
                <w:rFonts w:ascii="Arial Narrow" w:eastAsia="DejaVu Sans" w:hAnsi="Arial Narrow"/>
                <w:kern w:val="3"/>
                <w:lang w:eastAsia="en-US"/>
              </w:rPr>
            </w:pPr>
            <w:r w:rsidRPr="000535EE">
              <w:rPr>
                <w:rFonts w:ascii="Arial Narrow" w:eastAsia="DejaVu Sans" w:hAnsi="Arial Narrow"/>
                <w:kern w:val="3"/>
                <w:lang w:eastAsia="en-US"/>
              </w:rPr>
              <w:t>-          Régulation de température et de décongélation contrôlée par microprocesseur pour maximiser la stabilité de la température.</w:t>
            </w:r>
          </w:p>
          <w:p w14:paraId="58AD0157" w14:textId="77777777" w:rsidR="009A4300" w:rsidRPr="000535EE" w:rsidRDefault="009A4300" w:rsidP="003B5A3A">
            <w:pPr>
              <w:pStyle w:val="NormalWeb"/>
              <w:shd w:val="clear" w:color="auto" w:fill="FFFFFF"/>
              <w:spacing w:before="0" w:after="0" w:line="336" w:lineRule="atLeast"/>
              <w:rPr>
                <w:rFonts w:ascii="Arial Narrow" w:eastAsia="DejaVu Sans" w:hAnsi="Arial Narrow"/>
                <w:kern w:val="3"/>
                <w:lang w:eastAsia="en-US"/>
              </w:rPr>
            </w:pPr>
            <w:r w:rsidRPr="000535EE">
              <w:rPr>
                <w:rFonts w:ascii="Arial Narrow" w:eastAsia="DejaVu Sans" w:hAnsi="Arial Narrow"/>
                <w:kern w:val="3"/>
                <w:lang w:eastAsia="en-US"/>
              </w:rPr>
              <w:t>-          Batterie pour alarme de panne de courant;</w:t>
            </w:r>
          </w:p>
          <w:p w14:paraId="001956A1" w14:textId="77777777" w:rsidR="009A4300" w:rsidRPr="000535EE" w:rsidRDefault="009A4300" w:rsidP="003B5A3A">
            <w:pPr>
              <w:pStyle w:val="NormalWeb"/>
              <w:shd w:val="clear" w:color="auto" w:fill="FFFFFF"/>
              <w:spacing w:before="0" w:after="0" w:line="336" w:lineRule="atLeast"/>
              <w:rPr>
                <w:rFonts w:ascii="Arial Narrow" w:eastAsia="DejaVu Sans" w:hAnsi="Arial Narrow"/>
                <w:kern w:val="3"/>
                <w:lang w:eastAsia="en-US"/>
              </w:rPr>
            </w:pPr>
            <w:r w:rsidRPr="000535EE">
              <w:rPr>
                <w:rFonts w:ascii="Arial Narrow" w:eastAsia="DejaVu Sans" w:hAnsi="Arial Narrow"/>
                <w:kern w:val="3"/>
                <w:lang w:eastAsia="en-US"/>
              </w:rPr>
              <w:t>-          Plaques de ventilation optimisées pour minimiser les différences de température intérieure;</w:t>
            </w:r>
          </w:p>
          <w:p w14:paraId="671D00CE" w14:textId="77777777" w:rsidR="009A4300" w:rsidRPr="000535EE" w:rsidRDefault="009A4300" w:rsidP="003B5A3A">
            <w:pPr>
              <w:pStyle w:val="NormalWeb"/>
              <w:shd w:val="clear" w:color="auto" w:fill="FFFFFF"/>
              <w:spacing w:before="0" w:after="0" w:line="336" w:lineRule="atLeast"/>
              <w:rPr>
                <w:rFonts w:ascii="Arial Narrow" w:eastAsia="DejaVu Sans" w:hAnsi="Arial Narrow"/>
                <w:kern w:val="3"/>
                <w:lang w:eastAsia="en-US"/>
              </w:rPr>
            </w:pPr>
            <w:r w:rsidRPr="000535EE">
              <w:rPr>
                <w:rFonts w:ascii="Arial Narrow" w:eastAsia="DejaVu Sans" w:hAnsi="Arial Narrow"/>
                <w:kern w:val="3"/>
                <w:lang w:eastAsia="en-US"/>
              </w:rPr>
              <w:t>-          Evaporation de l'eau de fonte;</w:t>
            </w:r>
          </w:p>
          <w:p w14:paraId="5EB4C005" w14:textId="77777777" w:rsidR="009A4300" w:rsidRPr="000535EE" w:rsidRDefault="009A4300" w:rsidP="003B5A3A">
            <w:pPr>
              <w:pStyle w:val="NormalWeb"/>
              <w:shd w:val="clear" w:color="auto" w:fill="FFFFFF"/>
              <w:spacing w:before="0" w:after="0" w:line="336" w:lineRule="atLeast"/>
              <w:rPr>
                <w:rFonts w:ascii="Arial Narrow" w:eastAsia="DejaVu Sans" w:hAnsi="Arial Narrow"/>
                <w:kern w:val="3"/>
                <w:lang w:eastAsia="en-US"/>
              </w:rPr>
            </w:pPr>
            <w:r w:rsidRPr="000535EE">
              <w:rPr>
                <w:rFonts w:ascii="Arial Narrow" w:eastAsia="DejaVu Sans" w:hAnsi="Arial Narrow"/>
                <w:kern w:val="3"/>
                <w:lang w:eastAsia="en-US"/>
              </w:rPr>
              <w:t>-          Affichage LED de la température facile à lire;</w:t>
            </w:r>
          </w:p>
          <w:p w14:paraId="5737577B" w14:textId="77777777" w:rsidR="009A4300" w:rsidRPr="000535EE" w:rsidRDefault="009A4300" w:rsidP="003B5A3A">
            <w:pPr>
              <w:pStyle w:val="NormalWeb"/>
              <w:shd w:val="clear" w:color="auto" w:fill="FFFFFF"/>
              <w:spacing w:before="0" w:after="0" w:line="336" w:lineRule="atLeast"/>
              <w:rPr>
                <w:rFonts w:ascii="Arial Narrow" w:eastAsia="DejaVu Sans" w:hAnsi="Arial Narrow"/>
                <w:kern w:val="3"/>
                <w:lang w:eastAsia="en-US"/>
              </w:rPr>
            </w:pPr>
            <w:r w:rsidRPr="000535EE">
              <w:rPr>
                <w:rFonts w:ascii="Arial Narrow" w:eastAsia="DejaVu Sans" w:hAnsi="Arial Narrow"/>
                <w:kern w:val="3"/>
                <w:lang w:eastAsia="en-US"/>
              </w:rPr>
              <w:t>-          Panneau de commande facilement accessible avec interrupteur à clé;</w:t>
            </w:r>
          </w:p>
          <w:p w14:paraId="0123F775" w14:textId="77777777" w:rsidR="009A4300" w:rsidRPr="000535EE" w:rsidRDefault="009A4300" w:rsidP="003B5A3A">
            <w:pPr>
              <w:pStyle w:val="NormalWeb"/>
              <w:shd w:val="clear" w:color="auto" w:fill="FFFFFF"/>
              <w:spacing w:before="0" w:after="0" w:line="336" w:lineRule="atLeast"/>
              <w:rPr>
                <w:rFonts w:ascii="Arial Narrow" w:eastAsia="DejaVu Sans" w:hAnsi="Arial Narrow"/>
                <w:b/>
                <w:kern w:val="3"/>
                <w:lang w:eastAsia="en-US"/>
              </w:rPr>
            </w:pPr>
            <w:r w:rsidRPr="000535EE">
              <w:rPr>
                <w:rFonts w:ascii="Arial Narrow" w:eastAsia="DejaVu Sans" w:hAnsi="Arial Narrow"/>
                <w:b/>
                <w:kern w:val="3"/>
                <w:lang w:eastAsia="en-US"/>
              </w:rPr>
              <w:t>NB: Livré avec poches de sang : 110 poches de 500 ml</w:t>
            </w:r>
          </w:p>
          <w:p w14:paraId="5BD8FAF3" w14:textId="77777777" w:rsidR="009A4300" w:rsidRPr="000535EE" w:rsidRDefault="009A4300" w:rsidP="003B5A3A">
            <w:pPr>
              <w:jc w:val="both"/>
              <w:rPr>
                <w:rFonts w:ascii="Arial Narrow" w:eastAsia="Times New Roman" w:hAnsi="Arial Narrow"/>
                <w:color w:val="000000"/>
                <w:lang w:eastAsia="fr-BE"/>
              </w:rPr>
            </w:pPr>
          </w:p>
          <w:p w14:paraId="2E202601"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b/>
                <w:color w:val="000000"/>
                <w:lang w:eastAsia="fr-BE"/>
              </w:rPr>
              <w:t>Formation sur l'utilisation et la maintenance, Garantie technique : 12 mois. Le matériel devra être marqué CE dispositifs médicaux. Livré avec manuel d'utilisation et manuel de maintenance en Français ou à défaut en Anglais</w:t>
            </w:r>
          </w:p>
        </w:tc>
      </w:tr>
      <w:tr w:rsidR="009A4300" w:rsidRPr="000535EE" w14:paraId="258A9531" w14:textId="77777777" w:rsidTr="003B5A3A">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38D77" w14:textId="77777777" w:rsidR="009A4300" w:rsidRPr="000535EE" w:rsidRDefault="009A4300" w:rsidP="003B5A3A">
            <w:pPr>
              <w:jc w:val="both"/>
              <w:rPr>
                <w:rFonts w:ascii="Arial Narrow" w:hAnsi="Arial Narrow"/>
              </w:rPr>
            </w:pPr>
            <w:r w:rsidRPr="000535EE">
              <w:rPr>
                <w:rFonts w:ascii="Arial Narrow" w:hAnsi="Arial Narrow"/>
              </w:rPr>
              <w:lastRenderedPageBreak/>
              <w:t>8</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6CE72" w14:textId="77777777" w:rsidR="009A4300" w:rsidRPr="000535EE" w:rsidRDefault="009A4300" w:rsidP="003B5A3A">
            <w:pPr>
              <w:jc w:val="both"/>
              <w:rPr>
                <w:rFonts w:ascii="Arial Narrow" w:hAnsi="Arial Narrow"/>
              </w:rPr>
            </w:pPr>
            <w:r w:rsidRPr="000535EE">
              <w:rPr>
                <w:rFonts w:ascii="Arial Narrow" w:hAnsi="Arial Narrow"/>
              </w:rPr>
              <w:t>Bistouri électrique</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bl>
            <w:tblPr>
              <w:tblW w:w="7480" w:type="dxa"/>
              <w:tblLayout w:type="fixed"/>
              <w:tblCellMar>
                <w:left w:w="10" w:type="dxa"/>
                <w:right w:w="10" w:type="dxa"/>
              </w:tblCellMar>
              <w:tblLook w:val="0000" w:firstRow="0" w:lastRow="0" w:firstColumn="0" w:lastColumn="0" w:noHBand="0" w:noVBand="0"/>
            </w:tblPr>
            <w:tblGrid>
              <w:gridCol w:w="7480"/>
            </w:tblGrid>
            <w:tr w:rsidR="009A4300" w:rsidRPr="000535EE" w14:paraId="32829667" w14:textId="77777777" w:rsidTr="003B5A3A">
              <w:trPr>
                <w:trHeight w:val="80"/>
              </w:trPr>
              <w:tc>
                <w:tcPr>
                  <w:tcW w:w="7480" w:type="dxa"/>
                  <w:shd w:val="clear" w:color="auto" w:fill="auto"/>
                  <w:tcMar>
                    <w:top w:w="0" w:type="dxa"/>
                    <w:left w:w="70" w:type="dxa"/>
                    <w:bottom w:w="0" w:type="dxa"/>
                    <w:right w:w="70" w:type="dxa"/>
                  </w:tcMar>
                  <w:vAlign w:val="center"/>
                </w:tcPr>
                <w:p w14:paraId="49FAB871" w14:textId="77777777" w:rsidR="009A4300" w:rsidRPr="000535EE" w:rsidRDefault="009A4300" w:rsidP="003B5A3A">
                  <w:pPr>
                    <w:jc w:val="both"/>
                    <w:rPr>
                      <w:rFonts w:ascii="Arial Narrow" w:eastAsia="Times New Roman" w:hAnsi="Arial Narrow"/>
                      <w:color w:val="000000"/>
                      <w:lang w:eastAsia="fr-BE"/>
                    </w:rPr>
                  </w:pPr>
                </w:p>
              </w:tc>
            </w:tr>
            <w:tr w:rsidR="009A4300" w:rsidRPr="000535EE" w14:paraId="1EC74B33" w14:textId="77777777" w:rsidTr="003B5A3A">
              <w:trPr>
                <w:trHeight w:val="315"/>
              </w:trPr>
              <w:tc>
                <w:tcPr>
                  <w:tcW w:w="7480" w:type="dxa"/>
                  <w:shd w:val="clear" w:color="auto" w:fill="auto"/>
                  <w:tcMar>
                    <w:top w:w="0" w:type="dxa"/>
                    <w:left w:w="70" w:type="dxa"/>
                    <w:bottom w:w="0" w:type="dxa"/>
                    <w:right w:w="70" w:type="dxa"/>
                  </w:tcMar>
                  <w:vAlign w:val="center"/>
                </w:tcPr>
                <w:p w14:paraId="56D0AE9B"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-Puissance de coupe : 350W A 400W</w:t>
                  </w:r>
                </w:p>
              </w:tc>
            </w:tr>
            <w:tr w:rsidR="009A4300" w:rsidRPr="000535EE" w14:paraId="3A3F9D2E" w14:textId="77777777" w:rsidTr="003B5A3A">
              <w:trPr>
                <w:trHeight w:val="315"/>
              </w:trPr>
              <w:tc>
                <w:tcPr>
                  <w:tcW w:w="7480" w:type="dxa"/>
                  <w:shd w:val="clear" w:color="auto" w:fill="auto"/>
                  <w:tcMar>
                    <w:top w:w="0" w:type="dxa"/>
                    <w:left w:w="70" w:type="dxa"/>
                    <w:bottom w:w="0" w:type="dxa"/>
                    <w:right w:w="70" w:type="dxa"/>
                  </w:tcMar>
                  <w:vAlign w:val="center"/>
                </w:tcPr>
                <w:p w14:paraId="5E9CA3AA"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Générateur électro-chirurgical mono polaire et bipolaire</w:t>
                  </w:r>
                </w:p>
              </w:tc>
            </w:tr>
            <w:tr w:rsidR="009A4300" w:rsidRPr="000535EE" w14:paraId="3468E8E3" w14:textId="77777777" w:rsidTr="003B5A3A">
              <w:trPr>
                <w:trHeight w:val="630"/>
              </w:trPr>
              <w:tc>
                <w:tcPr>
                  <w:tcW w:w="7480" w:type="dxa"/>
                  <w:shd w:val="clear" w:color="auto" w:fill="auto"/>
                  <w:tcMar>
                    <w:top w:w="0" w:type="dxa"/>
                    <w:left w:w="70" w:type="dxa"/>
                    <w:bottom w:w="0" w:type="dxa"/>
                    <w:right w:w="70" w:type="dxa"/>
                  </w:tcMar>
                  <w:vAlign w:val="center"/>
                </w:tcPr>
                <w:p w14:paraId="357DC12F"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Fonctions : Coupe / Coupe hémostatique (taux ajustable) / Coagulation / Mode mono polaire et bipolaire indépendant</w:t>
                  </w:r>
                </w:p>
              </w:tc>
            </w:tr>
            <w:tr w:rsidR="009A4300" w:rsidRPr="000535EE" w14:paraId="2268A81F" w14:textId="77777777" w:rsidTr="003B5A3A">
              <w:trPr>
                <w:trHeight w:val="315"/>
              </w:trPr>
              <w:tc>
                <w:tcPr>
                  <w:tcW w:w="7480" w:type="dxa"/>
                  <w:shd w:val="clear" w:color="auto" w:fill="auto"/>
                  <w:tcMar>
                    <w:top w:w="0" w:type="dxa"/>
                    <w:left w:w="70" w:type="dxa"/>
                    <w:bottom w:w="0" w:type="dxa"/>
                    <w:right w:w="70" w:type="dxa"/>
                  </w:tcMar>
                  <w:vAlign w:val="center"/>
                </w:tcPr>
                <w:p w14:paraId="37BB2AE0"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Mode mono polaire</w:t>
                  </w:r>
                </w:p>
              </w:tc>
            </w:tr>
            <w:tr w:rsidR="009A4300" w:rsidRPr="000535EE" w14:paraId="263B077F" w14:textId="77777777" w:rsidTr="003B5A3A">
              <w:trPr>
                <w:trHeight w:val="315"/>
              </w:trPr>
              <w:tc>
                <w:tcPr>
                  <w:tcW w:w="7480" w:type="dxa"/>
                  <w:shd w:val="clear" w:color="auto" w:fill="auto"/>
                  <w:tcMar>
                    <w:top w:w="0" w:type="dxa"/>
                    <w:left w:w="70" w:type="dxa"/>
                    <w:bottom w:w="0" w:type="dxa"/>
                    <w:right w:w="70" w:type="dxa"/>
                  </w:tcMar>
                  <w:vAlign w:val="center"/>
                </w:tcPr>
                <w:p w14:paraId="24067173"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Coagulation : autour  de 200 W</w:t>
                  </w:r>
                </w:p>
              </w:tc>
            </w:tr>
            <w:tr w:rsidR="009A4300" w:rsidRPr="000535EE" w14:paraId="7D21A481" w14:textId="77777777" w:rsidTr="003B5A3A">
              <w:trPr>
                <w:trHeight w:val="315"/>
              </w:trPr>
              <w:tc>
                <w:tcPr>
                  <w:tcW w:w="7480" w:type="dxa"/>
                  <w:shd w:val="clear" w:color="auto" w:fill="auto"/>
                  <w:tcMar>
                    <w:top w:w="0" w:type="dxa"/>
                    <w:left w:w="70" w:type="dxa"/>
                    <w:bottom w:w="0" w:type="dxa"/>
                    <w:right w:w="70" w:type="dxa"/>
                  </w:tcMar>
                  <w:vAlign w:val="center"/>
                </w:tcPr>
                <w:p w14:paraId="419B47E3"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Mode bipolaire</w:t>
                  </w:r>
                </w:p>
              </w:tc>
            </w:tr>
            <w:tr w:rsidR="009A4300" w:rsidRPr="000535EE" w14:paraId="34D89844" w14:textId="77777777" w:rsidTr="003B5A3A">
              <w:trPr>
                <w:trHeight w:val="315"/>
              </w:trPr>
              <w:tc>
                <w:tcPr>
                  <w:tcW w:w="7480" w:type="dxa"/>
                  <w:shd w:val="clear" w:color="auto" w:fill="auto"/>
                  <w:tcMar>
                    <w:top w:w="0" w:type="dxa"/>
                    <w:left w:w="70" w:type="dxa"/>
                    <w:bottom w:w="0" w:type="dxa"/>
                    <w:right w:w="70" w:type="dxa"/>
                  </w:tcMar>
                  <w:vAlign w:val="center"/>
                </w:tcPr>
                <w:p w14:paraId="0EB0EF4A"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Mode continu : autour de 100 W</w:t>
                  </w:r>
                </w:p>
              </w:tc>
            </w:tr>
            <w:tr w:rsidR="009A4300" w:rsidRPr="000535EE" w14:paraId="2904E58B" w14:textId="77777777" w:rsidTr="003B5A3A">
              <w:trPr>
                <w:trHeight w:val="315"/>
              </w:trPr>
              <w:tc>
                <w:tcPr>
                  <w:tcW w:w="7480" w:type="dxa"/>
                  <w:shd w:val="clear" w:color="auto" w:fill="auto"/>
                  <w:tcMar>
                    <w:top w:w="0" w:type="dxa"/>
                    <w:left w:w="70" w:type="dxa"/>
                    <w:bottom w:w="0" w:type="dxa"/>
                    <w:right w:w="70" w:type="dxa"/>
                  </w:tcMar>
                  <w:vAlign w:val="center"/>
                </w:tcPr>
                <w:p w14:paraId="74562CE3"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Mode pulsé : autour de 50 W</w:t>
                  </w:r>
                </w:p>
              </w:tc>
            </w:tr>
            <w:tr w:rsidR="009A4300" w:rsidRPr="000535EE" w14:paraId="23467597" w14:textId="77777777" w:rsidTr="003B5A3A">
              <w:trPr>
                <w:trHeight w:val="315"/>
              </w:trPr>
              <w:tc>
                <w:tcPr>
                  <w:tcW w:w="7480" w:type="dxa"/>
                  <w:shd w:val="clear" w:color="auto" w:fill="auto"/>
                  <w:tcMar>
                    <w:top w:w="0" w:type="dxa"/>
                    <w:left w:w="70" w:type="dxa"/>
                    <w:bottom w:w="0" w:type="dxa"/>
                    <w:right w:w="70" w:type="dxa"/>
                  </w:tcMar>
                  <w:vAlign w:val="center"/>
                </w:tcPr>
                <w:p w14:paraId="3BE6E0AF"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Fréquence : autour de 400 kHz</w:t>
                  </w:r>
                </w:p>
              </w:tc>
            </w:tr>
            <w:tr w:rsidR="009A4300" w:rsidRPr="000535EE" w14:paraId="376A6BEE" w14:textId="77777777" w:rsidTr="003B5A3A">
              <w:trPr>
                <w:trHeight w:val="630"/>
              </w:trPr>
              <w:tc>
                <w:tcPr>
                  <w:tcW w:w="7480" w:type="dxa"/>
                  <w:shd w:val="clear" w:color="auto" w:fill="auto"/>
                  <w:tcMar>
                    <w:top w:w="0" w:type="dxa"/>
                    <w:left w:w="70" w:type="dxa"/>
                    <w:bottom w:w="0" w:type="dxa"/>
                    <w:right w:w="70" w:type="dxa"/>
                  </w:tcMar>
                  <w:vAlign w:val="center"/>
                </w:tcPr>
                <w:p w14:paraId="6119D76D"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Sélection des fonctions par pédale double et par  manche à commandes digitales</w:t>
                  </w:r>
                </w:p>
              </w:tc>
            </w:tr>
            <w:tr w:rsidR="009A4300" w:rsidRPr="000535EE" w14:paraId="17C093F1" w14:textId="77777777" w:rsidTr="003B5A3A">
              <w:trPr>
                <w:trHeight w:val="315"/>
              </w:trPr>
              <w:tc>
                <w:tcPr>
                  <w:tcW w:w="7480" w:type="dxa"/>
                  <w:shd w:val="clear" w:color="auto" w:fill="auto"/>
                  <w:tcMar>
                    <w:top w:w="0" w:type="dxa"/>
                    <w:left w:w="70" w:type="dxa"/>
                    <w:bottom w:w="0" w:type="dxa"/>
                    <w:right w:w="70" w:type="dxa"/>
                  </w:tcMar>
                  <w:vAlign w:val="center"/>
                </w:tcPr>
                <w:p w14:paraId="08BB628E"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lastRenderedPageBreak/>
                    <w:t>- Témoins visuels et sonores différenciés en coupe et coagulation</w:t>
                  </w:r>
                </w:p>
              </w:tc>
            </w:tr>
            <w:tr w:rsidR="009A4300" w:rsidRPr="000535EE" w14:paraId="3AE63214" w14:textId="77777777" w:rsidTr="003B5A3A">
              <w:trPr>
                <w:trHeight w:val="630"/>
              </w:trPr>
              <w:tc>
                <w:tcPr>
                  <w:tcW w:w="7480" w:type="dxa"/>
                  <w:shd w:val="clear" w:color="auto" w:fill="auto"/>
                  <w:tcMar>
                    <w:top w:w="0" w:type="dxa"/>
                    <w:left w:w="70" w:type="dxa"/>
                    <w:bottom w:w="0" w:type="dxa"/>
                    <w:right w:w="70" w:type="dxa"/>
                  </w:tcMar>
                  <w:vAlign w:val="center"/>
                </w:tcPr>
                <w:p w14:paraId="51F83A6C"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Réglage de puissance par potentiomètres réglables sur une échelle de 0 à 10 mini.</w:t>
                  </w:r>
                </w:p>
              </w:tc>
            </w:tr>
            <w:tr w:rsidR="009A4300" w:rsidRPr="000535EE" w14:paraId="471AD23A" w14:textId="77777777" w:rsidTr="003B5A3A">
              <w:trPr>
                <w:trHeight w:val="315"/>
              </w:trPr>
              <w:tc>
                <w:tcPr>
                  <w:tcW w:w="7480" w:type="dxa"/>
                  <w:shd w:val="clear" w:color="auto" w:fill="auto"/>
                  <w:tcMar>
                    <w:top w:w="0" w:type="dxa"/>
                    <w:left w:w="70" w:type="dxa"/>
                    <w:bottom w:w="0" w:type="dxa"/>
                    <w:right w:w="70" w:type="dxa"/>
                  </w:tcMar>
                  <w:vAlign w:val="center"/>
                </w:tcPr>
                <w:p w14:paraId="2C1BF1DF"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Sécurité plaque permanent avec mesure de continuité</w:t>
                  </w:r>
                </w:p>
              </w:tc>
            </w:tr>
            <w:tr w:rsidR="009A4300" w:rsidRPr="000535EE" w14:paraId="71D7547D" w14:textId="77777777" w:rsidTr="003B5A3A">
              <w:trPr>
                <w:trHeight w:val="315"/>
              </w:trPr>
              <w:tc>
                <w:tcPr>
                  <w:tcW w:w="7480" w:type="dxa"/>
                  <w:shd w:val="clear" w:color="auto" w:fill="auto"/>
                  <w:tcMar>
                    <w:top w:w="0" w:type="dxa"/>
                    <w:left w:w="70" w:type="dxa"/>
                    <w:bottom w:w="0" w:type="dxa"/>
                    <w:right w:w="70" w:type="dxa"/>
                  </w:tcMar>
                  <w:vAlign w:val="center"/>
                </w:tcPr>
                <w:p w14:paraId="6AFFC938"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Mesure contact patient-plaque auto-adaptatif</w:t>
                  </w:r>
                </w:p>
              </w:tc>
            </w:tr>
            <w:tr w:rsidR="009A4300" w:rsidRPr="000535EE" w14:paraId="31124C56" w14:textId="77777777" w:rsidTr="003B5A3A">
              <w:trPr>
                <w:trHeight w:val="315"/>
              </w:trPr>
              <w:tc>
                <w:tcPr>
                  <w:tcW w:w="7480" w:type="dxa"/>
                  <w:shd w:val="clear" w:color="auto" w:fill="auto"/>
                  <w:tcMar>
                    <w:top w:w="0" w:type="dxa"/>
                    <w:left w:w="70" w:type="dxa"/>
                    <w:bottom w:w="0" w:type="dxa"/>
                    <w:right w:w="70" w:type="dxa"/>
                  </w:tcMar>
                  <w:vAlign w:val="center"/>
                </w:tcPr>
                <w:p w14:paraId="6CD13605"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xml:space="preserve"> Accessoires à livrer :</w:t>
                  </w:r>
                </w:p>
              </w:tc>
            </w:tr>
            <w:tr w:rsidR="009A4300" w:rsidRPr="000535EE" w14:paraId="027E517A" w14:textId="77777777" w:rsidTr="003B5A3A">
              <w:trPr>
                <w:trHeight w:val="945"/>
              </w:trPr>
              <w:tc>
                <w:tcPr>
                  <w:tcW w:w="7480" w:type="dxa"/>
                  <w:shd w:val="clear" w:color="auto" w:fill="auto"/>
                  <w:tcMar>
                    <w:top w:w="0" w:type="dxa"/>
                    <w:left w:w="70" w:type="dxa"/>
                    <w:bottom w:w="0" w:type="dxa"/>
                    <w:right w:w="70" w:type="dxa"/>
                  </w:tcMar>
                  <w:vAlign w:val="center"/>
                </w:tcPr>
                <w:p w14:paraId="26075616"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- 1 plaque indifférente avec cordon, plaques doubles zones à usage unique, 1 porte électrode à commandes digitales, 1 jeu d’électrodes (aiguille, boule, couteau et anse), 1 pédale double, 1 cordon secteur, 1 manuel.</w:t>
                  </w:r>
                </w:p>
              </w:tc>
            </w:tr>
            <w:tr w:rsidR="009A4300" w:rsidRPr="000535EE" w14:paraId="364CD8E7" w14:textId="77777777" w:rsidTr="003B5A3A">
              <w:trPr>
                <w:trHeight w:val="315"/>
              </w:trPr>
              <w:tc>
                <w:tcPr>
                  <w:tcW w:w="7480" w:type="dxa"/>
                  <w:shd w:val="clear" w:color="auto" w:fill="auto"/>
                  <w:tcMar>
                    <w:top w:w="0" w:type="dxa"/>
                    <w:left w:w="70" w:type="dxa"/>
                    <w:bottom w:w="0" w:type="dxa"/>
                    <w:right w:w="70" w:type="dxa"/>
                  </w:tcMar>
                  <w:vAlign w:val="center"/>
                </w:tcPr>
                <w:p w14:paraId="430873BC"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Avec option chariot support à chiffrer</w:t>
                  </w:r>
                </w:p>
              </w:tc>
            </w:tr>
            <w:tr w:rsidR="009A4300" w:rsidRPr="000535EE" w14:paraId="0C52DD7D" w14:textId="77777777" w:rsidTr="003B5A3A">
              <w:trPr>
                <w:trHeight w:val="630"/>
              </w:trPr>
              <w:tc>
                <w:tcPr>
                  <w:tcW w:w="7480" w:type="dxa"/>
                  <w:shd w:val="clear" w:color="auto" w:fill="auto"/>
                  <w:tcMar>
                    <w:top w:w="0" w:type="dxa"/>
                    <w:left w:w="70" w:type="dxa"/>
                    <w:bottom w:w="0" w:type="dxa"/>
                    <w:right w:w="70" w:type="dxa"/>
                  </w:tcMar>
                  <w:vAlign w:val="center"/>
                </w:tcPr>
                <w:p w14:paraId="3D29EC16"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Tout  autre système  équivalent proposé devra  être similaire aux spécifications  ci-dessus énumérées.</w:t>
                  </w:r>
                </w:p>
              </w:tc>
            </w:tr>
            <w:tr w:rsidR="009A4300" w:rsidRPr="000535EE" w14:paraId="5E992074" w14:textId="77777777" w:rsidTr="003B5A3A">
              <w:trPr>
                <w:trHeight w:val="1890"/>
              </w:trPr>
              <w:tc>
                <w:tcPr>
                  <w:tcW w:w="7480" w:type="dxa"/>
                  <w:shd w:val="clear" w:color="auto" w:fill="auto"/>
                  <w:tcMar>
                    <w:top w:w="0" w:type="dxa"/>
                    <w:left w:w="70" w:type="dxa"/>
                    <w:bottom w:w="0" w:type="dxa"/>
                    <w:right w:w="70" w:type="dxa"/>
                  </w:tcMar>
                  <w:vAlign w:val="center"/>
                </w:tcPr>
                <w:p w14:paraId="6207C18D"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xml:space="preserve">Formation sur l'utilisation et la maintenance, Garantie technique : 12 mois. Le matériel devra être marqué CE dispositifs médicaux. Livré avec manuel d'utilisation et manuel de maintenance en Français ou à défaut en Anglais. Le soumissionnaire adjoindra à son offre une liste avec prix unitaires des pièces de rechange et/ou matériel d'entretien nécessaire pour au moins 2 ans de fonctionnement    </w:t>
                  </w:r>
                </w:p>
              </w:tc>
            </w:tr>
          </w:tbl>
          <w:p w14:paraId="337EE100" w14:textId="77777777" w:rsidR="009A4300" w:rsidRPr="000535EE" w:rsidRDefault="009A4300" w:rsidP="003B5A3A">
            <w:pPr>
              <w:jc w:val="both"/>
              <w:rPr>
                <w:rFonts w:ascii="Arial Narrow" w:hAnsi="Arial Narrow" w:cs="Calibri"/>
              </w:rPr>
            </w:pPr>
          </w:p>
        </w:tc>
      </w:tr>
      <w:tr w:rsidR="009A4300" w:rsidRPr="000535EE" w14:paraId="49C7BE2E" w14:textId="77777777" w:rsidTr="003B5A3A">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8A4A9F"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lastRenderedPageBreak/>
              <w:t>9</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D9D16"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Bonbonne d'oxygène</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604156"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xml:space="preserve">En ogive de 8m3 sous 200 bars, livrée chargée d'oxygène de pureté au moins égale à 85%. Le dispositif doit être conforme à la norme : NF en ISO 407 (qui a annulé la norme NF S 90-110)Type de robinet à la sortie d'oxygène : </w:t>
            </w:r>
            <w:proofErr w:type="spellStart"/>
            <w:r w:rsidRPr="000535EE">
              <w:rPr>
                <w:rFonts w:ascii="Arial Narrow" w:eastAsia="Times New Roman" w:hAnsi="Arial Narrow"/>
                <w:color w:val="000000"/>
                <w:lang w:eastAsia="fr-BE"/>
              </w:rPr>
              <w:t>Bullnose</w:t>
            </w:r>
            <w:proofErr w:type="spellEnd"/>
            <w:r w:rsidRPr="000535EE">
              <w:rPr>
                <w:rFonts w:ascii="Arial Narrow" w:eastAsia="Times New Roman" w:hAnsi="Arial Narrow"/>
                <w:color w:val="000000"/>
                <w:lang w:eastAsia="fr-BE"/>
              </w:rPr>
              <w:t xml:space="preserve"> (norme britannique) Livré avec clé approprié du robinet ouverture/fermeture flux d'oxygène. Bouteille peinte en noir (corps) et blanc (sommet de la bouteille) (norme britannique), excepté le robinet.</w:t>
            </w:r>
          </w:p>
          <w:p w14:paraId="65B7731B"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xml:space="preserve">Livré avec réserve de bonbonne (2 par salle) </w:t>
            </w:r>
          </w:p>
        </w:tc>
      </w:tr>
      <w:tr w:rsidR="009A4300" w:rsidRPr="000535EE" w14:paraId="3993E891" w14:textId="77777777" w:rsidTr="003B5A3A">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7CFB8"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10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873A1"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hAnsi="Arial Narrow"/>
              </w:rPr>
              <w:t>Brancard sur support roulant</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89A4A"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hAnsi="Arial Narrow"/>
              </w:rPr>
              <w:t xml:space="preserve">Brancard pliable en 2. Livré avec housse de protection contenant le </w:t>
            </w:r>
            <w:proofErr w:type="spellStart"/>
            <w:r w:rsidRPr="000535EE">
              <w:rPr>
                <w:rFonts w:ascii="Arial Narrow" w:hAnsi="Arial Narrow"/>
              </w:rPr>
              <w:t>brancard;Toile</w:t>
            </w:r>
            <w:proofErr w:type="spellEnd"/>
            <w:r w:rsidRPr="000535EE">
              <w:rPr>
                <w:rFonts w:ascii="Arial Narrow" w:hAnsi="Arial Narrow"/>
              </w:rPr>
              <w:t xml:space="preserve"> résistante, renforcée aux extrémités, robuste. Lavable facilement.4 pieds en aluminium. Dimension 185x55x14cm a bien vérifier. Conforme à la norme UE,  marquage CE requis</w:t>
            </w:r>
          </w:p>
        </w:tc>
      </w:tr>
      <w:tr w:rsidR="009A4300" w:rsidRPr="000535EE" w14:paraId="29C5B711" w14:textId="77777777" w:rsidTr="003B5A3A">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DDACA"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11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F689A"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Centrifugeuse à hématocrite</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CA11C" w14:textId="77777777" w:rsidR="009A4300" w:rsidRPr="000535EE" w:rsidRDefault="009A4300" w:rsidP="003B5A3A">
            <w:pPr>
              <w:jc w:val="both"/>
              <w:rPr>
                <w:rFonts w:ascii="Arial Narrow" w:hAnsi="Arial Narrow"/>
              </w:rPr>
            </w:pPr>
            <w:r w:rsidRPr="000535EE">
              <w:rPr>
                <w:rFonts w:ascii="Arial Narrow" w:hAnsi="Arial Narrow"/>
              </w:rPr>
              <w:t>S’utilise pour la détermination des fractions d’érythrocytes dans le sang, ainsi que pour la séparation de micro-solutions.</w:t>
            </w:r>
          </w:p>
          <w:p w14:paraId="32ED5563" w14:textId="77777777" w:rsidR="009A4300" w:rsidRPr="000535EE" w:rsidRDefault="009A4300" w:rsidP="003B5A3A">
            <w:pPr>
              <w:jc w:val="both"/>
              <w:rPr>
                <w:rFonts w:ascii="Arial Narrow" w:hAnsi="Arial Narrow"/>
              </w:rPr>
            </w:pPr>
            <w:r w:rsidRPr="000535EE">
              <w:rPr>
                <w:rFonts w:ascii="Arial Narrow" w:hAnsi="Arial Narrow"/>
              </w:rPr>
              <w:t xml:space="preserve">Fournit des valeurs d’hématocrite (HTC) pour des tests de biochimie, d’immunité, de génétique, de séparation du sang et pour des tests cliniques généraux à des fins diagnostiques, ainsi que pour des tests de dopage. </w:t>
            </w:r>
          </w:p>
          <w:p w14:paraId="55F182DE" w14:textId="77777777" w:rsidR="009A4300" w:rsidRPr="000535EE" w:rsidRDefault="009A4300" w:rsidP="003B5A3A">
            <w:pPr>
              <w:jc w:val="both"/>
              <w:rPr>
                <w:rFonts w:ascii="Arial Narrow" w:hAnsi="Arial Narrow"/>
              </w:rPr>
            </w:pPr>
            <w:r w:rsidRPr="000535EE">
              <w:rPr>
                <w:rFonts w:ascii="Arial Narrow" w:hAnsi="Arial Narrow"/>
              </w:rPr>
              <w:t xml:space="preserve">Dispose d’applications spéciales pour la détermination photométrique de la teneur en bilirubine dans des échantillons de sang des nouveau-nés. </w:t>
            </w:r>
          </w:p>
          <w:p w14:paraId="2D365890" w14:textId="77777777" w:rsidR="009A4300" w:rsidRPr="000535EE" w:rsidRDefault="009A4300" w:rsidP="003B5A3A">
            <w:pPr>
              <w:jc w:val="both"/>
              <w:rPr>
                <w:rFonts w:ascii="Arial Narrow" w:hAnsi="Arial Narrow"/>
              </w:rPr>
            </w:pPr>
            <w:r w:rsidRPr="000535EE">
              <w:rPr>
                <w:rFonts w:ascii="Arial Narrow" w:hAnsi="Arial Narrow"/>
              </w:rPr>
              <w:lastRenderedPageBreak/>
              <w:t xml:space="preserve">La vitesse du rotor peut être réglée de 200 </w:t>
            </w:r>
            <w:proofErr w:type="spellStart"/>
            <w:r w:rsidRPr="000535EE">
              <w:rPr>
                <w:rFonts w:ascii="Arial Narrow" w:hAnsi="Arial Narrow"/>
              </w:rPr>
              <w:t>rpm</w:t>
            </w:r>
            <w:proofErr w:type="spellEnd"/>
            <w:r w:rsidRPr="000535EE">
              <w:rPr>
                <w:rFonts w:ascii="Arial Narrow" w:hAnsi="Arial Narrow"/>
              </w:rPr>
              <w:t xml:space="preserve"> jusqu’à un maximum de 12 000 </w:t>
            </w:r>
            <w:proofErr w:type="spellStart"/>
            <w:r w:rsidRPr="000535EE">
              <w:rPr>
                <w:rFonts w:ascii="Arial Narrow" w:hAnsi="Arial Narrow"/>
              </w:rPr>
              <w:t>rpm</w:t>
            </w:r>
            <w:proofErr w:type="spellEnd"/>
            <w:r w:rsidRPr="000535EE">
              <w:rPr>
                <w:rFonts w:ascii="Arial Narrow" w:hAnsi="Arial Narrow"/>
              </w:rPr>
              <w:t xml:space="preserve">/ </w:t>
            </w:r>
          </w:p>
          <w:p w14:paraId="18F064F5" w14:textId="77777777" w:rsidR="009A4300" w:rsidRPr="000535EE" w:rsidRDefault="009A4300" w:rsidP="003B5A3A">
            <w:pPr>
              <w:jc w:val="both"/>
              <w:rPr>
                <w:rFonts w:ascii="Arial Narrow" w:hAnsi="Arial Narrow"/>
              </w:rPr>
            </w:pPr>
            <w:r w:rsidRPr="000535EE">
              <w:rPr>
                <w:rFonts w:ascii="Arial Narrow" w:hAnsi="Arial Narrow"/>
              </w:rPr>
              <w:t xml:space="preserve">1Précision de la vitesse ±20 </w:t>
            </w:r>
            <w:proofErr w:type="spellStart"/>
            <w:r w:rsidRPr="000535EE">
              <w:rPr>
                <w:rFonts w:ascii="Arial Narrow" w:hAnsi="Arial Narrow"/>
              </w:rPr>
              <w:t>rpm</w:t>
            </w:r>
            <w:proofErr w:type="spellEnd"/>
            <w:r w:rsidRPr="000535EE">
              <w:rPr>
                <w:rFonts w:ascii="Arial Narrow" w:hAnsi="Arial Narrow"/>
              </w:rPr>
              <w:t xml:space="preserve">. </w:t>
            </w:r>
          </w:p>
          <w:p w14:paraId="595DB9E8" w14:textId="77777777" w:rsidR="009A4300" w:rsidRPr="000535EE" w:rsidRDefault="009A4300" w:rsidP="003B5A3A">
            <w:pPr>
              <w:jc w:val="both"/>
              <w:rPr>
                <w:rFonts w:ascii="Arial Narrow" w:hAnsi="Arial Narrow"/>
              </w:rPr>
            </w:pPr>
            <w:r w:rsidRPr="000535EE">
              <w:rPr>
                <w:rFonts w:ascii="Arial Narrow" w:hAnsi="Arial Narrow"/>
              </w:rPr>
              <w:t xml:space="preserve">Rotor en aluminium de haute résistance avec une capacité de 24 tubes capillaires. </w:t>
            </w:r>
          </w:p>
          <w:p w14:paraId="7BB1EE3E" w14:textId="77777777" w:rsidR="009A4300" w:rsidRPr="000535EE" w:rsidRDefault="009A4300" w:rsidP="003B5A3A">
            <w:pPr>
              <w:jc w:val="both"/>
              <w:rPr>
                <w:rFonts w:ascii="Arial Narrow" w:hAnsi="Arial Narrow"/>
              </w:rPr>
            </w:pPr>
            <w:r w:rsidRPr="000535EE">
              <w:rPr>
                <w:rFonts w:ascii="Arial Narrow" w:hAnsi="Arial Narrow"/>
              </w:rPr>
              <w:t>Permet de travailler en continu ou de régler le minuteur de 30 secondes jusqu’à un maximum de 99 minutes.</w:t>
            </w:r>
          </w:p>
          <w:p w14:paraId="740DAF1D" w14:textId="77777777" w:rsidR="009A4300" w:rsidRPr="000535EE" w:rsidRDefault="009A4300" w:rsidP="003B5A3A">
            <w:pPr>
              <w:jc w:val="both"/>
              <w:rPr>
                <w:rFonts w:ascii="Arial Narrow" w:hAnsi="Arial Narrow"/>
              </w:rPr>
            </w:pPr>
            <w:r w:rsidRPr="000535EE">
              <w:rPr>
                <w:rFonts w:ascii="Arial Narrow" w:hAnsi="Arial Narrow"/>
              </w:rPr>
              <w:t xml:space="preserve"> Accélération et freinage rapides (temps d’accélération : 30 sec / temps de freinage : 30 sec). </w:t>
            </w:r>
          </w:p>
          <w:p w14:paraId="4C03EFA2" w14:textId="77777777" w:rsidR="009A4300" w:rsidRPr="000535EE" w:rsidRDefault="009A4300" w:rsidP="003B5A3A">
            <w:pPr>
              <w:jc w:val="both"/>
              <w:rPr>
                <w:rFonts w:ascii="Arial Narrow" w:hAnsi="Arial Narrow"/>
              </w:rPr>
            </w:pPr>
            <w:r w:rsidRPr="000535EE">
              <w:rPr>
                <w:rFonts w:ascii="Arial Narrow" w:hAnsi="Arial Narrow"/>
              </w:rPr>
              <w:t xml:space="preserve">Moteur </w:t>
            </w:r>
            <w:proofErr w:type="spellStart"/>
            <w:r w:rsidRPr="000535EE">
              <w:rPr>
                <w:rFonts w:ascii="Arial Narrow" w:hAnsi="Arial Narrow"/>
              </w:rPr>
              <w:t>Brushless</w:t>
            </w:r>
            <w:proofErr w:type="spellEnd"/>
            <w:r w:rsidRPr="000535EE">
              <w:rPr>
                <w:rFonts w:ascii="Arial Narrow" w:hAnsi="Arial Narrow"/>
              </w:rPr>
              <w:t xml:space="preserve"> sans entretien. </w:t>
            </w:r>
          </w:p>
          <w:p w14:paraId="4E0CFCAE" w14:textId="77777777" w:rsidR="009A4300" w:rsidRPr="000535EE" w:rsidRDefault="009A4300" w:rsidP="003B5A3A">
            <w:pPr>
              <w:jc w:val="both"/>
              <w:rPr>
                <w:rFonts w:ascii="Arial Narrow" w:hAnsi="Arial Narrow"/>
              </w:rPr>
            </w:pPr>
            <w:r w:rsidRPr="000535EE">
              <w:rPr>
                <w:rFonts w:ascii="Arial Narrow" w:hAnsi="Arial Narrow"/>
              </w:rPr>
              <w:t>Fonction d’alerte sonore.</w:t>
            </w:r>
          </w:p>
          <w:p w14:paraId="63468F74" w14:textId="77777777" w:rsidR="009A4300" w:rsidRPr="000535EE" w:rsidRDefault="009A4300" w:rsidP="003B5A3A">
            <w:pPr>
              <w:jc w:val="both"/>
              <w:rPr>
                <w:rFonts w:ascii="Arial Narrow" w:hAnsi="Arial Narrow"/>
              </w:rPr>
            </w:pPr>
            <w:r w:rsidRPr="000535EE">
              <w:rPr>
                <w:rFonts w:ascii="Arial Narrow" w:hAnsi="Arial Narrow"/>
              </w:rPr>
              <w:t xml:space="preserve"> Dispose également du verrouillage du couvercle, de détection en cas de survitesse et de surchauffe. </w:t>
            </w:r>
          </w:p>
          <w:p w14:paraId="24FA32BA" w14:textId="77777777" w:rsidR="009A4300" w:rsidRPr="000535EE" w:rsidRDefault="009A4300" w:rsidP="003B5A3A">
            <w:pPr>
              <w:jc w:val="both"/>
              <w:rPr>
                <w:rFonts w:ascii="Arial Narrow" w:hAnsi="Arial Narrow"/>
              </w:rPr>
            </w:pPr>
            <w:r w:rsidRPr="000535EE">
              <w:rPr>
                <w:rFonts w:ascii="Arial Narrow" w:hAnsi="Arial Narrow"/>
              </w:rPr>
              <w:t xml:space="preserve">Dimensions : +/- 360 x 280 x 270 </w:t>
            </w:r>
            <w:proofErr w:type="spellStart"/>
            <w:r w:rsidRPr="000535EE">
              <w:rPr>
                <w:rFonts w:ascii="Arial Narrow" w:hAnsi="Arial Narrow"/>
              </w:rPr>
              <w:t>mm.</w:t>
            </w:r>
            <w:proofErr w:type="spellEnd"/>
            <w:r w:rsidRPr="000535EE">
              <w:rPr>
                <w:rFonts w:ascii="Arial Narrow" w:hAnsi="Arial Narrow"/>
              </w:rPr>
              <w:t xml:space="preserve"> </w:t>
            </w:r>
          </w:p>
          <w:p w14:paraId="2D78DE64" w14:textId="77777777" w:rsidR="009A4300" w:rsidRPr="000535EE" w:rsidRDefault="009A4300" w:rsidP="003B5A3A">
            <w:pPr>
              <w:jc w:val="both"/>
              <w:rPr>
                <w:rFonts w:ascii="Arial Narrow" w:hAnsi="Arial Narrow"/>
              </w:rPr>
            </w:pPr>
            <w:r w:rsidRPr="000535EE">
              <w:rPr>
                <w:rFonts w:ascii="Arial Narrow" w:hAnsi="Arial Narrow"/>
              </w:rPr>
              <w:t xml:space="preserve">200-240 V / 50-60 Hz. </w:t>
            </w:r>
          </w:p>
          <w:p w14:paraId="10F86D7C" w14:textId="77777777" w:rsidR="009A4300" w:rsidRPr="000535EE" w:rsidRDefault="009A4300" w:rsidP="003B5A3A">
            <w:pPr>
              <w:jc w:val="both"/>
              <w:rPr>
                <w:rFonts w:ascii="Arial Narrow" w:hAnsi="Arial Narrow"/>
              </w:rPr>
            </w:pPr>
            <w:r w:rsidRPr="000535EE">
              <w:rPr>
                <w:rFonts w:ascii="Arial Narrow" w:hAnsi="Arial Narrow"/>
              </w:rPr>
              <w:t>Garantie 2 ans</w:t>
            </w:r>
          </w:p>
          <w:p w14:paraId="258CE8A5" w14:textId="77777777" w:rsidR="009A4300" w:rsidRPr="000535EE" w:rsidRDefault="009A4300" w:rsidP="003B5A3A">
            <w:pPr>
              <w:jc w:val="both"/>
              <w:rPr>
                <w:rFonts w:ascii="Arial Narrow" w:hAnsi="Arial Narrow"/>
              </w:rPr>
            </w:pPr>
            <w:r w:rsidRPr="000535EE">
              <w:rPr>
                <w:rFonts w:ascii="Arial Narrow" w:eastAsia="Times New Roman" w:hAnsi="Arial Narrow"/>
                <w:color w:val="000000"/>
                <w:lang w:eastAsia="fr-BE"/>
              </w:rPr>
              <w:t xml:space="preserve">• </w:t>
            </w:r>
            <w:r w:rsidRPr="000535EE">
              <w:rPr>
                <w:rFonts w:ascii="Arial Narrow" w:eastAsia="Times New Roman" w:hAnsi="Arial Narrow"/>
                <w:b/>
                <w:bCs/>
                <w:color w:val="000000"/>
                <w:lang w:eastAsia="fr-BE"/>
              </w:rPr>
              <w:t>Formation sur l'utilisation et la maintenance, Garantie technique : 12 mois. Le matériel devra être marqué CE dispositifs médicaux. Livré avec manuel d'utilisation et manuel de maintenance en Français ou à défaut en Anglais</w:t>
            </w:r>
          </w:p>
        </w:tc>
      </w:tr>
      <w:tr w:rsidR="009A4300" w:rsidRPr="000535EE" w14:paraId="5C3A6A80" w14:textId="77777777" w:rsidTr="003B5A3A">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CD8B3" w14:textId="77777777" w:rsidR="009A4300" w:rsidRPr="000535EE" w:rsidRDefault="009A4300" w:rsidP="003B5A3A">
            <w:pPr>
              <w:jc w:val="both"/>
              <w:rPr>
                <w:rFonts w:ascii="Arial Narrow" w:hAnsi="Arial Narrow" w:cs="Calibri"/>
              </w:rPr>
            </w:pPr>
            <w:r w:rsidRPr="000535EE">
              <w:rPr>
                <w:rFonts w:ascii="Arial Narrow" w:hAnsi="Arial Narrow" w:cs="Calibri"/>
              </w:rPr>
              <w:lastRenderedPageBreak/>
              <w:t>12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2167C" w14:textId="77777777" w:rsidR="009A4300" w:rsidRPr="000535EE" w:rsidRDefault="009A4300" w:rsidP="003B5A3A">
            <w:pPr>
              <w:jc w:val="both"/>
              <w:rPr>
                <w:rFonts w:ascii="Arial Narrow" w:hAnsi="Arial Narrow"/>
              </w:rPr>
            </w:pPr>
            <w:r w:rsidRPr="000535EE">
              <w:rPr>
                <w:rFonts w:ascii="Arial Narrow" w:hAnsi="Arial Narrow"/>
              </w:rPr>
              <w:t xml:space="preserve">Chaine </w:t>
            </w:r>
            <w:proofErr w:type="spellStart"/>
            <w:r w:rsidRPr="000535EE">
              <w:rPr>
                <w:rFonts w:ascii="Arial Narrow" w:hAnsi="Arial Narrow"/>
              </w:rPr>
              <w:t>Elisa</w:t>
            </w:r>
            <w:proofErr w:type="spellEnd"/>
          </w:p>
        </w:tc>
        <w:tc>
          <w:tcPr>
            <w:tcW w:w="741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tbl>
            <w:tblPr>
              <w:tblW w:w="7556" w:type="dxa"/>
              <w:tblLayout w:type="fixed"/>
              <w:tblCellMar>
                <w:left w:w="10" w:type="dxa"/>
                <w:right w:w="10" w:type="dxa"/>
              </w:tblCellMar>
              <w:tblLook w:val="0000" w:firstRow="0" w:lastRow="0" w:firstColumn="0" w:lastColumn="0" w:noHBand="0" w:noVBand="0"/>
            </w:tblPr>
            <w:tblGrid>
              <w:gridCol w:w="7556"/>
            </w:tblGrid>
            <w:tr w:rsidR="009A4300" w:rsidRPr="000535EE" w14:paraId="436DFA2C" w14:textId="77777777" w:rsidTr="003B5A3A">
              <w:trPr>
                <w:trHeight w:val="300"/>
              </w:trPr>
              <w:tc>
                <w:tcPr>
                  <w:tcW w:w="7556" w:type="dxa"/>
                  <w:tcBorders>
                    <w:top w:val="single" w:sz="4" w:space="0" w:color="000000"/>
                    <w:right w:val="single" w:sz="4" w:space="0" w:color="000000"/>
                  </w:tcBorders>
                  <w:shd w:val="clear" w:color="auto" w:fill="auto"/>
                  <w:tcMar>
                    <w:top w:w="0" w:type="dxa"/>
                    <w:left w:w="70" w:type="dxa"/>
                    <w:bottom w:w="0" w:type="dxa"/>
                    <w:right w:w="70" w:type="dxa"/>
                  </w:tcMar>
                  <w:vAlign w:val="center"/>
                </w:tcPr>
                <w:p w14:paraId="70854326"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Chaîne d'</w:t>
                  </w:r>
                  <w:proofErr w:type="spellStart"/>
                  <w:r w:rsidRPr="000535EE">
                    <w:rPr>
                      <w:rFonts w:ascii="Arial Narrow" w:eastAsia="Times New Roman" w:hAnsi="Arial Narrow"/>
                      <w:color w:val="000000"/>
                      <w:lang w:eastAsia="fr-BE"/>
                    </w:rPr>
                    <w:t>immunoanalyse</w:t>
                  </w:r>
                  <w:proofErr w:type="spellEnd"/>
                  <w:r w:rsidRPr="000535EE">
                    <w:rPr>
                      <w:rFonts w:ascii="Arial Narrow" w:eastAsia="Times New Roman" w:hAnsi="Arial Narrow"/>
                      <w:color w:val="000000"/>
                      <w:lang w:eastAsia="fr-BE"/>
                    </w:rPr>
                    <w:t xml:space="preserve"> ELISA composée de :</w:t>
                  </w:r>
                </w:p>
              </w:tc>
            </w:tr>
            <w:tr w:rsidR="009A4300" w:rsidRPr="000535EE" w14:paraId="7BEB12F6" w14:textId="77777777" w:rsidTr="003B5A3A">
              <w:trPr>
                <w:trHeight w:val="300"/>
              </w:trPr>
              <w:tc>
                <w:tcPr>
                  <w:tcW w:w="7556" w:type="dxa"/>
                  <w:tcBorders>
                    <w:right w:val="single" w:sz="4" w:space="0" w:color="000000"/>
                  </w:tcBorders>
                  <w:shd w:val="clear" w:color="auto" w:fill="auto"/>
                  <w:tcMar>
                    <w:top w:w="0" w:type="dxa"/>
                    <w:left w:w="70" w:type="dxa"/>
                    <w:bottom w:w="0" w:type="dxa"/>
                    <w:right w:w="70" w:type="dxa"/>
                  </w:tcMar>
                  <w:vAlign w:val="center"/>
                </w:tcPr>
                <w:p w14:paraId="6D233D14"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1 Lecteur de microplaques, 1 laveur de microplaques et 1 agitateur thermostatique digital</w:t>
                  </w:r>
                </w:p>
              </w:tc>
            </w:tr>
            <w:tr w:rsidR="009A4300" w:rsidRPr="000535EE" w14:paraId="26EF348D" w14:textId="77777777" w:rsidTr="003B5A3A">
              <w:trPr>
                <w:trHeight w:val="300"/>
              </w:trPr>
              <w:tc>
                <w:tcPr>
                  <w:tcW w:w="7556" w:type="dxa"/>
                  <w:tcBorders>
                    <w:right w:val="single" w:sz="4" w:space="0" w:color="000000"/>
                  </w:tcBorders>
                  <w:shd w:val="clear" w:color="auto" w:fill="auto"/>
                  <w:tcMar>
                    <w:top w:w="0" w:type="dxa"/>
                    <w:left w:w="70" w:type="dxa"/>
                    <w:bottom w:w="0" w:type="dxa"/>
                    <w:right w:w="70" w:type="dxa"/>
                  </w:tcMar>
                  <w:vAlign w:val="center"/>
                </w:tcPr>
                <w:p w14:paraId="04435A63"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Lecteur de microplaques</w:t>
                  </w:r>
                </w:p>
              </w:tc>
            </w:tr>
            <w:tr w:rsidR="009A4300" w:rsidRPr="000535EE" w14:paraId="738D97A7" w14:textId="77777777" w:rsidTr="003B5A3A">
              <w:trPr>
                <w:trHeight w:val="300"/>
              </w:trPr>
              <w:tc>
                <w:tcPr>
                  <w:tcW w:w="7556" w:type="dxa"/>
                  <w:tcBorders>
                    <w:right w:val="single" w:sz="4" w:space="0" w:color="000000"/>
                  </w:tcBorders>
                  <w:shd w:val="clear" w:color="auto" w:fill="auto"/>
                  <w:tcMar>
                    <w:top w:w="0" w:type="dxa"/>
                    <w:left w:w="70" w:type="dxa"/>
                    <w:bottom w:w="0" w:type="dxa"/>
                    <w:right w:w="70" w:type="dxa"/>
                  </w:tcMar>
                  <w:vAlign w:val="center"/>
                </w:tcPr>
                <w:p w14:paraId="41BFBB9F"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Lecteur de microplaque avec méthode ELISA</w:t>
                  </w:r>
                </w:p>
              </w:tc>
            </w:tr>
            <w:tr w:rsidR="009A4300" w:rsidRPr="000535EE" w14:paraId="0760E702" w14:textId="77777777" w:rsidTr="003B5A3A">
              <w:trPr>
                <w:trHeight w:val="300"/>
              </w:trPr>
              <w:tc>
                <w:tcPr>
                  <w:tcW w:w="7556" w:type="dxa"/>
                  <w:tcBorders>
                    <w:right w:val="single" w:sz="4" w:space="0" w:color="000000"/>
                  </w:tcBorders>
                  <w:shd w:val="clear" w:color="auto" w:fill="auto"/>
                  <w:tcMar>
                    <w:top w:w="0" w:type="dxa"/>
                    <w:left w:w="70" w:type="dxa"/>
                    <w:bottom w:w="0" w:type="dxa"/>
                    <w:right w:w="70" w:type="dxa"/>
                  </w:tcMar>
                  <w:vAlign w:val="center"/>
                </w:tcPr>
                <w:p w14:paraId="19FFDA28"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Système optique bichromatique, principe d'absorbance</w:t>
                  </w:r>
                </w:p>
              </w:tc>
            </w:tr>
            <w:tr w:rsidR="009A4300" w:rsidRPr="000535EE" w14:paraId="0BBB9813" w14:textId="77777777" w:rsidTr="003B5A3A">
              <w:trPr>
                <w:trHeight w:val="300"/>
              </w:trPr>
              <w:tc>
                <w:tcPr>
                  <w:tcW w:w="7556" w:type="dxa"/>
                  <w:tcBorders>
                    <w:right w:val="single" w:sz="4" w:space="0" w:color="000000"/>
                  </w:tcBorders>
                  <w:shd w:val="clear" w:color="auto" w:fill="auto"/>
                  <w:tcMar>
                    <w:top w:w="0" w:type="dxa"/>
                    <w:left w:w="70" w:type="dxa"/>
                    <w:bottom w:w="0" w:type="dxa"/>
                    <w:right w:w="70" w:type="dxa"/>
                  </w:tcMar>
                  <w:vAlign w:val="center"/>
                </w:tcPr>
                <w:p w14:paraId="2B8AED3A"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xml:space="preserve"> Longueurs d'ondes usuelles : 405-450-492-630 mm</w:t>
                  </w:r>
                </w:p>
              </w:tc>
            </w:tr>
            <w:tr w:rsidR="009A4300" w:rsidRPr="000535EE" w14:paraId="5C8CE917" w14:textId="77777777" w:rsidTr="003B5A3A">
              <w:trPr>
                <w:trHeight w:val="300"/>
              </w:trPr>
              <w:tc>
                <w:tcPr>
                  <w:tcW w:w="7556" w:type="dxa"/>
                  <w:tcBorders>
                    <w:right w:val="single" w:sz="4" w:space="0" w:color="000000"/>
                  </w:tcBorders>
                  <w:shd w:val="clear" w:color="auto" w:fill="auto"/>
                  <w:tcMar>
                    <w:top w:w="0" w:type="dxa"/>
                    <w:left w:w="70" w:type="dxa"/>
                    <w:bottom w:w="0" w:type="dxa"/>
                    <w:right w:w="70" w:type="dxa"/>
                  </w:tcMar>
                  <w:vAlign w:val="center"/>
                </w:tcPr>
                <w:p w14:paraId="36C5C7C0" w14:textId="77777777" w:rsidR="009A4300" w:rsidRPr="000535EE" w:rsidRDefault="009A4300" w:rsidP="003B5A3A">
                  <w:pPr>
                    <w:jc w:val="both"/>
                    <w:rPr>
                      <w:rFonts w:ascii="Arial Narrow" w:eastAsia="Times New Roman" w:hAnsi="Arial Narrow"/>
                      <w:color w:val="000000"/>
                      <w:lang w:eastAsia="fr-BE"/>
                    </w:rPr>
                  </w:pPr>
                  <w:proofErr w:type="spellStart"/>
                  <w:r w:rsidRPr="000535EE">
                    <w:rPr>
                      <w:rFonts w:ascii="Arial Narrow" w:eastAsia="Times New Roman" w:hAnsi="Arial Narrow"/>
                      <w:color w:val="000000"/>
                      <w:lang w:eastAsia="fr-BE"/>
                    </w:rPr>
                    <w:t>Ecran</w:t>
                  </w:r>
                  <w:proofErr w:type="spellEnd"/>
                  <w:r w:rsidRPr="000535EE">
                    <w:rPr>
                      <w:rFonts w:ascii="Arial Narrow" w:eastAsia="Times New Roman" w:hAnsi="Arial Narrow"/>
                      <w:color w:val="000000"/>
                      <w:lang w:eastAsia="fr-BE"/>
                    </w:rPr>
                    <w:t xml:space="preserve"> tactile, mémoire d'au moins 100 tests</w:t>
                  </w:r>
                </w:p>
              </w:tc>
            </w:tr>
            <w:tr w:rsidR="009A4300" w:rsidRPr="000535EE" w14:paraId="65D2F29E" w14:textId="77777777" w:rsidTr="003B5A3A">
              <w:trPr>
                <w:trHeight w:val="300"/>
              </w:trPr>
              <w:tc>
                <w:tcPr>
                  <w:tcW w:w="7556" w:type="dxa"/>
                  <w:tcBorders>
                    <w:right w:val="single" w:sz="4" w:space="0" w:color="000000"/>
                  </w:tcBorders>
                  <w:shd w:val="clear" w:color="auto" w:fill="auto"/>
                  <w:tcMar>
                    <w:top w:w="0" w:type="dxa"/>
                    <w:left w:w="70" w:type="dxa"/>
                    <w:bottom w:w="0" w:type="dxa"/>
                    <w:right w:w="70" w:type="dxa"/>
                  </w:tcMar>
                  <w:vAlign w:val="center"/>
                </w:tcPr>
                <w:p w14:paraId="24D6F71E"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8 valeurs standards, mémorisation des courbes</w:t>
                  </w:r>
                </w:p>
              </w:tc>
            </w:tr>
            <w:tr w:rsidR="009A4300" w:rsidRPr="000535EE" w14:paraId="2391C199" w14:textId="77777777" w:rsidTr="003B5A3A">
              <w:trPr>
                <w:trHeight w:val="300"/>
              </w:trPr>
              <w:tc>
                <w:tcPr>
                  <w:tcW w:w="7556" w:type="dxa"/>
                  <w:tcBorders>
                    <w:right w:val="single" w:sz="4" w:space="0" w:color="000000"/>
                  </w:tcBorders>
                  <w:shd w:val="clear" w:color="auto" w:fill="auto"/>
                  <w:tcMar>
                    <w:top w:w="0" w:type="dxa"/>
                    <w:left w:w="70" w:type="dxa"/>
                    <w:bottom w:w="0" w:type="dxa"/>
                    <w:right w:w="70" w:type="dxa"/>
                  </w:tcMar>
                  <w:vAlign w:val="center"/>
                </w:tcPr>
                <w:p w14:paraId="68B2847E"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Possibilité de 12 tests différents sur un microplaque de 96 puits</w:t>
                  </w:r>
                </w:p>
              </w:tc>
            </w:tr>
            <w:tr w:rsidR="009A4300" w:rsidRPr="000535EE" w14:paraId="4B049DE7" w14:textId="77777777" w:rsidTr="003B5A3A">
              <w:trPr>
                <w:trHeight w:val="300"/>
              </w:trPr>
              <w:tc>
                <w:tcPr>
                  <w:tcW w:w="7556" w:type="dxa"/>
                  <w:tcBorders>
                    <w:right w:val="single" w:sz="4" w:space="0" w:color="000000"/>
                  </w:tcBorders>
                  <w:shd w:val="clear" w:color="auto" w:fill="auto"/>
                  <w:tcMar>
                    <w:top w:w="0" w:type="dxa"/>
                    <w:left w:w="70" w:type="dxa"/>
                    <w:bottom w:w="0" w:type="dxa"/>
                    <w:right w:w="70" w:type="dxa"/>
                  </w:tcMar>
                  <w:vAlign w:val="center"/>
                </w:tcPr>
                <w:p w14:paraId="29BCCCAC"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Réglage mode continu ou pas à pas, agitation, mémorisation résultats patients</w:t>
                  </w:r>
                </w:p>
              </w:tc>
            </w:tr>
            <w:tr w:rsidR="009A4300" w:rsidRPr="000535EE" w14:paraId="78D6C16E" w14:textId="77777777" w:rsidTr="003B5A3A">
              <w:trPr>
                <w:trHeight w:val="300"/>
              </w:trPr>
              <w:tc>
                <w:tcPr>
                  <w:tcW w:w="7556" w:type="dxa"/>
                  <w:tcBorders>
                    <w:right w:val="single" w:sz="4" w:space="0" w:color="000000"/>
                  </w:tcBorders>
                  <w:shd w:val="clear" w:color="auto" w:fill="auto"/>
                  <w:tcMar>
                    <w:top w:w="0" w:type="dxa"/>
                    <w:left w:w="70" w:type="dxa"/>
                    <w:bottom w:w="0" w:type="dxa"/>
                    <w:right w:w="70" w:type="dxa"/>
                  </w:tcMar>
                  <w:vAlign w:val="center"/>
                </w:tcPr>
                <w:p w14:paraId="0B2A8256"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Imprimante externe, livré avec</w:t>
                  </w:r>
                </w:p>
              </w:tc>
            </w:tr>
            <w:tr w:rsidR="009A4300" w:rsidRPr="000535EE" w14:paraId="3FC1E3CC" w14:textId="77777777" w:rsidTr="003B5A3A">
              <w:trPr>
                <w:trHeight w:val="300"/>
              </w:trPr>
              <w:tc>
                <w:tcPr>
                  <w:tcW w:w="7556" w:type="dxa"/>
                  <w:tcBorders>
                    <w:right w:val="single" w:sz="4" w:space="0" w:color="000000"/>
                  </w:tcBorders>
                  <w:shd w:val="clear" w:color="auto" w:fill="auto"/>
                  <w:tcMar>
                    <w:top w:w="0" w:type="dxa"/>
                    <w:left w:w="70" w:type="dxa"/>
                    <w:bottom w:w="0" w:type="dxa"/>
                    <w:right w:w="70" w:type="dxa"/>
                  </w:tcMar>
                  <w:vAlign w:val="center"/>
                </w:tcPr>
                <w:p w14:paraId="61C78EE5"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alimentation électrique 220V/50Hz</w:t>
                  </w:r>
                </w:p>
              </w:tc>
            </w:tr>
            <w:tr w:rsidR="009A4300" w:rsidRPr="000535EE" w14:paraId="7D0FF16B" w14:textId="77777777" w:rsidTr="003B5A3A">
              <w:trPr>
                <w:trHeight w:val="300"/>
              </w:trPr>
              <w:tc>
                <w:tcPr>
                  <w:tcW w:w="7556" w:type="dxa"/>
                  <w:tcBorders>
                    <w:right w:val="single" w:sz="4" w:space="0" w:color="000000"/>
                  </w:tcBorders>
                  <w:shd w:val="clear" w:color="auto" w:fill="auto"/>
                  <w:tcMar>
                    <w:top w:w="0" w:type="dxa"/>
                    <w:left w:w="70" w:type="dxa"/>
                    <w:bottom w:w="0" w:type="dxa"/>
                    <w:right w:w="70" w:type="dxa"/>
                  </w:tcMar>
                  <w:vAlign w:val="center"/>
                </w:tcPr>
                <w:p w14:paraId="0C4CE593"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xml:space="preserve">Laveur de microplaques </w:t>
                  </w:r>
                </w:p>
              </w:tc>
            </w:tr>
            <w:tr w:rsidR="009A4300" w:rsidRPr="000535EE" w14:paraId="0AB37972" w14:textId="77777777" w:rsidTr="003B5A3A">
              <w:trPr>
                <w:trHeight w:val="300"/>
              </w:trPr>
              <w:tc>
                <w:tcPr>
                  <w:tcW w:w="7556" w:type="dxa"/>
                  <w:tcBorders>
                    <w:right w:val="single" w:sz="4" w:space="0" w:color="000000"/>
                  </w:tcBorders>
                  <w:shd w:val="clear" w:color="auto" w:fill="auto"/>
                  <w:tcMar>
                    <w:top w:w="0" w:type="dxa"/>
                    <w:left w:w="70" w:type="dxa"/>
                    <w:bottom w:w="0" w:type="dxa"/>
                    <w:right w:w="70" w:type="dxa"/>
                  </w:tcMar>
                  <w:vAlign w:val="center"/>
                </w:tcPr>
                <w:p w14:paraId="67AD9ED7"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lastRenderedPageBreak/>
                    <w:t>Microplaques fond en U, V ou plat</w:t>
                  </w:r>
                </w:p>
              </w:tc>
            </w:tr>
            <w:tr w:rsidR="009A4300" w:rsidRPr="000535EE" w14:paraId="1159A9B3" w14:textId="77777777" w:rsidTr="003B5A3A">
              <w:trPr>
                <w:trHeight w:val="300"/>
              </w:trPr>
              <w:tc>
                <w:tcPr>
                  <w:tcW w:w="7556" w:type="dxa"/>
                  <w:tcBorders>
                    <w:right w:val="single" w:sz="4" w:space="0" w:color="000000"/>
                  </w:tcBorders>
                  <w:shd w:val="clear" w:color="auto" w:fill="auto"/>
                  <w:tcMar>
                    <w:top w:w="0" w:type="dxa"/>
                    <w:left w:w="70" w:type="dxa"/>
                    <w:bottom w:w="0" w:type="dxa"/>
                    <w:right w:w="70" w:type="dxa"/>
                  </w:tcMar>
                  <w:vAlign w:val="center"/>
                </w:tcPr>
                <w:p w14:paraId="2246CE00"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Au moins 50 protocoles en mémoire, 8 voies</w:t>
                  </w:r>
                </w:p>
              </w:tc>
            </w:tr>
            <w:tr w:rsidR="009A4300" w:rsidRPr="000535EE" w14:paraId="3DEC6CA6" w14:textId="77777777" w:rsidTr="003B5A3A">
              <w:trPr>
                <w:trHeight w:val="300"/>
              </w:trPr>
              <w:tc>
                <w:tcPr>
                  <w:tcW w:w="7556" w:type="dxa"/>
                  <w:tcBorders>
                    <w:right w:val="single" w:sz="4" w:space="0" w:color="000000"/>
                  </w:tcBorders>
                  <w:shd w:val="clear" w:color="auto" w:fill="auto"/>
                  <w:tcMar>
                    <w:top w:w="0" w:type="dxa"/>
                    <w:left w:w="70" w:type="dxa"/>
                    <w:bottom w:w="0" w:type="dxa"/>
                    <w:right w:w="70" w:type="dxa"/>
                  </w:tcMar>
                  <w:vAlign w:val="center"/>
                </w:tcPr>
                <w:p w14:paraId="37CFE762"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xml:space="preserve">Monitoring automatique cycle te pression, </w:t>
                  </w:r>
                  <w:proofErr w:type="spellStart"/>
                  <w:r w:rsidRPr="000535EE">
                    <w:rPr>
                      <w:rFonts w:ascii="Arial Narrow" w:eastAsia="Times New Roman" w:hAnsi="Arial Narrow"/>
                      <w:color w:val="000000"/>
                      <w:lang w:eastAsia="fr-BE"/>
                    </w:rPr>
                    <w:t>Ecran</w:t>
                  </w:r>
                  <w:proofErr w:type="spellEnd"/>
                  <w:r w:rsidRPr="000535EE">
                    <w:rPr>
                      <w:rFonts w:ascii="Arial Narrow" w:eastAsia="Times New Roman" w:hAnsi="Arial Narrow"/>
                      <w:color w:val="000000"/>
                      <w:lang w:eastAsia="fr-BE"/>
                    </w:rPr>
                    <w:t xml:space="preserve"> LCD, clavier</w:t>
                  </w:r>
                </w:p>
              </w:tc>
            </w:tr>
            <w:tr w:rsidR="009A4300" w:rsidRPr="000535EE" w14:paraId="4F2761F8" w14:textId="77777777" w:rsidTr="003B5A3A">
              <w:trPr>
                <w:trHeight w:val="300"/>
              </w:trPr>
              <w:tc>
                <w:tcPr>
                  <w:tcW w:w="7556" w:type="dxa"/>
                  <w:tcBorders>
                    <w:right w:val="single" w:sz="4" w:space="0" w:color="000000"/>
                  </w:tcBorders>
                  <w:shd w:val="clear" w:color="auto" w:fill="auto"/>
                  <w:tcMar>
                    <w:top w:w="0" w:type="dxa"/>
                    <w:left w:w="70" w:type="dxa"/>
                    <w:bottom w:w="0" w:type="dxa"/>
                    <w:right w:w="70" w:type="dxa"/>
                  </w:tcMar>
                  <w:vAlign w:val="center"/>
                </w:tcPr>
                <w:p w14:paraId="3210F22C"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Flacons de déchets : 2 Litres</w:t>
                  </w:r>
                </w:p>
              </w:tc>
            </w:tr>
            <w:tr w:rsidR="009A4300" w:rsidRPr="000535EE" w14:paraId="7E815793" w14:textId="77777777" w:rsidTr="003B5A3A">
              <w:trPr>
                <w:trHeight w:val="300"/>
              </w:trPr>
              <w:tc>
                <w:tcPr>
                  <w:tcW w:w="7556" w:type="dxa"/>
                  <w:tcBorders>
                    <w:right w:val="single" w:sz="4" w:space="0" w:color="000000"/>
                  </w:tcBorders>
                  <w:shd w:val="clear" w:color="auto" w:fill="auto"/>
                  <w:tcMar>
                    <w:top w:w="0" w:type="dxa"/>
                    <w:left w:w="70" w:type="dxa"/>
                    <w:bottom w:w="0" w:type="dxa"/>
                    <w:right w:w="70" w:type="dxa"/>
                  </w:tcMar>
                  <w:vAlign w:val="center"/>
                </w:tcPr>
                <w:p w14:paraId="34E634B8"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Volume résiduel : inférieur à 3µl (standard)</w:t>
                  </w:r>
                </w:p>
              </w:tc>
            </w:tr>
            <w:tr w:rsidR="009A4300" w:rsidRPr="000535EE" w14:paraId="60CD275E" w14:textId="77777777" w:rsidTr="003B5A3A">
              <w:trPr>
                <w:trHeight w:val="300"/>
              </w:trPr>
              <w:tc>
                <w:tcPr>
                  <w:tcW w:w="7556" w:type="dxa"/>
                  <w:tcBorders>
                    <w:right w:val="single" w:sz="4" w:space="0" w:color="000000"/>
                  </w:tcBorders>
                  <w:shd w:val="clear" w:color="auto" w:fill="auto"/>
                  <w:tcMar>
                    <w:top w:w="0" w:type="dxa"/>
                    <w:left w:w="70" w:type="dxa"/>
                    <w:bottom w:w="0" w:type="dxa"/>
                    <w:right w:w="70" w:type="dxa"/>
                  </w:tcMar>
                  <w:vAlign w:val="center"/>
                </w:tcPr>
                <w:p w14:paraId="43098F59"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alimentation électrique 220V/50Hz</w:t>
                  </w:r>
                </w:p>
              </w:tc>
            </w:tr>
            <w:tr w:rsidR="009A4300" w:rsidRPr="000535EE" w14:paraId="0317D04D" w14:textId="77777777" w:rsidTr="003B5A3A">
              <w:trPr>
                <w:trHeight w:val="300"/>
              </w:trPr>
              <w:tc>
                <w:tcPr>
                  <w:tcW w:w="7556" w:type="dxa"/>
                  <w:tcBorders>
                    <w:right w:val="single" w:sz="4" w:space="0" w:color="000000"/>
                  </w:tcBorders>
                  <w:shd w:val="clear" w:color="auto" w:fill="auto"/>
                  <w:tcMar>
                    <w:top w:w="0" w:type="dxa"/>
                    <w:left w:w="70" w:type="dxa"/>
                    <w:bottom w:w="0" w:type="dxa"/>
                    <w:right w:w="70" w:type="dxa"/>
                  </w:tcMar>
                  <w:vAlign w:val="center"/>
                </w:tcPr>
                <w:p w14:paraId="396C196A"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Agitateur thermostatique</w:t>
                  </w:r>
                </w:p>
              </w:tc>
            </w:tr>
            <w:tr w:rsidR="009A4300" w:rsidRPr="000535EE" w14:paraId="3FA3D649" w14:textId="77777777" w:rsidTr="003B5A3A">
              <w:trPr>
                <w:trHeight w:val="300"/>
              </w:trPr>
              <w:tc>
                <w:tcPr>
                  <w:tcW w:w="7556" w:type="dxa"/>
                  <w:tcBorders>
                    <w:right w:val="single" w:sz="4" w:space="0" w:color="000000"/>
                  </w:tcBorders>
                  <w:shd w:val="clear" w:color="auto" w:fill="auto"/>
                  <w:tcMar>
                    <w:top w:w="0" w:type="dxa"/>
                    <w:left w:w="70" w:type="dxa"/>
                    <w:bottom w:w="0" w:type="dxa"/>
                    <w:right w:w="70" w:type="dxa"/>
                  </w:tcMar>
                  <w:vAlign w:val="center"/>
                </w:tcPr>
                <w:p w14:paraId="439ED6D1"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Agitateur thermostatique digital</w:t>
                  </w:r>
                </w:p>
              </w:tc>
            </w:tr>
            <w:tr w:rsidR="009A4300" w:rsidRPr="000535EE" w14:paraId="1247B87E" w14:textId="77777777" w:rsidTr="003B5A3A">
              <w:trPr>
                <w:trHeight w:val="300"/>
              </w:trPr>
              <w:tc>
                <w:tcPr>
                  <w:tcW w:w="7556" w:type="dxa"/>
                  <w:tcBorders>
                    <w:right w:val="single" w:sz="4" w:space="0" w:color="000000"/>
                  </w:tcBorders>
                  <w:shd w:val="clear" w:color="auto" w:fill="auto"/>
                  <w:tcMar>
                    <w:top w:w="0" w:type="dxa"/>
                    <w:left w:w="70" w:type="dxa"/>
                    <w:bottom w:w="0" w:type="dxa"/>
                    <w:right w:w="70" w:type="dxa"/>
                  </w:tcMar>
                  <w:vAlign w:val="center"/>
                </w:tcPr>
                <w:p w14:paraId="0B608E82"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xml:space="preserve">2 </w:t>
                  </w:r>
                  <w:proofErr w:type="spellStart"/>
                  <w:r w:rsidRPr="000535EE">
                    <w:rPr>
                      <w:rFonts w:ascii="Arial Narrow" w:eastAsia="Times New Roman" w:hAnsi="Arial Narrow"/>
                      <w:color w:val="000000"/>
                      <w:lang w:eastAsia="fr-BE"/>
                    </w:rPr>
                    <w:t>immunoplaques</w:t>
                  </w:r>
                  <w:proofErr w:type="spellEnd"/>
                  <w:r w:rsidRPr="000535EE">
                    <w:rPr>
                      <w:rFonts w:ascii="Arial Narrow" w:eastAsia="Times New Roman" w:hAnsi="Arial Narrow"/>
                      <w:color w:val="000000"/>
                      <w:lang w:eastAsia="fr-BE"/>
                    </w:rPr>
                    <w:t xml:space="preserve"> utilisées </w:t>
                  </w:r>
                  <w:proofErr w:type="spellStart"/>
                  <w:r w:rsidRPr="000535EE">
                    <w:rPr>
                      <w:rFonts w:ascii="Arial Narrow" w:eastAsia="Times New Roman" w:hAnsi="Arial Narrow"/>
                      <w:color w:val="000000"/>
                      <w:lang w:eastAsia="fr-BE"/>
                    </w:rPr>
                    <w:t>simultannément</w:t>
                  </w:r>
                  <w:proofErr w:type="spellEnd"/>
                </w:p>
              </w:tc>
            </w:tr>
            <w:tr w:rsidR="009A4300" w:rsidRPr="000535EE" w14:paraId="3BDD7606" w14:textId="77777777" w:rsidTr="003B5A3A">
              <w:trPr>
                <w:trHeight w:val="300"/>
              </w:trPr>
              <w:tc>
                <w:tcPr>
                  <w:tcW w:w="7556" w:type="dxa"/>
                  <w:tcBorders>
                    <w:right w:val="single" w:sz="4" w:space="0" w:color="000000"/>
                  </w:tcBorders>
                  <w:shd w:val="clear" w:color="auto" w:fill="auto"/>
                  <w:tcMar>
                    <w:top w:w="0" w:type="dxa"/>
                    <w:left w:w="70" w:type="dxa"/>
                    <w:bottom w:w="0" w:type="dxa"/>
                    <w:right w:w="70" w:type="dxa"/>
                  </w:tcMar>
                  <w:vAlign w:val="center"/>
                </w:tcPr>
                <w:p w14:paraId="647D7424"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xml:space="preserve">Système de chauffage bidirectionnelles </w:t>
                  </w:r>
                </w:p>
              </w:tc>
            </w:tr>
            <w:tr w:rsidR="009A4300" w:rsidRPr="000535EE" w14:paraId="05273082" w14:textId="77777777" w:rsidTr="003B5A3A">
              <w:trPr>
                <w:trHeight w:val="300"/>
              </w:trPr>
              <w:tc>
                <w:tcPr>
                  <w:tcW w:w="7556" w:type="dxa"/>
                  <w:tcBorders>
                    <w:right w:val="single" w:sz="4" w:space="0" w:color="000000"/>
                  </w:tcBorders>
                  <w:shd w:val="clear" w:color="auto" w:fill="auto"/>
                  <w:tcMar>
                    <w:top w:w="0" w:type="dxa"/>
                    <w:left w:w="70" w:type="dxa"/>
                    <w:bottom w:w="0" w:type="dxa"/>
                    <w:right w:w="70" w:type="dxa"/>
                  </w:tcMar>
                  <w:vAlign w:val="center"/>
                </w:tcPr>
                <w:p w14:paraId="3A05A211"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xml:space="preserve">Affichage </w:t>
                  </w:r>
                  <w:proofErr w:type="spellStart"/>
                  <w:r w:rsidRPr="000535EE">
                    <w:rPr>
                      <w:rFonts w:ascii="Arial Narrow" w:eastAsia="Times New Roman" w:hAnsi="Arial Narrow"/>
                      <w:color w:val="000000"/>
                      <w:lang w:eastAsia="fr-BE"/>
                    </w:rPr>
                    <w:t>simultanné</w:t>
                  </w:r>
                  <w:proofErr w:type="spellEnd"/>
                  <w:r w:rsidRPr="000535EE">
                    <w:rPr>
                      <w:rFonts w:ascii="Arial Narrow" w:eastAsia="Times New Roman" w:hAnsi="Arial Narrow"/>
                      <w:color w:val="000000"/>
                      <w:lang w:eastAsia="fr-BE"/>
                    </w:rPr>
                    <w:t xml:space="preserve"> de tous les paramètres et réglages</w:t>
                  </w:r>
                </w:p>
              </w:tc>
            </w:tr>
            <w:tr w:rsidR="009A4300" w:rsidRPr="000535EE" w14:paraId="07F524A7" w14:textId="77777777" w:rsidTr="003B5A3A">
              <w:trPr>
                <w:trHeight w:val="300"/>
              </w:trPr>
              <w:tc>
                <w:tcPr>
                  <w:tcW w:w="7556" w:type="dxa"/>
                  <w:tcBorders>
                    <w:right w:val="single" w:sz="4" w:space="0" w:color="000000"/>
                  </w:tcBorders>
                  <w:shd w:val="clear" w:color="auto" w:fill="auto"/>
                  <w:tcMar>
                    <w:top w:w="0" w:type="dxa"/>
                    <w:left w:w="70" w:type="dxa"/>
                    <w:bottom w:w="0" w:type="dxa"/>
                    <w:right w:w="70" w:type="dxa"/>
                  </w:tcMar>
                  <w:vAlign w:val="center"/>
                </w:tcPr>
                <w:p w14:paraId="4B7CA5E5"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Mémoire autonome pour les réglages de l'utilisateur</w:t>
                  </w:r>
                </w:p>
              </w:tc>
            </w:tr>
            <w:tr w:rsidR="009A4300" w:rsidRPr="000535EE" w14:paraId="26930895" w14:textId="77777777" w:rsidTr="003B5A3A">
              <w:trPr>
                <w:trHeight w:val="300"/>
              </w:trPr>
              <w:tc>
                <w:tcPr>
                  <w:tcW w:w="7556" w:type="dxa"/>
                  <w:tcBorders>
                    <w:right w:val="single" w:sz="4" w:space="0" w:color="000000"/>
                  </w:tcBorders>
                  <w:shd w:val="clear" w:color="auto" w:fill="auto"/>
                  <w:tcMar>
                    <w:top w:w="0" w:type="dxa"/>
                    <w:left w:w="70" w:type="dxa"/>
                    <w:bottom w:w="0" w:type="dxa"/>
                    <w:right w:w="70" w:type="dxa"/>
                  </w:tcMar>
                  <w:vAlign w:val="center"/>
                </w:tcPr>
                <w:p w14:paraId="628BC1B4"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Plage de température : +5 à 60°C</w:t>
                  </w:r>
                </w:p>
              </w:tc>
            </w:tr>
            <w:tr w:rsidR="009A4300" w:rsidRPr="000535EE" w14:paraId="7CF828A9" w14:textId="77777777" w:rsidTr="003B5A3A">
              <w:trPr>
                <w:trHeight w:val="300"/>
              </w:trPr>
              <w:tc>
                <w:tcPr>
                  <w:tcW w:w="7556" w:type="dxa"/>
                  <w:tcBorders>
                    <w:right w:val="single" w:sz="4" w:space="0" w:color="000000"/>
                  </w:tcBorders>
                  <w:shd w:val="clear" w:color="auto" w:fill="auto"/>
                  <w:tcMar>
                    <w:top w:w="0" w:type="dxa"/>
                    <w:left w:w="70" w:type="dxa"/>
                    <w:bottom w:w="0" w:type="dxa"/>
                    <w:right w:w="70" w:type="dxa"/>
                  </w:tcMar>
                  <w:vAlign w:val="center"/>
                </w:tcPr>
                <w:p w14:paraId="71BD0F12"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Minuterie incluse, alimentation électrique 220V/50Hz</w:t>
                  </w:r>
                </w:p>
              </w:tc>
            </w:tr>
            <w:tr w:rsidR="009A4300" w:rsidRPr="000535EE" w14:paraId="5409569B" w14:textId="77777777" w:rsidTr="003B5A3A">
              <w:trPr>
                <w:trHeight w:val="930"/>
              </w:trPr>
              <w:tc>
                <w:tcPr>
                  <w:tcW w:w="7556" w:type="dxa"/>
                  <w:tcBorders>
                    <w:bottom w:val="single" w:sz="4" w:space="0" w:color="000000"/>
                    <w:right w:val="single" w:sz="4" w:space="0" w:color="000000"/>
                  </w:tcBorders>
                  <w:shd w:val="clear" w:color="auto" w:fill="auto"/>
                  <w:tcMar>
                    <w:top w:w="0" w:type="dxa"/>
                    <w:left w:w="70" w:type="dxa"/>
                    <w:bottom w:w="0" w:type="dxa"/>
                    <w:right w:w="70" w:type="dxa"/>
                  </w:tcMar>
                  <w:vAlign w:val="bottom"/>
                </w:tcPr>
                <w:p w14:paraId="573CD6CD"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xml:space="preserve">Formation sur l'utilisation et la maintenance, Garantie technique : 12 mois. Le matériel devra être marqué CE dispositifs médicaux. Livré avec manuel d'utilisation et manuel de maintenance en Français ou à défaut en Anglais. Le soumissionnaire adjoindra à son offre une liste avec prix unitaires des pièces de rechange et/ou matériel d'entretien nécessaire pour au moins 2 ans de fonctionnement    </w:t>
                  </w:r>
                </w:p>
              </w:tc>
            </w:tr>
          </w:tbl>
          <w:p w14:paraId="054C53E0" w14:textId="77777777" w:rsidR="009A4300" w:rsidRPr="000535EE" w:rsidRDefault="009A4300" w:rsidP="003B5A3A">
            <w:pPr>
              <w:jc w:val="both"/>
              <w:rPr>
                <w:rFonts w:ascii="Arial Narrow" w:hAnsi="Arial Narrow"/>
                <w:b/>
                <w:bCs/>
              </w:rPr>
            </w:pPr>
          </w:p>
        </w:tc>
      </w:tr>
      <w:tr w:rsidR="009A4300" w:rsidRPr="000535EE" w14:paraId="680A602A" w14:textId="77777777" w:rsidTr="003B5A3A">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49E32" w14:textId="77777777" w:rsidR="009A4300" w:rsidRPr="000535EE" w:rsidRDefault="009A4300" w:rsidP="003B5A3A">
            <w:pPr>
              <w:jc w:val="both"/>
              <w:rPr>
                <w:rFonts w:ascii="Arial Narrow" w:hAnsi="Arial Narrow" w:cs="Calibri"/>
              </w:rPr>
            </w:pPr>
            <w:r w:rsidRPr="000535EE">
              <w:rPr>
                <w:rFonts w:ascii="Arial Narrow" w:hAnsi="Arial Narrow" w:cs="Calibri"/>
              </w:rPr>
              <w:lastRenderedPageBreak/>
              <w:t>13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5BB01"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hAnsi="Arial Narrow"/>
              </w:rPr>
              <w:t>Chariot pour transport bonbonnes</w:t>
            </w:r>
          </w:p>
        </w:tc>
        <w:tc>
          <w:tcPr>
            <w:tcW w:w="741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8E40336" w14:textId="77777777" w:rsidR="009A4300" w:rsidRPr="000535EE" w:rsidRDefault="009A4300" w:rsidP="003B5A3A">
            <w:pPr>
              <w:jc w:val="both"/>
              <w:rPr>
                <w:rFonts w:ascii="Arial Narrow" w:hAnsi="Arial Narrow"/>
                <w:b/>
                <w:bCs/>
              </w:rPr>
            </w:pPr>
            <w:r w:rsidRPr="000535EE">
              <w:rPr>
                <w:rFonts w:ascii="Arial Narrow" w:hAnsi="Arial Narrow"/>
                <w:b/>
                <w:bCs/>
              </w:rPr>
              <w:t>Diable porte-bouteilles - Force 200 kg</w:t>
            </w:r>
          </w:p>
          <w:p w14:paraId="4E5BED08" w14:textId="77777777" w:rsidR="009A4300" w:rsidRPr="000535EE" w:rsidRDefault="009A4300" w:rsidP="003B5A3A">
            <w:pPr>
              <w:jc w:val="both"/>
              <w:rPr>
                <w:rFonts w:ascii="Arial Narrow" w:hAnsi="Arial Narrow"/>
              </w:rPr>
            </w:pPr>
            <w:r w:rsidRPr="000535EE">
              <w:rPr>
                <w:rFonts w:ascii="Arial Narrow" w:hAnsi="Arial Narrow"/>
              </w:rPr>
              <w:t>Diable équipé de poignées de sécurité.</w:t>
            </w:r>
          </w:p>
          <w:p w14:paraId="37A13183" w14:textId="77777777" w:rsidR="009A4300" w:rsidRPr="000535EE" w:rsidRDefault="009A4300" w:rsidP="003B5A3A">
            <w:pPr>
              <w:jc w:val="both"/>
              <w:rPr>
                <w:rFonts w:ascii="Arial Narrow" w:hAnsi="Arial Narrow"/>
              </w:rPr>
            </w:pPr>
            <w:r w:rsidRPr="000535EE">
              <w:rPr>
                <w:rFonts w:ascii="Arial Narrow" w:hAnsi="Arial Narrow"/>
              </w:rPr>
              <w:t>S'utilise en intérieur sur sol lisse</w:t>
            </w:r>
          </w:p>
          <w:p w14:paraId="3DF52DC1" w14:textId="77777777" w:rsidR="009A4300" w:rsidRPr="000535EE" w:rsidRDefault="009A4300" w:rsidP="003B5A3A">
            <w:pPr>
              <w:jc w:val="both"/>
              <w:rPr>
                <w:rFonts w:ascii="Arial Narrow" w:hAnsi="Arial Narrow"/>
              </w:rPr>
            </w:pPr>
            <w:r w:rsidRPr="000535EE">
              <w:rPr>
                <w:rFonts w:ascii="Arial Narrow" w:hAnsi="Arial Narrow"/>
              </w:rPr>
              <w:t>Fermeture rapide par chaînette permettant le bon maintien des bouteilles.</w:t>
            </w:r>
          </w:p>
          <w:p w14:paraId="01E923AD" w14:textId="77777777" w:rsidR="009A4300" w:rsidRPr="000535EE" w:rsidRDefault="009A4300" w:rsidP="003B5A3A">
            <w:pPr>
              <w:jc w:val="both"/>
              <w:rPr>
                <w:rFonts w:ascii="Arial Narrow" w:hAnsi="Arial Narrow"/>
              </w:rPr>
            </w:pPr>
            <w:r w:rsidRPr="000535EE">
              <w:rPr>
                <w:rFonts w:ascii="Arial Narrow" w:hAnsi="Arial Narrow"/>
              </w:rPr>
              <w:t>Marquage CE requis</w:t>
            </w:r>
          </w:p>
        </w:tc>
      </w:tr>
      <w:tr w:rsidR="009A4300" w:rsidRPr="000535EE" w14:paraId="4DA3C32E" w14:textId="77777777" w:rsidTr="003B5A3A">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80D90" w14:textId="77777777" w:rsidR="009A4300" w:rsidRPr="000535EE" w:rsidRDefault="009A4300" w:rsidP="003B5A3A">
            <w:pPr>
              <w:jc w:val="both"/>
              <w:rPr>
                <w:rFonts w:ascii="Arial Narrow" w:hAnsi="Arial Narrow" w:cs="Calibri"/>
              </w:rPr>
            </w:pPr>
            <w:r w:rsidRPr="000535EE">
              <w:rPr>
                <w:rFonts w:ascii="Arial Narrow" w:hAnsi="Arial Narrow" w:cs="Calibri"/>
              </w:rPr>
              <w:t>14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D4A25"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Concentrateur d’O2</w:t>
            </w:r>
          </w:p>
        </w:tc>
        <w:tc>
          <w:tcPr>
            <w:tcW w:w="741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tbl>
            <w:tblPr>
              <w:tblW w:w="7538" w:type="dxa"/>
              <w:tblLayout w:type="fixed"/>
              <w:tblCellMar>
                <w:left w:w="10" w:type="dxa"/>
                <w:right w:w="10" w:type="dxa"/>
              </w:tblCellMar>
              <w:tblLook w:val="0000" w:firstRow="0" w:lastRow="0" w:firstColumn="0" w:lastColumn="0" w:noHBand="0" w:noVBand="0"/>
            </w:tblPr>
            <w:tblGrid>
              <w:gridCol w:w="7538"/>
            </w:tblGrid>
            <w:tr w:rsidR="009A4300" w:rsidRPr="000535EE" w14:paraId="6262002D" w14:textId="77777777" w:rsidTr="003B5A3A">
              <w:trPr>
                <w:trHeight w:val="274"/>
              </w:trPr>
              <w:tc>
                <w:tcPr>
                  <w:tcW w:w="7538" w:type="dxa"/>
                  <w:shd w:val="clear" w:color="auto" w:fill="auto"/>
                  <w:tcMar>
                    <w:top w:w="0" w:type="dxa"/>
                    <w:left w:w="70" w:type="dxa"/>
                    <w:bottom w:w="0" w:type="dxa"/>
                    <w:right w:w="70" w:type="dxa"/>
                  </w:tcMar>
                  <w:vAlign w:val="center"/>
                </w:tcPr>
                <w:p w14:paraId="58A23898"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Fourniture et installation de  Concentrateur  d’oxygène.</w:t>
                  </w:r>
                </w:p>
              </w:tc>
            </w:tr>
            <w:tr w:rsidR="009A4300" w:rsidRPr="000535EE" w14:paraId="72F37843" w14:textId="77777777" w:rsidTr="003B5A3A">
              <w:trPr>
                <w:trHeight w:val="274"/>
              </w:trPr>
              <w:tc>
                <w:tcPr>
                  <w:tcW w:w="7538" w:type="dxa"/>
                  <w:shd w:val="clear" w:color="auto" w:fill="auto"/>
                  <w:tcMar>
                    <w:top w:w="0" w:type="dxa"/>
                    <w:left w:w="70" w:type="dxa"/>
                    <w:bottom w:w="0" w:type="dxa"/>
                    <w:right w:w="70" w:type="dxa"/>
                  </w:tcMar>
                  <w:vAlign w:val="center"/>
                </w:tcPr>
                <w:p w14:paraId="64AD99D5"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appareil  permettant de filtrer l’air ambiant pour en extraire l’azote et fournir une  concentration en oxygène de l’ordre de 93-95%</w:t>
                  </w:r>
                </w:p>
              </w:tc>
            </w:tr>
            <w:tr w:rsidR="009A4300" w:rsidRPr="000535EE" w14:paraId="64959912" w14:textId="77777777" w:rsidTr="003B5A3A">
              <w:trPr>
                <w:trHeight w:val="228"/>
              </w:trPr>
              <w:tc>
                <w:tcPr>
                  <w:tcW w:w="7538" w:type="dxa"/>
                  <w:shd w:val="clear" w:color="auto" w:fill="auto"/>
                  <w:tcMar>
                    <w:top w:w="0" w:type="dxa"/>
                    <w:left w:w="70" w:type="dxa"/>
                    <w:bottom w:w="0" w:type="dxa"/>
                    <w:right w:w="70" w:type="dxa"/>
                  </w:tcMar>
                  <w:vAlign w:val="center"/>
                </w:tcPr>
                <w:p w14:paraId="01599429"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fourni avec insufflateur manuel pour adulte  et pour enfant.</w:t>
                  </w:r>
                </w:p>
              </w:tc>
            </w:tr>
            <w:tr w:rsidR="009A4300" w:rsidRPr="000535EE" w14:paraId="55854EBD" w14:textId="77777777" w:rsidTr="003B5A3A">
              <w:trPr>
                <w:trHeight w:val="228"/>
              </w:trPr>
              <w:tc>
                <w:tcPr>
                  <w:tcW w:w="7538" w:type="dxa"/>
                  <w:shd w:val="clear" w:color="auto" w:fill="auto"/>
                  <w:tcMar>
                    <w:top w:w="0" w:type="dxa"/>
                    <w:left w:w="70" w:type="dxa"/>
                    <w:bottom w:w="0" w:type="dxa"/>
                    <w:right w:w="70" w:type="dxa"/>
                  </w:tcMar>
                  <w:vAlign w:val="center"/>
                </w:tcPr>
                <w:p w14:paraId="5A1E3FE0"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débit : Minimum 10 litre par minute.</w:t>
                  </w:r>
                </w:p>
              </w:tc>
            </w:tr>
            <w:tr w:rsidR="009A4300" w:rsidRPr="000535EE" w14:paraId="5833764A" w14:textId="77777777" w:rsidTr="003B5A3A">
              <w:trPr>
                <w:trHeight w:val="228"/>
              </w:trPr>
              <w:tc>
                <w:tcPr>
                  <w:tcW w:w="7538" w:type="dxa"/>
                  <w:shd w:val="clear" w:color="auto" w:fill="auto"/>
                  <w:tcMar>
                    <w:top w:w="0" w:type="dxa"/>
                    <w:left w:w="70" w:type="dxa"/>
                    <w:bottom w:w="0" w:type="dxa"/>
                    <w:right w:w="70" w:type="dxa"/>
                  </w:tcMar>
                  <w:vAlign w:val="center"/>
                </w:tcPr>
                <w:p w14:paraId="762A84BE"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avec alarme de détection  d’une concentration anormale d’oxygène.</w:t>
                  </w:r>
                </w:p>
              </w:tc>
            </w:tr>
            <w:tr w:rsidR="009A4300" w:rsidRPr="000535EE" w14:paraId="4D672E2F" w14:textId="77777777" w:rsidTr="003B5A3A">
              <w:trPr>
                <w:trHeight w:val="228"/>
              </w:trPr>
              <w:tc>
                <w:tcPr>
                  <w:tcW w:w="7538" w:type="dxa"/>
                  <w:shd w:val="clear" w:color="auto" w:fill="auto"/>
                  <w:tcMar>
                    <w:top w:w="0" w:type="dxa"/>
                    <w:left w:w="70" w:type="dxa"/>
                    <w:bottom w:w="0" w:type="dxa"/>
                    <w:right w:w="70" w:type="dxa"/>
                  </w:tcMar>
                  <w:vAlign w:val="center"/>
                </w:tcPr>
                <w:p w14:paraId="494DEC18"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lastRenderedPageBreak/>
                    <w:t>alarme de défaut d’alimentation et de détection de haute ou basse pression.</w:t>
                  </w:r>
                </w:p>
              </w:tc>
            </w:tr>
            <w:tr w:rsidR="009A4300" w:rsidRPr="000535EE" w14:paraId="29889CB3" w14:textId="77777777" w:rsidTr="003B5A3A">
              <w:trPr>
                <w:trHeight w:val="228"/>
              </w:trPr>
              <w:tc>
                <w:tcPr>
                  <w:tcW w:w="7538" w:type="dxa"/>
                  <w:shd w:val="clear" w:color="auto" w:fill="auto"/>
                  <w:tcMar>
                    <w:top w:w="0" w:type="dxa"/>
                    <w:left w:w="70" w:type="dxa"/>
                    <w:bottom w:w="0" w:type="dxa"/>
                    <w:right w:w="70" w:type="dxa"/>
                  </w:tcMar>
                  <w:vAlign w:val="bottom"/>
                </w:tcPr>
                <w:p w14:paraId="0A639645"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Alimentation électrique basse tension.</w:t>
                  </w:r>
                </w:p>
              </w:tc>
            </w:tr>
            <w:tr w:rsidR="009A4300" w:rsidRPr="000535EE" w14:paraId="3588A59A" w14:textId="77777777" w:rsidTr="003B5A3A">
              <w:trPr>
                <w:trHeight w:val="709"/>
              </w:trPr>
              <w:tc>
                <w:tcPr>
                  <w:tcW w:w="7538" w:type="dxa"/>
                  <w:shd w:val="clear" w:color="auto" w:fill="auto"/>
                  <w:tcMar>
                    <w:top w:w="0" w:type="dxa"/>
                    <w:left w:w="70" w:type="dxa"/>
                    <w:bottom w:w="0" w:type="dxa"/>
                    <w:right w:w="70" w:type="dxa"/>
                  </w:tcMar>
                  <w:vAlign w:val="bottom"/>
                </w:tcPr>
                <w:p w14:paraId="78F04B60"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xml:space="preserve">Formation sur l'utilisation et la maintenance, Garantie technique : 12 mois. Le matériel devra être marqué CE dispositifs médicaux. Livré avec manuel d'utilisation et manuel de maintenance en Français ou à défaut en Anglais. Le soumissionnaire adjoindra à son offre une liste avec prix unitaires des pièces de rechange et/ou matériel d'entretien nécessaire pour au moins 2 ans de fonctionnement    </w:t>
                  </w:r>
                </w:p>
              </w:tc>
            </w:tr>
          </w:tbl>
          <w:p w14:paraId="5645C502" w14:textId="77777777" w:rsidR="009A4300" w:rsidRPr="000535EE" w:rsidRDefault="009A4300" w:rsidP="003B5A3A">
            <w:pPr>
              <w:jc w:val="both"/>
              <w:rPr>
                <w:rFonts w:ascii="Arial Narrow" w:hAnsi="Arial Narrow"/>
              </w:rPr>
            </w:pPr>
          </w:p>
        </w:tc>
      </w:tr>
      <w:tr w:rsidR="009A4300" w:rsidRPr="000535EE" w14:paraId="4132C805" w14:textId="77777777" w:rsidTr="003B5A3A">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3934E" w14:textId="77777777" w:rsidR="009A4300" w:rsidRPr="000535EE" w:rsidRDefault="009A4300" w:rsidP="003B5A3A">
            <w:pPr>
              <w:jc w:val="both"/>
              <w:rPr>
                <w:rFonts w:ascii="Arial Narrow" w:hAnsi="Arial Narrow" w:cs="Calibri"/>
              </w:rPr>
            </w:pPr>
            <w:r w:rsidRPr="000535EE">
              <w:rPr>
                <w:rFonts w:ascii="Arial Narrow" w:hAnsi="Arial Narrow" w:cs="Calibri"/>
              </w:rPr>
              <w:lastRenderedPageBreak/>
              <w:t>15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6D7C6" w14:textId="77777777" w:rsidR="009A4300" w:rsidRPr="000535EE" w:rsidRDefault="009A4300" w:rsidP="003B5A3A">
            <w:pPr>
              <w:jc w:val="both"/>
              <w:rPr>
                <w:rFonts w:ascii="Arial Narrow" w:hAnsi="Arial Narrow"/>
              </w:rPr>
            </w:pPr>
            <w:r w:rsidRPr="000535EE">
              <w:rPr>
                <w:rFonts w:ascii="Arial Narrow" w:hAnsi="Arial Narrow"/>
              </w:rPr>
              <w:t>Congélateur médical</w:t>
            </w:r>
          </w:p>
        </w:tc>
        <w:tc>
          <w:tcPr>
            <w:tcW w:w="741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5980A8DC" w14:textId="77777777" w:rsidR="009A4300" w:rsidRPr="000535EE" w:rsidRDefault="009A4300" w:rsidP="003B5A3A">
            <w:pPr>
              <w:jc w:val="both"/>
              <w:rPr>
                <w:rFonts w:ascii="Arial Narrow" w:hAnsi="Arial Narrow"/>
                <w:b/>
                <w:bCs/>
              </w:rPr>
            </w:pPr>
            <w:r w:rsidRPr="000535EE">
              <w:rPr>
                <w:rFonts w:ascii="Arial Narrow" w:hAnsi="Arial Narrow"/>
                <w:b/>
                <w:bCs/>
              </w:rPr>
              <w:t>Congélateur vertical 540 Litres, basse température -10° ~ -86°</w:t>
            </w:r>
          </w:p>
          <w:p w14:paraId="37DAE946" w14:textId="77777777" w:rsidR="009A4300" w:rsidRPr="000535EE" w:rsidRDefault="009A4300" w:rsidP="003B5A3A">
            <w:pPr>
              <w:jc w:val="both"/>
              <w:rPr>
                <w:rFonts w:ascii="Arial Narrow" w:hAnsi="Arial Narrow"/>
              </w:rPr>
            </w:pPr>
            <w:r w:rsidRPr="000535EE">
              <w:rPr>
                <w:rFonts w:ascii="Arial Narrow" w:hAnsi="Arial Narrow"/>
              </w:rPr>
              <w:t>Le </w:t>
            </w:r>
            <w:r w:rsidRPr="000535EE">
              <w:rPr>
                <w:rFonts w:ascii="Arial Narrow" w:hAnsi="Arial Narrow"/>
                <w:b/>
                <w:bCs/>
              </w:rPr>
              <w:t>Congélateur à très basse température</w:t>
            </w:r>
            <w:r w:rsidRPr="000535EE">
              <w:rPr>
                <w:rFonts w:ascii="Arial Narrow" w:hAnsi="Arial Narrow"/>
              </w:rPr>
              <w:t> </w:t>
            </w:r>
            <w:r w:rsidRPr="000535EE">
              <w:rPr>
                <w:rFonts w:ascii="Arial Narrow" w:hAnsi="Arial Narrow"/>
                <w:b/>
                <w:bCs/>
              </w:rPr>
              <w:t>BDF86V528</w:t>
            </w:r>
            <w:r w:rsidRPr="000535EE">
              <w:rPr>
                <w:rFonts w:ascii="Arial Narrow" w:hAnsi="Arial Narrow"/>
              </w:rPr>
              <w:t> offre une grande variété d'applications de recherche et de stockage, telles que des expériences scientifiques à basse température, la préservation des globules rouges, la vente de sang blanc, la peau, les os, les bactéries, le sperme, les produits biomédicaux, les produits marins, les appareils électroniques et le test à basse température de matériaux spéciaux. Il convient aux banques de sang, aux hôpitaux, aux stations d’assainissement et anti-épidémie, aux industries électroniques, aux laboratoires universitaires, aux industries militaires et aux sociétés de pêche pélagique.</w:t>
            </w:r>
          </w:p>
          <w:p w14:paraId="6433E4BD" w14:textId="77777777" w:rsidR="009A4300" w:rsidRPr="000535EE" w:rsidRDefault="009A4300" w:rsidP="003B5A3A">
            <w:pPr>
              <w:rPr>
                <w:rFonts w:ascii="Arial Narrow" w:hAnsi="Arial Narrow"/>
                <w:b/>
                <w:bCs/>
                <w:u w:val="single"/>
              </w:rPr>
            </w:pPr>
            <w:r w:rsidRPr="000535EE">
              <w:rPr>
                <w:rFonts w:ascii="Arial Narrow" w:hAnsi="Arial Narrow"/>
                <w:b/>
                <w:bCs/>
                <w:u w:val="single"/>
              </w:rPr>
              <w:t>Caractéristiques principales :</w:t>
            </w:r>
          </w:p>
          <w:p w14:paraId="35DB1D59" w14:textId="77777777" w:rsidR="009A4300" w:rsidRPr="000535EE" w:rsidRDefault="009A4300" w:rsidP="003B5A3A">
            <w:pPr>
              <w:rPr>
                <w:rFonts w:ascii="Arial Narrow" w:hAnsi="Arial Narrow"/>
              </w:rPr>
            </w:pPr>
            <w:r w:rsidRPr="000535EE">
              <w:rPr>
                <w:rFonts w:ascii="Arial Narrow" w:hAnsi="Arial Narrow"/>
              </w:rPr>
              <w:t>Capacité: 540L</w:t>
            </w:r>
          </w:p>
          <w:p w14:paraId="3201AE62" w14:textId="77777777" w:rsidR="009A4300" w:rsidRPr="000535EE" w:rsidRDefault="009A4300" w:rsidP="003B5A3A">
            <w:pPr>
              <w:rPr>
                <w:rFonts w:ascii="Arial Narrow" w:hAnsi="Arial Narrow"/>
              </w:rPr>
            </w:pPr>
            <w:r w:rsidRPr="000535EE">
              <w:rPr>
                <w:rFonts w:ascii="Arial Narrow" w:hAnsi="Arial Narrow"/>
              </w:rPr>
              <w:t>Type: Verticale</w:t>
            </w:r>
          </w:p>
          <w:p w14:paraId="058BB148" w14:textId="77777777" w:rsidR="009A4300" w:rsidRPr="000535EE" w:rsidRDefault="009A4300" w:rsidP="003B5A3A">
            <w:pPr>
              <w:rPr>
                <w:rFonts w:ascii="Arial Narrow" w:hAnsi="Arial Narrow"/>
              </w:rPr>
            </w:pPr>
            <w:proofErr w:type="spellStart"/>
            <w:r w:rsidRPr="000535EE">
              <w:rPr>
                <w:rFonts w:ascii="Arial Narrow" w:hAnsi="Arial Narrow"/>
              </w:rPr>
              <w:t>Temp.Range</w:t>
            </w:r>
            <w:proofErr w:type="spellEnd"/>
            <w:r w:rsidRPr="000535EE">
              <w:rPr>
                <w:rFonts w:ascii="Arial Narrow" w:hAnsi="Arial Narrow"/>
              </w:rPr>
              <w:t>: -10 ~ -86</w:t>
            </w:r>
          </w:p>
          <w:p w14:paraId="5B1CDC2A" w14:textId="77777777" w:rsidR="009A4300" w:rsidRPr="000535EE" w:rsidRDefault="009A4300" w:rsidP="003B5A3A">
            <w:pPr>
              <w:rPr>
                <w:rFonts w:ascii="Arial Narrow" w:hAnsi="Arial Narrow"/>
              </w:rPr>
            </w:pPr>
            <w:r w:rsidRPr="000535EE">
              <w:rPr>
                <w:rFonts w:ascii="Arial Narrow" w:hAnsi="Arial Narrow"/>
              </w:rPr>
              <w:t>Temp. Précision: 0,1</w:t>
            </w:r>
          </w:p>
          <w:p w14:paraId="7D371C42" w14:textId="77777777" w:rsidR="009A4300" w:rsidRPr="000535EE" w:rsidRDefault="009A4300" w:rsidP="003B5A3A">
            <w:pPr>
              <w:rPr>
                <w:rFonts w:ascii="Arial Narrow" w:hAnsi="Arial Narrow"/>
              </w:rPr>
            </w:pPr>
            <w:r w:rsidRPr="000535EE">
              <w:rPr>
                <w:rFonts w:ascii="Arial Narrow" w:hAnsi="Arial Narrow"/>
              </w:rPr>
              <w:t>Système de contrôle; Contrôle par microprocesseur, grand écran tactile</w:t>
            </w:r>
          </w:p>
          <w:p w14:paraId="46440A7C" w14:textId="77777777" w:rsidR="009A4300" w:rsidRPr="000535EE" w:rsidRDefault="009A4300" w:rsidP="003B5A3A">
            <w:pPr>
              <w:rPr>
                <w:rFonts w:ascii="Arial Narrow" w:hAnsi="Arial Narrow"/>
              </w:rPr>
            </w:pPr>
            <w:r w:rsidRPr="000535EE">
              <w:rPr>
                <w:rFonts w:ascii="Arial Narrow" w:hAnsi="Arial Narrow"/>
              </w:rPr>
              <w:t>Alarme sonore et visuelle: Température élevée et basse, défaillance du système, porte entrouverte, défaillance du capteur, basse tension, blocage du filtre; Panne électrique</w:t>
            </w:r>
          </w:p>
          <w:p w14:paraId="3B531049" w14:textId="77777777" w:rsidR="009A4300" w:rsidRPr="000535EE" w:rsidRDefault="009A4300" w:rsidP="003B5A3A">
            <w:pPr>
              <w:rPr>
                <w:rFonts w:ascii="Arial Narrow" w:hAnsi="Arial Narrow"/>
              </w:rPr>
            </w:pPr>
            <w:r w:rsidRPr="000535EE">
              <w:rPr>
                <w:rFonts w:ascii="Arial Narrow" w:hAnsi="Arial Narrow"/>
              </w:rPr>
              <w:t>Type de réfrigération: Réfrigération directe</w:t>
            </w:r>
          </w:p>
          <w:p w14:paraId="7CA4A72B" w14:textId="77777777" w:rsidR="009A4300" w:rsidRPr="000535EE" w:rsidRDefault="009A4300" w:rsidP="003B5A3A">
            <w:pPr>
              <w:rPr>
                <w:rFonts w:ascii="Arial Narrow" w:hAnsi="Arial Narrow"/>
              </w:rPr>
            </w:pPr>
            <w:r w:rsidRPr="000535EE">
              <w:rPr>
                <w:rFonts w:ascii="Arial Narrow" w:hAnsi="Arial Narrow"/>
              </w:rPr>
              <w:t>Réfrigérant: Mélange réfrigérant</w:t>
            </w:r>
          </w:p>
          <w:p w14:paraId="53AE16FA" w14:textId="77777777" w:rsidR="009A4300" w:rsidRPr="000535EE" w:rsidRDefault="009A4300" w:rsidP="003B5A3A">
            <w:pPr>
              <w:rPr>
                <w:rFonts w:ascii="Arial Narrow" w:hAnsi="Arial Narrow"/>
              </w:rPr>
            </w:pPr>
            <w:r w:rsidRPr="000535EE">
              <w:rPr>
                <w:rFonts w:ascii="Arial Narrow" w:hAnsi="Arial Narrow"/>
              </w:rPr>
              <w:t>Compresseur : 1 jeu</w:t>
            </w:r>
          </w:p>
          <w:p w14:paraId="58B4667C" w14:textId="77777777" w:rsidR="009A4300" w:rsidRPr="000535EE" w:rsidRDefault="009A4300" w:rsidP="003B5A3A">
            <w:pPr>
              <w:rPr>
                <w:rFonts w:ascii="Arial Narrow" w:hAnsi="Arial Narrow"/>
              </w:rPr>
            </w:pPr>
            <w:r w:rsidRPr="000535EE">
              <w:rPr>
                <w:rFonts w:ascii="Arial Narrow" w:hAnsi="Arial Narrow"/>
              </w:rPr>
              <w:t>Condenseur et évaporateur: En cuivre</w:t>
            </w:r>
          </w:p>
          <w:p w14:paraId="1BCC91F1" w14:textId="77777777" w:rsidR="009A4300" w:rsidRPr="000535EE" w:rsidRDefault="009A4300" w:rsidP="003B5A3A">
            <w:pPr>
              <w:rPr>
                <w:rFonts w:ascii="Arial Narrow" w:hAnsi="Arial Narrow"/>
              </w:rPr>
            </w:pPr>
            <w:r w:rsidRPr="000535EE">
              <w:rPr>
                <w:rFonts w:ascii="Arial Narrow" w:hAnsi="Arial Narrow"/>
              </w:rPr>
              <w:t xml:space="preserve">Construction: </w:t>
            </w:r>
          </w:p>
          <w:p w14:paraId="12079DCD" w14:textId="77777777" w:rsidR="009A4300" w:rsidRPr="000535EE" w:rsidRDefault="009A4300" w:rsidP="007A4139">
            <w:pPr>
              <w:pStyle w:val="Paragraphedeliste"/>
              <w:numPr>
                <w:ilvl w:val="0"/>
                <w:numId w:val="20"/>
              </w:numPr>
              <w:rPr>
                <w:rFonts w:ascii="Arial Narrow" w:hAnsi="Arial Narrow"/>
              </w:rPr>
            </w:pPr>
            <w:r w:rsidRPr="000535EE">
              <w:rPr>
                <w:rFonts w:ascii="Arial Narrow" w:hAnsi="Arial Narrow"/>
              </w:rPr>
              <w:t>Structure: Conception monocorps, technologie de moussage deux fois, Isolation moussante 100 ~ 155mm, avec VIP +</w:t>
            </w:r>
          </w:p>
          <w:p w14:paraId="493D6D61" w14:textId="77777777" w:rsidR="009A4300" w:rsidRPr="000535EE" w:rsidRDefault="009A4300" w:rsidP="003B5A3A">
            <w:pPr>
              <w:pStyle w:val="Paragraphedeliste"/>
              <w:ind w:left="1440"/>
              <w:rPr>
                <w:rFonts w:ascii="Arial Narrow" w:hAnsi="Arial Narrow"/>
              </w:rPr>
            </w:pPr>
            <w:r w:rsidRPr="000535EE">
              <w:rPr>
                <w:rFonts w:ascii="Arial Narrow" w:hAnsi="Arial Narrow"/>
              </w:rPr>
              <w:t>Interne: SS304</w:t>
            </w:r>
          </w:p>
          <w:p w14:paraId="549A0D03" w14:textId="77777777" w:rsidR="009A4300" w:rsidRPr="000535EE" w:rsidRDefault="009A4300" w:rsidP="003B5A3A">
            <w:pPr>
              <w:pStyle w:val="Paragraphedeliste"/>
              <w:ind w:left="1440"/>
              <w:rPr>
                <w:rFonts w:ascii="Arial Narrow" w:hAnsi="Arial Narrow"/>
              </w:rPr>
            </w:pPr>
            <w:r w:rsidRPr="000535EE">
              <w:rPr>
                <w:rFonts w:ascii="Arial Narrow" w:hAnsi="Arial Narrow"/>
              </w:rPr>
              <w:lastRenderedPageBreak/>
              <w:t>Matériau externe: Acier laminé à froid revêtu d'une poudre antibactérienne</w:t>
            </w:r>
          </w:p>
          <w:p w14:paraId="34F1FFB6" w14:textId="77777777" w:rsidR="009A4300" w:rsidRPr="000535EE" w:rsidRDefault="009A4300" w:rsidP="003B5A3A">
            <w:pPr>
              <w:rPr>
                <w:rFonts w:ascii="Arial Narrow" w:hAnsi="Arial Narrow"/>
              </w:rPr>
            </w:pPr>
            <w:r w:rsidRPr="000535EE">
              <w:rPr>
                <w:rFonts w:ascii="Arial Narrow" w:hAnsi="Arial Narrow"/>
              </w:rPr>
              <w:t>Porte: Porte verrouillable</w:t>
            </w:r>
          </w:p>
          <w:p w14:paraId="42EBB7DE" w14:textId="77777777" w:rsidR="009A4300" w:rsidRPr="000535EE" w:rsidRDefault="009A4300" w:rsidP="003B5A3A">
            <w:pPr>
              <w:rPr>
                <w:rFonts w:ascii="Arial Narrow" w:hAnsi="Arial Narrow"/>
              </w:rPr>
            </w:pPr>
            <w:r w:rsidRPr="000535EE">
              <w:rPr>
                <w:rFonts w:ascii="Arial Narrow" w:hAnsi="Arial Narrow"/>
              </w:rPr>
              <w:t>Roulette: 4 roulettes</w:t>
            </w:r>
          </w:p>
          <w:p w14:paraId="67F995D0" w14:textId="77777777" w:rsidR="009A4300" w:rsidRPr="000535EE" w:rsidRDefault="009A4300" w:rsidP="003B5A3A">
            <w:pPr>
              <w:rPr>
                <w:rFonts w:ascii="Arial Narrow" w:hAnsi="Arial Narrow"/>
              </w:rPr>
            </w:pPr>
            <w:r w:rsidRPr="000535EE">
              <w:rPr>
                <w:rFonts w:ascii="Arial Narrow" w:hAnsi="Arial Narrow"/>
              </w:rPr>
              <w:t>Chambre avec porte intérieure: 4</w:t>
            </w:r>
          </w:p>
          <w:p w14:paraId="6CF5486B" w14:textId="77777777" w:rsidR="009A4300" w:rsidRPr="000535EE" w:rsidRDefault="009A4300" w:rsidP="003B5A3A">
            <w:pPr>
              <w:rPr>
                <w:rFonts w:ascii="Arial Narrow" w:hAnsi="Arial Narrow"/>
              </w:rPr>
            </w:pPr>
            <w:r w:rsidRPr="000535EE">
              <w:rPr>
                <w:rFonts w:ascii="Arial Narrow" w:hAnsi="Arial Narrow"/>
              </w:rPr>
              <w:t>Consommation: 1050w</w:t>
            </w:r>
          </w:p>
          <w:p w14:paraId="18E81461" w14:textId="77777777" w:rsidR="009A4300" w:rsidRPr="000535EE" w:rsidRDefault="009A4300" w:rsidP="003B5A3A">
            <w:pPr>
              <w:rPr>
                <w:rFonts w:ascii="Arial Narrow" w:hAnsi="Arial Narrow"/>
              </w:rPr>
            </w:pPr>
            <w:r w:rsidRPr="000535EE">
              <w:rPr>
                <w:rFonts w:ascii="Arial Narrow" w:hAnsi="Arial Narrow"/>
              </w:rPr>
              <w:t>Source de courant: AC220V ± 10% 50 / 60HZ</w:t>
            </w:r>
          </w:p>
          <w:p w14:paraId="1A62891C" w14:textId="77777777" w:rsidR="009A4300" w:rsidRPr="000535EE" w:rsidRDefault="009A4300" w:rsidP="003B5A3A">
            <w:pPr>
              <w:rPr>
                <w:rFonts w:ascii="Arial Narrow" w:hAnsi="Arial Narrow"/>
              </w:rPr>
            </w:pPr>
            <w:r w:rsidRPr="000535EE">
              <w:rPr>
                <w:rFonts w:ascii="Arial Narrow" w:hAnsi="Arial Narrow"/>
              </w:rPr>
              <w:t>Accessoire standard: port USB</w:t>
            </w:r>
          </w:p>
          <w:p w14:paraId="5132AFAB" w14:textId="77777777" w:rsidR="009A4300" w:rsidRPr="000535EE" w:rsidRDefault="009A4300" w:rsidP="003B5A3A">
            <w:pPr>
              <w:rPr>
                <w:rFonts w:ascii="Arial Narrow" w:hAnsi="Arial Narrow"/>
              </w:rPr>
            </w:pPr>
            <w:r w:rsidRPr="000535EE">
              <w:rPr>
                <w:rFonts w:ascii="Arial Narrow" w:hAnsi="Arial Narrow"/>
              </w:rPr>
              <w:t>Accessoire optionnel: Système de sauvegarde CO2</w:t>
            </w:r>
          </w:p>
          <w:p w14:paraId="208A0B50" w14:textId="77777777" w:rsidR="009A4300" w:rsidRPr="000535EE" w:rsidRDefault="009A4300" w:rsidP="003B5A3A">
            <w:pPr>
              <w:rPr>
                <w:rFonts w:ascii="Arial Narrow" w:hAnsi="Arial Narrow"/>
              </w:rPr>
            </w:pPr>
            <w:r w:rsidRPr="000535EE">
              <w:rPr>
                <w:rFonts w:ascii="Arial Narrow" w:hAnsi="Arial Narrow"/>
              </w:rPr>
              <w:t>Racks de stockage et des boîtes: 16 racks: 5 x 5 ; 400 boîtes</w:t>
            </w:r>
          </w:p>
          <w:p w14:paraId="6AE0CDE2" w14:textId="77777777" w:rsidR="009A4300" w:rsidRPr="000535EE" w:rsidRDefault="009A4300" w:rsidP="003B5A3A">
            <w:pPr>
              <w:rPr>
                <w:rFonts w:ascii="Arial Narrow" w:hAnsi="Arial Narrow"/>
              </w:rPr>
            </w:pPr>
            <w:r w:rsidRPr="000535EE">
              <w:rPr>
                <w:rFonts w:ascii="Arial Narrow" w:hAnsi="Arial Narrow"/>
              </w:rPr>
              <w:t>Taille du paquet (Larg. x Dia. x Haut.) mm: +/-:(1025 x 1150 x 285)mm</w:t>
            </w:r>
          </w:p>
          <w:p w14:paraId="4D473E6D" w14:textId="77777777" w:rsidR="009A4300" w:rsidRPr="000535EE" w:rsidRDefault="009A4300" w:rsidP="003B5A3A">
            <w:pPr>
              <w:rPr>
                <w:rFonts w:ascii="Arial Narrow" w:hAnsi="Arial Narrow"/>
              </w:rPr>
            </w:pPr>
            <w:r w:rsidRPr="000535EE">
              <w:rPr>
                <w:rFonts w:ascii="Arial Narrow" w:hAnsi="Arial Narrow"/>
              </w:rPr>
              <w:t>Poids: +/-: 330 kg</w:t>
            </w:r>
          </w:p>
        </w:tc>
      </w:tr>
      <w:tr w:rsidR="009A4300" w:rsidRPr="000535EE" w14:paraId="6ECC201A" w14:textId="77777777" w:rsidTr="003B5A3A">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303B49" w14:textId="77777777" w:rsidR="009A4300" w:rsidRPr="000535EE" w:rsidRDefault="009A4300" w:rsidP="003B5A3A">
            <w:pPr>
              <w:jc w:val="both"/>
              <w:rPr>
                <w:rFonts w:ascii="Arial Narrow" w:hAnsi="Arial Narrow" w:cs="Calibri"/>
              </w:rPr>
            </w:pPr>
            <w:r w:rsidRPr="000535EE">
              <w:rPr>
                <w:rFonts w:ascii="Arial Narrow" w:hAnsi="Arial Narrow" w:cs="Calibri"/>
              </w:rPr>
              <w:lastRenderedPageBreak/>
              <w:t>16</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F46B2"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hAnsi="Arial Narrow"/>
              </w:rPr>
              <w:t>Défibrillateur</w:t>
            </w:r>
          </w:p>
        </w:tc>
        <w:tc>
          <w:tcPr>
            <w:tcW w:w="741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3727F913" w14:textId="77777777" w:rsidR="009A4300" w:rsidRPr="000535EE" w:rsidRDefault="009A4300" w:rsidP="003B5A3A">
            <w:pPr>
              <w:jc w:val="both"/>
              <w:rPr>
                <w:rFonts w:ascii="Arial Narrow" w:hAnsi="Arial Narrow"/>
              </w:rPr>
            </w:pPr>
            <w:r w:rsidRPr="000535EE">
              <w:rPr>
                <w:rFonts w:ascii="Arial Narrow" w:hAnsi="Arial Narrow"/>
              </w:rPr>
              <w:t>Défibrillateur semi-automatisé</w:t>
            </w:r>
          </w:p>
          <w:p w14:paraId="138B22A6" w14:textId="77777777" w:rsidR="009A4300" w:rsidRPr="000535EE" w:rsidRDefault="009A4300" w:rsidP="003B5A3A">
            <w:pPr>
              <w:jc w:val="both"/>
              <w:rPr>
                <w:rFonts w:ascii="Arial Narrow" w:hAnsi="Arial Narrow"/>
              </w:rPr>
            </w:pPr>
            <w:r w:rsidRPr="000535EE">
              <w:rPr>
                <w:rFonts w:ascii="Arial Narrow" w:hAnsi="Arial Narrow"/>
              </w:rPr>
              <w:t xml:space="preserve">Les défibrillateurs devront répondre aux recommandations de l’AHA (American </w:t>
            </w:r>
            <w:proofErr w:type="spellStart"/>
            <w:r w:rsidRPr="000535EE">
              <w:rPr>
                <w:rFonts w:ascii="Arial Narrow" w:hAnsi="Arial Narrow"/>
              </w:rPr>
              <w:t>Heart</w:t>
            </w:r>
            <w:proofErr w:type="spellEnd"/>
            <w:r w:rsidRPr="000535EE">
              <w:rPr>
                <w:rFonts w:ascii="Arial Narrow" w:hAnsi="Arial Narrow"/>
              </w:rPr>
              <w:t xml:space="preserve"> Association) et de l’ERC (</w:t>
            </w:r>
            <w:proofErr w:type="spellStart"/>
            <w:r w:rsidRPr="000535EE">
              <w:rPr>
                <w:rFonts w:ascii="Arial Narrow" w:hAnsi="Arial Narrow"/>
              </w:rPr>
              <w:t>European</w:t>
            </w:r>
            <w:proofErr w:type="spellEnd"/>
            <w:r w:rsidRPr="000535EE">
              <w:rPr>
                <w:rFonts w:ascii="Arial Narrow" w:hAnsi="Arial Narrow"/>
              </w:rPr>
              <w:t xml:space="preserve"> </w:t>
            </w:r>
            <w:proofErr w:type="spellStart"/>
            <w:r w:rsidRPr="000535EE">
              <w:rPr>
                <w:rFonts w:ascii="Arial Narrow" w:hAnsi="Arial Narrow"/>
              </w:rPr>
              <w:t>Rescucitation</w:t>
            </w:r>
            <w:proofErr w:type="spellEnd"/>
            <w:r w:rsidRPr="000535EE">
              <w:rPr>
                <w:rFonts w:ascii="Arial Narrow" w:hAnsi="Arial Narrow"/>
              </w:rPr>
              <w:t xml:space="preserve"> Council).</w:t>
            </w:r>
          </w:p>
          <w:p w14:paraId="5BBCFE7D" w14:textId="77777777" w:rsidR="009A4300" w:rsidRPr="000535EE" w:rsidRDefault="009A4300" w:rsidP="003B5A3A">
            <w:pPr>
              <w:jc w:val="both"/>
              <w:rPr>
                <w:rFonts w:ascii="Arial Narrow" w:hAnsi="Arial Narrow"/>
              </w:rPr>
            </w:pPr>
            <w:r w:rsidRPr="000535EE">
              <w:rPr>
                <w:rFonts w:ascii="Arial Narrow" w:hAnsi="Arial Narrow"/>
              </w:rPr>
              <w:t>Maniabilité et légèreté</w:t>
            </w:r>
          </w:p>
          <w:p w14:paraId="7C7BE67C" w14:textId="77777777" w:rsidR="009A4300" w:rsidRPr="000535EE" w:rsidRDefault="009A4300" w:rsidP="003B5A3A">
            <w:pPr>
              <w:jc w:val="both"/>
              <w:rPr>
                <w:rFonts w:ascii="Arial Narrow" w:hAnsi="Arial Narrow"/>
              </w:rPr>
            </w:pPr>
            <w:r w:rsidRPr="000535EE">
              <w:rPr>
                <w:rFonts w:ascii="Arial Narrow" w:hAnsi="Arial Narrow"/>
              </w:rPr>
              <w:t>Facilité de mise en œuvre de l’appareil</w:t>
            </w:r>
          </w:p>
          <w:p w14:paraId="38462486" w14:textId="77777777" w:rsidR="009A4300" w:rsidRPr="000535EE" w:rsidRDefault="009A4300" w:rsidP="003B5A3A">
            <w:pPr>
              <w:jc w:val="both"/>
              <w:rPr>
                <w:rFonts w:ascii="Arial Narrow" w:hAnsi="Arial Narrow"/>
              </w:rPr>
            </w:pPr>
            <w:r w:rsidRPr="000535EE">
              <w:rPr>
                <w:rFonts w:ascii="Arial Narrow" w:hAnsi="Arial Narrow"/>
              </w:rPr>
              <w:t>- L’appareil devra ainsi repérer les pacemakers et le choc délivré devra être ajusté suivant les besoins de la victime</w:t>
            </w:r>
          </w:p>
          <w:p w14:paraId="75F3FDB8" w14:textId="77777777" w:rsidR="009A4300" w:rsidRPr="000535EE" w:rsidRDefault="009A4300" w:rsidP="003B5A3A">
            <w:pPr>
              <w:jc w:val="both"/>
              <w:rPr>
                <w:rFonts w:ascii="Arial Narrow" w:hAnsi="Arial Narrow"/>
              </w:rPr>
            </w:pPr>
            <w:r w:rsidRPr="000535EE">
              <w:rPr>
                <w:rFonts w:ascii="Arial Narrow" w:hAnsi="Arial Narrow"/>
              </w:rPr>
              <w:t>- Le temps de l’analyse automatique de l’activité électrique du myocarde de la victime sera aussi court que possible</w:t>
            </w:r>
          </w:p>
          <w:p w14:paraId="2C598244" w14:textId="77777777" w:rsidR="009A4300" w:rsidRPr="000535EE" w:rsidRDefault="009A4300" w:rsidP="003B5A3A">
            <w:pPr>
              <w:jc w:val="both"/>
              <w:rPr>
                <w:rFonts w:ascii="Arial Narrow" w:hAnsi="Arial Narrow"/>
              </w:rPr>
            </w:pPr>
            <w:r w:rsidRPr="000535EE">
              <w:rPr>
                <w:rFonts w:ascii="Arial Narrow" w:hAnsi="Arial Narrow"/>
              </w:rPr>
              <w:t>Un indicateur visuel doit permettre de vérifier le parfait état de fonctionnement matériel</w:t>
            </w:r>
          </w:p>
          <w:p w14:paraId="00E73F74" w14:textId="77777777" w:rsidR="009A4300" w:rsidRPr="000535EE" w:rsidRDefault="009A4300" w:rsidP="003B5A3A">
            <w:pPr>
              <w:jc w:val="both"/>
              <w:rPr>
                <w:rFonts w:ascii="Arial Narrow" w:hAnsi="Arial Narrow"/>
              </w:rPr>
            </w:pPr>
            <w:r w:rsidRPr="000535EE">
              <w:rPr>
                <w:rFonts w:ascii="Arial Narrow" w:hAnsi="Arial Narrow"/>
              </w:rPr>
              <w:t>- Batterie longue durée à usage unique avec une capacité de 250 chocs minimum ou de quatre (4) heures minimum en fonctionnement</w:t>
            </w:r>
          </w:p>
          <w:p w14:paraId="4279E2F6" w14:textId="77777777" w:rsidR="009A4300" w:rsidRPr="000535EE" w:rsidRDefault="009A4300" w:rsidP="003B5A3A">
            <w:pPr>
              <w:jc w:val="both"/>
              <w:rPr>
                <w:rFonts w:ascii="Arial Narrow" w:hAnsi="Arial Narrow"/>
              </w:rPr>
            </w:pPr>
            <w:r w:rsidRPr="000535EE">
              <w:rPr>
                <w:rFonts w:ascii="Arial Narrow" w:hAnsi="Arial Narrow"/>
              </w:rPr>
              <w:t>- Électrodes adultes et pédiatriques avec une longueur de câble de 120 cm minimum pour les électrodes adultes et un câble de 90 cm minimum pour les électrodes pédiatriques</w:t>
            </w:r>
          </w:p>
          <w:p w14:paraId="5904DC72" w14:textId="77777777" w:rsidR="009A4300" w:rsidRPr="000535EE" w:rsidRDefault="009A4300" w:rsidP="003B5A3A">
            <w:pPr>
              <w:jc w:val="both"/>
              <w:rPr>
                <w:rFonts w:ascii="Arial Narrow" w:hAnsi="Arial Narrow"/>
              </w:rPr>
            </w:pPr>
            <w:r w:rsidRPr="000535EE">
              <w:rPr>
                <w:rFonts w:ascii="Arial Narrow" w:hAnsi="Arial Narrow"/>
              </w:rPr>
              <w:t>Une résistance aux chutes de tous les cotés de l’appareil et aux projections d’eau</w:t>
            </w:r>
          </w:p>
          <w:p w14:paraId="2A89E7FE" w14:textId="77777777" w:rsidR="009A4300" w:rsidRPr="000535EE" w:rsidRDefault="009A4300" w:rsidP="003B5A3A">
            <w:pPr>
              <w:jc w:val="both"/>
              <w:rPr>
                <w:rFonts w:ascii="Arial Narrow" w:hAnsi="Arial Narrow"/>
              </w:rPr>
            </w:pPr>
            <w:r w:rsidRPr="000535EE">
              <w:rPr>
                <w:rFonts w:ascii="Arial Narrow" w:hAnsi="Arial Narrow"/>
              </w:rPr>
              <w:t>- Les électrodes doivent être pré-gélifiées et pré-connectées, avec une date de péremption suffisamment raisonnable</w:t>
            </w:r>
          </w:p>
          <w:p w14:paraId="0795C84E" w14:textId="77777777" w:rsidR="009A4300" w:rsidRPr="000535EE" w:rsidRDefault="009A4300" w:rsidP="003B5A3A">
            <w:pPr>
              <w:jc w:val="both"/>
              <w:rPr>
                <w:rFonts w:ascii="Arial Narrow" w:hAnsi="Arial Narrow"/>
              </w:rPr>
            </w:pPr>
            <w:r w:rsidRPr="000535EE">
              <w:rPr>
                <w:rFonts w:ascii="Arial Narrow" w:hAnsi="Arial Narrow"/>
              </w:rPr>
              <w:lastRenderedPageBreak/>
              <w:t>Chaque défibrillateur devra être équipé d’électrodes adultes et d’électrodes pédiatriques.</w:t>
            </w:r>
          </w:p>
          <w:p w14:paraId="18320153" w14:textId="77777777" w:rsidR="009A4300" w:rsidRPr="000535EE" w:rsidRDefault="009A4300" w:rsidP="003B5A3A">
            <w:pPr>
              <w:jc w:val="both"/>
              <w:rPr>
                <w:rFonts w:ascii="Arial Narrow" w:hAnsi="Arial Narrow"/>
                <w:b/>
                <w:bCs/>
              </w:rPr>
            </w:pPr>
            <w:r w:rsidRPr="000535EE">
              <w:rPr>
                <w:rFonts w:ascii="Arial Narrow" w:hAnsi="Arial Narrow"/>
                <w:b/>
                <w:bCs/>
              </w:rPr>
              <w:t>Sur les caractéristiques d’utilisation :</w:t>
            </w:r>
          </w:p>
          <w:p w14:paraId="51698E57" w14:textId="77777777" w:rsidR="009A4300" w:rsidRPr="000535EE" w:rsidRDefault="009A4300" w:rsidP="003B5A3A">
            <w:pPr>
              <w:jc w:val="both"/>
              <w:rPr>
                <w:rFonts w:ascii="Arial Narrow" w:hAnsi="Arial Narrow"/>
              </w:rPr>
            </w:pPr>
            <w:r w:rsidRPr="000535EE">
              <w:rPr>
                <w:rFonts w:ascii="Arial Narrow" w:hAnsi="Arial Narrow"/>
              </w:rPr>
              <w:t>Cet appareil devra être utilisable par des adultes ou des enfants ; des messages visuels ainsi que des messages vocaux en français doivent accompagner l’utilisateur.</w:t>
            </w:r>
          </w:p>
          <w:p w14:paraId="59867A7E" w14:textId="77777777" w:rsidR="009A4300" w:rsidRPr="000535EE" w:rsidRDefault="009A4300" w:rsidP="003B5A3A">
            <w:pPr>
              <w:jc w:val="both"/>
              <w:rPr>
                <w:rFonts w:ascii="Arial Narrow" w:hAnsi="Arial Narrow"/>
              </w:rPr>
            </w:pPr>
            <w:r w:rsidRPr="000535EE">
              <w:rPr>
                <w:rFonts w:ascii="Arial Narrow" w:hAnsi="Arial Narrow"/>
              </w:rPr>
              <w:t>Les messages visuels doivent impérativement être clairs et précis afin de procurer une aide supplémentaire aux utilisateurs dans des environnements bruyants et chaotiques.</w:t>
            </w:r>
          </w:p>
          <w:p w14:paraId="17161A47" w14:textId="77777777" w:rsidR="009A4300" w:rsidRPr="000535EE" w:rsidRDefault="009A4300" w:rsidP="003B5A3A">
            <w:pPr>
              <w:jc w:val="both"/>
              <w:rPr>
                <w:rFonts w:ascii="Arial Narrow" w:hAnsi="Arial Narrow"/>
              </w:rPr>
            </w:pPr>
            <w:r w:rsidRPr="000535EE">
              <w:rPr>
                <w:rFonts w:ascii="Arial Narrow" w:hAnsi="Arial Narrow"/>
              </w:rPr>
              <w:t>Les messages devront présenter une fluidité certaine, une parfaite prononciation, leur volume sonore devra être correct et audible en cas d’environnement bruyant, la terminologie employée ne devra pas revêtir un caractère trop médical pour un profane.</w:t>
            </w:r>
          </w:p>
          <w:p w14:paraId="45FADBDA" w14:textId="77777777" w:rsidR="009A4300" w:rsidRPr="000535EE" w:rsidRDefault="009A4300" w:rsidP="003B5A3A">
            <w:pPr>
              <w:jc w:val="both"/>
              <w:rPr>
                <w:rFonts w:ascii="Arial Narrow" w:hAnsi="Arial Narrow"/>
              </w:rPr>
            </w:pPr>
            <w:r w:rsidRPr="000535EE">
              <w:rPr>
                <w:rFonts w:ascii="Arial Narrow" w:hAnsi="Arial Narrow"/>
              </w:rPr>
              <w:t>- message indiquant que l’appareil est prêt à être utilisé ;</w:t>
            </w:r>
          </w:p>
          <w:p w14:paraId="43D10DAA" w14:textId="77777777" w:rsidR="009A4300" w:rsidRPr="000535EE" w:rsidRDefault="009A4300" w:rsidP="003B5A3A">
            <w:pPr>
              <w:jc w:val="both"/>
              <w:rPr>
                <w:rFonts w:ascii="Arial Narrow" w:hAnsi="Arial Narrow"/>
              </w:rPr>
            </w:pPr>
            <w:r w:rsidRPr="000535EE">
              <w:rPr>
                <w:rFonts w:ascii="Arial Narrow" w:hAnsi="Arial Narrow"/>
              </w:rPr>
              <w:t>- préparation de la défibrillation : rassurer l’utilisateur, appeler les secours, examen de l’état de la victime et accès au torse, proposition de libérer les voies respiratoires, préparation des électrodes, collage des électrodes et analyse du rythme car</w:t>
            </w:r>
          </w:p>
          <w:p w14:paraId="460619EF" w14:textId="77777777" w:rsidR="009A4300" w:rsidRPr="000535EE" w:rsidRDefault="009A4300" w:rsidP="003B5A3A">
            <w:pPr>
              <w:jc w:val="both"/>
              <w:rPr>
                <w:rFonts w:ascii="Arial Narrow" w:hAnsi="Arial Narrow"/>
              </w:rPr>
            </w:pPr>
            <w:r w:rsidRPr="000535EE">
              <w:rPr>
                <w:rFonts w:ascii="Arial Narrow" w:hAnsi="Arial Narrow"/>
              </w:rPr>
              <w:t>- calcul automatique de l’impédance des victimes</w:t>
            </w:r>
          </w:p>
          <w:p w14:paraId="731DC43B" w14:textId="77777777" w:rsidR="009A4300" w:rsidRPr="000535EE" w:rsidRDefault="009A4300" w:rsidP="003B5A3A">
            <w:pPr>
              <w:jc w:val="both"/>
              <w:rPr>
                <w:rFonts w:ascii="Arial Narrow" w:hAnsi="Arial Narrow"/>
              </w:rPr>
            </w:pPr>
            <w:r w:rsidRPr="000535EE">
              <w:rPr>
                <w:rFonts w:ascii="Arial Narrow" w:hAnsi="Arial Narrow"/>
              </w:rPr>
              <w:t>- information que le choc n’est pas recommandé ou requis lorsque le rythme cardiaque est normal ;</w:t>
            </w:r>
          </w:p>
          <w:p w14:paraId="57FE068A" w14:textId="77777777" w:rsidR="009A4300" w:rsidRPr="000535EE" w:rsidRDefault="009A4300" w:rsidP="003B5A3A">
            <w:pPr>
              <w:jc w:val="both"/>
              <w:rPr>
                <w:rFonts w:ascii="Arial Narrow" w:hAnsi="Arial Narrow"/>
              </w:rPr>
            </w:pPr>
            <w:r w:rsidRPr="000535EE">
              <w:rPr>
                <w:rFonts w:ascii="Arial Narrow" w:hAnsi="Arial Narrow"/>
              </w:rPr>
              <w:t>-aide vocale et informations détaillées pour réaliser la réanimation cardio-pulmonaire</w:t>
            </w:r>
          </w:p>
          <w:p w14:paraId="474DC6C1" w14:textId="77777777" w:rsidR="009A4300" w:rsidRPr="000535EE" w:rsidRDefault="009A4300" w:rsidP="003B5A3A">
            <w:pPr>
              <w:jc w:val="both"/>
              <w:rPr>
                <w:rFonts w:ascii="Arial Narrow" w:hAnsi="Arial Narrow"/>
              </w:rPr>
            </w:pPr>
            <w:r w:rsidRPr="000535EE">
              <w:rPr>
                <w:rFonts w:ascii="Arial Narrow" w:hAnsi="Arial Narrow"/>
              </w:rPr>
              <w:t>- information choc nécessaire ou recommandé ;</w:t>
            </w:r>
          </w:p>
          <w:p w14:paraId="0DCEC62A" w14:textId="77777777" w:rsidR="009A4300" w:rsidRPr="000535EE" w:rsidRDefault="009A4300" w:rsidP="003B5A3A">
            <w:pPr>
              <w:jc w:val="both"/>
              <w:rPr>
                <w:rFonts w:ascii="Arial Narrow" w:hAnsi="Arial Narrow"/>
              </w:rPr>
            </w:pPr>
            <w:r w:rsidRPr="000535EE">
              <w:rPr>
                <w:rFonts w:ascii="Arial Narrow" w:hAnsi="Arial Narrow"/>
              </w:rPr>
              <w:t>préparation du choc et mise en garde ;</w:t>
            </w:r>
          </w:p>
          <w:p w14:paraId="5094E9E3" w14:textId="77777777" w:rsidR="009A4300" w:rsidRPr="000535EE" w:rsidRDefault="009A4300" w:rsidP="003B5A3A">
            <w:pPr>
              <w:jc w:val="both"/>
              <w:rPr>
                <w:rFonts w:ascii="Arial Narrow" w:hAnsi="Arial Narrow"/>
              </w:rPr>
            </w:pPr>
            <w:r w:rsidRPr="000535EE">
              <w:rPr>
                <w:rFonts w:ascii="Arial Narrow" w:hAnsi="Arial Narrow"/>
              </w:rPr>
              <w:t>activation du choc, information du choc délivré, information que l’on peut toucher la victime.</w:t>
            </w:r>
          </w:p>
          <w:p w14:paraId="7BDD7EE1" w14:textId="77777777" w:rsidR="009A4300" w:rsidRPr="000535EE" w:rsidRDefault="009A4300" w:rsidP="003B5A3A">
            <w:pPr>
              <w:jc w:val="both"/>
              <w:rPr>
                <w:rFonts w:ascii="Arial Narrow" w:hAnsi="Arial Narrow"/>
              </w:rPr>
            </w:pPr>
            <w:r w:rsidRPr="000535EE">
              <w:rPr>
                <w:rFonts w:ascii="Arial Narrow" w:hAnsi="Arial Narrow"/>
              </w:rPr>
              <w:t>proposition de reprendre la réanimation cardio-pulmonaire (RCP)</w:t>
            </w:r>
          </w:p>
          <w:p w14:paraId="7B5980A2" w14:textId="77777777" w:rsidR="009A4300" w:rsidRPr="000535EE" w:rsidRDefault="009A4300" w:rsidP="003B5A3A">
            <w:pPr>
              <w:jc w:val="both"/>
              <w:rPr>
                <w:rFonts w:ascii="Arial Narrow" w:hAnsi="Arial Narrow"/>
                <w:b/>
                <w:bCs/>
              </w:rPr>
            </w:pPr>
            <w:r w:rsidRPr="000535EE">
              <w:rPr>
                <w:rFonts w:ascii="Arial Narrow" w:hAnsi="Arial Narrow"/>
                <w:b/>
                <w:bCs/>
              </w:rPr>
              <w:t>Le matériel devra être marqué CE dispositifs médicaux.</w:t>
            </w:r>
          </w:p>
          <w:p w14:paraId="33A8D3A5" w14:textId="77777777" w:rsidR="009A4300" w:rsidRPr="000535EE" w:rsidRDefault="009A4300" w:rsidP="003B5A3A">
            <w:pPr>
              <w:jc w:val="both"/>
              <w:rPr>
                <w:rFonts w:ascii="Arial Narrow" w:hAnsi="Arial Narrow"/>
              </w:rPr>
            </w:pPr>
            <w:r w:rsidRPr="000535EE">
              <w:rPr>
                <w:rFonts w:ascii="Arial Narrow" w:hAnsi="Arial Narrow"/>
              </w:rPr>
              <w:t>Le soumissionnaire adjoindra à son offre une liste avec prix unitaires des pièces de rechange et/ou matériel d'entretien nécessaire pour au moins 2 ans de fonctionnement.</w:t>
            </w:r>
          </w:p>
        </w:tc>
      </w:tr>
      <w:tr w:rsidR="009A4300" w:rsidRPr="000535EE" w14:paraId="29750C26" w14:textId="77777777" w:rsidTr="003B5A3A">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88A5F" w14:textId="77777777" w:rsidR="009A4300" w:rsidRPr="000535EE" w:rsidRDefault="009A4300" w:rsidP="003B5A3A">
            <w:pPr>
              <w:jc w:val="both"/>
              <w:rPr>
                <w:rFonts w:ascii="Arial Narrow" w:hAnsi="Arial Narrow" w:cs="Calibri"/>
              </w:rPr>
            </w:pPr>
            <w:r w:rsidRPr="000535EE">
              <w:rPr>
                <w:rFonts w:ascii="Arial Narrow" w:hAnsi="Arial Narrow" w:cs="Calibri"/>
              </w:rPr>
              <w:lastRenderedPageBreak/>
              <w:t>17</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11AFC" w14:textId="77777777" w:rsidR="009A4300" w:rsidRPr="000535EE" w:rsidRDefault="009A4300" w:rsidP="003B5A3A">
            <w:pPr>
              <w:jc w:val="both"/>
              <w:rPr>
                <w:rFonts w:ascii="Arial Narrow" w:hAnsi="Arial Narrow"/>
              </w:rPr>
            </w:pPr>
            <w:proofErr w:type="spellStart"/>
            <w:r w:rsidRPr="000535EE">
              <w:rPr>
                <w:rFonts w:ascii="Arial Narrow" w:hAnsi="Arial Narrow"/>
              </w:rPr>
              <w:t>Echographe</w:t>
            </w:r>
            <w:proofErr w:type="spellEnd"/>
            <w:r w:rsidRPr="000535EE">
              <w:rPr>
                <w:rFonts w:ascii="Arial Narrow" w:hAnsi="Arial Narrow"/>
              </w:rPr>
              <w:t xml:space="preserve"> Multifonctions</w:t>
            </w:r>
          </w:p>
        </w:tc>
        <w:tc>
          <w:tcPr>
            <w:tcW w:w="741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AD4D910" w14:textId="77777777" w:rsidR="009A4300" w:rsidRPr="000535EE" w:rsidRDefault="009A4300" w:rsidP="003B5A3A">
            <w:pPr>
              <w:rPr>
                <w:rFonts w:ascii="Arial Narrow" w:hAnsi="Arial Narrow"/>
              </w:rPr>
            </w:pPr>
            <w:r w:rsidRPr="000535EE">
              <w:rPr>
                <w:rFonts w:ascii="Arial Narrow" w:hAnsi="Arial Narrow"/>
              </w:rPr>
              <w:t>ECHOGRAPHE MULTIFONCTION +4D</w:t>
            </w:r>
          </w:p>
          <w:p w14:paraId="62981865" w14:textId="77777777" w:rsidR="009A4300" w:rsidRPr="000535EE" w:rsidRDefault="009A4300" w:rsidP="003B5A3A">
            <w:pPr>
              <w:rPr>
                <w:rFonts w:ascii="Arial Narrow" w:hAnsi="Arial Narrow"/>
              </w:rPr>
            </w:pPr>
            <w:r w:rsidRPr="000535EE">
              <w:rPr>
                <w:rFonts w:ascii="Arial Narrow" w:hAnsi="Arial Narrow"/>
              </w:rPr>
              <w:t>Système d’exploitation intégré́ Windows (EN langue) Intel i5 processeur4G RAM</w:t>
            </w:r>
          </w:p>
          <w:p w14:paraId="7FECD5DF" w14:textId="77777777" w:rsidR="009A4300" w:rsidRPr="000535EE" w:rsidRDefault="009A4300" w:rsidP="003B5A3A">
            <w:pPr>
              <w:rPr>
                <w:rFonts w:ascii="Arial Narrow" w:hAnsi="Arial Narrow"/>
              </w:rPr>
            </w:pPr>
            <w:r w:rsidRPr="000535EE">
              <w:rPr>
                <w:rFonts w:ascii="Arial Narrow" w:hAnsi="Arial Narrow"/>
              </w:rPr>
              <w:t>Moniteur médical 21.5 ”(1280*1024)+ moniteur tactile 13.5’‘</w:t>
            </w:r>
          </w:p>
          <w:p w14:paraId="3BD5BD87" w14:textId="77777777" w:rsidR="009A4300" w:rsidRPr="000535EE" w:rsidRDefault="009A4300" w:rsidP="003B5A3A">
            <w:pPr>
              <w:rPr>
                <w:rFonts w:ascii="Arial Narrow" w:hAnsi="Arial Narrow"/>
              </w:rPr>
            </w:pPr>
            <w:r w:rsidRPr="000535EE">
              <w:rPr>
                <w:rFonts w:ascii="Arial Narrow" w:hAnsi="Arial Narrow"/>
              </w:rPr>
              <w:lastRenderedPageBreak/>
              <w:t>Disque dur 120G SSD + 500G (extensible)</w:t>
            </w:r>
          </w:p>
          <w:p w14:paraId="11D4C514" w14:textId="77777777" w:rsidR="009A4300" w:rsidRPr="000535EE" w:rsidRDefault="009A4300" w:rsidP="003B5A3A">
            <w:pPr>
              <w:rPr>
                <w:rFonts w:ascii="Arial Narrow" w:hAnsi="Arial Narrow"/>
              </w:rPr>
            </w:pPr>
            <w:r w:rsidRPr="000535EE">
              <w:rPr>
                <w:rFonts w:ascii="Arial Narrow" w:hAnsi="Arial Narrow"/>
              </w:rPr>
              <w:t>2D, 3D, 4D, couleur/PW/CW/puissance/Doppler directionnel de puissance de couleur, doppler tissulaire, Mode M couleur, direction libre (anatomique) 3M-Mode, IMT automatique, panoramique, Trapèze D’imagerie</w:t>
            </w:r>
          </w:p>
          <w:p w14:paraId="2A994C5C" w14:textId="77777777" w:rsidR="009A4300" w:rsidRPr="000535EE" w:rsidRDefault="009A4300" w:rsidP="003B5A3A">
            <w:pPr>
              <w:rPr>
                <w:rFonts w:ascii="Arial Narrow" w:hAnsi="Arial Narrow"/>
              </w:rPr>
            </w:pPr>
            <w:r w:rsidRPr="000535EE">
              <w:rPr>
                <w:rFonts w:ascii="Arial Narrow" w:hAnsi="Arial Narrow"/>
              </w:rPr>
              <w:t>Imagerie composée</w:t>
            </w:r>
            <w:r w:rsidRPr="000535EE">
              <w:rPr>
                <w:rFonts w:ascii="Arial Narrow" w:hAnsi="Arial Narrow"/>
              </w:rPr>
              <w:br/>
              <w:t>L’imagerie Par Reduction Du chatoiement; Les Harmoniques; tissulaires D’imagerie; 4D en temps Réel; Optimisation automatique De L’image, Doppler tissulaire; Optimisation d’image; Multifaisceaux</w:t>
            </w:r>
          </w:p>
          <w:p w14:paraId="561332D2" w14:textId="77777777" w:rsidR="009A4300" w:rsidRPr="000535EE" w:rsidRDefault="009A4300" w:rsidP="003B5A3A">
            <w:pPr>
              <w:rPr>
                <w:rFonts w:ascii="Arial Narrow" w:hAnsi="Arial Narrow"/>
              </w:rPr>
            </w:pPr>
            <w:r w:rsidRPr="000535EE">
              <w:rPr>
                <w:rFonts w:ascii="Arial Narrow" w:hAnsi="Arial Narrow"/>
              </w:rPr>
              <w:t xml:space="preserve">Magasin, impression, liste de travail, engagement de stockage, rapports </w:t>
            </w:r>
            <w:proofErr w:type="spellStart"/>
            <w:r w:rsidRPr="000535EE">
              <w:rPr>
                <w:rFonts w:ascii="Arial Narrow" w:hAnsi="Arial Narrow"/>
              </w:rPr>
              <w:t>structurés</w:t>
            </w:r>
            <w:proofErr w:type="spellEnd"/>
          </w:p>
          <w:p w14:paraId="3991947B" w14:textId="77777777" w:rsidR="009A4300" w:rsidRPr="000535EE" w:rsidRDefault="009A4300" w:rsidP="003B5A3A">
            <w:pPr>
              <w:rPr>
                <w:rFonts w:ascii="Arial Narrow" w:hAnsi="Arial Narrow"/>
              </w:rPr>
            </w:pPr>
            <w:r w:rsidRPr="000535EE">
              <w:rPr>
                <w:rFonts w:ascii="Arial Narrow" w:hAnsi="Arial Narrow"/>
              </w:rPr>
              <w:t xml:space="preserve">Convexe, </w:t>
            </w:r>
            <w:proofErr w:type="spellStart"/>
            <w:r w:rsidRPr="000535EE">
              <w:rPr>
                <w:rFonts w:ascii="Arial Narrow" w:hAnsi="Arial Narrow"/>
              </w:rPr>
              <w:t>linéaire</w:t>
            </w:r>
            <w:proofErr w:type="spellEnd"/>
            <w:r w:rsidRPr="000535EE">
              <w:rPr>
                <w:rFonts w:ascii="Arial Narrow" w:hAnsi="Arial Narrow"/>
              </w:rPr>
              <w:t>, secteur</w:t>
            </w:r>
          </w:p>
          <w:p w14:paraId="20FA05A2" w14:textId="77777777" w:rsidR="009A4300" w:rsidRPr="000535EE" w:rsidRDefault="009A4300" w:rsidP="003B5A3A">
            <w:pPr>
              <w:rPr>
                <w:rFonts w:ascii="Arial Narrow" w:hAnsi="Arial Narrow"/>
              </w:rPr>
            </w:pPr>
            <w:r w:rsidRPr="000535EE">
              <w:rPr>
                <w:rFonts w:ascii="Arial Narrow" w:hAnsi="Arial Narrow"/>
              </w:rPr>
              <w:t>phasé</w:t>
            </w:r>
          </w:p>
          <w:p w14:paraId="32B6CE40" w14:textId="77777777" w:rsidR="009A4300" w:rsidRPr="000535EE" w:rsidRDefault="009A4300" w:rsidP="003B5A3A">
            <w:pPr>
              <w:rPr>
                <w:rFonts w:ascii="Arial Narrow" w:hAnsi="Arial Narrow"/>
              </w:rPr>
            </w:pPr>
            <w:r w:rsidRPr="000535EE">
              <w:rPr>
                <w:rFonts w:ascii="Arial Narrow" w:hAnsi="Arial Narrow"/>
              </w:rPr>
              <w:t xml:space="preserve">, Micro convexe, Volume 4D , </w:t>
            </w:r>
            <w:proofErr w:type="spellStart"/>
            <w:r w:rsidRPr="000535EE">
              <w:rPr>
                <w:rFonts w:ascii="Arial Narrow" w:hAnsi="Arial Narrow"/>
              </w:rPr>
              <w:t>linéaire</w:t>
            </w:r>
            <w:proofErr w:type="spellEnd"/>
            <w:r w:rsidRPr="000535EE">
              <w:rPr>
                <w:rFonts w:ascii="Arial Narrow" w:hAnsi="Arial Narrow"/>
              </w:rPr>
              <w:t xml:space="preserve"> </w:t>
            </w:r>
            <w:proofErr w:type="spellStart"/>
            <w:r w:rsidRPr="000535EE">
              <w:rPr>
                <w:rFonts w:ascii="Arial Narrow" w:hAnsi="Arial Narrow"/>
              </w:rPr>
              <w:t>vétérinaire</w:t>
            </w:r>
            <w:proofErr w:type="spellEnd"/>
          </w:p>
          <w:p w14:paraId="2A134225" w14:textId="77777777" w:rsidR="009A4300" w:rsidRPr="000535EE" w:rsidRDefault="009A4300" w:rsidP="003B5A3A">
            <w:pPr>
              <w:rPr>
                <w:rFonts w:ascii="Arial Narrow" w:hAnsi="Arial Narrow"/>
              </w:rPr>
            </w:pPr>
            <w:r w:rsidRPr="000535EE">
              <w:rPr>
                <w:rFonts w:ascii="Arial Narrow" w:hAnsi="Arial Narrow"/>
              </w:rPr>
              <w:t>convexe,</w:t>
            </w:r>
          </w:p>
          <w:p w14:paraId="3FDD5790" w14:textId="77777777" w:rsidR="009A4300" w:rsidRPr="000535EE" w:rsidRDefault="009A4300" w:rsidP="003B5A3A">
            <w:pPr>
              <w:jc w:val="both"/>
              <w:rPr>
                <w:rFonts w:ascii="Arial Narrow" w:hAnsi="Arial Narrow"/>
              </w:rPr>
            </w:pPr>
            <w:r w:rsidRPr="000535EE">
              <w:rPr>
                <w:rFonts w:ascii="Arial Narrow" w:hAnsi="Arial Narrow"/>
              </w:rPr>
              <w:t xml:space="preserve">Abdominal, OB/GYN, urologie, cardiaque, vasculaire, petites parties, </w:t>
            </w:r>
            <w:proofErr w:type="spellStart"/>
            <w:r w:rsidRPr="000535EE">
              <w:rPr>
                <w:rFonts w:ascii="Arial Narrow" w:hAnsi="Arial Narrow"/>
              </w:rPr>
              <w:t>pédiatrique</w:t>
            </w:r>
            <w:proofErr w:type="spellEnd"/>
            <w:r w:rsidRPr="000535EE">
              <w:rPr>
                <w:rFonts w:ascii="Arial Narrow" w:hAnsi="Arial Narrow"/>
              </w:rPr>
              <w:t>,</w:t>
            </w:r>
          </w:p>
        </w:tc>
      </w:tr>
      <w:tr w:rsidR="009A4300" w:rsidRPr="000535EE" w14:paraId="7F4DDDB6" w14:textId="77777777" w:rsidTr="003B5A3A">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FE9AC" w14:textId="77777777" w:rsidR="009A4300" w:rsidRPr="000535EE" w:rsidRDefault="009A4300" w:rsidP="003B5A3A">
            <w:pPr>
              <w:jc w:val="both"/>
              <w:rPr>
                <w:rFonts w:ascii="Arial Narrow" w:hAnsi="Arial Narrow" w:cs="Calibri"/>
              </w:rPr>
            </w:pPr>
            <w:r w:rsidRPr="000535EE">
              <w:rPr>
                <w:rFonts w:ascii="Arial Narrow" w:hAnsi="Arial Narrow" w:cs="Calibri"/>
              </w:rPr>
              <w:lastRenderedPageBreak/>
              <w:t>18</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41320" w14:textId="77777777" w:rsidR="009A4300" w:rsidRPr="000535EE" w:rsidRDefault="009A4300" w:rsidP="003B5A3A">
            <w:pPr>
              <w:jc w:val="both"/>
              <w:rPr>
                <w:rFonts w:ascii="Arial Narrow" w:hAnsi="Arial Narrow"/>
              </w:rPr>
            </w:pPr>
            <w:proofErr w:type="spellStart"/>
            <w:r w:rsidRPr="000535EE">
              <w:rPr>
                <w:rFonts w:ascii="Arial Narrow" w:hAnsi="Arial Narrow"/>
              </w:rPr>
              <w:t>Hémoglobinomètre</w:t>
            </w:r>
            <w:proofErr w:type="spellEnd"/>
          </w:p>
        </w:tc>
        <w:tc>
          <w:tcPr>
            <w:tcW w:w="741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77AE6978" w14:textId="77777777" w:rsidR="009A4300" w:rsidRPr="000535EE" w:rsidRDefault="009A4300" w:rsidP="007A4139">
            <w:pPr>
              <w:pStyle w:val="Paragraphedeliste"/>
              <w:numPr>
                <w:ilvl w:val="0"/>
                <w:numId w:val="7"/>
              </w:numPr>
              <w:shd w:val="clear" w:color="auto" w:fill="FFFFFF"/>
              <w:spacing w:after="0" w:line="240" w:lineRule="auto"/>
              <w:rPr>
                <w:rFonts w:ascii="Arial Narrow" w:eastAsia="Times New Roman" w:hAnsi="Arial Narrow" w:cs="Calibri"/>
              </w:rPr>
            </w:pPr>
            <w:r w:rsidRPr="000535EE">
              <w:rPr>
                <w:rFonts w:ascii="Arial Narrow" w:eastAsia="Times New Roman" w:hAnsi="Arial Narrow" w:cs="Calibri"/>
              </w:rPr>
              <w:t>Méthodologie : Photomètre d’absorption optique</w:t>
            </w:r>
          </w:p>
          <w:p w14:paraId="79111F4B" w14:textId="77777777" w:rsidR="009A4300" w:rsidRPr="000535EE" w:rsidRDefault="009A4300" w:rsidP="007A4139">
            <w:pPr>
              <w:pStyle w:val="Paragraphedeliste"/>
              <w:numPr>
                <w:ilvl w:val="0"/>
                <w:numId w:val="7"/>
              </w:numPr>
              <w:shd w:val="clear" w:color="auto" w:fill="FFFFFF"/>
              <w:spacing w:after="0" w:line="240" w:lineRule="auto"/>
              <w:rPr>
                <w:rFonts w:ascii="Arial Narrow" w:eastAsia="Times New Roman" w:hAnsi="Arial Narrow" w:cs="Calibri"/>
              </w:rPr>
            </w:pPr>
            <w:r w:rsidRPr="000535EE">
              <w:rPr>
                <w:rFonts w:ascii="Arial Narrow" w:eastAsia="Times New Roman" w:hAnsi="Arial Narrow" w:cs="Calibri"/>
              </w:rPr>
              <w:t>Plage de mesure : 0 – 256 g/L</w:t>
            </w:r>
          </w:p>
          <w:p w14:paraId="20EA8672" w14:textId="77777777" w:rsidR="009A4300" w:rsidRPr="000535EE" w:rsidRDefault="009A4300" w:rsidP="007A4139">
            <w:pPr>
              <w:pStyle w:val="Paragraphedeliste"/>
              <w:numPr>
                <w:ilvl w:val="0"/>
                <w:numId w:val="7"/>
              </w:numPr>
              <w:shd w:val="clear" w:color="auto" w:fill="FFFFFF"/>
              <w:spacing w:after="0" w:line="240" w:lineRule="auto"/>
              <w:rPr>
                <w:rFonts w:ascii="Arial Narrow" w:eastAsia="Times New Roman" w:hAnsi="Arial Narrow" w:cs="Calibri"/>
              </w:rPr>
            </w:pPr>
            <w:r w:rsidRPr="000535EE">
              <w:rPr>
                <w:rFonts w:ascii="Arial Narrow" w:eastAsia="Times New Roman" w:hAnsi="Arial Narrow" w:cs="Calibri"/>
              </w:rPr>
              <w:t>Précision : &lt; 2%</w:t>
            </w:r>
          </w:p>
          <w:p w14:paraId="6034832D" w14:textId="77777777" w:rsidR="009A4300" w:rsidRPr="000535EE" w:rsidRDefault="009A4300" w:rsidP="007A4139">
            <w:pPr>
              <w:pStyle w:val="Paragraphedeliste"/>
              <w:numPr>
                <w:ilvl w:val="0"/>
                <w:numId w:val="7"/>
              </w:numPr>
              <w:shd w:val="clear" w:color="auto" w:fill="FFFFFF"/>
              <w:spacing w:after="0" w:line="240" w:lineRule="auto"/>
              <w:rPr>
                <w:rFonts w:ascii="Arial Narrow" w:eastAsia="Times New Roman" w:hAnsi="Arial Narrow" w:cs="Calibri"/>
              </w:rPr>
            </w:pPr>
            <w:r w:rsidRPr="000535EE">
              <w:rPr>
                <w:rFonts w:ascii="Arial Narrow" w:eastAsia="Times New Roman" w:hAnsi="Arial Narrow" w:cs="Calibri"/>
              </w:rPr>
              <w:t>Volume d’échantillon : 8 L</w:t>
            </w:r>
          </w:p>
          <w:p w14:paraId="5999454A" w14:textId="77777777" w:rsidR="009A4300" w:rsidRPr="000535EE" w:rsidRDefault="009A4300" w:rsidP="007A4139">
            <w:pPr>
              <w:pStyle w:val="Paragraphedeliste"/>
              <w:numPr>
                <w:ilvl w:val="0"/>
                <w:numId w:val="7"/>
              </w:numPr>
              <w:shd w:val="clear" w:color="auto" w:fill="FFFFFF"/>
              <w:spacing w:after="0" w:line="240" w:lineRule="auto"/>
              <w:rPr>
                <w:rFonts w:ascii="Arial Narrow" w:eastAsia="Times New Roman" w:hAnsi="Arial Narrow" w:cs="Calibri"/>
              </w:rPr>
            </w:pPr>
            <w:r w:rsidRPr="000535EE">
              <w:rPr>
                <w:rFonts w:ascii="Arial Narrow" w:eastAsia="Times New Roman" w:hAnsi="Arial Narrow" w:cs="Calibri"/>
              </w:rPr>
              <w:t>Alimentation : Batterie intégrée</w:t>
            </w:r>
          </w:p>
          <w:p w14:paraId="68040FF5" w14:textId="77777777" w:rsidR="009A4300" w:rsidRPr="000535EE" w:rsidRDefault="009A4300" w:rsidP="007A4139">
            <w:pPr>
              <w:pStyle w:val="Paragraphedeliste"/>
              <w:numPr>
                <w:ilvl w:val="0"/>
                <w:numId w:val="7"/>
              </w:numPr>
              <w:shd w:val="clear" w:color="auto" w:fill="FFFFFF"/>
              <w:spacing w:after="0" w:line="240" w:lineRule="auto"/>
              <w:rPr>
                <w:rFonts w:ascii="Arial Narrow" w:eastAsia="Times New Roman" w:hAnsi="Arial Narrow" w:cs="Calibri"/>
              </w:rPr>
            </w:pPr>
            <w:r w:rsidRPr="000535EE">
              <w:rPr>
                <w:rFonts w:ascii="Arial Narrow" w:eastAsia="Times New Roman" w:hAnsi="Arial Narrow" w:cs="Calibri"/>
              </w:rPr>
              <w:t>Autonomie : 100 heures.</w:t>
            </w:r>
          </w:p>
          <w:p w14:paraId="7EE50F4E" w14:textId="77777777" w:rsidR="009A4300" w:rsidRPr="000535EE" w:rsidRDefault="009A4300" w:rsidP="007A4139">
            <w:pPr>
              <w:pStyle w:val="Paragraphedeliste"/>
              <w:numPr>
                <w:ilvl w:val="0"/>
                <w:numId w:val="7"/>
              </w:numPr>
              <w:shd w:val="clear" w:color="auto" w:fill="FFFFFF"/>
              <w:spacing w:after="0" w:line="240" w:lineRule="auto"/>
              <w:rPr>
                <w:rFonts w:ascii="Arial Narrow" w:eastAsia="Times New Roman" w:hAnsi="Arial Narrow" w:cs="Calibri"/>
              </w:rPr>
            </w:pPr>
            <w:r w:rsidRPr="000535EE">
              <w:rPr>
                <w:rFonts w:ascii="Arial Narrow" w:eastAsia="Times New Roman" w:hAnsi="Arial Narrow" w:cs="Calibri"/>
              </w:rPr>
              <w:t>Calibré selon les normes NCCLS</w:t>
            </w:r>
          </w:p>
          <w:p w14:paraId="3489135B" w14:textId="77777777" w:rsidR="009A4300" w:rsidRPr="000535EE" w:rsidRDefault="009A4300" w:rsidP="007A4139">
            <w:pPr>
              <w:pStyle w:val="Paragraphedeliste"/>
              <w:numPr>
                <w:ilvl w:val="0"/>
                <w:numId w:val="7"/>
              </w:numPr>
              <w:shd w:val="clear" w:color="auto" w:fill="FFFFFF"/>
              <w:spacing w:after="0" w:line="240" w:lineRule="auto"/>
              <w:rPr>
                <w:rFonts w:ascii="Arial Narrow" w:eastAsia="Times New Roman" w:hAnsi="Arial Narrow" w:cs="Calibri"/>
              </w:rPr>
            </w:pPr>
            <w:r w:rsidRPr="000535EE">
              <w:rPr>
                <w:rFonts w:ascii="Arial Narrow" w:eastAsia="Times New Roman" w:hAnsi="Arial Narrow" w:cs="Calibri"/>
              </w:rPr>
              <w:t>Dimensions : 16.6 x 16.6 x 6.8 cm</w:t>
            </w:r>
          </w:p>
          <w:p w14:paraId="09B852D1" w14:textId="77777777" w:rsidR="009A4300" w:rsidRPr="000535EE" w:rsidRDefault="009A4300" w:rsidP="007A4139">
            <w:pPr>
              <w:pStyle w:val="Paragraphedeliste"/>
              <w:numPr>
                <w:ilvl w:val="0"/>
                <w:numId w:val="7"/>
              </w:numPr>
              <w:shd w:val="clear" w:color="auto" w:fill="FFFFFF"/>
              <w:spacing w:after="0" w:line="240" w:lineRule="auto"/>
              <w:rPr>
                <w:rFonts w:ascii="Arial Narrow" w:hAnsi="Arial Narrow"/>
              </w:rPr>
            </w:pPr>
            <w:r w:rsidRPr="000535EE">
              <w:rPr>
                <w:rFonts w:ascii="Arial Narrow" w:eastAsia="Times New Roman" w:hAnsi="Arial Narrow" w:cs="Calibri"/>
              </w:rPr>
              <w:t>Poids : 700 g</w:t>
            </w:r>
          </w:p>
        </w:tc>
      </w:tr>
      <w:tr w:rsidR="009A4300" w:rsidRPr="000535EE" w14:paraId="004BB272" w14:textId="77777777" w:rsidTr="003B5A3A">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F7B63" w14:textId="77777777" w:rsidR="009A4300" w:rsidRPr="000535EE" w:rsidRDefault="009A4300" w:rsidP="003B5A3A">
            <w:pPr>
              <w:jc w:val="both"/>
              <w:rPr>
                <w:rFonts w:ascii="Arial Narrow" w:hAnsi="Arial Narrow" w:cs="Calibri"/>
              </w:rPr>
            </w:pPr>
            <w:r w:rsidRPr="000535EE">
              <w:rPr>
                <w:rFonts w:ascii="Arial Narrow" w:hAnsi="Arial Narrow" w:cs="Calibri"/>
              </w:rPr>
              <w:t>19</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D70F0"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hAnsi="Arial Narrow"/>
              </w:rPr>
              <w:t>Lampe opératoire plafonnière</w:t>
            </w:r>
          </w:p>
        </w:tc>
        <w:tc>
          <w:tcPr>
            <w:tcW w:w="741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58927736" w14:textId="77777777" w:rsidR="009A4300" w:rsidRPr="000535EE" w:rsidRDefault="009A4300" w:rsidP="003B5A3A">
            <w:pPr>
              <w:jc w:val="both"/>
              <w:rPr>
                <w:rFonts w:ascii="Arial Narrow" w:hAnsi="Arial Narrow"/>
              </w:rPr>
            </w:pPr>
            <w:r w:rsidRPr="000535EE">
              <w:rPr>
                <w:rFonts w:ascii="Arial Narrow" w:hAnsi="Arial Narrow"/>
              </w:rPr>
              <w:t xml:space="preserve">Fourniture et installation d'un </w:t>
            </w:r>
            <w:proofErr w:type="spellStart"/>
            <w:r w:rsidRPr="000535EE">
              <w:rPr>
                <w:rFonts w:ascii="Arial Narrow" w:hAnsi="Arial Narrow"/>
              </w:rPr>
              <w:t>Eclairage</w:t>
            </w:r>
            <w:proofErr w:type="spellEnd"/>
            <w:r w:rsidRPr="000535EE">
              <w:rPr>
                <w:rFonts w:ascii="Arial Narrow" w:hAnsi="Arial Narrow"/>
              </w:rPr>
              <w:t xml:space="preserve"> opératoire plafonnier, 2 coupoles</w:t>
            </w:r>
          </w:p>
          <w:p w14:paraId="05F42C29" w14:textId="77777777" w:rsidR="009A4300" w:rsidRPr="000535EE" w:rsidRDefault="009A4300" w:rsidP="003B5A3A">
            <w:pPr>
              <w:jc w:val="both"/>
              <w:rPr>
                <w:rFonts w:ascii="Arial Narrow" w:hAnsi="Arial Narrow"/>
                <w:b/>
                <w:bCs/>
              </w:rPr>
            </w:pPr>
            <w:r w:rsidRPr="000535EE">
              <w:rPr>
                <w:rFonts w:ascii="Arial Narrow" w:hAnsi="Arial Narrow"/>
                <w:b/>
                <w:bCs/>
              </w:rPr>
              <w:t>Spécifications attendues pour les éclairages opératoires :</w:t>
            </w:r>
          </w:p>
          <w:p w14:paraId="034ED6B2" w14:textId="77777777" w:rsidR="009A4300" w:rsidRPr="000535EE" w:rsidRDefault="009A4300" w:rsidP="003B5A3A">
            <w:pPr>
              <w:jc w:val="both"/>
              <w:rPr>
                <w:rFonts w:ascii="Arial Narrow" w:hAnsi="Arial Narrow"/>
                <w:i/>
                <w:iCs/>
              </w:rPr>
            </w:pPr>
            <w:r w:rsidRPr="000535EE">
              <w:rPr>
                <w:rFonts w:ascii="Arial Narrow" w:hAnsi="Arial Narrow"/>
                <w:i/>
                <w:iCs/>
              </w:rPr>
              <w:t xml:space="preserve">Qualité de l’éclairage  </w:t>
            </w:r>
          </w:p>
          <w:p w14:paraId="028F2E2E" w14:textId="77777777" w:rsidR="009A4300" w:rsidRPr="000535EE" w:rsidRDefault="009A4300" w:rsidP="003B5A3A">
            <w:pPr>
              <w:jc w:val="both"/>
              <w:rPr>
                <w:rFonts w:ascii="Arial Narrow" w:hAnsi="Arial Narrow"/>
              </w:rPr>
            </w:pPr>
            <w:r w:rsidRPr="000535EE">
              <w:rPr>
                <w:rFonts w:ascii="Arial Narrow" w:hAnsi="Arial Narrow"/>
              </w:rPr>
              <w:t xml:space="preserve">o La technologie « </w:t>
            </w:r>
            <w:proofErr w:type="spellStart"/>
            <w:r w:rsidRPr="000535EE">
              <w:rPr>
                <w:rFonts w:ascii="Arial Narrow" w:hAnsi="Arial Narrow"/>
              </w:rPr>
              <w:t>led</w:t>
            </w:r>
            <w:proofErr w:type="spellEnd"/>
            <w:r w:rsidRPr="000535EE">
              <w:rPr>
                <w:rFonts w:ascii="Arial Narrow" w:hAnsi="Arial Narrow"/>
              </w:rPr>
              <w:t xml:space="preserve"> » est retenue</w:t>
            </w:r>
          </w:p>
          <w:p w14:paraId="49EB4114" w14:textId="77777777" w:rsidR="009A4300" w:rsidRPr="000535EE" w:rsidRDefault="009A4300" w:rsidP="003B5A3A">
            <w:pPr>
              <w:jc w:val="both"/>
              <w:rPr>
                <w:rFonts w:ascii="Arial Narrow" w:hAnsi="Arial Narrow"/>
              </w:rPr>
            </w:pPr>
            <w:r w:rsidRPr="000535EE">
              <w:rPr>
                <w:rFonts w:ascii="Arial Narrow" w:hAnsi="Arial Narrow"/>
              </w:rPr>
              <w:t>o 2 coupoles(ou équivalent) : l’une de grande taille, l’autre moyenne (dimensions équivalentes à une configuration 700/500 en halogène par exemple)</w:t>
            </w:r>
          </w:p>
          <w:p w14:paraId="612C66BD" w14:textId="77777777" w:rsidR="009A4300" w:rsidRPr="000535EE" w:rsidRDefault="009A4300" w:rsidP="003B5A3A">
            <w:pPr>
              <w:jc w:val="both"/>
              <w:rPr>
                <w:rFonts w:ascii="Arial Narrow" w:hAnsi="Arial Narrow"/>
              </w:rPr>
            </w:pPr>
            <w:r w:rsidRPr="000535EE">
              <w:rPr>
                <w:rFonts w:ascii="Arial Narrow" w:hAnsi="Arial Narrow"/>
              </w:rPr>
              <w:t xml:space="preserve">o L’intensité lumineuse sera réglable et ne devra pas dépasser 160 </w:t>
            </w:r>
            <w:proofErr w:type="spellStart"/>
            <w:r w:rsidRPr="000535EE">
              <w:rPr>
                <w:rFonts w:ascii="Arial Narrow" w:hAnsi="Arial Narrow"/>
              </w:rPr>
              <w:t>kLux</w:t>
            </w:r>
            <w:proofErr w:type="spellEnd"/>
            <w:r w:rsidRPr="000535EE">
              <w:rPr>
                <w:rFonts w:ascii="Arial Narrow" w:hAnsi="Arial Narrow"/>
              </w:rPr>
              <w:t xml:space="preserve"> (à 1 m) conformément à la norme ; pour la coupole moyenne elle devra pouvoir atteindre au minimum 110 </w:t>
            </w:r>
            <w:proofErr w:type="spellStart"/>
            <w:r w:rsidRPr="000535EE">
              <w:rPr>
                <w:rFonts w:ascii="Arial Narrow" w:hAnsi="Arial Narrow"/>
              </w:rPr>
              <w:t>kLux</w:t>
            </w:r>
            <w:proofErr w:type="spellEnd"/>
            <w:r w:rsidRPr="000535EE">
              <w:rPr>
                <w:rFonts w:ascii="Arial Narrow" w:hAnsi="Arial Narrow"/>
              </w:rPr>
              <w:t xml:space="preserve"> et 140 </w:t>
            </w:r>
            <w:proofErr w:type="spellStart"/>
            <w:r w:rsidRPr="000535EE">
              <w:rPr>
                <w:rFonts w:ascii="Arial Narrow" w:hAnsi="Arial Narrow"/>
              </w:rPr>
              <w:t>kLux</w:t>
            </w:r>
            <w:proofErr w:type="spellEnd"/>
            <w:r w:rsidRPr="000535EE">
              <w:rPr>
                <w:rFonts w:ascii="Arial Narrow" w:hAnsi="Arial Narrow"/>
              </w:rPr>
              <w:t xml:space="preserve"> pour la grande coupole.</w:t>
            </w:r>
          </w:p>
          <w:p w14:paraId="7F6E47FC" w14:textId="77777777" w:rsidR="009A4300" w:rsidRPr="000535EE" w:rsidRDefault="009A4300" w:rsidP="003B5A3A">
            <w:pPr>
              <w:jc w:val="both"/>
              <w:rPr>
                <w:rFonts w:ascii="Arial Narrow" w:hAnsi="Arial Narrow"/>
              </w:rPr>
            </w:pPr>
            <w:r w:rsidRPr="000535EE">
              <w:rPr>
                <w:rFonts w:ascii="Arial Narrow" w:hAnsi="Arial Narrow"/>
              </w:rPr>
              <w:t>o Température de couleur est fixe et comprise entre 3 500°K et 5 000°K (température variable autorisé).</w:t>
            </w:r>
          </w:p>
          <w:p w14:paraId="44CC7AE5" w14:textId="77777777" w:rsidR="009A4300" w:rsidRPr="000535EE" w:rsidRDefault="009A4300" w:rsidP="003B5A3A">
            <w:pPr>
              <w:jc w:val="both"/>
              <w:rPr>
                <w:rFonts w:ascii="Arial Narrow" w:hAnsi="Arial Narrow"/>
              </w:rPr>
            </w:pPr>
            <w:r w:rsidRPr="000535EE">
              <w:rPr>
                <w:rFonts w:ascii="Arial Narrow" w:hAnsi="Arial Narrow"/>
              </w:rPr>
              <w:lastRenderedPageBreak/>
              <w:t>o Indice de rendu des couleurs Ra devra être supérieur à 94 et l’indice de rendu de la couleur rouge IR9 devra être également élevé pour favoriser la reconnaissance des vaisseaux et des saignements.</w:t>
            </w:r>
          </w:p>
          <w:p w14:paraId="73936FD7" w14:textId="77777777" w:rsidR="009A4300" w:rsidRPr="000535EE" w:rsidRDefault="009A4300" w:rsidP="003B5A3A">
            <w:pPr>
              <w:jc w:val="both"/>
              <w:rPr>
                <w:rFonts w:ascii="Arial Narrow" w:hAnsi="Arial Narrow"/>
              </w:rPr>
            </w:pPr>
            <w:r w:rsidRPr="000535EE">
              <w:rPr>
                <w:rFonts w:ascii="Arial Narrow" w:hAnsi="Arial Narrow"/>
              </w:rPr>
              <w:t>Surface d’éclairement sera ajustable et devra être la plus homogène possible</w:t>
            </w:r>
          </w:p>
          <w:p w14:paraId="7A368456" w14:textId="77777777" w:rsidR="009A4300" w:rsidRPr="000535EE" w:rsidRDefault="009A4300" w:rsidP="003B5A3A">
            <w:pPr>
              <w:jc w:val="both"/>
              <w:rPr>
                <w:rFonts w:ascii="Arial Narrow" w:hAnsi="Arial Narrow"/>
              </w:rPr>
            </w:pPr>
            <w:r w:rsidRPr="000535EE">
              <w:rPr>
                <w:rFonts w:ascii="Arial Narrow" w:hAnsi="Arial Narrow"/>
              </w:rPr>
              <w:t>La dilution des ombres devra être optimisée et maximale</w:t>
            </w:r>
          </w:p>
          <w:p w14:paraId="187FD38D" w14:textId="77777777" w:rsidR="009A4300" w:rsidRPr="000535EE" w:rsidRDefault="009A4300" w:rsidP="003B5A3A">
            <w:pPr>
              <w:jc w:val="both"/>
              <w:rPr>
                <w:rFonts w:ascii="Arial Narrow" w:hAnsi="Arial Narrow"/>
              </w:rPr>
            </w:pPr>
            <w:r w:rsidRPr="000535EE">
              <w:rPr>
                <w:rFonts w:ascii="Arial Narrow" w:hAnsi="Arial Narrow"/>
              </w:rPr>
              <w:t>L’éclairement sera optimisé pour améliorer la vision en cavité profonde</w:t>
            </w:r>
          </w:p>
          <w:p w14:paraId="7AE388E2" w14:textId="77777777" w:rsidR="009A4300" w:rsidRPr="000535EE" w:rsidRDefault="009A4300" w:rsidP="003B5A3A">
            <w:pPr>
              <w:jc w:val="both"/>
              <w:rPr>
                <w:rFonts w:ascii="Arial Narrow" w:hAnsi="Arial Narrow"/>
              </w:rPr>
            </w:pPr>
            <w:r w:rsidRPr="000535EE">
              <w:rPr>
                <w:rFonts w:ascii="Arial Narrow" w:hAnsi="Arial Narrow"/>
              </w:rPr>
              <w:t>o L’échauffement des coupoles devra être minimisé particulièrement en dessous des sources lumineuses</w:t>
            </w:r>
          </w:p>
          <w:p w14:paraId="06073CF1" w14:textId="77777777" w:rsidR="009A4300" w:rsidRPr="000535EE" w:rsidRDefault="009A4300" w:rsidP="003B5A3A">
            <w:pPr>
              <w:jc w:val="both"/>
              <w:rPr>
                <w:rFonts w:ascii="Arial Narrow" w:hAnsi="Arial Narrow"/>
              </w:rPr>
            </w:pPr>
            <w:r w:rsidRPr="000535EE">
              <w:rPr>
                <w:rFonts w:ascii="Arial Narrow" w:hAnsi="Arial Narrow"/>
              </w:rPr>
              <w:t>Le système compensera au maximum la perte d’illumination inhérente à la technologie LED tout au long de la durée de l’intervention (sur plusieurs heures de fonctionnement ininterrompu).</w:t>
            </w:r>
          </w:p>
          <w:p w14:paraId="5EB9A052" w14:textId="77777777" w:rsidR="009A4300" w:rsidRPr="000535EE" w:rsidRDefault="009A4300" w:rsidP="003B5A3A">
            <w:pPr>
              <w:jc w:val="both"/>
              <w:rPr>
                <w:rFonts w:ascii="Arial Narrow" w:hAnsi="Arial Narrow"/>
                <w:i/>
                <w:iCs/>
              </w:rPr>
            </w:pPr>
            <w:r w:rsidRPr="000535EE">
              <w:rPr>
                <w:rFonts w:ascii="Arial Narrow" w:hAnsi="Arial Narrow"/>
                <w:i/>
                <w:iCs/>
              </w:rPr>
              <w:t>Suspension et bras :</w:t>
            </w:r>
          </w:p>
          <w:p w14:paraId="12486187" w14:textId="77777777" w:rsidR="009A4300" w:rsidRPr="000535EE" w:rsidRDefault="009A4300" w:rsidP="003B5A3A">
            <w:pPr>
              <w:jc w:val="both"/>
              <w:rPr>
                <w:rFonts w:ascii="Arial Narrow" w:hAnsi="Arial Narrow"/>
              </w:rPr>
            </w:pPr>
            <w:r w:rsidRPr="000535EE">
              <w:rPr>
                <w:rFonts w:ascii="Arial Narrow" w:hAnsi="Arial Narrow"/>
              </w:rPr>
              <w:t>o La configuration de l'installation doit s’appuyer sur deux ancrages ou un encrage selon la conception de l'équipement. Il n'</w:t>
            </w:r>
            <w:proofErr w:type="spellStart"/>
            <w:r w:rsidRPr="000535EE">
              <w:rPr>
                <w:rFonts w:ascii="Arial Narrow" w:hAnsi="Arial Narrow"/>
              </w:rPr>
              <w:t>ya</w:t>
            </w:r>
            <w:proofErr w:type="spellEnd"/>
            <w:r w:rsidRPr="000535EE">
              <w:rPr>
                <w:rFonts w:ascii="Arial Narrow" w:hAnsi="Arial Narrow"/>
              </w:rPr>
              <w:t xml:space="preserve"> pas d'encrage existant, le fournisseur proposera son propre encrage. Notez qu'il y a une poutrelle en béton armé 20x40 cm prévu pour la fixation de cet équipement dans chacune des deux salles d'opération.</w:t>
            </w:r>
          </w:p>
          <w:p w14:paraId="7DD2358E" w14:textId="77777777" w:rsidR="009A4300" w:rsidRPr="000535EE" w:rsidRDefault="009A4300" w:rsidP="003B5A3A">
            <w:pPr>
              <w:jc w:val="both"/>
              <w:rPr>
                <w:rFonts w:ascii="Arial Narrow" w:hAnsi="Arial Narrow"/>
              </w:rPr>
            </w:pPr>
            <w:r w:rsidRPr="000535EE">
              <w:rPr>
                <w:rFonts w:ascii="Arial Narrow" w:hAnsi="Arial Narrow"/>
              </w:rPr>
              <w:t>o L’étanchéité autour du poutre et du faux-plafond sera à prévoir et devra être parfaite</w:t>
            </w:r>
          </w:p>
          <w:p w14:paraId="045D8DAA" w14:textId="77777777" w:rsidR="009A4300" w:rsidRPr="000535EE" w:rsidRDefault="009A4300" w:rsidP="003B5A3A">
            <w:pPr>
              <w:jc w:val="both"/>
              <w:rPr>
                <w:rFonts w:ascii="Arial Narrow" w:hAnsi="Arial Narrow"/>
              </w:rPr>
            </w:pPr>
            <w:r w:rsidRPr="000535EE">
              <w:rPr>
                <w:rFonts w:ascii="Arial Narrow" w:hAnsi="Arial Narrow"/>
              </w:rPr>
              <w:t>o L’ensemble sera d’une grande maniabilité et présentera une amplitude importante de déplacement des coupoles pour permettre de  grands débattements.</w:t>
            </w:r>
          </w:p>
          <w:p w14:paraId="141056A7" w14:textId="77777777" w:rsidR="009A4300" w:rsidRPr="000535EE" w:rsidRDefault="009A4300" w:rsidP="003B5A3A">
            <w:pPr>
              <w:jc w:val="both"/>
              <w:rPr>
                <w:rFonts w:ascii="Arial Narrow" w:hAnsi="Arial Narrow"/>
              </w:rPr>
            </w:pPr>
            <w:r w:rsidRPr="000535EE">
              <w:rPr>
                <w:rFonts w:ascii="Arial Narrow" w:hAnsi="Arial Narrow"/>
              </w:rPr>
              <w:t>L’ensemble devra être léger pour une manipulation facilitée</w:t>
            </w:r>
          </w:p>
          <w:p w14:paraId="51D8F85E" w14:textId="77777777" w:rsidR="009A4300" w:rsidRPr="000535EE" w:rsidRDefault="009A4300" w:rsidP="003B5A3A">
            <w:pPr>
              <w:jc w:val="both"/>
              <w:rPr>
                <w:rFonts w:ascii="Arial Narrow" w:hAnsi="Arial Narrow"/>
              </w:rPr>
            </w:pPr>
            <w:r w:rsidRPr="000535EE">
              <w:rPr>
                <w:rFonts w:ascii="Arial Narrow" w:hAnsi="Arial Narrow"/>
              </w:rPr>
              <w:t>L’ensemble sera le plus stable possible et les dérives de position de l’éclairage seront maîtrisées par un système efficace de compensation et/ou de butées ou contacts tournants.</w:t>
            </w:r>
          </w:p>
          <w:p w14:paraId="0BBD14BB" w14:textId="77777777" w:rsidR="009A4300" w:rsidRPr="000535EE" w:rsidRDefault="009A4300" w:rsidP="003B5A3A">
            <w:pPr>
              <w:jc w:val="both"/>
              <w:rPr>
                <w:rFonts w:ascii="Arial Narrow" w:hAnsi="Arial Narrow"/>
              </w:rPr>
            </w:pPr>
            <w:r w:rsidRPr="000535EE">
              <w:rPr>
                <w:rFonts w:ascii="Arial Narrow" w:hAnsi="Arial Narrow"/>
              </w:rPr>
              <w:t>L’impact sur les écoulements d’air sera le plus faible possible.</w:t>
            </w:r>
          </w:p>
          <w:p w14:paraId="6FD0F098" w14:textId="77777777" w:rsidR="009A4300" w:rsidRPr="000535EE" w:rsidRDefault="009A4300" w:rsidP="003B5A3A">
            <w:pPr>
              <w:jc w:val="both"/>
              <w:rPr>
                <w:rFonts w:ascii="Arial Narrow" w:hAnsi="Arial Narrow"/>
                <w:i/>
                <w:iCs/>
              </w:rPr>
            </w:pPr>
            <w:r w:rsidRPr="000535EE">
              <w:rPr>
                <w:rFonts w:ascii="Arial Narrow" w:hAnsi="Arial Narrow"/>
                <w:i/>
                <w:iCs/>
              </w:rPr>
              <w:t>Commandes :</w:t>
            </w:r>
          </w:p>
          <w:p w14:paraId="3DAAECEE" w14:textId="77777777" w:rsidR="009A4300" w:rsidRPr="000535EE" w:rsidRDefault="009A4300" w:rsidP="003B5A3A">
            <w:pPr>
              <w:jc w:val="both"/>
              <w:rPr>
                <w:rFonts w:ascii="Arial Narrow" w:hAnsi="Arial Narrow"/>
              </w:rPr>
            </w:pPr>
            <w:r w:rsidRPr="000535EE">
              <w:rPr>
                <w:rFonts w:ascii="Arial Narrow" w:hAnsi="Arial Narrow"/>
              </w:rPr>
              <w:t>Pilotage aisé et intuitif des paramètres de l’éclairage depuis une interface utilisateur murale (au minimum)</w:t>
            </w:r>
          </w:p>
          <w:p w14:paraId="61504E16" w14:textId="77777777" w:rsidR="009A4300" w:rsidRPr="000535EE" w:rsidRDefault="009A4300" w:rsidP="003B5A3A">
            <w:pPr>
              <w:jc w:val="both"/>
              <w:rPr>
                <w:rFonts w:ascii="Arial Narrow" w:hAnsi="Arial Narrow"/>
              </w:rPr>
            </w:pPr>
            <w:r w:rsidRPr="000535EE">
              <w:rPr>
                <w:rFonts w:ascii="Arial Narrow" w:hAnsi="Arial Narrow"/>
              </w:rPr>
              <w:t>o L’interface utilisateur sera soignée et permettra un passage simple et facilement identifiable de l’une à l’autre des coupoles</w:t>
            </w:r>
          </w:p>
          <w:p w14:paraId="60D083D9" w14:textId="77777777" w:rsidR="009A4300" w:rsidRPr="000535EE" w:rsidRDefault="009A4300" w:rsidP="003B5A3A">
            <w:pPr>
              <w:jc w:val="both"/>
              <w:rPr>
                <w:rFonts w:ascii="Arial Narrow" w:hAnsi="Arial Narrow"/>
                <w:i/>
                <w:iCs/>
              </w:rPr>
            </w:pPr>
            <w:r w:rsidRPr="000535EE">
              <w:rPr>
                <w:rFonts w:ascii="Arial Narrow" w:hAnsi="Arial Narrow"/>
                <w:i/>
                <w:iCs/>
              </w:rPr>
              <w:t>Sur le plan de l’hygiène et de l’entretien</w:t>
            </w:r>
          </w:p>
          <w:p w14:paraId="3A5EFE37" w14:textId="77777777" w:rsidR="009A4300" w:rsidRPr="000535EE" w:rsidRDefault="009A4300" w:rsidP="003B5A3A">
            <w:pPr>
              <w:jc w:val="both"/>
              <w:rPr>
                <w:rFonts w:ascii="Arial Narrow" w:hAnsi="Arial Narrow"/>
              </w:rPr>
            </w:pPr>
            <w:r w:rsidRPr="000535EE">
              <w:rPr>
                <w:rFonts w:ascii="Arial Narrow" w:hAnsi="Arial Narrow"/>
              </w:rPr>
              <w:t xml:space="preserve">Le traitement des surfaces (bras, suspension, coupoles, boitiers de commande, …) devra permettre un nettoyage facilité et résistera aux produits désinfectants hospitaliers utilisés au sein des blocs opératoires (et à leur fréquence d’utilisation). </w:t>
            </w:r>
            <w:r w:rsidRPr="000535EE">
              <w:rPr>
                <w:rFonts w:ascii="Arial Narrow" w:hAnsi="Arial Narrow"/>
              </w:rPr>
              <w:lastRenderedPageBreak/>
              <w:t>L’étanchéité des sous-ensembles ou leur protection contre des risques d’écoulement de produits sera recherchée.</w:t>
            </w:r>
          </w:p>
          <w:p w14:paraId="694B4A69" w14:textId="77777777" w:rsidR="009A4300" w:rsidRPr="000535EE" w:rsidRDefault="009A4300" w:rsidP="003B5A3A">
            <w:pPr>
              <w:jc w:val="both"/>
              <w:rPr>
                <w:rFonts w:ascii="Arial Narrow" w:hAnsi="Arial Narrow"/>
                <w:i/>
                <w:iCs/>
              </w:rPr>
            </w:pPr>
            <w:r w:rsidRPr="000535EE">
              <w:rPr>
                <w:rFonts w:ascii="Arial Narrow" w:hAnsi="Arial Narrow"/>
                <w:i/>
                <w:iCs/>
              </w:rPr>
              <w:t>Sur le plan de la sécurité de fonctionnement :</w:t>
            </w:r>
          </w:p>
          <w:p w14:paraId="08729476" w14:textId="77777777" w:rsidR="009A4300" w:rsidRPr="000535EE" w:rsidRDefault="009A4300" w:rsidP="003B5A3A">
            <w:pPr>
              <w:jc w:val="both"/>
              <w:rPr>
                <w:rFonts w:ascii="Arial Narrow" w:hAnsi="Arial Narrow"/>
              </w:rPr>
            </w:pPr>
            <w:r w:rsidRPr="000535EE">
              <w:rPr>
                <w:rFonts w:ascii="Arial Narrow" w:hAnsi="Arial Narrow"/>
              </w:rPr>
              <w:t>Conformément à la réglementation, la conception de l’éclairage opératoire garantira une continuité d’éclairement avec une autonomie en mode batterie maximum. Il disposera d’indications permettant à l’utilisateur d’identifier un fonctionnement sur le bloc de secours.</w:t>
            </w:r>
          </w:p>
          <w:p w14:paraId="2EB61F14" w14:textId="77777777" w:rsidR="009A4300" w:rsidRPr="000535EE" w:rsidRDefault="009A4300" w:rsidP="003B5A3A">
            <w:pPr>
              <w:jc w:val="both"/>
              <w:rPr>
                <w:rFonts w:ascii="Arial Narrow" w:hAnsi="Arial Narrow"/>
              </w:rPr>
            </w:pPr>
            <w:r w:rsidRPr="000535EE">
              <w:rPr>
                <w:rFonts w:ascii="Arial Narrow" w:hAnsi="Arial Narrow"/>
              </w:rPr>
              <w:t>Le système respectera l'ensemble des normes en vigueur et marquage CE méd. à minima</w:t>
            </w:r>
          </w:p>
          <w:p w14:paraId="1BD2FC30" w14:textId="77777777" w:rsidR="009A4300" w:rsidRPr="000535EE" w:rsidRDefault="009A4300" w:rsidP="003B5A3A">
            <w:pPr>
              <w:jc w:val="both"/>
              <w:rPr>
                <w:rFonts w:ascii="Arial Narrow" w:hAnsi="Arial Narrow"/>
              </w:rPr>
            </w:pPr>
            <w:r w:rsidRPr="000535EE">
              <w:rPr>
                <w:rFonts w:ascii="Arial Narrow" w:hAnsi="Arial Narrow"/>
              </w:rPr>
              <w:t>Tous les accessoires nécessaires au bon fonctionnement du système devront être fournis lors de la mise en service.</w:t>
            </w:r>
          </w:p>
          <w:p w14:paraId="08218094" w14:textId="77777777" w:rsidR="009A4300" w:rsidRPr="000535EE" w:rsidRDefault="009A4300" w:rsidP="003B5A3A">
            <w:pPr>
              <w:jc w:val="both"/>
              <w:rPr>
                <w:rFonts w:ascii="Arial Narrow" w:hAnsi="Arial Narrow"/>
              </w:rPr>
            </w:pPr>
            <w:r w:rsidRPr="000535EE">
              <w:rPr>
                <w:rFonts w:ascii="Arial Narrow" w:hAnsi="Arial Narrow"/>
              </w:rPr>
              <w:t>Fournit avec 2 des poignées stérilisables supplémentaires</w:t>
            </w:r>
          </w:p>
          <w:p w14:paraId="084E57A7" w14:textId="77777777" w:rsidR="009A4300" w:rsidRPr="000535EE" w:rsidRDefault="009A4300" w:rsidP="003B5A3A">
            <w:pPr>
              <w:jc w:val="both"/>
              <w:rPr>
                <w:rFonts w:ascii="Arial Narrow" w:hAnsi="Arial Narrow"/>
                <w:b/>
                <w:bCs/>
              </w:rPr>
            </w:pPr>
            <w:r w:rsidRPr="000535EE">
              <w:rPr>
                <w:rFonts w:ascii="Arial Narrow" w:hAnsi="Arial Narrow"/>
                <w:b/>
                <w:bCs/>
              </w:rPr>
              <w:t>Spécificités techniques d’implantation</w:t>
            </w:r>
          </w:p>
          <w:p w14:paraId="408569C0" w14:textId="77777777" w:rsidR="009A4300" w:rsidRPr="000535EE" w:rsidRDefault="009A4300" w:rsidP="003B5A3A">
            <w:pPr>
              <w:jc w:val="both"/>
              <w:rPr>
                <w:rFonts w:ascii="Arial Narrow" w:hAnsi="Arial Narrow"/>
                <w:b/>
                <w:bCs/>
              </w:rPr>
            </w:pPr>
            <w:r w:rsidRPr="000535EE">
              <w:rPr>
                <w:rFonts w:ascii="Arial Narrow" w:hAnsi="Arial Narrow"/>
                <w:b/>
                <w:bCs/>
              </w:rPr>
              <w:t>dimension et hauteurs des salles, nombre d’ancrage par salle, installation électrique existante, …) ;</w:t>
            </w:r>
          </w:p>
          <w:p w14:paraId="5936BA8C" w14:textId="77777777" w:rsidR="009A4300" w:rsidRPr="000535EE" w:rsidRDefault="009A4300" w:rsidP="003B5A3A">
            <w:pPr>
              <w:jc w:val="both"/>
              <w:rPr>
                <w:rFonts w:ascii="Arial Narrow" w:hAnsi="Arial Narrow"/>
              </w:rPr>
            </w:pPr>
            <w:r w:rsidRPr="000535EE">
              <w:rPr>
                <w:rFonts w:ascii="Arial Narrow" w:hAnsi="Arial Narrow"/>
              </w:rPr>
              <w:t>Dimension de la salle d'opération : 700x600 cm / hauteur sous poutrelle 3,4 m</w:t>
            </w:r>
          </w:p>
          <w:p w14:paraId="239F77DC" w14:textId="77777777" w:rsidR="009A4300" w:rsidRPr="000535EE" w:rsidRDefault="009A4300" w:rsidP="003B5A3A">
            <w:pPr>
              <w:jc w:val="both"/>
              <w:rPr>
                <w:rFonts w:ascii="Arial Narrow" w:hAnsi="Arial Narrow"/>
              </w:rPr>
            </w:pPr>
            <w:r w:rsidRPr="000535EE">
              <w:rPr>
                <w:rFonts w:ascii="Arial Narrow" w:hAnsi="Arial Narrow"/>
              </w:rPr>
              <w:t>Installation électrique existante : Alimentation secteur 380V/50Hz, ligne dédiée à chaque éclairage opératoire avec protection par disjoncteur magnétothermique 2P 10A et 1 disjoncteur différentiel en amont 20A/30mA. De toute façon le fournisseur devra proposer son adaptation aux installations électriques existantes en cas de non conformité aux installations exigées par son équipement.</w:t>
            </w:r>
          </w:p>
          <w:p w14:paraId="37C5F516" w14:textId="77777777" w:rsidR="009A4300" w:rsidRPr="000535EE" w:rsidRDefault="009A4300" w:rsidP="003B5A3A">
            <w:pPr>
              <w:jc w:val="both"/>
              <w:rPr>
                <w:rFonts w:ascii="Arial Narrow" w:hAnsi="Arial Narrow"/>
              </w:rPr>
            </w:pPr>
            <w:r w:rsidRPr="000535EE">
              <w:rPr>
                <w:rFonts w:ascii="Arial Narrow" w:hAnsi="Arial Narrow"/>
              </w:rPr>
              <w:t>Le fournisseur doit fournir avant l'installation, un dossier technique d’installation et un plan d’implantation de son matériel (éclairage opératoire, boitier(s) de commande, coffret d’alimentation et de pilotage, secours ainsi que l’ensemble des câbles nécessaires à l’installation ou en attente</w:t>
            </w:r>
          </w:p>
          <w:p w14:paraId="40580F61" w14:textId="77777777" w:rsidR="009A4300" w:rsidRPr="000535EE" w:rsidRDefault="009A4300" w:rsidP="003B5A3A">
            <w:pPr>
              <w:jc w:val="both"/>
              <w:rPr>
                <w:rFonts w:ascii="Arial Narrow" w:hAnsi="Arial Narrow"/>
              </w:rPr>
            </w:pPr>
            <w:r w:rsidRPr="000535EE">
              <w:rPr>
                <w:rFonts w:ascii="Arial Narrow" w:hAnsi="Arial Narrow"/>
              </w:rPr>
              <w:t>Le passage des câbles nécessaires à son installation et les modifications d’installations électriques existantes (travaux d’adaptation) seront pris en charge dans le cadre des prestations de travaux par le fournisseur de l'équipement</w:t>
            </w:r>
          </w:p>
          <w:p w14:paraId="0D52D388" w14:textId="77777777" w:rsidR="009A4300" w:rsidRPr="000535EE" w:rsidRDefault="009A4300" w:rsidP="003B5A3A">
            <w:pPr>
              <w:jc w:val="both"/>
              <w:rPr>
                <w:rFonts w:ascii="Arial Narrow" w:hAnsi="Arial Narrow"/>
              </w:rPr>
            </w:pPr>
            <w:r w:rsidRPr="000535EE">
              <w:rPr>
                <w:rFonts w:ascii="Arial Narrow" w:hAnsi="Arial Narrow"/>
              </w:rPr>
              <w:t>Le fournisseur devra assurer la mise en place de son matériel (éclairages, boitiers, coffrets, …), les validations techniques et notamment les essais de bascule sur l’alimentation de secours ;</w:t>
            </w:r>
          </w:p>
          <w:p w14:paraId="3D89D356" w14:textId="77777777" w:rsidR="009A4300" w:rsidRPr="000535EE" w:rsidRDefault="009A4300" w:rsidP="003B5A3A">
            <w:pPr>
              <w:jc w:val="both"/>
              <w:rPr>
                <w:rFonts w:ascii="Arial Narrow" w:hAnsi="Arial Narrow"/>
              </w:rPr>
            </w:pPr>
            <w:r w:rsidRPr="000535EE">
              <w:rPr>
                <w:rFonts w:ascii="Arial Narrow" w:hAnsi="Arial Narrow"/>
              </w:rPr>
              <w:t>La fourniture et installation doit comprendre aussi une alimentation de secours composé d'un onduleur 220V d'une puissance adaptée à l'équipement fourni.</w:t>
            </w:r>
          </w:p>
          <w:p w14:paraId="6B7D564B" w14:textId="77777777" w:rsidR="009A4300" w:rsidRPr="000535EE" w:rsidRDefault="009A4300" w:rsidP="003B5A3A">
            <w:pPr>
              <w:jc w:val="both"/>
              <w:rPr>
                <w:rFonts w:ascii="Arial Narrow" w:hAnsi="Arial Narrow"/>
                <w:b/>
                <w:bCs/>
              </w:rPr>
            </w:pPr>
            <w:r w:rsidRPr="000535EE">
              <w:rPr>
                <w:rFonts w:ascii="Arial Narrow" w:hAnsi="Arial Narrow"/>
                <w:b/>
                <w:bCs/>
              </w:rPr>
              <w:t>Le matériel devra être marqué CE dispositifs médicaux.</w:t>
            </w:r>
          </w:p>
          <w:p w14:paraId="42646319" w14:textId="77777777" w:rsidR="009A4300" w:rsidRPr="000535EE" w:rsidRDefault="009A4300" w:rsidP="003B5A3A">
            <w:pPr>
              <w:jc w:val="both"/>
              <w:rPr>
                <w:rFonts w:ascii="Arial Narrow" w:hAnsi="Arial Narrow"/>
              </w:rPr>
            </w:pPr>
            <w:r w:rsidRPr="000535EE">
              <w:rPr>
                <w:rFonts w:ascii="Arial Narrow" w:hAnsi="Arial Narrow"/>
              </w:rPr>
              <w:lastRenderedPageBreak/>
              <w:t>Le soumissionnaire adjoindra à son offre une liste avec prix unitaires des pièces de rechange et/ou matériel d'entretien nécessaire pour au moins 2 ans de fonctionnement</w:t>
            </w:r>
          </w:p>
          <w:p w14:paraId="203A86A2" w14:textId="77777777" w:rsidR="009A4300" w:rsidRPr="000535EE" w:rsidRDefault="009A4300" w:rsidP="003B5A3A">
            <w:pPr>
              <w:jc w:val="both"/>
              <w:rPr>
                <w:rFonts w:ascii="Arial Narrow" w:hAnsi="Arial Narrow"/>
              </w:rPr>
            </w:pPr>
            <w:r w:rsidRPr="000535EE">
              <w:rPr>
                <w:rFonts w:ascii="Arial Narrow" w:hAnsi="Arial Narrow"/>
              </w:rPr>
              <w:t>Formation sur l'utilisation et la maintenance, Garantie technique : 12 mois. Livré avec manuel d'utilisation et manuel de maintenance en Français ou à défaut en Anglais.</w:t>
            </w:r>
          </w:p>
        </w:tc>
      </w:tr>
      <w:tr w:rsidR="009A4300" w:rsidRPr="000535EE" w14:paraId="1726D352" w14:textId="77777777" w:rsidTr="003B5A3A">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97EBA" w14:textId="77777777" w:rsidR="009A4300" w:rsidRPr="000535EE" w:rsidRDefault="009A4300" w:rsidP="003B5A3A">
            <w:pPr>
              <w:jc w:val="both"/>
              <w:rPr>
                <w:rFonts w:ascii="Arial Narrow" w:hAnsi="Arial Narrow" w:cs="Calibri"/>
              </w:rPr>
            </w:pPr>
            <w:r w:rsidRPr="000535EE">
              <w:rPr>
                <w:rFonts w:ascii="Arial Narrow" w:hAnsi="Arial Narrow" w:cs="Calibri"/>
              </w:rPr>
              <w:lastRenderedPageBreak/>
              <w:t>20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F9211"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hAnsi="Arial Narrow"/>
              </w:rPr>
              <w:t>Lampe opératoire mobile</w:t>
            </w:r>
          </w:p>
        </w:tc>
        <w:tc>
          <w:tcPr>
            <w:tcW w:w="741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5DA37F00" w14:textId="77777777" w:rsidR="009A4300" w:rsidRPr="000535EE" w:rsidRDefault="009A4300" w:rsidP="003B5A3A">
            <w:pPr>
              <w:jc w:val="both"/>
              <w:rPr>
                <w:rFonts w:ascii="Arial Narrow" w:hAnsi="Arial Narrow"/>
              </w:rPr>
            </w:pPr>
            <w:r w:rsidRPr="000535EE">
              <w:rPr>
                <w:rFonts w:ascii="Arial Narrow" w:hAnsi="Arial Narrow"/>
              </w:rPr>
              <w:t>ECLAIRAGE OPERATOIRE MOBILE AVEC BATTERIE</w:t>
            </w:r>
          </w:p>
          <w:p w14:paraId="644C0142" w14:textId="77777777" w:rsidR="009A4300" w:rsidRPr="000535EE" w:rsidRDefault="009A4300" w:rsidP="003B5A3A">
            <w:pPr>
              <w:jc w:val="both"/>
              <w:rPr>
                <w:rFonts w:ascii="Arial Narrow" w:hAnsi="Arial Narrow"/>
              </w:rPr>
            </w:pPr>
            <w:r w:rsidRPr="000535EE">
              <w:rPr>
                <w:rFonts w:ascii="Arial Narrow" w:hAnsi="Arial Narrow"/>
              </w:rPr>
              <w:t>coupole : 100.000 lux minimum à 1 m (4000°K), elliptique en aluminium,</w:t>
            </w:r>
          </w:p>
          <w:p w14:paraId="52D92E25" w14:textId="77777777" w:rsidR="009A4300" w:rsidRPr="000535EE" w:rsidRDefault="009A4300" w:rsidP="003B5A3A">
            <w:pPr>
              <w:jc w:val="both"/>
              <w:rPr>
                <w:rFonts w:ascii="Arial Narrow" w:hAnsi="Arial Narrow"/>
              </w:rPr>
            </w:pPr>
            <w:r w:rsidRPr="000535EE">
              <w:rPr>
                <w:rFonts w:ascii="Arial Narrow" w:hAnsi="Arial Narrow"/>
              </w:rPr>
              <w:t>Muni de filtre calorifique et infrarouge</w:t>
            </w:r>
          </w:p>
          <w:p w14:paraId="70CC343B" w14:textId="77777777" w:rsidR="009A4300" w:rsidRPr="000535EE" w:rsidRDefault="009A4300" w:rsidP="003B5A3A">
            <w:pPr>
              <w:jc w:val="both"/>
              <w:rPr>
                <w:rFonts w:ascii="Arial Narrow" w:hAnsi="Arial Narrow"/>
              </w:rPr>
            </w:pPr>
            <w:r w:rsidRPr="000535EE">
              <w:rPr>
                <w:rFonts w:ascii="Arial Narrow" w:hAnsi="Arial Narrow"/>
              </w:rPr>
              <w:t>Diamètre du champ d’éclairage : 150 à 200 mm</w:t>
            </w:r>
          </w:p>
          <w:p w14:paraId="64FC9FC3" w14:textId="77777777" w:rsidR="009A4300" w:rsidRPr="000535EE" w:rsidRDefault="009A4300" w:rsidP="003B5A3A">
            <w:pPr>
              <w:jc w:val="both"/>
              <w:rPr>
                <w:rFonts w:ascii="Arial Narrow" w:hAnsi="Arial Narrow"/>
              </w:rPr>
            </w:pPr>
            <w:r w:rsidRPr="000535EE">
              <w:rPr>
                <w:rFonts w:ascii="Arial Narrow" w:hAnsi="Arial Narrow"/>
              </w:rPr>
              <w:t>Distance de travail moyenne de 1400 mm</w:t>
            </w:r>
          </w:p>
          <w:p w14:paraId="4A89DE12" w14:textId="77777777" w:rsidR="009A4300" w:rsidRPr="000535EE" w:rsidRDefault="009A4300" w:rsidP="003B5A3A">
            <w:pPr>
              <w:jc w:val="both"/>
              <w:rPr>
                <w:rFonts w:ascii="Arial Narrow" w:hAnsi="Arial Narrow"/>
              </w:rPr>
            </w:pPr>
            <w:r w:rsidRPr="000535EE">
              <w:rPr>
                <w:rFonts w:ascii="Arial Narrow" w:hAnsi="Arial Narrow"/>
              </w:rPr>
              <w:t>Ampoule LED ou halogène, durée de vie moyenne = 1000 heures (halogène), 20 000 heures (LED)</w:t>
            </w:r>
          </w:p>
          <w:p w14:paraId="26193766" w14:textId="77777777" w:rsidR="009A4300" w:rsidRPr="000535EE" w:rsidRDefault="009A4300" w:rsidP="003B5A3A">
            <w:pPr>
              <w:jc w:val="both"/>
              <w:rPr>
                <w:rFonts w:ascii="Arial Narrow" w:hAnsi="Arial Narrow"/>
              </w:rPr>
            </w:pPr>
            <w:r w:rsidRPr="000535EE">
              <w:rPr>
                <w:rFonts w:ascii="Arial Narrow" w:hAnsi="Arial Narrow"/>
              </w:rPr>
              <w:t>Dispositif d’absorption calorifique</w:t>
            </w:r>
          </w:p>
          <w:p w14:paraId="306F1C3F" w14:textId="77777777" w:rsidR="009A4300" w:rsidRPr="000535EE" w:rsidRDefault="009A4300" w:rsidP="003B5A3A">
            <w:pPr>
              <w:jc w:val="both"/>
              <w:rPr>
                <w:rFonts w:ascii="Arial Narrow" w:hAnsi="Arial Narrow"/>
              </w:rPr>
            </w:pPr>
            <w:r w:rsidRPr="000535EE">
              <w:rPr>
                <w:rFonts w:ascii="Arial Narrow" w:hAnsi="Arial Narrow"/>
              </w:rPr>
              <w:t>Focalisation réglable par 1 poignée stérilisable</w:t>
            </w:r>
          </w:p>
          <w:p w14:paraId="319B6EB6" w14:textId="77777777" w:rsidR="009A4300" w:rsidRPr="000535EE" w:rsidRDefault="009A4300" w:rsidP="003B5A3A">
            <w:pPr>
              <w:jc w:val="both"/>
              <w:rPr>
                <w:rFonts w:ascii="Arial Narrow" w:hAnsi="Arial Narrow"/>
              </w:rPr>
            </w:pPr>
            <w:r w:rsidRPr="000535EE">
              <w:rPr>
                <w:rFonts w:ascii="Arial Narrow" w:hAnsi="Arial Narrow"/>
              </w:rPr>
              <w:t>Rotation  complète (360°) sans butée</w:t>
            </w:r>
          </w:p>
          <w:p w14:paraId="32F2FD15" w14:textId="77777777" w:rsidR="009A4300" w:rsidRPr="000535EE" w:rsidRDefault="009A4300" w:rsidP="003B5A3A">
            <w:pPr>
              <w:jc w:val="both"/>
              <w:rPr>
                <w:rFonts w:ascii="Arial Narrow" w:hAnsi="Arial Narrow"/>
              </w:rPr>
            </w:pPr>
            <w:r w:rsidRPr="000535EE">
              <w:rPr>
                <w:rFonts w:ascii="Arial Narrow" w:hAnsi="Arial Narrow"/>
              </w:rPr>
              <w:t>Régulateur d’intensité positionné sur le bras vertical</w:t>
            </w:r>
          </w:p>
          <w:p w14:paraId="2EE3D49D" w14:textId="77777777" w:rsidR="009A4300" w:rsidRPr="000535EE" w:rsidRDefault="009A4300" w:rsidP="003B5A3A">
            <w:pPr>
              <w:jc w:val="both"/>
              <w:rPr>
                <w:rFonts w:ascii="Arial Narrow" w:hAnsi="Arial Narrow"/>
              </w:rPr>
            </w:pPr>
            <w:r w:rsidRPr="000535EE">
              <w:rPr>
                <w:rFonts w:ascii="Arial Narrow" w:hAnsi="Arial Narrow"/>
              </w:rPr>
              <w:t>Transformateur incorporé dans la platine</w:t>
            </w:r>
          </w:p>
          <w:p w14:paraId="75605789" w14:textId="77777777" w:rsidR="009A4300" w:rsidRPr="000535EE" w:rsidRDefault="009A4300" w:rsidP="003B5A3A">
            <w:pPr>
              <w:jc w:val="both"/>
              <w:rPr>
                <w:rFonts w:ascii="Arial Narrow" w:hAnsi="Arial Narrow"/>
              </w:rPr>
            </w:pPr>
            <w:r w:rsidRPr="000535EE">
              <w:rPr>
                <w:rFonts w:ascii="Arial Narrow" w:hAnsi="Arial Narrow"/>
              </w:rPr>
              <w:t>Batteries de secours avec 1 heure d’autonomie minimum</w:t>
            </w:r>
          </w:p>
          <w:p w14:paraId="0C0B0E12" w14:textId="77777777" w:rsidR="009A4300" w:rsidRPr="000535EE" w:rsidRDefault="009A4300" w:rsidP="003B5A3A">
            <w:pPr>
              <w:jc w:val="both"/>
              <w:rPr>
                <w:rFonts w:ascii="Arial Narrow" w:hAnsi="Arial Narrow"/>
              </w:rPr>
            </w:pPr>
            <w:r w:rsidRPr="000535EE">
              <w:rPr>
                <w:rFonts w:ascii="Arial Narrow" w:hAnsi="Arial Narrow"/>
              </w:rPr>
              <w:t>Chargeur automatique incorporé</w:t>
            </w:r>
          </w:p>
          <w:p w14:paraId="1F278037" w14:textId="77777777" w:rsidR="009A4300" w:rsidRPr="000535EE" w:rsidRDefault="009A4300" w:rsidP="003B5A3A">
            <w:pPr>
              <w:jc w:val="both"/>
              <w:rPr>
                <w:rFonts w:ascii="Arial Narrow" w:hAnsi="Arial Narrow"/>
              </w:rPr>
            </w:pPr>
            <w:r w:rsidRPr="000535EE">
              <w:rPr>
                <w:rFonts w:ascii="Arial Narrow" w:hAnsi="Arial Narrow"/>
              </w:rPr>
              <w:t>Alimentation : 220 V/50Hz</w:t>
            </w:r>
          </w:p>
          <w:p w14:paraId="496E6FE2" w14:textId="77777777" w:rsidR="009A4300" w:rsidRPr="000535EE" w:rsidRDefault="009A4300" w:rsidP="003B5A3A">
            <w:pPr>
              <w:jc w:val="both"/>
              <w:rPr>
                <w:rFonts w:ascii="Arial Narrow" w:hAnsi="Arial Narrow"/>
                <w:b/>
                <w:bCs/>
              </w:rPr>
            </w:pPr>
            <w:r w:rsidRPr="000535EE">
              <w:rPr>
                <w:rFonts w:ascii="Arial Narrow" w:hAnsi="Arial Narrow"/>
                <w:b/>
                <w:bCs/>
              </w:rPr>
              <w:t>Pièces de rechanges demandées à livrer avec:</w:t>
            </w:r>
          </w:p>
          <w:p w14:paraId="2CC709E5" w14:textId="77777777" w:rsidR="009A4300" w:rsidRPr="000535EE" w:rsidRDefault="009A4300" w:rsidP="003B5A3A">
            <w:pPr>
              <w:jc w:val="both"/>
              <w:rPr>
                <w:rFonts w:ascii="Arial Narrow" w:hAnsi="Arial Narrow"/>
              </w:rPr>
            </w:pPr>
            <w:r w:rsidRPr="000535EE">
              <w:rPr>
                <w:rFonts w:ascii="Arial Narrow" w:hAnsi="Arial Narrow"/>
              </w:rPr>
              <w:t>* 5 jeux complets d'ampoules de rechange</w:t>
            </w:r>
          </w:p>
          <w:p w14:paraId="6AD35308" w14:textId="77777777" w:rsidR="009A4300" w:rsidRPr="000535EE" w:rsidRDefault="009A4300" w:rsidP="003B5A3A">
            <w:pPr>
              <w:jc w:val="both"/>
              <w:rPr>
                <w:rFonts w:ascii="Arial Narrow" w:hAnsi="Arial Narrow"/>
              </w:rPr>
            </w:pPr>
            <w:r w:rsidRPr="000535EE">
              <w:rPr>
                <w:rFonts w:ascii="Arial Narrow" w:hAnsi="Arial Narrow"/>
              </w:rPr>
              <w:t>* 2 jeux de 5 fusibles</w:t>
            </w:r>
          </w:p>
          <w:p w14:paraId="482546A1" w14:textId="77777777" w:rsidR="009A4300" w:rsidRPr="000535EE" w:rsidRDefault="009A4300" w:rsidP="003B5A3A">
            <w:pPr>
              <w:jc w:val="both"/>
              <w:rPr>
                <w:rFonts w:ascii="Arial Narrow" w:hAnsi="Arial Narrow"/>
              </w:rPr>
            </w:pPr>
            <w:r w:rsidRPr="000535EE">
              <w:rPr>
                <w:rFonts w:ascii="Arial Narrow" w:hAnsi="Arial Narrow"/>
              </w:rPr>
              <w:t>* 1 kit complet de batteries de secours</w:t>
            </w:r>
          </w:p>
          <w:p w14:paraId="5913578B" w14:textId="77777777" w:rsidR="009A4300" w:rsidRPr="000535EE" w:rsidRDefault="009A4300" w:rsidP="003B5A3A">
            <w:pPr>
              <w:jc w:val="both"/>
              <w:rPr>
                <w:rFonts w:ascii="Arial Narrow" w:hAnsi="Arial Narrow"/>
                <w:b/>
                <w:bCs/>
              </w:rPr>
            </w:pPr>
            <w:r w:rsidRPr="000535EE">
              <w:rPr>
                <w:rFonts w:ascii="Arial Narrow" w:hAnsi="Arial Narrow"/>
                <w:b/>
                <w:bCs/>
              </w:rPr>
              <w:t>Le matériel devra être marqué CE dispositifs médicaux.</w:t>
            </w:r>
          </w:p>
          <w:p w14:paraId="56124D28" w14:textId="77777777" w:rsidR="009A4300" w:rsidRPr="000535EE" w:rsidRDefault="009A4300" w:rsidP="003B5A3A">
            <w:pPr>
              <w:jc w:val="both"/>
              <w:rPr>
                <w:rFonts w:ascii="Arial Narrow" w:hAnsi="Arial Narrow"/>
              </w:rPr>
            </w:pPr>
            <w:r w:rsidRPr="000535EE">
              <w:rPr>
                <w:rFonts w:ascii="Arial Narrow" w:hAnsi="Arial Narrow"/>
              </w:rPr>
              <w:t>Le soumissionnaire adjoindra à son offre une liste avec prix unitaires des pièces de rechange et/ou matériel d'entretien nécessaire pour au moins 2 ans de fonctionnement</w:t>
            </w:r>
          </w:p>
        </w:tc>
      </w:tr>
      <w:tr w:rsidR="009A4300" w:rsidRPr="000535EE" w14:paraId="33CCF261" w14:textId="77777777" w:rsidTr="003B5A3A">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5B7D2" w14:textId="77777777" w:rsidR="009A4300" w:rsidRPr="000535EE" w:rsidRDefault="009A4300" w:rsidP="003B5A3A">
            <w:pPr>
              <w:jc w:val="both"/>
              <w:rPr>
                <w:rFonts w:ascii="Arial Narrow" w:hAnsi="Arial Narrow" w:cs="Calibri"/>
              </w:rPr>
            </w:pPr>
            <w:r w:rsidRPr="000535EE">
              <w:rPr>
                <w:rFonts w:ascii="Arial Narrow" w:hAnsi="Arial Narrow" w:cs="Calibri"/>
              </w:rPr>
              <w:t>21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9D49E" w14:textId="77777777" w:rsidR="009A4300" w:rsidRPr="000535EE" w:rsidRDefault="009A4300" w:rsidP="003B5A3A">
            <w:pPr>
              <w:pStyle w:val="Default"/>
              <w:jc w:val="both"/>
              <w:rPr>
                <w:rFonts w:ascii="Arial Narrow" w:hAnsi="Arial Narrow"/>
              </w:rPr>
            </w:pPr>
            <w:r w:rsidRPr="000535EE">
              <w:rPr>
                <w:rFonts w:ascii="Arial Narrow" w:hAnsi="Arial Narrow"/>
              </w:rPr>
              <w:t>Lits d’hôpital</w:t>
            </w:r>
          </w:p>
        </w:tc>
        <w:tc>
          <w:tcPr>
            <w:tcW w:w="741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788EAFB9" w14:textId="77777777" w:rsidR="009A4300" w:rsidRPr="000535EE" w:rsidRDefault="009A4300" w:rsidP="007A4139">
            <w:pPr>
              <w:numPr>
                <w:ilvl w:val="0"/>
                <w:numId w:val="18"/>
              </w:numPr>
              <w:spacing w:line="276" w:lineRule="auto"/>
              <w:jc w:val="both"/>
              <w:rPr>
                <w:rFonts w:ascii="Arial Narrow" w:hAnsi="Arial Narrow"/>
                <w:lang w:val="fr-FR"/>
              </w:rPr>
            </w:pPr>
            <w:r w:rsidRPr="000535EE">
              <w:rPr>
                <w:rFonts w:ascii="Arial Narrow" w:eastAsia="Times New Roman" w:hAnsi="Arial Narrow"/>
                <w:lang w:eastAsia="fr-FR"/>
              </w:rPr>
              <w:t>Lit d'hospitalisation en acier  avec relève buste</w:t>
            </w:r>
          </w:p>
          <w:p w14:paraId="14F85601" w14:textId="77777777" w:rsidR="009A4300" w:rsidRPr="000535EE" w:rsidRDefault="009A4300" w:rsidP="007A4139">
            <w:pPr>
              <w:numPr>
                <w:ilvl w:val="0"/>
                <w:numId w:val="18"/>
              </w:numPr>
              <w:spacing w:line="276" w:lineRule="auto"/>
              <w:jc w:val="both"/>
              <w:rPr>
                <w:rFonts w:ascii="Arial Narrow" w:hAnsi="Arial Narrow"/>
                <w:lang w:val="fr-FR"/>
              </w:rPr>
            </w:pPr>
            <w:r w:rsidRPr="000535EE">
              <w:rPr>
                <w:rFonts w:ascii="Arial Narrow" w:eastAsia="Times New Roman" w:hAnsi="Arial Narrow"/>
                <w:lang w:eastAsia="fr-FR"/>
              </w:rPr>
              <w:t>Bâti métallique, revêtement époxy</w:t>
            </w:r>
          </w:p>
          <w:p w14:paraId="16081957" w14:textId="77777777" w:rsidR="009A4300" w:rsidRPr="000535EE" w:rsidRDefault="009A4300" w:rsidP="007A4139">
            <w:pPr>
              <w:numPr>
                <w:ilvl w:val="0"/>
                <w:numId w:val="18"/>
              </w:numPr>
              <w:spacing w:line="276" w:lineRule="auto"/>
              <w:jc w:val="both"/>
              <w:rPr>
                <w:rFonts w:ascii="Arial Narrow" w:hAnsi="Arial Narrow"/>
                <w:lang w:val="fr-FR"/>
              </w:rPr>
            </w:pPr>
            <w:r w:rsidRPr="000535EE">
              <w:rPr>
                <w:rFonts w:ascii="Arial Narrow" w:eastAsia="Times New Roman" w:hAnsi="Arial Narrow"/>
                <w:lang w:eastAsia="fr-FR"/>
              </w:rPr>
              <w:lastRenderedPageBreak/>
              <w:t>Tête et pied de lit à barreaux verticaux.</w:t>
            </w:r>
          </w:p>
          <w:p w14:paraId="4FC0E231" w14:textId="77777777" w:rsidR="009A4300" w:rsidRPr="000535EE" w:rsidRDefault="009A4300" w:rsidP="007A4139">
            <w:pPr>
              <w:numPr>
                <w:ilvl w:val="0"/>
                <w:numId w:val="18"/>
              </w:numPr>
              <w:spacing w:line="276" w:lineRule="auto"/>
              <w:jc w:val="both"/>
              <w:rPr>
                <w:rFonts w:ascii="Arial Narrow" w:hAnsi="Arial Narrow"/>
                <w:lang w:val="fr-FR"/>
              </w:rPr>
            </w:pPr>
            <w:r w:rsidRPr="000535EE">
              <w:rPr>
                <w:rFonts w:ascii="Arial Narrow" w:eastAsia="Times New Roman" w:hAnsi="Arial Narrow"/>
                <w:lang w:eastAsia="fr-FR"/>
              </w:rPr>
              <w:t>Sommier en treillis métalliques.</w:t>
            </w:r>
          </w:p>
          <w:p w14:paraId="35B2457F" w14:textId="77777777" w:rsidR="009A4300" w:rsidRPr="000535EE" w:rsidRDefault="009A4300" w:rsidP="007A4139">
            <w:pPr>
              <w:numPr>
                <w:ilvl w:val="0"/>
                <w:numId w:val="18"/>
              </w:numPr>
              <w:spacing w:line="276" w:lineRule="auto"/>
              <w:jc w:val="both"/>
              <w:rPr>
                <w:rFonts w:ascii="Arial Narrow" w:hAnsi="Arial Narrow"/>
                <w:lang w:val="fr-FR"/>
              </w:rPr>
            </w:pPr>
            <w:proofErr w:type="spellStart"/>
            <w:r w:rsidRPr="000535EE">
              <w:rPr>
                <w:rFonts w:ascii="Arial Narrow" w:eastAsia="Times New Roman" w:hAnsi="Arial Narrow"/>
                <w:lang w:eastAsia="fr-FR"/>
              </w:rPr>
              <w:t>Tétière</w:t>
            </w:r>
            <w:proofErr w:type="spellEnd"/>
            <w:r w:rsidRPr="000535EE">
              <w:rPr>
                <w:rFonts w:ascii="Arial Narrow" w:eastAsia="Times New Roman" w:hAnsi="Arial Narrow"/>
                <w:lang w:eastAsia="fr-FR"/>
              </w:rPr>
              <w:t xml:space="preserve"> réglable.</w:t>
            </w:r>
          </w:p>
          <w:p w14:paraId="1320EEDC" w14:textId="77777777" w:rsidR="009A4300" w:rsidRPr="000535EE" w:rsidRDefault="009A4300" w:rsidP="007A4139">
            <w:pPr>
              <w:numPr>
                <w:ilvl w:val="0"/>
                <w:numId w:val="18"/>
              </w:numPr>
              <w:spacing w:line="276" w:lineRule="auto"/>
              <w:jc w:val="both"/>
              <w:rPr>
                <w:rFonts w:ascii="Arial Narrow" w:hAnsi="Arial Narrow"/>
                <w:lang w:val="fr-FR"/>
              </w:rPr>
            </w:pPr>
            <w:r w:rsidRPr="000535EE">
              <w:rPr>
                <w:rFonts w:ascii="Arial Narrow" w:eastAsia="Times New Roman" w:hAnsi="Arial Narrow"/>
                <w:lang w:eastAsia="fr-FR"/>
              </w:rPr>
              <w:t>Structure démontable.</w:t>
            </w:r>
          </w:p>
          <w:p w14:paraId="7178199A" w14:textId="77777777" w:rsidR="009A4300" w:rsidRPr="000535EE" w:rsidRDefault="009A4300" w:rsidP="007A4139">
            <w:pPr>
              <w:numPr>
                <w:ilvl w:val="0"/>
                <w:numId w:val="18"/>
              </w:numPr>
              <w:spacing w:line="276" w:lineRule="auto"/>
              <w:jc w:val="both"/>
              <w:rPr>
                <w:rFonts w:ascii="Arial Narrow" w:hAnsi="Arial Narrow"/>
                <w:lang w:val="fr-FR"/>
              </w:rPr>
            </w:pPr>
            <w:r w:rsidRPr="000535EE">
              <w:rPr>
                <w:rFonts w:ascii="Arial Narrow" w:eastAsia="Times New Roman" w:hAnsi="Arial Narrow"/>
                <w:lang w:eastAsia="fr-FR"/>
              </w:rPr>
              <w:t>Sans roues</w:t>
            </w:r>
          </w:p>
          <w:p w14:paraId="277B252E" w14:textId="77777777" w:rsidR="009A4300" w:rsidRPr="000535EE" w:rsidRDefault="009A4300" w:rsidP="007A4139">
            <w:pPr>
              <w:numPr>
                <w:ilvl w:val="0"/>
                <w:numId w:val="18"/>
              </w:numPr>
              <w:spacing w:line="276" w:lineRule="auto"/>
              <w:jc w:val="both"/>
              <w:rPr>
                <w:rFonts w:ascii="Arial Narrow" w:hAnsi="Arial Narrow"/>
                <w:lang w:val="fr-FR"/>
              </w:rPr>
            </w:pPr>
            <w:r w:rsidRPr="000535EE">
              <w:rPr>
                <w:rFonts w:ascii="Arial Narrow" w:eastAsia="Times New Roman" w:hAnsi="Arial Narrow"/>
                <w:lang w:eastAsia="fr-FR"/>
              </w:rPr>
              <w:t>Dimensions indicatives : 200x85x50 H (cm)</w:t>
            </w:r>
          </w:p>
          <w:p w14:paraId="3A4E0F7B" w14:textId="77777777" w:rsidR="009A4300" w:rsidRPr="000535EE" w:rsidRDefault="009A4300" w:rsidP="003B5A3A">
            <w:pPr>
              <w:jc w:val="both"/>
              <w:rPr>
                <w:rFonts w:ascii="Arial Narrow" w:eastAsia="Times New Roman" w:hAnsi="Arial Narrow"/>
                <w:b/>
                <w:bCs/>
                <w:lang w:eastAsia="fr-FR"/>
              </w:rPr>
            </w:pPr>
            <w:r w:rsidRPr="000535EE">
              <w:rPr>
                <w:rFonts w:ascii="Arial Narrow" w:eastAsia="Times New Roman" w:hAnsi="Arial Narrow"/>
                <w:b/>
                <w:bCs/>
                <w:lang w:eastAsia="fr-FR"/>
              </w:rPr>
              <w:t>Conforme à la norme UE,  marquage CE requis</w:t>
            </w:r>
          </w:p>
          <w:p w14:paraId="5FB4BD3F" w14:textId="77777777" w:rsidR="009A4300" w:rsidRPr="000535EE" w:rsidRDefault="009A4300" w:rsidP="003B5A3A">
            <w:pPr>
              <w:jc w:val="both"/>
              <w:rPr>
                <w:rFonts w:ascii="Arial Narrow" w:hAnsi="Arial Narrow"/>
                <w:lang w:val="fr-FR"/>
              </w:rPr>
            </w:pPr>
            <w:r w:rsidRPr="000535EE">
              <w:rPr>
                <w:rFonts w:ascii="Arial Narrow" w:eastAsia="Times New Roman" w:hAnsi="Arial Narrow"/>
                <w:b/>
                <w:bCs/>
                <w:lang w:eastAsia="fr-FR"/>
              </w:rPr>
              <w:t>Le soumissionnaire devra présenter dans son offre le certificat qui prouve que l'équipement répond aux normes CE</w:t>
            </w:r>
          </w:p>
        </w:tc>
      </w:tr>
      <w:tr w:rsidR="009A4300" w:rsidRPr="000535EE" w14:paraId="4D283478" w14:textId="77777777" w:rsidTr="003B5A3A">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B3A92" w14:textId="77777777" w:rsidR="009A4300" w:rsidRPr="000535EE" w:rsidRDefault="009A4300" w:rsidP="003B5A3A">
            <w:pPr>
              <w:jc w:val="both"/>
              <w:rPr>
                <w:rFonts w:ascii="Arial Narrow" w:hAnsi="Arial Narrow" w:cs="Calibri"/>
              </w:rPr>
            </w:pPr>
            <w:r w:rsidRPr="000535EE">
              <w:rPr>
                <w:rFonts w:ascii="Arial Narrow" w:hAnsi="Arial Narrow" w:cs="Calibri"/>
              </w:rPr>
              <w:lastRenderedPageBreak/>
              <w:t>22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2C9E2" w14:textId="77777777" w:rsidR="009A4300" w:rsidRPr="000535EE" w:rsidRDefault="009A4300" w:rsidP="003B5A3A">
            <w:pPr>
              <w:pStyle w:val="Default"/>
              <w:jc w:val="both"/>
              <w:rPr>
                <w:rFonts w:ascii="Arial Narrow" w:hAnsi="Arial Narrow"/>
              </w:rPr>
            </w:pPr>
            <w:r w:rsidRPr="000535EE">
              <w:rPr>
                <w:rFonts w:ascii="Arial Narrow" w:hAnsi="Arial Narrow"/>
              </w:rPr>
              <w:t>Lits pour soins intensifs réanimation</w:t>
            </w:r>
          </w:p>
        </w:tc>
        <w:tc>
          <w:tcPr>
            <w:tcW w:w="741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5687AA95" w14:textId="77777777" w:rsidR="009A4300" w:rsidRPr="000535EE" w:rsidRDefault="009A4300" w:rsidP="007A4139">
            <w:pPr>
              <w:numPr>
                <w:ilvl w:val="0"/>
                <w:numId w:val="18"/>
              </w:numPr>
              <w:spacing w:line="276" w:lineRule="auto"/>
              <w:jc w:val="both"/>
              <w:rPr>
                <w:rFonts w:ascii="Arial Narrow" w:hAnsi="Arial Narrow"/>
                <w:lang w:val="fr-FR"/>
              </w:rPr>
            </w:pPr>
            <w:r w:rsidRPr="000535EE">
              <w:rPr>
                <w:rFonts w:ascii="Arial Narrow" w:hAnsi="Arial Narrow"/>
                <w:lang w:val="fr-FR"/>
              </w:rPr>
              <w:t>Lit électrique trois fonctions avec panneaux tète et pieds amovibles, (</w:t>
            </w:r>
            <w:proofErr w:type="spellStart"/>
            <w:r w:rsidRPr="000535EE">
              <w:rPr>
                <w:rFonts w:ascii="Arial Narrow" w:hAnsi="Arial Narrow"/>
              </w:rPr>
              <w:t>Relève-buste</w:t>
            </w:r>
            <w:proofErr w:type="spellEnd"/>
            <w:r w:rsidRPr="000535EE">
              <w:rPr>
                <w:rFonts w:ascii="Arial Narrow" w:hAnsi="Arial Narrow"/>
              </w:rPr>
              <w:t xml:space="preserve"> et </w:t>
            </w:r>
            <w:proofErr w:type="spellStart"/>
            <w:r w:rsidRPr="000535EE">
              <w:rPr>
                <w:rFonts w:ascii="Arial Narrow" w:hAnsi="Arial Narrow"/>
              </w:rPr>
              <w:t>relève</w:t>
            </w:r>
            <w:proofErr w:type="spellEnd"/>
            <w:r w:rsidRPr="000535EE">
              <w:rPr>
                <w:rFonts w:ascii="Arial Narrow" w:hAnsi="Arial Narrow"/>
              </w:rPr>
              <w:t xml:space="preserve">- jambes </w:t>
            </w:r>
            <w:proofErr w:type="spellStart"/>
            <w:r w:rsidRPr="000535EE">
              <w:rPr>
                <w:rFonts w:ascii="Arial Narrow" w:hAnsi="Arial Narrow"/>
              </w:rPr>
              <w:t>réglables</w:t>
            </w:r>
            <w:proofErr w:type="spellEnd"/>
            <w:r w:rsidRPr="000535EE">
              <w:rPr>
                <w:rFonts w:ascii="Arial Narrow" w:hAnsi="Arial Narrow"/>
                <w:lang w:val="fr-FR"/>
              </w:rPr>
              <w:t>)</w:t>
            </w:r>
            <w:r w:rsidRPr="000535EE">
              <w:rPr>
                <w:rFonts w:ascii="Arial Narrow" w:hAnsi="Arial Narrow"/>
              </w:rPr>
              <w:t> </w:t>
            </w:r>
            <w:r w:rsidRPr="000535EE">
              <w:rPr>
                <w:rFonts w:ascii="Arial Narrow" w:hAnsi="Arial Narrow"/>
                <w:lang w:val="fr-FR"/>
              </w:rPr>
              <w:t xml:space="preserve">: </w:t>
            </w:r>
          </w:p>
          <w:p w14:paraId="2DA7FAE9" w14:textId="77777777" w:rsidR="009A4300" w:rsidRPr="000535EE" w:rsidRDefault="009A4300" w:rsidP="007A4139">
            <w:pPr>
              <w:numPr>
                <w:ilvl w:val="0"/>
                <w:numId w:val="18"/>
              </w:numPr>
              <w:spacing w:line="276" w:lineRule="auto"/>
              <w:jc w:val="both"/>
              <w:rPr>
                <w:rFonts w:ascii="Arial Narrow" w:hAnsi="Arial Narrow"/>
                <w:lang w:val="fr-FR"/>
              </w:rPr>
            </w:pPr>
            <w:r w:rsidRPr="000535EE">
              <w:rPr>
                <w:rFonts w:ascii="Arial Narrow" w:hAnsi="Arial Narrow"/>
                <w:lang w:val="fr-FR"/>
              </w:rPr>
              <w:t>Dossier 0-75°, section genoux 0-35° règles électriquement simultanément (relève-buste, relève-jambes, hauteur variable) par commande</w:t>
            </w:r>
          </w:p>
          <w:p w14:paraId="20517BE3" w14:textId="77777777" w:rsidR="009A4300" w:rsidRPr="000535EE" w:rsidRDefault="009A4300" w:rsidP="007A4139">
            <w:pPr>
              <w:numPr>
                <w:ilvl w:val="0"/>
                <w:numId w:val="18"/>
              </w:numPr>
              <w:spacing w:line="276" w:lineRule="auto"/>
              <w:jc w:val="both"/>
              <w:rPr>
                <w:rFonts w:ascii="Arial Narrow" w:hAnsi="Arial Narrow"/>
                <w:lang w:val="fr-FR"/>
              </w:rPr>
            </w:pPr>
            <w:r w:rsidRPr="000535EE">
              <w:rPr>
                <w:rFonts w:ascii="Arial Narrow" w:hAnsi="Arial Narrow"/>
                <w:lang w:val="fr-FR"/>
              </w:rPr>
              <w:t xml:space="preserve">4 roues silencieuses de 125 mm de diamètre </w:t>
            </w:r>
          </w:p>
          <w:p w14:paraId="710A72A0" w14:textId="77777777" w:rsidR="009A4300" w:rsidRPr="000535EE" w:rsidRDefault="009A4300" w:rsidP="007A4139">
            <w:pPr>
              <w:numPr>
                <w:ilvl w:val="0"/>
                <w:numId w:val="18"/>
              </w:numPr>
              <w:spacing w:line="276" w:lineRule="auto"/>
              <w:jc w:val="both"/>
              <w:rPr>
                <w:rFonts w:ascii="Arial Narrow" w:hAnsi="Arial Narrow"/>
              </w:rPr>
            </w:pPr>
            <w:r w:rsidRPr="000535EE">
              <w:rPr>
                <w:rFonts w:ascii="Arial Narrow" w:hAnsi="Arial Narrow"/>
              </w:rPr>
              <w:t xml:space="preserve">Positions Trendelenburg (10°) et reverse </w:t>
            </w:r>
            <w:proofErr w:type="spellStart"/>
            <w:r w:rsidRPr="000535EE">
              <w:rPr>
                <w:rFonts w:ascii="Arial Narrow" w:hAnsi="Arial Narrow"/>
              </w:rPr>
              <w:t>trendelenburg</w:t>
            </w:r>
            <w:proofErr w:type="spellEnd"/>
            <w:r w:rsidRPr="000535EE">
              <w:rPr>
                <w:rFonts w:ascii="Arial Narrow" w:hAnsi="Arial Narrow"/>
              </w:rPr>
              <w:t xml:space="preserve"> (15°) </w:t>
            </w:r>
          </w:p>
          <w:p w14:paraId="38DC690C" w14:textId="77777777" w:rsidR="009A4300" w:rsidRPr="000535EE" w:rsidRDefault="009A4300" w:rsidP="007A4139">
            <w:pPr>
              <w:numPr>
                <w:ilvl w:val="0"/>
                <w:numId w:val="18"/>
              </w:numPr>
              <w:spacing w:line="276" w:lineRule="auto"/>
              <w:jc w:val="both"/>
              <w:rPr>
                <w:rFonts w:ascii="Arial Narrow" w:hAnsi="Arial Narrow"/>
                <w:lang w:val="fr-FR"/>
              </w:rPr>
            </w:pPr>
            <w:r w:rsidRPr="000535EE">
              <w:rPr>
                <w:rFonts w:ascii="Arial Narrow" w:hAnsi="Arial Narrow"/>
                <w:lang w:val="fr-FR"/>
              </w:rPr>
              <w:t>Toutes fonctions contrôlées par moteur (220 - 240 V AC / 50 Hz)</w:t>
            </w:r>
          </w:p>
          <w:p w14:paraId="7AB6D430" w14:textId="77777777" w:rsidR="009A4300" w:rsidRPr="000535EE" w:rsidRDefault="009A4300" w:rsidP="007A4139">
            <w:pPr>
              <w:numPr>
                <w:ilvl w:val="0"/>
                <w:numId w:val="18"/>
              </w:numPr>
              <w:spacing w:line="276" w:lineRule="auto"/>
              <w:jc w:val="both"/>
              <w:rPr>
                <w:rFonts w:ascii="Arial Narrow" w:hAnsi="Arial Narrow"/>
                <w:lang w:val="fr-FR"/>
              </w:rPr>
            </w:pPr>
            <w:r w:rsidRPr="000535EE">
              <w:rPr>
                <w:rFonts w:ascii="Arial Narrow" w:hAnsi="Arial Narrow"/>
                <w:lang w:val="fr-FR"/>
              </w:rPr>
              <w:t>Quatre barrières latérales à soulèvement facile, sures et fiables</w:t>
            </w:r>
          </w:p>
          <w:p w14:paraId="52F725AE" w14:textId="77777777" w:rsidR="009A4300" w:rsidRPr="000535EE" w:rsidRDefault="009A4300" w:rsidP="007A4139">
            <w:pPr>
              <w:numPr>
                <w:ilvl w:val="0"/>
                <w:numId w:val="18"/>
              </w:numPr>
              <w:spacing w:line="276" w:lineRule="auto"/>
              <w:jc w:val="both"/>
              <w:rPr>
                <w:rFonts w:ascii="Arial Narrow" w:hAnsi="Arial Narrow"/>
                <w:lang w:val="fr-FR"/>
              </w:rPr>
            </w:pPr>
            <w:r w:rsidRPr="000535EE">
              <w:rPr>
                <w:rFonts w:ascii="Arial Narrow" w:hAnsi="Arial Narrow"/>
                <w:lang w:val="fr-FR"/>
              </w:rPr>
              <w:t>Toutes fonctions facilement contrôlées avec frein</w:t>
            </w:r>
          </w:p>
          <w:p w14:paraId="6E6D61F2" w14:textId="77777777" w:rsidR="009A4300" w:rsidRPr="000535EE" w:rsidRDefault="009A4300" w:rsidP="007A4139">
            <w:pPr>
              <w:numPr>
                <w:ilvl w:val="0"/>
                <w:numId w:val="18"/>
              </w:numPr>
              <w:spacing w:line="276" w:lineRule="auto"/>
              <w:jc w:val="both"/>
              <w:rPr>
                <w:rFonts w:ascii="Arial Narrow" w:hAnsi="Arial Narrow"/>
                <w:lang w:val="fr-FR"/>
              </w:rPr>
            </w:pPr>
            <w:r w:rsidRPr="000535EE">
              <w:rPr>
                <w:rFonts w:ascii="Arial Narrow" w:hAnsi="Arial Narrow"/>
                <w:lang w:val="fr-FR"/>
              </w:rPr>
              <w:t xml:space="preserve">Structure en acier époxy </w:t>
            </w:r>
          </w:p>
          <w:p w14:paraId="755363AB" w14:textId="77777777" w:rsidR="009A4300" w:rsidRPr="000535EE" w:rsidRDefault="009A4300" w:rsidP="007A4139">
            <w:pPr>
              <w:numPr>
                <w:ilvl w:val="0"/>
                <w:numId w:val="18"/>
              </w:numPr>
              <w:spacing w:line="276" w:lineRule="auto"/>
              <w:jc w:val="both"/>
              <w:rPr>
                <w:rFonts w:ascii="Arial Narrow" w:hAnsi="Arial Narrow"/>
                <w:lang w:val="fr-FR"/>
              </w:rPr>
            </w:pPr>
            <w:r w:rsidRPr="000535EE">
              <w:rPr>
                <w:rFonts w:ascii="Arial Narrow" w:hAnsi="Arial Narrow"/>
              </w:rPr>
              <w:t xml:space="preserve">Sommier en treillis </w:t>
            </w:r>
            <w:proofErr w:type="spellStart"/>
            <w:r w:rsidRPr="000535EE">
              <w:rPr>
                <w:rFonts w:ascii="Arial Narrow" w:hAnsi="Arial Narrow"/>
              </w:rPr>
              <w:t>métallique</w:t>
            </w:r>
            <w:proofErr w:type="spellEnd"/>
            <w:r w:rsidRPr="000535EE">
              <w:rPr>
                <w:rFonts w:ascii="Arial Narrow" w:hAnsi="Arial Narrow"/>
              </w:rPr>
              <w:t xml:space="preserve"> soudé, </w:t>
            </w:r>
            <w:proofErr w:type="spellStart"/>
            <w:r w:rsidRPr="000535EE">
              <w:rPr>
                <w:rFonts w:ascii="Arial Narrow" w:hAnsi="Arial Narrow"/>
              </w:rPr>
              <w:t>reve</w:t>
            </w:r>
            <w:r w:rsidRPr="000535EE">
              <w:rPr>
                <w:rFonts w:ascii="Arial" w:hAnsi="Arial" w:cs="Arial"/>
              </w:rPr>
              <w:t>̂</w:t>
            </w:r>
            <w:r w:rsidRPr="000535EE">
              <w:rPr>
                <w:rFonts w:ascii="Arial Narrow" w:hAnsi="Arial Narrow"/>
              </w:rPr>
              <w:t>tement</w:t>
            </w:r>
            <w:proofErr w:type="spellEnd"/>
            <w:r w:rsidRPr="000535EE">
              <w:rPr>
                <w:rFonts w:ascii="Arial Narrow" w:hAnsi="Arial Narrow"/>
              </w:rPr>
              <w:t xml:space="preserve"> </w:t>
            </w:r>
            <w:proofErr w:type="spellStart"/>
            <w:r w:rsidRPr="000535EE">
              <w:rPr>
                <w:rFonts w:ascii="Arial Narrow" w:hAnsi="Arial Narrow"/>
              </w:rPr>
              <w:t>époxy</w:t>
            </w:r>
            <w:proofErr w:type="spellEnd"/>
            <w:r w:rsidRPr="000535EE">
              <w:rPr>
                <w:rFonts w:ascii="Arial Narrow" w:hAnsi="Arial Narrow"/>
              </w:rPr>
              <w:t>.</w:t>
            </w:r>
          </w:p>
          <w:p w14:paraId="1B23808C" w14:textId="77777777" w:rsidR="009A4300" w:rsidRPr="000535EE" w:rsidRDefault="009A4300" w:rsidP="007A4139">
            <w:pPr>
              <w:numPr>
                <w:ilvl w:val="0"/>
                <w:numId w:val="18"/>
              </w:numPr>
              <w:spacing w:line="276" w:lineRule="auto"/>
              <w:jc w:val="both"/>
              <w:rPr>
                <w:rFonts w:ascii="Arial Narrow" w:hAnsi="Arial Narrow"/>
                <w:lang w:val="fr-FR"/>
              </w:rPr>
            </w:pPr>
            <w:r w:rsidRPr="000535EE">
              <w:rPr>
                <w:rFonts w:ascii="Arial Narrow" w:hAnsi="Arial Narrow"/>
                <w:lang w:val="fr-FR"/>
              </w:rPr>
              <w:t xml:space="preserve">Support de montage pour tige porte-sérum </w:t>
            </w:r>
            <w:proofErr w:type="spellStart"/>
            <w:r w:rsidRPr="000535EE">
              <w:rPr>
                <w:rFonts w:ascii="Arial Narrow" w:hAnsi="Arial Narrow"/>
                <w:lang w:val="fr-FR"/>
              </w:rPr>
              <w:t>a</w:t>
            </w:r>
            <w:proofErr w:type="spellEnd"/>
            <w:r w:rsidRPr="000535EE">
              <w:rPr>
                <w:rFonts w:ascii="Arial Narrow" w:hAnsi="Arial Narrow"/>
                <w:lang w:val="fr-FR"/>
              </w:rPr>
              <w:t xml:space="preserve"> chaque cote du lit et quatre crochets pour drainage</w:t>
            </w:r>
          </w:p>
          <w:p w14:paraId="3C074437" w14:textId="77777777" w:rsidR="009A4300" w:rsidRPr="000535EE" w:rsidRDefault="009A4300" w:rsidP="007A4139">
            <w:pPr>
              <w:numPr>
                <w:ilvl w:val="0"/>
                <w:numId w:val="18"/>
              </w:numPr>
              <w:spacing w:line="276" w:lineRule="auto"/>
              <w:jc w:val="both"/>
              <w:rPr>
                <w:rFonts w:ascii="Arial Narrow" w:hAnsi="Arial Narrow"/>
                <w:lang w:val="fr-FR"/>
              </w:rPr>
            </w:pPr>
            <w:r w:rsidRPr="000535EE">
              <w:rPr>
                <w:rFonts w:ascii="Arial Narrow" w:hAnsi="Arial Narrow"/>
              </w:rPr>
              <w:t>Dimensions: ±9</w:t>
            </w:r>
            <w:r w:rsidRPr="000535EE">
              <w:rPr>
                <w:rFonts w:ascii="Arial Narrow" w:hAnsi="Arial Narrow"/>
                <w:lang w:val="fr-FR"/>
              </w:rPr>
              <w:t>0</w:t>
            </w:r>
            <w:r w:rsidRPr="000535EE">
              <w:rPr>
                <w:rFonts w:ascii="Arial Narrow" w:hAnsi="Arial Narrow"/>
              </w:rPr>
              <w:t xml:space="preserve"> x 2</w:t>
            </w:r>
            <w:r w:rsidRPr="000535EE">
              <w:rPr>
                <w:rFonts w:ascii="Arial Narrow" w:hAnsi="Arial Narrow"/>
                <w:lang w:val="fr-FR"/>
              </w:rPr>
              <w:t>20</w:t>
            </w:r>
            <w:r w:rsidRPr="000535EE">
              <w:rPr>
                <w:rFonts w:ascii="Arial Narrow" w:hAnsi="Arial Narrow"/>
              </w:rPr>
              <w:t xml:space="preserve"> x </w:t>
            </w:r>
            <w:r w:rsidRPr="000535EE">
              <w:rPr>
                <w:rFonts w:ascii="Arial Narrow" w:hAnsi="Arial Narrow"/>
                <w:lang w:val="fr-FR"/>
              </w:rPr>
              <w:t>6</w:t>
            </w:r>
            <w:r w:rsidRPr="000535EE">
              <w:rPr>
                <w:rFonts w:ascii="Arial Narrow" w:hAnsi="Arial Narrow"/>
              </w:rPr>
              <w:t>0 cm</w:t>
            </w:r>
          </w:p>
          <w:p w14:paraId="7DD0C526" w14:textId="77777777" w:rsidR="009A4300" w:rsidRPr="000535EE" w:rsidRDefault="009A4300" w:rsidP="007A4139">
            <w:pPr>
              <w:numPr>
                <w:ilvl w:val="0"/>
                <w:numId w:val="18"/>
              </w:numPr>
              <w:spacing w:line="276" w:lineRule="auto"/>
              <w:jc w:val="both"/>
              <w:rPr>
                <w:rFonts w:ascii="Arial Narrow" w:hAnsi="Arial Narrow"/>
              </w:rPr>
            </w:pPr>
            <w:r w:rsidRPr="000535EE">
              <w:rPr>
                <w:rFonts w:ascii="Arial Narrow" w:hAnsi="Arial Narrow"/>
                <w:lang w:val="fr-FR"/>
              </w:rPr>
              <w:t>Capacite: 150Kg</w:t>
            </w:r>
          </w:p>
        </w:tc>
      </w:tr>
      <w:tr w:rsidR="009A4300" w:rsidRPr="000535EE" w14:paraId="5FD1EBF2" w14:textId="77777777" w:rsidTr="003B5A3A">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1CE91" w14:textId="77777777" w:rsidR="009A4300" w:rsidRPr="000535EE" w:rsidRDefault="009A4300" w:rsidP="003B5A3A">
            <w:pPr>
              <w:jc w:val="both"/>
              <w:rPr>
                <w:rFonts w:ascii="Arial Narrow" w:hAnsi="Arial Narrow" w:cs="Calibri"/>
              </w:rPr>
            </w:pPr>
            <w:r w:rsidRPr="000535EE">
              <w:rPr>
                <w:rFonts w:ascii="Arial Narrow" w:hAnsi="Arial Narrow" w:cs="Calibri"/>
              </w:rPr>
              <w:t>23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0E4487" w14:textId="77777777" w:rsidR="009A4300" w:rsidRPr="000535EE" w:rsidRDefault="009A4300" w:rsidP="003B5A3A">
            <w:pPr>
              <w:pStyle w:val="Default"/>
              <w:jc w:val="both"/>
              <w:rPr>
                <w:rFonts w:ascii="Arial Narrow" w:hAnsi="Arial Narrow"/>
              </w:rPr>
            </w:pPr>
            <w:r w:rsidRPr="000535EE">
              <w:rPr>
                <w:rFonts w:ascii="Arial Narrow" w:hAnsi="Arial Narrow"/>
              </w:rPr>
              <w:t>Marteau Réflexe</w:t>
            </w:r>
          </w:p>
        </w:tc>
        <w:tc>
          <w:tcPr>
            <w:tcW w:w="741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D67BD32" w14:textId="77777777" w:rsidR="009A4300" w:rsidRPr="000535EE" w:rsidRDefault="009A4300" w:rsidP="007A4139">
            <w:pPr>
              <w:numPr>
                <w:ilvl w:val="0"/>
                <w:numId w:val="18"/>
              </w:numPr>
              <w:spacing w:line="276" w:lineRule="auto"/>
              <w:jc w:val="both"/>
              <w:rPr>
                <w:rFonts w:ascii="Arial Narrow" w:hAnsi="Arial Narrow"/>
                <w:lang w:val="fr-FR"/>
              </w:rPr>
            </w:pPr>
            <w:r w:rsidRPr="000535EE">
              <w:rPr>
                <w:rFonts w:ascii="Arial Narrow" w:hAnsi="Arial Narrow"/>
                <w:bCs/>
              </w:rPr>
              <w:t>percuteurs type Buck 18cm-7.1/8"</w:t>
            </w:r>
          </w:p>
        </w:tc>
      </w:tr>
      <w:tr w:rsidR="009A4300" w:rsidRPr="000535EE" w14:paraId="35CC7BD0" w14:textId="77777777" w:rsidTr="003B5A3A">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59961" w14:textId="77777777" w:rsidR="009A4300" w:rsidRPr="000535EE" w:rsidRDefault="009A4300" w:rsidP="003B5A3A">
            <w:pPr>
              <w:jc w:val="both"/>
              <w:rPr>
                <w:rFonts w:ascii="Arial Narrow" w:hAnsi="Arial Narrow" w:cs="Calibri"/>
              </w:rPr>
            </w:pPr>
            <w:r w:rsidRPr="000535EE">
              <w:rPr>
                <w:rFonts w:ascii="Arial Narrow" w:hAnsi="Arial Narrow" w:cs="Calibri"/>
              </w:rPr>
              <w:t>24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9D862" w14:textId="77777777" w:rsidR="009A4300" w:rsidRPr="000535EE" w:rsidRDefault="009A4300" w:rsidP="003B5A3A">
            <w:pPr>
              <w:pStyle w:val="Default"/>
              <w:jc w:val="both"/>
              <w:rPr>
                <w:rFonts w:ascii="Arial Narrow" w:hAnsi="Arial Narrow"/>
              </w:rPr>
            </w:pPr>
            <w:r w:rsidRPr="000535EE">
              <w:rPr>
                <w:rFonts w:ascii="Arial Narrow" w:hAnsi="Arial Narrow"/>
              </w:rPr>
              <w:t>Matelas anti Escarre</w:t>
            </w:r>
          </w:p>
        </w:tc>
        <w:tc>
          <w:tcPr>
            <w:tcW w:w="741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71EFFA5" w14:textId="77777777" w:rsidR="009A4300" w:rsidRPr="000535EE" w:rsidRDefault="009A4300" w:rsidP="007A4139">
            <w:pPr>
              <w:numPr>
                <w:ilvl w:val="0"/>
                <w:numId w:val="18"/>
              </w:numPr>
              <w:spacing w:line="276" w:lineRule="auto"/>
              <w:jc w:val="both"/>
              <w:rPr>
                <w:rFonts w:ascii="Arial Narrow" w:hAnsi="Arial Narrow"/>
                <w:lang w:val="fr-FR"/>
              </w:rPr>
            </w:pPr>
            <w:r w:rsidRPr="000535EE">
              <w:rPr>
                <w:rFonts w:ascii="Arial Narrow" w:hAnsi="Arial Narrow"/>
                <w:lang w:val="fr-FR"/>
              </w:rPr>
              <w:t>Dimension : 2030mm (L) * 900mm (L) * 530mm (H).</w:t>
            </w:r>
          </w:p>
          <w:p w14:paraId="4B4220D3" w14:textId="77777777" w:rsidR="009A4300" w:rsidRPr="000535EE" w:rsidRDefault="009A4300" w:rsidP="007A4139">
            <w:pPr>
              <w:numPr>
                <w:ilvl w:val="0"/>
                <w:numId w:val="18"/>
              </w:numPr>
              <w:spacing w:line="276" w:lineRule="auto"/>
              <w:jc w:val="both"/>
              <w:rPr>
                <w:rFonts w:ascii="Arial Narrow" w:hAnsi="Arial Narrow"/>
                <w:lang w:val="fr-FR"/>
              </w:rPr>
            </w:pPr>
            <w:r w:rsidRPr="000535EE">
              <w:rPr>
                <w:rFonts w:ascii="Arial Narrow" w:hAnsi="Arial Narrow"/>
                <w:lang w:val="fr-FR"/>
              </w:rPr>
              <w:t>En mousse de polyuréthane de polyéther ou tout matériau reconnu équivalent pour cette application</w:t>
            </w:r>
          </w:p>
          <w:p w14:paraId="42F22E39" w14:textId="77777777" w:rsidR="009A4300" w:rsidRPr="000535EE" w:rsidRDefault="009A4300" w:rsidP="007A4139">
            <w:pPr>
              <w:numPr>
                <w:ilvl w:val="0"/>
                <w:numId w:val="18"/>
              </w:numPr>
              <w:spacing w:line="276" w:lineRule="auto"/>
              <w:jc w:val="both"/>
              <w:rPr>
                <w:rFonts w:ascii="Arial Narrow" w:hAnsi="Arial Narrow"/>
              </w:rPr>
            </w:pPr>
            <w:r w:rsidRPr="000535EE">
              <w:rPr>
                <w:rFonts w:ascii="Arial Narrow" w:hAnsi="Arial Narrow"/>
                <w:lang w:val="fr-FR"/>
              </w:rPr>
              <w:t xml:space="preserve">Livré chacun avec 10 alèses adaptées au matelas, en matériau anallergique tel le </w:t>
            </w:r>
            <w:proofErr w:type="spellStart"/>
            <w:r w:rsidRPr="000535EE">
              <w:rPr>
                <w:rFonts w:ascii="Arial Narrow" w:hAnsi="Arial Narrow"/>
                <w:lang w:val="fr-FR"/>
              </w:rPr>
              <w:t>Dermalon</w:t>
            </w:r>
            <w:proofErr w:type="spellEnd"/>
            <w:r w:rsidRPr="000535EE">
              <w:rPr>
                <w:rFonts w:ascii="Arial Narrow" w:hAnsi="Arial Narrow"/>
                <w:lang w:val="fr-FR"/>
              </w:rPr>
              <w:t>®, d’une épaisseur approximative de 0,1mm</w:t>
            </w:r>
          </w:p>
          <w:p w14:paraId="5FE405F0" w14:textId="77777777" w:rsidR="009A4300" w:rsidRPr="000535EE" w:rsidRDefault="009A4300" w:rsidP="007A4139">
            <w:pPr>
              <w:numPr>
                <w:ilvl w:val="0"/>
                <w:numId w:val="18"/>
              </w:numPr>
              <w:spacing w:line="276" w:lineRule="auto"/>
              <w:jc w:val="both"/>
              <w:rPr>
                <w:rFonts w:ascii="Arial Narrow" w:hAnsi="Arial Narrow"/>
                <w:lang w:val="fr-FR"/>
              </w:rPr>
            </w:pPr>
            <w:r w:rsidRPr="000535EE">
              <w:rPr>
                <w:rFonts w:ascii="Arial Narrow" w:hAnsi="Arial Narrow"/>
                <w:lang w:val="fr-FR"/>
              </w:rPr>
              <w:t xml:space="preserve">Compresseur : </w:t>
            </w:r>
          </w:p>
          <w:p w14:paraId="49C4C218" w14:textId="77777777" w:rsidR="009A4300" w:rsidRPr="000535EE" w:rsidRDefault="009A4300" w:rsidP="007A4139">
            <w:pPr>
              <w:numPr>
                <w:ilvl w:val="0"/>
                <w:numId w:val="18"/>
              </w:numPr>
              <w:spacing w:line="276" w:lineRule="auto"/>
              <w:jc w:val="both"/>
              <w:rPr>
                <w:rFonts w:ascii="Arial Narrow" w:hAnsi="Arial Narrow"/>
                <w:lang w:val="fr-FR"/>
              </w:rPr>
            </w:pPr>
            <w:r w:rsidRPr="000535EE">
              <w:rPr>
                <w:rFonts w:ascii="Arial Narrow" w:hAnsi="Arial Narrow"/>
                <w:lang w:val="fr-FR"/>
              </w:rPr>
              <w:lastRenderedPageBreak/>
              <w:t xml:space="preserve">Pression </w:t>
            </w:r>
            <w:r w:rsidRPr="000535EE">
              <w:rPr>
                <w:rFonts w:ascii="Arial Narrow" w:hAnsi="Arial Narrow"/>
              </w:rPr>
              <w:t>±</w:t>
            </w:r>
            <w:r w:rsidRPr="000535EE">
              <w:rPr>
                <w:rFonts w:ascii="Arial Narrow" w:hAnsi="Arial Narrow"/>
                <w:lang w:val="fr-FR"/>
              </w:rPr>
              <w:t xml:space="preserve"> 55 - 120 </w:t>
            </w:r>
            <w:proofErr w:type="spellStart"/>
            <w:r w:rsidRPr="000535EE">
              <w:rPr>
                <w:rFonts w:ascii="Arial Narrow" w:hAnsi="Arial Narrow"/>
                <w:lang w:val="fr-FR"/>
              </w:rPr>
              <w:t>mmHg</w:t>
            </w:r>
            <w:proofErr w:type="spellEnd"/>
          </w:p>
          <w:p w14:paraId="1C5700DE" w14:textId="77777777" w:rsidR="009A4300" w:rsidRPr="000535EE" w:rsidRDefault="009A4300" w:rsidP="007A4139">
            <w:pPr>
              <w:numPr>
                <w:ilvl w:val="0"/>
                <w:numId w:val="18"/>
              </w:numPr>
              <w:spacing w:line="276" w:lineRule="auto"/>
              <w:jc w:val="both"/>
              <w:rPr>
                <w:rFonts w:ascii="Arial Narrow" w:hAnsi="Arial Narrow"/>
                <w:lang w:val="fr-FR"/>
              </w:rPr>
            </w:pPr>
            <w:r w:rsidRPr="000535EE">
              <w:rPr>
                <w:rFonts w:ascii="Arial Narrow" w:hAnsi="Arial Narrow"/>
                <w:lang w:val="fr-FR"/>
              </w:rPr>
              <w:t>Alimentation AC 220-240V, 50Hz</w:t>
            </w:r>
          </w:p>
          <w:p w14:paraId="50C8F893" w14:textId="77777777" w:rsidR="009A4300" w:rsidRPr="000535EE" w:rsidRDefault="009A4300" w:rsidP="007A4139">
            <w:pPr>
              <w:numPr>
                <w:ilvl w:val="0"/>
                <w:numId w:val="18"/>
              </w:numPr>
              <w:spacing w:line="276" w:lineRule="auto"/>
              <w:jc w:val="both"/>
              <w:rPr>
                <w:rFonts w:ascii="Arial Narrow" w:hAnsi="Arial Narrow"/>
                <w:lang w:val="fr-FR"/>
              </w:rPr>
            </w:pPr>
            <w:r w:rsidRPr="000535EE">
              <w:rPr>
                <w:rFonts w:ascii="Arial Narrow" w:hAnsi="Arial Narrow"/>
                <w:lang w:val="fr-FR"/>
              </w:rPr>
              <w:t xml:space="preserve">Cable d’alimentation : </w:t>
            </w:r>
            <w:r w:rsidRPr="000535EE">
              <w:rPr>
                <w:rFonts w:ascii="Arial Narrow" w:hAnsi="Arial Narrow"/>
              </w:rPr>
              <w:t>±</w:t>
            </w:r>
            <w:r w:rsidRPr="000535EE">
              <w:rPr>
                <w:rFonts w:ascii="Arial Narrow" w:hAnsi="Arial Narrow"/>
                <w:lang w:val="fr-FR"/>
              </w:rPr>
              <w:t xml:space="preserve"> 3 mètres</w:t>
            </w:r>
          </w:p>
          <w:p w14:paraId="48F4F485" w14:textId="77777777" w:rsidR="009A4300" w:rsidRPr="000535EE" w:rsidRDefault="009A4300" w:rsidP="007A4139">
            <w:pPr>
              <w:numPr>
                <w:ilvl w:val="0"/>
                <w:numId w:val="18"/>
              </w:numPr>
              <w:spacing w:line="276" w:lineRule="auto"/>
              <w:jc w:val="both"/>
              <w:rPr>
                <w:rFonts w:ascii="Arial Narrow" w:hAnsi="Arial Narrow"/>
                <w:lang w:val="fr-FR"/>
              </w:rPr>
            </w:pPr>
            <w:r w:rsidRPr="000535EE">
              <w:rPr>
                <w:rFonts w:ascii="Arial Narrow" w:hAnsi="Arial Narrow"/>
                <w:lang w:val="fr-FR"/>
              </w:rPr>
              <w:t xml:space="preserve">Cycle d’opération  </w:t>
            </w:r>
            <w:r w:rsidRPr="000535EE">
              <w:rPr>
                <w:rFonts w:ascii="Arial Narrow" w:hAnsi="Arial Narrow"/>
              </w:rPr>
              <w:t>±</w:t>
            </w:r>
            <w:r w:rsidRPr="000535EE">
              <w:rPr>
                <w:rFonts w:ascii="Arial Narrow" w:hAnsi="Arial Narrow"/>
                <w:lang w:val="fr-FR"/>
              </w:rPr>
              <w:t xml:space="preserve"> 10min (50Hz)</w:t>
            </w:r>
          </w:p>
          <w:p w14:paraId="78557957" w14:textId="77777777" w:rsidR="009A4300" w:rsidRPr="000535EE" w:rsidRDefault="009A4300" w:rsidP="007A4139">
            <w:pPr>
              <w:numPr>
                <w:ilvl w:val="0"/>
                <w:numId w:val="18"/>
              </w:numPr>
              <w:spacing w:line="276" w:lineRule="auto"/>
              <w:jc w:val="both"/>
              <w:rPr>
                <w:rFonts w:ascii="Arial Narrow" w:hAnsi="Arial Narrow"/>
                <w:lang w:val="fr-FR"/>
              </w:rPr>
            </w:pPr>
            <w:r w:rsidRPr="000535EE">
              <w:rPr>
                <w:rFonts w:ascii="Arial Narrow" w:hAnsi="Arial Narrow"/>
                <w:lang w:val="fr-FR"/>
              </w:rPr>
              <w:t xml:space="preserve">Débit d’air  </w:t>
            </w:r>
            <w:r w:rsidRPr="000535EE">
              <w:rPr>
                <w:rFonts w:ascii="Arial Narrow" w:hAnsi="Arial Narrow"/>
              </w:rPr>
              <w:t>±</w:t>
            </w:r>
            <w:r w:rsidRPr="000535EE">
              <w:rPr>
                <w:rFonts w:ascii="Arial Narrow" w:hAnsi="Arial Narrow"/>
                <w:lang w:val="fr-FR"/>
              </w:rPr>
              <w:t xml:space="preserve"> 5 à  8 L/min</w:t>
            </w:r>
          </w:p>
          <w:p w14:paraId="021CF572" w14:textId="77777777" w:rsidR="009A4300" w:rsidRPr="000535EE" w:rsidRDefault="009A4300" w:rsidP="007A4139">
            <w:pPr>
              <w:numPr>
                <w:ilvl w:val="0"/>
                <w:numId w:val="18"/>
              </w:numPr>
              <w:spacing w:line="276" w:lineRule="auto"/>
              <w:jc w:val="both"/>
              <w:rPr>
                <w:rFonts w:ascii="Arial Narrow" w:hAnsi="Arial Narrow"/>
                <w:lang w:val="fr-FR"/>
              </w:rPr>
            </w:pPr>
            <w:r w:rsidRPr="000535EE">
              <w:rPr>
                <w:rFonts w:ascii="Arial Narrow" w:hAnsi="Arial Narrow"/>
                <w:lang w:val="fr-FR"/>
              </w:rPr>
              <w:t xml:space="preserve">Poids : </w:t>
            </w:r>
            <w:r w:rsidRPr="000535EE">
              <w:rPr>
                <w:rFonts w:ascii="Arial Narrow" w:hAnsi="Arial Narrow"/>
              </w:rPr>
              <w:t>±</w:t>
            </w:r>
            <w:r w:rsidRPr="000535EE">
              <w:rPr>
                <w:rFonts w:ascii="Arial Narrow" w:hAnsi="Arial Narrow"/>
                <w:lang w:val="fr-FR"/>
              </w:rPr>
              <w:t xml:space="preserve"> 1 à 2 kg</w:t>
            </w:r>
          </w:p>
          <w:p w14:paraId="2C00CD30" w14:textId="77777777" w:rsidR="009A4300" w:rsidRPr="000535EE" w:rsidRDefault="009A4300" w:rsidP="007A4139">
            <w:pPr>
              <w:numPr>
                <w:ilvl w:val="0"/>
                <w:numId w:val="18"/>
              </w:numPr>
              <w:spacing w:line="276" w:lineRule="auto"/>
              <w:jc w:val="both"/>
              <w:rPr>
                <w:rFonts w:ascii="Arial Narrow" w:hAnsi="Arial Narrow"/>
              </w:rPr>
            </w:pPr>
          </w:p>
        </w:tc>
      </w:tr>
      <w:tr w:rsidR="009A4300" w:rsidRPr="000535EE" w14:paraId="61857215" w14:textId="77777777" w:rsidTr="003B5A3A">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6AF16" w14:textId="77777777" w:rsidR="009A4300" w:rsidRPr="000535EE" w:rsidRDefault="009A4300" w:rsidP="003B5A3A">
            <w:pPr>
              <w:jc w:val="both"/>
              <w:rPr>
                <w:rFonts w:ascii="Arial Narrow" w:hAnsi="Arial Narrow" w:cs="Calibri"/>
              </w:rPr>
            </w:pPr>
            <w:r w:rsidRPr="000535EE">
              <w:rPr>
                <w:rFonts w:ascii="Arial Narrow" w:hAnsi="Arial Narrow" w:cs="Calibri"/>
              </w:rPr>
              <w:lastRenderedPageBreak/>
              <w:t>25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78E45" w14:textId="77777777" w:rsidR="009A4300" w:rsidRPr="000535EE" w:rsidRDefault="009A4300" w:rsidP="003B5A3A">
            <w:pPr>
              <w:pStyle w:val="Default"/>
              <w:jc w:val="both"/>
              <w:rPr>
                <w:rFonts w:ascii="Arial Narrow" w:hAnsi="Arial Narrow"/>
              </w:rPr>
            </w:pPr>
            <w:r w:rsidRPr="000535EE">
              <w:rPr>
                <w:rFonts w:ascii="Arial Narrow" w:eastAsia="Times New Roman" w:hAnsi="Arial Narrow"/>
                <w:lang w:eastAsia="fr-FR"/>
              </w:rPr>
              <w:t>Microscope binoculaire</w:t>
            </w:r>
          </w:p>
        </w:tc>
        <w:tc>
          <w:tcPr>
            <w:tcW w:w="741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EC9DE82" w14:textId="77777777" w:rsidR="009A4300" w:rsidRPr="000535EE" w:rsidRDefault="009A4300" w:rsidP="003B5A3A">
            <w:pPr>
              <w:jc w:val="both"/>
              <w:rPr>
                <w:rFonts w:ascii="Arial Narrow" w:eastAsia="Times New Roman" w:hAnsi="Arial Narrow"/>
                <w:lang w:eastAsia="fr-FR"/>
              </w:rPr>
            </w:pPr>
            <w:r w:rsidRPr="000535EE">
              <w:rPr>
                <w:rFonts w:ascii="Arial Narrow" w:eastAsia="Times New Roman" w:hAnsi="Arial Narrow"/>
                <w:lang w:eastAsia="fr-FR"/>
              </w:rPr>
              <w:t>Corps Cadre en aluminium moulé sous pression, revêtement de protection en plastique</w:t>
            </w:r>
          </w:p>
          <w:p w14:paraId="316A06C1" w14:textId="77777777" w:rsidR="009A4300" w:rsidRPr="000535EE" w:rsidRDefault="009A4300" w:rsidP="003B5A3A">
            <w:pPr>
              <w:jc w:val="both"/>
              <w:rPr>
                <w:rFonts w:ascii="Arial Narrow" w:eastAsia="Times New Roman" w:hAnsi="Arial Narrow"/>
                <w:lang w:eastAsia="fr-FR"/>
              </w:rPr>
            </w:pPr>
            <w:r w:rsidRPr="000535EE">
              <w:rPr>
                <w:rFonts w:ascii="Arial Narrow" w:eastAsia="Times New Roman" w:hAnsi="Arial Narrow"/>
                <w:lang w:eastAsia="fr-FR"/>
              </w:rPr>
              <w:t xml:space="preserve">Système optique Système optique </w:t>
            </w:r>
            <w:proofErr w:type="spellStart"/>
            <w:r w:rsidRPr="000535EE">
              <w:rPr>
                <w:rFonts w:ascii="Arial Narrow" w:eastAsia="Times New Roman" w:hAnsi="Arial Narrow"/>
                <w:lang w:eastAsia="fr-FR"/>
              </w:rPr>
              <w:t>Infinity</w:t>
            </w:r>
            <w:proofErr w:type="spellEnd"/>
          </w:p>
          <w:p w14:paraId="4B91F8AC" w14:textId="77777777" w:rsidR="009A4300" w:rsidRPr="000535EE" w:rsidRDefault="009A4300" w:rsidP="003B5A3A">
            <w:pPr>
              <w:jc w:val="both"/>
              <w:rPr>
                <w:rFonts w:ascii="Arial Narrow" w:eastAsia="Times New Roman" w:hAnsi="Arial Narrow"/>
                <w:lang w:eastAsia="fr-FR"/>
              </w:rPr>
            </w:pPr>
            <w:r w:rsidRPr="000535EE">
              <w:rPr>
                <w:rFonts w:ascii="Arial Narrow" w:eastAsia="Times New Roman" w:hAnsi="Arial Narrow"/>
                <w:lang w:eastAsia="fr-FR"/>
              </w:rPr>
              <w:t>Système d'éclairage : Système d'éclairage transmis intégré</w:t>
            </w:r>
          </w:p>
          <w:p w14:paraId="39FDC12A" w14:textId="77777777" w:rsidR="009A4300" w:rsidRPr="000535EE" w:rsidRDefault="009A4300" w:rsidP="003B5A3A">
            <w:pPr>
              <w:jc w:val="both"/>
              <w:rPr>
                <w:rFonts w:ascii="Arial Narrow" w:eastAsia="Times New Roman" w:hAnsi="Arial Narrow"/>
                <w:lang w:eastAsia="fr-FR"/>
              </w:rPr>
            </w:pPr>
            <w:r w:rsidRPr="000535EE">
              <w:rPr>
                <w:rFonts w:ascii="Arial Narrow" w:eastAsia="Times New Roman" w:hAnsi="Arial Narrow"/>
                <w:lang w:eastAsia="fr-FR"/>
              </w:rPr>
              <w:t>Consommation d'énergie LED : 0,5 W (valeur nominale)</w:t>
            </w:r>
          </w:p>
          <w:p w14:paraId="56E84A90"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xml:space="preserve">Mise au point •Mouvement de la hauteur de la platine </w:t>
            </w:r>
          </w:p>
          <w:p w14:paraId="28815C24" w14:textId="77777777" w:rsidR="009A4300" w:rsidRPr="000535EE" w:rsidRDefault="009A4300" w:rsidP="003B5A3A">
            <w:pPr>
              <w:jc w:val="both"/>
              <w:rPr>
                <w:rFonts w:ascii="Arial Narrow" w:eastAsia="Times New Roman" w:hAnsi="Arial Narrow"/>
                <w:lang w:eastAsia="fr-FR"/>
              </w:rPr>
            </w:pPr>
            <w:r w:rsidRPr="000535EE">
              <w:rPr>
                <w:rFonts w:ascii="Arial Narrow" w:eastAsia="Times New Roman" w:hAnsi="Arial Narrow"/>
                <w:lang w:eastAsia="fr-FR"/>
              </w:rPr>
              <w:t>Course du mouvement grossier : 15 mm</w:t>
            </w:r>
          </w:p>
          <w:p w14:paraId="05B8A527" w14:textId="77777777" w:rsidR="009A4300" w:rsidRPr="000535EE" w:rsidRDefault="009A4300" w:rsidP="003B5A3A">
            <w:pPr>
              <w:jc w:val="both"/>
              <w:rPr>
                <w:rFonts w:ascii="Arial Narrow" w:eastAsia="Times New Roman" w:hAnsi="Arial Narrow"/>
                <w:lang w:eastAsia="fr-FR"/>
              </w:rPr>
            </w:pPr>
            <w:r w:rsidRPr="000535EE">
              <w:rPr>
                <w:rFonts w:ascii="Arial Narrow" w:eastAsia="Times New Roman" w:hAnsi="Arial Narrow"/>
                <w:lang w:eastAsia="fr-FR"/>
              </w:rPr>
              <w:t>Butée de fin de course de réglage grossier</w:t>
            </w:r>
          </w:p>
          <w:p w14:paraId="17A47501" w14:textId="77777777" w:rsidR="009A4300" w:rsidRPr="000535EE" w:rsidRDefault="009A4300" w:rsidP="003B5A3A">
            <w:pPr>
              <w:jc w:val="both"/>
              <w:rPr>
                <w:rFonts w:ascii="Arial Narrow" w:eastAsia="Times New Roman" w:hAnsi="Arial Narrow"/>
                <w:lang w:eastAsia="fr-FR"/>
              </w:rPr>
            </w:pPr>
            <w:r w:rsidRPr="000535EE">
              <w:rPr>
                <w:rFonts w:ascii="Arial Narrow" w:eastAsia="Times New Roman" w:hAnsi="Arial Narrow"/>
                <w:lang w:eastAsia="fr-FR"/>
              </w:rPr>
              <w:t>Réglage du couple pour le bouton de réglage grossier</w:t>
            </w:r>
          </w:p>
          <w:p w14:paraId="1B2964CF" w14:textId="77777777" w:rsidR="009A4300" w:rsidRPr="000535EE" w:rsidRDefault="009A4300" w:rsidP="003B5A3A">
            <w:pPr>
              <w:jc w:val="both"/>
              <w:rPr>
                <w:rFonts w:ascii="Arial Narrow" w:eastAsia="Times New Roman" w:hAnsi="Arial Narrow"/>
                <w:lang w:eastAsia="fr-FR"/>
              </w:rPr>
            </w:pPr>
            <w:r w:rsidRPr="000535EE">
              <w:rPr>
                <w:rFonts w:ascii="Arial Narrow" w:eastAsia="Times New Roman" w:hAnsi="Arial Narrow"/>
                <w:lang w:eastAsia="fr-FR"/>
              </w:rPr>
              <w:t>Bouton de mise au point fine (gradations de réglage minimales : 2,5 μm)</w:t>
            </w:r>
          </w:p>
          <w:p w14:paraId="1E0D0A94" w14:textId="77777777" w:rsidR="009A4300" w:rsidRPr="000535EE" w:rsidRDefault="009A4300" w:rsidP="003B5A3A">
            <w:pPr>
              <w:jc w:val="both"/>
              <w:rPr>
                <w:rFonts w:ascii="Arial Narrow" w:eastAsia="Times New Roman" w:hAnsi="Arial Narrow"/>
                <w:lang w:eastAsia="fr-FR"/>
              </w:rPr>
            </w:pPr>
            <w:r w:rsidRPr="000535EE">
              <w:rPr>
                <w:rFonts w:ascii="Arial Narrow" w:eastAsia="Times New Roman" w:hAnsi="Arial Narrow"/>
                <w:lang w:eastAsia="fr-FR"/>
              </w:rPr>
              <w:t>Tourelle porte-objectifs Tourelle porte-objectifs quadruple fixe avec inclinaison vers l'intérieur</w:t>
            </w:r>
          </w:p>
          <w:p w14:paraId="755B9E23"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Platine : Platine fixe mécanique à mouvement de fil</w:t>
            </w:r>
          </w:p>
          <w:p w14:paraId="56CEA4C4"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xml:space="preserve">•Dimensions (L × P) : +/170 mm × 80 mm </w:t>
            </w:r>
          </w:p>
          <w:p w14:paraId="5093DD60"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•Plage de déplacement (X × Y) : +/ 70 mm × 30 mm</w:t>
            </w:r>
          </w:p>
          <w:p w14:paraId="53A09479" w14:textId="77777777" w:rsidR="009A4300" w:rsidRPr="000535EE" w:rsidRDefault="009A4300" w:rsidP="003B5A3A">
            <w:pPr>
              <w:jc w:val="both"/>
              <w:rPr>
                <w:rFonts w:ascii="Arial Narrow" w:eastAsia="Times New Roman" w:hAnsi="Arial Narrow"/>
                <w:lang w:eastAsia="fr-FR"/>
              </w:rPr>
            </w:pPr>
            <w:r w:rsidRPr="000535EE">
              <w:rPr>
                <w:rFonts w:ascii="Arial Narrow" w:eastAsia="Times New Roman" w:hAnsi="Arial Narrow"/>
                <w:lang w:eastAsia="fr-FR"/>
              </w:rPr>
              <w:t>•Porte-échantillon •Échelle de position de l'échantillon</w:t>
            </w:r>
          </w:p>
          <w:p w14:paraId="526CD5AD"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Tube d'observation :</w:t>
            </w:r>
          </w:p>
          <w:p w14:paraId="344E2105"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Type Binoculaire, antifongique</w:t>
            </w:r>
          </w:p>
          <w:p w14:paraId="3455881F"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Oculaire (antifongique) 10X Nombre de champs (FN) : 20</w:t>
            </w:r>
          </w:p>
          <w:p w14:paraId="5053D5CB" w14:textId="77777777" w:rsidR="009A4300" w:rsidRPr="000535EE" w:rsidRDefault="009A4300" w:rsidP="003B5A3A">
            <w:pPr>
              <w:jc w:val="both"/>
              <w:rPr>
                <w:rFonts w:ascii="Arial Narrow" w:eastAsia="Times New Roman" w:hAnsi="Arial Narrow"/>
                <w:lang w:eastAsia="fr-FR"/>
              </w:rPr>
            </w:pPr>
            <w:r w:rsidRPr="000535EE">
              <w:rPr>
                <w:rFonts w:ascii="Arial Narrow" w:eastAsia="Times New Roman" w:hAnsi="Arial Narrow"/>
                <w:lang w:eastAsia="fr-FR"/>
              </w:rPr>
              <w:t>Inclinaison du tube 30°</w:t>
            </w:r>
          </w:p>
          <w:p w14:paraId="3B3D9FFE"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 xml:space="preserve">Plage de réglage de la distance </w:t>
            </w:r>
            <w:proofErr w:type="spellStart"/>
            <w:r w:rsidRPr="000535EE">
              <w:rPr>
                <w:rFonts w:ascii="Arial Narrow" w:eastAsia="Times New Roman" w:hAnsi="Arial Narrow"/>
                <w:lang w:eastAsia="fr-FR"/>
              </w:rPr>
              <w:t>interpupillaire</w:t>
            </w:r>
            <w:proofErr w:type="spellEnd"/>
            <w:r w:rsidRPr="000535EE">
              <w:rPr>
                <w:rFonts w:ascii="Arial Narrow" w:eastAsia="Times New Roman" w:hAnsi="Arial Narrow"/>
                <w:lang w:eastAsia="fr-FR"/>
              </w:rPr>
              <w:t> : +/ 40 – 70 mm</w:t>
            </w:r>
          </w:p>
          <w:p w14:paraId="462FA58B" w14:textId="77777777" w:rsidR="009A4300" w:rsidRPr="000535EE" w:rsidRDefault="009A4300" w:rsidP="003B5A3A">
            <w:pPr>
              <w:jc w:val="both"/>
              <w:rPr>
                <w:rFonts w:ascii="Arial Narrow" w:eastAsia="Times New Roman" w:hAnsi="Arial Narrow"/>
                <w:lang w:eastAsia="fr-FR"/>
              </w:rPr>
            </w:pPr>
            <w:r w:rsidRPr="000535EE">
              <w:rPr>
                <w:rFonts w:ascii="Arial Narrow" w:eastAsia="Times New Roman" w:hAnsi="Arial Narrow"/>
                <w:lang w:eastAsia="fr-FR"/>
              </w:rPr>
              <w:t>Réglage du point oculaire 370,0 – 432,9 mm</w:t>
            </w:r>
          </w:p>
          <w:p w14:paraId="2CEEB045" w14:textId="77777777" w:rsidR="009A4300" w:rsidRPr="000535EE" w:rsidRDefault="009A4300" w:rsidP="003B5A3A">
            <w:pPr>
              <w:jc w:val="both"/>
              <w:rPr>
                <w:rFonts w:ascii="Arial Narrow" w:eastAsia="Times New Roman" w:hAnsi="Arial Narrow"/>
                <w:lang w:eastAsia="fr-FR"/>
              </w:rPr>
            </w:pPr>
            <w:r w:rsidRPr="000535EE">
              <w:rPr>
                <w:rFonts w:ascii="Arial Narrow" w:eastAsia="Times New Roman" w:hAnsi="Arial Narrow"/>
                <w:lang w:eastAsia="fr-FR"/>
              </w:rPr>
              <w:lastRenderedPageBreak/>
              <w:t>Condenseur •Condenseur Abbe NA 1,25 avec immersion dans l'huile •Diaphragme d'ouverture intégré</w:t>
            </w:r>
          </w:p>
          <w:p w14:paraId="5BED1AAF" w14:textId="77777777" w:rsidR="009A4300" w:rsidRPr="000535EE" w:rsidRDefault="009A4300" w:rsidP="003B5A3A">
            <w:pPr>
              <w:jc w:val="both"/>
              <w:rPr>
                <w:rFonts w:ascii="Arial Narrow" w:eastAsia="Times New Roman" w:hAnsi="Arial Narrow"/>
                <w:lang w:eastAsia="fr-FR"/>
              </w:rPr>
            </w:pPr>
            <w:r w:rsidRPr="000535EE">
              <w:rPr>
                <w:rFonts w:ascii="Arial Narrow" w:eastAsia="Times New Roman" w:hAnsi="Arial Narrow"/>
                <w:lang w:eastAsia="fr-FR"/>
              </w:rPr>
              <w:t>Objectif : 4x, 10x, 40x, 100x</w:t>
            </w:r>
          </w:p>
          <w:p w14:paraId="3225A0B0"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Dimensions (L × P × H) +/ 190 mm × 390 mm × 380 mm</w:t>
            </w:r>
          </w:p>
          <w:p w14:paraId="6892561A"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Poids Environ +/5 kg</w:t>
            </w:r>
          </w:p>
          <w:p w14:paraId="50FE1F4D" w14:textId="77777777" w:rsidR="009A4300" w:rsidRPr="000535EE" w:rsidRDefault="009A4300" w:rsidP="003B5A3A">
            <w:pPr>
              <w:autoSpaceDN w:val="0"/>
              <w:jc w:val="both"/>
              <w:textAlignment w:val="baseline"/>
              <w:rPr>
                <w:rFonts w:ascii="Arial Narrow" w:eastAsia="Times New Roman" w:hAnsi="Arial Narrow"/>
                <w:lang w:eastAsia="fr-FR"/>
              </w:rPr>
            </w:pPr>
            <w:r w:rsidRPr="000535EE">
              <w:rPr>
                <w:rFonts w:ascii="Arial Narrow" w:eastAsia="Times New Roman" w:hAnsi="Arial Narrow"/>
                <w:lang w:eastAsia="fr-FR"/>
              </w:rPr>
              <w:t>Tension nominale/courant électrique CA 100 – 240 V 50/60 Hz 0,4 A</w:t>
            </w:r>
          </w:p>
          <w:p w14:paraId="4003B07A" w14:textId="77777777" w:rsidR="009A4300" w:rsidRPr="000535EE" w:rsidRDefault="009A4300" w:rsidP="003B5A3A">
            <w:pPr>
              <w:jc w:val="both"/>
              <w:rPr>
                <w:rFonts w:ascii="Arial Narrow" w:eastAsia="Times New Roman" w:hAnsi="Arial Narrow"/>
                <w:lang w:eastAsia="fr-FR"/>
              </w:rPr>
            </w:pPr>
            <w:r w:rsidRPr="000535EE">
              <w:rPr>
                <w:rFonts w:ascii="Arial Narrow" w:eastAsia="Times New Roman" w:hAnsi="Arial Narrow"/>
                <w:lang w:eastAsia="fr-FR"/>
              </w:rPr>
              <w:t>Consommation électrique Moins de 2 W</w:t>
            </w:r>
          </w:p>
          <w:p w14:paraId="68961A8D" w14:textId="77777777" w:rsidR="009A4300" w:rsidRPr="000535EE" w:rsidRDefault="009A4300" w:rsidP="003B5A3A">
            <w:pPr>
              <w:jc w:val="both"/>
              <w:rPr>
                <w:rFonts w:ascii="Arial Narrow" w:hAnsi="Arial Narrow"/>
              </w:rPr>
            </w:pPr>
            <w:r w:rsidRPr="000535EE">
              <w:rPr>
                <w:rFonts w:ascii="Arial Narrow" w:eastAsia="Times New Roman" w:hAnsi="Arial Narrow"/>
                <w:b/>
                <w:bCs/>
                <w:lang w:eastAsia="fr-FR"/>
              </w:rPr>
              <w:t>Le soumissionnaire devra présenter dans son offre le certificat qui prouve que l'équipement répond aux normes CE</w:t>
            </w:r>
          </w:p>
        </w:tc>
      </w:tr>
      <w:tr w:rsidR="009A4300" w:rsidRPr="000535EE" w14:paraId="3EBF64C3" w14:textId="77777777" w:rsidTr="003B5A3A">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7667D2" w14:textId="77777777" w:rsidR="009A4300" w:rsidRPr="000535EE" w:rsidRDefault="009A4300" w:rsidP="003B5A3A">
            <w:pPr>
              <w:jc w:val="both"/>
              <w:rPr>
                <w:rFonts w:ascii="Arial Narrow" w:hAnsi="Arial Narrow" w:cs="Calibri"/>
              </w:rPr>
            </w:pPr>
            <w:r w:rsidRPr="000535EE">
              <w:rPr>
                <w:rFonts w:ascii="Arial Narrow" w:eastAsia="Times New Roman" w:hAnsi="Arial Narrow"/>
                <w:color w:val="000000"/>
                <w:lang w:eastAsia="fr-BE"/>
              </w:rPr>
              <w:lastRenderedPageBreak/>
              <w:t>26</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9B51C" w14:textId="77777777" w:rsidR="009A4300" w:rsidRPr="000535EE" w:rsidRDefault="009A4300" w:rsidP="003B5A3A">
            <w:pPr>
              <w:pStyle w:val="Default"/>
              <w:jc w:val="both"/>
              <w:rPr>
                <w:rFonts w:ascii="Arial Narrow" w:hAnsi="Arial Narrow"/>
              </w:rPr>
            </w:pPr>
            <w:r w:rsidRPr="000535EE">
              <w:rPr>
                <w:rFonts w:ascii="Arial Narrow" w:eastAsia="Times New Roman" w:hAnsi="Arial Narrow"/>
                <w:lang w:eastAsia="fr-BE"/>
              </w:rPr>
              <w:t xml:space="preserve">Moniteur Multiparamétrique </w:t>
            </w:r>
          </w:p>
        </w:tc>
        <w:tc>
          <w:tcPr>
            <w:tcW w:w="741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7C25DA7F"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b/>
                <w:bCs/>
                <w:color w:val="000000"/>
                <w:lang w:eastAsia="fr-BE"/>
              </w:rPr>
              <w:t xml:space="preserve">Moniteur patient multi-paramètre </w:t>
            </w:r>
          </w:p>
          <w:p w14:paraId="533C268F" w14:textId="77777777" w:rsidR="009A4300" w:rsidRPr="000535EE" w:rsidRDefault="009A4300" w:rsidP="007A4139">
            <w:pPr>
              <w:numPr>
                <w:ilvl w:val="0"/>
                <w:numId w:val="1"/>
              </w:numPr>
              <w:spacing w:line="276" w:lineRule="auto"/>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xml:space="preserve">Moniteur de surveillance des paramètres physiologiques: ECG, pression non invasive, SpO2, </w:t>
            </w:r>
            <w:proofErr w:type="spellStart"/>
            <w:r w:rsidRPr="000535EE">
              <w:rPr>
                <w:rFonts w:ascii="Arial Narrow" w:eastAsia="Times New Roman" w:hAnsi="Arial Narrow"/>
                <w:color w:val="000000"/>
                <w:lang w:eastAsia="fr-BE"/>
              </w:rPr>
              <w:t>Fc</w:t>
            </w:r>
            <w:proofErr w:type="spellEnd"/>
            <w:r w:rsidRPr="000535EE">
              <w:rPr>
                <w:rFonts w:ascii="Arial Narrow" w:eastAsia="Times New Roman" w:hAnsi="Arial Narrow"/>
                <w:color w:val="000000"/>
                <w:lang w:eastAsia="fr-BE"/>
              </w:rPr>
              <w:t xml:space="preserve">, et température pour un patient adulte, pédiatrique et nouveau-né </w:t>
            </w:r>
          </w:p>
          <w:p w14:paraId="45A00F7F" w14:textId="77777777" w:rsidR="009A4300" w:rsidRPr="000535EE" w:rsidRDefault="009A4300" w:rsidP="007A4139">
            <w:pPr>
              <w:numPr>
                <w:ilvl w:val="0"/>
                <w:numId w:val="1"/>
              </w:numPr>
              <w:spacing w:line="276" w:lineRule="auto"/>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xml:space="preserve">• Analyse étendue des arythmies </w:t>
            </w:r>
          </w:p>
          <w:p w14:paraId="287F42EB" w14:textId="77777777" w:rsidR="009A4300" w:rsidRPr="000535EE" w:rsidRDefault="009A4300" w:rsidP="007A4139">
            <w:pPr>
              <w:numPr>
                <w:ilvl w:val="0"/>
                <w:numId w:val="1"/>
              </w:numPr>
              <w:spacing w:line="276" w:lineRule="auto"/>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xml:space="preserve">• Analyse du segment ST Plage : -2,0 à 2,0 mV Précision : ± 0,02 mV ou ± 10 % (valeur la plus élevée) (-0,8 à +0,8 mV) Résolution : 0,01 mV </w:t>
            </w:r>
          </w:p>
          <w:p w14:paraId="35370BA9" w14:textId="77777777" w:rsidR="009A4300" w:rsidRPr="000535EE" w:rsidRDefault="009A4300" w:rsidP="007A4139">
            <w:pPr>
              <w:numPr>
                <w:ilvl w:val="0"/>
                <w:numId w:val="1"/>
              </w:numPr>
              <w:spacing w:line="276" w:lineRule="auto"/>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xml:space="preserve">• </w:t>
            </w:r>
            <w:proofErr w:type="spellStart"/>
            <w:r w:rsidRPr="000535EE">
              <w:rPr>
                <w:rFonts w:ascii="Arial Narrow" w:eastAsia="Times New Roman" w:hAnsi="Arial Narrow"/>
                <w:color w:val="000000"/>
                <w:lang w:eastAsia="fr-BE"/>
              </w:rPr>
              <w:t>Ecran</w:t>
            </w:r>
            <w:proofErr w:type="spellEnd"/>
            <w:r w:rsidRPr="000535EE">
              <w:rPr>
                <w:rFonts w:ascii="Arial Narrow" w:eastAsia="Times New Roman" w:hAnsi="Arial Narrow"/>
                <w:color w:val="000000"/>
                <w:lang w:eastAsia="fr-BE"/>
              </w:rPr>
              <w:t xml:space="preserve"> tactile ± LCD TFT 12,1" </w:t>
            </w:r>
          </w:p>
          <w:p w14:paraId="1BC72784" w14:textId="77777777" w:rsidR="009A4300" w:rsidRPr="000535EE" w:rsidRDefault="009A4300" w:rsidP="007A4139">
            <w:pPr>
              <w:numPr>
                <w:ilvl w:val="0"/>
                <w:numId w:val="1"/>
              </w:numPr>
              <w:spacing w:line="276" w:lineRule="auto"/>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xml:space="preserve">• Résolution minimum de l’écran : ± 800 x600 pixels </w:t>
            </w:r>
          </w:p>
          <w:p w14:paraId="4243B39E" w14:textId="77777777" w:rsidR="009A4300" w:rsidRPr="000535EE" w:rsidRDefault="009A4300" w:rsidP="007A4139">
            <w:pPr>
              <w:numPr>
                <w:ilvl w:val="0"/>
                <w:numId w:val="1"/>
              </w:numPr>
              <w:spacing w:line="276" w:lineRule="auto"/>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xml:space="preserve">• Clavier électronique à l'écran pour la saisie d'informations </w:t>
            </w:r>
          </w:p>
          <w:p w14:paraId="3A4E84DF" w14:textId="77777777" w:rsidR="009A4300" w:rsidRPr="000535EE" w:rsidRDefault="009A4300" w:rsidP="007A4139">
            <w:pPr>
              <w:numPr>
                <w:ilvl w:val="0"/>
                <w:numId w:val="1"/>
              </w:numPr>
              <w:spacing w:line="276" w:lineRule="auto"/>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xml:space="preserve">• Réglage des limites d’alarmes (haute et basse). </w:t>
            </w:r>
          </w:p>
          <w:p w14:paraId="714C3BFF" w14:textId="77777777" w:rsidR="009A4300" w:rsidRPr="000535EE" w:rsidRDefault="009A4300" w:rsidP="007A4139">
            <w:pPr>
              <w:numPr>
                <w:ilvl w:val="0"/>
                <w:numId w:val="1"/>
              </w:numPr>
              <w:spacing w:line="276" w:lineRule="auto"/>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xml:space="preserve">• Alarmes sonore et visuelle. </w:t>
            </w:r>
          </w:p>
          <w:p w14:paraId="14A68F70" w14:textId="77777777" w:rsidR="009A4300" w:rsidRPr="000535EE" w:rsidRDefault="009A4300" w:rsidP="007A4139">
            <w:pPr>
              <w:numPr>
                <w:ilvl w:val="0"/>
                <w:numId w:val="1"/>
              </w:numPr>
              <w:spacing w:line="276" w:lineRule="auto"/>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xml:space="preserve">• Sorties pour défibrillateur. </w:t>
            </w:r>
          </w:p>
          <w:p w14:paraId="54D98172" w14:textId="77777777" w:rsidR="009A4300" w:rsidRPr="000535EE" w:rsidRDefault="009A4300" w:rsidP="007A4139">
            <w:pPr>
              <w:numPr>
                <w:ilvl w:val="0"/>
                <w:numId w:val="1"/>
              </w:numPr>
              <w:spacing w:line="276" w:lineRule="auto"/>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xml:space="preserve">• SpO2: Affichage numérique de la saturation artérielle et de la fréquence du pouls </w:t>
            </w:r>
          </w:p>
          <w:p w14:paraId="3747D060" w14:textId="77777777" w:rsidR="009A4300" w:rsidRPr="000535EE" w:rsidRDefault="009A4300" w:rsidP="007A4139">
            <w:pPr>
              <w:numPr>
                <w:ilvl w:val="0"/>
                <w:numId w:val="1"/>
              </w:numPr>
              <w:spacing w:line="276" w:lineRule="auto"/>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xml:space="preserve">• Alarme haute et basse </w:t>
            </w:r>
          </w:p>
          <w:p w14:paraId="5911C42C" w14:textId="77777777" w:rsidR="009A4300" w:rsidRPr="000535EE" w:rsidRDefault="009A4300" w:rsidP="007A4139">
            <w:pPr>
              <w:numPr>
                <w:ilvl w:val="0"/>
                <w:numId w:val="1"/>
              </w:numPr>
              <w:spacing w:line="276" w:lineRule="auto"/>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xml:space="preserve">• 1 capteur doigt à usage multiple </w:t>
            </w:r>
          </w:p>
          <w:p w14:paraId="199FA8E6" w14:textId="77777777" w:rsidR="009A4300" w:rsidRPr="000535EE" w:rsidRDefault="009A4300" w:rsidP="007A4139">
            <w:pPr>
              <w:numPr>
                <w:ilvl w:val="0"/>
                <w:numId w:val="1"/>
              </w:numPr>
              <w:spacing w:line="276" w:lineRule="auto"/>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xml:space="preserve">• ECG : Fonctionnement avec un câble patient 3 et 5 fils </w:t>
            </w:r>
          </w:p>
          <w:p w14:paraId="1D1F3C06" w14:textId="77777777" w:rsidR="009A4300" w:rsidRPr="000535EE" w:rsidRDefault="009A4300" w:rsidP="007A4139">
            <w:pPr>
              <w:numPr>
                <w:ilvl w:val="0"/>
                <w:numId w:val="1"/>
              </w:numPr>
              <w:spacing w:line="276" w:lineRule="auto"/>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xml:space="preserve">• Pression Non Invasive : Mesure par voie non sanglante de la pression artérielle. </w:t>
            </w:r>
          </w:p>
          <w:p w14:paraId="524E7C0F" w14:textId="77777777" w:rsidR="009A4300" w:rsidRPr="000535EE" w:rsidRDefault="009A4300" w:rsidP="007A4139">
            <w:pPr>
              <w:numPr>
                <w:ilvl w:val="0"/>
                <w:numId w:val="1"/>
              </w:numPr>
              <w:spacing w:line="276" w:lineRule="auto"/>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xml:space="preserve">• Méthode : Oscillométrique automatique </w:t>
            </w:r>
          </w:p>
          <w:p w14:paraId="27FA2909" w14:textId="77777777" w:rsidR="009A4300" w:rsidRPr="000535EE" w:rsidRDefault="009A4300" w:rsidP="007A4139">
            <w:pPr>
              <w:numPr>
                <w:ilvl w:val="0"/>
                <w:numId w:val="1"/>
              </w:numPr>
              <w:spacing w:line="276" w:lineRule="auto"/>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xml:space="preserve">• Paramètres: systolique, diastolique et moyenne </w:t>
            </w:r>
          </w:p>
          <w:p w14:paraId="43051317" w14:textId="77777777" w:rsidR="009A4300" w:rsidRPr="000535EE" w:rsidRDefault="009A4300" w:rsidP="007A4139">
            <w:pPr>
              <w:numPr>
                <w:ilvl w:val="0"/>
                <w:numId w:val="1"/>
              </w:numPr>
              <w:spacing w:line="276" w:lineRule="auto"/>
              <w:jc w:val="both"/>
              <w:rPr>
                <w:rFonts w:ascii="Arial Narrow" w:eastAsia="Times New Roman" w:hAnsi="Arial Narrow"/>
                <w:color w:val="000000"/>
                <w:lang w:eastAsia="fr-BE"/>
              </w:rPr>
            </w:pPr>
            <w:r w:rsidRPr="000535EE">
              <w:rPr>
                <w:rFonts w:ascii="Arial Narrow" w:eastAsia="Times New Roman" w:hAnsi="Arial Narrow"/>
                <w:color w:val="000000"/>
                <w:lang w:eastAsia="fr-BE"/>
              </w:rPr>
              <w:lastRenderedPageBreak/>
              <w:t xml:space="preserve">• Détection de surpression </w:t>
            </w:r>
          </w:p>
          <w:p w14:paraId="34BA2482" w14:textId="77777777" w:rsidR="009A4300" w:rsidRPr="000535EE" w:rsidRDefault="009A4300" w:rsidP="007A4139">
            <w:pPr>
              <w:numPr>
                <w:ilvl w:val="0"/>
                <w:numId w:val="1"/>
              </w:numPr>
              <w:spacing w:line="276" w:lineRule="auto"/>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xml:space="preserve">• Alarme haute et basse, sonore et visuelle des pressions. </w:t>
            </w:r>
          </w:p>
          <w:p w14:paraId="6417702F" w14:textId="77777777" w:rsidR="009A4300" w:rsidRPr="000535EE" w:rsidRDefault="009A4300" w:rsidP="007A4139">
            <w:pPr>
              <w:numPr>
                <w:ilvl w:val="0"/>
                <w:numId w:val="1"/>
              </w:numPr>
              <w:spacing w:line="276" w:lineRule="auto"/>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xml:space="preserve">• Jusqu'à ±4 heures de batterie de secours interne </w:t>
            </w:r>
          </w:p>
          <w:p w14:paraId="7237968F" w14:textId="77777777" w:rsidR="009A4300" w:rsidRPr="000535EE" w:rsidRDefault="009A4300" w:rsidP="007A4139">
            <w:pPr>
              <w:numPr>
                <w:ilvl w:val="0"/>
                <w:numId w:val="1"/>
              </w:numPr>
              <w:spacing w:line="276" w:lineRule="auto"/>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xml:space="preserve">• Batterie rechargeable </w:t>
            </w:r>
          </w:p>
          <w:p w14:paraId="5997E3D5" w14:textId="77777777" w:rsidR="009A4300" w:rsidRPr="000535EE" w:rsidRDefault="009A4300" w:rsidP="007A4139">
            <w:pPr>
              <w:numPr>
                <w:ilvl w:val="0"/>
                <w:numId w:val="1"/>
              </w:numPr>
              <w:spacing w:line="276" w:lineRule="auto"/>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xml:space="preserve">• Source de courant : 100Và 240V, 50/60Hz±1Hz </w:t>
            </w:r>
          </w:p>
          <w:p w14:paraId="330C5432" w14:textId="77777777" w:rsidR="009A4300" w:rsidRPr="000535EE" w:rsidRDefault="009A4300" w:rsidP="007A4139">
            <w:pPr>
              <w:numPr>
                <w:ilvl w:val="0"/>
                <w:numId w:val="1"/>
              </w:numPr>
              <w:spacing w:line="276" w:lineRule="auto"/>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xml:space="preserve">• Stockage et examen des données USB </w:t>
            </w:r>
          </w:p>
          <w:p w14:paraId="7B06D8A1" w14:textId="77777777" w:rsidR="009A4300" w:rsidRPr="000535EE" w:rsidRDefault="009A4300" w:rsidP="007A4139">
            <w:pPr>
              <w:numPr>
                <w:ilvl w:val="0"/>
                <w:numId w:val="1"/>
              </w:numPr>
              <w:spacing w:line="276" w:lineRule="auto"/>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xml:space="preserve">• Arythmie, analyse S-T, affichage à grande police </w:t>
            </w:r>
          </w:p>
          <w:p w14:paraId="50B189DB" w14:textId="77777777" w:rsidR="009A4300" w:rsidRPr="000535EE" w:rsidRDefault="009A4300" w:rsidP="007A4139">
            <w:pPr>
              <w:numPr>
                <w:ilvl w:val="0"/>
                <w:numId w:val="1"/>
              </w:numPr>
              <w:spacing w:line="276" w:lineRule="auto"/>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xml:space="preserve">• Examen des formes d'onde à divulgation complète de 48 heures </w:t>
            </w:r>
          </w:p>
          <w:p w14:paraId="460269A7" w14:textId="77777777" w:rsidR="009A4300" w:rsidRPr="000535EE" w:rsidRDefault="009A4300" w:rsidP="007A4139">
            <w:pPr>
              <w:numPr>
                <w:ilvl w:val="0"/>
                <w:numId w:val="1"/>
              </w:numPr>
              <w:spacing w:line="276" w:lineRule="auto"/>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xml:space="preserve">• ECG 3 dérivations, SpO2, NIBP, 1-TEMP, RESP, PR </w:t>
            </w:r>
          </w:p>
          <w:p w14:paraId="659C165D"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xml:space="preserve">• Accessoires : Brassards Adulte Grand Format, Moyen Format et Petit Format. </w:t>
            </w:r>
          </w:p>
          <w:p w14:paraId="3012E0CD" w14:textId="77777777" w:rsidR="009A4300" w:rsidRPr="000535EE" w:rsidRDefault="009A4300" w:rsidP="003B5A3A">
            <w:pPr>
              <w:jc w:val="both"/>
              <w:rPr>
                <w:rFonts w:ascii="Arial Narrow" w:eastAsia="Times New Roman" w:hAnsi="Arial Narrow"/>
                <w:color w:val="000000"/>
                <w:lang w:eastAsia="fr-BE"/>
              </w:rPr>
            </w:pPr>
            <w:r w:rsidRPr="000535EE">
              <w:rPr>
                <w:rFonts w:ascii="Arial Narrow" w:eastAsia="Times New Roman" w:hAnsi="Arial Narrow"/>
                <w:color w:val="000000"/>
                <w:lang w:eastAsia="fr-BE"/>
              </w:rPr>
              <w:t xml:space="preserve">Livré avec jeu de sondes de Température (Enfant, Adulte, Nouveaux Né) </w:t>
            </w:r>
          </w:p>
          <w:p w14:paraId="5F46EB57" w14:textId="77777777" w:rsidR="009A4300" w:rsidRPr="000535EE" w:rsidRDefault="009A4300" w:rsidP="003B5A3A">
            <w:pPr>
              <w:jc w:val="both"/>
              <w:rPr>
                <w:rFonts w:ascii="Arial Narrow" w:hAnsi="Arial Narrow"/>
              </w:rPr>
            </w:pPr>
            <w:r w:rsidRPr="000535EE">
              <w:rPr>
                <w:rFonts w:ascii="Arial Narrow" w:eastAsia="Times New Roman" w:hAnsi="Arial Narrow"/>
                <w:color w:val="000000"/>
                <w:lang w:eastAsia="fr-BE"/>
              </w:rPr>
              <w:t xml:space="preserve"> </w:t>
            </w:r>
            <w:r w:rsidRPr="000535EE">
              <w:rPr>
                <w:rFonts w:ascii="Arial Narrow" w:eastAsia="Times New Roman" w:hAnsi="Arial Narrow"/>
                <w:b/>
                <w:bCs/>
                <w:color w:val="000000"/>
                <w:lang w:eastAsia="fr-BE"/>
              </w:rPr>
              <w:t xml:space="preserve">Formation sur l'utilisation et la maintenance, Garantie technique : 12 mois. Le matériel devra être marqué CE dispositifs médicaux. Livré avec manuel d'utilisation et manuel de maintenance en Français ou à défaut en Anglais. Le soumissionnaire adjoindra à son offre une liste avec prix unitaires des pièces de rechange et/ou matériel d'entretien nécessaire pour au moins 2 ans de fonctionnement </w:t>
            </w:r>
          </w:p>
        </w:tc>
      </w:tr>
      <w:tr w:rsidR="009A4300" w:rsidRPr="000535EE" w14:paraId="25A1B6C4" w14:textId="77777777" w:rsidTr="003B5A3A">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965DB" w14:textId="77777777" w:rsidR="009A4300" w:rsidRPr="000535EE" w:rsidRDefault="009A4300" w:rsidP="003B5A3A">
            <w:pPr>
              <w:jc w:val="both"/>
              <w:rPr>
                <w:rFonts w:ascii="Arial Narrow" w:hAnsi="Arial Narrow" w:cs="Calibri"/>
              </w:rPr>
            </w:pPr>
            <w:r w:rsidRPr="000535EE">
              <w:rPr>
                <w:rFonts w:ascii="Arial Narrow" w:hAnsi="Arial Narrow" w:cs="Calibri"/>
              </w:rPr>
              <w:lastRenderedPageBreak/>
              <w:t>27</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5544E" w14:textId="77777777" w:rsidR="009A4300" w:rsidRPr="000535EE" w:rsidRDefault="009A4300" w:rsidP="003B5A3A">
            <w:pPr>
              <w:pStyle w:val="Default"/>
              <w:jc w:val="both"/>
              <w:rPr>
                <w:rFonts w:ascii="Arial Narrow" w:hAnsi="Arial Narrow"/>
              </w:rPr>
            </w:pPr>
            <w:r w:rsidRPr="000535EE">
              <w:rPr>
                <w:rFonts w:ascii="Arial Narrow" w:hAnsi="Arial Narrow"/>
              </w:rPr>
              <w:t xml:space="preserve">Oxymètre de pouls </w:t>
            </w:r>
          </w:p>
          <w:p w14:paraId="7E5014B1" w14:textId="77777777" w:rsidR="009A4300" w:rsidRPr="000535EE" w:rsidRDefault="009A4300" w:rsidP="003B5A3A">
            <w:pPr>
              <w:jc w:val="both"/>
              <w:rPr>
                <w:rFonts w:ascii="Arial Narrow" w:eastAsia="Times New Roman" w:hAnsi="Arial Narrow"/>
                <w:color w:val="000000"/>
                <w:lang w:eastAsia="fr-BE"/>
              </w:rPr>
            </w:pPr>
          </w:p>
        </w:tc>
        <w:tc>
          <w:tcPr>
            <w:tcW w:w="741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6136BAC4" w14:textId="77777777" w:rsidR="009A4300" w:rsidRPr="000535EE" w:rsidRDefault="009A4300" w:rsidP="003B5A3A">
            <w:pPr>
              <w:jc w:val="both"/>
              <w:rPr>
                <w:rFonts w:ascii="Arial Narrow" w:hAnsi="Arial Narrow"/>
              </w:rPr>
            </w:pPr>
            <w:r w:rsidRPr="000535EE">
              <w:rPr>
                <w:rFonts w:ascii="Arial Narrow" w:hAnsi="Arial Narrow"/>
              </w:rPr>
              <w:t>Mesure du pouls et de la SPO2</w:t>
            </w:r>
          </w:p>
          <w:p w14:paraId="0BA7E3C6" w14:textId="77777777" w:rsidR="009A4300" w:rsidRPr="000535EE" w:rsidRDefault="009A4300" w:rsidP="003B5A3A">
            <w:pPr>
              <w:jc w:val="both"/>
              <w:rPr>
                <w:rFonts w:ascii="Arial Narrow" w:hAnsi="Arial Narrow"/>
              </w:rPr>
            </w:pPr>
            <w:r w:rsidRPr="000535EE">
              <w:rPr>
                <w:rFonts w:ascii="Arial Narrow" w:hAnsi="Arial Narrow"/>
              </w:rPr>
              <w:t>Norme CE, Class II B</w:t>
            </w:r>
          </w:p>
          <w:p w14:paraId="42D9CBFE" w14:textId="77777777" w:rsidR="009A4300" w:rsidRPr="000535EE" w:rsidRDefault="009A4300" w:rsidP="003B5A3A">
            <w:pPr>
              <w:jc w:val="both"/>
              <w:rPr>
                <w:rFonts w:ascii="Arial Narrow" w:hAnsi="Arial Narrow"/>
              </w:rPr>
            </w:pPr>
            <w:r w:rsidRPr="000535EE">
              <w:rPr>
                <w:rFonts w:ascii="Arial Narrow" w:hAnsi="Arial Narrow"/>
              </w:rPr>
              <w:t>Trousse de rangement</w:t>
            </w:r>
          </w:p>
          <w:p w14:paraId="3873976E" w14:textId="77777777" w:rsidR="009A4300" w:rsidRPr="000535EE" w:rsidRDefault="009A4300" w:rsidP="003B5A3A">
            <w:pPr>
              <w:jc w:val="both"/>
              <w:rPr>
                <w:rFonts w:ascii="Arial Narrow" w:hAnsi="Arial Narrow"/>
              </w:rPr>
            </w:pPr>
            <w:r w:rsidRPr="000535EE">
              <w:rPr>
                <w:rFonts w:ascii="Arial Narrow" w:hAnsi="Arial Narrow"/>
              </w:rPr>
              <w:t>Capteur pince adulte et enfant réutilisable (livrés avec)</w:t>
            </w:r>
          </w:p>
          <w:p w14:paraId="45852DBA" w14:textId="77777777" w:rsidR="009A4300" w:rsidRPr="000535EE" w:rsidRDefault="009A4300" w:rsidP="003B5A3A">
            <w:pPr>
              <w:jc w:val="both"/>
              <w:rPr>
                <w:rFonts w:ascii="Arial Narrow" w:hAnsi="Arial Narrow"/>
              </w:rPr>
            </w:pPr>
            <w:r w:rsidRPr="000535EE">
              <w:rPr>
                <w:rFonts w:ascii="Arial Narrow" w:hAnsi="Arial Narrow"/>
              </w:rPr>
              <w:t>Autonomie, alimentation secteur et batterie, jeu de piles livrées</w:t>
            </w:r>
          </w:p>
          <w:p w14:paraId="21381F73" w14:textId="77777777" w:rsidR="009A4300" w:rsidRPr="000535EE" w:rsidRDefault="009A4300" w:rsidP="003B5A3A">
            <w:pPr>
              <w:jc w:val="both"/>
              <w:rPr>
                <w:rFonts w:ascii="Arial Narrow" w:hAnsi="Arial Narrow"/>
              </w:rPr>
            </w:pPr>
            <w:r w:rsidRPr="000535EE">
              <w:rPr>
                <w:rFonts w:ascii="Arial Narrow" w:hAnsi="Arial Narrow"/>
              </w:rPr>
              <w:t>Visualisation du niveau de source d'énergie</w:t>
            </w:r>
          </w:p>
          <w:p w14:paraId="011B4151" w14:textId="77777777" w:rsidR="009A4300" w:rsidRPr="000535EE" w:rsidRDefault="009A4300" w:rsidP="003B5A3A">
            <w:pPr>
              <w:jc w:val="both"/>
              <w:rPr>
                <w:rFonts w:ascii="Arial Narrow" w:hAnsi="Arial Narrow"/>
              </w:rPr>
            </w:pPr>
            <w:proofErr w:type="spellStart"/>
            <w:r w:rsidRPr="000535EE">
              <w:rPr>
                <w:rFonts w:ascii="Arial Narrow" w:hAnsi="Arial Narrow"/>
              </w:rPr>
              <w:t>Eclairage</w:t>
            </w:r>
            <w:proofErr w:type="spellEnd"/>
            <w:r w:rsidRPr="000535EE">
              <w:rPr>
                <w:rFonts w:ascii="Arial Narrow" w:hAnsi="Arial Narrow"/>
              </w:rPr>
              <w:t xml:space="preserve"> écran, affichage des 2 mesures</w:t>
            </w:r>
          </w:p>
          <w:p w14:paraId="0DA57F4B" w14:textId="77777777" w:rsidR="009A4300" w:rsidRPr="000535EE" w:rsidRDefault="009A4300" w:rsidP="003B5A3A">
            <w:pPr>
              <w:jc w:val="both"/>
              <w:rPr>
                <w:rFonts w:ascii="Arial Narrow" w:hAnsi="Arial Narrow"/>
              </w:rPr>
            </w:pPr>
            <w:r w:rsidRPr="000535EE">
              <w:rPr>
                <w:rFonts w:ascii="Arial Narrow" w:hAnsi="Arial Narrow"/>
              </w:rPr>
              <w:t>Alarme visuelle et sonore</w:t>
            </w:r>
          </w:p>
          <w:p w14:paraId="211122F0" w14:textId="77777777" w:rsidR="009A4300" w:rsidRPr="000535EE" w:rsidRDefault="009A4300" w:rsidP="003B5A3A">
            <w:pPr>
              <w:jc w:val="both"/>
              <w:rPr>
                <w:rFonts w:ascii="Arial Narrow" w:hAnsi="Arial Narrow"/>
              </w:rPr>
            </w:pPr>
            <w:r w:rsidRPr="000535EE">
              <w:rPr>
                <w:rFonts w:ascii="Arial Narrow" w:hAnsi="Arial Narrow"/>
              </w:rPr>
              <w:t>Réglages des alarmes hautes et basses du pouls et de la SPO2</w:t>
            </w:r>
          </w:p>
          <w:p w14:paraId="29760321" w14:textId="77777777" w:rsidR="009A4300" w:rsidRPr="000535EE" w:rsidRDefault="009A4300" w:rsidP="003B5A3A">
            <w:pPr>
              <w:jc w:val="both"/>
              <w:rPr>
                <w:rFonts w:ascii="Arial Narrow" w:hAnsi="Arial Narrow"/>
              </w:rPr>
            </w:pPr>
            <w:r w:rsidRPr="000535EE">
              <w:rPr>
                <w:rFonts w:ascii="Arial Narrow" w:hAnsi="Arial Narrow"/>
                <w:b/>
                <w:bCs/>
              </w:rPr>
              <w:t>Le matériel devra être marqué CE dispositifs médicaux.</w:t>
            </w:r>
          </w:p>
          <w:p w14:paraId="2F62D215" w14:textId="77777777" w:rsidR="009A4300" w:rsidRPr="000535EE" w:rsidRDefault="009A4300" w:rsidP="003B5A3A">
            <w:pPr>
              <w:jc w:val="both"/>
              <w:rPr>
                <w:rFonts w:ascii="Arial Narrow" w:hAnsi="Arial Narrow"/>
              </w:rPr>
            </w:pPr>
            <w:r w:rsidRPr="000535EE">
              <w:rPr>
                <w:rFonts w:ascii="Arial Narrow" w:hAnsi="Arial Narrow"/>
              </w:rPr>
              <w:t>Le soumissionnaire adjoindra à son offre une liste avec prix unitaires des pièces de rechange et/ou matériel d'entretien nécessaire pour au moins 2 ans de fonctionnement</w:t>
            </w:r>
          </w:p>
          <w:p w14:paraId="7D223D97" w14:textId="77777777" w:rsidR="009A4300" w:rsidRPr="000535EE" w:rsidRDefault="009A4300" w:rsidP="003B5A3A">
            <w:pPr>
              <w:jc w:val="both"/>
              <w:rPr>
                <w:rFonts w:ascii="Arial Narrow" w:hAnsi="Arial Narrow"/>
              </w:rPr>
            </w:pPr>
            <w:r w:rsidRPr="000535EE">
              <w:rPr>
                <w:rFonts w:ascii="Arial Narrow" w:hAnsi="Arial Narrow"/>
              </w:rPr>
              <w:lastRenderedPageBreak/>
              <w:t>Formation sur l'utilisation et la maintenance, Garantie technique : 12 mois. Livré avec manuel d'utilisation et manuel de maintenance en Français ou à défaut en Anglais.</w:t>
            </w:r>
          </w:p>
        </w:tc>
      </w:tr>
      <w:tr w:rsidR="009A4300" w:rsidRPr="000535EE" w14:paraId="4CA2A237" w14:textId="77777777" w:rsidTr="003B5A3A">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D4476" w14:textId="77777777" w:rsidR="009A4300" w:rsidRPr="000535EE" w:rsidRDefault="009A4300" w:rsidP="003B5A3A">
            <w:pPr>
              <w:jc w:val="both"/>
              <w:rPr>
                <w:rFonts w:ascii="Arial Narrow" w:hAnsi="Arial Narrow" w:cs="Calibri"/>
              </w:rPr>
            </w:pPr>
            <w:r w:rsidRPr="000535EE">
              <w:rPr>
                <w:rFonts w:ascii="Arial Narrow" w:hAnsi="Arial Narrow" w:cs="Calibri"/>
              </w:rPr>
              <w:lastRenderedPageBreak/>
              <w:t>28</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832BD" w14:textId="77777777" w:rsidR="009A4300" w:rsidRPr="000535EE" w:rsidRDefault="009A4300" w:rsidP="003B5A3A">
            <w:pPr>
              <w:pStyle w:val="Default"/>
              <w:jc w:val="both"/>
              <w:rPr>
                <w:rFonts w:ascii="Arial Narrow" w:hAnsi="Arial Narrow"/>
              </w:rPr>
            </w:pPr>
            <w:r w:rsidRPr="000535EE">
              <w:rPr>
                <w:rFonts w:ascii="Arial Narrow" w:hAnsi="Arial Narrow"/>
              </w:rPr>
              <w:t>Rampe chauffante</w:t>
            </w:r>
          </w:p>
        </w:tc>
        <w:tc>
          <w:tcPr>
            <w:tcW w:w="741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5C6F6EA0" w14:textId="77777777" w:rsidR="009A4300" w:rsidRPr="000535EE" w:rsidRDefault="009A4300" w:rsidP="003B5A3A">
            <w:pPr>
              <w:jc w:val="both"/>
              <w:rPr>
                <w:rFonts w:ascii="Arial Narrow" w:hAnsi="Arial Narrow"/>
              </w:rPr>
            </w:pPr>
            <w:r w:rsidRPr="000535EE">
              <w:rPr>
                <w:rFonts w:ascii="Arial Narrow" w:hAnsi="Arial Narrow"/>
              </w:rPr>
              <w:t xml:space="preserve">Réchauffement automatique Préchauffage (33 </w:t>
            </w:r>
            <w:proofErr w:type="spellStart"/>
            <w:r w:rsidRPr="000535EE">
              <w:rPr>
                <w:rFonts w:ascii="Arial Narrow" w:hAnsi="Arial Narrow"/>
              </w:rPr>
              <w:t>oC</w:t>
            </w:r>
            <w:proofErr w:type="spellEnd"/>
            <w:r w:rsidRPr="000535EE">
              <w:rPr>
                <w:rFonts w:ascii="Arial Narrow" w:hAnsi="Arial Narrow"/>
              </w:rPr>
              <w:t xml:space="preserve">) et mode manuel (0-100% par incréments de 5%) </w:t>
            </w:r>
          </w:p>
          <w:p w14:paraId="39F3D49B" w14:textId="77777777" w:rsidR="009A4300" w:rsidRPr="000535EE" w:rsidRDefault="009A4300" w:rsidP="003B5A3A">
            <w:pPr>
              <w:jc w:val="both"/>
              <w:rPr>
                <w:rFonts w:ascii="Arial Narrow" w:hAnsi="Arial Narrow"/>
              </w:rPr>
            </w:pPr>
            <w:r w:rsidRPr="000535EE">
              <w:rPr>
                <w:rFonts w:ascii="Arial Narrow" w:hAnsi="Arial Narrow"/>
              </w:rPr>
              <w:t xml:space="preserve">Asservissement de la température de surface (30-38 </w:t>
            </w:r>
            <w:proofErr w:type="spellStart"/>
            <w:r w:rsidRPr="000535EE">
              <w:rPr>
                <w:rFonts w:ascii="Arial Narrow" w:hAnsi="Arial Narrow"/>
              </w:rPr>
              <w:t>oC</w:t>
            </w:r>
            <w:proofErr w:type="spellEnd"/>
            <w:r w:rsidRPr="000535EE">
              <w:rPr>
                <w:rFonts w:ascii="Arial Narrow" w:hAnsi="Arial Narrow"/>
              </w:rPr>
              <w:t xml:space="preserve">) </w:t>
            </w:r>
          </w:p>
          <w:p w14:paraId="5A300809" w14:textId="77777777" w:rsidR="009A4300" w:rsidRPr="000535EE" w:rsidRDefault="009A4300" w:rsidP="003B5A3A">
            <w:pPr>
              <w:jc w:val="both"/>
              <w:rPr>
                <w:rFonts w:ascii="Arial Narrow" w:hAnsi="Arial Narrow"/>
              </w:rPr>
            </w:pPr>
            <w:r w:rsidRPr="000535EE">
              <w:rPr>
                <w:rFonts w:ascii="Arial Narrow" w:hAnsi="Arial Narrow"/>
              </w:rPr>
              <w:t xml:space="preserve">Asservissement de la température de la peau (32-38 </w:t>
            </w:r>
            <w:proofErr w:type="spellStart"/>
            <w:r w:rsidRPr="000535EE">
              <w:rPr>
                <w:rFonts w:ascii="Arial Narrow" w:hAnsi="Arial Narrow"/>
              </w:rPr>
              <w:t>oC</w:t>
            </w:r>
            <w:proofErr w:type="spellEnd"/>
            <w:r w:rsidRPr="000535EE">
              <w:rPr>
                <w:rFonts w:ascii="Arial Narrow" w:hAnsi="Arial Narrow"/>
              </w:rPr>
              <w:t xml:space="preserve"> par incréments de 0,1 </w:t>
            </w:r>
            <w:proofErr w:type="spellStart"/>
            <w:r w:rsidRPr="000535EE">
              <w:rPr>
                <w:rFonts w:ascii="Arial Narrow" w:hAnsi="Arial Narrow"/>
              </w:rPr>
              <w:t>oC</w:t>
            </w:r>
            <w:proofErr w:type="spellEnd"/>
            <w:r w:rsidRPr="000535EE">
              <w:rPr>
                <w:rFonts w:ascii="Arial Narrow" w:hAnsi="Arial Narrow"/>
              </w:rPr>
              <w:t xml:space="preserve">) </w:t>
            </w:r>
          </w:p>
          <w:p w14:paraId="7FB13747" w14:textId="77777777" w:rsidR="009A4300" w:rsidRPr="000535EE" w:rsidRDefault="009A4300" w:rsidP="003B5A3A">
            <w:pPr>
              <w:jc w:val="both"/>
              <w:rPr>
                <w:rFonts w:ascii="Arial Narrow" w:hAnsi="Arial Narrow"/>
                <w:b/>
              </w:rPr>
            </w:pPr>
            <w:r w:rsidRPr="000535EE">
              <w:rPr>
                <w:rFonts w:ascii="Arial Narrow" w:hAnsi="Arial Narrow"/>
              </w:rPr>
              <w:t>avec capteur réutilisable Support robuste avec 4 roulettes (2 verrouillables, 150 mm) Pare-chocs de protection de chaque côté et poignée à l'avant Parois latérales rabattables (4 pièces, hauteur 17,5 cm) avec plaque signalétique Orifices pour tubes et ligne de mesure sur les parois latérales Plan de couchage avec matelas anti-escarre, compatible avec les rayons X Inclinaison du berceau (continue, jusqu'à 10 degrés, dans les deux sens) Plateau de cassettes radiologiques amovible (35 x 65 cm) Tête pivotante de 30 et 90 degrés dans les deux sens Chauffage céramique avec réflecteurs paraboliques et grille de protection Armoire avec deux tiroirs (300x300x90 mm) Supports pour bouteilles de gaz (deux) sur le support Tablettes pour moniteurs (deux) et perche IV sur la colonne Lampe de procédure halogène et LED à intensité variable écran LCD 5" avec minuterie APGAR Réglage / affichage de la date / de l'heure / de la température / de la tendance, etc. Clavier résistant à l'eau, recouvert d'une feuille d'aluminium et muni d'une serrure Contrôleur à microprocesseur de pointe Alarmes visuelles et sonores et capteurs de secours Fonction d'autotest continu pendant le fonctionnement Bouton de test / Autotest / Silence / Réinitialisation Connecteur RS-232 230V/50Hz+/-10% (230V/60Hz ou 110V/50-60Hz sur demande)</w:t>
            </w:r>
          </w:p>
        </w:tc>
      </w:tr>
      <w:tr w:rsidR="009A4300" w:rsidRPr="000535EE" w14:paraId="1A652221" w14:textId="77777777" w:rsidTr="003B5A3A">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608E6" w14:textId="77777777" w:rsidR="009A4300" w:rsidRPr="000535EE" w:rsidRDefault="009A4300" w:rsidP="003B5A3A">
            <w:pPr>
              <w:jc w:val="both"/>
              <w:rPr>
                <w:rFonts w:ascii="Arial Narrow" w:hAnsi="Arial Narrow" w:cs="Calibri"/>
              </w:rPr>
            </w:pPr>
            <w:r w:rsidRPr="000535EE">
              <w:rPr>
                <w:rFonts w:ascii="Arial Narrow" w:hAnsi="Arial Narrow" w:cs="Calibri"/>
              </w:rPr>
              <w:t>29</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02F21" w14:textId="77777777" w:rsidR="009A4300" w:rsidRPr="000535EE" w:rsidRDefault="009A4300" w:rsidP="003B5A3A">
            <w:pPr>
              <w:pStyle w:val="Default"/>
              <w:jc w:val="both"/>
              <w:rPr>
                <w:rFonts w:ascii="Arial Narrow" w:hAnsi="Arial Narrow"/>
              </w:rPr>
            </w:pPr>
            <w:r w:rsidRPr="000535EE">
              <w:rPr>
                <w:rFonts w:ascii="Arial Narrow" w:hAnsi="Arial Narrow"/>
              </w:rPr>
              <w:t>Spectrophotomètre</w:t>
            </w:r>
          </w:p>
          <w:p w14:paraId="4C1CDB15" w14:textId="77777777" w:rsidR="009A4300" w:rsidRPr="000535EE" w:rsidRDefault="009A4300" w:rsidP="003B5A3A">
            <w:pPr>
              <w:pStyle w:val="Default"/>
              <w:jc w:val="both"/>
              <w:rPr>
                <w:rFonts w:ascii="Arial Narrow" w:hAnsi="Arial Narrow"/>
              </w:rPr>
            </w:pPr>
          </w:p>
        </w:tc>
        <w:tc>
          <w:tcPr>
            <w:tcW w:w="741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A0D8328" w14:textId="77777777" w:rsidR="009A4300" w:rsidRPr="000535EE" w:rsidRDefault="009A4300" w:rsidP="003B5A3A">
            <w:pPr>
              <w:jc w:val="both"/>
              <w:rPr>
                <w:rFonts w:ascii="Arial Narrow" w:hAnsi="Arial Narrow"/>
                <w:b/>
                <w:bCs/>
                <w:u w:val="single"/>
              </w:rPr>
            </w:pPr>
            <w:r w:rsidRPr="000535EE">
              <w:rPr>
                <w:rFonts w:ascii="Arial Narrow" w:hAnsi="Arial Narrow"/>
                <w:b/>
                <w:bCs/>
                <w:u w:val="single"/>
              </w:rPr>
              <w:t>Automate de biochimie (spectrophotomètre),</w:t>
            </w:r>
          </w:p>
          <w:p w14:paraId="436D56CB" w14:textId="77777777" w:rsidR="009A4300" w:rsidRPr="000535EE" w:rsidRDefault="009A4300" w:rsidP="007A4139">
            <w:pPr>
              <w:numPr>
                <w:ilvl w:val="0"/>
                <w:numId w:val="21"/>
              </w:numPr>
              <w:jc w:val="both"/>
              <w:rPr>
                <w:rFonts w:ascii="Arial Narrow" w:hAnsi="Arial Narrow"/>
              </w:rPr>
            </w:pPr>
            <w:r w:rsidRPr="000535EE">
              <w:rPr>
                <w:rFonts w:ascii="Arial Narrow" w:hAnsi="Arial Narrow"/>
              </w:rPr>
              <w:t>Cadence constante de 400 tests à l'heure, jusqu'à 640 tests à l'heure avec ISE 4 ions (K, Na, Cl, Li).</w:t>
            </w:r>
          </w:p>
          <w:p w14:paraId="54A78B9A" w14:textId="77777777" w:rsidR="009A4300" w:rsidRPr="000535EE" w:rsidRDefault="009A4300" w:rsidP="007A4139">
            <w:pPr>
              <w:numPr>
                <w:ilvl w:val="0"/>
                <w:numId w:val="21"/>
              </w:numPr>
              <w:jc w:val="both"/>
              <w:rPr>
                <w:rFonts w:ascii="Arial Narrow" w:hAnsi="Arial Narrow"/>
              </w:rPr>
            </w:pPr>
            <w:r w:rsidRPr="000535EE">
              <w:rPr>
                <w:rFonts w:ascii="Arial Narrow" w:hAnsi="Arial Narrow"/>
              </w:rPr>
              <w:t>Plateau de réactifs avec système de réfrigération 24 heures.</w:t>
            </w:r>
          </w:p>
          <w:p w14:paraId="3AA37554" w14:textId="77777777" w:rsidR="009A4300" w:rsidRPr="000535EE" w:rsidRDefault="009A4300" w:rsidP="007A4139">
            <w:pPr>
              <w:numPr>
                <w:ilvl w:val="0"/>
                <w:numId w:val="21"/>
              </w:numPr>
              <w:jc w:val="both"/>
              <w:rPr>
                <w:rFonts w:ascii="Arial Narrow" w:hAnsi="Arial Narrow"/>
              </w:rPr>
            </w:pPr>
            <w:r w:rsidRPr="000535EE">
              <w:rPr>
                <w:rFonts w:ascii="Arial Narrow" w:hAnsi="Arial Narrow"/>
              </w:rPr>
              <w:t>Cuvettes réutilisables avec station d'auto-lavage.</w:t>
            </w:r>
          </w:p>
          <w:p w14:paraId="2BD8DDF3" w14:textId="77777777" w:rsidR="009A4300" w:rsidRPr="000535EE" w:rsidRDefault="009A4300" w:rsidP="007A4139">
            <w:pPr>
              <w:numPr>
                <w:ilvl w:val="0"/>
                <w:numId w:val="21"/>
              </w:numPr>
              <w:jc w:val="both"/>
              <w:rPr>
                <w:rFonts w:ascii="Arial Narrow" w:hAnsi="Arial Narrow"/>
              </w:rPr>
            </w:pPr>
            <w:r w:rsidRPr="000535EE">
              <w:rPr>
                <w:rFonts w:ascii="Arial Narrow" w:hAnsi="Arial Narrow"/>
              </w:rPr>
              <w:t>Deux agitateurs-mélangeurs indépendants.</w:t>
            </w:r>
          </w:p>
          <w:p w14:paraId="39C7833A" w14:textId="77777777" w:rsidR="009A4300" w:rsidRPr="000535EE" w:rsidRDefault="009A4300" w:rsidP="007A4139">
            <w:pPr>
              <w:numPr>
                <w:ilvl w:val="0"/>
                <w:numId w:val="21"/>
              </w:numPr>
              <w:jc w:val="both"/>
              <w:rPr>
                <w:rFonts w:ascii="Arial Narrow" w:hAnsi="Arial Narrow"/>
              </w:rPr>
            </w:pPr>
            <w:r w:rsidRPr="000535EE">
              <w:rPr>
                <w:rFonts w:ascii="Arial Narrow" w:hAnsi="Arial Narrow"/>
              </w:rPr>
              <w:t>Détection des caillots et protection contre l'écrasement (verticale et horizontale).</w:t>
            </w:r>
          </w:p>
          <w:p w14:paraId="36021AA4" w14:textId="77777777" w:rsidR="009A4300" w:rsidRPr="000535EE" w:rsidRDefault="009A4300" w:rsidP="007A4139">
            <w:pPr>
              <w:numPr>
                <w:ilvl w:val="0"/>
                <w:numId w:val="21"/>
              </w:numPr>
              <w:jc w:val="both"/>
              <w:rPr>
                <w:rFonts w:ascii="Arial Narrow" w:hAnsi="Arial Narrow"/>
              </w:rPr>
            </w:pPr>
            <w:r w:rsidRPr="000535EE">
              <w:rPr>
                <w:rFonts w:ascii="Arial Narrow" w:hAnsi="Arial Narrow"/>
              </w:rPr>
              <w:t>Système de réseau de diffraction inverse à 12 longueurs d'ondes.</w:t>
            </w:r>
          </w:p>
          <w:p w14:paraId="09C4E5DD" w14:textId="77777777" w:rsidR="009A4300" w:rsidRPr="000535EE" w:rsidRDefault="009A4300" w:rsidP="007A4139">
            <w:pPr>
              <w:numPr>
                <w:ilvl w:val="0"/>
                <w:numId w:val="21"/>
              </w:numPr>
              <w:jc w:val="both"/>
              <w:rPr>
                <w:rFonts w:ascii="Arial Narrow" w:hAnsi="Arial Narrow"/>
              </w:rPr>
            </w:pPr>
            <w:r w:rsidRPr="000535EE">
              <w:rPr>
                <w:rFonts w:ascii="Arial Narrow" w:hAnsi="Arial Narrow"/>
              </w:rPr>
              <w:t>Lecteur de codes à barres de série.</w:t>
            </w:r>
          </w:p>
          <w:p w14:paraId="61B3126B" w14:textId="77777777" w:rsidR="009A4300" w:rsidRPr="000535EE" w:rsidRDefault="009A4300" w:rsidP="007A4139">
            <w:pPr>
              <w:numPr>
                <w:ilvl w:val="0"/>
                <w:numId w:val="21"/>
              </w:numPr>
              <w:jc w:val="both"/>
              <w:rPr>
                <w:rFonts w:ascii="Arial Narrow" w:hAnsi="Arial Narrow"/>
              </w:rPr>
            </w:pPr>
            <w:proofErr w:type="spellStart"/>
            <w:r w:rsidRPr="000535EE">
              <w:rPr>
                <w:rFonts w:ascii="Arial Narrow" w:hAnsi="Arial Narrow"/>
              </w:rPr>
              <w:t>Prédilution</w:t>
            </w:r>
            <w:proofErr w:type="spellEnd"/>
            <w:r w:rsidRPr="000535EE">
              <w:rPr>
                <w:rFonts w:ascii="Arial Narrow" w:hAnsi="Arial Narrow"/>
              </w:rPr>
              <w:t xml:space="preserve"> et </w:t>
            </w:r>
            <w:proofErr w:type="spellStart"/>
            <w:r w:rsidRPr="000535EE">
              <w:rPr>
                <w:rFonts w:ascii="Arial Narrow" w:hAnsi="Arial Narrow"/>
              </w:rPr>
              <w:t>postdilution</w:t>
            </w:r>
            <w:proofErr w:type="spellEnd"/>
            <w:r w:rsidRPr="000535EE">
              <w:rPr>
                <w:rFonts w:ascii="Arial Narrow" w:hAnsi="Arial Narrow"/>
              </w:rPr>
              <w:t xml:space="preserve"> des échantillons.</w:t>
            </w:r>
          </w:p>
          <w:p w14:paraId="2DD6897C" w14:textId="77777777" w:rsidR="009A4300" w:rsidRPr="000535EE" w:rsidRDefault="009A4300" w:rsidP="007A4139">
            <w:pPr>
              <w:numPr>
                <w:ilvl w:val="0"/>
                <w:numId w:val="21"/>
              </w:numPr>
              <w:jc w:val="both"/>
              <w:rPr>
                <w:rFonts w:ascii="Arial Narrow" w:hAnsi="Arial Narrow"/>
                <w:b/>
              </w:rPr>
            </w:pPr>
            <w:r w:rsidRPr="000535EE">
              <w:rPr>
                <w:rFonts w:ascii="Arial Narrow" w:hAnsi="Arial Narrow"/>
              </w:rPr>
              <w:t>Interface bidirectionnelle avec le système d'information du laboratoire</w:t>
            </w:r>
          </w:p>
        </w:tc>
      </w:tr>
      <w:tr w:rsidR="009A4300" w:rsidRPr="000535EE" w14:paraId="08B7B4E2" w14:textId="77777777" w:rsidTr="003B5A3A">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B1BCA" w14:textId="77777777" w:rsidR="009A4300" w:rsidRPr="000535EE" w:rsidRDefault="009A4300" w:rsidP="003B5A3A">
            <w:pPr>
              <w:jc w:val="both"/>
              <w:rPr>
                <w:rFonts w:ascii="Arial Narrow" w:hAnsi="Arial Narrow" w:cs="Calibri"/>
              </w:rPr>
            </w:pPr>
            <w:r w:rsidRPr="000535EE">
              <w:rPr>
                <w:rFonts w:ascii="Arial Narrow" w:hAnsi="Arial Narrow" w:cs="Calibri"/>
              </w:rPr>
              <w:lastRenderedPageBreak/>
              <w:t>30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5D904" w14:textId="77777777" w:rsidR="009A4300" w:rsidRPr="000535EE" w:rsidRDefault="009A4300" w:rsidP="003B5A3A">
            <w:pPr>
              <w:pStyle w:val="Default"/>
              <w:jc w:val="both"/>
              <w:rPr>
                <w:rFonts w:ascii="Arial Narrow" w:hAnsi="Arial Narrow"/>
              </w:rPr>
            </w:pPr>
            <w:r w:rsidRPr="000535EE">
              <w:rPr>
                <w:rFonts w:ascii="Arial Narrow" w:hAnsi="Arial Narrow"/>
              </w:rPr>
              <w:t>Pousse seringue</w:t>
            </w:r>
          </w:p>
        </w:tc>
        <w:tc>
          <w:tcPr>
            <w:tcW w:w="741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52356FA" w14:textId="77777777" w:rsidR="009A4300" w:rsidRPr="000535EE" w:rsidRDefault="009A4300" w:rsidP="007A4139">
            <w:pPr>
              <w:numPr>
                <w:ilvl w:val="0"/>
                <w:numId w:val="2"/>
              </w:numPr>
              <w:spacing w:line="276" w:lineRule="auto"/>
              <w:jc w:val="both"/>
              <w:rPr>
                <w:rFonts w:ascii="Arial Narrow" w:hAnsi="Arial Narrow"/>
              </w:rPr>
            </w:pPr>
            <w:r w:rsidRPr="000535EE">
              <w:rPr>
                <w:rFonts w:ascii="Arial Narrow" w:hAnsi="Arial Narrow"/>
              </w:rPr>
              <w:t xml:space="preserve">Plage de débit: 0,1 - 1 200 ml/h, selon la capacité de la seringue </w:t>
            </w:r>
          </w:p>
          <w:p w14:paraId="77CC9D91" w14:textId="77777777" w:rsidR="009A4300" w:rsidRPr="000535EE" w:rsidRDefault="009A4300" w:rsidP="007A4139">
            <w:pPr>
              <w:numPr>
                <w:ilvl w:val="0"/>
                <w:numId w:val="2"/>
              </w:numPr>
              <w:spacing w:line="276" w:lineRule="auto"/>
              <w:jc w:val="both"/>
              <w:rPr>
                <w:rFonts w:ascii="Arial Narrow" w:hAnsi="Arial Narrow"/>
              </w:rPr>
            </w:pPr>
            <w:r w:rsidRPr="000535EE">
              <w:rPr>
                <w:rFonts w:ascii="Arial Narrow" w:hAnsi="Arial Narrow"/>
              </w:rPr>
              <w:t xml:space="preserve">• Capacité des seringues: 5, 10, 20, 30/35, 50/60 ml. </w:t>
            </w:r>
          </w:p>
          <w:p w14:paraId="7FC5C154" w14:textId="77777777" w:rsidR="009A4300" w:rsidRPr="000535EE" w:rsidRDefault="009A4300" w:rsidP="007A4139">
            <w:pPr>
              <w:numPr>
                <w:ilvl w:val="0"/>
                <w:numId w:val="2"/>
              </w:numPr>
              <w:spacing w:line="276" w:lineRule="auto"/>
              <w:jc w:val="both"/>
              <w:rPr>
                <w:rFonts w:ascii="Arial Narrow" w:hAnsi="Arial Narrow"/>
              </w:rPr>
            </w:pPr>
            <w:r w:rsidRPr="000535EE">
              <w:rPr>
                <w:rFonts w:ascii="Arial Narrow" w:hAnsi="Arial Narrow"/>
              </w:rPr>
              <w:t xml:space="preserve">• Plusieurs modes de fonctionnement : mode débit, mode temps, mode poids, mode intervalle, mode rampe, mode séquence, mode micro, mode de première dose et mode nuit </w:t>
            </w:r>
          </w:p>
          <w:p w14:paraId="6096A4E1" w14:textId="77777777" w:rsidR="009A4300" w:rsidRPr="000535EE" w:rsidRDefault="009A4300" w:rsidP="007A4139">
            <w:pPr>
              <w:numPr>
                <w:ilvl w:val="0"/>
                <w:numId w:val="2"/>
              </w:numPr>
              <w:spacing w:line="276" w:lineRule="auto"/>
              <w:jc w:val="both"/>
              <w:rPr>
                <w:rFonts w:ascii="Arial Narrow" w:hAnsi="Arial Narrow"/>
              </w:rPr>
            </w:pPr>
            <w:r w:rsidRPr="000535EE">
              <w:rPr>
                <w:rFonts w:ascii="Arial Narrow" w:hAnsi="Arial Narrow"/>
              </w:rPr>
              <w:t xml:space="preserve">• Modes de perfusion: Mode ml/h. </w:t>
            </w:r>
          </w:p>
          <w:p w14:paraId="0E404533" w14:textId="77777777" w:rsidR="009A4300" w:rsidRPr="000535EE" w:rsidRDefault="009A4300" w:rsidP="007A4139">
            <w:pPr>
              <w:numPr>
                <w:ilvl w:val="0"/>
                <w:numId w:val="2"/>
              </w:numPr>
              <w:spacing w:line="276" w:lineRule="auto"/>
              <w:jc w:val="both"/>
              <w:rPr>
                <w:rFonts w:ascii="Arial Narrow" w:hAnsi="Arial Narrow"/>
              </w:rPr>
            </w:pPr>
            <w:r w:rsidRPr="000535EE">
              <w:rPr>
                <w:rFonts w:ascii="Arial Narrow" w:hAnsi="Arial Narrow"/>
              </w:rPr>
              <w:t xml:space="preserve">• Volume/temps : 0,1 - 99,9 ml / 00h01 - 96h00. </w:t>
            </w:r>
          </w:p>
          <w:p w14:paraId="52AB79DC" w14:textId="77777777" w:rsidR="009A4300" w:rsidRPr="000535EE" w:rsidRDefault="009A4300" w:rsidP="007A4139">
            <w:pPr>
              <w:numPr>
                <w:ilvl w:val="0"/>
                <w:numId w:val="2"/>
              </w:numPr>
              <w:spacing w:line="276" w:lineRule="auto"/>
              <w:jc w:val="both"/>
              <w:rPr>
                <w:rFonts w:ascii="Arial Narrow" w:hAnsi="Arial Narrow"/>
              </w:rPr>
            </w:pPr>
            <w:r w:rsidRPr="000535EE">
              <w:rPr>
                <w:rFonts w:ascii="Arial Narrow" w:hAnsi="Arial Narrow"/>
              </w:rPr>
              <w:t xml:space="preserve">• Limite de volume : 0,1 - 999 ml. </w:t>
            </w:r>
          </w:p>
          <w:p w14:paraId="176EDFF1" w14:textId="77777777" w:rsidR="009A4300" w:rsidRPr="000535EE" w:rsidRDefault="009A4300" w:rsidP="007A4139">
            <w:pPr>
              <w:numPr>
                <w:ilvl w:val="0"/>
                <w:numId w:val="2"/>
              </w:numPr>
              <w:spacing w:line="276" w:lineRule="auto"/>
              <w:jc w:val="both"/>
              <w:rPr>
                <w:rFonts w:ascii="Arial Narrow" w:hAnsi="Arial Narrow"/>
              </w:rPr>
            </w:pPr>
            <w:r w:rsidRPr="000535EE">
              <w:rPr>
                <w:rFonts w:ascii="Arial Narrow" w:hAnsi="Arial Narrow"/>
              </w:rPr>
              <w:t xml:space="preserve">• Bolus manuel : débit : 50 - 1 200 ml/h (incrément de 50 ml/h). </w:t>
            </w:r>
          </w:p>
          <w:p w14:paraId="1391CD10" w14:textId="77777777" w:rsidR="009A4300" w:rsidRPr="000535EE" w:rsidRDefault="009A4300" w:rsidP="007A4139">
            <w:pPr>
              <w:numPr>
                <w:ilvl w:val="0"/>
                <w:numId w:val="2"/>
              </w:numPr>
              <w:spacing w:line="276" w:lineRule="auto"/>
              <w:jc w:val="both"/>
              <w:rPr>
                <w:rFonts w:ascii="Arial Narrow" w:hAnsi="Arial Narrow"/>
              </w:rPr>
            </w:pPr>
            <w:r w:rsidRPr="000535EE">
              <w:rPr>
                <w:rFonts w:ascii="Arial Narrow" w:hAnsi="Arial Narrow"/>
              </w:rPr>
              <w:t xml:space="preserve">• Pression: de 50 à 900 </w:t>
            </w:r>
            <w:proofErr w:type="spellStart"/>
            <w:r w:rsidRPr="000535EE">
              <w:rPr>
                <w:rFonts w:ascii="Arial Narrow" w:hAnsi="Arial Narrow"/>
              </w:rPr>
              <w:t>mmHg</w:t>
            </w:r>
            <w:proofErr w:type="spellEnd"/>
            <w:r w:rsidRPr="000535EE">
              <w:rPr>
                <w:rFonts w:ascii="Arial Narrow" w:hAnsi="Arial Narrow"/>
              </w:rPr>
              <w:t xml:space="preserve">. </w:t>
            </w:r>
          </w:p>
          <w:p w14:paraId="5B748E3E" w14:textId="77777777" w:rsidR="009A4300" w:rsidRPr="000535EE" w:rsidRDefault="009A4300" w:rsidP="007A4139">
            <w:pPr>
              <w:numPr>
                <w:ilvl w:val="0"/>
                <w:numId w:val="2"/>
              </w:numPr>
              <w:spacing w:line="276" w:lineRule="auto"/>
              <w:jc w:val="both"/>
              <w:rPr>
                <w:rFonts w:ascii="Arial Narrow" w:hAnsi="Arial Narrow"/>
              </w:rPr>
            </w:pPr>
            <w:r w:rsidRPr="000535EE">
              <w:rPr>
                <w:rFonts w:ascii="Arial Narrow" w:hAnsi="Arial Narrow"/>
              </w:rPr>
              <w:t xml:space="preserve">• Batterie intégrée batterie au lithium rechargeable </w:t>
            </w:r>
          </w:p>
          <w:p w14:paraId="2181B98A" w14:textId="77777777" w:rsidR="009A4300" w:rsidRPr="000535EE" w:rsidRDefault="009A4300" w:rsidP="007A4139">
            <w:pPr>
              <w:numPr>
                <w:ilvl w:val="0"/>
                <w:numId w:val="2"/>
              </w:numPr>
              <w:spacing w:line="276" w:lineRule="auto"/>
              <w:jc w:val="both"/>
              <w:rPr>
                <w:rFonts w:ascii="Arial Narrow" w:hAnsi="Arial Narrow"/>
              </w:rPr>
            </w:pPr>
            <w:r w:rsidRPr="000535EE">
              <w:rPr>
                <w:rFonts w:ascii="Arial Narrow" w:hAnsi="Arial Narrow"/>
              </w:rPr>
              <w:t xml:space="preserve">• Autonomie batterie: &gt; 11 h à 5 ml/h. </w:t>
            </w:r>
          </w:p>
        </w:tc>
      </w:tr>
      <w:tr w:rsidR="009A4300" w:rsidRPr="000535EE" w14:paraId="40837F06" w14:textId="77777777" w:rsidTr="003B5A3A">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A2FC1A" w14:textId="77777777" w:rsidR="009A4300" w:rsidRPr="000535EE" w:rsidRDefault="009A4300" w:rsidP="003B5A3A">
            <w:pPr>
              <w:jc w:val="both"/>
              <w:rPr>
                <w:rFonts w:ascii="Arial Narrow" w:hAnsi="Arial Narrow" w:cs="Calibri"/>
              </w:rPr>
            </w:pPr>
            <w:r w:rsidRPr="000535EE">
              <w:rPr>
                <w:rFonts w:ascii="Arial Narrow" w:hAnsi="Arial Narrow" w:cs="Calibri"/>
              </w:rPr>
              <w:t>31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E1530" w14:textId="77777777" w:rsidR="009A4300" w:rsidRPr="000535EE" w:rsidRDefault="009A4300" w:rsidP="003B5A3A">
            <w:pPr>
              <w:pStyle w:val="Default"/>
              <w:jc w:val="both"/>
              <w:rPr>
                <w:rFonts w:ascii="Arial Narrow" w:hAnsi="Arial Narrow"/>
              </w:rPr>
            </w:pPr>
            <w:r w:rsidRPr="000535EE">
              <w:rPr>
                <w:rFonts w:ascii="Arial Narrow" w:hAnsi="Arial Narrow"/>
              </w:rPr>
              <w:t>Réfrigérateur médical 400 l</w:t>
            </w:r>
          </w:p>
        </w:tc>
        <w:tc>
          <w:tcPr>
            <w:tcW w:w="741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66F9E91" w14:textId="77777777" w:rsidR="009A4300" w:rsidRPr="000535EE" w:rsidRDefault="009A4300" w:rsidP="007A4139">
            <w:pPr>
              <w:pStyle w:val="Paragraphedeliste"/>
              <w:numPr>
                <w:ilvl w:val="0"/>
                <w:numId w:val="19"/>
              </w:numPr>
              <w:spacing w:after="200" w:line="276" w:lineRule="auto"/>
              <w:rPr>
                <w:rFonts w:ascii="Arial Narrow" w:hAnsi="Arial Narrow"/>
              </w:rPr>
            </w:pPr>
            <w:r w:rsidRPr="000535EE">
              <w:rPr>
                <w:rFonts w:ascii="Arial Narrow" w:hAnsi="Arial Narrow"/>
              </w:rPr>
              <w:t>Réfrigérateur médical</w:t>
            </w:r>
          </w:p>
          <w:p w14:paraId="5322E921" w14:textId="77777777" w:rsidR="009A4300" w:rsidRPr="000535EE" w:rsidRDefault="009A4300" w:rsidP="007A4139">
            <w:pPr>
              <w:pStyle w:val="Paragraphedeliste"/>
              <w:numPr>
                <w:ilvl w:val="0"/>
                <w:numId w:val="19"/>
              </w:numPr>
              <w:spacing w:after="200" w:line="276" w:lineRule="auto"/>
              <w:rPr>
                <w:rFonts w:ascii="Arial Narrow" w:hAnsi="Arial Narrow"/>
              </w:rPr>
            </w:pPr>
            <w:r w:rsidRPr="000535EE">
              <w:rPr>
                <w:rFonts w:ascii="Arial Narrow" w:hAnsi="Arial Narrow"/>
              </w:rPr>
              <w:t xml:space="preserve">à contrôleur </w:t>
            </w:r>
            <w:proofErr w:type="spellStart"/>
            <w:r w:rsidRPr="000535EE">
              <w:rPr>
                <w:rFonts w:ascii="Arial Narrow" w:hAnsi="Arial Narrow"/>
              </w:rPr>
              <w:t>Electronique</w:t>
            </w:r>
            <w:proofErr w:type="spellEnd"/>
            <w:r w:rsidRPr="000535EE">
              <w:rPr>
                <w:rFonts w:ascii="Arial Narrow" w:hAnsi="Arial Narrow"/>
              </w:rPr>
              <w:t xml:space="preserve"> et affichage Digital de la température</w:t>
            </w:r>
          </w:p>
          <w:p w14:paraId="7D5689A0" w14:textId="77777777" w:rsidR="009A4300" w:rsidRPr="000535EE" w:rsidRDefault="009A4300" w:rsidP="007A4139">
            <w:pPr>
              <w:pStyle w:val="Paragraphedeliste"/>
              <w:numPr>
                <w:ilvl w:val="0"/>
                <w:numId w:val="19"/>
              </w:numPr>
              <w:spacing w:after="200" w:line="276" w:lineRule="auto"/>
              <w:rPr>
                <w:rFonts w:ascii="Arial Narrow" w:hAnsi="Arial Narrow"/>
              </w:rPr>
            </w:pPr>
            <w:r w:rsidRPr="000535EE">
              <w:rPr>
                <w:rFonts w:ascii="Arial Narrow" w:hAnsi="Arial Narrow"/>
              </w:rPr>
              <w:t>Possédant un système d’enregistrement de température hebdomadaire</w:t>
            </w:r>
          </w:p>
          <w:p w14:paraId="7BEABBE1" w14:textId="77777777" w:rsidR="009A4300" w:rsidRPr="000535EE" w:rsidRDefault="009A4300" w:rsidP="007A4139">
            <w:pPr>
              <w:pStyle w:val="Paragraphedeliste"/>
              <w:numPr>
                <w:ilvl w:val="0"/>
                <w:numId w:val="19"/>
              </w:numPr>
              <w:spacing w:after="200" w:line="276" w:lineRule="auto"/>
              <w:rPr>
                <w:rFonts w:ascii="Arial Narrow" w:hAnsi="Arial Narrow"/>
              </w:rPr>
            </w:pPr>
            <w:r w:rsidRPr="000535EE">
              <w:rPr>
                <w:rFonts w:ascii="Arial Narrow" w:hAnsi="Arial Narrow"/>
              </w:rPr>
              <w:t>Capacité minimale de 400 litres ;</w:t>
            </w:r>
          </w:p>
          <w:p w14:paraId="77369135" w14:textId="77777777" w:rsidR="009A4300" w:rsidRPr="000535EE" w:rsidRDefault="009A4300" w:rsidP="007A4139">
            <w:pPr>
              <w:pStyle w:val="Paragraphedeliste"/>
              <w:numPr>
                <w:ilvl w:val="0"/>
                <w:numId w:val="19"/>
              </w:numPr>
              <w:spacing w:after="200" w:line="276" w:lineRule="auto"/>
              <w:rPr>
                <w:rFonts w:ascii="Arial Narrow" w:hAnsi="Arial Narrow"/>
              </w:rPr>
            </w:pPr>
            <w:r w:rsidRPr="000535EE">
              <w:rPr>
                <w:rFonts w:ascii="Arial Narrow" w:hAnsi="Arial Narrow"/>
              </w:rPr>
              <w:t>Type de réfrigération : Ventilé</w:t>
            </w:r>
          </w:p>
          <w:p w14:paraId="036DA2CE" w14:textId="77777777" w:rsidR="009A4300" w:rsidRPr="000535EE" w:rsidRDefault="009A4300" w:rsidP="007A4139">
            <w:pPr>
              <w:pStyle w:val="Paragraphedeliste"/>
              <w:numPr>
                <w:ilvl w:val="0"/>
                <w:numId w:val="19"/>
              </w:numPr>
              <w:spacing w:after="200" w:line="276" w:lineRule="auto"/>
              <w:rPr>
                <w:rFonts w:ascii="Arial Narrow" w:hAnsi="Arial Narrow"/>
              </w:rPr>
            </w:pPr>
            <w:r w:rsidRPr="000535EE">
              <w:rPr>
                <w:rFonts w:ascii="Arial Narrow" w:hAnsi="Arial Narrow"/>
              </w:rPr>
              <w:t>Température de travail +2/+8°C</w:t>
            </w:r>
          </w:p>
          <w:p w14:paraId="200B78C1" w14:textId="77777777" w:rsidR="009A4300" w:rsidRPr="000535EE" w:rsidRDefault="009A4300" w:rsidP="007A4139">
            <w:pPr>
              <w:pStyle w:val="Paragraphedeliste"/>
              <w:numPr>
                <w:ilvl w:val="0"/>
                <w:numId w:val="19"/>
              </w:numPr>
              <w:spacing w:after="200" w:line="276" w:lineRule="auto"/>
              <w:rPr>
                <w:rFonts w:ascii="Arial Narrow" w:hAnsi="Arial Narrow"/>
              </w:rPr>
            </w:pPr>
            <w:r w:rsidRPr="000535EE">
              <w:rPr>
                <w:rFonts w:ascii="Arial Narrow" w:hAnsi="Arial Narrow"/>
              </w:rPr>
              <w:t>Dégivrage automatique</w:t>
            </w:r>
          </w:p>
          <w:p w14:paraId="73243543" w14:textId="77777777" w:rsidR="009A4300" w:rsidRPr="000535EE" w:rsidRDefault="009A4300" w:rsidP="007A4139">
            <w:pPr>
              <w:pStyle w:val="Paragraphedeliste"/>
              <w:numPr>
                <w:ilvl w:val="0"/>
                <w:numId w:val="19"/>
              </w:numPr>
              <w:spacing w:after="200" w:line="276" w:lineRule="auto"/>
              <w:rPr>
                <w:rFonts w:ascii="Arial Narrow" w:hAnsi="Arial Narrow"/>
              </w:rPr>
            </w:pPr>
            <w:r w:rsidRPr="000535EE">
              <w:rPr>
                <w:rFonts w:ascii="Arial Narrow" w:hAnsi="Arial Narrow"/>
              </w:rPr>
              <w:t>Compresseur tropicalisé pouvant fonctionner sous une température ≥ 43°</w:t>
            </w:r>
          </w:p>
          <w:p w14:paraId="4F1C5189" w14:textId="77777777" w:rsidR="009A4300" w:rsidRPr="000535EE" w:rsidRDefault="009A4300" w:rsidP="007A4139">
            <w:pPr>
              <w:pStyle w:val="Paragraphedeliste"/>
              <w:numPr>
                <w:ilvl w:val="0"/>
                <w:numId w:val="19"/>
              </w:numPr>
              <w:spacing w:after="200" w:line="276" w:lineRule="auto"/>
              <w:rPr>
                <w:rFonts w:ascii="Arial Narrow" w:hAnsi="Arial Narrow"/>
              </w:rPr>
            </w:pPr>
            <w:r w:rsidRPr="000535EE">
              <w:rPr>
                <w:rFonts w:ascii="Arial Narrow" w:hAnsi="Arial Narrow"/>
              </w:rPr>
              <w:t>Isolement thermique de 60mm</w:t>
            </w:r>
          </w:p>
          <w:p w14:paraId="0C70DAE6" w14:textId="77777777" w:rsidR="009A4300" w:rsidRPr="000535EE" w:rsidRDefault="009A4300" w:rsidP="007A4139">
            <w:pPr>
              <w:pStyle w:val="Paragraphedeliste"/>
              <w:numPr>
                <w:ilvl w:val="0"/>
                <w:numId w:val="19"/>
              </w:numPr>
              <w:spacing w:after="200" w:line="276" w:lineRule="auto"/>
              <w:rPr>
                <w:rFonts w:ascii="Arial Narrow" w:hAnsi="Arial Narrow"/>
              </w:rPr>
            </w:pPr>
            <w:r w:rsidRPr="000535EE">
              <w:rPr>
                <w:rFonts w:ascii="Arial Narrow" w:hAnsi="Arial Narrow"/>
              </w:rPr>
              <w:t>type de réfrigérant dépourvu de produits CFC/HCFC</w:t>
            </w:r>
          </w:p>
          <w:p w14:paraId="608A7322" w14:textId="77777777" w:rsidR="009A4300" w:rsidRPr="000535EE" w:rsidRDefault="009A4300" w:rsidP="007A4139">
            <w:pPr>
              <w:pStyle w:val="Paragraphedeliste"/>
              <w:numPr>
                <w:ilvl w:val="0"/>
                <w:numId w:val="19"/>
              </w:numPr>
              <w:spacing w:after="200" w:line="276" w:lineRule="auto"/>
              <w:rPr>
                <w:rFonts w:ascii="Arial Narrow" w:hAnsi="Arial Narrow"/>
              </w:rPr>
            </w:pPr>
            <w:r w:rsidRPr="000535EE">
              <w:rPr>
                <w:rFonts w:ascii="Arial Narrow" w:hAnsi="Arial Narrow"/>
              </w:rPr>
              <w:t>Porte vitrée avec fermeture à clé</w:t>
            </w:r>
          </w:p>
          <w:p w14:paraId="3A6FC76D" w14:textId="77777777" w:rsidR="009A4300" w:rsidRPr="000535EE" w:rsidRDefault="009A4300" w:rsidP="007A4139">
            <w:pPr>
              <w:pStyle w:val="Paragraphedeliste"/>
              <w:numPr>
                <w:ilvl w:val="0"/>
                <w:numId w:val="19"/>
              </w:numPr>
              <w:spacing w:after="200" w:line="276" w:lineRule="auto"/>
              <w:rPr>
                <w:rFonts w:ascii="Arial Narrow" w:hAnsi="Arial Narrow"/>
              </w:rPr>
            </w:pPr>
            <w:r w:rsidRPr="000535EE">
              <w:rPr>
                <w:rFonts w:ascii="Arial Narrow" w:hAnsi="Arial Narrow"/>
              </w:rPr>
              <w:t>Lumière intérieur à commande automatique</w:t>
            </w:r>
          </w:p>
          <w:p w14:paraId="6D4285E6" w14:textId="77777777" w:rsidR="009A4300" w:rsidRPr="000535EE" w:rsidRDefault="009A4300" w:rsidP="007A4139">
            <w:pPr>
              <w:pStyle w:val="Paragraphedeliste"/>
              <w:numPr>
                <w:ilvl w:val="0"/>
                <w:numId w:val="19"/>
              </w:numPr>
              <w:spacing w:after="200" w:line="276" w:lineRule="auto"/>
              <w:rPr>
                <w:rFonts w:ascii="Arial Narrow" w:hAnsi="Arial Narrow"/>
              </w:rPr>
            </w:pPr>
            <w:r w:rsidRPr="000535EE">
              <w:rPr>
                <w:rFonts w:ascii="Arial Narrow" w:hAnsi="Arial Narrow"/>
              </w:rPr>
              <w:t>Muni de roues avec frein</w:t>
            </w:r>
          </w:p>
          <w:p w14:paraId="2C17B893" w14:textId="77777777" w:rsidR="009A4300" w:rsidRPr="000535EE" w:rsidRDefault="009A4300" w:rsidP="007A4139">
            <w:pPr>
              <w:pStyle w:val="Paragraphedeliste"/>
              <w:numPr>
                <w:ilvl w:val="0"/>
                <w:numId w:val="19"/>
              </w:numPr>
              <w:spacing w:after="200" w:line="276" w:lineRule="auto"/>
              <w:rPr>
                <w:rFonts w:ascii="Arial Narrow" w:hAnsi="Arial Narrow"/>
              </w:rPr>
            </w:pPr>
            <w:r w:rsidRPr="000535EE">
              <w:rPr>
                <w:rFonts w:ascii="Arial Narrow" w:hAnsi="Arial Narrow"/>
              </w:rPr>
              <w:t>Tout Inox à l’intérieur</w:t>
            </w:r>
          </w:p>
          <w:p w14:paraId="2510A829" w14:textId="77777777" w:rsidR="009A4300" w:rsidRPr="000535EE" w:rsidRDefault="009A4300" w:rsidP="007A4139">
            <w:pPr>
              <w:pStyle w:val="Paragraphedeliste"/>
              <w:numPr>
                <w:ilvl w:val="0"/>
                <w:numId w:val="19"/>
              </w:numPr>
              <w:spacing w:after="200" w:line="276" w:lineRule="auto"/>
              <w:rPr>
                <w:rFonts w:ascii="Arial Narrow" w:hAnsi="Arial Narrow"/>
              </w:rPr>
            </w:pPr>
            <w:r w:rsidRPr="000535EE">
              <w:rPr>
                <w:rFonts w:ascii="Arial Narrow" w:hAnsi="Arial Narrow"/>
              </w:rPr>
              <w:t>Tension : 220-240VAC 50Hz</w:t>
            </w:r>
          </w:p>
          <w:p w14:paraId="0B0FEEAF" w14:textId="77777777" w:rsidR="009A4300" w:rsidRPr="000535EE" w:rsidRDefault="009A4300" w:rsidP="007A4139">
            <w:pPr>
              <w:pStyle w:val="Paragraphedeliste"/>
              <w:numPr>
                <w:ilvl w:val="0"/>
                <w:numId w:val="19"/>
              </w:numPr>
              <w:spacing w:after="200" w:line="276" w:lineRule="auto"/>
              <w:rPr>
                <w:rFonts w:ascii="Arial Narrow" w:hAnsi="Arial Narrow"/>
              </w:rPr>
            </w:pPr>
            <w:r w:rsidRPr="000535EE">
              <w:rPr>
                <w:rFonts w:ascii="Arial Narrow" w:hAnsi="Arial Narrow"/>
                <w:b/>
                <w:bCs/>
              </w:rPr>
              <w:t>Système d’alarme visuelle et sonore</w:t>
            </w:r>
            <w:r w:rsidRPr="000535EE">
              <w:rPr>
                <w:rFonts w:ascii="Arial Narrow" w:hAnsi="Arial Narrow"/>
              </w:rPr>
              <w:t> : en cas de température maxi/min ; Porte ouverte ; défaut de sondes ; manque de tension</w:t>
            </w:r>
          </w:p>
          <w:p w14:paraId="7D44757B" w14:textId="77777777" w:rsidR="009A4300" w:rsidRPr="000535EE" w:rsidRDefault="009A4300" w:rsidP="007A4139">
            <w:pPr>
              <w:pStyle w:val="Paragraphedeliste"/>
              <w:numPr>
                <w:ilvl w:val="0"/>
                <w:numId w:val="19"/>
              </w:numPr>
              <w:spacing w:after="200" w:line="276" w:lineRule="auto"/>
              <w:rPr>
                <w:rFonts w:ascii="Arial Narrow" w:hAnsi="Arial Narrow"/>
                <w:b/>
                <w:bCs/>
              </w:rPr>
            </w:pPr>
            <w:r w:rsidRPr="000535EE">
              <w:rPr>
                <w:rFonts w:ascii="Arial Narrow" w:hAnsi="Arial Narrow"/>
                <w:b/>
                <w:bCs/>
              </w:rPr>
              <w:t>Fourni avec un stabilisateur de tension de puissance appropriée à celle du réfrigérateur</w:t>
            </w:r>
          </w:p>
          <w:p w14:paraId="465BDB95" w14:textId="77777777" w:rsidR="009A4300" w:rsidRPr="000535EE" w:rsidRDefault="009A4300" w:rsidP="007A4139">
            <w:pPr>
              <w:pStyle w:val="Paragraphedeliste"/>
              <w:numPr>
                <w:ilvl w:val="0"/>
                <w:numId w:val="19"/>
              </w:numPr>
              <w:spacing w:after="200" w:line="276" w:lineRule="auto"/>
              <w:rPr>
                <w:rFonts w:ascii="Arial Narrow" w:hAnsi="Arial Narrow"/>
                <w:b/>
                <w:bCs/>
              </w:rPr>
            </w:pPr>
            <w:r w:rsidRPr="000535EE">
              <w:rPr>
                <w:rFonts w:ascii="Arial Narrow" w:hAnsi="Arial Narrow"/>
                <w:b/>
                <w:bCs/>
              </w:rPr>
              <w:t>Pièces de rechanges demandées à livrer avec:</w:t>
            </w:r>
          </w:p>
          <w:p w14:paraId="4D03AC2F" w14:textId="77777777" w:rsidR="009A4300" w:rsidRPr="000535EE" w:rsidRDefault="009A4300" w:rsidP="007A4139">
            <w:pPr>
              <w:pStyle w:val="Paragraphedeliste"/>
              <w:numPr>
                <w:ilvl w:val="0"/>
                <w:numId w:val="19"/>
              </w:numPr>
              <w:spacing w:after="200" w:line="276" w:lineRule="auto"/>
              <w:rPr>
                <w:rFonts w:ascii="Arial Narrow" w:hAnsi="Arial Narrow"/>
              </w:rPr>
            </w:pPr>
            <w:r w:rsidRPr="000535EE">
              <w:rPr>
                <w:rFonts w:ascii="Arial Narrow" w:hAnsi="Arial Narrow"/>
              </w:rPr>
              <w:t>2 piles pour dispositif d'alarme</w:t>
            </w:r>
          </w:p>
          <w:p w14:paraId="20F164BD" w14:textId="77777777" w:rsidR="009A4300" w:rsidRPr="000535EE" w:rsidRDefault="009A4300" w:rsidP="007A4139">
            <w:pPr>
              <w:pStyle w:val="Paragraphedeliste"/>
              <w:numPr>
                <w:ilvl w:val="0"/>
                <w:numId w:val="19"/>
              </w:numPr>
              <w:spacing w:after="200" w:line="276" w:lineRule="auto"/>
              <w:rPr>
                <w:rFonts w:ascii="Arial Narrow" w:hAnsi="Arial Narrow"/>
              </w:rPr>
            </w:pPr>
            <w:r w:rsidRPr="000535EE">
              <w:rPr>
                <w:rFonts w:ascii="Arial Narrow" w:hAnsi="Arial Narrow"/>
              </w:rPr>
              <w:t>1 kit de 5 fusibles</w:t>
            </w:r>
          </w:p>
          <w:p w14:paraId="67B25C15" w14:textId="77777777" w:rsidR="009A4300" w:rsidRPr="000535EE" w:rsidRDefault="009A4300" w:rsidP="003B5A3A">
            <w:pPr>
              <w:pStyle w:val="Paragraphedeliste"/>
              <w:spacing w:after="200"/>
              <w:rPr>
                <w:rFonts w:ascii="Arial Narrow" w:hAnsi="Arial Narrow"/>
                <w:b/>
                <w:u w:val="single"/>
              </w:rPr>
            </w:pPr>
            <w:r w:rsidRPr="000535EE">
              <w:rPr>
                <w:rFonts w:ascii="Arial Narrow" w:hAnsi="Arial Narrow"/>
                <w:b/>
                <w:bCs/>
              </w:rPr>
              <w:t>Le matériel devra être marqué CE dispositifs</w:t>
            </w:r>
          </w:p>
        </w:tc>
      </w:tr>
      <w:tr w:rsidR="009A4300" w:rsidRPr="000535EE" w14:paraId="6DC7A98C" w14:textId="77777777" w:rsidTr="003B5A3A">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CEA84" w14:textId="77777777" w:rsidR="009A4300" w:rsidRPr="000535EE" w:rsidRDefault="009A4300" w:rsidP="003B5A3A">
            <w:pPr>
              <w:jc w:val="both"/>
              <w:rPr>
                <w:rFonts w:ascii="Arial Narrow" w:hAnsi="Arial Narrow" w:cs="Calibri"/>
              </w:rPr>
            </w:pPr>
            <w:r w:rsidRPr="000535EE">
              <w:rPr>
                <w:rFonts w:ascii="Arial Narrow" w:hAnsi="Arial Narrow" w:cs="Calibri"/>
              </w:rPr>
              <w:lastRenderedPageBreak/>
              <w:t>32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D7B8D" w14:textId="77777777" w:rsidR="009A4300" w:rsidRPr="000535EE" w:rsidRDefault="009A4300" w:rsidP="003B5A3A">
            <w:pPr>
              <w:pStyle w:val="Default"/>
              <w:jc w:val="both"/>
              <w:rPr>
                <w:rFonts w:ascii="Arial Narrow" w:hAnsi="Arial Narrow"/>
              </w:rPr>
            </w:pPr>
            <w:r w:rsidRPr="000535EE">
              <w:rPr>
                <w:rFonts w:ascii="Arial Narrow" w:hAnsi="Arial Narrow"/>
              </w:rPr>
              <w:t>Table de chevet</w:t>
            </w:r>
          </w:p>
        </w:tc>
        <w:tc>
          <w:tcPr>
            <w:tcW w:w="741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5569D9DD" w14:textId="77777777" w:rsidR="009A4300" w:rsidRPr="000535EE" w:rsidRDefault="009A4300" w:rsidP="003B5A3A">
            <w:pPr>
              <w:pStyle w:val="Paragraphedeliste"/>
              <w:spacing w:after="200"/>
              <w:rPr>
                <w:rFonts w:ascii="Arial Narrow" w:hAnsi="Arial Narrow"/>
              </w:rPr>
            </w:pPr>
            <w:r w:rsidRPr="000535EE">
              <w:rPr>
                <w:rFonts w:ascii="Arial Narrow" w:hAnsi="Arial Narrow"/>
              </w:rPr>
              <w:t xml:space="preserve">Table de chevet Bâti en tôle d'acier, un tiroir Plateau en plastique </w:t>
            </w:r>
            <w:proofErr w:type="spellStart"/>
            <w:r w:rsidRPr="000535EE">
              <w:rPr>
                <w:rFonts w:ascii="Arial Narrow" w:hAnsi="Arial Narrow"/>
              </w:rPr>
              <w:t>Etagère</w:t>
            </w:r>
            <w:proofErr w:type="spellEnd"/>
            <w:r w:rsidRPr="000535EE">
              <w:rPr>
                <w:rFonts w:ascii="Arial Narrow" w:hAnsi="Arial Narrow"/>
              </w:rPr>
              <w:t xml:space="preserve"> métallique montée à l'intérieur Porte et l'avant du tiroir en laminé plastique. Conforme à la norme UE,  marquage CE requis</w:t>
            </w:r>
          </w:p>
          <w:p w14:paraId="58D7E70C" w14:textId="77777777" w:rsidR="009A4300" w:rsidRPr="000535EE" w:rsidRDefault="009A4300" w:rsidP="003B5A3A">
            <w:pPr>
              <w:pStyle w:val="Paragraphedeliste"/>
              <w:spacing w:after="200"/>
              <w:rPr>
                <w:rFonts w:ascii="Arial Narrow" w:hAnsi="Arial Narrow"/>
                <w:b/>
                <w:u w:val="single"/>
              </w:rPr>
            </w:pPr>
          </w:p>
        </w:tc>
      </w:tr>
      <w:tr w:rsidR="009A4300" w:rsidRPr="000535EE" w14:paraId="076723BE" w14:textId="77777777" w:rsidTr="003B5A3A">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0592C" w14:textId="77777777" w:rsidR="009A4300" w:rsidRPr="000535EE" w:rsidRDefault="009A4300" w:rsidP="003B5A3A">
            <w:pPr>
              <w:jc w:val="both"/>
              <w:rPr>
                <w:rFonts w:ascii="Arial Narrow" w:hAnsi="Arial Narrow" w:cs="Calibri"/>
              </w:rPr>
            </w:pPr>
            <w:r w:rsidRPr="000535EE">
              <w:rPr>
                <w:rFonts w:ascii="Arial Narrow" w:hAnsi="Arial Narrow" w:cs="Calibri"/>
              </w:rPr>
              <w:t>33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9A375" w14:textId="77777777" w:rsidR="009A4300" w:rsidRPr="000535EE" w:rsidRDefault="009A4300" w:rsidP="003B5A3A">
            <w:pPr>
              <w:pStyle w:val="Default"/>
              <w:jc w:val="both"/>
              <w:rPr>
                <w:rFonts w:ascii="Arial Narrow" w:hAnsi="Arial Narrow"/>
              </w:rPr>
            </w:pPr>
            <w:r w:rsidRPr="000535EE">
              <w:rPr>
                <w:rFonts w:ascii="Arial Narrow" w:hAnsi="Arial Narrow"/>
              </w:rPr>
              <w:t>Table opératoire</w:t>
            </w:r>
          </w:p>
        </w:tc>
        <w:tc>
          <w:tcPr>
            <w:tcW w:w="741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5709B5E" w14:textId="77777777" w:rsidR="009A4300" w:rsidRPr="000535EE" w:rsidRDefault="009A4300" w:rsidP="003B5A3A">
            <w:pPr>
              <w:pStyle w:val="Paragraphedeliste"/>
              <w:spacing w:after="200"/>
              <w:rPr>
                <w:rFonts w:ascii="Arial Narrow" w:hAnsi="Arial Narrow"/>
                <w:b/>
                <w:u w:val="single"/>
              </w:rPr>
            </w:pPr>
            <w:r w:rsidRPr="000535EE">
              <w:rPr>
                <w:rFonts w:ascii="Arial Narrow" w:hAnsi="Arial Narrow"/>
                <w:b/>
                <w:u w:val="single"/>
              </w:rPr>
              <w:t>TABLE D’OPERATION UNIVERSELLE AVEC TOUS LES ACCESSOIRES</w:t>
            </w:r>
          </w:p>
          <w:p w14:paraId="6C053325" w14:textId="77777777" w:rsidR="009A4300" w:rsidRPr="000535EE" w:rsidRDefault="009A4300" w:rsidP="003B5A3A">
            <w:pPr>
              <w:jc w:val="both"/>
              <w:rPr>
                <w:rFonts w:ascii="Arial Narrow" w:hAnsi="Arial Narrow" w:cs="Arial"/>
              </w:rPr>
            </w:pPr>
            <w:r w:rsidRPr="000535EE">
              <w:rPr>
                <w:rFonts w:ascii="Arial Narrow" w:hAnsi="Arial Narrow" w:cs="Arial"/>
              </w:rPr>
              <w:t>Table multiples usages  pour  interventions (thorax, abdomen, orthopédie, gynécologie, obstétrique, urologie etc.) avec un emplacement prévu pour les cassettes radiographiques.</w:t>
            </w:r>
          </w:p>
          <w:p w14:paraId="1E881605" w14:textId="77777777" w:rsidR="009A4300" w:rsidRPr="000535EE" w:rsidRDefault="009A4300" w:rsidP="003B5A3A">
            <w:pPr>
              <w:jc w:val="both"/>
              <w:rPr>
                <w:rFonts w:ascii="Arial Narrow" w:hAnsi="Arial Narrow" w:cs="Arial"/>
              </w:rPr>
            </w:pPr>
            <w:r w:rsidRPr="000535EE">
              <w:rPr>
                <w:rFonts w:ascii="Arial Narrow" w:hAnsi="Arial Narrow" w:cs="Arial"/>
              </w:rPr>
              <w:t xml:space="preserve">La surface de la table est en acier inoxydable, long. Environ 2 000 mm, larg. Environ 660 </w:t>
            </w:r>
            <w:proofErr w:type="spellStart"/>
            <w:r w:rsidRPr="000535EE">
              <w:rPr>
                <w:rFonts w:ascii="Arial Narrow" w:hAnsi="Arial Narrow" w:cs="Arial"/>
              </w:rPr>
              <w:t>mm.</w:t>
            </w:r>
            <w:proofErr w:type="spellEnd"/>
            <w:r w:rsidRPr="000535EE">
              <w:rPr>
                <w:rFonts w:ascii="Arial Narrow" w:hAnsi="Arial Narrow" w:cs="Arial"/>
              </w:rPr>
              <w:t xml:space="preserve"> </w:t>
            </w:r>
          </w:p>
          <w:p w14:paraId="65C16FCB" w14:textId="77777777" w:rsidR="009A4300" w:rsidRPr="000535EE" w:rsidRDefault="009A4300" w:rsidP="003B5A3A">
            <w:pPr>
              <w:jc w:val="both"/>
              <w:rPr>
                <w:rFonts w:ascii="Arial Narrow" w:hAnsi="Arial Narrow" w:cs="Arial"/>
              </w:rPr>
            </w:pPr>
            <w:r w:rsidRPr="000535EE">
              <w:rPr>
                <w:rFonts w:ascii="Arial Narrow" w:hAnsi="Arial Narrow" w:cs="Arial"/>
              </w:rPr>
              <w:t xml:space="preserve">Ajustage du support de la tête, du dossier (exemple –20 à 75°) de la partie inférieure jusqu’à –90°, élévation du bassin environ100 mm,  Hauteur minimum. 700 mm, maxi. 850 mm, </w:t>
            </w:r>
          </w:p>
          <w:p w14:paraId="48EA9E81" w14:textId="77777777" w:rsidR="009A4300" w:rsidRPr="000535EE" w:rsidRDefault="009A4300" w:rsidP="003B5A3A">
            <w:pPr>
              <w:jc w:val="both"/>
              <w:rPr>
                <w:rFonts w:ascii="Arial Narrow" w:hAnsi="Arial Narrow" w:cs="Arial"/>
              </w:rPr>
            </w:pPr>
            <w:r w:rsidRPr="000535EE">
              <w:rPr>
                <w:rFonts w:ascii="Arial Narrow" w:hAnsi="Arial Narrow" w:cs="Arial"/>
              </w:rPr>
              <w:t xml:space="preserve">Déclive 30°, proclive 30° inclinaison latérale droit et gauche  25°. </w:t>
            </w:r>
          </w:p>
          <w:p w14:paraId="6BCF99F2" w14:textId="77777777" w:rsidR="009A4300" w:rsidRPr="000535EE" w:rsidRDefault="009A4300" w:rsidP="003B5A3A">
            <w:pPr>
              <w:jc w:val="both"/>
              <w:rPr>
                <w:rFonts w:ascii="Arial Narrow" w:hAnsi="Arial Narrow" w:cs="Arial"/>
              </w:rPr>
            </w:pPr>
            <w:r w:rsidRPr="000535EE">
              <w:rPr>
                <w:rFonts w:ascii="Arial Narrow" w:hAnsi="Arial Narrow" w:cs="Arial"/>
              </w:rPr>
              <w:t>Socle mobile à roulettes pivotantes ;  pouvant recevoir une table d’extension orthopédique.</w:t>
            </w:r>
          </w:p>
          <w:p w14:paraId="1651C603" w14:textId="77777777" w:rsidR="009A4300" w:rsidRPr="000535EE" w:rsidRDefault="009A4300" w:rsidP="003B5A3A">
            <w:pPr>
              <w:rPr>
                <w:rFonts w:ascii="Arial Narrow" w:hAnsi="Arial Narrow" w:cs="Arial"/>
                <w:b/>
              </w:rPr>
            </w:pPr>
            <w:r w:rsidRPr="000535EE">
              <w:rPr>
                <w:rFonts w:ascii="Arial Narrow" w:hAnsi="Arial Narrow" w:cs="Arial"/>
                <w:b/>
              </w:rPr>
              <w:t>Accessoires :</w:t>
            </w:r>
          </w:p>
          <w:p w14:paraId="5A26268C" w14:textId="77777777" w:rsidR="009A4300" w:rsidRPr="000535EE" w:rsidRDefault="009A4300" w:rsidP="007A4139">
            <w:pPr>
              <w:pStyle w:val="Paragraphedeliste"/>
              <w:numPr>
                <w:ilvl w:val="0"/>
                <w:numId w:val="16"/>
              </w:numPr>
              <w:spacing w:after="0" w:line="240" w:lineRule="auto"/>
              <w:rPr>
                <w:rFonts w:ascii="Arial Narrow" w:hAnsi="Arial Narrow" w:cs="Arial"/>
              </w:rPr>
            </w:pPr>
            <w:r w:rsidRPr="000535EE">
              <w:rPr>
                <w:rFonts w:ascii="Arial Narrow" w:hAnsi="Arial Narrow" w:cs="Arial"/>
              </w:rPr>
              <w:t xml:space="preserve">Arceau d’anesthésie </w:t>
            </w:r>
          </w:p>
          <w:p w14:paraId="04A1B150" w14:textId="77777777" w:rsidR="009A4300" w:rsidRPr="000535EE" w:rsidRDefault="009A4300" w:rsidP="007A4139">
            <w:pPr>
              <w:pStyle w:val="Paragraphedeliste"/>
              <w:numPr>
                <w:ilvl w:val="0"/>
                <w:numId w:val="16"/>
              </w:numPr>
              <w:spacing w:after="0" w:line="240" w:lineRule="auto"/>
              <w:rPr>
                <w:rFonts w:ascii="Arial Narrow" w:hAnsi="Arial Narrow" w:cs="Arial"/>
              </w:rPr>
            </w:pPr>
            <w:r w:rsidRPr="000535EE">
              <w:rPr>
                <w:rFonts w:ascii="Arial Narrow" w:hAnsi="Arial Narrow" w:cs="Arial"/>
              </w:rPr>
              <w:t>Bras d’extension pour arceau d’anesthésie</w:t>
            </w:r>
          </w:p>
          <w:p w14:paraId="4A1C057B" w14:textId="77777777" w:rsidR="009A4300" w:rsidRPr="000535EE" w:rsidRDefault="009A4300" w:rsidP="007A4139">
            <w:pPr>
              <w:pStyle w:val="Paragraphedeliste"/>
              <w:numPr>
                <w:ilvl w:val="0"/>
                <w:numId w:val="16"/>
              </w:numPr>
              <w:spacing w:after="0" w:line="240" w:lineRule="auto"/>
              <w:rPr>
                <w:rFonts w:ascii="Arial Narrow" w:hAnsi="Arial Narrow" w:cs="Arial"/>
              </w:rPr>
            </w:pPr>
            <w:r w:rsidRPr="000535EE">
              <w:rPr>
                <w:rFonts w:ascii="Arial Narrow" w:hAnsi="Arial Narrow" w:cs="Arial"/>
              </w:rPr>
              <w:t xml:space="preserve">Paire d’épaulières </w:t>
            </w:r>
          </w:p>
          <w:p w14:paraId="300B1B19" w14:textId="77777777" w:rsidR="009A4300" w:rsidRPr="000535EE" w:rsidRDefault="009A4300" w:rsidP="007A4139">
            <w:pPr>
              <w:pStyle w:val="Paragraphedeliste"/>
              <w:numPr>
                <w:ilvl w:val="0"/>
                <w:numId w:val="16"/>
              </w:numPr>
              <w:spacing w:after="0" w:line="240" w:lineRule="auto"/>
              <w:rPr>
                <w:rFonts w:ascii="Arial Narrow" w:hAnsi="Arial Narrow" w:cs="Arial"/>
              </w:rPr>
            </w:pPr>
            <w:r w:rsidRPr="000535EE">
              <w:rPr>
                <w:rFonts w:ascii="Arial Narrow" w:hAnsi="Arial Narrow" w:cs="Arial"/>
              </w:rPr>
              <w:t>Appui-côté, large</w:t>
            </w:r>
          </w:p>
          <w:p w14:paraId="351B58A3" w14:textId="77777777" w:rsidR="009A4300" w:rsidRPr="000535EE" w:rsidRDefault="009A4300" w:rsidP="007A4139">
            <w:pPr>
              <w:pStyle w:val="Paragraphedeliste"/>
              <w:numPr>
                <w:ilvl w:val="0"/>
                <w:numId w:val="16"/>
              </w:numPr>
              <w:spacing w:after="0" w:line="240" w:lineRule="auto"/>
              <w:rPr>
                <w:rFonts w:ascii="Arial Narrow" w:hAnsi="Arial Narrow" w:cs="Arial"/>
              </w:rPr>
            </w:pPr>
            <w:r w:rsidRPr="000535EE">
              <w:rPr>
                <w:rFonts w:ascii="Arial Narrow" w:hAnsi="Arial Narrow" w:cs="Arial"/>
              </w:rPr>
              <w:t>Sangle de poignet</w:t>
            </w:r>
          </w:p>
          <w:p w14:paraId="752434C9" w14:textId="77777777" w:rsidR="009A4300" w:rsidRPr="000535EE" w:rsidRDefault="009A4300" w:rsidP="007A4139">
            <w:pPr>
              <w:pStyle w:val="Paragraphedeliste"/>
              <w:numPr>
                <w:ilvl w:val="0"/>
                <w:numId w:val="16"/>
              </w:numPr>
              <w:spacing w:after="0" w:line="240" w:lineRule="auto"/>
              <w:rPr>
                <w:rFonts w:ascii="Arial Narrow" w:hAnsi="Arial Narrow" w:cs="Arial"/>
              </w:rPr>
            </w:pPr>
            <w:r w:rsidRPr="000535EE">
              <w:rPr>
                <w:rFonts w:ascii="Arial Narrow" w:hAnsi="Arial Narrow" w:cs="Arial"/>
              </w:rPr>
              <w:t>Sangle de jambe</w:t>
            </w:r>
          </w:p>
          <w:p w14:paraId="0909FF7B" w14:textId="77777777" w:rsidR="009A4300" w:rsidRPr="000535EE" w:rsidRDefault="009A4300" w:rsidP="007A4139">
            <w:pPr>
              <w:pStyle w:val="Paragraphedeliste"/>
              <w:numPr>
                <w:ilvl w:val="0"/>
                <w:numId w:val="16"/>
              </w:numPr>
              <w:spacing w:after="0" w:line="240" w:lineRule="auto"/>
              <w:rPr>
                <w:rFonts w:ascii="Arial Narrow" w:hAnsi="Arial Narrow" w:cs="Arial"/>
              </w:rPr>
            </w:pPr>
            <w:r w:rsidRPr="000535EE">
              <w:rPr>
                <w:rFonts w:ascii="Arial Narrow" w:hAnsi="Arial Narrow" w:cs="Arial"/>
              </w:rPr>
              <w:t>Tablette de chirurgie de la main et du bras</w:t>
            </w:r>
          </w:p>
          <w:p w14:paraId="5F9AB9EB" w14:textId="77777777" w:rsidR="009A4300" w:rsidRPr="000535EE" w:rsidRDefault="009A4300" w:rsidP="007A4139">
            <w:pPr>
              <w:pStyle w:val="Paragraphedeliste"/>
              <w:numPr>
                <w:ilvl w:val="0"/>
                <w:numId w:val="16"/>
              </w:numPr>
              <w:spacing w:after="0" w:line="240" w:lineRule="auto"/>
              <w:rPr>
                <w:rFonts w:ascii="Arial Narrow" w:hAnsi="Arial Narrow" w:cs="Arial"/>
              </w:rPr>
            </w:pPr>
            <w:r w:rsidRPr="000535EE">
              <w:rPr>
                <w:rFonts w:ascii="Arial Narrow" w:hAnsi="Arial Narrow" w:cs="Arial"/>
              </w:rPr>
              <w:t xml:space="preserve">Tige porte-sérum  </w:t>
            </w:r>
          </w:p>
          <w:p w14:paraId="4DDB5AF7" w14:textId="77777777" w:rsidR="009A4300" w:rsidRPr="000535EE" w:rsidRDefault="009A4300" w:rsidP="007A4139">
            <w:pPr>
              <w:pStyle w:val="Paragraphedeliste"/>
              <w:numPr>
                <w:ilvl w:val="0"/>
                <w:numId w:val="16"/>
              </w:numPr>
              <w:spacing w:after="0" w:line="240" w:lineRule="auto"/>
              <w:rPr>
                <w:rFonts w:ascii="Arial Narrow" w:hAnsi="Arial Narrow" w:cs="Arial"/>
              </w:rPr>
            </w:pPr>
            <w:r w:rsidRPr="000535EE">
              <w:rPr>
                <w:rFonts w:ascii="Arial Narrow" w:hAnsi="Arial Narrow" w:cs="Arial"/>
              </w:rPr>
              <w:t>Paire de jambières à ajustage automatique</w:t>
            </w:r>
          </w:p>
          <w:p w14:paraId="733D9377" w14:textId="77777777" w:rsidR="009A4300" w:rsidRPr="000535EE" w:rsidRDefault="009A4300" w:rsidP="007A4139">
            <w:pPr>
              <w:pStyle w:val="Paragraphedeliste"/>
              <w:numPr>
                <w:ilvl w:val="0"/>
                <w:numId w:val="16"/>
              </w:numPr>
              <w:spacing w:after="0" w:line="240" w:lineRule="auto"/>
              <w:rPr>
                <w:rFonts w:ascii="Arial Narrow" w:hAnsi="Arial Narrow" w:cs="Arial"/>
              </w:rPr>
            </w:pPr>
            <w:r w:rsidRPr="000535EE">
              <w:rPr>
                <w:rFonts w:ascii="Arial Narrow" w:hAnsi="Arial Narrow" w:cs="Arial"/>
              </w:rPr>
              <w:t>Appui-bras, ajustable avec coussin</w:t>
            </w:r>
          </w:p>
          <w:p w14:paraId="1C4F1EFD" w14:textId="77777777" w:rsidR="009A4300" w:rsidRPr="000535EE" w:rsidRDefault="009A4300" w:rsidP="007A4139">
            <w:pPr>
              <w:pStyle w:val="Paragraphedeliste"/>
              <w:numPr>
                <w:ilvl w:val="0"/>
                <w:numId w:val="16"/>
              </w:numPr>
              <w:spacing w:after="0" w:line="240" w:lineRule="auto"/>
              <w:rPr>
                <w:rFonts w:ascii="Arial Narrow" w:hAnsi="Arial Narrow" w:cs="Arial"/>
              </w:rPr>
            </w:pPr>
            <w:r w:rsidRPr="000535EE">
              <w:rPr>
                <w:rFonts w:ascii="Arial Narrow" w:hAnsi="Arial Narrow" w:cs="Arial"/>
              </w:rPr>
              <w:t xml:space="preserve">Sangle de corps, extra-large, avec coussin </w:t>
            </w:r>
          </w:p>
          <w:p w14:paraId="226492F9" w14:textId="77777777" w:rsidR="009A4300" w:rsidRPr="000535EE" w:rsidRDefault="009A4300" w:rsidP="003B5A3A">
            <w:pPr>
              <w:pStyle w:val="Paragraphedeliste"/>
              <w:rPr>
                <w:rFonts w:ascii="Arial Narrow" w:hAnsi="Arial Narrow" w:cs="Arial"/>
              </w:rPr>
            </w:pPr>
            <w:r w:rsidRPr="000535EE">
              <w:rPr>
                <w:rFonts w:ascii="Arial Narrow" w:hAnsi="Arial Narrow" w:cs="Arial"/>
              </w:rPr>
              <w:t>Et  tous les dispositifs de fixation</w:t>
            </w:r>
          </w:p>
        </w:tc>
      </w:tr>
      <w:tr w:rsidR="009A4300" w:rsidRPr="000535EE" w14:paraId="03BBB02F" w14:textId="77777777" w:rsidTr="003B5A3A">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2D5DD" w14:textId="77777777" w:rsidR="009A4300" w:rsidRPr="000535EE" w:rsidRDefault="009A4300" w:rsidP="003B5A3A">
            <w:pPr>
              <w:jc w:val="both"/>
              <w:rPr>
                <w:rFonts w:ascii="Arial Narrow" w:hAnsi="Arial Narrow" w:cs="Calibri"/>
              </w:rPr>
            </w:pPr>
            <w:r w:rsidRPr="000535EE">
              <w:rPr>
                <w:rFonts w:ascii="Arial Narrow" w:hAnsi="Arial Narrow" w:cs="Calibri"/>
              </w:rPr>
              <w:t>34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34EB6" w14:textId="77777777" w:rsidR="009A4300" w:rsidRPr="000535EE" w:rsidRDefault="009A4300" w:rsidP="003B5A3A">
            <w:pPr>
              <w:pStyle w:val="Default"/>
              <w:jc w:val="both"/>
              <w:rPr>
                <w:rFonts w:ascii="Arial Narrow" w:hAnsi="Arial Narrow"/>
              </w:rPr>
            </w:pPr>
            <w:r w:rsidRPr="000535EE">
              <w:rPr>
                <w:rFonts w:ascii="Arial Narrow" w:hAnsi="Arial Narrow"/>
              </w:rPr>
              <w:t xml:space="preserve">Boite à Appendicectomie </w:t>
            </w:r>
          </w:p>
          <w:p w14:paraId="6DCF6445" w14:textId="77777777" w:rsidR="009A4300" w:rsidRPr="000535EE" w:rsidRDefault="009A4300" w:rsidP="003B5A3A">
            <w:pPr>
              <w:jc w:val="both"/>
              <w:rPr>
                <w:rFonts w:ascii="Arial Narrow" w:eastAsia="Times New Roman" w:hAnsi="Arial Narrow"/>
                <w:color w:val="000000"/>
                <w:lang w:eastAsia="fr-BE"/>
              </w:rPr>
            </w:pPr>
          </w:p>
        </w:tc>
        <w:tc>
          <w:tcPr>
            <w:tcW w:w="741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965"/>
              <w:gridCol w:w="326"/>
            </w:tblGrid>
            <w:tr w:rsidR="009A4300" w:rsidRPr="000535EE" w14:paraId="39FCC146" w14:textId="77777777" w:rsidTr="003B5A3A">
              <w:trPr>
                <w:trHeight w:val="273"/>
              </w:trPr>
              <w:tc>
                <w:tcPr>
                  <w:tcW w:w="0" w:type="auto"/>
                  <w:tcBorders>
                    <w:top w:val="none" w:sz="6" w:space="0" w:color="auto"/>
                    <w:bottom w:val="none" w:sz="6" w:space="0" w:color="auto"/>
                    <w:right w:val="none" w:sz="6" w:space="0" w:color="auto"/>
                  </w:tcBorders>
                </w:tcPr>
                <w:p w14:paraId="4846A832" w14:textId="77777777" w:rsidR="009A4300" w:rsidRPr="000535EE" w:rsidRDefault="009A4300" w:rsidP="003B5A3A">
                  <w:pPr>
                    <w:autoSpaceDE w:val="0"/>
                    <w:autoSpaceDN w:val="0"/>
                    <w:adjustRightInd w:val="0"/>
                    <w:spacing w:after="0" w:line="240" w:lineRule="auto"/>
                    <w:rPr>
                      <w:rFonts w:ascii="Arial Narrow" w:hAnsi="Arial Narrow" w:cs="Georgia"/>
                      <w:color w:val="000000"/>
                    </w:rPr>
                  </w:pPr>
                  <w:r w:rsidRPr="000535EE">
                    <w:rPr>
                      <w:rFonts w:ascii="Arial Narrow" w:hAnsi="Arial Narrow" w:cs="Georgia"/>
                      <w:color w:val="575655"/>
                    </w:rPr>
                    <w:t xml:space="preserve">Boîte de stérilisation en acier inoxydable 50x20x12 cm </w:t>
                  </w:r>
                </w:p>
              </w:tc>
              <w:tc>
                <w:tcPr>
                  <w:tcW w:w="0" w:type="auto"/>
                  <w:tcBorders>
                    <w:top w:val="none" w:sz="6" w:space="0" w:color="auto"/>
                    <w:left w:val="none" w:sz="6" w:space="0" w:color="auto"/>
                    <w:bottom w:val="none" w:sz="6" w:space="0" w:color="auto"/>
                  </w:tcBorders>
                </w:tcPr>
                <w:p w14:paraId="59AF6D30" w14:textId="77777777" w:rsidR="009A4300" w:rsidRPr="000535EE" w:rsidRDefault="009A4300" w:rsidP="003B5A3A">
                  <w:pPr>
                    <w:autoSpaceDE w:val="0"/>
                    <w:autoSpaceDN w:val="0"/>
                    <w:adjustRightInd w:val="0"/>
                    <w:spacing w:after="0" w:line="240" w:lineRule="auto"/>
                    <w:rPr>
                      <w:rFonts w:ascii="Arial Narrow" w:hAnsi="Arial Narrow" w:cs="Georgia"/>
                      <w:color w:val="575655"/>
                    </w:rPr>
                  </w:pPr>
                  <w:r w:rsidRPr="000535EE">
                    <w:rPr>
                      <w:rFonts w:ascii="Arial Narrow" w:hAnsi="Arial Narrow" w:cs="Georgia"/>
                      <w:color w:val="575655"/>
                    </w:rPr>
                    <w:t xml:space="preserve">1 </w:t>
                  </w:r>
                </w:p>
              </w:tc>
            </w:tr>
            <w:tr w:rsidR="009A4300" w:rsidRPr="000535EE" w14:paraId="0F562776" w14:textId="77777777" w:rsidTr="003B5A3A">
              <w:trPr>
                <w:trHeight w:val="116"/>
              </w:trPr>
              <w:tc>
                <w:tcPr>
                  <w:tcW w:w="0" w:type="auto"/>
                  <w:tcBorders>
                    <w:top w:val="none" w:sz="6" w:space="0" w:color="auto"/>
                    <w:bottom w:val="none" w:sz="6" w:space="0" w:color="auto"/>
                    <w:right w:val="none" w:sz="6" w:space="0" w:color="auto"/>
                  </w:tcBorders>
                </w:tcPr>
                <w:p w14:paraId="308F776B" w14:textId="77777777" w:rsidR="009A4300" w:rsidRPr="000535EE" w:rsidRDefault="009A4300" w:rsidP="003B5A3A">
                  <w:pPr>
                    <w:autoSpaceDE w:val="0"/>
                    <w:autoSpaceDN w:val="0"/>
                    <w:adjustRightInd w:val="0"/>
                    <w:spacing w:after="0" w:line="240" w:lineRule="auto"/>
                    <w:rPr>
                      <w:rFonts w:ascii="Arial Narrow" w:hAnsi="Arial Narrow" w:cs="Georgia"/>
                      <w:color w:val="575655"/>
                    </w:rPr>
                  </w:pPr>
                  <w:r w:rsidRPr="000535EE">
                    <w:rPr>
                      <w:rFonts w:ascii="Arial Narrow" w:hAnsi="Arial Narrow" w:cs="Georgia"/>
                      <w:color w:val="575655"/>
                    </w:rPr>
                    <w:t xml:space="preserve">Pinces Michel (boîte de 100) 14 mm </w:t>
                  </w:r>
                </w:p>
              </w:tc>
              <w:tc>
                <w:tcPr>
                  <w:tcW w:w="0" w:type="auto"/>
                  <w:tcBorders>
                    <w:top w:val="none" w:sz="6" w:space="0" w:color="auto"/>
                    <w:left w:val="none" w:sz="6" w:space="0" w:color="auto"/>
                    <w:bottom w:val="none" w:sz="6" w:space="0" w:color="auto"/>
                  </w:tcBorders>
                </w:tcPr>
                <w:p w14:paraId="0AE5074F" w14:textId="77777777" w:rsidR="009A4300" w:rsidRPr="000535EE" w:rsidRDefault="009A4300" w:rsidP="003B5A3A">
                  <w:pPr>
                    <w:autoSpaceDE w:val="0"/>
                    <w:autoSpaceDN w:val="0"/>
                    <w:adjustRightInd w:val="0"/>
                    <w:spacing w:after="0" w:line="240" w:lineRule="auto"/>
                    <w:rPr>
                      <w:rFonts w:ascii="Arial Narrow" w:hAnsi="Arial Narrow" w:cs="Georgia"/>
                      <w:color w:val="575655"/>
                    </w:rPr>
                  </w:pPr>
                  <w:r w:rsidRPr="000535EE">
                    <w:rPr>
                      <w:rFonts w:ascii="Arial Narrow" w:hAnsi="Arial Narrow" w:cs="Georgia"/>
                      <w:color w:val="575655"/>
                    </w:rPr>
                    <w:t xml:space="preserve">1 </w:t>
                  </w:r>
                </w:p>
              </w:tc>
            </w:tr>
            <w:tr w:rsidR="009A4300" w:rsidRPr="000535EE" w14:paraId="183A3F08" w14:textId="77777777" w:rsidTr="003B5A3A">
              <w:trPr>
                <w:trHeight w:val="116"/>
              </w:trPr>
              <w:tc>
                <w:tcPr>
                  <w:tcW w:w="0" w:type="auto"/>
                  <w:tcBorders>
                    <w:top w:val="none" w:sz="6" w:space="0" w:color="auto"/>
                    <w:bottom w:val="none" w:sz="6" w:space="0" w:color="auto"/>
                    <w:right w:val="none" w:sz="6" w:space="0" w:color="auto"/>
                  </w:tcBorders>
                </w:tcPr>
                <w:p w14:paraId="77349176" w14:textId="77777777" w:rsidR="009A4300" w:rsidRPr="000535EE" w:rsidRDefault="009A4300" w:rsidP="003B5A3A">
                  <w:pPr>
                    <w:autoSpaceDE w:val="0"/>
                    <w:autoSpaceDN w:val="0"/>
                    <w:adjustRightInd w:val="0"/>
                    <w:spacing w:after="0" w:line="240" w:lineRule="auto"/>
                    <w:rPr>
                      <w:rFonts w:ascii="Arial Narrow" w:hAnsi="Arial Narrow" w:cs="Georgia"/>
                      <w:color w:val="575655"/>
                    </w:rPr>
                  </w:pPr>
                  <w:r w:rsidRPr="000535EE">
                    <w:rPr>
                      <w:rFonts w:ascii="Arial Narrow" w:hAnsi="Arial Narrow" w:cs="Georgia"/>
                      <w:color w:val="575655"/>
                    </w:rPr>
                    <w:t xml:space="preserve">Ciseaux Mayo Droit 20 cm </w:t>
                  </w:r>
                </w:p>
              </w:tc>
              <w:tc>
                <w:tcPr>
                  <w:tcW w:w="0" w:type="auto"/>
                  <w:tcBorders>
                    <w:top w:val="none" w:sz="6" w:space="0" w:color="auto"/>
                    <w:left w:val="none" w:sz="6" w:space="0" w:color="auto"/>
                    <w:bottom w:val="none" w:sz="6" w:space="0" w:color="auto"/>
                  </w:tcBorders>
                </w:tcPr>
                <w:p w14:paraId="36BD5387" w14:textId="77777777" w:rsidR="009A4300" w:rsidRPr="000535EE" w:rsidRDefault="009A4300" w:rsidP="003B5A3A">
                  <w:pPr>
                    <w:autoSpaceDE w:val="0"/>
                    <w:autoSpaceDN w:val="0"/>
                    <w:adjustRightInd w:val="0"/>
                    <w:spacing w:after="0" w:line="240" w:lineRule="auto"/>
                    <w:rPr>
                      <w:rFonts w:ascii="Arial Narrow" w:hAnsi="Arial Narrow" w:cs="Georgia"/>
                      <w:color w:val="575655"/>
                    </w:rPr>
                  </w:pPr>
                  <w:r w:rsidRPr="000535EE">
                    <w:rPr>
                      <w:rFonts w:ascii="Arial Narrow" w:hAnsi="Arial Narrow" w:cs="Georgia"/>
                      <w:color w:val="575655"/>
                    </w:rPr>
                    <w:t xml:space="preserve">1 </w:t>
                  </w:r>
                </w:p>
              </w:tc>
            </w:tr>
            <w:tr w:rsidR="009A4300" w:rsidRPr="000535EE" w14:paraId="4BE41F88" w14:textId="77777777" w:rsidTr="003B5A3A">
              <w:trPr>
                <w:trHeight w:val="116"/>
              </w:trPr>
              <w:tc>
                <w:tcPr>
                  <w:tcW w:w="0" w:type="auto"/>
                  <w:tcBorders>
                    <w:top w:val="none" w:sz="6" w:space="0" w:color="auto"/>
                    <w:bottom w:val="none" w:sz="6" w:space="0" w:color="auto"/>
                    <w:right w:val="none" w:sz="6" w:space="0" w:color="auto"/>
                  </w:tcBorders>
                </w:tcPr>
                <w:p w14:paraId="0D90D958" w14:textId="77777777" w:rsidR="009A4300" w:rsidRPr="000535EE" w:rsidRDefault="009A4300" w:rsidP="003B5A3A">
                  <w:pPr>
                    <w:autoSpaceDE w:val="0"/>
                    <w:autoSpaceDN w:val="0"/>
                    <w:adjustRightInd w:val="0"/>
                    <w:spacing w:after="0" w:line="240" w:lineRule="auto"/>
                    <w:rPr>
                      <w:rFonts w:ascii="Arial Narrow" w:hAnsi="Arial Narrow" w:cs="Georgia"/>
                      <w:color w:val="000000"/>
                    </w:rPr>
                  </w:pPr>
                  <w:r w:rsidRPr="000535EE">
                    <w:rPr>
                      <w:rFonts w:ascii="Arial Narrow" w:hAnsi="Arial Narrow" w:cs="Georgia"/>
                      <w:color w:val="575655"/>
                    </w:rPr>
                    <w:t xml:space="preserve">Ciseaux </w:t>
                  </w:r>
                  <w:proofErr w:type="spellStart"/>
                  <w:r w:rsidRPr="000535EE">
                    <w:rPr>
                      <w:rFonts w:ascii="Arial Narrow" w:hAnsi="Arial Narrow" w:cs="Georgia"/>
                      <w:color w:val="575655"/>
                    </w:rPr>
                    <w:t>Metzembaum</w:t>
                  </w:r>
                  <w:proofErr w:type="spellEnd"/>
                  <w:r w:rsidRPr="000535EE">
                    <w:rPr>
                      <w:rFonts w:ascii="Arial Narrow" w:hAnsi="Arial Narrow" w:cs="Georgia"/>
                      <w:color w:val="575655"/>
                    </w:rPr>
                    <w:t xml:space="preserve"> Droit 26 cm </w:t>
                  </w:r>
                </w:p>
              </w:tc>
              <w:tc>
                <w:tcPr>
                  <w:tcW w:w="0" w:type="auto"/>
                  <w:tcBorders>
                    <w:top w:val="none" w:sz="6" w:space="0" w:color="auto"/>
                    <w:left w:val="none" w:sz="6" w:space="0" w:color="auto"/>
                    <w:bottom w:val="none" w:sz="6" w:space="0" w:color="auto"/>
                  </w:tcBorders>
                </w:tcPr>
                <w:p w14:paraId="08EECABB" w14:textId="77777777" w:rsidR="009A4300" w:rsidRPr="000535EE" w:rsidRDefault="009A4300" w:rsidP="003B5A3A">
                  <w:pPr>
                    <w:autoSpaceDE w:val="0"/>
                    <w:autoSpaceDN w:val="0"/>
                    <w:adjustRightInd w:val="0"/>
                    <w:spacing w:after="0" w:line="240" w:lineRule="auto"/>
                    <w:rPr>
                      <w:rFonts w:ascii="Arial Narrow" w:hAnsi="Arial Narrow" w:cs="Georgia"/>
                      <w:color w:val="575655"/>
                    </w:rPr>
                  </w:pPr>
                  <w:r w:rsidRPr="000535EE">
                    <w:rPr>
                      <w:rFonts w:ascii="Arial Narrow" w:hAnsi="Arial Narrow" w:cs="Georgia"/>
                      <w:color w:val="575655"/>
                    </w:rPr>
                    <w:t xml:space="preserve">1 </w:t>
                  </w:r>
                </w:p>
              </w:tc>
            </w:tr>
            <w:tr w:rsidR="009A4300" w:rsidRPr="000535EE" w14:paraId="3FFC07CE" w14:textId="77777777" w:rsidTr="003B5A3A">
              <w:trPr>
                <w:trHeight w:val="116"/>
              </w:trPr>
              <w:tc>
                <w:tcPr>
                  <w:tcW w:w="0" w:type="auto"/>
                  <w:tcBorders>
                    <w:top w:val="none" w:sz="6" w:space="0" w:color="auto"/>
                    <w:bottom w:val="none" w:sz="6" w:space="0" w:color="auto"/>
                    <w:right w:val="none" w:sz="6" w:space="0" w:color="auto"/>
                  </w:tcBorders>
                </w:tcPr>
                <w:p w14:paraId="099A75B5" w14:textId="77777777" w:rsidR="009A4300" w:rsidRPr="000535EE" w:rsidRDefault="009A4300" w:rsidP="003B5A3A">
                  <w:pPr>
                    <w:autoSpaceDE w:val="0"/>
                    <w:autoSpaceDN w:val="0"/>
                    <w:adjustRightInd w:val="0"/>
                    <w:spacing w:after="0" w:line="240" w:lineRule="auto"/>
                    <w:rPr>
                      <w:rFonts w:ascii="Arial Narrow" w:hAnsi="Arial Narrow" w:cs="Georgia"/>
                      <w:color w:val="575655"/>
                    </w:rPr>
                  </w:pPr>
                  <w:r w:rsidRPr="000535EE">
                    <w:rPr>
                      <w:rFonts w:ascii="Arial Narrow" w:hAnsi="Arial Narrow" w:cs="Georgia"/>
                      <w:color w:val="575655"/>
                    </w:rPr>
                    <w:t xml:space="preserve">Ciseaux Dubost Courbes 26 cm </w:t>
                  </w:r>
                </w:p>
              </w:tc>
              <w:tc>
                <w:tcPr>
                  <w:tcW w:w="0" w:type="auto"/>
                  <w:tcBorders>
                    <w:top w:val="none" w:sz="6" w:space="0" w:color="auto"/>
                    <w:left w:val="none" w:sz="6" w:space="0" w:color="auto"/>
                    <w:bottom w:val="none" w:sz="6" w:space="0" w:color="auto"/>
                  </w:tcBorders>
                </w:tcPr>
                <w:p w14:paraId="05A2574E" w14:textId="77777777" w:rsidR="009A4300" w:rsidRPr="000535EE" w:rsidRDefault="009A4300" w:rsidP="003B5A3A">
                  <w:pPr>
                    <w:autoSpaceDE w:val="0"/>
                    <w:autoSpaceDN w:val="0"/>
                    <w:adjustRightInd w:val="0"/>
                    <w:spacing w:after="0" w:line="240" w:lineRule="auto"/>
                    <w:rPr>
                      <w:rFonts w:ascii="Arial Narrow" w:hAnsi="Arial Narrow" w:cs="Georgia"/>
                      <w:color w:val="575655"/>
                    </w:rPr>
                  </w:pPr>
                  <w:r w:rsidRPr="000535EE">
                    <w:rPr>
                      <w:rFonts w:ascii="Arial Narrow" w:hAnsi="Arial Narrow" w:cs="Georgia"/>
                      <w:color w:val="575655"/>
                    </w:rPr>
                    <w:t xml:space="preserve">1 </w:t>
                  </w:r>
                </w:p>
              </w:tc>
            </w:tr>
            <w:tr w:rsidR="009A4300" w:rsidRPr="000535EE" w14:paraId="46614DFF" w14:textId="77777777" w:rsidTr="003B5A3A">
              <w:trPr>
                <w:trHeight w:val="116"/>
              </w:trPr>
              <w:tc>
                <w:tcPr>
                  <w:tcW w:w="0" w:type="auto"/>
                  <w:tcBorders>
                    <w:top w:val="none" w:sz="6" w:space="0" w:color="auto"/>
                    <w:bottom w:val="none" w:sz="6" w:space="0" w:color="auto"/>
                    <w:right w:val="none" w:sz="6" w:space="0" w:color="auto"/>
                  </w:tcBorders>
                </w:tcPr>
                <w:p w14:paraId="42C433B7" w14:textId="77777777" w:rsidR="009A4300" w:rsidRPr="000535EE" w:rsidRDefault="009A4300" w:rsidP="003B5A3A">
                  <w:pPr>
                    <w:autoSpaceDE w:val="0"/>
                    <w:autoSpaceDN w:val="0"/>
                    <w:adjustRightInd w:val="0"/>
                    <w:spacing w:after="0" w:line="240" w:lineRule="auto"/>
                    <w:rPr>
                      <w:rFonts w:ascii="Arial Narrow" w:hAnsi="Arial Narrow" w:cs="Georgia"/>
                      <w:color w:val="575655"/>
                    </w:rPr>
                  </w:pPr>
                  <w:r w:rsidRPr="000535EE">
                    <w:rPr>
                      <w:rFonts w:ascii="Arial Narrow" w:hAnsi="Arial Narrow" w:cs="Georgia"/>
                      <w:color w:val="575655"/>
                    </w:rPr>
                    <w:t xml:space="preserve">Canule de </w:t>
                  </w:r>
                  <w:proofErr w:type="spellStart"/>
                  <w:r w:rsidRPr="000535EE">
                    <w:rPr>
                      <w:rFonts w:ascii="Arial Narrow" w:hAnsi="Arial Narrow" w:cs="Georgia"/>
                      <w:color w:val="575655"/>
                    </w:rPr>
                    <w:t>Yankauer</w:t>
                  </w:r>
                  <w:proofErr w:type="spellEnd"/>
                  <w:r w:rsidRPr="000535EE">
                    <w:rPr>
                      <w:rFonts w:ascii="Arial Narrow" w:hAnsi="Arial Narrow" w:cs="Georgia"/>
                      <w:color w:val="575655"/>
                    </w:rPr>
                    <w:t xml:space="preserve"> 27 cm </w:t>
                  </w:r>
                </w:p>
              </w:tc>
              <w:tc>
                <w:tcPr>
                  <w:tcW w:w="0" w:type="auto"/>
                  <w:tcBorders>
                    <w:top w:val="none" w:sz="6" w:space="0" w:color="auto"/>
                    <w:left w:val="none" w:sz="6" w:space="0" w:color="auto"/>
                    <w:bottom w:val="none" w:sz="6" w:space="0" w:color="auto"/>
                  </w:tcBorders>
                </w:tcPr>
                <w:p w14:paraId="7C00D110" w14:textId="77777777" w:rsidR="009A4300" w:rsidRPr="000535EE" w:rsidRDefault="009A4300" w:rsidP="003B5A3A">
                  <w:pPr>
                    <w:autoSpaceDE w:val="0"/>
                    <w:autoSpaceDN w:val="0"/>
                    <w:adjustRightInd w:val="0"/>
                    <w:spacing w:after="0" w:line="240" w:lineRule="auto"/>
                    <w:rPr>
                      <w:rFonts w:ascii="Arial Narrow" w:hAnsi="Arial Narrow" w:cs="Georgia"/>
                      <w:color w:val="575655"/>
                    </w:rPr>
                  </w:pPr>
                  <w:r w:rsidRPr="000535EE">
                    <w:rPr>
                      <w:rFonts w:ascii="Arial Narrow" w:hAnsi="Arial Narrow" w:cs="Georgia"/>
                      <w:color w:val="575655"/>
                    </w:rPr>
                    <w:t xml:space="preserve">1 </w:t>
                  </w:r>
                </w:p>
              </w:tc>
            </w:tr>
            <w:tr w:rsidR="009A4300" w:rsidRPr="000535EE" w14:paraId="7E41FD17" w14:textId="77777777" w:rsidTr="003B5A3A">
              <w:trPr>
                <w:trHeight w:val="116"/>
              </w:trPr>
              <w:tc>
                <w:tcPr>
                  <w:tcW w:w="0" w:type="auto"/>
                  <w:tcBorders>
                    <w:top w:val="none" w:sz="6" w:space="0" w:color="auto"/>
                    <w:bottom w:val="none" w:sz="6" w:space="0" w:color="auto"/>
                    <w:right w:val="none" w:sz="6" w:space="0" w:color="auto"/>
                  </w:tcBorders>
                </w:tcPr>
                <w:p w14:paraId="1DF9FACB" w14:textId="77777777" w:rsidR="009A4300" w:rsidRPr="000535EE" w:rsidRDefault="009A4300" w:rsidP="003B5A3A">
                  <w:pPr>
                    <w:autoSpaceDE w:val="0"/>
                    <w:autoSpaceDN w:val="0"/>
                    <w:adjustRightInd w:val="0"/>
                    <w:spacing w:after="0" w:line="240" w:lineRule="auto"/>
                    <w:rPr>
                      <w:rFonts w:ascii="Arial Narrow" w:hAnsi="Arial Narrow" w:cs="Georgia"/>
                      <w:color w:val="575655"/>
                    </w:rPr>
                  </w:pPr>
                  <w:r w:rsidRPr="000535EE">
                    <w:rPr>
                      <w:rFonts w:ascii="Arial Narrow" w:hAnsi="Arial Narrow" w:cs="Georgia"/>
                      <w:color w:val="575655"/>
                    </w:rPr>
                    <w:t xml:space="preserve">Broche Mayo 18 cm </w:t>
                  </w:r>
                </w:p>
              </w:tc>
              <w:tc>
                <w:tcPr>
                  <w:tcW w:w="0" w:type="auto"/>
                  <w:tcBorders>
                    <w:top w:val="none" w:sz="6" w:space="0" w:color="auto"/>
                    <w:left w:val="none" w:sz="6" w:space="0" w:color="auto"/>
                    <w:bottom w:val="none" w:sz="6" w:space="0" w:color="auto"/>
                  </w:tcBorders>
                </w:tcPr>
                <w:p w14:paraId="1A16F858" w14:textId="77777777" w:rsidR="009A4300" w:rsidRPr="000535EE" w:rsidRDefault="009A4300" w:rsidP="003B5A3A">
                  <w:pPr>
                    <w:autoSpaceDE w:val="0"/>
                    <w:autoSpaceDN w:val="0"/>
                    <w:adjustRightInd w:val="0"/>
                    <w:spacing w:after="0" w:line="240" w:lineRule="auto"/>
                    <w:rPr>
                      <w:rFonts w:ascii="Arial Narrow" w:hAnsi="Arial Narrow" w:cs="Georgia"/>
                      <w:color w:val="575655"/>
                    </w:rPr>
                  </w:pPr>
                  <w:r w:rsidRPr="000535EE">
                    <w:rPr>
                      <w:rFonts w:ascii="Arial Narrow" w:hAnsi="Arial Narrow" w:cs="Georgia"/>
                      <w:color w:val="575655"/>
                    </w:rPr>
                    <w:t xml:space="preserve">2 </w:t>
                  </w:r>
                </w:p>
              </w:tc>
            </w:tr>
            <w:tr w:rsidR="009A4300" w:rsidRPr="000535EE" w14:paraId="396D194A" w14:textId="77777777" w:rsidTr="003B5A3A">
              <w:trPr>
                <w:trHeight w:val="116"/>
              </w:trPr>
              <w:tc>
                <w:tcPr>
                  <w:tcW w:w="0" w:type="auto"/>
                  <w:tcBorders>
                    <w:top w:val="none" w:sz="6" w:space="0" w:color="auto"/>
                    <w:bottom w:val="none" w:sz="6" w:space="0" w:color="auto"/>
                    <w:right w:val="none" w:sz="6" w:space="0" w:color="auto"/>
                  </w:tcBorders>
                </w:tcPr>
                <w:p w14:paraId="4497533E" w14:textId="77777777" w:rsidR="009A4300" w:rsidRPr="000535EE" w:rsidRDefault="009A4300" w:rsidP="003B5A3A">
                  <w:pPr>
                    <w:autoSpaceDE w:val="0"/>
                    <w:autoSpaceDN w:val="0"/>
                    <w:adjustRightInd w:val="0"/>
                    <w:spacing w:after="0" w:line="240" w:lineRule="auto"/>
                    <w:rPr>
                      <w:rFonts w:ascii="Arial Narrow" w:hAnsi="Arial Narrow" w:cs="Georgia"/>
                      <w:color w:val="575655"/>
                    </w:rPr>
                  </w:pPr>
                  <w:r w:rsidRPr="000535EE">
                    <w:rPr>
                      <w:rFonts w:ascii="Arial Narrow" w:hAnsi="Arial Narrow" w:cs="Georgia"/>
                      <w:color w:val="575655"/>
                    </w:rPr>
                    <w:t xml:space="preserve">Pince élévatrice utérine </w:t>
                  </w:r>
                  <w:proofErr w:type="spellStart"/>
                  <w:r w:rsidRPr="000535EE">
                    <w:rPr>
                      <w:rFonts w:ascii="Arial Narrow" w:hAnsi="Arial Narrow" w:cs="Georgia"/>
                      <w:color w:val="575655"/>
                    </w:rPr>
                    <w:t>Dartigue</w:t>
                  </w:r>
                  <w:proofErr w:type="spellEnd"/>
                  <w:r w:rsidRPr="000535EE">
                    <w:rPr>
                      <w:rFonts w:ascii="Arial Narrow" w:hAnsi="Arial Narrow" w:cs="Georgia"/>
                      <w:color w:val="575655"/>
                    </w:rPr>
                    <w:t xml:space="preserve"> 25 cm </w:t>
                  </w:r>
                </w:p>
              </w:tc>
              <w:tc>
                <w:tcPr>
                  <w:tcW w:w="0" w:type="auto"/>
                  <w:tcBorders>
                    <w:top w:val="none" w:sz="6" w:space="0" w:color="auto"/>
                    <w:left w:val="none" w:sz="6" w:space="0" w:color="auto"/>
                    <w:bottom w:val="none" w:sz="6" w:space="0" w:color="auto"/>
                  </w:tcBorders>
                </w:tcPr>
                <w:p w14:paraId="7C613CF9" w14:textId="77777777" w:rsidR="009A4300" w:rsidRPr="000535EE" w:rsidRDefault="009A4300" w:rsidP="003B5A3A">
                  <w:pPr>
                    <w:autoSpaceDE w:val="0"/>
                    <w:autoSpaceDN w:val="0"/>
                    <w:adjustRightInd w:val="0"/>
                    <w:spacing w:after="0" w:line="240" w:lineRule="auto"/>
                    <w:rPr>
                      <w:rFonts w:ascii="Arial Narrow" w:hAnsi="Arial Narrow" w:cs="Georgia"/>
                      <w:color w:val="575655"/>
                    </w:rPr>
                  </w:pPr>
                  <w:r w:rsidRPr="000535EE">
                    <w:rPr>
                      <w:rFonts w:ascii="Arial Narrow" w:hAnsi="Arial Narrow" w:cs="Georgia"/>
                      <w:color w:val="575655"/>
                    </w:rPr>
                    <w:t xml:space="preserve">1 </w:t>
                  </w:r>
                </w:p>
              </w:tc>
            </w:tr>
            <w:tr w:rsidR="009A4300" w:rsidRPr="000535EE" w14:paraId="07208D90" w14:textId="77777777" w:rsidTr="003B5A3A">
              <w:trPr>
                <w:trHeight w:val="116"/>
              </w:trPr>
              <w:tc>
                <w:tcPr>
                  <w:tcW w:w="0" w:type="auto"/>
                  <w:tcBorders>
                    <w:top w:val="none" w:sz="6" w:space="0" w:color="auto"/>
                    <w:bottom w:val="none" w:sz="6" w:space="0" w:color="auto"/>
                    <w:right w:val="none" w:sz="6" w:space="0" w:color="auto"/>
                  </w:tcBorders>
                </w:tcPr>
                <w:p w14:paraId="296FF70A" w14:textId="77777777" w:rsidR="009A4300" w:rsidRPr="000535EE" w:rsidRDefault="009A4300" w:rsidP="003B5A3A">
                  <w:pPr>
                    <w:autoSpaceDE w:val="0"/>
                    <w:autoSpaceDN w:val="0"/>
                    <w:adjustRightInd w:val="0"/>
                    <w:spacing w:after="0" w:line="240" w:lineRule="auto"/>
                    <w:rPr>
                      <w:rFonts w:ascii="Arial Narrow" w:hAnsi="Arial Narrow" w:cs="Georgia"/>
                      <w:color w:val="575655"/>
                    </w:rPr>
                  </w:pPr>
                  <w:r w:rsidRPr="000535EE">
                    <w:rPr>
                      <w:rFonts w:ascii="Arial Narrow" w:hAnsi="Arial Narrow" w:cs="Georgia"/>
                      <w:color w:val="575655"/>
                    </w:rPr>
                    <w:t xml:space="preserve">Pince Kocher 1x2 Dents Courbe 16 cm </w:t>
                  </w:r>
                </w:p>
              </w:tc>
              <w:tc>
                <w:tcPr>
                  <w:tcW w:w="0" w:type="auto"/>
                  <w:tcBorders>
                    <w:top w:val="none" w:sz="6" w:space="0" w:color="auto"/>
                    <w:left w:val="none" w:sz="6" w:space="0" w:color="auto"/>
                    <w:bottom w:val="none" w:sz="6" w:space="0" w:color="auto"/>
                  </w:tcBorders>
                </w:tcPr>
                <w:p w14:paraId="4764F53A" w14:textId="77777777" w:rsidR="009A4300" w:rsidRPr="000535EE" w:rsidRDefault="009A4300" w:rsidP="003B5A3A">
                  <w:pPr>
                    <w:autoSpaceDE w:val="0"/>
                    <w:autoSpaceDN w:val="0"/>
                    <w:adjustRightInd w:val="0"/>
                    <w:spacing w:after="0" w:line="240" w:lineRule="auto"/>
                    <w:rPr>
                      <w:rFonts w:ascii="Arial Narrow" w:hAnsi="Arial Narrow" w:cs="Georgia"/>
                      <w:color w:val="575655"/>
                    </w:rPr>
                  </w:pPr>
                  <w:r w:rsidRPr="000535EE">
                    <w:rPr>
                      <w:rFonts w:ascii="Arial Narrow" w:hAnsi="Arial Narrow" w:cs="Georgia"/>
                      <w:color w:val="575655"/>
                    </w:rPr>
                    <w:t xml:space="preserve">6 </w:t>
                  </w:r>
                </w:p>
              </w:tc>
            </w:tr>
            <w:tr w:rsidR="009A4300" w:rsidRPr="000535EE" w14:paraId="6CB7E39C" w14:textId="77777777" w:rsidTr="003B5A3A">
              <w:trPr>
                <w:trHeight w:val="116"/>
              </w:trPr>
              <w:tc>
                <w:tcPr>
                  <w:tcW w:w="0" w:type="auto"/>
                  <w:tcBorders>
                    <w:top w:val="none" w:sz="6" w:space="0" w:color="auto"/>
                    <w:bottom w:val="none" w:sz="6" w:space="0" w:color="auto"/>
                    <w:right w:val="none" w:sz="6" w:space="0" w:color="auto"/>
                  </w:tcBorders>
                </w:tcPr>
                <w:p w14:paraId="06E3787A" w14:textId="77777777" w:rsidR="009A4300" w:rsidRPr="000535EE" w:rsidRDefault="009A4300" w:rsidP="003B5A3A">
                  <w:pPr>
                    <w:autoSpaceDE w:val="0"/>
                    <w:autoSpaceDN w:val="0"/>
                    <w:adjustRightInd w:val="0"/>
                    <w:spacing w:after="0" w:line="240" w:lineRule="auto"/>
                    <w:rPr>
                      <w:rFonts w:ascii="Arial Narrow" w:hAnsi="Arial Narrow" w:cs="Georgia"/>
                      <w:color w:val="000000"/>
                    </w:rPr>
                  </w:pPr>
                  <w:r w:rsidRPr="000535EE">
                    <w:rPr>
                      <w:rFonts w:ascii="Arial Narrow" w:hAnsi="Arial Narrow" w:cs="Georgia"/>
                      <w:color w:val="575655"/>
                    </w:rPr>
                    <w:t xml:space="preserve">Pince pansements Backhaus 14 cm </w:t>
                  </w:r>
                </w:p>
              </w:tc>
              <w:tc>
                <w:tcPr>
                  <w:tcW w:w="0" w:type="auto"/>
                  <w:tcBorders>
                    <w:top w:val="none" w:sz="6" w:space="0" w:color="auto"/>
                    <w:left w:val="none" w:sz="6" w:space="0" w:color="auto"/>
                    <w:bottom w:val="none" w:sz="6" w:space="0" w:color="auto"/>
                  </w:tcBorders>
                </w:tcPr>
                <w:p w14:paraId="5F918569" w14:textId="77777777" w:rsidR="009A4300" w:rsidRPr="000535EE" w:rsidRDefault="009A4300" w:rsidP="003B5A3A">
                  <w:pPr>
                    <w:autoSpaceDE w:val="0"/>
                    <w:autoSpaceDN w:val="0"/>
                    <w:adjustRightInd w:val="0"/>
                    <w:spacing w:after="0" w:line="240" w:lineRule="auto"/>
                    <w:rPr>
                      <w:rFonts w:ascii="Arial Narrow" w:hAnsi="Arial Narrow" w:cs="Georgia"/>
                      <w:color w:val="575655"/>
                    </w:rPr>
                  </w:pPr>
                  <w:r w:rsidRPr="000535EE">
                    <w:rPr>
                      <w:rFonts w:ascii="Arial Narrow" w:hAnsi="Arial Narrow" w:cs="Georgia"/>
                      <w:color w:val="575655"/>
                    </w:rPr>
                    <w:t xml:space="preserve">4 </w:t>
                  </w:r>
                </w:p>
              </w:tc>
            </w:tr>
            <w:tr w:rsidR="009A4300" w:rsidRPr="000535EE" w14:paraId="3F866545" w14:textId="77777777" w:rsidTr="003B5A3A">
              <w:trPr>
                <w:trHeight w:val="116"/>
              </w:trPr>
              <w:tc>
                <w:tcPr>
                  <w:tcW w:w="0" w:type="auto"/>
                  <w:tcBorders>
                    <w:top w:val="none" w:sz="6" w:space="0" w:color="auto"/>
                    <w:bottom w:val="none" w:sz="6" w:space="0" w:color="auto"/>
                    <w:right w:val="none" w:sz="6" w:space="0" w:color="auto"/>
                  </w:tcBorders>
                </w:tcPr>
                <w:p w14:paraId="65A3C909" w14:textId="77777777" w:rsidR="009A4300" w:rsidRPr="000535EE" w:rsidRDefault="009A4300" w:rsidP="003B5A3A">
                  <w:pPr>
                    <w:autoSpaceDE w:val="0"/>
                    <w:autoSpaceDN w:val="0"/>
                    <w:adjustRightInd w:val="0"/>
                    <w:spacing w:after="0" w:line="240" w:lineRule="auto"/>
                    <w:rPr>
                      <w:rFonts w:ascii="Arial Narrow" w:hAnsi="Arial Narrow" w:cs="Georgia"/>
                      <w:color w:val="575655"/>
                    </w:rPr>
                  </w:pPr>
                  <w:r w:rsidRPr="000535EE">
                    <w:rPr>
                      <w:rFonts w:ascii="Arial Narrow" w:hAnsi="Arial Narrow" w:cs="Georgia"/>
                      <w:color w:val="575655"/>
                    </w:rPr>
                    <w:t xml:space="preserve">Pince Intestinale Doyen 23 cm Droite </w:t>
                  </w:r>
                </w:p>
              </w:tc>
              <w:tc>
                <w:tcPr>
                  <w:tcW w:w="0" w:type="auto"/>
                  <w:tcBorders>
                    <w:top w:val="none" w:sz="6" w:space="0" w:color="auto"/>
                    <w:left w:val="none" w:sz="6" w:space="0" w:color="auto"/>
                    <w:bottom w:val="none" w:sz="6" w:space="0" w:color="auto"/>
                  </w:tcBorders>
                </w:tcPr>
                <w:p w14:paraId="576457BA" w14:textId="77777777" w:rsidR="009A4300" w:rsidRPr="000535EE" w:rsidRDefault="009A4300" w:rsidP="003B5A3A">
                  <w:pPr>
                    <w:autoSpaceDE w:val="0"/>
                    <w:autoSpaceDN w:val="0"/>
                    <w:adjustRightInd w:val="0"/>
                    <w:spacing w:after="0" w:line="240" w:lineRule="auto"/>
                    <w:rPr>
                      <w:rFonts w:ascii="Arial Narrow" w:hAnsi="Arial Narrow" w:cs="Georgia"/>
                      <w:color w:val="575655"/>
                    </w:rPr>
                  </w:pPr>
                  <w:r w:rsidRPr="000535EE">
                    <w:rPr>
                      <w:rFonts w:ascii="Arial Narrow" w:hAnsi="Arial Narrow" w:cs="Georgia"/>
                      <w:color w:val="575655"/>
                    </w:rPr>
                    <w:t xml:space="preserve">2 </w:t>
                  </w:r>
                </w:p>
              </w:tc>
            </w:tr>
            <w:tr w:rsidR="009A4300" w:rsidRPr="000535EE" w14:paraId="6A5C6745" w14:textId="77777777" w:rsidTr="003B5A3A">
              <w:trPr>
                <w:trHeight w:val="116"/>
              </w:trPr>
              <w:tc>
                <w:tcPr>
                  <w:tcW w:w="0" w:type="auto"/>
                  <w:tcBorders>
                    <w:top w:val="none" w:sz="6" w:space="0" w:color="auto"/>
                    <w:bottom w:val="none" w:sz="6" w:space="0" w:color="auto"/>
                    <w:right w:val="none" w:sz="6" w:space="0" w:color="auto"/>
                  </w:tcBorders>
                </w:tcPr>
                <w:p w14:paraId="21E7D4B8" w14:textId="77777777" w:rsidR="009A4300" w:rsidRPr="000535EE" w:rsidRDefault="009A4300" w:rsidP="003B5A3A">
                  <w:pPr>
                    <w:autoSpaceDE w:val="0"/>
                    <w:autoSpaceDN w:val="0"/>
                    <w:adjustRightInd w:val="0"/>
                    <w:spacing w:after="0" w:line="240" w:lineRule="auto"/>
                    <w:rPr>
                      <w:rFonts w:ascii="Arial Narrow" w:hAnsi="Arial Narrow" w:cs="Georgia"/>
                      <w:color w:val="575655"/>
                    </w:rPr>
                  </w:pPr>
                  <w:r w:rsidRPr="000535EE">
                    <w:rPr>
                      <w:rFonts w:ascii="Arial Narrow" w:hAnsi="Arial Narrow" w:cs="Georgia"/>
                      <w:color w:val="575655"/>
                    </w:rPr>
                    <w:lastRenderedPageBreak/>
                    <w:t xml:space="preserve">Pince à retirer Michel 14 cm </w:t>
                  </w:r>
                </w:p>
              </w:tc>
              <w:tc>
                <w:tcPr>
                  <w:tcW w:w="0" w:type="auto"/>
                  <w:tcBorders>
                    <w:top w:val="none" w:sz="6" w:space="0" w:color="auto"/>
                    <w:left w:val="none" w:sz="6" w:space="0" w:color="auto"/>
                    <w:bottom w:val="none" w:sz="6" w:space="0" w:color="auto"/>
                  </w:tcBorders>
                </w:tcPr>
                <w:p w14:paraId="55D869B7" w14:textId="77777777" w:rsidR="009A4300" w:rsidRPr="000535EE" w:rsidRDefault="009A4300" w:rsidP="003B5A3A">
                  <w:pPr>
                    <w:autoSpaceDE w:val="0"/>
                    <w:autoSpaceDN w:val="0"/>
                    <w:adjustRightInd w:val="0"/>
                    <w:spacing w:after="0" w:line="240" w:lineRule="auto"/>
                    <w:rPr>
                      <w:rFonts w:ascii="Arial Narrow" w:hAnsi="Arial Narrow" w:cs="Georgia"/>
                      <w:color w:val="575655"/>
                    </w:rPr>
                  </w:pPr>
                  <w:r w:rsidRPr="000535EE">
                    <w:rPr>
                      <w:rFonts w:ascii="Arial Narrow" w:hAnsi="Arial Narrow" w:cs="Georgia"/>
                      <w:color w:val="575655"/>
                    </w:rPr>
                    <w:t xml:space="preserve">1 </w:t>
                  </w:r>
                </w:p>
              </w:tc>
            </w:tr>
            <w:tr w:rsidR="009A4300" w:rsidRPr="000535EE" w14:paraId="38507954" w14:textId="77777777" w:rsidTr="003B5A3A">
              <w:trPr>
                <w:trHeight w:val="116"/>
              </w:trPr>
              <w:tc>
                <w:tcPr>
                  <w:tcW w:w="0" w:type="auto"/>
                  <w:tcBorders>
                    <w:top w:val="none" w:sz="6" w:space="0" w:color="auto"/>
                    <w:bottom w:val="none" w:sz="6" w:space="0" w:color="auto"/>
                    <w:right w:val="none" w:sz="6" w:space="0" w:color="auto"/>
                  </w:tcBorders>
                </w:tcPr>
                <w:p w14:paraId="75F2C171" w14:textId="77777777" w:rsidR="009A4300" w:rsidRPr="000535EE" w:rsidRDefault="009A4300" w:rsidP="003B5A3A">
                  <w:pPr>
                    <w:autoSpaceDE w:val="0"/>
                    <w:autoSpaceDN w:val="0"/>
                    <w:adjustRightInd w:val="0"/>
                    <w:spacing w:after="0" w:line="240" w:lineRule="auto"/>
                    <w:rPr>
                      <w:rFonts w:ascii="Arial Narrow" w:hAnsi="Arial Narrow" w:cs="Georgia"/>
                      <w:color w:val="575655"/>
                    </w:rPr>
                  </w:pPr>
                  <w:r w:rsidRPr="000535EE">
                    <w:rPr>
                      <w:rFonts w:ascii="Arial Narrow" w:hAnsi="Arial Narrow" w:cs="Georgia"/>
                      <w:color w:val="575655"/>
                    </w:rPr>
                    <w:t xml:space="preserve">Pince d'application Michel 15 cm </w:t>
                  </w:r>
                </w:p>
              </w:tc>
              <w:tc>
                <w:tcPr>
                  <w:tcW w:w="0" w:type="auto"/>
                  <w:tcBorders>
                    <w:top w:val="none" w:sz="6" w:space="0" w:color="auto"/>
                    <w:left w:val="none" w:sz="6" w:space="0" w:color="auto"/>
                    <w:bottom w:val="none" w:sz="6" w:space="0" w:color="auto"/>
                  </w:tcBorders>
                </w:tcPr>
                <w:p w14:paraId="7CF40428" w14:textId="77777777" w:rsidR="009A4300" w:rsidRPr="000535EE" w:rsidRDefault="009A4300" w:rsidP="003B5A3A">
                  <w:pPr>
                    <w:autoSpaceDE w:val="0"/>
                    <w:autoSpaceDN w:val="0"/>
                    <w:adjustRightInd w:val="0"/>
                    <w:spacing w:after="0" w:line="240" w:lineRule="auto"/>
                    <w:rPr>
                      <w:rFonts w:ascii="Arial Narrow" w:hAnsi="Arial Narrow" w:cs="Georgia"/>
                      <w:color w:val="575655"/>
                    </w:rPr>
                  </w:pPr>
                  <w:r w:rsidRPr="000535EE">
                    <w:rPr>
                      <w:rFonts w:ascii="Arial Narrow" w:hAnsi="Arial Narrow" w:cs="Georgia"/>
                      <w:color w:val="575655"/>
                    </w:rPr>
                    <w:t xml:space="preserve">1 </w:t>
                  </w:r>
                </w:p>
              </w:tc>
            </w:tr>
            <w:tr w:rsidR="009A4300" w:rsidRPr="000535EE" w14:paraId="3AD85502" w14:textId="77777777" w:rsidTr="003B5A3A">
              <w:trPr>
                <w:trHeight w:val="116"/>
              </w:trPr>
              <w:tc>
                <w:tcPr>
                  <w:tcW w:w="0" w:type="auto"/>
                  <w:tcBorders>
                    <w:top w:val="none" w:sz="6" w:space="0" w:color="auto"/>
                    <w:bottom w:val="none" w:sz="6" w:space="0" w:color="auto"/>
                    <w:right w:val="none" w:sz="6" w:space="0" w:color="auto"/>
                  </w:tcBorders>
                </w:tcPr>
                <w:p w14:paraId="024B5CAB" w14:textId="77777777" w:rsidR="009A4300" w:rsidRPr="000535EE" w:rsidRDefault="009A4300" w:rsidP="003B5A3A">
                  <w:pPr>
                    <w:autoSpaceDE w:val="0"/>
                    <w:autoSpaceDN w:val="0"/>
                    <w:adjustRightInd w:val="0"/>
                    <w:spacing w:after="0" w:line="240" w:lineRule="auto"/>
                    <w:rPr>
                      <w:rFonts w:ascii="Arial Narrow" w:hAnsi="Arial Narrow" w:cs="Georgia"/>
                      <w:color w:val="575655"/>
                    </w:rPr>
                  </w:pPr>
                  <w:r w:rsidRPr="000535EE">
                    <w:rPr>
                      <w:rFonts w:ascii="Arial Narrow" w:hAnsi="Arial Narrow" w:cs="Georgia"/>
                      <w:color w:val="575655"/>
                    </w:rPr>
                    <w:t xml:space="preserve">Pince </w:t>
                  </w:r>
                  <w:proofErr w:type="spellStart"/>
                  <w:r w:rsidRPr="000535EE">
                    <w:rPr>
                      <w:rFonts w:ascii="Arial Narrow" w:hAnsi="Arial Narrow" w:cs="Georgia"/>
                      <w:color w:val="575655"/>
                    </w:rPr>
                    <w:t>Museux</w:t>
                  </w:r>
                  <w:proofErr w:type="spellEnd"/>
                  <w:r w:rsidRPr="000535EE">
                    <w:rPr>
                      <w:rFonts w:ascii="Arial Narrow" w:hAnsi="Arial Narrow" w:cs="Georgia"/>
                      <w:color w:val="575655"/>
                    </w:rPr>
                    <w:t xml:space="preserve"> Droite 24 cm 7 x 5 mm </w:t>
                  </w:r>
                </w:p>
              </w:tc>
              <w:tc>
                <w:tcPr>
                  <w:tcW w:w="0" w:type="auto"/>
                  <w:tcBorders>
                    <w:top w:val="none" w:sz="6" w:space="0" w:color="auto"/>
                    <w:left w:val="none" w:sz="6" w:space="0" w:color="auto"/>
                    <w:bottom w:val="none" w:sz="6" w:space="0" w:color="auto"/>
                  </w:tcBorders>
                </w:tcPr>
                <w:p w14:paraId="202EB4BC" w14:textId="77777777" w:rsidR="009A4300" w:rsidRPr="000535EE" w:rsidRDefault="009A4300" w:rsidP="003B5A3A">
                  <w:pPr>
                    <w:autoSpaceDE w:val="0"/>
                    <w:autoSpaceDN w:val="0"/>
                    <w:adjustRightInd w:val="0"/>
                    <w:spacing w:after="0" w:line="240" w:lineRule="auto"/>
                    <w:rPr>
                      <w:rFonts w:ascii="Arial Narrow" w:hAnsi="Arial Narrow" w:cs="Georgia"/>
                      <w:color w:val="575655"/>
                    </w:rPr>
                  </w:pPr>
                  <w:r w:rsidRPr="000535EE">
                    <w:rPr>
                      <w:rFonts w:ascii="Arial Narrow" w:hAnsi="Arial Narrow" w:cs="Georgia"/>
                      <w:color w:val="575655"/>
                    </w:rPr>
                    <w:t xml:space="preserve">4 </w:t>
                  </w:r>
                </w:p>
              </w:tc>
            </w:tr>
            <w:tr w:rsidR="009A4300" w:rsidRPr="000535EE" w14:paraId="4A8C4989" w14:textId="77777777" w:rsidTr="003B5A3A">
              <w:trPr>
                <w:trHeight w:val="116"/>
              </w:trPr>
              <w:tc>
                <w:tcPr>
                  <w:tcW w:w="0" w:type="auto"/>
                  <w:tcBorders>
                    <w:top w:val="none" w:sz="6" w:space="0" w:color="auto"/>
                    <w:bottom w:val="none" w:sz="6" w:space="0" w:color="auto"/>
                    <w:right w:val="none" w:sz="6" w:space="0" w:color="auto"/>
                  </w:tcBorders>
                </w:tcPr>
                <w:p w14:paraId="18420DDD" w14:textId="77777777" w:rsidR="009A4300" w:rsidRPr="000535EE" w:rsidRDefault="009A4300" w:rsidP="003B5A3A">
                  <w:pPr>
                    <w:autoSpaceDE w:val="0"/>
                    <w:autoSpaceDN w:val="0"/>
                    <w:adjustRightInd w:val="0"/>
                    <w:spacing w:after="0" w:line="240" w:lineRule="auto"/>
                    <w:rPr>
                      <w:rFonts w:ascii="Arial Narrow" w:hAnsi="Arial Narrow" w:cs="Georgia"/>
                      <w:color w:val="575655"/>
                    </w:rPr>
                  </w:pPr>
                  <w:r w:rsidRPr="000535EE">
                    <w:rPr>
                      <w:rFonts w:ascii="Arial Narrow" w:hAnsi="Arial Narrow" w:cs="Georgia"/>
                      <w:color w:val="575655"/>
                    </w:rPr>
                    <w:t xml:space="preserve">Pince à Tissus 1x2 Dents 20 cm </w:t>
                  </w:r>
                </w:p>
              </w:tc>
              <w:tc>
                <w:tcPr>
                  <w:tcW w:w="0" w:type="auto"/>
                  <w:tcBorders>
                    <w:top w:val="none" w:sz="6" w:space="0" w:color="auto"/>
                    <w:left w:val="none" w:sz="6" w:space="0" w:color="auto"/>
                    <w:bottom w:val="none" w:sz="6" w:space="0" w:color="auto"/>
                  </w:tcBorders>
                </w:tcPr>
                <w:p w14:paraId="391A8C7C" w14:textId="77777777" w:rsidR="009A4300" w:rsidRPr="000535EE" w:rsidRDefault="009A4300" w:rsidP="003B5A3A">
                  <w:pPr>
                    <w:autoSpaceDE w:val="0"/>
                    <w:autoSpaceDN w:val="0"/>
                    <w:adjustRightInd w:val="0"/>
                    <w:spacing w:after="0" w:line="240" w:lineRule="auto"/>
                    <w:rPr>
                      <w:rFonts w:ascii="Arial Narrow" w:hAnsi="Arial Narrow" w:cs="Georgia"/>
                      <w:color w:val="575655"/>
                    </w:rPr>
                  </w:pPr>
                  <w:r w:rsidRPr="000535EE">
                    <w:rPr>
                      <w:rFonts w:ascii="Arial Narrow" w:hAnsi="Arial Narrow" w:cs="Georgia"/>
                      <w:color w:val="575655"/>
                    </w:rPr>
                    <w:t xml:space="preserve">1 </w:t>
                  </w:r>
                </w:p>
              </w:tc>
            </w:tr>
            <w:tr w:rsidR="009A4300" w:rsidRPr="000535EE" w14:paraId="07276664" w14:textId="77777777" w:rsidTr="003B5A3A">
              <w:trPr>
                <w:trHeight w:val="116"/>
              </w:trPr>
              <w:tc>
                <w:tcPr>
                  <w:tcW w:w="0" w:type="auto"/>
                  <w:tcBorders>
                    <w:top w:val="none" w:sz="6" w:space="0" w:color="auto"/>
                    <w:bottom w:val="none" w:sz="6" w:space="0" w:color="auto"/>
                    <w:right w:val="none" w:sz="6" w:space="0" w:color="auto"/>
                  </w:tcBorders>
                </w:tcPr>
                <w:p w14:paraId="02EDFA78" w14:textId="77777777" w:rsidR="009A4300" w:rsidRPr="000535EE" w:rsidRDefault="009A4300" w:rsidP="003B5A3A">
                  <w:pPr>
                    <w:autoSpaceDE w:val="0"/>
                    <w:autoSpaceDN w:val="0"/>
                    <w:adjustRightInd w:val="0"/>
                    <w:spacing w:after="0" w:line="240" w:lineRule="auto"/>
                    <w:rPr>
                      <w:rFonts w:ascii="Arial Narrow" w:hAnsi="Arial Narrow" w:cs="Georgia"/>
                      <w:color w:val="575655"/>
                    </w:rPr>
                  </w:pPr>
                  <w:r w:rsidRPr="000535EE">
                    <w:rPr>
                      <w:rFonts w:ascii="Arial Narrow" w:hAnsi="Arial Narrow" w:cs="Georgia"/>
                      <w:color w:val="575655"/>
                    </w:rPr>
                    <w:t xml:space="preserve">Pince en forme de </w:t>
                  </w:r>
                  <w:proofErr w:type="spellStart"/>
                  <w:r w:rsidRPr="000535EE">
                    <w:rPr>
                      <w:rFonts w:ascii="Arial Narrow" w:hAnsi="Arial Narrow" w:cs="Georgia"/>
                      <w:color w:val="575655"/>
                    </w:rPr>
                    <w:t>coeur</w:t>
                  </w:r>
                  <w:proofErr w:type="spellEnd"/>
                  <w:r w:rsidRPr="000535EE">
                    <w:rPr>
                      <w:rFonts w:ascii="Arial Narrow" w:hAnsi="Arial Narrow" w:cs="Georgia"/>
                      <w:color w:val="575655"/>
                    </w:rPr>
                    <w:t xml:space="preserve"> 16 cm </w:t>
                  </w:r>
                </w:p>
              </w:tc>
              <w:tc>
                <w:tcPr>
                  <w:tcW w:w="0" w:type="auto"/>
                  <w:tcBorders>
                    <w:top w:val="none" w:sz="6" w:space="0" w:color="auto"/>
                    <w:left w:val="none" w:sz="6" w:space="0" w:color="auto"/>
                    <w:bottom w:val="none" w:sz="6" w:space="0" w:color="auto"/>
                  </w:tcBorders>
                </w:tcPr>
                <w:p w14:paraId="7EAE7E12" w14:textId="77777777" w:rsidR="009A4300" w:rsidRPr="000535EE" w:rsidRDefault="009A4300" w:rsidP="003B5A3A">
                  <w:pPr>
                    <w:autoSpaceDE w:val="0"/>
                    <w:autoSpaceDN w:val="0"/>
                    <w:adjustRightInd w:val="0"/>
                    <w:spacing w:after="0" w:line="240" w:lineRule="auto"/>
                    <w:rPr>
                      <w:rFonts w:ascii="Arial Narrow" w:hAnsi="Arial Narrow" w:cs="Georgia"/>
                      <w:color w:val="575655"/>
                    </w:rPr>
                  </w:pPr>
                  <w:r w:rsidRPr="000535EE">
                    <w:rPr>
                      <w:rFonts w:ascii="Arial Narrow" w:hAnsi="Arial Narrow" w:cs="Georgia"/>
                      <w:color w:val="575655"/>
                    </w:rPr>
                    <w:t xml:space="preserve">2 </w:t>
                  </w:r>
                </w:p>
              </w:tc>
            </w:tr>
            <w:tr w:rsidR="009A4300" w:rsidRPr="000535EE" w14:paraId="418FABF5" w14:textId="77777777" w:rsidTr="003B5A3A">
              <w:trPr>
                <w:trHeight w:val="116"/>
              </w:trPr>
              <w:tc>
                <w:tcPr>
                  <w:tcW w:w="0" w:type="auto"/>
                  <w:tcBorders>
                    <w:top w:val="none" w:sz="6" w:space="0" w:color="auto"/>
                    <w:bottom w:val="none" w:sz="6" w:space="0" w:color="auto"/>
                    <w:right w:val="none" w:sz="6" w:space="0" w:color="auto"/>
                  </w:tcBorders>
                </w:tcPr>
                <w:p w14:paraId="0D8FB976" w14:textId="77777777" w:rsidR="009A4300" w:rsidRPr="000535EE" w:rsidRDefault="009A4300" w:rsidP="003B5A3A">
                  <w:pPr>
                    <w:autoSpaceDE w:val="0"/>
                    <w:autoSpaceDN w:val="0"/>
                    <w:adjustRightInd w:val="0"/>
                    <w:spacing w:after="0" w:line="240" w:lineRule="auto"/>
                    <w:rPr>
                      <w:rFonts w:ascii="Arial Narrow" w:hAnsi="Arial Narrow" w:cs="Georgia"/>
                      <w:color w:val="575655"/>
                    </w:rPr>
                  </w:pPr>
                  <w:r w:rsidRPr="000535EE">
                    <w:rPr>
                      <w:rFonts w:ascii="Arial Narrow" w:hAnsi="Arial Narrow" w:cs="Georgia"/>
                      <w:color w:val="575655"/>
                    </w:rPr>
                    <w:t xml:space="preserve">Pince de Babcock 20 cm </w:t>
                  </w:r>
                </w:p>
              </w:tc>
              <w:tc>
                <w:tcPr>
                  <w:tcW w:w="0" w:type="auto"/>
                  <w:tcBorders>
                    <w:top w:val="none" w:sz="6" w:space="0" w:color="auto"/>
                    <w:left w:val="none" w:sz="6" w:space="0" w:color="auto"/>
                    <w:bottom w:val="none" w:sz="6" w:space="0" w:color="auto"/>
                  </w:tcBorders>
                </w:tcPr>
                <w:p w14:paraId="5DCAA102" w14:textId="77777777" w:rsidR="009A4300" w:rsidRPr="000535EE" w:rsidRDefault="009A4300" w:rsidP="003B5A3A">
                  <w:pPr>
                    <w:autoSpaceDE w:val="0"/>
                    <w:autoSpaceDN w:val="0"/>
                    <w:adjustRightInd w:val="0"/>
                    <w:spacing w:after="0" w:line="240" w:lineRule="auto"/>
                    <w:rPr>
                      <w:rFonts w:ascii="Arial Narrow" w:hAnsi="Arial Narrow" w:cs="Georgia"/>
                      <w:color w:val="575655"/>
                    </w:rPr>
                  </w:pPr>
                  <w:r w:rsidRPr="000535EE">
                    <w:rPr>
                      <w:rFonts w:ascii="Arial Narrow" w:hAnsi="Arial Narrow" w:cs="Georgia"/>
                      <w:color w:val="575655"/>
                    </w:rPr>
                    <w:t xml:space="preserve">4 </w:t>
                  </w:r>
                </w:p>
              </w:tc>
            </w:tr>
            <w:tr w:rsidR="009A4300" w:rsidRPr="000535EE" w14:paraId="63AACC24" w14:textId="77777777" w:rsidTr="003B5A3A">
              <w:trPr>
                <w:trHeight w:val="116"/>
              </w:trPr>
              <w:tc>
                <w:tcPr>
                  <w:tcW w:w="0" w:type="auto"/>
                  <w:tcBorders>
                    <w:top w:val="none" w:sz="6" w:space="0" w:color="auto"/>
                    <w:bottom w:val="none" w:sz="6" w:space="0" w:color="auto"/>
                    <w:right w:val="none" w:sz="6" w:space="0" w:color="auto"/>
                  </w:tcBorders>
                </w:tcPr>
                <w:p w14:paraId="3FC4B4DD" w14:textId="77777777" w:rsidR="009A4300" w:rsidRPr="000535EE" w:rsidRDefault="009A4300" w:rsidP="003B5A3A">
                  <w:pPr>
                    <w:autoSpaceDE w:val="0"/>
                    <w:autoSpaceDN w:val="0"/>
                    <w:adjustRightInd w:val="0"/>
                    <w:spacing w:after="0" w:line="240" w:lineRule="auto"/>
                    <w:rPr>
                      <w:rFonts w:ascii="Arial Narrow" w:hAnsi="Arial Narrow" w:cs="Georgia"/>
                      <w:color w:val="575655"/>
                    </w:rPr>
                  </w:pPr>
                  <w:r w:rsidRPr="000535EE">
                    <w:rPr>
                      <w:rFonts w:ascii="Arial Narrow" w:hAnsi="Arial Narrow" w:cs="Georgia"/>
                      <w:color w:val="575655"/>
                    </w:rPr>
                    <w:t xml:space="preserve">Pince Guyon 23 cm </w:t>
                  </w:r>
                </w:p>
              </w:tc>
              <w:tc>
                <w:tcPr>
                  <w:tcW w:w="0" w:type="auto"/>
                  <w:tcBorders>
                    <w:top w:val="none" w:sz="6" w:space="0" w:color="auto"/>
                    <w:left w:val="none" w:sz="6" w:space="0" w:color="auto"/>
                    <w:bottom w:val="none" w:sz="6" w:space="0" w:color="auto"/>
                  </w:tcBorders>
                </w:tcPr>
                <w:p w14:paraId="785B5A79" w14:textId="77777777" w:rsidR="009A4300" w:rsidRPr="000535EE" w:rsidRDefault="009A4300" w:rsidP="003B5A3A">
                  <w:pPr>
                    <w:autoSpaceDE w:val="0"/>
                    <w:autoSpaceDN w:val="0"/>
                    <w:adjustRightInd w:val="0"/>
                    <w:spacing w:after="0" w:line="240" w:lineRule="auto"/>
                    <w:rPr>
                      <w:rFonts w:ascii="Arial Narrow" w:hAnsi="Arial Narrow" w:cs="Georgia"/>
                      <w:color w:val="575655"/>
                    </w:rPr>
                  </w:pPr>
                  <w:r w:rsidRPr="000535EE">
                    <w:rPr>
                      <w:rFonts w:ascii="Arial Narrow" w:hAnsi="Arial Narrow" w:cs="Georgia"/>
                      <w:color w:val="575655"/>
                    </w:rPr>
                    <w:t xml:space="preserve">2 </w:t>
                  </w:r>
                </w:p>
              </w:tc>
            </w:tr>
            <w:tr w:rsidR="009A4300" w:rsidRPr="000535EE" w14:paraId="2728E2B5" w14:textId="77777777" w:rsidTr="003B5A3A">
              <w:trPr>
                <w:trHeight w:val="116"/>
              </w:trPr>
              <w:tc>
                <w:tcPr>
                  <w:tcW w:w="0" w:type="auto"/>
                  <w:tcBorders>
                    <w:top w:val="none" w:sz="6" w:space="0" w:color="auto"/>
                    <w:bottom w:val="none" w:sz="6" w:space="0" w:color="auto"/>
                    <w:right w:val="none" w:sz="6" w:space="0" w:color="auto"/>
                  </w:tcBorders>
                </w:tcPr>
                <w:p w14:paraId="2A666868" w14:textId="77777777" w:rsidR="009A4300" w:rsidRPr="000535EE" w:rsidRDefault="009A4300" w:rsidP="003B5A3A">
                  <w:pPr>
                    <w:autoSpaceDE w:val="0"/>
                    <w:autoSpaceDN w:val="0"/>
                    <w:adjustRightInd w:val="0"/>
                    <w:spacing w:after="0" w:line="240" w:lineRule="auto"/>
                    <w:rPr>
                      <w:rFonts w:ascii="Arial Narrow" w:hAnsi="Arial Narrow" w:cs="Georgia"/>
                      <w:color w:val="575655"/>
                    </w:rPr>
                  </w:pPr>
                  <w:r w:rsidRPr="000535EE">
                    <w:rPr>
                      <w:rFonts w:ascii="Arial Narrow" w:hAnsi="Arial Narrow" w:cs="Georgia"/>
                      <w:color w:val="575655"/>
                    </w:rPr>
                    <w:t xml:space="preserve">Sonde Avec </w:t>
                  </w:r>
                  <w:proofErr w:type="spellStart"/>
                  <w:r w:rsidRPr="000535EE">
                    <w:rPr>
                      <w:rFonts w:ascii="Arial Narrow" w:hAnsi="Arial Narrow" w:cs="Georgia"/>
                      <w:color w:val="575655"/>
                    </w:rPr>
                    <w:t>Tread</w:t>
                  </w:r>
                  <w:proofErr w:type="spellEnd"/>
                  <w:r w:rsidRPr="000535EE">
                    <w:rPr>
                      <w:rFonts w:ascii="Arial Narrow" w:hAnsi="Arial Narrow" w:cs="Georgia"/>
                      <w:color w:val="575655"/>
                    </w:rPr>
                    <w:t xml:space="preserve"> 30 cm Utérus </w:t>
                  </w:r>
                </w:p>
              </w:tc>
              <w:tc>
                <w:tcPr>
                  <w:tcW w:w="0" w:type="auto"/>
                  <w:tcBorders>
                    <w:top w:val="none" w:sz="6" w:space="0" w:color="auto"/>
                    <w:left w:val="none" w:sz="6" w:space="0" w:color="auto"/>
                    <w:bottom w:val="none" w:sz="6" w:space="0" w:color="auto"/>
                  </w:tcBorders>
                </w:tcPr>
                <w:p w14:paraId="35C023C4" w14:textId="77777777" w:rsidR="009A4300" w:rsidRPr="000535EE" w:rsidRDefault="009A4300" w:rsidP="003B5A3A">
                  <w:pPr>
                    <w:autoSpaceDE w:val="0"/>
                    <w:autoSpaceDN w:val="0"/>
                    <w:adjustRightInd w:val="0"/>
                    <w:spacing w:after="0" w:line="240" w:lineRule="auto"/>
                    <w:rPr>
                      <w:rFonts w:ascii="Arial Narrow" w:hAnsi="Arial Narrow" w:cs="Georgia"/>
                      <w:color w:val="575655"/>
                    </w:rPr>
                  </w:pPr>
                  <w:r w:rsidRPr="000535EE">
                    <w:rPr>
                      <w:rFonts w:ascii="Arial Narrow" w:hAnsi="Arial Narrow" w:cs="Georgia"/>
                      <w:color w:val="575655"/>
                    </w:rPr>
                    <w:t xml:space="preserve">1 </w:t>
                  </w:r>
                </w:p>
              </w:tc>
            </w:tr>
            <w:tr w:rsidR="009A4300" w:rsidRPr="000535EE" w14:paraId="2783BFB9" w14:textId="77777777" w:rsidTr="003B5A3A">
              <w:trPr>
                <w:trHeight w:val="116"/>
              </w:trPr>
              <w:tc>
                <w:tcPr>
                  <w:tcW w:w="0" w:type="auto"/>
                  <w:tcBorders>
                    <w:top w:val="none" w:sz="6" w:space="0" w:color="auto"/>
                    <w:bottom w:val="none" w:sz="6" w:space="0" w:color="auto"/>
                    <w:right w:val="none" w:sz="6" w:space="0" w:color="auto"/>
                  </w:tcBorders>
                </w:tcPr>
                <w:p w14:paraId="668DFEB0" w14:textId="77777777" w:rsidR="009A4300" w:rsidRPr="000535EE" w:rsidRDefault="009A4300" w:rsidP="003B5A3A">
                  <w:pPr>
                    <w:autoSpaceDE w:val="0"/>
                    <w:autoSpaceDN w:val="0"/>
                    <w:adjustRightInd w:val="0"/>
                    <w:spacing w:after="0" w:line="240" w:lineRule="auto"/>
                    <w:rPr>
                      <w:rFonts w:ascii="Arial Narrow" w:hAnsi="Arial Narrow" w:cs="Georgia"/>
                      <w:color w:val="575655"/>
                    </w:rPr>
                  </w:pPr>
                  <w:r w:rsidRPr="000535EE">
                    <w:rPr>
                      <w:rFonts w:ascii="Arial Narrow" w:hAnsi="Arial Narrow" w:cs="Georgia"/>
                      <w:color w:val="575655"/>
                    </w:rPr>
                    <w:t xml:space="preserve">Spéculum Vaginal Doyen 60 mm </w:t>
                  </w:r>
                </w:p>
              </w:tc>
              <w:tc>
                <w:tcPr>
                  <w:tcW w:w="0" w:type="auto"/>
                  <w:tcBorders>
                    <w:top w:val="none" w:sz="6" w:space="0" w:color="auto"/>
                    <w:left w:val="none" w:sz="6" w:space="0" w:color="auto"/>
                    <w:bottom w:val="none" w:sz="6" w:space="0" w:color="auto"/>
                  </w:tcBorders>
                </w:tcPr>
                <w:p w14:paraId="707083F8" w14:textId="77777777" w:rsidR="009A4300" w:rsidRPr="000535EE" w:rsidRDefault="009A4300" w:rsidP="003B5A3A">
                  <w:pPr>
                    <w:autoSpaceDE w:val="0"/>
                    <w:autoSpaceDN w:val="0"/>
                    <w:adjustRightInd w:val="0"/>
                    <w:spacing w:after="0" w:line="240" w:lineRule="auto"/>
                    <w:rPr>
                      <w:rFonts w:ascii="Arial Narrow" w:hAnsi="Arial Narrow" w:cs="Georgia"/>
                      <w:color w:val="575655"/>
                    </w:rPr>
                  </w:pPr>
                  <w:r w:rsidRPr="000535EE">
                    <w:rPr>
                      <w:rFonts w:ascii="Arial Narrow" w:hAnsi="Arial Narrow" w:cs="Georgia"/>
                      <w:color w:val="575655"/>
                    </w:rPr>
                    <w:t xml:space="preserve">1 </w:t>
                  </w:r>
                </w:p>
              </w:tc>
            </w:tr>
            <w:tr w:rsidR="009A4300" w:rsidRPr="000535EE" w14:paraId="03B1A19D" w14:textId="77777777" w:rsidTr="003B5A3A">
              <w:trPr>
                <w:trHeight w:val="116"/>
              </w:trPr>
              <w:tc>
                <w:tcPr>
                  <w:tcW w:w="0" w:type="auto"/>
                  <w:tcBorders>
                    <w:top w:val="none" w:sz="6" w:space="0" w:color="auto"/>
                    <w:bottom w:val="none" w:sz="6" w:space="0" w:color="auto"/>
                    <w:right w:val="none" w:sz="6" w:space="0" w:color="auto"/>
                  </w:tcBorders>
                </w:tcPr>
                <w:p w14:paraId="045EF527" w14:textId="77777777" w:rsidR="009A4300" w:rsidRPr="000535EE" w:rsidRDefault="009A4300" w:rsidP="003B5A3A">
                  <w:pPr>
                    <w:autoSpaceDE w:val="0"/>
                    <w:autoSpaceDN w:val="0"/>
                    <w:adjustRightInd w:val="0"/>
                    <w:spacing w:after="0" w:line="240" w:lineRule="auto"/>
                    <w:rPr>
                      <w:rFonts w:ascii="Arial Narrow" w:hAnsi="Arial Narrow" w:cs="Georgia"/>
                      <w:color w:val="575655"/>
                    </w:rPr>
                  </w:pPr>
                  <w:r w:rsidRPr="000535EE">
                    <w:rPr>
                      <w:rFonts w:ascii="Arial Narrow" w:hAnsi="Arial Narrow" w:cs="Georgia"/>
                      <w:color w:val="575655"/>
                    </w:rPr>
                    <w:t xml:space="preserve">Spéculum Vaginal Doyen 90 mm </w:t>
                  </w:r>
                </w:p>
              </w:tc>
              <w:tc>
                <w:tcPr>
                  <w:tcW w:w="0" w:type="auto"/>
                  <w:tcBorders>
                    <w:top w:val="none" w:sz="6" w:space="0" w:color="auto"/>
                    <w:left w:val="none" w:sz="6" w:space="0" w:color="auto"/>
                    <w:bottom w:val="none" w:sz="6" w:space="0" w:color="auto"/>
                  </w:tcBorders>
                </w:tcPr>
                <w:p w14:paraId="49EF7D95" w14:textId="77777777" w:rsidR="009A4300" w:rsidRPr="000535EE" w:rsidRDefault="009A4300" w:rsidP="003B5A3A">
                  <w:pPr>
                    <w:autoSpaceDE w:val="0"/>
                    <w:autoSpaceDN w:val="0"/>
                    <w:adjustRightInd w:val="0"/>
                    <w:spacing w:after="0" w:line="240" w:lineRule="auto"/>
                    <w:rPr>
                      <w:rFonts w:ascii="Arial Narrow" w:hAnsi="Arial Narrow" w:cs="Georgia"/>
                      <w:color w:val="575655"/>
                    </w:rPr>
                  </w:pPr>
                  <w:r w:rsidRPr="000535EE">
                    <w:rPr>
                      <w:rFonts w:ascii="Arial Narrow" w:hAnsi="Arial Narrow" w:cs="Georgia"/>
                      <w:color w:val="575655"/>
                    </w:rPr>
                    <w:t xml:space="preserve">1 </w:t>
                  </w:r>
                </w:p>
              </w:tc>
            </w:tr>
            <w:tr w:rsidR="009A4300" w:rsidRPr="000535EE" w14:paraId="6045CDB6" w14:textId="77777777" w:rsidTr="003B5A3A">
              <w:trPr>
                <w:trHeight w:val="116"/>
              </w:trPr>
              <w:tc>
                <w:tcPr>
                  <w:tcW w:w="0" w:type="auto"/>
                  <w:tcBorders>
                    <w:top w:val="none" w:sz="6" w:space="0" w:color="auto"/>
                    <w:bottom w:val="none" w:sz="6" w:space="0" w:color="auto"/>
                    <w:right w:val="none" w:sz="6" w:space="0" w:color="auto"/>
                  </w:tcBorders>
                </w:tcPr>
                <w:p w14:paraId="5091A767" w14:textId="77777777" w:rsidR="009A4300" w:rsidRPr="000535EE" w:rsidRDefault="009A4300" w:rsidP="003B5A3A">
                  <w:pPr>
                    <w:autoSpaceDE w:val="0"/>
                    <w:autoSpaceDN w:val="0"/>
                    <w:adjustRightInd w:val="0"/>
                    <w:spacing w:after="0" w:line="240" w:lineRule="auto"/>
                    <w:rPr>
                      <w:rFonts w:ascii="Arial Narrow" w:hAnsi="Arial Narrow" w:cs="Georgia"/>
                      <w:color w:val="575655"/>
                    </w:rPr>
                  </w:pPr>
                </w:p>
                <w:p w14:paraId="7ECFEA10" w14:textId="77777777" w:rsidR="009A4300" w:rsidRPr="000535EE" w:rsidRDefault="009A4300" w:rsidP="003B5A3A">
                  <w:pPr>
                    <w:autoSpaceDE w:val="0"/>
                    <w:autoSpaceDN w:val="0"/>
                    <w:adjustRightInd w:val="0"/>
                    <w:spacing w:after="0" w:line="240" w:lineRule="auto"/>
                    <w:rPr>
                      <w:rFonts w:ascii="Arial Narrow" w:hAnsi="Arial Narrow" w:cs="Georgia"/>
                      <w:color w:val="575655"/>
                    </w:rPr>
                  </w:pPr>
                </w:p>
              </w:tc>
              <w:tc>
                <w:tcPr>
                  <w:tcW w:w="0" w:type="auto"/>
                  <w:tcBorders>
                    <w:top w:val="none" w:sz="6" w:space="0" w:color="auto"/>
                    <w:left w:val="none" w:sz="6" w:space="0" w:color="auto"/>
                    <w:bottom w:val="none" w:sz="6" w:space="0" w:color="auto"/>
                  </w:tcBorders>
                </w:tcPr>
                <w:p w14:paraId="09536B3E" w14:textId="77777777" w:rsidR="009A4300" w:rsidRPr="000535EE" w:rsidRDefault="009A4300" w:rsidP="003B5A3A">
                  <w:pPr>
                    <w:autoSpaceDE w:val="0"/>
                    <w:autoSpaceDN w:val="0"/>
                    <w:adjustRightInd w:val="0"/>
                    <w:spacing w:after="0" w:line="240" w:lineRule="auto"/>
                    <w:rPr>
                      <w:rFonts w:ascii="Arial Narrow" w:hAnsi="Arial Narrow" w:cs="Georgia"/>
                      <w:color w:val="575655"/>
                    </w:rPr>
                  </w:pPr>
                </w:p>
              </w:tc>
            </w:tr>
          </w:tbl>
          <w:p w14:paraId="70F1B50D" w14:textId="77777777" w:rsidR="009A4300" w:rsidRPr="000535EE" w:rsidRDefault="009A4300" w:rsidP="003B5A3A">
            <w:pPr>
              <w:jc w:val="both"/>
              <w:rPr>
                <w:rFonts w:ascii="Arial Narrow" w:hAnsi="Arial Narrow"/>
              </w:rPr>
            </w:pPr>
          </w:p>
        </w:tc>
      </w:tr>
      <w:tr w:rsidR="009A4300" w:rsidRPr="000535EE" w14:paraId="71CE014E" w14:textId="77777777" w:rsidTr="003B5A3A">
        <w:trPr>
          <w:trHeight w:val="54"/>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2A34F" w14:textId="77777777" w:rsidR="009A4300" w:rsidRPr="000535EE" w:rsidRDefault="009A4300" w:rsidP="003B5A3A">
            <w:pPr>
              <w:jc w:val="both"/>
              <w:rPr>
                <w:rFonts w:ascii="Arial Narrow" w:hAnsi="Arial Narrow" w:cs="Calibri"/>
              </w:rPr>
            </w:pPr>
            <w:r w:rsidRPr="000535EE">
              <w:rPr>
                <w:rFonts w:ascii="Arial Narrow" w:hAnsi="Arial Narrow" w:cs="Calibri"/>
              </w:rPr>
              <w:lastRenderedPageBreak/>
              <w:t>35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FFC4B" w14:textId="77777777" w:rsidR="009A4300" w:rsidRPr="000535EE" w:rsidRDefault="009A4300" w:rsidP="003B5A3A">
            <w:pPr>
              <w:pStyle w:val="Default"/>
              <w:jc w:val="both"/>
              <w:rPr>
                <w:rFonts w:ascii="Arial Narrow" w:hAnsi="Arial Narrow"/>
              </w:rPr>
            </w:pPr>
            <w:r w:rsidRPr="000535EE">
              <w:rPr>
                <w:rFonts w:ascii="Arial Narrow" w:hAnsi="Arial Narrow"/>
              </w:rPr>
              <w:t xml:space="preserve">Boite à Hernie </w:t>
            </w:r>
          </w:p>
          <w:p w14:paraId="3F1EA6FB" w14:textId="77777777" w:rsidR="009A4300" w:rsidRPr="000535EE" w:rsidRDefault="009A4300" w:rsidP="003B5A3A">
            <w:pPr>
              <w:pStyle w:val="Default"/>
              <w:jc w:val="both"/>
              <w:rPr>
                <w:rFonts w:ascii="Arial Narrow" w:hAnsi="Arial Narrow"/>
              </w:rPr>
            </w:pPr>
          </w:p>
        </w:tc>
        <w:tc>
          <w:tcPr>
            <w:tcW w:w="741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tbl>
            <w:tblPr>
              <w:tblW w:w="0" w:type="auto"/>
              <w:tblLayout w:type="fixed"/>
              <w:tblLook w:val="0000" w:firstRow="0" w:lastRow="0" w:firstColumn="0" w:lastColumn="0" w:noHBand="0" w:noVBand="0"/>
            </w:tblPr>
            <w:tblGrid>
              <w:gridCol w:w="4563"/>
              <w:gridCol w:w="631"/>
            </w:tblGrid>
            <w:tr w:rsidR="009A4300" w:rsidRPr="000535EE" w14:paraId="1FD1E593" w14:textId="77777777" w:rsidTr="003B5A3A">
              <w:trPr>
                <w:trHeight w:val="102"/>
              </w:trPr>
              <w:tc>
                <w:tcPr>
                  <w:tcW w:w="4563" w:type="dxa"/>
                </w:tcPr>
                <w:p w14:paraId="15F8CDF1" w14:textId="77777777" w:rsidR="009A4300" w:rsidRPr="000535EE" w:rsidRDefault="009A4300" w:rsidP="003B5A3A">
                  <w:pPr>
                    <w:rPr>
                      <w:rFonts w:ascii="Arial Narrow" w:hAnsi="Arial Narrow"/>
                    </w:rPr>
                  </w:pPr>
                  <w:r w:rsidRPr="000535EE">
                    <w:rPr>
                      <w:rFonts w:ascii="Arial Narrow" w:hAnsi="Arial Narrow"/>
                    </w:rPr>
                    <w:t xml:space="preserve">Boite pour chirurgie de la Hernie : </w:t>
                  </w:r>
                </w:p>
              </w:tc>
              <w:tc>
                <w:tcPr>
                  <w:tcW w:w="631" w:type="dxa"/>
                </w:tcPr>
                <w:p w14:paraId="05015977" w14:textId="77777777" w:rsidR="009A4300" w:rsidRPr="000535EE" w:rsidRDefault="009A4300" w:rsidP="003B5A3A">
                  <w:pPr>
                    <w:rPr>
                      <w:rFonts w:ascii="Arial Narrow" w:hAnsi="Arial Narrow"/>
                    </w:rPr>
                  </w:pPr>
                </w:p>
              </w:tc>
            </w:tr>
            <w:tr w:rsidR="009A4300" w:rsidRPr="000535EE" w14:paraId="7CF7DD6C" w14:textId="77777777" w:rsidTr="003B5A3A">
              <w:trPr>
                <w:trHeight w:val="109"/>
              </w:trPr>
              <w:tc>
                <w:tcPr>
                  <w:tcW w:w="4563" w:type="dxa"/>
                </w:tcPr>
                <w:p w14:paraId="52610CD9" w14:textId="77777777" w:rsidR="009A4300" w:rsidRPr="000535EE" w:rsidRDefault="009A4300" w:rsidP="003B5A3A">
                  <w:pPr>
                    <w:rPr>
                      <w:rFonts w:ascii="Arial Narrow" w:hAnsi="Arial Narrow"/>
                    </w:rPr>
                  </w:pPr>
                  <w:r w:rsidRPr="000535EE">
                    <w:rPr>
                      <w:rFonts w:ascii="Arial Narrow" w:hAnsi="Arial Narrow"/>
                    </w:rPr>
                    <w:t xml:space="preserve">Boîte inox, 35 x 18 x 8 cm </w:t>
                  </w:r>
                </w:p>
              </w:tc>
              <w:tc>
                <w:tcPr>
                  <w:tcW w:w="631" w:type="dxa"/>
                </w:tcPr>
                <w:p w14:paraId="7036AF81" w14:textId="77777777" w:rsidR="009A4300" w:rsidRPr="000535EE" w:rsidRDefault="009A4300" w:rsidP="003B5A3A">
                  <w:pPr>
                    <w:rPr>
                      <w:rFonts w:ascii="Arial Narrow" w:hAnsi="Arial Narrow"/>
                    </w:rPr>
                  </w:pPr>
                  <w:r w:rsidRPr="000535EE">
                    <w:rPr>
                      <w:rFonts w:ascii="Arial Narrow" w:hAnsi="Arial Narrow"/>
                      <w:b/>
                      <w:bCs/>
                    </w:rPr>
                    <w:t xml:space="preserve">1 </w:t>
                  </w:r>
                </w:p>
              </w:tc>
            </w:tr>
            <w:tr w:rsidR="009A4300" w:rsidRPr="000535EE" w14:paraId="2049D8E7" w14:textId="77777777" w:rsidTr="003B5A3A">
              <w:trPr>
                <w:trHeight w:val="109"/>
              </w:trPr>
              <w:tc>
                <w:tcPr>
                  <w:tcW w:w="4563" w:type="dxa"/>
                </w:tcPr>
                <w:p w14:paraId="4BF67849" w14:textId="77777777" w:rsidR="009A4300" w:rsidRPr="000535EE" w:rsidRDefault="009A4300" w:rsidP="003B5A3A">
                  <w:pPr>
                    <w:rPr>
                      <w:rFonts w:ascii="Arial Narrow" w:hAnsi="Arial Narrow"/>
                    </w:rPr>
                  </w:pPr>
                  <w:r w:rsidRPr="000535EE">
                    <w:rPr>
                      <w:rFonts w:ascii="Arial Narrow" w:hAnsi="Arial Narrow"/>
                    </w:rPr>
                    <w:t xml:space="preserve">Aiguille Reverdin, moyenne, 20 cm, courbe </w:t>
                  </w:r>
                </w:p>
              </w:tc>
              <w:tc>
                <w:tcPr>
                  <w:tcW w:w="631" w:type="dxa"/>
                </w:tcPr>
                <w:p w14:paraId="497172B1" w14:textId="77777777" w:rsidR="009A4300" w:rsidRPr="000535EE" w:rsidRDefault="009A4300" w:rsidP="003B5A3A">
                  <w:pPr>
                    <w:rPr>
                      <w:rFonts w:ascii="Arial Narrow" w:hAnsi="Arial Narrow"/>
                    </w:rPr>
                  </w:pPr>
                  <w:r w:rsidRPr="000535EE">
                    <w:rPr>
                      <w:rFonts w:ascii="Arial Narrow" w:hAnsi="Arial Narrow"/>
                      <w:b/>
                      <w:bCs/>
                    </w:rPr>
                    <w:t xml:space="preserve">1 </w:t>
                  </w:r>
                </w:p>
              </w:tc>
            </w:tr>
            <w:tr w:rsidR="009A4300" w:rsidRPr="000535EE" w14:paraId="72F0063F" w14:textId="77777777" w:rsidTr="003B5A3A">
              <w:trPr>
                <w:trHeight w:val="109"/>
              </w:trPr>
              <w:tc>
                <w:tcPr>
                  <w:tcW w:w="4563" w:type="dxa"/>
                </w:tcPr>
                <w:p w14:paraId="4C12DF46" w14:textId="77777777" w:rsidR="009A4300" w:rsidRPr="000535EE" w:rsidRDefault="009A4300" w:rsidP="003B5A3A">
                  <w:pPr>
                    <w:rPr>
                      <w:rFonts w:ascii="Arial Narrow" w:hAnsi="Arial Narrow"/>
                    </w:rPr>
                  </w:pPr>
                  <w:r w:rsidRPr="000535EE">
                    <w:rPr>
                      <w:rFonts w:ascii="Arial Narrow" w:hAnsi="Arial Narrow"/>
                    </w:rPr>
                    <w:t xml:space="preserve">Aiguille Reverdin, moyenne, 20 cm, 1/2 courbe </w:t>
                  </w:r>
                </w:p>
              </w:tc>
              <w:tc>
                <w:tcPr>
                  <w:tcW w:w="631" w:type="dxa"/>
                </w:tcPr>
                <w:p w14:paraId="0B0C539B" w14:textId="77777777" w:rsidR="009A4300" w:rsidRPr="000535EE" w:rsidRDefault="009A4300" w:rsidP="003B5A3A">
                  <w:pPr>
                    <w:rPr>
                      <w:rFonts w:ascii="Arial Narrow" w:hAnsi="Arial Narrow"/>
                    </w:rPr>
                  </w:pPr>
                  <w:r w:rsidRPr="000535EE">
                    <w:rPr>
                      <w:rFonts w:ascii="Arial Narrow" w:hAnsi="Arial Narrow"/>
                      <w:b/>
                      <w:bCs/>
                    </w:rPr>
                    <w:t xml:space="preserve">1 </w:t>
                  </w:r>
                </w:p>
              </w:tc>
            </w:tr>
            <w:tr w:rsidR="009A4300" w:rsidRPr="000535EE" w14:paraId="32F0E444" w14:textId="77777777" w:rsidTr="003B5A3A">
              <w:trPr>
                <w:trHeight w:val="109"/>
              </w:trPr>
              <w:tc>
                <w:tcPr>
                  <w:tcW w:w="4563" w:type="dxa"/>
                </w:tcPr>
                <w:p w14:paraId="7D2C8DC7" w14:textId="77777777" w:rsidR="009A4300" w:rsidRPr="000535EE" w:rsidRDefault="009A4300" w:rsidP="003B5A3A">
                  <w:pPr>
                    <w:rPr>
                      <w:rFonts w:ascii="Arial Narrow" w:hAnsi="Arial Narrow"/>
                    </w:rPr>
                  </w:pPr>
                  <w:r w:rsidRPr="000535EE">
                    <w:rPr>
                      <w:rFonts w:ascii="Arial Narrow" w:hAnsi="Arial Narrow"/>
                    </w:rPr>
                    <w:t xml:space="preserve">Ciseaux Mayo, droits, 20 cm </w:t>
                  </w:r>
                </w:p>
              </w:tc>
              <w:tc>
                <w:tcPr>
                  <w:tcW w:w="631" w:type="dxa"/>
                </w:tcPr>
                <w:p w14:paraId="314804E7" w14:textId="77777777" w:rsidR="009A4300" w:rsidRPr="000535EE" w:rsidRDefault="009A4300" w:rsidP="003B5A3A">
                  <w:pPr>
                    <w:rPr>
                      <w:rFonts w:ascii="Arial Narrow" w:hAnsi="Arial Narrow"/>
                    </w:rPr>
                  </w:pPr>
                  <w:r w:rsidRPr="000535EE">
                    <w:rPr>
                      <w:rFonts w:ascii="Arial Narrow" w:hAnsi="Arial Narrow"/>
                      <w:b/>
                      <w:bCs/>
                    </w:rPr>
                    <w:t xml:space="preserve">1 </w:t>
                  </w:r>
                </w:p>
              </w:tc>
            </w:tr>
            <w:tr w:rsidR="009A4300" w:rsidRPr="000535EE" w14:paraId="2C28121D" w14:textId="77777777" w:rsidTr="003B5A3A">
              <w:trPr>
                <w:trHeight w:val="109"/>
              </w:trPr>
              <w:tc>
                <w:tcPr>
                  <w:tcW w:w="4563" w:type="dxa"/>
                </w:tcPr>
                <w:p w14:paraId="5E71D014" w14:textId="77777777" w:rsidR="009A4300" w:rsidRPr="000535EE" w:rsidRDefault="009A4300" w:rsidP="003B5A3A">
                  <w:pPr>
                    <w:rPr>
                      <w:rFonts w:ascii="Arial Narrow" w:hAnsi="Arial Narrow"/>
                    </w:rPr>
                  </w:pPr>
                  <w:r w:rsidRPr="000535EE">
                    <w:rPr>
                      <w:rFonts w:ascii="Arial Narrow" w:hAnsi="Arial Narrow"/>
                    </w:rPr>
                    <w:t xml:space="preserve">Ciseaux Mayo, courbes, 20 cm </w:t>
                  </w:r>
                </w:p>
              </w:tc>
              <w:tc>
                <w:tcPr>
                  <w:tcW w:w="631" w:type="dxa"/>
                </w:tcPr>
                <w:p w14:paraId="4F488521" w14:textId="77777777" w:rsidR="009A4300" w:rsidRPr="000535EE" w:rsidRDefault="009A4300" w:rsidP="003B5A3A">
                  <w:pPr>
                    <w:rPr>
                      <w:rFonts w:ascii="Arial Narrow" w:hAnsi="Arial Narrow"/>
                    </w:rPr>
                  </w:pPr>
                  <w:r w:rsidRPr="000535EE">
                    <w:rPr>
                      <w:rFonts w:ascii="Arial Narrow" w:hAnsi="Arial Narrow"/>
                      <w:b/>
                      <w:bCs/>
                    </w:rPr>
                    <w:t xml:space="preserve">1 </w:t>
                  </w:r>
                </w:p>
              </w:tc>
            </w:tr>
            <w:tr w:rsidR="009A4300" w:rsidRPr="000535EE" w14:paraId="64969EBE" w14:textId="77777777" w:rsidTr="003B5A3A">
              <w:trPr>
                <w:trHeight w:val="109"/>
              </w:trPr>
              <w:tc>
                <w:tcPr>
                  <w:tcW w:w="4563" w:type="dxa"/>
                </w:tcPr>
                <w:p w14:paraId="184BB52F" w14:textId="77777777" w:rsidR="009A4300" w:rsidRPr="000535EE" w:rsidRDefault="009A4300" w:rsidP="003B5A3A">
                  <w:pPr>
                    <w:rPr>
                      <w:rFonts w:ascii="Arial Narrow" w:hAnsi="Arial Narrow"/>
                    </w:rPr>
                  </w:pPr>
                  <w:r w:rsidRPr="000535EE">
                    <w:rPr>
                      <w:rFonts w:ascii="Arial Narrow" w:hAnsi="Arial Narrow"/>
                    </w:rPr>
                    <w:t xml:space="preserve">Manche Bistouri n°4 </w:t>
                  </w:r>
                </w:p>
              </w:tc>
              <w:tc>
                <w:tcPr>
                  <w:tcW w:w="631" w:type="dxa"/>
                </w:tcPr>
                <w:p w14:paraId="2B728CF7" w14:textId="77777777" w:rsidR="009A4300" w:rsidRPr="000535EE" w:rsidRDefault="009A4300" w:rsidP="003B5A3A">
                  <w:pPr>
                    <w:rPr>
                      <w:rFonts w:ascii="Arial Narrow" w:hAnsi="Arial Narrow"/>
                    </w:rPr>
                  </w:pPr>
                  <w:r w:rsidRPr="000535EE">
                    <w:rPr>
                      <w:rFonts w:ascii="Arial Narrow" w:hAnsi="Arial Narrow"/>
                      <w:b/>
                      <w:bCs/>
                    </w:rPr>
                    <w:t xml:space="preserve">1 </w:t>
                  </w:r>
                </w:p>
              </w:tc>
            </w:tr>
            <w:tr w:rsidR="009A4300" w:rsidRPr="000535EE" w14:paraId="3CB6C2DD" w14:textId="77777777" w:rsidTr="003B5A3A">
              <w:trPr>
                <w:trHeight w:val="109"/>
              </w:trPr>
              <w:tc>
                <w:tcPr>
                  <w:tcW w:w="4563" w:type="dxa"/>
                </w:tcPr>
                <w:p w14:paraId="0154D604" w14:textId="77777777" w:rsidR="009A4300" w:rsidRPr="000535EE" w:rsidRDefault="009A4300" w:rsidP="003B5A3A">
                  <w:pPr>
                    <w:rPr>
                      <w:rFonts w:ascii="Arial Narrow" w:hAnsi="Arial Narrow"/>
                    </w:rPr>
                  </w:pPr>
                  <w:proofErr w:type="spellStart"/>
                  <w:r w:rsidRPr="000535EE">
                    <w:rPr>
                      <w:rFonts w:ascii="Arial Narrow" w:hAnsi="Arial Narrow"/>
                    </w:rPr>
                    <w:t>Ecarteur</w:t>
                  </w:r>
                  <w:proofErr w:type="spellEnd"/>
                  <w:r w:rsidRPr="000535EE">
                    <w:rPr>
                      <w:rFonts w:ascii="Arial Narrow" w:hAnsi="Arial Narrow"/>
                    </w:rPr>
                    <w:t xml:space="preserve"> Farabeuf, 12 cm x 12 mm, la paire </w:t>
                  </w:r>
                </w:p>
              </w:tc>
              <w:tc>
                <w:tcPr>
                  <w:tcW w:w="631" w:type="dxa"/>
                </w:tcPr>
                <w:p w14:paraId="2EA2F5A7" w14:textId="77777777" w:rsidR="009A4300" w:rsidRPr="000535EE" w:rsidRDefault="009A4300" w:rsidP="003B5A3A">
                  <w:pPr>
                    <w:rPr>
                      <w:rFonts w:ascii="Arial Narrow" w:hAnsi="Arial Narrow"/>
                    </w:rPr>
                  </w:pPr>
                  <w:r w:rsidRPr="000535EE">
                    <w:rPr>
                      <w:rFonts w:ascii="Arial Narrow" w:hAnsi="Arial Narrow"/>
                      <w:b/>
                      <w:bCs/>
                    </w:rPr>
                    <w:t xml:space="preserve">1 </w:t>
                  </w:r>
                </w:p>
              </w:tc>
            </w:tr>
            <w:tr w:rsidR="009A4300" w:rsidRPr="000535EE" w14:paraId="3660FE5C" w14:textId="77777777" w:rsidTr="003B5A3A">
              <w:trPr>
                <w:trHeight w:val="109"/>
              </w:trPr>
              <w:tc>
                <w:tcPr>
                  <w:tcW w:w="4563" w:type="dxa"/>
                </w:tcPr>
                <w:p w14:paraId="4A5E6A4B" w14:textId="77777777" w:rsidR="009A4300" w:rsidRPr="000535EE" w:rsidRDefault="009A4300" w:rsidP="003B5A3A">
                  <w:pPr>
                    <w:rPr>
                      <w:rFonts w:ascii="Arial Narrow" w:hAnsi="Arial Narrow"/>
                    </w:rPr>
                  </w:pPr>
                  <w:proofErr w:type="spellStart"/>
                  <w:r w:rsidRPr="000535EE">
                    <w:rPr>
                      <w:rFonts w:ascii="Arial Narrow" w:hAnsi="Arial Narrow"/>
                    </w:rPr>
                    <w:t>Ecarteur</w:t>
                  </w:r>
                  <w:proofErr w:type="spellEnd"/>
                  <w:r w:rsidRPr="000535EE">
                    <w:rPr>
                      <w:rFonts w:ascii="Arial Narrow" w:hAnsi="Arial Narrow"/>
                    </w:rPr>
                    <w:t xml:space="preserve"> Farabeuf, 15 cm x 16 mm, la paire </w:t>
                  </w:r>
                </w:p>
              </w:tc>
              <w:tc>
                <w:tcPr>
                  <w:tcW w:w="631" w:type="dxa"/>
                </w:tcPr>
                <w:p w14:paraId="2320A4DA" w14:textId="77777777" w:rsidR="009A4300" w:rsidRPr="000535EE" w:rsidRDefault="009A4300" w:rsidP="003B5A3A">
                  <w:pPr>
                    <w:rPr>
                      <w:rFonts w:ascii="Arial Narrow" w:hAnsi="Arial Narrow"/>
                    </w:rPr>
                  </w:pPr>
                  <w:r w:rsidRPr="000535EE">
                    <w:rPr>
                      <w:rFonts w:ascii="Arial Narrow" w:hAnsi="Arial Narrow"/>
                      <w:b/>
                      <w:bCs/>
                    </w:rPr>
                    <w:t xml:space="preserve">1 </w:t>
                  </w:r>
                </w:p>
              </w:tc>
            </w:tr>
            <w:tr w:rsidR="009A4300" w:rsidRPr="000535EE" w14:paraId="39ED3897" w14:textId="77777777" w:rsidTr="003B5A3A">
              <w:trPr>
                <w:trHeight w:val="109"/>
              </w:trPr>
              <w:tc>
                <w:tcPr>
                  <w:tcW w:w="4563" w:type="dxa"/>
                </w:tcPr>
                <w:p w14:paraId="420AEDFB" w14:textId="77777777" w:rsidR="009A4300" w:rsidRPr="000535EE" w:rsidRDefault="009A4300" w:rsidP="003B5A3A">
                  <w:pPr>
                    <w:rPr>
                      <w:rFonts w:ascii="Arial Narrow" w:hAnsi="Arial Narrow"/>
                    </w:rPr>
                  </w:pPr>
                  <w:r w:rsidRPr="000535EE">
                    <w:rPr>
                      <w:rFonts w:ascii="Arial Narrow" w:hAnsi="Arial Narrow"/>
                    </w:rPr>
                    <w:t xml:space="preserve">Pince à Champs Crabe, 9 cm </w:t>
                  </w:r>
                </w:p>
              </w:tc>
              <w:tc>
                <w:tcPr>
                  <w:tcW w:w="631" w:type="dxa"/>
                </w:tcPr>
                <w:p w14:paraId="385898DD" w14:textId="77777777" w:rsidR="009A4300" w:rsidRPr="000535EE" w:rsidRDefault="009A4300" w:rsidP="003B5A3A">
                  <w:pPr>
                    <w:rPr>
                      <w:rFonts w:ascii="Arial Narrow" w:hAnsi="Arial Narrow"/>
                    </w:rPr>
                  </w:pPr>
                  <w:r w:rsidRPr="000535EE">
                    <w:rPr>
                      <w:rFonts w:ascii="Arial Narrow" w:hAnsi="Arial Narrow"/>
                      <w:b/>
                      <w:bCs/>
                    </w:rPr>
                    <w:t xml:space="preserve">4 </w:t>
                  </w:r>
                </w:p>
              </w:tc>
            </w:tr>
            <w:tr w:rsidR="009A4300" w:rsidRPr="000535EE" w14:paraId="64779323" w14:textId="77777777" w:rsidTr="003B5A3A">
              <w:trPr>
                <w:trHeight w:val="109"/>
              </w:trPr>
              <w:tc>
                <w:tcPr>
                  <w:tcW w:w="4563" w:type="dxa"/>
                </w:tcPr>
                <w:p w14:paraId="5CA0DEAE" w14:textId="77777777" w:rsidR="009A4300" w:rsidRPr="000535EE" w:rsidRDefault="009A4300" w:rsidP="003B5A3A">
                  <w:pPr>
                    <w:rPr>
                      <w:rFonts w:ascii="Arial Narrow" w:hAnsi="Arial Narrow"/>
                    </w:rPr>
                  </w:pPr>
                  <w:r w:rsidRPr="000535EE">
                    <w:rPr>
                      <w:rFonts w:ascii="Arial Narrow" w:hAnsi="Arial Narrow"/>
                    </w:rPr>
                    <w:t xml:space="preserve">Pince Allis, 15 cm </w:t>
                  </w:r>
                </w:p>
              </w:tc>
              <w:tc>
                <w:tcPr>
                  <w:tcW w:w="631" w:type="dxa"/>
                </w:tcPr>
                <w:p w14:paraId="228BB3A5" w14:textId="77777777" w:rsidR="009A4300" w:rsidRPr="000535EE" w:rsidRDefault="009A4300" w:rsidP="003B5A3A">
                  <w:pPr>
                    <w:rPr>
                      <w:rFonts w:ascii="Arial Narrow" w:hAnsi="Arial Narrow"/>
                    </w:rPr>
                  </w:pPr>
                  <w:r w:rsidRPr="000535EE">
                    <w:rPr>
                      <w:rFonts w:ascii="Arial Narrow" w:hAnsi="Arial Narrow"/>
                      <w:b/>
                      <w:bCs/>
                    </w:rPr>
                    <w:t xml:space="preserve">4 </w:t>
                  </w:r>
                </w:p>
              </w:tc>
            </w:tr>
            <w:tr w:rsidR="009A4300" w:rsidRPr="000535EE" w14:paraId="5FDF8CD3" w14:textId="77777777" w:rsidTr="003B5A3A">
              <w:trPr>
                <w:trHeight w:val="109"/>
              </w:trPr>
              <w:tc>
                <w:tcPr>
                  <w:tcW w:w="4563" w:type="dxa"/>
                </w:tcPr>
                <w:p w14:paraId="5A548985" w14:textId="77777777" w:rsidR="009A4300" w:rsidRPr="000535EE" w:rsidRDefault="009A4300" w:rsidP="003B5A3A">
                  <w:pPr>
                    <w:rPr>
                      <w:rFonts w:ascii="Arial Narrow" w:hAnsi="Arial Narrow"/>
                    </w:rPr>
                  </w:pPr>
                  <w:r w:rsidRPr="000535EE">
                    <w:rPr>
                      <w:rFonts w:ascii="Arial Narrow" w:hAnsi="Arial Narrow"/>
                    </w:rPr>
                    <w:t xml:space="preserve">Pince </w:t>
                  </w:r>
                  <w:proofErr w:type="spellStart"/>
                  <w:r w:rsidRPr="000535EE">
                    <w:rPr>
                      <w:rFonts w:ascii="Arial Narrow" w:hAnsi="Arial Narrow"/>
                    </w:rPr>
                    <w:t>Ombredanne</w:t>
                  </w:r>
                  <w:proofErr w:type="spellEnd"/>
                  <w:r w:rsidRPr="000535EE">
                    <w:rPr>
                      <w:rFonts w:ascii="Arial Narrow" w:hAnsi="Arial Narrow"/>
                    </w:rPr>
                    <w:t xml:space="preserve">, 13 cm </w:t>
                  </w:r>
                </w:p>
              </w:tc>
              <w:tc>
                <w:tcPr>
                  <w:tcW w:w="631" w:type="dxa"/>
                </w:tcPr>
                <w:p w14:paraId="782C8B0E" w14:textId="77777777" w:rsidR="009A4300" w:rsidRPr="000535EE" w:rsidRDefault="009A4300" w:rsidP="003B5A3A">
                  <w:pPr>
                    <w:rPr>
                      <w:rFonts w:ascii="Arial Narrow" w:hAnsi="Arial Narrow"/>
                    </w:rPr>
                  </w:pPr>
                  <w:r w:rsidRPr="000535EE">
                    <w:rPr>
                      <w:rFonts w:ascii="Arial Narrow" w:hAnsi="Arial Narrow"/>
                      <w:b/>
                      <w:bCs/>
                    </w:rPr>
                    <w:t xml:space="preserve">2 </w:t>
                  </w:r>
                </w:p>
              </w:tc>
            </w:tr>
            <w:tr w:rsidR="009A4300" w:rsidRPr="000535EE" w14:paraId="4573E9CE" w14:textId="77777777" w:rsidTr="003B5A3A">
              <w:trPr>
                <w:trHeight w:val="109"/>
              </w:trPr>
              <w:tc>
                <w:tcPr>
                  <w:tcW w:w="4563" w:type="dxa"/>
                </w:tcPr>
                <w:p w14:paraId="1E2A547E" w14:textId="77777777" w:rsidR="009A4300" w:rsidRPr="000535EE" w:rsidRDefault="009A4300" w:rsidP="003B5A3A">
                  <w:pPr>
                    <w:rPr>
                      <w:rFonts w:ascii="Arial Narrow" w:hAnsi="Arial Narrow"/>
                    </w:rPr>
                  </w:pPr>
                  <w:r w:rsidRPr="000535EE">
                    <w:rPr>
                      <w:rFonts w:ascii="Arial Narrow" w:hAnsi="Arial Narrow"/>
                    </w:rPr>
                    <w:t xml:space="preserve">Pince à Champs </w:t>
                  </w:r>
                  <w:proofErr w:type="spellStart"/>
                  <w:r w:rsidRPr="000535EE">
                    <w:rPr>
                      <w:rFonts w:ascii="Arial Narrow" w:hAnsi="Arial Narrow"/>
                    </w:rPr>
                    <w:t>Backhauss</w:t>
                  </w:r>
                  <w:proofErr w:type="spellEnd"/>
                  <w:r w:rsidRPr="000535EE">
                    <w:rPr>
                      <w:rFonts w:ascii="Arial Narrow" w:hAnsi="Arial Narrow"/>
                    </w:rPr>
                    <w:t xml:space="preserve">, 14 cm </w:t>
                  </w:r>
                </w:p>
              </w:tc>
              <w:tc>
                <w:tcPr>
                  <w:tcW w:w="631" w:type="dxa"/>
                </w:tcPr>
                <w:p w14:paraId="58F83772" w14:textId="77777777" w:rsidR="009A4300" w:rsidRPr="000535EE" w:rsidRDefault="009A4300" w:rsidP="003B5A3A">
                  <w:pPr>
                    <w:rPr>
                      <w:rFonts w:ascii="Arial Narrow" w:hAnsi="Arial Narrow"/>
                    </w:rPr>
                  </w:pPr>
                  <w:r w:rsidRPr="000535EE">
                    <w:rPr>
                      <w:rFonts w:ascii="Arial Narrow" w:hAnsi="Arial Narrow"/>
                      <w:b/>
                      <w:bCs/>
                    </w:rPr>
                    <w:t xml:space="preserve">6 </w:t>
                  </w:r>
                </w:p>
              </w:tc>
            </w:tr>
            <w:tr w:rsidR="009A4300" w:rsidRPr="000535EE" w14:paraId="4C3CB5A7" w14:textId="77777777" w:rsidTr="003B5A3A">
              <w:trPr>
                <w:trHeight w:val="109"/>
              </w:trPr>
              <w:tc>
                <w:tcPr>
                  <w:tcW w:w="4563" w:type="dxa"/>
                </w:tcPr>
                <w:p w14:paraId="0ADD5211" w14:textId="77777777" w:rsidR="009A4300" w:rsidRPr="000535EE" w:rsidRDefault="009A4300" w:rsidP="003B5A3A">
                  <w:pPr>
                    <w:rPr>
                      <w:rFonts w:ascii="Arial Narrow" w:hAnsi="Arial Narrow"/>
                    </w:rPr>
                  </w:pPr>
                  <w:r w:rsidRPr="000535EE">
                    <w:rPr>
                      <w:rFonts w:ascii="Arial Narrow" w:hAnsi="Arial Narrow"/>
                    </w:rPr>
                    <w:t xml:space="preserve">Pince clamp Doyen, intestinal, courbe, 23 cm </w:t>
                  </w:r>
                </w:p>
              </w:tc>
              <w:tc>
                <w:tcPr>
                  <w:tcW w:w="631" w:type="dxa"/>
                </w:tcPr>
                <w:p w14:paraId="67A1FB90" w14:textId="77777777" w:rsidR="009A4300" w:rsidRPr="000535EE" w:rsidRDefault="009A4300" w:rsidP="003B5A3A">
                  <w:pPr>
                    <w:rPr>
                      <w:rFonts w:ascii="Arial Narrow" w:hAnsi="Arial Narrow"/>
                    </w:rPr>
                  </w:pPr>
                  <w:r w:rsidRPr="000535EE">
                    <w:rPr>
                      <w:rFonts w:ascii="Arial Narrow" w:hAnsi="Arial Narrow"/>
                      <w:b/>
                      <w:bCs/>
                    </w:rPr>
                    <w:t xml:space="preserve">2 </w:t>
                  </w:r>
                </w:p>
              </w:tc>
            </w:tr>
            <w:tr w:rsidR="009A4300" w:rsidRPr="000535EE" w14:paraId="3FC237AB" w14:textId="77777777" w:rsidTr="003B5A3A">
              <w:trPr>
                <w:trHeight w:val="109"/>
              </w:trPr>
              <w:tc>
                <w:tcPr>
                  <w:tcW w:w="4563" w:type="dxa"/>
                </w:tcPr>
                <w:p w14:paraId="5011A88D" w14:textId="77777777" w:rsidR="009A4300" w:rsidRPr="000535EE" w:rsidRDefault="009A4300" w:rsidP="003B5A3A">
                  <w:pPr>
                    <w:rPr>
                      <w:rFonts w:ascii="Arial Narrow" w:hAnsi="Arial Narrow"/>
                      <w:lang w:val="en-GB"/>
                    </w:rPr>
                  </w:pPr>
                  <w:r w:rsidRPr="000535EE">
                    <w:rPr>
                      <w:rFonts w:ascii="Arial Narrow" w:hAnsi="Arial Narrow"/>
                      <w:lang w:val="en-GB"/>
                    </w:rPr>
                    <w:t xml:space="preserve">Pince Kelly, S/G, droite, 14 cm </w:t>
                  </w:r>
                </w:p>
              </w:tc>
              <w:tc>
                <w:tcPr>
                  <w:tcW w:w="631" w:type="dxa"/>
                </w:tcPr>
                <w:p w14:paraId="507BFDBE" w14:textId="77777777" w:rsidR="009A4300" w:rsidRPr="000535EE" w:rsidRDefault="009A4300" w:rsidP="003B5A3A">
                  <w:pPr>
                    <w:rPr>
                      <w:rFonts w:ascii="Arial Narrow" w:hAnsi="Arial Narrow"/>
                    </w:rPr>
                  </w:pPr>
                  <w:r w:rsidRPr="000535EE">
                    <w:rPr>
                      <w:rFonts w:ascii="Arial Narrow" w:hAnsi="Arial Narrow"/>
                      <w:b/>
                      <w:bCs/>
                    </w:rPr>
                    <w:t xml:space="preserve">6 </w:t>
                  </w:r>
                </w:p>
              </w:tc>
            </w:tr>
            <w:tr w:rsidR="009A4300" w:rsidRPr="000535EE" w14:paraId="4E328390" w14:textId="77777777" w:rsidTr="003B5A3A">
              <w:trPr>
                <w:trHeight w:val="109"/>
              </w:trPr>
              <w:tc>
                <w:tcPr>
                  <w:tcW w:w="4563" w:type="dxa"/>
                </w:tcPr>
                <w:p w14:paraId="18DE6634" w14:textId="77777777" w:rsidR="009A4300" w:rsidRPr="000535EE" w:rsidRDefault="009A4300" w:rsidP="003B5A3A">
                  <w:pPr>
                    <w:rPr>
                      <w:rFonts w:ascii="Arial Narrow" w:hAnsi="Arial Narrow"/>
                    </w:rPr>
                  </w:pPr>
                  <w:r w:rsidRPr="000535EE">
                    <w:rPr>
                      <w:rFonts w:ascii="Arial Narrow" w:hAnsi="Arial Narrow"/>
                    </w:rPr>
                    <w:t xml:space="preserve">Boîte inox, 35 x 18 x 8 cm </w:t>
                  </w:r>
                </w:p>
              </w:tc>
              <w:tc>
                <w:tcPr>
                  <w:tcW w:w="631" w:type="dxa"/>
                </w:tcPr>
                <w:p w14:paraId="27038C85" w14:textId="77777777" w:rsidR="009A4300" w:rsidRPr="000535EE" w:rsidRDefault="009A4300" w:rsidP="003B5A3A">
                  <w:pPr>
                    <w:rPr>
                      <w:rFonts w:ascii="Arial Narrow" w:hAnsi="Arial Narrow"/>
                    </w:rPr>
                  </w:pPr>
                  <w:r w:rsidRPr="000535EE">
                    <w:rPr>
                      <w:rFonts w:ascii="Arial Narrow" w:hAnsi="Arial Narrow"/>
                      <w:b/>
                      <w:bCs/>
                    </w:rPr>
                    <w:t xml:space="preserve">1 </w:t>
                  </w:r>
                </w:p>
              </w:tc>
            </w:tr>
            <w:tr w:rsidR="009A4300" w:rsidRPr="000535EE" w14:paraId="7FB5682D" w14:textId="77777777" w:rsidTr="003B5A3A">
              <w:trPr>
                <w:trHeight w:val="109"/>
              </w:trPr>
              <w:tc>
                <w:tcPr>
                  <w:tcW w:w="4563" w:type="dxa"/>
                </w:tcPr>
                <w:p w14:paraId="02EDFC77" w14:textId="77777777" w:rsidR="009A4300" w:rsidRPr="000535EE" w:rsidRDefault="009A4300" w:rsidP="003B5A3A">
                  <w:pPr>
                    <w:rPr>
                      <w:rFonts w:ascii="Arial Narrow" w:hAnsi="Arial Narrow"/>
                    </w:rPr>
                  </w:pPr>
                  <w:r w:rsidRPr="000535EE">
                    <w:rPr>
                      <w:rFonts w:ascii="Arial Narrow" w:hAnsi="Arial Narrow"/>
                    </w:rPr>
                    <w:t xml:space="preserve">Pince Michel, pour poser les agrafes, 15 cm </w:t>
                  </w:r>
                </w:p>
              </w:tc>
              <w:tc>
                <w:tcPr>
                  <w:tcW w:w="631" w:type="dxa"/>
                </w:tcPr>
                <w:p w14:paraId="7EFB09D7" w14:textId="77777777" w:rsidR="009A4300" w:rsidRPr="000535EE" w:rsidRDefault="009A4300" w:rsidP="003B5A3A">
                  <w:pPr>
                    <w:rPr>
                      <w:rFonts w:ascii="Arial Narrow" w:hAnsi="Arial Narrow"/>
                    </w:rPr>
                  </w:pPr>
                  <w:r w:rsidRPr="000535EE">
                    <w:rPr>
                      <w:rFonts w:ascii="Arial Narrow" w:hAnsi="Arial Narrow"/>
                      <w:b/>
                      <w:bCs/>
                    </w:rPr>
                    <w:t xml:space="preserve">1 </w:t>
                  </w:r>
                </w:p>
              </w:tc>
            </w:tr>
            <w:tr w:rsidR="009A4300" w:rsidRPr="000535EE" w14:paraId="371EE958" w14:textId="77777777" w:rsidTr="003B5A3A">
              <w:trPr>
                <w:trHeight w:val="109"/>
              </w:trPr>
              <w:tc>
                <w:tcPr>
                  <w:tcW w:w="4563" w:type="dxa"/>
                </w:tcPr>
                <w:p w14:paraId="6D6A8CD7" w14:textId="77777777" w:rsidR="009A4300" w:rsidRPr="000535EE" w:rsidRDefault="009A4300" w:rsidP="003B5A3A">
                  <w:pPr>
                    <w:rPr>
                      <w:rFonts w:ascii="Arial Narrow" w:hAnsi="Arial Narrow"/>
                    </w:rPr>
                  </w:pPr>
                  <w:r w:rsidRPr="000535EE">
                    <w:rPr>
                      <w:rFonts w:ascii="Arial Narrow" w:hAnsi="Arial Narrow"/>
                    </w:rPr>
                    <w:t xml:space="preserve">Pince Michel, double usage, 13 cm </w:t>
                  </w:r>
                </w:p>
              </w:tc>
              <w:tc>
                <w:tcPr>
                  <w:tcW w:w="631" w:type="dxa"/>
                </w:tcPr>
                <w:p w14:paraId="2BAA161C" w14:textId="77777777" w:rsidR="009A4300" w:rsidRPr="000535EE" w:rsidRDefault="009A4300" w:rsidP="003B5A3A">
                  <w:pPr>
                    <w:rPr>
                      <w:rFonts w:ascii="Arial Narrow" w:hAnsi="Arial Narrow"/>
                    </w:rPr>
                  </w:pPr>
                  <w:r w:rsidRPr="000535EE">
                    <w:rPr>
                      <w:rFonts w:ascii="Arial Narrow" w:hAnsi="Arial Narrow"/>
                      <w:b/>
                      <w:bCs/>
                    </w:rPr>
                    <w:t xml:space="preserve">1 </w:t>
                  </w:r>
                </w:p>
              </w:tc>
            </w:tr>
            <w:tr w:rsidR="009A4300" w:rsidRPr="000535EE" w14:paraId="701B2D40" w14:textId="77777777" w:rsidTr="003B5A3A">
              <w:trPr>
                <w:trHeight w:val="109"/>
              </w:trPr>
              <w:tc>
                <w:tcPr>
                  <w:tcW w:w="4563" w:type="dxa"/>
                </w:tcPr>
                <w:p w14:paraId="37EA9F26" w14:textId="77777777" w:rsidR="009A4300" w:rsidRPr="000535EE" w:rsidRDefault="009A4300" w:rsidP="003B5A3A">
                  <w:pPr>
                    <w:rPr>
                      <w:rFonts w:ascii="Arial Narrow" w:hAnsi="Arial Narrow"/>
                    </w:rPr>
                  </w:pPr>
                  <w:r w:rsidRPr="000535EE">
                    <w:rPr>
                      <w:rFonts w:ascii="Arial Narrow" w:hAnsi="Arial Narrow"/>
                    </w:rPr>
                    <w:t xml:space="preserve">Pince Péan Murphy, 14 cm </w:t>
                  </w:r>
                </w:p>
              </w:tc>
              <w:tc>
                <w:tcPr>
                  <w:tcW w:w="631" w:type="dxa"/>
                </w:tcPr>
                <w:p w14:paraId="3EE847E7" w14:textId="77777777" w:rsidR="009A4300" w:rsidRPr="000535EE" w:rsidRDefault="009A4300" w:rsidP="003B5A3A">
                  <w:pPr>
                    <w:rPr>
                      <w:rFonts w:ascii="Arial Narrow" w:hAnsi="Arial Narrow"/>
                    </w:rPr>
                  </w:pPr>
                  <w:r w:rsidRPr="000535EE">
                    <w:rPr>
                      <w:rFonts w:ascii="Arial Narrow" w:hAnsi="Arial Narrow"/>
                      <w:b/>
                      <w:bCs/>
                    </w:rPr>
                    <w:t xml:space="preserve">4 </w:t>
                  </w:r>
                </w:p>
              </w:tc>
            </w:tr>
            <w:tr w:rsidR="009A4300" w:rsidRPr="000535EE" w14:paraId="3E380F11" w14:textId="77777777" w:rsidTr="003B5A3A">
              <w:trPr>
                <w:trHeight w:val="109"/>
              </w:trPr>
              <w:tc>
                <w:tcPr>
                  <w:tcW w:w="4563" w:type="dxa"/>
                </w:tcPr>
                <w:p w14:paraId="5DA3E343" w14:textId="77777777" w:rsidR="009A4300" w:rsidRPr="000535EE" w:rsidRDefault="009A4300" w:rsidP="003B5A3A">
                  <w:pPr>
                    <w:rPr>
                      <w:rFonts w:ascii="Arial Narrow" w:hAnsi="Arial Narrow"/>
                    </w:rPr>
                  </w:pPr>
                  <w:r w:rsidRPr="000535EE">
                    <w:rPr>
                      <w:rFonts w:ascii="Arial Narrow" w:hAnsi="Arial Narrow"/>
                    </w:rPr>
                    <w:t xml:space="preserve">Pince Grégoire, en losange, 22 cm </w:t>
                  </w:r>
                </w:p>
              </w:tc>
              <w:tc>
                <w:tcPr>
                  <w:tcW w:w="631" w:type="dxa"/>
                </w:tcPr>
                <w:p w14:paraId="73527AA5" w14:textId="77777777" w:rsidR="009A4300" w:rsidRPr="000535EE" w:rsidRDefault="009A4300" w:rsidP="003B5A3A">
                  <w:pPr>
                    <w:rPr>
                      <w:rFonts w:ascii="Arial Narrow" w:hAnsi="Arial Narrow"/>
                    </w:rPr>
                  </w:pPr>
                  <w:r w:rsidRPr="000535EE">
                    <w:rPr>
                      <w:rFonts w:ascii="Arial Narrow" w:hAnsi="Arial Narrow"/>
                      <w:b/>
                      <w:bCs/>
                    </w:rPr>
                    <w:t xml:space="preserve">2 </w:t>
                  </w:r>
                </w:p>
              </w:tc>
            </w:tr>
            <w:tr w:rsidR="009A4300" w:rsidRPr="000535EE" w14:paraId="726E6C02" w14:textId="77777777" w:rsidTr="003B5A3A">
              <w:trPr>
                <w:trHeight w:val="109"/>
              </w:trPr>
              <w:tc>
                <w:tcPr>
                  <w:tcW w:w="4563" w:type="dxa"/>
                </w:tcPr>
                <w:p w14:paraId="07A6D439" w14:textId="77777777" w:rsidR="009A4300" w:rsidRPr="000535EE" w:rsidRDefault="009A4300" w:rsidP="003B5A3A">
                  <w:pPr>
                    <w:rPr>
                      <w:rFonts w:ascii="Arial Narrow" w:hAnsi="Arial Narrow"/>
                    </w:rPr>
                  </w:pPr>
                  <w:r w:rsidRPr="000535EE">
                    <w:rPr>
                      <w:rFonts w:ascii="Arial Narrow" w:hAnsi="Arial Narrow"/>
                    </w:rPr>
                    <w:t xml:space="preserve">Pince Dissection, A/G, 18 cm </w:t>
                  </w:r>
                </w:p>
              </w:tc>
              <w:tc>
                <w:tcPr>
                  <w:tcW w:w="631" w:type="dxa"/>
                </w:tcPr>
                <w:p w14:paraId="26284867" w14:textId="77777777" w:rsidR="009A4300" w:rsidRPr="000535EE" w:rsidRDefault="009A4300" w:rsidP="003B5A3A">
                  <w:pPr>
                    <w:rPr>
                      <w:rFonts w:ascii="Arial Narrow" w:hAnsi="Arial Narrow"/>
                    </w:rPr>
                  </w:pPr>
                  <w:r w:rsidRPr="000535EE">
                    <w:rPr>
                      <w:rFonts w:ascii="Arial Narrow" w:hAnsi="Arial Narrow"/>
                      <w:b/>
                      <w:bCs/>
                    </w:rPr>
                    <w:t xml:space="preserve">1 </w:t>
                  </w:r>
                </w:p>
              </w:tc>
            </w:tr>
            <w:tr w:rsidR="009A4300" w:rsidRPr="000535EE" w14:paraId="655913B2" w14:textId="77777777" w:rsidTr="003B5A3A">
              <w:trPr>
                <w:trHeight w:val="109"/>
              </w:trPr>
              <w:tc>
                <w:tcPr>
                  <w:tcW w:w="4563" w:type="dxa"/>
                </w:tcPr>
                <w:p w14:paraId="11328BB4" w14:textId="77777777" w:rsidR="009A4300" w:rsidRPr="000535EE" w:rsidRDefault="009A4300" w:rsidP="003B5A3A">
                  <w:pPr>
                    <w:rPr>
                      <w:rFonts w:ascii="Arial Narrow" w:hAnsi="Arial Narrow"/>
                      <w:lang w:val="en-GB"/>
                    </w:rPr>
                  </w:pPr>
                  <w:r w:rsidRPr="000535EE">
                    <w:rPr>
                      <w:rFonts w:ascii="Arial Narrow" w:hAnsi="Arial Narrow"/>
                      <w:lang w:val="en-GB"/>
                    </w:rPr>
                    <w:t xml:space="preserve">Pince Dissection, S/G, 16 cm </w:t>
                  </w:r>
                </w:p>
              </w:tc>
              <w:tc>
                <w:tcPr>
                  <w:tcW w:w="631" w:type="dxa"/>
                </w:tcPr>
                <w:p w14:paraId="5B263F59" w14:textId="77777777" w:rsidR="009A4300" w:rsidRPr="000535EE" w:rsidRDefault="009A4300" w:rsidP="003B5A3A">
                  <w:pPr>
                    <w:rPr>
                      <w:rFonts w:ascii="Arial Narrow" w:hAnsi="Arial Narrow"/>
                    </w:rPr>
                  </w:pPr>
                  <w:r w:rsidRPr="000535EE">
                    <w:rPr>
                      <w:rFonts w:ascii="Arial Narrow" w:hAnsi="Arial Narrow"/>
                      <w:b/>
                      <w:bCs/>
                    </w:rPr>
                    <w:t xml:space="preserve">1 </w:t>
                  </w:r>
                </w:p>
              </w:tc>
            </w:tr>
            <w:tr w:rsidR="009A4300" w:rsidRPr="000535EE" w14:paraId="5C3F2CE1" w14:textId="77777777" w:rsidTr="003B5A3A">
              <w:trPr>
                <w:trHeight w:val="109"/>
              </w:trPr>
              <w:tc>
                <w:tcPr>
                  <w:tcW w:w="4563" w:type="dxa"/>
                </w:tcPr>
                <w:p w14:paraId="25556FC1" w14:textId="77777777" w:rsidR="009A4300" w:rsidRPr="000535EE" w:rsidRDefault="009A4300" w:rsidP="003B5A3A">
                  <w:pPr>
                    <w:rPr>
                      <w:rFonts w:ascii="Arial Narrow" w:hAnsi="Arial Narrow"/>
                    </w:rPr>
                  </w:pPr>
                  <w:r w:rsidRPr="000535EE">
                    <w:rPr>
                      <w:rFonts w:ascii="Arial Narrow" w:hAnsi="Arial Narrow"/>
                    </w:rPr>
                    <w:lastRenderedPageBreak/>
                    <w:t>Porte-aiguille Mayo-</w:t>
                  </w:r>
                  <w:proofErr w:type="spellStart"/>
                  <w:r w:rsidRPr="000535EE">
                    <w:rPr>
                      <w:rFonts w:ascii="Arial Narrow" w:hAnsi="Arial Narrow"/>
                    </w:rPr>
                    <w:t>Hégar</w:t>
                  </w:r>
                  <w:proofErr w:type="spellEnd"/>
                  <w:r w:rsidRPr="000535EE">
                    <w:rPr>
                      <w:rFonts w:ascii="Arial Narrow" w:hAnsi="Arial Narrow"/>
                    </w:rPr>
                    <w:t xml:space="preserve">, 18 cm </w:t>
                  </w:r>
                </w:p>
              </w:tc>
              <w:tc>
                <w:tcPr>
                  <w:tcW w:w="631" w:type="dxa"/>
                </w:tcPr>
                <w:p w14:paraId="59ACFBA7" w14:textId="77777777" w:rsidR="009A4300" w:rsidRPr="000535EE" w:rsidRDefault="009A4300" w:rsidP="003B5A3A">
                  <w:pPr>
                    <w:rPr>
                      <w:rFonts w:ascii="Arial Narrow" w:hAnsi="Arial Narrow"/>
                    </w:rPr>
                  </w:pPr>
                  <w:r w:rsidRPr="000535EE">
                    <w:rPr>
                      <w:rFonts w:ascii="Arial Narrow" w:hAnsi="Arial Narrow"/>
                      <w:b/>
                      <w:bCs/>
                    </w:rPr>
                    <w:t xml:space="preserve">1 </w:t>
                  </w:r>
                </w:p>
              </w:tc>
            </w:tr>
            <w:tr w:rsidR="009A4300" w:rsidRPr="000535EE" w14:paraId="5486E8B3" w14:textId="77777777" w:rsidTr="003B5A3A">
              <w:trPr>
                <w:trHeight w:val="109"/>
              </w:trPr>
              <w:tc>
                <w:tcPr>
                  <w:tcW w:w="4563" w:type="dxa"/>
                </w:tcPr>
                <w:p w14:paraId="7EA98D33" w14:textId="77777777" w:rsidR="009A4300" w:rsidRPr="000535EE" w:rsidRDefault="009A4300" w:rsidP="003B5A3A">
                  <w:pPr>
                    <w:rPr>
                      <w:rFonts w:ascii="Arial Narrow" w:hAnsi="Arial Narrow"/>
                    </w:rPr>
                  </w:pPr>
                  <w:r w:rsidRPr="000535EE">
                    <w:rPr>
                      <w:rFonts w:ascii="Arial Narrow" w:hAnsi="Arial Narrow"/>
                    </w:rPr>
                    <w:t xml:space="preserve">Pince </w:t>
                  </w:r>
                  <w:proofErr w:type="spellStart"/>
                  <w:r w:rsidRPr="000535EE">
                    <w:rPr>
                      <w:rFonts w:ascii="Arial Narrow" w:hAnsi="Arial Narrow"/>
                    </w:rPr>
                    <w:t>Crile</w:t>
                  </w:r>
                  <w:proofErr w:type="spellEnd"/>
                  <w:r w:rsidRPr="000535EE">
                    <w:rPr>
                      <w:rFonts w:ascii="Arial Narrow" w:hAnsi="Arial Narrow"/>
                    </w:rPr>
                    <w:t xml:space="preserve">, droite, 14 cm </w:t>
                  </w:r>
                </w:p>
              </w:tc>
              <w:tc>
                <w:tcPr>
                  <w:tcW w:w="631" w:type="dxa"/>
                </w:tcPr>
                <w:p w14:paraId="499AD915" w14:textId="77777777" w:rsidR="009A4300" w:rsidRPr="000535EE" w:rsidRDefault="009A4300" w:rsidP="003B5A3A">
                  <w:pPr>
                    <w:rPr>
                      <w:rFonts w:ascii="Arial Narrow" w:hAnsi="Arial Narrow"/>
                    </w:rPr>
                  </w:pPr>
                  <w:r w:rsidRPr="000535EE">
                    <w:rPr>
                      <w:rFonts w:ascii="Arial Narrow" w:hAnsi="Arial Narrow"/>
                      <w:b/>
                      <w:bCs/>
                    </w:rPr>
                    <w:t xml:space="preserve">4 </w:t>
                  </w:r>
                </w:p>
              </w:tc>
            </w:tr>
            <w:tr w:rsidR="009A4300" w:rsidRPr="000535EE" w14:paraId="0C31B8B2" w14:textId="77777777" w:rsidTr="003B5A3A">
              <w:trPr>
                <w:trHeight w:val="109"/>
              </w:trPr>
              <w:tc>
                <w:tcPr>
                  <w:tcW w:w="4563" w:type="dxa"/>
                </w:tcPr>
                <w:p w14:paraId="5699EE59" w14:textId="77777777" w:rsidR="009A4300" w:rsidRPr="000535EE" w:rsidRDefault="009A4300" w:rsidP="003B5A3A">
                  <w:pPr>
                    <w:rPr>
                      <w:rFonts w:ascii="Arial Narrow" w:hAnsi="Arial Narrow"/>
                    </w:rPr>
                  </w:pPr>
                  <w:r w:rsidRPr="000535EE">
                    <w:rPr>
                      <w:rFonts w:ascii="Arial Narrow" w:hAnsi="Arial Narrow"/>
                    </w:rPr>
                    <w:t xml:space="preserve">Stylet Porte-coton, 18 cm </w:t>
                  </w:r>
                </w:p>
              </w:tc>
              <w:tc>
                <w:tcPr>
                  <w:tcW w:w="631" w:type="dxa"/>
                </w:tcPr>
                <w:p w14:paraId="6A59A592" w14:textId="77777777" w:rsidR="009A4300" w:rsidRPr="000535EE" w:rsidRDefault="009A4300" w:rsidP="003B5A3A">
                  <w:pPr>
                    <w:rPr>
                      <w:rFonts w:ascii="Arial Narrow" w:hAnsi="Arial Narrow"/>
                    </w:rPr>
                  </w:pPr>
                  <w:r w:rsidRPr="000535EE">
                    <w:rPr>
                      <w:rFonts w:ascii="Arial Narrow" w:hAnsi="Arial Narrow"/>
                      <w:b/>
                      <w:bCs/>
                    </w:rPr>
                    <w:t xml:space="preserve">1 </w:t>
                  </w:r>
                </w:p>
              </w:tc>
            </w:tr>
            <w:tr w:rsidR="009A4300" w:rsidRPr="000535EE" w14:paraId="4BD9F1AB" w14:textId="77777777" w:rsidTr="003B5A3A">
              <w:trPr>
                <w:trHeight w:val="109"/>
              </w:trPr>
              <w:tc>
                <w:tcPr>
                  <w:tcW w:w="4563" w:type="dxa"/>
                </w:tcPr>
                <w:p w14:paraId="6A87324B" w14:textId="77777777" w:rsidR="009A4300" w:rsidRPr="000535EE" w:rsidRDefault="009A4300" w:rsidP="003B5A3A">
                  <w:pPr>
                    <w:rPr>
                      <w:rFonts w:ascii="Arial Narrow" w:hAnsi="Arial Narrow"/>
                    </w:rPr>
                  </w:pPr>
                </w:p>
              </w:tc>
              <w:tc>
                <w:tcPr>
                  <w:tcW w:w="631" w:type="dxa"/>
                </w:tcPr>
                <w:p w14:paraId="5FA158D6" w14:textId="77777777" w:rsidR="009A4300" w:rsidRPr="000535EE" w:rsidRDefault="009A4300" w:rsidP="003B5A3A">
                  <w:pPr>
                    <w:rPr>
                      <w:rFonts w:ascii="Arial Narrow" w:hAnsi="Arial Narrow"/>
                      <w:b/>
                      <w:bCs/>
                    </w:rPr>
                  </w:pPr>
                </w:p>
              </w:tc>
            </w:tr>
          </w:tbl>
          <w:p w14:paraId="0319047E" w14:textId="77777777" w:rsidR="009A4300" w:rsidRPr="000535EE" w:rsidRDefault="009A4300" w:rsidP="003B5A3A">
            <w:pPr>
              <w:jc w:val="both"/>
              <w:rPr>
                <w:rFonts w:ascii="Arial Narrow" w:hAnsi="Arial Narrow" w:cs="Georgia"/>
                <w:color w:val="575655"/>
              </w:rPr>
            </w:pPr>
          </w:p>
        </w:tc>
      </w:tr>
      <w:tr w:rsidR="009A4300" w:rsidRPr="000535EE" w14:paraId="2A2481D4" w14:textId="77777777" w:rsidTr="003B5A3A">
        <w:trPr>
          <w:trHeight w:val="699"/>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4FBA3" w14:textId="77777777" w:rsidR="009A4300" w:rsidRPr="000535EE" w:rsidRDefault="009A4300" w:rsidP="003B5A3A">
            <w:pPr>
              <w:jc w:val="both"/>
              <w:rPr>
                <w:rFonts w:ascii="Arial Narrow" w:hAnsi="Arial Narrow" w:cs="Calibri"/>
              </w:rPr>
            </w:pPr>
            <w:r w:rsidRPr="000535EE">
              <w:rPr>
                <w:rFonts w:ascii="Arial Narrow" w:hAnsi="Arial Narrow" w:cs="Calibri"/>
              </w:rPr>
              <w:lastRenderedPageBreak/>
              <w:t>36</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64ECB" w14:textId="77777777" w:rsidR="009A4300" w:rsidRPr="000535EE" w:rsidRDefault="009A4300" w:rsidP="003B5A3A">
            <w:pPr>
              <w:pStyle w:val="Default"/>
              <w:jc w:val="both"/>
              <w:rPr>
                <w:rFonts w:ascii="Arial Narrow" w:hAnsi="Arial Narrow"/>
              </w:rPr>
            </w:pPr>
            <w:r w:rsidRPr="000535EE">
              <w:rPr>
                <w:rFonts w:ascii="Arial Narrow" w:hAnsi="Arial Narrow"/>
              </w:rPr>
              <w:t xml:space="preserve">Boite césarienne </w:t>
            </w:r>
          </w:p>
        </w:tc>
        <w:tc>
          <w:tcPr>
            <w:tcW w:w="741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tbl>
            <w:tblPr>
              <w:tblStyle w:val="Grilledutableau"/>
              <w:tblW w:w="0" w:type="auto"/>
              <w:tblInd w:w="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8"/>
              <w:gridCol w:w="847"/>
            </w:tblGrid>
            <w:tr w:rsidR="009A4300" w:rsidRPr="000535EE" w14:paraId="0EDE4FA1" w14:textId="77777777" w:rsidTr="003B5A3A">
              <w:tc>
                <w:tcPr>
                  <w:tcW w:w="5308" w:type="dxa"/>
                </w:tcPr>
                <w:p w14:paraId="4C098C86" w14:textId="77777777" w:rsidR="009A4300" w:rsidRPr="000535EE" w:rsidRDefault="009A4300" w:rsidP="003B5A3A">
                  <w:pPr>
                    <w:spacing w:line="259" w:lineRule="auto"/>
                    <w:contextualSpacing/>
                    <w:rPr>
                      <w:rFonts w:ascii="Arial Narrow" w:hAnsi="Arial Narrow"/>
                      <w:sz w:val="24"/>
                      <w:szCs w:val="24"/>
                    </w:rPr>
                  </w:pPr>
                </w:p>
              </w:tc>
              <w:tc>
                <w:tcPr>
                  <w:tcW w:w="847" w:type="dxa"/>
                </w:tcPr>
                <w:p w14:paraId="2560D529" w14:textId="77777777" w:rsidR="009A4300" w:rsidRPr="000535EE" w:rsidRDefault="009A4300" w:rsidP="003B5A3A">
                  <w:pPr>
                    <w:spacing w:line="259" w:lineRule="auto"/>
                    <w:contextualSpacing/>
                    <w:rPr>
                      <w:rFonts w:ascii="Arial Narrow" w:hAnsi="Arial Narrow"/>
                      <w:sz w:val="24"/>
                      <w:szCs w:val="24"/>
                    </w:rPr>
                  </w:pPr>
                </w:p>
              </w:tc>
            </w:tr>
            <w:tr w:rsidR="009A4300" w:rsidRPr="000535EE" w14:paraId="4E2C9EAE" w14:textId="77777777" w:rsidTr="003B5A3A">
              <w:tc>
                <w:tcPr>
                  <w:tcW w:w="5308" w:type="dxa"/>
                </w:tcPr>
                <w:p w14:paraId="01A17CC7" w14:textId="77777777" w:rsidR="009A4300" w:rsidRPr="000535EE" w:rsidRDefault="009A4300" w:rsidP="003B5A3A">
                  <w:pPr>
                    <w:spacing w:line="259" w:lineRule="auto"/>
                    <w:contextualSpacing/>
                    <w:rPr>
                      <w:rFonts w:ascii="Arial Narrow" w:hAnsi="Arial Narrow"/>
                      <w:sz w:val="24"/>
                      <w:szCs w:val="24"/>
                    </w:rPr>
                  </w:pPr>
                  <w:r w:rsidRPr="000535EE">
                    <w:rPr>
                      <w:rFonts w:ascii="Arial Narrow" w:hAnsi="Arial Narrow" w:cs="Aptos"/>
                      <w:color w:val="202124"/>
                      <w:sz w:val="24"/>
                      <w:szCs w:val="24"/>
                      <w:lang w:eastAsia="fr-BI"/>
                    </w:rPr>
                    <w:t>Boîte de stérilisation en acier inoxydable 40x20x9 cm</w:t>
                  </w:r>
                </w:p>
              </w:tc>
              <w:tc>
                <w:tcPr>
                  <w:tcW w:w="847" w:type="dxa"/>
                </w:tcPr>
                <w:p w14:paraId="2B3C94FE" w14:textId="77777777" w:rsidR="009A4300" w:rsidRPr="000535EE" w:rsidRDefault="009A4300" w:rsidP="003B5A3A">
                  <w:pPr>
                    <w:spacing w:line="259" w:lineRule="auto"/>
                    <w:contextualSpacing/>
                    <w:rPr>
                      <w:rFonts w:ascii="Arial Narrow" w:hAnsi="Arial Narrow"/>
                      <w:sz w:val="24"/>
                      <w:szCs w:val="24"/>
                    </w:rPr>
                  </w:pPr>
                  <w:r w:rsidRPr="000535EE">
                    <w:rPr>
                      <w:rFonts w:ascii="Arial Narrow" w:hAnsi="Arial Narrow"/>
                      <w:sz w:val="24"/>
                      <w:szCs w:val="24"/>
                    </w:rPr>
                    <w:t>1</w:t>
                  </w:r>
                </w:p>
              </w:tc>
            </w:tr>
            <w:tr w:rsidR="009A4300" w:rsidRPr="000535EE" w14:paraId="1AC8CEAE" w14:textId="77777777" w:rsidTr="003B5A3A">
              <w:tc>
                <w:tcPr>
                  <w:tcW w:w="5308" w:type="dxa"/>
                </w:tcPr>
                <w:p w14:paraId="20D0465A" w14:textId="77777777" w:rsidR="009A4300" w:rsidRPr="000535EE" w:rsidRDefault="009A4300" w:rsidP="003B5A3A">
                  <w:pPr>
                    <w:spacing w:line="259" w:lineRule="auto"/>
                    <w:contextualSpacing/>
                    <w:rPr>
                      <w:rFonts w:ascii="Arial Narrow" w:hAnsi="Arial Narrow"/>
                      <w:sz w:val="24"/>
                      <w:szCs w:val="24"/>
                    </w:rPr>
                  </w:pPr>
                  <w:r w:rsidRPr="000535EE">
                    <w:rPr>
                      <w:rFonts w:ascii="Arial Narrow" w:hAnsi="Arial Narrow" w:cs="Aptos"/>
                      <w:color w:val="202124"/>
                      <w:sz w:val="24"/>
                      <w:szCs w:val="24"/>
                      <w:lang w:eastAsia="fr-BI"/>
                    </w:rPr>
                    <w:t xml:space="preserve">Ciseaux Mayo Droit 16 cm </w:t>
                  </w:r>
                </w:p>
              </w:tc>
              <w:tc>
                <w:tcPr>
                  <w:tcW w:w="847" w:type="dxa"/>
                </w:tcPr>
                <w:p w14:paraId="7127B146" w14:textId="77777777" w:rsidR="009A4300" w:rsidRPr="000535EE" w:rsidRDefault="009A4300" w:rsidP="003B5A3A">
                  <w:pPr>
                    <w:spacing w:line="259" w:lineRule="auto"/>
                    <w:contextualSpacing/>
                    <w:rPr>
                      <w:rFonts w:ascii="Arial Narrow" w:hAnsi="Arial Narrow"/>
                      <w:sz w:val="24"/>
                      <w:szCs w:val="24"/>
                    </w:rPr>
                  </w:pPr>
                  <w:r w:rsidRPr="000535EE">
                    <w:rPr>
                      <w:rFonts w:ascii="Arial Narrow" w:hAnsi="Arial Narrow"/>
                      <w:sz w:val="24"/>
                      <w:szCs w:val="24"/>
                    </w:rPr>
                    <w:t>1</w:t>
                  </w:r>
                </w:p>
              </w:tc>
            </w:tr>
            <w:tr w:rsidR="009A4300" w:rsidRPr="000535EE" w14:paraId="764D159A" w14:textId="77777777" w:rsidTr="003B5A3A">
              <w:tc>
                <w:tcPr>
                  <w:tcW w:w="5308" w:type="dxa"/>
                </w:tcPr>
                <w:p w14:paraId="24ADB39E" w14:textId="77777777" w:rsidR="009A4300" w:rsidRPr="000535EE" w:rsidRDefault="009A4300" w:rsidP="003B5A3A">
                  <w:pPr>
                    <w:spacing w:line="259" w:lineRule="auto"/>
                    <w:contextualSpacing/>
                    <w:rPr>
                      <w:rFonts w:ascii="Arial Narrow" w:hAnsi="Arial Narrow"/>
                      <w:sz w:val="24"/>
                      <w:szCs w:val="24"/>
                    </w:rPr>
                  </w:pPr>
                  <w:r w:rsidRPr="000535EE">
                    <w:rPr>
                      <w:rFonts w:ascii="Arial Narrow" w:hAnsi="Arial Narrow" w:cs="Aptos"/>
                      <w:color w:val="202124"/>
                      <w:sz w:val="24"/>
                      <w:szCs w:val="24"/>
                      <w:lang w:eastAsia="fr-BI"/>
                    </w:rPr>
                    <w:t xml:space="preserve">Ciseaux Mayo Courbes 17à 18 cm </w:t>
                  </w:r>
                </w:p>
              </w:tc>
              <w:tc>
                <w:tcPr>
                  <w:tcW w:w="847" w:type="dxa"/>
                </w:tcPr>
                <w:p w14:paraId="36D07609" w14:textId="77777777" w:rsidR="009A4300" w:rsidRPr="000535EE" w:rsidRDefault="009A4300" w:rsidP="003B5A3A">
                  <w:pPr>
                    <w:spacing w:line="259" w:lineRule="auto"/>
                    <w:contextualSpacing/>
                    <w:rPr>
                      <w:rFonts w:ascii="Arial Narrow" w:hAnsi="Arial Narrow"/>
                      <w:sz w:val="24"/>
                      <w:szCs w:val="24"/>
                    </w:rPr>
                  </w:pPr>
                  <w:r w:rsidRPr="000535EE">
                    <w:rPr>
                      <w:rFonts w:ascii="Arial Narrow" w:hAnsi="Arial Narrow"/>
                      <w:sz w:val="24"/>
                      <w:szCs w:val="24"/>
                    </w:rPr>
                    <w:t>1</w:t>
                  </w:r>
                </w:p>
              </w:tc>
            </w:tr>
            <w:tr w:rsidR="009A4300" w:rsidRPr="000535EE" w14:paraId="0B08FD0F" w14:textId="77777777" w:rsidTr="003B5A3A">
              <w:tc>
                <w:tcPr>
                  <w:tcW w:w="5308" w:type="dxa"/>
                </w:tcPr>
                <w:p w14:paraId="0642A917" w14:textId="77777777" w:rsidR="009A4300" w:rsidRPr="000535EE" w:rsidRDefault="009A4300" w:rsidP="003B5A3A">
                  <w:pPr>
                    <w:spacing w:line="259" w:lineRule="auto"/>
                    <w:contextualSpacing/>
                    <w:rPr>
                      <w:rFonts w:ascii="Arial Narrow" w:hAnsi="Arial Narrow"/>
                      <w:sz w:val="24"/>
                      <w:szCs w:val="24"/>
                    </w:rPr>
                  </w:pPr>
                  <w:r w:rsidRPr="000535EE">
                    <w:rPr>
                      <w:rFonts w:ascii="Arial Narrow" w:hAnsi="Arial Narrow" w:cs="Aptos"/>
                      <w:color w:val="202124"/>
                      <w:sz w:val="24"/>
                      <w:szCs w:val="24"/>
                      <w:lang w:eastAsia="fr-BI"/>
                    </w:rPr>
                    <w:t xml:space="preserve">Manche de bistouri N°4 </w:t>
                  </w:r>
                </w:p>
              </w:tc>
              <w:tc>
                <w:tcPr>
                  <w:tcW w:w="847" w:type="dxa"/>
                </w:tcPr>
                <w:p w14:paraId="465D7973" w14:textId="77777777" w:rsidR="009A4300" w:rsidRPr="000535EE" w:rsidRDefault="009A4300" w:rsidP="003B5A3A">
                  <w:pPr>
                    <w:spacing w:line="259" w:lineRule="auto"/>
                    <w:contextualSpacing/>
                    <w:rPr>
                      <w:rFonts w:ascii="Arial Narrow" w:hAnsi="Arial Narrow"/>
                      <w:sz w:val="24"/>
                      <w:szCs w:val="24"/>
                    </w:rPr>
                  </w:pPr>
                  <w:r w:rsidRPr="000535EE">
                    <w:rPr>
                      <w:rFonts w:ascii="Arial Narrow" w:hAnsi="Arial Narrow"/>
                      <w:sz w:val="24"/>
                      <w:szCs w:val="24"/>
                    </w:rPr>
                    <w:t>1</w:t>
                  </w:r>
                </w:p>
              </w:tc>
            </w:tr>
            <w:tr w:rsidR="009A4300" w:rsidRPr="000535EE" w14:paraId="70EB2BFC" w14:textId="77777777" w:rsidTr="003B5A3A">
              <w:tc>
                <w:tcPr>
                  <w:tcW w:w="5308" w:type="dxa"/>
                </w:tcPr>
                <w:p w14:paraId="72E0D87A" w14:textId="77777777" w:rsidR="009A4300" w:rsidRPr="000535EE" w:rsidRDefault="009A4300" w:rsidP="003B5A3A">
                  <w:pPr>
                    <w:spacing w:line="259" w:lineRule="auto"/>
                    <w:contextualSpacing/>
                    <w:rPr>
                      <w:rFonts w:ascii="Arial Narrow" w:hAnsi="Arial Narrow"/>
                      <w:sz w:val="24"/>
                      <w:szCs w:val="24"/>
                    </w:rPr>
                  </w:pPr>
                  <w:r w:rsidRPr="000535EE">
                    <w:rPr>
                      <w:rFonts w:ascii="Arial Narrow" w:hAnsi="Arial Narrow" w:cs="Aptos"/>
                      <w:color w:val="202124"/>
                      <w:sz w:val="24"/>
                      <w:szCs w:val="24"/>
                      <w:lang w:eastAsia="fr-BI"/>
                    </w:rPr>
                    <w:t xml:space="preserve">Ecarteur de Farabeuf 12 cmx12mm (la paire) </w:t>
                  </w:r>
                </w:p>
              </w:tc>
              <w:tc>
                <w:tcPr>
                  <w:tcW w:w="847" w:type="dxa"/>
                </w:tcPr>
                <w:p w14:paraId="36DDAAB8" w14:textId="77777777" w:rsidR="009A4300" w:rsidRPr="000535EE" w:rsidRDefault="009A4300" w:rsidP="003B5A3A">
                  <w:pPr>
                    <w:spacing w:line="259" w:lineRule="auto"/>
                    <w:contextualSpacing/>
                    <w:rPr>
                      <w:rFonts w:ascii="Arial Narrow" w:hAnsi="Arial Narrow"/>
                      <w:sz w:val="24"/>
                      <w:szCs w:val="24"/>
                    </w:rPr>
                  </w:pPr>
                  <w:r w:rsidRPr="000535EE">
                    <w:rPr>
                      <w:rFonts w:ascii="Arial Narrow" w:hAnsi="Arial Narrow"/>
                      <w:sz w:val="24"/>
                      <w:szCs w:val="24"/>
                    </w:rPr>
                    <w:t>1</w:t>
                  </w:r>
                </w:p>
              </w:tc>
            </w:tr>
            <w:tr w:rsidR="009A4300" w:rsidRPr="000535EE" w14:paraId="7EC55575" w14:textId="77777777" w:rsidTr="003B5A3A">
              <w:tc>
                <w:tcPr>
                  <w:tcW w:w="5308" w:type="dxa"/>
                </w:tcPr>
                <w:p w14:paraId="090345E8" w14:textId="77777777" w:rsidR="009A4300" w:rsidRPr="000535EE" w:rsidRDefault="009A4300" w:rsidP="003B5A3A">
                  <w:pPr>
                    <w:spacing w:line="259" w:lineRule="auto"/>
                    <w:contextualSpacing/>
                    <w:rPr>
                      <w:rFonts w:ascii="Arial Narrow" w:hAnsi="Arial Narrow"/>
                      <w:sz w:val="24"/>
                      <w:szCs w:val="24"/>
                    </w:rPr>
                  </w:pPr>
                  <w:r w:rsidRPr="000535EE">
                    <w:rPr>
                      <w:rFonts w:ascii="Arial Narrow" w:hAnsi="Arial Narrow" w:cs="Aptos"/>
                      <w:color w:val="202124"/>
                      <w:sz w:val="24"/>
                      <w:szCs w:val="24"/>
                      <w:lang w:eastAsia="fr-BI"/>
                    </w:rPr>
                    <w:t>Ecarteur de Farabeuf 15 cmx16mm (la paire )</w:t>
                  </w:r>
                </w:p>
              </w:tc>
              <w:tc>
                <w:tcPr>
                  <w:tcW w:w="847" w:type="dxa"/>
                </w:tcPr>
                <w:p w14:paraId="5D9D835C" w14:textId="77777777" w:rsidR="009A4300" w:rsidRPr="000535EE" w:rsidRDefault="009A4300" w:rsidP="003B5A3A">
                  <w:pPr>
                    <w:spacing w:line="259" w:lineRule="auto"/>
                    <w:contextualSpacing/>
                    <w:rPr>
                      <w:rFonts w:ascii="Arial Narrow" w:hAnsi="Arial Narrow"/>
                      <w:sz w:val="24"/>
                      <w:szCs w:val="24"/>
                    </w:rPr>
                  </w:pPr>
                  <w:r w:rsidRPr="000535EE">
                    <w:rPr>
                      <w:rFonts w:ascii="Arial Narrow" w:hAnsi="Arial Narrow"/>
                      <w:sz w:val="24"/>
                      <w:szCs w:val="24"/>
                    </w:rPr>
                    <w:t>1</w:t>
                  </w:r>
                </w:p>
              </w:tc>
            </w:tr>
            <w:tr w:rsidR="009A4300" w:rsidRPr="000535EE" w14:paraId="3BFD5076" w14:textId="77777777" w:rsidTr="003B5A3A">
              <w:tc>
                <w:tcPr>
                  <w:tcW w:w="5308" w:type="dxa"/>
                </w:tcPr>
                <w:p w14:paraId="736C5F10" w14:textId="77777777" w:rsidR="009A4300" w:rsidRPr="000535EE" w:rsidRDefault="009A4300" w:rsidP="003B5A3A">
                  <w:pPr>
                    <w:spacing w:line="259" w:lineRule="auto"/>
                    <w:contextualSpacing/>
                    <w:rPr>
                      <w:rFonts w:ascii="Arial Narrow" w:hAnsi="Arial Narrow"/>
                      <w:sz w:val="24"/>
                      <w:szCs w:val="24"/>
                    </w:rPr>
                  </w:pPr>
                  <w:r w:rsidRPr="000535EE">
                    <w:rPr>
                      <w:rFonts w:ascii="Arial Narrow" w:hAnsi="Arial Narrow" w:cs="Aptos"/>
                      <w:color w:val="202124"/>
                      <w:sz w:val="24"/>
                      <w:szCs w:val="24"/>
                      <w:lang w:eastAsia="fr-BI"/>
                    </w:rPr>
                    <w:t xml:space="preserve">Pince Kocher </w:t>
                  </w:r>
                  <w:r w:rsidRPr="000535EE">
                    <w:rPr>
                      <w:rFonts w:ascii="Arial Narrow" w:hAnsi="Arial Narrow" w:cs="Calibri"/>
                      <w:color w:val="202124"/>
                      <w:sz w:val="24"/>
                      <w:szCs w:val="24"/>
                      <w:lang w:eastAsia="fr-BI"/>
                    </w:rPr>
                    <w:t>1x2 Dents</w:t>
                  </w:r>
                  <w:r w:rsidRPr="000535EE">
                    <w:rPr>
                      <w:rFonts w:ascii="Arial Narrow" w:hAnsi="Arial Narrow" w:cs="Aptos"/>
                      <w:color w:val="202124"/>
                      <w:sz w:val="24"/>
                      <w:szCs w:val="24"/>
                      <w:lang w:eastAsia="fr-BI"/>
                    </w:rPr>
                    <w:t xml:space="preserve"> Droites 14 cm </w:t>
                  </w:r>
                </w:p>
              </w:tc>
              <w:tc>
                <w:tcPr>
                  <w:tcW w:w="847" w:type="dxa"/>
                </w:tcPr>
                <w:p w14:paraId="1F87E8DE" w14:textId="77777777" w:rsidR="009A4300" w:rsidRPr="000535EE" w:rsidRDefault="009A4300" w:rsidP="003B5A3A">
                  <w:pPr>
                    <w:spacing w:line="259" w:lineRule="auto"/>
                    <w:contextualSpacing/>
                    <w:rPr>
                      <w:rFonts w:ascii="Arial Narrow" w:hAnsi="Arial Narrow"/>
                      <w:sz w:val="24"/>
                      <w:szCs w:val="24"/>
                    </w:rPr>
                  </w:pPr>
                  <w:r w:rsidRPr="000535EE">
                    <w:rPr>
                      <w:rFonts w:ascii="Arial Narrow" w:hAnsi="Arial Narrow"/>
                      <w:sz w:val="24"/>
                      <w:szCs w:val="24"/>
                    </w:rPr>
                    <w:t>6</w:t>
                  </w:r>
                </w:p>
              </w:tc>
            </w:tr>
            <w:tr w:rsidR="009A4300" w:rsidRPr="000535EE" w14:paraId="0594C86F" w14:textId="77777777" w:rsidTr="003B5A3A">
              <w:tc>
                <w:tcPr>
                  <w:tcW w:w="5308" w:type="dxa"/>
                  <w:shd w:val="clear" w:color="auto" w:fill="FFFFFF" w:themeFill="background1"/>
                </w:tcPr>
                <w:p w14:paraId="0004811C" w14:textId="77777777" w:rsidR="009A4300" w:rsidRPr="000535EE" w:rsidRDefault="009A4300" w:rsidP="003B5A3A">
                  <w:pPr>
                    <w:spacing w:line="259" w:lineRule="auto"/>
                    <w:rPr>
                      <w:rFonts w:ascii="Arial Narrow" w:hAnsi="Arial Narrow" w:cs="Calibri"/>
                      <w:color w:val="000000"/>
                      <w:sz w:val="24"/>
                      <w:szCs w:val="24"/>
                    </w:rPr>
                  </w:pPr>
                  <w:r w:rsidRPr="000535EE">
                    <w:rPr>
                      <w:rFonts w:ascii="Arial Narrow" w:hAnsi="Arial Narrow" w:cs="Calibri"/>
                      <w:color w:val="000000"/>
                      <w:sz w:val="24"/>
                      <w:szCs w:val="24"/>
                    </w:rPr>
                    <w:t xml:space="preserve">Pince à Pansements, Longuette, droite, 24 cm </w:t>
                  </w:r>
                </w:p>
              </w:tc>
              <w:tc>
                <w:tcPr>
                  <w:tcW w:w="847" w:type="dxa"/>
                  <w:shd w:val="clear" w:color="auto" w:fill="FFFFFF" w:themeFill="background1"/>
                </w:tcPr>
                <w:p w14:paraId="47D9B22A" w14:textId="77777777" w:rsidR="009A4300" w:rsidRPr="000535EE" w:rsidRDefault="009A4300" w:rsidP="003B5A3A">
                  <w:pPr>
                    <w:spacing w:line="259" w:lineRule="auto"/>
                    <w:contextualSpacing/>
                    <w:rPr>
                      <w:rFonts w:ascii="Arial Narrow" w:hAnsi="Arial Narrow"/>
                      <w:sz w:val="24"/>
                      <w:szCs w:val="24"/>
                    </w:rPr>
                  </w:pPr>
                  <w:r w:rsidRPr="000535EE">
                    <w:rPr>
                      <w:rFonts w:ascii="Arial Narrow" w:hAnsi="Arial Narrow"/>
                      <w:sz w:val="24"/>
                      <w:szCs w:val="24"/>
                    </w:rPr>
                    <w:t>1</w:t>
                  </w:r>
                </w:p>
              </w:tc>
            </w:tr>
            <w:tr w:rsidR="009A4300" w:rsidRPr="000535EE" w14:paraId="1CD672D1" w14:textId="77777777" w:rsidTr="003B5A3A">
              <w:tc>
                <w:tcPr>
                  <w:tcW w:w="5308" w:type="dxa"/>
                </w:tcPr>
                <w:p w14:paraId="37D9FD20" w14:textId="77777777" w:rsidR="009A4300" w:rsidRPr="000535EE" w:rsidRDefault="009A4300" w:rsidP="003B5A3A">
                  <w:pPr>
                    <w:spacing w:line="259" w:lineRule="auto"/>
                    <w:rPr>
                      <w:rFonts w:ascii="Arial Narrow" w:hAnsi="Arial Narrow" w:cs="Calibri"/>
                      <w:color w:val="000000"/>
                      <w:sz w:val="24"/>
                      <w:szCs w:val="24"/>
                    </w:rPr>
                  </w:pPr>
                  <w:r w:rsidRPr="000535EE">
                    <w:rPr>
                      <w:rFonts w:ascii="Arial Narrow" w:hAnsi="Arial Narrow" w:cs="Calibri"/>
                      <w:color w:val="000000"/>
                      <w:sz w:val="24"/>
                      <w:szCs w:val="24"/>
                    </w:rPr>
                    <w:t xml:space="preserve">Pince à Champs </w:t>
                  </w:r>
                  <w:proofErr w:type="spellStart"/>
                  <w:r w:rsidRPr="000535EE">
                    <w:rPr>
                      <w:rFonts w:ascii="Arial Narrow" w:hAnsi="Arial Narrow" w:cs="Calibri"/>
                      <w:color w:val="000000"/>
                      <w:sz w:val="24"/>
                      <w:szCs w:val="24"/>
                    </w:rPr>
                    <w:t>Backhauss</w:t>
                  </w:r>
                  <w:proofErr w:type="spellEnd"/>
                  <w:r w:rsidRPr="000535EE">
                    <w:rPr>
                      <w:rFonts w:ascii="Arial Narrow" w:hAnsi="Arial Narrow" w:cs="Calibri"/>
                      <w:color w:val="000000"/>
                      <w:sz w:val="24"/>
                      <w:szCs w:val="24"/>
                    </w:rPr>
                    <w:t>, 12 cm</w:t>
                  </w:r>
                </w:p>
              </w:tc>
              <w:tc>
                <w:tcPr>
                  <w:tcW w:w="847" w:type="dxa"/>
                </w:tcPr>
                <w:p w14:paraId="40D0944F" w14:textId="77777777" w:rsidR="009A4300" w:rsidRPr="000535EE" w:rsidRDefault="009A4300" w:rsidP="003B5A3A">
                  <w:pPr>
                    <w:spacing w:line="259" w:lineRule="auto"/>
                    <w:contextualSpacing/>
                    <w:rPr>
                      <w:rFonts w:ascii="Arial Narrow" w:hAnsi="Arial Narrow"/>
                      <w:sz w:val="24"/>
                      <w:szCs w:val="24"/>
                    </w:rPr>
                  </w:pPr>
                  <w:r w:rsidRPr="000535EE">
                    <w:rPr>
                      <w:rFonts w:ascii="Arial Narrow" w:hAnsi="Arial Narrow"/>
                      <w:sz w:val="24"/>
                      <w:szCs w:val="24"/>
                    </w:rPr>
                    <w:t>4</w:t>
                  </w:r>
                </w:p>
              </w:tc>
            </w:tr>
            <w:tr w:rsidR="009A4300" w:rsidRPr="000535EE" w14:paraId="2B4C1DA2" w14:textId="77777777" w:rsidTr="003B5A3A">
              <w:tc>
                <w:tcPr>
                  <w:tcW w:w="5308" w:type="dxa"/>
                </w:tcPr>
                <w:p w14:paraId="69FF86C7" w14:textId="77777777" w:rsidR="009A4300" w:rsidRPr="000535EE" w:rsidRDefault="009A4300" w:rsidP="003B5A3A">
                  <w:pPr>
                    <w:spacing w:line="259" w:lineRule="auto"/>
                    <w:contextualSpacing/>
                    <w:rPr>
                      <w:rFonts w:ascii="Arial Narrow" w:hAnsi="Arial Narrow"/>
                      <w:sz w:val="24"/>
                      <w:szCs w:val="24"/>
                    </w:rPr>
                  </w:pPr>
                  <w:r w:rsidRPr="000535EE">
                    <w:rPr>
                      <w:rFonts w:ascii="Arial Narrow" w:hAnsi="Arial Narrow" w:cs="Aptos"/>
                      <w:color w:val="202124"/>
                      <w:sz w:val="24"/>
                      <w:szCs w:val="24"/>
                      <w:lang w:eastAsia="fr-BI"/>
                    </w:rPr>
                    <w:t xml:space="preserve">Pince Kelly Droite 14 cm </w:t>
                  </w:r>
                </w:p>
              </w:tc>
              <w:tc>
                <w:tcPr>
                  <w:tcW w:w="847" w:type="dxa"/>
                </w:tcPr>
                <w:p w14:paraId="0AE26BBE" w14:textId="77777777" w:rsidR="009A4300" w:rsidRPr="000535EE" w:rsidRDefault="009A4300" w:rsidP="003B5A3A">
                  <w:pPr>
                    <w:spacing w:line="259" w:lineRule="auto"/>
                    <w:contextualSpacing/>
                    <w:rPr>
                      <w:rFonts w:ascii="Arial Narrow" w:hAnsi="Arial Narrow"/>
                      <w:sz w:val="24"/>
                      <w:szCs w:val="24"/>
                    </w:rPr>
                  </w:pPr>
                  <w:r w:rsidRPr="000535EE">
                    <w:rPr>
                      <w:rFonts w:ascii="Arial Narrow" w:hAnsi="Arial Narrow"/>
                      <w:sz w:val="24"/>
                      <w:szCs w:val="24"/>
                    </w:rPr>
                    <w:t>6</w:t>
                  </w:r>
                </w:p>
              </w:tc>
            </w:tr>
            <w:tr w:rsidR="009A4300" w:rsidRPr="000535EE" w14:paraId="3049462C" w14:textId="77777777" w:rsidTr="003B5A3A">
              <w:tc>
                <w:tcPr>
                  <w:tcW w:w="5308" w:type="dxa"/>
                </w:tcPr>
                <w:p w14:paraId="22199FE1" w14:textId="77777777" w:rsidR="009A4300" w:rsidRPr="000535EE" w:rsidRDefault="009A4300" w:rsidP="003B5A3A">
                  <w:pPr>
                    <w:spacing w:line="259" w:lineRule="auto"/>
                    <w:contextualSpacing/>
                    <w:rPr>
                      <w:rFonts w:ascii="Arial Narrow" w:hAnsi="Arial Narrow"/>
                      <w:sz w:val="24"/>
                      <w:szCs w:val="24"/>
                    </w:rPr>
                  </w:pPr>
                  <w:r w:rsidRPr="000535EE">
                    <w:rPr>
                      <w:rFonts w:ascii="Arial Narrow" w:hAnsi="Arial Narrow" w:cs="Aptos"/>
                      <w:color w:val="202124"/>
                      <w:sz w:val="24"/>
                      <w:szCs w:val="24"/>
                      <w:lang w:eastAsia="fr-BI"/>
                    </w:rPr>
                    <w:t xml:space="preserve">Pince Kelly Courbe 14 cm </w:t>
                  </w:r>
                </w:p>
              </w:tc>
              <w:tc>
                <w:tcPr>
                  <w:tcW w:w="847" w:type="dxa"/>
                </w:tcPr>
                <w:p w14:paraId="4C172DEA" w14:textId="77777777" w:rsidR="009A4300" w:rsidRPr="000535EE" w:rsidRDefault="009A4300" w:rsidP="003B5A3A">
                  <w:pPr>
                    <w:spacing w:line="259" w:lineRule="auto"/>
                    <w:contextualSpacing/>
                    <w:rPr>
                      <w:rFonts w:ascii="Arial Narrow" w:hAnsi="Arial Narrow"/>
                      <w:sz w:val="24"/>
                      <w:szCs w:val="24"/>
                    </w:rPr>
                  </w:pPr>
                  <w:r w:rsidRPr="000535EE">
                    <w:rPr>
                      <w:rFonts w:ascii="Arial Narrow" w:hAnsi="Arial Narrow"/>
                      <w:sz w:val="24"/>
                      <w:szCs w:val="24"/>
                    </w:rPr>
                    <w:t>6</w:t>
                  </w:r>
                </w:p>
              </w:tc>
            </w:tr>
            <w:tr w:rsidR="009A4300" w:rsidRPr="000535EE" w14:paraId="02B5CD21" w14:textId="77777777" w:rsidTr="003B5A3A">
              <w:tc>
                <w:tcPr>
                  <w:tcW w:w="5308" w:type="dxa"/>
                  <w:vAlign w:val="center"/>
                </w:tcPr>
                <w:p w14:paraId="0615C980" w14:textId="77777777" w:rsidR="009A4300" w:rsidRPr="000535EE" w:rsidRDefault="009A4300" w:rsidP="003B5A3A">
                  <w:pPr>
                    <w:spacing w:line="259" w:lineRule="auto"/>
                    <w:contextualSpacing/>
                    <w:rPr>
                      <w:rFonts w:ascii="Arial Narrow" w:hAnsi="Arial Narrow"/>
                      <w:sz w:val="24"/>
                      <w:szCs w:val="24"/>
                    </w:rPr>
                  </w:pPr>
                  <w:r w:rsidRPr="000535EE">
                    <w:rPr>
                      <w:rFonts w:ascii="Arial Narrow" w:hAnsi="Arial Narrow" w:cs="Calibri"/>
                      <w:color w:val="000000"/>
                      <w:sz w:val="24"/>
                      <w:szCs w:val="24"/>
                    </w:rPr>
                    <w:t xml:space="preserve">Pince Dissection, A/G, 14 cm </w:t>
                  </w:r>
                </w:p>
              </w:tc>
              <w:tc>
                <w:tcPr>
                  <w:tcW w:w="847" w:type="dxa"/>
                </w:tcPr>
                <w:p w14:paraId="0CDFD9DE" w14:textId="77777777" w:rsidR="009A4300" w:rsidRPr="000535EE" w:rsidRDefault="009A4300" w:rsidP="003B5A3A">
                  <w:pPr>
                    <w:spacing w:line="259" w:lineRule="auto"/>
                    <w:contextualSpacing/>
                    <w:rPr>
                      <w:rFonts w:ascii="Arial Narrow" w:hAnsi="Arial Narrow"/>
                      <w:sz w:val="24"/>
                      <w:szCs w:val="24"/>
                    </w:rPr>
                  </w:pPr>
                  <w:r w:rsidRPr="000535EE">
                    <w:rPr>
                      <w:rFonts w:ascii="Arial Narrow" w:hAnsi="Arial Narrow"/>
                      <w:sz w:val="24"/>
                      <w:szCs w:val="24"/>
                    </w:rPr>
                    <w:t>1</w:t>
                  </w:r>
                </w:p>
              </w:tc>
            </w:tr>
            <w:tr w:rsidR="009A4300" w:rsidRPr="000535EE" w14:paraId="7D5B543A" w14:textId="77777777" w:rsidTr="003B5A3A">
              <w:tc>
                <w:tcPr>
                  <w:tcW w:w="5308" w:type="dxa"/>
                  <w:vAlign w:val="center"/>
                </w:tcPr>
                <w:p w14:paraId="138B164D" w14:textId="77777777" w:rsidR="009A4300" w:rsidRPr="000535EE" w:rsidRDefault="009A4300" w:rsidP="003B5A3A">
                  <w:pPr>
                    <w:spacing w:line="259" w:lineRule="auto"/>
                    <w:contextualSpacing/>
                    <w:rPr>
                      <w:rFonts w:ascii="Arial Narrow" w:hAnsi="Arial Narrow"/>
                      <w:sz w:val="24"/>
                      <w:szCs w:val="24"/>
                      <w:lang w:val="en-GB"/>
                    </w:rPr>
                  </w:pPr>
                  <w:r w:rsidRPr="000535EE">
                    <w:rPr>
                      <w:rFonts w:ascii="Arial Narrow" w:hAnsi="Arial Narrow" w:cs="Calibri"/>
                      <w:color w:val="000000"/>
                      <w:sz w:val="24"/>
                      <w:szCs w:val="24"/>
                      <w:lang w:val="en-GB"/>
                    </w:rPr>
                    <w:t>Pince Dissection, S/G, 14 cm</w:t>
                  </w:r>
                </w:p>
              </w:tc>
              <w:tc>
                <w:tcPr>
                  <w:tcW w:w="847" w:type="dxa"/>
                </w:tcPr>
                <w:p w14:paraId="59E33B00" w14:textId="77777777" w:rsidR="009A4300" w:rsidRPr="000535EE" w:rsidRDefault="009A4300" w:rsidP="003B5A3A">
                  <w:pPr>
                    <w:spacing w:line="259" w:lineRule="auto"/>
                    <w:contextualSpacing/>
                    <w:rPr>
                      <w:rFonts w:ascii="Arial Narrow" w:hAnsi="Arial Narrow"/>
                      <w:sz w:val="24"/>
                      <w:szCs w:val="24"/>
                    </w:rPr>
                  </w:pPr>
                  <w:r w:rsidRPr="000535EE">
                    <w:rPr>
                      <w:rFonts w:ascii="Arial Narrow" w:hAnsi="Arial Narrow"/>
                      <w:sz w:val="24"/>
                      <w:szCs w:val="24"/>
                    </w:rPr>
                    <w:t>1</w:t>
                  </w:r>
                </w:p>
              </w:tc>
            </w:tr>
            <w:tr w:rsidR="009A4300" w:rsidRPr="000535EE" w14:paraId="2C67FE5D" w14:textId="77777777" w:rsidTr="003B5A3A">
              <w:tc>
                <w:tcPr>
                  <w:tcW w:w="5308" w:type="dxa"/>
                  <w:vAlign w:val="center"/>
                </w:tcPr>
                <w:p w14:paraId="33BB1E1F" w14:textId="77777777" w:rsidR="009A4300" w:rsidRPr="000535EE" w:rsidRDefault="009A4300" w:rsidP="003B5A3A">
                  <w:pPr>
                    <w:spacing w:line="259" w:lineRule="auto"/>
                    <w:contextualSpacing/>
                    <w:rPr>
                      <w:rFonts w:ascii="Arial Narrow" w:hAnsi="Arial Narrow"/>
                      <w:sz w:val="24"/>
                      <w:szCs w:val="24"/>
                      <w:lang w:val="en-GB"/>
                    </w:rPr>
                  </w:pPr>
                  <w:r w:rsidRPr="000535EE">
                    <w:rPr>
                      <w:rFonts w:ascii="Arial Narrow" w:hAnsi="Arial Narrow" w:cs="Calibri"/>
                      <w:color w:val="000000"/>
                      <w:sz w:val="24"/>
                      <w:szCs w:val="24"/>
                      <w:lang w:val="en-GB"/>
                    </w:rPr>
                    <w:t>Pince Dissection, S/G, 20 cm</w:t>
                  </w:r>
                </w:p>
              </w:tc>
              <w:tc>
                <w:tcPr>
                  <w:tcW w:w="847" w:type="dxa"/>
                </w:tcPr>
                <w:p w14:paraId="2C7F5837" w14:textId="77777777" w:rsidR="009A4300" w:rsidRPr="000535EE" w:rsidRDefault="009A4300" w:rsidP="003B5A3A">
                  <w:pPr>
                    <w:spacing w:line="259" w:lineRule="auto"/>
                    <w:contextualSpacing/>
                    <w:rPr>
                      <w:rFonts w:ascii="Arial Narrow" w:hAnsi="Arial Narrow"/>
                      <w:sz w:val="24"/>
                      <w:szCs w:val="24"/>
                    </w:rPr>
                  </w:pPr>
                  <w:r w:rsidRPr="000535EE">
                    <w:rPr>
                      <w:rFonts w:ascii="Arial Narrow" w:hAnsi="Arial Narrow"/>
                      <w:sz w:val="24"/>
                      <w:szCs w:val="24"/>
                    </w:rPr>
                    <w:t>1</w:t>
                  </w:r>
                </w:p>
              </w:tc>
            </w:tr>
            <w:tr w:rsidR="009A4300" w:rsidRPr="000535EE" w14:paraId="62329B75" w14:textId="77777777" w:rsidTr="003B5A3A">
              <w:tc>
                <w:tcPr>
                  <w:tcW w:w="5308" w:type="dxa"/>
                  <w:vAlign w:val="center"/>
                </w:tcPr>
                <w:p w14:paraId="2C95FB18" w14:textId="77777777" w:rsidR="009A4300" w:rsidRPr="000535EE" w:rsidRDefault="009A4300" w:rsidP="003B5A3A">
                  <w:pPr>
                    <w:spacing w:line="259" w:lineRule="auto"/>
                    <w:contextualSpacing/>
                    <w:rPr>
                      <w:rFonts w:ascii="Arial Narrow" w:hAnsi="Arial Narrow"/>
                      <w:sz w:val="24"/>
                      <w:szCs w:val="24"/>
                      <w:lang w:val="en-GB"/>
                    </w:rPr>
                  </w:pPr>
                  <w:r w:rsidRPr="000535EE">
                    <w:rPr>
                      <w:rFonts w:ascii="Arial Narrow" w:hAnsi="Arial Narrow" w:cs="Calibri"/>
                      <w:color w:val="000000"/>
                      <w:sz w:val="24"/>
                      <w:szCs w:val="24"/>
                      <w:lang w:val="en-GB"/>
                    </w:rPr>
                    <w:t xml:space="preserve">Pince Dissection, A/G, fine, 25 cm </w:t>
                  </w:r>
                </w:p>
              </w:tc>
              <w:tc>
                <w:tcPr>
                  <w:tcW w:w="847" w:type="dxa"/>
                </w:tcPr>
                <w:p w14:paraId="10CEA23C" w14:textId="77777777" w:rsidR="009A4300" w:rsidRPr="000535EE" w:rsidRDefault="009A4300" w:rsidP="003B5A3A">
                  <w:pPr>
                    <w:spacing w:line="259" w:lineRule="auto"/>
                    <w:contextualSpacing/>
                    <w:rPr>
                      <w:rFonts w:ascii="Arial Narrow" w:hAnsi="Arial Narrow"/>
                      <w:sz w:val="24"/>
                      <w:szCs w:val="24"/>
                    </w:rPr>
                  </w:pPr>
                  <w:r w:rsidRPr="000535EE">
                    <w:rPr>
                      <w:rFonts w:ascii="Arial Narrow" w:hAnsi="Arial Narrow"/>
                      <w:sz w:val="24"/>
                      <w:szCs w:val="24"/>
                    </w:rPr>
                    <w:t>1</w:t>
                  </w:r>
                </w:p>
              </w:tc>
            </w:tr>
            <w:tr w:rsidR="009A4300" w:rsidRPr="000535EE" w14:paraId="190E4FC4" w14:textId="77777777" w:rsidTr="003B5A3A">
              <w:tc>
                <w:tcPr>
                  <w:tcW w:w="5308" w:type="dxa"/>
                </w:tcPr>
                <w:p w14:paraId="4A82B22B" w14:textId="77777777" w:rsidR="009A4300" w:rsidRPr="000535EE" w:rsidRDefault="009A4300" w:rsidP="003B5A3A">
                  <w:pPr>
                    <w:spacing w:line="259" w:lineRule="auto"/>
                    <w:contextualSpacing/>
                    <w:rPr>
                      <w:rFonts w:ascii="Arial Narrow" w:hAnsi="Arial Narrow"/>
                      <w:sz w:val="24"/>
                      <w:szCs w:val="24"/>
                    </w:rPr>
                  </w:pPr>
                  <w:r w:rsidRPr="000535EE">
                    <w:rPr>
                      <w:rFonts w:ascii="Arial Narrow" w:hAnsi="Arial Narrow" w:cs="Aptos"/>
                      <w:color w:val="202124"/>
                      <w:sz w:val="24"/>
                      <w:szCs w:val="24"/>
                      <w:lang w:eastAsia="fr-BI"/>
                    </w:rPr>
                    <w:t>Porte-aiguille Mayo</w:t>
                  </w:r>
                  <w:r w:rsidRPr="000535EE">
                    <w:rPr>
                      <w:rFonts w:ascii="Cambria Math" w:hAnsi="Cambria Math" w:cs="Cambria Math"/>
                      <w:color w:val="202124"/>
                      <w:sz w:val="24"/>
                      <w:szCs w:val="24"/>
                      <w:lang w:eastAsia="fr-BI"/>
                    </w:rPr>
                    <w:t>‐</w:t>
                  </w:r>
                  <w:proofErr w:type="spellStart"/>
                  <w:r w:rsidRPr="000535EE">
                    <w:rPr>
                      <w:rFonts w:ascii="Arial Narrow" w:hAnsi="Arial Narrow" w:cs="Aptos"/>
                      <w:color w:val="202124"/>
                      <w:sz w:val="24"/>
                      <w:szCs w:val="24"/>
                      <w:lang w:eastAsia="fr-BI"/>
                    </w:rPr>
                    <w:t>Hegar</w:t>
                  </w:r>
                  <w:proofErr w:type="spellEnd"/>
                  <w:r w:rsidRPr="000535EE">
                    <w:rPr>
                      <w:rFonts w:ascii="Arial Narrow" w:hAnsi="Arial Narrow" w:cs="Aptos"/>
                      <w:color w:val="202124"/>
                      <w:sz w:val="24"/>
                      <w:szCs w:val="24"/>
                      <w:lang w:eastAsia="fr-BI"/>
                    </w:rPr>
                    <w:t xml:space="preserve"> 18 cm </w:t>
                  </w:r>
                </w:p>
              </w:tc>
              <w:tc>
                <w:tcPr>
                  <w:tcW w:w="847" w:type="dxa"/>
                </w:tcPr>
                <w:p w14:paraId="12F9ED39" w14:textId="77777777" w:rsidR="009A4300" w:rsidRPr="000535EE" w:rsidRDefault="009A4300" w:rsidP="003B5A3A">
                  <w:pPr>
                    <w:spacing w:line="259" w:lineRule="auto"/>
                    <w:contextualSpacing/>
                    <w:rPr>
                      <w:rFonts w:ascii="Arial Narrow" w:hAnsi="Arial Narrow"/>
                      <w:sz w:val="24"/>
                      <w:szCs w:val="24"/>
                    </w:rPr>
                  </w:pPr>
                  <w:r w:rsidRPr="000535EE">
                    <w:rPr>
                      <w:rFonts w:ascii="Arial Narrow" w:hAnsi="Arial Narrow"/>
                      <w:sz w:val="24"/>
                      <w:szCs w:val="24"/>
                    </w:rPr>
                    <w:t>1</w:t>
                  </w:r>
                </w:p>
              </w:tc>
            </w:tr>
            <w:tr w:rsidR="009A4300" w:rsidRPr="000535EE" w14:paraId="50CBA372" w14:textId="77777777" w:rsidTr="003B5A3A">
              <w:tc>
                <w:tcPr>
                  <w:tcW w:w="5308" w:type="dxa"/>
                </w:tcPr>
                <w:p w14:paraId="5516E48C" w14:textId="77777777" w:rsidR="009A4300" w:rsidRPr="000535EE" w:rsidRDefault="009A4300" w:rsidP="003B5A3A">
                  <w:pPr>
                    <w:spacing w:line="259" w:lineRule="auto"/>
                    <w:contextualSpacing/>
                    <w:rPr>
                      <w:rFonts w:ascii="Arial Narrow" w:hAnsi="Arial Narrow"/>
                      <w:sz w:val="24"/>
                      <w:szCs w:val="24"/>
                    </w:rPr>
                  </w:pPr>
                  <w:r w:rsidRPr="000535EE">
                    <w:rPr>
                      <w:rFonts w:ascii="Arial Narrow" w:hAnsi="Arial Narrow" w:cs="Aptos"/>
                      <w:color w:val="202124"/>
                      <w:sz w:val="24"/>
                      <w:szCs w:val="24"/>
                      <w:lang w:eastAsia="fr-BI"/>
                    </w:rPr>
                    <w:t xml:space="preserve">Porte Aiguille Doyen 14 cm </w:t>
                  </w:r>
                </w:p>
              </w:tc>
              <w:tc>
                <w:tcPr>
                  <w:tcW w:w="847" w:type="dxa"/>
                </w:tcPr>
                <w:p w14:paraId="6A4AC099" w14:textId="77777777" w:rsidR="009A4300" w:rsidRPr="000535EE" w:rsidRDefault="009A4300" w:rsidP="003B5A3A">
                  <w:pPr>
                    <w:spacing w:line="259" w:lineRule="auto"/>
                    <w:contextualSpacing/>
                    <w:rPr>
                      <w:rFonts w:ascii="Arial Narrow" w:hAnsi="Arial Narrow"/>
                      <w:sz w:val="24"/>
                      <w:szCs w:val="24"/>
                    </w:rPr>
                  </w:pPr>
                  <w:r w:rsidRPr="000535EE">
                    <w:rPr>
                      <w:rFonts w:ascii="Arial Narrow" w:hAnsi="Arial Narrow"/>
                      <w:sz w:val="24"/>
                      <w:szCs w:val="24"/>
                    </w:rPr>
                    <w:t>1</w:t>
                  </w:r>
                </w:p>
              </w:tc>
            </w:tr>
            <w:tr w:rsidR="009A4300" w:rsidRPr="000535EE" w14:paraId="6B746C8B" w14:textId="77777777" w:rsidTr="003B5A3A">
              <w:tc>
                <w:tcPr>
                  <w:tcW w:w="5308" w:type="dxa"/>
                </w:tcPr>
                <w:p w14:paraId="2F4A1B8A" w14:textId="77777777" w:rsidR="009A4300" w:rsidRPr="000535EE" w:rsidRDefault="009A4300" w:rsidP="003B5A3A">
                  <w:pPr>
                    <w:spacing w:line="259" w:lineRule="auto"/>
                    <w:contextualSpacing/>
                    <w:rPr>
                      <w:rFonts w:ascii="Arial Narrow" w:hAnsi="Arial Narrow"/>
                      <w:sz w:val="24"/>
                      <w:szCs w:val="24"/>
                    </w:rPr>
                  </w:pPr>
                  <w:r w:rsidRPr="000535EE">
                    <w:rPr>
                      <w:rFonts w:ascii="Arial Narrow" w:hAnsi="Arial Narrow" w:cs="Aptos"/>
                      <w:color w:val="202124"/>
                      <w:sz w:val="24"/>
                      <w:szCs w:val="24"/>
                      <w:lang w:eastAsia="fr-BI"/>
                    </w:rPr>
                    <w:t>Spéculum Vaginal Doyen 90 mm x 45mm</w:t>
                  </w:r>
                </w:p>
              </w:tc>
              <w:tc>
                <w:tcPr>
                  <w:tcW w:w="847" w:type="dxa"/>
                </w:tcPr>
                <w:p w14:paraId="490F4FC7" w14:textId="77777777" w:rsidR="009A4300" w:rsidRPr="000535EE" w:rsidRDefault="009A4300" w:rsidP="003B5A3A">
                  <w:pPr>
                    <w:spacing w:line="259" w:lineRule="auto"/>
                    <w:contextualSpacing/>
                    <w:rPr>
                      <w:rFonts w:ascii="Arial Narrow" w:hAnsi="Arial Narrow"/>
                      <w:sz w:val="24"/>
                      <w:szCs w:val="24"/>
                    </w:rPr>
                  </w:pPr>
                  <w:r w:rsidRPr="000535EE">
                    <w:rPr>
                      <w:rFonts w:ascii="Arial Narrow" w:hAnsi="Arial Narrow"/>
                      <w:sz w:val="24"/>
                      <w:szCs w:val="24"/>
                    </w:rPr>
                    <w:t>2</w:t>
                  </w:r>
                </w:p>
              </w:tc>
            </w:tr>
            <w:tr w:rsidR="009A4300" w:rsidRPr="000535EE" w14:paraId="292A9B82" w14:textId="77777777" w:rsidTr="003B5A3A">
              <w:tc>
                <w:tcPr>
                  <w:tcW w:w="5308" w:type="dxa"/>
                </w:tcPr>
                <w:p w14:paraId="6C74F5DF" w14:textId="77777777" w:rsidR="009A4300" w:rsidRPr="000535EE" w:rsidRDefault="009A4300" w:rsidP="003B5A3A">
                  <w:pPr>
                    <w:spacing w:line="259" w:lineRule="auto"/>
                    <w:contextualSpacing/>
                    <w:rPr>
                      <w:rFonts w:ascii="Arial Narrow" w:hAnsi="Arial Narrow"/>
                      <w:sz w:val="24"/>
                      <w:szCs w:val="24"/>
                    </w:rPr>
                  </w:pPr>
                  <w:r w:rsidRPr="000535EE">
                    <w:rPr>
                      <w:rFonts w:ascii="Arial Narrow" w:hAnsi="Arial Narrow" w:cs="Aptos"/>
                      <w:color w:val="202124"/>
                      <w:sz w:val="24"/>
                      <w:szCs w:val="24"/>
                      <w:lang w:eastAsia="fr-BI"/>
                    </w:rPr>
                    <w:t>Valve Kelly 23 cm</w:t>
                  </w:r>
                </w:p>
              </w:tc>
              <w:tc>
                <w:tcPr>
                  <w:tcW w:w="847" w:type="dxa"/>
                </w:tcPr>
                <w:p w14:paraId="5E096312" w14:textId="77777777" w:rsidR="009A4300" w:rsidRPr="000535EE" w:rsidRDefault="009A4300" w:rsidP="003B5A3A">
                  <w:pPr>
                    <w:spacing w:line="259" w:lineRule="auto"/>
                    <w:contextualSpacing/>
                    <w:rPr>
                      <w:rFonts w:ascii="Arial Narrow" w:hAnsi="Arial Narrow"/>
                      <w:sz w:val="24"/>
                      <w:szCs w:val="24"/>
                    </w:rPr>
                  </w:pPr>
                  <w:r w:rsidRPr="000535EE">
                    <w:rPr>
                      <w:rFonts w:ascii="Arial Narrow" w:hAnsi="Arial Narrow"/>
                      <w:sz w:val="24"/>
                      <w:szCs w:val="24"/>
                    </w:rPr>
                    <w:t>2</w:t>
                  </w:r>
                </w:p>
              </w:tc>
            </w:tr>
          </w:tbl>
          <w:p w14:paraId="629C8844" w14:textId="77777777" w:rsidR="009A4300" w:rsidRPr="000535EE" w:rsidRDefault="009A4300" w:rsidP="003B5A3A">
            <w:pPr>
              <w:jc w:val="both"/>
              <w:rPr>
                <w:rFonts w:ascii="Arial Narrow" w:hAnsi="Arial Narrow"/>
              </w:rPr>
            </w:pPr>
          </w:p>
        </w:tc>
      </w:tr>
      <w:tr w:rsidR="009A4300" w:rsidRPr="000535EE" w14:paraId="1289E518" w14:textId="77777777" w:rsidTr="003B5A3A">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575C9" w14:textId="76BC4D37" w:rsidR="009A4300" w:rsidRPr="000535EE" w:rsidRDefault="003C49B5" w:rsidP="003B5A3A">
            <w:pPr>
              <w:jc w:val="both"/>
              <w:rPr>
                <w:rFonts w:ascii="Arial Narrow" w:hAnsi="Arial Narrow" w:cs="Calibri"/>
              </w:rPr>
            </w:pPr>
            <w:r w:rsidRPr="003C49B5">
              <w:rPr>
                <w:rFonts w:ascii="Arial Narrow" w:hAnsi="Arial Narrow" w:cs="Calibri"/>
                <w:highlight w:val="yellow"/>
              </w:rPr>
              <w:t>37</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47CB4" w14:textId="77777777" w:rsidR="009A4300" w:rsidRPr="000535EE" w:rsidRDefault="009A4300" w:rsidP="003B5A3A">
            <w:pPr>
              <w:pStyle w:val="Default"/>
              <w:jc w:val="both"/>
              <w:rPr>
                <w:rFonts w:ascii="Arial Narrow" w:hAnsi="Arial Narrow"/>
              </w:rPr>
            </w:pPr>
            <w:r w:rsidRPr="000535EE">
              <w:rPr>
                <w:rFonts w:ascii="Arial Narrow" w:hAnsi="Arial Narrow"/>
              </w:rPr>
              <w:t xml:space="preserve">Boite chirurgie abdominale </w:t>
            </w:r>
          </w:p>
          <w:p w14:paraId="2FC0F9AE" w14:textId="77777777" w:rsidR="009A4300" w:rsidRPr="000535EE" w:rsidRDefault="009A4300" w:rsidP="003B5A3A">
            <w:pPr>
              <w:pStyle w:val="Default"/>
              <w:jc w:val="both"/>
              <w:rPr>
                <w:rFonts w:ascii="Arial Narrow" w:hAnsi="Arial Narrow"/>
              </w:rPr>
            </w:pPr>
          </w:p>
        </w:tc>
        <w:tc>
          <w:tcPr>
            <w:tcW w:w="741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9375E75" w14:textId="77777777" w:rsidR="009A4300" w:rsidRPr="000535EE" w:rsidRDefault="009A4300" w:rsidP="003B5A3A">
            <w:pPr>
              <w:jc w:val="both"/>
              <w:rPr>
                <w:rFonts w:ascii="Arial Narrow" w:hAnsi="Arial Narrow"/>
              </w:rPr>
            </w:pPr>
            <w:r w:rsidRPr="000535EE">
              <w:rPr>
                <w:rFonts w:ascii="Arial Narrow" w:hAnsi="Arial Narrow"/>
              </w:rPr>
              <w:t>- Cupule à Bec, inox, dia. 80 mm, 165 ml, 1 pièce</w:t>
            </w:r>
          </w:p>
          <w:p w14:paraId="7C2F6499" w14:textId="77777777" w:rsidR="009A4300" w:rsidRPr="000535EE" w:rsidRDefault="009A4300" w:rsidP="003B5A3A">
            <w:pPr>
              <w:jc w:val="both"/>
              <w:rPr>
                <w:rFonts w:ascii="Arial Narrow" w:hAnsi="Arial Narrow"/>
              </w:rPr>
            </w:pPr>
            <w:r w:rsidRPr="000535EE">
              <w:rPr>
                <w:rFonts w:ascii="Arial Narrow" w:hAnsi="Arial Narrow"/>
              </w:rPr>
              <w:t>- Boîte inox, 40 x 20 x 9 cm, 1 pièce</w:t>
            </w:r>
          </w:p>
          <w:p w14:paraId="41334754" w14:textId="77777777" w:rsidR="009A4300" w:rsidRPr="000535EE" w:rsidRDefault="009A4300" w:rsidP="003B5A3A">
            <w:pPr>
              <w:jc w:val="both"/>
              <w:rPr>
                <w:rFonts w:ascii="Arial Narrow" w:hAnsi="Arial Narrow"/>
              </w:rPr>
            </w:pPr>
            <w:r w:rsidRPr="000535EE">
              <w:rPr>
                <w:rFonts w:ascii="Arial Narrow" w:hAnsi="Arial Narrow"/>
              </w:rPr>
              <w:t>- Aiguille Reverdin, moyenne, 20 cm, courbe, 1 pièce</w:t>
            </w:r>
          </w:p>
          <w:p w14:paraId="67444432" w14:textId="77777777" w:rsidR="009A4300" w:rsidRPr="000535EE" w:rsidRDefault="009A4300" w:rsidP="003B5A3A">
            <w:pPr>
              <w:jc w:val="both"/>
              <w:rPr>
                <w:rFonts w:ascii="Arial Narrow" w:hAnsi="Arial Narrow"/>
              </w:rPr>
            </w:pPr>
            <w:r w:rsidRPr="000535EE">
              <w:rPr>
                <w:rFonts w:ascii="Arial Narrow" w:hAnsi="Arial Narrow"/>
              </w:rPr>
              <w:t>- Ciseaux Mayo, droits, 16 cm, 1 pièce</w:t>
            </w:r>
          </w:p>
          <w:p w14:paraId="40F91478" w14:textId="77777777" w:rsidR="009A4300" w:rsidRPr="000535EE" w:rsidRDefault="009A4300" w:rsidP="003B5A3A">
            <w:pPr>
              <w:jc w:val="both"/>
              <w:rPr>
                <w:rFonts w:ascii="Arial Narrow" w:hAnsi="Arial Narrow"/>
              </w:rPr>
            </w:pPr>
            <w:r w:rsidRPr="000535EE">
              <w:rPr>
                <w:rFonts w:ascii="Arial Narrow" w:hAnsi="Arial Narrow"/>
              </w:rPr>
              <w:t>- Ciseaux Mayo, courbes, 16 cm, 1 pièce</w:t>
            </w:r>
          </w:p>
          <w:p w14:paraId="2E93256C" w14:textId="77777777" w:rsidR="009A4300" w:rsidRPr="000535EE" w:rsidRDefault="009A4300" w:rsidP="003B5A3A">
            <w:pPr>
              <w:jc w:val="both"/>
              <w:rPr>
                <w:rFonts w:ascii="Arial Narrow" w:hAnsi="Arial Narrow"/>
              </w:rPr>
            </w:pPr>
            <w:r w:rsidRPr="000535EE">
              <w:rPr>
                <w:rFonts w:ascii="Arial Narrow" w:hAnsi="Arial Narrow"/>
              </w:rPr>
              <w:t xml:space="preserve">- Ciseaux </w:t>
            </w:r>
            <w:proofErr w:type="spellStart"/>
            <w:r w:rsidRPr="000535EE">
              <w:rPr>
                <w:rFonts w:ascii="Arial Narrow" w:hAnsi="Arial Narrow"/>
              </w:rPr>
              <w:t>Metzembaum</w:t>
            </w:r>
            <w:proofErr w:type="spellEnd"/>
            <w:r w:rsidRPr="000535EE">
              <w:rPr>
                <w:rFonts w:ascii="Arial Narrow" w:hAnsi="Arial Narrow"/>
              </w:rPr>
              <w:t>, courbes, 26 cm, 1 pièce</w:t>
            </w:r>
          </w:p>
          <w:p w14:paraId="5E0F744D" w14:textId="77777777" w:rsidR="009A4300" w:rsidRPr="000535EE" w:rsidRDefault="009A4300" w:rsidP="003B5A3A">
            <w:pPr>
              <w:jc w:val="both"/>
              <w:rPr>
                <w:rFonts w:ascii="Arial Narrow" w:hAnsi="Arial Narrow"/>
              </w:rPr>
            </w:pPr>
            <w:r w:rsidRPr="000535EE">
              <w:rPr>
                <w:rFonts w:ascii="Arial Narrow" w:hAnsi="Arial Narrow"/>
              </w:rPr>
              <w:t>- Manche Bistouri n°4, 1 pièce</w:t>
            </w:r>
          </w:p>
          <w:p w14:paraId="11EDA689" w14:textId="77777777" w:rsidR="009A4300" w:rsidRPr="000535EE" w:rsidRDefault="009A4300" w:rsidP="003B5A3A">
            <w:pPr>
              <w:jc w:val="both"/>
              <w:rPr>
                <w:rFonts w:ascii="Arial Narrow" w:hAnsi="Arial Narrow"/>
              </w:rPr>
            </w:pPr>
            <w:r w:rsidRPr="000535EE">
              <w:rPr>
                <w:rFonts w:ascii="Arial Narrow" w:hAnsi="Arial Narrow"/>
              </w:rPr>
              <w:t xml:space="preserve">- </w:t>
            </w:r>
            <w:proofErr w:type="spellStart"/>
            <w:r w:rsidRPr="000535EE">
              <w:rPr>
                <w:rFonts w:ascii="Arial Narrow" w:hAnsi="Arial Narrow"/>
              </w:rPr>
              <w:t>Ecarteur</w:t>
            </w:r>
            <w:proofErr w:type="spellEnd"/>
            <w:r w:rsidRPr="000535EE">
              <w:rPr>
                <w:rFonts w:ascii="Arial Narrow" w:hAnsi="Arial Narrow"/>
              </w:rPr>
              <w:t xml:space="preserve"> Farabeuf, 15 cm x 16 mm, la paire, 1 pièce</w:t>
            </w:r>
          </w:p>
          <w:p w14:paraId="651A9335" w14:textId="77777777" w:rsidR="009A4300" w:rsidRPr="000535EE" w:rsidRDefault="009A4300" w:rsidP="003B5A3A">
            <w:pPr>
              <w:jc w:val="both"/>
              <w:rPr>
                <w:rFonts w:ascii="Arial Narrow" w:hAnsi="Arial Narrow"/>
              </w:rPr>
            </w:pPr>
            <w:r w:rsidRPr="000535EE">
              <w:rPr>
                <w:rFonts w:ascii="Arial Narrow" w:hAnsi="Arial Narrow"/>
              </w:rPr>
              <w:t xml:space="preserve">- </w:t>
            </w:r>
            <w:proofErr w:type="spellStart"/>
            <w:r w:rsidRPr="000535EE">
              <w:rPr>
                <w:rFonts w:ascii="Arial Narrow" w:hAnsi="Arial Narrow"/>
              </w:rPr>
              <w:t>Ecarteur</w:t>
            </w:r>
            <w:proofErr w:type="spellEnd"/>
            <w:r w:rsidRPr="000535EE">
              <w:rPr>
                <w:rFonts w:ascii="Arial Narrow" w:hAnsi="Arial Narrow"/>
              </w:rPr>
              <w:t xml:space="preserve"> Gosset, adulte, 3 valves, 1 pièce</w:t>
            </w:r>
          </w:p>
          <w:p w14:paraId="478E565C" w14:textId="77777777" w:rsidR="009A4300" w:rsidRPr="000535EE" w:rsidRDefault="009A4300" w:rsidP="003B5A3A">
            <w:pPr>
              <w:jc w:val="both"/>
              <w:rPr>
                <w:rFonts w:ascii="Arial Narrow" w:hAnsi="Arial Narrow"/>
              </w:rPr>
            </w:pPr>
            <w:r w:rsidRPr="000535EE">
              <w:rPr>
                <w:rFonts w:ascii="Arial Narrow" w:hAnsi="Arial Narrow"/>
              </w:rPr>
              <w:t xml:space="preserve">- </w:t>
            </w:r>
            <w:proofErr w:type="spellStart"/>
            <w:r w:rsidRPr="000535EE">
              <w:rPr>
                <w:rFonts w:ascii="Arial Narrow" w:hAnsi="Arial Narrow"/>
              </w:rPr>
              <w:t>Epingle</w:t>
            </w:r>
            <w:proofErr w:type="spellEnd"/>
            <w:r w:rsidRPr="000535EE">
              <w:rPr>
                <w:rFonts w:ascii="Arial Narrow" w:hAnsi="Arial Narrow"/>
              </w:rPr>
              <w:t xml:space="preserve"> à Instruments, 12 cm, 2 pièces</w:t>
            </w:r>
          </w:p>
          <w:p w14:paraId="3A93D5CC" w14:textId="77777777" w:rsidR="009A4300" w:rsidRPr="000535EE" w:rsidRDefault="009A4300" w:rsidP="003B5A3A">
            <w:pPr>
              <w:jc w:val="both"/>
              <w:rPr>
                <w:rFonts w:ascii="Arial Narrow" w:hAnsi="Arial Narrow"/>
              </w:rPr>
            </w:pPr>
            <w:r w:rsidRPr="000535EE">
              <w:rPr>
                <w:rFonts w:ascii="Arial Narrow" w:hAnsi="Arial Narrow"/>
              </w:rPr>
              <w:t xml:space="preserve">- </w:t>
            </w:r>
            <w:proofErr w:type="spellStart"/>
            <w:r w:rsidRPr="000535EE">
              <w:rPr>
                <w:rFonts w:ascii="Arial Narrow" w:hAnsi="Arial Narrow"/>
              </w:rPr>
              <w:t>Hystérolabe</w:t>
            </w:r>
            <w:proofErr w:type="spellEnd"/>
            <w:r w:rsidRPr="000535EE">
              <w:rPr>
                <w:rFonts w:ascii="Arial Narrow" w:hAnsi="Arial Narrow"/>
              </w:rPr>
              <w:t xml:space="preserve"> </w:t>
            </w:r>
            <w:proofErr w:type="spellStart"/>
            <w:r w:rsidRPr="000535EE">
              <w:rPr>
                <w:rFonts w:ascii="Arial Narrow" w:hAnsi="Arial Narrow"/>
              </w:rPr>
              <w:t>Dartigues</w:t>
            </w:r>
            <w:proofErr w:type="spellEnd"/>
            <w:r w:rsidRPr="000535EE">
              <w:rPr>
                <w:rFonts w:ascii="Arial Narrow" w:hAnsi="Arial Narrow"/>
              </w:rPr>
              <w:t>, 25 cm, 1 pièce</w:t>
            </w:r>
          </w:p>
          <w:p w14:paraId="547DCCCC" w14:textId="77777777" w:rsidR="009A4300" w:rsidRPr="000535EE" w:rsidRDefault="009A4300" w:rsidP="003B5A3A">
            <w:pPr>
              <w:jc w:val="both"/>
              <w:rPr>
                <w:rFonts w:ascii="Arial Narrow" w:hAnsi="Arial Narrow"/>
              </w:rPr>
            </w:pPr>
            <w:r w:rsidRPr="000535EE">
              <w:rPr>
                <w:rFonts w:ascii="Arial Narrow" w:hAnsi="Arial Narrow"/>
              </w:rPr>
              <w:t>- Pince Kocher, droite, A/G, 14 cm, 12 pièces</w:t>
            </w:r>
          </w:p>
          <w:p w14:paraId="79269834" w14:textId="77777777" w:rsidR="009A4300" w:rsidRPr="000535EE" w:rsidRDefault="009A4300" w:rsidP="003B5A3A">
            <w:pPr>
              <w:jc w:val="both"/>
              <w:rPr>
                <w:rFonts w:ascii="Arial Narrow" w:hAnsi="Arial Narrow"/>
              </w:rPr>
            </w:pPr>
            <w:r w:rsidRPr="000535EE">
              <w:rPr>
                <w:rFonts w:ascii="Arial Narrow" w:hAnsi="Arial Narrow"/>
              </w:rPr>
              <w:lastRenderedPageBreak/>
              <w:t>- Pince Allis, 19 cm, 2 pièces</w:t>
            </w:r>
          </w:p>
          <w:p w14:paraId="58AA0AE2" w14:textId="77777777" w:rsidR="009A4300" w:rsidRPr="000535EE" w:rsidRDefault="009A4300" w:rsidP="003B5A3A">
            <w:pPr>
              <w:jc w:val="both"/>
              <w:rPr>
                <w:rFonts w:ascii="Arial Narrow" w:hAnsi="Arial Narrow"/>
              </w:rPr>
            </w:pPr>
            <w:r w:rsidRPr="000535EE">
              <w:rPr>
                <w:rFonts w:ascii="Arial Narrow" w:hAnsi="Arial Narrow"/>
              </w:rPr>
              <w:t xml:space="preserve">- Pince à Champs </w:t>
            </w:r>
            <w:proofErr w:type="spellStart"/>
            <w:r w:rsidRPr="000535EE">
              <w:rPr>
                <w:rFonts w:ascii="Arial Narrow" w:hAnsi="Arial Narrow"/>
              </w:rPr>
              <w:t>Backhauss</w:t>
            </w:r>
            <w:proofErr w:type="spellEnd"/>
            <w:r w:rsidRPr="000535EE">
              <w:rPr>
                <w:rFonts w:ascii="Arial Narrow" w:hAnsi="Arial Narrow"/>
              </w:rPr>
              <w:t>, 14 cm, 6 pièces</w:t>
            </w:r>
          </w:p>
          <w:p w14:paraId="0E707405" w14:textId="77777777" w:rsidR="009A4300" w:rsidRPr="000535EE" w:rsidRDefault="009A4300" w:rsidP="003B5A3A">
            <w:pPr>
              <w:jc w:val="both"/>
              <w:rPr>
                <w:rFonts w:ascii="Arial Narrow" w:hAnsi="Arial Narrow"/>
              </w:rPr>
            </w:pPr>
            <w:r w:rsidRPr="000535EE">
              <w:rPr>
                <w:rFonts w:ascii="Arial Narrow" w:hAnsi="Arial Narrow"/>
              </w:rPr>
              <w:t>- Pince Kelly, S/G, droite, 16 cm, 6 pièces</w:t>
            </w:r>
          </w:p>
          <w:p w14:paraId="0B1F9739" w14:textId="77777777" w:rsidR="009A4300" w:rsidRPr="000535EE" w:rsidRDefault="009A4300" w:rsidP="003B5A3A">
            <w:pPr>
              <w:jc w:val="both"/>
              <w:rPr>
                <w:rFonts w:ascii="Arial Narrow" w:hAnsi="Arial Narrow"/>
              </w:rPr>
            </w:pPr>
            <w:r w:rsidRPr="000535EE">
              <w:rPr>
                <w:rFonts w:ascii="Arial Narrow" w:hAnsi="Arial Narrow"/>
              </w:rPr>
              <w:t>- Pince Kelly, S/G, courbe, 16 cm, 6 pièces</w:t>
            </w:r>
          </w:p>
          <w:p w14:paraId="55F90A0C" w14:textId="77777777" w:rsidR="009A4300" w:rsidRPr="000535EE" w:rsidRDefault="009A4300" w:rsidP="003B5A3A">
            <w:pPr>
              <w:jc w:val="both"/>
              <w:rPr>
                <w:rFonts w:ascii="Arial Narrow" w:hAnsi="Arial Narrow"/>
              </w:rPr>
            </w:pPr>
            <w:r w:rsidRPr="000535EE">
              <w:rPr>
                <w:rFonts w:ascii="Arial Narrow" w:hAnsi="Arial Narrow"/>
              </w:rPr>
              <w:t>- Pince Péan Murphy, 14 cm, 4 pièces</w:t>
            </w:r>
          </w:p>
          <w:p w14:paraId="4E034BDF" w14:textId="77777777" w:rsidR="009A4300" w:rsidRPr="000535EE" w:rsidRDefault="009A4300" w:rsidP="003B5A3A">
            <w:pPr>
              <w:jc w:val="both"/>
              <w:rPr>
                <w:rFonts w:ascii="Arial Narrow" w:hAnsi="Arial Narrow"/>
              </w:rPr>
            </w:pPr>
            <w:r w:rsidRPr="000535EE">
              <w:rPr>
                <w:rFonts w:ascii="Arial Narrow" w:hAnsi="Arial Narrow"/>
              </w:rPr>
              <w:t>- Pince Terrier, S/G, 13 cm, 6 pièces</w:t>
            </w:r>
          </w:p>
          <w:p w14:paraId="6F8277DC" w14:textId="77777777" w:rsidR="009A4300" w:rsidRPr="000535EE" w:rsidRDefault="009A4300" w:rsidP="003B5A3A">
            <w:pPr>
              <w:jc w:val="both"/>
              <w:rPr>
                <w:rFonts w:ascii="Arial Narrow" w:hAnsi="Arial Narrow"/>
              </w:rPr>
            </w:pPr>
            <w:r w:rsidRPr="000535EE">
              <w:rPr>
                <w:rFonts w:ascii="Arial Narrow" w:hAnsi="Arial Narrow"/>
              </w:rPr>
              <w:t>- Pince Dissection, A/G, 18 cm, 1 pièce</w:t>
            </w:r>
          </w:p>
          <w:p w14:paraId="7B3D288E" w14:textId="77777777" w:rsidR="009A4300" w:rsidRPr="000535EE" w:rsidRDefault="009A4300" w:rsidP="003B5A3A">
            <w:pPr>
              <w:jc w:val="both"/>
              <w:rPr>
                <w:rFonts w:ascii="Arial Narrow" w:hAnsi="Arial Narrow"/>
              </w:rPr>
            </w:pPr>
            <w:r w:rsidRPr="000535EE">
              <w:rPr>
                <w:rFonts w:ascii="Arial Narrow" w:hAnsi="Arial Narrow"/>
              </w:rPr>
              <w:t>- Pince Dissection, A/G, 25 cm, 1 pièce</w:t>
            </w:r>
          </w:p>
          <w:p w14:paraId="7449D6AE" w14:textId="77777777" w:rsidR="009A4300" w:rsidRPr="000535EE" w:rsidRDefault="009A4300" w:rsidP="003B5A3A">
            <w:pPr>
              <w:jc w:val="both"/>
              <w:rPr>
                <w:rFonts w:ascii="Arial Narrow" w:hAnsi="Arial Narrow"/>
              </w:rPr>
            </w:pPr>
            <w:r w:rsidRPr="000535EE">
              <w:rPr>
                <w:rFonts w:ascii="Arial Narrow" w:hAnsi="Arial Narrow"/>
              </w:rPr>
              <w:t>- Pince Dissection, S/G, 18 cm, 1 pièce</w:t>
            </w:r>
          </w:p>
          <w:p w14:paraId="4FBDBE3B" w14:textId="77777777" w:rsidR="009A4300" w:rsidRPr="000535EE" w:rsidRDefault="009A4300" w:rsidP="003B5A3A">
            <w:pPr>
              <w:jc w:val="both"/>
              <w:rPr>
                <w:rFonts w:ascii="Arial Narrow" w:hAnsi="Arial Narrow"/>
              </w:rPr>
            </w:pPr>
            <w:r w:rsidRPr="000535EE">
              <w:rPr>
                <w:rFonts w:ascii="Arial Narrow" w:hAnsi="Arial Narrow"/>
              </w:rPr>
              <w:t>- Porte-aiguille Mayo-</w:t>
            </w:r>
            <w:proofErr w:type="spellStart"/>
            <w:r w:rsidRPr="000535EE">
              <w:rPr>
                <w:rFonts w:ascii="Arial Narrow" w:hAnsi="Arial Narrow"/>
              </w:rPr>
              <w:t>Hégar</w:t>
            </w:r>
            <w:proofErr w:type="spellEnd"/>
            <w:r w:rsidRPr="000535EE">
              <w:rPr>
                <w:rFonts w:ascii="Arial Narrow" w:hAnsi="Arial Narrow"/>
              </w:rPr>
              <w:t>, 20 cm, 1 pièce</w:t>
            </w:r>
          </w:p>
          <w:p w14:paraId="3D37C25D" w14:textId="77777777" w:rsidR="009A4300" w:rsidRPr="000535EE" w:rsidRDefault="009A4300" w:rsidP="003B5A3A">
            <w:pPr>
              <w:jc w:val="both"/>
              <w:rPr>
                <w:rFonts w:ascii="Arial Narrow" w:hAnsi="Arial Narrow"/>
              </w:rPr>
            </w:pPr>
            <w:r w:rsidRPr="000535EE">
              <w:rPr>
                <w:rFonts w:ascii="Arial Narrow" w:hAnsi="Arial Narrow"/>
              </w:rPr>
              <w:t xml:space="preserve">- Pince </w:t>
            </w:r>
            <w:proofErr w:type="spellStart"/>
            <w:r w:rsidRPr="000535EE">
              <w:rPr>
                <w:rFonts w:ascii="Arial Narrow" w:hAnsi="Arial Narrow"/>
              </w:rPr>
              <w:t>Bengoléa</w:t>
            </w:r>
            <w:proofErr w:type="spellEnd"/>
            <w:r w:rsidRPr="000535EE">
              <w:rPr>
                <w:rFonts w:ascii="Arial Narrow" w:hAnsi="Arial Narrow"/>
              </w:rPr>
              <w:t>, droite, A/G, 24 cm, 6 pièces</w:t>
            </w:r>
          </w:p>
          <w:p w14:paraId="1F2836F7" w14:textId="77777777" w:rsidR="009A4300" w:rsidRPr="000535EE" w:rsidRDefault="009A4300" w:rsidP="003B5A3A">
            <w:pPr>
              <w:jc w:val="both"/>
              <w:rPr>
                <w:rFonts w:ascii="Arial Narrow" w:hAnsi="Arial Narrow"/>
              </w:rPr>
            </w:pPr>
            <w:r w:rsidRPr="000535EE">
              <w:rPr>
                <w:rFonts w:ascii="Arial Narrow" w:hAnsi="Arial Narrow"/>
              </w:rPr>
              <w:t xml:space="preserve">- Pince </w:t>
            </w:r>
            <w:proofErr w:type="spellStart"/>
            <w:r w:rsidRPr="000535EE">
              <w:rPr>
                <w:rFonts w:ascii="Arial Narrow" w:hAnsi="Arial Narrow"/>
              </w:rPr>
              <w:t>Bengoléa</w:t>
            </w:r>
            <w:proofErr w:type="spellEnd"/>
            <w:r w:rsidRPr="000535EE">
              <w:rPr>
                <w:rFonts w:ascii="Arial Narrow" w:hAnsi="Arial Narrow"/>
              </w:rPr>
              <w:t>, courbe, S/G, 24 cm, 6 pièces</w:t>
            </w:r>
          </w:p>
          <w:p w14:paraId="64D158A7" w14:textId="77777777" w:rsidR="009A4300" w:rsidRPr="000535EE" w:rsidRDefault="009A4300" w:rsidP="003B5A3A">
            <w:pPr>
              <w:jc w:val="both"/>
              <w:rPr>
                <w:rFonts w:ascii="Arial Narrow" w:hAnsi="Arial Narrow"/>
              </w:rPr>
            </w:pPr>
            <w:r w:rsidRPr="000535EE">
              <w:rPr>
                <w:rFonts w:ascii="Arial Narrow" w:hAnsi="Arial Narrow"/>
              </w:rPr>
              <w:t>- Pince Babcock, 20 cm, 2 pièces</w:t>
            </w:r>
          </w:p>
          <w:p w14:paraId="4E42DDFA" w14:textId="77777777" w:rsidR="009A4300" w:rsidRPr="000535EE" w:rsidRDefault="009A4300" w:rsidP="003B5A3A">
            <w:pPr>
              <w:jc w:val="both"/>
              <w:rPr>
                <w:rFonts w:ascii="Arial Narrow" w:hAnsi="Arial Narrow"/>
              </w:rPr>
            </w:pPr>
            <w:r w:rsidRPr="000535EE">
              <w:rPr>
                <w:rFonts w:ascii="Arial Narrow" w:hAnsi="Arial Narrow"/>
              </w:rPr>
              <w:t>- Sonde Cannelée, 14 cm, 1 pièce</w:t>
            </w:r>
          </w:p>
          <w:p w14:paraId="764A9B74" w14:textId="77777777" w:rsidR="009A4300" w:rsidRPr="000535EE" w:rsidRDefault="009A4300" w:rsidP="003B5A3A">
            <w:pPr>
              <w:jc w:val="both"/>
              <w:rPr>
                <w:rFonts w:ascii="Arial Narrow" w:hAnsi="Arial Narrow"/>
              </w:rPr>
            </w:pPr>
            <w:r w:rsidRPr="000535EE">
              <w:rPr>
                <w:rFonts w:ascii="Arial Narrow" w:hAnsi="Arial Narrow"/>
              </w:rPr>
              <w:t>- Stylet Porte-coton, 14 cm, 1 pièce</w:t>
            </w:r>
          </w:p>
          <w:p w14:paraId="273AB6F7" w14:textId="77777777" w:rsidR="009A4300" w:rsidRPr="000535EE" w:rsidRDefault="009A4300" w:rsidP="003B5A3A">
            <w:pPr>
              <w:jc w:val="both"/>
              <w:rPr>
                <w:rFonts w:ascii="Arial Narrow" w:hAnsi="Arial Narrow"/>
              </w:rPr>
            </w:pPr>
            <w:r w:rsidRPr="000535EE">
              <w:rPr>
                <w:rFonts w:ascii="Arial Narrow" w:hAnsi="Arial Narrow"/>
              </w:rPr>
              <w:t>- Valve Kelly, 23 cm, 1 pièce</w:t>
            </w:r>
          </w:p>
        </w:tc>
      </w:tr>
      <w:tr w:rsidR="009A4300" w:rsidRPr="000535EE" w14:paraId="657BB68F" w14:textId="77777777" w:rsidTr="003B5A3A">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68882" w14:textId="77777777" w:rsidR="009A4300" w:rsidRPr="000535EE" w:rsidRDefault="009A4300" w:rsidP="003B5A3A">
            <w:pPr>
              <w:jc w:val="both"/>
              <w:rPr>
                <w:rFonts w:ascii="Arial Narrow" w:hAnsi="Arial Narrow" w:cs="Calibri"/>
              </w:rPr>
            </w:pPr>
            <w:r w:rsidRPr="000535EE">
              <w:rPr>
                <w:rFonts w:ascii="Arial Narrow" w:hAnsi="Arial Narrow" w:cs="Calibri"/>
              </w:rPr>
              <w:lastRenderedPageBreak/>
              <w:t>38</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FC550" w14:textId="77777777" w:rsidR="009A4300" w:rsidRPr="000535EE" w:rsidRDefault="009A4300" w:rsidP="003B5A3A">
            <w:pPr>
              <w:pStyle w:val="Default"/>
              <w:jc w:val="both"/>
              <w:rPr>
                <w:rFonts w:ascii="Arial Narrow" w:hAnsi="Arial Narrow"/>
              </w:rPr>
            </w:pPr>
            <w:r w:rsidRPr="000535EE">
              <w:rPr>
                <w:rFonts w:ascii="Arial Narrow" w:hAnsi="Arial Narrow"/>
              </w:rPr>
              <w:t>Boite d'intubation (Adulte, enfant/nourrisson)</w:t>
            </w:r>
          </w:p>
          <w:p w14:paraId="5351389F" w14:textId="77777777" w:rsidR="009A4300" w:rsidRPr="000535EE" w:rsidRDefault="009A4300" w:rsidP="003B5A3A">
            <w:pPr>
              <w:pStyle w:val="Default"/>
              <w:jc w:val="both"/>
              <w:rPr>
                <w:rFonts w:ascii="Arial Narrow" w:hAnsi="Arial Narrow"/>
              </w:rPr>
            </w:pPr>
          </w:p>
        </w:tc>
        <w:tc>
          <w:tcPr>
            <w:tcW w:w="741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6DF60C31" w14:textId="77777777" w:rsidR="009A4300" w:rsidRPr="000535EE" w:rsidRDefault="009A4300" w:rsidP="007A4139">
            <w:pPr>
              <w:numPr>
                <w:ilvl w:val="0"/>
                <w:numId w:val="4"/>
              </w:numPr>
              <w:spacing w:line="276" w:lineRule="auto"/>
              <w:jc w:val="both"/>
              <w:rPr>
                <w:rFonts w:ascii="Arial Narrow" w:hAnsi="Arial Narrow"/>
              </w:rPr>
            </w:pPr>
            <w:r w:rsidRPr="000535EE">
              <w:rPr>
                <w:rFonts w:ascii="Arial Narrow" w:hAnsi="Arial Narrow"/>
                <w:b/>
                <w:bCs/>
                <w:u w:val="single"/>
              </w:rPr>
              <w:t>Caractéristiques</w:t>
            </w:r>
          </w:p>
          <w:p w14:paraId="133EAB3D" w14:textId="77777777" w:rsidR="009A4300" w:rsidRPr="000535EE" w:rsidRDefault="009A4300" w:rsidP="003B5A3A">
            <w:pPr>
              <w:jc w:val="both"/>
              <w:rPr>
                <w:rFonts w:ascii="Arial Narrow" w:hAnsi="Arial Narrow"/>
              </w:rPr>
            </w:pPr>
            <w:r w:rsidRPr="000535EE">
              <w:rPr>
                <w:rFonts w:ascii="Arial Narrow" w:hAnsi="Arial Narrow"/>
                <w:b/>
                <w:bCs/>
                <w:u w:val="single"/>
              </w:rPr>
              <w:t>Adulte</w:t>
            </w:r>
          </w:p>
          <w:p w14:paraId="663C0B50" w14:textId="77777777" w:rsidR="009A4300" w:rsidRPr="000535EE" w:rsidRDefault="009A4300" w:rsidP="003B5A3A">
            <w:pPr>
              <w:jc w:val="both"/>
              <w:rPr>
                <w:rFonts w:ascii="Arial Narrow" w:hAnsi="Arial Narrow"/>
              </w:rPr>
            </w:pPr>
            <w:r w:rsidRPr="000535EE">
              <w:rPr>
                <w:rFonts w:ascii="Arial Narrow" w:hAnsi="Arial Narrow"/>
              </w:rPr>
              <w:t>-  1 boîte inox 28x14x6 cm</w:t>
            </w:r>
          </w:p>
          <w:p w14:paraId="288AF932" w14:textId="77777777" w:rsidR="009A4300" w:rsidRPr="000535EE" w:rsidRDefault="009A4300" w:rsidP="003B5A3A">
            <w:pPr>
              <w:jc w:val="both"/>
              <w:rPr>
                <w:rFonts w:ascii="Arial Narrow" w:hAnsi="Arial Narrow"/>
              </w:rPr>
            </w:pPr>
            <w:r w:rsidRPr="000535EE">
              <w:rPr>
                <w:rFonts w:ascii="Arial Narrow" w:hAnsi="Arial Narrow"/>
              </w:rPr>
              <w:t xml:space="preserve">-   1 laryngoscope complet de mac </w:t>
            </w:r>
            <w:proofErr w:type="spellStart"/>
            <w:r w:rsidRPr="000535EE">
              <w:rPr>
                <w:rFonts w:ascii="Arial Narrow" w:hAnsi="Arial Narrow"/>
              </w:rPr>
              <w:t>intosh</w:t>
            </w:r>
            <w:proofErr w:type="spellEnd"/>
            <w:r w:rsidRPr="000535EE">
              <w:rPr>
                <w:rFonts w:ascii="Arial Narrow" w:hAnsi="Arial Narrow"/>
              </w:rPr>
              <w:t xml:space="preserve"> avec 3 lames (n°1.,2 et 3)</w:t>
            </w:r>
          </w:p>
          <w:p w14:paraId="7686B3AD" w14:textId="77777777" w:rsidR="009A4300" w:rsidRPr="000535EE" w:rsidRDefault="009A4300" w:rsidP="003B5A3A">
            <w:pPr>
              <w:jc w:val="both"/>
              <w:rPr>
                <w:rFonts w:ascii="Arial Narrow" w:hAnsi="Arial Narrow"/>
              </w:rPr>
            </w:pPr>
            <w:r w:rsidRPr="000535EE">
              <w:rPr>
                <w:rFonts w:ascii="Arial Narrow" w:hAnsi="Arial Narrow"/>
              </w:rPr>
              <w:t xml:space="preserve">-  1 pince de </w:t>
            </w:r>
            <w:proofErr w:type="spellStart"/>
            <w:r w:rsidRPr="000535EE">
              <w:rPr>
                <w:rFonts w:ascii="Arial Narrow" w:hAnsi="Arial Narrow"/>
              </w:rPr>
              <w:t>magill</w:t>
            </w:r>
            <w:proofErr w:type="spellEnd"/>
            <w:r w:rsidRPr="000535EE">
              <w:rPr>
                <w:rFonts w:ascii="Arial Narrow" w:hAnsi="Arial Narrow"/>
              </w:rPr>
              <w:t xml:space="preserve"> adulte</w:t>
            </w:r>
          </w:p>
          <w:p w14:paraId="28A7DCC0" w14:textId="77777777" w:rsidR="009A4300" w:rsidRPr="000535EE" w:rsidRDefault="009A4300" w:rsidP="003B5A3A">
            <w:pPr>
              <w:jc w:val="both"/>
              <w:rPr>
                <w:rFonts w:ascii="Arial Narrow" w:hAnsi="Arial Narrow"/>
              </w:rPr>
            </w:pPr>
            <w:r w:rsidRPr="000535EE">
              <w:rPr>
                <w:rFonts w:ascii="Arial Narrow" w:hAnsi="Arial Narrow"/>
              </w:rPr>
              <w:t xml:space="preserve">-  1 canule de </w:t>
            </w:r>
            <w:proofErr w:type="spellStart"/>
            <w:r w:rsidRPr="000535EE">
              <w:rPr>
                <w:rFonts w:ascii="Arial Narrow" w:hAnsi="Arial Narrow"/>
              </w:rPr>
              <w:t>guedel</w:t>
            </w:r>
            <w:proofErr w:type="spellEnd"/>
            <w:r w:rsidRPr="000535EE">
              <w:rPr>
                <w:rFonts w:ascii="Arial Narrow" w:hAnsi="Arial Narrow"/>
              </w:rPr>
              <w:t xml:space="preserve"> adulte</w:t>
            </w:r>
          </w:p>
          <w:p w14:paraId="4ACC709D" w14:textId="77777777" w:rsidR="009A4300" w:rsidRPr="000535EE" w:rsidRDefault="009A4300" w:rsidP="003B5A3A">
            <w:pPr>
              <w:jc w:val="both"/>
              <w:rPr>
                <w:rFonts w:ascii="Arial Narrow" w:hAnsi="Arial Narrow"/>
              </w:rPr>
            </w:pPr>
            <w:r w:rsidRPr="000535EE">
              <w:rPr>
                <w:rFonts w:ascii="Arial Narrow" w:hAnsi="Arial Narrow"/>
              </w:rPr>
              <w:t>-  1 ouvre-bouche de doyen adulte</w:t>
            </w:r>
          </w:p>
          <w:p w14:paraId="20092016" w14:textId="77777777" w:rsidR="009A4300" w:rsidRPr="000535EE" w:rsidRDefault="009A4300" w:rsidP="003B5A3A">
            <w:pPr>
              <w:jc w:val="both"/>
              <w:rPr>
                <w:rFonts w:ascii="Arial Narrow" w:hAnsi="Arial Narrow"/>
                <w:b/>
                <w:bCs/>
                <w:u w:val="single"/>
              </w:rPr>
            </w:pPr>
            <w:r w:rsidRPr="000535EE">
              <w:rPr>
                <w:rFonts w:ascii="Arial Narrow" w:hAnsi="Arial Narrow"/>
                <w:b/>
                <w:bCs/>
                <w:u w:val="single"/>
              </w:rPr>
              <w:t>Enfant/Nourrisson :</w:t>
            </w:r>
          </w:p>
          <w:p w14:paraId="1920B8CC" w14:textId="77777777" w:rsidR="009A4300" w:rsidRPr="000535EE" w:rsidRDefault="009A4300" w:rsidP="007A4139">
            <w:pPr>
              <w:pStyle w:val="Paragraphedeliste"/>
              <w:numPr>
                <w:ilvl w:val="0"/>
                <w:numId w:val="17"/>
              </w:numPr>
              <w:spacing w:line="276" w:lineRule="auto"/>
              <w:jc w:val="both"/>
              <w:rPr>
                <w:rFonts w:ascii="Arial Narrow" w:hAnsi="Arial Narrow"/>
              </w:rPr>
            </w:pPr>
            <w:r w:rsidRPr="000535EE">
              <w:rPr>
                <w:rFonts w:ascii="Arial Narrow" w:hAnsi="Arial Narrow"/>
              </w:rPr>
              <w:t>1 boîte inox 28x14x6 cm</w:t>
            </w:r>
          </w:p>
          <w:p w14:paraId="175E248E" w14:textId="77777777" w:rsidR="009A4300" w:rsidRPr="000535EE" w:rsidRDefault="009A4300" w:rsidP="007A4139">
            <w:pPr>
              <w:pStyle w:val="Paragraphedeliste"/>
              <w:numPr>
                <w:ilvl w:val="0"/>
                <w:numId w:val="17"/>
              </w:numPr>
              <w:spacing w:line="276" w:lineRule="auto"/>
              <w:jc w:val="both"/>
              <w:rPr>
                <w:rFonts w:ascii="Arial Narrow" w:hAnsi="Arial Narrow"/>
              </w:rPr>
            </w:pPr>
            <w:r w:rsidRPr="000535EE">
              <w:rPr>
                <w:rFonts w:ascii="Arial Narrow" w:hAnsi="Arial Narrow"/>
              </w:rPr>
              <w:t xml:space="preserve">1 laryngoscope complet de mac </w:t>
            </w:r>
            <w:proofErr w:type="spellStart"/>
            <w:r w:rsidRPr="000535EE">
              <w:rPr>
                <w:rFonts w:ascii="Arial Narrow" w:hAnsi="Arial Narrow"/>
              </w:rPr>
              <w:t>intosh</w:t>
            </w:r>
            <w:proofErr w:type="spellEnd"/>
            <w:r w:rsidRPr="000535EE">
              <w:rPr>
                <w:rFonts w:ascii="Arial Narrow" w:hAnsi="Arial Narrow"/>
              </w:rPr>
              <w:t xml:space="preserve"> avec 3 lames (n°1.,0</w:t>
            </w:r>
          </w:p>
          <w:p w14:paraId="11AD2924" w14:textId="77777777" w:rsidR="009A4300" w:rsidRPr="000535EE" w:rsidRDefault="009A4300" w:rsidP="007A4139">
            <w:pPr>
              <w:pStyle w:val="Paragraphedeliste"/>
              <w:numPr>
                <w:ilvl w:val="0"/>
                <w:numId w:val="17"/>
              </w:numPr>
              <w:spacing w:line="276" w:lineRule="auto"/>
              <w:jc w:val="both"/>
              <w:rPr>
                <w:rFonts w:ascii="Arial Narrow" w:hAnsi="Arial Narrow"/>
              </w:rPr>
            </w:pPr>
            <w:r w:rsidRPr="000535EE">
              <w:rPr>
                <w:rFonts w:ascii="Arial Narrow" w:hAnsi="Arial Narrow"/>
                <w:lang w:val="fr-FR"/>
              </w:rPr>
              <w:t>Lame de Laryngoscope Macintosh, n°1</w:t>
            </w:r>
          </w:p>
          <w:p w14:paraId="3B0FFD7B" w14:textId="77777777" w:rsidR="009A4300" w:rsidRPr="000535EE" w:rsidRDefault="009A4300" w:rsidP="007A4139">
            <w:pPr>
              <w:pStyle w:val="Paragraphedeliste"/>
              <w:numPr>
                <w:ilvl w:val="0"/>
                <w:numId w:val="17"/>
              </w:numPr>
              <w:spacing w:line="276" w:lineRule="auto"/>
              <w:jc w:val="both"/>
              <w:rPr>
                <w:rFonts w:ascii="Arial Narrow" w:hAnsi="Arial Narrow"/>
              </w:rPr>
            </w:pPr>
            <w:r w:rsidRPr="000535EE">
              <w:rPr>
                <w:rFonts w:ascii="Arial Narrow" w:hAnsi="Arial Narrow"/>
                <w:lang w:val="fr-FR"/>
              </w:rPr>
              <w:t>Lame de Laryngoscope Macintosh, n°0</w:t>
            </w:r>
          </w:p>
          <w:p w14:paraId="6F7C2262" w14:textId="77777777" w:rsidR="009A4300" w:rsidRPr="000535EE" w:rsidRDefault="009A4300" w:rsidP="007A4139">
            <w:pPr>
              <w:pStyle w:val="Paragraphedeliste"/>
              <w:numPr>
                <w:ilvl w:val="0"/>
                <w:numId w:val="17"/>
              </w:numPr>
              <w:spacing w:line="276" w:lineRule="auto"/>
              <w:jc w:val="both"/>
              <w:rPr>
                <w:rFonts w:ascii="Arial Narrow" w:hAnsi="Arial Narrow"/>
              </w:rPr>
            </w:pPr>
            <w:r w:rsidRPr="000535EE">
              <w:rPr>
                <w:rFonts w:ascii="Arial Narrow" w:hAnsi="Arial Narrow"/>
                <w:lang w:val="fr-FR"/>
              </w:rPr>
              <w:t xml:space="preserve">Canule de </w:t>
            </w:r>
            <w:proofErr w:type="spellStart"/>
            <w:r w:rsidRPr="000535EE">
              <w:rPr>
                <w:rFonts w:ascii="Arial Narrow" w:hAnsi="Arial Narrow"/>
                <w:lang w:val="fr-FR"/>
              </w:rPr>
              <w:t>Guedel</w:t>
            </w:r>
            <w:proofErr w:type="spellEnd"/>
            <w:r w:rsidRPr="000535EE">
              <w:rPr>
                <w:rFonts w:ascii="Arial Narrow" w:hAnsi="Arial Narrow"/>
                <w:lang w:val="fr-FR"/>
              </w:rPr>
              <w:t xml:space="preserve"> taille 2 enfant</w:t>
            </w:r>
          </w:p>
          <w:p w14:paraId="08400D7B" w14:textId="77777777" w:rsidR="009A4300" w:rsidRPr="000535EE" w:rsidRDefault="009A4300" w:rsidP="007A4139">
            <w:pPr>
              <w:pStyle w:val="Paragraphedeliste"/>
              <w:numPr>
                <w:ilvl w:val="0"/>
                <w:numId w:val="17"/>
              </w:numPr>
              <w:spacing w:line="276" w:lineRule="auto"/>
              <w:jc w:val="both"/>
              <w:rPr>
                <w:rFonts w:ascii="Arial Narrow" w:hAnsi="Arial Narrow"/>
              </w:rPr>
            </w:pPr>
            <w:r w:rsidRPr="000535EE">
              <w:rPr>
                <w:rFonts w:ascii="Arial Narrow" w:hAnsi="Arial Narrow"/>
                <w:lang w:val="fr-FR"/>
              </w:rPr>
              <w:t xml:space="preserve">Canule de </w:t>
            </w:r>
            <w:proofErr w:type="spellStart"/>
            <w:r w:rsidRPr="000535EE">
              <w:rPr>
                <w:rFonts w:ascii="Arial Narrow" w:hAnsi="Arial Narrow"/>
                <w:lang w:val="fr-FR"/>
              </w:rPr>
              <w:t>Guedel</w:t>
            </w:r>
            <w:proofErr w:type="spellEnd"/>
            <w:r w:rsidRPr="000535EE">
              <w:rPr>
                <w:rFonts w:ascii="Arial Narrow" w:hAnsi="Arial Narrow"/>
                <w:lang w:val="fr-FR"/>
              </w:rPr>
              <w:t xml:space="preserve"> taille 0 </w:t>
            </w:r>
            <w:proofErr w:type="spellStart"/>
            <w:r w:rsidRPr="000535EE">
              <w:rPr>
                <w:rFonts w:ascii="Arial Narrow" w:hAnsi="Arial Narrow"/>
                <w:lang w:val="fr-FR"/>
              </w:rPr>
              <w:t>nourisson</w:t>
            </w:r>
            <w:proofErr w:type="spellEnd"/>
          </w:p>
          <w:p w14:paraId="1C51CF2C" w14:textId="77777777" w:rsidR="009A4300" w:rsidRPr="000535EE" w:rsidRDefault="009A4300" w:rsidP="007A4139">
            <w:pPr>
              <w:pStyle w:val="Paragraphedeliste"/>
              <w:numPr>
                <w:ilvl w:val="0"/>
                <w:numId w:val="17"/>
              </w:numPr>
              <w:spacing w:line="276" w:lineRule="auto"/>
              <w:jc w:val="both"/>
              <w:rPr>
                <w:rFonts w:ascii="Arial Narrow" w:hAnsi="Arial Narrow"/>
              </w:rPr>
            </w:pPr>
            <w:r w:rsidRPr="000535EE">
              <w:rPr>
                <w:rFonts w:ascii="Arial Narrow" w:hAnsi="Arial Narrow"/>
                <w:lang w:val="fr-FR"/>
              </w:rPr>
              <w:t>Ouvre-Bouche Doyen, enfant</w:t>
            </w:r>
          </w:p>
          <w:p w14:paraId="09859A43" w14:textId="77777777" w:rsidR="009A4300" w:rsidRPr="000535EE" w:rsidRDefault="009A4300" w:rsidP="007A4139">
            <w:pPr>
              <w:pStyle w:val="Paragraphedeliste"/>
              <w:numPr>
                <w:ilvl w:val="0"/>
                <w:numId w:val="17"/>
              </w:numPr>
              <w:spacing w:line="276" w:lineRule="auto"/>
              <w:jc w:val="both"/>
              <w:rPr>
                <w:rFonts w:ascii="Arial Narrow" w:hAnsi="Arial Narrow"/>
              </w:rPr>
            </w:pPr>
            <w:r w:rsidRPr="000535EE">
              <w:rPr>
                <w:rFonts w:ascii="Arial Narrow" w:hAnsi="Arial Narrow"/>
                <w:lang w:val="fr-FR"/>
              </w:rPr>
              <w:lastRenderedPageBreak/>
              <w:t>Ouvre-Bouche Doyen, Nourrisson</w:t>
            </w:r>
          </w:p>
        </w:tc>
      </w:tr>
      <w:tr w:rsidR="009A4300" w:rsidRPr="000535EE" w14:paraId="3CA1918F" w14:textId="77777777" w:rsidTr="003B5A3A">
        <w:trPr>
          <w:trHeight w:val="1266"/>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76AF5" w14:textId="77777777" w:rsidR="009A4300" w:rsidRPr="000535EE" w:rsidRDefault="009A4300" w:rsidP="003B5A3A">
            <w:pPr>
              <w:jc w:val="both"/>
              <w:rPr>
                <w:rFonts w:ascii="Arial Narrow" w:hAnsi="Arial Narrow" w:cs="Calibri"/>
              </w:rPr>
            </w:pPr>
            <w:r w:rsidRPr="000535EE">
              <w:rPr>
                <w:rFonts w:ascii="Arial Narrow" w:hAnsi="Arial Narrow" w:cs="Calibri"/>
              </w:rPr>
              <w:lastRenderedPageBreak/>
              <w:t>39</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F1F21" w14:textId="77777777" w:rsidR="009A4300" w:rsidRPr="000535EE" w:rsidRDefault="009A4300" w:rsidP="003B5A3A">
            <w:pPr>
              <w:pStyle w:val="Default"/>
              <w:jc w:val="both"/>
              <w:rPr>
                <w:rFonts w:ascii="Arial Narrow" w:hAnsi="Arial Narrow"/>
              </w:rPr>
            </w:pPr>
            <w:r w:rsidRPr="000535EE">
              <w:rPr>
                <w:rFonts w:ascii="Arial Narrow" w:hAnsi="Arial Narrow"/>
              </w:rPr>
              <w:t xml:space="preserve">Boite instruments base chirurgie générale </w:t>
            </w:r>
          </w:p>
          <w:p w14:paraId="510A24EE" w14:textId="77777777" w:rsidR="009A4300" w:rsidRPr="000535EE" w:rsidRDefault="009A4300" w:rsidP="003B5A3A">
            <w:pPr>
              <w:pStyle w:val="Default"/>
              <w:jc w:val="both"/>
              <w:rPr>
                <w:rFonts w:ascii="Arial Narrow" w:hAnsi="Arial Narrow"/>
              </w:rPr>
            </w:pPr>
          </w:p>
        </w:tc>
        <w:tc>
          <w:tcPr>
            <w:tcW w:w="741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D37A68A" w14:textId="77777777" w:rsidR="009A4300" w:rsidRPr="000535EE" w:rsidRDefault="009A4300" w:rsidP="003B5A3A">
            <w:pPr>
              <w:shd w:val="clear" w:color="auto" w:fill="FFFFFF"/>
              <w:spacing w:after="100" w:afterAutospacing="1" w:line="240" w:lineRule="auto"/>
              <w:rPr>
                <w:rFonts w:ascii="Arial Narrow" w:eastAsia="Times New Roman" w:hAnsi="Arial Narrow"/>
                <w:color w:val="666666"/>
                <w:lang w:eastAsia="fr-BE"/>
              </w:rPr>
            </w:pPr>
            <w:r w:rsidRPr="000535EE">
              <w:rPr>
                <w:rFonts w:ascii="Arial Narrow" w:eastAsia="Times New Roman" w:hAnsi="Arial Narrow"/>
                <w:b/>
                <w:bCs/>
                <w:color w:val="666666"/>
                <w:lang w:eastAsia="fr-BE"/>
              </w:rPr>
              <w:t>1 boite inox  42x18x8 cm</w:t>
            </w:r>
          </w:p>
          <w:p w14:paraId="2AFCBB13" w14:textId="77777777" w:rsidR="009A4300" w:rsidRPr="000535EE" w:rsidRDefault="009A4300" w:rsidP="003B5A3A">
            <w:pPr>
              <w:shd w:val="clear" w:color="auto" w:fill="FFFFFF"/>
              <w:spacing w:after="100" w:afterAutospacing="1" w:line="240" w:lineRule="auto"/>
              <w:rPr>
                <w:rFonts w:ascii="Arial Narrow" w:hAnsi="Arial Narrow"/>
              </w:rPr>
            </w:pPr>
            <w:r w:rsidRPr="000535EE">
              <w:rPr>
                <w:rFonts w:ascii="Arial Narrow" w:eastAsia="Times New Roman" w:hAnsi="Arial Narrow"/>
                <w:color w:val="666666"/>
                <w:lang w:eastAsia="fr-BE"/>
              </w:rPr>
              <w:t>1 manche bistouri n°4</w:t>
            </w:r>
            <w:r w:rsidRPr="000535EE">
              <w:rPr>
                <w:rFonts w:ascii="Arial Narrow" w:eastAsia="Times New Roman" w:hAnsi="Arial Narrow"/>
                <w:color w:val="666666"/>
                <w:lang w:eastAsia="fr-BE"/>
              </w:rPr>
              <w:br/>
              <w:t>1 ciseaux mousse droit 14 cm</w:t>
            </w:r>
            <w:r w:rsidRPr="000535EE">
              <w:rPr>
                <w:rFonts w:ascii="Arial Narrow" w:eastAsia="Times New Roman" w:hAnsi="Arial Narrow"/>
                <w:color w:val="666666"/>
                <w:lang w:eastAsia="fr-BE"/>
              </w:rPr>
              <w:br/>
              <w:t>1 ciseaux mayo droit 16 cm</w:t>
            </w:r>
            <w:r w:rsidRPr="000535EE">
              <w:rPr>
                <w:rFonts w:ascii="Arial Narrow" w:eastAsia="Times New Roman" w:hAnsi="Arial Narrow"/>
                <w:color w:val="666666"/>
                <w:lang w:eastAsia="fr-BE"/>
              </w:rPr>
              <w:br/>
              <w:t xml:space="preserve">1 ciseaux </w:t>
            </w:r>
            <w:proofErr w:type="spellStart"/>
            <w:r w:rsidRPr="000535EE">
              <w:rPr>
                <w:rFonts w:ascii="Arial Narrow" w:eastAsia="Times New Roman" w:hAnsi="Arial Narrow"/>
                <w:color w:val="666666"/>
                <w:lang w:eastAsia="fr-BE"/>
              </w:rPr>
              <w:t>metzembaum</w:t>
            </w:r>
            <w:proofErr w:type="spellEnd"/>
            <w:r w:rsidRPr="000535EE">
              <w:rPr>
                <w:rFonts w:ascii="Arial Narrow" w:eastAsia="Times New Roman" w:hAnsi="Arial Narrow"/>
                <w:color w:val="666666"/>
                <w:lang w:eastAsia="fr-BE"/>
              </w:rPr>
              <w:t xml:space="preserve"> courbe 18 cm</w:t>
            </w:r>
            <w:r w:rsidRPr="000535EE">
              <w:rPr>
                <w:rFonts w:ascii="Arial Narrow" w:eastAsia="Times New Roman" w:hAnsi="Arial Narrow"/>
                <w:color w:val="666666"/>
                <w:lang w:eastAsia="fr-BE"/>
              </w:rPr>
              <w:br/>
              <w:t xml:space="preserve">1 curette a os de </w:t>
            </w:r>
            <w:proofErr w:type="spellStart"/>
            <w:r w:rsidRPr="000535EE">
              <w:rPr>
                <w:rFonts w:ascii="Arial Narrow" w:eastAsia="Times New Roman" w:hAnsi="Arial Narrow"/>
                <w:color w:val="666666"/>
                <w:lang w:eastAsia="fr-BE"/>
              </w:rPr>
              <w:t>volkmann</w:t>
            </w:r>
            <w:proofErr w:type="spellEnd"/>
            <w:r w:rsidRPr="000535EE">
              <w:rPr>
                <w:rFonts w:ascii="Arial Narrow" w:eastAsia="Times New Roman" w:hAnsi="Arial Narrow"/>
                <w:color w:val="666666"/>
                <w:lang w:eastAsia="fr-BE"/>
              </w:rPr>
              <w:t xml:space="preserve"> 6 mm</w:t>
            </w:r>
            <w:r w:rsidRPr="000535EE">
              <w:rPr>
                <w:rFonts w:ascii="Arial Narrow" w:eastAsia="Times New Roman" w:hAnsi="Arial Narrow"/>
                <w:color w:val="666666"/>
                <w:lang w:eastAsia="fr-BE"/>
              </w:rPr>
              <w:br/>
              <w:t xml:space="preserve">1 paire </w:t>
            </w:r>
            <w:proofErr w:type="spellStart"/>
            <w:r w:rsidRPr="000535EE">
              <w:rPr>
                <w:rFonts w:ascii="Arial Narrow" w:eastAsia="Times New Roman" w:hAnsi="Arial Narrow"/>
                <w:color w:val="666666"/>
                <w:lang w:eastAsia="fr-BE"/>
              </w:rPr>
              <w:t>ecarteur</w:t>
            </w:r>
            <w:proofErr w:type="spellEnd"/>
            <w:r w:rsidRPr="000535EE">
              <w:rPr>
                <w:rFonts w:ascii="Arial Narrow" w:eastAsia="Times New Roman" w:hAnsi="Arial Narrow"/>
                <w:color w:val="666666"/>
                <w:lang w:eastAsia="fr-BE"/>
              </w:rPr>
              <w:t xml:space="preserve"> </w:t>
            </w:r>
            <w:proofErr w:type="spellStart"/>
            <w:r w:rsidRPr="000535EE">
              <w:rPr>
                <w:rFonts w:ascii="Arial Narrow" w:eastAsia="Times New Roman" w:hAnsi="Arial Narrow"/>
                <w:color w:val="666666"/>
                <w:lang w:eastAsia="fr-BE"/>
              </w:rPr>
              <w:t>farabeuf</w:t>
            </w:r>
            <w:proofErr w:type="spellEnd"/>
            <w:r w:rsidRPr="000535EE">
              <w:rPr>
                <w:rFonts w:ascii="Arial Narrow" w:eastAsia="Times New Roman" w:hAnsi="Arial Narrow"/>
                <w:color w:val="666666"/>
                <w:lang w:eastAsia="fr-BE"/>
              </w:rPr>
              <w:t xml:space="preserve"> 15 cm</w:t>
            </w:r>
            <w:r w:rsidRPr="000535EE">
              <w:rPr>
                <w:rFonts w:ascii="Arial Narrow" w:eastAsia="Times New Roman" w:hAnsi="Arial Narrow"/>
                <w:color w:val="666666"/>
                <w:lang w:eastAsia="fr-BE"/>
              </w:rPr>
              <w:br/>
              <w:t xml:space="preserve">1 lame </w:t>
            </w:r>
            <w:proofErr w:type="spellStart"/>
            <w:r w:rsidRPr="000535EE">
              <w:rPr>
                <w:rFonts w:ascii="Arial Narrow" w:eastAsia="Times New Roman" w:hAnsi="Arial Narrow"/>
                <w:color w:val="666666"/>
                <w:lang w:eastAsia="fr-BE"/>
              </w:rPr>
              <w:t>malleable</w:t>
            </w:r>
            <w:proofErr w:type="spellEnd"/>
            <w:r w:rsidRPr="000535EE">
              <w:rPr>
                <w:rFonts w:ascii="Arial Narrow" w:eastAsia="Times New Roman" w:hAnsi="Arial Narrow"/>
                <w:color w:val="666666"/>
                <w:lang w:eastAsia="fr-BE"/>
              </w:rPr>
              <w:t xml:space="preserve"> 33 cm (35 x 25 mm)</w:t>
            </w:r>
            <w:r w:rsidRPr="000535EE">
              <w:rPr>
                <w:rFonts w:ascii="Arial Narrow" w:eastAsia="Times New Roman" w:hAnsi="Arial Narrow"/>
                <w:color w:val="666666"/>
                <w:lang w:eastAsia="fr-BE"/>
              </w:rPr>
              <w:br/>
              <w:t xml:space="preserve">1 </w:t>
            </w:r>
            <w:proofErr w:type="spellStart"/>
            <w:r w:rsidRPr="000535EE">
              <w:rPr>
                <w:rFonts w:ascii="Arial Narrow" w:eastAsia="Times New Roman" w:hAnsi="Arial Narrow"/>
                <w:color w:val="666666"/>
                <w:lang w:eastAsia="fr-BE"/>
              </w:rPr>
              <w:t>ecarteur</w:t>
            </w:r>
            <w:proofErr w:type="spellEnd"/>
            <w:r w:rsidRPr="000535EE">
              <w:rPr>
                <w:rFonts w:ascii="Arial Narrow" w:eastAsia="Times New Roman" w:hAnsi="Arial Narrow"/>
                <w:color w:val="666666"/>
                <w:lang w:eastAsia="fr-BE"/>
              </w:rPr>
              <w:t xml:space="preserve"> de </w:t>
            </w:r>
            <w:proofErr w:type="spellStart"/>
            <w:r w:rsidRPr="000535EE">
              <w:rPr>
                <w:rFonts w:ascii="Arial Narrow" w:eastAsia="Times New Roman" w:hAnsi="Arial Narrow"/>
                <w:color w:val="666666"/>
                <w:lang w:eastAsia="fr-BE"/>
              </w:rPr>
              <w:t>gosset</w:t>
            </w:r>
            <w:proofErr w:type="spellEnd"/>
            <w:r w:rsidRPr="000535EE">
              <w:rPr>
                <w:rFonts w:ascii="Arial Narrow" w:eastAsia="Times New Roman" w:hAnsi="Arial Narrow"/>
                <w:color w:val="666666"/>
                <w:lang w:eastAsia="fr-BE"/>
              </w:rPr>
              <w:t xml:space="preserve"> adulte 3 valves</w:t>
            </w:r>
            <w:r w:rsidRPr="000535EE">
              <w:rPr>
                <w:rFonts w:ascii="Arial Narrow" w:eastAsia="Times New Roman" w:hAnsi="Arial Narrow"/>
                <w:color w:val="666666"/>
                <w:lang w:eastAsia="fr-BE"/>
              </w:rPr>
              <w:br/>
              <w:t xml:space="preserve">1 </w:t>
            </w:r>
            <w:proofErr w:type="spellStart"/>
            <w:r w:rsidRPr="000535EE">
              <w:rPr>
                <w:rFonts w:ascii="Arial Narrow" w:eastAsia="Times New Roman" w:hAnsi="Arial Narrow"/>
                <w:color w:val="666666"/>
                <w:lang w:eastAsia="fr-BE"/>
              </w:rPr>
              <w:t>ecarteur</w:t>
            </w:r>
            <w:proofErr w:type="spellEnd"/>
            <w:r w:rsidRPr="000535EE">
              <w:rPr>
                <w:rFonts w:ascii="Arial Narrow" w:eastAsia="Times New Roman" w:hAnsi="Arial Narrow"/>
                <w:color w:val="666666"/>
                <w:lang w:eastAsia="fr-BE"/>
              </w:rPr>
              <w:t xml:space="preserve"> de </w:t>
            </w:r>
            <w:proofErr w:type="spellStart"/>
            <w:r w:rsidRPr="000535EE">
              <w:rPr>
                <w:rFonts w:ascii="Arial Narrow" w:eastAsia="Times New Roman" w:hAnsi="Arial Narrow"/>
                <w:color w:val="666666"/>
                <w:lang w:eastAsia="fr-BE"/>
              </w:rPr>
              <w:t>beckmann</w:t>
            </w:r>
            <w:proofErr w:type="spellEnd"/>
            <w:r w:rsidRPr="000535EE">
              <w:rPr>
                <w:rFonts w:ascii="Arial Narrow" w:eastAsia="Times New Roman" w:hAnsi="Arial Narrow"/>
                <w:color w:val="666666"/>
                <w:lang w:eastAsia="fr-BE"/>
              </w:rPr>
              <w:t xml:space="preserve"> 4x4 griffes 30 cm</w:t>
            </w:r>
            <w:r w:rsidRPr="000535EE">
              <w:rPr>
                <w:rFonts w:ascii="Arial Narrow" w:eastAsia="Times New Roman" w:hAnsi="Arial Narrow"/>
                <w:color w:val="666666"/>
                <w:lang w:eastAsia="fr-BE"/>
              </w:rPr>
              <w:br/>
              <w:t>1 pince dissection s/g 14 cm</w:t>
            </w:r>
            <w:r w:rsidRPr="000535EE">
              <w:rPr>
                <w:rFonts w:ascii="Arial Narrow" w:eastAsia="Times New Roman" w:hAnsi="Arial Narrow"/>
                <w:color w:val="666666"/>
                <w:lang w:eastAsia="fr-BE"/>
              </w:rPr>
              <w:br/>
              <w:t>1 pince dissection a/g 14 cm</w:t>
            </w:r>
            <w:r w:rsidRPr="000535EE">
              <w:rPr>
                <w:rFonts w:ascii="Arial Narrow" w:eastAsia="Times New Roman" w:hAnsi="Arial Narrow"/>
                <w:color w:val="666666"/>
                <w:lang w:eastAsia="fr-BE"/>
              </w:rPr>
              <w:br/>
              <w:t>1 pince dissection s/g 20 cm</w:t>
            </w:r>
            <w:r w:rsidRPr="000535EE">
              <w:rPr>
                <w:rFonts w:ascii="Arial Narrow" w:eastAsia="Times New Roman" w:hAnsi="Arial Narrow"/>
                <w:color w:val="666666"/>
                <w:lang w:eastAsia="fr-BE"/>
              </w:rPr>
              <w:br/>
              <w:t>1 pince dissection a/g 14 cm</w:t>
            </w:r>
            <w:r w:rsidRPr="000535EE">
              <w:rPr>
                <w:rFonts w:ascii="Arial Narrow" w:eastAsia="Times New Roman" w:hAnsi="Arial Narrow"/>
                <w:color w:val="666666"/>
                <w:lang w:eastAsia="fr-BE"/>
              </w:rPr>
              <w:br/>
              <w:t xml:space="preserve">6 pinces </w:t>
            </w:r>
            <w:proofErr w:type="spellStart"/>
            <w:r w:rsidRPr="000535EE">
              <w:rPr>
                <w:rFonts w:ascii="Arial Narrow" w:eastAsia="Times New Roman" w:hAnsi="Arial Narrow"/>
                <w:color w:val="666666"/>
                <w:lang w:eastAsia="fr-BE"/>
              </w:rPr>
              <w:t>kocher</w:t>
            </w:r>
            <w:proofErr w:type="spellEnd"/>
            <w:r w:rsidRPr="000535EE">
              <w:rPr>
                <w:rFonts w:ascii="Arial Narrow" w:eastAsia="Times New Roman" w:hAnsi="Arial Narrow"/>
                <w:color w:val="666666"/>
                <w:lang w:eastAsia="fr-BE"/>
              </w:rPr>
              <w:t xml:space="preserve"> droites a/g 14 cm</w:t>
            </w:r>
            <w:r w:rsidRPr="000535EE">
              <w:rPr>
                <w:rFonts w:ascii="Arial Narrow" w:eastAsia="Times New Roman" w:hAnsi="Arial Narrow"/>
                <w:color w:val="666666"/>
                <w:lang w:eastAsia="fr-BE"/>
              </w:rPr>
              <w:br/>
              <w:t xml:space="preserve">6 pinces </w:t>
            </w:r>
            <w:proofErr w:type="spellStart"/>
            <w:r w:rsidRPr="000535EE">
              <w:rPr>
                <w:rFonts w:ascii="Arial Narrow" w:eastAsia="Times New Roman" w:hAnsi="Arial Narrow"/>
                <w:color w:val="666666"/>
                <w:lang w:eastAsia="fr-BE"/>
              </w:rPr>
              <w:t>leriche</w:t>
            </w:r>
            <w:proofErr w:type="spellEnd"/>
            <w:r w:rsidRPr="000535EE">
              <w:rPr>
                <w:rFonts w:ascii="Arial Narrow" w:eastAsia="Times New Roman" w:hAnsi="Arial Narrow"/>
                <w:color w:val="666666"/>
                <w:lang w:eastAsia="fr-BE"/>
              </w:rPr>
              <w:t xml:space="preserve"> droites a/g 15 cm</w:t>
            </w:r>
            <w:r w:rsidRPr="000535EE">
              <w:rPr>
                <w:rFonts w:ascii="Arial Narrow" w:eastAsia="Times New Roman" w:hAnsi="Arial Narrow"/>
                <w:color w:val="666666"/>
                <w:lang w:eastAsia="fr-BE"/>
              </w:rPr>
              <w:br/>
              <w:t xml:space="preserve">6 pinces </w:t>
            </w:r>
            <w:proofErr w:type="spellStart"/>
            <w:r w:rsidRPr="000535EE">
              <w:rPr>
                <w:rFonts w:ascii="Arial Narrow" w:eastAsia="Times New Roman" w:hAnsi="Arial Narrow"/>
                <w:color w:val="666666"/>
                <w:lang w:eastAsia="fr-BE"/>
              </w:rPr>
              <w:t>leriche</w:t>
            </w:r>
            <w:proofErr w:type="spellEnd"/>
            <w:r w:rsidRPr="000535EE">
              <w:rPr>
                <w:rFonts w:ascii="Arial Narrow" w:eastAsia="Times New Roman" w:hAnsi="Arial Narrow"/>
                <w:color w:val="666666"/>
                <w:lang w:eastAsia="fr-BE"/>
              </w:rPr>
              <w:t xml:space="preserve"> courbes s/g 15 cm</w:t>
            </w:r>
            <w:r w:rsidRPr="000535EE">
              <w:rPr>
                <w:rFonts w:ascii="Arial Narrow" w:eastAsia="Times New Roman" w:hAnsi="Arial Narrow"/>
                <w:color w:val="666666"/>
                <w:lang w:eastAsia="fr-BE"/>
              </w:rPr>
              <w:br/>
              <w:t xml:space="preserve">2 pinces a </w:t>
            </w:r>
            <w:proofErr w:type="spellStart"/>
            <w:r w:rsidRPr="000535EE">
              <w:rPr>
                <w:rFonts w:ascii="Arial Narrow" w:eastAsia="Times New Roman" w:hAnsi="Arial Narrow"/>
                <w:color w:val="666666"/>
                <w:lang w:eastAsia="fr-BE"/>
              </w:rPr>
              <w:t>prehension</w:t>
            </w:r>
            <w:proofErr w:type="spellEnd"/>
            <w:r w:rsidRPr="000535EE">
              <w:rPr>
                <w:rFonts w:ascii="Arial Narrow" w:eastAsia="Times New Roman" w:hAnsi="Arial Narrow"/>
                <w:color w:val="666666"/>
                <w:lang w:eastAsia="fr-BE"/>
              </w:rPr>
              <w:t xml:space="preserve"> de chaput 13 cm</w:t>
            </w:r>
            <w:r w:rsidRPr="000535EE">
              <w:rPr>
                <w:rFonts w:ascii="Arial Narrow" w:eastAsia="Times New Roman" w:hAnsi="Arial Narrow"/>
                <w:color w:val="666666"/>
                <w:lang w:eastAsia="fr-BE"/>
              </w:rPr>
              <w:br/>
              <w:t xml:space="preserve">6 pinces a champs de </w:t>
            </w:r>
            <w:proofErr w:type="spellStart"/>
            <w:r w:rsidRPr="000535EE">
              <w:rPr>
                <w:rFonts w:ascii="Arial Narrow" w:eastAsia="Times New Roman" w:hAnsi="Arial Narrow"/>
                <w:color w:val="666666"/>
                <w:lang w:eastAsia="fr-BE"/>
              </w:rPr>
              <w:t>backhauss</w:t>
            </w:r>
            <w:proofErr w:type="spellEnd"/>
            <w:r w:rsidRPr="000535EE">
              <w:rPr>
                <w:rFonts w:ascii="Arial Narrow" w:eastAsia="Times New Roman" w:hAnsi="Arial Narrow"/>
                <w:color w:val="666666"/>
                <w:lang w:eastAsia="fr-BE"/>
              </w:rPr>
              <w:t xml:space="preserve"> 12 cm</w:t>
            </w:r>
            <w:r w:rsidRPr="000535EE">
              <w:rPr>
                <w:rFonts w:ascii="Arial Narrow" w:eastAsia="Times New Roman" w:hAnsi="Arial Narrow"/>
                <w:color w:val="666666"/>
                <w:lang w:eastAsia="fr-BE"/>
              </w:rPr>
              <w:br/>
              <w:t>1 pince a pansement droite 24 cm (longuette)</w:t>
            </w:r>
            <w:r w:rsidRPr="000535EE">
              <w:rPr>
                <w:rFonts w:ascii="Arial Narrow" w:eastAsia="Times New Roman" w:hAnsi="Arial Narrow"/>
                <w:color w:val="666666"/>
                <w:lang w:eastAsia="fr-BE"/>
              </w:rPr>
              <w:br/>
              <w:t xml:space="preserve">2 pinces de </w:t>
            </w:r>
            <w:proofErr w:type="spellStart"/>
            <w:r w:rsidRPr="000535EE">
              <w:rPr>
                <w:rFonts w:ascii="Arial Narrow" w:eastAsia="Times New Roman" w:hAnsi="Arial Narrow"/>
                <w:color w:val="666666"/>
                <w:lang w:eastAsia="fr-BE"/>
              </w:rPr>
              <w:t>pean</w:t>
            </w:r>
            <w:proofErr w:type="spellEnd"/>
            <w:r w:rsidRPr="000535EE">
              <w:rPr>
                <w:rFonts w:ascii="Arial Narrow" w:eastAsia="Times New Roman" w:hAnsi="Arial Narrow"/>
                <w:color w:val="666666"/>
                <w:lang w:eastAsia="fr-BE"/>
              </w:rPr>
              <w:t xml:space="preserve"> 14 cm</w:t>
            </w:r>
            <w:r w:rsidRPr="000535EE">
              <w:rPr>
                <w:rFonts w:ascii="Arial Narrow" w:eastAsia="Times New Roman" w:hAnsi="Arial Narrow"/>
                <w:color w:val="666666"/>
                <w:lang w:eastAsia="fr-BE"/>
              </w:rPr>
              <w:br/>
              <w:t xml:space="preserve">1 sonde </w:t>
            </w:r>
            <w:proofErr w:type="spellStart"/>
            <w:r w:rsidRPr="000535EE">
              <w:rPr>
                <w:rFonts w:ascii="Arial Narrow" w:eastAsia="Times New Roman" w:hAnsi="Arial Narrow"/>
                <w:color w:val="666666"/>
                <w:lang w:eastAsia="fr-BE"/>
              </w:rPr>
              <w:t>cannelee</w:t>
            </w:r>
            <w:proofErr w:type="spellEnd"/>
            <w:r w:rsidRPr="000535EE">
              <w:rPr>
                <w:rFonts w:ascii="Arial Narrow" w:eastAsia="Times New Roman" w:hAnsi="Arial Narrow"/>
                <w:color w:val="666666"/>
                <w:lang w:eastAsia="fr-BE"/>
              </w:rPr>
              <w:t xml:space="preserve"> 14 cm</w:t>
            </w:r>
            <w:r w:rsidRPr="000535EE">
              <w:rPr>
                <w:rFonts w:ascii="Arial Narrow" w:eastAsia="Times New Roman" w:hAnsi="Arial Narrow"/>
                <w:color w:val="666666"/>
                <w:lang w:eastAsia="fr-BE"/>
              </w:rPr>
              <w:br/>
              <w:t>1 stylet olivaire simple 14 cm</w:t>
            </w:r>
            <w:r w:rsidRPr="000535EE">
              <w:rPr>
                <w:rFonts w:ascii="Arial Narrow" w:eastAsia="Times New Roman" w:hAnsi="Arial Narrow"/>
                <w:color w:val="666666"/>
                <w:lang w:eastAsia="fr-BE"/>
              </w:rPr>
              <w:br/>
              <w:t xml:space="preserve">1 pince </w:t>
            </w:r>
            <w:proofErr w:type="spellStart"/>
            <w:r w:rsidRPr="000535EE">
              <w:rPr>
                <w:rFonts w:ascii="Arial Narrow" w:eastAsia="Times New Roman" w:hAnsi="Arial Narrow"/>
                <w:color w:val="666666"/>
                <w:lang w:eastAsia="fr-BE"/>
              </w:rPr>
              <w:t>mixter</w:t>
            </w:r>
            <w:proofErr w:type="spellEnd"/>
            <w:r w:rsidRPr="000535EE">
              <w:rPr>
                <w:rFonts w:ascii="Arial Narrow" w:eastAsia="Times New Roman" w:hAnsi="Arial Narrow"/>
                <w:color w:val="666666"/>
                <w:lang w:eastAsia="fr-BE"/>
              </w:rPr>
              <w:t xml:space="preserve"> </w:t>
            </w:r>
            <w:proofErr w:type="spellStart"/>
            <w:r w:rsidRPr="000535EE">
              <w:rPr>
                <w:rFonts w:ascii="Arial Narrow" w:eastAsia="Times New Roman" w:hAnsi="Arial Narrow"/>
                <w:color w:val="666666"/>
                <w:lang w:eastAsia="fr-BE"/>
              </w:rPr>
              <w:t>o’shaugnessy</w:t>
            </w:r>
            <w:proofErr w:type="spellEnd"/>
            <w:r w:rsidRPr="000535EE">
              <w:rPr>
                <w:rFonts w:ascii="Arial Narrow" w:eastAsia="Times New Roman" w:hAnsi="Arial Narrow"/>
                <w:color w:val="666666"/>
                <w:lang w:eastAsia="fr-BE"/>
              </w:rPr>
              <w:t xml:space="preserve"> courbe 24 cm</w:t>
            </w:r>
            <w:r w:rsidRPr="000535EE">
              <w:rPr>
                <w:rFonts w:ascii="Arial Narrow" w:eastAsia="Times New Roman" w:hAnsi="Arial Narrow"/>
                <w:color w:val="666666"/>
                <w:lang w:eastAsia="fr-BE"/>
              </w:rPr>
              <w:br/>
              <w:t>1 porte-aiguilles mayo-</w:t>
            </w:r>
            <w:proofErr w:type="spellStart"/>
            <w:r w:rsidRPr="000535EE">
              <w:rPr>
                <w:rFonts w:ascii="Arial Narrow" w:eastAsia="Times New Roman" w:hAnsi="Arial Narrow"/>
                <w:color w:val="666666"/>
                <w:lang w:eastAsia="fr-BE"/>
              </w:rPr>
              <w:t>hegar</w:t>
            </w:r>
            <w:proofErr w:type="spellEnd"/>
            <w:r w:rsidRPr="000535EE">
              <w:rPr>
                <w:rFonts w:ascii="Arial Narrow" w:eastAsia="Times New Roman" w:hAnsi="Arial Narrow"/>
                <w:color w:val="666666"/>
                <w:lang w:eastAsia="fr-BE"/>
              </w:rPr>
              <w:t xml:space="preserve"> droit 18 cm</w:t>
            </w:r>
            <w:r w:rsidRPr="000535EE">
              <w:rPr>
                <w:rFonts w:ascii="Arial Narrow" w:eastAsia="Times New Roman" w:hAnsi="Arial Narrow"/>
                <w:color w:val="666666"/>
                <w:lang w:eastAsia="fr-BE"/>
              </w:rPr>
              <w:br/>
              <w:t xml:space="preserve">1 pince a affronter de </w:t>
            </w:r>
            <w:proofErr w:type="spellStart"/>
            <w:r w:rsidRPr="000535EE">
              <w:rPr>
                <w:rFonts w:ascii="Arial Narrow" w:eastAsia="Times New Roman" w:hAnsi="Arial Narrow"/>
                <w:color w:val="666666"/>
                <w:lang w:eastAsia="fr-BE"/>
              </w:rPr>
              <w:t>pauchet</w:t>
            </w:r>
            <w:proofErr w:type="spellEnd"/>
            <w:r w:rsidRPr="000535EE">
              <w:rPr>
                <w:rFonts w:ascii="Arial Narrow" w:eastAsia="Times New Roman" w:hAnsi="Arial Narrow"/>
                <w:color w:val="666666"/>
                <w:lang w:eastAsia="fr-BE"/>
              </w:rPr>
              <w:t xml:space="preserve"> 16cm pour agrafes 14mm</w:t>
            </w:r>
            <w:r w:rsidRPr="000535EE">
              <w:rPr>
                <w:rFonts w:ascii="Arial Narrow" w:eastAsia="Times New Roman" w:hAnsi="Arial Narrow"/>
                <w:color w:val="666666"/>
                <w:lang w:eastAsia="fr-BE"/>
              </w:rPr>
              <w:br/>
              <w:t xml:space="preserve">1 pince </w:t>
            </w:r>
            <w:proofErr w:type="spellStart"/>
            <w:r w:rsidRPr="000535EE">
              <w:rPr>
                <w:rFonts w:ascii="Arial Narrow" w:eastAsia="Times New Roman" w:hAnsi="Arial Narrow"/>
                <w:color w:val="666666"/>
                <w:lang w:eastAsia="fr-BE"/>
              </w:rPr>
              <w:t>michel</w:t>
            </w:r>
            <w:proofErr w:type="spellEnd"/>
            <w:r w:rsidRPr="000535EE">
              <w:rPr>
                <w:rFonts w:ascii="Arial Narrow" w:eastAsia="Times New Roman" w:hAnsi="Arial Narrow"/>
                <w:color w:val="666666"/>
                <w:lang w:eastAsia="fr-BE"/>
              </w:rPr>
              <w:t xml:space="preserve"> a </w:t>
            </w:r>
            <w:proofErr w:type="spellStart"/>
            <w:r w:rsidRPr="000535EE">
              <w:rPr>
                <w:rFonts w:ascii="Arial Narrow" w:eastAsia="Times New Roman" w:hAnsi="Arial Narrow"/>
                <w:color w:val="666666"/>
                <w:lang w:eastAsia="fr-BE"/>
              </w:rPr>
              <w:t>oter</w:t>
            </w:r>
            <w:proofErr w:type="spellEnd"/>
            <w:r w:rsidRPr="000535EE">
              <w:rPr>
                <w:rFonts w:ascii="Arial Narrow" w:eastAsia="Times New Roman" w:hAnsi="Arial Narrow"/>
                <w:color w:val="666666"/>
                <w:lang w:eastAsia="fr-BE"/>
              </w:rPr>
              <w:t xml:space="preserve"> les agrafes 14 cm</w:t>
            </w:r>
            <w:r w:rsidRPr="000535EE">
              <w:rPr>
                <w:rFonts w:ascii="Arial Narrow" w:eastAsia="Times New Roman" w:hAnsi="Arial Narrow"/>
                <w:color w:val="666666"/>
                <w:lang w:eastAsia="fr-BE"/>
              </w:rPr>
              <w:br/>
              <w:t xml:space="preserve">1 paquet de 100 agrafes </w:t>
            </w:r>
            <w:proofErr w:type="spellStart"/>
            <w:r w:rsidRPr="000535EE">
              <w:rPr>
                <w:rFonts w:ascii="Arial Narrow" w:eastAsia="Times New Roman" w:hAnsi="Arial Narrow"/>
                <w:color w:val="666666"/>
                <w:lang w:eastAsia="fr-BE"/>
              </w:rPr>
              <w:t>michel</w:t>
            </w:r>
            <w:proofErr w:type="spellEnd"/>
            <w:r w:rsidRPr="000535EE">
              <w:rPr>
                <w:rFonts w:ascii="Arial Narrow" w:eastAsia="Times New Roman" w:hAnsi="Arial Narrow"/>
                <w:color w:val="666666"/>
                <w:lang w:eastAsia="fr-BE"/>
              </w:rPr>
              <w:t xml:space="preserve"> </w:t>
            </w:r>
            <w:proofErr w:type="spellStart"/>
            <w:r w:rsidRPr="000535EE">
              <w:rPr>
                <w:rFonts w:ascii="Arial Narrow" w:eastAsia="Times New Roman" w:hAnsi="Arial Narrow"/>
                <w:color w:val="666666"/>
                <w:lang w:eastAsia="fr-BE"/>
              </w:rPr>
              <w:t>perfect</w:t>
            </w:r>
            <w:proofErr w:type="spellEnd"/>
            <w:r w:rsidRPr="000535EE">
              <w:rPr>
                <w:rFonts w:ascii="Arial Narrow" w:eastAsia="Times New Roman" w:hAnsi="Arial Narrow"/>
                <w:color w:val="666666"/>
                <w:lang w:eastAsia="fr-BE"/>
              </w:rPr>
              <w:t xml:space="preserve"> 14 mm</w:t>
            </w:r>
            <w:r w:rsidRPr="000535EE">
              <w:rPr>
                <w:rFonts w:ascii="Arial Narrow" w:eastAsia="Times New Roman" w:hAnsi="Arial Narrow"/>
                <w:color w:val="666666"/>
                <w:lang w:eastAsia="fr-BE"/>
              </w:rPr>
              <w:br/>
              <w:t>1 stylet porte-coton 14 cm</w:t>
            </w:r>
          </w:p>
        </w:tc>
      </w:tr>
      <w:tr w:rsidR="009A4300" w:rsidRPr="000535EE" w14:paraId="42FFF798" w14:textId="77777777" w:rsidTr="003B5A3A">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9E3A2" w14:textId="77777777" w:rsidR="009A4300" w:rsidRPr="000535EE" w:rsidRDefault="009A4300" w:rsidP="003B5A3A">
            <w:pPr>
              <w:jc w:val="both"/>
              <w:rPr>
                <w:rFonts w:ascii="Arial Narrow" w:hAnsi="Arial Narrow" w:cs="Calibri"/>
              </w:rPr>
            </w:pPr>
            <w:r w:rsidRPr="000535EE">
              <w:rPr>
                <w:rFonts w:ascii="Arial Narrow" w:hAnsi="Arial Narrow" w:cs="Calibri"/>
              </w:rPr>
              <w:t>40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E78AC" w14:textId="77777777" w:rsidR="009A4300" w:rsidRPr="000535EE" w:rsidRDefault="009A4300" w:rsidP="003B5A3A">
            <w:pPr>
              <w:pStyle w:val="Default"/>
              <w:jc w:val="both"/>
              <w:rPr>
                <w:rFonts w:ascii="Arial Narrow" w:hAnsi="Arial Narrow"/>
              </w:rPr>
            </w:pPr>
            <w:r w:rsidRPr="000535EE">
              <w:rPr>
                <w:rFonts w:ascii="Arial Narrow" w:hAnsi="Arial Narrow"/>
              </w:rPr>
              <w:t xml:space="preserve">Boite pour curettage </w:t>
            </w:r>
          </w:p>
          <w:p w14:paraId="3AE82884" w14:textId="77777777" w:rsidR="009A4300" w:rsidRPr="000535EE" w:rsidRDefault="009A4300" w:rsidP="003B5A3A">
            <w:pPr>
              <w:pStyle w:val="Default"/>
              <w:jc w:val="both"/>
              <w:rPr>
                <w:rFonts w:ascii="Arial Narrow" w:hAnsi="Arial Narrow"/>
              </w:rPr>
            </w:pPr>
          </w:p>
        </w:tc>
        <w:tc>
          <w:tcPr>
            <w:tcW w:w="741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7767151C" w14:textId="77777777" w:rsidR="009A4300" w:rsidRPr="000535EE" w:rsidRDefault="009A4300" w:rsidP="007A4139">
            <w:pPr>
              <w:numPr>
                <w:ilvl w:val="0"/>
                <w:numId w:val="3"/>
              </w:numPr>
              <w:spacing w:line="276" w:lineRule="auto"/>
              <w:jc w:val="both"/>
              <w:rPr>
                <w:rFonts w:ascii="Arial Narrow" w:eastAsia="Times New Roman" w:hAnsi="Arial Narrow"/>
                <w:color w:val="666666"/>
                <w:lang w:eastAsia="fr-BE"/>
              </w:rPr>
            </w:pPr>
            <w:r w:rsidRPr="000535EE">
              <w:rPr>
                <w:rFonts w:ascii="Arial Narrow" w:eastAsia="Times New Roman" w:hAnsi="Arial Narrow"/>
                <w:color w:val="666666"/>
                <w:lang w:eastAsia="fr-BE"/>
              </w:rPr>
              <w:t>1 boîte inox 32 X 15 X 6 cm.</w:t>
            </w:r>
          </w:p>
          <w:p w14:paraId="48A1C61D" w14:textId="77777777" w:rsidR="009A4300" w:rsidRPr="000535EE" w:rsidRDefault="009A4300" w:rsidP="007A4139">
            <w:pPr>
              <w:numPr>
                <w:ilvl w:val="0"/>
                <w:numId w:val="3"/>
              </w:numPr>
              <w:spacing w:line="276" w:lineRule="auto"/>
              <w:jc w:val="both"/>
              <w:rPr>
                <w:rFonts w:ascii="Arial Narrow" w:eastAsia="Times New Roman" w:hAnsi="Arial Narrow"/>
                <w:color w:val="666666"/>
                <w:lang w:eastAsia="fr-BE"/>
              </w:rPr>
            </w:pPr>
            <w:r w:rsidRPr="000535EE">
              <w:rPr>
                <w:rFonts w:ascii="Arial Narrow" w:eastAsia="Times New Roman" w:hAnsi="Arial Narrow"/>
                <w:color w:val="666666"/>
                <w:lang w:eastAsia="fr-BE"/>
              </w:rPr>
              <w:t>1 valve vaginale de Doyen.</w:t>
            </w:r>
          </w:p>
          <w:p w14:paraId="013A1297" w14:textId="77777777" w:rsidR="009A4300" w:rsidRPr="000535EE" w:rsidRDefault="009A4300" w:rsidP="007A4139">
            <w:pPr>
              <w:numPr>
                <w:ilvl w:val="0"/>
                <w:numId w:val="3"/>
              </w:numPr>
              <w:spacing w:line="276" w:lineRule="auto"/>
              <w:jc w:val="both"/>
              <w:rPr>
                <w:rFonts w:ascii="Arial Narrow" w:eastAsia="Times New Roman" w:hAnsi="Arial Narrow"/>
                <w:color w:val="666666"/>
                <w:lang w:eastAsia="fr-BE"/>
              </w:rPr>
            </w:pPr>
            <w:r w:rsidRPr="000535EE">
              <w:rPr>
                <w:rFonts w:ascii="Arial Narrow" w:eastAsia="Times New Roman" w:hAnsi="Arial Narrow"/>
                <w:color w:val="666666"/>
                <w:lang w:eastAsia="fr-BE"/>
              </w:rPr>
              <w:t>1 spéculum vaginal.</w:t>
            </w:r>
          </w:p>
          <w:p w14:paraId="2BE7EC58" w14:textId="77777777" w:rsidR="009A4300" w:rsidRPr="000535EE" w:rsidRDefault="009A4300" w:rsidP="007A4139">
            <w:pPr>
              <w:numPr>
                <w:ilvl w:val="0"/>
                <w:numId w:val="3"/>
              </w:numPr>
              <w:spacing w:line="276" w:lineRule="auto"/>
              <w:jc w:val="both"/>
              <w:rPr>
                <w:rFonts w:ascii="Arial Narrow" w:eastAsia="Times New Roman" w:hAnsi="Arial Narrow"/>
                <w:color w:val="666666"/>
                <w:lang w:eastAsia="fr-BE"/>
              </w:rPr>
            </w:pPr>
            <w:r w:rsidRPr="000535EE">
              <w:rPr>
                <w:rFonts w:ascii="Arial Narrow" w:eastAsia="Times New Roman" w:hAnsi="Arial Narrow"/>
                <w:color w:val="666666"/>
                <w:lang w:eastAsia="fr-BE"/>
              </w:rPr>
              <w:t>1 pince à  pansements de 25 cm de Maier.</w:t>
            </w:r>
          </w:p>
          <w:p w14:paraId="7B62BC5D" w14:textId="77777777" w:rsidR="009A4300" w:rsidRPr="000535EE" w:rsidRDefault="009A4300" w:rsidP="007A4139">
            <w:pPr>
              <w:numPr>
                <w:ilvl w:val="0"/>
                <w:numId w:val="3"/>
              </w:numPr>
              <w:spacing w:line="276" w:lineRule="auto"/>
              <w:jc w:val="both"/>
              <w:rPr>
                <w:rFonts w:ascii="Arial Narrow" w:eastAsia="Times New Roman" w:hAnsi="Arial Narrow"/>
                <w:color w:val="666666"/>
                <w:lang w:eastAsia="fr-BE"/>
              </w:rPr>
            </w:pPr>
            <w:r w:rsidRPr="000535EE">
              <w:rPr>
                <w:rFonts w:ascii="Arial Narrow" w:eastAsia="Times New Roman" w:hAnsi="Arial Narrow"/>
                <w:color w:val="666666"/>
                <w:lang w:eastAsia="fr-BE"/>
              </w:rPr>
              <w:t xml:space="preserve">1 pince de </w:t>
            </w:r>
            <w:proofErr w:type="spellStart"/>
            <w:r w:rsidRPr="000535EE">
              <w:rPr>
                <w:rFonts w:ascii="Arial Narrow" w:eastAsia="Times New Roman" w:hAnsi="Arial Narrow"/>
                <w:color w:val="666666"/>
                <w:lang w:eastAsia="fr-BE"/>
              </w:rPr>
              <w:t>Museux</w:t>
            </w:r>
            <w:proofErr w:type="spellEnd"/>
            <w:r w:rsidRPr="000535EE">
              <w:rPr>
                <w:rFonts w:ascii="Arial Narrow" w:eastAsia="Times New Roman" w:hAnsi="Arial Narrow"/>
                <w:color w:val="666666"/>
                <w:lang w:eastAsia="fr-BE"/>
              </w:rPr>
              <w:t>.</w:t>
            </w:r>
          </w:p>
          <w:p w14:paraId="15E143AC" w14:textId="77777777" w:rsidR="009A4300" w:rsidRPr="000535EE" w:rsidRDefault="009A4300" w:rsidP="007A4139">
            <w:pPr>
              <w:numPr>
                <w:ilvl w:val="0"/>
                <w:numId w:val="3"/>
              </w:numPr>
              <w:spacing w:line="276" w:lineRule="auto"/>
              <w:jc w:val="both"/>
              <w:rPr>
                <w:rFonts w:ascii="Arial Narrow" w:eastAsia="Times New Roman" w:hAnsi="Arial Narrow"/>
                <w:color w:val="666666"/>
                <w:lang w:eastAsia="fr-BE"/>
              </w:rPr>
            </w:pPr>
            <w:r w:rsidRPr="000535EE">
              <w:rPr>
                <w:rFonts w:ascii="Arial Narrow" w:eastAsia="Times New Roman" w:hAnsi="Arial Narrow"/>
                <w:color w:val="666666"/>
                <w:lang w:eastAsia="fr-BE"/>
              </w:rPr>
              <w:t>1 pince à  faux germes.</w:t>
            </w:r>
          </w:p>
          <w:p w14:paraId="7DEDCD5C" w14:textId="77777777" w:rsidR="009A4300" w:rsidRPr="000535EE" w:rsidRDefault="009A4300" w:rsidP="007A4139">
            <w:pPr>
              <w:numPr>
                <w:ilvl w:val="0"/>
                <w:numId w:val="3"/>
              </w:numPr>
              <w:spacing w:line="276" w:lineRule="auto"/>
              <w:jc w:val="both"/>
              <w:rPr>
                <w:rFonts w:ascii="Arial Narrow" w:eastAsia="Times New Roman" w:hAnsi="Arial Narrow"/>
                <w:color w:val="666666"/>
                <w:lang w:eastAsia="fr-BE"/>
              </w:rPr>
            </w:pPr>
            <w:r w:rsidRPr="000535EE">
              <w:rPr>
                <w:rFonts w:ascii="Arial Narrow" w:eastAsia="Times New Roman" w:hAnsi="Arial Narrow"/>
                <w:color w:val="666666"/>
                <w:lang w:eastAsia="fr-BE"/>
              </w:rPr>
              <w:t>1 pince à  disséquer de 20 cm.</w:t>
            </w:r>
          </w:p>
          <w:p w14:paraId="26EC4540" w14:textId="77777777" w:rsidR="009A4300" w:rsidRPr="000535EE" w:rsidRDefault="009A4300" w:rsidP="007A4139">
            <w:pPr>
              <w:numPr>
                <w:ilvl w:val="0"/>
                <w:numId w:val="3"/>
              </w:numPr>
              <w:spacing w:line="276" w:lineRule="auto"/>
              <w:jc w:val="both"/>
              <w:rPr>
                <w:rFonts w:ascii="Arial Narrow" w:eastAsia="Times New Roman" w:hAnsi="Arial Narrow"/>
                <w:color w:val="666666"/>
                <w:lang w:eastAsia="fr-BE"/>
              </w:rPr>
            </w:pPr>
            <w:r w:rsidRPr="000535EE">
              <w:rPr>
                <w:rFonts w:ascii="Arial Narrow" w:eastAsia="Times New Roman" w:hAnsi="Arial Narrow"/>
                <w:color w:val="666666"/>
                <w:lang w:eastAsia="fr-BE"/>
              </w:rPr>
              <w:t xml:space="preserve">1 pince de </w:t>
            </w:r>
            <w:proofErr w:type="spellStart"/>
            <w:r w:rsidRPr="000535EE">
              <w:rPr>
                <w:rFonts w:ascii="Arial Narrow" w:eastAsia="Times New Roman" w:hAnsi="Arial Narrow"/>
                <w:color w:val="666666"/>
                <w:lang w:eastAsia="fr-BE"/>
              </w:rPr>
              <w:t>Bengolea</w:t>
            </w:r>
            <w:proofErr w:type="spellEnd"/>
            <w:r w:rsidRPr="000535EE">
              <w:rPr>
                <w:rFonts w:ascii="Arial Narrow" w:eastAsia="Times New Roman" w:hAnsi="Arial Narrow"/>
                <w:color w:val="666666"/>
                <w:lang w:eastAsia="fr-BE"/>
              </w:rPr>
              <w:t xml:space="preserve"> droite.</w:t>
            </w:r>
          </w:p>
          <w:p w14:paraId="5129616B" w14:textId="77777777" w:rsidR="009A4300" w:rsidRPr="000535EE" w:rsidRDefault="009A4300" w:rsidP="007A4139">
            <w:pPr>
              <w:numPr>
                <w:ilvl w:val="0"/>
                <w:numId w:val="3"/>
              </w:numPr>
              <w:spacing w:line="276" w:lineRule="auto"/>
              <w:jc w:val="both"/>
              <w:rPr>
                <w:rFonts w:ascii="Arial Narrow" w:eastAsia="Times New Roman" w:hAnsi="Arial Narrow"/>
                <w:color w:val="666666"/>
                <w:lang w:eastAsia="fr-BE"/>
              </w:rPr>
            </w:pPr>
            <w:r w:rsidRPr="000535EE">
              <w:rPr>
                <w:rFonts w:ascii="Arial Narrow" w:eastAsia="Times New Roman" w:hAnsi="Arial Narrow"/>
                <w:color w:val="666666"/>
                <w:lang w:eastAsia="fr-BE"/>
              </w:rPr>
              <w:t xml:space="preserve">1 hystéromètre de </w:t>
            </w:r>
            <w:proofErr w:type="spellStart"/>
            <w:r w:rsidRPr="000535EE">
              <w:rPr>
                <w:rFonts w:ascii="Arial Narrow" w:eastAsia="Times New Roman" w:hAnsi="Arial Narrow"/>
                <w:color w:val="666666"/>
                <w:lang w:eastAsia="fr-BE"/>
              </w:rPr>
              <w:t>Sims</w:t>
            </w:r>
            <w:proofErr w:type="spellEnd"/>
            <w:r w:rsidRPr="000535EE">
              <w:rPr>
                <w:rFonts w:ascii="Arial Narrow" w:eastAsia="Times New Roman" w:hAnsi="Arial Narrow"/>
                <w:color w:val="666666"/>
                <w:lang w:eastAsia="fr-BE"/>
              </w:rPr>
              <w:t>.</w:t>
            </w:r>
          </w:p>
          <w:p w14:paraId="3B8B366A" w14:textId="77777777" w:rsidR="009A4300" w:rsidRPr="000535EE" w:rsidRDefault="009A4300" w:rsidP="007A4139">
            <w:pPr>
              <w:numPr>
                <w:ilvl w:val="0"/>
                <w:numId w:val="3"/>
              </w:numPr>
              <w:spacing w:line="276" w:lineRule="auto"/>
              <w:jc w:val="both"/>
              <w:rPr>
                <w:rFonts w:ascii="Arial Narrow" w:eastAsia="Times New Roman" w:hAnsi="Arial Narrow"/>
                <w:color w:val="666666"/>
                <w:lang w:eastAsia="fr-BE"/>
              </w:rPr>
            </w:pPr>
            <w:r w:rsidRPr="000535EE">
              <w:rPr>
                <w:rFonts w:ascii="Arial Narrow" w:eastAsia="Times New Roman" w:hAnsi="Arial Narrow"/>
                <w:color w:val="666666"/>
                <w:lang w:eastAsia="fr-BE"/>
              </w:rPr>
              <w:t>2 curettes tranchantes.</w:t>
            </w:r>
          </w:p>
          <w:p w14:paraId="66B3539A" w14:textId="77777777" w:rsidR="009A4300" w:rsidRPr="000535EE" w:rsidRDefault="009A4300" w:rsidP="007A4139">
            <w:pPr>
              <w:numPr>
                <w:ilvl w:val="0"/>
                <w:numId w:val="3"/>
              </w:numPr>
              <w:spacing w:line="276" w:lineRule="auto"/>
              <w:jc w:val="both"/>
              <w:rPr>
                <w:rFonts w:ascii="Arial Narrow" w:eastAsia="Times New Roman" w:hAnsi="Arial Narrow"/>
                <w:color w:val="666666"/>
                <w:lang w:eastAsia="fr-BE"/>
              </w:rPr>
            </w:pPr>
            <w:r w:rsidRPr="000535EE">
              <w:rPr>
                <w:rFonts w:ascii="Arial Narrow" w:eastAsia="Times New Roman" w:hAnsi="Arial Narrow"/>
                <w:color w:val="666666"/>
                <w:lang w:eastAsia="fr-BE"/>
              </w:rPr>
              <w:lastRenderedPageBreak/>
              <w:t>2 curettes mousses.</w:t>
            </w:r>
          </w:p>
          <w:p w14:paraId="089B25A6" w14:textId="77777777" w:rsidR="009A4300" w:rsidRPr="000535EE" w:rsidRDefault="009A4300" w:rsidP="007A4139">
            <w:pPr>
              <w:numPr>
                <w:ilvl w:val="0"/>
                <w:numId w:val="3"/>
              </w:numPr>
              <w:spacing w:line="276" w:lineRule="auto"/>
              <w:jc w:val="both"/>
              <w:rPr>
                <w:rFonts w:ascii="Arial Narrow" w:hAnsi="Arial Narrow"/>
              </w:rPr>
            </w:pPr>
            <w:r w:rsidRPr="000535EE">
              <w:rPr>
                <w:rFonts w:ascii="Arial Narrow" w:eastAsia="Times New Roman" w:hAnsi="Arial Narrow"/>
                <w:color w:val="666666"/>
                <w:lang w:eastAsia="fr-BE"/>
              </w:rPr>
              <w:t>1 paire de ciseaux mousses 14 cm.</w:t>
            </w:r>
          </w:p>
        </w:tc>
      </w:tr>
      <w:tr w:rsidR="009A4300" w:rsidRPr="000535EE" w14:paraId="0D50C939" w14:textId="77777777" w:rsidTr="003B5A3A">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A5516" w14:textId="77777777" w:rsidR="009A4300" w:rsidRPr="000535EE" w:rsidRDefault="009A4300" w:rsidP="003B5A3A">
            <w:pPr>
              <w:jc w:val="both"/>
              <w:rPr>
                <w:rFonts w:ascii="Arial Narrow" w:hAnsi="Arial Narrow" w:cs="Calibri"/>
              </w:rPr>
            </w:pPr>
            <w:r w:rsidRPr="000535EE">
              <w:rPr>
                <w:rFonts w:ascii="Arial Narrow" w:hAnsi="Arial Narrow" w:cs="Calibri"/>
              </w:rPr>
              <w:lastRenderedPageBreak/>
              <w:t>41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F2927" w14:textId="77777777" w:rsidR="009A4300" w:rsidRPr="000535EE" w:rsidRDefault="009A4300" w:rsidP="003B5A3A">
            <w:pPr>
              <w:pStyle w:val="Default"/>
              <w:jc w:val="both"/>
              <w:rPr>
                <w:rFonts w:ascii="Arial Narrow" w:hAnsi="Arial Narrow"/>
              </w:rPr>
            </w:pPr>
            <w:r w:rsidRPr="000535EE">
              <w:rPr>
                <w:rFonts w:ascii="Arial Narrow" w:hAnsi="Arial Narrow"/>
              </w:rPr>
              <w:t xml:space="preserve">Boîte d'hystérectomie </w:t>
            </w:r>
          </w:p>
          <w:p w14:paraId="354A6FE5" w14:textId="77777777" w:rsidR="009A4300" w:rsidRPr="000535EE" w:rsidRDefault="009A4300" w:rsidP="003B5A3A">
            <w:pPr>
              <w:pStyle w:val="Default"/>
              <w:jc w:val="both"/>
              <w:rPr>
                <w:rFonts w:ascii="Arial Narrow" w:hAnsi="Arial Narrow"/>
              </w:rPr>
            </w:pPr>
          </w:p>
        </w:tc>
        <w:tc>
          <w:tcPr>
            <w:tcW w:w="741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3B37CE9" w14:textId="77777777" w:rsidR="009A4300" w:rsidRPr="000535EE" w:rsidRDefault="009A4300" w:rsidP="007A4139">
            <w:pPr>
              <w:numPr>
                <w:ilvl w:val="0"/>
                <w:numId w:val="3"/>
              </w:numPr>
              <w:spacing w:line="276" w:lineRule="auto"/>
              <w:jc w:val="both"/>
              <w:rPr>
                <w:rFonts w:ascii="Arial Narrow" w:eastAsia="Times New Roman" w:hAnsi="Arial Narrow"/>
                <w:color w:val="666666"/>
                <w:lang w:eastAsia="fr-BE"/>
              </w:rPr>
            </w:pPr>
            <w:r w:rsidRPr="000535EE">
              <w:rPr>
                <w:rFonts w:ascii="Arial Narrow" w:hAnsi="Arial Narrow"/>
                <w:lang w:val="fr-FR"/>
              </w:rPr>
              <w:t>Boîte de stérilisation en acier inoxydable 50x20x12 cm</w:t>
            </w:r>
          </w:p>
          <w:p w14:paraId="17CBAC85" w14:textId="77777777" w:rsidR="009A4300" w:rsidRPr="000535EE" w:rsidRDefault="009A4300" w:rsidP="007A4139">
            <w:pPr>
              <w:numPr>
                <w:ilvl w:val="0"/>
                <w:numId w:val="3"/>
              </w:numPr>
              <w:spacing w:line="276" w:lineRule="auto"/>
              <w:jc w:val="both"/>
              <w:rPr>
                <w:rFonts w:ascii="Arial Narrow" w:eastAsia="Times New Roman" w:hAnsi="Arial Narrow"/>
                <w:color w:val="666666"/>
                <w:lang w:eastAsia="fr-BE"/>
              </w:rPr>
            </w:pPr>
            <w:r w:rsidRPr="000535EE">
              <w:rPr>
                <w:rFonts w:ascii="Arial Narrow" w:eastAsia="Times New Roman" w:hAnsi="Arial Narrow"/>
                <w:color w:val="666666"/>
                <w:lang w:val="fr-FR" w:eastAsia="fr-BE"/>
              </w:rPr>
              <w:t>Pinces Michel (boîte de 100) 14 mm</w:t>
            </w:r>
          </w:p>
          <w:p w14:paraId="7BA634CB" w14:textId="77777777" w:rsidR="009A4300" w:rsidRPr="000535EE" w:rsidRDefault="009A4300" w:rsidP="007A4139">
            <w:pPr>
              <w:numPr>
                <w:ilvl w:val="0"/>
                <w:numId w:val="3"/>
              </w:numPr>
              <w:spacing w:line="276" w:lineRule="auto"/>
              <w:jc w:val="both"/>
              <w:rPr>
                <w:rFonts w:ascii="Arial Narrow" w:eastAsia="Times New Roman" w:hAnsi="Arial Narrow"/>
                <w:color w:val="666666"/>
                <w:lang w:eastAsia="fr-BE"/>
              </w:rPr>
            </w:pPr>
            <w:r w:rsidRPr="000535EE">
              <w:rPr>
                <w:rFonts w:ascii="Arial Narrow" w:eastAsia="Times New Roman" w:hAnsi="Arial Narrow"/>
                <w:color w:val="666666"/>
                <w:lang w:val="fr-FR" w:eastAsia="fr-BE"/>
              </w:rPr>
              <w:t>Ciseaux Mayo Droit 20 cm</w:t>
            </w:r>
          </w:p>
          <w:p w14:paraId="32443EB7" w14:textId="77777777" w:rsidR="009A4300" w:rsidRPr="000535EE" w:rsidRDefault="009A4300" w:rsidP="007A4139">
            <w:pPr>
              <w:numPr>
                <w:ilvl w:val="0"/>
                <w:numId w:val="3"/>
              </w:numPr>
              <w:spacing w:line="276" w:lineRule="auto"/>
              <w:jc w:val="both"/>
              <w:rPr>
                <w:rFonts w:ascii="Arial Narrow" w:eastAsia="Times New Roman" w:hAnsi="Arial Narrow"/>
                <w:color w:val="666666"/>
                <w:lang w:eastAsia="fr-BE"/>
              </w:rPr>
            </w:pPr>
            <w:r w:rsidRPr="000535EE">
              <w:rPr>
                <w:rFonts w:ascii="Arial Narrow" w:eastAsia="Times New Roman" w:hAnsi="Arial Narrow"/>
                <w:color w:val="666666"/>
                <w:lang w:val="fr-FR" w:eastAsia="fr-BE"/>
              </w:rPr>
              <w:t xml:space="preserve">Ciseaux </w:t>
            </w:r>
            <w:proofErr w:type="spellStart"/>
            <w:r w:rsidRPr="000535EE">
              <w:rPr>
                <w:rFonts w:ascii="Arial Narrow" w:eastAsia="Times New Roman" w:hAnsi="Arial Narrow"/>
                <w:color w:val="666666"/>
                <w:lang w:val="fr-FR" w:eastAsia="fr-BE"/>
              </w:rPr>
              <w:t>Metzembaum</w:t>
            </w:r>
            <w:proofErr w:type="spellEnd"/>
            <w:r w:rsidRPr="000535EE">
              <w:rPr>
                <w:rFonts w:ascii="Arial Narrow" w:eastAsia="Times New Roman" w:hAnsi="Arial Narrow"/>
                <w:color w:val="666666"/>
                <w:lang w:val="fr-FR" w:eastAsia="fr-BE"/>
              </w:rPr>
              <w:t xml:space="preserve"> Droit 26 cm</w:t>
            </w:r>
          </w:p>
          <w:p w14:paraId="7F26CCC4" w14:textId="77777777" w:rsidR="009A4300" w:rsidRPr="000535EE" w:rsidRDefault="009A4300" w:rsidP="007A4139">
            <w:pPr>
              <w:numPr>
                <w:ilvl w:val="0"/>
                <w:numId w:val="3"/>
              </w:numPr>
              <w:spacing w:line="276" w:lineRule="auto"/>
              <w:jc w:val="both"/>
              <w:rPr>
                <w:rFonts w:ascii="Arial Narrow" w:eastAsia="Times New Roman" w:hAnsi="Arial Narrow"/>
                <w:color w:val="666666"/>
                <w:lang w:eastAsia="fr-BE"/>
              </w:rPr>
            </w:pPr>
            <w:r w:rsidRPr="000535EE">
              <w:rPr>
                <w:rFonts w:ascii="Arial Narrow" w:eastAsia="Times New Roman" w:hAnsi="Arial Narrow"/>
                <w:color w:val="666666"/>
                <w:lang w:val="fr-FR" w:eastAsia="fr-BE"/>
              </w:rPr>
              <w:t>Ciseaux Dubost Courbes 26 cm</w:t>
            </w:r>
          </w:p>
          <w:p w14:paraId="0E8A76B0" w14:textId="77777777" w:rsidR="009A4300" w:rsidRPr="000535EE" w:rsidRDefault="009A4300" w:rsidP="007A4139">
            <w:pPr>
              <w:numPr>
                <w:ilvl w:val="0"/>
                <w:numId w:val="3"/>
              </w:numPr>
              <w:spacing w:line="276" w:lineRule="auto"/>
              <w:jc w:val="both"/>
              <w:rPr>
                <w:rFonts w:ascii="Arial Narrow" w:eastAsia="Times New Roman" w:hAnsi="Arial Narrow"/>
                <w:color w:val="666666"/>
                <w:lang w:eastAsia="fr-BE"/>
              </w:rPr>
            </w:pPr>
            <w:r w:rsidRPr="000535EE">
              <w:rPr>
                <w:rFonts w:ascii="Arial Narrow" w:eastAsia="Times New Roman" w:hAnsi="Arial Narrow"/>
                <w:color w:val="666666"/>
                <w:lang w:val="fr-FR" w:eastAsia="fr-BE"/>
              </w:rPr>
              <w:t xml:space="preserve">Canule de </w:t>
            </w:r>
            <w:proofErr w:type="spellStart"/>
            <w:r w:rsidRPr="000535EE">
              <w:rPr>
                <w:rFonts w:ascii="Arial Narrow" w:eastAsia="Times New Roman" w:hAnsi="Arial Narrow"/>
                <w:color w:val="666666"/>
                <w:lang w:val="fr-FR" w:eastAsia="fr-BE"/>
              </w:rPr>
              <w:t>Yankauer</w:t>
            </w:r>
            <w:proofErr w:type="spellEnd"/>
            <w:r w:rsidRPr="000535EE">
              <w:rPr>
                <w:rFonts w:ascii="Arial Narrow" w:eastAsia="Times New Roman" w:hAnsi="Arial Narrow"/>
                <w:color w:val="666666"/>
                <w:lang w:val="fr-FR" w:eastAsia="fr-BE"/>
              </w:rPr>
              <w:t xml:space="preserve"> 27 cm</w:t>
            </w:r>
          </w:p>
          <w:p w14:paraId="70F7FE99" w14:textId="77777777" w:rsidR="009A4300" w:rsidRPr="000535EE" w:rsidRDefault="009A4300" w:rsidP="007A4139">
            <w:pPr>
              <w:numPr>
                <w:ilvl w:val="0"/>
                <w:numId w:val="3"/>
              </w:numPr>
              <w:spacing w:line="276" w:lineRule="auto"/>
              <w:jc w:val="both"/>
              <w:rPr>
                <w:rFonts w:ascii="Arial Narrow" w:eastAsia="Times New Roman" w:hAnsi="Arial Narrow"/>
                <w:color w:val="666666"/>
                <w:lang w:eastAsia="fr-BE"/>
              </w:rPr>
            </w:pPr>
            <w:r w:rsidRPr="000535EE">
              <w:rPr>
                <w:rFonts w:ascii="Arial Narrow" w:eastAsia="Times New Roman" w:hAnsi="Arial Narrow"/>
                <w:color w:val="666666"/>
                <w:lang w:val="fr-FR" w:eastAsia="fr-BE"/>
              </w:rPr>
              <w:t>Broche Mayo 18 cm                                                2</w:t>
            </w:r>
          </w:p>
          <w:p w14:paraId="74EF2A6A" w14:textId="77777777" w:rsidR="009A4300" w:rsidRPr="000535EE" w:rsidRDefault="009A4300" w:rsidP="007A4139">
            <w:pPr>
              <w:numPr>
                <w:ilvl w:val="0"/>
                <w:numId w:val="3"/>
              </w:numPr>
              <w:spacing w:line="276" w:lineRule="auto"/>
              <w:jc w:val="both"/>
              <w:rPr>
                <w:rFonts w:ascii="Arial Narrow" w:eastAsia="Times New Roman" w:hAnsi="Arial Narrow"/>
                <w:color w:val="666666"/>
                <w:lang w:eastAsia="fr-BE"/>
              </w:rPr>
            </w:pPr>
            <w:r w:rsidRPr="000535EE">
              <w:rPr>
                <w:rFonts w:ascii="Arial Narrow" w:eastAsia="Times New Roman" w:hAnsi="Arial Narrow"/>
                <w:color w:val="666666"/>
                <w:lang w:val="fr-FR" w:eastAsia="fr-BE"/>
              </w:rPr>
              <w:t xml:space="preserve">Pince élévatrice utérine </w:t>
            </w:r>
            <w:proofErr w:type="spellStart"/>
            <w:r w:rsidRPr="000535EE">
              <w:rPr>
                <w:rFonts w:ascii="Arial Narrow" w:eastAsia="Times New Roman" w:hAnsi="Arial Narrow"/>
                <w:color w:val="666666"/>
                <w:lang w:val="fr-FR" w:eastAsia="fr-BE"/>
              </w:rPr>
              <w:t>Dartigue</w:t>
            </w:r>
            <w:proofErr w:type="spellEnd"/>
            <w:r w:rsidRPr="000535EE">
              <w:rPr>
                <w:rFonts w:ascii="Arial Narrow" w:eastAsia="Times New Roman" w:hAnsi="Arial Narrow"/>
                <w:color w:val="666666"/>
                <w:lang w:val="fr-FR" w:eastAsia="fr-BE"/>
              </w:rPr>
              <w:t xml:space="preserve"> 25 cm                 1</w:t>
            </w:r>
          </w:p>
          <w:p w14:paraId="163B2803" w14:textId="77777777" w:rsidR="009A4300" w:rsidRPr="000535EE" w:rsidRDefault="009A4300" w:rsidP="007A4139">
            <w:pPr>
              <w:numPr>
                <w:ilvl w:val="0"/>
                <w:numId w:val="3"/>
              </w:numPr>
              <w:spacing w:line="276" w:lineRule="auto"/>
              <w:jc w:val="both"/>
              <w:rPr>
                <w:rFonts w:ascii="Arial Narrow" w:eastAsia="Times New Roman" w:hAnsi="Arial Narrow"/>
                <w:color w:val="666666"/>
                <w:lang w:eastAsia="fr-BE"/>
              </w:rPr>
            </w:pPr>
            <w:r w:rsidRPr="000535EE">
              <w:rPr>
                <w:rFonts w:ascii="Arial Narrow" w:eastAsia="Times New Roman" w:hAnsi="Arial Narrow"/>
                <w:color w:val="666666"/>
                <w:lang w:val="fr-FR" w:eastAsia="fr-BE"/>
              </w:rPr>
              <w:t>Pince Kocher 1x2 Dents Courbe 16 cm                 6</w:t>
            </w:r>
          </w:p>
          <w:p w14:paraId="767AA62C" w14:textId="77777777" w:rsidR="009A4300" w:rsidRPr="000535EE" w:rsidRDefault="009A4300" w:rsidP="007A4139">
            <w:pPr>
              <w:numPr>
                <w:ilvl w:val="0"/>
                <w:numId w:val="3"/>
              </w:numPr>
              <w:spacing w:line="276" w:lineRule="auto"/>
              <w:jc w:val="both"/>
              <w:rPr>
                <w:rFonts w:ascii="Arial Narrow" w:eastAsia="Times New Roman" w:hAnsi="Arial Narrow"/>
                <w:color w:val="666666"/>
                <w:lang w:eastAsia="fr-BE"/>
              </w:rPr>
            </w:pPr>
            <w:r w:rsidRPr="000535EE">
              <w:rPr>
                <w:rFonts w:ascii="Arial Narrow" w:eastAsia="Times New Roman" w:hAnsi="Arial Narrow"/>
                <w:color w:val="666666"/>
                <w:lang w:val="fr-FR" w:eastAsia="fr-BE"/>
              </w:rPr>
              <w:t>Pince pansements Backhaus 14 cm                      4</w:t>
            </w:r>
          </w:p>
          <w:p w14:paraId="5A45D0D5" w14:textId="77777777" w:rsidR="009A4300" w:rsidRPr="000535EE" w:rsidRDefault="009A4300" w:rsidP="007A4139">
            <w:pPr>
              <w:numPr>
                <w:ilvl w:val="0"/>
                <w:numId w:val="3"/>
              </w:numPr>
              <w:spacing w:line="276" w:lineRule="auto"/>
              <w:jc w:val="both"/>
              <w:rPr>
                <w:rFonts w:ascii="Arial Narrow" w:eastAsia="Times New Roman" w:hAnsi="Arial Narrow"/>
                <w:color w:val="666666"/>
                <w:lang w:eastAsia="fr-BE"/>
              </w:rPr>
            </w:pPr>
            <w:r w:rsidRPr="000535EE">
              <w:rPr>
                <w:rFonts w:ascii="Arial Narrow" w:eastAsia="Times New Roman" w:hAnsi="Arial Narrow"/>
                <w:color w:val="666666"/>
                <w:lang w:val="fr-FR" w:eastAsia="fr-BE"/>
              </w:rPr>
              <w:t>Pince Intestinale Doyen 23 cm Droite                     2</w:t>
            </w:r>
          </w:p>
          <w:p w14:paraId="4369561E" w14:textId="77777777" w:rsidR="009A4300" w:rsidRPr="000535EE" w:rsidRDefault="009A4300" w:rsidP="007A4139">
            <w:pPr>
              <w:numPr>
                <w:ilvl w:val="0"/>
                <w:numId w:val="3"/>
              </w:numPr>
              <w:spacing w:line="276" w:lineRule="auto"/>
              <w:jc w:val="both"/>
              <w:rPr>
                <w:rFonts w:ascii="Arial Narrow" w:eastAsia="Times New Roman" w:hAnsi="Arial Narrow"/>
                <w:color w:val="666666"/>
                <w:lang w:eastAsia="fr-BE"/>
              </w:rPr>
            </w:pPr>
            <w:r w:rsidRPr="000535EE">
              <w:rPr>
                <w:rFonts w:ascii="Arial Narrow" w:eastAsia="Times New Roman" w:hAnsi="Arial Narrow"/>
                <w:color w:val="666666"/>
                <w:lang w:val="fr-FR" w:eastAsia="fr-BE"/>
              </w:rPr>
              <w:t>Pince à retirer Michel 14 cm</w:t>
            </w:r>
          </w:p>
          <w:p w14:paraId="3B199577" w14:textId="77777777" w:rsidR="009A4300" w:rsidRPr="000535EE" w:rsidRDefault="009A4300" w:rsidP="007A4139">
            <w:pPr>
              <w:numPr>
                <w:ilvl w:val="0"/>
                <w:numId w:val="3"/>
              </w:numPr>
              <w:spacing w:line="276" w:lineRule="auto"/>
              <w:jc w:val="both"/>
              <w:rPr>
                <w:rFonts w:ascii="Arial Narrow" w:eastAsia="Times New Roman" w:hAnsi="Arial Narrow"/>
                <w:color w:val="666666"/>
                <w:lang w:eastAsia="fr-BE"/>
              </w:rPr>
            </w:pPr>
            <w:r w:rsidRPr="000535EE">
              <w:rPr>
                <w:rFonts w:ascii="Arial Narrow" w:eastAsia="Times New Roman" w:hAnsi="Arial Narrow"/>
                <w:color w:val="666666"/>
                <w:lang w:val="fr-FR" w:eastAsia="fr-BE"/>
              </w:rPr>
              <w:t>Pince d'application Michel 15 cm</w:t>
            </w:r>
          </w:p>
          <w:p w14:paraId="5F87C487" w14:textId="77777777" w:rsidR="009A4300" w:rsidRPr="000535EE" w:rsidRDefault="009A4300" w:rsidP="007A4139">
            <w:pPr>
              <w:numPr>
                <w:ilvl w:val="0"/>
                <w:numId w:val="3"/>
              </w:numPr>
              <w:spacing w:line="276" w:lineRule="auto"/>
              <w:jc w:val="both"/>
              <w:rPr>
                <w:rFonts w:ascii="Arial Narrow" w:eastAsia="Times New Roman" w:hAnsi="Arial Narrow"/>
                <w:color w:val="666666"/>
                <w:lang w:eastAsia="fr-BE"/>
              </w:rPr>
            </w:pPr>
            <w:r w:rsidRPr="000535EE">
              <w:rPr>
                <w:rFonts w:ascii="Arial Narrow" w:eastAsia="Times New Roman" w:hAnsi="Arial Narrow"/>
                <w:color w:val="666666"/>
                <w:lang w:val="fr-FR" w:eastAsia="fr-BE"/>
              </w:rPr>
              <w:t xml:space="preserve">Pince </w:t>
            </w:r>
            <w:proofErr w:type="spellStart"/>
            <w:r w:rsidRPr="000535EE">
              <w:rPr>
                <w:rFonts w:ascii="Arial Narrow" w:eastAsia="Times New Roman" w:hAnsi="Arial Narrow"/>
                <w:color w:val="666666"/>
                <w:lang w:val="fr-FR" w:eastAsia="fr-BE"/>
              </w:rPr>
              <w:t>Museux</w:t>
            </w:r>
            <w:proofErr w:type="spellEnd"/>
            <w:r w:rsidRPr="000535EE">
              <w:rPr>
                <w:rFonts w:ascii="Arial Narrow" w:eastAsia="Times New Roman" w:hAnsi="Arial Narrow"/>
                <w:color w:val="666666"/>
                <w:lang w:val="fr-FR" w:eastAsia="fr-BE"/>
              </w:rPr>
              <w:t xml:space="preserve"> Droite 24 cm 7 x 5 mm                     4</w:t>
            </w:r>
          </w:p>
          <w:p w14:paraId="768B6820" w14:textId="77777777" w:rsidR="009A4300" w:rsidRPr="000535EE" w:rsidRDefault="009A4300" w:rsidP="007A4139">
            <w:pPr>
              <w:numPr>
                <w:ilvl w:val="0"/>
                <w:numId w:val="3"/>
              </w:numPr>
              <w:spacing w:line="276" w:lineRule="auto"/>
              <w:jc w:val="both"/>
              <w:rPr>
                <w:rFonts w:ascii="Arial Narrow" w:eastAsia="Times New Roman" w:hAnsi="Arial Narrow"/>
                <w:color w:val="666666"/>
                <w:lang w:eastAsia="fr-BE"/>
              </w:rPr>
            </w:pPr>
            <w:r w:rsidRPr="000535EE">
              <w:rPr>
                <w:rFonts w:ascii="Arial Narrow" w:eastAsia="Times New Roman" w:hAnsi="Arial Narrow"/>
                <w:color w:val="666666"/>
                <w:lang w:val="fr-FR" w:eastAsia="fr-BE"/>
              </w:rPr>
              <w:t>Pince à Tissus 1x2 Dents 20 cm</w:t>
            </w:r>
          </w:p>
          <w:p w14:paraId="5D2681D8" w14:textId="77777777" w:rsidR="009A4300" w:rsidRPr="000535EE" w:rsidRDefault="009A4300" w:rsidP="007A4139">
            <w:pPr>
              <w:numPr>
                <w:ilvl w:val="0"/>
                <w:numId w:val="3"/>
              </w:numPr>
              <w:spacing w:line="276" w:lineRule="auto"/>
              <w:jc w:val="both"/>
              <w:rPr>
                <w:rFonts w:ascii="Arial Narrow" w:eastAsia="Times New Roman" w:hAnsi="Arial Narrow"/>
                <w:color w:val="666666"/>
                <w:lang w:eastAsia="fr-BE"/>
              </w:rPr>
            </w:pPr>
            <w:r w:rsidRPr="000535EE">
              <w:rPr>
                <w:rFonts w:ascii="Arial Narrow" w:eastAsia="Times New Roman" w:hAnsi="Arial Narrow"/>
                <w:color w:val="666666"/>
                <w:lang w:val="fr-FR" w:eastAsia="fr-BE"/>
              </w:rPr>
              <w:t xml:space="preserve">Pince en forme de </w:t>
            </w:r>
            <w:proofErr w:type="spellStart"/>
            <w:r w:rsidRPr="000535EE">
              <w:rPr>
                <w:rFonts w:ascii="Arial Narrow" w:eastAsia="Times New Roman" w:hAnsi="Arial Narrow"/>
                <w:color w:val="666666"/>
                <w:lang w:val="fr-FR" w:eastAsia="fr-BE"/>
              </w:rPr>
              <w:t>coeur</w:t>
            </w:r>
            <w:proofErr w:type="spellEnd"/>
            <w:r w:rsidRPr="000535EE">
              <w:rPr>
                <w:rFonts w:ascii="Arial Narrow" w:eastAsia="Times New Roman" w:hAnsi="Arial Narrow"/>
                <w:color w:val="666666"/>
                <w:lang w:val="fr-FR" w:eastAsia="fr-BE"/>
              </w:rPr>
              <w:t xml:space="preserve"> 16 cm                               2</w:t>
            </w:r>
          </w:p>
          <w:p w14:paraId="29501CCD" w14:textId="77777777" w:rsidR="009A4300" w:rsidRPr="000535EE" w:rsidRDefault="009A4300" w:rsidP="007A4139">
            <w:pPr>
              <w:numPr>
                <w:ilvl w:val="0"/>
                <w:numId w:val="3"/>
              </w:numPr>
              <w:spacing w:line="276" w:lineRule="auto"/>
              <w:jc w:val="both"/>
              <w:rPr>
                <w:rFonts w:ascii="Arial Narrow" w:eastAsia="Times New Roman" w:hAnsi="Arial Narrow"/>
                <w:color w:val="666666"/>
                <w:lang w:eastAsia="fr-BE"/>
              </w:rPr>
            </w:pPr>
            <w:r w:rsidRPr="000535EE">
              <w:rPr>
                <w:rFonts w:ascii="Arial Narrow" w:eastAsia="Times New Roman" w:hAnsi="Arial Narrow"/>
                <w:color w:val="666666"/>
                <w:lang w:val="fr-FR" w:eastAsia="fr-BE"/>
              </w:rPr>
              <w:t>Pince de Babcock 20 cm                                          4</w:t>
            </w:r>
          </w:p>
          <w:p w14:paraId="016DBC71" w14:textId="77777777" w:rsidR="009A4300" w:rsidRPr="000535EE" w:rsidRDefault="009A4300" w:rsidP="007A4139">
            <w:pPr>
              <w:numPr>
                <w:ilvl w:val="0"/>
                <w:numId w:val="3"/>
              </w:numPr>
              <w:spacing w:line="276" w:lineRule="auto"/>
              <w:jc w:val="both"/>
              <w:rPr>
                <w:rFonts w:ascii="Arial Narrow" w:eastAsia="Times New Roman" w:hAnsi="Arial Narrow"/>
                <w:color w:val="666666"/>
                <w:lang w:eastAsia="fr-BE"/>
              </w:rPr>
            </w:pPr>
            <w:r w:rsidRPr="000535EE">
              <w:rPr>
                <w:rFonts w:ascii="Arial Narrow" w:eastAsia="Times New Roman" w:hAnsi="Arial Narrow"/>
                <w:color w:val="666666"/>
                <w:lang w:val="fr-FR" w:eastAsia="fr-BE"/>
              </w:rPr>
              <w:t>Pince Guyon 23 cm                                                   2</w:t>
            </w:r>
          </w:p>
          <w:p w14:paraId="69E2F7F7" w14:textId="77777777" w:rsidR="009A4300" w:rsidRPr="000535EE" w:rsidRDefault="009A4300" w:rsidP="007A4139">
            <w:pPr>
              <w:numPr>
                <w:ilvl w:val="0"/>
                <w:numId w:val="3"/>
              </w:numPr>
              <w:spacing w:line="276" w:lineRule="auto"/>
              <w:jc w:val="both"/>
              <w:rPr>
                <w:rFonts w:ascii="Arial Narrow" w:eastAsia="Times New Roman" w:hAnsi="Arial Narrow"/>
                <w:color w:val="666666"/>
                <w:lang w:eastAsia="fr-BE"/>
              </w:rPr>
            </w:pPr>
            <w:r w:rsidRPr="000535EE">
              <w:rPr>
                <w:rFonts w:ascii="Arial Narrow" w:eastAsia="Times New Roman" w:hAnsi="Arial Narrow"/>
                <w:color w:val="666666"/>
                <w:lang w:val="fr-FR" w:eastAsia="fr-BE"/>
              </w:rPr>
              <w:t xml:space="preserve">Sonde Avec </w:t>
            </w:r>
            <w:proofErr w:type="spellStart"/>
            <w:r w:rsidRPr="000535EE">
              <w:rPr>
                <w:rFonts w:ascii="Arial Narrow" w:eastAsia="Times New Roman" w:hAnsi="Arial Narrow"/>
                <w:color w:val="666666"/>
                <w:lang w:val="fr-FR" w:eastAsia="fr-BE"/>
              </w:rPr>
              <w:t>Tread</w:t>
            </w:r>
            <w:proofErr w:type="spellEnd"/>
            <w:r w:rsidRPr="000535EE">
              <w:rPr>
                <w:rFonts w:ascii="Arial Narrow" w:eastAsia="Times New Roman" w:hAnsi="Arial Narrow"/>
                <w:color w:val="666666"/>
                <w:lang w:val="fr-FR" w:eastAsia="fr-BE"/>
              </w:rPr>
              <w:t xml:space="preserve"> 30 cm Utérus</w:t>
            </w:r>
          </w:p>
          <w:p w14:paraId="434FB26C" w14:textId="77777777" w:rsidR="009A4300" w:rsidRPr="000535EE" w:rsidRDefault="009A4300" w:rsidP="007A4139">
            <w:pPr>
              <w:numPr>
                <w:ilvl w:val="0"/>
                <w:numId w:val="3"/>
              </w:numPr>
              <w:spacing w:line="276" w:lineRule="auto"/>
              <w:jc w:val="both"/>
              <w:rPr>
                <w:rFonts w:ascii="Arial Narrow" w:eastAsia="Times New Roman" w:hAnsi="Arial Narrow"/>
                <w:color w:val="666666"/>
                <w:lang w:eastAsia="fr-BE"/>
              </w:rPr>
            </w:pPr>
            <w:r w:rsidRPr="000535EE">
              <w:rPr>
                <w:rFonts w:ascii="Arial Narrow" w:eastAsia="Times New Roman" w:hAnsi="Arial Narrow"/>
                <w:color w:val="666666"/>
                <w:lang w:val="fr-FR" w:eastAsia="fr-BE"/>
              </w:rPr>
              <w:t>Spéculum Vaginal Doyen 60 mm</w:t>
            </w:r>
          </w:p>
          <w:p w14:paraId="637CA98E" w14:textId="77777777" w:rsidR="009A4300" w:rsidRPr="000535EE" w:rsidRDefault="009A4300" w:rsidP="007A4139">
            <w:pPr>
              <w:numPr>
                <w:ilvl w:val="0"/>
                <w:numId w:val="3"/>
              </w:numPr>
              <w:spacing w:line="276" w:lineRule="auto"/>
              <w:jc w:val="both"/>
              <w:rPr>
                <w:rFonts w:ascii="Arial Narrow" w:eastAsia="Times New Roman" w:hAnsi="Arial Narrow"/>
                <w:color w:val="666666"/>
                <w:lang w:eastAsia="fr-BE"/>
              </w:rPr>
            </w:pPr>
            <w:r w:rsidRPr="000535EE">
              <w:rPr>
                <w:rFonts w:ascii="Arial Narrow" w:eastAsia="Times New Roman" w:hAnsi="Arial Narrow"/>
                <w:color w:val="666666"/>
                <w:lang w:val="fr-FR" w:eastAsia="fr-BE"/>
              </w:rPr>
              <w:t>Spéculum Vaginal Doyen 90 mm</w:t>
            </w:r>
          </w:p>
          <w:p w14:paraId="4081A200" w14:textId="77777777" w:rsidR="009A4300" w:rsidRPr="000535EE" w:rsidRDefault="009A4300" w:rsidP="007A4139">
            <w:pPr>
              <w:numPr>
                <w:ilvl w:val="0"/>
                <w:numId w:val="3"/>
              </w:numPr>
              <w:spacing w:line="276" w:lineRule="auto"/>
              <w:jc w:val="both"/>
              <w:rPr>
                <w:rFonts w:ascii="Arial Narrow" w:eastAsia="Times New Roman" w:hAnsi="Arial Narrow"/>
                <w:color w:val="666666"/>
                <w:lang w:eastAsia="fr-BE"/>
              </w:rPr>
            </w:pPr>
            <w:r w:rsidRPr="000535EE">
              <w:rPr>
                <w:rFonts w:ascii="Arial Narrow" w:eastAsia="Times New Roman" w:hAnsi="Arial Narrow"/>
                <w:color w:val="666666"/>
                <w:lang w:val="fr-FR" w:eastAsia="fr-BE"/>
              </w:rPr>
              <w:t>Spéculum Vaginal Doyen 120 mm</w:t>
            </w:r>
          </w:p>
          <w:p w14:paraId="4830A5AD" w14:textId="77777777" w:rsidR="009A4300" w:rsidRPr="000535EE" w:rsidRDefault="009A4300" w:rsidP="007A4139">
            <w:pPr>
              <w:numPr>
                <w:ilvl w:val="0"/>
                <w:numId w:val="3"/>
              </w:numPr>
              <w:spacing w:line="276" w:lineRule="auto"/>
              <w:jc w:val="both"/>
              <w:rPr>
                <w:rFonts w:ascii="Arial Narrow" w:eastAsia="Times New Roman" w:hAnsi="Arial Narrow"/>
                <w:color w:val="666666"/>
                <w:lang w:eastAsia="fr-BE"/>
              </w:rPr>
            </w:pPr>
            <w:r w:rsidRPr="000535EE">
              <w:rPr>
                <w:rFonts w:ascii="Arial Narrow" w:eastAsia="Times New Roman" w:hAnsi="Arial Narrow"/>
                <w:color w:val="666666"/>
                <w:lang w:val="fr-FR" w:eastAsia="fr-BE"/>
              </w:rPr>
              <w:t>Écarteur Kelly 23 cm                                                2</w:t>
            </w:r>
          </w:p>
        </w:tc>
      </w:tr>
      <w:tr w:rsidR="009A4300" w:rsidRPr="000535EE" w14:paraId="427F7A59" w14:textId="77777777" w:rsidTr="003B5A3A">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44E58" w14:textId="77777777" w:rsidR="009A4300" w:rsidRPr="000535EE" w:rsidRDefault="009A4300" w:rsidP="003B5A3A">
            <w:pPr>
              <w:jc w:val="both"/>
              <w:rPr>
                <w:rFonts w:ascii="Arial Narrow" w:hAnsi="Arial Narrow" w:cs="Calibri"/>
              </w:rPr>
            </w:pPr>
            <w:r w:rsidRPr="000535EE">
              <w:rPr>
                <w:rFonts w:ascii="Arial Narrow" w:hAnsi="Arial Narrow" w:cs="Calibri"/>
              </w:rPr>
              <w:t>42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E807A" w14:textId="77777777" w:rsidR="009A4300" w:rsidRPr="000535EE" w:rsidRDefault="009A4300" w:rsidP="003B5A3A">
            <w:pPr>
              <w:pStyle w:val="Default"/>
              <w:jc w:val="both"/>
              <w:rPr>
                <w:rFonts w:ascii="Arial Narrow" w:hAnsi="Arial Narrow"/>
              </w:rPr>
            </w:pPr>
            <w:r w:rsidRPr="000535EE">
              <w:rPr>
                <w:rFonts w:ascii="Arial Narrow" w:hAnsi="Arial Narrow"/>
              </w:rPr>
              <w:t xml:space="preserve">Boite pour incision et drainage d'abcès </w:t>
            </w:r>
          </w:p>
          <w:p w14:paraId="5213A18F" w14:textId="77777777" w:rsidR="009A4300" w:rsidRPr="000535EE" w:rsidRDefault="009A4300" w:rsidP="003B5A3A">
            <w:pPr>
              <w:pStyle w:val="Default"/>
              <w:jc w:val="both"/>
              <w:rPr>
                <w:rFonts w:ascii="Arial Narrow" w:hAnsi="Arial Narrow"/>
              </w:rPr>
            </w:pPr>
          </w:p>
        </w:tc>
        <w:tc>
          <w:tcPr>
            <w:tcW w:w="741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5629D19A" w14:textId="77777777" w:rsidR="009A4300" w:rsidRPr="000535EE" w:rsidRDefault="009A4300" w:rsidP="007A4139">
            <w:pPr>
              <w:numPr>
                <w:ilvl w:val="0"/>
                <w:numId w:val="3"/>
              </w:numPr>
              <w:spacing w:line="276" w:lineRule="auto"/>
              <w:jc w:val="both"/>
              <w:rPr>
                <w:rFonts w:ascii="Arial Narrow" w:eastAsia="Times New Roman" w:hAnsi="Arial Narrow"/>
                <w:color w:val="666666"/>
                <w:lang w:eastAsia="fr-BE"/>
              </w:rPr>
            </w:pPr>
            <w:r w:rsidRPr="000535EE">
              <w:rPr>
                <w:rFonts w:ascii="Arial Narrow" w:eastAsia="Times New Roman" w:hAnsi="Arial Narrow"/>
                <w:color w:val="666666"/>
                <w:lang w:eastAsia="fr-BE"/>
              </w:rPr>
              <w:t>1 boîte inox: 18 x 8 x 4 cm</w:t>
            </w:r>
          </w:p>
          <w:p w14:paraId="1D5AD4F1" w14:textId="77777777" w:rsidR="009A4300" w:rsidRPr="000535EE" w:rsidRDefault="009A4300" w:rsidP="007A4139">
            <w:pPr>
              <w:numPr>
                <w:ilvl w:val="0"/>
                <w:numId w:val="3"/>
              </w:numPr>
              <w:spacing w:line="276" w:lineRule="auto"/>
              <w:jc w:val="both"/>
              <w:rPr>
                <w:rFonts w:ascii="Arial Narrow" w:eastAsia="Times New Roman" w:hAnsi="Arial Narrow"/>
                <w:color w:val="666666"/>
                <w:lang w:eastAsia="fr-BE"/>
              </w:rPr>
            </w:pPr>
            <w:r w:rsidRPr="000535EE">
              <w:rPr>
                <w:rFonts w:ascii="Arial Narrow" w:eastAsia="Times New Roman" w:hAnsi="Arial Narrow"/>
                <w:color w:val="666666"/>
                <w:lang w:eastAsia="fr-BE"/>
              </w:rPr>
              <w:t>1 manche de bistouri n°4 avec lames</w:t>
            </w:r>
          </w:p>
          <w:p w14:paraId="40A7ECC7" w14:textId="77777777" w:rsidR="009A4300" w:rsidRPr="000535EE" w:rsidRDefault="009A4300" w:rsidP="007A4139">
            <w:pPr>
              <w:numPr>
                <w:ilvl w:val="0"/>
                <w:numId w:val="3"/>
              </w:numPr>
              <w:spacing w:line="276" w:lineRule="auto"/>
              <w:jc w:val="both"/>
              <w:rPr>
                <w:rFonts w:ascii="Arial Narrow" w:eastAsia="Times New Roman" w:hAnsi="Arial Narrow"/>
                <w:color w:val="666666"/>
                <w:lang w:eastAsia="fr-BE"/>
              </w:rPr>
            </w:pPr>
            <w:r w:rsidRPr="000535EE">
              <w:rPr>
                <w:rFonts w:ascii="Arial Narrow" w:eastAsia="Times New Roman" w:hAnsi="Arial Narrow"/>
                <w:color w:val="666666"/>
                <w:lang w:eastAsia="fr-BE"/>
              </w:rPr>
              <w:t>1 paire de ciseaux n°14 courbes</w:t>
            </w:r>
          </w:p>
          <w:p w14:paraId="05337639" w14:textId="77777777" w:rsidR="009A4300" w:rsidRPr="000535EE" w:rsidRDefault="009A4300" w:rsidP="007A4139">
            <w:pPr>
              <w:numPr>
                <w:ilvl w:val="0"/>
                <w:numId w:val="3"/>
              </w:numPr>
              <w:spacing w:line="276" w:lineRule="auto"/>
              <w:jc w:val="both"/>
              <w:rPr>
                <w:rFonts w:ascii="Arial Narrow" w:eastAsia="Times New Roman" w:hAnsi="Arial Narrow"/>
                <w:color w:val="666666"/>
                <w:lang w:eastAsia="fr-BE"/>
              </w:rPr>
            </w:pPr>
            <w:r w:rsidRPr="000535EE">
              <w:rPr>
                <w:rFonts w:ascii="Arial Narrow" w:eastAsia="Times New Roman" w:hAnsi="Arial Narrow"/>
                <w:color w:val="666666"/>
                <w:lang w:eastAsia="fr-BE"/>
              </w:rPr>
              <w:t>2 pinces anatomiques</w:t>
            </w:r>
          </w:p>
          <w:p w14:paraId="224B19B6" w14:textId="77777777" w:rsidR="009A4300" w:rsidRPr="000535EE" w:rsidRDefault="009A4300" w:rsidP="007A4139">
            <w:pPr>
              <w:numPr>
                <w:ilvl w:val="0"/>
                <w:numId w:val="3"/>
              </w:numPr>
              <w:spacing w:line="276" w:lineRule="auto"/>
              <w:jc w:val="both"/>
              <w:rPr>
                <w:rFonts w:ascii="Arial Narrow" w:eastAsia="Times New Roman" w:hAnsi="Arial Narrow"/>
                <w:color w:val="666666"/>
                <w:lang w:eastAsia="fr-BE"/>
              </w:rPr>
            </w:pPr>
            <w:r w:rsidRPr="000535EE">
              <w:rPr>
                <w:rFonts w:ascii="Arial Narrow" w:eastAsia="Times New Roman" w:hAnsi="Arial Narrow"/>
                <w:color w:val="666666"/>
                <w:lang w:eastAsia="fr-BE"/>
              </w:rPr>
              <w:lastRenderedPageBreak/>
              <w:t>1 pince à tamponner</w:t>
            </w:r>
          </w:p>
          <w:p w14:paraId="36262D04" w14:textId="77777777" w:rsidR="009A4300" w:rsidRPr="000535EE" w:rsidRDefault="009A4300" w:rsidP="007A4139">
            <w:pPr>
              <w:numPr>
                <w:ilvl w:val="0"/>
                <w:numId w:val="3"/>
              </w:numPr>
              <w:spacing w:line="276" w:lineRule="auto"/>
              <w:jc w:val="both"/>
              <w:rPr>
                <w:rFonts w:ascii="Arial Narrow" w:eastAsia="Times New Roman" w:hAnsi="Arial Narrow"/>
                <w:color w:val="666666"/>
                <w:lang w:eastAsia="fr-BE"/>
              </w:rPr>
            </w:pPr>
            <w:r w:rsidRPr="000535EE">
              <w:rPr>
                <w:rFonts w:ascii="Arial Narrow" w:eastAsia="Times New Roman" w:hAnsi="Arial Narrow"/>
                <w:color w:val="666666"/>
                <w:lang w:eastAsia="fr-BE"/>
              </w:rPr>
              <w:t>1 curette de Péan double</w:t>
            </w:r>
          </w:p>
          <w:p w14:paraId="7199BA62" w14:textId="77777777" w:rsidR="009A4300" w:rsidRPr="000535EE" w:rsidRDefault="009A4300" w:rsidP="007A4139">
            <w:pPr>
              <w:numPr>
                <w:ilvl w:val="0"/>
                <w:numId w:val="3"/>
              </w:numPr>
              <w:spacing w:line="276" w:lineRule="auto"/>
              <w:jc w:val="both"/>
              <w:rPr>
                <w:rFonts w:ascii="Arial Narrow" w:eastAsia="Times New Roman" w:hAnsi="Arial Narrow"/>
                <w:color w:val="666666"/>
                <w:lang w:eastAsia="fr-BE"/>
              </w:rPr>
            </w:pPr>
            <w:r w:rsidRPr="000535EE">
              <w:rPr>
                <w:rFonts w:ascii="Arial Narrow" w:eastAsia="Times New Roman" w:hAnsi="Arial Narrow"/>
                <w:color w:val="666666"/>
                <w:lang w:eastAsia="fr-BE"/>
              </w:rPr>
              <w:t>2 crochets de Péan mousse</w:t>
            </w:r>
          </w:p>
          <w:p w14:paraId="319029D4" w14:textId="77777777" w:rsidR="009A4300" w:rsidRPr="000535EE" w:rsidRDefault="009A4300" w:rsidP="007A4139">
            <w:pPr>
              <w:numPr>
                <w:ilvl w:val="0"/>
                <w:numId w:val="3"/>
              </w:numPr>
              <w:spacing w:line="276" w:lineRule="auto"/>
              <w:jc w:val="both"/>
              <w:rPr>
                <w:rFonts w:ascii="Arial Narrow" w:eastAsia="Times New Roman" w:hAnsi="Arial Narrow"/>
                <w:color w:val="666666"/>
                <w:lang w:eastAsia="fr-BE"/>
              </w:rPr>
            </w:pPr>
            <w:r w:rsidRPr="000535EE">
              <w:rPr>
                <w:rFonts w:ascii="Arial Narrow" w:eastAsia="Times New Roman" w:hAnsi="Arial Narrow"/>
                <w:color w:val="666666"/>
                <w:lang w:eastAsia="fr-BE"/>
              </w:rPr>
              <w:t>1 sonde boutonnée &amp; myrtiforme</w:t>
            </w:r>
          </w:p>
          <w:p w14:paraId="02A176F9" w14:textId="77777777" w:rsidR="009A4300" w:rsidRPr="000535EE" w:rsidRDefault="009A4300" w:rsidP="007A4139">
            <w:pPr>
              <w:numPr>
                <w:ilvl w:val="0"/>
                <w:numId w:val="3"/>
              </w:numPr>
              <w:spacing w:line="276" w:lineRule="auto"/>
              <w:jc w:val="both"/>
              <w:rPr>
                <w:rFonts w:ascii="Arial Narrow" w:eastAsia="Times New Roman" w:hAnsi="Arial Narrow"/>
                <w:color w:val="666666"/>
                <w:lang w:eastAsia="fr-BE"/>
              </w:rPr>
            </w:pPr>
            <w:r w:rsidRPr="000535EE">
              <w:rPr>
                <w:rFonts w:ascii="Arial Narrow" w:eastAsia="Times New Roman" w:hAnsi="Arial Narrow"/>
                <w:color w:val="666666"/>
                <w:lang w:eastAsia="fr-BE"/>
              </w:rPr>
              <w:t>1 porte aiguilles + 12 aiguilles suture</w:t>
            </w:r>
          </w:p>
          <w:p w14:paraId="075DD07A" w14:textId="77777777" w:rsidR="009A4300" w:rsidRPr="000535EE" w:rsidRDefault="009A4300" w:rsidP="007A4139">
            <w:pPr>
              <w:numPr>
                <w:ilvl w:val="0"/>
                <w:numId w:val="3"/>
              </w:numPr>
              <w:spacing w:line="276" w:lineRule="auto"/>
              <w:jc w:val="both"/>
              <w:rPr>
                <w:rFonts w:ascii="Arial Narrow" w:eastAsia="Times New Roman" w:hAnsi="Arial Narrow"/>
                <w:color w:val="666666"/>
                <w:lang w:eastAsia="fr-BE"/>
              </w:rPr>
            </w:pPr>
            <w:r w:rsidRPr="000535EE">
              <w:rPr>
                <w:rFonts w:ascii="Arial Narrow" w:eastAsia="Times New Roman" w:hAnsi="Arial Narrow"/>
                <w:color w:val="666666"/>
                <w:lang w:eastAsia="fr-BE"/>
              </w:rPr>
              <w:t>4 pinces péan 14 cm</w:t>
            </w:r>
          </w:p>
          <w:p w14:paraId="35139DA2" w14:textId="77777777" w:rsidR="009A4300" w:rsidRPr="000535EE" w:rsidRDefault="009A4300" w:rsidP="007A4139">
            <w:pPr>
              <w:numPr>
                <w:ilvl w:val="0"/>
                <w:numId w:val="3"/>
              </w:numPr>
              <w:spacing w:line="276" w:lineRule="auto"/>
              <w:jc w:val="both"/>
              <w:rPr>
                <w:rFonts w:ascii="Arial Narrow" w:eastAsia="Times New Roman" w:hAnsi="Arial Narrow"/>
                <w:color w:val="666666"/>
                <w:lang w:eastAsia="fr-BE"/>
              </w:rPr>
            </w:pPr>
            <w:r w:rsidRPr="000535EE">
              <w:rPr>
                <w:rFonts w:ascii="Arial Narrow" w:eastAsia="Times New Roman" w:hAnsi="Arial Narrow"/>
                <w:color w:val="666666"/>
                <w:lang w:eastAsia="fr-BE"/>
              </w:rPr>
              <w:t>1 écarteur</w:t>
            </w:r>
          </w:p>
          <w:p w14:paraId="4C931AFF" w14:textId="77777777" w:rsidR="009A4300" w:rsidRPr="000535EE" w:rsidRDefault="009A4300" w:rsidP="003B5A3A">
            <w:pPr>
              <w:jc w:val="both"/>
              <w:rPr>
                <w:rFonts w:ascii="Arial Narrow" w:hAnsi="Arial Narrow"/>
              </w:rPr>
            </w:pPr>
          </w:p>
        </w:tc>
      </w:tr>
      <w:tr w:rsidR="009A4300" w:rsidRPr="000535EE" w14:paraId="7AD01C7E" w14:textId="77777777" w:rsidTr="003B5A3A">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57210" w14:textId="77777777" w:rsidR="009A4300" w:rsidRPr="000535EE" w:rsidRDefault="009A4300" w:rsidP="003B5A3A">
            <w:pPr>
              <w:jc w:val="both"/>
              <w:rPr>
                <w:rFonts w:ascii="Arial Narrow" w:hAnsi="Arial Narrow" w:cs="Calibri"/>
              </w:rPr>
            </w:pPr>
            <w:r w:rsidRPr="000535EE">
              <w:rPr>
                <w:rFonts w:ascii="Arial Narrow" w:hAnsi="Arial Narrow" w:cs="Calibri"/>
              </w:rPr>
              <w:lastRenderedPageBreak/>
              <w:t>43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59F76" w14:textId="77777777" w:rsidR="009A4300" w:rsidRPr="000535EE" w:rsidRDefault="009A4300" w:rsidP="003B5A3A">
            <w:pPr>
              <w:pStyle w:val="Default"/>
              <w:jc w:val="both"/>
              <w:rPr>
                <w:rFonts w:ascii="Arial Narrow" w:hAnsi="Arial Narrow"/>
              </w:rPr>
            </w:pPr>
            <w:r w:rsidRPr="000535EE">
              <w:rPr>
                <w:rFonts w:ascii="Arial Narrow" w:hAnsi="Arial Narrow"/>
              </w:rPr>
              <w:t xml:space="preserve">Boite pour sutures </w:t>
            </w:r>
          </w:p>
          <w:p w14:paraId="14734EEE" w14:textId="77777777" w:rsidR="009A4300" w:rsidRPr="000535EE" w:rsidRDefault="009A4300" w:rsidP="003B5A3A">
            <w:pPr>
              <w:pStyle w:val="Default"/>
              <w:jc w:val="both"/>
              <w:rPr>
                <w:rFonts w:ascii="Arial Narrow" w:hAnsi="Arial Narrow"/>
              </w:rPr>
            </w:pPr>
          </w:p>
        </w:tc>
        <w:tc>
          <w:tcPr>
            <w:tcW w:w="741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6A7CADE" w14:textId="77777777" w:rsidR="009A4300" w:rsidRPr="000535EE" w:rsidRDefault="009A4300" w:rsidP="007A4139">
            <w:pPr>
              <w:pStyle w:val="NormalWeb"/>
              <w:numPr>
                <w:ilvl w:val="0"/>
                <w:numId w:val="5"/>
              </w:numPr>
              <w:shd w:val="clear" w:color="auto" w:fill="FFFFFF"/>
              <w:autoSpaceDN/>
              <w:spacing w:before="0" w:after="0"/>
              <w:rPr>
                <w:rFonts w:ascii="Arial Narrow" w:hAnsi="Arial Narrow" w:cs="Calibri"/>
                <w:color w:val="000000"/>
              </w:rPr>
            </w:pPr>
            <w:r w:rsidRPr="000535EE">
              <w:rPr>
                <w:rFonts w:ascii="Arial Narrow" w:hAnsi="Arial Narrow" w:cs="Calibri"/>
                <w:color w:val="000000"/>
              </w:rPr>
              <w:t>1 x Boite Inox, 180 x 80 x 40mm</w:t>
            </w:r>
          </w:p>
          <w:p w14:paraId="0E1E684A" w14:textId="77777777" w:rsidR="009A4300" w:rsidRPr="000535EE" w:rsidRDefault="009A4300" w:rsidP="007A4139">
            <w:pPr>
              <w:pStyle w:val="NormalWeb"/>
              <w:numPr>
                <w:ilvl w:val="0"/>
                <w:numId w:val="5"/>
              </w:numPr>
              <w:shd w:val="clear" w:color="auto" w:fill="FFFFFF"/>
              <w:autoSpaceDN/>
              <w:spacing w:before="0" w:after="0"/>
              <w:rPr>
                <w:rFonts w:ascii="Arial Narrow" w:hAnsi="Arial Narrow" w:cs="Calibri"/>
                <w:color w:val="000000"/>
              </w:rPr>
            </w:pPr>
            <w:r w:rsidRPr="000535EE">
              <w:rPr>
                <w:rFonts w:ascii="Arial Narrow" w:hAnsi="Arial Narrow" w:cs="Calibri"/>
                <w:color w:val="000000"/>
              </w:rPr>
              <w:t>1 x Ciseaux Mousse, (droite) 14cm</w:t>
            </w:r>
          </w:p>
          <w:p w14:paraId="3F9396DB" w14:textId="77777777" w:rsidR="009A4300" w:rsidRPr="000535EE" w:rsidRDefault="009A4300" w:rsidP="007A4139">
            <w:pPr>
              <w:pStyle w:val="NormalWeb"/>
              <w:numPr>
                <w:ilvl w:val="0"/>
                <w:numId w:val="5"/>
              </w:numPr>
              <w:shd w:val="clear" w:color="auto" w:fill="FFFFFF"/>
              <w:autoSpaceDN/>
              <w:spacing w:before="0" w:after="0"/>
              <w:rPr>
                <w:rFonts w:ascii="Arial Narrow" w:hAnsi="Arial Narrow" w:cs="Calibri"/>
                <w:color w:val="000000"/>
              </w:rPr>
            </w:pPr>
            <w:r w:rsidRPr="000535EE">
              <w:rPr>
                <w:rFonts w:ascii="Arial Narrow" w:hAnsi="Arial Narrow" w:cs="Calibri"/>
                <w:color w:val="000000"/>
              </w:rPr>
              <w:t>1 x Ciseaux de Lister, Croix Rouge. 14cm</w:t>
            </w:r>
          </w:p>
          <w:p w14:paraId="1C0F1D56" w14:textId="77777777" w:rsidR="009A4300" w:rsidRPr="000535EE" w:rsidRDefault="009A4300" w:rsidP="007A4139">
            <w:pPr>
              <w:pStyle w:val="NormalWeb"/>
              <w:numPr>
                <w:ilvl w:val="0"/>
                <w:numId w:val="5"/>
              </w:numPr>
              <w:shd w:val="clear" w:color="auto" w:fill="FFFFFF"/>
              <w:autoSpaceDN/>
              <w:spacing w:before="0" w:after="0"/>
              <w:rPr>
                <w:rFonts w:ascii="Arial Narrow" w:hAnsi="Arial Narrow" w:cs="Calibri"/>
                <w:color w:val="000000"/>
              </w:rPr>
            </w:pPr>
            <w:r w:rsidRPr="000535EE">
              <w:rPr>
                <w:rFonts w:ascii="Arial Narrow" w:hAnsi="Arial Narrow" w:cs="Calibri"/>
                <w:color w:val="000000"/>
              </w:rPr>
              <w:t>1 x Sonde Cannelée, 14cm</w:t>
            </w:r>
          </w:p>
          <w:p w14:paraId="0AE5348D" w14:textId="77777777" w:rsidR="009A4300" w:rsidRPr="000535EE" w:rsidRDefault="009A4300" w:rsidP="007A4139">
            <w:pPr>
              <w:pStyle w:val="NormalWeb"/>
              <w:numPr>
                <w:ilvl w:val="0"/>
                <w:numId w:val="5"/>
              </w:numPr>
              <w:shd w:val="clear" w:color="auto" w:fill="FFFFFF"/>
              <w:autoSpaceDN/>
              <w:spacing w:before="0" w:after="0"/>
              <w:rPr>
                <w:rFonts w:ascii="Arial Narrow" w:hAnsi="Arial Narrow" w:cs="Calibri"/>
                <w:color w:val="000000"/>
                <w:lang w:val="en-US"/>
              </w:rPr>
            </w:pPr>
            <w:r w:rsidRPr="000535EE">
              <w:rPr>
                <w:rFonts w:ascii="Arial Narrow" w:hAnsi="Arial Narrow" w:cs="Calibri"/>
                <w:color w:val="000000"/>
                <w:lang w:val="en-US"/>
              </w:rPr>
              <w:t>1 x Pince a Dissection, S/G 14cm</w:t>
            </w:r>
          </w:p>
          <w:p w14:paraId="161DC391" w14:textId="77777777" w:rsidR="009A4300" w:rsidRPr="000535EE" w:rsidRDefault="009A4300" w:rsidP="007A4139">
            <w:pPr>
              <w:pStyle w:val="NormalWeb"/>
              <w:numPr>
                <w:ilvl w:val="0"/>
                <w:numId w:val="5"/>
              </w:numPr>
              <w:shd w:val="clear" w:color="auto" w:fill="FFFFFF"/>
              <w:autoSpaceDN/>
              <w:spacing w:before="0" w:after="0"/>
              <w:rPr>
                <w:rFonts w:ascii="Arial Narrow" w:hAnsi="Arial Narrow" w:cs="Calibri"/>
                <w:color w:val="000000"/>
              </w:rPr>
            </w:pPr>
            <w:r w:rsidRPr="000535EE">
              <w:rPr>
                <w:rFonts w:ascii="Arial Narrow" w:hAnsi="Arial Narrow" w:cs="Calibri"/>
                <w:color w:val="000000"/>
              </w:rPr>
              <w:t>1 x Pince a Dissection, A/G 14cm</w:t>
            </w:r>
          </w:p>
          <w:p w14:paraId="0EE449F3" w14:textId="77777777" w:rsidR="009A4300" w:rsidRPr="000535EE" w:rsidRDefault="009A4300" w:rsidP="007A4139">
            <w:pPr>
              <w:pStyle w:val="NormalWeb"/>
              <w:numPr>
                <w:ilvl w:val="0"/>
                <w:numId w:val="5"/>
              </w:numPr>
              <w:shd w:val="clear" w:color="auto" w:fill="FFFFFF"/>
              <w:autoSpaceDN/>
              <w:spacing w:before="0" w:after="0"/>
              <w:rPr>
                <w:rFonts w:ascii="Arial Narrow" w:hAnsi="Arial Narrow" w:cs="Calibri"/>
                <w:color w:val="000000"/>
              </w:rPr>
            </w:pPr>
            <w:r w:rsidRPr="000535EE">
              <w:rPr>
                <w:rFonts w:ascii="Arial Narrow" w:hAnsi="Arial Narrow" w:cs="Calibri"/>
                <w:color w:val="000000"/>
              </w:rPr>
              <w:t xml:space="preserve">1 x Pince de Murphy </w:t>
            </w:r>
            <w:proofErr w:type="spellStart"/>
            <w:r w:rsidRPr="000535EE">
              <w:rPr>
                <w:rFonts w:ascii="Arial Narrow" w:hAnsi="Arial Narrow" w:cs="Calibri"/>
                <w:color w:val="000000"/>
              </w:rPr>
              <w:t>Pean</w:t>
            </w:r>
            <w:proofErr w:type="spellEnd"/>
            <w:r w:rsidRPr="000535EE">
              <w:rPr>
                <w:rFonts w:ascii="Arial Narrow" w:hAnsi="Arial Narrow" w:cs="Calibri"/>
                <w:color w:val="000000"/>
              </w:rPr>
              <w:t>, (droite) 14cm</w:t>
            </w:r>
          </w:p>
          <w:p w14:paraId="66F5B290" w14:textId="77777777" w:rsidR="009A4300" w:rsidRPr="000535EE" w:rsidRDefault="009A4300" w:rsidP="007A4139">
            <w:pPr>
              <w:pStyle w:val="NormalWeb"/>
              <w:numPr>
                <w:ilvl w:val="0"/>
                <w:numId w:val="5"/>
              </w:numPr>
              <w:shd w:val="clear" w:color="auto" w:fill="FFFFFF"/>
              <w:autoSpaceDN/>
              <w:spacing w:before="0" w:after="0"/>
              <w:rPr>
                <w:rFonts w:ascii="Arial Narrow" w:hAnsi="Arial Narrow"/>
              </w:rPr>
            </w:pPr>
            <w:r w:rsidRPr="000535EE">
              <w:rPr>
                <w:rFonts w:ascii="Arial Narrow" w:hAnsi="Arial Narrow" w:cs="Calibri"/>
                <w:color w:val="000000"/>
              </w:rPr>
              <w:t>1 x Bistouri Fixe, manche plat. Lame convexe. 17cm</w:t>
            </w:r>
            <w:r w:rsidRPr="000535EE">
              <w:rPr>
                <w:rFonts w:ascii="Arial Narrow" w:hAnsi="Arial Narrow" w:cs="Calibri"/>
                <w:color w:val="232323"/>
              </w:rPr>
              <w:t>.</w:t>
            </w:r>
          </w:p>
        </w:tc>
      </w:tr>
      <w:tr w:rsidR="009A4300" w:rsidRPr="000535EE" w14:paraId="5CE05AD3" w14:textId="77777777" w:rsidTr="003B5A3A">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21A57" w14:textId="77777777" w:rsidR="009A4300" w:rsidRPr="000535EE" w:rsidRDefault="009A4300" w:rsidP="003B5A3A">
            <w:pPr>
              <w:jc w:val="both"/>
              <w:rPr>
                <w:rFonts w:ascii="Arial Narrow" w:hAnsi="Arial Narrow" w:cs="Calibri"/>
              </w:rPr>
            </w:pPr>
            <w:r w:rsidRPr="000535EE">
              <w:rPr>
                <w:rFonts w:ascii="Arial Narrow" w:hAnsi="Arial Narrow" w:cs="Calibri"/>
              </w:rPr>
              <w:t>44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94C28" w14:textId="77777777" w:rsidR="009A4300" w:rsidRPr="000535EE" w:rsidRDefault="009A4300" w:rsidP="003B5A3A">
            <w:pPr>
              <w:pStyle w:val="Default"/>
              <w:jc w:val="both"/>
              <w:rPr>
                <w:rFonts w:ascii="Arial Narrow" w:hAnsi="Arial Narrow"/>
              </w:rPr>
            </w:pPr>
            <w:r w:rsidRPr="000535EE">
              <w:rPr>
                <w:rFonts w:ascii="Arial Narrow" w:hAnsi="Arial Narrow"/>
              </w:rPr>
              <w:t xml:space="preserve">Boîte de chirurgie urologie </w:t>
            </w:r>
          </w:p>
          <w:p w14:paraId="4A8B581F" w14:textId="77777777" w:rsidR="009A4300" w:rsidRPr="000535EE" w:rsidRDefault="009A4300" w:rsidP="003B5A3A">
            <w:pPr>
              <w:pStyle w:val="Default"/>
              <w:jc w:val="both"/>
              <w:rPr>
                <w:rFonts w:ascii="Arial Narrow" w:hAnsi="Arial Narrow"/>
              </w:rPr>
            </w:pPr>
          </w:p>
        </w:tc>
        <w:tc>
          <w:tcPr>
            <w:tcW w:w="741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5EC082F0" w14:textId="77777777" w:rsidR="009A4300" w:rsidRPr="000535EE" w:rsidRDefault="009A4300" w:rsidP="007A4139">
            <w:pPr>
              <w:pStyle w:val="Default"/>
              <w:numPr>
                <w:ilvl w:val="0"/>
                <w:numId w:val="17"/>
              </w:numPr>
              <w:jc w:val="both"/>
              <w:rPr>
                <w:rFonts w:ascii="Arial Narrow" w:hAnsi="Arial Narrow"/>
              </w:rPr>
            </w:pPr>
            <w:r w:rsidRPr="000535EE">
              <w:rPr>
                <w:rFonts w:ascii="Arial Narrow" w:hAnsi="Arial Narrow"/>
                <w:lang w:val="fr-BE"/>
              </w:rPr>
              <w:t>Aiguille Reverdin, moyenne, 20 cm, courbe</w:t>
            </w:r>
          </w:p>
          <w:p w14:paraId="1A6C1DB0" w14:textId="77777777" w:rsidR="009A4300" w:rsidRPr="000535EE" w:rsidRDefault="009A4300" w:rsidP="007A4139">
            <w:pPr>
              <w:pStyle w:val="Default"/>
              <w:numPr>
                <w:ilvl w:val="0"/>
                <w:numId w:val="17"/>
              </w:numPr>
              <w:jc w:val="both"/>
              <w:rPr>
                <w:rFonts w:ascii="Arial Narrow" w:hAnsi="Arial Narrow"/>
              </w:rPr>
            </w:pPr>
            <w:r w:rsidRPr="000535EE">
              <w:rPr>
                <w:rFonts w:ascii="Arial Narrow" w:hAnsi="Arial Narrow"/>
                <w:lang w:val="fr-BE"/>
              </w:rPr>
              <w:t>Aiguille Reverdin, moyenne, 20 cm, très courbe</w:t>
            </w:r>
          </w:p>
          <w:p w14:paraId="40BB9D03" w14:textId="77777777" w:rsidR="009A4300" w:rsidRPr="000535EE" w:rsidRDefault="009A4300" w:rsidP="007A4139">
            <w:pPr>
              <w:pStyle w:val="Default"/>
              <w:numPr>
                <w:ilvl w:val="0"/>
                <w:numId w:val="17"/>
              </w:numPr>
              <w:jc w:val="both"/>
              <w:rPr>
                <w:rFonts w:ascii="Arial Narrow" w:hAnsi="Arial Narrow"/>
              </w:rPr>
            </w:pPr>
            <w:r w:rsidRPr="000535EE">
              <w:rPr>
                <w:rFonts w:ascii="Arial Narrow" w:hAnsi="Arial Narrow"/>
                <w:lang w:val="fr-BE"/>
              </w:rPr>
              <w:t>Aiguille Reverdin, forte, 23 cm, courbe</w:t>
            </w:r>
          </w:p>
          <w:p w14:paraId="78835F24" w14:textId="77777777" w:rsidR="009A4300" w:rsidRPr="000535EE" w:rsidRDefault="009A4300" w:rsidP="007A4139">
            <w:pPr>
              <w:pStyle w:val="Default"/>
              <w:numPr>
                <w:ilvl w:val="0"/>
                <w:numId w:val="17"/>
              </w:numPr>
              <w:jc w:val="both"/>
              <w:rPr>
                <w:rFonts w:ascii="Arial Narrow" w:hAnsi="Arial Narrow"/>
              </w:rPr>
            </w:pPr>
            <w:r w:rsidRPr="000535EE">
              <w:rPr>
                <w:rFonts w:ascii="Arial Narrow" w:hAnsi="Arial Narrow"/>
                <w:lang w:val="fr-BE"/>
              </w:rPr>
              <w:t xml:space="preserve">Ciseaux </w:t>
            </w:r>
            <w:proofErr w:type="spellStart"/>
            <w:r w:rsidRPr="000535EE">
              <w:rPr>
                <w:rFonts w:ascii="Arial Narrow" w:hAnsi="Arial Narrow"/>
                <w:lang w:val="fr-BE"/>
              </w:rPr>
              <w:t>Metzembaum</w:t>
            </w:r>
            <w:proofErr w:type="spellEnd"/>
            <w:r w:rsidRPr="000535EE">
              <w:rPr>
                <w:rFonts w:ascii="Arial Narrow" w:hAnsi="Arial Narrow"/>
                <w:lang w:val="fr-BE"/>
              </w:rPr>
              <w:t>, courbes, 20 cm</w:t>
            </w:r>
          </w:p>
          <w:p w14:paraId="62E5ED39" w14:textId="77777777" w:rsidR="009A4300" w:rsidRPr="000535EE" w:rsidRDefault="009A4300" w:rsidP="007A4139">
            <w:pPr>
              <w:pStyle w:val="Default"/>
              <w:numPr>
                <w:ilvl w:val="0"/>
                <w:numId w:val="17"/>
              </w:numPr>
              <w:jc w:val="both"/>
              <w:rPr>
                <w:rFonts w:ascii="Arial Narrow" w:hAnsi="Arial Narrow"/>
                <w:lang w:val="fr-BE"/>
              </w:rPr>
            </w:pPr>
            <w:r w:rsidRPr="000535EE">
              <w:rPr>
                <w:rFonts w:ascii="Arial Narrow" w:hAnsi="Arial Narrow"/>
                <w:lang w:val="fr-BE"/>
              </w:rPr>
              <w:t xml:space="preserve">Ciseaux </w:t>
            </w:r>
            <w:proofErr w:type="spellStart"/>
            <w:r w:rsidRPr="000535EE">
              <w:rPr>
                <w:rFonts w:ascii="Arial Narrow" w:hAnsi="Arial Narrow"/>
                <w:lang w:val="fr-BE"/>
              </w:rPr>
              <w:t>Metzembaum</w:t>
            </w:r>
            <w:proofErr w:type="spellEnd"/>
            <w:r w:rsidRPr="000535EE">
              <w:rPr>
                <w:rFonts w:ascii="Arial Narrow" w:hAnsi="Arial Narrow"/>
                <w:lang w:val="fr-BE"/>
              </w:rPr>
              <w:t>, courbes, 23 cm</w:t>
            </w:r>
          </w:p>
          <w:p w14:paraId="29CA9B5F" w14:textId="77777777" w:rsidR="009A4300" w:rsidRPr="000535EE" w:rsidRDefault="009A4300" w:rsidP="007A4139">
            <w:pPr>
              <w:pStyle w:val="Default"/>
              <w:numPr>
                <w:ilvl w:val="0"/>
                <w:numId w:val="17"/>
              </w:numPr>
              <w:jc w:val="both"/>
              <w:rPr>
                <w:rFonts w:ascii="Arial Narrow" w:hAnsi="Arial Narrow"/>
              </w:rPr>
            </w:pPr>
            <w:r w:rsidRPr="000535EE">
              <w:rPr>
                <w:rFonts w:ascii="Arial Narrow" w:hAnsi="Arial Narrow"/>
                <w:lang w:val="fr-BE"/>
              </w:rPr>
              <w:t>Ciseaux Mousses</w:t>
            </w:r>
            <w:r w:rsidRPr="000535EE">
              <w:rPr>
                <w:rFonts w:ascii="Arial Narrow" w:hAnsi="Arial Narrow"/>
                <w:lang w:val="fr-FR"/>
              </w:rPr>
              <w:t xml:space="preserve"> opératoires</w:t>
            </w:r>
            <w:r w:rsidRPr="000535EE">
              <w:rPr>
                <w:rFonts w:ascii="Arial Narrow" w:hAnsi="Arial Narrow"/>
                <w:lang w:val="fr-BE"/>
              </w:rPr>
              <w:t xml:space="preserve">, droits, 16 cm </w:t>
            </w:r>
          </w:p>
          <w:p w14:paraId="5CB7420F" w14:textId="77777777" w:rsidR="009A4300" w:rsidRPr="000535EE" w:rsidRDefault="009A4300" w:rsidP="007A4139">
            <w:pPr>
              <w:pStyle w:val="Default"/>
              <w:numPr>
                <w:ilvl w:val="0"/>
                <w:numId w:val="17"/>
              </w:numPr>
              <w:jc w:val="both"/>
              <w:rPr>
                <w:rFonts w:ascii="Arial Narrow" w:hAnsi="Arial Narrow"/>
              </w:rPr>
            </w:pPr>
            <w:r w:rsidRPr="000535EE">
              <w:rPr>
                <w:rFonts w:ascii="Arial Narrow" w:hAnsi="Arial Narrow"/>
                <w:lang w:val="fr-BE"/>
              </w:rPr>
              <w:t>Ecarteur Farabeuf, 15 cm x 16 mm, la paire</w:t>
            </w:r>
          </w:p>
          <w:p w14:paraId="7D6E1C47" w14:textId="77777777" w:rsidR="009A4300" w:rsidRPr="000535EE" w:rsidRDefault="009A4300" w:rsidP="007A4139">
            <w:pPr>
              <w:pStyle w:val="Default"/>
              <w:numPr>
                <w:ilvl w:val="0"/>
                <w:numId w:val="17"/>
              </w:numPr>
              <w:jc w:val="both"/>
              <w:rPr>
                <w:rFonts w:ascii="Arial Narrow" w:hAnsi="Arial Narrow"/>
              </w:rPr>
            </w:pPr>
            <w:r w:rsidRPr="000535EE">
              <w:rPr>
                <w:rFonts w:ascii="Arial Narrow" w:hAnsi="Arial Narrow"/>
                <w:lang w:val="fr-BE"/>
              </w:rPr>
              <w:t xml:space="preserve">Ecarteur </w:t>
            </w:r>
            <w:proofErr w:type="spellStart"/>
            <w:r w:rsidRPr="000535EE">
              <w:rPr>
                <w:rFonts w:ascii="Arial Narrow" w:hAnsi="Arial Narrow"/>
                <w:lang w:val="fr-BE"/>
              </w:rPr>
              <w:t>Judd</w:t>
            </w:r>
            <w:proofErr w:type="spellEnd"/>
            <w:r w:rsidRPr="000535EE">
              <w:rPr>
                <w:rFonts w:ascii="Arial Narrow" w:hAnsi="Arial Narrow"/>
                <w:lang w:val="fr-BE"/>
              </w:rPr>
              <w:t xml:space="preserve">-Masson, avec </w:t>
            </w:r>
            <w:r w:rsidRPr="000535EE">
              <w:rPr>
                <w:rFonts w:ascii="Arial Narrow" w:hAnsi="Arial Narrow"/>
                <w:lang w:val="fr-FR"/>
              </w:rPr>
              <w:t>lame</w:t>
            </w:r>
            <w:r w:rsidRPr="000535EE">
              <w:rPr>
                <w:rFonts w:ascii="Arial Narrow" w:hAnsi="Arial Narrow"/>
                <w:lang w:val="fr-BE"/>
              </w:rPr>
              <w:t xml:space="preserve"> médiane</w:t>
            </w:r>
          </w:p>
          <w:p w14:paraId="043FC00A" w14:textId="77777777" w:rsidR="009A4300" w:rsidRPr="000535EE" w:rsidRDefault="009A4300" w:rsidP="007A4139">
            <w:pPr>
              <w:pStyle w:val="Default"/>
              <w:numPr>
                <w:ilvl w:val="0"/>
                <w:numId w:val="17"/>
              </w:numPr>
              <w:jc w:val="both"/>
              <w:rPr>
                <w:rFonts w:ascii="Arial Narrow" w:hAnsi="Arial Narrow"/>
                <w:lang w:val="fr-BE"/>
              </w:rPr>
            </w:pPr>
            <w:r w:rsidRPr="000535EE">
              <w:rPr>
                <w:rFonts w:ascii="Arial Narrow" w:hAnsi="Arial Narrow"/>
                <w:lang w:val="fr-BE"/>
              </w:rPr>
              <w:t>Boîte inox, 40 x 20 x 9 cm</w:t>
            </w:r>
          </w:p>
          <w:p w14:paraId="1CB6F702" w14:textId="77777777" w:rsidR="009A4300" w:rsidRPr="000535EE" w:rsidRDefault="009A4300" w:rsidP="007A4139">
            <w:pPr>
              <w:pStyle w:val="Default"/>
              <w:numPr>
                <w:ilvl w:val="0"/>
                <w:numId w:val="17"/>
              </w:numPr>
              <w:jc w:val="both"/>
              <w:rPr>
                <w:rFonts w:ascii="Arial Narrow" w:hAnsi="Arial Narrow"/>
                <w:lang w:val="fr-BE"/>
              </w:rPr>
            </w:pPr>
            <w:r w:rsidRPr="000535EE">
              <w:rPr>
                <w:rFonts w:ascii="Arial Narrow" w:hAnsi="Arial Narrow"/>
                <w:lang w:val="fr-BE"/>
              </w:rPr>
              <w:t>Lame malléable, 33 cm 50 x 25 mm</w:t>
            </w:r>
          </w:p>
          <w:p w14:paraId="322EC41F" w14:textId="77777777" w:rsidR="009A4300" w:rsidRPr="000535EE" w:rsidRDefault="009A4300" w:rsidP="007A4139">
            <w:pPr>
              <w:pStyle w:val="Default"/>
              <w:numPr>
                <w:ilvl w:val="0"/>
                <w:numId w:val="17"/>
              </w:numPr>
              <w:rPr>
                <w:rFonts w:ascii="Arial Narrow" w:hAnsi="Arial Narrow"/>
                <w:lang w:val="fr-BE"/>
              </w:rPr>
            </w:pPr>
            <w:r w:rsidRPr="000535EE">
              <w:rPr>
                <w:rFonts w:ascii="Arial Narrow" w:hAnsi="Arial Narrow"/>
                <w:lang w:val="fr-BE"/>
              </w:rPr>
              <w:t>Pince Kocher, droite, A/G, 14 cm                                                 6</w:t>
            </w:r>
          </w:p>
          <w:p w14:paraId="47269C2C" w14:textId="77777777" w:rsidR="009A4300" w:rsidRPr="000535EE" w:rsidRDefault="009A4300" w:rsidP="007A4139">
            <w:pPr>
              <w:pStyle w:val="Default"/>
              <w:numPr>
                <w:ilvl w:val="0"/>
                <w:numId w:val="17"/>
              </w:numPr>
              <w:rPr>
                <w:rFonts w:ascii="Arial Narrow" w:hAnsi="Arial Narrow"/>
                <w:lang w:val="fr-BE"/>
              </w:rPr>
            </w:pPr>
            <w:r w:rsidRPr="000535EE">
              <w:rPr>
                <w:rFonts w:ascii="Arial Narrow" w:hAnsi="Arial Narrow"/>
                <w:lang w:val="fr-BE"/>
              </w:rPr>
              <w:t>Pince Rochester-Péan - Kocher, S/G, courbe, 16 cm                  2</w:t>
            </w:r>
          </w:p>
          <w:p w14:paraId="2F4225B1" w14:textId="77777777" w:rsidR="009A4300" w:rsidRPr="000535EE" w:rsidRDefault="009A4300" w:rsidP="007A4139">
            <w:pPr>
              <w:pStyle w:val="Default"/>
              <w:numPr>
                <w:ilvl w:val="0"/>
                <w:numId w:val="17"/>
              </w:numPr>
              <w:rPr>
                <w:rFonts w:ascii="Arial Narrow" w:hAnsi="Arial Narrow"/>
                <w:lang w:val="fr-BE"/>
              </w:rPr>
            </w:pPr>
            <w:r w:rsidRPr="000535EE">
              <w:rPr>
                <w:rFonts w:ascii="Arial Narrow" w:hAnsi="Arial Narrow"/>
                <w:lang w:val="fr-BE"/>
              </w:rPr>
              <w:t>Pince à Pansements, Longuette, droite, 24 cm</w:t>
            </w:r>
          </w:p>
          <w:p w14:paraId="17ACCBBF" w14:textId="77777777" w:rsidR="009A4300" w:rsidRPr="000535EE" w:rsidRDefault="009A4300" w:rsidP="007A4139">
            <w:pPr>
              <w:pStyle w:val="Default"/>
              <w:numPr>
                <w:ilvl w:val="0"/>
                <w:numId w:val="17"/>
              </w:numPr>
              <w:rPr>
                <w:rFonts w:ascii="Arial Narrow" w:hAnsi="Arial Narrow"/>
                <w:lang w:val="fr-BE"/>
              </w:rPr>
            </w:pPr>
            <w:r w:rsidRPr="000535EE">
              <w:rPr>
                <w:rFonts w:ascii="Arial Narrow" w:hAnsi="Arial Narrow"/>
                <w:lang w:val="fr-BE"/>
              </w:rPr>
              <w:t>Pince Allis, 15 cm                                                                         2</w:t>
            </w:r>
          </w:p>
          <w:p w14:paraId="5B112D0F" w14:textId="77777777" w:rsidR="009A4300" w:rsidRPr="000535EE" w:rsidRDefault="009A4300" w:rsidP="007A4139">
            <w:pPr>
              <w:pStyle w:val="Default"/>
              <w:numPr>
                <w:ilvl w:val="0"/>
                <w:numId w:val="17"/>
              </w:numPr>
              <w:rPr>
                <w:rFonts w:ascii="Arial Narrow" w:hAnsi="Arial Narrow"/>
                <w:lang w:val="fr-BE"/>
              </w:rPr>
            </w:pPr>
            <w:r w:rsidRPr="000535EE">
              <w:rPr>
                <w:rFonts w:ascii="Arial Narrow" w:hAnsi="Arial Narrow"/>
                <w:lang w:val="fr-BE"/>
              </w:rPr>
              <w:t xml:space="preserve">Pince à Champs </w:t>
            </w:r>
            <w:proofErr w:type="spellStart"/>
            <w:r w:rsidRPr="000535EE">
              <w:rPr>
                <w:rFonts w:ascii="Arial Narrow" w:hAnsi="Arial Narrow"/>
                <w:lang w:val="fr-BE"/>
              </w:rPr>
              <w:t>Backhauss</w:t>
            </w:r>
            <w:proofErr w:type="spellEnd"/>
            <w:r w:rsidRPr="000535EE">
              <w:rPr>
                <w:rFonts w:ascii="Arial Narrow" w:hAnsi="Arial Narrow"/>
                <w:lang w:val="fr-BE"/>
              </w:rPr>
              <w:t>, 14 cm                                             6</w:t>
            </w:r>
          </w:p>
          <w:p w14:paraId="3CFA8E03" w14:textId="77777777" w:rsidR="009A4300" w:rsidRPr="000535EE" w:rsidRDefault="009A4300" w:rsidP="007A4139">
            <w:pPr>
              <w:pStyle w:val="Default"/>
              <w:numPr>
                <w:ilvl w:val="0"/>
                <w:numId w:val="17"/>
              </w:numPr>
              <w:rPr>
                <w:rFonts w:ascii="Arial Narrow" w:hAnsi="Arial Narrow"/>
                <w:lang w:val="fr-BE"/>
              </w:rPr>
            </w:pPr>
            <w:r w:rsidRPr="000535EE">
              <w:rPr>
                <w:rFonts w:ascii="Arial Narrow" w:hAnsi="Arial Narrow"/>
                <w:lang w:val="fr-BE"/>
              </w:rPr>
              <w:t>Pince de Chaput 13 cm                                                                 2</w:t>
            </w:r>
          </w:p>
          <w:p w14:paraId="7326E2B4" w14:textId="77777777" w:rsidR="009A4300" w:rsidRPr="000535EE" w:rsidRDefault="009A4300" w:rsidP="007A4139">
            <w:pPr>
              <w:pStyle w:val="Default"/>
              <w:numPr>
                <w:ilvl w:val="0"/>
                <w:numId w:val="17"/>
              </w:numPr>
              <w:rPr>
                <w:rFonts w:ascii="Arial Narrow" w:hAnsi="Arial Narrow"/>
                <w:lang w:val="fr-BE"/>
              </w:rPr>
            </w:pPr>
            <w:r w:rsidRPr="000535EE">
              <w:rPr>
                <w:rFonts w:ascii="Arial Narrow" w:hAnsi="Arial Narrow"/>
                <w:lang w:val="fr-BE"/>
              </w:rPr>
              <w:t>Pince Jean-Louis Faure, courbe, A/G, 22 cm                               6</w:t>
            </w:r>
          </w:p>
          <w:p w14:paraId="35D3F686" w14:textId="77777777" w:rsidR="009A4300" w:rsidRPr="000535EE" w:rsidRDefault="009A4300" w:rsidP="007A4139">
            <w:pPr>
              <w:pStyle w:val="Default"/>
              <w:numPr>
                <w:ilvl w:val="0"/>
                <w:numId w:val="17"/>
              </w:numPr>
              <w:rPr>
                <w:rFonts w:ascii="Arial Narrow" w:hAnsi="Arial Narrow"/>
                <w:lang w:val="en-GB"/>
              </w:rPr>
            </w:pPr>
            <w:r w:rsidRPr="000535EE">
              <w:rPr>
                <w:rFonts w:ascii="Arial Narrow" w:hAnsi="Arial Narrow"/>
                <w:lang w:val="en-GB"/>
              </w:rPr>
              <w:t xml:space="preserve">Pince Leriche, </w:t>
            </w:r>
            <w:proofErr w:type="spellStart"/>
            <w:r w:rsidRPr="000535EE">
              <w:rPr>
                <w:rFonts w:ascii="Arial Narrow" w:hAnsi="Arial Narrow"/>
                <w:lang w:val="en-GB"/>
              </w:rPr>
              <w:t>courbe</w:t>
            </w:r>
            <w:proofErr w:type="spellEnd"/>
            <w:r w:rsidRPr="000535EE">
              <w:rPr>
                <w:rFonts w:ascii="Arial Narrow" w:hAnsi="Arial Narrow"/>
                <w:lang w:val="en-GB"/>
              </w:rPr>
              <w:t>, S/G, 15 cm                                                6</w:t>
            </w:r>
          </w:p>
          <w:p w14:paraId="1FA53225" w14:textId="77777777" w:rsidR="009A4300" w:rsidRPr="000535EE" w:rsidRDefault="009A4300" w:rsidP="007A4139">
            <w:pPr>
              <w:pStyle w:val="Default"/>
              <w:numPr>
                <w:ilvl w:val="0"/>
                <w:numId w:val="17"/>
              </w:numPr>
              <w:rPr>
                <w:rFonts w:ascii="Arial Narrow" w:hAnsi="Arial Narrow"/>
                <w:lang w:val="fr-BE"/>
              </w:rPr>
            </w:pPr>
            <w:r w:rsidRPr="000535EE">
              <w:rPr>
                <w:rFonts w:ascii="Arial Narrow" w:hAnsi="Arial Narrow"/>
                <w:lang w:val="fr-BE"/>
              </w:rPr>
              <w:t xml:space="preserve">Pince </w:t>
            </w:r>
            <w:proofErr w:type="spellStart"/>
            <w:r w:rsidRPr="000535EE">
              <w:rPr>
                <w:rFonts w:ascii="Arial Narrow" w:hAnsi="Arial Narrow"/>
                <w:lang w:val="fr-BE"/>
              </w:rPr>
              <w:t>Museux</w:t>
            </w:r>
            <w:proofErr w:type="spellEnd"/>
            <w:r w:rsidRPr="000535EE">
              <w:rPr>
                <w:rFonts w:ascii="Arial Narrow" w:hAnsi="Arial Narrow"/>
                <w:lang w:val="fr-BE"/>
              </w:rPr>
              <w:t>, droite, 24 cm, 7 x 5 mm</w:t>
            </w:r>
          </w:p>
          <w:p w14:paraId="1F818983" w14:textId="77777777" w:rsidR="009A4300" w:rsidRPr="000535EE" w:rsidRDefault="009A4300" w:rsidP="007A4139">
            <w:pPr>
              <w:pStyle w:val="Default"/>
              <w:numPr>
                <w:ilvl w:val="0"/>
                <w:numId w:val="17"/>
              </w:numPr>
              <w:jc w:val="both"/>
              <w:rPr>
                <w:rFonts w:ascii="Arial Narrow" w:hAnsi="Arial Narrow"/>
                <w:lang w:val="fr-BE"/>
              </w:rPr>
            </w:pPr>
            <w:r w:rsidRPr="000535EE">
              <w:rPr>
                <w:rFonts w:ascii="Arial Narrow" w:hAnsi="Arial Narrow"/>
                <w:lang w:val="fr-BE"/>
              </w:rPr>
              <w:t>Murphy-</w:t>
            </w:r>
            <w:proofErr w:type="spellStart"/>
            <w:r w:rsidRPr="000535EE">
              <w:rPr>
                <w:rFonts w:ascii="Arial Narrow" w:hAnsi="Arial Narrow"/>
                <w:lang w:val="fr-BE"/>
              </w:rPr>
              <w:t>pean</w:t>
            </w:r>
            <w:proofErr w:type="spellEnd"/>
            <w:r w:rsidRPr="000535EE">
              <w:rPr>
                <w:rFonts w:ascii="Arial Narrow" w:hAnsi="Arial Narrow"/>
                <w:lang w:val="fr-BE"/>
              </w:rPr>
              <w:t xml:space="preserve"> forceps straight 18 cm</w:t>
            </w:r>
          </w:p>
          <w:p w14:paraId="478538C9" w14:textId="77777777" w:rsidR="009A4300" w:rsidRPr="000535EE" w:rsidRDefault="009A4300" w:rsidP="007A4139">
            <w:pPr>
              <w:pStyle w:val="Default"/>
              <w:numPr>
                <w:ilvl w:val="0"/>
                <w:numId w:val="17"/>
              </w:numPr>
              <w:jc w:val="both"/>
              <w:rPr>
                <w:rFonts w:ascii="Arial Narrow" w:hAnsi="Arial Narrow"/>
              </w:rPr>
            </w:pPr>
            <w:r w:rsidRPr="000535EE">
              <w:rPr>
                <w:rFonts w:ascii="Arial Narrow" w:hAnsi="Arial Narrow"/>
                <w:lang w:val="fr-BE"/>
              </w:rPr>
              <w:t>Pince Dissection, A/G, 14 cm</w:t>
            </w:r>
          </w:p>
        </w:tc>
      </w:tr>
      <w:tr w:rsidR="009A4300" w:rsidRPr="000535EE" w14:paraId="43818246" w14:textId="77777777" w:rsidTr="003B5A3A">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92865" w14:textId="77777777" w:rsidR="009A4300" w:rsidRPr="000535EE" w:rsidRDefault="009A4300" w:rsidP="003B5A3A">
            <w:pPr>
              <w:jc w:val="both"/>
              <w:rPr>
                <w:rFonts w:ascii="Arial Narrow" w:hAnsi="Arial Narrow" w:cs="Calibri"/>
              </w:rPr>
            </w:pPr>
            <w:r w:rsidRPr="000535EE">
              <w:rPr>
                <w:rFonts w:ascii="Arial Narrow" w:hAnsi="Arial Narrow" w:cs="Calibri"/>
              </w:rPr>
              <w:t>45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F7911" w14:textId="77777777" w:rsidR="009A4300" w:rsidRPr="000535EE" w:rsidRDefault="009A4300" w:rsidP="003B5A3A">
            <w:pPr>
              <w:pStyle w:val="Default"/>
              <w:jc w:val="both"/>
              <w:rPr>
                <w:rFonts w:ascii="Arial Narrow" w:hAnsi="Arial Narrow"/>
              </w:rPr>
            </w:pPr>
            <w:r w:rsidRPr="000535EE">
              <w:rPr>
                <w:rFonts w:ascii="Arial Narrow" w:hAnsi="Arial Narrow"/>
              </w:rPr>
              <w:t xml:space="preserve">Jeu de boites pour instruments </w:t>
            </w:r>
          </w:p>
          <w:p w14:paraId="11B45ADE" w14:textId="77777777" w:rsidR="009A4300" w:rsidRPr="000535EE" w:rsidRDefault="009A4300" w:rsidP="003B5A3A">
            <w:pPr>
              <w:pStyle w:val="Default"/>
              <w:jc w:val="both"/>
              <w:rPr>
                <w:rFonts w:ascii="Arial Narrow" w:hAnsi="Arial Narrow"/>
              </w:rPr>
            </w:pPr>
          </w:p>
        </w:tc>
        <w:tc>
          <w:tcPr>
            <w:tcW w:w="741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F0EBA62" w14:textId="77777777" w:rsidR="009A4300" w:rsidRPr="000535EE" w:rsidRDefault="009A4300" w:rsidP="003B5A3A">
            <w:pPr>
              <w:pStyle w:val="Default"/>
              <w:jc w:val="both"/>
              <w:rPr>
                <w:rFonts w:ascii="Arial Narrow" w:hAnsi="Arial Narrow"/>
              </w:rPr>
            </w:pPr>
            <w:r w:rsidRPr="000535EE">
              <w:rPr>
                <w:rFonts w:ascii="Arial Narrow" w:hAnsi="Arial Narrow"/>
              </w:rPr>
              <w:t>Jeu d’accessoires inox (plateaux, cuvettes, haricots, …</w:t>
            </w:r>
          </w:p>
          <w:p w14:paraId="0311233D" w14:textId="77777777" w:rsidR="009A4300" w:rsidRPr="000535EE" w:rsidRDefault="009A4300" w:rsidP="003B5A3A">
            <w:pPr>
              <w:pStyle w:val="Default"/>
              <w:jc w:val="both"/>
              <w:rPr>
                <w:rFonts w:ascii="Arial Narrow" w:hAnsi="Arial Narrow"/>
              </w:rPr>
            </w:pPr>
            <w:r w:rsidRPr="000535EE">
              <w:rPr>
                <w:rFonts w:ascii="Arial Narrow" w:hAnsi="Arial Narrow"/>
              </w:rPr>
              <w:t>Jeu composé de 3 plateaux, 3 haricots et 3 boites inox Dimensions plateaux : 215x10x20mm; 260x200x30mm et 320x250x28 mm Dimensions haricots : 243x125x50mm; 203x102x44mm et 165x80x38 mm Dimensions boite inox de base : 165x45x40mm; 220x120x60mm et 320x150x60 mm</w:t>
            </w:r>
          </w:p>
        </w:tc>
      </w:tr>
      <w:tr w:rsidR="009A4300" w:rsidRPr="000535EE" w14:paraId="78A8FD97" w14:textId="77777777" w:rsidTr="003B5A3A">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F8A3A" w14:textId="77777777" w:rsidR="009A4300" w:rsidRPr="000535EE" w:rsidRDefault="009A4300" w:rsidP="003B5A3A">
            <w:pPr>
              <w:jc w:val="both"/>
              <w:rPr>
                <w:rFonts w:ascii="Arial Narrow" w:hAnsi="Arial Narrow" w:cs="Calibri"/>
              </w:rPr>
            </w:pPr>
            <w:r w:rsidRPr="000535EE">
              <w:rPr>
                <w:rFonts w:ascii="Arial Narrow" w:hAnsi="Arial Narrow" w:cs="Calibri"/>
              </w:rPr>
              <w:t>46</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6B8E7" w14:textId="77777777" w:rsidR="009A4300" w:rsidRPr="000535EE" w:rsidRDefault="009A4300" w:rsidP="003B5A3A">
            <w:pPr>
              <w:pStyle w:val="Default"/>
              <w:jc w:val="both"/>
              <w:rPr>
                <w:rFonts w:ascii="Arial Narrow" w:hAnsi="Arial Narrow"/>
              </w:rPr>
            </w:pPr>
            <w:r w:rsidRPr="000535EE">
              <w:rPr>
                <w:rFonts w:ascii="Arial Narrow" w:hAnsi="Arial Narrow"/>
              </w:rPr>
              <w:t xml:space="preserve">Jeu de tambours pour compresses </w:t>
            </w:r>
          </w:p>
          <w:p w14:paraId="76C0239F" w14:textId="77777777" w:rsidR="009A4300" w:rsidRPr="000535EE" w:rsidRDefault="009A4300" w:rsidP="003B5A3A">
            <w:pPr>
              <w:pStyle w:val="Default"/>
              <w:jc w:val="both"/>
              <w:rPr>
                <w:rFonts w:ascii="Arial Narrow" w:hAnsi="Arial Narrow"/>
              </w:rPr>
            </w:pPr>
          </w:p>
        </w:tc>
        <w:tc>
          <w:tcPr>
            <w:tcW w:w="741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4238352" w14:textId="77777777" w:rsidR="009A4300" w:rsidRPr="000535EE" w:rsidRDefault="009A4300" w:rsidP="003B5A3A">
            <w:pPr>
              <w:jc w:val="both"/>
              <w:rPr>
                <w:rFonts w:ascii="Arial Narrow" w:hAnsi="Arial Narrow"/>
              </w:rPr>
            </w:pPr>
            <w:r w:rsidRPr="000535EE">
              <w:rPr>
                <w:rFonts w:ascii="Arial Narrow" w:eastAsia="Times New Roman" w:hAnsi="Arial Narrow"/>
                <w:lang w:eastAsia="fr-FR"/>
              </w:rPr>
              <w:lastRenderedPageBreak/>
              <w:t>Tambour de stérilisation</w:t>
            </w:r>
          </w:p>
          <w:p w14:paraId="2171C4AC" w14:textId="77777777" w:rsidR="009A4300" w:rsidRPr="000535EE" w:rsidRDefault="009A4300" w:rsidP="003B5A3A">
            <w:pPr>
              <w:jc w:val="both"/>
              <w:rPr>
                <w:rFonts w:ascii="Arial Narrow" w:hAnsi="Arial Narrow"/>
              </w:rPr>
            </w:pPr>
            <w:r w:rsidRPr="000535EE">
              <w:rPr>
                <w:rFonts w:ascii="Arial Narrow" w:hAnsi="Arial Narrow"/>
              </w:rPr>
              <w:lastRenderedPageBreak/>
              <w:t>Jeu de 4 tambours de dimensions suivantes</w:t>
            </w:r>
          </w:p>
          <w:p w14:paraId="2492B2D5" w14:textId="77777777" w:rsidR="009A4300" w:rsidRPr="000535EE" w:rsidRDefault="009A4300" w:rsidP="003B5A3A">
            <w:pPr>
              <w:jc w:val="both"/>
              <w:rPr>
                <w:rFonts w:ascii="Arial Narrow" w:hAnsi="Arial Narrow"/>
              </w:rPr>
            </w:pPr>
            <w:r w:rsidRPr="000535EE">
              <w:rPr>
                <w:rFonts w:ascii="Arial Narrow" w:hAnsi="Arial Narrow"/>
              </w:rPr>
              <w:t>1 tambour 240x190mm, 1 tambour 125x80mm, 1 tambour 150x80, 1 tambour 190x190mm</w:t>
            </w:r>
          </w:p>
          <w:p w14:paraId="2AE35FA2" w14:textId="77777777" w:rsidR="009A4300" w:rsidRPr="000535EE" w:rsidRDefault="009A4300" w:rsidP="003B5A3A">
            <w:pPr>
              <w:spacing w:after="0" w:line="240" w:lineRule="auto"/>
              <w:rPr>
                <w:rFonts w:ascii="Arial Narrow" w:hAnsi="Arial Narrow" w:cs="Calibri"/>
              </w:rPr>
            </w:pPr>
            <w:r w:rsidRPr="000535EE">
              <w:rPr>
                <w:rFonts w:ascii="Arial Narrow" w:eastAsia="Times New Roman" w:hAnsi="Arial Narrow"/>
                <w:lang w:eastAsia="fr-FR"/>
              </w:rPr>
              <w:t>En inox, avec éclipses latérales et couvercle à charnière</w:t>
            </w:r>
            <w:r w:rsidRPr="000535EE">
              <w:rPr>
                <w:rFonts w:ascii="Arial Narrow" w:hAnsi="Arial Narrow" w:cs="Calibri"/>
              </w:rPr>
              <w:t xml:space="preserve"> </w:t>
            </w:r>
          </w:p>
          <w:p w14:paraId="6FD8A3EA" w14:textId="77777777" w:rsidR="009A4300" w:rsidRPr="000535EE" w:rsidRDefault="009A4300" w:rsidP="003B5A3A">
            <w:pPr>
              <w:spacing w:after="0" w:line="240" w:lineRule="auto"/>
              <w:rPr>
                <w:rFonts w:ascii="Arial Narrow" w:hAnsi="Arial Narrow" w:cs="Calibri"/>
              </w:rPr>
            </w:pPr>
          </w:p>
          <w:p w14:paraId="65152E95" w14:textId="77777777" w:rsidR="009A4300" w:rsidRPr="000535EE" w:rsidRDefault="009A4300" w:rsidP="003B5A3A">
            <w:pPr>
              <w:spacing w:after="0" w:line="240" w:lineRule="auto"/>
              <w:rPr>
                <w:rFonts w:ascii="Arial Narrow" w:hAnsi="Arial Narrow"/>
              </w:rPr>
            </w:pPr>
            <w:r w:rsidRPr="000535EE">
              <w:rPr>
                <w:rFonts w:ascii="Arial Narrow" w:hAnsi="Arial Narrow"/>
                <w:b/>
                <w:bCs/>
              </w:rPr>
              <w:t>Le matériel devra être marqué CE dispositifs médicaux</w:t>
            </w:r>
          </w:p>
        </w:tc>
      </w:tr>
      <w:tr w:rsidR="009A4300" w:rsidRPr="000535EE" w14:paraId="178668E3" w14:textId="77777777" w:rsidTr="003B5A3A">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5868A" w14:textId="77777777" w:rsidR="009A4300" w:rsidRPr="000535EE" w:rsidRDefault="009A4300" w:rsidP="003B5A3A">
            <w:pPr>
              <w:jc w:val="both"/>
              <w:rPr>
                <w:rFonts w:ascii="Arial Narrow" w:hAnsi="Arial Narrow" w:cs="Calibri"/>
              </w:rPr>
            </w:pPr>
            <w:r w:rsidRPr="000535EE">
              <w:rPr>
                <w:rFonts w:ascii="Arial Narrow" w:hAnsi="Arial Narrow" w:cs="Calibri"/>
              </w:rPr>
              <w:lastRenderedPageBreak/>
              <w:t>47</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71934" w14:textId="77777777" w:rsidR="009A4300" w:rsidRPr="000535EE" w:rsidRDefault="009A4300" w:rsidP="003B5A3A">
            <w:pPr>
              <w:pStyle w:val="Default"/>
              <w:jc w:val="both"/>
              <w:rPr>
                <w:rFonts w:ascii="Arial Narrow" w:hAnsi="Arial Narrow"/>
              </w:rPr>
            </w:pPr>
            <w:r w:rsidRPr="000535EE">
              <w:rPr>
                <w:rFonts w:ascii="Arial Narrow" w:hAnsi="Arial Narrow"/>
              </w:rPr>
              <w:t xml:space="preserve">Jeu de tambours pour linge </w:t>
            </w:r>
          </w:p>
          <w:p w14:paraId="10EE94CB" w14:textId="77777777" w:rsidR="009A4300" w:rsidRPr="000535EE" w:rsidRDefault="009A4300" w:rsidP="003B5A3A">
            <w:pPr>
              <w:pStyle w:val="Default"/>
              <w:jc w:val="both"/>
              <w:rPr>
                <w:rFonts w:ascii="Arial Narrow" w:hAnsi="Arial Narrow"/>
              </w:rPr>
            </w:pPr>
          </w:p>
        </w:tc>
        <w:tc>
          <w:tcPr>
            <w:tcW w:w="741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BCEEC5E" w14:textId="77777777" w:rsidR="009A4300" w:rsidRPr="00D334FA" w:rsidRDefault="009A4300" w:rsidP="007A4139">
            <w:pPr>
              <w:numPr>
                <w:ilvl w:val="0"/>
                <w:numId w:val="48"/>
              </w:numPr>
              <w:spacing w:line="276" w:lineRule="auto"/>
              <w:jc w:val="both"/>
              <w:rPr>
                <w:rFonts w:ascii="Arial Narrow" w:hAnsi="Arial Narrow"/>
              </w:rPr>
            </w:pPr>
            <w:r w:rsidRPr="00D334FA">
              <w:rPr>
                <w:rFonts w:ascii="Arial Narrow" w:hAnsi="Arial Narrow"/>
              </w:rPr>
              <w:t>Tambour inox pour stérilisation 150 x 150 mm</w:t>
            </w:r>
          </w:p>
          <w:p w14:paraId="3C4E9A9B" w14:textId="77777777" w:rsidR="009A4300" w:rsidRPr="00D334FA" w:rsidRDefault="009A4300" w:rsidP="007A4139">
            <w:pPr>
              <w:numPr>
                <w:ilvl w:val="0"/>
                <w:numId w:val="48"/>
              </w:numPr>
              <w:spacing w:line="276" w:lineRule="auto"/>
              <w:jc w:val="both"/>
              <w:rPr>
                <w:rFonts w:ascii="Arial Narrow" w:hAnsi="Arial Narrow"/>
              </w:rPr>
            </w:pPr>
            <w:r w:rsidRPr="00D334FA">
              <w:rPr>
                <w:rFonts w:ascii="Arial Narrow" w:hAnsi="Arial Narrow"/>
              </w:rPr>
              <w:t>Tambour inox pour stérilisation 180 x 180 mm</w:t>
            </w:r>
          </w:p>
          <w:p w14:paraId="2E8DF896" w14:textId="77777777" w:rsidR="009A4300" w:rsidRPr="000535EE" w:rsidRDefault="009A4300" w:rsidP="007A4139">
            <w:pPr>
              <w:numPr>
                <w:ilvl w:val="0"/>
                <w:numId w:val="48"/>
              </w:numPr>
              <w:spacing w:line="276" w:lineRule="auto"/>
              <w:jc w:val="both"/>
              <w:rPr>
                <w:rFonts w:ascii="Arial Narrow" w:hAnsi="Arial Narrow"/>
              </w:rPr>
            </w:pPr>
            <w:r w:rsidRPr="00D334FA">
              <w:rPr>
                <w:rFonts w:ascii="Arial Narrow" w:hAnsi="Arial Narrow"/>
              </w:rPr>
              <w:t>Tambour inox pour stérilisation 340 x 240 mm</w:t>
            </w:r>
          </w:p>
        </w:tc>
      </w:tr>
      <w:tr w:rsidR="009A4300" w:rsidRPr="000535EE" w14:paraId="5218F1FA" w14:textId="77777777" w:rsidTr="003B5A3A">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29081" w14:textId="77777777" w:rsidR="009A4300" w:rsidRPr="000535EE" w:rsidRDefault="009A4300" w:rsidP="003B5A3A">
            <w:pPr>
              <w:jc w:val="both"/>
              <w:rPr>
                <w:rFonts w:ascii="Arial Narrow" w:hAnsi="Arial Narrow" w:cs="Calibri"/>
              </w:rPr>
            </w:pPr>
            <w:r w:rsidRPr="000535EE">
              <w:rPr>
                <w:rFonts w:ascii="Arial Narrow" w:hAnsi="Arial Narrow" w:cs="Calibri"/>
              </w:rPr>
              <w:t>48</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E55A4" w14:textId="77777777" w:rsidR="009A4300" w:rsidRPr="000535EE" w:rsidRDefault="009A4300" w:rsidP="003B5A3A">
            <w:pPr>
              <w:pStyle w:val="Default"/>
              <w:jc w:val="both"/>
              <w:rPr>
                <w:rFonts w:ascii="Arial Narrow" w:hAnsi="Arial Narrow"/>
              </w:rPr>
            </w:pPr>
            <w:r w:rsidRPr="000535EE">
              <w:rPr>
                <w:rFonts w:ascii="Arial Narrow" w:hAnsi="Arial Narrow"/>
              </w:rPr>
              <w:t>Tabouret ajustable (de chirurgien)</w:t>
            </w:r>
          </w:p>
          <w:p w14:paraId="7EC857EE" w14:textId="77777777" w:rsidR="009A4300" w:rsidRPr="000535EE" w:rsidRDefault="009A4300" w:rsidP="003B5A3A">
            <w:pPr>
              <w:pStyle w:val="Default"/>
              <w:jc w:val="both"/>
              <w:rPr>
                <w:rFonts w:ascii="Arial Narrow" w:hAnsi="Arial Narrow"/>
              </w:rPr>
            </w:pPr>
          </w:p>
        </w:tc>
        <w:tc>
          <w:tcPr>
            <w:tcW w:w="741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66E2401E" w14:textId="77777777" w:rsidR="009A4300" w:rsidRPr="000535EE" w:rsidRDefault="009A4300" w:rsidP="003B5A3A">
            <w:pPr>
              <w:jc w:val="both"/>
              <w:rPr>
                <w:rFonts w:ascii="Arial Narrow" w:hAnsi="Arial Narrow"/>
              </w:rPr>
            </w:pPr>
            <w:r w:rsidRPr="000535EE">
              <w:rPr>
                <w:rFonts w:ascii="Arial Narrow" w:hAnsi="Arial Narrow"/>
              </w:rPr>
              <w:t>Selle de chirurgie</w:t>
            </w:r>
          </w:p>
          <w:p w14:paraId="10C2A614" w14:textId="77777777" w:rsidR="009A4300" w:rsidRPr="000535EE" w:rsidRDefault="009A4300" w:rsidP="003B5A3A">
            <w:pPr>
              <w:jc w:val="both"/>
              <w:rPr>
                <w:rFonts w:ascii="Arial Narrow" w:hAnsi="Arial Narrow"/>
              </w:rPr>
            </w:pPr>
            <w:r w:rsidRPr="000535EE">
              <w:rPr>
                <w:rFonts w:ascii="Arial Narrow" w:hAnsi="Arial Narrow"/>
              </w:rPr>
              <w:t>Entièrement en acier inoxydable</w:t>
            </w:r>
          </w:p>
          <w:p w14:paraId="166A0551" w14:textId="77777777" w:rsidR="009A4300" w:rsidRPr="000535EE" w:rsidRDefault="009A4300" w:rsidP="003B5A3A">
            <w:pPr>
              <w:jc w:val="both"/>
              <w:rPr>
                <w:rFonts w:ascii="Arial Narrow" w:hAnsi="Arial Narrow"/>
              </w:rPr>
            </w:pPr>
            <w:proofErr w:type="spellStart"/>
            <w:r w:rsidRPr="000535EE">
              <w:rPr>
                <w:rFonts w:ascii="Arial Narrow" w:hAnsi="Arial Narrow"/>
              </w:rPr>
              <w:t>Elévation</w:t>
            </w:r>
            <w:proofErr w:type="spellEnd"/>
            <w:r w:rsidRPr="000535EE">
              <w:rPr>
                <w:rFonts w:ascii="Arial Narrow" w:hAnsi="Arial Narrow"/>
              </w:rPr>
              <w:t xml:space="preserve"> à vis couverte</w:t>
            </w:r>
          </w:p>
          <w:p w14:paraId="7C5AA2CE" w14:textId="77777777" w:rsidR="009A4300" w:rsidRPr="000535EE" w:rsidRDefault="009A4300" w:rsidP="003B5A3A">
            <w:pPr>
              <w:jc w:val="both"/>
              <w:rPr>
                <w:rFonts w:ascii="Arial Narrow" w:hAnsi="Arial Narrow"/>
              </w:rPr>
            </w:pPr>
            <w:r w:rsidRPr="000535EE">
              <w:rPr>
                <w:rFonts w:ascii="Arial Narrow" w:hAnsi="Arial Narrow"/>
              </w:rPr>
              <w:t>Sécurité fin de course</w:t>
            </w:r>
          </w:p>
          <w:p w14:paraId="3C24A362" w14:textId="77777777" w:rsidR="009A4300" w:rsidRPr="000535EE" w:rsidRDefault="009A4300" w:rsidP="003B5A3A">
            <w:pPr>
              <w:jc w:val="both"/>
              <w:rPr>
                <w:rFonts w:ascii="Arial Narrow" w:hAnsi="Arial Narrow"/>
              </w:rPr>
            </w:pPr>
            <w:r w:rsidRPr="000535EE">
              <w:rPr>
                <w:rFonts w:ascii="Arial Narrow" w:hAnsi="Arial Narrow"/>
              </w:rPr>
              <w:t>Basculement à ressort</w:t>
            </w:r>
          </w:p>
          <w:p w14:paraId="649CCBD4" w14:textId="77777777" w:rsidR="009A4300" w:rsidRPr="000535EE" w:rsidRDefault="009A4300" w:rsidP="003B5A3A">
            <w:pPr>
              <w:jc w:val="both"/>
              <w:rPr>
                <w:rFonts w:ascii="Arial Narrow" w:hAnsi="Arial Narrow"/>
              </w:rPr>
            </w:pPr>
            <w:r w:rsidRPr="000535EE">
              <w:rPr>
                <w:rFonts w:ascii="Arial Narrow" w:hAnsi="Arial Narrow"/>
              </w:rPr>
              <w:t xml:space="preserve">Hauteur variable environ 570 à 710 mm, base 380 mm </w:t>
            </w:r>
          </w:p>
          <w:p w14:paraId="6E446D10" w14:textId="77777777" w:rsidR="009A4300" w:rsidRPr="000535EE" w:rsidRDefault="009A4300" w:rsidP="003B5A3A">
            <w:pPr>
              <w:jc w:val="both"/>
              <w:rPr>
                <w:rFonts w:ascii="Arial Narrow" w:hAnsi="Arial Narrow"/>
              </w:rPr>
            </w:pPr>
            <w:r w:rsidRPr="000535EE">
              <w:rPr>
                <w:rFonts w:ascii="Arial Narrow" w:hAnsi="Arial Narrow"/>
                <w:b/>
                <w:bCs/>
              </w:rPr>
              <w:t>Le matériel devra être marqué CE dispositifs médicaux</w:t>
            </w:r>
          </w:p>
        </w:tc>
      </w:tr>
      <w:tr w:rsidR="009A4300" w:rsidRPr="000535EE" w14:paraId="61E35174" w14:textId="77777777" w:rsidTr="003B5A3A">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7E4B4" w14:textId="77777777" w:rsidR="009A4300" w:rsidRPr="000535EE" w:rsidRDefault="009A4300" w:rsidP="003B5A3A">
            <w:pPr>
              <w:jc w:val="both"/>
              <w:rPr>
                <w:rFonts w:ascii="Arial Narrow" w:hAnsi="Arial Narrow" w:cs="Calibri"/>
              </w:rPr>
            </w:pPr>
            <w:r w:rsidRPr="000535EE">
              <w:rPr>
                <w:rFonts w:ascii="Arial Narrow" w:hAnsi="Arial Narrow" w:cs="Calibri"/>
              </w:rPr>
              <w:t>49</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DA1E9" w14:textId="77777777" w:rsidR="009A4300" w:rsidRPr="000535EE" w:rsidRDefault="009A4300" w:rsidP="003B5A3A">
            <w:pPr>
              <w:pStyle w:val="Default"/>
              <w:jc w:val="both"/>
              <w:rPr>
                <w:rFonts w:ascii="Arial Narrow" w:hAnsi="Arial Narrow"/>
              </w:rPr>
            </w:pPr>
            <w:r w:rsidRPr="000535EE">
              <w:rPr>
                <w:rFonts w:ascii="Arial Narrow" w:hAnsi="Arial Narrow"/>
              </w:rPr>
              <w:t xml:space="preserve">Balance pèse-personne </w:t>
            </w:r>
          </w:p>
          <w:p w14:paraId="08993D4B" w14:textId="77777777" w:rsidR="009A4300" w:rsidRPr="000535EE" w:rsidRDefault="009A4300" w:rsidP="003B5A3A">
            <w:pPr>
              <w:pStyle w:val="Default"/>
              <w:jc w:val="both"/>
              <w:rPr>
                <w:rFonts w:ascii="Arial Narrow" w:hAnsi="Arial Narrow"/>
              </w:rPr>
            </w:pPr>
          </w:p>
        </w:tc>
        <w:tc>
          <w:tcPr>
            <w:tcW w:w="741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79D10AF5" w14:textId="77777777" w:rsidR="009A4300" w:rsidRPr="000535EE" w:rsidRDefault="009A4300" w:rsidP="003B5A3A">
            <w:pPr>
              <w:jc w:val="both"/>
              <w:rPr>
                <w:rFonts w:ascii="Arial Narrow" w:hAnsi="Arial Narrow"/>
              </w:rPr>
            </w:pPr>
            <w:r w:rsidRPr="000535EE">
              <w:rPr>
                <w:rFonts w:ascii="Arial Narrow" w:hAnsi="Arial Narrow"/>
              </w:rPr>
              <w:t>Balance mécanique, Échelle maximale supérieure à 150 kg.</w:t>
            </w:r>
          </w:p>
          <w:p w14:paraId="639E595B" w14:textId="77777777" w:rsidR="009A4300" w:rsidRPr="000535EE" w:rsidRDefault="009A4300" w:rsidP="003B5A3A">
            <w:pPr>
              <w:jc w:val="both"/>
              <w:rPr>
                <w:rFonts w:ascii="Arial Narrow" w:hAnsi="Arial Narrow"/>
              </w:rPr>
            </w:pPr>
            <w:r w:rsidRPr="000535EE">
              <w:rPr>
                <w:rFonts w:ascii="Arial Narrow" w:hAnsi="Arial Narrow"/>
              </w:rPr>
              <w:t xml:space="preserve"> </w:t>
            </w:r>
            <w:proofErr w:type="spellStart"/>
            <w:r w:rsidRPr="000535EE">
              <w:rPr>
                <w:rFonts w:ascii="Arial Narrow" w:hAnsi="Arial Narrow"/>
              </w:rPr>
              <w:t>Echelle</w:t>
            </w:r>
            <w:proofErr w:type="spellEnd"/>
            <w:r w:rsidRPr="000535EE">
              <w:rPr>
                <w:rFonts w:ascii="Arial Narrow" w:hAnsi="Arial Narrow"/>
              </w:rPr>
              <w:t xml:space="preserve"> marquée pour permettre la lecture en pas de 1 kg maximum. </w:t>
            </w:r>
          </w:p>
          <w:p w14:paraId="4CD6D7BE" w14:textId="77777777" w:rsidR="009A4300" w:rsidRPr="000535EE" w:rsidRDefault="009A4300" w:rsidP="003B5A3A">
            <w:pPr>
              <w:jc w:val="both"/>
              <w:rPr>
                <w:rFonts w:ascii="Arial Narrow" w:hAnsi="Arial Narrow"/>
              </w:rPr>
            </w:pPr>
            <w:r w:rsidRPr="000535EE">
              <w:rPr>
                <w:rFonts w:ascii="Arial Narrow" w:hAnsi="Arial Narrow"/>
              </w:rPr>
              <w:t>Construction robuste et résistante à la corrosion et aux éclaboussures</w:t>
            </w:r>
          </w:p>
          <w:p w14:paraId="691F6C23" w14:textId="77777777" w:rsidR="009A4300" w:rsidRPr="000535EE" w:rsidRDefault="009A4300" w:rsidP="003B5A3A">
            <w:pPr>
              <w:jc w:val="both"/>
              <w:rPr>
                <w:rFonts w:ascii="Arial Narrow" w:hAnsi="Arial Narrow"/>
              </w:rPr>
            </w:pPr>
            <w:r w:rsidRPr="000535EE">
              <w:rPr>
                <w:rFonts w:ascii="Arial Narrow" w:hAnsi="Arial Narrow"/>
              </w:rPr>
              <w:t>Fonctionnement sans huile</w:t>
            </w:r>
          </w:p>
          <w:p w14:paraId="75846BEE" w14:textId="77777777" w:rsidR="009A4300" w:rsidRPr="000535EE" w:rsidRDefault="009A4300" w:rsidP="003B5A3A">
            <w:pPr>
              <w:jc w:val="both"/>
              <w:rPr>
                <w:rFonts w:ascii="Arial Narrow" w:hAnsi="Arial Narrow"/>
              </w:rPr>
            </w:pPr>
            <w:r w:rsidRPr="000535EE">
              <w:rPr>
                <w:rFonts w:ascii="Arial Narrow" w:hAnsi="Arial Narrow"/>
              </w:rPr>
              <w:t>Le corps de la jauge permet l'accès pour le recalibrage, mais en utilisation normale est sécurisé et scellé.</w:t>
            </w:r>
          </w:p>
          <w:p w14:paraId="742D74E8" w14:textId="77777777" w:rsidR="009A4300" w:rsidRPr="000535EE" w:rsidRDefault="009A4300" w:rsidP="003B5A3A">
            <w:pPr>
              <w:jc w:val="both"/>
              <w:rPr>
                <w:rFonts w:ascii="Arial Narrow" w:hAnsi="Arial Narrow"/>
              </w:rPr>
            </w:pPr>
            <w:r w:rsidRPr="000535EE">
              <w:rPr>
                <w:rFonts w:ascii="Arial Narrow" w:hAnsi="Arial Narrow"/>
                <w:b/>
                <w:bCs/>
              </w:rPr>
              <w:t>Le matériel devra être marqué CE dispositifs médicaux</w:t>
            </w:r>
            <w:r w:rsidRPr="000535EE">
              <w:rPr>
                <w:rFonts w:ascii="Arial Narrow" w:hAnsi="Arial Narrow"/>
              </w:rPr>
              <w:t xml:space="preserve"> </w:t>
            </w:r>
          </w:p>
          <w:p w14:paraId="0EEAD468" w14:textId="77777777" w:rsidR="009A4300" w:rsidRPr="000535EE" w:rsidRDefault="009A4300" w:rsidP="003B5A3A">
            <w:pPr>
              <w:jc w:val="both"/>
              <w:rPr>
                <w:rFonts w:ascii="Arial Narrow" w:hAnsi="Arial Narrow"/>
              </w:rPr>
            </w:pPr>
            <w:r w:rsidRPr="000535EE">
              <w:rPr>
                <w:rFonts w:ascii="Arial Narrow" w:eastAsia="Times New Roman" w:hAnsi="Arial Narrow"/>
                <w:b/>
                <w:bCs/>
                <w:lang w:eastAsia="fr-FR"/>
              </w:rPr>
              <w:t>Le soumissionnaire devra présenter dans son offre le certificat qui prouve que l'équipement répond aux normes CE</w:t>
            </w:r>
          </w:p>
        </w:tc>
      </w:tr>
      <w:tr w:rsidR="009A4300" w:rsidRPr="000535EE" w14:paraId="04C195DF" w14:textId="77777777" w:rsidTr="003B5A3A">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8A767" w14:textId="77777777" w:rsidR="009A4300" w:rsidRPr="000535EE" w:rsidRDefault="009A4300" w:rsidP="003B5A3A">
            <w:pPr>
              <w:jc w:val="both"/>
              <w:rPr>
                <w:rFonts w:ascii="Arial Narrow" w:hAnsi="Arial Narrow" w:cs="Calibri"/>
              </w:rPr>
            </w:pPr>
            <w:r w:rsidRPr="000535EE">
              <w:rPr>
                <w:rFonts w:ascii="Arial Narrow" w:hAnsi="Arial Narrow" w:cs="Calibri"/>
              </w:rPr>
              <w:t>50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B1993" w14:textId="77777777" w:rsidR="009A4300" w:rsidRPr="000535EE" w:rsidRDefault="009A4300" w:rsidP="003B5A3A">
            <w:pPr>
              <w:pStyle w:val="Default"/>
              <w:jc w:val="both"/>
              <w:rPr>
                <w:rFonts w:ascii="Arial Narrow" w:hAnsi="Arial Narrow"/>
              </w:rPr>
            </w:pPr>
            <w:r w:rsidRPr="000535EE">
              <w:rPr>
                <w:rFonts w:ascii="Arial Narrow" w:hAnsi="Arial Narrow"/>
              </w:rPr>
              <w:t xml:space="preserve">Escabeau 1 marche (pour chirurgien) </w:t>
            </w:r>
          </w:p>
          <w:p w14:paraId="5210D93E" w14:textId="77777777" w:rsidR="009A4300" w:rsidRPr="000535EE" w:rsidRDefault="009A4300" w:rsidP="003B5A3A">
            <w:pPr>
              <w:pStyle w:val="Default"/>
              <w:jc w:val="both"/>
              <w:rPr>
                <w:rFonts w:ascii="Arial Narrow" w:hAnsi="Arial Narrow"/>
              </w:rPr>
            </w:pPr>
          </w:p>
        </w:tc>
        <w:tc>
          <w:tcPr>
            <w:tcW w:w="741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6B6B0C3E" w14:textId="77777777" w:rsidR="009A4300" w:rsidRPr="000535EE" w:rsidRDefault="009A4300" w:rsidP="003B5A3A">
            <w:pPr>
              <w:jc w:val="both"/>
              <w:rPr>
                <w:rFonts w:ascii="Arial Narrow" w:hAnsi="Arial Narrow"/>
              </w:rPr>
            </w:pPr>
            <w:r w:rsidRPr="000535EE">
              <w:rPr>
                <w:rFonts w:ascii="Arial Narrow" w:hAnsi="Arial Narrow"/>
              </w:rPr>
              <w:t>Marchepied en 1 marche, Structure inoxydable surface anti dérapant</w:t>
            </w:r>
          </w:p>
        </w:tc>
      </w:tr>
      <w:tr w:rsidR="009A4300" w:rsidRPr="000535EE" w14:paraId="79AAB079" w14:textId="77777777" w:rsidTr="003B5A3A">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F3C7E" w14:textId="77777777" w:rsidR="009A4300" w:rsidRPr="000535EE" w:rsidRDefault="009A4300" w:rsidP="003B5A3A">
            <w:pPr>
              <w:jc w:val="both"/>
              <w:rPr>
                <w:rFonts w:ascii="Arial Narrow" w:hAnsi="Arial Narrow" w:cs="Calibri"/>
              </w:rPr>
            </w:pPr>
            <w:r w:rsidRPr="000535EE">
              <w:rPr>
                <w:rFonts w:ascii="Arial Narrow" w:hAnsi="Arial Narrow" w:cs="Calibri"/>
              </w:rPr>
              <w:t>51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07542" w14:textId="77777777" w:rsidR="009A4300" w:rsidRPr="000535EE" w:rsidRDefault="009A4300" w:rsidP="003B5A3A">
            <w:pPr>
              <w:pStyle w:val="Default"/>
              <w:jc w:val="both"/>
              <w:rPr>
                <w:rFonts w:ascii="Arial Narrow" w:hAnsi="Arial Narrow"/>
              </w:rPr>
            </w:pPr>
            <w:r w:rsidRPr="000535EE">
              <w:rPr>
                <w:rFonts w:ascii="Arial Narrow" w:hAnsi="Arial Narrow"/>
              </w:rPr>
              <w:t xml:space="preserve">Stéthoscope biauriculaire </w:t>
            </w:r>
          </w:p>
          <w:p w14:paraId="51FF2364" w14:textId="77777777" w:rsidR="009A4300" w:rsidRPr="000535EE" w:rsidRDefault="009A4300" w:rsidP="003B5A3A">
            <w:pPr>
              <w:pStyle w:val="Default"/>
              <w:jc w:val="both"/>
              <w:rPr>
                <w:rFonts w:ascii="Arial Narrow" w:hAnsi="Arial Narrow"/>
              </w:rPr>
            </w:pPr>
          </w:p>
        </w:tc>
        <w:tc>
          <w:tcPr>
            <w:tcW w:w="741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3FD98EE" w14:textId="77777777" w:rsidR="009A4300" w:rsidRPr="000535EE" w:rsidRDefault="009A4300" w:rsidP="003B5A3A">
            <w:pPr>
              <w:jc w:val="both"/>
              <w:rPr>
                <w:rFonts w:ascii="Arial Narrow" w:eastAsia="Times New Roman" w:hAnsi="Arial Narrow"/>
                <w:lang w:eastAsia="fr-FR"/>
              </w:rPr>
            </w:pPr>
            <w:r w:rsidRPr="000535EE">
              <w:rPr>
                <w:rFonts w:ascii="Arial Narrow" w:eastAsia="Times New Roman" w:hAnsi="Arial Narrow"/>
                <w:lang w:eastAsia="fr-FR"/>
              </w:rPr>
              <w:t>Stéthoscope double pavillon pour le diagnostic</w:t>
            </w:r>
          </w:p>
          <w:p w14:paraId="72E0C7FC" w14:textId="77777777" w:rsidR="009A4300" w:rsidRPr="000535EE" w:rsidRDefault="009A4300" w:rsidP="003B5A3A">
            <w:pPr>
              <w:jc w:val="both"/>
              <w:rPr>
                <w:rFonts w:ascii="Arial Narrow" w:hAnsi="Arial Narrow"/>
              </w:rPr>
            </w:pPr>
            <w:r w:rsidRPr="000535EE">
              <w:rPr>
                <w:rFonts w:ascii="Arial Narrow" w:eastAsia="Times New Roman" w:hAnsi="Arial Narrow"/>
                <w:lang w:eastAsia="fr-FR"/>
              </w:rPr>
              <w:t>Membrane haute résolution</w:t>
            </w:r>
          </w:p>
          <w:p w14:paraId="34651379" w14:textId="77777777" w:rsidR="009A4300" w:rsidRPr="000535EE" w:rsidRDefault="009A4300" w:rsidP="003B5A3A">
            <w:pPr>
              <w:jc w:val="both"/>
              <w:rPr>
                <w:rFonts w:ascii="Arial Narrow" w:eastAsia="Times New Roman" w:hAnsi="Arial Narrow"/>
                <w:lang w:eastAsia="fr-FR"/>
              </w:rPr>
            </w:pPr>
            <w:r w:rsidRPr="000535EE">
              <w:rPr>
                <w:rFonts w:ascii="Arial Narrow" w:hAnsi="Arial Narrow"/>
                <w:b/>
                <w:bCs/>
              </w:rPr>
              <w:t>Le matériel devra être marqué CE dispositifs médicaux</w:t>
            </w:r>
            <w:r w:rsidRPr="000535EE">
              <w:rPr>
                <w:rFonts w:ascii="Arial Narrow" w:hAnsi="Arial Narrow"/>
              </w:rPr>
              <w:t xml:space="preserve"> </w:t>
            </w:r>
          </w:p>
          <w:p w14:paraId="24A8C56D" w14:textId="77777777" w:rsidR="009A4300" w:rsidRPr="000535EE" w:rsidRDefault="009A4300" w:rsidP="003B5A3A">
            <w:pPr>
              <w:jc w:val="both"/>
              <w:rPr>
                <w:rFonts w:ascii="Arial Narrow" w:hAnsi="Arial Narrow"/>
              </w:rPr>
            </w:pPr>
            <w:r w:rsidRPr="000535EE">
              <w:rPr>
                <w:rFonts w:ascii="Arial Narrow" w:eastAsia="Times New Roman" w:hAnsi="Arial Narrow"/>
                <w:b/>
                <w:bCs/>
                <w:lang w:eastAsia="fr-FR"/>
              </w:rPr>
              <w:lastRenderedPageBreak/>
              <w:t>Le soumissionnaire devra présenter dans son offre le certificat qui prouve que l'équipement répond aux normes CE</w:t>
            </w:r>
          </w:p>
        </w:tc>
      </w:tr>
      <w:tr w:rsidR="009A4300" w:rsidRPr="000535EE" w14:paraId="02AFE8E2" w14:textId="77777777" w:rsidTr="003B5A3A">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115E8" w14:textId="77777777" w:rsidR="009A4300" w:rsidRPr="000535EE" w:rsidRDefault="009A4300" w:rsidP="003B5A3A">
            <w:pPr>
              <w:jc w:val="both"/>
              <w:rPr>
                <w:rFonts w:ascii="Arial Narrow" w:hAnsi="Arial Narrow" w:cs="Calibri"/>
              </w:rPr>
            </w:pPr>
            <w:r w:rsidRPr="000535EE">
              <w:rPr>
                <w:rFonts w:ascii="Arial Narrow" w:hAnsi="Arial Narrow" w:cs="Calibri"/>
              </w:rPr>
              <w:lastRenderedPageBreak/>
              <w:t>52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23A2C" w14:textId="77777777" w:rsidR="009A4300" w:rsidRPr="000535EE" w:rsidRDefault="009A4300" w:rsidP="003B5A3A">
            <w:pPr>
              <w:pStyle w:val="Default"/>
              <w:jc w:val="both"/>
              <w:rPr>
                <w:rFonts w:ascii="Arial Narrow" w:hAnsi="Arial Narrow"/>
              </w:rPr>
            </w:pPr>
            <w:r w:rsidRPr="000535EE">
              <w:rPr>
                <w:rFonts w:ascii="Arial Narrow" w:hAnsi="Arial Narrow"/>
              </w:rPr>
              <w:t xml:space="preserve">Bocal pour pinces à servir </w:t>
            </w:r>
          </w:p>
          <w:p w14:paraId="3AAEA278" w14:textId="77777777" w:rsidR="009A4300" w:rsidRPr="000535EE" w:rsidRDefault="009A4300" w:rsidP="003B5A3A">
            <w:pPr>
              <w:pStyle w:val="Default"/>
              <w:jc w:val="both"/>
              <w:rPr>
                <w:rFonts w:ascii="Arial Narrow" w:hAnsi="Arial Narrow"/>
              </w:rPr>
            </w:pPr>
          </w:p>
        </w:tc>
        <w:tc>
          <w:tcPr>
            <w:tcW w:w="741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589BB26E" w14:textId="77777777" w:rsidR="009A4300" w:rsidRPr="000535EE" w:rsidRDefault="009A4300" w:rsidP="007A4139">
            <w:pPr>
              <w:pStyle w:val="NormalWeb"/>
              <w:numPr>
                <w:ilvl w:val="0"/>
                <w:numId w:val="6"/>
              </w:numPr>
              <w:shd w:val="clear" w:color="auto" w:fill="FFFFFF"/>
              <w:autoSpaceDN/>
              <w:spacing w:before="0" w:after="90"/>
              <w:textAlignment w:val="baseline"/>
              <w:rPr>
                <w:rFonts w:ascii="Arial Narrow" w:hAnsi="Arial Narrow" w:cs="Calibri"/>
                <w:color w:val="000000"/>
              </w:rPr>
            </w:pPr>
            <w:r w:rsidRPr="000535EE">
              <w:rPr>
                <w:rFonts w:ascii="Arial Narrow" w:hAnsi="Arial Narrow" w:cs="Calibri"/>
                <w:color w:val="000000"/>
              </w:rPr>
              <w:t>Porte pince à servir en acier inoxydable.</w:t>
            </w:r>
          </w:p>
          <w:p w14:paraId="681901D2" w14:textId="77777777" w:rsidR="009A4300" w:rsidRPr="000535EE" w:rsidRDefault="009A4300" w:rsidP="007A4139">
            <w:pPr>
              <w:pStyle w:val="NormalWeb"/>
              <w:numPr>
                <w:ilvl w:val="0"/>
                <w:numId w:val="6"/>
              </w:numPr>
              <w:shd w:val="clear" w:color="auto" w:fill="FFFFFF"/>
              <w:autoSpaceDN/>
              <w:spacing w:before="0" w:after="90"/>
              <w:textAlignment w:val="baseline"/>
              <w:rPr>
                <w:rFonts w:ascii="Arial Narrow" w:hAnsi="Arial Narrow" w:cs="Calibri"/>
                <w:color w:val="000000"/>
              </w:rPr>
            </w:pPr>
            <w:r w:rsidRPr="000535EE">
              <w:rPr>
                <w:rFonts w:ascii="Arial Narrow" w:hAnsi="Arial Narrow" w:cs="Calibri"/>
                <w:color w:val="000000"/>
              </w:rPr>
              <w:t xml:space="preserve">Modèle présenté : Avec couvercle. </w:t>
            </w:r>
          </w:p>
          <w:p w14:paraId="2267C9A8" w14:textId="77777777" w:rsidR="009A4300" w:rsidRPr="000535EE" w:rsidRDefault="009A4300" w:rsidP="007A4139">
            <w:pPr>
              <w:pStyle w:val="NormalWeb"/>
              <w:numPr>
                <w:ilvl w:val="0"/>
                <w:numId w:val="6"/>
              </w:numPr>
              <w:shd w:val="clear" w:color="auto" w:fill="FFFFFF"/>
              <w:autoSpaceDN/>
              <w:spacing w:before="0" w:after="0"/>
              <w:textAlignment w:val="baseline"/>
              <w:rPr>
                <w:rFonts w:ascii="Arial Narrow" w:hAnsi="Arial Narrow"/>
                <w:lang w:val="pt-PT"/>
              </w:rPr>
            </w:pPr>
            <w:r w:rsidRPr="000535EE">
              <w:rPr>
                <w:rFonts w:ascii="Arial Narrow" w:hAnsi="Arial Narrow" w:cs="Calibri"/>
                <w:color w:val="000000"/>
                <w:lang w:val="pt-PT"/>
              </w:rPr>
              <w:t>Dimensions :</w:t>
            </w:r>
            <w:r w:rsidRPr="000535EE">
              <w:rPr>
                <w:rStyle w:val="lev"/>
                <w:rFonts w:ascii="Arial Narrow" w:eastAsiaTheme="majorEastAsia" w:hAnsi="Arial Narrow" w:cs="Calibri"/>
                <w:color w:val="000000"/>
                <w:bdr w:val="none" w:sz="0" w:space="0" w:color="auto" w:frame="1"/>
                <w:lang w:val="pt-PT"/>
              </w:rPr>
              <w:t> </w:t>
            </w:r>
            <w:r w:rsidRPr="000535EE">
              <w:rPr>
                <w:rFonts w:ascii="Arial Narrow" w:hAnsi="Arial Narrow" w:cs="Calibri"/>
                <w:color w:val="000000"/>
                <w:lang w:val="pt-PT"/>
              </w:rPr>
              <w:t>Ø 50 x h 200 mm.</w:t>
            </w:r>
          </w:p>
        </w:tc>
      </w:tr>
      <w:tr w:rsidR="009A4300" w:rsidRPr="000535EE" w14:paraId="2B7B4C3C" w14:textId="77777777" w:rsidTr="003B5A3A">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5D814" w14:textId="77777777" w:rsidR="009A4300" w:rsidRPr="000535EE" w:rsidRDefault="009A4300" w:rsidP="003B5A3A">
            <w:pPr>
              <w:jc w:val="both"/>
              <w:rPr>
                <w:rFonts w:ascii="Arial Narrow" w:hAnsi="Arial Narrow" w:cs="Calibri"/>
              </w:rPr>
            </w:pPr>
            <w:r w:rsidRPr="000535EE">
              <w:rPr>
                <w:rFonts w:ascii="Arial Narrow" w:hAnsi="Arial Narrow" w:cs="Calibri"/>
              </w:rPr>
              <w:t>53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BF5706" w14:textId="77777777" w:rsidR="009A4300" w:rsidRPr="000535EE" w:rsidRDefault="009A4300" w:rsidP="003B5A3A">
            <w:pPr>
              <w:pStyle w:val="Default"/>
              <w:jc w:val="both"/>
              <w:rPr>
                <w:rFonts w:ascii="Arial Narrow" w:hAnsi="Arial Narrow"/>
              </w:rPr>
            </w:pPr>
            <w:r w:rsidRPr="000535EE">
              <w:rPr>
                <w:rFonts w:ascii="Arial Narrow" w:hAnsi="Arial Narrow"/>
              </w:rPr>
              <w:t xml:space="preserve">Cuvette à déchets sur support roulant bas </w:t>
            </w:r>
          </w:p>
          <w:p w14:paraId="257A7745" w14:textId="77777777" w:rsidR="009A4300" w:rsidRPr="000535EE" w:rsidRDefault="009A4300" w:rsidP="003B5A3A">
            <w:pPr>
              <w:pStyle w:val="Default"/>
              <w:jc w:val="both"/>
              <w:rPr>
                <w:rFonts w:ascii="Arial Narrow" w:hAnsi="Arial Narrow"/>
              </w:rPr>
            </w:pPr>
          </w:p>
        </w:tc>
        <w:tc>
          <w:tcPr>
            <w:tcW w:w="741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663E4FBB" w14:textId="77777777" w:rsidR="009A4300" w:rsidRPr="000535EE" w:rsidRDefault="009A4300" w:rsidP="003B5A3A">
            <w:pPr>
              <w:jc w:val="both"/>
              <w:rPr>
                <w:rFonts w:ascii="Arial Narrow" w:hAnsi="Arial Narrow"/>
              </w:rPr>
            </w:pPr>
            <w:r w:rsidRPr="000535EE">
              <w:rPr>
                <w:rFonts w:ascii="Arial Narrow" w:hAnsi="Arial Narrow"/>
              </w:rPr>
              <w:t>Cuvette à déchets sur roulettes</w:t>
            </w:r>
          </w:p>
          <w:p w14:paraId="7F85A593" w14:textId="77777777" w:rsidR="009A4300" w:rsidRPr="000535EE" w:rsidRDefault="009A4300" w:rsidP="003B5A3A">
            <w:pPr>
              <w:jc w:val="both"/>
              <w:rPr>
                <w:rFonts w:ascii="Arial Narrow" w:hAnsi="Arial Narrow"/>
              </w:rPr>
            </w:pPr>
            <w:r w:rsidRPr="000535EE">
              <w:rPr>
                <w:rFonts w:ascii="Arial Narrow" w:hAnsi="Arial Narrow"/>
              </w:rPr>
              <w:t>Entièrement en inox.</w:t>
            </w:r>
          </w:p>
          <w:p w14:paraId="452E0724" w14:textId="77777777" w:rsidR="009A4300" w:rsidRPr="000535EE" w:rsidRDefault="009A4300" w:rsidP="003B5A3A">
            <w:pPr>
              <w:jc w:val="both"/>
              <w:rPr>
                <w:rFonts w:ascii="Arial Narrow" w:hAnsi="Arial Narrow"/>
              </w:rPr>
            </w:pPr>
            <w:r w:rsidRPr="000535EE">
              <w:rPr>
                <w:rFonts w:ascii="Arial Narrow" w:hAnsi="Arial Narrow"/>
              </w:rPr>
              <w:t>Volume indicatif : 14 litres, diamètre indicatif : 42 cm</w:t>
            </w:r>
          </w:p>
          <w:p w14:paraId="11D4CAF8" w14:textId="77777777" w:rsidR="009A4300" w:rsidRPr="000535EE" w:rsidRDefault="009A4300" w:rsidP="003B5A3A">
            <w:pPr>
              <w:jc w:val="both"/>
              <w:rPr>
                <w:rFonts w:ascii="Arial Narrow" w:hAnsi="Arial Narrow"/>
                <w:b/>
                <w:bCs/>
              </w:rPr>
            </w:pPr>
            <w:r w:rsidRPr="000535EE">
              <w:rPr>
                <w:rFonts w:ascii="Arial Narrow" w:hAnsi="Arial Narrow"/>
                <w:b/>
                <w:bCs/>
              </w:rPr>
              <w:t>Marquage CE requis</w:t>
            </w:r>
          </w:p>
        </w:tc>
      </w:tr>
      <w:tr w:rsidR="009A4300" w:rsidRPr="000535EE" w14:paraId="6A2BB34C" w14:textId="77777777" w:rsidTr="003B5A3A">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85FDB" w14:textId="77777777" w:rsidR="009A4300" w:rsidRPr="000535EE" w:rsidRDefault="009A4300" w:rsidP="003B5A3A">
            <w:pPr>
              <w:jc w:val="both"/>
              <w:rPr>
                <w:rFonts w:ascii="Arial Narrow" w:hAnsi="Arial Narrow" w:cs="Calibri"/>
              </w:rPr>
            </w:pPr>
            <w:r w:rsidRPr="000535EE">
              <w:rPr>
                <w:rFonts w:ascii="Arial Narrow" w:hAnsi="Arial Narrow" w:cs="Calibri"/>
              </w:rPr>
              <w:t>54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22808" w14:textId="77777777" w:rsidR="009A4300" w:rsidRPr="000535EE" w:rsidRDefault="009A4300" w:rsidP="003B5A3A">
            <w:pPr>
              <w:pStyle w:val="Default"/>
              <w:jc w:val="both"/>
              <w:rPr>
                <w:rFonts w:ascii="Arial Narrow" w:hAnsi="Arial Narrow"/>
              </w:rPr>
            </w:pPr>
            <w:r w:rsidRPr="000535EE">
              <w:rPr>
                <w:rFonts w:ascii="Arial Narrow" w:hAnsi="Arial Narrow"/>
              </w:rPr>
              <w:t xml:space="preserve">Flacons de Redon </w:t>
            </w:r>
          </w:p>
          <w:p w14:paraId="63F67BB8" w14:textId="77777777" w:rsidR="009A4300" w:rsidRPr="000535EE" w:rsidRDefault="009A4300" w:rsidP="003B5A3A">
            <w:pPr>
              <w:pStyle w:val="Default"/>
              <w:jc w:val="both"/>
              <w:rPr>
                <w:rFonts w:ascii="Arial Narrow" w:hAnsi="Arial Narrow"/>
              </w:rPr>
            </w:pPr>
          </w:p>
        </w:tc>
        <w:tc>
          <w:tcPr>
            <w:tcW w:w="741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1F52042" w14:textId="77777777" w:rsidR="009A4300" w:rsidRPr="000535EE" w:rsidRDefault="009A4300" w:rsidP="007A4139">
            <w:pPr>
              <w:numPr>
                <w:ilvl w:val="0"/>
                <w:numId w:val="15"/>
              </w:numPr>
              <w:spacing w:line="276" w:lineRule="auto"/>
              <w:jc w:val="both"/>
              <w:rPr>
                <w:rFonts w:ascii="Arial Narrow" w:hAnsi="Arial Narrow"/>
              </w:rPr>
            </w:pPr>
            <w:r w:rsidRPr="000535EE">
              <w:rPr>
                <w:rFonts w:ascii="Arial Narrow" w:hAnsi="Arial Narrow"/>
                <w:b/>
                <w:bCs/>
              </w:rPr>
              <w:t>Flacon Redon avec tuyau 200 ml (60 pièces)</w:t>
            </w:r>
          </w:p>
          <w:p w14:paraId="33E3325C" w14:textId="77777777" w:rsidR="009A4300" w:rsidRPr="000535EE" w:rsidRDefault="009A4300" w:rsidP="007A4139">
            <w:pPr>
              <w:numPr>
                <w:ilvl w:val="0"/>
                <w:numId w:val="15"/>
              </w:numPr>
              <w:spacing w:line="276" w:lineRule="auto"/>
              <w:jc w:val="both"/>
              <w:rPr>
                <w:rFonts w:ascii="Arial Narrow" w:hAnsi="Arial Narrow"/>
              </w:rPr>
            </w:pPr>
            <w:r w:rsidRPr="000535EE">
              <w:rPr>
                <w:rFonts w:ascii="Arial Narrow" w:hAnsi="Arial Narrow"/>
                <w:b/>
                <w:bCs/>
              </w:rPr>
              <w:t>Flacon Redon stérile comme système de drainage des plaies chirurgicales</w:t>
            </w:r>
          </w:p>
          <w:p w14:paraId="2E0FB79C" w14:textId="77777777" w:rsidR="009A4300" w:rsidRPr="000535EE" w:rsidRDefault="009A4300" w:rsidP="007A4139">
            <w:pPr>
              <w:numPr>
                <w:ilvl w:val="0"/>
                <w:numId w:val="15"/>
              </w:numPr>
              <w:spacing w:line="276" w:lineRule="auto"/>
              <w:jc w:val="both"/>
              <w:rPr>
                <w:rFonts w:ascii="Arial Narrow" w:hAnsi="Arial Narrow"/>
              </w:rPr>
            </w:pPr>
            <w:r w:rsidRPr="000535EE">
              <w:rPr>
                <w:rFonts w:ascii="Arial Narrow" w:hAnsi="Arial Narrow"/>
              </w:rPr>
              <w:t>Pré-évacué à 0.9 bar</w:t>
            </w:r>
          </w:p>
          <w:p w14:paraId="2C03B164" w14:textId="77777777" w:rsidR="009A4300" w:rsidRPr="000535EE" w:rsidRDefault="009A4300" w:rsidP="007A4139">
            <w:pPr>
              <w:numPr>
                <w:ilvl w:val="0"/>
                <w:numId w:val="15"/>
              </w:numPr>
              <w:spacing w:line="276" w:lineRule="auto"/>
              <w:jc w:val="both"/>
              <w:rPr>
                <w:rFonts w:ascii="Arial Narrow" w:hAnsi="Arial Narrow"/>
              </w:rPr>
            </w:pPr>
            <w:r w:rsidRPr="000535EE">
              <w:rPr>
                <w:rFonts w:ascii="Arial Narrow" w:hAnsi="Arial Narrow"/>
              </w:rPr>
              <w:t>Avec connecteur Large-Lock</w:t>
            </w:r>
          </w:p>
          <w:p w14:paraId="24B91B60" w14:textId="77777777" w:rsidR="009A4300" w:rsidRPr="000535EE" w:rsidRDefault="009A4300" w:rsidP="007A4139">
            <w:pPr>
              <w:numPr>
                <w:ilvl w:val="0"/>
                <w:numId w:val="15"/>
              </w:numPr>
              <w:spacing w:line="276" w:lineRule="auto"/>
              <w:jc w:val="both"/>
              <w:rPr>
                <w:rFonts w:ascii="Arial Narrow" w:hAnsi="Arial Narrow"/>
              </w:rPr>
            </w:pPr>
            <w:r w:rsidRPr="000535EE">
              <w:rPr>
                <w:rFonts w:ascii="Arial Narrow" w:hAnsi="Arial Narrow"/>
                <w:b/>
                <w:bCs/>
              </w:rPr>
              <w:t>Tuyau de raccordement Redon avec connecteur étagé inclus</w:t>
            </w:r>
          </w:p>
          <w:p w14:paraId="6C5C07BE" w14:textId="77777777" w:rsidR="009A4300" w:rsidRPr="000535EE" w:rsidRDefault="009A4300" w:rsidP="007A4139">
            <w:pPr>
              <w:numPr>
                <w:ilvl w:val="0"/>
                <w:numId w:val="15"/>
              </w:numPr>
              <w:spacing w:line="276" w:lineRule="auto"/>
              <w:jc w:val="both"/>
              <w:rPr>
                <w:rFonts w:ascii="Arial Narrow" w:hAnsi="Arial Narrow"/>
              </w:rPr>
            </w:pPr>
            <w:r w:rsidRPr="000535EE">
              <w:rPr>
                <w:rFonts w:ascii="Arial Narrow" w:hAnsi="Arial Narrow"/>
              </w:rPr>
              <w:t>Connecteur étagé compatible avec les drains de taille CH 06-18</w:t>
            </w:r>
          </w:p>
          <w:p w14:paraId="21A1E402" w14:textId="77777777" w:rsidR="009A4300" w:rsidRPr="000535EE" w:rsidRDefault="009A4300" w:rsidP="007A4139">
            <w:pPr>
              <w:numPr>
                <w:ilvl w:val="0"/>
                <w:numId w:val="15"/>
              </w:numPr>
              <w:spacing w:line="276" w:lineRule="auto"/>
              <w:jc w:val="both"/>
              <w:rPr>
                <w:rFonts w:ascii="Arial Narrow" w:hAnsi="Arial Narrow"/>
              </w:rPr>
            </w:pPr>
            <w:r w:rsidRPr="000535EE">
              <w:rPr>
                <w:rFonts w:ascii="Arial Narrow" w:hAnsi="Arial Narrow"/>
                <w:b/>
                <w:bCs/>
              </w:rPr>
              <w:t>Disponible en différentes tailles</w:t>
            </w:r>
          </w:p>
          <w:p w14:paraId="5AB4EE6D" w14:textId="77777777" w:rsidR="009A4300" w:rsidRPr="000535EE" w:rsidRDefault="009A4300" w:rsidP="007A4139">
            <w:pPr>
              <w:numPr>
                <w:ilvl w:val="0"/>
                <w:numId w:val="15"/>
              </w:numPr>
              <w:spacing w:line="276" w:lineRule="auto"/>
              <w:jc w:val="both"/>
              <w:rPr>
                <w:rFonts w:ascii="Arial Narrow" w:hAnsi="Arial Narrow"/>
              </w:rPr>
            </w:pPr>
            <w:r w:rsidRPr="000535EE">
              <w:rPr>
                <w:rFonts w:ascii="Arial Narrow" w:hAnsi="Arial Narrow"/>
              </w:rPr>
              <w:t>Parfait pour les interventions chirurgicales et les soins postopératoires</w:t>
            </w:r>
          </w:p>
        </w:tc>
      </w:tr>
      <w:tr w:rsidR="009A4300" w:rsidRPr="000535EE" w14:paraId="752EC7E8" w14:textId="77777777" w:rsidTr="003B5A3A">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A5370" w14:textId="77777777" w:rsidR="009A4300" w:rsidRPr="000535EE" w:rsidRDefault="009A4300" w:rsidP="003B5A3A">
            <w:pPr>
              <w:jc w:val="both"/>
              <w:rPr>
                <w:rFonts w:ascii="Arial Narrow" w:hAnsi="Arial Narrow" w:cs="Calibri"/>
              </w:rPr>
            </w:pPr>
            <w:r w:rsidRPr="000535EE">
              <w:rPr>
                <w:rFonts w:ascii="Arial Narrow" w:hAnsi="Arial Narrow" w:cs="Calibri"/>
              </w:rPr>
              <w:t>55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FA796" w14:textId="77777777" w:rsidR="009A4300" w:rsidRPr="000535EE" w:rsidRDefault="009A4300" w:rsidP="003B5A3A">
            <w:pPr>
              <w:pStyle w:val="Default"/>
              <w:jc w:val="both"/>
              <w:rPr>
                <w:rFonts w:ascii="Arial Narrow" w:hAnsi="Arial Narrow"/>
              </w:rPr>
            </w:pPr>
            <w:r w:rsidRPr="000535EE">
              <w:rPr>
                <w:rFonts w:ascii="Arial Narrow" w:hAnsi="Arial Narrow"/>
              </w:rPr>
              <w:t xml:space="preserve">Guéridon mobile pour instruments et soins </w:t>
            </w:r>
          </w:p>
          <w:p w14:paraId="7FBCEC4C" w14:textId="77777777" w:rsidR="009A4300" w:rsidRPr="000535EE" w:rsidRDefault="009A4300" w:rsidP="003B5A3A">
            <w:pPr>
              <w:pStyle w:val="Default"/>
              <w:jc w:val="both"/>
              <w:rPr>
                <w:rFonts w:ascii="Arial Narrow" w:hAnsi="Arial Narrow"/>
              </w:rPr>
            </w:pPr>
          </w:p>
        </w:tc>
        <w:tc>
          <w:tcPr>
            <w:tcW w:w="741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DC21267" w14:textId="77777777" w:rsidR="009A4300" w:rsidRPr="000535EE" w:rsidRDefault="009A4300" w:rsidP="003B5A3A">
            <w:pPr>
              <w:jc w:val="both"/>
              <w:rPr>
                <w:rFonts w:ascii="Arial Narrow" w:eastAsia="Times New Roman" w:hAnsi="Arial Narrow"/>
                <w:lang w:eastAsia="fr-FR"/>
              </w:rPr>
            </w:pPr>
            <w:r w:rsidRPr="000535EE">
              <w:rPr>
                <w:rFonts w:ascii="Arial Narrow" w:eastAsia="Times New Roman" w:hAnsi="Arial Narrow"/>
                <w:lang w:eastAsia="fr-FR"/>
              </w:rPr>
              <w:t>Guéridon inoxydable, 2 plateaux avec poignée</w:t>
            </w:r>
          </w:p>
          <w:p w14:paraId="6948B762" w14:textId="77777777" w:rsidR="009A4300" w:rsidRPr="000535EE" w:rsidRDefault="009A4300" w:rsidP="003B5A3A">
            <w:pPr>
              <w:jc w:val="both"/>
              <w:rPr>
                <w:rFonts w:ascii="Arial Narrow" w:eastAsia="Times New Roman" w:hAnsi="Arial Narrow"/>
                <w:lang w:eastAsia="fr-FR"/>
              </w:rPr>
            </w:pPr>
            <w:r w:rsidRPr="000535EE">
              <w:rPr>
                <w:rFonts w:ascii="Arial Narrow" w:eastAsia="Times New Roman" w:hAnsi="Arial Narrow"/>
                <w:lang w:eastAsia="fr-FR"/>
              </w:rPr>
              <w:t>Démontable</w:t>
            </w:r>
          </w:p>
          <w:p w14:paraId="25B00CC2" w14:textId="77777777" w:rsidR="009A4300" w:rsidRPr="000535EE" w:rsidRDefault="009A4300" w:rsidP="003B5A3A">
            <w:pPr>
              <w:jc w:val="both"/>
              <w:rPr>
                <w:rFonts w:ascii="Arial Narrow" w:eastAsia="Times New Roman" w:hAnsi="Arial Narrow"/>
                <w:lang w:eastAsia="fr-FR"/>
              </w:rPr>
            </w:pPr>
            <w:r w:rsidRPr="000535EE">
              <w:rPr>
                <w:rFonts w:ascii="Arial Narrow" w:eastAsia="Times New Roman" w:hAnsi="Arial Narrow"/>
                <w:lang w:eastAsia="fr-FR"/>
              </w:rPr>
              <w:t>Structure en tube rond avec roues</w:t>
            </w:r>
          </w:p>
          <w:p w14:paraId="6DE6465D" w14:textId="77777777" w:rsidR="009A4300" w:rsidRPr="000535EE" w:rsidRDefault="009A4300" w:rsidP="003B5A3A">
            <w:pPr>
              <w:jc w:val="both"/>
              <w:rPr>
                <w:rFonts w:ascii="Arial Narrow" w:eastAsia="Times New Roman" w:hAnsi="Arial Narrow"/>
                <w:lang w:eastAsia="fr-FR"/>
              </w:rPr>
            </w:pPr>
            <w:r w:rsidRPr="000535EE">
              <w:rPr>
                <w:rFonts w:ascii="Arial Narrow" w:eastAsia="Times New Roman" w:hAnsi="Arial Narrow"/>
                <w:lang w:eastAsia="fr-FR"/>
              </w:rPr>
              <w:t>Charge maximale : 40kg par plateau</w:t>
            </w:r>
          </w:p>
          <w:p w14:paraId="36266076" w14:textId="77777777" w:rsidR="009A4300" w:rsidRPr="000535EE" w:rsidRDefault="009A4300" w:rsidP="003B5A3A">
            <w:pPr>
              <w:jc w:val="both"/>
              <w:rPr>
                <w:rFonts w:ascii="Arial Narrow" w:eastAsia="Times New Roman" w:hAnsi="Arial Narrow"/>
                <w:lang w:eastAsia="fr-FR"/>
              </w:rPr>
            </w:pPr>
            <w:r w:rsidRPr="000535EE">
              <w:rPr>
                <w:rFonts w:ascii="Arial Narrow" w:hAnsi="Arial Narrow"/>
                <w:b/>
                <w:bCs/>
              </w:rPr>
              <w:t>Le matériel devra être marqué CE dispositifs médicaux</w:t>
            </w:r>
            <w:r w:rsidRPr="000535EE">
              <w:rPr>
                <w:rFonts w:ascii="Arial Narrow" w:hAnsi="Arial Narrow"/>
              </w:rPr>
              <w:t xml:space="preserve"> </w:t>
            </w:r>
          </w:p>
          <w:p w14:paraId="794F6050" w14:textId="77777777" w:rsidR="009A4300" w:rsidRPr="000535EE" w:rsidRDefault="009A4300" w:rsidP="003B5A3A">
            <w:pPr>
              <w:jc w:val="both"/>
              <w:rPr>
                <w:rFonts w:ascii="Arial Narrow" w:hAnsi="Arial Narrow"/>
              </w:rPr>
            </w:pPr>
            <w:r w:rsidRPr="000535EE">
              <w:rPr>
                <w:rFonts w:ascii="Arial Narrow" w:eastAsia="Times New Roman" w:hAnsi="Arial Narrow"/>
                <w:b/>
                <w:bCs/>
                <w:lang w:eastAsia="fr-FR"/>
              </w:rPr>
              <w:t>Le soumissionnaire devra présenter dans son offre le certificat qui prouve que l'équipement répond aux normes CE</w:t>
            </w:r>
          </w:p>
        </w:tc>
      </w:tr>
      <w:tr w:rsidR="009A4300" w:rsidRPr="000535EE" w14:paraId="3443F6FE" w14:textId="77777777" w:rsidTr="003B5A3A">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81063" w14:textId="77777777" w:rsidR="009A4300" w:rsidRPr="000535EE" w:rsidRDefault="009A4300" w:rsidP="003B5A3A">
            <w:pPr>
              <w:jc w:val="both"/>
              <w:rPr>
                <w:rFonts w:ascii="Arial Narrow" w:hAnsi="Arial Narrow" w:cs="Calibri"/>
              </w:rPr>
            </w:pPr>
            <w:r w:rsidRPr="000535EE">
              <w:rPr>
                <w:rFonts w:ascii="Arial Narrow" w:hAnsi="Arial Narrow" w:cs="Calibri"/>
              </w:rPr>
              <w:t>56</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9583F" w14:textId="77777777" w:rsidR="009A4300" w:rsidRPr="000535EE" w:rsidRDefault="009A4300" w:rsidP="003B5A3A">
            <w:pPr>
              <w:pStyle w:val="Default"/>
              <w:jc w:val="both"/>
              <w:rPr>
                <w:rFonts w:ascii="Arial Narrow" w:hAnsi="Arial Narrow"/>
              </w:rPr>
            </w:pPr>
            <w:r w:rsidRPr="000535EE">
              <w:rPr>
                <w:rFonts w:ascii="Arial Narrow" w:hAnsi="Arial Narrow"/>
              </w:rPr>
              <w:t xml:space="preserve">Insufflateur manuel </w:t>
            </w:r>
            <w:proofErr w:type="spellStart"/>
            <w:r w:rsidRPr="000535EE">
              <w:rPr>
                <w:rFonts w:ascii="Arial Narrow" w:hAnsi="Arial Narrow"/>
              </w:rPr>
              <w:t>Ambu</w:t>
            </w:r>
            <w:proofErr w:type="spellEnd"/>
            <w:r w:rsidRPr="000535EE">
              <w:rPr>
                <w:rFonts w:ascii="Arial Narrow" w:hAnsi="Arial Narrow"/>
              </w:rPr>
              <w:t xml:space="preserve">, Adulte </w:t>
            </w:r>
          </w:p>
          <w:p w14:paraId="7C9B17CA" w14:textId="77777777" w:rsidR="009A4300" w:rsidRPr="000535EE" w:rsidRDefault="009A4300" w:rsidP="003B5A3A">
            <w:pPr>
              <w:pStyle w:val="Default"/>
              <w:jc w:val="both"/>
              <w:rPr>
                <w:rFonts w:ascii="Arial Narrow" w:hAnsi="Arial Narrow"/>
              </w:rPr>
            </w:pPr>
          </w:p>
        </w:tc>
        <w:tc>
          <w:tcPr>
            <w:tcW w:w="741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63591C9" w14:textId="27E9D53D" w:rsidR="009A4300" w:rsidRPr="003C49B5" w:rsidRDefault="009A4300" w:rsidP="003B5A3A">
            <w:pPr>
              <w:jc w:val="both"/>
              <w:rPr>
                <w:rFonts w:ascii="Arial Narrow" w:hAnsi="Arial Narrow"/>
                <w:b/>
                <w:bCs/>
                <w:highlight w:val="yellow"/>
              </w:rPr>
            </w:pPr>
            <w:r w:rsidRPr="003C49B5">
              <w:rPr>
                <w:rFonts w:ascii="Arial Narrow" w:eastAsia="Times New Roman" w:hAnsi="Arial Narrow"/>
                <w:highlight w:val="yellow"/>
                <w:lang w:eastAsia="fr-FR"/>
              </w:rPr>
              <w:t xml:space="preserve">Réutilisable et autoclavable, Ballon de réanimation adulte , en silicone , masque en silicone taille 5, réservoir et tuyau à oxygène ;  Volume maximum par insufflation ±1600 ml </w:t>
            </w:r>
          </w:p>
          <w:p w14:paraId="5DB40F1D" w14:textId="3959D462" w:rsidR="009A4300" w:rsidRPr="003C49B5" w:rsidRDefault="009A4300" w:rsidP="003B5A3A">
            <w:pPr>
              <w:jc w:val="both"/>
              <w:rPr>
                <w:rFonts w:ascii="Arial Narrow" w:eastAsia="Times New Roman" w:hAnsi="Arial Narrow"/>
                <w:highlight w:val="yellow"/>
                <w:lang w:eastAsia="fr-FR"/>
              </w:rPr>
            </w:pPr>
            <w:r w:rsidRPr="003C49B5">
              <w:rPr>
                <w:rFonts w:ascii="Arial Narrow" w:hAnsi="Arial Narrow"/>
                <w:b/>
                <w:bCs/>
                <w:highlight w:val="yellow"/>
              </w:rPr>
              <w:t>Le matériel devra être marqué CE dispositifs médicaux</w:t>
            </w:r>
            <w:r w:rsidRPr="003C49B5">
              <w:rPr>
                <w:rFonts w:ascii="Arial Narrow" w:hAnsi="Arial Narrow"/>
                <w:highlight w:val="yellow"/>
              </w:rPr>
              <w:t xml:space="preserve"> </w:t>
            </w:r>
          </w:p>
          <w:p w14:paraId="5FB4C059" w14:textId="77777777" w:rsidR="009A4300" w:rsidRPr="000535EE" w:rsidRDefault="009A4300" w:rsidP="003B5A3A">
            <w:pPr>
              <w:jc w:val="both"/>
              <w:rPr>
                <w:rFonts w:ascii="Arial Narrow" w:hAnsi="Arial Narrow"/>
              </w:rPr>
            </w:pPr>
            <w:r w:rsidRPr="003C49B5">
              <w:rPr>
                <w:rFonts w:ascii="Arial Narrow" w:eastAsia="Times New Roman" w:hAnsi="Arial Narrow"/>
                <w:b/>
                <w:bCs/>
                <w:highlight w:val="yellow"/>
                <w:lang w:eastAsia="fr-FR"/>
              </w:rPr>
              <w:t>Le soumissionnaire devra présenter dans son offre le certificat qui prouve que l'équipement répond aux normes CE</w:t>
            </w:r>
          </w:p>
        </w:tc>
      </w:tr>
      <w:tr w:rsidR="009A4300" w:rsidRPr="000535EE" w14:paraId="1023481B" w14:textId="77777777" w:rsidTr="003B5A3A">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72DE4" w14:textId="77777777" w:rsidR="009A4300" w:rsidRPr="000535EE" w:rsidRDefault="009A4300" w:rsidP="003B5A3A">
            <w:pPr>
              <w:jc w:val="both"/>
              <w:rPr>
                <w:rFonts w:ascii="Arial Narrow" w:hAnsi="Arial Narrow" w:cs="Calibri"/>
              </w:rPr>
            </w:pPr>
            <w:r w:rsidRPr="000535EE">
              <w:rPr>
                <w:rFonts w:ascii="Arial Narrow" w:hAnsi="Arial Narrow" w:cs="Calibri"/>
              </w:rPr>
              <w:lastRenderedPageBreak/>
              <w:t>57</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83F79" w14:textId="77777777" w:rsidR="009A4300" w:rsidRPr="000535EE" w:rsidRDefault="009A4300" w:rsidP="003B5A3A">
            <w:pPr>
              <w:pStyle w:val="Default"/>
              <w:jc w:val="both"/>
              <w:rPr>
                <w:rFonts w:ascii="Arial Narrow" w:hAnsi="Arial Narrow"/>
              </w:rPr>
            </w:pPr>
            <w:r w:rsidRPr="000535EE">
              <w:rPr>
                <w:rFonts w:ascii="Arial Narrow" w:hAnsi="Arial Narrow"/>
              </w:rPr>
              <w:t xml:space="preserve">Insufflateur manuel </w:t>
            </w:r>
            <w:proofErr w:type="spellStart"/>
            <w:r w:rsidRPr="000535EE">
              <w:rPr>
                <w:rFonts w:ascii="Arial Narrow" w:hAnsi="Arial Narrow"/>
              </w:rPr>
              <w:t>Ambu</w:t>
            </w:r>
            <w:proofErr w:type="spellEnd"/>
            <w:r w:rsidRPr="000535EE">
              <w:rPr>
                <w:rFonts w:ascii="Arial Narrow" w:hAnsi="Arial Narrow"/>
              </w:rPr>
              <w:t xml:space="preserve">, pédiatrique </w:t>
            </w:r>
          </w:p>
          <w:p w14:paraId="1F87CEEA" w14:textId="77777777" w:rsidR="009A4300" w:rsidRPr="000535EE" w:rsidRDefault="009A4300" w:rsidP="003B5A3A">
            <w:pPr>
              <w:pStyle w:val="Default"/>
              <w:jc w:val="both"/>
              <w:rPr>
                <w:rFonts w:ascii="Arial Narrow" w:hAnsi="Arial Narrow"/>
              </w:rPr>
            </w:pPr>
          </w:p>
        </w:tc>
        <w:tc>
          <w:tcPr>
            <w:tcW w:w="741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3819A533" w14:textId="77777777" w:rsidR="009A4300" w:rsidRPr="000535EE" w:rsidRDefault="009A4300" w:rsidP="003B5A3A">
            <w:pPr>
              <w:jc w:val="both"/>
              <w:rPr>
                <w:rFonts w:ascii="Arial Narrow" w:hAnsi="Arial Narrow"/>
              </w:rPr>
            </w:pPr>
            <w:r w:rsidRPr="000535EE">
              <w:rPr>
                <w:rFonts w:ascii="Arial Narrow" w:hAnsi="Arial Narrow"/>
              </w:rPr>
              <w:t>Insufflateur Enfant/ Bébé valve 1 clapet, avec masque T0 monobloc, et réservoir O2</w:t>
            </w:r>
          </w:p>
          <w:p w14:paraId="4AE3663A" w14:textId="77777777" w:rsidR="009A4300" w:rsidRPr="000535EE" w:rsidRDefault="009A4300" w:rsidP="003B5A3A">
            <w:pPr>
              <w:jc w:val="both"/>
              <w:rPr>
                <w:rFonts w:ascii="Arial Narrow" w:hAnsi="Arial Narrow"/>
              </w:rPr>
            </w:pPr>
            <w:r w:rsidRPr="000535EE">
              <w:rPr>
                <w:rFonts w:ascii="Arial Narrow" w:hAnsi="Arial Narrow"/>
              </w:rPr>
              <w:t>Plage d’application enfants d’un poids inférieur à 30 kg Volume maximum par insufflation 450 ml,  Fréquence de ventilation maximum : dépend du volume d’insufflation utilisé. Le taux de dilatation du ballon est suffisamment rapide pour toutes les fréquences de ventilation recommandées dans la pratique Raccord patient 22 /15 mm (ISO)</w:t>
            </w:r>
          </w:p>
          <w:p w14:paraId="10D58A9A" w14:textId="77777777" w:rsidR="009A4300" w:rsidRPr="000535EE" w:rsidRDefault="009A4300" w:rsidP="003B5A3A">
            <w:pPr>
              <w:jc w:val="both"/>
              <w:rPr>
                <w:rFonts w:ascii="Arial Narrow" w:hAnsi="Arial Narrow"/>
              </w:rPr>
            </w:pPr>
            <w:r w:rsidRPr="000535EE">
              <w:rPr>
                <w:rFonts w:ascii="Arial Narrow" w:hAnsi="Arial Narrow"/>
              </w:rPr>
              <w:t>Texture non glissante translucide</w:t>
            </w:r>
          </w:p>
          <w:p w14:paraId="6B32ED04" w14:textId="77777777" w:rsidR="009A4300" w:rsidRPr="000535EE" w:rsidRDefault="009A4300" w:rsidP="003B5A3A">
            <w:pPr>
              <w:jc w:val="both"/>
              <w:rPr>
                <w:rFonts w:ascii="Arial Narrow" w:hAnsi="Arial Narrow"/>
              </w:rPr>
            </w:pPr>
            <w:r w:rsidRPr="000535EE">
              <w:rPr>
                <w:rFonts w:ascii="Arial Narrow" w:hAnsi="Arial Narrow"/>
              </w:rPr>
              <w:t>Poignée de préhension pour faciliter et sécuriser la ventilation</w:t>
            </w:r>
          </w:p>
          <w:p w14:paraId="1BBB9FB3" w14:textId="77777777" w:rsidR="009A4300" w:rsidRPr="000535EE" w:rsidRDefault="009A4300" w:rsidP="003B5A3A">
            <w:pPr>
              <w:jc w:val="both"/>
              <w:rPr>
                <w:rFonts w:ascii="Arial Narrow" w:hAnsi="Arial Narrow"/>
              </w:rPr>
            </w:pPr>
            <w:r w:rsidRPr="000535EE">
              <w:rPr>
                <w:rFonts w:ascii="Arial Narrow" w:hAnsi="Arial Narrow"/>
              </w:rPr>
              <w:t>• Valve patient à clapet unique pour une fonctionnalité optimale</w:t>
            </w:r>
          </w:p>
          <w:p w14:paraId="07EA6993" w14:textId="77777777" w:rsidR="009A4300" w:rsidRPr="000535EE" w:rsidRDefault="009A4300" w:rsidP="003B5A3A">
            <w:pPr>
              <w:jc w:val="both"/>
              <w:rPr>
                <w:rFonts w:ascii="Arial Narrow" w:hAnsi="Arial Narrow"/>
              </w:rPr>
            </w:pPr>
            <w:r w:rsidRPr="000535EE">
              <w:rPr>
                <w:rFonts w:ascii="Arial Narrow" w:hAnsi="Arial Narrow"/>
              </w:rPr>
              <w:t>• Garanti pour la procédure « prion »</w:t>
            </w:r>
          </w:p>
          <w:p w14:paraId="46E0F42F" w14:textId="77777777" w:rsidR="009A4300" w:rsidRPr="000535EE" w:rsidRDefault="009A4300" w:rsidP="003B5A3A">
            <w:pPr>
              <w:jc w:val="both"/>
              <w:rPr>
                <w:rFonts w:ascii="Arial Narrow" w:hAnsi="Arial Narrow"/>
              </w:rPr>
            </w:pPr>
            <w:r w:rsidRPr="000535EE">
              <w:rPr>
                <w:rFonts w:ascii="Arial Narrow" w:hAnsi="Arial Narrow"/>
              </w:rPr>
              <w:t>• Tarage à 40 cm H2O</w:t>
            </w:r>
          </w:p>
          <w:p w14:paraId="3F04895D" w14:textId="77777777" w:rsidR="009A4300" w:rsidRPr="000535EE" w:rsidRDefault="009A4300" w:rsidP="003B5A3A">
            <w:pPr>
              <w:jc w:val="both"/>
              <w:rPr>
                <w:rFonts w:ascii="Arial Narrow" w:hAnsi="Arial Narrow"/>
              </w:rPr>
            </w:pPr>
            <w:r w:rsidRPr="000535EE">
              <w:rPr>
                <w:rFonts w:ascii="Arial Narrow" w:hAnsi="Arial Narrow"/>
              </w:rPr>
              <w:t>Tous les composants doivent être démontables et remontables aisément pour une maintenance facilitée ; ils sont conçus pour supporter un passage à l’autoclave à 134°C/18 minutes.</w:t>
            </w:r>
          </w:p>
          <w:p w14:paraId="2C1689E8" w14:textId="77777777" w:rsidR="009A4300" w:rsidRPr="000535EE" w:rsidRDefault="009A4300" w:rsidP="003B5A3A">
            <w:pPr>
              <w:jc w:val="both"/>
              <w:rPr>
                <w:rFonts w:ascii="Arial Narrow" w:hAnsi="Arial Narrow"/>
              </w:rPr>
            </w:pPr>
            <w:r w:rsidRPr="000535EE">
              <w:rPr>
                <w:rFonts w:ascii="Arial Narrow" w:hAnsi="Arial Narrow"/>
              </w:rPr>
              <w:t>Fourni avec tous ses accessoires nécessaires à son utilisation</w:t>
            </w:r>
          </w:p>
          <w:p w14:paraId="77B549F1" w14:textId="77777777" w:rsidR="009A4300" w:rsidRPr="000535EE" w:rsidRDefault="009A4300" w:rsidP="003B5A3A">
            <w:pPr>
              <w:jc w:val="both"/>
              <w:rPr>
                <w:rFonts w:ascii="Arial Narrow" w:eastAsia="Times New Roman" w:hAnsi="Arial Narrow"/>
                <w:lang w:eastAsia="fr-FR"/>
              </w:rPr>
            </w:pPr>
            <w:r w:rsidRPr="000535EE">
              <w:rPr>
                <w:rFonts w:ascii="Arial Narrow" w:hAnsi="Arial Narrow"/>
                <w:b/>
                <w:bCs/>
              </w:rPr>
              <w:t>Le matériel devra être marqué CE dispositifs médicaux</w:t>
            </w:r>
            <w:r w:rsidRPr="000535EE">
              <w:rPr>
                <w:rFonts w:ascii="Arial Narrow" w:hAnsi="Arial Narrow"/>
              </w:rPr>
              <w:t xml:space="preserve"> </w:t>
            </w:r>
          </w:p>
          <w:p w14:paraId="00E29964" w14:textId="77777777" w:rsidR="009A4300" w:rsidRPr="000535EE" w:rsidRDefault="009A4300" w:rsidP="003B5A3A">
            <w:pPr>
              <w:jc w:val="both"/>
              <w:rPr>
                <w:rFonts w:ascii="Arial Narrow" w:hAnsi="Arial Narrow"/>
              </w:rPr>
            </w:pPr>
            <w:r w:rsidRPr="000535EE">
              <w:rPr>
                <w:rFonts w:ascii="Arial Narrow" w:eastAsia="Times New Roman" w:hAnsi="Arial Narrow"/>
                <w:b/>
                <w:bCs/>
                <w:lang w:eastAsia="fr-FR"/>
              </w:rPr>
              <w:t>Le soumissionnaire devra présenter dans son offre le certificat qui prouve que l'équipement répond aux normes CE</w:t>
            </w:r>
          </w:p>
        </w:tc>
      </w:tr>
      <w:tr w:rsidR="009A4300" w:rsidRPr="000535EE" w14:paraId="3811155B" w14:textId="77777777" w:rsidTr="003B5A3A">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1DED2" w14:textId="77777777" w:rsidR="009A4300" w:rsidRPr="000535EE" w:rsidRDefault="009A4300" w:rsidP="003B5A3A">
            <w:pPr>
              <w:jc w:val="both"/>
              <w:rPr>
                <w:rFonts w:ascii="Arial Narrow" w:hAnsi="Arial Narrow" w:cs="Calibri"/>
              </w:rPr>
            </w:pPr>
            <w:r w:rsidRPr="000535EE">
              <w:rPr>
                <w:rFonts w:ascii="Arial Narrow" w:hAnsi="Arial Narrow" w:cs="Calibri"/>
              </w:rPr>
              <w:t>58</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DE74E" w14:textId="77777777" w:rsidR="009A4300" w:rsidRPr="000535EE" w:rsidRDefault="009A4300" w:rsidP="003B5A3A">
            <w:pPr>
              <w:pStyle w:val="Default"/>
              <w:jc w:val="both"/>
              <w:rPr>
                <w:rFonts w:ascii="Arial Narrow" w:hAnsi="Arial Narrow"/>
              </w:rPr>
            </w:pPr>
            <w:r w:rsidRPr="000535EE">
              <w:rPr>
                <w:rFonts w:ascii="Arial Narrow" w:hAnsi="Arial Narrow"/>
              </w:rPr>
              <w:t xml:space="preserve">Jeu de cupules </w:t>
            </w:r>
          </w:p>
          <w:p w14:paraId="253F88B2" w14:textId="77777777" w:rsidR="009A4300" w:rsidRPr="000535EE" w:rsidRDefault="009A4300" w:rsidP="003B5A3A">
            <w:pPr>
              <w:pStyle w:val="Default"/>
              <w:jc w:val="both"/>
              <w:rPr>
                <w:rFonts w:ascii="Arial Narrow" w:hAnsi="Arial Narrow"/>
              </w:rPr>
            </w:pPr>
          </w:p>
        </w:tc>
        <w:tc>
          <w:tcPr>
            <w:tcW w:w="741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16BDF4C" w14:textId="77777777" w:rsidR="009A4300" w:rsidRPr="000535EE" w:rsidRDefault="009A4300" w:rsidP="003B5A3A">
            <w:pPr>
              <w:jc w:val="both"/>
              <w:rPr>
                <w:rFonts w:ascii="Arial Narrow" w:hAnsi="Arial Narrow"/>
                <w:b/>
                <w:bCs/>
              </w:rPr>
            </w:pPr>
            <w:r w:rsidRPr="000535EE">
              <w:rPr>
                <w:rFonts w:ascii="Arial Narrow" w:hAnsi="Arial Narrow"/>
                <w:b/>
                <w:bCs/>
              </w:rPr>
              <w:t xml:space="preserve">Cupules avec bec, Inox; </w:t>
            </w:r>
          </w:p>
          <w:p w14:paraId="726216C9" w14:textId="77777777" w:rsidR="009A4300" w:rsidRPr="000535EE" w:rsidRDefault="009A4300" w:rsidP="003B5A3A">
            <w:pPr>
              <w:jc w:val="both"/>
              <w:rPr>
                <w:rFonts w:ascii="Arial Narrow" w:hAnsi="Arial Narrow"/>
              </w:rPr>
            </w:pPr>
            <w:r w:rsidRPr="000535EE">
              <w:rPr>
                <w:rFonts w:ascii="Arial Narrow" w:hAnsi="Arial Narrow"/>
              </w:rPr>
              <w:t>Ø 40 / 30 ml : Ø 60 / 60 ml ; Ø 80 / 165 ml ; Ø 100 / 310 ml; Ø 120 / 500 ml; Ø 160 / 1,2 L; Ø 200 / 1,5 L</w:t>
            </w:r>
          </w:p>
        </w:tc>
      </w:tr>
      <w:tr w:rsidR="009A4300" w:rsidRPr="000535EE" w14:paraId="0B2A94A3" w14:textId="77777777" w:rsidTr="003B5A3A">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D131D" w14:textId="77777777" w:rsidR="009A4300" w:rsidRPr="000535EE" w:rsidRDefault="009A4300" w:rsidP="003B5A3A">
            <w:pPr>
              <w:jc w:val="both"/>
              <w:rPr>
                <w:rFonts w:ascii="Arial Narrow" w:hAnsi="Arial Narrow" w:cs="Calibri"/>
              </w:rPr>
            </w:pPr>
            <w:r w:rsidRPr="000535EE">
              <w:rPr>
                <w:rFonts w:ascii="Arial Narrow" w:hAnsi="Arial Narrow" w:cs="Calibri"/>
              </w:rPr>
              <w:t>59</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2E4DA" w14:textId="77777777" w:rsidR="009A4300" w:rsidRPr="000535EE" w:rsidRDefault="009A4300" w:rsidP="003B5A3A">
            <w:pPr>
              <w:pStyle w:val="Default"/>
              <w:jc w:val="both"/>
              <w:rPr>
                <w:rFonts w:ascii="Arial Narrow" w:hAnsi="Arial Narrow"/>
              </w:rPr>
            </w:pPr>
            <w:r w:rsidRPr="000535EE">
              <w:rPr>
                <w:rFonts w:ascii="Arial Narrow" w:hAnsi="Arial Narrow"/>
              </w:rPr>
              <w:t xml:space="preserve">Jeu de cuvettes réniformes </w:t>
            </w:r>
          </w:p>
          <w:p w14:paraId="11924436" w14:textId="77777777" w:rsidR="009A4300" w:rsidRPr="000535EE" w:rsidRDefault="009A4300" w:rsidP="003B5A3A">
            <w:pPr>
              <w:pStyle w:val="Default"/>
              <w:jc w:val="both"/>
              <w:rPr>
                <w:rFonts w:ascii="Arial Narrow" w:hAnsi="Arial Narrow"/>
              </w:rPr>
            </w:pPr>
          </w:p>
        </w:tc>
        <w:tc>
          <w:tcPr>
            <w:tcW w:w="741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334F7AE6" w14:textId="77777777" w:rsidR="009A4300" w:rsidRPr="000535EE" w:rsidRDefault="009A4300" w:rsidP="003B5A3A">
            <w:pPr>
              <w:jc w:val="both"/>
              <w:rPr>
                <w:rFonts w:ascii="Arial Narrow" w:hAnsi="Arial Narrow"/>
              </w:rPr>
            </w:pPr>
            <w:r w:rsidRPr="000535EE">
              <w:rPr>
                <w:rFonts w:ascii="Arial Narrow" w:hAnsi="Arial Narrow"/>
              </w:rPr>
              <w:t>Dimensions haricots : 243x125x50mm; 203x102x44mm et 165x80x38 mm</w:t>
            </w:r>
          </w:p>
        </w:tc>
      </w:tr>
      <w:tr w:rsidR="009A4300" w:rsidRPr="000535EE" w14:paraId="15E62E4F" w14:textId="77777777" w:rsidTr="003B5A3A">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4E4D6" w14:textId="77777777" w:rsidR="009A4300" w:rsidRPr="000535EE" w:rsidRDefault="009A4300" w:rsidP="003B5A3A">
            <w:pPr>
              <w:jc w:val="both"/>
              <w:rPr>
                <w:rFonts w:ascii="Arial Narrow" w:hAnsi="Arial Narrow" w:cs="Calibri"/>
              </w:rPr>
            </w:pPr>
            <w:r w:rsidRPr="000535EE">
              <w:rPr>
                <w:rFonts w:ascii="Arial Narrow" w:hAnsi="Arial Narrow" w:cs="Calibri"/>
              </w:rPr>
              <w:t>60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BEBB7" w14:textId="77777777" w:rsidR="009A4300" w:rsidRPr="000535EE" w:rsidRDefault="009A4300" w:rsidP="003B5A3A">
            <w:pPr>
              <w:pStyle w:val="Default"/>
              <w:jc w:val="both"/>
              <w:rPr>
                <w:rFonts w:ascii="Arial Narrow" w:hAnsi="Arial Narrow"/>
              </w:rPr>
            </w:pPr>
            <w:r w:rsidRPr="000535EE">
              <w:rPr>
                <w:rFonts w:ascii="Arial Narrow" w:hAnsi="Arial Narrow"/>
              </w:rPr>
              <w:t xml:space="preserve">Jeu de pissette pour désinfectants </w:t>
            </w:r>
          </w:p>
          <w:p w14:paraId="3C2E9CA1" w14:textId="77777777" w:rsidR="009A4300" w:rsidRPr="000535EE" w:rsidRDefault="009A4300" w:rsidP="003B5A3A">
            <w:pPr>
              <w:pStyle w:val="Default"/>
              <w:jc w:val="both"/>
              <w:rPr>
                <w:rFonts w:ascii="Arial Narrow" w:hAnsi="Arial Narrow"/>
              </w:rPr>
            </w:pPr>
          </w:p>
        </w:tc>
        <w:tc>
          <w:tcPr>
            <w:tcW w:w="741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633B9B76" w14:textId="77777777" w:rsidR="009A4300" w:rsidRPr="000535EE" w:rsidRDefault="009A4300" w:rsidP="007A4139">
            <w:pPr>
              <w:pStyle w:val="Paragraphedeliste"/>
              <w:numPr>
                <w:ilvl w:val="0"/>
                <w:numId w:val="7"/>
              </w:numPr>
              <w:shd w:val="clear" w:color="auto" w:fill="FFFFFF"/>
              <w:spacing w:after="0" w:line="240" w:lineRule="auto"/>
              <w:rPr>
                <w:rFonts w:ascii="Arial Narrow" w:eastAsia="Times New Roman" w:hAnsi="Arial Narrow" w:cs="Calibri"/>
                <w:color w:val="0F1111"/>
              </w:rPr>
            </w:pPr>
            <w:r w:rsidRPr="000535EE">
              <w:rPr>
                <w:rFonts w:ascii="Arial Narrow" w:eastAsia="Times New Roman" w:hAnsi="Arial Narrow" w:cs="Calibri"/>
                <w:color w:val="0F1111"/>
              </w:rPr>
              <w:t>Matériau : Plastique</w:t>
            </w:r>
          </w:p>
          <w:p w14:paraId="00C7E8F2" w14:textId="77777777" w:rsidR="009A4300" w:rsidRPr="000535EE" w:rsidRDefault="009A4300" w:rsidP="007A4139">
            <w:pPr>
              <w:pStyle w:val="Paragraphedeliste"/>
              <w:numPr>
                <w:ilvl w:val="0"/>
                <w:numId w:val="7"/>
              </w:numPr>
              <w:shd w:val="clear" w:color="auto" w:fill="FFFFFF"/>
              <w:spacing w:after="0" w:line="240" w:lineRule="auto"/>
              <w:rPr>
                <w:rFonts w:ascii="Arial Narrow" w:eastAsia="Times New Roman" w:hAnsi="Arial Narrow" w:cs="Calibri"/>
                <w:color w:val="0F1111"/>
              </w:rPr>
            </w:pPr>
            <w:r w:rsidRPr="000535EE">
              <w:rPr>
                <w:rFonts w:ascii="Arial Narrow" w:eastAsia="Times New Roman" w:hAnsi="Arial Narrow" w:cs="Calibri"/>
                <w:color w:val="0F1111"/>
              </w:rPr>
              <w:t>Capacité : 500 Millilitres</w:t>
            </w:r>
          </w:p>
          <w:p w14:paraId="10402EAF" w14:textId="77777777" w:rsidR="009A4300" w:rsidRPr="000535EE" w:rsidRDefault="009A4300" w:rsidP="007A4139">
            <w:pPr>
              <w:pStyle w:val="Paragraphedeliste"/>
              <w:numPr>
                <w:ilvl w:val="0"/>
                <w:numId w:val="7"/>
              </w:numPr>
              <w:shd w:val="clear" w:color="auto" w:fill="FFFFFF"/>
              <w:spacing w:after="0" w:line="240" w:lineRule="auto"/>
              <w:rPr>
                <w:rFonts w:ascii="Arial Narrow" w:eastAsia="Times New Roman" w:hAnsi="Arial Narrow" w:cs="Calibri"/>
                <w:color w:val="0F1111"/>
              </w:rPr>
            </w:pPr>
            <w:r w:rsidRPr="000535EE">
              <w:rPr>
                <w:rFonts w:ascii="Arial Narrow" w:eastAsia="Times New Roman" w:hAnsi="Arial Narrow" w:cs="Calibri"/>
                <w:color w:val="0F1111"/>
              </w:rPr>
              <w:t>Dimensions de l'article L x l x H : 5 x 5 x 15 centimètres</w:t>
            </w:r>
          </w:p>
          <w:p w14:paraId="094BADD8" w14:textId="77777777" w:rsidR="009A4300" w:rsidRPr="000535EE" w:rsidRDefault="009A4300" w:rsidP="007A4139">
            <w:pPr>
              <w:pStyle w:val="Paragraphedeliste"/>
              <w:numPr>
                <w:ilvl w:val="0"/>
                <w:numId w:val="7"/>
              </w:numPr>
              <w:shd w:val="clear" w:color="auto" w:fill="FFFFFF"/>
              <w:spacing w:after="0" w:line="240" w:lineRule="auto"/>
              <w:rPr>
                <w:rFonts w:ascii="Arial Narrow" w:eastAsia="Times New Roman" w:hAnsi="Arial Narrow" w:cs="Calibri"/>
                <w:color w:val="0F1111"/>
              </w:rPr>
            </w:pPr>
            <w:r w:rsidRPr="000535EE">
              <w:rPr>
                <w:rFonts w:ascii="Arial Narrow" w:eastAsia="Times New Roman" w:hAnsi="Arial Narrow" w:cs="Calibri"/>
                <w:color w:val="0F1111"/>
              </w:rPr>
              <w:t>Caractéristique spéciale : Léger, Portable</w:t>
            </w:r>
          </w:p>
          <w:p w14:paraId="3758F446" w14:textId="77777777" w:rsidR="009A4300" w:rsidRPr="000535EE" w:rsidRDefault="009A4300" w:rsidP="007A4139">
            <w:pPr>
              <w:pStyle w:val="Paragraphedeliste"/>
              <w:numPr>
                <w:ilvl w:val="0"/>
                <w:numId w:val="7"/>
              </w:numPr>
              <w:shd w:val="clear" w:color="auto" w:fill="FFFFFF"/>
              <w:spacing w:after="0" w:line="240" w:lineRule="auto"/>
              <w:rPr>
                <w:rFonts w:ascii="Arial Narrow" w:eastAsia="Times New Roman" w:hAnsi="Arial Narrow" w:cs="Calibri"/>
                <w:color w:val="0F1111"/>
              </w:rPr>
            </w:pPr>
            <w:r w:rsidRPr="000535EE">
              <w:rPr>
                <w:rFonts w:ascii="Arial Narrow" w:eastAsia="Times New Roman" w:hAnsi="Arial Narrow" w:cs="Calibri"/>
                <w:color w:val="0F1111"/>
              </w:rPr>
              <w:t>Réutilisation : Réutilisable</w:t>
            </w:r>
          </w:p>
          <w:p w14:paraId="6A9FF77C" w14:textId="77777777" w:rsidR="009A4300" w:rsidRPr="000535EE" w:rsidRDefault="009A4300" w:rsidP="003B5A3A">
            <w:pPr>
              <w:jc w:val="both"/>
              <w:rPr>
                <w:rFonts w:ascii="Arial Narrow" w:hAnsi="Arial Narrow"/>
              </w:rPr>
            </w:pPr>
          </w:p>
        </w:tc>
      </w:tr>
      <w:tr w:rsidR="009A4300" w:rsidRPr="000535EE" w14:paraId="750EDBA3" w14:textId="77777777" w:rsidTr="003B5A3A">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B5382" w14:textId="77777777" w:rsidR="009A4300" w:rsidRPr="000535EE" w:rsidRDefault="009A4300" w:rsidP="003B5A3A">
            <w:pPr>
              <w:jc w:val="both"/>
              <w:rPr>
                <w:rFonts w:ascii="Arial Narrow" w:hAnsi="Arial Narrow" w:cs="Calibri"/>
              </w:rPr>
            </w:pPr>
            <w:r w:rsidRPr="000535EE">
              <w:rPr>
                <w:rFonts w:ascii="Arial Narrow" w:hAnsi="Arial Narrow" w:cs="Calibri"/>
              </w:rPr>
              <w:t>61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F6EA8" w14:textId="77777777" w:rsidR="009A4300" w:rsidRPr="000535EE" w:rsidRDefault="009A4300" w:rsidP="003B5A3A">
            <w:pPr>
              <w:pStyle w:val="Default"/>
              <w:jc w:val="both"/>
              <w:rPr>
                <w:rFonts w:ascii="Arial Narrow" w:hAnsi="Arial Narrow"/>
              </w:rPr>
            </w:pPr>
            <w:r w:rsidRPr="000535EE">
              <w:rPr>
                <w:rFonts w:ascii="Arial Narrow" w:hAnsi="Arial Narrow"/>
              </w:rPr>
              <w:t xml:space="preserve">Jeu de plateaux à instruments </w:t>
            </w:r>
          </w:p>
          <w:p w14:paraId="0114E100" w14:textId="77777777" w:rsidR="009A4300" w:rsidRPr="000535EE" w:rsidRDefault="009A4300" w:rsidP="003B5A3A">
            <w:pPr>
              <w:pStyle w:val="Default"/>
              <w:jc w:val="both"/>
              <w:rPr>
                <w:rFonts w:ascii="Arial Narrow" w:hAnsi="Arial Narrow"/>
              </w:rPr>
            </w:pPr>
          </w:p>
        </w:tc>
        <w:tc>
          <w:tcPr>
            <w:tcW w:w="741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90878CC" w14:textId="77777777" w:rsidR="009A4300" w:rsidRPr="000535EE" w:rsidRDefault="009A4300" w:rsidP="003B5A3A">
            <w:pPr>
              <w:jc w:val="both"/>
              <w:rPr>
                <w:rFonts w:ascii="Arial Narrow" w:hAnsi="Arial Narrow"/>
              </w:rPr>
            </w:pPr>
            <w:r w:rsidRPr="000535EE">
              <w:rPr>
                <w:rFonts w:ascii="Arial Narrow" w:hAnsi="Arial Narrow"/>
              </w:rPr>
              <w:t>Dimensions plateaux : 215x10x20mm; 260x200x30mm et 320x250x28 mm</w:t>
            </w:r>
          </w:p>
        </w:tc>
      </w:tr>
      <w:tr w:rsidR="009A4300" w:rsidRPr="000535EE" w14:paraId="3BCA522F" w14:textId="77777777" w:rsidTr="003B5A3A">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CE407" w14:textId="77777777" w:rsidR="009A4300" w:rsidRPr="000535EE" w:rsidRDefault="009A4300" w:rsidP="003B5A3A">
            <w:pPr>
              <w:jc w:val="both"/>
              <w:rPr>
                <w:rFonts w:ascii="Arial Narrow" w:hAnsi="Arial Narrow" w:cs="Calibri"/>
              </w:rPr>
            </w:pPr>
            <w:r w:rsidRPr="000535EE">
              <w:rPr>
                <w:rFonts w:ascii="Arial Narrow" w:hAnsi="Arial Narrow" w:cs="Calibri"/>
              </w:rPr>
              <w:t>62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4C0AD" w14:textId="77777777" w:rsidR="009A4300" w:rsidRPr="000535EE" w:rsidRDefault="009A4300" w:rsidP="003B5A3A">
            <w:pPr>
              <w:pStyle w:val="Default"/>
              <w:jc w:val="both"/>
              <w:rPr>
                <w:rFonts w:ascii="Arial Narrow" w:hAnsi="Arial Narrow"/>
              </w:rPr>
            </w:pPr>
            <w:r w:rsidRPr="000535EE">
              <w:rPr>
                <w:rFonts w:ascii="Arial Narrow" w:hAnsi="Arial Narrow"/>
              </w:rPr>
              <w:t xml:space="preserve">Laryngoscope </w:t>
            </w:r>
          </w:p>
          <w:p w14:paraId="30B08869" w14:textId="77777777" w:rsidR="009A4300" w:rsidRPr="000535EE" w:rsidRDefault="009A4300" w:rsidP="003B5A3A">
            <w:pPr>
              <w:pStyle w:val="Default"/>
              <w:jc w:val="both"/>
              <w:rPr>
                <w:rFonts w:ascii="Arial Narrow" w:hAnsi="Arial Narrow"/>
              </w:rPr>
            </w:pPr>
          </w:p>
        </w:tc>
        <w:tc>
          <w:tcPr>
            <w:tcW w:w="741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7F6DFCA2" w14:textId="77777777" w:rsidR="009A4300" w:rsidRPr="000535EE" w:rsidRDefault="009A4300" w:rsidP="003B5A3A">
            <w:pPr>
              <w:jc w:val="both"/>
              <w:rPr>
                <w:rFonts w:ascii="Arial Narrow" w:hAnsi="Arial Narrow"/>
                <w:lang w:val="fr-FR"/>
              </w:rPr>
            </w:pPr>
            <w:r w:rsidRPr="000535EE">
              <w:rPr>
                <w:rFonts w:ascii="Arial Narrow" w:hAnsi="Arial Narrow"/>
                <w:bCs/>
              </w:rPr>
              <w:t>type  Macintosh</w:t>
            </w:r>
          </w:p>
          <w:p w14:paraId="3981C08C" w14:textId="77777777" w:rsidR="009A4300" w:rsidRPr="000535EE" w:rsidRDefault="009A4300" w:rsidP="007A4139">
            <w:pPr>
              <w:numPr>
                <w:ilvl w:val="0"/>
                <w:numId w:val="10"/>
              </w:numPr>
              <w:spacing w:line="276" w:lineRule="auto"/>
              <w:jc w:val="both"/>
              <w:rPr>
                <w:rFonts w:ascii="Arial Narrow" w:hAnsi="Arial Narrow"/>
                <w:lang w:val="fr-FR"/>
              </w:rPr>
            </w:pPr>
            <w:r w:rsidRPr="000535EE">
              <w:rPr>
                <w:rFonts w:ascii="Arial Narrow" w:hAnsi="Arial Narrow"/>
                <w:lang w:val="fr-FR"/>
              </w:rPr>
              <w:t xml:space="preserve">Eclairage LED. </w:t>
            </w:r>
          </w:p>
          <w:p w14:paraId="41C491B4" w14:textId="77777777" w:rsidR="009A4300" w:rsidRPr="000535EE" w:rsidRDefault="009A4300" w:rsidP="007A4139">
            <w:pPr>
              <w:numPr>
                <w:ilvl w:val="0"/>
                <w:numId w:val="10"/>
              </w:numPr>
              <w:spacing w:line="276" w:lineRule="auto"/>
              <w:jc w:val="both"/>
              <w:rPr>
                <w:rFonts w:ascii="Arial Narrow" w:hAnsi="Arial Narrow"/>
                <w:lang w:val="fr-FR"/>
              </w:rPr>
            </w:pPr>
            <w:r w:rsidRPr="000535EE">
              <w:rPr>
                <w:rFonts w:ascii="Arial Narrow" w:hAnsi="Arial Narrow"/>
                <w:lang w:val="fr-FR"/>
              </w:rPr>
              <w:lastRenderedPageBreak/>
              <w:t>Livré en coffret/trousse</w:t>
            </w:r>
          </w:p>
          <w:p w14:paraId="2D166DE0" w14:textId="77777777" w:rsidR="009A4300" w:rsidRPr="000535EE" w:rsidRDefault="009A4300" w:rsidP="007A4139">
            <w:pPr>
              <w:numPr>
                <w:ilvl w:val="0"/>
                <w:numId w:val="10"/>
              </w:numPr>
              <w:spacing w:line="276" w:lineRule="auto"/>
              <w:jc w:val="both"/>
              <w:rPr>
                <w:rFonts w:ascii="Arial Narrow" w:hAnsi="Arial Narrow"/>
                <w:lang w:val="fr-FR"/>
              </w:rPr>
            </w:pPr>
            <w:r w:rsidRPr="000535EE">
              <w:rPr>
                <w:rFonts w:ascii="Arial Narrow" w:hAnsi="Arial Narrow"/>
                <w:lang w:val="fr-FR"/>
              </w:rPr>
              <w:t>acier inoxydable</w:t>
            </w:r>
          </w:p>
          <w:p w14:paraId="5081E8CA" w14:textId="77777777" w:rsidR="009A4300" w:rsidRPr="000535EE" w:rsidRDefault="009A4300" w:rsidP="007A4139">
            <w:pPr>
              <w:numPr>
                <w:ilvl w:val="0"/>
                <w:numId w:val="10"/>
              </w:numPr>
              <w:spacing w:line="276" w:lineRule="auto"/>
              <w:jc w:val="both"/>
              <w:rPr>
                <w:rFonts w:ascii="Arial Narrow" w:hAnsi="Arial Narrow"/>
                <w:lang w:val="fr-FR"/>
              </w:rPr>
            </w:pPr>
            <w:r w:rsidRPr="000535EE">
              <w:rPr>
                <w:rFonts w:ascii="Arial Narrow" w:hAnsi="Arial Narrow"/>
                <w:lang w:val="fr-FR"/>
              </w:rPr>
              <w:t>manche enfant, manche adulte</w:t>
            </w:r>
          </w:p>
          <w:p w14:paraId="22CC72FD" w14:textId="77777777" w:rsidR="009A4300" w:rsidRPr="000535EE" w:rsidRDefault="009A4300" w:rsidP="007A4139">
            <w:pPr>
              <w:numPr>
                <w:ilvl w:val="0"/>
                <w:numId w:val="10"/>
              </w:numPr>
              <w:spacing w:line="276" w:lineRule="auto"/>
              <w:jc w:val="both"/>
              <w:rPr>
                <w:rFonts w:ascii="Arial Narrow" w:hAnsi="Arial Narrow"/>
                <w:lang w:val="fr-FR"/>
              </w:rPr>
            </w:pPr>
            <w:r w:rsidRPr="000535EE">
              <w:rPr>
                <w:rFonts w:ascii="Arial Narrow" w:hAnsi="Arial Narrow"/>
              </w:rPr>
              <w:t xml:space="preserve">Lames courbes adultes et pédiatriques de différentes tailles </w:t>
            </w:r>
          </w:p>
          <w:p w14:paraId="18641314" w14:textId="77777777" w:rsidR="009A4300" w:rsidRPr="000535EE" w:rsidRDefault="009A4300" w:rsidP="007A4139">
            <w:pPr>
              <w:numPr>
                <w:ilvl w:val="0"/>
                <w:numId w:val="10"/>
              </w:numPr>
              <w:spacing w:line="276" w:lineRule="auto"/>
              <w:jc w:val="both"/>
              <w:rPr>
                <w:rFonts w:ascii="Arial Narrow" w:hAnsi="Arial Narrow"/>
                <w:lang w:val="fr-FR"/>
              </w:rPr>
            </w:pPr>
            <w:r w:rsidRPr="000535EE">
              <w:rPr>
                <w:rFonts w:ascii="Arial Narrow" w:hAnsi="Arial Narrow"/>
              </w:rPr>
              <w:t xml:space="preserve">Lames droites adultes et enfants de différentes tailles </w:t>
            </w:r>
          </w:p>
          <w:p w14:paraId="523C9E76" w14:textId="77777777" w:rsidR="009A4300" w:rsidRPr="000535EE" w:rsidRDefault="009A4300" w:rsidP="007A4139">
            <w:pPr>
              <w:numPr>
                <w:ilvl w:val="0"/>
                <w:numId w:val="10"/>
              </w:numPr>
              <w:spacing w:line="276" w:lineRule="auto"/>
              <w:jc w:val="both"/>
              <w:rPr>
                <w:rFonts w:ascii="Arial Narrow" w:hAnsi="Arial Narrow"/>
                <w:lang w:val="fr-FR"/>
              </w:rPr>
            </w:pPr>
            <w:r w:rsidRPr="000535EE">
              <w:rPr>
                <w:rFonts w:ascii="Arial Narrow" w:hAnsi="Arial Narrow"/>
                <w:lang w:val="fr-FR"/>
              </w:rPr>
              <w:t xml:space="preserve">4 lames de dimensions différentes et stérilisables : </w:t>
            </w:r>
          </w:p>
          <w:p w14:paraId="7A97F78B" w14:textId="77777777" w:rsidR="009A4300" w:rsidRPr="000535EE" w:rsidRDefault="009A4300" w:rsidP="007A4139">
            <w:pPr>
              <w:numPr>
                <w:ilvl w:val="0"/>
                <w:numId w:val="9"/>
              </w:numPr>
              <w:spacing w:line="276" w:lineRule="auto"/>
              <w:jc w:val="both"/>
              <w:rPr>
                <w:rFonts w:ascii="Arial Narrow" w:hAnsi="Arial Narrow"/>
                <w:lang w:val="fr-FR"/>
              </w:rPr>
            </w:pPr>
            <w:r w:rsidRPr="000535EE">
              <w:rPr>
                <w:rFonts w:ascii="Arial Narrow" w:hAnsi="Arial Narrow"/>
                <w:lang w:val="fr-FR"/>
              </w:rPr>
              <w:t>Env. 95 ×75 ×15 mm</w:t>
            </w:r>
          </w:p>
          <w:p w14:paraId="3300982B" w14:textId="77777777" w:rsidR="009A4300" w:rsidRPr="000535EE" w:rsidRDefault="009A4300" w:rsidP="007A4139">
            <w:pPr>
              <w:numPr>
                <w:ilvl w:val="0"/>
                <w:numId w:val="9"/>
              </w:numPr>
              <w:spacing w:line="276" w:lineRule="auto"/>
              <w:jc w:val="both"/>
              <w:rPr>
                <w:rFonts w:ascii="Arial Narrow" w:hAnsi="Arial Narrow"/>
                <w:lang w:val="fr-FR"/>
              </w:rPr>
            </w:pPr>
            <w:proofErr w:type="spellStart"/>
            <w:r w:rsidRPr="000535EE">
              <w:rPr>
                <w:rFonts w:ascii="Arial Narrow" w:hAnsi="Arial Narrow"/>
                <w:lang w:val="fr-FR"/>
              </w:rPr>
              <w:t>Env</w:t>
            </w:r>
            <w:proofErr w:type="spellEnd"/>
            <w:r w:rsidRPr="000535EE">
              <w:rPr>
                <w:rFonts w:ascii="Arial Narrow" w:hAnsi="Arial Narrow"/>
                <w:lang w:val="fr-FR"/>
              </w:rPr>
              <w:t xml:space="preserve"> 110 ×90 ×17 mm</w:t>
            </w:r>
          </w:p>
          <w:p w14:paraId="38DA6916" w14:textId="77777777" w:rsidR="009A4300" w:rsidRPr="000535EE" w:rsidRDefault="009A4300" w:rsidP="007A4139">
            <w:pPr>
              <w:numPr>
                <w:ilvl w:val="0"/>
                <w:numId w:val="9"/>
              </w:numPr>
              <w:spacing w:line="276" w:lineRule="auto"/>
              <w:jc w:val="both"/>
              <w:rPr>
                <w:rFonts w:ascii="Arial Narrow" w:hAnsi="Arial Narrow"/>
                <w:lang w:val="fr-FR"/>
              </w:rPr>
            </w:pPr>
            <w:r w:rsidRPr="000535EE">
              <w:rPr>
                <w:rFonts w:ascii="Arial Narrow" w:hAnsi="Arial Narrow"/>
                <w:lang w:val="fr-FR"/>
              </w:rPr>
              <w:t>Env130 ×110× 20 mm</w:t>
            </w:r>
          </w:p>
          <w:p w14:paraId="2DFE4510" w14:textId="77777777" w:rsidR="009A4300" w:rsidRPr="000535EE" w:rsidRDefault="009A4300" w:rsidP="007A4139">
            <w:pPr>
              <w:numPr>
                <w:ilvl w:val="0"/>
                <w:numId w:val="9"/>
              </w:numPr>
              <w:spacing w:line="276" w:lineRule="auto"/>
              <w:jc w:val="both"/>
              <w:rPr>
                <w:rFonts w:ascii="Arial Narrow" w:hAnsi="Arial Narrow"/>
                <w:lang w:val="fr-FR"/>
              </w:rPr>
            </w:pPr>
            <w:proofErr w:type="spellStart"/>
            <w:r w:rsidRPr="000535EE">
              <w:rPr>
                <w:rFonts w:ascii="Arial Narrow" w:hAnsi="Arial Narrow"/>
                <w:lang w:val="fr-FR"/>
              </w:rPr>
              <w:t>Env</w:t>
            </w:r>
            <w:proofErr w:type="spellEnd"/>
            <w:r w:rsidRPr="000535EE">
              <w:rPr>
                <w:rFonts w:ascii="Arial Narrow" w:hAnsi="Arial Narrow"/>
                <w:lang w:val="fr-FR"/>
              </w:rPr>
              <w:t xml:space="preserve"> 155 ×130× 20 mm</w:t>
            </w:r>
          </w:p>
          <w:p w14:paraId="0EAC4903" w14:textId="77777777" w:rsidR="009A4300" w:rsidRPr="000535EE" w:rsidRDefault="009A4300" w:rsidP="007A4139">
            <w:pPr>
              <w:numPr>
                <w:ilvl w:val="0"/>
                <w:numId w:val="8"/>
              </w:numPr>
              <w:spacing w:line="276" w:lineRule="auto"/>
              <w:jc w:val="both"/>
              <w:rPr>
                <w:rFonts w:ascii="Arial Narrow" w:hAnsi="Arial Narrow"/>
              </w:rPr>
            </w:pPr>
            <w:r w:rsidRPr="000535EE">
              <w:rPr>
                <w:rFonts w:ascii="Arial Narrow" w:hAnsi="Arial Narrow"/>
              </w:rPr>
              <w:t xml:space="preserve">Manche standard sur piles </w:t>
            </w:r>
          </w:p>
          <w:p w14:paraId="0279B589" w14:textId="77777777" w:rsidR="009A4300" w:rsidRPr="000535EE" w:rsidRDefault="009A4300" w:rsidP="007A4139">
            <w:pPr>
              <w:numPr>
                <w:ilvl w:val="0"/>
                <w:numId w:val="8"/>
              </w:numPr>
              <w:spacing w:line="276" w:lineRule="auto"/>
              <w:jc w:val="both"/>
              <w:rPr>
                <w:rFonts w:ascii="Arial Narrow" w:hAnsi="Arial Narrow"/>
              </w:rPr>
            </w:pPr>
            <w:r w:rsidRPr="000535EE">
              <w:rPr>
                <w:rFonts w:ascii="Arial Narrow" w:hAnsi="Arial Narrow"/>
              </w:rPr>
              <w:t xml:space="preserve">Manche nourrisson sur piles </w:t>
            </w:r>
          </w:p>
          <w:p w14:paraId="1235FA27" w14:textId="77777777" w:rsidR="009A4300" w:rsidRPr="000535EE" w:rsidRDefault="009A4300" w:rsidP="007A4139">
            <w:pPr>
              <w:numPr>
                <w:ilvl w:val="0"/>
                <w:numId w:val="8"/>
              </w:numPr>
              <w:spacing w:line="276" w:lineRule="auto"/>
              <w:jc w:val="both"/>
              <w:rPr>
                <w:rFonts w:ascii="Arial Narrow" w:hAnsi="Arial Narrow"/>
              </w:rPr>
            </w:pPr>
            <w:r w:rsidRPr="000535EE">
              <w:rPr>
                <w:rFonts w:ascii="Arial Narrow" w:hAnsi="Arial Narrow"/>
                <w:lang w:val="fr-FR"/>
              </w:rPr>
              <w:t>10 ampoules de rechange</w:t>
            </w:r>
          </w:p>
        </w:tc>
      </w:tr>
      <w:tr w:rsidR="009A4300" w:rsidRPr="000535EE" w14:paraId="4F696570" w14:textId="77777777" w:rsidTr="003B5A3A">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F9F67" w14:textId="77777777" w:rsidR="009A4300" w:rsidRPr="000535EE" w:rsidRDefault="009A4300" w:rsidP="003B5A3A">
            <w:pPr>
              <w:jc w:val="both"/>
              <w:rPr>
                <w:rFonts w:ascii="Arial Narrow" w:hAnsi="Arial Narrow" w:cs="Calibri"/>
              </w:rPr>
            </w:pPr>
            <w:r w:rsidRPr="000535EE">
              <w:rPr>
                <w:rFonts w:ascii="Arial Narrow" w:hAnsi="Arial Narrow" w:cs="Calibri"/>
              </w:rPr>
              <w:lastRenderedPageBreak/>
              <w:t>63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31373" w14:textId="77777777" w:rsidR="009A4300" w:rsidRPr="000535EE" w:rsidRDefault="009A4300" w:rsidP="003B5A3A">
            <w:pPr>
              <w:pStyle w:val="Default"/>
              <w:jc w:val="both"/>
              <w:rPr>
                <w:rFonts w:ascii="Arial Narrow" w:hAnsi="Arial Narrow"/>
              </w:rPr>
            </w:pPr>
            <w:r w:rsidRPr="000535EE">
              <w:rPr>
                <w:rFonts w:ascii="Arial Narrow" w:hAnsi="Arial Narrow"/>
              </w:rPr>
              <w:t xml:space="preserve">Manodétendeur-débitmètre d'oxygène </w:t>
            </w:r>
          </w:p>
        </w:tc>
        <w:tc>
          <w:tcPr>
            <w:tcW w:w="741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B1E053C" w14:textId="77777777" w:rsidR="009A4300" w:rsidRPr="000535EE" w:rsidRDefault="009A4300" w:rsidP="003B5A3A">
            <w:pPr>
              <w:jc w:val="both"/>
              <w:rPr>
                <w:rFonts w:ascii="Arial Narrow" w:hAnsi="Arial Narrow"/>
              </w:rPr>
            </w:pPr>
            <w:r w:rsidRPr="000535EE">
              <w:rPr>
                <w:rFonts w:ascii="Arial Narrow" w:hAnsi="Arial Narrow"/>
              </w:rPr>
              <w:t>Régulateur de pression d'oxygène 0-200Bar muni d'un débitmètre7</w:t>
            </w:r>
          </w:p>
          <w:p w14:paraId="59BB9C32" w14:textId="77777777" w:rsidR="009A4300" w:rsidRPr="000535EE" w:rsidRDefault="009A4300" w:rsidP="003B5A3A">
            <w:pPr>
              <w:jc w:val="both"/>
              <w:rPr>
                <w:rFonts w:ascii="Arial Narrow" w:hAnsi="Arial Narrow"/>
              </w:rPr>
            </w:pPr>
            <w:r w:rsidRPr="000535EE">
              <w:rPr>
                <w:rFonts w:ascii="Arial Narrow" w:hAnsi="Arial Narrow"/>
              </w:rPr>
              <w:t xml:space="preserve">Type de régulateur : </w:t>
            </w:r>
            <w:proofErr w:type="spellStart"/>
            <w:r w:rsidRPr="000535EE">
              <w:rPr>
                <w:rFonts w:ascii="Arial Narrow" w:hAnsi="Arial Narrow"/>
              </w:rPr>
              <w:t>Bullnose</w:t>
            </w:r>
            <w:proofErr w:type="spellEnd"/>
          </w:p>
          <w:p w14:paraId="0D641C5C" w14:textId="77777777" w:rsidR="009A4300" w:rsidRPr="000535EE" w:rsidRDefault="009A4300" w:rsidP="003B5A3A">
            <w:pPr>
              <w:jc w:val="both"/>
              <w:rPr>
                <w:rFonts w:ascii="Arial Narrow" w:hAnsi="Arial Narrow"/>
              </w:rPr>
            </w:pPr>
            <w:r w:rsidRPr="000535EE">
              <w:rPr>
                <w:rFonts w:ascii="Arial Narrow" w:hAnsi="Arial Narrow"/>
              </w:rPr>
              <w:t>Débitmètre 0 à 15L/min minimum</w:t>
            </w:r>
          </w:p>
          <w:p w14:paraId="54A0A201" w14:textId="77777777" w:rsidR="009A4300" w:rsidRPr="000535EE" w:rsidRDefault="009A4300" w:rsidP="003B5A3A">
            <w:pPr>
              <w:jc w:val="both"/>
              <w:rPr>
                <w:rFonts w:ascii="Arial Narrow" w:hAnsi="Arial Narrow"/>
              </w:rPr>
            </w:pPr>
            <w:r w:rsidRPr="000535EE">
              <w:rPr>
                <w:rFonts w:ascii="Arial Narrow" w:hAnsi="Arial Narrow"/>
              </w:rPr>
              <w:t>Livré avec 2 clés de montage sur bouteille appropriés (clé à molette et clé plate)</w:t>
            </w:r>
          </w:p>
          <w:p w14:paraId="3173DD20" w14:textId="77777777" w:rsidR="009A4300" w:rsidRPr="000535EE" w:rsidRDefault="009A4300" w:rsidP="003B5A3A">
            <w:pPr>
              <w:jc w:val="both"/>
              <w:rPr>
                <w:rFonts w:ascii="Arial Narrow" w:hAnsi="Arial Narrow"/>
              </w:rPr>
            </w:pPr>
            <w:r w:rsidRPr="000535EE">
              <w:rPr>
                <w:rFonts w:ascii="Arial Narrow" w:hAnsi="Arial Narrow"/>
                <w:b/>
                <w:bCs/>
                <w:u w:val="single"/>
              </w:rPr>
              <w:t xml:space="preserve">Garantie technique : </w:t>
            </w:r>
            <w:r w:rsidRPr="000535EE">
              <w:rPr>
                <w:rFonts w:ascii="Arial Narrow" w:hAnsi="Arial Narrow"/>
              </w:rPr>
              <w:t>12 mois</w:t>
            </w:r>
          </w:p>
          <w:p w14:paraId="44F6E985" w14:textId="77777777" w:rsidR="009A4300" w:rsidRPr="000535EE" w:rsidRDefault="009A4300" w:rsidP="003B5A3A">
            <w:pPr>
              <w:jc w:val="both"/>
              <w:rPr>
                <w:rFonts w:ascii="Arial Narrow" w:hAnsi="Arial Narrow"/>
              </w:rPr>
            </w:pPr>
            <w:r w:rsidRPr="000535EE">
              <w:rPr>
                <w:rFonts w:ascii="Arial Narrow" w:hAnsi="Arial Narrow"/>
                <w:b/>
                <w:bCs/>
              </w:rPr>
              <w:t>Le matériel devra être marqué CE dispositifs médicaux.</w:t>
            </w:r>
          </w:p>
        </w:tc>
      </w:tr>
      <w:tr w:rsidR="009A4300" w:rsidRPr="000535EE" w14:paraId="2EA99A74" w14:textId="77777777" w:rsidTr="003B5A3A">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55687" w14:textId="77777777" w:rsidR="009A4300" w:rsidRPr="000535EE" w:rsidRDefault="009A4300" w:rsidP="003B5A3A">
            <w:pPr>
              <w:jc w:val="both"/>
              <w:rPr>
                <w:rFonts w:ascii="Arial Narrow" w:hAnsi="Arial Narrow" w:cs="Calibri"/>
              </w:rPr>
            </w:pPr>
            <w:r w:rsidRPr="000535EE">
              <w:rPr>
                <w:rFonts w:ascii="Arial Narrow" w:hAnsi="Arial Narrow" w:cs="Calibri"/>
              </w:rPr>
              <w:t>64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52E8A" w14:textId="77777777" w:rsidR="009A4300" w:rsidRPr="000535EE" w:rsidRDefault="009A4300" w:rsidP="003B5A3A">
            <w:pPr>
              <w:pStyle w:val="Default"/>
              <w:jc w:val="both"/>
              <w:rPr>
                <w:rFonts w:ascii="Arial Narrow" w:hAnsi="Arial Narrow"/>
              </w:rPr>
            </w:pPr>
            <w:r w:rsidRPr="000535EE">
              <w:rPr>
                <w:rFonts w:ascii="Arial Narrow" w:hAnsi="Arial Narrow"/>
              </w:rPr>
              <w:t xml:space="preserve">Porte-sérum, simple, sur pieds </w:t>
            </w:r>
          </w:p>
          <w:p w14:paraId="44C7587F" w14:textId="77777777" w:rsidR="009A4300" w:rsidRPr="000535EE" w:rsidRDefault="009A4300" w:rsidP="003B5A3A">
            <w:pPr>
              <w:pStyle w:val="Default"/>
              <w:jc w:val="both"/>
              <w:rPr>
                <w:rFonts w:ascii="Arial Narrow" w:hAnsi="Arial Narrow"/>
              </w:rPr>
            </w:pPr>
          </w:p>
        </w:tc>
        <w:tc>
          <w:tcPr>
            <w:tcW w:w="741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bottom"/>
          </w:tcPr>
          <w:p w14:paraId="2E9ADD59" w14:textId="77777777" w:rsidR="009A4300" w:rsidRPr="000535EE" w:rsidRDefault="009A4300" w:rsidP="003B5A3A">
            <w:pPr>
              <w:jc w:val="both"/>
              <w:rPr>
                <w:rFonts w:ascii="Arial Narrow" w:eastAsia="Times New Roman" w:hAnsi="Arial Narrow"/>
                <w:lang w:eastAsia="fr-FR"/>
              </w:rPr>
            </w:pPr>
            <w:r w:rsidRPr="000535EE">
              <w:rPr>
                <w:rFonts w:ascii="Arial Narrow" w:eastAsia="Times New Roman" w:hAnsi="Arial Narrow"/>
                <w:lang w:eastAsia="fr-FR"/>
              </w:rPr>
              <w:t xml:space="preserve">Pied à perfusion </w:t>
            </w:r>
          </w:p>
          <w:p w14:paraId="062A77AD" w14:textId="77777777" w:rsidR="009A4300" w:rsidRPr="000535EE" w:rsidRDefault="009A4300" w:rsidP="003B5A3A">
            <w:pPr>
              <w:jc w:val="both"/>
              <w:rPr>
                <w:rFonts w:ascii="Arial Narrow" w:eastAsia="Times New Roman" w:hAnsi="Arial Narrow"/>
                <w:lang w:eastAsia="fr-FR"/>
              </w:rPr>
            </w:pPr>
            <w:r w:rsidRPr="000535EE">
              <w:rPr>
                <w:rFonts w:ascii="Arial Narrow" w:eastAsia="Times New Roman" w:hAnsi="Arial Narrow"/>
                <w:lang w:eastAsia="fr-FR"/>
              </w:rPr>
              <w:t>Mat et crochets en acier inoxydable, base en acier</w:t>
            </w:r>
          </w:p>
          <w:p w14:paraId="263DE13F" w14:textId="77777777" w:rsidR="009A4300" w:rsidRPr="000535EE" w:rsidRDefault="009A4300" w:rsidP="003B5A3A">
            <w:pPr>
              <w:jc w:val="both"/>
              <w:rPr>
                <w:rFonts w:ascii="Arial Narrow" w:eastAsia="Times New Roman" w:hAnsi="Arial Narrow"/>
                <w:lang w:eastAsia="fr-FR"/>
              </w:rPr>
            </w:pPr>
            <w:r w:rsidRPr="000535EE">
              <w:rPr>
                <w:rFonts w:ascii="Arial Narrow" w:eastAsia="Times New Roman" w:hAnsi="Arial Narrow"/>
                <w:lang w:eastAsia="fr-FR"/>
              </w:rPr>
              <w:t>Hauteur variable min 125-130cm</w:t>
            </w:r>
          </w:p>
          <w:p w14:paraId="2EF6E69C" w14:textId="77777777" w:rsidR="009A4300" w:rsidRPr="000535EE" w:rsidRDefault="009A4300" w:rsidP="003B5A3A">
            <w:pPr>
              <w:jc w:val="both"/>
              <w:rPr>
                <w:rFonts w:ascii="Arial Narrow" w:eastAsia="Times New Roman" w:hAnsi="Arial Narrow"/>
                <w:lang w:eastAsia="fr-FR"/>
              </w:rPr>
            </w:pPr>
            <w:r w:rsidRPr="000535EE">
              <w:rPr>
                <w:rFonts w:ascii="Arial Narrow" w:eastAsia="Times New Roman" w:hAnsi="Arial Narrow"/>
                <w:lang w:eastAsia="fr-FR"/>
              </w:rPr>
              <w:t>Diamètre du mat min 25cm</w:t>
            </w:r>
          </w:p>
          <w:p w14:paraId="50F9B567" w14:textId="77777777" w:rsidR="009A4300" w:rsidRPr="000535EE" w:rsidRDefault="009A4300" w:rsidP="003B5A3A">
            <w:pPr>
              <w:jc w:val="both"/>
              <w:rPr>
                <w:rFonts w:ascii="Arial Narrow" w:eastAsia="Times New Roman" w:hAnsi="Arial Narrow"/>
                <w:lang w:eastAsia="fr-FR"/>
              </w:rPr>
            </w:pPr>
            <w:r w:rsidRPr="000535EE">
              <w:rPr>
                <w:rFonts w:ascii="Arial Narrow" w:eastAsia="Times New Roman" w:hAnsi="Arial Narrow"/>
                <w:lang w:eastAsia="fr-FR"/>
              </w:rPr>
              <w:t>Sur roues, 2 crochets</w:t>
            </w:r>
          </w:p>
          <w:p w14:paraId="16B11C3E" w14:textId="77777777" w:rsidR="009A4300" w:rsidRPr="000535EE" w:rsidRDefault="009A4300" w:rsidP="003B5A3A">
            <w:pPr>
              <w:jc w:val="both"/>
              <w:rPr>
                <w:rFonts w:ascii="Arial Narrow" w:eastAsia="Times New Roman" w:hAnsi="Arial Narrow"/>
                <w:lang w:eastAsia="fr-FR"/>
              </w:rPr>
            </w:pPr>
            <w:r w:rsidRPr="000535EE">
              <w:rPr>
                <w:rFonts w:ascii="Arial Narrow" w:hAnsi="Arial Narrow"/>
                <w:b/>
                <w:bCs/>
              </w:rPr>
              <w:t>Le matériel devra être marqué CE dispositifs médicaux</w:t>
            </w:r>
            <w:r w:rsidRPr="000535EE">
              <w:rPr>
                <w:rFonts w:ascii="Arial Narrow" w:hAnsi="Arial Narrow"/>
              </w:rPr>
              <w:t xml:space="preserve"> </w:t>
            </w:r>
          </w:p>
          <w:p w14:paraId="2395389D" w14:textId="77777777" w:rsidR="009A4300" w:rsidRPr="000535EE" w:rsidRDefault="009A4300" w:rsidP="003B5A3A">
            <w:pPr>
              <w:jc w:val="both"/>
              <w:rPr>
                <w:rFonts w:ascii="Arial Narrow" w:hAnsi="Arial Narrow"/>
              </w:rPr>
            </w:pPr>
            <w:r w:rsidRPr="000535EE">
              <w:rPr>
                <w:rFonts w:ascii="Arial Narrow" w:eastAsia="Times New Roman" w:hAnsi="Arial Narrow"/>
                <w:b/>
                <w:bCs/>
                <w:lang w:eastAsia="fr-FR"/>
              </w:rPr>
              <w:t>Le soumissionnaire devra présenter dans son offre le certificat qui prouve que l'équipement répond aux normes CE</w:t>
            </w:r>
          </w:p>
        </w:tc>
      </w:tr>
      <w:tr w:rsidR="009A4300" w:rsidRPr="000535EE" w14:paraId="0AFA4305" w14:textId="77777777" w:rsidTr="003B5A3A">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72F8E" w14:textId="77777777" w:rsidR="009A4300" w:rsidRPr="000535EE" w:rsidRDefault="009A4300" w:rsidP="003B5A3A">
            <w:pPr>
              <w:jc w:val="both"/>
              <w:rPr>
                <w:rFonts w:ascii="Arial Narrow" w:hAnsi="Arial Narrow" w:cs="Calibri"/>
              </w:rPr>
            </w:pPr>
            <w:r w:rsidRPr="000535EE">
              <w:rPr>
                <w:rFonts w:ascii="Arial Narrow" w:hAnsi="Arial Narrow" w:cs="Calibri"/>
              </w:rPr>
              <w:t>65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82524" w14:textId="77777777" w:rsidR="009A4300" w:rsidRPr="000535EE" w:rsidRDefault="009A4300" w:rsidP="003B5A3A">
            <w:pPr>
              <w:pStyle w:val="Default"/>
              <w:jc w:val="both"/>
              <w:rPr>
                <w:rFonts w:ascii="Arial Narrow" w:hAnsi="Arial Narrow"/>
              </w:rPr>
            </w:pPr>
            <w:r w:rsidRPr="000535EE">
              <w:rPr>
                <w:rFonts w:ascii="Arial Narrow" w:hAnsi="Arial Narrow"/>
              </w:rPr>
              <w:t xml:space="preserve">Table à instruments, 2 plateaux, grand modèle </w:t>
            </w:r>
          </w:p>
          <w:p w14:paraId="7D85A5A6" w14:textId="77777777" w:rsidR="009A4300" w:rsidRPr="000535EE" w:rsidRDefault="009A4300" w:rsidP="003B5A3A">
            <w:pPr>
              <w:pStyle w:val="Default"/>
              <w:jc w:val="both"/>
              <w:rPr>
                <w:rFonts w:ascii="Arial Narrow" w:hAnsi="Arial Narrow"/>
              </w:rPr>
            </w:pPr>
          </w:p>
        </w:tc>
        <w:tc>
          <w:tcPr>
            <w:tcW w:w="741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B30CDC4" w14:textId="77777777" w:rsidR="009A4300" w:rsidRPr="000535EE" w:rsidRDefault="009A4300" w:rsidP="003B5A3A">
            <w:pPr>
              <w:jc w:val="both"/>
              <w:rPr>
                <w:rFonts w:ascii="Arial Narrow" w:hAnsi="Arial Narrow"/>
              </w:rPr>
            </w:pPr>
            <w:r w:rsidRPr="000535EE">
              <w:rPr>
                <w:rFonts w:ascii="Arial Narrow" w:hAnsi="Arial Narrow"/>
              </w:rPr>
              <w:t>Table porte instruments pour salle d'opération</w:t>
            </w:r>
          </w:p>
          <w:p w14:paraId="6A528070" w14:textId="77777777" w:rsidR="009A4300" w:rsidRPr="000535EE" w:rsidRDefault="009A4300" w:rsidP="003B5A3A">
            <w:pPr>
              <w:jc w:val="both"/>
              <w:rPr>
                <w:rFonts w:ascii="Arial Narrow" w:hAnsi="Arial Narrow"/>
              </w:rPr>
            </w:pPr>
            <w:r w:rsidRPr="000535EE">
              <w:rPr>
                <w:rFonts w:ascii="Arial Narrow" w:hAnsi="Arial Narrow"/>
              </w:rPr>
              <w:t>Entièrement en acier inoxydable</w:t>
            </w:r>
          </w:p>
          <w:p w14:paraId="7A163747" w14:textId="77777777" w:rsidR="009A4300" w:rsidRPr="000535EE" w:rsidRDefault="009A4300" w:rsidP="003B5A3A">
            <w:pPr>
              <w:jc w:val="both"/>
              <w:rPr>
                <w:rFonts w:ascii="Arial Narrow" w:hAnsi="Arial Narrow"/>
              </w:rPr>
            </w:pPr>
            <w:proofErr w:type="spellStart"/>
            <w:r w:rsidRPr="000535EE">
              <w:rPr>
                <w:rFonts w:ascii="Arial Narrow" w:hAnsi="Arial Narrow"/>
              </w:rPr>
              <w:lastRenderedPageBreak/>
              <w:t>Equipé</w:t>
            </w:r>
            <w:proofErr w:type="spellEnd"/>
            <w:r w:rsidRPr="000535EE">
              <w:rPr>
                <w:rFonts w:ascii="Arial Narrow" w:hAnsi="Arial Narrow"/>
              </w:rPr>
              <w:t xml:space="preserve"> de 2 plateaux, l'un de 1200x650mm, épaisseur 15/10 et l'autre de 1050x520mm, épaisseur 15/10</w:t>
            </w:r>
          </w:p>
          <w:p w14:paraId="4153A2E4" w14:textId="77777777" w:rsidR="009A4300" w:rsidRPr="000535EE" w:rsidRDefault="009A4300" w:rsidP="003B5A3A">
            <w:pPr>
              <w:jc w:val="both"/>
              <w:rPr>
                <w:rFonts w:ascii="Arial Narrow" w:hAnsi="Arial Narrow"/>
              </w:rPr>
            </w:pPr>
            <w:r w:rsidRPr="000535EE">
              <w:rPr>
                <w:rFonts w:ascii="Arial Narrow" w:hAnsi="Arial Narrow"/>
              </w:rPr>
              <w:t>Structure anti vibration, pieds à rayons arrondis</w:t>
            </w:r>
          </w:p>
          <w:p w14:paraId="409CE7A9" w14:textId="77777777" w:rsidR="009A4300" w:rsidRPr="000535EE" w:rsidRDefault="009A4300" w:rsidP="003B5A3A">
            <w:pPr>
              <w:jc w:val="both"/>
              <w:rPr>
                <w:rFonts w:ascii="Arial Narrow" w:hAnsi="Arial Narrow"/>
              </w:rPr>
            </w:pPr>
            <w:r w:rsidRPr="000535EE">
              <w:rPr>
                <w:rFonts w:ascii="Arial Narrow" w:hAnsi="Arial Narrow"/>
              </w:rPr>
              <w:t>Sur 4 roues diam 60mm (2 autobloquantes), antistatiques</w:t>
            </w:r>
          </w:p>
          <w:p w14:paraId="5E700846" w14:textId="77777777" w:rsidR="009A4300" w:rsidRPr="000535EE" w:rsidRDefault="009A4300" w:rsidP="003B5A3A">
            <w:pPr>
              <w:jc w:val="both"/>
              <w:rPr>
                <w:rFonts w:ascii="Arial Narrow" w:hAnsi="Arial Narrow"/>
              </w:rPr>
            </w:pPr>
            <w:r w:rsidRPr="000535EE">
              <w:rPr>
                <w:rFonts w:ascii="Arial Narrow" w:hAnsi="Arial Narrow"/>
                <w:b/>
                <w:bCs/>
              </w:rPr>
              <w:t>Le matériel devra être marqué CE dispositifs médicaux.</w:t>
            </w:r>
          </w:p>
        </w:tc>
      </w:tr>
      <w:tr w:rsidR="009A4300" w:rsidRPr="000535EE" w14:paraId="17CE6AE7" w14:textId="77777777" w:rsidTr="003B5A3A">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9C546" w14:textId="77777777" w:rsidR="009A4300" w:rsidRPr="000535EE" w:rsidRDefault="009A4300" w:rsidP="003B5A3A">
            <w:pPr>
              <w:jc w:val="both"/>
              <w:rPr>
                <w:rFonts w:ascii="Arial Narrow" w:hAnsi="Arial Narrow" w:cs="Calibri"/>
              </w:rPr>
            </w:pPr>
            <w:r w:rsidRPr="000535EE">
              <w:rPr>
                <w:rFonts w:ascii="Arial Narrow" w:hAnsi="Arial Narrow" w:cs="Calibri"/>
              </w:rPr>
              <w:lastRenderedPageBreak/>
              <w:t>66</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1D995" w14:textId="77777777" w:rsidR="009A4300" w:rsidRPr="000535EE" w:rsidRDefault="009A4300" w:rsidP="003B5A3A">
            <w:pPr>
              <w:pStyle w:val="Default"/>
              <w:jc w:val="both"/>
              <w:rPr>
                <w:rFonts w:ascii="Arial Narrow" w:hAnsi="Arial Narrow"/>
              </w:rPr>
            </w:pPr>
            <w:r w:rsidRPr="000535EE">
              <w:rPr>
                <w:rFonts w:ascii="Arial Narrow" w:hAnsi="Arial Narrow"/>
              </w:rPr>
              <w:t xml:space="preserve">Table à instruments, ajustable </w:t>
            </w:r>
          </w:p>
          <w:p w14:paraId="15450A17" w14:textId="77777777" w:rsidR="009A4300" w:rsidRPr="000535EE" w:rsidRDefault="009A4300" w:rsidP="003B5A3A">
            <w:pPr>
              <w:pStyle w:val="Default"/>
              <w:jc w:val="both"/>
              <w:rPr>
                <w:rFonts w:ascii="Arial Narrow" w:hAnsi="Arial Narrow"/>
              </w:rPr>
            </w:pPr>
          </w:p>
        </w:tc>
        <w:tc>
          <w:tcPr>
            <w:tcW w:w="741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4A0C97C" w14:textId="77777777" w:rsidR="009A4300" w:rsidRPr="000535EE" w:rsidRDefault="009A4300" w:rsidP="003B5A3A">
            <w:pPr>
              <w:jc w:val="both"/>
              <w:rPr>
                <w:rFonts w:ascii="Arial Narrow" w:hAnsi="Arial Narrow"/>
              </w:rPr>
            </w:pPr>
            <w:r w:rsidRPr="000535EE">
              <w:rPr>
                <w:rFonts w:ascii="Arial Narrow" w:hAnsi="Arial Narrow"/>
              </w:rPr>
              <w:t>Table pont entièrement en acier inoxydable</w:t>
            </w:r>
          </w:p>
          <w:p w14:paraId="775E4534" w14:textId="77777777" w:rsidR="009A4300" w:rsidRPr="000535EE" w:rsidRDefault="009A4300" w:rsidP="003B5A3A">
            <w:pPr>
              <w:jc w:val="both"/>
              <w:rPr>
                <w:rFonts w:ascii="Arial Narrow" w:hAnsi="Arial Narrow"/>
              </w:rPr>
            </w:pPr>
            <w:proofErr w:type="spellStart"/>
            <w:r w:rsidRPr="000535EE">
              <w:rPr>
                <w:rFonts w:ascii="Arial Narrow" w:hAnsi="Arial Narrow"/>
              </w:rPr>
              <w:t>Equipé</w:t>
            </w:r>
            <w:proofErr w:type="spellEnd"/>
            <w:r w:rsidRPr="000535EE">
              <w:rPr>
                <w:rFonts w:ascii="Arial Narrow" w:hAnsi="Arial Narrow"/>
              </w:rPr>
              <w:t xml:space="preserve"> d'un plateau 90x60 cm, épaisseur 15/10</w:t>
            </w:r>
          </w:p>
          <w:p w14:paraId="7691CDB4" w14:textId="77777777" w:rsidR="009A4300" w:rsidRPr="000535EE" w:rsidRDefault="009A4300" w:rsidP="003B5A3A">
            <w:pPr>
              <w:jc w:val="both"/>
              <w:rPr>
                <w:rFonts w:ascii="Arial Narrow" w:hAnsi="Arial Narrow"/>
              </w:rPr>
            </w:pPr>
            <w:r w:rsidRPr="000535EE">
              <w:rPr>
                <w:rFonts w:ascii="Arial Narrow" w:hAnsi="Arial Narrow"/>
              </w:rPr>
              <w:t>Plateau amovible - bord de 2cm, réglable en hauteur 870 à 1300mm</w:t>
            </w:r>
          </w:p>
          <w:p w14:paraId="528D6F4C" w14:textId="77777777" w:rsidR="009A4300" w:rsidRPr="000535EE" w:rsidRDefault="009A4300" w:rsidP="003B5A3A">
            <w:pPr>
              <w:jc w:val="both"/>
              <w:rPr>
                <w:rFonts w:ascii="Arial Narrow" w:hAnsi="Arial Narrow"/>
              </w:rPr>
            </w:pPr>
            <w:r w:rsidRPr="000535EE">
              <w:rPr>
                <w:rFonts w:ascii="Arial Narrow" w:hAnsi="Arial Narrow"/>
              </w:rPr>
              <w:t>Sur 4 roues (2 autobloquantes), antistatiques</w:t>
            </w:r>
          </w:p>
          <w:p w14:paraId="16F388A9" w14:textId="77777777" w:rsidR="009A4300" w:rsidRPr="000535EE" w:rsidRDefault="009A4300" w:rsidP="003B5A3A">
            <w:pPr>
              <w:jc w:val="both"/>
              <w:rPr>
                <w:rFonts w:ascii="Arial Narrow" w:hAnsi="Arial Narrow"/>
              </w:rPr>
            </w:pPr>
            <w:r w:rsidRPr="000535EE">
              <w:rPr>
                <w:rFonts w:ascii="Arial Narrow" w:hAnsi="Arial Narrow"/>
                <w:b/>
                <w:bCs/>
              </w:rPr>
              <w:t>Le matériel devra être marqué CE dispositifs médicaux.</w:t>
            </w:r>
          </w:p>
        </w:tc>
      </w:tr>
      <w:tr w:rsidR="009A4300" w:rsidRPr="000535EE" w14:paraId="61D37B31" w14:textId="77777777" w:rsidTr="003B5A3A">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7D989" w14:textId="77777777" w:rsidR="009A4300" w:rsidRPr="000535EE" w:rsidRDefault="009A4300" w:rsidP="003B5A3A">
            <w:pPr>
              <w:jc w:val="both"/>
              <w:rPr>
                <w:rFonts w:ascii="Arial Narrow" w:hAnsi="Arial Narrow" w:cs="Calibri"/>
              </w:rPr>
            </w:pPr>
            <w:r w:rsidRPr="000535EE">
              <w:rPr>
                <w:rFonts w:ascii="Arial Narrow" w:hAnsi="Arial Narrow" w:cs="Calibri"/>
              </w:rPr>
              <w:t>67</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150C3" w14:textId="77777777" w:rsidR="009A4300" w:rsidRPr="000535EE" w:rsidRDefault="009A4300" w:rsidP="003B5A3A">
            <w:pPr>
              <w:pStyle w:val="Default"/>
              <w:jc w:val="both"/>
              <w:rPr>
                <w:rFonts w:ascii="Arial Narrow" w:hAnsi="Arial Narrow"/>
              </w:rPr>
            </w:pPr>
            <w:r w:rsidRPr="000535EE">
              <w:rPr>
                <w:rFonts w:ascii="Arial Narrow" w:hAnsi="Arial Narrow"/>
              </w:rPr>
              <w:t xml:space="preserve">Table à instruments, type Mayo </w:t>
            </w:r>
          </w:p>
          <w:p w14:paraId="3AD40336" w14:textId="77777777" w:rsidR="009A4300" w:rsidRPr="000535EE" w:rsidRDefault="009A4300" w:rsidP="003B5A3A">
            <w:pPr>
              <w:pStyle w:val="Default"/>
              <w:jc w:val="both"/>
              <w:rPr>
                <w:rFonts w:ascii="Arial Narrow" w:hAnsi="Arial Narrow"/>
              </w:rPr>
            </w:pPr>
          </w:p>
        </w:tc>
        <w:tc>
          <w:tcPr>
            <w:tcW w:w="741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728BF532" w14:textId="77777777" w:rsidR="009A4300" w:rsidRPr="000535EE" w:rsidRDefault="009A4300" w:rsidP="003B5A3A">
            <w:pPr>
              <w:jc w:val="both"/>
              <w:rPr>
                <w:rFonts w:ascii="Arial Narrow" w:hAnsi="Arial Narrow"/>
              </w:rPr>
            </w:pPr>
            <w:r w:rsidRPr="000535EE">
              <w:rPr>
                <w:rFonts w:ascii="Arial Narrow" w:hAnsi="Arial Narrow"/>
              </w:rPr>
              <w:t>Table de Mayo sur pied en U</w:t>
            </w:r>
          </w:p>
          <w:p w14:paraId="7E4A8369" w14:textId="77777777" w:rsidR="009A4300" w:rsidRPr="000535EE" w:rsidRDefault="009A4300" w:rsidP="003B5A3A">
            <w:pPr>
              <w:jc w:val="both"/>
              <w:rPr>
                <w:rFonts w:ascii="Arial Narrow" w:hAnsi="Arial Narrow"/>
              </w:rPr>
            </w:pPr>
            <w:r w:rsidRPr="000535EE">
              <w:rPr>
                <w:rFonts w:ascii="Arial Narrow" w:hAnsi="Arial Narrow"/>
              </w:rPr>
              <w:t>Support réglable en hauteur</w:t>
            </w:r>
          </w:p>
          <w:p w14:paraId="0BA043EA" w14:textId="77777777" w:rsidR="009A4300" w:rsidRPr="000535EE" w:rsidRDefault="009A4300" w:rsidP="003B5A3A">
            <w:pPr>
              <w:jc w:val="both"/>
              <w:rPr>
                <w:rFonts w:ascii="Arial Narrow" w:hAnsi="Arial Narrow"/>
              </w:rPr>
            </w:pPr>
            <w:r w:rsidRPr="000535EE">
              <w:rPr>
                <w:rFonts w:ascii="Arial Narrow" w:hAnsi="Arial Narrow"/>
              </w:rPr>
              <w:t>Plateau estampé démontable de dimension environ 600x400x20mm</w:t>
            </w:r>
          </w:p>
          <w:p w14:paraId="1E5A29B9" w14:textId="77777777" w:rsidR="009A4300" w:rsidRPr="000535EE" w:rsidRDefault="009A4300" w:rsidP="003B5A3A">
            <w:pPr>
              <w:jc w:val="both"/>
              <w:rPr>
                <w:rFonts w:ascii="Arial Narrow" w:hAnsi="Arial Narrow"/>
              </w:rPr>
            </w:pPr>
            <w:r w:rsidRPr="000535EE">
              <w:rPr>
                <w:rFonts w:ascii="Arial Narrow" w:hAnsi="Arial Narrow"/>
              </w:rPr>
              <w:t>4 Roulettes de diam environ 50 cm</w:t>
            </w:r>
          </w:p>
          <w:p w14:paraId="03FF5D27" w14:textId="77777777" w:rsidR="009A4300" w:rsidRPr="000535EE" w:rsidRDefault="009A4300" w:rsidP="003B5A3A">
            <w:pPr>
              <w:jc w:val="both"/>
              <w:rPr>
                <w:rFonts w:ascii="Arial Narrow" w:hAnsi="Arial Narrow"/>
              </w:rPr>
            </w:pPr>
            <w:r w:rsidRPr="000535EE">
              <w:rPr>
                <w:rFonts w:ascii="Arial Narrow" w:hAnsi="Arial Narrow"/>
              </w:rPr>
              <w:t>Fabriquée en acier inoxydable</w:t>
            </w:r>
          </w:p>
          <w:p w14:paraId="76A54475" w14:textId="77777777" w:rsidR="009A4300" w:rsidRPr="000535EE" w:rsidRDefault="009A4300" w:rsidP="003B5A3A">
            <w:pPr>
              <w:jc w:val="both"/>
              <w:rPr>
                <w:rFonts w:ascii="Arial Narrow" w:hAnsi="Arial Narrow"/>
              </w:rPr>
            </w:pPr>
            <w:r w:rsidRPr="000535EE">
              <w:rPr>
                <w:rFonts w:ascii="Arial Narrow" w:hAnsi="Arial Narrow"/>
              </w:rPr>
              <w:t>Hauteur variable min 1200 mm</w:t>
            </w:r>
          </w:p>
          <w:p w14:paraId="3D402B8C" w14:textId="77777777" w:rsidR="009A4300" w:rsidRPr="000535EE" w:rsidRDefault="009A4300" w:rsidP="003B5A3A">
            <w:pPr>
              <w:jc w:val="both"/>
              <w:rPr>
                <w:rFonts w:ascii="Arial Narrow" w:hAnsi="Arial Narrow"/>
              </w:rPr>
            </w:pPr>
            <w:r w:rsidRPr="000535EE">
              <w:rPr>
                <w:rFonts w:ascii="Arial Narrow" w:hAnsi="Arial Narrow"/>
                <w:b/>
                <w:bCs/>
              </w:rPr>
              <w:t>Le matériel devra être marqué CE dispositifs médicaux</w:t>
            </w:r>
          </w:p>
        </w:tc>
      </w:tr>
      <w:tr w:rsidR="009A4300" w:rsidRPr="000535EE" w14:paraId="15B1A871" w14:textId="77777777" w:rsidTr="003B5A3A">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9DEC5" w14:textId="77777777" w:rsidR="009A4300" w:rsidRPr="000535EE" w:rsidRDefault="009A4300" w:rsidP="003B5A3A">
            <w:pPr>
              <w:jc w:val="both"/>
              <w:rPr>
                <w:rFonts w:ascii="Arial Narrow" w:hAnsi="Arial Narrow" w:cs="Calibri"/>
              </w:rPr>
            </w:pPr>
            <w:r w:rsidRPr="000535EE">
              <w:rPr>
                <w:rFonts w:ascii="Arial Narrow" w:hAnsi="Arial Narrow" w:cs="Calibri"/>
              </w:rPr>
              <w:t>68</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3E87C" w14:textId="77777777" w:rsidR="009A4300" w:rsidRPr="000535EE" w:rsidRDefault="009A4300" w:rsidP="003B5A3A">
            <w:pPr>
              <w:pStyle w:val="Default"/>
              <w:jc w:val="both"/>
              <w:rPr>
                <w:rFonts w:ascii="Arial Narrow" w:hAnsi="Arial Narrow"/>
              </w:rPr>
            </w:pPr>
            <w:r w:rsidRPr="000535EE">
              <w:rPr>
                <w:rFonts w:ascii="Arial Narrow" w:hAnsi="Arial Narrow"/>
              </w:rPr>
              <w:t xml:space="preserve">Tensiomètre médical </w:t>
            </w:r>
          </w:p>
          <w:p w14:paraId="7C0AAA5F" w14:textId="77777777" w:rsidR="009A4300" w:rsidRPr="000535EE" w:rsidRDefault="009A4300" w:rsidP="003B5A3A">
            <w:pPr>
              <w:pStyle w:val="Default"/>
              <w:jc w:val="both"/>
              <w:rPr>
                <w:rFonts w:ascii="Arial Narrow" w:hAnsi="Arial Narrow"/>
              </w:rPr>
            </w:pPr>
          </w:p>
        </w:tc>
        <w:tc>
          <w:tcPr>
            <w:tcW w:w="741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036E9BC" w14:textId="77777777" w:rsidR="009A4300" w:rsidRPr="000535EE" w:rsidRDefault="009A4300" w:rsidP="003B5A3A">
            <w:pPr>
              <w:jc w:val="both"/>
              <w:rPr>
                <w:rFonts w:ascii="Arial Narrow" w:hAnsi="Arial Narrow"/>
              </w:rPr>
            </w:pPr>
            <w:r w:rsidRPr="000535EE">
              <w:rPr>
                <w:rFonts w:ascii="Arial Narrow" w:hAnsi="Arial Narrow"/>
              </w:rPr>
              <w:t>Tensiomètre électronique au bras Pour l'automesure occasionnelle. Affichage à cristaux liquides numériques, Indicateur tricolore de risque OMS, Détecteur d'arythmie, Indicateur de décharge des piles brassard de couleur violette Circonférence du bras 22-36 cm - taille M. Livré avec 4 piles AA et une housse de transport. Conforme à la norme UE,  marquage CE requis</w:t>
            </w:r>
          </w:p>
        </w:tc>
      </w:tr>
      <w:tr w:rsidR="009A4300" w:rsidRPr="000535EE" w14:paraId="22932FD5" w14:textId="77777777" w:rsidTr="003B5A3A">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7B40B" w14:textId="77777777" w:rsidR="009A4300" w:rsidRPr="000535EE" w:rsidRDefault="009A4300" w:rsidP="003B5A3A">
            <w:pPr>
              <w:jc w:val="both"/>
              <w:rPr>
                <w:rFonts w:ascii="Arial Narrow" w:hAnsi="Arial Narrow" w:cs="Calibri"/>
              </w:rPr>
            </w:pPr>
            <w:r w:rsidRPr="000535EE">
              <w:rPr>
                <w:rFonts w:ascii="Arial Narrow" w:hAnsi="Arial Narrow" w:cs="Calibri"/>
              </w:rPr>
              <w:t>69</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2DE4A" w14:textId="77777777" w:rsidR="009A4300" w:rsidRPr="000535EE" w:rsidRDefault="009A4300" w:rsidP="003B5A3A">
            <w:pPr>
              <w:pStyle w:val="Default"/>
              <w:jc w:val="both"/>
              <w:rPr>
                <w:rFonts w:ascii="Arial Narrow" w:hAnsi="Arial Narrow"/>
              </w:rPr>
            </w:pPr>
            <w:r w:rsidRPr="000535EE">
              <w:rPr>
                <w:rFonts w:ascii="Arial Narrow" w:hAnsi="Arial Narrow"/>
              </w:rPr>
              <w:t xml:space="preserve">Lavabo aseptique 2 places </w:t>
            </w:r>
          </w:p>
          <w:p w14:paraId="4B76A3FC" w14:textId="77777777" w:rsidR="009A4300" w:rsidRPr="000535EE" w:rsidRDefault="009A4300" w:rsidP="003B5A3A">
            <w:pPr>
              <w:pStyle w:val="Default"/>
              <w:jc w:val="both"/>
              <w:rPr>
                <w:rFonts w:ascii="Arial Narrow" w:hAnsi="Arial Narrow"/>
              </w:rPr>
            </w:pPr>
          </w:p>
        </w:tc>
        <w:tc>
          <w:tcPr>
            <w:tcW w:w="741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17DD1FE" w14:textId="77777777" w:rsidR="009A4300" w:rsidRPr="000535EE" w:rsidRDefault="009A4300" w:rsidP="003B5A3A">
            <w:pPr>
              <w:jc w:val="both"/>
              <w:rPr>
                <w:rFonts w:ascii="Arial Narrow" w:hAnsi="Arial Narrow"/>
              </w:rPr>
            </w:pPr>
            <w:r w:rsidRPr="000535EE">
              <w:rPr>
                <w:rFonts w:ascii="Arial Narrow" w:hAnsi="Arial Narrow"/>
                <w:b/>
                <w:bCs/>
                <w:u w:val="single"/>
              </w:rPr>
              <w:t>Caractéristiques techniques de l'Auge chirurgicale MP DUO à Mécanique Fémorale</w:t>
            </w:r>
            <w:r w:rsidRPr="000535EE">
              <w:rPr>
                <w:rFonts w:ascii="Arial Narrow" w:hAnsi="Arial Narrow"/>
                <w:b/>
                <w:bCs/>
                <w:u w:val="single"/>
              </w:rPr>
              <w:br/>
            </w:r>
          </w:p>
          <w:p w14:paraId="72EDAFC6" w14:textId="77777777" w:rsidR="009A4300" w:rsidRPr="000535EE" w:rsidRDefault="009A4300" w:rsidP="007A4139">
            <w:pPr>
              <w:numPr>
                <w:ilvl w:val="0"/>
                <w:numId w:val="12"/>
              </w:numPr>
              <w:spacing w:line="276" w:lineRule="auto"/>
              <w:jc w:val="both"/>
              <w:rPr>
                <w:rFonts w:ascii="Arial Narrow" w:hAnsi="Arial Narrow"/>
              </w:rPr>
            </w:pPr>
            <w:r w:rsidRPr="000535EE">
              <w:rPr>
                <w:rFonts w:ascii="Arial Narrow" w:hAnsi="Arial Narrow"/>
                <w:b/>
                <w:bCs/>
                <w:u w:val="single"/>
              </w:rPr>
              <w:t>Dimensions:</w:t>
            </w:r>
          </w:p>
          <w:p w14:paraId="237D291B" w14:textId="77777777" w:rsidR="009A4300" w:rsidRPr="000535EE" w:rsidRDefault="009A4300" w:rsidP="003B5A3A">
            <w:pPr>
              <w:jc w:val="both"/>
              <w:rPr>
                <w:rFonts w:ascii="Arial Narrow" w:hAnsi="Arial Narrow"/>
              </w:rPr>
            </w:pPr>
            <w:r w:rsidRPr="000535EE">
              <w:rPr>
                <w:rFonts w:ascii="Arial Narrow" w:hAnsi="Arial Narrow"/>
              </w:rPr>
              <w:t>- Longueur : 1500 mm</w:t>
            </w:r>
          </w:p>
          <w:p w14:paraId="139EB320" w14:textId="77777777" w:rsidR="009A4300" w:rsidRPr="000535EE" w:rsidRDefault="009A4300" w:rsidP="003B5A3A">
            <w:pPr>
              <w:jc w:val="both"/>
              <w:rPr>
                <w:rFonts w:ascii="Arial Narrow" w:hAnsi="Arial Narrow"/>
              </w:rPr>
            </w:pPr>
            <w:r w:rsidRPr="000535EE">
              <w:rPr>
                <w:rFonts w:ascii="Arial Narrow" w:hAnsi="Arial Narrow"/>
              </w:rPr>
              <w:t>- Hauteur : 745 mm</w:t>
            </w:r>
          </w:p>
          <w:p w14:paraId="4A4A7C96" w14:textId="77777777" w:rsidR="009A4300" w:rsidRPr="000535EE" w:rsidRDefault="009A4300" w:rsidP="003B5A3A">
            <w:pPr>
              <w:jc w:val="both"/>
              <w:rPr>
                <w:rFonts w:ascii="Arial Narrow" w:hAnsi="Arial Narrow"/>
              </w:rPr>
            </w:pPr>
            <w:r w:rsidRPr="000535EE">
              <w:rPr>
                <w:rFonts w:ascii="Arial Narrow" w:hAnsi="Arial Narrow"/>
              </w:rPr>
              <w:t>- Profondeur : 570 mm</w:t>
            </w:r>
          </w:p>
          <w:p w14:paraId="269A558B" w14:textId="77777777" w:rsidR="009A4300" w:rsidRPr="000535EE" w:rsidRDefault="009A4300" w:rsidP="003B5A3A">
            <w:pPr>
              <w:jc w:val="both"/>
              <w:rPr>
                <w:rFonts w:ascii="Arial Narrow" w:hAnsi="Arial Narrow"/>
              </w:rPr>
            </w:pPr>
            <w:r w:rsidRPr="000535EE">
              <w:rPr>
                <w:rFonts w:ascii="Arial Narrow" w:hAnsi="Arial Narrow"/>
              </w:rPr>
              <w:t>- Poids : 19 Kg</w:t>
            </w:r>
          </w:p>
          <w:p w14:paraId="09D0812D" w14:textId="77777777" w:rsidR="009A4300" w:rsidRPr="000535EE" w:rsidRDefault="009A4300" w:rsidP="007A4139">
            <w:pPr>
              <w:numPr>
                <w:ilvl w:val="0"/>
                <w:numId w:val="13"/>
              </w:numPr>
              <w:spacing w:line="276" w:lineRule="auto"/>
              <w:jc w:val="both"/>
              <w:rPr>
                <w:rFonts w:ascii="Arial Narrow" w:hAnsi="Arial Narrow"/>
              </w:rPr>
            </w:pPr>
            <w:r w:rsidRPr="000535EE">
              <w:rPr>
                <w:rFonts w:ascii="Arial Narrow" w:hAnsi="Arial Narrow"/>
                <w:b/>
                <w:bCs/>
                <w:u w:val="single"/>
              </w:rPr>
              <w:t>Équipement de base</w:t>
            </w:r>
          </w:p>
          <w:p w14:paraId="1EF8605C" w14:textId="77777777" w:rsidR="009A4300" w:rsidRPr="000535EE" w:rsidRDefault="009A4300" w:rsidP="003B5A3A">
            <w:pPr>
              <w:jc w:val="both"/>
              <w:rPr>
                <w:rFonts w:ascii="Arial Narrow" w:hAnsi="Arial Narrow"/>
              </w:rPr>
            </w:pPr>
            <w:r w:rsidRPr="000535EE">
              <w:rPr>
                <w:rFonts w:ascii="Arial Narrow" w:hAnsi="Arial Narrow"/>
              </w:rPr>
              <w:lastRenderedPageBreak/>
              <w:t>- 2 Robinets mitigeurs à commandes à coude – 160mm</w:t>
            </w:r>
            <w:r w:rsidRPr="000535EE">
              <w:rPr>
                <w:rFonts w:ascii="Arial Narrow" w:hAnsi="Arial Narrow"/>
              </w:rPr>
              <w:br/>
              <w:t>    + ACS</w:t>
            </w:r>
            <w:r w:rsidRPr="000535EE">
              <w:rPr>
                <w:rFonts w:ascii="Arial Narrow" w:hAnsi="Arial Narrow"/>
              </w:rPr>
              <w:br/>
              <w:t>    + Garanti 10 ans</w:t>
            </w:r>
          </w:p>
          <w:p w14:paraId="39956810" w14:textId="77777777" w:rsidR="009A4300" w:rsidRPr="000535EE" w:rsidRDefault="009A4300" w:rsidP="003B5A3A">
            <w:pPr>
              <w:jc w:val="both"/>
              <w:rPr>
                <w:rFonts w:ascii="Arial Narrow" w:hAnsi="Arial Narrow"/>
              </w:rPr>
            </w:pPr>
            <w:r w:rsidRPr="000535EE">
              <w:rPr>
                <w:rFonts w:ascii="Arial Narrow" w:hAnsi="Arial Narrow"/>
              </w:rPr>
              <w:t>- 1 Bonde Ø40mm et siphon</w:t>
            </w:r>
          </w:p>
          <w:p w14:paraId="33C601F5" w14:textId="77777777" w:rsidR="009A4300" w:rsidRPr="000535EE" w:rsidRDefault="009A4300" w:rsidP="003B5A3A">
            <w:pPr>
              <w:jc w:val="both"/>
              <w:rPr>
                <w:rFonts w:ascii="Arial Narrow" w:hAnsi="Arial Narrow"/>
              </w:rPr>
            </w:pPr>
            <w:r w:rsidRPr="000535EE">
              <w:rPr>
                <w:rFonts w:ascii="Arial Narrow" w:hAnsi="Arial Narrow"/>
              </w:rPr>
              <w:t>- 1 Vanne de limitation de débit</w:t>
            </w:r>
          </w:p>
          <w:p w14:paraId="4E45ED2B" w14:textId="77777777" w:rsidR="009A4300" w:rsidRPr="000535EE" w:rsidRDefault="009A4300" w:rsidP="003B5A3A">
            <w:pPr>
              <w:jc w:val="both"/>
              <w:rPr>
                <w:rFonts w:ascii="Arial Narrow" w:hAnsi="Arial Narrow"/>
              </w:rPr>
            </w:pPr>
            <w:r w:rsidRPr="000535EE">
              <w:rPr>
                <w:rFonts w:ascii="Arial Narrow" w:hAnsi="Arial Narrow"/>
              </w:rPr>
              <w:t>- Flexibles de raccordement</w:t>
            </w:r>
          </w:p>
          <w:p w14:paraId="6BA86A4D" w14:textId="77777777" w:rsidR="009A4300" w:rsidRPr="000535EE" w:rsidRDefault="009A4300" w:rsidP="003B5A3A">
            <w:pPr>
              <w:jc w:val="both"/>
              <w:rPr>
                <w:rFonts w:ascii="Arial Narrow" w:hAnsi="Arial Narrow"/>
              </w:rPr>
            </w:pPr>
            <w:r w:rsidRPr="000535EE">
              <w:rPr>
                <w:rFonts w:ascii="Arial Narrow" w:hAnsi="Arial Narrow"/>
              </w:rPr>
              <w:t>- Kit de fixation murale en inox</w:t>
            </w:r>
          </w:p>
          <w:p w14:paraId="37030A74" w14:textId="77777777" w:rsidR="009A4300" w:rsidRPr="000535EE" w:rsidRDefault="009A4300" w:rsidP="007A4139">
            <w:pPr>
              <w:numPr>
                <w:ilvl w:val="0"/>
                <w:numId w:val="14"/>
              </w:numPr>
              <w:spacing w:line="276" w:lineRule="auto"/>
              <w:jc w:val="both"/>
              <w:rPr>
                <w:rFonts w:ascii="Arial Narrow" w:hAnsi="Arial Narrow"/>
              </w:rPr>
            </w:pPr>
            <w:r w:rsidRPr="000535EE">
              <w:rPr>
                <w:rFonts w:ascii="Arial Narrow" w:hAnsi="Arial Narrow"/>
                <w:b/>
                <w:bCs/>
                <w:u w:val="single"/>
              </w:rPr>
              <w:t>Accessoires en option:</w:t>
            </w:r>
          </w:p>
          <w:p w14:paraId="0AB4CEFF" w14:textId="77777777" w:rsidR="009A4300" w:rsidRPr="000535EE" w:rsidRDefault="009A4300" w:rsidP="003B5A3A">
            <w:pPr>
              <w:jc w:val="both"/>
              <w:rPr>
                <w:rFonts w:ascii="Arial Narrow" w:hAnsi="Arial Narrow"/>
              </w:rPr>
            </w:pPr>
            <w:r w:rsidRPr="000535EE">
              <w:rPr>
                <w:rFonts w:ascii="Arial Narrow" w:hAnsi="Arial Narrow"/>
              </w:rPr>
              <w:t>- Mitigeur thermostatique + Sécurité anti-brûlure</w:t>
            </w:r>
          </w:p>
          <w:p w14:paraId="5575D1B8" w14:textId="77777777" w:rsidR="009A4300" w:rsidRPr="000535EE" w:rsidRDefault="009A4300" w:rsidP="003B5A3A">
            <w:pPr>
              <w:jc w:val="both"/>
              <w:rPr>
                <w:rFonts w:ascii="Arial Narrow" w:hAnsi="Arial Narrow"/>
              </w:rPr>
            </w:pPr>
            <w:r w:rsidRPr="000535EE">
              <w:rPr>
                <w:rFonts w:ascii="Arial Narrow" w:hAnsi="Arial Narrow"/>
              </w:rPr>
              <w:t>- Kit de préfiltration mini avec cartouche 1 ou 5μ</w:t>
            </w:r>
          </w:p>
          <w:p w14:paraId="23FB6BD1" w14:textId="77777777" w:rsidR="009A4300" w:rsidRPr="000535EE" w:rsidRDefault="009A4300" w:rsidP="003B5A3A">
            <w:pPr>
              <w:jc w:val="both"/>
              <w:rPr>
                <w:rFonts w:ascii="Arial Narrow" w:hAnsi="Arial Narrow"/>
              </w:rPr>
            </w:pPr>
            <w:r w:rsidRPr="000535EE">
              <w:rPr>
                <w:rFonts w:ascii="Arial Narrow" w:hAnsi="Arial Narrow"/>
              </w:rPr>
              <w:t>- Kit ultraviolet 40W</w:t>
            </w:r>
          </w:p>
          <w:p w14:paraId="7F6400F2" w14:textId="77777777" w:rsidR="009A4300" w:rsidRPr="000535EE" w:rsidRDefault="009A4300" w:rsidP="003B5A3A">
            <w:pPr>
              <w:jc w:val="both"/>
              <w:rPr>
                <w:rFonts w:ascii="Arial Narrow" w:hAnsi="Arial Narrow"/>
              </w:rPr>
            </w:pPr>
            <w:r w:rsidRPr="000535EE">
              <w:rPr>
                <w:rFonts w:ascii="Arial Narrow" w:hAnsi="Arial Narrow"/>
              </w:rPr>
              <w:t>- Siphon sec sans rétention d’eau</w:t>
            </w:r>
          </w:p>
          <w:p w14:paraId="3A8543D1" w14:textId="77777777" w:rsidR="009A4300" w:rsidRPr="000535EE" w:rsidRDefault="009A4300" w:rsidP="003B5A3A">
            <w:pPr>
              <w:jc w:val="both"/>
              <w:rPr>
                <w:rFonts w:ascii="Arial Narrow" w:hAnsi="Arial Narrow"/>
              </w:rPr>
            </w:pPr>
            <w:r w:rsidRPr="000535EE">
              <w:rPr>
                <w:rFonts w:ascii="Arial Narrow" w:hAnsi="Arial Narrow"/>
              </w:rPr>
              <w:t xml:space="preserve">- Siphon hospitalier </w:t>
            </w:r>
            <w:proofErr w:type="spellStart"/>
            <w:r w:rsidRPr="000535EE">
              <w:rPr>
                <w:rFonts w:ascii="Arial Narrow" w:hAnsi="Arial Narrow"/>
              </w:rPr>
              <w:t>désinfectable</w:t>
            </w:r>
            <w:proofErr w:type="spellEnd"/>
          </w:p>
          <w:p w14:paraId="2587852A" w14:textId="77777777" w:rsidR="009A4300" w:rsidRPr="000535EE" w:rsidRDefault="009A4300" w:rsidP="003B5A3A">
            <w:pPr>
              <w:jc w:val="both"/>
              <w:rPr>
                <w:rFonts w:ascii="Arial Narrow" w:hAnsi="Arial Narrow"/>
              </w:rPr>
            </w:pPr>
            <w:r w:rsidRPr="000535EE">
              <w:rPr>
                <w:rFonts w:ascii="Arial Narrow" w:hAnsi="Arial Narrow"/>
              </w:rPr>
              <w:t xml:space="preserve">- Bec </w:t>
            </w:r>
            <w:proofErr w:type="spellStart"/>
            <w:r w:rsidRPr="000535EE">
              <w:rPr>
                <w:rFonts w:ascii="Arial Narrow" w:hAnsi="Arial Narrow"/>
              </w:rPr>
              <w:t>déclipsable</w:t>
            </w:r>
            <w:proofErr w:type="spellEnd"/>
            <w:r w:rsidRPr="000535EE">
              <w:rPr>
                <w:rFonts w:ascii="Arial Narrow" w:hAnsi="Arial Narrow"/>
              </w:rPr>
              <w:t xml:space="preserve"> autoclavable</w:t>
            </w:r>
          </w:p>
          <w:p w14:paraId="5B0C66BC" w14:textId="77777777" w:rsidR="009A4300" w:rsidRPr="000535EE" w:rsidRDefault="009A4300" w:rsidP="003B5A3A">
            <w:pPr>
              <w:jc w:val="both"/>
              <w:rPr>
                <w:rFonts w:ascii="Arial Narrow" w:hAnsi="Arial Narrow"/>
              </w:rPr>
            </w:pPr>
            <w:r w:rsidRPr="000535EE">
              <w:rPr>
                <w:rFonts w:ascii="Arial Narrow" w:hAnsi="Arial Narrow"/>
              </w:rPr>
              <w:t>- Filtre terminal 0.2μ tous germes, 14 ou 31 jours</w:t>
            </w:r>
          </w:p>
          <w:p w14:paraId="05CE2945" w14:textId="77777777" w:rsidR="009A4300" w:rsidRPr="000535EE" w:rsidRDefault="009A4300" w:rsidP="003B5A3A">
            <w:pPr>
              <w:jc w:val="both"/>
              <w:rPr>
                <w:rFonts w:ascii="Arial Narrow" w:hAnsi="Arial Narrow"/>
              </w:rPr>
            </w:pPr>
            <w:r w:rsidRPr="000535EE">
              <w:rPr>
                <w:rFonts w:ascii="Arial Narrow" w:hAnsi="Arial Narrow"/>
              </w:rPr>
              <w:t>- Filtre terminal anti-légionelle 60 jours</w:t>
            </w:r>
          </w:p>
          <w:p w14:paraId="5111EFEB" w14:textId="77777777" w:rsidR="009A4300" w:rsidRPr="000535EE" w:rsidRDefault="009A4300" w:rsidP="003B5A3A">
            <w:pPr>
              <w:jc w:val="both"/>
              <w:rPr>
                <w:rFonts w:ascii="Arial Narrow" w:hAnsi="Arial Narrow"/>
              </w:rPr>
            </w:pPr>
            <w:r w:rsidRPr="000535EE">
              <w:rPr>
                <w:rFonts w:ascii="Arial Narrow" w:hAnsi="Arial Narrow"/>
              </w:rPr>
              <w:t>- Filtre terminal 0.2μ tous germes 70 jours</w:t>
            </w:r>
          </w:p>
          <w:p w14:paraId="382DD886" w14:textId="77777777" w:rsidR="009A4300" w:rsidRPr="000535EE" w:rsidRDefault="009A4300" w:rsidP="003B5A3A">
            <w:pPr>
              <w:jc w:val="both"/>
              <w:rPr>
                <w:rFonts w:ascii="Arial Narrow" w:hAnsi="Arial Narrow"/>
              </w:rPr>
            </w:pPr>
            <w:r w:rsidRPr="000535EE">
              <w:rPr>
                <w:rFonts w:ascii="Arial Narrow" w:hAnsi="Arial Narrow"/>
              </w:rPr>
              <w:t>- Rail aluminium support accessoires</w:t>
            </w:r>
          </w:p>
          <w:p w14:paraId="51D85177" w14:textId="77777777" w:rsidR="009A4300" w:rsidRPr="000535EE" w:rsidRDefault="009A4300" w:rsidP="003B5A3A">
            <w:pPr>
              <w:jc w:val="both"/>
              <w:rPr>
                <w:rFonts w:ascii="Arial Narrow" w:hAnsi="Arial Narrow"/>
              </w:rPr>
            </w:pPr>
            <w:r w:rsidRPr="000535EE">
              <w:rPr>
                <w:rFonts w:ascii="Arial Narrow" w:hAnsi="Arial Narrow"/>
              </w:rPr>
              <w:t>- Distributeur de savon/SHA mécanique à coude</w:t>
            </w:r>
          </w:p>
          <w:p w14:paraId="72BA1253" w14:textId="77777777" w:rsidR="009A4300" w:rsidRPr="000535EE" w:rsidRDefault="009A4300" w:rsidP="003B5A3A">
            <w:pPr>
              <w:jc w:val="both"/>
              <w:rPr>
                <w:rFonts w:ascii="Arial Narrow" w:hAnsi="Arial Narrow"/>
              </w:rPr>
            </w:pPr>
            <w:r w:rsidRPr="000535EE">
              <w:rPr>
                <w:rFonts w:ascii="Arial Narrow" w:hAnsi="Arial Narrow"/>
              </w:rPr>
              <w:t>- Distributeur de savon/SHA électronique</w:t>
            </w:r>
          </w:p>
          <w:p w14:paraId="675E0105" w14:textId="77777777" w:rsidR="009A4300" w:rsidRPr="000535EE" w:rsidRDefault="009A4300" w:rsidP="003B5A3A">
            <w:pPr>
              <w:jc w:val="both"/>
              <w:rPr>
                <w:rFonts w:ascii="Arial Narrow" w:hAnsi="Arial Narrow"/>
              </w:rPr>
            </w:pPr>
            <w:r w:rsidRPr="000535EE">
              <w:rPr>
                <w:rFonts w:ascii="Arial Narrow" w:hAnsi="Arial Narrow"/>
              </w:rPr>
              <w:t>- Distributeur de brosses à ongles chirurgicales</w:t>
            </w:r>
          </w:p>
          <w:p w14:paraId="1C5A1B39" w14:textId="77777777" w:rsidR="009A4300" w:rsidRPr="000535EE" w:rsidRDefault="009A4300" w:rsidP="003B5A3A">
            <w:pPr>
              <w:jc w:val="both"/>
              <w:rPr>
                <w:rFonts w:ascii="Arial Narrow" w:hAnsi="Arial Narrow"/>
              </w:rPr>
            </w:pPr>
            <w:r w:rsidRPr="000535EE">
              <w:rPr>
                <w:rFonts w:ascii="Arial Narrow" w:hAnsi="Arial Narrow"/>
              </w:rPr>
              <w:t>- Panier pour accessoires d’hygiène</w:t>
            </w:r>
          </w:p>
          <w:p w14:paraId="47D31D98" w14:textId="77777777" w:rsidR="009A4300" w:rsidRPr="000535EE" w:rsidRDefault="009A4300" w:rsidP="003B5A3A">
            <w:pPr>
              <w:jc w:val="both"/>
              <w:rPr>
                <w:rFonts w:ascii="Arial Narrow" w:hAnsi="Arial Narrow"/>
              </w:rPr>
            </w:pPr>
            <w:r w:rsidRPr="000535EE">
              <w:rPr>
                <w:rFonts w:ascii="Arial Narrow" w:hAnsi="Arial Narrow"/>
              </w:rPr>
              <w:t>- Distributeur de papier</w:t>
            </w:r>
          </w:p>
          <w:p w14:paraId="0923196D" w14:textId="77777777" w:rsidR="009A4300" w:rsidRPr="000535EE" w:rsidRDefault="009A4300" w:rsidP="003B5A3A">
            <w:pPr>
              <w:jc w:val="both"/>
              <w:rPr>
                <w:rFonts w:ascii="Arial Narrow" w:hAnsi="Arial Narrow"/>
              </w:rPr>
            </w:pPr>
          </w:p>
        </w:tc>
      </w:tr>
      <w:tr w:rsidR="009A4300" w:rsidRPr="000535EE" w14:paraId="697A2298" w14:textId="77777777" w:rsidTr="003C49B5">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ED1EE" w14:textId="77777777" w:rsidR="009A4300" w:rsidRPr="000535EE" w:rsidRDefault="009A4300" w:rsidP="003B5A3A">
            <w:pPr>
              <w:jc w:val="both"/>
              <w:rPr>
                <w:rFonts w:ascii="Arial Narrow" w:hAnsi="Arial Narrow" w:cs="Calibri"/>
              </w:rPr>
            </w:pPr>
            <w:r w:rsidRPr="000535EE">
              <w:rPr>
                <w:rFonts w:ascii="Arial Narrow" w:hAnsi="Arial Narrow" w:cs="Calibri"/>
              </w:rPr>
              <w:lastRenderedPageBreak/>
              <w:t>70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838E0" w14:textId="77777777" w:rsidR="009A4300" w:rsidRPr="000535EE" w:rsidRDefault="009A4300" w:rsidP="003B5A3A">
            <w:pPr>
              <w:pStyle w:val="Default"/>
              <w:jc w:val="both"/>
              <w:rPr>
                <w:rFonts w:ascii="Arial Narrow" w:hAnsi="Arial Narrow"/>
              </w:rPr>
            </w:pPr>
            <w:r w:rsidRPr="000535EE">
              <w:rPr>
                <w:rFonts w:ascii="Arial Narrow" w:hAnsi="Arial Narrow"/>
              </w:rPr>
              <w:t xml:space="preserve">Négatoscope 2 plages </w:t>
            </w:r>
          </w:p>
          <w:p w14:paraId="2DDAEA07" w14:textId="77777777" w:rsidR="009A4300" w:rsidRPr="000535EE" w:rsidRDefault="009A4300" w:rsidP="003B5A3A">
            <w:pPr>
              <w:pStyle w:val="Default"/>
              <w:jc w:val="both"/>
              <w:rPr>
                <w:rFonts w:ascii="Arial Narrow" w:hAnsi="Arial Narrow"/>
              </w:rPr>
            </w:pP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0E3BD" w14:textId="77777777" w:rsidR="009A4300" w:rsidRPr="000535EE" w:rsidRDefault="009A4300" w:rsidP="007A4139">
            <w:pPr>
              <w:numPr>
                <w:ilvl w:val="0"/>
                <w:numId w:val="11"/>
              </w:numPr>
              <w:spacing w:line="276" w:lineRule="auto"/>
              <w:jc w:val="both"/>
              <w:rPr>
                <w:rFonts w:ascii="Arial Narrow" w:hAnsi="Arial Narrow"/>
              </w:rPr>
            </w:pPr>
            <w:r w:rsidRPr="000535EE">
              <w:rPr>
                <w:rFonts w:ascii="Arial Narrow" w:hAnsi="Arial Narrow"/>
              </w:rPr>
              <w:t>Source de lumière fluorescente</w:t>
            </w:r>
          </w:p>
          <w:p w14:paraId="343D914B" w14:textId="77777777" w:rsidR="009A4300" w:rsidRPr="000535EE" w:rsidRDefault="009A4300" w:rsidP="007A4139">
            <w:pPr>
              <w:numPr>
                <w:ilvl w:val="0"/>
                <w:numId w:val="11"/>
              </w:numPr>
              <w:spacing w:line="276" w:lineRule="auto"/>
              <w:jc w:val="both"/>
              <w:rPr>
                <w:rFonts w:ascii="Arial Narrow" w:hAnsi="Arial Narrow"/>
              </w:rPr>
            </w:pPr>
            <w:r w:rsidRPr="000535EE">
              <w:rPr>
                <w:rFonts w:ascii="Arial Narrow" w:hAnsi="Arial Narrow"/>
              </w:rPr>
              <w:t>Châssis ‘cadre) en alliage d'aluminium électrophorétique</w:t>
            </w:r>
          </w:p>
          <w:p w14:paraId="38FBB699" w14:textId="77777777" w:rsidR="009A4300" w:rsidRPr="000535EE" w:rsidRDefault="009A4300" w:rsidP="007A4139">
            <w:pPr>
              <w:numPr>
                <w:ilvl w:val="0"/>
                <w:numId w:val="11"/>
              </w:numPr>
              <w:spacing w:line="276" w:lineRule="auto"/>
              <w:jc w:val="both"/>
              <w:rPr>
                <w:rFonts w:ascii="Arial Narrow" w:hAnsi="Arial Narrow"/>
              </w:rPr>
            </w:pPr>
            <w:proofErr w:type="spellStart"/>
            <w:r w:rsidRPr="000535EE">
              <w:rPr>
                <w:rFonts w:ascii="Arial Narrow" w:hAnsi="Arial Narrow"/>
              </w:rPr>
              <w:t>Ecran</w:t>
            </w:r>
            <w:proofErr w:type="spellEnd"/>
            <w:r w:rsidRPr="000535EE">
              <w:rPr>
                <w:rFonts w:ascii="Arial Narrow" w:hAnsi="Arial Narrow"/>
              </w:rPr>
              <w:t xml:space="preserve"> acrylique haute définition de pénétration de la lumière</w:t>
            </w:r>
          </w:p>
          <w:p w14:paraId="2B98E8F2" w14:textId="77777777" w:rsidR="009A4300" w:rsidRPr="000535EE" w:rsidRDefault="009A4300" w:rsidP="007A4139">
            <w:pPr>
              <w:numPr>
                <w:ilvl w:val="0"/>
                <w:numId w:val="11"/>
              </w:numPr>
              <w:spacing w:line="276" w:lineRule="auto"/>
              <w:jc w:val="both"/>
              <w:rPr>
                <w:rFonts w:ascii="Arial Narrow" w:hAnsi="Arial Narrow"/>
              </w:rPr>
            </w:pPr>
            <w:r w:rsidRPr="000535EE">
              <w:rPr>
                <w:rFonts w:ascii="Arial Narrow" w:hAnsi="Arial Narrow"/>
              </w:rPr>
              <w:t>Entretien facile</w:t>
            </w:r>
          </w:p>
          <w:p w14:paraId="242D4BD4" w14:textId="77777777" w:rsidR="009A4300" w:rsidRPr="000535EE" w:rsidRDefault="009A4300" w:rsidP="007A4139">
            <w:pPr>
              <w:numPr>
                <w:ilvl w:val="0"/>
                <w:numId w:val="11"/>
              </w:numPr>
              <w:spacing w:line="276" w:lineRule="auto"/>
              <w:jc w:val="both"/>
              <w:rPr>
                <w:rFonts w:ascii="Arial Narrow" w:hAnsi="Arial Narrow"/>
              </w:rPr>
            </w:pPr>
            <w:r w:rsidRPr="000535EE">
              <w:rPr>
                <w:rFonts w:ascii="Arial Narrow" w:hAnsi="Arial Narrow"/>
              </w:rPr>
              <w:t xml:space="preserve">Dispositif de clip intérieur, le film peut être </w:t>
            </w:r>
            <w:proofErr w:type="spellStart"/>
            <w:r w:rsidRPr="000535EE">
              <w:rPr>
                <w:rFonts w:ascii="Arial Narrow" w:hAnsi="Arial Narrow"/>
              </w:rPr>
              <w:t>clippé</w:t>
            </w:r>
            <w:proofErr w:type="spellEnd"/>
            <w:r w:rsidRPr="000535EE">
              <w:rPr>
                <w:rFonts w:ascii="Arial Narrow" w:hAnsi="Arial Narrow"/>
              </w:rPr>
              <w:t xml:space="preserve"> fermement et retiré facilement</w:t>
            </w:r>
          </w:p>
          <w:p w14:paraId="78C2DB87" w14:textId="77777777" w:rsidR="009A4300" w:rsidRPr="000535EE" w:rsidRDefault="009A4300" w:rsidP="003B5A3A">
            <w:pPr>
              <w:jc w:val="both"/>
              <w:rPr>
                <w:rFonts w:ascii="Arial Narrow" w:hAnsi="Arial Narrow"/>
                <w:b/>
                <w:bCs/>
              </w:rPr>
            </w:pPr>
            <w:r w:rsidRPr="000535EE">
              <w:rPr>
                <w:rFonts w:ascii="Arial Narrow" w:hAnsi="Arial Narrow"/>
                <w:b/>
                <w:bCs/>
              </w:rPr>
              <w:lastRenderedPageBreak/>
              <w:t>2 Plages</w:t>
            </w:r>
          </w:p>
          <w:p w14:paraId="666CD03D" w14:textId="77777777" w:rsidR="009A4300" w:rsidRPr="000535EE" w:rsidRDefault="009A4300" w:rsidP="003B5A3A">
            <w:pPr>
              <w:jc w:val="both"/>
              <w:rPr>
                <w:rFonts w:ascii="Arial Narrow" w:hAnsi="Arial Narrow"/>
                <w:b/>
                <w:bCs/>
              </w:rPr>
            </w:pPr>
            <w:r w:rsidRPr="000535EE">
              <w:rPr>
                <w:rFonts w:ascii="Arial Narrow" w:hAnsi="Arial Narrow"/>
                <w:b/>
                <w:bCs/>
              </w:rPr>
              <w:t>Taille de l’écran : 850 x 420</w:t>
            </w:r>
          </w:p>
          <w:p w14:paraId="777D9A49" w14:textId="77777777" w:rsidR="009A4300" w:rsidRPr="000535EE" w:rsidRDefault="009A4300" w:rsidP="003B5A3A">
            <w:pPr>
              <w:jc w:val="both"/>
              <w:rPr>
                <w:rFonts w:ascii="Arial Narrow" w:hAnsi="Arial Narrow"/>
                <w:b/>
                <w:bCs/>
              </w:rPr>
            </w:pPr>
            <w:r w:rsidRPr="000535EE">
              <w:rPr>
                <w:rFonts w:ascii="Arial Narrow" w:hAnsi="Arial Narrow"/>
                <w:b/>
                <w:bCs/>
              </w:rPr>
              <w:t>Puissance :</w:t>
            </w:r>
            <w:r w:rsidRPr="000535EE">
              <w:rPr>
                <w:rFonts w:ascii="Arial Narrow" w:hAnsi="Arial Narrow" w:cs="Open Sans"/>
                <w:color w:val="666666"/>
                <w:shd w:val="clear" w:color="auto" w:fill="FFFFFF"/>
              </w:rPr>
              <w:t xml:space="preserve"> </w:t>
            </w:r>
            <w:r w:rsidRPr="000535EE">
              <w:rPr>
                <w:rFonts w:ascii="Arial Narrow" w:hAnsi="Arial Narrow"/>
                <w:b/>
                <w:bCs/>
              </w:rPr>
              <w:t>120 W</w:t>
            </w:r>
          </w:p>
          <w:p w14:paraId="2894D277" w14:textId="77777777" w:rsidR="009A4300" w:rsidRPr="000535EE" w:rsidRDefault="009A4300" w:rsidP="003B5A3A">
            <w:pPr>
              <w:jc w:val="both"/>
              <w:rPr>
                <w:rFonts w:ascii="Arial Narrow" w:hAnsi="Arial Narrow"/>
                <w:b/>
                <w:bCs/>
              </w:rPr>
            </w:pPr>
            <w:proofErr w:type="spellStart"/>
            <w:r w:rsidRPr="000535EE">
              <w:rPr>
                <w:rFonts w:ascii="Arial Narrow" w:hAnsi="Arial Narrow"/>
                <w:b/>
                <w:bCs/>
              </w:rPr>
              <w:t>Equilibre</w:t>
            </w:r>
            <w:proofErr w:type="spellEnd"/>
            <w:r w:rsidRPr="000535EE">
              <w:rPr>
                <w:rFonts w:ascii="Arial Narrow" w:hAnsi="Arial Narrow"/>
                <w:b/>
                <w:bCs/>
              </w:rPr>
              <w:t xml:space="preserve"> de la luminosité de l’écran : &gt;ou = 70%</w:t>
            </w:r>
          </w:p>
          <w:p w14:paraId="705AE117" w14:textId="77777777" w:rsidR="009A4300" w:rsidRPr="000535EE" w:rsidRDefault="009A4300" w:rsidP="003B5A3A">
            <w:pPr>
              <w:jc w:val="both"/>
              <w:rPr>
                <w:rFonts w:ascii="Arial Narrow" w:hAnsi="Arial Narrow"/>
              </w:rPr>
            </w:pPr>
            <w:r w:rsidRPr="000535EE">
              <w:rPr>
                <w:rFonts w:ascii="Arial Narrow" w:hAnsi="Arial Narrow"/>
                <w:b/>
                <w:bCs/>
              </w:rPr>
              <w:t>Stabilité :</w:t>
            </w:r>
            <w:r w:rsidRPr="000535EE">
              <w:rPr>
                <w:rFonts w:ascii="Arial Narrow" w:hAnsi="Arial Narrow" w:cs="Open Sans"/>
                <w:color w:val="666666"/>
                <w:shd w:val="clear" w:color="auto" w:fill="FFFFFF"/>
              </w:rPr>
              <w:t xml:space="preserve"> </w:t>
            </w:r>
            <w:r w:rsidRPr="000535EE">
              <w:rPr>
                <w:rFonts w:ascii="Arial Narrow" w:hAnsi="Arial Narrow"/>
                <w:b/>
                <w:bCs/>
              </w:rPr>
              <w:t>&lt;2%</w:t>
            </w:r>
          </w:p>
        </w:tc>
      </w:tr>
      <w:tr w:rsidR="00994D5B" w:rsidRPr="000535EE" w14:paraId="60F21C36" w14:textId="77777777" w:rsidTr="006C644D">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F7396" w14:textId="57F01279" w:rsidR="00994D5B" w:rsidRDefault="00994D5B" w:rsidP="00994D5B">
            <w:pPr>
              <w:jc w:val="both"/>
              <w:rPr>
                <w:rFonts w:ascii="Arial Narrow" w:hAnsi="Arial Narrow" w:cs="Calibri"/>
              </w:rPr>
            </w:pPr>
            <w:r w:rsidRPr="007A4139">
              <w:rPr>
                <w:rFonts w:ascii="Arial Narrow" w:hAnsi="Arial Narrow" w:cs="Calibri"/>
                <w:highlight w:val="yellow"/>
              </w:rPr>
              <w:lastRenderedPageBreak/>
              <w:t>7</w:t>
            </w:r>
            <w:r w:rsidR="007A4139" w:rsidRPr="007A4139">
              <w:rPr>
                <w:rFonts w:ascii="Arial Narrow" w:hAnsi="Arial Narrow" w:cs="Calibri"/>
                <w:highlight w:val="yellow"/>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1E995" w14:textId="5C4A46FC" w:rsidR="00994D5B" w:rsidRPr="00F468DD" w:rsidRDefault="00994D5B" w:rsidP="00994D5B">
            <w:pPr>
              <w:pStyle w:val="Default"/>
              <w:jc w:val="both"/>
              <w:rPr>
                <w:rFonts w:ascii="Arial Narrow" w:hAnsi="Arial Narrow"/>
                <w:highlight w:val="yellow"/>
              </w:rPr>
            </w:pPr>
            <w:r w:rsidRPr="00F468DD">
              <w:rPr>
                <w:rFonts w:ascii="Arial Narrow" w:hAnsi="Arial Narrow"/>
                <w:highlight w:val="yellow"/>
              </w:rPr>
              <w:t xml:space="preserve">Matelas pour lits </w:t>
            </w:r>
            <w:r w:rsidR="00F468DD" w:rsidRPr="00F468DD">
              <w:rPr>
                <w:rFonts w:ascii="Arial Narrow" w:hAnsi="Arial Narrow"/>
                <w:highlight w:val="yellow"/>
              </w:rPr>
              <w:t>d’hôpital</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7C1142" w14:textId="77777777" w:rsidR="00994D5B" w:rsidRPr="00F468DD" w:rsidRDefault="00994D5B" w:rsidP="00994D5B">
            <w:pPr>
              <w:spacing w:line="276" w:lineRule="auto"/>
              <w:ind w:left="720"/>
              <w:jc w:val="both"/>
              <w:rPr>
                <w:rFonts w:ascii="Arial Narrow" w:eastAsia="Times New Roman" w:hAnsi="Arial Narrow"/>
                <w:highlight w:val="yellow"/>
                <w:lang w:eastAsia="fr-FR"/>
              </w:rPr>
            </w:pPr>
            <w:r w:rsidRPr="00F468DD">
              <w:rPr>
                <w:rFonts w:ascii="Arial Narrow" w:eastAsia="Times New Roman" w:hAnsi="Arial Narrow"/>
                <w:highlight w:val="yellow"/>
                <w:lang w:eastAsia="fr-FR"/>
              </w:rPr>
              <w:t>Matelas en mousse   </w:t>
            </w:r>
          </w:p>
          <w:p w14:paraId="31019873" w14:textId="77777777" w:rsidR="00994D5B" w:rsidRPr="00F468DD" w:rsidRDefault="00994D5B" w:rsidP="00994D5B">
            <w:pPr>
              <w:spacing w:line="276" w:lineRule="auto"/>
              <w:ind w:left="720"/>
              <w:jc w:val="both"/>
              <w:rPr>
                <w:rFonts w:ascii="Arial Narrow" w:eastAsia="Times New Roman" w:hAnsi="Arial Narrow"/>
                <w:highlight w:val="yellow"/>
                <w:lang w:eastAsia="fr-FR"/>
              </w:rPr>
            </w:pPr>
            <w:proofErr w:type="spellStart"/>
            <w:r w:rsidRPr="00F468DD">
              <w:rPr>
                <w:rFonts w:ascii="Arial Narrow" w:eastAsia="Times New Roman" w:hAnsi="Arial Narrow"/>
                <w:highlight w:val="yellow"/>
                <w:lang w:eastAsia="fr-FR"/>
              </w:rPr>
              <w:t>Epaisseur</w:t>
            </w:r>
            <w:proofErr w:type="spellEnd"/>
            <w:r w:rsidRPr="00F468DD">
              <w:rPr>
                <w:rFonts w:ascii="Arial Narrow" w:eastAsia="Times New Roman" w:hAnsi="Arial Narrow"/>
                <w:highlight w:val="yellow"/>
                <w:lang w:eastAsia="fr-FR"/>
              </w:rPr>
              <w:t xml:space="preserve"> 15cm</w:t>
            </w:r>
          </w:p>
          <w:p w14:paraId="6EF5FE3C" w14:textId="77777777" w:rsidR="00994D5B" w:rsidRPr="00F468DD" w:rsidRDefault="00994D5B" w:rsidP="00994D5B">
            <w:pPr>
              <w:spacing w:line="276" w:lineRule="auto"/>
              <w:ind w:left="720"/>
              <w:jc w:val="both"/>
              <w:rPr>
                <w:rFonts w:ascii="Arial Narrow" w:eastAsia="Times New Roman" w:hAnsi="Arial Narrow"/>
                <w:highlight w:val="yellow"/>
                <w:lang w:eastAsia="fr-FR"/>
              </w:rPr>
            </w:pPr>
            <w:r w:rsidRPr="00F468DD">
              <w:rPr>
                <w:rFonts w:ascii="Arial Narrow" w:eastAsia="Times New Roman" w:hAnsi="Arial Narrow"/>
                <w:highlight w:val="yellow"/>
                <w:lang w:eastAsia="fr-FR"/>
              </w:rPr>
              <w:t>Dimension 190x90cm</w:t>
            </w:r>
          </w:p>
          <w:p w14:paraId="4C888977" w14:textId="77777777" w:rsidR="00994D5B" w:rsidRPr="00F468DD" w:rsidRDefault="00994D5B" w:rsidP="00994D5B">
            <w:pPr>
              <w:spacing w:line="276" w:lineRule="auto"/>
              <w:ind w:left="720"/>
              <w:jc w:val="both"/>
              <w:rPr>
                <w:rFonts w:ascii="Arial Narrow" w:eastAsia="Times New Roman" w:hAnsi="Arial Narrow"/>
                <w:highlight w:val="yellow"/>
                <w:lang w:eastAsia="fr-FR"/>
              </w:rPr>
            </w:pPr>
            <w:r w:rsidRPr="00F468DD">
              <w:rPr>
                <w:rFonts w:ascii="Arial Narrow" w:eastAsia="Times New Roman" w:hAnsi="Arial Narrow"/>
                <w:highlight w:val="yellow"/>
                <w:lang w:eastAsia="fr-FR"/>
              </w:rPr>
              <w:t>Recouvert d'une housse en similicuir</w:t>
            </w:r>
          </w:p>
          <w:p w14:paraId="62EAB36C" w14:textId="2D0E73EC" w:rsidR="00994D5B" w:rsidRPr="00F468DD" w:rsidRDefault="00994D5B" w:rsidP="00994D5B">
            <w:pPr>
              <w:spacing w:line="276" w:lineRule="auto"/>
              <w:ind w:left="720"/>
              <w:jc w:val="both"/>
              <w:rPr>
                <w:rFonts w:ascii="Arial Narrow" w:hAnsi="Arial Narrow"/>
                <w:highlight w:val="yellow"/>
              </w:rPr>
            </w:pPr>
            <w:r w:rsidRPr="00F468DD">
              <w:rPr>
                <w:rFonts w:ascii="Arial Narrow" w:eastAsia="Times New Roman" w:hAnsi="Arial Narrow"/>
                <w:highlight w:val="yellow"/>
                <w:lang w:eastAsia="fr-FR"/>
              </w:rPr>
              <w:t>Densité 30%</w:t>
            </w:r>
          </w:p>
        </w:tc>
      </w:tr>
      <w:tr w:rsidR="00994D5B" w:rsidRPr="000535EE" w14:paraId="54FE5ADE" w14:textId="77777777" w:rsidTr="00637F4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C4DDD" w14:textId="465C4E6C" w:rsidR="00994D5B" w:rsidRPr="00996A43" w:rsidRDefault="00994D5B" w:rsidP="00996A43">
            <w:pPr>
              <w:pStyle w:val="Default"/>
              <w:jc w:val="both"/>
              <w:rPr>
                <w:rFonts w:ascii="Arial Narrow" w:hAnsi="Arial Narrow"/>
                <w:highlight w:val="yellow"/>
              </w:rPr>
            </w:pPr>
            <w:r w:rsidRPr="00996A43">
              <w:rPr>
                <w:rFonts w:ascii="Arial Narrow" w:hAnsi="Arial Narrow"/>
                <w:highlight w:val="yellow"/>
              </w:rPr>
              <w:t>7</w:t>
            </w:r>
            <w:r w:rsidR="007A4139">
              <w:rPr>
                <w:rFonts w:ascii="Arial Narrow" w:hAnsi="Arial Narrow"/>
                <w:highlight w:val="yellow"/>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40308" w14:textId="0E98AE83" w:rsidR="00994D5B" w:rsidRPr="00996A43" w:rsidRDefault="00994D5B" w:rsidP="00996A43">
            <w:pPr>
              <w:pStyle w:val="Default"/>
              <w:jc w:val="both"/>
              <w:rPr>
                <w:rFonts w:ascii="Arial Narrow" w:hAnsi="Arial Narrow"/>
                <w:highlight w:val="yellow"/>
              </w:rPr>
            </w:pPr>
            <w:r w:rsidRPr="00996A43">
              <w:rPr>
                <w:rFonts w:ascii="Arial Narrow" w:hAnsi="Arial Narrow"/>
                <w:highlight w:val="yellow"/>
              </w:rPr>
              <w:t>Gros tambour</w:t>
            </w:r>
          </w:p>
        </w:tc>
        <w:tc>
          <w:tcPr>
            <w:tcW w:w="741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bottom"/>
          </w:tcPr>
          <w:p w14:paraId="48252B63" w14:textId="30359887" w:rsidR="00994D5B" w:rsidRPr="00996A43" w:rsidRDefault="00996A43" w:rsidP="007A4139">
            <w:pPr>
              <w:pStyle w:val="Default"/>
              <w:jc w:val="both"/>
              <w:rPr>
                <w:rFonts w:ascii="Arial Narrow" w:hAnsi="Arial Narrow"/>
                <w:highlight w:val="yellow"/>
              </w:rPr>
            </w:pPr>
            <w:r w:rsidRPr="00996A43">
              <w:rPr>
                <w:rFonts w:ascii="Arial Narrow" w:hAnsi="Arial Narrow"/>
                <w:highlight w:val="yellow"/>
              </w:rPr>
              <w:t>Gros Tambour: Tambour de stérilisation, 390 x 590 mm, avec éclipses latérales, couvercle à charnière,  en inox, Dimensions (Ø x h): 390 x 590 mm</w:t>
            </w:r>
          </w:p>
        </w:tc>
      </w:tr>
      <w:tr w:rsidR="00174E21" w:rsidRPr="000535EE" w14:paraId="7FB3A322" w14:textId="77777777" w:rsidTr="002451A5">
        <w:trPr>
          <w:trHeight w:val="301"/>
        </w:trPr>
        <w:tc>
          <w:tcPr>
            <w:tcW w:w="851"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352E83E" w14:textId="5BF55712" w:rsidR="00174E21" w:rsidRPr="00174E21" w:rsidRDefault="00174E21" w:rsidP="00174E21">
            <w:pPr>
              <w:pStyle w:val="Default"/>
              <w:jc w:val="both"/>
              <w:rPr>
                <w:rFonts w:ascii="Arial Narrow" w:hAnsi="Arial Narrow"/>
                <w:highlight w:val="yellow"/>
              </w:rPr>
            </w:pPr>
            <w:r>
              <w:rPr>
                <w:rFonts w:ascii="Arial Narrow" w:hAnsi="Arial Narrow"/>
                <w:highlight w:val="yellow"/>
              </w:rPr>
              <w:t>7</w:t>
            </w:r>
            <w:r w:rsidR="007A4139">
              <w:rPr>
                <w:rFonts w:ascii="Arial Narrow" w:hAnsi="Arial Narrow"/>
                <w:highlight w:val="yellow"/>
              </w:rPr>
              <w:t>3</w:t>
            </w:r>
          </w:p>
        </w:tc>
        <w:tc>
          <w:tcPr>
            <w:tcW w:w="2268" w:type="dxa"/>
            <w:vMerge w:val="restart"/>
            <w:tcBorders>
              <w:top w:val="single" w:sz="4" w:space="0" w:color="000000"/>
              <w:left w:val="single" w:sz="4" w:space="0" w:color="000000"/>
              <w:right w:val="single" w:sz="4" w:space="0" w:color="auto"/>
            </w:tcBorders>
            <w:shd w:val="clear" w:color="auto" w:fill="auto"/>
            <w:tcMar>
              <w:top w:w="0" w:type="dxa"/>
              <w:left w:w="108" w:type="dxa"/>
              <w:bottom w:w="0" w:type="dxa"/>
              <w:right w:w="108" w:type="dxa"/>
            </w:tcMar>
          </w:tcPr>
          <w:p w14:paraId="1EA45596" w14:textId="4DBABF64" w:rsidR="00174E21" w:rsidRPr="00174E21" w:rsidRDefault="00174E21" w:rsidP="00174E21">
            <w:pPr>
              <w:pStyle w:val="Default"/>
              <w:jc w:val="both"/>
              <w:rPr>
                <w:rFonts w:ascii="Arial Narrow" w:hAnsi="Arial Narrow"/>
                <w:highlight w:val="yellow"/>
              </w:rPr>
            </w:pPr>
            <w:r w:rsidRPr="00174E21">
              <w:rPr>
                <w:rFonts w:ascii="Arial Narrow" w:hAnsi="Arial Narrow"/>
                <w:highlight w:val="yellow"/>
              </w:rPr>
              <w:t>Couveuse</w:t>
            </w:r>
          </w:p>
        </w:tc>
        <w:tc>
          <w:tcPr>
            <w:tcW w:w="7411" w:type="dxa"/>
            <w:tcBorders>
              <w:top w:val="single" w:sz="4" w:space="0" w:color="000000"/>
              <w:left w:val="single" w:sz="4" w:space="0" w:color="auto"/>
              <w:bottom w:val="single" w:sz="4" w:space="0" w:color="auto"/>
              <w:right w:val="single" w:sz="4" w:space="0" w:color="000000"/>
            </w:tcBorders>
            <w:shd w:val="clear" w:color="auto" w:fill="auto"/>
            <w:tcMar>
              <w:top w:w="0" w:type="dxa"/>
              <w:left w:w="108" w:type="dxa"/>
              <w:bottom w:w="0" w:type="dxa"/>
              <w:right w:w="108" w:type="dxa"/>
            </w:tcMar>
          </w:tcPr>
          <w:p w14:paraId="217424C7" w14:textId="22F4FD72" w:rsidR="00174E21" w:rsidRPr="00174E21" w:rsidRDefault="00174E21" w:rsidP="00174E21">
            <w:pPr>
              <w:pStyle w:val="Default"/>
              <w:jc w:val="both"/>
              <w:rPr>
                <w:rFonts w:ascii="Arial Narrow" w:hAnsi="Arial Narrow"/>
                <w:highlight w:val="yellow"/>
              </w:rPr>
            </w:pPr>
            <w:r w:rsidRPr="00174E21">
              <w:rPr>
                <w:rFonts w:ascii="Arial Narrow" w:hAnsi="Arial Narrow"/>
                <w:highlight w:val="yellow"/>
              </w:rPr>
              <w:t>Incubateur fermé de néonatologie</w:t>
            </w:r>
          </w:p>
        </w:tc>
      </w:tr>
      <w:tr w:rsidR="00174E21" w:rsidRPr="000535EE" w14:paraId="6E4BEBE2" w14:textId="77777777" w:rsidTr="0041252F">
        <w:tc>
          <w:tcPr>
            <w:tcW w:w="851" w:type="dxa"/>
            <w:vMerge/>
            <w:tcBorders>
              <w:left w:val="single" w:sz="4" w:space="0" w:color="000000"/>
              <w:right w:val="single" w:sz="4" w:space="0" w:color="000000"/>
            </w:tcBorders>
            <w:shd w:val="clear" w:color="auto" w:fill="auto"/>
            <w:tcMar>
              <w:top w:w="0" w:type="dxa"/>
              <w:left w:w="108" w:type="dxa"/>
              <w:bottom w:w="0" w:type="dxa"/>
              <w:right w:w="108" w:type="dxa"/>
            </w:tcMar>
          </w:tcPr>
          <w:p w14:paraId="4058AF17" w14:textId="77777777" w:rsidR="00174E21" w:rsidRDefault="00174E21" w:rsidP="00174E21">
            <w:pPr>
              <w:jc w:val="both"/>
              <w:rPr>
                <w:rFonts w:ascii="Arial Narrow" w:hAnsi="Arial Narrow" w:cs="Calibri"/>
              </w:rPr>
            </w:pPr>
          </w:p>
        </w:tc>
        <w:tc>
          <w:tcPr>
            <w:tcW w:w="2268" w:type="dxa"/>
            <w:vMerge/>
            <w:tcBorders>
              <w:left w:val="single" w:sz="4" w:space="0" w:color="000000"/>
              <w:right w:val="single" w:sz="4" w:space="0" w:color="auto"/>
            </w:tcBorders>
            <w:shd w:val="clear" w:color="auto" w:fill="auto"/>
            <w:tcMar>
              <w:top w:w="0" w:type="dxa"/>
              <w:left w:w="108" w:type="dxa"/>
              <w:bottom w:w="0" w:type="dxa"/>
              <w:right w:w="108" w:type="dxa"/>
            </w:tcMar>
          </w:tcPr>
          <w:p w14:paraId="2541CB7E" w14:textId="77777777" w:rsidR="00174E21" w:rsidRDefault="00174E21" w:rsidP="00174E21">
            <w:pPr>
              <w:pStyle w:val="Default"/>
              <w:jc w:val="both"/>
              <w:rPr>
                <w:rFonts w:ascii="Arial Narrow" w:hAnsi="Arial Narrow"/>
              </w:rPr>
            </w:pPr>
          </w:p>
        </w:tc>
        <w:tc>
          <w:tcPr>
            <w:tcW w:w="7411" w:type="dxa"/>
            <w:tcBorders>
              <w:top w:val="single" w:sz="4" w:space="0" w:color="000000"/>
              <w:left w:val="single" w:sz="4" w:space="0" w:color="auto"/>
              <w:bottom w:val="single" w:sz="4" w:space="0" w:color="auto"/>
              <w:right w:val="single" w:sz="4" w:space="0" w:color="000000"/>
            </w:tcBorders>
            <w:shd w:val="clear" w:color="auto" w:fill="auto"/>
            <w:tcMar>
              <w:top w:w="0" w:type="dxa"/>
              <w:left w:w="108" w:type="dxa"/>
              <w:bottom w:w="0" w:type="dxa"/>
              <w:right w:w="108" w:type="dxa"/>
            </w:tcMar>
          </w:tcPr>
          <w:p w14:paraId="2BABB69D" w14:textId="77777777" w:rsidR="00174E21" w:rsidRPr="00174E21" w:rsidRDefault="00174E21" w:rsidP="00174E21">
            <w:pPr>
              <w:pStyle w:val="Default"/>
              <w:jc w:val="both"/>
              <w:rPr>
                <w:rFonts w:ascii="Arial Narrow" w:hAnsi="Arial Narrow"/>
                <w:highlight w:val="yellow"/>
              </w:rPr>
            </w:pPr>
            <w:r w:rsidRPr="00174E21">
              <w:rPr>
                <w:rFonts w:ascii="Arial Narrow" w:hAnsi="Arial Narrow"/>
                <w:highlight w:val="yellow"/>
              </w:rPr>
              <w:t>Appareil monté sur chariot mobile à hauteur fixe, à quatre</w:t>
            </w:r>
          </w:p>
          <w:p w14:paraId="682854D9" w14:textId="75896159" w:rsidR="00174E21" w:rsidRPr="00174E21" w:rsidRDefault="00174E21" w:rsidP="00174E21">
            <w:pPr>
              <w:pStyle w:val="Default"/>
              <w:jc w:val="both"/>
              <w:rPr>
                <w:rFonts w:ascii="Arial Narrow" w:hAnsi="Arial Narrow"/>
                <w:highlight w:val="yellow"/>
              </w:rPr>
            </w:pPr>
            <w:r w:rsidRPr="00174E21">
              <w:rPr>
                <w:rFonts w:ascii="Arial Narrow" w:hAnsi="Arial Narrow"/>
                <w:highlight w:val="yellow"/>
              </w:rPr>
              <w:t>roues et muni d’un système de freinage.</w:t>
            </w:r>
          </w:p>
        </w:tc>
      </w:tr>
      <w:tr w:rsidR="00174E21" w:rsidRPr="000535EE" w14:paraId="738FB628" w14:textId="77777777" w:rsidTr="004A7025">
        <w:tc>
          <w:tcPr>
            <w:tcW w:w="851" w:type="dxa"/>
            <w:vMerge/>
            <w:tcBorders>
              <w:left w:val="single" w:sz="4" w:space="0" w:color="000000"/>
              <w:right w:val="single" w:sz="4" w:space="0" w:color="000000"/>
            </w:tcBorders>
            <w:shd w:val="clear" w:color="auto" w:fill="auto"/>
            <w:tcMar>
              <w:top w:w="0" w:type="dxa"/>
              <w:left w:w="108" w:type="dxa"/>
              <w:bottom w:w="0" w:type="dxa"/>
              <w:right w:w="108" w:type="dxa"/>
            </w:tcMar>
          </w:tcPr>
          <w:p w14:paraId="2BB2DDB2" w14:textId="77777777" w:rsidR="00174E21" w:rsidRDefault="00174E21" w:rsidP="00174E21">
            <w:pPr>
              <w:jc w:val="both"/>
              <w:rPr>
                <w:rFonts w:ascii="Arial Narrow" w:hAnsi="Arial Narrow" w:cs="Calibri"/>
              </w:rPr>
            </w:pPr>
          </w:p>
        </w:tc>
        <w:tc>
          <w:tcPr>
            <w:tcW w:w="2268" w:type="dxa"/>
            <w:vMerge/>
            <w:tcBorders>
              <w:left w:val="single" w:sz="4" w:space="0" w:color="000000"/>
              <w:right w:val="single" w:sz="4" w:space="0" w:color="auto"/>
            </w:tcBorders>
            <w:shd w:val="clear" w:color="auto" w:fill="auto"/>
            <w:tcMar>
              <w:top w:w="0" w:type="dxa"/>
              <w:left w:w="108" w:type="dxa"/>
              <w:bottom w:w="0" w:type="dxa"/>
              <w:right w:w="108" w:type="dxa"/>
            </w:tcMar>
          </w:tcPr>
          <w:p w14:paraId="07EFCF82" w14:textId="77777777" w:rsidR="00174E21" w:rsidRDefault="00174E21" w:rsidP="00174E21">
            <w:pPr>
              <w:pStyle w:val="Default"/>
              <w:jc w:val="both"/>
              <w:rPr>
                <w:rFonts w:ascii="Arial Narrow" w:hAnsi="Arial Narrow"/>
              </w:rPr>
            </w:pPr>
          </w:p>
        </w:tc>
        <w:tc>
          <w:tcPr>
            <w:tcW w:w="7411" w:type="dxa"/>
            <w:tcBorders>
              <w:top w:val="single" w:sz="4" w:space="0" w:color="000000"/>
              <w:left w:val="single" w:sz="4" w:space="0" w:color="auto"/>
              <w:bottom w:val="single" w:sz="4" w:space="0" w:color="auto"/>
              <w:right w:val="single" w:sz="4" w:space="0" w:color="000000"/>
            </w:tcBorders>
            <w:shd w:val="clear" w:color="auto" w:fill="auto"/>
            <w:tcMar>
              <w:top w:w="0" w:type="dxa"/>
              <w:left w:w="108" w:type="dxa"/>
              <w:bottom w:w="0" w:type="dxa"/>
              <w:right w:w="108" w:type="dxa"/>
            </w:tcMar>
          </w:tcPr>
          <w:p w14:paraId="15F8598A" w14:textId="32689C01" w:rsidR="00174E21" w:rsidRPr="00174E21" w:rsidRDefault="00174E21" w:rsidP="00174E21">
            <w:pPr>
              <w:pStyle w:val="Default"/>
              <w:jc w:val="both"/>
              <w:rPr>
                <w:rFonts w:ascii="Arial Narrow" w:hAnsi="Arial Narrow"/>
                <w:highlight w:val="yellow"/>
              </w:rPr>
            </w:pPr>
            <w:r w:rsidRPr="00174E21">
              <w:rPr>
                <w:rFonts w:ascii="Arial Narrow" w:hAnsi="Arial Narrow"/>
                <w:highlight w:val="yellow"/>
              </w:rPr>
              <w:t>Équipé de rails porte-accessoires.</w:t>
            </w:r>
          </w:p>
        </w:tc>
      </w:tr>
      <w:tr w:rsidR="00174E21" w:rsidRPr="000535EE" w14:paraId="73F51CA6" w14:textId="77777777" w:rsidTr="004A7025">
        <w:tc>
          <w:tcPr>
            <w:tcW w:w="851" w:type="dxa"/>
            <w:vMerge/>
            <w:tcBorders>
              <w:left w:val="single" w:sz="4" w:space="0" w:color="000000"/>
              <w:right w:val="single" w:sz="4" w:space="0" w:color="000000"/>
            </w:tcBorders>
            <w:shd w:val="clear" w:color="auto" w:fill="auto"/>
            <w:tcMar>
              <w:top w:w="0" w:type="dxa"/>
              <w:left w:w="108" w:type="dxa"/>
              <w:bottom w:w="0" w:type="dxa"/>
              <w:right w:w="108" w:type="dxa"/>
            </w:tcMar>
          </w:tcPr>
          <w:p w14:paraId="596B6BE1" w14:textId="77777777" w:rsidR="00174E21" w:rsidRDefault="00174E21" w:rsidP="00174E21">
            <w:pPr>
              <w:jc w:val="both"/>
              <w:rPr>
                <w:rFonts w:ascii="Arial Narrow" w:hAnsi="Arial Narrow" w:cs="Calibri"/>
              </w:rPr>
            </w:pPr>
          </w:p>
        </w:tc>
        <w:tc>
          <w:tcPr>
            <w:tcW w:w="2268" w:type="dxa"/>
            <w:vMerge/>
            <w:tcBorders>
              <w:left w:val="single" w:sz="4" w:space="0" w:color="000000"/>
              <w:right w:val="single" w:sz="4" w:space="0" w:color="auto"/>
            </w:tcBorders>
            <w:shd w:val="clear" w:color="auto" w:fill="auto"/>
            <w:tcMar>
              <w:top w:w="0" w:type="dxa"/>
              <w:left w:w="108" w:type="dxa"/>
              <w:bottom w:w="0" w:type="dxa"/>
              <w:right w:w="108" w:type="dxa"/>
            </w:tcMar>
          </w:tcPr>
          <w:p w14:paraId="09166CC2" w14:textId="77777777" w:rsidR="00174E21" w:rsidRDefault="00174E21" w:rsidP="00174E21">
            <w:pPr>
              <w:pStyle w:val="Default"/>
              <w:jc w:val="both"/>
              <w:rPr>
                <w:rFonts w:ascii="Arial Narrow" w:hAnsi="Arial Narrow"/>
              </w:rPr>
            </w:pPr>
          </w:p>
        </w:tc>
        <w:tc>
          <w:tcPr>
            <w:tcW w:w="7411" w:type="dxa"/>
            <w:tcBorders>
              <w:top w:val="single" w:sz="4" w:space="0" w:color="000000"/>
              <w:left w:val="single" w:sz="4" w:space="0" w:color="auto"/>
              <w:bottom w:val="single" w:sz="4" w:space="0" w:color="auto"/>
              <w:right w:val="single" w:sz="4" w:space="0" w:color="000000"/>
            </w:tcBorders>
            <w:shd w:val="clear" w:color="auto" w:fill="auto"/>
            <w:tcMar>
              <w:top w:w="0" w:type="dxa"/>
              <w:left w:w="108" w:type="dxa"/>
              <w:bottom w:w="0" w:type="dxa"/>
              <w:right w:w="108" w:type="dxa"/>
            </w:tcMar>
          </w:tcPr>
          <w:p w14:paraId="3C571609" w14:textId="723591D3" w:rsidR="00174E21" w:rsidRPr="00174E21" w:rsidRDefault="00174E21" w:rsidP="00174E21">
            <w:pPr>
              <w:pStyle w:val="Default"/>
              <w:jc w:val="both"/>
              <w:rPr>
                <w:rFonts w:ascii="Arial Narrow" w:hAnsi="Arial Narrow"/>
                <w:highlight w:val="yellow"/>
              </w:rPr>
            </w:pPr>
            <w:r w:rsidRPr="00174E21">
              <w:rPr>
                <w:rFonts w:ascii="Arial Narrow" w:hAnsi="Arial Narrow"/>
                <w:highlight w:val="yellow"/>
              </w:rPr>
              <w:t>Une sonde de température cutanée sera connectable (sonde à fournir).</w:t>
            </w:r>
          </w:p>
        </w:tc>
      </w:tr>
      <w:tr w:rsidR="00174E21" w:rsidRPr="000535EE" w14:paraId="36BA4896" w14:textId="77777777" w:rsidTr="004A7025">
        <w:tc>
          <w:tcPr>
            <w:tcW w:w="851" w:type="dxa"/>
            <w:vMerge/>
            <w:tcBorders>
              <w:left w:val="single" w:sz="4" w:space="0" w:color="000000"/>
              <w:right w:val="single" w:sz="4" w:space="0" w:color="000000"/>
            </w:tcBorders>
            <w:shd w:val="clear" w:color="auto" w:fill="auto"/>
            <w:tcMar>
              <w:top w:w="0" w:type="dxa"/>
              <w:left w:w="108" w:type="dxa"/>
              <w:bottom w:w="0" w:type="dxa"/>
              <w:right w:w="108" w:type="dxa"/>
            </w:tcMar>
          </w:tcPr>
          <w:p w14:paraId="12B1F2C0" w14:textId="77777777" w:rsidR="00174E21" w:rsidRDefault="00174E21" w:rsidP="00174E21">
            <w:pPr>
              <w:jc w:val="both"/>
              <w:rPr>
                <w:rFonts w:ascii="Arial Narrow" w:hAnsi="Arial Narrow" w:cs="Calibri"/>
              </w:rPr>
            </w:pPr>
          </w:p>
        </w:tc>
        <w:tc>
          <w:tcPr>
            <w:tcW w:w="2268" w:type="dxa"/>
            <w:vMerge/>
            <w:tcBorders>
              <w:left w:val="single" w:sz="4" w:space="0" w:color="000000"/>
              <w:right w:val="single" w:sz="4" w:space="0" w:color="auto"/>
            </w:tcBorders>
            <w:shd w:val="clear" w:color="auto" w:fill="auto"/>
            <w:tcMar>
              <w:top w:w="0" w:type="dxa"/>
              <w:left w:w="108" w:type="dxa"/>
              <w:bottom w:w="0" w:type="dxa"/>
              <w:right w:w="108" w:type="dxa"/>
            </w:tcMar>
          </w:tcPr>
          <w:p w14:paraId="4FBA610D" w14:textId="77777777" w:rsidR="00174E21" w:rsidRDefault="00174E21" w:rsidP="00174E21">
            <w:pPr>
              <w:pStyle w:val="Default"/>
              <w:jc w:val="both"/>
              <w:rPr>
                <w:rFonts w:ascii="Arial Narrow" w:hAnsi="Arial Narrow"/>
              </w:rPr>
            </w:pPr>
          </w:p>
        </w:tc>
        <w:tc>
          <w:tcPr>
            <w:tcW w:w="7411" w:type="dxa"/>
            <w:tcBorders>
              <w:top w:val="single" w:sz="4" w:space="0" w:color="000000"/>
              <w:left w:val="single" w:sz="4" w:space="0" w:color="auto"/>
              <w:bottom w:val="single" w:sz="4" w:space="0" w:color="auto"/>
              <w:right w:val="single" w:sz="4" w:space="0" w:color="000000"/>
            </w:tcBorders>
            <w:shd w:val="clear" w:color="auto" w:fill="auto"/>
            <w:tcMar>
              <w:top w:w="0" w:type="dxa"/>
              <w:left w:w="108" w:type="dxa"/>
              <w:bottom w:w="0" w:type="dxa"/>
              <w:right w:w="108" w:type="dxa"/>
            </w:tcMar>
          </w:tcPr>
          <w:p w14:paraId="3C2A1D7E" w14:textId="0C284617" w:rsidR="00174E21" w:rsidRPr="00174E21" w:rsidRDefault="00174E21" w:rsidP="00174E21">
            <w:pPr>
              <w:pStyle w:val="Default"/>
              <w:jc w:val="both"/>
              <w:rPr>
                <w:rFonts w:ascii="Arial Narrow" w:hAnsi="Arial Narrow"/>
                <w:highlight w:val="yellow"/>
              </w:rPr>
            </w:pPr>
            <w:r w:rsidRPr="00174E21">
              <w:rPr>
                <w:rFonts w:ascii="Arial Narrow" w:hAnsi="Arial Narrow"/>
                <w:highlight w:val="yellow"/>
              </w:rPr>
              <w:t>L’habitacle possèdera :</w:t>
            </w:r>
          </w:p>
        </w:tc>
      </w:tr>
      <w:tr w:rsidR="00174E21" w:rsidRPr="000535EE" w14:paraId="6BE4F672" w14:textId="77777777" w:rsidTr="004A7025">
        <w:tc>
          <w:tcPr>
            <w:tcW w:w="851" w:type="dxa"/>
            <w:vMerge/>
            <w:tcBorders>
              <w:left w:val="single" w:sz="4" w:space="0" w:color="000000"/>
              <w:right w:val="single" w:sz="4" w:space="0" w:color="000000"/>
            </w:tcBorders>
            <w:shd w:val="clear" w:color="auto" w:fill="auto"/>
            <w:tcMar>
              <w:top w:w="0" w:type="dxa"/>
              <w:left w:w="108" w:type="dxa"/>
              <w:bottom w:w="0" w:type="dxa"/>
              <w:right w:w="108" w:type="dxa"/>
            </w:tcMar>
          </w:tcPr>
          <w:p w14:paraId="4F12A065" w14:textId="77777777" w:rsidR="00174E21" w:rsidRDefault="00174E21" w:rsidP="00174E21">
            <w:pPr>
              <w:jc w:val="both"/>
              <w:rPr>
                <w:rFonts w:ascii="Arial Narrow" w:hAnsi="Arial Narrow" w:cs="Calibri"/>
              </w:rPr>
            </w:pPr>
          </w:p>
        </w:tc>
        <w:tc>
          <w:tcPr>
            <w:tcW w:w="2268" w:type="dxa"/>
            <w:vMerge/>
            <w:tcBorders>
              <w:left w:val="single" w:sz="4" w:space="0" w:color="000000"/>
              <w:right w:val="single" w:sz="4" w:space="0" w:color="auto"/>
            </w:tcBorders>
            <w:shd w:val="clear" w:color="auto" w:fill="auto"/>
            <w:tcMar>
              <w:top w:w="0" w:type="dxa"/>
              <w:left w:w="108" w:type="dxa"/>
              <w:bottom w:w="0" w:type="dxa"/>
              <w:right w:w="108" w:type="dxa"/>
            </w:tcMar>
          </w:tcPr>
          <w:p w14:paraId="18A013C4" w14:textId="77777777" w:rsidR="00174E21" w:rsidRDefault="00174E21" w:rsidP="00174E21">
            <w:pPr>
              <w:pStyle w:val="Default"/>
              <w:jc w:val="both"/>
              <w:rPr>
                <w:rFonts w:ascii="Arial Narrow" w:hAnsi="Arial Narrow"/>
              </w:rPr>
            </w:pPr>
          </w:p>
        </w:tc>
        <w:tc>
          <w:tcPr>
            <w:tcW w:w="7411" w:type="dxa"/>
            <w:tcBorders>
              <w:top w:val="single" w:sz="4" w:space="0" w:color="000000"/>
              <w:left w:val="single" w:sz="4" w:space="0" w:color="auto"/>
              <w:bottom w:val="single" w:sz="4" w:space="0" w:color="auto"/>
              <w:right w:val="single" w:sz="4" w:space="0" w:color="000000"/>
            </w:tcBorders>
            <w:shd w:val="clear" w:color="auto" w:fill="auto"/>
            <w:tcMar>
              <w:top w:w="0" w:type="dxa"/>
              <w:left w:w="108" w:type="dxa"/>
              <w:bottom w:w="0" w:type="dxa"/>
              <w:right w:w="108" w:type="dxa"/>
            </w:tcMar>
          </w:tcPr>
          <w:p w14:paraId="00158C58" w14:textId="77777777" w:rsidR="00174E21" w:rsidRPr="00174E21" w:rsidRDefault="00174E21" w:rsidP="00174E21">
            <w:pPr>
              <w:pStyle w:val="Default"/>
              <w:jc w:val="both"/>
              <w:rPr>
                <w:rFonts w:ascii="Arial Narrow" w:hAnsi="Arial Narrow"/>
                <w:highlight w:val="yellow"/>
              </w:rPr>
            </w:pPr>
            <w:r w:rsidRPr="00174E21">
              <w:rPr>
                <w:rFonts w:ascii="Arial Narrow" w:hAnsi="Arial Narrow"/>
                <w:highlight w:val="yellow"/>
              </w:rPr>
              <w:t>o au moins 4 hublots avec fermeture ergonomique et</w:t>
            </w:r>
          </w:p>
          <w:p w14:paraId="50230E35" w14:textId="55B5B0FB" w:rsidR="00174E21" w:rsidRPr="00174E21" w:rsidRDefault="00174E21" w:rsidP="00174E21">
            <w:pPr>
              <w:pStyle w:val="Default"/>
              <w:jc w:val="both"/>
              <w:rPr>
                <w:rFonts w:ascii="Arial Narrow" w:hAnsi="Arial Narrow"/>
                <w:highlight w:val="yellow"/>
              </w:rPr>
            </w:pPr>
            <w:r w:rsidRPr="00174E21">
              <w:rPr>
                <w:rFonts w:ascii="Arial Narrow" w:hAnsi="Arial Narrow"/>
                <w:highlight w:val="yellow"/>
              </w:rPr>
              <w:t>silencieuse, en assurant l’accessibilité maximale ;</w:t>
            </w:r>
          </w:p>
        </w:tc>
      </w:tr>
      <w:tr w:rsidR="00174E21" w:rsidRPr="000535EE" w14:paraId="563FBEC1" w14:textId="77777777" w:rsidTr="004A7025">
        <w:tc>
          <w:tcPr>
            <w:tcW w:w="851" w:type="dxa"/>
            <w:vMerge/>
            <w:tcBorders>
              <w:left w:val="single" w:sz="4" w:space="0" w:color="000000"/>
              <w:right w:val="single" w:sz="4" w:space="0" w:color="000000"/>
            </w:tcBorders>
            <w:shd w:val="clear" w:color="auto" w:fill="auto"/>
            <w:tcMar>
              <w:top w:w="0" w:type="dxa"/>
              <w:left w:w="108" w:type="dxa"/>
              <w:bottom w:w="0" w:type="dxa"/>
              <w:right w:w="108" w:type="dxa"/>
            </w:tcMar>
          </w:tcPr>
          <w:p w14:paraId="1C2470EC" w14:textId="77777777" w:rsidR="00174E21" w:rsidRDefault="00174E21" w:rsidP="00174E21">
            <w:pPr>
              <w:jc w:val="both"/>
              <w:rPr>
                <w:rFonts w:ascii="Arial Narrow" w:hAnsi="Arial Narrow" w:cs="Calibri"/>
              </w:rPr>
            </w:pPr>
          </w:p>
        </w:tc>
        <w:tc>
          <w:tcPr>
            <w:tcW w:w="2268" w:type="dxa"/>
            <w:vMerge/>
            <w:tcBorders>
              <w:left w:val="single" w:sz="4" w:space="0" w:color="000000"/>
              <w:right w:val="single" w:sz="4" w:space="0" w:color="auto"/>
            </w:tcBorders>
            <w:shd w:val="clear" w:color="auto" w:fill="auto"/>
            <w:tcMar>
              <w:top w:w="0" w:type="dxa"/>
              <w:left w:w="108" w:type="dxa"/>
              <w:bottom w:w="0" w:type="dxa"/>
              <w:right w:w="108" w:type="dxa"/>
            </w:tcMar>
          </w:tcPr>
          <w:p w14:paraId="3D0CDF08" w14:textId="77777777" w:rsidR="00174E21" w:rsidRDefault="00174E21" w:rsidP="00174E21">
            <w:pPr>
              <w:pStyle w:val="Default"/>
              <w:jc w:val="both"/>
              <w:rPr>
                <w:rFonts w:ascii="Arial Narrow" w:hAnsi="Arial Narrow"/>
              </w:rPr>
            </w:pPr>
          </w:p>
        </w:tc>
        <w:tc>
          <w:tcPr>
            <w:tcW w:w="7411" w:type="dxa"/>
            <w:tcBorders>
              <w:top w:val="single" w:sz="4" w:space="0" w:color="000000"/>
              <w:left w:val="single" w:sz="4" w:space="0" w:color="auto"/>
              <w:bottom w:val="single" w:sz="4" w:space="0" w:color="auto"/>
              <w:right w:val="single" w:sz="4" w:space="0" w:color="000000"/>
            </w:tcBorders>
            <w:shd w:val="clear" w:color="auto" w:fill="auto"/>
            <w:tcMar>
              <w:top w:w="0" w:type="dxa"/>
              <w:left w:w="108" w:type="dxa"/>
              <w:bottom w:w="0" w:type="dxa"/>
              <w:right w:w="108" w:type="dxa"/>
            </w:tcMar>
          </w:tcPr>
          <w:p w14:paraId="31D512D2" w14:textId="3653830C" w:rsidR="00174E21" w:rsidRPr="00174E21" w:rsidRDefault="00174E21" w:rsidP="00174E21">
            <w:pPr>
              <w:pStyle w:val="Default"/>
              <w:jc w:val="both"/>
              <w:rPr>
                <w:rFonts w:ascii="Arial Narrow" w:hAnsi="Arial Narrow"/>
                <w:highlight w:val="yellow"/>
              </w:rPr>
            </w:pPr>
            <w:r w:rsidRPr="00174E21">
              <w:rPr>
                <w:rFonts w:ascii="Arial Narrow" w:hAnsi="Arial Narrow"/>
                <w:highlight w:val="yellow"/>
              </w:rPr>
              <w:t>o une ou plusieurs portes ;</w:t>
            </w:r>
          </w:p>
        </w:tc>
      </w:tr>
      <w:tr w:rsidR="00174E21" w:rsidRPr="000535EE" w14:paraId="349A4E6E" w14:textId="77777777" w:rsidTr="004A7025">
        <w:tc>
          <w:tcPr>
            <w:tcW w:w="851" w:type="dxa"/>
            <w:vMerge/>
            <w:tcBorders>
              <w:left w:val="single" w:sz="4" w:space="0" w:color="000000"/>
              <w:right w:val="single" w:sz="4" w:space="0" w:color="000000"/>
            </w:tcBorders>
            <w:shd w:val="clear" w:color="auto" w:fill="auto"/>
            <w:tcMar>
              <w:top w:w="0" w:type="dxa"/>
              <w:left w:w="108" w:type="dxa"/>
              <w:bottom w:w="0" w:type="dxa"/>
              <w:right w:w="108" w:type="dxa"/>
            </w:tcMar>
          </w:tcPr>
          <w:p w14:paraId="2C491AEC" w14:textId="77777777" w:rsidR="00174E21" w:rsidRDefault="00174E21" w:rsidP="00174E21">
            <w:pPr>
              <w:jc w:val="both"/>
              <w:rPr>
                <w:rFonts w:ascii="Arial Narrow" w:hAnsi="Arial Narrow" w:cs="Calibri"/>
              </w:rPr>
            </w:pPr>
          </w:p>
        </w:tc>
        <w:tc>
          <w:tcPr>
            <w:tcW w:w="2268" w:type="dxa"/>
            <w:vMerge/>
            <w:tcBorders>
              <w:left w:val="single" w:sz="4" w:space="0" w:color="000000"/>
              <w:right w:val="single" w:sz="4" w:space="0" w:color="auto"/>
            </w:tcBorders>
            <w:shd w:val="clear" w:color="auto" w:fill="auto"/>
            <w:tcMar>
              <w:top w:w="0" w:type="dxa"/>
              <w:left w:w="108" w:type="dxa"/>
              <w:bottom w:w="0" w:type="dxa"/>
              <w:right w:w="108" w:type="dxa"/>
            </w:tcMar>
          </w:tcPr>
          <w:p w14:paraId="0B9AA143" w14:textId="77777777" w:rsidR="00174E21" w:rsidRDefault="00174E21" w:rsidP="00174E21">
            <w:pPr>
              <w:pStyle w:val="Default"/>
              <w:jc w:val="both"/>
              <w:rPr>
                <w:rFonts w:ascii="Arial Narrow" w:hAnsi="Arial Narrow"/>
              </w:rPr>
            </w:pPr>
          </w:p>
        </w:tc>
        <w:tc>
          <w:tcPr>
            <w:tcW w:w="7411" w:type="dxa"/>
            <w:tcBorders>
              <w:top w:val="single" w:sz="4" w:space="0" w:color="000000"/>
              <w:left w:val="single" w:sz="4" w:space="0" w:color="auto"/>
              <w:bottom w:val="single" w:sz="4" w:space="0" w:color="auto"/>
              <w:right w:val="single" w:sz="4" w:space="0" w:color="000000"/>
            </w:tcBorders>
            <w:shd w:val="clear" w:color="auto" w:fill="auto"/>
            <w:tcMar>
              <w:top w:w="0" w:type="dxa"/>
              <w:left w:w="108" w:type="dxa"/>
              <w:bottom w:w="0" w:type="dxa"/>
              <w:right w:w="108" w:type="dxa"/>
            </w:tcMar>
          </w:tcPr>
          <w:p w14:paraId="3CD7401F" w14:textId="77777777" w:rsidR="00174E21" w:rsidRPr="00174E21" w:rsidRDefault="00174E21" w:rsidP="00174E21">
            <w:pPr>
              <w:pStyle w:val="Default"/>
              <w:jc w:val="both"/>
              <w:rPr>
                <w:rFonts w:ascii="Arial Narrow" w:hAnsi="Arial Narrow"/>
                <w:highlight w:val="yellow"/>
              </w:rPr>
            </w:pPr>
            <w:r w:rsidRPr="00174E21">
              <w:rPr>
                <w:rFonts w:ascii="Arial Narrow" w:hAnsi="Arial Narrow"/>
                <w:highlight w:val="yellow"/>
              </w:rPr>
              <w:t>o des ouvertures de type « passe tuyaux » pour le passage des</w:t>
            </w:r>
          </w:p>
          <w:p w14:paraId="28C3BA28" w14:textId="77777777" w:rsidR="00174E21" w:rsidRPr="00174E21" w:rsidRDefault="00174E21" w:rsidP="00174E21">
            <w:pPr>
              <w:pStyle w:val="Default"/>
              <w:jc w:val="both"/>
              <w:rPr>
                <w:rFonts w:ascii="Arial Narrow" w:hAnsi="Arial Narrow"/>
                <w:highlight w:val="yellow"/>
              </w:rPr>
            </w:pPr>
            <w:r w:rsidRPr="00174E21">
              <w:rPr>
                <w:rFonts w:ascii="Arial Narrow" w:hAnsi="Arial Narrow"/>
                <w:highlight w:val="yellow"/>
              </w:rPr>
              <w:t>sondes de température, électrodes de monitorage et tuyaux de</w:t>
            </w:r>
          </w:p>
          <w:p w14:paraId="46292C6E" w14:textId="77C962A6" w:rsidR="00174E21" w:rsidRPr="00174E21" w:rsidRDefault="00174E21" w:rsidP="00174E21">
            <w:pPr>
              <w:pStyle w:val="Default"/>
              <w:jc w:val="both"/>
              <w:rPr>
                <w:rFonts w:ascii="Arial Narrow" w:hAnsi="Arial Narrow"/>
                <w:highlight w:val="yellow"/>
              </w:rPr>
            </w:pPr>
            <w:r w:rsidRPr="00174E21">
              <w:rPr>
                <w:rFonts w:ascii="Arial Narrow" w:hAnsi="Arial Narrow"/>
                <w:highlight w:val="yellow"/>
              </w:rPr>
              <w:t>ventilation.</w:t>
            </w:r>
          </w:p>
        </w:tc>
      </w:tr>
      <w:tr w:rsidR="00174E21" w:rsidRPr="000535EE" w14:paraId="330DC973" w14:textId="77777777" w:rsidTr="004A7025">
        <w:tc>
          <w:tcPr>
            <w:tcW w:w="851" w:type="dxa"/>
            <w:vMerge/>
            <w:tcBorders>
              <w:left w:val="single" w:sz="4" w:space="0" w:color="000000"/>
              <w:right w:val="single" w:sz="4" w:space="0" w:color="000000"/>
            </w:tcBorders>
            <w:shd w:val="clear" w:color="auto" w:fill="auto"/>
            <w:tcMar>
              <w:top w:w="0" w:type="dxa"/>
              <w:left w:w="108" w:type="dxa"/>
              <w:bottom w:w="0" w:type="dxa"/>
              <w:right w:w="108" w:type="dxa"/>
            </w:tcMar>
          </w:tcPr>
          <w:p w14:paraId="50A87900" w14:textId="77777777" w:rsidR="00174E21" w:rsidRDefault="00174E21" w:rsidP="00174E21">
            <w:pPr>
              <w:jc w:val="both"/>
              <w:rPr>
                <w:rFonts w:ascii="Arial Narrow" w:hAnsi="Arial Narrow" w:cs="Calibri"/>
              </w:rPr>
            </w:pPr>
          </w:p>
        </w:tc>
        <w:tc>
          <w:tcPr>
            <w:tcW w:w="2268" w:type="dxa"/>
            <w:vMerge/>
            <w:tcBorders>
              <w:left w:val="single" w:sz="4" w:space="0" w:color="000000"/>
              <w:right w:val="single" w:sz="4" w:space="0" w:color="auto"/>
            </w:tcBorders>
            <w:shd w:val="clear" w:color="auto" w:fill="auto"/>
            <w:tcMar>
              <w:top w:w="0" w:type="dxa"/>
              <w:left w:w="108" w:type="dxa"/>
              <w:bottom w:w="0" w:type="dxa"/>
              <w:right w:w="108" w:type="dxa"/>
            </w:tcMar>
          </w:tcPr>
          <w:p w14:paraId="6A36CE50" w14:textId="77777777" w:rsidR="00174E21" w:rsidRDefault="00174E21" w:rsidP="00174E21">
            <w:pPr>
              <w:pStyle w:val="Default"/>
              <w:jc w:val="both"/>
              <w:rPr>
                <w:rFonts w:ascii="Arial Narrow" w:hAnsi="Arial Narrow"/>
              </w:rPr>
            </w:pPr>
          </w:p>
        </w:tc>
        <w:tc>
          <w:tcPr>
            <w:tcW w:w="7411" w:type="dxa"/>
            <w:tcBorders>
              <w:top w:val="single" w:sz="4" w:space="0" w:color="000000"/>
              <w:left w:val="single" w:sz="4" w:space="0" w:color="auto"/>
              <w:bottom w:val="single" w:sz="4" w:space="0" w:color="auto"/>
              <w:right w:val="single" w:sz="4" w:space="0" w:color="000000"/>
            </w:tcBorders>
            <w:shd w:val="clear" w:color="auto" w:fill="auto"/>
            <w:tcMar>
              <w:top w:w="0" w:type="dxa"/>
              <w:left w:w="108" w:type="dxa"/>
              <w:bottom w:w="0" w:type="dxa"/>
              <w:right w:w="108" w:type="dxa"/>
            </w:tcMar>
          </w:tcPr>
          <w:p w14:paraId="03DA7D82" w14:textId="77777777" w:rsidR="00174E21" w:rsidRPr="00174E21" w:rsidRDefault="00174E21" w:rsidP="00174E21">
            <w:pPr>
              <w:pStyle w:val="Default"/>
              <w:jc w:val="both"/>
              <w:rPr>
                <w:rFonts w:ascii="Arial Narrow" w:hAnsi="Arial Narrow"/>
                <w:highlight w:val="yellow"/>
              </w:rPr>
            </w:pPr>
            <w:r w:rsidRPr="00174E21">
              <w:rPr>
                <w:rFonts w:ascii="Arial Narrow" w:hAnsi="Arial Narrow"/>
                <w:highlight w:val="yellow"/>
              </w:rPr>
              <w:t>L'appareil ne présentera aucune opacité à la photothérapie ou</w:t>
            </w:r>
          </w:p>
          <w:p w14:paraId="700D99CC" w14:textId="77777777" w:rsidR="00174E21" w:rsidRPr="00174E21" w:rsidRDefault="00174E21" w:rsidP="00174E21">
            <w:pPr>
              <w:pStyle w:val="Default"/>
              <w:jc w:val="both"/>
              <w:rPr>
                <w:rFonts w:ascii="Arial Narrow" w:hAnsi="Arial Narrow"/>
                <w:highlight w:val="yellow"/>
              </w:rPr>
            </w:pPr>
            <w:r w:rsidRPr="00174E21">
              <w:rPr>
                <w:rFonts w:ascii="Arial Narrow" w:hAnsi="Arial Narrow"/>
                <w:highlight w:val="yellow"/>
              </w:rPr>
              <w:t>radiographie. A l’intérieur, un couchage sera aménagé avec un</w:t>
            </w:r>
          </w:p>
          <w:p w14:paraId="5395C0AF" w14:textId="54D22271" w:rsidR="00174E21" w:rsidRPr="00174E21" w:rsidRDefault="00174E21" w:rsidP="00174E21">
            <w:pPr>
              <w:pStyle w:val="Default"/>
              <w:jc w:val="both"/>
              <w:rPr>
                <w:rFonts w:ascii="Arial Narrow" w:hAnsi="Arial Narrow"/>
                <w:highlight w:val="yellow"/>
              </w:rPr>
            </w:pPr>
            <w:r w:rsidRPr="00174E21">
              <w:rPr>
                <w:rFonts w:ascii="Arial Narrow" w:hAnsi="Arial Narrow"/>
                <w:highlight w:val="yellow"/>
              </w:rPr>
              <w:t>support de matelas et un matelas pour installer le nouveau-né.</w:t>
            </w:r>
          </w:p>
        </w:tc>
      </w:tr>
      <w:tr w:rsidR="00174E21" w:rsidRPr="000535EE" w14:paraId="62E318BC" w14:textId="77777777" w:rsidTr="004A7025">
        <w:tc>
          <w:tcPr>
            <w:tcW w:w="851" w:type="dxa"/>
            <w:vMerge/>
            <w:tcBorders>
              <w:left w:val="single" w:sz="4" w:space="0" w:color="000000"/>
              <w:right w:val="single" w:sz="4" w:space="0" w:color="000000"/>
            </w:tcBorders>
            <w:shd w:val="clear" w:color="auto" w:fill="auto"/>
            <w:tcMar>
              <w:top w:w="0" w:type="dxa"/>
              <w:left w:w="108" w:type="dxa"/>
              <w:bottom w:w="0" w:type="dxa"/>
              <w:right w:w="108" w:type="dxa"/>
            </w:tcMar>
          </w:tcPr>
          <w:p w14:paraId="7E2E4432" w14:textId="77777777" w:rsidR="00174E21" w:rsidRDefault="00174E21" w:rsidP="00174E21">
            <w:pPr>
              <w:jc w:val="both"/>
              <w:rPr>
                <w:rFonts w:ascii="Arial Narrow" w:hAnsi="Arial Narrow" w:cs="Calibri"/>
              </w:rPr>
            </w:pPr>
          </w:p>
        </w:tc>
        <w:tc>
          <w:tcPr>
            <w:tcW w:w="2268" w:type="dxa"/>
            <w:vMerge/>
            <w:tcBorders>
              <w:left w:val="single" w:sz="4" w:space="0" w:color="000000"/>
              <w:right w:val="single" w:sz="4" w:space="0" w:color="auto"/>
            </w:tcBorders>
            <w:shd w:val="clear" w:color="auto" w:fill="auto"/>
            <w:tcMar>
              <w:top w:w="0" w:type="dxa"/>
              <w:left w:w="108" w:type="dxa"/>
              <w:bottom w:w="0" w:type="dxa"/>
              <w:right w:w="108" w:type="dxa"/>
            </w:tcMar>
          </w:tcPr>
          <w:p w14:paraId="4FFB30DE" w14:textId="77777777" w:rsidR="00174E21" w:rsidRDefault="00174E21" w:rsidP="00174E21">
            <w:pPr>
              <w:pStyle w:val="Default"/>
              <w:jc w:val="both"/>
              <w:rPr>
                <w:rFonts w:ascii="Arial Narrow" w:hAnsi="Arial Narrow"/>
              </w:rPr>
            </w:pPr>
          </w:p>
        </w:tc>
        <w:tc>
          <w:tcPr>
            <w:tcW w:w="7411" w:type="dxa"/>
            <w:tcBorders>
              <w:top w:val="single" w:sz="4" w:space="0" w:color="000000"/>
              <w:left w:val="single" w:sz="4" w:space="0" w:color="auto"/>
              <w:bottom w:val="single" w:sz="4" w:space="0" w:color="auto"/>
              <w:right w:val="single" w:sz="4" w:space="0" w:color="000000"/>
            </w:tcBorders>
            <w:shd w:val="clear" w:color="auto" w:fill="auto"/>
            <w:tcMar>
              <w:top w:w="0" w:type="dxa"/>
              <w:left w:w="108" w:type="dxa"/>
              <w:bottom w:w="0" w:type="dxa"/>
              <w:right w:w="108" w:type="dxa"/>
            </w:tcMar>
          </w:tcPr>
          <w:p w14:paraId="1C80224B" w14:textId="77777777" w:rsidR="00174E21" w:rsidRPr="00174E21" w:rsidRDefault="00174E21" w:rsidP="00174E21">
            <w:pPr>
              <w:pStyle w:val="Default"/>
              <w:jc w:val="both"/>
              <w:rPr>
                <w:rFonts w:ascii="Arial Narrow" w:hAnsi="Arial Narrow"/>
                <w:highlight w:val="yellow"/>
              </w:rPr>
            </w:pPr>
            <w:r w:rsidRPr="00174E21">
              <w:rPr>
                <w:rFonts w:ascii="Arial Narrow" w:hAnsi="Arial Narrow"/>
                <w:highlight w:val="yellow"/>
              </w:rPr>
              <w:t>Le système permettra le réglage de l’hygrométrie et de la</w:t>
            </w:r>
          </w:p>
          <w:p w14:paraId="7AB05788" w14:textId="77777777" w:rsidR="00174E21" w:rsidRPr="00174E21" w:rsidRDefault="00174E21" w:rsidP="00174E21">
            <w:pPr>
              <w:pStyle w:val="Default"/>
              <w:jc w:val="both"/>
              <w:rPr>
                <w:rFonts w:ascii="Arial Narrow" w:hAnsi="Arial Narrow"/>
                <w:highlight w:val="yellow"/>
              </w:rPr>
            </w:pPr>
            <w:r w:rsidRPr="00174E21">
              <w:rPr>
                <w:rFonts w:ascii="Arial Narrow" w:hAnsi="Arial Narrow"/>
                <w:highlight w:val="yellow"/>
              </w:rPr>
              <w:t>température. Un afficheur permettra la visualisation des</w:t>
            </w:r>
          </w:p>
          <w:p w14:paraId="728E947B" w14:textId="5A1AF6C3" w:rsidR="00174E21" w:rsidRPr="00174E21" w:rsidRDefault="00174E21" w:rsidP="00174E21">
            <w:pPr>
              <w:pStyle w:val="Default"/>
              <w:jc w:val="both"/>
              <w:rPr>
                <w:rFonts w:ascii="Arial Narrow" w:hAnsi="Arial Narrow"/>
                <w:highlight w:val="yellow"/>
              </w:rPr>
            </w:pPr>
            <w:r w:rsidRPr="00174E21">
              <w:rPr>
                <w:rFonts w:ascii="Arial Narrow" w:hAnsi="Arial Narrow"/>
                <w:highlight w:val="yellow"/>
              </w:rPr>
              <w:t>paramètres.</w:t>
            </w:r>
          </w:p>
        </w:tc>
      </w:tr>
      <w:tr w:rsidR="00174E21" w:rsidRPr="000535EE" w14:paraId="679FF036" w14:textId="77777777" w:rsidTr="004A7025">
        <w:tc>
          <w:tcPr>
            <w:tcW w:w="851" w:type="dxa"/>
            <w:vMerge/>
            <w:tcBorders>
              <w:left w:val="single" w:sz="4" w:space="0" w:color="000000"/>
              <w:right w:val="single" w:sz="4" w:space="0" w:color="000000"/>
            </w:tcBorders>
            <w:shd w:val="clear" w:color="auto" w:fill="auto"/>
            <w:tcMar>
              <w:top w:w="0" w:type="dxa"/>
              <w:left w:w="108" w:type="dxa"/>
              <w:bottom w:w="0" w:type="dxa"/>
              <w:right w:w="108" w:type="dxa"/>
            </w:tcMar>
          </w:tcPr>
          <w:p w14:paraId="0192292D" w14:textId="77777777" w:rsidR="00174E21" w:rsidRDefault="00174E21" w:rsidP="00174E21">
            <w:pPr>
              <w:jc w:val="both"/>
              <w:rPr>
                <w:rFonts w:ascii="Arial Narrow" w:hAnsi="Arial Narrow" w:cs="Calibri"/>
              </w:rPr>
            </w:pPr>
          </w:p>
        </w:tc>
        <w:tc>
          <w:tcPr>
            <w:tcW w:w="2268" w:type="dxa"/>
            <w:vMerge/>
            <w:tcBorders>
              <w:left w:val="single" w:sz="4" w:space="0" w:color="000000"/>
              <w:right w:val="single" w:sz="4" w:space="0" w:color="auto"/>
            </w:tcBorders>
            <w:shd w:val="clear" w:color="auto" w:fill="auto"/>
            <w:tcMar>
              <w:top w:w="0" w:type="dxa"/>
              <w:left w:w="108" w:type="dxa"/>
              <w:bottom w:w="0" w:type="dxa"/>
              <w:right w:w="108" w:type="dxa"/>
            </w:tcMar>
          </w:tcPr>
          <w:p w14:paraId="5F425F97" w14:textId="77777777" w:rsidR="00174E21" w:rsidRDefault="00174E21" w:rsidP="00174E21">
            <w:pPr>
              <w:pStyle w:val="Default"/>
              <w:jc w:val="both"/>
              <w:rPr>
                <w:rFonts w:ascii="Arial Narrow" w:hAnsi="Arial Narrow"/>
              </w:rPr>
            </w:pPr>
          </w:p>
        </w:tc>
        <w:tc>
          <w:tcPr>
            <w:tcW w:w="7411" w:type="dxa"/>
            <w:tcBorders>
              <w:top w:val="single" w:sz="4" w:space="0" w:color="000000"/>
              <w:left w:val="single" w:sz="4" w:space="0" w:color="auto"/>
              <w:bottom w:val="single" w:sz="4" w:space="0" w:color="auto"/>
              <w:right w:val="single" w:sz="4" w:space="0" w:color="000000"/>
            </w:tcBorders>
            <w:shd w:val="clear" w:color="auto" w:fill="auto"/>
            <w:tcMar>
              <w:top w:w="0" w:type="dxa"/>
              <w:left w:w="108" w:type="dxa"/>
              <w:bottom w:w="0" w:type="dxa"/>
              <w:right w:w="108" w:type="dxa"/>
            </w:tcMar>
          </w:tcPr>
          <w:p w14:paraId="1059FF33" w14:textId="57798881" w:rsidR="00174E21" w:rsidRPr="00174E21" w:rsidRDefault="00174E21" w:rsidP="00174E21">
            <w:pPr>
              <w:pStyle w:val="Default"/>
              <w:jc w:val="both"/>
              <w:rPr>
                <w:rFonts w:ascii="Arial Narrow" w:hAnsi="Arial Narrow"/>
                <w:highlight w:val="yellow"/>
              </w:rPr>
            </w:pPr>
            <w:r w:rsidRPr="00174E21">
              <w:rPr>
                <w:rFonts w:ascii="Arial Narrow" w:hAnsi="Arial Narrow"/>
                <w:highlight w:val="yellow"/>
              </w:rPr>
              <w:t>o Les alarmes et sécurités seront conformes aux normes en vigueur. Elles comprendront notamment :</w:t>
            </w:r>
          </w:p>
        </w:tc>
      </w:tr>
      <w:tr w:rsidR="00174E21" w:rsidRPr="000535EE" w14:paraId="3648CD49" w14:textId="77777777" w:rsidTr="004A7025">
        <w:tc>
          <w:tcPr>
            <w:tcW w:w="851" w:type="dxa"/>
            <w:vMerge/>
            <w:tcBorders>
              <w:left w:val="single" w:sz="4" w:space="0" w:color="000000"/>
              <w:right w:val="single" w:sz="4" w:space="0" w:color="000000"/>
            </w:tcBorders>
            <w:shd w:val="clear" w:color="auto" w:fill="auto"/>
            <w:tcMar>
              <w:top w:w="0" w:type="dxa"/>
              <w:left w:w="108" w:type="dxa"/>
              <w:bottom w:w="0" w:type="dxa"/>
              <w:right w:w="108" w:type="dxa"/>
            </w:tcMar>
          </w:tcPr>
          <w:p w14:paraId="2FD4A5EE" w14:textId="77777777" w:rsidR="00174E21" w:rsidRDefault="00174E21" w:rsidP="00174E21">
            <w:pPr>
              <w:jc w:val="both"/>
              <w:rPr>
                <w:rFonts w:ascii="Arial Narrow" w:hAnsi="Arial Narrow" w:cs="Calibri"/>
              </w:rPr>
            </w:pPr>
          </w:p>
        </w:tc>
        <w:tc>
          <w:tcPr>
            <w:tcW w:w="2268" w:type="dxa"/>
            <w:vMerge/>
            <w:tcBorders>
              <w:left w:val="single" w:sz="4" w:space="0" w:color="000000"/>
              <w:right w:val="single" w:sz="4" w:space="0" w:color="auto"/>
            </w:tcBorders>
            <w:shd w:val="clear" w:color="auto" w:fill="auto"/>
            <w:tcMar>
              <w:top w:w="0" w:type="dxa"/>
              <w:left w:w="108" w:type="dxa"/>
              <w:bottom w:w="0" w:type="dxa"/>
              <w:right w:w="108" w:type="dxa"/>
            </w:tcMar>
          </w:tcPr>
          <w:p w14:paraId="0BEE7813" w14:textId="77777777" w:rsidR="00174E21" w:rsidRDefault="00174E21" w:rsidP="00174E21">
            <w:pPr>
              <w:pStyle w:val="Default"/>
              <w:jc w:val="both"/>
              <w:rPr>
                <w:rFonts w:ascii="Arial Narrow" w:hAnsi="Arial Narrow"/>
              </w:rPr>
            </w:pPr>
          </w:p>
        </w:tc>
        <w:tc>
          <w:tcPr>
            <w:tcW w:w="7411" w:type="dxa"/>
            <w:tcBorders>
              <w:top w:val="single" w:sz="4" w:space="0" w:color="000000"/>
              <w:left w:val="single" w:sz="4" w:space="0" w:color="auto"/>
              <w:bottom w:val="single" w:sz="4" w:space="0" w:color="auto"/>
              <w:right w:val="single" w:sz="4" w:space="0" w:color="000000"/>
            </w:tcBorders>
            <w:shd w:val="clear" w:color="auto" w:fill="auto"/>
            <w:tcMar>
              <w:top w:w="0" w:type="dxa"/>
              <w:left w:w="108" w:type="dxa"/>
              <w:bottom w:w="0" w:type="dxa"/>
              <w:right w:w="108" w:type="dxa"/>
            </w:tcMar>
          </w:tcPr>
          <w:p w14:paraId="568137DC" w14:textId="6C76ABC1" w:rsidR="00174E21" w:rsidRPr="00174E21" w:rsidRDefault="00174E21" w:rsidP="00174E21">
            <w:pPr>
              <w:pStyle w:val="Default"/>
              <w:jc w:val="both"/>
              <w:rPr>
                <w:rFonts w:ascii="Arial Narrow" w:hAnsi="Arial Narrow"/>
                <w:highlight w:val="yellow"/>
              </w:rPr>
            </w:pPr>
            <w:r w:rsidRPr="00174E21">
              <w:rPr>
                <w:rFonts w:ascii="Arial Narrow" w:hAnsi="Arial Narrow"/>
                <w:highlight w:val="yellow"/>
              </w:rPr>
              <w:t>o alarme de défaut de sonde ;</w:t>
            </w:r>
          </w:p>
        </w:tc>
      </w:tr>
      <w:tr w:rsidR="00174E21" w:rsidRPr="000535EE" w14:paraId="75ED5BA5" w14:textId="77777777" w:rsidTr="004A7025">
        <w:tc>
          <w:tcPr>
            <w:tcW w:w="851" w:type="dxa"/>
            <w:vMerge/>
            <w:tcBorders>
              <w:left w:val="single" w:sz="4" w:space="0" w:color="000000"/>
              <w:right w:val="single" w:sz="4" w:space="0" w:color="000000"/>
            </w:tcBorders>
            <w:shd w:val="clear" w:color="auto" w:fill="auto"/>
            <w:tcMar>
              <w:top w:w="0" w:type="dxa"/>
              <w:left w:w="108" w:type="dxa"/>
              <w:bottom w:w="0" w:type="dxa"/>
              <w:right w:w="108" w:type="dxa"/>
            </w:tcMar>
          </w:tcPr>
          <w:p w14:paraId="3F768DE1" w14:textId="77777777" w:rsidR="00174E21" w:rsidRDefault="00174E21" w:rsidP="00174E21">
            <w:pPr>
              <w:jc w:val="both"/>
              <w:rPr>
                <w:rFonts w:ascii="Arial Narrow" w:hAnsi="Arial Narrow" w:cs="Calibri"/>
              </w:rPr>
            </w:pPr>
          </w:p>
        </w:tc>
        <w:tc>
          <w:tcPr>
            <w:tcW w:w="2268" w:type="dxa"/>
            <w:vMerge/>
            <w:tcBorders>
              <w:left w:val="single" w:sz="4" w:space="0" w:color="000000"/>
              <w:right w:val="single" w:sz="4" w:space="0" w:color="auto"/>
            </w:tcBorders>
            <w:shd w:val="clear" w:color="auto" w:fill="auto"/>
            <w:tcMar>
              <w:top w:w="0" w:type="dxa"/>
              <w:left w:w="108" w:type="dxa"/>
              <w:bottom w:w="0" w:type="dxa"/>
              <w:right w:w="108" w:type="dxa"/>
            </w:tcMar>
          </w:tcPr>
          <w:p w14:paraId="422DB85F" w14:textId="77777777" w:rsidR="00174E21" w:rsidRDefault="00174E21" w:rsidP="00174E21">
            <w:pPr>
              <w:pStyle w:val="Default"/>
              <w:jc w:val="both"/>
              <w:rPr>
                <w:rFonts w:ascii="Arial Narrow" w:hAnsi="Arial Narrow"/>
              </w:rPr>
            </w:pPr>
          </w:p>
        </w:tc>
        <w:tc>
          <w:tcPr>
            <w:tcW w:w="7411" w:type="dxa"/>
            <w:tcBorders>
              <w:top w:val="single" w:sz="4" w:space="0" w:color="000000"/>
              <w:left w:val="single" w:sz="4" w:space="0" w:color="auto"/>
              <w:bottom w:val="single" w:sz="4" w:space="0" w:color="auto"/>
              <w:right w:val="single" w:sz="4" w:space="0" w:color="000000"/>
            </w:tcBorders>
            <w:shd w:val="clear" w:color="auto" w:fill="auto"/>
            <w:tcMar>
              <w:top w:w="0" w:type="dxa"/>
              <w:left w:w="108" w:type="dxa"/>
              <w:bottom w:w="0" w:type="dxa"/>
              <w:right w:w="108" w:type="dxa"/>
            </w:tcMar>
          </w:tcPr>
          <w:p w14:paraId="6F06E0DC" w14:textId="1FA804B9" w:rsidR="00174E21" w:rsidRPr="00174E21" w:rsidRDefault="00174E21" w:rsidP="00174E21">
            <w:pPr>
              <w:pStyle w:val="Default"/>
              <w:jc w:val="both"/>
              <w:rPr>
                <w:rFonts w:ascii="Arial Narrow" w:hAnsi="Arial Narrow"/>
                <w:highlight w:val="yellow"/>
              </w:rPr>
            </w:pPr>
            <w:r w:rsidRPr="00174E21">
              <w:rPr>
                <w:rFonts w:ascii="Arial Narrow" w:hAnsi="Arial Narrow"/>
                <w:highlight w:val="yellow"/>
              </w:rPr>
              <w:t>alarme de température ambiante et cutanée haute et basse ;</w:t>
            </w:r>
          </w:p>
        </w:tc>
      </w:tr>
      <w:tr w:rsidR="00174E21" w:rsidRPr="000535EE" w14:paraId="680C7B0C" w14:textId="77777777" w:rsidTr="0041252F">
        <w:tc>
          <w:tcPr>
            <w:tcW w:w="851" w:type="dxa"/>
            <w:vMerge/>
            <w:tcBorders>
              <w:left w:val="single" w:sz="4" w:space="0" w:color="000000"/>
              <w:right w:val="single" w:sz="4" w:space="0" w:color="000000"/>
            </w:tcBorders>
            <w:shd w:val="clear" w:color="auto" w:fill="auto"/>
            <w:tcMar>
              <w:top w:w="0" w:type="dxa"/>
              <w:left w:w="108" w:type="dxa"/>
              <w:bottom w:w="0" w:type="dxa"/>
              <w:right w:w="108" w:type="dxa"/>
            </w:tcMar>
          </w:tcPr>
          <w:p w14:paraId="37E2522D" w14:textId="77777777" w:rsidR="00174E21" w:rsidRDefault="00174E21" w:rsidP="00174E21">
            <w:pPr>
              <w:jc w:val="both"/>
              <w:rPr>
                <w:rFonts w:ascii="Arial Narrow" w:hAnsi="Arial Narrow" w:cs="Calibri"/>
              </w:rPr>
            </w:pPr>
          </w:p>
        </w:tc>
        <w:tc>
          <w:tcPr>
            <w:tcW w:w="2268" w:type="dxa"/>
            <w:vMerge/>
            <w:tcBorders>
              <w:left w:val="single" w:sz="4" w:space="0" w:color="000000"/>
              <w:right w:val="single" w:sz="4" w:space="0" w:color="auto"/>
            </w:tcBorders>
            <w:shd w:val="clear" w:color="auto" w:fill="auto"/>
            <w:tcMar>
              <w:top w:w="0" w:type="dxa"/>
              <w:left w:w="108" w:type="dxa"/>
              <w:bottom w:w="0" w:type="dxa"/>
              <w:right w:w="108" w:type="dxa"/>
            </w:tcMar>
          </w:tcPr>
          <w:p w14:paraId="007747D1" w14:textId="77777777" w:rsidR="00174E21" w:rsidRDefault="00174E21" w:rsidP="00174E21">
            <w:pPr>
              <w:pStyle w:val="Default"/>
              <w:jc w:val="both"/>
              <w:rPr>
                <w:rFonts w:ascii="Arial Narrow" w:hAnsi="Arial Narrow"/>
              </w:rPr>
            </w:pPr>
          </w:p>
        </w:tc>
        <w:tc>
          <w:tcPr>
            <w:tcW w:w="7411" w:type="dxa"/>
            <w:tcBorders>
              <w:top w:val="single" w:sz="4" w:space="0" w:color="000000"/>
              <w:left w:val="single" w:sz="4" w:space="0" w:color="auto"/>
              <w:bottom w:val="single" w:sz="4" w:space="0" w:color="auto"/>
              <w:right w:val="single" w:sz="4" w:space="0" w:color="000000"/>
            </w:tcBorders>
            <w:shd w:val="clear" w:color="auto" w:fill="auto"/>
            <w:tcMar>
              <w:top w:w="0" w:type="dxa"/>
              <w:left w:w="108" w:type="dxa"/>
              <w:bottom w:w="0" w:type="dxa"/>
              <w:right w:w="108" w:type="dxa"/>
            </w:tcMar>
          </w:tcPr>
          <w:p w14:paraId="7B0ACAA1" w14:textId="0BC9FF8F" w:rsidR="00174E21" w:rsidRPr="00174E21" w:rsidRDefault="00174E21" w:rsidP="00174E21">
            <w:pPr>
              <w:pStyle w:val="Default"/>
              <w:jc w:val="both"/>
              <w:rPr>
                <w:rFonts w:ascii="Arial Narrow" w:hAnsi="Arial Narrow"/>
                <w:highlight w:val="yellow"/>
              </w:rPr>
            </w:pPr>
            <w:r w:rsidRPr="00174E21">
              <w:rPr>
                <w:rFonts w:ascii="Arial Narrow" w:hAnsi="Arial Narrow"/>
                <w:highlight w:val="yellow"/>
              </w:rPr>
              <w:t>o alarme de panne secteur.</w:t>
            </w:r>
          </w:p>
        </w:tc>
      </w:tr>
      <w:tr w:rsidR="00174E21" w:rsidRPr="000535EE" w14:paraId="08317172" w14:textId="77777777" w:rsidTr="0041252F">
        <w:tc>
          <w:tcPr>
            <w:tcW w:w="851" w:type="dxa"/>
            <w:vMerge/>
            <w:tcBorders>
              <w:left w:val="single" w:sz="4" w:space="0" w:color="000000"/>
              <w:right w:val="single" w:sz="4" w:space="0" w:color="000000"/>
            </w:tcBorders>
            <w:shd w:val="clear" w:color="auto" w:fill="auto"/>
            <w:tcMar>
              <w:top w:w="0" w:type="dxa"/>
              <w:left w:w="108" w:type="dxa"/>
              <w:bottom w:w="0" w:type="dxa"/>
              <w:right w:w="108" w:type="dxa"/>
            </w:tcMar>
          </w:tcPr>
          <w:p w14:paraId="50DCAC9B" w14:textId="77777777" w:rsidR="00174E21" w:rsidRDefault="00174E21" w:rsidP="00174E21">
            <w:pPr>
              <w:jc w:val="both"/>
              <w:rPr>
                <w:rFonts w:ascii="Arial Narrow" w:hAnsi="Arial Narrow" w:cs="Calibri"/>
              </w:rPr>
            </w:pPr>
          </w:p>
        </w:tc>
        <w:tc>
          <w:tcPr>
            <w:tcW w:w="2268" w:type="dxa"/>
            <w:vMerge/>
            <w:tcBorders>
              <w:left w:val="single" w:sz="4" w:space="0" w:color="000000"/>
              <w:right w:val="single" w:sz="4" w:space="0" w:color="auto"/>
            </w:tcBorders>
            <w:shd w:val="clear" w:color="auto" w:fill="auto"/>
            <w:tcMar>
              <w:top w:w="0" w:type="dxa"/>
              <w:left w:w="108" w:type="dxa"/>
              <w:bottom w:w="0" w:type="dxa"/>
              <w:right w:w="108" w:type="dxa"/>
            </w:tcMar>
          </w:tcPr>
          <w:p w14:paraId="3CD68E46" w14:textId="77777777" w:rsidR="00174E21" w:rsidRDefault="00174E21" w:rsidP="00174E21">
            <w:pPr>
              <w:pStyle w:val="Default"/>
              <w:jc w:val="both"/>
              <w:rPr>
                <w:rFonts w:ascii="Arial Narrow" w:hAnsi="Arial Narrow"/>
              </w:rPr>
            </w:pPr>
          </w:p>
        </w:tc>
        <w:tc>
          <w:tcPr>
            <w:tcW w:w="7411" w:type="dxa"/>
            <w:tcBorders>
              <w:top w:val="single" w:sz="4" w:space="0" w:color="000000"/>
              <w:left w:val="single" w:sz="4" w:space="0" w:color="auto"/>
              <w:bottom w:val="single" w:sz="4" w:space="0" w:color="auto"/>
              <w:right w:val="single" w:sz="4" w:space="0" w:color="000000"/>
            </w:tcBorders>
            <w:shd w:val="clear" w:color="auto" w:fill="auto"/>
            <w:tcMar>
              <w:top w:w="0" w:type="dxa"/>
              <w:left w:w="108" w:type="dxa"/>
              <w:bottom w:w="0" w:type="dxa"/>
              <w:right w:w="108" w:type="dxa"/>
            </w:tcMar>
          </w:tcPr>
          <w:p w14:paraId="0E1CF6B7" w14:textId="5F5DB5F6" w:rsidR="00174E21" w:rsidRPr="00174E21" w:rsidRDefault="00174E21" w:rsidP="00174E21">
            <w:pPr>
              <w:pStyle w:val="Default"/>
              <w:jc w:val="both"/>
              <w:rPr>
                <w:rFonts w:ascii="Arial Narrow" w:hAnsi="Arial Narrow"/>
                <w:highlight w:val="yellow"/>
              </w:rPr>
            </w:pPr>
            <w:r w:rsidRPr="00174E21">
              <w:rPr>
                <w:rFonts w:ascii="Arial Narrow" w:hAnsi="Arial Narrow"/>
                <w:highlight w:val="yellow"/>
              </w:rPr>
              <w:t>Muni d'un afficheur permettant la visualisation des alarmes.</w:t>
            </w:r>
          </w:p>
        </w:tc>
      </w:tr>
      <w:tr w:rsidR="00174E21" w:rsidRPr="000535EE" w14:paraId="78D15114" w14:textId="77777777" w:rsidTr="0041252F">
        <w:tc>
          <w:tcPr>
            <w:tcW w:w="851" w:type="dxa"/>
            <w:vMerge/>
            <w:tcBorders>
              <w:left w:val="single" w:sz="4" w:space="0" w:color="000000"/>
              <w:right w:val="single" w:sz="4" w:space="0" w:color="000000"/>
            </w:tcBorders>
            <w:shd w:val="clear" w:color="auto" w:fill="auto"/>
            <w:tcMar>
              <w:top w:w="0" w:type="dxa"/>
              <w:left w:w="108" w:type="dxa"/>
              <w:bottom w:w="0" w:type="dxa"/>
              <w:right w:w="108" w:type="dxa"/>
            </w:tcMar>
          </w:tcPr>
          <w:p w14:paraId="3F0AAB3A" w14:textId="77777777" w:rsidR="00174E21" w:rsidRDefault="00174E21" w:rsidP="00174E21">
            <w:pPr>
              <w:jc w:val="both"/>
              <w:rPr>
                <w:rFonts w:ascii="Arial Narrow" w:hAnsi="Arial Narrow" w:cs="Calibri"/>
              </w:rPr>
            </w:pPr>
          </w:p>
        </w:tc>
        <w:tc>
          <w:tcPr>
            <w:tcW w:w="2268" w:type="dxa"/>
            <w:vMerge/>
            <w:tcBorders>
              <w:left w:val="single" w:sz="4" w:space="0" w:color="000000"/>
              <w:right w:val="single" w:sz="4" w:space="0" w:color="auto"/>
            </w:tcBorders>
            <w:shd w:val="clear" w:color="auto" w:fill="auto"/>
            <w:tcMar>
              <w:top w:w="0" w:type="dxa"/>
              <w:left w:w="108" w:type="dxa"/>
              <w:bottom w:w="0" w:type="dxa"/>
              <w:right w:w="108" w:type="dxa"/>
            </w:tcMar>
          </w:tcPr>
          <w:p w14:paraId="1757ABC9" w14:textId="77777777" w:rsidR="00174E21" w:rsidRDefault="00174E21" w:rsidP="00174E21">
            <w:pPr>
              <w:pStyle w:val="Default"/>
              <w:jc w:val="both"/>
              <w:rPr>
                <w:rFonts w:ascii="Arial Narrow" w:hAnsi="Arial Narrow"/>
              </w:rPr>
            </w:pPr>
          </w:p>
        </w:tc>
        <w:tc>
          <w:tcPr>
            <w:tcW w:w="7411" w:type="dxa"/>
            <w:tcBorders>
              <w:top w:val="single" w:sz="4" w:space="0" w:color="000000"/>
              <w:left w:val="single" w:sz="4" w:space="0" w:color="auto"/>
              <w:bottom w:val="single" w:sz="4" w:space="0" w:color="auto"/>
              <w:right w:val="single" w:sz="4" w:space="0" w:color="000000"/>
            </w:tcBorders>
            <w:shd w:val="clear" w:color="auto" w:fill="auto"/>
            <w:tcMar>
              <w:top w:w="0" w:type="dxa"/>
              <w:left w:w="108" w:type="dxa"/>
              <w:bottom w:w="0" w:type="dxa"/>
              <w:right w:w="108" w:type="dxa"/>
            </w:tcMar>
          </w:tcPr>
          <w:p w14:paraId="1965FE16" w14:textId="291A943B" w:rsidR="00174E21" w:rsidRPr="00174E21" w:rsidRDefault="00174E21" w:rsidP="00174E21">
            <w:pPr>
              <w:pStyle w:val="Default"/>
              <w:jc w:val="both"/>
              <w:rPr>
                <w:rFonts w:ascii="Arial Narrow" w:hAnsi="Arial Narrow"/>
                <w:highlight w:val="yellow"/>
              </w:rPr>
            </w:pPr>
            <w:r w:rsidRPr="00174E21">
              <w:rPr>
                <w:rFonts w:ascii="Arial Narrow" w:hAnsi="Arial Narrow"/>
                <w:highlight w:val="yellow"/>
              </w:rPr>
              <w:t>l'appareil doit disposer :</w:t>
            </w:r>
          </w:p>
        </w:tc>
      </w:tr>
      <w:tr w:rsidR="00174E21" w:rsidRPr="000535EE" w14:paraId="66537794" w14:textId="77777777" w:rsidTr="0041252F">
        <w:tc>
          <w:tcPr>
            <w:tcW w:w="851" w:type="dxa"/>
            <w:vMerge/>
            <w:tcBorders>
              <w:left w:val="single" w:sz="4" w:space="0" w:color="000000"/>
              <w:right w:val="single" w:sz="4" w:space="0" w:color="000000"/>
            </w:tcBorders>
            <w:shd w:val="clear" w:color="auto" w:fill="auto"/>
            <w:tcMar>
              <w:top w:w="0" w:type="dxa"/>
              <w:left w:w="108" w:type="dxa"/>
              <w:bottom w:w="0" w:type="dxa"/>
              <w:right w:w="108" w:type="dxa"/>
            </w:tcMar>
          </w:tcPr>
          <w:p w14:paraId="6EE437CC" w14:textId="77777777" w:rsidR="00174E21" w:rsidRDefault="00174E21" w:rsidP="00174E21">
            <w:pPr>
              <w:jc w:val="both"/>
              <w:rPr>
                <w:rFonts w:ascii="Arial Narrow" w:hAnsi="Arial Narrow" w:cs="Calibri"/>
              </w:rPr>
            </w:pPr>
          </w:p>
        </w:tc>
        <w:tc>
          <w:tcPr>
            <w:tcW w:w="2268" w:type="dxa"/>
            <w:vMerge/>
            <w:tcBorders>
              <w:left w:val="single" w:sz="4" w:space="0" w:color="000000"/>
              <w:right w:val="single" w:sz="4" w:space="0" w:color="auto"/>
            </w:tcBorders>
            <w:shd w:val="clear" w:color="auto" w:fill="auto"/>
            <w:tcMar>
              <w:top w:w="0" w:type="dxa"/>
              <w:left w:w="108" w:type="dxa"/>
              <w:bottom w:w="0" w:type="dxa"/>
              <w:right w:w="108" w:type="dxa"/>
            </w:tcMar>
          </w:tcPr>
          <w:p w14:paraId="443D8046" w14:textId="77777777" w:rsidR="00174E21" w:rsidRDefault="00174E21" w:rsidP="00174E21">
            <w:pPr>
              <w:pStyle w:val="Default"/>
              <w:jc w:val="both"/>
              <w:rPr>
                <w:rFonts w:ascii="Arial Narrow" w:hAnsi="Arial Narrow"/>
              </w:rPr>
            </w:pPr>
          </w:p>
        </w:tc>
        <w:tc>
          <w:tcPr>
            <w:tcW w:w="7411" w:type="dxa"/>
            <w:tcBorders>
              <w:top w:val="single" w:sz="4" w:space="0" w:color="000000"/>
              <w:left w:val="single" w:sz="4" w:space="0" w:color="auto"/>
              <w:bottom w:val="single" w:sz="4" w:space="0" w:color="auto"/>
              <w:right w:val="single" w:sz="4" w:space="0" w:color="000000"/>
            </w:tcBorders>
            <w:shd w:val="clear" w:color="auto" w:fill="auto"/>
            <w:tcMar>
              <w:top w:w="0" w:type="dxa"/>
              <w:left w:w="108" w:type="dxa"/>
              <w:bottom w:w="0" w:type="dxa"/>
              <w:right w:w="108" w:type="dxa"/>
            </w:tcMar>
          </w:tcPr>
          <w:p w14:paraId="7BB56A8E" w14:textId="77777777" w:rsidR="00174E21" w:rsidRPr="00174E21" w:rsidRDefault="00174E21" w:rsidP="00174E21">
            <w:pPr>
              <w:pStyle w:val="Default"/>
              <w:jc w:val="both"/>
              <w:rPr>
                <w:rFonts w:ascii="Arial Narrow" w:hAnsi="Arial Narrow"/>
                <w:highlight w:val="yellow"/>
              </w:rPr>
            </w:pPr>
            <w:r w:rsidRPr="00174E21">
              <w:rPr>
                <w:rFonts w:ascii="Arial Narrow" w:hAnsi="Arial Narrow"/>
                <w:highlight w:val="yellow"/>
              </w:rPr>
              <w:t>1. Couchage inclinable en proclive / déclive avec matelas</w:t>
            </w:r>
          </w:p>
          <w:p w14:paraId="066EDE51" w14:textId="79C5C298" w:rsidR="00174E21" w:rsidRPr="00174E21" w:rsidRDefault="00174E21" w:rsidP="00174E21">
            <w:pPr>
              <w:pStyle w:val="Default"/>
              <w:jc w:val="both"/>
              <w:rPr>
                <w:rFonts w:ascii="Arial Narrow" w:hAnsi="Arial Narrow"/>
                <w:highlight w:val="yellow"/>
              </w:rPr>
            </w:pPr>
            <w:r w:rsidRPr="00174E21">
              <w:rPr>
                <w:rFonts w:ascii="Arial Narrow" w:hAnsi="Arial Narrow"/>
                <w:highlight w:val="yellow"/>
              </w:rPr>
              <w:t>confortable et nettoyable.</w:t>
            </w:r>
          </w:p>
        </w:tc>
      </w:tr>
      <w:tr w:rsidR="00174E21" w:rsidRPr="000535EE" w14:paraId="6767A5A0" w14:textId="77777777" w:rsidTr="0041252F">
        <w:tc>
          <w:tcPr>
            <w:tcW w:w="851" w:type="dxa"/>
            <w:vMerge/>
            <w:tcBorders>
              <w:left w:val="single" w:sz="4" w:space="0" w:color="000000"/>
              <w:right w:val="single" w:sz="4" w:space="0" w:color="000000"/>
            </w:tcBorders>
            <w:shd w:val="clear" w:color="auto" w:fill="auto"/>
            <w:tcMar>
              <w:top w:w="0" w:type="dxa"/>
              <w:left w:w="108" w:type="dxa"/>
              <w:bottom w:w="0" w:type="dxa"/>
              <w:right w:w="108" w:type="dxa"/>
            </w:tcMar>
          </w:tcPr>
          <w:p w14:paraId="60088C72" w14:textId="77777777" w:rsidR="00174E21" w:rsidRDefault="00174E21" w:rsidP="00174E21">
            <w:pPr>
              <w:jc w:val="both"/>
              <w:rPr>
                <w:rFonts w:ascii="Arial Narrow" w:hAnsi="Arial Narrow" w:cs="Calibri"/>
              </w:rPr>
            </w:pPr>
          </w:p>
        </w:tc>
        <w:tc>
          <w:tcPr>
            <w:tcW w:w="2268" w:type="dxa"/>
            <w:vMerge/>
            <w:tcBorders>
              <w:left w:val="single" w:sz="4" w:space="0" w:color="000000"/>
              <w:right w:val="single" w:sz="4" w:space="0" w:color="auto"/>
            </w:tcBorders>
            <w:shd w:val="clear" w:color="auto" w:fill="auto"/>
            <w:tcMar>
              <w:top w:w="0" w:type="dxa"/>
              <w:left w:w="108" w:type="dxa"/>
              <w:bottom w:w="0" w:type="dxa"/>
              <w:right w:w="108" w:type="dxa"/>
            </w:tcMar>
          </w:tcPr>
          <w:p w14:paraId="4300E999" w14:textId="77777777" w:rsidR="00174E21" w:rsidRDefault="00174E21" w:rsidP="00174E21">
            <w:pPr>
              <w:pStyle w:val="Default"/>
              <w:jc w:val="both"/>
              <w:rPr>
                <w:rFonts w:ascii="Arial Narrow" w:hAnsi="Arial Narrow"/>
              </w:rPr>
            </w:pPr>
          </w:p>
        </w:tc>
        <w:tc>
          <w:tcPr>
            <w:tcW w:w="7411" w:type="dxa"/>
            <w:tcBorders>
              <w:top w:val="single" w:sz="4" w:space="0" w:color="000000"/>
              <w:left w:val="single" w:sz="4" w:space="0" w:color="auto"/>
              <w:bottom w:val="single" w:sz="4" w:space="0" w:color="auto"/>
              <w:right w:val="single" w:sz="4" w:space="0" w:color="000000"/>
            </w:tcBorders>
            <w:shd w:val="clear" w:color="auto" w:fill="auto"/>
            <w:tcMar>
              <w:top w:w="0" w:type="dxa"/>
              <w:left w:w="108" w:type="dxa"/>
              <w:bottom w:w="0" w:type="dxa"/>
              <w:right w:w="108" w:type="dxa"/>
            </w:tcMar>
          </w:tcPr>
          <w:p w14:paraId="150E79E9" w14:textId="32C7288C" w:rsidR="00174E21" w:rsidRPr="00174E21" w:rsidRDefault="00174E21" w:rsidP="00174E21">
            <w:pPr>
              <w:pStyle w:val="Default"/>
              <w:jc w:val="both"/>
              <w:rPr>
                <w:rFonts w:ascii="Arial Narrow" w:hAnsi="Arial Narrow"/>
                <w:highlight w:val="yellow"/>
              </w:rPr>
            </w:pPr>
            <w:r w:rsidRPr="00174E21">
              <w:rPr>
                <w:rFonts w:ascii="Arial Narrow" w:hAnsi="Arial Narrow"/>
                <w:highlight w:val="yellow"/>
              </w:rPr>
              <w:t>2. Système permettant l’apport d’O2 dans l’habitacle avec dispositif de limitation du pourcentage d’O2 délivré.</w:t>
            </w:r>
          </w:p>
        </w:tc>
      </w:tr>
      <w:tr w:rsidR="00174E21" w:rsidRPr="000535EE" w14:paraId="57FF2C71" w14:textId="77777777" w:rsidTr="0041252F">
        <w:tc>
          <w:tcPr>
            <w:tcW w:w="851" w:type="dxa"/>
            <w:vMerge/>
            <w:tcBorders>
              <w:left w:val="single" w:sz="4" w:space="0" w:color="000000"/>
              <w:right w:val="single" w:sz="4" w:space="0" w:color="000000"/>
            </w:tcBorders>
            <w:shd w:val="clear" w:color="auto" w:fill="auto"/>
            <w:tcMar>
              <w:top w:w="0" w:type="dxa"/>
              <w:left w:w="108" w:type="dxa"/>
              <w:bottom w:w="0" w:type="dxa"/>
              <w:right w:w="108" w:type="dxa"/>
            </w:tcMar>
          </w:tcPr>
          <w:p w14:paraId="5099FC80" w14:textId="77777777" w:rsidR="00174E21" w:rsidRDefault="00174E21" w:rsidP="00174E21">
            <w:pPr>
              <w:jc w:val="both"/>
              <w:rPr>
                <w:rFonts w:ascii="Arial Narrow" w:hAnsi="Arial Narrow" w:cs="Calibri"/>
              </w:rPr>
            </w:pPr>
          </w:p>
        </w:tc>
        <w:tc>
          <w:tcPr>
            <w:tcW w:w="2268" w:type="dxa"/>
            <w:vMerge/>
            <w:tcBorders>
              <w:left w:val="single" w:sz="4" w:space="0" w:color="000000"/>
              <w:right w:val="single" w:sz="4" w:space="0" w:color="auto"/>
            </w:tcBorders>
            <w:shd w:val="clear" w:color="auto" w:fill="auto"/>
            <w:tcMar>
              <w:top w:w="0" w:type="dxa"/>
              <w:left w:w="108" w:type="dxa"/>
              <w:bottom w:w="0" w:type="dxa"/>
              <w:right w:w="108" w:type="dxa"/>
            </w:tcMar>
          </w:tcPr>
          <w:p w14:paraId="3E7887D4" w14:textId="77777777" w:rsidR="00174E21" w:rsidRDefault="00174E21" w:rsidP="00174E21">
            <w:pPr>
              <w:pStyle w:val="Default"/>
              <w:jc w:val="both"/>
              <w:rPr>
                <w:rFonts w:ascii="Arial Narrow" w:hAnsi="Arial Narrow"/>
              </w:rPr>
            </w:pPr>
          </w:p>
        </w:tc>
        <w:tc>
          <w:tcPr>
            <w:tcW w:w="7411" w:type="dxa"/>
            <w:tcBorders>
              <w:top w:val="single" w:sz="4" w:space="0" w:color="000000"/>
              <w:left w:val="single" w:sz="4" w:space="0" w:color="auto"/>
              <w:bottom w:val="single" w:sz="4" w:space="0" w:color="auto"/>
              <w:right w:val="single" w:sz="4" w:space="0" w:color="000000"/>
            </w:tcBorders>
            <w:shd w:val="clear" w:color="auto" w:fill="auto"/>
            <w:tcMar>
              <w:top w:w="0" w:type="dxa"/>
              <w:left w:w="108" w:type="dxa"/>
              <w:bottom w:w="0" w:type="dxa"/>
              <w:right w:w="108" w:type="dxa"/>
            </w:tcMar>
          </w:tcPr>
          <w:p w14:paraId="30FF94E0" w14:textId="1D6B48EB" w:rsidR="00174E21" w:rsidRPr="00174E21" w:rsidRDefault="00174E21" w:rsidP="00174E21">
            <w:pPr>
              <w:pStyle w:val="Default"/>
              <w:jc w:val="both"/>
              <w:rPr>
                <w:rFonts w:ascii="Arial Narrow" w:hAnsi="Arial Narrow"/>
                <w:highlight w:val="yellow"/>
              </w:rPr>
            </w:pPr>
            <w:r w:rsidRPr="00174E21">
              <w:rPr>
                <w:rFonts w:ascii="Arial Narrow" w:hAnsi="Arial Narrow"/>
                <w:highlight w:val="yellow"/>
              </w:rPr>
              <w:t>3. Asservissement de l’hygrométrie.</w:t>
            </w:r>
          </w:p>
        </w:tc>
      </w:tr>
      <w:tr w:rsidR="00174E21" w:rsidRPr="000535EE" w14:paraId="29A847E7" w14:textId="77777777" w:rsidTr="0041252F">
        <w:tc>
          <w:tcPr>
            <w:tcW w:w="851" w:type="dxa"/>
            <w:vMerge/>
            <w:tcBorders>
              <w:left w:val="single" w:sz="4" w:space="0" w:color="000000"/>
              <w:right w:val="single" w:sz="4" w:space="0" w:color="000000"/>
            </w:tcBorders>
            <w:shd w:val="clear" w:color="auto" w:fill="auto"/>
            <w:tcMar>
              <w:top w:w="0" w:type="dxa"/>
              <w:left w:w="108" w:type="dxa"/>
              <w:bottom w:w="0" w:type="dxa"/>
              <w:right w:w="108" w:type="dxa"/>
            </w:tcMar>
          </w:tcPr>
          <w:p w14:paraId="52E16389" w14:textId="77777777" w:rsidR="00174E21" w:rsidRDefault="00174E21" w:rsidP="00174E21">
            <w:pPr>
              <w:jc w:val="both"/>
              <w:rPr>
                <w:rFonts w:ascii="Arial Narrow" w:hAnsi="Arial Narrow" w:cs="Calibri"/>
              </w:rPr>
            </w:pPr>
          </w:p>
        </w:tc>
        <w:tc>
          <w:tcPr>
            <w:tcW w:w="2268" w:type="dxa"/>
            <w:vMerge/>
            <w:tcBorders>
              <w:left w:val="single" w:sz="4" w:space="0" w:color="000000"/>
              <w:right w:val="single" w:sz="4" w:space="0" w:color="auto"/>
            </w:tcBorders>
            <w:shd w:val="clear" w:color="auto" w:fill="auto"/>
            <w:tcMar>
              <w:top w:w="0" w:type="dxa"/>
              <w:left w:w="108" w:type="dxa"/>
              <w:bottom w:w="0" w:type="dxa"/>
              <w:right w:w="108" w:type="dxa"/>
            </w:tcMar>
          </w:tcPr>
          <w:p w14:paraId="2BB44EA5" w14:textId="77777777" w:rsidR="00174E21" w:rsidRDefault="00174E21" w:rsidP="00174E21">
            <w:pPr>
              <w:pStyle w:val="Default"/>
              <w:jc w:val="both"/>
              <w:rPr>
                <w:rFonts w:ascii="Arial Narrow" w:hAnsi="Arial Narrow"/>
              </w:rPr>
            </w:pPr>
          </w:p>
        </w:tc>
        <w:tc>
          <w:tcPr>
            <w:tcW w:w="7411" w:type="dxa"/>
            <w:tcBorders>
              <w:top w:val="single" w:sz="4" w:space="0" w:color="000000"/>
              <w:left w:val="single" w:sz="4" w:space="0" w:color="auto"/>
              <w:bottom w:val="single" w:sz="4" w:space="0" w:color="auto"/>
              <w:right w:val="single" w:sz="4" w:space="0" w:color="000000"/>
            </w:tcBorders>
            <w:shd w:val="clear" w:color="auto" w:fill="auto"/>
            <w:tcMar>
              <w:top w:w="0" w:type="dxa"/>
              <w:left w:w="108" w:type="dxa"/>
              <w:bottom w:w="0" w:type="dxa"/>
              <w:right w:w="108" w:type="dxa"/>
            </w:tcMar>
          </w:tcPr>
          <w:p w14:paraId="3F39DB8B" w14:textId="37D932D8" w:rsidR="00174E21" w:rsidRPr="00174E21" w:rsidRDefault="00174E21" w:rsidP="00174E21">
            <w:pPr>
              <w:pStyle w:val="Default"/>
              <w:jc w:val="both"/>
              <w:rPr>
                <w:rFonts w:ascii="Arial Narrow" w:hAnsi="Arial Narrow"/>
                <w:highlight w:val="yellow"/>
              </w:rPr>
            </w:pPr>
            <w:r w:rsidRPr="00174E21">
              <w:rPr>
                <w:rFonts w:ascii="Arial Narrow" w:hAnsi="Arial Narrow"/>
                <w:highlight w:val="yellow"/>
              </w:rPr>
              <w:t>4. Appareil monté sur chariot mobile à hauteur variable.</w:t>
            </w:r>
          </w:p>
        </w:tc>
      </w:tr>
      <w:tr w:rsidR="00174E21" w:rsidRPr="000535EE" w14:paraId="4697A093" w14:textId="77777777" w:rsidTr="0041252F">
        <w:tc>
          <w:tcPr>
            <w:tcW w:w="851" w:type="dxa"/>
            <w:vMerge/>
            <w:tcBorders>
              <w:left w:val="single" w:sz="4" w:space="0" w:color="000000"/>
              <w:right w:val="single" w:sz="4" w:space="0" w:color="000000"/>
            </w:tcBorders>
            <w:shd w:val="clear" w:color="auto" w:fill="auto"/>
            <w:tcMar>
              <w:top w:w="0" w:type="dxa"/>
              <w:left w:w="108" w:type="dxa"/>
              <w:bottom w:w="0" w:type="dxa"/>
              <w:right w:w="108" w:type="dxa"/>
            </w:tcMar>
          </w:tcPr>
          <w:p w14:paraId="61F19F60" w14:textId="77777777" w:rsidR="00174E21" w:rsidRDefault="00174E21" w:rsidP="00174E21">
            <w:pPr>
              <w:jc w:val="both"/>
              <w:rPr>
                <w:rFonts w:ascii="Arial Narrow" w:hAnsi="Arial Narrow" w:cs="Calibri"/>
              </w:rPr>
            </w:pPr>
          </w:p>
        </w:tc>
        <w:tc>
          <w:tcPr>
            <w:tcW w:w="2268" w:type="dxa"/>
            <w:vMerge/>
            <w:tcBorders>
              <w:left w:val="single" w:sz="4" w:space="0" w:color="000000"/>
              <w:right w:val="single" w:sz="4" w:space="0" w:color="auto"/>
            </w:tcBorders>
            <w:shd w:val="clear" w:color="auto" w:fill="auto"/>
            <w:tcMar>
              <w:top w:w="0" w:type="dxa"/>
              <w:left w:w="108" w:type="dxa"/>
              <w:bottom w:w="0" w:type="dxa"/>
              <w:right w:w="108" w:type="dxa"/>
            </w:tcMar>
          </w:tcPr>
          <w:p w14:paraId="0D7C0530" w14:textId="77777777" w:rsidR="00174E21" w:rsidRDefault="00174E21" w:rsidP="00174E21">
            <w:pPr>
              <w:pStyle w:val="Default"/>
              <w:jc w:val="both"/>
              <w:rPr>
                <w:rFonts w:ascii="Arial Narrow" w:hAnsi="Arial Narrow"/>
              </w:rPr>
            </w:pPr>
          </w:p>
        </w:tc>
        <w:tc>
          <w:tcPr>
            <w:tcW w:w="7411" w:type="dxa"/>
            <w:tcBorders>
              <w:top w:val="single" w:sz="4" w:space="0" w:color="000000"/>
              <w:left w:val="single" w:sz="4" w:space="0" w:color="auto"/>
              <w:bottom w:val="single" w:sz="4" w:space="0" w:color="auto"/>
              <w:right w:val="single" w:sz="4" w:space="0" w:color="000000"/>
            </w:tcBorders>
            <w:shd w:val="clear" w:color="auto" w:fill="auto"/>
            <w:tcMar>
              <w:top w:w="0" w:type="dxa"/>
              <w:left w:w="108" w:type="dxa"/>
              <w:bottom w:w="0" w:type="dxa"/>
              <w:right w:w="108" w:type="dxa"/>
            </w:tcMar>
          </w:tcPr>
          <w:p w14:paraId="69DFB7B6" w14:textId="22804949" w:rsidR="00174E21" w:rsidRPr="00174E21" w:rsidRDefault="00174E21" w:rsidP="00174E21">
            <w:pPr>
              <w:pStyle w:val="Default"/>
              <w:jc w:val="both"/>
              <w:rPr>
                <w:rFonts w:ascii="Arial Narrow" w:hAnsi="Arial Narrow"/>
                <w:highlight w:val="yellow"/>
              </w:rPr>
            </w:pPr>
            <w:r w:rsidRPr="00174E21">
              <w:rPr>
                <w:rFonts w:ascii="Arial Narrow" w:hAnsi="Arial Narrow"/>
                <w:highlight w:val="yellow"/>
              </w:rPr>
              <w:t>5. Dispositifs de rangement (tiroirs, coffres de rangement, plateaux à fixer sur les rails, support ….)</w:t>
            </w:r>
          </w:p>
        </w:tc>
      </w:tr>
      <w:tr w:rsidR="00174E21" w:rsidRPr="000535EE" w14:paraId="6B864357" w14:textId="77777777" w:rsidTr="0041252F">
        <w:tc>
          <w:tcPr>
            <w:tcW w:w="851" w:type="dxa"/>
            <w:vMerge/>
            <w:tcBorders>
              <w:left w:val="single" w:sz="4" w:space="0" w:color="000000"/>
              <w:right w:val="single" w:sz="4" w:space="0" w:color="000000"/>
            </w:tcBorders>
            <w:shd w:val="clear" w:color="auto" w:fill="auto"/>
            <w:tcMar>
              <w:top w:w="0" w:type="dxa"/>
              <w:left w:w="108" w:type="dxa"/>
              <w:bottom w:w="0" w:type="dxa"/>
              <w:right w:w="108" w:type="dxa"/>
            </w:tcMar>
          </w:tcPr>
          <w:p w14:paraId="4AFDEFCE" w14:textId="77777777" w:rsidR="00174E21" w:rsidRDefault="00174E21" w:rsidP="00174E21">
            <w:pPr>
              <w:jc w:val="both"/>
              <w:rPr>
                <w:rFonts w:ascii="Arial Narrow" w:hAnsi="Arial Narrow" w:cs="Calibri"/>
              </w:rPr>
            </w:pPr>
          </w:p>
        </w:tc>
        <w:tc>
          <w:tcPr>
            <w:tcW w:w="2268" w:type="dxa"/>
            <w:vMerge/>
            <w:tcBorders>
              <w:left w:val="single" w:sz="4" w:space="0" w:color="000000"/>
              <w:right w:val="single" w:sz="4" w:space="0" w:color="auto"/>
            </w:tcBorders>
            <w:shd w:val="clear" w:color="auto" w:fill="auto"/>
            <w:tcMar>
              <w:top w:w="0" w:type="dxa"/>
              <w:left w:w="108" w:type="dxa"/>
              <w:bottom w:w="0" w:type="dxa"/>
              <w:right w:w="108" w:type="dxa"/>
            </w:tcMar>
          </w:tcPr>
          <w:p w14:paraId="0AE585C2" w14:textId="77777777" w:rsidR="00174E21" w:rsidRDefault="00174E21" w:rsidP="00174E21">
            <w:pPr>
              <w:pStyle w:val="Default"/>
              <w:jc w:val="both"/>
              <w:rPr>
                <w:rFonts w:ascii="Arial Narrow" w:hAnsi="Arial Narrow"/>
              </w:rPr>
            </w:pPr>
          </w:p>
        </w:tc>
        <w:tc>
          <w:tcPr>
            <w:tcW w:w="7411" w:type="dxa"/>
            <w:tcBorders>
              <w:top w:val="single" w:sz="4" w:space="0" w:color="000000"/>
              <w:left w:val="single" w:sz="4" w:space="0" w:color="auto"/>
              <w:bottom w:val="single" w:sz="4" w:space="0" w:color="auto"/>
              <w:right w:val="single" w:sz="4" w:space="0" w:color="000000"/>
            </w:tcBorders>
            <w:shd w:val="clear" w:color="auto" w:fill="auto"/>
            <w:tcMar>
              <w:top w:w="0" w:type="dxa"/>
              <w:left w:w="108" w:type="dxa"/>
              <w:bottom w:w="0" w:type="dxa"/>
              <w:right w:w="108" w:type="dxa"/>
            </w:tcMar>
          </w:tcPr>
          <w:p w14:paraId="224927BD" w14:textId="2E882D91" w:rsidR="00174E21" w:rsidRPr="00174E21" w:rsidRDefault="00174E21" w:rsidP="00174E21">
            <w:pPr>
              <w:pStyle w:val="Default"/>
              <w:jc w:val="both"/>
              <w:rPr>
                <w:rFonts w:ascii="Arial Narrow" w:hAnsi="Arial Narrow"/>
                <w:highlight w:val="yellow"/>
              </w:rPr>
            </w:pPr>
            <w:r w:rsidRPr="00174E21">
              <w:rPr>
                <w:rFonts w:ascii="Arial Narrow" w:hAnsi="Arial Narrow"/>
                <w:highlight w:val="yellow"/>
              </w:rPr>
              <w:t>6. Fonctionnement sur batterie.</w:t>
            </w:r>
          </w:p>
        </w:tc>
      </w:tr>
      <w:tr w:rsidR="00174E21" w:rsidRPr="000535EE" w14:paraId="3455F469" w14:textId="77777777" w:rsidTr="0041252F">
        <w:tc>
          <w:tcPr>
            <w:tcW w:w="851" w:type="dxa"/>
            <w:vMerge/>
            <w:tcBorders>
              <w:left w:val="single" w:sz="4" w:space="0" w:color="000000"/>
              <w:right w:val="single" w:sz="4" w:space="0" w:color="000000"/>
            </w:tcBorders>
            <w:shd w:val="clear" w:color="auto" w:fill="auto"/>
            <w:tcMar>
              <w:top w:w="0" w:type="dxa"/>
              <w:left w:w="108" w:type="dxa"/>
              <w:bottom w:w="0" w:type="dxa"/>
              <w:right w:w="108" w:type="dxa"/>
            </w:tcMar>
          </w:tcPr>
          <w:p w14:paraId="79D4F8DF" w14:textId="77777777" w:rsidR="00174E21" w:rsidRDefault="00174E21" w:rsidP="00174E21">
            <w:pPr>
              <w:jc w:val="both"/>
              <w:rPr>
                <w:rFonts w:ascii="Arial Narrow" w:hAnsi="Arial Narrow" w:cs="Calibri"/>
              </w:rPr>
            </w:pPr>
          </w:p>
        </w:tc>
        <w:tc>
          <w:tcPr>
            <w:tcW w:w="2268" w:type="dxa"/>
            <w:vMerge/>
            <w:tcBorders>
              <w:left w:val="single" w:sz="4" w:space="0" w:color="000000"/>
              <w:right w:val="single" w:sz="4" w:space="0" w:color="auto"/>
            </w:tcBorders>
            <w:shd w:val="clear" w:color="auto" w:fill="auto"/>
            <w:tcMar>
              <w:top w:w="0" w:type="dxa"/>
              <w:left w:w="108" w:type="dxa"/>
              <w:bottom w:w="0" w:type="dxa"/>
              <w:right w:w="108" w:type="dxa"/>
            </w:tcMar>
          </w:tcPr>
          <w:p w14:paraId="7A5C8190" w14:textId="77777777" w:rsidR="00174E21" w:rsidRDefault="00174E21" w:rsidP="00174E21">
            <w:pPr>
              <w:pStyle w:val="Default"/>
              <w:jc w:val="both"/>
              <w:rPr>
                <w:rFonts w:ascii="Arial Narrow" w:hAnsi="Arial Narrow"/>
              </w:rPr>
            </w:pPr>
          </w:p>
        </w:tc>
        <w:tc>
          <w:tcPr>
            <w:tcW w:w="7411" w:type="dxa"/>
            <w:tcBorders>
              <w:top w:val="single" w:sz="4" w:space="0" w:color="000000"/>
              <w:left w:val="single" w:sz="4" w:space="0" w:color="auto"/>
              <w:bottom w:val="single" w:sz="4" w:space="0" w:color="auto"/>
              <w:right w:val="single" w:sz="4" w:space="0" w:color="000000"/>
            </w:tcBorders>
            <w:shd w:val="clear" w:color="auto" w:fill="auto"/>
            <w:tcMar>
              <w:top w:w="0" w:type="dxa"/>
              <w:left w:w="108" w:type="dxa"/>
              <w:bottom w:w="0" w:type="dxa"/>
              <w:right w:w="108" w:type="dxa"/>
            </w:tcMar>
          </w:tcPr>
          <w:p w14:paraId="3948E86C" w14:textId="77777777" w:rsidR="00174E21" w:rsidRPr="00174E21" w:rsidRDefault="00174E21" w:rsidP="00174E21">
            <w:pPr>
              <w:pStyle w:val="Default"/>
              <w:jc w:val="both"/>
              <w:rPr>
                <w:rFonts w:ascii="Arial Narrow" w:hAnsi="Arial Narrow"/>
                <w:highlight w:val="yellow"/>
              </w:rPr>
            </w:pPr>
            <w:r w:rsidRPr="00174E21">
              <w:rPr>
                <w:rFonts w:ascii="Arial Narrow" w:hAnsi="Arial Narrow"/>
                <w:highlight w:val="yellow"/>
              </w:rPr>
              <w:t>7. Tout autre accessoire jugé utile pour une utilisation optimale</w:t>
            </w:r>
          </w:p>
          <w:p w14:paraId="49E36992" w14:textId="3D093B6B" w:rsidR="00174E21" w:rsidRPr="00174E21" w:rsidRDefault="00174E21" w:rsidP="00174E21">
            <w:pPr>
              <w:pStyle w:val="Default"/>
              <w:jc w:val="both"/>
              <w:rPr>
                <w:rFonts w:ascii="Arial Narrow" w:hAnsi="Arial Narrow"/>
                <w:highlight w:val="yellow"/>
              </w:rPr>
            </w:pPr>
            <w:r w:rsidRPr="00174E21">
              <w:rPr>
                <w:rFonts w:ascii="Arial Narrow" w:hAnsi="Arial Narrow"/>
                <w:highlight w:val="yellow"/>
              </w:rPr>
              <w:t>du système.</w:t>
            </w:r>
          </w:p>
        </w:tc>
      </w:tr>
      <w:tr w:rsidR="00174E21" w:rsidRPr="000535EE" w14:paraId="74995D88" w14:textId="77777777" w:rsidTr="0041252F">
        <w:tc>
          <w:tcPr>
            <w:tcW w:w="851" w:type="dxa"/>
            <w:vMerge/>
            <w:tcBorders>
              <w:left w:val="single" w:sz="4" w:space="0" w:color="000000"/>
              <w:right w:val="single" w:sz="4" w:space="0" w:color="000000"/>
            </w:tcBorders>
            <w:shd w:val="clear" w:color="auto" w:fill="auto"/>
            <w:tcMar>
              <w:top w:w="0" w:type="dxa"/>
              <w:left w:w="108" w:type="dxa"/>
              <w:bottom w:w="0" w:type="dxa"/>
              <w:right w:w="108" w:type="dxa"/>
            </w:tcMar>
          </w:tcPr>
          <w:p w14:paraId="2AA710AC" w14:textId="77777777" w:rsidR="00174E21" w:rsidRDefault="00174E21" w:rsidP="00174E21">
            <w:pPr>
              <w:jc w:val="both"/>
              <w:rPr>
                <w:rFonts w:ascii="Arial Narrow" w:hAnsi="Arial Narrow" w:cs="Calibri"/>
              </w:rPr>
            </w:pPr>
          </w:p>
        </w:tc>
        <w:tc>
          <w:tcPr>
            <w:tcW w:w="2268" w:type="dxa"/>
            <w:vMerge/>
            <w:tcBorders>
              <w:left w:val="single" w:sz="4" w:space="0" w:color="000000"/>
              <w:right w:val="single" w:sz="4" w:space="0" w:color="auto"/>
            </w:tcBorders>
            <w:shd w:val="clear" w:color="auto" w:fill="auto"/>
            <w:tcMar>
              <w:top w:w="0" w:type="dxa"/>
              <w:left w:w="108" w:type="dxa"/>
              <w:bottom w:w="0" w:type="dxa"/>
              <w:right w:w="108" w:type="dxa"/>
            </w:tcMar>
          </w:tcPr>
          <w:p w14:paraId="66375F8A" w14:textId="77777777" w:rsidR="00174E21" w:rsidRDefault="00174E21" w:rsidP="00174E21">
            <w:pPr>
              <w:pStyle w:val="Default"/>
              <w:jc w:val="both"/>
              <w:rPr>
                <w:rFonts w:ascii="Arial Narrow" w:hAnsi="Arial Narrow"/>
              </w:rPr>
            </w:pPr>
          </w:p>
        </w:tc>
        <w:tc>
          <w:tcPr>
            <w:tcW w:w="7411" w:type="dxa"/>
            <w:tcBorders>
              <w:top w:val="single" w:sz="4" w:space="0" w:color="000000"/>
              <w:left w:val="single" w:sz="4" w:space="0" w:color="auto"/>
              <w:bottom w:val="single" w:sz="4" w:space="0" w:color="auto"/>
              <w:right w:val="single" w:sz="4" w:space="0" w:color="000000"/>
            </w:tcBorders>
            <w:shd w:val="clear" w:color="auto" w:fill="auto"/>
            <w:tcMar>
              <w:top w:w="0" w:type="dxa"/>
              <w:left w:w="108" w:type="dxa"/>
              <w:bottom w:w="0" w:type="dxa"/>
              <w:right w:w="108" w:type="dxa"/>
            </w:tcMar>
          </w:tcPr>
          <w:p w14:paraId="26395CF4" w14:textId="77777777" w:rsidR="00174E21" w:rsidRPr="007A4139" w:rsidRDefault="00174E21" w:rsidP="00174E21">
            <w:pPr>
              <w:pStyle w:val="Default"/>
              <w:jc w:val="both"/>
              <w:rPr>
                <w:rFonts w:ascii="Arial Narrow" w:hAnsi="Arial Narrow"/>
                <w:b/>
                <w:bCs/>
                <w:highlight w:val="yellow"/>
              </w:rPr>
            </w:pPr>
            <w:r w:rsidRPr="007A4139">
              <w:rPr>
                <w:rFonts w:ascii="Arial Narrow" w:hAnsi="Arial Narrow"/>
                <w:b/>
                <w:bCs/>
                <w:highlight w:val="yellow"/>
              </w:rPr>
              <w:t>Le matériel devra être marqué CE dispositifs</w:t>
            </w:r>
          </w:p>
          <w:p w14:paraId="75590ECA" w14:textId="01AFB165" w:rsidR="00174E21" w:rsidRPr="00174E21" w:rsidRDefault="00174E21" w:rsidP="00174E21">
            <w:pPr>
              <w:pStyle w:val="Default"/>
              <w:jc w:val="both"/>
              <w:rPr>
                <w:rFonts w:ascii="Arial Narrow" w:hAnsi="Arial Narrow"/>
                <w:highlight w:val="yellow"/>
              </w:rPr>
            </w:pPr>
            <w:r w:rsidRPr="007A4139">
              <w:rPr>
                <w:rFonts w:ascii="Arial Narrow" w:hAnsi="Arial Narrow"/>
                <w:b/>
                <w:bCs/>
                <w:highlight w:val="yellow"/>
              </w:rPr>
              <w:t>médicaux.</w:t>
            </w:r>
          </w:p>
        </w:tc>
      </w:tr>
    </w:tbl>
    <w:p w14:paraId="495C6B5E" w14:textId="77777777" w:rsidR="007A4139" w:rsidRDefault="007A4139">
      <w:pPr>
        <w:rPr>
          <w:b/>
          <w:bCs/>
          <w:u w:val="single"/>
        </w:rPr>
      </w:pPr>
    </w:p>
    <w:p w14:paraId="3C93822C" w14:textId="4763590F" w:rsidR="007A4139" w:rsidRDefault="007A4139">
      <w:pPr>
        <w:rPr>
          <w:b/>
          <w:bCs/>
          <w:u w:val="single"/>
        </w:rPr>
      </w:pPr>
    </w:p>
    <w:p w14:paraId="10F02526" w14:textId="77777777" w:rsidR="001C6E65" w:rsidRPr="009A4300" w:rsidRDefault="001C6E65">
      <w:pPr>
        <w:rPr>
          <w:b/>
          <w:bCs/>
          <w:u w:val="single"/>
        </w:rPr>
      </w:pPr>
    </w:p>
    <w:sectPr w:rsidR="001C6E65" w:rsidRPr="009A43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Arial Unicode MS">
    <w:panose1 w:val="020B0604020202020204"/>
    <w:charset w:val="80"/>
    <w:family w:val="swiss"/>
    <w:pitch w:val="variable"/>
    <w:sig w:usb0="F7FFAFFF" w:usb1="E9DFFFFF" w:usb2="0000003F" w:usb3="00000000" w:csb0="003F01FF" w:csb1="00000000"/>
  </w:font>
  <w:font w:name="OpenSymbol">
    <w:charset w:val="00"/>
    <w:family w:val="auto"/>
    <w:pitch w:val="variable"/>
    <w:sig w:usb0="800000AF" w:usb1="1001ECEA" w:usb2="00000000" w:usb3="00000000" w:csb0="00000001" w:csb1="00000000"/>
  </w:font>
  <w:font w:name="Bitstream Vera Sans Mono">
    <w:charset w:val="00"/>
    <w:family w:val="modern"/>
    <w:pitch w:val="fixed"/>
    <w:sig w:usb0="800000AF" w:usb1="1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13B54A5"/>
    <w:multiLevelType w:val="hybridMultilevel"/>
    <w:tmpl w:val="10A61B9C"/>
    <w:lvl w:ilvl="0" w:tplc="4342CAB2">
      <w:start w:val="1"/>
      <w:numFmt w:val="bullet"/>
      <w:lvlText w:val=""/>
      <w:lvlJc w:val="left"/>
      <w:pPr>
        <w:ind w:left="36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29D6B5F"/>
    <w:multiLevelType w:val="hybridMultilevel"/>
    <w:tmpl w:val="62DC31D2"/>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3" w15:restartNumberingAfterBreak="0">
    <w:nsid w:val="053B4B50"/>
    <w:multiLevelType w:val="multilevel"/>
    <w:tmpl w:val="0422EB8C"/>
    <w:lvl w:ilvl="0">
      <w:numFmt w:val="bullet"/>
      <w:lvlText w:val="-"/>
      <w:lvlJc w:val="left"/>
      <w:pPr>
        <w:ind w:left="360" w:hanging="360"/>
      </w:pPr>
      <w:rPr>
        <w:rFonts w:ascii="Times New Roman" w:eastAsia="Times New Roman" w:hAnsi="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4" w15:restartNumberingAfterBreak="0">
    <w:nsid w:val="069D7647"/>
    <w:multiLevelType w:val="multilevel"/>
    <w:tmpl w:val="AF04CF46"/>
    <w:styleLink w:val="WWOutlineListStyle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81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06A212B6"/>
    <w:multiLevelType w:val="multilevel"/>
    <w:tmpl w:val="EC5AFEC6"/>
    <w:lvl w:ilvl="0">
      <w:numFmt w:val="bullet"/>
      <w:lvlText w:val="-"/>
      <w:lvlJc w:val="left"/>
      <w:pPr>
        <w:ind w:left="360" w:hanging="360"/>
      </w:pPr>
      <w:rPr>
        <w:rFonts w:ascii="Times New Roman" w:eastAsia="Times New Roman" w:hAnsi="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6" w15:restartNumberingAfterBreak="0">
    <w:nsid w:val="077706BE"/>
    <w:multiLevelType w:val="multilevel"/>
    <w:tmpl w:val="AE02F4D2"/>
    <w:styleLink w:val="WWOutlineListStyle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81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505148B"/>
    <w:multiLevelType w:val="multilevel"/>
    <w:tmpl w:val="888E1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B123A7"/>
    <w:multiLevelType w:val="multilevel"/>
    <w:tmpl w:val="E8209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5627E2"/>
    <w:multiLevelType w:val="hybridMultilevel"/>
    <w:tmpl w:val="9BE2D724"/>
    <w:lvl w:ilvl="0" w:tplc="08090001">
      <w:start w:val="1"/>
      <w:numFmt w:val="bullet"/>
      <w:lvlText w:val=""/>
      <w:lvlJc w:val="left"/>
      <w:pPr>
        <w:ind w:left="720" w:hanging="360"/>
      </w:pPr>
      <w:rPr>
        <w:rFonts w:ascii="Symbol" w:hAnsi="Symbol" w:hint="default"/>
      </w:rPr>
    </w:lvl>
    <w:lvl w:ilvl="1" w:tplc="08090003" w:tentative="1">
      <w:start w:val="1"/>
      <w:numFmt w:val="bullet"/>
      <w:pStyle w:val="puce2"/>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312D88"/>
    <w:multiLevelType w:val="multilevel"/>
    <w:tmpl w:val="0F3CB4F0"/>
    <w:styleLink w:val="WWOutlineListStyle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81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577"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2A5471B"/>
    <w:multiLevelType w:val="hybridMultilevel"/>
    <w:tmpl w:val="512A1166"/>
    <w:lvl w:ilvl="0" w:tplc="4342CAB2">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24F15CFB"/>
    <w:multiLevelType w:val="multilevel"/>
    <w:tmpl w:val="9698EEEC"/>
    <w:styleLink w:val="WWOutlineListStyl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31F6AD1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2DB3C0E"/>
    <w:multiLevelType w:val="hybridMultilevel"/>
    <w:tmpl w:val="813A2234"/>
    <w:lvl w:ilvl="0" w:tplc="08090001">
      <w:start w:val="1"/>
      <w:numFmt w:val="bullet"/>
      <w:pStyle w:val="BTCnumberlis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34A5798"/>
    <w:multiLevelType w:val="hybridMultilevel"/>
    <w:tmpl w:val="7A0CBC82"/>
    <w:lvl w:ilvl="0" w:tplc="14D487E8">
      <w:start w:val="2"/>
      <w:numFmt w:val="bullet"/>
      <w:lvlText w:val="-"/>
      <w:lvlJc w:val="left"/>
      <w:pPr>
        <w:ind w:left="720" w:hanging="360"/>
      </w:pPr>
      <w:rPr>
        <w:rFonts w:ascii="Arial Narrow" w:eastAsia="Calibri" w:hAnsi="Arial Narrow"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36047C21"/>
    <w:multiLevelType w:val="hybridMultilevel"/>
    <w:tmpl w:val="8FD6A2DE"/>
    <w:lvl w:ilvl="0" w:tplc="BC941E5E">
      <w:start w:val="1"/>
      <w:numFmt w:val="bullet"/>
      <w:pStyle w:val="Retraitcorpsdetexte"/>
      <w:lvlText w:val=""/>
      <w:lvlJc w:val="left"/>
      <w:pPr>
        <w:tabs>
          <w:tab w:val="num" w:pos="360"/>
        </w:tabs>
        <w:ind w:left="360" w:hanging="360"/>
      </w:pPr>
      <w:rPr>
        <w:rFonts w:ascii="Wingdings" w:hAnsi="Wingdings" w:hint="default"/>
      </w:rPr>
    </w:lvl>
    <w:lvl w:ilvl="1" w:tplc="CF22D662">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E537CB"/>
    <w:multiLevelType w:val="multilevel"/>
    <w:tmpl w:val="298A106A"/>
    <w:styleLink w:val="WWOutlineListStyle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81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6EF3EEE"/>
    <w:multiLevelType w:val="multilevel"/>
    <w:tmpl w:val="C81A09C6"/>
    <w:styleLink w:val="WWOutlineListStyle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81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577"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38AF4D16"/>
    <w:multiLevelType w:val="hybridMultilevel"/>
    <w:tmpl w:val="FFFFFFFF"/>
    <w:lvl w:ilvl="0" w:tplc="20000005">
      <w:start w:val="1"/>
      <w:numFmt w:val="bullet"/>
      <w:lvlText w:val=""/>
      <w:lvlJc w:val="left"/>
      <w:rPr>
        <w:rFonts w:ascii="Wingdings" w:hAnsi="Wingdings" w:hint="default"/>
      </w:rPr>
    </w:lvl>
    <w:lvl w:ilvl="1" w:tplc="20000003" w:tentative="1">
      <w:start w:val="1"/>
      <w:numFmt w:val="bullet"/>
      <w:lvlText w:val="o"/>
      <w:lvlJc w:val="left"/>
      <w:pPr>
        <w:ind w:left="2226" w:hanging="360"/>
      </w:pPr>
      <w:rPr>
        <w:rFonts w:ascii="Courier New" w:hAnsi="Courier New" w:hint="default"/>
      </w:rPr>
    </w:lvl>
    <w:lvl w:ilvl="2" w:tplc="20000005" w:tentative="1">
      <w:start w:val="1"/>
      <w:numFmt w:val="bullet"/>
      <w:lvlText w:val=""/>
      <w:lvlJc w:val="left"/>
      <w:pPr>
        <w:ind w:left="2946" w:hanging="360"/>
      </w:pPr>
      <w:rPr>
        <w:rFonts w:ascii="Wingdings" w:hAnsi="Wingdings" w:hint="default"/>
      </w:rPr>
    </w:lvl>
    <w:lvl w:ilvl="3" w:tplc="20000001" w:tentative="1">
      <w:start w:val="1"/>
      <w:numFmt w:val="bullet"/>
      <w:lvlText w:val=""/>
      <w:lvlJc w:val="left"/>
      <w:pPr>
        <w:ind w:left="3666" w:hanging="360"/>
      </w:pPr>
      <w:rPr>
        <w:rFonts w:ascii="Symbol" w:hAnsi="Symbol" w:hint="default"/>
      </w:rPr>
    </w:lvl>
    <w:lvl w:ilvl="4" w:tplc="20000003" w:tentative="1">
      <w:start w:val="1"/>
      <w:numFmt w:val="bullet"/>
      <w:lvlText w:val="o"/>
      <w:lvlJc w:val="left"/>
      <w:pPr>
        <w:ind w:left="4386" w:hanging="360"/>
      </w:pPr>
      <w:rPr>
        <w:rFonts w:ascii="Courier New" w:hAnsi="Courier New" w:hint="default"/>
      </w:rPr>
    </w:lvl>
    <w:lvl w:ilvl="5" w:tplc="20000005" w:tentative="1">
      <w:start w:val="1"/>
      <w:numFmt w:val="bullet"/>
      <w:lvlText w:val=""/>
      <w:lvlJc w:val="left"/>
      <w:pPr>
        <w:ind w:left="5106" w:hanging="360"/>
      </w:pPr>
      <w:rPr>
        <w:rFonts w:ascii="Wingdings" w:hAnsi="Wingdings" w:hint="default"/>
      </w:rPr>
    </w:lvl>
    <w:lvl w:ilvl="6" w:tplc="20000001" w:tentative="1">
      <w:start w:val="1"/>
      <w:numFmt w:val="bullet"/>
      <w:lvlText w:val=""/>
      <w:lvlJc w:val="left"/>
      <w:pPr>
        <w:ind w:left="5826" w:hanging="360"/>
      </w:pPr>
      <w:rPr>
        <w:rFonts w:ascii="Symbol" w:hAnsi="Symbol" w:hint="default"/>
      </w:rPr>
    </w:lvl>
    <w:lvl w:ilvl="7" w:tplc="20000003" w:tentative="1">
      <w:start w:val="1"/>
      <w:numFmt w:val="bullet"/>
      <w:lvlText w:val="o"/>
      <w:lvlJc w:val="left"/>
      <w:pPr>
        <w:ind w:left="6546" w:hanging="360"/>
      </w:pPr>
      <w:rPr>
        <w:rFonts w:ascii="Courier New" w:hAnsi="Courier New" w:hint="default"/>
      </w:rPr>
    </w:lvl>
    <w:lvl w:ilvl="8" w:tplc="20000005" w:tentative="1">
      <w:start w:val="1"/>
      <w:numFmt w:val="bullet"/>
      <w:lvlText w:val=""/>
      <w:lvlJc w:val="left"/>
      <w:pPr>
        <w:ind w:left="7266" w:hanging="360"/>
      </w:pPr>
      <w:rPr>
        <w:rFonts w:ascii="Wingdings" w:hAnsi="Wingdings" w:hint="default"/>
      </w:rPr>
    </w:lvl>
  </w:abstractNum>
  <w:abstractNum w:abstractNumId="20"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21" w15:restartNumberingAfterBreak="0">
    <w:nsid w:val="3BED37C6"/>
    <w:multiLevelType w:val="multilevel"/>
    <w:tmpl w:val="EF54EBAC"/>
    <w:styleLink w:val="LFO1"/>
    <w:lvl w:ilvl="0">
      <w:start w:val="1"/>
      <w:numFmt w:val="decimal"/>
      <w:lvlText w:val="%1."/>
      <w:lvlJc w:val="left"/>
      <w:pPr>
        <w:ind w:left="540" w:hanging="54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2" w15:restartNumberingAfterBreak="0">
    <w:nsid w:val="3F944CEC"/>
    <w:multiLevelType w:val="hybridMultilevel"/>
    <w:tmpl w:val="9C724B64"/>
    <w:lvl w:ilvl="0" w:tplc="4342CAB2">
      <w:start w:val="1"/>
      <w:numFmt w:val="bullet"/>
      <w:lvlText w:val=""/>
      <w:lvlJc w:val="left"/>
      <w:pPr>
        <w:ind w:left="36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450E6E0E"/>
    <w:multiLevelType w:val="multilevel"/>
    <w:tmpl w:val="D5A47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D64DD0"/>
    <w:multiLevelType w:val="hybridMultilevel"/>
    <w:tmpl w:val="F6E0B134"/>
    <w:lvl w:ilvl="0" w:tplc="14D487E8">
      <w:start w:val="2"/>
      <w:numFmt w:val="bullet"/>
      <w:lvlText w:val="-"/>
      <w:lvlJc w:val="left"/>
      <w:pPr>
        <w:ind w:left="1440" w:hanging="360"/>
      </w:pPr>
      <w:rPr>
        <w:rFonts w:ascii="Arial Narrow" w:eastAsia="Calibri" w:hAnsi="Arial Narrow" w:cs="Times New Roman"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5" w15:restartNumberingAfterBreak="0">
    <w:nsid w:val="473E6B22"/>
    <w:multiLevelType w:val="multilevel"/>
    <w:tmpl w:val="93A6F340"/>
    <w:styleLink w:val="WWOutlineListStyle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81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487A6EF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49A21DD4"/>
    <w:multiLevelType w:val="hybridMultilevel"/>
    <w:tmpl w:val="3A2C28CC"/>
    <w:lvl w:ilvl="0" w:tplc="1D1E56DC">
      <w:start w:val="1"/>
      <w:numFmt w:val="decimal"/>
      <w:pStyle w:val="xl26"/>
      <w:lvlText w:val="%1."/>
      <w:lvlJc w:val="left"/>
      <w:pPr>
        <w:tabs>
          <w:tab w:val="num" w:pos="851"/>
        </w:tabs>
        <w:ind w:left="851" w:hanging="284"/>
      </w:pPr>
      <w:rPr>
        <w:rFonts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9AC2236"/>
    <w:multiLevelType w:val="multilevel"/>
    <w:tmpl w:val="6936C228"/>
    <w:styleLink w:val="LFO12"/>
    <w:lvl w:ilvl="0">
      <w:start w:val="1"/>
      <w:numFmt w:val="decimal"/>
      <w:lvlText w:val="%1."/>
      <w:lvlJc w:val="left"/>
      <w:pPr>
        <w:ind w:left="720" w:hanging="360"/>
      </w:pPr>
      <w:rPr>
        <w:rFonts w:ascii="Garamond" w:hAnsi="Garamond"/>
      </w:rPr>
    </w:lvl>
    <w:lvl w:ilvl="1">
      <w:start w:val="1"/>
      <w:numFmt w:val="decimal"/>
      <w:lvlText w:val="%2."/>
      <w:lvlJc w:val="left"/>
      <w:pPr>
        <w:ind w:left="-1800" w:hanging="360"/>
      </w:pPr>
    </w:lvl>
    <w:lvl w:ilvl="2">
      <w:start w:val="1"/>
      <w:numFmt w:val="decimal"/>
      <w:lvlText w:val="%3."/>
      <w:lvlJc w:val="left"/>
      <w:pPr>
        <w:ind w:left="-1440" w:hanging="360"/>
      </w:pPr>
    </w:lvl>
    <w:lvl w:ilvl="3">
      <w:start w:val="1"/>
      <w:numFmt w:val="decimal"/>
      <w:lvlText w:val="%4."/>
      <w:lvlJc w:val="left"/>
      <w:pPr>
        <w:ind w:left="-1080" w:hanging="360"/>
      </w:pPr>
    </w:lvl>
    <w:lvl w:ilvl="4">
      <w:start w:val="1"/>
      <w:numFmt w:val="decimal"/>
      <w:lvlText w:val="%5."/>
      <w:lvlJc w:val="left"/>
      <w:pPr>
        <w:ind w:left="-720" w:hanging="360"/>
      </w:pPr>
    </w:lvl>
    <w:lvl w:ilvl="5">
      <w:start w:val="1"/>
      <w:numFmt w:val="decimal"/>
      <w:lvlText w:val="%6."/>
      <w:lvlJc w:val="left"/>
      <w:pPr>
        <w:ind w:left="-360" w:hanging="360"/>
      </w:pPr>
    </w:lvl>
    <w:lvl w:ilvl="6">
      <w:start w:val="1"/>
      <w:numFmt w:val="decimal"/>
      <w:lvlText w:val="%7."/>
      <w:lvlJc w:val="left"/>
      <w:pPr>
        <w:ind w:left="0" w:hanging="360"/>
      </w:pPr>
    </w:lvl>
    <w:lvl w:ilvl="7">
      <w:start w:val="1"/>
      <w:numFmt w:val="decimal"/>
      <w:lvlText w:val="%8."/>
      <w:lvlJc w:val="left"/>
      <w:pPr>
        <w:ind w:left="360" w:hanging="360"/>
      </w:pPr>
    </w:lvl>
    <w:lvl w:ilvl="8">
      <w:start w:val="1"/>
      <w:numFmt w:val="decimal"/>
      <w:lvlText w:val="%9."/>
      <w:lvlJc w:val="left"/>
      <w:pPr>
        <w:ind w:left="720" w:hanging="360"/>
      </w:pPr>
    </w:lvl>
  </w:abstractNum>
  <w:abstractNum w:abstractNumId="29" w15:restartNumberingAfterBreak="0">
    <w:nsid w:val="49DC4191"/>
    <w:multiLevelType w:val="multilevel"/>
    <w:tmpl w:val="42A06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EB190F"/>
    <w:multiLevelType w:val="hybridMultilevel"/>
    <w:tmpl w:val="B772282E"/>
    <w:lvl w:ilvl="0" w:tplc="CAD01BEA">
      <w:start w:val="1"/>
      <w:numFmt w:val="bullet"/>
      <w:pStyle w:val="Indent-arrow"/>
      <w:lvlText w:val=""/>
      <w:lvlJc w:val="left"/>
      <w:pPr>
        <w:tabs>
          <w:tab w:val="num" w:pos="284"/>
        </w:tabs>
        <w:ind w:left="284" w:hanging="284"/>
      </w:pPr>
      <w:rPr>
        <w:rFonts w:ascii="Symbol" w:hAnsi="Symbol" w:hint="default"/>
        <w:color w:val="auto"/>
        <w:sz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9F25894"/>
    <w:multiLevelType w:val="multilevel"/>
    <w:tmpl w:val="01B62436"/>
    <w:styleLink w:val="WWOutlineListStyle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81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5AC876B7"/>
    <w:multiLevelType w:val="hybridMultilevel"/>
    <w:tmpl w:val="FFFFFFFF"/>
    <w:lvl w:ilvl="0" w:tplc="20000005">
      <w:start w:val="1"/>
      <w:numFmt w:val="bullet"/>
      <w:lvlText w:val=""/>
      <w:lvlJc w:val="left"/>
      <w:rPr>
        <w:rFonts w:ascii="Wingdings" w:hAnsi="Wingdings" w:hint="default"/>
      </w:rPr>
    </w:lvl>
    <w:lvl w:ilvl="1" w:tplc="20000003" w:tentative="1">
      <w:start w:val="1"/>
      <w:numFmt w:val="bullet"/>
      <w:lvlText w:val="o"/>
      <w:lvlJc w:val="left"/>
      <w:pPr>
        <w:ind w:left="1440" w:hanging="360"/>
      </w:pPr>
      <w:rPr>
        <w:rFonts w:ascii="Courier New" w:hAnsi="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5ACC7CD8"/>
    <w:multiLevelType w:val="multilevel"/>
    <w:tmpl w:val="717E8270"/>
    <w:styleLink w:val="LFO3"/>
    <w:lvl w:ilvl="0">
      <w:numFmt w:val="bullet"/>
      <w:lvlText w:val=""/>
      <w:lvlJc w:val="left"/>
      <w:pPr>
        <w:ind w:left="720" w:hanging="360"/>
      </w:pPr>
      <w:rPr>
        <w:rFonts w:ascii="Symbol" w:hAnsi="Symbol"/>
      </w:rPr>
    </w:lvl>
    <w:lvl w:ilvl="1">
      <w:numFmt w:val="bullet"/>
      <w:lvlText w:val=""/>
      <w:lvlJc w:val="left"/>
      <w:pPr>
        <w:ind w:left="1594" w:hanging="360"/>
      </w:pPr>
      <w:rPr>
        <w:rFonts w:ascii="Symbol" w:hAnsi="Symbol"/>
        <w:color w:val="auto"/>
      </w:rPr>
    </w:lvl>
    <w:lvl w:ilvl="2">
      <w:numFmt w:val="bullet"/>
      <w:lvlText w:val=""/>
      <w:lvlJc w:val="left"/>
      <w:pPr>
        <w:ind w:left="2314" w:hanging="360"/>
      </w:pPr>
      <w:rPr>
        <w:rFonts w:ascii="Wingdings" w:hAnsi="Wingdings"/>
      </w:rPr>
    </w:lvl>
    <w:lvl w:ilvl="3">
      <w:numFmt w:val="bullet"/>
      <w:lvlText w:val=""/>
      <w:lvlJc w:val="left"/>
      <w:pPr>
        <w:ind w:left="3034" w:hanging="360"/>
      </w:pPr>
      <w:rPr>
        <w:rFonts w:ascii="Symbol" w:hAnsi="Symbol"/>
      </w:rPr>
    </w:lvl>
    <w:lvl w:ilvl="4">
      <w:numFmt w:val="bullet"/>
      <w:lvlText w:val="o"/>
      <w:lvlJc w:val="left"/>
      <w:pPr>
        <w:ind w:left="3754" w:hanging="360"/>
      </w:pPr>
      <w:rPr>
        <w:rFonts w:ascii="Courier New" w:hAnsi="Courier New"/>
      </w:rPr>
    </w:lvl>
    <w:lvl w:ilvl="5">
      <w:numFmt w:val="bullet"/>
      <w:lvlText w:val=""/>
      <w:lvlJc w:val="left"/>
      <w:pPr>
        <w:ind w:left="4474" w:hanging="360"/>
      </w:pPr>
      <w:rPr>
        <w:rFonts w:ascii="Wingdings" w:hAnsi="Wingdings"/>
      </w:rPr>
    </w:lvl>
    <w:lvl w:ilvl="6">
      <w:numFmt w:val="bullet"/>
      <w:lvlText w:val=""/>
      <w:lvlJc w:val="left"/>
      <w:pPr>
        <w:ind w:left="5194" w:hanging="360"/>
      </w:pPr>
      <w:rPr>
        <w:rFonts w:ascii="Symbol" w:hAnsi="Symbol"/>
      </w:rPr>
    </w:lvl>
    <w:lvl w:ilvl="7">
      <w:numFmt w:val="bullet"/>
      <w:lvlText w:val="o"/>
      <w:lvlJc w:val="left"/>
      <w:pPr>
        <w:ind w:left="5914" w:hanging="360"/>
      </w:pPr>
      <w:rPr>
        <w:rFonts w:ascii="Courier New" w:hAnsi="Courier New"/>
      </w:rPr>
    </w:lvl>
    <w:lvl w:ilvl="8">
      <w:numFmt w:val="bullet"/>
      <w:lvlText w:val=""/>
      <w:lvlJc w:val="left"/>
      <w:pPr>
        <w:ind w:left="6634" w:hanging="360"/>
      </w:pPr>
      <w:rPr>
        <w:rFonts w:ascii="Wingdings" w:hAnsi="Wingdings"/>
      </w:rPr>
    </w:lvl>
  </w:abstractNum>
  <w:abstractNum w:abstractNumId="34" w15:restartNumberingAfterBreak="0">
    <w:nsid w:val="5FDB2DCE"/>
    <w:multiLevelType w:val="multilevel"/>
    <w:tmpl w:val="EF820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4817BA"/>
    <w:multiLevelType w:val="hybridMultilevel"/>
    <w:tmpl w:val="FFFFFFFF"/>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62729AA"/>
    <w:multiLevelType w:val="multilevel"/>
    <w:tmpl w:val="421EC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77B356F"/>
    <w:multiLevelType w:val="hybridMultilevel"/>
    <w:tmpl w:val="469C2E44"/>
    <w:lvl w:ilvl="0" w:tplc="080C0001">
      <w:start w:val="1"/>
      <w:numFmt w:val="bullet"/>
      <w:pStyle w:val="SBLis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6A6C7BC3"/>
    <w:multiLevelType w:val="multilevel"/>
    <w:tmpl w:val="64A8F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B9F0D15"/>
    <w:multiLevelType w:val="multilevel"/>
    <w:tmpl w:val="260A9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F1712B6"/>
    <w:multiLevelType w:val="multilevel"/>
    <w:tmpl w:val="F5AA00B2"/>
    <w:styleLink w:val="WWOutlineListStyle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81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1" w15:restartNumberingAfterBreak="0">
    <w:nsid w:val="71841E92"/>
    <w:multiLevelType w:val="hybridMultilevel"/>
    <w:tmpl w:val="FFFFFFFF"/>
    <w:lvl w:ilvl="0" w:tplc="295C0362">
      <w:numFmt w:val="bullet"/>
      <w:lvlText w:val="-"/>
      <w:lvlJc w:val="left"/>
      <w:pPr>
        <w:ind w:left="1146" w:hanging="360"/>
      </w:pPr>
      <w:rPr>
        <w:rFonts w:ascii="Calibri" w:eastAsia="Times New Roman" w:hAnsi="Calibri" w:hint="default"/>
      </w:rPr>
    </w:lvl>
    <w:lvl w:ilvl="1" w:tplc="20000003" w:tentative="1">
      <w:start w:val="1"/>
      <w:numFmt w:val="bullet"/>
      <w:lvlText w:val="o"/>
      <w:lvlJc w:val="left"/>
      <w:pPr>
        <w:ind w:left="1866" w:hanging="360"/>
      </w:pPr>
      <w:rPr>
        <w:rFonts w:ascii="Courier New" w:hAnsi="Courier New" w:hint="default"/>
      </w:rPr>
    </w:lvl>
    <w:lvl w:ilvl="2" w:tplc="20000005" w:tentative="1">
      <w:start w:val="1"/>
      <w:numFmt w:val="bullet"/>
      <w:lvlText w:val=""/>
      <w:lvlJc w:val="left"/>
      <w:pPr>
        <w:ind w:left="2586" w:hanging="360"/>
      </w:pPr>
      <w:rPr>
        <w:rFonts w:ascii="Wingdings" w:hAnsi="Wingdings" w:hint="default"/>
      </w:rPr>
    </w:lvl>
    <w:lvl w:ilvl="3" w:tplc="20000001" w:tentative="1">
      <w:start w:val="1"/>
      <w:numFmt w:val="bullet"/>
      <w:lvlText w:val=""/>
      <w:lvlJc w:val="left"/>
      <w:pPr>
        <w:ind w:left="3306" w:hanging="360"/>
      </w:pPr>
      <w:rPr>
        <w:rFonts w:ascii="Symbol" w:hAnsi="Symbol" w:hint="default"/>
      </w:rPr>
    </w:lvl>
    <w:lvl w:ilvl="4" w:tplc="20000003" w:tentative="1">
      <w:start w:val="1"/>
      <w:numFmt w:val="bullet"/>
      <w:lvlText w:val="o"/>
      <w:lvlJc w:val="left"/>
      <w:pPr>
        <w:ind w:left="4026" w:hanging="360"/>
      </w:pPr>
      <w:rPr>
        <w:rFonts w:ascii="Courier New" w:hAnsi="Courier New" w:hint="default"/>
      </w:rPr>
    </w:lvl>
    <w:lvl w:ilvl="5" w:tplc="20000005" w:tentative="1">
      <w:start w:val="1"/>
      <w:numFmt w:val="bullet"/>
      <w:lvlText w:val=""/>
      <w:lvlJc w:val="left"/>
      <w:pPr>
        <w:ind w:left="4746" w:hanging="360"/>
      </w:pPr>
      <w:rPr>
        <w:rFonts w:ascii="Wingdings" w:hAnsi="Wingdings" w:hint="default"/>
      </w:rPr>
    </w:lvl>
    <w:lvl w:ilvl="6" w:tplc="20000001" w:tentative="1">
      <w:start w:val="1"/>
      <w:numFmt w:val="bullet"/>
      <w:lvlText w:val=""/>
      <w:lvlJc w:val="left"/>
      <w:pPr>
        <w:ind w:left="5466" w:hanging="360"/>
      </w:pPr>
      <w:rPr>
        <w:rFonts w:ascii="Symbol" w:hAnsi="Symbol" w:hint="default"/>
      </w:rPr>
    </w:lvl>
    <w:lvl w:ilvl="7" w:tplc="20000003" w:tentative="1">
      <w:start w:val="1"/>
      <w:numFmt w:val="bullet"/>
      <w:lvlText w:val="o"/>
      <w:lvlJc w:val="left"/>
      <w:pPr>
        <w:ind w:left="6186" w:hanging="360"/>
      </w:pPr>
      <w:rPr>
        <w:rFonts w:ascii="Courier New" w:hAnsi="Courier New" w:hint="default"/>
      </w:rPr>
    </w:lvl>
    <w:lvl w:ilvl="8" w:tplc="20000005" w:tentative="1">
      <w:start w:val="1"/>
      <w:numFmt w:val="bullet"/>
      <w:lvlText w:val=""/>
      <w:lvlJc w:val="left"/>
      <w:pPr>
        <w:ind w:left="6906" w:hanging="360"/>
      </w:pPr>
      <w:rPr>
        <w:rFonts w:ascii="Wingdings" w:hAnsi="Wingdings" w:hint="default"/>
      </w:rPr>
    </w:lvl>
  </w:abstractNum>
  <w:abstractNum w:abstractNumId="42" w15:restartNumberingAfterBreak="0">
    <w:nsid w:val="725F6D97"/>
    <w:multiLevelType w:val="multilevel"/>
    <w:tmpl w:val="10E44BDE"/>
    <w:styleLink w:val="WWOutlineListStyle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81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577"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3" w15:restartNumberingAfterBreak="0">
    <w:nsid w:val="73537F0B"/>
    <w:multiLevelType w:val="hybridMultilevel"/>
    <w:tmpl w:val="188AA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0E0709"/>
    <w:multiLevelType w:val="multilevel"/>
    <w:tmpl w:val="1116E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9075CBF"/>
    <w:multiLevelType w:val="multilevel"/>
    <w:tmpl w:val="94761106"/>
    <w:styleLink w:val="WWOutlineListStyle1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81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577"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6" w15:restartNumberingAfterBreak="0">
    <w:nsid w:val="7A2A010C"/>
    <w:multiLevelType w:val="multilevel"/>
    <w:tmpl w:val="9424D048"/>
    <w:styleLink w:val="WWOutlineListStyle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81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577"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7" w15:restartNumberingAfterBreak="0">
    <w:nsid w:val="7FD15314"/>
    <w:multiLevelType w:val="hybridMultilevel"/>
    <w:tmpl w:val="A1164C78"/>
    <w:lvl w:ilvl="0" w:tplc="DD7A0B76">
      <w:start w:val="1"/>
      <w:numFmt w:val="bullet"/>
      <w:lvlText w:val=""/>
      <w:lvlJc w:val="left"/>
      <w:pPr>
        <w:tabs>
          <w:tab w:val="num" w:pos="284"/>
        </w:tabs>
        <w:ind w:left="284" w:hanging="284"/>
      </w:pPr>
      <w:rPr>
        <w:rFonts w:ascii="Symbol" w:hAnsi="Symbol" w:hint="default"/>
        <w:color w:val="auto"/>
      </w:rPr>
    </w:lvl>
    <w:lvl w:ilvl="1" w:tplc="2EFA92B6">
      <w:start w:val="1"/>
      <w:numFmt w:val="bullet"/>
      <w:pStyle w:val="Normal"/>
      <w:lvlText w:val=""/>
      <w:lvlJc w:val="left"/>
      <w:pPr>
        <w:tabs>
          <w:tab w:val="num" w:pos="284"/>
        </w:tabs>
        <w:ind w:left="510" w:hanging="226"/>
      </w:pPr>
      <w:rPr>
        <w:rFonts w:ascii="Symbol" w:hAnsi="Symbol" w:hint="default"/>
        <w:color w:val="auto"/>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682241474">
    <w:abstractNumId w:val="26"/>
  </w:num>
  <w:num w:numId="2" w16cid:durableId="1025011639">
    <w:abstractNumId w:val="13"/>
  </w:num>
  <w:num w:numId="3" w16cid:durableId="756638981">
    <w:abstractNumId w:val="23"/>
  </w:num>
  <w:num w:numId="4" w16cid:durableId="405222142">
    <w:abstractNumId w:val="44"/>
  </w:num>
  <w:num w:numId="5" w16cid:durableId="432745735">
    <w:abstractNumId w:val="11"/>
  </w:num>
  <w:num w:numId="6" w16cid:durableId="1188986012">
    <w:abstractNumId w:val="22"/>
  </w:num>
  <w:num w:numId="7" w16cid:durableId="682168601">
    <w:abstractNumId w:val="1"/>
  </w:num>
  <w:num w:numId="8" w16cid:durableId="1648507996">
    <w:abstractNumId w:val="35"/>
  </w:num>
  <w:num w:numId="9" w16cid:durableId="1508595506">
    <w:abstractNumId w:val="41"/>
  </w:num>
  <w:num w:numId="10" w16cid:durableId="1457213752">
    <w:abstractNumId w:val="19"/>
  </w:num>
  <w:num w:numId="11" w16cid:durableId="1934125220">
    <w:abstractNumId w:val="8"/>
  </w:num>
  <w:num w:numId="12" w16cid:durableId="1322927931">
    <w:abstractNumId w:val="34"/>
  </w:num>
  <w:num w:numId="13" w16cid:durableId="321978755">
    <w:abstractNumId w:val="39"/>
  </w:num>
  <w:num w:numId="14" w16cid:durableId="910583168">
    <w:abstractNumId w:val="7"/>
  </w:num>
  <w:num w:numId="15" w16cid:durableId="194277532">
    <w:abstractNumId w:val="36"/>
  </w:num>
  <w:num w:numId="16" w16cid:durableId="1398362808">
    <w:abstractNumId w:val="43"/>
  </w:num>
  <w:num w:numId="17" w16cid:durableId="48384451">
    <w:abstractNumId w:val="15"/>
  </w:num>
  <w:num w:numId="18" w16cid:durableId="2031562191">
    <w:abstractNumId w:val="32"/>
  </w:num>
  <w:num w:numId="19" w16cid:durableId="470295155">
    <w:abstractNumId w:val="24"/>
  </w:num>
  <w:num w:numId="20" w16cid:durableId="1466436284">
    <w:abstractNumId w:val="2"/>
  </w:num>
  <w:num w:numId="21" w16cid:durableId="1381827221">
    <w:abstractNumId w:val="38"/>
  </w:num>
  <w:num w:numId="22" w16cid:durableId="440497612">
    <w:abstractNumId w:val="20"/>
  </w:num>
  <w:num w:numId="23" w16cid:durableId="952395668">
    <w:abstractNumId w:val="14"/>
  </w:num>
  <w:num w:numId="24" w16cid:durableId="396561645">
    <w:abstractNumId w:val="9"/>
  </w:num>
  <w:num w:numId="25" w16cid:durableId="539052100">
    <w:abstractNumId w:val="37"/>
  </w:num>
  <w:num w:numId="26" w16cid:durableId="1620914200">
    <w:abstractNumId w:val="0"/>
  </w:num>
  <w:num w:numId="27" w16cid:durableId="1704793976">
    <w:abstractNumId w:val="30"/>
  </w:num>
  <w:num w:numId="28" w16cid:durableId="472874273">
    <w:abstractNumId w:val="47"/>
  </w:num>
  <w:num w:numId="29" w16cid:durableId="1925411366">
    <w:abstractNumId w:val="27"/>
  </w:num>
  <w:num w:numId="30" w16cid:durableId="19480570">
    <w:abstractNumId w:val="16"/>
  </w:num>
  <w:num w:numId="31" w16cid:durableId="670910343">
    <w:abstractNumId w:val="45"/>
  </w:num>
  <w:num w:numId="32" w16cid:durableId="1831015950">
    <w:abstractNumId w:val="18"/>
  </w:num>
  <w:num w:numId="33" w16cid:durableId="673336815">
    <w:abstractNumId w:val="10"/>
  </w:num>
  <w:num w:numId="34" w16cid:durableId="1357733874">
    <w:abstractNumId w:val="46"/>
  </w:num>
  <w:num w:numId="35" w16cid:durableId="692456626">
    <w:abstractNumId w:val="42"/>
  </w:num>
  <w:num w:numId="36" w16cid:durableId="563563377">
    <w:abstractNumId w:val="40"/>
  </w:num>
  <w:num w:numId="37" w16cid:durableId="1654674513">
    <w:abstractNumId w:val="6"/>
  </w:num>
  <w:num w:numId="38" w16cid:durableId="586691658">
    <w:abstractNumId w:val="31"/>
  </w:num>
  <w:num w:numId="39" w16cid:durableId="1976596638">
    <w:abstractNumId w:val="25"/>
  </w:num>
  <w:num w:numId="40" w16cid:durableId="1441685017">
    <w:abstractNumId w:val="17"/>
  </w:num>
  <w:num w:numId="41" w16cid:durableId="2038314658">
    <w:abstractNumId w:val="4"/>
  </w:num>
  <w:num w:numId="42" w16cid:durableId="1497191026">
    <w:abstractNumId w:val="12"/>
  </w:num>
  <w:num w:numId="43" w16cid:durableId="1615599424">
    <w:abstractNumId w:val="21"/>
  </w:num>
  <w:num w:numId="44" w16cid:durableId="173233380">
    <w:abstractNumId w:val="33"/>
  </w:num>
  <w:num w:numId="45" w16cid:durableId="696352280">
    <w:abstractNumId w:val="28"/>
  </w:num>
  <w:num w:numId="46" w16cid:durableId="1279029010">
    <w:abstractNumId w:val="5"/>
  </w:num>
  <w:num w:numId="47" w16cid:durableId="2017993621">
    <w:abstractNumId w:val="3"/>
  </w:num>
  <w:num w:numId="48" w16cid:durableId="479614738">
    <w:abstractNumId w:val="29"/>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300"/>
    <w:rsid w:val="0003285B"/>
    <w:rsid w:val="00174E21"/>
    <w:rsid w:val="001C6E65"/>
    <w:rsid w:val="002451A5"/>
    <w:rsid w:val="003306A2"/>
    <w:rsid w:val="003C49B5"/>
    <w:rsid w:val="004E59F3"/>
    <w:rsid w:val="005D7C27"/>
    <w:rsid w:val="005E4A95"/>
    <w:rsid w:val="00601E5F"/>
    <w:rsid w:val="007A4139"/>
    <w:rsid w:val="00901FB7"/>
    <w:rsid w:val="00994D5B"/>
    <w:rsid w:val="00996A43"/>
    <w:rsid w:val="009A4300"/>
    <w:rsid w:val="009A70A6"/>
    <w:rsid w:val="00A07548"/>
    <w:rsid w:val="00AD2AC5"/>
    <w:rsid w:val="00B64EE6"/>
    <w:rsid w:val="00C25A0B"/>
    <w:rsid w:val="00F468DD"/>
    <w:rsid w:val="00F955D1"/>
  </w:rsids>
  <m:mathPr>
    <m:mathFont m:val="Cambria Math"/>
    <m:brkBin m:val="before"/>
    <m:brkBinSub m:val="--"/>
    <m:smallFrac m:val="0"/>
    <m:dispDef/>
    <m:lMargin m:val="0"/>
    <m:rMargin m:val="0"/>
    <m:defJc m:val="centerGroup"/>
    <m:wrapIndent m:val="1440"/>
    <m:intLim m:val="subSup"/>
    <m:naryLim m:val="undOvr"/>
  </m:mathPr>
  <w:themeFontLang w:val="fr-B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E8A80"/>
  <w15:chartTrackingRefBased/>
  <w15:docId w15:val="{1B408D2F-A89C-40C0-97B5-638715B1A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B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0">
    <w:name w:val="Normal"/>
    <w:qFormat/>
  </w:style>
  <w:style w:type="paragraph" w:styleId="Titre1">
    <w:name w:val="heading 1"/>
    <w:aliases w:val="2 Car Car"/>
    <w:basedOn w:val="Normal0"/>
    <w:next w:val="Normal0"/>
    <w:link w:val="Titre1Car"/>
    <w:qFormat/>
    <w:rsid w:val="009A43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aliases w:val="TIT-GEN 1-1,an_Über 2,an_Über 2 Char,an_Über 2 Char Char,Überschrift 2 Char Char Char"/>
    <w:basedOn w:val="Normal0"/>
    <w:next w:val="Normal0"/>
    <w:link w:val="Titre2Car"/>
    <w:unhideWhenUsed/>
    <w:qFormat/>
    <w:rsid w:val="009A43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aliases w:val="Car,Section Header3,an_Über 3,Überschrift 3 Char1,Überschrift 3 Char Char,Titre 3-CHAP-1"/>
    <w:basedOn w:val="Normal0"/>
    <w:next w:val="Normal0"/>
    <w:link w:val="Titre3Car"/>
    <w:unhideWhenUsed/>
    <w:qFormat/>
    <w:rsid w:val="009A430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aliases w:val="an_Über 4,Titre 4-ARTICLE-1"/>
    <w:basedOn w:val="Normal0"/>
    <w:next w:val="Normal0"/>
    <w:link w:val="Titre4Car"/>
    <w:unhideWhenUsed/>
    <w:qFormat/>
    <w:rsid w:val="009A4300"/>
    <w:pPr>
      <w:keepNext/>
      <w:keepLines/>
      <w:spacing w:before="80" w:after="40"/>
      <w:outlineLvl w:val="3"/>
    </w:pPr>
    <w:rPr>
      <w:rFonts w:eastAsiaTheme="majorEastAsia" w:cstheme="majorBidi"/>
      <w:i/>
      <w:iCs/>
      <w:color w:val="0F4761" w:themeColor="accent1" w:themeShade="BF"/>
    </w:rPr>
  </w:style>
  <w:style w:type="paragraph" w:styleId="Titre5">
    <w:name w:val="heading 5"/>
    <w:aliases w:val="(1.1.1.1.1.),a,Titre 5-ARTICLE 1-1"/>
    <w:basedOn w:val="Normal0"/>
    <w:next w:val="Normal0"/>
    <w:link w:val="Titre5Car"/>
    <w:unhideWhenUsed/>
    <w:qFormat/>
    <w:rsid w:val="009A4300"/>
    <w:pPr>
      <w:keepNext/>
      <w:keepLines/>
      <w:spacing w:before="80" w:after="40"/>
      <w:outlineLvl w:val="4"/>
    </w:pPr>
    <w:rPr>
      <w:rFonts w:eastAsiaTheme="majorEastAsia" w:cstheme="majorBidi"/>
      <w:color w:val="0F4761" w:themeColor="accent1" w:themeShade="BF"/>
    </w:rPr>
  </w:style>
  <w:style w:type="paragraph" w:styleId="Titre6">
    <w:name w:val="heading 6"/>
    <w:aliases w:val="Titre 6-ARTICLE 1-1-1"/>
    <w:basedOn w:val="Normal0"/>
    <w:next w:val="Normal0"/>
    <w:link w:val="Titre6Car"/>
    <w:unhideWhenUsed/>
    <w:qFormat/>
    <w:rsid w:val="009A4300"/>
    <w:pPr>
      <w:keepNext/>
      <w:keepLines/>
      <w:spacing w:before="40" w:after="0"/>
      <w:outlineLvl w:val="5"/>
    </w:pPr>
    <w:rPr>
      <w:rFonts w:eastAsiaTheme="majorEastAsia" w:cstheme="majorBidi"/>
      <w:i/>
      <w:iCs/>
      <w:color w:val="595959" w:themeColor="text1" w:themeTint="A6"/>
    </w:rPr>
  </w:style>
  <w:style w:type="paragraph" w:styleId="Titre7">
    <w:name w:val="heading 7"/>
    <w:aliases w:val="centré 12,Titre 7-ARTICLE 1-1-1-1"/>
    <w:basedOn w:val="Normal0"/>
    <w:next w:val="Normal0"/>
    <w:link w:val="Titre7Car"/>
    <w:unhideWhenUsed/>
    <w:qFormat/>
    <w:rsid w:val="009A4300"/>
    <w:pPr>
      <w:keepNext/>
      <w:keepLines/>
      <w:spacing w:before="40" w:after="0"/>
      <w:outlineLvl w:val="6"/>
    </w:pPr>
    <w:rPr>
      <w:rFonts w:eastAsiaTheme="majorEastAsia" w:cstheme="majorBidi"/>
      <w:color w:val="595959" w:themeColor="text1" w:themeTint="A6"/>
    </w:rPr>
  </w:style>
  <w:style w:type="paragraph" w:styleId="Titre8">
    <w:name w:val="heading 8"/>
    <w:basedOn w:val="Normal0"/>
    <w:next w:val="Normal0"/>
    <w:link w:val="Titre8Car"/>
    <w:unhideWhenUsed/>
    <w:qFormat/>
    <w:rsid w:val="009A4300"/>
    <w:pPr>
      <w:keepNext/>
      <w:keepLines/>
      <w:spacing w:after="0"/>
      <w:outlineLvl w:val="7"/>
    </w:pPr>
    <w:rPr>
      <w:rFonts w:eastAsiaTheme="majorEastAsia" w:cstheme="majorBidi"/>
      <w:i/>
      <w:iCs/>
      <w:color w:val="272727" w:themeColor="text1" w:themeTint="D8"/>
    </w:rPr>
  </w:style>
  <w:style w:type="paragraph" w:styleId="Titre9">
    <w:name w:val="heading 9"/>
    <w:aliases w:val="Heading 9-paranum"/>
    <w:basedOn w:val="Normal0"/>
    <w:next w:val="Normal0"/>
    <w:link w:val="Titre9Car"/>
    <w:unhideWhenUsed/>
    <w:qFormat/>
    <w:rsid w:val="009A430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2 Car Car Car"/>
    <w:basedOn w:val="Policepardfaut"/>
    <w:link w:val="Titre1"/>
    <w:rsid w:val="009A4300"/>
    <w:rPr>
      <w:rFonts w:asciiTheme="majorHAnsi" w:eastAsiaTheme="majorEastAsia" w:hAnsiTheme="majorHAnsi" w:cstheme="majorBidi"/>
      <w:color w:val="0F4761" w:themeColor="accent1" w:themeShade="BF"/>
      <w:sz w:val="40"/>
      <w:szCs w:val="40"/>
    </w:rPr>
  </w:style>
  <w:style w:type="character" w:customStyle="1" w:styleId="Titre2Car">
    <w:name w:val="Titre 2 Car"/>
    <w:aliases w:val="TIT-GEN 1-1 Car,an_Über 2 Car,an_Über 2 Char Car,an_Über 2 Char Char Car,Überschrift 2 Char Char Char Car"/>
    <w:basedOn w:val="Policepardfaut"/>
    <w:link w:val="Titre2"/>
    <w:rsid w:val="009A4300"/>
    <w:rPr>
      <w:rFonts w:asciiTheme="majorHAnsi" w:eastAsiaTheme="majorEastAsia" w:hAnsiTheme="majorHAnsi" w:cstheme="majorBidi"/>
      <w:color w:val="0F4761" w:themeColor="accent1" w:themeShade="BF"/>
      <w:sz w:val="32"/>
      <w:szCs w:val="32"/>
    </w:rPr>
  </w:style>
  <w:style w:type="character" w:customStyle="1" w:styleId="Titre3Car">
    <w:name w:val="Titre 3 Car"/>
    <w:aliases w:val="Car Car,Section Header3 Car,an_Über 3 Car,Überschrift 3 Char1 Car,Überschrift 3 Char Char Car,Titre 3-CHAP-1 Car"/>
    <w:basedOn w:val="Policepardfaut"/>
    <w:link w:val="Titre3"/>
    <w:rsid w:val="009A4300"/>
    <w:rPr>
      <w:rFonts w:eastAsiaTheme="majorEastAsia" w:cstheme="majorBidi"/>
      <w:color w:val="0F4761" w:themeColor="accent1" w:themeShade="BF"/>
      <w:sz w:val="28"/>
      <w:szCs w:val="28"/>
    </w:rPr>
  </w:style>
  <w:style w:type="character" w:customStyle="1" w:styleId="Titre4Car">
    <w:name w:val="Titre 4 Car"/>
    <w:aliases w:val="an_Über 4 Car,Titre 4-ARTICLE-1 Car"/>
    <w:basedOn w:val="Policepardfaut"/>
    <w:link w:val="Titre4"/>
    <w:rsid w:val="009A4300"/>
    <w:rPr>
      <w:rFonts w:eastAsiaTheme="majorEastAsia" w:cstheme="majorBidi"/>
      <w:i/>
      <w:iCs/>
      <w:color w:val="0F4761" w:themeColor="accent1" w:themeShade="BF"/>
    </w:rPr>
  </w:style>
  <w:style w:type="character" w:customStyle="1" w:styleId="Titre5Car">
    <w:name w:val="Titre 5 Car"/>
    <w:aliases w:val="(1.1.1.1.1.) Car,a Car,Titre 5-ARTICLE 1-1 Car"/>
    <w:basedOn w:val="Policepardfaut"/>
    <w:link w:val="Titre5"/>
    <w:rsid w:val="009A4300"/>
    <w:rPr>
      <w:rFonts w:eastAsiaTheme="majorEastAsia" w:cstheme="majorBidi"/>
      <w:color w:val="0F4761" w:themeColor="accent1" w:themeShade="BF"/>
    </w:rPr>
  </w:style>
  <w:style w:type="character" w:customStyle="1" w:styleId="Titre6Car">
    <w:name w:val="Titre 6 Car"/>
    <w:aliases w:val="Titre 6-ARTICLE 1-1-1 Car"/>
    <w:basedOn w:val="Policepardfaut"/>
    <w:link w:val="Titre6"/>
    <w:rsid w:val="009A4300"/>
    <w:rPr>
      <w:rFonts w:eastAsiaTheme="majorEastAsia" w:cstheme="majorBidi"/>
      <w:i/>
      <w:iCs/>
      <w:color w:val="595959" w:themeColor="text1" w:themeTint="A6"/>
    </w:rPr>
  </w:style>
  <w:style w:type="character" w:customStyle="1" w:styleId="Titre7Car">
    <w:name w:val="Titre 7 Car"/>
    <w:aliases w:val="centré 12 Car,Titre 7-ARTICLE 1-1-1-1 Car"/>
    <w:basedOn w:val="Policepardfaut"/>
    <w:link w:val="Titre7"/>
    <w:rsid w:val="009A4300"/>
    <w:rPr>
      <w:rFonts w:eastAsiaTheme="majorEastAsia" w:cstheme="majorBidi"/>
      <w:color w:val="595959" w:themeColor="text1" w:themeTint="A6"/>
    </w:rPr>
  </w:style>
  <w:style w:type="character" w:customStyle="1" w:styleId="Titre8Car">
    <w:name w:val="Titre 8 Car"/>
    <w:basedOn w:val="Policepardfaut"/>
    <w:link w:val="Titre8"/>
    <w:rsid w:val="009A4300"/>
    <w:rPr>
      <w:rFonts w:eastAsiaTheme="majorEastAsia" w:cstheme="majorBidi"/>
      <w:i/>
      <w:iCs/>
      <w:color w:val="272727" w:themeColor="text1" w:themeTint="D8"/>
    </w:rPr>
  </w:style>
  <w:style w:type="character" w:customStyle="1" w:styleId="Titre9Car">
    <w:name w:val="Titre 9 Car"/>
    <w:aliases w:val="Heading 9-paranum Car"/>
    <w:basedOn w:val="Policepardfaut"/>
    <w:link w:val="Titre9"/>
    <w:rsid w:val="009A4300"/>
    <w:rPr>
      <w:rFonts w:eastAsiaTheme="majorEastAsia" w:cstheme="majorBidi"/>
      <w:color w:val="272727" w:themeColor="text1" w:themeTint="D8"/>
    </w:rPr>
  </w:style>
  <w:style w:type="paragraph" w:styleId="Titre">
    <w:name w:val="Title"/>
    <w:aliases w:val="Titre4"/>
    <w:basedOn w:val="Normal0"/>
    <w:next w:val="Normal0"/>
    <w:link w:val="TitreCar"/>
    <w:uiPriority w:val="10"/>
    <w:qFormat/>
    <w:rsid w:val="009A43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aliases w:val="Titre4 Car"/>
    <w:basedOn w:val="Policepardfaut"/>
    <w:link w:val="Titre"/>
    <w:uiPriority w:val="10"/>
    <w:rsid w:val="009A4300"/>
    <w:rPr>
      <w:rFonts w:asciiTheme="majorHAnsi" w:eastAsiaTheme="majorEastAsia" w:hAnsiTheme="majorHAnsi" w:cstheme="majorBidi"/>
      <w:spacing w:val="-10"/>
      <w:kern w:val="28"/>
      <w:sz w:val="56"/>
      <w:szCs w:val="56"/>
    </w:rPr>
  </w:style>
  <w:style w:type="paragraph" w:styleId="Sous-titre">
    <w:name w:val="Subtitle"/>
    <w:basedOn w:val="Normal0"/>
    <w:next w:val="Normal0"/>
    <w:link w:val="Sous-titreCar"/>
    <w:uiPriority w:val="11"/>
    <w:qFormat/>
    <w:rsid w:val="009A430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A4300"/>
    <w:rPr>
      <w:rFonts w:eastAsiaTheme="majorEastAsia" w:cstheme="majorBidi"/>
      <w:color w:val="595959" w:themeColor="text1" w:themeTint="A6"/>
      <w:spacing w:val="15"/>
      <w:sz w:val="28"/>
      <w:szCs w:val="28"/>
    </w:rPr>
  </w:style>
  <w:style w:type="paragraph" w:styleId="Citation">
    <w:name w:val="Quote"/>
    <w:basedOn w:val="Normal0"/>
    <w:next w:val="Normal0"/>
    <w:link w:val="CitationCar"/>
    <w:uiPriority w:val="29"/>
    <w:qFormat/>
    <w:rsid w:val="009A4300"/>
    <w:pPr>
      <w:spacing w:before="160"/>
      <w:jc w:val="center"/>
    </w:pPr>
    <w:rPr>
      <w:i/>
      <w:iCs/>
      <w:color w:val="404040" w:themeColor="text1" w:themeTint="BF"/>
    </w:rPr>
  </w:style>
  <w:style w:type="character" w:customStyle="1" w:styleId="CitationCar">
    <w:name w:val="Citation Car"/>
    <w:basedOn w:val="Policepardfaut"/>
    <w:link w:val="Citation"/>
    <w:uiPriority w:val="29"/>
    <w:rsid w:val="009A4300"/>
    <w:rPr>
      <w:i/>
      <w:iCs/>
      <w:color w:val="404040" w:themeColor="text1" w:themeTint="BF"/>
    </w:rPr>
  </w:style>
  <w:style w:type="paragraph" w:styleId="Paragraphedeliste">
    <w:name w:val="List Paragraph"/>
    <w:aliases w:val="LIST,Paragraphe à Puce,References,- List tir,liste 1,puce 1,L_4,1st level - Bullet List Paragraph,Paragrafo elenco,List Paragraph1,inspringtekst,Numbered list,Paragraphe de liste (sdt),Paragraphe de liste du rapport,Bullet Points"/>
    <w:basedOn w:val="Normal0"/>
    <w:link w:val="ParagraphedelisteCar"/>
    <w:qFormat/>
    <w:rsid w:val="009A4300"/>
    <w:pPr>
      <w:ind w:left="720"/>
      <w:contextualSpacing/>
    </w:pPr>
  </w:style>
  <w:style w:type="character" w:styleId="Accentuationintense">
    <w:name w:val="Intense Emphasis"/>
    <w:basedOn w:val="Policepardfaut"/>
    <w:uiPriority w:val="21"/>
    <w:qFormat/>
    <w:rsid w:val="009A4300"/>
    <w:rPr>
      <w:i/>
      <w:iCs/>
      <w:color w:val="0F4761" w:themeColor="accent1" w:themeShade="BF"/>
    </w:rPr>
  </w:style>
  <w:style w:type="paragraph" w:styleId="Citationintense">
    <w:name w:val="Intense Quote"/>
    <w:basedOn w:val="Normal0"/>
    <w:next w:val="Normal0"/>
    <w:link w:val="CitationintenseCar"/>
    <w:uiPriority w:val="30"/>
    <w:qFormat/>
    <w:rsid w:val="009A43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A4300"/>
    <w:rPr>
      <w:i/>
      <w:iCs/>
      <w:color w:val="0F4761" w:themeColor="accent1" w:themeShade="BF"/>
    </w:rPr>
  </w:style>
  <w:style w:type="character" w:styleId="Rfrenceintense">
    <w:name w:val="Intense Reference"/>
    <w:basedOn w:val="Policepardfaut"/>
    <w:uiPriority w:val="32"/>
    <w:qFormat/>
    <w:rsid w:val="009A4300"/>
    <w:rPr>
      <w:b/>
      <w:bCs/>
      <w:smallCaps/>
      <w:color w:val="0F4761" w:themeColor="accent1" w:themeShade="BF"/>
      <w:spacing w:val="5"/>
    </w:rPr>
  </w:style>
  <w:style w:type="paragraph" w:styleId="NormalWeb">
    <w:name w:val="Normal (Web)"/>
    <w:basedOn w:val="Normal0"/>
    <w:rsid w:val="009A4300"/>
    <w:pPr>
      <w:autoSpaceDN w:val="0"/>
      <w:spacing w:before="100" w:after="100" w:line="240" w:lineRule="auto"/>
    </w:pPr>
    <w:rPr>
      <w:rFonts w:ascii="Times New Roman" w:eastAsia="Times New Roman" w:hAnsi="Times New Roman" w:cs="Times New Roman"/>
      <w:kern w:val="0"/>
      <w:lang w:val="fr-BE" w:eastAsia="fr-BE"/>
      <w14:ligatures w14:val="none"/>
    </w:rPr>
  </w:style>
  <w:style w:type="paragraph" w:customStyle="1" w:styleId="BTCtextCTB">
    <w:name w:val="BTC text CTB"/>
    <w:rsid w:val="009A4300"/>
    <w:pPr>
      <w:spacing w:before="120" w:after="120" w:line="240" w:lineRule="auto"/>
      <w:jc w:val="both"/>
    </w:pPr>
    <w:rPr>
      <w:rFonts w:ascii="Garamond" w:eastAsia="Times New Roman" w:hAnsi="Garamond" w:cs="Times New Roman"/>
      <w:kern w:val="0"/>
      <w:szCs w:val="20"/>
      <w:lang w:val="fr-BE"/>
      <w14:ligatures w14:val="none"/>
    </w:rPr>
  </w:style>
  <w:style w:type="paragraph" w:customStyle="1" w:styleId="Default">
    <w:name w:val="Default"/>
    <w:rsid w:val="009A4300"/>
    <w:pPr>
      <w:autoSpaceDE w:val="0"/>
      <w:autoSpaceDN w:val="0"/>
      <w:adjustRightInd w:val="0"/>
      <w:spacing w:after="0" w:line="240" w:lineRule="auto"/>
    </w:pPr>
    <w:rPr>
      <w:rFonts w:ascii="Times New Roman" w:hAnsi="Times New Roman" w:cs="Times New Roman"/>
      <w:color w:val="000000"/>
      <w:kern w:val="0"/>
    </w:rPr>
  </w:style>
  <w:style w:type="table" w:styleId="Grilledutableau">
    <w:name w:val="Table Grid"/>
    <w:basedOn w:val="TableauNormal"/>
    <w:uiPriority w:val="39"/>
    <w:rsid w:val="009A4300"/>
    <w:pPr>
      <w:spacing w:after="0" w:line="240" w:lineRule="auto"/>
    </w:pPr>
    <w:rPr>
      <w:rFonts w:eastAsia="Times New Roman" w:cs="Times New Roman"/>
      <w:kern w:val="0"/>
      <w:sz w:val="22"/>
      <w:szCs w:val="22"/>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2iqfc">
    <w:name w:val="y2iqfc"/>
    <w:basedOn w:val="Policepardfaut"/>
    <w:rsid w:val="009A4300"/>
    <w:rPr>
      <w:rFonts w:cs="Times New Roman"/>
    </w:rPr>
  </w:style>
  <w:style w:type="character" w:styleId="Marquedecommentaire">
    <w:name w:val="annotation reference"/>
    <w:basedOn w:val="Policepardfaut"/>
    <w:uiPriority w:val="99"/>
    <w:semiHidden/>
    <w:unhideWhenUsed/>
    <w:rsid w:val="009A4300"/>
    <w:rPr>
      <w:sz w:val="16"/>
      <w:szCs w:val="16"/>
    </w:rPr>
  </w:style>
  <w:style w:type="paragraph" w:styleId="Commentaire">
    <w:name w:val="annotation text"/>
    <w:basedOn w:val="Normal0"/>
    <w:link w:val="CommentaireCar"/>
    <w:uiPriority w:val="99"/>
    <w:unhideWhenUsed/>
    <w:rsid w:val="009A4300"/>
    <w:pPr>
      <w:spacing w:line="240" w:lineRule="auto"/>
    </w:pPr>
    <w:rPr>
      <w:rFonts w:ascii="Georgia" w:eastAsia="Calibri" w:hAnsi="Georgia" w:cs="Times New Roman"/>
      <w:color w:val="585756"/>
      <w:kern w:val="0"/>
      <w:sz w:val="20"/>
      <w:szCs w:val="20"/>
      <w:lang w:val="fr-BE"/>
      <w14:ligatures w14:val="none"/>
    </w:rPr>
  </w:style>
  <w:style w:type="character" w:customStyle="1" w:styleId="CommentaireCar">
    <w:name w:val="Commentaire Car"/>
    <w:basedOn w:val="Policepardfaut"/>
    <w:link w:val="Commentaire"/>
    <w:uiPriority w:val="99"/>
    <w:rsid w:val="009A4300"/>
    <w:rPr>
      <w:rFonts w:ascii="Georgia" w:eastAsia="Calibri" w:hAnsi="Georgia" w:cs="Times New Roman"/>
      <w:color w:val="585756"/>
      <w:kern w:val="0"/>
      <w:sz w:val="20"/>
      <w:szCs w:val="20"/>
      <w:lang w:val="fr-BE"/>
      <w14:ligatures w14:val="none"/>
    </w:rPr>
  </w:style>
  <w:style w:type="paragraph" w:styleId="Objetducommentaire">
    <w:name w:val="annotation subject"/>
    <w:basedOn w:val="Commentaire"/>
    <w:next w:val="Commentaire"/>
    <w:link w:val="ObjetducommentaireCar"/>
    <w:uiPriority w:val="99"/>
    <w:semiHidden/>
    <w:unhideWhenUsed/>
    <w:rsid w:val="009A4300"/>
    <w:rPr>
      <w:b/>
      <w:bCs/>
    </w:rPr>
  </w:style>
  <w:style w:type="character" w:customStyle="1" w:styleId="ObjetducommentaireCar">
    <w:name w:val="Objet du commentaire Car"/>
    <w:basedOn w:val="CommentaireCar"/>
    <w:link w:val="Objetducommentaire"/>
    <w:uiPriority w:val="99"/>
    <w:semiHidden/>
    <w:rsid w:val="009A4300"/>
    <w:rPr>
      <w:rFonts w:ascii="Georgia" w:eastAsia="Calibri" w:hAnsi="Georgia" w:cs="Times New Roman"/>
      <w:b/>
      <w:bCs/>
      <w:color w:val="585756"/>
      <w:kern w:val="0"/>
      <w:sz w:val="20"/>
      <w:szCs w:val="20"/>
      <w:lang w:val="fr-BE"/>
      <w14:ligatures w14:val="none"/>
    </w:rPr>
  </w:style>
  <w:style w:type="character" w:customStyle="1" w:styleId="ParagraphedelisteCar">
    <w:name w:val="Paragraphe de liste Car"/>
    <w:aliases w:val="LIST Car,Paragraphe à Puce Car,References Car,- List tir Car,liste 1 Car,puce 1 Car,L_4 Car,1st level - Bullet List Paragraph Car,Paragrafo elenco Car,List Paragraph1 Car,inspringtekst Car,Numbered list Car,Bullet Points Car"/>
    <w:link w:val="Paragraphedeliste"/>
    <w:uiPriority w:val="34"/>
    <w:qFormat/>
    <w:locked/>
    <w:rsid w:val="009A4300"/>
  </w:style>
  <w:style w:type="character" w:styleId="lev">
    <w:name w:val="Strong"/>
    <w:qFormat/>
    <w:rsid w:val="009A4300"/>
    <w:rPr>
      <w:b/>
      <w:bCs/>
    </w:rPr>
  </w:style>
  <w:style w:type="paragraph" w:customStyle="1" w:styleId="Titrecouverture">
    <w:name w:val="Titre couverture"/>
    <w:basedOn w:val="Normal0"/>
    <w:link w:val="TitrecouvertureCar"/>
    <w:qFormat/>
    <w:rsid w:val="009A4300"/>
    <w:pPr>
      <w:spacing w:line="276" w:lineRule="auto"/>
    </w:pPr>
    <w:rPr>
      <w:rFonts w:ascii="Calibri" w:eastAsia="Calibri" w:hAnsi="Calibri" w:cs="Times New Roman"/>
      <w:color w:val="585756"/>
      <w:kern w:val="0"/>
      <w:sz w:val="32"/>
      <w:szCs w:val="22"/>
      <w:lang w:val="fr-BE"/>
      <w14:ligatures w14:val="none"/>
    </w:rPr>
  </w:style>
  <w:style w:type="character" w:customStyle="1" w:styleId="TitrecouvertureCar">
    <w:name w:val="Titre couverture Car"/>
    <w:link w:val="Titrecouverture"/>
    <w:rsid w:val="009A4300"/>
    <w:rPr>
      <w:rFonts w:ascii="Calibri" w:eastAsia="Calibri" w:hAnsi="Calibri" w:cs="Times New Roman"/>
      <w:color w:val="585756"/>
      <w:kern w:val="0"/>
      <w:sz w:val="32"/>
      <w:szCs w:val="22"/>
      <w:lang w:val="fr-BE"/>
      <w14:ligatures w14:val="none"/>
    </w:rPr>
  </w:style>
  <w:style w:type="character" w:styleId="Textedelespacerserv">
    <w:name w:val="Placeholder Text"/>
    <w:uiPriority w:val="99"/>
    <w:semiHidden/>
    <w:rsid w:val="009A4300"/>
    <w:rPr>
      <w:color w:val="808080"/>
    </w:rPr>
  </w:style>
  <w:style w:type="paragraph" w:customStyle="1" w:styleId="Basdepage">
    <w:name w:val="Bas de page"/>
    <w:basedOn w:val="Normal0"/>
    <w:link w:val="BasdepageCar"/>
    <w:qFormat/>
    <w:rsid w:val="009A4300"/>
    <w:pPr>
      <w:keepNext/>
      <w:keepLines/>
      <w:spacing w:after="0" w:line="276" w:lineRule="auto"/>
      <w:outlineLvl w:val="0"/>
    </w:pPr>
    <w:rPr>
      <w:rFonts w:ascii="Calibri" w:eastAsia="Times New Roman" w:hAnsi="Calibri" w:cs="Times New Roman"/>
      <w:color w:val="585756"/>
      <w:kern w:val="0"/>
      <w:sz w:val="18"/>
      <w:lang w:val="fr-FR"/>
      <w14:ligatures w14:val="none"/>
    </w:rPr>
  </w:style>
  <w:style w:type="character" w:customStyle="1" w:styleId="BasdepageCar">
    <w:name w:val="Bas de page Car"/>
    <w:link w:val="Basdepage"/>
    <w:rsid w:val="009A4300"/>
    <w:rPr>
      <w:rFonts w:ascii="Calibri" w:eastAsia="Times New Roman" w:hAnsi="Calibri" w:cs="Times New Roman"/>
      <w:color w:val="585756"/>
      <w:kern w:val="0"/>
      <w:sz w:val="18"/>
      <w:lang w:val="fr-FR"/>
      <w14:ligatures w14:val="none"/>
    </w:rPr>
  </w:style>
  <w:style w:type="paragraph" w:styleId="En-tte">
    <w:name w:val="header"/>
    <w:basedOn w:val="Normal0"/>
    <w:link w:val="En-tteCar"/>
    <w:uiPriority w:val="99"/>
    <w:unhideWhenUsed/>
    <w:rsid w:val="009A4300"/>
    <w:pPr>
      <w:tabs>
        <w:tab w:val="center" w:pos="4536"/>
        <w:tab w:val="right" w:pos="9072"/>
      </w:tabs>
      <w:spacing w:after="0" w:line="240" w:lineRule="auto"/>
    </w:pPr>
    <w:rPr>
      <w:rFonts w:ascii="Georgia" w:eastAsia="Calibri" w:hAnsi="Georgia" w:cs="Times New Roman"/>
      <w:color w:val="585756"/>
      <w:kern w:val="0"/>
      <w:sz w:val="21"/>
      <w:szCs w:val="22"/>
      <w:lang w:val="fr-BE"/>
      <w14:ligatures w14:val="none"/>
    </w:rPr>
  </w:style>
  <w:style w:type="character" w:customStyle="1" w:styleId="En-tteCar">
    <w:name w:val="En-tête Car"/>
    <w:basedOn w:val="Policepardfaut"/>
    <w:link w:val="En-tte"/>
    <w:uiPriority w:val="99"/>
    <w:rsid w:val="009A4300"/>
    <w:rPr>
      <w:rFonts w:ascii="Georgia" w:eastAsia="Calibri" w:hAnsi="Georgia" w:cs="Times New Roman"/>
      <w:color w:val="585756"/>
      <w:kern w:val="0"/>
      <w:sz w:val="21"/>
      <w:szCs w:val="22"/>
      <w:lang w:val="fr-BE"/>
      <w14:ligatures w14:val="none"/>
    </w:rPr>
  </w:style>
  <w:style w:type="paragraph" w:styleId="Pieddepage">
    <w:name w:val="footer"/>
    <w:basedOn w:val="Normal0"/>
    <w:link w:val="PieddepageCar"/>
    <w:unhideWhenUsed/>
    <w:rsid w:val="009A4300"/>
    <w:pPr>
      <w:tabs>
        <w:tab w:val="center" w:pos="4536"/>
        <w:tab w:val="right" w:pos="9072"/>
      </w:tabs>
      <w:spacing w:after="0" w:line="240" w:lineRule="auto"/>
    </w:pPr>
    <w:rPr>
      <w:rFonts w:ascii="Georgia" w:eastAsia="Calibri" w:hAnsi="Georgia" w:cs="Times New Roman"/>
      <w:color w:val="585756"/>
      <w:kern w:val="0"/>
      <w:sz w:val="21"/>
      <w:szCs w:val="22"/>
      <w:lang w:val="fr-BE"/>
      <w14:ligatures w14:val="none"/>
    </w:rPr>
  </w:style>
  <w:style w:type="character" w:customStyle="1" w:styleId="PieddepageCar">
    <w:name w:val="Pied de page Car"/>
    <w:basedOn w:val="Policepardfaut"/>
    <w:link w:val="Pieddepage"/>
    <w:rsid w:val="009A4300"/>
    <w:rPr>
      <w:rFonts w:ascii="Georgia" w:eastAsia="Calibri" w:hAnsi="Georgia" w:cs="Times New Roman"/>
      <w:color w:val="585756"/>
      <w:kern w:val="0"/>
      <w:sz w:val="21"/>
      <w:szCs w:val="22"/>
      <w:lang w:val="fr-BE"/>
      <w14:ligatures w14:val="none"/>
    </w:rPr>
  </w:style>
  <w:style w:type="character" w:styleId="Lienhypertexte">
    <w:name w:val="Hyperlink"/>
    <w:uiPriority w:val="99"/>
    <w:unhideWhenUsed/>
    <w:rsid w:val="009A4300"/>
    <w:rPr>
      <w:color w:val="0563C1"/>
      <w:u w:val="single"/>
    </w:rPr>
  </w:style>
  <w:style w:type="paragraph" w:styleId="TM1">
    <w:name w:val="toc 1"/>
    <w:basedOn w:val="Normal0"/>
    <w:next w:val="Normal0"/>
    <w:autoRedefine/>
    <w:uiPriority w:val="39"/>
    <w:unhideWhenUsed/>
    <w:rsid w:val="009A4300"/>
    <w:pPr>
      <w:tabs>
        <w:tab w:val="left" w:pos="567"/>
        <w:tab w:val="right" w:leader="dot" w:pos="8494"/>
      </w:tabs>
      <w:spacing w:after="100" w:line="276" w:lineRule="auto"/>
    </w:pPr>
    <w:rPr>
      <w:rFonts w:ascii="Calibri" w:eastAsia="Calibri" w:hAnsi="Calibri" w:cs="Times New Roman"/>
      <w:b/>
      <w:color w:val="585756"/>
      <w:kern w:val="0"/>
      <w:sz w:val="21"/>
      <w:szCs w:val="22"/>
      <w:lang w:val="fr-BE"/>
      <w14:ligatures w14:val="none"/>
    </w:rPr>
  </w:style>
  <w:style w:type="paragraph" w:styleId="TM2">
    <w:name w:val="toc 2"/>
    <w:basedOn w:val="Normal0"/>
    <w:next w:val="Normal0"/>
    <w:autoRedefine/>
    <w:uiPriority w:val="39"/>
    <w:unhideWhenUsed/>
    <w:rsid w:val="009A4300"/>
    <w:pPr>
      <w:spacing w:after="100" w:line="276" w:lineRule="auto"/>
      <w:ind w:left="210"/>
    </w:pPr>
    <w:rPr>
      <w:rFonts w:ascii="Calibri" w:eastAsia="Calibri" w:hAnsi="Calibri" w:cs="Times New Roman"/>
      <w:color w:val="585756"/>
      <w:kern w:val="0"/>
      <w:sz w:val="21"/>
      <w:szCs w:val="22"/>
      <w:lang w:val="fr-BE"/>
      <w14:ligatures w14:val="none"/>
    </w:rPr>
  </w:style>
  <w:style w:type="paragraph" w:styleId="TM3">
    <w:name w:val="toc 3"/>
    <w:basedOn w:val="Normal0"/>
    <w:next w:val="Normal0"/>
    <w:autoRedefine/>
    <w:uiPriority w:val="39"/>
    <w:unhideWhenUsed/>
    <w:rsid w:val="009A4300"/>
    <w:pPr>
      <w:tabs>
        <w:tab w:val="left" w:pos="879"/>
        <w:tab w:val="right" w:leader="dot" w:pos="8494"/>
      </w:tabs>
      <w:spacing w:after="100" w:line="276" w:lineRule="auto"/>
      <w:ind w:left="210"/>
    </w:pPr>
    <w:rPr>
      <w:rFonts w:ascii="Calibri" w:eastAsia="Calibri" w:hAnsi="Calibri" w:cs="Times New Roman"/>
      <w:color w:val="585756"/>
      <w:kern w:val="0"/>
      <w:sz w:val="21"/>
      <w:szCs w:val="22"/>
      <w:lang w:val="fr-BE"/>
      <w14:ligatures w14:val="none"/>
    </w:rPr>
  </w:style>
  <w:style w:type="paragraph" w:styleId="En-ttedetabledesmatires">
    <w:name w:val="TOC Heading"/>
    <w:basedOn w:val="Titre1"/>
    <w:next w:val="Normal0"/>
    <w:uiPriority w:val="39"/>
    <w:unhideWhenUsed/>
    <w:qFormat/>
    <w:rsid w:val="009A4300"/>
    <w:pPr>
      <w:spacing w:before="240" w:after="0" w:line="259" w:lineRule="auto"/>
      <w:outlineLvl w:val="9"/>
    </w:pPr>
    <w:rPr>
      <w:rFonts w:ascii="Calibri" w:eastAsia="Times New Roman" w:hAnsi="Calibri" w:cs="Times New Roman"/>
      <w:color w:val="000000"/>
      <w:kern w:val="0"/>
      <w:sz w:val="32"/>
      <w:szCs w:val="32"/>
      <w:lang w:val="fr-BE" w:eastAsia="fr-BE"/>
      <w14:ligatures w14:val="none"/>
    </w:rPr>
  </w:style>
  <w:style w:type="paragraph" w:styleId="TM4">
    <w:name w:val="toc 4"/>
    <w:basedOn w:val="Normal0"/>
    <w:next w:val="Normal0"/>
    <w:autoRedefine/>
    <w:uiPriority w:val="39"/>
    <w:unhideWhenUsed/>
    <w:rsid w:val="009A4300"/>
    <w:pPr>
      <w:tabs>
        <w:tab w:val="left" w:pos="879"/>
        <w:tab w:val="right" w:leader="dot" w:pos="8494"/>
      </w:tabs>
      <w:spacing w:after="100" w:line="276" w:lineRule="auto"/>
      <w:ind w:left="210"/>
    </w:pPr>
    <w:rPr>
      <w:rFonts w:ascii="Calibri" w:eastAsia="Calibri" w:hAnsi="Calibri" w:cs="Times New Roman"/>
      <w:color w:val="585756"/>
      <w:kern w:val="0"/>
      <w:sz w:val="21"/>
      <w:szCs w:val="22"/>
      <w:lang w:val="fr-BE"/>
      <w14:ligatures w14:val="none"/>
    </w:rPr>
  </w:style>
  <w:style w:type="paragraph" w:styleId="Notedebasdepage">
    <w:name w:val="footnote text"/>
    <w:basedOn w:val="Normal0"/>
    <w:link w:val="NotedebasdepageCar"/>
    <w:unhideWhenUsed/>
    <w:qFormat/>
    <w:rsid w:val="009A4300"/>
    <w:pPr>
      <w:spacing w:after="0" w:line="240" w:lineRule="auto"/>
    </w:pPr>
    <w:rPr>
      <w:rFonts w:ascii="Calibri" w:eastAsia="Calibri" w:hAnsi="Calibri" w:cs="Times New Roman"/>
      <w:color w:val="585756"/>
      <w:kern w:val="0"/>
      <w:sz w:val="14"/>
      <w:szCs w:val="20"/>
      <w:lang w:val="fr-BE"/>
      <w14:ligatures w14:val="none"/>
    </w:rPr>
  </w:style>
  <w:style w:type="character" w:customStyle="1" w:styleId="NotedebasdepageCar">
    <w:name w:val="Note de bas de page Car"/>
    <w:basedOn w:val="Policepardfaut"/>
    <w:link w:val="Notedebasdepage"/>
    <w:rsid w:val="009A4300"/>
    <w:rPr>
      <w:rFonts w:ascii="Calibri" w:eastAsia="Calibri" w:hAnsi="Calibri" w:cs="Times New Roman"/>
      <w:color w:val="585756"/>
      <w:kern w:val="0"/>
      <w:sz w:val="14"/>
      <w:szCs w:val="20"/>
      <w:lang w:val="fr-BE"/>
      <w14:ligatures w14:val="none"/>
    </w:rPr>
  </w:style>
  <w:style w:type="character" w:styleId="Appelnotedebasdep">
    <w:name w:val="footnote reference"/>
    <w:semiHidden/>
    <w:unhideWhenUsed/>
    <w:rsid w:val="009A4300"/>
    <w:rPr>
      <w:vertAlign w:val="superscript"/>
    </w:rPr>
  </w:style>
  <w:style w:type="paragraph" w:customStyle="1" w:styleId="notedebasdepage0">
    <w:name w:val="note de bas de page"/>
    <w:basedOn w:val="Normal0"/>
    <w:link w:val="notedebasdepageCar0"/>
    <w:qFormat/>
    <w:rsid w:val="009A4300"/>
    <w:pPr>
      <w:autoSpaceDE w:val="0"/>
      <w:autoSpaceDN w:val="0"/>
      <w:adjustRightInd w:val="0"/>
      <w:spacing w:after="0" w:line="276" w:lineRule="auto"/>
    </w:pPr>
    <w:rPr>
      <w:rFonts w:ascii="Calibri" w:eastAsia="Calibri" w:hAnsi="Calibri" w:cs="Calibri"/>
      <w:color w:val="585756"/>
      <w:kern w:val="0"/>
      <w:sz w:val="14"/>
      <w:szCs w:val="21"/>
      <w:lang w:val="fr-BE"/>
      <w14:ligatures w14:val="none"/>
    </w:rPr>
  </w:style>
  <w:style w:type="character" w:customStyle="1" w:styleId="notedebasdepageCar0">
    <w:name w:val="note de bas de page Car"/>
    <w:link w:val="notedebasdepage0"/>
    <w:rsid w:val="009A4300"/>
    <w:rPr>
      <w:rFonts w:ascii="Calibri" w:eastAsia="Calibri" w:hAnsi="Calibri" w:cs="Calibri"/>
      <w:color w:val="585756"/>
      <w:kern w:val="0"/>
      <w:sz w:val="14"/>
      <w:szCs w:val="21"/>
      <w:lang w:val="fr-BE"/>
      <w14:ligatures w14:val="none"/>
    </w:rPr>
  </w:style>
  <w:style w:type="paragraph" w:styleId="Textedebulles">
    <w:name w:val="Balloon Text"/>
    <w:basedOn w:val="Normal0"/>
    <w:link w:val="TextedebullesCar"/>
    <w:uiPriority w:val="99"/>
    <w:unhideWhenUsed/>
    <w:rsid w:val="009A4300"/>
    <w:pPr>
      <w:spacing w:after="0" w:line="240" w:lineRule="auto"/>
    </w:pPr>
    <w:rPr>
      <w:rFonts w:ascii="Tahoma" w:eastAsia="Calibri" w:hAnsi="Tahoma" w:cs="Tahoma"/>
      <w:color w:val="585756"/>
      <w:kern w:val="0"/>
      <w:sz w:val="16"/>
      <w:szCs w:val="16"/>
      <w:lang w:val="fr-BE"/>
      <w14:ligatures w14:val="none"/>
    </w:rPr>
  </w:style>
  <w:style w:type="character" w:customStyle="1" w:styleId="TextedebullesCar">
    <w:name w:val="Texte de bulles Car"/>
    <w:basedOn w:val="Policepardfaut"/>
    <w:link w:val="Textedebulles"/>
    <w:uiPriority w:val="99"/>
    <w:rsid w:val="009A4300"/>
    <w:rPr>
      <w:rFonts w:ascii="Tahoma" w:eastAsia="Calibri" w:hAnsi="Tahoma" w:cs="Tahoma"/>
      <w:color w:val="585756"/>
      <w:kern w:val="0"/>
      <w:sz w:val="16"/>
      <w:szCs w:val="16"/>
      <w:lang w:val="fr-BE"/>
      <w14:ligatures w14:val="none"/>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Main text Char"/>
    <w:basedOn w:val="Normal0"/>
    <w:link w:val="CorpsdetexteCar"/>
    <w:qFormat/>
    <w:rsid w:val="009A4300"/>
    <w:pPr>
      <w:widowControl w:val="0"/>
      <w:suppressAutoHyphens/>
      <w:spacing w:after="120" w:line="288" w:lineRule="auto"/>
      <w:jc w:val="both"/>
    </w:pPr>
    <w:rPr>
      <w:rFonts w:ascii="Arial" w:eastAsia="DejaVu Sans" w:hAnsi="Arial" w:cs="Tahoma"/>
      <w:kern w:val="18"/>
      <w:sz w:val="20"/>
      <w:lang w:val="fr-FR"/>
      <w14:ligatures w14:val="none"/>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rsid w:val="009A4300"/>
    <w:rPr>
      <w:rFonts w:ascii="Arial" w:eastAsia="DejaVu Sans" w:hAnsi="Arial" w:cs="Tahoma"/>
      <w:kern w:val="18"/>
      <w:sz w:val="20"/>
      <w:lang w:val="fr-FR"/>
      <w14:ligatures w14:val="none"/>
    </w:rPr>
  </w:style>
  <w:style w:type="character" w:customStyle="1" w:styleId="BodyTextChar">
    <w:name w:val="Body Text Char"/>
    <w:uiPriority w:val="99"/>
    <w:semiHidden/>
    <w:rsid w:val="009A4300"/>
    <w:rPr>
      <w:rFonts w:ascii="Georgia" w:hAnsi="Georgia"/>
      <w:color w:val="585756"/>
      <w:sz w:val="21"/>
      <w:szCs w:val="22"/>
      <w:lang w:eastAsia="en-US"/>
    </w:rPr>
  </w:style>
  <w:style w:type="paragraph" w:customStyle="1" w:styleId="BankNormal">
    <w:name w:val="BankNormal"/>
    <w:basedOn w:val="Normal0"/>
    <w:rsid w:val="009A4300"/>
    <w:pPr>
      <w:numPr>
        <w:numId w:val="22"/>
      </w:numPr>
      <w:tabs>
        <w:tab w:val="clear" w:pos="720"/>
      </w:tabs>
      <w:spacing w:after="240" w:line="240" w:lineRule="auto"/>
      <w:ind w:left="446" w:hanging="446"/>
    </w:pPr>
    <w:rPr>
      <w:rFonts w:ascii="Times New Roman" w:eastAsia="Times New Roman" w:hAnsi="Times New Roman" w:cs="Times New Roman"/>
      <w:noProof/>
      <w:kern w:val="0"/>
      <w:sz w:val="22"/>
      <w:szCs w:val="20"/>
      <w:lang w:val="en-US"/>
      <w14:ligatures w14:val="none"/>
    </w:rPr>
  </w:style>
  <w:style w:type="paragraph" w:customStyle="1" w:styleId="BTCbulletsCTB">
    <w:name w:val="BTC bullets CTB"/>
    <w:basedOn w:val="Normal0"/>
    <w:rsid w:val="009A4300"/>
    <w:pPr>
      <w:spacing w:after="0" w:line="240" w:lineRule="auto"/>
    </w:pPr>
    <w:rPr>
      <w:rFonts w:ascii="Garamond" w:eastAsia="Times New Roman" w:hAnsi="Garamond" w:cs="Times New Roman"/>
      <w:bCs/>
      <w:kern w:val="0"/>
      <w:lang w:val="nl-NL" w:eastAsia="nl-NL"/>
      <w14:ligatures w14:val="none"/>
    </w:rPr>
  </w:style>
  <w:style w:type="paragraph" w:styleId="Retraitcorpsdetexte2">
    <w:name w:val="Body Text Indent 2"/>
    <w:basedOn w:val="Normal0"/>
    <w:link w:val="Retraitcorpsdetexte2Car"/>
    <w:uiPriority w:val="99"/>
    <w:unhideWhenUsed/>
    <w:rsid w:val="009A4300"/>
    <w:pPr>
      <w:widowControl w:val="0"/>
      <w:suppressAutoHyphens/>
      <w:spacing w:after="120" w:line="480" w:lineRule="auto"/>
      <w:ind w:left="283"/>
    </w:pPr>
    <w:rPr>
      <w:rFonts w:ascii="Arial" w:eastAsia="DejaVu Sans" w:hAnsi="Arial" w:cs="Tahoma"/>
      <w:kern w:val="1"/>
      <w:lang w:val="fr-FR"/>
      <w14:ligatures w14:val="none"/>
    </w:rPr>
  </w:style>
  <w:style w:type="character" w:customStyle="1" w:styleId="Retraitcorpsdetexte2Car">
    <w:name w:val="Retrait corps de texte 2 Car"/>
    <w:basedOn w:val="Policepardfaut"/>
    <w:link w:val="Retraitcorpsdetexte2"/>
    <w:uiPriority w:val="99"/>
    <w:rsid w:val="009A4300"/>
    <w:rPr>
      <w:rFonts w:ascii="Arial" w:eastAsia="DejaVu Sans" w:hAnsi="Arial" w:cs="Tahoma"/>
      <w:kern w:val="1"/>
      <w:lang w:val="fr-FR"/>
      <w14:ligatures w14:val="none"/>
    </w:rPr>
  </w:style>
  <w:style w:type="paragraph" w:styleId="Corpsdetexte2">
    <w:name w:val="Body Text 2"/>
    <w:basedOn w:val="Normal0"/>
    <w:link w:val="Corpsdetexte2Car"/>
    <w:uiPriority w:val="99"/>
    <w:unhideWhenUsed/>
    <w:rsid w:val="009A4300"/>
    <w:pPr>
      <w:spacing w:after="120" w:line="480" w:lineRule="auto"/>
    </w:pPr>
    <w:rPr>
      <w:rFonts w:ascii="Georgia" w:eastAsia="Calibri" w:hAnsi="Georgia" w:cs="Times New Roman"/>
      <w:color w:val="585756"/>
      <w:kern w:val="0"/>
      <w:sz w:val="21"/>
      <w:szCs w:val="22"/>
      <w:lang w:val="fr-BE"/>
      <w14:ligatures w14:val="none"/>
    </w:rPr>
  </w:style>
  <w:style w:type="character" w:customStyle="1" w:styleId="Corpsdetexte2Car">
    <w:name w:val="Corps de texte 2 Car"/>
    <w:basedOn w:val="Policepardfaut"/>
    <w:link w:val="Corpsdetexte2"/>
    <w:uiPriority w:val="99"/>
    <w:rsid w:val="009A4300"/>
    <w:rPr>
      <w:rFonts w:ascii="Georgia" w:eastAsia="Calibri" w:hAnsi="Georgia" w:cs="Times New Roman"/>
      <w:color w:val="585756"/>
      <w:kern w:val="0"/>
      <w:sz w:val="21"/>
      <w:szCs w:val="22"/>
      <w:lang w:val="fr-BE"/>
      <w14:ligatures w14:val="none"/>
    </w:rPr>
  </w:style>
  <w:style w:type="paragraph" w:customStyle="1" w:styleId="BTCBullets">
    <w:name w:val="BTC Bullets"/>
    <w:basedOn w:val="Corpsdetexte"/>
    <w:rsid w:val="009A4300"/>
    <w:pPr>
      <w:numPr>
        <w:ilvl w:val="8"/>
        <w:numId w:val="26"/>
      </w:numPr>
      <w:spacing w:after="60"/>
    </w:pPr>
  </w:style>
  <w:style w:type="paragraph" w:styleId="TM5">
    <w:name w:val="toc 5"/>
    <w:basedOn w:val="Normal0"/>
    <w:next w:val="Normal0"/>
    <w:autoRedefine/>
    <w:uiPriority w:val="39"/>
    <w:unhideWhenUsed/>
    <w:rsid w:val="009A4300"/>
    <w:pPr>
      <w:spacing w:after="100" w:line="276" w:lineRule="auto"/>
      <w:ind w:left="880"/>
    </w:pPr>
    <w:rPr>
      <w:rFonts w:ascii="Calibri" w:eastAsia="Times New Roman" w:hAnsi="Calibri" w:cs="Times New Roman"/>
      <w:kern w:val="0"/>
      <w:sz w:val="22"/>
      <w:szCs w:val="22"/>
      <w:lang w:val="en-GB" w:eastAsia="en-GB"/>
      <w14:ligatures w14:val="none"/>
    </w:rPr>
  </w:style>
  <w:style w:type="paragraph" w:styleId="TM6">
    <w:name w:val="toc 6"/>
    <w:basedOn w:val="Normal0"/>
    <w:next w:val="Normal0"/>
    <w:autoRedefine/>
    <w:uiPriority w:val="39"/>
    <w:unhideWhenUsed/>
    <w:rsid w:val="009A4300"/>
    <w:pPr>
      <w:spacing w:after="100" w:line="276" w:lineRule="auto"/>
      <w:ind w:left="1100"/>
    </w:pPr>
    <w:rPr>
      <w:rFonts w:ascii="Calibri" w:eastAsia="Times New Roman" w:hAnsi="Calibri" w:cs="Times New Roman"/>
      <w:kern w:val="0"/>
      <w:sz w:val="22"/>
      <w:szCs w:val="22"/>
      <w:lang w:val="en-GB" w:eastAsia="en-GB"/>
      <w14:ligatures w14:val="none"/>
    </w:rPr>
  </w:style>
  <w:style w:type="paragraph" w:styleId="TM7">
    <w:name w:val="toc 7"/>
    <w:basedOn w:val="Normal0"/>
    <w:next w:val="Normal0"/>
    <w:autoRedefine/>
    <w:uiPriority w:val="39"/>
    <w:unhideWhenUsed/>
    <w:rsid w:val="009A4300"/>
    <w:pPr>
      <w:spacing w:after="100" w:line="276" w:lineRule="auto"/>
      <w:ind w:left="1320"/>
    </w:pPr>
    <w:rPr>
      <w:rFonts w:ascii="Calibri" w:eastAsia="Times New Roman" w:hAnsi="Calibri" w:cs="Times New Roman"/>
      <w:kern w:val="0"/>
      <w:sz w:val="22"/>
      <w:szCs w:val="22"/>
      <w:lang w:val="en-GB" w:eastAsia="en-GB"/>
      <w14:ligatures w14:val="none"/>
    </w:rPr>
  </w:style>
  <w:style w:type="paragraph" w:styleId="TM8">
    <w:name w:val="toc 8"/>
    <w:basedOn w:val="Normal0"/>
    <w:next w:val="Normal0"/>
    <w:autoRedefine/>
    <w:uiPriority w:val="39"/>
    <w:unhideWhenUsed/>
    <w:rsid w:val="009A4300"/>
    <w:pPr>
      <w:spacing w:after="100" w:line="276" w:lineRule="auto"/>
      <w:ind w:left="1540"/>
    </w:pPr>
    <w:rPr>
      <w:rFonts w:ascii="Calibri" w:eastAsia="Times New Roman" w:hAnsi="Calibri" w:cs="Times New Roman"/>
      <w:kern w:val="0"/>
      <w:sz w:val="22"/>
      <w:szCs w:val="22"/>
      <w:lang w:val="en-GB" w:eastAsia="en-GB"/>
      <w14:ligatures w14:val="none"/>
    </w:rPr>
  </w:style>
  <w:style w:type="paragraph" w:styleId="TM9">
    <w:name w:val="toc 9"/>
    <w:basedOn w:val="Normal0"/>
    <w:next w:val="Normal0"/>
    <w:autoRedefine/>
    <w:uiPriority w:val="39"/>
    <w:unhideWhenUsed/>
    <w:rsid w:val="009A4300"/>
    <w:pPr>
      <w:spacing w:after="100" w:line="276" w:lineRule="auto"/>
      <w:ind w:left="1760"/>
    </w:pPr>
    <w:rPr>
      <w:rFonts w:ascii="Calibri" w:eastAsia="Times New Roman" w:hAnsi="Calibri" w:cs="Times New Roman"/>
      <w:kern w:val="0"/>
      <w:sz w:val="22"/>
      <w:szCs w:val="22"/>
      <w:lang w:val="en-GB" w:eastAsia="en-GB"/>
      <w14:ligatures w14:val="none"/>
    </w:rPr>
  </w:style>
  <w:style w:type="paragraph" w:customStyle="1" w:styleId="Heading">
    <w:name w:val="Heading"/>
    <w:basedOn w:val="Normal0"/>
    <w:next w:val="Corpsdetexte"/>
    <w:rsid w:val="009A4300"/>
    <w:pPr>
      <w:keepNext/>
      <w:widowControl w:val="0"/>
      <w:suppressAutoHyphens/>
      <w:spacing w:before="240" w:after="120" w:line="240" w:lineRule="auto"/>
    </w:pPr>
    <w:rPr>
      <w:rFonts w:ascii="Arial" w:eastAsia="Arial Unicode MS" w:hAnsi="Arial" w:cs="Tahoma"/>
      <w:kern w:val="1"/>
      <w:sz w:val="28"/>
      <w:szCs w:val="28"/>
      <w:lang w:val="fr-FR"/>
      <w14:ligatures w14:val="none"/>
    </w:rPr>
  </w:style>
  <w:style w:type="character" w:customStyle="1" w:styleId="NumberingSymbols">
    <w:name w:val="Numbering Symbols"/>
    <w:rsid w:val="009A4300"/>
  </w:style>
  <w:style w:type="character" w:customStyle="1" w:styleId="Bullets">
    <w:name w:val="Bullets"/>
    <w:rsid w:val="009A4300"/>
    <w:rPr>
      <w:rFonts w:ascii="OpenSymbol" w:eastAsia="OpenSymbol" w:hAnsi="OpenSymbol" w:cs="OpenSymbol"/>
    </w:rPr>
  </w:style>
  <w:style w:type="character" w:customStyle="1" w:styleId="Placeholder">
    <w:name w:val="Placeholder"/>
    <w:rsid w:val="009A4300"/>
    <w:rPr>
      <w:smallCaps/>
      <w:color w:val="008080"/>
      <w:u w:val="dotted"/>
    </w:rPr>
  </w:style>
  <w:style w:type="character" w:customStyle="1" w:styleId="FootnoteCharacters">
    <w:name w:val="Footnote Characters"/>
    <w:rsid w:val="009A4300"/>
  </w:style>
  <w:style w:type="character" w:customStyle="1" w:styleId="EndnoteCharacters">
    <w:name w:val="Endnote Characters"/>
    <w:rsid w:val="009A4300"/>
  </w:style>
  <w:style w:type="paragraph" w:styleId="Liste">
    <w:name w:val="List"/>
    <w:basedOn w:val="Corpsdetexte"/>
    <w:semiHidden/>
    <w:rsid w:val="009A4300"/>
  </w:style>
  <w:style w:type="paragraph" w:styleId="Lgende">
    <w:name w:val="caption"/>
    <w:basedOn w:val="Normal0"/>
    <w:qFormat/>
    <w:rsid w:val="009A4300"/>
    <w:pPr>
      <w:widowControl w:val="0"/>
      <w:suppressLineNumbers/>
      <w:suppressAutoHyphens/>
      <w:spacing w:before="120" w:after="120" w:line="240" w:lineRule="auto"/>
    </w:pPr>
    <w:rPr>
      <w:rFonts w:ascii="Arial" w:eastAsia="DejaVu Sans" w:hAnsi="Arial" w:cs="Tahoma"/>
      <w:i/>
      <w:iCs/>
      <w:kern w:val="1"/>
      <w:lang w:val="fr-FR"/>
      <w14:ligatures w14:val="none"/>
    </w:rPr>
  </w:style>
  <w:style w:type="paragraph" w:customStyle="1" w:styleId="Index">
    <w:name w:val="Index"/>
    <w:basedOn w:val="Normal0"/>
    <w:rsid w:val="009A4300"/>
    <w:pPr>
      <w:widowControl w:val="0"/>
      <w:suppressLineNumbers/>
      <w:suppressAutoHyphens/>
      <w:spacing w:after="0" w:line="240" w:lineRule="auto"/>
    </w:pPr>
    <w:rPr>
      <w:rFonts w:ascii="Arial" w:eastAsia="DejaVu Sans" w:hAnsi="Arial" w:cs="Tahoma"/>
      <w:kern w:val="1"/>
      <w:lang w:val="fr-FR"/>
      <w14:ligatures w14:val="none"/>
    </w:rPr>
  </w:style>
  <w:style w:type="paragraph" w:customStyle="1" w:styleId="CTBGrandtitre">
    <w:name w:val="CTB_Grand titre"/>
    <w:basedOn w:val="Normal0"/>
    <w:next w:val="CTBSoustitre"/>
    <w:rsid w:val="009A4300"/>
    <w:pPr>
      <w:widowControl w:val="0"/>
      <w:suppressAutoHyphens/>
      <w:spacing w:before="3402" w:after="0" w:line="240" w:lineRule="auto"/>
      <w:ind w:left="1616"/>
    </w:pPr>
    <w:rPr>
      <w:rFonts w:ascii="Arial" w:eastAsia="DejaVu Sans" w:hAnsi="Arial" w:cs="Tahoma"/>
      <w:b/>
      <w:caps/>
      <w:color w:val="50B848"/>
      <w:kern w:val="1"/>
      <w:sz w:val="60"/>
      <w:lang w:val="fr-FR"/>
      <w14:ligatures w14:val="none"/>
    </w:rPr>
  </w:style>
  <w:style w:type="paragraph" w:customStyle="1" w:styleId="CTBSoustitre">
    <w:name w:val="CTB_Sous titre"/>
    <w:basedOn w:val="Normal0"/>
    <w:next w:val="Normal0"/>
    <w:rsid w:val="009A4300"/>
    <w:pPr>
      <w:widowControl w:val="0"/>
      <w:suppressAutoHyphens/>
      <w:spacing w:after="0" w:line="240" w:lineRule="auto"/>
      <w:ind w:left="1616"/>
      <w:textAlignment w:val="top"/>
    </w:pPr>
    <w:rPr>
      <w:rFonts w:ascii="Arial" w:eastAsia="DejaVu Sans" w:hAnsi="Arial" w:cs="Tahoma"/>
      <w:b/>
      <w:caps/>
      <w:color w:val="50B848"/>
      <w:kern w:val="1"/>
      <w:sz w:val="44"/>
      <w:lang w:val="fr-FR"/>
      <w14:ligatures w14:val="none"/>
    </w:rPr>
  </w:style>
  <w:style w:type="paragraph" w:customStyle="1" w:styleId="Framecontents">
    <w:name w:val="Frame contents"/>
    <w:basedOn w:val="Corpsdetexte"/>
    <w:rsid w:val="009A4300"/>
  </w:style>
  <w:style w:type="paragraph" w:customStyle="1" w:styleId="ContentsHeading">
    <w:name w:val="Contents Heading"/>
    <w:basedOn w:val="Heading"/>
    <w:rsid w:val="009A4300"/>
    <w:pPr>
      <w:pageBreakBefore/>
      <w:suppressLineNumbers/>
    </w:pPr>
    <w:rPr>
      <w:b/>
      <w:bCs/>
      <w:caps/>
      <w:color w:val="50B848"/>
      <w:kern w:val="32"/>
      <w:sz w:val="32"/>
      <w:szCs w:val="32"/>
    </w:rPr>
  </w:style>
  <w:style w:type="paragraph" w:customStyle="1" w:styleId="Contents10">
    <w:name w:val="Contents 10"/>
    <w:basedOn w:val="Index"/>
    <w:rsid w:val="009A4300"/>
    <w:pPr>
      <w:tabs>
        <w:tab w:val="right" w:leader="dot" w:pos="9637"/>
      </w:tabs>
      <w:ind w:left="2547"/>
    </w:pPr>
    <w:rPr>
      <w:sz w:val="18"/>
    </w:rPr>
  </w:style>
  <w:style w:type="paragraph" w:customStyle="1" w:styleId="PreformattedText">
    <w:name w:val="Preformatted Text"/>
    <w:basedOn w:val="Normal0"/>
    <w:rsid w:val="009A4300"/>
    <w:pPr>
      <w:widowControl w:val="0"/>
      <w:suppressAutoHyphens/>
      <w:spacing w:after="0" w:line="240" w:lineRule="auto"/>
    </w:pPr>
    <w:rPr>
      <w:rFonts w:ascii="Bitstream Vera Sans Mono" w:eastAsia="Bitstream Vera Sans Mono" w:hAnsi="Bitstream Vera Sans Mono" w:cs="Bitstream Vera Sans Mono"/>
      <w:kern w:val="1"/>
      <w:sz w:val="20"/>
      <w:szCs w:val="20"/>
      <w:lang w:val="fr-FR"/>
      <w14:ligatures w14:val="none"/>
    </w:rPr>
  </w:style>
  <w:style w:type="paragraph" w:customStyle="1" w:styleId="Heading10">
    <w:name w:val="Heading 10"/>
    <w:basedOn w:val="Heading"/>
    <w:next w:val="Corpsdetexte"/>
    <w:rsid w:val="009A4300"/>
    <w:pPr>
      <w:ind w:left="1800" w:hanging="1800"/>
      <w:outlineLvl w:val="8"/>
    </w:pPr>
    <w:rPr>
      <w:b/>
      <w:bCs/>
      <w:sz w:val="21"/>
      <w:szCs w:val="21"/>
    </w:rPr>
  </w:style>
  <w:style w:type="paragraph" w:customStyle="1" w:styleId="Sansnom1">
    <w:name w:val="Sans nom1"/>
    <w:basedOn w:val="Normal0"/>
    <w:rsid w:val="009A4300"/>
    <w:pPr>
      <w:tabs>
        <w:tab w:val="left" w:pos="1985"/>
        <w:tab w:val="right" w:leader="dot" w:pos="9060"/>
      </w:tabs>
      <w:spacing w:before="60" w:after="100" w:afterAutospacing="1" w:line="240" w:lineRule="auto"/>
      <w:ind w:left="850"/>
    </w:pPr>
    <w:rPr>
      <w:rFonts w:ascii="Arial" w:eastAsia="Times New Roman" w:hAnsi="Arial" w:cs="Times New Roman"/>
      <w:bCs/>
      <w:noProof/>
      <w:kern w:val="0"/>
      <w:sz w:val="20"/>
      <w:lang w:val="en-GB"/>
      <w14:ligatures w14:val="none"/>
    </w:rPr>
  </w:style>
  <w:style w:type="paragraph" w:customStyle="1" w:styleId="Illustration">
    <w:name w:val="Illustration"/>
    <w:basedOn w:val="Lgende"/>
    <w:rsid w:val="009A4300"/>
  </w:style>
  <w:style w:type="paragraph" w:customStyle="1" w:styleId="Text">
    <w:name w:val="Text"/>
    <w:basedOn w:val="Lgende"/>
    <w:rsid w:val="009A4300"/>
  </w:style>
  <w:style w:type="paragraph" w:customStyle="1" w:styleId="TableContents">
    <w:name w:val="Table Contents"/>
    <w:basedOn w:val="Normal0"/>
    <w:rsid w:val="009A4300"/>
    <w:pPr>
      <w:widowControl w:val="0"/>
      <w:suppressLineNumbers/>
      <w:suppressAutoHyphens/>
      <w:spacing w:after="0" w:line="240" w:lineRule="auto"/>
    </w:pPr>
    <w:rPr>
      <w:rFonts w:ascii="Arial" w:eastAsia="DejaVu Sans" w:hAnsi="Arial" w:cs="Tahoma"/>
      <w:kern w:val="1"/>
      <w:lang w:val="fr-FR"/>
      <w14:ligatures w14:val="none"/>
    </w:rPr>
  </w:style>
  <w:style w:type="paragraph" w:styleId="Explorateurdedocuments">
    <w:name w:val="Document Map"/>
    <w:basedOn w:val="Normal0"/>
    <w:link w:val="ExplorateurdedocumentsCar"/>
    <w:semiHidden/>
    <w:rsid w:val="009A4300"/>
    <w:pPr>
      <w:widowControl w:val="0"/>
      <w:shd w:val="clear" w:color="auto" w:fill="000080"/>
      <w:suppressAutoHyphens/>
      <w:spacing w:after="0" w:line="240" w:lineRule="auto"/>
    </w:pPr>
    <w:rPr>
      <w:rFonts w:ascii="Tahoma" w:eastAsia="DejaVu Sans" w:hAnsi="Tahoma" w:cs="Tahoma"/>
      <w:kern w:val="1"/>
      <w:lang w:val="fr-FR"/>
      <w14:ligatures w14:val="none"/>
    </w:rPr>
  </w:style>
  <w:style w:type="character" w:customStyle="1" w:styleId="ExplorateurdedocumentsCar">
    <w:name w:val="Explorateur de documents Car"/>
    <w:basedOn w:val="Policepardfaut"/>
    <w:link w:val="Explorateurdedocuments"/>
    <w:semiHidden/>
    <w:rsid w:val="009A4300"/>
    <w:rPr>
      <w:rFonts w:ascii="Tahoma" w:eastAsia="DejaVu Sans" w:hAnsi="Tahoma" w:cs="Tahoma"/>
      <w:kern w:val="1"/>
      <w:shd w:val="clear" w:color="auto" w:fill="000080"/>
      <w:lang w:val="fr-FR"/>
      <w14:ligatures w14:val="none"/>
    </w:rPr>
  </w:style>
  <w:style w:type="paragraph" w:customStyle="1" w:styleId="BTCnumberlist">
    <w:name w:val="BTC number list"/>
    <w:rsid w:val="009A4300"/>
    <w:pPr>
      <w:numPr>
        <w:numId w:val="23"/>
      </w:numPr>
      <w:spacing w:after="0" w:line="240" w:lineRule="auto"/>
    </w:pPr>
    <w:rPr>
      <w:rFonts w:ascii="Garamond" w:eastAsia="Times New Roman" w:hAnsi="Garamond" w:cs="Times New Roman"/>
      <w:kern w:val="0"/>
      <w:szCs w:val="20"/>
      <w:lang w:val="en-US"/>
      <w14:ligatures w14:val="none"/>
    </w:rPr>
  </w:style>
  <w:style w:type="paragraph" w:customStyle="1" w:styleId="puce2">
    <w:name w:val="puce 2"/>
    <w:basedOn w:val="Normal0"/>
    <w:rsid w:val="009A4300"/>
    <w:pPr>
      <w:numPr>
        <w:ilvl w:val="1"/>
        <w:numId w:val="24"/>
      </w:numPr>
      <w:spacing w:after="0" w:line="240" w:lineRule="auto"/>
    </w:pPr>
    <w:rPr>
      <w:rFonts w:ascii="Arial" w:eastAsia="Times New Roman" w:hAnsi="Arial" w:cs="Times New Roman"/>
      <w:kern w:val="0"/>
      <w:sz w:val="20"/>
      <w:lang w:val="fr-FR" w:eastAsia="fr-BE"/>
      <w14:ligatures w14:val="none"/>
    </w:rPr>
  </w:style>
  <w:style w:type="paragraph" w:customStyle="1" w:styleId="SBList">
    <w:name w:val="SB List"/>
    <w:basedOn w:val="Normal0"/>
    <w:autoRedefine/>
    <w:rsid w:val="009A4300"/>
    <w:pPr>
      <w:numPr>
        <w:numId w:val="25"/>
      </w:numPr>
      <w:spacing w:after="120" w:line="240" w:lineRule="auto"/>
      <w:jc w:val="both"/>
    </w:pPr>
    <w:rPr>
      <w:rFonts w:ascii="Arial" w:eastAsia="Times New Roman" w:hAnsi="Arial" w:cs="Arial"/>
      <w:kern w:val="0"/>
      <w:sz w:val="18"/>
      <w:szCs w:val="18"/>
      <w:lang w:val="en-GB"/>
      <w14:ligatures w14:val="none"/>
    </w:rPr>
  </w:style>
  <w:style w:type="paragraph" w:customStyle="1" w:styleId="Indent-arrow">
    <w:name w:val="[Indent - arrow]"/>
    <w:basedOn w:val="Normal"/>
    <w:next w:val="Normal"/>
    <w:rsid w:val="009A4300"/>
    <w:pPr>
      <w:numPr>
        <w:ilvl w:val="0"/>
        <w:numId w:val="27"/>
      </w:numPr>
      <w:tabs>
        <w:tab w:val="clear" w:pos="284"/>
        <w:tab w:val="num" w:pos="360"/>
      </w:tabs>
      <w:ind w:left="360" w:hanging="360"/>
    </w:pPr>
  </w:style>
  <w:style w:type="paragraph" w:customStyle="1" w:styleId="Normal">
    <w:name w:val="[Normal]"/>
    <w:rsid w:val="009A4300"/>
    <w:pPr>
      <w:numPr>
        <w:ilvl w:val="1"/>
        <w:numId w:val="28"/>
      </w:numPr>
      <w:tabs>
        <w:tab w:val="clear" w:pos="284"/>
      </w:tabs>
      <w:spacing w:after="0" w:line="240" w:lineRule="auto"/>
      <w:ind w:left="0" w:firstLine="0"/>
      <w:jc w:val="both"/>
    </w:pPr>
    <w:rPr>
      <w:rFonts w:ascii="Times New Roman" w:eastAsia="Times New Roman" w:hAnsi="Times New Roman" w:cs="Times New Roman"/>
      <w:kern w:val="0"/>
      <w:sz w:val="22"/>
      <w:szCs w:val="20"/>
      <w:lang w:val="fr-BE"/>
      <w14:ligatures w14:val="none"/>
    </w:rPr>
  </w:style>
  <w:style w:type="paragraph" w:customStyle="1" w:styleId="List-complex">
    <w:name w:val="[List - complex]"/>
    <w:basedOn w:val="Normal"/>
    <w:rsid w:val="009A4300"/>
    <w:pPr>
      <w:numPr>
        <w:ilvl w:val="0"/>
        <w:numId w:val="0"/>
      </w:numPr>
      <w:tabs>
        <w:tab w:val="num" w:pos="362"/>
      </w:tabs>
      <w:spacing w:after="60"/>
      <w:ind w:left="362" w:hanging="362"/>
    </w:pPr>
  </w:style>
  <w:style w:type="paragraph" w:customStyle="1" w:styleId="xl26">
    <w:name w:val="xl26"/>
    <w:basedOn w:val="Normal0"/>
    <w:rsid w:val="009A4300"/>
    <w:pPr>
      <w:numPr>
        <w:numId w:val="29"/>
      </w:numPr>
      <w:tabs>
        <w:tab w:val="clear" w:pos="851"/>
      </w:tabs>
      <w:spacing w:before="100" w:beforeAutospacing="1" w:after="100" w:afterAutospacing="1" w:line="240" w:lineRule="auto"/>
      <w:ind w:left="0" w:firstLine="0"/>
      <w:jc w:val="center"/>
    </w:pPr>
    <w:rPr>
      <w:rFonts w:ascii="Times New Roman" w:eastAsia="Times New Roman" w:hAnsi="Times New Roman" w:cs="Times New Roman"/>
      <w:kern w:val="0"/>
      <w:lang w:val="en-GB"/>
      <w14:ligatures w14:val="none"/>
    </w:rPr>
  </w:style>
  <w:style w:type="character" w:customStyle="1" w:styleId="Caractresdenotedebasdepage">
    <w:name w:val="Caractères de note de bas de page"/>
    <w:rsid w:val="009A4300"/>
  </w:style>
  <w:style w:type="character" w:customStyle="1" w:styleId="Caractresdenotedefin">
    <w:name w:val="Caractères de note de fin"/>
    <w:rsid w:val="009A4300"/>
  </w:style>
  <w:style w:type="paragraph" w:customStyle="1" w:styleId="BTCSubtitleCTB">
    <w:name w:val="BTC Subtitle CTB"/>
    <w:basedOn w:val="Normal0"/>
    <w:rsid w:val="009A4300"/>
    <w:pPr>
      <w:suppressAutoHyphens/>
      <w:spacing w:after="0" w:line="100" w:lineRule="atLeast"/>
      <w:jc w:val="center"/>
    </w:pPr>
    <w:rPr>
      <w:rFonts w:ascii="Verdana" w:eastAsia="Times New Roman" w:hAnsi="Verdana" w:cs="Times New Roman"/>
      <w:b/>
      <w:smallCaps/>
      <w:color w:val="FFFFFF"/>
      <w:kern w:val="0"/>
      <w:sz w:val="32"/>
      <w:lang w:val="fr-BE" w:eastAsia="ar-SA"/>
      <w14:ligatures w14:val="none"/>
    </w:rPr>
  </w:style>
  <w:style w:type="paragraph" w:customStyle="1" w:styleId="BTCTitleCTB">
    <w:name w:val="BTC Title CTB"/>
    <w:basedOn w:val="Normal0"/>
    <w:rsid w:val="009A4300"/>
    <w:pPr>
      <w:suppressAutoHyphens/>
      <w:spacing w:after="0" w:line="100" w:lineRule="atLeast"/>
      <w:jc w:val="center"/>
    </w:pPr>
    <w:rPr>
      <w:rFonts w:ascii="Verdana" w:eastAsia="Times New Roman" w:hAnsi="Verdana" w:cs="Times New Roman"/>
      <w:b/>
      <w:caps/>
      <w:color w:val="FFFFFF"/>
      <w:kern w:val="0"/>
      <w:sz w:val="40"/>
      <w:lang w:val="fr-BE" w:eastAsia="ar-SA"/>
      <w14:ligatures w14:val="none"/>
    </w:rPr>
  </w:style>
  <w:style w:type="paragraph" w:customStyle="1" w:styleId="Titel1">
    <w:name w:val="Titel1"/>
    <w:basedOn w:val="Normal0"/>
    <w:rsid w:val="009A4300"/>
    <w:pPr>
      <w:tabs>
        <w:tab w:val="left" w:pos="-1440"/>
        <w:tab w:val="left" w:pos="-720"/>
      </w:tabs>
      <w:suppressAutoHyphens/>
      <w:spacing w:after="0" w:line="100" w:lineRule="atLeast"/>
      <w:jc w:val="center"/>
    </w:pPr>
    <w:rPr>
      <w:rFonts w:ascii="Times New Roman" w:eastAsia="Times New Roman" w:hAnsi="Times New Roman" w:cs="Times New Roman"/>
      <w:kern w:val="0"/>
      <w:sz w:val="32"/>
      <w:szCs w:val="20"/>
      <w:lang w:val="nl-NL" w:eastAsia="ar-SA"/>
      <w14:ligatures w14:val="none"/>
    </w:rPr>
  </w:style>
  <w:style w:type="paragraph" w:customStyle="1" w:styleId="Subtitel1">
    <w:name w:val="Subtitel1"/>
    <w:basedOn w:val="Normal0"/>
    <w:rsid w:val="009A4300"/>
    <w:pPr>
      <w:tabs>
        <w:tab w:val="left" w:pos="1134"/>
      </w:tabs>
      <w:suppressAutoHyphens/>
      <w:spacing w:after="0" w:line="100" w:lineRule="atLeast"/>
      <w:jc w:val="center"/>
    </w:pPr>
    <w:rPr>
      <w:rFonts w:ascii="Garamond" w:eastAsia="Times New Roman" w:hAnsi="Garamond" w:cs="Times New Roman"/>
      <w:b/>
      <w:kern w:val="0"/>
      <w:sz w:val="28"/>
      <w:lang w:val="fr-BE" w:eastAsia="ar-SA"/>
      <w14:ligatures w14:val="none"/>
    </w:rPr>
  </w:style>
  <w:style w:type="paragraph" w:customStyle="1" w:styleId="Titre10">
    <w:name w:val="Titre1"/>
    <w:basedOn w:val="Normal0"/>
    <w:next w:val="Corpsdetexte"/>
    <w:rsid w:val="009A4300"/>
    <w:pPr>
      <w:keepNext/>
      <w:spacing w:before="240" w:after="120" w:line="100" w:lineRule="atLeast"/>
    </w:pPr>
    <w:rPr>
      <w:rFonts w:ascii="Arial" w:eastAsia="MS Mincho" w:hAnsi="Arial" w:cs="Tahoma"/>
      <w:kern w:val="0"/>
      <w:sz w:val="28"/>
      <w:szCs w:val="28"/>
      <w:lang w:val="nl-BE" w:eastAsia="ar-SA"/>
      <w14:ligatures w14:val="none"/>
    </w:rPr>
  </w:style>
  <w:style w:type="paragraph" w:customStyle="1" w:styleId="Contenuducadre">
    <w:name w:val="Contenu du cadre"/>
    <w:basedOn w:val="Corpsdetexte"/>
    <w:rsid w:val="009A4300"/>
    <w:pPr>
      <w:widowControl/>
      <w:suppressAutoHyphens w:val="0"/>
      <w:spacing w:line="100" w:lineRule="atLeast"/>
      <w:jc w:val="left"/>
    </w:pPr>
    <w:rPr>
      <w:rFonts w:ascii="Times New Roman" w:eastAsia="Times New Roman" w:hAnsi="Times New Roman" w:cs="Times New Roman"/>
      <w:kern w:val="0"/>
      <w:szCs w:val="20"/>
      <w:lang w:val="nl-BE" w:eastAsia="ar-SA"/>
    </w:rPr>
  </w:style>
  <w:style w:type="paragraph" w:customStyle="1" w:styleId="Contenudetableau">
    <w:name w:val="Contenu de tableau"/>
    <w:basedOn w:val="Normal0"/>
    <w:rsid w:val="009A4300"/>
    <w:pPr>
      <w:suppressLineNumbers/>
      <w:spacing w:after="0" w:line="100" w:lineRule="atLeast"/>
    </w:pPr>
    <w:rPr>
      <w:rFonts w:ascii="Times New Roman" w:eastAsia="Times New Roman" w:hAnsi="Times New Roman" w:cs="Times New Roman"/>
      <w:kern w:val="0"/>
      <w:sz w:val="20"/>
      <w:szCs w:val="20"/>
      <w:lang w:val="nl-BE" w:eastAsia="ar-SA"/>
      <w14:ligatures w14:val="none"/>
    </w:rPr>
  </w:style>
  <w:style w:type="paragraph" w:customStyle="1" w:styleId="Titredetableau">
    <w:name w:val="Titre de tableau"/>
    <w:basedOn w:val="Contenudetableau"/>
    <w:rsid w:val="009A4300"/>
    <w:pPr>
      <w:jc w:val="center"/>
    </w:pPr>
    <w:rPr>
      <w:b/>
      <w:bCs/>
    </w:rPr>
  </w:style>
  <w:style w:type="paragraph" w:customStyle="1" w:styleId="Titre21">
    <w:name w:val="Titre 21"/>
    <w:basedOn w:val="Titre2"/>
    <w:next w:val="BTCtextCTB"/>
    <w:rsid w:val="009A4300"/>
    <w:pPr>
      <w:keepLines w:val="0"/>
      <w:suppressAutoHyphens/>
      <w:spacing w:before="0" w:after="240" w:line="520" w:lineRule="exact"/>
      <w:jc w:val="both"/>
    </w:pPr>
    <w:rPr>
      <w:rFonts w:ascii="Verdana" w:eastAsia="Times New Roman" w:hAnsi="Verdana" w:cs="Times New Roman"/>
      <w:b/>
      <w:color w:val="000080"/>
      <w:kern w:val="0"/>
      <w:szCs w:val="20"/>
      <w:lang w:val="fr-FR" w:eastAsia="ar-SA"/>
      <w14:ligatures w14:val="none"/>
    </w:rPr>
  </w:style>
  <w:style w:type="paragraph" w:styleId="Retraitcorpsdetexte">
    <w:name w:val="Body Text Indent"/>
    <w:basedOn w:val="Normal0"/>
    <w:link w:val="RetraitcorpsdetexteCar"/>
    <w:uiPriority w:val="99"/>
    <w:semiHidden/>
    <w:unhideWhenUsed/>
    <w:rsid w:val="009A4300"/>
    <w:pPr>
      <w:widowControl w:val="0"/>
      <w:numPr>
        <w:numId w:val="30"/>
      </w:numPr>
      <w:tabs>
        <w:tab w:val="clear" w:pos="360"/>
      </w:tabs>
      <w:suppressAutoHyphens/>
      <w:spacing w:after="120" w:line="240" w:lineRule="auto"/>
      <w:ind w:firstLine="0"/>
    </w:pPr>
    <w:rPr>
      <w:rFonts w:ascii="Arial" w:eastAsia="DejaVu Sans" w:hAnsi="Arial" w:cs="Tahoma"/>
      <w:kern w:val="1"/>
      <w:lang w:val="fr-FR"/>
      <w14:ligatures w14:val="none"/>
    </w:rPr>
  </w:style>
  <w:style w:type="character" w:customStyle="1" w:styleId="RetraitcorpsdetexteCar">
    <w:name w:val="Retrait corps de texte Car"/>
    <w:basedOn w:val="Policepardfaut"/>
    <w:link w:val="Retraitcorpsdetexte"/>
    <w:uiPriority w:val="99"/>
    <w:semiHidden/>
    <w:rsid w:val="009A4300"/>
    <w:rPr>
      <w:rFonts w:ascii="Arial" w:eastAsia="DejaVu Sans" w:hAnsi="Arial" w:cs="Tahoma"/>
      <w:kern w:val="1"/>
      <w:lang w:val="fr-FR"/>
      <w14:ligatures w14:val="none"/>
    </w:rPr>
  </w:style>
  <w:style w:type="paragraph" w:customStyle="1" w:styleId="Normal3">
    <w:name w:val="Normal3"/>
    <w:rsid w:val="009A4300"/>
    <w:pPr>
      <w:spacing w:after="0" w:line="240" w:lineRule="auto"/>
    </w:pPr>
    <w:rPr>
      <w:rFonts w:ascii="Arial" w:eastAsia="Times New Roman" w:hAnsi="Arial" w:cs="Times New Roman"/>
      <w:snapToGrid w:val="0"/>
      <w:kern w:val="0"/>
      <w:szCs w:val="20"/>
      <w:lang w:val="fr-FR" w:eastAsia="fr-FR"/>
      <w14:ligatures w14:val="none"/>
    </w:rPr>
  </w:style>
  <w:style w:type="paragraph" w:customStyle="1" w:styleId="Normal2">
    <w:name w:val="Normal2"/>
    <w:rsid w:val="009A4300"/>
    <w:pPr>
      <w:spacing w:after="0" w:line="240" w:lineRule="auto"/>
    </w:pPr>
    <w:rPr>
      <w:rFonts w:ascii="Arial" w:eastAsia="Times New Roman" w:hAnsi="Arial" w:cs="Times New Roman"/>
      <w:snapToGrid w:val="0"/>
      <w:kern w:val="0"/>
      <w:szCs w:val="20"/>
      <w:lang w:val="fr-FR" w:eastAsia="fr-FR"/>
      <w14:ligatures w14:val="none"/>
    </w:rPr>
  </w:style>
  <w:style w:type="paragraph" w:styleId="Rvision">
    <w:name w:val="Revision"/>
    <w:hidden/>
    <w:uiPriority w:val="99"/>
    <w:semiHidden/>
    <w:rsid w:val="009A4300"/>
    <w:pPr>
      <w:spacing w:after="0" w:line="240" w:lineRule="auto"/>
    </w:pPr>
    <w:rPr>
      <w:rFonts w:ascii="Arial" w:eastAsia="DejaVu Sans" w:hAnsi="Arial" w:cs="Tahoma"/>
      <w:kern w:val="1"/>
      <w:lang w:val="fr-FR" w:eastAsia="en-GB"/>
      <w14:ligatures w14:val="none"/>
    </w:rPr>
  </w:style>
  <w:style w:type="numbering" w:customStyle="1" w:styleId="WWOutlineListStyle11">
    <w:name w:val="WW_OutlineListStyle_11"/>
    <w:basedOn w:val="Aucuneliste"/>
    <w:rsid w:val="009A4300"/>
    <w:pPr>
      <w:numPr>
        <w:numId w:val="31"/>
      </w:numPr>
    </w:pPr>
  </w:style>
  <w:style w:type="character" w:customStyle="1" w:styleId="NotedebasdepageCar1">
    <w:name w:val="Note de bas de page Car1"/>
    <w:basedOn w:val="Policepardfaut"/>
    <w:rsid w:val="009A4300"/>
    <w:rPr>
      <w:color w:val="585756"/>
      <w:sz w:val="14"/>
      <w:szCs w:val="20"/>
    </w:rPr>
  </w:style>
  <w:style w:type="character" w:customStyle="1" w:styleId="TextedebullesCar1">
    <w:name w:val="Texte de bulles Car1"/>
    <w:basedOn w:val="Policepardfaut"/>
    <w:rsid w:val="009A4300"/>
    <w:rPr>
      <w:rFonts w:ascii="Tahoma" w:hAnsi="Tahoma" w:cs="Tahoma"/>
      <w:color w:val="585756"/>
      <w:sz w:val="16"/>
      <w:szCs w:val="16"/>
    </w:rPr>
  </w:style>
  <w:style w:type="character" w:customStyle="1" w:styleId="Retraitcorpsdetexte2Car1">
    <w:name w:val="Retrait corps de texte 2 Car1"/>
    <w:basedOn w:val="Policepardfaut"/>
    <w:rsid w:val="009A4300"/>
    <w:rPr>
      <w:rFonts w:ascii="Arial" w:eastAsia="DejaVu Sans" w:hAnsi="Arial" w:cs="Tahoma"/>
      <w:kern w:val="3"/>
      <w:sz w:val="24"/>
      <w:szCs w:val="24"/>
      <w:lang w:val="fr-FR"/>
    </w:rPr>
  </w:style>
  <w:style w:type="character" w:customStyle="1" w:styleId="Corpsdetexte2Car1">
    <w:name w:val="Corps de texte 2 Car1"/>
    <w:basedOn w:val="Policepardfaut"/>
    <w:rsid w:val="009A4300"/>
    <w:rPr>
      <w:rFonts w:ascii="Georgia" w:hAnsi="Georgia"/>
      <w:color w:val="585756"/>
      <w:sz w:val="21"/>
    </w:rPr>
  </w:style>
  <w:style w:type="numbering" w:customStyle="1" w:styleId="WWOutlineListStyle10">
    <w:name w:val="WW_OutlineListStyle_10"/>
    <w:basedOn w:val="Aucuneliste"/>
    <w:rsid w:val="009A4300"/>
    <w:pPr>
      <w:numPr>
        <w:numId w:val="32"/>
      </w:numPr>
    </w:pPr>
  </w:style>
  <w:style w:type="numbering" w:customStyle="1" w:styleId="WWOutlineListStyle9">
    <w:name w:val="WW_OutlineListStyle_9"/>
    <w:basedOn w:val="Aucuneliste"/>
    <w:rsid w:val="009A4300"/>
    <w:pPr>
      <w:numPr>
        <w:numId w:val="33"/>
      </w:numPr>
    </w:pPr>
  </w:style>
  <w:style w:type="numbering" w:customStyle="1" w:styleId="WWOutlineListStyle8">
    <w:name w:val="WW_OutlineListStyle_8"/>
    <w:basedOn w:val="Aucuneliste"/>
    <w:rsid w:val="009A4300"/>
    <w:pPr>
      <w:numPr>
        <w:numId w:val="34"/>
      </w:numPr>
    </w:pPr>
  </w:style>
  <w:style w:type="numbering" w:customStyle="1" w:styleId="WWOutlineListStyle7">
    <w:name w:val="WW_OutlineListStyle_7"/>
    <w:basedOn w:val="Aucuneliste"/>
    <w:rsid w:val="009A4300"/>
    <w:pPr>
      <w:numPr>
        <w:numId w:val="35"/>
      </w:numPr>
    </w:pPr>
  </w:style>
  <w:style w:type="numbering" w:customStyle="1" w:styleId="WWOutlineListStyle6">
    <w:name w:val="WW_OutlineListStyle_6"/>
    <w:basedOn w:val="Aucuneliste"/>
    <w:rsid w:val="009A4300"/>
    <w:pPr>
      <w:numPr>
        <w:numId w:val="36"/>
      </w:numPr>
    </w:pPr>
  </w:style>
  <w:style w:type="numbering" w:customStyle="1" w:styleId="WWOutlineListStyle5">
    <w:name w:val="WW_OutlineListStyle_5"/>
    <w:basedOn w:val="Aucuneliste"/>
    <w:rsid w:val="009A4300"/>
    <w:pPr>
      <w:numPr>
        <w:numId w:val="37"/>
      </w:numPr>
    </w:pPr>
  </w:style>
  <w:style w:type="numbering" w:customStyle="1" w:styleId="WWOutlineListStyle4">
    <w:name w:val="WW_OutlineListStyle_4"/>
    <w:basedOn w:val="Aucuneliste"/>
    <w:rsid w:val="009A4300"/>
    <w:pPr>
      <w:numPr>
        <w:numId w:val="38"/>
      </w:numPr>
    </w:pPr>
  </w:style>
  <w:style w:type="numbering" w:customStyle="1" w:styleId="WWOutlineListStyle3">
    <w:name w:val="WW_OutlineListStyle_3"/>
    <w:basedOn w:val="Aucuneliste"/>
    <w:rsid w:val="009A4300"/>
    <w:pPr>
      <w:numPr>
        <w:numId w:val="39"/>
      </w:numPr>
    </w:pPr>
  </w:style>
  <w:style w:type="numbering" w:customStyle="1" w:styleId="WWOutlineListStyle2">
    <w:name w:val="WW_OutlineListStyle_2"/>
    <w:basedOn w:val="Aucuneliste"/>
    <w:rsid w:val="009A4300"/>
    <w:pPr>
      <w:numPr>
        <w:numId w:val="40"/>
      </w:numPr>
    </w:pPr>
  </w:style>
  <w:style w:type="numbering" w:customStyle="1" w:styleId="WWOutlineListStyle1">
    <w:name w:val="WW_OutlineListStyle_1"/>
    <w:basedOn w:val="Aucuneliste"/>
    <w:rsid w:val="009A4300"/>
    <w:pPr>
      <w:numPr>
        <w:numId w:val="41"/>
      </w:numPr>
    </w:pPr>
  </w:style>
  <w:style w:type="numbering" w:customStyle="1" w:styleId="WWOutlineListStyle">
    <w:name w:val="WW_OutlineListStyle"/>
    <w:basedOn w:val="Aucuneliste"/>
    <w:rsid w:val="009A4300"/>
    <w:pPr>
      <w:numPr>
        <w:numId w:val="42"/>
      </w:numPr>
    </w:pPr>
  </w:style>
  <w:style w:type="numbering" w:customStyle="1" w:styleId="LFO1">
    <w:name w:val="LFO1"/>
    <w:basedOn w:val="Aucuneliste"/>
    <w:rsid w:val="009A4300"/>
    <w:pPr>
      <w:numPr>
        <w:numId w:val="43"/>
      </w:numPr>
    </w:pPr>
  </w:style>
  <w:style w:type="numbering" w:customStyle="1" w:styleId="LFO3">
    <w:name w:val="LFO3"/>
    <w:basedOn w:val="Aucuneliste"/>
    <w:rsid w:val="009A4300"/>
    <w:pPr>
      <w:numPr>
        <w:numId w:val="44"/>
      </w:numPr>
    </w:pPr>
  </w:style>
  <w:style w:type="numbering" w:customStyle="1" w:styleId="LFO12">
    <w:name w:val="LFO12"/>
    <w:basedOn w:val="Aucuneliste"/>
    <w:rsid w:val="009A4300"/>
    <w:pPr>
      <w:numPr>
        <w:numId w:val="45"/>
      </w:numPr>
    </w:pPr>
  </w:style>
  <w:style w:type="character" w:styleId="Lienhypertextesuivivisit">
    <w:name w:val="FollowedHyperlink"/>
    <w:basedOn w:val="Policepardfaut"/>
    <w:uiPriority w:val="99"/>
    <w:semiHidden/>
    <w:unhideWhenUsed/>
    <w:rsid w:val="009A4300"/>
    <w:rPr>
      <w:color w:val="96607D" w:themeColor="followedHyperlink"/>
      <w:u w:val="single"/>
    </w:rPr>
  </w:style>
  <w:style w:type="numbering" w:customStyle="1" w:styleId="Aucuneliste1">
    <w:name w:val="Aucune liste1"/>
    <w:next w:val="Aucuneliste"/>
    <w:uiPriority w:val="99"/>
    <w:semiHidden/>
    <w:unhideWhenUsed/>
    <w:rsid w:val="009A43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ebesetmamans.com/grossesse-semaine-par-semaine"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52</Pages>
  <Words>12030</Words>
  <Characters>68577</Characters>
  <Application>Microsoft Office Word</Application>
  <DocSecurity>0</DocSecurity>
  <Lines>571</Lines>
  <Paragraphs>160</Paragraphs>
  <ScaleCrop>false</ScaleCrop>
  <Company/>
  <LinksUpToDate>false</LinksUpToDate>
  <CharactersWithSpaces>80447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NTWARI, Fabrice</dc:creator>
  <cp:keywords/>
  <dc:description/>
  <cp:lastModifiedBy>NTWARI, Fabrice</cp:lastModifiedBy>
  <cp:revision>23</cp:revision>
  <dcterms:created xsi:type="dcterms:W3CDTF">2025-02-03T10:02:00Z</dcterms:created>
  <dcterms:modified xsi:type="dcterms:W3CDTF">2025-02-12T12:52:00Z</dcterms:modified>
</cp:coreProperties>
</file>