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42F4" w14:textId="351EE03D" w:rsidR="00B3584F" w:rsidRDefault="00B3584F">
      <w:pPr>
        <w:rPr>
          <w:lang w:val="fr-FR"/>
        </w:rPr>
      </w:pPr>
      <w:r>
        <w:rPr>
          <w:lang w:val="fr-FR"/>
        </w:rPr>
        <w:t xml:space="preserve">Addendum au CSC BDI23005-10072 «  </w:t>
      </w:r>
      <w:r w:rsidRPr="00B3584F">
        <w:rPr>
          <w:lang w:val="fr-FR"/>
        </w:rPr>
        <w:t xml:space="preserve">Marché des travaux de construction d’un Bloc de services de Kinésithérapie aux Hôpitaux de District de </w:t>
      </w:r>
      <w:proofErr w:type="spellStart"/>
      <w:r w:rsidRPr="00B3584F">
        <w:rPr>
          <w:lang w:val="fr-FR"/>
        </w:rPr>
        <w:t>Mukenke</w:t>
      </w:r>
      <w:proofErr w:type="spellEnd"/>
      <w:r w:rsidRPr="00B3584F">
        <w:rPr>
          <w:lang w:val="fr-FR"/>
        </w:rPr>
        <w:t xml:space="preserve"> (</w:t>
      </w:r>
      <w:proofErr w:type="spellStart"/>
      <w:r w:rsidRPr="00B3584F">
        <w:rPr>
          <w:lang w:val="fr-FR"/>
        </w:rPr>
        <w:t>Kirundo</w:t>
      </w:r>
      <w:proofErr w:type="spellEnd"/>
      <w:r w:rsidRPr="00B3584F">
        <w:rPr>
          <w:lang w:val="fr-FR"/>
        </w:rPr>
        <w:t xml:space="preserve">), </w:t>
      </w:r>
      <w:proofErr w:type="spellStart"/>
      <w:r w:rsidRPr="00B3584F">
        <w:rPr>
          <w:lang w:val="fr-FR"/>
        </w:rPr>
        <w:t>Ndora</w:t>
      </w:r>
      <w:proofErr w:type="spellEnd"/>
      <w:r w:rsidRPr="00B3584F">
        <w:rPr>
          <w:lang w:val="fr-FR"/>
        </w:rPr>
        <w:t xml:space="preserve"> et </w:t>
      </w:r>
      <w:proofErr w:type="spellStart"/>
      <w:r w:rsidRPr="00B3584F">
        <w:rPr>
          <w:lang w:val="fr-FR"/>
        </w:rPr>
        <w:t>Mabayi</w:t>
      </w:r>
      <w:proofErr w:type="spellEnd"/>
      <w:r w:rsidRPr="00B3584F">
        <w:rPr>
          <w:lang w:val="fr-FR"/>
        </w:rPr>
        <w:t xml:space="preserve"> (</w:t>
      </w:r>
      <w:proofErr w:type="spellStart"/>
      <w:r w:rsidRPr="00B3584F">
        <w:rPr>
          <w:lang w:val="fr-FR"/>
        </w:rPr>
        <w:t>Cibitoke</w:t>
      </w:r>
      <w:proofErr w:type="spellEnd"/>
      <w:r w:rsidRPr="00B3584F">
        <w:rPr>
          <w:lang w:val="fr-FR"/>
        </w:rPr>
        <w:t>)</w:t>
      </w:r>
      <w:r>
        <w:rPr>
          <w:lang w:val="fr-FR"/>
        </w:rPr>
        <w:t> »</w:t>
      </w:r>
    </w:p>
    <w:p w14:paraId="69C1A803" w14:textId="77777777" w:rsidR="00B3584F" w:rsidRDefault="00B3584F">
      <w:pPr>
        <w:rPr>
          <w:lang w:val="fr-FR"/>
        </w:rPr>
      </w:pPr>
    </w:p>
    <w:p w14:paraId="0EF11113" w14:textId="1B175918" w:rsidR="00903738" w:rsidRDefault="00B3584F">
      <w:pPr>
        <w:rPr>
          <w:lang w:val="fr-FR"/>
        </w:rPr>
      </w:pPr>
      <w:r>
        <w:rPr>
          <w:lang w:val="fr-FR"/>
        </w:rPr>
        <w:t>Modèle de CV pour le personnel aligné</w:t>
      </w:r>
    </w:p>
    <w:p w14:paraId="5F402C25" w14:textId="77777777" w:rsidR="00B3584F" w:rsidRDefault="00B3584F">
      <w:pPr>
        <w:rPr>
          <w:lang w:val="fr-FR"/>
        </w:rPr>
      </w:pPr>
    </w:p>
    <w:p w14:paraId="793DE537" w14:textId="77777777" w:rsidR="00B3584F" w:rsidRPr="004135C2" w:rsidRDefault="00B3584F" w:rsidP="00B3584F">
      <w:pPr>
        <w:jc w:val="both"/>
        <w:rPr>
          <w:b/>
        </w:rPr>
      </w:pPr>
      <w:bookmarkStart w:id="0" w:name="_Hlk151366819"/>
    </w:p>
    <w:p w14:paraId="568F6045" w14:textId="77777777" w:rsidR="00B3584F" w:rsidRPr="004135C2" w:rsidRDefault="00B3584F" w:rsidP="00B3584F">
      <w:pPr>
        <w:numPr>
          <w:ilvl w:val="0"/>
          <w:numId w:val="1"/>
        </w:numPr>
        <w:spacing w:line="259" w:lineRule="auto"/>
        <w:contextualSpacing/>
        <w:jc w:val="both"/>
        <w:rPr>
          <w:b/>
        </w:rPr>
      </w:pPr>
      <w:r w:rsidRPr="004135C2">
        <w:rPr>
          <w:b/>
        </w:rPr>
        <w:t>Identité :</w:t>
      </w:r>
    </w:p>
    <w:p w14:paraId="556D297B" w14:textId="77777777" w:rsidR="00B3584F" w:rsidRPr="004135C2" w:rsidRDefault="00B3584F" w:rsidP="00B3584F">
      <w:pPr>
        <w:ind w:left="720"/>
        <w:contextualSpacing/>
        <w:jc w:val="both"/>
      </w:pPr>
    </w:p>
    <w:tbl>
      <w:tblPr>
        <w:tblStyle w:val="Grilledutableau4"/>
        <w:tblW w:w="9085" w:type="dxa"/>
        <w:jc w:val="center"/>
        <w:tblLook w:val="04A0" w:firstRow="1" w:lastRow="0" w:firstColumn="1" w:lastColumn="0" w:noHBand="0" w:noVBand="1"/>
      </w:tblPr>
      <w:tblGrid>
        <w:gridCol w:w="3515"/>
        <w:gridCol w:w="2777"/>
        <w:gridCol w:w="2793"/>
      </w:tblGrid>
      <w:tr w:rsidR="00B3584F" w:rsidRPr="004135C2" w14:paraId="0F406523" w14:textId="77777777" w:rsidTr="008835DE">
        <w:trPr>
          <w:jc w:val="center"/>
        </w:trPr>
        <w:tc>
          <w:tcPr>
            <w:tcW w:w="3515" w:type="dxa"/>
            <w:shd w:val="clear" w:color="auto" w:fill="D9D9D9" w:themeFill="background1" w:themeFillShade="D9"/>
          </w:tcPr>
          <w:p w14:paraId="57DD3B88" w14:textId="77777777" w:rsidR="00B3584F" w:rsidRPr="004135C2" w:rsidRDefault="00B3584F" w:rsidP="008835DE">
            <w:pPr>
              <w:contextualSpacing/>
              <w:jc w:val="both"/>
            </w:pPr>
            <w:r w:rsidRPr="004135C2">
              <w:t>Nom et Prénom</w:t>
            </w:r>
          </w:p>
        </w:tc>
        <w:tc>
          <w:tcPr>
            <w:tcW w:w="2777" w:type="dxa"/>
            <w:shd w:val="clear" w:color="auto" w:fill="D9D9D9" w:themeFill="background1" w:themeFillShade="D9"/>
          </w:tcPr>
          <w:p w14:paraId="5D41C72B" w14:textId="77777777" w:rsidR="00B3584F" w:rsidRPr="004135C2" w:rsidRDefault="00B3584F" w:rsidP="008835DE">
            <w:pPr>
              <w:contextualSpacing/>
              <w:jc w:val="both"/>
            </w:pPr>
            <w:r w:rsidRPr="004135C2">
              <w:t>Contact </w:t>
            </w:r>
          </w:p>
        </w:tc>
        <w:tc>
          <w:tcPr>
            <w:tcW w:w="2793" w:type="dxa"/>
            <w:shd w:val="clear" w:color="auto" w:fill="D9D9D9" w:themeFill="background1" w:themeFillShade="D9"/>
          </w:tcPr>
          <w:p w14:paraId="3F8292A4" w14:textId="77777777" w:rsidR="00B3584F" w:rsidRPr="004135C2" w:rsidRDefault="00B3584F" w:rsidP="008835DE">
            <w:pPr>
              <w:contextualSpacing/>
              <w:jc w:val="both"/>
            </w:pPr>
            <w:r w:rsidRPr="004135C2">
              <w:t>Photo passeport à jour</w:t>
            </w:r>
          </w:p>
        </w:tc>
      </w:tr>
      <w:tr w:rsidR="00B3584F" w:rsidRPr="004135C2" w14:paraId="5D949404" w14:textId="77777777" w:rsidTr="008835DE">
        <w:trPr>
          <w:jc w:val="center"/>
        </w:trPr>
        <w:tc>
          <w:tcPr>
            <w:tcW w:w="3515" w:type="dxa"/>
            <w:vMerge w:val="restart"/>
          </w:tcPr>
          <w:p w14:paraId="3474B519" w14:textId="77777777" w:rsidR="00B3584F" w:rsidRPr="004135C2" w:rsidRDefault="00B3584F" w:rsidP="008835DE">
            <w:pPr>
              <w:contextualSpacing/>
              <w:jc w:val="both"/>
            </w:pPr>
          </w:p>
        </w:tc>
        <w:tc>
          <w:tcPr>
            <w:tcW w:w="2777" w:type="dxa"/>
          </w:tcPr>
          <w:p w14:paraId="7C54618F" w14:textId="77777777" w:rsidR="00B3584F" w:rsidRPr="004135C2" w:rsidRDefault="00B3584F" w:rsidP="008835DE">
            <w:pPr>
              <w:contextualSpacing/>
              <w:jc w:val="both"/>
            </w:pPr>
            <w:r w:rsidRPr="004135C2">
              <w:t xml:space="preserve">Tél 1 : </w:t>
            </w:r>
          </w:p>
        </w:tc>
        <w:tc>
          <w:tcPr>
            <w:tcW w:w="2793" w:type="dxa"/>
            <w:vMerge w:val="restart"/>
          </w:tcPr>
          <w:p w14:paraId="4C2FB737" w14:textId="77777777" w:rsidR="00B3584F" w:rsidRPr="004135C2" w:rsidRDefault="00B3584F" w:rsidP="008835DE">
            <w:pPr>
              <w:contextualSpacing/>
              <w:jc w:val="both"/>
            </w:pPr>
          </w:p>
        </w:tc>
      </w:tr>
      <w:tr w:rsidR="00B3584F" w:rsidRPr="004135C2" w14:paraId="2B00200C" w14:textId="77777777" w:rsidTr="008835DE">
        <w:trPr>
          <w:jc w:val="center"/>
        </w:trPr>
        <w:tc>
          <w:tcPr>
            <w:tcW w:w="3515" w:type="dxa"/>
            <w:vMerge/>
          </w:tcPr>
          <w:p w14:paraId="27FF51E5" w14:textId="77777777" w:rsidR="00B3584F" w:rsidRPr="004135C2" w:rsidRDefault="00B3584F" w:rsidP="008835DE">
            <w:pPr>
              <w:contextualSpacing/>
              <w:jc w:val="both"/>
            </w:pPr>
          </w:p>
        </w:tc>
        <w:tc>
          <w:tcPr>
            <w:tcW w:w="2777" w:type="dxa"/>
          </w:tcPr>
          <w:p w14:paraId="08F57C03" w14:textId="77777777" w:rsidR="00B3584F" w:rsidRPr="004135C2" w:rsidRDefault="00B3584F" w:rsidP="008835DE">
            <w:pPr>
              <w:contextualSpacing/>
              <w:jc w:val="both"/>
            </w:pPr>
            <w:r w:rsidRPr="004135C2">
              <w:t xml:space="preserve">Tel 2 : </w:t>
            </w:r>
          </w:p>
        </w:tc>
        <w:tc>
          <w:tcPr>
            <w:tcW w:w="2793" w:type="dxa"/>
            <w:vMerge/>
          </w:tcPr>
          <w:p w14:paraId="4CA32CF2" w14:textId="77777777" w:rsidR="00B3584F" w:rsidRPr="004135C2" w:rsidRDefault="00B3584F" w:rsidP="008835DE">
            <w:pPr>
              <w:contextualSpacing/>
              <w:jc w:val="both"/>
            </w:pPr>
          </w:p>
        </w:tc>
      </w:tr>
      <w:tr w:rsidR="00B3584F" w:rsidRPr="004135C2" w14:paraId="232CA743" w14:textId="77777777" w:rsidTr="008835DE">
        <w:trPr>
          <w:jc w:val="center"/>
        </w:trPr>
        <w:tc>
          <w:tcPr>
            <w:tcW w:w="3515" w:type="dxa"/>
            <w:vMerge/>
          </w:tcPr>
          <w:p w14:paraId="3EDA47EC" w14:textId="77777777" w:rsidR="00B3584F" w:rsidRPr="004135C2" w:rsidRDefault="00B3584F" w:rsidP="008835DE">
            <w:pPr>
              <w:contextualSpacing/>
              <w:jc w:val="both"/>
            </w:pPr>
          </w:p>
        </w:tc>
        <w:tc>
          <w:tcPr>
            <w:tcW w:w="2777" w:type="dxa"/>
          </w:tcPr>
          <w:p w14:paraId="57060139" w14:textId="77777777" w:rsidR="00B3584F" w:rsidRPr="004135C2" w:rsidRDefault="00B3584F" w:rsidP="008835DE">
            <w:pPr>
              <w:contextualSpacing/>
              <w:jc w:val="both"/>
            </w:pPr>
            <w:r w:rsidRPr="004135C2">
              <w:t>E-mail :</w:t>
            </w:r>
          </w:p>
        </w:tc>
        <w:tc>
          <w:tcPr>
            <w:tcW w:w="2793" w:type="dxa"/>
            <w:vMerge/>
          </w:tcPr>
          <w:p w14:paraId="1C69D568" w14:textId="77777777" w:rsidR="00B3584F" w:rsidRPr="004135C2" w:rsidRDefault="00B3584F" w:rsidP="008835DE">
            <w:pPr>
              <w:contextualSpacing/>
              <w:jc w:val="both"/>
            </w:pPr>
          </w:p>
        </w:tc>
      </w:tr>
      <w:tr w:rsidR="00B3584F" w:rsidRPr="004135C2" w14:paraId="606A4CD0" w14:textId="77777777" w:rsidTr="008835DE">
        <w:trPr>
          <w:jc w:val="center"/>
        </w:trPr>
        <w:tc>
          <w:tcPr>
            <w:tcW w:w="3515" w:type="dxa"/>
            <w:vMerge/>
          </w:tcPr>
          <w:p w14:paraId="03197CD3" w14:textId="77777777" w:rsidR="00B3584F" w:rsidRPr="004135C2" w:rsidRDefault="00B3584F" w:rsidP="008835DE">
            <w:pPr>
              <w:contextualSpacing/>
              <w:jc w:val="both"/>
            </w:pPr>
          </w:p>
        </w:tc>
        <w:tc>
          <w:tcPr>
            <w:tcW w:w="2777" w:type="dxa"/>
          </w:tcPr>
          <w:p w14:paraId="03D66912" w14:textId="77777777" w:rsidR="00B3584F" w:rsidRPr="004135C2" w:rsidRDefault="00B3584F" w:rsidP="008835DE">
            <w:pPr>
              <w:contextualSpacing/>
              <w:jc w:val="both"/>
            </w:pPr>
          </w:p>
        </w:tc>
        <w:tc>
          <w:tcPr>
            <w:tcW w:w="2793" w:type="dxa"/>
            <w:vMerge/>
          </w:tcPr>
          <w:p w14:paraId="538996C8" w14:textId="77777777" w:rsidR="00B3584F" w:rsidRPr="004135C2" w:rsidRDefault="00B3584F" w:rsidP="008835DE">
            <w:pPr>
              <w:contextualSpacing/>
              <w:jc w:val="both"/>
            </w:pPr>
          </w:p>
        </w:tc>
      </w:tr>
    </w:tbl>
    <w:p w14:paraId="6911B422" w14:textId="77777777" w:rsidR="00B3584F" w:rsidRPr="004135C2" w:rsidRDefault="00B3584F" w:rsidP="00B3584F">
      <w:pPr>
        <w:ind w:left="720"/>
        <w:contextualSpacing/>
        <w:jc w:val="both"/>
      </w:pPr>
    </w:p>
    <w:p w14:paraId="67385DC2" w14:textId="77777777" w:rsidR="00B3584F" w:rsidRPr="004135C2" w:rsidRDefault="00B3584F" w:rsidP="00B3584F">
      <w:pPr>
        <w:numPr>
          <w:ilvl w:val="0"/>
          <w:numId w:val="1"/>
        </w:numPr>
        <w:spacing w:line="259" w:lineRule="auto"/>
        <w:contextualSpacing/>
        <w:jc w:val="both"/>
        <w:rPr>
          <w:b/>
        </w:rPr>
      </w:pPr>
      <w:r w:rsidRPr="004135C2">
        <w:rPr>
          <w:b/>
        </w:rPr>
        <w:t>Qualification et compétences :</w:t>
      </w:r>
    </w:p>
    <w:p w14:paraId="7871BA68" w14:textId="77777777" w:rsidR="00B3584F" w:rsidRPr="004135C2" w:rsidRDefault="00B3584F" w:rsidP="00B3584F">
      <w:pPr>
        <w:spacing w:line="259" w:lineRule="auto"/>
        <w:ind w:left="720"/>
        <w:contextualSpacing/>
        <w:jc w:val="both"/>
        <w:rPr>
          <w:b/>
        </w:rPr>
      </w:pPr>
    </w:p>
    <w:tbl>
      <w:tblPr>
        <w:tblStyle w:val="Grilledutableau4"/>
        <w:tblW w:w="0" w:type="auto"/>
        <w:jc w:val="center"/>
        <w:tblLook w:val="04A0" w:firstRow="1" w:lastRow="0" w:firstColumn="1" w:lastColumn="0" w:noHBand="0" w:noVBand="1"/>
      </w:tblPr>
      <w:tblGrid>
        <w:gridCol w:w="3020"/>
        <w:gridCol w:w="6042"/>
      </w:tblGrid>
      <w:tr w:rsidR="00B3584F" w:rsidRPr="004135C2" w14:paraId="241B1BB7" w14:textId="77777777" w:rsidTr="008835DE">
        <w:trPr>
          <w:jc w:val="center"/>
        </w:trPr>
        <w:tc>
          <w:tcPr>
            <w:tcW w:w="3020" w:type="dxa"/>
            <w:shd w:val="clear" w:color="auto" w:fill="D9D9D9" w:themeFill="background1" w:themeFillShade="D9"/>
          </w:tcPr>
          <w:p w14:paraId="3E092D4E" w14:textId="77777777" w:rsidR="00B3584F" w:rsidRPr="004135C2" w:rsidRDefault="00B3584F" w:rsidP="008835DE">
            <w:pPr>
              <w:contextualSpacing/>
              <w:jc w:val="both"/>
            </w:pPr>
            <w:r w:rsidRPr="004135C2">
              <w:t>Qualification</w:t>
            </w:r>
          </w:p>
        </w:tc>
        <w:tc>
          <w:tcPr>
            <w:tcW w:w="6042" w:type="dxa"/>
          </w:tcPr>
          <w:p w14:paraId="011BD731" w14:textId="77777777" w:rsidR="00B3584F" w:rsidRPr="004135C2" w:rsidRDefault="00B3584F" w:rsidP="008835DE">
            <w:pPr>
              <w:contextualSpacing/>
              <w:jc w:val="both"/>
            </w:pPr>
          </w:p>
        </w:tc>
      </w:tr>
      <w:tr w:rsidR="00B3584F" w:rsidRPr="004135C2" w14:paraId="51D28282" w14:textId="77777777" w:rsidTr="008835DE">
        <w:trPr>
          <w:jc w:val="center"/>
        </w:trPr>
        <w:tc>
          <w:tcPr>
            <w:tcW w:w="3020" w:type="dxa"/>
            <w:shd w:val="clear" w:color="auto" w:fill="D9D9D9" w:themeFill="background1" w:themeFillShade="D9"/>
          </w:tcPr>
          <w:p w14:paraId="3F02F5B4" w14:textId="77777777" w:rsidR="00B3584F" w:rsidRPr="004135C2" w:rsidRDefault="00B3584F" w:rsidP="008835DE">
            <w:pPr>
              <w:contextualSpacing/>
              <w:jc w:val="both"/>
            </w:pPr>
            <w:r w:rsidRPr="004135C2">
              <w:t>Diplôme</w:t>
            </w:r>
          </w:p>
        </w:tc>
        <w:tc>
          <w:tcPr>
            <w:tcW w:w="6042" w:type="dxa"/>
          </w:tcPr>
          <w:p w14:paraId="6F98BE89" w14:textId="77777777" w:rsidR="00B3584F" w:rsidRPr="004135C2" w:rsidRDefault="00B3584F" w:rsidP="008835DE">
            <w:pPr>
              <w:contextualSpacing/>
              <w:jc w:val="both"/>
            </w:pPr>
          </w:p>
        </w:tc>
      </w:tr>
      <w:tr w:rsidR="00B3584F" w:rsidRPr="004135C2" w14:paraId="02606E3A" w14:textId="77777777" w:rsidTr="008835DE">
        <w:trPr>
          <w:jc w:val="center"/>
        </w:trPr>
        <w:tc>
          <w:tcPr>
            <w:tcW w:w="3020" w:type="dxa"/>
            <w:shd w:val="clear" w:color="auto" w:fill="D9D9D9" w:themeFill="background1" w:themeFillShade="D9"/>
          </w:tcPr>
          <w:p w14:paraId="13E58F12" w14:textId="77777777" w:rsidR="00B3584F" w:rsidRPr="004135C2" w:rsidRDefault="00B3584F" w:rsidP="008835DE">
            <w:pPr>
              <w:contextualSpacing/>
              <w:jc w:val="both"/>
            </w:pPr>
            <w:r w:rsidRPr="004135C2">
              <w:t>Expériences professionnelle générale (en année)</w:t>
            </w:r>
          </w:p>
        </w:tc>
        <w:tc>
          <w:tcPr>
            <w:tcW w:w="6042" w:type="dxa"/>
          </w:tcPr>
          <w:p w14:paraId="68AE50D8" w14:textId="77777777" w:rsidR="00B3584F" w:rsidRPr="004135C2" w:rsidRDefault="00B3584F" w:rsidP="008835DE">
            <w:pPr>
              <w:contextualSpacing/>
              <w:jc w:val="both"/>
            </w:pPr>
          </w:p>
        </w:tc>
      </w:tr>
    </w:tbl>
    <w:p w14:paraId="48714EEF" w14:textId="77777777" w:rsidR="00B3584F" w:rsidRPr="004135C2" w:rsidRDefault="00B3584F" w:rsidP="00B3584F">
      <w:pPr>
        <w:ind w:left="720"/>
        <w:contextualSpacing/>
        <w:jc w:val="both"/>
      </w:pPr>
    </w:p>
    <w:p w14:paraId="3DEDF294" w14:textId="77777777" w:rsidR="00B3584F" w:rsidRPr="004135C2" w:rsidRDefault="00B3584F" w:rsidP="00B3584F">
      <w:pPr>
        <w:numPr>
          <w:ilvl w:val="0"/>
          <w:numId w:val="1"/>
        </w:numPr>
        <w:spacing w:line="259" w:lineRule="auto"/>
        <w:contextualSpacing/>
        <w:jc w:val="both"/>
        <w:rPr>
          <w:b/>
        </w:rPr>
      </w:pPr>
      <w:r w:rsidRPr="004135C2">
        <w:rPr>
          <w:b/>
        </w:rPr>
        <w:t>Expériences professionnelles générales :</w:t>
      </w:r>
    </w:p>
    <w:p w14:paraId="6C7FFABE" w14:textId="77777777" w:rsidR="00B3584F" w:rsidRPr="004135C2" w:rsidRDefault="00B3584F" w:rsidP="00B3584F">
      <w:pPr>
        <w:spacing w:line="259" w:lineRule="auto"/>
        <w:ind w:left="720"/>
        <w:contextualSpacing/>
        <w:jc w:val="both"/>
        <w:rPr>
          <w:b/>
        </w:rPr>
      </w:pPr>
    </w:p>
    <w:tbl>
      <w:tblPr>
        <w:tblStyle w:val="Grilledutableau4"/>
        <w:tblW w:w="9312" w:type="dxa"/>
        <w:jc w:val="center"/>
        <w:tblLook w:val="04A0" w:firstRow="1" w:lastRow="0" w:firstColumn="1" w:lastColumn="0" w:noHBand="0" w:noVBand="1"/>
      </w:tblPr>
      <w:tblGrid>
        <w:gridCol w:w="496"/>
        <w:gridCol w:w="1531"/>
        <w:gridCol w:w="3969"/>
        <w:gridCol w:w="1701"/>
        <w:gridCol w:w="1615"/>
      </w:tblGrid>
      <w:tr w:rsidR="00B3584F" w:rsidRPr="004135C2" w14:paraId="6A0A2339" w14:textId="77777777" w:rsidTr="008835DE">
        <w:trPr>
          <w:jc w:val="center"/>
        </w:trPr>
        <w:tc>
          <w:tcPr>
            <w:tcW w:w="496" w:type="dxa"/>
            <w:shd w:val="clear" w:color="auto" w:fill="D9D9D9" w:themeFill="background1" w:themeFillShade="D9"/>
          </w:tcPr>
          <w:p w14:paraId="04C34935" w14:textId="77777777" w:rsidR="00B3584F" w:rsidRPr="004135C2" w:rsidRDefault="00B3584F" w:rsidP="008835DE">
            <w:pPr>
              <w:contextualSpacing/>
              <w:jc w:val="both"/>
            </w:pPr>
            <w:r w:rsidRPr="004135C2">
              <w:t>N°</w:t>
            </w:r>
          </w:p>
        </w:tc>
        <w:tc>
          <w:tcPr>
            <w:tcW w:w="1531" w:type="dxa"/>
            <w:shd w:val="clear" w:color="auto" w:fill="D9D9D9" w:themeFill="background1" w:themeFillShade="D9"/>
          </w:tcPr>
          <w:p w14:paraId="52DC253C" w14:textId="77777777" w:rsidR="00B3584F" w:rsidRPr="004135C2" w:rsidRDefault="00B3584F" w:rsidP="008835DE">
            <w:pPr>
              <w:contextualSpacing/>
              <w:jc w:val="both"/>
            </w:pPr>
            <w:r w:rsidRPr="004135C2">
              <w:t xml:space="preserve">Mois et Année </w:t>
            </w:r>
          </w:p>
        </w:tc>
        <w:tc>
          <w:tcPr>
            <w:tcW w:w="3969" w:type="dxa"/>
            <w:shd w:val="clear" w:color="auto" w:fill="D9D9D9" w:themeFill="background1" w:themeFillShade="D9"/>
          </w:tcPr>
          <w:p w14:paraId="628D445D" w14:textId="77777777" w:rsidR="00B3584F" w:rsidRPr="004135C2" w:rsidRDefault="00B3584F" w:rsidP="008835DE">
            <w:pPr>
              <w:contextualSpacing/>
              <w:jc w:val="both"/>
            </w:pPr>
            <w:r w:rsidRPr="004135C2">
              <w:t xml:space="preserve">Intitulé de l’expérience </w:t>
            </w:r>
          </w:p>
        </w:tc>
        <w:tc>
          <w:tcPr>
            <w:tcW w:w="1701" w:type="dxa"/>
            <w:shd w:val="clear" w:color="auto" w:fill="D9D9D9" w:themeFill="background1" w:themeFillShade="D9"/>
          </w:tcPr>
          <w:p w14:paraId="60848E42" w14:textId="77777777" w:rsidR="00B3584F" w:rsidRPr="004135C2" w:rsidRDefault="00B3584F" w:rsidP="008835DE">
            <w:pPr>
              <w:contextualSpacing/>
              <w:jc w:val="both"/>
            </w:pPr>
            <w:r>
              <w:t>Position</w:t>
            </w:r>
          </w:p>
        </w:tc>
        <w:tc>
          <w:tcPr>
            <w:tcW w:w="1615" w:type="dxa"/>
            <w:shd w:val="clear" w:color="auto" w:fill="D9D9D9" w:themeFill="background1" w:themeFillShade="D9"/>
          </w:tcPr>
          <w:p w14:paraId="58525816" w14:textId="77777777" w:rsidR="00B3584F" w:rsidRPr="004135C2" w:rsidRDefault="00B3584F" w:rsidP="008835DE">
            <w:pPr>
              <w:contextualSpacing/>
              <w:jc w:val="both"/>
            </w:pPr>
            <w:r w:rsidRPr="004135C2">
              <w:t>Employé</w:t>
            </w:r>
          </w:p>
        </w:tc>
      </w:tr>
      <w:tr w:rsidR="00B3584F" w:rsidRPr="004135C2" w14:paraId="188C0D2C" w14:textId="77777777" w:rsidTr="008835DE">
        <w:trPr>
          <w:jc w:val="center"/>
        </w:trPr>
        <w:tc>
          <w:tcPr>
            <w:tcW w:w="496" w:type="dxa"/>
          </w:tcPr>
          <w:p w14:paraId="21F63CBE" w14:textId="77777777" w:rsidR="00B3584F" w:rsidRPr="004135C2" w:rsidRDefault="00B3584F" w:rsidP="008835DE">
            <w:pPr>
              <w:contextualSpacing/>
              <w:jc w:val="both"/>
            </w:pPr>
          </w:p>
        </w:tc>
        <w:tc>
          <w:tcPr>
            <w:tcW w:w="1531" w:type="dxa"/>
          </w:tcPr>
          <w:p w14:paraId="7E85023D" w14:textId="77777777" w:rsidR="00B3584F" w:rsidRPr="004135C2" w:rsidRDefault="00B3584F" w:rsidP="008835DE">
            <w:pPr>
              <w:contextualSpacing/>
              <w:jc w:val="both"/>
            </w:pPr>
          </w:p>
        </w:tc>
        <w:tc>
          <w:tcPr>
            <w:tcW w:w="3969" w:type="dxa"/>
          </w:tcPr>
          <w:p w14:paraId="4FB3C75C" w14:textId="77777777" w:rsidR="00B3584F" w:rsidRPr="004135C2" w:rsidRDefault="00B3584F" w:rsidP="008835DE">
            <w:pPr>
              <w:contextualSpacing/>
              <w:jc w:val="both"/>
            </w:pPr>
          </w:p>
        </w:tc>
        <w:tc>
          <w:tcPr>
            <w:tcW w:w="1701" w:type="dxa"/>
          </w:tcPr>
          <w:p w14:paraId="3EF3EF29" w14:textId="77777777" w:rsidR="00B3584F" w:rsidRPr="004135C2" w:rsidRDefault="00B3584F" w:rsidP="008835DE">
            <w:pPr>
              <w:contextualSpacing/>
              <w:jc w:val="both"/>
            </w:pPr>
          </w:p>
        </w:tc>
        <w:tc>
          <w:tcPr>
            <w:tcW w:w="1615" w:type="dxa"/>
          </w:tcPr>
          <w:p w14:paraId="2F2AD076" w14:textId="77777777" w:rsidR="00B3584F" w:rsidRPr="004135C2" w:rsidRDefault="00B3584F" w:rsidP="008835DE">
            <w:pPr>
              <w:contextualSpacing/>
              <w:jc w:val="both"/>
            </w:pPr>
          </w:p>
        </w:tc>
      </w:tr>
      <w:tr w:rsidR="00B3584F" w:rsidRPr="004135C2" w14:paraId="6D21EA22" w14:textId="77777777" w:rsidTr="008835DE">
        <w:trPr>
          <w:jc w:val="center"/>
        </w:trPr>
        <w:tc>
          <w:tcPr>
            <w:tcW w:w="496" w:type="dxa"/>
          </w:tcPr>
          <w:p w14:paraId="4FE1FD57" w14:textId="77777777" w:rsidR="00B3584F" w:rsidRPr="004135C2" w:rsidRDefault="00B3584F" w:rsidP="008835DE">
            <w:pPr>
              <w:contextualSpacing/>
              <w:jc w:val="both"/>
            </w:pPr>
          </w:p>
        </w:tc>
        <w:tc>
          <w:tcPr>
            <w:tcW w:w="1531" w:type="dxa"/>
          </w:tcPr>
          <w:p w14:paraId="2BC0E0D4" w14:textId="77777777" w:rsidR="00B3584F" w:rsidRPr="004135C2" w:rsidRDefault="00B3584F" w:rsidP="008835DE">
            <w:pPr>
              <w:contextualSpacing/>
              <w:jc w:val="both"/>
            </w:pPr>
          </w:p>
        </w:tc>
        <w:tc>
          <w:tcPr>
            <w:tcW w:w="3969" w:type="dxa"/>
          </w:tcPr>
          <w:p w14:paraId="217DDFE9" w14:textId="77777777" w:rsidR="00B3584F" w:rsidRPr="004135C2" w:rsidRDefault="00B3584F" w:rsidP="008835DE">
            <w:pPr>
              <w:contextualSpacing/>
              <w:jc w:val="both"/>
            </w:pPr>
          </w:p>
        </w:tc>
        <w:tc>
          <w:tcPr>
            <w:tcW w:w="1701" w:type="dxa"/>
          </w:tcPr>
          <w:p w14:paraId="7503BEA4" w14:textId="77777777" w:rsidR="00B3584F" w:rsidRPr="004135C2" w:rsidRDefault="00B3584F" w:rsidP="008835DE">
            <w:pPr>
              <w:contextualSpacing/>
              <w:jc w:val="both"/>
            </w:pPr>
          </w:p>
        </w:tc>
        <w:tc>
          <w:tcPr>
            <w:tcW w:w="1615" w:type="dxa"/>
          </w:tcPr>
          <w:p w14:paraId="2BB580FB" w14:textId="77777777" w:rsidR="00B3584F" w:rsidRPr="004135C2" w:rsidRDefault="00B3584F" w:rsidP="008835DE">
            <w:pPr>
              <w:contextualSpacing/>
              <w:jc w:val="both"/>
            </w:pPr>
          </w:p>
        </w:tc>
      </w:tr>
      <w:tr w:rsidR="00B3584F" w:rsidRPr="004135C2" w14:paraId="42D46FC9" w14:textId="77777777" w:rsidTr="008835DE">
        <w:trPr>
          <w:jc w:val="center"/>
        </w:trPr>
        <w:tc>
          <w:tcPr>
            <w:tcW w:w="496" w:type="dxa"/>
          </w:tcPr>
          <w:p w14:paraId="49200918" w14:textId="77777777" w:rsidR="00B3584F" w:rsidRPr="004135C2" w:rsidRDefault="00B3584F" w:rsidP="008835DE">
            <w:pPr>
              <w:contextualSpacing/>
              <w:jc w:val="both"/>
            </w:pPr>
          </w:p>
        </w:tc>
        <w:tc>
          <w:tcPr>
            <w:tcW w:w="1531" w:type="dxa"/>
          </w:tcPr>
          <w:p w14:paraId="6D09C98A" w14:textId="77777777" w:rsidR="00B3584F" w:rsidRPr="004135C2" w:rsidRDefault="00B3584F" w:rsidP="008835DE">
            <w:pPr>
              <w:contextualSpacing/>
              <w:jc w:val="both"/>
            </w:pPr>
          </w:p>
        </w:tc>
        <w:tc>
          <w:tcPr>
            <w:tcW w:w="3969" w:type="dxa"/>
          </w:tcPr>
          <w:p w14:paraId="2B859B96" w14:textId="77777777" w:rsidR="00B3584F" w:rsidRPr="004135C2" w:rsidRDefault="00B3584F" w:rsidP="008835DE">
            <w:pPr>
              <w:contextualSpacing/>
              <w:jc w:val="both"/>
            </w:pPr>
          </w:p>
        </w:tc>
        <w:tc>
          <w:tcPr>
            <w:tcW w:w="1701" w:type="dxa"/>
          </w:tcPr>
          <w:p w14:paraId="3FAE850F" w14:textId="77777777" w:rsidR="00B3584F" w:rsidRPr="004135C2" w:rsidRDefault="00B3584F" w:rsidP="008835DE">
            <w:pPr>
              <w:contextualSpacing/>
              <w:jc w:val="both"/>
            </w:pPr>
          </w:p>
        </w:tc>
        <w:tc>
          <w:tcPr>
            <w:tcW w:w="1615" w:type="dxa"/>
          </w:tcPr>
          <w:p w14:paraId="253379CD" w14:textId="77777777" w:rsidR="00B3584F" w:rsidRPr="004135C2" w:rsidRDefault="00B3584F" w:rsidP="008835DE">
            <w:pPr>
              <w:contextualSpacing/>
              <w:jc w:val="both"/>
            </w:pPr>
          </w:p>
        </w:tc>
      </w:tr>
    </w:tbl>
    <w:p w14:paraId="6AD14257" w14:textId="77777777" w:rsidR="00B3584F" w:rsidRPr="004135C2" w:rsidRDefault="00B3584F" w:rsidP="00B3584F">
      <w:pPr>
        <w:contextualSpacing/>
        <w:jc w:val="both"/>
        <w:rPr>
          <w:b/>
        </w:rPr>
      </w:pPr>
    </w:p>
    <w:p w14:paraId="78EAF904" w14:textId="77777777" w:rsidR="00B3584F" w:rsidRPr="004135C2" w:rsidRDefault="00B3584F" w:rsidP="00B3584F">
      <w:pPr>
        <w:ind w:left="720"/>
        <w:contextualSpacing/>
        <w:jc w:val="both"/>
        <w:rPr>
          <w:b/>
        </w:rPr>
      </w:pPr>
    </w:p>
    <w:p w14:paraId="69600091" w14:textId="77777777" w:rsidR="00B3584F" w:rsidRPr="004135C2" w:rsidRDefault="00B3584F" w:rsidP="00B3584F">
      <w:pPr>
        <w:numPr>
          <w:ilvl w:val="0"/>
          <w:numId w:val="1"/>
        </w:numPr>
        <w:spacing w:line="259" w:lineRule="auto"/>
        <w:contextualSpacing/>
        <w:jc w:val="both"/>
        <w:rPr>
          <w:b/>
        </w:rPr>
      </w:pPr>
      <w:r w:rsidRPr="004135C2">
        <w:rPr>
          <w:b/>
        </w:rPr>
        <w:t xml:space="preserve">Expériences professionnelles spécifiques : </w:t>
      </w:r>
    </w:p>
    <w:p w14:paraId="2302AD18" w14:textId="77777777" w:rsidR="00B3584F" w:rsidRPr="004135C2" w:rsidRDefault="00B3584F" w:rsidP="00B3584F">
      <w:pPr>
        <w:ind w:left="720"/>
        <w:contextualSpacing/>
        <w:jc w:val="both"/>
        <w:rPr>
          <w:b/>
        </w:rPr>
      </w:pPr>
    </w:p>
    <w:tbl>
      <w:tblPr>
        <w:tblStyle w:val="Grilledutableau4"/>
        <w:tblW w:w="9312" w:type="dxa"/>
        <w:jc w:val="center"/>
        <w:tblLook w:val="04A0" w:firstRow="1" w:lastRow="0" w:firstColumn="1" w:lastColumn="0" w:noHBand="0" w:noVBand="1"/>
      </w:tblPr>
      <w:tblGrid>
        <w:gridCol w:w="496"/>
        <w:gridCol w:w="1531"/>
        <w:gridCol w:w="3969"/>
        <w:gridCol w:w="1701"/>
        <w:gridCol w:w="1615"/>
      </w:tblGrid>
      <w:tr w:rsidR="00B3584F" w:rsidRPr="004135C2" w14:paraId="171666C2" w14:textId="77777777" w:rsidTr="008835DE">
        <w:trPr>
          <w:jc w:val="center"/>
        </w:trPr>
        <w:tc>
          <w:tcPr>
            <w:tcW w:w="496" w:type="dxa"/>
            <w:shd w:val="clear" w:color="auto" w:fill="D9D9D9" w:themeFill="background1" w:themeFillShade="D9"/>
          </w:tcPr>
          <w:p w14:paraId="38B73335" w14:textId="77777777" w:rsidR="00B3584F" w:rsidRPr="004135C2" w:rsidRDefault="00B3584F" w:rsidP="008835DE">
            <w:pPr>
              <w:contextualSpacing/>
              <w:jc w:val="both"/>
            </w:pPr>
            <w:r w:rsidRPr="004135C2">
              <w:t>N°</w:t>
            </w:r>
          </w:p>
        </w:tc>
        <w:tc>
          <w:tcPr>
            <w:tcW w:w="1531" w:type="dxa"/>
            <w:shd w:val="clear" w:color="auto" w:fill="D9D9D9" w:themeFill="background1" w:themeFillShade="D9"/>
          </w:tcPr>
          <w:p w14:paraId="673448A6" w14:textId="77777777" w:rsidR="00B3584F" w:rsidRPr="004135C2" w:rsidRDefault="00B3584F" w:rsidP="008835DE">
            <w:pPr>
              <w:contextualSpacing/>
              <w:jc w:val="both"/>
            </w:pPr>
            <w:r w:rsidRPr="004135C2">
              <w:t xml:space="preserve">Mois et Année  </w:t>
            </w:r>
          </w:p>
        </w:tc>
        <w:tc>
          <w:tcPr>
            <w:tcW w:w="3969" w:type="dxa"/>
            <w:shd w:val="clear" w:color="auto" w:fill="D9D9D9" w:themeFill="background1" w:themeFillShade="D9"/>
          </w:tcPr>
          <w:p w14:paraId="5BD404AF" w14:textId="77777777" w:rsidR="00B3584F" w:rsidRPr="004135C2" w:rsidRDefault="00B3584F" w:rsidP="008835DE">
            <w:pPr>
              <w:contextualSpacing/>
              <w:jc w:val="both"/>
            </w:pPr>
            <w:r w:rsidRPr="004135C2">
              <w:t xml:space="preserve">Intitulé de l’expérience </w:t>
            </w:r>
          </w:p>
          <w:p w14:paraId="6FC49B7E" w14:textId="77777777" w:rsidR="00B3584F" w:rsidRPr="004135C2" w:rsidRDefault="00B3584F" w:rsidP="008835DE">
            <w:pPr>
              <w:contextualSpacing/>
              <w:jc w:val="both"/>
            </w:pPr>
          </w:p>
        </w:tc>
        <w:tc>
          <w:tcPr>
            <w:tcW w:w="1701" w:type="dxa"/>
            <w:shd w:val="clear" w:color="auto" w:fill="D9D9D9" w:themeFill="background1" w:themeFillShade="D9"/>
          </w:tcPr>
          <w:p w14:paraId="648E1C85" w14:textId="77777777" w:rsidR="00B3584F" w:rsidRPr="004135C2" w:rsidRDefault="00B3584F" w:rsidP="008835DE">
            <w:pPr>
              <w:contextualSpacing/>
              <w:jc w:val="both"/>
            </w:pPr>
            <w:r w:rsidRPr="004135C2">
              <w:t>Rôle joué dans cette expérience</w:t>
            </w:r>
          </w:p>
        </w:tc>
        <w:tc>
          <w:tcPr>
            <w:tcW w:w="1615" w:type="dxa"/>
            <w:shd w:val="clear" w:color="auto" w:fill="D9D9D9" w:themeFill="background1" w:themeFillShade="D9"/>
          </w:tcPr>
          <w:p w14:paraId="3AE8FBF3" w14:textId="77777777" w:rsidR="00B3584F" w:rsidRPr="004135C2" w:rsidRDefault="00B3584F" w:rsidP="008835DE">
            <w:pPr>
              <w:contextualSpacing/>
              <w:jc w:val="both"/>
            </w:pPr>
            <w:r w:rsidRPr="004135C2">
              <w:t>Employé</w:t>
            </w:r>
          </w:p>
        </w:tc>
      </w:tr>
      <w:tr w:rsidR="00B3584F" w:rsidRPr="004135C2" w14:paraId="7B0C1686" w14:textId="77777777" w:rsidTr="008835DE">
        <w:trPr>
          <w:jc w:val="center"/>
        </w:trPr>
        <w:tc>
          <w:tcPr>
            <w:tcW w:w="496" w:type="dxa"/>
          </w:tcPr>
          <w:p w14:paraId="5170CCE9" w14:textId="77777777" w:rsidR="00B3584F" w:rsidRPr="004135C2" w:rsidRDefault="00B3584F" w:rsidP="008835DE">
            <w:pPr>
              <w:contextualSpacing/>
              <w:jc w:val="both"/>
            </w:pPr>
            <w:r w:rsidRPr="004135C2">
              <w:t>1</w:t>
            </w:r>
          </w:p>
        </w:tc>
        <w:tc>
          <w:tcPr>
            <w:tcW w:w="1531" w:type="dxa"/>
          </w:tcPr>
          <w:p w14:paraId="6F71D577" w14:textId="77777777" w:rsidR="00B3584F" w:rsidRPr="004135C2" w:rsidRDefault="00B3584F" w:rsidP="008835DE">
            <w:pPr>
              <w:contextualSpacing/>
              <w:jc w:val="both"/>
            </w:pPr>
          </w:p>
        </w:tc>
        <w:tc>
          <w:tcPr>
            <w:tcW w:w="3969" w:type="dxa"/>
          </w:tcPr>
          <w:p w14:paraId="7D1739BA" w14:textId="77777777" w:rsidR="00B3584F" w:rsidRPr="004135C2" w:rsidRDefault="00B3584F" w:rsidP="008835DE">
            <w:pPr>
              <w:contextualSpacing/>
              <w:jc w:val="both"/>
            </w:pPr>
          </w:p>
        </w:tc>
        <w:tc>
          <w:tcPr>
            <w:tcW w:w="1701" w:type="dxa"/>
          </w:tcPr>
          <w:p w14:paraId="7F0E8C61" w14:textId="77777777" w:rsidR="00B3584F" w:rsidRPr="004135C2" w:rsidRDefault="00B3584F" w:rsidP="008835DE">
            <w:pPr>
              <w:contextualSpacing/>
              <w:jc w:val="both"/>
            </w:pPr>
          </w:p>
        </w:tc>
        <w:tc>
          <w:tcPr>
            <w:tcW w:w="1615" w:type="dxa"/>
          </w:tcPr>
          <w:p w14:paraId="6C2C5029" w14:textId="77777777" w:rsidR="00B3584F" w:rsidRPr="004135C2" w:rsidRDefault="00B3584F" w:rsidP="008835DE">
            <w:pPr>
              <w:contextualSpacing/>
              <w:jc w:val="both"/>
            </w:pPr>
          </w:p>
        </w:tc>
      </w:tr>
      <w:tr w:rsidR="00B3584F" w:rsidRPr="004135C2" w14:paraId="431A62F2" w14:textId="77777777" w:rsidTr="008835DE">
        <w:trPr>
          <w:jc w:val="center"/>
        </w:trPr>
        <w:tc>
          <w:tcPr>
            <w:tcW w:w="496" w:type="dxa"/>
          </w:tcPr>
          <w:p w14:paraId="19C90699" w14:textId="77777777" w:rsidR="00B3584F" w:rsidRPr="004135C2" w:rsidRDefault="00B3584F" w:rsidP="008835DE">
            <w:pPr>
              <w:contextualSpacing/>
              <w:jc w:val="both"/>
            </w:pPr>
            <w:r w:rsidRPr="004135C2">
              <w:t>2</w:t>
            </w:r>
          </w:p>
        </w:tc>
        <w:tc>
          <w:tcPr>
            <w:tcW w:w="1531" w:type="dxa"/>
          </w:tcPr>
          <w:p w14:paraId="500ECF0F" w14:textId="77777777" w:rsidR="00B3584F" w:rsidRPr="004135C2" w:rsidRDefault="00B3584F" w:rsidP="008835DE">
            <w:pPr>
              <w:contextualSpacing/>
              <w:jc w:val="both"/>
            </w:pPr>
          </w:p>
        </w:tc>
        <w:tc>
          <w:tcPr>
            <w:tcW w:w="3969" w:type="dxa"/>
          </w:tcPr>
          <w:p w14:paraId="632A441F" w14:textId="77777777" w:rsidR="00B3584F" w:rsidRPr="004135C2" w:rsidRDefault="00B3584F" w:rsidP="008835DE">
            <w:pPr>
              <w:contextualSpacing/>
              <w:jc w:val="both"/>
            </w:pPr>
          </w:p>
        </w:tc>
        <w:tc>
          <w:tcPr>
            <w:tcW w:w="1701" w:type="dxa"/>
          </w:tcPr>
          <w:p w14:paraId="678432A6" w14:textId="77777777" w:rsidR="00B3584F" w:rsidRPr="004135C2" w:rsidRDefault="00B3584F" w:rsidP="008835DE">
            <w:pPr>
              <w:contextualSpacing/>
              <w:jc w:val="both"/>
            </w:pPr>
          </w:p>
        </w:tc>
        <w:tc>
          <w:tcPr>
            <w:tcW w:w="1615" w:type="dxa"/>
          </w:tcPr>
          <w:p w14:paraId="5597FEE4" w14:textId="77777777" w:rsidR="00B3584F" w:rsidRPr="004135C2" w:rsidRDefault="00B3584F" w:rsidP="008835DE">
            <w:pPr>
              <w:contextualSpacing/>
              <w:jc w:val="both"/>
            </w:pPr>
          </w:p>
        </w:tc>
      </w:tr>
      <w:tr w:rsidR="00B3584F" w:rsidRPr="004135C2" w14:paraId="6B2C54DB" w14:textId="77777777" w:rsidTr="008835DE">
        <w:trPr>
          <w:jc w:val="center"/>
        </w:trPr>
        <w:tc>
          <w:tcPr>
            <w:tcW w:w="496" w:type="dxa"/>
          </w:tcPr>
          <w:p w14:paraId="6652A9E4" w14:textId="77777777" w:rsidR="00B3584F" w:rsidRPr="004135C2" w:rsidRDefault="00B3584F" w:rsidP="008835DE">
            <w:pPr>
              <w:contextualSpacing/>
              <w:jc w:val="both"/>
            </w:pPr>
            <w:r w:rsidRPr="004135C2">
              <w:t>3</w:t>
            </w:r>
          </w:p>
        </w:tc>
        <w:tc>
          <w:tcPr>
            <w:tcW w:w="1531" w:type="dxa"/>
          </w:tcPr>
          <w:p w14:paraId="0C4C70B7" w14:textId="77777777" w:rsidR="00B3584F" w:rsidRPr="004135C2" w:rsidRDefault="00B3584F" w:rsidP="008835DE">
            <w:pPr>
              <w:contextualSpacing/>
              <w:jc w:val="both"/>
            </w:pPr>
          </w:p>
        </w:tc>
        <w:tc>
          <w:tcPr>
            <w:tcW w:w="3969" w:type="dxa"/>
          </w:tcPr>
          <w:p w14:paraId="6B8CCAA2" w14:textId="77777777" w:rsidR="00B3584F" w:rsidRPr="004135C2" w:rsidRDefault="00B3584F" w:rsidP="008835DE">
            <w:pPr>
              <w:contextualSpacing/>
              <w:jc w:val="both"/>
            </w:pPr>
          </w:p>
        </w:tc>
        <w:tc>
          <w:tcPr>
            <w:tcW w:w="1701" w:type="dxa"/>
          </w:tcPr>
          <w:p w14:paraId="1346A4DC" w14:textId="77777777" w:rsidR="00B3584F" w:rsidRPr="004135C2" w:rsidRDefault="00B3584F" w:rsidP="008835DE">
            <w:pPr>
              <w:contextualSpacing/>
              <w:jc w:val="both"/>
            </w:pPr>
          </w:p>
        </w:tc>
        <w:tc>
          <w:tcPr>
            <w:tcW w:w="1615" w:type="dxa"/>
          </w:tcPr>
          <w:p w14:paraId="182F5714" w14:textId="77777777" w:rsidR="00B3584F" w:rsidRPr="004135C2" w:rsidRDefault="00B3584F" w:rsidP="008835DE">
            <w:pPr>
              <w:contextualSpacing/>
              <w:jc w:val="both"/>
            </w:pPr>
          </w:p>
        </w:tc>
      </w:tr>
    </w:tbl>
    <w:p w14:paraId="1EC05769" w14:textId="77777777" w:rsidR="00B3584F" w:rsidRPr="004135C2" w:rsidRDefault="00B3584F" w:rsidP="00B3584F">
      <w:pPr>
        <w:contextualSpacing/>
        <w:jc w:val="both"/>
      </w:pPr>
    </w:p>
    <w:p w14:paraId="53E628BE" w14:textId="77777777" w:rsidR="00B3584F" w:rsidRPr="004135C2" w:rsidRDefault="00B3584F" w:rsidP="00B3584F">
      <w:pPr>
        <w:ind w:left="720"/>
        <w:contextualSpacing/>
        <w:jc w:val="both"/>
      </w:pPr>
      <w:r w:rsidRPr="004135C2">
        <w:t>Nom et prénom du personnel : ………………</w:t>
      </w:r>
    </w:p>
    <w:p w14:paraId="3FB5D372" w14:textId="77777777" w:rsidR="00B3584F" w:rsidRPr="004135C2" w:rsidRDefault="00B3584F" w:rsidP="00B3584F">
      <w:pPr>
        <w:ind w:left="720"/>
        <w:contextualSpacing/>
        <w:jc w:val="both"/>
      </w:pPr>
      <w:r w:rsidRPr="004135C2">
        <w:t>Signature : ……………….</w:t>
      </w:r>
    </w:p>
    <w:p w14:paraId="3D7D8EC3" w14:textId="77777777" w:rsidR="00B3584F" w:rsidRDefault="00B3584F" w:rsidP="00B3584F">
      <w:pPr>
        <w:ind w:left="720"/>
        <w:contextualSpacing/>
        <w:jc w:val="both"/>
      </w:pPr>
      <w:r w:rsidRPr="004135C2">
        <w:t>Date : ……………</w:t>
      </w:r>
      <w:bookmarkEnd w:id="0"/>
    </w:p>
    <w:p w14:paraId="14DA9A38" w14:textId="77777777" w:rsidR="00B3584F" w:rsidRDefault="00B3584F" w:rsidP="00B3584F">
      <w:pPr>
        <w:pStyle w:val="Corpsdetexte"/>
      </w:pPr>
    </w:p>
    <w:p w14:paraId="215B25D8" w14:textId="77777777" w:rsidR="00B3584F" w:rsidRDefault="00B3584F" w:rsidP="00B3584F">
      <w:pPr>
        <w:pStyle w:val="Corpsdetexte"/>
      </w:pPr>
    </w:p>
    <w:p w14:paraId="40C79E98" w14:textId="77777777" w:rsidR="00B3584F" w:rsidRDefault="00B3584F" w:rsidP="00B3584F">
      <w:pPr>
        <w:pStyle w:val="Corpsdetexte"/>
      </w:pPr>
    </w:p>
    <w:p w14:paraId="05F6BB35" w14:textId="77777777" w:rsidR="00B3584F" w:rsidRPr="00B3584F" w:rsidRDefault="00B3584F">
      <w:pPr>
        <w:rPr>
          <w:lang w:val="fr-FR"/>
        </w:rPr>
      </w:pPr>
    </w:p>
    <w:sectPr w:rsidR="00B3584F" w:rsidRPr="00B35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8402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4F"/>
    <w:rsid w:val="001F4BF7"/>
    <w:rsid w:val="002A4CA0"/>
    <w:rsid w:val="004B72B6"/>
    <w:rsid w:val="00903738"/>
    <w:rsid w:val="00944152"/>
    <w:rsid w:val="00B3584F"/>
    <w:rsid w:val="00F95E57"/>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42B7"/>
  <w15:chartTrackingRefBased/>
  <w15:docId w15:val="{61A1E5A6-4134-4F1C-BA2D-6903CD3A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2 Car Car,Title 1"/>
    <w:basedOn w:val="Normal"/>
    <w:next w:val="Normal"/>
    <w:link w:val="Titre1Car"/>
    <w:uiPriority w:val="9"/>
    <w:qFormat/>
    <w:rsid w:val="00B3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el 2,TIT-GEN 1-1,an_Über 2,an_Über 2 Char,an_Über 2 Char Char,Überschrift 2 Char Char Char,Title 2"/>
    <w:basedOn w:val="Normal"/>
    <w:next w:val="Normal"/>
    <w:link w:val="Titre2Car"/>
    <w:uiPriority w:val="9"/>
    <w:unhideWhenUsed/>
    <w:qFormat/>
    <w:rsid w:val="00B3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el 3,Section Header3,an_Über 3,Überschrift 3 Char1,Überschrift 3 Char Char,Titre 3-CHAP-1,Title 3"/>
    <w:basedOn w:val="Normal"/>
    <w:next w:val="Normal"/>
    <w:link w:val="Titre3Car"/>
    <w:uiPriority w:val="9"/>
    <w:unhideWhenUsed/>
    <w:qFormat/>
    <w:rsid w:val="00B358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an_Über 4,Titre 4-ARTICLE-1,Title 4"/>
    <w:basedOn w:val="Normal"/>
    <w:next w:val="Normal"/>
    <w:link w:val="Titre4Car"/>
    <w:unhideWhenUsed/>
    <w:qFormat/>
    <w:rsid w:val="00B3584F"/>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Block Label,Titre 5-ARTICLE 1-1"/>
    <w:basedOn w:val="Normal"/>
    <w:next w:val="Normal"/>
    <w:link w:val="Titre5Car"/>
    <w:unhideWhenUsed/>
    <w:qFormat/>
    <w:rsid w:val="00B3584F"/>
    <w:pPr>
      <w:keepNext/>
      <w:keepLines/>
      <w:spacing w:before="80" w:after="40"/>
      <w:outlineLvl w:val="4"/>
    </w:pPr>
    <w:rPr>
      <w:rFonts w:eastAsiaTheme="majorEastAsia" w:cstheme="majorBidi"/>
      <w:color w:val="0F4761" w:themeColor="accent1" w:themeShade="BF"/>
    </w:rPr>
  </w:style>
  <w:style w:type="paragraph" w:styleId="Titre6">
    <w:name w:val="heading 6"/>
    <w:aliases w:val="Titre 6-ARTICLE 1-1-1"/>
    <w:basedOn w:val="Normal"/>
    <w:next w:val="Normal"/>
    <w:link w:val="Titre6Car"/>
    <w:unhideWhenUsed/>
    <w:qFormat/>
    <w:rsid w:val="00B3584F"/>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Titre 7-ARTICLE 1-1-1-1"/>
    <w:basedOn w:val="Normal"/>
    <w:next w:val="Normal"/>
    <w:link w:val="Titre7Car"/>
    <w:unhideWhenUsed/>
    <w:qFormat/>
    <w:rsid w:val="00B358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B3584F"/>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Reference Appendix"/>
    <w:basedOn w:val="Normal"/>
    <w:next w:val="Normal"/>
    <w:link w:val="Titre9Car"/>
    <w:unhideWhenUsed/>
    <w:qFormat/>
    <w:rsid w:val="00B358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58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58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584F"/>
    <w:rPr>
      <w:rFonts w:eastAsiaTheme="majorEastAsia" w:cstheme="majorBidi"/>
      <w:color w:val="0F4761" w:themeColor="accent1" w:themeShade="BF"/>
      <w:sz w:val="28"/>
      <w:szCs w:val="28"/>
    </w:rPr>
  </w:style>
  <w:style w:type="character" w:customStyle="1" w:styleId="Titre4Car">
    <w:name w:val="Titre 4 Car"/>
    <w:aliases w:val="an_Über 4 Car,Titre 4-ARTICLE-1 Car,Title 4 Car"/>
    <w:basedOn w:val="Policepardfaut"/>
    <w:link w:val="Titre4"/>
    <w:rsid w:val="00B358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58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58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58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58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584F"/>
    <w:rPr>
      <w:rFonts w:eastAsiaTheme="majorEastAsia" w:cstheme="majorBidi"/>
      <w:color w:val="272727" w:themeColor="text1" w:themeTint="D8"/>
    </w:rPr>
  </w:style>
  <w:style w:type="paragraph" w:styleId="Titre">
    <w:name w:val="Title"/>
    <w:basedOn w:val="Normal"/>
    <w:next w:val="Normal"/>
    <w:link w:val="TitreCar"/>
    <w:uiPriority w:val="10"/>
    <w:qFormat/>
    <w:rsid w:val="00B3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58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58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58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584F"/>
    <w:pPr>
      <w:spacing w:before="160"/>
      <w:jc w:val="center"/>
    </w:pPr>
    <w:rPr>
      <w:i/>
      <w:iCs/>
      <w:color w:val="404040" w:themeColor="text1" w:themeTint="BF"/>
    </w:rPr>
  </w:style>
  <w:style w:type="character" w:customStyle="1" w:styleId="CitationCar">
    <w:name w:val="Citation Car"/>
    <w:basedOn w:val="Policepardfaut"/>
    <w:link w:val="Citation"/>
    <w:uiPriority w:val="29"/>
    <w:rsid w:val="00B3584F"/>
    <w:rPr>
      <w:i/>
      <w:iCs/>
      <w:color w:val="404040" w:themeColor="text1" w:themeTint="BF"/>
    </w:rPr>
  </w:style>
  <w:style w:type="paragraph" w:styleId="Paragraphedeliste">
    <w:name w:val="List Paragraph"/>
    <w:basedOn w:val="Normal"/>
    <w:uiPriority w:val="34"/>
    <w:qFormat/>
    <w:rsid w:val="00B3584F"/>
    <w:pPr>
      <w:ind w:left="720"/>
      <w:contextualSpacing/>
    </w:pPr>
  </w:style>
  <w:style w:type="character" w:styleId="Accentuationintense">
    <w:name w:val="Intense Emphasis"/>
    <w:basedOn w:val="Policepardfaut"/>
    <w:uiPriority w:val="21"/>
    <w:qFormat/>
    <w:rsid w:val="00B3584F"/>
    <w:rPr>
      <w:i/>
      <w:iCs/>
      <w:color w:val="0F4761" w:themeColor="accent1" w:themeShade="BF"/>
    </w:rPr>
  </w:style>
  <w:style w:type="paragraph" w:styleId="Citationintense">
    <w:name w:val="Intense Quote"/>
    <w:basedOn w:val="Normal"/>
    <w:next w:val="Normal"/>
    <w:link w:val="CitationintenseCar"/>
    <w:uiPriority w:val="30"/>
    <w:qFormat/>
    <w:rsid w:val="00B3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584F"/>
    <w:rPr>
      <w:i/>
      <w:iCs/>
      <w:color w:val="0F4761" w:themeColor="accent1" w:themeShade="BF"/>
    </w:rPr>
  </w:style>
  <w:style w:type="character" w:styleId="Rfrenceintense">
    <w:name w:val="Intense Reference"/>
    <w:basedOn w:val="Policepardfaut"/>
    <w:uiPriority w:val="32"/>
    <w:qFormat/>
    <w:rsid w:val="00B3584F"/>
    <w:rPr>
      <w:b/>
      <w:bCs/>
      <w:smallCaps/>
      <w:color w:val="0F4761" w:themeColor="accent1" w:themeShade="BF"/>
      <w:spacing w:val="5"/>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B3584F"/>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B3584F"/>
    <w:rPr>
      <w:rFonts w:ascii="Arial" w:eastAsia="DejaVu Sans" w:hAnsi="Arial" w:cs="Tahoma"/>
      <w:kern w:val="18"/>
      <w:sz w:val="20"/>
      <w:szCs w:val="24"/>
      <w:lang w:val="fr-FR"/>
      <w14:ligatures w14:val="none"/>
    </w:rPr>
  </w:style>
  <w:style w:type="table" w:customStyle="1" w:styleId="Grilledutableau4">
    <w:name w:val="Grille du tableau4"/>
    <w:basedOn w:val="TableauNormal"/>
    <w:next w:val="Grilledutableau"/>
    <w:uiPriority w:val="39"/>
    <w:rsid w:val="00B3584F"/>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35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NININAHAZWE, Francine</dc:creator>
  <cp:keywords/>
  <dc:description/>
  <cp:lastModifiedBy>NININAHAZWE, Francine</cp:lastModifiedBy>
  <cp:revision>1</cp:revision>
  <dcterms:created xsi:type="dcterms:W3CDTF">2025-03-31T12:48:00Z</dcterms:created>
  <dcterms:modified xsi:type="dcterms:W3CDTF">2025-03-31T12:55:00Z</dcterms:modified>
</cp:coreProperties>
</file>