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79E99" w14:textId="34B50FCA" w:rsidR="00CF40E1" w:rsidRDefault="00CB5120" w:rsidP="00CF40E1">
      <w:pPr>
        <w:sectPr w:rsidR="00CF40E1" w:rsidSect="00CF40E1">
          <w:headerReference w:type="default" r:id="rId11"/>
          <w:footerReference w:type="default" r:id="rId12"/>
          <w:headerReference w:type="first" r:id="rId13"/>
          <w:footerReference w:type="first" r:id="rId14"/>
          <w:pgSz w:w="11906" w:h="16838"/>
          <w:pgMar w:top="1418" w:right="1531" w:bottom="1418" w:left="1871" w:header="709" w:footer="709" w:gutter="0"/>
          <w:pgNumType w:start="1"/>
          <w:cols w:space="708"/>
          <w:titlePg/>
          <w:docGrid w:linePitch="360"/>
        </w:sectPr>
      </w:pPr>
      <w:r>
        <w:rPr>
          <w:noProof/>
          <w:lang w:eastAsia="fr-BE"/>
        </w:rPr>
        <mc:AlternateContent>
          <mc:Choice Requires="wps">
            <w:drawing>
              <wp:anchor distT="0" distB="0" distL="114300" distR="114300" simplePos="0" relativeHeight="251658240" behindDoc="0" locked="1" layoutInCell="1" allowOverlap="1" wp14:anchorId="0E503D9A" wp14:editId="2B0688A6">
                <wp:simplePos x="0" y="0"/>
                <wp:positionH relativeFrom="column">
                  <wp:posOffset>-281305</wp:posOffset>
                </wp:positionH>
                <wp:positionV relativeFrom="page">
                  <wp:posOffset>3077845</wp:posOffset>
                </wp:positionV>
                <wp:extent cx="3819525" cy="402463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4300395" w14:textId="60A1278E" w:rsidR="00251DE4" w:rsidRDefault="00251DE4" w:rsidP="004145B4">
                            <w:pPr>
                              <w:pStyle w:val="Titrecouverture"/>
                            </w:pPr>
                            <w:r>
                              <w:t>Cahier Spécial des Charges</w:t>
                            </w:r>
                            <w:r w:rsidRPr="004145B4">
                              <w:t xml:space="preserve"> </w:t>
                            </w:r>
                          </w:p>
                          <w:p w14:paraId="11063250" w14:textId="2379A06E" w:rsidR="00251DE4" w:rsidRPr="00640888" w:rsidRDefault="00251DE4" w:rsidP="000824C0">
                            <w:pPr>
                              <w:pStyle w:val="Titrecouverture"/>
                              <w:jc w:val="both"/>
                              <w:rPr>
                                <w:color w:val="auto"/>
                              </w:rPr>
                            </w:pPr>
                            <w:r w:rsidRPr="00640888">
                              <w:rPr>
                                <w:color w:val="auto"/>
                              </w:rPr>
                              <w:t>BDI 23008-10083_Marché de Services relatif aux « Etudes et contrôle/surveillance des travaux d’aménagement du marais Nyamabuno (150 ha) et du marais Rukore (250ha) situés respectivement en communes Bwambarangwe et Ntega de la Province Kirundo ».</w:t>
                            </w:r>
                          </w:p>
                          <w:p w14:paraId="4593541F" w14:textId="77777777" w:rsidR="00251DE4" w:rsidRDefault="00251DE4" w:rsidP="004145B4">
                            <w:pPr>
                              <w:pStyle w:val="Titrecouverture"/>
                              <w:rPr>
                                <w:sz w:val="24"/>
                                <w:szCs w:val="24"/>
                              </w:rPr>
                            </w:pPr>
                          </w:p>
                          <w:p w14:paraId="7E9B05C2" w14:textId="3E7B8F0A" w:rsidR="00251DE4" w:rsidRPr="004145B4" w:rsidRDefault="00251DE4" w:rsidP="004145B4">
                            <w:pPr>
                              <w:pStyle w:val="Titrecouverture"/>
                              <w:rPr>
                                <w:sz w:val="24"/>
                                <w:szCs w:val="24"/>
                              </w:rPr>
                            </w:pPr>
                            <w:r>
                              <w:rPr>
                                <w:sz w:val="24"/>
                                <w:szCs w:val="24"/>
                              </w:rPr>
                              <w:t xml:space="preserve">Code Navision : </w:t>
                            </w:r>
                            <w:r>
                              <w:rPr>
                                <w:sz w:val="24"/>
                                <w:szCs w:val="24"/>
                                <w:highlight w:val="lightGray"/>
                              </w:rPr>
                              <w:t>BDI23008</w:t>
                            </w:r>
                          </w:p>
                          <w:p w14:paraId="35C4EFF8" w14:textId="77777777" w:rsidR="00251DE4" w:rsidRPr="004145B4" w:rsidRDefault="00251DE4" w:rsidP="004145B4">
                            <w:pPr>
                              <w:pStyle w:val="Sous-titre"/>
                            </w:pPr>
                          </w:p>
                          <w:p w14:paraId="5F36CCD1" w14:textId="77777777" w:rsidR="00251DE4" w:rsidRDefault="00251DE4"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" fillcolor="window" stroked="f" strokeweight=".5pt">
                <v:textbox>
                  <w:txbxContent>
                    <w:p w14:paraId="14300395" w14:textId="60A1278E" w:rsidR="00251DE4" w:rsidRDefault="00251DE4" w:rsidP="004145B4">
                      <w:pPr>
                        <w:pStyle w:val="Titrecouverture"/>
                      </w:pPr>
                      <w:r>
                        <w:t>Cahier Spécial des Charges</w:t>
                      </w:r>
                      <w:r w:rsidRPr="004145B4">
                        <w:t xml:space="preserve"> </w:t>
                      </w:r>
                    </w:p>
                    <w:p w14:paraId="11063250" w14:textId="2379A06E" w:rsidR="00251DE4" w:rsidRPr="00640888" w:rsidRDefault="00251DE4" w:rsidP="000824C0">
                      <w:pPr>
                        <w:pStyle w:val="Titrecouverture"/>
                        <w:jc w:val="both"/>
                        <w:rPr>
                          <w:color w:val="auto"/>
                        </w:rPr>
                      </w:pPr>
                      <w:r w:rsidRPr="00640888">
                        <w:rPr>
                          <w:color w:val="auto"/>
                        </w:rPr>
                        <w:t>BDI 23008-10083_Marché de Services relatif aux « Etudes et contrôle/surveillance des travaux d’aménagement du marais Nyamabuno (150 ha) et du marais Rukore (250ha) situés respectivement en communes Bwambarangwe et Ntega de la Province Kirundo ».</w:t>
                      </w:r>
                    </w:p>
                    <w:p w14:paraId="4593541F" w14:textId="77777777" w:rsidR="00251DE4" w:rsidRDefault="00251DE4" w:rsidP="004145B4">
                      <w:pPr>
                        <w:pStyle w:val="Titrecouverture"/>
                        <w:rPr>
                          <w:sz w:val="24"/>
                          <w:szCs w:val="24"/>
                        </w:rPr>
                      </w:pPr>
                    </w:p>
                    <w:p w14:paraId="7E9B05C2" w14:textId="3E7B8F0A" w:rsidR="00251DE4" w:rsidRPr="004145B4" w:rsidRDefault="00251DE4" w:rsidP="004145B4">
                      <w:pPr>
                        <w:pStyle w:val="Titrecouverture"/>
                        <w:rPr>
                          <w:sz w:val="24"/>
                          <w:szCs w:val="24"/>
                        </w:rPr>
                      </w:pPr>
                      <w:r>
                        <w:rPr>
                          <w:sz w:val="24"/>
                          <w:szCs w:val="24"/>
                        </w:rPr>
                        <w:t xml:space="preserve">Code Navision : </w:t>
                      </w:r>
                      <w:r>
                        <w:rPr>
                          <w:sz w:val="24"/>
                          <w:szCs w:val="24"/>
                          <w:highlight w:val="lightGray"/>
                        </w:rPr>
                        <w:t>BDI23008</w:t>
                      </w:r>
                    </w:p>
                    <w:p w14:paraId="35C4EFF8" w14:textId="77777777" w:rsidR="00251DE4" w:rsidRPr="004145B4" w:rsidRDefault="00251DE4" w:rsidP="004145B4">
                      <w:pPr>
                        <w:pStyle w:val="Sous-titre"/>
                      </w:pPr>
                    </w:p>
                    <w:p w14:paraId="5F36CCD1" w14:textId="77777777" w:rsidR="00251DE4" w:rsidRDefault="00251DE4"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0E6316A9" w14:textId="5B5D2067" w:rsidR="00251DE4" w:rsidRDefault="52631CAD">
      <w:pPr>
        <w:pStyle w:val="TM1"/>
        <w:rPr>
          <w:rFonts w:asciiTheme="minorHAnsi" w:eastAsiaTheme="minorEastAsia" w:hAnsiTheme="minorHAnsi" w:cstheme="minorBidi"/>
          <w:b w:val="0"/>
          <w:noProof/>
          <w:color w:val="auto"/>
          <w:sz w:val="22"/>
          <w:lang/>
        </w:rPr>
      </w:pPr>
      <w:r>
        <w:fldChar w:fldCharType="begin"/>
      </w:r>
      <w:r w:rsidR="00C45EFE">
        <w:instrText>TOC \o "1-4" \h \z \u</w:instrText>
      </w:r>
      <w:r>
        <w:fldChar w:fldCharType="separate"/>
      </w:r>
      <w:hyperlink w:anchor="_Toc193727586" w:history="1">
        <w:r w:rsidR="00251DE4" w:rsidRPr="001465C2">
          <w:rPr>
            <w:rStyle w:val="Lienhypertexte"/>
            <w:noProof/>
          </w:rPr>
          <w:t>1</w:t>
        </w:r>
        <w:r w:rsidR="00251DE4">
          <w:rPr>
            <w:rFonts w:asciiTheme="minorHAnsi" w:eastAsiaTheme="minorEastAsia" w:hAnsiTheme="minorHAnsi" w:cstheme="minorBidi"/>
            <w:b w:val="0"/>
            <w:noProof/>
            <w:color w:val="auto"/>
            <w:sz w:val="22"/>
            <w:lang/>
          </w:rPr>
          <w:tab/>
        </w:r>
        <w:r w:rsidR="00251DE4" w:rsidRPr="001465C2">
          <w:rPr>
            <w:rStyle w:val="Lienhypertexte"/>
            <w:noProof/>
          </w:rPr>
          <w:t>Généralités</w:t>
        </w:r>
        <w:r w:rsidR="00251DE4">
          <w:rPr>
            <w:noProof/>
            <w:webHidden/>
          </w:rPr>
          <w:tab/>
        </w:r>
        <w:r w:rsidR="00251DE4">
          <w:rPr>
            <w:noProof/>
            <w:webHidden/>
          </w:rPr>
          <w:fldChar w:fldCharType="begin"/>
        </w:r>
        <w:r w:rsidR="00251DE4">
          <w:rPr>
            <w:noProof/>
            <w:webHidden/>
          </w:rPr>
          <w:instrText xml:space="preserve"> PAGEREF _Toc193727586 \h </w:instrText>
        </w:r>
        <w:r w:rsidR="00251DE4">
          <w:rPr>
            <w:noProof/>
            <w:webHidden/>
          </w:rPr>
        </w:r>
        <w:r w:rsidR="00251DE4">
          <w:rPr>
            <w:noProof/>
            <w:webHidden/>
          </w:rPr>
          <w:fldChar w:fldCharType="separate"/>
        </w:r>
        <w:r w:rsidR="0024258A">
          <w:rPr>
            <w:noProof/>
            <w:webHidden/>
          </w:rPr>
          <w:t>6</w:t>
        </w:r>
        <w:r w:rsidR="00251DE4">
          <w:rPr>
            <w:noProof/>
            <w:webHidden/>
          </w:rPr>
          <w:fldChar w:fldCharType="end"/>
        </w:r>
      </w:hyperlink>
    </w:p>
    <w:p w14:paraId="0A6914E9" w14:textId="5002B5F3"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587" w:history="1">
        <w:r w:rsidRPr="001465C2">
          <w:rPr>
            <w:rStyle w:val="Lienhypertexte"/>
            <w:noProof/>
          </w:rPr>
          <w:t>1.1</w:t>
        </w:r>
        <w:r>
          <w:rPr>
            <w:rFonts w:asciiTheme="minorHAnsi" w:eastAsiaTheme="minorEastAsia" w:hAnsiTheme="minorHAnsi" w:cstheme="minorBidi"/>
            <w:noProof/>
            <w:color w:val="auto"/>
            <w:sz w:val="22"/>
            <w:lang/>
          </w:rPr>
          <w:tab/>
        </w:r>
        <w:r w:rsidRPr="001465C2">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_Toc193727587 \h </w:instrText>
        </w:r>
        <w:r>
          <w:rPr>
            <w:noProof/>
            <w:webHidden/>
          </w:rPr>
        </w:r>
        <w:r>
          <w:rPr>
            <w:noProof/>
            <w:webHidden/>
          </w:rPr>
          <w:fldChar w:fldCharType="separate"/>
        </w:r>
        <w:r w:rsidR="0024258A">
          <w:rPr>
            <w:noProof/>
            <w:webHidden/>
          </w:rPr>
          <w:t>6</w:t>
        </w:r>
        <w:r>
          <w:rPr>
            <w:noProof/>
            <w:webHidden/>
          </w:rPr>
          <w:fldChar w:fldCharType="end"/>
        </w:r>
      </w:hyperlink>
    </w:p>
    <w:p w14:paraId="7C53D501" w14:textId="295A1B5D"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588" w:history="1">
        <w:r w:rsidRPr="001465C2">
          <w:rPr>
            <w:rStyle w:val="Lienhypertexte"/>
            <w:noProof/>
          </w:rPr>
          <w:t>1.2</w:t>
        </w:r>
        <w:r>
          <w:rPr>
            <w:rFonts w:asciiTheme="minorHAnsi" w:eastAsiaTheme="minorEastAsia" w:hAnsiTheme="minorHAnsi" w:cstheme="minorBidi"/>
            <w:noProof/>
            <w:color w:val="auto"/>
            <w:sz w:val="22"/>
            <w:lang/>
          </w:rPr>
          <w:tab/>
        </w:r>
        <w:r w:rsidRPr="001465C2">
          <w:rPr>
            <w:rStyle w:val="Lienhypertexte"/>
            <w:noProof/>
          </w:rPr>
          <w:t>Pouvoir adjudicateur</w:t>
        </w:r>
        <w:r>
          <w:rPr>
            <w:noProof/>
            <w:webHidden/>
          </w:rPr>
          <w:tab/>
        </w:r>
        <w:r>
          <w:rPr>
            <w:noProof/>
            <w:webHidden/>
          </w:rPr>
          <w:fldChar w:fldCharType="begin"/>
        </w:r>
        <w:r>
          <w:rPr>
            <w:noProof/>
            <w:webHidden/>
          </w:rPr>
          <w:instrText xml:space="preserve"> PAGEREF _Toc193727588 \h </w:instrText>
        </w:r>
        <w:r>
          <w:rPr>
            <w:noProof/>
            <w:webHidden/>
          </w:rPr>
        </w:r>
        <w:r>
          <w:rPr>
            <w:noProof/>
            <w:webHidden/>
          </w:rPr>
          <w:fldChar w:fldCharType="separate"/>
        </w:r>
        <w:r w:rsidR="0024258A">
          <w:rPr>
            <w:noProof/>
            <w:webHidden/>
          </w:rPr>
          <w:t>6</w:t>
        </w:r>
        <w:r>
          <w:rPr>
            <w:noProof/>
            <w:webHidden/>
          </w:rPr>
          <w:fldChar w:fldCharType="end"/>
        </w:r>
      </w:hyperlink>
    </w:p>
    <w:p w14:paraId="371F8791" w14:textId="0F6CCEEC"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589" w:history="1">
        <w:r w:rsidRPr="001465C2">
          <w:rPr>
            <w:rStyle w:val="Lienhypertexte"/>
            <w:noProof/>
          </w:rPr>
          <w:t>1.3</w:t>
        </w:r>
        <w:r>
          <w:rPr>
            <w:rFonts w:asciiTheme="minorHAnsi" w:eastAsiaTheme="minorEastAsia" w:hAnsiTheme="minorHAnsi" w:cstheme="minorBidi"/>
            <w:noProof/>
            <w:color w:val="auto"/>
            <w:sz w:val="22"/>
            <w:lang/>
          </w:rPr>
          <w:tab/>
        </w:r>
        <w:r w:rsidRPr="001465C2">
          <w:rPr>
            <w:rStyle w:val="Lienhypertexte"/>
            <w:noProof/>
          </w:rPr>
          <w:t>Cadre institutionnel d’Enabel</w:t>
        </w:r>
        <w:r>
          <w:rPr>
            <w:noProof/>
            <w:webHidden/>
          </w:rPr>
          <w:tab/>
        </w:r>
        <w:r>
          <w:rPr>
            <w:noProof/>
            <w:webHidden/>
          </w:rPr>
          <w:fldChar w:fldCharType="begin"/>
        </w:r>
        <w:r>
          <w:rPr>
            <w:noProof/>
            <w:webHidden/>
          </w:rPr>
          <w:instrText xml:space="preserve"> PAGEREF _Toc193727589 \h </w:instrText>
        </w:r>
        <w:r>
          <w:rPr>
            <w:noProof/>
            <w:webHidden/>
          </w:rPr>
        </w:r>
        <w:r>
          <w:rPr>
            <w:noProof/>
            <w:webHidden/>
          </w:rPr>
          <w:fldChar w:fldCharType="separate"/>
        </w:r>
        <w:r w:rsidR="0024258A">
          <w:rPr>
            <w:noProof/>
            <w:webHidden/>
          </w:rPr>
          <w:t>6</w:t>
        </w:r>
        <w:r>
          <w:rPr>
            <w:noProof/>
            <w:webHidden/>
          </w:rPr>
          <w:fldChar w:fldCharType="end"/>
        </w:r>
      </w:hyperlink>
    </w:p>
    <w:p w14:paraId="4FA0976C" w14:textId="41E250CA"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590" w:history="1">
        <w:r w:rsidRPr="001465C2">
          <w:rPr>
            <w:rStyle w:val="Lienhypertexte"/>
            <w:noProof/>
          </w:rPr>
          <w:t>1.4</w:t>
        </w:r>
        <w:r>
          <w:rPr>
            <w:rFonts w:asciiTheme="minorHAnsi" w:eastAsiaTheme="minorEastAsia" w:hAnsiTheme="minorHAnsi" w:cstheme="minorBidi"/>
            <w:noProof/>
            <w:color w:val="auto"/>
            <w:sz w:val="22"/>
            <w:lang/>
          </w:rPr>
          <w:tab/>
        </w:r>
        <w:r w:rsidRPr="001465C2">
          <w:rPr>
            <w:rStyle w:val="Lienhypertexte"/>
            <w:noProof/>
          </w:rPr>
          <w:t>Règles régissant le marché</w:t>
        </w:r>
        <w:r>
          <w:rPr>
            <w:noProof/>
            <w:webHidden/>
          </w:rPr>
          <w:tab/>
        </w:r>
        <w:r>
          <w:rPr>
            <w:noProof/>
            <w:webHidden/>
          </w:rPr>
          <w:fldChar w:fldCharType="begin"/>
        </w:r>
        <w:r>
          <w:rPr>
            <w:noProof/>
            <w:webHidden/>
          </w:rPr>
          <w:instrText xml:space="preserve"> PAGEREF _Toc193727590 \h </w:instrText>
        </w:r>
        <w:r>
          <w:rPr>
            <w:noProof/>
            <w:webHidden/>
          </w:rPr>
        </w:r>
        <w:r>
          <w:rPr>
            <w:noProof/>
            <w:webHidden/>
          </w:rPr>
          <w:fldChar w:fldCharType="separate"/>
        </w:r>
        <w:r w:rsidR="0024258A">
          <w:rPr>
            <w:noProof/>
            <w:webHidden/>
          </w:rPr>
          <w:t>7</w:t>
        </w:r>
        <w:r>
          <w:rPr>
            <w:noProof/>
            <w:webHidden/>
          </w:rPr>
          <w:fldChar w:fldCharType="end"/>
        </w:r>
      </w:hyperlink>
    </w:p>
    <w:p w14:paraId="5EDDEA97" w14:textId="5F935575"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591" w:history="1">
        <w:r w:rsidRPr="001465C2">
          <w:rPr>
            <w:rStyle w:val="Lienhypertexte"/>
            <w:noProof/>
          </w:rPr>
          <w:t>1.5</w:t>
        </w:r>
        <w:r>
          <w:rPr>
            <w:rFonts w:asciiTheme="minorHAnsi" w:eastAsiaTheme="minorEastAsia" w:hAnsiTheme="minorHAnsi" w:cstheme="minorBidi"/>
            <w:noProof/>
            <w:color w:val="auto"/>
            <w:sz w:val="22"/>
            <w:lang/>
          </w:rPr>
          <w:tab/>
        </w:r>
        <w:r w:rsidRPr="001465C2">
          <w:rPr>
            <w:rStyle w:val="Lienhypertexte"/>
            <w:noProof/>
          </w:rPr>
          <w:t>Définitions</w:t>
        </w:r>
        <w:r>
          <w:rPr>
            <w:noProof/>
            <w:webHidden/>
          </w:rPr>
          <w:tab/>
        </w:r>
        <w:r>
          <w:rPr>
            <w:noProof/>
            <w:webHidden/>
          </w:rPr>
          <w:fldChar w:fldCharType="begin"/>
        </w:r>
        <w:r>
          <w:rPr>
            <w:noProof/>
            <w:webHidden/>
          </w:rPr>
          <w:instrText xml:space="preserve"> PAGEREF _Toc193727591 \h </w:instrText>
        </w:r>
        <w:r>
          <w:rPr>
            <w:noProof/>
            <w:webHidden/>
          </w:rPr>
        </w:r>
        <w:r>
          <w:rPr>
            <w:noProof/>
            <w:webHidden/>
          </w:rPr>
          <w:fldChar w:fldCharType="separate"/>
        </w:r>
        <w:r w:rsidR="0024258A">
          <w:rPr>
            <w:noProof/>
            <w:webHidden/>
          </w:rPr>
          <w:t>8</w:t>
        </w:r>
        <w:r>
          <w:rPr>
            <w:noProof/>
            <w:webHidden/>
          </w:rPr>
          <w:fldChar w:fldCharType="end"/>
        </w:r>
      </w:hyperlink>
    </w:p>
    <w:p w14:paraId="027D9354" w14:textId="3354F62F"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592" w:history="1">
        <w:r w:rsidRPr="001465C2">
          <w:rPr>
            <w:rStyle w:val="Lienhypertexte"/>
            <w:noProof/>
          </w:rPr>
          <w:t>1.6</w:t>
        </w:r>
        <w:r>
          <w:rPr>
            <w:rFonts w:asciiTheme="minorHAnsi" w:eastAsiaTheme="minorEastAsia" w:hAnsiTheme="minorHAnsi" w:cstheme="minorBidi"/>
            <w:noProof/>
            <w:color w:val="auto"/>
            <w:sz w:val="22"/>
            <w:lang/>
          </w:rPr>
          <w:tab/>
        </w:r>
        <w:r w:rsidRPr="001465C2">
          <w:rPr>
            <w:rStyle w:val="Lienhypertexte"/>
            <w:noProof/>
          </w:rPr>
          <w:t>Confidentialité</w:t>
        </w:r>
        <w:r>
          <w:rPr>
            <w:noProof/>
            <w:webHidden/>
          </w:rPr>
          <w:tab/>
        </w:r>
        <w:r>
          <w:rPr>
            <w:noProof/>
            <w:webHidden/>
          </w:rPr>
          <w:fldChar w:fldCharType="begin"/>
        </w:r>
        <w:r>
          <w:rPr>
            <w:noProof/>
            <w:webHidden/>
          </w:rPr>
          <w:instrText xml:space="preserve"> PAGEREF _Toc193727592 \h </w:instrText>
        </w:r>
        <w:r>
          <w:rPr>
            <w:noProof/>
            <w:webHidden/>
          </w:rPr>
        </w:r>
        <w:r>
          <w:rPr>
            <w:noProof/>
            <w:webHidden/>
          </w:rPr>
          <w:fldChar w:fldCharType="separate"/>
        </w:r>
        <w:r w:rsidR="0024258A">
          <w:rPr>
            <w:noProof/>
            <w:webHidden/>
          </w:rPr>
          <w:t>10</w:t>
        </w:r>
        <w:r>
          <w:rPr>
            <w:noProof/>
            <w:webHidden/>
          </w:rPr>
          <w:fldChar w:fldCharType="end"/>
        </w:r>
      </w:hyperlink>
    </w:p>
    <w:p w14:paraId="2689A348" w14:textId="7647402B" w:rsidR="00251DE4" w:rsidRDefault="00251DE4">
      <w:pPr>
        <w:pStyle w:val="TM3"/>
        <w:rPr>
          <w:rFonts w:asciiTheme="minorHAnsi" w:eastAsiaTheme="minorEastAsia" w:hAnsiTheme="minorHAnsi" w:cstheme="minorBidi"/>
          <w:noProof/>
          <w:color w:val="auto"/>
          <w:sz w:val="22"/>
          <w:lang/>
        </w:rPr>
      </w:pPr>
      <w:hyperlink w:anchor="_Toc193727593" w:history="1">
        <w:r w:rsidRPr="001465C2">
          <w:rPr>
            <w:rStyle w:val="Lienhypertexte"/>
            <w:noProof/>
            <w:lang w:val="fr-FR"/>
          </w:rPr>
          <w:t>1.6.1</w:t>
        </w:r>
        <w:r>
          <w:rPr>
            <w:rFonts w:asciiTheme="minorHAnsi" w:eastAsiaTheme="minorEastAsia" w:hAnsiTheme="minorHAnsi" w:cstheme="minorBidi"/>
            <w:noProof/>
            <w:color w:val="auto"/>
            <w:sz w:val="22"/>
            <w:lang/>
          </w:rPr>
          <w:tab/>
        </w:r>
        <w:r w:rsidRPr="001465C2">
          <w:rPr>
            <w:rStyle w:val="Lienhypertexte"/>
            <w:noProof/>
            <w:lang w:val="fr-FR"/>
          </w:rPr>
          <w:t>Traitement des données à caractère personnel</w:t>
        </w:r>
        <w:r>
          <w:rPr>
            <w:noProof/>
            <w:webHidden/>
          </w:rPr>
          <w:tab/>
        </w:r>
        <w:r>
          <w:rPr>
            <w:noProof/>
            <w:webHidden/>
          </w:rPr>
          <w:fldChar w:fldCharType="begin"/>
        </w:r>
        <w:r>
          <w:rPr>
            <w:noProof/>
            <w:webHidden/>
          </w:rPr>
          <w:instrText xml:space="preserve"> PAGEREF _Toc193727593 \h </w:instrText>
        </w:r>
        <w:r>
          <w:rPr>
            <w:noProof/>
            <w:webHidden/>
          </w:rPr>
        </w:r>
        <w:r>
          <w:rPr>
            <w:noProof/>
            <w:webHidden/>
          </w:rPr>
          <w:fldChar w:fldCharType="separate"/>
        </w:r>
        <w:r w:rsidR="0024258A">
          <w:rPr>
            <w:noProof/>
            <w:webHidden/>
          </w:rPr>
          <w:t>10</w:t>
        </w:r>
        <w:r>
          <w:rPr>
            <w:noProof/>
            <w:webHidden/>
          </w:rPr>
          <w:fldChar w:fldCharType="end"/>
        </w:r>
      </w:hyperlink>
    </w:p>
    <w:p w14:paraId="0949C99E" w14:textId="0B8FE4D9" w:rsidR="00251DE4" w:rsidRDefault="00251DE4">
      <w:pPr>
        <w:pStyle w:val="TM3"/>
        <w:rPr>
          <w:rFonts w:asciiTheme="minorHAnsi" w:eastAsiaTheme="minorEastAsia" w:hAnsiTheme="minorHAnsi" w:cstheme="minorBidi"/>
          <w:noProof/>
          <w:color w:val="auto"/>
          <w:sz w:val="22"/>
          <w:lang/>
        </w:rPr>
      </w:pPr>
      <w:hyperlink w:anchor="_Toc193727594" w:history="1">
        <w:r w:rsidRPr="001465C2">
          <w:rPr>
            <w:rStyle w:val="Lienhypertexte"/>
            <w:noProof/>
          </w:rPr>
          <w:t>1.6.2</w:t>
        </w:r>
        <w:r>
          <w:rPr>
            <w:rFonts w:asciiTheme="minorHAnsi" w:eastAsiaTheme="minorEastAsia" w:hAnsiTheme="minorHAnsi" w:cstheme="minorBidi"/>
            <w:noProof/>
            <w:color w:val="auto"/>
            <w:sz w:val="22"/>
            <w:lang/>
          </w:rPr>
          <w:tab/>
        </w:r>
        <w:r w:rsidRPr="001465C2">
          <w:rPr>
            <w:rStyle w:val="Lienhypertexte"/>
            <w:noProof/>
          </w:rPr>
          <w:t>Confidentialité</w:t>
        </w:r>
        <w:r>
          <w:rPr>
            <w:noProof/>
            <w:webHidden/>
          </w:rPr>
          <w:tab/>
        </w:r>
        <w:r>
          <w:rPr>
            <w:noProof/>
            <w:webHidden/>
          </w:rPr>
          <w:fldChar w:fldCharType="begin"/>
        </w:r>
        <w:r>
          <w:rPr>
            <w:noProof/>
            <w:webHidden/>
          </w:rPr>
          <w:instrText xml:space="preserve"> PAGEREF _Toc193727594 \h </w:instrText>
        </w:r>
        <w:r>
          <w:rPr>
            <w:noProof/>
            <w:webHidden/>
          </w:rPr>
        </w:r>
        <w:r>
          <w:rPr>
            <w:noProof/>
            <w:webHidden/>
          </w:rPr>
          <w:fldChar w:fldCharType="separate"/>
        </w:r>
        <w:r w:rsidR="0024258A">
          <w:rPr>
            <w:noProof/>
            <w:webHidden/>
          </w:rPr>
          <w:t>10</w:t>
        </w:r>
        <w:r>
          <w:rPr>
            <w:noProof/>
            <w:webHidden/>
          </w:rPr>
          <w:fldChar w:fldCharType="end"/>
        </w:r>
      </w:hyperlink>
    </w:p>
    <w:p w14:paraId="6EC86F50" w14:textId="1EDE84F2"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595" w:history="1">
        <w:r w:rsidRPr="001465C2">
          <w:rPr>
            <w:rStyle w:val="Lienhypertexte"/>
            <w:noProof/>
          </w:rPr>
          <w:t>1.7</w:t>
        </w:r>
        <w:r>
          <w:rPr>
            <w:rFonts w:asciiTheme="minorHAnsi" w:eastAsiaTheme="minorEastAsia" w:hAnsiTheme="minorHAnsi" w:cstheme="minorBidi"/>
            <w:noProof/>
            <w:color w:val="auto"/>
            <w:sz w:val="22"/>
            <w:lang/>
          </w:rPr>
          <w:tab/>
        </w:r>
        <w:r w:rsidRPr="001465C2">
          <w:rPr>
            <w:rStyle w:val="Lienhypertexte"/>
            <w:noProof/>
          </w:rPr>
          <w:t>Obligations déontologiques</w:t>
        </w:r>
        <w:r>
          <w:rPr>
            <w:noProof/>
            <w:webHidden/>
          </w:rPr>
          <w:tab/>
        </w:r>
        <w:r>
          <w:rPr>
            <w:noProof/>
            <w:webHidden/>
          </w:rPr>
          <w:fldChar w:fldCharType="begin"/>
        </w:r>
        <w:r>
          <w:rPr>
            <w:noProof/>
            <w:webHidden/>
          </w:rPr>
          <w:instrText xml:space="preserve"> PAGEREF _Toc193727595 \h </w:instrText>
        </w:r>
        <w:r>
          <w:rPr>
            <w:noProof/>
            <w:webHidden/>
          </w:rPr>
        </w:r>
        <w:r>
          <w:rPr>
            <w:noProof/>
            <w:webHidden/>
          </w:rPr>
          <w:fldChar w:fldCharType="separate"/>
        </w:r>
        <w:r w:rsidR="0024258A">
          <w:rPr>
            <w:noProof/>
            <w:webHidden/>
          </w:rPr>
          <w:t>10</w:t>
        </w:r>
        <w:r>
          <w:rPr>
            <w:noProof/>
            <w:webHidden/>
          </w:rPr>
          <w:fldChar w:fldCharType="end"/>
        </w:r>
      </w:hyperlink>
    </w:p>
    <w:p w14:paraId="1A6343C1" w14:textId="45CF526A" w:rsidR="00251DE4" w:rsidRDefault="00251DE4">
      <w:pPr>
        <w:pStyle w:val="TM3"/>
        <w:rPr>
          <w:rFonts w:asciiTheme="minorHAnsi" w:eastAsiaTheme="minorEastAsia" w:hAnsiTheme="minorHAnsi" w:cstheme="minorBidi"/>
          <w:noProof/>
          <w:color w:val="auto"/>
          <w:sz w:val="22"/>
          <w:lang/>
        </w:rPr>
      </w:pPr>
      <w:hyperlink w:anchor="_Toc193727596" w:history="1">
        <w:r w:rsidRPr="001465C2">
          <w:rPr>
            <w:rStyle w:val="Lienhypertexte"/>
            <w:noProof/>
          </w:rPr>
          <w:t>1.7.1</w:t>
        </w:r>
        <w:r>
          <w:rPr>
            <w:noProof/>
            <w:webHidden/>
          </w:rPr>
          <w:tab/>
        </w:r>
        <w:r>
          <w:rPr>
            <w:noProof/>
            <w:webHidden/>
          </w:rPr>
          <w:fldChar w:fldCharType="begin"/>
        </w:r>
        <w:r>
          <w:rPr>
            <w:noProof/>
            <w:webHidden/>
          </w:rPr>
          <w:instrText xml:space="preserve"> PAGEREF _Toc193727596 \h </w:instrText>
        </w:r>
        <w:r>
          <w:rPr>
            <w:noProof/>
            <w:webHidden/>
          </w:rPr>
        </w:r>
        <w:r>
          <w:rPr>
            <w:noProof/>
            <w:webHidden/>
          </w:rPr>
          <w:fldChar w:fldCharType="separate"/>
        </w:r>
        <w:r w:rsidR="0024258A">
          <w:rPr>
            <w:noProof/>
            <w:webHidden/>
          </w:rPr>
          <w:t>10</w:t>
        </w:r>
        <w:r>
          <w:rPr>
            <w:noProof/>
            <w:webHidden/>
          </w:rPr>
          <w:fldChar w:fldCharType="end"/>
        </w:r>
      </w:hyperlink>
    </w:p>
    <w:p w14:paraId="6D2B07F8" w14:textId="47A3E068" w:rsidR="00251DE4" w:rsidRDefault="00251DE4">
      <w:pPr>
        <w:pStyle w:val="TM3"/>
        <w:rPr>
          <w:rFonts w:asciiTheme="minorHAnsi" w:eastAsiaTheme="minorEastAsia" w:hAnsiTheme="minorHAnsi" w:cstheme="minorBidi"/>
          <w:noProof/>
          <w:color w:val="auto"/>
          <w:sz w:val="22"/>
          <w:lang/>
        </w:rPr>
      </w:pPr>
      <w:hyperlink w:anchor="_Toc193727597" w:history="1">
        <w:r w:rsidRPr="001465C2">
          <w:rPr>
            <w:rStyle w:val="Lienhypertexte"/>
            <w:noProof/>
          </w:rPr>
          <w:t>1.7.2</w:t>
        </w:r>
        <w:r>
          <w:rPr>
            <w:noProof/>
            <w:webHidden/>
          </w:rPr>
          <w:tab/>
        </w:r>
        <w:r>
          <w:rPr>
            <w:noProof/>
            <w:webHidden/>
          </w:rPr>
          <w:fldChar w:fldCharType="begin"/>
        </w:r>
        <w:r>
          <w:rPr>
            <w:noProof/>
            <w:webHidden/>
          </w:rPr>
          <w:instrText xml:space="preserve"> PAGEREF _Toc193727597 \h </w:instrText>
        </w:r>
        <w:r>
          <w:rPr>
            <w:noProof/>
            <w:webHidden/>
          </w:rPr>
        </w:r>
        <w:r>
          <w:rPr>
            <w:noProof/>
            <w:webHidden/>
          </w:rPr>
          <w:fldChar w:fldCharType="separate"/>
        </w:r>
        <w:r w:rsidR="0024258A">
          <w:rPr>
            <w:noProof/>
            <w:webHidden/>
          </w:rPr>
          <w:t>10</w:t>
        </w:r>
        <w:r>
          <w:rPr>
            <w:noProof/>
            <w:webHidden/>
          </w:rPr>
          <w:fldChar w:fldCharType="end"/>
        </w:r>
      </w:hyperlink>
    </w:p>
    <w:p w14:paraId="26DDB287" w14:textId="0945B534" w:rsidR="00251DE4" w:rsidRDefault="00251DE4">
      <w:pPr>
        <w:pStyle w:val="TM3"/>
        <w:rPr>
          <w:rFonts w:asciiTheme="minorHAnsi" w:eastAsiaTheme="minorEastAsia" w:hAnsiTheme="minorHAnsi" w:cstheme="minorBidi"/>
          <w:noProof/>
          <w:color w:val="auto"/>
          <w:sz w:val="22"/>
          <w:lang/>
        </w:rPr>
      </w:pPr>
      <w:hyperlink w:anchor="_Toc193727598" w:history="1">
        <w:r w:rsidRPr="001465C2">
          <w:rPr>
            <w:rStyle w:val="Lienhypertexte"/>
            <w:noProof/>
          </w:rPr>
          <w:t>1.7.3</w:t>
        </w:r>
        <w:r>
          <w:rPr>
            <w:noProof/>
            <w:webHidden/>
          </w:rPr>
          <w:tab/>
        </w:r>
        <w:r>
          <w:rPr>
            <w:noProof/>
            <w:webHidden/>
          </w:rPr>
          <w:fldChar w:fldCharType="begin"/>
        </w:r>
        <w:r>
          <w:rPr>
            <w:noProof/>
            <w:webHidden/>
          </w:rPr>
          <w:instrText xml:space="preserve"> PAGEREF _Toc193727598 \h </w:instrText>
        </w:r>
        <w:r>
          <w:rPr>
            <w:noProof/>
            <w:webHidden/>
          </w:rPr>
        </w:r>
        <w:r>
          <w:rPr>
            <w:noProof/>
            <w:webHidden/>
          </w:rPr>
          <w:fldChar w:fldCharType="separate"/>
        </w:r>
        <w:r w:rsidR="0024258A">
          <w:rPr>
            <w:noProof/>
            <w:webHidden/>
          </w:rPr>
          <w:t>10</w:t>
        </w:r>
        <w:r>
          <w:rPr>
            <w:noProof/>
            <w:webHidden/>
          </w:rPr>
          <w:fldChar w:fldCharType="end"/>
        </w:r>
      </w:hyperlink>
    </w:p>
    <w:p w14:paraId="22169B38" w14:textId="475D36A5" w:rsidR="00251DE4" w:rsidRDefault="00251DE4">
      <w:pPr>
        <w:pStyle w:val="TM3"/>
        <w:rPr>
          <w:rFonts w:asciiTheme="minorHAnsi" w:eastAsiaTheme="minorEastAsia" w:hAnsiTheme="minorHAnsi" w:cstheme="minorBidi"/>
          <w:noProof/>
          <w:color w:val="auto"/>
          <w:sz w:val="22"/>
          <w:lang/>
        </w:rPr>
      </w:pPr>
      <w:hyperlink w:anchor="_Toc193727599" w:history="1">
        <w:r w:rsidRPr="001465C2">
          <w:rPr>
            <w:rStyle w:val="Lienhypertexte"/>
            <w:noProof/>
          </w:rPr>
          <w:t>1.7.4</w:t>
        </w:r>
        <w:r>
          <w:rPr>
            <w:noProof/>
            <w:webHidden/>
          </w:rPr>
          <w:tab/>
        </w:r>
        <w:r>
          <w:rPr>
            <w:noProof/>
            <w:webHidden/>
          </w:rPr>
          <w:fldChar w:fldCharType="begin"/>
        </w:r>
        <w:r>
          <w:rPr>
            <w:noProof/>
            <w:webHidden/>
          </w:rPr>
          <w:instrText xml:space="preserve"> PAGEREF _Toc193727599 \h </w:instrText>
        </w:r>
        <w:r>
          <w:rPr>
            <w:noProof/>
            <w:webHidden/>
          </w:rPr>
        </w:r>
        <w:r>
          <w:rPr>
            <w:noProof/>
            <w:webHidden/>
          </w:rPr>
          <w:fldChar w:fldCharType="separate"/>
        </w:r>
        <w:r w:rsidR="0024258A">
          <w:rPr>
            <w:noProof/>
            <w:webHidden/>
          </w:rPr>
          <w:t>11</w:t>
        </w:r>
        <w:r>
          <w:rPr>
            <w:noProof/>
            <w:webHidden/>
          </w:rPr>
          <w:fldChar w:fldCharType="end"/>
        </w:r>
      </w:hyperlink>
    </w:p>
    <w:p w14:paraId="584D7355" w14:textId="3003C812" w:rsidR="00251DE4" w:rsidRDefault="00251DE4">
      <w:pPr>
        <w:pStyle w:val="TM3"/>
        <w:rPr>
          <w:rFonts w:asciiTheme="minorHAnsi" w:eastAsiaTheme="minorEastAsia" w:hAnsiTheme="minorHAnsi" w:cstheme="minorBidi"/>
          <w:noProof/>
          <w:color w:val="auto"/>
          <w:sz w:val="22"/>
          <w:lang/>
        </w:rPr>
      </w:pPr>
      <w:hyperlink w:anchor="_Toc193727600" w:history="1">
        <w:r w:rsidRPr="001465C2">
          <w:rPr>
            <w:rStyle w:val="Lienhypertexte"/>
            <w:noProof/>
          </w:rPr>
          <w:t>1.7.5</w:t>
        </w:r>
        <w:r>
          <w:rPr>
            <w:noProof/>
            <w:webHidden/>
          </w:rPr>
          <w:tab/>
        </w:r>
        <w:r>
          <w:rPr>
            <w:noProof/>
            <w:webHidden/>
          </w:rPr>
          <w:fldChar w:fldCharType="begin"/>
        </w:r>
        <w:r>
          <w:rPr>
            <w:noProof/>
            <w:webHidden/>
          </w:rPr>
          <w:instrText xml:space="preserve"> PAGEREF _Toc193727600 \h </w:instrText>
        </w:r>
        <w:r>
          <w:rPr>
            <w:noProof/>
            <w:webHidden/>
          </w:rPr>
        </w:r>
        <w:r>
          <w:rPr>
            <w:noProof/>
            <w:webHidden/>
          </w:rPr>
          <w:fldChar w:fldCharType="separate"/>
        </w:r>
        <w:r w:rsidR="0024258A">
          <w:rPr>
            <w:noProof/>
            <w:webHidden/>
          </w:rPr>
          <w:t>11</w:t>
        </w:r>
        <w:r>
          <w:rPr>
            <w:noProof/>
            <w:webHidden/>
          </w:rPr>
          <w:fldChar w:fldCharType="end"/>
        </w:r>
      </w:hyperlink>
    </w:p>
    <w:p w14:paraId="2E4E625D" w14:textId="70356C6E" w:rsidR="00251DE4" w:rsidRDefault="00251DE4">
      <w:pPr>
        <w:pStyle w:val="TM3"/>
        <w:rPr>
          <w:rFonts w:asciiTheme="minorHAnsi" w:eastAsiaTheme="minorEastAsia" w:hAnsiTheme="minorHAnsi" w:cstheme="minorBidi"/>
          <w:noProof/>
          <w:color w:val="auto"/>
          <w:sz w:val="22"/>
          <w:lang/>
        </w:rPr>
      </w:pPr>
      <w:hyperlink w:anchor="_Toc193727601" w:history="1">
        <w:r w:rsidRPr="001465C2">
          <w:rPr>
            <w:rStyle w:val="Lienhypertexte"/>
            <w:noProof/>
          </w:rPr>
          <w:t>1.7.6</w:t>
        </w:r>
        <w:r>
          <w:rPr>
            <w:noProof/>
            <w:webHidden/>
          </w:rPr>
          <w:tab/>
        </w:r>
        <w:r>
          <w:rPr>
            <w:noProof/>
            <w:webHidden/>
          </w:rPr>
          <w:fldChar w:fldCharType="begin"/>
        </w:r>
        <w:r>
          <w:rPr>
            <w:noProof/>
            <w:webHidden/>
          </w:rPr>
          <w:instrText xml:space="preserve"> PAGEREF _Toc193727601 \h </w:instrText>
        </w:r>
        <w:r>
          <w:rPr>
            <w:noProof/>
            <w:webHidden/>
          </w:rPr>
        </w:r>
        <w:r>
          <w:rPr>
            <w:noProof/>
            <w:webHidden/>
          </w:rPr>
          <w:fldChar w:fldCharType="separate"/>
        </w:r>
        <w:r w:rsidR="0024258A">
          <w:rPr>
            <w:noProof/>
            <w:webHidden/>
          </w:rPr>
          <w:t>11</w:t>
        </w:r>
        <w:r>
          <w:rPr>
            <w:noProof/>
            <w:webHidden/>
          </w:rPr>
          <w:fldChar w:fldCharType="end"/>
        </w:r>
      </w:hyperlink>
    </w:p>
    <w:p w14:paraId="10206580" w14:textId="72B9C231" w:rsidR="00251DE4" w:rsidRDefault="00251DE4">
      <w:pPr>
        <w:pStyle w:val="TM3"/>
        <w:rPr>
          <w:rFonts w:asciiTheme="minorHAnsi" w:eastAsiaTheme="minorEastAsia" w:hAnsiTheme="minorHAnsi" w:cstheme="minorBidi"/>
          <w:noProof/>
          <w:color w:val="auto"/>
          <w:sz w:val="22"/>
          <w:lang/>
        </w:rPr>
      </w:pPr>
      <w:hyperlink w:anchor="_Toc193727602" w:history="1">
        <w:r w:rsidRPr="001465C2">
          <w:rPr>
            <w:rStyle w:val="Lienhypertexte"/>
            <w:noProof/>
          </w:rPr>
          <w:t>1.7.7</w:t>
        </w:r>
        <w:r>
          <w:rPr>
            <w:noProof/>
            <w:webHidden/>
          </w:rPr>
          <w:tab/>
        </w:r>
        <w:r>
          <w:rPr>
            <w:noProof/>
            <w:webHidden/>
          </w:rPr>
          <w:fldChar w:fldCharType="begin"/>
        </w:r>
        <w:r>
          <w:rPr>
            <w:noProof/>
            <w:webHidden/>
          </w:rPr>
          <w:instrText xml:space="preserve"> PAGEREF _Toc193727602 \h </w:instrText>
        </w:r>
        <w:r>
          <w:rPr>
            <w:noProof/>
            <w:webHidden/>
          </w:rPr>
        </w:r>
        <w:r>
          <w:rPr>
            <w:noProof/>
            <w:webHidden/>
          </w:rPr>
          <w:fldChar w:fldCharType="separate"/>
        </w:r>
        <w:r w:rsidR="0024258A">
          <w:rPr>
            <w:noProof/>
            <w:webHidden/>
          </w:rPr>
          <w:t>11</w:t>
        </w:r>
        <w:r>
          <w:rPr>
            <w:noProof/>
            <w:webHidden/>
          </w:rPr>
          <w:fldChar w:fldCharType="end"/>
        </w:r>
      </w:hyperlink>
    </w:p>
    <w:p w14:paraId="45E29F90" w14:textId="6D4F19A0"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03" w:history="1">
        <w:r w:rsidRPr="001465C2">
          <w:rPr>
            <w:rStyle w:val="Lienhypertexte"/>
            <w:noProof/>
          </w:rPr>
          <w:t>1.8</w:t>
        </w:r>
        <w:r>
          <w:rPr>
            <w:rFonts w:asciiTheme="minorHAnsi" w:eastAsiaTheme="minorEastAsia" w:hAnsiTheme="minorHAnsi" w:cstheme="minorBidi"/>
            <w:noProof/>
            <w:color w:val="auto"/>
            <w:sz w:val="22"/>
            <w:lang/>
          </w:rPr>
          <w:tab/>
        </w:r>
        <w:r w:rsidRPr="001465C2">
          <w:rPr>
            <w:rStyle w:val="Lienhypertexte"/>
            <w:noProof/>
          </w:rPr>
          <w:t>Droit applicable et tribunaux compétents</w:t>
        </w:r>
        <w:r>
          <w:rPr>
            <w:noProof/>
            <w:webHidden/>
          </w:rPr>
          <w:tab/>
        </w:r>
        <w:r>
          <w:rPr>
            <w:noProof/>
            <w:webHidden/>
          </w:rPr>
          <w:fldChar w:fldCharType="begin"/>
        </w:r>
        <w:r>
          <w:rPr>
            <w:noProof/>
            <w:webHidden/>
          </w:rPr>
          <w:instrText xml:space="preserve"> PAGEREF _Toc193727603 \h </w:instrText>
        </w:r>
        <w:r>
          <w:rPr>
            <w:noProof/>
            <w:webHidden/>
          </w:rPr>
        </w:r>
        <w:r>
          <w:rPr>
            <w:noProof/>
            <w:webHidden/>
          </w:rPr>
          <w:fldChar w:fldCharType="separate"/>
        </w:r>
        <w:r w:rsidR="0024258A">
          <w:rPr>
            <w:noProof/>
            <w:webHidden/>
          </w:rPr>
          <w:t>11</w:t>
        </w:r>
        <w:r>
          <w:rPr>
            <w:noProof/>
            <w:webHidden/>
          </w:rPr>
          <w:fldChar w:fldCharType="end"/>
        </w:r>
      </w:hyperlink>
    </w:p>
    <w:p w14:paraId="22103CC4" w14:textId="543C7AF3" w:rsidR="00251DE4" w:rsidRDefault="00251DE4">
      <w:pPr>
        <w:pStyle w:val="TM1"/>
        <w:rPr>
          <w:rFonts w:asciiTheme="minorHAnsi" w:eastAsiaTheme="minorEastAsia" w:hAnsiTheme="minorHAnsi" w:cstheme="minorBidi"/>
          <w:b w:val="0"/>
          <w:noProof/>
          <w:color w:val="auto"/>
          <w:sz w:val="22"/>
          <w:lang/>
        </w:rPr>
      </w:pPr>
      <w:hyperlink w:anchor="_Toc193727604" w:history="1">
        <w:r w:rsidRPr="001465C2">
          <w:rPr>
            <w:rStyle w:val="Lienhypertexte"/>
            <w:noProof/>
          </w:rPr>
          <w:t>2</w:t>
        </w:r>
        <w:r>
          <w:rPr>
            <w:rFonts w:asciiTheme="minorHAnsi" w:eastAsiaTheme="minorEastAsia" w:hAnsiTheme="minorHAnsi" w:cstheme="minorBidi"/>
            <w:b w:val="0"/>
            <w:noProof/>
            <w:color w:val="auto"/>
            <w:sz w:val="22"/>
            <w:lang/>
          </w:rPr>
          <w:tab/>
        </w:r>
        <w:r w:rsidRPr="001465C2">
          <w:rPr>
            <w:rStyle w:val="Lienhypertexte"/>
            <w:noProof/>
          </w:rPr>
          <w:t>Objet et portée du marché</w:t>
        </w:r>
        <w:r>
          <w:rPr>
            <w:noProof/>
            <w:webHidden/>
          </w:rPr>
          <w:tab/>
        </w:r>
        <w:r>
          <w:rPr>
            <w:noProof/>
            <w:webHidden/>
          </w:rPr>
          <w:fldChar w:fldCharType="begin"/>
        </w:r>
        <w:r>
          <w:rPr>
            <w:noProof/>
            <w:webHidden/>
          </w:rPr>
          <w:instrText xml:space="preserve"> PAGEREF _Toc193727604 \h </w:instrText>
        </w:r>
        <w:r>
          <w:rPr>
            <w:noProof/>
            <w:webHidden/>
          </w:rPr>
        </w:r>
        <w:r>
          <w:rPr>
            <w:noProof/>
            <w:webHidden/>
          </w:rPr>
          <w:fldChar w:fldCharType="separate"/>
        </w:r>
        <w:r w:rsidR="0024258A">
          <w:rPr>
            <w:noProof/>
            <w:webHidden/>
          </w:rPr>
          <w:t>12</w:t>
        </w:r>
        <w:r>
          <w:rPr>
            <w:noProof/>
            <w:webHidden/>
          </w:rPr>
          <w:fldChar w:fldCharType="end"/>
        </w:r>
      </w:hyperlink>
    </w:p>
    <w:p w14:paraId="63F802CB" w14:textId="1BC7ECA2"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05" w:history="1">
        <w:r w:rsidRPr="001465C2">
          <w:rPr>
            <w:rStyle w:val="Lienhypertexte"/>
            <w:noProof/>
          </w:rPr>
          <w:t>2.1</w:t>
        </w:r>
        <w:r>
          <w:rPr>
            <w:rFonts w:asciiTheme="minorHAnsi" w:eastAsiaTheme="minorEastAsia" w:hAnsiTheme="minorHAnsi" w:cstheme="minorBidi"/>
            <w:noProof/>
            <w:color w:val="auto"/>
            <w:sz w:val="22"/>
            <w:lang/>
          </w:rPr>
          <w:tab/>
        </w:r>
        <w:r w:rsidRPr="001465C2">
          <w:rPr>
            <w:rStyle w:val="Lienhypertexte"/>
            <w:noProof/>
          </w:rPr>
          <w:t>Nature du marché</w:t>
        </w:r>
        <w:r>
          <w:rPr>
            <w:noProof/>
            <w:webHidden/>
          </w:rPr>
          <w:tab/>
        </w:r>
        <w:r>
          <w:rPr>
            <w:noProof/>
            <w:webHidden/>
          </w:rPr>
          <w:fldChar w:fldCharType="begin"/>
        </w:r>
        <w:r>
          <w:rPr>
            <w:noProof/>
            <w:webHidden/>
          </w:rPr>
          <w:instrText xml:space="preserve"> PAGEREF _Toc193727605 \h </w:instrText>
        </w:r>
        <w:r>
          <w:rPr>
            <w:noProof/>
            <w:webHidden/>
          </w:rPr>
        </w:r>
        <w:r>
          <w:rPr>
            <w:noProof/>
            <w:webHidden/>
          </w:rPr>
          <w:fldChar w:fldCharType="separate"/>
        </w:r>
        <w:r w:rsidR="0024258A">
          <w:rPr>
            <w:noProof/>
            <w:webHidden/>
          </w:rPr>
          <w:t>12</w:t>
        </w:r>
        <w:r>
          <w:rPr>
            <w:noProof/>
            <w:webHidden/>
          </w:rPr>
          <w:fldChar w:fldCharType="end"/>
        </w:r>
      </w:hyperlink>
    </w:p>
    <w:p w14:paraId="3C900C8C" w14:textId="74034D3A"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06" w:history="1">
        <w:r w:rsidRPr="001465C2">
          <w:rPr>
            <w:rStyle w:val="Lienhypertexte"/>
            <w:noProof/>
          </w:rPr>
          <w:t>2.2</w:t>
        </w:r>
        <w:r>
          <w:rPr>
            <w:rFonts w:asciiTheme="minorHAnsi" w:eastAsiaTheme="minorEastAsia" w:hAnsiTheme="minorHAnsi" w:cstheme="minorBidi"/>
            <w:noProof/>
            <w:color w:val="auto"/>
            <w:sz w:val="22"/>
            <w:lang/>
          </w:rPr>
          <w:tab/>
        </w:r>
        <w:r w:rsidRPr="001465C2">
          <w:rPr>
            <w:rStyle w:val="Lienhypertexte"/>
            <w:noProof/>
          </w:rPr>
          <w:t>Objet du marché</w:t>
        </w:r>
        <w:r>
          <w:rPr>
            <w:noProof/>
            <w:webHidden/>
          </w:rPr>
          <w:tab/>
        </w:r>
        <w:r>
          <w:rPr>
            <w:noProof/>
            <w:webHidden/>
          </w:rPr>
          <w:fldChar w:fldCharType="begin"/>
        </w:r>
        <w:r>
          <w:rPr>
            <w:noProof/>
            <w:webHidden/>
          </w:rPr>
          <w:instrText xml:space="preserve"> PAGEREF _Toc193727606 \h </w:instrText>
        </w:r>
        <w:r>
          <w:rPr>
            <w:noProof/>
            <w:webHidden/>
          </w:rPr>
        </w:r>
        <w:r>
          <w:rPr>
            <w:noProof/>
            <w:webHidden/>
          </w:rPr>
          <w:fldChar w:fldCharType="separate"/>
        </w:r>
        <w:r w:rsidR="0024258A">
          <w:rPr>
            <w:noProof/>
            <w:webHidden/>
          </w:rPr>
          <w:t>12</w:t>
        </w:r>
        <w:r>
          <w:rPr>
            <w:noProof/>
            <w:webHidden/>
          </w:rPr>
          <w:fldChar w:fldCharType="end"/>
        </w:r>
      </w:hyperlink>
    </w:p>
    <w:p w14:paraId="7D3E38CA" w14:textId="1F67E287"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07" w:history="1">
        <w:r w:rsidRPr="001465C2">
          <w:rPr>
            <w:rStyle w:val="Lienhypertexte"/>
            <w:noProof/>
          </w:rPr>
          <w:t>2.3</w:t>
        </w:r>
        <w:r>
          <w:rPr>
            <w:rFonts w:asciiTheme="minorHAnsi" w:eastAsiaTheme="minorEastAsia" w:hAnsiTheme="minorHAnsi" w:cstheme="minorBidi"/>
            <w:noProof/>
            <w:color w:val="auto"/>
            <w:sz w:val="22"/>
            <w:lang/>
          </w:rPr>
          <w:tab/>
        </w:r>
        <w:r w:rsidRPr="001465C2">
          <w:rPr>
            <w:rStyle w:val="Lienhypertexte"/>
            <w:noProof/>
          </w:rPr>
          <w:t>Lots</w:t>
        </w:r>
        <w:r>
          <w:rPr>
            <w:noProof/>
            <w:webHidden/>
          </w:rPr>
          <w:tab/>
        </w:r>
        <w:r>
          <w:rPr>
            <w:noProof/>
            <w:webHidden/>
          </w:rPr>
          <w:fldChar w:fldCharType="begin"/>
        </w:r>
        <w:r>
          <w:rPr>
            <w:noProof/>
            <w:webHidden/>
          </w:rPr>
          <w:instrText xml:space="preserve"> PAGEREF _Toc193727607 \h </w:instrText>
        </w:r>
        <w:r>
          <w:rPr>
            <w:noProof/>
            <w:webHidden/>
          </w:rPr>
        </w:r>
        <w:r>
          <w:rPr>
            <w:noProof/>
            <w:webHidden/>
          </w:rPr>
          <w:fldChar w:fldCharType="separate"/>
        </w:r>
        <w:r w:rsidR="0024258A">
          <w:rPr>
            <w:noProof/>
            <w:webHidden/>
          </w:rPr>
          <w:t>12</w:t>
        </w:r>
        <w:r>
          <w:rPr>
            <w:noProof/>
            <w:webHidden/>
          </w:rPr>
          <w:fldChar w:fldCharType="end"/>
        </w:r>
      </w:hyperlink>
    </w:p>
    <w:p w14:paraId="571586BB" w14:textId="5370B57E"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08" w:history="1">
        <w:r w:rsidRPr="001465C2">
          <w:rPr>
            <w:rStyle w:val="Lienhypertexte"/>
            <w:noProof/>
          </w:rPr>
          <w:t>2.4</w:t>
        </w:r>
        <w:r>
          <w:rPr>
            <w:rFonts w:asciiTheme="minorHAnsi" w:eastAsiaTheme="minorEastAsia" w:hAnsiTheme="minorHAnsi" w:cstheme="minorBidi"/>
            <w:noProof/>
            <w:color w:val="auto"/>
            <w:sz w:val="22"/>
            <w:lang/>
          </w:rPr>
          <w:tab/>
        </w:r>
        <w:r w:rsidRPr="001465C2">
          <w:rPr>
            <w:rStyle w:val="Lienhypertexte"/>
            <w:noProof/>
          </w:rPr>
          <w:t>Phases</w:t>
        </w:r>
        <w:r>
          <w:rPr>
            <w:noProof/>
            <w:webHidden/>
          </w:rPr>
          <w:tab/>
        </w:r>
        <w:r>
          <w:rPr>
            <w:noProof/>
            <w:webHidden/>
          </w:rPr>
          <w:fldChar w:fldCharType="begin"/>
        </w:r>
        <w:r>
          <w:rPr>
            <w:noProof/>
            <w:webHidden/>
          </w:rPr>
          <w:instrText xml:space="preserve"> PAGEREF _Toc193727608 \h </w:instrText>
        </w:r>
        <w:r>
          <w:rPr>
            <w:noProof/>
            <w:webHidden/>
          </w:rPr>
        </w:r>
        <w:r>
          <w:rPr>
            <w:noProof/>
            <w:webHidden/>
          </w:rPr>
          <w:fldChar w:fldCharType="separate"/>
        </w:r>
        <w:r w:rsidR="0024258A">
          <w:rPr>
            <w:noProof/>
            <w:webHidden/>
          </w:rPr>
          <w:t>12</w:t>
        </w:r>
        <w:r>
          <w:rPr>
            <w:noProof/>
            <w:webHidden/>
          </w:rPr>
          <w:fldChar w:fldCharType="end"/>
        </w:r>
      </w:hyperlink>
    </w:p>
    <w:p w14:paraId="6FDE9CC1" w14:textId="7329FB10"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09" w:history="1">
        <w:r w:rsidRPr="001465C2">
          <w:rPr>
            <w:rStyle w:val="Lienhypertexte"/>
            <w:noProof/>
          </w:rPr>
          <w:t>2.5</w:t>
        </w:r>
        <w:r>
          <w:rPr>
            <w:rFonts w:asciiTheme="minorHAnsi" w:eastAsiaTheme="minorEastAsia" w:hAnsiTheme="minorHAnsi" w:cstheme="minorBidi"/>
            <w:noProof/>
            <w:color w:val="auto"/>
            <w:sz w:val="22"/>
            <w:lang/>
          </w:rPr>
          <w:tab/>
        </w:r>
        <w:r w:rsidRPr="001465C2">
          <w:rPr>
            <w:rStyle w:val="Lienhypertexte"/>
            <w:noProof/>
          </w:rPr>
          <w:t>Postes</w:t>
        </w:r>
        <w:r>
          <w:rPr>
            <w:noProof/>
            <w:webHidden/>
          </w:rPr>
          <w:tab/>
        </w:r>
        <w:r>
          <w:rPr>
            <w:noProof/>
            <w:webHidden/>
          </w:rPr>
          <w:fldChar w:fldCharType="begin"/>
        </w:r>
        <w:r>
          <w:rPr>
            <w:noProof/>
            <w:webHidden/>
          </w:rPr>
          <w:instrText xml:space="preserve"> PAGEREF _Toc193727609 \h </w:instrText>
        </w:r>
        <w:r>
          <w:rPr>
            <w:noProof/>
            <w:webHidden/>
          </w:rPr>
        </w:r>
        <w:r>
          <w:rPr>
            <w:noProof/>
            <w:webHidden/>
          </w:rPr>
          <w:fldChar w:fldCharType="separate"/>
        </w:r>
        <w:r w:rsidR="0024258A">
          <w:rPr>
            <w:noProof/>
            <w:webHidden/>
          </w:rPr>
          <w:t>12</w:t>
        </w:r>
        <w:r>
          <w:rPr>
            <w:noProof/>
            <w:webHidden/>
          </w:rPr>
          <w:fldChar w:fldCharType="end"/>
        </w:r>
      </w:hyperlink>
    </w:p>
    <w:p w14:paraId="4A309CBC" w14:textId="64993408"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10" w:history="1">
        <w:r w:rsidRPr="001465C2">
          <w:rPr>
            <w:rStyle w:val="Lienhypertexte"/>
            <w:noProof/>
          </w:rPr>
          <w:t>2.6</w:t>
        </w:r>
        <w:r>
          <w:rPr>
            <w:rFonts w:asciiTheme="minorHAnsi" w:eastAsiaTheme="minorEastAsia" w:hAnsiTheme="minorHAnsi" w:cstheme="minorBidi"/>
            <w:noProof/>
            <w:color w:val="auto"/>
            <w:sz w:val="22"/>
            <w:lang/>
          </w:rPr>
          <w:tab/>
        </w:r>
        <w:r w:rsidRPr="001465C2">
          <w:rPr>
            <w:rStyle w:val="Lienhypertexte"/>
            <w:noProof/>
          </w:rPr>
          <w:t>Durée du marché</w:t>
        </w:r>
        <w:r>
          <w:rPr>
            <w:noProof/>
            <w:webHidden/>
          </w:rPr>
          <w:tab/>
        </w:r>
        <w:r>
          <w:rPr>
            <w:noProof/>
            <w:webHidden/>
          </w:rPr>
          <w:fldChar w:fldCharType="begin"/>
        </w:r>
        <w:r>
          <w:rPr>
            <w:noProof/>
            <w:webHidden/>
          </w:rPr>
          <w:instrText xml:space="preserve"> PAGEREF _Toc193727610 \h </w:instrText>
        </w:r>
        <w:r>
          <w:rPr>
            <w:noProof/>
            <w:webHidden/>
          </w:rPr>
        </w:r>
        <w:r>
          <w:rPr>
            <w:noProof/>
            <w:webHidden/>
          </w:rPr>
          <w:fldChar w:fldCharType="separate"/>
        </w:r>
        <w:r w:rsidR="0024258A">
          <w:rPr>
            <w:noProof/>
            <w:webHidden/>
          </w:rPr>
          <w:t>13</w:t>
        </w:r>
        <w:r>
          <w:rPr>
            <w:noProof/>
            <w:webHidden/>
          </w:rPr>
          <w:fldChar w:fldCharType="end"/>
        </w:r>
      </w:hyperlink>
    </w:p>
    <w:p w14:paraId="45F9C59E" w14:textId="6A32301D"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11" w:history="1">
        <w:r w:rsidRPr="001465C2">
          <w:rPr>
            <w:rStyle w:val="Lienhypertexte"/>
            <w:noProof/>
          </w:rPr>
          <w:t>2.7</w:t>
        </w:r>
        <w:r>
          <w:rPr>
            <w:rFonts w:asciiTheme="minorHAnsi" w:eastAsiaTheme="minorEastAsia" w:hAnsiTheme="minorHAnsi" w:cstheme="minorBidi"/>
            <w:noProof/>
            <w:color w:val="auto"/>
            <w:sz w:val="22"/>
            <w:lang/>
          </w:rPr>
          <w:tab/>
        </w:r>
        <w:r w:rsidRPr="001465C2">
          <w:rPr>
            <w:rStyle w:val="Lienhypertexte"/>
            <w:noProof/>
          </w:rPr>
          <w:t xml:space="preserve">Variantes </w:t>
        </w:r>
        <w:r w:rsidRPr="001465C2">
          <w:rPr>
            <w:rStyle w:val="Lienhypertexte"/>
            <w:rFonts w:ascii="Segoe UI Emoji" w:hAnsi="Segoe UI Emoji" w:cs="Segoe UI Emoji"/>
            <w:noProof/>
          </w:rPr>
          <w:t>♣</w:t>
        </w:r>
        <w:r>
          <w:rPr>
            <w:noProof/>
            <w:webHidden/>
          </w:rPr>
          <w:tab/>
        </w:r>
        <w:r>
          <w:rPr>
            <w:noProof/>
            <w:webHidden/>
          </w:rPr>
          <w:fldChar w:fldCharType="begin"/>
        </w:r>
        <w:r>
          <w:rPr>
            <w:noProof/>
            <w:webHidden/>
          </w:rPr>
          <w:instrText xml:space="preserve"> PAGEREF _Toc193727611 \h </w:instrText>
        </w:r>
        <w:r>
          <w:rPr>
            <w:noProof/>
            <w:webHidden/>
          </w:rPr>
        </w:r>
        <w:r>
          <w:rPr>
            <w:noProof/>
            <w:webHidden/>
          </w:rPr>
          <w:fldChar w:fldCharType="separate"/>
        </w:r>
        <w:r w:rsidR="0024258A">
          <w:rPr>
            <w:noProof/>
            <w:webHidden/>
          </w:rPr>
          <w:t>13</w:t>
        </w:r>
        <w:r>
          <w:rPr>
            <w:noProof/>
            <w:webHidden/>
          </w:rPr>
          <w:fldChar w:fldCharType="end"/>
        </w:r>
      </w:hyperlink>
    </w:p>
    <w:p w14:paraId="1A1F18C4" w14:textId="41E231E5"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12" w:history="1">
        <w:r w:rsidRPr="001465C2">
          <w:rPr>
            <w:rStyle w:val="Lienhypertexte"/>
            <w:noProof/>
          </w:rPr>
          <w:t>2.8</w:t>
        </w:r>
        <w:r>
          <w:rPr>
            <w:rFonts w:asciiTheme="minorHAnsi" w:eastAsiaTheme="minorEastAsia" w:hAnsiTheme="minorHAnsi" w:cstheme="minorBidi"/>
            <w:noProof/>
            <w:color w:val="auto"/>
            <w:sz w:val="22"/>
            <w:lang/>
          </w:rPr>
          <w:tab/>
        </w:r>
        <w:r w:rsidRPr="001465C2">
          <w:rPr>
            <w:rStyle w:val="Lienhypertexte"/>
            <w:noProof/>
          </w:rPr>
          <w:t>Option</w:t>
        </w:r>
        <w:r>
          <w:rPr>
            <w:noProof/>
            <w:webHidden/>
          </w:rPr>
          <w:tab/>
        </w:r>
        <w:r>
          <w:rPr>
            <w:noProof/>
            <w:webHidden/>
          </w:rPr>
          <w:fldChar w:fldCharType="begin"/>
        </w:r>
        <w:r>
          <w:rPr>
            <w:noProof/>
            <w:webHidden/>
          </w:rPr>
          <w:instrText xml:space="preserve"> PAGEREF _Toc193727612 \h </w:instrText>
        </w:r>
        <w:r>
          <w:rPr>
            <w:noProof/>
            <w:webHidden/>
          </w:rPr>
        </w:r>
        <w:r>
          <w:rPr>
            <w:noProof/>
            <w:webHidden/>
          </w:rPr>
          <w:fldChar w:fldCharType="separate"/>
        </w:r>
        <w:r w:rsidR="0024258A">
          <w:rPr>
            <w:noProof/>
            <w:webHidden/>
          </w:rPr>
          <w:t>13</w:t>
        </w:r>
        <w:r>
          <w:rPr>
            <w:noProof/>
            <w:webHidden/>
          </w:rPr>
          <w:fldChar w:fldCharType="end"/>
        </w:r>
      </w:hyperlink>
    </w:p>
    <w:p w14:paraId="3605CCED" w14:textId="41165693"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13" w:history="1">
        <w:r w:rsidRPr="001465C2">
          <w:rPr>
            <w:rStyle w:val="Lienhypertexte"/>
            <w:noProof/>
          </w:rPr>
          <w:t>2.9</w:t>
        </w:r>
        <w:r>
          <w:rPr>
            <w:rFonts w:asciiTheme="minorHAnsi" w:eastAsiaTheme="minorEastAsia" w:hAnsiTheme="minorHAnsi" w:cstheme="minorBidi"/>
            <w:noProof/>
            <w:color w:val="auto"/>
            <w:sz w:val="22"/>
            <w:lang/>
          </w:rPr>
          <w:tab/>
        </w:r>
        <w:r w:rsidRPr="001465C2">
          <w:rPr>
            <w:rStyle w:val="Lienhypertexte"/>
            <w:noProof/>
          </w:rPr>
          <w:t>Quantité</w:t>
        </w:r>
        <w:r>
          <w:rPr>
            <w:noProof/>
            <w:webHidden/>
          </w:rPr>
          <w:tab/>
        </w:r>
        <w:r>
          <w:rPr>
            <w:noProof/>
            <w:webHidden/>
          </w:rPr>
          <w:fldChar w:fldCharType="begin"/>
        </w:r>
        <w:r>
          <w:rPr>
            <w:noProof/>
            <w:webHidden/>
          </w:rPr>
          <w:instrText xml:space="preserve"> PAGEREF _Toc193727613 \h </w:instrText>
        </w:r>
        <w:r>
          <w:rPr>
            <w:noProof/>
            <w:webHidden/>
          </w:rPr>
        </w:r>
        <w:r>
          <w:rPr>
            <w:noProof/>
            <w:webHidden/>
          </w:rPr>
          <w:fldChar w:fldCharType="separate"/>
        </w:r>
        <w:r w:rsidR="0024258A">
          <w:rPr>
            <w:noProof/>
            <w:webHidden/>
          </w:rPr>
          <w:t>13</w:t>
        </w:r>
        <w:r>
          <w:rPr>
            <w:noProof/>
            <w:webHidden/>
          </w:rPr>
          <w:fldChar w:fldCharType="end"/>
        </w:r>
      </w:hyperlink>
    </w:p>
    <w:p w14:paraId="17938301" w14:textId="63C55B00" w:rsidR="00251DE4" w:rsidRDefault="00251DE4">
      <w:pPr>
        <w:pStyle w:val="TM1"/>
        <w:rPr>
          <w:rFonts w:asciiTheme="minorHAnsi" w:eastAsiaTheme="minorEastAsia" w:hAnsiTheme="minorHAnsi" w:cstheme="minorBidi"/>
          <w:b w:val="0"/>
          <w:noProof/>
          <w:color w:val="auto"/>
          <w:sz w:val="22"/>
          <w:lang/>
        </w:rPr>
      </w:pPr>
      <w:hyperlink w:anchor="_Toc193727614" w:history="1">
        <w:r w:rsidRPr="001465C2">
          <w:rPr>
            <w:rStyle w:val="Lienhypertexte"/>
            <w:noProof/>
          </w:rPr>
          <w:t>3</w:t>
        </w:r>
        <w:r>
          <w:rPr>
            <w:rFonts w:asciiTheme="minorHAnsi" w:eastAsiaTheme="minorEastAsia" w:hAnsiTheme="minorHAnsi" w:cstheme="minorBidi"/>
            <w:b w:val="0"/>
            <w:noProof/>
            <w:color w:val="auto"/>
            <w:sz w:val="22"/>
            <w:lang/>
          </w:rPr>
          <w:tab/>
        </w:r>
        <w:r w:rsidRPr="001465C2">
          <w:rPr>
            <w:rStyle w:val="Lienhypertexte"/>
            <w:noProof/>
          </w:rPr>
          <w:t>Procédure</w:t>
        </w:r>
        <w:r>
          <w:rPr>
            <w:noProof/>
            <w:webHidden/>
          </w:rPr>
          <w:tab/>
        </w:r>
        <w:r>
          <w:rPr>
            <w:noProof/>
            <w:webHidden/>
          </w:rPr>
          <w:fldChar w:fldCharType="begin"/>
        </w:r>
        <w:r>
          <w:rPr>
            <w:noProof/>
            <w:webHidden/>
          </w:rPr>
          <w:instrText xml:space="preserve"> PAGEREF _Toc193727614 \h </w:instrText>
        </w:r>
        <w:r>
          <w:rPr>
            <w:noProof/>
            <w:webHidden/>
          </w:rPr>
        </w:r>
        <w:r>
          <w:rPr>
            <w:noProof/>
            <w:webHidden/>
          </w:rPr>
          <w:fldChar w:fldCharType="separate"/>
        </w:r>
        <w:r w:rsidR="0024258A">
          <w:rPr>
            <w:noProof/>
            <w:webHidden/>
          </w:rPr>
          <w:t>13</w:t>
        </w:r>
        <w:r>
          <w:rPr>
            <w:noProof/>
            <w:webHidden/>
          </w:rPr>
          <w:fldChar w:fldCharType="end"/>
        </w:r>
      </w:hyperlink>
    </w:p>
    <w:p w14:paraId="11158E37" w14:textId="46ACEC37"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15" w:history="1">
        <w:r w:rsidRPr="001465C2">
          <w:rPr>
            <w:rStyle w:val="Lienhypertexte"/>
            <w:noProof/>
          </w:rPr>
          <w:t>3.1</w:t>
        </w:r>
        <w:r>
          <w:rPr>
            <w:rFonts w:asciiTheme="minorHAnsi" w:eastAsiaTheme="minorEastAsia" w:hAnsiTheme="minorHAnsi" w:cstheme="minorBidi"/>
            <w:noProof/>
            <w:color w:val="auto"/>
            <w:sz w:val="22"/>
            <w:lang/>
          </w:rPr>
          <w:tab/>
        </w:r>
        <w:r w:rsidRPr="001465C2">
          <w:rPr>
            <w:rStyle w:val="Lienhypertexte"/>
            <w:noProof/>
          </w:rPr>
          <w:t>Mode de passation</w:t>
        </w:r>
        <w:r>
          <w:rPr>
            <w:noProof/>
            <w:webHidden/>
          </w:rPr>
          <w:tab/>
        </w:r>
        <w:r>
          <w:rPr>
            <w:noProof/>
            <w:webHidden/>
          </w:rPr>
          <w:fldChar w:fldCharType="begin"/>
        </w:r>
        <w:r>
          <w:rPr>
            <w:noProof/>
            <w:webHidden/>
          </w:rPr>
          <w:instrText xml:space="preserve"> PAGEREF _Toc193727615 \h </w:instrText>
        </w:r>
        <w:r>
          <w:rPr>
            <w:noProof/>
            <w:webHidden/>
          </w:rPr>
        </w:r>
        <w:r>
          <w:rPr>
            <w:noProof/>
            <w:webHidden/>
          </w:rPr>
          <w:fldChar w:fldCharType="separate"/>
        </w:r>
        <w:r w:rsidR="0024258A">
          <w:rPr>
            <w:noProof/>
            <w:webHidden/>
          </w:rPr>
          <w:t>13</w:t>
        </w:r>
        <w:r>
          <w:rPr>
            <w:noProof/>
            <w:webHidden/>
          </w:rPr>
          <w:fldChar w:fldCharType="end"/>
        </w:r>
      </w:hyperlink>
    </w:p>
    <w:p w14:paraId="02FD8716" w14:textId="51603885"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16" w:history="1">
        <w:r w:rsidRPr="001465C2">
          <w:rPr>
            <w:rStyle w:val="Lienhypertexte"/>
            <w:noProof/>
          </w:rPr>
          <w:t>3.2</w:t>
        </w:r>
        <w:r>
          <w:rPr>
            <w:rFonts w:asciiTheme="minorHAnsi" w:eastAsiaTheme="minorEastAsia" w:hAnsiTheme="minorHAnsi" w:cstheme="minorBidi"/>
            <w:noProof/>
            <w:color w:val="auto"/>
            <w:sz w:val="22"/>
            <w:lang/>
          </w:rPr>
          <w:tab/>
        </w:r>
        <w:r w:rsidRPr="001465C2">
          <w:rPr>
            <w:rStyle w:val="Lienhypertexte"/>
            <w:noProof/>
          </w:rPr>
          <w:t>Publication officieuse</w:t>
        </w:r>
        <w:r>
          <w:rPr>
            <w:noProof/>
            <w:webHidden/>
          </w:rPr>
          <w:tab/>
        </w:r>
        <w:r>
          <w:rPr>
            <w:noProof/>
            <w:webHidden/>
          </w:rPr>
          <w:fldChar w:fldCharType="begin"/>
        </w:r>
        <w:r>
          <w:rPr>
            <w:noProof/>
            <w:webHidden/>
          </w:rPr>
          <w:instrText xml:space="preserve"> PAGEREF _Toc193727616 \h </w:instrText>
        </w:r>
        <w:r>
          <w:rPr>
            <w:noProof/>
            <w:webHidden/>
          </w:rPr>
        </w:r>
        <w:r>
          <w:rPr>
            <w:noProof/>
            <w:webHidden/>
          </w:rPr>
          <w:fldChar w:fldCharType="separate"/>
        </w:r>
        <w:r w:rsidR="0024258A">
          <w:rPr>
            <w:noProof/>
            <w:webHidden/>
          </w:rPr>
          <w:t>13</w:t>
        </w:r>
        <w:r>
          <w:rPr>
            <w:noProof/>
            <w:webHidden/>
          </w:rPr>
          <w:fldChar w:fldCharType="end"/>
        </w:r>
      </w:hyperlink>
    </w:p>
    <w:p w14:paraId="533405D2" w14:textId="07C384E6" w:rsidR="00251DE4" w:rsidRDefault="00251DE4">
      <w:pPr>
        <w:pStyle w:val="TM3"/>
        <w:rPr>
          <w:rFonts w:asciiTheme="minorHAnsi" w:eastAsiaTheme="minorEastAsia" w:hAnsiTheme="minorHAnsi" w:cstheme="minorBidi"/>
          <w:noProof/>
          <w:color w:val="auto"/>
          <w:sz w:val="22"/>
          <w:lang/>
        </w:rPr>
      </w:pPr>
      <w:hyperlink w:anchor="_Toc193727617" w:history="1">
        <w:r w:rsidRPr="001465C2">
          <w:rPr>
            <w:rStyle w:val="Lienhypertexte"/>
            <w:noProof/>
          </w:rPr>
          <w:t>3.2.1 Publication Enabel</w:t>
        </w:r>
        <w:r>
          <w:rPr>
            <w:noProof/>
            <w:webHidden/>
          </w:rPr>
          <w:tab/>
        </w:r>
        <w:r>
          <w:rPr>
            <w:noProof/>
            <w:webHidden/>
          </w:rPr>
          <w:fldChar w:fldCharType="begin"/>
        </w:r>
        <w:r>
          <w:rPr>
            <w:noProof/>
            <w:webHidden/>
          </w:rPr>
          <w:instrText xml:space="preserve"> PAGEREF _Toc193727617 \h </w:instrText>
        </w:r>
        <w:r>
          <w:rPr>
            <w:noProof/>
            <w:webHidden/>
          </w:rPr>
        </w:r>
        <w:r>
          <w:rPr>
            <w:noProof/>
            <w:webHidden/>
          </w:rPr>
          <w:fldChar w:fldCharType="separate"/>
        </w:r>
        <w:r w:rsidR="0024258A">
          <w:rPr>
            <w:noProof/>
            <w:webHidden/>
          </w:rPr>
          <w:t>13</w:t>
        </w:r>
        <w:r>
          <w:rPr>
            <w:noProof/>
            <w:webHidden/>
          </w:rPr>
          <w:fldChar w:fldCharType="end"/>
        </w:r>
      </w:hyperlink>
    </w:p>
    <w:p w14:paraId="0DD0374A" w14:textId="6991BBAE"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18" w:history="1">
        <w:r w:rsidRPr="001465C2">
          <w:rPr>
            <w:rStyle w:val="Lienhypertexte"/>
            <w:noProof/>
          </w:rPr>
          <w:t>3.3</w:t>
        </w:r>
        <w:r>
          <w:rPr>
            <w:rFonts w:asciiTheme="minorHAnsi" w:eastAsiaTheme="minorEastAsia" w:hAnsiTheme="minorHAnsi" w:cstheme="minorBidi"/>
            <w:noProof/>
            <w:color w:val="auto"/>
            <w:sz w:val="22"/>
            <w:lang/>
          </w:rPr>
          <w:tab/>
        </w:r>
        <w:r w:rsidRPr="001465C2">
          <w:rPr>
            <w:rStyle w:val="Lienhypertexte"/>
            <w:noProof/>
          </w:rPr>
          <w:t>Information</w:t>
        </w:r>
        <w:r>
          <w:rPr>
            <w:noProof/>
            <w:webHidden/>
          </w:rPr>
          <w:tab/>
        </w:r>
        <w:r>
          <w:rPr>
            <w:noProof/>
            <w:webHidden/>
          </w:rPr>
          <w:fldChar w:fldCharType="begin"/>
        </w:r>
        <w:r>
          <w:rPr>
            <w:noProof/>
            <w:webHidden/>
          </w:rPr>
          <w:instrText xml:space="preserve"> PAGEREF _Toc193727618 \h </w:instrText>
        </w:r>
        <w:r>
          <w:rPr>
            <w:noProof/>
            <w:webHidden/>
          </w:rPr>
        </w:r>
        <w:r>
          <w:rPr>
            <w:noProof/>
            <w:webHidden/>
          </w:rPr>
          <w:fldChar w:fldCharType="separate"/>
        </w:r>
        <w:r w:rsidR="0024258A">
          <w:rPr>
            <w:noProof/>
            <w:webHidden/>
          </w:rPr>
          <w:t>13</w:t>
        </w:r>
        <w:r>
          <w:rPr>
            <w:noProof/>
            <w:webHidden/>
          </w:rPr>
          <w:fldChar w:fldCharType="end"/>
        </w:r>
      </w:hyperlink>
    </w:p>
    <w:p w14:paraId="07E5CEE1" w14:textId="3F7CA927"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19" w:history="1">
        <w:r w:rsidRPr="001465C2">
          <w:rPr>
            <w:rStyle w:val="Lienhypertexte"/>
            <w:noProof/>
          </w:rPr>
          <w:t>3.4</w:t>
        </w:r>
        <w:r>
          <w:rPr>
            <w:rFonts w:asciiTheme="minorHAnsi" w:eastAsiaTheme="minorEastAsia" w:hAnsiTheme="minorHAnsi" w:cstheme="minorBidi"/>
            <w:noProof/>
            <w:color w:val="auto"/>
            <w:sz w:val="22"/>
            <w:lang/>
          </w:rPr>
          <w:tab/>
        </w:r>
        <w:r w:rsidRPr="001465C2">
          <w:rPr>
            <w:rStyle w:val="Lienhypertexte"/>
            <w:noProof/>
          </w:rPr>
          <w:t>Offre</w:t>
        </w:r>
        <w:r>
          <w:rPr>
            <w:noProof/>
            <w:webHidden/>
          </w:rPr>
          <w:tab/>
        </w:r>
        <w:r>
          <w:rPr>
            <w:noProof/>
            <w:webHidden/>
          </w:rPr>
          <w:fldChar w:fldCharType="begin"/>
        </w:r>
        <w:r>
          <w:rPr>
            <w:noProof/>
            <w:webHidden/>
          </w:rPr>
          <w:instrText xml:space="preserve"> PAGEREF _Toc193727619 \h </w:instrText>
        </w:r>
        <w:r>
          <w:rPr>
            <w:noProof/>
            <w:webHidden/>
          </w:rPr>
        </w:r>
        <w:r>
          <w:rPr>
            <w:noProof/>
            <w:webHidden/>
          </w:rPr>
          <w:fldChar w:fldCharType="separate"/>
        </w:r>
        <w:r w:rsidR="0024258A">
          <w:rPr>
            <w:noProof/>
            <w:webHidden/>
          </w:rPr>
          <w:t>14</w:t>
        </w:r>
        <w:r>
          <w:rPr>
            <w:noProof/>
            <w:webHidden/>
          </w:rPr>
          <w:fldChar w:fldCharType="end"/>
        </w:r>
      </w:hyperlink>
    </w:p>
    <w:p w14:paraId="163E3BAC" w14:textId="2FC13B36" w:rsidR="00251DE4" w:rsidRDefault="00251DE4">
      <w:pPr>
        <w:pStyle w:val="TM3"/>
        <w:rPr>
          <w:rFonts w:asciiTheme="minorHAnsi" w:eastAsiaTheme="minorEastAsia" w:hAnsiTheme="minorHAnsi" w:cstheme="minorBidi"/>
          <w:noProof/>
          <w:color w:val="auto"/>
          <w:sz w:val="22"/>
          <w:lang/>
        </w:rPr>
      </w:pPr>
      <w:hyperlink w:anchor="_Toc193727620" w:history="1">
        <w:r w:rsidRPr="001465C2">
          <w:rPr>
            <w:rStyle w:val="Lienhypertexte"/>
            <w:noProof/>
          </w:rPr>
          <w:t>3.4.1</w:t>
        </w:r>
        <w:r>
          <w:rPr>
            <w:rFonts w:asciiTheme="minorHAnsi" w:eastAsiaTheme="minorEastAsia" w:hAnsiTheme="minorHAnsi" w:cstheme="minorBidi"/>
            <w:noProof/>
            <w:color w:val="auto"/>
            <w:sz w:val="22"/>
            <w:lang/>
          </w:rPr>
          <w:tab/>
        </w:r>
        <w:r w:rsidRPr="001465C2">
          <w:rPr>
            <w:rStyle w:val="Lienhypertexte"/>
            <w:noProof/>
          </w:rPr>
          <w:t>Données à mentionner dans l’offre</w:t>
        </w:r>
        <w:r>
          <w:rPr>
            <w:noProof/>
            <w:webHidden/>
          </w:rPr>
          <w:tab/>
        </w:r>
        <w:r>
          <w:rPr>
            <w:noProof/>
            <w:webHidden/>
          </w:rPr>
          <w:fldChar w:fldCharType="begin"/>
        </w:r>
        <w:r>
          <w:rPr>
            <w:noProof/>
            <w:webHidden/>
          </w:rPr>
          <w:instrText xml:space="preserve"> PAGEREF _Toc193727620 \h </w:instrText>
        </w:r>
        <w:r>
          <w:rPr>
            <w:noProof/>
            <w:webHidden/>
          </w:rPr>
        </w:r>
        <w:r>
          <w:rPr>
            <w:noProof/>
            <w:webHidden/>
          </w:rPr>
          <w:fldChar w:fldCharType="separate"/>
        </w:r>
        <w:r w:rsidR="0024258A">
          <w:rPr>
            <w:noProof/>
            <w:webHidden/>
          </w:rPr>
          <w:t>14</w:t>
        </w:r>
        <w:r>
          <w:rPr>
            <w:noProof/>
            <w:webHidden/>
          </w:rPr>
          <w:fldChar w:fldCharType="end"/>
        </w:r>
      </w:hyperlink>
    </w:p>
    <w:p w14:paraId="6C83F638" w14:textId="36DADBCD" w:rsidR="00251DE4" w:rsidRDefault="00251DE4">
      <w:pPr>
        <w:pStyle w:val="TM3"/>
        <w:rPr>
          <w:rFonts w:asciiTheme="minorHAnsi" w:eastAsiaTheme="minorEastAsia" w:hAnsiTheme="minorHAnsi" w:cstheme="minorBidi"/>
          <w:noProof/>
          <w:color w:val="auto"/>
          <w:sz w:val="22"/>
          <w:lang/>
        </w:rPr>
      </w:pPr>
      <w:hyperlink w:anchor="_Toc193727621" w:history="1">
        <w:r w:rsidRPr="001465C2">
          <w:rPr>
            <w:rStyle w:val="Lienhypertexte"/>
            <w:noProof/>
          </w:rPr>
          <w:t>3.4.2</w:t>
        </w:r>
        <w:r>
          <w:rPr>
            <w:rFonts w:asciiTheme="minorHAnsi" w:eastAsiaTheme="minorEastAsia" w:hAnsiTheme="minorHAnsi" w:cstheme="minorBidi"/>
            <w:noProof/>
            <w:color w:val="auto"/>
            <w:sz w:val="22"/>
            <w:lang/>
          </w:rPr>
          <w:tab/>
        </w:r>
        <w:r w:rsidRPr="001465C2">
          <w:rPr>
            <w:rStyle w:val="Lienhypertexte"/>
            <w:noProof/>
          </w:rPr>
          <w:t>Durée de validité de l’offre</w:t>
        </w:r>
        <w:r>
          <w:rPr>
            <w:noProof/>
            <w:webHidden/>
          </w:rPr>
          <w:tab/>
        </w:r>
        <w:r>
          <w:rPr>
            <w:noProof/>
            <w:webHidden/>
          </w:rPr>
          <w:fldChar w:fldCharType="begin"/>
        </w:r>
        <w:r>
          <w:rPr>
            <w:noProof/>
            <w:webHidden/>
          </w:rPr>
          <w:instrText xml:space="preserve"> PAGEREF _Toc193727621 \h </w:instrText>
        </w:r>
        <w:r>
          <w:rPr>
            <w:noProof/>
            <w:webHidden/>
          </w:rPr>
        </w:r>
        <w:r>
          <w:rPr>
            <w:noProof/>
            <w:webHidden/>
          </w:rPr>
          <w:fldChar w:fldCharType="separate"/>
        </w:r>
        <w:r w:rsidR="0024258A">
          <w:rPr>
            <w:noProof/>
            <w:webHidden/>
          </w:rPr>
          <w:t>14</w:t>
        </w:r>
        <w:r>
          <w:rPr>
            <w:noProof/>
            <w:webHidden/>
          </w:rPr>
          <w:fldChar w:fldCharType="end"/>
        </w:r>
      </w:hyperlink>
    </w:p>
    <w:p w14:paraId="1D89C027" w14:textId="7BA5112A" w:rsidR="00251DE4" w:rsidRDefault="00251DE4">
      <w:pPr>
        <w:pStyle w:val="TM3"/>
        <w:rPr>
          <w:rFonts w:asciiTheme="minorHAnsi" w:eastAsiaTheme="minorEastAsia" w:hAnsiTheme="minorHAnsi" w:cstheme="minorBidi"/>
          <w:noProof/>
          <w:color w:val="auto"/>
          <w:sz w:val="22"/>
          <w:lang/>
        </w:rPr>
      </w:pPr>
      <w:hyperlink w:anchor="_Toc193727622" w:history="1">
        <w:r w:rsidRPr="001465C2">
          <w:rPr>
            <w:rStyle w:val="Lienhypertexte"/>
            <w:noProof/>
          </w:rPr>
          <w:t>3.4.3</w:t>
        </w:r>
        <w:r>
          <w:rPr>
            <w:rFonts w:asciiTheme="minorHAnsi" w:eastAsiaTheme="minorEastAsia" w:hAnsiTheme="minorHAnsi" w:cstheme="minorBidi"/>
            <w:noProof/>
            <w:color w:val="auto"/>
            <w:sz w:val="22"/>
            <w:lang/>
          </w:rPr>
          <w:tab/>
        </w:r>
        <w:r w:rsidRPr="001465C2">
          <w:rPr>
            <w:rStyle w:val="Lienhypertexte"/>
            <w:noProof/>
          </w:rPr>
          <w:t>Détermination des prix</w:t>
        </w:r>
        <w:r>
          <w:rPr>
            <w:noProof/>
            <w:webHidden/>
          </w:rPr>
          <w:tab/>
        </w:r>
        <w:r>
          <w:rPr>
            <w:noProof/>
            <w:webHidden/>
          </w:rPr>
          <w:fldChar w:fldCharType="begin"/>
        </w:r>
        <w:r>
          <w:rPr>
            <w:noProof/>
            <w:webHidden/>
          </w:rPr>
          <w:instrText xml:space="preserve"> PAGEREF _Toc193727622 \h </w:instrText>
        </w:r>
        <w:r>
          <w:rPr>
            <w:noProof/>
            <w:webHidden/>
          </w:rPr>
        </w:r>
        <w:r>
          <w:rPr>
            <w:noProof/>
            <w:webHidden/>
          </w:rPr>
          <w:fldChar w:fldCharType="separate"/>
        </w:r>
        <w:r w:rsidR="0024258A">
          <w:rPr>
            <w:noProof/>
            <w:webHidden/>
          </w:rPr>
          <w:t>15</w:t>
        </w:r>
        <w:r>
          <w:rPr>
            <w:noProof/>
            <w:webHidden/>
          </w:rPr>
          <w:fldChar w:fldCharType="end"/>
        </w:r>
      </w:hyperlink>
    </w:p>
    <w:p w14:paraId="489D4ABF" w14:textId="6C8A39B8" w:rsidR="00251DE4" w:rsidRDefault="00251DE4">
      <w:pPr>
        <w:pStyle w:val="TM4"/>
        <w:rPr>
          <w:rFonts w:asciiTheme="minorHAnsi" w:eastAsiaTheme="minorEastAsia" w:hAnsiTheme="minorHAnsi" w:cstheme="minorBidi"/>
          <w:noProof/>
          <w:color w:val="auto"/>
          <w:sz w:val="22"/>
          <w:lang/>
        </w:rPr>
      </w:pPr>
      <w:hyperlink w:anchor="_Toc193727623" w:history="1">
        <w:r w:rsidRPr="001465C2">
          <w:rPr>
            <w:rStyle w:val="Lienhypertexte"/>
            <w:noProof/>
          </w:rPr>
          <w:t>3.4.3.1</w:t>
        </w:r>
        <w:r>
          <w:rPr>
            <w:rFonts w:asciiTheme="minorHAnsi" w:eastAsiaTheme="minorEastAsia" w:hAnsiTheme="minorHAnsi" w:cstheme="minorBidi"/>
            <w:noProof/>
            <w:color w:val="auto"/>
            <w:sz w:val="22"/>
            <w:lang/>
          </w:rPr>
          <w:tab/>
        </w:r>
        <w:r w:rsidRPr="001465C2">
          <w:rPr>
            <w:rStyle w:val="Lienhypertexte"/>
            <w:noProof/>
          </w:rPr>
          <w:t>Eléments inclus dans le prix</w:t>
        </w:r>
        <w:r>
          <w:rPr>
            <w:noProof/>
            <w:webHidden/>
          </w:rPr>
          <w:tab/>
        </w:r>
        <w:r>
          <w:rPr>
            <w:noProof/>
            <w:webHidden/>
          </w:rPr>
          <w:fldChar w:fldCharType="begin"/>
        </w:r>
        <w:r>
          <w:rPr>
            <w:noProof/>
            <w:webHidden/>
          </w:rPr>
          <w:instrText xml:space="preserve"> PAGEREF _Toc193727623 \h </w:instrText>
        </w:r>
        <w:r>
          <w:rPr>
            <w:noProof/>
            <w:webHidden/>
          </w:rPr>
        </w:r>
        <w:r>
          <w:rPr>
            <w:noProof/>
            <w:webHidden/>
          </w:rPr>
          <w:fldChar w:fldCharType="separate"/>
        </w:r>
        <w:r w:rsidR="0024258A">
          <w:rPr>
            <w:noProof/>
            <w:webHidden/>
          </w:rPr>
          <w:t>15</w:t>
        </w:r>
        <w:r>
          <w:rPr>
            <w:noProof/>
            <w:webHidden/>
          </w:rPr>
          <w:fldChar w:fldCharType="end"/>
        </w:r>
      </w:hyperlink>
    </w:p>
    <w:p w14:paraId="55494C2A" w14:textId="4853FC09" w:rsidR="00251DE4" w:rsidRDefault="00251DE4">
      <w:pPr>
        <w:pStyle w:val="TM3"/>
        <w:rPr>
          <w:rFonts w:asciiTheme="minorHAnsi" w:eastAsiaTheme="minorEastAsia" w:hAnsiTheme="minorHAnsi" w:cstheme="minorBidi"/>
          <w:noProof/>
          <w:color w:val="auto"/>
          <w:sz w:val="22"/>
          <w:lang/>
        </w:rPr>
      </w:pPr>
      <w:hyperlink w:anchor="_Toc193727624" w:history="1">
        <w:r w:rsidRPr="001465C2">
          <w:rPr>
            <w:rStyle w:val="Lienhypertexte"/>
            <w:noProof/>
          </w:rPr>
          <w:t>3.4.4</w:t>
        </w:r>
        <w:r>
          <w:rPr>
            <w:rFonts w:asciiTheme="minorHAnsi" w:eastAsiaTheme="minorEastAsia" w:hAnsiTheme="minorHAnsi" w:cstheme="minorBidi"/>
            <w:noProof/>
            <w:color w:val="auto"/>
            <w:sz w:val="22"/>
            <w:lang/>
          </w:rPr>
          <w:tab/>
        </w:r>
        <w:r w:rsidRPr="001465C2">
          <w:rPr>
            <w:rStyle w:val="Lienhypertexte"/>
            <w:noProof/>
          </w:rPr>
          <w:t>Introduction des offres</w:t>
        </w:r>
        <w:r>
          <w:rPr>
            <w:noProof/>
            <w:webHidden/>
          </w:rPr>
          <w:tab/>
        </w:r>
        <w:r>
          <w:rPr>
            <w:noProof/>
            <w:webHidden/>
          </w:rPr>
          <w:fldChar w:fldCharType="begin"/>
        </w:r>
        <w:r>
          <w:rPr>
            <w:noProof/>
            <w:webHidden/>
          </w:rPr>
          <w:instrText xml:space="preserve"> PAGEREF _Toc193727624 \h </w:instrText>
        </w:r>
        <w:r>
          <w:rPr>
            <w:noProof/>
            <w:webHidden/>
          </w:rPr>
        </w:r>
        <w:r>
          <w:rPr>
            <w:noProof/>
            <w:webHidden/>
          </w:rPr>
          <w:fldChar w:fldCharType="separate"/>
        </w:r>
        <w:r w:rsidR="0024258A">
          <w:rPr>
            <w:noProof/>
            <w:webHidden/>
          </w:rPr>
          <w:t>16</w:t>
        </w:r>
        <w:r>
          <w:rPr>
            <w:noProof/>
            <w:webHidden/>
          </w:rPr>
          <w:fldChar w:fldCharType="end"/>
        </w:r>
      </w:hyperlink>
    </w:p>
    <w:p w14:paraId="77FBCBBC" w14:textId="5CB0E559" w:rsidR="00251DE4" w:rsidRDefault="00251DE4">
      <w:pPr>
        <w:pStyle w:val="TM3"/>
        <w:rPr>
          <w:rFonts w:asciiTheme="minorHAnsi" w:eastAsiaTheme="minorEastAsia" w:hAnsiTheme="minorHAnsi" w:cstheme="minorBidi"/>
          <w:noProof/>
          <w:color w:val="auto"/>
          <w:sz w:val="22"/>
          <w:lang/>
        </w:rPr>
      </w:pPr>
      <w:hyperlink w:anchor="_Toc193727625" w:history="1">
        <w:r w:rsidRPr="001465C2">
          <w:rPr>
            <w:rStyle w:val="Lienhypertexte"/>
            <w:noProof/>
          </w:rPr>
          <w:t>3.4.5</w:t>
        </w:r>
        <w:r>
          <w:rPr>
            <w:rFonts w:asciiTheme="minorHAnsi" w:eastAsiaTheme="minorEastAsia" w:hAnsiTheme="minorHAnsi" w:cstheme="minorBidi"/>
            <w:noProof/>
            <w:color w:val="auto"/>
            <w:sz w:val="22"/>
            <w:lang/>
          </w:rPr>
          <w:tab/>
        </w:r>
        <w:r w:rsidRPr="001465C2">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_Toc193727625 \h </w:instrText>
        </w:r>
        <w:r>
          <w:rPr>
            <w:noProof/>
            <w:webHidden/>
          </w:rPr>
        </w:r>
        <w:r>
          <w:rPr>
            <w:noProof/>
            <w:webHidden/>
          </w:rPr>
          <w:fldChar w:fldCharType="separate"/>
        </w:r>
        <w:r w:rsidR="0024258A">
          <w:rPr>
            <w:noProof/>
            <w:webHidden/>
          </w:rPr>
          <w:t>17</w:t>
        </w:r>
        <w:r>
          <w:rPr>
            <w:noProof/>
            <w:webHidden/>
          </w:rPr>
          <w:fldChar w:fldCharType="end"/>
        </w:r>
      </w:hyperlink>
    </w:p>
    <w:p w14:paraId="11C3DB65" w14:textId="129FFBAB" w:rsidR="00251DE4" w:rsidRDefault="00251DE4">
      <w:pPr>
        <w:pStyle w:val="TM3"/>
        <w:rPr>
          <w:rFonts w:asciiTheme="minorHAnsi" w:eastAsiaTheme="minorEastAsia" w:hAnsiTheme="minorHAnsi" w:cstheme="minorBidi"/>
          <w:noProof/>
          <w:color w:val="auto"/>
          <w:sz w:val="22"/>
          <w:lang/>
        </w:rPr>
      </w:pPr>
      <w:hyperlink w:anchor="_Toc193727626" w:history="1">
        <w:r w:rsidRPr="001465C2">
          <w:rPr>
            <w:rStyle w:val="Lienhypertexte"/>
            <w:noProof/>
          </w:rPr>
          <w:t>3.4.6</w:t>
        </w:r>
        <w:r>
          <w:rPr>
            <w:rFonts w:asciiTheme="minorHAnsi" w:eastAsiaTheme="minorEastAsia" w:hAnsiTheme="minorHAnsi" w:cstheme="minorBidi"/>
            <w:noProof/>
            <w:color w:val="auto"/>
            <w:sz w:val="22"/>
            <w:lang/>
          </w:rPr>
          <w:tab/>
        </w:r>
        <w:r w:rsidRPr="001465C2">
          <w:rPr>
            <w:rStyle w:val="Lienhypertexte"/>
            <w:noProof/>
          </w:rPr>
          <w:t>Sélection des soumissionnaires</w:t>
        </w:r>
        <w:r>
          <w:rPr>
            <w:noProof/>
            <w:webHidden/>
          </w:rPr>
          <w:tab/>
        </w:r>
        <w:r>
          <w:rPr>
            <w:noProof/>
            <w:webHidden/>
          </w:rPr>
          <w:fldChar w:fldCharType="begin"/>
        </w:r>
        <w:r>
          <w:rPr>
            <w:noProof/>
            <w:webHidden/>
          </w:rPr>
          <w:instrText xml:space="preserve"> PAGEREF _Toc193727626 \h </w:instrText>
        </w:r>
        <w:r>
          <w:rPr>
            <w:noProof/>
            <w:webHidden/>
          </w:rPr>
        </w:r>
        <w:r>
          <w:rPr>
            <w:noProof/>
            <w:webHidden/>
          </w:rPr>
          <w:fldChar w:fldCharType="separate"/>
        </w:r>
        <w:r w:rsidR="0024258A">
          <w:rPr>
            <w:noProof/>
            <w:webHidden/>
          </w:rPr>
          <w:t>17</w:t>
        </w:r>
        <w:r>
          <w:rPr>
            <w:noProof/>
            <w:webHidden/>
          </w:rPr>
          <w:fldChar w:fldCharType="end"/>
        </w:r>
      </w:hyperlink>
    </w:p>
    <w:p w14:paraId="21C45AFB" w14:textId="287B22B2" w:rsidR="00251DE4" w:rsidRDefault="00251DE4">
      <w:pPr>
        <w:pStyle w:val="TM4"/>
        <w:rPr>
          <w:rFonts w:asciiTheme="minorHAnsi" w:eastAsiaTheme="minorEastAsia" w:hAnsiTheme="minorHAnsi" w:cstheme="minorBidi"/>
          <w:noProof/>
          <w:color w:val="auto"/>
          <w:sz w:val="22"/>
          <w:lang/>
        </w:rPr>
      </w:pPr>
      <w:hyperlink w:anchor="_Toc193727627" w:history="1">
        <w:r w:rsidRPr="001465C2">
          <w:rPr>
            <w:rStyle w:val="Lienhypertexte"/>
            <w:noProof/>
          </w:rPr>
          <w:t>3.4.6.1</w:t>
        </w:r>
        <w:r>
          <w:rPr>
            <w:rFonts w:asciiTheme="minorHAnsi" w:eastAsiaTheme="minorEastAsia" w:hAnsiTheme="minorHAnsi" w:cstheme="minorBidi"/>
            <w:noProof/>
            <w:color w:val="auto"/>
            <w:sz w:val="22"/>
            <w:lang/>
          </w:rPr>
          <w:tab/>
        </w:r>
        <w:r w:rsidRPr="001465C2">
          <w:rPr>
            <w:rStyle w:val="Lienhypertexte"/>
            <w:noProof/>
          </w:rPr>
          <w:t>Motifs d’exclusion</w:t>
        </w:r>
        <w:r>
          <w:rPr>
            <w:noProof/>
            <w:webHidden/>
          </w:rPr>
          <w:tab/>
        </w:r>
        <w:r>
          <w:rPr>
            <w:noProof/>
            <w:webHidden/>
          </w:rPr>
          <w:fldChar w:fldCharType="begin"/>
        </w:r>
        <w:r>
          <w:rPr>
            <w:noProof/>
            <w:webHidden/>
          </w:rPr>
          <w:instrText xml:space="preserve"> PAGEREF _Toc193727627 \h </w:instrText>
        </w:r>
        <w:r>
          <w:rPr>
            <w:noProof/>
            <w:webHidden/>
          </w:rPr>
        </w:r>
        <w:r>
          <w:rPr>
            <w:noProof/>
            <w:webHidden/>
          </w:rPr>
          <w:fldChar w:fldCharType="separate"/>
        </w:r>
        <w:r w:rsidR="0024258A">
          <w:rPr>
            <w:noProof/>
            <w:webHidden/>
          </w:rPr>
          <w:t>17</w:t>
        </w:r>
        <w:r>
          <w:rPr>
            <w:noProof/>
            <w:webHidden/>
          </w:rPr>
          <w:fldChar w:fldCharType="end"/>
        </w:r>
      </w:hyperlink>
    </w:p>
    <w:p w14:paraId="04E305E3" w14:textId="642D71C9" w:rsidR="00251DE4" w:rsidRDefault="00251DE4">
      <w:pPr>
        <w:pStyle w:val="TM4"/>
        <w:rPr>
          <w:rFonts w:asciiTheme="minorHAnsi" w:eastAsiaTheme="minorEastAsia" w:hAnsiTheme="minorHAnsi" w:cstheme="minorBidi"/>
          <w:noProof/>
          <w:color w:val="auto"/>
          <w:sz w:val="22"/>
          <w:lang/>
        </w:rPr>
      </w:pPr>
      <w:hyperlink w:anchor="_Toc193727628" w:history="1">
        <w:r w:rsidRPr="001465C2">
          <w:rPr>
            <w:rStyle w:val="Lienhypertexte"/>
            <w:noProof/>
          </w:rPr>
          <w:t>3.4.6.2</w:t>
        </w:r>
        <w:r>
          <w:rPr>
            <w:rFonts w:asciiTheme="minorHAnsi" w:eastAsiaTheme="minorEastAsia" w:hAnsiTheme="minorHAnsi" w:cstheme="minorBidi"/>
            <w:noProof/>
            <w:color w:val="auto"/>
            <w:sz w:val="22"/>
            <w:lang/>
          </w:rPr>
          <w:tab/>
        </w:r>
        <w:r w:rsidRPr="001465C2">
          <w:rPr>
            <w:rStyle w:val="Lienhypertexte"/>
            <w:noProof/>
          </w:rPr>
          <w:t>Critères de sélection</w:t>
        </w:r>
        <w:r>
          <w:rPr>
            <w:noProof/>
            <w:webHidden/>
          </w:rPr>
          <w:tab/>
        </w:r>
        <w:r>
          <w:rPr>
            <w:noProof/>
            <w:webHidden/>
          </w:rPr>
          <w:fldChar w:fldCharType="begin"/>
        </w:r>
        <w:r>
          <w:rPr>
            <w:noProof/>
            <w:webHidden/>
          </w:rPr>
          <w:instrText xml:space="preserve"> PAGEREF _Toc193727628 \h </w:instrText>
        </w:r>
        <w:r>
          <w:rPr>
            <w:noProof/>
            <w:webHidden/>
          </w:rPr>
        </w:r>
        <w:r>
          <w:rPr>
            <w:noProof/>
            <w:webHidden/>
          </w:rPr>
          <w:fldChar w:fldCharType="separate"/>
        </w:r>
        <w:r w:rsidR="0024258A">
          <w:rPr>
            <w:noProof/>
            <w:webHidden/>
          </w:rPr>
          <w:t>18</w:t>
        </w:r>
        <w:r>
          <w:rPr>
            <w:noProof/>
            <w:webHidden/>
          </w:rPr>
          <w:fldChar w:fldCharType="end"/>
        </w:r>
      </w:hyperlink>
    </w:p>
    <w:p w14:paraId="14657982" w14:textId="5FA0247A" w:rsidR="00251DE4" w:rsidRDefault="00251DE4">
      <w:pPr>
        <w:pStyle w:val="TM4"/>
        <w:rPr>
          <w:rFonts w:asciiTheme="minorHAnsi" w:eastAsiaTheme="minorEastAsia" w:hAnsiTheme="minorHAnsi" w:cstheme="minorBidi"/>
          <w:noProof/>
          <w:color w:val="auto"/>
          <w:sz w:val="22"/>
          <w:lang/>
        </w:rPr>
      </w:pPr>
      <w:hyperlink w:anchor="_Toc193727629" w:history="1">
        <w:r w:rsidRPr="001465C2">
          <w:rPr>
            <w:rStyle w:val="Lienhypertexte"/>
            <w:noProof/>
          </w:rPr>
          <w:t>3.4.6.3</w:t>
        </w:r>
        <w:r>
          <w:rPr>
            <w:rFonts w:asciiTheme="minorHAnsi" w:eastAsiaTheme="minorEastAsia" w:hAnsiTheme="minorHAnsi" w:cstheme="minorBidi"/>
            <w:noProof/>
            <w:color w:val="auto"/>
            <w:sz w:val="22"/>
            <w:lang/>
          </w:rPr>
          <w:tab/>
        </w:r>
        <w:r w:rsidRPr="001465C2">
          <w:rPr>
            <w:rStyle w:val="Lienhypertexte"/>
            <w:noProof/>
          </w:rPr>
          <w:t>Aperçu de la procédure</w:t>
        </w:r>
        <w:r>
          <w:rPr>
            <w:noProof/>
            <w:webHidden/>
          </w:rPr>
          <w:tab/>
        </w:r>
        <w:r>
          <w:rPr>
            <w:noProof/>
            <w:webHidden/>
          </w:rPr>
          <w:fldChar w:fldCharType="begin"/>
        </w:r>
        <w:r>
          <w:rPr>
            <w:noProof/>
            <w:webHidden/>
          </w:rPr>
          <w:instrText xml:space="preserve"> PAGEREF _Toc193727629 \h </w:instrText>
        </w:r>
        <w:r>
          <w:rPr>
            <w:noProof/>
            <w:webHidden/>
          </w:rPr>
        </w:r>
        <w:r>
          <w:rPr>
            <w:noProof/>
            <w:webHidden/>
          </w:rPr>
          <w:fldChar w:fldCharType="separate"/>
        </w:r>
        <w:r w:rsidR="0024258A">
          <w:rPr>
            <w:noProof/>
            <w:webHidden/>
          </w:rPr>
          <w:t>18</w:t>
        </w:r>
        <w:r>
          <w:rPr>
            <w:noProof/>
            <w:webHidden/>
          </w:rPr>
          <w:fldChar w:fldCharType="end"/>
        </w:r>
      </w:hyperlink>
    </w:p>
    <w:p w14:paraId="13F331DE" w14:textId="434DCB92" w:rsidR="00251DE4" w:rsidRDefault="00251DE4">
      <w:pPr>
        <w:pStyle w:val="TM4"/>
        <w:rPr>
          <w:rFonts w:asciiTheme="minorHAnsi" w:eastAsiaTheme="minorEastAsia" w:hAnsiTheme="minorHAnsi" w:cstheme="minorBidi"/>
          <w:noProof/>
          <w:color w:val="auto"/>
          <w:sz w:val="22"/>
          <w:lang/>
        </w:rPr>
      </w:pPr>
      <w:hyperlink w:anchor="_Toc193727630" w:history="1">
        <w:r w:rsidRPr="001465C2">
          <w:rPr>
            <w:rStyle w:val="Lienhypertexte"/>
            <w:noProof/>
          </w:rPr>
          <w:t>3.4.6.4</w:t>
        </w:r>
        <w:r>
          <w:rPr>
            <w:rFonts w:asciiTheme="minorHAnsi" w:eastAsiaTheme="minorEastAsia" w:hAnsiTheme="minorHAnsi" w:cstheme="minorBidi"/>
            <w:noProof/>
            <w:color w:val="auto"/>
            <w:sz w:val="22"/>
            <w:lang/>
          </w:rPr>
          <w:tab/>
        </w:r>
        <w:r w:rsidRPr="001465C2">
          <w:rPr>
            <w:rStyle w:val="Lienhypertexte"/>
            <w:noProof/>
          </w:rPr>
          <w:t xml:space="preserve">Critères d’attribution </w:t>
        </w:r>
        <w:r w:rsidRPr="001465C2">
          <w:rPr>
            <w:rStyle w:val="Lienhypertexte"/>
            <w:rFonts w:ascii="Segoe UI Emoji" w:hAnsi="Segoe UI Emoji" w:cs="Segoe UI Emoji"/>
            <w:noProof/>
          </w:rPr>
          <w:t>♣</w:t>
        </w:r>
        <w:r>
          <w:rPr>
            <w:noProof/>
            <w:webHidden/>
          </w:rPr>
          <w:tab/>
        </w:r>
        <w:r>
          <w:rPr>
            <w:noProof/>
            <w:webHidden/>
          </w:rPr>
          <w:fldChar w:fldCharType="begin"/>
        </w:r>
        <w:r>
          <w:rPr>
            <w:noProof/>
            <w:webHidden/>
          </w:rPr>
          <w:instrText xml:space="preserve"> PAGEREF _Toc193727630 \h </w:instrText>
        </w:r>
        <w:r>
          <w:rPr>
            <w:noProof/>
            <w:webHidden/>
          </w:rPr>
        </w:r>
        <w:r>
          <w:rPr>
            <w:noProof/>
            <w:webHidden/>
          </w:rPr>
          <w:fldChar w:fldCharType="separate"/>
        </w:r>
        <w:r w:rsidR="0024258A">
          <w:rPr>
            <w:noProof/>
            <w:webHidden/>
          </w:rPr>
          <w:t>19</w:t>
        </w:r>
        <w:r>
          <w:rPr>
            <w:noProof/>
            <w:webHidden/>
          </w:rPr>
          <w:fldChar w:fldCharType="end"/>
        </w:r>
      </w:hyperlink>
    </w:p>
    <w:p w14:paraId="73CCC99E" w14:textId="59FCA2AD" w:rsidR="00251DE4" w:rsidRDefault="00251DE4">
      <w:pPr>
        <w:pStyle w:val="TM4"/>
        <w:rPr>
          <w:rFonts w:asciiTheme="minorHAnsi" w:eastAsiaTheme="minorEastAsia" w:hAnsiTheme="minorHAnsi" w:cstheme="minorBidi"/>
          <w:noProof/>
          <w:color w:val="auto"/>
          <w:sz w:val="22"/>
          <w:lang/>
        </w:rPr>
      </w:pPr>
      <w:hyperlink w:anchor="_Toc193727631" w:history="1">
        <w:r w:rsidRPr="001465C2">
          <w:rPr>
            <w:rStyle w:val="Lienhypertexte"/>
            <w:noProof/>
          </w:rPr>
          <w:t>3.4.6.5</w:t>
        </w:r>
        <w:r>
          <w:rPr>
            <w:rFonts w:asciiTheme="minorHAnsi" w:eastAsiaTheme="minorEastAsia" w:hAnsiTheme="minorHAnsi" w:cstheme="minorBidi"/>
            <w:noProof/>
            <w:color w:val="auto"/>
            <w:sz w:val="22"/>
            <w:lang/>
          </w:rPr>
          <w:tab/>
        </w:r>
        <w:r w:rsidRPr="001465C2">
          <w:rPr>
            <w:rStyle w:val="Lienhypertexte"/>
            <w:noProof/>
          </w:rPr>
          <w:t>Cotation finale</w:t>
        </w:r>
        <w:r>
          <w:rPr>
            <w:noProof/>
            <w:webHidden/>
          </w:rPr>
          <w:tab/>
        </w:r>
        <w:r>
          <w:rPr>
            <w:noProof/>
            <w:webHidden/>
          </w:rPr>
          <w:fldChar w:fldCharType="begin"/>
        </w:r>
        <w:r>
          <w:rPr>
            <w:noProof/>
            <w:webHidden/>
          </w:rPr>
          <w:instrText xml:space="preserve"> PAGEREF _Toc193727631 \h </w:instrText>
        </w:r>
        <w:r>
          <w:rPr>
            <w:noProof/>
            <w:webHidden/>
          </w:rPr>
        </w:r>
        <w:r>
          <w:rPr>
            <w:noProof/>
            <w:webHidden/>
          </w:rPr>
          <w:fldChar w:fldCharType="separate"/>
        </w:r>
        <w:r w:rsidR="0024258A">
          <w:rPr>
            <w:noProof/>
            <w:webHidden/>
          </w:rPr>
          <w:t>20</w:t>
        </w:r>
        <w:r>
          <w:rPr>
            <w:noProof/>
            <w:webHidden/>
          </w:rPr>
          <w:fldChar w:fldCharType="end"/>
        </w:r>
      </w:hyperlink>
    </w:p>
    <w:p w14:paraId="125FA68A" w14:textId="45A70E4E" w:rsidR="00251DE4" w:rsidRDefault="00251DE4">
      <w:pPr>
        <w:pStyle w:val="TM4"/>
        <w:rPr>
          <w:rFonts w:asciiTheme="minorHAnsi" w:eastAsiaTheme="minorEastAsia" w:hAnsiTheme="minorHAnsi" w:cstheme="minorBidi"/>
          <w:noProof/>
          <w:color w:val="auto"/>
          <w:sz w:val="22"/>
          <w:lang/>
        </w:rPr>
      </w:pPr>
      <w:hyperlink w:anchor="_Toc193727632" w:history="1">
        <w:r w:rsidRPr="001465C2">
          <w:rPr>
            <w:rStyle w:val="Lienhypertexte"/>
            <w:noProof/>
          </w:rPr>
          <w:t>3.4.6.6</w:t>
        </w:r>
        <w:r>
          <w:rPr>
            <w:rFonts w:asciiTheme="minorHAnsi" w:eastAsiaTheme="minorEastAsia" w:hAnsiTheme="minorHAnsi" w:cstheme="minorBidi"/>
            <w:noProof/>
            <w:color w:val="auto"/>
            <w:sz w:val="22"/>
            <w:lang/>
          </w:rPr>
          <w:tab/>
        </w:r>
        <w:r w:rsidRPr="001465C2">
          <w:rPr>
            <w:rStyle w:val="Lienhypertexte"/>
            <w:noProof/>
          </w:rPr>
          <w:t>Attribution du marché</w:t>
        </w:r>
        <w:r>
          <w:rPr>
            <w:noProof/>
            <w:webHidden/>
          </w:rPr>
          <w:tab/>
        </w:r>
        <w:r>
          <w:rPr>
            <w:noProof/>
            <w:webHidden/>
          </w:rPr>
          <w:fldChar w:fldCharType="begin"/>
        </w:r>
        <w:r>
          <w:rPr>
            <w:noProof/>
            <w:webHidden/>
          </w:rPr>
          <w:instrText xml:space="preserve"> PAGEREF _Toc193727632 \h </w:instrText>
        </w:r>
        <w:r>
          <w:rPr>
            <w:noProof/>
            <w:webHidden/>
          </w:rPr>
        </w:r>
        <w:r>
          <w:rPr>
            <w:noProof/>
            <w:webHidden/>
          </w:rPr>
          <w:fldChar w:fldCharType="separate"/>
        </w:r>
        <w:r w:rsidR="0024258A">
          <w:rPr>
            <w:noProof/>
            <w:webHidden/>
          </w:rPr>
          <w:t>20</w:t>
        </w:r>
        <w:r>
          <w:rPr>
            <w:noProof/>
            <w:webHidden/>
          </w:rPr>
          <w:fldChar w:fldCharType="end"/>
        </w:r>
      </w:hyperlink>
    </w:p>
    <w:p w14:paraId="7A84C496" w14:textId="0D086665" w:rsidR="00251DE4" w:rsidRDefault="00251DE4">
      <w:pPr>
        <w:pStyle w:val="TM3"/>
        <w:rPr>
          <w:rFonts w:asciiTheme="minorHAnsi" w:eastAsiaTheme="minorEastAsia" w:hAnsiTheme="minorHAnsi" w:cstheme="minorBidi"/>
          <w:noProof/>
          <w:color w:val="auto"/>
          <w:sz w:val="22"/>
          <w:lang/>
        </w:rPr>
      </w:pPr>
      <w:hyperlink w:anchor="_Toc193727633" w:history="1">
        <w:r w:rsidRPr="001465C2">
          <w:rPr>
            <w:rStyle w:val="Lienhypertexte"/>
            <w:noProof/>
          </w:rPr>
          <w:t>3.4.7</w:t>
        </w:r>
        <w:r>
          <w:rPr>
            <w:rFonts w:asciiTheme="minorHAnsi" w:eastAsiaTheme="minorEastAsia" w:hAnsiTheme="minorHAnsi" w:cstheme="minorBidi"/>
            <w:noProof/>
            <w:color w:val="auto"/>
            <w:sz w:val="22"/>
            <w:lang/>
          </w:rPr>
          <w:tab/>
        </w:r>
        <w:r w:rsidRPr="001465C2">
          <w:rPr>
            <w:rStyle w:val="Lienhypertexte"/>
            <w:noProof/>
          </w:rPr>
          <w:t>Conclusion du contrat</w:t>
        </w:r>
        <w:r>
          <w:rPr>
            <w:noProof/>
            <w:webHidden/>
          </w:rPr>
          <w:tab/>
        </w:r>
        <w:r>
          <w:rPr>
            <w:noProof/>
            <w:webHidden/>
          </w:rPr>
          <w:fldChar w:fldCharType="begin"/>
        </w:r>
        <w:r>
          <w:rPr>
            <w:noProof/>
            <w:webHidden/>
          </w:rPr>
          <w:instrText xml:space="preserve"> PAGEREF _Toc193727633 \h </w:instrText>
        </w:r>
        <w:r>
          <w:rPr>
            <w:noProof/>
            <w:webHidden/>
          </w:rPr>
        </w:r>
        <w:r>
          <w:rPr>
            <w:noProof/>
            <w:webHidden/>
          </w:rPr>
          <w:fldChar w:fldCharType="separate"/>
        </w:r>
        <w:r w:rsidR="0024258A">
          <w:rPr>
            <w:noProof/>
            <w:webHidden/>
          </w:rPr>
          <w:t>21</w:t>
        </w:r>
        <w:r>
          <w:rPr>
            <w:noProof/>
            <w:webHidden/>
          </w:rPr>
          <w:fldChar w:fldCharType="end"/>
        </w:r>
      </w:hyperlink>
    </w:p>
    <w:p w14:paraId="5276A122" w14:textId="22245167" w:rsidR="00251DE4" w:rsidRDefault="00251DE4">
      <w:pPr>
        <w:pStyle w:val="TM1"/>
        <w:rPr>
          <w:rFonts w:asciiTheme="minorHAnsi" w:eastAsiaTheme="minorEastAsia" w:hAnsiTheme="minorHAnsi" w:cstheme="minorBidi"/>
          <w:b w:val="0"/>
          <w:noProof/>
          <w:color w:val="auto"/>
          <w:sz w:val="22"/>
          <w:lang/>
        </w:rPr>
      </w:pPr>
      <w:hyperlink w:anchor="_Toc193727634" w:history="1">
        <w:r w:rsidRPr="001465C2">
          <w:rPr>
            <w:rStyle w:val="Lienhypertexte"/>
            <w:noProof/>
          </w:rPr>
          <w:t>4</w:t>
        </w:r>
        <w:r>
          <w:rPr>
            <w:rFonts w:asciiTheme="minorHAnsi" w:eastAsiaTheme="minorEastAsia" w:hAnsiTheme="minorHAnsi" w:cstheme="minorBidi"/>
            <w:b w:val="0"/>
            <w:noProof/>
            <w:color w:val="auto"/>
            <w:sz w:val="22"/>
            <w:lang/>
          </w:rPr>
          <w:tab/>
        </w:r>
        <w:r w:rsidRPr="001465C2">
          <w:rPr>
            <w:rStyle w:val="Lienhypertexte"/>
            <w:noProof/>
          </w:rPr>
          <w:t>Dispositions contractuelles particulières</w:t>
        </w:r>
        <w:r>
          <w:rPr>
            <w:noProof/>
            <w:webHidden/>
          </w:rPr>
          <w:tab/>
        </w:r>
        <w:r>
          <w:rPr>
            <w:noProof/>
            <w:webHidden/>
          </w:rPr>
          <w:fldChar w:fldCharType="begin"/>
        </w:r>
        <w:r>
          <w:rPr>
            <w:noProof/>
            <w:webHidden/>
          </w:rPr>
          <w:instrText xml:space="preserve"> PAGEREF _Toc193727634 \h </w:instrText>
        </w:r>
        <w:r>
          <w:rPr>
            <w:noProof/>
            <w:webHidden/>
          </w:rPr>
        </w:r>
        <w:r>
          <w:rPr>
            <w:noProof/>
            <w:webHidden/>
          </w:rPr>
          <w:fldChar w:fldCharType="separate"/>
        </w:r>
        <w:r w:rsidR="0024258A">
          <w:rPr>
            <w:noProof/>
            <w:webHidden/>
          </w:rPr>
          <w:t>21</w:t>
        </w:r>
        <w:r>
          <w:rPr>
            <w:noProof/>
            <w:webHidden/>
          </w:rPr>
          <w:fldChar w:fldCharType="end"/>
        </w:r>
      </w:hyperlink>
    </w:p>
    <w:p w14:paraId="2C106BE5" w14:textId="31B813DA"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35" w:history="1">
        <w:r w:rsidRPr="001465C2">
          <w:rPr>
            <w:rStyle w:val="Lienhypertexte"/>
            <w:noProof/>
          </w:rPr>
          <w:t>4.1</w:t>
        </w:r>
        <w:r>
          <w:rPr>
            <w:rFonts w:asciiTheme="minorHAnsi" w:eastAsiaTheme="minorEastAsia" w:hAnsiTheme="minorHAnsi" w:cstheme="minorBidi"/>
            <w:noProof/>
            <w:color w:val="auto"/>
            <w:sz w:val="22"/>
            <w:lang/>
          </w:rPr>
          <w:tab/>
        </w:r>
        <w:r w:rsidRPr="001465C2">
          <w:rPr>
            <w:rStyle w:val="Lienhypertexte"/>
            <w:noProof/>
          </w:rPr>
          <w:t>Fonctionnaire dirigeant (art. 11)</w:t>
        </w:r>
        <w:r>
          <w:rPr>
            <w:noProof/>
            <w:webHidden/>
          </w:rPr>
          <w:tab/>
        </w:r>
        <w:r>
          <w:rPr>
            <w:noProof/>
            <w:webHidden/>
          </w:rPr>
          <w:fldChar w:fldCharType="begin"/>
        </w:r>
        <w:r>
          <w:rPr>
            <w:noProof/>
            <w:webHidden/>
          </w:rPr>
          <w:instrText xml:space="preserve"> PAGEREF _Toc193727635 \h </w:instrText>
        </w:r>
        <w:r>
          <w:rPr>
            <w:noProof/>
            <w:webHidden/>
          </w:rPr>
        </w:r>
        <w:r>
          <w:rPr>
            <w:noProof/>
            <w:webHidden/>
          </w:rPr>
          <w:fldChar w:fldCharType="separate"/>
        </w:r>
        <w:r w:rsidR="0024258A">
          <w:rPr>
            <w:noProof/>
            <w:webHidden/>
          </w:rPr>
          <w:t>21</w:t>
        </w:r>
        <w:r>
          <w:rPr>
            <w:noProof/>
            <w:webHidden/>
          </w:rPr>
          <w:fldChar w:fldCharType="end"/>
        </w:r>
      </w:hyperlink>
    </w:p>
    <w:p w14:paraId="0D08022B" w14:textId="575F5866"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36" w:history="1">
        <w:r w:rsidRPr="001465C2">
          <w:rPr>
            <w:rStyle w:val="Lienhypertexte"/>
            <w:noProof/>
          </w:rPr>
          <w:t>4.2</w:t>
        </w:r>
        <w:r>
          <w:rPr>
            <w:rFonts w:asciiTheme="minorHAnsi" w:eastAsiaTheme="minorEastAsia" w:hAnsiTheme="minorHAnsi" w:cstheme="minorBidi"/>
            <w:noProof/>
            <w:color w:val="auto"/>
            <w:sz w:val="22"/>
            <w:lang/>
          </w:rPr>
          <w:tab/>
        </w:r>
        <w:r w:rsidRPr="001465C2">
          <w:rPr>
            <w:rStyle w:val="Lienhypertexte"/>
            <w:noProof/>
          </w:rPr>
          <w:t>Sous-traitants (art. 12 à 15)</w:t>
        </w:r>
        <w:r>
          <w:rPr>
            <w:noProof/>
            <w:webHidden/>
          </w:rPr>
          <w:tab/>
        </w:r>
        <w:r>
          <w:rPr>
            <w:noProof/>
            <w:webHidden/>
          </w:rPr>
          <w:fldChar w:fldCharType="begin"/>
        </w:r>
        <w:r>
          <w:rPr>
            <w:noProof/>
            <w:webHidden/>
          </w:rPr>
          <w:instrText xml:space="preserve"> PAGEREF _Toc193727636 \h </w:instrText>
        </w:r>
        <w:r>
          <w:rPr>
            <w:noProof/>
            <w:webHidden/>
          </w:rPr>
        </w:r>
        <w:r>
          <w:rPr>
            <w:noProof/>
            <w:webHidden/>
          </w:rPr>
          <w:fldChar w:fldCharType="separate"/>
        </w:r>
        <w:r w:rsidR="0024258A">
          <w:rPr>
            <w:noProof/>
            <w:webHidden/>
          </w:rPr>
          <w:t>22</w:t>
        </w:r>
        <w:r>
          <w:rPr>
            <w:noProof/>
            <w:webHidden/>
          </w:rPr>
          <w:fldChar w:fldCharType="end"/>
        </w:r>
      </w:hyperlink>
    </w:p>
    <w:p w14:paraId="0747D429" w14:textId="4A1BF446"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37" w:history="1">
        <w:r w:rsidRPr="001465C2">
          <w:rPr>
            <w:rStyle w:val="Lienhypertexte"/>
            <w:noProof/>
          </w:rPr>
          <w:t>4.3</w:t>
        </w:r>
        <w:r>
          <w:rPr>
            <w:rFonts w:asciiTheme="minorHAnsi" w:eastAsiaTheme="minorEastAsia" w:hAnsiTheme="minorHAnsi" w:cstheme="minorBidi"/>
            <w:noProof/>
            <w:color w:val="auto"/>
            <w:sz w:val="22"/>
            <w:lang/>
          </w:rPr>
          <w:tab/>
        </w:r>
        <w:r w:rsidRPr="001465C2">
          <w:rPr>
            <w:rStyle w:val="Lienhypertexte"/>
            <w:noProof/>
          </w:rPr>
          <w:t>Confidentialité (art. 18)</w:t>
        </w:r>
        <w:r>
          <w:rPr>
            <w:noProof/>
            <w:webHidden/>
          </w:rPr>
          <w:tab/>
        </w:r>
        <w:r>
          <w:rPr>
            <w:noProof/>
            <w:webHidden/>
          </w:rPr>
          <w:fldChar w:fldCharType="begin"/>
        </w:r>
        <w:r>
          <w:rPr>
            <w:noProof/>
            <w:webHidden/>
          </w:rPr>
          <w:instrText xml:space="preserve"> PAGEREF _Toc193727637 \h </w:instrText>
        </w:r>
        <w:r>
          <w:rPr>
            <w:noProof/>
            <w:webHidden/>
          </w:rPr>
        </w:r>
        <w:r>
          <w:rPr>
            <w:noProof/>
            <w:webHidden/>
          </w:rPr>
          <w:fldChar w:fldCharType="separate"/>
        </w:r>
        <w:r w:rsidR="0024258A">
          <w:rPr>
            <w:noProof/>
            <w:webHidden/>
          </w:rPr>
          <w:t>22</w:t>
        </w:r>
        <w:r>
          <w:rPr>
            <w:noProof/>
            <w:webHidden/>
          </w:rPr>
          <w:fldChar w:fldCharType="end"/>
        </w:r>
      </w:hyperlink>
    </w:p>
    <w:p w14:paraId="69A2E6A2" w14:textId="481F5CE9"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38" w:history="1">
        <w:r w:rsidRPr="001465C2">
          <w:rPr>
            <w:rStyle w:val="Lienhypertexte"/>
            <w:noProof/>
            <w:lang w:val="fr-FR"/>
          </w:rPr>
          <w:t>4.4</w:t>
        </w:r>
        <w:r>
          <w:rPr>
            <w:rFonts w:asciiTheme="minorHAnsi" w:eastAsiaTheme="minorEastAsia" w:hAnsiTheme="minorHAnsi" w:cstheme="minorBidi"/>
            <w:noProof/>
            <w:color w:val="auto"/>
            <w:sz w:val="22"/>
            <w:lang/>
          </w:rPr>
          <w:tab/>
        </w:r>
        <w:r w:rsidRPr="001465C2">
          <w:rPr>
            <w:rStyle w:val="Lienhypertexte"/>
            <w:noProof/>
            <w:lang w:val="fr-FR"/>
          </w:rPr>
          <w:t>Protection des données personnelles</w:t>
        </w:r>
        <w:r>
          <w:rPr>
            <w:noProof/>
            <w:webHidden/>
          </w:rPr>
          <w:tab/>
        </w:r>
        <w:r>
          <w:rPr>
            <w:noProof/>
            <w:webHidden/>
          </w:rPr>
          <w:fldChar w:fldCharType="begin"/>
        </w:r>
        <w:r>
          <w:rPr>
            <w:noProof/>
            <w:webHidden/>
          </w:rPr>
          <w:instrText xml:space="preserve"> PAGEREF _Toc193727638 \h </w:instrText>
        </w:r>
        <w:r>
          <w:rPr>
            <w:noProof/>
            <w:webHidden/>
          </w:rPr>
        </w:r>
        <w:r>
          <w:rPr>
            <w:noProof/>
            <w:webHidden/>
          </w:rPr>
          <w:fldChar w:fldCharType="separate"/>
        </w:r>
        <w:r w:rsidR="0024258A">
          <w:rPr>
            <w:noProof/>
            <w:webHidden/>
          </w:rPr>
          <w:t>23</w:t>
        </w:r>
        <w:r>
          <w:rPr>
            <w:noProof/>
            <w:webHidden/>
          </w:rPr>
          <w:fldChar w:fldCharType="end"/>
        </w:r>
      </w:hyperlink>
    </w:p>
    <w:p w14:paraId="2976C878" w14:textId="7FC083D5"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39" w:history="1">
        <w:r w:rsidRPr="001465C2">
          <w:rPr>
            <w:rStyle w:val="Lienhypertexte"/>
            <w:noProof/>
          </w:rPr>
          <w:t>4.5</w:t>
        </w:r>
        <w:r>
          <w:rPr>
            <w:rFonts w:asciiTheme="minorHAnsi" w:eastAsiaTheme="minorEastAsia" w:hAnsiTheme="minorHAnsi" w:cstheme="minorBidi"/>
            <w:noProof/>
            <w:color w:val="auto"/>
            <w:sz w:val="22"/>
            <w:lang/>
          </w:rPr>
          <w:tab/>
        </w:r>
        <w:r w:rsidRPr="001465C2">
          <w:rPr>
            <w:rStyle w:val="Lienhypertexte"/>
            <w:noProof/>
          </w:rPr>
          <w:t>Droits intellectuels (art. 19 à 23)</w:t>
        </w:r>
        <w:r>
          <w:rPr>
            <w:noProof/>
            <w:webHidden/>
          </w:rPr>
          <w:tab/>
        </w:r>
        <w:r>
          <w:rPr>
            <w:noProof/>
            <w:webHidden/>
          </w:rPr>
          <w:fldChar w:fldCharType="begin"/>
        </w:r>
        <w:r>
          <w:rPr>
            <w:noProof/>
            <w:webHidden/>
          </w:rPr>
          <w:instrText xml:space="preserve"> PAGEREF _Toc193727639 \h </w:instrText>
        </w:r>
        <w:r>
          <w:rPr>
            <w:noProof/>
            <w:webHidden/>
          </w:rPr>
        </w:r>
        <w:r>
          <w:rPr>
            <w:noProof/>
            <w:webHidden/>
          </w:rPr>
          <w:fldChar w:fldCharType="separate"/>
        </w:r>
        <w:r w:rsidR="0024258A">
          <w:rPr>
            <w:noProof/>
            <w:webHidden/>
          </w:rPr>
          <w:t>24</w:t>
        </w:r>
        <w:r>
          <w:rPr>
            <w:noProof/>
            <w:webHidden/>
          </w:rPr>
          <w:fldChar w:fldCharType="end"/>
        </w:r>
      </w:hyperlink>
    </w:p>
    <w:p w14:paraId="4CF5617C" w14:textId="52F4CBB3"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40" w:history="1">
        <w:r w:rsidRPr="001465C2">
          <w:rPr>
            <w:rStyle w:val="Lienhypertexte"/>
            <w:noProof/>
          </w:rPr>
          <w:t>4.6</w:t>
        </w:r>
        <w:r>
          <w:rPr>
            <w:rFonts w:asciiTheme="minorHAnsi" w:eastAsiaTheme="minorEastAsia" w:hAnsiTheme="minorHAnsi" w:cstheme="minorBidi"/>
            <w:noProof/>
            <w:color w:val="auto"/>
            <w:sz w:val="22"/>
            <w:lang/>
          </w:rPr>
          <w:tab/>
        </w:r>
        <w:r w:rsidRPr="001465C2">
          <w:rPr>
            <w:rStyle w:val="Lienhypertexte"/>
            <w:noProof/>
          </w:rPr>
          <w:t>Cautionnement (art.25 à 33)</w:t>
        </w:r>
        <w:r>
          <w:rPr>
            <w:noProof/>
            <w:webHidden/>
          </w:rPr>
          <w:tab/>
        </w:r>
        <w:r>
          <w:rPr>
            <w:noProof/>
            <w:webHidden/>
          </w:rPr>
          <w:fldChar w:fldCharType="begin"/>
        </w:r>
        <w:r>
          <w:rPr>
            <w:noProof/>
            <w:webHidden/>
          </w:rPr>
          <w:instrText xml:space="preserve"> PAGEREF _Toc193727640 \h </w:instrText>
        </w:r>
        <w:r>
          <w:rPr>
            <w:noProof/>
            <w:webHidden/>
          </w:rPr>
        </w:r>
        <w:r>
          <w:rPr>
            <w:noProof/>
            <w:webHidden/>
          </w:rPr>
          <w:fldChar w:fldCharType="separate"/>
        </w:r>
        <w:r w:rsidR="0024258A">
          <w:rPr>
            <w:noProof/>
            <w:webHidden/>
          </w:rPr>
          <w:t>25</w:t>
        </w:r>
        <w:r>
          <w:rPr>
            <w:noProof/>
            <w:webHidden/>
          </w:rPr>
          <w:fldChar w:fldCharType="end"/>
        </w:r>
      </w:hyperlink>
    </w:p>
    <w:p w14:paraId="7CA9AD3B" w14:textId="2F907A09"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41" w:history="1">
        <w:r w:rsidRPr="001465C2">
          <w:rPr>
            <w:rStyle w:val="Lienhypertexte"/>
            <w:noProof/>
          </w:rPr>
          <w:t>4.7</w:t>
        </w:r>
        <w:r>
          <w:rPr>
            <w:rFonts w:asciiTheme="minorHAnsi" w:eastAsiaTheme="minorEastAsia" w:hAnsiTheme="minorHAnsi" w:cstheme="minorBidi"/>
            <w:noProof/>
            <w:color w:val="auto"/>
            <w:sz w:val="22"/>
            <w:lang/>
          </w:rPr>
          <w:tab/>
        </w:r>
        <w:r w:rsidRPr="001465C2">
          <w:rPr>
            <w:rStyle w:val="Lienhypertexte"/>
            <w:noProof/>
          </w:rPr>
          <w:t>Conformité de l’exécution (art. 34)</w:t>
        </w:r>
        <w:r>
          <w:rPr>
            <w:noProof/>
            <w:webHidden/>
          </w:rPr>
          <w:tab/>
        </w:r>
        <w:r>
          <w:rPr>
            <w:noProof/>
            <w:webHidden/>
          </w:rPr>
          <w:fldChar w:fldCharType="begin"/>
        </w:r>
        <w:r>
          <w:rPr>
            <w:noProof/>
            <w:webHidden/>
          </w:rPr>
          <w:instrText xml:space="preserve"> PAGEREF _Toc193727641 \h </w:instrText>
        </w:r>
        <w:r>
          <w:rPr>
            <w:noProof/>
            <w:webHidden/>
          </w:rPr>
        </w:r>
        <w:r>
          <w:rPr>
            <w:noProof/>
            <w:webHidden/>
          </w:rPr>
          <w:fldChar w:fldCharType="separate"/>
        </w:r>
        <w:r w:rsidR="0024258A">
          <w:rPr>
            <w:noProof/>
            <w:webHidden/>
          </w:rPr>
          <w:t>26</w:t>
        </w:r>
        <w:r>
          <w:rPr>
            <w:noProof/>
            <w:webHidden/>
          </w:rPr>
          <w:fldChar w:fldCharType="end"/>
        </w:r>
      </w:hyperlink>
    </w:p>
    <w:p w14:paraId="1467B2D0" w14:textId="0F67E1B9"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42" w:history="1">
        <w:r w:rsidRPr="001465C2">
          <w:rPr>
            <w:rStyle w:val="Lienhypertexte"/>
            <w:noProof/>
          </w:rPr>
          <w:t>4.8</w:t>
        </w:r>
        <w:r>
          <w:rPr>
            <w:rFonts w:asciiTheme="minorHAnsi" w:eastAsiaTheme="minorEastAsia" w:hAnsiTheme="minorHAnsi" w:cstheme="minorBidi"/>
            <w:noProof/>
            <w:color w:val="auto"/>
            <w:sz w:val="22"/>
            <w:lang/>
          </w:rPr>
          <w:tab/>
        </w:r>
        <w:r w:rsidRPr="001465C2">
          <w:rPr>
            <w:rStyle w:val="Lienhypertexte"/>
            <w:noProof/>
          </w:rPr>
          <w:t>Modifications du marché (art. 37 à 38/19)</w:t>
        </w:r>
        <w:r>
          <w:rPr>
            <w:noProof/>
            <w:webHidden/>
          </w:rPr>
          <w:tab/>
        </w:r>
        <w:r>
          <w:rPr>
            <w:noProof/>
            <w:webHidden/>
          </w:rPr>
          <w:fldChar w:fldCharType="begin"/>
        </w:r>
        <w:r>
          <w:rPr>
            <w:noProof/>
            <w:webHidden/>
          </w:rPr>
          <w:instrText xml:space="preserve"> PAGEREF _Toc193727642 \h </w:instrText>
        </w:r>
        <w:r>
          <w:rPr>
            <w:noProof/>
            <w:webHidden/>
          </w:rPr>
        </w:r>
        <w:r>
          <w:rPr>
            <w:noProof/>
            <w:webHidden/>
          </w:rPr>
          <w:fldChar w:fldCharType="separate"/>
        </w:r>
        <w:r w:rsidR="0024258A">
          <w:rPr>
            <w:noProof/>
            <w:webHidden/>
          </w:rPr>
          <w:t>26</w:t>
        </w:r>
        <w:r>
          <w:rPr>
            <w:noProof/>
            <w:webHidden/>
          </w:rPr>
          <w:fldChar w:fldCharType="end"/>
        </w:r>
      </w:hyperlink>
    </w:p>
    <w:p w14:paraId="69438B22" w14:textId="230EFECA" w:rsidR="00251DE4" w:rsidRDefault="00251DE4">
      <w:pPr>
        <w:pStyle w:val="TM3"/>
        <w:rPr>
          <w:rFonts w:asciiTheme="minorHAnsi" w:eastAsiaTheme="minorEastAsia" w:hAnsiTheme="minorHAnsi" w:cstheme="minorBidi"/>
          <w:noProof/>
          <w:color w:val="auto"/>
          <w:sz w:val="22"/>
          <w:lang/>
        </w:rPr>
      </w:pPr>
      <w:hyperlink w:anchor="_Toc193727643" w:history="1">
        <w:r w:rsidRPr="001465C2">
          <w:rPr>
            <w:rStyle w:val="Lienhypertexte"/>
            <w:noProof/>
          </w:rPr>
          <w:t>4.8.1</w:t>
        </w:r>
        <w:r>
          <w:rPr>
            <w:rFonts w:asciiTheme="minorHAnsi" w:eastAsiaTheme="minorEastAsia" w:hAnsiTheme="minorHAnsi" w:cstheme="minorBidi"/>
            <w:noProof/>
            <w:color w:val="auto"/>
            <w:sz w:val="22"/>
            <w:lang/>
          </w:rPr>
          <w:tab/>
        </w:r>
        <w:r w:rsidRPr="001465C2">
          <w:rPr>
            <w:rStyle w:val="Lienhypertexte"/>
            <w:noProof/>
          </w:rPr>
          <w:t>Remplacement de l’adjudicataire (art. 38/3)</w:t>
        </w:r>
        <w:r>
          <w:rPr>
            <w:noProof/>
            <w:webHidden/>
          </w:rPr>
          <w:tab/>
        </w:r>
        <w:r>
          <w:rPr>
            <w:noProof/>
            <w:webHidden/>
          </w:rPr>
          <w:fldChar w:fldCharType="begin"/>
        </w:r>
        <w:r>
          <w:rPr>
            <w:noProof/>
            <w:webHidden/>
          </w:rPr>
          <w:instrText xml:space="preserve"> PAGEREF _Toc193727643 \h </w:instrText>
        </w:r>
        <w:r>
          <w:rPr>
            <w:noProof/>
            <w:webHidden/>
          </w:rPr>
        </w:r>
        <w:r>
          <w:rPr>
            <w:noProof/>
            <w:webHidden/>
          </w:rPr>
          <w:fldChar w:fldCharType="separate"/>
        </w:r>
        <w:r w:rsidR="0024258A">
          <w:rPr>
            <w:noProof/>
            <w:webHidden/>
          </w:rPr>
          <w:t>26</w:t>
        </w:r>
        <w:r>
          <w:rPr>
            <w:noProof/>
            <w:webHidden/>
          </w:rPr>
          <w:fldChar w:fldCharType="end"/>
        </w:r>
      </w:hyperlink>
    </w:p>
    <w:p w14:paraId="5F3D92AF" w14:textId="77B10F63" w:rsidR="00251DE4" w:rsidRDefault="00251DE4">
      <w:pPr>
        <w:pStyle w:val="TM3"/>
        <w:rPr>
          <w:rFonts w:asciiTheme="minorHAnsi" w:eastAsiaTheme="minorEastAsia" w:hAnsiTheme="minorHAnsi" w:cstheme="minorBidi"/>
          <w:noProof/>
          <w:color w:val="auto"/>
          <w:sz w:val="22"/>
          <w:lang/>
        </w:rPr>
      </w:pPr>
      <w:hyperlink w:anchor="_Toc193727644" w:history="1">
        <w:r w:rsidRPr="001465C2">
          <w:rPr>
            <w:rStyle w:val="Lienhypertexte"/>
            <w:noProof/>
          </w:rPr>
          <w:t>4.8.3 Révision des prix (art. 38/7)</w:t>
        </w:r>
        <w:r>
          <w:rPr>
            <w:noProof/>
            <w:webHidden/>
          </w:rPr>
          <w:tab/>
        </w:r>
        <w:r>
          <w:rPr>
            <w:noProof/>
            <w:webHidden/>
          </w:rPr>
          <w:fldChar w:fldCharType="begin"/>
        </w:r>
        <w:r>
          <w:rPr>
            <w:noProof/>
            <w:webHidden/>
          </w:rPr>
          <w:instrText xml:space="preserve"> PAGEREF _Toc193727644 \h </w:instrText>
        </w:r>
        <w:r>
          <w:rPr>
            <w:noProof/>
            <w:webHidden/>
          </w:rPr>
        </w:r>
        <w:r>
          <w:rPr>
            <w:noProof/>
            <w:webHidden/>
          </w:rPr>
          <w:fldChar w:fldCharType="separate"/>
        </w:r>
        <w:r w:rsidR="0024258A">
          <w:rPr>
            <w:noProof/>
            <w:webHidden/>
          </w:rPr>
          <w:t>28</w:t>
        </w:r>
        <w:r>
          <w:rPr>
            <w:noProof/>
            <w:webHidden/>
          </w:rPr>
          <w:fldChar w:fldCharType="end"/>
        </w:r>
      </w:hyperlink>
    </w:p>
    <w:p w14:paraId="58311CAA" w14:textId="7A6D5888" w:rsidR="00251DE4" w:rsidRDefault="00251DE4">
      <w:pPr>
        <w:pStyle w:val="TM3"/>
        <w:rPr>
          <w:rFonts w:asciiTheme="minorHAnsi" w:eastAsiaTheme="minorEastAsia" w:hAnsiTheme="minorHAnsi" w:cstheme="minorBidi"/>
          <w:noProof/>
          <w:color w:val="auto"/>
          <w:sz w:val="22"/>
          <w:lang/>
        </w:rPr>
      </w:pPr>
      <w:hyperlink w:anchor="_Toc193727645" w:history="1">
        <w:r w:rsidRPr="001465C2">
          <w:rPr>
            <w:rStyle w:val="Lienhypertexte"/>
            <w:noProof/>
          </w:rPr>
          <w:t>4.8.4 Indemnités suite aux suspensions ordonnées par l’adjudicateur durant l’exécution (art. 38/12)</w:t>
        </w:r>
        <w:r>
          <w:rPr>
            <w:noProof/>
            <w:webHidden/>
          </w:rPr>
          <w:tab/>
        </w:r>
        <w:r>
          <w:rPr>
            <w:noProof/>
            <w:webHidden/>
          </w:rPr>
          <w:fldChar w:fldCharType="begin"/>
        </w:r>
        <w:r>
          <w:rPr>
            <w:noProof/>
            <w:webHidden/>
          </w:rPr>
          <w:instrText xml:space="preserve"> PAGEREF _Toc193727645 \h </w:instrText>
        </w:r>
        <w:r>
          <w:rPr>
            <w:noProof/>
            <w:webHidden/>
          </w:rPr>
        </w:r>
        <w:r>
          <w:rPr>
            <w:noProof/>
            <w:webHidden/>
          </w:rPr>
          <w:fldChar w:fldCharType="separate"/>
        </w:r>
        <w:r w:rsidR="0024258A">
          <w:rPr>
            <w:noProof/>
            <w:webHidden/>
          </w:rPr>
          <w:t>29</w:t>
        </w:r>
        <w:r>
          <w:rPr>
            <w:noProof/>
            <w:webHidden/>
          </w:rPr>
          <w:fldChar w:fldCharType="end"/>
        </w:r>
      </w:hyperlink>
    </w:p>
    <w:p w14:paraId="6F257E78" w14:textId="6D489E4F" w:rsidR="00251DE4" w:rsidRDefault="00251DE4">
      <w:pPr>
        <w:pStyle w:val="TM3"/>
        <w:rPr>
          <w:rFonts w:asciiTheme="minorHAnsi" w:eastAsiaTheme="minorEastAsia" w:hAnsiTheme="minorHAnsi" w:cstheme="minorBidi"/>
          <w:noProof/>
          <w:color w:val="auto"/>
          <w:sz w:val="22"/>
          <w:lang/>
        </w:rPr>
      </w:pPr>
      <w:hyperlink w:anchor="_Toc193727646" w:history="1">
        <w:r w:rsidRPr="001465C2">
          <w:rPr>
            <w:rStyle w:val="Lienhypertexte"/>
            <w:noProof/>
          </w:rPr>
          <w:t>4.8.5 Circonstances imprévisisbles</w:t>
        </w:r>
        <w:r>
          <w:rPr>
            <w:noProof/>
            <w:webHidden/>
          </w:rPr>
          <w:tab/>
        </w:r>
        <w:r>
          <w:rPr>
            <w:noProof/>
            <w:webHidden/>
          </w:rPr>
          <w:fldChar w:fldCharType="begin"/>
        </w:r>
        <w:r>
          <w:rPr>
            <w:noProof/>
            <w:webHidden/>
          </w:rPr>
          <w:instrText xml:space="preserve"> PAGEREF _Toc193727646 \h </w:instrText>
        </w:r>
        <w:r>
          <w:rPr>
            <w:noProof/>
            <w:webHidden/>
          </w:rPr>
        </w:r>
        <w:r>
          <w:rPr>
            <w:noProof/>
            <w:webHidden/>
          </w:rPr>
          <w:fldChar w:fldCharType="separate"/>
        </w:r>
        <w:r w:rsidR="0024258A">
          <w:rPr>
            <w:noProof/>
            <w:webHidden/>
          </w:rPr>
          <w:t>29</w:t>
        </w:r>
        <w:r>
          <w:rPr>
            <w:noProof/>
            <w:webHidden/>
          </w:rPr>
          <w:fldChar w:fldCharType="end"/>
        </w:r>
      </w:hyperlink>
    </w:p>
    <w:p w14:paraId="0C71C432" w14:textId="6E0DEDF9"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47" w:history="1">
        <w:r w:rsidRPr="001465C2">
          <w:rPr>
            <w:rStyle w:val="Lienhypertexte"/>
            <w:noProof/>
          </w:rPr>
          <w:t>4.9</w:t>
        </w:r>
        <w:r>
          <w:rPr>
            <w:rFonts w:asciiTheme="minorHAnsi" w:eastAsiaTheme="minorEastAsia" w:hAnsiTheme="minorHAnsi" w:cstheme="minorBidi"/>
            <w:noProof/>
            <w:color w:val="auto"/>
            <w:sz w:val="22"/>
            <w:lang/>
          </w:rPr>
          <w:tab/>
        </w:r>
        <w:r w:rsidRPr="001465C2">
          <w:rPr>
            <w:rStyle w:val="Lienhypertexte"/>
            <w:noProof/>
          </w:rPr>
          <w:t>Réception technique préalable (art. 42)</w:t>
        </w:r>
        <w:r>
          <w:rPr>
            <w:noProof/>
            <w:webHidden/>
          </w:rPr>
          <w:tab/>
        </w:r>
        <w:r>
          <w:rPr>
            <w:noProof/>
            <w:webHidden/>
          </w:rPr>
          <w:fldChar w:fldCharType="begin"/>
        </w:r>
        <w:r>
          <w:rPr>
            <w:noProof/>
            <w:webHidden/>
          </w:rPr>
          <w:instrText xml:space="preserve"> PAGEREF _Toc193727647 \h </w:instrText>
        </w:r>
        <w:r>
          <w:rPr>
            <w:noProof/>
            <w:webHidden/>
          </w:rPr>
        </w:r>
        <w:r>
          <w:rPr>
            <w:noProof/>
            <w:webHidden/>
          </w:rPr>
          <w:fldChar w:fldCharType="separate"/>
        </w:r>
        <w:r w:rsidR="0024258A">
          <w:rPr>
            <w:noProof/>
            <w:webHidden/>
          </w:rPr>
          <w:t>29</w:t>
        </w:r>
        <w:r>
          <w:rPr>
            <w:noProof/>
            <w:webHidden/>
          </w:rPr>
          <w:fldChar w:fldCharType="end"/>
        </w:r>
      </w:hyperlink>
    </w:p>
    <w:p w14:paraId="03807CB9" w14:textId="75528B73"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48" w:history="1">
        <w:r w:rsidRPr="001465C2">
          <w:rPr>
            <w:rStyle w:val="Lienhypertexte"/>
            <w:noProof/>
          </w:rPr>
          <w:t>4.10</w:t>
        </w:r>
        <w:r>
          <w:rPr>
            <w:rFonts w:asciiTheme="minorHAnsi" w:eastAsiaTheme="minorEastAsia" w:hAnsiTheme="minorHAnsi" w:cstheme="minorBidi"/>
            <w:noProof/>
            <w:color w:val="auto"/>
            <w:sz w:val="22"/>
            <w:lang/>
          </w:rPr>
          <w:tab/>
        </w:r>
        <w:r w:rsidRPr="001465C2">
          <w:rPr>
            <w:rStyle w:val="Lienhypertexte"/>
            <w:noProof/>
          </w:rPr>
          <w:t>Modalités d’exécution (art. 146 es)</w:t>
        </w:r>
        <w:r>
          <w:rPr>
            <w:noProof/>
            <w:webHidden/>
          </w:rPr>
          <w:tab/>
        </w:r>
        <w:r>
          <w:rPr>
            <w:noProof/>
            <w:webHidden/>
          </w:rPr>
          <w:fldChar w:fldCharType="begin"/>
        </w:r>
        <w:r>
          <w:rPr>
            <w:noProof/>
            <w:webHidden/>
          </w:rPr>
          <w:instrText xml:space="preserve"> PAGEREF _Toc193727648 \h </w:instrText>
        </w:r>
        <w:r>
          <w:rPr>
            <w:noProof/>
            <w:webHidden/>
          </w:rPr>
        </w:r>
        <w:r>
          <w:rPr>
            <w:noProof/>
            <w:webHidden/>
          </w:rPr>
          <w:fldChar w:fldCharType="separate"/>
        </w:r>
        <w:r w:rsidR="0024258A">
          <w:rPr>
            <w:noProof/>
            <w:webHidden/>
          </w:rPr>
          <w:t>30</w:t>
        </w:r>
        <w:r>
          <w:rPr>
            <w:noProof/>
            <w:webHidden/>
          </w:rPr>
          <w:fldChar w:fldCharType="end"/>
        </w:r>
      </w:hyperlink>
    </w:p>
    <w:p w14:paraId="733D6E6A" w14:textId="3521A3B9" w:rsidR="00251DE4" w:rsidRDefault="00251DE4">
      <w:pPr>
        <w:pStyle w:val="TM3"/>
        <w:rPr>
          <w:rFonts w:asciiTheme="minorHAnsi" w:eastAsiaTheme="minorEastAsia" w:hAnsiTheme="minorHAnsi" w:cstheme="minorBidi"/>
          <w:noProof/>
          <w:color w:val="auto"/>
          <w:sz w:val="22"/>
          <w:lang/>
        </w:rPr>
      </w:pPr>
      <w:hyperlink w:anchor="_Toc193727649" w:history="1">
        <w:r w:rsidRPr="001465C2">
          <w:rPr>
            <w:rStyle w:val="Lienhypertexte"/>
            <w:noProof/>
          </w:rPr>
          <w:t>4.10.1</w:t>
        </w:r>
        <w:r>
          <w:rPr>
            <w:rFonts w:asciiTheme="minorHAnsi" w:eastAsiaTheme="minorEastAsia" w:hAnsiTheme="minorHAnsi" w:cstheme="minorBidi"/>
            <w:noProof/>
            <w:color w:val="auto"/>
            <w:sz w:val="22"/>
            <w:lang/>
          </w:rPr>
          <w:tab/>
        </w:r>
        <w:r w:rsidRPr="001465C2">
          <w:rPr>
            <w:rStyle w:val="Lienhypertexte"/>
            <w:noProof/>
          </w:rPr>
          <w:t>Délais et clauses (art. 147)</w:t>
        </w:r>
        <w:r>
          <w:rPr>
            <w:noProof/>
            <w:webHidden/>
          </w:rPr>
          <w:tab/>
        </w:r>
        <w:r>
          <w:rPr>
            <w:noProof/>
            <w:webHidden/>
          </w:rPr>
          <w:fldChar w:fldCharType="begin"/>
        </w:r>
        <w:r>
          <w:rPr>
            <w:noProof/>
            <w:webHidden/>
          </w:rPr>
          <w:instrText xml:space="preserve"> PAGEREF _Toc193727649 \h </w:instrText>
        </w:r>
        <w:r>
          <w:rPr>
            <w:noProof/>
            <w:webHidden/>
          </w:rPr>
        </w:r>
        <w:r>
          <w:rPr>
            <w:noProof/>
            <w:webHidden/>
          </w:rPr>
          <w:fldChar w:fldCharType="separate"/>
        </w:r>
        <w:r w:rsidR="0024258A">
          <w:rPr>
            <w:noProof/>
            <w:webHidden/>
          </w:rPr>
          <w:t>30</w:t>
        </w:r>
        <w:r>
          <w:rPr>
            <w:noProof/>
            <w:webHidden/>
          </w:rPr>
          <w:fldChar w:fldCharType="end"/>
        </w:r>
      </w:hyperlink>
    </w:p>
    <w:p w14:paraId="16C1D4F7" w14:textId="261F19E6" w:rsidR="00251DE4" w:rsidRDefault="00251DE4">
      <w:pPr>
        <w:pStyle w:val="TM3"/>
        <w:rPr>
          <w:rFonts w:asciiTheme="minorHAnsi" w:eastAsiaTheme="minorEastAsia" w:hAnsiTheme="minorHAnsi" w:cstheme="minorBidi"/>
          <w:noProof/>
          <w:color w:val="auto"/>
          <w:sz w:val="22"/>
          <w:lang/>
        </w:rPr>
      </w:pPr>
      <w:hyperlink w:anchor="_Toc193727650" w:history="1">
        <w:r w:rsidRPr="001465C2">
          <w:rPr>
            <w:rStyle w:val="Lienhypertexte"/>
            <w:noProof/>
          </w:rPr>
          <w:t>4.10.2</w:t>
        </w:r>
        <w:r>
          <w:rPr>
            <w:rFonts w:asciiTheme="minorHAnsi" w:eastAsiaTheme="minorEastAsia" w:hAnsiTheme="minorHAnsi" w:cstheme="minorBidi"/>
            <w:noProof/>
            <w:color w:val="auto"/>
            <w:sz w:val="22"/>
            <w:lang/>
          </w:rPr>
          <w:tab/>
        </w:r>
        <w:r w:rsidRPr="001465C2">
          <w:rPr>
            <w:rStyle w:val="Lienhypertexte"/>
            <w:noProof/>
          </w:rPr>
          <w:t>Lieu où les services doivent être exécutés et formalités (art. 149)</w:t>
        </w:r>
        <w:r>
          <w:rPr>
            <w:noProof/>
            <w:webHidden/>
          </w:rPr>
          <w:tab/>
        </w:r>
        <w:r>
          <w:rPr>
            <w:noProof/>
            <w:webHidden/>
          </w:rPr>
          <w:fldChar w:fldCharType="begin"/>
        </w:r>
        <w:r>
          <w:rPr>
            <w:noProof/>
            <w:webHidden/>
          </w:rPr>
          <w:instrText xml:space="preserve"> PAGEREF _Toc193727650 \h </w:instrText>
        </w:r>
        <w:r>
          <w:rPr>
            <w:noProof/>
            <w:webHidden/>
          </w:rPr>
        </w:r>
        <w:r>
          <w:rPr>
            <w:noProof/>
            <w:webHidden/>
          </w:rPr>
          <w:fldChar w:fldCharType="separate"/>
        </w:r>
        <w:r w:rsidR="0024258A">
          <w:rPr>
            <w:noProof/>
            <w:webHidden/>
          </w:rPr>
          <w:t>30</w:t>
        </w:r>
        <w:r>
          <w:rPr>
            <w:noProof/>
            <w:webHidden/>
          </w:rPr>
          <w:fldChar w:fldCharType="end"/>
        </w:r>
      </w:hyperlink>
    </w:p>
    <w:p w14:paraId="2513D655" w14:textId="0929E549" w:rsidR="00251DE4" w:rsidRDefault="00251DE4">
      <w:pPr>
        <w:pStyle w:val="TM3"/>
        <w:rPr>
          <w:rFonts w:asciiTheme="minorHAnsi" w:eastAsiaTheme="minorEastAsia" w:hAnsiTheme="minorHAnsi" w:cstheme="minorBidi"/>
          <w:noProof/>
          <w:color w:val="auto"/>
          <w:sz w:val="22"/>
          <w:lang/>
        </w:rPr>
      </w:pPr>
      <w:hyperlink w:anchor="_Toc193727651" w:history="1">
        <w:r w:rsidRPr="001465C2">
          <w:rPr>
            <w:rStyle w:val="Lienhypertexte"/>
            <w:noProof/>
          </w:rPr>
          <w:t>4.10.3</w:t>
        </w:r>
        <w:r>
          <w:rPr>
            <w:rFonts w:asciiTheme="minorHAnsi" w:eastAsiaTheme="minorEastAsia" w:hAnsiTheme="minorHAnsi" w:cstheme="minorBidi"/>
            <w:noProof/>
            <w:color w:val="auto"/>
            <w:sz w:val="22"/>
            <w:lang/>
          </w:rPr>
          <w:tab/>
        </w:r>
        <w:r w:rsidRPr="001465C2">
          <w:rPr>
            <w:rStyle w:val="Lienhypertexte"/>
            <w:noProof/>
          </w:rPr>
          <w:t>Egalité des genres</w:t>
        </w:r>
        <w:r>
          <w:rPr>
            <w:noProof/>
            <w:webHidden/>
          </w:rPr>
          <w:tab/>
        </w:r>
        <w:r>
          <w:rPr>
            <w:noProof/>
            <w:webHidden/>
          </w:rPr>
          <w:fldChar w:fldCharType="begin"/>
        </w:r>
        <w:r>
          <w:rPr>
            <w:noProof/>
            <w:webHidden/>
          </w:rPr>
          <w:instrText xml:space="preserve"> PAGEREF _Toc193727651 \h </w:instrText>
        </w:r>
        <w:r>
          <w:rPr>
            <w:noProof/>
            <w:webHidden/>
          </w:rPr>
        </w:r>
        <w:r>
          <w:rPr>
            <w:noProof/>
            <w:webHidden/>
          </w:rPr>
          <w:fldChar w:fldCharType="separate"/>
        </w:r>
        <w:r w:rsidR="0024258A">
          <w:rPr>
            <w:noProof/>
            <w:webHidden/>
          </w:rPr>
          <w:t>30</w:t>
        </w:r>
        <w:r>
          <w:rPr>
            <w:noProof/>
            <w:webHidden/>
          </w:rPr>
          <w:fldChar w:fldCharType="end"/>
        </w:r>
      </w:hyperlink>
    </w:p>
    <w:p w14:paraId="0512431D" w14:textId="6FE58CD3" w:rsidR="00251DE4" w:rsidRDefault="00251DE4">
      <w:pPr>
        <w:pStyle w:val="TM3"/>
        <w:rPr>
          <w:rFonts w:asciiTheme="minorHAnsi" w:eastAsiaTheme="minorEastAsia" w:hAnsiTheme="minorHAnsi" w:cstheme="minorBidi"/>
          <w:noProof/>
          <w:color w:val="auto"/>
          <w:sz w:val="22"/>
          <w:lang/>
        </w:rPr>
      </w:pPr>
      <w:hyperlink w:anchor="_Toc193727652" w:history="1">
        <w:r w:rsidRPr="001465C2">
          <w:rPr>
            <w:rStyle w:val="Lienhypertexte"/>
            <w:noProof/>
          </w:rPr>
          <w:t>4.10.4</w:t>
        </w:r>
        <w:r>
          <w:rPr>
            <w:rFonts w:asciiTheme="minorHAnsi" w:eastAsiaTheme="minorEastAsia" w:hAnsiTheme="minorHAnsi" w:cstheme="minorBidi"/>
            <w:noProof/>
            <w:color w:val="auto"/>
            <w:sz w:val="22"/>
            <w:lang/>
          </w:rPr>
          <w:tab/>
        </w:r>
        <w:r w:rsidRPr="001465C2">
          <w:rPr>
            <w:rStyle w:val="Lienhypertexte"/>
            <w:noProof/>
          </w:rPr>
          <w:t>Tolérance zéro exploitation et abus sexuels</w:t>
        </w:r>
        <w:r>
          <w:rPr>
            <w:noProof/>
            <w:webHidden/>
          </w:rPr>
          <w:tab/>
        </w:r>
        <w:r>
          <w:rPr>
            <w:noProof/>
            <w:webHidden/>
          </w:rPr>
          <w:fldChar w:fldCharType="begin"/>
        </w:r>
        <w:r>
          <w:rPr>
            <w:noProof/>
            <w:webHidden/>
          </w:rPr>
          <w:instrText xml:space="preserve"> PAGEREF _Toc193727652 \h </w:instrText>
        </w:r>
        <w:r>
          <w:rPr>
            <w:noProof/>
            <w:webHidden/>
          </w:rPr>
        </w:r>
        <w:r>
          <w:rPr>
            <w:noProof/>
            <w:webHidden/>
          </w:rPr>
          <w:fldChar w:fldCharType="separate"/>
        </w:r>
        <w:r w:rsidR="0024258A">
          <w:rPr>
            <w:noProof/>
            <w:webHidden/>
          </w:rPr>
          <w:t>30</w:t>
        </w:r>
        <w:r>
          <w:rPr>
            <w:noProof/>
            <w:webHidden/>
          </w:rPr>
          <w:fldChar w:fldCharType="end"/>
        </w:r>
      </w:hyperlink>
    </w:p>
    <w:p w14:paraId="28A566E9" w14:textId="5E155BD8"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53" w:history="1">
        <w:r w:rsidRPr="001465C2">
          <w:rPr>
            <w:rStyle w:val="Lienhypertexte"/>
            <w:noProof/>
          </w:rPr>
          <w:t>4.11</w:t>
        </w:r>
        <w:r>
          <w:rPr>
            <w:rFonts w:asciiTheme="minorHAnsi" w:eastAsiaTheme="minorEastAsia" w:hAnsiTheme="minorHAnsi" w:cstheme="minorBidi"/>
            <w:noProof/>
            <w:color w:val="auto"/>
            <w:sz w:val="22"/>
            <w:lang/>
          </w:rPr>
          <w:tab/>
        </w:r>
        <w:r w:rsidRPr="001465C2">
          <w:rPr>
            <w:rStyle w:val="Lienhypertexte"/>
            <w:noProof/>
          </w:rPr>
          <w:t>Vérification des services (art. 150)</w:t>
        </w:r>
        <w:r>
          <w:rPr>
            <w:noProof/>
            <w:webHidden/>
          </w:rPr>
          <w:tab/>
        </w:r>
        <w:r>
          <w:rPr>
            <w:noProof/>
            <w:webHidden/>
          </w:rPr>
          <w:fldChar w:fldCharType="begin"/>
        </w:r>
        <w:r>
          <w:rPr>
            <w:noProof/>
            <w:webHidden/>
          </w:rPr>
          <w:instrText xml:space="preserve"> PAGEREF _Toc193727653 \h </w:instrText>
        </w:r>
        <w:r>
          <w:rPr>
            <w:noProof/>
            <w:webHidden/>
          </w:rPr>
        </w:r>
        <w:r>
          <w:rPr>
            <w:noProof/>
            <w:webHidden/>
          </w:rPr>
          <w:fldChar w:fldCharType="separate"/>
        </w:r>
        <w:r w:rsidR="0024258A">
          <w:rPr>
            <w:noProof/>
            <w:webHidden/>
          </w:rPr>
          <w:t>30</w:t>
        </w:r>
        <w:r>
          <w:rPr>
            <w:noProof/>
            <w:webHidden/>
          </w:rPr>
          <w:fldChar w:fldCharType="end"/>
        </w:r>
      </w:hyperlink>
    </w:p>
    <w:p w14:paraId="6C69B509" w14:textId="39D4C758"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54" w:history="1">
        <w:r w:rsidRPr="001465C2">
          <w:rPr>
            <w:rStyle w:val="Lienhypertexte"/>
            <w:noProof/>
          </w:rPr>
          <w:t>4.12</w:t>
        </w:r>
        <w:r>
          <w:rPr>
            <w:rFonts w:asciiTheme="minorHAnsi" w:eastAsiaTheme="minorEastAsia" w:hAnsiTheme="minorHAnsi" w:cstheme="minorBidi"/>
            <w:noProof/>
            <w:color w:val="auto"/>
            <w:sz w:val="22"/>
            <w:lang/>
          </w:rPr>
          <w:tab/>
        </w:r>
        <w:r w:rsidRPr="001465C2">
          <w:rPr>
            <w:rStyle w:val="Lienhypertexte"/>
            <w:noProof/>
          </w:rPr>
          <w:t>Responsabilité du prestataire de services (art. 152-153)</w:t>
        </w:r>
        <w:r>
          <w:rPr>
            <w:noProof/>
            <w:webHidden/>
          </w:rPr>
          <w:tab/>
        </w:r>
        <w:r>
          <w:rPr>
            <w:noProof/>
            <w:webHidden/>
          </w:rPr>
          <w:fldChar w:fldCharType="begin"/>
        </w:r>
        <w:r>
          <w:rPr>
            <w:noProof/>
            <w:webHidden/>
          </w:rPr>
          <w:instrText xml:space="preserve"> PAGEREF _Toc193727654 \h </w:instrText>
        </w:r>
        <w:r>
          <w:rPr>
            <w:noProof/>
            <w:webHidden/>
          </w:rPr>
        </w:r>
        <w:r>
          <w:rPr>
            <w:noProof/>
            <w:webHidden/>
          </w:rPr>
          <w:fldChar w:fldCharType="separate"/>
        </w:r>
        <w:r w:rsidR="0024258A">
          <w:rPr>
            <w:noProof/>
            <w:webHidden/>
          </w:rPr>
          <w:t>30</w:t>
        </w:r>
        <w:r>
          <w:rPr>
            <w:noProof/>
            <w:webHidden/>
          </w:rPr>
          <w:fldChar w:fldCharType="end"/>
        </w:r>
      </w:hyperlink>
    </w:p>
    <w:p w14:paraId="2E53038C" w14:textId="48F25ADF"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55" w:history="1">
        <w:r w:rsidRPr="001465C2">
          <w:rPr>
            <w:rStyle w:val="Lienhypertexte"/>
            <w:noProof/>
          </w:rPr>
          <w:t>4.13</w:t>
        </w:r>
        <w:r>
          <w:rPr>
            <w:rFonts w:asciiTheme="minorHAnsi" w:eastAsiaTheme="minorEastAsia" w:hAnsiTheme="minorHAnsi" w:cstheme="minorBidi"/>
            <w:noProof/>
            <w:color w:val="auto"/>
            <w:sz w:val="22"/>
            <w:lang/>
          </w:rPr>
          <w:tab/>
        </w:r>
        <w:r w:rsidRPr="001465C2">
          <w:rPr>
            <w:rStyle w:val="Lienhypertexte"/>
            <w:noProof/>
          </w:rPr>
          <w:t>Moyens d’action du Pouvoir Adjudicateur (art. 44-51 et 154-155)</w:t>
        </w:r>
        <w:r>
          <w:rPr>
            <w:noProof/>
            <w:webHidden/>
          </w:rPr>
          <w:tab/>
        </w:r>
        <w:r>
          <w:rPr>
            <w:noProof/>
            <w:webHidden/>
          </w:rPr>
          <w:fldChar w:fldCharType="begin"/>
        </w:r>
        <w:r>
          <w:rPr>
            <w:noProof/>
            <w:webHidden/>
          </w:rPr>
          <w:instrText xml:space="preserve"> PAGEREF _Toc193727655 \h </w:instrText>
        </w:r>
        <w:r>
          <w:rPr>
            <w:noProof/>
            <w:webHidden/>
          </w:rPr>
        </w:r>
        <w:r>
          <w:rPr>
            <w:noProof/>
            <w:webHidden/>
          </w:rPr>
          <w:fldChar w:fldCharType="separate"/>
        </w:r>
        <w:r w:rsidR="0024258A">
          <w:rPr>
            <w:noProof/>
            <w:webHidden/>
          </w:rPr>
          <w:t>31</w:t>
        </w:r>
        <w:r>
          <w:rPr>
            <w:noProof/>
            <w:webHidden/>
          </w:rPr>
          <w:fldChar w:fldCharType="end"/>
        </w:r>
      </w:hyperlink>
    </w:p>
    <w:p w14:paraId="41BBCD47" w14:textId="31BD9BA5" w:rsidR="00251DE4" w:rsidRDefault="00251DE4">
      <w:pPr>
        <w:pStyle w:val="TM3"/>
        <w:rPr>
          <w:rFonts w:asciiTheme="minorHAnsi" w:eastAsiaTheme="minorEastAsia" w:hAnsiTheme="minorHAnsi" w:cstheme="minorBidi"/>
          <w:noProof/>
          <w:color w:val="auto"/>
          <w:sz w:val="22"/>
          <w:lang/>
        </w:rPr>
      </w:pPr>
      <w:hyperlink w:anchor="_Toc193727656" w:history="1">
        <w:r w:rsidRPr="001465C2">
          <w:rPr>
            <w:rStyle w:val="Lienhypertexte"/>
            <w:noProof/>
          </w:rPr>
          <w:t>4.13.1</w:t>
        </w:r>
        <w:r>
          <w:rPr>
            <w:rFonts w:asciiTheme="minorHAnsi" w:eastAsiaTheme="minorEastAsia" w:hAnsiTheme="minorHAnsi" w:cstheme="minorBidi"/>
            <w:noProof/>
            <w:color w:val="auto"/>
            <w:sz w:val="22"/>
            <w:lang/>
          </w:rPr>
          <w:tab/>
        </w:r>
        <w:r w:rsidRPr="001465C2">
          <w:rPr>
            <w:rStyle w:val="Lienhypertexte"/>
            <w:noProof/>
          </w:rPr>
          <w:t>Défaut d’exécution (art. 44)</w:t>
        </w:r>
        <w:r>
          <w:rPr>
            <w:noProof/>
            <w:webHidden/>
          </w:rPr>
          <w:tab/>
        </w:r>
        <w:r>
          <w:rPr>
            <w:noProof/>
            <w:webHidden/>
          </w:rPr>
          <w:fldChar w:fldCharType="begin"/>
        </w:r>
        <w:r>
          <w:rPr>
            <w:noProof/>
            <w:webHidden/>
          </w:rPr>
          <w:instrText xml:space="preserve"> PAGEREF _Toc193727656 \h </w:instrText>
        </w:r>
        <w:r>
          <w:rPr>
            <w:noProof/>
            <w:webHidden/>
          </w:rPr>
        </w:r>
        <w:r>
          <w:rPr>
            <w:noProof/>
            <w:webHidden/>
          </w:rPr>
          <w:fldChar w:fldCharType="separate"/>
        </w:r>
        <w:r w:rsidR="0024258A">
          <w:rPr>
            <w:noProof/>
            <w:webHidden/>
          </w:rPr>
          <w:t>31</w:t>
        </w:r>
        <w:r>
          <w:rPr>
            <w:noProof/>
            <w:webHidden/>
          </w:rPr>
          <w:fldChar w:fldCharType="end"/>
        </w:r>
      </w:hyperlink>
    </w:p>
    <w:p w14:paraId="5CBEF834" w14:textId="37D47CA4" w:rsidR="00251DE4" w:rsidRDefault="00251DE4">
      <w:pPr>
        <w:pStyle w:val="TM3"/>
        <w:rPr>
          <w:rFonts w:asciiTheme="minorHAnsi" w:eastAsiaTheme="minorEastAsia" w:hAnsiTheme="minorHAnsi" w:cstheme="minorBidi"/>
          <w:noProof/>
          <w:color w:val="auto"/>
          <w:sz w:val="22"/>
          <w:lang/>
        </w:rPr>
      </w:pPr>
      <w:hyperlink w:anchor="_Toc193727657" w:history="1">
        <w:r w:rsidRPr="001465C2">
          <w:rPr>
            <w:rStyle w:val="Lienhypertexte"/>
            <w:noProof/>
          </w:rPr>
          <w:t>4.13.2</w:t>
        </w:r>
        <w:r>
          <w:rPr>
            <w:rFonts w:asciiTheme="minorHAnsi" w:eastAsiaTheme="minorEastAsia" w:hAnsiTheme="minorHAnsi" w:cstheme="minorBidi"/>
            <w:noProof/>
            <w:color w:val="auto"/>
            <w:sz w:val="22"/>
            <w:lang/>
          </w:rPr>
          <w:tab/>
        </w:r>
        <w:r w:rsidRPr="001465C2">
          <w:rPr>
            <w:rStyle w:val="Lienhypertexte"/>
            <w:noProof/>
          </w:rPr>
          <w:t>Amendes pour retard (art. 46 et 154)</w:t>
        </w:r>
        <w:r>
          <w:rPr>
            <w:noProof/>
            <w:webHidden/>
          </w:rPr>
          <w:tab/>
        </w:r>
        <w:r>
          <w:rPr>
            <w:noProof/>
            <w:webHidden/>
          </w:rPr>
          <w:fldChar w:fldCharType="begin"/>
        </w:r>
        <w:r>
          <w:rPr>
            <w:noProof/>
            <w:webHidden/>
          </w:rPr>
          <w:instrText xml:space="preserve"> PAGEREF _Toc193727657 \h </w:instrText>
        </w:r>
        <w:r>
          <w:rPr>
            <w:noProof/>
            <w:webHidden/>
          </w:rPr>
        </w:r>
        <w:r>
          <w:rPr>
            <w:noProof/>
            <w:webHidden/>
          </w:rPr>
          <w:fldChar w:fldCharType="separate"/>
        </w:r>
        <w:r w:rsidR="0024258A">
          <w:rPr>
            <w:noProof/>
            <w:webHidden/>
          </w:rPr>
          <w:t>31</w:t>
        </w:r>
        <w:r>
          <w:rPr>
            <w:noProof/>
            <w:webHidden/>
          </w:rPr>
          <w:fldChar w:fldCharType="end"/>
        </w:r>
      </w:hyperlink>
    </w:p>
    <w:p w14:paraId="2544D3CF" w14:textId="40530363" w:rsidR="00251DE4" w:rsidRDefault="00251DE4">
      <w:pPr>
        <w:pStyle w:val="TM3"/>
        <w:rPr>
          <w:rFonts w:asciiTheme="minorHAnsi" w:eastAsiaTheme="minorEastAsia" w:hAnsiTheme="minorHAnsi" w:cstheme="minorBidi"/>
          <w:noProof/>
          <w:color w:val="auto"/>
          <w:sz w:val="22"/>
          <w:lang/>
        </w:rPr>
      </w:pPr>
      <w:hyperlink w:anchor="_Toc193727658" w:history="1">
        <w:r w:rsidRPr="001465C2">
          <w:rPr>
            <w:rStyle w:val="Lienhypertexte"/>
            <w:noProof/>
          </w:rPr>
          <w:t>4.13.3</w:t>
        </w:r>
        <w:r>
          <w:rPr>
            <w:rFonts w:asciiTheme="minorHAnsi" w:eastAsiaTheme="minorEastAsia" w:hAnsiTheme="minorHAnsi" w:cstheme="minorBidi"/>
            <w:noProof/>
            <w:color w:val="auto"/>
            <w:sz w:val="22"/>
            <w:lang/>
          </w:rPr>
          <w:tab/>
        </w:r>
        <w:r w:rsidRPr="001465C2">
          <w:rPr>
            <w:rStyle w:val="Lienhypertexte"/>
            <w:noProof/>
          </w:rPr>
          <w:t>Mesures d’office (art. 47 et 155)</w:t>
        </w:r>
        <w:r>
          <w:rPr>
            <w:noProof/>
            <w:webHidden/>
          </w:rPr>
          <w:tab/>
        </w:r>
        <w:r>
          <w:rPr>
            <w:noProof/>
            <w:webHidden/>
          </w:rPr>
          <w:fldChar w:fldCharType="begin"/>
        </w:r>
        <w:r>
          <w:rPr>
            <w:noProof/>
            <w:webHidden/>
          </w:rPr>
          <w:instrText xml:space="preserve"> PAGEREF _Toc193727658 \h </w:instrText>
        </w:r>
        <w:r>
          <w:rPr>
            <w:noProof/>
            <w:webHidden/>
          </w:rPr>
        </w:r>
        <w:r>
          <w:rPr>
            <w:noProof/>
            <w:webHidden/>
          </w:rPr>
          <w:fldChar w:fldCharType="separate"/>
        </w:r>
        <w:r w:rsidR="0024258A">
          <w:rPr>
            <w:noProof/>
            <w:webHidden/>
          </w:rPr>
          <w:t>32</w:t>
        </w:r>
        <w:r>
          <w:rPr>
            <w:noProof/>
            <w:webHidden/>
          </w:rPr>
          <w:fldChar w:fldCharType="end"/>
        </w:r>
      </w:hyperlink>
    </w:p>
    <w:p w14:paraId="5C7E7BC6" w14:textId="16F7A5C1"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59" w:history="1">
        <w:r w:rsidRPr="001465C2">
          <w:rPr>
            <w:rStyle w:val="Lienhypertexte"/>
            <w:noProof/>
          </w:rPr>
          <w:t>4.14</w:t>
        </w:r>
        <w:r>
          <w:rPr>
            <w:rFonts w:asciiTheme="minorHAnsi" w:eastAsiaTheme="minorEastAsia" w:hAnsiTheme="minorHAnsi" w:cstheme="minorBidi"/>
            <w:noProof/>
            <w:color w:val="auto"/>
            <w:sz w:val="22"/>
            <w:lang/>
          </w:rPr>
          <w:tab/>
        </w:r>
        <w:r w:rsidRPr="001465C2">
          <w:rPr>
            <w:rStyle w:val="Lienhypertexte"/>
            <w:noProof/>
          </w:rPr>
          <w:t>Fin du marché</w:t>
        </w:r>
        <w:r>
          <w:rPr>
            <w:noProof/>
            <w:webHidden/>
          </w:rPr>
          <w:tab/>
        </w:r>
        <w:r>
          <w:rPr>
            <w:noProof/>
            <w:webHidden/>
          </w:rPr>
          <w:fldChar w:fldCharType="begin"/>
        </w:r>
        <w:r>
          <w:rPr>
            <w:noProof/>
            <w:webHidden/>
          </w:rPr>
          <w:instrText xml:space="preserve"> PAGEREF _Toc193727659 \h </w:instrText>
        </w:r>
        <w:r>
          <w:rPr>
            <w:noProof/>
            <w:webHidden/>
          </w:rPr>
        </w:r>
        <w:r>
          <w:rPr>
            <w:noProof/>
            <w:webHidden/>
          </w:rPr>
          <w:fldChar w:fldCharType="separate"/>
        </w:r>
        <w:r w:rsidR="0024258A">
          <w:rPr>
            <w:noProof/>
            <w:webHidden/>
          </w:rPr>
          <w:t>32</w:t>
        </w:r>
        <w:r>
          <w:rPr>
            <w:noProof/>
            <w:webHidden/>
          </w:rPr>
          <w:fldChar w:fldCharType="end"/>
        </w:r>
      </w:hyperlink>
    </w:p>
    <w:p w14:paraId="7B5F3105" w14:textId="1F238245" w:rsidR="00251DE4" w:rsidRDefault="00251DE4">
      <w:pPr>
        <w:pStyle w:val="TM3"/>
        <w:rPr>
          <w:rFonts w:asciiTheme="minorHAnsi" w:eastAsiaTheme="minorEastAsia" w:hAnsiTheme="minorHAnsi" w:cstheme="minorBidi"/>
          <w:noProof/>
          <w:color w:val="auto"/>
          <w:sz w:val="22"/>
          <w:lang/>
        </w:rPr>
      </w:pPr>
      <w:hyperlink w:anchor="_Toc193727660" w:history="1">
        <w:r w:rsidRPr="001465C2">
          <w:rPr>
            <w:rStyle w:val="Lienhypertexte"/>
            <w:noProof/>
          </w:rPr>
          <w:t>4.14.1</w:t>
        </w:r>
        <w:r>
          <w:rPr>
            <w:rFonts w:asciiTheme="minorHAnsi" w:eastAsiaTheme="minorEastAsia" w:hAnsiTheme="minorHAnsi" w:cstheme="minorBidi"/>
            <w:noProof/>
            <w:color w:val="auto"/>
            <w:sz w:val="22"/>
            <w:lang/>
          </w:rPr>
          <w:tab/>
        </w:r>
        <w:r w:rsidRPr="001465C2">
          <w:rPr>
            <w:rStyle w:val="Lienhypertexte"/>
            <w:noProof/>
          </w:rPr>
          <w:t>Réception des services exécutés (art. 64-65 et 156)</w:t>
        </w:r>
        <w:r>
          <w:rPr>
            <w:noProof/>
            <w:webHidden/>
          </w:rPr>
          <w:tab/>
        </w:r>
        <w:r>
          <w:rPr>
            <w:noProof/>
            <w:webHidden/>
          </w:rPr>
          <w:fldChar w:fldCharType="begin"/>
        </w:r>
        <w:r>
          <w:rPr>
            <w:noProof/>
            <w:webHidden/>
          </w:rPr>
          <w:instrText xml:space="preserve"> PAGEREF _Toc193727660 \h </w:instrText>
        </w:r>
        <w:r>
          <w:rPr>
            <w:noProof/>
            <w:webHidden/>
          </w:rPr>
        </w:r>
        <w:r>
          <w:rPr>
            <w:noProof/>
            <w:webHidden/>
          </w:rPr>
          <w:fldChar w:fldCharType="separate"/>
        </w:r>
        <w:r w:rsidR="0024258A">
          <w:rPr>
            <w:noProof/>
            <w:webHidden/>
          </w:rPr>
          <w:t>32</w:t>
        </w:r>
        <w:r>
          <w:rPr>
            <w:noProof/>
            <w:webHidden/>
          </w:rPr>
          <w:fldChar w:fldCharType="end"/>
        </w:r>
      </w:hyperlink>
    </w:p>
    <w:p w14:paraId="0DE881B5" w14:textId="0A49A6F5" w:rsidR="00251DE4" w:rsidRDefault="00251DE4">
      <w:pPr>
        <w:pStyle w:val="TM3"/>
        <w:rPr>
          <w:rFonts w:asciiTheme="minorHAnsi" w:eastAsiaTheme="minorEastAsia" w:hAnsiTheme="minorHAnsi" w:cstheme="minorBidi"/>
          <w:noProof/>
          <w:color w:val="auto"/>
          <w:sz w:val="22"/>
          <w:lang/>
        </w:rPr>
      </w:pPr>
      <w:hyperlink w:anchor="_Toc193727661" w:history="1">
        <w:r w:rsidRPr="001465C2">
          <w:rPr>
            <w:rStyle w:val="Lienhypertexte"/>
            <w:noProof/>
          </w:rPr>
          <w:t>4.14.2</w:t>
        </w:r>
        <w:r>
          <w:rPr>
            <w:rFonts w:asciiTheme="minorHAnsi" w:eastAsiaTheme="minorEastAsia" w:hAnsiTheme="minorHAnsi" w:cstheme="minorBidi"/>
            <w:noProof/>
            <w:color w:val="auto"/>
            <w:sz w:val="22"/>
            <w:lang/>
          </w:rPr>
          <w:tab/>
        </w:r>
        <w:r w:rsidRPr="001465C2">
          <w:rPr>
            <w:rStyle w:val="Lienhypertexte"/>
            <w:noProof/>
          </w:rPr>
          <w:t>Frais de réception</w:t>
        </w:r>
        <w:r>
          <w:rPr>
            <w:noProof/>
            <w:webHidden/>
          </w:rPr>
          <w:tab/>
        </w:r>
        <w:r>
          <w:rPr>
            <w:noProof/>
            <w:webHidden/>
          </w:rPr>
          <w:fldChar w:fldCharType="begin"/>
        </w:r>
        <w:r>
          <w:rPr>
            <w:noProof/>
            <w:webHidden/>
          </w:rPr>
          <w:instrText xml:space="preserve"> PAGEREF _Toc193727661 \h </w:instrText>
        </w:r>
        <w:r>
          <w:rPr>
            <w:noProof/>
            <w:webHidden/>
          </w:rPr>
        </w:r>
        <w:r>
          <w:rPr>
            <w:noProof/>
            <w:webHidden/>
          </w:rPr>
          <w:fldChar w:fldCharType="separate"/>
        </w:r>
        <w:r w:rsidR="0024258A">
          <w:rPr>
            <w:noProof/>
            <w:webHidden/>
          </w:rPr>
          <w:t>32</w:t>
        </w:r>
        <w:r>
          <w:rPr>
            <w:noProof/>
            <w:webHidden/>
          </w:rPr>
          <w:fldChar w:fldCharType="end"/>
        </w:r>
      </w:hyperlink>
    </w:p>
    <w:p w14:paraId="2BC4BE05" w14:textId="21C53A9D" w:rsidR="00251DE4" w:rsidRDefault="00251DE4">
      <w:pPr>
        <w:pStyle w:val="TM3"/>
        <w:rPr>
          <w:rFonts w:asciiTheme="minorHAnsi" w:eastAsiaTheme="minorEastAsia" w:hAnsiTheme="minorHAnsi" w:cstheme="minorBidi"/>
          <w:noProof/>
          <w:color w:val="auto"/>
          <w:sz w:val="22"/>
          <w:lang/>
        </w:rPr>
      </w:pPr>
      <w:hyperlink w:anchor="_Toc193727662" w:history="1">
        <w:r w:rsidRPr="001465C2">
          <w:rPr>
            <w:rStyle w:val="Lienhypertexte"/>
            <w:noProof/>
          </w:rPr>
          <w:t>4.14.3</w:t>
        </w:r>
        <w:r>
          <w:rPr>
            <w:rFonts w:asciiTheme="minorHAnsi" w:eastAsiaTheme="minorEastAsia" w:hAnsiTheme="minorHAnsi" w:cstheme="minorBidi"/>
            <w:noProof/>
            <w:color w:val="auto"/>
            <w:sz w:val="22"/>
            <w:lang/>
          </w:rPr>
          <w:tab/>
        </w:r>
        <w:r w:rsidRPr="001465C2">
          <w:rPr>
            <w:rStyle w:val="Lienhypertexte"/>
            <w:noProof/>
          </w:rPr>
          <w:t>Facturation et paiement des services (art. 66 à 72 -160)</w:t>
        </w:r>
        <w:r>
          <w:rPr>
            <w:noProof/>
            <w:webHidden/>
          </w:rPr>
          <w:tab/>
        </w:r>
        <w:r>
          <w:rPr>
            <w:noProof/>
            <w:webHidden/>
          </w:rPr>
          <w:fldChar w:fldCharType="begin"/>
        </w:r>
        <w:r>
          <w:rPr>
            <w:noProof/>
            <w:webHidden/>
          </w:rPr>
          <w:instrText xml:space="preserve"> PAGEREF _Toc193727662 \h </w:instrText>
        </w:r>
        <w:r>
          <w:rPr>
            <w:noProof/>
            <w:webHidden/>
          </w:rPr>
        </w:r>
        <w:r>
          <w:rPr>
            <w:noProof/>
            <w:webHidden/>
          </w:rPr>
          <w:fldChar w:fldCharType="separate"/>
        </w:r>
        <w:r w:rsidR="0024258A">
          <w:rPr>
            <w:noProof/>
            <w:webHidden/>
          </w:rPr>
          <w:t>33</w:t>
        </w:r>
        <w:r>
          <w:rPr>
            <w:noProof/>
            <w:webHidden/>
          </w:rPr>
          <w:fldChar w:fldCharType="end"/>
        </w:r>
      </w:hyperlink>
    </w:p>
    <w:p w14:paraId="35BA814F" w14:textId="3F2FFCA4"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63" w:history="1">
        <w:r w:rsidRPr="001465C2">
          <w:rPr>
            <w:rStyle w:val="Lienhypertexte"/>
            <w:noProof/>
          </w:rPr>
          <w:t>4.15</w:t>
        </w:r>
        <w:r>
          <w:rPr>
            <w:rFonts w:asciiTheme="minorHAnsi" w:eastAsiaTheme="minorEastAsia" w:hAnsiTheme="minorHAnsi" w:cstheme="minorBidi"/>
            <w:noProof/>
            <w:color w:val="auto"/>
            <w:sz w:val="22"/>
            <w:lang/>
          </w:rPr>
          <w:tab/>
        </w:r>
        <w:r w:rsidRPr="001465C2">
          <w:rPr>
            <w:rStyle w:val="Lienhypertexte"/>
            <w:noProof/>
          </w:rPr>
          <w:t>Litiges (art. 73)</w:t>
        </w:r>
        <w:r>
          <w:rPr>
            <w:noProof/>
            <w:webHidden/>
          </w:rPr>
          <w:tab/>
        </w:r>
        <w:r>
          <w:rPr>
            <w:noProof/>
            <w:webHidden/>
          </w:rPr>
          <w:fldChar w:fldCharType="begin"/>
        </w:r>
        <w:r>
          <w:rPr>
            <w:noProof/>
            <w:webHidden/>
          </w:rPr>
          <w:instrText xml:space="preserve"> PAGEREF _Toc193727663 \h </w:instrText>
        </w:r>
        <w:r>
          <w:rPr>
            <w:noProof/>
            <w:webHidden/>
          </w:rPr>
        </w:r>
        <w:r>
          <w:rPr>
            <w:noProof/>
            <w:webHidden/>
          </w:rPr>
          <w:fldChar w:fldCharType="separate"/>
        </w:r>
        <w:r w:rsidR="0024258A">
          <w:rPr>
            <w:noProof/>
            <w:webHidden/>
          </w:rPr>
          <w:t>33</w:t>
        </w:r>
        <w:r>
          <w:rPr>
            <w:noProof/>
            <w:webHidden/>
          </w:rPr>
          <w:fldChar w:fldCharType="end"/>
        </w:r>
      </w:hyperlink>
    </w:p>
    <w:p w14:paraId="4EFF9614" w14:textId="10D92F5C" w:rsidR="00251DE4" w:rsidRDefault="00251DE4">
      <w:pPr>
        <w:pStyle w:val="TM1"/>
        <w:rPr>
          <w:rFonts w:asciiTheme="minorHAnsi" w:eastAsiaTheme="minorEastAsia" w:hAnsiTheme="minorHAnsi" w:cstheme="minorBidi"/>
          <w:b w:val="0"/>
          <w:noProof/>
          <w:color w:val="auto"/>
          <w:sz w:val="22"/>
          <w:lang/>
        </w:rPr>
      </w:pPr>
      <w:hyperlink w:anchor="_Toc193727664" w:history="1">
        <w:r w:rsidRPr="001465C2">
          <w:rPr>
            <w:rStyle w:val="Lienhypertexte"/>
            <w:noProof/>
          </w:rPr>
          <w:t>5</w:t>
        </w:r>
        <w:r>
          <w:rPr>
            <w:rFonts w:asciiTheme="minorHAnsi" w:eastAsiaTheme="minorEastAsia" w:hAnsiTheme="minorHAnsi" w:cstheme="minorBidi"/>
            <w:b w:val="0"/>
            <w:noProof/>
            <w:color w:val="auto"/>
            <w:sz w:val="22"/>
            <w:lang/>
          </w:rPr>
          <w:tab/>
        </w:r>
        <w:r w:rsidRPr="001465C2">
          <w:rPr>
            <w:rStyle w:val="Lienhypertexte"/>
            <w:noProof/>
          </w:rPr>
          <w:t>Termes de référence</w:t>
        </w:r>
        <w:r>
          <w:rPr>
            <w:noProof/>
            <w:webHidden/>
          </w:rPr>
          <w:tab/>
        </w:r>
        <w:r>
          <w:rPr>
            <w:noProof/>
            <w:webHidden/>
          </w:rPr>
          <w:fldChar w:fldCharType="begin"/>
        </w:r>
        <w:r>
          <w:rPr>
            <w:noProof/>
            <w:webHidden/>
          </w:rPr>
          <w:instrText xml:space="preserve"> PAGEREF _Toc193727664 \h </w:instrText>
        </w:r>
        <w:r>
          <w:rPr>
            <w:noProof/>
            <w:webHidden/>
          </w:rPr>
        </w:r>
        <w:r>
          <w:rPr>
            <w:noProof/>
            <w:webHidden/>
          </w:rPr>
          <w:fldChar w:fldCharType="separate"/>
        </w:r>
        <w:r w:rsidR="0024258A">
          <w:rPr>
            <w:noProof/>
            <w:webHidden/>
          </w:rPr>
          <w:t>2</w:t>
        </w:r>
        <w:r>
          <w:rPr>
            <w:noProof/>
            <w:webHidden/>
          </w:rPr>
          <w:fldChar w:fldCharType="end"/>
        </w:r>
      </w:hyperlink>
    </w:p>
    <w:p w14:paraId="3E2D6A10" w14:textId="07D0A0D0"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65" w:history="1">
        <w:r w:rsidRPr="001465C2">
          <w:rPr>
            <w:rStyle w:val="Lienhypertexte"/>
            <w:noProof/>
          </w:rPr>
          <w:t>5.1</w:t>
        </w:r>
        <w:r>
          <w:rPr>
            <w:rFonts w:asciiTheme="minorHAnsi" w:eastAsiaTheme="minorEastAsia" w:hAnsiTheme="minorHAnsi" w:cstheme="minorBidi"/>
            <w:noProof/>
            <w:color w:val="auto"/>
            <w:sz w:val="22"/>
            <w:lang/>
          </w:rPr>
          <w:tab/>
        </w:r>
        <w:r w:rsidRPr="001465C2">
          <w:rPr>
            <w:rStyle w:val="Lienhypertexte"/>
            <w:noProof/>
          </w:rPr>
          <w:t>Conte</w:t>
        </w:r>
        <w:r w:rsidRPr="001465C2">
          <w:rPr>
            <w:rStyle w:val="Lienhypertexte"/>
            <w:noProof/>
            <w:spacing w:val="-2"/>
          </w:rPr>
          <w:t>x</w:t>
        </w:r>
        <w:r w:rsidRPr="001465C2">
          <w:rPr>
            <w:rStyle w:val="Lienhypertexte"/>
            <w:noProof/>
          </w:rPr>
          <w:t xml:space="preserve">te général et </w:t>
        </w:r>
        <w:r w:rsidRPr="001465C2">
          <w:rPr>
            <w:rStyle w:val="Lienhypertexte"/>
            <w:noProof/>
            <w:spacing w:val="-3"/>
          </w:rPr>
          <w:t>j</w:t>
        </w:r>
        <w:r w:rsidRPr="001465C2">
          <w:rPr>
            <w:rStyle w:val="Lienhypertexte"/>
            <w:noProof/>
          </w:rPr>
          <w:t>u</w:t>
        </w:r>
        <w:r w:rsidRPr="001465C2">
          <w:rPr>
            <w:rStyle w:val="Lienhypertexte"/>
            <w:noProof/>
            <w:spacing w:val="-1"/>
          </w:rPr>
          <w:t>s</w:t>
        </w:r>
        <w:r w:rsidRPr="001465C2">
          <w:rPr>
            <w:rStyle w:val="Lienhypertexte"/>
            <w:noProof/>
          </w:rPr>
          <w:t>tif</w:t>
        </w:r>
        <w:r w:rsidRPr="001465C2">
          <w:rPr>
            <w:rStyle w:val="Lienhypertexte"/>
            <w:noProof/>
            <w:spacing w:val="-1"/>
          </w:rPr>
          <w:t>i</w:t>
        </w:r>
        <w:r w:rsidRPr="001465C2">
          <w:rPr>
            <w:rStyle w:val="Lienhypertexte"/>
            <w:noProof/>
          </w:rPr>
          <w:t>cation de la prestation</w:t>
        </w:r>
        <w:r>
          <w:rPr>
            <w:noProof/>
            <w:webHidden/>
          </w:rPr>
          <w:tab/>
        </w:r>
        <w:r>
          <w:rPr>
            <w:noProof/>
            <w:webHidden/>
          </w:rPr>
          <w:fldChar w:fldCharType="begin"/>
        </w:r>
        <w:r>
          <w:rPr>
            <w:noProof/>
            <w:webHidden/>
          </w:rPr>
          <w:instrText xml:space="preserve"> PAGEREF _Toc193727665 \h </w:instrText>
        </w:r>
        <w:r>
          <w:rPr>
            <w:noProof/>
            <w:webHidden/>
          </w:rPr>
        </w:r>
        <w:r>
          <w:rPr>
            <w:noProof/>
            <w:webHidden/>
          </w:rPr>
          <w:fldChar w:fldCharType="separate"/>
        </w:r>
        <w:r w:rsidR="0024258A">
          <w:rPr>
            <w:noProof/>
            <w:webHidden/>
          </w:rPr>
          <w:t>2</w:t>
        </w:r>
        <w:r>
          <w:rPr>
            <w:noProof/>
            <w:webHidden/>
          </w:rPr>
          <w:fldChar w:fldCharType="end"/>
        </w:r>
      </w:hyperlink>
    </w:p>
    <w:p w14:paraId="6F4AB7C2" w14:textId="0747E5D3" w:rsidR="00251DE4" w:rsidRDefault="00251DE4">
      <w:pPr>
        <w:pStyle w:val="TM3"/>
        <w:rPr>
          <w:rFonts w:asciiTheme="minorHAnsi" w:eastAsiaTheme="minorEastAsia" w:hAnsiTheme="minorHAnsi" w:cstheme="minorBidi"/>
          <w:noProof/>
          <w:color w:val="auto"/>
          <w:sz w:val="22"/>
          <w:lang/>
        </w:rPr>
      </w:pPr>
      <w:hyperlink w:anchor="_Toc193727666" w:history="1">
        <w:r w:rsidRPr="001465C2">
          <w:rPr>
            <w:rStyle w:val="Lienhypertexte"/>
            <w:noProof/>
          </w:rPr>
          <w:t>5.1.1</w:t>
        </w:r>
        <w:r>
          <w:rPr>
            <w:rFonts w:asciiTheme="minorHAnsi" w:eastAsiaTheme="minorEastAsia" w:hAnsiTheme="minorHAnsi" w:cstheme="minorBidi"/>
            <w:noProof/>
            <w:color w:val="auto"/>
            <w:sz w:val="22"/>
            <w:lang/>
          </w:rPr>
          <w:tab/>
        </w:r>
        <w:r w:rsidRPr="001465C2">
          <w:rPr>
            <w:rStyle w:val="Lienhypertexte"/>
            <w:noProof/>
          </w:rPr>
          <w:t>Contexte</w:t>
        </w:r>
        <w:r>
          <w:rPr>
            <w:noProof/>
            <w:webHidden/>
          </w:rPr>
          <w:tab/>
        </w:r>
        <w:r>
          <w:rPr>
            <w:noProof/>
            <w:webHidden/>
          </w:rPr>
          <w:fldChar w:fldCharType="begin"/>
        </w:r>
        <w:r>
          <w:rPr>
            <w:noProof/>
            <w:webHidden/>
          </w:rPr>
          <w:instrText xml:space="preserve"> PAGEREF _Toc193727666 \h </w:instrText>
        </w:r>
        <w:r>
          <w:rPr>
            <w:noProof/>
            <w:webHidden/>
          </w:rPr>
        </w:r>
        <w:r>
          <w:rPr>
            <w:noProof/>
            <w:webHidden/>
          </w:rPr>
          <w:fldChar w:fldCharType="separate"/>
        </w:r>
        <w:r w:rsidR="0024258A">
          <w:rPr>
            <w:noProof/>
            <w:webHidden/>
          </w:rPr>
          <w:t>2</w:t>
        </w:r>
        <w:r>
          <w:rPr>
            <w:noProof/>
            <w:webHidden/>
          </w:rPr>
          <w:fldChar w:fldCharType="end"/>
        </w:r>
      </w:hyperlink>
    </w:p>
    <w:p w14:paraId="2078866A" w14:textId="349C1D82" w:rsidR="00251DE4" w:rsidRDefault="00251DE4">
      <w:pPr>
        <w:pStyle w:val="TM3"/>
        <w:rPr>
          <w:rFonts w:asciiTheme="minorHAnsi" w:eastAsiaTheme="minorEastAsia" w:hAnsiTheme="minorHAnsi" w:cstheme="minorBidi"/>
          <w:noProof/>
          <w:color w:val="auto"/>
          <w:sz w:val="22"/>
          <w:lang/>
        </w:rPr>
      </w:pPr>
      <w:hyperlink w:anchor="_Toc193727667" w:history="1">
        <w:r w:rsidRPr="001465C2">
          <w:rPr>
            <w:rStyle w:val="Lienhypertexte"/>
            <w:noProof/>
          </w:rPr>
          <w:t>5.1.2</w:t>
        </w:r>
        <w:r>
          <w:rPr>
            <w:rFonts w:asciiTheme="minorHAnsi" w:eastAsiaTheme="minorEastAsia" w:hAnsiTheme="minorHAnsi" w:cstheme="minorBidi"/>
            <w:noProof/>
            <w:color w:val="auto"/>
            <w:sz w:val="22"/>
            <w:lang/>
          </w:rPr>
          <w:tab/>
        </w:r>
        <w:r w:rsidRPr="001465C2">
          <w:rPr>
            <w:rStyle w:val="Lienhypertexte"/>
            <w:noProof/>
          </w:rPr>
          <w:t>Zones d’interventions</w:t>
        </w:r>
        <w:r>
          <w:rPr>
            <w:noProof/>
            <w:webHidden/>
          </w:rPr>
          <w:tab/>
        </w:r>
        <w:r>
          <w:rPr>
            <w:noProof/>
            <w:webHidden/>
          </w:rPr>
          <w:fldChar w:fldCharType="begin"/>
        </w:r>
        <w:r>
          <w:rPr>
            <w:noProof/>
            <w:webHidden/>
          </w:rPr>
          <w:instrText xml:space="preserve"> PAGEREF _Toc193727667 \h </w:instrText>
        </w:r>
        <w:r>
          <w:rPr>
            <w:noProof/>
            <w:webHidden/>
          </w:rPr>
        </w:r>
        <w:r>
          <w:rPr>
            <w:noProof/>
            <w:webHidden/>
          </w:rPr>
          <w:fldChar w:fldCharType="separate"/>
        </w:r>
        <w:r w:rsidR="0024258A">
          <w:rPr>
            <w:noProof/>
            <w:webHidden/>
          </w:rPr>
          <w:t>3</w:t>
        </w:r>
        <w:r>
          <w:rPr>
            <w:noProof/>
            <w:webHidden/>
          </w:rPr>
          <w:fldChar w:fldCharType="end"/>
        </w:r>
      </w:hyperlink>
    </w:p>
    <w:p w14:paraId="4AC94A94" w14:textId="71ADAEC8" w:rsidR="00251DE4" w:rsidRDefault="00251DE4">
      <w:pPr>
        <w:pStyle w:val="TM4"/>
        <w:rPr>
          <w:rFonts w:asciiTheme="minorHAnsi" w:eastAsiaTheme="minorEastAsia" w:hAnsiTheme="minorHAnsi" w:cstheme="minorBidi"/>
          <w:noProof/>
          <w:color w:val="auto"/>
          <w:sz w:val="22"/>
          <w:lang/>
        </w:rPr>
      </w:pPr>
      <w:hyperlink w:anchor="_Toc193727668" w:history="1">
        <w:r w:rsidRPr="001465C2">
          <w:rPr>
            <w:rStyle w:val="Lienhypertexte"/>
            <w:noProof/>
          </w:rPr>
          <w:t>5.1.2.1</w:t>
        </w:r>
        <w:r>
          <w:rPr>
            <w:rFonts w:asciiTheme="minorHAnsi" w:eastAsiaTheme="minorEastAsia" w:hAnsiTheme="minorHAnsi" w:cstheme="minorBidi"/>
            <w:noProof/>
            <w:color w:val="auto"/>
            <w:sz w:val="22"/>
            <w:lang/>
          </w:rPr>
          <w:tab/>
        </w:r>
        <w:r w:rsidRPr="001465C2">
          <w:rPr>
            <w:rStyle w:val="Lienhypertexte"/>
            <w:noProof/>
          </w:rPr>
          <w:t>Marais Nyamabuno</w:t>
        </w:r>
        <w:r>
          <w:rPr>
            <w:noProof/>
            <w:webHidden/>
          </w:rPr>
          <w:tab/>
        </w:r>
        <w:r>
          <w:rPr>
            <w:noProof/>
            <w:webHidden/>
          </w:rPr>
          <w:fldChar w:fldCharType="begin"/>
        </w:r>
        <w:r>
          <w:rPr>
            <w:noProof/>
            <w:webHidden/>
          </w:rPr>
          <w:instrText xml:space="preserve"> PAGEREF _Toc193727668 \h </w:instrText>
        </w:r>
        <w:r>
          <w:rPr>
            <w:noProof/>
            <w:webHidden/>
          </w:rPr>
        </w:r>
        <w:r>
          <w:rPr>
            <w:noProof/>
            <w:webHidden/>
          </w:rPr>
          <w:fldChar w:fldCharType="separate"/>
        </w:r>
        <w:r w:rsidR="0024258A">
          <w:rPr>
            <w:noProof/>
            <w:webHidden/>
          </w:rPr>
          <w:t>3</w:t>
        </w:r>
        <w:r>
          <w:rPr>
            <w:noProof/>
            <w:webHidden/>
          </w:rPr>
          <w:fldChar w:fldCharType="end"/>
        </w:r>
      </w:hyperlink>
    </w:p>
    <w:p w14:paraId="273EE0D7" w14:textId="256DD6B1" w:rsidR="00251DE4" w:rsidRDefault="00251DE4">
      <w:pPr>
        <w:pStyle w:val="TM4"/>
        <w:rPr>
          <w:rFonts w:asciiTheme="minorHAnsi" w:eastAsiaTheme="minorEastAsia" w:hAnsiTheme="minorHAnsi" w:cstheme="minorBidi"/>
          <w:noProof/>
          <w:color w:val="auto"/>
          <w:sz w:val="22"/>
          <w:lang/>
        </w:rPr>
      </w:pPr>
      <w:hyperlink w:anchor="_Toc193727669" w:history="1">
        <w:r w:rsidRPr="001465C2">
          <w:rPr>
            <w:rStyle w:val="Lienhypertexte"/>
            <w:i/>
            <w:noProof/>
          </w:rPr>
          <w:t>5.1.2.2</w:t>
        </w:r>
        <w:r>
          <w:rPr>
            <w:rFonts w:asciiTheme="minorHAnsi" w:eastAsiaTheme="minorEastAsia" w:hAnsiTheme="minorHAnsi" w:cstheme="minorBidi"/>
            <w:noProof/>
            <w:color w:val="auto"/>
            <w:sz w:val="22"/>
            <w:lang/>
          </w:rPr>
          <w:tab/>
        </w:r>
        <w:r w:rsidRPr="001465C2">
          <w:rPr>
            <w:rStyle w:val="Lienhypertexte"/>
            <w:noProof/>
          </w:rPr>
          <w:t>Marais Rukore</w:t>
        </w:r>
        <w:r>
          <w:rPr>
            <w:noProof/>
            <w:webHidden/>
          </w:rPr>
          <w:tab/>
        </w:r>
        <w:r>
          <w:rPr>
            <w:noProof/>
            <w:webHidden/>
          </w:rPr>
          <w:fldChar w:fldCharType="begin"/>
        </w:r>
        <w:r>
          <w:rPr>
            <w:noProof/>
            <w:webHidden/>
          </w:rPr>
          <w:instrText xml:space="preserve"> PAGEREF _Toc193727669 \h </w:instrText>
        </w:r>
        <w:r>
          <w:rPr>
            <w:noProof/>
            <w:webHidden/>
          </w:rPr>
        </w:r>
        <w:r>
          <w:rPr>
            <w:noProof/>
            <w:webHidden/>
          </w:rPr>
          <w:fldChar w:fldCharType="separate"/>
        </w:r>
        <w:r w:rsidR="0024258A">
          <w:rPr>
            <w:noProof/>
            <w:webHidden/>
          </w:rPr>
          <w:t>3</w:t>
        </w:r>
        <w:r>
          <w:rPr>
            <w:noProof/>
            <w:webHidden/>
          </w:rPr>
          <w:fldChar w:fldCharType="end"/>
        </w:r>
      </w:hyperlink>
    </w:p>
    <w:p w14:paraId="3244601D" w14:textId="70C7ABB1" w:rsidR="00251DE4" w:rsidRDefault="00251DE4">
      <w:pPr>
        <w:pStyle w:val="TM3"/>
        <w:rPr>
          <w:rFonts w:asciiTheme="minorHAnsi" w:eastAsiaTheme="minorEastAsia" w:hAnsiTheme="minorHAnsi" w:cstheme="minorBidi"/>
          <w:noProof/>
          <w:color w:val="auto"/>
          <w:sz w:val="22"/>
          <w:lang/>
        </w:rPr>
      </w:pPr>
      <w:hyperlink w:anchor="_Toc193727670" w:history="1">
        <w:r w:rsidRPr="001465C2">
          <w:rPr>
            <w:rStyle w:val="Lienhypertexte"/>
            <w:noProof/>
          </w:rPr>
          <w:t>5.1.3</w:t>
        </w:r>
        <w:r>
          <w:rPr>
            <w:rFonts w:asciiTheme="minorHAnsi" w:eastAsiaTheme="minorEastAsia" w:hAnsiTheme="minorHAnsi" w:cstheme="minorBidi"/>
            <w:noProof/>
            <w:color w:val="auto"/>
            <w:sz w:val="22"/>
            <w:lang/>
          </w:rPr>
          <w:tab/>
        </w:r>
        <w:r w:rsidRPr="001465C2">
          <w:rPr>
            <w:rStyle w:val="Lienhypertexte"/>
            <w:noProof/>
          </w:rPr>
          <w:t>Objectif et résultats attendus</w:t>
        </w:r>
        <w:r>
          <w:rPr>
            <w:noProof/>
            <w:webHidden/>
          </w:rPr>
          <w:tab/>
        </w:r>
        <w:r>
          <w:rPr>
            <w:noProof/>
            <w:webHidden/>
          </w:rPr>
          <w:fldChar w:fldCharType="begin"/>
        </w:r>
        <w:r>
          <w:rPr>
            <w:noProof/>
            <w:webHidden/>
          </w:rPr>
          <w:instrText xml:space="preserve"> PAGEREF _Toc193727670 \h </w:instrText>
        </w:r>
        <w:r>
          <w:rPr>
            <w:noProof/>
            <w:webHidden/>
          </w:rPr>
        </w:r>
        <w:r>
          <w:rPr>
            <w:noProof/>
            <w:webHidden/>
          </w:rPr>
          <w:fldChar w:fldCharType="separate"/>
        </w:r>
        <w:r w:rsidR="0024258A">
          <w:rPr>
            <w:noProof/>
            <w:webHidden/>
          </w:rPr>
          <w:t>4</w:t>
        </w:r>
        <w:r>
          <w:rPr>
            <w:noProof/>
            <w:webHidden/>
          </w:rPr>
          <w:fldChar w:fldCharType="end"/>
        </w:r>
      </w:hyperlink>
    </w:p>
    <w:p w14:paraId="0428015F" w14:textId="614A4FC6"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71" w:history="1">
        <w:r w:rsidRPr="001465C2">
          <w:rPr>
            <w:rStyle w:val="Lienhypertexte"/>
            <w:noProof/>
          </w:rPr>
          <w:t>5.2</w:t>
        </w:r>
        <w:r>
          <w:rPr>
            <w:rFonts w:asciiTheme="minorHAnsi" w:eastAsiaTheme="minorEastAsia" w:hAnsiTheme="minorHAnsi" w:cstheme="minorBidi"/>
            <w:noProof/>
            <w:color w:val="auto"/>
            <w:sz w:val="22"/>
            <w:lang/>
          </w:rPr>
          <w:tab/>
        </w:r>
        <w:r w:rsidRPr="001465C2">
          <w:rPr>
            <w:rStyle w:val="Lienhypertexte"/>
            <w:noProof/>
          </w:rPr>
          <w:t>Tâches du consultant</w:t>
        </w:r>
        <w:r>
          <w:rPr>
            <w:noProof/>
            <w:webHidden/>
          </w:rPr>
          <w:tab/>
        </w:r>
        <w:r>
          <w:rPr>
            <w:noProof/>
            <w:webHidden/>
          </w:rPr>
          <w:fldChar w:fldCharType="begin"/>
        </w:r>
        <w:r>
          <w:rPr>
            <w:noProof/>
            <w:webHidden/>
          </w:rPr>
          <w:instrText xml:space="preserve"> PAGEREF _Toc193727671 \h </w:instrText>
        </w:r>
        <w:r>
          <w:rPr>
            <w:noProof/>
            <w:webHidden/>
          </w:rPr>
        </w:r>
        <w:r>
          <w:rPr>
            <w:noProof/>
            <w:webHidden/>
          </w:rPr>
          <w:fldChar w:fldCharType="separate"/>
        </w:r>
        <w:r w:rsidR="0024258A">
          <w:rPr>
            <w:noProof/>
            <w:webHidden/>
          </w:rPr>
          <w:t>5</w:t>
        </w:r>
        <w:r>
          <w:rPr>
            <w:noProof/>
            <w:webHidden/>
          </w:rPr>
          <w:fldChar w:fldCharType="end"/>
        </w:r>
      </w:hyperlink>
    </w:p>
    <w:p w14:paraId="0DC93BE8" w14:textId="7F32D39E" w:rsidR="00251DE4" w:rsidRDefault="00251DE4">
      <w:pPr>
        <w:pStyle w:val="TM3"/>
        <w:rPr>
          <w:rFonts w:asciiTheme="minorHAnsi" w:eastAsiaTheme="minorEastAsia" w:hAnsiTheme="minorHAnsi" w:cstheme="minorBidi"/>
          <w:noProof/>
          <w:color w:val="auto"/>
          <w:sz w:val="22"/>
          <w:lang/>
        </w:rPr>
      </w:pPr>
      <w:hyperlink w:anchor="_Toc193727672" w:history="1">
        <w:r w:rsidRPr="001465C2">
          <w:rPr>
            <w:rStyle w:val="Lienhypertexte"/>
            <w:noProof/>
          </w:rPr>
          <w:t>5.2.1</w:t>
        </w:r>
        <w:r>
          <w:rPr>
            <w:rFonts w:asciiTheme="minorHAnsi" w:eastAsiaTheme="minorEastAsia" w:hAnsiTheme="minorHAnsi" w:cstheme="minorBidi"/>
            <w:noProof/>
            <w:color w:val="auto"/>
            <w:sz w:val="22"/>
            <w:lang/>
          </w:rPr>
          <w:tab/>
        </w:r>
        <w:r w:rsidRPr="001465C2">
          <w:rPr>
            <w:rStyle w:val="Lienhypertexte"/>
            <w:noProof/>
          </w:rPr>
          <w:t>Phase 1 : Études de faisabilité/APS</w:t>
        </w:r>
        <w:r>
          <w:rPr>
            <w:noProof/>
            <w:webHidden/>
          </w:rPr>
          <w:tab/>
        </w:r>
        <w:r>
          <w:rPr>
            <w:noProof/>
            <w:webHidden/>
          </w:rPr>
          <w:fldChar w:fldCharType="begin"/>
        </w:r>
        <w:r>
          <w:rPr>
            <w:noProof/>
            <w:webHidden/>
          </w:rPr>
          <w:instrText xml:space="preserve"> PAGEREF _Toc193727672 \h </w:instrText>
        </w:r>
        <w:r>
          <w:rPr>
            <w:noProof/>
            <w:webHidden/>
          </w:rPr>
        </w:r>
        <w:r>
          <w:rPr>
            <w:noProof/>
            <w:webHidden/>
          </w:rPr>
          <w:fldChar w:fldCharType="separate"/>
        </w:r>
        <w:r w:rsidR="0024258A">
          <w:rPr>
            <w:noProof/>
            <w:webHidden/>
          </w:rPr>
          <w:t>6</w:t>
        </w:r>
        <w:r>
          <w:rPr>
            <w:noProof/>
            <w:webHidden/>
          </w:rPr>
          <w:fldChar w:fldCharType="end"/>
        </w:r>
      </w:hyperlink>
    </w:p>
    <w:p w14:paraId="7C0BF511" w14:textId="37C58CDF" w:rsidR="00251DE4" w:rsidRDefault="00251DE4">
      <w:pPr>
        <w:pStyle w:val="TM4"/>
        <w:rPr>
          <w:rFonts w:asciiTheme="minorHAnsi" w:eastAsiaTheme="minorEastAsia" w:hAnsiTheme="minorHAnsi" w:cstheme="minorBidi"/>
          <w:noProof/>
          <w:color w:val="auto"/>
          <w:sz w:val="22"/>
          <w:lang/>
        </w:rPr>
      </w:pPr>
      <w:hyperlink w:anchor="_Toc193727673" w:history="1">
        <w:r w:rsidRPr="001465C2">
          <w:rPr>
            <w:rStyle w:val="Lienhypertexte"/>
            <w:noProof/>
          </w:rPr>
          <w:t>5.2.1.1</w:t>
        </w:r>
        <w:r>
          <w:rPr>
            <w:rFonts w:asciiTheme="minorHAnsi" w:eastAsiaTheme="minorEastAsia" w:hAnsiTheme="minorHAnsi" w:cstheme="minorBidi"/>
            <w:noProof/>
            <w:color w:val="auto"/>
            <w:sz w:val="22"/>
            <w:lang/>
          </w:rPr>
          <w:tab/>
        </w:r>
        <w:r w:rsidRPr="001465C2">
          <w:rPr>
            <w:rStyle w:val="Lienhypertexte"/>
            <w:noProof/>
          </w:rPr>
          <w:t>Les études de base</w:t>
        </w:r>
        <w:r>
          <w:rPr>
            <w:noProof/>
            <w:webHidden/>
          </w:rPr>
          <w:tab/>
        </w:r>
        <w:r>
          <w:rPr>
            <w:noProof/>
            <w:webHidden/>
          </w:rPr>
          <w:fldChar w:fldCharType="begin"/>
        </w:r>
        <w:r>
          <w:rPr>
            <w:noProof/>
            <w:webHidden/>
          </w:rPr>
          <w:instrText xml:space="preserve"> PAGEREF _Toc193727673 \h </w:instrText>
        </w:r>
        <w:r>
          <w:rPr>
            <w:noProof/>
            <w:webHidden/>
          </w:rPr>
        </w:r>
        <w:r>
          <w:rPr>
            <w:noProof/>
            <w:webHidden/>
          </w:rPr>
          <w:fldChar w:fldCharType="separate"/>
        </w:r>
        <w:r w:rsidR="0024258A">
          <w:rPr>
            <w:noProof/>
            <w:webHidden/>
          </w:rPr>
          <w:t>6</w:t>
        </w:r>
        <w:r>
          <w:rPr>
            <w:noProof/>
            <w:webHidden/>
          </w:rPr>
          <w:fldChar w:fldCharType="end"/>
        </w:r>
      </w:hyperlink>
    </w:p>
    <w:p w14:paraId="71C57972" w14:textId="6C076558" w:rsidR="00251DE4" w:rsidRDefault="00251DE4">
      <w:pPr>
        <w:pStyle w:val="TM4"/>
        <w:rPr>
          <w:rFonts w:asciiTheme="minorHAnsi" w:eastAsiaTheme="minorEastAsia" w:hAnsiTheme="minorHAnsi" w:cstheme="minorBidi"/>
          <w:noProof/>
          <w:color w:val="auto"/>
          <w:sz w:val="22"/>
          <w:lang/>
        </w:rPr>
      </w:pPr>
      <w:hyperlink w:anchor="_Toc193727674" w:history="1">
        <w:r w:rsidRPr="001465C2">
          <w:rPr>
            <w:rStyle w:val="Lienhypertexte"/>
            <w:noProof/>
          </w:rPr>
          <w:t>5.2.1.2</w:t>
        </w:r>
        <w:r>
          <w:rPr>
            <w:rFonts w:asciiTheme="minorHAnsi" w:eastAsiaTheme="minorEastAsia" w:hAnsiTheme="minorHAnsi" w:cstheme="minorBidi"/>
            <w:noProof/>
            <w:color w:val="auto"/>
            <w:sz w:val="22"/>
            <w:lang/>
          </w:rPr>
          <w:tab/>
        </w:r>
        <w:r w:rsidRPr="001465C2">
          <w:rPr>
            <w:rStyle w:val="Lienhypertexte"/>
            <w:noProof/>
          </w:rPr>
          <w:t>Les études techniques des aménagements hydroagricoles</w:t>
        </w:r>
        <w:r>
          <w:rPr>
            <w:noProof/>
            <w:webHidden/>
          </w:rPr>
          <w:tab/>
        </w:r>
        <w:r>
          <w:rPr>
            <w:noProof/>
            <w:webHidden/>
          </w:rPr>
          <w:fldChar w:fldCharType="begin"/>
        </w:r>
        <w:r>
          <w:rPr>
            <w:noProof/>
            <w:webHidden/>
          </w:rPr>
          <w:instrText xml:space="preserve"> PAGEREF _Toc193727674 \h </w:instrText>
        </w:r>
        <w:r>
          <w:rPr>
            <w:noProof/>
            <w:webHidden/>
          </w:rPr>
        </w:r>
        <w:r>
          <w:rPr>
            <w:noProof/>
            <w:webHidden/>
          </w:rPr>
          <w:fldChar w:fldCharType="separate"/>
        </w:r>
        <w:r w:rsidR="0024258A">
          <w:rPr>
            <w:noProof/>
            <w:webHidden/>
          </w:rPr>
          <w:t>10</w:t>
        </w:r>
        <w:r>
          <w:rPr>
            <w:noProof/>
            <w:webHidden/>
          </w:rPr>
          <w:fldChar w:fldCharType="end"/>
        </w:r>
      </w:hyperlink>
    </w:p>
    <w:p w14:paraId="3FD0F663" w14:textId="76DA2064" w:rsidR="00251DE4" w:rsidRDefault="00251DE4">
      <w:pPr>
        <w:pStyle w:val="TM4"/>
        <w:rPr>
          <w:rFonts w:asciiTheme="minorHAnsi" w:eastAsiaTheme="minorEastAsia" w:hAnsiTheme="minorHAnsi" w:cstheme="minorBidi"/>
          <w:noProof/>
          <w:color w:val="auto"/>
          <w:sz w:val="22"/>
          <w:lang/>
        </w:rPr>
      </w:pPr>
      <w:hyperlink w:anchor="_Toc193727675" w:history="1">
        <w:r w:rsidRPr="001465C2">
          <w:rPr>
            <w:rStyle w:val="Lienhypertexte"/>
            <w:noProof/>
          </w:rPr>
          <w:t>5.2.1.3</w:t>
        </w:r>
        <w:r>
          <w:rPr>
            <w:rFonts w:asciiTheme="minorHAnsi" w:eastAsiaTheme="minorEastAsia" w:hAnsiTheme="minorHAnsi" w:cstheme="minorBidi"/>
            <w:noProof/>
            <w:color w:val="auto"/>
            <w:sz w:val="22"/>
            <w:lang/>
          </w:rPr>
          <w:tab/>
        </w:r>
        <w:r w:rsidRPr="001465C2">
          <w:rPr>
            <w:rStyle w:val="Lienhypertexte"/>
            <w:noProof/>
          </w:rPr>
          <w:t>Étude d'impact environnemental</w:t>
        </w:r>
        <w:r>
          <w:rPr>
            <w:noProof/>
            <w:webHidden/>
          </w:rPr>
          <w:tab/>
        </w:r>
        <w:r>
          <w:rPr>
            <w:noProof/>
            <w:webHidden/>
          </w:rPr>
          <w:fldChar w:fldCharType="begin"/>
        </w:r>
        <w:r>
          <w:rPr>
            <w:noProof/>
            <w:webHidden/>
          </w:rPr>
          <w:instrText xml:space="preserve"> PAGEREF _Toc193727675 \h </w:instrText>
        </w:r>
        <w:r>
          <w:rPr>
            <w:noProof/>
            <w:webHidden/>
          </w:rPr>
        </w:r>
        <w:r>
          <w:rPr>
            <w:noProof/>
            <w:webHidden/>
          </w:rPr>
          <w:fldChar w:fldCharType="separate"/>
        </w:r>
        <w:r w:rsidR="0024258A">
          <w:rPr>
            <w:noProof/>
            <w:webHidden/>
          </w:rPr>
          <w:t>11</w:t>
        </w:r>
        <w:r>
          <w:rPr>
            <w:noProof/>
            <w:webHidden/>
          </w:rPr>
          <w:fldChar w:fldCharType="end"/>
        </w:r>
      </w:hyperlink>
    </w:p>
    <w:p w14:paraId="4E890410" w14:textId="52F3890E" w:rsidR="00251DE4" w:rsidRDefault="00251DE4">
      <w:pPr>
        <w:pStyle w:val="TM4"/>
        <w:rPr>
          <w:rFonts w:asciiTheme="minorHAnsi" w:eastAsiaTheme="minorEastAsia" w:hAnsiTheme="minorHAnsi" w:cstheme="minorBidi"/>
          <w:noProof/>
          <w:color w:val="auto"/>
          <w:sz w:val="22"/>
          <w:lang/>
        </w:rPr>
      </w:pPr>
      <w:hyperlink w:anchor="_Toc193727676" w:history="1">
        <w:r w:rsidRPr="001465C2">
          <w:rPr>
            <w:rStyle w:val="Lienhypertexte"/>
            <w:noProof/>
          </w:rPr>
          <w:t>5.2.1.4</w:t>
        </w:r>
        <w:r>
          <w:rPr>
            <w:rFonts w:asciiTheme="minorHAnsi" w:eastAsiaTheme="minorEastAsia" w:hAnsiTheme="minorHAnsi" w:cstheme="minorBidi"/>
            <w:noProof/>
            <w:color w:val="auto"/>
            <w:sz w:val="22"/>
            <w:lang/>
          </w:rPr>
          <w:tab/>
        </w:r>
        <w:r w:rsidRPr="001465C2">
          <w:rPr>
            <w:rStyle w:val="Lienhypertexte"/>
            <w:noProof/>
          </w:rPr>
          <w:t>Analyse de la rentabilité économique et financière</w:t>
        </w:r>
        <w:r>
          <w:rPr>
            <w:noProof/>
            <w:webHidden/>
          </w:rPr>
          <w:tab/>
        </w:r>
        <w:r>
          <w:rPr>
            <w:noProof/>
            <w:webHidden/>
          </w:rPr>
          <w:fldChar w:fldCharType="begin"/>
        </w:r>
        <w:r>
          <w:rPr>
            <w:noProof/>
            <w:webHidden/>
          </w:rPr>
          <w:instrText xml:space="preserve"> PAGEREF _Toc193727676 \h </w:instrText>
        </w:r>
        <w:r>
          <w:rPr>
            <w:noProof/>
            <w:webHidden/>
          </w:rPr>
        </w:r>
        <w:r>
          <w:rPr>
            <w:noProof/>
            <w:webHidden/>
          </w:rPr>
          <w:fldChar w:fldCharType="separate"/>
        </w:r>
        <w:r w:rsidR="0024258A">
          <w:rPr>
            <w:noProof/>
            <w:webHidden/>
          </w:rPr>
          <w:t>13</w:t>
        </w:r>
        <w:r>
          <w:rPr>
            <w:noProof/>
            <w:webHidden/>
          </w:rPr>
          <w:fldChar w:fldCharType="end"/>
        </w:r>
      </w:hyperlink>
    </w:p>
    <w:p w14:paraId="796DBA51" w14:textId="4BC07273" w:rsidR="00251DE4" w:rsidRDefault="00251DE4">
      <w:pPr>
        <w:pStyle w:val="TM3"/>
        <w:rPr>
          <w:rFonts w:asciiTheme="minorHAnsi" w:eastAsiaTheme="minorEastAsia" w:hAnsiTheme="minorHAnsi" w:cstheme="minorBidi"/>
          <w:noProof/>
          <w:color w:val="auto"/>
          <w:sz w:val="22"/>
          <w:lang/>
        </w:rPr>
      </w:pPr>
      <w:hyperlink w:anchor="_Toc193727677" w:history="1">
        <w:r w:rsidRPr="001465C2">
          <w:rPr>
            <w:rStyle w:val="Lienhypertexte"/>
            <w:noProof/>
          </w:rPr>
          <w:t>5.2.2</w:t>
        </w:r>
        <w:r>
          <w:rPr>
            <w:rFonts w:asciiTheme="minorHAnsi" w:eastAsiaTheme="minorEastAsia" w:hAnsiTheme="minorHAnsi" w:cstheme="minorBidi"/>
            <w:noProof/>
            <w:color w:val="auto"/>
            <w:sz w:val="22"/>
            <w:lang/>
          </w:rPr>
          <w:tab/>
        </w:r>
        <w:r w:rsidRPr="001465C2">
          <w:rPr>
            <w:rStyle w:val="Lienhypertexte"/>
            <w:noProof/>
          </w:rPr>
          <w:t>Phase 2 – Avant-projet détaillé</w:t>
        </w:r>
        <w:r>
          <w:rPr>
            <w:noProof/>
            <w:webHidden/>
          </w:rPr>
          <w:tab/>
        </w:r>
        <w:r>
          <w:rPr>
            <w:noProof/>
            <w:webHidden/>
          </w:rPr>
          <w:fldChar w:fldCharType="begin"/>
        </w:r>
        <w:r>
          <w:rPr>
            <w:noProof/>
            <w:webHidden/>
          </w:rPr>
          <w:instrText xml:space="preserve"> PAGEREF _Toc193727677 \h </w:instrText>
        </w:r>
        <w:r>
          <w:rPr>
            <w:noProof/>
            <w:webHidden/>
          </w:rPr>
        </w:r>
        <w:r>
          <w:rPr>
            <w:noProof/>
            <w:webHidden/>
          </w:rPr>
          <w:fldChar w:fldCharType="separate"/>
        </w:r>
        <w:r w:rsidR="0024258A">
          <w:rPr>
            <w:noProof/>
            <w:webHidden/>
          </w:rPr>
          <w:t>14</w:t>
        </w:r>
        <w:r>
          <w:rPr>
            <w:noProof/>
            <w:webHidden/>
          </w:rPr>
          <w:fldChar w:fldCharType="end"/>
        </w:r>
      </w:hyperlink>
    </w:p>
    <w:p w14:paraId="0191B3D5" w14:textId="0AA9E899" w:rsidR="00251DE4" w:rsidRDefault="00251DE4">
      <w:pPr>
        <w:pStyle w:val="TM4"/>
        <w:rPr>
          <w:rFonts w:asciiTheme="minorHAnsi" w:eastAsiaTheme="minorEastAsia" w:hAnsiTheme="minorHAnsi" w:cstheme="minorBidi"/>
          <w:noProof/>
          <w:color w:val="auto"/>
          <w:sz w:val="22"/>
          <w:lang/>
        </w:rPr>
      </w:pPr>
      <w:hyperlink w:anchor="_Toc193727678" w:history="1">
        <w:r w:rsidRPr="001465C2">
          <w:rPr>
            <w:rStyle w:val="Lienhypertexte"/>
            <w:noProof/>
          </w:rPr>
          <w:t>5.2.2.1</w:t>
        </w:r>
        <w:r>
          <w:rPr>
            <w:rFonts w:asciiTheme="minorHAnsi" w:eastAsiaTheme="minorEastAsia" w:hAnsiTheme="minorHAnsi" w:cstheme="minorBidi"/>
            <w:noProof/>
            <w:color w:val="auto"/>
            <w:sz w:val="22"/>
            <w:lang/>
          </w:rPr>
          <w:tab/>
        </w:r>
        <w:r w:rsidRPr="001465C2">
          <w:rPr>
            <w:rStyle w:val="Lienhypertexte"/>
            <w:noProof/>
          </w:rPr>
          <w:t>Études complémentaires</w:t>
        </w:r>
        <w:r>
          <w:rPr>
            <w:noProof/>
            <w:webHidden/>
          </w:rPr>
          <w:tab/>
        </w:r>
        <w:r>
          <w:rPr>
            <w:noProof/>
            <w:webHidden/>
          </w:rPr>
          <w:fldChar w:fldCharType="begin"/>
        </w:r>
        <w:r>
          <w:rPr>
            <w:noProof/>
            <w:webHidden/>
          </w:rPr>
          <w:instrText xml:space="preserve"> PAGEREF _Toc193727678 \h </w:instrText>
        </w:r>
        <w:r>
          <w:rPr>
            <w:noProof/>
            <w:webHidden/>
          </w:rPr>
        </w:r>
        <w:r>
          <w:rPr>
            <w:noProof/>
            <w:webHidden/>
          </w:rPr>
          <w:fldChar w:fldCharType="separate"/>
        </w:r>
        <w:r w:rsidR="0024258A">
          <w:rPr>
            <w:noProof/>
            <w:webHidden/>
          </w:rPr>
          <w:t>14</w:t>
        </w:r>
        <w:r>
          <w:rPr>
            <w:noProof/>
            <w:webHidden/>
          </w:rPr>
          <w:fldChar w:fldCharType="end"/>
        </w:r>
      </w:hyperlink>
    </w:p>
    <w:p w14:paraId="4DACB657" w14:textId="2795E1A2" w:rsidR="00251DE4" w:rsidRDefault="00251DE4">
      <w:pPr>
        <w:pStyle w:val="TM4"/>
        <w:rPr>
          <w:rFonts w:asciiTheme="minorHAnsi" w:eastAsiaTheme="minorEastAsia" w:hAnsiTheme="minorHAnsi" w:cstheme="minorBidi"/>
          <w:noProof/>
          <w:color w:val="auto"/>
          <w:sz w:val="22"/>
          <w:lang/>
        </w:rPr>
      </w:pPr>
      <w:hyperlink w:anchor="_Toc193727679" w:history="1">
        <w:r w:rsidRPr="001465C2">
          <w:rPr>
            <w:rStyle w:val="Lienhypertexte"/>
            <w:noProof/>
          </w:rPr>
          <w:t>5.2.2.2</w:t>
        </w:r>
        <w:r>
          <w:rPr>
            <w:rFonts w:asciiTheme="minorHAnsi" w:eastAsiaTheme="minorEastAsia" w:hAnsiTheme="minorHAnsi" w:cstheme="minorBidi"/>
            <w:noProof/>
            <w:color w:val="auto"/>
            <w:sz w:val="22"/>
            <w:lang/>
          </w:rPr>
          <w:tab/>
        </w:r>
        <w:r w:rsidRPr="001465C2">
          <w:rPr>
            <w:rStyle w:val="Lienhypertexte"/>
            <w:noProof/>
          </w:rPr>
          <w:t>Mémoire technique</w:t>
        </w:r>
        <w:r>
          <w:rPr>
            <w:noProof/>
            <w:webHidden/>
          </w:rPr>
          <w:tab/>
        </w:r>
        <w:r>
          <w:rPr>
            <w:noProof/>
            <w:webHidden/>
          </w:rPr>
          <w:fldChar w:fldCharType="begin"/>
        </w:r>
        <w:r>
          <w:rPr>
            <w:noProof/>
            <w:webHidden/>
          </w:rPr>
          <w:instrText xml:space="preserve"> PAGEREF _Toc193727679 \h </w:instrText>
        </w:r>
        <w:r>
          <w:rPr>
            <w:noProof/>
            <w:webHidden/>
          </w:rPr>
        </w:r>
        <w:r>
          <w:rPr>
            <w:noProof/>
            <w:webHidden/>
          </w:rPr>
          <w:fldChar w:fldCharType="separate"/>
        </w:r>
        <w:r w:rsidR="0024258A">
          <w:rPr>
            <w:noProof/>
            <w:webHidden/>
          </w:rPr>
          <w:t>14</w:t>
        </w:r>
        <w:r>
          <w:rPr>
            <w:noProof/>
            <w:webHidden/>
          </w:rPr>
          <w:fldChar w:fldCharType="end"/>
        </w:r>
      </w:hyperlink>
    </w:p>
    <w:p w14:paraId="75DBF7C7" w14:textId="12969EDA" w:rsidR="00251DE4" w:rsidRDefault="00251DE4">
      <w:pPr>
        <w:pStyle w:val="TM4"/>
        <w:rPr>
          <w:rFonts w:asciiTheme="minorHAnsi" w:eastAsiaTheme="minorEastAsia" w:hAnsiTheme="minorHAnsi" w:cstheme="minorBidi"/>
          <w:noProof/>
          <w:color w:val="auto"/>
          <w:sz w:val="22"/>
          <w:lang/>
        </w:rPr>
      </w:pPr>
      <w:hyperlink w:anchor="_Toc193727680" w:history="1">
        <w:r w:rsidRPr="001465C2">
          <w:rPr>
            <w:rStyle w:val="Lienhypertexte"/>
            <w:noProof/>
          </w:rPr>
          <w:t>5.2.2.3</w:t>
        </w:r>
        <w:r>
          <w:rPr>
            <w:rFonts w:asciiTheme="minorHAnsi" w:eastAsiaTheme="minorEastAsia" w:hAnsiTheme="minorHAnsi" w:cstheme="minorBidi"/>
            <w:noProof/>
            <w:color w:val="auto"/>
            <w:sz w:val="22"/>
            <w:lang/>
          </w:rPr>
          <w:tab/>
        </w:r>
        <w:r w:rsidRPr="001465C2">
          <w:rPr>
            <w:rStyle w:val="Lienhypertexte"/>
            <w:noProof/>
          </w:rPr>
          <w:t>Pièces dessinées</w:t>
        </w:r>
        <w:r>
          <w:rPr>
            <w:noProof/>
            <w:webHidden/>
          </w:rPr>
          <w:tab/>
        </w:r>
        <w:r>
          <w:rPr>
            <w:noProof/>
            <w:webHidden/>
          </w:rPr>
          <w:fldChar w:fldCharType="begin"/>
        </w:r>
        <w:r>
          <w:rPr>
            <w:noProof/>
            <w:webHidden/>
          </w:rPr>
          <w:instrText xml:space="preserve"> PAGEREF _Toc193727680 \h </w:instrText>
        </w:r>
        <w:r>
          <w:rPr>
            <w:noProof/>
            <w:webHidden/>
          </w:rPr>
        </w:r>
        <w:r>
          <w:rPr>
            <w:noProof/>
            <w:webHidden/>
          </w:rPr>
          <w:fldChar w:fldCharType="separate"/>
        </w:r>
        <w:r w:rsidR="0024258A">
          <w:rPr>
            <w:noProof/>
            <w:webHidden/>
          </w:rPr>
          <w:t>15</w:t>
        </w:r>
        <w:r>
          <w:rPr>
            <w:noProof/>
            <w:webHidden/>
          </w:rPr>
          <w:fldChar w:fldCharType="end"/>
        </w:r>
      </w:hyperlink>
    </w:p>
    <w:p w14:paraId="12BD803C" w14:textId="625B7937" w:rsidR="00251DE4" w:rsidRDefault="00251DE4">
      <w:pPr>
        <w:pStyle w:val="TM3"/>
        <w:rPr>
          <w:rFonts w:asciiTheme="minorHAnsi" w:eastAsiaTheme="minorEastAsia" w:hAnsiTheme="minorHAnsi" w:cstheme="minorBidi"/>
          <w:noProof/>
          <w:color w:val="auto"/>
          <w:sz w:val="22"/>
          <w:lang/>
        </w:rPr>
      </w:pPr>
      <w:hyperlink w:anchor="_Toc193727681" w:history="1">
        <w:r w:rsidRPr="001465C2">
          <w:rPr>
            <w:rStyle w:val="Lienhypertexte"/>
            <w:noProof/>
          </w:rPr>
          <w:t>5.2.3</w:t>
        </w:r>
        <w:r>
          <w:rPr>
            <w:rFonts w:asciiTheme="minorHAnsi" w:eastAsiaTheme="minorEastAsia" w:hAnsiTheme="minorHAnsi" w:cstheme="minorBidi"/>
            <w:noProof/>
            <w:color w:val="auto"/>
            <w:sz w:val="22"/>
            <w:lang/>
          </w:rPr>
          <w:tab/>
        </w:r>
        <w:r w:rsidRPr="001465C2">
          <w:rPr>
            <w:rStyle w:val="Lienhypertexte"/>
            <w:noProof/>
          </w:rPr>
          <w:t>Phase 3 - Dossier d'Appel d'Offres</w:t>
        </w:r>
        <w:r>
          <w:rPr>
            <w:noProof/>
            <w:webHidden/>
          </w:rPr>
          <w:tab/>
        </w:r>
        <w:r>
          <w:rPr>
            <w:noProof/>
            <w:webHidden/>
          </w:rPr>
          <w:fldChar w:fldCharType="begin"/>
        </w:r>
        <w:r>
          <w:rPr>
            <w:noProof/>
            <w:webHidden/>
          </w:rPr>
          <w:instrText xml:space="preserve"> PAGEREF _Toc193727681 \h </w:instrText>
        </w:r>
        <w:r>
          <w:rPr>
            <w:noProof/>
            <w:webHidden/>
          </w:rPr>
        </w:r>
        <w:r>
          <w:rPr>
            <w:noProof/>
            <w:webHidden/>
          </w:rPr>
          <w:fldChar w:fldCharType="separate"/>
        </w:r>
        <w:r w:rsidR="0024258A">
          <w:rPr>
            <w:noProof/>
            <w:webHidden/>
          </w:rPr>
          <w:t>15</w:t>
        </w:r>
        <w:r>
          <w:rPr>
            <w:noProof/>
            <w:webHidden/>
          </w:rPr>
          <w:fldChar w:fldCharType="end"/>
        </w:r>
      </w:hyperlink>
    </w:p>
    <w:p w14:paraId="0AED49DA" w14:textId="2137CE7B" w:rsidR="00251DE4" w:rsidRDefault="00251DE4">
      <w:pPr>
        <w:pStyle w:val="TM3"/>
        <w:rPr>
          <w:rFonts w:asciiTheme="minorHAnsi" w:eastAsiaTheme="minorEastAsia" w:hAnsiTheme="minorHAnsi" w:cstheme="minorBidi"/>
          <w:noProof/>
          <w:color w:val="auto"/>
          <w:sz w:val="22"/>
          <w:lang/>
        </w:rPr>
      </w:pPr>
      <w:hyperlink w:anchor="_Toc193727682" w:history="1">
        <w:r w:rsidRPr="001465C2">
          <w:rPr>
            <w:rStyle w:val="Lienhypertexte"/>
            <w:noProof/>
          </w:rPr>
          <w:t>5.2.4</w:t>
        </w:r>
        <w:r>
          <w:rPr>
            <w:rFonts w:asciiTheme="minorHAnsi" w:eastAsiaTheme="minorEastAsia" w:hAnsiTheme="minorHAnsi" w:cstheme="minorBidi"/>
            <w:noProof/>
            <w:color w:val="auto"/>
            <w:sz w:val="22"/>
            <w:lang/>
          </w:rPr>
          <w:tab/>
        </w:r>
        <w:r w:rsidRPr="001465C2">
          <w:rPr>
            <w:rStyle w:val="Lienhypertexte"/>
            <w:noProof/>
          </w:rPr>
          <w:t>Phase 4 - Contrôle et surveillance des travaux</w:t>
        </w:r>
        <w:r>
          <w:rPr>
            <w:noProof/>
            <w:webHidden/>
          </w:rPr>
          <w:tab/>
        </w:r>
        <w:r>
          <w:rPr>
            <w:noProof/>
            <w:webHidden/>
          </w:rPr>
          <w:fldChar w:fldCharType="begin"/>
        </w:r>
        <w:r>
          <w:rPr>
            <w:noProof/>
            <w:webHidden/>
          </w:rPr>
          <w:instrText xml:space="preserve"> PAGEREF _Toc193727682 \h </w:instrText>
        </w:r>
        <w:r>
          <w:rPr>
            <w:noProof/>
            <w:webHidden/>
          </w:rPr>
        </w:r>
        <w:r>
          <w:rPr>
            <w:noProof/>
            <w:webHidden/>
          </w:rPr>
          <w:fldChar w:fldCharType="separate"/>
        </w:r>
        <w:r w:rsidR="0024258A">
          <w:rPr>
            <w:noProof/>
            <w:webHidden/>
          </w:rPr>
          <w:t>15</w:t>
        </w:r>
        <w:r>
          <w:rPr>
            <w:noProof/>
            <w:webHidden/>
          </w:rPr>
          <w:fldChar w:fldCharType="end"/>
        </w:r>
      </w:hyperlink>
    </w:p>
    <w:p w14:paraId="4C36F1AF" w14:textId="1387F2B1" w:rsidR="00251DE4" w:rsidRDefault="00251DE4">
      <w:pPr>
        <w:pStyle w:val="TM4"/>
        <w:rPr>
          <w:rFonts w:asciiTheme="minorHAnsi" w:eastAsiaTheme="minorEastAsia" w:hAnsiTheme="minorHAnsi" w:cstheme="minorBidi"/>
          <w:noProof/>
          <w:color w:val="auto"/>
          <w:sz w:val="22"/>
          <w:lang/>
        </w:rPr>
      </w:pPr>
      <w:hyperlink w:anchor="_Toc193727683" w:history="1">
        <w:r w:rsidRPr="001465C2">
          <w:rPr>
            <w:rStyle w:val="Lienhypertexte"/>
            <w:noProof/>
          </w:rPr>
          <w:t>5.2.4.1</w:t>
        </w:r>
        <w:r>
          <w:rPr>
            <w:rFonts w:asciiTheme="minorHAnsi" w:eastAsiaTheme="minorEastAsia" w:hAnsiTheme="minorHAnsi" w:cstheme="minorBidi"/>
            <w:noProof/>
            <w:color w:val="auto"/>
            <w:sz w:val="22"/>
            <w:lang/>
          </w:rPr>
          <w:tab/>
        </w:r>
        <w:r w:rsidRPr="001465C2">
          <w:rPr>
            <w:rStyle w:val="Lienhypertexte"/>
            <w:noProof/>
          </w:rPr>
          <w:t>Tâches administratives</w:t>
        </w:r>
        <w:r>
          <w:rPr>
            <w:noProof/>
            <w:webHidden/>
          </w:rPr>
          <w:tab/>
        </w:r>
        <w:r>
          <w:rPr>
            <w:noProof/>
            <w:webHidden/>
          </w:rPr>
          <w:fldChar w:fldCharType="begin"/>
        </w:r>
        <w:r>
          <w:rPr>
            <w:noProof/>
            <w:webHidden/>
          </w:rPr>
          <w:instrText xml:space="preserve"> PAGEREF _Toc193727683 \h </w:instrText>
        </w:r>
        <w:r>
          <w:rPr>
            <w:noProof/>
            <w:webHidden/>
          </w:rPr>
        </w:r>
        <w:r>
          <w:rPr>
            <w:noProof/>
            <w:webHidden/>
          </w:rPr>
          <w:fldChar w:fldCharType="separate"/>
        </w:r>
        <w:r w:rsidR="0024258A">
          <w:rPr>
            <w:noProof/>
            <w:webHidden/>
          </w:rPr>
          <w:t>16</w:t>
        </w:r>
        <w:r>
          <w:rPr>
            <w:noProof/>
            <w:webHidden/>
          </w:rPr>
          <w:fldChar w:fldCharType="end"/>
        </w:r>
      </w:hyperlink>
    </w:p>
    <w:p w14:paraId="72E296F8" w14:textId="0DBD0A28" w:rsidR="00251DE4" w:rsidRDefault="00251DE4">
      <w:pPr>
        <w:pStyle w:val="TM4"/>
        <w:rPr>
          <w:rFonts w:asciiTheme="minorHAnsi" w:eastAsiaTheme="minorEastAsia" w:hAnsiTheme="minorHAnsi" w:cstheme="minorBidi"/>
          <w:noProof/>
          <w:color w:val="auto"/>
          <w:sz w:val="22"/>
          <w:lang/>
        </w:rPr>
      </w:pPr>
      <w:hyperlink w:anchor="_Toc193727684" w:history="1">
        <w:r w:rsidRPr="001465C2">
          <w:rPr>
            <w:rStyle w:val="Lienhypertexte"/>
            <w:noProof/>
          </w:rPr>
          <w:t>5.2.4.2</w:t>
        </w:r>
        <w:r>
          <w:rPr>
            <w:rFonts w:asciiTheme="minorHAnsi" w:eastAsiaTheme="minorEastAsia" w:hAnsiTheme="minorHAnsi" w:cstheme="minorBidi"/>
            <w:noProof/>
            <w:color w:val="auto"/>
            <w:sz w:val="22"/>
            <w:lang/>
          </w:rPr>
          <w:tab/>
        </w:r>
        <w:r w:rsidRPr="001465C2">
          <w:rPr>
            <w:rStyle w:val="Lienhypertexte"/>
            <w:noProof/>
          </w:rPr>
          <w:t>Taches techniques</w:t>
        </w:r>
        <w:r>
          <w:rPr>
            <w:noProof/>
            <w:webHidden/>
          </w:rPr>
          <w:tab/>
        </w:r>
        <w:r>
          <w:rPr>
            <w:noProof/>
            <w:webHidden/>
          </w:rPr>
          <w:fldChar w:fldCharType="begin"/>
        </w:r>
        <w:r>
          <w:rPr>
            <w:noProof/>
            <w:webHidden/>
          </w:rPr>
          <w:instrText xml:space="preserve"> PAGEREF _Toc193727684 \h </w:instrText>
        </w:r>
        <w:r>
          <w:rPr>
            <w:noProof/>
            <w:webHidden/>
          </w:rPr>
        </w:r>
        <w:r>
          <w:rPr>
            <w:noProof/>
            <w:webHidden/>
          </w:rPr>
          <w:fldChar w:fldCharType="separate"/>
        </w:r>
        <w:r w:rsidR="0024258A">
          <w:rPr>
            <w:noProof/>
            <w:webHidden/>
          </w:rPr>
          <w:t>16</w:t>
        </w:r>
        <w:r>
          <w:rPr>
            <w:noProof/>
            <w:webHidden/>
          </w:rPr>
          <w:fldChar w:fldCharType="end"/>
        </w:r>
      </w:hyperlink>
    </w:p>
    <w:p w14:paraId="79C6A479" w14:textId="073520DA"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85" w:history="1">
        <w:r w:rsidRPr="001465C2">
          <w:rPr>
            <w:rStyle w:val="Lienhypertexte"/>
            <w:noProof/>
          </w:rPr>
          <w:t>5.3</w:t>
        </w:r>
        <w:r>
          <w:rPr>
            <w:rFonts w:asciiTheme="minorHAnsi" w:eastAsiaTheme="minorEastAsia" w:hAnsiTheme="minorHAnsi" w:cstheme="minorBidi"/>
            <w:noProof/>
            <w:color w:val="auto"/>
            <w:sz w:val="22"/>
            <w:lang/>
          </w:rPr>
          <w:tab/>
        </w:r>
        <w:r w:rsidRPr="001465C2">
          <w:rPr>
            <w:rStyle w:val="Lienhypertexte"/>
            <w:noProof/>
          </w:rPr>
          <w:t>Rapports et formats des documents</w:t>
        </w:r>
        <w:r>
          <w:rPr>
            <w:noProof/>
            <w:webHidden/>
          </w:rPr>
          <w:tab/>
        </w:r>
        <w:r>
          <w:rPr>
            <w:noProof/>
            <w:webHidden/>
          </w:rPr>
          <w:fldChar w:fldCharType="begin"/>
        </w:r>
        <w:r>
          <w:rPr>
            <w:noProof/>
            <w:webHidden/>
          </w:rPr>
          <w:instrText xml:space="preserve"> PAGEREF _Toc193727685 \h </w:instrText>
        </w:r>
        <w:r>
          <w:rPr>
            <w:noProof/>
            <w:webHidden/>
          </w:rPr>
        </w:r>
        <w:r>
          <w:rPr>
            <w:noProof/>
            <w:webHidden/>
          </w:rPr>
          <w:fldChar w:fldCharType="separate"/>
        </w:r>
        <w:r w:rsidR="0024258A">
          <w:rPr>
            <w:noProof/>
            <w:webHidden/>
          </w:rPr>
          <w:t>17</w:t>
        </w:r>
        <w:r>
          <w:rPr>
            <w:noProof/>
            <w:webHidden/>
          </w:rPr>
          <w:fldChar w:fldCharType="end"/>
        </w:r>
      </w:hyperlink>
    </w:p>
    <w:p w14:paraId="54A0A3E0" w14:textId="76313212" w:rsidR="00251DE4" w:rsidRDefault="00251DE4">
      <w:pPr>
        <w:pStyle w:val="TM3"/>
        <w:rPr>
          <w:rFonts w:asciiTheme="minorHAnsi" w:eastAsiaTheme="minorEastAsia" w:hAnsiTheme="minorHAnsi" w:cstheme="minorBidi"/>
          <w:noProof/>
          <w:color w:val="auto"/>
          <w:sz w:val="22"/>
          <w:lang/>
        </w:rPr>
      </w:pPr>
      <w:hyperlink w:anchor="_Toc193727686" w:history="1">
        <w:r w:rsidRPr="001465C2">
          <w:rPr>
            <w:rStyle w:val="Lienhypertexte"/>
            <w:noProof/>
          </w:rPr>
          <w:t>5.3.1</w:t>
        </w:r>
        <w:r>
          <w:rPr>
            <w:rFonts w:asciiTheme="minorHAnsi" w:eastAsiaTheme="minorEastAsia" w:hAnsiTheme="minorHAnsi" w:cstheme="minorBidi"/>
            <w:noProof/>
            <w:color w:val="auto"/>
            <w:sz w:val="22"/>
            <w:lang/>
          </w:rPr>
          <w:tab/>
        </w:r>
        <w:r w:rsidRPr="001465C2">
          <w:rPr>
            <w:rStyle w:val="Lienhypertexte"/>
            <w:noProof/>
          </w:rPr>
          <w:t>Pour la Partie I:</w:t>
        </w:r>
        <w:r>
          <w:rPr>
            <w:noProof/>
            <w:webHidden/>
          </w:rPr>
          <w:tab/>
        </w:r>
        <w:r>
          <w:rPr>
            <w:noProof/>
            <w:webHidden/>
          </w:rPr>
          <w:fldChar w:fldCharType="begin"/>
        </w:r>
        <w:r>
          <w:rPr>
            <w:noProof/>
            <w:webHidden/>
          </w:rPr>
          <w:instrText xml:space="preserve"> PAGEREF _Toc193727686 \h </w:instrText>
        </w:r>
        <w:r>
          <w:rPr>
            <w:noProof/>
            <w:webHidden/>
          </w:rPr>
        </w:r>
        <w:r>
          <w:rPr>
            <w:noProof/>
            <w:webHidden/>
          </w:rPr>
          <w:fldChar w:fldCharType="separate"/>
        </w:r>
        <w:r w:rsidR="0024258A">
          <w:rPr>
            <w:noProof/>
            <w:webHidden/>
          </w:rPr>
          <w:t>17</w:t>
        </w:r>
        <w:r>
          <w:rPr>
            <w:noProof/>
            <w:webHidden/>
          </w:rPr>
          <w:fldChar w:fldCharType="end"/>
        </w:r>
      </w:hyperlink>
    </w:p>
    <w:p w14:paraId="31BBB433" w14:textId="2E2155CF" w:rsidR="00251DE4" w:rsidRDefault="00251DE4">
      <w:pPr>
        <w:pStyle w:val="TM3"/>
        <w:rPr>
          <w:rFonts w:asciiTheme="minorHAnsi" w:eastAsiaTheme="minorEastAsia" w:hAnsiTheme="minorHAnsi" w:cstheme="minorBidi"/>
          <w:noProof/>
          <w:color w:val="auto"/>
          <w:sz w:val="22"/>
          <w:lang/>
        </w:rPr>
      </w:pPr>
      <w:hyperlink w:anchor="_Toc193727687" w:history="1">
        <w:r w:rsidRPr="001465C2">
          <w:rPr>
            <w:rStyle w:val="Lienhypertexte"/>
            <w:noProof/>
          </w:rPr>
          <w:t>5.3.2</w:t>
        </w:r>
        <w:r>
          <w:rPr>
            <w:rFonts w:asciiTheme="minorHAnsi" w:eastAsiaTheme="minorEastAsia" w:hAnsiTheme="minorHAnsi" w:cstheme="minorBidi"/>
            <w:noProof/>
            <w:color w:val="auto"/>
            <w:sz w:val="22"/>
            <w:lang/>
          </w:rPr>
          <w:tab/>
        </w:r>
        <w:r w:rsidRPr="001465C2">
          <w:rPr>
            <w:rStyle w:val="Lienhypertexte"/>
            <w:noProof/>
          </w:rPr>
          <w:t>Pour la Partie 2:</w:t>
        </w:r>
        <w:r>
          <w:rPr>
            <w:noProof/>
            <w:webHidden/>
          </w:rPr>
          <w:tab/>
        </w:r>
        <w:r>
          <w:rPr>
            <w:noProof/>
            <w:webHidden/>
          </w:rPr>
          <w:fldChar w:fldCharType="begin"/>
        </w:r>
        <w:r>
          <w:rPr>
            <w:noProof/>
            <w:webHidden/>
          </w:rPr>
          <w:instrText xml:space="preserve"> PAGEREF _Toc193727687 \h </w:instrText>
        </w:r>
        <w:r>
          <w:rPr>
            <w:noProof/>
            <w:webHidden/>
          </w:rPr>
        </w:r>
        <w:r>
          <w:rPr>
            <w:noProof/>
            <w:webHidden/>
          </w:rPr>
          <w:fldChar w:fldCharType="separate"/>
        </w:r>
        <w:r w:rsidR="0024258A">
          <w:rPr>
            <w:noProof/>
            <w:webHidden/>
          </w:rPr>
          <w:t>18</w:t>
        </w:r>
        <w:r>
          <w:rPr>
            <w:noProof/>
            <w:webHidden/>
          </w:rPr>
          <w:fldChar w:fldCharType="end"/>
        </w:r>
      </w:hyperlink>
    </w:p>
    <w:p w14:paraId="08FCCA9E" w14:textId="3BBD348A"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88" w:history="1">
        <w:r w:rsidRPr="001465C2">
          <w:rPr>
            <w:rStyle w:val="Lienhypertexte"/>
            <w:rFonts w:cstheme="minorHAnsi"/>
            <w:noProof/>
            <w:lang w:val="fr-FR"/>
          </w:rPr>
          <w:t>5.4</w:t>
        </w:r>
        <w:r>
          <w:rPr>
            <w:rFonts w:asciiTheme="minorHAnsi" w:eastAsiaTheme="minorEastAsia" w:hAnsiTheme="minorHAnsi" w:cstheme="minorBidi"/>
            <w:noProof/>
            <w:color w:val="auto"/>
            <w:sz w:val="22"/>
            <w:lang/>
          </w:rPr>
          <w:tab/>
        </w:r>
        <w:r w:rsidRPr="001465C2">
          <w:rPr>
            <w:rStyle w:val="Lienhypertexte"/>
            <w:noProof/>
          </w:rPr>
          <w:t>Profil du consultant</w:t>
        </w:r>
        <w:r>
          <w:rPr>
            <w:noProof/>
            <w:webHidden/>
          </w:rPr>
          <w:tab/>
        </w:r>
        <w:r>
          <w:rPr>
            <w:noProof/>
            <w:webHidden/>
          </w:rPr>
          <w:fldChar w:fldCharType="begin"/>
        </w:r>
        <w:r>
          <w:rPr>
            <w:noProof/>
            <w:webHidden/>
          </w:rPr>
          <w:instrText xml:space="preserve"> PAGEREF _Toc193727688 \h </w:instrText>
        </w:r>
        <w:r>
          <w:rPr>
            <w:noProof/>
            <w:webHidden/>
          </w:rPr>
        </w:r>
        <w:r>
          <w:rPr>
            <w:noProof/>
            <w:webHidden/>
          </w:rPr>
          <w:fldChar w:fldCharType="separate"/>
        </w:r>
        <w:r w:rsidR="0024258A">
          <w:rPr>
            <w:noProof/>
            <w:webHidden/>
          </w:rPr>
          <w:t>19</w:t>
        </w:r>
        <w:r>
          <w:rPr>
            <w:noProof/>
            <w:webHidden/>
          </w:rPr>
          <w:fldChar w:fldCharType="end"/>
        </w:r>
      </w:hyperlink>
    </w:p>
    <w:p w14:paraId="64F5CAD1" w14:textId="517BF6BA" w:rsidR="00251DE4" w:rsidRDefault="00251DE4">
      <w:pPr>
        <w:pStyle w:val="TM3"/>
        <w:rPr>
          <w:rFonts w:asciiTheme="minorHAnsi" w:eastAsiaTheme="minorEastAsia" w:hAnsiTheme="minorHAnsi" w:cstheme="minorBidi"/>
          <w:noProof/>
          <w:color w:val="auto"/>
          <w:sz w:val="22"/>
          <w:lang/>
        </w:rPr>
      </w:pPr>
      <w:hyperlink w:anchor="_Toc193727689" w:history="1">
        <w:r w:rsidRPr="001465C2">
          <w:rPr>
            <w:rStyle w:val="Lienhypertexte"/>
            <w:rFonts w:cs="Calibri"/>
            <w:noProof/>
          </w:rPr>
          <w:t>5.4.1</w:t>
        </w:r>
        <w:r>
          <w:rPr>
            <w:rFonts w:asciiTheme="minorHAnsi" w:eastAsiaTheme="minorEastAsia" w:hAnsiTheme="minorHAnsi" w:cstheme="minorBidi"/>
            <w:noProof/>
            <w:color w:val="auto"/>
            <w:sz w:val="22"/>
            <w:lang/>
          </w:rPr>
          <w:tab/>
        </w:r>
        <w:r w:rsidRPr="001465C2">
          <w:rPr>
            <w:rStyle w:val="Lienhypertexte"/>
            <w:rFonts w:cs="Calibri"/>
            <w:noProof/>
          </w:rPr>
          <w:t>Partie I: Études technique</w:t>
        </w:r>
        <w:r>
          <w:rPr>
            <w:noProof/>
            <w:webHidden/>
          </w:rPr>
          <w:tab/>
        </w:r>
        <w:r>
          <w:rPr>
            <w:noProof/>
            <w:webHidden/>
          </w:rPr>
          <w:fldChar w:fldCharType="begin"/>
        </w:r>
        <w:r>
          <w:rPr>
            <w:noProof/>
            <w:webHidden/>
          </w:rPr>
          <w:instrText xml:space="preserve"> PAGEREF _Toc193727689 \h </w:instrText>
        </w:r>
        <w:r>
          <w:rPr>
            <w:noProof/>
            <w:webHidden/>
          </w:rPr>
        </w:r>
        <w:r>
          <w:rPr>
            <w:noProof/>
            <w:webHidden/>
          </w:rPr>
          <w:fldChar w:fldCharType="separate"/>
        </w:r>
        <w:r w:rsidR="0024258A">
          <w:rPr>
            <w:noProof/>
            <w:webHidden/>
          </w:rPr>
          <w:t>19</w:t>
        </w:r>
        <w:r>
          <w:rPr>
            <w:noProof/>
            <w:webHidden/>
          </w:rPr>
          <w:fldChar w:fldCharType="end"/>
        </w:r>
      </w:hyperlink>
    </w:p>
    <w:p w14:paraId="44728F57" w14:textId="0CE58D9B" w:rsidR="00251DE4" w:rsidRDefault="00251DE4">
      <w:pPr>
        <w:pStyle w:val="TM4"/>
        <w:rPr>
          <w:rFonts w:asciiTheme="minorHAnsi" w:eastAsiaTheme="minorEastAsia" w:hAnsiTheme="minorHAnsi" w:cstheme="minorBidi"/>
          <w:noProof/>
          <w:color w:val="auto"/>
          <w:sz w:val="22"/>
          <w:lang/>
        </w:rPr>
      </w:pPr>
      <w:hyperlink w:anchor="_Toc193727690" w:history="1">
        <w:r w:rsidRPr="001465C2">
          <w:rPr>
            <w:rStyle w:val="Lienhypertexte"/>
            <w:rFonts w:cs="Calibri"/>
            <w:noProof/>
          </w:rPr>
          <w:t>5.4.1.1</w:t>
        </w:r>
        <w:r>
          <w:rPr>
            <w:rFonts w:asciiTheme="minorHAnsi" w:eastAsiaTheme="minorEastAsia" w:hAnsiTheme="minorHAnsi" w:cstheme="minorBidi"/>
            <w:noProof/>
            <w:color w:val="auto"/>
            <w:sz w:val="22"/>
            <w:lang/>
          </w:rPr>
          <w:tab/>
        </w:r>
        <w:r w:rsidRPr="001465C2">
          <w:rPr>
            <w:rStyle w:val="Lienhypertexte"/>
            <w:rFonts w:cs="Calibri"/>
            <w:noProof/>
          </w:rPr>
          <w:t>Le personnel clé spécifique aux études techniques :</w:t>
        </w:r>
        <w:r>
          <w:rPr>
            <w:noProof/>
            <w:webHidden/>
          </w:rPr>
          <w:tab/>
        </w:r>
        <w:r>
          <w:rPr>
            <w:noProof/>
            <w:webHidden/>
          </w:rPr>
          <w:fldChar w:fldCharType="begin"/>
        </w:r>
        <w:r>
          <w:rPr>
            <w:noProof/>
            <w:webHidden/>
          </w:rPr>
          <w:instrText xml:space="preserve"> PAGEREF _Toc193727690 \h </w:instrText>
        </w:r>
        <w:r>
          <w:rPr>
            <w:noProof/>
            <w:webHidden/>
          </w:rPr>
        </w:r>
        <w:r>
          <w:rPr>
            <w:noProof/>
            <w:webHidden/>
          </w:rPr>
          <w:fldChar w:fldCharType="separate"/>
        </w:r>
        <w:r w:rsidR="0024258A">
          <w:rPr>
            <w:noProof/>
            <w:webHidden/>
          </w:rPr>
          <w:t>19</w:t>
        </w:r>
        <w:r>
          <w:rPr>
            <w:noProof/>
            <w:webHidden/>
          </w:rPr>
          <w:fldChar w:fldCharType="end"/>
        </w:r>
      </w:hyperlink>
    </w:p>
    <w:p w14:paraId="79F1C728" w14:textId="18842127" w:rsidR="00251DE4" w:rsidRDefault="00251DE4">
      <w:pPr>
        <w:pStyle w:val="TM3"/>
        <w:rPr>
          <w:rFonts w:asciiTheme="minorHAnsi" w:eastAsiaTheme="minorEastAsia" w:hAnsiTheme="minorHAnsi" w:cstheme="minorBidi"/>
          <w:noProof/>
          <w:color w:val="auto"/>
          <w:sz w:val="22"/>
          <w:lang/>
        </w:rPr>
      </w:pPr>
      <w:hyperlink w:anchor="_Toc193727691" w:history="1">
        <w:r w:rsidRPr="001465C2">
          <w:rPr>
            <w:rStyle w:val="Lienhypertexte"/>
            <w:noProof/>
          </w:rPr>
          <w:t>5.4.2</w:t>
        </w:r>
        <w:r>
          <w:rPr>
            <w:rFonts w:asciiTheme="minorHAnsi" w:eastAsiaTheme="minorEastAsia" w:hAnsiTheme="minorHAnsi" w:cstheme="minorBidi"/>
            <w:noProof/>
            <w:color w:val="auto"/>
            <w:sz w:val="22"/>
            <w:lang/>
          </w:rPr>
          <w:tab/>
        </w:r>
        <w:r w:rsidRPr="001465C2">
          <w:rPr>
            <w:rStyle w:val="Lienhypertexte"/>
            <w:noProof/>
          </w:rPr>
          <w:t>Partie 2 :  Mission de contrôle et surveillance des travaux</w:t>
        </w:r>
        <w:r>
          <w:rPr>
            <w:noProof/>
            <w:webHidden/>
          </w:rPr>
          <w:tab/>
        </w:r>
        <w:r>
          <w:rPr>
            <w:noProof/>
            <w:webHidden/>
          </w:rPr>
          <w:fldChar w:fldCharType="begin"/>
        </w:r>
        <w:r>
          <w:rPr>
            <w:noProof/>
            <w:webHidden/>
          </w:rPr>
          <w:instrText xml:space="preserve"> PAGEREF _Toc193727691 \h </w:instrText>
        </w:r>
        <w:r>
          <w:rPr>
            <w:noProof/>
            <w:webHidden/>
          </w:rPr>
        </w:r>
        <w:r>
          <w:rPr>
            <w:noProof/>
            <w:webHidden/>
          </w:rPr>
          <w:fldChar w:fldCharType="separate"/>
        </w:r>
        <w:r w:rsidR="0024258A">
          <w:rPr>
            <w:noProof/>
            <w:webHidden/>
          </w:rPr>
          <w:t>20</w:t>
        </w:r>
        <w:r>
          <w:rPr>
            <w:noProof/>
            <w:webHidden/>
          </w:rPr>
          <w:fldChar w:fldCharType="end"/>
        </w:r>
      </w:hyperlink>
    </w:p>
    <w:p w14:paraId="4B723F78" w14:textId="1CCA11AD" w:rsidR="00251DE4" w:rsidRDefault="00251DE4">
      <w:pPr>
        <w:pStyle w:val="TM3"/>
        <w:rPr>
          <w:rFonts w:asciiTheme="minorHAnsi" w:eastAsiaTheme="minorEastAsia" w:hAnsiTheme="minorHAnsi" w:cstheme="minorBidi"/>
          <w:noProof/>
          <w:color w:val="auto"/>
          <w:sz w:val="22"/>
          <w:lang/>
        </w:rPr>
      </w:pPr>
      <w:hyperlink w:anchor="_Toc193727692" w:history="1">
        <w:r w:rsidRPr="001465C2">
          <w:rPr>
            <w:rStyle w:val="Lienhypertexte"/>
            <w:noProof/>
          </w:rPr>
          <w:t>5.4.3</w:t>
        </w:r>
        <w:r>
          <w:rPr>
            <w:rFonts w:asciiTheme="minorHAnsi" w:eastAsiaTheme="minorEastAsia" w:hAnsiTheme="minorHAnsi" w:cstheme="minorBidi"/>
            <w:noProof/>
            <w:color w:val="auto"/>
            <w:sz w:val="22"/>
            <w:lang/>
          </w:rPr>
          <w:tab/>
        </w:r>
        <w:r w:rsidRPr="001465C2">
          <w:rPr>
            <w:rStyle w:val="Lienhypertexte"/>
            <w:noProof/>
          </w:rPr>
          <w:t>Experts non principaux ou d’appuis</w:t>
        </w:r>
        <w:r>
          <w:rPr>
            <w:noProof/>
            <w:webHidden/>
          </w:rPr>
          <w:tab/>
        </w:r>
        <w:r>
          <w:rPr>
            <w:noProof/>
            <w:webHidden/>
          </w:rPr>
          <w:fldChar w:fldCharType="begin"/>
        </w:r>
        <w:r>
          <w:rPr>
            <w:noProof/>
            <w:webHidden/>
          </w:rPr>
          <w:instrText xml:space="preserve"> PAGEREF _Toc193727692 \h </w:instrText>
        </w:r>
        <w:r>
          <w:rPr>
            <w:noProof/>
            <w:webHidden/>
          </w:rPr>
        </w:r>
        <w:r>
          <w:rPr>
            <w:noProof/>
            <w:webHidden/>
          </w:rPr>
          <w:fldChar w:fldCharType="separate"/>
        </w:r>
        <w:r w:rsidR="0024258A">
          <w:rPr>
            <w:noProof/>
            <w:webHidden/>
          </w:rPr>
          <w:t>22</w:t>
        </w:r>
        <w:r>
          <w:rPr>
            <w:noProof/>
            <w:webHidden/>
          </w:rPr>
          <w:fldChar w:fldCharType="end"/>
        </w:r>
      </w:hyperlink>
    </w:p>
    <w:p w14:paraId="78F9B4D5" w14:textId="2E4081DE" w:rsidR="00251DE4" w:rsidRDefault="00251DE4">
      <w:pPr>
        <w:pStyle w:val="TM1"/>
        <w:rPr>
          <w:rFonts w:asciiTheme="minorHAnsi" w:eastAsiaTheme="minorEastAsia" w:hAnsiTheme="minorHAnsi" w:cstheme="minorBidi"/>
          <w:b w:val="0"/>
          <w:noProof/>
          <w:color w:val="auto"/>
          <w:sz w:val="22"/>
          <w:lang/>
        </w:rPr>
      </w:pPr>
      <w:hyperlink w:anchor="_Toc193727693" w:history="1">
        <w:r w:rsidRPr="001465C2">
          <w:rPr>
            <w:rStyle w:val="Lienhypertexte"/>
            <w:noProof/>
          </w:rPr>
          <w:t>6</w:t>
        </w:r>
        <w:r>
          <w:rPr>
            <w:rFonts w:asciiTheme="minorHAnsi" w:eastAsiaTheme="minorEastAsia" w:hAnsiTheme="minorHAnsi" w:cstheme="minorBidi"/>
            <w:b w:val="0"/>
            <w:noProof/>
            <w:color w:val="auto"/>
            <w:sz w:val="22"/>
            <w:lang/>
          </w:rPr>
          <w:tab/>
        </w:r>
        <w:r w:rsidRPr="001465C2">
          <w:rPr>
            <w:rStyle w:val="Lienhypertexte"/>
            <w:noProof/>
          </w:rPr>
          <w:t>Formulaires d’offre</w:t>
        </w:r>
        <w:r>
          <w:rPr>
            <w:noProof/>
            <w:webHidden/>
          </w:rPr>
          <w:tab/>
        </w:r>
        <w:r>
          <w:rPr>
            <w:noProof/>
            <w:webHidden/>
          </w:rPr>
          <w:fldChar w:fldCharType="begin"/>
        </w:r>
        <w:r>
          <w:rPr>
            <w:noProof/>
            <w:webHidden/>
          </w:rPr>
          <w:instrText xml:space="preserve"> PAGEREF _Toc193727693 \h </w:instrText>
        </w:r>
        <w:r>
          <w:rPr>
            <w:noProof/>
            <w:webHidden/>
          </w:rPr>
        </w:r>
        <w:r>
          <w:rPr>
            <w:noProof/>
            <w:webHidden/>
          </w:rPr>
          <w:fldChar w:fldCharType="separate"/>
        </w:r>
        <w:r w:rsidR="0024258A">
          <w:rPr>
            <w:noProof/>
            <w:webHidden/>
          </w:rPr>
          <w:t>23</w:t>
        </w:r>
        <w:r>
          <w:rPr>
            <w:noProof/>
            <w:webHidden/>
          </w:rPr>
          <w:fldChar w:fldCharType="end"/>
        </w:r>
      </w:hyperlink>
    </w:p>
    <w:p w14:paraId="1E9B5235" w14:textId="7DEF8D5A"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94" w:history="1">
        <w:r w:rsidRPr="001465C2">
          <w:rPr>
            <w:rStyle w:val="Lienhypertexte"/>
            <w:noProof/>
          </w:rPr>
          <w:t>6.1</w:t>
        </w:r>
        <w:r>
          <w:rPr>
            <w:rFonts w:asciiTheme="minorHAnsi" w:eastAsiaTheme="minorEastAsia" w:hAnsiTheme="minorHAnsi" w:cstheme="minorBidi"/>
            <w:noProof/>
            <w:color w:val="auto"/>
            <w:sz w:val="22"/>
            <w:lang/>
          </w:rPr>
          <w:tab/>
        </w:r>
        <w:r w:rsidRPr="001465C2">
          <w:rPr>
            <w:rStyle w:val="Lienhypertexte"/>
            <w:noProof/>
          </w:rPr>
          <w:t>Fiche d’identification</w:t>
        </w:r>
        <w:r>
          <w:rPr>
            <w:noProof/>
            <w:webHidden/>
          </w:rPr>
          <w:tab/>
        </w:r>
        <w:r>
          <w:rPr>
            <w:noProof/>
            <w:webHidden/>
          </w:rPr>
          <w:fldChar w:fldCharType="begin"/>
        </w:r>
        <w:r>
          <w:rPr>
            <w:noProof/>
            <w:webHidden/>
          </w:rPr>
          <w:instrText xml:space="preserve"> PAGEREF _Toc193727694 \h </w:instrText>
        </w:r>
        <w:r>
          <w:rPr>
            <w:noProof/>
            <w:webHidden/>
          </w:rPr>
        </w:r>
        <w:r>
          <w:rPr>
            <w:noProof/>
            <w:webHidden/>
          </w:rPr>
          <w:fldChar w:fldCharType="separate"/>
        </w:r>
        <w:r w:rsidR="0024258A">
          <w:rPr>
            <w:noProof/>
            <w:webHidden/>
          </w:rPr>
          <w:t>23</w:t>
        </w:r>
        <w:r>
          <w:rPr>
            <w:noProof/>
            <w:webHidden/>
          </w:rPr>
          <w:fldChar w:fldCharType="end"/>
        </w:r>
      </w:hyperlink>
    </w:p>
    <w:p w14:paraId="47AD746D" w14:textId="50EC4FBC" w:rsidR="00251DE4" w:rsidRDefault="00251DE4">
      <w:pPr>
        <w:pStyle w:val="TM3"/>
        <w:rPr>
          <w:rFonts w:asciiTheme="minorHAnsi" w:eastAsiaTheme="minorEastAsia" w:hAnsiTheme="minorHAnsi" w:cstheme="minorBidi"/>
          <w:noProof/>
          <w:color w:val="auto"/>
          <w:sz w:val="22"/>
          <w:lang/>
        </w:rPr>
      </w:pPr>
      <w:hyperlink w:anchor="_Toc193727695" w:history="1">
        <w:r w:rsidRPr="001465C2">
          <w:rPr>
            <w:rStyle w:val="Lienhypertexte"/>
            <w:noProof/>
          </w:rPr>
          <w:t>6.1.1</w:t>
        </w:r>
        <w:r>
          <w:rPr>
            <w:rFonts w:asciiTheme="minorHAnsi" w:eastAsiaTheme="minorEastAsia" w:hAnsiTheme="minorHAnsi" w:cstheme="minorBidi"/>
            <w:noProof/>
            <w:color w:val="auto"/>
            <w:sz w:val="22"/>
            <w:lang/>
          </w:rPr>
          <w:tab/>
        </w:r>
        <w:r w:rsidRPr="001465C2">
          <w:rPr>
            <w:rStyle w:val="Lienhypertexte"/>
            <w:noProof/>
          </w:rPr>
          <w:t>Personne physique</w:t>
        </w:r>
        <w:r>
          <w:rPr>
            <w:noProof/>
            <w:webHidden/>
          </w:rPr>
          <w:tab/>
        </w:r>
        <w:r>
          <w:rPr>
            <w:noProof/>
            <w:webHidden/>
          </w:rPr>
          <w:fldChar w:fldCharType="begin"/>
        </w:r>
        <w:r>
          <w:rPr>
            <w:noProof/>
            <w:webHidden/>
          </w:rPr>
          <w:instrText xml:space="preserve"> PAGEREF _Toc193727695 \h </w:instrText>
        </w:r>
        <w:r>
          <w:rPr>
            <w:noProof/>
            <w:webHidden/>
          </w:rPr>
        </w:r>
        <w:r>
          <w:rPr>
            <w:noProof/>
            <w:webHidden/>
          </w:rPr>
          <w:fldChar w:fldCharType="separate"/>
        </w:r>
        <w:r w:rsidR="0024258A">
          <w:rPr>
            <w:noProof/>
            <w:webHidden/>
          </w:rPr>
          <w:t>23</w:t>
        </w:r>
        <w:r>
          <w:rPr>
            <w:noProof/>
            <w:webHidden/>
          </w:rPr>
          <w:fldChar w:fldCharType="end"/>
        </w:r>
      </w:hyperlink>
    </w:p>
    <w:p w14:paraId="645843C6" w14:textId="7EE5BA77" w:rsidR="00251DE4" w:rsidRDefault="00251DE4">
      <w:pPr>
        <w:pStyle w:val="TM3"/>
        <w:rPr>
          <w:rFonts w:asciiTheme="minorHAnsi" w:eastAsiaTheme="minorEastAsia" w:hAnsiTheme="minorHAnsi" w:cstheme="minorBidi"/>
          <w:noProof/>
          <w:color w:val="auto"/>
          <w:sz w:val="22"/>
          <w:lang/>
        </w:rPr>
      </w:pPr>
      <w:hyperlink w:anchor="_Toc193727696" w:history="1">
        <w:r w:rsidRPr="001465C2">
          <w:rPr>
            <w:rStyle w:val="Lienhypertexte"/>
            <w:noProof/>
          </w:rPr>
          <w:t>6.1.2</w:t>
        </w:r>
        <w:r>
          <w:rPr>
            <w:rFonts w:asciiTheme="minorHAnsi" w:eastAsiaTheme="minorEastAsia" w:hAnsiTheme="minorHAnsi" w:cstheme="minorBidi"/>
            <w:noProof/>
            <w:color w:val="auto"/>
            <w:sz w:val="22"/>
            <w:lang/>
          </w:rPr>
          <w:tab/>
        </w:r>
        <w:r w:rsidRPr="001465C2">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_Toc193727696 \h </w:instrText>
        </w:r>
        <w:r>
          <w:rPr>
            <w:noProof/>
            <w:webHidden/>
          </w:rPr>
        </w:r>
        <w:r>
          <w:rPr>
            <w:noProof/>
            <w:webHidden/>
          </w:rPr>
          <w:fldChar w:fldCharType="separate"/>
        </w:r>
        <w:r w:rsidR="0024258A">
          <w:rPr>
            <w:noProof/>
            <w:webHidden/>
          </w:rPr>
          <w:t>24</w:t>
        </w:r>
        <w:r>
          <w:rPr>
            <w:noProof/>
            <w:webHidden/>
          </w:rPr>
          <w:fldChar w:fldCharType="end"/>
        </w:r>
      </w:hyperlink>
    </w:p>
    <w:p w14:paraId="292CFC64" w14:textId="08BD2063" w:rsidR="00251DE4" w:rsidRDefault="00251DE4">
      <w:pPr>
        <w:pStyle w:val="TM3"/>
        <w:rPr>
          <w:rFonts w:asciiTheme="minorHAnsi" w:eastAsiaTheme="minorEastAsia" w:hAnsiTheme="minorHAnsi" w:cstheme="minorBidi"/>
          <w:noProof/>
          <w:color w:val="auto"/>
          <w:sz w:val="22"/>
          <w:lang/>
        </w:rPr>
      </w:pPr>
      <w:hyperlink w:anchor="_Toc193727697" w:history="1">
        <w:r w:rsidRPr="001465C2">
          <w:rPr>
            <w:rStyle w:val="Lienhypertexte"/>
            <w:rFonts w:ascii="Georgia" w:hAnsi="Georgia"/>
            <w:noProof/>
            <w:lang w:val="fr-FR"/>
          </w:rPr>
          <w:t>6.1.3</w:t>
        </w:r>
        <w:r>
          <w:rPr>
            <w:rFonts w:asciiTheme="minorHAnsi" w:eastAsiaTheme="minorEastAsia" w:hAnsiTheme="minorHAnsi" w:cstheme="minorBidi"/>
            <w:noProof/>
            <w:color w:val="auto"/>
            <w:sz w:val="22"/>
            <w:lang/>
          </w:rPr>
          <w:tab/>
        </w:r>
        <w:r w:rsidRPr="001465C2">
          <w:rPr>
            <w:rStyle w:val="Lienhypertexte"/>
            <w:rFonts w:ascii="Georgia" w:hAnsi="Georgia"/>
            <w:noProof/>
            <w:lang w:val="fr-FR"/>
          </w:rPr>
          <w:t>Fiche signalétique financière</w:t>
        </w:r>
        <w:r>
          <w:rPr>
            <w:noProof/>
            <w:webHidden/>
          </w:rPr>
          <w:tab/>
        </w:r>
        <w:r>
          <w:rPr>
            <w:noProof/>
            <w:webHidden/>
          </w:rPr>
          <w:fldChar w:fldCharType="begin"/>
        </w:r>
        <w:r>
          <w:rPr>
            <w:noProof/>
            <w:webHidden/>
          </w:rPr>
          <w:instrText xml:space="preserve"> PAGEREF _Toc193727697 \h </w:instrText>
        </w:r>
        <w:r>
          <w:rPr>
            <w:noProof/>
            <w:webHidden/>
          </w:rPr>
        </w:r>
        <w:r>
          <w:rPr>
            <w:noProof/>
            <w:webHidden/>
          </w:rPr>
          <w:fldChar w:fldCharType="separate"/>
        </w:r>
        <w:r w:rsidR="0024258A">
          <w:rPr>
            <w:noProof/>
            <w:webHidden/>
          </w:rPr>
          <w:t>25</w:t>
        </w:r>
        <w:r>
          <w:rPr>
            <w:noProof/>
            <w:webHidden/>
          </w:rPr>
          <w:fldChar w:fldCharType="end"/>
        </w:r>
      </w:hyperlink>
    </w:p>
    <w:p w14:paraId="3DDB4CAA" w14:textId="67564870" w:rsidR="00251DE4" w:rsidRDefault="00251DE4">
      <w:pPr>
        <w:pStyle w:val="TM3"/>
        <w:rPr>
          <w:rFonts w:asciiTheme="minorHAnsi" w:eastAsiaTheme="minorEastAsia" w:hAnsiTheme="minorHAnsi" w:cstheme="minorBidi"/>
          <w:noProof/>
          <w:color w:val="auto"/>
          <w:sz w:val="22"/>
          <w:lang/>
        </w:rPr>
      </w:pPr>
      <w:hyperlink w:anchor="_Toc193727698" w:history="1">
        <w:r w:rsidRPr="001465C2">
          <w:rPr>
            <w:rStyle w:val="Lienhypertexte"/>
            <w:noProof/>
          </w:rPr>
          <w:t>6.1.4</w:t>
        </w:r>
        <w:r>
          <w:rPr>
            <w:rFonts w:asciiTheme="minorHAnsi" w:eastAsiaTheme="minorEastAsia" w:hAnsiTheme="minorHAnsi" w:cstheme="minorBidi"/>
            <w:noProof/>
            <w:color w:val="auto"/>
            <w:sz w:val="22"/>
            <w:lang/>
          </w:rPr>
          <w:tab/>
        </w:r>
        <w:r w:rsidRPr="001465C2">
          <w:rPr>
            <w:rStyle w:val="Lienhypertexte"/>
            <w:noProof/>
          </w:rPr>
          <w:t>Sous-traitants</w:t>
        </w:r>
        <w:r>
          <w:rPr>
            <w:noProof/>
            <w:webHidden/>
          </w:rPr>
          <w:tab/>
        </w:r>
        <w:r>
          <w:rPr>
            <w:noProof/>
            <w:webHidden/>
          </w:rPr>
          <w:fldChar w:fldCharType="begin"/>
        </w:r>
        <w:r>
          <w:rPr>
            <w:noProof/>
            <w:webHidden/>
          </w:rPr>
          <w:instrText xml:space="preserve"> PAGEREF _Toc193727698 \h </w:instrText>
        </w:r>
        <w:r>
          <w:rPr>
            <w:noProof/>
            <w:webHidden/>
          </w:rPr>
        </w:r>
        <w:r>
          <w:rPr>
            <w:noProof/>
            <w:webHidden/>
          </w:rPr>
          <w:fldChar w:fldCharType="separate"/>
        </w:r>
        <w:r w:rsidR="0024258A">
          <w:rPr>
            <w:noProof/>
            <w:webHidden/>
          </w:rPr>
          <w:t>27</w:t>
        </w:r>
        <w:r>
          <w:rPr>
            <w:noProof/>
            <w:webHidden/>
          </w:rPr>
          <w:fldChar w:fldCharType="end"/>
        </w:r>
      </w:hyperlink>
    </w:p>
    <w:p w14:paraId="2118E269" w14:textId="6A3EBE8C"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699" w:history="1">
        <w:r w:rsidRPr="001465C2">
          <w:rPr>
            <w:rStyle w:val="Lienhypertexte"/>
            <w:noProof/>
          </w:rPr>
          <w:t>6.2</w:t>
        </w:r>
        <w:r>
          <w:rPr>
            <w:rFonts w:asciiTheme="minorHAnsi" w:eastAsiaTheme="minorEastAsia" w:hAnsiTheme="minorHAnsi" w:cstheme="minorBidi"/>
            <w:noProof/>
            <w:color w:val="auto"/>
            <w:sz w:val="22"/>
            <w:lang/>
          </w:rPr>
          <w:tab/>
        </w:r>
        <w:r w:rsidRPr="001465C2">
          <w:rPr>
            <w:rStyle w:val="Lienhypertexte"/>
            <w:noProof/>
          </w:rPr>
          <w:t>Formulaire d’offre - Prix</w:t>
        </w:r>
        <w:r>
          <w:rPr>
            <w:noProof/>
            <w:webHidden/>
          </w:rPr>
          <w:tab/>
        </w:r>
        <w:r>
          <w:rPr>
            <w:noProof/>
            <w:webHidden/>
          </w:rPr>
          <w:fldChar w:fldCharType="begin"/>
        </w:r>
        <w:r>
          <w:rPr>
            <w:noProof/>
            <w:webHidden/>
          </w:rPr>
          <w:instrText xml:space="preserve"> PAGEREF _Toc193727699 \h </w:instrText>
        </w:r>
        <w:r>
          <w:rPr>
            <w:noProof/>
            <w:webHidden/>
          </w:rPr>
        </w:r>
        <w:r>
          <w:rPr>
            <w:noProof/>
            <w:webHidden/>
          </w:rPr>
          <w:fldChar w:fldCharType="separate"/>
        </w:r>
        <w:r w:rsidR="0024258A">
          <w:rPr>
            <w:noProof/>
            <w:webHidden/>
          </w:rPr>
          <w:t>27</w:t>
        </w:r>
        <w:r>
          <w:rPr>
            <w:noProof/>
            <w:webHidden/>
          </w:rPr>
          <w:fldChar w:fldCharType="end"/>
        </w:r>
      </w:hyperlink>
    </w:p>
    <w:p w14:paraId="52B2A904" w14:textId="7EAEB173"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700" w:history="1">
        <w:r w:rsidRPr="001465C2">
          <w:rPr>
            <w:rStyle w:val="Lienhypertexte"/>
            <w:noProof/>
          </w:rPr>
          <w:t>6.3</w:t>
        </w:r>
        <w:r>
          <w:rPr>
            <w:rFonts w:asciiTheme="minorHAnsi" w:eastAsiaTheme="minorEastAsia" w:hAnsiTheme="minorHAnsi" w:cstheme="minorBidi"/>
            <w:noProof/>
            <w:color w:val="auto"/>
            <w:sz w:val="22"/>
            <w:lang/>
          </w:rPr>
          <w:tab/>
        </w:r>
        <w:r w:rsidRPr="001465C2">
          <w:rPr>
            <w:rStyle w:val="Lienhypertexte"/>
            <w:noProof/>
          </w:rPr>
          <w:t>Déclaration sur l’honneur – motifs d’exclusion</w:t>
        </w:r>
        <w:r>
          <w:rPr>
            <w:noProof/>
            <w:webHidden/>
          </w:rPr>
          <w:tab/>
        </w:r>
        <w:r>
          <w:rPr>
            <w:noProof/>
            <w:webHidden/>
          </w:rPr>
          <w:fldChar w:fldCharType="begin"/>
        </w:r>
        <w:r>
          <w:rPr>
            <w:noProof/>
            <w:webHidden/>
          </w:rPr>
          <w:instrText xml:space="preserve"> PAGEREF _Toc193727700 \h </w:instrText>
        </w:r>
        <w:r>
          <w:rPr>
            <w:noProof/>
            <w:webHidden/>
          </w:rPr>
        </w:r>
        <w:r>
          <w:rPr>
            <w:noProof/>
            <w:webHidden/>
          </w:rPr>
          <w:fldChar w:fldCharType="separate"/>
        </w:r>
        <w:r w:rsidR="0024258A">
          <w:rPr>
            <w:noProof/>
            <w:webHidden/>
          </w:rPr>
          <w:t>37</w:t>
        </w:r>
        <w:r>
          <w:rPr>
            <w:noProof/>
            <w:webHidden/>
          </w:rPr>
          <w:fldChar w:fldCharType="end"/>
        </w:r>
      </w:hyperlink>
    </w:p>
    <w:p w14:paraId="2B0AD43F" w14:textId="71109391"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701" w:history="1">
        <w:r w:rsidRPr="001465C2">
          <w:rPr>
            <w:rStyle w:val="Lienhypertexte"/>
            <w:noProof/>
          </w:rPr>
          <w:t>6.4</w:t>
        </w:r>
        <w:r>
          <w:rPr>
            <w:rFonts w:asciiTheme="minorHAnsi" w:eastAsiaTheme="minorEastAsia" w:hAnsiTheme="minorHAnsi" w:cstheme="minorBidi"/>
            <w:noProof/>
            <w:color w:val="auto"/>
            <w:sz w:val="22"/>
            <w:lang/>
          </w:rPr>
          <w:tab/>
        </w:r>
        <w:r w:rsidRPr="001465C2">
          <w:rPr>
            <w:rStyle w:val="Lienhypertexte"/>
            <w:noProof/>
          </w:rPr>
          <w:t>Déclaration intégrité soumissionnaires</w:t>
        </w:r>
        <w:r>
          <w:rPr>
            <w:noProof/>
            <w:webHidden/>
          </w:rPr>
          <w:tab/>
        </w:r>
        <w:r>
          <w:rPr>
            <w:noProof/>
            <w:webHidden/>
          </w:rPr>
          <w:fldChar w:fldCharType="begin"/>
        </w:r>
        <w:r>
          <w:rPr>
            <w:noProof/>
            <w:webHidden/>
          </w:rPr>
          <w:instrText xml:space="preserve"> PAGEREF _Toc193727701 \h </w:instrText>
        </w:r>
        <w:r>
          <w:rPr>
            <w:noProof/>
            <w:webHidden/>
          </w:rPr>
        </w:r>
        <w:r>
          <w:rPr>
            <w:noProof/>
            <w:webHidden/>
          </w:rPr>
          <w:fldChar w:fldCharType="separate"/>
        </w:r>
        <w:r w:rsidR="0024258A">
          <w:rPr>
            <w:noProof/>
            <w:webHidden/>
          </w:rPr>
          <w:t>39</w:t>
        </w:r>
        <w:r>
          <w:rPr>
            <w:noProof/>
            <w:webHidden/>
          </w:rPr>
          <w:fldChar w:fldCharType="end"/>
        </w:r>
      </w:hyperlink>
    </w:p>
    <w:p w14:paraId="597D4DE6" w14:textId="4A5D8FAA"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702" w:history="1">
        <w:r w:rsidRPr="001465C2">
          <w:rPr>
            <w:rStyle w:val="Lienhypertexte"/>
            <w:noProof/>
          </w:rPr>
          <w:t>6.5</w:t>
        </w:r>
        <w:r>
          <w:rPr>
            <w:rFonts w:asciiTheme="minorHAnsi" w:eastAsiaTheme="minorEastAsia" w:hAnsiTheme="minorHAnsi" w:cstheme="minorBidi"/>
            <w:noProof/>
            <w:color w:val="auto"/>
            <w:sz w:val="22"/>
            <w:lang/>
          </w:rPr>
          <w:tab/>
        </w:r>
        <w:r w:rsidRPr="001465C2">
          <w:rPr>
            <w:rStyle w:val="Lienhypertexte"/>
            <w:noProof/>
          </w:rPr>
          <w:t>Dossier de sélection – capacité économique</w:t>
        </w:r>
        <w:r>
          <w:rPr>
            <w:noProof/>
            <w:webHidden/>
          </w:rPr>
          <w:tab/>
        </w:r>
        <w:r>
          <w:rPr>
            <w:noProof/>
            <w:webHidden/>
          </w:rPr>
          <w:fldChar w:fldCharType="begin"/>
        </w:r>
        <w:r>
          <w:rPr>
            <w:noProof/>
            <w:webHidden/>
          </w:rPr>
          <w:instrText xml:space="preserve"> PAGEREF _Toc193727702 \h </w:instrText>
        </w:r>
        <w:r>
          <w:rPr>
            <w:noProof/>
            <w:webHidden/>
          </w:rPr>
        </w:r>
        <w:r>
          <w:rPr>
            <w:noProof/>
            <w:webHidden/>
          </w:rPr>
          <w:fldChar w:fldCharType="separate"/>
        </w:r>
        <w:r w:rsidR="0024258A">
          <w:rPr>
            <w:noProof/>
            <w:webHidden/>
          </w:rPr>
          <w:t>40</w:t>
        </w:r>
        <w:r>
          <w:rPr>
            <w:noProof/>
            <w:webHidden/>
          </w:rPr>
          <w:fldChar w:fldCharType="end"/>
        </w:r>
      </w:hyperlink>
    </w:p>
    <w:p w14:paraId="372268AA" w14:textId="50E2BC50" w:rsidR="00251DE4" w:rsidRDefault="00251DE4">
      <w:pPr>
        <w:pStyle w:val="TM2"/>
        <w:tabs>
          <w:tab w:val="left" w:pos="880"/>
          <w:tab w:val="right" w:leader="dot" w:pos="8494"/>
        </w:tabs>
        <w:rPr>
          <w:rFonts w:asciiTheme="minorHAnsi" w:eastAsiaTheme="minorEastAsia" w:hAnsiTheme="minorHAnsi" w:cstheme="minorBidi"/>
          <w:noProof/>
          <w:color w:val="auto"/>
          <w:sz w:val="22"/>
          <w:lang/>
        </w:rPr>
      </w:pPr>
      <w:hyperlink w:anchor="_Toc193727703" w:history="1">
        <w:r w:rsidRPr="001465C2">
          <w:rPr>
            <w:rStyle w:val="Lienhypertexte"/>
            <w:noProof/>
          </w:rPr>
          <w:t>6.6</w:t>
        </w:r>
        <w:r>
          <w:rPr>
            <w:rFonts w:asciiTheme="minorHAnsi" w:eastAsiaTheme="minorEastAsia" w:hAnsiTheme="minorHAnsi" w:cstheme="minorBidi"/>
            <w:noProof/>
            <w:color w:val="auto"/>
            <w:sz w:val="22"/>
            <w:lang/>
          </w:rPr>
          <w:tab/>
        </w:r>
        <w:r w:rsidRPr="001465C2">
          <w:rPr>
            <w:rStyle w:val="Lienhypertexte"/>
            <w:noProof/>
          </w:rPr>
          <w:t>Dossier de sélection – aptitude technique</w:t>
        </w:r>
        <w:r>
          <w:rPr>
            <w:noProof/>
            <w:webHidden/>
          </w:rPr>
          <w:tab/>
        </w:r>
        <w:r>
          <w:rPr>
            <w:noProof/>
            <w:webHidden/>
          </w:rPr>
          <w:fldChar w:fldCharType="begin"/>
        </w:r>
        <w:r>
          <w:rPr>
            <w:noProof/>
            <w:webHidden/>
          </w:rPr>
          <w:instrText xml:space="preserve"> PAGEREF _Toc193727703 \h </w:instrText>
        </w:r>
        <w:r>
          <w:rPr>
            <w:noProof/>
            <w:webHidden/>
          </w:rPr>
        </w:r>
        <w:r>
          <w:rPr>
            <w:noProof/>
            <w:webHidden/>
          </w:rPr>
          <w:fldChar w:fldCharType="separate"/>
        </w:r>
        <w:r w:rsidR="0024258A">
          <w:rPr>
            <w:noProof/>
            <w:webHidden/>
          </w:rPr>
          <w:t>43</w:t>
        </w:r>
        <w:r>
          <w:rPr>
            <w:noProof/>
            <w:webHidden/>
          </w:rPr>
          <w:fldChar w:fldCharType="end"/>
        </w:r>
      </w:hyperlink>
    </w:p>
    <w:p w14:paraId="3E16221E" w14:textId="4D4F4627" w:rsidR="00251DE4" w:rsidRDefault="00251DE4">
      <w:pPr>
        <w:pStyle w:val="TM3"/>
        <w:rPr>
          <w:rFonts w:asciiTheme="minorHAnsi" w:eastAsiaTheme="minorEastAsia" w:hAnsiTheme="minorHAnsi" w:cstheme="minorBidi"/>
          <w:noProof/>
          <w:color w:val="auto"/>
          <w:sz w:val="22"/>
          <w:lang/>
        </w:rPr>
      </w:pPr>
      <w:hyperlink w:anchor="_Toc193727704" w:history="1">
        <w:r w:rsidRPr="001465C2">
          <w:rPr>
            <w:rStyle w:val="Lienhypertexte"/>
            <w:rFonts w:cs="Calibri-Bold"/>
            <w:b/>
            <w:bCs/>
            <w:noProof/>
            <w:lang w:val="fr-FR"/>
          </w:rPr>
          <w:t>6.6.1 Liste du personnel affecté</w:t>
        </w:r>
        <w:r>
          <w:rPr>
            <w:noProof/>
            <w:webHidden/>
          </w:rPr>
          <w:tab/>
        </w:r>
        <w:r>
          <w:rPr>
            <w:noProof/>
            <w:webHidden/>
          </w:rPr>
          <w:fldChar w:fldCharType="begin"/>
        </w:r>
        <w:r>
          <w:rPr>
            <w:noProof/>
            <w:webHidden/>
          </w:rPr>
          <w:instrText xml:space="preserve"> PAGEREF _Toc193727704 \h </w:instrText>
        </w:r>
        <w:r>
          <w:rPr>
            <w:noProof/>
            <w:webHidden/>
          </w:rPr>
        </w:r>
        <w:r>
          <w:rPr>
            <w:noProof/>
            <w:webHidden/>
          </w:rPr>
          <w:fldChar w:fldCharType="separate"/>
        </w:r>
        <w:r w:rsidR="0024258A">
          <w:rPr>
            <w:noProof/>
            <w:webHidden/>
          </w:rPr>
          <w:t>45</w:t>
        </w:r>
        <w:r>
          <w:rPr>
            <w:noProof/>
            <w:webHidden/>
          </w:rPr>
          <w:fldChar w:fldCharType="end"/>
        </w:r>
      </w:hyperlink>
    </w:p>
    <w:p w14:paraId="7227A300" w14:textId="2D51E5D4" w:rsidR="00251DE4" w:rsidRDefault="00251DE4">
      <w:pPr>
        <w:pStyle w:val="TM3"/>
        <w:rPr>
          <w:rFonts w:asciiTheme="minorHAnsi" w:eastAsiaTheme="minorEastAsia" w:hAnsiTheme="minorHAnsi" w:cstheme="minorBidi"/>
          <w:noProof/>
          <w:color w:val="auto"/>
          <w:sz w:val="22"/>
          <w:lang/>
        </w:rPr>
      </w:pPr>
      <w:hyperlink w:anchor="_Toc193727705" w:history="1">
        <w:r w:rsidRPr="001465C2">
          <w:rPr>
            <w:rStyle w:val="Lienhypertexte"/>
            <w:rFonts w:cs="Calibri-Bold"/>
            <w:b/>
            <w:bCs/>
            <w:noProof/>
            <w:lang w:val="en-US"/>
          </w:rPr>
          <w:t>6.6.1.1 CV du personnel</w:t>
        </w:r>
        <w:r>
          <w:rPr>
            <w:noProof/>
            <w:webHidden/>
          </w:rPr>
          <w:tab/>
        </w:r>
        <w:r>
          <w:rPr>
            <w:noProof/>
            <w:webHidden/>
          </w:rPr>
          <w:fldChar w:fldCharType="begin"/>
        </w:r>
        <w:r>
          <w:rPr>
            <w:noProof/>
            <w:webHidden/>
          </w:rPr>
          <w:instrText xml:space="preserve"> PAGEREF _Toc193727705 \h </w:instrText>
        </w:r>
        <w:r>
          <w:rPr>
            <w:noProof/>
            <w:webHidden/>
          </w:rPr>
        </w:r>
        <w:r>
          <w:rPr>
            <w:noProof/>
            <w:webHidden/>
          </w:rPr>
          <w:fldChar w:fldCharType="separate"/>
        </w:r>
        <w:r w:rsidR="0024258A">
          <w:rPr>
            <w:noProof/>
            <w:webHidden/>
          </w:rPr>
          <w:t>45</w:t>
        </w:r>
        <w:r>
          <w:rPr>
            <w:noProof/>
            <w:webHidden/>
          </w:rPr>
          <w:fldChar w:fldCharType="end"/>
        </w:r>
      </w:hyperlink>
    </w:p>
    <w:p w14:paraId="75A5297D" w14:textId="7DC7F229" w:rsidR="00251DE4" w:rsidRDefault="00251DE4">
      <w:pPr>
        <w:pStyle w:val="TM2"/>
        <w:tabs>
          <w:tab w:val="right" w:leader="dot" w:pos="8494"/>
        </w:tabs>
        <w:rPr>
          <w:rFonts w:asciiTheme="minorHAnsi" w:eastAsiaTheme="minorEastAsia" w:hAnsiTheme="minorHAnsi" w:cstheme="minorBidi"/>
          <w:noProof/>
          <w:color w:val="auto"/>
          <w:sz w:val="22"/>
          <w:lang/>
        </w:rPr>
      </w:pPr>
      <w:hyperlink w:anchor="_Toc193727706" w:history="1">
        <w:r w:rsidRPr="001465C2">
          <w:rPr>
            <w:rStyle w:val="Lienhypertexte"/>
            <w:rFonts w:eastAsia="Times New Roman" w:cs="Georgia-Bold"/>
            <w:b/>
            <w:bCs/>
            <w:noProof/>
            <w:lang w:eastAsia="fr-BE"/>
          </w:rPr>
          <w:t>4. Modèle de lettre d’engagement et de disponibilité personnel spécialisé</w:t>
        </w:r>
        <w:r w:rsidRPr="001465C2">
          <w:rPr>
            <w:rStyle w:val="Lienhypertexte"/>
            <w:rFonts w:eastAsia="Times New Roman" w:cs="Georgia-Bold"/>
            <w:b/>
            <w:bCs/>
            <w:noProof/>
            <w:lang w:val="fr-FR" w:eastAsia="fr-BE"/>
          </w:rPr>
          <w:t xml:space="preserve"> </w:t>
        </w:r>
        <w:r w:rsidRPr="001465C2">
          <w:rPr>
            <w:rStyle w:val="Lienhypertexte"/>
            <w:rFonts w:eastAsia="Times New Roman" w:cs="Georgia-Bold"/>
            <w:b/>
            <w:bCs/>
            <w:noProof/>
            <w:lang w:eastAsia="fr-BE"/>
          </w:rPr>
          <w:t>proposé</w:t>
        </w:r>
        <w:r>
          <w:rPr>
            <w:noProof/>
            <w:webHidden/>
          </w:rPr>
          <w:tab/>
        </w:r>
        <w:r>
          <w:rPr>
            <w:noProof/>
            <w:webHidden/>
          </w:rPr>
          <w:fldChar w:fldCharType="begin"/>
        </w:r>
        <w:r>
          <w:rPr>
            <w:noProof/>
            <w:webHidden/>
          </w:rPr>
          <w:instrText xml:space="preserve"> PAGEREF _Toc193727706 \h </w:instrText>
        </w:r>
        <w:r>
          <w:rPr>
            <w:noProof/>
            <w:webHidden/>
          </w:rPr>
        </w:r>
        <w:r>
          <w:rPr>
            <w:noProof/>
            <w:webHidden/>
          </w:rPr>
          <w:fldChar w:fldCharType="separate"/>
        </w:r>
        <w:r w:rsidR="0024258A">
          <w:rPr>
            <w:noProof/>
            <w:webHidden/>
          </w:rPr>
          <w:t>46</w:t>
        </w:r>
        <w:r>
          <w:rPr>
            <w:noProof/>
            <w:webHidden/>
          </w:rPr>
          <w:fldChar w:fldCharType="end"/>
        </w:r>
      </w:hyperlink>
    </w:p>
    <w:p w14:paraId="5C358F3A" w14:textId="3743B728" w:rsidR="00251DE4" w:rsidRDefault="00251DE4">
      <w:pPr>
        <w:pStyle w:val="TM4"/>
        <w:rPr>
          <w:rFonts w:asciiTheme="minorHAnsi" w:eastAsiaTheme="minorEastAsia" w:hAnsiTheme="minorHAnsi" w:cstheme="minorBidi"/>
          <w:noProof/>
          <w:color w:val="auto"/>
          <w:sz w:val="22"/>
          <w:lang/>
        </w:rPr>
      </w:pPr>
      <w:hyperlink w:anchor="_Toc193727707" w:history="1">
        <w:r w:rsidRPr="001465C2">
          <w:rPr>
            <w:rStyle w:val="Lienhypertexte"/>
            <w:rFonts w:eastAsia="Times New Roman"/>
            <w:b/>
            <w:iCs/>
            <w:noProof/>
          </w:rPr>
          <w:t>6.6.2 Références du soumissionnaire</w:t>
        </w:r>
        <w:r>
          <w:rPr>
            <w:noProof/>
            <w:webHidden/>
          </w:rPr>
          <w:tab/>
        </w:r>
        <w:r>
          <w:rPr>
            <w:noProof/>
            <w:webHidden/>
          </w:rPr>
          <w:fldChar w:fldCharType="begin"/>
        </w:r>
        <w:r>
          <w:rPr>
            <w:noProof/>
            <w:webHidden/>
          </w:rPr>
          <w:instrText xml:space="preserve"> PAGEREF _Toc193727707 \h </w:instrText>
        </w:r>
        <w:r>
          <w:rPr>
            <w:noProof/>
            <w:webHidden/>
          </w:rPr>
        </w:r>
        <w:r>
          <w:rPr>
            <w:noProof/>
            <w:webHidden/>
          </w:rPr>
          <w:fldChar w:fldCharType="separate"/>
        </w:r>
        <w:r w:rsidR="0024258A">
          <w:rPr>
            <w:noProof/>
            <w:webHidden/>
          </w:rPr>
          <w:t>47</w:t>
        </w:r>
        <w:r>
          <w:rPr>
            <w:noProof/>
            <w:webHidden/>
          </w:rPr>
          <w:fldChar w:fldCharType="end"/>
        </w:r>
      </w:hyperlink>
    </w:p>
    <w:p w14:paraId="0DC496CA" w14:textId="263E0CB9" w:rsidR="00251DE4" w:rsidRDefault="00251DE4">
      <w:pPr>
        <w:pStyle w:val="TM4"/>
        <w:rPr>
          <w:rFonts w:asciiTheme="minorHAnsi" w:eastAsiaTheme="minorEastAsia" w:hAnsiTheme="minorHAnsi" w:cstheme="minorBidi"/>
          <w:noProof/>
          <w:color w:val="auto"/>
          <w:sz w:val="22"/>
          <w:lang/>
        </w:rPr>
      </w:pPr>
      <w:hyperlink w:anchor="_Toc193727708" w:history="1">
        <w:r w:rsidRPr="001465C2">
          <w:rPr>
            <w:rStyle w:val="Lienhypertexte"/>
            <w:rFonts w:eastAsia="Times New Roman"/>
            <w:b/>
            <w:iCs/>
            <w:noProof/>
          </w:rPr>
          <w:t>Date : ……………….</w:t>
        </w:r>
        <w:r>
          <w:rPr>
            <w:noProof/>
            <w:webHidden/>
          </w:rPr>
          <w:tab/>
        </w:r>
        <w:r>
          <w:rPr>
            <w:noProof/>
            <w:webHidden/>
          </w:rPr>
          <w:fldChar w:fldCharType="begin"/>
        </w:r>
        <w:r>
          <w:rPr>
            <w:noProof/>
            <w:webHidden/>
          </w:rPr>
          <w:instrText xml:space="preserve"> PAGEREF _Toc193727708 \h </w:instrText>
        </w:r>
        <w:r>
          <w:rPr>
            <w:noProof/>
            <w:webHidden/>
          </w:rPr>
        </w:r>
        <w:r>
          <w:rPr>
            <w:noProof/>
            <w:webHidden/>
          </w:rPr>
          <w:fldChar w:fldCharType="separate"/>
        </w:r>
        <w:r w:rsidR="0024258A">
          <w:rPr>
            <w:noProof/>
            <w:webHidden/>
          </w:rPr>
          <w:t>47</w:t>
        </w:r>
        <w:r>
          <w:rPr>
            <w:noProof/>
            <w:webHidden/>
          </w:rPr>
          <w:fldChar w:fldCharType="end"/>
        </w:r>
      </w:hyperlink>
    </w:p>
    <w:p w14:paraId="49D97A61" w14:textId="458B0F8D" w:rsidR="00251DE4" w:rsidRDefault="00251DE4">
      <w:pPr>
        <w:pStyle w:val="TM2"/>
        <w:tabs>
          <w:tab w:val="right" w:leader="dot" w:pos="8494"/>
        </w:tabs>
        <w:rPr>
          <w:rFonts w:asciiTheme="minorHAnsi" w:eastAsiaTheme="minorEastAsia" w:hAnsiTheme="minorHAnsi" w:cstheme="minorBidi"/>
          <w:noProof/>
          <w:color w:val="auto"/>
          <w:sz w:val="22"/>
          <w:lang/>
        </w:rPr>
      </w:pPr>
      <w:hyperlink w:anchor="_Toc193727709" w:history="1">
        <w:r w:rsidRPr="001465C2">
          <w:rPr>
            <w:rStyle w:val="Lienhypertexte"/>
            <w:noProof/>
          </w:rPr>
          <w:t>6.8 Documents à remettre – liste exhaustive</w:t>
        </w:r>
        <w:r>
          <w:rPr>
            <w:noProof/>
            <w:webHidden/>
          </w:rPr>
          <w:tab/>
        </w:r>
        <w:r>
          <w:rPr>
            <w:noProof/>
            <w:webHidden/>
          </w:rPr>
          <w:fldChar w:fldCharType="begin"/>
        </w:r>
        <w:r>
          <w:rPr>
            <w:noProof/>
            <w:webHidden/>
          </w:rPr>
          <w:instrText xml:space="preserve"> PAGEREF _Toc193727709 \h </w:instrText>
        </w:r>
        <w:r>
          <w:rPr>
            <w:noProof/>
            <w:webHidden/>
          </w:rPr>
        </w:r>
        <w:r>
          <w:rPr>
            <w:noProof/>
            <w:webHidden/>
          </w:rPr>
          <w:fldChar w:fldCharType="separate"/>
        </w:r>
        <w:r w:rsidR="0024258A">
          <w:rPr>
            <w:noProof/>
            <w:webHidden/>
          </w:rPr>
          <w:t>49</w:t>
        </w:r>
        <w:r>
          <w:rPr>
            <w:noProof/>
            <w:webHidden/>
          </w:rPr>
          <w:fldChar w:fldCharType="end"/>
        </w:r>
      </w:hyperlink>
    </w:p>
    <w:p w14:paraId="3738C184" w14:textId="78DF56FA" w:rsidR="00251DE4" w:rsidRDefault="00251DE4">
      <w:pPr>
        <w:pStyle w:val="TM2"/>
        <w:tabs>
          <w:tab w:val="right" w:leader="dot" w:pos="8494"/>
        </w:tabs>
        <w:rPr>
          <w:rFonts w:asciiTheme="minorHAnsi" w:eastAsiaTheme="minorEastAsia" w:hAnsiTheme="minorHAnsi" w:cstheme="minorBidi"/>
          <w:noProof/>
          <w:color w:val="auto"/>
          <w:sz w:val="22"/>
          <w:lang/>
        </w:rPr>
      </w:pPr>
      <w:hyperlink w:anchor="_Toc193727710" w:history="1">
        <w:r w:rsidRPr="001465C2">
          <w:rPr>
            <w:rStyle w:val="Lienhypertexte"/>
            <w:noProof/>
          </w:rPr>
          <w:t>6.9 Annexes</w:t>
        </w:r>
        <w:r>
          <w:rPr>
            <w:noProof/>
            <w:webHidden/>
          </w:rPr>
          <w:tab/>
        </w:r>
        <w:r>
          <w:rPr>
            <w:noProof/>
            <w:webHidden/>
          </w:rPr>
          <w:fldChar w:fldCharType="begin"/>
        </w:r>
        <w:r>
          <w:rPr>
            <w:noProof/>
            <w:webHidden/>
          </w:rPr>
          <w:instrText xml:space="preserve"> PAGEREF _Toc193727710 \h </w:instrText>
        </w:r>
        <w:r>
          <w:rPr>
            <w:noProof/>
            <w:webHidden/>
          </w:rPr>
        </w:r>
        <w:r>
          <w:rPr>
            <w:noProof/>
            <w:webHidden/>
          </w:rPr>
          <w:fldChar w:fldCharType="separate"/>
        </w:r>
        <w:r w:rsidR="0024258A">
          <w:rPr>
            <w:noProof/>
            <w:webHidden/>
          </w:rPr>
          <w:t>50</w:t>
        </w:r>
        <w:r>
          <w:rPr>
            <w:noProof/>
            <w:webHidden/>
          </w:rPr>
          <w:fldChar w:fldCharType="end"/>
        </w:r>
      </w:hyperlink>
    </w:p>
    <w:p w14:paraId="1764BC79" w14:textId="6F9A7C32" w:rsidR="00251DE4" w:rsidRDefault="00251DE4">
      <w:pPr>
        <w:pStyle w:val="TM3"/>
        <w:rPr>
          <w:rFonts w:asciiTheme="minorHAnsi" w:eastAsiaTheme="minorEastAsia" w:hAnsiTheme="minorHAnsi" w:cstheme="minorBidi"/>
          <w:noProof/>
          <w:color w:val="auto"/>
          <w:sz w:val="22"/>
          <w:lang/>
        </w:rPr>
      </w:pPr>
      <w:hyperlink w:anchor="_Toc193727711" w:history="1">
        <w:r w:rsidRPr="001465C2">
          <w:rPr>
            <w:rStyle w:val="Lienhypertexte"/>
            <w:noProof/>
          </w:rPr>
          <w:t>6.6.1</w:t>
        </w:r>
        <w:r>
          <w:rPr>
            <w:rFonts w:asciiTheme="minorHAnsi" w:eastAsiaTheme="minorEastAsia" w:hAnsiTheme="minorHAnsi" w:cstheme="minorBidi"/>
            <w:noProof/>
            <w:color w:val="auto"/>
            <w:sz w:val="22"/>
            <w:lang/>
          </w:rPr>
          <w:tab/>
        </w:r>
        <w:r w:rsidRPr="001465C2">
          <w:rPr>
            <w:rStyle w:val="Lienhypertexte"/>
            <w:noProof/>
          </w:rPr>
          <w:t>&lt;&lt; Clause GDPR (en cas de prestataire de service qui va traiter des données personnelles)</w:t>
        </w:r>
        <w:r>
          <w:rPr>
            <w:noProof/>
            <w:webHidden/>
          </w:rPr>
          <w:tab/>
        </w:r>
        <w:r>
          <w:rPr>
            <w:noProof/>
            <w:webHidden/>
          </w:rPr>
          <w:fldChar w:fldCharType="begin"/>
        </w:r>
        <w:r>
          <w:rPr>
            <w:noProof/>
            <w:webHidden/>
          </w:rPr>
          <w:instrText xml:space="preserve"> PAGEREF _Toc193727711 \h </w:instrText>
        </w:r>
        <w:r>
          <w:rPr>
            <w:noProof/>
            <w:webHidden/>
          </w:rPr>
        </w:r>
        <w:r>
          <w:rPr>
            <w:noProof/>
            <w:webHidden/>
          </w:rPr>
          <w:fldChar w:fldCharType="separate"/>
        </w:r>
        <w:r w:rsidR="0024258A">
          <w:rPr>
            <w:noProof/>
            <w:webHidden/>
          </w:rPr>
          <w:t>50</w:t>
        </w:r>
        <w:r>
          <w:rPr>
            <w:noProof/>
            <w:webHidden/>
          </w:rPr>
          <w:fldChar w:fldCharType="end"/>
        </w:r>
      </w:hyperlink>
    </w:p>
    <w:p w14:paraId="15B7BC6C" w14:textId="600C753B" w:rsidR="52631CAD" w:rsidRDefault="52631CAD" w:rsidP="52631CAD">
      <w:pPr>
        <w:pStyle w:val="TM3"/>
        <w:tabs>
          <w:tab w:val="clear" w:pos="8494"/>
          <w:tab w:val="left" w:pos="1050"/>
          <w:tab w:val="right" w:leader="dot" w:pos="8490"/>
        </w:tabs>
      </w:pPr>
      <w:r>
        <w:fldChar w:fldCharType="end"/>
      </w:r>
    </w:p>
    <w:p w14:paraId="53FA1D91" w14:textId="77777777" w:rsidR="00C45EFE" w:rsidRDefault="00C45EFE"/>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br w:type="page"/>
      </w:r>
    </w:p>
    <w:p w14:paraId="02A49965" w14:textId="0ADB9B66" w:rsidR="002B7D5A" w:rsidRPr="004145B4" w:rsidRDefault="006C4396" w:rsidP="00413425">
      <w:pPr>
        <w:pStyle w:val="Titre1"/>
      </w:pPr>
      <w:bookmarkStart w:id="4" w:name="_Toc193727586"/>
      <w:r>
        <w:lastRenderedPageBreak/>
        <w:t>Généralités</w:t>
      </w:r>
      <w:bookmarkEnd w:id="4"/>
      <w:r w:rsidR="00557219">
        <w:t xml:space="preserve"> </w:t>
      </w:r>
    </w:p>
    <w:p w14:paraId="5558DFF7" w14:textId="223F1388" w:rsidR="002B7D5A" w:rsidRPr="007749A0" w:rsidRDefault="006C4396" w:rsidP="00413425">
      <w:pPr>
        <w:pStyle w:val="Titre2"/>
      </w:pPr>
      <w:bookmarkStart w:id="5" w:name="_Toc193727587"/>
      <w:r>
        <w:t>Dérogations aux règles générales d’exécution</w:t>
      </w:r>
      <w:bookmarkEnd w:id="5"/>
    </w:p>
    <w:p w14:paraId="5617B48F" w14:textId="04B5A216" w:rsidR="005C33F3" w:rsidRPr="005C33F3" w:rsidRDefault="005C33F3" w:rsidP="003229BC">
      <w:pPr>
        <w:pStyle w:val="Corpsdetexte"/>
        <w:shd w:val="clear" w:color="auto" w:fill="FFFFFF" w:themeFill="background1"/>
        <w:rPr>
          <w:rFonts w:ascii="Georgia" w:eastAsia="Calibri" w:hAnsi="Georgia" w:cs="Times New Roman"/>
          <w:color w:val="585756"/>
          <w:kern w:val="0"/>
          <w:sz w:val="21"/>
          <w:szCs w:val="22"/>
          <w:lang w:val="fr-BE"/>
        </w:rPr>
      </w:pPr>
      <w:r w:rsidRPr="00487AA6">
        <w:rPr>
          <w:rFonts w:ascii="Georgia" w:eastAsia="Calibri" w:hAnsi="Georgia" w:cs="Times New Roman"/>
          <w:color w:val="585756"/>
          <w:kern w:val="0"/>
          <w:sz w:val="21"/>
          <w:szCs w:val="22"/>
          <w:lang w:val="fr-BE"/>
        </w:rPr>
        <w:t xml:space="preserve">Le chapitre </w:t>
      </w:r>
      <w:r w:rsidRPr="005C33F3">
        <w:rPr>
          <w:rFonts w:ascii="Georgia" w:eastAsia="Calibri" w:hAnsi="Georgia" w:cs="Times New Roman"/>
          <w:color w:val="585756"/>
          <w:kern w:val="0"/>
          <w:sz w:val="21"/>
          <w:szCs w:val="22"/>
          <w:lang w:val="fr-BE"/>
        </w:rPr>
        <w:t xml:space="preserve">Conditions contractuelles et administratives particulières du présent cahier spécial des charges (CSC) contient les clauses administratives et contractuelles particulières applicables au présent marché public par dérogation à l’AR du 14.01.2013 ou qui complètent ou précisent celui-ci. </w:t>
      </w:r>
      <w:r w:rsidR="00487AA6">
        <w:rPr>
          <w:rStyle w:val="Appelnotedebasdep"/>
          <w:rFonts w:ascii="Georgia" w:eastAsia="Calibri" w:hAnsi="Georgia" w:cs="Times New Roman"/>
          <w:color w:val="585756"/>
          <w:kern w:val="0"/>
          <w:sz w:val="21"/>
          <w:szCs w:val="22"/>
          <w:lang w:val="fr-BE"/>
        </w:rPr>
        <w:footnoteReference w:id="2"/>
      </w:r>
    </w:p>
    <w:p w14:paraId="672A3D0B" w14:textId="77777777" w:rsidR="00F978D7" w:rsidRPr="00F978D7" w:rsidRDefault="00F978D7" w:rsidP="00F978D7">
      <w:pPr>
        <w:pStyle w:val="Corpsdetexte"/>
        <w:shd w:val="clear" w:color="auto" w:fill="FFFFFF"/>
        <w:rPr>
          <w:b/>
          <w:bCs/>
          <w:i/>
        </w:rPr>
      </w:pPr>
      <w:bookmarkStart w:id="6" w:name="_Ref260219633"/>
      <w:bookmarkStart w:id="7" w:name="_Ref260219636"/>
      <w:bookmarkStart w:id="8" w:name="_Toc364253062"/>
      <w:r w:rsidRPr="00F978D7">
        <w:rPr>
          <w:rFonts w:ascii="Georgia" w:eastAsia="Calibri" w:hAnsi="Georgia" w:cs="Times New Roman"/>
          <w:b/>
          <w:bCs/>
          <w:color w:val="585756"/>
          <w:kern w:val="0"/>
          <w:sz w:val="21"/>
          <w:szCs w:val="22"/>
          <w:lang w:val="fr-BE"/>
        </w:rPr>
        <w:t>Dans le présent CSC, il est dérogé à l’article 26 des Règles Générales d’Exécution - RGE (AR du 14.01.2013).</w:t>
      </w:r>
    </w:p>
    <w:p w14:paraId="62E0B304" w14:textId="77777777" w:rsidR="0067285B" w:rsidRDefault="0067285B" w:rsidP="0067285B">
      <w:pPr>
        <w:pStyle w:val="Titre2"/>
        <w:keepLines w:val="0"/>
        <w:widowControl w:val="0"/>
        <w:tabs>
          <w:tab w:val="num" w:pos="576"/>
        </w:tabs>
        <w:suppressAutoHyphens/>
        <w:spacing w:after="240"/>
      </w:pPr>
      <w:bookmarkStart w:id="9" w:name="_Toc193727588"/>
      <w:r>
        <w:t>Pouvoir adjudicateur</w:t>
      </w:r>
      <w:bookmarkEnd w:id="6"/>
      <w:bookmarkEnd w:id="7"/>
      <w:bookmarkEnd w:id="8"/>
      <w:bookmarkEnd w:id="9"/>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4712AD3B" w14:textId="77777777" w:rsidR="00F978D7" w:rsidRPr="00715C45" w:rsidRDefault="00F978D7" w:rsidP="00F978D7">
      <w:pPr>
        <w:pStyle w:val="Corpsdetexte"/>
        <w:rPr>
          <w:rFonts w:ascii="Georgia" w:eastAsia="Calibri" w:hAnsi="Georgia" w:cs="Times New Roman"/>
          <w:b/>
          <w:bCs/>
          <w:color w:val="585756"/>
          <w:kern w:val="0"/>
          <w:sz w:val="21"/>
          <w:szCs w:val="22"/>
          <w:lang w:val="fr-BE"/>
        </w:rPr>
      </w:pPr>
      <w:bookmarkStart w:id="10" w:name="_Toc257039813"/>
      <w:bookmarkStart w:id="11" w:name="_Toc366161146"/>
      <w:r w:rsidRPr="00C91137">
        <w:rPr>
          <w:rFonts w:ascii="Georgia" w:eastAsia="Calibri" w:hAnsi="Georgia" w:cs="Times New Roman"/>
          <w:color w:val="585756"/>
          <w:kern w:val="0"/>
          <w:sz w:val="21"/>
          <w:szCs w:val="22"/>
          <w:lang w:val="fr-BE"/>
        </w:rPr>
        <w:t xml:space="preserve">Pour ce marché, Enabel est valablement représentée par </w:t>
      </w:r>
      <w:r w:rsidRPr="00715C45">
        <w:rPr>
          <w:rFonts w:ascii="Georgia" w:eastAsia="Calibri" w:hAnsi="Georgia" w:cs="Times New Roman"/>
          <w:b/>
          <w:bCs/>
          <w:color w:val="585756"/>
          <w:kern w:val="0"/>
          <w:sz w:val="21"/>
          <w:szCs w:val="22"/>
          <w:lang w:val="fr-BE"/>
        </w:rPr>
        <w:t xml:space="preserve">David LEYSSENS, Directeur Pays </w:t>
      </w:r>
      <w:r>
        <w:rPr>
          <w:rFonts w:ascii="Georgia" w:eastAsia="Calibri" w:hAnsi="Georgia" w:cs="Times New Roman"/>
          <w:b/>
          <w:bCs/>
          <w:color w:val="585756"/>
          <w:kern w:val="0"/>
          <w:sz w:val="21"/>
          <w:szCs w:val="22"/>
          <w:lang w:val="fr-BE"/>
        </w:rPr>
        <w:t>d</w:t>
      </w:r>
      <w:r w:rsidRPr="00715C45">
        <w:rPr>
          <w:rFonts w:ascii="Georgia" w:eastAsia="Calibri" w:hAnsi="Georgia" w:cs="Times New Roman"/>
          <w:b/>
          <w:bCs/>
          <w:color w:val="585756"/>
          <w:kern w:val="0"/>
          <w:sz w:val="21"/>
          <w:szCs w:val="22"/>
          <w:lang w:val="fr-BE"/>
        </w:rPr>
        <w:t>’Enabel Au Burundi.</w:t>
      </w:r>
    </w:p>
    <w:p w14:paraId="676D5F1C" w14:textId="5FA604DE" w:rsidR="0067285B" w:rsidRDefault="0067285B" w:rsidP="0067285B">
      <w:pPr>
        <w:pStyle w:val="Titre2"/>
        <w:keepLines w:val="0"/>
        <w:widowControl w:val="0"/>
        <w:tabs>
          <w:tab w:val="num" w:pos="576"/>
        </w:tabs>
        <w:suppressAutoHyphens/>
        <w:spacing w:after="240"/>
      </w:pPr>
      <w:bookmarkStart w:id="12" w:name="_Toc193727589"/>
      <w:r>
        <w:t>Cadre institutionnel d</w:t>
      </w:r>
      <w:bookmarkEnd w:id="10"/>
      <w:bookmarkEnd w:id="11"/>
      <w:r w:rsidR="00425E03">
        <w:t>’Enabel</w:t>
      </w:r>
      <w:bookmarkEnd w:id="12"/>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 la loi belge du 19 mars 2013 relative à la Coopération au Développement</w:t>
      </w:r>
      <w:r w:rsidRPr="00C91137">
        <w:rPr>
          <w:rFonts w:ascii="Georgia" w:eastAsia="Calibri" w:hAnsi="Georgia"/>
          <w:color w:val="585756"/>
          <w:sz w:val="21"/>
          <w:szCs w:val="22"/>
        </w:rPr>
        <w:footnoteReference w:id="3"/>
      </w:r>
      <w:r w:rsidRPr="00C91137">
        <w:rPr>
          <w:rFonts w:ascii="Georgia" w:eastAsia="Calibri" w:hAnsi="Georgia"/>
          <w:color w:val="585756"/>
          <w:sz w:val="21"/>
          <w:szCs w:val="22"/>
        </w:rPr>
        <w:t> ;</w:t>
      </w:r>
    </w:p>
    <w:p w14:paraId="60C85819" w14:textId="123944E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E535C1">
        <w:rPr>
          <w:rFonts w:ascii="Georgia" w:eastAsia="Calibri" w:hAnsi="Georgia"/>
          <w:color w:val="585756"/>
          <w:sz w:val="21"/>
          <w:szCs w:val="22"/>
        </w:rPr>
        <w:t xml:space="preserve"> </w:t>
      </w: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4"/>
      </w:r>
      <w:r w:rsidRPr="00C91137">
        <w:rPr>
          <w:rFonts w:ascii="Georgia" w:eastAsia="Calibri" w:hAnsi="Georgia"/>
          <w:color w:val="585756"/>
          <w:sz w:val="21"/>
          <w:szCs w:val="22"/>
        </w:rPr>
        <w:t> ;</w:t>
      </w:r>
    </w:p>
    <w:p w14:paraId="00E89C77" w14:textId="2122EB80" w:rsid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E535C1">
        <w:rPr>
          <w:rFonts w:ascii="Georgia" w:eastAsia="Calibri" w:hAnsi="Georgia"/>
          <w:color w:val="585756"/>
          <w:sz w:val="21"/>
          <w:szCs w:val="22"/>
        </w:rPr>
        <w:t xml:space="preserve"> </w:t>
      </w:r>
      <w:r w:rsidRPr="00C91137">
        <w:rPr>
          <w:rFonts w:ascii="Georgia" w:eastAsia="Calibri" w:hAnsi="Georgia"/>
          <w:color w:val="585756"/>
          <w:sz w:val="21"/>
          <w:szCs w:val="22"/>
        </w:rPr>
        <w:t xml:space="preserve">la loi du 23 novembre 2017 portant modification du nom de la Coopération technique belge et définition des missions et du fonctionnement d’Enabel, Agence belge de Développement, publiée au Moniteur belge du 11 décembre 2017. </w:t>
      </w:r>
    </w:p>
    <w:p w14:paraId="1744F7C7" w14:textId="459553DC" w:rsidR="00E535C1" w:rsidRPr="00C91137" w:rsidRDefault="00E535C1" w:rsidP="00C91137">
      <w:pPr>
        <w:pStyle w:val="BTCtextCTB"/>
        <w:rPr>
          <w:rFonts w:ascii="Georgia" w:eastAsia="Calibri" w:hAnsi="Georgia"/>
          <w:color w:val="585756"/>
          <w:sz w:val="21"/>
          <w:szCs w:val="22"/>
        </w:rPr>
      </w:pPr>
      <w:bookmarkStart w:id="13" w:name="_Hlk52270078"/>
      <w:r>
        <w:rPr>
          <w:rFonts w:ascii="Georgia" w:eastAsia="Calibri" w:hAnsi="Georgia"/>
          <w:color w:val="585756"/>
          <w:sz w:val="21"/>
          <w:szCs w:val="22"/>
        </w:rPr>
        <w:t xml:space="preserve">- </w:t>
      </w:r>
      <w:r w:rsidRPr="00E535C1">
        <w:rPr>
          <w:rFonts w:ascii="Georgia" w:eastAsia="Calibri" w:hAnsi="Georgia"/>
          <w:color w:val="585756"/>
          <w:sz w:val="21"/>
          <w:szCs w:val="22"/>
        </w:rPr>
        <w:t>le Code éthique de Enabel de janvier 2019, ainsi que la Politique de Enabel concernant l’exploitation et les abus sexuels – juin 2019 et la Politique de Enabel concernant la maîtrise des risques de fraude et de corruption – juin 2019</w:t>
      </w:r>
      <w:r w:rsidR="00175DD4">
        <w:rPr>
          <w:rFonts w:ascii="Georgia" w:eastAsia="Calibri" w:hAnsi="Georgia"/>
          <w:color w:val="585756"/>
          <w:sz w:val="21"/>
          <w:szCs w:val="22"/>
        </w:rPr>
        <w:t xml:space="preserve"> </w:t>
      </w:r>
      <w:r w:rsidRPr="00E535C1">
        <w:rPr>
          <w:rFonts w:ascii="Georgia" w:eastAsia="Calibri" w:hAnsi="Georgia"/>
          <w:color w:val="585756"/>
          <w:sz w:val="21"/>
          <w:szCs w:val="22"/>
        </w:rPr>
        <w:t xml:space="preserve">;  </w:t>
      </w:r>
    </w:p>
    <w:bookmarkEnd w:id="13"/>
    <w:p w14:paraId="4F174018" w14:textId="0CBEE821"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Les développements suivants constituent eux aussi un fil rouge dans le travail d</w:t>
      </w:r>
      <w:r w:rsidR="00425E03">
        <w:rPr>
          <w:rFonts w:ascii="Georgia" w:eastAsia="Calibri" w:hAnsi="Georgia" w:cs="Times New Roman"/>
          <w:color w:val="585756"/>
          <w:kern w:val="0"/>
          <w:sz w:val="21"/>
          <w:szCs w:val="22"/>
          <w:lang w:val="fr-BE"/>
        </w:rPr>
        <w:t>’Enabel</w:t>
      </w:r>
      <w:r w:rsidR="00175DD4">
        <w:rPr>
          <w:rFonts w:ascii="Georgia" w:eastAsia="Calibri" w:hAnsi="Georgia" w:cs="Times New Roman"/>
          <w:color w:val="585756"/>
          <w:kern w:val="0"/>
          <w:sz w:val="21"/>
          <w:szCs w:val="22"/>
          <w:lang w:val="fr-BE"/>
        </w:rPr>
        <w:t xml:space="preserve"> </w:t>
      </w:r>
      <w:r w:rsidRPr="00C91137">
        <w:rPr>
          <w:rFonts w:ascii="Georgia" w:eastAsia="Calibri" w:hAnsi="Georgia" w:cs="Times New Roman"/>
          <w:color w:val="585756"/>
          <w:kern w:val="0"/>
          <w:sz w:val="21"/>
          <w:szCs w:val="22"/>
          <w:lang w:val="fr-BE"/>
        </w:rPr>
        <w:t>: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C91137">
        <w:rPr>
          <w:rFonts w:ascii="Georgia" w:eastAsia="Calibri" w:hAnsi="Georgia"/>
          <w:bCs w:val="0"/>
          <w:color w:val="585756"/>
          <w:sz w:val="21"/>
          <w:szCs w:val="22"/>
          <w:lang w:val="fr-BE" w:eastAsia="en-US"/>
        </w:rPr>
        <w:t>sur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lastRenderedPageBreak/>
        <w:t>sur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6"/>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232A5505" w14:textId="7889EAC0" w:rsidR="005C33F3" w:rsidRPr="008A5F6E" w:rsidRDefault="0017446A" w:rsidP="00CD02FA">
      <w:pPr>
        <w:pStyle w:val="BTCbulletsCTB"/>
        <w:numPr>
          <w:ilvl w:val="0"/>
          <w:numId w:val="4"/>
        </w:numPr>
        <w:autoSpaceDE w:val="0"/>
        <w:autoSpaceDN w:val="0"/>
        <w:adjustRightInd w:val="0"/>
        <w:jc w:val="both"/>
        <w:rPr>
          <w:lang w:val="fr-FR"/>
        </w:rPr>
      </w:pPr>
      <w:r w:rsidRPr="008A5F6E">
        <w:rPr>
          <w:rFonts w:ascii="Georgia" w:eastAsia="Calibri" w:hAnsi="Georgia"/>
          <w:color w:val="585756"/>
          <w:sz w:val="21"/>
          <w:szCs w:val="22"/>
          <w:lang w:val="fr-BE" w:eastAsia="en-US"/>
        </w:rPr>
        <w:t>le premier contrat de gestion entre Enabel et l’Etat fédéral belge (approuvé par AR du 17.12.2017, MB 22.12.2017) qui arrête les règles et les conditions spéciales relatives à l’exercice des tâches de service public par Enabel pour le compte de l’Etat belge.</w:t>
      </w:r>
    </w:p>
    <w:p w14:paraId="52FCC7DC" w14:textId="77777777" w:rsidR="002A1F15" w:rsidRDefault="002A1F15" w:rsidP="002A1F15">
      <w:pPr>
        <w:pStyle w:val="Titre2"/>
        <w:keepLines w:val="0"/>
        <w:widowControl w:val="0"/>
        <w:tabs>
          <w:tab w:val="num" w:pos="576"/>
        </w:tabs>
        <w:suppressAutoHyphens/>
        <w:spacing w:after="240"/>
        <w:ind w:left="578" w:hanging="578"/>
      </w:pPr>
      <w:bookmarkStart w:id="14" w:name="législation"/>
      <w:bookmarkStart w:id="15" w:name="_Ref233108991"/>
      <w:bookmarkStart w:id="16" w:name="_Ref233108994"/>
      <w:bookmarkStart w:id="17" w:name="_Toc257380472"/>
      <w:bookmarkStart w:id="18" w:name="_Toc260134189"/>
      <w:bookmarkStart w:id="19" w:name="_Toc364253063"/>
      <w:bookmarkStart w:id="20" w:name="_Toc193727590"/>
      <w:r>
        <w:t>Règles régissant le marché</w:t>
      </w:r>
      <w:bookmarkEnd w:id="14"/>
      <w:bookmarkEnd w:id="15"/>
      <w:bookmarkEnd w:id="16"/>
      <w:bookmarkEnd w:id="17"/>
      <w:bookmarkEnd w:id="18"/>
      <w:bookmarkEnd w:id="19"/>
      <w:bookmarkEnd w:id="20"/>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1347F59B" w:rsidR="002A1F15" w:rsidRDefault="002A1F15"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1670765A" w14:textId="77777777" w:rsidR="00F978D7" w:rsidRPr="00E87B31" w:rsidRDefault="00F978D7"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E87B31">
        <w:rPr>
          <w:rFonts w:ascii="Georgia" w:eastAsia="Calibri" w:hAnsi="Georgia"/>
          <w:bCs w:val="0"/>
          <w:color w:val="585756"/>
          <w:sz w:val="21"/>
          <w:szCs w:val="22"/>
          <w:lang w:val="fr-BE" w:eastAsia="en-US"/>
        </w:rPr>
        <w:t xml:space="preserve">En dérogation à cette règlementation : </w:t>
      </w:r>
    </w:p>
    <w:p w14:paraId="4AA6093C" w14:textId="0888A3FC" w:rsidR="00F978D7" w:rsidRPr="00211A79" w:rsidRDefault="00F978D7" w:rsidP="00E87B31">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E87B31">
        <w:rPr>
          <w:rFonts w:ascii="Georgia" w:eastAsia="Calibri" w:hAnsi="Georgia"/>
          <w:bCs w:val="0"/>
          <w:color w:val="585756"/>
          <w:sz w:val="21"/>
          <w:szCs w:val="22"/>
          <w:lang w:val="fr-BE" w:eastAsia="en-US"/>
        </w:rPr>
        <w:t>Considérant l’article 14, §2, 1° de la loi du 17 juin 2016 relative aux marchés publics, il ne serait pas approprié d’imposer l’obligation d’utiliser les moyens de communication électroniques visée à l’article 14, § 7, de la loi. La nature du marché en question est telle que les opérateurs économiques nationaux ou régionaux, n’ont pas un accès égal face aux exigences liées à l’utilisation de la plateforme fédérale belge « e-Procurement ».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 De plus, les formes particulières prévus par cette plateforme du point de vue de la signature électronique ne sont pas encore compatibles avec les TIC généralement utilisées.</w:t>
      </w:r>
    </w:p>
    <w:p w14:paraId="0B297ABB" w14:textId="77777777" w:rsidR="002A1F15" w:rsidRPr="00211A79" w:rsidRDefault="002A1F15"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8"/>
      </w:r>
    </w:p>
    <w:p w14:paraId="5156202A" w14:textId="77777777" w:rsidR="002A1F15" w:rsidRPr="00211A79" w:rsidRDefault="002A1F15"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lastRenderedPageBreak/>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9"/>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10"/>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0AE344F8" w14:textId="77777777" w:rsidR="002A1F15" w:rsidRPr="00F978D7" w:rsidRDefault="002A1F15" w:rsidP="00F978D7">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en-US" w:eastAsia="en-US"/>
        </w:rPr>
      </w:pPr>
      <w:r w:rsidRPr="00F978D7">
        <w:rPr>
          <w:rFonts w:ascii="Georgia" w:eastAsia="Calibri" w:hAnsi="Georgia"/>
          <w:bCs w:val="0"/>
          <w:color w:val="585756"/>
          <w:sz w:val="21"/>
          <w:szCs w:val="22"/>
          <w:lang w:val="en-US" w:eastAsia="en-US"/>
        </w:rPr>
        <w:t>&lt;&lt;autres</w:t>
      </w:r>
    </w:p>
    <w:p w14:paraId="0685C8AB" w14:textId="48825F0F" w:rsidR="00E535C1" w:rsidRDefault="00E535C1" w:rsidP="00E535C1">
      <w:pPr>
        <w:pStyle w:val="Paragraphedeliste"/>
        <w:numPr>
          <w:ilvl w:val="0"/>
          <w:numId w:val="4"/>
        </w:numPr>
      </w:pPr>
      <w:bookmarkStart w:id="21" w:name="_Hlk52270132"/>
      <w:r>
        <w:t>La Politique de Enabel concernant l’exploitation et les abus sexuels – juin 2019 ;</w:t>
      </w:r>
    </w:p>
    <w:p w14:paraId="556FF993" w14:textId="5E49ADDA" w:rsidR="00E535C1" w:rsidRDefault="00E535C1" w:rsidP="00E535C1">
      <w:pPr>
        <w:pStyle w:val="Paragraphedeliste"/>
        <w:numPr>
          <w:ilvl w:val="0"/>
          <w:numId w:val="4"/>
        </w:numPr>
      </w:pPr>
      <w:r>
        <w:t>La Politique de Enabel concernant la maîtrise des risques de fraude et de corruption – juin 2019 ;</w:t>
      </w:r>
    </w:p>
    <w:p w14:paraId="43C651BF" w14:textId="74C8EE94" w:rsidR="00E535C1" w:rsidRDefault="00E535C1" w:rsidP="00E535C1">
      <w:pPr>
        <w:pStyle w:val="Paragraphedeliste"/>
        <w:numPr>
          <w:ilvl w:val="0"/>
          <w:numId w:val="4"/>
        </w:numPr>
      </w:pPr>
      <w:r>
        <w:t>&lt;&lt; [la législation locale applicable relative à le harcèlement sexuel au travail’ ou similaire]</w:t>
      </w:r>
    </w:p>
    <w:p w14:paraId="46ED2335" w14:textId="77777777" w:rsidR="00ED5EA4" w:rsidRDefault="00ED5EA4" w:rsidP="00ED5EA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w:t>
      </w:r>
      <w:r w:rsidRPr="00D14EA3">
        <w:rPr>
          <w:rFonts w:ascii="Georgia" w:eastAsia="Calibri" w:hAnsi="Georgia"/>
          <w:bCs w:val="0"/>
          <w:color w:val="585756"/>
          <w:sz w:val="21"/>
          <w:szCs w:val="22"/>
          <w:lang w:val="fr-BE" w:eastAsia="en-US"/>
        </w:rPr>
        <w:tab/>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5B7587F2" w14:textId="126C8F5C" w:rsidR="00ED5EA4" w:rsidRDefault="00ED5EA4" w:rsidP="00ED5EA4">
      <w:pPr>
        <w:pStyle w:val="Paragraphedeliste"/>
        <w:numPr>
          <w:ilvl w:val="0"/>
          <w:numId w:val="4"/>
        </w:numPr>
      </w:pPr>
      <w:r w:rsidRPr="00D14EA3">
        <w:t>•</w:t>
      </w:r>
      <w:r w:rsidRPr="00D14EA3">
        <w:tab/>
        <w:t>Loi du 30 juillet 2018 relative à la protection des personnes physiques à l’égard des traitements de données à caractère personnel</w:t>
      </w:r>
    </w:p>
    <w:p w14:paraId="2A3AE1F5" w14:textId="52F2DD56" w:rsidR="00E535C1" w:rsidRDefault="00E535C1" w:rsidP="00E535C1">
      <w:pPr>
        <w:pStyle w:val="Paragraphedeliste"/>
        <w:numPr>
          <w:ilvl w:val="0"/>
          <w:numId w:val="4"/>
        </w:numPr>
      </w:pPr>
      <w:r>
        <w:t xml:space="preserve">Toute la réglementation belge sur les marchés publics peut être consultée sur www.publicprocurement.be, le code éthique et les politiques de Enabel mentionnées ci-dessus sur le site web de Enabel, ou </w:t>
      </w:r>
      <w:hyperlink r:id="rId15" w:history="1">
        <w:r w:rsidR="00F978D7" w:rsidRPr="004471C4">
          <w:rPr>
            <w:rStyle w:val="Lienhypertexte"/>
          </w:rPr>
          <w:t>https://www.enabel.be/fr/content/lethique-enabel</w:t>
        </w:r>
      </w:hyperlink>
      <w:r>
        <w:t>.</w:t>
      </w:r>
    </w:p>
    <w:p w14:paraId="5EDA511C" w14:textId="77777777" w:rsidR="00633898" w:rsidRDefault="00633898" w:rsidP="00633898">
      <w:pPr>
        <w:pStyle w:val="Titre2"/>
        <w:keepLines w:val="0"/>
        <w:widowControl w:val="0"/>
        <w:tabs>
          <w:tab w:val="num" w:pos="576"/>
        </w:tabs>
        <w:suppressAutoHyphens/>
        <w:spacing w:after="240"/>
        <w:ind w:left="578" w:hanging="578"/>
      </w:pPr>
      <w:bookmarkStart w:id="22" w:name="_Toc224619176"/>
      <w:bookmarkStart w:id="23" w:name="_Toc257380473"/>
      <w:bookmarkStart w:id="24" w:name="_Toc260134190"/>
      <w:bookmarkStart w:id="25" w:name="_Toc364253064"/>
      <w:bookmarkStart w:id="26" w:name="_Toc193727591"/>
      <w:bookmarkEnd w:id="21"/>
      <w:r>
        <w:t>Définitions</w:t>
      </w:r>
      <w:bookmarkEnd w:id="22"/>
      <w:bookmarkEnd w:id="23"/>
      <w:bookmarkEnd w:id="24"/>
      <w:bookmarkEnd w:id="25"/>
      <w:bookmarkEnd w:id="26"/>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3D8B942C"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pouvoir adjudicateur ou l’adjudicateur</w:t>
      </w:r>
      <w:r w:rsidRPr="00211A79">
        <w:rPr>
          <w:rFonts w:ascii="Georgia" w:eastAsia="Calibri" w:hAnsi="Georgia"/>
          <w:bCs w:val="0"/>
          <w:color w:val="585756"/>
          <w:sz w:val="21"/>
          <w:szCs w:val="22"/>
          <w:lang w:val="fr-BE" w:eastAsia="en-US"/>
        </w:rPr>
        <w:t xml:space="preserve"> :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par le </w:t>
      </w:r>
      <w:r w:rsidR="00F978D7">
        <w:rPr>
          <w:rFonts w:ascii="Georgia" w:eastAsia="Calibri" w:hAnsi="Georgia"/>
          <w:bCs w:val="0"/>
          <w:color w:val="585756"/>
          <w:sz w:val="21"/>
          <w:szCs w:val="22"/>
          <w:lang w:val="fr-BE" w:eastAsia="en-US"/>
        </w:rPr>
        <w:t>Directeur Pays d’</w:t>
      </w:r>
      <w:r w:rsidR="00DF741B">
        <w:rPr>
          <w:rFonts w:ascii="Georgia" w:eastAsia="Calibri" w:hAnsi="Georgia"/>
          <w:bCs w:val="0"/>
          <w:color w:val="585756"/>
          <w:sz w:val="21"/>
          <w:szCs w:val="22"/>
          <w:lang w:val="fr-BE" w:eastAsia="en-US"/>
        </w:rPr>
        <w:t>Enabel au Burundi.</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xml:space="preserve"> : une spécification qui figure dans un document définissant les caractéristiques requises d'un produit ou d'un service, tels que les niveaux de qualité, les </w:t>
      </w:r>
      <w:r w:rsidRPr="00211A79">
        <w:rPr>
          <w:rFonts w:ascii="Georgia" w:eastAsia="Calibri" w:hAnsi="Georgia"/>
          <w:bCs w:val="0"/>
          <w:color w:val="585756"/>
          <w:sz w:val="21"/>
          <w:szCs w:val="22"/>
          <w:lang w:val="fr-BE" w:eastAsia="en-US"/>
        </w:rPr>
        <w:lastRenderedPageBreak/>
        <w:t>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2EC0348D"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 un mode alternatif de conception ou d’exécution qui est introduit soit à la demande du pouvoir adjudicateur, soit à l’initiative du soumissionnaire</w:t>
      </w:r>
      <w:r w:rsidR="00DF741B">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w:t>
      </w:r>
    </w:p>
    <w:p w14:paraId="33E92436" w14:textId="1EACD386"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211A79">
        <w:rPr>
          <w:rFonts w:ascii="Georgia" w:eastAsia="Calibri" w:hAnsi="Georgia"/>
          <w:bCs w:val="0"/>
          <w:color w:val="585756"/>
          <w:sz w:val="21"/>
          <w:szCs w:val="22"/>
          <w:u w:val="single"/>
          <w:lang w:val="fr-BE" w:eastAsia="en-US"/>
        </w:rPr>
        <w:t>qui est introduit soit à la demande du pouvoir adjudicateur, soit à l’initiative du soumissionnaire</w:t>
      </w:r>
      <w:r w:rsidR="00DF741B">
        <w:rPr>
          <w:rFonts w:ascii="Georgia" w:eastAsia="Calibri" w:hAnsi="Georgia"/>
          <w:bCs w:val="0"/>
          <w:color w:val="585756"/>
          <w:sz w:val="21"/>
          <w:szCs w:val="22"/>
          <w:u w:val="single"/>
          <w:lang w:val="fr-BE" w:eastAsia="en-US"/>
        </w:rPr>
        <w:t xml:space="preserve"> </w:t>
      </w:r>
      <w:r w:rsidRPr="00211A79">
        <w:rPr>
          <w:rFonts w:ascii="Georgia" w:eastAsia="Calibri" w:hAnsi="Georgia"/>
          <w:bCs w:val="0"/>
          <w:color w:val="585756"/>
          <w:sz w:val="21"/>
          <w:szCs w:val="22"/>
          <w:u w:val="single"/>
          <w:lang w:val="fr-BE" w:eastAsia="en-US"/>
        </w:rPr>
        <w:t>;</w:t>
      </w:r>
    </w:p>
    <w:p w14:paraId="121F0B74" w14:textId="673B8E66"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prix</w:t>
      </w:r>
      <w:r w:rsidR="00DF741B">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w:t>
      </w:r>
    </w:p>
    <w:p w14:paraId="4C0720D4" w14:textId="72D2CD45"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Les règles générales d’exécution RGE</w:t>
      </w:r>
      <w:r w:rsidR="00DF741B">
        <w:rPr>
          <w:rFonts w:ascii="Georgia" w:eastAsia="Calibri" w:hAnsi="Georgia"/>
          <w:bCs w:val="0"/>
          <w:color w:val="585756"/>
          <w:sz w:val="21"/>
          <w:szCs w:val="22"/>
          <w:u w:val="single"/>
          <w:lang w:val="fr-BE" w:eastAsia="en-US"/>
        </w:rPr>
        <w:t xml:space="preserve"> </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211A79">
        <w:rPr>
          <w:rFonts w:ascii="Georgia" w:eastAsia="Calibri" w:hAnsi="Georgia"/>
          <w:bCs w:val="0"/>
          <w:color w:val="585756"/>
          <w:sz w:val="21"/>
          <w:szCs w:val="22"/>
          <w:u w:val="single"/>
          <w:lang w:val="fr-BE" w:eastAsia="en-US"/>
        </w:rPr>
        <w:t>travaux publics ;</w:t>
      </w:r>
    </w:p>
    <w:p w14:paraId="48834DFD"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39A09FF"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color w:val="585756"/>
          <w:sz w:val="21"/>
          <w:szCs w:val="21"/>
          <w:lang w:val="fr-BE" w:eastAsia="en-US"/>
        </w:rPr>
      </w:pPr>
      <w:r w:rsidRPr="52631CAD">
        <w:rPr>
          <w:rFonts w:ascii="Georgia" w:eastAsia="Calibri" w:hAnsi="Georgia"/>
          <w:color w:val="585756"/>
          <w:sz w:val="21"/>
          <w:szCs w:val="21"/>
          <w:u w:val="single"/>
          <w:lang w:val="fr-BE" w:eastAsia="en-US"/>
        </w:rPr>
        <w:t>Sous-traitant au sens de la règlementation relative aux marchés publics :</w:t>
      </w:r>
      <w:r w:rsidRPr="52631CAD">
        <w:rPr>
          <w:rFonts w:ascii="Georgia" w:eastAsia="Calibri" w:hAnsi="Georgia"/>
          <w:color w:val="585756"/>
          <w:sz w:val="21"/>
          <w:szCs w:val="21"/>
          <w:lang w:val="fr-BE" w:eastAsia="en-US"/>
        </w:rPr>
        <w:t xml:space="preserve"> l’opérateur économique proposé par un soumissionnaire ou un adjudicataire pour exécuter une partie du marché. </w:t>
      </w:r>
    </w:p>
    <w:p w14:paraId="677E3687"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6FFED067"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1D8DE6D2"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7DCD33D" w14:textId="77777777" w:rsidR="00DF01C6" w:rsidRPr="00211A79"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w:t>
      </w:r>
      <w:r w:rsidRPr="00D14EA3">
        <w:rPr>
          <w:rFonts w:ascii="Georgia" w:eastAsia="Calibri" w:hAnsi="Georgia"/>
          <w:bCs w:val="0"/>
          <w:color w:val="585756"/>
          <w:sz w:val="21"/>
          <w:szCs w:val="22"/>
          <w:lang w:val="fr-BE" w:eastAsia="en-US"/>
        </w:rPr>
        <w:lastRenderedPageBreak/>
        <w:t>ligne ou à un ou plusieurs facteurs spécifiques de l’identité physique, physiologique, génétique, mentale, économique, culturelle ou sociale de cette personne physique.</w:t>
      </w:r>
    </w:p>
    <w:p w14:paraId="1DA0B9E8" w14:textId="77777777" w:rsidR="00DF01C6" w:rsidRDefault="00DF01C6" w:rsidP="00DF01C6">
      <w:pPr>
        <w:pStyle w:val="Titre2"/>
        <w:keepLines w:val="0"/>
        <w:widowControl w:val="0"/>
        <w:tabs>
          <w:tab w:val="num" w:pos="576"/>
        </w:tabs>
        <w:suppressAutoHyphens/>
        <w:spacing w:after="240"/>
        <w:ind w:left="578" w:hanging="578"/>
      </w:pPr>
      <w:bookmarkStart w:id="27" w:name="_Toc257380474"/>
      <w:bookmarkStart w:id="28" w:name="_Toc260134191"/>
      <w:bookmarkStart w:id="29" w:name="_Toc364253065"/>
      <w:bookmarkStart w:id="30" w:name="_Toc52502987"/>
      <w:bookmarkStart w:id="31" w:name="_Toc193727592"/>
      <w:r>
        <w:t>Confidentialité</w:t>
      </w:r>
      <w:bookmarkEnd w:id="27"/>
      <w:bookmarkEnd w:id="28"/>
      <w:bookmarkEnd w:id="29"/>
      <w:bookmarkEnd w:id="30"/>
      <w:bookmarkEnd w:id="31"/>
    </w:p>
    <w:p w14:paraId="3A08BE97" w14:textId="77777777" w:rsidR="00DF01C6" w:rsidRPr="00D14EA3" w:rsidRDefault="00DF01C6" w:rsidP="00DF01C6">
      <w:pPr>
        <w:pStyle w:val="Titre3"/>
        <w:rPr>
          <w:lang w:val="fr-FR"/>
        </w:rPr>
      </w:pPr>
      <w:bookmarkStart w:id="32" w:name="_Toc193727593"/>
      <w:r w:rsidRPr="52631CAD">
        <w:rPr>
          <w:lang w:val="fr-FR"/>
        </w:rPr>
        <w:t>Traitement des données à caractère personnel</w:t>
      </w:r>
      <w:bookmarkEnd w:id="32"/>
    </w:p>
    <w:p w14:paraId="7C84815E" w14:textId="77777777" w:rsidR="00DF01C6" w:rsidRPr="001478F6" w:rsidRDefault="00DF01C6" w:rsidP="00DF741B">
      <w:pPr>
        <w:jc w:val="both"/>
        <w:rPr>
          <w:lang w:val="fr-FR"/>
        </w:rPr>
      </w:pPr>
      <w:r w:rsidRPr="001478F6">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0263DD2D" w14:textId="77777777" w:rsidR="00DF01C6" w:rsidRPr="00873CB1" w:rsidRDefault="00DF01C6" w:rsidP="00DF741B">
      <w:pPr>
        <w:pStyle w:val="Titre3"/>
        <w:jc w:val="both"/>
      </w:pPr>
      <w:bookmarkStart w:id="33" w:name="_Toc193727594"/>
      <w:r>
        <w:t>Confidentialité</w:t>
      </w:r>
      <w:bookmarkEnd w:id="33"/>
    </w:p>
    <w:p w14:paraId="4C28BBB9" w14:textId="77777777" w:rsidR="00DF01C6" w:rsidRPr="001478F6" w:rsidRDefault="00DF01C6" w:rsidP="00DF741B">
      <w:pPr>
        <w:jc w:val="both"/>
        <w:rPr>
          <w:lang w:val="fr-FR"/>
        </w:rPr>
      </w:pPr>
      <w:r w:rsidRPr="001478F6">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51B680C6" w14:textId="77777777" w:rsidR="00DF01C6" w:rsidRPr="001478F6" w:rsidRDefault="00DF01C6" w:rsidP="00DF741B">
      <w:pPr>
        <w:jc w:val="both"/>
        <w:rPr>
          <w:lang w:val="fr-FR"/>
        </w:rPr>
      </w:pPr>
      <w:r w:rsidRPr="001478F6">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6177113B" w14:textId="4B738797" w:rsidR="00DF01C6" w:rsidRDefault="00DF01C6" w:rsidP="00DF741B">
      <w:pPr>
        <w:jc w:val="both"/>
        <w:rPr>
          <w:lang w:val="fr-FR"/>
        </w:rPr>
      </w:pPr>
      <w:r w:rsidRPr="001478F6">
        <w:rPr>
          <w:lang w:val="fr-FR"/>
        </w:rPr>
        <w:t xml:space="preserve">Voir aussi : </w:t>
      </w:r>
      <w:hyperlink r:id="rId16" w:history="1">
        <w:r w:rsidR="00DF741B" w:rsidRPr="004471C4">
          <w:rPr>
            <w:rStyle w:val="Lienhypertexte"/>
            <w:lang w:val="fr-FR"/>
          </w:rPr>
          <w:t>https://www.enabel.be/fr/content/declaration-de-confidentialite-denabel</w:t>
        </w:r>
      </w:hyperlink>
    </w:p>
    <w:p w14:paraId="673DE741" w14:textId="0E5853E6" w:rsidR="002B7D5A" w:rsidRPr="00413425" w:rsidRDefault="00633898" w:rsidP="00DF741B">
      <w:pPr>
        <w:pStyle w:val="Titre2"/>
        <w:jc w:val="both"/>
      </w:pPr>
      <w:bookmarkStart w:id="34" w:name="_Toc193727595"/>
      <w:r>
        <w:t>Obligations déontologiques</w:t>
      </w:r>
      <w:bookmarkEnd w:id="34"/>
    </w:p>
    <w:p w14:paraId="4BD40C80" w14:textId="77777777" w:rsidR="006A4D22" w:rsidRDefault="006A4D22" w:rsidP="00DF741B">
      <w:pPr>
        <w:pStyle w:val="Titre3"/>
        <w:jc w:val="both"/>
      </w:pPr>
      <w:bookmarkStart w:id="35" w:name="_Toc193727596"/>
      <w:bookmarkEnd w:id="35"/>
    </w:p>
    <w:p w14:paraId="20F068D6" w14:textId="77777777" w:rsidR="006A4D22" w:rsidRDefault="006A4D22" w:rsidP="00DF741B">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w:t>
      </w:r>
      <w:r>
        <w:rPr>
          <w:rFonts w:ascii="Georgia" w:eastAsia="Calibri" w:hAnsi="Georgia" w:cs="Times New Roman"/>
          <w:color w:val="585756"/>
          <w:kern w:val="0"/>
          <w:sz w:val="21"/>
          <w:szCs w:val="22"/>
          <w:lang w:val="fr-BE"/>
        </w:rPr>
        <w:t xml:space="preserve">à </w:t>
      </w:r>
      <w:r w:rsidRPr="00211A79">
        <w:rPr>
          <w:rFonts w:ascii="Georgia" w:eastAsia="Calibri" w:hAnsi="Georgia" w:cs="Times New Roman"/>
          <w:color w:val="585756"/>
          <w:kern w:val="0"/>
          <w:sz w:val="21"/>
          <w:szCs w:val="22"/>
          <w:lang w:val="fr-BE"/>
        </w:rPr>
        <w:t xml:space="preserve">d’autres marchés publics pour </w:t>
      </w:r>
      <w:r>
        <w:rPr>
          <w:rFonts w:ascii="Georgia" w:eastAsia="Calibri" w:hAnsi="Georgia" w:cs="Times New Roman"/>
          <w:color w:val="585756"/>
          <w:kern w:val="0"/>
          <w:sz w:val="21"/>
          <w:szCs w:val="22"/>
          <w:lang w:val="fr-BE"/>
        </w:rPr>
        <w:t>Enabel</w:t>
      </w:r>
      <w:r w:rsidRPr="00211A79">
        <w:rPr>
          <w:rFonts w:ascii="Georgia" w:eastAsia="Calibri" w:hAnsi="Georgia" w:cs="Times New Roman"/>
          <w:color w:val="585756"/>
          <w:kern w:val="0"/>
          <w:sz w:val="21"/>
          <w:szCs w:val="22"/>
          <w:lang w:val="fr-BE"/>
        </w:rPr>
        <w:t>.</w:t>
      </w:r>
    </w:p>
    <w:p w14:paraId="41F2A785" w14:textId="77777777" w:rsidR="006A4D22" w:rsidRPr="00415FB9" w:rsidRDefault="006A4D22" w:rsidP="00DF741B">
      <w:pPr>
        <w:pStyle w:val="Titre3"/>
        <w:jc w:val="both"/>
        <w:rPr>
          <w:lang w:val="fr-BE"/>
        </w:rPr>
      </w:pPr>
      <w:r w:rsidRPr="00415FB9">
        <w:rPr>
          <w:lang w:val="fr-BE"/>
        </w:rPr>
        <w:t xml:space="preserve"> </w:t>
      </w:r>
      <w:bookmarkStart w:id="36" w:name="_Toc52268426"/>
      <w:bookmarkStart w:id="37" w:name="_Toc193727597"/>
      <w:bookmarkEnd w:id="36"/>
      <w:bookmarkEnd w:id="37"/>
    </w:p>
    <w:p w14:paraId="151161A0" w14:textId="77777777" w:rsidR="006A4D22" w:rsidRDefault="006A4D22" w:rsidP="00DF741B">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w:t>
      </w:r>
    </w:p>
    <w:p w14:paraId="56DAF577" w14:textId="77777777" w:rsidR="006A4D22" w:rsidRPr="00415FB9" w:rsidRDefault="006A4D22" w:rsidP="006A4D22">
      <w:pPr>
        <w:pStyle w:val="Titre3"/>
        <w:rPr>
          <w:lang w:val="fr-BE"/>
        </w:rPr>
      </w:pPr>
      <w:r w:rsidRPr="00415FB9">
        <w:rPr>
          <w:lang w:val="fr-BE"/>
        </w:rPr>
        <w:t xml:space="preserve"> </w:t>
      </w:r>
      <w:bookmarkStart w:id="38" w:name="_Toc52268427"/>
      <w:bookmarkStart w:id="39" w:name="_Toc193727598"/>
      <w:bookmarkEnd w:id="38"/>
      <w:bookmarkEnd w:id="39"/>
    </w:p>
    <w:p w14:paraId="2907B4DE" w14:textId="77777777" w:rsidR="006A4D22" w:rsidRDefault="006A4D22" w:rsidP="006A4D2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7B26BF0" w14:textId="77777777" w:rsidR="006A4D22" w:rsidRDefault="006A4D22" w:rsidP="006A4D22">
      <w:pPr>
        <w:pStyle w:val="Corpsdetexte"/>
        <w:rPr>
          <w:rFonts w:ascii="Georgia" w:eastAsia="Calibri" w:hAnsi="Georgia" w:cs="Times New Roman"/>
          <w:color w:val="585756"/>
          <w:kern w:val="0"/>
          <w:sz w:val="21"/>
          <w:szCs w:val="22"/>
          <w:lang w:val="fr-BE"/>
        </w:rPr>
      </w:pPr>
      <w:r w:rsidRPr="00E13ED3">
        <w:rPr>
          <w:rFonts w:ascii="Georgia" w:eastAsia="Calibri" w:hAnsi="Georgia" w:cs="Times New Roman"/>
          <w:color w:val="585756"/>
          <w:kern w:val="0"/>
          <w:sz w:val="21"/>
          <w:szCs w:val="22"/>
          <w:lang w:val="fr-BE"/>
        </w:rPr>
        <w:t xml:space="preserve">Conformément à la Politique concernant l’exploitation et les abus sexuels de Enabel, l’adjudicataire et son personne ont le devoir de faire montre d’un comportement </w:t>
      </w:r>
      <w:r w:rsidRPr="00E13ED3">
        <w:rPr>
          <w:rFonts w:ascii="Georgia" w:eastAsia="Calibri" w:hAnsi="Georgia" w:cs="Times New Roman"/>
          <w:color w:val="585756"/>
          <w:kern w:val="0"/>
          <w:sz w:val="21"/>
          <w:szCs w:val="22"/>
          <w:lang w:val="fr-BE"/>
        </w:rPr>
        <w:lastRenderedPageBreak/>
        <w:t>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02E38E03" w14:textId="77777777" w:rsidR="006A4D22" w:rsidRPr="00415FB9" w:rsidRDefault="006A4D22" w:rsidP="006A4D22">
      <w:pPr>
        <w:pStyle w:val="Titre3"/>
        <w:rPr>
          <w:lang w:val="fr-BE"/>
        </w:rPr>
      </w:pPr>
      <w:r w:rsidRPr="00415FB9">
        <w:rPr>
          <w:lang w:val="fr-BE"/>
        </w:rPr>
        <w:t xml:space="preserve"> </w:t>
      </w:r>
      <w:bookmarkStart w:id="40" w:name="_Toc52268428"/>
      <w:bookmarkStart w:id="41" w:name="_Toc193727599"/>
      <w:bookmarkEnd w:id="40"/>
      <w:bookmarkEnd w:id="41"/>
    </w:p>
    <w:p w14:paraId="6ECBC8ED" w14:textId="77777777" w:rsidR="006A4D22" w:rsidRDefault="006A4D22" w:rsidP="006A4D2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AE82304" w14:textId="77777777" w:rsidR="006A4D22" w:rsidRPr="00415FB9" w:rsidRDefault="006A4D22" w:rsidP="006A4D22">
      <w:pPr>
        <w:pStyle w:val="Titre3"/>
        <w:rPr>
          <w:lang w:val="fr-BE"/>
        </w:rPr>
      </w:pPr>
      <w:r w:rsidRPr="00415FB9">
        <w:rPr>
          <w:lang w:val="fr-BE"/>
        </w:rPr>
        <w:t xml:space="preserve"> </w:t>
      </w:r>
      <w:bookmarkStart w:id="42" w:name="_Toc52268429"/>
      <w:bookmarkStart w:id="43" w:name="_Toc193727600"/>
      <w:bookmarkEnd w:id="42"/>
      <w:bookmarkEnd w:id="43"/>
    </w:p>
    <w:p w14:paraId="5693FEAF" w14:textId="77777777" w:rsidR="006A4D22" w:rsidRDefault="006A4D22" w:rsidP="006A4D2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Toute offre sera rejetée ou tout contrat (marché public) annulé dès lors qu’il sera avéré que l’attribution du contrat ou son exécution aura donné lieu au versement de « frais commerciaux extraordinaires ». Les frais commerciaux extraordinaires concernent toute commission non mentionnée au 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w:t>
      </w:r>
      <w:r>
        <w:rPr>
          <w:rFonts w:ascii="Georgia" w:eastAsia="Calibri" w:hAnsi="Georgia" w:cs="Times New Roman"/>
          <w:color w:val="585756"/>
          <w:kern w:val="0"/>
          <w:sz w:val="21"/>
          <w:szCs w:val="22"/>
          <w:lang w:val="fr-BE"/>
        </w:rPr>
        <w:t xml:space="preserve"> </w:t>
      </w:r>
    </w:p>
    <w:p w14:paraId="069E5C30" w14:textId="77777777" w:rsidR="006A4D22" w:rsidRPr="00415FB9" w:rsidRDefault="006A4D22" w:rsidP="006A4D22">
      <w:pPr>
        <w:pStyle w:val="Titre3"/>
        <w:rPr>
          <w:lang w:val="fr-BE"/>
        </w:rPr>
      </w:pPr>
      <w:r w:rsidRPr="00415FB9">
        <w:rPr>
          <w:lang w:val="fr-BE"/>
        </w:rPr>
        <w:t xml:space="preserve"> </w:t>
      </w:r>
      <w:bookmarkStart w:id="44" w:name="_Toc52268430"/>
      <w:bookmarkStart w:id="45" w:name="_Toc193727601"/>
      <w:bookmarkEnd w:id="44"/>
      <w:bookmarkEnd w:id="45"/>
    </w:p>
    <w:p w14:paraId="04436466" w14:textId="77777777" w:rsidR="006A4D22" w:rsidRDefault="006A4D22" w:rsidP="006A4D22">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Les plaintes liées à des questions d’intégrité (fraude, corruption,… ) doivent être adressées au bureau d’intégrité via l’adresse </w:t>
      </w:r>
      <w:hyperlink r:id="rId17" w:history="1">
        <w:r w:rsidRPr="004B4656">
          <w:rPr>
            <w:rStyle w:val="Lienhypertexte"/>
            <w:rFonts w:ascii="Georgia" w:eastAsia="Calibri" w:hAnsi="Georgia" w:cs="Times New Roman"/>
            <w:kern w:val="0"/>
            <w:sz w:val="21"/>
            <w:szCs w:val="22"/>
            <w:lang w:val="fr-BE"/>
          </w:rPr>
          <w:t>https://www.enabelintegrity.be</w:t>
        </w:r>
      </w:hyperlink>
      <w:r>
        <w:rPr>
          <w:rFonts w:ascii="Georgia" w:eastAsia="Calibri" w:hAnsi="Georgia" w:cs="Times New Roman"/>
          <w:color w:val="585756"/>
          <w:kern w:val="0"/>
          <w:sz w:val="21"/>
          <w:szCs w:val="22"/>
          <w:lang w:val="fr-BE"/>
        </w:rPr>
        <w:t xml:space="preserve"> .</w:t>
      </w:r>
    </w:p>
    <w:p w14:paraId="286F510F" w14:textId="77777777" w:rsidR="006A4D22" w:rsidRPr="00415FB9" w:rsidRDefault="006A4D22" w:rsidP="006A4D22">
      <w:pPr>
        <w:pStyle w:val="Titre3"/>
        <w:rPr>
          <w:lang w:val="fr-BE"/>
        </w:rPr>
      </w:pPr>
      <w:r w:rsidRPr="00415FB9">
        <w:rPr>
          <w:lang w:val="fr-BE"/>
        </w:rPr>
        <w:t xml:space="preserve">  </w:t>
      </w:r>
      <w:bookmarkStart w:id="46" w:name="_Toc52268431"/>
      <w:bookmarkStart w:id="47" w:name="_Toc193727602"/>
      <w:bookmarkEnd w:id="46"/>
      <w:bookmarkEnd w:id="47"/>
    </w:p>
    <w:p w14:paraId="7DC5E0FA" w14:textId="2B54D97F" w:rsidR="00DF741B" w:rsidRDefault="006A4D22" w:rsidP="006A4D22">
      <w:pPr>
        <w:pStyle w:val="Corpsdetexte"/>
        <w:rPr>
          <w:rFonts w:ascii="Georgia" w:eastAsia="Calibri" w:hAnsi="Georgia" w:cs="Times New Roman"/>
          <w:color w:val="585756"/>
          <w:kern w:val="0"/>
          <w:sz w:val="21"/>
          <w:lang w:val="fr-BE"/>
        </w:rPr>
      </w:pPr>
      <w:r w:rsidRPr="00415FB9">
        <w:rPr>
          <w:rFonts w:ascii="Georgia" w:eastAsia="Calibri" w:hAnsi="Georgia" w:cs="Times New Roman"/>
          <w:color w:val="585756"/>
          <w:kern w:val="0"/>
          <w:sz w:val="21"/>
          <w:lang w:val="fr-BE"/>
        </w:rPr>
        <w:t>Conformément à la Politique de Enabel concernant l’exploitation et les abus sexuels et la Politique de Enabel concernant la maîtrise des risques de fraude et de corruption, les plaintes liées à des questions d’intégrité (fraude, corruption, exploitation ou abus sexuel … ) doivent être adressées au bureau d’intégrité via l’adresse </w:t>
      </w:r>
      <w:hyperlink r:id="rId18" w:tgtFrame="_blank" w:history="1">
        <w:r w:rsidRPr="00415FB9">
          <w:rPr>
            <w:rFonts w:ascii="Georgia" w:eastAsia="Calibri" w:hAnsi="Georgia" w:cs="Times New Roman"/>
            <w:color w:val="585756"/>
            <w:kern w:val="0"/>
            <w:sz w:val="21"/>
            <w:lang w:val="fr-BE"/>
          </w:rPr>
          <w:t>https://www.enabelintegrity.be</w:t>
        </w:r>
      </w:hyperlink>
      <w:r w:rsidRPr="00415FB9">
        <w:rPr>
          <w:rFonts w:ascii="Georgia" w:eastAsia="Calibri" w:hAnsi="Georgia" w:cs="Times New Roman"/>
          <w:color w:val="585756"/>
          <w:kern w:val="0"/>
          <w:sz w:val="21"/>
          <w:lang w:val="fr-BE"/>
        </w:rPr>
        <w:t>.</w:t>
      </w:r>
    </w:p>
    <w:p w14:paraId="4FFC82D0" w14:textId="28FB1CEF" w:rsidR="00633898" w:rsidRPr="00633898" w:rsidRDefault="00633898" w:rsidP="006A4D22">
      <w:pPr>
        <w:pStyle w:val="Titre2"/>
      </w:pPr>
      <w:bookmarkStart w:id="48" w:name="_Ref228951536"/>
      <w:bookmarkStart w:id="49" w:name="_Toc257039818"/>
      <w:bookmarkStart w:id="50" w:name="_Toc366161151"/>
      <w:bookmarkStart w:id="51" w:name="_Toc193727603"/>
      <w:r>
        <w:t>Droit applicable et tribunaux compétents</w:t>
      </w:r>
      <w:bookmarkEnd w:id="48"/>
      <w:bookmarkEnd w:id="49"/>
      <w:bookmarkEnd w:id="50"/>
      <w:bookmarkEnd w:id="51"/>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594678B6" w14:textId="5DFFC69A" w:rsidR="00E535C1" w:rsidRDefault="00633898" w:rsidP="00DF741B">
      <w:pPr>
        <w:pStyle w:val="Corpsdetexte"/>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bookmarkStart w:id="52" w:name="_Toc364253066"/>
      <w:r w:rsidR="00FB4DBA">
        <w:t xml:space="preserve"> </w:t>
      </w:r>
      <w:bookmarkStart w:id="53" w:name="_Toc257380476"/>
      <w:bookmarkStart w:id="54" w:name="_Toc260134193"/>
      <w:bookmarkStart w:id="55" w:name="_Toc364253067"/>
      <w:bookmarkEnd w:id="52"/>
    </w:p>
    <w:p w14:paraId="3872EFB7" w14:textId="1EFE4EF2" w:rsidR="008A5F6E" w:rsidRDefault="008A5F6E" w:rsidP="00DF741B">
      <w:pPr>
        <w:pStyle w:val="Corpsdetexte"/>
      </w:pPr>
    </w:p>
    <w:p w14:paraId="1D274BBE" w14:textId="4D44FA18" w:rsidR="008A5F6E" w:rsidRDefault="008A5F6E" w:rsidP="00DF741B">
      <w:pPr>
        <w:pStyle w:val="Corpsdetexte"/>
      </w:pPr>
    </w:p>
    <w:p w14:paraId="6A3B375E" w14:textId="77777777" w:rsidR="008A5F6E" w:rsidRDefault="008A5F6E" w:rsidP="00DF741B">
      <w:pPr>
        <w:pStyle w:val="Corpsdetexte"/>
      </w:pPr>
    </w:p>
    <w:p w14:paraId="33AB1771" w14:textId="77777777" w:rsidR="00E10F28" w:rsidRDefault="00E10F28" w:rsidP="00DF741B">
      <w:pPr>
        <w:pStyle w:val="Corpsdetexte"/>
      </w:pPr>
    </w:p>
    <w:p w14:paraId="6A18AB8A" w14:textId="77777777" w:rsidR="00E10F28" w:rsidRPr="00E535C1" w:rsidRDefault="00E10F28" w:rsidP="00DF741B">
      <w:pPr>
        <w:pStyle w:val="Corpsdetexte"/>
      </w:pPr>
    </w:p>
    <w:p w14:paraId="3E433142" w14:textId="698AF745" w:rsidR="003C0B14" w:rsidRDefault="00FB4DBA" w:rsidP="00C72B94">
      <w:pPr>
        <w:pStyle w:val="Titre1"/>
        <w:numPr>
          <w:ilvl w:val="0"/>
          <w:numId w:val="5"/>
        </w:numPr>
      </w:pPr>
      <w:bookmarkStart w:id="56" w:name="_Toc193727604"/>
      <w:bookmarkStart w:id="57" w:name="_GoBack"/>
      <w:bookmarkEnd w:id="53"/>
      <w:bookmarkEnd w:id="54"/>
      <w:bookmarkEnd w:id="55"/>
      <w:bookmarkEnd w:id="57"/>
      <w:r>
        <w:t>Objet et portée du marché</w:t>
      </w:r>
      <w:bookmarkEnd w:id="56"/>
    </w:p>
    <w:p w14:paraId="14A53237" w14:textId="77777777" w:rsidR="00FB4DBA" w:rsidRDefault="00FB4DBA" w:rsidP="00FB4DBA">
      <w:pPr>
        <w:pStyle w:val="Titre2"/>
        <w:keepLines w:val="0"/>
        <w:widowControl w:val="0"/>
        <w:tabs>
          <w:tab w:val="num" w:pos="576"/>
        </w:tabs>
        <w:suppressAutoHyphens/>
        <w:spacing w:after="240"/>
        <w:ind w:left="578" w:hanging="578"/>
      </w:pPr>
      <w:bookmarkStart w:id="58" w:name="_Toc193727605"/>
      <w:r>
        <w:t>Nature du marché</w:t>
      </w:r>
      <w:bookmarkEnd w:id="58"/>
    </w:p>
    <w:p w14:paraId="208430E3" w14:textId="77777777"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de services.</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59" w:name="_Toc257380471"/>
      <w:bookmarkStart w:id="60" w:name="_Toc260134188"/>
      <w:bookmarkStart w:id="61" w:name="_Toc364253068"/>
      <w:bookmarkStart w:id="62" w:name="_Toc193727606"/>
      <w:r>
        <w:t>Objet</w:t>
      </w:r>
      <w:bookmarkEnd w:id="59"/>
      <w:bookmarkEnd w:id="60"/>
      <w:r>
        <w:t xml:space="preserve"> du marché</w:t>
      </w:r>
      <w:bookmarkEnd w:id="61"/>
      <w:bookmarkEnd w:id="62"/>
    </w:p>
    <w:p w14:paraId="5C0B67C0" w14:textId="5D7DD8F6" w:rsidR="00FB4DBA" w:rsidRDefault="00FB4DBA" w:rsidP="008C7531">
      <w:pPr>
        <w:pStyle w:val="Corpsdetexte"/>
      </w:pPr>
      <w:r w:rsidRPr="00211A79">
        <w:rPr>
          <w:rFonts w:ascii="Georgia" w:eastAsia="Calibri" w:hAnsi="Georgia" w:cs="Times New Roman"/>
          <w:color w:val="585756"/>
          <w:kern w:val="0"/>
          <w:sz w:val="21"/>
          <w:szCs w:val="22"/>
          <w:lang w:val="fr-BE"/>
        </w:rPr>
        <w:t xml:space="preserve">Ce marché de services consiste en </w:t>
      </w:r>
      <w:r w:rsidR="002D1EFB" w:rsidRPr="00211A79">
        <w:rPr>
          <w:rFonts w:ascii="Georgia" w:eastAsia="Calibri" w:hAnsi="Georgia" w:cs="Times New Roman"/>
          <w:color w:val="585756"/>
          <w:kern w:val="0"/>
          <w:sz w:val="21"/>
          <w:szCs w:val="22"/>
          <w:lang w:val="fr-BE"/>
        </w:rPr>
        <w:t>des prestations d</w:t>
      </w:r>
      <w:r w:rsidR="008C7531">
        <w:rPr>
          <w:rFonts w:ascii="Georgia" w:eastAsia="Calibri" w:hAnsi="Georgia" w:cs="Times New Roman"/>
          <w:color w:val="585756"/>
          <w:kern w:val="0"/>
          <w:sz w:val="21"/>
          <w:szCs w:val="22"/>
          <w:lang w:val="fr-BE"/>
        </w:rPr>
        <w:t>’</w:t>
      </w:r>
      <w:r w:rsidRPr="00211A79">
        <w:rPr>
          <w:rFonts w:ascii="Georgia" w:eastAsia="Calibri" w:hAnsi="Georgia" w:cs="Times New Roman"/>
          <w:color w:val="585756"/>
          <w:kern w:val="0"/>
          <w:sz w:val="21"/>
          <w:szCs w:val="22"/>
          <w:lang w:val="fr-BE"/>
        </w:rPr>
        <w:t>&lt;&lt;</w:t>
      </w:r>
      <w:r w:rsidR="008C7531" w:rsidRPr="008C7531">
        <w:rPr>
          <w:rFonts w:ascii="Georgia" w:eastAsia="Calibri" w:hAnsi="Georgia" w:cs="Georgia"/>
          <w:color w:val="000000"/>
          <w:kern w:val="0"/>
          <w:sz w:val="21"/>
          <w:szCs w:val="21"/>
          <w:lang w:eastAsia="fr-BE"/>
        </w:rPr>
        <w:t xml:space="preserve"> </w:t>
      </w:r>
      <w:r w:rsidR="008C7531" w:rsidRPr="008C7531">
        <w:rPr>
          <w:rFonts w:ascii="Georgia" w:eastAsia="Calibri" w:hAnsi="Georgia" w:cs="Times New Roman"/>
          <w:color w:val="585756"/>
          <w:kern w:val="0"/>
          <w:sz w:val="21"/>
          <w:szCs w:val="22"/>
        </w:rPr>
        <w:t>Etudes et contrôle/surveillance des travaux d’aménagement du marais Nyamabuno (150 ha) et du marais Rukore (250ha) situés respectivement en communes Bwambarangwe et Ntega de la Province Kirundo » conformément aux conditions du présent CSC</w:t>
      </w:r>
      <w:r w:rsidR="008C7531">
        <w:rPr>
          <w:rFonts w:ascii="Georgia" w:eastAsia="Calibri" w:hAnsi="Georgia" w:cs="Times New Roman"/>
          <w:color w:val="585756"/>
          <w:kern w:val="0"/>
          <w:sz w:val="21"/>
          <w:szCs w:val="22"/>
          <w:lang w:val="fr-BE"/>
        </w:rPr>
        <w:t>.</w:t>
      </w:r>
    </w:p>
    <w:p w14:paraId="3C980BA3" w14:textId="68161622" w:rsidR="00FB4DBA" w:rsidRDefault="00FB4DBA" w:rsidP="00FB4DBA">
      <w:pPr>
        <w:pStyle w:val="Titre2"/>
        <w:keepLines w:val="0"/>
        <w:widowControl w:val="0"/>
        <w:tabs>
          <w:tab w:val="num" w:pos="576"/>
        </w:tabs>
        <w:suppressAutoHyphens/>
        <w:spacing w:after="240"/>
        <w:ind w:left="578" w:hanging="578"/>
      </w:pPr>
      <w:bookmarkStart w:id="63" w:name="_Toc193727607"/>
      <w:r>
        <w:t>Lots</w:t>
      </w:r>
      <w:r>
        <w:rPr>
          <w:rStyle w:val="Appelnotedebasdep"/>
        </w:rPr>
        <w:footnoteReference w:id="11"/>
      </w:r>
      <w:bookmarkEnd w:id="63"/>
    </w:p>
    <w:p w14:paraId="300352B8" w14:textId="77777777" w:rsidR="00FB4DBA" w:rsidRPr="00900075" w:rsidRDefault="00FB4DBA" w:rsidP="00FB4DBA">
      <w:pPr>
        <w:pStyle w:val="Corpsdetexte"/>
        <w:rPr>
          <w:rFonts w:ascii="Georgia" w:hAnsi="Georgia"/>
          <w:i/>
          <w:color w:val="404040" w:themeColor="text1" w:themeTint="BF"/>
          <w:sz w:val="21"/>
          <w:szCs w:val="21"/>
        </w:rPr>
      </w:pPr>
      <w:r w:rsidRPr="00900075">
        <w:rPr>
          <w:rFonts w:ascii="Georgia" w:eastAsia="Calibri" w:hAnsi="Georgia" w:cs="Times New Roman"/>
          <w:color w:val="404040" w:themeColor="text1" w:themeTint="BF"/>
          <w:kern w:val="0"/>
          <w:sz w:val="21"/>
          <w:szCs w:val="21"/>
          <w:lang w:val="fr-BE"/>
        </w:rPr>
        <w:t xml:space="preserve"> </w:t>
      </w:r>
      <w:r w:rsidRPr="00900075">
        <w:rPr>
          <w:rFonts w:ascii="Georgia" w:hAnsi="Georgia"/>
          <w:i/>
          <w:color w:val="404040" w:themeColor="text1" w:themeTint="BF"/>
          <w:sz w:val="21"/>
          <w:szCs w:val="21"/>
          <w:highlight w:val="lightGray"/>
        </w:rPr>
        <w:t>(articles 2, 52° et 58 de la Loi et les articles 49 et 50 de l’AR Passation.)</w:t>
      </w:r>
    </w:p>
    <w:p w14:paraId="0A8922E8" w14:textId="29CC55B6" w:rsidR="00FB4DBA" w:rsidRPr="00211A79" w:rsidRDefault="00FB4DBA" w:rsidP="00640888">
      <w:pPr>
        <w:pStyle w:val="Commentaire"/>
        <w:rPr>
          <w:sz w:val="21"/>
          <w:szCs w:val="22"/>
        </w:rPr>
      </w:pPr>
      <w:r w:rsidRPr="00211A79">
        <w:rPr>
          <w:sz w:val="21"/>
          <w:szCs w:val="22"/>
        </w:rPr>
        <w:t xml:space="preserve">Le marché est </w:t>
      </w:r>
      <w:r w:rsidR="008C7531">
        <w:rPr>
          <w:sz w:val="21"/>
          <w:szCs w:val="22"/>
        </w:rPr>
        <w:t>en un seul lot indivisible</w:t>
      </w:r>
      <w:r w:rsidR="00640888">
        <w:rPr>
          <w:sz w:val="21"/>
          <w:szCs w:val="22"/>
        </w:rPr>
        <w:t>,</w:t>
      </w:r>
      <w:r w:rsidR="00640888" w:rsidRPr="00640888">
        <w:t xml:space="preserve"> </w:t>
      </w:r>
      <w:r w:rsidR="00640888">
        <w:t xml:space="preserve">pour avoir une harmonisation dans la conception des ouvrages. </w:t>
      </w:r>
      <w:r w:rsidRPr="00211A79">
        <w:rPr>
          <w:sz w:val="21"/>
          <w:szCs w:val="22"/>
        </w:rPr>
        <w:t xml:space="preserve"> Une offre pour une </w:t>
      </w:r>
      <w:r w:rsidR="002F2A70" w:rsidRPr="00211A79">
        <w:rPr>
          <w:sz w:val="21"/>
          <w:szCs w:val="22"/>
        </w:rPr>
        <w:t xml:space="preserve">partie </w:t>
      </w:r>
      <w:r w:rsidR="002F2A70">
        <w:rPr>
          <w:sz w:val="21"/>
          <w:szCs w:val="22"/>
        </w:rPr>
        <w:t>du</w:t>
      </w:r>
      <w:r w:rsidR="00E10F28">
        <w:rPr>
          <w:sz w:val="21"/>
          <w:szCs w:val="22"/>
        </w:rPr>
        <w:t xml:space="preserve"> lot </w:t>
      </w:r>
      <w:r w:rsidRPr="00211A79">
        <w:rPr>
          <w:sz w:val="21"/>
          <w:szCs w:val="22"/>
        </w:rPr>
        <w:t>est irrecevable.</w:t>
      </w:r>
    </w:p>
    <w:p w14:paraId="4A0CCB63" w14:textId="7A281EE2" w:rsidR="00FB4DBA"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La description </w:t>
      </w:r>
      <w:r w:rsidR="008C7531">
        <w:rPr>
          <w:rFonts w:ascii="Georgia" w:eastAsia="Calibri" w:hAnsi="Georgia" w:cs="Times New Roman"/>
          <w:color w:val="585756"/>
          <w:kern w:val="0"/>
          <w:sz w:val="21"/>
          <w:szCs w:val="22"/>
          <w:lang w:val="fr-BE"/>
        </w:rPr>
        <w:t>du marché</w:t>
      </w:r>
      <w:r w:rsidRPr="00211A79">
        <w:rPr>
          <w:rFonts w:ascii="Georgia" w:eastAsia="Calibri" w:hAnsi="Georgia" w:cs="Times New Roman"/>
          <w:color w:val="585756"/>
          <w:kern w:val="0"/>
          <w:sz w:val="21"/>
          <w:szCs w:val="22"/>
          <w:lang w:val="fr-BE"/>
        </w:rPr>
        <w:t xml:space="preserve"> est reprise dans la partie </w:t>
      </w:r>
      <w:r w:rsidR="008C7531">
        <w:rPr>
          <w:rFonts w:ascii="Georgia" w:eastAsia="Calibri" w:hAnsi="Georgia" w:cs="Times New Roman"/>
          <w:color w:val="585756"/>
          <w:kern w:val="0"/>
          <w:sz w:val="21"/>
          <w:szCs w:val="22"/>
          <w:lang w:val="fr-BE"/>
        </w:rPr>
        <w:t>5</w:t>
      </w:r>
      <w:r w:rsidRPr="00211A79">
        <w:rPr>
          <w:rFonts w:ascii="Georgia" w:eastAsia="Calibri" w:hAnsi="Georgia" w:cs="Times New Roman"/>
          <w:color w:val="585756"/>
          <w:kern w:val="0"/>
          <w:sz w:val="21"/>
          <w:szCs w:val="22"/>
          <w:lang w:val="fr-BE"/>
        </w:rPr>
        <w:t xml:space="preserve"> du présent CSC</w:t>
      </w:r>
      <w:r w:rsidR="008C7531">
        <w:rPr>
          <w:rFonts w:ascii="Georgia" w:eastAsia="Calibri" w:hAnsi="Georgia" w:cs="Times New Roman"/>
          <w:color w:val="585756"/>
          <w:kern w:val="0"/>
          <w:sz w:val="21"/>
          <w:szCs w:val="22"/>
          <w:lang w:val="fr-BE"/>
        </w:rPr>
        <w:t xml:space="preserve"> r</w:t>
      </w:r>
      <w:r w:rsidR="00667CFD">
        <w:rPr>
          <w:rFonts w:ascii="Georgia" w:eastAsia="Calibri" w:hAnsi="Georgia" w:cs="Times New Roman"/>
          <w:color w:val="585756"/>
          <w:kern w:val="0"/>
          <w:sz w:val="21"/>
          <w:szCs w:val="22"/>
          <w:lang w:val="fr-BE"/>
        </w:rPr>
        <w:t xml:space="preserve">éservée </w:t>
      </w:r>
      <w:r w:rsidR="008C7531">
        <w:rPr>
          <w:rFonts w:ascii="Georgia" w:eastAsia="Calibri" w:hAnsi="Georgia" w:cs="Times New Roman"/>
          <w:color w:val="585756"/>
          <w:kern w:val="0"/>
          <w:sz w:val="21"/>
          <w:szCs w:val="22"/>
          <w:lang w:val="fr-BE"/>
        </w:rPr>
        <w:t>aux termes de référence.</w:t>
      </w:r>
    </w:p>
    <w:p w14:paraId="4FAD2B56" w14:textId="77777777" w:rsidR="002D0D46" w:rsidRPr="002D0D46" w:rsidRDefault="002D0D46" w:rsidP="002D0D46">
      <w:pPr>
        <w:pStyle w:val="Titre2"/>
        <w:keepLines w:val="0"/>
        <w:widowControl w:val="0"/>
        <w:tabs>
          <w:tab w:val="num" w:pos="576"/>
        </w:tabs>
        <w:suppressAutoHyphens/>
        <w:spacing w:after="240"/>
        <w:ind w:left="578" w:hanging="578"/>
      </w:pPr>
      <w:bookmarkStart w:id="64" w:name="_Toc193727608"/>
      <w:r w:rsidRPr="002D0D46">
        <w:t>Phases</w:t>
      </w:r>
      <w:bookmarkEnd w:id="64"/>
    </w:p>
    <w:p w14:paraId="416470FD" w14:textId="0DA5722B" w:rsidR="002D0D46" w:rsidRPr="002D0D46" w:rsidRDefault="002D0D46" w:rsidP="00640888">
      <w:pPr>
        <w:widowControl w:val="0"/>
        <w:suppressAutoHyphens/>
        <w:spacing w:after="0" w:line="240" w:lineRule="auto"/>
        <w:ind w:right="72"/>
        <w:jc w:val="both"/>
        <w:rPr>
          <w:rFonts w:eastAsia="DejaVu Sans" w:cs="Arial"/>
          <w:color w:val="auto"/>
          <w:kern w:val="1"/>
          <w:szCs w:val="21"/>
          <w:lang w:val="fr-FR" w:eastAsia="fr-BE"/>
        </w:rPr>
      </w:pPr>
      <w:r w:rsidRPr="002D0D46">
        <w:rPr>
          <w:rFonts w:eastAsia="DejaVu Sans" w:cs="Arial"/>
          <w:color w:val="auto"/>
          <w:kern w:val="1"/>
          <w:szCs w:val="21"/>
          <w:lang w:val="fr-FR" w:eastAsia="fr-BE"/>
        </w:rPr>
        <w:t>Ce marché est</w:t>
      </w:r>
      <w:r>
        <w:rPr>
          <w:rFonts w:eastAsia="DejaVu Sans" w:cs="Arial"/>
          <w:color w:val="auto"/>
          <w:kern w:val="1"/>
          <w:szCs w:val="21"/>
          <w:lang w:val="fr-FR" w:eastAsia="fr-BE"/>
        </w:rPr>
        <w:t xml:space="preserve"> subdivisé en</w:t>
      </w:r>
      <w:r w:rsidRPr="002D0D46">
        <w:rPr>
          <w:rFonts w:eastAsia="DejaVu Sans" w:cs="Arial"/>
          <w:color w:val="auto"/>
          <w:kern w:val="1"/>
          <w:szCs w:val="21"/>
          <w:lang w:val="fr-FR" w:eastAsia="fr-BE"/>
        </w:rPr>
        <w:t xml:space="preserve"> </w:t>
      </w:r>
      <w:r>
        <w:rPr>
          <w:rFonts w:eastAsia="DejaVu Sans" w:cs="Arial"/>
          <w:color w:val="auto"/>
          <w:kern w:val="1"/>
          <w:szCs w:val="21"/>
          <w:lang w:val="fr-FR" w:eastAsia="fr-BE"/>
        </w:rPr>
        <w:t xml:space="preserve">4 </w:t>
      </w:r>
      <w:r w:rsidRPr="002D0D46">
        <w:rPr>
          <w:rFonts w:eastAsia="DejaVu Sans" w:cs="Arial"/>
          <w:color w:val="auto"/>
          <w:kern w:val="1"/>
          <w:szCs w:val="21"/>
          <w:lang w:val="fr-FR" w:eastAsia="fr-BE"/>
        </w:rPr>
        <w:t>phases des services pour la maitrise d’œuvre d’aménagement du marais Nyamabuno (150ha) et du marais Rukore (250ha)</w:t>
      </w:r>
      <w:r>
        <w:rPr>
          <w:rFonts w:eastAsia="DejaVu Sans" w:cs="Arial"/>
          <w:color w:val="auto"/>
          <w:kern w:val="1"/>
          <w:szCs w:val="21"/>
          <w:lang w:val="fr-FR" w:eastAsia="fr-BE"/>
        </w:rPr>
        <w:t>,</w:t>
      </w:r>
      <w:r w:rsidRPr="002D0D46">
        <w:rPr>
          <w:rFonts w:eastAsia="DejaVu Sans" w:cs="Arial"/>
          <w:color w:val="auto"/>
          <w:kern w:val="1"/>
          <w:szCs w:val="21"/>
          <w:lang w:val="fr-FR" w:eastAsia="fr-BE"/>
        </w:rPr>
        <w:t xml:space="preserve"> qui sont :</w:t>
      </w:r>
    </w:p>
    <w:p w14:paraId="454F5F38" w14:textId="77777777" w:rsidR="002D0D46" w:rsidRPr="002D0D46" w:rsidRDefault="002D0D46" w:rsidP="00640888">
      <w:pPr>
        <w:widowControl w:val="0"/>
        <w:spacing w:after="0" w:line="240" w:lineRule="auto"/>
        <w:jc w:val="both"/>
        <w:rPr>
          <w:rFonts w:eastAsia="Times New Roman" w:cs="Arial"/>
          <w:color w:val="auto"/>
          <w:szCs w:val="21"/>
          <w:lang w:val="fr-FR" w:eastAsia="fr-FR"/>
        </w:rPr>
      </w:pPr>
    </w:p>
    <w:p w14:paraId="1104C1DC" w14:textId="7A932A01" w:rsidR="002D0D46" w:rsidRPr="002D0D46" w:rsidRDefault="00A71DE7" w:rsidP="00640888">
      <w:pPr>
        <w:numPr>
          <w:ilvl w:val="0"/>
          <w:numId w:val="50"/>
        </w:numPr>
        <w:spacing w:after="0"/>
        <w:ind w:left="993"/>
        <w:jc w:val="both"/>
        <w:rPr>
          <w:rFonts w:eastAsia="Times New Roman" w:cs="Arial"/>
          <w:color w:val="auto"/>
          <w:szCs w:val="21"/>
          <w:lang w:val="fr-FR" w:eastAsia="fr-BE"/>
        </w:rPr>
      </w:pPr>
      <w:r>
        <w:rPr>
          <w:rFonts w:eastAsia="Times New Roman" w:cs="Arial"/>
          <w:b/>
          <w:color w:val="000000"/>
          <w:szCs w:val="21"/>
          <w:lang w:val="fr-FR" w:eastAsia="fr-FR"/>
        </w:rPr>
        <w:t>Partie I</w:t>
      </w:r>
      <w:r w:rsidR="002D0D46" w:rsidRPr="002D0D46">
        <w:rPr>
          <w:rFonts w:eastAsia="Times New Roman" w:cs="Arial"/>
          <w:b/>
          <w:color w:val="000000"/>
          <w:szCs w:val="21"/>
          <w:lang w:val="fr-FR" w:eastAsia="fr-FR"/>
        </w:rPr>
        <w:t> : Etudes techniques :</w:t>
      </w:r>
    </w:p>
    <w:p w14:paraId="7E8DD894" w14:textId="77777777" w:rsidR="002D0D46" w:rsidRPr="002D0D46" w:rsidRDefault="002D0D46" w:rsidP="00640888">
      <w:pPr>
        <w:numPr>
          <w:ilvl w:val="1"/>
          <w:numId w:val="50"/>
        </w:numPr>
        <w:spacing w:after="0"/>
        <w:jc w:val="both"/>
        <w:rPr>
          <w:rFonts w:eastAsia="Times New Roman" w:cs="Arial"/>
          <w:color w:val="auto"/>
          <w:szCs w:val="21"/>
          <w:lang w:val="fr-FR" w:eastAsia="fr-BE"/>
        </w:rPr>
      </w:pPr>
      <w:r w:rsidRPr="002D0D46">
        <w:rPr>
          <w:rFonts w:eastAsia="Times New Roman" w:cs="Arial"/>
          <w:b/>
          <w:color w:val="000000"/>
          <w:szCs w:val="21"/>
          <w:lang w:val="fr-FR" w:eastAsia="fr-FR"/>
        </w:rPr>
        <w:t>Phase 1</w:t>
      </w:r>
      <w:r w:rsidRPr="002D0D46">
        <w:rPr>
          <w:rFonts w:eastAsia="Times New Roman" w:cs="Arial"/>
          <w:color w:val="auto"/>
          <w:szCs w:val="21"/>
          <w:lang w:eastAsia="fr-BE"/>
        </w:rPr>
        <w:t xml:space="preserve">– </w:t>
      </w:r>
      <w:r w:rsidRPr="002D0D46">
        <w:rPr>
          <w:rFonts w:eastAsia="Times New Roman" w:cs="Arial"/>
          <w:color w:val="auto"/>
          <w:szCs w:val="21"/>
          <w:lang w:val="fr-FR" w:eastAsia="fr-BE"/>
        </w:rPr>
        <w:t>Etudes de faisabilité/APS (intégrant EIES) ;</w:t>
      </w:r>
    </w:p>
    <w:p w14:paraId="22BAA6CB" w14:textId="77777777" w:rsidR="002D0D46" w:rsidRPr="002D0D46" w:rsidRDefault="002D0D46" w:rsidP="00640888">
      <w:pPr>
        <w:widowControl w:val="0"/>
        <w:numPr>
          <w:ilvl w:val="1"/>
          <w:numId w:val="50"/>
        </w:numPr>
        <w:spacing w:after="0" w:line="240" w:lineRule="auto"/>
        <w:jc w:val="both"/>
        <w:rPr>
          <w:rFonts w:eastAsia="Times New Roman" w:cs="Arial"/>
          <w:color w:val="000000"/>
          <w:szCs w:val="21"/>
          <w:lang w:val="fr-FR" w:eastAsia="fr-FR"/>
        </w:rPr>
      </w:pPr>
      <w:r w:rsidRPr="002D0D46">
        <w:rPr>
          <w:rFonts w:eastAsia="Times New Roman" w:cs="Arial"/>
          <w:b/>
          <w:color w:val="000000"/>
          <w:szCs w:val="21"/>
          <w:lang w:val="fr-FR" w:eastAsia="fr-FR"/>
        </w:rPr>
        <w:t>Phase 2</w:t>
      </w:r>
      <w:r w:rsidRPr="002D0D46">
        <w:rPr>
          <w:rFonts w:eastAsia="Times New Roman" w:cs="Arial"/>
          <w:color w:val="auto"/>
          <w:szCs w:val="21"/>
          <w:lang w:eastAsia="fr-BE"/>
        </w:rPr>
        <w:t xml:space="preserve">– </w:t>
      </w:r>
      <w:r w:rsidRPr="002D0D46">
        <w:rPr>
          <w:rFonts w:eastAsia="Times New Roman" w:cs="Arial"/>
          <w:color w:val="auto"/>
          <w:spacing w:val="-1"/>
          <w:szCs w:val="21"/>
          <w:lang w:eastAsia="fr-BE"/>
        </w:rPr>
        <w:t>Etu</w:t>
      </w:r>
      <w:r w:rsidRPr="002D0D46">
        <w:rPr>
          <w:rFonts w:eastAsia="Times New Roman" w:cs="Arial"/>
          <w:color w:val="auto"/>
          <w:spacing w:val="1"/>
          <w:szCs w:val="21"/>
          <w:lang w:eastAsia="fr-BE"/>
        </w:rPr>
        <w:t>d</w:t>
      </w:r>
      <w:r w:rsidRPr="002D0D46">
        <w:rPr>
          <w:rFonts w:eastAsia="Times New Roman" w:cs="Arial"/>
          <w:color w:val="auto"/>
          <w:szCs w:val="21"/>
          <w:lang w:eastAsia="fr-BE"/>
        </w:rPr>
        <w:t>e</w:t>
      </w:r>
      <w:r w:rsidRPr="002D0D46">
        <w:rPr>
          <w:rFonts w:eastAsia="Times New Roman" w:cs="Arial"/>
          <w:color w:val="auto"/>
          <w:spacing w:val="-2"/>
          <w:szCs w:val="21"/>
          <w:lang w:eastAsia="fr-BE"/>
        </w:rPr>
        <w:t xml:space="preserve"> </w:t>
      </w:r>
      <w:r w:rsidRPr="002D0D46">
        <w:rPr>
          <w:rFonts w:eastAsia="Times New Roman" w:cs="Arial"/>
          <w:color w:val="auto"/>
          <w:spacing w:val="1"/>
          <w:szCs w:val="21"/>
          <w:lang w:eastAsia="fr-BE"/>
        </w:rPr>
        <w:t>d</w:t>
      </w:r>
      <w:r w:rsidRPr="002D0D46">
        <w:rPr>
          <w:rFonts w:eastAsia="Times New Roman" w:cs="Arial"/>
          <w:color w:val="auto"/>
          <w:szCs w:val="21"/>
          <w:lang w:eastAsia="fr-BE"/>
        </w:rPr>
        <w:t>’</w:t>
      </w:r>
      <w:r w:rsidRPr="002D0D46">
        <w:rPr>
          <w:rFonts w:eastAsia="Times New Roman" w:cs="Arial"/>
          <w:color w:val="auto"/>
          <w:spacing w:val="-3"/>
          <w:szCs w:val="21"/>
          <w:lang w:eastAsia="fr-BE"/>
        </w:rPr>
        <w:t>A</w:t>
      </w:r>
      <w:r w:rsidRPr="002D0D46">
        <w:rPr>
          <w:rFonts w:eastAsia="Times New Roman" w:cs="Arial"/>
          <w:color w:val="auto"/>
          <w:szCs w:val="21"/>
          <w:lang w:eastAsia="fr-BE"/>
        </w:rPr>
        <w:t>van</w:t>
      </w:r>
      <w:r w:rsidRPr="002D0D46">
        <w:rPr>
          <w:rFonts w:eastAsia="Times New Roman" w:cs="Arial"/>
          <w:color w:val="auto"/>
          <w:spacing w:val="-2"/>
          <w:szCs w:val="21"/>
          <w:lang w:eastAsia="fr-BE"/>
        </w:rPr>
        <w:t>t</w:t>
      </w:r>
      <w:r w:rsidRPr="002D0D46">
        <w:rPr>
          <w:rFonts w:eastAsia="Times New Roman" w:cs="Arial"/>
          <w:color w:val="auto"/>
          <w:szCs w:val="21"/>
          <w:lang w:eastAsia="fr-BE"/>
        </w:rPr>
        <w:t>-p</w:t>
      </w:r>
      <w:r w:rsidRPr="002D0D46">
        <w:rPr>
          <w:rFonts w:eastAsia="Times New Roman" w:cs="Arial"/>
          <w:color w:val="auto"/>
          <w:spacing w:val="-1"/>
          <w:szCs w:val="21"/>
          <w:lang w:eastAsia="fr-BE"/>
        </w:rPr>
        <w:t>ro</w:t>
      </w:r>
      <w:r w:rsidRPr="002D0D46">
        <w:rPr>
          <w:rFonts w:eastAsia="Times New Roman" w:cs="Arial"/>
          <w:color w:val="auto"/>
          <w:szCs w:val="21"/>
          <w:lang w:eastAsia="fr-BE"/>
        </w:rPr>
        <w:t>j</w:t>
      </w:r>
      <w:r w:rsidRPr="002D0D46">
        <w:rPr>
          <w:rFonts w:eastAsia="Times New Roman" w:cs="Arial"/>
          <w:color w:val="auto"/>
          <w:spacing w:val="1"/>
          <w:szCs w:val="21"/>
          <w:lang w:eastAsia="fr-BE"/>
        </w:rPr>
        <w:t>e</w:t>
      </w:r>
      <w:r w:rsidRPr="002D0D46">
        <w:rPr>
          <w:rFonts w:eastAsia="Times New Roman" w:cs="Arial"/>
          <w:color w:val="auto"/>
          <w:szCs w:val="21"/>
          <w:lang w:eastAsia="fr-BE"/>
        </w:rPr>
        <w:t>t</w:t>
      </w:r>
      <w:r w:rsidRPr="002D0D46">
        <w:rPr>
          <w:rFonts w:eastAsia="Times New Roman" w:cs="Arial"/>
          <w:color w:val="auto"/>
          <w:spacing w:val="-4"/>
          <w:szCs w:val="21"/>
          <w:lang w:eastAsia="fr-BE"/>
        </w:rPr>
        <w:t xml:space="preserve"> </w:t>
      </w:r>
      <w:r w:rsidRPr="002D0D46">
        <w:rPr>
          <w:rFonts w:eastAsia="Times New Roman" w:cs="Arial"/>
          <w:color w:val="auto"/>
          <w:spacing w:val="-1"/>
          <w:szCs w:val="21"/>
          <w:lang w:eastAsia="fr-BE"/>
        </w:rPr>
        <w:t>d</w:t>
      </w:r>
      <w:r w:rsidRPr="002D0D46">
        <w:rPr>
          <w:rFonts w:eastAsia="Times New Roman" w:cs="Arial"/>
          <w:color w:val="auto"/>
          <w:spacing w:val="1"/>
          <w:szCs w:val="21"/>
          <w:lang w:eastAsia="fr-BE"/>
        </w:rPr>
        <w:t>é</w:t>
      </w:r>
      <w:r w:rsidRPr="002D0D46">
        <w:rPr>
          <w:rFonts w:eastAsia="Times New Roman" w:cs="Arial"/>
          <w:color w:val="auto"/>
          <w:spacing w:val="-1"/>
          <w:szCs w:val="21"/>
          <w:lang w:eastAsia="fr-BE"/>
        </w:rPr>
        <w:t>ta</w:t>
      </w:r>
      <w:r w:rsidRPr="002D0D46">
        <w:rPr>
          <w:rFonts w:eastAsia="Times New Roman" w:cs="Arial"/>
          <w:color w:val="auto"/>
          <w:szCs w:val="21"/>
          <w:lang w:eastAsia="fr-BE"/>
        </w:rPr>
        <w:t>ill</w:t>
      </w:r>
      <w:r w:rsidRPr="002D0D46">
        <w:rPr>
          <w:rFonts w:eastAsia="Times New Roman" w:cs="Arial"/>
          <w:color w:val="auto"/>
          <w:spacing w:val="-2"/>
          <w:szCs w:val="21"/>
          <w:lang w:eastAsia="fr-BE"/>
        </w:rPr>
        <w:t>é</w:t>
      </w:r>
      <w:r w:rsidRPr="002D0D46">
        <w:rPr>
          <w:rFonts w:eastAsia="Times New Roman" w:cs="Arial"/>
          <w:color w:val="auto"/>
          <w:szCs w:val="21"/>
          <w:lang w:eastAsia="fr-BE"/>
        </w:rPr>
        <w:t>e</w:t>
      </w:r>
      <w:r w:rsidRPr="002D0D46">
        <w:rPr>
          <w:rFonts w:eastAsia="Times New Roman" w:cs="Arial"/>
          <w:color w:val="auto"/>
          <w:spacing w:val="1"/>
          <w:szCs w:val="21"/>
          <w:lang w:eastAsia="fr-BE"/>
        </w:rPr>
        <w:t xml:space="preserve"> </w:t>
      </w:r>
      <w:r w:rsidRPr="002D0D46">
        <w:rPr>
          <w:rFonts w:eastAsia="Times New Roman" w:cs="Arial"/>
          <w:color w:val="auto"/>
          <w:szCs w:val="21"/>
          <w:lang w:eastAsia="fr-BE"/>
        </w:rPr>
        <w:t>;</w:t>
      </w:r>
    </w:p>
    <w:p w14:paraId="35CFD0AA" w14:textId="77777777" w:rsidR="00640888" w:rsidRPr="00640888" w:rsidRDefault="002D0D46" w:rsidP="00640888">
      <w:pPr>
        <w:widowControl w:val="0"/>
        <w:numPr>
          <w:ilvl w:val="1"/>
          <w:numId w:val="50"/>
        </w:numPr>
        <w:spacing w:after="0" w:line="240" w:lineRule="auto"/>
        <w:jc w:val="both"/>
        <w:rPr>
          <w:rFonts w:eastAsia="Times New Roman" w:cs="Arial"/>
          <w:color w:val="000000"/>
          <w:szCs w:val="21"/>
          <w:lang w:val="fr-FR" w:eastAsia="fr-FR"/>
        </w:rPr>
      </w:pPr>
      <w:r w:rsidRPr="002D0D46">
        <w:rPr>
          <w:rFonts w:eastAsia="Times New Roman" w:cs="Arial"/>
          <w:b/>
          <w:color w:val="000000"/>
          <w:szCs w:val="21"/>
          <w:lang w:val="fr-FR" w:eastAsia="fr-FR"/>
        </w:rPr>
        <w:t>Phase 3</w:t>
      </w:r>
      <w:r w:rsidRPr="002D0D46">
        <w:rPr>
          <w:rFonts w:eastAsia="Times New Roman" w:cs="Arial"/>
          <w:color w:val="auto"/>
          <w:szCs w:val="21"/>
          <w:lang w:eastAsia="fr-BE"/>
        </w:rPr>
        <w:t xml:space="preserve">– </w:t>
      </w:r>
      <w:r w:rsidRPr="002D0D46">
        <w:rPr>
          <w:rFonts w:eastAsia="Times New Roman" w:cs="Arial"/>
          <w:color w:val="auto"/>
          <w:spacing w:val="-1"/>
          <w:szCs w:val="21"/>
          <w:lang w:eastAsia="fr-BE"/>
        </w:rPr>
        <w:t>E</w:t>
      </w:r>
      <w:r w:rsidRPr="002D0D46">
        <w:rPr>
          <w:rFonts w:eastAsia="Times New Roman" w:cs="Arial"/>
          <w:color w:val="auto"/>
          <w:szCs w:val="21"/>
          <w:lang w:eastAsia="fr-BE"/>
        </w:rPr>
        <w:t>l</w:t>
      </w:r>
      <w:r w:rsidRPr="002D0D46">
        <w:rPr>
          <w:rFonts w:eastAsia="Times New Roman" w:cs="Arial"/>
          <w:color w:val="auto"/>
          <w:spacing w:val="-1"/>
          <w:szCs w:val="21"/>
          <w:lang w:eastAsia="fr-BE"/>
        </w:rPr>
        <w:t>abo</w:t>
      </w:r>
      <w:r w:rsidRPr="002D0D46">
        <w:rPr>
          <w:rFonts w:eastAsia="Times New Roman" w:cs="Arial"/>
          <w:color w:val="auto"/>
          <w:szCs w:val="21"/>
          <w:lang w:eastAsia="fr-BE"/>
        </w:rPr>
        <w:t>r</w:t>
      </w:r>
      <w:r w:rsidRPr="002D0D46">
        <w:rPr>
          <w:rFonts w:eastAsia="Times New Roman" w:cs="Arial"/>
          <w:color w:val="auto"/>
          <w:spacing w:val="-1"/>
          <w:szCs w:val="21"/>
          <w:lang w:eastAsia="fr-BE"/>
        </w:rPr>
        <w:t>at</w:t>
      </w:r>
      <w:r w:rsidRPr="002D0D46">
        <w:rPr>
          <w:rFonts w:eastAsia="Times New Roman" w:cs="Arial"/>
          <w:color w:val="auto"/>
          <w:szCs w:val="21"/>
          <w:lang w:eastAsia="fr-BE"/>
        </w:rPr>
        <w:t>ion</w:t>
      </w:r>
      <w:r w:rsidRPr="002D0D46">
        <w:rPr>
          <w:rFonts w:eastAsia="Times New Roman" w:cs="Arial"/>
          <w:color w:val="auto"/>
          <w:spacing w:val="-1"/>
          <w:szCs w:val="21"/>
          <w:lang w:eastAsia="fr-BE"/>
        </w:rPr>
        <w:t xml:space="preserve"> d</w:t>
      </w:r>
      <w:r w:rsidRPr="002D0D46">
        <w:rPr>
          <w:rFonts w:eastAsia="Times New Roman" w:cs="Arial"/>
          <w:color w:val="auto"/>
          <w:szCs w:val="21"/>
          <w:lang w:eastAsia="fr-BE"/>
        </w:rPr>
        <w:t>u</w:t>
      </w:r>
      <w:r w:rsidRPr="002D0D46">
        <w:rPr>
          <w:rFonts w:eastAsia="Times New Roman" w:cs="Arial"/>
          <w:color w:val="auto"/>
          <w:spacing w:val="-1"/>
          <w:szCs w:val="21"/>
          <w:lang w:eastAsia="fr-BE"/>
        </w:rPr>
        <w:t xml:space="preserve"> </w:t>
      </w:r>
      <w:r w:rsidRPr="002D0D46">
        <w:rPr>
          <w:rFonts w:eastAsia="Times New Roman" w:cs="Arial"/>
          <w:color w:val="auto"/>
          <w:szCs w:val="21"/>
          <w:lang w:eastAsia="fr-BE"/>
        </w:rPr>
        <w:t>D</w:t>
      </w:r>
      <w:r w:rsidRPr="002D0D46">
        <w:rPr>
          <w:rFonts w:eastAsia="Times New Roman" w:cs="Arial"/>
          <w:color w:val="auto"/>
          <w:spacing w:val="-1"/>
          <w:szCs w:val="21"/>
          <w:lang w:eastAsia="fr-BE"/>
        </w:rPr>
        <w:t>o</w:t>
      </w:r>
      <w:r w:rsidRPr="002D0D46">
        <w:rPr>
          <w:rFonts w:eastAsia="Times New Roman" w:cs="Arial"/>
          <w:color w:val="auto"/>
          <w:szCs w:val="21"/>
          <w:lang w:eastAsia="fr-BE"/>
        </w:rPr>
        <w:t>ss</w:t>
      </w:r>
      <w:r w:rsidRPr="002D0D46">
        <w:rPr>
          <w:rFonts w:eastAsia="Times New Roman" w:cs="Arial"/>
          <w:color w:val="auto"/>
          <w:spacing w:val="-2"/>
          <w:szCs w:val="21"/>
          <w:lang w:eastAsia="fr-BE"/>
        </w:rPr>
        <w:t>i</w:t>
      </w:r>
      <w:r w:rsidRPr="002D0D46">
        <w:rPr>
          <w:rFonts w:eastAsia="Times New Roman" w:cs="Arial"/>
          <w:color w:val="auto"/>
          <w:spacing w:val="1"/>
          <w:szCs w:val="21"/>
          <w:lang w:eastAsia="fr-BE"/>
        </w:rPr>
        <w:t>e</w:t>
      </w:r>
      <w:r w:rsidRPr="002D0D46">
        <w:rPr>
          <w:rFonts w:eastAsia="Times New Roman" w:cs="Arial"/>
          <w:color w:val="auto"/>
          <w:szCs w:val="21"/>
          <w:lang w:eastAsia="fr-BE"/>
        </w:rPr>
        <w:t xml:space="preserve">r </w:t>
      </w:r>
      <w:r w:rsidRPr="002D0D46">
        <w:rPr>
          <w:rFonts w:eastAsia="Times New Roman" w:cs="Arial"/>
          <w:color w:val="auto"/>
          <w:spacing w:val="-1"/>
          <w:szCs w:val="21"/>
          <w:lang w:eastAsia="fr-BE"/>
        </w:rPr>
        <w:t>d</w:t>
      </w:r>
      <w:r w:rsidRPr="002D0D46">
        <w:rPr>
          <w:rFonts w:eastAsia="Times New Roman" w:cs="Arial"/>
          <w:color w:val="auto"/>
          <w:szCs w:val="21"/>
          <w:lang w:eastAsia="fr-BE"/>
        </w:rPr>
        <w:t>'Ap</w:t>
      </w:r>
      <w:r w:rsidRPr="002D0D46">
        <w:rPr>
          <w:rFonts w:eastAsia="Times New Roman" w:cs="Arial"/>
          <w:color w:val="auto"/>
          <w:spacing w:val="-4"/>
          <w:szCs w:val="21"/>
          <w:lang w:eastAsia="fr-BE"/>
        </w:rPr>
        <w:t>p</w:t>
      </w:r>
      <w:r w:rsidRPr="002D0D46">
        <w:rPr>
          <w:rFonts w:eastAsia="Times New Roman" w:cs="Arial"/>
          <w:color w:val="auto"/>
          <w:spacing w:val="1"/>
          <w:szCs w:val="21"/>
          <w:lang w:eastAsia="fr-BE"/>
        </w:rPr>
        <w:t>e</w:t>
      </w:r>
      <w:r w:rsidRPr="002D0D46">
        <w:rPr>
          <w:rFonts w:eastAsia="Times New Roman" w:cs="Arial"/>
          <w:color w:val="auto"/>
          <w:szCs w:val="21"/>
          <w:lang w:eastAsia="fr-BE"/>
        </w:rPr>
        <w:t>l</w:t>
      </w:r>
      <w:r w:rsidRPr="002D0D46">
        <w:rPr>
          <w:rFonts w:eastAsia="Times New Roman" w:cs="Arial"/>
          <w:color w:val="auto"/>
          <w:spacing w:val="-1"/>
          <w:szCs w:val="21"/>
          <w:lang w:eastAsia="fr-BE"/>
        </w:rPr>
        <w:t xml:space="preserve"> </w:t>
      </w:r>
      <w:r w:rsidRPr="002D0D46">
        <w:rPr>
          <w:rFonts w:eastAsia="Times New Roman" w:cs="Arial"/>
          <w:color w:val="auto"/>
          <w:spacing w:val="1"/>
          <w:szCs w:val="21"/>
          <w:lang w:eastAsia="fr-BE"/>
        </w:rPr>
        <w:t>d</w:t>
      </w:r>
      <w:r w:rsidRPr="002D0D46">
        <w:rPr>
          <w:rFonts w:eastAsia="Times New Roman" w:cs="Arial"/>
          <w:color w:val="auto"/>
          <w:szCs w:val="21"/>
          <w:lang w:eastAsia="fr-BE"/>
        </w:rPr>
        <w:t>'</w:t>
      </w:r>
      <w:r w:rsidRPr="002D0D46">
        <w:rPr>
          <w:rFonts w:eastAsia="Times New Roman" w:cs="Arial"/>
          <w:color w:val="auto"/>
          <w:spacing w:val="-3"/>
          <w:szCs w:val="21"/>
          <w:lang w:eastAsia="fr-BE"/>
        </w:rPr>
        <w:t>O</w:t>
      </w:r>
      <w:r w:rsidRPr="002D0D46">
        <w:rPr>
          <w:rFonts w:eastAsia="Times New Roman" w:cs="Arial"/>
          <w:color w:val="auto"/>
          <w:spacing w:val="1"/>
          <w:szCs w:val="21"/>
          <w:lang w:eastAsia="fr-BE"/>
        </w:rPr>
        <w:t>ff</w:t>
      </w:r>
      <w:r w:rsidRPr="002D0D46">
        <w:rPr>
          <w:rFonts w:eastAsia="Times New Roman" w:cs="Arial"/>
          <w:color w:val="auto"/>
          <w:spacing w:val="-2"/>
          <w:szCs w:val="21"/>
          <w:lang w:eastAsia="fr-BE"/>
        </w:rPr>
        <w:t>r</w:t>
      </w:r>
      <w:r w:rsidRPr="002D0D46">
        <w:rPr>
          <w:rFonts w:eastAsia="Times New Roman" w:cs="Arial"/>
          <w:color w:val="auto"/>
          <w:spacing w:val="1"/>
          <w:szCs w:val="21"/>
          <w:lang w:eastAsia="fr-BE"/>
        </w:rPr>
        <w:t>e</w:t>
      </w:r>
      <w:r w:rsidRPr="002D0D46">
        <w:rPr>
          <w:rFonts w:eastAsia="Times New Roman" w:cs="Arial"/>
          <w:color w:val="auto"/>
          <w:szCs w:val="21"/>
          <w:lang w:eastAsia="fr-BE"/>
        </w:rPr>
        <w:t>s</w:t>
      </w:r>
      <w:r w:rsidRPr="002D0D46">
        <w:rPr>
          <w:rFonts w:eastAsia="Times New Roman" w:cs="Arial"/>
          <w:color w:val="auto"/>
          <w:spacing w:val="-1"/>
          <w:szCs w:val="21"/>
          <w:lang w:eastAsia="fr-BE"/>
        </w:rPr>
        <w:t xml:space="preserve"> </w:t>
      </w:r>
      <w:r w:rsidR="00640888">
        <w:rPr>
          <w:rFonts w:eastAsia="Times New Roman" w:cs="Arial"/>
          <w:color w:val="auto"/>
          <w:szCs w:val="21"/>
          <w:lang w:eastAsia="fr-BE"/>
        </w:rPr>
        <w:t>.</w:t>
      </w:r>
    </w:p>
    <w:p w14:paraId="6D9D8B7E" w14:textId="0084E09B" w:rsidR="002D0D46" w:rsidRPr="002D0D46" w:rsidRDefault="002D0D46" w:rsidP="00640888">
      <w:pPr>
        <w:widowControl w:val="0"/>
        <w:numPr>
          <w:ilvl w:val="1"/>
          <w:numId w:val="50"/>
        </w:numPr>
        <w:spacing w:after="0" w:line="240" w:lineRule="auto"/>
        <w:jc w:val="both"/>
        <w:rPr>
          <w:rFonts w:eastAsia="Times New Roman" w:cs="Arial"/>
          <w:color w:val="000000"/>
          <w:szCs w:val="21"/>
          <w:lang w:val="fr-FR" w:eastAsia="fr-FR"/>
        </w:rPr>
      </w:pPr>
    </w:p>
    <w:p w14:paraId="4FFD4121" w14:textId="2ECB8672" w:rsidR="002D0D46" w:rsidRPr="002D0D46" w:rsidRDefault="00E4221C" w:rsidP="00640888">
      <w:pPr>
        <w:widowControl w:val="0"/>
        <w:numPr>
          <w:ilvl w:val="0"/>
          <w:numId w:val="50"/>
        </w:numPr>
        <w:spacing w:after="0" w:line="240" w:lineRule="auto"/>
        <w:ind w:left="993"/>
        <w:jc w:val="both"/>
        <w:rPr>
          <w:rFonts w:eastAsia="Times New Roman" w:cs="Arial"/>
          <w:color w:val="000000"/>
          <w:szCs w:val="21"/>
          <w:lang w:val="fr-FR" w:eastAsia="fr-FR"/>
        </w:rPr>
      </w:pPr>
      <w:r>
        <w:rPr>
          <w:rFonts w:eastAsia="Times New Roman" w:cs="Arial"/>
          <w:b/>
          <w:color w:val="000000"/>
          <w:szCs w:val="21"/>
          <w:lang w:val="fr-FR" w:eastAsia="fr-FR"/>
        </w:rPr>
        <w:t>Partie</w:t>
      </w:r>
      <w:r w:rsidR="002D0D46" w:rsidRPr="002D0D46">
        <w:rPr>
          <w:rFonts w:eastAsia="Times New Roman" w:cs="Arial"/>
          <w:b/>
          <w:color w:val="000000"/>
          <w:szCs w:val="21"/>
          <w:lang w:val="fr-FR" w:eastAsia="fr-FR"/>
        </w:rPr>
        <w:t xml:space="preserve"> 2 : </w:t>
      </w:r>
      <w:r w:rsidR="002D0D46" w:rsidRPr="002D0D46">
        <w:rPr>
          <w:rFonts w:eastAsia="Times New Roman" w:cs="Arial"/>
          <w:b/>
          <w:bCs/>
          <w:color w:val="auto"/>
          <w:spacing w:val="1"/>
          <w:szCs w:val="21"/>
          <w:lang w:eastAsia="fr-BE"/>
        </w:rPr>
        <w:t>C</w:t>
      </w:r>
      <w:r w:rsidR="002D0D46" w:rsidRPr="002D0D46">
        <w:rPr>
          <w:rFonts w:eastAsia="Times New Roman" w:cs="Arial"/>
          <w:b/>
          <w:bCs/>
          <w:color w:val="auto"/>
          <w:spacing w:val="-1"/>
          <w:szCs w:val="21"/>
          <w:lang w:eastAsia="fr-BE"/>
        </w:rPr>
        <w:t>o</w:t>
      </w:r>
      <w:r w:rsidR="002D0D46" w:rsidRPr="002D0D46">
        <w:rPr>
          <w:rFonts w:eastAsia="Times New Roman" w:cs="Arial"/>
          <w:b/>
          <w:bCs/>
          <w:color w:val="auto"/>
          <w:szCs w:val="21"/>
          <w:lang w:eastAsia="fr-BE"/>
        </w:rPr>
        <w:t>n</w:t>
      </w:r>
      <w:r w:rsidR="002D0D46" w:rsidRPr="002D0D46">
        <w:rPr>
          <w:rFonts w:eastAsia="Times New Roman" w:cs="Arial"/>
          <w:b/>
          <w:bCs/>
          <w:color w:val="auto"/>
          <w:spacing w:val="-1"/>
          <w:szCs w:val="21"/>
          <w:lang w:eastAsia="fr-BE"/>
        </w:rPr>
        <w:t>t</w:t>
      </w:r>
      <w:r w:rsidR="002D0D46" w:rsidRPr="002D0D46">
        <w:rPr>
          <w:rFonts w:eastAsia="Times New Roman" w:cs="Arial"/>
          <w:b/>
          <w:bCs/>
          <w:color w:val="auto"/>
          <w:szCs w:val="21"/>
          <w:lang w:eastAsia="fr-BE"/>
        </w:rPr>
        <w:t>r</w:t>
      </w:r>
      <w:r w:rsidR="002D0D46" w:rsidRPr="002D0D46">
        <w:rPr>
          <w:rFonts w:eastAsia="Times New Roman" w:cs="Arial"/>
          <w:b/>
          <w:bCs/>
          <w:color w:val="auto"/>
          <w:spacing w:val="-1"/>
          <w:szCs w:val="21"/>
          <w:lang w:eastAsia="fr-BE"/>
        </w:rPr>
        <w:t>ô</w:t>
      </w:r>
      <w:r w:rsidR="002D0D46" w:rsidRPr="002D0D46">
        <w:rPr>
          <w:rFonts w:eastAsia="Times New Roman" w:cs="Arial"/>
          <w:b/>
          <w:bCs/>
          <w:color w:val="auto"/>
          <w:spacing w:val="-3"/>
          <w:szCs w:val="21"/>
          <w:lang w:eastAsia="fr-BE"/>
        </w:rPr>
        <w:t>l</w:t>
      </w:r>
      <w:r w:rsidR="002D0D46" w:rsidRPr="002D0D46">
        <w:rPr>
          <w:rFonts w:eastAsia="Times New Roman" w:cs="Arial"/>
          <w:b/>
          <w:bCs/>
          <w:color w:val="auto"/>
          <w:szCs w:val="21"/>
          <w:lang w:eastAsia="fr-BE"/>
        </w:rPr>
        <w:t>e</w:t>
      </w:r>
      <w:r w:rsidR="002D0D46" w:rsidRPr="002D0D46">
        <w:rPr>
          <w:rFonts w:eastAsia="Times New Roman" w:cs="Arial"/>
          <w:b/>
          <w:bCs/>
          <w:color w:val="auto"/>
          <w:spacing w:val="1"/>
          <w:szCs w:val="21"/>
          <w:lang w:eastAsia="fr-BE"/>
        </w:rPr>
        <w:t xml:space="preserve"> </w:t>
      </w:r>
      <w:r w:rsidR="002D0D46" w:rsidRPr="002D0D46">
        <w:rPr>
          <w:rFonts w:eastAsia="Times New Roman" w:cs="Arial"/>
          <w:b/>
          <w:bCs/>
          <w:color w:val="auto"/>
          <w:szCs w:val="21"/>
          <w:lang w:eastAsia="fr-BE"/>
        </w:rPr>
        <w:t>et</w:t>
      </w:r>
      <w:r w:rsidR="002D0D46" w:rsidRPr="002D0D46">
        <w:rPr>
          <w:rFonts w:eastAsia="Times New Roman" w:cs="Arial"/>
          <w:b/>
          <w:bCs/>
          <w:color w:val="auto"/>
          <w:spacing w:val="-1"/>
          <w:szCs w:val="21"/>
          <w:lang w:eastAsia="fr-BE"/>
        </w:rPr>
        <w:t xml:space="preserve"> S</w:t>
      </w:r>
      <w:r w:rsidR="002D0D46" w:rsidRPr="002D0D46">
        <w:rPr>
          <w:rFonts w:eastAsia="Times New Roman" w:cs="Arial"/>
          <w:b/>
          <w:bCs/>
          <w:color w:val="auto"/>
          <w:spacing w:val="-2"/>
          <w:szCs w:val="21"/>
          <w:lang w:eastAsia="fr-BE"/>
        </w:rPr>
        <w:t>ur</w:t>
      </w:r>
      <w:r w:rsidR="002D0D46" w:rsidRPr="002D0D46">
        <w:rPr>
          <w:rFonts w:eastAsia="Times New Roman" w:cs="Arial"/>
          <w:b/>
          <w:bCs/>
          <w:color w:val="auto"/>
          <w:szCs w:val="21"/>
          <w:lang w:eastAsia="fr-BE"/>
        </w:rPr>
        <w:t>veil</w:t>
      </w:r>
      <w:r w:rsidR="002D0D46" w:rsidRPr="002D0D46">
        <w:rPr>
          <w:rFonts w:eastAsia="Times New Roman" w:cs="Arial"/>
          <w:b/>
          <w:bCs/>
          <w:color w:val="auto"/>
          <w:spacing w:val="-1"/>
          <w:szCs w:val="21"/>
          <w:lang w:eastAsia="fr-BE"/>
        </w:rPr>
        <w:t>la</w:t>
      </w:r>
      <w:r w:rsidR="002D0D46" w:rsidRPr="002D0D46">
        <w:rPr>
          <w:rFonts w:eastAsia="Times New Roman" w:cs="Arial"/>
          <w:b/>
          <w:bCs/>
          <w:color w:val="auto"/>
          <w:szCs w:val="21"/>
          <w:lang w:eastAsia="fr-BE"/>
        </w:rPr>
        <w:t>n</w:t>
      </w:r>
      <w:r w:rsidR="002D0D46" w:rsidRPr="002D0D46">
        <w:rPr>
          <w:rFonts w:eastAsia="Times New Roman" w:cs="Arial"/>
          <w:b/>
          <w:bCs/>
          <w:color w:val="auto"/>
          <w:spacing w:val="-2"/>
          <w:szCs w:val="21"/>
          <w:lang w:eastAsia="fr-BE"/>
        </w:rPr>
        <w:t>c</w:t>
      </w:r>
      <w:r w:rsidR="002D0D46" w:rsidRPr="002D0D46">
        <w:rPr>
          <w:rFonts w:eastAsia="Times New Roman" w:cs="Arial"/>
          <w:b/>
          <w:bCs/>
          <w:color w:val="auto"/>
          <w:szCs w:val="21"/>
          <w:lang w:eastAsia="fr-BE"/>
        </w:rPr>
        <w:t>e</w:t>
      </w:r>
      <w:r w:rsidR="002D0D46" w:rsidRPr="002D0D46">
        <w:rPr>
          <w:rFonts w:eastAsia="Times New Roman" w:cs="Arial"/>
          <w:b/>
          <w:bCs/>
          <w:color w:val="auto"/>
          <w:spacing w:val="1"/>
          <w:szCs w:val="21"/>
          <w:lang w:eastAsia="fr-BE"/>
        </w:rPr>
        <w:t xml:space="preserve"> </w:t>
      </w:r>
      <w:r w:rsidR="002D0D46" w:rsidRPr="002D0D46">
        <w:rPr>
          <w:rFonts w:eastAsia="Times New Roman" w:cs="Arial"/>
          <w:b/>
          <w:bCs/>
          <w:color w:val="auto"/>
          <w:spacing w:val="-2"/>
          <w:szCs w:val="21"/>
          <w:lang w:eastAsia="fr-BE"/>
        </w:rPr>
        <w:t>d</w:t>
      </w:r>
      <w:r w:rsidR="002D0D46" w:rsidRPr="002D0D46">
        <w:rPr>
          <w:rFonts w:eastAsia="Times New Roman" w:cs="Arial"/>
          <w:b/>
          <w:bCs/>
          <w:color w:val="auto"/>
          <w:spacing w:val="1"/>
          <w:szCs w:val="21"/>
          <w:lang w:eastAsia="fr-BE"/>
        </w:rPr>
        <w:t>e</w:t>
      </w:r>
      <w:r w:rsidR="002D0D46" w:rsidRPr="002D0D46">
        <w:rPr>
          <w:rFonts w:eastAsia="Times New Roman" w:cs="Arial"/>
          <w:b/>
          <w:bCs/>
          <w:color w:val="auto"/>
          <w:szCs w:val="21"/>
          <w:lang w:eastAsia="fr-BE"/>
        </w:rPr>
        <w:t>s</w:t>
      </w:r>
      <w:r w:rsidR="002D0D46" w:rsidRPr="002D0D46">
        <w:rPr>
          <w:rFonts w:eastAsia="Times New Roman" w:cs="Arial"/>
          <w:b/>
          <w:bCs/>
          <w:color w:val="auto"/>
          <w:spacing w:val="-4"/>
          <w:szCs w:val="21"/>
          <w:lang w:eastAsia="fr-BE"/>
        </w:rPr>
        <w:t xml:space="preserve"> </w:t>
      </w:r>
      <w:r w:rsidR="002D0D46" w:rsidRPr="002D0D46">
        <w:rPr>
          <w:rFonts w:eastAsia="Times New Roman" w:cs="Arial"/>
          <w:b/>
          <w:bCs/>
          <w:color w:val="auto"/>
          <w:spacing w:val="-1"/>
          <w:szCs w:val="21"/>
          <w:lang w:eastAsia="fr-BE"/>
        </w:rPr>
        <w:t>t</w:t>
      </w:r>
      <w:r w:rsidR="002D0D46" w:rsidRPr="002D0D46">
        <w:rPr>
          <w:rFonts w:eastAsia="Times New Roman" w:cs="Arial"/>
          <w:b/>
          <w:bCs/>
          <w:color w:val="auto"/>
          <w:szCs w:val="21"/>
          <w:lang w:eastAsia="fr-BE"/>
        </w:rPr>
        <w:t>r</w:t>
      </w:r>
      <w:r w:rsidR="002D0D46" w:rsidRPr="002D0D46">
        <w:rPr>
          <w:rFonts w:eastAsia="Times New Roman" w:cs="Arial"/>
          <w:b/>
          <w:bCs/>
          <w:color w:val="auto"/>
          <w:spacing w:val="-1"/>
          <w:szCs w:val="21"/>
          <w:lang w:eastAsia="fr-BE"/>
        </w:rPr>
        <w:t>a</w:t>
      </w:r>
      <w:r w:rsidR="002D0D46" w:rsidRPr="002D0D46">
        <w:rPr>
          <w:rFonts w:eastAsia="Times New Roman" w:cs="Arial"/>
          <w:b/>
          <w:bCs/>
          <w:color w:val="auto"/>
          <w:szCs w:val="21"/>
          <w:lang w:eastAsia="fr-BE"/>
        </w:rPr>
        <w:t>v</w:t>
      </w:r>
      <w:r w:rsidR="002D0D46" w:rsidRPr="002D0D46">
        <w:rPr>
          <w:rFonts w:eastAsia="Times New Roman" w:cs="Arial"/>
          <w:b/>
          <w:bCs/>
          <w:color w:val="auto"/>
          <w:spacing w:val="-2"/>
          <w:szCs w:val="21"/>
          <w:lang w:eastAsia="fr-BE"/>
        </w:rPr>
        <w:t>a</w:t>
      </w:r>
      <w:r w:rsidR="002D0D46" w:rsidRPr="002D0D46">
        <w:rPr>
          <w:rFonts w:eastAsia="Times New Roman" w:cs="Arial"/>
          <w:b/>
          <w:bCs/>
          <w:color w:val="auto"/>
          <w:spacing w:val="1"/>
          <w:szCs w:val="21"/>
          <w:lang w:eastAsia="fr-BE"/>
        </w:rPr>
        <w:t>u</w:t>
      </w:r>
      <w:r w:rsidR="002D0D46" w:rsidRPr="002D0D46">
        <w:rPr>
          <w:rFonts w:eastAsia="Times New Roman" w:cs="Arial"/>
          <w:b/>
          <w:bCs/>
          <w:color w:val="auto"/>
          <w:szCs w:val="21"/>
          <w:lang w:eastAsia="fr-BE"/>
        </w:rPr>
        <w:t>x</w:t>
      </w:r>
      <w:r w:rsidR="002D0D46" w:rsidRPr="002D0D46">
        <w:rPr>
          <w:rFonts w:eastAsia="Times New Roman" w:cs="Arial"/>
          <w:color w:val="auto"/>
          <w:szCs w:val="21"/>
          <w:lang w:eastAsia="fr-BE"/>
        </w:rPr>
        <w:t> </w:t>
      </w:r>
      <w:r w:rsidR="002D0D46" w:rsidRPr="002D0D46">
        <w:rPr>
          <w:rFonts w:eastAsia="Times New Roman" w:cs="Arial"/>
          <w:b/>
          <w:color w:val="000000"/>
          <w:szCs w:val="21"/>
          <w:lang w:val="fr-FR" w:eastAsia="fr-FR"/>
        </w:rPr>
        <w:t xml:space="preserve"> </w:t>
      </w:r>
    </w:p>
    <w:p w14:paraId="41B87F9B" w14:textId="77777777" w:rsidR="002D0D46" w:rsidRPr="002D0D46" w:rsidRDefault="002D0D46" w:rsidP="00640888">
      <w:pPr>
        <w:widowControl w:val="0"/>
        <w:numPr>
          <w:ilvl w:val="1"/>
          <w:numId w:val="50"/>
        </w:numPr>
        <w:spacing w:after="0" w:line="240" w:lineRule="auto"/>
        <w:jc w:val="both"/>
        <w:rPr>
          <w:rFonts w:eastAsia="Times New Roman" w:cs="Arial"/>
          <w:color w:val="000000"/>
          <w:szCs w:val="21"/>
          <w:lang w:val="fr-FR" w:eastAsia="fr-FR"/>
        </w:rPr>
      </w:pPr>
      <w:r w:rsidRPr="002D0D46">
        <w:rPr>
          <w:rFonts w:eastAsia="Times New Roman" w:cs="Arial"/>
          <w:b/>
          <w:color w:val="000000"/>
          <w:szCs w:val="21"/>
          <w:lang w:val="fr-FR" w:eastAsia="fr-FR"/>
        </w:rPr>
        <w:t>Phase 4</w:t>
      </w:r>
      <w:r w:rsidRPr="002D0D46">
        <w:rPr>
          <w:rFonts w:eastAsia="Times New Roman" w:cs="Arial"/>
          <w:color w:val="auto"/>
          <w:szCs w:val="21"/>
          <w:lang w:eastAsia="fr-BE"/>
        </w:rPr>
        <w:t>–</w:t>
      </w:r>
      <w:r w:rsidRPr="002D0D46">
        <w:rPr>
          <w:rFonts w:eastAsia="Times New Roman" w:cs="Arial"/>
          <w:color w:val="auto"/>
          <w:spacing w:val="1"/>
          <w:szCs w:val="21"/>
          <w:lang w:eastAsia="fr-BE"/>
        </w:rPr>
        <w:t xml:space="preserve"> C</w:t>
      </w:r>
      <w:r w:rsidRPr="002D0D46">
        <w:rPr>
          <w:rFonts w:eastAsia="Times New Roman" w:cs="Arial"/>
          <w:color w:val="auto"/>
          <w:spacing w:val="-1"/>
          <w:szCs w:val="21"/>
          <w:lang w:eastAsia="fr-BE"/>
        </w:rPr>
        <w:t>o</w:t>
      </w:r>
      <w:r w:rsidRPr="002D0D46">
        <w:rPr>
          <w:rFonts w:eastAsia="Times New Roman" w:cs="Arial"/>
          <w:color w:val="auto"/>
          <w:szCs w:val="21"/>
          <w:lang w:eastAsia="fr-BE"/>
        </w:rPr>
        <w:t>n</w:t>
      </w:r>
      <w:r w:rsidRPr="002D0D46">
        <w:rPr>
          <w:rFonts w:eastAsia="Times New Roman" w:cs="Arial"/>
          <w:color w:val="auto"/>
          <w:spacing w:val="-1"/>
          <w:szCs w:val="21"/>
          <w:lang w:eastAsia="fr-BE"/>
        </w:rPr>
        <w:t>t</w:t>
      </w:r>
      <w:r w:rsidRPr="002D0D46">
        <w:rPr>
          <w:rFonts w:eastAsia="Times New Roman" w:cs="Arial"/>
          <w:color w:val="auto"/>
          <w:szCs w:val="21"/>
          <w:lang w:eastAsia="fr-BE"/>
        </w:rPr>
        <w:t>r</w:t>
      </w:r>
      <w:r w:rsidRPr="002D0D46">
        <w:rPr>
          <w:rFonts w:eastAsia="Times New Roman" w:cs="Arial"/>
          <w:color w:val="auto"/>
          <w:spacing w:val="-1"/>
          <w:szCs w:val="21"/>
          <w:lang w:eastAsia="fr-BE"/>
        </w:rPr>
        <w:t>ô</w:t>
      </w:r>
      <w:r w:rsidRPr="002D0D46">
        <w:rPr>
          <w:rFonts w:eastAsia="Times New Roman" w:cs="Arial"/>
          <w:color w:val="auto"/>
          <w:spacing w:val="-3"/>
          <w:szCs w:val="21"/>
          <w:lang w:eastAsia="fr-BE"/>
        </w:rPr>
        <w:t>l</w:t>
      </w:r>
      <w:r w:rsidRPr="002D0D46">
        <w:rPr>
          <w:rFonts w:eastAsia="Times New Roman" w:cs="Arial"/>
          <w:color w:val="auto"/>
          <w:szCs w:val="21"/>
          <w:lang w:eastAsia="fr-BE"/>
        </w:rPr>
        <w:t>e</w:t>
      </w:r>
      <w:r w:rsidRPr="002D0D46">
        <w:rPr>
          <w:rFonts w:eastAsia="Times New Roman" w:cs="Arial"/>
          <w:color w:val="auto"/>
          <w:spacing w:val="1"/>
          <w:szCs w:val="21"/>
          <w:lang w:eastAsia="fr-BE"/>
        </w:rPr>
        <w:t xml:space="preserve"> </w:t>
      </w:r>
      <w:r w:rsidRPr="002D0D46">
        <w:rPr>
          <w:rFonts w:eastAsia="Times New Roman" w:cs="Arial"/>
          <w:color w:val="auto"/>
          <w:szCs w:val="21"/>
          <w:lang w:eastAsia="fr-BE"/>
        </w:rPr>
        <w:t>et</w:t>
      </w:r>
      <w:r w:rsidRPr="002D0D46">
        <w:rPr>
          <w:rFonts w:eastAsia="Times New Roman" w:cs="Arial"/>
          <w:color w:val="auto"/>
          <w:spacing w:val="-1"/>
          <w:szCs w:val="21"/>
          <w:lang w:eastAsia="fr-BE"/>
        </w:rPr>
        <w:t xml:space="preserve"> S</w:t>
      </w:r>
      <w:r w:rsidRPr="002D0D46">
        <w:rPr>
          <w:rFonts w:eastAsia="Times New Roman" w:cs="Arial"/>
          <w:color w:val="auto"/>
          <w:spacing w:val="-2"/>
          <w:szCs w:val="21"/>
          <w:lang w:eastAsia="fr-BE"/>
        </w:rPr>
        <w:t>ur</w:t>
      </w:r>
      <w:r w:rsidRPr="002D0D46">
        <w:rPr>
          <w:rFonts w:eastAsia="Times New Roman" w:cs="Arial"/>
          <w:color w:val="auto"/>
          <w:szCs w:val="21"/>
          <w:lang w:eastAsia="fr-BE"/>
        </w:rPr>
        <w:t>veil</w:t>
      </w:r>
      <w:r w:rsidRPr="002D0D46">
        <w:rPr>
          <w:rFonts w:eastAsia="Times New Roman" w:cs="Arial"/>
          <w:color w:val="auto"/>
          <w:spacing w:val="-1"/>
          <w:szCs w:val="21"/>
          <w:lang w:eastAsia="fr-BE"/>
        </w:rPr>
        <w:t>la</w:t>
      </w:r>
      <w:r w:rsidRPr="002D0D46">
        <w:rPr>
          <w:rFonts w:eastAsia="Times New Roman" w:cs="Arial"/>
          <w:color w:val="auto"/>
          <w:szCs w:val="21"/>
          <w:lang w:eastAsia="fr-BE"/>
        </w:rPr>
        <w:t>n</w:t>
      </w:r>
      <w:r w:rsidRPr="002D0D46">
        <w:rPr>
          <w:rFonts w:eastAsia="Times New Roman" w:cs="Arial"/>
          <w:color w:val="auto"/>
          <w:spacing w:val="-2"/>
          <w:szCs w:val="21"/>
          <w:lang w:eastAsia="fr-BE"/>
        </w:rPr>
        <w:t>c</w:t>
      </w:r>
      <w:r w:rsidRPr="002D0D46">
        <w:rPr>
          <w:rFonts w:eastAsia="Times New Roman" w:cs="Arial"/>
          <w:color w:val="auto"/>
          <w:szCs w:val="21"/>
          <w:lang w:eastAsia="fr-BE"/>
        </w:rPr>
        <w:t>e</w:t>
      </w:r>
      <w:r w:rsidRPr="002D0D46">
        <w:rPr>
          <w:rFonts w:eastAsia="Times New Roman" w:cs="Arial"/>
          <w:color w:val="auto"/>
          <w:spacing w:val="1"/>
          <w:szCs w:val="21"/>
          <w:lang w:eastAsia="fr-BE"/>
        </w:rPr>
        <w:t xml:space="preserve"> </w:t>
      </w:r>
      <w:r w:rsidRPr="002D0D46">
        <w:rPr>
          <w:rFonts w:eastAsia="Times New Roman" w:cs="Arial"/>
          <w:color w:val="auto"/>
          <w:spacing w:val="-2"/>
          <w:szCs w:val="21"/>
          <w:lang w:eastAsia="fr-BE"/>
        </w:rPr>
        <w:t>d</w:t>
      </w:r>
      <w:r w:rsidRPr="002D0D46">
        <w:rPr>
          <w:rFonts w:eastAsia="Times New Roman" w:cs="Arial"/>
          <w:color w:val="auto"/>
          <w:spacing w:val="1"/>
          <w:szCs w:val="21"/>
          <w:lang w:eastAsia="fr-BE"/>
        </w:rPr>
        <w:t>e</w:t>
      </w:r>
      <w:r w:rsidRPr="002D0D46">
        <w:rPr>
          <w:rFonts w:eastAsia="Times New Roman" w:cs="Arial"/>
          <w:color w:val="auto"/>
          <w:szCs w:val="21"/>
          <w:lang w:eastAsia="fr-BE"/>
        </w:rPr>
        <w:t>s</w:t>
      </w:r>
      <w:r w:rsidRPr="002D0D46">
        <w:rPr>
          <w:rFonts w:eastAsia="Times New Roman" w:cs="Arial"/>
          <w:color w:val="auto"/>
          <w:spacing w:val="-4"/>
          <w:szCs w:val="21"/>
          <w:lang w:eastAsia="fr-BE"/>
        </w:rPr>
        <w:t xml:space="preserve"> </w:t>
      </w:r>
      <w:r w:rsidRPr="002D0D46">
        <w:rPr>
          <w:rFonts w:eastAsia="Times New Roman" w:cs="Arial"/>
          <w:color w:val="auto"/>
          <w:spacing w:val="-1"/>
          <w:szCs w:val="21"/>
          <w:lang w:eastAsia="fr-BE"/>
        </w:rPr>
        <w:t>t</w:t>
      </w:r>
      <w:r w:rsidRPr="002D0D46">
        <w:rPr>
          <w:rFonts w:eastAsia="Times New Roman" w:cs="Arial"/>
          <w:color w:val="auto"/>
          <w:szCs w:val="21"/>
          <w:lang w:eastAsia="fr-BE"/>
        </w:rPr>
        <w:t>r</w:t>
      </w:r>
      <w:r w:rsidRPr="002D0D46">
        <w:rPr>
          <w:rFonts w:eastAsia="Times New Roman" w:cs="Arial"/>
          <w:color w:val="auto"/>
          <w:spacing w:val="-1"/>
          <w:szCs w:val="21"/>
          <w:lang w:eastAsia="fr-BE"/>
        </w:rPr>
        <w:t>a</w:t>
      </w:r>
      <w:r w:rsidRPr="002D0D46">
        <w:rPr>
          <w:rFonts w:eastAsia="Times New Roman" w:cs="Arial"/>
          <w:color w:val="auto"/>
          <w:szCs w:val="21"/>
          <w:lang w:eastAsia="fr-BE"/>
        </w:rPr>
        <w:t>v</w:t>
      </w:r>
      <w:r w:rsidRPr="002D0D46">
        <w:rPr>
          <w:rFonts w:eastAsia="Times New Roman" w:cs="Arial"/>
          <w:color w:val="auto"/>
          <w:spacing w:val="-2"/>
          <w:szCs w:val="21"/>
          <w:lang w:eastAsia="fr-BE"/>
        </w:rPr>
        <w:t>a</w:t>
      </w:r>
      <w:r w:rsidRPr="002D0D46">
        <w:rPr>
          <w:rFonts w:eastAsia="Times New Roman" w:cs="Arial"/>
          <w:color w:val="auto"/>
          <w:spacing w:val="1"/>
          <w:szCs w:val="21"/>
          <w:lang w:eastAsia="fr-BE"/>
        </w:rPr>
        <w:t>u</w:t>
      </w:r>
      <w:r w:rsidRPr="002D0D46">
        <w:rPr>
          <w:rFonts w:eastAsia="Times New Roman" w:cs="Arial"/>
          <w:color w:val="auto"/>
          <w:szCs w:val="21"/>
          <w:lang w:eastAsia="fr-BE"/>
        </w:rPr>
        <w:t>x </w:t>
      </w:r>
      <w:r w:rsidRPr="002D0D46">
        <w:rPr>
          <w:rFonts w:eastAsia="Times New Roman" w:cs="Arial"/>
          <w:color w:val="auto"/>
          <w:spacing w:val="-1"/>
          <w:szCs w:val="21"/>
          <w:lang w:eastAsia="fr-BE"/>
        </w:rPr>
        <w:t>;</w:t>
      </w:r>
    </w:p>
    <w:p w14:paraId="7A305EED" w14:textId="77777777" w:rsidR="00640888" w:rsidRDefault="00640888" w:rsidP="00640888">
      <w:pPr>
        <w:spacing w:after="200"/>
        <w:jc w:val="both"/>
        <w:rPr>
          <w:rFonts w:eastAsia="Times New Roman" w:cs="Arial"/>
          <w:color w:val="auto"/>
          <w:spacing w:val="1"/>
          <w:szCs w:val="21"/>
          <w:lang w:eastAsia="fr-BE"/>
        </w:rPr>
      </w:pPr>
    </w:p>
    <w:p w14:paraId="5E04375F" w14:textId="49707474" w:rsidR="002D0D46" w:rsidRPr="002D0D46" w:rsidRDefault="002D0D46" w:rsidP="00640888">
      <w:pPr>
        <w:spacing w:after="200"/>
        <w:jc w:val="both"/>
        <w:rPr>
          <w:rFonts w:eastAsia="Times New Roman" w:cs="Arial"/>
          <w:color w:val="auto"/>
          <w:szCs w:val="21"/>
          <w:lang w:eastAsia="fr-BE"/>
        </w:rPr>
      </w:pPr>
      <w:r w:rsidRPr="002D0D46">
        <w:rPr>
          <w:rFonts w:eastAsia="Times New Roman" w:cs="Arial"/>
          <w:color w:val="auto"/>
          <w:spacing w:val="1"/>
          <w:szCs w:val="21"/>
          <w:lang w:eastAsia="fr-BE"/>
        </w:rPr>
        <w:t>C</w:t>
      </w:r>
      <w:r w:rsidRPr="002D0D46">
        <w:rPr>
          <w:rFonts w:eastAsia="Times New Roman" w:cs="Arial"/>
          <w:color w:val="auto"/>
          <w:szCs w:val="21"/>
          <w:lang w:eastAsia="fr-BE"/>
        </w:rPr>
        <w:t>h</w:t>
      </w:r>
      <w:r w:rsidRPr="002D0D46">
        <w:rPr>
          <w:rFonts w:eastAsia="Times New Roman" w:cs="Arial"/>
          <w:color w:val="auto"/>
          <w:spacing w:val="-1"/>
          <w:szCs w:val="21"/>
          <w:lang w:eastAsia="fr-BE"/>
        </w:rPr>
        <w:t>a</w:t>
      </w:r>
      <w:r w:rsidRPr="002D0D46">
        <w:rPr>
          <w:rFonts w:eastAsia="Times New Roman" w:cs="Arial"/>
          <w:color w:val="auto"/>
          <w:spacing w:val="-2"/>
          <w:szCs w:val="21"/>
          <w:lang w:eastAsia="fr-BE"/>
        </w:rPr>
        <w:t>c</w:t>
      </w:r>
      <w:r w:rsidRPr="002D0D46">
        <w:rPr>
          <w:rFonts w:eastAsia="Times New Roman" w:cs="Arial"/>
          <w:color w:val="auto"/>
          <w:spacing w:val="1"/>
          <w:szCs w:val="21"/>
          <w:lang w:eastAsia="fr-BE"/>
        </w:rPr>
        <w:t>u</w:t>
      </w:r>
      <w:r w:rsidRPr="002D0D46">
        <w:rPr>
          <w:rFonts w:eastAsia="Times New Roman" w:cs="Arial"/>
          <w:color w:val="auto"/>
          <w:spacing w:val="-2"/>
          <w:szCs w:val="21"/>
          <w:lang w:eastAsia="fr-BE"/>
        </w:rPr>
        <w:t>n</w:t>
      </w:r>
      <w:r w:rsidRPr="002D0D46">
        <w:rPr>
          <w:rFonts w:eastAsia="Times New Roman" w:cs="Arial"/>
          <w:color w:val="auto"/>
          <w:szCs w:val="21"/>
          <w:lang w:eastAsia="fr-BE"/>
        </w:rPr>
        <w:t>e</w:t>
      </w:r>
      <w:r w:rsidRPr="002D0D46">
        <w:rPr>
          <w:rFonts w:eastAsia="Times New Roman" w:cs="Arial"/>
          <w:color w:val="auto"/>
          <w:spacing w:val="8"/>
          <w:szCs w:val="21"/>
          <w:lang w:eastAsia="fr-BE"/>
        </w:rPr>
        <w:t xml:space="preserve"> </w:t>
      </w:r>
      <w:r w:rsidRPr="002D0D46">
        <w:rPr>
          <w:rFonts w:eastAsia="Times New Roman" w:cs="Arial"/>
          <w:color w:val="auto"/>
          <w:spacing w:val="-1"/>
          <w:szCs w:val="21"/>
          <w:lang w:eastAsia="fr-BE"/>
        </w:rPr>
        <w:t>d</w:t>
      </w:r>
      <w:r w:rsidRPr="002D0D46">
        <w:rPr>
          <w:rFonts w:eastAsia="Times New Roman" w:cs="Arial"/>
          <w:color w:val="auto"/>
          <w:szCs w:val="21"/>
          <w:lang w:eastAsia="fr-BE"/>
        </w:rPr>
        <w:t>e</w:t>
      </w:r>
      <w:r w:rsidRPr="002D0D46">
        <w:rPr>
          <w:rFonts w:eastAsia="Times New Roman" w:cs="Arial"/>
          <w:color w:val="auto"/>
          <w:spacing w:val="8"/>
          <w:szCs w:val="21"/>
          <w:lang w:eastAsia="fr-BE"/>
        </w:rPr>
        <w:t xml:space="preserve"> </w:t>
      </w:r>
      <w:r w:rsidRPr="002D0D46">
        <w:rPr>
          <w:rFonts w:eastAsia="Times New Roman" w:cs="Arial"/>
          <w:color w:val="auto"/>
          <w:szCs w:val="21"/>
          <w:lang w:eastAsia="fr-BE"/>
        </w:rPr>
        <w:t>c</w:t>
      </w:r>
      <w:r w:rsidRPr="002D0D46">
        <w:rPr>
          <w:rFonts w:eastAsia="Times New Roman" w:cs="Arial"/>
          <w:color w:val="auto"/>
          <w:spacing w:val="1"/>
          <w:szCs w:val="21"/>
          <w:lang w:eastAsia="fr-BE"/>
        </w:rPr>
        <w:t>e</w:t>
      </w:r>
      <w:r w:rsidRPr="002D0D46">
        <w:rPr>
          <w:rFonts w:eastAsia="Times New Roman" w:cs="Arial"/>
          <w:color w:val="auto"/>
          <w:szCs w:val="21"/>
          <w:lang w:eastAsia="fr-BE"/>
        </w:rPr>
        <w:t>s</w:t>
      </w:r>
      <w:r w:rsidRPr="002D0D46">
        <w:rPr>
          <w:rFonts w:eastAsia="Times New Roman" w:cs="Arial"/>
          <w:color w:val="auto"/>
          <w:spacing w:val="7"/>
          <w:szCs w:val="21"/>
          <w:lang w:eastAsia="fr-BE"/>
        </w:rPr>
        <w:t xml:space="preserve"> </w:t>
      </w:r>
      <w:r w:rsidRPr="002D0D46">
        <w:rPr>
          <w:rFonts w:eastAsia="Times New Roman" w:cs="Arial"/>
          <w:color w:val="auto"/>
          <w:szCs w:val="21"/>
          <w:lang w:eastAsia="fr-BE"/>
        </w:rPr>
        <w:t>p</w:t>
      </w:r>
      <w:r w:rsidRPr="002D0D46">
        <w:rPr>
          <w:rFonts w:eastAsia="Times New Roman" w:cs="Arial"/>
          <w:color w:val="auto"/>
          <w:spacing w:val="-1"/>
          <w:szCs w:val="21"/>
          <w:lang w:eastAsia="fr-BE"/>
        </w:rPr>
        <w:t>ha</w:t>
      </w:r>
      <w:r w:rsidRPr="002D0D46">
        <w:rPr>
          <w:rFonts w:eastAsia="Times New Roman" w:cs="Arial"/>
          <w:color w:val="auto"/>
          <w:spacing w:val="-3"/>
          <w:szCs w:val="21"/>
          <w:lang w:eastAsia="fr-BE"/>
        </w:rPr>
        <w:t>s</w:t>
      </w:r>
      <w:r w:rsidRPr="002D0D46">
        <w:rPr>
          <w:rFonts w:eastAsia="Times New Roman" w:cs="Arial"/>
          <w:color w:val="auto"/>
          <w:spacing w:val="1"/>
          <w:szCs w:val="21"/>
          <w:lang w:eastAsia="fr-BE"/>
        </w:rPr>
        <w:t>e</w:t>
      </w:r>
      <w:r w:rsidRPr="002D0D46">
        <w:rPr>
          <w:rFonts w:eastAsia="Times New Roman" w:cs="Arial"/>
          <w:color w:val="auto"/>
          <w:szCs w:val="21"/>
          <w:lang w:eastAsia="fr-BE"/>
        </w:rPr>
        <w:t>s</w:t>
      </w:r>
      <w:r w:rsidRPr="002D0D46">
        <w:rPr>
          <w:rFonts w:eastAsia="Times New Roman" w:cs="Arial"/>
          <w:color w:val="auto"/>
          <w:spacing w:val="7"/>
          <w:szCs w:val="21"/>
          <w:lang w:eastAsia="fr-BE"/>
        </w:rPr>
        <w:t xml:space="preserve"> </w:t>
      </w:r>
      <w:r w:rsidRPr="002D0D46">
        <w:rPr>
          <w:rFonts w:eastAsia="Times New Roman" w:cs="Arial"/>
          <w:color w:val="auto"/>
          <w:spacing w:val="-1"/>
          <w:szCs w:val="21"/>
          <w:lang w:eastAsia="fr-BE"/>
        </w:rPr>
        <w:t>f</w:t>
      </w:r>
      <w:r w:rsidRPr="002D0D46">
        <w:rPr>
          <w:rFonts w:eastAsia="Times New Roman" w:cs="Arial"/>
          <w:color w:val="auto"/>
          <w:spacing w:val="1"/>
          <w:szCs w:val="21"/>
          <w:lang w:eastAsia="fr-BE"/>
        </w:rPr>
        <w:t>e</w:t>
      </w:r>
      <w:r w:rsidRPr="002D0D46">
        <w:rPr>
          <w:rFonts w:eastAsia="Times New Roman" w:cs="Arial"/>
          <w:color w:val="auto"/>
          <w:spacing w:val="-3"/>
          <w:szCs w:val="21"/>
          <w:lang w:eastAsia="fr-BE"/>
        </w:rPr>
        <w:t>r</w:t>
      </w:r>
      <w:r w:rsidRPr="002D0D46">
        <w:rPr>
          <w:rFonts w:eastAsia="Times New Roman" w:cs="Arial"/>
          <w:color w:val="auto"/>
          <w:szCs w:val="21"/>
          <w:lang w:eastAsia="fr-BE"/>
        </w:rPr>
        <w:t>a</w:t>
      </w:r>
      <w:r w:rsidRPr="002D0D46">
        <w:rPr>
          <w:rFonts w:eastAsia="Times New Roman" w:cs="Arial"/>
          <w:color w:val="auto"/>
          <w:spacing w:val="6"/>
          <w:szCs w:val="21"/>
          <w:lang w:eastAsia="fr-BE"/>
        </w:rPr>
        <w:t xml:space="preserve"> </w:t>
      </w:r>
      <w:r w:rsidRPr="002D0D46">
        <w:rPr>
          <w:rFonts w:eastAsia="Times New Roman" w:cs="Arial"/>
          <w:color w:val="auto"/>
          <w:szCs w:val="21"/>
          <w:lang w:eastAsia="fr-BE"/>
        </w:rPr>
        <w:t>l’</w:t>
      </w:r>
      <w:r w:rsidRPr="002D0D46">
        <w:rPr>
          <w:rFonts w:eastAsia="Times New Roman" w:cs="Arial"/>
          <w:color w:val="auto"/>
          <w:spacing w:val="-1"/>
          <w:szCs w:val="21"/>
          <w:lang w:eastAsia="fr-BE"/>
        </w:rPr>
        <w:t>ob</w:t>
      </w:r>
      <w:r w:rsidRPr="002D0D46">
        <w:rPr>
          <w:rFonts w:eastAsia="Times New Roman" w:cs="Arial"/>
          <w:color w:val="auto"/>
          <w:szCs w:val="21"/>
          <w:lang w:eastAsia="fr-BE"/>
        </w:rPr>
        <w:t>j</w:t>
      </w:r>
      <w:r w:rsidRPr="002D0D46">
        <w:rPr>
          <w:rFonts w:eastAsia="Times New Roman" w:cs="Arial"/>
          <w:color w:val="auto"/>
          <w:spacing w:val="1"/>
          <w:szCs w:val="21"/>
          <w:lang w:eastAsia="fr-BE"/>
        </w:rPr>
        <w:t>e</w:t>
      </w:r>
      <w:r w:rsidRPr="002D0D46">
        <w:rPr>
          <w:rFonts w:eastAsia="Times New Roman" w:cs="Arial"/>
          <w:color w:val="auto"/>
          <w:szCs w:val="21"/>
          <w:lang w:eastAsia="fr-BE"/>
        </w:rPr>
        <w:t>t</w:t>
      </w:r>
      <w:r w:rsidRPr="002D0D46">
        <w:rPr>
          <w:rFonts w:eastAsia="Times New Roman" w:cs="Arial"/>
          <w:color w:val="auto"/>
          <w:spacing w:val="6"/>
          <w:szCs w:val="21"/>
          <w:lang w:eastAsia="fr-BE"/>
        </w:rPr>
        <w:t xml:space="preserve"> </w:t>
      </w:r>
      <w:r w:rsidRPr="002D0D46">
        <w:rPr>
          <w:rFonts w:eastAsia="Times New Roman" w:cs="Arial"/>
          <w:color w:val="auto"/>
          <w:spacing w:val="1"/>
          <w:szCs w:val="21"/>
          <w:lang w:eastAsia="fr-BE"/>
        </w:rPr>
        <w:t>d</w:t>
      </w:r>
      <w:r w:rsidRPr="002D0D46">
        <w:rPr>
          <w:rFonts w:eastAsia="Times New Roman" w:cs="Arial"/>
          <w:color w:val="auto"/>
          <w:szCs w:val="21"/>
          <w:lang w:eastAsia="fr-BE"/>
        </w:rPr>
        <w:t>’</w:t>
      </w:r>
      <w:r w:rsidRPr="002D0D46">
        <w:rPr>
          <w:rFonts w:eastAsia="Times New Roman" w:cs="Arial"/>
          <w:color w:val="auto"/>
          <w:spacing w:val="-1"/>
          <w:szCs w:val="21"/>
          <w:lang w:eastAsia="fr-BE"/>
        </w:rPr>
        <w:t>u</w:t>
      </w:r>
      <w:r w:rsidRPr="002D0D46">
        <w:rPr>
          <w:rFonts w:eastAsia="Times New Roman" w:cs="Arial"/>
          <w:color w:val="auto"/>
          <w:szCs w:val="21"/>
          <w:lang w:eastAsia="fr-BE"/>
        </w:rPr>
        <w:t>ne</w:t>
      </w:r>
      <w:r w:rsidRPr="002D0D46">
        <w:rPr>
          <w:rFonts w:eastAsia="Times New Roman" w:cs="Arial"/>
          <w:color w:val="auto"/>
          <w:spacing w:val="8"/>
          <w:szCs w:val="21"/>
          <w:lang w:eastAsia="fr-BE"/>
        </w:rPr>
        <w:t xml:space="preserve"> </w:t>
      </w:r>
      <w:r w:rsidRPr="002D0D46">
        <w:rPr>
          <w:rFonts w:eastAsia="Times New Roman" w:cs="Arial"/>
          <w:color w:val="auto"/>
          <w:spacing w:val="-1"/>
          <w:szCs w:val="21"/>
          <w:lang w:eastAsia="fr-BE"/>
        </w:rPr>
        <w:t>a</w:t>
      </w:r>
      <w:r w:rsidRPr="002D0D46">
        <w:rPr>
          <w:rFonts w:eastAsia="Times New Roman" w:cs="Arial"/>
          <w:color w:val="auto"/>
          <w:szCs w:val="21"/>
          <w:lang w:eastAsia="fr-BE"/>
        </w:rPr>
        <w:t>p</w:t>
      </w:r>
      <w:r w:rsidRPr="002D0D46">
        <w:rPr>
          <w:rFonts w:eastAsia="Times New Roman" w:cs="Arial"/>
          <w:color w:val="auto"/>
          <w:spacing w:val="-1"/>
          <w:szCs w:val="21"/>
          <w:lang w:eastAsia="fr-BE"/>
        </w:rPr>
        <w:t>p</w:t>
      </w:r>
      <w:r w:rsidRPr="002D0D46">
        <w:rPr>
          <w:rFonts w:eastAsia="Times New Roman" w:cs="Arial"/>
          <w:color w:val="auto"/>
          <w:szCs w:val="21"/>
          <w:lang w:eastAsia="fr-BE"/>
        </w:rPr>
        <w:t>r</w:t>
      </w:r>
      <w:r w:rsidRPr="002D0D46">
        <w:rPr>
          <w:rFonts w:eastAsia="Times New Roman" w:cs="Arial"/>
          <w:color w:val="auto"/>
          <w:spacing w:val="-1"/>
          <w:szCs w:val="21"/>
          <w:lang w:eastAsia="fr-BE"/>
        </w:rPr>
        <w:t>obat</w:t>
      </w:r>
      <w:r w:rsidRPr="002D0D46">
        <w:rPr>
          <w:rFonts w:eastAsia="Times New Roman" w:cs="Arial"/>
          <w:color w:val="auto"/>
          <w:szCs w:val="21"/>
          <w:lang w:eastAsia="fr-BE"/>
        </w:rPr>
        <w:t>i</w:t>
      </w:r>
      <w:r w:rsidRPr="002D0D46">
        <w:rPr>
          <w:rFonts w:eastAsia="Times New Roman" w:cs="Arial"/>
          <w:color w:val="auto"/>
          <w:spacing w:val="-3"/>
          <w:szCs w:val="21"/>
          <w:lang w:eastAsia="fr-BE"/>
        </w:rPr>
        <w:t>o</w:t>
      </w:r>
      <w:r w:rsidRPr="002D0D46">
        <w:rPr>
          <w:rFonts w:eastAsia="Times New Roman" w:cs="Arial"/>
          <w:color w:val="auto"/>
          <w:szCs w:val="21"/>
          <w:lang w:eastAsia="fr-BE"/>
        </w:rPr>
        <w:t>n</w:t>
      </w:r>
      <w:r w:rsidRPr="002D0D46">
        <w:rPr>
          <w:rFonts w:eastAsia="Times New Roman" w:cs="Arial"/>
          <w:color w:val="auto"/>
          <w:spacing w:val="7"/>
          <w:szCs w:val="21"/>
          <w:lang w:eastAsia="fr-BE"/>
        </w:rPr>
        <w:t xml:space="preserve"> </w:t>
      </w:r>
      <w:r w:rsidRPr="002D0D46">
        <w:rPr>
          <w:rFonts w:eastAsia="Times New Roman" w:cs="Arial"/>
          <w:color w:val="auto"/>
          <w:szCs w:val="21"/>
          <w:lang w:eastAsia="fr-BE"/>
        </w:rPr>
        <w:t>p</w:t>
      </w:r>
      <w:r w:rsidRPr="002D0D46">
        <w:rPr>
          <w:rFonts w:eastAsia="Times New Roman" w:cs="Arial"/>
          <w:color w:val="auto"/>
          <w:spacing w:val="-1"/>
          <w:szCs w:val="21"/>
          <w:lang w:eastAsia="fr-BE"/>
        </w:rPr>
        <w:t>a</w:t>
      </w:r>
      <w:r w:rsidRPr="002D0D46">
        <w:rPr>
          <w:rFonts w:eastAsia="Times New Roman" w:cs="Arial"/>
          <w:color w:val="auto"/>
          <w:szCs w:val="21"/>
          <w:lang w:eastAsia="fr-BE"/>
        </w:rPr>
        <w:t>r</w:t>
      </w:r>
      <w:r w:rsidRPr="002D0D46">
        <w:rPr>
          <w:rFonts w:eastAsia="Times New Roman" w:cs="Arial"/>
          <w:color w:val="auto"/>
          <w:spacing w:val="7"/>
          <w:szCs w:val="21"/>
          <w:lang w:eastAsia="fr-BE"/>
        </w:rPr>
        <w:t xml:space="preserve"> </w:t>
      </w:r>
      <w:r w:rsidRPr="002D0D46">
        <w:rPr>
          <w:rFonts w:eastAsia="Times New Roman" w:cs="Arial"/>
          <w:color w:val="auto"/>
          <w:szCs w:val="21"/>
          <w:lang w:eastAsia="fr-BE"/>
        </w:rPr>
        <w:t>le</w:t>
      </w:r>
      <w:r w:rsidRPr="002D0D46">
        <w:rPr>
          <w:rFonts w:eastAsia="Times New Roman" w:cs="Arial"/>
          <w:color w:val="auto"/>
          <w:spacing w:val="7"/>
          <w:szCs w:val="21"/>
          <w:lang w:eastAsia="fr-BE"/>
        </w:rPr>
        <w:t xml:space="preserve"> </w:t>
      </w:r>
      <w:r w:rsidR="00514D50">
        <w:rPr>
          <w:rFonts w:eastAsia="Times New Roman" w:cs="Arial"/>
          <w:color w:val="auto"/>
          <w:spacing w:val="1"/>
          <w:szCs w:val="21"/>
          <w:lang w:eastAsia="fr-BE"/>
        </w:rPr>
        <w:t xml:space="preserve">Pouvoir </w:t>
      </w:r>
      <w:r w:rsidR="00CD02FA">
        <w:rPr>
          <w:rFonts w:eastAsia="Times New Roman" w:cs="Arial"/>
          <w:color w:val="auto"/>
          <w:spacing w:val="1"/>
          <w:szCs w:val="21"/>
          <w:lang w:eastAsia="fr-BE"/>
        </w:rPr>
        <w:t xml:space="preserve">Adjudicateur </w:t>
      </w:r>
      <w:r w:rsidR="00CD02FA" w:rsidRPr="002D0D46">
        <w:rPr>
          <w:rFonts w:eastAsia="Times New Roman" w:cs="Arial"/>
          <w:color w:val="auto"/>
          <w:spacing w:val="6"/>
          <w:szCs w:val="21"/>
          <w:lang w:eastAsia="fr-BE"/>
        </w:rPr>
        <w:t>(</w:t>
      </w:r>
      <w:r w:rsidRPr="002D0D46">
        <w:rPr>
          <w:rFonts w:eastAsia="Times New Roman" w:cs="Arial"/>
          <w:color w:val="auto"/>
          <w:spacing w:val="-1"/>
          <w:szCs w:val="21"/>
          <w:lang w:eastAsia="fr-BE"/>
        </w:rPr>
        <w:t>a</w:t>
      </w:r>
      <w:r w:rsidRPr="002D0D46">
        <w:rPr>
          <w:rFonts w:eastAsia="Times New Roman" w:cs="Arial"/>
          <w:color w:val="auto"/>
          <w:szCs w:val="21"/>
          <w:lang w:eastAsia="fr-BE"/>
        </w:rPr>
        <w:t>p</w:t>
      </w:r>
      <w:r w:rsidRPr="002D0D46">
        <w:rPr>
          <w:rFonts w:eastAsia="Times New Roman" w:cs="Arial"/>
          <w:color w:val="auto"/>
          <w:spacing w:val="-1"/>
          <w:szCs w:val="21"/>
          <w:lang w:eastAsia="fr-BE"/>
        </w:rPr>
        <w:t>p</w:t>
      </w:r>
      <w:r w:rsidRPr="002D0D46">
        <w:rPr>
          <w:rFonts w:eastAsia="Times New Roman" w:cs="Arial"/>
          <w:color w:val="auto"/>
          <w:szCs w:val="21"/>
          <w:lang w:eastAsia="fr-BE"/>
        </w:rPr>
        <w:t>r</w:t>
      </w:r>
      <w:r w:rsidRPr="002D0D46">
        <w:rPr>
          <w:rFonts w:eastAsia="Times New Roman" w:cs="Arial"/>
          <w:color w:val="auto"/>
          <w:spacing w:val="-1"/>
          <w:szCs w:val="21"/>
          <w:lang w:eastAsia="fr-BE"/>
        </w:rPr>
        <w:t>obat</w:t>
      </w:r>
      <w:r w:rsidRPr="002D0D46">
        <w:rPr>
          <w:rFonts w:eastAsia="Times New Roman" w:cs="Arial"/>
          <w:color w:val="auto"/>
          <w:szCs w:val="21"/>
          <w:lang w:eastAsia="fr-BE"/>
        </w:rPr>
        <w:t xml:space="preserve">ion </w:t>
      </w:r>
      <w:r w:rsidRPr="002D0D46">
        <w:rPr>
          <w:rFonts w:eastAsia="Times New Roman" w:cs="Arial"/>
          <w:color w:val="auto"/>
          <w:spacing w:val="1"/>
          <w:szCs w:val="21"/>
          <w:lang w:eastAsia="fr-BE"/>
        </w:rPr>
        <w:t>d</w:t>
      </w:r>
      <w:r w:rsidRPr="002D0D46">
        <w:rPr>
          <w:rFonts w:eastAsia="Times New Roman" w:cs="Arial"/>
          <w:color w:val="auto"/>
          <w:spacing w:val="-1"/>
          <w:szCs w:val="21"/>
          <w:lang w:eastAsia="fr-BE"/>
        </w:rPr>
        <w:t>e</w:t>
      </w:r>
      <w:r w:rsidRPr="002D0D46">
        <w:rPr>
          <w:rFonts w:eastAsia="Times New Roman" w:cs="Arial"/>
          <w:color w:val="auto"/>
          <w:szCs w:val="21"/>
          <w:lang w:eastAsia="fr-BE"/>
        </w:rPr>
        <w:t xml:space="preserve">s </w:t>
      </w:r>
      <w:r w:rsidRPr="002D0D46">
        <w:rPr>
          <w:rFonts w:eastAsia="Times New Roman" w:cs="Arial"/>
          <w:color w:val="auto"/>
          <w:spacing w:val="-1"/>
          <w:szCs w:val="21"/>
          <w:lang w:eastAsia="fr-BE"/>
        </w:rPr>
        <w:t>ra</w:t>
      </w:r>
      <w:r w:rsidRPr="002D0D46">
        <w:rPr>
          <w:rFonts w:eastAsia="Times New Roman" w:cs="Arial"/>
          <w:color w:val="auto"/>
          <w:szCs w:val="21"/>
          <w:lang w:eastAsia="fr-BE"/>
        </w:rPr>
        <w:t>p</w:t>
      </w:r>
      <w:r w:rsidRPr="002D0D46">
        <w:rPr>
          <w:rFonts w:eastAsia="Times New Roman" w:cs="Arial"/>
          <w:color w:val="auto"/>
          <w:spacing w:val="-1"/>
          <w:szCs w:val="21"/>
          <w:lang w:eastAsia="fr-BE"/>
        </w:rPr>
        <w:t>po</w:t>
      </w:r>
      <w:r w:rsidRPr="002D0D46">
        <w:rPr>
          <w:rFonts w:eastAsia="Times New Roman" w:cs="Arial"/>
          <w:color w:val="auto"/>
          <w:szCs w:val="21"/>
          <w:lang w:eastAsia="fr-BE"/>
        </w:rPr>
        <w:t>r</w:t>
      </w:r>
      <w:r w:rsidRPr="002D0D46">
        <w:rPr>
          <w:rFonts w:eastAsia="Times New Roman" w:cs="Arial"/>
          <w:color w:val="auto"/>
          <w:spacing w:val="-1"/>
          <w:szCs w:val="21"/>
          <w:lang w:eastAsia="fr-BE"/>
        </w:rPr>
        <w:t>t</w:t>
      </w:r>
      <w:r w:rsidRPr="002D0D46">
        <w:rPr>
          <w:rFonts w:eastAsia="Times New Roman" w:cs="Arial"/>
          <w:color w:val="auto"/>
          <w:szCs w:val="21"/>
          <w:lang w:eastAsia="fr-BE"/>
        </w:rPr>
        <w:t>s et</w:t>
      </w:r>
      <w:r w:rsidRPr="002D0D46">
        <w:rPr>
          <w:rFonts w:eastAsia="Times New Roman" w:cs="Arial"/>
          <w:color w:val="auto"/>
          <w:spacing w:val="-1"/>
          <w:szCs w:val="21"/>
          <w:lang w:eastAsia="fr-BE"/>
        </w:rPr>
        <w:t xml:space="preserve"> l</w:t>
      </w:r>
      <w:r w:rsidRPr="002D0D46">
        <w:rPr>
          <w:rFonts w:eastAsia="Times New Roman" w:cs="Arial"/>
          <w:color w:val="auto"/>
          <w:spacing w:val="-2"/>
          <w:szCs w:val="21"/>
          <w:lang w:eastAsia="fr-BE"/>
        </w:rPr>
        <w:t>i</w:t>
      </w:r>
      <w:r w:rsidRPr="002D0D46">
        <w:rPr>
          <w:rFonts w:eastAsia="Times New Roman" w:cs="Arial"/>
          <w:color w:val="auto"/>
          <w:szCs w:val="21"/>
          <w:lang w:eastAsia="fr-BE"/>
        </w:rPr>
        <w:t>vra</w:t>
      </w:r>
      <w:r w:rsidRPr="002D0D46">
        <w:rPr>
          <w:rFonts w:eastAsia="Times New Roman" w:cs="Arial"/>
          <w:color w:val="auto"/>
          <w:spacing w:val="-1"/>
          <w:szCs w:val="21"/>
          <w:lang w:eastAsia="fr-BE"/>
        </w:rPr>
        <w:t>b</w:t>
      </w:r>
      <w:r w:rsidRPr="002D0D46">
        <w:rPr>
          <w:rFonts w:eastAsia="Times New Roman" w:cs="Arial"/>
          <w:color w:val="auto"/>
          <w:szCs w:val="21"/>
          <w:lang w:eastAsia="fr-BE"/>
        </w:rPr>
        <w:t>l</w:t>
      </w:r>
      <w:r w:rsidRPr="002D0D46">
        <w:rPr>
          <w:rFonts w:eastAsia="Times New Roman" w:cs="Arial"/>
          <w:color w:val="auto"/>
          <w:spacing w:val="-2"/>
          <w:szCs w:val="21"/>
          <w:lang w:eastAsia="fr-BE"/>
        </w:rPr>
        <w:t>e</w:t>
      </w:r>
      <w:r w:rsidRPr="002D0D46">
        <w:rPr>
          <w:rFonts w:eastAsia="Times New Roman" w:cs="Arial"/>
          <w:color w:val="auto"/>
          <w:szCs w:val="21"/>
          <w:lang w:eastAsia="fr-BE"/>
        </w:rPr>
        <w:t xml:space="preserve">s) </w:t>
      </w:r>
      <w:r w:rsidRPr="002D0D46">
        <w:rPr>
          <w:rFonts w:eastAsia="Times New Roman" w:cs="Arial"/>
          <w:color w:val="auto"/>
          <w:spacing w:val="-4"/>
          <w:szCs w:val="21"/>
          <w:lang w:eastAsia="fr-BE"/>
        </w:rPr>
        <w:t>a</w:t>
      </w:r>
      <w:r w:rsidRPr="002D0D46">
        <w:rPr>
          <w:rFonts w:eastAsia="Times New Roman" w:cs="Arial"/>
          <w:color w:val="auto"/>
          <w:szCs w:val="21"/>
          <w:lang w:eastAsia="fr-BE"/>
        </w:rPr>
        <w:t>vant</w:t>
      </w:r>
      <w:r w:rsidRPr="002D0D46">
        <w:rPr>
          <w:rFonts w:eastAsia="Times New Roman" w:cs="Arial"/>
          <w:color w:val="auto"/>
          <w:spacing w:val="-1"/>
          <w:szCs w:val="21"/>
          <w:lang w:eastAsia="fr-BE"/>
        </w:rPr>
        <w:t xml:space="preserve"> l</w:t>
      </w:r>
      <w:r w:rsidRPr="002D0D46">
        <w:rPr>
          <w:rFonts w:eastAsia="Times New Roman" w:cs="Arial"/>
          <w:color w:val="auto"/>
          <w:szCs w:val="21"/>
          <w:lang w:eastAsia="fr-BE"/>
        </w:rPr>
        <w:t>e</w:t>
      </w:r>
      <w:r w:rsidRPr="002D0D46">
        <w:rPr>
          <w:rFonts w:eastAsia="Times New Roman" w:cs="Arial"/>
          <w:color w:val="auto"/>
          <w:spacing w:val="1"/>
          <w:szCs w:val="21"/>
          <w:lang w:eastAsia="fr-BE"/>
        </w:rPr>
        <w:t xml:space="preserve"> </w:t>
      </w:r>
      <w:r w:rsidRPr="002D0D46">
        <w:rPr>
          <w:rFonts w:eastAsia="Times New Roman" w:cs="Arial"/>
          <w:color w:val="auto"/>
          <w:spacing w:val="-1"/>
          <w:szCs w:val="21"/>
          <w:lang w:eastAsia="fr-BE"/>
        </w:rPr>
        <w:t>pa</w:t>
      </w:r>
      <w:r w:rsidRPr="002D0D46">
        <w:rPr>
          <w:rFonts w:eastAsia="Times New Roman" w:cs="Arial"/>
          <w:color w:val="auto"/>
          <w:szCs w:val="21"/>
          <w:lang w:eastAsia="fr-BE"/>
        </w:rPr>
        <w:t>ss</w:t>
      </w:r>
      <w:r w:rsidRPr="002D0D46">
        <w:rPr>
          <w:rFonts w:eastAsia="Times New Roman" w:cs="Arial"/>
          <w:color w:val="auto"/>
          <w:spacing w:val="-3"/>
          <w:szCs w:val="21"/>
          <w:lang w:eastAsia="fr-BE"/>
        </w:rPr>
        <w:t>a</w:t>
      </w:r>
      <w:r w:rsidRPr="002D0D46">
        <w:rPr>
          <w:rFonts w:eastAsia="Times New Roman" w:cs="Arial"/>
          <w:color w:val="auto"/>
          <w:szCs w:val="21"/>
          <w:lang w:eastAsia="fr-BE"/>
        </w:rPr>
        <w:t>ge</w:t>
      </w:r>
      <w:r w:rsidRPr="002D0D46">
        <w:rPr>
          <w:rFonts w:eastAsia="Times New Roman" w:cs="Arial"/>
          <w:color w:val="auto"/>
          <w:spacing w:val="2"/>
          <w:szCs w:val="21"/>
          <w:lang w:eastAsia="fr-BE"/>
        </w:rPr>
        <w:t xml:space="preserve"> </w:t>
      </w:r>
      <w:r w:rsidRPr="002D0D46">
        <w:rPr>
          <w:rFonts w:eastAsia="Times New Roman" w:cs="Arial"/>
          <w:color w:val="auto"/>
          <w:szCs w:val="21"/>
          <w:lang w:eastAsia="fr-BE"/>
        </w:rPr>
        <w:t>à la</w:t>
      </w:r>
      <w:r w:rsidRPr="002D0D46">
        <w:rPr>
          <w:rFonts w:eastAsia="Times New Roman" w:cs="Arial"/>
          <w:color w:val="auto"/>
          <w:spacing w:val="-1"/>
          <w:szCs w:val="21"/>
          <w:lang w:eastAsia="fr-BE"/>
        </w:rPr>
        <w:t xml:space="preserve"> p</w:t>
      </w:r>
      <w:r w:rsidRPr="002D0D46">
        <w:rPr>
          <w:rFonts w:eastAsia="Times New Roman" w:cs="Arial"/>
          <w:color w:val="auto"/>
          <w:szCs w:val="21"/>
          <w:lang w:eastAsia="fr-BE"/>
        </w:rPr>
        <w:t>h</w:t>
      </w:r>
      <w:r w:rsidRPr="002D0D46">
        <w:rPr>
          <w:rFonts w:eastAsia="Times New Roman" w:cs="Arial"/>
          <w:color w:val="auto"/>
          <w:spacing w:val="-1"/>
          <w:szCs w:val="21"/>
          <w:lang w:eastAsia="fr-BE"/>
        </w:rPr>
        <w:t>a</w:t>
      </w:r>
      <w:r w:rsidRPr="002D0D46">
        <w:rPr>
          <w:rFonts w:eastAsia="Times New Roman" w:cs="Arial"/>
          <w:color w:val="auto"/>
          <w:spacing w:val="-3"/>
          <w:szCs w:val="21"/>
          <w:lang w:eastAsia="fr-BE"/>
        </w:rPr>
        <w:t>s</w:t>
      </w:r>
      <w:r w:rsidRPr="002D0D46">
        <w:rPr>
          <w:rFonts w:eastAsia="Times New Roman" w:cs="Arial"/>
          <w:color w:val="auto"/>
          <w:szCs w:val="21"/>
          <w:lang w:eastAsia="fr-BE"/>
        </w:rPr>
        <w:t>e</w:t>
      </w:r>
      <w:r w:rsidRPr="002D0D46">
        <w:rPr>
          <w:rFonts w:eastAsia="Times New Roman" w:cs="Arial"/>
          <w:color w:val="auto"/>
          <w:spacing w:val="-1"/>
          <w:szCs w:val="21"/>
          <w:lang w:eastAsia="fr-BE"/>
        </w:rPr>
        <w:t xml:space="preserve"> </w:t>
      </w:r>
      <w:r w:rsidRPr="002D0D46">
        <w:rPr>
          <w:rFonts w:eastAsia="Times New Roman" w:cs="Arial"/>
          <w:color w:val="auto"/>
          <w:szCs w:val="21"/>
          <w:lang w:eastAsia="fr-BE"/>
        </w:rPr>
        <w:t>s</w:t>
      </w:r>
      <w:r w:rsidRPr="002D0D46">
        <w:rPr>
          <w:rFonts w:eastAsia="Times New Roman" w:cs="Arial"/>
          <w:color w:val="auto"/>
          <w:spacing w:val="1"/>
          <w:szCs w:val="21"/>
          <w:lang w:eastAsia="fr-BE"/>
        </w:rPr>
        <w:t>u</w:t>
      </w:r>
      <w:r w:rsidRPr="002D0D46">
        <w:rPr>
          <w:rFonts w:eastAsia="Times New Roman" w:cs="Arial"/>
          <w:color w:val="auto"/>
          <w:spacing w:val="-2"/>
          <w:szCs w:val="21"/>
          <w:lang w:eastAsia="fr-BE"/>
        </w:rPr>
        <w:t>i</w:t>
      </w:r>
      <w:r w:rsidRPr="002D0D46">
        <w:rPr>
          <w:rFonts w:eastAsia="Times New Roman" w:cs="Arial"/>
          <w:color w:val="auto"/>
          <w:szCs w:val="21"/>
          <w:lang w:eastAsia="fr-BE"/>
        </w:rPr>
        <w:t>van</w:t>
      </w:r>
      <w:r w:rsidRPr="002D0D46">
        <w:rPr>
          <w:rFonts w:eastAsia="Times New Roman" w:cs="Arial"/>
          <w:color w:val="auto"/>
          <w:spacing w:val="-1"/>
          <w:szCs w:val="21"/>
          <w:lang w:eastAsia="fr-BE"/>
        </w:rPr>
        <w:t>te</w:t>
      </w:r>
      <w:r w:rsidRPr="002D0D46">
        <w:rPr>
          <w:rFonts w:eastAsia="Times New Roman" w:cs="Arial"/>
          <w:color w:val="auto"/>
          <w:szCs w:val="21"/>
          <w:lang w:eastAsia="fr-BE"/>
        </w:rPr>
        <w:t>.</w:t>
      </w:r>
    </w:p>
    <w:p w14:paraId="24B0129E" w14:textId="08641D78" w:rsidR="00FB4DBA" w:rsidRDefault="00FB4DBA" w:rsidP="00FB4DBA">
      <w:pPr>
        <w:pStyle w:val="Titre2"/>
        <w:keepLines w:val="0"/>
        <w:widowControl w:val="0"/>
        <w:tabs>
          <w:tab w:val="num" w:pos="576"/>
        </w:tabs>
        <w:suppressAutoHyphens/>
        <w:spacing w:after="240"/>
        <w:ind w:left="578" w:hanging="578"/>
      </w:pPr>
      <w:r>
        <w:t xml:space="preserve"> </w:t>
      </w:r>
      <w:bookmarkStart w:id="65" w:name="_Toc193727609"/>
      <w:r>
        <w:t>Postes</w:t>
      </w:r>
      <w:bookmarkEnd w:id="65"/>
    </w:p>
    <w:p w14:paraId="1C23EBE3" w14:textId="78B4C6EF" w:rsidR="00FB4DBA" w:rsidRPr="00211A79" w:rsidRDefault="00FB4DBA" w:rsidP="00667CFD">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est composé des postes suivants</w:t>
      </w:r>
      <w:r w:rsidR="00667CFD">
        <w:rPr>
          <w:rFonts w:ascii="Georgia" w:eastAsia="Calibri" w:hAnsi="Georgia" w:cs="Times New Roman"/>
          <w:color w:val="585756"/>
          <w:kern w:val="0"/>
          <w:sz w:val="21"/>
          <w:szCs w:val="22"/>
          <w:lang w:val="fr-BE"/>
        </w:rPr>
        <w:t xml:space="preserve"> indiqué dans l’inventaire </w:t>
      </w:r>
      <w:r w:rsidRPr="00211A79">
        <w:rPr>
          <w:rFonts w:ascii="Georgia" w:eastAsia="Calibri" w:hAnsi="Georgia" w:cs="Times New Roman"/>
          <w:color w:val="585756"/>
          <w:kern w:val="0"/>
          <w:sz w:val="21"/>
          <w:szCs w:val="22"/>
          <w:lang w:val="fr-BE"/>
        </w:rPr>
        <w:t xml:space="preserve">(voir également Partie </w:t>
      </w:r>
      <w:r w:rsidR="00667CFD">
        <w:rPr>
          <w:rFonts w:ascii="Georgia" w:eastAsia="Calibri" w:hAnsi="Georgia" w:cs="Times New Roman"/>
          <w:color w:val="585756"/>
          <w:kern w:val="0"/>
          <w:sz w:val="21"/>
          <w:szCs w:val="22"/>
          <w:lang w:val="fr-BE"/>
        </w:rPr>
        <w:t>5).</w:t>
      </w:r>
    </w:p>
    <w:p w14:paraId="5EF14B99" w14:textId="7B527F5A" w:rsidR="00FB4DBA" w:rsidRDefault="00FB4DBA" w:rsidP="00667CFD">
      <w:pPr>
        <w:pStyle w:val="Corpsdetexte"/>
      </w:pPr>
      <w:r w:rsidRPr="00211A79">
        <w:rPr>
          <w:rFonts w:ascii="Georgia" w:eastAsia="Calibri" w:hAnsi="Georgia" w:cs="Times New Roman"/>
          <w:color w:val="585756"/>
          <w:kern w:val="0"/>
          <w:sz w:val="21"/>
          <w:szCs w:val="22"/>
          <w:lang w:val="fr-BE"/>
        </w:rPr>
        <w:t xml:space="preserve">Ces postes seront groupés et forment un seul marché. Il n’est pas possible de soumissionner pour un ou plusieurs postes et le soumissionnaire est tenu de remettre prix pour tous les </w:t>
      </w:r>
      <w:r w:rsidRPr="00211A79">
        <w:rPr>
          <w:rFonts w:ascii="Georgia" w:eastAsia="Calibri" w:hAnsi="Georgia" w:cs="Times New Roman"/>
          <w:color w:val="585756"/>
          <w:kern w:val="0"/>
          <w:sz w:val="21"/>
          <w:szCs w:val="22"/>
          <w:lang w:val="fr-BE"/>
        </w:rPr>
        <w:lastRenderedPageBreak/>
        <w:t>postes du marché.</w:t>
      </w:r>
    </w:p>
    <w:p w14:paraId="69EE08AB" w14:textId="77777777" w:rsidR="00FB4DBA" w:rsidRPr="00514D50" w:rsidRDefault="00FB4DBA" w:rsidP="00FB4DBA">
      <w:pPr>
        <w:pStyle w:val="Titre2"/>
        <w:keepLines w:val="0"/>
        <w:widowControl w:val="0"/>
        <w:tabs>
          <w:tab w:val="num" w:pos="576"/>
        </w:tabs>
        <w:suppressAutoHyphens/>
        <w:spacing w:after="240"/>
        <w:ind w:left="578" w:hanging="578"/>
      </w:pPr>
      <w:bookmarkStart w:id="66" w:name="_Toc364253069"/>
      <w:bookmarkStart w:id="67" w:name="_Toc193727610"/>
      <w:r>
        <w:t>Durée du marché</w:t>
      </w:r>
      <w:bookmarkEnd w:id="66"/>
      <w:r w:rsidRPr="00514D50">
        <w:footnoteReference w:id="12"/>
      </w:r>
      <w:bookmarkEnd w:id="67"/>
    </w:p>
    <w:p w14:paraId="0F49BC65" w14:textId="496F00B4" w:rsidR="00FB4DBA" w:rsidRPr="009D7D3C"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marché débute à la notification de l’attribution </w:t>
      </w:r>
      <w:r w:rsidR="00BB3658">
        <w:rPr>
          <w:rFonts w:ascii="Georgia" w:eastAsia="Calibri" w:hAnsi="Georgia" w:cs="Times New Roman"/>
          <w:color w:val="585756"/>
          <w:kern w:val="0"/>
          <w:sz w:val="21"/>
          <w:szCs w:val="22"/>
          <w:lang w:val="fr-BE"/>
        </w:rPr>
        <w:t xml:space="preserve">et </w:t>
      </w:r>
      <w:r w:rsidRPr="00211A79">
        <w:rPr>
          <w:rFonts w:ascii="Georgia" w:eastAsia="Calibri" w:hAnsi="Georgia" w:cs="Times New Roman"/>
          <w:color w:val="585756"/>
          <w:kern w:val="0"/>
          <w:sz w:val="21"/>
          <w:szCs w:val="22"/>
          <w:lang w:val="fr-BE"/>
        </w:rPr>
        <w:t xml:space="preserve">a une durée de </w:t>
      </w:r>
      <w:r w:rsidR="00BB3658">
        <w:rPr>
          <w:rFonts w:ascii="Georgia" w:eastAsia="Calibri" w:hAnsi="Georgia" w:cs="Times New Roman"/>
          <w:color w:val="585756"/>
          <w:kern w:val="0"/>
          <w:sz w:val="21"/>
          <w:szCs w:val="22"/>
          <w:lang w:val="fr-BE"/>
        </w:rPr>
        <w:t>30 mois </w:t>
      </w:r>
      <w:r w:rsidR="00CF2041" w:rsidRPr="0084111F">
        <w:rPr>
          <w:rFonts w:ascii="Georgia" w:eastAsia="Calibri" w:hAnsi="Georgia" w:cs="Times New Roman"/>
          <w:color w:val="585756"/>
          <w:kern w:val="0"/>
          <w:sz w:val="21"/>
          <w:szCs w:val="22"/>
          <w:lang w:val="fr-BE"/>
        </w:rPr>
        <w:t xml:space="preserve">y compris </w:t>
      </w:r>
      <w:r w:rsidR="0084111F" w:rsidRPr="0084111F">
        <w:rPr>
          <w:rFonts w:ascii="Georgia" w:eastAsia="Calibri" w:hAnsi="Georgia" w:cs="Times New Roman"/>
          <w:color w:val="585756"/>
          <w:kern w:val="0"/>
          <w:sz w:val="21"/>
          <w:szCs w:val="22"/>
          <w:lang w:val="fr-BE"/>
        </w:rPr>
        <w:t>le délai</w:t>
      </w:r>
      <w:r w:rsidR="00CF2041" w:rsidRPr="0084111F">
        <w:rPr>
          <w:rFonts w:ascii="Georgia" w:eastAsia="Calibri" w:hAnsi="Georgia" w:cs="Times New Roman"/>
          <w:color w:val="585756"/>
          <w:kern w:val="0"/>
          <w:sz w:val="21"/>
          <w:szCs w:val="22"/>
          <w:lang w:val="fr-BE"/>
        </w:rPr>
        <w:t xml:space="preserve"> de </w:t>
      </w:r>
      <w:r w:rsidR="0084111F" w:rsidRPr="0084111F">
        <w:rPr>
          <w:rFonts w:ascii="Georgia" w:eastAsia="Calibri" w:hAnsi="Georgia" w:cs="Times New Roman"/>
          <w:color w:val="585756"/>
          <w:kern w:val="0"/>
          <w:sz w:val="21"/>
          <w:szCs w:val="22"/>
          <w:lang w:val="fr-BE"/>
        </w:rPr>
        <w:t>garantie ;</w:t>
      </w:r>
      <w:r w:rsidR="00BB3658" w:rsidRPr="0084111F">
        <w:rPr>
          <w:rFonts w:ascii="Georgia" w:eastAsia="Calibri" w:hAnsi="Georgia" w:cs="Times New Roman"/>
          <w:color w:val="585756"/>
          <w:kern w:val="0"/>
          <w:sz w:val="21"/>
          <w:szCs w:val="22"/>
          <w:lang w:val="fr-BE"/>
        </w:rPr>
        <w:t xml:space="preserve"> sous réserve des délais administratifs de validation des phases.</w:t>
      </w:r>
    </w:p>
    <w:p w14:paraId="2C3B59C6" w14:textId="77777777" w:rsidR="00FB4DBA" w:rsidRDefault="00FB4DBA" w:rsidP="000A1A2D">
      <w:pPr>
        <w:pStyle w:val="Titre2"/>
        <w:keepLines w:val="0"/>
        <w:widowControl w:val="0"/>
        <w:tabs>
          <w:tab w:val="num" w:pos="576"/>
        </w:tabs>
        <w:suppressAutoHyphens/>
        <w:spacing w:after="240"/>
        <w:ind w:left="578" w:hanging="578"/>
      </w:pPr>
      <w:bookmarkStart w:id="68" w:name="_Toc257039826"/>
      <w:bookmarkStart w:id="69" w:name="_Toc366161158"/>
      <w:bookmarkStart w:id="70" w:name="_Toc193727611"/>
      <w:r>
        <w:t>Variantes ♣</w:t>
      </w:r>
      <w:bookmarkEnd w:id="68"/>
      <w:bookmarkEnd w:id="69"/>
      <w:bookmarkEnd w:id="70"/>
      <w:r>
        <w:t xml:space="preserve"> </w:t>
      </w:r>
    </w:p>
    <w:p w14:paraId="3CACDC41" w14:textId="6D0BA868" w:rsidR="00FB4DBA" w:rsidRPr="00211A79" w:rsidRDefault="00BB3658"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C</w:t>
      </w:r>
      <w:r w:rsidR="00FB4DBA" w:rsidRPr="00211A79">
        <w:rPr>
          <w:rFonts w:ascii="Georgia" w:eastAsia="Calibri" w:hAnsi="Georgia" w:cs="Times New Roman"/>
          <w:color w:val="585756"/>
          <w:kern w:val="0"/>
          <w:sz w:val="21"/>
          <w:szCs w:val="22"/>
          <w:lang w:val="fr-BE"/>
        </w:rPr>
        <w:t>haque soumissionnaire ne peut introduire qu’une seule offre. Les variantes sont interdites.</w:t>
      </w:r>
    </w:p>
    <w:p w14:paraId="08433675" w14:textId="559D5FA0" w:rsidR="00FB4DBA" w:rsidRDefault="00FB4DBA" w:rsidP="00FB4DBA">
      <w:pPr>
        <w:pStyle w:val="Titre2"/>
        <w:keepLines w:val="0"/>
        <w:widowControl w:val="0"/>
        <w:tabs>
          <w:tab w:val="num" w:pos="576"/>
        </w:tabs>
        <w:suppressAutoHyphens/>
        <w:spacing w:after="240"/>
        <w:ind w:left="578" w:hanging="578"/>
      </w:pPr>
      <w:bookmarkStart w:id="71" w:name="_Ref264270773"/>
      <w:bookmarkStart w:id="72" w:name="_Toc364253071"/>
      <w:bookmarkStart w:id="73" w:name="_Toc193727612"/>
      <w:r>
        <w:t>Option</w:t>
      </w:r>
      <w:bookmarkEnd w:id="71"/>
      <w:bookmarkEnd w:id="72"/>
      <w:bookmarkEnd w:id="73"/>
    </w:p>
    <w:p w14:paraId="116A722B" w14:textId="4BE4B660" w:rsidR="00B473FA" w:rsidRPr="00B473FA" w:rsidRDefault="00B473FA" w:rsidP="00B473FA">
      <w:r w:rsidRPr="00B473FA">
        <w:t>Les options sont interdites.</w:t>
      </w:r>
    </w:p>
    <w:p w14:paraId="71C9901C" w14:textId="77777777" w:rsidR="00FB4DBA" w:rsidRDefault="00FB4DBA" w:rsidP="00FB4DBA">
      <w:pPr>
        <w:pStyle w:val="Titre2"/>
        <w:keepLines w:val="0"/>
        <w:widowControl w:val="0"/>
        <w:tabs>
          <w:tab w:val="num" w:pos="576"/>
        </w:tabs>
        <w:suppressAutoHyphens/>
        <w:spacing w:after="240"/>
        <w:ind w:left="578" w:hanging="578"/>
      </w:pPr>
      <w:bookmarkStart w:id="74" w:name="_Toc364253072"/>
      <w:bookmarkStart w:id="75" w:name="_Toc193727613"/>
      <w:r>
        <w:t>Quantité</w:t>
      </w:r>
      <w:bookmarkEnd w:id="74"/>
      <w:bookmarkEnd w:id="75"/>
    </w:p>
    <w:p w14:paraId="6547801C" w14:textId="24119DFB" w:rsidR="00B473FA" w:rsidRDefault="00FB4DBA" w:rsidP="00B473FA">
      <w:pPr>
        <w:pStyle w:val="Corpsdetexte"/>
        <w:rPr>
          <w:rFonts w:ascii="Georgia" w:hAnsi="Georgia"/>
          <w:i/>
          <w:sz w:val="21"/>
          <w:szCs w:val="21"/>
          <w:highlight w:val="lightGray"/>
        </w:rPr>
      </w:pPr>
      <w:r w:rsidRPr="00FB4DBA">
        <w:rPr>
          <w:rFonts w:ascii="Georgia" w:hAnsi="Georgia"/>
          <w:i/>
          <w:sz w:val="21"/>
          <w:szCs w:val="21"/>
          <w:highlight w:val="lightGray"/>
        </w:rPr>
        <w:t>(art. 57 de la Loi)</w:t>
      </w:r>
    </w:p>
    <w:p w14:paraId="52E67E4C" w14:textId="3C9E5154" w:rsidR="00B41E9D" w:rsidRPr="00B41E9D" w:rsidRDefault="00B41E9D" w:rsidP="00640888">
      <w:pPr>
        <w:pStyle w:val="Corpsdetexte"/>
        <w:rPr>
          <w:rFonts w:ascii="Georgia" w:eastAsia="Calibri" w:hAnsi="Georgia" w:cs="Times New Roman"/>
          <w:color w:val="585756"/>
          <w:kern w:val="0"/>
          <w:sz w:val="21"/>
          <w:szCs w:val="22"/>
          <w:lang w:val="fr-BE"/>
        </w:rPr>
      </w:pPr>
      <w:r w:rsidRPr="00B41E9D">
        <w:rPr>
          <w:rFonts w:ascii="Georgia" w:eastAsia="Calibri" w:hAnsi="Georgia" w:cs="Times New Roman"/>
          <w:color w:val="585756"/>
          <w:kern w:val="0"/>
          <w:sz w:val="21"/>
          <w:szCs w:val="22"/>
          <w:lang w:val="fr-BE"/>
        </w:rPr>
        <w:t>Les quantités sont fixées dans les Termes de référence</w:t>
      </w:r>
      <w:r>
        <w:rPr>
          <w:rFonts w:ascii="Georgia" w:eastAsia="Calibri" w:hAnsi="Georgia" w:cs="Times New Roman"/>
          <w:color w:val="585756"/>
          <w:kern w:val="0"/>
          <w:sz w:val="21"/>
          <w:szCs w:val="22"/>
          <w:lang w:val="fr-BE"/>
        </w:rPr>
        <w:t xml:space="preserve"> à titre indicatif pour faciliter la comparaison des offres</w:t>
      </w:r>
      <w:r w:rsidRPr="00B41E9D">
        <w:rPr>
          <w:rFonts w:ascii="Georgia" w:eastAsia="Calibri" w:hAnsi="Georgia" w:cs="Times New Roman"/>
          <w:color w:val="585756"/>
          <w:kern w:val="0"/>
          <w:sz w:val="21"/>
          <w:szCs w:val="22"/>
          <w:lang w:val="fr-BE"/>
        </w:rPr>
        <w:t xml:space="preserve">. Elles sont forfaitaires pour la </w:t>
      </w:r>
      <w:r>
        <w:rPr>
          <w:rFonts w:ascii="Georgia" w:eastAsia="Calibri" w:hAnsi="Georgia" w:cs="Times New Roman"/>
          <w:color w:val="585756"/>
          <w:kern w:val="0"/>
          <w:sz w:val="21"/>
          <w:szCs w:val="22"/>
          <w:lang w:val="fr-BE"/>
        </w:rPr>
        <w:t>« </w:t>
      </w:r>
      <w:bookmarkStart w:id="76" w:name="_Hlk193126551"/>
      <w:r>
        <w:rPr>
          <w:rFonts w:ascii="Georgia" w:eastAsia="Calibri" w:hAnsi="Georgia" w:cs="Times New Roman"/>
          <w:color w:val="585756"/>
          <w:kern w:val="0"/>
          <w:sz w:val="21"/>
          <w:szCs w:val="22"/>
          <w:lang w:val="fr-BE"/>
        </w:rPr>
        <w:t xml:space="preserve">PARTIE I pour </w:t>
      </w:r>
      <w:bookmarkEnd w:id="76"/>
      <w:r>
        <w:rPr>
          <w:rFonts w:ascii="Georgia" w:eastAsia="Calibri" w:hAnsi="Georgia" w:cs="Times New Roman"/>
          <w:color w:val="585756"/>
          <w:kern w:val="0"/>
          <w:sz w:val="21"/>
          <w:szCs w:val="22"/>
          <w:lang w:val="fr-BE"/>
        </w:rPr>
        <w:t xml:space="preserve">Etude Technique » </w:t>
      </w:r>
      <w:r w:rsidRPr="00B41E9D">
        <w:rPr>
          <w:rFonts w:ascii="Georgia" w:eastAsia="Calibri" w:hAnsi="Georgia" w:cs="Times New Roman"/>
          <w:color w:val="585756"/>
          <w:kern w:val="0"/>
          <w:sz w:val="21"/>
          <w:szCs w:val="22"/>
          <w:lang w:val="fr-BE"/>
        </w:rPr>
        <w:t>et présumées pour la</w:t>
      </w:r>
      <w:r>
        <w:rPr>
          <w:rFonts w:ascii="Georgia" w:eastAsia="Calibri" w:hAnsi="Georgia" w:cs="Times New Roman"/>
          <w:color w:val="585756"/>
          <w:kern w:val="0"/>
          <w:sz w:val="21"/>
          <w:szCs w:val="22"/>
          <w:lang w:val="fr-BE"/>
        </w:rPr>
        <w:t xml:space="preserve"> « PARTIE II pour le Contrôle surveillance </w:t>
      </w:r>
      <w:r w:rsidRPr="00B41E9D">
        <w:rPr>
          <w:rFonts w:ascii="Georgia" w:eastAsia="Calibri" w:hAnsi="Georgia" w:cs="Times New Roman"/>
          <w:color w:val="585756"/>
          <w:kern w:val="0"/>
          <w:sz w:val="21"/>
          <w:szCs w:val="22"/>
          <w:lang w:val="fr-BE"/>
        </w:rPr>
        <w:t>des travaux</w:t>
      </w:r>
      <w:r>
        <w:rPr>
          <w:rFonts w:ascii="Georgia" w:eastAsia="Calibri" w:hAnsi="Georgia" w:cs="Times New Roman"/>
          <w:color w:val="585756"/>
          <w:kern w:val="0"/>
          <w:sz w:val="21"/>
          <w:szCs w:val="22"/>
          <w:lang w:val="fr-BE"/>
        </w:rPr>
        <w:t> ».</w:t>
      </w:r>
    </w:p>
    <w:p w14:paraId="7406E50E" w14:textId="1FA6356B" w:rsidR="00D07797" w:rsidRDefault="00B41E9D" w:rsidP="00C72B94">
      <w:pPr>
        <w:pStyle w:val="Titre1"/>
        <w:numPr>
          <w:ilvl w:val="0"/>
          <w:numId w:val="5"/>
        </w:numPr>
      </w:pPr>
      <w:bookmarkStart w:id="77" w:name="_Toc193727614"/>
      <w:r>
        <w:t>Procédure</w:t>
      </w:r>
      <w:bookmarkEnd w:id="77"/>
    </w:p>
    <w:p w14:paraId="7B133F27" w14:textId="4D5A202A" w:rsidR="009804F1" w:rsidRDefault="009804F1" w:rsidP="009804F1">
      <w:pPr>
        <w:pStyle w:val="Titre2"/>
      </w:pPr>
      <w:bookmarkStart w:id="78" w:name="_Toc364253074"/>
      <w:bookmarkStart w:id="79" w:name="_Ref224472424"/>
      <w:bookmarkStart w:id="80" w:name="_Ref224472425"/>
      <w:bookmarkStart w:id="81" w:name="_Toc257380481"/>
      <w:bookmarkStart w:id="82" w:name="_Toc260134198"/>
      <w:bookmarkStart w:id="83" w:name="_Toc193727615"/>
      <w:r>
        <w:t>Mode de passation</w:t>
      </w:r>
      <w:bookmarkEnd w:id="78"/>
      <w:bookmarkEnd w:id="83"/>
    </w:p>
    <w:p w14:paraId="2C6AB17B" w14:textId="5426F362" w:rsidR="009804F1" w:rsidRPr="00E87B31" w:rsidRDefault="009804F1" w:rsidP="009804F1">
      <w:pPr>
        <w:pStyle w:val="Corpsdetexte"/>
        <w:rPr>
          <w:rFonts w:ascii="Georgia" w:eastAsia="Calibri" w:hAnsi="Georgia" w:cs="Times New Roman"/>
          <w:kern w:val="0"/>
          <w:sz w:val="21"/>
          <w:szCs w:val="22"/>
          <w:lang w:val="fr-BE"/>
        </w:rPr>
      </w:pPr>
      <w:r w:rsidRPr="00E87B31">
        <w:rPr>
          <w:rFonts w:ascii="Georgia" w:eastAsia="Calibri" w:hAnsi="Georgia" w:cs="Times New Roman"/>
          <w:kern w:val="0"/>
          <w:sz w:val="21"/>
          <w:szCs w:val="22"/>
          <w:lang w:val="fr-BE"/>
        </w:rPr>
        <w:t>Procédure négociée sans publication préalable en application de l’article 42 de la loi du 17 juin 2016.</w:t>
      </w:r>
    </w:p>
    <w:p w14:paraId="7553C619" w14:textId="35FAAE3B" w:rsidR="00423671" w:rsidRPr="00E87B31" w:rsidRDefault="00423671" w:rsidP="009804F1">
      <w:pPr>
        <w:pStyle w:val="Corpsdetexte"/>
        <w:rPr>
          <w:rFonts w:ascii="Georgia" w:eastAsia="Calibri" w:hAnsi="Georgia" w:cs="Times New Roman"/>
          <w:kern w:val="0"/>
          <w:sz w:val="21"/>
          <w:szCs w:val="22"/>
          <w:lang w:val="fr-BE"/>
        </w:rPr>
      </w:pPr>
      <w:r w:rsidRPr="00E87B31">
        <w:rPr>
          <w:rFonts w:ascii="Georgia" w:eastAsia="Calibri" w:hAnsi="Georgia" w:cs="Times New Roman"/>
          <w:kern w:val="0"/>
          <w:sz w:val="21"/>
          <w:szCs w:val="22"/>
          <w:lang w:val="fr-BE"/>
        </w:rPr>
        <w:t>Le présent marché fait objet d’une relance d’un marché infructueux qui était lancé par la procédure ouverte</w:t>
      </w:r>
      <w:r w:rsidR="0026613A">
        <w:rPr>
          <w:rFonts w:ascii="Georgia" w:eastAsia="Calibri" w:hAnsi="Georgia" w:cs="Times New Roman"/>
          <w:kern w:val="0"/>
          <w:sz w:val="21"/>
          <w:szCs w:val="22"/>
          <w:lang w:val="fr-BE"/>
        </w:rPr>
        <w:t xml:space="preserve"> (Article 42, alinéa 1, paragraphe c)</w:t>
      </w:r>
      <w:r w:rsidR="001B211F">
        <w:rPr>
          <w:rFonts w:ascii="Georgia" w:eastAsia="Calibri" w:hAnsi="Georgia" w:cs="Times New Roman"/>
          <w:kern w:val="0"/>
          <w:sz w:val="21"/>
          <w:szCs w:val="22"/>
          <w:lang w:val="fr-BE"/>
        </w:rPr>
        <w:t>.</w:t>
      </w:r>
    </w:p>
    <w:p w14:paraId="14278E55" w14:textId="102BF458" w:rsidR="009804F1" w:rsidRDefault="009804F1" w:rsidP="00C72B94">
      <w:pPr>
        <w:pStyle w:val="Titre2"/>
        <w:keepLines w:val="0"/>
        <w:widowControl w:val="0"/>
        <w:numPr>
          <w:ilvl w:val="1"/>
          <w:numId w:val="5"/>
        </w:numPr>
        <w:tabs>
          <w:tab w:val="num" w:pos="576"/>
        </w:tabs>
        <w:suppressAutoHyphens/>
        <w:spacing w:after="240"/>
      </w:pPr>
      <w:bookmarkStart w:id="84" w:name="_Toc364253075"/>
      <w:bookmarkStart w:id="85" w:name="_Toc193727616"/>
      <w:r>
        <w:t>Publication officieuse</w:t>
      </w:r>
      <w:bookmarkEnd w:id="84"/>
      <w:bookmarkEnd w:id="85"/>
    </w:p>
    <w:p w14:paraId="602639A0" w14:textId="77777777" w:rsidR="001B211F" w:rsidRDefault="00F80685" w:rsidP="001B211F">
      <w:pPr>
        <w:spacing w:before="120" w:after="120" w:line="240" w:lineRule="auto"/>
        <w:jc w:val="both"/>
      </w:pPr>
      <w:r>
        <w:t>Le cahier spécial des charges est publié sur site Enabel du 25/03/2025 au 1</w:t>
      </w:r>
      <w:r w:rsidR="001B211F">
        <w:t>4</w:t>
      </w:r>
      <w:r>
        <w:t>/02/2025.</w:t>
      </w:r>
      <w:r w:rsidR="001B211F" w:rsidRPr="001B211F">
        <w:t xml:space="preserve"> </w:t>
      </w:r>
    </w:p>
    <w:p w14:paraId="5D44412E" w14:textId="6F707D92" w:rsidR="001B211F" w:rsidRPr="00124EDA" w:rsidRDefault="001B211F" w:rsidP="001B211F">
      <w:pPr>
        <w:spacing w:before="120" w:after="120" w:line="240" w:lineRule="auto"/>
        <w:jc w:val="both"/>
      </w:pPr>
      <w:hyperlink r:id="rId19" w:history="1">
        <w:r w:rsidRPr="00AE725A">
          <w:rPr>
            <w:rStyle w:val="Lienhypertexte"/>
          </w:rPr>
          <w:t>https://www.enabel.be/fr/marches-publics/</w:t>
        </w:r>
      </w:hyperlink>
    </w:p>
    <w:p w14:paraId="34DF2B95" w14:textId="278B3F4C" w:rsidR="009804F1" w:rsidRPr="00251DE4" w:rsidRDefault="00E87B31" w:rsidP="00E87B31">
      <w:pPr>
        <w:pStyle w:val="Titre3"/>
        <w:keepNext/>
        <w:widowControl w:val="0"/>
        <w:numPr>
          <w:ilvl w:val="0"/>
          <w:numId w:val="0"/>
        </w:numPr>
        <w:suppressAutoHyphens/>
        <w:autoSpaceDE/>
        <w:autoSpaceDN/>
        <w:adjustRightInd/>
        <w:spacing w:before="180" w:after="180"/>
        <w:rPr>
          <w:rFonts w:ascii="Georgia" w:hAnsi="Georgia"/>
          <w:strike/>
          <w:sz w:val="21"/>
          <w:szCs w:val="21"/>
          <w:lang w:val="fr-BE"/>
        </w:rPr>
      </w:pPr>
      <w:bookmarkStart w:id="86" w:name="_Toc193727617"/>
      <w:r w:rsidRPr="00251DE4">
        <w:rPr>
          <w:lang w:val="fr-BE"/>
        </w:rPr>
        <w:t xml:space="preserve">3.2.1 </w:t>
      </w:r>
      <w:r w:rsidR="009804F1" w:rsidRPr="00251DE4">
        <w:rPr>
          <w:lang w:val="fr-BE"/>
        </w:rPr>
        <w:t xml:space="preserve">Publication </w:t>
      </w:r>
      <w:r w:rsidR="0021448A" w:rsidRPr="00251DE4">
        <w:rPr>
          <w:lang w:val="fr-BE"/>
        </w:rPr>
        <w:t>Enabel</w:t>
      </w:r>
      <w:bookmarkEnd w:id="86"/>
    </w:p>
    <w:p w14:paraId="7097C3C0" w14:textId="0C8B594A" w:rsidR="009804F1" w:rsidRPr="00E87B31" w:rsidRDefault="00423671" w:rsidP="009804F1">
      <w:pPr>
        <w:pStyle w:val="Corpsdetexte"/>
        <w:rPr>
          <w:rFonts w:ascii="Georgia" w:eastAsia="Calibri" w:hAnsi="Georgia" w:cs="Times New Roman"/>
          <w:kern w:val="0"/>
          <w:sz w:val="21"/>
          <w:szCs w:val="22"/>
          <w:lang w:val="fr-BE"/>
        </w:rPr>
      </w:pPr>
      <w:r w:rsidRPr="00E87B31">
        <w:rPr>
          <w:rFonts w:ascii="Georgia" w:eastAsia="Calibri" w:hAnsi="Georgia" w:cs="Times New Roman"/>
          <w:kern w:val="0"/>
          <w:sz w:val="21"/>
          <w:szCs w:val="22"/>
          <w:lang w:val="fr-BE"/>
        </w:rPr>
        <w:t>Le cahier spécial des charges sera envoyé au moins aux Cinq (5) soumissionnaires</w:t>
      </w:r>
      <w:r w:rsidR="00284925" w:rsidRPr="00E87B31">
        <w:rPr>
          <w:rFonts w:ascii="Georgia" w:eastAsia="Calibri" w:hAnsi="Georgia" w:cs="Times New Roman"/>
          <w:kern w:val="0"/>
          <w:sz w:val="21"/>
          <w:szCs w:val="22"/>
          <w:lang w:val="fr-BE"/>
        </w:rPr>
        <w:t xml:space="preserve"> déjà identifiés par le Projet</w:t>
      </w:r>
      <w:r w:rsidR="00640888" w:rsidRPr="00E87B31">
        <w:rPr>
          <w:rFonts w:ascii="Georgia" w:eastAsia="Calibri" w:hAnsi="Georgia" w:cs="Times New Roman"/>
          <w:kern w:val="0"/>
          <w:sz w:val="21"/>
          <w:szCs w:val="22"/>
          <w:lang w:val="fr-BE"/>
        </w:rPr>
        <w:t xml:space="preserve">, y compris les bureaux qui </w:t>
      </w:r>
      <w:r w:rsidRPr="00E87B31">
        <w:rPr>
          <w:rFonts w:ascii="Georgia" w:eastAsia="Calibri" w:hAnsi="Georgia" w:cs="Times New Roman"/>
          <w:kern w:val="0"/>
          <w:sz w:val="21"/>
          <w:szCs w:val="22"/>
          <w:lang w:val="fr-BE"/>
        </w:rPr>
        <w:t xml:space="preserve">avaient manifesté leur intérêt au marché initial </w:t>
      </w:r>
      <w:r w:rsidR="005B148F" w:rsidRPr="00E87B31">
        <w:rPr>
          <w:rFonts w:ascii="Georgia" w:eastAsia="Calibri" w:hAnsi="Georgia" w:cs="Times New Roman"/>
          <w:kern w:val="0"/>
          <w:sz w:val="21"/>
          <w:szCs w:val="22"/>
          <w:lang w:val="fr-BE"/>
        </w:rPr>
        <w:t xml:space="preserve">par remise d’offre au </w:t>
      </w:r>
      <w:r w:rsidRPr="00E87B31">
        <w:rPr>
          <w:rFonts w:ascii="Georgia" w:eastAsia="Calibri" w:hAnsi="Georgia" w:cs="Times New Roman"/>
          <w:kern w:val="0"/>
          <w:sz w:val="21"/>
          <w:szCs w:val="22"/>
          <w:lang w:val="fr-BE"/>
        </w:rPr>
        <w:t>BDI23008-10004</w:t>
      </w:r>
      <w:r w:rsidR="00284925" w:rsidRPr="00E87B31">
        <w:rPr>
          <w:rFonts w:ascii="Georgia" w:eastAsia="Calibri" w:hAnsi="Georgia" w:cs="Times New Roman"/>
          <w:kern w:val="0"/>
          <w:sz w:val="21"/>
          <w:szCs w:val="22"/>
          <w:lang w:val="fr-BE"/>
        </w:rPr>
        <w:t xml:space="preserve"> qui a été infructueux</w:t>
      </w:r>
      <w:r w:rsidRPr="00E87B31">
        <w:rPr>
          <w:rFonts w:ascii="Georgia" w:eastAsia="Calibri" w:hAnsi="Georgia" w:cs="Times New Roman"/>
          <w:kern w:val="0"/>
          <w:sz w:val="21"/>
          <w:szCs w:val="22"/>
          <w:lang w:val="fr-BE"/>
        </w:rPr>
        <w:t>.</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87" w:name="_Toc364253076"/>
      <w:bookmarkStart w:id="88" w:name="_Toc193727618"/>
      <w:r>
        <w:t>Information</w:t>
      </w:r>
      <w:bookmarkEnd w:id="79"/>
      <w:bookmarkEnd w:id="80"/>
      <w:bookmarkEnd w:id="81"/>
      <w:bookmarkEnd w:id="82"/>
      <w:bookmarkEnd w:id="87"/>
      <w:bookmarkEnd w:id="88"/>
    </w:p>
    <w:p w14:paraId="50DA9780" w14:textId="62F5EED5" w:rsidR="005B148F" w:rsidRPr="00E87B31" w:rsidRDefault="005B148F" w:rsidP="00E87B31">
      <w:pPr>
        <w:pStyle w:val="Corpsdetexte"/>
        <w:rPr>
          <w:rFonts w:ascii="Georgia" w:eastAsia="Calibri" w:hAnsi="Georgia" w:cs="Times New Roman"/>
          <w:kern w:val="0"/>
          <w:sz w:val="21"/>
          <w:szCs w:val="22"/>
          <w:lang w:val="fr-BE"/>
        </w:rPr>
      </w:pPr>
      <w:r w:rsidRPr="00E87B31">
        <w:rPr>
          <w:rFonts w:ascii="Georgia" w:eastAsia="Calibri" w:hAnsi="Georgia" w:cs="Times New Roman"/>
          <w:kern w:val="0"/>
          <w:sz w:val="21"/>
          <w:szCs w:val="22"/>
          <w:lang w:val="fr-BE"/>
        </w:rPr>
        <w:t xml:space="preserve">L’attribution de ce marché est coordonnée par la Cellule Contractualisation. Aussi longtemps que court la procédure, tous les contacts entre le pouvoir adjudicateur et les soumissionnaires (éventuels) concernant le présent marché se font exclusivement via ce service et il est interdit aux soumissionnaires (éventuels) d’entrer en contact avec le pouvoir adjudicateur d’une </w:t>
      </w:r>
      <w:r w:rsidRPr="00E87B31">
        <w:rPr>
          <w:rFonts w:ascii="Georgia" w:eastAsia="Calibri" w:hAnsi="Georgia" w:cs="Times New Roman"/>
          <w:kern w:val="0"/>
          <w:sz w:val="21"/>
          <w:szCs w:val="22"/>
          <w:lang w:val="fr-BE"/>
        </w:rPr>
        <w:lastRenderedPageBreak/>
        <w:t>autre manière au sujet du présent marché, sauf disposition contraire dans le présent CSC.</w:t>
      </w:r>
    </w:p>
    <w:p w14:paraId="39B95CAC" w14:textId="0DC86078" w:rsidR="009804F1" w:rsidRPr="00211A79" w:rsidRDefault="009804F1" w:rsidP="005B148F">
      <w:pPr>
        <w:pStyle w:val="BTCtextCTB"/>
      </w:pPr>
      <w:r w:rsidRPr="00211A79">
        <w:rPr>
          <w:rFonts w:ascii="Georgia" w:eastAsia="Calibri" w:hAnsi="Georgia"/>
          <w:color w:val="585756"/>
          <w:sz w:val="21"/>
          <w:szCs w:val="22"/>
        </w:rPr>
        <w:t xml:space="preserve">Jusqu’au </w:t>
      </w:r>
      <w:r w:rsidR="008B4079" w:rsidRPr="005B148F">
        <w:rPr>
          <w:rFonts w:ascii="Georgia" w:eastAsia="Calibri" w:hAnsi="Georgia"/>
          <w:color w:val="585756"/>
          <w:sz w:val="21"/>
          <w:szCs w:val="22"/>
          <w:shd w:val="clear" w:color="auto" w:fill="F7CAAC" w:themeFill="accent2" w:themeFillTint="66"/>
        </w:rPr>
        <w:t>.</w:t>
      </w:r>
      <w:r w:rsidR="008B4079" w:rsidRPr="008B4079">
        <w:rPr>
          <w:rFonts w:ascii="Georgia" w:eastAsia="Calibri" w:hAnsi="Georgia"/>
          <w:b/>
          <w:bCs/>
          <w:sz w:val="21"/>
          <w:szCs w:val="22"/>
          <w:shd w:val="clear" w:color="auto" w:fill="F7CAAC" w:themeFill="accent2" w:themeFillTint="66"/>
        </w:rPr>
        <w:t>0</w:t>
      </w:r>
      <w:r w:rsidR="00F80685">
        <w:rPr>
          <w:rFonts w:ascii="Georgia" w:eastAsia="Calibri" w:hAnsi="Georgia"/>
          <w:b/>
          <w:bCs/>
          <w:sz w:val="21"/>
          <w:szCs w:val="22"/>
          <w:shd w:val="clear" w:color="auto" w:fill="F7CAAC" w:themeFill="accent2" w:themeFillTint="66"/>
        </w:rPr>
        <w:t>4</w:t>
      </w:r>
      <w:r w:rsidR="008B4079" w:rsidRPr="008B4079">
        <w:rPr>
          <w:rFonts w:ascii="Georgia" w:eastAsia="Calibri" w:hAnsi="Georgia"/>
          <w:b/>
          <w:bCs/>
          <w:sz w:val="21"/>
          <w:szCs w:val="22"/>
          <w:shd w:val="clear" w:color="auto" w:fill="F7CAAC" w:themeFill="accent2" w:themeFillTint="66"/>
        </w:rPr>
        <w:t>/04</w:t>
      </w:r>
      <w:r w:rsidR="005B148F" w:rsidRPr="008B4079">
        <w:rPr>
          <w:rFonts w:ascii="Georgia" w:eastAsia="Calibri" w:hAnsi="Georgia"/>
          <w:b/>
          <w:bCs/>
          <w:sz w:val="21"/>
          <w:szCs w:val="22"/>
          <w:shd w:val="clear" w:color="auto" w:fill="F7CAAC" w:themeFill="accent2" w:themeFillTint="66"/>
        </w:rPr>
        <w:t>/2025</w:t>
      </w:r>
      <w:r w:rsidRPr="008B4079">
        <w:rPr>
          <w:rFonts w:ascii="Georgia" w:eastAsia="Calibri" w:hAnsi="Georgia"/>
          <w:sz w:val="21"/>
          <w:szCs w:val="22"/>
        </w:rPr>
        <w:t xml:space="preserve"> </w:t>
      </w:r>
      <w:r w:rsidRPr="00211A79">
        <w:rPr>
          <w:rFonts w:ascii="Georgia" w:eastAsia="Calibri" w:hAnsi="Georgia"/>
          <w:color w:val="585756"/>
          <w:sz w:val="21"/>
          <w:szCs w:val="22"/>
        </w:rPr>
        <w:t>inclus, les candidats-soumissionnaires peuvent poser des questions concernant le CSC et le marché.</w:t>
      </w:r>
      <w:r w:rsidR="005B148F">
        <w:rPr>
          <w:rFonts w:ascii="Georgia" w:eastAsia="Calibri" w:hAnsi="Georgia"/>
          <w:color w:val="585756"/>
          <w:sz w:val="21"/>
          <w:szCs w:val="22"/>
        </w:rPr>
        <w:t xml:space="preserve"> </w:t>
      </w:r>
    </w:p>
    <w:p w14:paraId="61FF0DE8" w14:textId="77777777" w:rsidR="00F80685" w:rsidRPr="00F80685" w:rsidRDefault="009804F1" w:rsidP="00F80685">
      <w:pPr>
        <w:pStyle w:val="BTCtextCTB"/>
        <w:rPr>
          <w:b/>
          <w:bCs/>
          <w:szCs w:val="21"/>
          <w:shd w:val="clear" w:color="auto" w:fill="F7CAAC" w:themeFill="accent2" w:themeFillTint="66"/>
        </w:rPr>
      </w:pPr>
      <w:r w:rsidRPr="00211A79">
        <w:rPr>
          <w:rFonts w:ascii="Georgia" w:eastAsia="Calibri" w:hAnsi="Georgia"/>
          <w:color w:val="585756"/>
          <w:sz w:val="21"/>
          <w:szCs w:val="22"/>
        </w:rPr>
        <w:t>Jusqu’à la notification de la décision d’attribution, il ne sera donné aucune information sur l’évolution de la procédure.</w:t>
      </w:r>
      <w:r w:rsidR="005B148F" w:rsidRPr="005B148F">
        <w:rPr>
          <w:color w:val="575655"/>
          <w:sz w:val="21"/>
          <w:szCs w:val="21"/>
        </w:rPr>
        <w:t xml:space="preserve"> </w:t>
      </w:r>
      <w:r w:rsidR="005B148F" w:rsidRPr="005B148F">
        <w:rPr>
          <w:rFonts w:ascii="Georgia" w:hAnsi="Georgia"/>
          <w:color w:val="575655"/>
          <w:sz w:val="21"/>
          <w:szCs w:val="21"/>
        </w:rPr>
        <w:t xml:space="preserve">Les questions seront posées par écrit à la </w:t>
      </w:r>
      <w:r w:rsidR="005B148F" w:rsidRPr="005B148F">
        <w:rPr>
          <w:rFonts w:ascii="Georgia" w:hAnsi="Georgia"/>
          <w:b/>
          <w:bCs/>
          <w:color w:val="575655"/>
          <w:sz w:val="21"/>
          <w:szCs w:val="21"/>
        </w:rPr>
        <w:t>Cellule Contractualisation</w:t>
      </w:r>
      <w:r w:rsidR="005B148F" w:rsidRPr="005B148F">
        <w:rPr>
          <w:rFonts w:ascii="Georgia" w:hAnsi="Georgia"/>
          <w:color w:val="575655"/>
          <w:sz w:val="21"/>
          <w:szCs w:val="21"/>
        </w:rPr>
        <w:t xml:space="preserve">, à l’adresse suivante : </w:t>
      </w:r>
      <w:r w:rsidR="005B148F" w:rsidRPr="005B148F">
        <w:rPr>
          <w:rFonts w:ascii="Georgia" w:hAnsi="Georgia"/>
          <w:b/>
          <w:bCs/>
          <w:color w:val="0462C1"/>
          <w:sz w:val="21"/>
          <w:szCs w:val="21"/>
        </w:rPr>
        <w:t xml:space="preserve">mp.bdi@enabel.be </w:t>
      </w:r>
      <w:r w:rsidR="005B148F" w:rsidRPr="005B148F">
        <w:rPr>
          <w:rFonts w:ascii="Georgia" w:hAnsi="Georgia"/>
          <w:color w:val="575655"/>
          <w:sz w:val="21"/>
          <w:szCs w:val="21"/>
        </w:rPr>
        <w:t xml:space="preserve">et il y sera répondu au fur et à mesure de leur réception. L’aperçu complet des questions posées sera </w:t>
      </w:r>
      <w:r w:rsidR="008B4079">
        <w:rPr>
          <w:rFonts w:ascii="Georgia" w:hAnsi="Georgia"/>
          <w:color w:val="575655"/>
          <w:sz w:val="21"/>
          <w:szCs w:val="21"/>
        </w:rPr>
        <w:t xml:space="preserve">envoyé tous les soumissionnaires invités </w:t>
      </w:r>
      <w:r w:rsidR="005B148F" w:rsidRPr="005B148F">
        <w:rPr>
          <w:rFonts w:ascii="Georgia" w:hAnsi="Georgia"/>
          <w:color w:val="575655"/>
          <w:sz w:val="21"/>
          <w:szCs w:val="21"/>
        </w:rPr>
        <w:t xml:space="preserve">à partir du </w:t>
      </w:r>
      <w:r w:rsidR="008B4079" w:rsidRPr="008B4079">
        <w:rPr>
          <w:rFonts w:ascii="Georgia" w:hAnsi="Georgia"/>
          <w:b/>
          <w:bCs/>
          <w:sz w:val="21"/>
          <w:szCs w:val="21"/>
          <w:shd w:val="clear" w:color="auto" w:fill="F7CAAC" w:themeFill="accent2" w:themeFillTint="66"/>
        </w:rPr>
        <w:t>0</w:t>
      </w:r>
      <w:r w:rsidR="00F80685">
        <w:rPr>
          <w:rFonts w:ascii="Georgia" w:hAnsi="Georgia"/>
          <w:b/>
          <w:bCs/>
          <w:sz w:val="21"/>
          <w:szCs w:val="21"/>
          <w:shd w:val="clear" w:color="auto" w:fill="F7CAAC" w:themeFill="accent2" w:themeFillTint="66"/>
        </w:rPr>
        <w:t>8</w:t>
      </w:r>
      <w:r w:rsidR="008B4079" w:rsidRPr="008B4079">
        <w:rPr>
          <w:rFonts w:ascii="Georgia" w:hAnsi="Georgia"/>
          <w:b/>
          <w:bCs/>
          <w:sz w:val="21"/>
          <w:szCs w:val="21"/>
          <w:shd w:val="clear" w:color="auto" w:fill="F7CAAC" w:themeFill="accent2" w:themeFillTint="66"/>
        </w:rPr>
        <w:t>/04/</w:t>
      </w:r>
      <w:r w:rsidR="005B148F" w:rsidRPr="008B4079">
        <w:rPr>
          <w:rFonts w:ascii="Georgia" w:hAnsi="Georgia"/>
          <w:b/>
          <w:bCs/>
          <w:sz w:val="21"/>
          <w:szCs w:val="21"/>
          <w:shd w:val="clear" w:color="auto" w:fill="F7CAAC" w:themeFill="accent2" w:themeFillTint="66"/>
        </w:rPr>
        <w:t>2025</w:t>
      </w:r>
      <w:r w:rsidR="00F80685">
        <w:rPr>
          <w:rFonts w:ascii="Georgia" w:hAnsi="Georgia"/>
          <w:b/>
          <w:bCs/>
          <w:sz w:val="21"/>
          <w:szCs w:val="21"/>
          <w:shd w:val="clear" w:color="auto" w:fill="F7CAAC" w:themeFill="accent2" w:themeFillTint="66"/>
        </w:rPr>
        <w:t xml:space="preserve"> et sera publié sur site Enabel : </w:t>
      </w:r>
    </w:p>
    <w:p w14:paraId="17250150" w14:textId="61DA2EC6" w:rsidR="009804F1" w:rsidRDefault="00F80685" w:rsidP="00F80685">
      <w:pPr>
        <w:pStyle w:val="BTCtextCTB"/>
        <w:rPr>
          <w:rFonts w:ascii="Georgia" w:hAnsi="Georgia"/>
          <w:b/>
          <w:bCs/>
          <w:color w:val="0462C1"/>
          <w:sz w:val="21"/>
          <w:szCs w:val="21"/>
        </w:rPr>
      </w:pPr>
      <w:hyperlink r:id="rId20" w:history="1">
        <w:r w:rsidRPr="00F80685">
          <w:rPr>
            <w:rStyle w:val="Lienhypertexte"/>
            <w:b/>
            <w:bCs/>
            <w:szCs w:val="21"/>
            <w:shd w:val="clear" w:color="auto" w:fill="F7CAAC" w:themeFill="accent2" w:themeFillTint="66"/>
          </w:rPr>
          <w:t>https://www.enabel.be/fr/marches-publics/</w:t>
        </w:r>
      </w:hyperlink>
      <w:r>
        <w:rPr>
          <w:b/>
          <w:bCs/>
          <w:szCs w:val="21"/>
          <w:shd w:val="clear" w:color="auto" w:fill="F7CAAC" w:themeFill="accent2" w:themeFillTint="66"/>
        </w:rPr>
        <w:t>.</w:t>
      </w:r>
    </w:p>
    <w:p w14:paraId="1A03EEB8" w14:textId="0265E274" w:rsidR="00227442" w:rsidRPr="005B148F" w:rsidRDefault="00227442" w:rsidP="009804F1">
      <w:pPr>
        <w:pStyle w:val="BTCtextCTB"/>
        <w:rPr>
          <w:rFonts w:ascii="Georgia" w:eastAsia="Calibri" w:hAnsi="Georgia"/>
          <w:color w:val="585756"/>
          <w:sz w:val="21"/>
          <w:szCs w:val="21"/>
        </w:rPr>
      </w:pPr>
      <w:r w:rsidRPr="00227442">
        <w:rPr>
          <w:rFonts w:ascii="Georgia" w:eastAsia="Calibri" w:hAnsi="Georgia"/>
          <w:color w:val="585756"/>
          <w:sz w:val="21"/>
          <w:szCs w:val="21"/>
        </w:rPr>
        <w:t>Jusqu’à la notification de la décision d’attribution, il ne sera donné aucune information sur l’évolution de la procédure.</w:t>
      </w:r>
    </w:p>
    <w:p w14:paraId="1B0D2F39" w14:textId="2521DCDC" w:rsidR="009804F1" w:rsidRPr="00211A79" w:rsidRDefault="007802AC" w:rsidP="008D3514">
      <w:pPr>
        <w:pStyle w:val="BTCtextCTB"/>
        <w:rPr>
          <w:rFonts w:ascii="Georgia" w:eastAsia="Calibri" w:hAnsi="Georgia"/>
          <w:color w:val="585756"/>
          <w:sz w:val="21"/>
          <w:szCs w:val="22"/>
        </w:rPr>
      </w:pPr>
      <w:r w:rsidRPr="007802AC">
        <w:rPr>
          <w:rFonts w:ascii="Georgia" w:eastAsia="Calibri" w:hAnsi="Georgia"/>
          <w:color w:val="585756"/>
          <w:sz w:val="21"/>
          <w:szCs w:val="22"/>
        </w:rPr>
        <w:t>Afin d’être en mesure d’introduire une offre en connaissance de cause, le soumissionnaire est invité à participer à une visite guidée des sites</w:t>
      </w:r>
      <w:r w:rsidRPr="008B4079">
        <w:rPr>
          <w:rFonts w:ascii="Georgia" w:eastAsia="Calibri" w:hAnsi="Georgia"/>
          <w:b/>
          <w:bCs/>
          <w:sz w:val="21"/>
          <w:szCs w:val="22"/>
        </w:rPr>
        <w:t xml:space="preserve">, </w:t>
      </w:r>
      <w:r w:rsidRPr="008B4079">
        <w:rPr>
          <w:rFonts w:ascii="Georgia" w:eastAsia="Calibri" w:hAnsi="Georgia"/>
          <w:b/>
          <w:bCs/>
          <w:sz w:val="21"/>
          <w:szCs w:val="22"/>
          <w:shd w:val="clear" w:color="auto" w:fill="F7CAAC" w:themeFill="accent2" w:themeFillTint="66"/>
        </w:rPr>
        <w:t>prévue</w:t>
      </w:r>
      <w:r w:rsidR="001259C5">
        <w:rPr>
          <w:rFonts w:ascii="Georgia" w:eastAsia="Calibri" w:hAnsi="Georgia"/>
          <w:b/>
          <w:bCs/>
          <w:sz w:val="21"/>
          <w:szCs w:val="22"/>
          <w:shd w:val="clear" w:color="auto" w:fill="F7CAAC" w:themeFill="accent2" w:themeFillTint="66"/>
        </w:rPr>
        <w:t>s</w:t>
      </w:r>
      <w:r w:rsidRPr="008B4079">
        <w:rPr>
          <w:rFonts w:ascii="Georgia" w:eastAsia="Calibri" w:hAnsi="Georgia"/>
          <w:b/>
          <w:bCs/>
          <w:sz w:val="21"/>
          <w:szCs w:val="22"/>
          <w:shd w:val="clear" w:color="auto" w:fill="F7CAAC" w:themeFill="accent2" w:themeFillTint="66"/>
        </w:rPr>
        <w:t xml:space="preserve"> </w:t>
      </w:r>
      <w:r w:rsidR="008B4079" w:rsidRPr="008B4079">
        <w:rPr>
          <w:rFonts w:ascii="Georgia" w:eastAsia="Calibri" w:hAnsi="Georgia"/>
          <w:b/>
          <w:bCs/>
          <w:sz w:val="21"/>
          <w:szCs w:val="22"/>
          <w:shd w:val="clear" w:color="auto" w:fill="F7CAAC" w:themeFill="accent2" w:themeFillTint="66"/>
        </w:rPr>
        <w:t>le</w:t>
      </w:r>
      <w:r w:rsidR="001259C5">
        <w:rPr>
          <w:rFonts w:ascii="Georgia" w:eastAsia="Calibri" w:hAnsi="Georgia"/>
          <w:b/>
          <w:bCs/>
          <w:sz w:val="21"/>
          <w:szCs w:val="22"/>
          <w:shd w:val="clear" w:color="auto" w:fill="F7CAAC" w:themeFill="accent2" w:themeFillTint="66"/>
        </w:rPr>
        <w:t>s</w:t>
      </w:r>
      <w:r w:rsidR="008B4079" w:rsidRPr="008B4079">
        <w:rPr>
          <w:rFonts w:ascii="Georgia" w:eastAsia="Calibri" w:hAnsi="Georgia"/>
          <w:b/>
          <w:bCs/>
          <w:sz w:val="21"/>
          <w:szCs w:val="22"/>
          <w:shd w:val="clear" w:color="auto" w:fill="F7CAAC" w:themeFill="accent2" w:themeFillTint="66"/>
        </w:rPr>
        <w:t xml:space="preserve"> 02</w:t>
      </w:r>
      <w:r w:rsidR="001259C5">
        <w:rPr>
          <w:rFonts w:ascii="Georgia" w:eastAsia="Calibri" w:hAnsi="Georgia"/>
          <w:b/>
          <w:bCs/>
          <w:sz w:val="21"/>
          <w:szCs w:val="22"/>
          <w:shd w:val="clear" w:color="auto" w:fill="F7CAAC" w:themeFill="accent2" w:themeFillTint="66"/>
        </w:rPr>
        <w:t xml:space="preserve"> et 03 Avril</w:t>
      </w:r>
      <w:r w:rsidR="008B4079" w:rsidRPr="008B4079">
        <w:rPr>
          <w:rFonts w:ascii="Georgia" w:eastAsia="Calibri" w:hAnsi="Georgia"/>
          <w:b/>
          <w:bCs/>
          <w:sz w:val="21"/>
          <w:szCs w:val="22"/>
          <w:shd w:val="clear" w:color="auto" w:fill="F7CAAC" w:themeFill="accent2" w:themeFillTint="66"/>
        </w:rPr>
        <w:t>2025</w:t>
      </w:r>
      <w:r w:rsidRPr="007802AC">
        <w:rPr>
          <w:rFonts w:ascii="Georgia" w:eastAsia="Calibri" w:hAnsi="Georgia"/>
          <w:color w:val="585756"/>
          <w:sz w:val="21"/>
          <w:szCs w:val="22"/>
          <w:shd w:val="clear" w:color="auto" w:fill="F7CAAC" w:themeFill="accent2" w:themeFillTint="66"/>
        </w:rPr>
        <w:t>.</w:t>
      </w:r>
      <w:r w:rsidRPr="007802AC">
        <w:rPr>
          <w:rFonts w:ascii="Georgia" w:eastAsia="Calibri" w:hAnsi="Georgia"/>
          <w:color w:val="585756"/>
          <w:sz w:val="21"/>
          <w:szCs w:val="22"/>
        </w:rPr>
        <w:t xml:space="preserve"> Le lieu de rencontre est le bureau d’Enabel sis au BPEAE de la province Kirundo à partir de 8 heures</w:t>
      </w:r>
      <w:r w:rsidR="008B4079">
        <w:rPr>
          <w:rFonts w:ascii="Georgia" w:eastAsia="Calibri" w:hAnsi="Georgia"/>
          <w:color w:val="585756"/>
          <w:sz w:val="21"/>
          <w:szCs w:val="22"/>
        </w:rPr>
        <w:t>00 de Bujumbura</w:t>
      </w:r>
      <w:r w:rsidRPr="007802AC">
        <w:rPr>
          <w:rFonts w:ascii="Georgia" w:eastAsia="Calibri" w:hAnsi="Georgia"/>
          <w:color w:val="585756"/>
          <w:sz w:val="21"/>
          <w:szCs w:val="22"/>
        </w:rPr>
        <w:t>.</w:t>
      </w:r>
      <w:r w:rsidR="009804F1" w:rsidRPr="00211A79">
        <w:rPr>
          <w:rFonts w:ascii="Georgia" w:eastAsia="Calibri" w:hAnsi="Georgia"/>
          <w:color w:val="585756"/>
          <w:sz w:val="21"/>
          <w:szCs w:val="22"/>
        </w:rPr>
        <w:t xml:space="preserve"> </w:t>
      </w:r>
      <w:r>
        <w:rPr>
          <w:rFonts w:ascii="Georgia" w:eastAsia="Calibri" w:hAnsi="Georgia"/>
          <w:color w:val="585756"/>
          <w:sz w:val="21"/>
          <w:szCs w:val="22"/>
        </w:rPr>
        <w:t xml:space="preserve">La visite est </w:t>
      </w:r>
      <w:r w:rsidR="00E059B9" w:rsidRPr="001259C5">
        <w:rPr>
          <w:rFonts w:ascii="Georgia" w:eastAsia="Calibri" w:hAnsi="Georgia"/>
          <w:b/>
          <w:bCs/>
          <w:color w:val="585756"/>
          <w:sz w:val="21"/>
          <w:szCs w:val="22"/>
          <w:u w:val="single"/>
        </w:rPr>
        <w:t>non</w:t>
      </w:r>
      <w:r w:rsidRPr="001259C5">
        <w:rPr>
          <w:rFonts w:ascii="Georgia" w:eastAsia="Calibri" w:hAnsi="Georgia"/>
          <w:b/>
          <w:bCs/>
          <w:color w:val="585756"/>
          <w:sz w:val="21"/>
          <w:szCs w:val="22"/>
          <w:u w:val="single"/>
        </w:rPr>
        <w:t xml:space="preserve"> obligatoire</w:t>
      </w:r>
      <w:r w:rsidRPr="007802AC">
        <w:rPr>
          <w:rFonts w:ascii="Georgia" w:eastAsia="Calibri" w:hAnsi="Georgia"/>
          <w:color w:val="585756"/>
          <w:sz w:val="21"/>
          <w:szCs w:val="22"/>
        </w:rPr>
        <w:t xml:space="preserve"> mais fortement conseillé</w:t>
      </w:r>
      <w:r w:rsidR="00E059B9">
        <w:rPr>
          <w:rFonts w:ascii="Georgia" w:eastAsia="Calibri" w:hAnsi="Georgia"/>
          <w:color w:val="585756"/>
          <w:sz w:val="21"/>
          <w:szCs w:val="22"/>
        </w:rPr>
        <w:t>e</w:t>
      </w:r>
      <w:r>
        <w:rPr>
          <w:rFonts w:ascii="Georgia" w:eastAsia="Calibri" w:hAnsi="Georgia"/>
          <w:color w:val="585756"/>
          <w:sz w:val="21"/>
          <w:szCs w:val="22"/>
        </w:rPr>
        <w:t>.</w:t>
      </w:r>
    </w:p>
    <w:p w14:paraId="63D95EE5" w14:textId="61B0EBC5"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 soumissionnaire est censé introduire son offre en ayant pris connaissance et en tenant compte des rectifications éventuelles concernant le CSC qui sont publiées sur le site web </w:t>
      </w:r>
      <w:r w:rsidR="0021448A" w:rsidRPr="00C91137">
        <w:rPr>
          <w:rFonts w:ascii="Georgia" w:eastAsia="Calibri" w:hAnsi="Georgia"/>
          <w:color w:val="585756"/>
          <w:sz w:val="21"/>
          <w:szCs w:val="22"/>
        </w:rPr>
        <w:t>d</w:t>
      </w:r>
      <w:r w:rsidR="0021448A">
        <w:rPr>
          <w:rFonts w:ascii="Georgia" w:eastAsia="Calibri" w:hAnsi="Georgia"/>
          <w:color w:val="585756"/>
          <w:sz w:val="21"/>
          <w:szCs w:val="22"/>
        </w:rPr>
        <w:t>’Enabel</w:t>
      </w:r>
      <w:r w:rsidR="0021448A" w:rsidRPr="00211A79">
        <w:rPr>
          <w:rFonts w:ascii="Georgia" w:eastAsia="Calibri" w:hAnsi="Georgia"/>
          <w:color w:val="585756"/>
          <w:sz w:val="21"/>
          <w:szCs w:val="22"/>
        </w:rPr>
        <w:t xml:space="preserve"> </w:t>
      </w:r>
      <w:r w:rsidRPr="00211A79">
        <w:rPr>
          <w:rFonts w:ascii="Georgia" w:eastAsia="Calibri" w:hAnsi="Georgia"/>
          <w:color w:val="585756"/>
          <w:sz w:val="21"/>
          <w:szCs w:val="22"/>
        </w:rPr>
        <w:t>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251A5215" w14:textId="77777777" w:rsidR="009804F1" w:rsidRPr="007802AC" w:rsidRDefault="009804F1" w:rsidP="009804F1">
      <w:pPr>
        <w:pStyle w:val="Corpsdetexte"/>
        <w:rPr>
          <w:rFonts w:ascii="Georgia" w:eastAsia="Calibri" w:hAnsi="Georgia" w:cs="Times New Roman"/>
          <w:b/>
          <w:bCs/>
          <w:color w:val="585756"/>
          <w:kern w:val="0"/>
          <w:sz w:val="21"/>
          <w:szCs w:val="22"/>
          <w:lang w:val="fr-BE"/>
        </w:rPr>
      </w:pPr>
      <w:r w:rsidRPr="007802AC">
        <w:rPr>
          <w:rFonts w:ascii="Georgia" w:eastAsia="Calibri" w:hAnsi="Georgia" w:cs="Times New Roman"/>
          <w:b/>
          <w:bCs/>
          <w:color w:val="585756"/>
          <w:kern w:val="0"/>
          <w:sz w:val="21"/>
          <w:szCs w:val="22"/>
          <w:lang w:val="fr-BE"/>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89" w:name="_Toc260134199"/>
      <w:bookmarkStart w:id="90" w:name="_Toc364253077"/>
      <w:bookmarkStart w:id="91" w:name="_Toc193727619"/>
      <w:r>
        <w:t>Offre</w:t>
      </w:r>
      <w:bookmarkEnd w:id="89"/>
      <w:bookmarkEnd w:id="90"/>
      <w:bookmarkEnd w:id="91"/>
    </w:p>
    <w:p w14:paraId="0A22DEA1" w14:textId="77777777" w:rsidR="009804F1"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92" w:name="_Toc257380483"/>
      <w:bookmarkStart w:id="93" w:name="_Toc260134200"/>
      <w:bookmarkStart w:id="94" w:name="_Toc193727620"/>
      <w:r>
        <w:t>Données à mentionner dans l’offre</w:t>
      </w:r>
      <w:bookmarkEnd w:id="94"/>
    </w:p>
    <w:p w14:paraId="76C373AB"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 </w:t>
      </w:r>
    </w:p>
    <w:p w14:paraId="43395544" w14:textId="33E152AE"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L’offre et les annexes jointes au formulaire d’offre sont rédigées en français.</w:t>
      </w:r>
    </w:p>
    <w:p w14:paraId="64D80422"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662DA7D6" w:rsidR="009804F1" w:rsidRDefault="009804F1" w:rsidP="00E059B9">
      <w:pPr>
        <w:pStyle w:val="Corpsdetexte"/>
      </w:pPr>
      <w:r w:rsidRPr="00211A79">
        <w:rPr>
          <w:rFonts w:ascii="Georgia" w:eastAsia="Calibri" w:hAnsi="Georgia" w:cs="Times New Roman"/>
          <w:color w:val="585756"/>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73C84321" w14:textId="77777777" w:rsidR="009804F1" w:rsidRPr="00E059B9" w:rsidRDefault="009804F1" w:rsidP="52631CAD">
      <w:pPr>
        <w:pStyle w:val="Titre3"/>
        <w:keepNext/>
        <w:widowControl w:val="0"/>
        <w:numPr>
          <w:ilvl w:val="2"/>
          <w:numId w:val="5"/>
        </w:numPr>
        <w:tabs>
          <w:tab w:val="num" w:pos="720"/>
        </w:tabs>
        <w:suppressAutoHyphens/>
        <w:autoSpaceDE/>
        <w:autoSpaceDN/>
        <w:adjustRightInd/>
        <w:spacing w:before="180" w:after="180"/>
        <w:rPr>
          <w:lang w:val="fr-BE"/>
        </w:rPr>
      </w:pPr>
      <w:bookmarkStart w:id="95" w:name="_Toc193727621"/>
      <w:r w:rsidRPr="00E059B9">
        <w:rPr>
          <w:lang w:val="fr-BE"/>
        </w:rPr>
        <w:t>Durée de validité de l’offre</w:t>
      </w:r>
      <w:bookmarkEnd w:id="95"/>
    </w:p>
    <w:p w14:paraId="64C42FF0" w14:textId="5FE39DAE"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Les soumissionnaires restent liés par leur offre pendant un délai de 90jours calendrier, à compter de la date limite de réception. </w:t>
      </w:r>
    </w:p>
    <w:p w14:paraId="4BAB3101" w14:textId="36A3EDE5" w:rsidR="009804F1" w:rsidRDefault="009804F1" w:rsidP="005A2586">
      <w:pPr>
        <w:pStyle w:val="Corpsdetexte"/>
      </w:pPr>
      <w:r w:rsidRPr="00211A79">
        <w:rPr>
          <w:rFonts w:ascii="Georgia" w:eastAsia="Calibri" w:hAnsi="Georgia" w:cs="Times New Roman"/>
          <w:color w:val="585756"/>
          <w:kern w:val="0"/>
          <w:sz w:val="21"/>
          <w:szCs w:val="22"/>
          <w:lang w:val="fr-BE"/>
        </w:rPr>
        <w:t xml:space="preserve">En cas de dépassement du délai visé ci-dessus, la validité de l’offre sera traitée lors des </w:t>
      </w:r>
      <w:r w:rsidRPr="00211A79">
        <w:rPr>
          <w:rFonts w:ascii="Georgia" w:eastAsia="Calibri" w:hAnsi="Georgia" w:cs="Times New Roman"/>
          <w:color w:val="585756"/>
          <w:kern w:val="0"/>
          <w:sz w:val="21"/>
          <w:szCs w:val="22"/>
          <w:lang w:val="fr-BE"/>
        </w:rPr>
        <w:lastRenderedPageBreak/>
        <w:t>négociations.</w:t>
      </w:r>
    </w:p>
    <w:p w14:paraId="0183E3C3" w14:textId="77777777" w:rsidR="009804F1" w:rsidRPr="00513BE2"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96" w:name="_Toc257380485"/>
      <w:bookmarkStart w:id="97" w:name="_Toc260134204"/>
      <w:bookmarkStart w:id="98" w:name="_Toc193727622"/>
      <w:bookmarkEnd w:id="92"/>
      <w:bookmarkEnd w:id="93"/>
      <w:r>
        <w:t>Détermination des prix</w:t>
      </w:r>
      <w:bookmarkEnd w:id="96"/>
      <w:bookmarkEnd w:id="97"/>
      <w:bookmarkEnd w:id="98"/>
    </w:p>
    <w:p w14:paraId="3BC54EA3"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4E0E5E68" w14:textId="7183AB3A" w:rsidR="005A2586" w:rsidRDefault="009804F1" w:rsidP="005A2586">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mixte, ce qui signifie que les prix sont fixés selon plusieurs des modes décrits ci-dess</w:t>
      </w:r>
      <w:r w:rsidR="00D71363">
        <w:rPr>
          <w:rFonts w:ascii="Georgia" w:eastAsia="Calibri" w:hAnsi="Georgia" w:cs="Times New Roman"/>
          <w:color w:val="585756"/>
          <w:kern w:val="0"/>
          <w:sz w:val="21"/>
          <w:szCs w:val="22"/>
          <w:lang w:val="fr-BE"/>
        </w:rPr>
        <w:t>o</w:t>
      </w:r>
      <w:r w:rsidRPr="00211A79">
        <w:rPr>
          <w:rFonts w:ascii="Georgia" w:eastAsia="Calibri" w:hAnsi="Georgia" w:cs="Times New Roman"/>
          <w:color w:val="585756"/>
          <w:kern w:val="0"/>
          <w:sz w:val="21"/>
          <w:szCs w:val="22"/>
          <w:lang w:val="fr-BE"/>
        </w:rPr>
        <w:t xml:space="preserve">us : </w:t>
      </w:r>
    </w:p>
    <w:p w14:paraId="49EAC161" w14:textId="6C1CB05D" w:rsidR="00D71363" w:rsidRPr="00CD02FA" w:rsidRDefault="00D71363" w:rsidP="001A0B47">
      <w:pPr>
        <w:pStyle w:val="Default"/>
        <w:numPr>
          <w:ilvl w:val="0"/>
          <w:numId w:val="51"/>
        </w:numPr>
        <w:rPr>
          <w:sz w:val="21"/>
          <w:szCs w:val="21"/>
        </w:rPr>
      </w:pPr>
      <w:r>
        <w:rPr>
          <w:color w:val="575655"/>
          <w:sz w:val="21"/>
          <w:szCs w:val="21"/>
        </w:rPr>
        <w:t>M</w:t>
      </w:r>
      <w:r w:rsidR="005A2586">
        <w:rPr>
          <w:color w:val="575655"/>
          <w:sz w:val="21"/>
          <w:szCs w:val="21"/>
        </w:rPr>
        <w:t xml:space="preserve">arché </w:t>
      </w:r>
      <w:r>
        <w:rPr>
          <w:color w:val="575655"/>
          <w:sz w:val="21"/>
          <w:szCs w:val="21"/>
        </w:rPr>
        <w:t xml:space="preserve">à prix global (pour les études) </w:t>
      </w:r>
      <w:r w:rsidR="005A2586">
        <w:rPr>
          <w:color w:val="575655"/>
          <w:sz w:val="21"/>
          <w:szCs w:val="21"/>
        </w:rPr>
        <w:t xml:space="preserve">et </w:t>
      </w:r>
      <w:r>
        <w:rPr>
          <w:color w:val="575655"/>
          <w:sz w:val="21"/>
          <w:szCs w:val="21"/>
        </w:rPr>
        <w:t xml:space="preserve">marché à bordereau de prix (pour </w:t>
      </w:r>
      <w:r w:rsidR="00CD02FA">
        <w:rPr>
          <w:color w:val="575655"/>
          <w:sz w:val="21"/>
          <w:szCs w:val="21"/>
        </w:rPr>
        <w:t xml:space="preserve">le contrôle et </w:t>
      </w:r>
      <w:r>
        <w:rPr>
          <w:color w:val="575655"/>
          <w:sz w:val="21"/>
          <w:szCs w:val="21"/>
        </w:rPr>
        <w:t xml:space="preserve">la surveillance). </w:t>
      </w:r>
    </w:p>
    <w:p w14:paraId="0D463438" w14:textId="77777777" w:rsidR="00CD02FA" w:rsidRPr="00D71363" w:rsidRDefault="00CD02FA" w:rsidP="00CD02FA">
      <w:pPr>
        <w:pStyle w:val="Default"/>
        <w:ind w:left="720"/>
        <w:rPr>
          <w:sz w:val="21"/>
          <w:szCs w:val="21"/>
        </w:rPr>
      </w:pPr>
    </w:p>
    <w:p w14:paraId="63992A7D" w14:textId="1CCB9A4A" w:rsidR="005A2586" w:rsidRDefault="005A2586" w:rsidP="00D71363">
      <w:pPr>
        <w:pStyle w:val="Default"/>
        <w:rPr>
          <w:sz w:val="21"/>
          <w:szCs w:val="21"/>
        </w:rPr>
      </w:pPr>
      <w:r>
        <w:rPr>
          <w:color w:val="575655"/>
          <w:sz w:val="21"/>
          <w:szCs w:val="21"/>
        </w:rPr>
        <w:t xml:space="preserve">Cela signifie que le prix sera obtenu : </w:t>
      </w:r>
    </w:p>
    <w:p w14:paraId="58DD2022" w14:textId="0C1991A4" w:rsidR="00CD02FA" w:rsidRDefault="005A2586" w:rsidP="00CD02FA">
      <w:pPr>
        <w:pStyle w:val="Default"/>
        <w:spacing w:after="122"/>
        <w:rPr>
          <w:color w:val="575655"/>
          <w:sz w:val="21"/>
          <w:szCs w:val="21"/>
        </w:rPr>
      </w:pPr>
      <w:r>
        <w:rPr>
          <w:color w:val="575655"/>
          <w:sz w:val="21"/>
          <w:szCs w:val="21"/>
        </w:rPr>
        <w:t>- Soit le prix global est forfaitaire et couvre l’ensemble des prestations du marché ou chacun des postes de l’inventaire</w:t>
      </w:r>
      <w:r w:rsidR="00CD02FA">
        <w:rPr>
          <w:color w:val="575655"/>
          <w:sz w:val="21"/>
          <w:szCs w:val="21"/>
        </w:rPr>
        <w:t> ;</w:t>
      </w:r>
    </w:p>
    <w:p w14:paraId="13FC4C26" w14:textId="1AE7596B" w:rsidR="005A2586" w:rsidRDefault="00CD02FA" w:rsidP="00CD02FA">
      <w:pPr>
        <w:pStyle w:val="Default"/>
        <w:spacing w:after="122"/>
        <w:rPr>
          <w:rFonts w:cs="Times New Roman"/>
          <w:color w:val="585756"/>
          <w:sz w:val="21"/>
          <w:szCs w:val="22"/>
        </w:rPr>
      </w:pPr>
      <w:r>
        <w:rPr>
          <w:color w:val="575655"/>
          <w:sz w:val="21"/>
          <w:szCs w:val="21"/>
        </w:rPr>
        <w:t>- Soit en appliquant les prix unitaires mentionnés dans l’inventaire aux quantités réellement exécutées. Seul le prix unitaire est forfaitaire.</w:t>
      </w:r>
    </w:p>
    <w:p w14:paraId="4BA217FB" w14:textId="378C1487" w:rsidR="009804F1" w:rsidRPr="00211A79" w:rsidRDefault="009804F1" w:rsidP="005A2586">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EF1EFC">
      <w:pPr>
        <w:pStyle w:val="Titre4"/>
      </w:pPr>
      <w:bookmarkStart w:id="99" w:name="_Toc193727623"/>
      <w:r>
        <w:t>Eléments inclus dans le prix</w:t>
      </w:r>
      <w:bookmarkEnd w:id="99"/>
    </w:p>
    <w:p w14:paraId="3262A9CC" w14:textId="77777777" w:rsidR="009804F1" w:rsidRDefault="009804F1" w:rsidP="009804F1">
      <w:pPr>
        <w:pStyle w:val="BTCtextCTB"/>
        <w:rPr>
          <w:rFonts w:ascii="Arial" w:eastAsia="DejaVu Sans" w:hAnsi="Arial" w:cs="Tahoma"/>
          <w:i/>
          <w:kern w:val="18"/>
          <w:sz w:val="18"/>
          <w:szCs w:val="18"/>
          <w:highlight w:val="lightGray"/>
          <w:lang w:val="fr-FR"/>
        </w:rPr>
      </w:pPr>
      <w:r>
        <w:rPr>
          <w:rFonts w:ascii="Arial" w:eastAsia="DejaVu Sans" w:hAnsi="Arial" w:cs="Tahoma"/>
          <w:i/>
          <w:kern w:val="18"/>
          <w:sz w:val="18"/>
          <w:szCs w:val="18"/>
          <w:highlight w:val="lightGray"/>
          <w:lang w:val="fr-FR"/>
        </w:rPr>
        <w:t>(art. 32 § 3 AR 18.04.2017)</w:t>
      </w:r>
    </w:p>
    <w:p w14:paraId="4670900C" w14:textId="77777777" w:rsidR="00515E21" w:rsidRPr="00515E21" w:rsidRDefault="009804F1" w:rsidP="00515E21">
      <w:pPr>
        <w:spacing w:before="60" w:after="60"/>
        <w:jc w:val="both"/>
        <w:rPr>
          <w:spacing w:val="-3"/>
          <w:sz w:val="20"/>
          <w:szCs w:val="20"/>
        </w:rPr>
      </w:pPr>
      <w:r w:rsidRPr="00515E21">
        <w:rPr>
          <w:sz w:val="20"/>
          <w:szCs w:val="20"/>
        </w:rPr>
        <w:t>Le prestataire de services est censé avoir inclus dans ses prix tant unitaires que globaux tous les frais et impositions généralement quelconques grevant les services, à l’exception de la taxe sur la valeur ajoutée.</w:t>
      </w:r>
      <w:r w:rsidR="00515E21" w:rsidRPr="00515E21">
        <w:rPr>
          <w:spacing w:val="-3"/>
          <w:sz w:val="20"/>
          <w:szCs w:val="20"/>
        </w:rPr>
        <w:t xml:space="preserve"> </w:t>
      </w:r>
    </w:p>
    <w:p w14:paraId="132C0E59" w14:textId="43C685EC" w:rsidR="00515E21" w:rsidRPr="00515E21" w:rsidRDefault="00515E21" w:rsidP="00515E21">
      <w:pPr>
        <w:spacing w:before="60" w:after="60"/>
        <w:jc w:val="both"/>
        <w:rPr>
          <w:b/>
          <w:bCs/>
          <w:spacing w:val="-3"/>
          <w:sz w:val="20"/>
          <w:szCs w:val="20"/>
        </w:rPr>
      </w:pPr>
      <w:r w:rsidRPr="001259C5">
        <w:rPr>
          <w:b/>
          <w:bCs/>
          <w:spacing w:val="-3"/>
          <w:sz w:val="20"/>
          <w:szCs w:val="20"/>
        </w:rPr>
        <w:t>NB : A titre informatif, le budget pour ce marché est autour de 300 000 euros HTVA.</w:t>
      </w:r>
    </w:p>
    <w:p w14:paraId="69204B6E" w14:textId="77777777" w:rsidR="009804F1" w:rsidRPr="00515E21" w:rsidRDefault="009804F1" w:rsidP="00F27842">
      <w:pPr>
        <w:pStyle w:val="Corpsdetexte"/>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Sont notamment inclus dans les prix :</w:t>
      </w:r>
    </w:p>
    <w:p w14:paraId="3EB5EF11" w14:textId="77777777" w:rsidR="00E4221C" w:rsidRPr="00515E21" w:rsidRDefault="009804F1" w:rsidP="001A0B47">
      <w:pPr>
        <w:pStyle w:val="Corpsdetexte"/>
        <w:numPr>
          <w:ilvl w:val="0"/>
          <w:numId w:val="52"/>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la gestion administrative et le secrétariat;</w:t>
      </w:r>
    </w:p>
    <w:p w14:paraId="0D6679F0" w14:textId="77777777" w:rsidR="00E4221C" w:rsidRPr="00515E21" w:rsidRDefault="009804F1" w:rsidP="001A0B47">
      <w:pPr>
        <w:pStyle w:val="Corpsdetexte"/>
        <w:numPr>
          <w:ilvl w:val="0"/>
          <w:numId w:val="52"/>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le déplacement, le transport et l'assurance;</w:t>
      </w:r>
    </w:p>
    <w:p w14:paraId="379FA700" w14:textId="77777777" w:rsidR="00E4221C" w:rsidRPr="00515E21" w:rsidRDefault="009804F1" w:rsidP="001A0B47">
      <w:pPr>
        <w:pStyle w:val="Corpsdetexte"/>
        <w:numPr>
          <w:ilvl w:val="0"/>
          <w:numId w:val="52"/>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la documentation relative aux services;</w:t>
      </w:r>
    </w:p>
    <w:p w14:paraId="41B8FB66" w14:textId="77777777" w:rsidR="00E4221C" w:rsidRPr="00515E21" w:rsidRDefault="009804F1" w:rsidP="001A0B47">
      <w:pPr>
        <w:pStyle w:val="Corpsdetexte"/>
        <w:numPr>
          <w:ilvl w:val="0"/>
          <w:numId w:val="52"/>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la livraison de documents ou de pièces liés à l'exécution;</w:t>
      </w:r>
    </w:p>
    <w:p w14:paraId="7F1E8238" w14:textId="77777777" w:rsidR="00E4221C" w:rsidRPr="00515E21" w:rsidRDefault="009804F1" w:rsidP="001A0B47">
      <w:pPr>
        <w:pStyle w:val="Corpsdetexte"/>
        <w:numPr>
          <w:ilvl w:val="0"/>
          <w:numId w:val="52"/>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les emballages;</w:t>
      </w:r>
    </w:p>
    <w:p w14:paraId="012C953F" w14:textId="77777777" w:rsidR="00E4221C" w:rsidRPr="00515E21" w:rsidRDefault="009804F1" w:rsidP="001A0B47">
      <w:pPr>
        <w:pStyle w:val="Corpsdetexte"/>
        <w:numPr>
          <w:ilvl w:val="0"/>
          <w:numId w:val="52"/>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la formation nécessaire à l'usage;</w:t>
      </w:r>
    </w:p>
    <w:p w14:paraId="5463104F" w14:textId="77777777" w:rsidR="00E4221C" w:rsidRPr="00515E21" w:rsidRDefault="009804F1" w:rsidP="001A0B47">
      <w:pPr>
        <w:pStyle w:val="Corpsdetexte"/>
        <w:numPr>
          <w:ilvl w:val="0"/>
          <w:numId w:val="52"/>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le cas échéant, les mesures imposées par la législation en matière de sécurité et de santé des travailleurs lors de l'exécution de leur travail</w:t>
      </w:r>
      <w:r w:rsidR="00E4221C" w:rsidRPr="00515E21">
        <w:rPr>
          <w:rFonts w:ascii="Georgia" w:eastAsia="Calibri" w:hAnsi="Georgia" w:cs="Times New Roman"/>
          <w:color w:val="585756"/>
          <w:kern w:val="0"/>
          <w:szCs w:val="20"/>
          <w:lang w:val="fr-BE"/>
        </w:rPr>
        <w:t> ;</w:t>
      </w:r>
    </w:p>
    <w:p w14:paraId="4DBE21C0" w14:textId="77777777" w:rsidR="00E4221C" w:rsidRPr="00515E21" w:rsidRDefault="009804F1" w:rsidP="001A0B47">
      <w:pPr>
        <w:pStyle w:val="Corpsdetexte"/>
        <w:numPr>
          <w:ilvl w:val="0"/>
          <w:numId w:val="52"/>
        </w:numPr>
        <w:rPr>
          <w:rFonts w:ascii="Georgia" w:hAnsi="Georgia"/>
          <w:szCs w:val="20"/>
        </w:rPr>
      </w:pPr>
      <w:r w:rsidRPr="00515E21">
        <w:rPr>
          <w:rFonts w:ascii="Georgia" w:eastAsia="Calibri" w:hAnsi="Georgia" w:cs="Times New Roman"/>
          <w:color w:val="585756"/>
          <w:kern w:val="0"/>
          <w:szCs w:val="20"/>
          <w:lang w:val="fr-BE"/>
        </w:rPr>
        <w:t>Les droits de douane et d’accise relatifs au matériel et aux produits utilisés ;</w:t>
      </w:r>
    </w:p>
    <w:p w14:paraId="47121791" w14:textId="77777777" w:rsidR="00E4221C" w:rsidRPr="00515E21" w:rsidRDefault="009804F1" w:rsidP="001A0B47">
      <w:pPr>
        <w:pStyle w:val="Corpsdetexte"/>
        <w:numPr>
          <w:ilvl w:val="0"/>
          <w:numId w:val="52"/>
        </w:numPr>
        <w:rPr>
          <w:rFonts w:ascii="Georgia" w:hAnsi="Georgia"/>
          <w:szCs w:val="20"/>
        </w:rPr>
      </w:pPr>
      <w:r w:rsidRPr="00515E21">
        <w:rPr>
          <w:rFonts w:ascii="Georgia" w:eastAsia="Calibri" w:hAnsi="Georgia" w:cs="Times New Roman"/>
          <w:color w:val="585756"/>
          <w:kern w:val="0"/>
          <w:szCs w:val="20"/>
          <w:lang w:val="fr-BE"/>
        </w:rPr>
        <w:t>Les frais de réception</w:t>
      </w:r>
      <w:r w:rsidR="00E4221C" w:rsidRPr="00515E21">
        <w:rPr>
          <w:rFonts w:ascii="Georgia" w:eastAsia="Calibri" w:hAnsi="Georgia" w:cs="Times New Roman"/>
          <w:color w:val="585756"/>
          <w:kern w:val="0"/>
          <w:szCs w:val="20"/>
          <w:lang w:val="fr-BE"/>
        </w:rPr>
        <w:t> </w:t>
      </w:r>
      <w:r w:rsidR="00E4221C" w:rsidRPr="00515E21">
        <w:rPr>
          <w:rFonts w:ascii="Georgia" w:hAnsi="Georgia"/>
          <w:szCs w:val="20"/>
        </w:rPr>
        <w:t xml:space="preserve">; </w:t>
      </w:r>
    </w:p>
    <w:p w14:paraId="4B5D37B9" w14:textId="39C148C9" w:rsidR="00E4221C" w:rsidRPr="00515E21" w:rsidRDefault="00E4221C" w:rsidP="001A0B47">
      <w:pPr>
        <w:pStyle w:val="Corpsdetexte"/>
        <w:numPr>
          <w:ilvl w:val="0"/>
          <w:numId w:val="52"/>
        </w:numPr>
        <w:rPr>
          <w:rFonts w:ascii="Georgia" w:hAnsi="Georgia"/>
          <w:szCs w:val="20"/>
        </w:rPr>
      </w:pPr>
      <w:r w:rsidRPr="00515E21">
        <w:rPr>
          <w:rFonts w:ascii="Georgia" w:hAnsi="Georgia"/>
          <w:szCs w:val="20"/>
        </w:rPr>
        <w:t>Toutes autres taxes applicables sur ce type de services au Burundi.</w:t>
      </w:r>
    </w:p>
    <w:p w14:paraId="522FA25A" w14:textId="25A0FD35" w:rsidR="00E4221C" w:rsidRPr="00515E21" w:rsidRDefault="00E4221C" w:rsidP="009064F0">
      <w:pPr>
        <w:pStyle w:val="Corpsdetexte"/>
        <w:rPr>
          <w:rFonts w:ascii="Georgia" w:hAnsi="Georgia"/>
          <w:szCs w:val="20"/>
        </w:rPr>
      </w:pPr>
      <w:r w:rsidRPr="00515E21">
        <w:rPr>
          <w:rFonts w:ascii="Georgia" w:hAnsi="Georgia"/>
          <w:szCs w:val="20"/>
        </w:rPr>
        <w:t>Il est porté à l’attention des prestataires que l’acquittement des taxes dues, y compris</w:t>
      </w:r>
      <w:r w:rsidR="00515E21" w:rsidRPr="00515E21">
        <w:rPr>
          <w:rFonts w:ascii="Georgia" w:hAnsi="Georgia"/>
          <w:szCs w:val="20"/>
        </w:rPr>
        <w:t xml:space="preserve"> la taxe</w:t>
      </w:r>
      <w:r w:rsidRPr="00515E21">
        <w:rPr>
          <w:rFonts w:ascii="Georgia" w:hAnsi="Georgia"/>
          <w:szCs w:val="20"/>
        </w:rPr>
        <w:t xml:space="preserve"> sur la valeur ajoutée, est de leur entière responsabilité. Enabel ne peut en aucun cas être considérée comme redevable ou solidairement responsable en cas de litige ou recours d’une quelconque autorité concernant l’exigibilité ou le paiement de ces taxes.</w:t>
      </w:r>
    </w:p>
    <w:p w14:paraId="6890FC1C" w14:textId="45E99042" w:rsidR="009804F1" w:rsidRPr="001259C5" w:rsidRDefault="00E4221C" w:rsidP="009804F1">
      <w:pPr>
        <w:pStyle w:val="BTCtextCTB"/>
        <w:rPr>
          <w:sz w:val="21"/>
          <w:szCs w:val="21"/>
        </w:rPr>
      </w:pPr>
      <w:r w:rsidRPr="001259C5">
        <w:rPr>
          <w:rFonts w:ascii="Georgia" w:hAnsi="Georgia"/>
          <w:sz w:val="21"/>
          <w:szCs w:val="21"/>
        </w:rPr>
        <w:lastRenderedPageBreak/>
        <w:t>Afin de s’assurer d’être en ordre, le prestataire devra lui-même récolter auprès des autorités compétentes les informations dont il a besoin, étant entendu que le régime d’imposition varie selon le lieu/ pays d’intervention des prestations.</w:t>
      </w:r>
    </w:p>
    <w:p w14:paraId="1D249C95" w14:textId="77777777" w:rsidR="009804F1" w:rsidRPr="00B72FAE" w:rsidRDefault="009804F1" w:rsidP="52631CAD">
      <w:pPr>
        <w:pStyle w:val="Titre3"/>
        <w:keepNext/>
        <w:widowControl w:val="0"/>
        <w:numPr>
          <w:ilvl w:val="2"/>
          <w:numId w:val="5"/>
        </w:numPr>
        <w:tabs>
          <w:tab w:val="num" w:pos="720"/>
        </w:tabs>
        <w:suppressAutoHyphens/>
        <w:autoSpaceDE/>
        <w:autoSpaceDN/>
        <w:adjustRightInd/>
        <w:spacing w:before="180" w:after="180"/>
        <w:rPr>
          <w:color w:val="auto"/>
        </w:rPr>
      </w:pPr>
      <w:bookmarkStart w:id="100" w:name="_Toc257380488"/>
      <w:bookmarkStart w:id="101" w:name="_Toc260134207"/>
      <w:bookmarkStart w:id="102" w:name="_Toc193727624"/>
      <w:r w:rsidRPr="00B72FAE">
        <w:rPr>
          <w:color w:val="auto"/>
        </w:rPr>
        <w:t>Introduction des offres</w:t>
      </w:r>
      <w:bookmarkEnd w:id="100"/>
      <w:bookmarkEnd w:id="101"/>
      <w:bookmarkEnd w:id="102"/>
    </w:p>
    <w:p w14:paraId="2097D4E0" w14:textId="0FB163AE" w:rsidR="009804F1" w:rsidRPr="00284925" w:rsidRDefault="00B54144" w:rsidP="009804F1">
      <w:pPr>
        <w:pStyle w:val="BTCtextCTB"/>
        <w:rPr>
          <w:rFonts w:ascii="Georgia" w:eastAsia="Calibri" w:hAnsi="Georgia"/>
          <w:sz w:val="21"/>
          <w:szCs w:val="22"/>
        </w:rPr>
      </w:pPr>
      <w:r w:rsidRPr="00284925">
        <w:rPr>
          <w:rFonts w:ascii="Georgia" w:eastAsia="Calibri" w:hAnsi="Georgia"/>
          <w:sz w:val="21"/>
          <w:szCs w:val="22"/>
        </w:rPr>
        <w:t>L</w:t>
      </w:r>
      <w:r w:rsidR="009804F1" w:rsidRPr="00284925">
        <w:rPr>
          <w:rFonts w:ascii="Georgia" w:eastAsia="Calibri" w:hAnsi="Georgia"/>
          <w:sz w:val="21"/>
          <w:szCs w:val="22"/>
        </w:rPr>
        <w:t xml:space="preserve">e soumissionnaire ne peut remettre qu’une seule offre </w:t>
      </w:r>
      <w:r w:rsidRPr="00284925">
        <w:rPr>
          <w:rFonts w:ascii="Georgia" w:eastAsia="Calibri" w:hAnsi="Georgia"/>
          <w:sz w:val="21"/>
          <w:szCs w:val="22"/>
        </w:rPr>
        <w:t xml:space="preserve">pour </w:t>
      </w:r>
      <w:r w:rsidR="009804F1" w:rsidRPr="00284925">
        <w:rPr>
          <w:rFonts w:ascii="Georgia" w:eastAsia="Calibri" w:hAnsi="Georgia"/>
          <w:sz w:val="21"/>
          <w:szCs w:val="22"/>
        </w:rPr>
        <w:t>march</w:t>
      </w:r>
      <w:r w:rsidRPr="00284925">
        <w:rPr>
          <w:rFonts w:ascii="Georgia" w:eastAsia="Calibri" w:hAnsi="Georgia"/>
          <w:sz w:val="21"/>
          <w:szCs w:val="22"/>
        </w:rPr>
        <w:t>é</w:t>
      </w:r>
      <w:r w:rsidR="009804F1" w:rsidRPr="00284925">
        <w:rPr>
          <w:rFonts w:ascii="Georgia" w:eastAsia="Calibri" w:hAnsi="Georgia"/>
          <w:sz w:val="21"/>
          <w:szCs w:val="22"/>
        </w:rPr>
        <w:t xml:space="preserve">. </w:t>
      </w:r>
    </w:p>
    <w:p w14:paraId="7BCE598E" w14:textId="77777777" w:rsidR="009804F1" w:rsidRPr="00284925" w:rsidRDefault="009804F1" w:rsidP="009804F1">
      <w:pPr>
        <w:pStyle w:val="BTCtextCTB"/>
        <w:rPr>
          <w:rFonts w:ascii="Georgia" w:eastAsia="Calibri" w:hAnsi="Georgia"/>
          <w:sz w:val="21"/>
          <w:szCs w:val="22"/>
        </w:rPr>
      </w:pPr>
      <w:r w:rsidRPr="00284925">
        <w:rPr>
          <w:rFonts w:ascii="Georgia" w:eastAsia="Calibri" w:hAnsi="Georgia"/>
          <w:sz w:val="21"/>
          <w:szCs w:val="22"/>
        </w:rPr>
        <w:t>Le soumissionnaire introduit son offre de la manière suivante :</w:t>
      </w:r>
    </w:p>
    <w:p w14:paraId="6618141F" w14:textId="7AA20BA6" w:rsidR="00B54144" w:rsidRPr="00284925" w:rsidRDefault="00B54144" w:rsidP="00B54144">
      <w:pPr>
        <w:shd w:val="clear" w:color="auto" w:fill="FFF2CC" w:themeFill="accent4" w:themeFillTint="33"/>
        <w:autoSpaceDE w:val="0"/>
        <w:autoSpaceDN w:val="0"/>
        <w:adjustRightInd w:val="0"/>
        <w:spacing w:after="0" w:line="240" w:lineRule="auto"/>
        <w:rPr>
          <w:rFonts w:cs="Georgia"/>
          <w:b/>
          <w:bCs/>
          <w:color w:val="auto"/>
          <w:szCs w:val="21"/>
          <w:lang w:eastAsia="fr-BE"/>
        </w:rPr>
      </w:pPr>
      <w:r w:rsidRPr="00284925">
        <w:rPr>
          <w:rFonts w:cs="Georgia"/>
          <w:b/>
          <w:bCs/>
          <w:color w:val="auto"/>
          <w:szCs w:val="21"/>
          <w:lang w:eastAsia="fr-BE"/>
        </w:rPr>
        <w:t xml:space="preserve">Le soumissionnaire introduit son offre au plus </w:t>
      </w:r>
      <w:r w:rsidRPr="008D3514">
        <w:rPr>
          <w:rFonts w:cs="Georgia"/>
          <w:b/>
          <w:bCs/>
          <w:color w:val="auto"/>
          <w:szCs w:val="21"/>
          <w:lang w:eastAsia="fr-BE"/>
        </w:rPr>
        <w:t xml:space="preserve">tard le </w:t>
      </w:r>
      <w:r w:rsidR="00284925" w:rsidRPr="008D3514">
        <w:rPr>
          <w:rFonts w:cs="Georgia"/>
          <w:b/>
          <w:bCs/>
          <w:color w:val="auto"/>
          <w:szCs w:val="21"/>
          <w:lang w:eastAsia="fr-BE"/>
        </w:rPr>
        <w:t>1</w:t>
      </w:r>
      <w:r w:rsidR="0084111F">
        <w:rPr>
          <w:rFonts w:cs="Georgia"/>
          <w:b/>
          <w:bCs/>
          <w:color w:val="auto"/>
          <w:szCs w:val="21"/>
          <w:lang w:eastAsia="fr-BE"/>
        </w:rPr>
        <w:t>5</w:t>
      </w:r>
      <w:r w:rsidRPr="008D3514">
        <w:rPr>
          <w:rFonts w:cs="Georgia"/>
          <w:b/>
          <w:bCs/>
          <w:color w:val="auto"/>
          <w:szCs w:val="21"/>
          <w:lang w:eastAsia="fr-BE"/>
        </w:rPr>
        <w:t>/</w:t>
      </w:r>
      <w:r w:rsidR="00284925" w:rsidRPr="008D3514">
        <w:rPr>
          <w:rFonts w:cs="Georgia"/>
          <w:b/>
          <w:bCs/>
          <w:color w:val="auto"/>
          <w:szCs w:val="21"/>
          <w:lang w:eastAsia="fr-BE"/>
        </w:rPr>
        <w:t>04</w:t>
      </w:r>
      <w:r w:rsidRPr="008D3514">
        <w:rPr>
          <w:rFonts w:cs="Georgia"/>
          <w:b/>
          <w:bCs/>
          <w:color w:val="auto"/>
          <w:szCs w:val="21"/>
          <w:lang w:eastAsia="fr-BE"/>
        </w:rPr>
        <w:t xml:space="preserve"> /2025</w:t>
      </w:r>
      <w:r w:rsidRPr="00284925">
        <w:rPr>
          <w:rFonts w:cs="Georgia"/>
          <w:b/>
          <w:bCs/>
          <w:color w:val="auto"/>
          <w:szCs w:val="21"/>
          <w:lang w:eastAsia="fr-BE"/>
        </w:rPr>
        <w:t xml:space="preserve"> à 10h00 de Bujumbura (GMT+2), de la manière suivante : </w:t>
      </w:r>
    </w:p>
    <w:p w14:paraId="75B9B56C" w14:textId="77777777" w:rsidR="00B54144" w:rsidRPr="00284925" w:rsidRDefault="00B54144" w:rsidP="00B54144">
      <w:pPr>
        <w:shd w:val="clear" w:color="auto" w:fill="FFF2CC" w:themeFill="accent4" w:themeFillTint="33"/>
        <w:autoSpaceDE w:val="0"/>
        <w:autoSpaceDN w:val="0"/>
        <w:adjustRightInd w:val="0"/>
        <w:spacing w:after="0" w:line="240" w:lineRule="auto"/>
        <w:rPr>
          <w:rFonts w:cs="Georgia"/>
          <w:color w:val="auto"/>
          <w:szCs w:val="21"/>
          <w:lang w:eastAsia="fr-BE"/>
        </w:rPr>
      </w:pPr>
    </w:p>
    <w:p w14:paraId="44C8DBAD" w14:textId="77777777" w:rsidR="00B54144" w:rsidRPr="00284925" w:rsidRDefault="00B54144" w:rsidP="00B54144">
      <w:pPr>
        <w:autoSpaceDE w:val="0"/>
        <w:autoSpaceDN w:val="0"/>
        <w:adjustRightInd w:val="0"/>
        <w:spacing w:after="0" w:line="240" w:lineRule="auto"/>
        <w:rPr>
          <w:rFonts w:cs="Georgia"/>
          <w:color w:val="auto"/>
          <w:szCs w:val="21"/>
          <w:lang w:eastAsia="fr-BE"/>
        </w:rPr>
      </w:pPr>
      <w:r w:rsidRPr="00284925">
        <w:rPr>
          <w:rFonts w:cs="Calibri"/>
          <w:b/>
          <w:bCs/>
          <w:color w:val="auto"/>
          <w:szCs w:val="21"/>
          <w:lang w:eastAsia="fr-BE"/>
        </w:rPr>
        <w:t xml:space="preserve">3.4.4.1 Pour les soumissionnaires locaux (c.à.d. basés au Burundi) : </w:t>
      </w:r>
    </w:p>
    <w:p w14:paraId="68156008" w14:textId="77777777" w:rsidR="00B54144" w:rsidRDefault="00B54144" w:rsidP="00B54144">
      <w:pPr>
        <w:autoSpaceDE w:val="0"/>
        <w:autoSpaceDN w:val="0"/>
        <w:adjustRightInd w:val="0"/>
        <w:spacing w:after="0" w:line="240" w:lineRule="auto"/>
        <w:rPr>
          <w:rFonts w:cs="Georgia"/>
          <w:b/>
          <w:bCs/>
          <w:color w:val="000000"/>
          <w:szCs w:val="21"/>
          <w:lang w:eastAsia="fr-BE"/>
        </w:rPr>
      </w:pPr>
    </w:p>
    <w:p w14:paraId="68A063B2" w14:textId="38B3E2ED" w:rsidR="00B54144"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b/>
          <w:bCs/>
          <w:color w:val="auto"/>
          <w:szCs w:val="21"/>
          <w:lang w:eastAsia="fr-BE"/>
        </w:rPr>
        <w:t xml:space="preserve">L’offre doit être déposée en dur pour les soumissionnaires basés au Burundi. </w:t>
      </w:r>
    </w:p>
    <w:p w14:paraId="2A8DF531" w14:textId="77777777" w:rsidR="00B54144" w:rsidRPr="00B72FAE" w:rsidRDefault="00B54144" w:rsidP="00B54144">
      <w:pPr>
        <w:autoSpaceDE w:val="0"/>
        <w:autoSpaceDN w:val="0"/>
        <w:adjustRightInd w:val="0"/>
        <w:spacing w:after="0" w:line="240" w:lineRule="auto"/>
        <w:rPr>
          <w:rFonts w:cs="Georgia"/>
          <w:b/>
          <w:bCs/>
          <w:color w:val="auto"/>
          <w:szCs w:val="21"/>
          <w:lang w:eastAsia="fr-BE"/>
        </w:rPr>
      </w:pPr>
    </w:p>
    <w:p w14:paraId="6C1D9A6C" w14:textId="2304229B" w:rsidR="00B54144" w:rsidRPr="00B72FAE" w:rsidRDefault="00B54144" w:rsidP="00B54144">
      <w:pPr>
        <w:autoSpaceDE w:val="0"/>
        <w:autoSpaceDN w:val="0"/>
        <w:adjustRightInd w:val="0"/>
        <w:spacing w:after="0" w:line="240" w:lineRule="auto"/>
        <w:rPr>
          <w:rFonts w:cs="Georgia"/>
          <w:b/>
          <w:bCs/>
          <w:color w:val="auto"/>
          <w:szCs w:val="21"/>
          <w:lang w:eastAsia="fr-BE"/>
        </w:rPr>
      </w:pPr>
      <w:r w:rsidRPr="00B72FAE">
        <w:rPr>
          <w:rFonts w:cs="Georgia"/>
          <w:b/>
          <w:bCs/>
          <w:color w:val="auto"/>
          <w:szCs w:val="21"/>
          <w:lang w:eastAsia="fr-BE"/>
        </w:rPr>
        <w:t xml:space="preserve">Un exemplaire original de l’offre complète + deux (02) copies seront introduits sur papier. </w:t>
      </w:r>
    </w:p>
    <w:p w14:paraId="70B06AEC" w14:textId="77777777" w:rsidR="00B54144" w:rsidRPr="00B72FAE" w:rsidRDefault="00B54144" w:rsidP="00B54144">
      <w:pPr>
        <w:autoSpaceDE w:val="0"/>
        <w:autoSpaceDN w:val="0"/>
        <w:adjustRightInd w:val="0"/>
        <w:spacing w:after="0" w:line="240" w:lineRule="auto"/>
        <w:rPr>
          <w:rFonts w:cs="Georgia"/>
          <w:color w:val="auto"/>
          <w:szCs w:val="21"/>
          <w:lang w:eastAsia="fr-BE"/>
        </w:rPr>
      </w:pPr>
    </w:p>
    <w:p w14:paraId="46BA1D9E" w14:textId="5AA44D45" w:rsidR="00B54144"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color w:val="auto"/>
          <w:szCs w:val="21"/>
          <w:lang w:eastAsia="fr-BE"/>
        </w:rPr>
        <w:t xml:space="preserve">En plus, </w:t>
      </w:r>
      <w:r w:rsidRPr="00B72FAE">
        <w:rPr>
          <w:rFonts w:cs="Georgia"/>
          <w:b/>
          <w:bCs/>
          <w:color w:val="auto"/>
          <w:szCs w:val="21"/>
          <w:lang w:eastAsia="fr-BE"/>
        </w:rPr>
        <w:t xml:space="preserve">une copie sur clé USB en PDF </w:t>
      </w:r>
      <w:r w:rsidRPr="00B72FAE">
        <w:rPr>
          <w:rFonts w:cs="Georgia"/>
          <w:color w:val="auto"/>
          <w:szCs w:val="21"/>
          <w:lang w:eastAsia="fr-BE"/>
        </w:rPr>
        <w:t xml:space="preserve">sera jointe à l’offre originale, dans la même enveloppe. La clé USB contiendra exactement tous les documents de l’offre </w:t>
      </w:r>
      <w:r w:rsidR="0084111F" w:rsidRPr="00B72FAE">
        <w:rPr>
          <w:rFonts w:cs="Georgia"/>
          <w:color w:val="auto"/>
          <w:szCs w:val="21"/>
          <w:lang w:eastAsia="fr-BE"/>
        </w:rPr>
        <w:t>originale, déposée</w:t>
      </w:r>
      <w:r w:rsidRPr="00B72FAE">
        <w:rPr>
          <w:rFonts w:cs="Georgia"/>
          <w:color w:val="auto"/>
          <w:szCs w:val="21"/>
          <w:lang w:eastAsia="fr-BE"/>
        </w:rPr>
        <w:t xml:space="preserve"> physiquement. </w:t>
      </w:r>
    </w:p>
    <w:p w14:paraId="3BC22D43" w14:textId="77777777" w:rsidR="00B54144" w:rsidRPr="00B72FAE" w:rsidRDefault="00B54144" w:rsidP="00B54144">
      <w:pPr>
        <w:autoSpaceDE w:val="0"/>
        <w:autoSpaceDN w:val="0"/>
        <w:adjustRightInd w:val="0"/>
        <w:spacing w:after="0" w:line="240" w:lineRule="auto"/>
        <w:rPr>
          <w:rFonts w:cs="Georgia"/>
          <w:color w:val="auto"/>
          <w:szCs w:val="21"/>
          <w:lang w:eastAsia="fr-BE"/>
        </w:rPr>
      </w:pPr>
    </w:p>
    <w:p w14:paraId="6D0EFDF4" w14:textId="77777777" w:rsidR="00B54144"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color w:val="auto"/>
          <w:szCs w:val="21"/>
          <w:lang w:eastAsia="fr-BE"/>
        </w:rPr>
        <w:t xml:space="preserve">Elle est introduite sous pli définitivement scellé, portant la mention : </w:t>
      </w:r>
    </w:p>
    <w:p w14:paraId="5899EAEB" w14:textId="77777777" w:rsidR="00441B81" w:rsidRPr="00B72FAE" w:rsidRDefault="00B54144" w:rsidP="00441B81">
      <w:pPr>
        <w:autoSpaceDE w:val="0"/>
        <w:autoSpaceDN w:val="0"/>
        <w:adjustRightInd w:val="0"/>
        <w:spacing w:after="0" w:line="240" w:lineRule="auto"/>
        <w:jc w:val="both"/>
        <w:rPr>
          <w:rFonts w:cs="Georgia"/>
          <w:b/>
          <w:bCs/>
          <w:color w:val="auto"/>
          <w:szCs w:val="21"/>
          <w:lang w:eastAsia="fr-BE"/>
        </w:rPr>
      </w:pPr>
      <w:r w:rsidRPr="00B72FAE">
        <w:rPr>
          <w:rFonts w:cs="Georgia"/>
          <w:b/>
          <w:bCs/>
          <w:color w:val="auto"/>
          <w:szCs w:val="21"/>
          <w:lang w:eastAsia="fr-BE"/>
        </w:rPr>
        <w:t>Offre BDI23008-10083_</w:t>
      </w:r>
      <w:r w:rsidR="00441B81" w:rsidRPr="00B72FAE">
        <w:rPr>
          <w:color w:val="auto"/>
          <w:sz w:val="16"/>
          <w:szCs w:val="16"/>
        </w:rPr>
        <w:t xml:space="preserve"> </w:t>
      </w:r>
      <w:r w:rsidR="00441B81" w:rsidRPr="00B72FAE">
        <w:rPr>
          <w:rFonts w:cs="Georgia"/>
          <w:b/>
          <w:bCs/>
          <w:color w:val="auto"/>
          <w:szCs w:val="21"/>
          <w:lang w:eastAsia="fr-BE"/>
        </w:rPr>
        <w:t>Marché de Services relatif aux « Etudes et contrôle/surveillance des travaux d’aménagement du marais Nyamabuno (150 ha) et du marais Rukore (250ha) situés respectivement en communes Bwambarangwe et Ntega de la Province Kirundo ».</w:t>
      </w:r>
    </w:p>
    <w:p w14:paraId="73316562" w14:textId="42EEA76D" w:rsidR="00B54144" w:rsidRPr="00B72FAE" w:rsidRDefault="00B54144" w:rsidP="00441B81">
      <w:pPr>
        <w:autoSpaceDE w:val="0"/>
        <w:autoSpaceDN w:val="0"/>
        <w:adjustRightInd w:val="0"/>
        <w:spacing w:after="0" w:line="240" w:lineRule="auto"/>
        <w:rPr>
          <w:rFonts w:cs="Georgia"/>
          <w:color w:val="auto"/>
          <w:szCs w:val="21"/>
          <w:lang w:eastAsia="fr-BE"/>
        </w:rPr>
      </w:pPr>
      <w:r w:rsidRPr="00B72FAE">
        <w:rPr>
          <w:rFonts w:cs="Georgia"/>
          <w:b/>
          <w:bCs/>
          <w:color w:val="auto"/>
          <w:szCs w:val="21"/>
          <w:lang w:eastAsia="fr-BE"/>
        </w:rPr>
        <w:t xml:space="preserve"> </w:t>
      </w:r>
    </w:p>
    <w:p w14:paraId="490B6899" w14:textId="23D62FE9" w:rsidR="00B54144" w:rsidRPr="00B72FAE" w:rsidRDefault="00B54144" w:rsidP="00B54144">
      <w:pPr>
        <w:autoSpaceDE w:val="0"/>
        <w:autoSpaceDN w:val="0"/>
        <w:adjustRightInd w:val="0"/>
        <w:spacing w:after="0" w:line="240" w:lineRule="auto"/>
        <w:rPr>
          <w:rFonts w:cs="Georgia"/>
          <w:b/>
          <w:bCs/>
          <w:color w:val="auto"/>
          <w:szCs w:val="21"/>
          <w:lang w:eastAsia="fr-BE"/>
        </w:rPr>
      </w:pPr>
      <w:r w:rsidRPr="00B72FAE">
        <w:rPr>
          <w:rFonts w:cs="Georgia"/>
          <w:color w:val="auto"/>
          <w:szCs w:val="21"/>
          <w:lang w:eastAsia="fr-BE"/>
        </w:rPr>
        <w:t xml:space="preserve">L’offre originale et les copies seront placées dans des enveloppes séparées et seront ensuite placées dans une enveloppe extérieure </w:t>
      </w:r>
      <w:r w:rsidRPr="00B72FAE">
        <w:rPr>
          <w:rFonts w:cs="Georgia"/>
          <w:b/>
          <w:bCs/>
          <w:color w:val="auto"/>
          <w:szCs w:val="21"/>
          <w:lang w:eastAsia="fr-BE"/>
        </w:rPr>
        <w:t xml:space="preserve">qui ne devra pas porter l’identification du soumissionnaire. </w:t>
      </w:r>
    </w:p>
    <w:p w14:paraId="6AF8BEC1" w14:textId="77777777" w:rsidR="00441B81" w:rsidRPr="00B72FAE" w:rsidRDefault="00441B81" w:rsidP="00B54144">
      <w:pPr>
        <w:autoSpaceDE w:val="0"/>
        <w:autoSpaceDN w:val="0"/>
        <w:adjustRightInd w:val="0"/>
        <w:spacing w:after="0" w:line="240" w:lineRule="auto"/>
        <w:rPr>
          <w:rFonts w:cs="Georgia"/>
          <w:color w:val="auto"/>
          <w:szCs w:val="21"/>
          <w:lang w:eastAsia="fr-BE"/>
        </w:rPr>
      </w:pPr>
    </w:p>
    <w:p w14:paraId="150BC951" w14:textId="77777777" w:rsidR="00441B81"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color w:val="auto"/>
          <w:szCs w:val="21"/>
          <w:lang w:eastAsia="fr-BE"/>
        </w:rPr>
        <w:t>Les enveloppes intérieures porteront le nom et l’adresse du soumissionnaire de façon à permettre au Pouvoir Adjudicateur de renvoyer l’offre si elle a été déclarée « hors délai ».</w:t>
      </w:r>
    </w:p>
    <w:p w14:paraId="55B88322" w14:textId="63BAEC65" w:rsidR="00B54144"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color w:val="auto"/>
          <w:szCs w:val="21"/>
          <w:lang w:eastAsia="fr-BE"/>
        </w:rPr>
        <w:t xml:space="preserve"> </w:t>
      </w:r>
    </w:p>
    <w:p w14:paraId="228B891E" w14:textId="77777777" w:rsidR="00B54144"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color w:val="auto"/>
          <w:szCs w:val="21"/>
          <w:lang w:eastAsia="fr-BE"/>
        </w:rPr>
        <w:t xml:space="preserve">Le service est accessible, tous les jours ouvrables, pendant les heures de bureau : de 7h30’ à 12h30’ et de 13h30’ à 16h30’ (voir adresse mentionnée ci-dessous). </w:t>
      </w:r>
    </w:p>
    <w:p w14:paraId="657573F2" w14:textId="56597F2A" w:rsidR="009804F1" w:rsidRPr="00B72FAE" w:rsidRDefault="00B54144" w:rsidP="00441B81">
      <w:pPr>
        <w:pStyle w:val="BTCtextCTB"/>
        <w:rPr>
          <w:rFonts w:ascii="Georgia" w:eastAsia="Calibri" w:hAnsi="Georgia" w:cs="Georgia"/>
          <w:sz w:val="21"/>
          <w:szCs w:val="21"/>
          <w:lang w:eastAsia="fr-BE"/>
        </w:rPr>
      </w:pPr>
      <w:r w:rsidRPr="00B72FAE">
        <w:rPr>
          <w:rFonts w:ascii="Georgia" w:eastAsia="Calibri" w:hAnsi="Georgia" w:cs="Georgia"/>
          <w:b/>
          <w:bCs/>
          <w:sz w:val="21"/>
          <w:szCs w:val="21"/>
          <w:lang w:eastAsia="fr-BE"/>
        </w:rPr>
        <w:t xml:space="preserve">L’offre sera remise contre signature de dépôt de l’offre </w:t>
      </w:r>
      <w:r w:rsidRPr="00B72FAE">
        <w:rPr>
          <w:rFonts w:ascii="Georgia" w:eastAsia="Calibri" w:hAnsi="Georgia" w:cs="Georgia"/>
          <w:sz w:val="21"/>
          <w:szCs w:val="21"/>
          <w:lang w:eastAsia="fr-BE"/>
        </w:rPr>
        <w:t>à l’adresse suivante :</w:t>
      </w:r>
    </w:p>
    <w:p w14:paraId="3DC51D10" w14:textId="62399D4F" w:rsidR="00441B81" w:rsidRPr="00B72FAE" w:rsidRDefault="00441B81" w:rsidP="00441B81">
      <w:pPr>
        <w:autoSpaceDE w:val="0"/>
        <w:autoSpaceDN w:val="0"/>
        <w:adjustRightInd w:val="0"/>
        <w:spacing w:after="0" w:line="240" w:lineRule="auto"/>
        <w:rPr>
          <w:rFonts w:cs="Georgia"/>
          <w:b/>
          <w:bCs/>
          <w:color w:val="auto"/>
          <w:szCs w:val="21"/>
          <w:lang w:eastAsia="fr-BE"/>
        </w:rPr>
      </w:pPr>
      <w:r w:rsidRPr="00B72FAE">
        <w:rPr>
          <w:rFonts w:cs="Georgia"/>
          <w:b/>
          <w:bCs/>
          <w:color w:val="auto"/>
          <w:szCs w:val="21"/>
          <w:lang w:eastAsia="fr-BE"/>
        </w:rPr>
        <w:t xml:space="preserve">Enabel – Agence Belge de Développement </w:t>
      </w:r>
    </w:p>
    <w:p w14:paraId="5754CD05" w14:textId="77777777" w:rsidR="00441B81" w:rsidRPr="00B72FAE" w:rsidRDefault="00441B81" w:rsidP="00441B81">
      <w:pPr>
        <w:autoSpaceDE w:val="0"/>
        <w:autoSpaceDN w:val="0"/>
        <w:adjustRightInd w:val="0"/>
        <w:spacing w:after="0" w:line="240" w:lineRule="auto"/>
        <w:rPr>
          <w:rFonts w:cs="Georgia"/>
          <w:color w:val="auto"/>
          <w:szCs w:val="21"/>
          <w:lang w:eastAsia="fr-BE"/>
        </w:rPr>
      </w:pPr>
    </w:p>
    <w:p w14:paraId="13CEA7CD" w14:textId="77777777" w:rsidR="00441B81" w:rsidRPr="00B72FAE" w:rsidRDefault="00441B81" w:rsidP="00441B81">
      <w:pPr>
        <w:autoSpaceDE w:val="0"/>
        <w:autoSpaceDN w:val="0"/>
        <w:adjustRightInd w:val="0"/>
        <w:spacing w:after="0" w:line="240" w:lineRule="auto"/>
        <w:rPr>
          <w:rFonts w:cs="Georgia"/>
          <w:b/>
          <w:bCs/>
          <w:color w:val="auto"/>
          <w:szCs w:val="21"/>
          <w:lang w:eastAsia="fr-BE"/>
        </w:rPr>
      </w:pPr>
      <w:r w:rsidRPr="00B72FAE">
        <w:rPr>
          <w:rFonts w:cs="Georgia"/>
          <w:b/>
          <w:bCs/>
          <w:color w:val="auto"/>
          <w:szCs w:val="21"/>
          <w:lang w:eastAsia="fr-BE"/>
        </w:rPr>
        <w:t>Bujumbura, Commune Mukaza, Q. Rohero I</w:t>
      </w:r>
    </w:p>
    <w:p w14:paraId="4DF8C9ED" w14:textId="6B4A132D" w:rsidR="00441B81" w:rsidRPr="00B72FAE" w:rsidRDefault="00441B81" w:rsidP="00441B81">
      <w:pPr>
        <w:autoSpaceDE w:val="0"/>
        <w:autoSpaceDN w:val="0"/>
        <w:adjustRightInd w:val="0"/>
        <w:spacing w:after="0" w:line="240" w:lineRule="auto"/>
        <w:rPr>
          <w:rFonts w:cs="Georgia"/>
          <w:color w:val="auto"/>
          <w:szCs w:val="21"/>
          <w:lang w:eastAsia="fr-BE"/>
        </w:rPr>
      </w:pPr>
      <w:r w:rsidRPr="00B72FAE">
        <w:rPr>
          <w:rFonts w:cs="Georgia"/>
          <w:b/>
          <w:bCs/>
          <w:color w:val="auto"/>
          <w:szCs w:val="21"/>
          <w:lang w:eastAsia="fr-BE"/>
        </w:rPr>
        <w:t xml:space="preserve"> </w:t>
      </w:r>
    </w:p>
    <w:p w14:paraId="5C675E24" w14:textId="6C1EE2F6" w:rsidR="00441B81" w:rsidRPr="00B72FAE" w:rsidRDefault="00441B81" w:rsidP="00441B81">
      <w:pPr>
        <w:autoSpaceDE w:val="0"/>
        <w:autoSpaceDN w:val="0"/>
        <w:adjustRightInd w:val="0"/>
        <w:spacing w:after="0" w:line="240" w:lineRule="auto"/>
        <w:rPr>
          <w:rFonts w:cs="Georgia"/>
          <w:color w:val="auto"/>
          <w:szCs w:val="21"/>
          <w:lang w:eastAsia="fr-BE"/>
        </w:rPr>
      </w:pPr>
      <w:r w:rsidRPr="00B72FAE">
        <w:rPr>
          <w:rFonts w:cs="Georgia"/>
          <w:b/>
          <w:bCs/>
          <w:color w:val="auto"/>
          <w:szCs w:val="21"/>
          <w:lang w:eastAsia="fr-BE"/>
        </w:rPr>
        <w:t xml:space="preserve">Avenue de la Grèce N°2, </w:t>
      </w:r>
    </w:p>
    <w:p w14:paraId="427043AD" w14:textId="26461276" w:rsidR="00441B81" w:rsidRPr="00B72FAE" w:rsidRDefault="00441B81" w:rsidP="00441B81">
      <w:pPr>
        <w:pStyle w:val="BTCtextCTB"/>
        <w:rPr>
          <w:rFonts w:ascii="Arial" w:eastAsia="DejaVu Sans" w:hAnsi="Arial" w:cs="Tahoma"/>
          <w:kern w:val="18"/>
          <w:sz w:val="20"/>
          <w:szCs w:val="24"/>
          <w:lang w:val="fr-FR"/>
        </w:rPr>
      </w:pPr>
      <w:r w:rsidRPr="00B72FAE">
        <w:rPr>
          <w:rFonts w:ascii="Georgia" w:eastAsia="Calibri" w:hAnsi="Georgia" w:cs="Georgia"/>
          <w:b/>
          <w:bCs/>
          <w:sz w:val="21"/>
          <w:szCs w:val="21"/>
          <w:lang w:eastAsia="fr-BE"/>
        </w:rPr>
        <w:t xml:space="preserve">Bâtiment </w:t>
      </w:r>
      <w:r w:rsidR="00704A6D" w:rsidRPr="00B72FAE">
        <w:rPr>
          <w:rFonts w:ascii="Georgia" w:eastAsia="Calibri" w:hAnsi="Georgia" w:cs="Georgia"/>
          <w:b/>
          <w:bCs/>
          <w:sz w:val="21"/>
          <w:szCs w:val="21"/>
          <w:lang w:eastAsia="fr-BE"/>
        </w:rPr>
        <w:t>hellénique</w:t>
      </w:r>
      <w:r w:rsidRPr="00B72FAE">
        <w:rPr>
          <w:rFonts w:ascii="Georgia" w:eastAsia="Calibri" w:hAnsi="Georgia" w:cs="Georgia"/>
          <w:b/>
          <w:bCs/>
          <w:sz w:val="21"/>
          <w:szCs w:val="21"/>
          <w:lang w:eastAsia="fr-BE"/>
        </w:rPr>
        <w:t xml:space="preserve">/Secrétariat </w:t>
      </w:r>
    </w:p>
    <w:p w14:paraId="65EDE952" w14:textId="4ED4B81B" w:rsidR="009804F1" w:rsidRDefault="009804F1" w:rsidP="009804F1">
      <w:pPr>
        <w:pStyle w:val="BTCtextCTB"/>
        <w:rPr>
          <w:rFonts w:ascii="Georgia" w:eastAsia="Calibri" w:hAnsi="Georgia"/>
          <w:sz w:val="21"/>
          <w:szCs w:val="22"/>
        </w:rPr>
      </w:pPr>
      <w:r w:rsidRPr="00B72FAE">
        <w:rPr>
          <w:rFonts w:ascii="Georgia" w:eastAsia="Calibri" w:hAnsi="Georgia"/>
          <w:sz w:val="21"/>
          <w:szCs w:val="22"/>
        </w:rPr>
        <w:t xml:space="preserve">Toute offre doit </w:t>
      </w:r>
      <w:r w:rsidRPr="00B72FAE">
        <w:rPr>
          <w:rFonts w:ascii="Georgia" w:eastAsia="Calibri" w:hAnsi="Georgia"/>
          <w:sz w:val="21"/>
          <w:szCs w:val="22"/>
          <w:u w:val="single"/>
        </w:rPr>
        <w:t>parvenir avant la date et l'heure</w:t>
      </w:r>
      <w:r w:rsidRPr="00B72FAE">
        <w:rPr>
          <w:rFonts w:ascii="Georgia" w:eastAsia="Calibri" w:hAnsi="Georgia"/>
          <w:sz w:val="21"/>
          <w:szCs w:val="22"/>
        </w:rPr>
        <w:t xml:space="preserve"> ultime de dépôt</w:t>
      </w:r>
      <w:r w:rsidR="00441B81" w:rsidRPr="00B72FAE">
        <w:rPr>
          <w:rFonts w:ascii="Georgia" w:eastAsia="Calibri" w:hAnsi="Georgia"/>
          <w:sz w:val="21"/>
          <w:szCs w:val="22"/>
        </w:rPr>
        <w:t xml:space="preserve">, </w:t>
      </w:r>
      <w:r w:rsidR="00441B81" w:rsidRPr="00B72FAE">
        <w:rPr>
          <w:rFonts w:ascii="Georgia" w:eastAsia="Calibri" w:hAnsi="Georgia"/>
          <w:b/>
          <w:bCs/>
          <w:sz w:val="21"/>
          <w:szCs w:val="22"/>
          <w:shd w:val="clear" w:color="auto" w:fill="FFF2CC" w:themeFill="accent4" w:themeFillTint="33"/>
        </w:rPr>
        <w:t xml:space="preserve">soit le </w:t>
      </w:r>
      <w:r w:rsidR="00284925" w:rsidRPr="00B72FAE">
        <w:rPr>
          <w:rFonts w:ascii="Georgia" w:eastAsia="Calibri" w:hAnsi="Georgia"/>
          <w:b/>
          <w:bCs/>
          <w:sz w:val="21"/>
          <w:szCs w:val="22"/>
          <w:shd w:val="clear" w:color="auto" w:fill="FFF2CC" w:themeFill="accent4" w:themeFillTint="33"/>
        </w:rPr>
        <w:t>1</w:t>
      </w:r>
      <w:r w:rsidR="0084111F">
        <w:rPr>
          <w:rFonts w:ascii="Georgia" w:eastAsia="Calibri" w:hAnsi="Georgia"/>
          <w:b/>
          <w:bCs/>
          <w:sz w:val="21"/>
          <w:szCs w:val="22"/>
          <w:shd w:val="clear" w:color="auto" w:fill="FFF2CC" w:themeFill="accent4" w:themeFillTint="33"/>
        </w:rPr>
        <w:t>5</w:t>
      </w:r>
      <w:r w:rsidR="00BD0AE4" w:rsidRPr="00B72FAE">
        <w:rPr>
          <w:rFonts w:ascii="Georgia" w:eastAsia="Calibri" w:hAnsi="Georgia"/>
          <w:b/>
          <w:bCs/>
          <w:sz w:val="21"/>
          <w:szCs w:val="22"/>
          <w:shd w:val="clear" w:color="auto" w:fill="FFF2CC" w:themeFill="accent4" w:themeFillTint="33"/>
        </w:rPr>
        <w:t>/04</w:t>
      </w:r>
      <w:r w:rsidR="004B2B92" w:rsidRPr="00B72FAE">
        <w:rPr>
          <w:rFonts w:ascii="Georgia" w:eastAsia="Calibri" w:hAnsi="Georgia"/>
          <w:b/>
          <w:bCs/>
          <w:sz w:val="21"/>
          <w:szCs w:val="22"/>
          <w:shd w:val="clear" w:color="auto" w:fill="FFF2CC" w:themeFill="accent4" w:themeFillTint="33"/>
        </w:rPr>
        <w:t>/ 2025</w:t>
      </w:r>
      <w:r w:rsidR="00441B81" w:rsidRPr="00B72FAE">
        <w:rPr>
          <w:rFonts w:ascii="Georgia" w:eastAsia="Calibri" w:hAnsi="Georgia"/>
          <w:b/>
          <w:bCs/>
          <w:sz w:val="21"/>
          <w:szCs w:val="22"/>
          <w:shd w:val="clear" w:color="auto" w:fill="FFF2CC" w:themeFill="accent4" w:themeFillTint="33"/>
        </w:rPr>
        <w:t xml:space="preserve"> à 10h00 de Bujumbura (GMT+2)</w:t>
      </w:r>
      <w:r w:rsidRPr="00B72FAE">
        <w:rPr>
          <w:rFonts w:ascii="Georgia" w:eastAsia="Calibri" w:hAnsi="Georgia"/>
          <w:sz w:val="21"/>
          <w:szCs w:val="22"/>
        </w:rPr>
        <w:t>. Les offres parvenues tard</w:t>
      </w:r>
      <w:r w:rsidR="008C4A21" w:rsidRPr="00B72FAE">
        <w:rPr>
          <w:rFonts w:ascii="Georgia" w:eastAsia="Calibri" w:hAnsi="Georgia"/>
          <w:sz w:val="21"/>
          <w:szCs w:val="22"/>
        </w:rPr>
        <w:t>ivement ne sont pas acceptées</w:t>
      </w:r>
      <w:r w:rsidR="008C4A21" w:rsidRPr="00B72FAE">
        <w:rPr>
          <w:rStyle w:val="Appelnotedebasdep"/>
          <w:rFonts w:ascii="Georgia" w:eastAsia="Calibri" w:hAnsi="Georgia"/>
          <w:sz w:val="21"/>
          <w:szCs w:val="22"/>
        </w:rPr>
        <w:footnoteReference w:id="13"/>
      </w:r>
      <w:r w:rsidR="008C4A21" w:rsidRPr="00B72FAE">
        <w:rPr>
          <w:rFonts w:ascii="Georgia" w:eastAsia="Calibri" w:hAnsi="Georgia"/>
          <w:sz w:val="21"/>
          <w:szCs w:val="22"/>
        </w:rPr>
        <w:t xml:space="preserve">. </w:t>
      </w:r>
      <w:bookmarkStart w:id="103" w:name="Art.84"/>
      <w:bookmarkEnd w:id="103"/>
    </w:p>
    <w:p w14:paraId="309DCE28" w14:textId="2EBB3198" w:rsidR="00B72FAE" w:rsidRDefault="0084111F" w:rsidP="0084111F">
      <w:pPr>
        <w:pStyle w:val="BTCtextCTB"/>
        <w:tabs>
          <w:tab w:val="left" w:pos="2052"/>
        </w:tabs>
        <w:rPr>
          <w:rFonts w:ascii="Georgia" w:eastAsia="Calibri" w:hAnsi="Georgia"/>
          <w:sz w:val="21"/>
          <w:szCs w:val="22"/>
        </w:rPr>
      </w:pPr>
      <w:r>
        <w:rPr>
          <w:rFonts w:ascii="Georgia" w:eastAsia="Calibri" w:hAnsi="Georgia"/>
          <w:sz w:val="21"/>
          <w:szCs w:val="22"/>
        </w:rPr>
        <w:tab/>
      </w:r>
    </w:p>
    <w:p w14:paraId="5E6A5F38" w14:textId="77777777" w:rsidR="0084111F" w:rsidRPr="00B72FAE" w:rsidRDefault="0084111F" w:rsidP="0084111F">
      <w:pPr>
        <w:pStyle w:val="BTCtextCTB"/>
        <w:tabs>
          <w:tab w:val="left" w:pos="2052"/>
        </w:tabs>
        <w:rPr>
          <w:rFonts w:ascii="Georgia" w:eastAsia="Calibri" w:hAnsi="Georgia"/>
          <w:sz w:val="21"/>
          <w:szCs w:val="22"/>
        </w:rPr>
      </w:pPr>
    </w:p>
    <w:p w14:paraId="146EA45A" w14:textId="77777777" w:rsidR="002B1E9D" w:rsidRPr="00B72FAE" w:rsidRDefault="002B1E9D" w:rsidP="002B1E9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Georgia"/>
          <w:color w:val="auto"/>
          <w:sz w:val="20"/>
          <w:szCs w:val="20"/>
          <w:lang w:eastAsia="fr-BE"/>
        </w:rPr>
      </w:pPr>
      <w:r w:rsidRPr="00B72FAE">
        <w:rPr>
          <w:rFonts w:cs="Georgia"/>
          <w:b/>
          <w:bCs/>
          <w:color w:val="auto"/>
          <w:sz w:val="20"/>
          <w:szCs w:val="20"/>
          <w:lang w:eastAsia="fr-BE"/>
        </w:rPr>
        <w:lastRenderedPageBreak/>
        <w:t xml:space="preserve">L’attention des soumissionnaires est attirée sur le fait que l’accès aux bureaux de Enabel est sécurisé. Il est donc vivement recommandé aux soumissionnaires de prévoir un délai suffisant afin de pouvoir déposer les offres avant la date et l’heure limites de dépôt. </w:t>
      </w:r>
    </w:p>
    <w:p w14:paraId="139720B0" w14:textId="77777777" w:rsidR="002B1E9D" w:rsidRPr="00B72FAE" w:rsidRDefault="002B1E9D" w:rsidP="002B1E9D">
      <w:pPr>
        <w:autoSpaceDE w:val="0"/>
        <w:autoSpaceDN w:val="0"/>
        <w:adjustRightInd w:val="0"/>
        <w:spacing w:after="0" w:line="240" w:lineRule="auto"/>
        <w:rPr>
          <w:rFonts w:ascii="Calibri" w:hAnsi="Calibri" w:cs="Calibri"/>
          <w:b/>
          <w:bCs/>
          <w:color w:val="auto"/>
          <w:szCs w:val="21"/>
          <w:lang w:eastAsia="fr-BE"/>
        </w:rPr>
      </w:pPr>
    </w:p>
    <w:p w14:paraId="73A3D673" w14:textId="2B665980" w:rsidR="002B1E9D" w:rsidRPr="00BD0AE4" w:rsidRDefault="002B1E9D" w:rsidP="002B1E9D">
      <w:pPr>
        <w:autoSpaceDE w:val="0"/>
        <w:autoSpaceDN w:val="0"/>
        <w:adjustRightInd w:val="0"/>
        <w:spacing w:after="0" w:line="240" w:lineRule="auto"/>
        <w:rPr>
          <w:rFonts w:cs="Calibri"/>
          <w:b/>
          <w:bCs/>
          <w:color w:val="auto"/>
          <w:szCs w:val="21"/>
          <w:lang w:eastAsia="fr-BE"/>
        </w:rPr>
      </w:pPr>
      <w:r w:rsidRPr="00BD0AE4">
        <w:rPr>
          <w:rFonts w:cs="Calibri"/>
          <w:b/>
          <w:bCs/>
          <w:color w:val="auto"/>
          <w:szCs w:val="21"/>
          <w:lang w:eastAsia="fr-BE"/>
        </w:rPr>
        <w:t xml:space="preserve">3.4.4.2 Pour les soumissionnaires basés à l’étranger </w:t>
      </w:r>
    </w:p>
    <w:p w14:paraId="10844C42" w14:textId="77777777" w:rsidR="002B1E9D" w:rsidRPr="002B1E9D" w:rsidRDefault="002B1E9D" w:rsidP="002B1E9D">
      <w:pPr>
        <w:autoSpaceDE w:val="0"/>
        <w:autoSpaceDN w:val="0"/>
        <w:adjustRightInd w:val="0"/>
        <w:spacing w:after="0" w:line="240" w:lineRule="auto"/>
        <w:rPr>
          <w:rFonts w:cs="Georgia"/>
          <w:color w:val="000000"/>
          <w:szCs w:val="21"/>
          <w:lang w:eastAsia="fr-BE"/>
        </w:rPr>
      </w:pPr>
    </w:p>
    <w:p w14:paraId="6F66FE19" w14:textId="6403EFB6" w:rsidR="002B1E9D" w:rsidRPr="002B1E9D" w:rsidRDefault="002B1E9D" w:rsidP="001A0B47">
      <w:pPr>
        <w:numPr>
          <w:ilvl w:val="0"/>
          <w:numId w:val="53"/>
        </w:numPr>
        <w:autoSpaceDE w:val="0"/>
        <w:autoSpaceDN w:val="0"/>
        <w:adjustRightInd w:val="0"/>
        <w:spacing w:after="0" w:line="240" w:lineRule="auto"/>
        <w:rPr>
          <w:rFonts w:cs="Georgia"/>
          <w:color w:val="0462C1"/>
          <w:szCs w:val="21"/>
          <w:lang w:eastAsia="fr-BE"/>
        </w:rPr>
      </w:pPr>
      <w:r w:rsidRPr="002B1E9D">
        <w:rPr>
          <w:rFonts w:cs="Georgia"/>
          <w:color w:val="575655"/>
          <w:szCs w:val="21"/>
          <w:lang w:eastAsia="fr-BE"/>
        </w:rPr>
        <w:t xml:space="preserve">A défaut de pouvoir déposer une offre physique comme indiqué ci-dessus, l’offre peut être envoyée par email, exclusivement à l’adresse </w:t>
      </w:r>
      <w:r w:rsidRPr="002B1E9D">
        <w:rPr>
          <w:rFonts w:cs="Georgia"/>
          <w:color w:val="000000"/>
          <w:szCs w:val="21"/>
          <w:lang w:eastAsia="fr-BE"/>
        </w:rPr>
        <w:t xml:space="preserve">: </w:t>
      </w:r>
      <w:r w:rsidRPr="002B1E9D">
        <w:rPr>
          <w:rFonts w:cs="Georgia"/>
          <w:b/>
          <w:bCs/>
          <w:color w:val="0462C1"/>
          <w:szCs w:val="21"/>
          <w:lang w:eastAsia="fr-BE"/>
        </w:rPr>
        <w:t xml:space="preserve">mp.bdi@enabel.be </w:t>
      </w:r>
      <w:r w:rsidRPr="002B1E9D">
        <w:rPr>
          <w:rFonts w:cs="Georgia"/>
          <w:color w:val="575655"/>
          <w:szCs w:val="21"/>
          <w:lang w:eastAsia="fr-BE"/>
        </w:rPr>
        <w:t xml:space="preserve">et mettre en copie (cc) </w:t>
      </w:r>
      <w:bookmarkStart w:id="104" w:name="_Hlk193288050"/>
      <w:r>
        <w:rPr>
          <w:rFonts w:cs="Georgia"/>
          <w:b/>
          <w:bCs/>
          <w:color w:val="0462C1"/>
          <w:szCs w:val="21"/>
          <w:lang w:eastAsia="fr-BE"/>
        </w:rPr>
        <w:t>abdoulaye.keita</w:t>
      </w:r>
      <w:r w:rsidRPr="002B1E9D">
        <w:rPr>
          <w:rFonts w:cs="Georgia"/>
          <w:b/>
          <w:bCs/>
          <w:color w:val="0462C1"/>
          <w:szCs w:val="21"/>
          <w:lang w:eastAsia="fr-BE"/>
        </w:rPr>
        <w:t xml:space="preserve">@enabel.be </w:t>
      </w:r>
    </w:p>
    <w:bookmarkEnd w:id="104"/>
    <w:p w14:paraId="5D2EFCE4" w14:textId="77777777" w:rsidR="002B1E9D" w:rsidRPr="002B1E9D" w:rsidRDefault="002B1E9D" w:rsidP="002B1E9D">
      <w:pPr>
        <w:autoSpaceDE w:val="0"/>
        <w:autoSpaceDN w:val="0"/>
        <w:adjustRightInd w:val="0"/>
        <w:spacing w:after="0" w:line="240" w:lineRule="auto"/>
        <w:rPr>
          <w:rFonts w:cs="Georgia"/>
          <w:color w:val="0462C1"/>
          <w:szCs w:val="21"/>
          <w:lang w:eastAsia="fr-BE"/>
        </w:rPr>
      </w:pPr>
    </w:p>
    <w:p w14:paraId="6EA8A1C0" w14:textId="7804E14F" w:rsidR="002B1E9D" w:rsidRPr="00BD0AE4" w:rsidRDefault="002B1E9D" w:rsidP="002B1E9D">
      <w:pPr>
        <w:autoSpaceDE w:val="0"/>
        <w:autoSpaceDN w:val="0"/>
        <w:adjustRightInd w:val="0"/>
        <w:spacing w:after="0" w:line="240" w:lineRule="auto"/>
        <w:rPr>
          <w:rFonts w:cs="Georgia"/>
          <w:b/>
          <w:bCs/>
          <w:color w:val="auto"/>
          <w:szCs w:val="21"/>
          <w:u w:val="single"/>
          <w:lang w:eastAsia="fr-BE"/>
        </w:rPr>
      </w:pPr>
      <w:r w:rsidRPr="00BD0AE4">
        <w:rPr>
          <w:rFonts w:cs="Georgia"/>
          <w:b/>
          <w:bCs/>
          <w:color w:val="auto"/>
          <w:szCs w:val="21"/>
          <w:u w:val="single"/>
          <w:lang w:eastAsia="fr-BE"/>
        </w:rPr>
        <w:t>Le serveur ne peut recevoir qu’une taille maximale de 15MB à la fois. En cas d’offre volumineuse, elle peut être introduite par e-mails séparés.</w:t>
      </w:r>
    </w:p>
    <w:p w14:paraId="684FA533" w14:textId="77777777" w:rsidR="002B1E9D" w:rsidRPr="00BD0AE4" w:rsidRDefault="002B1E9D" w:rsidP="002B1E9D">
      <w:pPr>
        <w:autoSpaceDE w:val="0"/>
        <w:autoSpaceDN w:val="0"/>
        <w:adjustRightInd w:val="0"/>
        <w:spacing w:after="0" w:line="240" w:lineRule="auto"/>
        <w:rPr>
          <w:rFonts w:cs="Georgia"/>
          <w:color w:val="auto"/>
          <w:szCs w:val="21"/>
          <w:lang w:eastAsia="fr-BE"/>
        </w:rPr>
      </w:pPr>
    </w:p>
    <w:p w14:paraId="5652244E" w14:textId="6E447A80" w:rsidR="002B1E9D" w:rsidRPr="002B1E9D" w:rsidRDefault="002B1E9D" w:rsidP="002B1E9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Georgia"/>
          <w:b/>
          <w:bCs/>
          <w:color w:val="auto"/>
          <w:szCs w:val="21"/>
          <w:lang w:eastAsia="fr-BE"/>
        </w:rPr>
      </w:pPr>
      <w:r w:rsidRPr="002B1E9D">
        <w:rPr>
          <w:rFonts w:cs="Georgia"/>
          <w:b/>
          <w:bCs/>
          <w:color w:val="auto"/>
          <w:szCs w:val="21"/>
          <w:lang w:eastAsia="fr-BE"/>
        </w:rPr>
        <w:t xml:space="preserve">Le pouvoir Adjudicateur ne pourra pas considérer tout e-mail renvoyant à un site de téléchargement tel que WeTransfer ou autre lien de téléchargement. </w:t>
      </w:r>
    </w:p>
    <w:p w14:paraId="541C626E" w14:textId="77777777" w:rsidR="002B1E9D" w:rsidRPr="002B1E9D" w:rsidRDefault="002B1E9D" w:rsidP="002B1E9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Georgia"/>
          <w:color w:val="auto"/>
          <w:szCs w:val="21"/>
          <w:lang w:eastAsia="fr-BE"/>
        </w:rPr>
      </w:pPr>
    </w:p>
    <w:p w14:paraId="6E6A423E" w14:textId="77777777" w:rsidR="002B1E9D" w:rsidRPr="002B1E9D" w:rsidRDefault="002B1E9D" w:rsidP="001A0B47">
      <w:pPr>
        <w:numPr>
          <w:ilvl w:val="0"/>
          <w:numId w:val="53"/>
        </w:numPr>
        <w:autoSpaceDE w:val="0"/>
        <w:autoSpaceDN w:val="0"/>
        <w:adjustRightInd w:val="0"/>
        <w:spacing w:after="0" w:line="240" w:lineRule="auto"/>
        <w:rPr>
          <w:rFonts w:cs="Georgia"/>
          <w:color w:val="0462C1"/>
          <w:szCs w:val="21"/>
          <w:lang w:eastAsia="fr-BE"/>
        </w:rPr>
      </w:pPr>
    </w:p>
    <w:p w14:paraId="152BD4AA" w14:textId="5FF8FF62" w:rsidR="002B1E9D" w:rsidRPr="002B1E9D" w:rsidRDefault="002B1E9D" w:rsidP="001A0B47">
      <w:pPr>
        <w:numPr>
          <w:ilvl w:val="0"/>
          <w:numId w:val="53"/>
        </w:numPr>
        <w:autoSpaceDE w:val="0"/>
        <w:autoSpaceDN w:val="0"/>
        <w:adjustRightInd w:val="0"/>
        <w:spacing w:after="0" w:line="240" w:lineRule="auto"/>
        <w:rPr>
          <w:rFonts w:cs="Georgia"/>
          <w:color w:val="0462C1"/>
          <w:szCs w:val="21"/>
          <w:lang w:eastAsia="fr-BE"/>
        </w:rPr>
      </w:pPr>
      <w:r w:rsidRPr="002B1E9D">
        <w:rPr>
          <w:rFonts w:cs="Georgia"/>
          <w:color w:val="575655"/>
          <w:szCs w:val="21"/>
          <w:lang w:eastAsia="fr-BE"/>
        </w:rPr>
        <w:t xml:space="preserve">En envoyant votre offre et sans recevoir un accusé de réception automatique, nous vous prions de vite le signaler à </w:t>
      </w:r>
      <w:r>
        <w:rPr>
          <w:rFonts w:cs="Georgia"/>
          <w:b/>
          <w:bCs/>
          <w:color w:val="0462C1"/>
          <w:szCs w:val="21"/>
          <w:lang w:eastAsia="fr-BE"/>
        </w:rPr>
        <w:t>abdoulaye.keita</w:t>
      </w:r>
      <w:r w:rsidRPr="002B1E9D">
        <w:rPr>
          <w:rFonts w:cs="Georgia"/>
          <w:b/>
          <w:bCs/>
          <w:color w:val="0462C1"/>
          <w:szCs w:val="21"/>
          <w:lang w:eastAsia="fr-BE"/>
        </w:rPr>
        <w:t xml:space="preserve">@enabel.be </w:t>
      </w:r>
    </w:p>
    <w:p w14:paraId="2847B15C" w14:textId="42FF0082" w:rsidR="002B1E9D" w:rsidRPr="002B1E9D" w:rsidRDefault="002B1E9D" w:rsidP="002B1E9D">
      <w:pPr>
        <w:autoSpaceDE w:val="0"/>
        <w:autoSpaceDN w:val="0"/>
        <w:adjustRightInd w:val="0"/>
        <w:spacing w:after="0" w:line="240" w:lineRule="auto"/>
        <w:rPr>
          <w:rFonts w:cs="Georgia"/>
          <w:color w:val="0462C1"/>
          <w:szCs w:val="21"/>
          <w:lang w:eastAsia="fr-BE"/>
        </w:rPr>
      </w:pPr>
    </w:p>
    <w:p w14:paraId="311E2BDB" w14:textId="215A3CDB" w:rsidR="002B1E9D" w:rsidRPr="002B1E9D" w:rsidRDefault="002B1E9D" w:rsidP="002B1E9D">
      <w:pPr>
        <w:pStyle w:val="BTCtextCTB"/>
        <w:rPr>
          <w:rFonts w:ascii="Georgia" w:eastAsia="Calibri" w:hAnsi="Georgia"/>
          <w:color w:val="585756"/>
          <w:sz w:val="21"/>
          <w:szCs w:val="22"/>
        </w:rPr>
      </w:pPr>
      <w:r w:rsidRPr="002B1E9D">
        <w:rPr>
          <w:rFonts w:ascii="Georgia" w:eastAsia="Calibri" w:hAnsi="Georgia" w:cs="Georgia"/>
          <w:color w:val="575655"/>
          <w:sz w:val="21"/>
          <w:szCs w:val="21"/>
          <w:lang w:eastAsia="fr-BE"/>
        </w:rPr>
        <w:t>Par l’une ou l’autre manière d’introduction de l’offre, elle doit parvenir au Pouvoir Adjudicateur avant la date et l'heure ultime de dépôt indiquées ci-dessus. Les offres parvenues tardivement ne sont pas acceptées (Article 83 de l’AR Passation).</w:t>
      </w:r>
    </w:p>
    <w:p w14:paraId="731CE9E5" w14:textId="77777777" w:rsidR="009804F1" w:rsidRPr="006A46F9" w:rsidRDefault="009804F1" w:rsidP="52631CAD">
      <w:pPr>
        <w:pStyle w:val="Titre3"/>
        <w:keepNext/>
        <w:widowControl w:val="0"/>
        <w:numPr>
          <w:ilvl w:val="2"/>
          <w:numId w:val="5"/>
        </w:numPr>
        <w:tabs>
          <w:tab w:val="num" w:pos="720"/>
        </w:tabs>
        <w:suppressAutoHyphens/>
        <w:autoSpaceDE/>
        <w:autoSpaceDN/>
        <w:adjustRightInd/>
        <w:spacing w:before="180" w:after="180"/>
        <w:rPr>
          <w:lang w:val="fr-BE"/>
        </w:rPr>
      </w:pPr>
      <w:bookmarkStart w:id="105" w:name="_Toc193727625"/>
      <w:r w:rsidRPr="52631CAD">
        <w:rPr>
          <w:lang w:val="fr-BE"/>
        </w:rPr>
        <w:t>Modification ou retrait d’une offre déjà introduite</w:t>
      </w:r>
      <w:bookmarkEnd w:id="105"/>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324CE038" w14:textId="1BAEB74D" w:rsidR="009804F1" w:rsidRDefault="009804F1" w:rsidP="007F2B77">
      <w:pPr>
        <w:pStyle w:val="BTCtextCTB"/>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A429232" w14:textId="77777777" w:rsidR="009804F1" w:rsidRDefault="009804F1" w:rsidP="52631CAD">
      <w:pPr>
        <w:pStyle w:val="Titre3"/>
        <w:keepNext/>
        <w:widowControl w:val="0"/>
        <w:numPr>
          <w:ilvl w:val="2"/>
          <w:numId w:val="5"/>
        </w:numPr>
        <w:tabs>
          <w:tab w:val="num" w:pos="810"/>
        </w:tabs>
        <w:suppressAutoHyphens/>
        <w:autoSpaceDE/>
        <w:autoSpaceDN/>
        <w:adjustRightInd/>
        <w:spacing w:before="180" w:after="180"/>
        <w:ind w:left="810"/>
      </w:pPr>
      <w:bookmarkStart w:id="106" w:name="_Ref233177124"/>
      <w:bookmarkStart w:id="107" w:name="_Ref233177126"/>
      <w:bookmarkStart w:id="108" w:name="_Toc257380489"/>
      <w:bookmarkStart w:id="109" w:name="_Toc260134208"/>
      <w:bookmarkStart w:id="110" w:name="_Toc364253078"/>
      <w:bookmarkStart w:id="111" w:name="_Toc193727626"/>
      <w:r>
        <w:t>Sélection des soumissionnaires</w:t>
      </w:r>
      <w:bookmarkEnd w:id="111"/>
    </w:p>
    <w:p w14:paraId="76EF576F" w14:textId="77777777" w:rsidR="009804F1" w:rsidRPr="00ED5726" w:rsidRDefault="009804F1" w:rsidP="009804F1">
      <w:pPr>
        <w:pStyle w:val="Corpsdetexte"/>
        <w:rPr>
          <w:rFonts w:cs="Arial"/>
          <w:i/>
          <w:sz w:val="18"/>
          <w:szCs w:val="18"/>
          <w:highlight w:val="lightGray"/>
        </w:rPr>
      </w:pPr>
      <w:r>
        <w:rPr>
          <w:rFonts w:cs="Arial"/>
          <w:i/>
          <w:sz w:val="18"/>
          <w:szCs w:val="18"/>
          <w:highlight w:val="lightGray"/>
        </w:rPr>
        <w:t xml:space="preserve"> Articles 66 – 80 de la Loi ;  </w:t>
      </w:r>
      <w:r w:rsidRPr="00ED5726">
        <w:rPr>
          <w:rFonts w:cs="Arial"/>
          <w:i/>
          <w:sz w:val="18"/>
          <w:szCs w:val="18"/>
          <w:highlight w:val="lightGray"/>
        </w:rPr>
        <w:t>Article</w:t>
      </w:r>
      <w:r>
        <w:rPr>
          <w:rFonts w:cs="Arial"/>
          <w:i/>
          <w:sz w:val="18"/>
          <w:szCs w:val="18"/>
          <w:highlight w:val="lightGray"/>
        </w:rPr>
        <w:t>s</w:t>
      </w:r>
      <w:r w:rsidRPr="00ED5726">
        <w:rPr>
          <w:rFonts w:cs="Arial"/>
          <w:i/>
          <w:sz w:val="18"/>
          <w:szCs w:val="18"/>
          <w:highlight w:val="lightGray"/>
        </w:rPr>
        <w:t xml:space="preserve"> 5</w:t>
      </w:r>
      <w:r>
        <w:rPr>
          <w:rFonts w:cs="Arial"/>
          <w:i/>
          <w:sz w:val="18"/>
          <w:szCs w:val="18"/>
          <w:highlight w:val="lightGray"/>
        </w:rPr>
        <w:t>9</w:t>
      </w:r>
      <w:r w:rsidRPr="00ED5726">
        <w:rPr>
          <w:rFonts w:cs="Arial"/>
          <w:i/>
          <w:sz w:val="18"/>
          <w:szCs w:val="18"/>
          <w:highlight w:val="lightGray"/>
        </w:rPr>
        <w:t xml:space="preserve"> à 7</w:t>
      </w:r>
      <w:r>
        <w:rPr>
          <w:rFonts w:cs="Arial"/>
          <w:i/>
          <w:sz w:val="18"/>
          <w:szCs w:val="18"/>
          <w:highlight w:val="lightGray"/>
        </w:rPr>
        <w:t>4</w:t>
      </w:r>
      <w:r w:rsidRPr="00ED5726">
        <w:rPr>
          <w:rFonts w:cs="Arial"/>
          <w:i/>
          <w:sz w:val="18"/>
          <w:szCs w:val="18"/>
          <w:highlight w:val="lightGray"/>
        </w:rPr>
        <w:t xml:space="preserve"> AR </w:t>
      </w:r>
      <w:r>
        <w:rPr>
          <w:rFonts w:cs="Arial"/>
          <w:i/>
          <w:sz w:val="18"/>
          <w:szCs w:val="18"/>
          <w:highlight w:val="lightGray"/>
        </w:rPr>
        <w:t>Passation</w:t>
      </w:r>
    </w:p>
    <w:p w14:paraId="56FA4445" w14:textId="77777777" w:rsidR="009804F1" w:rsidRPr="00BD0AE4" w:rsidRDefault="009804F1" w:rsidP="00C72B94">
      <w:pPr>
        <w:pStyle w:val="Titre4"/>
        <w:keepLines w:val="0"/>
        <w:widowControl w:val="0"/>
        <w:numPr>
          <w:ilvl w:val="3"/>
          <w:numId w:val="5"/>
        </w:numPr>
        <w:tabs>
          <w:tab w:val="num" w:pos="864"/>
        </w:tabs>
        <w:suppressAutoHyphens/>
        <w:spacing w:before="120" w:after="120" w:line="240" w:lineRule="auto"/>
        <w:rPr>
          <w:color w:val="auto"/>
        </w:rPr>
      </w:pPr>
      <w:bookmarkStart w:id="112" w:name="_Toc193727627"/>
      <w:r w:rsidRPr="00BD0AE4">
        <w:rPr>
          <w:color w:val="auto"/>
        </w:rPr>
        <w:t>Motifs d’exclusion</w:t>
      </w:r>
      <w:bookmarkEnd w:id="112"/>
    </w:p>
    <w:p w14:paraId="5A19EA26" w14:textId="77777777" w:rsidR="009804F1" w:rsidRDefault="009804F1" w:rsidP="009804F1">
      <w:pPr>
        <w:pStyle w:val="Corpsdetexte"/>
        <w:rPr>
          <w:rFonts w:cs="Arial"/>
          <w:i/>
          <w:sz w:val="18"/>
          <w:szCs w:val="18"/>
          <w:highlight w:val="lightGray"/>
        </w:rPr>
      </w:pPr>
      <w:r>
        <w:rPr>
          <w:rFonts w:cs="Arial"/>
          <w:i/>
          <w:sz w:val="18"/>
          <w:szCs w:val="18"/>
          <w:highlight w:val="lightGray"/>
        </w:rPr>
        <w:t xml:space="preserve">Articles 52 et 69 de la Loi ; </w:t>
      </w:r>
      <w:r w:rsidRPr="006F4D3E">
        <w:rPr>
          <w:rFonts w:cs="Arial"/>
          <w:i/>
          <w:sz w:val="18"/>
          <w:szCs w:val="18"/>
          <w:highlight w:val="lightGray"/>
        </w:rPr>
        <w:t xml:space="preserve">Article </w:t>
      </w:r>
      <w:r>
        <w:rPr>
          <w:rFonts w:cs="Arial"/>
          <w:i/>
          <w:sz w:val="18"/>
          <w:szCs w:val="18"/>
          <w:highlight w:val="lightGray"/>
        </w:rPr>
        <w:t>51</w:t>
      </w:r>
      <w:r w:rsidRPr="006F4D3E">
        <w:rPr>
          <w:rFonts w:cs="Arial"/>
          <w:i/>
          <w:sz w:val="18"/>
          <w:szCs w:val="18"/>
          <w:highlight w:val="lightGray"/>
        </w:rPr>
        <w:t xml:space="preserve">  de l’AR du </w:t>
      </w:r>
      <w:r>
        <w:rPr>
          <w:rFonts w:cs="Arial"/>
          <w:i/>
          <w:sz w:val="18"/>
          <w:szCs w:val="18"/>
          <w:highlight w:val="lightGray"/>
        </w:rPr>
        <w:t>18</w:t>
      </w:r>
      <w:r w:rsidRPr="006F4D3E">
        <w:rPr>
          <w:rFonts w:cs="Arial"/>
          <w:i/>
          <w:sz w:val="18"/>
          <w:szCs w:val="18"/>
          <w:highlight w:val="lightGray"/>
        </w:rPr>
        <w:t>.0</w:t>
      </w:r>
      <w:r>
        <w:rPr>
          <w:rFonts w:cs="Arial"/>
          <w:i/>
          <w:sz w:val="18"/>
          <w:szCs w:val="18"/>
          <w:highlight w:val="lightGray"/>
        </w:rPr>
        <w:t>4</w:t>
      </w:r>
      <w:r w:rsidRPr="006F4D3E">
        <w:rPr>
          <w:rFonts w:cs="Arial"/>
          <w:i/>
          <w:sz w:val="18"/>
          <w:szCs w:val="18"/>
          <w:highlight w:val="lightGray"/>
        </w:rPr>
        <w:t>.201</w:t>
      </w:r>
      <w:r>
        <w:rPr>
          <w:rFonts w:cs="Arial"/>
          <w:i/>
          <w:sz w:val="18"/>
          <w:szCs w:val="18"/>
          <w:highlight w:val="lightGray"/>
        </w:rPr>
        <w:t>7</w:t>
      </w:r>
    </w:p>
    <w:p w14:paraId="2A818361"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Les motifs d’exclusion obligatoires et facultatifs sont renseignés en annexe du présent cahier spécial des charges.</w:t>
      </w:r>
    </w:p>
    <w:p w14:paraId="4599E253"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lastRenderedPageBreak/>
        <w:t>Par le dépôt de son offre, le soumissionnaire atteste qu’il ne se trouve pas dans un des cas d’exclusion figurant aux articles 67 à 70 de la loi du 17 juin 2016 et aux articles 61 à 64 de l’A.R. du 18 avril 2017.</w:t>
      </w:r>
    </w:p>
    <w:p w14:paraId="3B8C6BEF"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vérifiera l’exactitude de cette déclaration sur l’honneur dans le chef du soumissionnaire dont l’offre est la mieux classée.</w:t>
      </w:r>
    </w:p>
    <w:p w14:paraId="15158B3D" w14:textId="55FE6CD7" w:rsidR="009804F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1CA26147" w14:textId="4920F63E" w:rsidR="00F31138" w:rsidRPr="000823F0" w:rsidRDefault="00841190" w:rsidP="008C4A21">
      <w:pPr>
        <w:pStyle w:val="BTCtextCTB"/>
        <w:rPr>
          <w:rFonts w:ascii="Georgia" w:eastAsia="Calibri" w:hAnsi="Georgia"/>
          <w:b/>
          <w:bCs/>
          <w:sz w:val="21"/>
          <w:szCs w:val="22"/>
        </w:rPr>
      </w:pPr>
      <w:r w:rsidRPr="000823F0">
        <w:rPr>
          <w:rFonts w:ascii="Georgia" w:eastAsia="Calibri" w:hAnsi="Georgia"/>
          <w:b/>
          <w:bCs/>
          <w:sz w:val="21"/>
          <w:szCs w:val="22"/>
        </w:rPr>
        <w:t>Ces documents sont :</w:t>
      </w:r>
    </w:p>
    <w:p w14:paraId="10938D4E" w14:textId="266F6645" w:rsidR="00841190" w:rsidRPr="000823F0" w:rsidRDefault="00841190" w:rsidP="00731287">
      <w:pPr>
        <w:pStyle w:val="BTCtextCTB"/>
        <w:numPr>
          <w:ilvl w:val="0"/>
          <w:numId w:val="94"/>
        </w:numPr>
        <w:rPr>
          <w:rFonts w:ascii="Georgia" w:eastAsia="Calibri" w:hAnsi="Georgia"/>
          <w:b/>
          <w:bCs/>
          <w:sz w:val="21"/>
          <w:szCs w:val="22"/>
        </w:rPr>
      </w:pPr>
      <w:r w:rsidRPr="000823F0">
        <w:rPr>
          <w:rFonts w:ascii="Georgia" w:eastAsia="Calibri" w:hAnsi="Georgia"/>
          <w:b/>
          <w:bCs/>
          <w:sz w:val="21"/>
          <w:szCs w:val="22"/>
        </w:rPr>
        <w:t>L’Attestation de non redevabilité fiscale ;</w:t>
      </w:r>
    </w:p>
    <w:p w14:paraId="1AB33265" w14:textId="183CEA9D" w:rsidR="00841190" w:rsidRPr="000823F0" w:rsidRDefault="00841190" w:rsidP="00731287">
      <w:pPr>
        <w:pStyle w:val="BTCtextCTB"/>
        <w:numPr>
          <w:ilvl w:val="0"/>
          <w:numId w:val="94"/>
        </w:numPr>
        <w:rPr>
          <w:rFonts w:ascii="Georgia" w:eastAsia="Calibri" w:hAnsi="Georgia"/>
          <w:b/>
          <w:bCs/>
          <w:sz w:val="21"/>
          <w:szCs w:val="22"/>
        </w:rPr>
      </w:pPr>
      <w:r w:rsidRPr="000823F0">
        <w:rPr>
          <w:rFonts w:ascii="Georgia" w:eastAsia="Calibri" w:hAnsi="Georgia"/>
          <w:b/>
          <w:bCs/>
          <w:sz w:val="21"/>
          <w:szCs w:val="22"/>
        </w:rPr>
        <w:t>L’Attestation de non redevabilité à la sécurité sociale ;</w:t>
      </w:r>
    </w:p>
    <w:p w14:paraId="740144AD" w14:textId="3A27A790" w:rsidR="00841190" w:rsidRPr="000823F0" w:rsidRDefault="00841190" w:rsidP="00731287">
      <w:pPr>
        <w:pStyle w:val="BTCtextCTB"/>
        <w:numPr>
          <w:ilvl w:val="0"/>
          <w:numId w:val="94"/>
        </w:numPr>
        <w:rPr>
          <w:rFonts w:ascii="Georgia" w:eastAsia="Calibri" w:hAnsi="Georgia"/>
          <w:b/>
          <w:bCs/>
          <w:sz w:val="21"/>
          <w:szCs w:val="22"/>
        </w:rPr>
      </w:pPr>
      <w:r w:rsidRPr="000823F0">
        <w:rPr>
          <w:rFonts w:ascii="Georgia" w:eastAsia="Calibri" w:hAnsi="Georgia"/>
          <w:b/>
          <w:bCs/>
          <w:sz w:val="21"/>
          <w:szCs w:val="22"/>
        </w:rPr>
        <w:t>L’attestation de non faillite</w:t>
      </w:r>
    </w:p>
    <w:p w14:paraId="1E54054C" w14:textId="665016BB" w:rsidR="00841190" w:rsidRPr="000823F0" w:rsidRDefault="00841190" w:rsidP="00731287">
      <w:pPr>
        <w:pStyle w:val="BTCtextCTB"/>
        <w:numPr>
          <w:ilvl w:val="0"/>
          <w:numId w:val="94"/>
        </w:numPr>
        <w:rPr>
          <w:rFonts w:ascii="Georgia" w:eastAsia="Calibri" w:hAnsi="Georgia"/>
          <w:b/>
          <w:bCs/>
          <w:sz w:val="21"/>
          <w:szCs w:val="22"/>
        </w:rPr>
      </w:pPr>
      <w:r w:rsidRPr="000823F0">
        <w:rPr>
          <w:rFonts w:ascii="Georgia" w:eastAsia="Calibri" w:hAnsi="Georgia"/>
          <w:b/>
          <w:bCs/>
          <w:sz w:val="21"/>
          <w:szCs w:val="22"/>
        </w:rPr>
        <w:t>Le certificat (Extrait) du casier judiciaire du signataire de l’offre.</w:t>
      </w:r>
    </w:p>
    <w:p w14:paraId="5DFCD50E" w14:textId="18BAC1E4" w:rsidR="009804F1" w:rsidRPr="002844B2" w:rsidRDefault="009804F1" w:rsidP="007F2B77">
      <w:pPr>
        <w:pStyle w:val="BTCtextCTB"/>
        <w:rPr>
          <w:rFonts w:ascii="Arial" w:eastAsia="Arial Unicode MS" w:hAnsi="Arial"/>
          <w:b/>
          <w:kern w:val="18"/>
          <w:sz w:val="22"/>
          <w:lang w:val="fr-FR"/>
        </w:rPr>
      </w:pPr>
      <w:r w:rsidRPr="008C4A21">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47865054" w14:textId="77777777" w:rsidR="009804F1" w:rsidRPr="00BD0AE4" w:rsidRDefault="009804F1" w:rsidP="00C72B94">
      <w:pPr>
        <w:pStyle w:val="Titre4"/>
        <w:keepLines w:val="0"/>
        <w:widowControl w:val="0"/>
        <w:numPr>
          <w:ilvl w:val="3"/>
          <w:numId w:val="5"/>
        </w:numPr>
        <w:tabs>
          <w:tab w:val="num" w:pos="864"/>
        </w:tabs>
        <w:suppressAutoHyphens/>
        <w:spacing w:before="120" w:after="120" w:line="240" w:lineRule="auto"/>
        <w:rPr>
          <w:color w:val="auto"/>
        </w:rPr>
      </w:pPr>
      <w:bookmarkStart w:id="113" w:name="_Toc193727628"/>
      <w:r w:rsidRPr="00BD0AE4">
        <w:rPr>
          <w:color w:val="auto"/>
        </w:rPr>
        <w:t>Critères de sélection</w:t>
      </w:r>
      <w:bookmarkEnd w:id="113"/>
    </w:p>
    <w:p w14:paraId="06C482FB" w14:textId="77777777" w:rsidR="009804F1" w:rsidRPr="00B929B1" w:rsidRDefault="009804F1" w:rsidP="009804F1">
      <w:pPr>
        <w:pStyle w:val="Corpsdetexte"/>
        <w:rPr>
          <w:rFonts w:cs="Arial"/>
          <w:i/>
          <w:sz w:val="18"/>
          <w:szCs w:val="18"/>
          <w:highlight w:val="lightGray"/>
        </w:rPr>
      </w:pPr>
      <w:r w:rsidRPr="00B929B1">
        <w:rPr>
          <w:rFonts w:cs="Arial"/>
          <w:i/>
          <w:sz w:val="18"/>
          <w:szCs w:val="18"/>
          <w:highlight w:val="lightGray"/>
        </w:rPr>
        <w:t xml:space="preserve">Article 71 de la Loi et article </w:t>
      </w:r>
      <w:r>
        <w:rPr>
          <w:rFonts w:cs="Arial"/>
          <w:i/>
          <w:sz w:val="18"/>
          <w:szCs w:val="18"/>
          <w:highlight w:val="lightGray"/>
        </w:rPr>
        <w:t>65 à 74 de l’AR du 18.04.2017</w:t>
      </w:r>
    </w:p>
    <w:p w14:paraId="3BE19034" w14:textId="7D9F586E"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soumissionnaire est, en outre, tenu de démontrer à l’aide des documents demandés dans le « Dossier de sélection</w:t>
      </w:r>
      <w:r w:rsidR="007F2B77">
        <w:rPr>
          <w:rFonts w:ascii="Georgia" w:eastAsia="Calibri" w:hAnsi="Georgia"/>
          <w:color w:val="585756"/>
          <w:sz w:val="21"/>
          <w:szCs w:val="22"/>
        </w:rPr>
        <w:t xml:space="preserve"> qualitative de la partie 6 du CSC</w:t>
      </w:r>
      <w:r w:rsidRPr="008C4A21">
        <w:rPr>
          <w:rFonts w:ascii="Georgia" w:eastAsia="Calibri" w:hAnsi="Georgia"/>
          <w:color w:val="585756"/>
          <w:sz w:val="21"/>
          <w:szCs w:val="22"/>
        </w:rPr>
        <w:t xml:space="preserve"> » qu’il est suffisamment capable, tant du point de vue économique et financier que du point de vue technique, de mener à bien le présent marché public.</w:t>
      </w:r>
    </w:p>
    <w:p w14:paraId="7EBACC79" w14:textId="77777777" w:rsidR="009804F1" w:rsidRPr="00BD0AE4" w:rsidRDefault="009804F1" w:rsidP="00C72B94">
      <w:pPr>
        <w:pStyle w:val="Titre4"/>
        <w:keepLines w:val="0"/>
        <w:widowControl w:val="0"/>
        <w:numPr>
          <w:ilvl w:val="3"/>
          <w:numId w:val="5"/>
        </w:numPr>
        <w:tabs>
          <w:tab w:val="num" w:pos="864"/>
        </w:tabs>
        <w:suppressAutoHyphens/>
        <w:spacing w:before="120" w:after="120" w:line="240" w:lineRule="auto"/>
        <w:rPr>
          <w:color w:val="auto"/>
        </w:rPr>
      </w:pPr>
      <w:bookmarkStart w:id="114" w:name="_Toc193727629"/>
      <w:r w:rsidRPr="00BD0AE4">
        <w:rPr>
          <w:color w:val="auto"/>
        </w:rPr>
        <w:t>Aperçu de la procédure</w:t>
      </w:r>
      <w:bookmarkEnd w:id="114"/>
    </w:p>
    <w:p w14:paraId="04708649" w14:textId="6CF0AA42"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Les offres irrégulières seront rejetées. </w:t>
      </w:r>
    </w:p>
    <w:p w14:paraId="6BDC41F5"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se réserve le droit de faire régulariser les irrégularités dans l’offre des soumissionnaires durant les négociations.</w:t>
      </w:r>
    </w:p>
    <w:p w14:paraId="7BDB50FB" w14:textId="2D5429AC"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shortlist de soumissionnaires avec lesquels des négociations seront menées. Maximum </w:t>
      </w:r>
      <w:r w:rsidR="002D41B5">
        <w:rPr>
          <w:rFonts w:ascii="Georgia" w:eastAsia="Calibri" w:hAnsi="Georgia"/>
          <w:color w:val="585756"/>
          <w:sz w:val="21"/>
          <w:szCs w:val="22"/>
        </w:rPr>
        <w:t xml:space="preserve">trois (3) </w:t>
      </w:r>
      <w:r w:rsidRPr="008C4A21">
        <w:rPr>
          <w:rFonts w:ascii="Georgia" w:eastAsia="Calibri" w:hAnsi="Georgia"/>
          <w:color w:val="585756"/>
          <w:sz w:val="21"/>
          <w:szCs w:val="22"/>
        </w:rPr>
        <w:t xml:space="preserve">soumissionnaires pourront être repris dans la shortlist. </w:t>
      </w:r>
    </w:p>
    <w:p w14:paraId="27BEAC7D"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w:t>
      </w:r>
      <w:r w:rsidRPr="00B929B1">
        <w:t xml:space="preserve"> </w:t>
      </w:r>
      <w:r w:rsidRPr="008C4A21">
        <w:rPr>
          <w:rFonts w:ascii="Georgia" w:eastAsia="Calibri" w:hAnsi="Georgia"/>
          <w:color w:val="585756"/>
          <w:sz w:val="21"/>
          <w:szCs w:val="22"/>
        </w:rPr>
        <w:t xml:space="preserve">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58EC0243"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w:t>
      </w:r>
      <w:r w:rsidRPr="008C4A21">
        <w:rPr>
          <w:rFonts w:ascii="Georgia" w:eastAsia="Calibri" w:hAnsi="Georgia"/>
          <w:color w:val="585756"/>
          <w:sz w:val="21"/>
          <w:szCs w:val="22"/>
        </w:rPr>
        <w:lastRenderedPageBreak/>
        <w:t xml:space="preserve">obtient le meilleur score sur la base des critères d’attribution mentionnés ci-après) sera désigné comme adjudicataire pour le présent marché. </w:t>
      </w:r>
    </w:p>
    <w:p w14:paraId="5D5F7EA3" w14:textId="77777777" w:rsidR="009804F1" w:rsidRPr="00BD0AE4" w:rsidRDefault="009804F1" w:rsidP="00C72B94">
      <w:pPr>
        <w:pStyle w:val="Titre4"/>
        <w:keepLines w:val="0"/>
        <w:widowControl w:val="0"/>
        <w:numPr>
          <w:ilvl w:val="3"/>
          <w:numId w:val="5"/>
        </w:numPr>
        <w:tabs>
          <w:tab w:val="num" w:pos="864"/>
        </w:tabs>
        <w:suppressAutoHyphens/>
        <w:spacing w:before="120" w:after="120" w:line="240" w:lineRule="auto"/>
        <w:rPr>
          <w:color w:val="auto"/>
        </w:rPr>
      </w:pPr>
      <w:bookmarkStart w:id="115" w:name="_Toc193727630"/>
      <w:r w:rsidRPr="00BD0AE4">
        <w:rPr>
          <w:color w:val="auto"/>
        </w:rPr>
        <w:t>Critères d’attribution ♣</w:t>
      </w:r>
      <w:bookmarkEnd w:id="115"/>
    </w:p>
    <w:p w14:paraId="338A15AC" w14:textId="02CAA362" w:rsidR="009804F1" w:rsidRPr="00C33BE2" w:rsidRDefault="009804F1" w:rsidP="009804F1">
      <w:pPr>
        <w:pStyle w:val="Corpsdetexte"/>
        <w:rPr>
          <w:rFonts w:ascii="Georgia" w:eastAsia="Calibri" w:hAnsi="Georgia" w:cs="Times New Roman"/>
          <w:color w:val="585756"/>
          <w:kern w:val="0"/>
          <w:sz w:val="21"/>
          <w:szCs w:val="22"/>
          <w:lang w:val="fr-BE"/>
        </w:rPr>
      </w:pPr>
      <w:r w:rsidRPr="00C33BE2">
        <w:rPr>
          <w:rFonts w:ascii="Georgia" w:eastAsia="Calibri" w:hAnsi="Georgia" w:cs="Times New Roman"/>
          <w:color w:val="585756"/>
          <w:kern w:val="0"/>
          <w:sz w:val="21"/>
          <w:szCs w:val="22"/>
          <w:lang w:val="fr-BE"/>
        </w:rPr>
        <w:t xml:space="preserve">Le pouvoir adjudicateur choisira la BAFO régulière qu’il juge la plus avantageuse en tenant compte des critères </w:t>
      </w:r>
      <w:r w:rsidR="002D41B5" w:rsidRPr="00C33BE2">
        <w:rPr>
          <w:rFonts w:ascii="Georgia" w:eastAsia="Calibri" w:hAnsi="Georgia" w:cs="Times New Roman"/>
          <w:color w:val="585756"/>
          <w:kern w:val="0"/>
          <w:sz w:val="21"/>
          <w:szCs w:val="22"/>
          <w:lang w:val="fr-BE"/>
        </w:rPr>
        <w:t>suivants :</w:t>
      </w:r>
    </w:p>
    <w:p w14:paraId="3842A624" w14:textId="302EB59A" w:rsidR="00AB6DC9" w:rsidRPr="005038AA" w:rsidRDefault="00AB6DC9" w:rsidP="001A0B47">
      <w:pPr>
        <w:pStyle w:val="Paragraphedeliste"/>
        <w:numPr>
          <w:ilvl w:val="0"/>
          <w:numId w:val="54"/>
        </w:numPr>
        <w:autoSpaceDE w:val="0"/>
        <w:autoSpaceDN w:val="0"/>
        <w:adjustRightInd w:val="0"/>
        <w:spacing w:after="0" w:line="240" w:lineRule="auto"/>
        <w:rPr>
          <w:rFonts w:cs="Georgia"/>
          <w:color w:val="000000"/>
          <w:szCs w:val="21"/>
          <w:lang w:eastAsia="fr-BE"/>
        </w:rPr>
      </w:pPr>
      <w:r w:rsidRPr="00AB6DC9">
        <w:rPr>
          <w:rFonts w:cs="Georgia"/>
          <w:b/>
          <w:bCs/>
          <w:color w:val="000000"/>
          <w:szCs w:val="21"/>
          <w:lang w:eastAsia="fr-BE"/>
        </w:rPr>
        <w:t xml:space="preserve">Attribution sur base de l’offre technique : 60 points </w:t>
      </w:r>
    </w:p>
    <w:p w14:paraId="0AF993BD" w14:textId="4704DC39" w:rsidR="005038AA" w:rsidRDefault="005038AA" w:rsidP="005038AA">
      <w:pPr>
        <w:autoSpaceDE w:val="0"/>
        <w:autoSpaceDN w:val="0"/>
        <w:adjustRightInd w:val="0"/>
        <w:spacing w:after="0" w:line="240" w:lineRule="auto"/>
        <w:rPr>
          <w:rFonts w:cs="Georgia"/>
          <w:color w:val="000000"/>
          <w:szCs w:val="21"/>
          <w:lang w:eastAsia="fr-BE"/>
        </w:rPr>
      </w:pPr>
    </w:p>
    <w:p w14:paraId="20815BF0" w14:textId="233E6E64" w:rsidR="005038AA" w:rsidRDefault="005038AA" w:rsidP="005038AA">
      <w:pPr>
        <w:autoSpaceDE w:val="0"/>
        <w:autoSpaceDN w:val="0"/>
        <w:adjustRightInd w:val="0"/>
        <w:spacing w:after="0" w:line="240" w:lineRule="auto"/>
        <w:rPr>
          <w:rFonts w:cs="Georgia"/>
          <w:color w:val="000000"/>
          <w:szCs w:val="21"/>
          <w:lang w:eastAsia="fr-BE"/>
        </w:rPr>
      </w:pPr>
      <w:r>
        <w:rPr>
          <w:rFonts w:cs="Georgia"/>
          <w:color w:val="000000"/>
          <w:szCs w:val="21"/>
          <w:lang w:eastAsia="fr-BE"/>
        </w:rPr>
        <w:t>Dans la proposition technique, au minimum ces points seront développés :</w:t>
      </w:r>
    </w:p>
    <w:p w14:paraId="04D63343" w14:textId="77777777" w:rsidR="005038AA" w:rsidRPr="005038AA" w:rsidRDefault="005038AA" w:rsidP="005038AA">
      <w:pPr>
        <w:autoSpaceDE w:val="0"/>
        <w:autoSpaceDN w:val="0"/>
        <w:adjustRightInd w:val="0"/>
        <w:spacing w:after="0" w:line="240" w:lineRule="auto"/>
        <w:rPr>
          <w:rFonts w:cs="Georgia"/>
          <w:color w:val="000000"/>
          <w:szCs w:val="21"/>
          <w:lang w:eastAsia="fr-BE"/>
        </w:rPr>
      </w:pPr>
    </w:p>
    <w:p w14:paraId="51362E86" w14:textId="21B207CB" w:rsidR="005038AA" w:rsidRPr="005038AA" w:rsidRDefault="005038AA" w:rsidP="00731287">
      <w:pPr>
        <w:pStyle w:val="Paragraphedeliste"/>
        <w:numPr>
          <w:ilvl w:val="0"/>
          <w:numId w:val="93"/>
        </w:numPr>
        <w:shd w:val="clear" w:color="auto" w:fill="D9E2F3" w:themeFill="accent5" w:themeFillTint="33"/>
        <w:autoSpaceDE w:val="0"/>
        <w:autoSpaceDN w:val="0"/>
        <w:adjustRightInd w:val="0"/>
        <w:rPr>
          <w:rFonts w:cs="Georgia"/>
          <w:color w:val="000000"/>
          <w:szCs w:val="21"/>
          <w:lang w:val="fr-FR" w:eastAsia="fr-BE"/>
        </w:rPr>
      </w:pPr>
      <w:r w:rsidRPr="005038AA">
        <w:rPr>
          <w:rFonts w:cs="Georgia"/>
          <w:color w:val="000000"/>
          <w:szCs w:val="21"/>
          <w:lang w:val="fr-FR" w:eastAsia="fr-BE"/>
        </w:rPr>
        <w:t xml:space="preserve">Commentaires et observations sur les </w:t>
      </w:r>
      <w:r>
        <w:rPr>
          <w:rFonts w:cs="Georgia"/>
          <w:color w:val="000000"/>
          <w:szCs w:val="21"/>
          <w:lang w:val="fr-FR" w:eastAsia="fr-BE"/>
        </w:rPr>
        <w:t>termes de référence ;</w:t>
      </w:r>
      <w:r w:rsidRPr="005038AA">
        <w:rPr>
          <w:rFonts w:cs="Georgia"/>
          <w:color w:val="000000"/>
          <w:szCs w:val="21"/>
          <w:lang w:val="fr-FR" w:eastAsia="fr-BE"/>
        </w:rPr>
        <w:t xml:space="preserve"> </w:t>
      </w:r>
    </w:p>
    <w:p w14:paraId="26A39AC8" w14:textId="77777777" w:rsidR="005038AA" w:rsidRPr="005038AA" w:rsidRDefault="005038AA" w:rsidP="00731287">
      <w:pPr>
        <w:pStyle w:val="Paragraphedeliste"/>
        <w:numPr>
          <w:ilvl w:val="0"/>
          <w:numId w:val="93"/>
        </w:numPr>
        <w:shd w:val="clear" w:color="auto" w:fill="D9E2F3" w:themeFill="accent5" w:themeFillTint="33"/>
        <w:autoSpaceDE w:val="0"/>
        <w:autoSpaceDN w:val="0"/>
        <w:adjustRightInd w:val="0"/>
        <w:rPr>
          <w:rFonts w:cs="Georgia"/>
          <w:color w:val="000000"/>
          <w:szCs w:val="21"/>
          <w:lang w:val="fr-FR" w:eastAsia="fr-BE"/>
        </w:rPr>
      </w:pPr>
      <w:r w:rsidRPr="005038AA">
        <w:rPr>
          <w:rFonts w:cs="Georgia"/>
          <w:color w:val="000000"/>
          <w:szCs w:val="21"/>
          <w:lang w:val="fr-FR" w:eastAsia="fr-BE"/>
        </w:rPr>
        <w:t>Approche technique et méthodologie ;</w:t>
      </w:r>
    </w:p>
    <w:p w14:paraId="6D75A4CC" w14:textId="6D710D0E" w:rsidR="005038AA" w:rsidRPr="005038AA" w:rsidRDefault="005038AA" w:rsidP="00731287">
      <w:pPr>
        <w:pStyle w:val="Paragraphedeliste"/>
        <w:numPr>
          <w:ilvl w:val="0"/>
          <w:numId w:val="93"/>
        </w:numPr>
        <w:shd w:val="clear" w:color="auto" w:fill="D9E2F3" w:themeFill="accent5" w:themeFillTint="33"/>
        <w:autoSpaceDE w:val="0"/>
        <w:autoSpaceDN w:val="0"/>
        <w:adjustRightInd w:val="0"/>
        <w:jc w:val="both"/>
        <w:rPr>
          <w:rFonts w:cs="Georgia"/>
          <w:color w:val="000000"/>
          <w:szCs w:val="21"/>
          <w:lang w:val="fr-FR" w:eastAsia="fr-BE"/>
        </w:rPr>
      </w:pPr>
      <w:r w:rsidRPr="005038AA">
        <w:rPr>
          <w:rFonts w:cs="Georgia"/>
          <w:color w:val="000000"/>
          <w:szCs w:val="21"/>
          <w:lang w:val="fr-FR" w:eastAsia="fr-BE"/>
        </w:rPr>
        <w:t xml:space="preserve">Programme de travail et personnel : le programme de réalisation des principales activités ou taches de la mission, leurs contenu et leur durée, la décomposition en phase et les contraintes correspondantes, les étapes principales (y compris examen et approbation par le projet), et les dates prévisionnelles de remise des rapports. Le programme de travail proposé doit être en cohérence avec l’approche technique. </w:t>
      </w:r>
    </w:p>
    <w:p w14:paraId="001B59DB" w14:textId="77777777" w:rsidR="00AB6DC9" w:rsidRPr="005038AA" w:rsidRDefault="00AB6DC9" w:rsidP="005038AA">
      <w:pPr>
        <w:pStyle w:val="Paragraphedeliste"/>
        <w:autoSpaceDE w:val="0"/>
        <w:autoSpaceDN w:val="0"/>
        <w:adjustRightInd w:val="0"/>
        <w:spacing w:after="0" w:line="240" w:lineRule="auto"/>
        <w:ind w:left="768"/>
        <w:jc w:val="both"/>
        <w:rPr>
          <w:rFonts w:cs="Georgia"/>
          <w:color w:val="000000"/>
          <w:szCs w:val="21"/>
          <w:lang w:val="fr-FR" w:eastAsia="fr-BE"/>
        </w:rPr>
      </w:pPr>
    </w:p>
    <w:p w14:paraId="1ECB4D40" w14:textId="4AE4A91E" w:rsidR="00AB6DC9" w:rsidRDefault="00AB6DC9" w:rsidP="00AB6DC9">
      <w:pPr>
        <w:autoSpaceDE w:val="0"/>
        <w:autoSpaceDN w:val="0"/>
        <w:adjustRightInd w:val="0"/>
        <w:spacing w:after="0" w:line="240" w:lineRule="auto"/>
        <w:rPr>
          <w:rFonts w:cs="Georgia"/>
          <w:color w:val="000000"/>
          <w:szCs w:val="21"/>
          <w:lang w:eastAsia="fr-BE"/>
        </w:rPr>
      </w:pPr>
      <w:r w:rsidRPr="00AB6DC9">
        <w:rPr>
          <w:rFonts w:cs="Georgia"/>
          <w:color w:val="000000"/>
          <w:szCs w:val="21"/>
          <w:lang w:eastAsia="fr-BE"/>
        </w:rPr>
        <w:t>L’évaluation des offres techniques tient compte des éléments suivants rentrant dans la méthodologie de mise en oeuvre des TDR (60 points):</w:t>
      </w:r>
    </w:p>
    <w:p w14:paraId="3494B4D1" w14:textId="77777777" w:rsidR="00AB6DC9" w:rsidRDefault="00AB6DC9" w:rsidP="00AB6DC9">
      <w:pPr>
        <w:autoSpaceDE w:val="0"/>
        <w:autoSpaceDN w:val="0"/>
        <w:adjustRightInd w:val="0"/>
        <w:spacing w:after="0" w:line="240" w:lineRule="auto"/>
        <w:rPr>
          <w:rFonts w:cs="Georgia"/>
          <w:color w:val="000000"/>
          <w:szCs w:val="21"/>
          <w:lang w:eastAsia="fr-BE"/>
        </w:rPr>
      </w:pPr>
    </w:p>
    <w:p w14:paraId="3DD1C27B" w14:textId="47E9960F" w:rsidR="00AB6DC9" w:rsidRPr="00AB6DC9" w:rsidRDefault="00AB6DC9" w:rsidP="001A0B47">
      <w:pPr>
        <w:numPr>
          <w:ilvl w:val="0"/>
          <w:numId w:val="55"/>
        </w:numPr>
        <w:autoSpaceDE w:val="0"/>
        <w:autoSpaceDN w:val="0"/>
        <w:adjustRightInd w:val="0"/>
        <w:spacing w:after="0" w:line="240" w:lineRule="auto"/>
        <w:rPr>
          <w:rFonts w:cs="Georgia"/>
          <w:color w:val="000000"/>
          <w:szCs w:val="21"/>
          <w:lang w:val="fr-FR" w:eastAsia="fr-BE"/>
        </w:rPr>
      </w:pPr>
      <w:r w:rsidRPr="00AB6DC9">
        <w:rPr>
          <w:rFonts w:cs="Georgia"/>
          <w:color w:val="000000"/>
          <w:szCs w:val="21"/>
          <w:lang w:val="fr-FR" w:eastAsia="fr-BE"/>
        </w:rPr>
        <w:t>Compréhension des Termes de Référence </w:t>
      </w:r>
      <w:r w:rsidRPr="00AB6DC9">
        <w:rPr>
          <w:rFonts w:cs="Georgia"/>
          <w:color w:val="000000"/>
          <w:szCs w:val="21"/>
          <w:lang w:val="fr-FR" w:eastAsia="fr-BE"/>
        </w:rPr>
        <w:tab/>
      </w:r>
      <w:r w:rsidRPr="00AB6DC9">
        <w:rPr>
          <w:rFonts w:cs="Georgia"/>
          <w:color w:val="000000"/>
          <w:szCs w:val="21"/>
          <w:lang w:val="fr-FR" w:eastAsia="fr-BE"/>
        </w:rPr>
        <w:tab/>
      </w:r>
      <w:r w:rsidRPr="00AB6DC9">
        <w:rPr>
          <w:rFonts w:cs="Georgia"/>
          <w:color w:val="000000"/>
          <w:szCs w:val="21"/>
          <w:lang w:val="fr-FR" w:eastAsia="fr-BE"/>
        </w:rPr>
        <w:tab/>
      </w:r>
      <w:r w:rsidRPr="00AB6DC9">
        <w:rPr>
          <w:rFonts w:cs="Georgia"/>
          <w:color w:val="000000"/>
          <w:szCs w:val="21"/>
          <w:lang w:val="fr-FR" w:eastAsia="fr-BE"/>
        </w:rPr>
        <w:tab/>
        <w:t>: 10 points</w:t>
      </w:r>
    </w:p>
    <w:p w14:paraId="331ECFDC" w14:textId="672E9902" w:rsidR="00AB6DC9" w:rsidRPr="00AB6DC9" w:rsidRDefault="00AB6DC9" w:rsidP="001A0B47">
      <w:pPr>
        <w:numPr>
          <w:ilvl w:val="0"/>
          <w:numId w:val="55"/>
        </w:numPr>
        <w:autoSpaceDE w:val="0"/>
        <w:autoSpaceDN w:val="0"/>
        <w:adjustRightInd w:val="0"/>
        <w:spacing w:after="0" w:line="240" w:lineRule="auto"/>
        <w:rPr>
          <w:rFonts w:cs="Georgia"/>
          <w:color w:val="000000"/>
          <w:szCs w:val="21"/>
          <w:lang w:val="fr-FR" w:eastAsia="fr-BE"/>
        </w:rPr>
      </w:pPr>
      <w:r w:rsidRPr="00AB6DC9">
        <w:rPr>
          <w:rFonts w:cs="Georgia"/>
          <w:color w:val="000000"/>
          <w:szCs w:val="21"/>
          <w:lang w:val="fr-FR" w:eastAsia="fr-BE"/>
        </w:rPr>
        <w:t>La méthodologie de mise en œuvre des TdR qu’il propose </w:t>
      </w:r>
      <w:r w:rsidRPr="00AB6DC9">
        <w:rPr>
          <w:rFonts w:cs="Georgia"/>
          <w:color w:val="000000"/>
          <w:szCs w:val="21"/>
          <w:lang w:val="fr-FR" w:eastAsia="fr-BE"/>
        </w:rPr>
        <w:tab/>
      </w:r>
      <w:r w:rsidRPr="00AB6DC9">
        <w:rPr>
          <w:rFonts w:cs="Georgia"/>
          <w:color w:val="000000"/>
          <w:szCs w:val="21"/>
          <w:lang w:val="fr-FR" w:eastAsia="fr-BE"/>
        </w:rPr>
        <w:tab/>
        <w:t>: 30 points ;</w:t>
      </w:r>
    </w:p>
    <w:p w14:paraId="40190955" w14:textId="3D86D7A8" w:rsidR="00AB6DC9" w:rsidRPr="00AB6DC9" w:rsidRDefault="00AB6DC9" w:rsidP="001A0B47">
      <w:pPr>
        <w:numPr>
          <w:ilvl w:val="0"/>
          <w:numId w:val="55"/>
        </w:numPr>
        <w:autoSpaceDE w:val="0"/>
        <w:autoSpaceDN w:val="0"/>
        <w:adjustRightInd w:val="0"/>
        <w:spacing w:after="0" w:line="240" w:lineRule="auto"/>
        <w:rPr>
          <w:rFonts w:cs="Georgia"/>
          <w:color w:val="000000"/>
          <w:szCs w:val="21"/>
          <w:lang w:val="fr-FR" w:eastAsia="fr-BE"/>
        </w:rPr>
      </w:pPr>
      <w:r w:rsidRPr="00AB6DC9">
        <w:rPr>
          <w:rFonts w:cs="Georgia"/>
          <w:color w:val="000000"/>
          <w:szCs w:val="21"/>
          <w:lang w:val="fr-FR" w:eastAsia="fr-BE"/>
        </w:rPr>
        <w:t>Calendrier des activités</w:t>
      </w:r>
      <w:r>
        <w:rPr>
          <w:rFonts w:cs="Georgia"/>
          <w:color w:val="000000"/>
          <w:szCs w:val="21"/>
          <w:lang w:val="fr-FR" w:eastAsia="fr-BE"/>
        </w:rPr>
        <w:t> :</w:t>
      </w:r>
      <w:r w:rsidRPr="00AB6DC9">
        <w:rPr>
          <w:rFonts w:cs="Georgia"/>
          <w:color w:val="000000"/>
          <w:szCs w:val="21"/>
          <w:lang w:val="fr-FR" w:eastAsia="fr-BE"/>
        </w:rPr>
        <w:tab/>
      </w:r>
      <w:r w:rsidRPr="00AB6DC9">
        <w:rPr>
          <w:rFonts w:cs="Georgia"/>
          <w:color w:val="000000"/>
          <w:szCs w:val="21"/>
          <w:lang w:val="fr-FR" w:eastAsia="fr-BE"/>
        </w:rPr>
        <w:tab/>
      </w:r>
      <w:r w:rsidRPr="00AB6DC9">
        <w:rPr>
          <w:rFonts w:cs="Georgia"/>
          <w:color w:val="000000"/>
          <w:szCs w:val="21"/>
          <w:lang w:val="fr-FR" w:eastAsia="fr-BE"/>
        </w:rPr>
        <w:tab/>
      </w:r>
      <w:r w:rsidRPr="00AB6DC9">
        <w:rPr>
          <w:rFonts w:cs="Georgia"/>
          <w:color w:val="000000"/>
          <w:szCs w:val="21"/>
          <w:lang w:val="fr-FR" w:eastAsia="fr-BE"/>
        </w:rPr>
        <w:tab/>
      </w:r>
      <w:r w:rsidRPr="00AB6DC9">
        <w:rPr>
          <w:rFonts w:cs="Georgia"/>
          <w:color w:val="000000"/>
          <w:szCs w:val="21"/>
          <w:lang w:val="fr-FR" w:eastAsia="fr-BE"/>
        </w:rPr>
        <w:tab/>
      </w:r>
      <w:r w:rsidRPr="00AB6DC9">
        <w:rPr>
          <w:rFonts w:cs="Georgia"/>
          <w:color w:val="000000"/>
          <w:szCs w:val="21"/>
          <w:lang w:val="fr-FR" w:eastAsia="fr-BE"/>
        </w:rPr>
        <w:tab/>
        <w:t>: 10 points</w:t>
      </w:r>
    </w:p>
    <w:p w14:paraId="1B87D6A0" w14:textId="31D3E0BB" w:rsidR="00AB6DC9" w:rsidRPr="00AB6DC9" w:rsidRDefault="00AB6DC9" w:rsidP="001A0B47">
      <w:pPr>
        <w:numPr>
          <w:ilvl w:val="0"/>
          <w:numId w:val="55"/>
        </w:numPr>
        <w:autoSpaceDE w:val="0"/>
        <w:autoSpaceDN w:val="0"/>
        <w:adjustRightInd w:val="0"/>
        <w:spacing w:after="0" w:line="240" w:lineRule="auto"/>
        <w:rPr>
          <w:rFonts w:cs="Georgia"/>
          <w:color w:val="000000"/>
          <w:szCs w:val="21"/>
          <w:lang w:val="fr-FR" w:eastAsia="fr-BE"/>
        </w:rPr>
      </w:pPr>
      <w:r w:rsidRPr="00AB6DC9">
        <w:rPr>
          <w:rFonts w:cs="Georgia"/>
          <w:color w:val="000000"/>
          <w:szCs w:val="21"/>
          <w:lang w:val="fr-FR" w:eastAsia="fr-BE"/>
        </w:rPr>
        <w:t>Pertinence de la répartition de l’équipe et de l’organisation de celle-ci</w:t>
      </w:r>
      <w:r>
        <w:rPr>
          <w:rFonts w:cs="Georgia"/>
          <w:color w:val="000000"/>
          <w:szCs w:val="21"/>
          <w:lang w:val="fr-FR" w:eastAsia="fr-BE"/>
        </w:rPr>
        <w:t> :</w:t>
      </w:r>
      <w:r w:rsidRPr="00AB6DC9">
        <w:rPr>
          <w:rFonts w:cs="Georgia"/>
          <w:color w:val="000000"/>
          <w:szCs w:val="21"/>
          <w:lang w:val="fr-FR" w:eastAsia="fr-BE"/>
        </w:rPr>
        <w:t xml:space="preserve"> 05 points</w:t>
      </w:r>
    </w:p>
    <w:p w14:paraId="45417C4F" w14:textId="18BBE681" w:rsidR="00AB6DC9" w:rsidRPr="00AB6DC9" w:rsidRDefault="00AB6DC9" w:rsidP="001A0B47">
      <w:pPr>
        <w:numPr>
          <w:ilvl w:val="0"/>
          <w:numId w:val="55"/>
        </w:numPr>
        <w:autoSpaceDE w:val="0"/>
        <w:autoSpaceDN w:val="0"/>
        <w:adjustRightInd w:val="0"/>
        <w:spacing w:after="0" w:line="240" w:lineRule="auto"/>
        <w:rPr>
          <w:rFonts w:cs="Georgia"/>
          <w:color w:val="000000"/>
          <w:szCs w:val="21"/>
          <w:lang w:val="fr-FR" w:eastAsia="fr-BE"/>
        </w:rPr>
      </w:pPr>
      <w:r w:rsidRPr="00AB6DC9">
        <w:rPr>
          <w:rFonts w:cs="Georgia"/>
          <w:color w:val="000000"/>
          <w:szCs w:val="21"/>
          <w:lang w:val="fr-FR" w:eastAsia="fr-BE"/>
        </w:rPr>
        <w:t xml:space="preserve">Adéquation des </w:t>
      </w:r>
      <w:r w:rsidR="00C70E95">
        <w:rPr>
          <w:rFonts w:cs="Georgia"/>
          <w:color w:val="000000"/>
          <w:szCs w:val="21"/>
          <w:lang w:val="fr-FR" w:eastAsia="fr-BE"/>
        </w:rPr>
        <w:t xml:space="preserve">livrables </w:t>
      </w:r>
      <w:r w:rsidRPr="00AB6DC9">
        <w:rPr>
          <w:rFonts w:cs="Georgia"/>
          <w:color w:val="000000"/>
          <w:szCs w:val="21"/>
          <w:lang w:val="fr-FR" w:eastAsia="fr-BE"/>
        </w:rPr>
        <w:t xml:space="preserve"> par rapport aux exigences des TdR : </w:t>
      </w:r>
      <w:r w:rsidR="00D82D8F">
        <w:rPr>
          <w:rFonts w:cs="Georgia"/>
          <w:color w:val="000000"/>
          <w:szCs w:val="21"/>
          <w:lang w:val="fr-FR" w:eastAsia="fr-BE"/>
        </w:rPr>
        <w:t>0</w:t>
      </w:r>
      <w:r w:rsidRPr="00AB6DC9">
        <w:rPr>
          <w:rFonts w:cs="Georgia"/>
          <w:color w:val="000000"/>
          <w:szCs w:val="21"/>
          <w:lang w:val="fr-FR" w:eastAsia="fr-BE"/>
        </w:rPr>
        <w:t>5 points</w:t>
      </w:r>
      <w:r>
        <w:rPr>
          <w:rFonts w:cs="Georgia"/>
          <w:color w:val="000000"/>
          <w:szCs w:val="21"/>
          <w:lang w:val="fr-FR" w:eastAsia="fr-BE"/>
        </w:rPr>
        <w:t>.</w:t>
      </w:r>
    </w:p>
    <w:p w14:paraId="05E7882B" w14:textId="77777777" w:rsidR="00AB6DC9" w:rsidRPr="00142F80" w:rsidRDefault="00AB6DC9" w:rsidP="00AB6DC9">
      <w:pPr>
        <w:autoSpaceDE w:val="0"/>
        <w:autoSpaceDN w:val="0"/>
        <w:adjustRightInd w:val="0"/>
        <w:spacing w:after="0" w:line="240" w:lineRule="auto"/>
        <w:rPr>
          <w:rFonts w:cs="Georgia"/>
          <w:color w:val="000000"/>
          <w:sz w:val="20"/>
          <w:szCs w:val="20"/>
          <w:lang w:eastAsia="fr-BE"/>
        </w:rPr>
      </w:pPr>
    </w:p>
    <w:p w14:paraId="5327C494" w14:textId="77777777" w:rsidR="00AB6DC9" w:rsidRPr="00142F80" w:rsidRDefault="00AB6DC9" w:rsidP="00AB6DC9">
      <w:pPr>
        <w:autoSpaceDE w:val="0"/>
        <w:autoSpaceDN w:val="0"/>
        <w:adjustRightInd w:val="0"/>
        <w:spacing w:after="0" w:line="240" w:lineRule="auto"/>
        <w:rPr>
          <w:rFonts w:cs="Georgia"/>
          <w:color w:val="000000"/>
          <w:sz w:val="20"/>
          <w:szCs w:val="20"/>
          <w:lang w:eastAsia="fr-BE"/>
        </w:rPr>
      </w:pPr>
      <w:r w:rsidRPr="00142F80">
        <w:rPr>
          <w:rFonts w:cs="Georgia"/>
          <w:color w:val="000000"/>
          <w:sz w:val="20"/>
          <w:szCs w:val="20"/>
          <w:lang w:eastAsia="fr-BE"/>
        </w:rPr>
        <w:t xml:space="preserve">Pour chaque sous-critère, une cotation est ainsi obtenue. </w:t>
      </w:r>
    </w:p>
    <w:p w14:paraId="0FCE0D34" w14:textId="77777777" w:rsidR="00AB6DC9" w:rsidRPr="00142F80" w:rsidRDefault="00AB6DC9" w:rsidP="00AB6DC9">
      <w:pPr>
        <w:autoSpaceDE w:val="0"/>
        <w:autoSpaceDN w:val="0"/>
        <w:adjustRightInd w:val="0"/>
        <w:spacing w:after="0" w:line="240" w:lineRule="auto"/>
        <w:rPr>
          <w:rFonts w:cs="Georgia"/>
          <w:color w:val="000000"/>
          <w:sz w:val="20"/>
          <w:szCs w:val="20"/>
          <w:lang w:eastAsia="fr-BE"/>
        </w:rPr>
      </w:pPr>
    </w:p>
    <w:p w14:paraId="7C4AC7C6" w14:textId="6EDD35DE" w:rsidR="00AB6DC9" w:rsidRPr="00142F80" w:rsidRDefault="00AB6DC9" w:rsidP="00AB6DC9">
      <w:pPr>
        <w:autoSpaceDE w:val="0"/>
        <w:autoSpaceDN w:val="0"/>
        <w:adjustRightInd w:val="0"/>
        <w:spacing w:after="0" w:line="240" w:lineRule="auto"/>
        <w:rPr>
          <w:rFonts w:cs="Georgia"/>
          <w:color w:val="000000"/>
          <w:sz w:val="20"/>
          <w:szCs w:val="20"/>
          <w:lang w:eastAsia="fr-BE"/>
        </w:rPr>
      </w:pPr>
      <w:r w:rsidRPr="00142F80">
        <w:rPr>
          <w:rFonts w:cs="Georgia"/>
          <w:color w:val="000000"/>
          <w:sz w:val="20"/>
          <w:szCs w:val="20"/>
          <w:lang w:eastAsia="fr-BE"/>
        </w:rPr>
        <w:t>Le cumul des cotations de chaque sous-critère détermine la cotation finale de chaque offre pour le critère « Offre technique ».</w:t>
      </w:r>
    </w:p>
    <w:p w14:paraId="37686568" w14:textId="77777777" w:rsidR="00AB6DC9" w:rsidRPr="00142F80" w:rsidRDefault="00AB6DC9" w:rsidP="00AB6DC9">
      <w:pPr>
        <w:autoSpaceDE w:val="0"/>
        <w:autoSpaceDN w:val="0"/>
        <w:adjustRightInd w:val="0"/>
        <w:spacing w:after="0" w:line="240" w:lineRule="auto"/>
        <w:rPr>
          <w:rFonts w:cs="Georgia"/>
          <w:color w:val="000000"/>
          <w:sz w:val="20"/>
          <w:szCs w:val="20"/>
          <w:lang w:eastAsia="fr-BE"/>
        </w:rPr>
      </w:pPr>
    </w:p>
    <w:p w14:paraId="5BDEF868" w14:textId="7337030B" w:rsidR="00AB6DC9" w:rsidRPr="00142F80" w:rsidRDefault="00D82D8F" w:rsidP="00AB6DC9">
      <w:pPr>
        <w:autoSpaceDE w:val="0"/>
        <w:autoSpaceDN w:val="0"/>
        <w:adjustRightInd w:val="0"/>
        <w:spacing w:after="0" w:line="240" w:lineRule="auto"/>
        <w:rPr>
          <w:rFonts w:cs="Georgia"/>
          <w:color w:val="000000"/>
          <w:sz w:val="20"/>
          <w:szCs w:val="20"/>
          <w:lang w:eastAsia="fr-BE"/>
        </w:rPr>
      </w:pPr>
      <w:r>
        <w:rPr>
          <w:rFonts w:cs="Georgia"/>
          <w:b/>
          <w:bCs/>
          <w:color w:val="000000"/>
          <w:sz w:val="20"/>
          <w:szCs w:val="20"/>
          <w:lang w:eastAsia="fr-BE"/>
        </w:rPr>
        <w:t xml:space="preserve">NB : </w:t>
      </w:r>
      <w:r w:rsidR="00D32AEF" w:rsidRPr="0084111F">
        <w:rPr>
          <w:rFonts w:cs="Georgia"/>
          <w:b/>
          <w:bCs/>
          <w:color w:val="000000"/>
          <w:sz w:val="20"/>
          <w:szCs w:val="20"/>
          <w:lang w:eastAsia="fr-BE"/>
        </w:rPr>
        <w:t>Le soumissionnaire avec une</w:t>
      </w:r>
      <w:r w:rsidR="00AB6DC9" w:rsidRPr="0084111F">
        <w:rPr>
          <w:rFonts w:cs="Georgia"/>
          <w:b/>
          <w:bCs/>
          <w:color w:val="000000"/>
          <w:sz w:val="20"/>
          <w:szCs w:val="20"/>
          <w:lang w:eastAsia="fr-BE"/>
        </w:rPr>
        <w:t xml:space="preserve"> offre technique ayant une note inférieure à 35/60 </w:t>
      </w:r>
      <w:r w:rsidR="00D32AEF" w:rsidRPr="0084111F">
        <w:rPr>
          <w:rFonts w:cs="Georgia"/>
          <w:b/>
          <w:bCs/>
          <w:color w:val="000000"/>
          <w:sz w:val="20"/>
          <w:szCs w:val="20"/>
          <w:lang w:eastAsia="fr-BE"/>
        </w:rPr>
        <w:t>ne sera pas retenu pour l’évaluation de l’offre financière</w:t>
      </w:r>
      <w:r w:rsidR="00D32AEF" w:rsidRPr="00142F80">
        <w:rPr>
          <w:rFonts w:cs="Georgia"/>
          <w:color w:val="000000"/>
          <w:sz w:val="20"/>
          <w:szCs w:val="20"/>
          <w:lang w:eastAsia="fr-BE"/>
        </w:rPr>
        <w:t>.</w:t>
      </w:r>
    </w:p>
    <w:p w14:paraId="1C4A3C20" w14:textId="77777777" w:rsidR="00AB6DC9" w:rsidRPr="00142F80" w:rsidRDefault="00AB6DC9" w:rsidP="00AB6DC9">
      <w:pPr>
        <w:autoSpaceDE w:val="0"/>
        <w:autoSpaceDN w:val="0"/>
        <w:adjustRightInd w:val="0"/>
        <w:spacing w:after="0" w:line="240" w:lineRule="auto"/>
        <w:rPr>
          <w:rFonts w:cs="Georgia"/>
          <w:color w:val="000000"/>
          <w:sz w:val="20"/>
          <w:szCs w:val="20"/>
          <w:lang w:eastAsia="fr-BE"/>
        </w:rPr>
      </w:pPr>
    </w:p>
    <w:p w14:paraId="13EC82D4" w14:textId="77777777" w:rsidR="00AB6DC9" w:rsidRPr="00142F80" w:rsidRDefault="00AB6DC9" w:rsidP="00AB6DC9">
      <w:pPr>
        <w:autoSpaceDE w:val="0"/>
        <w:autoSpaceDN w:val="0"/>
        <w:adjustRightInd w:val="0"/>
        <w:spacing w:after="0" w:line="240" w:lineRule="auto"/>
        <w:rPr>
          <w:rFonts w:cs="Georgia"/>
          <w:color w:val="000000"/>
          <w:sz w:val="20"/>
          <w:szCs w:val="20"/>
          <w:lang w:eastAsia="fr-BE"/>
        </w:rPr>
      </w:pPr>
      <w:r w:rsidRPr="00142F80">
        <w:rPr>
          <w:rFonts w:cs="Georgia"/>
          <w:color w:val="000000"/>
          <w:sz w:val="20"/>
          <w:szCs w:val="20"/>
          <w:lang w:eastAsia="fr-BE"/>
        </w:rPr>
        <w:t xml:space="preserve">La méthodologie proposée (compréhension des Termes de Référence, approche, calendrier des activités) doit être basée sur les instructions décrites dans les Termes de Référence.  </w:t>
      </w:r>
    </w:p>
    <w:p w14:paraId="3533E959" w14:textId="1E3118B2" w:rsidR="00D32AEF" w:rsidRPr="00142F80" w:rsidRDefault="00D32AEF" w:rsidP="00D32AEF">
      <w:pPr>
        <w:rPr>
          <w:sz w:val="20"/>
          <w:szCs w:val="20"/>
        </w:rPr>
      </w:pPr>
      <w:r w:rsidRPr="00142F80">
        <w:rPr>
          <w:sz w:val="20"/>
          <w:szCs w:val="20"/>
        </w:rPr>
        <w:t>Elle est soumise à évaluation selon les sous-critères suivants :</w:t>
      </w:r>
    </w:p>
    <w:p w14:paraId="238BC849" w14:textId="77777777" w:rsidR="00D32AEF" w:rsidRPr="00142F80" w:rsidRDefault="00D32AEF" w:rsidP="00D32AEF">
      <w:pPr>
        <w:pStyle w:val="Normal1"/>
        <w:jc w:val="both"/>
        <w:rPr>
          <w:sz w:val="20"/>
          <w:szCs w:val="20"/>
        </w:rPr>
      </w:pPr>
    </w:p>
    <w:tbl>
      <w:tblPr>
        <w:tblW w:w="9786" w:type="dxa"/>
        <w:tblInd w:w="-10" w:type="dxa"/>
        <w:tblLayout w:type="fixed"/>
        <w:tblLook w:val="0000" w:firstRow="0" w:lastRow="0" w:firstColumn="0" w:lastColumn="0" w:noHBand="0" w:noVBand="0"/>
      </w:tblPr>
      <w:tblGrid>
        <w:gridCol w:w="1477"/>
        <w:gridCol w:w="1659"/>
        <w:gridCol w:w="6650"/>
      </w:tblGrid>
      <w:tr w:rsidR="00D32AEF" w:rsidRPr="008E6EC2" w14:paraId="4FB15827" w14:textId="77777777" w:rsidTr="00D3505D">
        <w:trPr>
          <w:cantSplit/>
          <w:tblHeader/>
        </w:trPr>
        <w:tc>
          <w:tcPr>
            <w:tcW w:w="1477" w:type="dxa"/>
            <w:tcBorders>
              <w:top w:val="single" w:sz="4" w:space="0" w:color="000000"/>
              <w:left w:val="single" w:sz="4" w:space="0" w:color="000000"/>
              <w:bottom w:val="single" w:sz="4" w:space="0" w:color="000000"/>
            </w:tcBorders>
            <w:shd w:val="clear" w:color="auto" w:fill="FBD4B4"/>
            <w:vAlign w:val="center"/>
          </w:tcPr>
          <w:p w14:paraId="448F60E6" w14:textId="77777777" w:rsidR="00D32AEF" w:rsidRPr="008E6EC2" w:rsidRDefault="00D32AEF" w:rsidP="00D3505D">
            <w:pPr>
              <w:jc w:val="center"/>
              <w:rPr>
                <w:b/>
                <w:bCs/>
                <w:color w:val="auto"/>
                <w:sz w:val="20"/>
                <w:szCs w:val="20"/>
                <w:lang w:eastAsia="fr-FR"/>
              </w:rPr>
            </w:pPr>
            <w:r w:rsidRPr="008E6EC2">
              <w:rPr>
                <w:b/>
                <w:bCs/>
                <w:color w:val="auto"/>
                <w:sz w:val="20"/>
                <w:szCs w:val="20"/>
                <w:lang w:eastAsia="fr-FR"/>
              </w:rPr>
              <w:t xml:space="preserve">Valeur de la note </w:t>
            </w:r>
            <w:r w:rsidRPr="008E6EC2">
              <w:rPr>
                <w:b/>
                <w:color w:val="auto"/>
                <w:sz w:val="20"/>
                <w:szCs w:val="20"/>
                <w:lang w:eastAsia="fr-FR"/>
              </w:rPr>
              <w:t>par rapport à la note maximum</w:t>
            </w:r>
          </w:p>
        </w:tc>
        <w:tc>
          <w:tcPr>
            <w:tcW w:w="1659" w:type="dxa"/>
            <w:tcBorders>
              <w:top w:val="single" w:sz="4" w:space="0" w:color="000000"/>
              <w:left w:val="single" w:sz="4" w:space="0" w:color="000000"/>
              <w:bottom w:val="single" w:sz="4" w:space="0" w:color="000000"/>
            </w:tcBorders>
            <w:shd w:val="clear" w:color="auto" w:fill="FBD4B4"/>
            <w:vAlign w:val="center"/>
          </w:tcPr>
          <w:p w14:paraId="4B85433A" w14:textId="77777777" w:rsidR="00D32AEF" w:rsidRPr="008E6EC2" w:rsidRDefault="00D32AEF" w:rsidP="00D3505D">
            <w:pPr>
              <w:jc w:val="center"/>
              <w:rPr>
                <w:b/>
                <w:bCs/>
                <w:color w:val="auto"/>
                <w:sz w:val="20"/>
                <w:szCs w:val="20"/>
                <w:lang w:eastAsia="fr-FR"/>
              </w:rPr>
            </w:pPr>
            <w:r w:rsidRPr="008E6EC2">
              <w:rPr>
                <w:b/>
                <w:bCs/>
                <w:color w:val="auto"/>
                <w:sz w:val="20"/>
                <w:szCs w:val="20"/>
                <w:lang w:eastAsia="fr-FR"/>
              </w:rPr>
              <w:t>Désignation</w:t>
            </w:r>
          </w:p>
        </w:tc>
        <w:tc>
          <w:tcPr>
            <w:tcW w:w="6650"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5270E295" w14:textId="77777777" w:rsidR="00D32AEF" w:rsidRPr="008E6EC2" w:rsidRDefault="00D32AEF" w:rsidP="00D3505D">
            <w:pPr>
              <w:jc w:val="center"/>
              <w:rPr>
                <w:b/>
                <w:bCs/>
                <w:color w:val="auto"/>
                <w:sz w:val="20"/>
                <w:szCs w:val="20"/>
                <w:lang w:eastAsia="fr-FR"/>
              </w:rPr>
            </w:pPr>
            <w:r w:rsidRPr="008E6EC2">
              <w:rPr>
                <w:b/>
                <w:bCs/>
                <w:color w:val="auto"/>
                <w:sz w:val="20"/>
                <w:szCs w:val="20"/>
                <w:lang w:eastAsia="fr-FR"/>
              </w:rPr>
              <w:t>Description</w:t>
            </w:r>
          </w:p>
        </w:tc>
      </w:tr>
      <w:tr w:rsidR="00D32AEF" w:rsidRPr="008E6EC2" w14:paraId="56BA8FDE"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618FAAD4" w14:textId="77777777" w:rsidR="00D32AEF" w:rsidRPr="008E6EC2" w:rsidRDefault="00D32AEF" w:rsidP="00D3505D">
            <w:pPr>
              <w:jc w:val="both"/>
              <w:rPr>
                <w:color w:val="auto"/>
                <w:sz w:val="20"/>
                <w:szCs w:val="20"/>
                <w:lang w:eastAsia="fr-FR"/>
              </w:rPr>
            </w:pPr>
            <w:r w:rsidRPr="008E6EC2">
              <w:rPr>
                <w:b/>
                <w:bCs/>
                <w:color w:val="auto"/>
                <w:sz w:val="20"/>
                <w:szCs w:val="20"/>
                <w:lang w:eastAsia="fr-FR"/>
              </w:rPr>
              <w:t>0%</w:t>
            </w:r>
          </w:p>
        </w:tc>
        <w:tc>
          <w:tcPr>
            <w:tcW w:w="1659" w:type="dxa"/>
            <w:tcBorders>
              <w:top w:val="single" w:sz="4" w:space="0" w:color="000000"/>
              <w:left w:val="single" w:sz="4" w:space="0" w:color="000000"/>
              <w:bottom w:val="single" w:sz="4" w:space="0" w:color="000000"/>
            </w:tcBorders>
            <w:shd w:val="clear" w:color="auto" w:fill="auto"/>
            <w:vAlign w:val="center"/>
          </w:tcPr>
          <w:p w14:paraId="5F997EF9" w14:textId="77777777" w:rsidR="00D32AEF" w:rsidRPr="008E6EC2" w:rsidRDefault="00D32AEF" w:rsidP="00D3505D">
            <w:pPr>
              <w:jc w:val="both"/>
              <w:rPr>
                <w:color w:val="auto"/>
                <w:sz w:val="20"/>
                <w:szCs w:val="20"/>
                <w:lang w:eastAsia="fr-FR"/>
              </w:rPr>
            </w:pPr>
            <w:r w:rsidRPr="008E6EC2">
              <w:rPr>
                <w:color w:val="auto"/>
                <w:sz w:val="20"/>
                <w:szCs w:val="20"/>
                <w:lang w:eastAsia="fr-FR"/>
              </w:rPr>
              <w:t>Sans réponse</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90F3E" w14:textId="77777777" w:rsidR="00D32AEF" w:rsidRPr="008E6EC2" w:rsidRDefault="00D32AEF" w:rsidP="00D3505D">
            <w:pPr>
              <w:jc w:val="both"/>
              <w:rPr>
                <w:b/>
                <w:bCs/>
                <w:color w:val="auto"/>
                <w:sz w:val="20"/>
                <w:szCs w:val="20"/>
                <w:lang w:eastAsia="fr-FR"/>
              </w:rPr>
            </w:pPr>
            <w:r w:rsidRPr="008E6EC2">
              <w:rPr>
                <w:color w:val="auto"/>
                <w:sz w:val="20"/>
                <w:szCs w:val="20"/>
                <w:lang w:eastAsia="fr-FR"/>
              </w:rPr>
              <w:t>Soumissionnaire qui n'a pas fourni l'information ou le document demandé permettant d’évaluer son offre sur le critère fixé.</w:t>
            </w:r>
          </w:p>
        </w:tc>
      </w:tr>
      <w:tr w:rsidR="00D32AEF" w:rsidRPr="008E6EC2" w14:paraId="3CDC2BB9"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4E2E2964" w14:textId="77777777" w:rsidR="00D32AEF" w:rsidRPr="008E6EC2" w:rsidRDefault="00D32AEF" w:rsidP="00D3505D">
            <w:pPr>
              <w:jc w:val="both"/>
              <w:rPr>
                <w:color w:val="auto"/>
                <w:sz w:val="20"/>
                <w:szCs w:val="20"/>
                <w:lang w:eastAsia="fr-FR"/>
              </w:rPr>
            </w:pPr>
            <w:r w:rsidRPr="008E6EC2">
              <w:rPr>
                <w:b/>
                <w:bCs/>
                <w:color w:val="auto"/>
                <w:sz w:val="20"/>
                <w:szCs w:val="20"/>
                <w:lang w:eastAsia="fr-FR"/>
              </w:rPr>
              <w:t>20%</w:t>
            </w:r>
          </w:p>
        </w:tc>
        <w:tc>
          <w:tcPr>
            <w:tcW w:w="1659" w:type="dxa"/>
            <w:tcBorders>
              <w:top w:val="single" w:sz="4" w:space="0" w:color="000000"/>
              <w:left w:val="single" w:sz="4" w:space="0" w:color="000000"/>
              <w:bottom w:val="single" w:sz="4" w:space="0" w:color="000000"/>
            </w:tcBorders>
            <w:shd w:val="clear" w:color="auto" w:fill="auto"/>
            <w:vAlign w:val="center"/>
          </w:tcPr>
          <w:p w14:paraId="5BF6B0D3" w14:textId="77777777" w:rsidR="00D32AEF" w:rsidRPr="008E6EC2" w:rsidRDefault="00D32AEF" w:rsidP="00D3505D">
            <w:pPr>
              <w:jc w:val="both"/>
              <w:rPr>
                <w:color w:val="auto"/>
                <w:sz w:val="20"/>
                <w:szCs w:val="20"/>
                <w:lang w:eastAsia="fr-FR"/>
              </w:rPr>
            </w:pPr>
            <w:r w:rsidRPr="008E6EC2">
              <w:rPr>
                <w:color w:val="auto"/>
                <w:sz w:val="20"/>
                <w:szCs w:val="20"/>
                <w:lang w:eastAsia="fr-FR"/>
              </w:rPr>
              <w:t>Insuffisant</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8424" w14:textId="77777777" w:rsidR="00D32AEF" w:rsidRPr="008E6EC2" w:rsidRDefault="00D32AEF" w:rsidP="00D3505D">
            <w:pPr>
              <w:jc w:val="both"/>
              <w:rPr>
                <w:b/>
                <w:bCs/>
                <w:color w:val="auto"/>
                <w:sz w:val="20"/>
                <w:szCs w:val="20"/>
                <w:lang w:eastAsia="fr-FR"/>
              </w:rPr>
            </w:pPr>
            <w:r w:rsidRPr="008E6EC2">
              <w:rPr>
                <w:color w:val="auto"/>
                <w:sz w:val="20"/>
                <w:szCs w:val="20"/>
                <w:lang w:eastAsia="fr-FR"/>
              </w:rPr>
              <w:t>Candidat qui a fourni l'information ou le document demandé par rapport à un critère fixé, mais dont le contenu ne répond pas aux attentes</w:t>
            </w:r>
          </w:p>
        </w:tc>
      </w:tr>
      <w:tr w:rsidR="00D32AEF" w:rsidRPr="008E6EC2" w14:paraId="4725AA21"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65863F75" w14:textId="77777777" w:rsidR="00D32AEF" w:rsidRPr="008E6EC2" w:rsidRDefault="00D32AEF" w:rsidP="00D3505D">
            <w:pPr>
              <w:jc w:val="both"/>
              <w:rPr>
                <w:color w:val="auto"/>
                <w:sz w:val="20"/>
                <w:szCs w:val="20"/>
                <w:lang w:eastAsia="fr-FR"/>
              </w:rPr>
            </w:pPr>
            <w:r w:rsidRPr="008E6EC2">
              <w:rPr>
                <w:b/>
                <w:bCs/>
                <w:color w:val="auto"/>
                <w:sz w:val="20"/>
                <w:szCs w:val="20"/>
                <w:lang w:eastAsia="fr-FR"/>
              </w:rPr>
              <w:lastRenderedPageBreak/>
              <w:t>40%</w:t>
            </w:r>
          </w:p>
        </w:tc>
        <w:tc>
          <w:tcPr>
            <w:tcW w:w="1659" w:type="dxa"/>
            <w:tcBorders>
              <w:top w:val="single" w:sz="4" w:space="0" w:color="000000"/>
              <w:left w:val="single" w:sz="4" w:space="0" w:color="000000"/>
              <w:bottom w:val="single" w:sz="4" w:space="0" w:color="000000"/>
            </w:tcBorders>
            <w:shd w:val="clear" w:color="auto" w:fill="auto"/>
            <w:vAlign w:val="center"/>
          </w:tcPr>
          <w:p w14:paraId="6A3D50E1" w14:textId="77777777" w:rsidR="00D32AEF" w:rsidRPr="008E6EC2" w:rsidRDefault="00D32AEF" w:rsidP="00D3505D">
            <w:pPr>
              <w:jc w:val="both"/>
              <w:rPr>
                <w:color w:val="auto"/>
                <w:sz w:val="20"/>
                <w:szCs w:val="20"/>
                <w:lang w:eastAsia="fr-FR"/>
              </w:rPr>
            </w:pPr>
            <w:r w:rsidRPr="008E6EC2">
              <w:rPr>
                <w:color w:val="auto"/>
                <w:sz w:val="20"/>
                <w:szCs w:val="20"/>
                <w:lang w:eastAsia="fr-FR"/>
              </w:rPr>
              <w:t>Partiellement suffisant</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4BEB9" w14:textId="77777777" w:rsidR="00D32AEF" w:rsidRPr="008E6EC2" w:rsidRDefault="00D32AEF" w:rsidP="00D3505D">
            <w:pPr>
              <w:jc w:val="both"/>
              <w:rPr>
                <w:b/>
                <w:bCs/>
                <w:color w:val="auto"/>
                <w:sz w:val="20"/>
                <w:szCs w:val="20"/>
                <w:lang w:eastAsia="fr-FR"/>
              </w:rPr>
            </w:pPr>
            <w:r w:rsidRPr="008E6EC2">
              <w:rPr>
                <w:color w:val="auto"/>
                <w:sz w:val="20"/>
                <w:szCs w:val="20"/>
                <w:lang w:eastAsia="fr-FR"/>
              </w:rPr>
              <w:t xml:space="preserve">Candidat qui a fourni l'information ou le document demandé par rapport à un critère fixé, mais dont le contenu ne répond que partiellement aux attentes </w:t>
            </w:r>
          </w:p>
        </w:tc>
      </w:tr>
      <w:tr w:rsidR="00D32AEF" w:rsidRPr="008E6EC2" w14:paraId="0559E5A1"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0AFC958C" w14:textId="77777777" w:rsidR="00D32AEF" w:rsidRPr="008E6EC2" w:rsidRDefault="00D32AEF" w:rsidP="00D3505D">
            <w:pPr>
              <w:jc w:val="both"/>
              <w:rPr>
                <w:color w:val="auto"/>
                <w:sz w:val="20"/>
                <w:szCs w:val="20"/>
                <w:lang w:eastAsia="fr-FR"/>
              </w:rPr>
            </w:pPr>
            <w:r w:rsidRPr="008E6EC2">
              <w:rPr>
                <w:b/>
                <w:bCs/>
                <w:color w:val="auto"/>
                <w:sz w:val="20"/>
                <w:szCs w:val="20"/>
                <w:lang w:eastAsia="fr-FR"/>
              </w:rPr>
              <w:t>60%</w:t>
            </w:r>
          </w:p>
        </w:tc>
        <w:tc>
          <w:tcPr>
            <w:tcW w:w="1659" w:type="dxa"/>
            <w:tcBorders>
              <w:top w:val="single" w:sz="4" w:space="0" w:color="000000"/>
              <w:left w:val="single" w:sz="4" w:space="0" w:color="000000"/>
              <w:bottom w:val="single" w:sz="4" w:space="0" w:color="000000"/>
            </w:tcBorders>
            <w:shd w:val="clear" w:color="auto" w:fill="auto"/>
            <w:vAlign w:val="center"/>
          </w:tcPr>
          <w:p w14:paraId="1701E25F" w14:textId="77777777" w:rsidR="00D32AEF" w:rsidRPr="008E6EC2" w:rsidRDefault="00D32AEF" w:rsidP="00D3505D">
            <w:pPr>
              <w:jc w:val="both"/>
              <w:rPr>
                <w:color w:val="auto"/>
                <w:sz w:val="20"/>
                <w:szCs w:val="20"/>
                <w:lang w:eastAsia="fr-FR"/>
              </w:rPr>
            </w:pPr>
            <w:r w:rsidRPr="008E6EC2">
              <w:rPr>
                <w:color w:val="auto"/>
                <w:sz w:val="20"/>
                <w:szCs w:val="20"/>
                <w:lang w:eastAsia="fr-FR"/>
              </w:rPr>
              <w:t>Suffisant</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60711" w14:textId="77777777" w:rsidR="00D32AEF" w:rsidRPr="008E6EC2" w:rsidRDefault="00D32AEF" w:rsidP="00D3505D">
            <w:pPr>
              <w:jc w:val="both"/>
              <w:rPr>
                <w:b/>
                <w:bCs/>
                <w:color w:val="auto"/>
                <w:sz w:val="20"/>
                <w:szCs w:val="20"/>
                <w:lang w:eastAsia="fr-FR"/>
              </w:rPr>
            </w:pPr>
            <w:r w:rsidRPr="008E6EC2">
              <w:rPr>
                <w:color w:val="auto"/>
                <w:sz w:val="20"/>
                <w:szCs w:val="20"/>
                <w:lang w:eastAsia="fr-FR"/>
              </w:rPr>
              <w:t>Candidat qui a fourni l'information ou le document demandé par rapport à un critère fixé et dont le contenu répond aux attentes minimales, mais qui ne présente aucune plus-value.</w:t>
            </w:r>
          </w:p>
        </w:tc>
      </w:tr>
      <w:tr w:rsidR="00D32AEF" w:rsidRPr="008E6EC2" w14:paraId="41BACEE0"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64CB0BC8" w14:textId="77777777" w:rsidR="00D32AEF" w:rsidRPr="008E6EC2" w:rsidRDefault="00D32AEF" w:rsidP="00D3505D">
            <w:pPr>
              <w:jc w:val="both"/>
              <w:rPr>
                <w:color w:val="auto"/>
                <w:sz w:val="20"/>
                <w:szCs w:val="20"/>
                <w:lang w:eastAsia="fr-FR"/>
              </w:rPr>
            </w:pPr>
            <w:r w:rsidRPr="008E6EC2">
              <w:rPr>
                <w:b/>
                <w:bCs/>
                <w:color w:val="auto"/>
                <w:sz w:val="20"/>
                <w:szCs w:val="20"/>
                <w:lang w:eastAsia="fr-FR"/>
              </w:rPr>
              <w:t>80%</w:t>
            </w:r>
          </w:p>
        </w:tc>
        <w:tc>
          <w:tcPr>
            <w:tcW w:w="1659" w:type="dxa"/>
            <w:tcBorders>
              <w:top w:val="single" w:sz="4" w:space="0" w:color="000000"/>
              <w:left w:val="single" w:sz="4" w:space="0" w:color="000000"/>
              <w:bottom w:val="single" w:sz="4" w:space="0" w:color="000000"/>
            </w:tcBorders>
            <w:shd w:val="clear" w:color="auto" w:fill="auto"/>
            <w:vAlign w:val="center"/>
          </w:tcPr>
          <w:p w14:paraId="5C8FDDA2" w14:textId="77777777" w:rsidR="00D32AEF" w:rsidRPr="008E6EC2" w:rsidRDefault="00D32AEF" w:rsidP="00D3505D">
            <w:pPr>
              <w:jc w:val="both"/>
              <w:rPr>
                <w:color w:val="auto"/>
                <w:sz w:val="20"/>
                <w:szCs w:val="20"/>
                <w:lang w:eastAsia="fr-FR"/>
              </w:rPr>
            </w:pPr>
            <w:r w:rsidRPr="008E6EC2">
              <w:rPr>
                <w:color w:val="auto"/>
                <w:sz w:val="20"/>
                <w:szCs w:val="20"/>
                <w:lang w:eastAsia="fr-FR"/>
              </w:rPr>
              <w:t>Bon et Avantageux</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671DC" w14:textId="77777777" w:rsidR="00D32AEF" w:rsidRPr="008E6EC2" w:rsidRDefault="00D32AEF" w:rsidP="00D3505D">
            <w:pPr>
              <w:jc w:val="both"/>
              <w:rPr>
                <w:b/>
                <w:bCs/>
                <w:color w:val="auto"/>
                <w:sz w:val="20"/>
                <w:szCs w:val="20"/>
                <w:lang w:eastAsia="fr-FR"/>
              </w:rPr>
            </w:pPr>
            <w:r w:rsidRPr="008E6EC2">
              <w:rPr>
                <w:color w:val="auto"/>
                <w:sz w:val="20"/>
                <w:szCs w:val="20"/>
                <w:lang w:eastAsia="fr-FR"/>
              </w:rPr>
              <w:t>Candidat qui a fourni l'information ou le document demandé par rapport à un critère fixé, dont le contenu répond aux attentes et qui présente un minimum de plus-value</w:t>
            </w:r>
          </w:p>
        </w:tc>
      </w:tr>
      <w:tr w:rsidR="00D32AEF" w:rsidRPr="008E6EC2" w14:paraId="7E3246AB"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369F4BEE" w14:textId="77777777" w:rsidR="00D32AEF" w:rsidRPr="008E6EC2" w:rsidRDefault="00D32AEF" w:rsidP="00D3505D">
            <w:pPr>
              <w:jc w:val="both"/>
              <w:rPr>
                <w:color w:val="auto"/>
                <w:sz w:val="20"/>
                <w:szCs w:val="20"/>
                <w:lang w:eastAsia="fr-FR"/>
              </w:rPr>
            </w:pPr>
            <w:r w:rsidRPr="008E6EC2">
              <w:rPr>
                <w:b/>
                <w:bCs/>
                <w:color w:val="auto"/>
                <w:sz w:val="20"/>
                <w:szCs w:val="20"/>
                <w:lang w:eastAsia="fr-FR"/>
              </w:rPr>
              <w:t>100%</w:t>
            </w:r>
          </w:p>
        </w:tc>
        <w:tc>
          <w:tcPr>
            <w:tcW w:w="1659" w:type="dxa"/>
            <w:tcBorders>
              <w:top w:val="single" w:sz="4" w:space="0" w:color="000000"/>
              <w:left w:val="single" w:sz="4" w:space="0" w:color="000000"/>
              <w:bottom w:val="single" w:sz="4" w:space="0" w:color="000000"/>
            </w:tcBorders>
            <w:shd w:val="clear" w:color="auto" w:fill="auto"/>
            <w:vAlign w:val="center"/>
          </w:tcPr>
          <w:p w14:paraId="1830BA29" w14:textId="77777777" w:rsidR="00D32AEF" w:rsidRPr="008E6EC2" w:rsidRDefault="00D32AEF" w:rsidP="00D3505D">
            <w:pPr>
              <w:jc w:val="both"/>
              <w:rPr>
                <w:color w:val="auto"/>
                <w:sz w:val="20"/>
                <w:szCs w:val="20"/>
                <w:lang w:eastAsia="fr-FR"/>
              </w:rPr>
            </w:pPr>
            <w:r w:rsidRPr="008E6EC2">
              <w:rPr>
                <w:color w:val="auto"/>
                <w:sz w:val="20"/>
                <w:szCs w:val="20"/>
                <w:lang w:eastAsia="fr-FR"/>
              </w:rPr>
              <w:t>Très Intéressant</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2826D" w14:textId="77777777" w:rsidR="00D32AEF" w:rsidRPr="008E6EC2" w:rsidRDefault="00D32AEF" w:rsidP="00D3505D">
            <w:pPr>
              <w:jc w:val="both"/>
              <w:rPr>
                <w:color w:val="auto"/>
                <w:sz w:val="20"/>
                <w:szCs w:val="20"/>
              </w:rPr>
            </w:pPr>
            <w:r w:rsidRPr="008E6EC2">
              <w:rPr>
                <w:color w:val="auto"/>
                <w:sz w:val="20"/>
                <w:szCs w:val="20"/>
                <w:lang w:eastAsia="fr-FR"/>
              </w:rPr>
              <w:t>Candidat qui a fourni l'information ou le document demandé par rapport à un critère fixé, dont le contenu répond aux attentes avec beaucoup de plus-value</w:t>
            </w:r>
          </w:p>
        </w:tc>
      </w:tr>
    </w:tbl>
    <w:p w14:paraId="7B43CDBD" w14:textId="77777777" w:rsidR="00D32AEF" w:rsidRPr="008E6EC2" w:rsidRDefault="00D32AEF" w:rsidP="00D32AEF">
      <w:pPr>
        <w:pStyle w:val="Corpsdetexte"/>
        <w:ind w:left="768"/>
        <w:rPr>
          <w:rFonts w:ascii="Georgia" w:hAnsi="Georgia" w:cs="Arial"/>
          <w:b/>
          <w:bCs/>
          <w:szCs w:val="20"/>
          <w:u w:val="single"/>
        </w:rPr>
      </w:pPr>
    </w:p>
    <w:p w14:paraId="57B727F2" w14:textId="0037E473" w:rsidR="00D32AEF" w:rsidRPr="002D41B5" w:rsidRDefault="00D32AEF" w:rsidP="001A0B47">
      <w:pPr>
        <w:pStyle w:val="Corpsdetexte"/>
        <w:numPr>
          <w:ilvl w:val="0"/>
          <w:numId w:val="54"/>
        </w:numPr>
        <w:rPr>
          <w:rFonts w:ascii="Georgia" w:hAnsi="Georgia" w:cs="Arial"/>
          <w:b/>
          <w:bCs/>
          <w:sz w:val="21"/>
          <w:szCs w:val="21"/>
          <w:u w:val="single"/>
        </w:rPr>
      </w:pPr>
      <w:r w:rsidRPr="002D41B5">
        <w:rPr>
          <w:rFonts w:ascii="Georgia" w:hAnsi="Georgia"/>
          <w:b/>
          <w:bCs/>
          <w:sz w:val="21"/>
          <w:szCs w:val="21"/>
          <w:u w:val="single"/>
        </w:rPr>
        <w:t>Attribution sur la base du prix : 40 Points</w:t>
      </w:r>
    </w:p>
    <w:p w14:paraId="28844A41" w14:textId="77777777" w:rsidR="00D32AEF" w:rsidRPr="00142F80" w:rsidRDefault="00D32AEF" w:rsidP="00D32AEF">
      <w:pPr>
        <w:pStyle w:val="Corpsdetexte"/>
        <w:rPr>
          <w:rFonts w:ascii="Georgia" w:hAnsi="Georgia" w:cs="Arial"/>
          <w:color w:val="3B3838" w:themeColor="background2" w:themeShade="40"/>
          <w:szCs w:val="20"/>
        </w:rPr>
      </w:pPr>
      <w:r w:rsidRPr="00142F80">
        <w:rPr>
          <w:rFonts w:ascii="Georgia" w:hAnsi="Georgia" w:cs="Arial"/>
          <w:color w:val="3B3838" w:themeColor="background2" w:themeShade="40"/>
          <w:szCs w:val="20"/>
        </w:rPr>
        <w:t>L’élément pris en compte sera le montant total du marché (Partie I + Partie II) indiqué par le soumissionnaire dans son inventaire des services.</w:t>
      </w:r>
    </w:p>
    <w:p w14:paraId="76216332" w14:textId="77777777" w:rsidR="00D32AEF" w:rsidRPr="00142F80" w:rsidRDefault="00D32AEF" w:rsidP="00D32AEF">
      <w:pPr>
        <w:pStyle w:val="Corpsdetexte"/>
        <w:rPr>
          <w:rFonts w:ascii="Georgia" w:hAnsi="Georgia" w:cs="Arial"/>
          <w:color w:val="3B3838" w:themeColor="background2" w:themeShade="40"/>
          <w:szCs w:val="20"/>
        </w:rPr>
      </w:pPr>
      <w:r w:rsidRPr="00142F80">
        <w:rPr>
          <w:rFonts w:ascii="Georgia" w:hAnsi="Georgia" w:cs="Arial"/>
          <w:color w:val="3B3838" w:themeColor="background2" w:themeShade="40"/>
          <w:szCs w:val="20"/>
        </w:rPr>
        <w:t xml:space="preserve">L’évaluation de ce critère se fera en appliquant la formule suivante </w:t>
      </w:r>
      <w:r w:rsidRPr="00142F80">
        <w:rPr>
          <w:rFonts w:ascii="Georgia" w:hAnsi="Georgia" w:cs="Arial"/>
          <w:b/>
          <w:bCs/>
          <w:color w:val="3B3838" w:themeColor="background2" w:themeShade="40"/>
          <w:szCs w:val="20"/>
        </w:rPr>
        <w:t>: Cco = 40 x (Pob / Poc)</w:t>
      </w:r>
    </w:p>
    <w:p w14:paraId="79E76F38" w14:textId="77777777" w:rsidR="00D32AEF" w:rsidRPr="00142F80" w:rsidRDefault="00D32AEF" w:rsidP="00D32AEF">
      <w:pPr>
        <w:pStyle w:val="Corpsdetexte"/>
        <w:rPr>
          <w:rFonts w:ascii="Georgia" w:hAnsi="Georgia" w:cs="Arial"/>
          <w:color w:val="3B3838" w:themeColor="background2" w:themeShade="40"/>
          <w:szCs w:val="20"/>
        </w:rPr>
      </w:pPr>
      <w:r w:rsidRPr="00142F80">
        <w:rPr>
          <w:rFonts w:ascii="Georgia" w:hAnsi="Georgia" w:cs="Arial"/>
          <w:color w:val="3B3838" w:themeColor="background2" w:themeShade="40"/>
          <w:szCs w:val="20"/>
        </w:rPr>
        <w:t>Avec :</w:t>
      </w:r>
    </w:p>
    <w:p w14:paraId="3EA2B380" w14:textId="77777777" w:rsidR="00D32AEF" w:rsidRPr="00142F80" w:rsidRDefault="00D32AEF" w:rsidP="00D32AEF">
      <w:pPr>
        <w:pStyle w:val="Corpsdetexte"/>
        <w:rPr>
          <w:rFonts w:ascii="Georgia" w:hAnsi="Georgia" w:cs="Arial"/>
          <w:color w:val="3B3838" w:themeColor="background2" w:themeShade="40"/>
          <w:szCs w:val="20"/>
        </w:rPr>
      </w:pPr>
      <w:r w:rsidRPr="00142F80">
        <w:rPr>
          <w:rFonts w:ascii="Segoe UI Symbol" w:hAnsi="Segoe UI Symbol" w:cs="Segoe UI Symbol"/>
          <w:color w:val="3B3838" w:themeColor="background2" w:themeShade="40"/>
          <w:szCs w:val="20"/>
        </w:rPr>
        <w:t>➢</w:t>
      </w:r>
      <w:r w:rsidRPr="00142F80">
        <w:rPr>
          <w:rFonts w:ascii="Georgia" w:hAnsi="Georgia" w:cs="Arial"/>
          <w:color w:val="3B3838" w:themeColor="background2" w:themeShade="40"/>
          <w:szCs w:val="20"/>
        </w:rPr>
        <w:t xml:space="preserve"> Cco = cotation de l’offre</w:t>
      </w:r>
    </w:p>
    <w:p w14:paraId="02CD0E98" w14:textId="77777777" w:rsidR="00D32AEF" w:rsidRPr="00142F80" w:rsidRDefault="00D32AEF" w:rsidP="00D32AEF">
      <w:pPr>
        <w:pStyle w:val="Corpsdetexte"/>
        <w:rPr>
          <w:rFonts w:ascii="Georgia" w:hAnsi="Georgia" w:cs="Arial"/>
          <w:color w:val="3B3838" w:themeColor="background2" w:themeShade="40"/>
          <w:szCs w:val="20"/>
        </w:rPr>
      </w:pPr>
      <w:r w:rsidRPr="00142F80">
        <w:rPr>
          <w:rFonts w:ascii="Segoe UI Symbol" w:hAnsi="Segoe UI Symbol" w:cs="Segoe UI Symbol"/>
          <w:color w:val="3B3838" w:themeColor="background2" w:themeShade="40"/>
          <w:szCs w:val="20"/>
        </w:rPr>
        <w:t>➢</w:t>
      </w:r>
      <w:r w:rsidRPr="00142F80">
        <w:rPr>
          <w:rFonts w:ascii="Georgia" w:hAnsi="Georgia" w:cs="Arial"/>
          <w:color w:val="3B3838" w:themeColor="background2" w:themeShade="40"/>
          <w:szCs w:val="20"/>
        </w:rPr>
        <w:t xml:space="preserve"> Pob = prix de l’offre la plus basse</w:t>
      </w:r>
    </w:p>
    <w:p w14:paraId="6FEC825A" w14:textId="2C64975B" w:rsidR="00AB6DC9" w:rsidRPr="00AB6DC9" w:rsidRDefault="00D32AEF" w:rsidP="00142F80">
      <w:pPr>
        <w:pStyle w:val="Corpsdetexte"/>
        <w:rPr>
          <w:rFonts w:cs="Georgia"/>
          <w:color w:val="000000"/>
          <w:szCs w:val="21"/>
          <w:lang w:eastAsia="fr-BE"/>
        </w:rPr>
      </w:pPr>
      <w:r w:rsidRPr="00142F80">
        <w:rPr>
          <w:rFonts w:ascii="Segoe UI Symbol" w:hAnsi="Segoe UI Symbol" w:cs="Segoe UI Symbol"/>
          <w:color w:val="3B3838" w:themeColor="background2" w:themeShade="40"/>
          <w:szCs w:val="20"/>
        </w:rPr>
        <w:t>➢</w:t>
      </w:r>
      <w:r w:rsidRPr="00142F80">
        <w:rPr>
          <w:rFonts w:ascii="Georgia" w:hAnsi="Georgia" w:cs="Arial"/>
          <w:color w:val="3B3838" w:themeColor="background2" w:themeShade="40"/>
          <w:szCs w:val="20"/>
        </w:rPr>
        <w:t xml:space="preserve"> Poc = prix de l’offre considérée</w:t>
      </w:r>
      <w:r w:rsidR="00AB6DC9" w:rsidRPr="00AB6DC9">
        <w:rPr>
          <w:rFonts w:cs="Georgia"/>
          <w:color w:val="000000"/>
          <w:szCs w:val="21"/>
          <w:lang w:eastAsia="fr-BE"/>
        </w:rPr>
        <w:t xml:space="preserve"> </w:t>
      </w:r>
    </w:p>
    <w:p w14:paraId="08680EC1" w14:textId="77777777" w:rsidR="009804F1" w:rsidRPr="00BD0AE4" w:rsidRDefault="009804F1" w:rsidP="00C72B94">
      <w:pPr>
        <w:pStyle w:val="Titre4"/>
        <w:keepLines w:val="0"/>
        <w:widowControl w:val="0"/>
        <w:numPr>
          <w:ilvl w:val="3"/>
          <w:numId w:val="5"/>
        </w:numPr>
        <w:tabs>
          <w:tab w:val="num" w:pos="864"/>
        </w:tabs>
        <w:suppressAutoHyphens/>
        <w:spacing w:before="120" w:after="120" w:line="240" w:lineRule="auto"/>
        <w:rPr>
          <w:color w:val="auto"/>
        </w:rPr>
      </w:pPr>
      <w:bookmarkStart w:id="116" w:name="_Toc193727631"/>
      <w:r w:rsidRPr="00BD0AE4">
        <w:rPr>
          <w:color w:val="auto"/>
        </w:rPr>
        <w:t>Cotation finale</w:t>
      </w:r>
      <w:bookmarkEnd w:id="116"/>
    </w:p>
    <w:p w14:paraId="056F38D3" w14:textId="2C626A77" w:rsidR="009804F1" w:rsidRPr="00142F80" w:rsidRDefault="009804F1" w:rsidP="00F27E4A">
      <w:pPr>
        <w:pStyle w:val="Corpsdetexte"/>
        <w:rPr>
          <w:szCs w:val="20"/>
        </w:rPr>
      </w:pPr>
      <w:r w:rsidRPr="00142F80">
        <w:rPr>
          <w:rFonts w:ascii="Georgia" w:hAnsi="Georgia"/>
          <w:color w:val="404040" w:themeColor="text1" w:themeTint="BF"/>
          <w:szCs w:val="20"/>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corresponde à la réalité.</w:t>
      </w:r>
    </w:p>
    <w:p w14:paraId="16E3B256" w14:textId="77777777" w:rsidR="009804F1" w:rsidRPr="00BD0AE4" w:rsidRDefault="009804F1" w:rsidP="00C72B94">
      <w:pPr>
        <w:pStyle w:val="Titre4"/>
        <w:keepLines w:val="0"/>
        <w:widowControl w:val="0"/>
        <w:numPr>
          <w:ilvl w:val="3"/>
          <w:numId w:val="5"/>
        </w:numPr>
        <w:tabs>
          <w:tab w:val="num" w:pos="864"/>
        </w:tabs>
        <w:suppressAutoHyphens/>
        <w:spacing w:before="120" w:after="120" w:line="240" w:lineRule="auto"/>
        <w:rPr>
          <w:color w:val="auto"/>
        </w:rPr>
      </w:pPr>
      <w:bookmarkStart w:id="117" w:name="_Toc257039853"/>
      <w:bookmarkStart w:id="118" w:name="_Toc193727632"/>
      <w:r w:rsidRPr="00BD0AE4">
        <w:rPr>
          <w:color w:val="auto"/>
        </w:rPr>
        <w:t>Attribution du marché</w:t>
      </w:r>
      <w:bookmarkEnd w:id="117"/>
      <w:bookmarkEnd w:id="118"/>
    </w:p>
    <w:p w14:paraId="383D4780" w14:textId="77777777" w:rsidR="009804F1" w:rsidRPr="00CA054E" w:rsidRDefault="009804F1" w:rsidP="009804F1">
      <w:pPr>
        <w:pStyle w:val="Corpsdetexte"/>
        <w:rPr>
          <w:i/>
          <w:sz w:val="18"/>
        </w:rPr>
      </w:pPr>
      <w:r w:rsidRPr="0008154D">
        <w:rPr>
          <w:rFonts w:cs="Arial"/>
          <w:i/>
          <w:sz w:val="18"/>
          <w:highlight w:val="lightGray"/>
        </w:rPr>
        <w:t>Articles 41 et 81 de la Loi</w:t>
      </w:r>
      <w:r w:rsidRPr="00D30A99">
        <w:rPr>
          <w:rFonts w:cs="Arial"/>
          <w:i/>
          <w:sz w:val="18"/>
        </w:rPr>
        <w:t xml:space="preserve"> </w:t>
      </w:r>
      <w:r w:rsidRPr="00CA054E">
        <w:rPr>
          <w:i/>
          <w:sz w:val="18"/>
        </w:rPr>
        <w:t> </w:t>
      </w:r>
    </w:p>
    <w:p w14:paraId="21ECC8D0" w14:textId="15FA7A08" w:rsidR="009804F1" w:rsidRPr="00142F80" w:rsidRDefault="009804F1" w:rsidP="009804F1">
      <w:pPr>
        <w:pStyle w:val="BTCtextCTB"/>
        <w:rPr>
          <w:rFonts w:ascii="Georgia" w:eastAsia="DejaVu Sans" w:hAnsi="Georgia" w:cs="Tahoma"/>
          <w:color w:val="404040" w:themeColor="text1" w:themeTint="BF"/>
          <w:kern w:val="18"/>
          <w:sz w:val="20"/>
          <w:lang w:val="fr-FR"/>
        </w:rPr>
      </w:pPr>
      <w:r w:rsidRPr="00142F80">
        <w:rPr>
          <w:rFonts w:ascii="Georgia" w:eastAsia="DejaVu Sans" w:hAnsi="Georgia" w:cs="Tahoma"/>
          <w:color w:val="404040" w:themeColor="text1" w:themeTint="BF"/>
          <w:kern w:val="18"/>
          <w:sz w:val="20"/>
          <w:lang w:val="fr-FR"/>
        </w:rPr>
        <w:t>Le</w:t>
      </w:r>
      <w:r w:rsidR="00F27E4A" w:rsidRPr="00142F80">
        <w:rPr>
          <w:rFonts w:ascii="Georgia" w:eastAsia="DejaVu Sans" w:hAnsi="Georgia" w:cs="Tahoma"/>
          <w:color w:val="404040" w:themeColor="text1" w:themeTint="BF"/>
          <w:kern w:val="18"/>
          <w:sz w:val="20"/>
          <w:lang w:val="fr-FR"/>
        </w:rPr>
        <w:t xml:space="preserve"> m</w:t>
      </w:r>
      <w:r w:rsidRPr="00142F80">
        <w:rPr>
          <w:rFonts w:ascii="Georgia" w:eastAsia="DejaVu Sans" w:hAnsi="Georgia" w:cs="Tahoma"/>
          <w:color w:val="404040" w:themeColor="text1" w:themeTint="BF"/>
          <w:kern w:val="18"/>
          <w:sz w:val="20"/>
          <w:lang w:val="fr-FR"/>
        </w:rPr>
        <w:t>arché sera attribué</w:t>
      </w:r>
      <w:r w:rsidR="00F27E4A" w:rsidRPr="00142F80">
        <w:rPr>
          <w:rFonts w:ascii="Georgia" w:eastAsia="DejaVu Sans" w:hAnsi="Georgia" w:cs="Tahoma"/>
          <w:color w:val="404040" w:themeColor="text1" w:themeTint="BF"/>
          <w:kern w:val="18"/>
          <w:sz w:val="20"/>
          <w:lang w:val="fr-FR"/>
        </w:rPr>
        <w:t xml:space="preserve"> </w:t>
      </w:r>
      <w:r w:rsidRPr="00142F80">
        <w:rPr>
          <w:rFonts w:ascii="Georgia" w:eastAsia="DejaVu Sans" w:hAnsi="Georgia" w:cs="Tahoma"/>
          <w:color w:val="404040" w:themeColor="text1" w:themeTint="BF"/>
          <w:kern w:val="18"/>
          <w:sz w:val="20"/>
          <w:lang w:val="fr-FR"/>
        </w:rPr>
        <w:t>au</w:t>
      </w:r>
      <w:r w:rsidR="00F27E4A" w:rsidRPr="00142F80">
        <w:rPr>
          <w:rFonts w:ascii="Georgia" w:eastAsia="DejaVu Sans" w:hAnsi="Georgia" w:cs="Tahoma"/>
          <w:color w:val="404040" w:themeColor="text1" w:themeTint="BF"/>
          <w:kern w:val="18"/>
          <w:sz w:val="20"/>
          <w:lang w:val="fr-FR"/>
        </w:rPr>
        <w:t xml:space="preserve"> </w:t>
      </w:r>
      <w:r w:rsidRPr="00142F80">
        <w:rPr>
          <w:rFonts w:ascii="Georgia" w:eastAsia="DejaVu Sans" w:hAnsi="Georgia" w:cs="Tahoma"/>
          <w:color w:val="404040" w:themeColor="text1" w:themeTint="BF"/>
          <w:kern w:val="18"/>
          <w:sz w:val="20"/>
          <w:lang w:val="fr-FR"/>
        </w:rPr>
        <w:t>soumissionnaire qui a remis l’offre régulière économiquement la plus avantageuse.</w:t>
      </w:r>
    </w:p>
    <w:p w14:paraId="13E0A47D" w14:textId="77777777" w:rsidR="009804F1" w:rsidRPr="00142F80" w:rsidRDefault="009804F1" w:rsidP="009804F1">
      <w:pPr>
        <w:pStyle w:val="BTCtextCTB"/>
        <w:rPr>
          <w:rFonts w:ascii="Georgia" w:eastAsia="DejaVu Sans" w:hAnsi="Georgia" w:cs="Tahoma"/>
          <w:color w:val="404040" w:themeColor="text1" w:themeTint="BF"/>
          <w:kern w:val="18"/>
          <w:sz w:val="20"/>
          <w:lang w:val="fr-FR"/>
        </w:rPr>
      </w:pPr>
      <w:r w:rsidRPr="00142F80">
        <w:rPr>
          <w:rFonts w:ascii="Georgia" w:eastAsia="DejaVu Sans" w:hAnsi="Georgia" w:cs="Tahoma"/>
          <w:color w:val="404040" w:themeColor="text1" w:themeTint="BF"/>
          <w:kern w:val="18"/>
          <w:sz w:val="20"/>
          <w:lang w:val="fr-FR"/>
        </w:rPr>
        <w:t>Il faut néanmoins remarquer que, conformément à l’art. 85 de la Loi du 17 juin 2016, il n’existe aucune obligation pour le pouvoir adjudicateur d’attribuer le marché.</w:t>
      </w:r>
    </w:p>
    <w:p w14:paraId="2C13097B" w14:textId="77777777" w:rsidR="009804F1" w:rsidRPr="00142F80" w:rsidRDefault="009804F1" w:rsidP="009804F1">
      <w:pPr>
        <w:pStyle w:val="BTCtextCTB"/>
        <w:rPr>
          <w:rFonts w:ascii="Georgia" w:eastAsia="DejaVu Sans" w:hAnsi="Georgia" w:cs="Tahoma"/>
          <w:color w:val="404040" w:themeColor="text1" w:themeTint="BF"/>
          <w:kern w:val="18"/>
          <w:sz w:val="20"/>
          <w:lang w:val="fr-FR"/>
        </w:rPr>
      </w:pPr>
      <w:r w:rsidRPr="00142F80">
        <w:rPr>
          <w:rFonts w:ascii="Georgia" w:eastAsia="DejaVu Sans" w:hAnsi="Georgia" w:cs="Tahoma"/>
          <w:color w:val="404040" w:themeColor="text1" w:themeTint="BF"/>
          <w:kern w:val="18"/>
          <w:sz w:val="20"/>
          <w:lang w:val="fr-FR"/>
        </w:rPr>
        <w:t>Le pouvoir adjudicateur peut soit renoncer à passer le marché, soit refaire la procédure, au besoin suivant un autre mode.</w:t>
      </w:r>
    </w:p>
    <w:p w14:paraId="7874CE7B" w14:textId="77777777" w:rsidR="009804F1" w:rsidRPr="00BD0AE4" w:rsidRDefault="009804F1" w:rsidP="52631CAD">
      <w:pPr>
        <w:pStyle w:val="Titre3"/>
        <w:keepNext/>
        <w:widowControl w:val="0"/>
        <w:numPr>
          <w:ilvl w:val="2"/>
          <w:numId w:val="5"/>
        </w:numPr>
        <w:tabs>
          <w:tab w:val="num" w:pos="810"/>
        </w:tabs>
        <w:suppressAutoHyphens/>
        <w:autoSpaceDE/>
        <w:autoSpaceDN/>
        <w:adjustRightInd/>
        <w:spacing w:before="180" w:after="180"/>
        <w:ind w:left="810"/>
        <w:rPr>
          <w:color w:val="auto"/>
        </w:rPr>
      </w:pPr>
      <w:bookmarkStart w:id="119" w:name="_Toc257039854"/>
      <w:bookmarkStart w:id="120" w:name="_Toc366161168"/>
      <w:bookmarkStart w:id="121" w:name="_Toc193727633"/>
      <w:r w:rsidRPr="00BD0AE4">
        <w:rPr>
          <w:color w:val="auto"/>
        </w:rPr>
        <w:lastRenderedPageBreak/>
        <w:t>Conclusion du contrat</w:t>
      </w:r>
      <w:bookmarkEnd w:id="119"/>
      <w:bookmarkEnd w:id="120"/>
      <w:bookmarkEnd w:id="121"/>
    </w:p>
    <w:p w14:paraId="342233F4" w14:textId="77777777" w:rsidR="009804F1" w:rsidRPr="00CA054E" w:rsidRDefault="009804F1" w:rsidP="009804F1">
      <w:pPr>
        <w:pStyle w:val="Corpsdetexte"/>
        <w:rPr>
          <w:i/>
          <w:sz w:val="18"/>
        </w:rPr>
      </w:pPr>
      <w:r w:rsidRPr="00CA054E">
        <w:rPr>
          <w:i/>
          <w:sz w:val="18"/>
          <w:highlight w:val="lightGray"/>
        </w:rPr>
        <w:t xml:space="preserve">Article </w:t>
      </w:r>
      <w:r w:rsidRPr="0008154D">
        <w:rPr>
          <w:rFonts w:cs="Arial"/>
          <w:i/>
          <w:sz w:val="18"/>
          <w:highlight w:val="lightGray"/>
        </w:rPr>
        <w:t>88 de l’AR Passation</w:t>
      </w:r>
      <w:r w:rsidRPr="00CA054E">
        <w:rPr>
          <w:i/>
          <w:sz w:val="18"/>
        </w:rPr>
        <w:t> </w:t>
      </w:r>
    </w:p>
    <w:p w14:paraId="1F2FE771" w14:textId="40427F96"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Conformément à l’art. </w:t>
      </w:r>
      <w:r w:rsidR="00F64B32" w:rsidRPr="00C33BE2">
        <w:rPr>
          <w:rFonts w:ascii="Georgia" w:eastAsia="DejaVu Sans" w:hAnsi="Georgia" w:cs="Tahoma"/>
          <w:color w:val="404040" w:themeColor="text1" w:themeTint="BF"/>
          <w:kern w:val="18"/>
          <w:sz w:val="21"/>
          <w:szCs w:val="21"/>
          <w:lang w:val="fr-FR"/>
        </w:rPr>
        <w:t>88 de</w:t>
      </w:r>
      <w:r w:rsidRPr="00C33BE2">
        <w:rPr>
          <w:rFonts w:ascii="Georgia" w:eastAsia="DejaVu Sans" w:hAnsi="Georgia" w:cs="Tahoma"/>
          <w:color w:val="404040" w:themeColor="text1" w:themeTint="BF"/>
          <w:kern w:val="18"/>
          <w:sz w:val="21"/>
          <w:szCs w:val="21"/>
          <w:lang w:val="fr-FR"/>
        </w:rPr>
        <w:t xml:space="preserve"> l’A.R. du 18 avril 2017, le marché a lieu par la notification au soumissionnaire choisi de l’approbation de son offre. </w:t>
      </w:r>
    </w:p>
    <w:p w14:paraId="0BCE9EB0"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au soumissionnaire choisi conformément au :</w:t>
      </w:r>
    </w:p>
    <w:p w14:paraId="79340FD4" w14:textId="77777777" w:rsidR="009804F1" w:rsidRPr="00C33BE2" w:rsidRDefault="009804F1" w:rsidP="001A0B47">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présent CSC et ses annexes ;</w:t>
      </w:r>
    </w:p>
    <w:p w14:paraId="5D5035AB" w14:textId="77777777" w:rsidR="009804F1" w:rsidRPr="00C33BE2" w:rsidRDefault="009804F1" w:rsidP="001A0B47">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La BAFO approuvée de l’adjudicataire et toutes ses annexes ;</w:t>
      </w:r>
    </w:p>
    <w:p w14:paraId="6927D27C" w14:textId="77777777" w:rsidR="009804F1" w:rsidRPr="00C33BE2" w:rsidRDefault="009804F1" w:rsidP="001A0B47">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La lettre recommandée portant notification de la décision d’attribution ;</w:t>
      </w:r>
    </w:p>
    <w:p w14:paraId="37C2D86E" w14:textId="3971BBE1" w:rsidR="009804F1" w:rsidRDefault="009804F1" w:rsidP="001A0B47">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cas échéant, les documents éventuels ultérieurs, acceptés et signés par les deux parties.</w:t>
      </w:r>
    </w:p>
    <w:p w14:paraId="5B41720A" w14:textId="7749466E" w:rsidR="0083528E" w:rsidRPr="00C33BE2" w:rsidRDefault="0083528E" w:rsidP="0083528E">
      <w:pPr>
        <w:pStyle w:val="BTCbulletsCTB"/>
        <w:tabs>
          <w:tab w:val="left" w:pos="360"/>
        </w:tabs>
        <w:spacing w:after="120" w:line="288" w:lineRule="auto"/>
        <w:jc w:val="both"/>
        <w:rPr>
          <w:rFonts w:ascii="Georgia" w:hAnsi="Georgia"/>
          <w:color w:val="404040" w:themeColor="text1" w:themeTint="BF"/>
          <w:sz w:val="21"/>
          <w:szCs w:val="21"/>
          <w:lang w:val="fr-FR"/>
        </w:rPr>
      </w:pPr>
      <w:r w:rsidRPr="0083528E">
        <w:rPr>
          <w:rFonts w:ascii="Georgia" w:hAnsi="Georgia"/>
          <w:color w:val="404040" w:themeColor="text1" w:themeTint="BF"/>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w:t>
      </w:r>
      <w:r w:rsidR="00EA689C" w:rsidRPr="0083528E">
        <w:rPr>
          <w:rFonts w:ascii="Georgia" w:hAnsi="Georgia"/>
          <w:color w:val="404040" w:themeColor="text1" w:themeTint="BF"/>
          <w:sz w:val="21"/>
          <w:szCs w:val="21"/>
          <w:lang w:val="fr-FR"/>
        </w:rPr>
        <w:t>contrat, la</w:t>
      </w:r>
      <w:r w:rsidRPr="0083528E">
        <w:rPr>
          <w:rFonts w:ascii="Georgia" w:hAnsi="Georgia"/>
          <w:color w:val="404040" w:themeColor="text1" w:themeTint="BF"/>
          <w:sz w:val="21"/>
          <w:szCs w:val="21"/>
          <w:lang w:val="fr-FR"/>
        </w:rPr>
        <w:t xml:space="preserve"> nature et l'objet du </w:t>
      </w:r>
      <w:r w:rsidR="00EA689C" w:rsidRPr="0083528E">
        <w:rPr>
          <w:rFonts w:ascii="Georgia" w:hAnsi="Georgia"/>
          <w:color w:val="404040" w:themeColor="text1" w:themeTint="BF"/>
          <w:sz w:val="21"/>
          <w:szCs w:val="21"/>
          <w:lang w:val="fr-FR"/>
        </w:rPr>
        <w:t>contrat, son</w:t>
      </w:r>
      <w:r w:rsidRPr="0083528E">
        <w:rPr>
          <w:rFonts w:ascii="Georgia" w:hAnsi="Georgia"/>
          <w:color w:val="404040" w:themeColor="text1" w:themeTint="BF"/>
          <w:sz w:val="21"/>
          <w:szCs w:val="21"/>
          <w:lang w:val="fr-FR"/>
        </w:rPr>
        <w:t xml:space="preserve"> nom et localité, ainsi </w:t>
      </w:r>
      <w:r w:rsidR="00EA689C" w:rsidRPr="0083528E">
        <w:rPr>
          <w:rFonts w:ascii="Georgia" w:hAnsi="Georgia"/>
          <w:color w:val="404040" w:themeColor="text1" w:themeTint="BF"/>
          <w:sz w:val="21"/>
          <w:szCs w:val="21"/>
          <w:lang w:val="fr-FR"/>
        </w:rPr>
        <w:t>que le</w:t>
      </w:r>
      <w:r w:rsidRPr="0083528E">
        <w:rPr>
          <w:rFonts w:ascii="Georgia" w:hAnsi="Georgia"/>
          <w:color w:val="404040" w:themeColor="text1" w:themeTint="BF"/>
          <w:sz w:val="21"/>
          <w:szCs w:val="21"/>
          <w:lang w:val="fr-FR"/>
        </w:rPr>
        <w:t xml:space="preserve"> montant du contrat.</w:t>
      </w:r>
    </w:p>
    <w:p w14:paraId="518509ED" w14:textId="65B65A16" w:rsidR="005F2003" w:rsidRDefault="005F2003" w:rsidP="00C72B94">
      <w:pPr>
        <w:pStyle w:val="Titre1"/>
        <w:numPr>
          <w:ilvl w:val="0"/>
          <w:numId w:val="5"/>
        </w:numPr>
      </w:pPr>
      <w:bookmarkStart w:id="122" w:name="_Toc193727634"/>
      <w:bookmarkEnd w:id="106"/>
      <w:bookmarkEnd w:id="107"/>
      <w:bookmarkEnd w:id="108"/>
      <w:bookmarkEnd w:id="109"/>
      <w:bookmarkEnd w:id="110"/>
      <w:r>
        <w:t xml:space="preserve">Dispositions contractuelles </w:t>
      </w:r>
      <w:r w:rsidR="003461E1">
        <w:t>particulières</w:t>
      </w:r>
      <w:bookmarkEnd w:id="122"/>
    </w:p>
    <w:p w14:paraId="5708516A" w14:textId="77777777" w:rsidR="005F2003" w:rsidRPr="001C4E0F" w:rsidRDefault="005F2003" w:rsidP="005F2003">
      <w:pPr>
        <w:pStyle w:val="BTCtextCTB"/>
        <w:rPr>
          <w:rFonts w:ascii="Georgia" w:eastAsia="DejaVu Sans" w:hAnsi="Georgia" w:cs="Tahoma"/>
          <w:color w:val="404040" w:themeColor="text1" w:themeTint="BF"/>
          <w:kern w:val="18"/>
          <w:sz w:val="21"/>
          <w:szCs w:val="21"/>
          <w:lang w:val="fr-FR"/>
        </w:rPr>
      </w:pPr>
      <w:r w:rsidRPr="001C4E0F">
        <w:rPr>
          <w:rFonts w:ascii="Georgia" w:eastAsia="DejaVu Sans" w:hAnsi="Georgia" w:cs="Tahoma"/>
          <w:color w:val="404040" w:themeColor="text1" w:themeTint="BF"/>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75282872" w14:textId="0A9A8B08" w:rsidR="005F2003" w:rsidRPr="00BD0AE4" w:rsidRDefault="005F2003" w:rsidP="005F2003">
      <w:pPr>
        <w:pStyle w:val="BTCtextCTB"/>
        <w:rPr>
          <w:rFonts w:ascii="Georgia" w:eastAsia="DejaVu Sans" w:hAnsi="Georgia" w:cs="Tahoma"/>
          <w:b/>
          <w:bCs/>
          <w:kern w:val="18"/>
          <w:sz w:val="21"/>
          <w:szCs w:val="21"/>
          <w:lang w:val="fr-FR"/>
        </w:rPr>
      </w:pPr>
      <w:r w:rsidRPr="00BD0AE4">
        <w:rPr>
          <w:rFonts w:ascii="Georgia" w:eastAsia="DejaVu Sans" w:hAnsi="Georgia" w:cs="Tahoma"/>
          <w:b/>
          <w:bCs/>
          <w:kern w:val="18"/>
          <w:sz w:val="21"/>
          <w:szCs w:val="21"/>
          <w:lang w:val="fr-FR"/>
        </w:rPr>
        <w:t>Dans ce CSC, il est dérogé à l’article</w:t>
      </w:r>
      <w:r w:rsidR="00EA689C" w:rsidRPr="00BD0AE4">
        <w:rPr>
          <w:rFonts w:ascii="Georgia" w:eastAsia="DejaVu Sans" w:hAnsi="Georgia" w:cs="Tahoma"/>
          <w:b/>
          <w:bCs/>
          <w:kern w:val="18"/>
          <w:sz w:val="21"/>
          <w:szCs w:val="21"/>
          <w:lang w:val="fr-FR"/>
        </w:rPr>
        <w:t xml:space="preserve"> 26 </w:t>
      </w:r>
      <w:r w:rsidRPr="00BD0AE4">
        <w:rPr>
          <w:rFonts w:ascii="Georgia" w:eastAsia="DejaVu Sans" w:hAnsi="Georgia" w:cs="Tahoma"/>
          <w:b/>
          <w:bCs/>
          <w:kern w:val="18"/>
          <w:sz w:val="21"/>
          <w:szCs w:val="21"/>
          <w:lang w:val="fr-FR"/>
        </w:rPr>
        <w:t>des RGE.</w:t>
      </w:r>
    </w:p>
    <w:p w14:paraId="20A48E8F" w14:textId="77777777" w:rsidR="005F2003" w:rsidRDefault="005F2003" w:rsidP="005F2003">
      <w:pPr>
        <w:pStyle w:val="Titre2"/>
        <w:keepLines w:val="0"/>
        <w:widowControl w:val="0"/>
        <w:tabs>
          <w:tab w:val="num" w:pos="576"/>
        </w:tabs>
        <w:suppressAutoHyphens/>
        <w:spacing w:after="240"/>
      </w:pPr>
      <w:bookmarkStart w:id="123" w:name="_Ref223946633"/>
      <w:bookmarkStart w:id="124" w:name="_Ref223946647"/>
      <w:bookmarkStart w:id="125" w:name="_Toc257380496"/>
      <w:bookmarkStart w:id="126" w:name="_Toc260134215"/>
      <w:bookmarkStart w:id="127" w:name="_Toc364253083"/>
      <w:bookmarkStart w:id="128" w:name="_Toc193727635"/>
      <w:r>
        <w:t>Fonctionnaire dirigeant</w:t>
      </w:r>
      <w:bookmarkEnd w:id="123"/>
      <w:bookmarkEnd w:id="124"/>
      <w:bookmarkEnd w:id="125"/>
      <w:bookmarkEnd w:id="126"/>
      <w:r>
        <w:t xml:space="preserve"> (art. 11)</w:t>
      </w:r>
      <w:bookmarkEnd w:id="127"/>
      <w:bookmarkEnd w:id="128"/>
    </w:p>
    <w:p w14:paraId="63FDC236" w14:textId="745F3C0B" w:rsidR="005F2003" w:rsidRDefault="005F2003" w:rsidP="005F2003">
      <w:pPr>
        <w:pStyle w:val="Corpsdetexte"/>
        <w:rPr>
          <w:color w:val="000000"/>
        </w:rPr>
      </w:pPr>
      <w:r w:rsidRPr="0017001A">
        <w:rPr>
          <w:rFonts w:ascii="Georgia" w:hAnsi="Georgia"/>
          <w:color w:val="404040" w:themeColor="text1" w:themeTint="BF"/>
          <w:sz w:val="21"/>
          <w:szCs w:val="21"/>
        </w:rPr>
        <w:t xml:space="preserve">Le </w:t>
      </w:r>
      <w:r w:rsidRPr="004905B3">
        <w:rPr>
          <w:rFonts w:ascii="Georgia" w:hAnsi="Georgia"/>
          <w:color w:val="404040" w:themeColor="text1" w:themeTint="BF"/>
          <w:sz w:val="21"/>
          <w:szCs w:val="21"/>
        </w:rPr>
        <w:t>fonctionnaire dirigeant est</w:t>
      </w:r>
      <w:r w:rsidRPr="004905B3">
        <w:rPr>
          <w:rFonts w:ascii="Georgia" w:hAnsi="Georgia"/>
          <w:sz w:val="21"/>
          <w:szCs w:val="21"/>
        </w:rPr>
        <w:t xml:space="preserve"> </w:t>
      </w:r>
      <w:r w:rsidRPr="004905B3">
        <w:rPr>
          <w:rFonts w:ascii="Georgia" w:hAnsi="Georgia"/>
          <w:color w:val="404040" w:themeColor="text1" w:themeTint="BF"/>
          <w:sz w:val="21"/>
          <w:szCs w:val="21"/>
        </w:rPr>
        <w:t>M</w:t>
      </w:r>
      <w:r w:rsidR="00EA689C" w:rsidRPr="004905B3">
        <w:rPr>
          <w:rFonts w:ascii="Georgia" w:hAnsi="Georgia"/>
          <w:color w:val="404040" w:themeColor="text1" w:themeTint="BF"/>
          <w:sz w:val="21"/>
          <w:szCs w:val="21"/>
        </w:rPr>
        <w:t>. Zoubaier YEDDES</w:t>
      </w:r>
      <w:r w:rsidRPr="004905B3">
        <w:rPr>
          <w:rFonts w:ascii="Georgia" w:hAnsi="Georgia"/>
          <w:color w:val="404040" w:themeColor="text1" w:themeTint="BF"/>
          <w:sz w:val="21"/>
          <w:szCs w:val="21"/>
        </w:rPr>
        <w:t xml:space="preserve">, courriel : </w:t>
      </w:r>
      <w:hyperlink r:id="rId21" w:history="1">
        <w:r w:rsidR="00EA689C" w:rsidRPr="004905B3">
          <w:rPr>
            <w:rStyle w:val="Lienhypertexte"/>
            <w:rFonts w:ascii="Georgia" w:hAnsi="Georgia"/>
            <w:sz w:val="21"/>
            <w:szCs w:val="21"/>
            <w:highlight w:val="lightGray"/>
          </w:rPr>
          <w:t>zoubaier.yeddes@enabel.be</w:t>
        </w:r>
      </w:hyperlink>
      <w:r w:rsidR="004905B3" w:rsidRPr="004905B3">
        <w:rPr>
          <w:rFonts w:ascii="Georgia" w:hAnsi="Georgia"/>
          <w:color w:val="000000"/>
          <w:sz w:val="21"/>
          <w:szCs w:val="21"/>
        </w:rPr>
        <w:t>,</w:t>
      </w:r>
      <w:r w:rsidR="004905B3" w:rsidRPr="004905B3">
        <w:rPr>
          <w:rFonts w:ascii="Georgia" w:hAnsi="Georgia"/>
          <w:b/>
          <w:bCs/>
          <w:color w:val="575655"/>
          <w:sz w:val="21"/>
          <w:szCs w:val="21"/>
        </w:rPr>
        <w:t xml:space="preserve"> Expert en génie rural du projet SysAD/Enabel</w:t>
      </w:r>
      <w:r w:rsidR="004905B3">
        <w:rPr>
          <w:color w:val="000000"/>
        </w:rPr>
        <w:t>.</w:t>
      </w:r>
    </w:p>
    <w:p w14:paraId="19108FA6"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Une fois le marché conclu, le fonctionnaire dirigeant est l’interlocuteur principal du prestataire de services. Toute la correspondance et toutes les questions concernant l’exécution du marché lui seront adressées, sauf mention contraire expresse dans ce CSC.</w:t>
      </w:r>
    </w:p>
    <w:p w14:paraId="2B639AB7" w14:textId="6CF0CEB1"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 xml:space="preserve">Le fonctionnaire dirigeant est responsable du suivi de </w:t>
      </w:r>
      <w:r w:rsidR="00EA689C" w:rsidRPr="0017001A">
        <w:rPr>
          <w:rFonts w:ascii="Georgia" w:hAnsi="Georgia"/>
          <w:color w:val="404040" w:themeColor="text1" w:themeTint="BF"/>
          <w:sz w:val="21"/>
          <w:szCs w:val="21"/>
        </w:rPr>
        <w:t>l’exécution</w:t>
      </w:r>
      <w:r w:rsidRPr="0017001A">
        <w:rPr>
          <w:rFonts w:ascii="Georgia" w:hAnsi="Georgia"/>
          <w:color w:val="404040" w:themeColor="text1" w:themeTint="BF"/>
          <w:sz w:val="21"/>
          <w:szCs w:val="21"/>
        </w:rPr>
        <w:t xml:space="preserve"> du marché.</w:t>
      </w:r>
    </w:p>
    <w:p w14:paraId="273315EE" w14:textId="77777777"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 xml:space="preserve">Ne font toutefois pas partie de sa compétence : la signature d’avenants ainsi que toute autre décision ou accord impliquant une dérogation aux clauses et conditions essentielles du </w:t>
      </w:r>
      <w:r w:rsidRPr="0017001A">
        <w:rPr>
          <w:rFonts w:ascii="Georgia" w:eastAsia="DejaVu Sans" w:hAnsi="Georgia" w:cs="Tahoma"/>
          <w:color w:val="404040" w:themeColor="text1" w:themeTint="BF"/>
          <w:kern w:val="18"/>
          <w:sz w:val="21"/>
          <w:szCs w:val="21"/>
          <w:lang w:val="fr-FR"/>
        </w:rPr>
        <w:lastRenderedPageBreak/>
        <w:t xml:space="preserve">marché. Pour de telles décisions, le pouvoir adjudicateur est représenté comme stipulé au point Le pouvoir adjudicateur. </w:t>
      </w:r>
    </w:p>
    <w:p w14:paraId="548E7371" w14:textId="77777777"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&lt;&lt; 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29" w:name="_Toc361408323"/>
      <w:bookmarkStart w:id="130" w:name="_Toc361408324"/>
      <w:bookmarkStart w:id="131" w:name="_Toc193727636"/>
      <w:r>
        <w:t>Sous-traitants (art. 12 à 15)</w:t>
      </w:r>
      <w:bookmarkEnd w:id="129"/>
      <w:bookmarkEnd w:id="131"/>
    </w:p>
    <w:p w14:paraId="3DB1E104"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fait que l’adjudicataire confie tout ou partie de ses engagements à des sous-traitants ne dégage pas sa responsabilité envers le pouvoir adjudicateur. Celui-ci ne se reconnaît aucun lien contractuel avec ces tiers.</w:t>
      </w:r>
    </w:p>
    <w:p w14:paraId="6C122ECB"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L’adjudicataire reste, dans tous les cas, seul responsable vis-à-vis du pouvoir adjudicateur.</w:t>
      </w:r>
    </w:p>
    <w:p w14:paraId="7F389118" w14:textId="6D364F03" w:rsidR="005F2003" w:rsidRDefault="005F2003" w:rsidP="00EA689C">
      <w:pPr>
        <w:pStyle w:val="Corpsdetexte"/>
        <w:rPr>
          <w:rFonts w:cs="Arial"/>
        </w:rPr>
      </w:pPr>
      <w:r w:rsidRPr="0017001A">
        <w:rPr>
          <w:rFonts w:ascii="Georgia" w:hAnsi="Georgia"/>
          <w:color w:val="404040" w:themeColor="text1" w:themeTint="BF"/>
          <w:sz w:val="21"/>
          <w:szCs w:val="21"/>
        </w:rPr>
        <w:t>Le prestataire de services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5C0A33E3" w14:textId="5775B762" w:rsidR="00E8612D" w:rsidRPr="00D14EA3" w:rsidRDefault="00E8612D" w:rsidP="00E8612D">
      <w:pPr>
        <w:pStyle w:val="Corpsdetexte"/>
        <w:rPr>
          <w:rFonts w:ascii="Georgia" w:hAnsi="Georgia"/>
          <w:color w:val="404040"/>
          <w:sz w:val="21"/>
          <w:szCs w:val="21"/>
        </w:rPr>
      </w:pPr>
      <w:bookmarkStart w:id="132" w:name="_Toc361408325"/>
      <w:bookmarkEnd w:id="130"/>
      <w:r w:rsidRPr="52631CAD">
        <w:rPr>
          <w:rFonts w:ascii="Georgia" w:hAnsi="Georgia"/>
          <w:color w:val="404040" w:themeColor="text1" w:themeTint="BF"/>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0E757D82" w14:textId="77777777" w:rsidR="00E8612D" w:rsidRPr="00F4104D" w:rsidRDefault="00E8612D" w:rsidP="00E8612D">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4C5CA93C" w14:textId="77777777" w:rsidR="00E8612D" w:rsidRPr="008B6D0A" w:rsidRDefault="00E8612D" w:rsidP="00E8612D">
      <w:pPr>
        <w:pStyle w:val="Titre2"/>
        <w:keepLines w:val="0"/>
        <w:widowControl w:val="0"/>
        <w:tabs>
          <w:tab w:val="num" w:pos="576"/>
        </w:tabs>
        <w:suppressAutoHyphens/>
        <w:spacing w:after="240"/>
      </w:pPr>
      <w:bookmarkStart w:id="133" w:name="_Toc52503024"/>
      <w:bookmarkStart w:id="134" w:name="_Toc193727637"/>
      <w:r w:rsidRPr="008B6D0A">
        <w:t>Confidentialité (art. 18)</w:t>
      </w:r>
      <w:bookmarkEnd w:id="133"/>
      <w:bookmarkEnd w:id="134"/>
    </w:p>
    <w:p w14:paraId="19D547CE"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Les connaissances et renseignements recueillis par l’Adjudicataire, en ce compris par toutes les personnes en charge de la mission ainsi que par toutes autres personnes intervenant, dans le cadre du présent marché sont strictement confidentiels.</w:t>
      </w:r>
    </w:p>
    <w:p w14:paraId="2630579E"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279E2191"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Toutes les parties intervenant directement ou indirectement sont donc tenues au devoir de discrétion.</w:t>
      </w:r>
    </w:p>
    <w:p w14:paraId="0C4DBEC2" w14:textId="776B03E8" w:rsidR="00E8612D" w:rsidRPr="00D14EA3" w:rsidRDefault="00E8612D" w:rsidP="008B6D0A">
      <w:pPr>
        <w:pStyle w:val="Corpsdetexte"/>
        <w:rPr>
          <w:rFonts w:ascii="Georgia" w:hAnsi="Georgia"/>
          <w:color w:val="404040"/>
          <w:sz w:val="21"/>
          <w:szCs w:val="21"/>
        </w:rPr>
      </w:pPr>
      <w:r w:rsidRPr="00D14EA3">
        <w:rPr>
          <w:rFonts w:ascii="Georgia" w:hAnsi="Georgia"/>
          <w:color w:val="404040"/>
          <w:sz w:val="21"/>
          <w:szCs w:val="21"/>
        </w:rPr>
        <w:t xml:space="preserve">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w:t>
      </w:r>
      <w:r w:rsidRPr="00D14EA3">
        <w:rPr>
          <w:rFonts w:ascii="Georgia" w:hAnsi="Georgia"/>
          <w:color w:val="404040"/>
          <w:sz w:val="21"/>
          <w:szCs w:val="21"/>
        </w:rPr>
        <w:lastRenderedPageBreak/>
        <w:t>présent marché.</w:t>
      </w:r>
    </w:p>
    <w:p w14:paraId="1D9BBCF8"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7AAD3B2D"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62C41951"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180C2EE4"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266F9AF9"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22991A80" w14:textId="77777777" w:rsidR="00E8612D"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669A6462" w14:textId="77777777" w:rsidR="00E8612D" w:rsidRPr="008B6D0A" w:rsidRDefault="00E8612D" w:rsidP="00E8612D">
      <w:pPr>
        <w:pStyle w:val="Titre2"/>
        <w:rPr>
          <w:lang w:val="fr-FR"/>
        </w:rPr>
      </w:pPr>
      <w:bookmarkStart w:id="135" w:name="_Toc193727638"/>
      <w:r w:rsidRPr="008B6D0A">
        <w:rPr>
          <w:lang w:val="fr-FR"/>
        </w:rPr>
        <w:t>Protection des données personnelles</w:t>
      </w:r>
      <w:bookmarkEnd w:id="135"/>
    </w:p>
    <w:p w14:paraId="4C09F32B" w14:textId="77777777" w:rsidR="00E8612D" w:rsidRPr="001478F6" w:rsidRDefault="00E8612D" w:rsidP="008B6D0A">
      <w:pPr>
        <w:jc w:val="both"/>
        <w:rPr>
          <w:lang w:val="fr-FR"/>
        </w:rPr>
      </w:pPr>
      <w:r w:rsidRPr="001478F6">
        <w:rPr>
          <w:lang w:val="fr-FR"/>
        </w:rPr>
        <w:t>4.4.1</w:t>
      </w:r>
      <w:r w:rsidRPr="001478F6">
        <w:rPr>
          <w:lang w:val="fr-FR"/>
        </w:rPr>
        <w:tab/>
        <w:t>Traitement des données personnelles par le pouvoir adjudicateur</w:t>
      </w:r>
    </w:p>
    <w:p w14:paraId="34C2A438" w14:textId="77777777" w:rsidR="00E8612D" w:rsidRPr="001478F6" w:rsidRDefault="00E8612D" w:rsidP="008B6D0A">
      <w:pPr>
        <w:jc w:val="both"/>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A22CBE4" w14:textId="77777777" w:rsidR="00E8612D" w:rsidRPr="001478F6" w:rsidRDefault="00E8612D" w:rsidP="008B6D0A">
      <w:pPr>
        <w:jc w:val="both"/>
        <w:rPr>
          <w:lang w:val="fr-FR"/>
        </w:rPr>
      </w:pPr>
      <w:r w:rsidRPr="001478F6">
        <w:rPr>
          <w:lang w:val="fr-FR"/>
        </w:rPr>
        <w:t>4.4.2</w:t>
      </w:r>
      <w:r w:rsidRPr="001478F6">
        <w:rPr>
          <w:lang w:val="fr-FR"/>
        </w:rPr>
        <w:tab/>
        <w:t xml:space="preserve">Traitement des données personnelles par l’adjudicataire </w:t>
      </w:r>
    </w:p>
    <w:p w14:paraId="13F4B19D" w14:textId="77777777" w:rsidR="00E8612D" w:rsidRPr="001478F6" w:rsidRDefault="00E8612D" w:rsidP="008B6D0A">
      <w:pPr>
        <w:jc w:val="both"/>
        <w:rPr>
          <w:caps/>
          <w:lang w:val="fr-FR"/>
        </w:rPr>
      </w:pPr>
      <w:r w:rsidRPr="001478F6">
        <w:rPr>
          <w:caps/>
          <w:lang w:val="fr-FR"/>
        </w:rPr>
        <w:t>&lt;&lt; OPTION 1 : Traitement des données à caractère personnel par un sous-traitant =</w:t>
      </w:r>
    </w:p>
    <w:p w14:paraId="2D4E87F6" w14:textId="77777777" w:rsidR="00E8612D" w:rsidRPr="001478F6" w:rsidRDefault="00E8612D" w:rsidP="008B6D0A">
      <w:pPr>
        <w:jc w:val="both"/>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38C2BD7D" w14:textId="77777777" w:rsidR="00E8612D" w:rsidRPr="001478F6" w:rsidRDefault="00E8612D" w:rsidP="008B6D0A">
      <w:pPr>
        <w:jc w:val="both"/>
        <w:rPr>
          <w:lang w:val="fr-FR"/>
        </w:rPr>
      </w:pPr>
      <w:r w:rsidRPr="001478F6">
        <w:rPr>
          <w:lang w:val="fr-FR"/>
        </w:rPr>
        <w:t xml:space="preserve">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w:t>
      </w:r>
      <w:r w:rsidRPr="001478F6">
        <w:rPr>
          <w:lang w:val="fr-FR"/>
        </w:rPr>
        <w:lastRenderedPageBreak/>
        <w:t>juillet 2018 relative à la protection des personnes physiques à l'égard des traitements de données à caractère personnel.</w:t>
      </w:r>
    </w:p>
    <w:p w14:paraId="21EC2513" w14:textId="77777777" w:rsidR="00E8612D" w:rsidRPr="001478F6" w:rsidRDefault="00E8612D" w:rsidP="008B6D0A">
      <w:pPr>
        <w:jc w:val="both"/>
        <w:rPr>
          <w:lang w:val="fr-FR"/>
        </w:rPr>
      </w:pPr>
      <w:r w:rsidRPr="001478F6">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7B571A5F" w14:textId="77777777" w:rsidR="00E8612D" w:rsidRPr="001478F6" w:rsidRDefault="00E8612D" w:rsidP="008B6D0A">
      <w:pPr>
        <w:jc w:val="both"/>
        <w:rPr>
          <w:lang w:val="fr-FR"/>
        </w:rPr>
      </w:pPr>
      <w:r w:rsidRPr="001478F6">
        <w:rPr>
          <w:lang w:val="fr-FR"/>
        </w:rPr>
        <w:t>Les données à caractère personnel qui seront traités sont confidentielles. L’adjudicataire limitera dès lors l’accès aux données au personnel strictement nécessaires à l'exécution, à la gestion et au suivi du marché.</w:t>
      </w:r>
    </w:p>
    <w:p w14:paraId="579BB1DC" w14:textId="77777777" w:rsidR="00E8612D" w:rsidRPr="001478F6" w:rsidRDefault="00E8612D" w:rsidP="008B6D0A">
      <w:pPr>
        <w:jc w:val="both"/>
        <w:rPr>
          <w:lang w:val="fr-FR"/>
        </w:rPr>
      </w:pPr>
      <w:r w:rsidRPr="001478F6">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0B032ECD" w14:textId="2A70D704" w:rsidR="00E8612D" w:rsidRPr="001478F6" w:rsidRDefault="00E8612D" w:rsidP="008B6D0A">
      <w:pPr>
        <w:jc w:val="both"/>
        <w:rPr>
          <w:lang w:val="fr-FR"/>
        </w:rPr>
      </w:pPr>
      <w:r w:rsidRPr="001478F6">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r w:rsidR="004B52C3" w:rsidRPr="001478F6">
        <w:rPr>
          <w:lang w:val="fr-FR"/>
        </w:rPr>
        <w:t>sous-traitant</w:t>
      </w:r>
      <w:r w:rsidRPr="001478F6">
        <w:rPr>
          <w:lang w:val="fr-FR"/>
        </w:rPr>
        <w:t xml:space="preserve"> (Article 28 §3 du RGPD). </w:t>
      </w:r>
    </w:p>
    <w:p w14:paraId="142714D7" w14:textId="510534AD" w:rsidR="00E8612D" w:rsidRPr="001478F6" w:rsidRDefault="00E8612D" w:rsidP="008B6D0A">
      <w:pPr>
        <w:jc w:val="both"/>
        <w:rPr>
          <w:lang w:val="fr-FR"/>
        </w:rPr>
      </w:pPr>
      <w:r w:rsidRPr="001478F6">
        <w:rPr>
          <w:lang w:val="fr-FR"/>
        </w:rPr>
        <w:t xml:space="preserve">A cette fin, le soumissionnaire doit à la fois compléter, signer et renvoyer au pouvoir adjudicateur l'accord de sous-traitance </w:t>
      </w:r>
      <w:r w:rsidRPr="00EE09DE">
        <w:rPr>
          <w:lang w:val="fr-FR"/>
        </w:rPr>
        <w:t xml:space="preserve">repris en annexe </w:t>
      </w:r>
      <w:r w:rsidR="008B6D0A" w:rsidRPr="00EE09DE">
        <w:rPr>
          <w:lang w:val="fr-FR"/>
        </w:rPr>
        <w:t>6.1.</w:t>
      </w:r>
      <w:r w:rsidR="00142F80" w:rsidRPr="00EE09DE">
        <w:rPr>
          <w:lang w:val="fr-FR"/>
        </w:rPr>
        <w:t>3</w:t>
      </w:r>
      <w:r w:rsidR="008B6D0A" w:rsidRPr="00EE09DE">
        <w:rPr>
          <w:lang w:val="fr-FR"/>
        </w:rPr>
        <w:t>.</w:t>
      </w:r>
      <w:r w:rsidRPr="00EE09DE">
        <w:rPr>
          <w:lang w:val="fr-FR"/>
        </w:rPr>
        <w:t xml:space="preserve"> La</w:t>
      </w:r>
      <w:r w:rsidRPr="001478F6">
        <w:rPr>
          <w:lang w:val="fr-FR"/>
        </w:rPr>
        <w:t xml:space="preserve"> complétion et signature de cette annexe est donc une condition de régularité de l’offre</w:t>
      </w:r>
      <w:r w:rsidR="008B6D0A">
        <w:rPr>
          <w:lang w:val="fr-FR"/>
        </w:rPr>
        <w:t>.</w:t>
      </w:r>
    </w:p>
    <w:p w14:paraId="3A572F95" w14:textId="5B42F77D" w:rsidR="00E8612D" w:rsidRPr="001478F6" w:rsidRDefault="00E8612D" w:rsidP="008B6D0A">
      <w:pPr>
        <w:jc w:val="both"/>
        <w:rPr>
          <w:lang w:val="fr-FR"/>
        </w:rPr>
      </w:pPr>
      <w:r w:rsidRPr="001478F6">
        <w:rPr>
          <w:lang w:val="fr-FR"/>
        </w:rPr>
        <w:t xml:space="preserve"> OPTION 2 : TRAITEMENT DES DONNÉES À CARACTÈRE PERSONNEL PAR UN RESPONSABLE DE TRAITEMENT (DESTINATAIRE)</w:t>
      </w:r>
    </w:p>
    <w:p w14:paraId="3DC938CD" w14:textId="77777777" w:rsidR="00E8612D" w:rsidRPr="001478F6" w:rsidRDefault="00E8612D" w:rsidP="008B6D0A">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6B94E9DC" w14:textId="77777777" w:rsidR="00E8612D" w:rsidRPr="001478F6" w:rsidRDefault="00E8612D" w:rsidP="008B6D0A">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ADC9183" w14:textId="77777777" w:rsidR="00E8612D" w:rsidRPr="001478F6" w:rsidRDefault="00E8612D" w:rsidP="008B6D0A">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0AC71A59" w14:textId="77777777" w:rsidR="00E8612D" w:rsidRDefault="00E8612D" w:rsidP="008B6D0A">
      <w:pPr>
        <w:jc w:val="both"/>
        <w:rPr>
          <w:lang w:val="fr-FR"/>
        </w:rPr>
      </w:pPr>
      <w:r w:rsidRPr="001478F6">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36" w:name="_Toc193727639"/>
      <w:r>
        <w:t>Droits intellectuels (art. 19 à 23)</w:t>
      </w:r>
      <w:bookmarkEnd w:id="132"/>
      <w:bookmarkEnd w:id="136"/>
    </w:p>
    <w:p w14:paraId="3976BDB0" w14:textId="0A4B4E82"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§1 Le pouvoir adjudicateur acquiert les droits de propriété intellectuelle nés, mis au point ou utilisés à l'occasion de l'exécution du marché.</w:t>
      </w:r>
    </w:p>
    <w:p w14:paraId="023B856F" w14:textId="77777777" w:rsidR="005F2003" w:rsidRDefault="005F2003" w:rsidP="005F2003">
      <w:pPr>
        <w:pStyle w:val="Titre2"/>
        <w:keepLines w:val="0"/>
        <w:widowControl w:val="0"/>
        <w:tabs>
          <w:tab w:val="num" w:pos="576"/>
        </w:tabs>
        <w:suppressAutoHyphens/>
        <w:spacing w:after="240"/>
      </w:pPr>
      <w:bookmarkStart w:id="137" w:name="_Ref233108956"/>
      <w:bookmarkStart w:id="138" w:name="_Ref233108960"/>
      <w:bookmarkStart w:id="139" w:name="_Toc257380497"/>
      <w:bookmarkStart w:id="140" w:name="_Toc260134216"/>
      <w:bookmarkStart w:id="141" w:name="_Toc364253084"/>
      <w:bookmarkStart w:id="142" w:name="_Toc193727640"/>
      <w:r>
        <w:lastRenderedPageBreak/>
        <w:t>Cautionnement</w:t>
      </w:r>
      <w:bookmarkEnd w:id="137"/>
      <w:bookmarkEnd w:id="138"/>
      <w:bookmarkEnd w:id="139"/>
      <w:bookmarkEnd w:id="140"/>
      <w:r>
        <w:t xml:space="preserve"> (art.25 à 33)</w:t>
      </w:r>
      <w:bookmarkEnd w:id="141"/>
      <w:bookmarkEnd w:id="142"/>
    </w:p>
    <w:p w14:paraId="7E3C791A" w14:textId="40E2B746"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Le cautionnement est fixé à 5% du montant total, hors TVA, du marché. Le montant ainsi obtenu est arrondi à la dizaine d’euro supérieure.</w:t>
      </w:r>
    </w:p>
    <w:p w14:paraId="7C2DE303"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Le cautionnement peut être constitué conformément aux dispositions légales et réglementaires, soit en numéraire, ou en fonds publics, soit sous forme de cautionnement collectif.</w:t>
      </w:r>
    </w:p>
    <w:p w14:paraId="2D76FC4D"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2017F167"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&lt;&lt; 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4FEA98D6"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&lt;&lt;La dérogation est motivée pour laisser l’opportunité aux éventuels soumissionnaires locaux d’introduire offre. Cette mesure est rendue indispensable par les exigences particulières du marché.&gt;&gt;</w:t>
      </w:r>
    </w:p>
    <w:p w14:paraId="01635E6A"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L’adjudicataire doit, dans les trente jours calendrier suivant le jour de la conclusion du marché, justifier la constitution du cautionnement par lui-même ou par un tiers, de l’une des façons suivantes:</w:t>
      </w:r>
    </w:p>
    <w:p w14:paraId="46A7D508" w14:textId="792DCF47" w:rsidR="005F2003" w:rsidRPr="00514647" w:rsidRDefault="005F2003" w:rsidP="0017001A">
      <w:pPr>
        <w:ind w:left="284" w:hanging="284"/>
        <w:jc w:val="both"/>
        <w:rPr>
          <w:rFonts w:cs="Arial"/>
          <w:kern w:val="18"/>
          <w:sz w:val="20"/>
        </w:rPr>
      </w:pPr>
      <w:r w:rsidRPr="00514647">
        <w:rPr>
          <w:rFonts w:cs="Arial"/>
          <w:kern w:val="18"/>
          <w:sz w:val="20"/>
        </w:rPr>
        <w:t xml:space="preserve">1° </w:t>
      </w:r>
      <w:r w:rsidRPr="00514647">
        <w:rPr>
          <w:rFonts w:cs="Arial"/>
          <w:kern w:val="18"/>
          <w:sz w:val="20"/>
        </w:rPr>
        <w:tab/>
        <w:t xml:space="preserve">lorsqu’il s’agit de numéraire, par le virement du montant au numéro de compte bpost banque de la Caisse des Dépôts et Consignations </w:t>
      </w:r>
      <w:r w:rsidR="00C85B69" w:rsidRPr="00DE68C6">
        <w:rPr>
          <w:color w:val="404040"/>
          <w:szCs w:val="21"/>
        </w:rPr>
        <w:t xml:space="preserve">Complétez le plus précisément possible le formulaire suivant : </w:t>
      </w:r>
      <w:hyperlink r:id="rId22" w:history="1">
        <w:r w:rsidR="00C85B69" w:rsidRPr="00A10247">
          <w:rPr>
            <w:rStyle w:val="Lienhypertexte"/>
            <w:szCs w:val="21"/>
          </w:rPr>
          <w:t>https://finances.belgium.be/sites/default/files/01_marche_public.pdf</w:t>
        </w:r>
      </w:hyperlink>
      <w:r w:rsidR="00C85B69">
        <w:rPr>
          <w:color w:val="404040"/>
          <w:szCs w:val="21"/>
        </w:rPr>
        <w:t xml:space="preserve"> </w:t>
      </w:r>
      <w:r w:rsidR="00C85B69" w:rsidRPr="00DE68C6">
        <w:rPr>
          <w:color w:val="404040"/>
          <w:szCs w:val="21"/>
        </w:rPr>
        <w:t xml:space="preserve">  (PDF, 1.34 Mo), et renvoyez-le à l’adresse e-mail </w:t>
      </w:r>
      <w:hyperlink r:id="rId23" w:history="1">
        <w:r w:rsidR="00C85B69" w:rsidRPr="00A10247">
          <w:rPr>
            <w:rStyle w:val="Lienhypertexte"/>
            <w:szCs w:val="21"/>
          </w:rPr>
          <w:t>info.cdcdck@minfin.fed.be</w:t>
        </w:r>
      </w:hyperlink>
      <w:r w:rsidR="00C85B69">
        <w:rPr>
          <w:color w:val="404040"/>
          <w:szCs w:val="21"/>
        </w:rPr>
        <w:t xml:space="preserve"> </w:t>
      </w:r>
      <w:r w:rsidR="00C85B69" w:rsidRPr="00DE68C6">
        <w:rPr>
          <w:color w:val="404040"/>
          <w:szCs w:val="21"/>
        </w:rPr>
        <w:t xml:space="preserve"> </w:t>
      </w:r>
    </w:p>
    <w:p w14:paraId="5385D960" w14:textId="77777777" w:rsidR="005F2003" w:rsidRPr="00514647" w:rsidRDefault="005F2003" w:rsidP="0017001A">
      <w:pPr>
        <w:ind w:left="284" w:hanging="284"/>
        <w:jc w:val="both"/>
        <w:rPr>
          <w:rFonts w:cs="Arial"/>
          <w:kern w:val="18"/>
          <w:sz w:val="20"/>
        </w:rPr>
      </w:pPr>
      <w:r w:rsidRPr="00514647">
        <w:rPr>
          <w:rFonts w:cs="Arial"/>
          <w:kern w:val="18"/>
          <w:sz w:val="20"/>
        </w:rPr>
        <w:t xml:space="preserve">2° </w:t>
      </w:r>
      <w:r w:rsidRPr="00514647">
        <w:rPr>
          <w:rFonts w:cs="Arial"/>
          <w:kern w:val="18"/>
          <w:sz w:val="20"/>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4C02027D" w14:textId="77777777" w:rsidR="005F2003" w:rsidRPr="00514647" w:rsidRDefault="005F2003" w:rsidP="0017001A">
      <w:pPr>
        <w:ind w:left="284" w:hanging="284"/>
        <w:jc w:val="both"/>
        <w:rPr>
          <w:rFonts w:cs="Arial"/>
          <w:kern w:val="18"/>
          <w:sz w:val="20"/>
        </w:rPr>
      </w:pPr>
      <w:r w:rsidRPr="00514647">
        <w:rPr>
          <w:rFonts w:cs="Arial"/>
          <w:kern w:val="18"/>
          <w:sz w:val="20"/>
        </w:rPr>
        <w:t>3°</w:t>
      </w:r>
      <w:r w:rsidRPr="00514647">
        <w:rPr>
          <w:rFonts w:cs="Arial"/>
          <w:kern w:val="18"/>
          <w:sz w:val="20"/>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9BCC3D3" w14:textId="6EB4BC1B" w:rsidR="005F2003" w:rsidRPr="00514647" w:rsidRDefault="005F2003" w:rsidP="0017001A">
      <w:pPr>
        <w:ind w:left="284" w:hanging="284"/>
        <w:jc w:val="both"/>
        <w:rPr>
          <w:rFonts w:cs="Arial"/>
          <w:kern w:val="18"/>
          <w:sz w:val="20"/>
        </w:rPr>
      </w:pPr>
      <w:r w:rsidRPr="00514647">
        <w:rPr>
          <w:rFonts w:cs="Arial"/>
          <w:kern w:val="18"/>
          <w:sz w:val="20"/>
        </w:rPr>
        <w:t>4°</w:t>
      </w:r>
      <w:r w:rsidRPr="00514647">
        <w:rPr>
          <w:rFonts w:cs="Arial"/>
          <w:kern w:val="18"/>
          <w:sz w:val="20"/>
        </w:rPr>
        <w:tab/>
        <w:t xml:space="preserve">lorsqu’il s’agit d’une garantie, par l’acte d’engagement de l’établissement de crédit ou </w:t>
      </w:r>
      <w:r w:rsidR="0017001A">
        <w:rPr>
          <w:rFonts w:cs="Arial"/>
          <w:kern w:val="18"/>
          <w:sz w:val="20"/>
        </w:rPr>
        <w:t>de l’entreprise d’assurances.</w:t>
      </w:r>
    </w:p>
    <w:p w14:paraId="3043BD77" w14:textId="134D845C" w:rsidR="005F2003" w:rsidRPr="00514647" w:rsidRDefault="005F2003" w:rsidP="0017001A">
      <w:pPr>
        <w:jc w:val="both"/>
        <w:rPr>
          <w:rFonts w:cs="Arial"/>
          <w:kern w:val="18"/>
          <w:sz w:val="20"/>
        </w:rPr>
      </w:pPr>
      <w:r w:rsidRPr="00514647">
        <w:rPr>
          <w:rFonts w:cs="Arial"/>
          <w:kern w:val="18"/>
          <w:sz w:val="20"/>
        </w:rPr>
        <w:t>Cette justification se donne, selon le cas, par la prod</w:t>
      </w:r>
      <w:r w:rsidR="0017001A">
        <w:rPr>
          <w:rFonts w:cs="Arial"/>
          <w:kern w:val="18"/>
          <w:sz w:val="20"/>
        </w:rPr>
        <w:t>uction au pouvoir adjudicateur:</w:t>
      </w:r>
    </w:p>
    <w:p w14:paraId="6E8874F7" w14:textId="7284EA3B" w:rsidR="005F2003" w:rsidRPr="00514647" w:rsidRDefault="005F2003" w:rsidP="0017001A">
      <w:pPr>
        <w:ind w:left="567" w:hanging="567"/>
        <w:jc w:val="both"/>
        <w:rPr>
          <w:rFonts w:cs="Arial"/>
          <w:kern w:val="18"/>
          <w:sz w:val="20"/>
        </w:rPr>
      </w:pPr>
      <w:r w:rsidRPr="00514647">
        <w:rPr>
          <w:rFonts w:cs="Arial"/>
          <w:kern w:val="18"/>
          <w:sz w:val="20"/>
        </w:rPr>
        <w:t>1°</w:t>
      </w:r>
      <w:r w:rsidRPr="00514647">
        <w:rPr>
          <w:rFonts w:cs="Arial"/>
          <w:kern w:val="18"/>
          <w:sz w:val="20"/>
        </w:rPr>
        <w:tab/>
        <w:t>soit du récépissé de dépôt de la Caisse des Dépôts et Consignations ou d’un organisme public remplissant une fonction similaire</w:t>
      </w:r>
      <w:r w:rsidR="0017001A">
        <w:rPr>
          <w:rFonts w:cs="Arial"/>
          <w:kern w:val="18"/>
          <w:sz w:val="20"/>
        </w:rPr>
        <w:t> ;</w:t>
      </w:r>
    </w:p>
    <w:p w14:paraId="7B6C8F61" w14:textId="7B6BD2DA" w:rsidR="005F2003" w:rsidRPr="00514647" w:rsidRDefault="005F2003" w:rsidP="0017001A">
      <w:pPr>
        <w:ind w:left="567" w:hanging="567"/>
        <w:jc w:val="both"/>
        <w:rPr>
          <w:rFonts w:cs="Arial"/>
          <w:kern w:val="18"/>
          <w:sz w:val="20"/>
        </w:rPr>
      </w:pPr>
      <w:r w:rsidRPr="00514647">
        <w:rPr>
          <w:rFonts w:cs="Arial"/>
          <w:kern w:val="18"/>
          <w:sz w:val="20"/>
        </w:rPr>
        <w:t>2°</w:t>
      </w:r>
      <w:r w:rsidRPr="00514647">
        <w:rPr>
          <w:rFonts w:cs="Arial"/>
          <w:kern w:val="18"/>
          <w:sz w:val="20"/>
        </w:rPr>
        <w:tab/>
        <w:t>soit d’un avis de débit remis par l’établissement de crédit ou l’entreprise d’assurances</w:t>
      </w:r>
      <w:r w:rsidR="0017001A">
        <w:rPr>
          <w:rFonts w:cs="Arial"/>
          <w:kern w:val="18"/>
          <w:sz w:val="20"/>
        </w:rPr>
        <w:t> ;</w:t>
      </w:r>
    </w:p>
    <w:p w14:paraId="0EC56FEE" w14:textId="31E39BA5" w:rsidR="005F2003" w:rsidRPr="00514647" w:rsidRDefault="005F2003" w:rsidP="0017001A">
      <w:pPr>
        <w:ind w:left="567" w:hanging="567"/>
        <w:jc w:val="both"/>
        <w:rPr>
          <w:rFonts w:cs="Arial"/>
          <w:kern w:val="18"/>
          <w:sz w:val="20"/>
        </w:rPr>
      </w:pPr>
      <w:r w:rsidRPr="00514647">
        <w:rPr>
          <w:rFonts w:cs="Arial"/>
          <w:kern w:val="18"/>
          <w:sz w:val="20"/>
        </w:rPr>
        <w:lastRenderedPageBreak/>
        <w:t>3°</w:t>
      </w:r>
      <w:r w:rsidRPr="00514647">
        <w:rPr>
          <w:rFonts w:cs="Arial"/>
          <w:kern w:val="18"/>
          <w:sz w:val="20"/>
        </w:rPr>
        <w:tab/>
        <w:t>soit de la reconnaissance de dépôt délivrée par le caissier de l’Etat ou par un organisme public remplissant une fonction similaire</w:t>
      </w:r>
      <w:r w:rsidR="0017001A">
        <w:rPr>
          <w:rFonts w:cs="Arial"/>
          <w:kern w:val="18"/>
          <w:sz w:val="20"/>
        </w:rPr>
        <w:t> ;</w:t>
      </w:r>
    </w:p>
    <w:p w14:paraId="59229ADB" w14:textId="701ACF25" w:rsidR="005F2003" w:rsidRPr="00514647" w:rsidRDefault="005F2003" w:rsidP="0017001A">
      <w:pPr>
        <w:ind w:left="567" w:hanging="567"/>
        <w:jc w:val="both"/>
        <w:rPr>
          <w:rFonts w:cs="Arial"/>
          <w:kern w:val="18"/>
          <w:sz w:val="20"/>
        </w:rPr>
      </w:pPr>
      <w:r w:rsidRPr="00514647">
        <w:rPr>
          <w:rFonts w:cs="Arial"/>
          <w:kern w:val="18"/>
          <w:sz w:val="20"/>
        </w:rPr>
        <w:t>4°</w:t>
      </w:r>
      <w:r w:rsidRPr="00514647">
        <w:rPr>
          <w:rFonts w:cs="Arial"/>
          <w:kern w:val="18"/>
          <w:sz w:val="20"/>
        </w:rPr>
        <w:tab/>
        <w:t>soit de l’original de l’acte de caution solidaire visé par la Caisse des Dépôts et Consignations ou par un organisme public remplissant une fonction similaire</w:t>
      </w:r>
      <w:r w:rsidR="0017001A">
        <w:rPr>
          <w:rFonts w:cs="Arial"/>
          <w:kern w:val="18"/>
          <w:sz w:val="20"/>
        </w:rPr>
        <w:t> ;</w:t>
      </w:r>
    </w:p>
    <w:p w14:paraId="1F9B9FF3" w14:textId="77777777" w:rsidR="005F2003" w:rsidRPr="00514647" w:rsidRDefault="005F2003" w:rsidP="0017001A">
      <w:pPr>
        <w:ind w:left="567" w:hanging="567"/>
        <w:jc w:val="both"/>
        <w:rPr>
          <w:rFonts w:cs="Arial"/>
          <w:kern w:val="18"/>
          <w:sz w:val="20"/>
        </w:rPr>
      </w:pPr>
      <w:r w:rsidRPr="00514647">
        <w:rPr>
          <w:rFonts w:cs="Arial"/>
          <w:kern w:val="18"/>
          <w:sz w:val="20"/>
        </w:rPr>
        <w:t>5°</w:t>
      </w:r>
      <w:r w:rsidRPr="00514647">
        <w:rPr>
          <w:rFonts w:cs="Arial"/>
          <w:kern w:val="18"/>
          <w:sz w:val="20"/>
        </w:rPr>
        <w:tab/>
        <w:t>soit de l’original de l’acte d’engagement établi par l’établissement de crédit ou l’entreprise d’assurances accordant une garantie.</w:t>
      </w:r>
    </w:p>
    <w:p w14:paraId="7A63A57C" w14:textId="41309199" w:rsidR="005F2003" w:rsidRPr="00514647" w:rsidRDefault="005F2003" w:rsidP="0017001A">
      <w:pPr>
        <w:jc w:val="both"/>
        <w:rPr>
          <w:rFonts w:cs="Arial"/>
          <w:kern w:val="18"/>
          <w:sz w:val="20"/>
        </w:rPr>
      </w:pPr>
      <w:r w:rsidRPr="00514647">
        <w:rPr>
          <w:rFonts w:cs="Arial"/>
          <w:kern w:val="18"/>
          <w:sz w:val="20"/>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w:t>
      </w:r>
      <w:r w:rsidR="0017001A">
        <w:rPr>
          <w:rFonts w:cs="Arial"/>
          <w:kern w:val="18"/>
          <w:sz w:val="20"/>
        </w:rPr>
        <w:t>u "mandataire", suivant le cas.</w:t>
      </w:r>
    </w:p>
    <w:p w14:paraId="66EC7754" w14:textId="7DD29C0D" w:rsidR="005F2003" w:rsidRPr="00514647" w:rsidRDefault="005F2003" w:rsidP="0017001A">
      <w:pPr>
        <w:tabs>
          <w:tab w:val="left" w:pos="284"/>
          <w:tab w:val="left" w:pos="1134"/>
          <w:tab w:val="left" w:pos="1985"/>
          <w:tab w:val="left" w:pos="3686"/>
          <w:tab w:val="left" w:pos="5245"/>
        </w:tabs>
        <w:jc w:val="both"/>
        <w:rPr>
          <w:rFonts w:cs="Arial"/>
          <w:kern w:val="18"/>
          <w:sz w:val="20"/>
        </w:rPr>
      </w:pPr>
      <w:r w:rsidRPr="00514647">
        <w:rPr>
          <w:rFonts w:cs="Arial"/>
          <w:kern w:val="18"/>
          <w:sz w:val="20"/>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w:t>
      </w:r>
      <w:r w:rsidR="0017001A">
        <w:rPr>
          <w:rFonts w:cs="Arial"/>
          <w:kern w:val="18"/>
          <w:sz w:val="20"/>
        </w:rPr>
        <w:t xml:space="preserve"> de travail rendue obligatoire.</w:t>
      </w:r>
    </w:p>
    <w:p w14:paraId="146ED064" w14:textId="0249440B" w:rsidR="0087582B" w:rsidRPr="0084111F" w:rsidRDefault="005F2003" w:rsidP="008F777B">
      <w:pPr>
        <w:jc w:val="both"/>
        <w:rPr>
          <w:rFonts w:cs="Arial"/>
          <w:kern w:val="18"/>
          <w:sz w:val="20"/>
        </w:rPr>
      </w:pPr>
      <w:r w:rsidRPr="00514647">
        <w:rPr>
          <w:rFonts w:cs="Arial"/>
          <w:kern w:val="18"/>
          <w:sz w:val="20"/>
        </w:rPr>
        <w:t xml:space="preserve">La preuve de la constitution du cautionnement doit être envoyée </w:t>
      </w:r>
      <w:r w:rsidR="0087582B">
        <w:rPr>
          <w:rFonts w:cs="Arial"/>
          <w:kern w:val="18"/>
          <w:sz w:val="20"/>
        </w:rPr>
        <w:t xml:space="preserve">au Fonctionnaire dirigeant </w:t>
      </w:r>
      <w:hyperlink r:id="rId24" w:history="1">
        <w:r w:rsidR="0087582B" w:rsidRPr="0084111F">
          <w:rPr>
            <w:rStyle w:val="Lienhypertexte"/>
            <w:rFonts w:cs="Arial"/>
            <w:kern w:val="18"/>
            <w:sz w:val="20"/>
          </w:rPr>
          <w:t>zoubaier.yeddes@enabel.com</w:t>
        </w:r>
      </w:hyperlink>
    </w:p>
    <w:p w14:paraId="5242BF03" w14:textId="426F4BC1" w:rsidR="005F2003" w:rsidRPr="0084111F" w:rsidRDefault="005F2003" w:rsidP="005F2003">
      <w:pPr>
        <w:rPr>
          <w:rFonts w:cs="Arial"/>
          <w:b/>
          <w:kern w:val="18"/>
          <w:sz w:val="20"/>
        </w:rPr>
      </w:pPr>
      <w:r w:rsidRPr="0084111F">
        <w:rPr>
          <w:rFonts w:cs="Arial"/>
          <w:b/>
          <w:kern w:val="18"/>
          <w:sz w:val="20"/>
        </w:rPr>
        <w:t>La demande de l’adjudicata</w:t>
      </w:r>
      <w:r w:rsidR="0017001A" w:rsidRPr="0084111F">
        <w:rPr>
          <w:rFonts w:cs="Arial"/>
          <w:b/>
          <w:kern w:val="18"/>
          <w:sz w:val="20"/>
        </w:rPr>
        <w:t>ire de procéder à la réception</w:t>
      </w:r>
      <w:r w:rsidR="00664C06" w:rsidRPr="0084111F">
        <w:rPr>
          <w:rFonts w:cs="Arial"/>
          <w:b/>
          <w:kern w:val="18"/>
          <w:sz w:val="20"/>
        </w:rPr>
        <w:t xml:space="preserve"> </w:t>
      </w:r>
      <w:r w:rsidR="0017001A" w:rsidRPr="0084111F">
        <w:rPr>
          <w:rFonts w:cs="Arial"/>
          <w:b/>
          <w:kern w:val="18"/>
          <w:sz w:val="20"/>
        </w:rPr>
        <w:t>:</w:t>
      </w:r>
    </w:p>
    <w:p w14:paraId="4941B1E8" w14:textId="06197407" w:rsidR="005F2003" w:rsidRPr="0084111F" w:rsidRDefault="005F2003" w:rsidP="0017001A">
      <w:pPr>
        <w:ind w:left="284" w:hanging="284"/>
        <w:jc w:val="both"/>
        <w:rPr>
          <w:rFonts w:cs="Arial"/>
          <w:kern w:val="18"/>
          <w:sz w:val="20"/>
        </w:rPr>
      </w:pPr>
      <w:r w:rsidRPr="0084111F">
        <w:rPr>
          <w:rFonts w:cs="Arial"/>
          <w:kern w:val="18"/>
          <w:sz w:val="20"/>
        </w:rPr>
        <w:t>1°</w:t>
      </w:r>
      <w:r w:rsidRPr="0084111F">
        <w:rPr>
          <w:rFonts w:cs="Arial"/>
          <w:kern w:val="18"/>
          <w:sz w:val="20"/>
        </w:rPr>
        <w:tab/>
        <w:t>en cas de réception provisoire</w:t>
      </w:r>
      <w:r w:rsidR="00664C06" w:rsidRPr="0084111F">
        <w:rPr>
          <w:rFonts w:cs="Arial"/>
          <w:kern w:val="18"/>
          <w:sz w:val="20"/>
        </w:rPr>
        <w:t xml:space="preserve"> </w:t>
      </w:r>
      <w:r w:rsidR="0084111F" w:rsidRPr="0084111F">
        <w:rPr>
          <w:rFonts w:cs="Arial"/>
          <w:kern w:val="18"/>
          <w:sz w:val="20"/>
        </w:rPr>
        <w:t>complète :</w:t>
      </w:r>
      <w:r w:rsidRPr="0084111F">
        <w:rPr>
          <w:rFonts w:cs="Arial"/>
          <w:kern w:val="18"/>
          <w:sz w:val="20"/>
        </w:rPr>
        <w:t xml:space="preserve"> tient lieu de demande de libération </w:t>
      </w:r>
      <w:r w:rsidR="0017001A" w:rsidRPr="0084111F">
        <w:rPr>
          <w:rFonts w:cs="Arial"/>
          <w:kern w:val="18"/>
          <w:sz w:val="20"/>
        </w:rPr>
        <w:t>du cautionnement</w:t>
      </w:r>
      <w:r w:rsidR="00664C06" w:rsidRPr="0084111F">
        <w:rPr>
          <w:rFonts w:cs="Arial"/>
          <w:kern w:val="18"/>
          <w:sz w:val="20"/>
        </w:rPr>
        <w:t> ;</w:t>
      </w:r>
    </w:p>
    <w:p w14:paraId="7AD2DAEF" w14:textId="3E467D78" w:rsidR="000534B9" w:rsidRPr="000534B9" w:rsidRDefault="00C56D96" w:rsidP="0084111F">
      <w:pPr>
        <w:ind w:left="284" w:hanging="284"/>
        <w:jc w:val="both"/>
        <w:rPr>
          <w:rFonts w:cs="Arial"/>
          <w:kern w:val="18"/>
          <w:sz w:val="20"/>
        </w:rPr>
      </w:pPr>
      <w:r>
        <w:rPr>
          <w:rFonts w:cs="Arial"/>
          <w:kern w:val="18"/>
          <w:sz w:val="20"/>
        </w:rPr>
        <w:t>2°</w:t>
      </w:r>
      <w:r w:rsidR="005F2003" w:rsidRPr="0084111F">
        <w:rPr>
          <w:rFonts w:cs="Arial"/>
          <w:kern w:val="18"/>
          <w:sz w:val="20"/>
        </w:rPr>
        <w:t xml:space="preserve">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143" w:name="_Toc361393825"/>
      <w:bookmarkStart w:id="144" w:name="_Toc361408327"/>
      <w:bookmarkStart w:id="145" w:name="_Toc193727641"/>
      <w:r>
        <w:t>Conformité de l’exécution (art. 34)</w:t>
      </w:r>
      <w:bookmarkEnd w:id="143"/>
      <w:bookmarkEnd w:id="144"/>
      <w:bookmarkEnd w:id="145"/>
      <w:r>
        <w:t xml:space="preserve"> </w:t>
      </w:r>
    </w:p>
    <w:p w14:paraId="1B900D2E" w14:textId="761700B3" w:rsidR="005F2003" w:rsidRPr="004905B3" w:rsidRDefault="005F2003" w:rsidP="004905B3">
      <w:pPr>
        <w:pStyle w:val="Corpsdetexte"/>
        <w:rPr>
          <w:rFonts w:ascii="Georgia" w:eastAsia="Calibri" w:hAnsi="Georgia" w:cs="Arial"/>
          <w:color w:val="585756"/>
          <w:sz w:val="21"/>
          <w:szCs w:val="21"/>
          <w:lang w:val="fr-BE"/>
        </w:rPr>
      </w:pPr>
      <w:r w:rsidRPr="004905B3">
        <w:rPr>
          <w:rFonts w:ascii="Georgia" w:eastAsia="Calibri" w:hAnsi="Georgia" w:cs="Arial"/>
          <w:color w:val="585756"/>
          <w:sz w:val="21"/>
          <w:szCs w:val="21"/>
          <w:lang w:val="fr-BE"/>
        </w:rPr>
        <w:t>Les travaux, fournitures et services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46" w:name="_Toc193727642"/>
      <w:r>
        <w:t>Modifications du marché (art. 37 à 38/19)</w:t>
      </w:r>
      <w:bookmarkEnd w:id="146"/>
    </w:p>
    <w:p w14:paraId="01889526"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47" w:name="_Toc193727643"/>
      <w:r>
        <w:t>Remplacement de l’adjudicataire (art. 38/3)</w:t>
      </w:r>
      <w:bookmarkEnd w:id="147"/>
    </w:p>
    <w:p w14:paraId="6387A209" w14:textId="77777777" w:rsidR="000741FE" w:rsidRPr="003C7667" w:rsidRDefault="000741FE" w:rsidP="000741FE">
      <w:pPr>
        <w:pStyle w:val="Corpsdetexte"/>
        <w:rPr>
          <w:rFonts w:ascii="Georgia" w:eastAsia="Calibri" w:hAnsi="Georgia" w:cs="Arial"/>
          <w:color w:val="585756"/>
          <w:szCs w:val="22"/>
          <w:lang w:val="fr-BE"/>
        </w:rPr>
      </w:pPr>
      <w:r w:rsidRPr="003C7667">
        <w:rPr>
          <w:rFonts w:ascii="Georgia" w:eastAsia="Calibri" w:hAnsi="Georgia" w:cs="Arial"/>
          <w:color w:val="585756"/>
          <w:szCs w:val="22"/>
          <w:lang w:val="fr-BE"/>
        </w:rPr>
        <w:t>La clause de réexamen suivante est prévue :</w:t>
      </w:r>
    </w:p>
    <w:p w14:paraId="6560119A" w14:textId="77777777" w:rsidR="000741FE" w:rsidRPr="003C7667" w:rsidRDefault="000741FE" w:rsidP="000741FE">
      <w:pPr>
        <w:pStyle w:val="Corpsdetexte"/>
        <w:rPr>
          <w:rFonts w:ascii="Georgia" w:eastAsia="Calibri" w:hAnsi="Georgia" w:cs="Arial"/>
          <w:color w:val="585756"/>
          <w:szCs w:val="22"/>
          <w:lang w:val="fr-BE"/>
        </w:rPr>
      </w:pPr>
      <w:r>
        <w:rPr>
          <w:rFonts w:ascii="Georgia" w:eastAsia="Calibri" w:hAnsi="Georgia" w:cs="Arial"/>
          <w:color w:val="585756"/>
          <w:szCs w:val="22"/>
          <w:lang w:val="fr-BE"/>
        </w:rPr>
        <w:t xml:space="preserve">§1 </w:t>
      </w:r>
      <w:r w:rsidRPr="003C7667">
        <w:rPr>
          <w:rFonts w:ascii="Georgia" w:eastAsia="Calibri" w:hAnsi="Georgia" w:cs="Arial"/>
          <w:color w:val="585756"/>
          <w:szCs w:val="22"/>
          <w:lang w:val="fr-BE"/>
        </w:rPr>
        <w:t>Champ d’application :</w:t>
      </w:r>
      <w:r>
        <w:rPr>
          <w:rFonts w:ascii="Georgia" w:eastAsia="Calibri" w:hAnsi="Georgia" w:cs="Arial"/>
          <w:color w:val="585756"/>
          <w:szCs w:val="22"/>
          <w:lang w:val="fr-BE"/>
        </w:rPr>
        <w:t>La clause peut être appliquée</w:t>
      </w:r>
      <w:r w:rsidRPr="003C7667">
        <w:rPr>
          <w:rFonts w:ascii="Georgia" w:eastAsia="Calibri" w:hAnsi="Georgia" w:cs="Arial"/>
          <w:color w:val="585756"/>
          <w:szCs w:val="22"/>
          <w:lang w:val="fr-BE"/>
        </w:rPr>
        <w:t xml:space="preserve"> </w:t>
      </w:r>
      <w:r>
        <w:rPr>
          <w:rFonts w:ascii="Georgia" w:eastAsia="Calibri" w:hAnsi="Georgia" w:cs="Arial"/>
          <w:color w:val="585756"/>
          <w:szCs w:val="22"/>
          <w:lang w:val="fr-BE"/>
        </w:rPr>
        <w:t>d</w:t>
      </w:r>
      <w:r w:rsidRPr="003C7667">
        <w:rPr>
          <w:rFonts w:ascii="Georgia" w:eastAsia="Calibri" w:hAnsi="Georgia" w:cs="Arial"/>
          <w:color w:val="585756"/>
          <w:szCs w:val="22"/>
          <w:lang w:val="fr-BE"/>
        </w:rPr>
        <w:t>ans le cas où l’a</w:t>
      </w:r>
      <w:r>
        <w:rPr>
          <w:rFonts w:ascii="Georgia" w:eastAsia="Calibri" w:hAnsi="Georgia" w:cs="Arial"/>
          <w:color w:val="585756"/>
          <w:szCs w:val="22"/>
          <w:lang w:val="fr-BE"/>
        </w:rPr>
        <w:t>djudica</w:t>
      </w:r>
      <w:r w:rsidRPr="003C7667">
        <w:rPr>
          <w:rFonts w:ascii="Georgia" w:eastAsia="Calibri" w:hAnsi="Georgia" w:cs="Arial"/>
          <w:color w:val="585756"/>
          <w:szCs w:val="22"/>
          <w:lang w:val="fr-BE"/>
        </w:rPr>
        <w:t xml:space="preserve">taire du marché serait dans l’impossibilité de continuer l’exécution du marché pour cause de résiliation (art. </w:t>
      </w:r>
      <w:r>
        <w:rPr>
          <w:rFonts w:ascii="Georgia" w:eastAsia="Calibri" w:hAnsi="Georgia" w:cs="Arial"/>
          <w:color w:val="585756"/>
          <w:szCs w:val="22"/>
          <w:lang w:val="fr-BE"/>
        </w:rPr>
        <w:t xml:space="preserve">61, </w:t>
      </w:r>
      <w:r w:rsidRPr="003C7667">
        <w:rPr>
          <w:rFonts w:ascii="Georgia" w:eastAsia="Calibri" w:hAnsi="Georgia" w:cs="Arial"/>
          <w:color w:val="585756"/>
          <w:szCs w:val="22"/>
          <w:lang w:val="fr-BE"/>
        </w:rPr>
        <w:t>62</w:t>
      </w:r>
      <w:r>
        <w:rPr>
          <w:rFonts w:ascii="Georgia" w:eastAsia="Calibri" w:hAnsi="Georgia" w:cs="Arial"/>
          <w:color w:val="585756"/>
          <w:szCs w:val="22"/>
          <w:lang w:val="fr-BE"/>
        </w:rPr>
        <w:t xml:space="preserve"> ou 62/1, °2</w:t>
      </w:r>
      <w:r w:rsidRPr="003C7667">
        <w:rPr>
          <w:rFonts w:ascii="Georgia" w:eastAsia="Calibri" w:hAnsi="Georgia" w:cs="Arial"/>
          <w:color w:val="585756"/>
          <w:szCs w:val="22"/>
          <w:lang w:val="fr-BE"/>
        </w:rPr>
        <w:t xml:space="preserve"> RGE) ou de mise en œuvre d’une mesure d’office (art. 47 RGE)</w:t>
      </w:r>
      <w:r>
        <w:rPr>
          <w:rFonts w:ascii="Georgia" w:eastAsia="Calibri" w:hAnsi="Georgia" w:cs="Arial"/>
          <w:color w:val="585756"/>
          <w:szCs w:val="22"/>
          <w:lang w:val="fr-BE"/>
        </w:rPr>
        <w:t>.</w:t>
      </w:r>
    </w:p>
    <w:p w14:paraId="31903516" w14:textId="77777777" w:rsidR="000741FE" w:rsidRPr="003C2DFC" w:rsidRDefault="000741FE" w:rsidP="000741FE">
      <w:pPr>
        <w:pStyle w:val="Corpsdetexte"/>
        <w:rPr>
          <w:rFonts w:ascii="Georgia" w:eastAsia="Calibri" w:hAnsi="Georgia" w:cs="Arial"/>
          <w:color w:val="585756"/>
          <w:szCs w:val="22"/>
          <w:lang w:val="fr-BE"/>
        </w:rPr>
      </w:pPr>
      <w:r>
        <w:rPr>
          <w:rFonts w:ascii="Georgia" w:eastAsia="Calibri" w:hAnsi="Georgia" w:cs="Arial"/>
          <w:color w:val="585756"/>
          <w:szCs w:val="22"/>
          <w:lang w:val="fr-BE"/>
        </w:rPr>
        <w:t xml:space="preserve">§2 </w:t>
      </w:r>
      <w:r w:rsidRPr="003C2DFC">
        <w:rPr>
          <w:rFonts w:ascii="Georgia" w:eastAsia="Calibri" w:hAnsi="Georgia" w:cs="Arial"/>
          <w:color w:val="585756"/>
          <w:szCs w:val="22"/>
          <w:lang w:val="fr-BE"/>
        </w:rPr>
        <w:t xml:space="preserve">Nature de la modification : </w:t>
      </w:r>
      <w:r>
        <w:rPr>
          <w:rFonts w:ascii="Georgia" w:eastAsia="Calibri" w:hAnsi="Georgia" w:cs="Arial"/>
          <w:color w:val="585756"/>
          <w:szCs w:val="22"/>
          <w:lang w:val="fr-BE"/>
        </w:rPr>
        <w:t>Par</w:t>
      </w:r>
      <w:r w:rsidRPr="003C2DFC">
        <w:rPr>
          <w:rFonts w:ascii="Georgia" w:eastAsia="Calibri" w:hAnsi="Georgia" w:cs="Arial"/>
          <w:color w:val="585756"/>
          <w:szCs w:val="22"/>
          <w:lang w:val="fr-BE"/>
        </w:rPr>
        <w:t xml:space="preserve"> dérogation </w:t>
      </w:r>
      <w:r>
        <w:rPr>
          <w:rFonts w:ascii="Georgia" w:eastAsia="Calibri" w:hAnsi="Georgia" w:cs="Arial"/>
          <w:color w:val="585756"/>
          <w:szCs w:val="22"/>
          <w:lang w:val="fr-BE"/>
        </w:rPr>
        <w:t>de</w:t>
      </w:r>
      <w:r w:rsidRPr="003C2DFC">
        <w:rPr>
          <w:rFonts w:ascii="Georgia" w:eastAsia="Calibri" w:hAnsi="Georgia" w:cs="Arial"/>
          <w:color w:val="585756"/>
          <w:szCs w:val="22"/>
          <w:lang w:val="fr-BE"/>
        </w:rPr>
        <w:t xml:space="preserve"> l'article 47, §2, °3 RGE, le pouvoir adjudicateur peut, dans tous les cas précités, attribuer immédiatement un nouveau marché</w:t>
      </w:r>
      <w:r>
        <w:rPr>
          <w:rFonts w:ascii="Georgia" w:eastAsia="Calibri" w:hAnsi="Georgia" w:cs="Arial"/>
          <w:color w:val="585756"/>
          <w:szCs w:val="22"/>
          <w:lang w:val="fr-BE"/>
        </w:rPr>
        <w:t xml:space="preserve"> </w:t>
      </w:r>
      <w:r w:rsidRPr="003C2DFC">
        <w:rPr>
          <w:rFonts w:ascii="Georgia" w:eastAsia="Calibri" w:hAnsi="Georgia" w:cs="Arial"/>
          <w:color w:val="585756"/>
          <w:szCs w:val="22"/>
          <w:lang w:val="fr-BE"/>
        </w:rPr>
        <w:t>pour compte au</w:t>
      </w:r>
      <w:r>
        <w:rPr>
          <w:rFonts w:ascii="Georgia" w:eastAsia="Calibri" w:hAnsi="Georgia" w:cs="Arial"/>
          <w:color w:val="585756"/>
          <w:szCs w:val="22"/>
          <w:lang w:val="fr-BE"/>
        </w:rPr>
        <w:t>(</w:t>
      </w:r>
      <w:r w:rsidRPr="003C2DFC">
        <w:rPr>
          <w:rFonts w:ascii="Georgia" w:eastAsia="Calibri" w:hAnsi="Georgia" w:cs="Arial"/>
          <w:color w:val="585756"/>
          <w:szCs w:val="22"/>
          <w:lang w:val="fr-BE"/>
        </w:rPr>
        <w:t>x</w:t>
      </w:r>
      <w:r>
        <w:rPr>
          <w:rFonts w:ascii="Georgia" w:eastAsia="Calibri" w:hAnsi="Georgia" w:cs="Arial"/>
          <w:color w:val="585756"/>
          <w:szCs w:val="22"/>
          <w:lang w:val="fr-BE"/>
        </w:rPr>
        <w:t>)</w:t>
      </w:r>
      <w:r w:rsidRPr="003C2DFC">
        <w:rPr>
          <w:rFonts w:ascii="Georgia" w:eastAsia="Calibri" w:hAnsi="Georgia" w:cs="Arial"/>
          <w:color w:val="585756"/>
          <w:szCs w:val="22"/>
          <w:lang w:val="fr-BE"/>
        </w:rPr>
        <w:t xml:space="preserve"> sous-traitant</w:t>
      </w:r>
      <w:r>
        <w:rPr>
          <w:rFonts w:ascii="Georgia" w:eastAsia="Calibri" w:hAnsi="Georgia" w:cs="Arial"/>
          <w:color w:val="585756"/>
          <w:szCs w:val="22"/>
          <w:lang w:val="fr-BE"/>
        </w:rPr>
        <w:t>(</w:t>
      </w:r>
      <w:r w:rsidRPr="003C2DFC">
        <w:rPr>
          <w:rFonts w:ascii="Georgia" w:eastAsia="Calibri" w:hAnsi="Georgia" w:cs="Arial"/>
          <w:color w:val="585756"/>
          <w:szCs w:val="22"/>
          <w:lang w:val="fr-BE"/>
        </w:rPr>
        <w:t>s</w:t>
      </w:r>
      <w:r>
        <w:rPr>
          <w:rFonts w:ascii="Georgia" w:eastAsia="Calibri" w:hAnsi="Georgia" w:cs="Arial"/>
          <w:color w:val="585756"/>
          <w:szCs w:val="22"/>
          <w:lang w:val="fr-BE"/>
        </w:rPr>
        <w:t>)</w:t>
      </w:r>
      <w:r w:rsidRPr="003C2DFC">
        <w:rPr>
          <w:rFonts w:ascii="Georgia" w:eastAsia="Calibri" w:hAnsi="Georgia" w:cs="Arial"/>
          <w:color w:val="585756"/>
          <w:szCs w:val="22"/>
          <w:lang w:val="fr-BE"/>
        </w:rPr>
        <w:t xml:space="preserve"> </w:t>
      </w:r>
      <w:r>
        <w:rPr>
          <w:rFonts w:ascii="Georgia" w:eastAsia="Calibri" w:hAnsi="Georgia" w:cs="Arial"/>
          <w:color w:val="585756"/>
          <w:szCs w:val="22"/>
          <w:lang w:val="fr-BE"/>
        </w:rPr>
        <w:t>de l’adjudicataire</w:t>
      </w:r>
      <w:r w:rsidRPr="003C2DFC">
        <w:rPr>
          <w:rFonts w:ascii="Georgia" w:eastAsia="Calibri" w:hAnsi="Georgia" w:cs="Arial"/>
          <w:color w:val="585756"/>
          <w:szCs w:val="22"/>
          <w:lang w:val="fr-BE"/>
        </w:rPr>
        <w:t xml:space="preserve"> déjà </w:t>
      </w:r>
      <w:r>
        <w:rPr>
          <w:rFonts w:ascii="Georgia" w:eastAsia="Calibri" w:hAnsi="Georgia" w:cs="Arial"/>
          <w:color w:val="585756"/>
          <w:szCs w:val="22"/>
          <w:lang w:val="fr-BE"/>
        </w:rPr>
        <w:t xml:space="preserve">engagé(s) dans </w:t>
      </w:r>
      <w:r w:rsidRPr="003C2DFC">
        <w:rPr>
          <w:rFonts w:ascii="Georgia" w:eastAsia="Calibri" w:hAnsi="Georgia" w:cs="Arial"/>
          <w:color w:val="585756"/>
          <w:szCs w:val="22"/>
          <w:lang w:val="fr-BE"/>
        </w:rPr>
        <w:t xml:space="preserve">l'exécution du marché ou au soumissionnaire classé </w:t>
      </w:r>
      <w:r>
        <w:rPr>
          <w:rFonts w:ascii="Georgia" w:eastAsia="Calibri" w:hAnsi="Georgia" w:cs="Arial"/>
          <w:color w:val="585756"/>
          <w:szCs w:val="22"/>
          <w:lang w:val="fr-BE"/>
        </w:rPr>
        <w:t>en deuxième position</w:t>
      </w:r>
      <w:r w:rsidRPr="003C2DFC">
        <w:rPr>
          <w:rFonts w:ascii="Georgia" w:eastAsia="Calibri" w:hAnsi="Georgia" w:cs="Arial"/>
          <w:color w:val="585756"/>
          <w:szCs w:val="22"/>
          <w:lang w:val="fr-BE"/>
        </w:rPr>
        <w:t xml:space="preserve">, pour tout ou partie du marché restant à exécuter, </w:t>
      </w:r>
      <w:r>
        <w:rPr>
          <w:rFonts w:ascii="Georgia" w:eastAsia="Calibri" w:hAnsi="Georgia" w:cs="Arial"/>
          <w:color w:val="585756"/>
          <w:szCs w:val="22"/>
          <w:lang w:val="fr-BE"/>
        </w:rPr>
        <w:t xml:space="preserve">et ce </w:t>
      </w:r>
      <w:r w:rsidRPr="003C2DFC">
        <w:rPr>
          <w:rFonts w:ascii="Georgia" w:eastAsia="Calibri" w:hAnsi="Georgia" w:cs="Arial"/>
          <w:color w:val="585756"/>
          <w:szCs w:val="22"/>
          <w:lang w:val="fr-BE"/>
        </w:rPr>
        <w:t>sans entamer une nouvelle procédure de passation. Cet accord prend</w:t>
      </w:r>
      <w:r>
        <w:rPr>
          <w:rFonts w:ascii="Georgia" w:eastAsia="Calibri" w:hAnsi="Georgia" w:cs="Arial"/>
          <w:color w:val="585756"/>
          <w:szCs w:val="22"/>
          <w:lang w:val="fr-BE"/>
        </w:rPr>
        <w:t>ra</w:t>
      </w:r>
      <w:r w:rsidRPr="003C2DFC">
        <w:rPr>
          <w:rFonts w:ascii="Georgia" w:eastAsia="Calibri" w:hAnsi="Georgia" w:cs="Arial"/>
          <w:color w:val="585756"/>
          <w:szCs w:val="22"/>
          <w:lang w:val="fr-BE"/>
        </w:rPr>
        <w:t xml:space="preserve"> la forme </w:t>
      </w:r>
      <w:r>
        <w:rPr>
          <w:rFonts w:ascii="Georgia" w:eastAsia="Calibri" w:hAnsi="Georgia" w:cs="Arial"/>
          <w:color w:val="585756"/>
          <w:szCs w:val="22"/>
          <w:lang w:val="fr-BE"/>
        </w:rPr>
        <w:t>d’un avenant</w:t>
      </w:r>
      <w:r w:rsidRPr="003C2DFC">
        <w:rPr>
          <w:rFonts w:ascii="Georgia" w:eastAsia="Calibri" w:hAnsi="Georgia" w:cs="Arial"/>
          <w:color w:val="585756"/>
          <w:szCs w:val="22"/>
          <w:lang w:val="fr-BE"/>
        </w:rPr>
        <w:t xml:space="preserve"> au contrat initial, </w:t>
      </w:r>
      <w:r>
        <w:rPr>
          <w:rFonts w:ascii="Georgia" w:eastAsia="Calibri" w:hAnsi="Georgia" w:cs="Arial"/>
          <w:color w:val="585756"/>
          <w:szCs w:val="22"/>
          <w:lang w:val="fr-BE"/>
        </w:rPr>
        <w:t xml:space="preserve">à </w:t>
      </w:r>
      <w:r w:rsidRPr="003C2DFC">
        <w:rPr>
          <w:rFonts w:ascii="Georgia" w:eastAsia="Calibri" w:hAnsi="Georgia" w:cs="Arial"/>
          <w:color w:val="585756"/>
          <w:szCs w:val="22"/>
          <w:lang w:val="fr-BE"/>
        </w:rPr>
        <w:t>conclu</w:t>
      </w:r>
      <w:r>
        <w:rPr>
          <w:rFonts w:ascii="Georgia" w:eastAsia="Calibri" w:hAnsi="Georgia" w:cs="Arial"/>
          <w:color w:val="585756"/>
          <w:szCs w:val="22"/>
          <w:lang w:val="fr-BE"/>
        </w:rPr>
        <w:t>re</w:t>
      </w:r>
      <w:r w:rsidRPr="003C2DFC">
        <w:rPr>
          <w:rFonts w:ascii="Georgia" w:eastAsia="Calibri" w:hAnsi="Georgia" w:cs="Arial"/>
          <w:color w:val="585756"/>
          <w:szCs w:val="22"/>
          <w:lang w:val="fr-BE"/>
        </w:rPr>
        <w:t xml:space="preserve"> entre le pouvoir adjudicateur et le</w:t>
      </w:r>
      <w:r w:rsidRPr="00647883">
        <w:rPr>
          <w:rFonts w:ascii="Georgia" w:eastAsia="Calibri" w:hAnsi="Georgia" w:cs="Arial"/>
          <w:color w:val="585756"/>
          <w:szCs w:val="22"/>
          <w:lang w:val="fr-BE"/>
        </w:rPr>
        <w:t xml:space="preserve"> nouvel a</w:t>
      </w:r>
      <w:r>
        <w:rPr>
          <w:rFonts w:ascii="Georgia" w:eastAsia="Calibri" w:hAnsi="Georgia" w:cs="Arial"/>
          <w:color w:val="585756"/>
          <w:szCs w:val="22"/>
          <w:lang w:val="fr-BE"/>
        </w:rPr>
        <w:t>djudica</w:t>
      </w:r>
      <w:r w:rsidRPr="00647883">
        <w:rPr>
          <w:rFonts w:ascii="Georgia" w:eastAsia="Calibri" w:hAnsi="Georgia" w:cs="Arial"/>
          <w:color w:val="585756"/>
          <w:szCs w:val="22"/>
          <w:lang w:val="fr-BE"/>
        </w:rPr>
        <w:t>taire</w:t>
      </w:r>
      <w:r w:rsidRPr="003C2DFC">
        <w:rPr>
          <w:rFonts w:ascii="Georgia" w:eastAsia="Calibri" w:hAnsi="Georgia" w:cs="Arial"/>
          <w:color w:val="585756"/>
          <w:szCs w:val="22"/>
          <w:lang w:val="fr-BE"/>
        </w:rPr>
        <w:t>.</w:t>
      </w:r>
    </w:p>
    <w:p w14:paraId="0451554D" w14:textId="77777777" w:rsidR="000741FE" w:rsidRDefault="000741FE" w:rsidP="000741FE">
      <w:pPr>
        <w:pStyle w:val="Corpsdetexte"/>
        <w:rPr>
          <w:rFonts w:ascii="Georgia" w:eastAsia="Calibri" w:hAnsi="Georgia" w:cs="Arial"/>
          <w:color w:val="585756"/>
          <w:szCs w:val="22"/>
          <w:lang w:val="fr-BE"/>
        </w:rPr>
      </w:pPr>
      <w:r>
        <w:rPr>
          <w:rFonts w:ascii="Georgia" w:eastAsia="Calibri" w:hAnsi="Georgia" w:cs="Arial"/>
          <w:color w:val="585756"/>
          <w:szCs w:val="22"/>
          <w:lang w:val="fr-BE"/>
        </w:rPr>
        <w:t xml:space="preserve">§3 </w:t>
      </w:r>
      <w:r w:rsidRPr="00C227C3">
        <w:rPr>
          <w:rFonts w:ascii="Georgia" w:eastAsia="Calibri" w:hAnsi="Georgia" w:cs="Arial"/>
          <w:color w:val="585756"/>
          <w:szCs w:val="22"/>
          <w:lang w:val="fr-BE"/>
        </w:rPr>
        <w:t xml:space="preserve">Conditions dans lesquelles il peut être fait usage de la clause de réexamen : </w:t>
      </w:r>
    </w:p>
    <w:p w14:paraId="3F422950" w14:textId="77777777" w:rsidR="000741FE" w:rsidRPr="00976DC9" w:rsidRDefault="000741FE" w:rsidP="00C56D96">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lastRenderedPageBreak/>
        <w:t>Pour autant qu’il</w:t>
      </w:r>
      <w:r>
        <w:rPr>
          <w:rFonts w:ascii="Georgia" w:eastAsia="Calibri" w:hAnsi="Georgia" w:cs="Arial"/>
          <w:color w:val="585756"/>
          <w:szCs w:val="22"/>
          <w:lang w:val="fr-BE"/>
        </w:rPr>
        <w:t>(s)</w:t>
      </w:r>
      <w:r w:rsidRPr="0017001A">
        <w:rPr>
          <w:rFonts w:ascii="Georgia" w:eastAsia="Calibri" w:hAnsi="Georgia" w:cs="Arial"/>
          <w:color w:val="585756"/>
          <w:szCs w:val="22"/>
          <w:lang w:val="fr-BE"/>
        </w:rPr>
        <w:t xml:space="preserve"> remplisse</w:t>
      </w:r>
      <w:r>
        <w:rPr>
          <w:rFonts w:ascii="Georgia" w:eastAsia="Calibri" w:hAnsi="Georgia" w:cs="Arial"/>
          <w:color w:val="585756"/>
          <w:szCs w:val="22"/>
          <w:lang w:val="fr-BE"/>
        </w:rPr>
        <w:t>(nt)</w:t>
      </w:r>
      <w:r w:rsidRPr="0017001A">
        <w:rPr>
          <w:rFonts w:ascii="Georgia" w:eastAsia="Calibri" w:hAnsi="Georgia" w:cs="Arial"/>
          <w:color w:val="585756"/>
          <w:szCs w:val="22"/>
          <w:lang w:val="fr-BE"/>
        </w:rPr>
        <w:t xml:space="preserve"> les critères de sélection ainsi que les critères d’exclusions repris dans le présent document</w:t>
      </w:r>
      <w:r>
        <w:rPr>
          <w:rFonts w:ascii="Georgia" w:eastAsia="Calibri" w:hAnsi="Georgia" w:cs="Arial"/>
          <w:color w:val="585756"/>
          <w:szCs w:val="22"/>
          <w:lang w:val="fr-BE"/>
        </w:rPr>
        <w:t>,</w:t>
      </w:r>
      <w:r w:rsidRPr="009E7F7E">
        <w:rPr>
          <w:rFonts w:ascii="Georgia" w:eastAsia="Calibri" w:hAnsi="Georgia" w:cs="Arial"/>
          <w:color w:val="585756"/>
          <w:szCs w:val="22"/>
          <w:lang w:val="fr-BE"/>
        </w:rPr>
        <w:t xml:space="preserve"> et s'il(s) peut(</w:t>
      </w:r>
      <w:r>
        <w:rPr>
          <w:rFonts w:ascii="Georgia" w:eastAsia="Calibri" w:hAnsi="Georgia" w:cs="Arial"/>
          <w:color w:val="585756"/>
          <w:szCs w:val="22"/>
          <w:lang w:val="fr-BE"/>
        </w:rPr>
        <w:t>peu</w:t>
      </w:r>
      <w:r w:rsidRPr="009E7F7E">
        <w:rPr>
          <w:rFonts w:ascii="Georgia" w:eastAsia="Calibri" w:hAnsi="Georgia" w:cs="Arial"/>
          <w:color w:val="585756"/>
          <w:szCs w:val="22"/>
          <w:lang w:val="fr-BE"/>
        </w:rPr>
        <w:t xml:space="preserve">vent) </w:t>
      </w:r>
      <w:r>
        <w:rPr>
          <w:rFonts w:ascii="Georgia" w:eastAsia="Calibri" w:hAnsi="Georgia" w:cs="Arial"/>
          <w:color w:val="585756"/>
          <w:szCs w:val="22"/>
          <w:lang w:val="fr-BE"/>
        </w:rPr>
        <w:t>satisfaire</w:t>
      </w:r>
      <w:r w:rsidRPr="009E7F7E">
        <w:rPr>
          <w:rFonts w:ascii="Georgia" w:eastAsia="Calibri" w:hAnsi="Georgia" w:cs="Arial"/>
          <w:color w:val="585756"/>
          <w:szCs w:val="22"/>
          <w:lang w:val="fr-BE"/>
        </w:rPr>
        <w:t xml:space="preserve"> aux conditions initiales du marché, le pouvoir adjudicateur peut conclure un </w:t>
      </w:r>
      <w:r>
        <w:rPr>
          <w:rFonts w:ascii="Georgia" w:eastAsia="Calibri" w:hAnsi="Georgia" w:cs="Arial"/>
          <w:color w:val="585756"/>
          <w:szCs w:val="22"/>
          <w:lang w:val="fr-BE"/>
        </w:rPr>
        <w:t>marché</w:t>
      </w:r>
      <w:r w:rsidRPr="009E7F7E">
        <w:rPr>
          <w:rFonts w:ascii="Georgia" w:eastAsia="Calibri" w:hAnsi="Georgia" w:cs="Arial"/>
          <w:color w:val="585756"/>
          <w:szCs w:val="22"/>
          <w:lang w:val="fr-BE"/>
        </w:rPr>
        <w:t xml:space="preserve"> pour compte avec </w:t>
      </w:r>
      <w:r>
        <w:rPr>
          <w:rFonts w:ascii="Georgia" w:eastAsia="Calibri" w:hAnsi="Georgia" w:cs="Arial"/>
          <w:color w:val="585756"/>
          <w:szCs w:val="22"/>
          <w:lang w:val="fr-BE"/>
        </w:rPr>
        <w:t xml:space="preserve">le(s) </w:t>
      </w:r>
      <w:r w:rsidRPr="003C2DFC">
        <w:rPr>
          <w:rFonts w:ascii="Georgia" w:eastAsia="Calibri" w:hAnsi="Georgia" w:cs="Arial"/>
          <w:color w:val="585756"/>
          <w:szCs w:val="22"/>
          <w:lang w:val="fr-BE"/>
        </w:rPr>
        <w:t>sous-traitant</w:t>
      </w:r>
      <w:r>
        <w:rPr>
          <w:rFonts w:ascii="Georgia" w:eastAsia="Calibri" w:hAnsi="Georgia" w:cs="Arial"/>
          <w:color w:val="585756"/>
          <w:szCs w:val="22"/>
          <w:lang w:val="fr-BE"/>
        </w:rPr>
        <w:t>(</w:t>
      </w:r>
      <w:r w:rsidRPr="003C2DFC">
        <w:rPr>
          <w:rFonts w:ascii="Georgia" w:eastAsia="Calibri" w:hAnsi="Georgia" w:cs="Arial"/>
          <w:color w:val="585756"/>
          <w:szCs w:val="22"/>
          <w:lang w:val="fr-BE"/>
        </w:rPr>
        <w:t>s</w:t>
      </w:r>
      <w:r>
        <w:rPr>
          <w:rFonts w:ascii="Georgia" w:eastAsia="Calibri" w:hAnsi="Georgia" w:cs="Arial"/>
          <w:color w:val="585756"/>
          <w:szCs w:val="22"/>
          <w:lang w:val="fr-BE"/>
        </w:rPr>
        <w:t>)</w:t>
      </w:r>
      <w:r w:rsidRPr="003C2DFC">
        <w:rPr>
          <w:rFonts w:ascii="Georgia" w:eastAsia="Calibri" w:hAnsi="Georgia" w:cs="Arial"/>
          <w:color w:val="585756"/>
          <w:szCs w:val="22"/>
          <w:lang w:val="fr-BE"/>
        </w:rPr>
        <w:t xml:space="preserve"> </w:t>
      </w:r>
      <w:r>
        <w:rPr>
          <w:rFonts w:ascii="Georgia" w:eastAsia="Calibri" w:hAnsi="Georgia" w:cs="Arial"/>
          <w:color w:val="585756"/>
          <w:szCs w:val="22"/>
          <w:lang w:val="fr-BE"/>
        </w:rPr>
        <w:t>de l’adjudicataire</w:t>
      </w:r>
      <w:r w:rsidRPr="003C2DFC">
        <w:rPr>
          <w:rFonts w:ascii="Georgia" w:eastAsia="Calibri" w:hAnsi="Georgia" w:cs="Arial"/>
          <w:color w:val="585756"/>
          <w:szCs w:val="22"/>
          <w:lang w:val="fr-BE"/>
        </w:rPr>
        <w:t xml:space="preserve"> déjà </w:t>
      </w:r>
      <w:r>
        <w:rPr>
          <w:rFonts w:ascii="Georgia" w:eastAsia="Calibri" w:hAnsi="Georgia" w:cs="Arial"/>
          <w:color w:val="585756"/>
          <w:szCs w:val="22"/>
          <w:lang w:val="fr-BE"/>
        </w:rPr>
        <w:t xml:space="preserve">engagé(s) dans </w:t>
      </w:r>
      <w:r w:rsidRPr="003C2DFC">
        <w:rPr>
          <w:rFonts w:ascii="Georgia" w:eastAsia="Calibri" w:hAnsi="Georgia" w:cs="Arial"/>
          <w:color w:val="585756"/>
          <w:szCs w:val="22"/>
          <w:lang w:val="fr-BE"/>
        </w:rPr>
        <w:t>l'exécution du marché</w:t>
      </w:r>
      <w:r w:rsidRPr="009E7F7E">
        <w:rPr>
          <w:rFonts w:ascii="Georgia" w:eastAsia="Calibri" w:hAnsi="Georgia" w:cs="Arial"/>
          <w:color w:val="585756"/>
          <w:szCs w:val="22"/>
          <w:lang w:val="fr-BE"/>
        </w:rPr>
        <w:t>.</w:t>
      </w:r>
      <w:r>
        <w:rPr>
          <w:rFonts w:ascii="Georgia" w:eastAsia="Calibri" w:hAnsi="Georgia" w:cs="Arial"/>
          <w:color w:val="585756"/>
          <w:szCs w:val="22"/>
          <w:lang w:val="fr-BE"/>
        </w:rPr>
        <w:br/>
      </w:r>
      <w:r w:rsidRPr="009E7F7E">
        <w:rPr>
          <w:rFonts w:ascii="Georgia" w:eastAsia="Calibri" w:hAnsi="Georgia" w:cs="Arial"/>
          <w:color w:val="585756"/>
          <w:szCs w:val="22"/>
          <w:lang w:val="fr-BE"/>
        </w:rPr>
        <w:t>A cette fin, le pouvoir adjudicateur contacte le(s) sous-traitant(s) ou son(leur</w:t>
      </w:r>
      <w:r>
        <w:rPr>
          <w:rFonts w:ascii="Georgia" w:eastAsia="Calibri" w:hAnsi="Georgia" w:cs="Arial"/>
          <w:color w:val="585756"/>
          <w:szCs w:val="22"/>
          <w:lang w:val="fr-BE"/>
        </w:rPr>
        <w:t>s</w:t>
      </w:r>
      <w:r w:rsidRPr="009E7F7E">
        <w:rPr>
          <w:rFonts w:ascii="Georgia" w:eastAsia="Calibri" w:hAnsi="Georgia" w:cs="Arial"/>
          <w:color w:val="585756"/>
          <w:szCs w:val="22"/>
          <w:lang w:val="fr-BE"/>
        </w:rPr>
        <w:t xml:space="preserve">) représentant(s), en lui (leur) demandant s'il(s) peut(peuvent) </w:t>
      </w:r>
      <w:r>
        <w:rPr>
          <w:rFonts w:ascii="Georgia" w:eastAsia="Calibri" w:hAnsi="Georgia" w:cs="Arial"/>
          <w:color w:val="585756"/>
          <w:szCs w:val="22"/>
          <w:lang w:val="fr-BE"/>
        </w:rPr>
        <w:t>satisfaire aux</w:t>
      </w:r>
      <w:r w:rsidRPr="009E7F7E">
        <w:rPr>
          <w:rFonts w:ascii="Georgia" w:eastAsia="Calibri" w:hAnsi="Georgia" w:cs="Arial"/>
          <w:color w:val="585756"/>
          <w:szCs w:val="22"/>
          <w:lang w:val="fr-BE"/>
        </w:rPr>
        <w:t xml:space="preserve"> conditions initiales du marché. </w:t>
      </w:r>
      <w:r>
        <w:rPr>
          <w:rFonts w:ascii="Georgia" w:eastAsia="Calibri" w:hAnsi="Georgia" w:cs="Arial"/>
          <w:color w:val="585756"/>
          <w:szCs w:val="22"/>
          <w:lang w:val="fr-BE"/>
        </w:rPr>
        <w:br/>
      </w:r>
      <w:r w:rsidRPr="009E7F7E">
        <w:rPr>
          <w:rFonts w:ascii="Georgia" w:eastAsia="Calibri" w:hAnsi="Georgia" w:cs="Arial"/>
          <w:color w:val="585756"/>
          <w:szCs w:val="22"/>
          <w:lang w:val="fr-BE"/>
        </w:rPr>
        <w:t xml:space="preserve">Si le(s) sous-traitant(s) ne peut(peuvent) pas </w:t>
      </w:r>
      <w:r>
        <w:rPr>
          <w:rFonts w:ascii="Georgia" w:eastAsia="Calibri" w:hAnsi="Georgia" w:cs="Arial"/>
          <w:color w:val="585756"/>
          <w:szCs w:val="22"/>
          <w:lang w:val="fr-BE"/>
        </w:rPr>
        <w:t>satisfaire aux</w:t>
      </w:r>
      <w:r w:rsidRPr="009E7F7E">
        <w:rPr>
          <w:rFonts w:ascii="Georgia" w:eastAsia="Calibri" w:hAnsi="Georgia" w:cs="Arial"/>
          <w:color w:val="585756"/>
          <w:szCs w:val="22"/>
          <w:lang w:val="fr-BE"/>
        </w:rPr>
        <w:t xml:space="preserve"> conditions initiales, </w:t>
      </w:r>
      <w:r>
        <w:rPr>
          <w:rFonts w:ascii="Georgia" w:eastAsia="Calibri" w:hAnsi="Georgia" w:cs="Arial"/>
          <w:color w:val="585756"/>
          <w:szCs w:val="22"/>
          <w:lang w:val="fr-BE"/>
        </w:rPr>
        <w:t>un marché</w:t>
      </w:r>
      <w:r w:rsidRPr="009E7F7E">
        <w:rPr>
          <w:rFonts w:ascii="Georgia" w:eastAsia="Calibri" w:hAnsi="Georgia" w:cs="Arial"/>
          <w:color w:val="585756"/>
          <w:szCs w:val="22"/>
          <w:lang w:val="fr-BE"/>
        </w:rPr>
        <w:t xml:space="preserve"> </w:t>
      </w:r>
      <w:r>
        <w:rPr>
          <w:rFonts w:ascii="Georgia" w:eastAsia="Calibri" w:hAnsi="Georgia" w:cs="Arial"/>
          <w:color w:val="585756"/>
          <w:szCs w:val="22"/>
          <w:lang w:val="fr-BE"/>
        </w:rPr>
        <w:t>pour</w:t>
      </w:r>
      <w:r w:rsidRPr="009E7F7E">
        <w:rPr>
          <w:rFonts w:ascii="Georgia" w:eastAsia="Calibri" w:hAnsi="Georgia" w:cs="Arial"/>
          <w:color w:val="585756"/>
          <w:szCs w:val="22"/>
          <w:lang w:val="fr-BE"/>
        </w:rPr>
        <w:t xml:space="preserve"> compte peut être conclu </w:t>
      </w:r>
      <w:r>
        <w:rPr>
          <w:rFonts w:ascii="Georgia" w:eastAsia="Calibri" w:hAnsi="Georgia" w:cs="Arial"/>
          <w:color w:val="585756"/>
          <w:szCs w:val="22"/>
          <w:lang w:val="fr-BE"/>
        </w:rPr>
        <w:t>à</w:t>
      </w:r>
      <w:r w:rsidRPr="009E7F7E">
        <w:rPr>
          <w:rFonts w:ascii="Georgia" w:eastAsia="Calibri" w:hAnsi="Georgia" w:cs="Arial"/>
          <w:color w:val="585756"/>
          <w:szCs w:val="22"/>
          <w:lang w:val="fr-BE"/>
        </w:rPr>
        <w:t xml:space="preserve"> des conditions modifiées. Avant de conclure un tel </w:t>
      </w:r>
      <w:r>
        <w:rPr>
          <w:rFonts w:ascii="Georgia" w:eastAsia="Calibri" w:hAnsi="Georgia" w:cs="Arial"/>
          <w:color w:val="585756"/>
          <w:szCs w:val="22"/>
          <w:lang w:val="fr-BE"/>
        </w:rPr>
        <w:t>marché</w:t>
      </w:r>
      <w:r w:rsidRPr="009E7F7E">
        <w:rPr>
          <w:rFonts w:ascii="Georgia" w:eastAsia="Calibri" w:hAnsi="Georgia" w:cs="Arial"/>
          <w:color w:val="585756"/>
          <w:szCs w:val="22"/>
          <w:lang w:val="fr-BE"/>
        </w:rPr>
        <w:t xml:space="preserve"> modifié, le pouvoir adjudicateur vérifie si les nouvelles conditions sont toujours plus avantageuses que celles du soumissionnaire classé deuxième lors de l'évaluation des offres dans le cadre de la procédure d'attribution initiale. Si tel n'est pas le cas, le pouvoir adjudicateur procède à la </w:t>
      </w:r>
      <w:r>
        <w:rPr>
          <w:rFonts w:ascii="Georgia" w:eastAsia="Calibri" w:hAnsi="Georgia" w:cs="Arial"/>
          <w:color w:val="585756"/>
          <w:szCs w:val="22"/>
          <w:lang w:val="fr-BE"/>
        </w:rPr>
        <w:t>conclusion</w:t>
      </w:r>
      <w:r w:rsidRPr="009E7F7E">
        <w:rPr>
          <w:rFonts w:ascii="Georgia" w:eastAsia="Calibri" w:hAnsi="Georgia" w:cs="Arial"/>
          <w:color w:val="585756"/>
          <w:szCs w:val="22"/>
          <w:lang w:val="fr-BE"/>
        </w:rPr>
        <w:t xml:space="preserve"> d'un marché pour compte tel que visé au deuxième alinéa ci-dessous.</w:t>
      </w:r>
    </w:p>
    <w:p w14:paraId="022DAB81" w14:textId="77777777" w:rsidR="00251DE4" w:rsidRDefault="000741FE" w:rsidP="00251DE4">
      <w:pPr>
        <w:pStyle w:val="Corpsdetexte"/>
        <w:jc w:val="left"/>
        <w:rPr>
          <w:rFonts w:ascii="Georgia" w:eastAsia="Calibri" w:hAnsi="Georgia" w:cs="Arial"/>
          <w:color w:val="585756"/>
          <w:szCs w:val="22"/>
          <w:lang w:val="fr-BE"/>
        </w:rPr>
      </w:pPr>
      <w:r w:rsidRPr="00310BE0">
        <w:rPr>
          <w:rFonts w:ascii="Georgia" w:eastAsia="Calibri" w:hAnsi="Georgia" w:cs="Arial"/>
          <w:color w:val="585756"/>
          <w:szCs w:val="22"/>
          <w:lang w:val="fr-BE"/>
        </w:rPr>
        <w:t>Si le pouvoir adjudicateur ne peut ou ne souhaite pas faire usage de la possibilité mentionnée à l'alinéa précédent, un marché pour compte peut être conclu avec le soumissionnaire qui a été classé deuxième lors de l'évaluation des offres dans le cadre de la procédure d'attribution initiale, pour autant qu’il remplisse les critères de sélection ainsi que les critères d’exclusions repris dans le présent document.</w:t>
      </w:r>
    </w:p>
    <w:p w14:paraId="38F51800" w14:textId="274E4EB1" w:rsidR="00C56D96" w:rsidRDefault="000741FE" w:rsidP="009E05FC">
      <w:pPr>
        <w:pStyle w:val="Corpsdetexte"/>
        <w:jc w:val="left"/>
        <w:rPr>
          <w:rFonts w:ascii="Georgia" w:eastAsia="Calibri" w:hAnsi="Georgia" w:cs="Arial"/>
          <w:color w:val="585756"/>
          <w:szCs w:val="22"/>
          <w:lang w:val="fr-BE"/>
        </w:rPr>
      </w:pPr>
      <w:r w:rsidRPr="00310BE0">
        <w:rPr>
          <w:rFonts w:ascii="Georgia" w:eastAsia="Calibri" w:hAnsi="Georgia" w:cs="Arial"/>
          <w:color w:val="585756"/>
          <w:szCs w:val="22"/>
          <w:lang w:val="fr-BE"/>
        </w:rPr>
        <w:br/>
        <w:t>A cette fin, le pouvoir adjudicateur contacte le soumissionnaire classé deuxième ou son représentant pour lui demander s'il consent au maintien de son offre. Si ledit soumissionnaire y consent sans réserve, le pouvoir adjudicateur procède à l'attribution et à la conclusion du marché.</w:t>
      </w:r>
      <w:r w:rsidRPr="00310BE0">
        <w:rPr>
          <w:rFonts w:ascii="Georgia" w:eastAsia="Calibri" w:hAnsi="Georgia" w:cs="Arial"/>
          <w:color w:val="585756"/>
          <w:szCs w:val="22"/>
          <w:lang w:val="fr-BE"/>
        </w:rPr>
        <w:br/>
        <w:t>Lorsque le soumissionnaire concerné ne consent pas au maintien des conditions de son offre initiale ou que l'offre modifiée ne demeure pas économiquement la plus avantageuse sur la base de l'évaluation des offres dans le cadre de la procédure d'attribution initiale (après exclusion de l’a</w:t>
      </w:r>
      <w:r>
        <w:rPr>
          <w:rFonts w:ascii="Georgia" w:eastAsia="Calibri" w:hAnsi="Georgia" w:cs="Arial"/>
          <w:color w:val="585756"/>
          <w:szCs w:val="22"/>
          <w:lang w:val="fr-BE"/>
        </w:rPr>
        <w:t>djudica</w:t>
      </w:r>
      <w:r w:rsidRPr="00310BE0">
        <w:rPr>
          <w:rFonts w:ascii="Georgia" w:eastAsia="Calibri" w:hAnsi="Georgia" w:cs="Arial"/>
          <w:color w:val="585756"/>
          <w:szCs w:val="22"/>
          <w:lang w:val="fr-BE"/>
        </w:rPr>
        <w:t>taire initial), le pouvoir adjudicateur :</w:t>
      </w:r>
      <w:r w:rsidRPr="00310BE0">
        <w:rPr>
          <w:rFonts w:ascii="Georgia" w:eastAsia="Calibri" w:hAnsi="Georgia" w:cs="Arial"/>
          <w:color w:val="585756"/>
          <w:szCs w:val="22"/>
          <w:lang w:val="fr-BE"/>
        </w:rPr>
        <w:br/>
        <w:t xml:space="preserve">  1° soit s'adresse successivement, suivant l'ordre de classement, aux autres soumissionnaires réguliers. Dans ce cas également, le pouvoir adjudicateur contacte le soumissionnaire concerné ou son représentant pour lui demander s'il consent au maintien de son offre. Si ce soumissionnaire y consent sans réserve, le pouvoir adjudicateur procède à l'attribution et </w:t>
      </w:r>
    </w:p>
    <w:p w14:paraId="6837C0B2" w14:textId="31482D0D" w:rsidR="000741FE" w:rsidRDefault="000741FE" w:rsidP="009E05FC">
      <w:pPr>
        <w:pStyle w:val="Corpsdetexte"/>
        <w:jc w:val="left"/>
        <w:rPr>
          <w:rFonts w:ascii="Georgia" w:eastAsia="Calibri" w:hAnsi="Georgia" w:cs="Arial"/>
          <w:color w:val="585756"/>
          <w:szCs w:val="22"/>
          <w:lang w:val="fr-BE"/>
        </w:rPr>
      </w:pPr>
      <w:r w:rsidRPr="00310BE0">
        <w:rPr>
          <w:rFonts w:ascii="Georgia" w:eastAsia="Calibri" w:hAnsi="Georgia" w:cs="Arial"/>
          <w:color w:val="585756"/>
          <w:szCs w:val="22"/>
          <w:lang w:val="fr-BE"/>
        </w:rPr>
        <w:t>à la conclusion du marché.</w:t>
      </w:r>
      <w:r w:rsidRPr="00310BE0">
        <w:rPr>
          <w:rFonts w:ascii="Georgia" w:eastAsia="Calibri" w:hAnsi="Georgia" w:cs="Arial"/>
          <w:color w:val="585756"/>
          <w:szCs w:val="22"/>
          <w:lang w:val="fr-BE"/>
        </w:rPr>
        <w:br/>
        <w:t>  2° soit demande simultanément à tous les autres soumissionnaires réguliers de revoir leur offre sur la base des conditions initiales du marché, et attribue et conclut le marché en fonction de l'offre devenue économiquement la plus avantageuse.</w:t>
      </w:r>
    </w:p>
    <w:p w14:paraId="3DE85650" w14:textId="77777777" w:rsidR="000741FE" w:rsidRDefault="000741FE" w:rsidP="00251DE4">
      <w:pPr>
        <w:pStyle w:val="Corpsdetexte"/>
        <w:rPr>
          <w:rFonts w:ascii="Georgia" w:eastAsia="Calibri" w:hAnsi="Georgia" w:cs="Arial"/>
          <w:color w:val="585756"/>
          <w:szCs w:val="22"/>
          <w:lang w:val="fr-BE"/>
        </w:rPr>
      </w:pPr>
      <w:r w:rsidRPr="00FB413B">
        <w:rPr>
          <w:rFonts w:ascii="Georgia" w:eastAsia="Calibri" w:hAnsi="Georgia" w:cs="Arial"/>
          <w:color w:val="585756"/>
          <w:szCs w:val="22"/>
          <w:lang w:val="fr-BE"/>
        </w:rPr>
        <w:t xml:space="preserve">En tout état de cause, le pouvoir adjudicateur s'assure que la vérification de l'absence de motifs d'exclusion et du respect des critères de sélection </w:t>
      </w:r>
      <w:r>
        <w:rPr>
          <w:rFonts w:ascii="Georgia" w:eastAsia="Calibri" w:hAnsi="Georgia" w:cs="Arial"/>
          <w:color w:val="585756"/>
          <w:szCs w:val="22"/>
          <w:lang w:val="fr-BE"/>
        </w:rPr>
        <w:t>s’</w:t>
      </w:r>
      <w:r w:rsidRPr="00FB413B">
        <w:rPr>
          <w:rFonts w:ascii="Georgia" w:eastAsia="Calibri" w:hAnsi="Georgia" w:cs="Arial"/>
          <w:color w:val="585756"/>
          <w:szCs w:val="22"/>
          <w:lang w:val="fr-BE"/>
        </w:rPr>
        <w:t>effectue d</w:t>
      </w:r>
      <w:r>
        <w:rPr>
          <w:rFonts w:ascii="Georgia" w:eastAsia="Calibri" w:hAnsi="Georgia" w:cs="Arial"/>
          <w:color w:val="585756"/>
          <w:szCs w:val="22"/>
          <w:lang w:val="fr-BE"/>
        </w:rPr>
        <w:t>’un</w:t>
      </w:r>
      <w:r w:rsidRPr="00FB413B">
        <w:rPr>
          <w:rFonts w:ascii="Georgia" w:eastAsia="Calibri" w:hAnsi="Georgia" w:cs="Arial"/>
          <w:color w:val="585756"/>
          <w:szCs w:val="22"/>
          <w:lang w:val="fr-BE"/>
        </w:rPr>
        <w:t xml:space="preserve">e manière impartiale et transparente, soit dans le cadre de la procédure d'attribution initiale, soit lors de la conclusion du </w:t>
      </w:r>
      <w:r>
        <w:rPr>
          <w:rFonts w:ascii="Georgia" w:eastAsia="Calibri" w:hAnsi="Georgia" w:cs="Arial"/>
          <w:color w:val="585756"/>
          <w:szCs w:val="22"/>
          <w:lang w:val="fr-BE"/>
        </w:rPr>
        <w:t>marché pour compte</w:t>
      </w:r>
      <w:r w:rsidRPr="00FB413B">
        <w:rPr>
          <w:rFonts w:ascii="Georgia" w:eastAsia="Calibri" w:hAnsi="Georgia" w:cs="Arial"/>
          <w:color w:val="585756"/>
          <w:szCs w:val="22"/>
          <w:lang w:val="fr-BE"/>
        </w:rPr>
        <w:t>, afin qu'aucun marché ne soit attribué à un soumissionnaire (ou à un sous-traitant) qui aurait dû être exclu ou qui ne remplit pas les critères de sélection.</w:t>
      </w:r>
      <w:r>
        <w:rPr>
          <w:rFonts w:ascii="Georgia" w:eastAsia="Calibri" w:hAnsi="Georgia" w:cs="Arial"/>
          <w:color w:val="585756"/>
          <w:szCs w:val="22"/>
          <w:lang w:val="fr-BE"/>
        </w:rPr>
        <w:t xml:space="preserve"> </w:t>
      </w:r>
      <w:r w:rsidRPr="00D600D6">
        <w:rPr>
          <w:rFonts w:ascii="Georgia" w:eastAsia="Calibri" w:hAnsi="Georgia" w:cs="Arial"/>
          <w:color w:val="585756"/>
          <w:szCs w:val="22"/>
          <w:lang w:val="fr-BE"/>
        </w:rPr>
        <w:t xml:space="preserve">Les exigences minimales de la sélection qualitative peuvent, le cas échéant, être adaptées au prorata de la partie restante du marché, si le marché </w:t>
      </w:r>
      <w:r>
        <w:rPr>
          <w:rFonts w:ascii="Georgia" w:eastAsia="Calibri" w:hAnsi="Georgia" w:cs="Arial"/>
          <w:color w:val="585756"/>
          <w:szCs w:val="22"/>
          <w:lang w:val="fr-BE"/>
        </w:rPr>
        <w:t>pour compte n’est conclu</w:t>
      </w:r>
      <w:r w:rsidRPr="00D600D6">
        <w:rPr>
          <w:rFonts w:ascii="Georgia" w:eastAsia="Calibri" w:hAnsi="Georgia" w:cs="Arial"/>
          <w:color w:val="585756"/>
          <w:szCs w:val="22"/>
          <w:lang w:val="fr-BE"/>
        </w:rPr>
        <w:t xml:space="preserve"> que pour une partie du marché restant à exécuter.</w:t>
      </w:r>
    </w:p>
    <w:p w14:paraId="15441940" w14:textId="77777777" w:rsidR="000741FE" w:rsidRDefault="000741FE" w:rsidP="00C56D96">
      <w:pPr>
        <w:pStyle w:val="Corpsdetexte"/>
        <w:rPr>
          <w:rFonts w:ascii="Georgia" w:eastAsia="Calibri" w:hAnsi="Georgia" w:cs="Arial"/>
          <w:color w:val="585756"/>
          <w:szCs w:val="22"/>
          <w:lang w:val="fr-BE"/>
        </w:rPr>
      </w:pPr>
      <w:r w:rsidRPr="00274339">
        <w:rPr>
          <w:rFonts w:ascii="Georgia" w:eastAsia="Calibri" w:hAnsi="Georgia" w:cs="Arial"/>
          <w:color w:val="585756"/>
          <w:szCs w:val="22"/>
          <w:lang w:val="fr-BE"/>
        </w:rPr>
        <w:t xml:space="preserve">Le </w:t>
      </w:r>
      <w:r>
        <w:rPr>
          <w:rFonts w:ascii="Georgia" w:eastAsia="Calibri" w:hAnsi="Georgia" w:cs="Arial"/>
          <w:color w:val="585756"/>
          <w:szCs w:val="22"/>
          <w:lang w:val="fr-BE"/>
        </w:rPr>
        <w:t>marché pour</w:t>
      </w:r>
      <w:r w:rsidRPr="00274339">
        <w:rPr>
          <w:rFonts w:ascii="Georgia" w:eastAsia="Calibri" w:hAnsi="Georgia" w:cs="Arial"/>
          <w:color w:val="585756"/>
          <w:szCs w:val="22"/>
          <w:lang w:val="fr-BE"/>
        </w:rPr>
        <w:t xml:space="preserve"> compte sera conclu au moyen d'un avenant au contrat initial, qui sera signé par le pouvoir adjudicateur et le nouve</w:t>
      </w:r>
      <w:r>
        <w:rPr>
          <w:rFonts w:ascii="Georgia" w:eastAsia="Calibri" w:hAnsi="Georgia" w:cs="Arial"/>
          <w:color w:val="585756"/>
          <w:szCs w:val="22"/>
          <w:lang w:val="fr-BE"/>
        </w:rPr>
        <w:t>l</w:t>
      </w:r>
      <w:r w:rsidRPr="00274339">
        <w:rPr>
          <w:rFonts w:ascii="Georgia" w:eastAsia="Calibri" w:hAnsi="Georgia" w:cs="Arial"/>
          <w:color w:val="585756"/>
          <w:szCs w:val="22"/>
          <w:lang w:val="fr-BE"/>
        </w:rPr>
        <w:t xml:space="preserve"> </w:t>
      </w:r>
      <w:r>
        <w:rPr>
          <w:rFonts w:ascii="Georgia" w:eastAsia="Calibri" w:hAnsi="Georgia" w:cs="Arial"/>
          <w:color w:val="585756"/>
          <w:szCs w:val="22"/>
          <w:lang w:val="fr-BE"/>
        </w:rPr>
        <w:t>adjudicataire</w:t>
      </w:r>
      <w:r w:rsidRPr="00274339">
        <w:rPr>
          <w:rFonts w:ascii="Georgia" w:eastAsia="Calibri" w:hAnsi="Georgia" w:cs="Arial"/>
          <w:color w:val="585756"/>
          <w:szCs w:val="22"/>
          <w:lang w:val="fr-BE"/>
        </w:rPr>
        <w:t xml:space="preserve">. Si le </w:t>
      </w:r>
      <w:r>
        <w:rPr>
          <w:rFonts w:ascii="Georgia" w:eastAsia="Calibri" w:hAnsi="Georgia" w:cs="Arial"/>
          <w:color w:val="585756"/>
          <w:szCs w:val="22"/>
          <w:lang w:val="fr-BE"/>
        </w:rPr>
        <w:t>marché</w:t>
      </w:r>
      <w:r w:rsidRPr="00274339">
        <w:rPr>
          <w:rFonts w:ascii="Georgia" w:eastAsia="Calibri" w:hAnsi="Georgia" w:cs="Arial"/>
          <w:color w:val="585756"/>
          <w:szCs w:val="22"/>
          <w:lang w:val="fr-BE"/>
        </w:rPr>
        <w:t xml:space="preserve"> a déjà été partiellement exécuté, cet avenant indiquera avec précision toutes les parties du </w:t>
      </w:r>
      <w:r>
        <w:rPr>
          <w:rFonts w:ascii="Georgia" w:eastAsia="Calibri" w:hAnsi="Georgia" w:cs="Arial"/>
          <w:color w:val="585756"/>
          <w:szCs w:val="22"/>
          <w:lang w:val="fr-BE"/>
        </w:rPr>
        <w:t>marché</w:t>
      </w:r>
      <w:r w:rsidRPr="00274339">
        <w:rPr>
          <w:rFonts w:ascii="Georgia" w:eastAsia="Calibri" w:hAnsi="Georgia" w:cs="Arial"/>
          <w:color w:val="585756"/>
          <w:szCs w:val="22"/>
          <w:lang w:val="fr-BE"/>
        </w:rPr>
        <w:t xml:space="preserve"> qui doivent encore être exécutées.</w:t>
      </w:r>
      <w:r>
        <w:rPr>
          <w:rFonts w:ascii="Georgia" w:eastAsia="Calibri" w:hAnsi="Georgia" w:cs="Arial"/>
          <w:color w:val="585756"/>
          <w:szCs w:val="22"/>
          <w:lang w:val="fr-BE"/>
        </w:rPr>
        <w:t xml:space="preserve"> L'avenant</w:t>
      </w:r>
      <w:r w:rsidRPr="00C90C5C">
        <w:rPr>
          <w:rFonts w:ascii="Georgia" w:eastAsia="Calibri" w:hAnsi="Georgia" w:cs="Arial"/>
          <w:color w:val="585756"/>
          <w:szCs w:val="22"/>
          <w:lang w:val="fr-BE"/>
        </w:rPr>
        <w:t xml:space="preserve"> indique également toutes les conditions modifiées par rapport à l'offre </w:t>
      </w:r>
      <w:r w:rsidRPr="00C90C5C">
        <w:rPr>
          <w:rFonts w:ascii="Georgia" w:eastAsia="Calibri" w:hAnsi="Georgia" w:cs="Arial"/>
          <w:color w:val="585756"/>
          <w:szCs w:val="22"/>
          <w:lang w:val="fr-BE"/>
        </w:rPr>
        <w:lastRenderedPageBreak/>
        <w:t xml:space="preserve">initiale </w:t>
      </w:r>
      <w:r>
        <w:rPr>
          <w:rFonts w:ascii="Georgia" w:eastAsia="Calibri" w:hAnsi="Georgia" w:cs="Arial"/>
          <w:color w:val="585756"/>
          <w:szCs w:val="22"/>
          <w:lang w:val="fr-BE"/>
        </w:rPr>
        <w:t>de l’adjudicataire</w:t>
      </w:r>
      <w:r w:rsidRPr="00C90C5C">
        <w:rPr>
          <w:rFonts w:ascii="Georgia" w:eastAsia="Calibri" w:hAnsi="Georgia" w:cs="Arial"/>
          <w:color w:val="585756"/>
          <w:szCs w:val="22"/>
          <w:lang w:val="fr-BE"/>
        </w:rPr>
        <w:t xml:space="preserve"> initial et par rapport à l'offre initiale du nouve</w:t>
      </w:r>
      <w:r>
        <w:rPr>
          <w:rFonts w:ascii="Georgia" w:eastAsia="Calibri" w:hAnsi="Georgia" w:cs="Arial"/>
          <w:color w:val="585756"/>
          <w:szCs w:val="22"/>
          <w:lang w:val="fr-BE"/>
        </w:rPr>
        <w:t>l</w:t>
      </w:r>
      <w:r w:rsidRPr="00C90C5C">
        <w:rPr>
          <w:rFonts w:ascii="Georgia" w:eastAsia="Calibri" w:hAnsi="Georgia" w:cs="Arial"/>
          <w:color w:val="585756"/>
          <w:szCs w:val="22"/>
          <w:lang w:val="fr-BE"/>
        </w:rPr>
        <w:t xml:space="preserve"> </w:t>
      </w:r>
      <w:r>
        <w:rPr>
          <w:rFonts w:ascii="Georgia" w:eastAsia="Calibri" w:hAnsi="Georgia" w:cs="Arial"/>
          <w:color w:val="585756"/>
          <w:szCs w:val="22"/>
          <w:lang w:val="fr-BE"/>
        </w:rPr>
        <w:t>adjudicataire</w:t>
      </w:r>
      <w:r w:rsidRPr="00C90C5C">
        <w:rPr>
          <w:rFonts w:ascii="Georgia" w:eastAsia="Calibri" w:hAnsi="Georgia" w:cs="Arial"/>
          <w:color w:val="585756"/>
          <w:szCs w:val="22"/>
          <w:lang w:val="fr-BE"/>
        </w:rPr>
        <w:t>. Si nécessaire, l'a</w:t>
      </w:r>
      <w:r>
        <w:rPr>
          <w:rFonts w:ascii="Georgia" w:eastAsia="Calibri" w:hAnsi="Georgia" w:cs="Arial"/>
          <w:color w:val="585756"/>
          <w:szCs w:val="22"/>
          <w:lang w:val="fr-BE"/>
        </w:rPr>
        <w:t>venant</w:t>
      </w:r>
      <w:r w:rsidRPr="00C90C5C">
        <w:rPr>
          <w:rFonts w:ascii="Georgia" w:eastAsia="Calibri" w:hAnsi="Georgia" w:cs="Arial"/>
          <w:color w:val="585756"/>
          <w:szCs w:val="22"/>
          <w:lang w:val="fr-BE"/>
        </w:rPr>
        <w:t xml:space="preserve"> indique la méthode d'application des conditions initiales au reste du marché. Toutes les autres conditions énoncées dans </w:t>
      </w:r>
      <w:r>
        <w:rPr>
          <w:rFonts w:ascii="Georgia" w:eastAsia="Calibri" w:hAnsi="Georgia" w:cs="Arial"/>
          <w:color w:val="585756"/>
          <w:szCs w:val="22"/>
          <w:lang w:val="fr-BE"/>
        </w:rPr>
        <w:t xml:space="preserve">les documents du marché </w:t>
      </w:r>
      <w:r w:rsidRPr="00C90C5C">
        <w:rPr>
          <w:rFonts w:ascii="Georgia" w:eastAsia="Calibri" w:hAnsi="Georgia" w:cs="Arial"/>
          <w:color w:val="585756"/>
          <w:szCs w:val="22"/>
          <w:lang w:val="fr-BE"/>
        </w:rPr>
        <w:t xml:space="preserve">(le cahier des charges et </w:t>
      </w:r>
      <w:r>
        <w:rPr>
          <w:rFonts w:ascii="Georgia" w:eastAsia="Calibri" w:hAnsi="Georgia" w:cs="Arial"/>
          <w:color w:val="585756"/>
          <w:szCs w:val="22"/>
          <w:lang w:val="fr-BE"/>
        </w:rPr>
        <w:t>l’</w:t>
      </w:r>
      <w:r w:rsidRPr="00C90C5C">
        <w:rPr>
          <w:rFonts w:ascii="Georgia" w:eastAsia="Calibri" w:hAnsi="Georgia" w:cs="Arial"/>
          <w:color w:val="585756"/>
          <w:szCs w:val="22"/>
          <w:lang w:val="fr-BE"/>
        </w:rPr>
        <w:t xml:space="preserve">offre initiale </w:t>
      </w:r>
      <w:r>
        <w:rPr>
          <w:rFonts w:ascii="Georgia" w:eastAsia="Calibri" w:hAnsi="Georgia" w:cs="Arial"/>
          <w:color w:val="585756"/>
          <w:szCs w:val="22"/>
          <w:lang w:val="fr-BE"/>
        </w:rPr>
        <w:t>de l’adjudicataire</w:t>
      </w:r>
      <w:r w:rsidRPr="00C90C5C">
        <w:rPr>
          <w:rFonts w:ascii="Georgia" w:eastAsia="Calibri" w:hAnsi="Georgia" w:cs="Arial"/>
          <w:color w:val="585756"/>
          <w:szCs w:val="22"/>
          <w:lang w:val="fr-BE"/>
        </w:rPr>
        <w:t xml:space="preserve"> initial ou du nouve</w:t>
      </w:r>
      <w:r>
        <w:rPr>
          <w:rFonts w:ascii="Georgia" w:eastAsia="Calibri" w:hAnsi="Georgia" w:cs="Arial"/>
          <w:color w:val="585756"/>
          <w:szCs w:val="22"/>
          <w:lang w:val="fr-BE"/>
        </w:rPr>
        <w:t>l adjudicataire</w:t>
      </w:r>
      <w:r w:rsidRPr="00C90C5C">
        <w:rPr>
          <w:rFonts w:ascii="Georgia" w:eastAsia="Calibri" w:hAnsi="Georgia" w:cs="Arial"/>
          <w:color w:val="585756"/>
          <w:szCs w:val="22"/>
          <w:lang w:val="fr-BE"/>
        </w:rPr>
        <w:t>) restent applicables sans modification.</w:t>
      </w:r>
    </w:p>
    <w:p w14:paraId="73F646AB" w14:textId="5D4A6A94" w:rsidR="005F2003" w:rsidRDefault="000741FE" w:rsidP="004905B3">
      <w:pPr>
        <w:pStyle w:val="Corpsdetexte"/>
        <w:rPr>
          <w:rFonts w:ascii="Georgia" w:eastAsia="Calibri" w:hAnsi="Georgia" w:cs="Arial"/>
          <w:color w:val="585756"/>
          <w:sz w:val="21"/>
          <w:szCs w:val="21"/>
          <w:lang w:val="fr-BE"/>
        </w:rPr>
      </w:pPr>
      <w:r w:rsidRPr="00794019">
        <w:rPr>
          <w:rFonts w:ascii="Georgia" w:eastAsia="Calibri" w:hAnsi="Georgia" w:cs="Arial"/>
          <w:color w:val="585756"/>
          <w:szCs w:val="22"/>
          <w:lang w:val="fr-BE"/>
        </w:rPr>
        <w:t xml:space="preserve">Si </w:t>
      </w:r>
      <w:r>
        <w:rPr>
          <w:rFonts w:ascii="Georgia" w:eastAsia="Calibri" w:hAnsi="Georgia" w:cs="Arial"/>
          <w:color w:val="585756"/>
          <w:szCs w:val="22"/>
          <w:lang w:val="fr-BE"/>
        </w:rPr>
        <w:t>un marché pour compte</w:t>
      </w:r>
      <w:r w:rsidRPr="00794019">
        <w:rPr>
          <w:rFonts w:ascii="Georgia" w:eastAsia="Calibri" w:hAnsi="Georgia" w:cs="Arial"/>
          <w:color w:val="585756"/>
          <w:szCs w:val="22"/>
          <w:lang w:val="fr-BE"/>
        </w:rPr>
        <w:t xml:space="preserve"> est conclu, une copie </w:t>
      </w:r>
      <w:r>
        <w:rPr>
          <w:rFonts w:ascii="Georgia" w:eastAsia="Calibri" w:hAnsi="Georgia" w:cs="Arial"/>
          <w:color w:val="585756"/>
          <w:szCs w:val="22"/>
          <w:lang w:val="fr-BE"/>
        </w:rPr>
        <w:t>de l’avenant</w:t>
      </w:r>
      <w:r w:rsidRPr="00794019">
        <w:rPr>
          <w:rFonts w:ascii="Georgia" w:eastAsia="Calibri" w:hAnsi="Georgia" w:cs="Arial"/>
          <w:color w:val="585756"/>
          <w:szCs w:val="22"/>
          <w:lang w:val="fr-BE"/>
        </w:rPr>
        <w:t xml:space="preserve"> relatif </w:t>
      </w:r>
      <w:r>
        <w:rPr>
          <w:rFonts w:ascii="Georgia" w:eastAsia="Calibri" w:hAnsi="Georgia" w:cs="Arial"/>
          <w:color w:val="585756"/>
          <w:szCs w:val="22"/>
          <w:lang w:val="fr-BE"/>
        </w:rPr>
        <w:t>au marché</w:t>
      </w:r>
      <w:r w:rsidRPr="00794019">
        <w:rPr>
          <w:rFonts w:ascii="Georgia" w:eastAsia="Calibri" w:hAnsi="Georgia" w:cs="Arial"/>
          <w:color w:val="585756"/>
          <w:szCs w:val="22"/>
          <w:lang w:val="fr-BE"/>
        </w:rPr>
        <w:t xml:space="preserve"> à conclure est, par dérogation à l'article 47, </w:t>
      </w:r>
      <w:r>
        <w:rPr>
          <w:rFonts w:ascii="Georgia" w:eastAsia="Calibri" w:hAnsi="Georgia" w:cs="Arial"/>
          <w:color w:val="585756"/>
          <w:szCs w:val="22"/>
          <w:lang w:val="fr-BE"/>
        </w:rPr>
        <w:t>§</w:t>
      </w:r>
      <w:r w:rsidRPr="00794019">
        <w:rPr>
          <w:rFonts w:ascii="Georgia" w:eastAsia="Calibri" w:hAnsi="Georgia" w:cs="Arial"/>
          <w:color w:val="585756"/>
          <w:szCs w:val="22"/>
          <w:lang w:val="fr-BE"/>
        </w:rPr>
        <w:t>3,</w:t>
      </w:r>
      <w:r w:rsidR="004B2E0B">
        <w:rPr>
          <w:rFonts w:ascii="Georgia" w:eastAsia="Calibri" w:hAnsi="Georgia" w:cs="Arial"/>
          <w:color w:val="585756"/>
          <w:szCs w:val="22"/>
          <w:lang w:val="fr-BE"/>
        </w:rPr>
        <w:t xml:space="preserve"> </w:t>
      </w:r>
      <w:r>
        <w:rPr>
          <w:rFonts w:ascii="Georgia" w:eastAsia="Calibri" w:hAnsi="Georgia" w:cs="Arial"/>
          <w:color w:val="585756"/>
          <w:szCs w:val="22"/>
          <w:lang w:val="fr-BE"/>
        </w:rPr>
        <w:t>troisième alinéa</w:t>
      </w:r>
      <w:r w:rsidRPr="00794019">
        <w:rPr>
          <w:rFonts w:ascii="Georgia" w:eastAsia="Calibri" w:hAnsi="Georgia" w:cs="Arial"/>
          <w:color w:val="585756"/>
          <w:szCs w:val="22"/>
          <w:lang w:val="fr-BE"/>
        </w:rPr>
        <w:t>, de</w:t>
      </w:r>
      <w:r>
        <w:rPr>
          <w:rFonts w:ascii="Georgia" w:eastAsia="Calibri" w:hAnsi="Georgia" w:cs="Arial"/>
          <w:color w:val="585756"/>
          <w:szCs w:val="22"/>
          <w:lang w:val="fr-BE"/>
        </w:rPr>
        <w:t>s RGE</w:t>
      </w:r>
      <w:r w:rsidRPr="00794019">
        <w:rPr>
          <w:rFonts w:ascii="Georgia" w:eastAsia="Calibri" w:hAnsi="Georgia" w:cs="Arial"/>
          <w:color w:val="585756"/>
          <w:szCs w:val="22"/>
          <w:lang w:val="fr-BE"/>
        </w:rPr>
        <w:t xml:space="preserve">, envoyée </w:t>
      </w:r>
      <w:r>
        <w:rPr>
          <w:rFonts w:ascii="Georgia" w:eastAsia="Calibri" w:hAnsi="Georgia" w:cs="Arial"/>
          <w:color w:val="585756"/>
          <w:szCs w:val="22"/>
          <w:lang w:val="fr-BE"/>
        </w:rPr>
        <w:t>à l’adjudicataire</w:t>
      </w:r>
      <w:r w:rsidRPr="00794019">
        <w:rPr>
          <w:rFonts w:ascii="Georgia" w:eastAsia="Calibri" w:hAnsi="Georgia" w:cs="Arial"/>
          <w:color w:val="585756"/>
          <w:szCs w:val="22"/>
          <w:lang w:val="fr-BE"/>
        </w:rPr>
        <w:t xml:space="preserve"> initial par </w:t>
      </w:r>
      <w:r>
        <w:rPr>
          <w:rFonts w:ascii="Georgia" w:eastAsia="Calibri" w:hAnsi="Georgia" w:cs="Arial"/>
          <w:color w:val="585756"/>
          <w:szCs w:val="22"/>
          <w:lang w:val="fr-BE"/>
        </w:rPr>
        <w:t>courrier</w:t>
      </w:r>
      <w:r w:rsidRPr="00794019">
        <w:rPr>
          <w:rFonts w:ascii="Georgia" w:eastAsia="Calibri" w:hAnsi="Georgia" w:cs="Arial"/>
          <w:color w:val="585756"/>
          <w:szCs w:val="22"/>
          <w:lang w:val="fr-BE"/>
        </w:rPr>
        <w:t xml:space="preserve"> électronique.</w:t>
      </w:r>
      <w:r>
        <w:rPr>
          <w:rFonts w:ascii="Georgia" w:eastAsia="Calibri" w:hAnsi="Georgia" w:cs="Arial"/>
          <w:color w:val="585756"/>
          <w:szCs w:val="22"/>
          <w:lang w:val="fr-BE"/>
        </w:rPr>
        <w:t xml:space="preserve"> </w:t>
      </w:r>
      <w:r w:rsidRPr="00794019">
        <w:rPr>
          <w:rFonts w:ascii="Georgia" w:eastAsia="Calibri" w:hAnsi="Georgia" w:cs="Arial"/>
          <w:color w:val="585756"/>
          <w:szCs w:val="22"/>
          <w:lang w:val="fr-BE"/>
        </w:rPr>
        <w:t xml:space="preserve">Si, à la suite de l'application d'une mesure d'office (article 47 </w:t>
      </w:r>
      <w:r>
        <w:rPr>
          <w:rFonts w:ascii="Georgia" w:eastAsia="Calibri" w:hAnsi="Georgia" w:cs="Arial"/>
          <w:color w:val="585756"/>
          <w:szCs w:val="22"/>
          <w:lang w:val="fr-BE"/>
        </w:rPr>
        <w:t>RGE</w:t>
      </w:r>
      <w:r w:rsidRPr="00794019">
        <w:rPr>
          <w:rFonts w:ascii="Georgia" w:eastAsia="Calibri" w:hAnsi="Georgia" w:cs="Arial"/>
          <w:color w:val="585756"/>
          <w:szCs w:val="22"/>
          <w:lang w:val="fr-BE"/>
        </w:rPr>
        <w:t xml:space="preserve">), le prix du nouveau marché conclu pour compte </w:t>
      </w:r>
      <w:r>
        <w:rPr>
          <w:rFonts w:ascii="Georgia" w:eastAsia="Calibri" w:hAnsi="Georgia" w:cs="Arial"/>
          <w:color w:val="585756"/>
          <w:szCs w:val="22"/>
          <w:lang w:val="fr-BE"/>
        </w:rPr>
        <w:t>dépasse le prix</w:t>
      </w:r>
      <w:r w:rsidRPr="00794019">
        <w:rPr>
          <w:rFonts w:ascii="Georgia" w:eastAsia="Calibri" w:hAnsi="Georgia" w:cs="Arial"/>
          <w:color w:val="585756"/>
          <w:szCs w:val="22"/>
          <w:lang w:val="fr-BE"/>
        </w:rPr>
        <w:t xml:space="preserve"> du marché initial, </w:t>
      </w:r>
      <w:r>
        <w:rPr>
          <w:rFonts w:ascii="Georgia" w:eastAsia="Calibri" w:hAnsi="Georgia" w:cs="Arial"/>
          <w:color w:val="585756"/>
          <w:szCs w:val="22"/>
          <w:lang w:val="fr-BE"/>
        </w:rPr>
        <w:t>l’adjudicataire</w:t>
      </w:r>
      <w:r w:rsidRPr="00794019">
        <w:rPr>
          <w:rFonts w:ascii="Georgia" w:eastAsia="Calibri" w:hAnsi="Georgia" w:cs="Arial"/>
          <w:color w:val="585756"/>
          <w:szCs w:val="22"/>
          <w:lang w:val="fr-BE"/>
        </w:rPr>
        <w:t xml:space="preserve"> initial supporte les coûts supplémentaires.</w:t>
      </w:r>
    </w:p>
    <w:p w14:paraId="65C23DB5" w14:textId="1C8BE899" w:rsidR="00D87D37" w:rsidRDefault="00D87D37" w:rsidP="00D87D37">
      <w:pPr>
        <w:autoSpaceDE w:val="0"/>
        <w:autoSpaceDN w:val="0"/>
        <w:adjustRightInd w:val="0"/>
        <w:spacing w:after="0" w:line="240" w:lineRule="auto"/>
        <w:rPr>
          <w:rFonts w:ascii="Calibri" w:hAnsi="Calibri" w:cs="Calibri"/>
          <w:b/>
          <w:bCs/>
          <w:color w:val="575655"/>
          <w:sz w:val="23"/>
          <w:szCs w:val="23"/>
          <w:lang w:eastAsia="fr-BE"/>
        </w:rPr>
      </w:pPr>
      <w:r w:rsidRPr="00D87D37">
        <w:rPr>
          <w:rFonts w:ascii="Calibri" w:hAnsi="Calibri" w:cs="Calibri"/>
          <w:b/>
          <w:bCs/>
          <w:color w:val="575655"/>
          <w:sz w:val="23"/>
          <w:szCs w:val="23"/>
          <w:lang w:eastAsia="fr-BE"/>
        </w:rPr>
        <w:t xml:space="preserve">4.8.2 Remplacement du personnel de l’adjudicataire </w:t>
      </w:r>
    </w:p>
    <w:p w14:paraId="3E66EA42" w14:textId="77777777" w:rsidR="00D87D37" w:rsidRPr="00D87D37" w:rsidRDefault="00D87D37" w:rsidP="00D87D37">
      <w:pPr>
        <w:autoSpaceDE w:val="0"/>
        <w:autoSpaceDN w:val="0"/>
        <w:adjustRightInd w:val="0"/>
        <w:spacing w:after="0" w:line="240" w:lineRule="auto"/>
        <w:rPr>
          <w:rFonts w:ascii="Calibri" w:hAnsi="Calibri" w:cs="Calibri"/>
          <w:color w:val="000000"/>
          <w:sz w:val="23"/>
          <w:szCs w:val="23"/>
          <w:lang w:eastAsia="fr-BE"/>
        </w:rPr>
      </w:pPr>
    </w:p>
    <w:p w14:paraId="67C633D3" w14:textId="0D35B40E" w:rsidR="00D87D37" w:rsidRPr="001662AD" w:rsidRDefault="00D87D37" w:rsidP="00D87D37">
      <w:pPr>
        <w:autoSpaceDE w:val="0"/>
        <w:autoSpaceDN w:val="0"/>
        <w:adjustRightInd w:val="0"/>
        <w:spacing w:after="0" w:line="240" w:lineRule="auto"/>
        <w:rPr>
          <w:rFonts w:cs="Georgia"/>
          <w:color w:val="575655"/>
          <w:szCs w:val="21"/>
          <w:lang w:eastAsia="fr-BE"/>
        </w:rPr>
      </w:pPr>
      <w:r w:rsidRPr="00D87D37">
        <w:rPr>
          <w:rFonts w:cs="Georgia"/>
          <w:color w:val="575655"/>
          <w:szCs w:val="21"/>
          <w:lang w:eastAsia="fr-BE"/>
        </w:rPr>
        <w:t xml:space="preserve">Pour le présent marché, l’adjudicataire peut proposer le remplacement de l’expert parmi le personnel aligné uniquement dans l’une ou l’autre des circonstances exceptionnelles suivantes : </w:t>
      </w:r>
    </w:p>
    <w:p w14:paraId="60493AE6" w14:textId="77777777" w:rsidR="00D87D37" w:rsidRPr="00D87D37" w:rsidRDefault="00D87D37" w:rsidP="00D87D37">
      <w:pPr>
        <w:autoSpaceDE w:val="0"/>
        <w:autoSpaceDN w:val="0"/>
        <w:adjustRightInd w:val="0"/>
        <w:spacing w:after="0" w:line="240" w:lineRule="auto"/>
        <w:rPr>
          <w:rFonts w:ascii="Calibri" w:hAnsi="Calibri" w:cs="Calibri"/>
          <w:color w:val="000000"/>
          <w:szCs w:val="21"/>
          <w:lang w:eastAsia="fr-BE"/>
        </w:rPr>
      </w:pPr>
    </w:p>
    <w:p w14:paraId="39BF1525" w14:textId="77777777" w:rsidR="00D87D37" w:rsidRPr="00D87D37" w:rsidRDefault="00D87D37" w:rsidP="00D87D37">
      <w:pPr>
        <w:autoSpaceDE w:val="0"/>
        <w:autoSpaceDN w:val="0"/>
        <w:adjustRightInd w:val="0"/>
        <w:spacing w:after="4" w:line="240" w:lineRule="auto"/>
        <w:rPr>
          <w:rFonts w:cs="Georgia"/>
          <w:color w:val="575655"/>
          <w:szCs w:val="21"/>
          <w:lang w:eastAsia="fr-BE"/>
        </w:rPr>
      </w:pPr>
      <w:r w:rsidRPr="00D87D37">
        <w:rPr>
          <w:rFonts w:cs="Georgia"/>
          <w:color w:val="575655"/>
          <w:szCs w:val="21"/>
          <w:lang w:eastAsia="fr-BE"/>
        </w:rPr>
        <w:t xml:space="preserve">- Maladie de longue durée ; </w:t>
      </w:r>
    </w:p>
    <w:p w14:paraId="729B1111" w14:textId="77777777" w:rsidR="00D87D37" w:rsidRPr="00D87D37" w:rsidRDefault="00D87D37" w:rsidP="00D87D37">
      <w:pPr>
        <w:autoSpaceDE w:val="0"/>
        <w:autoSpaceDN w:val="0"/>
        <w:adjustRightInd w:val="0"/>
        <w:spacing w:after="4" w:line="240" w:lineRule="auto"/>
        <w:rPr>
          <w:rFonts w:cs="Georgia"/>
          <w:color w:val="575655"/>
          <w:szCs w:val="21"/>
          <w:lang w:eastAsia="fr-BE"/>
        </w:rPr>
      </w:pPr>
      <w:r w:rsidRPr="00D87D37">
        <w:rPr>
          <w:rFonts w:cs="Georgia"/>
          <w:color w:val="575655"/>
          <w:szCs w:val="21"/>
          <w:lang w:eastAsia="fr-BE"/>
        </w:rPr>
        <w:t xml:space="preserve">- Licenciement pour faute grave ; </w:t>
      </w:r>
    </w:p>
    <w:p w14:paraId="41EAB735" w14:textId="77777777" w:rsidR="00D87D37" w:rsidRPr="00D87D37" w:rsidRDefault="00D87D37" w:rsidP="00D87D37">
      <w:pPr>
        <w:autoSpaceDE w:val="0"/>
        <w:autoSpaceDN w:val="0"/>
        <w:adjustRightInd w:val="0"/>
        <w:spacing w:after="4" w:line="240" w:lineRule="auto"/>
        <w:rPr>
          <w:rFonts w:cs="Georgia"/>
          <w:color w:val="575655"/>
          <w:szCs w:val="21"/>
          <w:lang w:eastAsia="fr-BE"/>
        </w:rPr>
      </w:pPr>
      <w:r w:rsidRPr="00D87D37">
        <w:rPr>
          <w:rFonts w:cs="Georgia"/>
          <w:color w:val="575655"/>
          <w:szCs w:val="21"/>
          <w:lang w:eastAsia="fr-BE"/>
        </w:rPr>
        <w:t xml:space="preserve">- Démission ; </w:t>
      </w:r>
    </w:p>
    <w:p w14:paraId="648333CF" w14:textId="77777777" w:rsidR="00D87D37" w:rsidRPr="00D87D37" w:rsidRDefault="00D87D37" w:rsidP="00D87D37">
      <w:pPr>
        <w:autoSpaceDE w:val="0"/>
        <w:autoSpaceDN w:val="0"/>
        <w:adjustRightInd w:val="0"/>
        <w:spacing w:after="0" w:line="240" w:lineRule="auto"/>
        <w:rPr>
          <w:rFonts w:cs="Georgia"/>
          <w:color w:val="575655"/>
          <w:szCs w:val="21"/>
          <w:lang w:eastAsia="fr-BE"/>
        </w:rPr>
      </w:pPr>
      <w:r w:rsidRPr="00D87D37">
        <w:rPr>
          <w:rFonts w:cs="Georgia"/>
          <w:color w:val="575655"/>
          <w:szCs w:val="21"/>
          <w:lang w:eastAsia="fr-BE"/>
        </w:rPr>
        <w:t xml:space="preserve">- Décès ou cas de force majeure. </w:t>
      </w:r>
    </w:p>
    <w:p w14:paraId="186777F3" w14:textId="77777777" w:rsidR="00D87D37" w:rsidRPr="00D87D37" w:rsidRDefault="00D87D37" w:rsidP="00D87D37">
      <w:pPr>
        <w:autoSpaceDE w:val="0"/>
        <w:autoSpaceDN w:val="0"/>
        <w:adjustRightInd w:val="0"/>
        <w:spacing w:after="0" w:line="240" w:lineRule="auto"/>
        <w:rPr>
          <w:rFonts w:cs="Georgia"/>
          <w:color w:val="575655"/>
          <w:szCs w:val="21"/>
          <w:lang w:eastAsia="fr-BE"/>
        </w:rPr>
      </w:pPr>
    </w:p>
    <w:p w14:paraId="2E97EA45" w14:textId="3291C083" w:rsidR="00F03331" w:rsidRPr="001662AD" w:rsidRDefault="00D87D37" w:rsidP="00D87D37">
      <w:pPr>
        <w:pStyle w:val="Corpsdetexte"/>
        <w:rPr>
          <w:sz w:val="21"/>
          <w:szCs w:val="21"/>
          <w:lang w:val="fr-BE"/>
        </w:rPr>
      </w:pPr>
      <w:r w:rsidRPr="001662AD">
        <w:rPr>
          <w:rFonts w:ascii="Georgia" w:eastAsia="Calibri" w:hAnsi="Georgia" w:cs="Georgia"/>
          <w:color w:val="000000"/>
          <w:kern w:val="0"/>
          <w:sz w:val="21"/>
          <w:szCs w:val="21"/>
          <w:lang w:eastAsia="fr-BE"/>
        </w:rPr>
        <w:t>L’adjudicataire introduira auprès du fonctionnaire dirigeant le CV de la personne proposée en remplacement. La personne proposée : doit être au minimum de qualité équivalente à la personne remplacée. Le cas échéant, la qualité du CV sera évaluée au regard des critères d’attribution et devra obtenir une cote égale ou supérieure à celle obtenue par la personne remplacée.</w:t>
      </w:r>
    </w:p>
    <w:p w14:paraId="4A01FFA3" w14:textId="6F56B792" w:rsidR="005F2003" w:rsidRPr="00D3505D" w:rsidRDefault="00D87D37" w:rsidP="00D87D37">
      <w:pPr>
        <w:pStyle w:val="Titre3"/>
        <w:keepNext/>
        <w:widowControl w:val="0"/>
        <w:numPr>
          <w:ilvl w:val="0"/>
          <w:numId w:val="0"/>
        </w:numPr>
        <w:suppressAutoHyphens/>
        <w:autoSpaceDE/>
        <w:autoSpaceDN/>
        <w:adjustRightInd/>
        <w:spacing w:before="180" w:after="180"/>
        <w:ind w:left="720" w:hanging="720"/>
        <w:rPr>
          <w:lang w:val="fr-BE"/>
        </w:rPr>
      </w:pPr>
      <w:bookmarkStart w:id="148" w:name="_Toc193727644"/>
      <w:r w:rsidRPr="00D3505D">
        <w:rPr>
          <w:lang w:val="fr-BE"/>
        </w:rPr>
        <w:t xml:space="preserve">4.8.3 </w:t>
      </w:r>
      <w:r w:rsidR="005F2003" w:rsidRPr="00D3505D">
        <w:rPr>
          <w:lang w:val="fr-BE"/>
        </w:rPr>
        <w:t>Révision des prix (art. 38/7)</w:t>
      </w:r>
      <w:bookmarkEnd w:id="148"/>
    </w:p>
    <w:p w14:paraId="75A4E482" w14:textId="77777777" w:rsidR="00DE04B9" w:rsidRPr="00C05F85" w:rsidRDefault="00DE04B9" w:rsidP="00DE04B9">
      <w:pPr>
        <w:jc w:val="both"/>
        <w:rPr>
          <w:color w:val="auto"/>
        </w:rPr>
      </w:pPr>
      <w:r w:rsidRPr="00C05F85">
        <w:rPr>
          <w:color w:val="auto"/>
        </w:rPr>
        <w:t xml:space="preserve">Pour le présent marché, une révision des prix peut seulement être appliquée pour les fluctuations des salaires et des charges sociales des collaborateurs du prestataire de services. Cette révision des prix est applicable tant en moins qu’en plus et peut être appliquée à l’initiative du pouvoir adjudicateur et du prestataire de services. </w:t>
      </w:r>
    </w:p>
    <w:p w14:paraId="51DF4670" w14:textId="77777777" w:rsidR="00DE04B9" w:rsidRPr="00C05F85" w:rsidRDefault="00DE04B9" w:rsidP="00DE04B9">
      <w:pPr>
        <w:jc w:val="both"/>
        <w:rPr>
          <w:color w:val="auto"/>
        </w:rPr>
      </w:pPr>
      <w:r w:rsidRPr="00C05F85">
        <w:rPr>
          <w:color w:val="auto"/>
        </w:rPr>
        <w:t xml:space="preserve">En cas de demande de révision des prix, cette dernière ne sera déclarée recevable que si les justificatifs du comité paritaire compétent du prestataire de services ont été joints à la demande de révision des prix. Il ne peut être appliqué qu’une révision des prix par an (lors de chaque anniversaire de l’attribution). </w:t>
      </w:r>
    </w:p>
    <w:p w14:paraId="7D9E1039" w14:textId="77777777" w:rsidR="00DE04B9" w:rsidRPr="00C05F85" w:rsidRDefault="00DE04B9" w:rsidP="00DE04B9">
      <w:pPr>
        <w:jc w:val="both"/>
        <w:rPr>
          <w:color w:val="auto"/>
        </w:rPr>
      </w:pPr>
      <w:r w:rsidRPr="00C05F85">
        <w:rPr>
          <w:color w:val="auto"/>
        </w:rPr>
        <w:t xml:space="preserve">Pour le calcul de la révision des prix, la formule suivante est d’application : </w:t>
      </w:r>
    </w:p>
    <w:p w14:paraId="33E15D3C" w14:textId="77777777" w:rsidR="00DE04B9" w:rsidRPr="00DE04B9" w:rsidRDefault="00DE04B9" w:rsidP="00DE04B9">
      <w:pPr>
        <w:jc w:val="both"/>
        <w:rPr>
          <w:b/>
          <w:bCs/>
          <w:color w:val="auto"/>
        </w:rPr>
      </w:pPr>
      <w:r w:rsidRPr="00DE04B9">
        <w:rPr>
          <w:b/>
          <w:bCs/>
          <w:color w:val="auto"/>
        </w:rPr>
        <w:t>P = Po x (s x 0,40) + 0,60 (=F)/S</w:t>
      </w:r>
    </w:p>
    <w:p w14:paraId="67C28A74" w14:textId="77777777" w:rsidR="00DE04B9" w:rsidRPr="00C05F85" w:rsidRDefault="00DE04B9" w:rsidP="00DE04B9">
      <w:pPr>
        <w:jc w:val="both"/>
        <w:rPr>
          <w:color w:val="auto"/>
        </w:rPr>
      </w:pPr>
      <w:r w:rsidRPr="00C05F85">
        <w:rPr>
          <w:color w:val="auto"/>
        </w:rPr>
        <w:t xml:space="preserve">Les lettres minuscules se rapportent aux données valables à la date d’application de la révision des prix. Les lettres majuscules se rapportent aux données valables 10 jours avant l’ouverture des offres. </w:t>
      </w:r>
    </w:p>
    <w:p w14:paraId="2D46852B" w14:textId="77777777" w:rsidR="00DE04B9" w:rsidRPr="00C05F85" w:rsidRDefault="00DE04B9" w:rsidP="00DE04B9">
      <w:pPr>
        <w:jc w:val="both"/>
        <w:rPr>
          <w:color w:val="auto"/>
        </w:rPr>
      </w:pPr>
      <w:r w:rsidRPr="00C05F85">
        <w:rPr>
          <w:color w:val="auto"/>
        </w:rPr>
        <w:t>P = prix révisé ;</w:t>
      </w:r>
    </w:p>
    <w:p w14:paraId="056F9439" w14:textId="77777777" w:rsidR="00DE04B9" w:rsidRPr="00C05F85" w:rsidRDefault="00DE04B9" w:rsidP="00DE04B9">
      <w:pPr>
        <w:jc w:val="both"/>
        <w:rPr>
          <w:color w:val="auto"/>
        </w:rPr>
      </w:pPr>
      <w:r w:rsidRPr="00C05F85">
        <w:rPr>
          <w:color w:val="auto"/>
        </w:rPr>
        <w:t>Po = prix de l’offre ;</w:t>
      </w:r>
    </w:p>
    <w:p w14:paraId="2495FAC4" w14:textId="77777777" w:rsidR="00DE04B9" w:rsidRPr="00C05F85" w:rsidRDefault="00DE04B9" w:rsidP="00DE04B9">
      <w:pPr>
        <w:jc w:val="both"/>
        <w:rPr>
          <w:color w:val="auto"/>
        </w:rPr>
      </w:pPr>
      <w:r w:rsidRPr="00C05F85">
        <w:rPr>
          <w:color w:val="auto"/>
        </w:rPr>
        <w:t>s et S = coûts salariaux (charges sociales incluses) ;</w:t>
      </w:r>
    </w:p>
    <w:p w14:paraId="28C2038D" w14:textId="77777777" w:rsidR="00DE04B9" w:rsidRPr="00C05F85" w:rsidRDefault="00DE04B9" w:rsidP="00DE04B9">
      <w:pPr>
        <w:jc w:val="both"/>
        <w:rPr>
          <w:color w:val="auto"/>
        </w:rPr>
      </w:pPr>
      <w:r w:rsidRPr="00C05F85">
        <w:rPr>
          <w:color w:val="auto"/>
        </w:rPr>
        <w:lastRenderedPageBreak/>
        <w:t>F: partie non révisable comprenant les frais fixes et les bénéfices.</w:t>
      </w:r>
    </w:p>
    <w:p w14:paraId="360F039A" w14:textId="54BE56E0" w:rsidR="00DE04B9" w:rsidRPr="00C05F85" w:rsidRDefault="00DE04B9" w:rsidP="00DE04B9">
      <w:pPr>
        <w:jc w:val="both"/>
        <w:rPr>
          <w:color w:val="auto"/>
        </w:rPr>
      </w:pPr>
      <w:r w:rsidRPr="00C05F85">
        <w:rPr>
          <w:color w:val="auto"/>
        </w:rPr>
        <w:t>La révision des prix ne peut être appliquée que si l’augmentation ou la diminution du prix a exécuté à la suite de la demande ou si la demande des révisions des prix atteint au moins 3 % par rapport au prix mentionné dans l’offre (pour la première révision des prix) ou par rapport au dernier prix révisé accepté ou imposé (à partir de la deuxième révision des prix)</w:t>
      </w:r>
      <w:r>
        <w:rPr>
          <w:color w:val="auto"/>
        </w:rPr>
        <w:t>.</w:t>
      </w:r>
    </w:p>
    <w:p w14:paraId="7DAA5D5E" w14:textId="2BC79041" w:rsidR="005F2003" w:rsidRPr="00DE04B9" w:rsidRDefault="00D87D37" w:rsidP="00D87D37">
      <w:pPr>
        <w:pStyle w:val="Titre3"/>
        <w:keepNext/>
        <w:widowControl w:val="0"/>
        <w:numPr>
          <w:ilvl w:val="0"/>
          <w:numId w:val="0"/>
        </w:numPr>
        <w:suppressAutoHyphens/>
        <w:autoSpaceDE/>
        <w:autoSpaceDN/>
        <w:adjustRightInd/>
        <w:spacing w:before="180" w:after="180"/>
        <w:ind w:left="720" w:hanging="720"/>
        <w:rPr>
          <w:color w:val="auto"/>
          <w:lang w:val="fr-BE"/>
        </w:rPr>
      </w:pPr>
      <w:bookmarkStart w:id="149" w:name="_Toc193727645"/>
      <w:r w:rsidRPr="00DE04B9">
        <w:rPr>
          <w:color w:val="auto"/>
          <w:lang w:val="fr-BE"/>
        </w:rPr>
        <w:t xml:space="preserve">4.8.4 </w:t>
      </w:r>
      <w:r w:rsidR="005F2003" w:rsidRPr="00DE04B9">
        <w:rPr>
          <w:color w:val="auto"/>
          <w:lang w:val="fr-BE"/>
        </w:rPr>
        <w:t>Indemnités suite aux suspensions ordonnées par l’adjudicateur durant l’exécution (art. 38/12)</w:t>
      </w:r>
      <w:bookmarkEnd w:id="149"/>
    </w:p>
    <w:p w14:paraId="0BCCD158" w14:textId="77777777" w:rsidR="005F2003" w:rsidRPr="0051349A" w:rsidRDefault="005F2003" w:rsidP="0017001A">
      <w:pPr>
        <w:pStyle w:val="BTCtextCTB"/>
        <w:rPr>
          <w:rFonts w:ascii="Georgia" w:eastAsia="Calibri" w:hAnsi="Georgia" w:cs="Arial"/>
          <w:kern w:val="18"/>
          <w:sz w:val="21"/>
          <w:szCs w:val="21"/>
        </w:rPr>
      </w:pPr>
      <w:r w:rsidRPr="0051349A">
        <w:rPr>
          <w:rFonts w:ascii="Georgia" w:eastAsia="Calibri" w:hAnsi="Georgia" w:cs="Arial"/>
          <w:kern w:val="18"/>
          <w:sz w:val="21"/>
          <w:szCs w:val="21"/>
          <w:u w:val="single"/>
        </w:rPr>
        <w:t>L’adjudicateur</w:t>
      </w:r>
      <w:r w:rsidRPr="0051349A">
        <w:rPr>
          <w:rFonts w:ascii="Georgia" w:eastAsia="Calibri" w:hAnsi="Georgia" w:cs="Arial"/>
          <w:kern w:val="18"/>
          <w:sz w:val="21"/>
          <w:szCs w:val="21"/>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51349A" w:rsidRDefault="005F2003" w:rsidP="0017001A">
      <w:pPr>
        <w:pStyle w:val="BTCtextCTB"/>
        <w:rPr>
          <w:rFonts w:ascii="Georgia" w:eastAsia="Calibri" w:hAnsi="Georgia" w:cs="Arial"/>
          <w:kern w:val="18"/>
          <w:sz w:val="21"/>
          <w:szCs w:val="21"/>
        </w:rPr>
      </w:pPr>
      <w:r w:rsidRPr="0051349A">
        <w:rPr>
          <w:rFonts w:ascii="Georgia" w:eastAsia="Calibri" w:hAnsi="Georgia" w:cs="Arial"/>
          <w:kern w:val="18"/>
          <w:sz w:val="21"/>
          <w:szCs w:val="21"/>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51349A" w:rsidRDefault="005F2003" w:rsidP="0017001A">
      <w:pPr>
        <w:pStyle w:val="BTCtextCTB"/>
        <w:rPr>
          <w:rFonts w:ascii="Georgia" w:eastAsia="Calibri" w:hAnsi="Georgia" w:cs="Arial"/>
          <w:kern w:val="18"/>
          <w:sz w:val="21"/>
          <w:szCs w:val="21"/>
        </w:rPr>
      </w:pPr>
      <w:r w:rsidRPr="0051349A">
        <w:rPr>
          <w:rFonts w:ascii="Georgia" w:eastAsia="Calibri" w:hAnsi="Georgia" w:cs="Arial"/>
          <w:kern w:val="18"/>
          <w:sz w:val="21"/>
          <w:szCs w:val="21"/>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51349A" w:rsidRDefault="005F2003" w:rsidP="005F2003">
      <w:pPr>
        <w:pStyle w:val="Corpsdetexte"/>
        <w:rPr>
          <w:rFonts w:ascii="Georgia" w:eastAsia="Calibri" w:hAnsi="Georgia" w:cs="Arial"/>
          <w:sz w:val="21"/>
          <w:szCs w:val="21"/>
          <w:lang w:val="fr-BE"/>
        </w:rPr>
      </w:pPr>
      <w:r w:rsidRPr="0051349A">
        <w:rPr>
          <w:rFonts w:ascii="Georgia" w:eastAsia="Calibri" w:hAnsi="Georgia" w:cs="Arial"/>
          <w:sz w:val="21"/>
          <w:szCs w:val="21"/>
          <w:u w:val="single"/>
          <w:lang w:val="fr-BE"/>
        </w:rPr>
        <w:t>L’adjudicataire</w:t>
      </w:r>
      <w:r w:rsidRPr="0051349A">
        <w:rPr>
          <w:rFonts w:ascii="Georgia" w:eastAsia="Calibri" w:hAnsi="Georgia" w:cs="Arial"/>
          <w:sz w:val="21"/>
          <w:szCs w:val="21"/>
          <w:lang w:val="fr-BE"/>
        </w:rPr>
        <w:t xml:space="preserve"> a droit à des dommages et intérêts pour les suspensions ordonnées par l’adjudicateur lorsque :</w:t>
      </w:r>
    </w:p>
    <w:p w14:paraId="61368B2C" w14:textId="77777777" w:rsidR="005F2003" w:rsidRPr="0051349A" w:rsidRDefault="005F2003" w:rsidP="001A0B47">
      <w:pPr>
        <w:pStyle w:val="Corpsdetexte"/>
        <w:numPr>
          <w:ilvl w:val="0"/>
          <w:numId w:val="8"/>
        </w:numPr>
        <w:rPr>
          <w:rFonts w:ascii="Georgia" w:eastAsia="Calibri" w:hAnsi="Georgia" w:cs="Arial"/>
          <w:sz w:val="21"/>
          <w:szCs w:val="21"/>
          <w:lang w:val="fr-BE"/>
        </w:rPr>
      </w:pPr>
      <w:r w:rsidRPr="0051349A">
        <w:rPr>
          <w:rFonts w:ascii="Georgia" w:eastAsia="Calibri" w:hAnsi="Georgia" w:cs="Arial"/>
          <w:sz w:val="21"/>
          <w:szCs w:val="21"/>
          <w:lang w:val="fr-BE"/>
        </w:rPr>
        <w:t xml:space="preserve">la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51349A" w:rsidRDefault="005F2003" w:rsidP="001A0B47">
      <w:pPr>
        <w:pStyle w:val="Corpsdetexte"/>
        <w:numPr>
          <w:ilvl w:val="0"/>
          <w:numId w:val="8"/>
        </w:numPr>
        <w:rPr>
          <w:rFonts w:ascii="Georgia" w:eastAsia="Calibri" w:hAnsi="Georgia" w:cs="Arial"/>
          <w:sz w:val="21"/>
          <w:szCs w:val="21"/>
          <w:lang w:val="fr-BE"/>
        </w:rPr>
      </w:pPr>
      <w:r w:rsidRPr="0051349A">
        <w:rPr>
          <w:rFonts w:ascii="Georgia" w:eastAsia="Calibri" w:hAnsi="Georgia" w:cs="Arial"/>
          <w:sz w:val="21"/>
          <w:szCs w:val="21"/>
          <w:lang w:val="fr-BE"/>
        </w:rPr>
        <w:t xml:space="preserve">la suspension n’est pas due à des conditions météorologiques défavorables ; </w:t>
      </w:r>
    </w:p>
    <w:p w14:paraId="21E79B27" w14:textId="77777777" w:rsidR="005F2003" w:rsidRPr="0051349A" w:rsidRDefault="005F2003" w:rsidP="001A0B47">
      <w:pPr>
        <w:pStyle w:val="Corpsdetexte"/>
        <w:numPr>
          <w:ilvl w:val="0"/>
          <w:numId w:val="8"/>
        </w:numPr>
        <w:rPr>
          <w:rFonts w:ascii="Georgia" w:eastAsia="Calibri" w:hAnsi="Georgia" w:cs="Arial"/>
          <w:sz w:val="21"/>
          <w:szCs w:val="21"/>
          <w:lang w:val="fr-BE"/>
        </w:rPr>
      </w:pPr>
      <w:r w:rsidRPr="0051349A">
        <w:rPr>
          <w:rFonts w:ascii="Georgia" w:eastAsia="Calibri" w:hAnsi="Georgia" w:cs="Arial"/>
          <w:sz w:val="21"/>
          <w:szCs w:val="21"/>
          <w:lang w:val="fr-BE"/>
        </w:rPr>
        <w:t>la suspension a lieu endéans le délai d’exécution du marché.</w:t>
      </w:r>
    </w:p>
    <w:p w14:paraId="4D37F52B" w14:textId="77777777" w:rsidR="005F2003" w:rsidRPr="0051349A" w:rsidRDefault="005F2003" w:rsidP="0017001A">
      <w:pPr>
        <w:pStyle w:val="BTCtextCTB"/>
        <w:rPr>
          <w:rFonts w:ascii="Georgia" w:eastAsia="Calibri" w:hAnsi="Georgia" w:cs="Arial"/>
          <w:kern w:val="18"/>
          <w:sz w:val="21"/>
          <w:szCs w:val="21"/>
        </w:rPr>
      </w:pPr>
      <w:r w:rsidRPr="0051349A">
        <w:rPr>
          <w:rFonts w:ascii="Georgia" w:eastAsia="Calibri" w:hAnsi="Georgia" w:cs="Arial"/>
          <w:kern w:val="18"/>
          <w:sz w:val="21"/>
          <w:szCs w:val="21"/>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4CD565EA" w:rsidR="005F2003" w:rsidRPr="0051349A" w:rsidRDefault="001662AD" w:rsidP="001662AD">
      <w:pPr>
        <w:pStyle w:val="Titre3"/>
        <w:keepNext/>
        <w:widowControl w:val="0"/>
        <w:numPr>
          <w:ilvl w:val="0"/>
          <w:numId w:val="0"/>
        </w:numPr>
        <w:suppressAutoHyphens/>
        <w:autoSpaceDE/>
        <w:autoSpaceDN/>
        <w:adjustRightInd/>
        <w:spacing w:before="180" w:after="180"/>
        <w:ind w:left="720" w:hanging="720"/>
        <w:rPr>
          <w:color w:val="auto"/>
          <w:lang w:val="fr-BE"/>
        </w:rPr>
      </w:pPr>
      <w:bookmarkStart w:id="150" w:name="_Toc193727646"/>
      <w:r w:rsidRPr="0051349A">
        <w:rPr>
          <w:color w:val="auto"/>
          <w:lang w:val="fr-BE"/>
        </w:rPr>
        <w:t xml:space="preserve">4.8.5 </w:t>
      </w:r>
      <w:r w:rsidR="005F2003" w:rsidRPr="0051349A">
        <w:rPr>
          <w:color w:val="auto"/>
          <w:lang w:val="fr-BE"/>
        </w:rPr>
        <w:t xml:space="preserve">Circonstances </w:t>
      </w:r>
      <w:r w:rsidR="00DC4584" w:rsidRPr="0051349A">
        <w:rPr>
          <w:color w:val="auto"/>
          <w:lang w:val="fr-BE"/>
        </w:rPr>
        <w:t>imprévisisbles</w:t>
      </w:r>
      <w:bookmarkEnd w:id="150"/>
    </w:p>
    <w:p w14:paraId="0A9476B9" w14:textId="77777777" w:rsidR="005F2003" w:rsidRPr="0051349A" w:rsidRDefault="005F2003" w:rsidP="005F2003">
      <w:pPr>
        <w:jc w:val="both"/>
        <w:rPr>
          <w:rFonts w:cs="Arial"/>
          <w:color w:val="auto"/>
          <w:kern w:val="18"/>
          <w:szCs w:val="21"/>
        </w:rPr>
      </w:pPr>
      <w:r w:rsidRPr="0051349A">
        <w:rPr>
          <w:rFonts w:cs="Arial"/>
          <w:color w:val="auto"/>
          <w:kern w:val="18"/>
          <w:szCs w:val="21"/>
        </w:rPr>
        <w:t xml:space="preserve">L'adjudicataire n'a droit en principe à aucune modification des conditions contractuelles pour des circonstances quelconques auxquelles le pouvoir adjudicateur est resté étranger. </w:t>
      </w:r>
    </w:p>
    <w:p w14:paraId="6D72E2E6" w14:textId="39B71131" w:rsidR="005F2003" w:rsidRPr="0051349A" w:rsidRDefault="005F2003" w:rsidP="00E13123">
      <w:pPr>
        <w:jc w:val="both"/>
        <w:rPr>
          <w:rFonts w:cs="Arial"/>
          <w:color w:val="auto"/>
          <w:kern w:val="18"/>
          <w:szCs w:val="21"/>
        </w:rPr>
      </w:pPr>
      <w:r w:rsidRPr="0051349A">
        <w:rPr>
          <w:rFonts w:cs="Arial"/>
          <w:color w:val="auto"/>
          <w:kern w:val="18"/>
          <w:szCs w:val="21"/>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sidRPr="0051349A">
        <w:rPr>
          <w:rFonts w:cs="Arial"/>
          <w:color w:val="auto"/>
          <w:kern w:val="18"/>
          <w:szCs w:val="21"/>
        </w:rPr>
        <w:t>Enabel</w:t>
      </w:r>
      <w:r w:rsidRPr="0051349A">
        <w:rPr>
          <w:rFonts w:cs="Arial"/>
          <w:color w:val="auto"/>
          <w:kern w:val="18"/>
          <w:szCs w:val="21"/>
        </w:rPr>
        <w:t xml:space="preserve"> mettra en œuvre les moyens raisonnables pour convenir d'un montant maximum d'indemnisation.</w:t>
      </w:r>
    </w:p>
    <w:p w14:paraId="6B777AAD" w14:textId="77777777" w:rsidR="005F2003" w:rsidRDefault="005F2003" w:rsidP="000534B9">
      <w:pPr>
        <w:pStyle w:val="Titre2"/>
        <w:keepLines w:val="0"/>
        <w:widowControl w:val="0"/>
        <w:tabs>
          <w:tab w:val="num" w:pos="576"/>
        </w:tabs>
        <w:suppressAutoHyphens/>
        <w:spacing w:after="240"/>
      </w:pPr>
      <w:bookmarkStart w:id="151" w:name="_Toc361393826"/>
      <w:bookmarkStart w:id="152" w:name="_Toc361408328"/>
      <w:bookmarkStart w:id="153" w:name="_Toc193727647"/>
      <w:r>
        <w:t>Réception technique préalable (art. 42)</w:t>
      </w:r>
      <w:bookmarkEnd w:id="151"/>
      <w:bookmarkEnd w:id="152"/>
      <w:bookmarkEnd w:id="153"/>
    </w:p>
    <w:p w14:paraId="61AA390E" w14:textId="161661C1" w:rsidR="005F2003" w:rsidRPr="00DC4584" w:rsidRDefault="005F2003" w:rsidP="005F2003">
      <w:pPr>
        <w:pStyle w:val="Corpsdetexte"/>
        <w:rPr>
          <w:rFonts w:ascii="Georgia" w:eastAsia="Calibri" w:hAnsi="Georgia" w:cs="Arial"/>
          <w:color w:val="585756"/>
          <w:sz w:val="21"/>
          <w:szCs w:val="21"/>
          <w:lang w:val="fr-BE"/>
        </w:rPr>
      </w:pPr>
      <w:r w:rsidRPr="00DC4584">
        <w:rPr>
          <w:rFonts w:ascii="Georgia" w:eastAsia="Calibri" w:hAnsi="Georgia" w:cs="Arial"/>
          <w:color w:val="585756"/>
          <w:sz w:val="21"/>
          <w:szCs w:val="21"/>
          <w:lang w:val="fr-BE"/>
        </w:rPr>
        <w:t>Le pouvoir adjudicateur se réserve le droit à n’importe quel moment de la mission de demander au prestataire de services un rapport d’activité (réunions tenues, personnes rencontrées, institutions visitées, résumé des résultats, problèmes rencontrés et problèmes non résolus, déviation par rapport au planning et déviations par rapport aux TdR…).&gt;&gt;</w:t>
      </w:r>
    </w:p>
    <w:p w14:paraId="5A5BB1D0" w14:textId="77777777" w:rsidR="005F2003" w:rsidRDefault="005F2003" w:rsidP="000534B9">
      <w:pPr>
        <w:pStyle w:val="Titre2"/>
        <w:keepLines w:val="0"/>
        <w:widowControl w:val="0"/>
        <w:tabs>
          <w:tab w:val="num" w:pos="576"/>
        </w:tabs>
        <w:suppressAutoHyphens/>
        <w:spacing w:after="240"/>
      </w:pPr>
      <w:bookmarkStart w:id="154" w:name="_Toc361393827"/>
      <w:bookmarkStart w:id="155" w:name="_Toc361408329"/>
      <w:bookmarkStart w:id="156" w:name="_Toc193727648"/>
      <w:r>
        <w:lastRenderedPageBreak/>
        <w:t>Modalités d’exécution (art. 146 es)</w:t>
      </w:r>
      <w:bookmarkEnd w:id="154"/>
      <w:bookmarkEnd w:id="155"/>
      <w:bookmarkEnd w:id="156"/>
    </w:p>
    <w:p w14:paraId="0AC16FB4" w14:textId="77777777" w:rsidR="005F2003" w:rsidRPr="0051349A" w:rsidRDefault="005F2003" w:rsidP="52631CAD">
      <w:pPr>
        <w:pStyle w:val="Titre3"/>
        <w:keepNext/>
        <w:widowControl w:val="0"/>
        <w:numPr>
          <w:ilvl w:val="2"/>
          <w:numId w:val="5"/>
        </w:numPr>
        <w:tabs>
          <w:tab w:val="num" w:pos="810"/>
        </w:tabs>
        <w:suppressAutoHyphens/>
        <w:autoSpaceDE/>
        <w:autoSpaceDN/>
        <w:adjustRightInd/>
        <w:spacing w:before="180" w:after="180"/>
        <w:ind w:left="810"/>
        <w:rPr>
          <w:color w:val="auto"/>
        </w:rPr>
      </w:pPr>
      <w:bookmarkStart w:id="157" w:name="_Toc193727649"/>
      <w:r w:rsidRPr="0051349A">
        <w:rPr>
          <w:color w:val="auto"/>
        </w:rPr>
        <w:t>Délais et clauses (art. 147)</w:t>
      </w:r>
      <w:bookmarkEnd w:id="157"/>
    </w:p>
    <w:p w14:paraId="6F112A9B" w14:textId="0687C0A3" w:rsidR="00D50FA6" w:rsidRPr="00D50FA6" w:rsidRDefault="00D50FA6" w:rsidP="00D50FA6">
      <w:pPr>
        <w:pStyle w:val="Default"/>
        <w:rPr>
          <w:rFonts w:cs="Arial"/>
          <w:color w:val="585756"/>
          <w:kern w:val="18"/>
          <w:sz w:val="21"/>
          <w:szCs w:val="21"/>
          <w:lang w:eastAsia="en-US"/>
        </w:rPr>
      </w:pPr>
      <w:r w:rsidRPr="00D50FA6">
        <w:rPr>
          <w:rFonts w:cs="Arial"/>
          <w:color w:val="585756"/>
          <w:kern w:val="18"/>
          <w:sz w:val="21"/>
          <w:szCs w:val="21"/>
          <w:lang w:eastAsia="en-US"/>
        </w:rPr>
        <w:t xml:space="preserve">Les services débutent au jour qui suit celui où le prestataire de services a reçu la notification de la conclusion du marché et doivent être exécutées dans un délai de : </w:t>
      </w:r>
    </w:p>
    <w:p w14:paraId="678DD8B6" w14:textId="77777777" w:rsidR="00D50FA6" w:rsidRPr="00D50FA6" w:rsidRDefault="00D50FA6" w:rsidP="00D50FA6">
      <w:pPr>
        <w:pStyle w:val="Default"/>
        <w:spacing w:after="69"/>
        <w:rPr>
          <w:rFonts w:cs="Arial"/>
          <w:color w:val="585756"/>
          <w:kern w:val="18"/>
          <w:sz w:val="21"/>
          <w:szCs w:val="21"/>
          <w:lang w:eastAsia="en-US"/>
        </w:rPr>
      </w:pPr>
      <w:r w:rsidRPr="00D50FA6">
        <w:rPr>
          <w:rFonts w:cs="Arial"/>
          <w:color w:val="585756"/>
          <w:kern w:val="18"/>
          <w:sz w:val="21"/>
          <w:szCs w:val="21"/>
          <w:lang w:eastAsia="en-US"/>
        </w:rPr>
        <w:t xml:space="preserve">- </w:t>
      </w:r>
      <w:r w:rsidRPr="00D50FA6">
        <w:rPr>
          <w:rFonts w:cs="Arial"/>
          <w:b/>
          <w:bCs/>
          <w:color w:val="585756"/>
          <w:kern w:val="18"/>
          <w:sz w:val="21"/>
          <w:szCs w:val="21"/>
          <w:lang w:eastAsia="en-US"/>
        </w:rPr>
        <w:t>Pour les études techniques : 6 mois,</w:t>
      </w:r>
      <w:r w:rsidRPr="00D50FA6">
        <w:rPr>
          <w:rFonts w:cs="Arial"/>
          <w:color w:val="585756"/>
          <w:kern w:val="18"/>
          <w:sz w:val="21"/>
          <w:szCs w:val="21"/>
          <w:lang w:eastAsia="en-US"/>
        </w:rPr>
        <w:t xml:space="preserve"> sans tenir compte des délais administratifs de validation des phases ; </w:t>
      </w:r>
    </w:p>
    <w:p w14:paraId="47BFB84A" w14:textId="77FF0E05" w:rsidR="00D50FA6" w:rsidRPr="00D50FA6" w:rsidRDefault="00D50FA6" w:rsidP="00D50FA6">
      <w:pPr>
        <w:pStyle w:val="Default"/>
        <w:rPr>
          <w:rFonts w:cs="Arial"/>
          <w:color w:val="585756"/>
          <w:kern w:val="18"/>
          <w:sz w:val="21"/>
          <w:szCs w:val="21"/>
          <w:lang w:eastAsia="en-US"/>
        </w:rPr>
      </w:pPr>
      <w:r w:rsidRPr="00D50FA6">
        <w:rPr>
          <w:rFonts w:cs="Arial"/>
          <w:b/>
          <w:bCs/>
          <w:color w:val="585756"/>
          <w:kern w:val="18"/>
          <w:sz w:val="21"/>
          <w:szCs w:val="21"/>
          <w:lang w:eastAsia="en-US"/>
        </w:rPr>
        <w:t>- Pour le contrôle et la surveillance des travaux</w:t>
      </w:r>
      <w:r w:rsidRPr="00D50FA6">
        <w:rPr>
          <w:rFonts w:cs="Arial"/>
          <w:color w:val="585756"/>
          <w:kern w:val="18"/>
          <w:sz w:val="21"/>
          <w:szCs w:val="21"/>
          <w:lang w:eastAsia="en-US"/>
        </w:rPr>
        <w:t xml:space="preserve"> : En fonction du délai d’exécution des travaux, initialement fixé à 6 mois et des délais nécessaires pour la préparation des réceptions par les entreprises à compter de la date fixée dans l’ordre de service écrit de commencement des prestations</w:t>
      </w:r>
      <w:r>
        <w:rPr>
          <w:rFonts w:cs="Arial"/>
          <w:color w:val="585756"/>
          <w:kern w:val="18"/>
          <w:sz w:val="21"/>
          <w:szCs w:val="21"/>
          <w:lang w:eastAsia="en-US"/>
        </w:rPr>
        <w:t xml:space="preserve"> de contrôle et surveillance</w:t>
      </w:r>
      <w:r w:rsidRPr="00D50FA6">
        <w:rPr>
          <w:rFonts w:cs="Arial"/>
          <w:color w:val="585756"/>
          <w:kern w:val="18"/>
          <w:sz w:val="21"/>
          <w:szCs w:val="21"/>
          <w:lang w:eastAsia="en-US"/>
        </w:rPr>
        <w:t xml:space="preserve">. </w:t>
      </w:r>
    </w:p>
    <w:p w14:paraId="210DBBE9" w14:textId="77777777" w:rsidR="00D50FA6" w:rsidRPr="00D50FA6" w:rsidRDefault="00D50FA6" w:rsidP="00D50FA6">
      <w:pPr>
        <w:pStyle w:val="Default"/>
        <w:rPr>
          <w:rFonts w:cs="Arial"/>
          <w:color w:val="585756"/>
          <w:kern w:val="18"/>
          <w:sz w:val="21"/>
          <w:szCs w:val="21"/>
          <w:lang w:eastAsia="en-US"/>
        </w:rPr>
      </w:pPr>
    </w:p>
    <w:p w14:paraId="4FB735B1" w14:textId="26EEA8FF" w:rsidR="005F2003" w:rsidRPr="00D50FA6" w:rsidRDefault="00D50FA6" w:rsidP="00D50FA6">
      <w:pPr>
        <w:pStyle w:val="Corpsdetexte"/>
        <w:rPr>
          <w:rFonts w:ascii="Georgia" w:eastAsia="Calibri" w:hAnsi="Georgia" w:cs="Arial"/>
          <w:color w:val="585756"/>
          <w:sz w:val="21"/>
          <w:szCs w:val="21"/>
          <w:lang w:val="fr-BE"/>
        </w:rPr>
      </w:pPr>
      <w:r w:rsidRPr="00D50FA6">
        <w:rPr>
          <w:rFonts w:ascii="Georgia" w:eastAsia="Calibri" w:hAnsi="Georgia" w:cs="Arial"/>
          <w:color w:val="585756"/>
          <w:sz w:val="21"/>
          <w:szCs w:val="21"/>
          <w:lang w:val="fr-BE"/>
        </w:rPr>
        <w:t>Tous les jours sont indistinctement comptés dans le délai.</w:t>
      </w:r>
    </w:p>
    <w:p w14:paraId="4293B525" w14:textId="77777777" w:rsidR="005F2003" w:rsidRPr="0051349A" w:rsidRDefault="005F2003" w:rsidP="52631CAD">
      <w:pPr>
        <w:pStyle w:val="Titre3"/>
        <w:keepNext/>
        <w:widowControl w:val="0"/>
        <w:numPr>
          <w:ilvl w:val="2"/>
          <w:numId w:val="5"/>
        </w:numPr>
        <w:tabs>
          <w:tab w:val="num" w:pos="810"/>
        </w:tabs>
        <w:suppressAutoHyphens/>
        <w:autoSpaceDE/>
        <w:autoSpaceDN/>
        <w:adjustRightInd/>
        <w:spacing w:before="180" w:after="180"/>
        <w:ind w:left="810"/>
        <w:rPr>
          <w:color w:val="auto"/>
          <w:lang w:val="fr-BE"/>
        </w:rPr>
      </w:pPr>
      <w:bookmarkStart w:id="158" w:name="_Toc193727650"/>
      <w:r w:rsidRPr="0051349A">
        <w:rPr>
          <w:color w:val="auto"/>
          <w:lang w:val="fr-BE"/>
        </w:rPr>
        <w:t>Lieu où les services doivent être exécutés et formalités (art. 149)</w:t>
      </w:r>
      <w:bookmarkEnd w:id="158"/>
    </w:p>
    <w:p w14:paraId="26415F6C" w14:textId="54666418" w:rsidR="0027465A" w:rsidRPr="00D50FA6" w:rsidRDefault="00D50FA6" w:rsidP="00352BDA">
      <w:pPr>
        <w:pStyle w:val="Default"/>
        <w:rPr>
          <w:rFonts w:cs="Times New Roman"/>
          <w:color w:val="auto"/>
          <w:sz w:val="21"/>
          <w:szCs w:val="21"/>
        </w:rPr>
      </w:pPr>
      <w:r w:rsidRPr="00D50FA6">
        <w:rPr>
          <w:color w:val="auto"/>
          <w:sz w:val="21"/>
          <w:szCs w:val="21"/>
        </w:rPr>
        <w:t xml:space="preserve">Les services seront exécutés au niveau des sites suivants : </w:t>
      </w:r>
      <w:r w:rsidRPr="00D50FA6">
        <w:rPr>
          <w:b/>
          <w:bCs/>
          <w:color w:val="auto"/>
          <w:sz w:val="21"/>
          <w:szCs w:val="21"/>
        </w:rPr>
        <w:t>marais de Nyamabuno et Rukore</w:t>
      </w:r>
      <w:r>
        <w:rPr>
          <w:b/>
          <w:bCs/>
          <w:color w:val="auto"/>
          <w:sz w:val="21"/>
          <w:szCs w:val="21"/>
        </w:rPr>
        <w:t>,</w:t>
      </w:r>
      <w:r w:rsidRPr="00D50FA6">
        <w:rPr>
          <w:color w:val="auto"/>
          <w:sz w:val="21"/>
          <w:szCs w:val="21"/>
        </w:rPr>
        <w:t xml:space="preserve"> situés respectivement en communes Bwambarangwe et Ntega de la Province Kirundo ».</w:t>
      </w:r>
    </w:p>
    <w:p w14:paraId="7E38E0B4" w14:textId="77777777" w:rsidR="009A7C3A" w:rsidRPr="0051349A" w:rsidRDefault="009A7C3A" w:rsidP="0027465A">
      <w:pPr>
        <w:pStyle w:val="Titre3"/>
        <w:keepNext/>
        <w:widowControl w:val="0"/>
        <w:numPr>
          <w:ilvl w:val="2"/>
          <w:numId w:val="5"/>
        </w:numPr>
        <w:tabs>
          <w:tab w:val="num" w:pos="810"/>
        </w:tabs>
        <w:suppressAutoHyphens/>
        <w:autoSpaceDE/>
        <w:autoSpaceDN/>
        <w:adjustRightInd/>
        <w:spacing w:before="180" w:after="180"/>
        <w:ind w:left="810"/>
        <w:rPr>
          <w:color w:val="auto"/>
          <w:lang w:val="fr-BE"/>
        </w:rPr>
      </w:pPr>
      <w:bookmarkStart w:id="159" w:name="_Toc52268483"/>
      <w:bookmarkStart w:id="160" w:name="_Toc193727651"/>
      <w:r w:rsidRPr="0051349A">
        <w:rPr>
          <w:color w:val="auto"/>
          <w:lang w:val="fr-BE"/>
        </w:rPr>
        <w:t>Egalité des genres</w:t>
      </w:r>
      <w:bookmarkEnd w:id="159"/>
      <w:bookmarkEnd w:id="160"/>
    </w:p>
    <w:p w14:paraId="671158FE" w14:textId="77777777" w:rsidR="009A7C3A" w:rsidRDefault="009A7C3A" w:rsidP="0027465A">
      <w:pPr>
        <w:jc w:val="both"/>
      </w:pPr>
      <w:r w:rsidRPr="00FF1F45">
        <w:t xml:space="preserve">Conformément à l’article 3, 3° de la loi </w:t>
      </w:r>
      <w:r>
        <w:t xml:space="preserve">du 12 janvier 2007 </w:t>
      </w:r>
      <w:r w:rsidRPr="00FF1F45">
        <w:t>“Gender Mainstreaming”</w:t>
      </w:r>
      <w:r>
        <w:t xml:space="preserve"> les marchés publics doivent tenir compte des différences éventuelles entre femmes et hommes ( la dimension de genre). L’adjudicataire doit donc analyser en fonction du domaine concerné par le marché, s’ il existe des différences entre femmes et hommes. Dans le cadre de l’exécution du marché, il doit par conséquent tenir compte des différences constatées.  </w:t>
      </w:r>
    </w:p>
    <w:p w14:paraId="1F8FEF01" w14:textId="77777777" w:rsidR="009A7C3A" w:rsidRDefault="009A7C3A" w:rsidP="0027465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Pr="00AA37CC">
        <w:rPr>
          <w:rFonts w:ascii="Georgia" w:eastAsia="Calibri" w:hAnsi="Georgia" w:cs="Times New Roman"/>
          <w:color w:val="585756"/>
          <w:kern w:val="0"/>
          <w:sz w:val="21"/>
          <w:szCs w:val="22"/>
          <w:lang w:val="fr-BE"/>
        </w:rPr>
        <w:t>a communication devra lutter contre les stéréotypes sexistes en termes de message, d'image et de langue, et tenir compte des différences de situation entre les femmes et les hommes du public cible</w:t>
      </w:r>
      <w:r>
        <w:rPr>
          <w:rFonts w:ascii="Georgia" w:eastAsia="Calibri" w:hAnsi="Georgia" w:cs="Times New Roman"/>
          <w:color w:val="585756"/>
          <w:kern w:val="0"/>
          <w:sz w:val="21"/>
          <w:szCs w:val="22"/>
          <w:lang w:val="fr-BE"/>
        </w:rPr>
        <w:t>.</w:t>
      </w:r>
    </w:p>
    <w:p w14:paraId="6FD0ADF6" w14:textId="77777777" w:rsidR="009A7C3A" w:rsidRPr="0027465A" w:rsidRDefault="009A7C3A" w:rsidP="0027465A">
      <w:pPr>
        <w:pStyle w:val="Titre3"/>
        <w:keepNext/>
        <w:widowControl w:val="0"/>
        <w:numPr>
          <w:ilvl w:val="2"/>
          <w:numId w:val="5"/>
        </w:numPr>
        <w:tabs>
          <w:tab w:val="num" w:pos="810"/>
        </w:tabs>
        <w:suppressAutoHyphens/>
        <w:autoSpaceDE/>
        <w:autoSpaceDN/>
        <w:adjustRightInd/>
        <w:spacing w:before="180" w:after="180"/>
        <w:ind w:left="810"/>
        <w:jc w:val="both"/>
        <w:rPr>
          <w:lang w:val="fr-BE"/>
        </w:rPr>
      </w:pPr>
      <w:bookmarkStart w:id="161" w:name="_Toc193727652"/>
      <w:r w:rsidRPr="0027465A">
        <w:rPr>
          <w:lang w:val="fr-BE"/>
        </w:rPr>
        <w:t>Tolérance zéro exploitation et abus sexuels</w:t>
      </w:r>
      <w:bookmarkEnd w:id="161"/>
    </w:p>
    <w:p w14:paraId="177E5B5B" w14:textId="7D201F86" w:rsidR="005F2003" w:rsidRDefault="009A7C3A" w:rsidP="00352BDA">
      <w:pPr>
        <w:jc w:val="both"/>
      </w:pPr>
      <w: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65836E00" w14:textId="77777777" w:rsidR="005F2003" w:rsidRDefault="005F2003" w:rsidP="000534B9">
      <w:pPr>
        <w:pStyle w:val="Titre2"/>
        <w:keepLines w:val="0"/>
        <w:widowControl w:val="0"/>
        <w:tabs>
          <w:tab w:val="num" w:pos="576"/>
        </w:tabs>
        <w:suppressAutoHyphens/>
        <w:spacing w:after="240"/>
      </w:pPr>
      <w:bookmarkStart w:id="162" w:name="_Toc193727653"/>
      <w:r>
        <w:t>Vérification des services (art. 150)</w:t>
      </w:r>
      <w:bookmarkEnd w:id="162"/>
    </w:p>
    <w:p w14:paraId="7E1FDBD3"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Si pendant l’exécution des services, des anomalies sont constatées, ceci sera immédiatement notifié à l’adjudicataire par un fax ou par un message e-mail, qui sera confirmé par la suite au moyen d’une lettre recommandée. L’adjudicataire est tenu de recommencer les services exécutés de manière non conforme.</w:t>
      </w:r>
    </w:p>
    <w:p w14:paraId="1689CB52" w14:textId="771AD5D7" w:rsidR="006A4D22" w:rsidRPr="00C55D53" w:rsidRDefault="005F2003" w:rsidP="00352BDA">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prestataire de services avise le fonctionnaire dirigeant par envoi recommandé ou envoi électronique assurant la date exacte de l’envoi, à quelle date les prestations peuvent être contrôlées.</w:t>
      </w:r>
    </w:p>
    <w:p w14:paraId="09ABA658" w14:textId="77777777" w:rsidR="005F2003" w:rsidRPr="005F2003" w:rsidRDefault="005F2003" w:rsidP="000534B9">
      <w:pPr>
        <w:pStyle w:val="Titre2"/>
        <w:keepLines w:val="0"/>
        <w:widowControl w:val="0"/>
        <w:tabs>
          <w:tab w:val="num" w:pos="576"/>
        </w:tabs>
        <w:suppressAutoHyphens/>
        <w:spacing w:after="240"/>
      </w:pPr>
      <w:bookmarkStart w:id="163" w:name="_Toc361393828"/>
      <w:bookmarkStart w:id="164" w:name="_Toc361408330"/>
      <w:bookmarkStart w:id="165" w:name="_Toc193727654"/>
      <w:r>
        <w:t>Responsabilité du prestataire de services (art. 152-153)</w:t>
      </w:r>
      <w:bookmarkEnd w:id="163"/>
      <w:bookmarkEnd w:id="164"/>
      <w:bookmarkEnd w:id="165"/>
    </w:p>
    <w:p w14:paraId="745FED0B" w14:textId="5B8A933D" w:rsidR="005F2003" w:rsidRPr="00352BDA" w:rsidRDefault="005F2003" w:rsidP="00352BDA">
      <w:pPr>
        <w:pStyle w:val="Corpsdetexte"/>
        <w:rPr>
          <w:rFonts w:ascii="Georgia" w:eastAsia="Calibri" w:hAnsi="Georgia" w:cs="Times New Roman"/>
          <w:color w:val="585756"/>
          <w:sz w:val="21"/>
          <w:szCs w:val="21"/>
          <w:lang w:val="fr-BE"/>
        </w:rPr>
      </w:pPr>
      <w:r w:rsidRPr="00352BDA">
        <w:rPr>
          <w:rFonts w:ascii="Georgia" w:eastAsia="Calibri" w:hAnsi="Georgia" w:cs="Times New Roman"/>
          <w:color w:val="585756"/>
          <w:sz w:val="21"/>
          <w:szCs w:val="21"/>
          <w:lang w:val="fr-BE"/>
        </w:rPr>
        <w:t xml:space="preserve">Le prestataire de services assume la pleine responsabilité des fautes et manquements </w:t>
      </w:r>
      <w:r w:rsidRPr="00352BDA">
        <w:rPr>
          <w:rFonts w:ascii="Georgia" w:eastAsia="Calibri" w:hAnsi="Georgia" w:cs="Times New Roman"/>
          <w:color w:val="585756"/>
          <w:sz w:val="21"/>
          <w:szCs w:val="21"/>
          <w:lang w:val="fr-BE"/>
        </w:rPr>
        <w:lastRenderedPageBreak/>
        <w:t>présentés dans les services fournis.</w:t>
      </w:r>
    </w:p>
    <w:p w14:paraId="1EB9CBB2" w14:textId="720F3487" w:rsidR="005F2003" w:rsidRPr="004C29C2" w:rsidRDefault="005F2003" w:rsidP="00C56D96">
      <w:pPr>
        <w:pStyle w:val="Corpsdetexte"/>
      </w:pPr>
      <w:r w:rsidRPr="00352BDA">
        <w:rPr>
          <w:rFonts w:ascii="Georgia" w:eastAsia="Calibri" w:hAnsi="Georgia" w:cs="Times New Roman"/>
          <w:color w:val="585756"/>
          <w:sz w:val="21"/>
          <w:szCs w:val="21"/>
          <w:lang w:val="fr-BE"/>
        </w:rPr>
        <w:t>Par ailleurs, le prestataire de services garantit le pouvoir adjudicateur des dommages et intérêts dont celui-ci est redevable à des tiers du fait du retard dans l’exécution des services ou de la défaillance du prestataire de services.</w:t>
      </w:r>
    </w:p>
    <w:p w14:paraId="58C82C8D" w14:textId="77777777" w:rsidR="005F2003" w:rsidRPr="005F2003" w:rsidRDefault="005F2003" w:rsidP="000534B9">
      <w:pPr>
        <w:pStyle w:val="Titre2"/>
        <w:keepLines w:val="0"/>
        <w:widowControl w:val="0"/>
        <w:tabs>
          <w:tab w:val="num" w:pos="576"/>
        </w:tabs>
        <w:suppressAutoHyphens/>
        <w:spacing w:after="240"/>
      </w:pPr>
      <w:bookmarkStart w:id="166" w:name="_Toc361393829"/>
      <w:bookmarkStart w:id="167" w:name="_Toc361408331"/>
      <w:bookmarkStart w:id="168" w:name="_Toc193727655"/>
      <w:r>
        <w:t>Moyens d’action du Pouvoir Adjudicateur (art. 44-51 et 154-155)</w:t>
      </w:r>
      <w:bookmarkEnd w:id="166"/>
      <w:bookmarkEnd w:id="167"/>
      <w:bookmarkEnd w:id="168"/>
    </w:p>
    <w:p w14:paraId="1262029B" w14:textId="77777777" w:rsidR="005F2003" w:rsidRPr="00352BDA" w:rsidRDefault="005F2003" w:rsidP="005F2003">
      <w:pPr>
        <w:pStyle w:val="Corpsdetexte"/>
        <w:rPr>
          <w:rFonts w:ascii="Georgia" w:eastAsia="Calibri" w:hAnsi="Georgia" w:cs="Times New Roman"/>
          <w:color w:val="585756"/>
          <w:sz w:val="21"/>
          <w:szCs w:val="21"/>
          <w:lang w:val="fr-BE"/>
        </w:rPr>
      </w:pPr>
      <w:r w:rsidRPr="00352BDA">
        <w:rPr>
          <w:rFonts w:ascii="Georgia" w:eastAsia="Calibri" w:hAnsi="Georgia" w:cs="Times New Roman"/>
          <w:color w:val="585756"/>
          <w:sz w:val="21"/>
          <w:szCs w:val="21"/>
          <w:lang w:val="fr-BE"/>
        </w:rPr>
        <w:t>Le défaut du prestataire de services ne s’apprécie pas uniquement par rapport aux services mêmes, mais également par rapport à l’ensemble de ses obligations.</w:t>
      </w:r>
    </w:p>
    <w:p w14:paraId="13720B9A" w14:textId="77777777" w:rsidR="005F2003" w:rsidRPr="00352BDA" w:rsidRDefault="005F2003" w:rsidP="005F2003">
      <w:pPr>
        <w:pStyle w:val="Corpsdetexte"/>
        <w:rPr>
          <w:rFonts w:ascii="Georgia" w:eastAsia="Calibri" w:hAnsi="Georgia" w:cs="Times New Roman"/>
          <w:color w:val="585756"/>
          <w:sz w:val="21"/>
          <w:szCs w:val="21"/>
          <w:lang w:val="fr-BE"/>
        </w:rPr>
      </w:pPr>
      <w:r w:rsidRPr="00352BDA">
        <w:rPr>
          <w:rFonts w:ascii="Georgia" w:eastAsia="Calibri" w:hAnsi="Georgia" w:cs="Times New Roman"/>
          <w:color w:val="585756"/>
          <w:sz w:val="21"/>
          <w:szCs w:val="21"/>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352BDA" w:rsidRDefault="005F2003" w:rsidP="005F2003">
      <w:pPr>
        <w:pStyle w:val="Corpsdetexte"/>
        <w:rPr>
          <w:rFonts w:ascii="Georgia" w:eastAsia="Calibri" w:hAnsi="Georgia" w:cs="Times New Roman"/>
          <w:color w:val="585756"/>
          <w:sz w:val="21"/>
          <w:szCs w:val="21"/>
          <w:lang w:val="fr-BE"/>
        </w:rPr>
      </w:pPr>
      <w:r w:rsidRPr="00352BDA">
        <w:rPr>
          <w:rFonts w:ascii="Georgia" w:eastAsia="Calibri" w:hAnsi="Georgia" w:cs="Times New Roman"/>
          <w:color w:val="585756"/>
          <w:sz w:val="21"/>
          <w:szCs w:val="21"/>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352BDA" w:rsidRDefault="005F2003" w:rsidP="000534B9">
      <w:pPr>
        <w:pStyle w:val="Corpsdetexte"/>
        <w:rPr>
          <w:rFonts w:ascii="Georgia" w:eastAsia="Calibri" w:hAnsi="Georgia" w:cs="Times New Roman"/>
          <w:color w:val="585756"/>
          <w:sz w:val="21"/>
          <w:szCs w:val="21"/>
          <w:lang w:val="fr-BE"/>
        </w:rPr>
      </w:pPr>
      <w:r w:rsidRPr="00352BDA">
        <w:rPr>
          <w:rFonts w:ascii="Georgia" w:eastAsia="Calibri" w:hAnsi="Georgia" w:cs="Times New Roman"/>
          <w:color w:val="585756"/>
          <w:sz w:val="21"/>
          <w:szCs w:val="21"/>
          <w:lang w:val="fr-BE"/>
        </w:rPr>
        <w:t>Cette clause ne fait pas préjudice à l’application éventuelle des autres mesures d’office prévues au RGE, notamment la résiliation unilatérale du marché et/ou l’exclusion des marchés du pouvoir adjudica</w:t>
      </w:r>
      <w:r w:rsidR="000534B9" w:rsidRPr="00352BDA">
        <w:rPr>
          <w:rFonts w:ascii="Georgia" w:eastAsia="Calibri" w:hAnsi="Georgia" w:cs="Times New Roman"/>
          <w:color w:val="585756"/>
          <w:sz w:val="21"/>
          <w:szCs w:val="21"/>
          <w:lang w:val="fr-BE"/>
        </w:rPr>
        <w:t>teur pour une durée déterminée.</w:t>
      </w:r>
    </w:p>
    <w:p w14:paraId="228EE25B" w14:textId="77777777" w:rsidR="005F2003" w:rsidRPr="0051349A" w:rsidRDefault="005F2003" w:rsidP="52631CAD">
      <w:pPr>
        <w:pStyle w:val="Titre3"/>
        <w:keepNext/>
        <w:widowControl w:val="0"/>
        <w:numPr>
          <w:ilvl w:val="2"/>
          <w:numId w:val="5"/>
        </w:numPr>
        <w:tabs>
          <w:tab w:val="num" w:pos="810"/>
        </w:tabs>
        <w:suppressAutoHyphens/>
        <w:autoSpaceDE/>
        <w:autoSpaceDN/>
        <w:adjustRightInd/>
        <w:spacing w:before="180" w:after="180"/>
        <w:ind w:left="810"/>
        <w:rPr>
          <w:color w:val="auto"/>
        </w:rPr>
      </w:pPr>
      <w:bookmarkStart w:id="169" w:name="_Toc193727656"/>
      <w:r w:rsidRPr="0051349A">
        <w:rPr>
          <w:color w:val="auto"/>
        </w:rPr>
        <w:t>Défaut d’exécution (art. 44)</w:t>
      </w:r>
      <w:bookmarkEnd w:id="169"/>
    </w:p>
    <w:p w14:paraId="5E8E78B3"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L'adjudicataire est considéré en défaut d'exécution du marché:</w:t>
      </w:r>
    </w:p>
    <w:p w14:paraId="1AB95B59"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lorsque les prestations ne sont pas exécutées dans les conditions définies par les documents du marché;</w:t>
      </w:r>
    </w:p>
    <w:p w14:paraId="53F2238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2° à tout moment, lorsque les prestations ne sont pas poursuivies de telle manière qu'elles puissent être entièrement terminées aux dates fixées;</w:t>
      </w:r>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6E3F67FE" w:rsidR="005F2003" w:rsidRDefault="005F2003" w:rsidP="00352BDA">
      <w:pPr>
        <w:pStyle w:val="Corpsdetexte"/>
      </w:pPr>
      <w:r w:rsidRPr="00C55D53">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4B1663B2" w14:textId="77777777" w:rsidR="005F2003" w:rsidRPr="0051349A" w:rsidRDefault="005F2003" w:rsidP="52631CAD">
      <w:pPr>
        <w:pStyle w:val="Titre3"/>
        <w:keepNext/>
        <w:widowControl w:val="0"/>
        <w:numPr>
          <w:ilvl w:val="2"/>
          <w:numId w:val="5"/>
        </w:numPr>
        <w:tabs>
          <w:tab w:val="num" w:pos="810"/>
        </w:tabs>
        <w:suppressAutoHyphens/>
        <w:autoSpaceDE/>
        <w:autoSpaceDN/>
        <w:adjustRightInd/>
        <w:spacing w:before="180" w:after="180"/>
        <w:ind w:left="810"/>
        <w:rPr>
          <w:color w:val="auto"/>
          <w:lang w:val="fr-BE"/>
        </w:rPr>
      </w:pPr>
      <w:bookmarkStart w:id="170" w:name="_Toc193727657"/>
      <w:r w:rsidRPr="0051349A">
        <w:rPr>
          <w:color w:val="auto"/>
          <w:lang w:val="fr-BE"/>
        </w:rPr>
        <w:t>Amendes pour retard (art. 46 et 154)</w:t>
      </w:r>
      <w:bookmarkEnd w:id="170"/>
    </w:p>
    <w:p w14:paraId="34FB91E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Les amendes pour retard sont indépendantes des pénalités prévues à l'article 45. Elles sont dues, </w:t>
      </w:r>
      <w:r w:rsidRPr="00C55D53">
        <w:rPr>
          <w:rFonts w:ascii="Georgia" w:eastAsia="Calibri" w:hAnsi="Georgia" w:cs="Times New Roman"/>
          <w:color w:val="585756"/>
          <w:szCs w:val="22"/>
          <w:lang w:val="fr-BE"/>
        </w:rPr>
        <w:lastRenderedPageBreak/>
        <w:t>sans mise en demeure, par la seule expiration du délai d'exécution sans intervention d'un procès-verbal et appliquées de plein droit pour la totalité des jours de retard.</w:t>
      </w:r>
    </w:p>
    <w:p w14:paraId="6E01D66B" w14:textId="0C9F9491" w:rsidR="005F2003" w:rsidRDefault="005F2003" w:rsidP="00883099">
      <w:pPr>
        <w:pStyle w:val="Corpsdetexte"/>
      </w:pPr>
      <w:r w:rsidRPr="00C55D53">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77777777" w:rsidR="005F2003" w:rsidRPr="0051349A" w:rsidRDefault="005F2003" w:rsidP="52631CAD">
      <w:pPr>
        <w:pStyle w:val="Titre3"/>
        <w:keepNext/>
        <w:widowControl w:val="0"/>
        <w:numPr>
          <w:ilvl w:val="2"/>
          <w:numId w:val="5"/>
        </w:numPr>
        <w:tabs>
          <w:tab w:val="num" w:pos="810"/>
        </w:tabs>
        <w:suppressAutoHyphens/>
        <w:autoSpaceDE/>
        <w:autoSpaceDN/>
        <w:adjustRightInd/>
        <w:spacing w:before="180" w:after="180"/>
        <w:ind w:left="810"/>
        <w:rPr>
          <w:color w:val="auto"/>
        </w:rPr>
      </w:pPr>
      <w:bookmarkStart w:id="171" w:name="_Toc193727658"/>
      <w:r w:rsidRPr="0051349A">
        <w:rPr>
          <w:color w:val="auto"/>
        </w:rPr>
        <w:t>Mesures d’office (art. 47 et 155)</w:t>
      </w:r>
      <w:bookmarkEnd w:id="171"/>
    </w:p>
    <w:p w14:paraId="24A980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Les mesures d'office sont:</w:t>
      </w:r>
    </w:p>
    <w:p w14:paraId="15A6B391" w14:textId="0C37A800"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r w:rsidR="00421E57" w:rsidRPr="00C55D53">
        <w:rPr>
          <w:rFonts w:ascii="Georgia" w:eastAsia="Calibri" w:hAnsi="Georgia" w:cs="Times New Roman"/>
          <w:color w:val="585756"/>
          <w:szCs w:val="22"/>
          <w:lang w:val="fr-BE"/>
        </w:rPr>
        <w:t>résiliée ;</w:t>
      </w:r>
    </w:p>
    <w:p w14:paraId="3743760D" w14:textId="4E34C272"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2° l'exécution en régie de tout ou partie du marché non </w:t>
      </w:r>
      <w:r w:rsidR="00421E57" w:rsidRPr="00C55D53">
        <w:rPr>
          <w:rFonts w:ascii="Georgia" w:eastAsia="Calibri" w:hAnsi="Georgia" w:cs="Times New Roman"/>
          <w:color w:val="585756"/>
          <w:szCs w:val="22"/>
          <w:lang w:val="fr-BE"/>
        </w:rPr>
        <w:t>exécuté ;</w:t>
      </w:r>
    </w:p>
    <w:p w14:paraId="3214A94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28BDBFCC" w14:textId="6113317A" w:rsidR="005F2003" w:rsidRDefault="005F2003" w:rsidP="00883099">
      <w:pPr>
        <w:pStyle w:val="Corpsdetexte"/>
      </w:pPr>
      <w:r w:rsidRPr="00C55D53">
        <w:rPr>
          <w:rFonts w:ascii="Georgia" w:eastAsia="Calibri" w:hAnsi="Georgia" w:cs="Times New Roman"/>
          <w:color w:val="585756"/>
          <w:szCs w:val="22"/>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72" w:name="_Toc361393830"/>
      <w:bookmarkStart w:id="173" w:name="_Toc361408332"/>
      <w:bookmarkStart w:id="174" w:name="_Toc193727659"/>
      <w:r>
        <w:t>Fin du marché</w:t>
      </w:r>
      <w:bookmarkEnd w:id="172"/>
      <w:bookmarkEnd w:id="173"/>
      <w:bookmarkEnd w:id="174"/>
      <w:r>
        <w:t xml:space="preserve"> </w:t>
      </w:r>
    </w:p>
    <w:p w14:paraId="7D2530FC" w14:textId="77777777" w:rsidR="005F2003" w:rsidRPr="0051349A" w:rsidRDefault="005F2003" w:rsidP="52631CAD">
      <w:pPr>
        <w:pStyle w:val="Titre3"/>
        <w:keepNext/>
        <w:widowControl w:val="0"/>
        <w:numPr>
          <w:ilvl w:val="2"/>
          <w:numId w:val="5"/>
        </w:numPr>
        <w:tabs>
          <w:tab w:val="num" w:pos="810"/>
        </w:tabs>
        <w:suppressAutoHyphens/>
        <w:autoSpaceDE/>
        <w:autoSpaceDN/>
        <w:adjustRightInd/>
        <w:spacing w:before="180" w:after="180"/>
        <w:ind w:left="810"/>
        <w:rPr>
          <w:color w:val="auto"/>
          <w:lang w:val="fr-BE"/>
        </w:rPr>
      </w:pPr>
      <w:bookmarkStart w:id="175" w:name="_Toc193727660"/>
      <w:r w:rsidRPr="0051349A">
        <w:rPr>
          <w:color w:val="auto"/>
          <w:lang w:val="fr-BE"/>
        </w:rPr>
        <w:t>Réception des services exécutés (art. 64-65 et 156)</w:t>
      </w:r>
      <w:bookmarkEnd w:id="175"/>
    </w:p>
    <w:p w14:paraId="11CF3E95" w14:textId="77777777" w:rsidR="000741FE" w:rsidRPr="00C71EDC" w:rsidRDefault="000741FE" w:rsidP="002F2A70">
      <w:pPr>
        <w:jc w:val="both"/>
      </w:pPr>
      <w:r w:rsidRPr="00C71EDC">
        <w:t>Lorsque l'adjudicateur est en possession de la liste des services prestés ou de la facture et que la fin totale ou partielle des services est constatée conformément aux modalités fixées dans les documents du marché, l'adjudicateur effectue la vérification, procède aux formalités de réception et en notifie le résultat au prestataire de services. En tout état de cause, la vérification se fait dans le délai de traitement visé à l'article 160, alinéa 1er.</w:t>
      </w:r>
    </w:p>
    <w:p w14:paraId="56A086DC" w14:textId="77777777" w:rsidR="000741FE" w:rsidRPr="00C71EDC" w:rsidRDefault="000741FE" w:rsidP="002F2A70">
      <w:pPr>
        <w:jc w:val="both"/>
      </w:pPr>
      <w:r w:rsidRPr="00C71EDC">
        <w:t>Lorsque les services sont terminés avant ou après cette date, le prestataire de services en donne connaissance par envoi recommandé ou envoi électronique assurant de manière équivalente la date exacte de l'envoi au fonctionnaire dirigeant et demande de procéder à la réception.</w:t>
      </w:r>
    </w:p>
    <w:p w14:paraId="1046C6AE" w14:textId="7D3AB012" w:rsidR="005F2003"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76" w:name="_Toc193727661"/>
      <w:r>
        <w:t>Frais de réception</w:t>
      </w:r>
      <w:bookmarkEnd w:id="176"/>
    </w:p>
    <w:p w14:paraId="207BCB8B" w14:textId="43EFCA1E" w:rsidR="005F2003" w:rsidRPr="00A32BC6" w:rsidRDefault="00A32BC6" w:rsidP="005F2003">
      <w:pPr>
        <w:pStyle w:val="Corpsdetexte"/>
        <w:rPr>
          <w:rFonts w:ascii="Georgia" w:eastAsia="Calibri" w:hAnsi="Georgia" w:cs="Times New Roman"/>
          <w:color w:val="585756"/>
          <w:szCs w:val="22"/>
          <w:lang w:val="fr-BE"/>
        </w:rPr>
      </w:pPr>
      <w:r w:rsidRPr="00A32BC6">
        <w:rPr>
          <w:rFonts w:ascii="Georgia" w:eastAsia="Calibri" w:hAnsi="Georgia" w:cs="Times New Roman"/>
          <w:color w:val="585756"/>
          <w:szCs w:val="22"/>
          <w:lang w:val="fr-BE"/>
        </w:rPr>
        <w:t>Les frais de réception relatifs au personnel du prestataire de services sont à sa charge. Lors de la rédaction de son offre le soumissionnaire tient compte des frais de réception.</w:t>
      </w:r>
    </w:p>
    <w:p w14:paraId="483C4E77"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77" w:name="_Toc361393831"/>
      <w:bookmarkStart w:id="178" w:name="_Toc361408333"/>
      <w:bookmarkStart w:id="179" w:name="_Toc193727662"/>
      <w:r w:rsidRPr="52631CAD">
        <w:rPr>
          <w:lang w:val="fr-BE"/>
        </w:rPr>
        <w:lastRenderedPageBreak/>
        <w:t>Facturation et paiement des services (art. 66 à 72 -160)</w:t>
      </w:r>
      <w:bookmarkEnd w:id="177"/>
      <w:bookmarkEnd w:id="178"/>
      <w:bookmarkEnd w:id="179"/>
    </w:p>
    <w:p w14:paraId="4C9B0332" w14:textId="75E1A529" w:rsidR="005F2003" w:rsidRPr="00C55D53" w:rsidRDefault="005F2003" w:rsidP="005F2003">
      <w:pPr>
        <w:pStyle w:val="BTCtextCTB"/>
        <w:rPr>
          <w:rFonts w:ascii="Georgia" w:eastAsia="Calibri" w:hAnsi="Georgia"/>
          <w:color w:val="585756"/>
          <w:kern w:val="18"/>
          <w:sz w:val="20"/>
          <w:szCs w:val="22"/>
        </w:rPr>
      </w:pPr>
      <w:r w:rsidRPr="00C55D53">
        <w:rPr>
          <w:rFonts w:ascii="Georgia" w:eastAsia="Calibri" w:hAnsi="Georgia"/>
          <w:color w:val="585756"/>
          <w:kern w:val="18"/>
          <w:sz w:val="20"/>
          <w:szCs w:val="22"/>
        </w:rPr>
        <w:t>L’adjudicataire envoie les factures (en un seul exemplaire) et le procès-verbal de réception du marché (exemplaire original) à l’adresse suivante</w:t>
      </w:r>
      <w:r w:rsidR="00A32BC6">
        <w:rPr>
          <w:rFonts w:ascii="Georgia" w:eastAsia="Calibri" w:hAnsi="Georgia"/>
          <w:color w:val="585756"/>
          <w:kern w:val="18"/>
          <w:sz w:val="20"/>
          <w:szCs w:val="22"/>
        </w:rPr>
        <w:t xml:space="preserve"> </w:t>
      </w:r>
      <w:r w:rsidRPr="00C55D53">
        <w:rPr>
          <w:rFonts w:ascii="Georgia" w:eastAsia="Calibri" w:hAnsi="Georgia"/>
          <w:color w:val="585756"/>
          <w:kern w:val="18"/>
          <w:sz w:val="20"/>
          <w:szCs w:val="22"/>
        </w:rPr>
        <w:t>:</w:t>
      </w:r>
    </w:p>
    <w:p w14:paraId="5C18BE9E" w14:textId="6C8A1AE4" w:rsidR="00A32BC6" w:rsidRDefault="00A32BC6" w:rsidP="00A32BC6">
      <w:pPr>
        <w:pStyle w:val="Default"/>
        <w:rPr>
          <w:b/>
          <w:bCs/>
          <w:sz w:val="21"/>
          <w:szCs w:val="21"/>
        </w:rPr>
      </w:pPr>
      <w:r>
        <w:rPr>
          <w:b/>
          <w:bCs/>
          <w:sz w:val="21"/>
          <w:szCs w:val="21"/>
        </w:rPr>
        <w:t xml:space="preserve">Enabel – Agence Belge de Développement </w:t>
      </w:r>
    </w:p>
    <w:p w14:paraId="3C55AA63" w14:textId="0D8F608A" w:rsidR="00A32BC6" w:rsidRDefault="00A32BC6" w:rsidP="00A32BC6">
      <w:pPr>
        <w:pStyle w:val="Default"/>
        <w:rPr>
          <w:b/>
          <w:bCs/>
          <w:sz w:val="21"/>
          <w:szCs w:val="21"/>
        </w:rPr>
      </w:pPr>
      <w:r>
        <w:rPr>
          <w:b/>
          <w:bCs/>
          <w:sz w:val="21"/>
          <w:szCs w:val="21"/>
        </w:rPr>
        <w:t xml:space="preserve">Projet SysAD </w:t>
      </w:r>
    </w:p>
    <w:p w14:paraId="02C78B38" w14:textId="01780EEF" w:rsidR="00A32BC6" w:rsidRDefault="00A32BC6" w:rsidP="00A32BC6">
      <w:pPr>
        <w:pStyle w:val="Default"/>
        <w:rPr>
          <w:sz w:val="21"/>
          <w:szCs w:val="21"/>
        </w:rPr>
      </w:pPr>
      <w:r>
        <w:rPr>
          <w:sz w:val="21"/>
          <w:szCs w:val="21"/>
        </w:rPr>
        <w:t xml:space="preserve">Personne de contact : </w:t>
      </w:r>
      <w:hyperlink r:id="rId25" w:history="1">
        <w:r w:rsidRPr="00FD44A3">
          <w:rPr>
            <w:rStyle w:val="Lienhypertexte"/>
            <w:sz w:val="21"/>
            <w:szCs w:val="21"/>
          </w:rPr>
          <w:t>zoubaier.yeddes@enabel.be</w:t>
        </w:r>
      </w:hyperlink>
    </w:p>
    <w:p w14:paraId="3D765C86" w14:textId="77777777" w:rsidR="00A32BC6" w:rsidRDefault="00A32BC6" w:rsidP="00A32BC6">
      <w:pPr>
        <w:pStyle w:val="Default"/>
        <w:rPr>
          <w:sz w:val="21"/>
          <w:szCs w:val="21"/>
        </w:rPr>
      </w:pPr>
      <w:r>
        <w:rPr>
          <w:b/>
          <w:bCs/>
          <w:sz w:val="21"/>
          <w:szCs w:val="21"/>
        </w:rPr>
        <w:t xml:space="preserve">Avenue de la Grèce - n° 2 </w:t>
      </w:r>
    </w:p>
    <w:p w14:paraId="00C8623E" w14:textId="77777777" w:rsidR="00A32BC6" w:rsidRDefault="00A32BC6" w:rsidP="00A32BC6">
      <w:pPr>
        <w:pStyle w:val="Default"/>
        <w:rPr>
          <w:sz w:val="21"/>
          <w:szCs w:val="21"/>
        </w:rPr>
      </w:pPr>
      <w:r>
        <w:rPr>
          <w:b/>
          <w:bCs/>
          <w:sz w:val="21"/>
          <w:szCs w:val="21"/>
        </w:rPr>
        <w:t xml:space="preserve">Commune Mukaza </w:t>
      </w:r>
    </w:p>
    <w:p w14:paraId="4BD77ABD" w14:textId="226D84AB" w:rsidR="005F2003" w:rsidRPr="00A32BC6" w:rsidRDefault="00A32BC6" w:rsidP="00A32BC6">
      <w:pPr>
        <w:pStyle w:val="BTCtextCTB"/>
        <w:rPr>
          <w:rFonts w:ascii="Georgia" w:eastAsia="Calibri" w:hAnsi="Georgia" w:cs="Georgia"/>
          <w:b/>
          <w:bCs/>
          <w:color w:val="000000"/>
          <w:sz w:val="21"/>
          <w:szCs w:val="21"/>
          <w:lang w:eastAsia="fr-BE"/>
        </w:rPr>
      </w:pPr>
      <w:r w:rsidRPr="00A32BC6">
        <w:rPr>
          <w:rFonts w:ascii="Georgia" w:eastAsia="Calibri" w:hAnsi="Georgia" w:cs="Georgia"/>
          <w:b/>
          <w:bCs/>
          <w:color w:val="000000"/>
          <w:sz w:val="21"/>
          <w:szCs w:val="21"/>
          <w:lang w:eastAsia="fr-BE"/>
        </w:rPr>
        <w:t>Bujumbura – Burundi</w:t>
      </w:r>
    </w:p>
    <w:p w14:paraId="248C8FE2" w14:textId="77777777" w:rsidR="005F2003" w:rsidRPr="00C56D96" w:rsidRDefault="005F2003" w:rsidP="005F2003">
      <w:pPr>
        <w:pStyle w:val="BTCtextCTB"/>
        <w:rPr>
          <w:rFonts w:ascii="Georgia" w:eastAsia="Calibri" w:hAnsi="Georgia"/>
          <w:kern w:val="18"/>
          <w:sz w:val="20"/>
        </w:rPr>
      </w:pPr>
      <w:r w:rsidRPr="00C56D96">
        <w:rPr>
          <w:rFonts w:ascii="Georgia" w:eastAsia="Calibri" w:hAnsi="Georgia"/>
          <w:kern w:val="18"/>
          <w:sz w:val="20"/>
        </w:rPr>
        <w:t>Seuls les services exécutés de manière correcte pourront être facturés.</w:t>
      </w:r>
    </w:p>
    <w:p w14:paraId="12D85603" w14:textId="377468AB" w:rsidR="005F2003" w:rsidRPr="00C56D96" w:rsidRDefault="00230F62" w:rsidP="005F2003">
      <w:pPr>
        <w:pStyle w:val="BTCtextCTB"/>
        <w:rPr>
          <w:rFonts w:ascii="Georgia" w:eastAsia="Calibri" w:hAnsi="Georgia"/>
          <w:kern w:val="18"/>
          <w:sz w:val="20"/>
        </w:rPr>
      </w:pPr>
      <w:r w:rsidRPr="00C56D96">
        <w:rPr>
          <w:rFonts w:ascii="Georgia" w:hAnsi="Georgia"/>
          <w:sz w:val="20"/>
          <w:lang w:val="fr-FR"/>
        </w:rPr>
        <w:t xml:space="preserve">L'adjudicateur effectue la vérification et le paiement du montant dû au prestataire de services dans le délai de traitement de trente jours à compter de la constatation de la fin totale ou partielle des services, dont les modalités sont fixées dans les documents du marché. Le paiement ne peut toutefois être effectué que pour autant que l'adjudicateur soit en possession de la facture régulièrement établie&lt;&lt;, de la liste des services prestés ainsi que des autres documents éventuellement </w:t>
      </w:r>
      <w:r w:rsidR="00C56D96" w:rsidRPr="00C56D96">
        <w:rPr>
          <w:rFonts w:ascii="Georgia" w:hAnsi="Georgia"/>
          <w:sz w:val="20"/>
          <w:lang w:val="fr-FR"/>
        </w:rPr>
        <w:t>exigés.</w:t>
      </w:r>
    </w:p>
    <w:p w14:paraId="27A18695" w14:textId="77777777" w:rsidR="005F2003" w:rsidRPr="00C56D96" w:rsidRDefault="005F2003" w:rsidP="005F2003">
      <w:pPr>
        <w:pStyle w:val="BTCtextCTB"/>
        <w:rPr>
          <w:rFonts w:ascii="Georgia" w:eastAsia="Calibri" w:hAnsi="Georgia"/>
          <w:kern w:val="18"/>
          <w:sz w:val="20"/>
        </w:rPr>
      </w:pPr>
      <w:r w:rsidRPr="00C56D96">
        <w:rPr>
          <w:rFonts w:ascii="Georgia" w:eastAsia="Calibri" w:hAnsi="Georgia"/>
          <w:kern w:val="18"/>
          <w:sz w:val="20"/>
        </w:rPr>
        <w:t>Lorsque les documents du marché ne prévoient pas une déclaration de créance séparée, la facture vaut déclaration de créance.</w:t>
      </w:r>
    </w:p>
    <w:p w14:paraId="7AB4C423" w14:textId="77777777" w:rsidR="005F2003" w:rsidRPr="00C56D96" w:rsidRDefault="005F2003" w:rsidP="005F2003">
      <w:pPr>
        <w:pStyle w:val="BTCtextCTB"/>
        <w:rPr>
          <w:rFonts w:ascii="Georgia" w:eastAsia="Calibri" w:hAnsi="Georgia"/>
          <w:kern w:val="18"/>
          <w:sz w:val="20"/>
        </w:rPr>
      </w:pPr>
      <w:r w:rsidRPr="00C56D96">
        <w:rPr>
          <w:rFonts w:ascii="Georgia" w:eastAsia="Calibri" w:hAnsi="Georgia"/>
          <w:kern w:val="18"/>
          <w:sz w:val="20"/>
        </w:rPr>
        <w:t>La facture doit être libellée en EURO.</w:t>
      </w:r>
    </w:p>
    <w:p w14:paraId="2ECBD15D" w14:textId="161AC1E0" w:rsidR="005F2003" w:rsidRPr="00C56D96" w:rsidRDefault="005F2003" w:rsidP="005F2003">
      <w:pPr>
        <w:pStyle w:val="BTCtextCTB"/>
        <w:rPr>
          <w:rFonts w:ascii="Georgia" w:eastAsia="Calibri" w:hAnsi="Georgia"/>
          <w:kern w:val="18"/>
          <w:sz w:val="20"/>
        </w:rPr>
      </w:pPr>
      <w:r w:rsidRPr="00C56D96">
        <w:rPr>
          <w:rFonts w:ascii="Georgia" w:eastAsia="Calibri" w:hAnsi="Georgia"/>
          <w:kern w:val="18"/>
          <w:sz w:val="20"/>
        </w:rPr>
        <w:t>Aucune avance ne peut être demandée par l’adjudicataire</w:t>
      </w:r>
      <w:r w:rsidR="00790A74" w:rsidRPr="00C56D96">
        <w:rPr>
          <w:rFonts w:ascii="Georgia" w:eastAsia="Calibri" w:hAnsi="Georgia"/>
          <w:kern w:val="18"/>
          <w:sz w:val="20"/>
        </w:rPr>
        <w:t>.</w:t>
      </w:r>
      <w:r w:rsidRPr="00C56D96">
        <w:rPr>
          <w:rFonts w:ascii="Georgia" w:eastAsia="Calibri" w:hAnsi="Georgia"/>
          <w:kern w:val="18"/>
          <w:sz w:val="20"/>
        </w:rPr>
        <w:t xml:space="preserve"> </w:t>
      </w:r>
    </w:p>
    <w:p w14:paraId="0534110B" w14:textId="0D257103" w:rsidR="00790A74" w:rsidRPr="00C56D96" w:rsidRDefault="00790A74" w:rsidP="00790A74">
      <w:pPr>
        <w:pStyle w:val="BTCtextCTB"/>
        <w:rPr>
          <w:rFonts w:ascii="Georgia" w:eastAsia="Calibri" w:hAnsi="Georgia"/>
          <w:kern w:val="18"/>
          <w:sz w:val="20"/>
        </w:rPr>
      </w:pPr>
      <w:r w:rsidRPr="00C56D96">
        <w:rPr>
          <w:rFonts w:ascii="Georgia" w:eastAsia="Calibri" w:hAnsi="Georgia"/>
          <w:kern w:val="18"/>
          <w:sz w:val="20"/>
        </w:rPr>
        <w:t>Pour la Partie I (</w:t>
      </w:r>
      <w:r w:rsidRPr="00C56D96">
        <w:rPr>
          <w:rFonts w:ascii="Georgia" w:eastAsia="Calibri" w:hAnsi="Georgia"/>
          <w:b/>
          <w:bCs/>
          <w:kern w:val="18"/>
          <w:sz w:val="20"/>
        </w:rPr>
        <w:t>études techniques</w:t>
      </w:r>
      <w:r w:rsidRPr="00C56D96">
        <w:rPr>
          <w:rFonts w:ascii="Georgia" w:eastAsia="Calibri" w:hAnsi="Georgia"/>
          <w:kern w:val="18"/>
          <w:sz w:val="20"/>
        </w:rPr>
        <w:t>), le paiement se fait suite à la livraison de chaque phase d’études, après leur acceptation par le Pouvoir Adjudicateur, sur base des sous-totaux indiqués dans le bordereau des prix pour chaque phase soit :</w:t>
      </w:r>
    </w:p>
    <w:p w14:paraId="397E8F2A" w14:textId="06B6B2D0" w:rsidR="00790A74" w:rsidRPr="00C56D96" w:rsidRDefault="00790A74" w:rsidP="00790A74">
      <w:pPr>
        <w:pStyle w:val="BTCtextCTB"/>
        <w:rPr>
          <w:rFonts w:ascii="Georgia" w:eastAsia="Calibri" w:hAnsi="Georgia"/>
          <w:kern w:val="18"/>
          <w:sz w:val="20"/>
        </w:rPr>
      </w:pPr>
      <w:r w:rsidRPr="00C56D96">
        <w:rPr>
          <w:rFonts w:ascii="Georgia" w:eastAsia="Calibri" w:hAnsi="Georgia"/>
          <w:kern w:val="18"/>
          <w:sz w:val="20"/>
        </w:rPr>
        <w:t xml:space="preserve">- 50 % du montant offre financière après réception des rapports par phase, en version provisoire ; </w:t>
      </w:r>
    </w:p>
    <w:p w14:paraId="474712A0" w14:textId="77777777" w:rsidR="00790A74" w:rsidRPr="00C56D96" w:rsidRDefault="00790A74" w:rsidP="00790A74">
      <w:pPr>
        <w:pStyle w:val="BTCtextCTB"/>
        <w:rPr>
          <w:rFonts w:ascii="Georgia" w:eastAsia="Calibri" w:hAnsi="Georgia"/>
          <w:kern w:val="18"/>
          <w:sz w:val="20"/>
        </w:rPr>
      </w:pPr>
      <w:r w:rsidRPr="00C56D96">
        <w:rPr>
          <w:rFonts w:ascii="Georgia" w:eastAsia="Calibri" w:hAnsi="Georgia"/>
          <w:kern w:val="18"/>
          <w:sz w:val="20"/>
        </w:rPr>
        <w:t>- 50 % du montant offre financière après approbation des versions finales.</w:t>
      </w:r>
    </w:p>
    <w:p w14:paraId="1B8C64DA" w14:textId="4F218053" w:rsidR="00790A74" w:rsidRPr="00C56D96" w:rsidRDefault="00790A74" w:rsidP="00790A74">
      <w:pPr>
        <w:pStyle w:val="BTCtextCTB"/>
        <w:rPr>
          <w:rFonts w:ascii="Georgia" w:eastAsia="Calibri" w:hAnsi="Georgia"/>
          <w:kern w:val="18"/>
          <w:sz w:val="20"/>
        </w:rPr>
      </w:pPr>
      <w:r w:rsidRPr="00C56D96">
        <w:rPr>
          <w:rFonts w:ascii="Georgia" w:eastAsia="Calibri" w:hAnsi="Georgia"/>
          <w:kern w:val="18"/>
          <w:sz w:val="20"/>
        </w:rPr>
        <w:t xml:space="preserve">Pour la </w:t>
      </w:r>
      <w:r w:rsidR="00533DD6" w:rsidRPr="00C56D96">
        <w:rPr>
          <w:rFonts w:ascii="Georgia" w:eastAsia="Calibri" w:hAnsi="Georgia"/>
          <w:kern w:val="18"/>
          <w:sz w:val="20"/>
        </w:rPr>
        <w:t>Partie II</w:t>
      </w:r>
      <w:r w:rsidRPr="00C56D96">
        <w:rPr>
          <w:rFonts w:ascii="Georgia" w:eastAsia="Calibri" w:hAnsi="Georgia"/>
          <w:kern w:val="18"/>
          <w:sz w:val="20"/>
        </w:rPr>
        <w:t xml:space="preserve"> (</w:t>
      </w:r>
      <w:r w:rsidRPr="00C56D96">
        <w:rPr>
          <w:rFonts w:ascii="Georgia" w:eastAsia="Calibri" w:hAnsi="Georgia"/>
          <w:b/>
          <w:bCs/>
          <w:kern w:val="18"/>
          <w:sz w:val="20"/>
        </w:rPr>
        <w:t>mission de contrôle et suivi des travaux</w:t>
      </w:r>
      <w:r w:rsidRPr="00C56D96">
        <w:rPr>
          <w:rFonts w:ascii="Georgia" w:eastAsia="Calibri" w:hAnsi="Georgia"/>
          <w:kern w:val="18"/>
          <w:sz w:val="20"/>
        </w:rPr>
        <w:t xml:space="preserve">), le </w:t>
      </w:r>
      <w:r w:rsidR="00533DD6" w:rsidRPr="00C56D96">
        <w:rPr>
          <w:rFonts w:ascii="Georgia" w:eastAsia="Calibri" w:hAnsi="Georgia"/>
          <w:kern w:val="18"/>
          <w:sz w:val="20"/>
        </w:rPr>
        <w:t>paiement</w:t>
      </w:r>
      <w:r w:rsidRPr="00C56D96">
        <w:rPr>
          <w:rFonts w:ascii="Georgia" w:eastAsia="Calibri" w:hAnsi="Georgia"/>
          <w:kern w:val="18"/>
          <w:sz w:val="20"/>
        </w:rPr>
        <w:t xml:space="preserve"> se fait mensuellement, sur la base des quantités réellement exécutées (les jours de voyage et de congé non inclus)</w:t>
      </w:r>
      <w:r w:rsidR="00533DD6" w:rsidRPr="00C56D96">
        <w:rPr>
          <w:rFonts w:ascii="Georgia" w:eastAsia="Calibri" w:hAnsi="Georgia"/>
          <w:kern w:val="18"/>
          <w:sz w:val="20"/>
        </w:rPr>
        <w:t>,</w:t>
      </w:r>
      <w:r w:rsidRPr="00C56D96">
        <w:rPr>
          <w:rFonts w:ascii="Georgia" w:eastAsia="Calibri" w:hAnsi="Georgia"/>
          <w:kern w:val="18"/>
          <w:sz w:val="20"/>
        </w:rPr>
        <w:t xml:space="preserve"> après agrément par le Pouvoir Adjudicateur des rapports et prestations réellement fournis. Les paiements seront conditionnés à la réception de l'attachement contradictoire des travaux établis par le chef de la mission de contrôle et l'entreprise et dûment certifié par le fonctionnaire dirigeant ou son représentant. Le montant des acomptes mensuels ne dépasse pas 95 % de la valeur des services sur lesquels il porte soit l’ensemble des prestations de la mission « Contrôle des travaux ». Les 5 % restant ainsi retenus seront payés dès que la réception provisoire des travaux sera prononcée.</w:t>
      </w:r>
    </w:p>
    <w:p w14:paraId="53DE9D59" w14:textId="2811B8D0" w:rsidR="005F2003" w:rsidRDefault="005F2003" w:rsidP="000534B9">
      <w:pPr>
        <w:pStyle w:val="Titre2"/>
        <w:keepLines w:val="0"/>
        <w:widowControl w:val="0"/>
        <w:tabs>
          <w:tab w:val="num" w:pos="576"/>
        </w:tabs>
        <w:suppressAutoHyphens/>
        <w:spacing w:after="240"/>
      </w:pPr>
      <w:bookmarkStart w:id="180" w:name="_Toc361393832"/>
      <w:bookmarkStart w:id="181" w:name="_Toc361408334"/>
      <w:bookmarkStart w:id="182" w:name="_Toc193727663"/>
      <w:r>
        <w:t>Litiges (art. 73)</w:t>
      </w:r>
      <w:bookmarkEnd w:id="180"/>
      <w:bookmarkEnd w:id="181"/>
      <w:bookmarkEnd w:id="182"/>
    </w:p>
    <w:p w14:paraId="1E475259"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 xml:space="preserve">En cas de « litige », c’est-à-dire d’action en justice, la correspondance devra (également) être envoyée à l’adresse suivante : </w:t>
      </w:r>
    </w:p>
    <w:p w14:paraId="15A8FD98" w14:textId="310FF0A3" w:rsidR="005F2003" w:rsidRPr="00076CBB" w:rsidRDefault="00076CBB" w:rsidP="005F2003">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t>Enabel, Agence Belge de développement</w:t>
      </w:r>
    </w:p>
    <w:p w14:paraId="0F155B9B" w14:textId="77777777" w:rsidR="005F2003" w:rsidRPr="00076CBB" w:rsidRDefault="005F2003" w:rsidP="005F2003">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t>Cellule juridique du service Logistique et Achats (L&amp;A)</w:t>
      </w:r>
    </w:p>
    <w:p w14:paraId="4168034E" w14:textId="77777777" w:rsidR="005F2003" w:rsidRPr="00076CBB" w:rsidRDefault="005F2003" w:rsidP="005F2003">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lastRenderedPageBreak/>
        <w:t>À l’attention de Mme Inge Janssens</w:t>
      </w:r>
    </w:p>
    <w:p w14:paraId="4E539171" w14:textId="77777777" w:rsidR="005F2003" w:rsidRPr="00076CBB" w:rsidRDefault="005F2003" w:rsidP="005F2003">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t>rue Haute 147</w:t>
      </w:r>
    </w:p>
    <w:p w14:paraId="76FF682D" w14:textId="77777777" w:rsidR="005F2003" w:rsidRPr="00076CBB" w:rsidRDefault="005F2003" w:rsidP="005F2003">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t>1000 Bruxelles</w:t>
      </w:r>
    </w:p>
    <w:p w14:paraId="7825AEC7" w14:textId="7FCEAD5C" w:rsidR="005F2003" w:rsidRDefault="0020199B" w:rsidP="0020199B">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t>Belgique.</w:t>
      </w:r>
    </w:p>
    <w:p w14:paraId="5781C819" w14:textId="77777777" w:rsidR="00F37A35" w:rsidRDefault="00F37A35" w:rsidP="0020199B">
      <w:pPr>
        <w:pStyle w:val="BTCtextCTB"/>
        <w:rPr>
          <w:b/>
          <w:bCs/>
        </w:rPr>
        <w:sectPr w:rsidR="00F37A35" w:rsidSect="00184F9E">
          <w:headerReference w:type="first" r:id="rId26"/>
          <w:footerReference w:type="first" r:id="rId27"/>
          <w:pgSz w:w="11906" w:h="16838"/>
          <w:pgMar w:top="1418" w:right="1531" w:bottom="1418" w:left="1871" w:header="709" w:footer="709" w:gutter="0"/>
          <w:pgNumType w:start="2"/>
          <w:cols w:space="708"/>
          <w:titlePg/>
          <w:docGrid w:linePitch="360"/>
        </w:sectPr>
      </w:pPr>
    </w:p>
    <w:p w14:paraId="36DD99A2" w14:textId="3D393A63" w:rsidR="00F37A35" w:rsidRPr="00076CBB" w:rsidRDefault="00F37A35" w:rsidP="0020199B">
      <w:pPr>
        <w:pStyle w:val="BTCtextCTB"/>
        <w:rPr>
          <w:b/>
          <w:bCs/>
        </w:rPr>
      </w:pPr>
    </w:p>
    <w:p w14:paraId="58AEF0F7" w14:textId="18B46A80" w:rsidR="005F2003" w:rsidRDefault="005F2003" w:rsidP="00C72B94">
      <w:pPr>
        <w:pStyle w:val="Titre1"/>
        <w:numPr>
          <w:ilvl w:val="0"/>
          <w:numId w:val="5"/>
        </w:numPr>
      </w:pPr>
      <w:bookmarkStart w:id="183" w:name="_Toc193727664"/>
      <w:r>
        <w:t>Termes de référence</w:t>
      </w:r>
      <w:bookmarkEnd w:id="183"/>
    </w:p>
    <w:p w14:paraId="179A351B" w14:textId="77777777" w:rsidR="00AE0EB6" w:rsidRDefault="00AE0EB6" w:rsidP="00AE0EB6">
      <w:pPr>
        <w:pStyle w:val="Titre2"/>
      </w:pPr>
      <w:bookmarkStart w:id="184" w:name="_Toc175072530"/>
      <w:bookmarkStart w:id="185" w:name="_Toc193727665"/>
      <w:r w:rsidRPr="002E7960">
        <w:t>Conte</w:t>
      </w:r>
      <w:r w:rsidRPr="002E7960">
        <w:rPr>
          <w:spacing w:val="-2"/>
        </w:rPr>
        <w:t>x</w:t>
      </w:r>
      <w:r w:rsidRPr="002E7960">
        <w:t xml:space="preserve">te général et </w:t>
      </w:r>
      <w:r w:rsidRPr="002E7960">
        <w:rPr>
          <w:spacing w:val="-3"/>
        </w:rPr>
        <w:t>j</w:t>
      </w:r>
      <w:r w:rsidRPr="002E7960">
        <w:t>u</w:t>
      </w:r>
      <w:r w:rsidRPr="002E7960">
        <w:rPr>
          <w:spacing w:val="-1"/>
        </w:rPr>
        <w:t>s</w:t>
      </w:r>
      <w:r w:rsidRPr="002E7960">
        <w:t>tif</w:t>
      </w:r>
      <w:r w:rsidRPr="002E7960">
        <w:rPr>
          <w:spacing w:val="-1"/>
        </w:rPr>
        <w:t>i</w:t>
      </w:r>
      <w:r w:rsidRPr="002E7960">
        <w:t>cation de la prestation</w:t>
      </w:r>
      <w:bookmarkEnd w:id="184"/>
      <w:bookmarkEnd w:id="185"/>
    </w:p>
    <w:p w14:paraId="11F41C9C" w14:textId="77777777" w:rsidR="00AE0EB6" w:rsidRPr="00D71B89" w:rsidRDefault="00AE0EB6" w:rsidP="00AE0EB6">
      <w:pPr>
        <w:pStyle w:val="Titre3"/>
      </w:pPr>
      <w:bookmarkStart w:id="186" w:name="_Toc175072531"/>
      <w:bookmarkStart w:id="187" w:name="_Toc193727666"/>
      <w:r>
        <w:t>Contexte</w:t>
      </w:r>
      <w:bookmarkEnd w:id="186"/>
      <w:bookmarkEnd w:id="187"/>
      <w:r>
        <w:t xml:space="preserve"> </w:t>
      </w:r>
    </w:p>
    <w:p w14:paraId="5CFA514E" w14:textId="77777777" w:rsidR="00AE0EB6" w:rsidRPr="002E7960" w:rsidRDefault="00AE0EB6" w:rsidP="00AE0EB6">
      <w:pPr>
        <w:spacing w:after="0" w:line="240" w:lineRule="auto"/>
      </w:pPr>
      <w:r>
        <w:t>Un</w:t>
      </w:r>
      <w:r w:rsidRPr="002E7960">
        <w:t xml:space="preserve"> nouveau programme de coopération entre la Belgique et le Burundi est engagé à partir du premier janvier 2024, </w:t>
      </w:r>
      <w:r w:rsidRPr="00954AF3">
        <w:t>pour</w:t>
      </w:r>
      <w:r w:rsidRPr="002E7960">
        <w:t xml:space="preserve"> une durée de cinq ans. Celui-ci s’inscrit dans une logique de continuité et de valorisation de la coopération déjà existante entre les deux pays. Il vise les priorités suivantes :</w:t>
      </w:r>
    </w:p>
    <w:p w14:paraId="0A0E05DD" w14:textId="77777777" w:rsidR="00AE0EB6" w:rsidRDefault="00AE0EB6" w:rsidP="00731287">
      <w:pPr>
        <w:pStyle w:val="Paragraphedeliste"/>
        <w:widowControl w:val="0"/>
        <w:numPr>
          <w:ilvl w:val="0"/>
          <w:numId w:val="59"/>
        </w:numPr>
        <w:autoSpaceDE w:val="0"/>
        <w:autoSpaceDN w:val="0"/>
        <w:adjustRightInd w:val="0"/>
        <w:spacing w:after="0" w:line="240" w:lineRule="auto"/>
        <w:ind w:right="74"/>
        <w:jc w:val="both"/>
      </w:pPr>
      <w:r w:rsidRPr="002E7960">
        <w:t>Le renforcement des fondements de l’État-providence, avec un focus sur l’accès à la santé, à l’éducation post-fondamentale et à des emplois durables et décents pour les filles, les femmes et les jeunes</w:t>
      </w:r>
      <w:r w:rsidRPr="00954AF3">
        <w:rPr>
          <w:rFonts w:ascii="Times New Roman" w:hAnsi="Times New Roman"/>
        </w:rPr>
        <w:t> </w:t>
      </w:r>
      <w:r w:rsidRPr="002E7960">
        <w:t>;</w:t>
      </w:r>
    </w:p>
    <w:p w14:paraId="5703B1AC" w14:textId="77777777" w:rsidR="00AE0EB6" w:rsidRPr="00230645" w:rsidRDefault="00AE0EB6" w:rsidP="00731287">
      <w:pPr>
        <w:pStyle w:val="Paragraphedeliste"/>
        <w:widowControl w:val="0"/>
        <w:numPr>
          <w:ilvl w:val="0"/>
          <w:numId w:val="59"/>
        </w:numPr>
        <w:autoSpaceDE w:val="0"/>
        <w:autoSpaceDN w:val="0"/>
        <w:adjustRightInd w:val="0"/>
        <w:spacing w:after="0" w:line="240" w:lineRule="auto"/>
        <w:ind w:right="74"/>
        <w:jc w:val="both"/>
      </w:pPr>
      <w:r w:rsidRPr="002E7960">
        <w:t>Le renforcement de la lutte contre le changement climatique et l’adaptation à celui-ci, ainsi que la protection de l’environnement et de la biodiversité, sur base d’un développement rural renforcé et de pratiques agricoles durables contribuant à accroître la sécurité alimentaire</w:t>
      </w:r>
      <w:r>
        <w:t> </w:t>
      </w:r>
      <w:r>
        <w:rPr>
          <w:rFonts w:ascii="Times New Roman" w:hAnsi="Times New Roman"/>
        </w:rPr>
        <w:t>;</w:t>
      </w:r>
    </w:p>
    <w:p w14:paraId="43C3EAC7" w14:textId="77777777" w:rsidR="00AE0EB6" w:rsidRPr="002E7960" w:rsidRDefault="00AE0EB6" w:rsidP="00731287">
      <w:pPr>
        <w:pStyle w:val="Paragraphedeliste"/>
        <w:widowControl w:val="0"/>
        <w:numPr>
          <w:ilvl w:val="0"/>
          <w:numId w:val="59"/>
        </w:numPr>
        <w:autoSpaceDE w:val="0"/>
        <w:autoSpaceDN w:val="0"/>
        <w:adjustRightInd w:val="0"/>
        <w:spacing w:after="0" w:line="240" w:lineRule="auto"/>
        <w:ind w:right="74"/>
        <w:jc w:val="both"/>
      </w:pPr>
      <w:r w:rsidRPr="002E7960">
        <w:t>La promotion de la bonne gouvernance.</w:t>
      </w:r>
    </w:p>
    <w:p w14:paraId="4E129F39" w14:textId="77777777" w:rsidR="00AE0EB6" w:rsidRPr="002E7960" w:rsidRDefault="00AE0EB6" w:rsidP="00AE0EB6">
      <w:pPr>
        <w:spacing w:line="240" w:lineRule="auto"/>
        <w:jc w:val="both"/>
      </w:pPr>
      <w:r w:rsidRPr="002E7960">
        <w:t>Ce programme s’articule autour de cinq projets (santé, éducation post-fondamentale, formation et insertion professionnelle dans une économie plus verte et circulaire, systèmes alimentaires durables, et gouvernance et participation citoyenne) sur base d’une approche intégrée, et d’un double ancrage aux niveaux central et territorial (Kirundo et Cibitoke). Le genre et l’inclusion, la lutte contre le changement climatique et l’adaptation à celui-ci, la protection de l’environnement et de la biodiversité, le travail décent, l’innovation et la digitalisation constituent des thématiques transversales à l’ensemble de ce programme.</w:t>
      </w:r>
      <w:r w:rsidRPr="002E7960">
        <w:rPr>
          <w:rFonts w:ascii="Times New Roman" w:hAnsi="Times New Roman"/>
        </w:rPr>
        <w:t>  </w:t>
      </w:r>
    </w:p>
    <w:p w14:paraId="3B7319C3" w14:textId="77777777" w:rsidR="00AE0EB6" w:rsidRPr="002E7960" w:rsidRDefault="00AE0EB6" w:rsidP="00AE0EB6">
      <w:pPr>
        <w:spacing w:line="240" w:lineRule="auto"/>
        <w:jc w:val="both"/>
      </w:pPr>
      <w:r w:rsidRPr="002E7960">
        <w:t xml:space="preserve">Le projet Systèmes Alimentaires Durables (SysAD-Enabel) vise comme objectif global de « Contribuer à la transformation des systèmes alimentaires afin d’assurer la sécurité alimentaire et nutritionnelle des ménages les plus vulnérables ». </w:t>
      </w:r>
    </w:p>
    <w:p w14:paraId="49B00F54" w14:textId="77777777" w:rsidR="00AE0EB6" w:rsidRPr="002E7960" w:rsidRDefault="00AE0EB6" w:rsidP="00AE0EB6">
      <w:pPr>
        <w:spacing w:line="240" w:lineRule="auto"/>
        <w:jc w:val="both"/>
      </w:pPr>
      <w:r w:rsidRPr="002E7960">
        <w:t>Trois résultats sont définis pour ce projet : le premier plus spécifique à la sécurité alimentaire en lien avec le volume et les modes de production dans un processus de transition agroécologique, le deuxième relatif à l’entrepreneuriat en lien avec l’économie des filières, et le dernier sur le renforcement des capacités des parties prenantes institutionnelles et civiles. Les aspects touchant à la promotion de modes de consommation plus durables sont promus de manière transversale.</w:t>
      </w:r>
    </w:p>
    <w:p w14:paraId="0248D9EB" w14:textId="77777777" w:rsidR="00AE0EB6" w:rsidRPr="002E7960" w:rsidRDefault="00AE0EB6" w:rsidP="00AE0EB6">
      <w:pPr>
        <w:spacing w:after="0" w:line="240" w:lineRule="auto"/>
        <w:jc w:val="both"/>
      </w:pPr>
      <w:r w:rsidRPr="002E7960">
        <w:t>Les changements principaux attendus sont :</w:t>
      </w:r>
    </w:p>
    <w:p w14:paraId="3FDCBC07" w14:textId="77777777" w:rsidR="00AE0EB6" w:rsidRDefault="00AE0EB6" w:rsidP="00731287">
      <w:pPr>
        <w:pStyle w:val="Paragraphedeliste"/>
        <w:widowControl w:val="0"/>
        <w:numPr>
          <w:ilvl w:val="0"/>
          <w:numId w:val="59"/>
        </w:numPr>
        <w:autoSpaceDE w:val="0"/>
        <w:autoSpaceDN w:val="0"/>
        <w:adjustRightInd w:val="0"/>
        <w:spacing w:after="0" w:line="240" w:lineRule="auto"/>
        <w:ind w:right="74"/>
        <w:jc w:val="both"/>
      </w:pPr>
      <w:r w:rsidRPr="002E7960">
        <w:t>La productivité et la production agricole sont augmentées dans les provinces de Cibitoke et Kirundo, dans un processus de transition agroécologique contribuant à la sécurité alimentaire ;</w:t>
      </w:r>
    </w:p>
    <w:p w14:paraId="1226201B" w14:textId="77777777" w:rsidR="00AE0EB6" w:rsidRPr="002E7960" w:rsidRDefault="00AE0EB6" w:rsidP="00731287">
      <w:pPr>
        <w:pStyle w:val="Paragraphedeliste"/>
        <w:widowControl w:val="0"/>
        <w:numPr>
          <w:ilvl w:val="0"/>
          <w:numId w:val="59"/>
        </w:numPr>
        <w:autoSpaceDE w:val="0"/>
        <w:autoSpaceDN w:val="0"/>
        <w:adjustRightInd w:val="0"/>
        <w:spacing w:after="0" w:line="240" w:lineRule="auto"/>
        <w:ind w:right="74"/>
        <w:jc w:val="both"/>
      </w:pPr>
      <w:r w:rsidRPr="002E7960">
        <w:t>L’accès des exploitations familiales aux marchés est amélioré par la mise en place de Chaînes de Valeur plus compétitives et plus inclusives pour les jeunes et les femmes ;</w:t>
      </w:r>
    </w:p>
    <w:p w14:paraId="5BAA61D5" w14:textId="77777777" w:rsidR="00AE0EB6" w:rsidRPr="002E7960" w:rsidRDefault="00AE0EB6" w:rsidP="00731287">
      <w:pPr>
        <w:pStyle w:val="Paragraphedeliste"/>
        <w:widowControl w:val="0"/>
        <w:numPr>
          <w:ilvl w:val="0"/>
          <w:numId w:val="59"/>
        </w:numPr>
        <w:autoSpaceDE w:val="0"/>
        <w:autoSpaceDN w:val="0"/>
        <w:adjustRightInd w:val="0"/>
        <w:spacing w:after="0" w:line="240" w:lineRule="auto"/>
        <w:ind w:right="74"/>
        <w:jc w:val="both"/>
      </w:pPr>
      <w:r w:rsidRPr="002E7960">
        <w:t>L'écosystème institutionnel des systèmes alimentaires durables à l’échelle nationale et des territoires est amélioré.</w:t>
      </w:r>
    </w:p>
    <w:p w14:paraId="327800CC" w14:textId="77777777" w:rsidR="00AE0EB6" w:rsidRPr="002E7960" w:rsidRDefault="00AE0EB6" w:rsidP="00AE0EB6">
      <w:pPr>
        <w:spacing w:line="240" w:lineRule="auto"/>
        <w:jc w:val="both"/>
      </w:pPr>
      <w:r w:rsidRPr="002E7960">
        <w:t xml:space="preserve">Dans le cadre du changement n°1, le projet Systèmes Alimentaires Durables (SysAD-Enabel) de l’Agence Belge de développement (Enabel) compte réaliser des infrastructures hydroagricoles pour l’aménagement du périmètre irrigué à partir de la rivière Kaburantwa en rive gauche (±800 ha) dans la commune Buganda en province Cibitoke </w:t>
      </w:r>
      <w:bookmarkStart w:id="188" w:name="_Hlk164162051"/>
      <w:r w:rsidRPr="002E7960">
        <w:t xml:space="preserve">, l’aménagement de l’ordre de 500 ha des marais dans la province de Kirundo </w:t>
      </w:r>
      <w:bookmarkEnd w:id="188"/>
      <w:r w:rsidRPr="002E7960">
        <w:t>et la réhabilitation des pistes sur une longueur de l’ordre de 9 km dans la province de Cibitoke ainsi que la construction et la réhabilitation des ouvrages de traitement de points de passage critiques et d’autres infrastructures et équipements ruraux.</w:t>
      </w:r>
    </w:p>
    <w:p w14:paraId="40C35279" w14:textId="77777777" w:rsidR="00AE0EB6" w:rsidRDefault="00AE0EB6" w:rsidP="00AE0EB6">
      <w:pPr>
        <w:spacing w:after="0" w:line="240" w:lineRule="auto"/>
        <w:jc w:val="both"/>
      </w:pPr>
      <w:r w:rsidRPr="002E7960">
        <w:t xml:space="preserve">Après le diagnostic préliminaire qui a été réalisé par l’équipe du projet, les prestations de ce marché concernent la réalisation des études techniques </w:t>
      </w:r>
      <w:r>
        <w:t xml:space="preserve">pour les marais de Nyamabuno et de Rukore, </w:t>
      </w:r>
      <w:r w:rsidRPr="002E7960">
        <w:t xml:space="preserve">afin de produire </w:t>
      </w:r>
      <w:r>
        <w:t xml:space="preserve">pour chaque marais un </w:t>
      </w:r>
      <w:r w:rsidRPr="002E7960">
        <w:t xml:space="preserve">rapport </w:t>
      </w:r>
      <w:r>
        <w:t xml:space="preserve">d’étude </w:t>
      </w:r>
      <w:r w:rsidRPr="002E7960">
        <w:t xml:space="preserve">APS, </w:t>
      </w:r>
      <w:r>
        <w:t xml:space="preserve">un </w:t>
      </w:r>
      <w:r w:rsidRPr="002E7960">
        <w:t xml:space="preserve">rapport </w:t>
      </w:r>
      <w:r>
        <w:t xml:space="preserve">d’étude </w:t>
      </w:r>
      <w:r w:rsidRPr="002E7960">
        <w:lastRenderedPageBreak/>
        <w:t>APD</w:t>
      </w:r>
      <w:r>
        <w:t xml:space="preserve">, le DAO des travaux, </w:t>
      </w:r>
      <w:r w:rsidRPr="002E7960">
        <w:t>ainsi qu</w:t>
      </w:r>
      <w:r>
        <w:t>e le r</w:t>
      </w:r>
      <w:r w:rsidRPr="002E7960">
        <w:t>apport d’étude d’Impact Environnemental et Social (EIES)</w:t>
      </w:r>
      <w:r>
        <w:t xml:space="preserve">. </w:t>
      </w:r>
      <w:r w:rsidRPr="002E7960">
        <w:t>Une mission de contrôle et surveillance des travaux est aussi prévue dans le cadre de ces prestations.</w:t>
      </w:r>
    </w:p>
    <w:p w14:paraId="203FC6EC" w14:textId="77777777" w:rsidR="00AE0EB6" w:rsidRPr="00312BE8" w:rsidRDefault="00AE0EB6" w:rsidP="00AE0EB6">
      <w:pPr>
        <w:pStyle w:val="Titre3"/>
      </w:pPr>
      <w:bookmarkStart w:id="189" w:name="_Toc175072532"/>
      <w:bookmarkStart w:id="190" w:name="_Toc193727667"/>
      <w:r>
        <w:t>Zones d’interventions</w:t>
      </w:r>
      <w:bookmarkEnd w:id="189"/>
      <w:bookmarkEnd w:id="190"/>
    </w:p>
    <w:p w14:paraId="49BF12D7" w14:textId="77777777" w:rsidR="00AE0EB6" w:rsidRPr="00312BE8" w:rsidRDefault="00AE0EB6" w:rsidP="00AE0EB6">
      <w:pPr>
        <w:pStyle w:val="Titre4"/>
        <w:spacing w:line="240" w:lineRule="auto"/>
      </w:pPr>
      <w:bookmarkStart w:id="191" w:name="_Toc175072533"/>
      <w:bookmarkStart w:id="192" w:name="_Toc193727668"/>
      <w:r>
        <w:t>Marais Nyamabuno</w:t>
      </w:r>
      <w:bookmarkEnd w:id="191"/>
      <w:bookmarkEnd w:id="192"/>
    </w:p>
    <w:p w14:paraId="4242AA68" w14:textId="77777777" w:rsidR="00AE0EB6" w:rsidRDefault="00AE0EB6" w:rsidP="00AE0EB6">
      <w:pPr>
        <w:spacing w:line="240" w:lineRule="auto"/>
        <w:jc w:val="both"/>
      </w:pPr>
      <w:r w:rsidRPr="002E7960">
        <w:t>Le marais de Nyamabuno se trouve à cheval entre la province de Muyinga et celle de Kirundo successivement dans les communes de Giteranyi et Bwambarangwe.</w:t>
      </w:r>
      <w:r>
        <w:t xml:space="preserve"> Ce Marais est accessible par </w:t>
      </w:r>
      <w:r w:rsidRPr="002E7960">
        <w:t>la piste prenant départ au chef-lieu de la commune Bwambaragwe de la province Kirundo vers la commune Giteranyi de la province Muyinga</w:t>
      </w:r>
    </w:p>
    <w:p w14:paraId="12902BA1" w14:textId="77777777" w:rsidR="00AE0EB6" w:rsidRDefault="00AE0EB6" w:rsidP="00AE0EB6">
      <w:pPr>
        <w:spacing w:line="240" w:lineRule="auto"/>
        <w:jc w:val="both"/>
      </w:pPr>
      <w:r>
        <w:t xml:space="preserve">La zone d’étude est limitée en amont par les aménagements existants dont la réhabilitation est programmée par le </w:t>
      </w:r>
      <w:r w:rsidRPr="002E7960">
        <w:t xml:space="preserve">projet PATAREB. </w:t>
      </w:r>
      <w:r>
        <w:t xml:space="preserve"> Elle s’étale en aval </w:t>
      </w:r>
      <w:r w:rsidRPr="002E7960">
        <w:t>en prolongement des limites de collines Kibazi-Bunywera et Rusara toutes dans la commune de Bwambarangwe, en rive gauche et les collines de Ndava- Rugese et Nonwe toutes dans la commune de Giteranyi, en rive droite</w:t>
      </w:r>
      <w:r>
        <w:t xml:space="preserve">, jusqu’à la piste piétonnière traversant le marais vers la colle Bunywera en rive gauche et la colline Nonwe en rive droite. </w:t>
      </w:r>
      <w:r w:rsidRPr="002E7960">
        <w:t xml:space="preserve">Un affluent de Nyamabuno du nom de Mumbizi sera aussi compris dans </w:t>
      </w:r>
      <w:r>
        <w:t>la zone d’études</w:t>
      </w:r>
      <w:r w:rsidRPr="002E7960">
        <w:t>. Cet affluent prend départ sur le marais de Nyamabuno e</w:t>
      </w:r>
      <w:r>
        <w:t>t</w:t>
      </w:r>
      <w:r w:rsidRPr="002E7960">
        <w:t xml:space="preserve"> monte en prolongement des limites des collines de Bunyera et Kibazi et arrive dans les sous collines de Mabuye et Mana. La limite en amont e</w:t>
      </w:r>
      <w:r>
        <w:t>s</w:t>
      </w:r>
      <w:r w:rsidRPr="002E7960">
        <w:t xml:space="preserve">t la piste traversant le marais de la sous colline Mana vers la sous colline Mabuye. </w:t>
      </w:r>
    </w:p>
    <w:p w14:paraId="3FE67CC8" w14:textId="77777777" w:rsidR="00AE0EB6" w:rsidRPr="0029507D" w:rsidRDefault="00AE0EB6" w:rsidP="00AE0EB6">
      <w:pPr>
        <w:spacing w:line="240" w:lineRule="auto"/>
        <w:jc w:val="both"/>
      </w:pPr>
      <w:r>
        <w:t xml:space="preserve">Globalement, le marais est actuellement exploité en </w:t>
      </w:r>
      <w:r w:rsidRPr="008C4111">
        <w:t xml:space="preserve">2 saisons culturales, la première de janvier à juin et la deuxième de juillet à septembre. </w:t>
      </w:r>
      <w:r>
        <w:t xml:space="preserve">Il </w:t>
      </w:r>
      <w:r w:rsidRPr="0029507D">
        <w:t xml:space="preserve">est en grande partie </w:t>
      </w:r>
      <w:r>
        <w:t xml:space="preserve">hydromorphe et le sol est </w:t>
      </w:r>
      <w:r w:rsidRPr="0029507D">
        <w:t>plus ou moins tourbeux : sol résistant trop profond</w:t>
      </w:r>
      <w:r>
        <w:t>.</w:t>
      </w:r>
    </w:p>
    <w:p w14:paraId="084DCE77" w14:textId="77777777" w:rsidR="00AE0EB6" w:rsidRDefault="00AE0EB6" w:rsidP="00AE0EB6">
      <w:pPr>
        <w:spacing w:line="240" w:lineRule="auto"/>
        <w:jc w:val="both"/>
      </w:pPr>
      <w:r w:rsidRPr="002E7960">
        <w:t xml:space="preserve">La superficie du marais Nyamabuno y compris son affluent Mumbizi est de </w:t>
      </w:r>
      <w:r>
        <w:t>l’ordre de 150</w:t>
      </w:r>
      <w:r w:rsidRPr="002E7960">
        <w:t xml:space="preserve">ha. </w:t>
      </w:r>
    </w:p>
    <w:p w14:paraId="2BF65B7C" w14:textId="77777777" w:rsidR="00AE0EB6" w:rsidRDefault="00AE0EB6" w:rsidP="00AE0EB6">
      <w:pPr>
        <w:pStyle w:val="NormalWeb"/>
      </w:pPr>
      <w:r>
        <w:rPr>
          <w:noProof/>
        </w:rPr>
        <w:drawing>
          <wp:inline distT="0" distB="0" distL="0" distR="0" wp14:anchorId="150310FB" wp14:editId="31AF2E5F">
            <wp:extent cx="4450481" cy="3113744"/>
            <wp:effectExtent l="0" t="0" r="7620" b="0"/>
            <wp:docPr id="6" name="Image 6" descr="D:\00 SAD 2024  2028\10004 Etudes controle marais\Tdr\Carte Nyamab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 SAD 2024  2028\10004 Etudes controle marais\Tdr\Carte Nyamabun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6234" cy="3124765"/>
                    </a:xfrm>
                    <a:prstGeom prst="rect">
                      <a:avLst/>
                    </a:prstGeom>
                    <a:noFill/>
                    <a:ln>
                      <a:noFill/>
                    </a:ln>
                  </pic:spPr>
                </pic:pic>
              </a:graphicData>
            </a:graphic>
          </wp:inline>
        </w:drawing>
      </w:r>
    </w:p>
    <w:p w14:paraId="25207CFD" w14:textId="77777777" w:rsidR="00AE0EB6" w:rsidRDefault="00AE0EB6" w:rsidP="00AE0EB6">
      <w:pPr>
        <w:spacing w:line="240" w:lineRule="auto"/>
        <w:rPr>
          <w:i/>
        </w:rPr>
      </w:pPr>
      <w:r w:rsidRPr="0076538A">
        <w:rPr>
          <w:i/>
        </w:rPr>
        <w:t>Carte n°1 : Localisation du marais Nyamabuno</w:t>
      </w:r>
    </w:p>
    <w:p w14:paraId="6A67C0B0" w14:textId="77777777" w:rsidR="00AE0EB6" w:rsidRPr="00312BE8" w:rsidRDefault="00AE0EB6" w:rsidP="00AE0EB6">
      <w:pPr>
        <w:pStyle w:val="Titre4"/>
        <w:spacing w:line="240" w:lineRule="auto"/>
        <w:rPr>
          <w:i/>
        </w:rPr>
      </w:pPr>
      <w:bookmarkStart w:id="193" w:name="_Toc175072534"/>
      <w:bookmarkStart w:id="194" w:name="_Toc193727669"/>
      <w:r>
        <w:t>Marais Rukore</w:t>
      </w:r>
      <w:bookmarkEnd w:id="193"/>
      <w:bookmarkEnd w:id="194"/>
    </w:p>
    <w:p w14:paraId="2958046B" w14:textId="77777777" w:rsidR="00AE0EB6" w:rsidRPr="00A42EC5" w:rsidRDefault="00AE0EB6" w:rsidP="00AE0EB6">
      <w:pPr>
        <w:spacing w:line="240" w:lineRule="auto"/>
        <w:jc w:val="both"/>
      </w:pPr>
      <w:r w:rsidRPr="00A42EC5">
        <w:t xml:space="preserve">Le marais de Rukore (250 ha) se trouve dans 2 communes. La partie amont (Rukore Amont de 110ha) se trouve dans la commune de Ntega de la Province Kirundo et la partie Aval </w:t>
      </w:r>
      <w:r w:rsidRPr="00A42EC5">
        <w:lastRenderedPageBreak/>
        <w:t>(Rukore Aval de 140ha) se trouve à cheval entre l</w:t>
      </w:r>
      <w:r>
        <w:t>a</w:t>
      </w:r>
      <w:r w:rsidRPr="00A42EC5">
        <w:t xml:space="preserve"> commune Ntega et </w:t>
      </w:r>
      <w:r>
        <w:t xml:space="preserve">la commune de </w:t>
      </w:r>
      <w:r w:rsidRPr="00A42EC5">
        <w:t>Marangara</w:t>
      </w:r>
      <w:r>
        <w:t xml:space="preserve"> de la province </w:t>
      </w:r>
      <w:r w:rsidRPr="00A42EC5">
        <w:t>Ngozi.</w:t>
      </w:r>
    </w:p>
    <w:p w14:paraId="30AE469A" w14:textId="77777777" w:rsidR="00AE0EB6" w:rsidRPr="00A42EC5" w:rsidRDefault="00AE0EB6" w:rsidP="00AE0EB6">
      <w:pPr>
        <w:spacing w:line="240" w:lineRule="auto"/>
        <w:jc w:val="both"/>
      </w:pPr>
      <w:r w:rsidRPr="00A42EC5">
        <w:t>En amont, le marais est limité par le piedmont de la colline de Mwendo en commune Ntega. Le marais suit ensuite le prolongement des piedmonts des collines de Rukore en rive droite et Runyankezi en rive gauche toutes dans la commune de Nt</w:t>
      </w:r>
      <w:r>
        <w:t>e</w:t>
      </w:r>
      <w:r w:rsidRPr="00A42EC5">
        <w:t>ga.</w:t>
      </w:r>
      <w:r>
        <w:t xml:space="preserve"> </w:t>
      </w:r>
      <w:r w:rsidRPr="00A42EC5">
        <w:t>Il suit ensuite le prolongement des piedmonts de la colline de Gisitwe en rive droite dans la commune de Ntega et le prolongement des piedmonts de la colline de Kagote en commune Marangara province Ngozi. Vers l’aval en rive gauche, la limite du marais suit le tracé de la rivière jusqu’au croisement avec la rivière Kanyaru qui forme la fronti</w:t>
      </w:r>
      <w:r>
        <w:t>è</w:t>
      </w:r>
      <w:r w:rsidRPr="00A42EC5">
        <w:t>re entre le Burundi et le Rwanda. En rive droite, il continue en suivant le piedmont de la colline Gisitwe jusque sur la Kanyaru qui est la limite aval de ce marais.</w:t>
      </w:r>
    </w:p>
    <w:p w14:paraId="28D75199" w14:textId="77777777" w:rsidR="00AE0EB6" w:rsidRPr="00A42EC5" w:rsidRDefault="00AE0EB6" w:rsidP="00AE0EB6">
      <w:pPr>
        <w:spacing w:line="240" w:lineRule="auto"/>
        <w:jc w:val="both"/>
      </w:pPr>
      <w:r w:rsidRPr="00A42EC5">
        <w:t xml:space="preserve">Pour Rukore amont de 110ha et est déjà exploité sur 100% de sa superficie. Il connait chaque fois des inondations en saison pluvieuse. Comme sa pente est relativement bonne, le problème d’inondation n’est pas très préoccupant, car ce marais se draine naturellement et il n’y a pas de stagnation prolongée des eaux dans les champs. Ces inondations temporaires restent gérées par les exploitants. </w:t>
      </w:r>
    </w:p>
    <w:p w14:paraId="67621147" w14:textId="77777777" w:rsidR="00AE0EB6" w:rsidRPr="00A42EC5" w:rsidRDefault="00AE0EB6" w:rsidP="00AE0EB6">
      <w:pPr>
        <w:spacing w:line="240" w:lineRule="auto"/>
        <w:jc w:val="both"/>
      </w:pPr>
      <w:r w:rsidRPr="00A42EC5">
        <w:t xml:space="preserve">Pour Rukore aval de 140ha :  Les exploitants dans cette partie du marais soulèvent le problème de manque d’eau en saison sèche. </w:t>
      </w:r>
    </w:p>
    <w:p w14:paraId="383DC190" w14:textId="77777777" w:rsidR="00AE0EB6" w:rsidRPr="00041DEC" w:rsidRDefault="00AE0EB6" w:rsidP="00AE0EB6">
      <w:pPr>
        <w:spacing w:line="240" w:lineRule="auto"/>
        <w:jc w:val="both"/>
      </w:pPr>
      <w:r w:rsidRPr="00A42EC5">
        <w:t>Le marais est actuellement exploité en 2 saisons culturales, la première de février à juin et la deuxième de juin à janvier.</w:t>
      </w:r>
      <w:r w:rsidRPr="008C4111">
        <w:t xml:space="preserve"> </w:t>
      </w:r>
    </w:p>
    <w:p w14:paraId="343772F3" w14:textId="77777777" w:rsidR="00AE0EB6" w:rsidRPr="00BB34C1" w:rsidRDefault="00AE0EB6" w:rsidP="00AE0EB6">
      <w:pPr>
        <w:spacing w:before="100" w:beforeAutospacing="1" w:after="100" w:afterAutospacing="1" w:line="240" w:lineRule="auto"/>
        <w:rPr>
          <w:rFonts w:ascii="Times New Roman" w:eastAsia="Times New Roman" w:hAnsi="Times New Roman"/>
          <w:color w:val="auto"/>
          <w:sz w:val="24"/>
          <w:szCs w:val="24"/>
        </w:rPr>
      </w:pPr>
      <w:r w:rsidRPr="00BB34C1">
        <w:rPr>
          <w:rFonts w:ascii="Times New Roman" w:eastAsia="Times New Roman" w:hAnsi="Times New Roman"/>
          <w:noProof/>
          <w:color w:val="auto"/>
          <w:sz w:val="24"/>
          <w:szCs w:val="24"/>
        </w:rPr>
        <w:drawing>
          <wp:inline distT="0" distB="0" distL="0" distR="0" wp14:anchorId="2892CD67" wp14:editId="22DEA88F">
            <wp:extent cx="4382679" cy="3164929"/>
            <wp:effectExtent l="0" t="0" r="0" b="0"/>
            <wp:docPr id="7" name="Image 7" descr="D:\00 SAD 2024  2028\10004 Etudes controle marais\Tdr\carte Ruk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 SAD 2024  2028\10004 Etudes controle marais\Tdr\carte Rukor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02268" cy="3179075"/>
                    </a:xfrm>
                    <a:prstGeom prst="rect">
                      <a:avLst/>
                    </a:prstGeom>
                    <a:noFill/>
                    <a:ln>
                      <a:noFill/>
                    </a:ln>
                  </pic:spPr>
                </pic:pic>
              </a:graphicData>
            </a:graphic>
          </wp:inline>
        </w:drawing>
      </w:r>
    </w:p>
    <w:p w14:paraId="4E41B29D" w14:textId="77777777" w:rsidR="00AE0EB6" w:rsidRDefault="00AE0EB6" w:rsidP="00AE0EB6">
      <w:pPr>
        <w:spacing w:line="240" w:lineRule="auto"/>
        <w:rPr>
          <w:i/>
        </w:rPr>
      </w:pPr>
      <w:r w:rsidRPr="0076538A">
        <w:rPr>
          <w:i/>
        </w:rPr>
        <w:t>Carte n°2 : Localisation du marais Rukore</w:t>
      </w:r>
    </w:p>
    <w:p w14:paraId="496DFECF" w14:textId="77777777" w:rsidR="00AE0EB6" w:rsidRPr="00312BE8" w:rsidRDefault="00AE0EB6" w:rsidP="00AE0EB6">
      <w:pPr>
        <w:pStyle w:val="Titre3"/>
      </w:pPr>
      <w:bookmarkStart w:id="195" w:name="_Toc175072535"/>
      <w:bookmarkStart w:id="196" w:name="_Toc193727670"/>
      <w:r w:rsidRPr="002E7960">
        <w:t>Objectif et résultats attendus</w:t>
      </w:r>
      <w:bookmarkEnd w:id="195"/>
      <w:bookmarkEnd w:id="196"/>
    </w:p>
    <w:p w14:paraId="1BD539DF" w14:textId="77777777" w:rsidR="00AE0EB6" w:rsidRPr="002E7960" w:rsidRDefault="00AE0EB6" w:rsidP="00AE0EB6">
      <w:pPr>
        <w:spacing w:line="240" w:lineRule="auto"/>
        <w:jc w:val="both"/>
        <w:rPr>
          <w:spacing w:val="-2"/>
        </w:rPr>
      </w:pPr>
      <w:r w:rsidRPr="002E7960">
        <w:t>L’</w:t>
      </w:r>
      <w:r w:rsidRPr="002E7960">
        <w:rPr>
          <w:spacing w:val="-1"/>
        </w:rPr>
        <w:t>ob</w:t>
      </w:r>
      <w:r w:rsidRPr="002E7960">
        <w:t>j</w:t>
      </w:r>
      <w:r w:rsidRPr="002E7960">
        <w:rPr>
          <w:spacing w:val="-1"/>
        </w:rPr>
        <w:t>e</w:t>
      </w:r>
      <w:r w:rsidRPr="002E7960">
        <w:t>c</w:t>
      </w:r>
      <w:r w:rsidRPr="002E7960">
        <w:rPr>
          <w:spacing w:val="-1"/>
        </w:rPr>
        <w:t>t</w:t>
      </w:r>
      <w:r w:rsidRPr="002E7960">
        <w:t>if</w:t>
      </w:r>
      <w:r w:rsidRPr="002E7960">
        <w:rPr>
          <w:spacing w:val="1"/>
        </w:rPr>
        <w:t xml:space="preserve"> d</w:t>
      </w:r>
      <w:r w:rsidRPr="002E7960">
        <w:t>e</w:t>
      </w:r>
      <w:r w:rsidRPr="002E7960">
        <w:rPr>
          <w:spacing w:val="4"/>
        </w:rPr>
        <w:t xml:space="preserve"> </w:t>
      </w:r>
      <w:r w:rsidRPr="002E7960">
        <w:rPr>
          <w:spacing w:val="-2"/>
        </w:rPr>
        <w:t>c</w:t>
      </w:r>
      <w:r w:rsidRPr="002E7960">
        <w:rPr>
          <w:spacing w:val="1"/>
        </w:rPr>
        <w:t>e</w:t>
      </w:r>
      <w:r w:rsidRPr="002E7960">
        <w:rPr>
          <w:spacing w:val="-1"/>
        </w:rPr>
        <w:t>tt</w:t>
      </w:r>
      <w:r w:rsidRPr="002E7960">
        <w:t>e</w:t>
      </w:r>
      <w:r w:rsidRPr="002E7960">
        <w:rPr>
          <w:spacing w:val="6"/>
        </w:rPr>
        <w:t xml:space="preserve"> </w:t>
      </w:r>
      <w:r w:rsidRPr="002E7960">
        <w:rPr>
          <w:spacing w:val="1"/>
        </w:rPr>
        <w:t>mission</w:t>
      </w:r>
      <w:r w:rsidRPr="002E7960">
        <w:rPr>
          <w:spacing w:val="5"/>
        </w:rPr>
        <w:t xml:space="preserve"> </w:t>
      </w:r>
      <w:r w:rsidRPr="002E7960">
        <w:rPr>
          <w:spacing w:val="-1"/>
        </w:rPr>
        <w:t>e</w:t>
      </w:r>
      <w:r w:rsidRPr="002E7960">
        <w:t>st</w:t>
      </w:r>
      <w:r w:rsidRPr="002E7960">
        <w:rPr>
          <w:spacing w:val="2"/>
        </w:rPr>
        <w:t xml:space="preserve"> </w:t>
      </w:r>
      <w:r w:rsidRPr="002E7960">
        <w:rPr>
          <w:spacing w:val="1"/>
        </w:rPr>
        <w:t>d</w:t>
      </w:r>
      <w:r w:rsidRPr="002E7960">
        <w:t>e</w:t>
      </w:r>
      <w:r w:rsidRPr="002E7960">
        <w:rPr>
          <w:spacing w:val="3"/>
        </w:rPr>
        <w:t xml:space="preserve"> </w:t>
      </w:r>
      <w:r w:rsidRPr="002E7960">
        <w:t>p</w:t>
      </w:r>
      <w:r w:rsidRPr="002E7960">
        <w:rPr>
          <w:spacing w:val="-1"/>
        </w:rPr>
        <w:t>rod</w:t>
      </w:r>
      <w:r w:rsidRPr="002E7960">
        <w:rPr>
          <w:spacing w:val="1"/>
        </w:rPr>
        <w:t>u</w:t>
      </w:r>
      <w:r w:rsidRPr="002E7960">
        <w:t>i</w:t>
      </w:r>
      <w:r w:rsidRPr="002E7960">
        <w:rPr>
          <w:spacing w:val="-2"/>
        </w:rPr>
        <w:t>r</w:t>
      </w:r>
      <w:r w:rsidRPr="002E7960">
        <w:t>e</w:t>
      </w:r>
      <w:r w:rsidRPr="002E7960">
        <w:rPr>
          <w:spacing w:val="3"/>
        </w:rPr>
        <w:t xml:space="preserve"> </w:t>
      </w:r>
      <w:r w:rsidRPr="002E7960">
        <w:t>l</w:t>
      </w:r>
      <w:r w:rsidRPr="002E7960">
        <w:rPr>
          <w:spacing w:val="1"/>
        </w:rPr>
        <w:t>e</w:t>
      </w:r>
      <w:r w:rsidRPr="002E7960">
        <w:t xml:space="preserve">s </w:t>
      </w:r>
      <w:r w:rsidRPr="002E7960">
        <w:rPr>
          <w:spacing w:val="1"/>
        </w:rPr>
        <w:t>é</w:t>
      </w:r>
      <w:r w:rsidRPr="002E7960">
        <w:rPr>
          <w:spacing w:val="-1"/>
        </w:rPr>
        <w:t>t</w:t>
      </w:r>
      <w:r w:rsidRPr="002E7960">
        <w:rPr>
          <w:spacing w:val="-2"/>
        </w:rPr>
        <w:t>u</w:t>
      </w:r>
      <w:r w:rsidRPr="002E7960">
        <w:rPr>
          <w:spacing w:val="1"/>
        </w:rPr>
        <w:t>d</w:t>
      </w:r>
      <w:r w:rsidRPr="002E7960">
        <w:rPr>
          <w:spacing w:val="-1"/>
        </w:rPr>
        <w:t>e</w:t>
      </w:r>
      <w:r w:rsidRPr="002E7960">
        <w:t>s</w:t>
      </w:r>
      <w:r w:rsidRPr="002E7960">
        <w:rPr>
          <w:spacing w:val="6"/>
        </w:rPr>
        <w:t xml:space="preserve"> </w:t>
      </w:r>
      <w:r w:rsidRPr="002E7960">
        <w:rPr>
          <w:spacing w:val="1"/>
        </w:rPr>
        <w:t>d</w:t>
      </w:r>
      <w:r w:rsidRPr="002E7960">
        <w:t>e</w:t>
      </w:r>
      <w:r w:rsidRPr="002E7960">
        <w:rPr>
          <w:spacing w:val="3"/>
        </w:rPr>
        <w:t xml:space="preserve"> </w:t>
      </w:r>
      <w:r w:rsidRPr="002E7960">
        <w:rPr>
          <w:spacing w:val="1"/>
        </w:rPr>
        <w:t>f</w:t>
      </w:r>
      <w:r w:rsidRPr="002E7960">
        <w:rPr>
          <w:spacing w:val="-3"/>
        </w:rPr>
        <w:t>a</w:t>
      </w:r>
      <w:r w:rsidRPr="002E7960">
        <w:t>i</w:t>
      </w:r>
      <w:r w:rsidRPr="002E7960">
        <w:rPr>
          <w:spacing w:val="1"/>
        </w:rPr>
        <w:t>s</w:t>
      </w:r>
      <w:r w:rsidRPr="002E7960">
        <w:rPr>
          <w:spacing w:val="-1"/>
        </w:rPr>
        <w:t>ab</w:t>
      </w:r>
      <w:r w:rsidRPr="002E7960">
        <w:t>i</w:t>
      </w:r>
      <w:r w:rsidRPr="002E7960">
        <w:rPr>
          <w:spacing w:val="-2"/>
        </w:rPr>
        <w:t>l</w:t>
      </w:r>
      <w:r w:rsidRPr="002E7960">
        <w:t>it</w:t>
      </w:r>
      <w:r w:rsidRPr="002E7960">
        <w:rPr>
          <w:spacing w:val="1"/>
        </w:rPr>
        <w:t>é</w:t>
      </w:r>
      <w:r w:rsidRPr="002E7960">
        <w:rPr>
          <w:spacing w:val="-3"/>
        </w:rPr>
        <w:t>/</w:t>
      </w:r>
      <w:r w:rsidRPr="002E7960">
        <w:rPr>
          <w:spacing w:val="1"/>
        </w:rPr>
        <w:t>d</w:t>
      </w:r>
      <w:r w:rsidRPr="002E7960">
        <w:t>'</w:t>
      </w:r>
      <w:r w:rsidRPr="002E7960">
        <w:rPr>
          <w:spacing w:val="-1"/>
        </w:rPr>
        <w:t>a</w:t>
      </w:r>
      <w:r w:rsidRPr="002E7960">
        <w:t>v</w:t>
      </w:r>
      <w:r w:rsidRPr="002E7960">
        <w:rPr>
          <w:spacing w:val="-2"/>
        </w:rPr>
        <w:t>a</w:t>
      </w:r>
      <w:r w:rsidRPr="002E7960">
        <w:t>n</w:t>
      </w:r>
      <w:r w:rsidRPr="002E7960">
        <w:rPr>
          <w:spacing w:val="-1"/>
        </w:rPr>
        <w:t>t</w:t>
      </w:r>
      <w:r w:rsidRPr="002E7960">
        <w:rPr>
          <w:spacing w:val="1"/>
        </w:rPr>
        <w:t>-</w:t>
      </w:r>
      <w:r w:rsidRPr="002E7960">
        <w:t>p</w:t>
      </w:r>
      <w:r w:rsidRPr="002E7960">
        <w:rPr>
          <w:spacing w:val="-1"/>
        </w:rPr>
        <w:t>ro</w:t>
      </w:r>
      <w:r w:rsidRPr="002E7960">
        <w:rPr>
          <w:spacing w:val="-2"/>
        </w:rPr>
        <w:t>j</w:t>
      </w:r>
      <w:r w:rsidRPr="002E7960">
        <w:rPr>
          <w:spacing w:val="1"/>
        </w:rPr>
        <w:t>e</w:t>
      </w:r>
      <w:r w:rsidRPr="002E7960">
        <w:t>t</w:t>
      </w:r>
      <w:r w:rsidRPr="002E7960">
        <w:rPr>
          <w:spacing w:val="2"/>
        </w:rPr>
        <w:t xml:space="preserve"> </w:t>
      </w:r>
      <w:r w:rsidRPr="002E7960">
        <w:t>s</w:t>
      </w:r>
      <w:r w:rsidRPr="002E7960">
        <w:rPr>
          <w:spacing w:val="-1"/>
        </w:rPr>
        <w:t>om</w:t>
      </w:r>
      <w:r w:rsidRPr="002E7960">
        <w:rPr>
          <w:spacing w:val="1"/>
        </w:rPr>
        <w:t>m</w:t>
      </w:r>
      <w:r w:rsidRPr="002E7960">
        <w:rPr>
          <w:spacing w:val="-1"/>
        </w:rPr>
        <w:t>a</w:t>
      </w:r>
      <w:r w:rsidRPr="002E7960">
        <w:t>i</w:t>
      </w:r>
      <w:r w:rsidRPr="002E7960">
        <w:rPr>
          <w:spacing w:val="-4"/>
        </w:rPr>
        <w:t>r</w:t>
      </w:r>
      <w:r w:rsidRPr="002E7960">
        <w:t>e (AP</w:t>
      </w:r>
      <w:r w:rsidRPr="002E7960">
        <w:rPr>
          <w:spacing w:val="-1"/>
        </w:rPr>
        <w:t>S</w:t>
      </w:r>
      <w:r w:rsidRPr="002E7960">
        <w:rPr>
          <w:spacing w:val="-2"/>
        </w:rPr>
        <w:t>)</w:t>
      </w:r>
      <w:r w:rsidRPr="002E7960">
        <w:t>,</w:t>
      </w:r>
      <w:r w:rsidRPr="002E7960">
        <w:rPr>
          <w:spacing w:val="4"/>
        </w:rPr>
        <w:t xml:space="preserve"> </w:t>
      </w:r>
      <w:r w:rsidRPr="002E7960">
        <w:rPr>
          <w:spacing w:val="-1"/>
        </w:rPr>
        <w:t>d</w:t>
      </w:r>
      <w:r w:rsidRPr="002E7960">
        <w:t>'</w:t>
      </w:r>
      <w:r w:rsidRPr="002E7960">
        <w:rPr>
          <w:spacing w:val="-2"/>
        </w:rPr>
        <w:t>i</w:t>
      </w:r>
      <w:r w:rsidRPr="002E7960">
        <w:rPr>
          <w:spacing w:val="1"/>
        </w:rPr>
        <w:t>m</w:t>
      </w:r>
      <w:r w:rsidRPr="002E7960">
        <w:t>p</w:t>
      </w:r>
      <w:r w:rsidRPr="002E7960">
        <w:rPr>
          <w:spacing w:val="-2"/>
        </w:rPr>
        <w:t>a</w:t>
      </w:r>
      <w:r w:rsidRPr="002E7960">
        <w:t xml:space="preserve">ct </w:t>
      </w:r>
      <w:r w:rsidRPr="002E7960">
        <w:rPr>
          <w:spacing w:val="1"/>
        </w:rPr>
        <w:t>e</w:t>
      </w:r>
      <w:r w:rsidRPr="002E7960">
        <w:t>n</w:t>
      </w:r>
      <w:r w:rsidRPr="002E7960">
        <w:rPr>
          <w:spacing w:val="-2"/>
        </w:rPr>
        <w:t>v</w:t>
      </w:r>
      <w:r w:rsidRPr="002E7960">
        <w:t>ir</w:t>
      </w:r>
      <w:r w:rsidRPr="002E7960">
        <w:rPr>
          <w:spacing w:val="-1"/>
        </w:rPr>
        <w:t>o</w:t>
      </w:r>
      <w:r w:rsidRPr="002E7960">
        <w:rPr>
          <w:spacing w:val="-2"/>
        </w:rPr>
        <w:t>n</w:t>
      </w:r>
      <w:r w:rsidRPr="002E7960">
        <w:t>n</w:t>
      </w:r>
      <w:r w:rsidRPr="002E7960">
        <w:rPr>
          <w:spacing w:val="-1"/>
        </w:rPr>
        <w:t>em</w:t>
      </w:r>
      <w:r w:rsidRPr="002E7960">
        <w:rPr>
          <w:spacing w:val="1"/>
        </w:rPr>
        <w:t>e</w:t>
      </w:r>
      <w:r w:rsidRPr="002E7960">
        <w:t>n</w:t>
      </w:r>
      <w:r w:rsidRPr="002E7960">
        <w:rPr>
          <w:spacing w:val="-1"/>
        </w:rPr>
        <w:t>ta</w:t>
      </w:r>
      <w:r w:rsidRPr="002E7960">
        <w:t>l</w:t>
      </w:r>
      <w:r w:rsidRPr="002E7960">
        <w:rPr>
          <w:spacing w:val="5"/>
        </w:rPr>
        <w:t xml:space="preserve"> </w:t>
      </w:r>
      <w:r w:rsidRPr="002E7960">
        <w:rPr>
          <w:spacing w:val="1"/>
        </w:rPr>
        <w:t>e</w:t>
      </w:r>
      <w:r w:rsidRPr="002E7960">
        <w:t>t</w:t>
      </w:r>
      <w:r w:rsidRPr="002E7960">
        <w:rPr>
          <w:spacing w:val="3"/>
        </w:rPr>
        <w:t xml:space="preserve"> </w:t>
      </w:r>
      <w:r w:rsidRPr="002E7960">
        <w:t>s</w:t>
      </w:r>
      <w:r w:rsidRPr="002E7960">
        <w:rPr>
          <w:spacing w:val="-3"/>
        </w:rPr>
        <w:t>o</w:t>
      </w:r>
      <w:r w:rsidRPr="002E7960">
        <w:t>ci</w:t>
      </w:r>
      <w:r w:rsidRPr="002E7960">
        <w:rPr>
          <w:spacing w:val="-1"/>
        </w:rPr>
        <w:t>a</w:t>
      </w:r>
      <w:r w:rsidRPr="002E7960">
        <w:t>l</w:t>
      </w:r>
      <w:r w:rsidRPr="002E7960">
        <w:rPr>
          <w:spacing w:val="4"/>
        </w:rPr>
        <w:t xml:space="preserve"> </w:t>
      </w:r>
      <w:r w:rsidRPr="002E7960">
        <w:t>(</w:t>
      </w:r>
      <w:r w:rsidRPr="002E7960">
        <w:rPr>
          <w:spacing w:val="-1"/>
        </w:rPr>
        <w:t>EI</w:t>
      </w:r>
      <w:r w:rsidRPr="002E7960">
        <w:rPr>
          <w:spacing w:val="-3"/>
        </w:rPr>
        <w:t>E</w:t>
      </w:r>
      <w:r w:rsidRPr="002E7960">
        <w:rPr>
          <w:spacing w:val="-1"/>
        </w:rPr>
        <w:t>S</w:t>
      </w:r>
      <w:r w:rsidRPr="002E7960">
        <w:t>),</w:t>
      </w:r>
      <w:r w:rsidRPr="002E7960">
        <w:rPr>
          <w:spacing w:val="4"/>
        </w:rPr>
        <w:t xml:space="preserve"> </w:t>
      </w:r>
      <w:r w:rsidRPr="002E7960">
        <w:rPr>
          <w:spacing w:val="-1"/>
        </w:rPr>
        <w:t>d</w:t>
      </w:r>
      <w:r w:rsidRPr="002E7960">
        <w:t>’</w:t>
      </w:r>
      <w:r w:rsidRPr="002E7960">
        <w:rPr>
          <w:spacing w:val="-1"/>
        </w:rPr>
        <w:t>a</w:t>
      </w:r>
      <w:r w:rsidRPr="002E7960">
        <w:t>van</w:t>
      </w:r>
      <w:r w:rsidRPr="002E7960">
        <w:rPr>
          <w:spacing w:val="-1"/>
        </w:rPr>
        <w:t>t</w:t>
      </w:r>
      <w:r w:rsidRPr="002E7960">
        <w:t>-p</w:t>
      </w:r>
      <w:r w:rsidRPr="002E7960">
        <w:rPr>
          <w:spacing w:val="-1"/>
        </w:rPr>
        <w:t>r</w:t>
      </w:r>
      <w:r w:rsidRPr="002E7960">
        <w:rPr>
          <w:spacing w:val="-3"/>
        </w:rPr>
        <w:t>o</w:t>
      </w:r>
      <w:r w:rsidRPr="002E7960">
        <w:t>j</w:t>
      </w:r>
      <w:r w:rsidRPr="002E7960">
        <w:rPr>
          <w:spacing w:val="1"/>
        </w:rPr>
        <w:t>e</w:t>
      </w:r>
      <w:r w:rsidRPr="002E7960">
        <w:t xml:space="preserve">t </w:t>
      </w:r>
      <w:r w:rsidRPr="002E7960">
        <w:rPr>
          <w:spacing w:val="-1"/>
        </w:rPr>
        <w:t>d</w:t>
      </w:r>
      <w:r w:rsidRPr="002E7960">
        <w:rPr>
          <w:spacing w:val="1"/>
        </w:rPr>
        <w:t>é</w:t>
      </w:r>
      <w:r w:rsidRPr="002E7960">
        <w:rPr>
          <w:spacing w:val="-1"/>
        </w:rPr>
        <w:t>ta</w:t>
      </w:r>
      <w:r w:rsidRPr="002E7960">
        <w:t>il</w:t>
      </w:r>
      <w:r w:rsidRPr="002E7960">
        <w:rPr>
          <w:spacing w:val="-3"/>
        </w:rPr>
        <w:t>l</w:t>
      </w:r>
      <w:r w:rsidRPr="002E7960">
        <w:t>é</w:t>
      </w:r>
      <w:r w:rsidRPr="002E7960">
        <w:rPr>
          <w:spacing w:val="5"/>
        </w:rPr>
        <w:t xml:space="preserve"> </w:t>
      </w:r>
      <w:r w:rsidRPr="002E7960">
        <w:t>(</w:t>
      </w:r>
      <w:r w:rsidRPr="002E7960">
        <w:rPr>
          <w:spacing w:val="-3"/>
        </w:rPr>
        <w:t>A</w:t>
      </w:r>
      <w:r w:rsidRPr="002E7960">
        <w:rPr>
          <w:spacing w:val="1"/>
        </w:rPr>
        <w:t>P</w:t>
      </w:r>
      <w:r w:rsidRPr="002E7960">
        <w:rPr>
          <w:spacing w:val="-2"/>
        </w:rPr>
        <w:t>D</w:t>
      </w:r>
      <w:r w:rsidRPr="002E7960">
        <w:t>)</w:t>
      </w:r>
      <w:r w:rsidRPr="002E7960">
        <w:rPr>
          <w:spacing w:val="6"/>
        </w:rPr>
        <w:t xml:space="preserve"> </w:t>
      </w:r>
      <w:r w:rsidRPr="002E7960">
        <w:rPr>
          <w:spacing w:val="1"/>
        </w:rPr>
        <w:t>e</w:t>
      </w:r>
      <w:r w:rsidRPr="002E7960">
        <w:t>t</w:t>
      </w:r>
      <w:r w:rsidRPr="002E7960">
        <w:rPr>
          <w:spacing w:val="3"/>
        </w:rPr>
        <w:t xml:space="preserve"> </w:t>
      </w:r>
      <w:r w:rsidRPr="002E7960">
        <w:t>la p</w:t>
      </w:r>
      <w:r w:rsidRPr="002E7960">
        <w:rPr>
          <w:spacing w:val="-1"/>
        </w:rPr>
        <w:t>r</w:t>
      </w:r>
      <w:r w:rsidRPr="002E7960">
        <w:rPr>
          <w:spacing w:val="1"/>
        </w:rPr>
        <w:t>é</w:t>
      </w:r>
      <w:r w:rsidRPr="002E7960">
        <w:t>p</w:t>
      </w:r>
      <w:r w:rsidRPr="002E7960">
        <w:rPr>
          <w:spacing w:val="-2"/>
        </w:rPr>
        <w:t>a</w:t>
      </w:r>
      <w:r w:rsidRPr="002E7960">
        <w:t>r</w:t>
      </w:r>
      <w:r w:rsidRPr="002E7960">
        <w:rPr>
          <w:spacing w:val="-1"/>
        </w:rPr>
        <w:t>at</w:t>
      </w:r>
      <w:r w:rsidRPr="002E7960">
        <w:t>ion</w:t>
      </w:r>
      <w:r w:rsidRPr="002E7960">
        <w:rPr>
          <w:spacing w:val="-1"/>
        </w:rPr>
        <w:t xml:space="preserve"> d</w:t>
      </w:r>
      <w:r w:rsidRPr="002E7960">
        <w:t>u</w:t>
      </w:r>
      <w:r w:rsidRPr="002E7960">
        <w:rPr>
          <w:spacing w:val="1"/>
        </w:rPr>
        <w:t xml:space="preserve"> </w:t>
      </w:r>
      <w:r w:rsidRPr="002E7960">
        <w:t>DAO</w:t>
      </w:r>
      <w:r w:rsidRPr="002E7960">
        <w:rPr>
          <w:spacing w:val="-1"/>
        </w:rPr>
        <w:t xml:space="preserve"> a</w:t>
      </w:r>
      <w:r w:rsidRPr="002E7960">
        <w:t>in</w:t>
      </w:r>
      <w:r w:rsidRPr="002E7960">
        <w:rPr>
          <w:spacing w:val="-2"/>
        </w:rPr>
        <w:t>s</w:t>
      </w:r>
      <w:r w:rsidRPr="002E7960">
        <w:t xml:space="preserve">i </w:t>
      </w:r>
      <w:r w:rsidRPr="002E7960">
        <w:rPr>
          <w:spacing w:val="-1"/>
        </w:rPr>
        <w:t>q</w:t>
      </w:r>
      <w:r w:rsidRPr="002E7960">
        <w:rPr>
          <w:spacing w:val="1"/>
        </w:rPr>
        <w:t>u</w:t>
      </w:r>
      <w:r w:rsidRPr="002E7960">
        <w:t>e</w:t>
      </w:r>
      <w:r w:rsidRPr="002E7960">
        <w:rPr>
          <w:spacing w:val="1"/>
        </w:rPr>
        <w:t xml:space="preserve"> </w:t>
      </w:r>
      <w:r w:rsidRPr="002E7960">
        <w:rPr>
          <w:spacing w:val="-1"/>
        </w:rPr>
        <w:t>l</w:t>
      </w:r>
      <w:r w:rsidRPr="002E7960">
        <w:t>e</w:t>
      </w:r>
      <w:r w:rsidRPr="002E7960">
        <w:rPr>
          <w:spacing w:val="1"/>
        </w:rPr>
        <w:t xml:space="preserve"> </w:t>
      </w:r>
      <w:r w:rsidRPr="002E7960">
        <w:t>c</w:t>
      </w:r>
      <w:r w:rsidRPr="002E7960">
        <w:rPr>
          <w:spacing w:val="-2"/>
        </w:rPr>
        <w:t>o</w:t>
      </w:r>
      <w:r w:rsidRPr="002E7960">
        <w:t>n</w:t>
      </w:r>
      <w:r w:rsidRPr="002E7960">
        <w:rPr>
          <w:spacing w:val="-1"/>
        </w:rPr>
        <w:t>t</w:t>
      </w:r>
      <w:r w:rsidRPr="002E7960">
        <w:t>r</w:t>
      </w:r>
      <w:r w:rsidRPr="002E7960">
        <w:rPr>
          <w:spacing w:val="-1"/>
        </w:rPr>
        <w:t>ô</w:t>
      </w:r>
      <w:r w:rsidRPr="002E7960">
        <w:rPr>
          <w:spacing w:val="-3"/>
        </w:rPr>
        <w:t>l</w:t>
      </w:r>
      <w:r w:rsidRPr="002E7960">
        <w:t>e</w:t>
      </w:r>
      <w:r w:rsidRPr="002E7960">
        <w:rPr>
          <w:spacing w:val="1"/>
        </w:rPr>
        <w:t xml:space="preserve"> </w:t>
      </w:r>
      <w:r w:rsidRPr="002E7960">
        <w:t>et</w:t>
      </w:r>
      <w:r w:rsidRPr="002E7960">
        <w:rPr>
          <w:spacing w:val="-1"/>
        </w:rPr>
        <w:t xml:space="preserve"> l</w:t>
      </w:r>
      <w:r w:rsidRPr="002E7960">
        <w:t>a</w:t>
      </w:r>
      <w:r w:rsidRPr="002E7960">
        <w:rPr>
          <w:spacing w:val="-1"/>
        </w:rPr>
        <w:t xml:space="preserve"> </w:t>
      </w:r>
      <w:r w:rsidRPr="002E7960">
        <w:t>sur</w:t>
      </w:r>
      <w:r w:rsidRPr="002E7960">
        <w:rPr>
          <w:spacing w:val="-1"/>
        </w:rPr>
        <w:t>v</w:t>
      </w:r>
      <w:r w:rsidRPr="002E7960">
        <w:rPr>
          <w:spacing w:val="1"/>
        </w:rPr>
        <w:t>e</w:t>
      </w:r>
      <w:r w:rsidRPr="002E7960">
        <w:rPr>
          <w:spacing w:val="-2"/>
        </w:rPr>
        <w:t>i</w:t>
      </w:r>
      <w:r w:rsidRPr="002E7960">
        <w:t>l</w:t>
      </w:r>
      <w:r w:rsidRPr="002E7960">
        <w:rPr>
          <w:spacing w:val="-1"/>
        </w:rPr>
        <w:t>la</w:t>
      </w:r>
      <w:r w:rsidRPr="002E7960">
        <w:t>nce</w:t>
      </w:r>
      <w:r w:rsidRPr="002E7960">
        <w:rPr>
          <w:spacing w:val="1"/>
        </w:rPr>
        <w:t xml:space="preserve"> </w:t>
      </w:r>
      <w:r w:rsidRPr="002E7960">
        <w:rPr>
          <w:spacing w:val="-2"/>
        </w:rPr>
        <w:t>d</w:t>
      </w:r>
      <w:r w:rsidRPr="002E7960">
        <w:rPr>
          <w:spacing w:val="1"/>
        </w:rPr>
        <w:t>e</w:t>
      </w:r>
      <w:r w:rsidRPr="002E7960">
        <w:t xml:space="preserve">s </w:t>
      </w:r>
      <w:r w:rsidRPr="002E7960">
        <w:rPr>
          <w:spacing w:val="-2"/>
        </w:rPr>
        <w:t>t</w:t>
      </w:r>
      <w:r w:rsidRPr="002E7960">
        <w:t>r</w:t>
      </w:r>
      <w:r w:rsidRPr="002E7960">
        <w:rPr>
          <w:spacing w:val="-1"/>
        </w:rPr>
        <w:t>a</w:t>
      </w:r>
      <w:r w:rsidRPr="002E7960">
        <w:t>v</w:t>
      </w:r>
      <w:r w:rsidRPr="002E7960">
        <w:rPr>
          <w:spacing w:val="-2"/>
        </w:rPr>
        <w:t>a</w:t>
      </w:r>
      <w:r w:rsidRPr="002E7960">
        <w:rPr>
          <w:spacing w:val="1"/>
        </w:rPr>
        <w:t>u</w:t>
      </w:r>
      <w:r w:rsidRPr="002E7960">
        <w:t>x p</w:t>
      </w:r>
      <w:r w:rsidRPr="002E7960">
        <w:rPr>
          <w:spacing w:val="-2"/>
        </w:rPr>
        <w:t>o</w:t>
      </w:r>
      <w:r w:rsidRPr="002E7960">
        <w:rPr>
          <w:spacing w:val="1"/>
        </w:rPr>
        <w:t>u</w:t>
      </w:r>
      <w:r w:rsidRPr="002E7960">
        <w:t>r l’</w:t>
      </w:r>
      <w:r w:rsidRPr="002E7960">
        <w:rPr>
          <w:spacing w:val="-1"/>
        </w:rPr>
        <w:t>am</w:t>
      </w:r>
      <w:r w:rsidRPr="002E7960">
        <w:rPr>
          <w:spacing w:val="1"/>
        </w:rPr>
        <w:t>é</w:t>
      </w:r>
      <w:r w:rsidRPr="002E7960">
        <w:t>n</w:t>
      </w:r>
      <w:r w:rsidRPr="002E7960">
        <w:rPr>
          <w:spacing w:val="-1"/>
        </w:rPr>
        <w:t>a</w:t>
      </w:r>
      <w:r w:rsidRPr="002E7960">
        <w:rPr>
          <w:spacing w:val="-2"/>
        </w:rPr>
        <w:t>g</w:t>
      </w:r>
      <w:r w:rsidRPr="002E7960">
        <w:rPr>
          <w:spacing w:val="-1"/>
        </w:rPr>
        <w:t>em</w:t>
      </w:r>
      <w:r w:rsidRPr="002E7960">
        <w:rPr>
          <w:spacing w:val="1"/>
        </w:rPr>
        <w:t>e</w:t>
      </w:r>
      <w:r w:rsidRPr="002E7960">
        <w:t xml:space="preserve">nt </w:t>
      </w:r>
      <w:r w:rsidRPr="002E7960">
        <w:rPr>
          <w:spacing w:val="1"/>
        </w:rPr>
        <w:t>d</w:t>
      </w:r>
      <w:r w:rsidRPr="002E7960">
        <w:t>u</w:t>
      </w:r>
      <w:r w:rsidRPr="002E7960">
        <w:rPr>
          <w:spacing w:val="-2"/>
        </w:rPr>
        <w:t xml:space="preserve"> </w:t>
      </w:r>
      <w:r w:rsidRPr="002E7960">
        <w:rPr>
          <w:spacing w:val="1"/>
        </w:rPr>
        <w:t>m</w:t>
      </w:r>
      <w:r w:rsidRPr="002E7960">
        <w:rPr>
          <w:spacing w:val="-1"/>
        </w:rPr>
        <w:t>a</w:t>
      </w:r>
      <w:r w:rsidRPr="002E7960">
        <w:t>r</w:t>
      </w:r>
      <w:r w:rsidRPr="002E7960">
        <w:rPr>
          <w:spacing w:val="-3"/>
        </w:rPr>
        <w:t>a</w:t>
      </w:r>
      <w:r w:rsidRPr="002E7960">
        <w:t>is</w:t>
      </w:r>
      <w:r w:rsidRPr="002E7960">
        <w:rPr>
          <w:spacing w:val="1"/>
        </w:rPr>
        <w:t xml:space="preserve"> Nyamabuno situé à cheval entre la commune Bwambarangwe</w:t>
      </w:r>
      <w:r>
        <w:rPr>
          <w:spacing w:val="1"/>
        </w:rPr>
        <w:t xml:space="preserve"> de la province de </w:t>
      </w:r>
      <w:r w:rsidRPr="002E7960">
        <w:rPr>
          <w:spacing w:val="1"/>
        </w:rPr>
        <w:t>Kirundo et Butihinda</w:t>
      </w:r>
      <w:r>
        <w:rPr>
          <w:spacing w:val="1"/>
        </w:rPr>
        <w:t xml:space="preserve"> de la province de </w:t>
      </w:r>
      <w:r w:rsidRPr="002E7960">
        <w:rPr>
          <w:spacing w:val="1"/>
        </w:rPr>
        <w:t>Muyinga et du marais Rukore situé en commune Ntega en Province de Kirundo</w:t>
      </w:r>
      <w:r>
        <w:rPr>
          <w:spacing w:val="1"/>
        </w:rPr>
        <w:t xml:space="preserve"> </w:t>
      </w:r>
      <w:r>
        <w:t xml:space="preserve">et commune de </w:t>
      </w:r>
      <w:r w:rsidRPr="00A42EC5">
        <w:t>Marangara</w:t>
      </w:r>
      <w:r>
        <w:t xml:space="preserve"> de la province </w:t>
      </w:r>
      <w:r w:rsidRPr="00A42EC5">
        <w:t>Ngozi</w:t>
      </w:r>
      <w:r>
        <w:t>.</w:t>
      </w:r>
    </w:p>
    <w:p w14:paraId="5E19DE5A" w14:textId="77777777" w:rsidR="00AE0EB6" w:rsidRPr="002E7960" w:rsidRDefault="00AE0EB6" w:rsidP="00AE0EB6">
      <w:pPr>
        <w:spacing w:after="0" w:line="240" w:lineRule="auto"/>
        <w:jc w:val="both"/>
      </w:pPr>
      <w:r w:rsidRPr="002E7960">
        <w:lastRenderedPageBreak/>
        <w:t>L</w:t>
      </w:r>
      <w:r w:rsidRPr="002E7960">
        <w:rPr>
          <w:spacing w:val="1"/>
        </w:rPr>
        <w:t>e</w:t>
      </w:r>
      <w:r w:rsidRPr="002E7960">
        <w:t xml:space="preserve">s </w:t>
      </w:r>
      <w:r w:rsidRPr="002E7960">
        <w:rPr>
          <w:spacing w:val="-3"/>
        </w:rPr>
        <w:t>r</w:t>
      </w:r>
      <w:r w:rsidRPr="002E7960">
        <w:rPr>
          <w:spacing w:val="1"/>
        </w:rPr>
        <w:t>é</w:t>
      </w:r>
      <w:r w:rsidRPr="002E7960">
        <w:rPr>
          <w:spacing w:val="-3"/>
        </w:rPr>
        <w:t>s</w:t>
      </w:r>
      <w:r w:rsidRPr="002E7960">
        <w:rPr>
          <w:spacing w:val="1"/>
        </w:rPr>
        <w:t>u</w:t>
      </w:r>
      <w:r w:rsidRPr="002E7960">
        <w:t>l</w:t>
      </w:r>
      <w:r w:rsidRPr="002E7960">
        <w:rPr>
          <w:spacing w:val="-1"/>
        </w:rPr>
        <w:t>tat</w:t>
      </w:r>
      <w:r w:rsidRPr="002E7960">
        <w:t xml:space="preserve">s </w:t>
      </w:r>
      <w:r w:rsidRPr="002E7960">
        <w:rPr>
          <w:spacing w:val="-1"/>
        </w:rPr>
        <w:t>att</w:t>
      </w:r>
      <w:r w:rsidRPr="002E7960">
        <w:rPr>
          <w:spacing w:val="1"/>
        </w:rPr>
        <w:t>e</w:t>
      </w:r>
      <w:r w:rsidRPr="002E7960">
        <w:t>n</w:t>
      </w:r>
      <w:r w:rsidRPr="002E7960">
        <w:rPr>
          <w:spacing w:val="-1"/>
        </w:rPr>
        <w:t>d</w:t>
      </w:r>
      <w:r w:rsidRPr="002E7960">
        <w:rPr>
          <w:spacing w:val="1"/>
        </w:rPr>
        <w:t>u</w:t>
      </w:r>
      <w:r w:rsidRPr="002E7960">
        <w:t>s s</w:t>
      </w:r>
      <w:r w:rsidRPr="002E7960">
        <w:rPr>
          <w:spacing w:val="-2"/>
        </w:rPr>
        <w:t>on</w:t>
      </w:r>
      <w:r w:rsidRPr="002E7960">
        <w:t>t</w:t>
      </w:r>
      <w:r w:rsidRPr="002E7960">
        <w:rPr>
          <w:spacing w:val="-1"/>
        </w:rPr>
        <w:t xml:space="preserve"> </w:t>
      </w:r>
      <w:r w:rsidRPr="002E7960">
        <w:t>:</w:t>
      </w:r>
    </w:p>
    <w:p w14:paraId="21740155" w14:textId="77777777" w:rsidR="00AE0EB6" w:rsidRDefault="00AE0EB6" w:rsidP="00731287">
      <w:pPr>
        <w:pStyle w:val="Paragraphedeliste"/>
        <w:widowControl w:val="0"/>
        <w:numPr>
          <w:ilvl w:val="0"/>
          <w:numId w:val="61"/>
        </w:numPr>
        <w:autoSpaceDE w:val="0"/>
        <w:autoSpaceDN w:val="0"/>
        <w:adjustRightInd w:val="0"/>
        <w:spacing w:after="0" w:line="240" w:lineRule="auto"/>
        <w:ind w:right="74"/>
        <w:jc w:val="both"/>
      </w:pPr>
      <w:r w:rsidRPr="00E4191E">
        <w:rPr>
          <w:spacing w:val="-1"/>
        </w:rPr>
        <w:t>Et</w:t>
      </w:r>
      <w:r w:rsidRPr="00E4191E">
        <w:rPr>
          <w:spacing w:val="1"/>
        </w:rPr>
        <w:t>u</w:t>
      </w:r>
      <w:r w:rsidRPr="00E4191E">
        <w:rPr>
          <w:spacing w:val="-1"/>
        </w:rPr>
        <w:t>d</w:t>
      </w:r>
      <w:r w:rsidRPr="00E4191E">
        <w:rPr>
          <w:spacing w:val="1"/>
        </w:rPr>
        <w:t>e</w:t>
      </w:r>
      <w:r w:rsidRPr="002E7960">
        <w:t>s</w:t>
      </w:r>
      <w:r w:rsidRPr="00E4191E">
        <w:rPr>
          <w:spacing w:val="41"/>
        </w:rPr>
        <w:t xml:space="preserve"> </w:t>
      </w:r>
      <w:r w:rsidRPr="00E4191E">
        <w:rPr>
          <w:spacing w:val="-1"/>
        </w:rPr>
        <w:t>d</w:t>
      </w:r>
      <w:r w:rsidRPr="002E7960">
        <w:t>e</w:t>
      </w:r>
      <w:r w:rsidRPr="00E4191E">
        <w:rPr>
          <w:spacing w:val="42"/>
        </w:rPr>
        <w:t xml:space="preserve"> </w:t>
      </w:r>
      <w:r w:rsidRPr="00E4191E">
        <w:rPr>
          <w:spacing w:val="1"/>
        </w:rPr>
        <w:t>f</w:t>
      </w:r>
      <w:r w:rsidRPr="00E4191E">
        <w:rPr>
          <w:spacing w:val="-1"/>
        </w:rPr>
        <w:t>a</w:t>
      </w:r>
      <w:r w:rsidRPr="00E4191E">
        <w:rPr>
          <w:spacing w:val="-2"/>
        </w:rPr>
        <w:t>i</w:t>
      </w:r>
      <w:r w:rsidRPr="002E7960">
        <w:t>s</w:t>
      </w:r>
      <w:r w:rsidRPr="00E4191E">
        <w:rPr>
          <w:spacing w:val="-1"/>
        </w:rPr>
        <w:t>ab</w:t>
      </w:r>
      <w:r w:rsidRPr="002E7960">
        <w:t>ili</w:t>
      </w:r>
      <w:r w:rsidRPr="00E4191E">
        <w:rPr>
          <w:spacing w:val="-3"/>
        </w:rPr>
        <w:t>t</w:t>
      </w:r>
      <w:r w:rsidRPr="00E4191E">
        <w:rPr>
          <w:spacing w:val="1"/>
        </w:rPr>
        <w:t>é</w:t>
      </w:r>
      <w:r w:rsidRPr="00E4191E">
        <w:rPr>
          <w:spacing w:val="-1"/>
        </w:rPr>
        <w:t>/</w:t>
      </w:r>
      <w:r w:rsidRPr="00E4191E">
        <w:rPr>
          <w:spacing w:val="-3"/>
        </w:rPr>
        <w:t>A</w:t>
      </w:r>
      <w:r w:rsidRPr="00E4191E">
        <w:rPr>
          <w:spacing w:val="1"/>
        </w:rPr>
        <w:t>P</w:t>
      </w:r>
      <w:r w:rsidRPr="002E7960">
        <w:t>S</w:t>
      </w:r>
      <w:r w:rsidRPr="00E4191E">
        <w:rPr>
          <w:spacing w:val="37"/>
        </w:rPr>
        <w:t xml:space="preserve"> </w:t>
      </w:r>
      <w:r w:rsidRPr="002E7960">
        <w:t>(y</w:t>
      </w:r>
      <w:r w:rsidRPr="00E4191E">
        <w:rPr>
          <w:spacing w:val="40"/>
        </w:rPr>
        <w:t xml:space="preserve"> </w:t>
      </w:r>
      <w:r w:rsidRPr="002E7960">
        <w:t>c</w:t>
      </w:r>
      <w:r w:rsidRPr="00E4191E">
        <w:rPr>
          <w:spacing w:val="-3"/>
        </w:rPr>
        <w:t>o</w:t>
      </w:r>
      <w:r w:rsidRPr="00E4191E">
        <w:rPr>
          <w:spacing w:val="1"/>
        </w:rPr>
        <w:t>m</w:t>
      </w:r>
      <w:r w:rsidRPr="002E7960">
        <w:t>p</w:t>
      </w:r>
      <w:r w:rsidRPr="00E4191E">
        <w:rPr>
          <w:spacing w:val="-3"/>
        </w:rPr>
        <w:t>r</w:t>
      </w:r>
      <w:r w:rsidRPr="002E7960">
        <w:t>is</w:t>
      </w:r>
      <w:r w:rsidRPr="00E4191E">
        <w:rPr>
          <w:spacing w:val="41"/>
        </w:rPr>
        <w:t xml:space="preserve"> </w:t>
      </w:r>
      <w:r w:rsidRPr="002E7960">
        <w:t>l</w:t>
      </w:r>
      <w:r w:rsidRPr="00E4191E">
        <w:rPr>
          <w:spacing w:val="1"/>
        </w:rPr>
        <w:t>e</w:t>
      </w:r>
      <w:r w:rsidRPr="002E7960">
        <w:t xml:space="preserve">s </w:t>
      </w:r>
      <w:r w:rsidRPr="00E4191E">
        <w:rPr>
          <w:spacing w:val="-1"/>
        </w:rPr>
        <w:t>EIES</w:t>
      </w:r>
      <w:r w:rsidRPr="002E7960">
        <w:t>) ;</w:t>
      </w:r>
    </w:p>
    <w:p w14:paraId="7A63DD29" w14:textId="77777777" w:rsidR="00AE0EB6" w:rsidRDefault="00AE0EB6" w:rsidP="00731287">
      <w:pPr>
        <w:pStyle w:val="Paragraphedeliste"/>
        <w:widowControl w:val="0"/>
        <w:numPr>
          <w:ilvl w:val="0"/>
          <w:numId w:val="61"/>
        </w:numPr>
        <w:autoSpaceDE w:val="0"/>
        <w:autoSpaceDN w:val="0"/>
        <w:adjustRightInd w:val="0"/>
        <w:spacing w:after="0" w:line="240" w:lineRule="auto"/>
        <w:ind w:right="74"/>
        <w:jc w:val="both"/>
      </w:pPr>
      <w:r w:rsidRPr="002E7960">
        <w:t>D</w:t>
      </w:r>
      <w:r w:rsidRPr="00E4191E">
        <w:rPr>
          <w:spacing w:val="-1"/>
        </w:rPr>
        <w:t>o</w:t>
      </w:r>
      <w:r w:rsidRPr="002E7960">
        <w:t>ss</w:t>
      </w:r>
      <w:r w:rsidRPr="00E4191E">
        <w:rPr>
          <w:spacing w:val="-2"/>
        </w:rPr>
        <w:t>i</w:t>
      </w:r>
      <w:r w:rsidRPr="00E4191E">
        <w:rPr>
          <w:spacing w:val="1"/>
        </w:rPr>
        <w:t>e</w:t>
      </w:r>
      <w:r w:rsidRPr="002E7960">
        <w:t>r</w:t>
      </w:r>
      <w:r w:rsidRPr="00E4191E">
        <w:rPr>
          <w:spacing w:val="-3"/>
        </w:rPr>
        <w:t xml:space="preserve"> </w:t>
      </w:r>
      <w:r w:rsidRPr="00E4191E">
        <w:rPr>
          <w:spacing w:val="1"/>
        </w:rPr>
        <w:t>d</w:t>
      </w:r>
      <w:r w:rsidRPr="002E7960">
        <w:t>'</w:t>
      </w:r>
      <w:r w:rsidRPr="00E4191E">
        <w:rPr>
          <w:spacing w:val="-1"/>
        </w:rPr>
        <w:t>a</w:t>
      </w:r>
      <w:r w:rsidRPr="002E7960">
        <w:t>vant-</w:t>
      </w:r>
      <w:r w:rsidRPr="00E4191E">
        <w:rPr>
          <w:spacing w:val="-3"/>
        </w:rPr>
        <w:t>p</w:t>
      </w:r>
      <w:r w:rsidRPr="002E7960">
        <w:t>r</w:t>
      </w:r>
      <w:r w:rsidRPr="00E4191E">
        <w:rPr>
          <w:spacing w:val="-1"/>
        </w:rPr>
        <w:t>o</w:t>
      </w:r>
      <w:r w:rsidRPr="00E4191E">
        <w:rPr>
          <w:spacing w:val="-2"/>
        </w:rPr>
        <w:t>j</w:t>
      </w:r>
      <w:r w:rsidRPr="00E4191E">
        <w:rPr>
          <w:spacing w:val="1"/>
        </w:rPr>
        <w:t>e</w:t>
      </w:r>
      <w:r w:rsidRPr="002E7960">
        <w:t>t</w:t>
      </w:r>
      <w:r w:rsidRPr="00E4191E">
        <w:rPr>
          <w:spacing w:val="-1"/>
        </w:rPr>
        <w:t xml:space="preserve"> </w:t>
      </w:r>
      <w:r w:rsidRPr="00E4191E">
        <w:rPr>
          <w:spacing w:val="-2"/>
        </w:rPr>
        <w:t>d</w:t>
      </w:r>
      <w:r w:rsidRPr="00E4191E">
        <w:rPr>
          <w:spacing w:val="1"/>
        </w:rPr>
        <w:t>é</w:t>
      </w:r>
      <w:r w:rsidRPr="00E4191E">
        <w:rPr>
          <w:spacing w:val="-1"/>
        </w:rPr>
        <w:t>ta</w:t>
      </w:r>
      <w:r w:rsidRPr="002E7960">
        <w:t>illé</w:t>
      </w:r>
      <w:r w:rsidRPr="00E4191E">
        <w:rPr>
          <w:spacing w:val="1"/>
        </w:rPr>
        <w:t xml:space="preserve"> </w:t>
      </w:r>
      <w:r w:rsidRPr="002E7960">
        <w:t>;</w:t>
      </w:r>
    </w:p>
    <w:p w14:paraId="64287271" w14:textId="77777777" w:rsidR="00AE0EB6" w:rsidRDefault="00AE0EB6" w:rsidP="00731287">
      <w:pPr>
        <w:pStyle w:val="Paragraphedeliste"/>
        <w:widowControl w:val="0"/>
        <w:numPr>
          <w:ilvl w:val="0"/>
          <w:numId w:val="61"/>
        </w:numPr>
        <w:autoSpaceDE w:val="0"/>
        <w:autoSpaceDN w:val="0"/>
        <w:adjustRightInd w:val="0"/>
        <w:spacing w:after="0" w:line="240" w:lineRule="auto"/>
        <w:ind w:right="74"/>
        <w:jc w:val="both"/>
      </w:pPr>
      <w:r w:rsidRPr="002E7960">
        <w:t>D</w:t>
      </w:r>
      <w:r w:rsidRPr="00E4191E">
        <w:rPr>
          <w:spacing w:val="-1"/>
        </w:rPr>
        <w:t>o</w:t>
      </w:r>
      <w:r w:rsidRPr="002E7960">
        <w:t>ss</w:t>
      </w:r>
      <w:r w:rsidRPr="00E4191E">
        <w:rPr>
          <w:spacing w:val="-2"/>
        </w:rPr>
        <w:t>i</w:t>
      </w:r>
      <w:r w:rsidRPr="00E4191E">
        <w:rPr>
          <w:spacing w:val="1"/>
        </w:rPr>
        <w:t>e</w:t>
      </w:r>
      <w:r w:rsidRPr="002E7960">
        <w:t>r</w:t>
      </w:r>
      <w:r w:rsidRPr="00E4191E">
        <w:rPr>
          <w:spacing w:val="-3"/>
        </w:rPr>
        <w:t xml:space="preserve"> </w:t>
      </w:r>
      <w:r w:rsidRPr="00E4191E">
        <w:rPr>
          <w:spacing w:val="1"/>
        </w:rPr>
        <w:t>d</w:t>
      </w:r>
      <w:r w:rsidRPr="002E7960">
        <w:t>'</w:t>
      </w:r>
      <w:r w:rsidRPr="00E4191E">
        <w:rPr>
          <w:spacing w:val="-1"/>
        </w:rPr>
        <w:t>a</w:t>
      </w:r>
      <w:r w:rsidRPr="002E7960">
        <w:t>p</w:t>
      </w:r>
      <w:r w:rsidRPr="00E4191E">
        <w:rPr>
          <w:spacing w:val="-1"/>
        </w:rPr>
        <w:t>p</w:t>
      </w:r>
      <w:r w:rsidRPr="00E4191E">
        <w:rPr>
          <w:spacing w:val="1"/>
        </w:rPr>
        <w:t>e</w:t>
      </w:r>
      <w:r w:rsidRPr="002E7960">
        <w:t>l</w:t>
      </w:r>
      <w:r w:rsidRPr="00E4191E">
        <w:rPr>
          <w:spacing w:val="-3"/>
        </w:rPr>
        <w:t xml:space="preserve"> </w:t>
      </w:r>
      <w:r w:rsidRPr="00E4191E">
        <w:rPr>
          <w:spacing w:val="1"/>
        </w:rPr>
        <w:t>d</w:t>
      </w:r>
      <w:r w:rsidRPr="002E7960">
        <w:t>'</w:t>
      </w:r>
      <w:r w:rsidRPr="00E4191E">
        <w:rPr>
          <w:spacing w:val="-1"/>
        </w:rPr>
        <w:t>o</w:t>
      </w:r>
      <w:r w:rsidRPr="00E4191E">
        <w:rPr>
          <w:spacing w:val="-2"/>
        </w:rPr>
        <w:t>f</w:t>
      </w:r>
      <w:r w:rsidRPr="00E4191E">
        <w:rPr>
          <w:spacing w:val="1"/>
        </w:rPr>
        <w:t>f</w:t>
      </w:r>
      <w:r w:rsidRPr="00E4191E">
        <w:rPr>
          <w:spacing w:val="-2"/>
        </w:rPr>
        <w:t>r</w:t>
      </w:r>
      <w:r w:rsidRPr="00E4191E">
        <w:rPr>
          <w:spacing w:val="1"/>
        </w:rPr>
        <w:t>e</w:t>
      </w:r>
      <w:r w:rsidRPr="002E7960">
        <w:t xml:space="preserve">s </w:t>
      </w:r>
      <w:r w:rsidRPr="00E4191E">
        <w:rPr>
          <w:spacing w:val="-1"/>
        </w:rPr>
        <w:t>p</w:t>
      </w:r>
      <w:r w:rsidRPr="00E4191E">
        <w:rPr>
          <w:spacing w:val="-3"/>
        </w:rPr>
        <w:t>o</w:t>
      </w:r>
      <w:r w:rsidRPr="00E4191E">
        <w:rPr>
          <w:spacing w:val="1"/>
        </w:rPr>
        <w:t>u</w:t>
      </w:r>
      <w:r w:rsidRPr="002E7960">
        <w:t xml:space="preserve">r </w:t>
      </w:r>
      <w:r>
        <w:t>l</w:t>
      </w:r>
      <w:r w:rsidRPr="00E4191E">
        <w:rPr>
          <w:spacing w:val="1"/>
        </w:rPr>
        <w:t>e</w:t>
      </w:r>
      <w:r w:rsidRPr="002E7960">
        <w:t xml:space="preserve">s </w:t>
      </w:r>
      <w:r w:rsidRPr="00E4191E">
        <w:rPr>
          <w:spacing w:val="-2"/>
        </w:rPr>
        <w:t>t</w:t>
      </w:r>
      <w:r w:rsidRPr="002E7960">
        <w:t>r</w:t>
      </w:r>
      <w:r w:rsidRPr="00E4191E">
        <w:rPr>
          <w:spacing w:val="-1"/>
        </w:rPr>
        <w:t>a</w:t>
      </w:r>
      <w:r w:rsidRPr="002E7960">
        <w:t>v</w:t>
      </w:r>
      <w:r w:rsidRPr="00E4191E">
        <w:rPr>
          <w:spacing w:val="-2"/>
        </w:rPr>
        <w:t>a</w:t>
      </w:r>
      <w:r w:rsidRPr="00E4191E">
        <w:rPr>
          <w:spacing w:val="1"/>
        </w:rPr>
        <w:t>u</w:t>
      </w:r>
      <w:r w:rsidRPr="002E7960">
        <w:t>x</w:t>
      </w:r>
      <w:r w:rsidRPr="00E4191E">
        <w:rPr>
          <w:spacing w:val="2"/>
        </w:rPr>
        <w:t xml:space="preserve"> </w:t>
      </w:r>
      <w:r w:rsidRPr="002E7960">
        <w:t>;</w:t>
      </w:r>
    </w:p>
    <w:p w14:paraId="7EBB3F53" w14:textId="77777777" w:rsidR="00AE0EB6" w:rsidRPr="002E7960" w:rsidRDefault="00AE0EB6" w:rsidP="00731287">
      <w:pPr>
        <w:pStyle w:val="Paragraphedeliste"/>
        <w:widowControl w:val="0"/>
        <w:numPr>
          <w:ilvl w:val="0"/>
          <w:numId w:val="61"/>
        </w:numPr>
        <w:autoSpaceDE w:val="0"/>
        <w:autoSpaceDN w:val="0"/>
        <w:adjustRightInd w:val="0"/>
        <w:spacing w:after="0" w:line="240" w:lineRule="auto"/>
        <w:ind w:right="74"/>
        <w:jc w:val="both"/>
      </w:pPr>
      <w:r w:rsidRPr="00E4191E">
        <w:rPr>
          <w:spacing w:val="1"/>
        </w:rPr>
        <w:t>U</w:t>
      </w:r>
      <w:r w:rsidRPr="00E4191E">
        <w:rPr>
          <w:spacing w:val="-2"/>
        </w:rPr>
        <w:t>n</w:t>
      </w:r>
      <w:r w:rsidRPr="002E7960">
        <w:t>e</w:t>
      </w:r>
      <w:r w:rsidRPr="00E4191E">
        <w:rPr>
          <w:spacing w:val="-1"/>
        </w:rPr>
        <w:t xml:space="preserve"> </w:t>
      </w:r>
      <w:r w:rsidRPr="00E4191E">
        <w:rPr>
          <w:spacing w:val="1"/>
        </w:rPr>
        <w:t>m</w:t>
      </w:r>
      <w:r w:rsidRPr="002E7960">
        <w:t>is</w:t>
      </w:r>
      <w:r w:rsidRPr="00E4191E">
        <w:rPr>
          <w:spacing w:val="-2"/>
        </w:rPr>
        <w:t>s</w:t>
      </w:r>
      <w:r w:rsidRPr="002E7960">
        <w:t>ion</w:t>
      </w:r>
      <w:r w:rsidRPr="00E4191E">
        <w:rPr>
          <w:spacing w:val="-1"/>
        </w:rPr>
        <w:t xml:space="preserve"> d</w:t>
      </w:r>
      <w:r w:rsidRPr="002E7960">
        <w:t>e</w:t>
      </w:r>
      <w:r w:rsidRPr="00E4191E">
        <w:rPr>
          <w:spacing w:val="1"/>
        </w:rPr>
        <w:t xml:space="preserve"> </w:t>
      </w:r>
      <w:r w:rsidRPr="002E7960">
        <w:t>c</w:t>
      </w:r>
      <w:r w:rsidRPr="00E4191E">
        <w:rPr>
          <w:spacing w:val="-2"/>
        </w:rPr>
        <w:t>o</w:t>
      </w:r>
      <w:r w:rsidRPr="002E7960">
        <w:t>n</w:t>
      </w:r>
      <w:r w:rsidRPr="00E4191E">
        <w:rPr>
          <w:spacing w:val="-1"/>
        </w:rPr>
        <w:t>t</w:t>
      </w:r>
      <w:r w:rsidRPr="002E7960">
        <w:t>r</w:t>
      </w:r>
      <w:r w:rsidRPr="00E4191E">
        <w:rPr>
          <w:spacing w:val="-1"/>
        </w:rPr>
        <w:t>ô</w:t>
      </w:r>
      <w:r w:rsidRPr="00E4191E">
        <w:rPr>
          <w:spacing w:val="-3"/>
        </w:rPr>
        <w:t>l</w:t>
      </w:r>
      <w:r w:rsidRPr="002E7960">
        <w:t>e</w:t>
      </w:r>
      <w:r w:rsidRPr="00E4191E">
        <w:rPr>
          <w:spacing w:val="2"/>
        </w:rPr>
        <w:t xml:space="preserve"> </w:t>
      </w:r>
      <w:r w:rsidRPr="00E4191E">
        <w:rPr>
          <w:spacing w:val="-1"/>
        </w:rPr>
        <w:t>e</w:t>
      </w:r>
      <w:r w:rsidRPr="002E7960">
        <w:t>t</w:t>
      </w:r>
      <w:r w:rsidRPr="00E4191E">
        <w:rPr>
          <w:spacing w:val="-1"/>
        </w:rPr>
        <w:t xml:space="preserve"> </w:t>
      </w:r>
      <w:r w:rsidRPr="002E7960">
        <w:t>sur</w:t>
      </w:r>
      <w:r w:rsidRPr="00E4191E">
        <w:rPr>
          <w:spacing w:val="-1"/>
        </w:rPr>
        <w:t>v</w:t>
      </w:r>
      <w:r w:rsidRPr="00E4191E">
        <w:rPr>
          <w:spacing w:val="1"/>
        </w:rPr>
        <w:t>e</w:t>
      </w:r>
      <w:r w:rsidRPr="002E7960">
        <w:t>ill</w:t>
      </w:r>
      <w:r w:rsidRPr="00E4191E">
        <w:rPr>
          <w:spacing w:val="-1"/>
        </w:rPr>
        <w:t>a</w:t>
      </w:r>
      <w:r w:rsidRPr="00E4191E">
        <w:rPr>
          <w:spacing w:val="-2"/>
        </w:rPr>
        <w:t>n</w:t>
      </w:r>
      <w:r w:rsidRPr="002E7960">
        <w:t>ce</w:t>
      </w:r>
      <w:r w:rsidRPr="00E4191E">
        <w:rPr>
          <w:spacing w:val="-1"/>
        </w:rPr>
        <w:t xml:space="preserve"> d</w:t>
      </w:r>
      <w:r w:rsidRPr="00E4191E">
        <w:rPr>
          <w:spacing w:val="1"/>
        </w:rPr>
        <w:t>e</w:t>
      </w:r>
      <w:r w:rsidRPr="002E7960">
        <w:t xml:space="preserve">s </w:t>
      </w:r>
      <w:r w:rsidRPr="00E4191E">
        <w:rPr>
          <w:spacing w:val="-2"/>
        </w:rPr>
        <w:t>t</w:t>
      </w:r>
      <w:r w:rsidRPr="002E7960">
        <w:t>r</w:t>
      </w:r>
      <w:r w:rsidRPr="00E4191E">
        <w:rPr>
          <w:spacing w:val="-1"/>
        </w:rPr>
        <w:t>a</w:t>
      </w:r>
      <w:r w:rsidRPr="002E7960">
        <w:t>v</w:t>
      </w:r>
      <w:r w:rsidRPr="00E4191E">
        <w:rPr>
          <w:spacing w:val="-2"/>
        </w:rPr>
        <w:t>a</w:t>
      </w:r>
      <w:r w:rsidRPr="00E4191E">
        <w:rPr>
          <w:spacing w:val="1"/>
        </w:rPr>
        <w:t>u</w:t>
      </w:r>
      <w:r w:rsidRPr="00E4191E">
        <w:rPr>
          <w:spacing w:val="-1"/>
        </w:rPr>
        <w:t>x</w:t>
      </w:r>
      <w:r w:rsidRPr="002E7960">
        <w:t>.</w:t>
      </w:r>
    </w:p>
    <w:p w14:paraId="70795107" w14:textId="77777777" w:rsidR="00AE0EB6" w:rsidRPr="002E7960" w:rsidRDefault="00AE0EB6" w:rsidP="00AE0EB6">
      <w:pPr>
        <w:spacing w:line="240" w:lineRule="auto"/>
        <w:jc w:val="both"/>
      </w:pPr>
      <w:r w:rsidRPr="002E7960">
        <w:t>L’</w:t>
      </w:r>
      <w:r w:rsidRPr="002E7960">
        <w:rPr>
          <w:spacing w:val="-1"/>
        </w:rPr>
        <w:t>ob</w:t>
      </w:r>
      <w:r w:rsidRPr="002E7960">
        <w:t>j</w:t>
      </w:r>
      <w:r w:rsidRPr="002E7960">
        <w:rPr>
          <w:spacing w:val="-1"/>
        </w:rPr>
        <w:t>e</w:t>
      </w:r>
      <w:r w:rsidRPr="002E7960">
        <w:t>c</w:t>
      </w:r>
      <w:r w:rsidRPr="002E7960">
        <w:rPr>
          <w:spacing w:val="-1"/>
        </w:rPr>
        <w:t>t</w:t>
      </w:r>
      <w:r w:rsidRPr="002E7960">
        <w:t>if</w:t>
      </w:r>
      <w:r w:rsidRPr="002E7960">
        <w:rPr>
          <w:spacing w:val="2"/>
        </w:rPr>
        <w:t xml:space="preserve"> </w:t>
      </w:r>
      <w:r w:rsidRPr="002E7960">
        <w:rPr>
          <w:spacing w:val="-1"/>
        </w:rPr>
        <w:t>d</w:t>
      </w:r>
      <w:r w:rsidRPr="002E7960">
        <w:rPr>
          <w:spacing w:val="1"/>
        </w:rPr>
        <w:t>e</w:t>
      </w:r>
      <w:r w:rsidRPr="002E7960">
        <w:t>s</w:t>
      </w:r>
      <w:r w:rsidRPr="002E7960">
        <w:rPr>
          <w:spacing w:val="3"/>
        </w:rPr>
        <w:t xml:space="preserve"> </w:t>
      </w:r>
      <w:r w:rsidRPr="002E7960">
        <w:t>p</w:t>
      </w:r>
      <w:r w:rsidRPr="002E7960">
        <w:rPr>
          <w:spacing w:val="-3"/>
        </w:rPr>
        <w:t>r</w:t>
      </w:r>
      <w:r w:rsidRPr="002E7960">
        <w:rPr>
          <w:spacing w:val="1"/>
        </w:rPr>
        <w:t>é</w:t>
      </w:r>
      <w:r w:rsidRPr="002E7960">
        <w:t>s</w:t>
      </w:r>
      <w:r w:rsidRPr="002E7960">
        <w:rPr>
          <w:spacing w:val="-1"/>
        </w:rPr>
        <w:t>e</w:t>
      </w:r>
      <w:r w:rsidRPr="002E7960">
        <w:t>n</w:t>
      </w:r>
      <w:r w:rsidRPr="002E7960">
        <w:rPr>
          <w:spacing w:val="-1"/>
        </w:rPr>
        <w:t>t</w:t>
      </w:r>
      <w:r w:rsidRPr="002E7960">
        <w:rPr>
          <w:spacing w:val="1"/>
        </w:rPr>
        <w:t>e</w:t>
      </w:r>
      <w:r w:rsidRPr="002E7960">
        <w:t xml:space="preserve">s </w:t>
      </w:r>
      <w:r w:rsidRPr="002E7960">
        <w:rPr>
          <w:spacing w:val="1"/>
        </w:rPr>
        <w:t>é</w:t>
      </w:r>
      <w:r w:rsidRPr="002E7960">
        <w:rPr>
          <w:spacing w:val="-3"/>
        </w:rPr>
        <w:t>t</w:t>
      </w:r>
      <w:r w:rsidRPr="002E7960">
        <w:rPr>
          <w:spacing w:val="1"/>
        </w:rPr>
        <w:t>u</w:t>
      </w:r>
      <w:r w:rsidRPr="002E7960">
        <w:rPr>
          <w:spacing w:val="-1"/>
        </w:rPr>
        <w:t>d</w:t>
      </w:r>
      <w:r w:rsidRPr="002E7960">
        <w:rPr>
          <w:spacing w:val="1"/>
        </w:rPr>
        <w:t>e</w:t>
      </w:r>
      <w:r w:rsidRPr="002E7960">
        <w:t xml:space="preserve">s </w:t>
      </w:r>
      <w:r w:rsidRPr="002E7960">
        <w:rPr>
          <w:spacing w:val="1"/>
        </w:rPr>
        <w:t>e</w:t>
      </w:r>
      <w:r w:rsidRPr="002E7960">
        <w:t>st</w:t>
      </w:r>
      <w:r w:rsidRPr="002E7960">
        <w:rPr>
          <w:spacing w:val="2"/>
        </w:rPr>
        <w:t xml:space="preserve"> </w:t>
      </w:r>
      <w:r w:rsidRPr="002E7960">
        <w:rPr>
          <w:spacing w:val="1"/>
        </w:rPr>
        <w:t>d</w:t>
      </w:r>
      <w:r w:rsidRPr="002E7960">
        <w:rPr>
          <w:spacing w:val="-3"/>
        </w:rPr>
        <w:t>o</w:t>
      </w:r>
      <w:r w:rsidRPr="002E7960">
        <w:t>nc</w:t>
      </w:r>
      <w:r w:rsidRPr="002E7960">
        <w:rPr>
          <w:spacing w:val="1"/>
        </w:rPr>
        <w:t xml:space="preserve"> d</w:t>
      </w:r>
      <w:r w:rsidRPr="002E7960">
        <w:t>e</w:t>
      </w:r>
      <w:r w:rsidRPr="002E7960">
        <w:rPr>
          <w:spacing w:val="1"/>
        </w:rPr>
        <w:t xml:space="preserve"> </w:t>
      </w:r>
      <w:r w:rsidRPr="002E7960">
        <w:rPr>
          <w:spacing w:val="-1"/>
        </w:rPr>
        <w:t>m</w:t>
      </w:r>
      <w:r w:rsidRPr="002E7960">
        <w:rPr>
          <w:spacing w:val="1"/>
        </w:rPr>
        <w:t>e</w:t>
      </w:r>
      <w:r w:rsidRPr="002E7960">
        <w:rPr>
          <w:spacing w:val="-2"/>
        </w:rPr>
        <w:t>n</w:t>
      </w:r>
      <w:r w:rsidRPr="002E7960">
        <w:rPr>
          <w:spacing w:val="1"/>
        </w:rPr>
        <w:t>e</w:t>
      </w:r>
      <w:r w:rsidRPr="002E7960">
        <w:t>r</w:t>
      </w:r>
      <w:r w:rsidRPr="002E7960">
        <w:rPr>
          <w:spacing w:val="3"/>
        </w:rPr>
        <w:t xml:space="preserve"> </w:t>
      </w:r>
      <w:r w:rsidRPr="002E7960">
        <w:rPr>
          <w:spacing w:val="-1"/>
        </w:rPr>
        <w:t>u</w:t>
      </w:r>
      <w:r w:rsidRPr="002E7960">
        <w:t>ne</w:t>
      </w:r>
      <w:r w:rsidRPr="002E7960">
        <w:rPr>
          <w:spacing w:val="4"/>
        </w:rPr>
        <w:t xml:space="preserve"> </w:t>
      </w:r>
      <w:r w:rsidRPr="002E7960">
        <w:rPr>
          <w:spacing w:val="-1"/>
        </w:rPr>
        <w:t>a</w:t>
      </w:r>
      <w:r w:rsidRPr="002E7960">
        <w:t>n</w:t>
      </w:r>
      <w:r w:rsidRPr="002E7960">
        <w:rPr>
          <w:spacing w:val="-1"/>
        </w:rPr>
        <w:t>a</w:t>
      </w:r>
      <w:r w:rsidRPr="002E7960">
        <w:t>l</w:t>
      </w:r>
      <w:r w:rsidRPr="002E7960">
        <w:rPr>
          <w:spacing w:val="-1"/>
        </w:rPr>
        <w:t>y</w:t>
      </w:r>
      <w:r w:rsidRPr="002E7960">
        <w:rPr>
          <w:spacing w:val="-3"/>
        </w:rPr>
        <w:t>s</w:t>
      </w:r>
      <w:r w:rsidRPr="002E7960">
        <w:t>e</w:t>
      </w:r>
      <w:r w:rsidRPr="002E7960">
        <w:rPr>
          <w:spacing w:val="4"/>
        </w:rPr>
        <w:t xml:space="preserve"> </w:t>
      </w:r>
      <w:r w:rsidRPr="002E7960">
        <w:rPr>
          <w:spacing w:val="-1"/>
        </w:rPr>
        <w:t>a</w:t>
      </w:r>
      <w:r w:rsidRPr="002E7960">
        <w:t>p</w:t>
      </w:r>
      <w:r w:rsidRPr="002E7960">
        <w:rPr>
          <w:spacing w:val="-1"/>
        </w:rPr>
        <w:t>p</w:t>
      </w:r>
      <w:r w:rsidRPr="002E7960">
        <w:t>r</w:t>
      </w:r>
      <w:r w:rsidRPr="002E7960">
        <w:rPr>
          <w:spacing w:val="-1"/>
        </w:rPr>
        <w:t>o</w:t>
      </w:r>
      <w:r w:rsidRPr="002E7960">
        <w:rPr>
          <w:spacing w:val="1"/>
        </w:rPr>
        <w:t>f</w:t>
      </w:r>
      <w:r w:rsidRPr="002E7960">
        <w:rPr>
          <w:spacing w:val="-1"/>
        </w:rPr>
        <w:t>o</w:t>
      </w:r>
      <w:r w:rsidRPr="002E7960">
        <w:rPr>
          <w:spacing w:val="-2"/>
        </w:rPr>
        <w:t>n</w:t>
      </w:r>
      <w:r w:rsidRPr="002E7960">
        <w:rPr>
          <w:spacing w:val="1"/>
        </w:rPr>
        <w:t>d</w:t>
      </w:r>
      <w:r w:rsidRPr="002E7960">
        <w:rPr>
          <w:spacing w:val="-2"/>
        </w:rPr>
        <w:t>i</w:t>
      </w:r>
      <w:r w:rsidRPr="002E7960">
        <w:t>e</w:t>
      </w:r>
      <w:r w:rsidRPr="002E7960">
        <w:rPr>
          <w:spacing w:val="1"/>
        </w:rPr>
        <w:t xml:space="preserve"> </w:t>
      </w:r>
      <w:r w:rsidRPr="002E7960">
        <w:rPr>
          <w:spacing w:val="-1"/>
        </w:rPr>
        <w:t>d</w:t>
      </w:r>
      <w:r w:rsidRPr="002E7960">
        <w:t>e</w:t>
      </w:r>
      <w:r w:rsidRPr="002E7960">
        <w:rPr>
          <w:spacing w:val="4"/>
        </w:rPr>
        <w:t xml:space="preserve"> </w:t>
      </w:r>
      <w:r w:rsidRPr="002E7960">
        <w:t>la</w:t>
      </w:r>
      <w:r w:rsidRPr="002E7960">
        <w:rPr>
          <w:spacing w:val="2"/>
        </w:rPr>
        <w:t xml:space="preserve"> </w:t>
      </w:r>
      <w:r w:rsidRPr="002E7960">
        <w:t>situa</w:t>
      </w:r>
      <w:r w:rsidRPr="002E7960">
        <w:rPr>
          <w:spacing w:val="-1"/>
        </w:rPr>
        <w:t>t</w:t>
      </w:r>
      <w:r w:rsidRPr="002E7960">
        <w:t>i</w:t>
      </w:r>
      <w:r w:rsidRPr="002E7960">
        <w:rPr>
          <w:spacing w:val="-3"/>
        </w:rPr>
        <w:t>o</w:t>
      </w:r>
      <w:r w:rsidRPr="002E7960">
        <w:t xml:space="preserve">n </w:t>
      </w:r>
      <w:r w:rsidRPr="002E7960">
        <w:rPr>
          <w:spacing w:val="-1"/>
        </w:rPr>
        <w:t>a</w:t>
      </w:r>
      <w:r w:rsidRPr="002E7960">
        <w:t>c</w:t>
      </w:r>
      <w:r w:rsidRPr="002E7960">
        <w:rPr>
          <w:spacing w:val="-1"/>
        </w:rPr>
        <w:t>t</w:t>
      </w:r>
      <w:r w:rsidRPr="002E7960">
        <w:rPr>
          <w:spacing w:val="1"/>
        </w:rPr>
        <w:t>ue</w:t>
      </w:r>
      <w:r w:rsidRPr="002E7960">
        <w:t>l</w:t>
      </w:r>
      <w:r w:rsidRPr="002E7960">
        <w:rPr>
          <w:spacing w:val="-3"/>
        </w:rPr>
        <w:t>l</w:t>
      </w:r>
      <w:r w:rsidRPr="002E7960">
        <w:t>e</w:t>
      </w:r>
      <w:r w:rsidRPr="002E7960">
        <w:rPr>
          <w:spacing w:val="2"/>
        </w:rPr>
        <w:t xml:space="preserve"> de ces marais </w:t>
      </w:r>
      <w:r w:rsidRPr="002E7960">
        <w:rPr>
          <w:spacing w:val="1"/>
        </w:rPr>
        <w:t>e</w:t>
      </w:r>
      <w:r w:rsidRPr="002E7960">
        <w:t xml:space="preserve">t </w:t>
      </w:r>
      <w:r w:rsidRPr="002E7960">
        <w:rPr>
          <w:spacing w:val="-1"/>
        </w:rPr>
        <w:t>d</w:t>
      </w:r>
      <w:r w:rsidRPr="002E7960">
        <w:t>e</w:t>
      </w:r>
      <w:r w:rsidRPr="002E7960">
        <w:rPr>
          <w:spacing w:val="2"/>
        </w:rPr>
        <w:t xml:space="preserve"> </w:t>
      </w:r>
      <w:r w:rsidRPr="002E7960">
        <w:t>p</w:t>
      </w:r>
      <w:r w:rsidRPr="002E7960">
        <w:rPr>
          <w:spacing w:val="-1"/>
        </w:rPr>
        <w:t>ro</w:t>
      </w:r>
      <w:r w:rsidRPr="002E7960">
        <w:t>p</w:t>
      </w:r>
      <w:r w:rsidRPr="002E7960">
        <w:rPr>
          <w:spacing w:val="-2"/>
        </w:rPr>
        <w:t>o</w:t>
      </w:r>
      <w:r w:rsidRPr="002E7960">
        <w:t>s</w:t>
      </w:r>
      <w:r w:rsidRPr="002E7960">
        <w:rPr>
          <w:spacing w:val="1"/>
        </w:rPr>
        <w:t>e</w:t>
      </w:r>
      <w:r w:rsidRPr="002E7960">
        <w:t xml:space="preserve">r </w:t>
      </w:r>
      <w:r w:rsidRPr="002E7960">
        <w:rPr>
          <w:spacing w:val="-3"/>
        </w:rPr>
        <w:t>l</w:t>
      </w:r>
      <w:r w:rsidRPr="002E7960">
        <w:rPr>
          <w:spacing w:val="1"/>
        </w:rPr>
        <w:t>e</w:t>
      </w:r>
      <w:r w:rsidRPr="002E7960">
        <w:t xml:space="preserve">s </w:t>
      </w:r>
      <w:r w:rsidRPr="002E7960">
        <w:rPr>
          <w:spacing w:val="-1"/>
        </w:rPr>
        <w:t>d</w:t>
      </w:r>
      <w:r w:rsidRPr="002E7960">
        <w:t>i</w:t>
      </w:r>
      <w:r w:rsidRPr="002E7960">
        <w:rPr>
          <w:spacing w:val="-1"/>
        </w:rPr>
        <w:t>f</w:t>
      </w:r>
      <w:r w:rsidRPr="002E7960">
        <w:rPr>
          <w:spacing w:val="1"/>
        </w:rPr>
        <w:t>fé</w:t>
      </w:r>
      <w:r w:rsidRPr="002E7960">
        <w:rPr>
          <w:spacing w:val="-3"/>
        </w:rPr>
        <w:t>r</w:t>
      </w:r>
      <w:r w:rsidRPr="002E7960">
        <w:rPr>
          <w:spacing w:val="1"/>
        </w:rPr>
        <w:t>e</w:t>
      </w:r>
      <w:r w:rsidRPr="002E7960">
        <w:t>n</w:t>
      </w:r>
      <w:r w:rsidRPr="002E7960">
        <w:rPr>
          <w:spacing w:val="-3"/>
        </w:rPr>
        <w:t>t</w:t>
      </w:r>
      <w:r w:rsidRPr="002E7960">
        <w:rPr>
          <w:spacing w:val="1"/>
        </w:rPr>
        <w:t>e</w:t>
      </w:r>
      <w:r w:rsidRPr="002E7960">
        <w:t>s s</w:t>
      </w:r>
      <w:r w:rsidRPr="002E7960">
        <w:rPr>
          <w:spacing w:val="-1"/>
        </w:rPr>
        <w:t>o</w:t>
      </w:r>
      <w:r w:rsidRPr="002E7960">
        <w:t>lu</w:t>
      </w:r>
      <w:r w:rsidRPr="002E7960">
        <w:rPr>
          <w:spacing w:val="-3"/>
        </w:rPr>
        <w:t>t</w:t>
      </w:r>
      <w:r w:rsidRPr="002E7960">
        <w:t xml:space="preserve">ions </w:t>
      </w:r>
      <w:r w:rsidRPr="002E7960">
        <w:rPr>
          <w:spacing w:val="-1"/>
        </w:rPr>
        <w:t>t</w:t>
      </w:r>
      <w:r w:rsidRPr="002E7960">
        <w:rPr>
          <w:spacing w:val="1"/>
        </w:rPr>
        <w:t>e</w:t>
      </w:r>
      <w:r w:rsidRPr="002E7960">
        <w:t>ch</w:t>
      </w:r>
      <w:r w:rsidRPr="002E7960">
        <w:rPr>
          <w:spacing w:val="-3"/>
        </w:rPr>
        <w:t>n</w:t>
      </w:r>
      <w:r w:rsidRPr="002E7960">
        <w:t>iq</w:t>
      </w:r>
      <w:r w:rsidRPr="002E7960">
        <w:rPr>
          <w:spacing w:val="-2"/>
        </w:rPr>
        <w:t>u</w:t>
      </w:r>
      <w:r w:rsidRPr="002E7960">
        <w:rPr>
          <w:spacing w:val="1"/>
        </w:rPr>
        <w:t>e</w:t>
      </w:r>
      <w:r w:rsidRPr="002E7960">
        <w:t>s p</w:t>
      </w:r>
      <w:r w:rsidRPr="002E7960">
        <w:rPr>
          <w:spacing w:val="-2"/>
        </w:rPr>
        <w:t>o</w:t>
      </w:r>
      <w:r w:rsidRPr="002E7960">
        <w:rPr>
          <w:spacing w:val="1"/>
        </w:rPr>
        <w:t>u</w:t>
      </w:r>
      <w:r w:rsidRPr="002E7960">
        <w:t xml:space="preserve">r leur </w:t>
      </w:r>
      <w:r w:rsidRPr="002E7960">
        <w:rPr>
          <w:spacing w:val="-4"/>
        </w:rPr>
        <w:t>a</w:t>
      </w:r>
      <w:r w:rsidRPr="002E7960">
        <w:rPr>
          <w:spacing w:val="-1"/>
        </w:rPr>
        <w:t>m</w:t>
      </w:r>
      <w:r w:rsidRPr="002E7960">
        <w:rPr>
          <w:spacing w:val="1"/>
        </w:rPr>
        <w:t>é</w:t>
      </w:r>
      <w:r w:rsidRPr="002E7960">
        <w:t>n</w:t>
      </w:r>
      <w:r w:rsidRPr="002E7960">
        <w:rPr>
          <w:spacing w:val="-1"/>
        </w:rPr>
        <w:t>a</w:t>
      </w:r>
      <w:r w:rsidRPr="002E7960">
        <w:rPr>
          <w:spacing w:val="-2"/>
        </w:rPr>
        <w:t>g</w:t>
      </w:r>
      <w:r w:rsidRPr="002E7960">
        <w:rPr>
          <w:spacing w:val="-1"/>
        </w:rPr>
        <w:t>e</w:t>
      </w:r>
      <w:r w:rsidRPr="002E7960">
        <w:rPr>
          <w:spacing w:val="1"/>
        </w:rPr>
        <w:t>m</w:t>
      </w:r>
      <w:r w:rsidRPr="002E7960">
        <w:rPr>
          <w:spacing w:val="-1"/>
        </w:rPr>
        <w:t>e</w:t>
      </w:r>
      <w:r w:rsidRPr="002E7960">
        <w:t>nt h</w:t>
      </w:r>
      <w:r w:rsidRPr="002E7960">
        <w:rPr>
          <w:spacing w:val="-1"/>
        </w:rPr>
        <w:t>y</w:t>
      </w:r>
      <w:r w:rsidRPr="002E7960">
        <w:rPr>
          <w:spacing w:val="1"/>
        </w:rPr>
        <w:t>d</w:t>
      </w:r>
      <w:r w:rsidRPr="002E7960">
        <w:t>r</w:t>
      </w:r>
      <w:r w:rsidRPr="002E7960">
        <w:rPr>
          <w:spacing w:val="5"/>
        </w:rPr>
        <w:t>o</w:t>
      </w:r>
      <w:r w:rsidRPr="002E7960">
        <w:t xml:space="preserve">- </w:t>
      </w:r>
      <w:r w:rsidRPr="002E7960">
        <w:rPr>
          <w:spacing w:val="-1"/>
        </w:rPr>
        <w:t>a</w:t>
      </w:r>
      <w:r w:rsidRPr="002E7960">
        <w:t>gr</w:t>
      </w:r>
      <w:r w:rsidRPr="002E7960">
        <w:rPr>
          <w:spacing w:val="1"/>
        </w:rPr>
        <w:t>i</w:t>
      </w:r>
      <w:r w:rsidRPr="002E7960">
        <w:t>c</w:t>
      </w:r>
      <w:r w:rsidRPr="002E7960">
        <w:rPr>
          <w:spacing w:val="-1"/>
        </w:rPr>
        <w:t>o</w:t>
      </w:r>
      <w:r w:rsidRPr="002E7960">
        <w:rPr>
          <w:spacing w:val="-3"/>
        </w:rPr>
        <w:t>l</w:t>
      </w:r>
      <w:r w:rsidRPr="002E7960">
        <w:t>e</w:t>
      </w:r>
      <w:r w:rsidRPr="002E7960">
        <w:rPr>
          <w:spacing w:val="4"/>
        </w:rPr>
        <w:t xml:space="preserve"> </w:t>
      </w:r>
      <w:r w:rsidRPr="002E7960">
        <w:rPr>
          <w:spacing w:val="-1"/>
        </w:rPr>
        <w:t>é</w:t>
      </w:r>
      <w:r w:rsidRPr="002E7960">
        <w:rPr>
          <w:spacing w:val="-2"/>
        </w:rPr>
        <w:t>v</w:t>
      </w:r>
      <w:r w:rsidRPr="002E7960">
        <w:rPr>
          <w:spacing w:val="1"/>
        </w:rPr>
        <w:t>e</w:t>
      </w:r>
      <w:r w:rsidRPr="002E7960">
        <w:t>n</w:t>
      </w:r>
      <w:r w:rsidRPr="002E7960">
        <w:rPr>
          <w:spacing w:val="-1"/>
        </w:rPr>
        <w:t>t</w:t>
      </w:r>
      <w:r w:rsidRPr="002E7960">
        <w:rPr>
          <w:spacing w:val="-2"/>
        </w:rPr>
        <w:t>u</w:t>
      </w:r>
      <w:r w:rsidRPr="002E7960">
        <w:rPr>
          <w:spacing w:val="1"/>
        </w:rPr>
        <w:t>e</w:t>
      </w:r>
      <w:r w:rsidRPr="002E7960">
        <w:t>l.</w:t>
      </w:r>
      <w:r w:rsidRPr="002E7960">
        <w:rPr>
          <w:spacing w:val="4"/>
        </w:rPr>
        <w:t xml:space="preserve"> </w:t>
      </w:r>
      <w:r w:rsidRPr="002E7960">
        <w:t>La c</w:t>
      </w:r>
      <w:r w:rsidRPr="002E7960">
        <w:rPr>
          <w:spacing w:val="-1"/>
        </w:rPr>
        <w:t>o</w:t>
      </w:r>
      <w:r w:rsidRPr="002E7960">
        <w:t>n</w:t>
      </w:r>
      <w:r w:rsidRPr="002E7960">
        <w:rPr>
          <w:spacing w:val="-1"/>
        </w:rPr>
        <w:t>d</w:t>
      </w:r>
      <w:r w:rsidRPr="002E7960">
        <w:rPr>
          <w:spacing w:val="1"/>
        </w:rPr>
        <w:t>u</w:t>
      </w:r>
      <w:r w:rsidRPr="002E7960">
        <w:t>i</w:t>
      </w:r>
      <w:r w:rsidRPr="002E7960">
        <w:rPr>
          <w:spacing w:val="-3"/>
        </w:rPr>
        <w:t>t</w:t>
      </w:r>
      <w:r w:rsidRPr="002E7960">
        <w:t>e</w:t>
      </w:r>
      <w:r w:rsidRPr="002E7960">
        <w:rPr>
          <w:spacing w:val="2"/>
        </w:rPr>
        <w:t xml:space="preserve"> </w:t>
      </w:r>
      <w:r w:rsidRPr="002E7960">
        <w:rPr>
          <w:spacing w:val="1"/>
        </w:rPr>
        <w:t>d</w:t>
      </w:r>
      <w:r w:rsidRPr="002E7960">
        <w:t>e</w:t>
      </w:r>
      <w:r w:rsidRPr="002E7960">
        <w:rPr>
          <w:spacing w:val="2"/>
        </w:rPr>
        <w:t xml:space="preserve"> </w:t>
      </w:r>
      <w:r w:rsidRPr="002E7960">
        <w:t>c</w:t>
      </w:r>
      <w:r w:rsidRPr="002E7960">
        <w:rPr>
          <w:spacing w:val="-1"/>
        </w:rPr>
        <w:t>e</w:t>
      </w:r>
      <w:r w:rsidRPr="002E7960">
        <w:t>s</w:t>
      </w:r>
      <w:r w:rsidRPr="002E7960">
        <w:rPr>
          <w:spacing w:val="3"/>
        </w:rPr>
        <w:t xml:space="preserve"> </w:t>
      </w:r>
      <w:r w:rsidRPr="002E7960">
        <w:rPr>
          <w:spacing w:val="1"/>
        </w:rPr>
        <w:t>é</w:t>
      </w:r>
      <w:r w:rsidRPr="002E7960">
        <w:rPr>
          <w:spacing w:val="-3"/>
        </w:rPr>
        <w:t>t</w:t>
      </w:r>
      <w:r w:rsidRPr="002E7960">
        <w:rPr>
          <w:spacing w:val="-2"/>
        </w:rPr>
        <w:t>u</w:t>
      </w:r>
      <w:r w:rsidRPr="002E7960">
        <w:rPr>
          <w:spacing w:val="1"/>
        </w:rPr>
        <w:t>d</w:t>
      </w:r>
      <w:r w:rsidRPr="002E7960">
        <w:rPr>
          <w:spacing w:val="-1"/>
        </w:rPr>
        <w:t>e</w:t>
      </w:r>
      <w:r w:rsidRPr="002E7960">
        <w:t>s</w:t>
      </w:r>
      <w:r w:rsidRPr="002E7960">
        <w:rPr>
          <w:spacing w:val="3"/>
        </w:rPr>
        <w:t xml:space="preserve"> </w:t>
      </w:r>
      <w:r w:rsidRPr="002E7960">
        <w:rPr>
          <w:spacing w:val="1"/>
        </w:rPr>
        <w:t>d</w:t>
      </w:r>
      <w:r w:rsidRPr="002E7960">
        <w:rPr>
          <w:spacing w:val="-3"/>
        </w:rPr>
        <w:t>o</w:t>
      </w:r>
      <w:r w:rsidRPr="002E7960">
        <w:t>it</w:t>
      </w:r>
      <w:r w:rsidRPr="002E7960">
        <w:rPr>
          <w:spacing w:val="8"/>
        </w:rPr>
        <w:t xml:space="preserve"> </w:t>
      </w:r>
      <w:r w:rsidRPr="002E7960">
        <w:t>r</w:t>
      </w:r>
      <w:r w:rsidRPr="002E7960">
        <w:rPr>
          <w:spacing w:val="-1"/>
        </w:rPr>
        <w:t>e</w:t>
      </w:r>
      <w:r w:rsidRPr="002E7960">
        <w:t>s</w:t>
      </w:r>
      <w:r w:rsidRPr="002E7960">
        <w:rPr>
          <w:spacing w:val="-1"/>
        </w:rPr>
        <w:t>p</w:t>
      </w:r>
      <w:r w:rsidRPr="002E7960">
        <w:rPr>
          <w:spacing w:val="1"/>
        </w:rPr>
        <w:t>e</w:t>
      </w:r>
      <w:r w:rsidRPr="002E7960">
        <w:t>c</w:t>
      </w:r>
      <w:r w:rsidRPr="002E7960">
        <w:rPr>
          <w:spacing w:val="-3"/>
        </w:rPr>
        <w:t>t</w:t>
      </w:r>
      <w:r w:rsidRPr="002E7960">
        <w:rPr>
          <w:spacing w:val="1"/>
        </w:rPr>
        <w:t>e</w:t>
      </w:r>
      <w:r w:rsidRPr="002E7960">
        <w:t>r</w:t>
      </w:r>
      <w:r w:rsidRPr="002E7960">
        <w:rPr>
          <w:spacing w:val="3"/>
        </w:rPr>
        <w:t xml:space="preserve"> </w:t>
      </w:r>
      <w:r w:rsidRPr="002E7960">
        <w:t>la</w:t>
      </w:r>
      <w:r w:rsidRPr="002E7960">
        <w:rPr>
          <w:spacing w:val="2"/>
        </w:rPr>
        <w:t xml:space="preserve"> </w:t>
      </w:r>
      <w:r w:rsidRPr="002E7960">
        <w:t>p</w:t>
      </w:r>
      <w:r w:rsidRPr="002E7960">
        <w:rPr>
          <w:spacing w:val="-2"/>
        </w:rPr>
        <w:t>o</w:t>
      </w:r>
      <w:r w:rsidRPr="002E7960">
        <w:t>li</w:t>
      </w:r>
      <w:r w:rsidRPr="002E7960">
        <w:rPr>
          <w:spacing w:val="-1"/>
        </w:rPr>
        <w:t>t</w:t>
      </w:r>
      <w:r w:rsidRPr="002E7960">
        <w:t>i</w:t>
      </w:r>
      <w:r w:rsidRPr="002E7960">
        <w:rPr>
          <w:spacing w:val="-2"/>
        </w:rPr>
        <w:t>qu</w:t>
      </w:r>
      <w:r w:rsidRPr="002E7960">
        <w:t xml:space="preserve">e </w:t>
      </w:r>
      <w:r w:rsidRPr="002E7960">
        <w:rPr>
          <w:spacing w:val="1"/>
        </w:rPr>
        <w:t>d</w:t>
      </w:r>
      <w:r w:rsidRPr="002E7960">
        <w:t>u</w:t>
      </w:r>
      <w:r w:rsidRPr="002E7960">
        <w:rPr>
          <w:spacing w:val="1"/>
        </w:rPr>
        <w:t xml:space="preserve"> </w:t>
      </w:r>
      <w:r w:rsidRPr="002E7960">
        <w:t>G</w:t>
      </w:r>
      <w:r w:rsidRPr="002E7960">
        <w:rPr>
          <w:spacing w:val="-3"/>
        </w:rPr>
        <w:t>o</w:t>
      </w:r>
      <w:r w:rsidRPr="002E7960">
        <w:rPr>
          <w:spacing w:val="1"/>
        </w:rPr>
        <w:t>u</w:t>
      </w:r>
      <w:r w:rsidRPr="002E7960">
        <w:rPr>
          <w:spacing w:val="-2"/>
        </w:rPr>
        <w:t>v</w:t>
      </w:r>
      <w:r w:rsidRPr="002E7960">
        <w:rPr>
          <w:spacing w:val="1"/>
        </w:rPr>
        <w:t>e</w:t>
      </w:r>
      <w:r w:rsidRPr="002E7960">
        <w:t>r</w:t>
      </w:r>
      <w:r w:rsidRPr="002E7960">
        <w:rPr>
          <w:spacing w:val="-3"/>
        </w:rPr>
        <w:t>n</w:t>
      </w:r>
      <w:r w:rsidRPr="002E7960">
        <w:rPr>
          <w:spacing w:val="-1"/>
        </w:rPr>
        <w:t>em</w:t>
      </w:r>
      <w:r w:rsidRPr="002E7960">
        <w:rPr>
          <w:spacing w:val="1"/>
        </w:rPr>
        <w:t>e</w:t>
      </w:r>
      <w:r w:rsidRPr="002E7960">
        <w:t>nt</w:t>
      </w:r>
      <w:r w:rsidRPr="002E7960">
        <w:rPr>
          <w:spacing w:val="2"/>
        </w:rPr>
        <w:t xml:space="preserve"> </w:t>
      </w:r>
      <w:r w:rsidRPr="002E7960">
        <w:rPr>
          <w:spacing w:val="-1"/>
        </w:rPr>
        <w:t>d</w:t>
      </w:r>
      <w:r w:rsidRPr="002E7960">
        <w:t>u</w:t>
      </w:r>
      <w:r w:rsidRPr="002E7960">
        <w:rPr>
          <w:spacing w:val="1"/>
        </w:rPr>
        <w:t xml:space="preserve"> </w:t>
      </w:r>
      <w:r w:rsidRPr="002E7960">
        <w:rPr>
          <w:spacing w:val="-1"/>
        </w:rPr>
        <w:t>B</w:t>
      </w:r>
      <w:r w:rsidRPr="002E7960">
        <w:rPr>
          <w:spacing w:val="1"/>
        </w:rPr>
        <w:t>u</w:t>
      </w:r>
      <w:r w:rsidRPr="002E7960">
        <w:rPr>
          <w:spacing w:val="-3"/>
        </w:rPr>
        <w:t>r</w:t>
      </w:r>
      <w:r w:rsidRPr="002E7960">
        <w:rPr>
          <w:spacing w:val="1"/>
        </w:rPr>
        <w:t>u</w:t>
      </w:r>
      <w:r w:rsidRPr="002E7960">
        <w:rPr>
          <w:spacing w:val="-2"/>
        </w:rPr>
        <w:t>n</w:t>
      </w:r>
      <w:r w:rsidRPr="002E7960">
        <w:rPr>
          <w:spacing w:val="1"/>
        </w:rPr>
        <w:t>d</w:t>
      </w:r>
      <w:r w:rsidRPr="002E7960">
        <w:t>i</w:t>
      </w:r>
      <w:r w:rsidRPr="002E7960">
        <w:rPr>
          <w:spacing w:val="1"/>
        </w:rPr>
        <w:t xml:space="preserve"> e</w:t>
      </w:r>
      <w:r w:rsidRPr="002E7960">
        <w:t xml:space="preserve">n </w:t>
      </w:r>
      <w:r w:rsidRPr="002E7960">
        <w:rPr>
          <w:spacing w:val="1"/>
        </w:rPr>
        <w:t>m</w:t>
      </w:r>
      <w:r w:rsidRPr="002E7960">
        <w:rPr>
          <w:spacing w:val="-1"/>
        </w:rPr>
        <w:t>at</w:t>
      </w:r>
      <w:r w:rsidRPr="002E7960">
        <w:rPr>
          <w:spacing w:val="-2"/>
        </w:rPr>
        <w:t>i</w:t>
      </w:r>
      <w:r w:rsidRPr="002E7960">
        <w:rPr>
          <w:spacing w:val="1"/>
        </w:rPr>
        <w:t>è</w:t>
      </w:r>
      <w:r w:rsidRPr="002E7960">
        <w:rPr>
          <w:spacing w:val="-3"/>
        </w:rPr>
        <w:t>r</w:t>
      </w:r>
      <w:r w:rsidRPr="002E7960">
        <w:t>e</w:t>
      </w:r>
      <w:r w:rsidRPr="002E7960">
        <w:rPr>
          <w:spacing w:val="1"/>
        </w:rPr>
        <w:t xml:space="preserve"> d</w:t>
      </w:r>
      <w:r w:rsidRPr="002E7960">
        <w:t>’</w:t>
      </w:r>
      <w:r w:rsidRPr="002E7960">
        <w:rPr>
          <w:spacing w:val="1"/>
        </w:rPr>
        <w:t>e</w:t>
      </w:r>
      <w:r w:rsidRPr="002E7960">
        <w:rPr>
          <w:spacing w:val="-1"/>
        </w:rPr>
        <w:t>x</w:t>
      </w:r>
      <w:r w:rsidRPr="002E7960">
        <w:t>p</w:t>
      </w:r>
      <w:r w:rsidRPr="002E7960">
        <w:rPr>
          <w:spacing w:val="-1"/>
        </w:rPr>
        <w:t>lo</w:t>
      </w:r>
      <w:r w:rsidRPr="002E7960">
        <w:t>it</w:t>
      </w:r>
      <w:r w:rsidRPr="002E7960">
        <w:rPr>
          <w:spacing w:val="-4"/>
        </w:rPr>
        <w:t>a</w:t>
      </w:r>
      <w:r w:rsidRPr="002E7960">
        <w:rPr>
          <w:spacing w:val="-1"/>
        </w:rPr>
        <w:t>t</w:t>
      </w:r>
      <w:r w:rsidRPr="002E7960">
        <w:t>ion</w:t>
      </w:r>
      <w:r w:rsidRPr="002E7960">
        <w:rPr>
          <w:spacing w:val="2"/>
        </w:rPr>
        <w:t xml:space="preserve"> </w:t>
      </w:r>
      <w:r w:rsidRPr="002E7960">
        <w:rPr>
          <w:spacing w:val="-1"/>
        </w:rPr>
        <w:t>d</w:t>
      </w:r>
      <w:r w:rsidRPr="002E7960">
        <w:rPr>
          <w:spacing w:val="1"/>
        </w:rPr>
        <w:t>e</w:t>
      </w:r>
      <w:r w:rsidRPr="002E7960">
        <w:t>s</w:t>
      </w:r>
      <w:r w:rsidRPr="002E7960">
        <w:rPr>
          <w:spacing w:val="3"/>
        </w:rPr>
        <w:t xml:space="preserve"> </w:t>
      </w:r>
      <w:r w:rsidRPr="002E7960">
        <w:rPr>
          <w:spacing w:val="-3"/>
        </w:rPr>
        <w:t>t</w:t>
      </w:r>
      <w:r w:rsidRPr="002E7960">
        <w:rPr>
          <w:spacing w:val="1"/>
        </w:rPr>
        <w:t>e</w:t>
      </w:r>
      <w:r w:rsidRPr="002E7960">
        <w:t>r</w:t>
      </w:r>
      <w:r w:rsidRPr="002E7960">
        <w:rPr>
          <w:spacing w:val="-3"/>
        </w:rPr>
        <w:t>r</w:t>
      </w:r>
      <w:r w:rsidRPr="002E7960">
        <w:rPr>
          <w:spacing w:val="1"/>
        </w:rPr>
        <w:t>e</w:t>
      </w:r>
      <w:r w:rsidRPr="002E7960">
        <w:t xml:space="preserve">s </w:t>
      </w:r>
      <w:r w:rsidRPr="002E7960">
        <w:rPr>
          <w:spacing w:val="1"/>
        </w:rPr>
        <w:t>d</w:t>
      </w:r>
      <w:r w:rsidRPr="002E7960">
        <w:t>e</w:t>
      </w:r>
      <w:r w:rsidRPr="002E7960">
        <w:rPr>
          <w:spacing w:val="1"/>
        </w:rPr>
        <w:t xml:space="preserve"> m</w:t>
      </w:r>
      <w:r w:rsidRPr="002E7960">
        <w:rPr>
          <w:spacing w:val="-1"/>
        </w:rPr>
        <w:t>a</w:t>
      </w:r>
      <w:r w:rsidRPr="002E7960">
        <w:t>r</w:t>
      </w:r>
      <w:r w:rsidRPr="002E7960">
        <w:rPr>
          <w:spacing w:val="-3"/>
        </w:rPr>
        <w:t>a</w:t>
      </w:r>
      <w:r w:rsidRPr="002E7960">
        <w:t>is,</w:t>
      </w:r>
      <w:r w:rsidRPr="002E7960">
        <w:rPr>
          <w:spacing w:val="1"/>
        </w:rPr>
        <w:t xml:space="preserve"> </w:t>
      </w:r>
      <w:r w:rsidRPr="002E7960">
        <w:t>n</w:t>
      </w:r>
      <w:r w:rsidRPr="002E7960">
        <w:rPr>
          <w:spacing w:val="-1"/>
        </w:rPr>
        <w:t>otam</w:t>
      </w:r>
      <w:r w:rsidRPr="002E7960">
        <w:rPr>
          <w:spacing w:val="1"/>
        </w:rPr>
        <w:t>m</w:t>
      </w:r>
      <w:r w:rsidRPr="002E7960">
        <w:rPr>
          <w:spacing w:val="-1"/>
        </w:rPr>
        <w:t>e</w:t>
      </w:r>
      <w:r w:rsidRPr="002E7960">
        <w:t>nt</w:t>
      </w:r>
      <w:r w:rsidRPr="002E7960">
        <w:rPr>
          <w:spacing w:val="2"/>
        </w:rPr>
        <w:t xml:space="preserve"> </w:t>
      </w:r>
      <w:r w:rsidRPr="002E7960">
        <w:t xml:space="preserve">à </w:t>
      </w:r>
      <w:r w:rsidRPr="002E7960">
        <w:rPr>
          <w:spacing w:val="-1"/>
        </w:rPr>
        <w:t>t</w:t>
      </w:r>
      <w:r w:rsidRPr="002E7960">
        <w:t>r</w:t>
      </w:r>
      <w:r w:rsidRPr="002E7960">
        <w:rPr>
          <w:spacing w:val="-1"/>
        </w:rPr>
        <w:t>a</w:t>
      </w:r>
      <w:r w:rsidRPr="002E7960">
        <w:t>v</w:t>
      </w:r>
      <w:r w:rsidRPr="002E7960">
        <w:rPr>
          <w:spacing w:val="2"/>
        </w:rPr>
        <w:t>e</w:t>
      </w:r>
      <w:r w:rsidRPr="002E7960">
        <w:t>rs</w:t>
      </w:r>
      <w:r w:rsidRPr="002E7960">
        <w:rPr>
          <w:spacing w:val="7"/>
        </w:rPr>
        <w:t xml:space="preserve"> </w:t>
      </w:r>
      <w:r w:rsidRPr="002E7960">
        <w:rPr>
          <w:spacing w:val="-3"/>
        </w:rPr>
        <w:t>l</w:t>
      </w:r>
      <w:r w:rsidRPr="002E7960">
        <w:rPr>
          <w:spacing w:val="1"/>
        </w:rPr>
        <w:t>e</w:t>
      </w:r>
      <w:r w:rsidRPr="002E7960">
        <w:t>s</w:t>
      </w:r>
      <w:r w:rsidRPr="002E7960">
        <w:rPr>
          <w:spacing w:val="7"/>
        </w:rPr>
        <w:t xml:space="preserve"> </w:t>
      </w:r>
      <w:r w:rsidRPr="002E7960">
        <w:rPr>
          <w:spacing w:val="-3"/>
        </w:rPr>
        <w:t>r</w:t>
      </w:r>
      <w:r w:rsidRPr="002E7960">
        <w:rPr>
          <w:spacing w:val="1"/>
        </w:rPr>
        <w:t>e</w:t>
      </w:r>
      <w:r w:rsidRPr="002E7960">
        <w:t>c</w:t>
      </w:r>
      <w:r w:rsidRPr="002E7960">
        <w:rPr>
          <w:spacing w:val="-3"/>
        </w:rPr>
        <w:t>o</w:t>
      </w:r>
      <w:r w:rsidRPr="002E7960">
        <w:rPr>
          <w:spacing w:val="-1"/>
        </w:rPr>
        <w:t>m</w:t>
      </w:r>
      <w:r w:rsidRPr="002E7960">
        <w:rPr>
          <w:spacing w:val="1"/>
        </w:rPr>
        <w:t>m</w:t>
      </w:r>
      <w:r w:rsidRPr="002E7960">
        <w:rPr>
          <w:spacing w:val="-1"/>
        </w:rPr>
        <w:t>a</w:t>
      </w:r>
      <w:r w:rsidRPr="002E7960">
        <w:t>n</w:t>
      </w:r>
      <w:r w:rsidRPr="002E7960">
        <w:rPr>
          <w:spacing w:val="1"/>
        </w:rPr>
        <w:t>d</w:t>
      </w:r>
      <w:r w:rsidRPr="002E7960">
        <w:rPr>
          <w:spacing w:val="-1"/>
        </w:rPr>
        <w:t>a</w:t>
      </w:r>
      <w:r w:rsidRPr="002E7960">
        <w:rPr>
          <w:spacing w:val="-3"/>
        </w:rPr>
        <w:t>t</w:t>
      </w:r>
      <w:r w:rsidRPr="002E7960">
        <w:rPr>
          <w:spacing w:val="-2"/>
        </w:rPr>
        <w:t>i</w:t>
      </w:r>
      <w:r w:rsidRPr="002E7960">
        <w:rPr>
          <w:spacing w:val="-1"/>
        </w:rPr>
        <w:t>o</w:t>
      </w:r>
      <w:r w:rsidRPr="002E7960">
        <w:t>ns</w:t>
      </w:r>
      <w:r w:rsidRPr="002E7960">
        <w:rPr>
          <w:spacing w:val="7"/>
        </w:rPr>
        <w:t xml:space="preserve"> </w:t>
      </w:r>
      <w:r w:rsidRPr="002E7960">
        <w:rPr>
          <w:spacing w:val="1"/>
        </w:rPr>
        <w:t>d</w:t>
      </w:r>
      <w:r w:rsidRPr="002E7960">
        <w:t>u</w:t>
      </w:r>
      <w:r w:rsidRPr="002E7960">
        <w:rPr>
          <w:spacing w:val="8"/>
        </w:rPr>
        <w:t xml:space="preserve"> </w:t>
      </w:r>
      <w:r w:rsidRPr="002E7960">
        <w:rPr>
          <w:spacing w:val="-3"/>
        </w:rPr>
        <w:t>s</w:t>
      </w:r>
      <w:r w:rsidRPr="002E7960">
        <w:t>ch</w:t>
      </w:r>
      <w:r w:rsidRPr="002E7960">
        <w:rPr>
          <w:spacing w:val="-2"/>
        </w:rPr>
        <w:t>é</w:t>
      </w:r>
      <w:r w:rsidRPr="002E7960">
        <w:rPr>
          <w:spacing w:val="1"/>
        </w:rPr>
        <w:t>m</w:t>
      </w:r>
      <w:r w:rsidRPr="002E7960">
        <w:t>a</w:t>
      </w:r>
      <w:r w:rsidRPr="002E7960">
        <w:rPr>
          <w:spacing w:val="3"/>
        </w:rPr>
        <w:t xml:space="preserve"> </w:t>
      </w:r>
      <w:r w:rsidRPr="002E7960">
        <w:rPr>
          <w:spacing w:val="1"/>
        </w:rPr>
        <w:t>d</w:t>
      </w:r>
      <w:r w:rsidRPr="002E7960">
        <w:t>i</w:t>
      </w:r>
      <w:r w:rsidRPr="002E7960">
        <w:rPr>
          <w:spacing w:val="-2"/>
        </w:rPr>
        <w:t>r</w:t>
      </w:r>
      <w:r w:rsidRPr="002E7960">
        <w:rPr>
          <w:spacing w:val="1"/>
        </w:rPr>
        <w:t>e</w:t>
      </w:r>
      <w:r w:rsidRPr="002E7960">
        <w:t>c</w:t>
      </w:r>
      <w:r w:rsidRPr="002E7960">
        <w:rPr>
          <w:spacing w:val="-3"/>
        </w:rPr>
        <w:t>t</w:t>
      </w:r>
      <w:r w:rsidRPr="002E7960">
        <w:rPr>
          <w:spacing w:val="1"/>
        </w:rPr>
        <w:t>e</w:t>
      </w:r>
      <w:r w:rsidRPr="002E7960">
        <w:rPr>
          <w:spacing w:val="-1"/>
        </w:rPr>
        <w:t>u</w:t>
      </w:r>
      <w:r w:rsidRPr="002E7960">
        <w:t>r</w:t>
      </w:r>
      <w:r w:rsidRPr="002E7960">
        <w:rPr>
          <w:spacing w:val="7"/>
        </w:rPr>
        <w:t xml:space="preserve"> </w:t>
      </w:r>
      <w:r w:rsidRPr="002E7960">
        <w:rPr>
          <w:spacing w:val="1"/>
        </w:rPr>
        <w:t>d</w:t>
      </w:r>
      <w:r w:rsidRPr="002E7960">
        <w:t>’</w:t>
      </w:r>
      <w:r w:rsidRPr="002E7960">
        <w:rPr>
          <w:spacing w:val="-3"/>
        </w:rPr>
        <w:t>a</w:t>
      </w:r>
      <w:r w:rsidRPr="002E7960">
        <w:rPr>
          <w:spacing w:val="1"/>
        </w:rPr>
        <w:t>m</w:t>
      </w:r>
      <w:r w:rsidRPr="002E7960">
        <w:rPr>
          <w:spacing w:val="-1"/>
        </w:rPr>
        <w:t>é</w:t>
      </w:r>
      <w:r w:rsidRPr="002E7960">
        <w:t>n</w:t>
      </w:r>
      <w:r w:rsidRPr="002E7960">
        <w:rPr>
          <w:spacing w:val="-1"/>
        </w:rPr>
        <w:t>a</w:t>
      </w:r>
      <w:r w:rsidRPr="002E7960">
        <w:rPr>
          <w:spacing w:val="-2"/>
        </w:rPr>
        <w:t>g</w:t>
      </w:r>
      <w:r w:rsidRPr="002E7960">
        <w:rPr>
          <w:spacing w:val="-1"/>
        </w:rPr>
        <w:t>e</w:t>
      </w:r>
      <w:r w:rsidRPr="002E7960">
        <w:rPr>
          <w:spacing w:val="1"/>
        </w:rPr>
        <w:t>m</w:t>
      </w:r>
      <w:r w:rsidRPr="002E7960">
        <w:rPr>
          <w:spacing w:val="-1"/>
        </w:rPr>
        <w:t>e</w:t>
      </w:r>
      <w:r w:rsidRPr="002E7960">
        <w:t>nt</w:t>
      </w:r>
      <w:r w:rsidRPr="002E7960">
        <w:rPr>
          <w:spacing w:val="6"/>
        </w:rPr>
        <w:t xml:space="preserve"> </w:t>
      </w:r>
      <w:r w:rsidRPr="002E7960">
        <w:rPr>
          <w:spacing w:val="1"/>
        </w:rPr>
        <w:t>e</w:t>
      </w:r>
      <w:r w:rsidRPr="002E7960">
        <w:t>t</w:t>
      </w:r>
      <w:r w:rsidRPr="002E7960">
        <w:rPr>
          <w:spacing w:val="6"/>
        </w:rPr>
        <w:t xml:space="preserve"> </w:t>
      </w:r>
      <w:r w:rsidRPr="002E7960">
        <w:rPr>
          <w:spacing w:val="-1"/>
        </w:rPr>
        <w:t>d</w:t>
      </w:r>
      <w:r w:rsidRPr="002E7960">
        <w:t>e</w:t>
      </w:r>
      <w:r w:rsidRPr="002E7960">
        <w:rPr>
          <w:spacing w:val="5"/>
        </w:rPr>
        <w:t xml:space="preserve"> </w:t>
      </w:r>
      <w:r w:rsidRPr="002E7960">
        <w:rPr>
          <w:spacing w:val="1"/>
        </w:rPr>
        <w:t>m</w:t>
      </w:r>
      <w:r w:rsidRPr="002E7960">
        <w:t>i</w:t>
      </w:r>
      <w:r w:rsidRPr="002E7960">
        <w:rPr>
          <w:spacing w:val="-2"/>
        </w:rPr>
        <w:t>s</w:t>
      </w:r>
      <w:r w:rsidRPr="002E7960">
        <w:t>e</w:t>
      </w:r>
      <w:r w:rsidRPr="002E7960">
        <w:rPr>
          <w:spacing w:val="8"/>
        </w:rPr>
        <w:t xml:space="preserve"> </w:t>
      </w:r>
      <w:r w:rsidRPr="002E7960">
        <w:rPr>
          <w:spacing w:val="1"/>
        </w:rPr>
        <w:t>e</w:t>
      </w:r>
      <w:r w:rsidRPr="002E7960">
        <w:t>n</w:t>
      </w:r>
      <w:r w:rsidRPr="002E7960">
        <w:rPr>
          <w:spacing w:val="4"/>
        </w:rPr>
        <w:t xml:space="preserve"> </w:t>
      </w:r>
      <w:r w:rsidRPr="002E7960">
        <w:t>val</w:t>
      </w:r>
      <w:r w:rsidRPr="002E7960">
        <w:rPr>
          <w:spacing w:val="-2"/>
        </w:rPr>
        <w:t>e</w:t>
      </w:r>
      <w:r w:rsidRPr="002E7960">
        <w:rPr>
          <w:spacing w:val="1"/>
        </w:rPr>
        <w:t>u</w:t>
      </w:r>
      <w:r w:rsidRPr="002E7960">
        <w:t>r</w:t>
      </w:r>
      <w:r w:rsidRPr="002E7960">
        <w:rPr>
          <w:spacing w:val="4"/>
        </w:rPr>
        <w:t xml:space="preserve"> </w:t>
      </w:r>
      <w:r w:rsidRPr="002E7960">
        <w:rPr>
          <w:spacing w:val="1"/>
        </w:rPr>
        <w:t>d</w:t>
      </w:r>
      <w:r w:rsidRPr="002E7960">
        <w:rPr>
          <w:spacing w:val="-1"/>
        </w:rPr>
        <w:t>e</w:t>
      </w:r>
      <w:r w:rsidRPr="002E7960">
        <w:t xml:space="preserve">s </w:t>
      </w:r>
      <w:r w:rsidRPr="002E7960">
        <w:rPr>
          <w:spacing w:val="1"/>
        </w:rPr>
        <w:t>m</w:t>
      </w:r>
      <w:r w:rsidRPr="002E7960">
        <w:rPr>
          <w:spacing w:val="-1"/>
        </w:rPr>
        <w:t>a</w:t>
      </w:r>
      <w:r w:rsidRPr="002E7960">
        <w:t>r</w:t>
      </w:r>
      <w:r w:rsidRPr="002E7960">
        <w:rPr>
          <w:spacing w:val="-1"/>
        </w:rPr>
        <w:t>a</w:t>
      </w:r>
      <w:r w:rsidRPr="002E7960">
        <w:t>i</w:t>
      </w:r>
      <w:r w:rsidRPr="002E7960">
        <w:rPr>
          <w:spacing w:val="-2"/>
        </w:rPr>
        <w:t>s</w:t>
      </w:r>
      <w:r w:rsidRPr="002E7960">
        <w:t>.</w:t>
      </w:r>
      <w:r w:rsidRPr="002E7960">
        <w:rPr>
          <w:spacing w:val="-7"/>
        </w:rPr>
        <w:t xml:space="preserve"> </w:t>
      </w:r>
      <w:r w:rsidRPr="002E7960">
        <w:t>Le</w:t>
      </w:r>
      <w:r w:rsidRPr="002E7960">
        <w:rPr>
          <w:spacing w:val="-7"/>
        </w:rPr>
        <w:t xml:space="preserve"> </w:t>
      </w:r>
      <w:r w:rsidRPr="002E7960">
        <w:rPr>
          <w:spacing w:val="-2"/>
        </w:rPr>
        <w:t>r</w:t>
      </w:r>
      <w:r w:rsidRPr="002E7960">
        <w:rPr>
          <w:spacing w:val="1"/>
        </w:rPr>
        <w:t>e</w:t>
      </w:r>
      <w:r w:rsidRPr="002E7960">
        <w:t>s</w:t>
      </w:r>
      <w:r w:rsidRPr="002E7960">
        <w:rPr>
          <w:spacing w:val="-3"/>
        </w:rPr>
        <w:t>p</w:t>
      </w:r>
      <w:r w:rsidRPr="002E7960">
        <w:rPr>
          <w:spacing w:val="1"/>
        </w:rPr>
        <w:t>e</w:t>
      </w:r>
      <w:r w:rsidRPr="002E7960">
        <w:t>ct</w:t>
      </w:r>
      <w:r w:rsidRPr="002E7960">
        <w:rPr>
          <w:spacing w:val="-8"/>
        </w:rPr>
        <w:t xml:space="preserve"> </w:t>
      </w:r>
      <w:r w:rsidRPr="002E7960">
        <w:rPr>
          <w:spacing w:val="-1"/>
        </w:rPr>
        <w:t>d</w:t>
      </w:r>
      <w:r w:rsidRPr="002E7960">
        <w:rPr>
          <w:spacing w:val="1"/>
        </w:rPr>
        <w:t>e</w:t>
      </w:r>
      <w:r w:rsidRPr="002E7960">
        <w:t>s</w:t>
      </w:r>
      <w:r w:rsidRPr="002E7960">
        <w:rPr>
          <w:spacing w:val="-8"/>
        </w:rPr>
        <w:t xml:space="preserve"> </w:t>
      </w:r>
      <w:r w:rsidRPr="002E7960">
        <w:rPr>
          <w:spacing w:val="1"/>
        </w:rPr>
        <w:t>é</w:t>
      </w:r>
      <w:r w:rsidRPr="002E7960">
        <w:rPr>
          <w:spacing w:val="-3"/>
        </w:rPr>
        <w:t>q</w:t>
      </w:r>
      <w:r w:rsidRPr="002E7960">
        <w:rPr>
          <w:spacing w:val="-2"/>
        </w:rPr>
        <w:t>u</w:t>
      </w:r>
      <w:r w:rsidRPr="002E7960">
        <w:t>ili</w:t>
      </w:r>
      <w:r w:rsidRPr="002E7960">
        <w:rPr>
          <w:spacing w:val="-1"/>
        </w:rPr>
        <w:t>b</w:t>
      </w:r>
      <w:r w:rsidRPr="002E7960">
        <w:rPr>
          <w:spacing w:val="-2"/>
        </w:rPr>
        <w:t>r</w:t>
      </w:r>
      <w:r w:rsidRPr="002E7960">
        <w:rPr>
          <w:spacing w:val="1"/>
        </w:rPr>
        <w:t>e</w:t>
      </w:r>
      <w:r w:rsidRPr="002E7960">
        <w:t>s</w:t>
      </w:r>
      <w:r w:rsidRPr="002E7960">
        <w:rPr>
          <w:spacing w:val="-8"/>
        </w:rPr>
        <w:t xml:space="preserve"> </w:t>
      </w:r>
      <w:r w:rsidRPr="002E7960">
        <w:rPr>
          <w:spacing w:val="1"/>
        </w:rPr>
        <w:t>e</w:t>
      </w:r>
      <w:r w:rsidRPr="002E7960">
        <w:rPr>
          <w:spacing w:val="-2"/>
        </w:rPr>
        <w:t>n</w:t>
      </w:r>
      <w:r w:rsidRPr="002E7960">
        <w:t>v</w:t>
      </w:r>
      <w:r w:rsidRPr="002E7960">
        <w:rPr>
          <w:spacing w:val="1"/>
        </w:rPr>
        <w:t>i</w:t>
      </w:r>
      <w:r w:rsidRPr="002E7960">
        <w:t>r</w:t>
      </w:r>
      <w:r w:rsidRPr="002E7960">
        <w:rPr>
          <w:spacing w:val="-4"/>
        </w:rPr>
        <w:t>o</w:t>
      </w:r>
      <w:r w:rsidRPr="002E7960">
        <w:t>n</w:t>
      </w:r>
      <w:r w:rsidRPr="002E7960">
        <w:rPr>
          <w:spacing w:val="-2"/>
        </w:rPr>
        <w:t>n</w:t>
      </w:r>
      <w:r w:rsidRPr="002E7960">
        <w:rPr>
          <w:spacing w:val="1"/>
        </w:rPr>
        <w:t>e</w:t>
      </w:r>
      <w:r w:rsidRPr="002E7960">
        <w:rPr>
          <w:spacing w:val="-1"/>
        </w:rPr>
        <w:t>m</w:t>
      </w:r>
      <w:r w:rsidRPr="002E7960">
        <w:rPr>
          <w:spacing w:val="1"/>
        </w:rPr>
        <w:t>e</w:t>
      </w:r>
      <w:r w:rsidRPr="002E7960">
        <w:t>n</w:t>
      </w:r>
      <w:r w:rsidRPr="002E7960">
        <w:rPr>
          <w:spacing w:val="-1"/>
        </w:rPr>
        <w:t>t</w:t>
      </w:r>
      <w:r w:rsidRPr="002E7960">
        <w:rPr>
          <w:spacing w:val="-3"/>
        </w:rPr>
        <w:t>a</w:t>
      </w:r>
      <w:r w:rsidRPr="002E7960">
        <w:rPr>
          <w:spacing w:val="1"/>
        </w:rPr>
        <w:t>u</w:t>
      </w:r>
      <w:r w:rsidRPr="002E7960">
        <w:t>x</w:t>
      </w:r>
      <w:r w:rsidRPr="002E7960">
        <w:rPr>
          <w:spacing w:val="-8"/>
        </w:rPr>
        <w:t xml:space="preserve"> </w:t>
      </w:r>
      <w:r w:rsidRPr="002E7960">
        <w:rPr>
          <w:spacing w:val="1"/>
        </w:rPr>
        <w:t>d</w:t>
      </w:r>
      <w:r w:rsidRPr="002E7960">
        <w:t>e</w:t>
      </w:r>
      <w:r w:rsidRPr="002E7960">
        <w:rPr>
          <w:spacing w:val="-6"/>
        </w:rPr>
        <w:t xml:space="preserve"> </w:t>
      </w:r>
      <w:r w:rsidRPr="002E7960">
        <w:rPr>
          <w:spacing w:val="-2"/>
        </w:rPr>
        <w:t>c</w:t>
      </w:r>
      <w:r w:rsidRPr="002E7960">
        <w:t>e</w:t>
      </w:r>
      <w:r w:rsidRPr="002E7960">
        <w:rPr>
          <w:spacing w:val="-9"/>
        </w:rPr>
        <w:t xml:space="preserve"> </w:t>
      </w:r>
      <w:r w:rsidRPr="002E7960">
        <w:rPr>
          <w:spacing w:val="1"/>
        </w:rPr>
        <w:t>m</w:t>
      </w:r>
      <w:r w:rsidRPr="002E7960">
        <w:rPr>
          <w:spacing w:val="4"/>
        </w:rPr>
        <w:t>i</w:t>
      </w:r>
      <w:r w:rsidRPr="002E7960">
        <w:t>l</w:t>
      </w:r>
      <w:r w:rsidRPr="002E7960">
        <w:rPr>
          <w:spacing w:val="-2"/>
        </w:rPr>
        <w:t>i</w:t>
      </w:r>
      <w:r w:rsidRPr="002E7960">
        <w:rPr>
          <w:spacing w:val="-1"/>
        </w:rPr>
        <w:t>e</w:t>
      </w:r>
      <w:r w:rsidRPr="002E7960">
        <w:t>u</w:t>
      </w:r>
      <w:r w:rsidRPr="002E7960">
        <w:rPr>
          <w:spacing w:val="-7"/>
        </w:rPr>
        <w:t xml:space="preserve"> </w:t>
      </w:r>
      <w:r w:rsidRPr="002E7960">
        <w:t>h</w:t>
      </w:r>
      <w:r w:rsidRPr="002E7960">
        <w:rPr>
          <w:spacing w:val="-2"/>
        </w:rPr>
        <w:t>u</w:t>
      </w:r>
      <w:r w:rsidRPr="002E7960">
        <w:rPr>
          <w:spacing w:val="1"/>
        </w:rPr>
        <w:t>m</w:t>
      </w:r>
      <w:r w:rsidRPr="002E7960">
        <w:rPr>
          <w:spacing w:val="-2"/>
        </w:rPr>
        <w:t>i</w:t>
      </w:r>
      <w:r w:rsidRPr="002E7960">
        <w:rPr>
          <w:spacing w:val="-1"/>
        </w:rPr>
        <w:t>d</w:t>
      </w:r>
      <w:r w:rsidRPr="002E7960">
        <w:t>e</w:t>
      </w:r>
      <w:r w:rsidRPr="002E7960">
        <w:rPr>
          <w:spacing w:val="-6"/>
        </w:rPr>
        <w:t xml:space="preserve"> </w:t>
      </w:r>
      <w:r w:rsidRPr="002E7960">
        <w:rPr>
          <w:spacing w:val="1"/>
        </w:rPr>
        <w:t>d</w:t>
      </w:r>
      <w:r w:rsidRPr="002E7960">
        <w:rPr>
          <w:spacing w:val="-1"/>
        </w:rPr>
        <w:t>o</w:t>
      </w:r>
      <w:r w:rsidRPr="002E7960">
        <w:t>it</w:t>
      </w:r>
      <w:r w:rsidRPr="002E7960">
        <w:rPr>
          <w:spacing w:val="-8"/>
        </w:rPr>
        <w:t xml:space="preserve"> </w:t>
      </w:r>
      <w:r w:rsidRPr="002E7960">
        <w:rPr>
          <w:spacing w:val="-1"/>
        </w:rPr>
        <w:t>êt</w:t>
      </w:r>
      <w:r w:rsidRPr="002E7960">
        <w:t>re</w:t>
      </w:r>
      <w:r w:rsidRPr="002E7960">
        <w:rPr>
          <w:spacing w:val="-6"/>
        </w:rPr>
        <w:t xml:space="preserve"> </w:t>
      </w:r>
      <w:r w:rsidRPr="002E7960">
        <w:rPr>
          <w:spacing w:val="-1"/>
        </w:rPr>
        <w:t>d</w:t>
      </w:r>
      <w:r w:rsidRPr="002E7960">
        <w:t>e</w:t>
      </w:r>
      <w:r w:rsidRPr="002E7960">
        <w:rPr>
          <w:spacing w:val="-6"/>
        </w:rPr>
        <w:t xml:space="preserve"> </w:t>
      </w:r>
      <w:r w:rsidRPr="002E7960">
        <w:t>ri</w:t>
      </w:r>
      <w:r w:rsidRPr="002E7960">
        <w:rPr>
          <w:spacing w:val="-1"/>
        </w:rPr>
        <w:t>g</w:t>
      </w:r>
      <w:r w:rsidRPr="002E7960">
        <w:rPr>
          <w:spacing w:val="-2"/>
        </w:rPr>
        <w:t>u</w:t>
      </w:r>
      <w:r w:rsidRPr="002E7960">
        <w:rPr>
          <w:spacing w:val="1"/>
        </w:rPr>
        <w:t>e</w:t>
      </w:r>
      <w:r w:rsidRPr="002E7960">
        <w:rPr>
          <w:spacing w:val="-4"/>
        </w:rPr>
        <w:t>u</w:t>
      </w:r>
      <w:r w:rsidRPr="002E7960">
        <w:t xml:space="preserve">r </w:t>
      </w:r>
      <w:r w:rsidRPr="002E7960">
        <w:rPr>
          <w:spacing w:val="1"/>
        </w:rPr>
        <w:t>e</w:t>
      </w:r>
      <w:r w:rsidRPr="002E7960">
        <w:t>t</w:t>
      </w:r>
      <w:r w:rsidRPr="002E7960">
        <w:rPr>
          <w:spacing w:val="-1"/>
        </w:rPr>
        <w:t xml:space="preserve"> l</w:t>
      </w:r>
      <w:r w:rsidRPr="002E7960">
        <w:t>a</w:t>
      </w:r>
      <w:r w:rsidRPr="002E7960">
        <w:rPr>
          <w:spacing w:val="-1"/>
        </w:rPr>
        <w:t xml:space="preserve"> lo</w:t>
      </w:r>
      <w:r w:rsidRPr="002E7960">
        <w:t xml:space="preserve">i </w:t>
      </w:r>
      <w:r w:rsidRPr="002E7960">
        <w:rPr>
          <w:spacing w:val="1"/>
        </w:rPr>
        <w:t>f</w:t>
      </w:r>
      <w:r w:rsidRPr="002E7960">
        <w:rPr>
          <w:spacing w:val="-1"/>
        </w:rPr>
        <w:t>o</w:t>
      </w:r>
      <w:r w:rsidRPr="002E7960">
        <w:t>nc</w:t>
      </w:r>
      <w:r w:rsidRPr="002E7960">
        <w:rPr>
          <w:spacing w:val="-2"/>
        </w:rPr>
        <w:t>i</w:t>
      </w:r>
      <w:r w:rsidRPr="002E7960">
        <w:rPr>
          <w:spacing w:val="1"/>
        </w:rPr>
        <w:t>è</w:t>
      </w:r>
      <w:r w:rsidRPr="002E7960">
        <w:rPr>
          <w:spacing w:val="-2"/>
        </w:rPr>
        <w:t>r</w:t>
      </w:r>
      <w:r w:rsidRPr="002E7960">
        <w:t>e</w:t>
      </w:r>
      <w:r w:rsidRPr="002E7960">
        <w:rPr>
          <w:spacing w:val="1"/>
        </w:rPr>
        <w:t xml:space="preserve"> </w:t>
      </w:r>
      <w:r w:rsidRPr="002E7960">
        <w:rPr>
          <w:spacing w:val="-1"/>
        </w:rPr>
        <w:t>a</w:t>
      </w:r>
      <w:r w:rsidRPr="002E7960">
        <w:t>c</w:t>
      </w:r>
      <w:r w:rsidRPr="002E7960">
        <w:rPr>
          <w:spacing w:val="-3"/>
        </w:rPr>
        <w:t>t</w:t>
      </w:r>
      <w:r w:rsidRPr="002E7960">
        <w:rPr>
          <w:spacing w:val="1"/>
        </w:rPr>
        <w:t>ue</w:t>
      </w:r>
      <w:r w:rsidRPr="002E7960">
        <w:t>l</w:t>
      </w:r>
      <w:r w:rsidRPr="002E7960">
        <w:rPr>
          <w:spacing w:val="-3"/>
        </w:rPr>
        <w:t>l</w:t>
      </w:r>
      <w:r w:rsidRPr="002E7960">
        <w:rPr>
          <w:spacing w:val="-1"/>
        </w:rPr>
        <w:t>em</w:t>
      </w:r>
      <w:r w:rsidRPr="002E7960">
        <w:rPr>
          <w:spacing w:val="1"/>
        </w:rPr>
        <w:t>e</w:t>
      </w:r>
      <w:r w:rsidRPr="002E7960">
        <w:t>nt</w:t>
      </w:r>
      <w:r w:rsidRPr="002E7960">
        <w:rPr>
          <w:spacing w:val="-1"/>
        </w:rPr>
        <w:t xml:space="preserve"> a</w:t>
      </w:r>
      <w:r w:rsidRPr="002E7960">
        <w:t>p</w:t>
      </w:r>
      <w:r w:rsidRPr="002E7960">
        <w:rPr>
          <w:spacing w:val="-1"/>
        </w:rPr>
        <w:t>p</w:t>
      </w:r>
      <w:r w:rsidRPr="002E7960">
        <w:t>lica</w:t>
      </w:r>
      <w:r w:rsidRPr="002E7960">
        <w:rPr>
          <w:spacing w:val="-1"/>
        </w:rPr>
        <w:t>b</w:t>
      </w:r>
      <w:r w:rsidRPr="002E7960">
        <w:rPr>
          <w:spacing w:val="-3"/>
        </w:rPr>
        <w:t>l</w:t>
      </w:r>
      <w:r w:rsidRPr="002E7960">
        <w:t>e</w:t>
      </w:r>
      <w:r w:rsidRPr="002E7960">
        <w:rPr>
          <w:spacing w:val="1"/>
        </w:rPr>
        <w:t xml:space="preserve"> </w:t>
      </w:r>
      <w:r w:rsidRPr="002E7960">
        <w:rPr>
          <w:spacing w:val="-2"/>
        </w:rPr>
        <w:t>e</w:t>
      </w:r>
      <w:r w:rsidRPr="002E7960">
        <w:t xml:space="preserve">n </w:t>
      </w:r>
      <w:r w:rsidRPr="002E7960">
        <w:rPr>
          <w:spacing w:val="-1"/>
        </w:rPr>
        <w:t>l</w:t>
      </w:r>
      <w:r w:rsidRPr="002E7960">
        <w:t>a</w:t>
      </w:r>
      <w:r w:rsidRPr="002E7960">
        <w:rPr>
          <w:spacing w:val="-1"/>
        </w:rPr>
        <w:t xml:space="preserve"> </w:t>
      </w:r>
      <w:r w:rsidRPr="002E7960">
        <w:t>m</w:t>
      </w:r>
      <w:r w:rsidRPr="002E7960">
        <w:rPr>
          <w:spacing w:val="-1"/>
        </w:rPr>
        <w:t>at</w:t>
      </w:r>
      <w:r w:rsidRPr="002E7960">
        <w:rPr>
          <w:spacing w:val="-2"/>
        </w:rPr>
        <w:t>i</w:t>
      </w:r>
      <w:r w:rsidRPr="002E7960">
        <w:rPr>
          <w:spacing w:val="1"/>
        </w:rPr>
        <w:t>è</w:t>
      </w:r>
      <w:r w:rsidRPr="002E7960">
        <w:rPr>
          <w:spacing w:val="-2"/>
        </w:rPr>
        <w:t>r</w:t>
      </w:r>
      <w:r w:rsidRPr="002E7960">
        <w:t>e</w:t>
      </w:r>
      <w:r w:rsidRPr="002E7960">
        <w:rPr>
          <w:spacing w:val="1"/>
        </w:rPr>
        <w:t xml:space="preserve"> </w:t>
      </w:r>
      <w:r w:rsidRPr="002E7960">
        <w:rPr>
          <w:spacing w:val="-2"/>
        </w:rPr>
        <w:t>d</w:t>
      </w:r>
      <w:r w:rsidRPr="002E7960">
        <w:rPr>
          <w:spacing w:val="-1"/>
        </w:rPr>
        <w:t>e</w:t>
      </w:r>
      <w:r w:rsidRPr="002E7960">
        <w:t xml:space="preserve">vra </w:t>
      </w:r>
      <w:r w:rsidRPr="002E7960">
        <w:rPr>
          <w:spacing w:val="1"/>
        </w:rPr>
        <w:t>ê</w:t>
      </w:r>
      <w:r w:rsidRPr="002E7960">
        <w:rPr>
          <w:spacing w:val="-1"/>
        </w:rPr>
        <w:t>t</w:t>
      </w:r>
      <w:r w:rsidRPr="002E7960">
        <w:rPr>
          <w:spacing w:val="-2"/>
        </w:rPr>
        <w:t>r</w:t>
      </w:r>
      <w:r w:rsidRPr="002E7960">
        <w:t>e</w:t>
      </w:r>
      <w:r w:rsidRPr="002E7960">
        <w:rPr>
          <w:spacing w:val="1"/>
        </w:rPr>
        <w:t xml:space="preserve"> </w:t>
      </w:r>
      <w:r w:rsidRPr="002E7960">
        <w:rPr>
          <w:spacing w:val="-1"/>
        </w:rPr>
        <w:t>p</w:t>
      </w:r>
      <w:r w:rsidRPr="002E7960">
        <w:t>ri</w:t>
      </w:r>
      <w:r w:rsidRPr="002E7960">
        <w:rPr>
          <w:spacing w:val="-2"/>
        </w:rPr>
        <w:t>s</w:t>
      </w:r>
      <w:r w:rsidRPr="002E7960">
        <w:t>e</w:t>
      </w:r>
      <w:r w:rsidRPr="002E7960">
        <w:rPr>
          <w:spacing w:val="-2"/>
        </w:rPr>
        <w:t xml:space="preserve"> </w:t>
      </w:r>
      <w:r w:rsidRPr="002E7960">
        <w:rPr>
          <w:spacing w:val="1"/>
        </w:rPr>
        <w:t>e</w:t>
      </w:r>
      <w:r w:rsidRPr="002E7960">
        <w:t>n c</w:t>
      </w:r>
      <w:r w:rsidRPr="002E7960">
        <w:rPr>
          <w:spacing w:val="-2"/>
        </w:rPr>
        <w:t>on</w:t>
      </w:r>
      <w:r w:rsidRPr="002E7960">
        <w:t>s</w:t>
      </w:r>
      <w:r w:rsidRPr="002E7960">
        <w:rPr>
          <w:spacing w:val="-2"/>
        </w:rPr>
        <w:t>i</w:t>
      </w:r>
      <w:r w:rsidRPr="002E7960">
        <w:rPr>
          <w:spacing w:val="1"/>
        </w:rPr>
        <w:t>d</w:t>
      </w:r>
      <w:r w:rsidRPr="002E7960">
        <w:rPr>
          <w:spacing w:val="-1"/>
        </w:rPr>
        <w:t>é</w:t>
      </w:r>
      <w:r w:rsidRPr="002E7960">
        <w:t>r</w:t>
      </w:r>
      <w:r w:rsidRPr="002E7960">
        <w:rPr>
          <w:spacing w:val="-1"/>
        </w:rPr>
        <w:t>at</w:t>
      </w:r>
      <w:r w:rsidRPr="002E7960">
        <w:t>ion.</w:t>
      </w:r>
    </w:p>
    <w:p w14:paraId="79267FBD" w14:textId="77777777" w:rsidR="00AE0EB6" w:rsidRPr="002E7960" w:rsidRDefault="00AE0EB6" w:rsidP="00AE0EB6">
      <w:pPr>
        <w:spacing w:line="240" w:lineRule="auto"/>
        <w:jc w:val="both"/>
      </w:pPr>
      <w:r w:rsidRPr="002E7960">
        <w:t>A ce sujet, une évaluation d’impact environnemental fera partie intégrante de l’étude objet du présent marché. De plus, une étude socio-économique et foncière sera également réalisée en vue d’appréhender avec rigueur l’ensemble des éléments y relatifs indispensables pour l’analyse socio-économique des propositions techniques en matière d’aménagement. Cette étude se penchera notamment sur l’exploitation actuelle de ces marais (situation foncière, types de cultures, productions, revenus monétaires, …) et la comparera aux formes d’exploitation proposées en cas d’aménagement hydro-agricoles pour la variante proposée.</w:t>
      </w:r>
    </w:p>
    <w:p w14:paraId="54FF5BC9" w14:textId="77777777" w:rsidR="00AE0EB6" w:rsidRPr="002E7960" w:rsidRDefault="00AE0EB6" w:rsidP="00AE0EB6">
      <w:pPr>
        <w:spacing w:line="240" w:lineRule="auto"/>
        <w:jc w:val="both"/>
      </w:pPr>
      <w:r w:rsidRPr="002E7960">
        <w:t>En fonction des caractéristiques et des potentialités de ces marais, il s’agira de faire une analyse approfondie de toutes les données de base devant permettre les choix techniques appropriés et leur réalisation (aménagement et mise en place des infrastructures hydro agricoles nécessaires).</w:t>
      </w:r>
    </w:p>
    <w:p w14:paraId="63711E09" w14:textId="77777777" w:rsidR="00AE0EB6" w:rsidRPr="002E7960" w:rsidRDefault="00AE0EB6" w:rsidP="00AE0EB6">
      <w:pPr>
        <w:spacing w:line="240" w:lineRule="auto"/>
        <w:jc w:val="both"/>
      </w:pPr>
      <w:r w:rsidRPr="007D0EA9">
        <w:t xml:space="preserve">En tenant compte d’une approche d’aménagement intégral de l’ensemble marais-bassins versants, l’objectif également poursuivi est que cette étude soit conduite en tenant compte des </w:t>
      </w:r>
      <w:r w:rsidRPr="00EB3A38">
        <w:rPr>
          <w:b/>
          <w:i/>
        </w:rPr>
        <w:t>travaux de protection du bassin versant</w:t>
      </w:r>
      <w:r w:rsidRPr="007D0EA9">
        <w:t xml:space="preserve"> attenant à chacun de ces marais pour atténuer les effets néfastes dus à une forte érosion. L’étude proposera les actions indispensables à mener pour ces marais (propositions techniques détaillées) pour une protection adéquate de l’aménagement, actions qui seront menées par le projet ou par la population.</w:t>
      </w:r>
    </w:p>
    <w:p w14:paraId="059A2E51" w14:textId="77777777" w:rsidR="00AE0EB6" w:rsidRPr="002E7960" w:rsidRDefault="00AE0EB6" w:rsidP="00AE0EB6">
      <w:pPr>
        <w:spacing w:line="240" w:lineRule="auto"/>
        <w:jc w:val="both"/>
      </w:pPr>
      <w:r w:rsidRPr="002E7960">
        <w:t>L’aménagement de ces marais doit permettre une pratique plus intensive de la riziculture avec possibilité de diversification culturale (maraîchage) le cas échéant. Toutefois, d’autres cultures pourront être proposées par le consultant. Le schéma d’aménagement technique de ces marais sera conçu en tenant compte de la typologie de chaque marais (prenant en compte les caractéristiques morphologiques, résultats d’études pédologiques, hydrologiques, géotechniques, etc.) et des conditions de leur exploitation actuelle.</w:t>
      </w:r>
    </w:p>
    <w:p w14:paraId="06EF9440" w14:textId="77777777" w:rsidR="00AE0EB6" w:rsidRPr="002E7960" w:rsidRDefault="00AE0EB6" w:rsidP="00AE0EB6">
      <w:pPr>
        <w:spacing w:line="240" w:lineRule="auto"/>
        <w:jc w:val="both"/>
      </w:pPr>
      <w:r w:rsidRPr="002E7960">
        <w:t>En sus des aspects cités ci-dessus, les études techniques doivent comporter obligatoirement une analyse des impacts des aménagements sur l’environnement ainsi qu’une analyse des aspects sociaux (liens entre les acteurs, aspects culturels, genre, etc.) et économiques (étude de rentabilité, test sensibilité, etc.).</w:t>
      </w:r>
    </w:p>
    <w:p w14:paraId="3016FEEB" w14:textId="77777777" w:rsidR="00AE0EB6" w:rsidRDefault="00AE0EB6" w:rsidP="00AE0EB6">
      <w:pPr>
        <w:spacing w:line="240" w:lineRule="auto"/>
        <w:jc w:val="both"/>
      </w:pPr>
      <w:r w:rsidRPr="002E7960">
        <w:t>Par ailleurs, les dispositions constructives à proposer pour les différents types d’ouvrages (digue de retenue, barrage de dérivation, barrage à seuils mobiles, canaux, ouvrages d’art sur réseau d’irrigation, …) tiendront compte, entre autres, de la nécessité de limiter au mieux l’emploi d’engins mécaniques lourds et de faciliter l’entretien ultérieur des infrastructures.</w:t>
      </w:r>
    </w:p>
    <w:p w14:paraId="7D3E4287" w14:textId="77777777" w:rsidR="00AE0EB6" w:rsidRPr="002E7960" w:rsidRDefault="00AE0EB6" w:rsidP="00AE0EB6">
      <w:pPr>
        <w:pStyle w:val="Titre2"/>
      </w:pPr>
      <w:bookmarkStart w:id="197" w:name="_Toc175072536"/>
      <w:bookmarkStart w:id="198" w:name="_Toc193727671"/>
      <w:r w:rsidRPr="002E7960">
        <w:t>Tâches du consultan</w:t>
      </w:r>
      <w:r>
        <w:t>t</w:t>
      </w:r>
      <w:bookmarkEnd w:id="197"/>
      <w:bookmarkEnd w:id="198"/>
    </w:p>
    <w:p w14:paraId="588B27FB" w14:textId="22A67B3D" w:rsidR="00AE0EB6" w:rsidRDefault="00AE0EB6" w:rsidP="00AE0EB6">
      <w:pPr>
        <w:spacing w:after="0" w:line="240" w:lineRule="auto"/>
      </w:pPr>
      <w:r w:rsidRPr="00EB3A38">
        <w:t>La maitr</w:t>
      </w:r>
      <w:r w:rsidRPr="00EB3A38">
        <w:rPr>
          <w:spacing w:val="-2"/>
        </w:rPr>
        <w:t>i</w:t>
      </w:r>
      <w:r w:rsidRPr="00EB3A38">
        <w:t>se</w:t>
      </w:r>
      <w:r w:rsidRPr="00EB3A38">
        <w:rPr>
          <w:spacing w:val="-2"/>
        </w:rPr>
        <w:t xml:space="preserve"> </w:t>
      </w:r>
      <w:r w:rsidRPr="00EB3A38">
        <w:rPr>
          <w:spacing w:val="1"/>
        </w:rPr>
        <w:t>d</w:t>
      </w:r>
      <w:r w:rsidRPr="00EB3A38">
        <w:rPr>
          <w:spacing w:val="-2"/>
        </w:rPr>
        <w:t>’</w:t>
      </w:r>
      <w:r w:rsidRPr="00EB3A38">
        <w:t>œuv</w:t>
      </w:r>
      <w:r w:rsidRPr="00EB3A38">
        <w:rPr>
          <w:spacing w:val="-2"/>
        </w:rPr>
        <w:t>r</w:t>
      </w:r>
      <w:r w:rsidRPr="00EB3A38">
        <w:t>e</w:t>
      </w:r>
      <w:r w:rsidRPr="00EB3A38">
        <w:rPr>
          <w:spacing w:val="2"/>
        </w:rPr>
        <w:t xml:space="preserve"> </w:t>
      </w:r>
      <w:r w:rsidRPr="00EB3A38">
        <w:t>p</w:t>
      </w:r>
      <w:r w:rsidRPr="00EB3A38">
        <w:rPr>
          <w:spacing w:val="-2"/>
        </w:rPr>
        <w:t>o</w:t>
      </w:r>
      <w:r w:rsidRPr="00EB3A38">
        <w:rPr>
          <w:spacing w:val="1"/>
        </w:rPr>
        <w:t>u</w:t>
      </w:r>
      <w:r w:rsidRPr="00EB3A38">
        <w:t xml:space="preserve">r </w:t>
      </w:r>
      <w:r w:rsidRPr="00EB3A38">
        <w:rPr>
          <w:spacing w:val="-3"/>
        </w:rPr>
        <w:t>l</w:t>
      </w:r>
      <w:r w:rsidRPr="00EB3A38">
        <w:t>’am</w:t>
      </w:r>
      <w:r w:rsidRPr="00EB3A38">
        <w:rPr>
          <w:spacing w:val="1"/>
        </w:rPr>
        <w:t>é</w:t>
      </w:r>
      <w:r w:rsidRPr="00EB3A38">
        <w:t>na</w:t>
      </w:r>
      <w:r w:rsidRPr="00EB3A38">
        <w:rPr>
          <w:spacing w:val="-2"/>
        </w:rPr>
        <w:t>g</w:t>
      </w:r>
      <w:r w:rsidRPr="00EB3A38">
        <w:t>em</w:t>
      </w:r>
      <w:r w:rsidRPr="00EB3A38">
        <w:rPr>
          <w:spacing w:val="1"/>
        </w:rPr>
        <w:t>e</w:t>
      </w:r>
      <w:r w:rsidRPr="00EB3A38">
        <w:t xml:space="preserve">nt </w:t>
      </w:r>
      <w:r w:rsidRPr="00EB3A38">
        <w:rPr>
          <w:spacing w:val="-2"/>
        </w:rPr>
        <w:t>d</w:t>
      </w:r>
      <w:r w:rsidRPr="00EB3A38">
        <w:t>es</w:t>
      </w:r>
      <w:r w:rsidRPr="00EB3A38">
        <w:rPr>
          <w:spacing w:val="-2"/>
        </w:rPr>
        <w:t xml:space="preserve"> </w:t>
      </w:r>
      <w:r w:rsidRPr="00EB3A38">
        <w:rPr>
          <w:spacing w:val="1"/>
        </w:rPr>
        <w:t>m</w:t>
      </w:r>
      <w:r w:rsidRPr="00EB3A38">
        <w:t>arais</w:t>
      </w:r>
      <w:r w:rsidRPr="00EB3A38">
        <w:rPr>
          <w:spacing w:val="-2"/>
        </w:rPr>
        <w:t xml:space="preserve"> </w:t>
      </w:r>
      <w:r w:rsidRPr="00EB3A38">
        <w:t xml:space="preserve">Nyamabuno et Rukore </w:t>
      </w:r>
      <w:r w:rsidRPr="00EB3A38">
        <w:rPr>
          <w:spacing w:val="1"/>
        </w:rPr>
        <w:t>comporte</w:t>
      </w:r>
      <w:r w:rsidRPr="00EB3A38">
        <w:rPr>
          <w:spacing w:val="-2"/>
        </w:rPr>
        <w:t xml:space="preserve"> </w:t>
      </w:r>
      <w:r>
        <w:rPr>
          <w:spacing w:val="-2"/>
        </w:rPr>
        <w:t xml:space="preserve">deux (02) </w:t>
      </w:r>
      <w:r w:rsidR="00A71DE7">
        <w:rPr>
          <w:spacing w:val="-2"/>
        </w:rPr>
        <w:t>Partie</w:t>
      </w:r>
      <w:r>
        <w:rPr>
          <w:spacing w:val="-2"/>
        </w:rPr>
        <w:t>s et quatre (0</w:t>
      </w:r>
      <w:r>
        <w:t>4)</w:t>
      </w:r>
      <w:r w:rsidRPr="00EB3A38">
        <w:rPr>
          <w:spacing w:val="1"/>
        </w:rPr>
        <w:t xml:space="preserve"> </w:t>
      </w:r>
      <w:r w:rsidRPr="00EB3A38">
        <w:t>ph</w:t>
      </w:r>
      <w:r w:rsidRPr="00EB3A38">
        <w:rPr>
          <w:spacing w:val="-3"/>
        </w:rPr>
        <w:t>a</w:t>
      </w:r>
      <w:r w:rsidRPr="00EB3A38">
        <w:t>s</w:t>
      </w:r>
      <w:r w:rsidRPr="00EB3A38">
        <w:rPr>
          <w:spacing w:val="1"/>
        </w:rPr>
        <w:t>e</w:t>
      </w:r>
      <w:r w:rsidRPr="00EB3A38">
        <w:t>s</w:t>
      </w:r>
      <w:r w:rsidRPr="00EB3A38">
        <w:rPr>
          <w:spacing w:val="-2"/>
        </w:rPr>
        <w:t xml:space="preserve"> </w:t>
      </w:r>
      <w:r w:rsidRPr="00EB3A38">
        <w:t>:</w:t>
      </w:r>
    </w:p>
    <w:p w14:paraId="6D89BA99" w14:textId="1CE1AB6D" w:rsidR="00AE0EB6" w:rsidRDefault="00A71DE7" w:rsidP="00731287">
      <w:pPr>
        <w:pStyle w:val="Paragraphedeliste"/>
        <w:widowControl w:val="0"/>
        <w:numPr>
          <w:ilvl w:val="0"/>
          <w:numId w:val="63"/>
        </w:numPr>
        <w:autoSpaceDE w:val="0"/>
        <w:autoSpaceDN w:val="0"/>
        <w:adjustRightInd w:val="0"/>
        <w:spacing w:after="0" w:line="240" w:lineRule="auto"/>
        <w:ind w:right="74"/>
        <w:jc w:val="both"/>
      </w:pPr>
      <w:r>
        <w:t>Partie I</w:t>
      </w:r>
      <w:r w:rsidR="00AE0EB6" w:rsidRPr="00064F1F">
        <w:t> : Etudes technique</w:t>
      </w:r>
    </w:p>
    <w:p w14:paraId="57C8676E" w14:textId="77777777" w:rsidR="00AE0EB6" w:rsidRDefault="00AE0EB6" w:rsidP="00731287">
      <w:pPr>
        <w:pStyle w:val="Paragraphedeliste"/>
        <w:widowControl w:val="0"/>
        <w:numPr>
          <w:ilvl w:val="1"/>
          <w:numId w:val="63"/>
        </w:numPr>
        <w:autoSpaceDE w:val="0"/>
        <w:autoSpaceDN w:val="0"/>
        <w:adjustRightInd w:val="0"/>
        <w:spacing w:after="0" w:line="240" w:lineRule="auto"/>
        <w:ind w:right="74"/>
        <w:jc w:val="both"/>
      </w:pPr>
      <w:r w:rsidRPr="00724BE3">
        <w:rPr>
          <w:b/>
          <w:bCs/>
          <w:spacing w:val="1"/>
        </w:rPr>
        <w:t>P</w:t>
      </w:r>
      <w:r w:rsidRPr="00724BE3">
        <w:rPr>
          <w:b/>
          <w:bCs/>
        </w:rPr>
        <w:t>h</w:t>
      </w:r>
      <w:r w:rsidRPr="00724BE3">
        <w:rPr>
          <w:b/>
          <w:bCs/>
          <w:spacing w:val="-1"/>
        </w:rPr>
        <w:t>a</w:t>
      </w:r>
      <w:r w:rsidRPr="00724BE3">
        <w:rPr>
          <w:b/>
          <w:bCs/>
        </w:rPr>
        <w:t>se</w:t>
      </w:r>
      <w:r w:rsidRPr="00724BE3">
        <w:rPr>
          <w:b/>
          <w:bCs/>
          <w:spacing w:val="3"/>
        </w:rPr>
        <w:t xml:space="preserve"> </w:t>
      </w:r>
      <w:r w:rsidRPr="00724BE3">
        <w:rPr>
          <w:b/>
          <w:bCs/>
        </w:rPr>
        <w:t>1</w:t>
      </w:r>
      <w:r w:rsidRPr="00724BE3">
        <w:rPr>
          <w:b/>
          <w:bCs/>
          <w:spacing w:val="7"/>
        </w:rPr>
        <w:t xml:space="preserve"> </w:t>
      </w:r>
      <w:r w:rsidRPr="00724BE3">
        <w:rPr>
          <w:b/>
          <w:bCs/>
        </w:rPr>
        <w:t>-</w:t>
      </w:r>
      <w:r w:rsidRPr="00724BE3">
        <w:rPr>
          <w:b/>
          <w:bCs/>
          <w:spacing w:val="6"/>
        </w:rPr>
        <w:t xml:space="preserve"> </w:t>
      </w:r>
      <w:r w:rsidRPr="00724BE3">
        <w:rPr>
          <w:spacing w:val="-1"/>
        </w:rPr>
        <w:t>Et</w:t>
      </w:r>
      <w:r w:rsidRPr="00724BE3">
        <w:rPr>
          <w:spacing w:val="-2"/>
        </w:rPr>
        <w:t>u</w:t>
      </w:r>
      <w:r w:rsidRPr="00724BE3">
        <w:rPr>
          <w:spacing w:val="-1"/>
        </w:rPr>
        <w:t>d</w:t>
      </w:r>
      <w:r w:rsidRPr="00724BE3">
        <w:rPr>
          <w:spacing w:val="1"/>
        </w:rPr>
        <w:t>e</w:t>
      </w:r>
      <w:r w:rsidRPr="00724BE3">
        <w:t>s</w:t>
      </w:r>
      <w:r w:rsidRPr="00724BE3">
        <w:rPr>
          <w:spacing w:val="4"/>
        </w:rPr>
        <w:t xml:space="preserve"> </w:t>
      </w:r>
      <w:r w:rsidRPr="00724BE3">
        <w:rPr>
          <w:spacing w:val="-1"/>
        </w:rPr>
        <w:t>d</w:t>
      </w:r>
      <w:r w:rsidRPr="00724BE3">
        <w:t>e</w:t>
      </w:r>
      <w:r w:rsidRPr="00724BE3">
        <w:rPr>
          <w:spacing w:val="5"/>
        </w:rPr>
        <w:t xml:space="preserve"> </w:t>
      </w:r>
      <w:r w:rsidRPr="00724BE3">
        <w:rPr>
          <w:spacing w:val="1"/>
        </w:rPr>
        <w:t>f</w:t>
      </w:r>
      <w:r w:rsidRPr="00724BE3">
        <w:rPr>
          <w:spacing w:val="-1"/>
        </w:rPr>
        <w:t>a</w:t>
      </w:r>
      <w:r w:rsidRPr="00724BE3">
        <w:t>is</w:t>
      </w:r>
      <w:r w:rsidRPr="00724BE3">
        <w:rPr>
          <w:spacing w:val="-3"/>
        </w:rPr>
        <w:t>a</w:t>
      </w:r>
      <w:r w:rsidRPr="00724BE3">
        <w:rPr>
          <w:spacing w:val="-1"/>
        </w:rPr>
        <w:t>b</w:t>
      </w:r>
      <w:r w:rsidRPr="00724BE3">
        <w:t>ili</w:t>
      </w:r>
      <w:r w:rsidRPr="00724BE3">
        <w:rPr>
          <w:spacing w:val="-1"/>
        </w:rPr>
        <w:t>t</w:t>
      </w:r>
      <w:r w:rsidRPr="00724BE3">
        <w:rPr>
          <w:spacing w:val="1"/>
        </w:rPr>
        <w:t>é</w:t>
      </w:r>
      <w:r w:rsidRPr="00724BE3">
        <w:rPr>
          <w:spacing w:val="-1"/>
        </w:rPr>
        <w:t>/</w:t>
      </w:r>
      <w:r w:rsidRPr="00724BE3">
        <w:rPr>
          <w:spacing w:val="-3"/>
        </w:rPr>
        <w:t>A</w:t>
      </w:r>
      <w:r w:rsidRPr="00724BE3">
        <w:rPr>
          <w:spacing w:val="1"/>
        </w:rPr>
        <w:t>P</w:t>
      </w:r>
      <w:r w:rsidRPr="00724BE3">
        <w:t>S</w:t>
      </w:r>
      <w:r w:rsidRPr="00724BE3">
        <w:rPr>
          <w:spacing w:val="3"/>
        </w:rPr>
        <w:t xml:space="preserve"> </w:t>
      </w:r>
      <w:r w:rsidRPr="00724BE3">
        <w:rPr>
          <w:spacing w:val="2"/>
        </w:rPr>
        <w:t>(</w:t>
      </w:r>
      <w:r w:rsidRPr="00724BE3">
        <w:t>in</w:t>
      </w:r>
      <w:r w:rsidRPr="00724BE3">
        <w:rPr>
          <w:spacing w:val="-3"/>
        </w:rPr>
        <w:t>t</w:t>
      </w:r>
      <w:r w:rsidRPr="00724BE3">
        <w:rPr>
          <w:spacing w:val="1"/>
        </w:rPr>
        <w:t>é</w:t>
      </w:r>
      <w:r w:rsidRPr="00724BE3">
        <w:t>gr</w:t>
      </w:r>
      <w:r w:rsidRPr="00724BE3">
        <w:rPr>
          <w:spacing w:val="-3"/>
        </w:rPr>
        <w:t>a</w:t>
      </w:r>
      <w:r w:rsidRPr="00724BE3">
        <w:t>nt</w:t>
      </w:r>
      <w:r w:rsidRPr="00724BE3">
        <w:rPr>
          <w:spacing w:val="3"/>
        </w:rPr>
        <w:t xml:space="preserve"> </w:t>
      </w:r>
      <w:r w:rsidRPr="00724BE3">
        <w:t>l’</w:t>
      </w:r>
      <w:r w:rsidRPr="00724BE3">
        <w:rPr>
          <w:spacing w:val="1"/>
        </w:rPr>
        <w:t>é</w:t>
      </w:r>
      <w:r w:rsidRPr="00724BE3">
        <w:rPr>
          <w:spacing w:val="-1"/>
        </w:rPr>
        <w:t>tu</w:t>
      </w:r>
      <w:r w:rsidRPr="00724BE3">
        <w:rPr>
          <w:spacing w:val="1"/>
        </w:rPr>
        <w:t>d</w:t>
      </w:r>
      <w:r w:rsidRPr="00724BE3">
        <w:t>e</w:t>
      </w:r>
      <w:r w:rsidRPr="00724BE3">
        <w:rPr>
          <w:spacing w:val="3"/>
        </w:rPr>
        <w:t xml:space="preserve"> </w:t>
      </w:r>
      <w:r w:rsidRPr="00724BE3">
        <w:rPr>
          <w:spacing w:val="1"/>
        </w:rPr>
        <w:t>d</w:t>
      </w:r>
      <w:r w:rsidRPr="00724BE3">
        <w:t>'</w:t>
      </w:r>
      <w:r w:rsidRPr="00724BE3">
        <w:rPr>
          <w:spacing w:val="-2"/>
        </w:rPr>
        <w:t>i</w:t>
      </w:r>
      <w:r w:rsidRPr="00724BE3">
        <w:rPr>
          <w:spacing w:val="1"/>
        </w:rPr>
        <w:t>m</w:t>
      </w:r>
      <w:r w:rsidRPr="00724BE3">
        <w:t>p</w:t>
      </w:r>
      <w:r w:rsidRPr="00724BE3">
        <w:rPr>
          <w:spacing w:val="-1"/>
        </w:rPr>
        <w:t>a</w:t>
      </w:r>
      <w:r w:rsidRPr="00724BE3">
        <w:t>ct</w:t>
      </w:r>
      <w:r w:rsidRPr="00724BE3">
        <w:rPr>
          <w:spacing w:val="3"/>
        </w:rPr>
        <w:t xml:space="preserve"> </w:t>
      </w:r>
      <w:r w:rsidRPr="00724BE3">
        <w:rPr>
          <w:spacing w:val="-1"/>
        </w:rPr>
        <w:t>e</w:t>
      </w:r>
      <w:r w:rsidRPr="00724BE3">
        <w:t>nv</w:t>
      </w:r>
      <w:r w:rsidRPr="00724BE3">
        <w:rPr>
          <w:spacing w:val="-1"/>
        </w:rPr>
        <w:t>i</w:t>
      </w:r>
      <w:r w:rsidRPr="00724BE3">
        <w:t>r</w:t>
      </w:r>
      <w:r w:rsidRPr="00724BE3">
        <w:rPr>
          <w:spacing w:val="-1"/>
        </w:rPr>
        <w:t>o</w:t>
      </w:r>
      <w:r w:rsidRPr="00724BE3">
        <w:t>n</w:t>
      </w:r>
      <w:r w:rsidRPr="00724BE3">
        <w:rPr>
          <w:spacing w:val="-3"/>
        </w:rPr>
        <w:t>n</w:t>
      </w:r>
      <w:r w:rsidRPr="00724BE3">
        <w:rPr>
          <w:spacing w:val="-1"/>
        </w:rPr>
        <w:t>e</w:t>
      </w:r>
      <w:r w:rsidRPr="00724BE3">
        <w:rPr>
          <w:spacing w:val="1"/>
        </w:rPr>
        <w:t>m</w:t>
      </w:r>
      <w:r w:rsidRPr="00724BE3">
        <w:rPr>
          <w:spacing w:val="-1"/>
        </w:rPr>
        <w:t>e</w:t>
      </w:r>
      <w:r w:rsidRPr="00724BE3">
        <w:t>n</w:t>
      </w:r>
      <w:r w:rsidRPr="00724BE3">
        <w:rPr>
          <w:spacing w:val="-1"/>
        </w:rPr>
        <w:t>ta</w:t>
      </w:r>
      <w:r w:rsidRPr="00724BE3">
        <w:t>l</w:t>
      </w:r>
      <w:r w:rsidRPr="00724BE3">
        <w:rPr>
          <w:spacing w:val="4"/>
        </w:rPr>
        <w:t xml:space="preserve"> </w:t>
      </w:r>
      <w:r w:rsidRPr="00724BE3">
        <w:rPr>
          <w:spacing w:val="1"/>
        </w:rPr>
        <w:t>e</w:t>
      </w:r>
      <w:r w:rsidRPr="00724BE3">
        <w:t>t s</w:t>
      </w:r>
      <w:r w:rsidRPr="00724BE3">
        <w:rPr>
          <w:spacing w:val="-1"/>
        </w:rPr>
        <w:t>o</w:t>
      </w:r>
      <w:r w:rsidRPr="00724BE3">
        <w:t>ci</w:t>
      </w:r>
      <w:r w:rsidRPr="00724BE3">
        <w:rPr>
          <w:spacing w:val="-1"/>
        </w:rPr>
        <w:t>a</w:t>
      </w:r>
      <w:r w:rsidRPr="00724BE3">
        <w:t>l</w:t>
      </w:r>
      <w:r w:rsidRPr="0005694A">
        <w:t>)</w:t>
      </w:r>
      <w:r>
        <w:t>.</w:t>
      </w:r>
    </w:p>
    <w:p w14:paraId="3E34DDDF" w14:textId="77777777" w:rsidR="00AE0EB6" w:rsidRPr="00724BE3" w:rsidRDefault="00AE0EB6" w:rsidP="00731287">
      <w:pPr>
        <w:pStyle w:val="Paragraphedeliste"/>
        <w:widowControl w:val="0"/>
        <w:numPr>
          <w:ilvl w:val="1"/>
          <w:numId w:val="63"/>
        </w:numPr>
        <w:autoSpaceDE w:val="0"/>
        <w:autoSpaceDN w:val="0"/>
        <w:adjustRightInd w:val="0"/>
        <w:spacing w:after="0" w:line="240" w:lineRule="auto"/>
        <w:ind w:right="74"/>
        <w:jc w:val="both"/>
      </w:pPr>
      <w:r w:rsidRPr="00724BE3">
        <w:rPr>
          <w:b/>
          <w:bCs/>
          <w:spacing w:val="1"/>
        </w:rPr>
        <w:lastRenderedPageBreak/>
        <w:t>P</w:t>
      </w:r>
      <w:r w:rsidRPr="00724BE3">
        <w:rPr>
          <w:b/>
          <w:bCs/>
        </w:rPr>
        <w:t>h</w:t>
      </w:r>
      <w:r w:rsidRPr="00724BE3">
        <w:rPr>
          <w:b/>
          <w:bCs/>
          <w:spacing w:val="-1"/>
        </w:rPr>
        <w:t>a</w:t>
      </w:r>
      <w:r w:rsidRPr="00724BE3">
        <w:rPr>
          <w:b/>
          <w:bCs/>
        </w:rPr>
        <w:t>se</w:t>
      </w:r>
      <w:r w:rsidRPr="00724BE3">
        <w:rPr>
          <w:b/>
          <w:bCs/>
          <w:spacing w:val="-1"/>
        </w:rPr>
        <w:t xml:space="preserve"> </w:t>
      </w:r>
      <w:r w:rsidRPr="00724BE3">
        <w:rPr>
          <w:b/>
          <w:bCs/>
        </w:rPr>
        <w:t>2</w:t>
      </w:r>
      <w:r w:rsidRPr="00724BE3">
        <w:rPr>
          <w:b/>
          <w:bCs/>
          <w:spacing w:val="-5"/>
        </w:rPr>
        <w:t xml:space="preserve"> </w:t>
      </w:r>
      <w:r w:rsidRPr="00724BE3">
        <w:t>–</w:t>
      </w:r>
      <w:r w:rsidRPr="00724BE3">
        <w:rPr>
          <w:spacing w:val="1"/>
        </w:rPr>
        <w:t xml:space="preserve"> </w:t>
      </w:r>
      <w:r w:rsidRPr="00724BE3">
        <w:rPr>
          <w:spacing w:val="-1"/>
        </w:rPr>
        <w:t>Etu</w:t>
      </w:r>
      <w:r w:rsidRPr="00724BE3">
        <w:rPr>
          <w:spacing w:val="1"/>
        </w:rPr>
        <w:t>d</w:t>
      </w:r>
      <w:r w:rsidRPr="00724BE3">
        <w:t>e</w:t>
      </w:r>
      <w:r w:rsidRPr="00724BE3">
        <w:rPr>
          <w:spacing w:val="-2"/>
        </w:rPr>
        <w:t xml:space="preserve"> </w:t>
      </w:r>
      <w:r w:rsidRPr="00724BE3">
        <w:rPr>
          <w:spacing w:val="1"/>
        </w:rPr>
        <w:t>d</w:t>
      </w:r>
      <w:r w:rsidRPr="00724BE3">
        <w:t>’</w:t>
      </w:r>
      <w:r w:rsidRPr="00724BE3">
        <w:rPr>
          <w:spacing w:val="-3"/>
        </w:rPr>
        <w:t>A</w:t>
      </w:r>
      <w:r w:rsidRPr="00724BE3">
        <w:t>van</w:t>
      </w:r>
      <w:r w:rsidRPr="00724BE3">
        <w:rPr>
          <w:spacing w:val="-2"/>
        </w:rPr>
        <w:t>t</w:t>
      </w:r>
      <w:r w:rsidRPr="00724BE3">
        <w:t>-p</w:t>
      </w:r>
      <w:r w:rsidRPr="00724BE3">
        <w:rPr>
          <w:spacing w:val="-1"/>
        </w:rPr>
        <w:t>ro</w:t>
      </w:r>
      <w:r w:rsidRPr="00724BE3">
        <w:t>j</w:t>
      </w:r>
      <w:r w:rsidRPr="00724BE3">
        <w:rPr>
          <w:spacing w:val="1"/>
        </w:rPr>
        <w:t>e</w:t>
      </w:r>
      <w:r w:rsidRPr="00724BE3">
        <w:t>t</w:t>
      </w:r>
      <w:r w:rsidRPr="00724BE3">
        <w:rPr>
          <w:spacing w:val="-4"/>
        </w:rPr>
        <w:t xml:space="preserve"> </w:t>
      </w:r>
      <w:r w:rsidRPr="00724BE3">
        <w:rPr>
          <w:spacing w:val="-1"/>
        </w:rPr>
        <w:t>d</w:t>
      </w:r>
      <w:r w:rsidRPr="00724BE3">
        <w:rPr>
          <w:spacing w:val="1"/>
        </w:rPr>
        <w:t>é</w:t>
      </w:r>
      <w:r w:rsidRPr="00724BE3">
        <w:rPr>
          <w:spacing w:val="-1"/>
        </w:rPr>
        <w:t>ta</w:t>
      </w:r>
      <w:r w:rsidRPr="00724BE3">
        <w:t>ill</w:t>
      </w:r>
      <w:r w:rsidRPr="00724BE3">
        <w:rPr>
          <w:spacing w:val="-2"/>
        </w:rPr>
        <w:t>é</w:t>
      </w:r>
      <w:r w:rsidRPr="00724BE3">
        <w:t>e</w:t>
      </w:r>
      <w:r>
        <w:rPr>
          <w:spacing w:val="1"/>
        </w:rPr>
        <w:t>.</w:t>
      </w:r>
    </w:p>
    <w:p w14:paraId="0D3097F8" w14:textId="77777777" w:rsidR="00AE0EB6" w:rsidRDefault="00AE0EB6" w:rsidP="00AE0EB6">
      <w:pPr>
        <w:pStyle w:val="Paragraphedeliste"/>
        <w:ind w:left="1440"/>
      </w:pPr>
      <w:r w:rsidRPr="00724BE3">
        <w:rPr>
          <w:b/>
          <w:bCs/>
          <w:spacing w:val="1"/>
        </w:rPr>
        <w:t>P</w:t>
      </w:r>
      <w:r w:rsidRPr="00724BE3">
        <w:rPr>
          <w:b/>
          <w:bCs/>
        </w:rPr>
        <w:t>h</w:t>
      </w:r>
      <w:r w:rsidRPr="00724BE3">
        <w:rPr>
          <w:b/>
          <w:bCs/>
          <w:spacing w:val="-1"/>
        </w:rPr>
        <w:t>a</w:t>
      </w:r>
      <w:r w:rsidRPr="00724BE3">
        <w:rPr>
          <w:b/>
          <w:bCs/>
        </w:rPr>
        <w:t>se</w:t>
      </w:r>
      <w:r w:rsidRPr="00724BE3">
        <w:rPr>
          <w:b/>
          <w:bCs/>
          <w:spacing w:val="-1"/>
        </w:rPr>
        <w:t xml:space="preserve"> </w:t>
      </w:r>
      <w:r w:rsidRPr="00724BE3">
        <w:rPr>
          <w:b/>
          <w:bCs/>
        </w:rPr>
        <w:t>3</w:t>
      </w:r>
      <w:r w:rsidRPr="00724BE3">
        <w:rPr>
          <w:b/>
          <w:bCs/>
          <w:spacing w:val="-5"/>
        </w:rPr>
        <w:t xml:space="preserve"> </w:t>
      </w:r>
      <w:r w:rsidRPr="00724BE3">
        <w:t>–</w:t>
      </w:r>
      <w:r w:rsidRPr="00724BE3">
        <w:rPr>
          <w:spacing w:val="1"/>
        </w:rPr>
        <w:t xml:space="preserve"> </w:t>
      </w:r>
      <w:r w:rsidRPr="00724BE3">
        <w:rPr>
          <w:spacing w:val="-1"/>
        </w:rPr>
        <w:t>E</w:t>
      </w:r>
      <w:r w:rsidRPr="00724BE3">
        <w:t>l</w:t>
      </w:r>
      <w:r w:rsidRPr="00724BE3">
        <w:rPr>
          <w:spacing w:val="-1"/>
        </w:rPr>
        <w:t>abo</w:t>
      </w:r>
      <w:r w:rsidRPr="00724BE3">
        <w:t>r</w:t>
      </w:r>
      <w:r w:rsidRPr="00724BE3">
        <w:rPr>
          <w:spacing w:val="-1"/>
        </w:rPr>
        <w:t>at</w:t>
      </w:r>
      <w:r w:rsidRPr="00724BE3">
        <w:t>ion</w:t>
      </w:r>
      <w:r w:rsidRPr="00724BE3">
        <w:rPr>
          <w:spacing w:val="-1"/>
        </w:rPr>
        <w:t xml:space="preserve"> d</w:t>
      </w:r>
      <w:r w:rsidRPr="00724BE3">
        <w:t>u</w:t>
      </w:r>
      <w:r w:rsidRPr="00724BE3">
        <w:rPr>
          <w:spacing w:val="-1"/>
        </w:rPr>
        <w:t xml:space="preserve"> </w:t>
      </w:r>
      <w:r w:rsidRPr="00724BE3">
        <w:t>D</w:t>
      </w:r>
      <w:r w:rsidRPr="00724BE3">
        <w:rPr>
          <w:spacing w:val="-1"/>
        </w:rPr>
        <w:t>o</w:t>
      </w:r>
      <w:r w:rsidRPr="00724BE3">
        <w:t>ss</w:t>
      </w:r>
      <w:r w:rsidRPr="00724BE3">
        <w:rPr>
          <w:spacing w:val="-2"/>
        </w:rPr>
        <w:t>i</w:t>
      </w:r>
      <w:r w:rsidRPr="00724BE3">
        <w:rPr>
          <w:spacing w:val="1"/>
        </w:rPr>
        <w:t>e</w:t>
      </w:r>
      <w:r w:rsidRPr="00724BE3">
        <w:t xml:space="preserve">r </w:t>
      </w:r>
      <w:r w:rsidRPr="00724BE3">
        <w:rPr>
          <w:spacing w:val="-1"/>
        </w:rPr>
        <w:t>d</w:t>
      </w:r>
      <w:r w:rsidRPr="00724BE3">
        <w:t>'Ap</w:t>
      </w:r>
      <w:r w:rsidRPr="00724BE3">
        <w:rPr>
          <w:spacing w:val="-4"/>
        </w:rPr>
        <w:t>p</w:t>
      </w:r>
      <w:r w:rsidRPr="00724BE3">
        <w:rPr>
          <w:spacing w:val="1"/>
        </w:rPr>
        <w:t>e</w:t>
      </w:r>
      <w:r w:rsidRPr="00724BE3">
        <w:t>l</w:t>
      </w:r>
      <w:r w:rsidRPr="00724BE3">
        <w:rPr>
          <w:spacing w:val="-1"/>
        </w:rPr>
        <w:t xml:space="preserve"> </w:t>
      </w:r>
      <w:r w:rsidRPr="00724BE3">
        <w:rPr>
          <w:spacing w:val="1"/>
        </w:rPr>
        <w:t>d</w:t>
      </w:r>
      <w:r w:rsidRPr="00724BE3">
        <w:t>'</w:t>
      </w:r>
      <w:r w:rsidRPr="00724BE3">
        <w:rPr>
          <w:spacing w:val="-3"/>
        </w:rPr>
        <w:t>O</w:t>
      </w:r>
      <w:r w:rsidRPr="00724BE3">
        <w:rPr>
          <w:spacing w:val="1"/>
        </w:rPr>
        <w:t>ff</w:t>
      </w:r>
      <w:r w:rsidRPr="00724BE3">
        <w:rPr>
          <w:spacing w:val="-2"/>
        </w:rPr>
        <w:t>r</w:t>
      </w:r>
      <w:r w:rsidRPr="00724BE3">
        <w:rPr>
          <w:spacing w:val="1"/>
        </w:rPr>
        <w:t>e</w:t>
      </w:r>
      <w:r w:rsidRPr="00724BE3">
        <w:t>s</w:t>
      </w:r>
      <w:r>
        <w:rPr>
          <w:spacing w:val="-1"/>
        </w:rPr>
        <w:t>.</w:t>
      </w:r>
    </w:p>
    <w:p w14:paraId="1C42C469" w14:textId="77777777" w:rsidR="00AE0EB6" w:rsidRDefault="00AE0EB6" w:rsidP="00AE0EB6">
      <w:pPr>
        <w:pStyle w:val="Paragraphedeliste"/>
      </w:pPr>
    </w:p>
    <w:p w14:paraId="4875B647" w14:textId="3D16884E" w:rsidR="00AE0EB6" w:rsidRDefault="00A71DE7" w:rsidP="00731287">
      <w:pPr>
        <w:pStyle w:val="Paragraphedeliste"/>
        <w:widowControl w:val="0"/>
        <w:numPr>
          <w:ilvl w:val="0"/>
          <w:numId w:val="63"/>
        </w:numPr>
        <w:autoSpaceDE w:val="0"/>
        <w:autoSpaceDN w:val="0"/>
        <w:adjustRightInd w:val="0"/>
        <w:spacing w:after="0" w:line="240" w:lineRule="auto"/>
        <w:ind w:right="74"/>
        <w:jc w:val="both"/>
      </w:pPr>
      <w:r>
        <w:t>Partie</w:t>
      </w:r>
      <w:r w:rsidR="00AE0EB6" w:rsidRPr="00064F1F">
        <w:t xml:space="preserve"> 2 : Contrôle et surveillance des travaux</w:t>
      </w:r>
    </w:p>
    <w:p w14:paraId="66DE9C3B" w14:textId="77777777" w:rsidR="00AE0EB6" w:rsidRDefault="00AE0EB6" w:rsidP="00731287">
      <w:pPr>
        <w:pStyle w:val="Paragraphedeliste"/>
        <w:widowControl w:val="0"/>
        <w:numPr>
          <w:ilvl w:val="1"/>
          <w:numId w:val="63"/>
        </w:numPr>
        <w:autoSpaceDE w:val="0"/>
        <w:autoSpaceDN w:val="0"/>
        <w:adjustRightInd w:val="0"/>
        <w:spacing w:after="0" w:line="240" w:lineRule="auto"/>
        <w:ind w:right="74"/>
        <w:jc w:val="both"/>
      </w:pPr>
      <w:r w:rsidRPr="00724BE3">
        <w:rPr>
          <w:b/>
          <w:bCs/>
          <w:spacing w:val="1"/>
        </w:rPr>
        <w:t>P</w:t>
      </w:r>
      <w:r w:rsidRPr="00724BE3">
        <w:rPr>
          <w:b/>
          <w:bCs/>
        </w:rPr>
        <w:t>h</w:t>
      </w:r>
      <w:r w:rsidRPr="00724BE3">
        <w:rPr>
          <w:b/>
          <w:bCs/>
          <w:spacing w:val="-1"/>
        </w:rPr>
        <w:t>a</w:t>
      </w:r>
      <w:r w:rsidRPr="00724BE3">
        <w:rPr>
          <w:b/>
          <w:bCs/>
        </w:rPr>
        <w:t>se</w:t>
      </w:r>
      <w:r w:rsidRPr="00724BE3">
        <w:rPr>
          <w:b/>
          <w:bCs/>
          <w:spacing w:val="-1"/>
        </w:rPr>
        <w:t xml:space="preserve"> </w:t>
      </w:r>
      <w:r w:rsidRPr="00724BE3">
        <w:rPr>
          <w:b/>
          <w:bCs/>
        </w:rPr>
        <w:t>4</w:t>
      </w:r>
      <w:r w:rsidRPr="00724BE3">
        <w:rPr>
          <w:b/>
          <w:bCs/>
          <w:spacing w:val="-3"/>
        </w:rPr>
        <w:t xml:space="preserve"> </w:t>
      </w:r>
      <w:r w:rsidRPr="00724BE3">
        <w:t>-</w:t>
      </w:r>
      <w:r w:rsidRPr="00724BE3">
        <w:rPr>
          <w:spacing w:val="-2"/>
        </w:rPr>
        <w:t xml:space="preserve"> </w:t>
      </w:r>
      <w:r w:rsidRPr="00724BE3">
        <w:rPr>
          <w:spacing w:val="1"/>
        </w:rPr>
        <w:t>C</w:t>
      </w:r>
      <w:r w:rsidRPr="00724BE3">
        <w:rPr>
          <w:spacing w:val="-1"/>
        </w:rPr>
        <w:t>o</w:t>
      </w:r>
      <w:r w:rsidRPr="00724BE3">
        <w:t>n</w:t>
      </w:r>
      <w:r w:rsidRPr="00724BE3">
        <w:rPr>
          <w:spacing w:val="-1"/>
        </w:rPr>
        <w:t>t</w:t>
      </w:r>
      <w:r w:rsidRPr="00724BE3">
        <w:t>r</w:t>
      </w:r>
      <w:r w:rsidRPr="00724BE3">
        <w:rPr>
          <w:spacing w:val="-1"/>
        </w:rPr>
        <w:t>ô</w:t>
      </w:r>
      <w:r w:rsidRPr="00724BE3">
        <w:rPr>
          <w:spacing w:val="-3"/>
        </w:rPr>
        <w:t>l</w:t>
      </w:r>
      <w:r w:rsidRPr="00724BE3">
        <w:t>e</w:t>
      </w:r>
      <w:r w:rsidRPr="00724BE3">
        <w:rPr>
          <w:spacing w:val="1"/>
        </w:rPr>
        <w:t xml:space="preserve"> </w:t>
      </w:r>
      <w:r w:rsidRPr="00724BE3">
        <w:t>et</w:t>
      </w:r>
      <w:r w:rsidRPr="00724BE3">
        <w:rPr>
          <w:spacing w:val="-1"/>
        </w:rPr>
        <w:t xml:space="preserve"> S</w:t>
      </w:r>
      <w:r w:rsidRPr="00724BE3">
        <w:rPr>
          <w:spacing w:val="-2"/>
        </w:rPr>
        <w:t>ur</w:t>
      </w:r>
      <w:r w:rsidRPr="00724BE3">
        <w:t>veil</w:t>
      </w:r>
      <w:r w:rsidRPr="00724BE3">
        <w:rPr>
          <w:spacing w:val="-1"/>
        </w:rPr>
        <w:t>la</w:t>
      </w:r>
      <w:r w:rsidRPr="00724BE3">
        <w:t>n</w:t>
      </w:r>
      <w:r w:rsidRPr="00724BE3">
        <w:rPr>
          <w:spacing w:val="-2"/>
        </w:rPr>
        <w:t>c</w:t>
      </w:r>
      <w:r w:rsidRPr="00724BE3">
        <w:t>e</w:t>
      </w:r>
      <w:r w:rsidRPr="00724BE3">
        <w:rPr>
          <w:spacing w:val="1"/>
        </w:rPr>
        <w:t xml:space="preserve"> </w:t>
      </w:r>
      <w:r w:rsidRPr="00724BE3">
        <w:rPr>
          <w:spacing w:val="-2"/>
        </w:rPr>
        <w:t>d</w:t>
      </w:r>
      <w:r w:rsidRPr="00724BE3">
        <w:rPr>
          <w:spacing w:val="1"/>
        </w:rPr>
        <w:t>e</w:t>
      </w:r>
      <w:r w:rsidRPr="00724BE3">
        <w:t>s</w:t>
      </w:r>
      <w:r w:rsidRPr="00724BE3">
        <w:rPr>
          <w:spacing w:val="-4"/>
        </w:rPr>
        <w:t xml:space="preserve"> </w:t>
      </w:r>
      <w:r w:rsidRPr="00724BE3">
        <w:rPr>
          <w:spacing w:val="-1"/>
        </w:rPr>
        <w:t>t</w:t>
      </w:r>
      <w:r w:rsidRPr="00724BE3">
        <w:t>r</w:t>
      </w:r>
      <w:r w:rsidRPr="00724BE3">
        <w:rPr>
          <w:spacing w:val="-1"/>
        </w:rPr>
        <w:t>a</w:t>
      </w:r>
      <w:r w:rsidRPr="00724BE3">
        <w:t>v</w:t>
      </w:r>
      <w:r w:rsidRPr="00724BE3">
        <w:rPr>
          <w:spacing w:val="-2"/>
        </w:rPr>
        <w:t>a</w:t>
      </w:r>
      <w:r w:rsidRPr="00724BE3">
        <w:rPr>
          <w:spacing w:val="1"/>
        </w:rPr>
        <w:t>u</w:t>
      </w:r>
      <w:r w:rsidRPr="00724BE3">
        <w:t>x</w:t>
      </w:r>
      <w:r>
        <w:t>.</w:t>
      </w:r>
    </w:p>
    <w:p w14:paraId="051C667E" w14:textId="77777777" w:rsidR="00AE0EB6" w:rsidRPr="002E7960" w:rsidRDefault="00AE0EB6" w:rsidP="00AE0EB6">
      <w:pPr>
        <w:spacing w:line="240" w:lineRule="auto"/>
        <w:jc w:val="both"/>
      </w:pPr>
      <w:r w:rsidRPr="002E7960">
        <w:rPr>
          <w:spacing w:val="1"/>
        </w:rPr>
        <w:t>C</w:t>
      </w:r>
      <w:r w:rsidRPr="002E7960">
        <w:t>h</w:t>
      </w:r>
      <w:r w:rsidRPr="002E7960">
        <w:rPr>
          <w:spacing w:val="-1"/>
        </w:rPr>
        <w:t>a</w:t>
      </w:r>
      <w:r w:rsidRPr="002E7960">
        <w:rPr>
          <w:spacing w:val="-2"/>
        </w:rPr>
        <w:t>c</w:t>
      </w:r>
      <w:r w:rsidRPr="002E7960">
        <w:rPr>
          <w:spacing w:val="1"/>
        </w:rPr>
        <w:t>u</w:t>
      </w:r>
      <w:r w:rsidRPr="002E7960">
        <w:rPr>
          <w:spacing w:val="-2"/>
        </w:rPr>
        <w:t>n</w:t>
      </w:r>
      <w:r w:rsidRPr="002E7960">
        <w:t>e</w:t>
      </w:r>
      <w:r w:rsidRPr="002E7960">
        <w:rPr>
          <w:spacing w:val="8"/>
        </w:rPr>
        <w:t xml:space="preserve"> </w:t>
      </w:r>
      <w:r w:rsidRPr="002E7960">
        <w:rPr>
          <w:spacing w:val="-1"/>
        </w:rPr>
        <w:t>d</w:t>
      </w:r>
      <w:r w:rsidRPr="002E7960">
        <w:t>e</w:t>
      </w:r>
      <w:r w:rsidRPr="002E7960">
        <w:rPr>
          <w:spacing w:val="8"/>
        </w:rPr>
        <w:t xml:space="preserve"> </w:t>
      </w:r>
      <w:r w:rsidRPr="002E7960">
        <w:t>c</w:t>
      </w:r>
      <w:r w:rsidRPr="002E7960">
        <w:rPr>
          <w:spacing w:val="1"/>
        </w:rPr>
        <w:t>e</w:t>
      </w:r>
      <w:r w:rsidRPr="002E7960">
        <w:t>s</w:t>
      </w:r>
      <w:r w:rsidRPr="002E7960">
        <w:rPr>
          <w:spacing w:val="7"/>
        </w:rPr>
        <w:t xml:space="preserve"> </w:t>
      </w:r>
      <w:r w:rsidRPr="002E7960">
        <w:t>p</w:t>
      </w:r>
      <w:r w:rsidRPr="002E7960">
        <w:rPr>
          <w:spacing w:val="-1"/>
        </w:rPr>
        <w:t>ha</w:t>
      </w:r>
      <w:r w:rsidRPr="002E7960">
        <w:rPr>
          <w:spacing w:val="-3"/>
        </w:rPr>
        <w:t>s</w:t>
      </w:r>
      <w:r w:rsidRPr="002E7960">
        <w:rPr>
          <w:spacing w:val="1"/>
        </w:rPr>
        <w:t>e</w:t>
      </w:r>
      <w:r w:rsidRPr="002E7960">
        <w:t>s</w:t>
      </w:r>
      <w:r w:rsidRPr="002E7960">
        <w:rPr>
          <w:spacing w:val="7"/>
        </w:rPr>
        <w:t xml:space="preserve"> </w:t>
      </w:r>
      <w:r w:rsidRPr="002E7960">
        <w:rPr>
          <w:spacing w:val="-1"/>
        </w:rPr>
        <w:t>f</w:t>
      </w:r>
      <w:r w:rsidRPr="002E7960">
        <w:rPr>
          <w:spacing w:val="1"/>
        </w:rPr>
        <w:t>e</w:t>
      </w:r>
      <w:r w:rsidRPr="002E7960">
        <w:rPr>
          <w:spacing w:val="-3"/>
        </w:rPr>
        <w:t>r</w:t>
      </w:r>
      <w:r w:rsidRPr="002E7960">
        <w:t>a</w:t>
      </w:r>
      <w:r w:rsidRPr="002E7960">
        <w:rPr>
          <w:spacing w:val="6"/>
        </w:rPr>
        <w:t xml:space="preserve"> </w:t>
      </w:r>
      <w:r w:rsidRPr="002E7960">
        <w:t>l’</w:t>
      </w:r>
      <w:r w:rsidRPr="002E7960">
        <w:rPr>
          <w:spacing w:val="-1"/>
        </w:rPr>
        <w:t>ob</w:t>
      </w:r>
      <w:r w:rsidRPr="002E7960">
        <w:t>j</w:t>
      </w:r>
      <w:r w:rsidRPr="002E7960">
        <w:rPr>
          <w:spacing w:val="1"/>
        </w:rPr>
        <w:t>e</w:t>
      </w:r>
      <w:r w:rsidRPr="002E7960">
        <w:t>t</w:t>
      </w:r>
      <w:r w:rsidRPr="002E7960">
        <w:rPr>
          <w:spacing w:val="6"/>
        </w:rPr>
        <w:t xml:space="preserve"> </w:t>
      </w:r>
      <w:r w:rsidRPr="002E7960">
        <w:rPr>
          <w:spacing w:val="1"/>
        </w:rPr>
        <w:t>d</w:t>
      </w:r>
      <w:r w:rsidRPr="002E7960">
        <w:t>’</w:t>
      </w:r>
      <w:r w:rsidRPr="002E7960">
        <w:rPr>
          <w:spacing w:val="-1"/>
        </w:rPr>
        <w:t>u</w:t>
      </w:r>
      <w:r w:rsidRPr="002E7960">
        <w:t>ne</w:t>
      </w:r>
      <w:r w:rsidRPr="002E7960">
        <w:rPr>
          <w:spacing w:val="8"/>
        </w:rPr>
        <w:t xml:space="preserve"> </w:t>
      </w:r>
      <w:r w:rsidRPr="002E7960">
        <w:rPr>
          <w:spacing w:val="-1"/>
        </w:rPr>
        <w:t>a</w:t>
      </w:r>
      <w:r w:rsidRPr="002E7960">
        <w:t>p</w:t>
      </w:r>
      <w:r w:rsidRPr="002E7960">
        <w:rPr>
          <w:spacing w:val="-1"/>
        </w:rPr>
        <w:t>p</w:t>
      </w:r>
      <w:r w:rsidRPr="002E7960">
        <w:t>r</w:t>
      </w:r>
      <w:r w:rsidRPr="002E7960">
        <w:rPr>
          <w:spacing w:val="-1"/>
        </w:rPr>
        <w:t>obat</w:t>
      </w:r>
      <w:r w:rsidRPr="002E7960">
        <w:t>i</w:t>
      </w:r>
      <w:r w:rsidRPr="002E7960">
        <w:rPr>
          <w:spacing w:val="-3"/>
        </w:rPr>
        <w:t>o</w:t>
      </w:r>
      <w:r w:rsidRPr="002E7960">
        <w:t>n</w:t>
      </w:r>
      <w:r w:rsidRPr="002E7960">
        <w:rPr>
          <w:spacing w:val="7"/>
        </w:rPr>
        <w:t xml:space="preserve"> </w:t>
      </w:r>
      <w:r w:rsidRPr="002E7960">
        <w:t>p</w:t>
      </w:r>
      <w:r w:rsidRPr="002E7960">
        <w:rPr>
          <w:spacing w:val="-1"/>
        </w:rPr>
        <w:t>a</w:t>
      </w:r>
      <w:r w:rsidRPr="002E7960">
        <w:t>r</w:t>
      </w:r>
      <w:r w:rsidRPr="002E7960">
        <w:rPr>
          <w:spacing w:val="7"/>
        </w:rPr>
        <w:t xml:space="preserve"> </w:t>
      </w:r>
      <w:r w:rsidRPr="002E7960">
        <w:t>le</w:t>
      </w:r>
      <w:r w:rsidRPr="002E7960">
        <w:rPr>
          <w:spacing w:val="7"/>
        </w:rPr>
        <w:t xml:space="preserve"> </w:t>
      </w:r>
      <w:r w:rsidRPr="002E7960">
        <w:rPr>
          <w:spacing w:val="1"/>
        </w:rPr>
        <w:t>M</w:t>
      </w:r>
      <w:r w:rsidRPr="002E7960">
        <w:rPr>
          <w:spacing w:val="-1"/>
        </w:rPr>
        <w:t>a</w:t>
      </w:r>
      <w:r w:rsidRPr="002E7960">
        <w:t>ître</w:t>
      </w:r>
      <w:r w:rsidRPr="002E7960">
        <w:rPr>
          <w:spacing w:val="5"/>
        </w:rPr>
        <w:t xml:space="preserve"> </w:t>
      </w:r>
      <w:r w:rsidRPr="002E7960">
        <w:rPr>
          <w:spacing w:val="1"/>
        </w:rPr>
        <w:t>d</w:t>
      </w:r>
      <w:r w:rsidRPr="002E7960">
        <w:t>’</w:t>
      </w:r>
      <w:r w:rsidRPr="002E7960">
        <w:rPr>
          <w:spacing w:val="-1"/>
        </w:rPr>
        <w:t>Ou</w:t>
      </w:r>
      <w:r w:rsidRPr="002E7960">
        <w:t>vra</w:t>
      </w:r>
      <w:r w:rsidRPr="002E7960">
        <w:rPr>
          <w:spacing w:val="-2"/>
        </w:rPr>
        <w:t>g</w:t>
      </w:r>
      <w:r w:rsidRPr="002E7960">
        <w:t>e</w:t>
      </w:r>
      <w:r w:rsidRPr="002E7960">
        <w:rPr>
          <w:spacing w:val="6"/>
        </w:rPr>
        <w:t xml:space="preserve"> </w:t>
      </w:r>
      <w:r w:rsidRPr="002E7960">
        <w:t>(</w:t>
      </w:r>
      <w:r w:rsidRPr="002E7960">
        <w:rPr>
          <w:spacing w:val="-1"/>
        </w:rPr>
        <w:t>a</w:t>
      </w:r>
      <w:r w:rsidRPr="002E7960">
        <w:t>p</w:t>
      </w:r>
      <w:r w:rsidRPr="002E7960">
        <w:rPr>
          <w:spacing w:val="-1"/>
        </w:rPr>
        <w:t>p</w:t>
      </w:r>
      <w:r w:rsidRPr="002E7960">
        <w:t>r</w:t>
      </w:r>
      <w:r w:rsidRPr="002E7960">
        <w:rPr>
          <w:spacing w:val="-1"/>
        </w:rPr>
        <w:t>obat</w:t>
      </w:r>
      <w:r w:rsidRPr="002E7960">
        <w:t>ion</w:t>
      </w:r>
      <w:r>
        <w:t xml:space="preserve"> </w:t>
      </w:r>
      <w:r w:rsidRPr="002E7960">
        <w:rPr>
          <w:spacing w:val="1"/>
        </w:rPr>
        <w:t>d</w:t>
      </w:r>
      <w:r w:rsidRPr="002E7960">
        <w:rPr>
          <w:spacing w:val="-1"/>
        </w:rPr>
        <w:t>e</w:t>
      </w:r>
      <w:r w:rsidRPr="002E7960">
        <w:t xml:space="preserve">s </w:t>
      </w:r>
      <w:r w:rsidRPr="002E7960">
        <w:rPr>
          <w:spacing w:val="-1"/>
        </w:rPr>
        <w:t>ra</w:t>
      </w:r>
      <w:r w:rsidRPr="002E7960">
        <w:t>p</w:t>
      </w:r>
      <w:r w:rsidRPr="002E7960">
        <w:rPr>
          <w:spacing w:val="-1"/>
        </w:rPr>
        <w:t>po</w:t>
      </w:r>
      <w:r w:rsidRPr="002E7960">
        <w:t>r</w:t>
      </w:r>
      <w:r w:rsidRPr="002E7960">
        <w:rPr>
          <w:spacing w:val="-1"/>
        </w:rPr>
        <w:t>t</w:t>
      </w:r>
      <w:r w:rsidRPr="002E7960">
        <w:t>s et</w:t>
      </w:r>
      <w:r w:rsidRPr="002E7960">
        <w:rPr>
          <w:spacing w:val="-1"/>
        </w:rPr>
        <w:t xml:space="preserve"> l</w:t>
      </w:r>
      <w:r w:rsidRPr="002E7960">
        <w:rPr>
          <w:spacing w:val="-2"/>
        </w:rPr>
        <w:t>i</w:t>
      </w:r>
      <w:r w:rsidRPr="002E7960">
        <w:t>vra</w:t>
      </w:r>
      <w:r w:rsidRPr="002E7960">
        <w:rPr>
          <w:spacing w:val="-1"/>
        </w:rPr>
        <w:t>b</w:t>
      </w:r>
      <w:r w:rsidRPr="002E7960">
        <w:t>l</w:t>
      </w:r>
      <w:r w:rsidRPr="002E7960">
        <w:rPr>
          <w:spacing w:val="-2"/>
        </w:rPr>
        <w:t>e</w:t>
      </w:r>
      <w:r w:rsidRPr="002E7960">
        <w:t xml:space="preserve">s) </w:t>
      </w:r>
      <w:r w:rsidRPr="002E7960">
        <w:rPr>
          <w:spacing w:val="-4"/>
        </w:rPr>
        <w:t>a</w:t>
      </w:r>
      <w:r w:rsidRPr="002E7960">
        <w:t>vant</w:t>
      </w:r>
      <w:r w:rsidRPr="002E7960">
        <w:rPr>
          <w:spacing w:val="-1"/>
        </w:rPr>
        <w:t xml:space="preserve"> l</w:t>
      </w:r>
      <w:r w:rsidRPr="002E7960">
        <w:t>e</w:t>
      </w:r>
      <w:r w:rsidRPr="002E7960">
        <w:rPr>
          <w:spacing w:val="1"/>
        </w:rPr>
        <w:t xml:space="preserve"> </w:t>
      </w:r>
      <w:r w:rsidRPr="002E7960">
        <w:rPr>
          <w:spacing w:val="-1"/>
        </w:rPr>
        <w:t>pa</w:t>
      </w:r>
      <w:r w:rsidRPr="002E7960">
        <w:t>ss</w:t>
      </w:r>
      <w:r w:rsidRPr="002E7960">
        <w:rPr>
          <w:spacing w:val="-3"/>
        </w:rPr>
        <w:t>a</w:t>
      </w:r>
      <w:r w:rsidRPr="002E7960">
        <w:t>ge</w:t>
      </w:r>
      <w:r w:rsidRPr="002E7960">
        <w:rPr>
          <w:spacing w:val="2"/>
        </w:rPr>
        <w:t xml:space="preserve"> </w:t>
      </w:r>
      <w:r w:rsidRPr="002E7960">
        <w:t>à la</w:t>
      </w:r>
      <w:r w:rsidRPr="002E7960">
        <w:rPr>
          <w:spacing w:val="-1"/>
        </w:rPr>
        <w:t xml:space="preserve"> p</w:t>
      </w:r>
      <w:r w:rsidRPr="002E7960">
        <w:t>h</w:t>
      </w:r>
      <w:r w:rsidRPr="002E7960">
        <w:rPr>
          <w:spacing w:val="-1"/>
        </w:rPr>
        <w:t>a</w:t>
      </w:r>
      <w:r w:rsidRPr="002E7960">
        <w:rPr>
          <w:spacing w:val="-3"/>
        </w:rPr>
        <w:t>s</w:t>
      </w:r>
      <w:r w:rsidRPr="002E7960">
        <w:t>e</w:t>
      </w:r>
      <w:r w:rsidRPr="002E7960">
        <w:rPr>
          <w:spacing w:val="-1"/>
        </w:rPr>
        <w:t xml:space="preserve"> </w:t>
      </w:r>
      <w:r w:rsidRPr="002E7960">
        <w:t>s</w:t>
      </w:r>
      <w:r w:rsidRPr="002E7960">
        <w:rPr>
          <w:spacing w:val="1"/>
        </w:rPr>
        <w:t>u</w:t>
      </w:r>
      <w:r w:rsidRPr="002E7960">
        <w:rPr>
          <w:spacing w:val="-2"/>
        </w:rPr>
        <w:t>i</w:t>
      </w:r>
      <w:r w:rsidRPr="002E7960">
        <w:t>van</w:t>
      </w:r>
      <w:r w:rsidRPr="002E7960">
        <w:rPr>
          <w:spacing w:val="-1"/>
        </w:rPr>
        <w:t>te</w:t>
      </w:r>
      <w:r w:rsidRPr="002E7960">
        <w:t>.</w:t>
      </w:r>
    </w:p>
    <w:p w14:paraId="2D94A832" w14:textId="77777777" w:rsidR="00AE0EB6" w:rsidRDefault="00AE0EB6" w:rsidP="00AE0EB6">
      <w:pPr>
        <w:spacing w:line="240" w:lineRule="auto"/>
        <w:jc w:val="both"/>
      </w:pPr>
      <w:r w:rsidRPr="002E7960">
        <w:t>L'</w:t>
      </w:r>
      <w:r w:rsidRPr="00EB3A38">
        <w:t>en</w:t>
      </w:r>
      <w:r w:rsidRPr="002E7960">
        <w:t>s</w:t>
      </w:r>
      <w:r w:rsidRPr="00EB3A38">
        <w:t>embl</w:t>
      </w:r>
      <w:r w:rsidRPr="002E7960">
        <w:t>e</w:t>
      </w:r>
      <w:r w:rsidRPr="00EB3A38">
        <w:t xml:space="preserve"> de</w:t>
      </w:r>
      <w:r w:rsidRPr="002E7960">
        <w:t>s</w:t>
      </w:r>
      <w:r w:rsidRPr="00EB3A38">
        <w:t xml:space="preserve"> supe</w:t>
      </w:r>
      <w:r w:rsidRPr="002E7960">
        <w:t>r</w:t>
      </w:r>
      <w:r w:rsidRPr="00EB3A38">
        <w:t>f</w:t>
      </w:r>
      <w:r w:rsidRPr="002E7960">
        <w:t>ic</w:t>
      </w:r>
      <w:r w:rsidRPr="00EB3A38">
        <w:t>ie</w:t>
      </w:r>
      <w:r w:rsidRPr="002E7960">
        <w:t>s</w:t>
      </w:r>
      <w:r w:rsidRPr="00EB3A38">
        <w:t xml:space="preserve"> </w:t>
      </w:r>
      <w:r w:rsidRPr="002E7960">
        <w:t>à</w:t>
      </w:r>
      <w:r w:rsidRPr="00EB3A38">
        <w:t xml:space="preserve"> amé</w:t>
      </w:r>
      <w:r w:rsidRPr="002E7960">
        <w:t>n</w:t>
      </w:r>
      <w:r w:rsidRPr="00EB3A38">
        <w:t>age</w:t>
      </w:r>
      <w:r w:rsidRPr="002E7960">
        <w:t>r</w:t>
      </w:r>
      <w:r w:rsidRPr="00EB3A38">
        <w:t xml:space="preserve"> </w:t>
      </w:r>
      <w:r w:rsidRPr="002E7960">
        <w:t>r</w:t>
      </w:r>
      <w:r w:rsidRPr="00EB3A38">
        <w:t>ep</w:t>
      </w:r>
      <w:r w:rsidRPr="002E7960">
        <w:t>r</w:t>
      </w:r>
      <w:r w:rsidRPr="00EB3A38">
        <w:t>ése</w:t>
      </w:r>
      <w:r w:rsidRPr="002E7960">
        <w:t>n</w:t>
      </w:r>
      <w:r w:rsidRPr="00EB3A38">
        <w:t>t</w:t>
      </w:r>
      <w:r w:rsidRPr="002E7960">
        <w:t xml:space="preserve">e </w:t>
      </w:r>
      <w:r w:rsidRPr="00EB3A38">
        <w:t>en</w:t>
      </w:r>
      <w:r w:rsidRPr="002E7960">
        <w:t>v</w:t>
      </w:r>
      <w:r w:rsidRPr="00EB3A38">
        <w:t>i</w:t>
      </w:r>
      <w:r w:rsidRPr="002E7960">
        <w:t>r</w:t>
      </w:r>
      <w:r w:rsidRPr="00EB3A38">
        <w:t>o</w:t>
      </w:r>
      <w:r w:rsidRPr="002E7960">
        <w:t>n</w:t>
      </w:r>
      <w:r w:rsidRPr="00EB3A38">
        <w:t xml:space="preserve"> 400 ha</w:t>
      </w:r>
      <w:r w:rsidRPr="002E7960">
        <w:t xml:space="preserve">. </w:t>
      </w:r>
      <w:r w:rsidRPr="00EB3A38">
        <w:t>Cett</w:t>
      </w:r>
      <w:r w:rsidRPr="002E7960">
        <w:t>e</w:t>
      </w:r>
      <w:r w:rsidRPr="00EB3A38">
        <w:t xml:space="preserve"> </w:t>
      </w:r>
      <w:r w:rsidRPr="002E7960">
        <w:t>s</w:t>
      </w:r>
      <w:r w:rsidRPr="00EB3A38">
        <w:t>upe</w:t>
      </w:r>
      <w:r w:rsidRPr="002E7960">
        <w:t>r</w:t>
      </w:r>
      <w:r w:rsidRPr="00EB3A38">
        <w:t>f</w:t>
      </w:r>
      <w:r w:rsidRPr="002E7960">
        <w:t>ic</w:t>
      </w:r>
      <w:r w:rsidRPr="00EB3A38">
        <w:t>i</w:t>
      </w:r>
      <w:r w:rsidRPr="002E7960">
        <w:t xml:space="preserve">e </w:t>
      </w:r>
      <w:r w:rsidRPr="00EB3A38">
        <w:t>e</w:t>
      </w:r>
      <w:r w:rsidRPr="002E7960">
        <w:t>s</w:t>
      </w:r>
      <w:r w:rsidRPr="00EB3A38">
        <w:t>timé</w:t>
      </w:r>
      <w:r w:rsidRPr="002E7960">
        <w:t>e s</w:t>
      </w:r>
      <w:r w:rsidRPr="00EB3A38">
        <w:t>u</w:t>
      </w:r>
      <w:r w:rsidRPr="002E7960">
        <w:t>r</w:t>
      </w:r>
      <w:r w:rsidRPr="00EB3A38">
        <w:t xml:space="preserve"> bas</w:t>
      </w:r>
      <w:r w:rsidRPr="002E7960">
        <w:t>e</w:t>
      </w:r>
      <w:r w:rsidRPr="00EB3A38">
        <w:t xml:space="preserve"> d'un</w:t>
      </w:r>
      <w:r w:rsidRPr="002E7960">
        <w:t>e</w:t>
      </w:r>
      <w:r w:rsidRPr="00EB3A38">
        <w:t xml:space="preserve"> </w:t>
      </w:r>
      <w:r w:rsidRPr="002E7960">
        <w:t>c</w:t>
      </w:r>
      <w:r w:rsidRPr="00EB3A38">
        <w:t>a</w:t>
      </w:r>
      <w:r w:rsidRPr="002E7960">
        <w:t>r</w:t>
      </w:r>
      <w:r w:rsidRPr="00EB3A38">
        <w:t>to</w:t>
      </w:r>
      <w:r w:rsidRPr="002E7960">
        <w:t>gra</w:t>
      </w:r>
      <w:r w:rsidRPr="00EB3A38">
        <w:t>p</w:t>
      </w:r>
      <w:r w:rsidRPr="002E7960">
        <w:t>h</w:t>
      </w:r>
      <w:r w:rsidRPr="00EB3A38">
        <w:t>i</w:t>
      </w:r>
      <w:r w:rsidRPr="002E7960">
        <w:t>e</w:t>
      </w:r>
      <w:r w:rsidRPr="00EB3A38">
        <w:t xml:space="preserve"> </w:t>
      </w:r>
      <w:r w:rsidRPr="002E7960">
        <w:t>s</w:t>
      </w:r>
      <w:r w:rsidRPr="00EB3A38">
        <w:t>omma</w:t>
      </w:r>
      <w:r w:rsidRPr="002E7960">
        <w:t>i</w:t>
      </w:r>
      <w:r w:rsidRPr="00EB3A38">
        <w:t>r</w:t>
      </w:r>
      <w:r w:rsidRPr="002E7960">
        <w:t>e</w:t>
      </w:r>
      <w:r w:rsidRPr="00EB3A38">
        <w:t xml:space="preserve"> et e</w:t>
      </w:r>
      <w:r w:rsidRPr="002E7960">
        <w:t>st</w:t>
      </w:r>
      <w:r w:rsidRPr="00EB3A38">
        <w:t xml:space="preserve"> do</w:t>
      </w:r>
      <w:r w:rsidRPr="002E7960">
        <w:t>n</w:t>
      </w:r>
      <w:r w:rsidRPr="00EB3A38">
        <w:t>né</w:t>
      </w:r>
      <w:r w:rsidRPr="002E7960">
        <w:t>e</w:t>
      </w:r>
      <w:r w:rsidRPr="00EB3A38">
        <w:t xml:space="preserve"> </w:t>
      </w:r>
      <w:r w:rsidRPr="002E7960">
        <w:t>à</w:t>
      </w:r>
      <w:r w:rsidRPr="00EB3A38">
        <w:t xml:space="preserve"> tit</w:t>
      </w:r>
      <w:r w:rsidRPr="002E7960">
        <w:t>re</w:t>
      </w:r>
      <w:r w:rsidRPr="00EB3A38">
        <w:t xml:space="preserve"> i</w:t>
      </w:r>
      <w:r w:rsidRPr="002E7960">
        <w:t>n</w:t>
      </w:r>
      <w:r w:rsidRPr="00EB3A38">
        <w:t>d</w:t>
      </w:r>
      <w:r w:rsidRPr="002E7960">
        <w:t>ic</w:t>
      </w:r>
      <w:r w:rsidRPr="00EB3A38">
        <w:t>atif</w:t>
      </w:r>
      <w:r w:rsidRPr="002E7960">
        <w:t>.</w:t>
      </w:r>
      <w:r w:rsidRPr="00EB3A38">
        <w:t xml:space="preserve"> E</w:t>
      </w:r>
      <w:r w:rsidRPr="002E7960">
        <w:t>l</w:t>
      </w:r>
      <w:r w:rsidRPr="00EB3A38">
        <w:t>l</w:t>
      </w:r>
      <w:r w:rsidRPr="002E7960">
        <w:t>e</w:t>
      </w:r>
      <w:r w:rsidRPr="00EB3A38">
        <w:t xml:space="preserve"> </w:t>
      </w:r>
      <w:r w:rsidRPr="002E7960">
        <w:t>p</w:t>
      </w:r>
      <w:r w:rsidRPr="00EB3A38">
        <w:t>ou</w:t>
      </w:r>
      <w:r w:rsidRPr="002E7960">
        <w:t>rra</w:t>
      </w:r>
      <w:r w:rsidRPr="00EB3A38">
        <w:t xml:space="preserve"> êt</w:t>
      </w:r>
      <w:r w:rsidRPr="002E7960">
        <w:t>re</w:t>
      </w:r>
      <w:r w:rsidRPr="00EB3A38">
        <w:t xml:space="preserve"> supé</w:t>
      </w:r>
      <w:r w:rsidRPr="002E7960">
        <w:t>r</w:t>
      </w:r>
      <w:r w:rsidRPr="00EB3A38">
        <w:t>ieur</w:t>
      </w:r>
      <w:r w:rsidRPr="002E7960">
        <w:t xml:space="preserve">e </w:t>
      </w:r>
      <w:r w:rsidRPr="00EB3A38">
        <w:t>o</w:t>
      </w:r>
      <w:r w:rsidRPr="002E7960">
        <w:t>u</w:t>
      </w:r>
      <w:r w:rsidRPr="00EB3A38">
        <w:t xml:space="preserve"> </w:t>
      </w:r>
      <w:r w:rsidRPr="002E7960">
        <w:t>i</w:t>
      </w:r>
      <w:r w:rsidRPr="00EB3A38">
        <w:t>nférieure</w:t>
      </w:r>
      <w:r w:rsidRPr="002E7960">
        <w:t>.</w:t>
      </w:r>
    </w:p>
    <w:p w14:paraId="3B055763" w14:textId="77777777" w:rsidR="00AE0EB6" w:rsidRPr="00873578" w:rsidRDefault="00AE0EB6" w:rsidP="00AE0EB6">
      <w:pPr>
        <w:pStyle w:val="Titre3"/>
        <w:rPr>
          <w:lang w:val="fr-BE"/>
        </w:rPr>
      </w:pPr>
      <w:bookmarkStart w:id="199" w:name="_Toc175072537"/>
      <w:bookmarkStart w:id="200" w:name="_Toc193727672"/>
      <w:r w:rsidRPr="00873578">
        <w:rPr>
          <w:lang w:val="fr-BE"/>
        </w:rPr>
        <w:t>Phase 1 : Études de faisabilité/APS</w:t>
      </w:r>
      <w:bookmarkEnd w:id="199"/>
      <w:bookmarkEnd w:id="200"/>
    </w:p>
    <w:p w14:paraId="56F646E8" w14:textId="77777777" w:rsidR="00AE0EB6" w:rsidRDefault="00AE0EB6" w:rsidP="00AE0EB6">
      <w:pPr>
        <w:spacing w:after="0" w:line="240" w:lineRule="auto"/>
      </w:pPr>
      <w:r w:rsidRPr="002E7960">
        <w:rPr>
          <w:spacing w:val="-1"/>
        </w:rPr>
        <w:t>C</w:t>
      </w:r>
      <w:r w:rsidRPr="002E7960">
        <w:rPr>
          <w:spacing w:val="1"/>
        </w:rPr>
        <w:t>e</w:t>
      </w:r>
      <w:r w:rsidRPr="002E7960">
        <w:rPr>
          <w:spacing w:val="-1"/>
        </w:rPr>
        <w:t>tt</w:t>
      </w:r>
      <w:r w:rsidRPr="002E7960">
        <w:t>e</w:t>
      </w:r>
      <w:r w:rsidRPr="002E7960">
        <w:rPr>
          <w:spacing w:val="1"/>
        </w:rPr>
        <w:t xml:space="preserve"> </w:t>
      </w:r>
      <w:r w:rsidRPr="002E7960">
        <w:t>p</w:t>
      </w:r>
      <w:r w:rsidRPr="002E7960">
        <w:rPr>
          <w:spacing w:val="-1"/>
        </w:rPr>
        <w:t>ha</w:t>
      </w:r>
      <w:r w:rsidRPr="002E7960">
        <w:rPr>
          <w:spacing w:val="-3"/>
        </w:rPr>
        <w:t>s</w:t>
      </w:r>
      <w:r w:rsidRPr="002E7960">
        <w:rPr>
          <w:spacing w:val="1"/>
        </w:rPr>
        <w:t>e</w:t>
      </w:r>
      <w:r w:rsidRPr="002E7960">
        <w:rPr>
          <w:spacing w:val="-2"/>
        </w:rPr>
        <w:t xml:space="preserve"> </w:t>
      </w:r>
      <w:r w:rsidRPr="002E7960">
        <w:rPr>
          <w:spacing w:val="-1"/>
        </w:rPr>
        <w:t>d</w:t>
      </w:r>
      <w:r w:rsidRPr="002E7960">
        <w:t>e</w:t>
      </w:r>
      <w:r w:rsidRPr="002E7960">
        <w:rPr>
          <w:spacing w:val="1"/>
        </w:rPr>
        <w:t xml:space="preserve"> </w:t>
      </w:r>
      <w:r w:rsidRPr="002E7960">
        <w:rPr>
          <w:spacing w:val="-1"/>
        </w:rPr>
        <w:t>l</w:t>
      </w:r>
      <w:r w:rsidRPr="002E7960">
        <w:t>’</w:t>
      </w:r>
      <w:r w:rsidRPr="002E7960">
        <w:rPr>
          <w:spacing w:val="1"/>
        </w:rPr>
        <w:t>é</w:t>
      </w:r>
      <w:r w:rsidRPr="002E7960">
        <w:rPr>
          <w:spacing w:val="-3"/>
        </w:rPr>
        <w:t>t</w:t>
      </w:r>
      <w:r w:rsidRPr="002E7960">
        <w:rPr>
          <w:spacing w:val="-1"/>
        </w:rPr>
        <w:t>u</w:t>
      </w:r>
      <w:r w:rsidRPr="002E7960">
        <w:rPr>
          <w:spacing w:val="1"/>
        </w:rPr>
        <w:t>d</w:t>
      </w:r>
      <w:r w:rsidRPr="002E7960">
        <w:t>e</w:t>
      </w:r>
      <w:r w:rsidRPr="002E7960">
        <w:rPr>
          <w:spacing w:val="1"/>
        </w:rPr>
        <w:t xml:space="preserve"> </w:t>
      </w:r>
      <w:r w:rsidRPr="002E7960">
        <w:t>c</w:t>
      </w:r>
      <w:r w:rsidRPr="002E7960">
        <w:rPr>
          <w:spacing w:val="-4"/>
        </w:rPr>
        <w:t>o</w:t>
      </w:r>
      <w:r w:rsidRPr="002E7960">
        <w:rPr>
          <w:spacing w:val="1"/>
        </w:rPr>
        <w:t>m</w:t>
      </w:r>
      <w:r w:rsidRPr="002E7960">
        <w:t>p</w:t>
      </w:r>
      <w:r w:rsidRPr="002E7960">
        <w:rPr>
          <w:spacing w:val="-3"/>
        </w:rPr>
        <w:t>r</w:t>
      </w:r>
      <w:r w:rsidRPr="002E7960">
        <w:rPr>
          <w:spacing w:val="1"/>
        </w:rPr>
        <w:t>e</w:t>
      </w:r>
      <w:r w:rsidRPr="002E7960">
        <w:rPr>
          <w:spacing w:val="-2"/>
        </w:rPr>
        <w:t>n</w:t>
      </w:r>
      <w:r w:rsidRPr="002E7960">
        <w:rPr>
          <w:spacing w:val="1"/>
        </w:rPr>
        <w:t>d</w:t>
      </w:r>
      <w:r w:rsidRPr="002E7960">
        <w:t>ra</w:t>
      </w:r>
      <w:r w:rsidRPr="002E7960">
        <w:rPr>
          <w:spacing w:val="-1"/>
        </w:rPr>
        <w:t xml:space="preserve"> le</w:t>
      </w:r>
      <w:r w:rsidRPr="002E7960">
        <w:t>s é</w:t>
      </w:r>
      <w:r w:rsidRPr="002E7960">
        <w:rPr>
          <w:spacing w:val="-1"/>
        </w:rPr>
        <w:t>t</w:t>
      </w:r>
      <w:r w:rsidRPr="002E7960">
        <w:rPr>
          <w:spacing w:val="1"/>
        </w:rPr>
        <w:t>a</w:t>
      </w:r>
      <w:r w:rsidRPr="002E7960">
        <w:rPr>
          <w:spacing w:val="-3"/>
        </w:rPr>
        <w:t>p</w:t>
      </w:r>
      <w:r w:rsidRPr="002E7960">
        <w:rPr>
          <w:spacing w:val="1"/>
        </w:rPr>
        <w:t>e</w:t>
      </w:r>
      <w:r w:rsidRPr="002E7960">
        <w:t xml:space="preserve">s </w:t>
      </w:r>
      <w:r w:rsidRPr="002E7960">
        <w:rPr>
          <w:spacing w:val="-3"/>
        </w:rPr>
        <w:t>s</w:t>
      </w:r>
      <w:r w:rsidRPr="002E7960">
        <w:rPr>
          <w:spacing w:val="1"/>
        </w:rPr>
        <w:t>u</w:t>
      </w:r>
      <w:r w:rsidRPr="002E7960">
        <w:t>i</w:t>
      </w:r>
      <w:r w:rsidRPr="002E7960">
        <w:rPr>
          <w:spacing w:val="1"/>
        </w:rPr>
        <w:t>v</w:t>
      </w:r>
      <w:r w:rsidRPr="002E7960">
        <w:rPr>
          <w:spacing w:val="-3"/>
        </w:rPr>
        <w:t>a</w:t>
      </w:r>
      <w:r w:rsidRPr="002E7960">
        <w:t>n</w:t>
      </w:r>
      <w:r w:rsidRPr="002E7960">
        <w:rPr>
          <w:spacing w:val="-1"/>
        </w:rPr>
        <w:t>t</w:t>
      </w:r>
      <w:r w:rsidRPr="002E7960">
        <w:rPr>
          <w:spacing w:val="1"/>
        </w:rPr>
        <w:t>e</w:t>
      </w:r>
      <w:r w:rsidRPr="002E7960">
        <w:t>s</w:t>
      </w:r>
      <w:r w:rsidRPr="002E7960">
        <w:rPr>
          <w:spacing w:val="-2"/>
        </w:rPr>
        <w:t xml:space="preserve"> </w:t>
      </w:r>
      <w:r w:rsidRPr="002E7960">
        <w:t>:</w:t>
      </w:r>
    </w:p>
    <w:p w14:paraId="410B193C" w14:textId="77777777" w:rsidR="00AE0EB6" w:rsidRDefault="00AE0EB6" w:rsidP="00731287">
      <w:pPr>
        <w:pStyle w:val="Paragraphedeliste"/>
        <w:widowControl w:val="0"/>
        <w:numPr>
          <w:ilvl w:val="0"/>
          <w:numId w:val="63"/>
        </w:numPr>
        <w:autoSpaceDE w:val="0"/>
        <w:autoSpaceDN w:val="0"/>
        <w:adjustRightInd w:val="0"/>
        <w:spacing w:after="0" w:line="240" w:lineRule="auto"/>
        <w:ind w:right="74"/>
        <w:jc w:val="both"/>
      </w:pPr>
      <w:r w:rsidRPr="002E7960">
        <w:t>L</w:t>
      </w:r>
      <w:r w:rsidRPr="00312BE8">
        <w:rPr>
          <w:spacing w:val="1"/>
        </w:rPr>
        <w:t>e</w:t>
      </w:r>
      <w:r w:rsidRPr="002E7960">
        <w:t>s</w:t>
      </w:r>
      <w:r w:rsidRPr="00312BE8">
        <w:rPr>
          <w:spacing w:val="-3"/>
        </w:rPr>
        <w:t xml:space="preserve"> </w:t>
      </w:r>
      <w:r w:rsidRPr="00312BE8">
        <w:rPr>
          <w:spacing w:val="1"/>
        </w:rPr>
        <w:t>é</w:t>
      </w:r>
      <w:r w:rsidRPr="00312BE8">
        <w:rPr>
          <w:spacing w:val="-1"/>
        </w:rPr>
        <w:t>t</w:t>
      </w:r>
      <w:r w:rsidRPr="00312BE8">
        <w:rPr>
          <w:spacing w:val="-2"/>
        </w:rPr>
        <w:t>u</w:t>
      </w:r>
      <w:r w:rsidRPr="00312BE8">
        <w:rPr>
          <w:spacing w:val="-1"/>
        </w:rPr>
        <w:t>d</w:t>
      </w:r>
      <w:r w:rsidRPr="00312BE8">
        <w:rPr>
          <w:spacing w:val="1"/>
        </w:rPr>
        <w:t>e</w:t>
      </w:r>
      <w:r w:rsidRPr="002E7960">
        <w:t xml:space="preserve">s </w:t>
      </w:r>
      <w:r w:rsidRPr="00312BE8">
        <w:rPr>
          <w:spacing w:val="-2"/>
        </w:rPr>
        <w:t>d</w:t>
      </w:r>
      <w:r w:rsidRPr="002E7960">
        <w:t>e</w:t>
      </w:r>
      <w:r w:rsidRPr="00312BE8">
        <w:rPr>
          <w:spacing w:val="1"/>
        </w:rPr>
        <w:t xml:space="preserve"> </w:t>
      </w:r>
      <w:r w:rsidRPr="00312BE8">
        <w:rPr>
          <w:spacing w:val="-1"/>
        </w:rPr>
        <w:t>ba</w:t>
      </w:r>
      <w:r w:rsidRPr="00312BE8">
        <w:rPr>
          <w:spacing w:val="-3"/>
        </w:rPr>
        <w:t>s</w:t>
      </w:r>
      <w:r w:rsidRPr="002E7960">
        <w:t>e</w:t>
      </w:r>
      <w:r w:rsidRPr="00312BE8">
        <w:rPr>
          <w:spacing w:val="2"/>
        </w:rPr>
        <w:t xml:space="preserve"> </w:t>
      </w:r>
      <w:r w:rsidRPr="002E7960">
        <w:t>;</w:t>
      </w:r>
    </w:p>
    <w:p w14:paraId="61D3DC4D" w14:textId="77777777" w:rsidR="00AE0EB6" w:rsidRDefault="00AE0EB6" w:rsidP="00731287">
      <w:pPr>
        <w:pStyle w:val="Paragraphedeliste"/>
        <w:widowControl w:val="0"/>
        <w:numPr>
          <w:ilvl w:val="0"/>
          <w:numId w:val="63"/>
        </w:numPr>
        <w:autoSpaceDE w:val="0"/>
        <w:autoSpaceDN w:val="0"/>
        <w:adjustRightInd w:val="0"/>
        <w:spacing w:after="0" w:line="240" w:lineRule="auto"/>
        <w:ind w:right="74"/>
        <w:jc w:val="both"/>
      </w:pPr>
      <w:r w:rsidRPr="002E7960">
        <w:t>L</w:t>
      </w:r>
      <w:r w:rsidRPr="00312BE8">
        <w:rPr>
          <w:spacing w:val="1"/>
        </w:rPr>
        <w:t>e</w:t>
      </w:r>
      <w:r w:rsidRPr="002E7960">
        <w:t>s</w:t>
      </w:r>
      <w:r w:rsidRPr="00312BE8">
        <w:rPr>
          <w:spacing w:val="-3"/>
        </w:rPr>
        <w:t xml:space="preserve"> </w:t>
      </w:r>
      <w:r w:rsidRPr="00312BE8">
        <w:rPr>
          <w:spacing w:val="1"/>
        </w:rPr>
        <w:t>é</w:t>
      </w:r>
      <w:r w:rsidRPr="00312BE8">
        <w:rPr>
          <w:spacing w:val="-1"/>
        </w:rPr>
        <w:t>t</w:t>
      </w:r>
      <w:r w:rsidRPr="00312BE8">
        <w:rPr>
          <w:spacing w:val="-2"/>
        </w:rPr>
        <w:t>u</w:t>
      </w:r>
      <w:r w:rsidRPr="00312BE8">
        <w:rPr>
          <w:spacing w:val="-1"/>
        </w:rPr>
        <w:t>d</w:t>
      </w:r>
      <w:r w:rsidRPr="00312BE8">
        <w:rPr>
          <w:spacing w:val="1"/>
        </w:rPr>
        <w:t>e</w:t>
      </w:r>
      <w:r w:rsidRPr="002E7960">
        <w:t xml:space="preserve">s </w:t>
      </w:r>
      <w:r w:rsidRPr="00312BE8">
        <w:rPr>
          <w:spacing w:val="-2"/>
        </w:rPr>
        <w:t>t</w:t>
      </w:r>
      <w:r w:rsidRPr="00312BE8">
        <w:rPr>
          <w:spacing w:val="1"/>
        </w:rPr>
        <w:t>e</w:t>
      </w:r>
      <w:r w:rsidRPr="002E7960">
        <w:t>c</w:t>
      </w:r>
      <w:r w:rsidRPr="00312BE8">
        <w:rPr>
          <w:spacing w:val="-3"/>
        </w:rPr>
        <w:t>h</w:t>
      </w:r>
      <w:r w:rsidRPr="002E7960">
        <w:t>ni</w:t>
      </w:r>
      <w:r w:rsidRPr="00312BE8">
        <w:rPr>
          <w:spacing w:val="-2"/>
        </w:rPr>
        <w:t>qu</w:t>
      </w:r>
      <w:r w:rsidRPr="00312BE8">
        <w:rPr>
          <w:spacing w:val="1"/>
        </w:rPr>
        <w:t>e</w:t>
      </w:r>
      <w:r w:rsidRPr="002E7960">
        <w:t xml:space="preserve">s </w:t>
      </w:r>
      <w:r w:rsidRPr="00312BE8">
        <w:rPr>
          <w:spacing w:val="-2"/>
        </w:rPr>
        <w:t>d</w:t>
      </w:r>
      <w:r w:rsidRPr="00312BE8">
        <w:rPr>
          <w:spacing w:val="1"/>
        </w:rPr>
        <w:t>e</w:t>
      </w:r>
      <w:r w:rsidRPr="002E7960">
        <w:t>s</w:t>
      </w:r>
      <w:r w:rsidRPr="00312BE8">
        <w:rPr>
          <w:spacing w:val="-3"/>
        </w:rPr>
        <w:t xml:space="preserve"> </w:t>
      </w:r>
      <w:r w:rsidRPr="00312BE8">
        <w:rPr>
          <w:spacing w:val="-1"/>
        </w:rPr>
        <w:t>am</w:t>
      </w:r>
      <w:r w:rsidRPr="00312BE8">
        <w:rPr>
          <w:spacing w:val="1"/>
        </w:rPr>
        <w:t>é</w:t>
      </w:r>
      <w:r w:rsidRPr="002E7960">
        <w:t>n</w:t>
      </w:r>
      <w:r w:rsidRPr="00312BE8">
        <w:rPr>
          <w:spacing w:val="-1"/>
        </w:rPr>
        <w:t>a</w:t>
      </w:r>
      <w:r w:rsidRPr="00312BE8">
        <w:rPr>
          <w:spacing w:val="-2"/>
        </w:rPr>
        <w:t>g</w:t>
      </w:r>
      <w:r w:rsidRPr="00312BE8">
        <w:rPr>
          <w:spacing w:val="-1"/>
        </w:rPr>
        <w:t>e</w:t>
      </w:r>
      <w:r w:rsidRPr="00312BE8">
        <w:rPr>
          <w:spacing w:val="1"/>
        </w:rPr>
        <w:t>m</w:t>
      </w:r>
      <w:r w:rsidRPr="00312BE8">
        <w:rPr>
          <w:spacing w:val="-1"/>
        </w:rPr>
        <w:t>e</w:t>
      </w:r>
      <w:r w:rsidRPr="002E7960">
        <w:t>n</w:t>
      </w:r>
      <w:r w:rsidRPr="00312BE8">
        <w:rPr>
          <w:spacing w:val="-1"/>
        </w:rPr>
        <w:t>t</w:t>
      </w:r>
      <w:r w:rsidRPr="002E7960">
        <w:t xml:space="preserve">s </w:t>
      </w:r>
      <w:r w:rsidRPr="00312BE8">
        <w:rPr>
          <w:spacing w:val="-1"/>
        </w:rPr>
        <w:t>hyd</w:t>
      </w:r>
      <w:r w:rsidRPr="002E7960">
        <w:t>r</w:t>
      </w:r>
      <w:r w:rsidRPr="00312BE8">
        <w:rPr>
          <w:spacing w:val="1"/>
        </w:rPr>
        <w:t>o</w:t>
      </w:r>
      <w:r w:rsidRPr="002E7960">
        <w:t>-</w:t>
      </w:r>
      <w:r w:rsidRPr="00312BE8">
        <w:rPr>
          <w:spacing w:val="-1"/>
        </w:rPr>
        <w:t>a</w:t>
      </w:r>
      <w:r w:rsidRPr="002E7960">
        <w:t>g</w:t>
      </w:r>
      <w:r w:rsidRPr="00312BE8">
        <w:rPr>
          <w:spacing w:val="-2"/>
        </w:rPr>
        <w:t>ri</w:t>
      </w:r>
      <w:r w:rsidRPr="002E7960">
        <w:t>c</w:t>
      </w:r>
      <w:r w:rsidRPr="00312BE8">
        <w:rPr>
          <w:spacing w:val="-1"/>
        </w:rPr>
        <w:t>o</w:t>
      </w:r>
      <w:r w:rsidRPr="002E7960">
        <w:t>l</w:t>
      </w:r>
      <w:r w:rsidRPr="00312BE8">
        <w:rPr>
          <w:spacing w:val="1"/>
        </w:rPr>
        <w:t>e</w:t>
      </w:r>
      <w:r w:rsidRPr="002E7960">
        <w:t>s ;</w:t>
      </w:r>
    </w:p>
    <w:p w14:paraId="17B75715" w14:textId="77777777" w:rsidR="00AE0EB6" w:rsidRDefault="00AE0EB6" w:rsidP="00731287">
      <w:pPr>
        <w:pStyle w:val="Paragraphedeliste"/>
        <w:widowControl w:val="0"/>
        <w:numPr>
          <w:ilvl w:val="0"/>
          <w:numId w:val="63"/>
        </w:numPr>
        <w:autoSpaceDE w:val="0"/>
        <w:autoSpaceDN w:val="0"/>
        <w:adjustRightInd w:val="0"/>
        <w:spacing w:after="0" w:line="240" w:lineRule="auto"/>
        <w:ind w:right="74"/>
        <w:jc w:val="both"/>
      </w:pPr>
      <w:r w:rsidRPr="002E7960">
        <w:t>L</w:t>
      </w:r>
      <w:r w:rsidRPr="00312BE8">
        <w:rPr>
          <w:spacing w:val="1"/>
        </w:rPr>
        <w:t>e</w:t>
      </w:r>
      <w:r w:rsidRPr="002E7960">
        <w:t>s</w:t>
      </w:r>
      <w:r w:rsidRPr="00312BE8">
        <w:rPr>
          <w:spacing w:val="-3"/>
        </w:rPr>
        <w:t xml:space="preserve"> </w:t>
      </w:r>
      <w:r w:rsidRPr="00312BE8">
        <w:rPr>
          <w:spacing w:val="1"/>
        </w:rPr>
        <w:t>é</w:t>
      </w:r>
      <w:r w:rsidRPr="00312BE8">
        <w:rPr>
          <w:spacing w:val="-1"/>
        </w:rPr>
        <w:t>tud</w:t>
      </w:r>
      <w:r w:rsidRPr="00312BE8">
        <w:rPr>
          <w:spacing w:val="1"/>
        </w:rPr>
        <w:t>e</w:t>
      </w:r>
      <w:r w:rsidRPr="002E7960">
        <w:t xml:space="preserve">s </w:t>
      </w:r>
      <w:r w:rsidRPr="00312BE8">
        <w:rPr>
          <w:spacing w:val="-2"/>
        </w:rPr>
        <w:t>d</w:t>
      </w:r>
      <w:r w:rsidRPr="002E7960">
        <w:t>’</w:t>
      </w:r>
      <w:r w:rsidRPr="00312BE8">
        <w:rPr>
          <w:spacing w:val="-2"/>
        </w:rPr>
        <w:t>i</w:t>
      </w:r>
      <w:r w:rsidRPr="00312BE8">
        <w:rPr>
          <w:spacing w:val="1"/>
        </w:rPr>
        <w:t>m</w:t>
      </w:r>
      <w:r w:rsidRPr="002E7960">
        <w:t>p</w:t>
      </w:r>
      <w:r w:rsidRPr="00312BE8">
        <w:rPr>
          <w:spacing w:val="-1"/>
        </w:rPr>
        <w:t>a</w:t>
      </w:r>
      <w:r w:rsidRPr="002E7960">
        <w:t>c</w:t>
      </w:r>
      <w:r w:rsidRPr="00312BE8">
        <w:rPr>
          <w:spacing w:val="-1"/>
        </w:rPr>
        <w:t>t</w:t>
      </w:r>
      <w:r w:rsidRPr="002E7960">
        <w:t>s</w:t>
      </w:r>
      <w:r w:rsidRPr="00312BE8">
        <w:rPr>
          <w:spacing w:val="-3"/>
        </w:rPr>
        <w:t xml:space="preserve"> </w:t>
      </w:r>
      <w:r w:rsidRPr="00312BE8">
        <w:rPr>
          <w:spacing w:val="1"/>
        </w:rPr>
        <w:t>e</w:t>
      </w:r>
      <w:r w:rsidRPr="002E7960">
        <w:t>t</w:t>
      </w:r>
      <w:r w:rsidRPr="00312BE8">
        <w:rPr>
          <w:spacing w:val="-1"/>
        </w:rPr>
        <w:t xml:space="preserve"> l</w:t>
      </w:r>
      <w:r w:rsidRPr="00312BE8">
        <w:rPr>
          <w:spacing w:val="1"/>
        </w:rPr>
        <w:t>e</w:t>
      </w:r>
      <w:r w:rsidRPr="002E7960">
        <w:t>s</w:t>
      </w:r>
      <w:r w:rsidRPr="00312BE8">
        <w:rPr>
          <w:spacing w:val="-2"/>
        </w:rPr>
        <w:t xml:space="preserve"> </w:t>
      </w:r>
      <w:r w:rsidRPr="00312BE8">
        <w:rPr>
          <w:spacing w:val="-1"/>
        </w:rPr>
        <w:t>a</w:t>
      </w:r>
      <w:r w:rsidRPr="002E7960">
        <w:t>c</w:t>
      </w:r>
      <w:r w:rsidRPr="00312BE8">
        <w:rPr>
          <w:spacing w:val="-1"/>
        </w:rPr>
        <w:t>t</w:t>
      </w:r>
      <w:r w:rsidRPr="002E7960">
        <w:t>ions</w:t>
      </w:r>
      <w:r w:rsidRPr="00312BE8">
        <w:rPr>
          <w:spacing w:val="-1"/>
        </w:rPr>
        <w:t xml:space="preserve"> </w:t>
      </w:r>
      <w:r w:rsidRPr="00312BE8">
        <w:rPr>
          <w:spacing w:val="1"/>
        </w:rPr>
        <w:t>d</w:t>
      </w:r>
      <w:r w:rsidRPr="002E7960">
        <w:t>’</w:t>
      </w:r>
      <w:r w:rsidRPr="00312BE8">
        <w:rPr>
          <w:spacing w:val="-3"/>
        </w:rPr>
        <w:t>a</w:t>
      </w:r>
      <w:r w:rsidRPr="002E7960">
        <w:t>cc</w:t>
      </w:r>
      <w:r w:rsidRPr="00312BE8">
        <w:rPr>
          <w:spacing w:val="-3"/>
        </w:rPr>
        <w:t>o</w:t>
      </w:r>
      <w:r w:rsidRPr="00312BE8">
        <w:rPr>
          <w:spacing w:val="1"/>
        </w:rPr>
        <w:t>m</w:t>
      </w:r>
      <w:r w:rsidRPr="002E7960">
        <w:t>p</w:t>
      </w:r>
      <w:r w:rsidRPr="00312BE8">
        <w:rPr>
          <w:spacing w:val="-1"/>
        </w:rPr>
        <w:t>a</w:t>
      </w:r>
      <w:r w:rsidRPr="002E7960">
        <w:t>g</w:t>
      </w:r>
      <w:r w:rsidRPr="00312BE8">
        <w:rPr>
          <w:spacing w:val="-2"/>
        </w:rPr>
        <w:t>n</w:t>
      </w:r>
      <w:r w:rsidRPr="00312BE8">
        <w:rPr>
          <w:spacing w:val="-1"/>
        </w:rPr>
        <w:t>e</w:t>
      </w:r>
      <w:r w:rsidRPr="00312BE8">
        <w:rPr>
          <w:spacing w:val="1"/>
        </w:rPr>
        <w:t>m</w:t>
      </w:r>
      <w:r w:rsidRPr="00312BE8">
        <w:rPr>
          <w:spacing w:val="-1"/>
        </w:rPr>
        <w:t>e</w:t>
      </w:r>
      <w:r w:rsidRPr="002E7960">
        <w:t>nt</w:t>
      </w:r>
      <w:r w:rsidRPr="00312BE8">
        <w:rPr>
          <w:spacing w:val="2"/>
        </w:rPr>
        <w:t xml:space="preserve"> </w:t>
      </w:r>
      <w:r w:rsidRPr="002E7960">
        <w:t>;</w:t>
      </w:r>
    </w:p>
    <w:p w14:paraId="6F9483B0" w14:textId="77777777" w:rsidR="00AE0EB6" w:rsidRDefault="00AE0EB6" w:rsidP="00731287">
      <w:pPr>
        <w:pStyle w:val="Paragraphedeliste"/>
        <w:widowControl w:val="0"/>
        <w:numPr>
          <w:ilvl w:val="0"/>
          <w:numId w:val="63"/>
        </w:numPr>
        <w:autoSpaceDE w:val="0"/>
        <w:autoSpaceDN w:val="0"/>
        <w:adjustRightInd w:val="0"/>
        <w:spacing w:after="0" w:line="240" w:lineRule="auto"/>
        <w:ind w:right="74"/>
        <w:jc w:val="both"/>
      </w:pPr>
      <w:r w:rsidRPr="002E7960">
        <w:t>L</w:t>
      </w:r>
      <w:r w:rsidRPr="00312BE8">
        <w:rPr>
          <w:spacing w:val="1"/>
        </w:rPr>
        <w:t>e</w:t>
      </w:r>
      <w:r w:rsidRPr="002E7960">
        <w:t>s</w:t>
      </w:r>
      <w:r w:rsidRPr="00312BE8">
        <w:rPr>
          <w:spacing w:val="-3"/>
        </w:rPr>
        <w:t xml:space="preserve"> </w:t>
      </w:r>
      <w:r w:rsidRPr="00312BE8">
        <w:rPr>
          <w:spacing w:val="1"/>
        </w:rPr>
        <w:t>é</w:t>
      </w:r>
      <w:r w:rsidRPr="00312BE8">
        <w:rPr>
          <w:spacing w:val="-1"/>
        </w:rPr>
        <w:t>t</w:t>
      </w:r>
      <w:r w:rsidRPr="00312BE8">
        <w:rPr>
          <w:spacing w:val="-2"/>
        </w:rPr>
        <w:t>u</w:t>
      </w:r>
      <w:r w:rsidRPr="00312BE8">
        <w:rPr>
          <w:spacing w:val="-1"/>
        </w:rPr>
        <w:t>d</w:t>
      </w:r>
      <w:r w:rsidRPr="00312BE8">
        <w:rPr>
          <w:spacing w:val="1"/>
        </w:rPr>
        <w:t>e</w:t>
      </w:r>
      <w:r w:rsidRPr="002E7960">
        <w:t xml:space="preserve">s </w:t>
      </w:r>
      <w:r w:rsidRPr="00312BE8">
        <w:rPr>
          <w:spacing w:val="-2"/>
        </w:rPr>
        <w:t>d</w:t>
      </w:r>
      <w:r w:rsidRPr="002E7960">
        <w:t>e</w:t>
      </w:r>
      <w:r w:rsidRPr="00312BE8">
        <w:rPr>
          <w:spacing w:val="1"/>
        </w:rPr>
        <w:t xml:space="preserve"> </w:t>
      </w:r>
      <w:r w:rsidRPr="00312BE8">
        <w:rPr>
          <w:spacing w:val="-3"/>
        </w:rPr>
        <w:t>r</w:t>
      </w:r>
      <w:r w:rsidRPr="00312BE8">
        <w:rPr>
          <w:spacing w:val="1"/>
        </w:rPr>
        <w:t>e</w:t>
      </w:r>
      <w:r w:rsidRPr="002E7960">
        <w:t>n</w:t>
      </w:r>
      <w:r w:rsidRPr="00312BE8">
        <w:rPr>
          <w:spacing w:val="-1"/>
        </w:rPr>
        <w:t>tab</w:t>
      </w:r>
      <w:r w:rsidRPr="002E7960">
        <w:t>i</w:t>
      </w:r>
      <w:r w:rsidRPr="00312BE8">
        <w:rPr>
          <w:spacing w:val="-2"/>
        </w:rPr>
        <w:t>l</w:t>
      </w:r>
      <w:r w:rsidRPr="002E7960">
        <w:t>ité</w:t>
      </w:r>
      <w:r w:rsidRPr="00312BE8">
        <w:rPr>
          <w:spacing w:val="-2"/>
        </w:rPr>
        <w:t xml:space="preserve"> </w:t>
      </w:r>
      <w:r w:rsidRPr="00312BE8">
        <w:rPr>
          <w:spacing w:val="-1"/>
        </w:rPr>
        <w:t>é</w:t>
      </w:r>
      <w:r w:rsidRPr="002E7960">
        <w:t>c</w:t>
      </w:r>
      <w:r w:rsidRPr="00312BE8">
        <w:rPr>
          <w:spacing w:val="-1"/>
        </w:rPr>
        <w:t>o</w:t>
      </w:r>
      <w:r w:rsidRPr="002E7960">
        <w:t>n</w:t>
      </w:r>
      <w:r w:rsidRPr="00312BE8">
        <w:rPr>
          <w:spacing w:val="-1"/>
        </w:rPr>
        <w:t>om</w:t>
      </w:r>
      <w:r w:rsidRPr="002E7960">
        <w:t>iq</w:t>
      </w:r>
      <w:r w:rsidRPr="00312BE8">
        <w:rPr>
          <w:spacing w:val="-2"/>
        </w:rPr>
        <w:t>u</w:t>
      </w:r>
      <w:r w:rsidRPr="002E7960">
        <w:t>e</w:t>
      </w:r>
      <w:r w:rsidRPr="00312BE8">
        <w:rPr>
          <w:spacing w:val="1"/>
        </w:rPr>
        <w:t xml:space="preserve"> </w:t>
      </w:r>
      <w:r w:rsidRPr="002E7960">
        <w:t>et</w:t>
      </w:r>
      <w:r w:rsidRPr="00312BE8">
        <w:rPr>
          <w:spacing w:val="-4"/>
        </w:rPr>
        <w:t xml:space="preserve"> </w:t>
      </w:r>
      <w:r w:rsidRPr="00312BE8">
        <w:rPr>
          <w:spacing w:val="1"/>
        </w:rPr>
        <w:t>f</w:t>
      </w:r>
      <w:r w:rsidRPr="002E7960">
        <w:t>in</w:t>
      </w:r>
      <w:r w:rsidRPr="00312BE8">
        <w:rPr>
          <w:spacing w:val="-3"/>
        </w:rPr>
        <w:t>a</w:t>
      </w:r>
      <w:r w:rsidRPr="002E7960">
        <w:t>nc</w:t>
      </w:r>
      <w:r w:rsidRPr="00312BE8">
        <w:rPr>
          <w:spacing w:val="-2"/>
        </w:rPr>
        <w:t>i</w:t>
      </w:r>
      <w:r w:rsidRPr="00312BE8">
        <w:rPr>
          <w:spacing w:val="1"/>
        </w:rPr>
        <w:t>è</w:t>
      </w:r>
      <w:r w:rsidRPr="00312BE8">
        <w:rPr>
          <w:spacing w:val="-2"/>
        </w:rPr>
        <w:t>r</w:t>
      </w:r>
      <w:r w:rsidRPr="00312BE8">
        <w:rPr>
          <w:spacing w:val="1"/>
        </w:rPr>
        <w:t>e</w:t>
      </w:r>
      <w:r w:rsidRPr="002E7960">
        <w:t>.</w:t>
      </w:r>
    </w:p>
    <w:p w14:paraId="2F8CE695" w14:textId="77777777" w:rsidR="00AE0EB6" w:rsidRDefault="00AE0EB6" w:rsidP="00AE0EB6">
      <w:pPr>
        <w:pStyle w:val="Titre4"/>
        <w:spacing w:after="0" w:line="240" w:lineRule="auto"/>
      </w:pPr>
      <w:bookmarkStart w:id="201" w:name="_Toc175072538"/>
      <w:bookmarkStart w:id="202" w:name="_Toc193727673"/>
      <w:r w:rsidRPr="002E7960">
        <w:t>Les études de base</w:t>
      </w:r>
      <w:bookmarkEnd w:id="201"/>
      <w:bookmarkEnd w:id="202"/>
    </w:p>
    <w:p w14:paraId="4B76AE7B" w14:textId="77777777" w:rsidR="00AE0EB6" w:rsidRPr="00EF38AF" w:rsidRDefault="00AE0EB6" w:rsidP="00731287">
      <w:pPr>
        <w:pStyle w:val="Titre5"/>
        <w:keepNext w:val="0"/>
        <w:keepLines w:val="0"/>
        <w:widowControl w:val="0"/>
        <w:numPr>
          <w:ilvl w:val="0"/>
          <w:numId w:val="86"/>
        </w:numPr>
        <w:autoSpaceDE w:val="0"/>
        <w:autoSpaceDN w:val="0"/>
        <w:adjustRightInd w:val="0"/>
        <w:spacing w:before="240" w:after="120" w:line="240" w:lineRule="auto"/>
        <w:ind w:right="74"/>
      </w:pPr>
      <w:r w:rsidRPr="00EF38AF">
        <w:t>Prise de connaissance de la zone</w:t>
      </w:r>
    </w:p>
    <w:p w14:paraId="2310820C" w14:textId="77777777" w:rsidR="00AE0EB6" w:rsidRPr="002E7960" w:rsidRDefault="00AE0EB6" w:rsidP="00AE0EB6">
      <w:pPr>
        <w:spacing w:after="0" w:line="240" w:lineRule="auto"/>
      </w:pPr>
      <w:r w:rsidRPr="002E7960">
        <w:t>Le</w:t>
      </w:r>
      <w:r w:rsidRPr="002E7960">
        <w:rPr>
          <w:spacing w:val="1"/>
        </w:rPr>
        <w:t xml:space="preserve"> </w:t>
      </w:r>
      <w:r w:rsidRPr="002E7960">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rsidRPr="002E7960">
        <w:rPr>
          <w:spacing w:val="-1"/>
        </w:rPr>
        <w:t xml:space="preserve"> a</w:t>
      </w:r>
      <w:r w:rsidRPr="002E7960">
        <w:rPr>
          <w:spacing w:val="1"/>
        </w:rPr>
        <w:t>u</w:t>
      </w:r>
      <w:r w:rsidRPr="002E7960">
        <w:t>ra</w:t>
      </w:r>
      <w:r w:rsidRPr="002E7960">
        <w:rPr>
          <w:spacing w:val="-1"/>
        </w:rPr>
        <w:t xml:space="preserve"> </w:t>
      </w:r>
      <w:r w:rsidRPr="002E7960">
        <w:t>à</w:t>
      </w:r>
      <w:r w:rsidRPr="002E7960">
        <w:rPr>
          <w:spacing w:val="-1"/>
        </w:rPr>
        <w:t xml:space="preserve"> </w:t>
      </w:r>
      <w:r w:rsidRPr="002E7960">
        <w:rPr>
          <w:spacing w:val="-3"/>
        </w:rPr>
        <w:t>r</w:t>
      </w:r>
      <w:r w:rsidRPr="002E7960">
        <w:rPr>
          <w:spacing w:val="1"/>
        </w:rPr>
        <w:t>é</w:t>
      </w:r>
      <w:r w:rsidRPr="002E7960">
        <w:rPr>
          <w:spacing w:val="-1"/>
        </w:rPr>
        <w:t>a</w:t>
      </w:r>
      <w:r w:rsidRPr="002E7960">
        <w:t>li</w:t>
      </w:r>
      <w:r w:rsidRPr="002E7960">
        <w:rPr>
          <w:spacing w:val="-2"/>
        </w:rPr>
        <w:t>s</w:t>
      </w:r>
      <w:r w:rsidRPr="002E7960">
        <w:rPr>
          <w:spacing w:val="1"/>
        </w:rPr>
        <w:t>e</w:t>
      </w:r>
      <w:r w:rsidRPr="002E7960">
        <w:t>r l</w:t>
      </w:r>
      <w:r w:rsidRPr="002E7960">
        <w:rPr>
          <w:spacing w:val="-2"/>
        </w:rPr>
        <w:t>e</w:t>
      </w:r>
      <w:r w:rsidRPr="002E7960">
        <w:t xml:space="preserve">s </w:t>
      </w:r>
      <w:r w:rsidRPr="002E7960">
        <w:rPr>
          <w:spacing w:val="-1"/>
        </w:rPr>
        <w:t>p</w:t>
      </w:r>
      <w:r w:rsidRPr="002E7960">
        <w:t>r</w:t>
      </w:r>
      <w:r w:rsidRPr="002E7960">
        <w:rPr>
          <w:spacing w:val="-1"/>
        </w:rPr>
        <w:t>e</w:t>
      </w:r>
      <w:r w:rsidRPr="002E7960">
        <w:t>s</w:t>
      </w:r>
      <w:r w:rsidRPr="002E7960">
        <w:rPr>
          <w:spacing w:val="-1"/>
        </w:rPr>
        <w:t>tat</w:t>
      </w:r>
      <w:r w:rsidRPr="002E7960">
        <w:t>ions</w:t>
      </w:r>
      <w:r w:rsidRPr="002E7960">
        <w:rPr>
          <w:spacing w:val="-1"/>
        </w:rPr>
        <w:t xml:space="preserve"> </w:t>
      </w:r>
      <w:r w:rsidRPr="002E7960">
        <w:t>s</w:t>
      </w:r>
      <w:r w:rsidRPr="002E7960">
        <w:rPr>
          <w:spacing w:val="-2"/>
        </w:rPr>
        <w:t>u</w:t>
      </w:r>
      <w:r w:rsidRPr="002E7960">
        <w:t>i</w:t>
      </w:r>
      <w:r w:rsidRPr="002E7960">
        <w:rPr>
          <w:spacing w:val="1"/>
        </w:rPr>
        <w:t>v</w:t>
      </w:r>
      <w:r w:rsidRPr="002E7960">
        <w:rPr>
          <w:spacing w:val="-3"/>
        </w:rPr>
        <w:t>a</w:t>
      </w:r>
      <w:r w:rsidRPr="002E7960">
        <w:t>n</w:t>
      </w:r>
      <w:r w:rsidRPr="002E7960">
        <w:rPr>
          <w:spacing w:val="-1"/>
        </w:rPr>
        <w:t>te</w:t>
      </w:r>
      <w:r w:rsidRPr="002E7960">
        <w:t>s :</w:t>
      </w:r>
    </w:p>
    <w:p w14:paraId="4B59C646" w14:textId="77777777" w:rsidR="00AE0EB6" w:rsidRPr="00724BE3" w:rsidRDefault="00AE0EB6" w:rsidP="00731287">
      <w:pPr>
        <w:pStyle w:val="Paragraphedeliste"/>
        <w:widowControl w:val="0"/>
        <w:numPr>
          <w:ilvl w:val="0"/>
          <w:numId w:val="64"/>
        </w:numPr>
        <w:autoSpaceDE w:val="0"/>
        <w:autoSpaceDN w:val="0"/>
        <w:adjustRightInd w:val="0"/>
        <w:spacing w:after="0" w:line="240" w:lineRule="auto"/>
        <w:ind w:right="74"/>
        <w:jc w:val="both"/>
      </w:pPr>
      <w:r w:rsidRPr="00724BE3">
        <w:rPr>
          <w:spacing w:val="1"/>
        </w:rPr>
        <w:t>P</w:t>
      </w:r>
      <w:r w:rsidRPr="00724BE3">
        <w:t>ri</w:t>
      </w:r>
      <w:r w:rsidRPr="00724BE3">
        <w:rPr>
          <w:spacing w:val="-2"/>
        </w:rPr>
        <w:t>s</w:t>
      </w:r>
      <w:r w:rsidRPr="00724BE3">
        <w:t>e</w:t>
      </w:r>
      <w:r w:rsidRPr="00724BE3">
        <w:rPr>
          <w:spacing w:val="39"/>
        </w:rPr>
        <w:t xml:space="preserve"> </w:t>
      </w:r>
      <w:r w:rsidRPr="00724BE3">
        <w:rPr>
          <w:spacing w:val="-1"/>
        </w:rPr>
        <w:t>d</w:t>
      </w:r>
      <w:r w:rsidRPr="00724BE3">
        <w:t>e</w:t>
      </w:r>
      <w:r w:rsidRPr="00724BE3">
        <w:rPr>
          <w:spacing w:val="39"/>
        </w:rPr>
        <w:t xml:space="preserve"> </w:t>
      </w:r>
      <w:r w:rsidRPr="00724BE3">
        <w:t>c</w:t>
      </w:r>
      <w:r w:rsidRPr="00724BE3">
        <w:rPr>
          <w:spacing w:val="-1"/>
        </w:rPr>
        <w:t>o</w:t>
      </w:r>
      <w:r w:rsidRPr="00724BE3">
        <w:t>nn</w:t>
      </w:r>
      <w:r w:rsidRPr="00724BE3">
        <w:rPr>
          <w:spacing w:val="-1"/>
        </w:rPr>
        <w:t>a</w:t>
      </w:r>
      <w:r w:rsidRPr="00724BE3">
        <w:rPr>
          <w:spacing w:val="-2"/>
        </w:rPr>
        <w:t>i</w:t>
      </w:r>
      <w:r w:rsidRPr="00724BE3">
        <w:t>ss</w:t>
      </w:r>
      <w:r w:rsidRPr="00724BE3">
        <w:rPr>
          <w:spacing w:val="-1"/>
        </w:rPr>
        <w:t>a</w:t>
      </w:r>
      <w:r w:rsidRPr="00724BE3">
        <w:t>n</w:t>
      </w:r>
      <w:r w:rsidRPr="00724BE3">
        <w:rPr>
          <w:spacing w:val="-2"/>
        </w:rPr>
        <w:t>c</w:t>
      </w:r>
      <w:r w:rsidRPr="00724BE3">
        <w:t>e</w:t>
      </w:r>
      <w:r w:rsidRPr="00724BE3">
        <w:rPr>
          <w:spacing w:val="39"/>
        </w:rPr>
        <w:t xml:space="preserve"> </w:t>
      </w:r>
      <w:r w:rsidRPr="00724BE3">
        <w:rPr>
          <w:spacing w:val="-1"/>
        </w:rPr>
        <w:t>de</w:t>
      </w:r>
      <w:r w:rsidRPr="00724BE3">
        <w:t>s</w:t>
      </w:r>
      <w:r w:rsidRPr="00724BE3">
        <w:rPr>
          <w:spacing w:val="38"/>
        </w:rPr>
        <w:t xml:space="preserve"> </w:t>
      </w:r>
      <w:r w:rsidRPr="00724BE3">
        <w:rPr>
          <w:spacing w:val="1"/>
        </w:rPr>
        <w:t>d</w:t>
      </w:r>
      <w:r w:rsidRPr="00724BE3">
        <w:rPr>
          <w:spacing w:val="-1"/>
        </w:rPr>
        <w:t>o</w:t>
      </w:r>
      <w:r w:rsidRPr="00724BE3">
        <w:t>c</w:t>
      </w:r>
      <w:r w:rsidRPr="00724BE3">
        <w:rPr>
          <w:spacing w:val="-1"/>
        </w:rPr>
        <w:t>um</w:t>
      </w:r>
      <w:r w:rsidRPr="00724BE3">
        <w:rPr>
          <w:spacing w:val="1"/>
        </w:rPr>
        <w:t>e</w:t>
      </w:r>
      <w:r w:rsidRPr="00724BE3">
        <w:t>n</w:t>
      </w:r>
      <w:r w:rsidRPr="00724BE3">
        <w:rPr>
          <w:spacing w:val="-1"/>
        </w:rPr>
        <w:t>t</w:t>
      </w:r>
      <w:r w:rsidRPr="00724BE3">
        <w:t>s</w:t>
      </w:r>
      <w:r w:rsidRPr="00724BE3">
        <w:rPr>
          <w:spacing w:val="38"/>
        </w:rPr>
        <w:t xml:space="preserve"> </w:t>
      </w:r>
      <w:r w:rsidRPr="00724BE3">
        <w:rPr>
          <w:spacing w:val="-1"/>
        </w:rPr>
        <w:t>d</w:t>
      </w:r>
      <w:r w:rsidRPr="00724BE3">
        <w:t>isp</w:t>
      </w:r>
      <w:r w:rsidRPr="00724BE3">
        <w:rPr>
          <w:spacing w:val="-1"/>
        </w:rPr>
        <w:t>o</w:t>
      </w:r>
      <w:r w:rsidRPr="00724BE3">
        <w:t>nib</w:t>
      </w:r>
      <w:r w:rsidRPr="00724BE3">
        <w:rPr>
          <w:spacing w:val="-3"/>
        </w:rPr>
        <w:t>l</w:t>
      </w:r>
      <w:r w:rsidRPr="00724BE3">
        <w:rPr>
          <w:spacing w:val="1"/>
        </w:rPr>
        <w:t>e</w:t>
      </w:r>
      <w:r w:rsidRPr="00724BE3">
        <w:t>s</w:t>
      </w:r>
      <w:r w:rsidRPr="00724BE3">
        <w:rPr>
          <w:spacing w:val="36"/>
        </w:rPr>
        <w:t xml:space="preserve"> </w:t>
      </w:r>
      <w:r w:rsidRPr="00724BE3">
        <w:t>r</w:t>
      </w:r>
      <w:r w:rsidRPr="00724BE3">
        <w:rPr>
          <w:spacing w:val="1"/>
        </w:rPr>
        <w:t>e</w:t>
      </w:r>
      <w:r w:rsidRPr="00724BE3">
        <w:t>l</w:t>
      </w:r>
      <w:r w:rsidRPr="00724BE3">
        <w:rPr>
          <w:spacing w:val="-1"/>
        </w:rPr>
        <w:t>at</w:t>
      </w:r>
      <w:r w:rsidRPr="00724BE3">
        <w:t>i</w:t>
      </w:r>
      <w:r w:rsidRPr="00724BE3">
        <w:rPr>
          <w:spacing w:val="-1"/>
        </w:rPr>
        <w:t>f</w:t>
      </w:r>
      <w:r w:rsidRPr="00724BE3">
        <w:t>s</w:t>
      </w:r>
      <w:r w:rsidRPr="00724BE3">
        <w:rPr>
          <w:spacing w:val="38"/>
        </w:rPr>
        <w:t xml:space="preserve"> </w:t>
      </w:r>
      <w:r w:rsidRPr="00724BE3">
        <w:rPr>
          <w:spacing w:val="-1"/>
        </w:rPr>
        <w:t>a</w:t>
      </w:r>
      <w:r w:rsidRPr="00724BE3">
        <w:rPr>
          <w:spacing w:val="1"/>
        </w:rPr>
        <w:t>u</w:t>
      </w:r>
      <w:r w:rsidRPr="00724BE3">
        <w:t>x</w:t>
      </w:r>
      <w:r w:rsidRPr="00724BE3">
        <w:rPr>
          <w:spacing w:val="37"/>
        </w:rPr>
        <w:t xml:space="preserve"> </w:t>
      </w:r>
      <w:r w:rsidRPr="00724BE3">
        <w:rPr>
          <w:spacing w:val="-1"/>
        </w:rPr>
        <w:t>am</w:t>
      </w:r>
      <w:r w:rsidRPr="00724BE3">
        <w:rPr>
          <w:spacing w:val="1"/>
        </w:rPr>
        <w:t>é</w:t>
      </w:r>
      <w:r w:rsidRPr="00724BE3">
        <w:t>n</w:t>
      </w:r>
      <w:r w:rsidRPr="00724BE3">
        <w:rPr>
          <w:spacing w:val="-1"/>
        </w:rPr>
        <w:t>a</w:t>
      </w:r>
      <w:r w:rsidRPr="00724BE3">
        <w:rPr>
          <w:spacing w:val="-2"/>
        </w:rPr>
        <w:t>g</w:t>
      </w:r>
      <w:r w:rsidRPr="00724BE3">
        <w:rPr>
          <w:spacing w:val="-1"/>
        </w:rPr>
        <w:t>e</w:t>
      </w:r>
      <w:r w:rsidRPr="00724BE3">
        <w:rPr>
          <w:spacing w:val="1"/>
        </w:rPr>
        <w:t>m</w:t>
      </w:r>
      <w:r w:rsidRPr="00724BE3">
        <w:rPr>
          <w:spacing w:val="-1"/>
        </w:rPr>
        <w:t>e</w:t>
      </w:r>
      <w:r w:rsidRPr="00724BE3">
        <w:rPr>
          <w:spacing w:val="-2"/>
        </w:rPr>
        <w:t>n</w:t>
      </w:r>
      <w:r w:rsidRPr="00724BE3">
        <w:rPr>
          <w:spacing w:val="-1"/>
        </w:rPr>
        <w:t>t</w:t>
      </w:r>
      <w:r w:rsidRPr="00724BE3">
        <w:t>s h</w:t>
      </w:r>
      <w:r w:rsidRPr="00724BE3">
        <w:rPr>
          <w:spacing w:val="-1"/>
        </w:rPr>
        <w:t>y</w:t>
      </w:r>
      <w:r w:rsidRPr="00724BE3">
        <w:rPr>
          <w:spacing w:val="1"/>
        </w:rPr>
        <w:t>d</w:t>
      </w:r>
      <w:r w:rsidRPr="00724BE3">
        <w:t>ro</w:t>
      </w:r>
      <w:r w:rsidRPr="00724BE3">
        <w:rPr>
          <w:spacing w:val="-1"/>
        </w:rPr>
        <w:t xml:space="preserve"> a</w:t>
      </w:r>
      <w:r w:rsidRPr="00724BE3">
        <w:t>gr</w:t>
      </w:r>
      <w:r w:rsidRPr="00724BE3">
        <w:rPr>
          <w:spacing w:val="-1"/>
        </w:rPr>
        <w:t>i</w:t>
      </w:r>
      <w:r w:rsidRPr="00724BE3">
        <w:t>c</w:t>
      </w:r>
      <w:r w:rsidRPr="00724BE3">
        <w:rPr>
          <w:spacing w:val="-1"/>
        </w:rPr>
        <w:t>o</w:t>
      </w:r>
      <w:r w:rsidRPr="00724BE3">
        <w:t>l</w:t>
      </w:r>
      <w:r w:rsidRPr="00724BE3">
        <w:rPr>
          <w:spacing w:val="1"/>
        </w:rPr>
        <w:t>e</w:t>
      </w:r>
      <w:r w:rsidRPr="00724BE3">
        <w:t>s</w:t>
      </w:r>
      <w:r w:rsidRPr="00724BE3">
        <w:rPr>
          <w:spacing w:val="-2"/>
        </w:rPr>
        <w:t xml:space="preserve"> </w:t>
      </w:r>
      <w:r w:rsidRPr="00724BE3">
        <w:t>;</w:t>
      </w:r>
    </w:p>
    <w:p w14:paraId="4E1842F2" w14:textId="77777777" w:rsidR="00AE0EB6" w:rsidRPr="00724BE3" w:rsidRDefault="00AE0EB6" w:rsidP="00731287">
      <w:pPr>
        <w:pStyle w:val="Paragraphedeliste"/>
        <w:widowControl w:val="0"/>
        <w:numPr>
          <w:ilvl w:val="0"/>
          <w:numId w:val="64"/>
        </w:numPr>
        <w:autoSpaceDE w:val="0"/>
        <w:autoSpaceDN w:val="0"/>
        <w:adjustRightInd w:val="0"/>
        <w:spacing w:after="0" w:line="240" w:lineRule="auto"/>
        <w:ind w:right="74"/>
        <w:jc w:val="both"/>
      </w:pPr>
      <w:r w:rsidRPr="00724BE3">
        <w:rPr>
          <w:spacing w:val="1"/>
        </w:rPr>
        <w:t>V</w:t>
      </w:r>
      <w:r w:rsidRPr="00724BE3">
        <w:rPr>
          <w:spacing w:val="-1"/>
        </w:rPr>
        <w:t>é</w:t>
      </w:r>
      <w:r w:rsidRPr="00724BE3">
        <w:t>ri</w:t>
      </w:r>
      <w:r w:rsidRPr="00724BE3">
        <w:rPr>
          <w:spacing w:val="-1"/>
        </w:rPr>
        <w:t>f</w:t>
      </w:r>
      <w:r w:rsidRPr="00724BE3">
        <w:t>ic</w:t>
      </w:r>
      <w:r w:rsidRPr="00724BE3">
        <w:rPr>
          <w:spacing w:val="-1"/>
        </w:rPr>
        <w:t>at</w:t>
      </w:r>
      <w:r w:rsidRPr="00724BE3">
        <w:t>ion</w:t>
      </w:r>
      <w:r w:rsidRPr="00724BE3">
        <w:rPr>
          <w:spacing w:val="-3"/>
        </w:rPr>
        <w:t xml:space="preserve"> </w:t>
      </w:r>
      <w:r w:rsidRPr="00724BE3">
        <w:rPr>
          <w:spacing w:val="-1"/>
        </w:rPr>
        <w:t>d</w:t>
      </w:r>
      <w:r w:rsidRPr="00724BE3">
        <w:rPr>
          <w:spacing w:val="1"/>
        </w:rPr>
        <w:t>e</w:t>
      </w:r>
      <w:r w:rsidRPr="00724BE3">
        <w:t xml:space="preserve">s </w:t>
      </w:r>
      <w:r w:rsidRPr="00724BE3">
        <w:rPr>
          <w:spacing w:val="-3"/>
        </w:rPr>
        <w:t>s</w:t>
      </w:r>
      <w:r w:rsidRPr="00724BE3">
        <w:rPr>
          <w:spacing w:val="1"/>
        </w:rPr>
        <w:t>u</w:t>
      </w:r>
      <w:r w:rsidRPr="00724BE3">
        <w:t>pe</w:t>
      </w:r>
      <w:r w:rsidRPr="00724BE3">
        <w:rPr>
          <w:spacing w:val="-2"/>
        </w:rPr>
        <w:t>r</w:t>
      </w:r>
      <w:r w:rsidRPr="00724BE3">
        <w:rPr>
          <w:spacing w:val="1"/>
        </w:rPr>
        <w:t>f</w:t>
      </w:r>
      <w:r w:rsidRPr="00724BE3">
        <w:rPr>
          <w:spacing w:val="-2"/>
        </w:rPr>
        <w:t>i</w:t>
      </w:r>
      <w:r w:rsidRPr="00724BE3">
        <w:t>c</w:t>
      </w:r>
      <w:r w:rsidRPr="00724BE3">
        <w:rPr>
          <w:spacing w:val="-2"/>
        </w:rPr>
        <w:t>i</w:t>
      </w:r>
      <w:r w:rsidRPr="00724BE3">
        <w:rPr>
          <w:spacing w:val="-1"/>
        </w:rPr>
        <w:t>e</w:t>
      </w:r>
      <w:r w:rsidRPr="00724BE3">
        <w:t xml:space="preserve">s </w:t>
      </w:r>
      <w:r w:rsidRPr="00724BE3">
        <w:rPr>
          <w:spacing w:val="-1"/>
        </w:rPr>
        <w:t>a</w:t>
      </w:r>
      <w:r w:rsidRPr="00724BE3">
        <w:t>u</w:t>
      </w:r>
      <w:r w:rsidRPr="00724BE3">
        <w:rPr>
          <w:spacing w:val="1"/>
        </w:rPr>
        <w:t xml:space="preserve"> </w:t>
      </w:r>
      <w:r w:rsidRPr="00724BE3">
        <w:rPr>
          <w:spacing w:val="-2"/>
        </w:rPr>
        <w:t>G</w:t>
      </w:r>
      <w:r w:rsidRPr="00724BE3">
        <w:rPr>
          <w:spacing w:val="1"/>
        </w:rPr>
        <w:t>P</w:t>
      </w:r>
      <w:r w:rsidRPr="00724BE3">
        <w:t>S ;</w:t>
      </w:r>
    </w:p>
    <w:p w14:paraId="13CD1DC0" w14:textId="77777777" w:rsidR="00AE0EB6" w:rsidRPr="00724BE3" w:rsidRDefault="00AE0EB6" w:rsidP="00731287">
      <w:pPr>
        <w:pStyle w:val="Paragraphedeliste"/>
        <w:widowControl w:val="0"/>
        <w:numPr>
          <w:ilvl w:val="0"/>
          <w:numId w:val="64"/>
        </w:numPr>
        <w:autoSpaceDE w:val="0"/>
        <w:autoSpaceDN w:val="0"/>
        <w:adjustRightInd w:val="0"/>
        <w:spacing w:after="0" w:line="240" w:lineRule="auto"/>
        <w:ind w:right="74"/>
        <w:jc w:val="both"/>
      </w:pPr>
      <w:r w:rsidRPr="00724BE3">
        <w:rPr>
          <w:spacing w:val="-1"/>
        </w:rPr>
        <w:t>O</w:t>
      </w:r>
      <w:r w:rsidRPr="00724BE3">
        <w:t>rganis</w:t>
      </w:r>
      <w:r w:rsidRPr="00724BE3">
        <w:rPr>
          <w:spacing w:val="-1"/>
        </w:rPr>
        <w:t>at</w:t>
      </w:r>
      <w:r w:rsidRPr="00724BE3">
        <w:t>ion</w:t>
      </w:r>
      <w:r w:rsidRPr="00724BE3">
        <w:rPr>
          <w:spacing w:val="-8"/>
        </w:rPr>
        <w:t xml:space="preserve"> </w:t>
      </w:r>
      <w:r w:rsidRPr="00724BE3">
        <w:rPr>
          <w:spacing w:val="1"/>
        </w:rPr>
        <w:t>d</w:t>
      </w:r>
      <w:r w:rsidRPr="00724BE3">
        <w:rPr>
          <w:spacing w:val="-2"/>
        </w:rPr>
        <w:t>’</w:t>
      </w:r>
      <w:r w:rsidRPr="00724BE3">
        <w:rPr>
          <w:spacing w:val="1"/>
        </w:rPr>
        <w:t>u</w:t>
      </w:r>
      <w:r w:rsidRPr="00724BE3">
        <w:rPr>
          <w:spacing w:val="-2"/>
        </w:rPr>
        <w:t>n</w:t>
      </w:r>
      <w:r w:rsidRPr="00724BE3">
        <w:t>e</w:t>
      </w:r>
      <w:r w:rsidRPr="00724BE3">
        <w:rPr>
          <w:spacing w:val="-3"/>
        </w:rPr>
        <w:t xml:space="preserve"> </w:t>
      </w:r>
      <w:r w:rsidRPr="00724BE3">
        <w:t>r</w:t>
      </w:r>
      <w:r w:rsidRPr="00724BE3">
        <w:rPr>
          <w:spacing w:val="-1"/>
        </w:rPr>
        <w:t>é</w:t>
      </w:r>
      <w:r w:rsidRPr="00724BE3">
        <w:rPr>
          <w:spacing w:val="1"/>
        </w:rPr>
        <w:t>u</w:t>
      </w:r>
      <w:r w:rsidRPr="00724BE3">
        <w:t>ni</w:t>
      </w:r>
      <w:r w:rsidRPr="00724BE3">
        <w:rPr>
          <w:spacing w:val="-3"/>
        </w:rPr>
        <w:t>o</w:t>
      </w:r>
      <w:r w:rsidRPr="00724BE3">
        <w:t>n</w:t>
      </w:r>
      <w:r w:rsidRPr="00724BE3">
        <w:rPr>
          <w:spacing w:val="-5"/>
        </w:rPr>
        <w:t xml:space="preserve"> </w:t>
      </w:r>
      <w:r w:rsidRPr="00724BE3">
        <w:rPr>
          <w:spacing w:val="-1"/>
        </w:rPr>
        <w:t>a</w:t>
      </w:r>
      <w:r w:rsidRPr="00724BE3">
        <w:t>v</w:t>
      </w:r>
      <w:r w:rsidRPr="00724BE3">
        <w:rPr>
          <w:spacing w:val="2"/>
        </w:rPr>
        <w:t>e</w:t>
      </w:r>
      <w:r w:rsidRPr="00724BE3">
        <w:t>c</w:t>
      </w:r>
      <w:r w:rsidRPr="00724BE3">
        <w:rPr>
          <w:spacing w:val="-5"/>
        </w:rPr>
        <w:t xml:space="preserve"> </w:t>
      </w:r>
      <w:r w:rsidRPr="00724BE3">
        <w:t>l</w:t>
      </w:r>
      <w:r w:rsidRPr="00724BE3">
        <w:rPr>
          <w:spacing w:val="-2"/>
        </w:rPr>
        <w:t>a (les)</w:t>
      </w:r>
      <w:r w:rsidRPr="00724BE3">
        <w:rPr>
          <w:spacing w:val="-5"/>
        </w:rPr>
        <w:t xml:space="preserve"> </w:t>
      </w:r>
      <w:r w:rsidRPr="00724BE3">
        <w:t>c</w:t>
      </w:r>
      <w:r w:rsidRPr="00724BE3">
        <w:rPr>
          <w:spacing w:val="-1"/>
        </w:rPr>
        <w:t>omm</w:t>
      </w:r>
      <w:r w:rsidRPr="00724BE3">
        <w:rPr>
          <w:spacing w:val="1"/>
        </w:rPr>
        <w:t>u</w:t>
      </w:r>
      <w:r w:rsidRPr="00724BE3">
        <w:rPr>
          <w:spacing w:val="-2"/>
        </w:rPr>
        <w:t>n</w:t>
      </w:r>
      <w:r w:rsidRPr="00724BE3">
        <w:rPr>
          <w:spacing w:val="1"/>
        </w:rPr>
        <w:t>e(</w:t>
      </w:r>
      <w:r w:rsidRPr="00724BE3">
        <w:t>s)</w:t>
      </w:r>
      <w:r w:rsidRPr="00724BE3">
        <w:rPr>
          <w:spacing w:val="-5"/>
        </w:rPr>
        <w:t xml:space="preserve"> </w:t>
      </w:r>
      <w:r w:rsidRPr="00724BE3">
        <w:rPr>
          <w:spacing w:val="1"/>
        </w:rPr>
        <w:t>e</w:t>
      </w:r>
      <w:r w:rsidRPr="00724BE3">
        <w:t>t</w:t>
      </w:r>
      <w:r w:rsidRPr="00724BE3">
        <w:rPr>
          <w:spacing w:val="-6"/>
        </w:rPr>
        <w:t xml:space="preserve"> </w:t>
      </w:r>
      <w:r w:rsidRPr="00724BE3">
        <w:t>l</w:t>
      </w:r>
      <w:r w:rsidRPr="00724BE3">
        <w:rPr>
          <w:spacing w:val="-2"/>
        </w:rPr>
        <w:t>e</w:t>
      </w:r>
      <w:r w:rsidRPr="00724BE3">
        <w:t>s</w:t>
      </w:r>
      <w:r w:rsidRPr="00724BE3">
        <w:rPr>
          <w:spacing w:val="-5"/>
        </w:rPr>
        <w:t xml:space="preserve"> </w:t>
      </w:r>
      <w:r w:rsidRPr="00724BE3">
        <w:rPr>
          <w:spacing w:val="1"/>
        </w:rPr>
        <w:t>e</w:t>
      </w:r>
      <w:r w:rsidRPr="00724BE3">
        <w:rPr>
          <w:spacing w:val="-1"/>
        </w:rPr>
        <w:t>x</w:t>
      </w:r>
      <w:r w:rsidRPr="00724BE3">
        <w:t>p</w:t>
      </w:r>
      <w:r w:rsidRPr="00724BE3">
        <w:rPr>
          <w:spacing w:val="-1"/>
        </w:rPr>
        <w:t>lo</w:t>
      </w:r>
      <w:r w:rsidRPr="00724BE3">
        <w:t>it</w:t>
      </w:r>
      <w:r w:rsidRPr="00724BE3">
        <w:rPr>
          <w:spacing w:val="-1"/>
        </w:rPr>
        <w:t>a</w:t>
      </w:r>
      <w:r w:rsidRPr="00724BE3">
        <w:t>n</w:t>
      </w:r>
      <w:r w:rsidRPr="00724BE3">
        <w:rPr>
          <w:spacing w:val="-1"/>
        </w:rPr>
        <w:t>t</w:t>
      </w:r>
      <w:r w:rsidRPr="00724BE3">
        <w:t>s</w:t>
      </w:r>
      <w:r w:rsidRPr="00724BE3">
        <w:rPr>
          <w:spacing w:val="-5"/>
        </w:rPr>
        <w:t xml:space="preserve"> </w:t>
      </w:r>
      <w:r w:rsidRPr="00724BE3">
        <w:rPr>
          <w:spacing w:val="1"/>
        </w:rPr>
        <w:t>d</w:t>
      </w:r>
      <w:r w:rsidRPr="00724BE3">
        <w:t>e</w:t>
      </w:r>
      <w:r w:rsidRPr="00724BE3">
        <w:rPr>
          <w:spacing w:val="-4"/>
        </w:rPr>
        <w:t xml:space="preserve"> </w:t>
      </w:r>
      <w:r w:rsidRPr="00724BE3">
        <w:rPr>
          <w:spacing w:val="-2"/>
        </w:rPr>
        <w:t>c</w:t>
      </w:r>
      <w:r w:rsidRPr="00724BE3">
        <w:t>es</w:t>
      </w:r>
      <w:r w:rsidRPr="00724BE3">
        <w:rPr>
          <w:spacing w:val="-4"/>
        </w:rPr>
        <w:t xml:space="preserve"> </w:t>
      </w:r>
      <w:r w:rsidRPr="00724BE3">
        <w:rPr>
          <w:spacing w:val="4"/>
        </w:rPr>
        <w:t>m</w:t>
      </w:r>
      <w:r w:rsidRPr="00724BE3">
        <w:rPr>
          <w:spacing w:val="-1"/>
        </w:rPr>
        <w:t>a</w:t>
      </w:r>
      <w:r w:rsidRPr="00724BE3">
        <w:t>r</w:t>
      </w:r>
      <w:r w:rsidRPr="00724BE3">
        <w:rPr>
          <w:spacing w:val="-3"/>
        </w:rPr>
        <w:t>a</w:t>
      </w:r>
      <w:r w:rsidRPr="00724BE3">
        <w:t>is</w:t>
      </w:r>
      <w:r w:rsidRPr="00724BE3">
        <w:rPr>
          <w:spacing w:val="-5"/>
        </w:rPr>
        <w:t xml:space="preserve"> </w:t>
      </w:r>
      <w:r w:rsidRPr="00724BE3">
        <w:rPr>
          <w:spacing w:val="-1"/>
        </w:rPr>
        <w:t>e</w:t>
      </w:r>
      <w:r w:rsidRPr="00724BE3">
        <w:t>n v</w:t>
      </w:r>
      <w:r w:rsidRPr="00724BE3">
        <w:rPr>
          <w:spacing w:val="-1"/>
        </w:rPr>
        <w:t>u</w:t>
      </w:r>
      <w:r w:rsidRPr="00724BE3">
        <w:t>e</w:t>
      </w:r>
      <w:r w:rsidRPr="00724BE3">
        <w:rPr>
          <w:spacing w:val="10"/>
        </w:rPr>
        <w:t xml:space="preserve"> </w:t>
      </w:r>
      <w:r w:rsidRPr="00724BE3">
        <w:rPr>
          <w:spacing w:val="-1"/>
        </w:rPr>
        <w:t>d</w:t>
      </w:r>
      <w:r w:rsidRPr="00724BE3">
        <w:t>e</w:t>
      </w:r>
      <w:r w:rsidRPr="00724BE3">
        <w:rPr>
          <w:spacing w:val="12"/>
        </w:rPr>
        <w:t xml:space="preserve"> </w:t>
      </w:r>
      <w:r w:rsidRPr="00724BE3">
        <w:t>l</w:t>
      </w:r>
      <w:r w:rsidRPr="00724BE3">
        <w:rPr>
          <w:spacing w:val="1"/>
        </w:rPr>
        <w:t>e</w:t>
      </w:r>
      <w:r w:rsidRPr="00724BE3">
        <w:t>s</w:t>
      </w:r>
      <w:r w:rsidRPr="00724BE3">
        <w:rPr>
          <w:spacing w:val="9"/>
        </w:rPr>
        <w:t xml:space="preserve"> </w:t>
      </w:r>
      <w:r w:rsidRPr="00724BE3">
        <w:rPr>
          <w:spacing w:val="-3"/>
        </w:rPr>
        <w:t>s</w:t>
      </w:r>
      <w:r w:rsidRPr="00724BE3">
        <w:rPr>
          <w:spacing w:val="1"/>
        </w:rPr>
        <w:t>e</w:t>
      </w:r>
      <w:r w:rsidRPr="00724BE3">
        <w:t>nsi</w:t>
      </w:r>
      <w:r w:rsidRPr="00724BE3">
        <w:rPr>
          <w:spacing w:val="-3"/>
        </w:rPr>
        <w:t>b</w:t>
      </w:r>
      <w:r w:rsidRPr="00724BE3">
        <w:t>ili</w:t>
      </w:r>
      <w:r w:rsidRPr="00724BE3">
        <w:rPr>
          <w:spacing w:val="-3"/>
        </w:rPr>
        <w:t>s</w:t>
      </w:r>
      <w:r w:rsidRPr="00724BE3">
        <w:rPr>
          <w:spacing w:val="1"/>
        </w:rPr>
        <w:t>e</w:t>
      </w:r>
      <w:r w:rsidRPr="00724BE3">
        <w:t>r</w:t>
      </w:r>
      <w:r w:rsidRPr="00724BE3">
        <w:rPr>
          <w:spacing w:val="9"/>
        </w:rPr>
        <w:t xml:space="preserve"> </w:t>
      </w:r>
      <w:r w:rsidRPr="00724BE3">
        <w:rPr>
          <w:spacing w:val="1"/>
        </w:rPr>
        <w:t>e</w:t>
      </w:r>
      <w:r w:rsidRPr="00724BE3">
        <w:t>t</w:t>
      </w:r>
      <w:r w:rsidRPr="00724BE3">
        <w:rPr>
          <w:spacing w:val="8"/>
        </w:rPr>
        <w:t xml:space="preserve"> </w:t>
      </w:r>
      <w:r w:rsidRPr="00724BE3">
        <w:rPr>
          <w:spacing w:val="-1"/>
        </w:rPr>
        <w:t>d</w:t>
      </w:r>
      <w:r w:rsidRPr="00724BE3">
        <w:t>e</w:t>
      </w:r>
      <w:r w:rsidRPr="00724BE3">
        <w:rPr>
          <w:spacing w:val="12"/>
        </w:rPr>
        <w:t xml:space="preserve"> </w:t>
      </w:r>
      <w:r w:rsidRPr="00724BE3">
        <w:rPr>
          <w:spacing w:val="-3"/>
        </w:rPr>
        <w:t>l</w:t>
      </w:r>
      <w:r w:rsidRPr="00724BE3">
        <w:rPr>
          <w:spacing w:val="1"/>
        </w:rPr>
        <w:t>e</w:t>
      </w:r>
      <w:r w:rsidRPr="00724BE3">
        <w:t>s</w:t>
      </w:r>
      <w:r w:rsidRPr="00724BE3">
        <w:rPr>
          <w:spacing w:val="11"/>
        </w:rPr>
        <w:t xml:space="preserve"> </w:t>
      </w:r>
      <w:r w:rsidRPr="00724BE3">
        <w:t>i</w:t>
      </w:r>
      <w:r w:rsidRPr="00724BE3">
        <w:rPr>
          <w:spacing w:val="-2"/>
        </w:rPr>
        <w:t>n</w:t>
      </w:r>
      <w:r w:rsidRPr="00724BE3">
        <w:rPr>
          <w:spacing w:val="1"/>
        </w:rPr>
        <w:t>f</w:t>
      </w:r>
      <w:r w:rsidRPr="00724BE3">
        <w:rPr>
          <w:spacing w:val="-1"/>
        </w:rPr>
        <w:t>o</w:t>
      </w:r>
      <w:r w:rsidRPr="00724BE3">
        <w:rPr>
          <w:spacing w:val="-2"/>
        </w:rPr>
        <w:t>r</w:t>
      </w:r>
      <w:r w:rsidRPr="00724BE3">
        <w:rPr>
          <w:spacing w:val="-1"/>
        </w:rPr>
        <w:t>m</w:t>
      </w:r>
      <w:r w:rsidRPr="00724BE3">
        <w:rPr>
          <w:spacing w:val="1"/>
        </w:rPr>
        <w:t>e</w:t>
      </w:r>
      <w:r w:rsidRPr="00724BE3">
        <w:t>r</w:t>
      </w:r>
      <w:r w:rsidRPr="00724BE3">
        <w:rPr>
          <w:spacing w:val="12"/>
        </w:rPr>
        <w:t xml:space="preserve"> </w:t>
      </w:r>
      <w:r w:rsidRPr="00724BE3">
        <w:rPr>
          <w:spacing w:val="-3"/>
        </w:rPr>
        <w:t>s</w:t>
      </w:r>
      <w:r w:rsidRPr="00724BE3">
        <w:rPr>
          <w:spacing w:val="1"/>
        </w:rPr>
        <w:t>u</w:t>
      </w:r>
      <w:r w:rsidRPr="00724BE3">
        <w:t>r</w:t>
      </w:r>
      <w:r w:rsidRPr="00724BE3">
        <w:rPr>
          <w:spacing w:val="12"/>
        </w:rPr>
        <w:t xml:space="preserve"> </w:t>
      </w:r>
      <w:r w:rsidRPr="00724BE3">
        <w:rPr>
          <w:spacing w:val="-3"/>
        </w:rPr>
        <w:t>l</w:t>
      </w:r>
      <w:r w:rsidRPr="00724BE3">
        <w:rPr>
          <w:spacing w:val="1"/>
        </w:rPr>
        <w:t>e</w:t>
      </w:r>
      <w:r w:rsidRPr="00724BE3">
        <w:t>s</w:t>
      </w:r>
      <w:r w:rsidRPr="00724BE3">
        <w:rPr>
          <w:spacing w:val="11"/>
        </w:rPr>
        <w:t xml:space="preserve"> </w:t>
      </w:r>
      <w:r w:rsidRPr="00724BE3">
        <w:t>c</w:t>
      </w:r>
      <w:r w:rsidRPr="00724BE3">
        <w:rPr>
          <w:spacing w:val="-2"/>
        </w:rPr>
        <w:t>r</w:t>
      </w:r>
      <w:r w:rsidRPr="00724BE3">
        <w:t>i</w:t>
      </w:r>
      <w:r w:rsidRPr="00724BE3">
        <w:rPr>
          <w:spacing w:val="-3"/>
        </w:rPr>
        <w:t>t</w:t>
      </w:r>
      <w:r w:rsidRPr="00724BE3">
        <w:rPr>
          <w:spacing w:val="1"/>
        </w:rPr>
        <w:t>è</w:t>
      </w:r>
      <w:r w:rsidRPr="00724BE3">
        <w:rPr>
          <w:spacing w:val="-2"/>
        </w:rPr>
        <w:t>r</w:t>
      </w:r>
      <w:r w:rsidRPr="00724BE3">
        <w:rPr>
          <w:spacing w:val="1"/>
        </w:rPr>
        <w:t>e</w:t>
      </w:r>
      <w:r w:rsidRPr="00724BE3">
        <w:t>s</w:t>
      </w:r>
      <w:r w:rsidRPr="00724BE3">
        <w:rPr>
          <w:spacing w:val="11"/>
        </w:rPr>
        <w:t xml:space="preserve"> </w:t>
      </w:r>
      <w:r w:rsidRPr="00724BE3">
        <w:rPr>
          <w:spacing w:val="-3"/>
        </w:rPr>
        <w:t>q</w:t>
      </w:r>
      <w:r w:rsidRPr="00724BE3">
        <w:rPr>
          <w:spacing w:val="1"/>
        </w:rPr>
        <w:t>u</w:t>
      </w:r>
      <w:r w:rsidRPr="00724BE3">
        <w:t>i</w:t>
      </w:r>
      <w:r w:rsidRPr="00724BE3">
        <w:rPr>
          <w:spacing w:val="12"/>
        </w:rPr>
        <w:t xml:space="preserve"> </w:t>
      </w:r>
      <w:r w:rsidRPr="00724BE3">
        <w:rPr>
          <w:spacing w:val="-3"/>
        </w:rPr>
        <w:t>s</w:t>
      </w:r>
      <w:r w:rsidRPr="00724BE3">
        <w:rPr>
          <w:spacing w:val="1"/>
        </w:rPr>
        <w:t>e</w:t>
      </w:r>
      <w:r w:rsidRPr="00724BE3">
        <w:t>r</w:t>
      </w:r>
      <w:r w:rsidRPr="00724BE3">
        <w:rPr>
          <w:spacing w:val="-1"/>
        </w:rPr>
        <w:t>o</w:t>
      </w:r>
      <w:r w:rsidRPr="00724BE3">
        <w:t>nt</w:t>
      </w:r>
      <w:r w:rsidRPr="00724BE3">
        <w:rPr>
          <w:spacing w:val="8"/>
        </w:rPr>
        <w:t xml:space="preserve"> </w:t>
      </w:r>
      <w:r w:rsidRPr="00724BE3">
        <w:rPr>
          <w:spacing w:val="1"/>
        </w:rPr>
        <w:t>u</w:t>
      </w:r>
      <w:r w:rsidRPr="00724BE3">
        <w:rPr>
          <w:spacing w:val="-1"/>
        </w:rPr>
        <w:t>t</w:t>
      </w:r>
      <w:r w:rsidRPr="00724BE3">
        <w:t>il</w:t>
      </w:r>
      <w:r w:rsidRPr="00724BE3">
        <w:rPr>
          <w:spacing w:val="-2"/>
        </w:rPr>
        <w:t>i</w:t>
      </w:r>
      <w:r w:rsidRPr="00724BE3">
        <w:t>s</w:t>
      </w:r>
      <w:r w:rsidRPr="00724BE3">
        <w:rPr>
          <w:spacing w:val="1"/>
        </w:rPr>
        <w:t>é</w:t>
      </w:r>
      <w:r w:rsidRPr="00724BE3">
        <w:t>s</w:t>
      </w:r>
      <w:r w:rsidRPr="00724BE3">
        <w:rPr>
          <w:spacing w:val="9"/>
        </w:rPr>
        <w:t xml:space="preserve"> </w:t>
      </w:r>
      <w:r w:rsidRPr="00724BE3">
        <w:t>p</w:t>
      </w:r>
      <w:r w:rsidRPr="00724BE3">
        <w:rPr>
          <w:spacing w:val="-2"/>
        </w:rPr>
        <w:t>o</w:t>
      </w:r>
      <w:r w:rsidRPr="00724BE3">
        <w:rPr>
          <w:spacing w:val="1"/>
        </w:rPr>
        <w:t>u</w:t>
      </w:r>
      <w:r w:rsidRPr="00724BE3">
        <w:t>r ch</w:t>
      </w:r>
      <w:r w:rsidRPr="00724BE3">
        <w:rPr>
          <w:spacing w:val="-2"/>
        </w:rPr>
        <w:t>o</w:t>
      </w:r>
      <w:r w:rsidRPr="00724BE3">
        <w:t>is</w:t>
      </w:r>
      <w:r w:rsidRPr="00724BE3">
        <w:rPr>
          <w:spacing w:val="1"/>
        </w:rPr>
        <w:t>i</w:t>
      </w:r>
      <w:r w:rsidRPr="00724BE3">
        <w:t xml:space="preserve">r la </w:t>
      </w:r>
      <w:r w:rsidRPr="00724BE3">
        <w:rPr>
          <w:spacing w:val="-3"/>
        </w:rPr>
        <w:t>s</w:t>
      </w:r>
      <w:r w:rsidRPr="00724BE3">
        <w:rPr>
          <w:spacing w:val="1"/>
        </w:rPr>
        <w:t>u</w:t>
      </w:r>
      <w:r w:rsidRPr="00724BE3">
        <w:t>r</w:t>
      </w:r>
      <w:r w:rsidRPr="00724BE3">
        <w:rPr>
          <w:spacing w:val="1"/>
        </w:rPr>
        <w:t>f</w:t>
      </w:r>
      <w:r w:rsidRPr="00724BE3">
        <w:rPr>
          <w:spacing w:val="-3"/>
        </w:rPr>
        <w:t>a</w:t>
      </w:r>
      <w:r w:rsidRPr="00724BE3">
        <w:t>ce</w:t>
      </w:r>
      <w:r w:rsidRPr="00724BE3">
        <w:rPr>
          <w:spacing w:val="1"/>
        </w:rPr>
        <w:t xml:space="preserve"> </w:t>
      </w:r>
      <w:r w:rsidRPr="00724BE3">
        <w:rPr>
          <w:spacing w:val="-3"/>
        </w:rPr>
        <w:t>q</w:t>
      </w:r>
      <w:r w:rsidRPr="00724BE3">
        <w:rPr>
          <w:spacing w:val="1"/>
        </w:rPr>
        <w:t>u</w:t>
      </w:r>
      <w:r w:rsidRPr="00724BE3">
        <w:t>i p</w:t>
      </w:r>
      <w:r w:rsidRPr="00724BE3">
        <w:rPr>
          <w:spacing w:val="-4"/>
        </w:rPr>
        <w:t>o</w:t>
      </w:r>
      <w:r w:rsidRPr="00724BE3">
        <w:rPr>
          <w:spacing w:val="1"/>
        </w:rPr>
        <w:t>u</w:t>
      </w:r>
      <w:r w:rsidRPr="00724BE3">
        <w:rPr>
          <w:spacing w:val="-2"/>
        </w:rPr>
        <w:t>r</w:t>
      </w:r>
      <w:r w:rsidRPr="00724BE3">
        <w:t>ra</w:t>
      </w:r>
      <w:r w:rsidRPr="00724BE3">
        <w:rPr>
          <w:spacing w:val="-1"/>
        </w:rPr>
        <w:t xml:space="preserve"> </w:t>
      </w:r>
      <w:r w:rsidRPr="00724BE3">
        <w:rPr>
          <w:spacing w:val="1"/>
        </w:rPr>
        <w:t>ê</w:t>
      </w:r>
      <w:r w:rsidRPr="00724BE3">
        <w:rPr>
          <w:spacing w:val="-1"/>
        </w:rPr>
        <w:t>t</w:t>
      </w:r>
      <w:r w:rsidRPr="00724BE3">
        <w:t>re</w:t>
      </w:r>
      <w:r w:rsidRPr="00724BE3">
        <w:rPr>
          <w:spacing w:val="1"/>
        </w:rPr>
        <w:t xml:space="preserve"> </w:t>
      </w:r>
      <w:r w:rsidRPr="00724BE3">
        <w:rPr>
          <w:spacing w:val="-2"/>
        </w:rPr>
        <w:t>i</w:t>
      </w:r>
      <w:r w:rsidRPr="00724BE3">
        <w:t>rri</w:t>
      </w:r>
      <w:r w:rsidRPr="00724BE3">
        <w:rPr>
          <w:spacing w:val="-2"/>
        </w:rPr>
        <w:t>gu</w:t>
      </w:r>
      <w:r w:rsidRPr="00724BE3">
        <w:rPr>
          <w:spacing w:val="-1"/>
        </w:rPr>
        <w:t>é</w:t>
      </w:r>
      <w:r w:rsidRPr="00724BE3">
        <w:rPr>
          <w:spacing w:val="1"/>
        </w:rPr>
        <w:t>e</w:t>
      </w:r>
      <w:r w:rsidRPr="00724BE3">
        <w:t>.</w:t>
      </w:r>
    </w:p>
    <w:p w14:paraId="3EFB0E70" w14:textId="77777777" w:rsidR="00AE0EB6" w:rsidRPr="002E7960" w:rsidRDefault="00AE0EB6" w:rsidP="00AE0EB6">
      <w:pPr>
        <w:spacing w:after="0" w:line="240" w:lineRule="auto"/>
      </w:pPr>
      <w:r w:rsidRPr="002E7960">
        <w:t>Le</w:t>
      </w:r>
      <w:r w:rsidRPr="002E7960">
        <w:rPr>
          <w:spacing w:val="1"/>
        </w:rPr>
        <w:t xml:space="preserve"> </w:t>
      </w:r>
      <w:r w:rsidRPr="002E7960">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rsidRPr="002E7960">
        <w:rPr>
          <w:spacing w:val="-1"/>
        </w:rPr>
        <w:t xml:space="preserve"> de</w:t>
      </w:r>
      <w:r w:rsidRPr="002E7960">
        <w:t xml:space="preserve">vra </w:t>
      </w:r>
      <w:r w:rsidRPr="002E7960">
        <w:rPr>
          <w:spacing w:val="1"/>
        </w:rPr>
        <w:t>f</w:t>
      </w:r>
      <w:r w:rsidRPr="002E7960">
        <w:rPr>
          <w:spacing w:val="-1"/>
        </w:rPr>
        <w:t>a</w:t>
      </w:r>
      <w:r w:rsidRPr="002E7960">
        <w:rPr>
          <w:spacing w:val="-2"/>
        </w:rPr>
        <w:t>i</w:t>
      </w:r>
      <w:r w:rsidRPr="002E7960">
        <w:t>re</w:t>
      </w:r>
      <w:r w:rsidRPr="002E7960">
        <w:rPr>
          <w:spacing w:val="1"/>
        </w:rPr>
        <w:t xml:space="preserve"> </w:t>
      </w:r>
      <w:r w:rsidRPr="002E7960">
        <w:rPr>
          <w:spacing w:val="-2"/>
        </w:rPr>
        <w:t>r</w:t>
      </w:r>
      <w:r w:rsidRPr="002E7960">
        <w:rPr>
          <w:spacing w:val="1"/>
        </w:rPr>
        <w:t>e</w:t>
      </w:r>
      <w:r w:rsidRPr="002E7960">
        <w:t>ss</w:t>
      </w:r>
      <w:r w:rsidRPr="002E7960">
        <w:rPr>
          <w:spacing w:val="-1"/>
        </w:rPr>
        <w:t>o</w:t>
      </w:r>
      <w:r w:rsidRPr="002E7960">
        <w:t>r</w:t>
      </w:r>
      <w:r w:rsidRPr="002E7960">
        <w:rPr>
          <w:spacing w:val="-1"/>
        </w:rPr>
        <w:t>t</w:t>
      </w:r>
      <w:r w:rsidRPr="002E7960">
        <w:t xml:space="preserve">ir </w:t>
      </w:r>
      <w:r w:rsidRPr="002E7960">
        <w:rPr>
          <w:spacing w:val="-3"/>
        </w:rPr>
        <w:t>l</w:t>
      </w:r>
      <w:r w:rsidRPr="002E7960">
        <w:rPr>
          <w:spacing w:val="1"/>
        </w:rPr>
        <w:t>e</w:t>
      </w:r>
      <w:r w:rsidRPr="002E7960">
        <w:t>s</w:t>
      </w:r>
      <w:r w:rsidRPr="002E7960">
        <w:rPr>
          <w:spacing w:val="-3"/>
        </w:rPr>
        <w:t xml:space="preserve"> </w:t>
      </w:r>
      <w:r w:rsidRPr="002E7960">
        <w:rPr>
          <w:spacing w:val="1"/>
        </w:rPr>
        <w:t>d</w:t>
      </w:r>
      <w:r w:rsidRPr="002E7960">
        <w:rPr>
          <w:spacing w:val="-1"/>
        </w:rPr>
        <w:t>o</w:t>
      </w:r>
      <w:r w:rsidRPr="002E7960">
        <w:t>n</w:t>
      </w:r>
      <w:r w:rsidRPr="002E7960">
        <w:rPr>
          <w:spacing w:val="-2"/>
        </w:rPr>
        <w:t>n</w:t>
      </w:r>
      <w:r w:rsidRPr="002E7960">
        <w:rPr>
          <w:spacing w:val="-1"/>
        </w:rPr>
        <w:t>é</w:t>
      </w:r>
      <w:r w:rsidRPr="002E7960">
        <w:rPr>
          <w:spacing w:val="1"/>
        </w:rPr>
        <w:t>e</w:t>
      </w:r>
      <w:r w:rsidRPr="002E7960">
        <w:t>s p</w:t>
      </w:r>
      <w:r w:rsidRPr="002E7960">
        <w:rPr>
          <w:spacing w:val="-1"/>
        </w:rPr>
        <w:t>hy</w:t>
      </w:r>
      <w:r w:rsidRPr="002E7960">
        <w:t>s</w:t>
      </w:r>
      <w:r w:rsidRPr="002E7960">
        <w:rPr>
          <w:spacing w:val="-2"/>
        </w:rPr>
        <w:t>i</w:t>
      </w:r>
      <w:r w:rsidRPr="002E7960">
        <w:rPr>
          <w:spacing w:val="-1"/>
        </w:rPr>
        <w:t>q</w:t>
      </w:r>
      <w:r w:rsidRPr="002E7960">
        <w:rPr>
          <w:spacing w:val="1"/>
        </w:rPr>
        <w:t>u</w:t>
      </w:r>
      <w:r w:rsidRPr="002E7960">
        <w:rPr>
          <w:spacing w:val="-1"/>
        </w:rPr>
        <w:t>e</w:t>
      </w:r>
      <w:r w:rsidRPr="002E7960">
        <w:t>s,</w:t>
      </w:r>
      <w:r w:rsidRPr="002E7960">
        <w:rPr>
          <w:spacing w:val="-2"/>
        </w:rPr>
        <w:t xml:space="preserve"> </w:t>
      </w:r>
      <w:r w:rsidRPr="002E7960">
        <w:rPr>
          <w:spacing w:val="-1"/>
        </w:rPr>
        <w:t>dém</w:t>
      </w:r>
      <w:r w:rsidRPr="002E7960">
        <w:rPr>
          <w:spacing w:val="-3"/>
        </w:rPr>
        <w:t>o</w:t>
      </w:r>
      <w:r w:rsidRPr="002E7960">
        <w:t>g</w:t>
      </w:r>
      <w:r w:rsidRPr="002E7960">
        <w:rPr>
          <w:spacing w:val="-2"/>
        </w:rPr>
        <w:t>r</w:t>
      </w:r>
      <w:r w:rsidRPr="002E7960">
        <w:rPr>
          <w:spacing w:val="-1"/>
        </w:rPr>
        <w:t>a</w:t>
      </w:r>
      <w:r w:rsidRPr="002E7960">
        <w:t>p</w:t>
      </w:r>
      <w:r w:rsidRPr="002E7960">
        <w:rPr>
          <w:spacing w:val="-4"/>
        </w:rPr>
        <w:t>h</w:t>
      </w:r>
      <w:r w:rsidRPr="002E7960">
        <w:rPr>
          <w:spacing w:val="-2"/>
        </w:rPr>
        <w:t>i</w:t>
      </w:r>
      <w:r w:rsidRPr="002E7960">
        <w:rPr>
          <w:spacing w:val="-3"/>
        </w:rPr>
        <w:t>q</w:t>
      </w:r>
      <w:r w:rsidRPr="002E7960">
        <w:rPr>
          <w:spacing w:val="-2"/>
        </w:rPr>
        <w:t>u</w:t>
      </w:r>
      <w:r w:rsidRPr="002E7960">
        <w:rPr>
          <w:spacing w:val="1"/>
        </w:rPr>
        <w:t>e</w:t>
      </w:r>
      <w:r w:rsidRPr="002E7960">
        <w:rPr>
          <w:spacing w:val="-3"/>
        </w:rPr>
        <w:t>s</w:t>
      </w:r>
      <w:r w:rsidRPr="002E7960">
        <w:t>,</w:t>
      </w:r>
      <w:r w:rsidRPr="002E7960">
        <w:rPr>
          <w:spacing w:val="-1"/>
        </w:rPr>
        <w:t xml:space="preserve"> </w:t>
      </w:r>
      <w:r w:rsidRPr="002E7960">
        <w:rPr>
          <w:spacing w:val="-2"/>
        </w:rPr>
        <w:t>g</w:t>
      </w:r>
      <w:r w:rsidRPr="002E7960">
        <w:rPr>
          <w:spacing w:val="-1"/>
        </w:rPr>
        <w:t>éo</w:t>
      </w:r>
      <w:r w:rsidRPr="002E7960">
        <w:t>gra</w:t>
      </w:r>
      <w:r w:rsidRPr="002E7960">
        <w:rPr>
          <w:spacing w:val="-1"/>
        </w:rPr>
        <w:t>p</w:t>
      </w:r>
      <w:r w:rsidRPr="002E7960">
        <w:t>hi</w:t>
      </w:r>
      <w:r w:rsidRPr="002E7960">
        <w:rPr>
          <w:spacing w:val="-1"/>
        </w:rPr>
        <w:t>q</w:t>
      </w:r>
      <w:r w:rsidRPr="002E7960">
        <w:rPr>
          <w:spacing w:val="-2"/>
        </w:rPr>
        <w:t>u</w:t>
      </w:r>
      <w:r w:rsidRPr="002E7960">
        <w:rPr>
          <w:spacing w:val="1"/>
        </w:rPr>
        <w:t>e</w:t>
      </w:r>
      <w:r w:rsidRPr="002E7960">
        <w:rPr>
          <w:spacing w:val="-3"/>
        </w:rPr>
        <w:t>s</w:t>
      </w:r>
      <w:r w:rsidRPr="002E7960">
        <w:t xml:space="preserve">, </w:t>
      </w:r>
      <w:r w:rsidRPr="002E7960">
        <w:rPr>
          <w:spacing w:val="1"/>
        </w:rPr>
        <w:t>é</w:t>
      </w:r>
      <w:r w:rsidRPr="002E7960">
        <w:t>c</w:t>
      </w:r>
      <w:r w:rsidRPr="002E7960">
        <w:rPr>
          <w:spacing w:val="-1"/>
        </w:rPr>
        <w:t>o</w:t>
      </w:r>
      <w:r w:rsidRPr="002E7960">
        <w:t>n</w:t>
      </w:r>
      <w:r w:rsidRPr="002E7960">
        <w:rPr>
          <w:spacing w:val="-3"/>
        </w:rPr>
        <w:t>o</w:t>
      </w:r>
      <w:r w:rsidRPr="002E7960">
        <w:rPr>
          <w:spacing w:val="1"/>
        </w:rPr>
        <w:t>m</w:t>
      </w:r>
      <w:r w:rsidRPr="002E7960">
        <w:t>i</w:t>
      </w:r>
      <w:r w:rsidRPr="002E7960">
        <w:rPr>
          <w:spacing w:val="-2"/>
        </w:rPr>
        <w:t>qu</w:t>
      </w:r>
      <w:r w:rsidRPr="002E7960">
        <w:rPr>
          <w:spacing w:val="1"/>
        </w:rPr>
        <w:t>e</w:t>
      </w:r>
      <w:r w:rsidRPr="002E7960">
        <w:t>s et</w:t>
      </w:r>
      <w:r w:rsidRPr="002E7960">
        <w:rPr>
          <w:spacing w:val="-1"/>
        </w:rPr>
        <w:t xml:space="preserve"> </w:t>
      </w:r>
      <w:r w:rsidRPr="002E7960">
        <w:t>s</w:t>
      </w:r>
      <w:r w:rsidRPr="002E7960">
        <w:rPr>
          <w:spacing w:val="-2"/>
        </w:rPr>
        <w:t>oc</w:t>
      </w:r>
      <w:r w:rsidRPr="002E7960">
        <w:t>ia</w:t>
      </w:r>
      <w:r w:rsidRPr="002E7960">
        <w:rPr>
          <w:spacing w:val="-1"/>
        </w:rPr>
        <w:t>l</w:t>
      </w:r>
      <w:r w:rsidRPr="002E7960">
        <w:rPr>
          <w:spacing w:val="1"/>
        </w:rPr>
        <w:t>e</w:t>
      </w:r>
      <w:r w:rsidRPr="002E7960">
        <w:t>s</w:t>
      </w:r>
      <w:r w:rsidRPr="002E7960">
        <w:rPr>
          <w:spacing w:val="-3"/>
        </w:rPr>
        <w:t xml:space="preserve"> </w:t>
      </w:r>
      <w:r w:rsidRPr="002E7960">
        <w:rPr>
          <w:spacing w:val="-2"/>
        </w:rPr>
        <w:t>u</w:t>
      </w:r>
      <w:r w:rsidRPr="002E7960">
        <w:rPr>
          <w:spacing w:val="-1"/>
        </w:rPr>
        <w:t>t</w:t>
      </w:r>
      <w:r w:rsidRPr="002E7960">
        <w:rPr>
          <w:spacing w:val="2"/>
        </w:rPr>
        <w:t>i</w:t>
      </w:r>
      <w:r w:rsidRPr="002E7960">
        <w:t>l</w:t>
      </w:r>
      <w:r w:rsidRPr="002E7960">
        <w:rPr>
          <w:spacing w:val="1"/>
        </w:rPr>
        <w:t>e</w:t>
      </w:r>
      <w:r w:rsidRPr="002E7960">
        <w:t>s</w:t>
      </w:r>
      <w:r w:rsidRPr="002E7960">
        <w:rPr>
          <w:spacing w:val="-3"/>
        </w:rPr>
        <w:t xml:space="preserve"> </w:t>
      </w:r>
      <w:r w:rsidRPr="002E7960">
        <w:rPr>
          <w:spacing w:val="1"/>
        </w:rPr>
        <w:t>d</w:t>
      </w:r>
      <w:r w:rsidRPr="002E7960">
        <w:t>e</w:t>
      </w:r>
      <w:r w:rsidRPr="002E7960">
        <w:rPr>
          <w:spacing w:val="1"/>
        </w:rPr>
        <w:t xml:space="preserve"> </w:t>
      </w:r>
      <w:r w:rsidRPr="002E7960">
        <w:rPr>
          <w:spacing w:val="-1"/>
        </w:rPr>
        <w:t>chaque zo</w:t>
      </w:r>
      <w:r w:rsidRPr="002E7960">
        <w:rPr>
          <w:spacing w:val="-2"/>
        </w:rPr>
        <w:t>n</w:t>
      </w:r>
      <w:r w:rsidRPr="002E7960">
        <w:t>e</w:t>
      </w:r>
      <w:r w:rsidRPr="002E7960">
        <w:rPr>
          <w:spacing w:val="-2"/>
        </w:rPr>
        <w:t xml:space="preserve"> </w:t>
      </w:r>
      <w:r w:rsidRPr="002E7960">
        <w:rPr>
          <w:spacing w:val="1"/>
        </w:rPr>
        <w:t>d</w:t>
      </w:r>
      <w:r w:rsidRPr="002E7960">
        <w:t>u</w:t>
      </w:r>
      <w:r w:rsidRPr="002E7960">
        <w:rPr>
          <w:spacing w:val="-11"/>
        </w:rPr>
        <w:t xml:space="preserve"> </w:t>
      </w:r>
      <w:r w:rsidRPr="002E7960">
        <w:t>p</w:t>
      </w:r>
      <w:r w:rsidRPr="002E7960">
        <w:rPr>
          <w:spacing w:val="-1"/>
        </w:rPr>
        <w:t>ro</w:t>
      </w:r>
      <w:r w:rsidRPr="002E7960">
        <w:rPr>
          <w:spacing w:val="-2"/>
        </w:rPr>
        <w:t>j</w:t>
      </w:r>
      <w:r w:rsidRPr="002E7960">
        <w:rPr>
          <w:spacing w:val="1"/>
        </w:rPr>
        <w:t>e</w:t>
      </w:r>
      <w:r w:rsidRPr="002E7960">
        <w:rPr>
          <w:spacing w:val="-1"/>
        </w:rPr>
        <w:t>t</w:t>
      </w:r>
      <w:r w:rsidRPr="002E7960">
        <w:t>.</w:t>
      </w:r>
    </w:p>
    <w:p w14:paraId="4065C7AA" w14:textId="77777777" w:rsidR="00AE0EB6" w:rsidRPr="00637A79" w:rsidRDefault="00AE0EB6" w:rsidP="00731287">
      <w:pPr>
        <w:pStyle w:val="Titre5"/>
        <w:keepNext w:val="0"/>
        <w:keepLines w:val="0"/>
        <w:widowControl w:val="0"/>
        <w:numPr>
          <w:ilvl w:val="0"/>
          <w:numId w:val="86"/>
        </w:numPr>
        <w:autoSpaceDE w:val="0"/>
        <w:autoSpaceDN w:val="0"/>
        <w:adjustRightInd w:val="0"/>
        <w:spacing w:before="240" w:after="120" w:line="240" w:lineRule="auto"/>
        <w:ind w:right="74"/>
      </w:pPr>
      <w:r w:rsidRPr="00637A79">
        <w:t>Études topographiques</w:t>
      </w:r>
    </w:p>
    <w:p w14:paraId="1BA98A98" w14:textId="77777777" w:rsidR="00AE0EB6" w:rsidRPr="002E7960" w:rsidRDefault="00AE0EB6" w:rsidP="00AE0EB6">
      <w:pPr>
        <w:spacing w:after="0" w:line="240" w:lineRule="auto"/>
      </w:pPr>
      <w:r w:rsidRPr="002E7960">
        <w:rPr>
          <w:spacing w:val="-1"/>
        </w:rPr>
        <w:t>I</w:t>
      </w:r>
      <w:r w:rsidRPr="002E7960">
        <w:t>l</w:t>
      </w:r>
      <w:r w:rsidRPr="002E7960">
        <w:rPr>
          <w:spacing w:val="9"/>
        </w:rPr>
        <w:t xml:space="preserve"> </w:t>
      </w:r>
      <w:r w:rsidRPr="002E7960">
        <w:t>s’</w:t>
      </w:r>
      <w:r w:rsidRPr="002E7960">
        <w:rPr>
          <w:spacing w:val="-1"/>
        </w:rPr>
        <w:t>a</w:t>
      </w:r>
      <w:r w:rsidRPr="002E7960">
        <w:t>g</w:t>
      </w:r>
      <w:r w:rsidRPr="002E7960">
        <w:rPr>
          <w:spacing w:val="1"/>
        </w:rPr>
        <w:t>i</w:t>
      </w:r>
      <w:r w:rsidRPr="002E7960">
        <w:t>t</w:t>
      </w:r>
      <w:r w:rsidRPr="002E7960">
        <w:rPr>
          <w:spacing w:val="6"/>
        </w:rPr>
        <w:t xml:space="preserve"> </w:t>
      </w:r>
      <w:r w:rsidRPr="002E7960">
        <w:rPr>
          <w:spacing w:val="-1"/>
        </w:rPr>
        <w:t>d</w:t>
      </w:r>
      <w:r w:rsidRPr="002E7960">
        <w:t>e</w:t>
      </w:r>
      <w:r w:rsidRPr="002E7960">
        <w:rPr>
          <w:spacing w:val="10"/>
        </w:rPr>
        <w:t xml:space="preserve"> </w:t>
      </w:r>
      <w:r w:rsidRPr="002E7960">
        <w:rPr>
          <w:spacing w:val="-3"/>
        </w:rPr>
        <w:t>r</w:t>
      </w:r>
      <w:r w:rsidRPr="002E7960">
        <w:rPr>
          <w:spacing w:val="1"/>
        </w:rPr>
        <w:t>é</w:t>
      </w:r>
      <w:r w:rsidRPr="002E7960">
        <w:rPr>
          <w:spacing w:val="-1"/>
        </w:rPr>
        <w:t>a</w:t>
      </w:r>
      <w:r w:rsidRPr="002E7960">
        <w:t>li</w:t>
      </w:r>
      <w:r w:rsidRPr="002E7960">
        <w:rPr>
          <w:spacing w:val="-2"/>
        </w:rPr>
        <w:t>s</w:t>
      </w:r>
      <w:r w:rsidRPr="002E7960">
        <w:rPr>
          <w:spacing w:val="1"/>
        </w:rPr>
        <w:t>e</w:t>
      </w:r>
      <w:r w:rsidRPr="002E7960">
        <w:t>r</w:t>
      </w:r>
      <w:r w:rsidRPr="002E7960">
        <w:rPr>
          <w:spacing w:val="7"/>
        </w:rPr>
        <w:t xml:space="preserve"> </w:t>
      </w:r>
      <w:r w:rsidRPr="002E7960">
        <w:rPr>
          <w:spacing w:val="1"/>
        </w:rPr>
        <w:t>u</w:t>
      </w:r>
      <w:r w:rsidRPr="002E7960">
        <w:rPr>
          <w:spacing w:val="-2"/>
        </w:rPr>
        <w:t>n</w:t>
      </w:r>
      <w:r w:rsidRPr="002E7960">
        <w:t>e</w:t>
      </w:r>
      <w:r w:rsidRPr="002E7960">
        <w:rPr>
          <w:spacing w:val="8"/>
        </w:rPr>
        <w:t xml:space="preserve"> </w:t>
      </w:r>
      <w:r w:rsidRPr="002E7960">
        <w:rPr>
          <w:spacing w:val="1"/>
        </w:rPr>
        <w:t>é</w:t>
      </w:r>
      <w:r w:rsidRPr="002E7960">
        <w:rPr>
          <w:spacing w:val="-3"/>
        </w:rPr>
        <w:t>t</w:t>
      </w:r>
      <w:r w:rsidRPr="002E7960">
        <w:rPr>
          <w:spacing w:val="1"/>
        </w:rPr>
        <w:t>u</w:t>
      </w:r>
      <w:r w:rsidRPr="002E7960">
        <w:rPr>
          <w:spacing w:val="-1"/>
        </w:rPr>
        <w:t>d</w:t>
      </w:r>
      <w:r w:rsidRPr="002E7960">
        <w:t>e</w:t>
      </w:r>
      <w:r w:rsidRPr="002E7960">
        <w:rPr>
          <w:spacing w:val="8"/>
        </w:rPr>
        <w:t xml:space="preserve"> </w:t>
      </w:r>
      <w:r w:rsidRPr="002E7960">
        <w:rPr>
          <w:spacing w:val="-1"/>
        </w:rPr>
        <w:t>d</w:t>
      </w:r>
      <w:r w:rsidRPr="002E7960">
        <w:rPr>
          <w:spacing w:val="1"/>
        </w:rPr>
        <w:t>é</w:t>
      </w:r>
      <w:r w:rsidRPr="002E7960">
        <w:rPr>
          <w:spacing w:val="-1"/>
        </w:rPr>
        <w:t>ta</w:t>
      </w:r>
      <w:r w:rsidRPr="002E7960">
        <w:t>il</w:t>
      </w:r>
      <w:r w:rsidRPr="002E7960">
        <w:rPr>
          <w:spacing w:val="-3"/>
        </w:rPr>
        <w:t>l</w:t>
      </w:r>
      <w:r w:rsidRPr="002E7960">
        <w:rPr>
          <w:spacing w:val="1"/>
        </w:rPr>
        <w:t>é</w:t>
      </w:r>
      <w:r w:rsidRPr="002E7960">
        <w:t>e</w:t>
      </w:r>
      <w:r w:rsidRPr="002E7960">
        <w:rPr>
          <w:spacing w:val="8"/>
        </w:rPr>
        <w:t xml:space="preserve"> </w:t>
      </w:r>
      <w:r w:rsidRPr="002E7960">
        <w:rPr>
          <w:spacing w:val="-1"/>
        </w:rPr>
        <w:t>d</w:t>
      </w:r>
      <w:r w:rsidRPr="002E7960">
        <w:t>e</w:t>
      </w:r>
      <w:r w:rsidRPr="002E7960">
        <w:rPr>
          <w:spacing w:val="10"/>
        </w:rPr>
        <w:t xml:space="preserve"> </w:t>
      </w:r>
      <w:r w:rsidRPr="002E7960">
        <w:t>la</w:t>
      </w:r>
      <w:r w:rsidRPr="002E7960">
        <w:rPr>
          <w:spacing w:val="6"/>
        </w:rPr>
        <w:t xml:space="preserve"> </w:t>
      </w:r>
      <w:r w:rsidRPr="002E7960">
        <w:rPr>
          <w:spacing w:val="-1"/>
        </w:rPr>
        <w:t>to</w:t>
      </w:r>
      <w:r w:rsidRPr="002E7960">
        <w:t>p</w:t>
      </w:r>
      <w:r w:rsidRPr="002E7960">
        <w:rPr>
          <w:spacing w:val="-2"/>
        </w:rPr>
        <w:t>o</w:t>
      </w:r>
      <w:r w:rsidRPr="002E7960">
        <w:t>g</w:t>
      </w:r>
      <w:r w:rsidRPr="002E7960">
        <w:rPr>
          <w:spacing w:val="-2"/>
        </w:rPr>
        <w:t>r</w:t>
      </w:r>
      <w:r w:rsidRPr="002E7960">
        <w:rPr>
          <w:spacing w:val="-1"/>
        </w:rPr>
        <w:t>a</w:t>
      </w:r>
      <w:r w:rsidRPr="002E7960">
        <w:t>p</w:t>
      </w:r>
      <w:r w:rsidRPr="002E7960">
        <w:rPr>
          <w:spacing w:val="-1"/>
        </w:rPr>
        <w:t>h</w:t>
      </w:r>
      <w:r w:rsidRPr="002E7960">
        <w:t>ie</w:t>
      </w:r>
      <w:r w:rsidRPr="002E7960">
        <w:rPr>
          <w:spacing w:val="8"/>
        </w:rPr>
        <w:t xml:space="preserve"> </w:t>
      </w:r>
      <w:r w:rsidRPr="002E7960">
        <w:rPr>
          <w:spacing w:val="-1"/>
        </w:rPr>
        <w:t>d</w:t>
      </w:r>
      <w:r w:rsidRPr="002E7960">
        <w:t>e</w:t>
      </w:r>
      <w:r w:rsidRPr="002E7960">
        <w:rPr>
          <w:spacing w:val="10"/>
        </w:rPr>
        <w:t xml:space="preserve"> </w:t>
      </w:r>
      <w:r w:rsidRPr="002E7960">
        <w:t>la</w:t>
      </w:r>
      <w:r w:rsidRPr="002E7960">
        <w:rPr>
          <w:spacing w:val="8"/>
        </w:rPr>
        <w:t xml:space="preserve"> </w:t>
      </w:r>
      <w:r w:rsidRPr="002E7960">
        <w:t>z</w:t>
      </w:r>
      <w:r w:rsidRPr="002E7960">
        <w:rPr>
          <w:spacing w:val="-4"/>
        </w:rPr>
        <w:t>o</w:t>
      </w:r>
      <w:r w:rsidRPr="002E7960">
        <w:t>ne</w:t>
      </w:r>
      <w:r w:rsidRPr="002E7960">
        <w:rPr>
          <w:spacing w:val="8"/>
        </w:rPr>
        <w:t xml:space="preserve"> </w:t>
      </w:r>
      <w:r w:rsidRPr="002E7960">
        <w:t>à</w:t>
      </w:r>
      <w:r w:rsidRPr="002E7960">
        <w:rPr>
          <w:spacing w:val="6"/>
        </w:rPr>
        <w:t xml:space="preserve"> </w:t>
      </w:r>
      <w:r w:rsidRPr="002E7960">
        <w:rPr>
          <w:spacing w:val="1"/>
        </w:rPr>
        <w:t>é</w:t>
      </w:r>
      <w:r w:rsidRPr="002E7960">
        <w:rPr>
          <w:spacing w:val="-1"/>
        </w:rPr>
        <w:t>tu</w:t>
      </w:r>
      <w:r w:rsidRPr="002E7960">
        <w:rPr>
          <w:spacing w:val="1"/>
        </w:rPr>
        <w:t>d</w:t>
      </w:r>
      <w:r w:rsidRPr="002E7960">
        <w:rPr>
          <w:spacing w:val="-2"/>
        </w:rPr>
        <w:t>i</w:t>
      </w:r>
      <w:r w:rsidRPr="002E7960">
        <w:rPr>
          <w:spacing w:val="1"/>
        </w:rPr>
        <w:t>e</w:t>
      </w:r>
      <w:r w:rsidRPr="002E7960">
        <w:t>r.</w:t>
      </w:r>
      <w:r w:rsidRPr="002E7960">
        <w:rPr>
          <w:spacing w:val="7"/>
        </w:rPr>
        <w:t xml:space="preserve"> </w:t>
      </w:r>
      <w:r w:rsidRPr="002E7960">
        <w:t>Le</w:t>
      </w:r>
      <w:r w:rsidRPr="002E7960">
        <w:rPr>
          <w:spacing w:val="8"/>
        </w:rPr>
        <w:t xml:space="preserve"> </w:t>
      </w:r>
      <w:r w:rsidRPr="002E7960">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t xml:space="preserve"> </w:t>
      </w:r>
      <w:r w:rsidRPr="002E7960">
        <w:t>p</w:t>
      </w:r>
      <w:r w:rsidRPr="002E7960">
        <w:rPr>
          <w:spacing w:val="-1"/>
        </w:rPr>
        <w:t>ro</w:t>
      </w:r>
      <w:r w:rsidRPr="002E7960">
        <w:t>c</w:t>
      </w:r>
      <w:r w:rsidRPr="002E7960">
        <w:rPr>
          <w:spacing w:val="-1"/>
        </w:rPr>
        <w:t>é</w:t>
      </w:r>
      <w:r w:rsidRPr="002E7960">
        <w:rPr>
          <w:spacing w:val="1"/>
        </w:rPr>
        <w:t>d</w:t>
      </w:r>
      <w:r w:rsidRPr="002E7960">
        <w:rPr>
          <w:spacing w:val="-1"/>
        </w:rPr>
        <w:t>e</w:t>
      </w:r>
      <w:r w:rsidRPr="002E7960">
        <w:t>ra</w:t>
      </w:r>
      <w:r w:rsidRPr="002E7960">
        <w:rPr>
          <w:spacing w:val="-1"/>
        </w:rPr>
        <w:t xml:space="preserve"> </w:t>
      </w:r>
      <w:r w:rsidRPr="002E7960">
        <w:t>à</w:t>
      </w:r>
      <w:r w:rsidRPr="002E7960">
        <w:rPr>
          <w:spacing w:val="-1"/>
        </w:rPr>
        <w:t xml:space="preserve"> </w:t>
      </w:r>
      <w:r w:rsidRPr="002E7960">
        <w:t>:</w:t>
      </w:r>
    </w:p>
    <w:p w14:paraId="5236A7C8" w14:textId="77777777" w:rsidR="00AE0EB6" w:rsidRDefault="00AE0EB6" w:rsidP="00731287">
      <w:pPr>
        <w:pStyle w:val="Paragraphedeliste"/>
        <w:widowControl w:val="0"/>
        <w:numPr>
          <w:ilvl w:val="0"/>
          <w:numId w:val="65"/>
        </w:numPr>
        <w:autoSpaceDE w:val="0"/>
        <w:autoSpaceDN w:val="0"/>
        <w:adjustRightInd w:val="0"/>
        <w:spacing w:after="0" w:line="240" w:lineRule="auto"/>
        <w:ind w:right="74"/>
        <w:jc w:val="both"/>
      </w:pPr>
      <w:r w:rsidRPr="00724BE3">
        <w:t>L’</w:t>
      </w:r>
      <w:r w:rsidRPr="00724BE3">
        <w:rPr>
          <w:spacing w:val="-2"/>
        </w:rPr>
        <w:t>i</w:t>
      </w:r>
      <w:r w:rsidRPr="00724BE3">
        <w:rPr>
          <w:spacing w:val="1"/>
        </w:rPr>
        <w:t>m</w:t>
      </w:r>
      <w:r w:rsidRPr="00724BE3">
        <w:t>p</w:t>
      </w:r>
      <w:r w:rsidRPr="00724BE3">
        <w:rPr>
          <w:spacing w:val="-1"/>
        </w:rPr>
        <w:t>la</w:t>
      </w:r>
      <w:r w:rsidRPr="00724BE3">
        <w:t>n</w:t>
      </w:r>
      <w:r w:rsidRPr="00724BE3">
        <w:rPr>
          <w:spacing w:val="-1"/>
        </w:rPr>
        <w:t>tat</w:t>
      </w:r>
      <w:r w:rsidRPr="00724BE3">
        <w:t>ion</w:t>
      </w:r>
      <w:r w:rsidRPr="00724BE3">
        <w:rPr>
          <w:spacing w:val="-10"/>
        </w:rPr>
        <w:t xml:space="preserve"> </w:t>
      </w:r>
      <w:r w:rsidRPr="00724BE3">
        <w:rPr>
          <w:spacing w:val="1"/>
        </w:rPr>
        <w:t>d</w:t>
      </w:r>
      <w:r w:rsidRPr="00724BE3">
        <w:rPr>
          <w:spacing w:val="-2"/>
        </w:rPr>
        <w:t>’</w:t>
      </w:r>
      <w:r w:rsidRPr="00724BE3">
        <w:rPr>
          <w:spacing w:val="1"/>
        </w:rPr>
        <w:t>u</w:t>
      </w:r>
      <w:r w:rsidRPr="00724BE3">
        <w:rPr>
          <w:spacing w:val="-2"/>
        </w:rPr>
        <w:t>n</w:t>
      </w:r>
      <w:r w:rsidRPr="00724BE3">
        <w:t>e</w:t>
      </w:r>
      <w:r w:rsidRPr="00724BE3">
        <w:rPr>
          <w:spacing w:val="-8"/>
        </w:rPr>
        <w:t xml:space="preserve"> </w:t>
      </w:r>
      <w:r w:rsidRPr="00724BE3">
        <w:t>p</w:t>
      </w:r>
      <w:r w:rsidRPr="00724BE3">
        <w:rPr>
          <w:spacing w:val="-2"/>
        </w:rPr>
        <w:t>o</w:t>
      </w:r>
      <w:r w:rsidRPr="00724BE3">
        <w:t>l</w:t>
      </w:r>
      <w:r w:rsidRPr="00724BE3">
        <w:rPr>
          <w:spacing w:val="-4"/>
        </w:rPr>
        <w:t>y</w:t>
      </w:r>
      <w:r w:rsidRPr="00724BE3">
        <w:t>gon</w:t>
      </w:r>
      <w:r w:rsidRPr="00724BE3">
        <w:rPr>
          <w:spacing w:val="-1"/>
        </w:rPr>
        <w:t>a</w:t>
      </w:r>
      <w:r w:rsidRPr="00724BE3">
        <w:t>le</w:t>
      </w:r>
      <w:r w:rsidRPr="00724BE3">
        <w:rPr>
          <w:spacing w:val="-9"/>
        </w:rPr>
        <w:t xml:space="preserve"> </w:t>
      </w:r>
      <w:r w:rsidRPr="00724BE3">
        <w:rPr>
          <w:spacing w:val="-1"/>
        </w:rPr>
        <w:t>f</w:t>
      </w:r>
      <w:r w:rsidRPr="00724BE3">
        <w:rPr>
          <w:spacing w:val="1"/>
        </w:rPr>
        <w:t>e</w:t>
      </w:r>
      <w:r w:rsidRPr="00724BE3">
        <w:rPr>
          <w:spacing w:val="-3"/>
        </w:rPr>
        <w:t>r</w:t>
      </w:r>
      <w:r w:rsidRPr="00724BE3">
        <w:rPr>
          <w:spacing w:val="-1"/>
        </w:rPr>
        <w:t>mé</w:t>
      </w:r>
      <w:r w:rsidRPr="00724BE3">
        <w:t>e</w:t>
      </w:r>
      <w:r w:rsidRPr="00724BE3">
        <w:rPr>
          <w:spacing w:val="-9"/>
        </w:rPr>
        <w:t xml:space="preserve"> </w:t>
      </w:r>
      <w:r w:rsidRPr="00724BE3">
        <w:rPr>
          <w:spacing w:val="-1"/>
        </w:rPr>
        <w:t>d</w:t>
      </w:r>
      <w:r w:rsidRPr="00724BE3">
        <w:t>e</w:t>
      </w:r>
      <w:r w:rsidRPr="00724BE3">
        <w:rPr>
          <w:spacing w:val="-9"/>
        </w:rPr>
        <w:t xml:space="preserve"> </w:t>
      </w:r>
      <w:r w:rsidRPr="00724BE3">
        <w:t>la</w:t>
      </w:r>
      <w:r w:rsidRPr="00724BE3">
        <w:rPr>
          <w:spacing w:val="-11"/>
        </w:rPr>
        <w:t xml:space="preserve"> </w:t>
      </w:r>
      <w:r w:rsidRPr="00724BE3">
        <w:t>z</w:t>
      </w:r>
      <w:r w:rsidRPr="00724BE3">
        <w:rPr>
          <w:spacing w:val="-1"/>
        </w:rPr>
        <w:t>o</w:t>
      </w:r>
      <w:r w:rsidRPr="00724BE3">
        <w:t>ne</w:t>
      </w:r>
      <w:r w:rsidRPr="00724BE3">
        <w:rPr>
          <w:spacing w:val="-9"/>
        </w:rPr>
        <w:t xml:space="preserve"> </w:t>
      </w:r>
      <w:r w:rsidRPr="00724BE3">
        <w:t>à</w:t>
      </w:r>
      <w:r w:rsidRPr="00724BE3">
        <w:rPr>
          <w:spacing w:val="-11"/>
        </w:rPr>
        <w:t xml:space="preserve"> </w:t>
      </w:r>
      <w:r w:rsidRPr="00724BE3">
        <w:rPr>
          <w:spacing w:val="1"/>
        </w:rPr>
        <w:t>é</w:t>
      </w:r>
      <w:r w:rsidRPr="00724BE3">
        <w:rPr>
          <w:spacing w:val="-1"/>
        </w:rPr>
        <w:t>tu</w:t>
      </w:r>
      <w:r w:rsidRPr="00724BE3">
        <w:rPr>
          <w:spacing w:val="1"/>
        </w:rPr>
        <w:t>d</w:t>
      </w:r>
      <w:r w:rsidRPr="00724BE3">
        <w:rPr>
          <w:spacing w:val="-2"/>
        </w:rPr>
        <w:t>i</w:t>
      </w:r>
      <w:r w:rsidRPr="00724BE3">
        <w:rPr>
          <w:spacing w:val="1"/>
        </w:rPr>
        <w:t>e</w:t>
      </w:r>
      <w:r w:rsidRPr="00724BE3">
        <w:t>r</w:t>
      </w:r>
      <w:r w:rsidRPr="00724BE3">
        <w:rPr>
          <w:spacing w:val="-10"/>
        </w:rPr>
        <w:t xml:space="preserve"> </w:t>
      </w:r>
      <w:r w:rsidRPr="00724BE3">
        <w:rPr>
          <w:spacing w:val="-1"/>
        </w:rPr>
        <w:t>a</w:t>
      </w:r>
      <w:r w:rsidRPr="00724BE3">
        <w:rPr>
          <w:spacing w:val="-2"/>
        </w:rPr>
        <w:t>v</w:t>
      </w:r>
      <w:r w:rsidRPr="00724BE3">
        <w:rPr>
          <w:spacing w:val="1"/>
        </w:rPr>
        <w:t>e</w:t>
      </w:r>
      <w:r w:rsidRPr="00724BE3">
        <w:t>c</w:t>
      </w:r>
      <w:r w:rsidRPr="00724BE3">
        <w:rPr>
          <w:spacing w:val="-12"/>
        </w:rPr>
        <w:t xml:space="preserve"> </w:t>
      </w:r>
      <w:r w:rsidRPr="00724BE3">
        <w:rPr>
          <w:spacing w:val="1"/>
        </w:rPr>
        <w:t>d</w:t>
      </w:r>
      <w:r w:rsidRPr="00724BE3">
        <w:rPr>
          <w:spacing w:val="-1"/>
        </w:rPr>
        <w:t>e</w:t>
      </w:r>
      <w:r w:rsidRPr="00724BE3">
        <w:t>s</w:t>
      </w:r>
      <w:r w:rsidRPr="00724BE3">
        <w:rPr>
          <w:spacing w:val="-10"/>
        </w:rPr>
        <w:t xml:space="preserve"> </w:t>
      </w:r>
      <w:r w:rsidRPr="00724BE3">
        <w:rPr>
          <w:spacing w:val="-1"/>
        </w:rPr>
        <w:t>bo</w:t>
      </w:r>
      <w:r w:rsidRPr="00724BE3">
        <w:t>rn</w:t>
      </w:r>
      <w:r w:rsidRPr="00724BE3">
        <w:rPr>
          <w:spacing w:val="1"/>
        </w:rPr>
        <w:t>e</w:t>
      </w:r>
      <w:r w:rsidRPr="00724BE3">
        <w:t>s</w:t>
      </w:r>
      <w:r w:rsidRPr="00724BE3">
        <w:rPr>
          <w:spacing w:val="-12"/>
        </w:rPr>
        <w:t xml:space="preserve"> </w:t>
      </w:r>
      <w:r w:rsidRPr="00724BE3">
        <w:rPr>
          <w:spacing w:val="1"/>
        </w:rPr>
        <w:t>e</w:t>
      </w:r>
      <w:r w:rsidRPr="00724BE3">
        <w:t>n</w:t>
      </w:r>
      <w:r w:rsidRPr="00724BE3">
        <w:rPr>
          <w:spacing w:val="-12"/>
        </w:rPr>
        <w:t xml:space="preserve"> </w:t>
      </w:r>
      <w:r w:rsidRPr="00724BE3">
        <w:rPr>
          <w:spacing w:val="-1"/>
        </w:rPr>
        <w:t>b</w:t>
      </w:r>
      <w:r w:rsidRPr="00724BE3">
        <w:rPr>
          <w:spacing w:val="1"/>
        </w:rPr>
        <w:t>é</w:t>
      </w:r>
      <w:r w:rsidRPr="00724BE3">
        <w:rPr>
          <w:spacing w:val="-1"/>
        </w:rPr>
        <w:t>to</w:t>
      </w:r>
      <w:r w:rsidRPr="00724BE3">
        <w:t>n inst</w:t>
      </w:r>
      <w:r w:rsidRPr="00724BE3">
        <w:rPr>
          <w:spacing w:val="-1"/>
        </w:rPr>
        <w:t>a</w:t>
      </w:r>
      <w:r w:rsidRPr="00724BE3">
        <w:t>l</w:t>
      </w:r>
      <w:r w:rsidRPr="00724BE3">
        <w:rPr>
          <w:spacing w:val="-1"/>
        </w:rPr>
        <w:t>lé</w:t>
      </w:r>
      <w:r w:rsidRPr="00724BE3">
        <w:rPr>
          <w:spacing w:val="1"/>
        </w:rPr>
        <w:t>e</w:t>
      </w:r>
      <w:r w:rsidRPr="00724BE3">
        <w:t>s</w:t>
      </w:r>
      <w:r w:rsidRPr="00724BE3">
        <w:rPr>
          <w:spacing w:val="3"/>
        </w:rPr>
        <w:t xml:space="preserve"> </w:t>
      </w:r>
      <w:r w:rsidRPr="00724BE3">
        <w:rPr>
          <w:spacing w:val="-1"/>
        </w:rPr>
        <w:t>d</w:t>
      </w:r>
      <w:r w:rsidRPr="00724BE3">
        <w:t>e</w:t>
      </w:r>
      <w:r w:rsidRPr="00724BE3">
        <w:rPr>
          <w:spacing w:val="4"/>
        </w:rPr>
        <w:t xml:space="preserve"> </w:t>
      </w:r>
      <w:r w:rsidRPr="00724BE3">
        <w:rPr>
          <w:spacing w:val="2"/>
        </w:rPr>
        <w:t>f</w:t>
      </w:r>
      <w:r w:rsidRPr="00724BE3">
        <w:rPr>
          <w:spacing w:val="-1"/>
        </w:rPr>
        <w:t>a</w:t>
      </w:r>
      <w:r w:rsidRPr="00724BE3">
        <w:t>ç</w:t>
      </w:r>
      <w:r w:rsidRPr="00724BE3">
        <w:rPr>
          <w:spacing w:val="-1"/>
        </w:rPr>
        <w:t>o</w:t>
      </w:r>
      <w:r w:rsidRPr="00724BE3">
        <w:t>n</w:t>
      </w:r>
      <w:r w:rsidRPr="00724BE3">
        <w:rPr>
          <w:spacing w:val="5"/>
        </w:rPr>
        <w:t xml:space="preserve"> </w:t>
      </w:r>
      <w:r w:rsidRPr="00724BE3">
        <w:rPr>
          <w:spacing w:val="-3"/>
        </w:rPr>
        <w:t>p</w:t>
      </w:r>
      <w:r w:rsidRPr="00724BE3">
        <w:rPr>
          <w:spacing w:val="1"/>
        </w:rPr>
        <w:t>e</w:t>
      </w:r>
      <w:r w:rsidRPr="00724BE3">
        <w:rPr>
          <w:spacing w:val="-3"/>
        </w:rPr>
        <w:t>r</w:t>
      </w:r>
      <w:r w:rsidRPr="00724BE3">
        <w:rPr>
          <w:spacing w:val="1"/>
        </w:rPr>
        <w:t>m</w:t>
      </w:r>
      <w:r w:rsidRPr="00724BE3">
        <w:rPr>
          <w:spacing w:val="-3"/>
        </w:rPr>
        <w:t>a</w:t>
      </w:r>
      <w:r w:rsidRPr="00724BE3">
        <w:t>n</w:t>
      </w:r>
      <w:r w:rsidRPr="00724BE3">
        <w:rPr>
          <w:spacing w:val="1"/>
        </w:rPr>
        <w:t>e</w:t>
      </w:r>
      <w:r w:rsidRPr="00724BE3">
        <w:t>n</w:t>
      </w:r>
      <w:r w:rsidRPr="00724BE3">
        <w:rPr>
          <w:spacing w:val="-3"/>
        </w:rPr>
        <w:t>t</w:t>
      </w:r>
      <w:r w:rsidRPr="00724BE3">
        <w:t>e</w:t>
      </w:r>
      <w:r w:rsidRPr="00724BE3">
        <w:rPr>
          <w:spacing w:val="4"/>
        </w:rPr>
        <w:t xml:space="preserve"> </w:t>
      </w:r>
      <w:r w:rsidRPr="00724BE3">
        <w:t>j</w:t>
      </w:r>
      <w:r w:rsidRPr="00724BE3">
        <w:rPr>
          <w:spacing w:val="1"/>
        </w:rPr>
        <w:t>u</w:t>
      </w:r>
      <w:r w:rsidRPr="00724BE3">
        <w:t>s</w:t>
      </w:r>
      <w:r w:rsidRPr="00724BE3">
        <w:rPr>
          <w:spacing w:val="-3"/>
        </w:rPr>
        <w:t>q</w:t>
      </w:r>
      <w:r w:rsidRPr="00724BE3">
        <w:rPr>
          <w:spacing w:val="1"/>
        </w:rPr>
        <w:t>u</w:t>
      </w:r>
      <w:r w:rsidRPr="00724BE3">
        <w:t>’à</w:t>
      </w:r>
      <w:r w:rsidRPr="00724BE3">
        <w:rPr>
          <w:spacing w:val="4"/>
        </w:rPr>
        <w:t xml:space="preserve"> </w:t>
      </w:r>
      <w:r w:rsidRPr="00724BE3">
        <w:t>la</w:t>
      </w:r>
      <w:r w:rsidRPr="00724BE3">
        <w:rPr>
          <w:spacing w:val="2"/>
        </w:rPr>
        <w:t xml:space="preserve"> </w:t>
      </w:r>
      <w:r w:rsidRPr="00724BE3">
        <w:rPr>
          <w:spacing w:val="1"/>
        </w:rPr>
        <w:t>f</w:t>
      </w:r>
      <w:r w:rsidRPr="00724BE3">
        <w:rPr>
          <w:spacing w:val="-2"/>
        </w:rPr>
        <w:t>i</w:t>
      </w:r>
      <w:r w:rsidRPr="00724BE3">
        <w:t>n</w:t>
      </w:r>
      <w:r w:rsidRPr="00724BE3">
        <w:rPr>
          <w:spacing w:val="3"/>
        </w:rPr>
        <w:t xml:space="preserve"> </w:t>
      </w:r>
      <w:r w:rsidRPr="00724BE3">
        <w:rPr>
          <w:spacing w:val="-1"/>
        </w:rPr>
        <w:t>d</w:t>
      </w:r>
      <w:r w:rsidRPr="00724BE3">
        <w:t xml:space="preserve">es travaux </w:t>
      </w:r>
      <w:r>
        <w:t>d</w:t>
      </w:r>
      <w:r w:rsidRPr="00724BE3">
        <w:t>e l’</w:t>
      </w:r>
      <w:r w:rsidRPr="00724BE3">
        <w:rPr>
          <w:spacing w:val="-4"/>
        </w:rPr>
        <w:t>a</w:t>
      </w:r>
      <w:r w:rsidRPr="00724BE3">
        <w:rPr>
          <w:spacing w:val="-1"/>
        </w:rPr>
        <w:t>m</w:t>
      </w:r>
      <w:r w:rsidRPr="00724BE3">
        <w:rPr>
          <w:spacing w:val="1"/>
        </w:rPr>
        <w:t>é</w:t>
      </w:r>
      <w:r w:rsidRPr="00724BE3">
        <w:t>n</w:t>
      </w:r>
      <w:r w:rsidRPr="00724BE3">
        <w:rPr>
          <w:spacing w:val="-1"/>
        </w:rPr>
        <w:t>a</w:t>
      </w:r>
      <w:r w:rsidRPr="00724BE3">
        <w:rPr>
          <w:spacing w:val="-2"/>
        </w:rPr>
        <w:t>g</w:t>
      </w:r>
      <w:r w:rsidRPr="00724BE3">
        <w:rPr>
          <w:spacing w:val="-1"/>
        </w:rPr>
        <w:t>em</w:t>
      </w:r>
      <w:r w:rsidRPr="00724BE3">
        <w:rPr>
          <w:spacing w:val="1"/>
        </w:rPr>
        <w:t>e</w:t>
      </w:r>
      <w:r w:rsidRPr="00724BE3">
        <w:t>n</w:t>
      </w:r>
      <w:r w:rsidRPr="00724BE3">
        <w:rPr>
          <w:spacing w:val="-1"/>
        </w:rPr>
        <w:t>t</w:t>
      </w:r>
      <w:r w:rsidRPr="00724BE3">
        <w:t>.</w:t>
      </w:r>
      <w:r w:rsidRPr="00724BE3">
        <w:rPr>
          <w:spacing w:val="4"/>
        </w:rPr>
        <w:t xml:space="preserve"> </w:t>
      </w:r>
      <w:r w:rsidRPr="00724BE3">
        <w:rPr>
          <w:spacing w:val="-1"/>
        </w:rPr>
        <w:t>C</w:t>
      </w:r>
      <w:r w:rsidRPr="00724BE3">
        <w:rPr>
          <w:spacing w:val="1"/>
        </w:rPr>
        <w:t>e</w:t>
      </w:r>
      <w:r w:rsidRPr="00724BE3">
        <w:t>s</w:t>
      </w:r>
      <w:r w:rsidRPr="00724BE3">
        <w:rPr>
          <w:spacing w:val="5"/>
        </w:rPr>
        <w:t xml:space="preserve"> </w:t>
      </w:r>
      <w:r w:rsidRPr="00724BE3">
        <w:rPr>
          <w:spacing w:val="-1"/>
        </w:rPr>
        <w:t>bo</w:t>
      </w:r>
      <w:r w:rsidRPr="00724BE3">
        <w:rPr>
          <w:spacing w:val="-3"/>
        </w:rPr>
        <w:t>r</w:t>
      </w:r>
      <w:r w:rsidRPr="00724BE3">
        <w:t>n</w:t>
      </w:r>
      <w:r w:rsidRPr="00724BE3">
        <w:rPr>
          <w:spacing w:val="1"/>
        </w:rPr>
        <w:t>e</w:t>
      </w:r>
      <w:r w:rsidRPr="00724BE3">
        <w:t>s s</w:t>
      </w:r>
      <w:r w:rsidRPr="00724BE3">
        <w:rPr>
          <w:spacing w:val="1"/>
        </w:rPr>
        <w:t>e</w:t>
      </w:r>
      <w:r w:rsidRPr="00724BE3">
        <w:t>r</w:t>
      </w:r>
      <w:r w:rsidRPr="00724BE3">
        <w:rPr>
          <w:spacing w:val="-1"/>
        </w:rPr>
        <w:t>o</w:t>
      </w:r>
      <w:r w:rsidRPr="00724BE3">
        <w:t xml:space="preserve">nt </w:t>
      </w:r>
      <w:r w:rsidRPr="00724BE3">
        <w:rPr>
          <w:spacing w:val="-1"/>
        </w:rPr>
        <w:t>b</w:t>
      </w:r>
      <w:r w:rsidRPr="00724BE3">
        <w:t>i</w:t>
      </w:r>
      <w:r w:rsidRPr="00724BE3">
        <w:rPr>
          <w:spacing w:val="1"/>
        </w:rPr>
        <w:t>e</w:t>
      </w:r>
      <w:r w:rsidRPr="00724BE3">
        <w:t>n</w:t>
      </w:r>
      <w:r w:rsidRPr="00724BE3">
        <w:rPr>
          <w:spacing w:val="1"/>
        </w:rPr>
        <w:t xml:space="preserve"> </w:t>
      </w:r>
      <w:r w:rsidRPr="00724BE3">
        <w:rPr>
          <w:spacing w:val="-2"/>
        </w:rPr>
        <w:t>n</w:t>
      </w:r>
      <w:r w:rsidRPr="00724BE3">
        <w:t>i</w:t>
      </w:r>
      <w:r w:rsidRPr="00724BE3">
        <w:rPr>
          <w:spacing w:val="-1"/>
        </w:rPr>
        <w:t>v</w:t>
      </w:r>
      <w:r w:rsidRPr="00724BE3">
        <w:rPr>
          <w:spacing w:val="1"/>
        </w:rPr>
        <w:t>e</w:t>
      </w:r>
      <w:r w:rsidRPr="00724BE3">
        <w:rPr>
          <w:spacing w:val="-3"/>
        </w:rPr>
        <w:t>l</w:t>
      </w:r>
      <w:r w:rsidRPr="00724BE3">
        <w:rPr>
          <w:spacing w:val="1"/>
        </w:rPr>
        <w:t>é</w:t>
      </w:r>
      <w:r w:rsidRPr="00724BE3">
        <w:rPr>
          <w:spacing w:val="-1"/>
        </w:rPr>
        <w:t>e</w:t>
      </w:r>
      <w:r w:rsidRPr="00724BE3">
        <w:t>s</w:t>
      </w:r>
      <w:r w:rsidRPr="00724BE3">
        <w:rPr>
          <w:spacing w:val="1"/>
        </w:rPr>
        <w:t xml:space="preserve"> e</w:t>
      </w:r>
      <w:r w:rsidRPr="00724BE3">
        <w:t>t s</w:t>
      </w:r>
      <w:r w:rsidRPr="00724BE3">
        <w:rPr>
          <w:spacing w:val="-1"/>
        </w:rPr>
        <w:t>e</w:t>
      </w:r>
      <w:r w:rsidRPr="00724BE3">
        <w:t>r</w:t>
      </w:r>
      <w:r w:rsidRPr="00724BE3">
        <w:rPr>
          <w:spacing w:val="-1"/>
        </w:rPr>
        <w:t>o</w:t>
      </w:r>
      <w:r w:rsidRPr="00724BE3">
        <w:t>nt r</w:t>
      </w:r>
      <w:r w:rsidRPr="00724BE3">
        <w:rPr>
          <w:spacing w:val="-1"/>
        </w:rPr>
        <w:t>e</w:t>
      </w:r>
      <w:r w:rsidRPr="00724BE3">
        <w:t>p</w:t>
      </w:r>
      <w:r w:rsidRPr="00724BE3">
        <w:rPr>
          <w:spacing w:val="-2"/>
        </w:rPr>
        <w:t>o</w:t>
      </w:r>
      <w:r w:rsidRPr="00724BE3">
        <w:t>r</w:t>
      </w:r>
      <w:r w:rsidRPr="00724BE3">
        <w:rPr>
          <w:spacing w:val="-1"/>
        </w:rPr>
        <w:t>t</w:t>
      </w:r>
      <w:r w:rsidRPr="00724BE3">
        <w:rPr>
          <w:spacing w:val="1"/>
        </w:rPr>
        <w:t>ée</w:t>
      </w:r>
      <w:r w:rsidRPr="00724BE3">
        <w:t>s</w:t>
      </w:r>
      <w:r w:rsidRPr="00724BE3">
        <w:rPr>
          <w:spacing w:val="1"/>
        </w:rPr>
        <w:t xml:space="preserve"> </w:t>
      </w:r>
      <w:r w:rsidRPr="00724BE3">
        <w:rPr>
          <w:spacing w:val="-3"/>
        </w:rPr>
        <w:t>s</w:t>
      </w:r>
      <w:r w:rsidRPr="00724BE3">
        <w:rPr>
          <w:spacing w:val="1"/>
        </w:rPr>
        <w:t>u</w:t>
      </w:r>
      <w:r w:rsidRPr="00724BE3">
        <w:t>r</w:t>
      </w:r>
      <w:r w:rsidRPr="00724BE3">
        <w:rPr>
          <w:spacing w:val="1"/>
        </w:rPr>
        <w:t xml:space="preserve"> </w:t>
      </w:r>
      <w:r w:rsidRPr="00724BE3">
        <w:rPr>
          <w:spacing w:val="-3"/>
        </w:rPr>
        <w:t>l</w:t>
      </w:r>
      <w:r w:rsidRPr="00724BE3">
        <w:t>e</w:t>
      </w:r>
      <w:r w:rsidRPr="00724BE3">
        <w:rPr>
          <w:spacing w:val="2"/>
        </w:rPr>
        <w:t xml:space="preserve"> </w:t>
      </w:r>
      <w:r w:rsidRPr="00724BE3">
        <w:t>p</w:t>
      </w:r>
      <w:r w:rsidRPr="00724BE3">
        <w:rPr>
          <w:spacing w:val="-1"/>
        </w:rPr>
        <w:t>la</w:t>
      </w:r>
      <w:r w:rsidRPr="00724BE3">
        <w:t>n</w:t>
      </w:r>
      <w:r w:rsidRPr="00724BE3">
        <w:rPr>
          <w:spacing w:val="1"/>
        </w:rPr>
        <w:t xml:space="preserve"> </w:t>
      </w:r>
      <w:r w:rsidRPr="00724BE3">
        <w:rPr>
          <w:spacing w:val="-1"/>
        </w:rPr>
        <w:t>to</w:t>
      </w:r>
      <w:r w:rsidRPr="00724BE3">
        <w:t>p</w:t>
      </w:r>
      <w:r w:rsidRPr="00724BE3">
        <w:rPr>
          <w:spacing w:val="-2"/>
        </w:rPr>
        <w:t>o</w:t>
      </w:r>
      <w:r w:rsidRPr="00724BE3">
        <w:t>gra</w:t>
      </w:r>
      <w:r w:rsidRPr="00724BE3">
        <w:rPr>
          <w:spacing w:val="-1"/>
        </w:rPr>
        <w:t>p</w:t>
      </w:r>
      <w:r w:rsidRPr="00724BE3">
        <w:t>hi</w:t>
      </w:r>
      <w:r w:rsidRPr="00724BE3">
        <w:rPr>
          <w:spacing w:val="-1"/>
        </w:rPr>
        <w:t>q</w:t>
      </w:r>
      <w:r w:rsidRPr="00724BE3">
        <w:rPr>
          <w:spacing w:val="-2"/>
        </w:rPr>
        <w:t>u</w:t>
      </w:r>
      <w:r w:rsidRPr="00724BE3">
        <w:t>e</w:t>
      </w:r>
      <w:r w:rsidRPr="00724BE3">
        <w:rPr>
          <w:spacing w:val="2"/>
        </w:rPr>
        <w:t xml:space="preserve"> </w:t>
      </w:r>
      <w:r w:rsidRPr="00724BE3">
        <w:rPr>
          <w:spacing w:val="-1"/>
        </w:rPr>
        <w:t>a</w:t>
      </w:r>
      <w:r w:rsidRPr="00724BE3">
        <w:rPr>
          <w:spacing w:val="-2"/>
        </w:rPr>
        <w:t>v</w:t>
      </w:r>
      <w:r w:rsidRPr="00724BE3">
        <w:rPr>
          <w:spacing w:val="1"/>
        </w:rPr>
        <w:t>e</w:t>
      </w:r>
      <w:r w:rsidRPr="00724BE3">
        <w:t>c</w:t>
      </w:r>
      <w:r w:rsidRPr="00724BE3">
        <w:rPr>
          <w:spacing w:val="1"/>
        </w:rPr>
        <w:t xml:space="preserve"> </w:t>
      </w:r>
      <w:r w:rsidRPr="00724BE3">
        <w:t>l</w:t>
      </w:r>
      <w:r w:rsidRPr="00724BE3">
        <w:rPr>
          <w:spacing w:val="-2"/>
        </w:rPr>
        <w:t>e</w:t>
      </w:r>
      <w:r w:rsidRPr="00724BE3">
        <w:rPr>
          <w:spacing w:val="1"/>
        </w:rPr>
        <w:t>u</w:t>
      </w:r>
      <w:r w:rsidRPr="00724BE3">
        <w:t>rs</w:t>
      </w:r>
      <w:r w:rsidRPr="00724BE3">
        <w:rPr>
          <w:spacing w:val="1"/>
        </w:rPr>
        <w:t xml:space="preserve"> </w:t>
      </w:r>
      <w:r w:rsidRPr="00724BE3">
        <w:t>c</w:t>
      </w:r>
      <w:r w:rsidRPr="00724BE3">
        <w:rPr>
          <w:spacing w:val="-1"/>
        </w:rPr>
        <w:t>oo</w:t>
      </w:r>
      <w:r w:rsidRPr="00724BE3">
        <w:rPr>
          <w:spacing w:val="-2"/>
        </w:rPr>
        <w:t>r</w:t>
      </w:r>
      <w:r w:rsidRPr="00724BE3">
        <w:rPr>
          <w:spacing w:val="1"/>
        </w:rPr>
        <w:t>d</w:t>
      </w:r>
      <w:r w:rsidRPr="00724BE3">
        <w:rPr>
          <w:spacing w:val="-3"/>
        </w:rPr>
        <w:t>o</w:t>
      </w:r>
      <w:r w:rsidRPr="00724BE3">
        <w:t>nn</w:t>
      </w:r>
      <w:r w:rsidRPr="00724BE3">
        <w:rPr>
          <w:spacing w:val="-1"/>
        </w:rPr>
        <w:t>ée</w:t>
      </w:r>
      <w:r w:rsidRPr="00724BE3">
        <w:t xml:space="preserve">s </w:t>
      </w:r>
      <w:r w:rsidRPr="00724BE3">
        <w:rPr>
          <w:spacing w:val="-1"/>
        </w:rPr>
        <w:t>ta</w:t>
      </w:r>
      <w:r w:rsidRPr="00724BE3">
        <w:t>nt</w:t>
      </w:r>
      <w:r w:rsidRPr="00724BE3">
        <w:rPr>
          <w:spacing w:val="-11"/>
        </w:rPr>
        <w:t xml:space="preserve"> </w:t>
      </w:r>
      <w:r w:rsidRPr="00724BE3">
        <w:rPr>
          <w:spacing w:val="1"/>
        </w:rPr>
        <w:t>e</w:t>
      </w:r>
      <w:r w:rsidRPr="00724BE3">
        <w:t>n</w:t>
      </w:r>
      <w:r w:rsidRPr="00724BE3">
        <w:rPr>
          <w:spacing w:val="-10"/>
        </w:rPr>
        <w:t xml:space="preserve"> </w:t>
      </w:r>
      <w:r w:rsidRPr="00724BE3">
        <w:t>p</w:t>
      </w:r>
      <w:r w:rsidRPr="00724BE3">
        <w:rPr>
          <w:spacing w:val="-1"/>
        </w:rPr>
        <w:t>la</w:t>
      </w:r>
      <w:r w:rsidRPr="00724BE3">
        <w:t>n</w:t>
      </w:r>
      <w:r w:rsidRPr="00724BE3">
        <w:rPr>
          <w:spacing w:val="-2"/>
        </w:rPr>
        <w:t>i</w:t>
      </w:r>
      <w:r w:rsidRPr="00724BE3">
        <w:rPr>
          <w:spacing w:val="-1"/>
        </w:rPr>
        <w:t>m</w:t>
      </w:r>
      <w:r w:rsidRPr="00724BE3">
        <w:rPr>
          <w:spacing w:val="1"/>
        </w:rPr>
        <w:t>é</w:t>
      </w:r>
      <w:r w:rsidRPr="00724BE3">
        <w:rPr>
          <w:spacing w:val="-1"/>
        </w:rPr>
        <w:t>t</w:t>
      </w:r>
      <w:r w:rsidRPr="00724BE3">
        <w:t>r</w:t>
      </w:r>
      <w:r w:rsidRPr="00724BE3">
        <w:rPr>
          <w:spacing w:val="-2"/>
        </w:rPr>
        <w:t>i</w:t>
      </w:r>
      <w:r w:rsidRPr="00724BE3">
        <w:t>e</w:t>
      </w:r>
      <w:r w:rsidRPr="00724BE3">
        <w:rPr>
          <w:spacing w:val="-9"/>
        </w:rPr>
        <w:t xml:space="preserve"> </w:t>
      </w:r>
      <w:r w:rsidRPr="00724BE3">
        <w:rPr>
          <w:spacing w:val="-1"/>
        </w:rPr>
        <w:t>qu</w:t>
      </w:r>
      <w:r w:rsidRPr="00724BE3">
        <w:t>’</w:t>
      </w:r>
      <w:r w:rsidRPr="00724BE3">
        <w:rPr>
          <w:spacing w:val="-1"/>
        </w:rPr>
        <w:t>e</w:t>
      </w:r>
      <w:r w:rsidRPr="00724BE3">
        <w:t>n</w:t>
      </w:r>
      <w:r w:rsidRPr="00724BE3">
        <w:rPr>
          <w:spacing w:val="-12"/>
        </w:rPr>
        <w:t xml:space="preserve"> </w:t>
      </w:r>
      <w:r w:rsidRPr="00724BE3">
        <w:rPr>
          <w:spacing w:val="-1"/>
        </w:rPr>
        <w:t>a</w:t>
      </w:r>
      <w:r w:rsidRPr="00724BE3">
        <w:t>l</w:t>
      </w:r>
      <w:r w:rsidRPr="00724BE3">
        <w:rPr>
          <w:spacing w:val="-1"/>
        </w:rPr>
        <w:t>t</w:t>
      </w:r>
      <w:r w:rsidRPr="00724BE3">
        <w:t>i</w:t>
      </w:r>
      <w:r w:rsidRPr="00724BE3">
        <w:rPr>
          <w:spacing w:val="-1"/>
        </w:rPr>
        <w:t>m</w:t>
      </w:r>
      <w:r w:rsidRPr="00724BE3">
        <w:rPr>
          <w:spacing w:val="1"/>
        </w:rPr>
        <w:t>é</w:t>
      </w:r>
      <w:r w:rsidRPr="00724BE3">
        <w:rPr>
          <w:spacing w:val="-1"/>
        </w:rPr>
        <w:t>t</w:t>
      </w:r>
      <w:r w:rsidRPr="00724BE3">
        <w:t>r</w:t>
      </w:r>
      <w:r w:rsidRPr="00724BE3">
        <w:rPr>
          <w:spacing w:val="-2"/>
        </w:rPr>
        <w:t>i</w:t>
      </w:r>
      <w:r w:rsidRPr="00724BE3">
        <w:rPr>
          <w:spacing w:val="1"/>
        </w:rPr>
        <w:t>e</w:t>
      </w:r>
      <w:r w:rsidRPr="00724BE3">
        <w:t>.</w:t>
      </w:r>
      <w:r w:rsidRPr="00724BE3">
        <w:rPr>
          <w:spacing w:val="-9"/>
        </w:rPr>
        <w:t xml:space="preserve"> </w:t>
      </w:r>
      <w:r w:rsidRPr="00724BE3">
        <w:rPr>
          <w:spacing w:val="-3"/>
        </w:rPr>
        <w:t>L</w:t>
      </w:r>
      <w:r w:rsidRPr="00724BE3">
        <w:rPr>
          <w:spacing w:val="1"/>
        </w:rPr>
        <w:t>e</w:t>
      </w:r>
      <w:r w:rsidRPr="00724BE3">
        <w:t>s</w:t>
      </w:r>
      <w:r w:rsidRPr="00724BE3">
        <w:rPr>
          <w:spacing w:val="-10"/>
        </w:rPr>
        <w:t xml:space="preserve"> </w:t>
      </w:r>
      <w:r w:rsidRPr="00724BE3">
        <w:rPr>
          <w:spacing w:val="-1"/>
        </w:rPr>
        <w:t>bo</w:t>
      </w:r>
      <w:r w:rsidRPr="00724BE3">
        <w:t>r</w:t>
      </w:r>
      <w:r w:rsidRPr="00724BE3">
        <w:rPr>
          <w:spacing w:val="-3"/>
        </w:rPr>
        <w:t>n</w:t>
      </w:r>
      <w:r w:rsidRPr="00724BE3">
        <w:rPr>
          <w:spacing w:val="1"/>
        </w:rPr>
        <w:t>e</w:t>
      </w:r>
      <w:r w:rsidRPr="00724BE3">
        <w:t>s</w:t>
      </w:r>
      <w:r w:rsidRPr="00724BE3">
        <w:rPr>
          <w:spacing w:val="-10"/>
        </w:rPr>
        <w:t xml:space="preserve"> </w:t>
      </w:r>
      <w:r w:rsidRPr="00724BE3">
        <w:rPr>
          <w:spacing w:val="-3"/>
        </w:rPr>
        <w:t>s</w:t>
      </w:r>
      <w:r w:rsidRPr="00724BE3">
        <w:rPr>
          <w:spacing w:val="1"/>
        </w:rPr>
        <w:t>e</w:t>
      </w:r>
      <w:r w:rsidRPr="00724BE3">
        <w:t>r</w:t>
      </w:r>
      <w:r w:rsidRPr="00724BE3">
        <w:rPr>
          <w:spacing w:val="-4"/>
        </w:rPr>
        <w:t>o</w:t>
      </w:r>
      <w:r w:rsidRPr="00724BE3">
        <w:t>nt</w:t>
      </w:r>
      <w:r w:rsidRPr="00724BE3">
        <w:rPr>
          <w:spacing w:val="-11"/>
        </w:rPr>
        <w:t xml:space="preserve"> </w:t>
      </w:r>
      <w:r w:rsidRPr="00724BE3">
        <w:t>v</w:t>
      </w:r>
      <w:r w:rsidRPr="00724BE3">
        <w:rPr>
          <w:spacing w:val="1"/>
        </w:rPr>
        <w:t>i</w:t>
      </w:r>
      <w:r w:rsidRPr="00724BE3">
        <w:t>sib</w:t>
      </w:r>
      <w:r w:rsidRPr="00724BE3">
        <w:rPr>
          <w:spacing w:val="-3"/>
        </w:rPr>
        <w:t>l</w:t>
      </w:r>
      <w:r w:rsidRPr="00724BE3">
        <w:rPr>
          <w:spacing w:val="1"/>
        </w:rPr>
        <w:t>e</w:t>
      </w:r>
      <w:r w:rsidRPr="00724BE3">
        <w:t>s</w:t>
      </w:r>
      <w:r w:rsidRPr="00724BE3">
        <w:rPr>
          <w:spacing w:val="-12"/>
        </w:rPr>
        <w:t xml:space="preserve"> </w:t>
      </w:r>
      <w:r w:rsidRPr="00724BE3">
        <w:rPr>
          <w:spacing w:val="1"/>
        </w:rPr>
        <w:t>e</w:t>
      </w:r>
      <w:r w:rsidRPr="00724BE3">
        <w:t>n</w:t>
      </w:r>
      <w:r w:rsidRPr="00724BE3">
        <w:rPr>
          <w:spacing w:val="-1"/>
        </w:rPr>
        <w:t>t</w:t>
      </w:r>
      <w:r w:rsidRPr="00724BE3">
        <w:rPr>
          <w:spacing w:val="-3"/>
        </w:rPr>
        <w:t>r</w:t>
      </w:r>
      <w:r w:rsidRPr="00724BE3">
        <w:t>e</w:t>
      </w:r>
      <w:r w:rsidRPr="00724BE3">
        <w:rPr>
          <w:spacing w:val="-11"/>
        </w:rPr>
        <w:t xml:space="preserve"> </w:t>
      </w:r>
      <w:r w:rsidRPr="00724BE3">
        <w:rPr>
          <w:spacing w:val="1"/>
        </w:rPr>
        <w:t>e</w:t>
      </w:r>
      <w:r w:rsidRPr="00724BE3">
        <w:t>l</w:t>
      </w:r>
      <w:r w:rsidRPr="00724BE3">
        <w:rPr>
          <w:spacing w:val="-1"/>
        </w:rPr>
        <w:t>l</w:t>
      </w:r>
      <w:r w:rsidRPr="00724BE3">
        <w:rPr>
          <w:spacing w:val="1"/>
        </w:rPr>
        <w:t>e</w:t>
      </w:r>
      <w:r w:rsidRPr="00724BE3">
        <w:rPr>
          <w:spacing w:val="-3"/>
        </w:rPr>
        <w:t>s</w:t>
      </w:r>
      <w:r w:rsidRPr="00724BE3">
        <w:t>.</w:t>
      </w:r>
      <w:r w:rsidRPr="00724BE3">
        <w:rPr>
          <w:spacing w:val="-9"/>
        </w:rPr>
        <w:t xml:space="preserve"> </w:t>
      </w:r>
      <w:r w:rsidRPr="00724BE3">
        <w:rPr>
          <w:spacing w:val="-3"/>
        </w:rPr>
        <w:t>L</w:t>
      </w:r>
      <w:r w:rsidRPr="00724BE3">
        <w:rPr>
          <w:spacing w:val="1"/>
        </w:rPr>
        <w:t>e</w:t>
      </w:r>
      <w:r w:rsidRPr="00724BE3">
        <w:t>s</w:t>
      </w:r>
      <w:r w:rsidRPr="00724BE3">
        <w:rPr>
          <w:spacing w:val="-12"/>
        </w:rPr>
        <w:t xml:space="preserve"> </w:t>
      </w:r>
      <w:r w:rsidRPr="00724BE3">
        <w:rPr>
          <w:spacing w:val="-1"/>
        </w:rPr>
        <w:t>bo</w:t>
      </w:r>
      <w:r w:rsidRPr="00724BE3">
        <w:t>rn</w:t>
      </w:r>
      <w:r w:rsidRPr="00724BE3">
        <w:rPr>
          <w:spacing w:val="1"/>
        </w:rPr>
        <w:t>e</w:t>
      </w:r>
      <w:r w:rsidRPr="00724BE3">
        <w:t>s p</w:t>
      </w:r>
      <w:r w:rsidRPr="00724BE3">
        <w:rPr>
          <w:spacing w:val="-1"/>
        </w:rPr>
        <w:t>r</w:t>
      </w:r>
      <w:r w:rsidRPr="00724BE3">
        <w:t>inc</w:t>
      </w:r>
      <w:r w:rsidRPr="00724BE3">
        <w:rPr>
          <w:spacing w:val="1"/>
        </w:rPr>
        <w:t>i</w:t>
      </w:r>
      <w:r w:rsidRPr="00724BE3">
        <w:t>p</w:t>
      </w:r>
      <w:r w:rsidRPr="00724BE3">
        <w:rPr>
          <w:spacing w:val="-2"/>
        </w:rPr>
        <w:t>a</w:t>
      </w:r>
      <w:r w:rsidRPr="00724BE3">
        <w:rPr>
          <w:spacing w:val="-3"/>
        </w:rPr>
        <w:t>l</w:t>
      </w:r>
      <w:r w:rsidRPr="00724BE3">
        <w:rPr>
          <w:spacing w:val="1"/>
        </w:rPr>
        <w:t>e</w:t>
      </w:r>
      <w:r w:rsidRPr="00724BE3">
        <w:t xml:space="preserve">s </w:t>
      </w:r>
      <w:r w:rsidRPr="00724BE3">
        <w:rPr>
          <w:spacing w:val="-3"/>
        </w:rPr>
        <w:t>s</w:t>
      </w:r>
      <w:r w:rsidRPr="00724BE3">
        <w:rPr>
          <w:spacing w:val="1"/>
        </w:rPr>
        <w:t>e</w:t>
      </w:r>
      <w:r w:rsidRPr="00724BE3">
        <w:t>r</w:t>
      </w:r>
      <w:r w:rsidRPr="00724BE3">
        <w:rPr>
          <w:spacing w:val="-1"/>
        </w:rPr>
        <w:t>o</w:t>
      </w:r>
      <w:r w:rsidRPr="00724BE3">
        <w:rPr>
          <w:spacing w:val="1"/>
        </w:rPr>
        <w:t>n</w:t>
      </w:r>
      <w:r w:rsidRPr="00724BE3">
        <w:t>t</w:t>
      </w:r>
      <w:r w:rsidRPr="00724BE3">
        <w:rPr>
          <w:spacing w:val="-4"/>
        </w:rPr>
        <w:t xml:space="preserve"> </w:t>
      </w:r>
      <w:r w:rsidRPr="00724BE3">
        <w:rPr>
          <w:spacing w:val="1"/>
        </w:rPr>
        <w:t>e</w:t>
      </w:r>
      <w:r w:rsidRPr="00724BE3">
        <w:t xml:space="preserve">n </w:t>
      </w:r>
      <w:r w:rsidRPr="00724BE3">
        <w:rPr>
          <w:spacing w:val="-4"/>
        </w:rPr>
        <w:t>b</w:t>
      </w:r>
      <w:r w:rsidRPr="00724BE3">
        <w:rPr>
          <w:spacing w:val="1"/>
        </w:rPr>
        <w:t>é</w:t>
      </w:r>
      <w:r w:rsidRPr="00724BE3">
        <w:rPr>
          <w:spacing w:val="-1"/>
        </w:rPr>
        <w:t>to</w:t>
      </w:r>
      <w:r w:rsidRPr="00724BE3">
        <w:t>n (c</w:t>
      </w:r>
      <w:r w:rsidRPr="00724BE3">
        <w:rPr>
          <w:spacing w:val="-1"/>
        </w:rPr>
        <w:t>y</w:t>
      </w:r>
      <w:r w:rsidRPr="00724BE3">
        <w:t>li</w:t>
      </w:r>
      <w:r w:rsidRPr="00724BE3">
        <w:rPr>
          <w:spacing w:val="-2"/>
        </w:rPr>
        <w:t>n</w:t>
      </w:r>
      <w:r w:rsidRPr="00724BE3">
        <w:rPr>
          <w:spacing w:val="1"/>
        </w:rPr>
        <w:t>d</w:t>
      </w:r>
      <w:r w:rsidRPr="00724BE3">
        <w:rPr>
          <w:spacing w:val="-2"/>
        </w:rPr>
        <w:t>r</w:t>
      </w:r>
      <w:r w:rsidRPr="00724BE3">
        <w:t>e</w:t>
      </w:r>
      <w:r w:rsidRPr="00724BE3">
        <w:rPr>
          <w:spacing w:val="1"/>
        </w:rPr>
        <w:t xml:space="preserve"> </w:t>
      </w:r>
      <w:r w:rsidRPr="00724BE3">
        <w:rPr>
          <w:spacing w:val="-1"/>
        </w:rPr>
        <w:t>o</w:t>
      </w:r>
      <w:r w:rsidRPr="00724BE3">
        <w:t>u</w:t>
      </w:r>
      <w:r w:rsidRPr="00724BE3">
        <w:rPr>
          <w:spacing w:val="1"/>
        </w:rPr>
        <w:t xml:space="preserve"> </w:t>
      </w:r>
      <w:r w:rsidRPr="00724BE3">
        <w:rPr>
          <w:spacing w:val="-1"/>
        </w:rPr>
        <w:t>p</w:t>
      </w:r>
      <w:r w:rsidRPr="00724BE3">
        <w:rPr>
          <w:spacing w:val="-2"/>
        </w:rPr>
        <w:t>r</w:t>
      </w:r>
      <w:r w:rsidRPr="00724BE3">
        <w:t>i</w:t>
      </w:r>
      <w:r w:rsidRPr="00724BE3">
        <w:rPr>
          <w:spacing w:val="-2"/>
        </w:rPr>
        <w:t>s</w:t>
      </w:r>
      <w:r w:rsidRPr="00724BE3">
        <w:rPr>
          <w:spacing w:val="1"/>
        </w:rPr>
        <w:t>m</w:t>
      </w:r>
      <w:r w:rsidRPr="00724BE3">
        <w:t>e</w:t>
      </w:r>
      <w:r w:rsidRPr="00724BE3">
        <w:rPr>
          <w:spacing w:val="1"/>
        </w:rPr>
        <w:t xml:space="preserve"> </w:t>
      </w:r>
      <w:r w:rsidRPr="00724BE3">
        <w:t>à</w:t>
      </w:r>
      <w:r w:rsidRPr="00724BE3">
        <w:rPr>
          <w:spacing w:val="-1"/>
        </w:rPr>
        <w:t xml:space="preserve"> b</w:t>
      </w:r>
      <w:r w:rsidRPr="00724BE3">
        <w:rPr>
          <w:spacing w:val="-3"/>
        </w:rPr>
        <w:t>a</w:t>
      </w:r>
      <w:r w:rsidRPr="00724BE3">
        <w:t>se</w:t>
      </w:r>
      <w:r w:rsidRPr="00724BE3">
        <w:rPr>
          <w:spacing w:val="1"/>
        </w:rPr>
        <w:t xml:space="preserve"> </w:t>
      </w:r>
      <w:r w:rsidRPr="00724BE3">
        <w:t>c</w:t>
      </w:r>
      <w:r w:rsidRPr="00724BE3">
        <w:rPr>
          <w:spacing w:val="-1"/>
        </w:rPr>
        <w:t>a</w:t>
      </w:r>
      <w:r w:rsidRPr="00724BE3">
        <w:t>r</w:t>
      </w:r>
      <w:r w:rsidRPr="00724BE3">
        <w:rPr>
          <w:spacing w:val="-3"/>
        </w:rPr>
        <w:t>r</w:t>
      </w:r>
      <w:r w:rsidRPr="00724BE3">
        <w:rPr>
          <w:spacing w:val="-1"/>
        </w:rPr>
        <w:t>é</w:t>
      </w:r>
      <w:r w:rsidRPr="00724BE3">
        <w:t>e</w:t>
      </w:r>
      <w:r w:rsidRPr="00724BE3">
        <w:rPr>
          <w:spacing w:val="1"/>
        </w:rPr>
        <w:t xml:space="preserve"> </w:t>
      </w:r>
      <w:r w:rsidRPr="00724BE3">
        <w:rPr>
          <w:spacing w:val="-2"/>
        </w:rPr>
        <w:t>d</w:t>
      </w:r>
      <w:r w:rsidRPr="00724BE3">
        <w:t>e</w:t>
      </w:r>
      <w:r w:rsidRPr="00724BE3">
        <w:rPr>
          <w:spacing w:val="1"/>
        </w:rPr>
        <w:t xml:space="preserve"> </w:t>
      </w:r>
      <w:r w:rsidRPr="00724BE3">
        <w:rPr>
          <w:spacing w:val="-2"/>
        </w:rPr>
        <w:t>1</w:t>
      </w:r>
      <w:r w:rsidRPr="00724BE3">
        <w:t xml:space="preserve">0 </w:t>
      </w:r>
      <w:r w:rsidRPr="00724BE3">
        <w:rPr>
          <w:spacing w:val="-3"/>
        </w:rPr>
        <w:t>c</w:t>
      </w:r>
      <w:r w:rsidRPr="00724BE3">
        <w:t>m</w:t>
      </w:r>
      <w:r w:rsidRPr="00724BE3">
        <w:rPr>
          <w:spacing w:val="1"/>
        </w:rPr>
        <w:t xml:space="preserve"> </w:t>
      </w:r>
      <w:r w:rsidRPr="00724BE3">
        <w:rPr>
          <w:spacing w:val="-2"/>
        </w:rPr>
        <w:t>d</w:t>
      </w:r>
      <w:r w:rsidRPr="00724BE3">
        <w:t>e</w:t>
      </w:r>
      <w:r w:rsidRPr="00724BE3">
        <w:rPr>
          <w:spacing w:val="1"/>
        </w:rPr>
        <w:t xml:space="preserve"> </w:t>
      </w:r>
      <w:r w:rsidRPr="00724BE3">
        <w:rPr>
          <w:spacing w:val="-1"/>
        </w:rPr>
        <w:t>ray</w:t>
      </w:r>
      <w:r w:rsidRPr="00724BE3">
        <w:rPr>
          <w:spacing w:val="-3"/>
        </w:rPr>
        <w:t>o</w:t>
      </w:r>
      <w:r w:rsidRPr="00724BE3">
        <w:t>n /</w:t>
      </w:r>
      <w:r w:rsidRPr="00724BE3">
        <w:rPr>
          <w:spacing w:val="-1"/>
        </w:rPr>
        <w:t xml:space="preserve"> </w:t>
      </w:r>
      <w:r w:rsidRPr="00724BE3">
        <w:rPr>
          <w:spacing w:val="-2"/>
        </w:rPr>
        <w:t>d</w:t>
      </w:r>
      <w:r w:rsidRPr="00724BE3">
        <w:t>e c</w:t>
      </w:r>
      <w:r w:rsidRPr="00724BE3">
        <w:rPr>
          <w:spacing w:val="-1"/>
        </w:rPr>
        <w:t>ôt</w:t>
      </w:r>
      <w:r w:rsidRPr="00724BE3">
        <w:rPr>
          <w:spacing w:val="1"/>
        </w:rPr>
        <w:t>é</w:t>
      </w:r>
      <w:r w:rsidRPr="00724BE3">
        <w:t>,</w:t>
      </w:r>
      <w:r w:rsidRPr="00724BE3">
        <w:rPr>
          <w:spacing w:val="-7"/>
        </w:rPr>
        <w:t xml:space="preserve"> </w:t>
      </w:r>
      <w:r w:rsidRPr="00724BE3">
        <w:t>h</w:t>
      </w:r>
      <w:r w:rsidRPr="00724BE3">
        <w:rPr>
          <w:spacing w:val="-1"/>
        </w:rPr>
        <w:t>a</w:t>
      </w:r>
      <w:r w:rsidRPr="00724BE3">
        <w:rPr>
          <w:spacing w:val="1"/>
        </w:rPr>
        <w:t>u</w:t>
      </w:r>
      <w:r w:rsidRPr="00724BE3">
        <w:rPr>
          <w:spacing w:val="-3"/>
        </w:rPr>
        <w:t>t</w:t>
      </w:r>
      <w:r w:rsidRPr="00724BE3">
        <w:rPr>
          <w:spacing w:val="-1"/>
        </w:rPr>
        <w:t>e</w:t>
      </w:r>
      <w:r w:rsidRPr="00724BE3">
        <w:rPr>
          <w:spacing w:val="1"/>
        </w:rPr>
        <w:t>u</w:t>
      </w:r>
      <w:r w:rsidRPr="00724BE3">
        <w:t>r</w:t>
      </w:r>
      <w:r w:rsidRPr="00724BE3">
        <w:rPr>
          <w:spacing w:val="-7"/>
        </w:rPr>
        <w:t xml:space="preserve"> </w:t>
      </w:r>
      <w:r w:rsidRPr="00724BE3">
        <w:t>&gt;</w:t>
      </w:r>
      <w:r w:rsidRPr="00724BE3">
        <w:rPr>
          <w:spacing w:val="-9"/>
        </w:rPr>
        <w:t xml:space="preserve"> </w:t>
      </w:r>
      <w:r w:rsidRPr="00724BE3">
        <w:rPr>
          <w:spacing w:val="1"/>
        </w:rPr>
        <w:t>3</w:t>
      </w:r>
      <w:r w:rsidRPr="00724BE3">
        <w:t>5</w:t>
      </w:r>
      <w:r w:rsidRPr="00724BE3">
        <w:rPr>
          <w:spacing w:val="-8"/>
        </w:rPr>
        <w:t xml:space="preserve"> </w:t>
      </w:r>
      <w:r w:rsidRPr="00724BE3">
        <w:t>c</w:t>
      </w:r>
      <w:r w:rsidRPr="00724BE3">
        <w:rPr>
          <w:spacing w:val="-1"/>
        </w:rPr>
        <w:t>m</w:t>
      </w:r>
      <w:r w:rsidRPr="00724BE3">
        <w:t>,</w:t>
      </w:r>
      <w:r w:rsidRPr="00724BE3">
        <w:rPr>
          <w:spacing w:val="-7"/>
        </w:rPr>
        <w:t xml:space="preserve"> </w:t>
      </w:r>
      <w:r w:rsidRPr="00724BE3">
        <w:rPr>
          <w:spacing w:val="-1"/>
        </w:rPr>
        <w:t>e</w:t>
      </w:r>
      <w:r w:rsidRPr="00724BE3">
        <w:t>n</w:t>
      </w:r>
      <w:r w:rsidRPr="00724BE3">
        <w:rPr>
          <w:spacing w:val="-1"/>
        </w:rPr>
        <w:t>t</w:t>
      </w:r>
      <w:r w:rsidRPr="00724BE3">
        <w:rPr>
          <w:spacing w:val="1"/>
        </w:rPr>
        <w:t>e</w:t>
      </w:r>
      <w:r w:rsidRPr="00724BE3">
        <w:t>r</w:t>
      </w:r>
      <w:r w:rsidRPr="00724BE3">
        <w:rPr>
          <w:spacing w:val="-3"/>
        </w:rPr>
        <w:t>r</w:t>
      </w:r>
      <w:r w:rsidRPr="00724BE3">
        <w:rPr>
          <w:spacing w:val="1"/>
        </w:rPr>
        <w:t>é</w:t>
      </w:r>
      <w:r w:rsidRPr="00724BE3">
        <w:t>e</w:t>
      </w:r>
      <w:r w:rsidRPr="00724BE3">
        <w:rPr>
          <w:spacing w:val="-6"/>
        </w:rPr>
        <w:t xml:space="preserve"> </w:t>
      </w:r>
      <w:r w:rsidRPr="00724BE3">
        <w:t>p</w:t>
      </w:r>
      <w:r w:rsidRPr="00724BE3">
        <w:rPr>
          <w:spacing w:val="-4"/>
        </w:rPr>
        <w:t>o</w:t>
      </w:r>
      <w:r w:rsidRPr="00724BE3">
        <w:rPr>
          <w:spacing w:val="1"/>
        </w:rPr>
        <w:t>u</w:t>
      </w:r>
      <w:r w:rsidRPr="00724BE3">
        <w:t>r</w:t>
      </w:r>
      <w:r w:rsidRPr="00724BE3">
        <w:rPr>
          <w:spacing w:val="-7"/>
        </w:rPr>
        <w:t xml:space="preserve"> </w:t>
      </w:r>
      <w:r w:rsidRPr="00724BE3">
        <w:t>l</w:t>
      </w:r>
      <w:r w:rsidRPr="00724BE3">
        <w:rPr>
          <w:spacing w:val="-1"/>
        </w:rPr>
        <w:t>a</w:t>
      </w:r>
      <w:r w:rsidRPr="00724BE3">
        <w:t>is</w:t>
      </w:r>
      <w:r w:rsidRPr="00724BE3">
        <w:rPr>
          <w:spacing w:val="-2"/>
        </w:rPr>
        <w:t>s</w:t>
      </w:r>
      <w:r w:rsidRPr="00724BE3">
        <w:rPr>
          <w:spacing w:val="1"/>
        </w:rPr>
        <w:t>e</w:t>
      </w:r>
      <w:r w:rsidRPr="00724BE3">
        <w:t>r</w:t>
      </w:r>
      <w:r w:rsidRPr="00724BE3">
        <w:rPr>
          <w:spacing w:val="-10"/>
        </w:rPr>
        <w:t xml:space="preserve"> </w:t>
      </w:r>
      <w:r w:rsidRPr="00724BE3">
        <w:rPr>
          <w:spacing w:val="1"/>
        </w:rPr>
        <w:t>dé</w:t>
      </w:r>
      <w:r w:rsidRPr="00724BE3">
        <w:t>p</w:t>
      </w:r>
      <w:r w:rsidRPr="00724BE3">
        <w:rPr>
          <w:spacing w:val="-2"/>
        </w:rPr>
        <w:t>a</w:t>
      </w:r>
      <w:r w:rsidRPr="00724BE3">
        <w:rPr>
          <w:spacing w:val="-3"/>
        </w:rPr>
        <w:t>s</w:t>
      </w:r>
      <w:r w:rsidRPr="00724BE3">
        <w:t>s</w:t>
      </w:r>
      <w:r w:rsidRPr="00724BE3">
        <w:rPr>
          <w:spacing w:val="-1"/>
        </w:rPr>
        <w:t>e</w:t>
      </w:r>
      <w:r w:rsidRPr="00724BE3">
        <w:t>r</w:t>
      </w:r>
      <w:r w:rsidRPr="00724BE3">
        <w:rPr>
          <w:spacing w:val="-7"/>
        </w:rPr>
        <w:t xml:space="preserve"> </w:t>
      </w:r>
      <w:r w:rsidRPr="00724BE3">
        <w:t>5</w:t>
      </w:r>
      <w:r w:rsidRPr="00724BE3">
        <w:rPr>
          <w:spacing w:val="-8"/>
        </w:rPr>
        <w:t xml:space="preserve"> </w:t>
      </w:r>
      <w:r w:rsidRPr="00724BE3">
        <w:t>cm</w:t>
      </w:r>
      <w:r w:rsidRPr="00724BE3">
        <w:rPr>
          <w:spacing w:val="-6"/>
        </w:rPr>
        <w:t xml:space="preserve"> </w:t>
      </w:r>
      <w:r w:rsidRPr="00724BE3">
        <w:rPr>
          <w:spacing w:val="1"/>
        </w:rPr>
        <w:t>m</w:t>
      </w:r>
      <w:r w:rsidRPr="00724BE3">
        <w:rPr>
          <w:spacing w:val="-1"/>
        </w:rPr>
        <w:t>ax</w:t>
      </w:r>
      <w:r w:rsidRPr="00724BE3">
        <w:rPr>
          <w:spacing w:val="-2"/>
        </w:rPr>
        <w:t>i</w:t>
      </w:r>
      <w:r w:rsidRPr="00724BE3">
        <w:rPr>
          <w:spacing w:val="-1"/>
        </w:rPr>
        <w:t>m</w:t>
      </w:r>
      <w:r w:rsidRPr="00724BE3">
        <w:rPr>
          <w:spacing w:val="-2"/>
        </w:rPr>
        <w:t>u</w:t>
      </w:r>
      <w:r w:rsidRPr="00724BE3">
        <w:rPr>
          <w:spacing w:val="1"/>
        </w:rPr>
        <w:t>m</w:t>
      </w:r>
      <w:r w:rsidRPr="00724BE3">
        <w:rPr>
          <w:spacing w:val="-2"/>
        </w:rPr>
        <w:t>)</w:t>
      </w:r>
      <w:r w:rsidRPr="00724BE3">
        <w:t>.</w:t>
      </w:r>
      <w:r w:rsidRPr="00724BE3">
        <w:rPr>
          <w:spacing w:val="-7"/>
        </w:rPr>
        <w:t xml:space="preserve"> </w:t>
      </w:r>
      <w:r w:rsidRPr="00724BE3">
        <w:t>La</w:t>
      </w:r>
      <w:r w:rsidRPr="00724BE3">
        <w:rPr>
          <w:spacing w:val="-8"/>
        </w:rPr>
        <w:t xml:space="preserve"> </w:t>
      </w:r>
      <w:r w:rsidRPr="00724BE3">
        <w:rPr>
          <w:spacing w:val="1"/>
        </w:rPr>
        <w:t>f</w:t>
      </w:r>
      <w:r w:rsidRPr="00724BE3">
        <w:rPr>
          <w:spacing w:val="-1"/>
        </w:rPr>
        <w:t>ab</w:t>
      </w:r>
      <w:r w:rsidRPr="00724BE3">
        <w:t>r</w:t>
      </w:r>
      <w:r w:rsidRPr="00724BE3">
        <w:rPr>
          <w:spacing w:val="-2"/>
        </w:rPr>
        <w:t>i</w:t>
      </w:r>
      <w:r w:rsidRPr="00724BE3">
        <w:t>c</w:t>
      </w:r>
      <w:r w:rsidRPr="00724BE3">
        <w:rPr>
          <w:spacing w:val="-1"/>
        </w:rPr>
        <w:t>at</w:t>
      </w:r>
      <w:r w:rsidRPr="00724BE3">
        <w:t>i</w:t>
      </w:r>
      <w:r w:rsidRPr="00724BE3">
        <w:rPr>
          <w:spacing w:val="-3"/>
        </w:rPr>
        <w:t>o</w:t>
      </w:r>
      <w:r w:rsidRPr="00724BE3">
        <w:t xml:space="preserve">n </w:t>
      </w:r>
      <w:r w:rsidRPr="00724BE3">
        <w:rPr>
          <w:spacing w:val="1"/>
        </w:rPr>
        <w:t>e</w:t>
      </w:r>
      <w:r w:rsidRPr="00724BE3">
        <w:t>t</w:t>
      </w:r>
      <w:r w:rsidRPr="00724BE3">
        <w:rPr>
          <w:spacing w:val="2"/>
        </w:rPr>
        <w:t xml:space="preserve"> </w:t>
      </w:r>
      <w:r w:rsidRPr="00724BE3">
        <w:t>la</w:t>
      </w:r>
      <w:r w:rsidRPr="00724BE3">
        <w:rPr>
          <w:spacing w:val="2"/>
        </w:rPr>
        <w:t xml:space="preserve"> </w:t>
      </w:r>
      <w:r w:rsidRPr="00724BE3">
        <w:t>p</w:t>
      </w:r>
      <w:r w:rsidRPr="00724BE3">
        <w:rPr>
          <w:spacing w:val="-2"/>
        </w:rPr>
        <w:t>o</w:t>
      </w:r>
      <w:r w:rsidRPr="00724BE3">
        <w:rPr>
          <w:spacing w:val="-3"/>
        </w:rPr>
        <w:t>s</w:t>
      </w:r>
      <w:r w:rsidRPr="00724BE3">
        <w:t>e</w:t>
      </w:r>
      <w:r w:rsidRPr="00724BE3">
        <w:rPr>
          <w:spacing w:val="4"/>
        </w:rPr>
        <w:t xml:space="preserve"> </w:t>
      </w:r>
      <w:r w:rsidRPr="00724BE3">
        <w:rPr>
          <w:spacing w:val="-1"/>
        </w:rPr>
        <w:t>d</w:t>
      </w:r>
      <w:r w:rsidRPr="00724BE3">
        <w:rPr>
          <w:spacing w:val="1"/>
        </w:rPr>
        <w:t>e</w:t>
      </w:r>
      <w:r w:rsidRPr="00724BE3">
        <w:t xml:space="preserve">s </w:t>
      </w:r>
      <w:r w:rsidRPr="00724BE3">
        <w:rPr>
          <w:spacing w:val="-1"/>
        </w:rPr>
        <w:t>bo</w:t>
      </w:r>
      <w:r w:rsidRPr="00724BE3">
        <w:t>r</w:t>
      </w:r>
      <w:r w:rsidRPr="00724BE3">
        <w:rPr>
          <w:spacing w:val="-2"/>
        </w:rPr>
        <w:t>n</w:t>
      </w:r>
      <w:r w:rsidRPr="00724BE3">
        <w:rPr>
          <w:spacing w:val="1"/>
        </w:rPr>
        <w:t>e</w:t>
      </w:r>
      <w:r w:rsidRPr="00724BE3">
        <w:t xml:space="preserve">s </w:t>
      </w:r>
      <w:r w:rsidRPr="00724BE3">
        <w:rPr>
          <w:spacing w:val="1"/>
        </w:rPr>
        <w:t>f</w:t>
      </w:r>
      <w:r w:rsidRPr="00724BE3">
        <w:rPr>
          <w:spacing w:val="-1"/>
        </w:rPr>
        <w:t>o</w:t>
      </w:r>
      <w:r w:rsidRPr="00724BE3">
        <w:t>nt</w:t>
      </w:r>
      <w:r w:rsidRPr="00724BE3">
        <w:rPr>
          <w:spacing w:val="2"/>
        </w:rPr>
        <w:t xml:space="preserve"> </w:t>
      </w:r>
      <w:r w:rsidRPr="00724BE3">
        <w:t>p</w:t>
      </w:r>
      <w:r w:rsidRPr="00724BE3">
        <w:rPr>
          <w:spacing w:val="-2"/>
        </w:rPr>
        <w:t>a</w:t>
      </w:r>
      <w:r w:rsidRPr="00724BE3">
        <w:t>r</w:t>
      </w:r>
      <w:r w:rsidRPr="00724BE3">
        <w:rPr>
          <w:spacing w:val="-1"/>
        </w:rPr>
        <w:t>t</w:t>
      </w:r>
      <w:r w:rsidRPr="00724BE3">
        <w:t>ie</w:t>
      </w:r>
      <w:r w:rsidRPr="00724BE3">
        <w:rPr>
          <w:spacing w:val="2"/>
        </w:rPr>
        <w:t xml:space="preserve"> </w:t>
      </w:r>
      <w:r w:rsidRPr="00724BE3">
        <w:rPr>
          <w:spacing w:val="-1"/>
        </w:rPr>
        <w:t>d</w:t>
      </w:r>
      <w:r w:rsidRPr="00724BE3">
        <w:rPr>
          <w:spacing w:val="1"/>
        </w:rPr>
        <w:t>e</w:t>
      </w:r>
      <w:r w:rsidRPr="00724BE3">
        <w:t>s</w:t>
      </w:r>
      <w:r w:rsidRPr="00724BE3">
        <w:rPr>
          <w:spacing w:val="3"/>
        </w:rPr>
        <w:t xml:space="preserve"> </w:t>
      </w:r>
      <w:r w:rsidRPr="00724BE3">
        <w:t>p</w:t>
      </w:r>
      <w:r w:rsidRPr="00724BE3">
        <w:rPr>
          <w:spacing w:val="-3"/>
        </w:rPr>
        <w:t>r</w:t>
      </w:r>
      <w:r w:rsidRPr="00724BE3">
        <w:rPr>
          <w:spacing w:val="1"/>
        </w:rPr>
        <w:t>e</w:t>
      </w:r>
      <w:r w:rsidRPr="00724BE3">
        <w:t>s</w:t>
      </w:r>
      <w:r w:rsidRPr="00724BE3">
        <w:rPr>
          <w:spacing w:val="-1"/>
        </w:rPr>
        <w:t>tat</w:t>
      </w:r>
      <w:r w:rsidRPr="00724BE3">
        <w:t>ion</w:t>
      </w:r>
      <w:r w:rsidRPr="00724BE3">
        <w:rPr>
          <w:spacing w:val="-3"/>
        </w:rPr>
        <w:t>s</w:t>
      </w:r>
      <w:r w:rsidRPr="00724BE3">
        <w:t>.</w:t>
      </w:r>
      <w:r w:rsidRPr="00724BE3">
        <w:rPr>
          <w:spacing w:val="1"/>
        </w:rPr>
        <w:t xml:space="preserve"> </w:t>
      </w:r>
      <w:r w:rsidRPr="00724BE3">
        <w:rPr>
          <w:spacing w:val="-2"/>
        </w:rPr>
        <w:t>D</w:t>
      </w:r>
      <w:r w:rsidRPr="00724BE3">
        <w:rPr>
          <w:spacing w:val="1"/>
        </w:rPr>
        <w:t>e</w:t>
      </w:r>
      <w:r w:rsidRPr="00724BE3">
        <w:t>s</w:t>
      </w:r>
      <w:r w:rsidRPr="00724BE3">
        <w:rPr>
          <w:spacing w:val="3"/>
        </w:rPr>
        <w:t xml:space="preserve"> </w:t>
      </w:r>
      <w:r w:rsidRPr="00724BE3">
        <w:t>p</w:t>
      </w:r>
      <w:r w:rsidRPr="00724BE3">
        <w:rPr>
          <w:spacing w:val="-2"/>
        </w:rPr>
        <w:t>oi</w:t>
      </w:r>
      <w:r w:rsidRPr="00724BE3">
        <w:t>n</w:t>
      </w:r>
      <w:r w:rsidRPr="00724BE3">
        <w:rPr>
          <w:spacing w:val="-1"/>
        </w:rPr>
        <w:t>t</w:t>
      </w:r>
      <w:r w:rsidRPr="00724BE3">
        <w:t xml:space="preserve">s </w:t>
      </w:r>
      <w:r w:rsidRPr="00724BE3">
        <w:rPr>
          <w:spacing w:val="1"/>
        </w:rPr>
        <w:t>d</w:t>
      </w:r>
      <w:r w:rsidRPr="00724BE3">
        <w:t>e</w:t>
      </w:r>
      <w:r w:rsidRPr="00724BE3">
        <w:rPr>
          <w:spacing w:val="1"/>
        </w:rPr>
        <w:t xml:space="preserve"> </w:t>
      </w:r>
      <w:r w:rsidRPr="00724BE3">
        <w:t>r</w:t>
      </w:r>
      <w:r w:rsidRPr="00724BE3">
        <w:rPr>
          <w:spacing w:val="1"/>
        </w:rPr>
        <w:t>e</w:t>
      </w:r>
      <w:r w:rsidRPr="00724BE3">
        <w:rPr>
          <w:spacing w:val="-3"/>
        </w:rPr>
        <w:t>p</w:t>
      </w:r>
      <w:r w:rsidRPr="00724BE3">
        <w:rPr>
          <w:spacing w:val="1"/>
        </w:rPr>
        <w:t>è</w:t>
      </w:r>
      <w:r w:rsidRPr="00724BE3">
        <w:rPr>
          <w:spacing w:val="-2"/>
        </w:rPr>
        <w:t>r</w:t>
      </w:r>
      <w:r w:rsidRPr="00724BE3">
        <w:t>e</w:t>
      </w:r>
      <w:r w:rsidRPr="00724BE3">
        <w:rPr>
          <w:spacing w:val="4"/>
        </w:rPr>
        <w:t xml:space="preserve"> </w:t>
      </w:r>
      <w:r w:rsidRPr="00724BE3">
        <w:rPr>
          <w:spacing w:val="-3"/>
        </w:rPr>
        <w:t>s</w:t>
      </w:r>
      <w:r w:rsidRPr="00724BE3">
        <w:rPr>
          <w:spacing w:val="1"/>
        </w:rPr>
        <w:t>e</w:t>
      </w:r>
      <w:r w:rsidRPr="00724BE3">
        <w:t>c</w:t>
      </w:r>
      <w:r w:rsidRPr="00724BE3">
        <w:rPr>
          <w:spacing w:val="-1"/>
        </w:rPr>
        <w:t>o</w:t>
      </w:r>
      <w:r w:rsidRPr="00724BE3">
        <w:rPr>
          <w:spacing w:val="-2"/>
        </w:rPr>
        <w:t>n</w:t>
      </w:r>
      <w:r w:rsidRPr="00724BE3">
        <w:rPr>
          <w:spacing w:val="1"/>
        </w:rPr>
        <w:t>d</w:t>
      </w:r>
      <w:r w:rsidRPr="00724BE3">
        <w:rPr>
          <w:spacing w:val="-1"/>
        </w:rPr>
        <w:t>a</w:t>
      </w:r>
      <w:r w:rsidRPr="00724BE3">
        <w:t>i</w:t>
      </w:r>
      <w:r w:rsidRPr="00724BE3">
        <w:rPr>
          <w:spacing w:val="-2"/>
        </w:rPr>
        <w:t>r</w:t>
      </w:r>
      <w:r w:rsidRPr="00724BE3">
        <w:rPr>
          <w:spacing w:val="-1"/>
        </w:rPr>
        <w:t>e</w:t>
      </w:r>
      <w:r w:rsidRPr="00724BE3">
        <w:t>s s</w:t>
      </w:r>
      <w:r w:rsidRPr="00724BE3">
        <w:rPr>
          <w:spacing w:val="1"/>
        </w:rPr>
        <w:t>e</w:t>
      </w:r>
      <w:r w:rsidRPr="00724BE3">
        <w:t>r</w:t>
      </w:r>
      <w:r w:rsidRPr="00724BE3">
        <w:rPr>
          <w:spacing w:val="-1"/>
        </w:rPr>
        <w:t>o</w:t>
      </w:r>
      <w:r w:rsidRPr="00724BE3">
        <w:t xml:space="preserve">nt </w:t>
      </w:r>
      <w:r w:rsidRPr="00724BE3">
        <w:rPr>
          <w:spacing w:val="1"/>
        </w:rPr>
        <w:t>m</w:t>
      </w:r>
      <w:r w:rsidRPr="00724BE3">
        <w:rPr>
          <w:spacing w:val="-1"/>
        </w:rPr>
        <w:t>at</w:t>
      </w:r>
      <w:r w:rsidRPr="00724BE3">
        <w:rPr>
          <w:spacing w:val="1"/>
        </w:rPr>
        <w:t>é</w:t>
      </w:r>
      <w:r w:rsidRPr="00724BE3">
        <w:rPr>
          <w:spacing w:val="-2"/>
        </w:rPr>
        <w:t>r</w:t>
      </w:r>
      <w:r w:rsidRPr="00724BE3">
        <w:t>ia</w:t>
      </w:r>
      <w:r w:rsidRPr="00724BE3">
        <w:rPr>
          <w:spacing w:val="-1"/>
        </w:rPr>
        <w:t>l</w:t>
      </w:r>
      <w:r w:rsidRPr="00724BE3">
        <w:t>i</w:t>
      </w:r>
      <w:r w:rsidRPr="00724BE3">
        <w:rPr>
          <w:spacing w:val="-2"/>
        </w:rPr>
        <w:t>s</w:t>
      </w:r>
      <w:r w:rsidRPr="00724BE3">
        <w:rPr>
          <w:spacing w:val="1"/>
        </w:rPr>
        <w:t>é</w:t>
      </w:r>
      <w:r w:rsidRPr="00724BE3">
        <w:t>s</w:t>
      </w:r>
      <w:r w:rsidRPr="00724BE3">
        <w:rPr>
          <w:spacing w:val="5"/>
        </w:rPr>
        <w:t xml:space="preserve"> </w:t>
      </w:r>
      <w:r w:rsidRPr="00724BE3">
        <w:t>(cl</w:t>
      </w:r>
      <w:r w:rsidRPr="00724BE3">
        <w:rPr>
          <w:spacing w:val="-4"/>
        </w:rPr>
        <w:t>o</w:t>
      </w:r>
      <w:r w:rsidRPr="00724BE3">
        <w:rPr>
          <w:spacing w:val="-2"/>
        </w:rPr>
        <w:t>u</w:t>
      </w:r>
      <w:r w:rsidRPr="00724BE3">
        <w:t>s</w:t>
      </w:r>
      <w:r w:rsidRPr="00724BE3">
        <w:rPr>
          <w:spacing w:val="3"/>
        </w:rPr>
        <w:t xml:space="preserve"> </w:t>
      </w:r>
      <w:r w:rsidRPr="00724BE3">
        <w:rPr>
          <w:spacing w:val="1"/>
        </w:rPr>
        <w:t>d</w:t>
      </w:r>
      <w:r w:rsidRPr="00724BE3">
        <w:t>e</w:t>
      </w:r>
      <w:r w:rsidRPr="00724BE3">
        <w:rPr>
          <w:spacing w:val="2"/>
        </w:rPr>
        <w:t xml:space="preserve"> </w:t>
      </w:r>
      <w:r w:rsidRPr="00724BE3">
        <w:rPr>
          <w:spacing w:val="1"/>
        </w:rPr>
        <w:t>m</w:t>
      </w:r>
      <w:r w:rsidRPr="00724BE3">
        <w:rPr>
          <w:spacing w:val="-1"/>
        </w:rPr>
        <w:t>a</w:t>
      </w:r>
      <w:r w:rsidRPr="00724BE3">
        <w:t>r</w:t>
      </w:r>
      <w:r w:rsidRPr="00724BE3">
        <w:rPr>
          <w:spacing w:val="-3"/>
        </w:rPr>
        <w:t>q</w:t>
      </w:r>
      <w:r w:rsidRPr="00724BE3">
        <w:rPr>
          <w:spacing w:val="1"/>
        </w:rPr>
        <w:t>u</w:t>
      </w:r>
      <w:r w:rsidRPr="00724BE3">
        <w:rPr>
          <w:spacing w:val="-1"/>
        </w:rPr>
        <w:t>a</w:t>
      </w:r>
      <w:r w:rsidRPr="00724BE3">
        <w:rPr>
          <w:spacing w:val="-2"/>
        </w:rPr>
        <w:t>g</w:t>
      </w:r>
      <w:r w:rsidRPr="00724BE3">
        <w:rPr>
          <w:spacing w:val="1"/>
        </w:rPr>
        <w:t>e</w:t>
      </w:r>
      <w:r w:rsidRPr="00724BE3">
        <w:t>/</w:t>
      </w:r>
      <w:r w:rsidRPr="00724BE3">
        <w:rPr>
          <w:spacing w:val="3"/>
        </w:rPr>
        <w:t xml:space="preserve"> </w:t>
      </w:r>
      <w:r w:rsidRPr="00724BE3">
        <w:t>p</w:t>
      </w:r>
      <w:r w:rsidRPr="00724BE3">
        <w:rPr>
          <w:spacing w:val="-2"/>
        </w:rPr>
        <w:t>e</w:t>
      </w:r>
      <w:r w:rsidRPr="00724BE3">
        <w:t>in</w:t>
      </w:r>
      <w:r w:rsidRPr="00724BE3">
        <w:rPr>
          <w:spacing w:val="-3"/>
        </w:rPr>
        <w:t>t</w:t>
      </w:r>
      <w:r w:rsidRPr="00724BE3">
        <w:rPr>
          <w:spacing w:val="1"/>
        </w:rPr>
        <w:t>u</w:t>
      </w:r>
      <w:r w:rsidRPr="00724BE3">
        <w:t>r</w:t>
      </w:r>
      <w:r w:rsidRPr="00724BE3">
        <w:rPr>
          <w:spacing w:val="-1"/>
        </w:rPr>
        <w:t>e</w:t>
      </w:r>
      <w:r w:rsidRPr="00724BE3">
        <w:t>)</w:t>
      </w:r>
      <w:r w:rsidRPr="00724BE3">
        <w:rPr>
          <w:spacing w:val="3"/>
        </w:rPr>
        <w:t xml:space="preserve"> </w:t>
      </w:r>
      <w:r w:rsidRPr="00724BE3">
        <w:t>s</w:t>
      </w:r>
      <w:r w:rsidRPr="00724BE3">
        <w:rPr>
          <w:spacing w:val="1"/>
        </w:rPr>
        <w:t>u</w:t>
      </w:r>
      <w:r w:rsidRPr="00724BE3">
        <w:t>r</w:t>
      </w:r>
      <w:r w:rsidRPr="00724BE3">
        <w:rPr>
          <w:spacing w:val="1"/>
        </w:rPr>
        <w:t xml:space="preserve"> de</w:t>
      </w:r>
      <w:r w:rsidRPr="00724BE3">
        <w:t>s</w:t>
      </w:r>
      <w:r w:rsidRPr="00724BE3">
        <w:rPr>
          <w:spacing w:val="3"/>
        </w:rPr>
        <w:t xml:space="preserve"> </w:t>
      </w:r>
      <w:r w:rsidRPr="00724BE3">
        <w:rPr>
          <w:spacing w:val="-3"/>
        </w:rPr>
        <w:t>o</w:t>
      </w:r>
      <w:r w:rsidRPr="00724BE3">
        <w:rPr>
          <w:spacing w:val="1"/>
        </w:rPr>
        <w:t>u</w:t>
      </w:r>
      <w:r w:rsidRPr="00724BE3">
        <w:t>vr</w:t>
      </w:r>
      <w:r w:rsidRPr="00724BE3">
        <w:rPr>
          <w:spacing w:val="-3"/>
        </w:rPr>
        <w:t>a</w:t>
      </w:r>
      <w:r w:rsidRPr="00724BE3">
        <w:t>g</w:t>
      </w:r>
      <w:r w:rsidRPr="00724BE3">
        <w:rPr>
          <w:spacing w:val="-1"/>
        </w:rPr>
        <w:t>e</w:t>
      </w:r>
      <w:r w:rsidRPr="00724BE3">
        <w:t>s</w:t>
      </w:r>
      <w:r w:rsidRPr="00724BE3">
        <w:rPr>
          <w:spacing w:val="3"/>
        </w:rPr>
        <w:t xml:space="preserve"> </w:t>
      </w:r>
      <w:r w:rsidRPr="00724BE3">
        <w:t>pe</w:t>
      </w:r>
      <w:r w:rsidRPr="00724BE3">
        <w:rPr>
          <w:spacing w:val="-2"/>
        </w:rPr>
        <w:t>r</w:t>
      </w:r>
      <w:r w:rsidRPr="00724BE3">
        <w:rPr>
          <w:spacing w:val="-1"/>
        </w:rPr>
        <w:t>ma</w:t>
      </w:r>
      <w:r w:rsidRPr="00724BE3">
        <w:t>n</w:t>
      </w:r>
      <w:r w:rsidRPr="00724BE3">
        <w:rPr>
          <w:spacing w:val="1"/>
        </w:rPr>
        <w:t>e</w:t>
      </w:r>
      <w:r w:rsidRPr="00724BE3">
        <w:t>n</w:t>
      </w:r>
      <w:r w:rsidRPr="00724BE3">
        <w:rPr>
          <w:spacing w:val="-3"/>
        </w:rPr>
        <w:t>t</w:t>
      </w:r>
      <w:r w:rsidRPr="00724BE3">
        <w:t xml:space="preserve">s </w:t>
      </w:r>
      <w:r w:rsidRPr="00724BE3">
        <w:rPr>
          <w:spacing w:val="1"/>
        </w:rPr>
        <w:t>e</w:t>
      </w:r>
      <w:r w:rsidRPr="00724BE3">
        <w:rPr>
          <w:spacing w:val="-1"/>
        </w:rPr>
        <w:t>x</w:t>
      </w:r>
      <w:r w:rsidRPr="00724BE3">
        <w:t>ist</w:t>
      </w:r>
      <w:r w:rsidRPr="00724BE3">
        <w:rPr>
          <w:spacing w:val="-1"/>
        </w:rPr>
        <w:t>a</w:t>
      </w:r>
      <w:r w:rsidRPr="00724BE3">
        <w:t>n</w:t>
      </w:r>
      <w:r w:rsidRPr="00724BE3">
        <w:rPr>
          <w:spacing w:val="-1"/>
        </w:rPr>
        <w:t>t</w:t>
      </w:r>
      <w:r w:rsidRPr="00724BE3">
        <w:t>s</w:t>
      </w:r>
      <w:r w:rsidRPr="00724BE3">
        <w:rPr>
          <w:spacing w:val="3"/>
        </w:rPr>
        <w:t xml:space="preserve"> </w:t>
      </w:r>
      <w:r w:rsidRPr="00724BE3">
        <w:rPr>
          <w:spacing w:val="-3"/>
        </w:rPr>
        <w:t>s</w:t>
      </w:r>
      <w:r w:rsidRPr="00724BE3">
        <w:rPr>
          <w:spacing w:val="1"/>
        </w:rPr>
        <w:t>u</w:t>
      </w:r>
      <w:r w:rsidRPr="00724BE3">
        <w:t>r</w:t>
      </w:r>
      <w:r w:rsidRPr="00724BE3">
        <w:rPr>
          <w:spacing w:val="3"/>
        </w:rPr>
        <w:t xml:space="preserve"> </w:t>
      </w:r>
      <w:r w:rsidRPr="00724BE3">
        <w:t>la</w:t>
      </w:r>
      <w:r w:rsidRPr="00724BE3">
        <w:rPr>
          <w:spacing w:val="2"/>
        </w:rPr>
        <w:t xml:space="preserve"> </w:t>
      </w:r>
      <w:r w:rsidRPr="00724BE3">
        <w:t>z</w:t>
      </w:r>
      <w:r w:rsidRPr="00724BE3">
        <w:rPr>
          <w:spacing w:val="-1"/>
        </w:rPr>
        <w:t>o</w:t>
      </w:r>
      <w:r w:rsidRPr="00724BE3">
        <w:rPr>
          <w:spacing w:val="-2"/>
        </w:rPr>
        <w:t>n</w:t>
      </w:r>
      <w:r w:rsidRPr="00724BE3">
        <w:rPr>
          <w:spacing w:val="1"/>
        </w:rPr>
        <w:t>e</w:t>
      </w:r>
      <w:r w:rsidRPr="00724BE3">
        <w:t>.</w:t>
      </w:r>
      <w:r w:rsidRPr="00724BE3">
        <w:rPr>
          <w:spacing w:val="1"/>
        </w:rPr>
        <w:t xml:space="preserve"> </w:t>
      </w:r>
      <w:r w:rsidRPr="00724BE3">
        <w:t>L</w:t>
      </w:r>
      <w:r w:rsidRPr="00724BE3">
        <w:rPr>
          <w:spacing w:val="-1"/>
        </w:rPr>
        <w:t>e</w:t>
      </w:r>
      <w:r w:rsidRPr="00724BE3">
        <w:t>s c</w:t>
      </w:r>
      <w:r w:rsidRPr="00724BE3">
        <w:rPr>
          <w:spacing w:val="-1"/>
        </w:rPr>
        <w:t>oo</w:t>
      </w:r>
      <w:r w:rsidRPr="00724BE3">
        <w:t>r</w:t>
      </w:r>
      <w:r w:rsidRPr="00724BE3">
        <w:rPr>
          <w:spacing w:val="1"/>
        </w:rPr>
        <w:t>d</w:t>
      </w:r>
      <w:r w:rsidRPr="00724BE3">
        <w:rPr>
          <w:spacing w:val="-1"/>
        </w:rPr>
        <w:t>o</w:t>
      </w:r>
      <w:r w:rsidRPr="00724BE3">
        <w:t>n</w:t>
      </w:r>
      <w:r w:rsidRPr="00724BE3">
        <w:rPr>
          <w:spacing w:val="-2"/>
        </w:rPr>
        <w:t>n</w:t>
      </w:r>
      <w:r w:rsidRPr="00724BE3">
        <w:rPr>
          <w:spacing w:val="-1"/>
        </w:rPr>
        <w:t>é</w:t>
      </w:r>
      <w:r w:rsidRPr="00724BE3">
        <w:rPr>
          <w:spacing w:val="1"/>
        </w:rPr>
        <w:t>e</w:t>
      </w:r>
      <w:r w:rsidRPr="00724BE3">
        <w:t xml:space="preserve">s </w:t>
      </w:r>
      <w:r w:rsidRPr="00724BE3">
        <w:rPr>
          <w:spacing w:val="1"/>
        </w:rPr>
        <w:t>d</w:t>
      </w:r>
      <w:r w:rsidRPr="00724BE3">
        <w:rPr>
          <w:spacing w:val="-1"/>
        </w:rPr>
        <w:t>e</w:t>
      </w:r>
      <w:r w:rsidRPr="00724BE3">
        <w:t>s</w:t>
      </w:r>
      <w:r w:rsidRPr="00724BE3">
        <w:rPr>
          <w:spacing w:val="3"/>
        </w:rPr>
        <w:t xml:space="preserve"> </w:t>
      </w:r>
      <w:r w:rsidRPr="00724BE3">
        <w:t>p</w:t>
      </w:r>
      <w:r w:rsidRPr="00724BE3">
        <w:rPr>
          <w:spacing w:val="-2"/>
        </w:rPr>
        <w:t>o</w:t>
      </w:r>
      <w:r w:rsidRPr="00724BE3">
        <w:t>ints</w:t>
      </w:r>
      <w:r w:rsidRPr="00724BE3">
        <w:rPr>
          <w:spacing w:val="3"/>
        </w:rPr>
        <w:t xml:space="preserve"> </w:t>
      </w:r>
      <w:r w:rsidRPr="00724BE3">
        <w:rPr>
          <w:spacing w:val="-3"/>
        </w:rPr>
        <w:t>l</w:t>
      </w:r>
      <w:r w:rsidRPr="00724BE3">
        <w:rPr>
          <w:spacing w:val="-1"/>
        </w:rPr>
        <w:t>e</w:t>
      </w:r>
      <w:r w:rsidRPr="00724BE3">
        <w:t>v</w:t>
      </w:r>
      <w:r w:rsidRPr="00724BE3">
        <w:rPr>
          <w:spacing w:val="2"/>
        </w:rPr>
        <w:t>é</w:t>
      </w:r>
      <w:r w:rsidRPr="00724BE3">
        <w:t>s s</w:t>
      </w:r>
      <w:r w:rsidRPr="00724BE3">
        <w:rPr>
          <w:spacing w:val="-1"/>
        </w:rPr>
        <w:t>e</w:t>
      </w:r>
      <w:r w:rsidRPr="00724BE3">
        <w:t>r</w:t>
      </w:r>
      <w:r w:rsidRPr="00724BE3">
        <w:rPr>
          <w:spacing w:val="-1"/>
        </w:rPr>
        <w:t>o</w:t>
      </w:r>
      <w:r w:rsidRPr="00724BE3">
        <w:t>nt</w:t>
      </w:r>
      <w:r w:rsidRPr="00724BE3">
        <w:rPr>
          <w:spacing w:val="2"/>
        </w:rPr>
        <w:t xml:space="preserve"> </w:t>
      </w:r>
      <w:r w:rsidRPr="00724BE3">
        <w:t>r</w:t>
      </w:r>
      <w:r w:rsidRPr="00724BE3">
        <w:rPr>
          <w:spacing w:val="-1"/>
        </w:rPr>
        <w:t>atta</w:t>
      </w:r>
      <w:r w:rsidRPr="00724BE3">
        <w:t>ch</w:t>
      </w:r>
      <w:r w:rsidRPr="00724BE3">
        <w:rPr>
          <w:spacing w:val="-2"/>
        </w:rPr>
        <w:t>é</w:t>
      </w:r>
      <w:r w:rsidRPr="00724BE3">
        <w:rPr>
          <w:spacing w:val="1"/>
        </w:rPr>
        <w:t>e</w:t>
      </w:r>
      <w:r w:rsidRPr="00724BE3">
        <w:t>s</w:t>
      </w:r>
      <w:r w:rsidRPr="00724BE3">
        <w:rPr>
          <w:spacing w:val="3"/>
        </w:rPr>
        <w:t xml:space="preserve"> </w:t>
      </w:r>
      <w:r w:rsidRPr="00724BE3">
        <w:rPr>
          <w:spacing w:val="-3"/>
        </w:rPr>
        <w:t>a</w:t>
      </w:r>
      <w:r w:rsidRPr="00724BE3">
        <w:t>u</w:t>
      </w:r>
      <w:r w:rsidRPr="00724BE3">
        <w:rPr>
          <w:spacing w:val="4"/>
        </w:rPr>
        <w:t xml:space="preserve"> </w:t>
      </w:r>
      <w:r w:rsidRPr="00724BE3">
        <w:rPr>
          <w:spacing w:val="-2"/>
        </w:rPr>
        <w:t>r</w:t>
      </w:r>
      <w:r w:rsidRPr="00724BE3">
        <w:rPr>
          <w:spacing w:val="1"/>
        </w:rPr>
        <w:t>é</w:t>
      </w:r>
      <w:r w:rsidRPr="00724BE3">
        <w:rPr>
          <w:spacing w:val="-3"/>
        </w:rPr>
        <w:t>s</w:t>
      </w:r>
      <w:r w:rsidRPr="00724BE3">
        <w:rPr>
          <w:spacing w:val="1"/>
        </w:rPr>
        <w:t>e</w:t>
      </w:r>
      <w:r w:rsidRPr="00724BE3">
        <w:rPr>
          <w:spacing w:val="-1"/>
        </w:rPr>
        <w:t>a</w:t>
      </w:r>
      <w:r w:rsidRPr="00724BE3">
        <w:t>u g</w:t>
      </w:r>
      <w:r w:rsidRPr="00724BE3">
        <w:rPr>
          <w:spacing w:val="1"/>
        </w:rPr>
        <w:t>é</w:t>
      </w:r>
      <w:r w:rsidRPr="00724BE3">
        <w:rPr>
          <w:spacing w:val="-3"/>
        </w:rPr>
        <w:t>o</w:t>
      </w:r>
      <w:r w:rsidRPr="00724BE3">
        <w:rPr>
          <w:spacing w:val="1"/>
        </w:rPr>
        <w:t>d</w:t>
      </w:r>
      <w:r w:rsidRPr="00724BE3">
        <w:rPr>
          <w:spacing w:val="-1"/>
        </w:rPr>
        <w:t>é</w:t>
      </w:r>
      <w:r w:rsidRPr="00724BE3">
        <w:t>si</w:t>
      </w:r>
      <w:r w:rsidRPr="00724BE3">
        <w:rPr>
          <w:spacing w:val="-2"/>
        </w:rPr>
        <w:t>q</w:t>
      </w:r>
      <w:r w:rsidRPr="00724BE3">
        <w:rPr>
          <w:spacing w:val="1"/>
        </w:rPr>
        <w:t>u</w:t>
      </w:r>
      <w:r w:rsidRPr="00724BE3">
        <w:t>e</w:t>
      </w:r>
      <w:r w:rsidRPr="00724BE3">
        <w:rPr>
          <w:spacing w:val="-25"/>
        </w:rPr>
        <w:t xml:space="preserve"> </w:t>
      </w:r>
      <w:r w:rsidRPr="00724BE3">
        <w:t>n</w:t>
      </w:r>
      <w:r w:rsidRPr="00724BE3">
        <w:rPr>
          <w:spacing w:val="-1"/>
        </w:rPr>
        <w:t>at</w:t>
      </w:r>
      <w:r w:rsidRPr="00724BE3">
        <w:t>i</w:t>
      </w:r>
      <w:r w:rsidRPr="00724BE3">
        <w:rPr>
          <w:spacing w:val="-3"/>
        </w:rPr>
        <w:t>o</w:t>
      </w:r>
      <w:r w:rsidRPr="00724BE3">
        <w:t>n</w:t>
      </w:r>
      <w:r w:rsidRPr="00724BE3">
        <w:rPr>
          <w:spacing w:val="-1"/>
        </w:rPr>
        <w:t>a</w:t>
      </w:r>
      <w:r w:rsidRPr="00724BE3">
        <w:t>l</w:t>
      </w:r>
      <w:r>
        <w:t> ;</w:t>
      </w:r>
    </w:p>
    <w:p w14:paraId="15CF9733" w14:textId="77777777" w:rsidR="00AE0EB6" w:rsidRPr="00724BE3" w:rsidRDefault="00AE0EB6" w:rsidP="00AE0EB6">
      <w:pPr>
        <w:ind w:left="360"/>
      </w:pPr>
    </w:p>
    <w:p w14:paraId="57E83673" w14:textId="77777777" w:rsidR="00AE0EB6" w:rsidRDefault="00AE0EB6" w:rsidP="00731287">
      <w:pPr>
        <w:pStyle w:val="Paragraphedeliste"/>
        <w:widowControl w:val="0"/>
        <w:numPr>
          <w:ilvl w:val="0"/>
          <w:numId w:val="65"/>
        </w:numPr>
        <w:autoSpaceDE w:val="0"/>
        <w:autoSpaceDN w:val="0"/>
        <w:adjustRightInd w:val="0"/>
        <w:spacing w:after="0" w:line="240" w:lineRule="auto"/>
        <w:ind w:right="74"/>
        <w:jc w:val="both"/>
      </w:pPr>
      <w:r w:rsidRPr="00724BE3">
        <w:rPr>
          <w:position w:val="-1"/>
        </w:rPr>
        <w:t>L</w:t>
      </w:r>
      <w:r w:rsidRPr="00724BE3">
        <w:rPr>
          <w:spacing w:val="1"/>
          <w:position w:val="-1"/>
        </w:rPr>
        <w:t>e</w:t>
      </w:r>
      <w:r w:rsidRPr="00724BE3">
        <w:rPr>
          <w:position w:val="-1"/>
        </w:rPr>
        <w:t>s</w:t>
      </w:r>
      <w:r w:rsidRPr="00724BE3">
        <w:rPr>
          <w:spacing w:val="21"/>
          <w:position w:val="-1"/>
        </w:rPr>
        <w:t xml:space="preserve"> </w:t>
      </w:r>
      <w:r w:rsidRPr="00724BE3">
        <w:rPr>
          <w:spacing w:val="-3"/>
          <w:position w:val="-1"/>
        </w:rPr>
        <w:t>l</w:t>
      </w:r>
      <w:r w:rsidRPr="00724BE3">
        <w:rPr>
          <w:spacing w:val="1"/>
          <w:position w:val="-1"/>
        </w:rPr>
        <w:t>e</w:t>
      </w:r>
      <w:r w:rsidRPr="00724BE3">
        <w:rPr>
          <w:spacing w:val="-2"/>
          <w:position w:val="-1"/>
        </w:rPr>
        <w:t>v</w:t>
      </w:r>
      <w:r w:rsidRPr="00724BE3">
        <w:rPr>
          <w:spacing w:val="1"/>
          <w:position w:val="-1"/>
        </w:rPr>
        <w:t>é</w:t>
      </w:r>
      <w:r w:rsidRPr="00724BE3">
        <w:rPr>
          <w:position w:val="-1"/>
        </w:rPr>
        <w:t>s</w:t>
      </w:r>
      <w:r w:rsidRPr="00724BE3">
        <w:rPr>
          <w:spacing w:val="21"/>
          <w:position w:val="-1"/>
        </w:rPr>
        <w:t xml:space="preserve"> </w:t>
      </w:r>
      <w:r w:rsidRPr="00724BE3">
        <w:rPr>
          <w:spacing w:val="-1"/>
          <w:position w:val="-1"/>
        </w:rPr>
        <w:t>to</w:t>
      </w:r>
      <w:r w:rsidRPr="00724BE3">
        <w:rPr>
          <w:position w:val="-1"/>
        </w:rPr>
        <w:t>p</w:t>
      </w:r>
      <w:r w:rsidRPr="00724BE3">
        <w:rPr>
          <w:spacing w:val="-2"/>
          <w:position w:val="-1"/>
        </w:rPr>
        <w:t>o</w:t>
      </w:r>
      <w:r w:rsidRPr="00724BE3">
        <w:rPr>
          <w:position w:val="-1"/>
        </w:rPr>
        <w:t>gra</w:t>
      </w:r>
      <w:r w:rsidRPr="00724BE3">
        <w:rPr>
          <w:spacing w:val="-1"/>
          <w:position w:val="-1"/>
        </w:rPr>
        <w:t>p</w:t>
      </w:r>
      <w:r w:rsidRPr="00724BE3">
        <w:rPr>
          <w:spacing w:val="-3"/>
          <w:position w:val="-1"/>
        </w:rPr>
        <w:t>h</w:t>
      </w:r>
      <w:r w:rsidRPr="00724BE3">
        <w:rPr>
          <w:position w:val="-1"/>
        </w:rPr>
        <w:t>iq</w:t>
      </w:r>
      <w:r w:rsidRPr="00724BE3">
        <w:rPr>
          <w:spacing w:val="-2"/>
          <w:position w:val="-1"/>
        </w:rPr>
        <w:t>u</w:t>
      </w:r>
      <w:r w:rsidRPr="00724BE3">
        <w:rPr>
          <w:spacing w:val="1"/>
          <w:position w:val="-1"/>
        </w:rPr>
        <w:t>e</w:t>
      </w:r>
      <w:r w:rsidRPr="00724BE3">
        <w:rPr>
          <w:position w:val="-1"/>
        </w:rPr>
        <w:t>s</w:t>
      </w:r>
      <w:r w:rsidRPr="00724BE3">
        <w:rPr>
          <w:spacing w:val="19"/>
          <w:position w:val="-1"/>
        </w:rPr>
        <w:t xml:space="preserve"> </w:t>
      </w:r>
      <w:r w:rsidRPr="00724BE3">
        <w:rPr>
          <w:position w:val="-1"/>
        </w:rPr>
        <w:t>s</w:t>
      </w:r>
      <w:r w:rsidRPr="00724BE3">
        <w:rPr>
          <w:spacing w:val="1"/>
          <w:position w:val="-1"/>
        </w:rPr>
        <w:t>e</w:t>
      </w:r>
      <w:r w:rsidRPr="00724BE3">
        <w:rPr>
          <w:position w:val="-1"/>
        </w:rPr>
        <w:t>r</w:t>
      </w:r>
      <w:r w:rsidRPr="00724BE3">
        <w:rPr>
          <w:spacing w:val="-1"/>
          <w:position w:val="-1"/>
        </w:rPr>
        <w:t>o</w:t>
      </w:r>
      <w:r w:rsidRPr="00724BE3">
        <w:rPr>
          <w:position w:val="-1"/>
        </w:rPr>
        <w:t>nt</w:t>
      </w:r>
      <w:r w:rsidRPr="00724BE3">
        <w:rPr>
          <w:spacing w:val="20"/>
          <w:position w:val="-1"/>
        </w:rPr>
        <w:t xml:space="preserve"> </w:t>
      </w:r>
      <w:r w:rsidRPr="00724BE3">
        <w:rPr>
          <w:spacing w:val="-3"/>
          <w:position w:val="-1"/>
        </w:rPr>
        <w:t>r</w:t>
      </w:r>
      <w:r w:rsidRPr="00724BE3">
        <w:rPr>
          <w:spacing w:val="1"/>
          <w:position w:val="-1"/>
        </w:rPr>
        <w:t>é</w:t>
      </w:r>
      <w:r w:rsidRPr="00724BE3">
        <w:rPr>
          <w:spacing w:val="-1"/>
          <w:position w:val="-1"/>
        </w:rPr>
        <w:t>a</w:t>
      </w:r>
      <w:r w:rsidRPr="00724BE3">
        <w:rPr>
          <w:position w:val="-1"/>
        </w:rPr>
        <w:t>li</w:t>
      </w:r>
      <w:r w:rsidRPr="00724BE3">
        <w:rPr>
          <w:spacing w:val="-2"/>
          <w:position w:val="-1"/>
        </w:rPr>
        <w:t>s</w:t>
      </w:r>
      <w:r w:rsidRPr="00724BE3">
        <w:rPr>
          <w:spacing w:val="1"/>
          <w:position w:val="-1"/>
        </w:rPr>
        <w:t>é</w:t>
      </w:r>
      <w:r w:rsidRPr="00724BE3">
        <w:rPr>
          <w:position w:val="-1"/>
        </w:rPr>
        <w:t>s</w:t>
      </w:r>
      <w:r w:rsidRPr="00724BE3">
        <w:rPr>
          <w:spacing w:val="19"/>
          <w:position w:val="-1"/>
        </w:rPr>
        <w:t xml:space="preserve"> </w:t>
      </w:r>
      <w:r w:rsidRPr="00724BE3">
        <w:rPr>
          <w:position w:val="-1"/>
        </w:rPr>
        <w:t>s</w:t>
      </w:r>
      <w:r w:rsidRPr="00724BE3">
        <w:rPr>
          <w:spacing w:val="-1"/>
          <w:position w:val="-1"/>
        </w:rPr>
        <w:t>u</w:t>
      </w:r>
      <w:r w:rsidRPr="00724BE3">
        <w:rPr>
          <w:position w:val="-1"/>
        </w:rPr>
        <w:t>i</w:t>
      </w:r>
      <w:r w:rsidRPr="00724BE3">
        <w:rPr>
          <w:spacing w:val="1"/>
          <w:position w:val="-1"/>
        </w:rPr>
        <w:t>v</w:t>
      </w:r>
      <w:r w:rsidRPr="00724BE3">
        <w:rPr>
          <w:spacing w:val="-1"/>
          <w:position w:val="-1"/>
        </w:rPr>
        <w:t>a</w:t>
      </w:r>
      <w:r w:rsidRPr="00724BE3">
        <w:rPr>
          <w:position w:val="-1"/>
        </w:rPr>
        <w:t>nt</w:t>
      </w:r>
      <w:r w:rsidRPr="00724BE3">
        <w:rPr>
          <w:spacing w:val="18"/>
          <w:position w:val="-1"/>
        </w:rPr>
        <w:t xml:space="preserve"> </w:t>
      </w:r>
      <w:r w:rsidRPr="00724BE3">
        <w:rPr>
          <w:spacing w:val="1"/>
          <w:position w:val="-1"/>
        </w:rPr>
        <w:t>u</w:t>
      </w:r>
      <w:r w:rsidRPr="00724BE3">
        <w:rPr>
          <w:spacing w:val="-2"/>
          <w:position w:val="-1"/>
        </w:rPr>
        <w:t>n</w:t>
      </w:r>
      <w:r w:rsidRPr="00724BE3">
        <w:rPr>
          <w:position w:val="-1"/>
        </w:rPr>
        <w:t>e</w:t>
      </w:r>
      <w:r w:rsidRPr="00724BE3">
        <w:rPr>
          <w:spacing w:val="22"/>
          <w:position w:val="-1"/>
        </w:rPr>
        <w:t xml:space="preserve"> </w:t>
      </w:r>
      <w:r w:rsidRPr="00724BE3">
        <w:rPr>
          <w:spacing w:val="-3"/>
          <w:position w:val="-1"/>
        </w:rPr>
        <w:t>r</w:t>
      </w:r>
      <w:r w:rsidRPr="00724BE3">
        <w:rPr>
          <w:spacing w:val="1"/>
          <w:position w:val="-1"/>
        </w:rPr>
        <w:t>e</w:t>
      </w:r>
      <w:r w:rsidRPr="00724BE3">
        <w:rPr>
          <w:position w:val="-1"/>
        </w:rPr>
        <w:t>s</w:t>
      </w:r>
      <w:r w:rsidRPr="00724BE3">
        <w:rPr>
          <w:spacing w:val="-1"/>
          <w:position w:val="-1"/>
        </w:rPr>
        <w:t>t</w:t>
      </w:r>
      <w:r w:rsidRPr="00724BE3">
        <w:rPr>
          <w:position w:val="-1"/>
        </w:rPr>
        <w:t>itu</w:t>
      </w:r>
      <w:r w:rsidRPr="00724BE3">
        <w:rPr>
          <w:spacing w:val="-3"/>
          <w:position w:val="-1"/>
        </w:rPr>
        <w:t>t</w:t>
      </w:r>
      <w:r w:rsidRPr="00724BE3">
        <w:rPr>
          <w:position w:val="-1"/>
        </w:rPr>
        <w:t>ion</w:t>
      </w:r>
      <w:r w:rsidRPr="00724BE3">
        <w:rPr>
          <w:spacing w:val="21"/>
          <w:position w:val="-1"/>
        </w:rPr>
        <w:t xml:space="preserve"> </w:t>
      </w:r>
      <w:r w:rsidRPr="00724BE3">
        <w:rPr>
          <w:position w:val="-1"/>
        </w:rPr>
        <w:t>à</w:t>
      </w:r>
      <w:r w:rsidRPr="00724BE3">
        <w:rPr>
          <w:spacing w:val="20"/>
          <w:position w:val="-1"/>
        </w:rPr>
        <w:t xml:space="preserve"> </w:t>
      </w:r>
      <w:r w:rsidRPr="00724BE3">
        <w:rPr>
          <w:position w:val="-1"/>
        </w:rPr>
        <w:t>l</w:t>
      </w:r>
      <w:r w:rsidRPr="00724BE3">
        <w:rPr>
          <w:spacing w:val="-3"/>
          <w:position w:val="-1"/>
        </w:rPr>
        <w:t>’</w:t>
      </w:r>
      <w:r w:rsidRPr="00724BE3">
        <w:rPr>
          <w:spacing w:val="1"/>
          <w:position w:val="-1"/>
        </w:rPr>
        <w:t>é</w:t>
      </w:r>
      <w:r w:rsidRPr="00724BE3">
        <w:rPr>
          <w:position w:val="-1"/>
        </w:rPr>
        <w:t>c</w:t>
      </w:r>
      <w:r w:rsidRPr="00724BE3">
        <w:rPr>
          <w:spacing w:val="-3"/>
          <w:position w:val="-1"/>
        </w:rPr>
        <w:t>h</w:t>
      </w:r>
      <w:r w:rsidRPr="00724BE3">
        <w:rPr>
          <w:spacing w:val="1"/>
          <w:position w:val="-1"/>
        </w:rPr>
        <w:t>e</w:t>
      </w:r>
      <w:r w:rsidRPr="00724BE3">
        <w:rPr>
          <w:position w:val="-1"/>
        </w:rPr>
        <w:t>l</w:t>
      </w:r>
      <w:r w:rsidRPr="00724BE3">
        <w:rPr>
          <w:spacing w:val="-1"/>
          <w:position w:val="-1"/>
        </w:rPr>
        <w:t>l</w:t>
      </w:r>
      <w:r w:rsidRPr="00724BE3">
        <w:rPr>
          <w:position w:val="-1"/>
        </w:rPr>
        <w:t>e</w:t>
      </w:r>
      <w:r w:rsidRPr="00724BE3">
        <w:rPr>
          <w:spacing w:val="20"/>
          <w:position w:val="-1"/>
        </w:rPr>
        <w:t xml:space="preserve"> </w:t>
      </w:r>
      <w:r w:rsidRPr="00724BE3">
        <w:rPr>
          <w:position w:val="-1"/>
        </w:rPr>
        <w:t>1</w:t>
      </w:r>
      <w:r w:rsidRPr="00724BE3">
        <w:rPr>
          <w:spacing w:val="-3"/>
          <w:position w:val="-1"/>
        </w:rPr>
        <w:t>/</w:t>
      </w:r>
      <w:r w:rsidRPr="00724BE3">
        <w:rPr>
          <w:position w:val="-1"/>
        </w:rPr>
        <w:t>20</w:t>
      </w:r>
      <w:r w:rsidRPr="00724BE3">
        <w:rPr>
          <w:spacing w:val="-3"/>
          <w:position w:val="-1"/>
        </w:rPr>
        <w:t>0</w:t>
      </w:r>
      <w:r w:rsidRPr="00724BE3">
        <w:rPr>
          <w:position w:val="-1"/>
        </w:rPr>
        <w:t>0</w:t>
      </w:r>
      <w:r w:rsidRPr="00724BE3">
        <w:t>, s</w:t>
      </w:r>
      <w:r w:rsidRPr="00724BE3">
        <w:rPr>
          <w:spacing w:val="-1"/>
        </w:rPr>
        <w:t>o</w:t>
      </w:r>
      <w:r w:rsidRPr="00724BE3">
        <w:t>it</w:t>
      </w:r>
      <w:r w:rsidRPr="00724BE3">
        <w:rPr>
          <w:spacing w:val="6"/>
        </w:rPr>
        <w:t xml:space="preserve"> </w:t>
      </w:r>
      <w:r w:rsidRPr="00724BE3">
        <w:t>s</w:t>
      </w:r>
      <w:r w:rsidRPr="00724BE3">
        <w:rPr>
          <w:spacing w:val="-2"/>
        </w:rPr>
        <w:t>u</w:t>
      </w:r>
      <w:r w:rsidRPr="00724BE3">
        <w:t>i</w:t>
      </w:r>
      <w:r w:rsidRPr="00724BE3">
        <w:rPr>
          <w:spacing w:val="1"/>
        </w:rPr>
        <w:t>v</w:t>
      </w:r>
      <w:r w:rsidRPr="00724BE3">
        <w:rPr>
          <w:spacing w:val="-1"/>
        </w:rPr>
        <w:t>a</w:t>
      </w:r>
      <w:r w:rsidRPr="00724BE3">
        <w:t>nt</w:t>
      </w:r>
      <w:r w:rsidRPr="00724BE3">
        <w:rPr>
          <w:spacing w:val="3"/>
        </w:rPr>
        <w:t xml:space="preserve"> </w:t>
      </w:r>
      <w:r w:rsidRPr="00724BE3">
        <w:rPr>
          <w:spacing w:val="1"/>
        </w:rPr>
        <w:t>u</w:t>
      </w:r>
      <w:r w:rsidRPr="00724BE3">
        <w:rPr>
          <w:spacing w:val="-2"/>
        </w:rPr>
        <w:t>n</w:t>
      </w:r>
      <w:r w:rsidRPr="00724BE3">
        <w:t>e</w:t>
      </w:r>
      <w:r w:rsidRPr="00724BE3">
        <w:rPr>
          <w:spacing w:val="5"/>
        </w:rPr>
        <w:t xml:space="preserve"> </w:t>
      </w:r>
      <w:r w:rsidRPr="00724BE3">
        <w:rPr>
          <w:spacing w:val="-1"/>
        </w:rPr>
        <w:t>d</w:t>
      </w:r>
      <w:r w:rsidRPr="00724BE3">
        <w:rPr>
          <w:spacing w:val="1"/>
        </w:rPr>
        <w:t>e</w:t>
      </w:r>
      <w:r w:rsidRPr="00724BE3">
        <w:t>n</w:t>
      </w:r>
      <w:r w:rsidRPr="00724BE3">
        <w:rPr>
          <w:spacing w:val="-3"/>
        </w:rPr>
        <w:t>s</w:t>
      </w:r>
      <w:r w:rsidRPr="00724BE3">
        <w:t>ité</w:t>
      </w:r>
      <w:r w:rsidRPr="00724BE3">
        <w:rPr>
          <w:spacing w:val="5"/>
        </w:rPr>
        <w:t xml:space="preserve"> </w:t>
      </w:r>
      <w:r w:rsidRPr="00724BE3">
        <w:rPr>
          <w:spacing w:val="-1"/>
        </w:rPr>
        <w:t>m</w:t>
      </w:r>
      <w:r w:rsidRPr="00724BE3">
        <w:t>in</w:t>
      </w:r>
      <w:r w:rsidRPr="00724BE3">
        <w:rPr>
          <w:spacing w:val="-1"/>
        </w:rPr>
        <w:t>imu</w:t>
      </w:r>
      <w:r w:rsidRPr="00724BE3">
        <w:t>m</w:t>
      </w:r>
      <w:r w:rsidRPr="00724BE3">
        <w:rPr>
          <w:spacing w:val="5"/>
        </w:rPr>
        <w:t xml:space="preserve"> </w:t>
      </w:r>
      <w:r w:rsidRPr="00724BE3">
        <w:rPr>
          <w:spacing w:val="1"/>
        </w:rPr>
        <w:t>d</w:t>
      </w:r>
      <w:r w:rsidRPr="00724BE3">
        <w:t>e</w:t>
      </w:r>
      <w:r w:rsidRPr="00724BE3">
        <w:rPr>
          <w:spacing w:val="5"/>
        </w:rPr>
        <w:t xml:space="preserve"> </w:t>
      </w:r>
      <w:r w:rsidRPr="00724BE3">
        <w:t>16</w:t>
      </w:r>
      <w:r w:rsidRPr="00724BE3">
        <w:rPr>
          <w:spacing w:val="5"/>
        </w:rPr>
        <w:t xml:space="preserve"> </w:t>
      </w:r>
      <w:r w:rsidRPr="00724BE3">
        <w:t>p</w:t>
      </w:r>
      <w:r w:rsidRPr="00724BE3">
        <w:rPr>
          <w:spacing w:val="-2"/>
        </w:rPr>
        <w:t>o</w:t>
      </w:r>
      <w:r w:rsidRPr="00724BE3">
        <w:t>ints</w:t>
      </w:r>
      <w:r w:rsidRPr="00724BE3">
        <w:rPr>
          <w:spacing w:val="6"/>
        </w:rPr>
        <w:t xml:space="preserve"> </w:t>
      </w:r>
      <w:r w:rsidRPr="00724BE3">
        <w:t>p</w:t>
      </w:r>
      <w:r w:rsidRPr="00724BE3">
        <w:rPr>
          <w:spacing w:val="-1"/>
        </w:rPr>
        <w:t>a</w:t>
      </w:r>
      <w:r w:rsidRPr="00724BE3">
        <w:t>r</w:t>
      </w:r>
      <w:r w:rsidRPr="00724BE3">
        <w:rPr>
          <w:spacing w:val="2"/>
        </w:rPr>
        <w:t xml:space="preserve"> </w:t>
      </w:r>
      <w:r w:rsidRPr="00724BE3">
        <w:t>ha</w:t>
      </w:r>
      <w:r w:rsidRPr="00724BE3">
        <w:rPr>
          <w:spacing w:val="6"/>
        </w:rPr>
        <w:t xml:space="preserve"> </w:t>
      </w:r>
      <w:r w:rsidRPr="00724BE3">
        <w:t>(</w:t>
      </w:r>
      <w:r w:rsidRPr="00724BE3">
        <w:rPr>
          <w:spacing w:val="1"/>
        </w:rPr>
        <w:t>m</w:t>
      </w:r>
      <w:r w:rsidRPr="00724BE3">
        <w:rPr>
          <w:spacing w:val="-3"/>
        </w:rPr>
        <w:t>a</w:t>
      </w:r>
      <w:r w:rsidRPr="00724BE3">
        <w:t>ill</w:t>
      </w:r>
      <w:r w:rsidRPr="00724BE3">
        <w:rPr>
          <w:spacing w:val="-1"/>
        </w:rPr>
        <w:t>a</w:t>
      </w:r>
      <w:r w:rsidRPr="00724BE3">
        <w:rPr>
          <w:spacing w:val="-2"/>
        </w:rPr>
        <w:t>g</w:t>
      </w:r>
      <w:r w:rsidRPr="00724BE3">
        <w:t>e</w:t>
      </w:r>
      <w:r w:rsidRPr="00724BE3">
        <w:rPr>
          <w:spacing w:val="5"/>
        </w:rPr>
        <w:t xml:space="preserve"> </w:t>
      </w:r>
      <w:r w:rsidRPr="00724BE3">
        <w:rPr>
          <w:spacing w:val="1"/>
        </w:rPr>
        <w:t>d</w:t>
      </w:r>
      <w:r w:rsidRPr="00724BE3">
        <w:t>e</w:t>
      </w:r>
      <w:r w:rsidRPr="00724BE3">
        <w:rPr>
          <w:spacing w:val="6"/>
        </w:rPr>
        <w:t xml:space="preserve"> </w:t>
      </w:r>
      <w:r w:rsidRPr="00724BE3">
        <w:t>l’</w:t>
      </w:r>
      <w:r w:rsidRPr="00724BE3">
        <w:rPr>
          <w:spacing w:val="-1"/>
        </w:rPr>
        <w:t>o</w:t>
      </w:r>
      <w:r w:rsidRPr="00724BE3">
        <w:t>r</w:t>
      </w:r>
      <w:r w:rsidRPr="00724BE3">
        <w:rPr>
          <w:spacing w:val="-1"/>
        </w:rPr>
        <w:t>d</w:t>
      </w:r>
      <w:r w:rsidRPr="00724BE3">
        <w:t>re</w:t>
      </w:r>
      <w:r w:rsidRPr="00724BE3">
        <w:rPr>
          <w:spacing w:val="5"/>
        </w:rPr>
        <w:t xml:space="preserve"> </w:t>
      </w:r>
      <w:r w:rsidRPr="00724BE3">
        <w:rPr>
          <w:spacing w:val="-1"/>
        </w:rPr>
        <w:t>d</w:t>
      </w:r>
      <w:r w:rsidRPr="00724BE3">
        <w:t>e</w:t>
      </w:r>
      <w:r w:rsidRPr="00724BE3">
        <w:rPr>
          <w:spacing w:val="5"/>
        </w:rPr>
        <w:t xml:space="preserve"> </w:t>
      </w:r>
      <w:r w:rsidRPr="00724BE3">
        <w:t>25</w:t>
      </w:r>
      <w:r w:rsidRPr="00724BE3">
        <w:rPr>
          <w:spacing w:val="5"/>
        </w:rPr>
        <w:t xml:space="preserve"> </w:t>
      </w:r>
      <w:r w:rsidRPr="00724BE3">
        <w:rPr>
          <w:spacing w:val="-1"/>
        </w:rPr>
        <w:t>m</w:t>
      </w:r>
      <w:r w:rsidRPr="00724BE3">
        <w:t>) +</w:t>
      </w:r>
      <w:r w:rsidRPr="00724BE3">
        <w:rPr>
          <w:spacing w:val="-2"/>
        </w:rPr>
        <w:t xml:space="preserve"> </w:t>
      </w:r>
      <w:r w:rsidRPr="00724BE3">
        <w:rPr>
          <w:spacing w:val="-1"/>
        </w:rPr>
        <w:t>to</w:t>
      </w:r>
      <w:r w:rsidRPr="00724BE3">
        <w:rPr>
          <w:spacing w:val="1"/>
        </w:rPr>
        <w:t>u</w:t>
      </w:r>
      <w:r w:rsidRPr="00724BE3">
        <w:t>s</w:t>
      </w:r>
      <w:r w:rsidRPr="00724BE3">
        <w:rPr>
          <w:spacing w:val="-3"/>
        </w:rPr>
        <w:t xml:space="preserve"> </w:t>
      </w:r>
      <w:r w:rsidRPr="00724BE3">
        <w:t>l</w:t>
      </w:r>
      <w:r w:rsidRPr="00724BE3">
        <w:rPr>
          <w:spacing w:val="-2"/>
        </w:rPr>
        <w:t>e</w:t>
      </w:r>
      <w:r w:rsidRPr="00724BE3">
        <w:t>s</w:t>
      </w:r>
      <w:r w:rsidRPr="00724BE3">
        <w:rPr>
          <w:spacing w:val="-3"/>
        </w:rPr>
        <w:t xml:space="preserve"> </w:t>
      </w:r>
      <w:r w:rsidRPr="00724BE3">
        <w:t>p</w:t>
      </w:r>
      <w:r w:rsidRPr="00724BE3">
        <w:rPr>
          <w:spacing w:val="-2"/>
        </w:rPr>
        <w:t>o</w:t>
      </w:r>
      <w:r w:rsidRPr="00724BE3">
        <w:t>ints</w:t>
      </w:r>
      <w:r w:rsidRPr="00724BE3">
        <w:rPr>
          <w:spacing w:val="-3"/>
        </w:rPr>
        <w:t xml:space="preserve"> </w:t>
      </w:r>
      <w:r w:rsidRPr="00724BE3">
        <w:rPr>
          <w:spacing w:val="-1"/>
        </w:rPr>
        <w:t>d</w:t>
      </w:r>
      <w:r w:rsidRPr="00724BE3">
        <w:t>e</w:t>
      </w:r>
      <w:r w:rsidRPr="00724BE3">
        <w:rPr>
          <w:spacing w:val="-4"/>
        </w:rPr>
        <w:t xml:space="preserve"> </w:t>
      </w:r>
      <w:r w:rsidRPr="00724BE3">
        <w:rPr>
          <w:spacing w:val="1"/>
        </w:rPr>
        <w:t>dé</w:t>
      </w:r>
      <w:r w:rsidRPr="00724BE3">
        <w:rPr>
          <w:spacing w:val="-1"/>
        </w:rPr>
        <w:t>ta</w:t>
      </w:r>
      <w:r w:rsidRPr="00724BE3">
        <w:t>il</w:t>
      </w:r>
      <w:r w:rsidRPr="00724BE3">
        <w:rPr>
          <w:spacing w:val="-5"/>
        </w:rPr>
        <w:t xml:space="preserve"> </w:t>
      </w:r>
      <w:r w:rsidRPr="00724BE3">
        <w:t>p</w:t>
      </w:r>
      <w:r w:rsidRPr="00724BE3">
        <w:rPr>
          <w:spacing w:val="-2"/>
        </w:rPr>
        <w:t>a</w:t>
      </w:r>
      <w:r w:rsidRPr="00724BE3">
        <w:t>r</w:t>
      </w:r>
      <w:r w:rsidRPr="00724BE3">
        <w:rPr>
          <w:spacing w:val="-1"/>
        </w:rPr>
        <w:t>t</w:t>
      </w:r>
      <w:r w:rsidRPr="00724BE3">
        <w:t>ic</w:t>
      </w:r>
      <w:r w:rsidRPr="00724BE3">
        <w:rPr>
          <w:spacing w:val="1"/>
        </w:rPr>
        <w:t>u</w:t>
      </w:r>
      <w:r w:rsidRPr="00724BE3">
        <w:t>l</w:t>
      </w:r>
      <w:r w:rsidRPr="00724BE3">
        <w:rPr>
          <w:spacing w:val="-2"/>
        </w:rPr>
        <w:t>i</w:t>
      </w:r>
      <w:r w:rsidRPr="00724BE3">
        <w:rPr>
          <w:spacing w:val="1"/>
        </w:rPr>
        <w:t>e</w:t>
      </w:r>
      <w:r w:rsidRPr="00724BE3">
        <w:rPr>
          <w:spacing w:val="-2"/>
        </w:rPr>
        <w:t>r</w:t>
      </w:r>
      <w:r w:rsidRPr="00724BE3">
        <w:t>s</w:t>
      </w:r>
      <w:r w:rsidRPr="00724BE3">
        <w:rPr>
          <w:spacing w:val="-3"/>
        </w:rPr>
        <w:t xml:space="preserve"> </w:t>
      </w:r>
      <w:r w:rsidRPr="00724BE3">
        <w:rPr>
          <w:spacing w:val="1"/>
        </w:rPr>
        <w:t>e</w:t>
      </w:r>
      <w:r w:rsidRPr="00724BE3">
        <w:t>t</w:t>
      </w:r>
      <w:r w:rsidRPr="00724BE3">
        <w:rPr>
          <w:spacing w:val="-4"/>
        </w:rPr>
        <w:t xml:space="preserve"> </w:t>
      </w:r>
      <w:r w:rsidRPr="00724BE3">
        <w:t>l</w:t>
      </w:r>
      <w:r w:rsidRPr="00724BE3">
        <w:rPr>
          <w:spacing w:val="1"/>
        </w:rPr>
        <w:t>e</w:t>
      </w:r>
      <w:r w:rsidRPr="00724BE3">
        <w:t>s</w:t>
      </w:r>
      <w:r w:rsidRPr="00724BE3">
        <w:rPr>
          <w:spacing w:val="-3"/>
        </w:rPr>
        <w:t xml:space="preserve"> </w:t>
      </w:r>
      <w:r w:rsidRPr="00724BE3">
        <w:t>c</w:t>
      </w:r>
      <w:r w:rsidRPr="00724BE3">
        <w:rPr>
          <w:spacing w:val="-3"/>
        </w:rPr>
        <w:t>o</w:t>
      </w:r>
      <w:r w:rsidRPr="00724BE3">
        <w:rPr>
          <w:spacing w:val="1"/>
        </w:rPr>
        <w:t>u</w:t>
      </w:r>
      <w:r w:rsidRPr="00724BE3">
        <w:t>r</w:t>
      </w:r>
      <w:r w:rsidRPr="00724BE3">
        <w:rPr>
          <w:spacing w:val="-3"/>
        </w:rPr>
        <w:t>b</w:t>
      </w:r>
      <w:r w:rsidRPr="00724BE3">
        <w:rPr>
          <w:spacing w:val="1"/>
        </w:rPr>
        <w:t>e</w:t>
      </w:r>
      <w:r w:rsidRPr="00724BE3">
        <w:t>s</w:t>
      </w:r>
      <w:r w:rsidRPr="00724BE3">
        <w:rPr>
          <w:spacing w:val="-5"/>
        </w:rPr>
        <w:t xml:space="preserve"> </w:t>
      </w:r>
      <w:r w:rsidRPr="00724BE3">
        <w:rPr>
          <w:spacing w:val="1"/>
        </w:rPr>
        <w:t>d</w:t>
      </w:r>
      <w:r w:rsidRPr="00724BE3">
        <w:t>e</w:t>
      </w:r>
      <w:r w:rsidRPr="00724BE3">
        <w:rPr>
          <w:spacing w:val="-4"/>
        </w:rPr>
        <w:t xml:space="preserve"> </w:t>
      </w:r>
      <w:r w:rsidRPr="00724BE3">
        <w:t>ni</w:t>
      </w:r>
      <w:r w:rsidRPr="00724BE3">
        <w:rPr>
          <w:spacing w:val="-1"/>
        </w:rPr>
        <w:t>v</w:t>
      </w:r>
      <w:r w:rsidRPr="00724BE3">
        <w:rPr>
          <w:spacing w:val="1"/>
        </w:rPr>
        <w:t>e</w:t>
      </w:r>
      <w:r w:rsidRPr="00724BE3">
        <w:rPr>
          <w:spacing w:val="-3"/>
        </w:rPr>
        <w:t>a</w:t>
      </w:r>
      <w:r w:rsidRPr="00724BE3">
        <w:t>u</w:t>
      </w:r>
      <w:r w:rsidRPr="00724BE3">
        <w:rPr>
          <w:spacing w:val="-2"/>
        </w:rPr>
        <w:t xml:space="preserve"> </w:t>
      </w:r>
      <w:r w:rsidRPr="00724BE3">
        <w:t>s</w:t>
      </w:r>
      <w:r w:rsidRPr="00724BE3">
        <w:rPr>
          <w:spacing w:val="1"/>
        </w:rPr>
        <w:t>e</w:t>
      </w:r>
      <w:r w:rsidRPr="00724BE3">
        <w:t>r</w:t>
      </w:r>
      <w:r w:rsidRPr="00724BE3">
        <w:rPr>
          <w:spacing w:val="-4"/>
        </w:rPr>
        <w:t>o</w:t>
      </w:r>
      <w:r w:rsidRPr="00724BE3">
        <w:t>nt</w:t>
      </w:r>
      <w:r w:rsidRPr="00724BE3">
        <w:rPr>
          <w:spacing w:val="-4"/>
        </w:rPr>
        <w:t xml:space="preserve"> </w:t>
      </w:r>
      <w:r w:rsidRPr="00724BE3">
        <w:rPr>
          <w:spacing w:val="-1"/>
        </w:rPr>
        <w:t>t</w:t>
      </w:r>
      <w:r w:rsidRPr="00724BE3">
        <w:t>r</w:t>
      </w:r>
      <w:r w:rsidRPr="00724BE3">
        <w:rPr>
          <w:spacing w:val="-1"/>
        </w:rPr>
        <w:t>a</w:t>
      </w:r>
      <w:r w:rsidRPr="00724BE3">
        <w:t>c</w:t>
      </w:r>
      <w:r w:rsidRPr="00724BE3">
        <w:rPr>
          <w:spacing w:val="-1"/>
        </w:rPr>
        <w:t>é</w:t>
      </w:r>
      <w:r w:rsidRPr="00724BE3">
        <w:rPr>
          <w:spacing w:val="1"/>
        </w:rPr>
        <w:t>e</w:t>
      </w:r>
      <w:r w:rsidRPr="00724BE3">
        <w:t>s</w:t>
      </w:r>
      <w:r w:rsidRPr="00724BE3">
        <w:rPr>
          <w:spacing w:val="-3"/>
        </w:rPr>
        <w:t xml:space="preserve"> </w:t>
      </w:r>
      <w:r w:rsidRPr="00724BE3">
        <w:rPr>
          <w:spacing w:val="-1"/>
        </w:rPr>
        <w:t>to</w:t>
      </w:r>
      <w:r w:rsidRPr="00724BE3">
        <w:rPr>
          <w:spacing w:val="1"/>
        </w:rPr>
        <w:t>u</w:t>
      </w:r>
      <w:r w:rsidRPr="00724BE3">
        <w:t>s</w:t>
      </w:r>
      <w:r w:rsidRPr="00724BE3">
        <w:rPr>
          <w:spacing w:val="-3"/>
        </w:rPr>
        <w:t xml:space="preserve"> </w:t>
      </w:r>
      <w:r w:rsidRPr="00724BE3">
        <w:t>l</w:t>
      </w:r>
      <w:r w:rsidRPr="00724BE3">
        <w:rPr>
          <w:spacing w:val="-2"/>
        </w:rPr>
        <w:t>e</w:t>
      </w:r>
      <w:r w:rsidRPr="00724BE3">
        <w:t>s 0,25</w:t>
      </w:r>
      <w:r w:rsidRPr="00724BE3">
        <w:rPr>
          <w:spacing w:val="-1"/>
        </w:rPr>
        <w:t xml:space="preserve"> </w:t>
      </w:r>
      <w:r w:rsidRPr="00724BE3">
        <w:rPr>
          <w:spacing w:val="-2"/>
        </w:rPr>
        <w:t>m</w:t>
      </w:r>
      <w:r>
        <w:rPr>
          <w:spacing w:val="-2"/>
        </w:rPr>
        <w:t> </w:t>
      </w:r>
      <w:r>
        <w:t>;</w:t>
      </w:r>
    </w:p>
    <w:p w14:paraId="027DB917" w14:textId="77777777" w:rsidR="00AE0EB6" w:rsidRPr="00724BE3" w:rsidRDefault="00AE0EB6" w:rsidP="00731287">
      <w:pPr>
        <w:pStyle w:val="Paragraphedeliste"/>
        <w:widowControl w:val="0"/>
        <w:numPr>
          <w:ilvl w:val="0"/>
          <w:numId w:val="66"/>
        </w:numPr>
        <w:autoSpaceDE w:val="0"/>
        <w:autoSpaceDN w:val="0"/>
        <w:adjustRightInd w:val="0"/>
        <w:spacing w:after="0" w:line="240" w:lineRule="auto"/>
        <w:ind w:right="74"/>
        <w:jc w:val="both"/>
      </w:pPr>
    </w:p>
    <w:p w14:paraId="2C325CA2" w14:textId="77777777" w:rsidR="00AE0EB6" w:rsidRPr="00724BE3" w:rsidRDefault="00AE0EB6" w:rsidP="00731287">
      <w:pPr>
        <w:pStyle w:val="Paragraphedeliste"/>
        <w:widowControl w:val="0"/>
        <w:numPr>
          <w:ilvl w:val="0"/>
          <w:numId w:val="65"/>
        </w:numPr>
        <w:autoSpaceDE w:val="0"/>
        <w:autoSpaceDN w:val="0"/>
        <w:adjustRightInd w:val="0"/>
        <w:spacing w:after="0" w:line="240" w:lineRule="auto"/>
        <w:ind w:right="74"/>
        <w:jc w:val="both"/>
      </w:pPr>
      <w:r w:rsidRPr="00724BE3">
        <w:rPr>
          <w:spacing w:val="1"/>
        </w:rPr>
        <w:t>U</w:t>
      </w:r>
      <w:r w:rsidRPr="00724BE3">
        <w:t>n</w:t>
      </w:r>
      <w:r w:rsidRPr="00724BE3">
        <w:rPr>
          <w:spacing w:val="-12"/>
        </w:rPr>
        <w:t xml:space="preserve"> </w:t>
      </w:r>
      <w:r w:rsidRPr="00724BE3">
        <w:rPr>
          <w:spacing w:val="-3"/>
        </w:rPr>
        <w:t>l</w:t>
      </w:r>
      <w:r w:rsidRPr="00724BE3">
        <w:rPr>
          <w:spacing w:val="1"/>
        </w:rPr>
        <w:t>e</w:t>
      </w:r>
      <w:r w:rsidRPr="00724BE3">
        <w:rPr>
          <w:spacing w:val="-2"/>
        </w:rPr>
        <w:t>v</w:t>
      </w:r>
      <w:r w:rsidRPr="00724BE3">
        <w:t>é</w:t>
      </w:r>
      <w:r w:rsidRPr="00724BE3">
        <w:rPr>
          <w:spacing w:val="-14"/>
        </w:rPr>
        <w:t xml:space="preserve"> </w:t>
      </w:r>
      <w:r w:rsidRPr="00724BE3">
        <w:rPr>
          <w:spacing w:val="1"/>
        </w:rPr>
        <w:t>d</w:t>
      </w:r>
      <w:r w:rsidRPr="00724BE3">
        <w:t>e</w:t>
      </w:r>
      <w:r w:rsidRPr="00724BE3">
        <w:rPr>
          <w:spacing w:val="-14"/>
        </w:rPr>
        <w:t xml:space="preserve"> </w:t>
      </w:r>
      <w:r w:rsidRPr="00724BE3">
        <w:rPr>
          <w:spacing w:val="-1"/>
        </w:rPr>
        <w:t>d</w:t>
      </w:r>
      <w:r w:rsidRPr="00724BE3">
        <w:rPr>
          <w:spacing w:val="1"/>
        </w:rPr>
        <w:t>é</w:t>
      </w:r>
      <w:r w:rsidRPr="00724BE3">
        <w:rPr>
          <w:spacing w:val="-1"/>
        </w:rPr>
        <w:t>ta</w:t>
      </w:r>
      <w:r w:rsidRPr="00724BE3">
        <w:t>il</w:t>
      </w:r>
      <w:r w:rsidRPr="00724BE3">
        <w:rPr>
          <w:spacing w:val="-12"/>
        </w:rPr>
        <w:t xml:space="preserve"> </w:t>
      </w:r>
      <w:r w:rsidRPr="00724BE3">
        <w:rPr>
          <w:spacing w:val="-1"/>
        </w:rPr>
        <w:t>d</w:t>
      </w:r>
      <w:r w:rsidRPr="00724BE3">
        <w:rPr>
          <w:spacing w:val="1"/>
        </w:rPr>
        <w:t>e</w:t>
      </w:r>
      <w:r w:rsidRPr="00724BE3">
        <w:t>s</w:t>
      </w:r>
      <w:r w:rsidRPr="00724BE3">
        <w:rPr>
          <w:spacing w:val="-12"/>
        </w:rPr>
        <w:t xml:space="preserve"> </w:t>
      </w:r>
      <w:r w:rsidRPr="00724BE3">
        <w:t>p</w:t>
      </w:r>
      <w:r w:rsidRPr="00724BE3">
        <w:rPr>
          <w:spacing w:val="-2"/>
        </w:rPr>
        <w:t>oi</w:t>
      </w:r>
      <w:r w:rsidRPr="00724BE3">
        <w:t>n</w:t>
      </w:r>
      <w:r w:rsidRPr="00724BE3">
        <w:rPr>
          <w:spacing w:val="-1"/>
        </w:rPr>
        <w:t>t</w:t>
      </w:r>
      <w:r w:rsidRPr="00724BE3">
        <w:t>s</w:t>
      </w:r>
      <w:r w:rsidRPr="00724BE3">
        <w:rPr>
          <w:spacing w:val="-12"/>
        </w:rPr>
        <w:t xml:space="preserve"> </w:t>
      </w:r>
      <w:r w:rsidRPr="00724BE3">
        <w:rPr>
          <w:spacing w:val="-1"/>
        </w:rPr>
        <w:t>d</w:t>
      </w:r>
      <w:r w:rsidRPr="00724BE3">
        <w:t>u</w:t>
      </w:r>
      <w:r w:rsidRPr="00724BE3">
        <w:rPr>
          <w:spacing w:val="-11"/>
        </w:rPr>
        <w:t xml:space="preserve"> </w:t>
      </w:r>
      <w:r w:rsidRPr="00724BE3">
        <w:rPr>
          <w:spacing w:val="-1"/>
        </w:rPr>
        <w:t>q</w:t>
      </w:r>
      <w:r w:rsidRPr="00724BE3">
        <w:rPr>
          <w:spacing w:val="1"/>
        </w:rPr>
        <w:t>u</w:t>
      </w:r>
      <w:r w:rsidRPr="00724BE3">
        <w:rPr>
          <w:spacing w:val="-3"/>
        </w:rPr>
        <w:t>a</w:t>
      </w:r>
      <w:r w:rsidRPr="00724BE3">
        <w:rPr>
          <w:spacing w:val="1"/>
        </w:rPr>
        <w:t>d</w:t>
      </w:r>
      <w:r w:rsidRPr="00724BE3">
        <w:t>rill</w:t>
      </w:r>
      <w:r w:rsidRPr="00724BE3">
        <w:rPr>
          <w:spacing w:val="-4"/>
        </w:rPr>
        <w:t>a</w:t>
      </w:r>
      <w:r w:rsidRPr="00724BE3">
        <w:t>g</w:t>
      </w:r>
      <w:r w:rsidRPr="00724BE3">
        <w:rPr>
          <w:spacing w:val="-1"/>
        </w:rPr>
        <w:t>e</w:t>
      </w:r>
      <w:r w:rsidRPr="00724BE3">
        <w:t>.</w:t>
      </w:r>
      <w:r w:rsidRPr="00724BE3">
        <w:rPr>
          <w:spacing w:val="-11"/>
        </w:rPr>
        <w:t xml:space="preserve"> </w:t>
      </w:r>
      <w:r w:rsidRPr="00724BE3">
        <w:t>L</w:t>
      </w:r>
      <w:r w:rsidRPr="00724BE3">
        <w:rPr>
          <w:spacing w:val="-1"/>
        </w:rPr>
        <w:t>e</w:t>
      </w:r>
      <w:r w:rsidRPr="00724BE3">
        <w:t>s</w:t>
      </w:r>
      <w:r w:rsidRPr="00724BE3">
        <w:rPr>
          <w:spacing w:val="-12"/>
        </w:rPr>
        <w:t xml:space="preserve"> </w:t>
      </w:r>
      <w:r w:rsidRPr="00724BE3">
        <w:rPr>
          <w:spacing w:val="-1"/>
        </w:rPr>
        <w:t>d</w:t>
      </w:r>
      <w:r w:rsidRPr="00724BE3">
        <w:rPr>
          <w:spacing w:val="1"/>
        </w:rPr>
        <w:t>é</w:t>
      </w:r>
      <w:r w:rsidRPr="00724BE3">
        <w:rPr>
          <w:spacing w:val="-1"/>
        </w:rPr>
        <w:t>ta</w:t>
      </w:r>
      <w:r w:rsidRPr="00724BE3">
        <w:t>i</w:t>
      </w:r>
      <w:r w:rsidRPr="00724BE3">
        <w:rPr>
          <w:spacing w:val="-2"/>
        </w:rPr>
        <w:t>l</w:t>
      </w:r>
      <w:r w:rsidRPr="00724BE3">
        <w:t>s</w:t>
      </w:r>
      <w:r w:rsidRPr="00724BE3">
        <w:rPr>
          <w:spacing w:val="-12"/>
        </w:rPr>
        <w:t xml:space="preserve"> </w:t>
      </w:r>
      <w:r w:rsidRPr="00724BE3">
        <w:rPr>
          <w:spacing w:val="-1"/>
        </w:rPr>
        <w:t>to</w:t>
      </w:r>
      <w:r w:rsidRPr="00724BE3">
        <w:t>p</w:t>
      </w:r>
      <w:r w:rsidRPr="00724BE3">
        <w:rPr>
          <w:spacing w:val="-2"/>
        </w:rPr>
        <w:t>o</w:t>
      </w:r>
      <w:r w:rsidRPr="00724BE3">
        <w:t>gra</w:t>
      </w:r>
      <w:r w:rsidRPr="00724BE3">
        <w:rPr>
          <w:spacing w:val="-1"/>
        </w:rPr>
        <w:t>p</w:t>
      </w:r>
      <w:r w:rsidRPr="00724BE3">
        <w:t>hi</w:t>
      </w:r>
      <w:r w:rsidRPr="00724BE3">
        <w:rPr>
          <w:spacing w:val="-1"/>
        </w:rPr>
        <w:t>q</w:t>
      </w:r>
      <w:r w:rsidRPr="00724BE3">
        <w:rPr>
          <w:spacing w:val="-2"/>
        </w:rPr>
        <w:t>u</w:t>
      </w:r>
      <w:r w:rsidRPr="00724BE3">
        <w:rPr>
          <w:spacing w:val="1"/>
        </w:rPr>
        <w:t>e</w:t>
      </w:r>
      <w:r w:rsidRPr="00724BE3">
        <w:t>s</w:t>
      </w:r>
      <w:r w:rsidRPr="00724BE3">
        <w:rPr>
          <w:spacing w:val="-12"/>
        </w:rPr>
        <w:t xml:space="preserve"> </w:t>
      </w:r>
      <w:r w:rsidRPr="00724BE3">
        <w:t>c</w:t>
      </w:r>
      <w:r w:rsidRPr="00724BE3">
        <w:rPr>
          <w:spacing w:val="-3"/>
        </w:rPr>
        <w:t>o</w:t>
      </w:r>
      <w:r w:rsidRPr="00724BE3">
        <w:rPr>
          <w:spacing w:val="1"/>
        </w:rPr>
        <w:t>m</w:t>
      </w:r>
      <w:r w:rsidRPr="00724BE3">
        <w:t>p</w:t>
      </w:r>
      <w:r w:rsidRPr="00724BE3">
        <w:rPr>
          <w:spacing w:val="-3"/>
        </w:rPr>
        <w:t>r</w:t>
      </w:r>
      <w:r w:rsidRPr="00724BE3">
        <w:rPr>
          <w:spacing w:val="1"/>
        </w:rPr>
        <w:t>e</w:t>
      </w:r>
      <w:r w:rsidRPr="00724BE3">
        <w:rPr>
          <w:spacing w:val="-2"/>
        </w:rPr>
        <w:t>n</w:t>
      </w:r>
      <w:r w:rsidRPr="00724BE3">
        <w:rPr>
          <w:spacing w:val="1"/>
        </w:rPr>
        <w:t>d</w:t>
      </w:r>
      <w:r w:rsidRPr="00724BE3">
        <w:t>r</w:t>
      </w:r>
      <w:r w:rsidRPr="00724BE3">
        <w:rPr>
          <w:spacing w:val="-1"/>
        </w:rPr>
        <w:t>o</w:t>
      </w:r>
      <w:r w:rsidRPr="00724BE3">
        <w:rPr>
          <w:spacing w:val="-2"/>
        </w:rPr>
        <w:t>n</w:t>
      </w:r>
      <w:r w:rsidRPr="00724BE3">
        <w:t xml:space="preserve">t </w:t>
      </w:r>
      <w:r w:rsidRPr="00724BE3">
        <w:rPr>
          <w:spacing w:val="1"/>
        </w:rPr>
        <w:t>e</w:t>
      </w:r>
      <w:r w:rsidRPr="00724BE3">
        <w:t xml:space="preserve">n </w:t>
      </w:r>
      <w:r w:rsidRPr="00724BE3">
        <w:rPr>
          <w:spacing w:val="-1"/>
        </w:rPr>
        <w:t>o</w:t>
      </w:r>
      <w:r w:rsidRPr="00724BE3">
        <w:rPr>
          <w:spacing w:val="1"/>
        </w:rPr>
        <w:t>u</w:t>
      </w:r>
      <w:r w:rsidRPr="00724BE3">
        <w:rPr>
          <w:spacing w:val="-1"/>
        </w:rPr>
        <w:t>t</w:t>
      </w:r>
      <w:r w:rsidRPr="00724BE3">
        <w:rPr>
          <w:spacing w:val="-2"/>
        </w:rPr>
        <w:t>r</w:t>
      </w:r>
      <w:r w:rsidRPr="00724BE3">
        <w:t>e</w:t>
      </w:r>
      <w:r w:rsidRPr="00724BE3">
        <w:rPr>
          <w:spacing w:val="-2"/>
        </w:rPr>
        <w:t xml:space="preserve"> </w:t>
      </w:r>
      <w:r w:rsidRPr="00724BE3">
        <w:t>:</w:t>
      </w:r>
    </w:p>
    <w:p w14:paraId="23186BF4"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lastRenderedPageBreak/>
        <w:t>l</w:t>
      </w:r>
      <w:r w:rsidRPr="00724BE3">
        <w:t>es noms des lieux et des localités (province, commune, collines) ;</w:t>
      </w:r>
    </w:p>
    <w:p w14:paraId="7AF2237D"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les limites générales des différentes zones;</w:t>
      </w:r>
    </w:p>
    <w:p w14:paraId="364866ED"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les chemins et pistes d’accès et de circulation;</w:t>
      </w:r>
    </w:p>
    <w:p w14:paraId="12A156F6"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le réseau hydrographique ;</w:t>
      </w:r>
    </w:p>
    <w:p w14:paraId="5291CC12"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les points particuliers : thalwegs en général et les ruptures de pente ;</w:t>
      </w:r>
    </w:p>
    <w:p w14:paraId="3E4EAAED" w14:textId="77777777" w:rsidR="00AE0EB6"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les ouvrages hydrauliques et de franchissement existants.</w:t>
      </w:r>
    </w:p>
    <w:p w14:paraId="6B001E83" w14:textId="77777777" w:rsidR="00AE0EB6" w:rsidRPr="00873578" w:rsidRDefault="00AE0EB6" w:rsidP="00AE0EB6">
      <w:pPr>
        <w:pStyle w:val="Corpsdetexte"/>
        <w:spacing w:after="0" w:line="240" w:lineRule="auto"/>
        <w:rPr>
          <w:rFonts w:ascii="Georgia" w:hAnsi="Georgia"/>
        </w:rPr>
      </w:pPr>
      <w:r w:rsidRPr="00E4191E">
        <w:rPr>
          <w:rFonts w:ascii="Georgia" w:hAnsi="Georgia"/>
        </w:rPr>
        <w:t xml:space="preserve">L'ensemble des superficies à aménager représente environ </w:t>
      </w:r>
      <w:r w:rsidRPr="00E4191E">
        <w:rPr>
          <w:rFonts w:ascii="Georgia" w:hAnsi="Georgia"/>
          <w:lang w:eastAsia="fr-BE"/>
        </w:rPr>
        <w:t>400 ha aménageables.</w:t>
      </w:r>
      <w:r w:rsidRPr="00E4191E">
        <w:rPr>
          <w:rFonts w:ascii="Georgia" w:hAnsi="Georgia"/>
        </w:rPr>
        <w:t xml:space="preserve"> Ces superficies estimées sur base d'une cartographie sommaire sont indicatives. </w:t>
      </w:r>
    </w:p>
    <w:p w14:paraId="7E9F6E50" w14:textId="77777777" w:rsidR="00AE0EB6" w:rsidRPr="00637A79" w:rsidRDefault="00AE0EB6" w:rsidP="00731287">
      <w:pPr>
        <w:pStyle w:val="Titre5"/>
        <w:keepNext w:val="0"/>
        <w:keepLines w:val="0"/>
        <w:widowControl w:val="0"/>
        <w:numPr>
          <w:ilvl w:val="0"/>
          <w:numId w:val="86"/>
        </w:numPr>
        <w:autoSpaceDE w:val="0"/>
        <w:autoSpaceDN w:val="0"/>
        <w:adjustRightInd w:val="0"/>
        <w:spacing w:before="240" w:after="120" w:line="240" w:lineRule="auto"/>
        <w:ind w:right="74"/>
      </w:pPr>
      <w:r w:rsidRPr="00637A79">
        <w:t>Les études pédologiques détaillées</w:t>
      </w:r>
    </w:p>
    <w:p w14:paraId="4557F477" w14:textId="77777777" w:rsidR="00AE0EB6" w:rsidRPr="002E7960" w:rsidRDefault="00AE0EB6" w:rsidP="00AE0EB6">
      <w:pPr>
        <w:spacing w:line="240" w:lineRule="auto"/>
        <w:jc w:val="both"/>
      </w:pPr>
      <w:r w:rsidRPr="002E7960">
        <w:t>L</w:t>
      </w:r>
      <w:r w:rsidRPr="002E7960">
        <w:rPr>
          <w:spacing w:val="1"/>
        </w:rPr>
        <w:t>e</w:t>
      </w:r>
      <w:r w:rsidRPr="002E7960">
        <w:t>s</w:t>
      </w:r>
      <w:r w:rsidRPr="002E7960">
        <w:rPr>
          <w:spacing w:val="3"/>
        </w:rPr>
        <w:t xml:space="preserve"> </w:t>
      </w:r>
      <w:r w:rsidRPr="002E7960">
        <w:rPr>
          <w:spacing w:val="1"/>
        </w:rPr>
        <w:t>é</w:t>
      </w:r>
      <w:r w:rsidRPr="002E7960">
        <w:rPr>
          <w:spacing w:val="-3"/>
        </w:rPr>
        <w:t>t</w:t>
      </w:r>
      <w:r w:rsidRPr="002E7960">
        <w:rPr>
          <w:spacing w:val="-2"/>
        </w:rPr>
        <w:t>u</w:t>
      </w:r>
      <w:r w:rsidRPr="002E7960">
        <w:rPr>
          <w:spacing w:val="1"/>
        </w:rPr>
        <w:t>d</w:t>
      </w:r>
      <w:r w:rsidRPr="002E7960">
        <w:rPr>
          <w:spacing w:val="-1"/>
        </w:rPr>
        <w:t>e</w:t>
      </w:r>
      <w:r w:rsidRPr="002E7960">
        <w:t>s</w:t>
      </w:r>
      <w:r w:rsidRPr="002E7960">
        <w:rPr>
          <w:spacing w:val="3"/>
        </w:rPr>
        <w:t xml:space="preserve"> </w:t>
      </w:r>
      <w:r w:rsidRPr="002E7960">
        <w:t>p</w:t>
      </w:r>
      <w:r w:rsidRPr="002E7960">
        <w:rPr>
          <w:spacing w:val="-2"/>
        </w:rPr>
        <w:t>é</w:t>
      </w:r>
      <w:r w:rsidRPr="002E7960">
        <w:rPr>
          <w:spacing w:val="1"/>
        </w:rPr>
        <w:t>d</w:t>
      </w:r>
      <w:r w:rsidRPr="002E7960">
        <w:rPr>
          <w:spacing w:val="-1"/>
        </w:rPr>
        <w:t>o</w:t>
      </w:r>
      <w:r w:rsidRPr="002E7960">
        <w:t>l</w:t>
      </w:r>
      <w:r w:rsidRPr="002E7960">
        <w:rPr>
          <w:spacing w:val="-2"/>
        </w:rPr>
        <w:t>o</w:t>
      </w:r>
      <w:r w:rsidRPr="002E7960">
        <w:t>g</w:t>
      </w:r>
      <w:r w:rsidRPr="002E7960">
        <w:rPr>
          <w:spacing w:val="1"/>
        </w:rPr>
        <w:t>i</w:t>
      </w:r>
      <w:r w:rsidRPr="002E7960">
        <w:rPr>
          <w:spacing w:val="-3"/>
        </w:rPr>
        <w:t>q</w:t>
      </w:r>
      <w:r w:rsidRPr="002E7960">
        <w:rPr>
          <w:spacing w:val="-2"/>
        </w:rPr>
        <w:t>u</w:t>
      </w:r>
      <w:r w:rsidRPr="002E7960">
        <w:rPr>
          <w:spacing w:val="1"/>
        </w:rPr>
        <w:t>e</w:t>
      </w:r>
      <w:r w:rsidRPr="002E7960">
        <w:t>s</w:t>
      </w:r>
      <w:r w:rsidRPr="002E7960">
        <w:rPr>
          <w:spacing w:val="3"/>
        </w:rPr>
        <w:t xml:space="preserve"> </w:t>
      </w:r>
      <w:r w:rsidRPr="002E7960">
        <w:t>à</w:t>
      </w:r>
      <w:r w:rsidRPr="002E7960">
        <w:rPr>
          <w:spacing w:val="2"/>
        </w:rPr>
        <w:t xml:space="preserve"> </w:t>
      </w:r>
      <w:r w:rsidRPr="002E7960">
        <w:rPr>
          <w:spacing w:val="1"/>
        </w:rPr>
        <w:t>m</w:t>
      </w:r>
      <w:r w:rsidRPr="002E7960">
        <w:rPr>
          <w:spacing w:val="-1"/>
        </w:rPr>
        <w:t>e</w:t>
      </w:r>
      <w:r w:rsidRPr="002E7960">
        <w:t>n</w:t>
      </w:r>
      <w:r w:rsidRPr="002E7960">
        <w:rPr>
          <w:spacing w:val="1"/>
        </w:rPr>
        <w:t>e</w:t>
      </w:r>
      <w:r w:rsidRPr="002E7960">
        <w:t xml:space="preserve">r </w:t>
      </w:r>
      <w:r w:rsidRPr="002E7960">
        <w:rPr>
          <w:spacing w:val="-1"/>
        </w:rPr>
        <w:t>d</w:t>
      </w:r>
      <w:r w:rsidRPr="002E7960">
        <w:rPr>
          <w:spacing w:val="1"/>
        </w:rPr>
        <w:t>u</w:t>
      </w:r>
      <w:r w:rsidRPr="002E7960">
        <w:t>r</w:t>
      </w:r>
      <w:r w:rsidRPr="002E7960">
        <w:rPr>
          <w:spacing w:val="-1"/>
        </w:rPr>
        <w:t>a</w:t>
      </w:r>
      <w:r w:rsidRPr="002E7960">
        <w:t>nt</w:t>
      </w:r>
      <w:r w:rsidRPr="002E7960">
        <w:rPr>
          <w:spacing w:val="2"/>
        </w:rPr>
        <w:t xml:space="preserve"> </w:t>
      </w:r>
      <w:r w:rsidRPr="002E7960">
        <w:t>c</w:t>
      </w:r>
      <w:r w:rsidRPr="002E7960">
        <w:rPr>
          <w:spacing w:val="1"/>
        </w:rPr>
        <w:t>e</w:t>
      </w:r>
      <w:r w:rsidRPr="002E7960">
        <w:rPr>
          <w:spacing w:val="-1"/>
        </w:rPr>
        <w:t>t</w:t>
      </w:r>
      <w:r w:rsidRPr="002E7960">
        <w:rPr>
          <w:spacing w:val="-3"/>
        </w:rPr>
        <w:t>t</w:t>
      </w:r>
      <w:r w:rsidRPr="002E7960">
        <w:t>e</w:t>
      </w:r>
      <w:r w:rsidRPr="002E7960">
        <w:rPr>
          <w:spacing w:val="4"/>
        </w:rPr>
        <w:t xml:space="preserve"> </w:t>
      </w:r>
      <w:r w:rsidRPr="002E7960">
        <w:t>p</w:t>
      </w:r>
      <w:r w:rsidRPr="002E7960">
        <w:rPr>
          <w:spacing w:val="-1"/>
        </w:rPr>
        <w:t>ha</w:t>
      </w:r>
      <w:r w:rsidRPr="002E7960">
        <w:t>se</w:t>
      </w:r>
      <w:r w:rsidRPr="002E7960">
        <w:rPr>
          <w:spacing w:val="4"/>
        </w:rPr>
        <w:t xml:space="preserve"> </w:t>
      </w:r>
      <w:r w:rsidRPr="002E7960">
        <w:rPr>
          <w:spacing w:val="-2"/>
        </w:rPr>
        <w:t>v</w:t>
      </w:r>
      <w:r w:rsidRPr="002E7960">
        <w:t>is</w:t>
      </w:r>
      <w:r w:rsidRPr="002E7960">
        <w:rPr>
          <w:spacing w:val="-1"/>
        </w:rPr>
        <w:t>e</w:t>
      </w:r>
      <w:r w:rsidRPr="002E7960">
        <w:t>nt</w:t>
      </w:r>
      <w:r w:rsidRPr="002E7960">
        <w:rPr>
          <w:spacing w:val="2"/>
        </w:rPr>
        <w:t xml:space="preserve"> </w:t>
      </w:r>
      <w:r w:rsidRPr="002E7960">
        <w:t>à</w:t>
      </w:r>
      <w:r w:rsidRPr="002E7960">
        <w:rPr>
          <w:spacing w:val="2"/>
        </w:rPr>
        <w:t xml:space="preserve"> </w:t>
      </w:r>
      <w:r w:rsidRPr="002E7960">
        <w:rPr>
          <w:spacing w:val="1"/>
        </w:rPr>
        <w:t>dé</w:t>
      </w:r>
      <w:r w:rsidRPr="002E7960">
        <w:rPr>
          <w:spacing w:val="-3"/>
        </w:rPr>
        <w:t>l</w:t>
      </w:r>
      <w:r w:rsidRPr="002E7960">
        <w:rPr>
          <w:spacing w:val="-2"/>
        </w:rPr>
        <w:t>i</w:t>
      </w:r>
      <w:r w:rsidRPr="002E7960">
        <w:rPr>
          <w:spacing w:val="1"/>
        </w:rPr>
        <w:t>m</w:t>
      </w:r>
      <w:r w:rsidRPr="002E7960">
        <w:t>it</w:t>
      </w:r>
      <w:r w:rsidRPr="002E7960">
        <w:rPr>
          <w:spacing w:val="-2"/>
        </w:rPr>
        <w:t>e</w:t>
      </w:r>
      <w:r w:rsidRPr="002E7960">
        <w:t>r</w:t>
      </w:r>
      <w:r w:rsidRPr="002E7960">
        <w:rPr>
          <w:spacing w:val="3"/>
        </w:rPr>
        <w:t xml:space="preserve"> </w:t>
      </w:r>
      <w:r w:rsidRPr="002E7960">
        <w:rPr>
          <w:spacing w:val="1"/>
        </w:rPr>
        <w:t>e</w:t>
      </w:r>
      <w:r w:rsidRPr="002E7960">
        <w:t>t</w:t>
      </w:r>
      <w:r w:rsidRPr="002E7960">
        <w:rPr>
          <w:spacing w:val="2"/>
        </w:rPr>
        <w:t xml:space="preserve"> </w:t>
      </w:r>
      <w:r w:rsidRPr="002E7960">
        <w:rPr>
          <w:spacing w:val="-2"/>
        </w:rPr>
        <w:t>c</w:t>
      </w:r>
      <w:r w:rsidRPr="002E7960">
        <w:rPr>
          <w:spacing w:val="-1"/>
        </w:rPr>
        <w:t>a</w:t>
      </w:r>
      <w:r w:rsidRPr="002E7960">
        <w:t>r</w:t>
      </w:r>
      <w:r w:rsidRPr="002E7960">
        <w:rPr>
          <w:spacing w:val="-1"/>
        </w:rPr>
        <w:t>a</w:t>
      </w:r>
      <w:r w:rsidRPr="002E7960">
        <w:t>c</w:t>
      </w:r>
      <w:r w:rsidRPr="002E7960">
        <w:rPr>
          <w:spacing w:val="-1"/>
        </w:rPr>
        <w:t>t</w:t>
      </w:r>
      <w:r w:rsidRPr="002E7960">
        <w:rPr>
          <w:spacing w:val="1"/>
        </w:rPr>
        <w:t>é</w:t>
      </w:r>
      <w:r w:rsidRPr="002E7960">
        <w:t>ri</w:t>
      </w:r>
      <w:r w:rsidRPr="002E7960">
        <w:rPr>
          <w:spacing w:val="-2"/>
        </w:rPr>
        <w:t>s</w:t>
      </w:r>
      <w:r w:rsidRPr="002E7960">
        <w:rPr>
          <w:spacing w:val="1"/>
        </w:rPr>
        <w:t>e</w:t>
      </w:r>
      <w:r w:rsidRPr="002E7960">
        <w:t>r</w:t>
      </w:r>
      <w:r w:rsidRPr="002E7960">
        <w:rPr>
          <w:spacing w:val="3"/>
        </w:rPr>
        <w:t xml:space="preserve"> </w:t>
      </w:r>
      <w:r w:rsidRPr="002E7960">
        <w:rPr>
          <w:spacing w:val="-3"/>
        </w:rPr>
        <w:t>l</w:t>
      </w:r>
      <w:r w:rsidRPr="002E7960">
        <w:rPr>
          <w:spacing w:val="-1"/>
        </w:rPr>
        <w:t>e</w:t>
      </w:r>
      <w:r w:rsidRPr="002E7960">
        <w:t xml:space="preserve">s </w:t>
      </w:r>
      <w:r w:rsidRPr="002E7960">
        <w:rPr>
          <w:spacing w:val="1"/>
        </w:rPr>
        <w:t>d</w:t>
      </w:r>
      <w:r w:rsidRPr="002E7960">
        <w:rPr>
          <w:spacing w:val="-2"/>
        </w:rPr>
        <w:t>i</w:t>
      </w:r>
      <w:r w:rsidRPr="002E7960">
        <w:rPr>
          <w:spacing w:val="1"/>
        </w:rPr>
        <w:t>f</w:t>
      </w:r>
      <w:r w:rsidRPr="002E7960">
        <w:rPr>
          <w:spacing w:val="-2"/>
        </w:rPr>
        <w:t>f</w:t>
      </w:r>
      <w:r w:rsidRPr="002E7960">
        <w:rPr>
          <w:spacing w:val="1"/>
        </w:rPr>
        <w:t>é</w:t>
      </w:r>
      <w:r w:rsidRPr="002E7960">
        <w:rPr>
          <w:spacing w:val="-2"/>
        </w:rPr>
        <w:t>r</w:t>
      </w:r>
      <w:r w:rsidRPr="002E7960">
        <w:rPr>
          <w:spacing w:val="1"/>
        </w:rPr>
        <w:t>e</w:t>
      </w:r>
      <w:r w:rsidRPr="002E7960">
        <w:t>n</w:t>
      </w:r>
      <w:r w:rsidRPr="002E7960">
        <w:rPr>
          <w:spacing w:val="-3"/>
        </w:rPr>
        <w:t>t</w:t>
      </w:r>
      <w:r w:rsidRPr="002E7960">
        <w:rPr>
          <w:spacing w:val="1"/>
        </w:rPr>
        <w:t>e</w:t>
      </w:r>
      <w:r w:rsidRPr="002E7960">
        <w:t>s</w:t>
      </w:r>
      <w:r w:rsidRPr="002E7960">
        <w:rPr>
          <w:spacing w:val="-8"/>
        </w:rPr>
        <w:t xml:space="preserve"> </w:t>
      </w:r>
      <w:r w:rsidRPr="002E7960">
        <w:rPr>
          <w:spacing w:val="1"/>
        </w:rPr>
        <w:t>u</w:t>
      </w:r>
      <w:r w:rsidRPr="002E7960">
        <w:t>ni</w:t>
      </w:r>
      <w:r w:rsidRPr="002E7960">
        <w:rPr>
          <w:spacing w:val="-3"/>
        </w:rPr>
        <w:t>t</w:t>
      </w:r>
      <w:r w:rsidRPr="002E7960">
        <w:rPr>
          <w:spacing w:val="1"/>
        </w:rPr>
        <w:t>é</w:t>
      </w:r>
      <w:r w:rsidRPr="002E7960">
        <w:t>s</w:t>
      </w:r>
      <w:r w:rsidRPr="002E7960">
        <w:rPr>
          <w:spacing w:val="-8"/>
        </w:rPr>
        <w:t xml:space="preserve"> </w:t>
      </w:r>
      <w:r w:rsidRPr="002E7960">
        <w:rPr>
          <w:spacing w:val="-1"/>
        </w:rPr>
        <w:t>d</w:t>
      </w:r>
      <w:r w:rsidRPr="002E7960">
        <w:t>e</w:t>
      </w:r>
      <w:r w:rsidRPr="002E7960">
        <w:rPr>
          <w:spacing w:val="-4"/>
        </w:rPr>
        <w:t xml:space="preserve"> </w:t>
      </w:r>
      <w:r w:rsidRPr="002E7960">
        <w:t>s</w:t>
      </w:r>
      <w:r w:rsidRPr="002E7960">
        <w:rPr>
          <w:spacing w:val="-1"/>
        </w:rPr>
        <w:t>o</w:t>
      </w:r>
      <w:r w:rsidRPr="002E7960">
        <w:t>ls</w:t>
      </w:r>
      <w:r w:rsidRPr="002E7960">
        <w:rPr>
          <w:spacing w:val="-8"/>
        </w:rPr>
        <w:t xml:space="preserve"> </w:t>
      </w:r>
      <w:r w:rsidRPr="002E7960">
        <w:rPr>
          <w:spacing w:val="-1"/>
        </w:rPr>
        <w:t>a</w:t>
      </w:r>
      <w:r w:rsidRPr="002E7960">
        <w:t>u</w:t>
      </w:r>
      <w:r w:rsidRPr="002E7960">
        <w:rPr>
          <w:spacing w:val="-4"/>
        </w:rPr>
        <w:t xml:space="preserve"> </w:t>
      </w:r>
      <w:r w:rsidRPr="002E7960">
        <w:rPr>
          <w:spacing w:val="-2"/>
        </w:rPr>
        <w:t>n</w:t>
      </w:r>
      <w:r w:rsidRPr="002E7960">
        <w:t>i</w:t>
      </w:r>
      <w:r w:rsidRPr="002E7960">
        <w:rPr>
          <w:spacing w:val="-1"/>
        </w:rPr>
        <w:t>v</w:t>
      </w:r>
      <w:r w:rsidRPr="002E7960">
        <w:rPr>
          <w:spacing w:val="1"/>
        </w:rPr>
        <w:t>e</w:t>
      </w:r>
      <w:r w:rsidRPr="002E7960">
        <w:rPr>
          <w:spacing w:val="-1"/>
        </w:rPr>
        <w:t>a</w:t>
      </w:r>
      <w:r w:rsidRPr="002E7960">
        <w:t>u</w:t>
      </w:r>
      <w:r w:rsidRPr="002E7960">
        <w:rPr>
          <w:spacing w:val="-7"/>
        </w:rPr>
        <w:t xml:space="preserve"> </w:t>
      </w:r>
      <w:r w:rsidRPr="002E7960">
        <w:rPr>
          <w:spacing w:val="-1"/>
        </w:rPr>
        <w:t>d</w:t>
      </w:r>
      <w:r w:rsidRPr="002E7960">
        <w:t>e</w:t>
      </w:r>
      <w:r w:rsidRPr="002E7960">
        <w:rPr>
          <w:spacing w:val="-4"/>
        </w:rPr>
        <w:t xml:space="preserve"> </w:t>
      </w:r>
      <w:r w:rsidRPr="002E7960">
        <w:t>la</w:t>
      </w:r>
      <w:r w:rsidRPr="002E7960">
        <w:rPr>
          <w:spacing w:val="-9"/>
        </w:rPr>
        <w:t xml:space="preserve"> </w:t>
      </w:r>
      <w:r w:rsidRPr="002E7960">
        <w:t>z</w:t>
      </w:r>
      <w:r w:rsidRPr="002E7960">
        <w:rPr>
          <w:spacing w:val="-1"/>
        </w:rPr>
        <w:t>o</w:t>
      </w:r>
      <w:r w:rsidRPr="002E7960">
        <w:rPr>
          <w:spacing w:val="-2"/>
        </w:rPr>
        <w:t>n</w:t>
      </w:r>
      <w:r w:rsidRPr="002E7960">
        <w:t>e</w:t>
      </w:r>
      <w:r w:rsidRPr="002E7960">
        <w:rPr>
          <w:spacing w:val="-4"/>
        </w:rPr>
        <w:t xml:space="preserve"> </w:t>
      </w:r>
      <w:r w:rsidRPr="002E7960">
        <w:t>à</w:t>
      </w:r>
      <w:r w:rsidRPr="002E7960">
        <w:rPr>
          <w:spacing w:val="-6"/>
        </w:rPr>
        <w:t xml:space="preserve"> </w:t>
      </w:r>
      <w:r w:rsidRPr="002E7960">
        <w:rPr>
          <w:spacing w:val="-3"/>
        </w:rPr>
        <w:t>a</w:t>
      </w:r>
      <w:r w:rsidRPr="002E7960">
        <w:rPr>
          <w:spacing w:val="-1"/>
        </w:rPr>
        <w:t>m</w:t>
      </w:r>
      <w:r w:rsidRPr="002E7960">
        <w:rPr>
          <w:spacing w:val="1"/>
        </w:rPr>
        <w:t>é</w:t>
      </w:r>
      <w:r w:rsidRPr="002E7960">
        <w:rPr>
          <w:spacing w:val="-2"/>
        </w:rPr>
        <w:t>n</w:t>
      </w:r>
      <w:r w:rsidRPr="002E7960">
        <w:rPr>
          <w:spacing w:val="1"/>
        </w:rPr>
        <w:t>a</w:t>
      </w:r>
      <w:r w:rsidRPr="002E7960">
        <w:t>g</w:t>
      </w:r>
      <w:r w:rsidRPr="002E7960">
        <w:rPr>
          <w:spacing w:val="1"/>
        </w:rPr>
        <w:t>e</w:t>
      </w:r>
      <w:r w:rsidRPr="002E7960">
        <w:t>r</w:t>
      </w:r>
      <w:r w:rsidRPr="002E7960">
        <w:rPr>
          <w:spacing w:val="-8"/>
        </w:rPr>
        <w:t xml:space="preserve"> </w:t>
      </w:r>
      <w:r w:rsidRPr="002E7960">
        <w:rPr>
          <w:spacing w:val="1"/>
        </w:rPr>
        <w:t>e</w:t>
      </w:r>
      <w:r w:rsidRPr="002E7960">
        <w:t>t</w:t>
      </w:r>
      <w:r w:rsidRPr="002E7960">
        <w:rPr>
          <w:spacing w:val="-8"/>
        </w:rPr>
        <w:t xml:space="preserve"> </w:t>
      </w:r>
      <w:r w:rsidRPr="002E7960">
        <w:rPr>
          <w:spacing w:val="1"/>
        </w:rPr>
        <w:t>d</w:t>
      </w:r>
      <w:r w:rsidRPr="002E7960">
        <w:t>’</w:t>
      </w:r>
      <w:r w:rsidRPr="002E7960">
        <w:rPr>
          <w:spacing w:val="-3"/>
        </w:rPr>
        <w:t>a</w:t>
      </w:r>
      <w:r w:rsidRPr="002E7960">
        <w:rPr>
          <w:spacing w:val="1"/>
        </w:rPr>
        <w:t>u</w:t>
      </w:r>
      <w:r w:rsidRPr="002E7960">
        <w:rPr>
          <w:spacing w:val="-1"/>
        </w:rPr>
        <w:t>t</w:t>
      </w:r>
      <w:r w:rsidRPr="002E7960">
        <w:t>re</w:t>
      </w:r>
      <w:r w:rsidRPr="002E7960">
        <w:rPr>
          <w:spacing w:val="-6"/>
        </w:rPr>
        <w:t xml:space="preserve"> </w:t>
      </w:r>
      <w:r w:rsidRPr="002E7960">
        <w:t>p</w:t>
      </w:r>
      <w:r w:rsidRPr="002E7960">
        <w:rPr>
          <w:spacing w:val="-1"/>
        </w:rPr>
        <w:t>a</w:t>
      </w:r>
      <w:r w:rsidRPr="002E7960">
        <w:t>rt</w:t>
      </w:r>
      <w:r w:rsidRPr="002E7960">
        <w:rPr>
          <w:spacing w:val="-6"/>
        </w:rPr>
        <w:t xml:space="preserve"> </w:t>
      </w:r>
      <w:r w:rsidRPr="002E7960">
        <w:t>à</w:t>
      </w:r>
      <w:r w:rsidRPr="002E7960">
        <w:rPr>
          <w:spacing w:val="-8"/>
        </w:rPr>
        <w:t xml:space="preserve"> </w:t>
      </w:r>
      <w:r w:rsidRPr="002E7960">
        <w:rPr>
          <w:spacing w:val="1"/>
        </w:rPr>
        <w:t>é</w:t>
      </w:r>
      <w:r w:rsidRPr="002E7960">
        <w:rPr>
          <w:spacing w:val="-1"/>
        </w:rPr>
        <w:t>tab</w:t>
      </w:r>
      <w:r w:rsidRPr="002E7960">
        <w:t>lir</w:t>
      </w:r>
      <w:r w:rsidRPr="002E7960">
        <w:rPr>
          <w:spacing w:val="-5"/>
        </w:rPr>
        <w:t xml:space="preserve"> </w:t>
      </w:r>
      <w:r w:rsidRPr="002E7960">
        <w:t>la</w:t>
      </w:r>
      <w:r w:rsidRPr="002E7960">
        <w:rPr>
          <w:spacing w:val="-6"/>
        </w:rPr>
        <w:t xml:space="preserve"> </w:t>
      </w:r>
      <w:r w:rsidRPr="002E7960">
        <w:t>c</w:t>
      </w:r>
      <w:r w:rsidRPr="002E7960">
        <w:rPr>
          <w:spacing w:val="-1"/>
        </w:rPr>
        <w:t>a</w:t>
      </w:r>
      <w:r w:rsidRPr="002E7960">
        <w:t>r</w:t>
      </w:r>
      <w:r w:rsidRPr="002E7960">
        <w:rPr>
          <w:spacing w:val="-3"/>
        </w:rPr>
        <w:t>t</w:t>
      </w:r>
      <w:r w:rsidRPr="002E7960">
        <w:t>e</w:t>
      </w:r>
      <w:r w:rsidRPr="002E7960">
        <w:rPr>
          <w:spacing w:val="-6"/>
        </w:rPr>
        <w:t xml:space="preserve"> </w:t>
      </w:r>
      <w:r w:rsidRPr="002E7960">
        <w:rPr>
          <w:spacing w:val="-1"/>
        </w:rPr>
        <w:t>de</w:t>
      </w:r>
      <w:r w:rsidRPr="002E7960">
        <w:t>s s</w:t>
      </w:r>
      <w:r w:rsidRPr="002E7960">
        <w:rPr>
          <w:spacing w:val="-1"/>
        </w:rPr>
        <w:t>o</w:t>
      </w:r>
      <w:r w:rsidRPr="002E7960">
        <w:t>ls</w:t>
      </w:r>
      <w:r w:rsidRPr="002E7960">
        <w:rPr>
          <w:spacing w:val="-1"/>
        </w:rPr>
        <w:t xml:space="preserve"> </w:t>
      </w:r>
      <w:r w:rsidRPr="002E7960">
        <w:rPr>
          <w:spacing w:val="1"/>
        </w:rPr>
        <w:t>e</w:t>
      </w:r>
      <w:r w:rsidRPr="002E7960">
        <w:t>t</w:t>
      </w:r>
      <w:r w:rsidRPr="002E7960">
        <w:rPr>
          <w:spacing w:val="-1"/>
        </w:rPr>
        <w:t xml:space="preserve"> l</w:t>
      </w:r>
      <w:r w:rsidRPr="002E7960">
        <w:t>a</w:t>
      </w:r>
      <w:r w:rsidRPr="002E7960">
        <w:rPr>
          <w:spacing w:val="-1"/>
        </w:rPr>
        <w:t xml:space="preserve"> </w:t>
      </w:r>
      <w:r w:rsidRPr="002E7960">
        <w:t>c</w:t>
      </w:r>
      <w:r w:rsidRPr="002E7960">
        <w:rPr>
          <w:spacing w:val="-1"/>
        </w:rPr>
        <w:t>a</w:t>
      </w:r>
      <w:r w:rsidRPr="002E7960">
        <w:t>r</w:t>
      </w:r>
      <w:r w:rsidRPr="002E7960">
        <w:rPr>
          <w:spacing w:val="-1"/>
        </w:rPr>
        <w:t>t</w:t>
      </w:r>
      <w:r w:rsidRPr="002E7960">
        <w:t>e</w:t>
      </w:r>
      <w:r w:rsidRPr="002E7960">
        <w:rPr>
          <w:spacing w:val="-2"/>
        </w:rPr>
        <w:t xml:space="preserve"> </w:t>
      </w:r>
      <w:r w:rsidRPr="002E7960">
        <w:rPr>
          <w:spacing w:val="1"/>
        </w:rPr>
        <w:t>d</w:t>
      </w:r>
      <w:r w:rsidRPr="002E7960">
        <w:t>’</w:t>
      </w:r>
      <w:r w:rsidRPr="002E7960">
        <w:rPr>
          <w:spacing w:val="-1"/>
        </w:rPr>
        <w:t>a</w:t>
      </w:r>
      <w:r w:rsidRPr="002E7960">
        <w:t>p</w:t>
      </w:r>
      <w:r w:rsidRPr="002E7960">
        <w:rPr>
          <w:spacing w:val="-1"/>
        </w:rPr>
        <w:t>t</w:t>
      </w:r>
      <w:r w:rsidRPr="002E7960">
        <w:t>it</w:t>
      </w:r>
      <w:r w:rsidRPr="002E7960">
        <w:rPr>
          <w:spacing w:val="-2"/>
        </w:rPr>
        <w:t>u</w:t>
      </w:r>
      <w:r w:rsidRPr="002E7960">
        <w:rPr>
          <w:spacing w:val="-1"/>
        </w:rPr>
        <w:t>d</w:t>
      </w:r>
      <w:r w:rsidRPr="002E7960">
        <w:t>e</w:t>
      </w:r>
      <w:r w:rsidRPr="002E7960">
        <w:rPr>
          <w:spacing w:val="-2"/>
        </w:rPr>
        <w:t xml:space="preserve"> </w:t>
      </w:r>
      <w:r w:rsidRPr="002E7960">
        <w:t>à</w:t>
      </w:r>
      <w:r w:rsidRPr="002E7960">
        <w:rPr>
          <w:spacing w:val="-1"/>
        </w:rPr>
        <w:t xml:space="preserve"> l</w:t>
      </w:r>
      <w:r w:rsidRPr="002E7960">
        <w:t>’irriga</w:t>
      </w:r>
      <w:r w:rsidRPr="002E7960">
        <w:rPr>
          <w:spacing w:val="-1"/>
        </w:rPr>
        <w:t>t</w:t>
      </w:r>
      <w:r w:rsidRPr="002E7960">
        <w:t>i</w:t>
      </w:r>
      <w:r w:rsidRPr="002E7960">
        <w:rPr>
          <w:spacing w:val="-3"/>
        </w:rPr>
        <w:t>o</w:t>
      </w:r>
      <w:r w:rsidRPr="002E7960">
        <w:t xml:space="preserve">n </w:t>
      </w:r>
      <w:r w:rsidRPr="002E7960">
        <w:rPr>
          <w:spacing w:val="-1"/>
        </w:rPr>
        <w:t>po</w:t>
      </w:r>
      <w:r w:rsidRPr="002E7960">
        <w:rPr>
          <w:spacing w:val="1"/>
        </w:rPr>
        <w:t>u</w:t>
      </w:r>
      <w:r w:rsidRPr="002E7960">
        <w:t>r l</w:t>
      </w:r>
      <w:r w:rsidRPr="002E7960">
        <w:rPr>
          <w:spacing w:val="-3"/>
        </w:rPr>
        <w:t>’</w:t>
      </w:r>
      <w:r w:rsidRPr="002E7960">
        <w:rPr>
          <w:spacing w:val="1"/>
        </w:rPr>
        <w:t>e</w:t>
      </w:r>
      <w:r w:rsidRPr="002E7960">
        <w:t>n</w:t>
      </w:r>
      <w:r w:rsidRPr="002E7960">
        <w:rPr>
          <w:spacing w:val="-3"/>
        </w:rPr>
        <w:t>s</w:t>
      </w:r>
      <w:r w:rsidRPr="002E7960">
        <w:rPr>
          <w:spacing w:val="-1"/>
        </w:rPr>
        <w:t>emb</w:t>
      </w:r>
      <w:r w:rsidRPr="002E7960">
        <w:t>le</w:t>
      </w:r>
      <w:r w:rsidRPr="002E7960">
        <w:rPr>
          <w:spacing w:val="1"/>
        </w:rPr>
        <w:t xml:space="preserve"> </w:t>
      </w:r>
      <w:r w:rsidRPr="002E7960">
        <w:rPr>
          <w:spacing w:val="-2"/>
        </w:rPr>
        <w:t>d</w:t>
      </w:r>
      <w:r w:rsidRPr="002E7960">
        <w:t>e</w:t>
      </w:r>
      <w:r w:rsidRPr="002E7960">
        <w:rPr>
          <w:spacing w:val="1"/>
        </w:rPr>
        <w:t xml:space="preserve"> </w:t>
      </w:r>
      <w:r w:rsidRPr="002E7960">
        <w:rPr>
          <w:spacing w:val="-1"/>
        </w:rPr>
        <w:t>l</w:t>
      </w:r>
      <w:r w:rsidRPr="002E7960">
        <w:t>a</w:t>
      </w:r>
      <w:r w:rsidRPr="002E7960">
        <w:rPr>
          <w:spacing w:val="-1"/>
        </w:rPr>
        <w:t xml:space="preserve"> zo</w:t>
      </w:r>
      <w:r w:rsidRPr="002E7960">
        <w:rPr>
          <w:spacing w:val="-2"/>
        </w:rPr>
        <w:t>n</w:t>
      </w:r>
      <w:r w:rsidRPr="002E7960">
        <w:t>e</w:t>
      </w:r>
      <w:r w:rsidRPr="002E7960">
        <w:rPr>
          <w:spacing w:val="1"/>
        </w:rPr>
        <w:t xml:space="preserve"> </w:t>
      </w:r>
      <w:r w:rsidRPr="002E7960">
        <w:t>d</w:t>
      </w:r>
      <w:r w:rsidRPr="002E7960">
        <w:rPr>
          <w:spacing w:val="-2"/>
          <w:w w:val="101"/>
        </w:rPr>
        <w:t>’</w:t>
      </w:r>
      <w:r w:rsidRPr="002E7960">
        <w:t>in</w:t>
      </w:r>
      <w:r w:rsidRPr="002E7960">
        <w:rPr>
          <w:spacing w:val="-3"/>
        </w:rPr>
        <w:t>t</w:t>
      </w:r>
      <w:r w:rsidRPr="002E7960">
        <w:rPr>
          <w:spacing w:val="1"/>
        </w:rPr>
        <w:t>e</w:t>
      </w:r>
      <w:r w:rsidRPr="002E7960">
        <w:t>r</w:t>
      </w:r>
      <w:r w:rsidRPr="002E7960">
        <w:rPr>
          <w:spacing w:val="-2"/>
        </w:rPr>
        <w:t>v</w:t>
      </w:r>
      <w:r w:rsidRPr="002E7960">
        <w:rPr>
          <w:spacing w:val="1"/>
        </w:rPr>
        <w:t>e</w:t>
      </w:r>
      <w:r w:rsidRPr="002E7960">
        <w:t>n</w:t>
      </w:r>
      <w:r w:rsidRPr="002E7960">
        <w:rPr>
          <w:spacing w:val="-1"/>
        </w:rPr>
        <w:t>t</w:t>
      </w:r>
      <w:r w:rsidRPr="002E7960">
        <w:rPr>
          <w:spacing w:val="-2"/>
        </w:rPr>
        <w:t>i</w:t>
      </w:r>
      <w:r w:rsidRPr="002E7960">
        <w:rPr>
          <w:spacing w:val="-1"/>
        </w:rPr>
        <w:t>o</w:t>
      </w:r>
      <w:r w:rsidRPr="002E7960">
        <w:t>n.</w:t>
      </w:r>
    </w:p>
    <w:p w14:paraId="5A4A4761" w14:textId="77777777" w:rsidR="00AE0EB6" w:rsidRPr="002E7960" w:rsidRDefault="00AE0EB6" w:rsidP="00AE0EB6">
      <w:pPr>
        <w:spacing w:line="240" w:lineRule="auto"/>
        <w:jc w:val="both"/>
      </w:pPr>
      <w:r w:rsidRPr="002E7960">
        <w:t>La</w:t>
      </w:r>
      <w:r w:rsidRPr="002E7960">
        <w:rPr>
          <w:spacing w:val="2"/>
        </w:rPr>
        <w:t xml:space="preserve"> </w:t>
      </w:r>
      <w:r w:rsidRPr="002E7960">
        <w:rPr>
          <w:spacing w:val="-1"/>
        </w:rPr>
        <w:t>m</w:t>
      </w:r>
      <w:r w:rsidRPr="002E7960">
        <w:rPr>
          <w:spacing w:val="1"/>
        </w:rPr>
        <w:t>é</w:t>
      </w:r>
      <w:r w:rsidRPr="002E7960">
        <w:rPr>
          <w:spacing w:val="-1"/>
        </w:rPr>
        <w:t>t</w:t>
      </w:r>
      <w:r w:rsidRPr="002E7960">
        <w:t>h</w:t>
      </w:r>
      <w:r w:rsidRPr="002E7960">
        <w:rPr>
          <w:spacing w:val="-1"/>
        </w:rPr>
        <w:t>o</w:t>
      </w:r>
      <w:r w:rsidRPr="002E7960">
        <w:rPr>
          <w:spacing w:val="1"/>
        </w:rPr>
        <w:t>d</w:t>
      </w:r>
      <w:r w:rsidRPr="002E7960">
        <w:rPr>
          <w:spacing w:val="-1"/>
        </w:rPr>
        <w:t>o</w:t>
      </w:r>
      <w:r w:rsidRPr="002E7960">
        <w:t>l</w:t>
      </w:r>
      <w:r w:rsidRPr="002E7960">
        <w:rPr>
          <w:spacing w:val="-1"/>
        </w:rPr>
        <w:t>o</w:t>
      </w:r>
      <w:r w:rsidRPr="002E7960">
        <w:t>g</w:t>
      </w:r>
      <w:r w:rsidRPr="002E7960">
        <w:rPr>
          <w:spacing w:val="-1"/>
        </w:rPr>
        <w:t>i</w:t>
      </w:r>
      <w:r w:rsidRPr="002E7960">
        <w:t>e</w:t>
      </w:r>
      <w:r w:rsidRPr="002E7960">
        <w:rPr>
          <w:spacing w:val="2"/>
        </w:rPr>
        <w:t xml:space="preserve"> </w:t>
      </w:r>
      <w:r w:rsidRPr="002E7960">
        <w:rPr>
          <w:spacing w:val="1"/>
        </w:rPr>
        <w:t>d</w:t>
      </w:r>
      <w:r w:rsidRPr="002E7960">
        <w:rPr>
          <w:spacing w:val="-2"/>
        </w:rPr>
        <w:t>'</w:t>
      </w:r>
      <w:r w:rsidRPr="002E7960">
        <w:rPr>
          <w:spacing w:val="1"/>
        </w:rPr>
        <w:t>é</w:t>
      </w:r>
      <w:r w:rsidRPr="002E7960">
        <w:t>va</w:t>
      </w:r>
      <w:r w:rsidRPr="002E7960">
        <w:rPr>
          <w:spacing w:val="-3"/>
        </w:rPr>
        <w:t>l</w:t>
      </w:r>
      <w:r w:rsidRPr="002E7960">
        <w:rPr>
          <w:spacing w:val="1"/>
        </w:rPr>
        <w:t>u</w:t>
      </w:r>
      <w:r w:rsidRPr="002E7960">
        <w:rPr>
          <w:spacing w:val="-3"/>
        </w:rPr>
        <w:t>a</w:t>
      </w:r>
      <w:r w:rsidRPr="002E7960">
        <w:rPr>
          <w:spacing w:val="-1"/>
        </w:rPr>
        <w:t>t</w:t>
      </w:r>
      <w:r w:rsidRPr="002E7960">
        <w:t>ion</w:t>
      </w:r>
      <w:r w:rsidRPr="002E7960">
        <w:rPr>
          <w:spacing w:val="3"/>
        </w:rPr>
        <w:t xml:space="preserve"> </w:t>
      </w:r>
      <w:r w:rsidRPr="002E7960">
        <w:rPr>
          <w:spacing w:val="-1"/>
        </w:rPr>
        <w:t>d</w:t>
      </w:r>
      <w:r w:rsidRPr="002E7960">
        <w:rPr>
          <w:spacing w:val="1"/>
        </w:rPr>
        <w:t>e</w:t>
      </w:r>
      <w:r w:rsidRPr="002E7960">
        <w:t>s</w:t>
      </w:r>
      <w:r w:rsidRPr="002E7960">
        <w:rPr>
          <w:spacing w:val="3"/>
        </w:rPr>
        <w:t xml:space="preserve"> </w:t>
      </w:r>
      <w:r w:rsidRPr="002E7960">
        <w:rPr>
          <w:spacing w:val="-1"/>
        </w:rPr>
        <w:t>t</w:t>
      </w:r>
      <w:r w:rsidRPr="002E7960">
        <w:rPr>
          <w:spacing w:val="1"/>
        </w:rPr>
        <w:t>e</w:t>
      </w:r>
      <w:r w:rsidRPr="002E7960">
        <w:t>r</w:t>
      </w:r>
      <w:r w:rsidRPr="002E7960">
        <w:rPr>
          <w:spacing w:val="-3"/>
        </w:rPr>
        <w:t>r</w:t>
      </w:r>
      <w:r w:rsidRPr="002E7960">
        <w:rPr>
          <w:spacing w:val="1"/>
        </w:rPr>
        <w:t>e</w:t>
      </w:r>
      <w:r w:rsidRPr="002E7960">
        <w:t>s</w:t>
      </w:r>
      <w:r w:rsidRPr="002E7960">
        <w:rPr>
          <w:spacing w:val="3"/>
        </w:rPr>
        <w:t xml:space="preserve"> </w:t>
      </w:r>
      <w:r w:rsidRPr="002E7960">
        <w:t xml:space="preserve">à </w:t>
      </w:r>
      <w:r w:rsidRPr="002E7960">
        <w:rPr>
          <w:spacing w:val="1"/>
        </w:rPr>
        <w:t>u</w:t>
      </w:r>
      <w:r w:rsidRPr="002E7960">
        <w:rPr>
          <w:spacing w:val="-1"/>
        </w:rPr>
        <w:t>t</w:t>
      </w:r>
      <w:r w:rsidRPr="002E7960">
        <w:t>ili</w:t>
      </w:r>
      <w:r w:rsidRPr="002E7960">
        <w:rPr>
          <w:spacing w:val="-3"/>
        </w:rPr>
        <w:t>s</w:t>
      </w:r>
      <w:r w:rsidRPr="002E7960">
        <w:rPr>
          <w:spacing w:val="1"/>
        </w:rPr>
        <w:t>e</w:t>
      </w:r>
      <w:r w:rsidRPr="002E7960">
        <w:t xml:space="preserve">r </w:t>
      </w:r>
      <w:r w:rsidRPr="002E7960">
        <w:rPr>
          <w:spacing w:val="1"/>
        </w:rPr>
        <w:t>d</w:t>
      </w:r>
      <w:r w:rsidRPr="002E7960">
        <w:rPr>
          <w:spacing w:val="-1"/>
        </w:rPr>
        <w:t>e</w:t>
      </w:r>
      <w:r w:rsidRPr="002E7960">
        <w:t>vra</w:t>
      </w:r>
      <w:r w:rsidRPr="002E7960">
        <w:rPr>
          <w:spacing w:val="3"/>
        </w:rPr>
        <w:t xml:space="preserve"> </w:t>
      </w:r>
      <w:r w:rsidRPr="002E7960">
        <w:t>s</w:t>
      </w:r>
      <w:r w:rsidRPr="002E7960">
        <w:rPr>
          <w:spacing w:val="-2"/>
        </w:rPr>
        <w:t>’</w:t>
      </w:r>
      <w:r w:rsidRPr="002E7960">
        <w:t>insp</w:t>
      </w:r>
      <w:r w:rsidRPr="002E7960">
        <w:rPr>
          <w:spacing w:val="-2"/>
        </w:rPr>
        <w:t>i</w:t>
      </w:r>
      <w:r w:rsidRPr="002E7960">
        <w:t>r</w:t>
      </w:r>
      <w:r w:rsidRPr="002E7960">
        <w:rPr>
          <w:spacing w:val="1"/>
        </w:rPr>
        <w:t>e</w:t>
      </w:r>
      <w:r w:rsidRPr="002E7960">
        <w:t xml:space="preserve">r </w:t>
      </w:r>
      <w:r w:rsidRPr="002E7960">
        <w:rPr>
          <w:spacing w:val="-1"/>
        </w:rPr>
        <w:t>d</w:t>
      </w:r>
      <w:r w:rsidRPr="002E7960">
        <w:t>e</w:t>
      </w:r>
      <w:r w:rsidRPr="002E7960">
        <w:rPr>
          <w:spacing w:val="5"/>
        </w:rPr>
        <w:t xml:space="preserve"> </w:t>
      </w:r>
      <w:r w:rsidRPr="002E7960">
        <w:t>la</w:t>
      </w:r>
      <w:r w:rsidRPr="002E7960">
        <w:rPr>
          <w:spacing w:val="2"/>
        </w:rPr>
        <w:t xml:space="preserve"> </w:t>
      </w:r>
      <w:r w:rsidRPr="002E7960">
        <w:rPr>
          <w:spacing w:val="-1"/>
        </w:rPr>
        <w:t>m</w:t>
      </w:r>
      <w:r w:rsidRPr="002E7960">
        <w:rPr>
          <w:spacing w:val="1"/>
        </w:rPr>
        <w:t>é</w:t>
      </w:r>
      <w:r w:rsidRPr="002E7960">
        <w:rPr>
          <w:spacing w:val="-3"/>
        </w:rPr>
        <w:t>t</w:t>
      </w:r>
      <w:r w:rsidRPr="002E7960">
        <w:t>h</w:t>
      </w:r>
      <w:r w:rsidRPr="002E7960">
        <w:rPr>
          <w:spacing w:val="-1"/>
        </w:rPr>
        <w:t>o</w:t>
      </w:r>
      <w:r w:rsidRPr="002E7960">
        <w:rPr>
          <w:spacing w:val="1"/>
        </w:rPr>
        <w:t>d</w:t>
      </w:r>
      <w:r w:rsidRPr="002E7960">
        <w:t>e</w:t>
      </w:r>
      <w:r w:rsidRPr="002E7960">
        <w:rPr>
          <w:spacing w:val="2"/>
        </w:rPr>
        <w:t xml:space="preserve"> </w:t>
      </w:r>
      <w:r w:rsidRPr="002E7960">
        <w:rPr>
          <w:spacing w:val="1"/>
        </w:rPr>
        <w:t>e</w:t>
      </w:r>
      <w:r w:rsidRPr="002E7960">
        <w:rPr>
          <w:spacing w:val="-1"/>
        </w:rPr>
        <w:t>x</w:t>
      </w:r>
      <w:r w:rsidRPr="002E7960">
        <w:t>p</w:t>
      </w:r>
      <w:r w:rsidRPr="002E7960">
        <w:rPr>
          <w:spacing w:val="-2"/>
        </w:rPr>
        <w:t>o</w:t>
      </w:r>
      <w:r w:rsidRPr="002E7960">
        <w:t>s</w:t>
      </w:r>
      <w:r w:rsidRPr="002E7960">
        <w:rPr>
          <w:spacing w:val="-1"/>
        </w:rPr>
        <w:t>é</w:t>
      </w:r>
      <w:r w:rsidRPr="002E7960">
        <w:t xml:space="preserve">e </w:t>
      </w:r>
      <w:r w:rsidRPr="002E7960">
        <w:rPr>
          <w:spacing w:val="1"/>
        </w:rPr>
        <w:t>d</w:t>
      </w:r>
      <w:r w:rsidRPr="002E7960">
        <w:rPr>
          <w:spacing w:val="-1"/>
        </w:rPr>
        <w:t>a</w:t>
      </w:r>
      <w:r w:rsidRPr="002E7960">
        <w:t xml:space="preserve">ns </w:t>
      </w:r>
      <w:r w:rsidRPr="002E7960">
        <w:rPr>
          <w:spacing w:val="-3"/>
        </w:rPr>
        <w:t>l</w:t>
      </w:r>
      <w:r w:rsidRPr="002E7960">
        <w:t>e</w:t>
      </w:r>
      <w:r w:rsidRPr="002E7960">
        <w:rPr>
          <w:spacing w:val="-2"/>
        </w:rPr>
        <w:t xml:space="preserve"> </w:t>
      </w:r>
      <w:r w:rsidRPr="002E7960">
        <w:rPr>
          <w:spacing w:val="1"/>
        </w:rPr>
        <w:t>Bu</w:t>
      </w:r>
      <w:r w:rsidRPr="002E7960">
        <w:t>l</w:t>
      </w:r>
      <w:r w:rsidRPr="002E7960">
        <w:rPr>
          <w:spacing w:val="-3"/>
        </w:rPr>
        <w:t>l</w:t>
      </w:r>
      <w:r w:rsidRPr="002E7960">
        <w:rPr>
          <w:spacing w:val="1"/>
        </w:rPr>
        <w:t>e</w:t>
      </w:r>
      <w:r w:rsidRPr="002E7960">
        <w:rPr>
          <w:spacing w:val="-1"/>
        </w:rPr>
        <w:t>t</w:t>
      </w:r>
      <w:r w:rsidRPr="002E7960">
        <w:t>in</w:t>
      </w:r>
      <w:r w:rsidRPr="002E7960">
        <w:rPr>
          <w:spacing w:val="-2"/>
        </w:rPr>
        <w:t xml:space="preserve"> </w:t>
      </w:r>
      <w:r w:rsidRPr="002E7960">
        <w:t xml:space="preserve">n° </w:t>
      </w:r>
      <w:r w:rsidRPr="002E7960">
        <w:rPr>
          <w:spacing w:val="-1"/>
        </w:rPr>
        <w:t>5</w:t>
      </w:r>
      <w:r w:rsidRPr="002E7960">
        <w:t>5</w:t>
      </w:r>
      <w:r w:rsidRPr="002E7960">
        <w:rPr>
          <w:spacing w:val="-1"/>
        </w:rPr>
        <w:t xml:space="preserve"> </w:t>
      </w:r>
      <w:r w:rsidRPr="002E7960">
        <w:rPr>
          <w:spacing w:val="-2"/>
        </w:rPr>
        <w:t>d</w:t>
      </w:r>
      <w:r w:rsidRPr="002E7960">
        <w:t>e</w:t>
      </w:r>
      <w:r w:rsidRPr="002E7960">
        <w:rPr>
          <w:spacing w:val="1"/>
        </w:rPr>
        <w:t xml:space="preserve"> </w:t>
      </w:r>
      <w:r w:rsidRPr="002E7960">
        <w:rPr>
          <w:spacing w:val="-3"/>
        </w:rPr>
        <w:t>l</w:t>
      </w:r>
      <w:r w:rsidRPr="002E7960">
        <w:t>a</w:t>
      </w:r>
      <w:r w:rsidRPr="002E7960">
        <w:rPr>
          <w:spacing w:val="-1"/>
        </w:rPr>
        <w:t xml:space="preserve"> </w:t>
      </w:r>
      <w:r w:rsidRPr="002E7960">
        <w:t>FAO</w:t>
      </w:r>
      <w:r w:rsidRPr="002E7960">
        <w:rPr>
          <w:spacing w:val="-1"/>
        </w:rPr>
        <w:t xml:space="preserve"> </w:t>
      </w:r>
      <w:r w:rsidRPr="002E7960">
        <w:t>s</w:t>
      </w:r>
      <w:r w:rsidRPr="002E7960">
        <w:rPr>
          <w:spacing w:val="-2"/>
        </w:rPr>
        <w:t>u</w:t>
      </w:r>
      <w:r w:rsidRPr="002E7960">
        <w:t>r</w:t>
      </w:r>
      <w:r w:rsidRPr="002E7960">
        <w:rPr>
          <w:spacing w:val="1"/>
        </w:rPr>
        <w:t xml:space="preserve"> </w:t>
      </w:r>
      <w:r w:rsidRPr="002E7960">
        <w:t>l</w:t>
      </w:r>
      <w:r w:rsidRPr="002E7960">
        <w:rPr>
          <w:spacing w:val="1"/>
        </w:rPr>
        <w:t>e</w:t>
      </w:r>
      <w:r w:rsidRPr="002E7960">
        <w:t xml:space="preserve">s </w:t>
      </w:r>
      <w:r w:rsidRPr="002E7960">
        <w:rPr>
          <w:spacing w:val="-1"/>
        </w:rPr>
        <w:t>So</w:t>
      </w:r>
      <w:r w:rsidRPr="002E7960">
        <w:t>l</w:t>
      </w:r>
      <w:r w:rsidRPr="002E7960">
        <w:rPr>
          <w:spacing w:val="-3"/>
        </w:rPr>
        <w:t>s</w:t>
      </w:r>
      <w:r w:rsidRPr="002E7960">
        <w:t>,</w:t>
      </w:r>
      <w:r w:rsidRPr="002E7960">
        <w:rPr>
          <w:spacing w:val="1"/>
        </w:rPr>
        <w:t xml:space="preserve"> </w:t>
      </w:r>
      <w:r w:rsidRPr="002E7960">
        <w:t>« Lignes</w:t>
      </w:r>
      <w:r w:rsidRPr="002E7960">
        <w:rPr>
          <w:spacing w:val="-2"/>
        </w:rPr>
        <w:t xml:space="preserve"> </w:t>
      </w:r>
      <w:r w:rsidRPr="002E7960">
        <w:rPr>
          <w:spacing w:val="1"/>
        </w:rPr>
        <w:t>d</w:t>
      </w:r>
      <w:r w:rsidRPr="002E7960">
        <w:t>i</w:t>
      </w:r>
      <w:r w:rsidRPr="002E7960">
        <w:rPr>
          <w:spacing w:val="-2"/>
        </w:rPr>
        <w:t>r</w:t>
      </w:r>
      <w:r w:rsidRPr="002E7960">
        <w:rPr>
          <w:spacing w:val="1"/>
        </w:rPr>
        <w:t>e</w:t>
      </w:r>
      <w:r w:rsidRPr="002E7960">
        <w:t>c</w:t>
      </w:r>
      <w:r w:rsidRPr="002E7960">
        <w:rPr>
          <w:spacing w:val="-1"/>
        </w:rPr>
        <w:t>t</w:t>
      </w:r>
      <w:r w:rsidRPr="002E7960">
        <w:t>r</w:t>
      </w:r>
      <w:r w:rsidRPr="002E7960">
        <w:rPr>
          <w:spacing w:val="-2"/>
        </w:rPr>
        <w:t>i</w:t>
      </w:r>
      <w:r w:rsidRPr="002E7960">
        <w:t>c</w:t>
      </w:r>
      <w:r w:rsidRPr="002E7960">
        <w:rPr>
          <w:spacing w:val="-1"/>
        </w:rPr>
        <w:t>e</w:t>
      </w:r>
      <w:r w:rsidRPr="002E7960">
        <w:t xml:space="preserve">s </w:t>
      </w:r>
      <w:r w:rsidRPr="002E7960">
        <w:rPr>
          <w:spacing w:val="-1"/>
        </w:rPr>
        <w:t>po</w:t>
      </w:r>
      <w:r w:rsidRPr="002E7960">
        <w:rPr>
          <w:spacing w:val="1"/>
        </w:rPr>
        <w:t>u</w:t>
      </w:r>
      <w:r w:rsidRPr="002E7960">
        <w:t>r l</w:t>
      </w:r>
      <w:r w:rsidRPr="002E7960">
        <w:rPr>
          <w:spacing w:val="-3"/>
        </w:rPr>
        <w:t>'</w:t>
      </w:r>
      <w:r w:rsidRPr="002E7960">
        <w:rPr>
          <w:spacing w:val="-1"/>
        </w:rPr>
        <w:t>é</w:t>
      </w:r>
      <w:r w:rsidRPr="002E7960">
        <w:t>val</w:t>
      </w:r>
      <w:r w:rsidRPr="002E7960">
        <w:rPr>
          <w:spacing w:val="-2"/>
        </w:rPr>
        <w:t>u</w:t>
      </w:r>
      <w:r w:rsidRPr="002E7960">
        <w:rPr>
          <w:spacing w:val="-1"/>
        </w:rPr>
        <w:t>at</w:t>
      </w:r>
      <w:r w:rsidRPr="002E7960">
        <w:t>ion</w:t>
      </w:r>
      <w:r w:rsidRPr="002E7960">
        <w:rPr>
          <w:spacing w:val="-1"/>
        </w:rPr>
        <w:t xml:space="preserve"> d</w:t>
      </w:r>
      <w:r w:rsidRPr="002E7960">
        <w:rPr>
          <w:spacing w:val="1"/>
        </w:rPr>
        <w:t>e</w:t>
      </w:r>
      <w:r w:rsidRPr="002E7960">
        <w:t xml:space="preserve">s </w:t>
      </w:r>
      <w:r w:rsidRPr="002E7960">
        <w:rPr>
          <w:spacing w:val="-2"/>
        </w:rPr>
        <w:t>t</w:t>
      </w:r>
      <w:r w:rsidRPr="002E7960">
        <w:rPr>
          <w:spacing w:val="1"/>
        </w:rPr>
        <w:t>e</w:t>
      </w:r>
      <w:r w:rsidRPr="002E7960">
        <w:rPr>
          <w:spacing w:val="-2"/>
        </w:rPr>
        <w:t>r</w:t>
      </w:r>
      <w:r w:rsidRPr="002E7960">
        <w:t>r</w:t>
      </w:r>
      <w:r w:rsidRPr="002E7960">
        <w:rPr>
          <w:spacing w:val="-1"/>
        </w:rPr>
        <w:t>e</w:t>
      </w:r>
      <w:r w:rsidRPr="002E7960">
        <w:t>s p</w:t>
      </w:r>
      <w:r w:rsidRPr="002E7960">
        <w:rPr>
          <w:spacing w:val="-2"/>
        </w:rPr>
        <w:t>o</w:t>
      </w:r>
      <w:r w:rsidRPr="002E7960">
        <w:rPr>
          <w:spacing w:val="1"/>
        </w:rPr>
        <w:t>u</w:t>
      </w:r>
      <w:r w:rsidRPr="002E7960">
        <w:t>r l'</w:t>
      </w:r>
      <w:r w:rsidRPr="002E7960">
        <w:rPr>
          <w:spacing w:val="-1"/>
        </w:rPr>
        <w:t>a</w:t>
      </w:r>
      <w:r w:rsidRPr="002E7960">
        <w:t>g</w:t>
      </w:r>
      <w:r w:rsidRPr="002E7960">
        <w:rPr>
          <w:spacing w:val="-2"/>
        </w:rPr>
        <w:t>r</w:t>
      </w:r>
      <w:r w:rsidRPr="002E7960">
        <w:t>ic</w:t>
      </w:r>
      <w:r w:rsidRPr="002E7960">
        <w:rPr>
          <w:spacing w:val="1"/>
        </w:rPr>
        <w:t>u</w:t>
      </w:r>
      <w:r w:rsidRPr="002E7960">
        <w:t>l</w:t>
      </w:r>
      <w:r w:rsidRPr="002E7960">
        <w:rPr>
          <w:spacing w:val="-4"/>
        </w:rPr>
        <w:t>t</w:t>
      </w:r>
      <w:r w:rsidRPr="002E7960">
        <w:rPr>
          <w:spacing w:val="1"/>
        </w:rPr>
        <w:t>u</w:t>
      </w:r>
      <w:r w:rsidRPr="002E7960">
        <w:rPr>
          <w:spacing w:val="-2"/>
        </w:rPr>
        <w:t>r</w:t>
      </w:r>
      <w:r w:rsidRPr="002E7960">
        <w:t>e</w:t>
      </w:r>
      <w:r w:rsidRPr="002E7960">
        <w:rPr>
          <w:spacing w:val="1"/>
        </w:rPr>
        <w:t xml:space="preserve"> </w:t>
      </w:r>
      <w:r w:rsidRPr="002E7960">
        <w:t>ir</w:t>
      </w:r>
      <w:r w:rsidRPr="002E7960">
        <w:rPr>
          <w:spacing w:val="-3"/>
        </w:rPr>
        <w:t>r</w:t>
      </w:r>
      <w:r w:rsidRPr="002E7960">
        <w:t>i</w:t>
      </w:r>
      <w:r w:rsidRPr="002E7960">
        <w:rPr>
          <w:spacing w:val="-2"/>
        </w:rPr>
        <w:t>g</w:t>
      </w:r>
      <w:r w:rsidRPr="002E7960">
        <w:rPr>
          <w:spacing w:val="1"/>
        </w:rPr>
        <w:t>u</w:t>
      </w:r>
      <w:r w:rsidRPr="002E7960">
        <w:rPr>
          <w:spacing w:val="-1"/>
        </w:rPr>
        <w:t>é</w:t>
      </w:r>
      <w:r w:rsidRPr="002E7960">
        <w:t>e »</w:t>
      </w:r>
      <w:r w:rsidRPr="002E7960">
        <w:rPr>
          <w:spacing w:val="-1"/>
        </w:rPr>
        <w:t xml:space="preserve"> </w:t>
      </w:r>
      <w:r w:rsidRPr="002E7960">
        <w:t>(FA</w:t>
      </w:r>
      <w:r w:rsidRPr="002E7960">
        <w:rPr>
          <w:spacing w:val="-1"/>
        </w:rPr>
        <w:t>O</w:t>
      </w:r>
      <w:r w:rsidRPr="002E7960">
        <w:t>,</w:t>
      </w:r>
      <w:r w:rsidRPr="002E7960">
        <w:rPr>
          <w:spacing w:val="-2"/>
        </w:rPr>
        <w:t xml:space="preserve"> </w:t>
      </w:r>
      <w:r w:rsidRPr="002E7960">
        <w:t>1</w:t>
      </w:r>
      <w:r w:rsidRPr="002E7960">
        <w:rPr>
          <w:spacing w:val="1"/>
        </w:rPr>
        <w:t>9</w:t>
      </w:r>
      <w:r w:rsidRPr="002E7960">
        <w:rPr>
          <w:spacing w:val="-1"/>
        </w:rPr>
        <w:t>85</w:t>
      </w:r>
      <w:r w:rsidRPr="002E7960">
        <w:t>).</w:t>
      </w:r>
    </w:p>
    <w:p w14:paraId="6EA13F62" w14:textId="77777777" w:rsidR="00AE0EB6" w:rsidRPr="002E7960" w:rsidRDefault="00AE0EB6" w:rsidP="00AE0EB6">
      <w:pPr>
        <w:spacing w:line="240" w:lineRule="auto"/>
        <w:jc w:val="both"/>
      </w:pPr>
      <w:r w:rsidRPr="002E7960">
        <w:t>L</w:t>
      </w:r>
      <w:r w:rsidRPr="002E7960">
        <w:rPr>
          <w:spacing w:val="1"/>
        </w:rPr>
        <w:t>e</w:t>
      </w:r>
      <w:r w:rsidRPr="002E7960">
        <w:t>s</w:t>
      </w:r>
      <w:r w:rsidRPr="002E7960">
        <w:rPr>
          <w:spacing w:val="4"/>
        </w:rPr>
        <w:t xml:space="preserve"> </w:t>
      </w:r>
      <w:r w:rsidRPr="002E7960">
        <w:rPr>
          <w:spacing w:val="1"/>
        </w:rPr>
        <w:t>é</w:t>
      </w:r>
      <w:r w:rsidRPr="002E7960">
        <w:rPr>
          <w:spacing w:val="-3"/>
        </w:rPr>
        <w:t>t</w:t>
      </w:r>
      <w:r w:rsidRPr="002E7960">
        <w:rPr>
          <w:spacing w:val="-2"/>
        </w:rPr>
        <w:t>u</w:t>
      </w:r>
      <w:r w:rsidRPr="002E7960">
        <w:rPr>
          <w:spacing w:val="1"/>
        </w:rPr>
        <w:t>de</w:t>
      </w:r>
      <w:r w:rsidRPr="002E7960">
        <w:t>s</w:t>
      </w:r>
      <w:r w:rsidRPr="002E7960">
        <w:rPr>
          <w:spacing w:val="4"/>
        </w:rPr>
        <w:t xml:space="preserve"> </w:t>
      </w:r>
      <w:r w:rsidRPr="002E7960">
        <w:t>à</w:t>
      </w:r>
      <w:r w:rsidRPr="002E7960">
        <w:rPr>
          <w:spacing w:val="3"/>
        </w:rPr>
        <w:t xml:space="preserve"> </w:t>
      </w:r>
      <w:r w:rsidRPr="002E7960">
        <w:rPr>
          <w:spacing w:val="-1"/>
        </w:rPr>
        <w:t>m</w:t>
      </w:r>
      <w:r w:rsidRPr="002E7960">
        <w:rPr>
          <w:spacing w:val="1"/>
        </w:rPr>
        <w:t>e</w:t>
      </w:r>
      <w:r w:rsidRPr="002E7960">
        <w:rPr>
          <w:spacing w:val="-2"/>
        </w:rPr>
        <w:t>n</w:t>
      </w:r>
      <w:r w:rsidRPr="002E7960">
        <w:rPr>
          <w:spacing w:val="1"/>
        </w:rPr>
        <w:t>e</w:t>
      </w:r>
      <w:r w:rsidRPr="002E7960">
        <w:t>r</w:t>
      </w:r>
      <w:r w:rsidRPr="002E7960">
        <w:rPr>
          <w:spacing w:val="4"/>
        </w:rPr>
        <w:t xml:space="preserve"> </w:t>
      </w:r>
      <w:r w:rsidRPr="002E7960">
        <w:rPr>
          <w:spacing w:val="-3"/>
        </w:rPr>
        <w:t>s</w:t>
      </w:r>
      <w:r w:rsidRPr="002E7960">
        <w:rPr>
          <w:spacing w:val="1"/>
        </w:rPr>
        <w:t>u</w:t>
      </w:r>
      <w:r w:rsidRPr="002E7960">
        <w:t>r</w:t>
      </w:r>
      <w:r w:rsidRPr="002E7960">
        <w:rPr>
          <w:spacing w:val="4"/>
        </w:rPr>
        <w:t xml:space="preserve"> </w:t>
      </w:r>
      <w:r w:rsidRPr="002E7960">
        <w:t>le</w:t>
      </w:r>
      <w:r w:rsidRPr="002E7960">
        <w:rPr>
          <w:spacing w:val="5"/>
        </w:rPr>
        <w:t xml:space="preserve"> </w:t>
      </w:r>
      <w:r w:rsidRPr="002E7960">
        <w:rPr>
          <w:spacing w:val="-1"/>
        </w:rPr>
        <w:t>t</w:t>
      </w:r>
      <w:r w:rsidRPr="002E7960">
        <w:rPr>
          <w:spacing w:val="1"/>
        </w:rPr>
        <w:t>e</w:t>
      </w:r>
      <w:r w:rsidRPr="002E7960">
        <w:t>rr</w:t>
      </w:r>
      <w:r w:rsidRPr="002E7960">
        <w:rPr>
          <w:spacing w:val="-1"/>
        </w:rPr>
        <w:t>a</w:t>
      </w:r>
      <w:r w:rsidRPr="002E7960">
        <w:t>in</w:t>
      </w:r>
      <w:r w:rsidRPr="002E7960">
        <w:rPr>
          <w:spacing w:val="5"/>
        </w:rPr>
        <w:t xml:space="preserve"> </w:t>
      </w:r>
      <w:r w:rsidRPr="002E7960">
        <w:rPr>
          <w:spacing w:val="-3"/>
        </w:rPr>
        <w:t>s</w:t>
      </w:r>
      <w:r w:rsidRPr="002E7960">
        <w:rPr>
          <w:spacing w:val="1"/>
        </w:rPr>
        <w:t>e</w:t>
      </w:r>
      <w:r w:rsidRPr="002E7960">
        <w:t>r</w:t>
      </w:r>
      <w:r w:rsidRPr="002E7960">
        <w:rPr>
          <w:spacing w:val="-1"/>
        </w:rPr>
        <w:t>o</w:t>
      </w:r>
      <w:r w:rsidRPr="002E7960">
        <w:t>nt</w:t>
      </w:r>
      <w:r w:rsidRPr="002E7960">
        <w:rPr>
          <w:spacing w:val="3"/>
        </w:rPr>
        <w:t xml:space="preserve"> </w:t>
      </w:r>
      <w:r w:rsidRPr="002E7960">
        <w:t>r</w:t>
      </w:r>
      <w:r w:rsidRPr="002E7960">
        <w:rPr>
          <w:spacing w:val="1"/>
        </w:rPr>
        <w:t>é</w:t>
      </w:r>
      <w:r w:rsidRPr="002E7960">
        <w:rPr>
          <w:spacing w:val="-1"/>
        </w:rPr>
        <w:t>a</w:t>
      </w:r>
      <w:r w:rsidRPr="002E7960">
        <w:t>l</w:t>
      </w:r>
      <w:r w:rsidRPr="002E7960">
        <w:rPr>
          <w:spacing w:val="-2"/>
        </w:rPr>
        <w:t>i</w:t>
      </w:r>
      <w:r w:rsidRPr="002E7960">
        <w:t>s</w:t>
      </w:r>
      <w:r w:rsidRPr="002E7960">
        <w:rPr>
          <w:spacing w:val="-1"/>
        </w:rPr>
        <w:t>é</w:t>
      </w:r>
      <w:r w:rsidRPr="002E7960">
        <w:rPr>
          <w:spacing w:val="1"/>
        </w:rPr>
        <w:t>e</w:t>
      </w:r>
      <w:r w:rsidRPr="002E7960">
        <w:t>s</w:t>
      </w:r>
      <w:r w:rsidRPr="002E7960">
        <w:rPr>
          <w:spacing w:val="4"/>
        </w:rPr>
        <w:t xml:space="preserve"> </w:t>
      </w:r>
      <w:r w:rsidRPr="002E7960">
        <w:t>à</w:t>
      </w:r>
      <w:r w:rsidRPr="002E7960">
        <w:rPr>
          <w:spacing w:val="3"/>
        </w:rPr>
        <w:t xml:space="preserve"> </w:t>
      </w:r>
      <w:r w:rsidRPr="002E7960">
        <w:rPr>
          <w:spacing w:val="1"/>
        </w:rPr>
        <w:t>u</w:t>
      </w:r>
      <w:r w:rsidRPr="002E7960">
        <w:rPr>
          <w:spacing w:val="-2"/>
        </w:rPr>
        <w:t>n</w:t>
      </w:r>
      <w:r w:rsidRPr="002E7960">
        <w:t>e</w:t>
      </w:r>
      <w:r w:rsidRPr="002E7960">
        <w:rPr>
          <w:spacing w:val="5"/>
        </w:rPr>
        <w:t xml:space="preserve"> </w:t>
      </w:r>
      <w:r w:rsidRPr="002E7960">
        <w:rPr>
          <w:spacing w:val="1"/>
        </w:rPr>
        <w:t>é</w:t>
      </w:r>
      <w:r w:rsidRPr="002E7960">
        <w:t>c</w:t>
      </w:r>
      <w:r w:rsidRPr="002E7960">
        <w:rPr>
          <w:spacing w:val="-3"/>
        </w:rPr>
        <w:t>h</w:t>
      </w:r>
      <w:r w:rsidRPr="002E7960">
        <w:rPr>
          <w:spacing w:val="1"/>
        </w:rPr>
        <w:t>e</w:t>
      </w:r>
      <w:r w:rsidRPr="002E7960">
        <w:t>l</w:t>
      </w:r>
      <w:r w:rsidRPr="002E7960">
        <w:rPr>
          <w:spacing w:val="-3"/>
        </w:rPr>
        <w:t>l</w:t>
      </w:r>
      <w:r w:rsidRPr="002E7960">
        <w:t>e</w:t>
      </w:r>
      <w:r w:rsidRPr="002E7960">
        <w:rPr>
          <w:spacing w:val="5"/>
        </w:rPr>
        <w:t xml:space="preserve"> </w:t>
      </w:r>
      <w:r w:rsidRPr="002E7960">
        <w:rPr>
          <w:spacing w:val="-1"/>
        </w:rPr>
        <w:t>a</w:t>
      </w:r>
      <w:r w:rsidRPr="002E7960">
        <w:rPr>
          <w:spacing w:val="1"/>
        </w:rPr>
        <w:t>d</w:t>
      </w:r>
      <w:r w:rsidRPr="002E7960">
        <w:rPr>
          <w:spacing w:val="-1"/>
        </w:rPr>
        <w:t>a</w:t>
      </w:r>
      <w:r w:rsidRPr="002E7960">
        <w:t>p</w:t>
      </w:r>
      <w:r w:rsidRPr="002E7960">
        <w:rPr>
          <w:spacing w:val="-2"/>
        </w:rPr>
        <w:t>t</w:t>
      </w:r>
      <w:r w:rsidRPr="002E7960">
        <w:rPr>
          <w:spacing w:val="-1"/>
        </w:rPr>
        <w:t>é</w:t>
      </w:r>
      <w:r w:rsidRPr="002E7960">
        <w:t>e</w:t>
      </w:r>
      <w:r w:rsidRPr="002E7960">
        <w:rPr>
          <w:spacing w:val="5"/>
        </w:rPr>
        <w:t xml:space="preserve"> </w:t>
      </w:r>
      <w:r w:rsidRPr="002E7960">
        <w:t>à</w:t>
      </w:r>
      <w:r w:rsidRPr="002E7960">
        <w:rPr>
          <w:spacing w:val="3"/>
        </w:rPr>
        <w:t xml:space="preserve"> </w:t>
      </w:r>
      <w:r w:rsidRPr="002E7960">
        <w:t>la</w:t>
      </w:r>
      <w:r w:rsidRPr="002E7960">
        <w:rPr>
          <w:spacing w:val="3"/>
        </w:rPr>
        <w:t xml:space="preserve"> </w:t>
      </w:r>
      <w:r w:rsidRPr="002E7960">
        <w:rPr>
          <w:spacing w:val="-1"/>
        </w:rPr>
        <w:t>t</w:t>
      </w:r>
      <w:r w:rsidRPr="002E7960">
        <w:rPr>
          <w:spacing w:val="1"/>
        </w:rPr>
        <w:t>a</w:t>
      </w:r>
      <w:r w:rsidRPr="002E7960">
        <w:t>ille</w:t>
      </w:r>
      <w:r w:rsidRPr="002E7960">
        <w:rPr>
          <w:spacing w:val="5"/>
        </w:rPr>
        <w:t xml:space="preserve"> </w:t>
      </w:r>
      <w:r w:rsidRPr="002E7960">
        <w:rPr>
          <w:spacing w:val="-1"/>
        </w:rPr>
        <w:t>d</w:t>
      </w:r>
      <w:r w:rsidRPr="002E7960">
        <w:t>u</w:t>
      </w:r>
      <w:r w:rsidRPr="002E7960">
        <w:rPr>
          <w:spacing w:val="5"/>
        </w:rPr>
        <w:t xml:space="preserve"> </w:t>
      </w:r>
      <w:r w:rsidRPr="002E7960">
        <w:rPr>
          <w:spacing w:val="1"/>
        </w:rPr>
        <w:t>m</w:t>
      </w:r>
      <w:r w:rsidRPr="002E7960">
        <w:rPr>
          <w:spacing w:val="-1"/>
        </w:rPr>
        <w:t>a</w:t>
      </w:r>
      <w:r w:rsidRPr="002E7960">
        <w:t>r</w:t>
      </w:r>
      <w:r w:rsidRPr="002E7960">
        <w:rPr>
          <w:spacing w:val="-3"/>
        </w:rPr>
        <w:t>a</w:t>
      </w:r>
      <w:r w:rsidRPr="002E7960">
        <w:rPr>
          <w:spacing w:val="-2"/>
        </w:rPr>
        <w:t>i</w:t>
      </w:r>
      <w:r w:rsidRPr="002E7960">
        <w:t>s à</w:t>
      </w:r>
      <w:r w:rsidRPr="002E7960">
        <w:rPr>
          <w:spacing w:val="1"/>
        </w:rPr>
        <w:t xml:space="preserve"> </w:t>
      </w:r>
      <w:r w:rsidRPr="002E7960">
        <w:rPr>
          <w:spacing w:val="-1"/>
        </w:rPr>
        <w:t>a</w:t>
      </w:r>
      <w:r w:rsidRPr="002E7960">
        <w:rPr>
          <w:spacing w:val="1"/>
        </w:rPr>
        <w:t>mé</w:t>
      </w:r>
      <w:r w:rsidRPr="002E7960">
        <w:t>n</w:t>
      </w:r>
      <w:r w:rsidRPr="002E7960">
        <w:rPr>
          <w:spacing w:val="-1"/>
        </w:rPr>
        <w:t>a</w:t>
      </w:r>
      <w:r w:rsidRPr="002E7960">
        <w:rPr>
          <w:spacing w:val="-2"/>
        </w:rPr>
        <w:t>g</w:t>
      </w:r>
      <w:r w:rsidRPr="002E7960">
        <w:rPr>
          <w:spacing w:val="1"/>
        </w:rPr>
        <w:t>e</w:t>
      </w:r>
      <w:r w:rsidRPr="002E7960">
        <w:rPr>
          <w:spacing w:val="-3"/>
        </w:rPr>
        <w:t>r</w:t>
      </w:r>
      <w:r w:rsidRPr="002E7960">
        <w:t>.</w:t>
      </w:r>
      <w:r w:rsidRPr="002E7960">
        <w:rPr>
          <w:spacing w:val="2"/>
        </w:rPr>
        <w:t xml:space="preserve"> </w:t>
      </w:r>
      <w:r w:rsidRPr="002E7960">
        <w:t xml:space="preserve">La </w:t>
      </w:r>
      <w:r w:rsidRPr="002E7960">
        <w:rPr>
          <w:spacing w:val="1"/>
        </w:rPr>
        <w:t>de</w:t>
      </w:r>
      <w:r w:rsidRPr="002E7960">
        <w:rPr>
          <w:spacing w:val="-2"/>
        </w:rPr>
        <w:t>n</w:t>
      </w:r>
      <w:r w:rsidRPr="002E7960">
        <w:t xml:space="preserve">sité </w:t>
      </w:r>
      <w:r w:rsidRPr="002E7960">
        <w:rPr>
          <w:spacing w:val="-1"/>
        </w:rPr>
        <w:t>d</w:t>
      </w:r>
      <w:r w:rsidRPr="002E7960">
        <w:rPr>
          <w:spacing w:val="1"/>
        </w:rPr>
        <w:t>e</w:t>
      </w:r>
      <w:r w:rsidRPr="002E7960">
        <w:t>s</w:t>
      </w:r>
      <w:r w:rsidRPr="002E7960">
        <w:rPr>
          <w:spacing w:val="2"/>
        </w:rPr>
        <w:t xml:space="preserve"> </w:t>
      </w:r>
      <w:r w:rsidRPr="002E7960">
        <w:t>p</w:t>
      </w:r>
      <w:r w:rsidRPr="002E7960">
        <w:rPr>
          <w:spacing w:val="-2"/>
        </w:rPr>
        <w:t>o</w:t>
      </w:r>
      <w:r w:rsidRPr="002E7960">
        <w:t>ints</w:t>
      </w:r>
      <w:r w:rsidRPr="002E7960">
        <w:rPr>
          <w:spacing w:val="1"/>
        </w:rPr>
        <w:t xml:space="preserve"> d</w:t>
      </w:r>
      <w:r w:rsidRPr="002E7960">
        <w:t>’</w:t>
      </w:r>
      <w:r w:rsidRPr="002E7960">
        <w:rPr>
          <w:spacing w:val="-1"/>
        </w:rPr>
        <w:t>ob</w:t>
      </w:r>
      <w:r w:rsidRPr="002E7960">
        <w:rPr>
          <w:spacing w:val="-3"/>
        </w:rPr>
        <w:t>s</w:t>
      </w:r>
      <w:r w:rsidRPr="002E7960">
        <w:rPr>
          <w:spacing w:val="1"/>
        </w:rPr>
        <w:t>e</w:t>
      </w:r>
      <w:r w:rsidRPr="002E7960">
        <w:t>rva</w:t>
      </w:r>
      <w:r w:rsidRPr="002E7960">
        <w:rPr>
          <w:spacing w:val="-4"/>
        </w:rPr>
        <w:t>t</w:t>
      </w:r>
      <w:r w:rsidRPr="002E7960">
        <w:t>ions</w:t>
      </w:r>
      <w:r w:rsidRPr="002E7960">
        <w:rPr>
          <w:spacing w:val="1"/>
        </w:rPr>
        <w:t xml:space="preserve"> </w:t>
      </w:r>
      <w:r w:rsidRPr="002E7960">
        <w:rPr>
          <w:spacing w:val="-1"/>
        </w:rPr>
        <w:t>ex</w:t>
      </w:r>
      <w:r w:rsidRPr="002E7960">
        <w:t>i</w:t>
      </w:r>
      <w:r w:rsidRPr="002E7960">
        <w:rPr>
          <w:spacing w:val="1"/>
        </w:rPr>
        <w:t>g</w:t>
      </w:r>
      <w:r w:rsidRPr="002E7960">
        <w:rPr>
          <w:spacing w:val="-1"/>
        </w:rPr>
        <w:t>é</w:t>
      </w:r>
      <w:r w:rsidRPr="002E7960">
        <w:t>e</w:t>
      </w:r>
      <w:r w:rsidRPr="002E7960">
        <w:rPr>
          <w:spacing w:val="3"/>
        </w:rPr>
        <w:t xml:space="preserve"> </w:t>
      </w:r>
      <w:r w:rsidRPr="002E7960">
        <w:rPr>
          <w:spacing w:val="1"/>
        </w:rPr>
        <w:t>e</w:t>
      </w:r>
      <w:r w:rsidRPr="002E7960">
        <w:rPr>
          <w:spacing w:val="5"/>
        </w:rPr>
        <w:t>s</w:t>
      </w:r>
      <w:r w:rsidRPr="002E7960">
        <w:t>t</w:t>
      </w:r>
      <w:r w:rsidRPr="002E7960">
        <w:rPr>
          <w:spacing w:val="1"/>
        </w:rPr>
        <w:t xml:space="preserve"> d</w:t>
      </w:r>
      <w:r w:rsidRPr="002E7960">
        <w:rPr>
          <w:spacing w:val="-2"/>
        </w:rPr>
        <w:t>’</w:t>
      </w:r>
      <w:r w:rsidRPr="002E7960">
        <w:rPr>
          <w:spacing w:val="1"/>
        </w:rPr>
        <w:t>u</w:t>
      </w:r>
      <w:r w:rsidRPr="002E7960">
        <w:t>n</w:t>
      </w:r>
      <w:r w:rsidRPr="002E7960">
        <w:rPr>
          <w:spacing w:val="2"/>
        </w:rPr>
        <w:t xml:space="preserve"> </w:t>
      </w:r>
      <w:r w:rsidRPr="002E7960">
        <w:t>(</w:t>
      </w:r>
      <w:r w:rsidRPr="002E7960">
        <w:rPr>
          <w:spacing w:val="-3"/>
        </w:rPr>
        <w:t>0</w:t>
      </w:r>
      <w:r w:rsidRPr="002E7960">
        <w:t>1)</w:t>
      </w:r>
      <w:r w:rsidRPr="002E7960">
        <w:rPr>
          <w:spacing w:val="2"/>
        </w:rPr>
        <w:t xml:space="preserve"> </w:t>
      </w:r>
      <w:r w:rsidRPr="002E7960">
        <w:t>p</w:t>
      </w:r>
      <w:r w:rsidRPr="002E7960">
        <w:rPr>
          <w:spacing w:val="-2"/>
        </w:rPr>
        <w:t>o</w:t>
      </w:r>
      <w:r w:rsidRPr="002E7960">
        <w:t>int</w:t>
      </w:r>
      <w:r w:rsidRPr="002E7960">
        <w:rPr>
          <w:spacing w:val="1"/>
        </w:rPr>
        <w:t xml:space="preserve"> </w:t>
      </w:r>
      <w:r w:rsidRPr="002E7960">
        <w:t>p</w:t>
      </w:r>
      <w:r w:rsidRPr="002E7960">
        <w:rPr>
          <w:spacing w:val="-2"/>
        </w:rPr>
        <w:t>o</w:t>
      </w:r>
      <w:r w:rsidRPr="002E7960">
        <w:rPr>
          <w:spacing w:val="1"/>
        </w:rPr>
        <w:t>u</w:t>
      </w:r>
      <w:r w:rsidRPr="002E7960">
        <w:t>r</w:t>
      </w:r>
      <w:r w:rsidRPr="002E7960">
        <w:rPr>
          <w:spacing w:val="1"/>
        </w:rPr>
        <w:t xml:space="preserve"> </w:t>
      </w:r>
      <w:r w:rsidRPr="002E7960">
        <w:t>4</w:t>
      </w:r>
      <w:r w:rsidRPr="002E7960">
        <w:rPr>
          <w:spacing w:val="2"/>
        </w:rPr>
        <w:t xml:space="preserve"> </w:t>
      </w:r>
      <w:r w:rsidRPr="002E7960">
        <w:t xml:space="preserve">ha </w:t>
      </w:r>
      <w:r w:rsidRPr="002E7960">
        <w:rPr>
          <w:spacing w:val="-1"/>
        </w:rPr>
        <w:t>a</w:t>
      </w:r>
      <w:r w:rsidRPr="002E7960">
        <w:t xml:space="preserve">u </w:t>
      </w:r>
      <w:r w:rsidRPr="002E7960">
        <w:rPr>
          <w:spacing w:val="1"/>
        </w:rPr>
        <w:t>m</w:t>
      </w:r>
      <w:r w:rsidRPr="002E7960">
        <w:rPr>
          <w:spacing w:val="-2"/>
        </w:rPr>
        <w:t>i</w:t>
      </w:r>
      <w:r w:rsidRPr="002E7960">
        <w:t>n</w:t>
      </w:r>
      <w:r w:rsidRPr="002E7960">
        <w:rPr>
          <w:spacing w:val="-2"/>
        </w:rPr>
        <w:t>i</w:t>
      </w:r>
      <w:r w:rsidRPr="002E7960">
        <w:rPr>
          <w:spacing w:val="-1"/>
        </w:rPr>
        <w:t>m</w:t>
      </w:r>
      <w:r w:rsidRPr="002E7960">
        <w:rPr>
          <w:spacing w:val="1"/>
        </w:rPr>
        <w:t>u</w:t>
      </w:r>
      <w:r w:rsidRPr="002E7960">
        <w:rPr>
          <w:spacing w:val="-1"/>
        </w:rPr>
        <w:t>m</w:t>
      </w:r>
      <w:r w:rsidRPr="002E7960">
        <w:t>,</w:t>
      </w:r>
      <w:r w:rsidRPr="002E7960">
        <w:rPr>
          <w:spacing w:val="5"/>
        </w:rPr>
        <w:t xml:space="preserve"> </w:t>
      </w:r>
      <w:r w:rsidRPr="002E7960">
        <w:rPr>
          <w:spacing w:val="1"/>
        </w:rPr>
        <w:t>m</w:t>
      </w:r>
      <w:r w:rsidRPr="002E7960">
        <w:rPr>
          <w:spacing w:val="-3"/>
        </w:rPr>
        <w:t>a</w:t>
      </w:r>
      <w:r w:rsidRPr="002E7960">
        <w:t>is</w:t>
      </w:r>
      <w:r w:rsidRPr="002E7960">
        <w:rPr>
          <w:spacing w:val="4"/>
        </w:rPr>
        <w:t xml:space="preserve"> </w:t>
      </w:r>
      <w:r w:rsidRPr="002E7960">
        <w:rPr>
          <w:spacing w:val="-2"/>
        </w:rPr>
        <w:t>c</w:t>
      </w:r>
      <w:r w:rsidRPr="002E7960">
        <w:rPr>
          <w:spacing w:val="1"/>
        </w:rPr>
        <w:t>e</w:t>
      </w:r>
      <w:r w:rsidRPr="002E7960">
        <w:rPr>
          <w:spacing w:val="-1"/>
        </w:rPr>
        <w:t>tt</w:t>
      </w:r>
      <w:r w:rsidRPr="002E7960">
        <w:t>e</w:t>
      </w:r>
      <w:r w:rsidRPr="002E7960">
        <w:rPr>
          <w:spacing w:val="5"/>
        </w:rPr>
        <w:t xml:space="preserve"> </w:t>
      </w:r>
      <w:r w:rsidRPr="002E7960">
        <w:rPr>
          <w:spacing w:val="-1"/>
        </w:rPr>
        <w:t>d</w:t>
      </w:r>
      <w:r w:rsidRPr="002E7960">
        <w:rPr>
          <w:spacing w:val="1"/>
        </w:rPr>
        <w:t>e</w:t>
      </w:r>
      <w:r w:rsidRPr="002E7960">
        <w:rPr>
          <w:spacing w:val="-2"/>
        </w:rPr>
        <w:t>n</w:t>
      </w:r>
      <w:r w:rsidRPr="002E7960">
        <w:t>sité</w:t>
      </w:r>
      <w:r w:rsidRPr="002E7960">
        <w:rPr>
          <w:spacing w:val="2"/>
        </w:rPr>
        <w:t xml:space="preserve"> </w:t>
      </w:r>
      <w:r w:rsidRPr="002E7960">
        <w:rPr>
          <w:spacing w:val="1"/>
        </w:rPr>
        <w:t>d</w:t>
      </w:r>
      <w:r w:rsidRPr="002E7960">
        <w:rPr>
          <w:spacing w:val="-1"/>
        </w:rPr>
        <w:t>e</w:t>
      </w:r>
      <w:r w:rsidRPr="002E7960">
        <w:t>vrait</w:t>
      </w:r>
      <w:r w:rsidRPr="002E7960">
        <w:rPr>
          <w:spacing w:val="3"/>
        </w:rPr>
        <w:t xml:space="preserve"> </w:t>
      </w:r>
      <w:r w:rsidRPr="002E7960">
        <w:rPr>
          <w:spacing w:val="1"/>
        </w:rPr>
        <w:t>ê</w:t>
      </w:r>
      <w:r w:rsidRPr="002E7960">
        <w:rPr>
          <w:spacing w:val="-1"/>
        </w:rPr>
        <w:t>t</w:t>
      </w:r>
      <w:r w:rsidRPr="002E7960">
        <w:rPr>
          <w:spacing w:val="-2"/>
        </w:rPr>
        <w:t>r</w:t>
      </w:r>
      <w:r w:rsidRPr="002E7960">
        <w:t>e</w:t>
      </w:r>
      <w:r w:rsidRPr="002E7960">
        <w:rPr>
          <w:spacing w:val="5"/>
        </w:rPr>
        <w:t xml:space="preserve"> </w:t>
      </w:r>
      <w:r w:rsidRPr="002E7960">
        <w:rPr>
          <w:spacing w:val="-1"/>
        </w:rPr>
        <w:t>a</w:t>
      </w:r>
      <w:r w:rsidRPr="002E7960">
        <w:rPr>
          <w:spacing w:val="1"/>
        </w:rPr>
        <w:t>d</w:t>
      </w:r>
      <w:r w:rsidRPr="002E7960">
        <w:rPr>
          <w:spacing w:val="-1"/>
        </w:rPr>
        <w:t>a</w:t>
      </w:r>
      <w:r w:rsidRPr="002E7960">
        <w:t>p</w:t>
      </w:r>
      <w:r w:rsidRPr="002E7960">
        <w:rPr>
          <w:spacing w:val="-4"/>
        </w:rPr>
        <w:t>t</w:t>
      </w:r>
      <w:r w:rsidRPr="002E7960">
        <w:rPr>
          <w:spacing w:val="1"/>
        </w:rPr>
        <w:t>é</w:t>
      </w:r>
      <w:r w:rsidRPr="002E7960">
        <w:t>e</w:t>
      </w:r>
      <w:r w:rsidRPr="002E7960">
        <w:rPr>
          <w:spacing w:val="2"/>
        </w:rPr>
        <w:t xml:space="preserve"> </w:t>
      </w:r>
      <w:r w:rsidRPr="002E7960">
        <w:rPr>
          <w:spacing w:val="-1"/>
        </w:rPr>
        <w:t>a</w:t>
      </w:r>
      <w:r w:rsidRPr="002E7960">
        <w:rPr>
          <w:spacing w:val="1"/>
        </w:rPr>
        <w:t>u</w:t>
      </w:r>
      <w:r w:rsidRPr="002E7960">
        <w:t>x</w:t>
      </w:r>
      <w:r w:rsidRPr="002E7960">
        <w:rPr>
          <w:spacing w:val="3"/>
        </w:rPr>
        <w:t xml:space="preserve"> </w:t>
      </w:r>
      <w:r w:rsidRPr="002E7960">
        <w:t>c</w:t>
      </w:r>
      <w:r w:rsidRPr="002E7960">
        <w:rPr>
          <w:spacing w:val="-1"/>
        </w:rPr>
        <w:t>o</w:t>
      </w:r>
      <w:r w:rsidRPr="002E7960">
        <w:t>n</w:t>
      </w:r>
      <w:r w:rsidRPr="002E7960">
        <w:rPr>
          <w:spacing w:val="-1"/>
        </w:rPr>
        <w:t>d</w:t>
      </w:r>
      <w:r w:rsidRPr="002E7960">
        <w:t>iti</w:t>
      </w:r>
      <w:r w:rsidRPr="002E7960">
        <w:rPr>
          <w:spacing w:val="-1"/>
        </w:rPr>
        <w:t>o</w:t>
      </w:r>
      <w:r w:rsidRPr="002E7960">
        <w:t>ns</w:t>
      </w:r>
      <w:r w:rsidRPr="002E7960">
        <w:rPr>
          <w:spacing w:val="1"/>
        </w:rPr>
        <w:t xml:space="preserve"> d</w:t>
      </w:r>
      <w:r w:rsidRPr="002E7960">
        <w:t>u</w:t>
      </w:r>
      <w:r w:rsidRPr="002E7960">
        <w:rPr>
          <w:spacing w:val="5"/>
        </w:rPr>
        <w:t xml:space="preserve"> </w:t>
      </w:r>
      <w:r w:rsidRPr="002E7960">
        <w:t>si</w:t>
      </w:r>
      <w:r w:rsidRPr="002E7960">
        <w:rPr>
          <w:spacing w:val="-3"/>
        </w:rPr>
        <w:t>t</w:t>
      </w:r>
      <w:r w:rsidRPr="002E7960">
        <w:t>e</w:t>
      </w:r>
      <w:r w:rsidRPr="002E7960">
        <w:rPr>
          <w:spacing w:val="5"/>
        </w:rPr>
        <w:t xml:space="preserve"> </w:t>
      </w:r>
      <w:r w:rsidRPr="002E7960">
        <w:rPr>
          <w:spacing w:val="1"/>
        </w:rPr>
        <w:t>e</w:t>
      </w:r>
      <w:r w:rsidRPr="002E7960">
        <w:t>t à</w:t>
      </w:r>
      <w:r w:rsidRPr="002E7960">
        <w:rPr>
          <w:spacing w:val="3"/>
        </w:rPr>
        <w:t xml:space="preserve"> </w:t>
      </w:r>
      <w:r w:rsidRPr="002E7960">
        <w:t>la</w:t>
      </w:r>
      <w:r w:rsidRPr="002E7960">
        <w:rPr>
          <w:spacing w:val="2"/>
        </w:rPr>
        <w:t xml:space="preserve"> </w:t>
      </w:r>
      <w:r w:rsidRPr="002E7960">
        <w:rPr>
          <w:spacing w:val="-1"/>
        </w:rPr>
        <w:t>ta</w:t>
      </w:r>
      <w:r w:rsidRPr="002E7960">
        <w:t>ille</w:t>
      </w:r>
      <w:r w:rsidRPr="002E7960">
        <w:rPr>
          <w:spacing w:val="4"/>
        </w:rPr>
        <w:t xml:space="preserve"> </w:t>
      </w:r>
      <w:r w:rsidRPr="002E7960">
        <w:rPr>
          <w:spacing w:val="-1"/>
        </w:rPr>
        <w:t>d</w:t>
      </w:r>
      <w:r w:rsidRPr="002E7960">
        <w:t xml:space="preserve">u </w:t>
      </w:r>
      <w:r w:rsidRPr="002E7960">
        <w:rPr>
          <w:spacing w:val="1"/>
        </w:rPr>
        <w:t>m</w:t>
      </w:r>
      <w:r w:rsidRPr="002E7960">
        <w:rPr>
          <w:spacing w:val="-1"/>
        </w:rPr>
        <w:t>a</w:t>
      </w:r>
      <w:r w:rsidRPr="002E7960">
        <w:t>r</w:t>
      </w:r>
      <w:r w:rsidRPr="002E7960">
        <w:rPr>
          <w:spacing w:val="-1"/>
        </w:rPr>
        <w:t>a</w:t>
      </w:r>
      <w:r w:rsidRPr="002E7960">
        <w:t>i</w:t>
      </w:r>
      <w:r w:rsidRPr="002E7960">
        <w:rPr>
          <w:spacing w:val="-2"/>
        </w:rPr>
        <w:t>s</w:t>
      </w:r>
      <w:r w:rsidRPr="002E7960">
        <w:t>.</w:t>
      </w:r>
      <w:r w:rsidRPr="002E7960">
        <w:rPr>
          <w:spacing w:val="-2"/>
        </w:rPr>
        <w:t xml:space="preserve"> </w:t>
      </w:r>
      <w:r w:rsidRPr="002E7960">
        <w:rPr>
          <w:spacing w:val="-3"/>
        </w:rPr>
        <w:t>A</w:t>
      </w:r>
      <w:r w:rsidRPr="002E7960">
        <w:t>u</w:t>
      </w:r>
      <w:r w:rsidRPr="002E7960">
        <w:rPr>
          <w:spacing w:val="-4"/>
        </w:rPr>
        <w:t xml:space="preserve"> </w:t>
      </w:r>
      <w:r w:rsidRPr="002E7960">
        <w:rPr>
          <w:spacing w:val="1"/>
        </w:rPr>
        <w:t>m</w:t>
      </w:r>
      <w:r w:rsidRPr="002E7960">
        <w:rPr>
          <w:spacing w:val="-1"/>
        </w:rPr>
        <w:t>o</w:t>
      </w:r>
      <w:r w:rsidRPr="002E7960">
        <w:t>ins</w:t>
      </w:r>
      <w:r w:rsidRPr="002E7960">
        <w:rPr>
          <w:spacing w:val="-5"/>
        </w:rPr>
        <w:t xml:space="preserve"> </w:t>
      </w:r>
      <w:r w:rsidRPr="002E7960">
        <w:t>2</w:t>
      </w:r>
      <w:r w:rsidRPr="002E7960">
        <w:rPr>
          <w:spacing w:val="-1"/>
        </w:rPr>
        <w:t>5</w:t>
      </w:r>
      <w:r w:rsidRPr="002E7960">
        <w:t>%</w:t>
      </w:r>
      <w:r w:rsidRPr="002E7960">
        <w:rPr>
          <w:spacing w:val="-5"/>
        </w:rPr>
        <w:t xml:space="preserve"> </w:t>
      </w:r>
      <w:r w:rsidRPr="002E7960">
        <w:rPr>
          <w:spacing w:val="1"/>
        </w:rPr>
        <w:t>de</w:t>
      </w:r>
      <w:r w:rsidRPr="002E7960">
        <w:t>s</w:t>
      </w:r>
      <w:r w:rsidRPr="002E7960">
        <w:rPr>
          <w:spacing w:val="-5"/>
        </w:rPr>
        <w:t xml:space="preserve"> </w:t>
      </w:r>
      <w:r w:rsidRPr="002E7960">
        <w:t>p</w:t>
      </w:r>
      <w:r w:rsidRPr="002E7960">
        <w:rPr>
          <w:spacing w:val="-2"/>
        </w:rPr>
        <w:t>o</w:t>
      </w:r>
      <w:r w:rsidRPr="002E7960">
        <w:t>ints</w:t>
      </w:r>
      <w:r w:rsidRPr="002E7960">
        <w:rPr>
          <w:spacing w:val="-3"/>
        </w:rPr>
        <w:t xml:space="preserve"> </w:t>
      </w:r>
      <w:r w:rsidRPr="002E7960">
        <w:rPr>
          <w:spacing w:val="1"/>
        </w:rPr>
        <w:t>d</w:t>
      </w:r>
      <w:r w:rsidRPr="002E7960">
        <w:t>’</w:t>
      </w:r>
      <w:r w:rsidRPr="002E7960">
        <w:rPr>
          <w:spacing w:val="-1"/>
        </w:rPr>
        <w:t>ob</w:t>
      </w:r>
      <w:r w:rsidRPr="002E7960">
        <w:rPr>
          <w:spacing w:val="-3"/>
        </w:rPr>
        <w:t>s</w:t>
      </w:r>
      <w:r w:rsidRPr="002E7960">
        <w:rPr>
          <w:spacing w:val="1"/>
        </w:rPr>
        <w:t>e</w:t>
      </w:r>
      <w:r w:rsidRPr="002E7960">
        <w:rPr>
          <w:spacing w:val="-3"/>
        </w:rPr>
        <w:t>r</w:t>
      </w:r>
      <w:r w:rsidRPr="002E7960">
        <w:t>va</w:t>
      </w:r>
      <w:r w:rsidRPr="002E7960">
        <w:rPr>
          <w:spacing w:val="-1"/>
        </w:rPr>
        <w:t>t</w:t>
      </w:r>
      <w:r w:rsidRPr="002E7960">
        <w:t>ion</w:t>
      </w:r>
      <w:r w:rsidRPr="002E7960">
        <w:rPr>
          <w:spacing w:val="-3"/>
        </w:rPr>
        <w:t xml:space="preserve"> s</w:t>
      </w:r>
      <w:r w:rsidRPr="002E7960">
        <w:rPr>
          <w:spacing w:val="1"/>
        </w:rPr>
        <w:t>e</w:t>
      </w:r>
      <w:r w:rsidRPr="002E7960">
        <w:t>r</w:t>
      </w:r>
      <w:r w:rsidRPr="002E7960">
        <w:rPr>
          <w:spacing w:val="-4"/>
        </w:rPr>
        <w:t>o</w:t>
      </w:r>
      <w:r w:rsidRPr="002E7960">
        <w:t>nt</w:t>
      </w:r>
      <w:r w:rsidRPr="002E7960">
        <w:rPr>
          <w:spacing w:val="-4"/>
        </w:rPr>
        <w:t xml:space="preserve"> </w:t>
      </w:r>
      <w:r w:rsidRPr="002E7960">
        <w:rPr>
          <w:spacing w:val="-1"/>
        </w:rPr>
        <w:t>d</w:t>
      </w:r>
      <w:r w:rsidRPr="002E7960">
        <w:rPr>
          <w:spacing w:val="1"/>
        </w:rPr>
        <w:t>e</w:t>
      </w:r>
      <w:r w:rsidRPr="002E7960">
        <w:t>s</w:t>
      </w:r>
      <w:r w:rsidRPr="002E7960">
        <w:rPr>
          <w:spacing w:val="-3"/>
        </w:rPr>
        <w:t xml:space="preserve"> </w:t>
      </w:r>
      <w:r w:rsidRPr="002E7960">
        <w:rPr>
          <w:spacing w:val="1"/>
        </w:rPr>
        <w:t>f</w:t>
      </w:r>
      <w:r w:rsidRPr="002E7960">
        <w:rPr>
          <w:spacing w:val="-1"/>
        </w:rPr>
        <w:t>o</w:t>
      </w:r>
      <w:r w:rsidRPr="002E7960">
        <w:t>s</w:t>
      </w:r>
      <w:r w:rsidRPr="002E7960">
        <w:rPr>
          <w:spacing w:val="-3"/>
        </w:rPr>
        <w:t>s</w:t>
      </w:r>
      <w:r w:rsidRPr="002E7960">
        <w:rPr>
          <w:spacing w:val="1"/>
        </w:rPr>
        <w:t>e</w:t>
      </w:r>
      <w:r w:rsidRPr="002E7960">
        <w:t>s</w:t>
      </w:r>
      <w:r w:rsidRPr="002E7960">
        <w:rPr>
          <w:spacing w:val="-3"/>
        </w:rPr>
        <w:t xml:space="preserve"> </w:t>
      </w:r>
      <w:r w:rsidRPr="002E7960">
        <w:t>à</w:t>
      </w:r>
      <w:r w:rsidRPr="002E7960">
        <w:rPr>
          <w:spacing w:val="-4"/>
        </w:rPr>
        <w:t xml:space="preserve"> </w:t>
      </w:r>
      <w:r w:rsidRPr="002E7960">
        <w:t>p</w:t>
      </w:r>
      <w:r w:rsidRPr="002E7960">
        <w:rPr>
          <w:spacing w:val="-1"/>
        </w:rPr>
        <w:t>r</w:t>
      </w:r>
      <w:r w:rsidRPr="002E7960">
        <w:rPr>
          <w:spacing w:val="-3"/>
        </w:rPr>
        <w:t>o</w:t>
      </w:r>
      <w:r w:rsidRPr="002E7960">
        <w:rPr>
          <w:spacing w:val="1"/>
        </w:rPr>
        <w:t>f</w:t>
      </w:r>
      <w:r w:rsidRPr="002E7960">
        <w:t>il</w:t>
      </w:r>
      <w:r w:rsidRPr="002E7960">
        <w:rPr>
          <w:spacing w:val="-5"/>
        </w:rPr>
        <w:t xml:space="preserve"> </w:t>
      </w:r>
      <w:r w:rsidRPr="002E7960">
        <w:rPr>
          <w:spacing w:val="1"/>
        </w:rPr>
        <w:t>e</w:t>
      </w:r>
      <w:r w:rsidRPr="002E7960">
        <w:t>t</w:t>
      </w:r>
      <w:r w:rsidRPr="002E7960">
        <w:rPr>
          <w:spacing w:val="-4"/>
        </w:rPr>
        <w:t xml:space="preserve"> </w:t>
      </w:r>
      <w:r w:rsidRPr="002E7960">
        <w:t>le</w:t>
      </w:r>
      <w:r w:rsidRPr="002E7960">
        <w:rPr>
          <w:spacing w:val="-2"/>
        </w:rPr>
        <w:t xml:space="preserve"> </w:t>
      </w:r>
      <w:r w:rsidRPr="002E7960">
        <w:rPr>
          <w:spacing w:val="-3"/>
        </w:rPr>
        <w:t>r</w:t>
      </w:r>
      <w:r w:rsidRPr="002E7960">
        <w:rPr>
          <w:spacing w:val="1"/>
        </w:rPr>
        <w:t>e</w:t>
      </w:r>
      <w:r w:rsidRPr="002E7960">
        <w:t>s</w:t>
      </w:r>
      <w:r w:rsidRPr="002E7960">
        <w:rPr>
          <w:spacing w:val="-1"/>
        </w:rPr>
        <w:t>t</w:t>
      </w:r>
      <w:r w:rsidRPr="002E7960">
        <w:t>e</w:t>
      </w:r>
      <w:r w:rsidRPr="002E7960">
        <w:rPr>
          <w:spacing w:val="-4"/>
        </w:rPr>
        <w:t xml:space="preserve"> </w:t>
      </w:r>
      <w:r w:rsidRPr="002E7960">
        <w:rPr>
          <w:spacing w:val="-1"/>
        </w:rPr>
        <w:t>d</w:t>
      </w:r>
      <w:r w:rsidRPr="002E7960">
        <w:rPr>
          <w:spacing w:val="1"/>
        </w:rPr>
        <w:t>e</w:t>
      </w:r>
      <w:r w:rsidRPr="002E7960">
        <w:t>s</w:t>
      </w:r>
      <w:r w:rsidRPr="002E7960">
        <w:rPr>
          <w:spacing w:val="-3"/>
        </w:rPr>
        <w:t xml:space="preserve"> </w:t>
      </w:r>
      <w:r w:rsidRPr="002E7960">
        <w:rPr>
          <w:spacing w:val="-1"/>
        </w:rPr>
        <w:t>t</w:t>
      </w:r>
      <w:r w:rsidRPr="002E7960">
        <w:t>r</w:t>
      </w:r>
      <w:r w:rsidRPr="002E7960">
        <w:rPr>
          <w:spacing w:val="-1"/>
        </w:rPr>
        <w:t>o</w:t>
      </w:r>
      <w:r w:rsidRPr="002E7960">
        <w:rPr>
          <w:spacing w:val="-4"/>
        </w:rPr>
        <w:t>u</w:t>
      </w:r>
      <w:r w:rsidRPr="002E7960">
        <w:t xml:space="preserve">s </w:t>
      </w:r>
      <w:r w:rsidRPr="002E7960">
        <w:rPr>
          <w:spacing w:val="1"/>
        </w:rPr>
        <w:t>d</w:t>
      </w:r>
      <w:r w:rsidRPr="002E7960">
        <w:t>’</w:t>
      </w:r>
      <w:r w:rsidRPr="002E7960">
        <w:rPr>
          <w:spacing w:val="-1"/>
        </w:rPr>
        <w:t>ob</w:t>
      </w:r>
      <w:r w:rsidRPr="002E7960">
        <w:rPr>
          <w:spacing w:val="-3"/>
        </w:rPr>
        <w:t>s</w:t>
      </w:r>
      <w:r w:rsidRPr="002E7960">
        <w:rPr>
          <w:spacing w:val="1"/>
        </w:rPr>
        <w:t>e</w:t>
      </w:r>
      <w:r w:rsidRPr="002E7960">
        <w:t>rva</w:t>
      </w:r>
      <w:r w:rsidRPr="002E7960">
        <w:rPr>
          <w:spacing w:val="-1"/>
        </w:rPr>
        <w:t>t</w:t>
      </w:r>
      <w:r w:rsidRPr="002E7960">
        <w:t>i</w:t>
      </w:r>
      <w:r w:rsidRPr="002E7960">
        <w:rPr>
          <w:spacing w:val="-3"/>
        </w:rPr>
        <w:t>o</w:t>
      </w:r>
      <w:r w:rsidRPr="002E7960">
        <w:t>n</w:t>
      </w:r>
      <w:r w:rsidRPr="002E7960">
        <w:rPr>
          <w:spacing w:val="-3"/>
        </w:rPr>
        <w:t xml:space="preserve"> </w:t>
      </w:r>
      <w:r w:rsidRPr="002E7960">
        <w:t>à</w:t>
      </w:r>
      <w:r w:rsidRPr="002E7960">
        <w:rPr>
          <w:spacing w:val="-4"/>
        </w:rPr>
        <w:t xml:space="preserve"> </w:t>
      </w:r>
      <w:r w:rsidRPr="002E7960">
        <w:t>la</w:t>
      </w:r>
      <w:r w:rsidRPr="002E7960">
        <w:rPr>
          <w:spacing w:val="-4"/>
        </w:rPr>
        <w:t xml:space="preserve"> </w:t>
      </w:r>
      <w:r w:rsidRPr="002E7960">
        <w:rPr>
          <w:spacing w:val="-1"/>
        </w:rPr>
        <w:t>ta</w:t>
      </w:r>
      <w:r w:rsidRPr="002E7960">
        <w:t>ri</w:t>
      </w:r>
      <w:r w:rsidRPr="002E7960">
        <w:rPr>
          <w:spacing w:val="-1"/>
        </w:rPr>
        <w:t>è</w:t>
      </w:r>
      <w:r w:rsidRPr="002E7960">
        <w:t>r</w:t>
      </w:r>
      <w:r w:rsidRPr="002E7960">
        <w:rPr>
          <w:spacing w:val="-1"/>
        </w:rPr>
        <w:t>e</w:t>
      </w:r>
      <w:r w:rsidRPr="002E7960">
        <w:t>.</w:t>
      </w:r>
      <w:r w:rsidRPr="002E7960">
        <w:rPr>
          <w:spacing w:val="-4"/>
        </w:rPr>
        <w:t xml:space="preserve"> </w:t>
      </w:r>
      <w:r w:rsidRPr="002E7960">
        <w:t>D</w:t>
      </w:r>
      <w:r w:rsidRPr="002E7960">
        <w:rPr>
          <w:spacing w:val="1"/>
        </w:rPr>
        <w:t>e</w:t>
      </w:r>
      <w:r w:rsidRPr="002E7960">
        <w:t>s</w:t>
      </w:r>
      <w:r w:rsidRPr="002E7960">
        <w:rPr>
          <w:spacing w:val="-3"/>
        </w:rPr>
        <w:t xml:space="preserve"> p</w:t>
      </w:r>
      <w:r w:rsidRPr="002E7960">
        <w:t>r</w:t>
      </w:r>
      <w:r w:rsidRPr="002E7960">
        <w:rPr>
          <w:spacing w:val="1"/>
        </w:rPr>
        <w:t>é</w:t>
      </w:r>
      <w:r w:rsidRPr="002E7960">
        <w:rPr>
          <w:spacing w:val="-3"/>
        </w:rPr>
        <w:t>l</w:t>
      </w:r>
      <w:r w:rsidRPr="002E7960">
        <w:rPr>
          <w:spacing w:val="1"/>
        </w:rPr>
        <w:t>è</w:t>
      </w:r>
      <w:r w:rsidRPr="002E7960">
        <w:rPr>
          <w:spacing w:val="-2"/>
        </w:rPr>
        <w:t>v</w:t>
      </w:r>
      <w:r w:rsidRPr="002E7960">
        <w:rPr>
          <w:spacing w:val="-1"/>
        </w:rPr>
        <w:t>e</w:t>
      </w:r>
      <w:r w:rsidRPr="002E7960">
        <w:t>m</w:t>
      </w:r>
      <w:r w:rsidRPr="002E7960">
        <w:rPr>
          <w:spacing w:val="1"/>
        </w:rPr>
        <w:t>e</w:t>
      </w:r>
      <w:r w:rsidRPr="002E7960">
        <w:t>n</w:t>
      </w:r>
      <w:r w:rsidRPr="002E7960">
        <w:rPr>
          <w:spacing w:val="-1"/>
        </w:rPr>
        <w:t>t</w:t>
      </w:r>
      <w:r w:rsidRPr="002E7960">
        <w:t>s</w:t>
      </w:r>
      <w:r w:rsidRPr="002E7960">
        <w:rPr>
          <w:spacing w:val="-5"/>
        </w:rPr>
        <w:t xml:space="preserve"> </w:t>
      </w:r>
      <w:r w:rsidRPr="002E7960">
        <w:rPr>
          <w:spacing w:val="1"/>
        </w:rPr>
        <w:t>d</w:t>
      </w:r>
      <w:r w:rsidRPr="002E7960">
        <w:rPr>
          <w:spacing w:val="-2"/>
        </w:rPr>
        <w:t>’</w:t>
      </w:r>
      <w:r w:rsidRPr="002E7960">
        <w:rPr>
          <w:spacing w:val="1"/>
        </w:rPr>
        <w:t>é</w:t>
      </w:r>
      <w:r w:rsidRPr="002E7960">
        <w:t>ch</w:t>
      </w:r>
      <w:r w:rsidRPr="002E7960">
        <w:rPr>
          <w:spacing w:val="-1"/>
        </w:rPr>
        <w:t>a</w:t>
      </w:r>
      <w:r w:rsidRPr="002E7960">
        <w:rPr>
          <w:spacing w:val="-2"/>
        </w:rPr>
        <w:t>n</w:t>
      </w:r>
      <w:r w:rsidRPr="002E7960">
        <w:rPr>
          <w:spacing w:val="-1"/>
        </w:rPr>
        <w:t>t</w:t>
      </w:r>
      <w:r w:rsidRPr="002E7960">
        <w:t>ill</w:t>
      </w:r>
      <w:r w:rsidRPr="002E7960">
        <w:rPr>
          <w:spacing w:val="-1"/>
        </w:rPr>
        <w:t>o</w:t>
      </w:r>
      <w:r w:rsidRPr="002E7960">
        <w:t>ns</w:t>
      </w:r>
      <w:r w:rsidRPr="002E7960">
        <w:rPr>
          <w:spacing w:val="-3"/>
        </w:rPr>
        <w:t xml:space="preserve"> </w:t>
      </w:r>
      <w:r w:rsidRPr="002E7960">
        <w:rPr>
          <w:spacing w:val="-1"/>
        </w:rPr>
        <w:t>d</w:t>
      </w:r>
      <w:r w:rsidRPr="002E7960">
        <w:t>e</w:t>
      </w:r>
      <w:r w:rsidRPr="002E7960">
        <w:rPr>
          <w:spacing w:val="-2"/>
        </w:rPr>
        <w:t xml:space="preserve"> </w:t>
      </w:r>
      <w:r w:rsidRPr="002E7960">
        <w:t>s</w:t>
      </w:r>
      <w:r w:rsidRPr="002E7960">
        <w:rPr>
          <w:spacing w:val="-1"/>
        </w:rPr>
        <w:t>o</w:t>
      </w:r>
      <w:r w:rsidRPr="002E7960">
        <w:t>ls</w:t>
      </w:r>
      <w:r w:rsidRPr="002E7960">
        <w:rPr>
          <w:spacing w:val="-3"/>
        </w:rPr>
        <w:t xml:space="preserve"> s</w:t>
      </w:r>
      <w:r w:rsidRPr="002E7960">
        <w:rPr>
          <w:spacing w:val="1"/>
        </w:rPr>
        <w:t>e</w:t>
      </w:r>
      <w:r w:rsidRPr="002E7960">
        <w:t>r</w:t>
      </w:r>
      <w:r w:rsidRPr="002E7960">
        <w:rPr>
          <w:spacing w:val="-1"/>
        </w:rPr>
        <w:t>o</w:t>
      </w:r>
      <w:r w:rsidRPr="002E7960">
        <w:t>nt</w:t>
      </w:r>
      <w:r w:rsidRPr="002E7960">
        <w:rPr>
          <w:spacing w:val="-6"/>
        </w:rPr>
        <w:t xml:space="preserve"> </w:t>
      </w:r>
      <w:r w:rsidRPr="002E7960">
        <w:rPr>
          <w:spacing w:val="1"/>
        </w:rPr>
        <w:t>e</w:t>
      </w:r>
      <w:r w:rsidRPr="002E7960">
        <w:rPr>
          <w:spacing w:val="-1"/>
        </w:rPr>
        <w:t>ff</w:t>
      </w:r>
      <w:r w:rsidRPr="002E7960">
        <w:rPr>
          <w:spacing w:val="1"/>
        </w:rPr>
        <w:t>e</w:t>
      </w:r>
      <w:r w:rsidRPr="002E7960">
        <w:t>c</w:t>
      </w:r>
      <w:r w:rsidRPr="002E7960">
        <w:rPr>
          <w:spacing w:val="-3"/>
        </w:rPr>
        <w:t>t</w:t>
      </w:r>
      <w:r w:rsidRPr="002E7960">
        <w:rPr>
          <w:spacing w:val="1"/>
        </w:rPr>
        <w:t>u</w:t>
      </w:r>
      <w:r w:rsidRPr="002E7960">
        <w:rPr>
          <w:spacing w:val="-1"/>
        </w:rPr>
        <w:t>é</w:t>
      </w:r>
      <w:r w:rsidRPr="002E7960">
        <w:t>s</w:t>
      </w:r>
      <w:r w:rsidRPr="002E7960">
        <w:rPr>
          <w:spacing w:val="-3"/>
        </w:rPr>
        <w:t xml:space="preserve"> </w:t>
      </w:r>
      <w:r w:rsidRPr="002E7960">
        <w:rPr>
          <w:spacing w:val="-1"/>
        </w:rPr>
        <w:t>a</w:t>
      </w:r>
      <w:r w:rsidRPr="002E7960">
        <w:t>u</w:t>
      </w:r>
      <w:r w:rsidRPr="002E7960">
        <w:rPr>
          <w:spacing w:val="-4"/>
        </w:rPr>
        <w:t xml:space="preserve"> </w:t>
      </w:r>
      <w:r w:rsidRPr="002E7960">
        <w:t>ni</w:t>
      </w:r>
      <w:r w:rsidRPr="002E7960">
        <w:rPr>
          <w:spacing w:val="-1"/>
        </w:rPr>
        <w:t>v</w:t>
      </w:r>
      <w:r w:rsidRPr="002E7960">
        <w:rPr>
          <w:spacing w:val="1"/>
        </w:rPr>
        <w:t>e</w:t>
      </w:r>
      <w:r w:rsidRPr="002E7960">
        <w:rPr>
          <w:spacing w:val="-3"/>
        </w:rPr>
        <w:t>a</w:t>
      </w:r>
      <w:r w:rsidRPr="002E7960">
        <w:t xml:space="preserve">u </w:t>
      </w:r>
      <w:r w:rsidRPr="002E7960">
        <w:rPr>
          <w:spacing w:val="1"/>
        </w:rPr>
        <w:t>d</w:t>
      </w:r>
      <w:r w:rsidRPr="002E7960">
        <w:t>e</w:t>
      </w:r>
      <w:r w:rsidRPr="002E7960">
        <w:rPr>
          <w:spacing w:val="-9"/>
        </w:rPr>
        <w:t xml:space="preserve"> </w:t>
      </w:r>
      <w:r w:rsidRPr="002E7960">
        <w:rPr>
          <w:spacing w:val="-1"/>
        </w:rPr>
        <w:t>5</w:t>
      </w:r>
      <w:r w:rsidRPr="002E7960">
        <w:t>0%</w:t>
      </w:r>
      <w:r w:rsidRPr="002E7960">
        <w:rPr>
          <w:spacing w:val="-10"/>
        </w:rPr>
        <w:t xml:space="preserve"> </w:t>
      </w:r>
      <w:r w:rsidRPr="002E7960">
        <w:rPr>
          <w:spacing w:val="-1"/>
        </w:rPr>
        <w:t>d</w:t>
      </w:r>
      <w:r w:rsidRPr="002E7960">
        <w:rPr>
          <w:spacing w:val="1"/>
        </w:rPr>
        <w:t>e</w:t>
      </w:r>
      <w:r w:rsidRPr="002E7960">
        <w:t>s</w:t>
      </w:r>
      <w:r w:rsidRPr="002E7960">
        <w:rPr>
          <w:spacing w:val="-10"/>
        </w:rPr>
        <w:t xml:space="preserve"> </w:t>
      </w:r>
      <w:r w:rsidRPr="002E7960">
        <w:rPr>
          <w:spacing w:val="1"/>
        </w:rPr>
        <w:t>f</w:t>
      </w:r>
      <w:r w:rsidRPr="002E7960">
        <w:rPr>
          <w:spacing w:val="-1"/>
        </w:rPr>
        <w:t>o</w:t>
      </w:r>
      <w:r w:rsidRPr="002E7960">
        <w:t>s</w:t>
      </w:r>
      <w:r w:rsidRPr="002E7960">
        <w:rPr>
          <w:spacing w:val="-3"/>
        </w:rPr>
        <w:t>s</w:t>
      </w:r>
      <w:r w:rsidRPr="002E7960">
        <w:rPr>
          <w:spacing w:val="1"/>
        </w:rPr>
        <w:t>e</w:t>
      </w:r>
      <w:r w:rsidRPr="002E7960">
        <w:t>s</w:t>
      </w:r>
      <w:r w:rsidRPr="002E7960">
        <w:rPr>
          <w:spacing w:val="-8"/>
        </w:rPr>
        <w:t xml:space="preserve"> </w:t>
      </w:r>
      <w:r w:rsidRPr="002E7960">
        <w:rPr>
          <w:spacing w:val="-1"/>
        </w:rPr>
        <w:t>ob</w:t>
      </w:r>
      <w:r w:rsidRPr="002E7960">
        <w:rPr>
          <w:spacing w:val="-3"/>
        </w:rPr>
        <w:t>s</w:t>
      </w:r>
      <w:r w:rsidRPr="002E7960">
        <w:rPr>
          <w:spacing w:val="1"/>
        </w:rPr>
        <w:t>e</w:t>
      </w:r>
      <w:r w:rsidRPr="002E7960">
        <w:t>r</w:t>
      </w:r>
      <w:r w:rsidRPr="002E7960">
        <w:rPr>
          <w:spacing w:val="-2"/>
        </w:rPr>
        <w:t>v</w:t>
      </w:r>
      <w:r w:rsidRPr="002E7960">
        <w:rPr>
          <w:spacing w:val="-1"/>
        </w:rPr>
        <w:t>é</w:t>
      </w:r>
      <w:r w:rsidRPr="002E7960">
        <w:rPr>
          <w:spacing w:val="1"/>
        </w:rPr>
        <w:t>e</w:t>
      </w:r>
      <w:r w:rsidRPr="002E7960">
        <w:t>s</w:t>
      </w:r>
      <w:r w:rsidRPr="002E7960">
        <w:rPr>
          <w:spacing w:val="-10"/>
        </w:rPr>
        <w:t xml:space="preserve"> </w:t>
      </w:r>
      <w:r w:rsidRPr="002E7960">
        <w:rPr>
          <w:spacing w:val="1"/>
        </w:rPr>
        <w:t>e</w:t>
      </w:r>
      <w:r w:rsidRPr="002E7960">
        <w:t>t</w:t>
      </w:r>
      <w:r w:rsidRPr="002E7960">
        <w:rPr>
          <w:spacing w:val="-8"/>
        </w:rPr>
        <w:t xml:space="preserve"> </w:t>
      </w:r>
      <w:r w:rsidRPr="002E7960">
        <w:rPr>
          <w:spacing w:val="-1"/>
        </w:rPr>
        <w:t>f</w:t>
      </w:r>
      <w:r w:rsidRPr="002E7960">
        <w:rPr>
          <w:spacing w:val="1"/>
        </w:rPr>
        <w:t>e</w:t>
      </w:r>
      <w:r w:rsidRPr="002E7960">
        <w:t>r</w:t>
      </w:r>
      <w:r w:rsidRPr="002E7960">
        <w:rPr>
          <w:spacing w:val="-1"/>
        </w:rPr>
        <w:t>o</w:t>
      </w:r>
      <w:r w:rsidRPr="002E7960">
        <w:t>nt</w:t>
      </w:r>
      <w:r w:rsidRPr="002E7960">
        <w:rPr>
          <w:spacing w:val="-8"/>
        </w:rPr>
        <w:t xml:space="preserve"> </w:t>
      </w:r>
      <w:r w:rsidRPr="002E7960">
        <w:t>l’</w:t>
      </w:r>
      <w:r w:rsidRPr="002E7960">
        <w:rPr>
          <w:spacing w:val="-1"/>
        </w:rPr>
        <w:t>o</w:t>
      </w:r>
      <w:r w:rsidRPr="002E7960">
        <w:rPr>
          <w:spacing w:val="-3"/>
        </w:rPr>
        <w:t>b</w:t>
      </w:r>
      <w:r w:rsidRPr="002E7960">
        <w:t>j</w:t>
      </w:r>
      <w:r w:rsidRPr="002E7960">
        <w:rPr>
          <w:spacing w:val="1"/>
        </w:rPr>
        <w:t>e</w:t>
      </w:r>
      <w:r w:rsidRPr="002E7960">
        <w:t>t</w:t>
      </w:r>
      <w:r w:rsidRPr="002E7960">
        <w:rPr>
          <w:spacing w:val="-11"/>
        </w:rPr>
        <w:t xml:space="preserve"> </w:t>
      </w:r>
      <w:r w:rsidRPr="002E7960">
        <w:rPr>
          <w:spacing w:val="1"/>
        </w:rPr>
        <w:t>d</w:t>
      </w:r>
      <w:r w:rsidRPr="002E7960">
        <w:t>’</w:t>
      </w:r>
      <w:r w:rsidRPr="002E7960">
        <w:rPr>
          <w:spacing w:val="-1"/>
        </w:rPr>
        <w:t>a</w:t>
      </w:r>
      <w:r w:rsidRPr="002E7960">
        <w:t>n</w:t>
      </w:r>
      <w:r w:rsidRPr="002E7960">
        <w:rPr>
          <w:spacing w:val="-1"/>
        </w:rPr>
        <w:t>a</w:t>
      </w:r>
      <w:r w:rsidRPr="002E7960">
        <w:t>l</w:t>
      </w:r>
      <w:r w:rsidRPr="002E7960">
        <w:rPr>
          <w:spacing w:val="-1"/>
        </w:rPr>
        <w:t>y</w:t>
      </w:r>
      <w:r w:rsidRPr="002E7960">
        <w:rPr>
          <w:spacing w:val="-3"/>
        </w:rPr>
        <w:t>s</w:t>
      </w:r>
      <w:r w:rsidRPr="002E7960">
        <w:rPr>
          <w:spacing w:val="1"/>
        </w:rPr>
        <w:t>e</w:t>
      </w:r>
      <w:r w:rsidRPr="002E7960">
        <w:t>s</w:t>
      </w:r>
      <w:r w:rsidRPr="002E7960">
        <w:rPr>
          <w:spacing w:val="-8"/>
        </w:rPr>
        <w:t xml:space="preserve"> </w:t>
      </w:r>
      <w:r w:rsidRPr="002E7960">
        <w:t>p</w:t>
      </w:r>
      <w:r w:rsidRPr="002E7960">
        <w:rPr>
          <w:spacing w:val="-1"/>
        </w:rPr>
        <w:t>hy</w:t>
      </w:r>
      <w:r w:rsidRPr="002E7960">
        <w:rPr>
          <w:spacing w:val="-3"/>
        </w:rPr>
        <w:t>s</w:t>
      </w:r>
      <w:r w:rsidRPr="002E7960">
        <w:t>ic</w:t>
      </w:r>
      <w:r w:rsidRPr="002E7960">
        <w:rPr>
          <w:spacing w:val="-1"/>
        </w:rPr>
        <w:t>o</w:t>
      </w:r>
      <w:r w:rsidRPr="002E7960">
        <w:t>ch</w:t>
      </w:r>
      <w:r w:rsidRPr="002E7960">
        <w:rPr>
          <w:spacing w:val="-2"/>
        </w:rPr>
        <w:t>i</w:t>
      </w:r>
      <w:r w:rsidRPr="002E7960">
        <w:rPr>
          <w:spacing w:val="-1"/>
        </w:rPr>
        <w:t>m</w:t>
      </w:r>
      <w:r w:rsidRPr="002E7960">
        <w:t>iq</w:t>
      </w:r>
      <w:r w:rsidRPr="002E7960">
        <w:rPr>
          <w:spacing w:val="-2"/>
        </w:rPr>
        <w:t>u</w:t>
      </w:r>
      <w:r w:rsidRPr="002E7960">
        <w:rPr>
          <w:spacing w:val="1"/>
        </w:rPr>
        <w:t>e</w:t>
      </w:r>
      <w:r w:rsidRPr="002E7960">
        <w:t>s</w:t>
      </w:r>
      <w:r w:rsidRPr="002E7960">
        <w:rPr>
          <w:spacing w:val="-8"/>
        </w:rPr>
        <w:t xml:space="preserve"> </w:t>
      </w:r>
      <w:r w:rsidRPr="002E7960">
        <w:rPr>
          <w:spacing w:val="-3"/>
        </w:rPr>
        <w:t>a</w:t>
      </w:r>
      <w:r w:rsidRPr="002E7960">
        <w:t>u</w:t>
      </w:r>
      <w:r w:rsidRPr="002E7960">
        <w:rPr>
          <w:spacing w:val="-6"/>
        </w:rPr>
        <w:t xml:space="preserve"> </w:t>
      </w:r>
      <w:r w:rsidRPr="002E7960">
        <w:t>l</w:t>
      </w:r>
      <w:r w:rsidRPr="002E7960">
        <w:rPr>
          <w:spacing w:val="-4"/>
        </w:rPr>
        <w:t>a</w:t>
      </w:r>
      <w:r w:rsidRPr="002E7960">
        <w:rPr>
          <w:spacing w:val="-1"/>
        </w:rPr>
        <w:t>bo</w:t>
      </w:r>
      <w:r w:rsidRPr="002E7960">
        <w:t>r</w:t>
      </w:r>
      <w:r w:rsidRPr="002E7960">
        <w:rPr>
          <w:spacing w:val="-1"/>
        </w:rPr>
        <w:t>ato</w:t>
      </w:r>
      <w:r w:rsidRPr="002E7960">
        <w:t>ir</w:t>
      </w:r>
      <w:r w:rsidRPr="002E7960">
        <w:rPr>
          <w:spacing w:val="1"/>
        </w:rPr>
        <w:t>e</w:t>
      </w:r>
      <w:r w:rsidRPr="002E7960">
        <w:t>.</w:t>
      </w:r>
      <w:r w:rsidRPr="002E7960">
        <w:rPr>
          <w:spacing w:val="-9"/>
        </w:rPr>
        <w:t xml:space="preserve"> </w:t>
      </w:r>
      <w:r w:rsidRPr="002E7960">
        <w:t>D</w:t>
      </w:r>
      <w:r w:rsidRPr="002E7960">
        <w:rPr>
          <w:spacing w:val="-3"/>
        </w:rPr>
        <w:t>e</w:t>
      </w:r>
      <w:r w:rsidRPr="002E7960">
        <w:t xml:space="preserve">s </w:t>
      </w:r>
      <w:r w:rsidRPr="002E7960">
        <w:rPr>
          <w:spacing w:val="1"/>
        </w:rPr>
        <w:t>e</w:t>
      </w:r>
      <w:r w:rsidRPr="002E7960">
        <w:t>ss</w:t>
      </w:r>
      <w:r w:rsidRPr="002E7960">
        <w:rPr>
          <w:spacing w:val="-1"/>
        </w:rPr>
        <w:t>a</w:t>
      </w:r>
      <w:r w:rsidRPr="002E7960">
        <w:rPr>
          <w:spacing w:val="-2"/>
        </w:rPr>
        <w:t>i</w:t>
      </w:r>
      <w:r w:rsidRPr="002E7960">
        <w:t>s</w:t>
      </w:r>
      <w:r w:rsidRPr="002E7960">
        <w:rPr>
          <w:spacing w:val="3"/>
        </w:rPr>
        <w:t xml:space="preserve"> </w:t>
      </w:r>
      <w:r w:rsidRPr="002E7960">
        <w:t>in</w:t>
      </w:r>
      <w:r w:rsidRPr="002E7960">
        <w:rPr>
          <w:spacing w:val="1"/>
        </w:rPr>
        <w:t xml:space="preserve"> </w:t>
      </w:r>
      <w:r w:rsidRPr="002E7960">
        <w:t>si</w:t>
      </w:r>
      <w:r w:rsidRPr="002E7960">
        <w:rPr>
          <w:spacing w:val="-3"/>
        </w:rPr>
        <w:t>t</w:t>
      </w:r>
      <w:r w:rsidRPr="002E7960">
        <w:t>u</w:t>
      </w:r>
      <w:r w:rsidRPr="002E7960">
        <w:rPr>
          <w:spacing w:val="4"/>
        </w:rPr>
        <w:t xml:space="preserve"> </w:t>
      </w:r>
      <w:r w:rsidRPr="002E7960">
        <w:rPr>
          <w:spacing w:val="-3"/>
        </w:rPr>
        <w:t>s</w:t>
      </w:r>
      <w:r w:rsidRPr="002E7960">
        <w:rPr>
          <w:spacing w:val="1"/>
        </w:rPr>
        <w:t>e</w:t>
      </w:r>
      <w:r w:rsidRPr="002E7960">
        <w:t>r</w:t>
      </w:r>
      <w:r w:rsidRPr="002E7960">
        <w:rPr>
          <w:spacing w:val="-1"/>
        </w:rPr>
        <w:t>o</w:t>
      </w:r>
      <w:r w:rsidRPr="002E7960">
        <w:t>nt c</w:t>
      </w:r>
      <w:r w:rsidRPr="002E7960">
        <w:rPr>
          <w:spacing w:val="-1"/>
        </w:rPr>
        <w:t>o</w:t>
      </w:r>
      <w:r w:rsidRPr="002E7960">
        <w:t>n</w:t>
      </w:r>
      <w:r w:rsidRPr="002E7960">
        <w:rPr>
          <w:spacing w:val="-1"/>
        </w:rPr>
        <w:t>d</w:t>
      </w:r>
      <w:r w:rsidRPr="002E7960">
        <w:rPr>
          <w:spacing w:val="1"/>
        </w:rPr>
        <w:t>u</w:t>
      </w:r>
      <w:r w:rsidRPr="002E7960">
        <w:t>its</w:t>
      </w:r>
      <w:r w:rsidRPr="002E7960">
        <w:rPr>
          <w:spacing w:val="3"/>
        </w:rPr>
        <w:t xml:space="preserve"> </w:t>
      </w:r>
      <w:r w:rsidRPr="002E7960">
        <w:t>p</w:t>
      </w:r>
      <w:r w:rsidRPr="002E7960">
        <w:rPr>
          <w:spacing w:val="-2"/>
        </w:rPr>
        <w:t>a</w:t>
      </w:r>
      <w:r w:rsidRPr="002E7960">
        <w:t>r</w:t>
      </w:r>
      <w:r w:rsidRPr="002E7960">
        <w:rPr>
          <w:spacing w:val="1"/>
        </w:rPr>
        <w:t xml:space="preserve"> </w:t>
      </w:r>
      <w:r w:rsidRPr="002E7960">
        <w:t>le</w:t>
      </w:r>
      <w:r w:rsidRPr="002E7960">
        <w:rPr>
          <w:spacing w:val="1"/>
        </w:rPr>
        <w:t xml:space="preserve"> </w:t>
      </w:r>
      <w:r w:rsidRPr="002E7960">
        <w:t>p</w:t>
      </w:r>
      <w:r w:rsidRPr="002E7960">
        <w:rPr>
          <w:spacing w:val="-2"/>
        </w:rPr>
        <w:t>é</w:t>
      </w:r>
      <w:r w:rsidRPr="002E7960">
        <w:rPr>
          <w:spacing w:val="1"/>
        </w:rPr>
        <w:t>d</w:t>
      </w:r>
      <w:r w:rsidRPr="002E7960">
        <w:rPr>
          <w:spacing w:val="-1"/>
        </w:rPr>
        <w:t>o</w:t>
      </w:r>
      <w:r w:rsidRPr="002E7960">
        <w:t>l</w:t>
      </w:r>
      <w:r w:rsidRPr="002E7960">
        <w:rPr>
          <w:spacing w:val="-2"/>
        </w:rPr>
        <w:t>og</w:t>
      </w:r>
      <w:r w:rsidRPr="002E7960">
        <w:rPr>
          <w:spacing w:val="1"/>
        </w:rPr>
        <w:t>u</w:t>
      </w:r>
      <w:r w:rsidRPr="002E7960">
        <w:t>e</w:t>
      </w:r>
      <w:r w:rsidRPr="002E7960">
        <w:rPr>
          <w:spacing w:val="2"/>
        </w:rPr>
        <w:t xml:space="preserve"> </w:t>
      </w:r>
      <w:r w:rsidRPr="002E7960">
        <w:rPr>
          <w:spacing w:val="1"/>
        </w:rPr>
        <w:t>e</w:t>
      </w:r>
      <w:r w:rsidRPr="002E7960">
        <w:t>n</w:t>
      </w:r>
      <w:r w:rsidRPr="002E7960">
        <w:rPr>
          <w:spacing w:val="1"/>
        </w:rPr>
        <w:t xml:space="preserve"> </w:t>
      </w:r>
      <w:r w:rsidRPr="002E7960">
        <w:rPr>
          <w:spacing w:val="-2"/>
        </w:rPr>
        <w:t>v</w:t>
      </w:r>
      <w:r w:rsidRPr="002E7960">
        <w:rPr>
          <w:spacing w:val="1"/>
        </w:rPr>
        <w:t>u</w:t>
      </w:r>
      <w:r w:rsidRPr="002E7960">
        <w:t>e</w:t>
      </w:r>
      <w:r w:rsidRPr="002E7960">
        <w:rPr>
          <w:spacing w:val="2"/>
        </w:rPr>
        <w:t xml:space="preserve"> </w:t>
      </w:r>
      <w:r w:rsidRPr="002E7960">
        <w:rPr>
          <w:spacing w:val="-1"/>
        </w:rPr>
        <w:t>d</w:t>
      </w:r>
      <w:r w:rsidRPr="002E7960">
        <w:t>e</w:t>
      </w:r>
      <w:r w:rsidRPr="002E7960">
        <w:rPr>
          <w:spacing w:val="2"/>
        </w:rPr>
        <w:t xml:space="preserve"> </w:t>
      </w:r>
      <w:r w:rsidRPr="002E7960">
        <w:rPr>
          <w:spacing w:val="-1"/>
        </w:rPr>
        <w:t>d</w:t>
      </w:r>
      <w:r w:rsidRPr="002E7960">
        <w:rPr>
          <w:spacing w:val="1"/>
        </w:rPr>
        <w:t>é</w:t>
      </w:r>
      <w:r w:rsidRPr="002E7960">
        <w:rPr>
          <w:spacing w:val="-1"/>
        </w:rPr>
        <w:t>te</w:t>
      </w:r>
      <w:r w:rsidRPr="002E7960">
        <w:t>r</w:t>
      </w:r>
      <w:r w:rsidRPr="002E7960">
        <w:rPr>
          <w:spacing w:val="-1"/>
        </w:rPr>
        <w:t>m</w:t>
      </w:r>
      <w:r w:rsidRPr="002E7960">
        <w:t>i</w:t>
      </w:r>
      <w:r w:rsidRPr="002E7960">
        <w:rPr>
          <w:spacing w:val="-2"/>
        </w:rPr>
        <w:t>n</w:t>
      </w:r>
      <w:r w:rsidRPr="002E7960">
        <w:rPr>
          <w:spacing w:val="1"/>
        </w:rPr>
        <w:t>e</w:t>
      </w:r>
      <w:r w:rsidRPr="002E7960">
        <w:t>r</w:t>
      </w:r>
      <w:r w:rsidRPr="002E7960">
        <w:rPr>
          <w:spacing w:val="1"/>
        </w:rPr>
        <w:t xml:space="preserve"> </w:t>
      </w:r>
      <w:r w:rsidRPr="002E7960">
        <w:t>l</w:t>
      </w:r>
      <w:r w:rsidRPr="002E7960">
        <w:rPr>
          <w:spacing w:val="1"/>
        </w:rPr>
        <w:t>e</w:t>
      </w:r>
      <w:r w:rsidRPr="002E7960">
        <w:t>s</w:t>
      </w:r>
      <w:r w:rsidRPr="002E7960">
        <w:rPr>
          <w:spacing w:val="3"/>
        </w:rPr>
        <w:t xml:space="preserve"> </w:t>
      </w:r>
      <w:r w:rsidRPr="002E7960">
        <w:t>p</w:t>
      </w:r>
      <w:r w:rsidRPr="002E7960">
        <w:rPr>
          <w:spacing w:val="-3"/>
        </w:rPr>
        <w:t>r</w:t>
      </w:r>
      <w:r w:rsidRPr="002E7960">
        <w:t>in</w:t>
      </w:r>
      <w:r w:rsidRPr="002E7960">
        <w:rPr>
          <w:spacing w:val="-2"/>
        </w:rPr>
        <w:t>c</w:t>
      </w:r>
      <w:r w:rsidRPr="002E7960">
        <w:t>ip</w:t>
      </w:r>
      <w:r w:rsidRPr="002E7960">
        <w:rPr>
          <w:spacing w:val="-1"/>
        </w:rPr>
        <w:t>a</w:t>
      </w:r>
      <w:r w:rsidRPr="002E7960">
        <w:rPr>
          <w:spacing w:val="-3"/>
        </w:rPr>
        <w:t>l</w:t>
      </w:r>
      <w:r w:rsidRPr="002E7960">
        <w:rPr>
          <w:spacing w:val="-1"/>
        </w:rPr>
        <w:t>e</w:t>
      </w:r>
      <w:r w:rsidRPr="002E7960">
        <w:t>s c</w:t>
      </w:r>
      <w:r w:rsidRPr="002E7960">
        <w:rPr>
          <w:spacing w:val="-1"/>
        </w:rPr>
        <w:t>a</w:t>
      </w:r>
      <w:r w:rsidRPr="002E7960">
        <w:t>r</w:t>
      </w:r>
      <w:r w:rsidRPr="002E7960">
        <w:rPr>
          <w:spacing w:val="-1"/>
        </w:rPr>
        <w:t>a</w:t>
      </w:r>
      <w:r w:rsidRPr="002E7960">
        <w:t>c</w:t>
      </w:r>
      <w:r w:rsidRPr="002E7960">
        <w:rPr>
          <w:spacing w:val="-1"/>
        </w:rPr>
        <w:t>t</w:t>
      </w:r>
      <w:r w:rsidRPr="002E7960">
        <w:rPr>
          <w:spacing w:val="1"/>
        </w:rPr>
        <w:t>é</w:t>
      </w:r>
      <w:r w:rsidRPr="002E7960">
        <w:t>r</w:t>
      </w:r>
      <w:r w:rsidRPr="002E7960">
        <w:rPr>
          <w:spacing w:val="-2"/>
        </w:rPr>
        <w:t>i</w:t>
      </w:r>
      <w:r w:rsidRPr="002E7960">
        <w:t>s</w:t>
      </w:r>
      <w:r w:rsidRPr="002E7960">
        <w:rPr>
          <w:spacing w:val="-1"/>
        </w:rPr>
        <w:t>t</w:t>
      </w:r>
      <w:r w:rsidRPr="002E7960">
        <w:t>i</w:t>
      </w:r>
      <w:r w:rsidRPr="002E7960">
        <w:rPr>
          <w:spacing w:val="-2"/>
        </w:rPr>
        <w:t>q</w:t>
      </w:r>
      <w:r w:rsidRPr="002E7960">
        <w:rPr>
          <w:spacing w:val="1"/>
        </w:rPr>
        <w:t>ue</w:t>
      </w:r>
      <w:r w:rsidRPr="002E7960">
        <w:t>s</w:t>
      </w:r>
      <w:r w:rsidRPr="002E7960">
        <w:rPr>
          <w:spacing w:val="2"/>
        </w:rPr>
        <w:t xml:space="preserve"> </w:t>
      </w:r>
      <w:r w:rsidRPr="002E7960">
        <w:t>h</w:t>
      </w:r>
      <w:r w:rsidRPr="002E7960">
        <w:rPr>
          <w:spacing w:val="-4"/>
        </w:rPr>
        <w:t>y</w:t>
      </w:r>
      <w:r w:rsidRPr="002E7960">
        <w:rPr>
          <w:spacing w:val="1"/>
        </w:rPr>
        <w:t>d</w:t>
      </w:r>
      <w:r w:rsidRPr="002E7960">
        <w:t>r</w:t>
      </w:r>
      <w:r w:rsidRPr="002E7960">
        <w:rPr>
          <w:spacing w:val="-2"/>
        </w:rPr>
        <w:t>o</w:t>
      </w:r>
      <w:r w:rsidRPr="002E7960">
        <w:rPr>
          <w:spacing w:val="1"/>
        </w:rPr>
        <w:t>d</w:t>
      </w:r>
      <w:r w:rsidRPr="002E7960">
        <w:rPr>
          <w:spacing w:val="-3"/>
        </w:rPr>
        <w:t>y</w:t>
      </w:r>
      <w:r w:rsidRPr="002E7960">
        <w:t>n</w:t>
      </w:r>
      <w:r w:rsidRPr="002E7960">
        <w:rPr>
          <w:spacing w:val="-1"/>
        </w:rPr>
        <w:t>a</w:t>
      </w:r>
      <w:r w:rsidRPr="002E7960">
        <w:rPr>
          <w:spacing w:val="1"/>
        </w:rPr>
        <w:t>m</w:t>
      </w:r>
      <w:r w:rsidRPr="002E7960">
        <w:rPr>
          <w:spacing w:val="-2"/>
        </w:rPr>
        <w:t>i</w:t>
      </w:r>
      <w:r w:rsidRPr="002E7960">
        <w:rPr>
          <w:spacing w:val="-1"/>
        </w:rPr>
        <w:t>qu</w:t>
      </w:r>
      <w:r w:rsidRPr="002E7960">
        <w:rPr>
          <w:spacing w:val="1"/>
        </w:rPr>
        <w:t>e</w:t>
      </w:r>
      <w:r w:rsidRPr="002E7960">
        <w:t xml:space="preserve">s </w:t>
      </w:r>
      <w:r w:rsidRPr="002E7960">
        <w:rPr>
          <w:spacing w:val="1"/>
        </w:rPr>
        <w:t>de</w:t>
      </w:r>
      <w:r w:rsidRPr="002E7960">
        <w:t>s</w:t>
      </w:r>
      <w:r w:rsidRPr="002E7960">
        <w:rPr>
          <w:spacing w:val="2"/>
        </w:rPr>
        <w:t xml:space="preserve"> </w:t>
      </w:r>
      <w:r w:rsidRPr="002E7960">
        <w:t>s</w:t>
      </w:r>
      <w:r w:rsidRPr="002E7960">
        <w:rPr>
          <w:spacing w:val="-1"/>
        </w:rPr>
        <w:t>o</w:t>
      </w:r>
      <w:r w:rsidRPr="002E7960">
        <w:t>ls</w:t>
      </w:r>
      <w:r w:rsidRPr="002E7960">
        <w:rPr>
          <w:spacing w:val="2"/>
        </w:rPr>
        <w:t xml:space="preserve"> </w:t>
      </w:r>
      <w:r w:rsidRPr="002E7960">
        <w:t>(</w:t>
      </w:r>
      <w:r w:rsidRPr="002E7960">
        <w:rPr>
          <w:spacing w:val="-3"/>
        </w:rPr>
        <w:t>p</w:t>
      </w:r>
      <w:r w:rsidRPr="002E7960">
        <w:rPr>
          <w:spacing w:val="1"/>
        </w:rPr>
        <w:t>e</w:t>
      </w:r>
      <w:r w:rsidRPr="002E7960">
        <w:rPr>
          <w:spacing w:val="-3"/>
        </w:rPr>
        <w:t>r</w:t>
      </w:r>
      <w:r w:rsidRPr="002E7960">
        <w:rPr>
          <w:spacing w:val="-1"/>
        </w:rPr>
        <w:t>m</w:t>
      </w:r>
      <w:r w:rsidRPr="002E7960">
        <w:rPr>
          <w:spacing w:val="1"/>
        </w:rPr>
        <w:t>é</w:t>
      </w:r>
      <w:r w:rsidRPr="002E7960">
        <w:rPr>
          <w:spacing w:val="-1"/>
        </w:rPr>
        <w:t>ab</w:t>
      </w:r>
      <w:r w:rsidRPr="002E7960">
        <w:t>ili</w:t>
      </w:r>
      <w:r w:rsidRPr="002E7960">
        <w:rPr>
          <w:spacing w:val="-3"/>
        </w:rPr>
        <w:t>t</w:t>
      </w:r>
      <w:r w:rsidRPr="002E7960">
        <w:rPr>
          <w:spacing w:val="1"/>
        </w:rPr>
        <w:t>é</w:t>
      </w:r>
      <w:r w:rsidRPr="002E7960">
        <w:t>,</w:t>
      </w:r>
      <w:r w:rsidRPr="002E7960">
        <w:rPr>
          <w:spacing w:val="3"/>
        </w:rPr>
        <w:t xml:space="preserve"> </w:t>
      </w:r>
      <w:r w:rsidRPr="002E7960">
        <w:t>c</w:t>
      </w:r>
      <w:r w:rsidRPr="002E7960">
        <w:rPr>
          <w:spacing w:val="-1"/>
        </w:rPr>
        <w:t>o</w:t>
      </w:r>
      <w:r w:rsidRPr="002E7960">
        <w:rPr>
          <w:spacing w:val="-2"/>
        </w:rPr>
        <w:t>n</w:t>
      </w:r>
      <w:r w:rsidRPr="002E7960">
        <w:rPr>
          <w:spacing w:val="-1"/>
        </w:rPr>
        <w:t>d</w:t>
      </w:r>
      <w:r w:rsidRPr="002E7960">
        <w:rPr>
          <w:spacing w:val="1"/>
        </w:rPr>
        <w:t>u</w:t>
      </w:r>
      <w:r w:rsidRPr="002E7960">
        <w:t>c</w:t>
      </w:r>
      <w:r w:rsidRPr="002E7960">
        <w:rPr>
          <w:spacing w:val="-1"/>
        </w:rPr>
        <w:t>t</w:t>
      </w:r>
      <w:r w:rsidRPr="002E7960">
        <w:rPr>
          <w:spacing w:val="-2"/>
        </w:rPr>
        <w:t>i</w:t>
      </w:r>
      <w:r w:rsidRPr="002E7960">
        <w:t>v</w:t>
      </w:r>
      <w:r w:rsidRPr="002E7960">
        <w:rPr>
          <w:spacing w:val="1"/>
        </w:rPr>
        <w:t>i</w:t>
      </w:r>
      <w:r w:rsidRPr="002E7960">
        <w:rPr>
          <w:spacing w:val="-1"/>
        </w:rPr>
        <w:t>t</w:t>
      </w:r>
      <w:r w:rsidRPr="002E7960">
        <w:t>é</w:t>
      </w:r>
      <w:r w:rsidRPr="002E7960">
        <w:rPr>
          <w:spacing w:val="4"/>
        </w:rPr>
        <w:t xml:space="preserve"> </w:t>
      </w:r>
      <w:r w:rsidRPr="002E7960">
        <w:rPr>
          <w:spacing w:val="-3"/>
        </w:rPr>
        <w:t>h</w:t>
      </w:r>
      <w:r w:rsidRPr="002E7960">
        <w:rPr>
          <w:spacing w:val="-1"/>
        </w:rPr>
        <w:t>y</w:t>
      </w:r>
      <w:r w:rsidRPr="002E7960">
        <w:rPr>
          <w:spacing w:val="1"/>
        </w:rPr>
        <w:t>d</w:t>
      </w:r>
      <w:r w:rsidRPr="002E7960">
        <w:t>r</w:t>
      </w:r>
      <w:r w:rsidRPr="002E7960">
        <w:rPr>
          <w:spacing w:val="-1"/>
        </w:rPr>
        <w:t>a</w:t>
      </w:r>
      <w:r w:rsidRPr="002E7960">
        <w:rPr>
          <w:spacing w:val="1"/>
        </w:rPr>
        <w:t>u</w:t>
      </w:r>
      <w:r w:rsidRPr="002E7960">
        <w:rPr>
          <w:spacing w:val="-3"/>
        </w:rPr>
        <w:t>l</w:t>
      </w:r>
      <w:r w:rsidRPr="002E7960">
        <w:t>iq</w:t>
      </w:r>
      <w:r w:rsidRPr="002E7960">
        <w:rPr>
          <w:spacing w:val="-2"/>
        </w:rPr>
        <w:t>u</w:t>
      </w:r>
      <w:r w:rsidRPr="002E7960">
        <w:rPr>
          <w:spacing w:val="-1"/>
        </w:rPr>
        <w:t>e</w:t>
      </w:r>
      <w:r w:rsidRPr="002E7960">
        <w:t>,</w:t>
      </w:r>
      <w:r w:rsidRPr="002E7960">
        <w:rPr>
          <w:spacing w:val="3"/>
        </w:rPr>
        <w:t xml:space="preserve"> </w:t>
      </w:r>
      <w:r w:rsidRPr="002E7960">
        <w:t>…</w:t>
      </w:r>
      <w:r w:rsidRPr="002E7960">
        <w:rPr>
          <w:spacing w:val="-3"/>
        </w:rPr>
        <w:t>)</w:t>
      </w:r>
      <w:r w:rsidRPr="002E7960">
        <w:t>. D’</w:t>
      </w:r>
      <w:r w:rsidRPr="002E7960">
        <w:rPr>
          <w:spacing w:val="-1"/>
        </w:rPr>
        <w:t>u</w:t>
      </w:r>
      <w:r w:rsidRPr="002E7960">
        <w:t>ne</w:t>
      </w:r>
      <w:r w:rsidRPr="002E7960">
        <w:rPr>
          <w:spacing w:val="1"/>
        </w:rPr>
        <w:t xml:space="preserve"> m</w:t>
      </w:r>
      <w:r w:rsidRPr="002E7960">
        <w:rPr>
          <w:spacing w:val="-1"/>
        </w:rPr>
        <w:t>a</w:t>
      </w:r>
      <w:r w:rsidRPr="002E7960">
        <w:rPr>
          <w:spacing w:val="-2"/>
        </w:rPr>
        <w:t>n</w:t>
      </w:r>
      <w:r w:rsidRPr="002E7960">
        <w:t>i</w:t>
      </w:r>
      <w:r w:rsidRPr="002E7960">
        <w:rPr>
          <w:spacing w:val="-1"/>
        </w:rPr>
        <w:t>è</w:t>
      </w:r>
      <w:r w:rsidRPr="002E7960">
        <w:t>re</w:t>
      </w:r>
      <w:r w:rsidRPr="002E7960">
        <w:rPr>
          <w:spacing w:val="1"/>
        </w:rPr>
        <w:t xml:space="preserve"> </w:t>
      </w:r>
      <w:r w:rsidRPr="002E7960">
        <w:t>g</w:t>
      </w:r>
      <w:r w:rsidRPr="002E7960">
        <w:rPr>
          <w:spacing w:val="-1"/>
        </w:rPr>
        <w:t>é</w:t>
      </w:r>
      <w:r w:rsidRPr="002E7960">
        <w:t>n</w:t>
      </w:r>
      <w:r w:rsidRPr="002E7960">
        <w:rPr>
          <w:spacing w:val="-1"/>
        </w:rPr>
        <w:t>é</w:t>
      </w:r>
      <w:r w:rsidRPr="002E7960">
        <w:t>r</w:t>
      </w:r>
      <w:r w:rsidRPr="002E7960">
        <w:rPr>
          <w:spacing w:val="-1"/>
        </w:rPr>
        <w:t>a</w:t>
      </w:r>
      <w:r w:rsidRPr="002E7960">
        <w:t>l</w:t>
      </w:r>
      <w:r w:rsidRPr="002E7960">
        <w:rPr>
          <w:spacing w:val="1"/>
        </w:rPr>
        <w:t>e</w:t>
      </w:r>
      <w:r w:rsidRPr="002E7960">
        <w:t>,</w:t>
      </w:r>
      <w:r w:rsidRPr="002E7960">
        <w:rPr>
          <w:spacing w:val="3"/>
        </w:rPr>
        <w:t xml:space="preserve"> </w:t>
      </w:r>
      <w:r w:rsidRPr="002E7960">
        <w:rPr>
          <w:spacing w:val="-3"/>
        </w:rPr>
        <w:t>l</w:t>
      </w:r>
      <w:r w:rsidRPr="002E7960">
        <w:rPr>
          <w:spacing w:val="1"/>
        </w:rPr>
        <w:t>e</w:t>
      </w:r>
      <w:r w:rsidRPr="002E7960">
        <w:t>s</w:t>
      </w:r>
      <w:r w:rsidRPr="002E7960">
        <w:rPr>
          <w:spacing w:val="3"/>
        </w:rPr>
        <w:t xml:space="preserve"> </w:t>
      </w:r>
      <w:r w:rsidRPr="002E7960">
        <w:rPr>
          <w:spacing w:val="-1"/>
        </w:rPr>
        <w:t>a</w:t>
      </w:r>
      <w:r w:rsidRPr="002E7960">
        <w:t>n</w:t>
      </w:r>
      <w:r w:rsidRPr="002E7960">
        <w:rPr>
          <w:spacing w:val="-1"/>
        </w:rPr>
        <w:t>a</w:t>
      </w:r>
      <w:r w:rsidRPr="002E7960">
        <w:t>l</w:t>
      </w:r>
      <w:r w:rsidRPr="002E7960">
        <w:rPr>
          <w:spacing w:val="-1"/>
        </w:rPr>
        <w:t>y</w:t>
      </w:r>
      <w:r w:rsidRPr="002E7960">
        <w:rPr>
          <w:spacing w:val="-3"/>
        </w:rPr>
        <w:t>s</w:t>
      </w:r>
      <w:r w:rsidRPr="002E7960">
        <w:rPr>
          <w:spacing w:val="1"/>
        </w:rPr>
        <w:t>e</w:t>
      </w:r>
      <w:r w:rsidRPr="002E7960">
        <w:t xml:space="preserve">s </w:t>
      </w:r>
      <w:r w:rsidRPr="002E7960">
        <w:rPr>
          <w:spacing w:val="1"/>
        </w:rPr>
        <w:t>d</w:t>
      </w:r>
      <w:r w:rsidRPr="002E7960">
        <w:t>e</w:t>
      </w:r>
      <w:r w:rsidRPr="002E7960">
        <w:rPr>
          <w:spacing w:val="4"/>
        </w:rPr>
        <w:t xml:space="preserve"> </w:t>
      </w:r>
      <w:r w:rsidRPr="002E7960">
        <w:t>l</w:t>
      </w:r>
      <w:r w:rsidRPr="002E7960">
        <w:rPr>
          <w:spacing w:val="-1"/>
        </w:rPr>
        <w:t>abo</w:t>
      </w:r>
      <w:r w:rsidRPr="002E7960">
        <w:t>r</w:t>
      </w:r>
      <w:r w:rsidRPr="002E7960">
        <w:rPr>
          <w:spacing w:val="-1"/>
        </w:rPr>
        <w:t>ato</w:t>
      </w:r>
      <w:r w:rsidRPr="002E7960">
        <w:t>i</w:t>
      </w:r>
      <w:r w:rsidRPr="002E7960">
        <w:rPr>
          <w:spacing w:val="-2"/>
        </w:rPr>
        <w:t>r</w:t>
      </w:r>
      <w:r w:rsidRPr="002E7960">
        <w:t>e</w:t>
      </w:r>
      <w:r w:rsidRPr="002E7960">
        <w:rPr>
          <w:spacing w:val="1"/>
        </w:rPr>
        <w:t xml:space="preserve"> e</w:t>
      </w:r>
      <w:r w:rsidRPr="002E7960">
        <w:t>t</w:t>
      </w:r>
      <w:r w:rsidRPr="002E7960">
        <w:rPr>
          <w:spacing w:val="2"/>
        </w:rPr>
        <w:t xml:space="preserve"> </w:t>
      </w:r>
      <w:r w:rsidRPr="002E7960">
        <w:t>l</w:t>
      </w:r>
      <w:r w:rsidRPr="002E7960">
        <w:rPr>
          <w:spacing w:val="1"/>
        </w:rPr>
        <w:t>e</w:t>
      </w:r>
      <w:r w:rsidRPr="002E7960">
        <w:t xml:space="preserve">s </w:t>
      </w:r>
      <w:r w:rsidRPr="002E7960">
        <w:rPr>
          <w:spacing w:val="1"/>
        </w:rPr>
        <w:t>e</w:t>
      </w:r>
      <w:r w:rsidRPr="002E7960">
        <w:t>ss</w:t>
      </w:r>
      <w:r w:rsidRPr="002E7960">
        <w:rPr>
          <w:spacing w:val="-3"/>
        </w:rPr>
        <w:t>a</w:t>
      </w:r>
      <w:r w:rsidRPr="002E7960">
        <w:t>is</w:t>
      </w:r>
      <w:r w:rsidRPr="002E7960">
        <w:rPr>
          <w:spacing w:val="3"/>
        </w:rPr>
        <w:t xml:space="preserve"> </w:t>
      </w:r>
      <w:r w:rsidRPr="002E7960">
        <w:t>à</w:t>
      </w:r>
      <w:r w:rsidRPr="002E7960">
        <w:rPr>
          <w:spacing w:val="2"/>
        </w:rPr>
        <w:t xml:space="preserve"> </w:t>
      </w:r>
      <w:r w:rsidRPr="002E7960">
        <w:t>r</w:t>
      </w:r>
      <w:r w:rsidRPr="002E7960">
        <w:rPr>
          <w:spacing w:val="1"/>
        </w:rPr>
        <w:t>é</w:t>
      </w:r>
      <w:r w:rsidRPr="002E7960">
        <w:rPr>
          <w:spacing w:val="-1"/>
        </w:rPr>
        <w:t>a</w:t>
      </w:r>
      <w:r w:rsidRPr="002E7960">
        <w:rPr>
          <w:spacing w:val="-3"/>
        </w:rPr>
        <w:t>l</w:t>
      </w:r>
      <w:r w:rsidRPr="002E7960">
        <w:t>is</w:t>
      </w:r>
      <w:r w:rsidRPr="002E7960">
        <w:rPr>
          <w:spacing w:val="-1"/>
        </w:rPr>
        <w:t>e</w:t>
      </w:r>
      <w:r w:rsidRPr="002E7960">
        <w:t>r</w:t>
      </w:r>
      <w:r w:rsidRPr="002E7960">
        <w:rPr>
          <w:spacing w:val="2"/>
        </w:rPr>
        <w:t xml:space="preserve"> </w:t>
      </w:r>
      <w:r w:rsidRPr="002E7960">
        <w:t>in</w:t>
      </w:r>
      <w:r w:rsidRPr="002E7960">
        <w:rPr>
          <w:spacing w:val="1"/>
        </w:rPr>
        <w:t xml:space="preserve"> </w:t>
      </w:r>
      <w:r w:rsidRPr="002E7960">
        <w:t>situ</w:t>
      </w:r>
      <w:r w:rsidRPr="002E7960">
        <w:rPr>
          <w:spacing w:val="1"/>
        </w:rPr>
        <w:t xml:space="preserve"> d</w:t>
      </w:r>
      <w:r w:rsidRPr="002E7960">
        <w:rPr>
          <w:spacing w:val="-1"/>
        </w:rPr>
        <w:t>e</w:t>
      </w:r>
      <w:r w:rsidRPr="002E7960">
        <w:t>vro</w:t>
      </w:r>
      <w:r w:rsidRPr="002E7960">
        <w:rPr>
          <w:spacing w:val="-3"/>
        </w:rPr>
        <w:t>n</w:t>
      </w:r>
      <w:r w:rsidRPr="002E7960">
        <w:t>t pe</w:t>
      </w:r>
      <w:r w:rsidRPr="002E7960">
        <w:rPr>
          <w:spacing w:val="-2"/>
        </w:rPr>
        <w:t>r</w:t>
      </w:r>
      <w:r w:rsidRPr="002E7960">
        <w:rPr>
          <w:spacing w:val="1"/>
        </w:rPr>
        <w:t>me</w:t>
      </w:r>
      <w:r w:rsidRPr="002E7960">
        <w:rPr>
          <w:spacing w:val="-1"/>
        </w:rPr>
        <w:t>tt</w:t>
      </w:r>
      <w:r w:rsidRPr="002E7960">
        <w:rPr>
          <w:spacing w:val="-2"/>
        </w:rPr>
        <w:t>r</w:t>
      </w:r>
      <w:r w:rsidRPr="002E7960">
        <w:t>e</w:t>
      </w:r>
      <w:r w:rsidRPr="002E7960">
        <w:rPr>
          <w:spacing w:val="3"/>
        </w:rPr>
        <w:t xml:space="preserve"> </w:t>
      </w:r>
      <w:r w:rsidRPr="002E7960">
        <w:rPr>
          <w:spacing w:val="-2"/>
        </w:rPr>
        <w:t>u</w:t>
      </w:r>
      <w:r w:rsidRPr="002E7960">
        <w:t>ne</w:t>
      </w:r>
      <w:r w:rsidRPr="002E7960">
        <w:rPr>
          <w:spacing w:val="3"/>
        </w:rPr>
        <w:t xml:space="preserve"> </w:t>
      </w:r>
      <w:r w:rsidRPr="002E7960">
        <w:t>c</w:t>
      </w:r>
      <w:r w:rsidRPr="002E7960">
        <w:rPr>
          <w:spacing w:val="-1"/>
        </w:rPr>
        <w:t>a</w:t>
      </w:r>
      <w:r w:rsidRPr="002E7960">
        <w:t>r</w:t>
      </w:r>
      <w:r w:rsidRPr="002E7960">
        <w:rPr>
          <w:spacing w:val="-3"/>
        </w:rPr>
        <w:t>a</w:t>
      </w:r>
      <w:r w:rsidRPr="002E7960">
        <w:t>c</w:t>
      </w:r>
      <w:r w:rsidRPr="002E7960">
        <w:rPr>
          <w:spacing w:val="-1"/>
        </w:rPr>
        <w:t>t</w:t>
      </w:r>
      <w:r w:rsidRPr="002E7960">
        <w:rPr>
          <w:spacing w:val="1"/>
        </w:rPr>
        <w:t>é</w:t>
      </w:r>
      <w:r w:rsidRPr="002E7960">
        <w:rPr>
          <w:spacing w:val="-2"/>
        </w:rPr>
        <w:t>r</w:t>
      </w:r>
      <w:r w:rsidRPr="002E7960">
        <w:t>is</w:t>
      </w:r>
      <w:r w:rsidRPr="002E7960">
        <w:rPr>
          <w:spacing w:val="-3"/>
        </w:rPr>
        <w:t>a</w:t>
      </w:r>
      <w:r w:rsidRPr="002E7960">
        <w:rPr>
          <w:spacing w:val="-1"/>
        </w:rPr>
        <w:t>t</w:t>
      </w:r>
      <w:r w:rsidRPr="002E7960">
        <w:t>ion</w:t>
      </w:r>
      <w:r w:rsidRPr="002E7960">
        <w:rPr>
          <w:spacing w:val="1"/>
        </w:rPr>
        <w:t xml:space="preserve"> </w:t>
      </w:r>
      <w:r w:rsidRPr="002E7960">
        <w:t>c</w:t>
      </w:r>
      <w:r w:rsidRPr="002E7960">
        <w:rPr>
          <w:spacing w:val="-1"/>
        </w:rPr>
        <w:t>o</w:t>
      </w:r>
      <w:r w:rsidRPr="002E7960">
        <w:rPr>
          <w:spacing w:val="1"/>
        </w:rPr>
        <w:t>m</w:t>
      </w:r>
      <w:r w:rsidRPr="002E7960">
        <w:t>p</w:t>
      </w:r>
      <w:r w:rsidRPr="002E7960">
        <w:rPr>
          <w:spacing w:val="-3"/>
        </w:rPr>
        <w:t>l</w:t>
      </w:r>
      <w:r w:rsidRPr="002E7960">
        <w:rPr>
          <w:spacing w:val="1"/>
        </w:rPr>
        <w:t>è</w:t>
      </w:r>
      <w:r w:rsidRPr="002E7960">
        <w:rPr>
          <w:spacing w:val="-1"/>
        </w:rPr>
        <w:t>t</w:t>
      </w:r>
      <w:r w:rsidRPr="002E7960">
        <w:t xml:space="preserve">e </w:t>
      </w:r>
      <w:r w:rsidRPr="002E7960">
        <w:rPr>
          <w:spacing w:val="1"/>
        </w:rPr>
        <w:t>d</w:t>
      </w:r>
      <w:r w:rsidRPr="002E7960">
        <w:rPr>
          <w:spacing w:val="-1"/>
        </w:rPr>
        <w:t>e</w:t>
      </w:r>
      <w:r w:rsidRPr="002E7960">
        <w:t>s</w:t>
      </w:r>
      <w:r w:rsidRPr="002E7960">
        <w:rPr>
          <w:spacing w:val="2"/>
        </w:rPr>
        <w:t xml:space="preserve"> </w:t>
      </w:r>
      <w:r w:rsidRPr="002E7960">
        <w:t>s</w:t>
      </w:r>
      <w:r w:rsidRPr="002E7960">
        <w:rPr>
          <w:spacing w:val="-1"/>
        </w:rPr>
        <w:t>o</w:t>
      </w:r>
      <w:r w:rsidRPr="002E7960">
        <w:t>ls</w:t>
      </w:r>
      <w:r w:rsidRPr="002E7960">
        <w:rPr>
          <w:spacing w:val="2"/>
        </w:rPr>
        <w:t xml:space="preserve"> </w:t>
      </w:r>
      <w:r w:rsidRPr="002E7960">
        <w:rPr>
          <w:spacing w:val="-1"/>
        </w:rPr>
        <w:t>ta</w:t>
      </w:r>
      <w:r w:rsidRPr="002E7960">
        <w:t>nt</w:t>
      </w:r>
      <w:r w:rsidRPr="002E7960">
        <w:rPr>
          <w:spacing w:val="1"/>
        </w:rPr>
        <w:t xml:space="preserve"> </w:t>
      </w:r>
      <w:r w:rsidRPr="002E7960">
        <w:t>s</w:t>
      </w:r>
      <w:r w:rsidRPr="002E7960">
        <w:rPr>
          <w:spacing w:val="1"/>
        </w:rPr>
        <w:t>u</w:t>
      </w:r>
      <w:r w:rsidRPr="002E7960">
        <w:t>r</w:t>
      </w:r>
      <w:r w:rsidRPr="002E7960">
        <w:rPr>
          <w:spacing w:val="2"/>
        </w:rPr>
        <w:t xml:space="preserve"> </w:t>
      </w:r>
      <w:r w:rsidRPr="002E7960">
        <w:t>le</w:t>
      </w:r>
      <w:r w:rsidRPr="002E7960">
        <w:rPr>
          <w:spacing w:val="3"/>
        </w:rPr>
        <w:t xml:space="preserve"> </w:t>
      </w:r>
      <w:r w:rsidRPr="002E7960">
        <w:t>p</w:t>
      </w:r>
      <w:r w:rsidRPr="002E7960">
        <w:rPr>
          <w:spacing w:val="-1"/>
        </w:rPr>
        <w:t>la</w:t>
      </w:r>
      <w:r w:rsidRPr="002E7960">
        <w:t>n</w:t>
      </w:r>
      <w:r w:rsidRPr="002E7960">
        <w:rPr>
          <w:spacing w:val="2"/>
        </w:rPr>
        <w:t xml:space="preserve"> </w:t>
      </w:r>
      <w:r w:rsidRPr="002E7960">
        <w:t>p</w:t>
      </w:r>
      <w:r w:rsidRPr="002E7960">
        <w:rPr>
          <w:spacing w:val="-1"/>
        </w:rPr>
        <w:t>hy</w:t>
      </w:r>
      <w:r w:rsidRPr="002E7960">
        <w:t>si</w:t>
      </w:r>
      <w:r w:rsidRPr="002E7960">
        <w:rPr>
          <w:spacing w:val="-2"/>
        </w:rPr>
        <w:t>q</w:t>
      </w:r>
      <w:r w:rsidRPr="002E7960">
        <w:rPr>
          <w:spacing w:val="1"/>
        </w:rPr>
        <w:t>u</w:t>
      </w:r>
      <w:r w:rsidRPr="002E7960">
        <w:t>e</w:t>
      </w:r>
      <w:r w:rsidRPr="002E7960">
        <w:rPr>
          <w:spacing w:val="3"/>
        </w:rPr>
        <w:t xml:space="preserve"> </w:t>
      </w:r>
      <w:r w:rsidRPr="002E7960">
        <w:rPr>
          <w:spacing w:val="-3"/>
        </w:rPr>
        <w:t>q</w:t>
      </w:r>
      <w:r w:rsidRPr="002E7960">
        <w:rPr>
          <w:spacing w:val="-2"/>
        </w:rPr>
        <w:t>u</w:t>
      </w:r>
      <w:r w:rsidRPr="002E7960">
        <w:t>e</w:t>
      </w:r>
      <w:r w:rsidRPr="002E7960">
        <w:rPr>
          <w:spacing w:val="1"/>
        </w:rPr>
        <w:t xml:space="preserve"> </w:t>
      </w:r>
      <w:r w:rsidRPr="002E7960">
        <w:t>chi</w:t>
      </w:r>
      <w:r w:rsidRPr="002E7960">
        <w:rPr>
          <w:spacing w:val="-1"/>
        </w:rPr>
        <w:t>m</w:t>
      </w:r>
      <w:r w:rsidRPr="002E7960">
        <w:t>iq</w:t>
      </w:r>
      <w:r w:rsidRPr="002E7960">
        <w:rPr>
          <w:spacing w:val="-2"/>
        </w:rPr>
        <w:t>u</w:t>
      </w:r>
      <w:r w:rsidRPr="002E7960">
        <w:rPr>
          <w:spacing w:val="-1"/>
        </w:rPr>
        <w:t>e</w:t>
      </w:r>
      <w:r w:rsidRPr="002E7960">
        <w:t>.</w:t>
      </w:r>
      <w:r w:rsidRPr="002E7960">
        <w:rPr>
          <w:spacing w:val="3"/>
        </w:rPr>
        <w:t xml:space="preserve"> </w:t>
      </w:r>
      <w:r w:rsidRPr="002E7960">
        <w:rPr>
          <w:spacing w:val="-1"/>
        </w:rPr>
        <w:t>I</w:t>
      </w:r>
      <w:r w:rsidRPr="002E7960">
        <w:t>l s’</w:t>
      </w:r>
      <w:r w:rsidRPr="002E7960">
        <w:rPr>
          <w:spacing w:val="-1"/>
        </w:rPr>
        <w:t>a</w:t>
      </w:r>
      <w:r w:rsidRPr="002E7960">
        <w:t>g</w:t>
      </w:r>
      <w:r w:rsidRPr="002E7960">
        <w:rPr>
          <w:spacing w:val="1"/>
        </w:rPr>
        <w:t>i</w:t>
      </w:r>
      <w:r w:rsidRPr="002E7960">
        <w:rPr>
          <w:spacing w:val="-1"/>
        </w:rPr>
        <w:t>t</w:t>
      </w:r>
      <w:r w:rsidRPr="002E7960">
        <w:t>,</w:t>
      </w:r>
      <w:r w:rsidRPr="002E7960">
        <w:rPr>
          <w:spacing w:val="-4"/>
        </w:rPr>
        <w:t xml:space="preserve"> </w:t>
      </w:r>
      <w:r w:rsidRPr="002E7960">
        <w:rPr>
          <w:spacing w:val="1"/>
        </w:rPr>
        <w:t>e</w:t>
      </w:r>
      <w:r w:rsidRPr="002E7960">
        <w:t>n</w:t>
      </w:r>
      <w:r w:rsidRPr="002E7960">
        <w:rPr>
          <w:spacing w:val="-3"/>
        </w:rPr>
        <w:t xml:space="preserve"> </w:t>
      </w:r>
      <w:r w:rsidRPr="002E7960">
        <w:t>p</w:t>
      </w:r>
      <w:r w:rsidRPr="002E7960">
        <w:rPr>
          <w:spacing w:val="-2"/>
        </w:rPr>
        <w:t>a</w:t>
      </w:r>
      <w:r w:rsidRPr="002E7960">
        <w:t>r</w:t>
      </w:r>
      <w:r w:rsidRPr="002E7960">
        <w:rPr>
          <w:spacing w:val="-1"/>
        </w:rPr>
        <w:t>t</w:t>
      </w:r>
      <w:r w:rsidRPr="002E7960">
        <w:t>i</w:t>
      </w:r>
      <w:r w:rsidRPr="002E7960">
        <w:rPr>
          <w:spacing w:val="-2"/>
        </w:rPr>
        <w:t>c</w:t>
      </w:r>
      <w:r w:rsidRPr="002E7960">
        <w:rPr>
          <w:spacing w:val="1"/>
        </w:rPr>
        <w:t>u</w:t>
      </w:r>
      <w:r w:rsidRPr="002E7960">
        <w:t>l</w:t>
      </w:r>
      <w:r w:rsidRPr="002E7960">
        <w:rPr>
          <w:spacing w:val="-2"/>
        </w:rPr>
        <w:t>i</w:t>
      </w:r>
      <w:r w:rsidRPr="002E7960">
        <w:rPr>
          <w:spacing w:val="1"/>
        </w:rPr>
        <w:t>e</w:t>
      </w:r>
      <w:r w:rsidRPr="002E7960">
        <w:t>r</w:t>
      </w:r>
      <w:r w:rsidRPr="002E7960">
        <w:rPr>
          <w:spacing w:val="-5"/>
        </w:rPr>
        <w:t xml:space="preserve"> </w:t>
      </w:r>
      <w:r w:rsidRPr="002E7960">
        <w:rPr>
          <w:spacing w:val="-1"/>
        </w:rPr>
        <w:t>d</w:t>
      </w:r>
      <w:r w:rsidRPr="002E7960">
        <w:rPr>
          <w:spacing w:val="1"/>
        </w:rPr>
        <w:t>e</w:t>
      </w:r>
      <w:r w:rsidRPr="002E7960">
        <w:t>s</w:t>
      </w:r>
      <w:r w:rsidRPr="002E7960">
        <w:rPr>
          <w:spacing w:val="-3"/>
        </w:rPr>
        <w:t xml:space="preserve"> p</w:t>
      </w:r>
      <w:r w:rsidRPr="002E7960">
        <w:rPr>
          <w:spacing w:val="-1"/>
        </w:rPr>
        <w:t>a</w:t>
      </w:r>
      <w:r w:rsidRPr="002E7960">
        <w:t>r</w:t>
      </w:r>
      <w:r w:rsidRPr="002E7960">
        <w:rPr>
          <w:spacing w:val="-1"/>
        </w:rPr>
        <w:t>am</w:t>
      </w:r>
      <w:r w:rsidRPr="002E7960">
        <w:rPr>
          <w:spacing w:val="1"/>
        </w:rPr>
        <w:t>è</w:t>
      </w:r>
      <w:r w:rsidRPr="002E7960">
        <w:rPr>
          <w:spacing w:val="-1"/>
        </w:rPr>
        <w:t>t</w:t>
      </w:r>
      <w:r w:rsidRPr="002E7960">
        <w:t>r</w:t>
      </w:r>
      <w:r w:rsidRPr="002E7960">
        <w:rPr>
          <w:spacing w:val="1"/>
        </w:rPr>
        <w:t>e</w:t>
      </w:r>
      <w:r w:rsidRPr="002E7960">
        <w:t>s</w:t>
      </w:r>
      <w:r w:rsidRPr="002E7960">
        <w:rPr>
          <w:spacing w:val="-3"/>
        </w:rPr>
        <w:t xml:space="preserve"> s</w:t>
      </w:r>
      <w:r w:rsidRPr="002E7960">
        <w:rPr>
          <w:spacing w:val="1"/>
        </w:rPr>
        <w:t>u</w:t>
      </w:r>
      <w:r w:rsidRPr="002E7960">
        <w:rPr>
          <w:spacing w:val="-2"/>
        </w:rPr>
        <w:t>i</w:t>
      </w:r>
      <w:r w:rsidRPr="002E7960">
        <w:t>van</w:t>
      </w:r>
      <w:r w:rsidRPr="002E7960">
        <w:rPr>
          <w:spacing w:val="-1"/>
        </w:rPr>
        <w:t>t</w:t>
      </w:r>
      <w:r w:rsidRPr="002E7960">
        <w:t>s</w:t>
      </w:r>
      <w:r w:rsidRPr="002E7960">
        <w:rPr>
          <w:spacing w:val="-1"/>
        </w:rPr>
        <w:t xml:space="preserve"> </w:t>
      </w:r>
      <w:r w:rsidRPr="002E7960">
        <w:t>:</w:t>
      </w:r>
      <w:r w:rsidRPr="002E7960">
        <w:rPr>
          <w:spacing w:val="-2"/>
        </w:rPr>
        <w:t xml:space="preserve"> </w:t>
      </w:r>
      <w:r w:rsidRPr="002E7960">
        <w:t>la</w:t>
      </w:r>
      <w:r w:rsidRPr="002E7960">
        <w:rPr>
          <w:spacing w:val="-4"/>
        </w:rPr>
        <w:t xml:space="preserve"> </w:t>
      </w:r>
      <w:r w:rsidRPr="002E7960">
        <w:t>gr</w:t>
      </w:r>
      <w:r w:rsidRPr="002E7960">
        <w:rPr>
          <w:spacing w:val="-3"/>
        </w:rPr>
        <w:t>a</w:t>
      </w:r>
      <w:r w:rsidRPr="002E7960">
        <w:t>n</w:t>
      </w:r>
      <w:r w:rsidRPr="002E7960">
        <w:rPr>
          <w:spacing w:val="1"/>
        </w:rPr>
        <w:t>u</w:t>
      </w:r>
      <w:r w:rsidRPr="002E7960">
        <w:t>l</w:t>
      </w:r>
      <w:r w:rsidRPr="002E7960">
        <w:rPr>
          <w:spacing w:val="-4"/>
        </w:rPr>
        <w:t>o</w:t>
      </w:r>
      <w:r w:rsidRPr="002E7960">
        <w:rPr>
          <w:spacing w:val="1"/>
        </w:rPr>
        <w:t>mé</w:t>
      </w:r>
      <w:r w:rsidRPr="002E7960">
        <w:rPr>
          <w:spacing w:val="-1"/>
        </w:rPr>
        <w:t>t</w:t>
      </w:r>
      <w:r w:rsidRPr="002E7960">
        <w:rPr>
          <w:spacing w:val="-2"/>
        </w:rPr>
        <w:t>r</w:t>
      </w:r>
      <w:r w:rsidRPr="002E7960">
        <w:t>i</w:t>
      </w:r>
      <w:r w:rsidRPr="002E7960">
        <w:rPr>
          <w:spacing w:val="-1"/>
        </w:rPr>
        <w:t>e</w:t>
      </w:r>
      <w:r w:rsidRPr="002E7960">
        <w:t>,</w:t>
      </w:r>
      <w:r w:rsidRPr="002E7960">
        <w:rPr>
          <w:spacing w:val="-2"/>
        </w:rPr>
        <w:t xml:space="preserve"> </w:t>
      </w:r>
      <w:r w:rsidRPr="002E7960">
        <w:t>la</w:t>
      </w:r>
      <w:r w:rsidRPr="002E7960">
        <w:rPr>
          <w:spacing w:val="-4"/>
        </w:rPr>
        <w:t xml:space="preserve"> </w:t>
      </w:r>
      <w:r w:rsidRPr="002E7960">
        <w:rPr>
          <w:spacing w:val="1"/>
        </w:rPr>
        <w:t>m</w:t>
      </w:r>
      <w:r w:rsidRPr="002E7960">
        <w:rPr>
          <w:spacing w:val="-1"/>
        </w:rPr>
        <w:t>at</w:t>
      </w:r>
      <w:r w:rsidRPr="002E7960">
        <w:rPr>
          <w:spacing w:val="-2"/>
        </w:rPr>
        <w:t>i</w:t>
      </w:r>
      <w:r w:rsidRPr="002E7960">
        <w:rPr>
          <w:spacing w:val="1"/>
        </w:rPr>
        <w:t>è</w:t>
      </w:r>
      <w:r w:rsidRPr="002E7960">
        <w:rPr>
          <w:spacing w:val="-2"/>
        </w:rPr>
        <w:t>r</w:t>
      </w:r>
      <w:r w:rsidRPr="002E7960">
        <w:t>e</w:t>
      </w:r>
      <w:r w:rsidRPr="002E7960">
        <w:rPr>
          <w:spacing w:val="-2"/>
        </w:rPr>
        <w:t xml:space="preserve"> </w:t>
      </w:r>
      <w:r w:rsidRPr="002E7960">
        <w:rPr>
          <w:spacing w:val="-1"/>
        </w:rPr>
        <w:t>o</w:t>
      </w:r>
      <w:r w:rsidRPr="002E7960">
        <w:t>r</w:t>
      </w:r>
      <w:r w:rsidRPr="002E7960">
        <w:rPr>
          <w:spacing w:val="-2"/>
        </w:rPr>
        <w:t>g</w:t>
      </w:r>
      <w:r w:rsidRPr="002E7960">
        <w:rPr>
          <w:spacing w:val="-1"/>
        </w:rPr>
        <w:t>a</w:t>
      </w:r>
      <w:r w:rsidRPr="002E7960">
        <w:t>niq</w:t>
      </w:r>
      <w:r w:rsidRPr="002E7960">
        <w:rPr>
          <w:spacing w:val="-2"/>
        </w:rPr>
        <w:t>u</w:t>
      </w:r>
      <w:r w:rsidRPr="002E7960">
        <w:rPr>
          <w:spacing w:val="1"/>
        </w:rPr>
        <w:t>e</w:t>
      </w:r>
      <w:r w:rsidRPr="002E7960">
        <w:t>,</w:t>
      </w:r>
      <w:r w:rsidRPr="002E7960">
        <w:rPr>
          <w:spacing w:val="-2"/>
        </w:rPr>
        <w:t xml:space="preserve"> </w:t>
      </w:r>
      <w:r w:rsidRPr="002E7960">
        <w:rPr>
          <w:spacing w:val="-3"/>
        </w:rPr>
        <w:t>l</w:t>
      </w:r>
      <w:r w:rsidRPr="002E7960">
        <w:t>e</w:t>
      </w:r>
      <w:r w:rsidRPr="002E7960">
        <w:rPr>
          <w:spacing w:val="-2"/>
        </w:rPr>
        <w:t xml:space="preserve"> </w:t>
      </w:r>
      <w:r w:rsidRPr="002E7960">
        <w:t>p</w:t>
      </w:r>
      <w:r w:rsidRPr="002E7960">
        <w:rPr>
          <w:spacing w:val="-2"/>
        </w:rPr>
        <w:t>H</w:t>
      </w:r>
      <w:r w:rsidRPr="002E7960">
        <w:t>, la c</w:t>
      </w:r>
      <w:r w:rsidRPr="002E7960">
        <w:rPr>
          <w:spacing w:val="-1"/>
        </w:rPr>
        <w:t>a</w:t>
      </w:r>
      <w:r w:rsidRPr="002E7960">
        <w:t>p</w:t>
      </w:r>
      <w:r w:rsidRPr="002E7960">
        <w:rPr>
          <w:spacing w:val="-1"/>
        </w:rPr>
        <w:t>a</w:t>
      </w:r>
      <w:r w:rsidRPr="002E7960">
        <w:t>ci</w:t>
      </w:r>
      <w:r w:rsidRPr="002E7960">
        <w:rPr>
          <w:spacing w:val="-1"/>
        </w:rPr>
        <w:t>t</w:t>
      </w:r>
      <w:r w:rsidRPr="002E7960">
        <w:t>é</w:t>
      </w:r>
      <w:r w:rsidRPr="002E7960">
        <w:rPr>
          <w:spacing w:val="2"/>
        </w:rPr>
        <w:t xml:space="preserve"> </w:t>
      </w:r>
      <w:r w:rsidRPr="002E7960">
        <w:rPr>
          <w:spacing w:val="1"/>
        </w:rPr>
        <w:t>d</w:t>
      </w:r>
      <w:r w:rsidRPr="002E7960">
        <w:t>e</w:t>
      </w:r>
      <w:r w:rsidRPr="002E7960">
        <w:rPr>
          <w:spacing w:val="2"/>
        </w:rPr>
        <w:t xml:space="preserve"> </w:t>
      </w:r>
      <w:r w:rsidRPr="002E7960">
        <w:rPr>
          <w:spacing w:val="-3"/>
        </w:rPr>
        <w:t>r</w:t>
      </w:r>
      <w:r w:rsidRPr="002E7960">
        <w:rPr>
          <w:spacing w:val="1"/>
        </w:rPr>
        <w:t>é</w:t>
      </w:r>
      <w:r w:rsidRPr="002E7960">
        <w:rPr>
          <w:spacing w:val="-1"/>
        </w:rPr>
        <w:t>te</w:t>
      </w:r>
      <w:r w:rsidRPr="002E7960">
        <w:t>n</w:t>
      </w:r>
      <w:r w:rsidRPr="002E7960">
        <w:rPr>
          <w:spacing w:val="-1"/>
        </w:rPr>
        <w:t>t</w:t>
      </w:r>
      <w:r w:rsidRPr="002E7960">
        <w:t>ion</w:t>
      </w:r>
      <w:r w:rsidRPr="002E7960">
        <w:rPr>
          <w:spacing w:val="1"/>
        </w:rPr>
        <w:t xml:space="preserve"> d</w:t>
      </w:r>
      <w:r w:rsidRPr="002E7960">
        <w:rPr>
          <w:spacing w:val="-2"/>
        </w:rPr>
        <w:t>’</w:t>
      </w:r>
      <w:r w:rsidRPr="002E7960">
        <w:rPr>
          <w:spacing w:val="1"/>
        </w:rPr>
        <w:t>e</w:t>
      </w:r>
      <w:r w:rsidRPr="002E7960">
        <w:rPr>
          <w:spacing w:val="-1"/>
        </w:rPr>
        <w:t>au</w:t>
      </w:r>
      <w:r w:rsidRPr="002E7960">
        <w:t>,</w:t>
      </w:r>
      <w:r w:rsidRPr="002E7960">
        <w:rPr>
          <w:spacing w:val="2"/>
        </w:rPr>
        <w:t xml:space="preserve"> </w:t>
      </w:r>
      <w:r w:rsidRPr="002E7960">
        <w:t>la per</w:t>
      </w:r>
      <w:r w:rsidRPr="002E7960">
        <w:rPr>
          <w:spacing w:val="-1"/>
        </w:rPr>
        <w:t>m</w:t>
      </w:r>
      <w:r w:rsidRPr="002E7960">
        <w:rPr>
          <w:spacing w:val="1"/>
        </w:rPr>
        <w:t>é</w:t>
      </w:r>
      <w:r w:rsidRPr="002E7960">
        <w:rPr>
          <w:spacing w:val="-1"/>
        </w:rPr>
        <w:t>ab</w:t>
      </w:r>
      <w:r w:rsidRPr="002E7960">
        <w:t>i</w:t>
      </w:r>
      <w:r w:rsidRPr="002E7960">
        <w:rPr>
          <w:spacing w:val="-2"/>
        </w:rPr>
        <w:t>l</w:t>
      </w:r>
      <w:r w:rsidRPr="002E7960">
        <w:t>it</w:t>
      </w:r>
      <w:r w:rsidRPr="002E7960">
        <w:rPr>
          <w:spacing w:val="1"/>
        </w:rPr>
        <w:t>é</w:t>
      </w:r>
      <w:r w:rsidRPr="002E7960">
        <w:t>,</w:t>
      </w:r>
      <w:r w:rsidRPr="002E7960">
        <w:rPr>
          <w:spacing w:val="2"/>
        </w:rPr>
        <w:t xml:space="preserve"> </w:t>
      </w:r>
      <w:r w:rsidRPr="002E7960">
        <w:t>la c</w:t>
      </w:r>
      <w:r w:rsidRPr="002E7960">
        <w:rPr>
          <w:spacing w:val="-1"/>
        </w:rPr>
        <w:t>o</w:t>
      </w:r>
      <w:r w:rsidRPr="002E7960">
        <w:t>n</w:t>
      </w:r>
      <w:r w:rsidRPr="002E7960">
        <w:rPr>
          <w:spacing w:val="-1"/>
        </w:rPr>
        <w:t>d</w:t>
      </w:r>
      <w:r w:rsidRPr="002E7960">
        <w:rPr>
          <w:spacing w:val="1"/>
        </w:rPr>
        <w:t>u</w:t>
      </w:r>
      <w:r w:rsidRPr="002E7960">
        <w:t>c</w:t>
      </w:r>
      <w:r w:rsidRPr="002E7960">
        <w:rPr>
          <w:spacing w:val="-1"/>
        </w:rPr>
        <w:t>t</w:t>
      </w:r>
      <w:r w:rsidRPr="002E7960">
        <w:rPr>
          <w:spacing w:val="-2"/>
        </w:rPr>
        <w:t>i</w:t>
      </w:r>
      <w:r w:rsidRPr="002E7960">
        <w:t>v</w:t>
      </w:r>
      <w:r w:rsidRPr="002E7960">
        <w:rPr>
          <w:spacing w:val="1"/>
        </w:rPr>
        <w:t>i</w:t>
      </w:r>
      <w:r w:rsidRPr="002E7960">
        <w:rPr>
          <w:spacing w:val="-3"/>
        </w:rPr>
        <w:t>t</w:t>
      </w:r>
      <w:r w:rsidRPr="002E7960">
        <w:t>é</w:t>
      </w:r>
      <w:r w:rsidRPr="002E7960">
        <w:rPr>
          <w:spacing w:val="2"/>
        </w:rPr>
        <w:t xml:space="preserve"> </w:t>
      </w:r>
      <w:r w:rsidRPr="002E7960">
        <w:rPr>
          <w:spacing w:val="1"/>
        </w:rPr>
        <w:t>é</w:t>
      </w:r>
      <w:r w:rsidRPr="002E7960">
        <w:t>l</w:t>
      </w:r>
      <w:r w:rsidRPr="002E7960">
        <w:rPr>
          <w:spacing w:val="-2"/>
        </w:rPr>
        <w:t>e</w:t>
      </w:r>
      <w:r w:rsidRPr="002E7960">
        <w:t>c</w:t>
      </w:r>
      <w:r w:rsidRPr="002E7960">
        <w:rPr>
          <w:spacing w:val="-1"/>
        </w:rPr>
        <w:t>t</w:t>
      </w:r>
      <w:r w:rsidRPr="002E7960">
        <w:t>ri</w:t>
      </w:r>
      <w:r w:rsidRPr="002E7960">
        <w:rPr>
          <w:spacing w:val="-3"/>
        </w:rPr>
        <w:t>q</w:t>
      </w:r>
      <w:r w:rsidRPr="002E7960">
        <w:rPr>
          <w:spacing w:val="1"/>
        </w:rPr>
        <w:t>u</w:t>
      </w:r>
      <w:r w:rsidRPr="002E7960">
        <w:rPr>
          <w:spacing w:val="-1"/>
        </w:rPr>
        <w:t>e</w:t>
      </w:r>
      <w:r w:rsidRPr="002E7960">
        <w:t>,</w:t>
      </w:r>
      <w:r w:rsidRPr="002E7960">
        <w:rPr>
          <w:spacing w:val="2"/>
        </w:rPr>
        <w:t xml:space="preserve"> </w:t>
      </w:r>
      <w:r w:rsidRPr="002E7960">
        <w:t>le</w:t>
      </w:r>
      <w:r w:rsidRPr="002E7960">
        <w:rPr>
          <w:spacing w:val="2"/>
        </w:rPr>
        <w:t xml:space="preserve"> </w:t>
      </w:r>
      <w:r w:rsidRPr="002E7960">
        <w:t>c</w:t>
      </w:r>
      <w:r w:rsidRPr="002E7960">
        <w:rPr>
          <w:spacing w:val="-3"/>
        </w:rPr>
        <w:t>a</w:t>
      </w:r>
      <w:r w:rsidRPr="002E7960">
        <w:t>lc</w:t>
      </w:r>
      <w:r w:rsidRPr="002E7960">
        <w:rPr>
          <w:spacing w:val="-1"/>
        </w:rPr>
        <w:t>a</w:t>
      </w:r>
      <w:r w:rsidRPr="002E7960">
        <w:t>ire</w:t>
      </w:r>
      <w:r w:rsidRPr="002E7960">
        <w:rPr>
          <w:spacing w:val="2"/>
        </w:rPr>
        <w:t xml:space="preserve"> </w:t>
      </w:r>
      <w:r w:rsidRPr="002E7960">
        <w:rPr>
          <w:spacing w:val="-1"/>
        </w:rPr>
        <w:t>tota</w:t>
      </w:r>
      <w:r w:rsidRPr="002E7960">
        <w:t>l</w:t>
      </w:r>
      <w:r w:rsidRPr="002E7960">
        <w:rPr>
          <w:spacing w:val="1"/>
        </w:rPr>
        <w:t xml:space="preserve"> e</w:t>
      </w:r>
      <w:r w:rsidRPr="002E7960">
        <w:t xml:space="preserve">t </w:t>
      </w:r>
      <w:r w:rsidRPr="002E7960">
        <w:rPr>
          <w:spacing w:val="-1"/>
        </w:rPr>
        <w:t>a</w:t>
      </w:r>
      <w:r w:rsidRPr="002E7960">
        <w:t>c</w:t>
      </w:r>
      <w:r w:rsidRPr="002E7960">
        <w:rPr>
          <w:spacing w:val="-1"/>
        </w:rPr>
        <w:t>t</w:t>
      </w:r>
      <w:r w:rsidRPr="002E7960">
        <w:t>i</w:t>
      </w:r>
      <w:r w:rsidRPr="002E7960">
        <w:rPr>
          <w:spacing w:val="1"/>
        </w:rPr>
        <w:t>f</w:t>
      </w:r>
      <w:r w:rsidRPr="002E7960">
        <w:t>,</w:t>
      </w:r>
      <w:r w:rsidRPr="002E7960">
        <w:rPr>
          <w:spacing w:val="2"/>
        </w:rPr>
        <w:t xml:space="preserve"> </w:t>
      </w:r>
      <w:r w:rsidRPr="002E7960">
        <w:rPr>
          <w:spacing w:val="-1"/>
        </w:rPr>
        <w:t>a</w:t>
      </w:r>
      <w:r w:rsidRPr="002E7960">
        <w:t>z</w:t>
      </w:r>
      <w:r w:rsidRPr="002E7960">
        <w:rPr>
          <w:spacing w:val="-1"/>
        </w:rPr>
        <w:t>ot</w:t>
      </w:r>
      <w:r w:rsidRPr="002E7960">
        <w:t>e</w:t>
      </w:r>
      <w:r w:rsidRPr="002E7960">
        <w:rPr>
          <w:spacing w:val="5"/>
        </w:rPr>
        <w:t xml:space="preserve"> </w:t>
      </w:r>
      <w:r w:rsidRPr="002E7960">
        <w:rPr>
          <w:spacing w:val="-1"/>
        </w:rPr>
        <w:t>tota</w:t>
      </w:r>
      <w:r w:rsidRPr="002E7960">
        <w:t>l,</w:t>
      </w:r>
      <w:r w:rsidRPr="002E7960">
        <w:rPr>
          <w:spacing w:val="4"/>
        </w:rPr>
        <w:t xml:space="preserve"> </w:t>
      </w:r>
      <w:r w:rsidRPr="002E7960">
        <w:rPr>
          <w:spacing w:val="-3"/>
        </w:rPr>
        <w:t>l</w:t>
      </w:r>
      <w:r w:rsidRPr="002E7960">
        <w:t>e</w:t>
      </w:r>
      <w:r w:rsidRPr="002E7960">
        <w:rPr>
          <w:spacing w:val="5"/>
        </w:rPr>
        <w:t xml:space="preserve"> </w:t>
      </w:r>
      <w:r w:rsidRPr="002E7960">
        <w:rPr>
          <w:spacing w:val="-3"/>
        </w:rPr>
        <w:t>p</w:t>
      </w:r>
      <w:r w:rsidRPr="002E7960">
        <w:t>h</w:t>
      </w:r>
      <w:r w:rsidRPr="002E7960">
        <w:rPr>
          <w:spacing w:val="-1"/>
        </w:rPr>
        <w:t>o</w:t>
      </w:r>
      <w:r w:rsidRPr="002E7960">
        <w:t>s</w:t>
      </w:r>
      <w:r w:rsidRPr="002E7960">
        <w:rPr>
          <w:spacing w:val="-3"/>
        </w:rPr>
        <w:t>p</w:t>
      </w:r>
      <w:r w:rsidRPr="002E7960">
        <w:t>h</w:t>
      </w:r>
      <w:r w:rsidRPr="002E7960">
        <w:rPr>
          <w:spacing w:val="-1"/>
        </w:rPr>
        <w:t>o</w:t>
      </w:r>
      <w:r w:rsidRPr="002E7960">
        <w:t>re</w:t>
      </w:r>
      <w:r w:rsidRPr="002E7960">
        <w:rPr>
          <w:spacing w:val="5"/>
        </w:rPr>
        <w:t xml:space="preserve"> </w:t>
      </w:r>
      <w:r w:rsidRPr="002E7960">
        <w:rPr>
          <w:spacing w:val="-1"/>
        </w:rPr>
        <w:t>a</w:t>
      </w:r>
      <w:r w:rsidRPr="002E7960">
        <w:t>s</w:t>
      </w:r>
      <w:r w:rsidRPr="002E7960">
        <w:rPr>
          <w:spacing w:val="-3"/>
        </w:rPr>
        <w:t>s</w:t>
      </w:r>
      <w:r w:rsidRPr="002E7960">
        <w:rPr>
          <w:spacing w:val="-2"/>
        </w:rPr>
        <w:t>i</w:t>
      </w:r>
      <w:r w:rsidRPr="002E7960">
        <w:rPr>
          <w:spacing w:val="1"/>
        </w:rPr>
        <w:t>m</w:t>
      </w:r>
      <w:r w:rsidRPr="002E7960">
        <w:t>il</w:t>
      </w:r>
      <w:r w:rsidRPr="002E7960">
        <w:rPr>
          <w:spacing w:val="-1"/>
        </w:rPr>
        <w:t>ab</w:t>
      </w:r>
      <w:r w:rsidRPr="002E7960">
        <w:rPr>
          <w:spacing w:val="-3"/>
        </w:rPr>
        <w:t>l</w:t>
      </w:r>
      <w:r w:rsidRPr="002E7960">
        <w:t>e</w:t>
      </w:r>
      <w:r w:rsidRPr="002E7960">
        <w:rPr>
          <w:spacing w:val="2"/>
        </w:rPr>
        <w:t xml:space="preserve"> </w:t>
      </w:r>
      <w:r w:rsidRPr="002E7960">
        <w:rPr>
          <w:spacing w:val="1"/>
        </w:rPr>
        <w:t>e</w:t>
      </w:r>
      <w:r w:rsidRPr="002E7960">
        <w:t>t</w:t>
      </w:r>
      <w:r w:rsidRPr="002E7960">
        <w:rPr>
          <w:spacing w:val="3"/>
        </w:rPr>
        <w:t xml:space="preserve"> </w:t>
      </w:r>
      <w:r w:rsidRPr="002E7960">
        <w:t>p</w:t>
      </w:r>
      <w:r w:rsidRPr="002E7960">
        <w:rPr>
          <w:spacing w:val="-2"/>
        </w:rPr>
        <w:t>o</w:t>
      </w:r>
      <w:r w:rsidRPr="002E7960">
        <w:rPr>
          <w:spacing w:val="-1"/>
        </w:rPr>
        <w:t>ta</w:t>
      </w:r>
      <w:r w:rsidRPr="002E7960">
        <w:t>s</w:t>
      </w:r>
      <w:r w:rsidRPr="002E7960">
        <w:rPr>
          <w:spacing w:val="-3"/>
        </w:rPr>
        <w:t>s</w:t>
      </w:r>
      <w:r w:rsidRPr="002E7960">
        <w:t>i</w:t>
      </w:r>
      <w:r w:rsidRPr="002E7960">
        <w:rPr>
          <w:spacing w:val="-1"/>
        </w:rPr>
        <w:t>u</w:t>
      </w:r>
      <w:r w:rsidRPr="002E7960">
        <w:t>m</w:t>
      </w:r>
      <w:r w:rsidRPr="002E7960">
        <w:rPr>
          <w:spacing w:val="2"/>
        </w:rPr>
        <w:t xml:space="preserve"> </w:t>
      </w:r>
      <w:r w:rsidRPr="002E7960">
        <w:rPr>
          <w:spacing w:val="1"/>
        </w:rPr>
        <w:t>é</w:t>
      </w:r>
      <w:r w:rsidRPr="002E7960">
        <w:t>ch</w:t>
      </w:r>
      <w:r w:rsidRPr="002E7960">
        <w:rPr>
          <w:spacing w:val="-4"/>
        </w:rPr>
        <w:t>a</w:t>
      </w:r>
      <w:r w:rsidRPr="002E7960">
        <w:t>n</w:t>
      </w:r>
      <w:r w:rsidRPr="002E7960">
        <w:rPr>
          <w:spacing w:val="-2"/>
        </w:rPr>
        <w:t>g</w:t>
      </w:r>
      <w:r w:rsidRPr="002E7960">
        <w:rPr>
          <w:spacing w:val="1"/>
        </w:rPr>
        <w:t>e</w:t>
      </w:r>
      <w:r w:rsidRPr="002E7960">
        <w:rPr>
          <w:spacing w:val="-1"/>
        </w:rPr>
        <w:t>ab</w:t>
      </w:r>
      <w:r w:rsidRPr="002E7960">
        <w:t>l</w:t>
      </w:r>
      <w:r w:rsidRPr="002E7960">
        <w:rPr>
          <w:spacing w:val="2"/>
        </w:rPr>
        <w:t>e</w:t>
      </w:r>
      <w:r w:rsidRPr="002E7960">
        <w:t>,</w:t>
      </w:r>
      <w:r w:rsidRPr="002E7960">
        <w:rPr>
          <w:spacing w:val="5"/>
        </w:rPr>
        <w:t xml:space="preserve"> </w:t>
      </w:r>
      <w:r w:rsidRPr="002E7960">
        <w:t>la c</w:t>
      </w:r>
      <w:r w:rsidRPr="002E7960">
        <w:rPr>
          <w:spacing w:val="-1"/>
        </w:rPr>
        <w:t>a</w:t>
      </w:r>
      <w:r w:rsidRPr="002E7960">
        <w:t>p</w:t>
      </w:r>
      <w:r w:rsidRPr="002E7960">
        <w:rPr>
          <w:spacing w:val="-1"/>
        </w:rPr>
        <w:t>a</w:t>
      </w:r>
      <w:r w:rsidRPr="002E7960">
        <w:rPr>
          <w:spacing w:val="-2"/>
        </w:rPr>
        <w:t>c</w:t>
      </w:r>
      <w:r w:rsidRPr="002E7960">
        <w:t>ité</w:t>
      </w:r>
      <w:r w:rsidRPr="002E7960">
        <w:rPr>
          <w:spacing w:val="2"/>
        </w:rPr>
        <w:t xml:space="preserve"> </w:t>
      </w:r>
      <w:r w:rsidRPr="002E7960">
        <w:rPr>
          <w:spacing w:val="1"/>
        </w:rPr>
        <w:t>d</w:t>
      </w:r>
      <w:r w:rsidRPr="002E7960">
        <w:rPr>
          <w:spacing w:val="-2"/>
          <w:w w:val="101"/>
        </w:rPr>
        <w:t>’</w:t>
      </w:r>
      <w:r w:rsidRPr="002E7960">
        <w:rPr>
          <w:spacing w:val="1"/>
        </w:rPr>
        <w:t>é</w:t>
      </w:r>
      <w:r w:rsidRPr="002E7960">
        <w:t>ch</w:t>
      </w:r>
      <w:r w:rsidRPr="002E7960">
        <w:rPr>
          <w:spacing w:val="-1"/>
        </w:rPr>
        <w:t>a</w:t>
      </w:r>
      <w:r w:rsidRPr="002E7960">
        <w:rPr>
          <w:spacing w:val="-2"/>
        </w:rPr>
        <w:t>ng</w:t>
      </w:r>
      <w:r w:rsidRPr="002E7960">
        <w:t>e c</w:t>
      </w:r>
      <w:r w:rsidRPr="002E7960">
        <w:rPr>
          <w:spacing w:val="-1"/>
        </w:rPr>
        <w:t>at</w:t>
      </w:r>
      <w:r w:rsidRPr="002E7960">
        <w:t>ioni</w:t>
      </w:r>
      <w:r w:rsidRPr="002E7960">
        <w:rPr>
          <w:spacing w:val="-3"/>
        </w:rPr>
        <w:t>q</w:t>
      </w:r>
      <w:r w:rsidRPr="002E7960">
        <w:rPr>
          <w:spacing w:val="1"/>
        </w:rPr>
        <w:t>u</w:t>
      </w:r>
      <w:r w:rsidRPr="002E7960">
        <w:t>e</w:t>
      </w:r>
      <w:r w:rsidRPr="002E7960">
        <w:rPr>
          <w:spacing w:val="1"/>
        </w:rPr>
        <w:t xml:space="preserve"> </w:t>
      </w:r>
      <w:r w:rsidRPr="002E7960">
        <w:rPr>
          <w:spacing w:val="-3"/>
        </w:rPr>
        <w:t>(</w:t>
      </w:r>
      <w:r w:rsidRPr="002E7960">
        <w:rPr>
          <w:spacing w:val="1"/>
        </w:rPr>
        <w:t>C</w:t>
      </w:r>
      <w:r w:rsidRPr="002E7960">
        <w:rPr>
          <w:spacing w:val="-4"/>
        </w:rPr>
        <w:t>E</w:t>
      </w:r>
      <w:r w:rsidRPr="002E7960">
        <w:rPr>
          <w:spacing w:val="1"/>
        </w:rPr>
        <w:t>C</w:t>
      </w:r>
      <w:r w:rsidRPr="002E7960">
        <w:t>),</w:t>
      </w:r>
      <w:r w:rsidRPr="002E7960">
        <w:rPr>
          <w:spacing w:val="-2"/>
        </w:rPr>
        <w:t xml:space="preserve"> </w:t>
      </w:r>
      <w:r w:rsidRPr="002E7960">
        <w:rPr>
          <w:spacing w:val="1"/>
        </w:rPr>
        <w:t>e</w:t>
      </w:r>
      <w:r w:rsidRPr="002E7960">
        <w:rPr>
          <w:spacing w:val="-1"/>
        </w:rPr>
        <w:t>t</w:t>
      </w:r>
      <w:r w:rsidRPr="002E7960">
        <w:rPr>
          <w:spacing w:val="1"/>
        </w:rPr>
        <w:t>c</w:t>
      </w:r>
      <w:r w:rsidRPr="002E7960">
        <w:t>.</w:t>
      </w:r>
    </w:p>
    <w:p w14:paraId="3B098910" w14:textId="77777777" w:rsidR="00AE0EB6" w:rsidRPr="002E7960" w:rsidRDefault="00AE0EB6" w:rsidP="00AE0EB6">
      <w:pPr>
        <w:spacing w:line="240" w:lineRule="auto"/>
        <w:jc w:val="both"/>
      </w:pPr>
      <w:r w:rsidRPr="002E7960">
        <w:t>Le</w:t>
      </w:r>
      <w:r w:rsidRPr="002E7960">
        <w:rPr>
          <w:spacing w:val="-12"/>
        </w:rPr>
        <w:t xml:space="preserve"> </w:t>
      </w:r>
      <w:r w:rsidRPr="002E7960">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rsidRPr="002E7960">
        <w:rPr>
          <w:spacing w:val="-13"/>
        </w:rPr>
        <w:t xml:space="preserve"> </w:t>
      </w:r>
      <w:r w:rsidRPr="002E7960">
        <w:rPr>
          <w:spacing w:val="1"/>
        </w:rPr>
        <w:t>é</w:t>
      </w:r>
      <w:r w:rsidRPr="002E7960">
        <w:rPr>
          <w:spacing w:val="-1"/>
        </w:rPr>
        <w:t>tab</w:t>
      </w:r>
      <w:r w:rsidRPr="002E7960">
        <w:t>lira</w:t>
      </w:r>
      <w:r w:rsidRPr="002E7960">
        <w:rPr>
          <w:spacing w:val="-13"/>
        </w:rPr>
        <w:t xml:space="preserve"> </w:t>
      </w:r>
      <w:r w:rsidRPr="002E7960">
        <w:t>p</w:t>
      </w:r>
      <w:r w:rsidRPr="002E7960">
        <w:rPr>
          <w:spacing w:val="-2"/>
        </w:rPr>
        <w:t>o</w:t>
      </w:r>
      <w:r w:rsidRPr="002E7960">
        <w:rPr>
          <w:spacing w:val="-1"/>
        </w:rPr>
        <w:t>u</w:t>
      </w:r>
      <w:r w:rsidRPr="002E7960">
        <w:t>r</w:t>
      </w:r>
      <w:r>
        <w:rPr>
          <w:spacing w:val="-12"/>
        </w:rPr>
        <w:t xml:space="preserve"> chaque marais, </w:t>
      </w:r>
      <w:r w:rsidRPr="002E7960">
        <w:rPr>
          <w:spacing w:val="1"/>
        </w:rPr>
        <w:t>u</w:t>
      </w:r>
      <w:r w:rsidRPr="002E7960">
        <w:rPr>
          <w:spacing w:val="-2"/>
        </w:rPr>
        <w:t>n</w:t>
      </w:r>
      <w:r w:rsidRPr="002E7960">
        <w:t>e</w:t>
      </w:r>
      <w:r w:rsidRPr="002E7960">
        <w:rPr>
          <w:spacing w:val="-11"/>
        </w:rPr>
        <w:t xml:space="preserve"> </w:t>
      </w:r>
      <w:r w:rsidRPr="002E7960">
        <w:t>c</w:t>
      </w:r>
      <w:r w:rsidRPr="002E7960">
        <w:rPr>
          <w:spacing w:val="-1"/>
        </w:rPr>
        <w:t>a</w:t>
      </w:r>
      <w:r w:rsidRPr="002E7960">
        <w:t>r</w:t>
      </w:r>
      <w:r w:rsidRPr="002E7960">
        <w:rPr>
          <w:spacing w:val="-1"/>
        </w:rPr>
        <w:t>t</w:t>
      </w:r>
      <w:r w:rsidRPr="002E7960">
        <w:t>e</w:t>
      </w:r>
      <w:r w:rsidRPr="002E7960">
        <w:rPr>
          <w:spacing w:val="-11"/>
        </w:rPr>
        <w:t xml:space="preserve"> </w:t>
      </w:r>
      <w:r w:rsidRPr="002E7960">
        <w:rPr>
          <w:spacing w:val="-1"/>
        </w:rPr>
        <w:t>d</w:t>
      </w:r>
      <w:r w:rsidRPr="002E7960">
        <w:rPr>
          <w:spacing w:val="1"/>
        </w:rPr>
        <w:t>e</w:t>
      </w:r>
      <w:r w:rsidRPr="002E7960">
        <w:t>s</w:t>
      </w:r>
      <w:r w:rsidRPr="002E7960">
        <w:rPr>
          <w:spacing w:val="-12"/>
        </w:rPr>
        <w:t xml:space="preserve"> </w:t>
      </w:r>
      <w:r w:rsidRPr="002E7960">
        <w:t>s</w:t>
      </w:r>
      <w:r w:rsidRPr="002E7960">
        <w:rPr>
          <w:spacing w:val="-1"/>
        </w:rPr>
        <w:t>o</w:t>
      </w:r>
      <w:r w:rsidRPr="002E7960">
        <w:t>ls</w:t>
      </w:r>
      <w:r w:rsidRPr="002E7960">
        <w:rPr>
          <w:spacing w:val="-15"/>
        </w:rPr>
        <w:t xml:space="preserve"> </w:t>
      </w:r>
      <w:r w:rsidRPr="002E7960">
        <w:rPr>
          <w:spacing w:val="1"/>
        </w:rPr>
        <w:t>e</w:t>
      </w:r>
      <w:r w:rsidRPr="002E7960">
        <w:t>t</w:t>
      </w:r>
      <w:r w:rsidRPr="002E7960">
        <w:rPr>
          <w:spacing w:val="-13"/>
        </w:rPr>
        <w:t xml:space="preserve"> </w:t>
      </w:r>
      <w:r w:rsidRPr="002E7960">
        <w:rPr>
          <w:spacing w:val="1"/>
        </w:rPr>
        <w:t>u</w:t>
      </w:r>
      <w:r w:rsidRPr="002E7960">
        <w:rPr>
          <w:spacing w:val="-2"/>
        </w:rPr>
        <w:t>n</w:t>
      </w:r>
      <w:r w:rsidRPr="002E7960">
        <w:t>e</w:t>
      </w:r>
      <w:r w:rsidRPr="002E7960">
        <w:rPr>
          <w:spacing w:val="-11"/>
        </w:rPr>
        <w:t xml:space="preserve"> </w:t>
      </w:r>
      <w:r w:rsidRPr="002E7960">
        <w:rPr>
          <w:spacing w:val="-2"/>
        </w:rPr>
        <w:t>c</w:t>
      </w:r>
      <w:r w:rsidRPr="002E7960">
        <w:rPr>
          <w:spacing w:val="-1"/>
        </w:rPr>
        <w:t>a</w:t>
      </w:r>
      <w:r w:rsidRPr="002E7960">
        <w:t>r</w:t>
      </w:r>
      <w:r w:rsidRPr="002E7960">
        <w:rPr>
          <w:spacing w:val="-1"/>
        </w:rPr>
        <w:t>t</w:t>
      </w:r>
      <w:r w:rsidRPr="002E7960">
        <w:t>e</w:t>
      </w:r>
      <w:r w:rsidRPr="002E7960">
        <w:rPr>
          <w:spacing w:val="-11"/>
        </w:rPr>
        <w:t xml:space="preserve"> </w:t>
      </w:r>
      <w:r w:rsidRPr="002E7960">
        <w:rPr>
          <w:spacing w:val="1"/>
        </w:rPr>
        <w:t>d</w:t>
      </w:r>
      <w:r w:rsidRPr="002E7960">
        <w:t>’</w:t>
      </w:r>
      <w:r w:rsidRPr="002E7960">
        <w:rPr>
          <w:spacing w:val="-1"/>
        </w:rPr>
        <w:t>a</w:t>
      </w:r>
      <w:r w:rsidRPr="002E7960">
        <w:t>p</w:t>
      </w:r>
      <w:r w:rsidRPr="002E7960">
        <w:rPr>
          <w:spacing w:val="-1"/>
        </w:rPr>
        <w:t>t</w:t>
      </w:r>
      <w:r w:rsidRPr="002E7960">
        <w:t>i</w:t>
      </w:r>
      <w:r w:rsidRPr="002E7960">
        <w:rPr>
          <w:spacing w:val="-3"/>
        </w:rPr>
        <w:t>t</w:t>
      </w:r>
      <w:r w:rsidRPr="002E7960">
        <w:rPr>
          <w:spacing w:val="1"/>
        </w:rPr>
        <w:t>u</w:t>
      </w:r>
      <w:r w:rsidRPr="002E7960">
        <w:rPr>
          <w:spacing w:val="-1"/>
        </w:rPr>
        <w:t>d</w:t>
      </w:r>
      <w:r w:rsidRPr="002E7960">
        <w:t>e</w:t>
      </w:r>
      <w:r w:rsidRPr="002E7960">
        <w:rPr>
          <w:spacing w:val="-11"/>
        </w:rPr>
        <w:t xml:space="preserve"> </w:t>
      </w:r>
      <w:r w:rsidRPr="002E7960">
        <w:t>à</w:t>
      </w:r>
      <w:r w:rsidRPr="002E7960">
        <w:rPr>
          <w:spacing w:val="-13"/>
        </w:rPr>
        <w:t xml:space="preserve"> </w:t>
      </w:r>
      <w:r w:rsidRPr="002E7960">
        <w:t>l’ir</w:t>
      </w:r>
      <w:r w:rsidRPr="002E7960">
        <w:rPr>
          <w:spacing w:val="-3"/>
        </w:rPr>
        <w:t>r</w:t>
      </w:r>
      <w:r w:rsidRPr="002E7960">
        <w:t>i</w:t>
      </w:r>
      <w:r w:rsidRPr="002E7960">
        <w:rPr>
          <w:spacing w:val="1"/>
        </w:rPr>
        <w:t>g</w:t>
      </w:r>
      <w:r w:rsidRPr="002E7960">
        <w:rPr>
          <w:spacing w:val="-1"/>
        </w:rPr>
        <w:t>at</w:t>
      </w:r>
      <w:r w:rsidRPr="002E7960">
        <w:t>i</w:t>
      </w:r>
      <w:r w:rsidRPr="002E7960">
        <w:rPr>
          <w:spacing w:val="-3"/>
        </w:rPr>
        <w:t>o</w:t>
      </w:r>
      <w:r w:rsidRPr="002E7960">
        <w:t>n</w:t>
      </w:r>
      <w:r w:rsidRPr="002E7960">
        <w:rPr>
          <w:spacing w:val="-12"/>
        </w:rPr>
        <w:t xml:space="preserve"> </w:t>
      </w:r>
      <w:r w:rsidRPr="002E7960">
        <w:rPr>
          <w:spacing w:val="-1"/>
        </w:rPr>
        <w:t>a</w:t>
      </w:r>
      <w:r w:rsidRPr="002E7960">
        <w:rPr>
          <w:spacing w:val="1"/>
        </w:rPr>
        <w:t>u</w:t>
      </w:r>
      <w:r w:rsidRPr="002E7960">
        <w:t>x</w:t>
      </w:r>
      <w:r w:rsidRPr="002E7960">
        <w:rPr>
          <w:spacing w:val="-13"/>
        </w:rPr>
        <w:t xml:space="preserve"> </w:t>
      </w:r>
      <w:r w:rsidRPr="002E7960">
        <w:rPr>
          <w:spacing w:val="1"/>
        </w:rPr>
        <w:t>é</w:t>
      </w:r>
      <w:r w:rsidRPr="002E7960">
        <w:t>c</w:t>
      </w:r>
      <w:r w:rsidRPr="002E7960">
        <w:rPr>
          <w:spacing w:val="-3"/>
        </w:rPr>
        <w:t>h</w:t>
      </w:r>
      <w:r w:rsidRPr="002E7960">
        <w:rPr>
          <w:spacing w:val="1"/>
        </w:rPr>
        <w:t>e</w:t>
      </w:r>
      <w:r w:rsidRPr="002E7960">
        <w:t>l</w:t>
      </w:r>
      <w:r w:rsidRPr="002E7960">
        <w:rPr>
          <w:spacing w:val="-1"/>
        </w:rPr>
        <w:t>le</w:t>
      </w:r>
      <w:r w:rsidRPr="002E7960">
        <w:t xml:space="preserve">s </w:t>
      </w:r>
      <w:r w:rsidRPr="002E7960">
        <w:rPr>
          <w:spacing w:val="-1"/>
        </w:rPr>
        <w:t>a</w:t>
      </w:r>
      <w:r w:rsidRPr="002E7960">
        <w:t>p</w:t>
      </w:r>
      <w:r w:rsidRPr="002E7960">
        <w:rPr>
          <w:spacing w:val="-1"/>
        </w:rPr>
        <w:t>p</w:t>
      </w:r>
      <w:r w:rsidRPr="002E7960">
        <w:t>r</w:t>
      </w:r>
      <w:r w:rsidRPr="002E7960">
        <w:rPr>
          <w:spacing w:val="-1"/>
        </w:rPr>
        <w:t>o</w:t>
      </w:r>
      <w:r w:rsidRPr="002E7960">
        <w:t>p</w:t>
      </w:r>
      <w:r w:rsidRPr="002E7960">
        <w:rPr>
          <w:spacing w:val="-1"/>
        </w:rPr>
        <w:t>r</w:t>
      </w:r>
      <w:r w:rsidRPr="002E7960">
        <w:t>i</w:t>
      </w:r>
      <w:r w:rsidRPr="002E7960">
        <w:rPr>
          <w:spacing w:val="-1"/>
        </w:rPr>
        <w:t>é</w:t>
      </w:r>
      <w:r w:rsidRPr="002E7960">
        <w:rPr>
          <w:spacing w:val="1"/>
        </w:rPr>
        <w:t>e</w:t>
      </w:r>
      <w:r w:rsidRPr="002E7960">
        <w:t>s.</w:t>
      </w:r>
    </w:p>
    <w:p w14:paraId="77DC0B64" w14:textId="77777777" w:rsidR="00AE0EB6" w:rsidRPr="00EF38AF" w:rsidRDefault="00AE0EB6" w:rsidP="00731287">
      <w:pPr>
        <w:pStyle w:val="Titre5"/>
        <w:keepNext w:val="0"/>
        <w:keepLines w:val="0"/>
        <w:widowControl w:val="0"/>
        <w:numPr>
          <w:ilvl w:val="0"/>
          <w:numId w:val="86"/>
        </w:numPr>
        <w:autoSpaceDE w:val="0"/>
        <w:autoSpaceDN w:val="0"/>
        <w:adjustRightInd w:val="0"/>
        <w:spacing w:before="0" w:after="120" w:line="240" w:lineRule="auto"/>
        <w:ind w:right="74"/>
      </w:pPr>
      <w:r w:rsidRPr="00EF38AF">
        <w:t>Étude du bassin versant du marais</w:t>
      </w:r>
    </w:p>
    <w:p w14:paraId="4FAE00B3" w14:textId="77777777" w:rsidR="00AE0EB6" w:rsidRPr="002E7960" w:rsidRDefault="00AE0EB6" w:rsidP="00AE0EB6">
      <w:pPr>
        <w:spacing w:line="240" w:lineRule="auto"/>
        <w:jc w:val="both"/>
      </w:pPr>
      <w:r w:rsidRPr="002E7960">
        <w:t>Le</w:t>
      </w:r>
      <w:r w:rsidRPr="002E7960">
        <w:rPr>
          <w:spacing w:val="3"/>
        </w:rPr>
        <w:t xml:space="preserve"> </w:t>
      </w:r>
      <w:r w:rsidRPr="002E7960">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 xml:space="preserve">nt </w:t>
      </w:r>
      <w:r w:rsidRPr="002E7960">
        <w:rPr>
          <w:spacing w:val="1"/>
        </w:rPr>
        <w:t>e</w:t>
      </w:r>
      <w:r w:rsidRPr="002E7960">
        <w:t>st</w:t>
      </w:r>
      <w:r w:rsidRPr="002E7960">
        <w:rPr>
          <w:spacing w:val="2"/>
        </w:rPr>
        <w:t xml:space="preserve"> </w:t>
      </w:r>
      <w:r w:rsidRPr="002E7960">
        <w:rPr>
          <w:spacing w:val="-1"/>
        </w:rPr>
        <w:t>t</w:t>
      </w:r>
      <w:r w:rsidRPr="002E7960">
        <w:rPr>
          <w:spacing w:val="1"/>
        </w:rPr>
        <w:t>e</w:t>
      </w:r>
      <w:r w:rsidRPr="002E7960">
        <w:rPr>
          <w:spacing w:val="-2"/>
        </w:rPr>
        <w:t>n</w:t>
      </w:r>
      <w:r w:rsidRPr="002E7960">
        <w:t>u</w:t>
      </w:r>
      <w:r w:rsidRPr="002E7960">
        <w:rPr>
          <w:spacing w:val="1"/>
        </w:rPr>
        <w:t xml:space="preserve"> d</w:t>
      </w:r>
      <w:r w:rsidRPr="002E7960">
        <w:t>e</w:t>
      </w:r>
      <w:r w:rsidRPr="002E7960">
        <w:rPr>
          <w:spacing w:val="3"/>
        </w:rPr>
        <w:t xml:space="preserve"> </w:t>
      </w:r>
      <w:r w:rsidRPr="002E7960">
        <w:rPr>
          <w:spacing w:val="1"/>
        </w:rPr>
        <w:t>dé</w:t>
      </w:r>
      <w:r w:rsidRPr="002E7960">
        <w:rPr>
          <w:spacing w:val="-3"/>
        </w:rPr>
        <w:t>l</w:t>
      </w:r>
      <w:r w:rsidRPr="002E7960">
        <w:rPr>
          <w:spacing w:val="-2"/>
        </w:rPr>
        <w:t>i</w:t>
      </w:r>
      <w:r w:rsidRPr="002E7960">
        <w:rPr>
          <w:spacing w:val="1"/>
        </w:rPr>
        <w:t>m</w:t>
      </w:r>
      <w:r w:rsidRPr="002E7960">
        <w:t>i</w:t>
      </w:r>
      <w:r w:rsidRPr="002E7960">
        <w:rPr>
          <w:spacing w:val="-3"/>
        </w:rPr>
        <w:t>t</w:t>
      </w:r>
      <w:r w:rsidRPr="002E7960">
        <w:rPr>
          <w:spacing w:val="1"/>
        </w:rPr>
        <w:t>e</w:t>
      </w:r>
      <w:r w:rsidRPr="002E7960">
        <w:t>r</w:t>
      </w:r>
      <w:r w:rsidRPr="002E7960">
        <w:rPr>
          <w:spacing w:val="2"/>
        </w:rPr>
        <w:t xml:space="preserve"> </w:t>
      </w:r>
      <w:r w:rsidRPr="002E7960">
        <w:t>le</w:t>
      </w:r>
      <w:r w:rsidRPr="002E7960">
        <w:rPr>
          <w:spacing w:val="3"/>
        </w:rPr>
        <w:t xml:space="preserve"> </w:t>
      </w:r>
      <w:r w:rsidRPr="002E7960">
        <w:rPr>
          <w:spacing w:val="-1"/>
        </w:rPr>
        <w:t>ba</w:t>
      </w:r>
      <w:r w:rsidRPr="002E7960">
        <w:rPr>
          <w:spacing w:val="-3"/>
        </w:rPr>
        <w:t>s</w:t>
      </w:r>
      <w:r w:rsidRPr="002E7960">
        <w:t>sin</w:t>
      </w:r>
      <w:r w:rsidRPr="002E7960">
        <w:rPr>
          <w:spacing w:val="1"/>
        </w:rPr>
        <w:t xml:space="preserve"> </w:t>
      </w:r>
      <w:r w:rsidRPr="002E7960">
        <w:rPr>
          <w:spacing w:val="-2"/>
        </w:rPr>
        <w:t>v</w:t>
      </w:r>
      <w:r w:rsidRPr="002E7960">
        <w:rPr>
          <w:spacing w:val="1"/>
        </w:rPr>
        <w:t>e</w:t>
      </w:r>
      <w:r w:rsidRPr="002E7960">
        <w:t>rs</w:t>
      </w:r>
      <w:r w:rsidRPr="002E7960">
        <w:rPr>
          <w:spacing w:val="-3"/>
        </w:rPr>
        <w:t>a</w:t>
      </w:r>
      <w:r w:rsidRPr="002E7960">
        <w:t>nt</w:t>
      </w:r>
      <w:r w:rsidRPr="002E7960">
        <w:rPr>
          <w:spacing w:val="2"/>
        </w:rPr>
        <w:t xml:space="preserve"> </w:t>
      </w:r>
      <w:r w:rsidRPr="002E7960">
        <w:rPr>
          <w:spacing w:val="1"/>
        </w:rPr>
        <w:t>e</w:t>
      </w:r>
      <w:r w:rsidRPr="002E7960">
        <w:rPr>
          <w:spacing w:val="-1"/>
        </w:rPr>
        <w:t>t/o</w:t>
      </w:r>
      <w:r w:rsidRPr="002E7960">
        <w:t>u</w:t>
      </w:r>
      <w:r w:rsidRPr="002E7960">
        <w:rPr>
          <w:spacing w:val="1"/>
        </w:rPr>
        <w:t xml:space="preserve"> </w:t>
      </w:r>
      <w:r w:rsidRPr="002E7960">
        <w:rPr>
          <w:spacing w:val="-1"/>
        </w:rPr>
        <w:t>d</w:t>
      </w:r>
      <w:r w:rsidRPr="002E7960">
        <w:rPr>
          <w:spacing w:val="3"/>
        </w:rPr>
        <w:t>e</w:t>
      </w:r>
      <w:r w:rsidRPr="002E7960">
        <w:t>s</w:t>
      </w:r>
      <w:r w:rsidRPr="002E7960">
        <w:rPr>
          <w:spacing w:val="3"/>
        </w:rPr>
        <w:t xml:space="preserve"> </w:t>
      </w:r>
      <w:r w:rsidRPr="002E7960">
        <w:t>s</w:t>
      </w:r>
      <w:r w:rsidRPr="002E7960">
        <w:rPr>
          <w:spacing w:val="-1"/>
        </w:rPr>
        <w:t>o</w:t>
      </w:r>
      <w:r w:rsidRPr="002E7960">
        <w:rPr>
          <w:spacing w:val="-2"/>
        </w:rPr>
        <w:t>u</w:t>
      </w:r>
      <w:r w:rsidRPr="002E7960">
        <w:t>s-</w:t>
      </w:r>
      <w:r w:rsidRPr="002E7960">
        <w:rPr>
          <w:spacing w:val="-1"/>
        </w:rPr>
        <w:t>ba</w:t>
      </w:r>
      <w:r w:rsidRPr="002E7960">
        <w:t>ss</w:t>
      </w:r>
      <w:r w:rsidRPr="002E7960">
        <w:rPr>
          <w:spacing w:val="-2"/>
        </w:rPr>
        <w:t>i</w:t>
      </w:r>
      <w:r w:rsidRPr="002E7960">
        <w:t>ns v</w:t>
      </w:r>
      <w:r w:rsidRPr="002E7960">
        <w:rPr>
          <w:spacing w:val="2"/>
        </w:rPr>
        <w:t>e</w:t>
      </w:r>
      <w:r w:rsidRPr="002E7960">
        <w:rPr>
          <w:spacing w:val="-2"/>
        </w:rPr>
        <w:t>r</w:t>
      </w:r>
      <w:r w:rsidRPr="002E7960">
        <w:t>s</w:t>
      </w:r>
      <w:r w:rsidRPr="002E7960">
        <w:rPr>
          <w:spacing w:val="-1"/>
        </w:rPr>
        <w:t>a</w:t>
      </w:r>
      <w:r w:rsidRPr="002E7960">
        <w:t>n</w:t>
      </w:r>
      <w:r w:rsidRPr="002E7960">
        <w:rPr>
          <w:spacing w:val="-1"/>
        </w:rPr>
        <w:t>t</w:t>
      </w:r>
      <w:r w:rsidRPr="002E7960">
        <w:t xml:space="preserve">s </w:t>
      </w:r>
      <w:r w:rsidRPr="002E7960">
        <w:rPr>
          <w:spacing w:val="-1"/>
        </w:rPr>
        <w:t>d</w:t>
      </w:r>
      <w:r w:rsidRPr="002E7960">
        <w:t xml:space="preserve">u </w:t>
      </w:r>
      <w:r w:rsidRPr="002E7960">
        <w:rPr>
          <w:spacing w:val="1"/>
        </w:rPr>
        <w:t>m</w:t>
      </w:r>
      <w:r w:rsidRPr="002E7960">
        <w:rPr>
          <w:spacing w:val="-1"/>
        </w:rPr>
        <w:t>a</w:t>
      </w:r>
      <w:r w:rsidRPr="002E7960">
        <w:t>r</w:t>
      </w:r>
      <w:r w:rsidRPr="002E7960">
        <w:rPr>
          <w:spacing w:val="-1"/>
        </w:rPr>
        <w:t>a</w:t>
      </w:r>
      <w:r w:rsidRPr="002E7960">
        <w:t>is</w:t>
      </w:r>
      <w:r w:rsidRPr="002E7960">
        <w:rPr>
          <w:spacing w:val="5"/>
        </w:rPr>
        <w:t xml:space="preserve"> </w:t>
      </w:r>
      <w:r w:rsidRPr="002E7960">
        <w:rPr>
          <w:spacing w:val="-3"/>
        </w:rPr>
        <w:t>s</w:t>
      </w:r>
      <w:r w:rsidRPr="002E7960">
        <w:rPr>
          <w:spacing w:val="1"/>
        </w:rPr>
        <w:t>u</w:t>
      </w:r>
      <w:r w:rsidRPr="002E7960">
        <w:t>r</w:t>
      </w:r>
      <w:r w:rsidRPr="002E7960">
        <w:rPr>
          <w:spacing w:val="5"/>
        </w:rPr>
        <w:t xml:space="preserve"> </w:t>
      </w:r>
      <w:r w:rsidRPr="002E7960">
        <w:rPr>
          <w:spacing w:val="-2"/>
        </w:rPr>
        <w:t>u</w:t>
      </w:r>
      <w:r w:rsidRPr="002E7960">
        <w:t>ne</w:t>
      </w:r>
      <w:r w:rsidRPr="002E7960">
        <w:rPr>
          <w:spacing w:val="5"/>
        </w:rPr>
        <w:t xml:space="preserve"> </w:t>
      </w:r>
      <w:r w:rsidRPr="002E7960">
        <w:t>c</w:t>
      </w:r>
      <w:r w:rsidRPr="002E7960">
        <w:rPr>
          <w:spacing w:val="-1"/>
        </w:rPr>
        <w:t>a</w:t>
      </w:r>
      <w:r w:rsidRPr="002E7960">
        <w:t>r</w:t>
      </w:r>
      <w:r w:rsidRPr="002E7960">
        <w:rPr>
          <w:spacing w:val="-3"/>
        </w:rPr>
        <w:t>t</w:t>
      </w:r>
      <w:r w:rsidRPr="002E7960">
        <w:t>e</w:t>
      </w:r>
      <w:r w:rsidRPr="002E7960">
        <w:rPr>
          <w:spacing w:val="5"/>
        </w:rPr>
        <w:t xml:space="preserve"> </w:t>
      </w:r>
      <w:r w:rsidRPr="002E7960">
        <w:t>à</w:t>
      </w:r>
      <w:r w:rsidRPr="002E7960">
        <w:rPr>
          <w:spacing w:val="3"/>
        </w:rPr>
        <w:t xml:space="preserve"> </w:t>
      </w:r>
      <w:r w:rsidRPr="002E7960">
        <w:t>1/</w:t>
      </w:r>
      <w:r w:rsidRPr="002E7960">
        <w:rPr>
          <w:spacing w:val="-1"/>
        </w:rPr>
        <w:t>5</w:t>
      </w:r>
      <w:r w:rsidRPr="002E7960">
        <w:t>0000</w:t>
      </w:r>
      <w:r w:rsidRPr="002E7960">
        <w:rPr>
          <w:spacing w:val="2"/>
        </w:rPr>
        <w:t xml:space="preserve"> </w:t>
      </w:r>
      <w:r w:rsidRPr="002E7960">
        <w:rPr>
          <w:spacing w:val="1"/>
        </w:rPr>
        <w:t>e</w:t>
      </w:r>
      <w:r w:rsidRPr="002E7960">
        <w:t>t</w:t>
      </w:r>
      <w:r w:rsidRPr="002E7960">
        <w:rPr>
          <w:spacing w:val="3"/>
        </w:rPr>
        <w:t xml:space="preserve"> </w:t>
      </w:r>
      <w:r w:rsidRPr="002E7960">
        <w:rPr>
          <w:spacing w:val="1"/>
        </w:rPr>
        <w:t>é</w:t>
      </w:r>
      <w:r w:rsidRPr="002E7960">
        <w:rPr>
          <w:spacing w:val="-1"/>
        </w:rPr>
        <w:t>t</w:t>
      </w:r>
      <w:r w:rsidRPr="002E7960">
        <w:rPr>
          <w:spacing w:val="-2"/>
        </w:rPr>
        <w:t>u</w:t>
      </w:r>
      <w:r w:rsidRPr="002E7960">
        <w:rPr>
          <w:spacing w:val="1"/>
        </w:rPr>
        <w:t>d</w:t>
      </w:r>
      <w:r w:rsidRPr="002E7960">
        <w:rPr>
          <w:spacing w:val="-2"/>
        </w:rPr>
        <w:t>i</w:t>
      </w:r>
      <w:r w:rsidRPr="002E7960">
        <w:rPr>
          <w:spacing w:val="1"/>
        </w:rPr>
        <w:t>e</w:t>
      </w:r>
      <w:r w:rsidRPr="002E7960">
        <w:t>r</w:t>
      </w:r>
      <w:r w:rsidRPr="002E7960">
        <w:rPr>
          <w:spacing w:val="4"/>
        </w:rPr>
        <w:t xml:space="preserve"> </w:t>
      </w:r>
      <w:r w:rsidRPr="002E7960">
        <w:t>l</w:t>
      </w:r>
      <w:r w:rsidRPr="002E7960">
        <w:rPr>
          <w:spacing w:val="-2"/>
        </w:rPr>
        <w:t>e</w:t>
      </w:r>
      <w:r w:rsidRPr="002E7960">
        <w:t>s</w:t>
      </w:r>
      <w:r w:rsidRPr="002E7960">
        <w:rPr>
          <w:spacing w:val="4"/>
        </w:rPr>
        <w:t xml:space="preserve"> </w:t>
      </w:r>
      <w:r w:rsidRPr="002E7960">
        <w:t>c</w:t>
      </w:r>
      <w:r w:rsidRPr="002E7960">
        <w:rPr>
          <w:spacing w:val="-1"/>
        </w:rPr>
        <w:t>a</w:t>
      </w:r>
      <w:r w:rsidRPr="002E7960">
        <w:t>r</w:t>
      </w:r>
      <w:r w:rsidRPr="002E7960">
        <w:rPr>
          <w:spacing w:val="-1"/>
        </w:rPr>
        <w:t>a</w:t>
      </w:r>
      <w:r w:rsidRPr="002E7960">
        <w:t>c</w:t>
      </w:r>
      <w:r w:rsidRPr="002E7960">
        <w:rPr>
          <w:spacing w:val="-1"/>
        </w:rPr>
        <w:t>t</w:t>
      </w:r>
      <w:r w:rsidRPr="002E7960">
        <w:rPr>
          <w:spacing w:val="1"/>
        </w:rPr>
        <w:t>é</w:t>
      </w:r>
      <w:r w:rsidRPr="002E7960">
        <w:t>ris</w:t>
      </w:r>
      <w:r w:rsidRPr="002E7960">
        <w:rPr>
          <w:spacing w:val="-3"/>
        </w:rPr>
        <w:t>t</w:t>
      </w:r>
      <w:r w:rsidRPr="002E7960">
        <w:t>iq</w:t>
      </w:r>
      <w:r w:rsidRPr="002E7960">
        <w:rPr>
          <w:spacing w:val="-2"/>
        </w:rPr>
        <w:t>u</w:t>
      </w:r>
      <w:r w:rsidRPr="002E7960">
        <w:rPr>
          <w:spacing w:val="1"/>
        </w:rPr>
        <w:t>e</w:t>
      </w:r>
      <w:r w:rsidRPr="002E7960">
        <w:t>s</w:t>
      </w:r>
      <w:r w:rsidRPr="002E7960">
        <w:rPr>
          <w:spacing w:val="4"/>
        </w:rPr>
        <w:t xml:space="preserve"> </w:t>
      </w:r>
      <w:r w:rsidRPr="002E7960">
        <w:t>p</w:t>
      </w:r>
      <w:r w:rsidRPr="002E7960">
        <w:rPr>
          <w:spacing w:val="-1"/>
        </w:rPr>
        <w:t>hy</w:t>
      </w:r>
      <w:r w:rsidRPr="002E7960">
        <w:t>si</w:t>
      </w:r>
      <w:r w:rsidRPr="002E7960">
        <w:rPr>
          <w:spacing w:val="-2"/>
        </w:rPr>
        <w:t>qu</w:t>
      </w:r>
      <w:r w:rsidRPr="002E7960">
        <w:rPr>
          <w:spacing w:val="1"/>
        </w:rPr>
        <w:t>e</w:t>
      </w:r>
      <w:r w:rsidRPr="002E7960">
        <w:t>s</w:t>
      </w:r>
      <w:r w:rsidRPr="002E7960">
        <w:rPr>
          <w:spacing w:val="4"/>
        </w:rPr>
        <w:t xml:space="preserve"> </w:t>
      </w:r>
      <w:r w:rsidRPr="002E7960">
        <w:rPr>
          <w:spacing w:val="1"/>
        </w:rPr>
        <w:t>e</w:t>
      </w:r>
      <w:r w:rsidRPr="002E7960">
        <w:t>t</w:t>
      </w:r>
      <w:r w:rsidRPr="002E7960">
        <w:rPr>
          <w:spacing w:val="1"/>
        </w:rPr>
        <w:t xml:space="preserve"> </w:t>
      </w:r>
      <w:r w:rsidRPr="002E7960">
        <w:rPr>
          <w:spacing w:val="-1"/>
        </w:rPr>
        <w:t>mo</w:t>
      </w:r>
      <w:r w:rsidRPr="002E7960">
        <w:t>r</w:t>
      </w:r>
      <w:r w:rsidRPr="002E7960">
        <w:rPr>
          <w:spacing w:val="-1"/>
        </w:rPr>
        <w:t>p</w:t>
      </w:r>
      <w:r w:rsidRPr="002E7960">
        <w:t>h</w:t>
      </w:r>
      <w:r w:rsidRPr="002E7960">
        <w:rPr>
          <w:spacing w:val="-1"/>
        </w:rPr>
        <w:t>o</w:t>
      </w:r>
      <w:r w:rsidRPr="002E7960">
        <w:t>l</w:t>
      </w:r>
      <w:r w:rsidRPr="002E7960">
        <w:rPr>
          <w:spacing w:val="-2"/>
        </w:rPr>
        <w:t>o</w:t>
      </w:r>
      <w:r w:rsidRPr="002E7960">
        <w:t>g</w:t>
      </w:r>
      <w:r w:rsidRPr="002E7960">
        <w:rPr>
          <w:spacing w:val="1"/>
        </w:rPr>
        <w:t>i</w:t>
      </w:r>
      <w:r w:rsidRPr="002E7960">
        <w:rPr>
          <w:spacing w:val="-1"/>
        </w:rPr>
        <w:t>q</w:t>
      </w:r>
      <w:r w:rsidRPr="002E7960">
        <w:rPr>
          <w:spacing w:val="-2"/>
        </w:rPr>
        <w:t>u</w:t>
      </w:r>
      <w:r w:rsidRPr="002E7960">
        <w:rPr>
          <w:spacing w:val="-1"/>
        </w:rPr>
        <w:t>e</w:t>
      </w:r>
      <w:r w:rsidRPr="002E7960">
        <w:t xml:space="preserve">s </w:t>
      </w:r>
      <w:r w:rsidRPr="002E7960">
        <w:rPr>
          <w:spacing w:val="1"/>
        </w:rPr>
        <w:t>d</w:t>
      </w:r>
      <w:r w:rsidRPr="002E7960">
        <w:t>e</w:t>
      </w:r>
      <w:r w:rsidRPr="002E7960">
        <w:rPr>
          <w:spacing w:val="-2"/>
        </w:rPr>
        <w:t xml:space="preserve"> </w:t>
      </w:r>
      <w:r w:rsidRPr="002E7960">
        <w:t>c</w:t>
      </w:r>
      <w:r w:rsidRPr="002E7960">
        <w:rPr>
          <w:spacing w:val="1"/>
        </w:rPr>
        <w:t>e</w:t>
      </w:r>
      <w:r w:rsidRPr="002E7960">
        <w:rPr>
          <w:spacing w:val="-3"/>
        </w:rPr>
        <w:t>l</w:t>
      </w:r>
      <w:r w:rsidRPr="002E7960">
        <w:rPr>
          <w:spacing w:val="1"/>
        </w:rPr>
        <w:t>u</w:t>
      </w:r>
      <w:r w:rsidRPr="002E7960">
        <w:rPr>
          <w:spacing w:val="-1"/>
        </w:rPr>
        <w:t>i</w:t>
      </w:r>
      <w:r w:rsidRPr="002E7960">
        <w:t>-ci</w:t>
      </w:r>
      <w:r w:rsidRPr="002E7960">
        <w:rPr>
          <w:spacing w:val="1"/>
        </w:rPr>
        <w:t xml:space="preserve"> </w:t>
      </w:r>
      <w:r w:rsidRPr="002E7960">
        <w:rPr>
          <w:spacing w:val="-4"/>
        </w:rPr>
        <w:t>a</w:t>
      </w:r>
      <w:r w:rsidRPr="002E7960">
        <w:rPr>
          <w:spacing w:val="1"/>
        </w:rPr>
        <w:t>f</w:t>
      </w:r>
      <w:r w:rsidRPr="002E7960">
        <w:t>in</w:t>
      </w:r>
      <w:r w:rsidRPr="002E7960">
        <w:rPr>
          <w:spacing w:val="-2"/>
        </w:rPr>
        <w:t xml:space="preserve"> </w:t>
      </w:r>
      <w:r w:rsidRPr="002E7960">
        <w:rPr>
          <w:spacing w:val="-1"/>
        </w:rPr>
        <w:t>d</w:t>
      </w:r>
      <w:r w:rsidRPr="002E7960">
        <w:t>e</w:t>
      </w:r>
      <w:r w:rsidRPr="002E7960">
        <w:rPr>
          <w:spacing w:val="1"/>
        </w:rPr>
        <w:t xml:space="preserve"> </w:t>
      </w:r>
      <w:r w:rsidRPr="002E7960">
        <w:rPr>
          <w:spacing w:val="-1"/>
        </w:rPr>
        <w:t>po</w:t>
      </w:r>
      <w:r w:rsidRPr="002E7960">
        <w:rPr>
          <w:spacing w:val="1"/>
        </w:rPr>
        <w:t>u</w:t>
      </w:r>
      <w:r w:rsidRPr="002E7960">
        <w:t>v</w:t>
      </w:r>
      <w:r w:rsidRPr="002E7960">
        <w:rPr>
          <w:spacing w:val="-3"/>
        </w:rPr>
        <w:t>o</w:t>
      </w:r>
      <w:r w:rsidRPr="002E7960">
        <w:t>ir</w:t>
      </w:r>
      <w:r w:rsidRPr="002E7960">
        <w:rPr>
          <w:spacing w:val="-2"/>
        </w:rPr>
        <w:t xml:space="preserve"> </w:t>
      </w:r>
      <w:r w:rsidRPr="002E7960">
        <w:rPr>
          <w:spacing w:val="1"/>
        </w:rPr>
        <w:t>f</w:t>
      </w:r>
      <w:r w:rsidRPr="002E7960">
        <w:rPr>
          <w:spacing w:val="-1"/>
        </w:rPr>
        <w:t>a</w:t>
      </w:r>
      <w:r w:rsidRPr="002E7960">
        <w:t>i</w:t>
      </w:r>
      <w:r w:rsidRPr="002E7960">
        <w:rPr>
          <w:spacing w:val="-2"/>
        </w:rPr>
        <w:t>r</w:t>
      </w:r>
      <w:r w:rsidRPr="002E7960">
        <w:t>e</w:t>
      </w:r>
      <w:r w:rsidRPr="002E7960">
        <w:rPr>
          <w:spacing w:val="1"/>
        </w:rPr>
        <w:t xml:space="preserve"> </w:t>
      </w:r>
      <w:r w:rsidRPr="002E7960">
        <w:rPr>
          <w:spacing w:val="-1"/>
        </w:rPr>
        <w:t>l</w:t>
      </w:r>
      <w:r w:rsidRPr="002E7960">
        <w:rPr>
          <w:spacing w:val="1"/>
        </w:rPr>
        <w:t>e</w:t>
      </w:r>
      <w:r w:rsidRPr="002E7960">
        <w:t>s</w:t>
      </w:r>
      <w:r w:rsidRPr="002E7960">
        <w:rPr>
          <w:spacing w:val="-3"/>
        </w:rPr>
        <w:t xml:space="preserve"> </w:t>
      </w:r>
      <w:r w:rsidRPr="002E7960">
        <w:t>c</w:t>
      </w:r>
      <w:r w:rsidRPr="002E7960">
        <w:rPr>
          <w:spacing w:val="-1"/>
        </w:rPr>
        <w:t>a</w:t>
      </w:r>
      <w:r w:rsidRPr="002E7960">
        <w:t>lculs</w:t>
      </w:r>
      <w:r w:rsidRPr="002E7960">
        <w:rPr>
          <w:spacing w:val="-1"/>
        </w:rPr>
        <w:t xml:space="preserve"> </w:t>
      </w:r>
      <w:r w:rsidRPr="002E7960">
        <w:t>h</w:t>
      </w:r>
      <w:r w:rsidRPr="002E7960">
        <w:rPr>
          <w:spacing w:val="-4"/>
        </w:rPr>
        <w:t>y</w:t>
      </w:r>
      <w:r w:rsidRPr="002E7960">
        <w:rPr>
          <w:spacing w:val="1"/>
        </w:rPr>
        <w:t>d</w:t>
      </w:r>
      <w:r w:rsidRPr="002E7960">
        <w:t>r</w:t>
      </w:r>
      <w:r w:rsidRPr="002E7960">
        <w:rPr>
          <w:spacing w:val="-1"/>
        </w:rPr>
        <w:t>o</w:t>
      </w:r>
      <w:r w:rsidRPr="002E7960">
        <w:t>l</w:t>
      </w:r>
      <w:r w:rsidRPr="002E7960">
        <w:rPr>
          <w:spacing w:val="-2"/>
        </w:rPr>
        <w:t>ogi</w:t>
      </w:r>
      <w:r w:rsidRPr="002E7960">
        <w:rPr>
          <w:spacing w:val="-1"/>
        </w:rPr>
        <w:t>q</w:t>
      </w:r>
      <w:r w:rsidRPr="002E7960">
        <w:rPr>
          <w:spacing w:val="1"/>
        </w:rPr>
        <w:t>u</w:t>
      </w:r>
      <w:r w:rsidRPr="002E7960">
        <w:rPr>
          <w:spacing w:val="-1"/>
        </w:rPr>
        <w:t>e</w:t>
      </w:r>
      <w:r w:rsidRPr="002E7960">
        <w:t>s n</w:t>
      </w:r>
      <w:r w:rsidRPr="002E7960">
        <w:rPr>
          <w:spacing w:val="-2"/>
        </w:rPr>
        <w:t>é</w:t>
      </w:r>
      <w:r w:rsidRPr="002E7960">
        <w:t>c</w:t>
      </w:r>
      <w:r w:rsidRPr="002E7960">
        <w:rPr>
          <w:spacing w:val="-1"/>
        </w:rPr>
        <w:t>e</w:t>
      </w:r>
      <w:r w:rsidRPr="002E7960">
        <w:t>ss</w:t>
      </w:r>
      <w:r w:rsidRPr="002E7960">
        <w:rPr>
          <w:spacing w:val="-1"/>
        </w:rPr>
        <w:t>a</w:t>
      </w:r>
      <w:r w:rsidRPr="002E7960">
        <w:t>i</w:t>
      </w:r>
      <w:r w:rsidRPr="002E7960">
        <w:rPr>
          <w:spacing w:val="-2"/>
        </w:rPr>
        <w:t>r</w:t>
      </w:r>
      <w:r w:rsidRPr="002E7960">
        <w:rPr>
          <w:spacing w:val="1"/>
        </w:rPr>
        <w:t>e</w:t>
      </w:r>
      <w:r w:rsidRPr="002E7960">
        <w:rPr>
          <w:spacing w:val="-3"/>
        </w:rPr>
        <w:t>s</w:t>
      </w:r>
      <w:r w:rsidRPr="002E7960">
        <w:t>.</w:t>
      </w:r>
    </w:p>
    <w:p w14:paraId="615DB927" w14:textId="77777777" w:rsidR="00AE0EB6" w:rsidRDefault="00AE0EB6" w:rsidP="00AE0EB6">
      <w:pPr>
        <w:tabs>
          <w:tab w:val="left" w:pos="1164"/>
        </w:tabs>
        <w:spacing w:line="240" w:lineRule="auto"/>
        <w:jc w:val="both"/>
        <w:rPr>
          <w:rFonts w:cstheme="minorHAnsi"/>
          <w:lang w:val="fr-FR"/>
        </w:rPr>
      </w:pPr>
      <w:bookmarkStart w:id="203" w:name="_Hlk170113133"/>
      <w:r w:rsidRPr="00E4191E">
        <w:rPr>
          <w:rFonts w:cstheme="minorHAnsi"/>
          <w:lang w:val="fr-FR"/>
        </w:rPr>
        <w:t xml:space="preserve">Le consultant est tenu d’Elaborer un plan d’aménagement du bassin versant ou sous bassin versant selon le Document d’Orientation Stratégique d’Aménagement des Bassins Versants et de Lutte Anti- Erosive « DOSABV ». Il sera conçu d’une manière participative avec toutes les parties prenantes et les communautés bénéficiaires.  Ce plan d’aménagement doit montrer clairement </w:t>
      </w:r>
    </w:p>
    <w:p w14:paraId="6394FD1C" w14:textId="77777777" w:rsidR="00AE0EB6" w:rsidRDefault="00AE0EB6" w:rsidP="00731287">
      <w:pPr>
        <w:pStyle w:val="Paragraphedeliste"/>
        <w:widowControl w:val="0"/>
        <w:numPr>
          <w:ilvl w:val="0"/>
          <w:numId w:val="65"/>
        </w:numPr>
        <w:autoSpaceDE w:val="0"/>
        <w:autoSpaceDN w:val="0"/>
        <w:adjustRightInd w:val="0"/>
        <w:spacing w:after="0" w:line="240" w:lineRule="auto"/>
        <w:ind w:right="74"/>
        <w:jc w:val="both"/>
        <w:rPr>
          <w:lang w:val="fr-FR"/>
        </w:rPr>
      </w:pPr>
      <w:r w:rsidRPr="008C093E">
        <w:rPr>
          <w:lang w:val="fr-FR"/>
        </w:rPr>
        <w:t xml:space="preserve">L’état de dégradation des différentes strates du bassin versant ; </w:t>
      </w:r>
    </w:p>
    <w:p w14:paraId="65BF033F" w14:textId="77777777" w:rsidR="00AE0EB6" w:rsidRDefault="00AE0EB6" w:rsidP="00731287">
      <w:pPr>
        <w:pStyle w:val="Paragraphedeliste"/>
        <w:widowControl w:val="0"/>
        <w:numPr>
          <w:ilvl w:val="0"/>
          <w:numId w:val="65"/>
        </w:numPr>
        <w:autoSpaceDE w:val="0"/>
        <w:autoSpaceDN w:val="0"/>
        <w:adjustRightInd w:val="0"/>
        <w:spacing w:after="0" w:line="240" w:lineRule="auto"/>
        <w:ind w:right="74"/>
        <w:jc w:val="both"/>
        <w:rPr>
          <w:lang w:val="fr-FR"/>
        </w:rPr>
      </w:pPr>
      <w:r w:rsidRPr="008C093E">
        <w:rPr>
          <w:lang w:val="fr-FR"/>
        </w:rPr>
        <w:t xml:space="preserve">Les besoins et les techniques à utiliser au niveau de chaque strate. </w:t>
      </w:r>
    </w:p>
    <w:p w14:paraId="6BEC6D30" w14:textId="77777777" w:rsidR="00AE0EB6" w:rsidRDefault="00AE0EB6" w:rsidP="00731287">
      <w:pPr>
        <w:pStyle w:val="Paragraphedeliste"/>
        <w:widowControl w:val="0"/>
        <w:numPr>
          <w:ilvl w:val="0"/>
          <w:numId w:val="65"/>
        </w:numPr>
        <w:autoSpaceDE w:val="0"/>
        <w:autoSpaceDN w:val="0"/>
        <w:adjustRightInd w:val="0"/>
        <w:spacing w:after="0" w:line="240" w:lineRule="auto"/>
        <w:ind w:right="74"/>
        <w:jc w:val="both"/>
        <w:rPr>
          <w:lang w:val="fr-FR"/>
        </w:rPr>
      </w:pPr>
      <w:r w:rsidRPr="008C093E">
        <w:rPr>
          <w:lang w:val="fr-FR"/>
        </w:rPr>
        <w:t>Le choix d’une technique appropriée pour l’aménagement et la gestion d’un bassin versant tient compte de tous les facteurs liés à l’érosion notamment : la pente, la couverture végétale, la nature et la profondeur du sol</w:t>
      </w:r>
      <w:r>
        <w:rPr>
          <w:lang w:val="fr-FR"/>
        </w:rPr>
        <w:t>.</w:t>
      </w:r>
    </w:p>
    <w:p w14:paraId="6825BA74" w14:textId="77777777" w:rsidR="00AE0EB6" w:rsidRDefault="00AE0EB6" w:rsidP="00731287">
      <w:pPr>
        <w:pStyle w:val="Paragraphedeliste"/>
        <w:widowControl w:val="0"/>
        <w:numPr>
          <w:ilvl w:val="0"/>
          <w:numId w:val="65"/>
        </w:numPr>
        <w:autoSpaceDE w:val="0"/>
        <w:autoSpaceDN w:val="0"/>
        <w:adjustRightInd w:val="0"/>
        <w:spacing w:after="0" w:line="240" w:lineRule="auto"/>
        <w:ind w:right="74"/>
        <w:jc w:val="both"/>
        <w:rPr>
          <w:lang w:val="fr-FR"/>
        </w:rPr>
      </w:pPr>
      <w:r>
        <w:rPr>
          <w:lang w:val="fr-FR"/>
        </w:rPr>
        <w:t>Besoins techniques et financiers pour chaque type d’aménagement.</w:t>
      </w:r>
    </w:p>
    <w:p w14:paraId="0A6EE343" w14:textId="77777777" w:rsidR="00AE0EB6" w:rsidRPr="008C093E" w:rsidRDefault="00AE0EB6" w:rsidP="00AE0EB6">
      <w:pPr>
        <w:pStyle w:val="Paragraphedeliste"/>
        <w:rPr>
          <w:lang w:val="fr-FR"/>
        </w:rPr>
      </w:pPr>
    </w:p>
    <w:bookmarkEnd w:id="203"/>
    <w:p w14:paraId="5B114320" w14:textId="77777777" w:rsidR="00AE0EB6" w:rsidRPr="009063CB" w:rsidRDefault="00AE0EB6" w:rsidP="00AE0EB6">
      <w:pPr>
        <w:tabs>
          <w:tab w:val="left" w:pos="1164"/>
        </w:tabs>
        <w:spacing w:line="240" w:lineRule="auto"/>
        <w:jc w:val="both"/>
        <w:rPr>
          <w:rFonts w:cstheme="minorHAnsi"/>
          <w:lang w:val="fr-FR"/>
        </w:rPr>
      </w:pPr>
      <w:r w:rsidRPr="009063CB">
        <w:rPr>
          <w:rFonts w:cstheme="minorHAnsi"/>
          <w:lang w:val="fr-FR"/>
        </w:rPr>
        <w:lastRenderedPageBreak/>
        <w:t>Il s’attèlera à identifier et caractériser Les points critiques de risque d’érosion important pouvant mettre en péril les investissements prévus dans le cadre de l’aménagement de chacun de ces marais (avec localisation GPS). Il proposera pour chacun d’entre eux la/ les solutions techniques la/ les plus adaptée(s) pour une protection durable des infrastructures hydroagricoles.</w:t>
      </w:r>
    </w:p>
    <w:p w14:paraId="40490EE6" w14:textId="77777777" w:rsidR="00AE0EB6" w:rsidRPr="00EF38AF" w:rsidRDefault="00AE0EB6" w:rsidP="00731287">
      <w:pPr>
        <w:pStyle w:val="Titre5"/>
        <w:keepNext w:val="0"/>
        <w:keepLines w:val="0"/>
        <w:widowControl w:val="0"/>
        <w:numPr>
          <w:ilvl w:val="0"/>
          <w:numId w:val="86"/>
        </w:numPr>
        <w:autoSpaceDE w:val="0"/>
        <w:autoSpaceDN w:val="0"/>
        <w:adjustRightInd w:val="0"/>
        <w:spacing w:before="240" w:after="120" w:line="240" w:lineRule="auto"/>
        <w:ind w:right="74"/>
      </w:pPr>
      <w:r w:rsidRPr="00EF38AF">
        <w:t>Les études hydrologiques et données climatiques</w:t>
      </w:r>
    </w:p>
    <w:p w14:paraId="4DCD5316" w14:textId="77777777" w:rsidR="00AE0EB6" w:rsidRPr="002E7960" w:rsidRDefault="00AE0EB6" w:rsidP="00AE0EB6">
      <w:pPr>
        <w:spacing w:line="240" w:lineRule="auto"/>
        <w:jc w:val="both"/>
      </w:pPr>
      <w:r w:rsidRPr="002E7960">
        <w:t>L</w:t>
      </w:r>
      <w:r w:rsidRPr="002E7960">
        <w:rPr>
          <w:spacing w:val="1"/>
        </w:rPr>
        <w:t>e</w:t>
      </w:r>
      <w:r w:rsidRPr="002E7960">
        <w:t xml:space="preserve">s  </w:t>
      </w:r>
      <w:r w:rsidRPr="002E7960">
        <w:rPr>
          <w:spacing w:val="11"/>
        </w:rPr>
        <w:t xml:space="preserve"> </w:t>
      </w:r>
      <w:r w:rsidRPr="002E7960">
        <w:rPr>
          <w:spacing w:val="1"/>
        </w:rPr>
        <w:t>é</w:t>
      </w:r>
      <w:r w:rsidRPr="002E7960">
        <w:rPr>
          <w:spacing w:val="-1"/>
        </w:rPr>
        <w:t>t</w:t>
      </w:r>
      <w:r w:rsidRPr="002E7960">
        <w:rPr>
          <w:spacing w:val="-2"/>
        </w:rPr>
        <w:t>u</w:t>
      </w:r>
      <w:r w:rsidRPr="002E7960">
        <w:rPr>
          <w:spacing w:val="-1"/>
        </w:rPr>
        <w:t>d</w:t>
      </w:r>
      <w:r w:rsidRPr="002E7960">
        <w:rPr>
          <w:spacing w:val="1"/>
        </w:rPr>
        <w:t>e</w:t>
      </w:r>
      <w:r w:rsidRPr="002E7960">
        <w:t xml:space="preserve">s  </w:t>
      </w:r>
      <w:r w:rsidRPr="002E7960">
        <w:rPr>
          <w:spacing w:val="14"/>
        </w:rPr>
        <w:t xml:space="preserve"> </w:t>
      </w:r>
      <w:r w:rsidRPr="002E7960">
        <w:t>h</w:t>
      </w:r>
      <w:r w:rsidRPr="002E7960">
        <w:rPr>
          <w:spacing w:val="-1"/>
        </w:rPr>
        <w:t>y</w:t>
      </w:r>
      <w:r w:rsidRPr="002E7960">
        <w:rPr>
          <w:spacing w:val="1"/>
        </w:rPr>
        <w:t>d</w:t>
      </w:r>
      <w:r w:rsidRPr="002E7960">
        <w:t>r</w:t>
      </w:r>
      <w:r w:rsidRPr="002E7960">
        <w:rPr>
          <w:spacing w:val="-1"/>
        </w:rPr>
        <w:t>o</w:t>
      </w:r>
      <w:r w:rsidRPr="002E7960">
        <w:t>l</w:t>
      </w:r>
      <w:r w:rsidRPr="002E7960">
        <w:rPr>
          <w:spacing w:val="-2"/>
        </w:rPr>
        <w:t>og</w:t>
      </w:r>
      <w:r w:rsidRPr="002E7960">
        <w:t>i</w:t>
      </w:r>
      <w:r w:rsidRPr="002E7960">
        <w:rPr>
          <w:spacing w:val="-2"/>
        </w:rPr>
        <w:t>qu</w:t>
      </w:r>
      <w:r w:rsidRPr="002E7960">
        <w:rPr>
          <w:spacing w:val="1"/>
        </w:rPr>
        <w:t>e</w:t>
      </w:r>
      <w:r w:rsidRPr="002E7960">
        <w:t xml:space="preserve">s  </w:t>
      </w:r>
      <w:r w:rsidRPr="002E7960">
        <w:rPr>
          <w:spacing w:val="14"/>
        </w:rPr>
        <w:t xml:space="preserve"> </w:t>
      </w:r>
      <w:r w:rsidRPr="002E7960">
        <w:rPr>
          <w:spacing w:val="1"/>
        </w:rPr>
        <w:t>e</w:t>
      </w:r>
      <w:r w:rsidRPr="002E7960">
        <w:t xml:space="preserve">t  </w:t>
      </w:r>
      <w:r w:rsidRPr="002E7960">
        <w:rPr>
          <w:spacing w:val="13"/>
        </w:rPr>
        <w:t xml:space="preserve"> </w:t>
      </w:r>
      <w:r w:rsidRPr="002E7960">
        <w:t>h</w:t>
      </w:r>
      <w:r w:rsidRPr="002E7960">
        <w:rPr>
          <w:spacing w:val="-4"/>
        </w:rPr>
        <w:t>y</w:t>
      </w:r>
      <w:r w:rsidRPr="002E7960">
        <w:rPr>
          <w:spacing w:val="1"/>
        </w:rPr>
        <w:t>d</w:t>
      </w:r>
      <w:r w:rsidRPr="002E7960">
        <w:t>r</w:t>
      </w:r>
      <w:r w:rsidRPr="002E7960">
        <w:rPr>
          <w:spacing w:val="-1"/>
        </w:rPr>
        <w:t>o</w:t>
      </w:r>
      <w:r w:rsidRPr="002E7960">
        <w:rPr>
          <w:spacing w:val="-2"/>
        </w:rPr>
        <w:t>g</w:t>
      </w:r>
      <w:r w:rsidRPr="002E7960">
        <w:rPr>
          <w:spacing w:val="1"/>
        </w:rPr>
        <w:t>é</w:t>
      </w:r>
      <w:r w:rsidRPr="002E7960">
        <w:rPr>
          <w:spacing w:val="-1"/>
        </w:rPr>
        <w:t>o</w:t>
      </w:r>
      <w:r w:rsidRPr="002E7960">
        <w:t>l</w:t>
      </w:r>
      <w:r w:rsidRPr="002E7960">
        <w:rPr>
          <w:spacing w:val="-2"/>
        </w:rPr>
        <w:t>o</w:t>
      </w:r>
      <w:r w:rsidRPr="002E7960">
        <w:t>g</w:t>
      </w:r>
      <w:r w:rsidRPr="002E7960">
        <w:rPr>
          <w:spacing w:val="1"/>
        </w:rPr>
        <w:t>i</w:t>
      </w:r>
      <w:r w:rsidRPr="002E7960">
        <w:rPr>
          <w:spacing w:val="-3"/>
        </w:rPr>
        <w:t>q</w:t>
      </w:r>
      <w:r w:rsidRPr="002E7960">
        <w:rPr>
          <w:spacing w:val="-2"/>
        </w:rPr>
        <w:t>u</w:t>
      </w:r>
      <w:r w:rsidRPr="002E7960">
        <w:rPr>
          <w:spacing w:val="1"/>
        </w:rPr>
        <w:t>e</w:t>
      </w:r>
      <w:r w:rsidRPr="002E7960">
        <w:t xml:space="preserve">s  </w:t>
      </w:r>
      <w:r w:rsidRPr="002E7960">
        <w:rPr>
          <w:spacing w:val="11"/>
        </w:rPr>
        <w:t xml:space="preserve"> </w:t>
      </w:r>
      <w:r w:rsidRPr="002E7960">
        <w:rPr>
          <w:spacing w:val="1"/>
        </w:rPr>
        <w:t>d</w:t>
      </w:r>
      <w:r w:rsidRPr="002E7960">
        <w:rPr>
          <w:spacing w:val="-1"/>
        </w:rPr>
        <w:t>e</w:t>
      </w:r>
      <w:r w:rsidRPr="002E7960">
        <w:t xml:space="preserve">vront  </w:t>
      </w:r>
      <w:r w:rsidRPr="002E7960">
        <w:rPr>
          <w:spacing w:val="12"/>
        </w:rPr>
        <w:t xml:space="preserve"> </w:t>
      </w:r>
      <w:r w:rsidRPr="002E7960">
        <w:rPr>
          <w:spacing w:val="1"/>
        </w:rPr>
        <w:t>ê</w:t>
      </w:r>
      <w:r w:rsidRPr="002E7960">
        <w:rPr>
          <w:spacing w:val="-1"/>
        </w:rPr>
        <w:t>t</w:t>
      </w:r>
      <w:r w:rsidRPr="002E7960">
        <w:rPr>
          <w:spacing w:val="-2"/>
        </w:rPr>
        <w:t>r</w:t>
      </w:r>
      <w:r w:rsidRPr="002E7960">
        <w:t xml:space="preserve">e  </w:t>
      </w:r>
      <w:r w:rsidRPr="002E7960">
        <w:rPr>
          <w:spacing w:val="12"/>
        </w:rPr>
        <w:t xml:space="preserve"> </w:t>
      </w:r>
      <w:r w:rsidRPr="002E7960">
        <w:rPr>
          <w:spacing w:val="-1"/>
        </w:rPr>
        <w:t>m</w:t>
      </w:r>
      <w:r w:rsidRPr="002E7960">
        <w:rPr>
          <w:spacing w:val="1"/>
        </w:rPr>
        <w:t>e</w:t>
      </w:r>
      <w:r w:rsidRPr="002E7960">
        <w:rPr>
          <w:spacing w:val="-2"/>
        </w:rPr>
        <w:t>n</w:t>
      </w:r>
      <w:r w:rsidRPr="002E7960">
        <w:rPr>
          <w:spacing w:val="1"/>
        </w:rPr>
        <w:t>ée</w:t>
      </w:r>
      <w:r w:rsidRPr="002E7960">
        <w:t xml:space="preserve">s  </w:t>
      </w:r>
      <w:r w:rsidRPr="002E7960">
        <w:rPr>
          <w:spacing w:val="11"/>
        </w:rPr>
        <w:t xml:space="preserve"> </w:t>
      </w:r>
      <w:r w:rsidRPr="002E7960">
        <w:t>p</w:t>
      </w:r>
      <w:r w:rsidRPr="002E7960">
        <w:rPr>
          <w:spacing w:val="-2"/>
        </w:rPr>
        <w:t>o</w:t>
      </w:r>
      <w:r w:rsidRPr="002E7960">
        <w:rPr>
          <w:spacing w:val="1"/>
        </w:rPr>
        <w:t>u</w:t>
      </w:r>
      <w:r w:rsidRPr="002E7960">
        <w:t xml:space="preserve">r  </w:t>
      </w:r>
      <w:r w:rsidRPr="002E7960">
        <w:rPr>
          <w:spacing w:val="13"/>
        </w:rPr>
        <w:t xml:space="preserve"> </w:t>
      </w:r>
      <w:r w:rsidRPr="002E7960">
        <w:rPr>
          <w:spacing w:val="-2"/>
        </w:rPr>
        <w:t>j</w:t>
      </w:r>
      <w:r w:rsidRPr="002E7960">
        <w:rPr>
          <w:spacing w:val="1"/>
        </w:rPr>
        <w:t>u</w:t>
      </w:r>
      <w:r w:rsidRPr="002E7960">
        <w:t>s</w:t>
      </w:r>
      <w:r w:rsidRPr="002E7960">
        <w:rPr>
          <w:spacing w:val="-1"/>
        </w:rPr>
        <w:t>t</w:t>
      </w:r>
      <w:r w:rsidRPr="002E7960">
        <w:t>i</w:t>
      </w:r>
      <w:r w:rsidRPr="002E7960">
        <w:rPr>
          <w:spacing w:val="-1"/>
        </w:rPr>
        <w:t>f</w:t>
      </w:r>
      <w:r w:rsidRPr="002E7960">
        <w:rPr>
          <w:spacing w:val="-2"/>
        </w:rPr>
        <w:t>i</w:t>
      </w:r>
      <w:r w:rsidRPr="002E7960">
        <w:rPr>
          <w:spacing w:val="1"/>
        </w:rPr>
        <w:t>e</w:t>
      </w:r>
      <w:r w:rsidRPr="002E7960">
        <w:t>r</w:t>
      </w:r>
      <w:r>
        <w:t xml:space="preserve"> </w:t>
      </w:r>
      <w:r w:rsidRPr="002E7960">
        <w:t>l’</w:t>
      </w:r>
      <w:r w:rsidRPr="002E7960">
        <w:rPr>
          <w:spacing w:val="-1"/>
        </w:rPr>
        <w:t>a</w:t>
      </w:r>
      <w:r w:rsidRPr="002E7960">
        <w:rPr>
          <w:spacing w:val="1"/>
        </w:rPr>
        <w:t>d</w:t>
      </w:r>
      <w:r w:rsidRPr="002E7960">
        <w:rPr>
          <w:spacing w:val="-1"/>
        </w:rPr>
        <w:t>éq</w:t>
      </w:r>
      <w:r w:rsidRPr="002E7960">
        <w:rPr>
          <w:spacing w:val="1"/>
        </w:rPr>
        <w:t>u</w:t>
      </w:r>
      <w:r w:rsidRPr="002E7960">
        <w:rPr>
          <w:spacing w:val="-1"/>
        </w:rPr>
        <w:t>at</w:t>
      </w:r>
      <w:r w:rsidRPr="002E7960">
        <w:t>ion</w:t>
      </w:r>
      <w:r w:rsidRPr="002E7960">
        <w:rPr>
          <w:spacing w:val="-3"/>
        </w:rPr>
        <w:t xml:space="preserve"> </w:t>
      </w:r>
      <w:r w:rsidRPr="002E7960">
        <w:rPr>
          <w:spacing w:val="-1"/>
        </w:rPr>
        <w:t>d</w:t>
      </w:r>
      <w:r w:rsidRPr="002E7960">
        <w:rPr>
          <w:spacing w:val="1"/>
        </w:rPr>
        <w:t>e</w:t>
      </w:r>
      <w:r w:rsidRPr="002E7960">
        <w:t xml:space="preserve">s </w:t>
      </w:r>
      <w:r w:rsidRPr="002E7960">
        <w:rPr>
          <w:spacing w:val="-3"/>
        </w:rPr>
        <w:t>r</w:t>
      </w:r>
      <w:r w:rsidRPr="002E7960">
        <w:rPr>
          <w:spacing w:val="1"/>
        </w:rPr>
        <w:t>e</w:t>
      </w:r>
      <w:r w:rsidRPr="002E7960">
        <w:t>ss</w:t>
      </w:r>
      <w:r w:rsidRPr="002E7960">
        <w:rPr>
          <w:spacing w:val="-4"/>
        </w:rPr>
        <w:t>o</w:t>
      </w:r>
      <w:r w:rsidRPr="002E7960">
        <w:rPr>
          <w:spacing w:val="1"/>
        </w:rPr>
        <w:t>u</w:t>
      </w:r>
      <w:r w:rsidRPr="002E7960">
        <w:t>r</w:t>
      </w:r>
      <w:r w:rsidRPr="002E7960">
        <w:rPr>
          <w:spacing w:val="-3"/>
        </w:rPr>
        <w:t>c</w:t>
      </w:r>
      <w:r w:rsidRPr="002E7960">
        <w:rPr>
          <w:spacing w:val="-1"/>
        </w:rPr>
        <w:t>e</w:t>
      </w:r>
      <w:r w:rsidRPr="002E7960">
        <w:t>s mo</w:t>
      </w:r>
      <w:r w:rsidRPr="002E7960">
        <w:rPr>
          <w:spacing w:val="-1"/>
        </w:rPr>
        <w:t>b</w:t>
      </w:r>
      <w:r w:rsidRPr="002E7960">
        <w:t>i</w:t>
      </w:r>
      <w:r w:rsidRPr="002E7960">
        <w:rPr>
          <w:spacing w:val="-2"/>
        </w:rPr>
        <w:t>l</w:t>
      </w:r>
      <w:r w:rsidRPr="002E7960">
        <w:t>isa</w:t>
      </w:r>
      <w:r w:rsidRPr="002E7960">
        <w:rPr>
          <w:spacing w:val="-1"/>
        </w:rPr>
        <w:t>b</w:t>
      </w:r>
      <w:r w:rsidRPr="002E7960">
        <w:t>l</w:t>
      </w:r>
      <w:r w:rsidRPr="002E7960">
        <w:rPr>
          <w:spacing w:val="1"/>
        </w:rPr>
        <w:t>e</w:t>
      </w:r>
      <w:r w:rsidRPr="002E7960">
        <w:t xml:space="preserve">s </w:t>
      </w:r>
      <w:r w:rsidRPr="002E7960">
        <w:rPr>
          <w:spacing w:val="-4"/>
        </w:rPr>
        <w:t>a</w:t>
      </w:r>
      <w:r w:rsidRPr="002E7960">
        <w:t>vec</w:t>
      </w:r>
      <w:r w:rsidRPr="002E7960">
        <w:rPr>
          <w:spacing w:val="-1"/>
        </w:rPr>
        <w:t xml:space="preserve"> </w:t>
      </w:r>
      <w:r w:rsidRPr="002E7960">
        <w:t>l</w:t>
      </w:r>
      <w:r w:rsidRPr="002E7960">
        <w:rPr>
          <w:spacing w:val="1"/>
        </w:rPr>
        <w:t>e</w:t>
      </w:r>
      <w:r w:rsidRPr="002E7960">
        <w:t xml:space="preserve">s </w:t>
      </w:r>
      <w:r w:rsidRPr="002E7960">
        <w:rPr>
          <w:spacing w:val="-4"/>
        </w:rPr>
        <w:t>b</w:t>
      </w:r>
      <w:r w:rsidRPr="002E7960">
        <w:rPr>
          <w:spacing w:val="1"/>
        </w:rPr>
        <w:t>e</w:t>
      </w:r>
      <w:r w:rsidRPr="002E7960">
        <w:rPr>
          <w:spacing w:val="-3"/>
        </w:rPr>
        <w:t>s</w:t>
      </w:r>
      <w:r w:rsidRPr="002E7960">
        <w:rPr>
          <w:spacing w:val="-1"/>
        </w:rPr>
        <w:t>o</w:t>
      </w:r>
      <w:r w:rsidRPr="002E7960">
        <w:t xml:space="preserve">ins </w:t>
      </w:r>
      <w:r w:rsidRPr="002E7960">
        <w:rPr>
          <w:spacing w:val="-1"/>
        </w:rPr>
        <w:t>d</w:t>
      </w:r>
      <w:r w:rsidRPr="002E7960">
        <w:t>e chaque</w:t>
      </w:r>
      <w:r w:rsidRPr="002E7960">
        <w:rPr>
          <w:spacing w:val="-2"/>
        </w:rPr>
        <w:t xml:space="preserve"> </w:t>
      </w:r>
      <w:r w:rsidRPr="002E7960">
        <w:rPr>
          <w:spacing w:val="1"/>
        </w:rPr>
        <w:t>m</w:t>
      </w:r>
      <w:r w:rsidRPr="002E7960">
        <w:rPr>
          <w:spacing w:val="-1"/>
        </w:rPr>
        <w:t>a</w:t>
      </w:r>
      <w:r w:rsidRPr="002E7960">
        <w:t>r</w:t>
      </w:r>
      <w:r w:rsidRPr="002E7960">
        <w:rPr>
          <w:spacing w:val="-1"/>
        </w:rPr>
        <w:t>a</w:t>
      </w:r>
      <w:r w:rsidRPr="002E7960">
        <w:t>is à</w:t>
      </w:r>
      <w:r w:rsidRPr="002E7960">
        <w:rPr>
          <w:spacing w:val="-1"/>
        </w:rPr>
        <w:t xml:space="preserve"> </w:t>
      </w:r>
      <w:r w:rsidRPr="002E7960">
        <w:rPr>
          <w:spacing w:val="-4"/>
        </w:rPr>
        <w:t>a</w:t>
      </w:r>
      <w:r w:rsidRPr="002E7960">
        <w:rPr>
          <w:spacing w:val="-1"/>
        </w:rPr>
        <w:t>m</w:t>
      </w:r>
      <w:r w:rsidRPr="002E7960">
        <w:rPr>
          <w:spacing w:val="1"/>
        </w:rPr>
        <w:t>é</w:t>
      </w:r>
      <w:r w:rsidRPr="002E7960">
        <w:t>n</w:t>
      </w:r>
      <w:r w:rsidRPr="002E7960">
        <w:rPr>
          <w:spacing w:val="-1"/>
        </w:rPr>
        <w:t>a</w:t>
      </w:r>
      <w:r w:rsidRPr="002E7960">
        <w:rPr>
          <w:spacing w:val="-2"/>
        </w:rPr>
        <w:t>g</w:t>
      </w:r>
      <w:r w:rsidRPr="002E7960">
        <w:rPr>
          <w:spacing w:val="-1"/>
        </w:rPr>
        <w:t>e</w:t>
      </w:r>
      <w:r w:rsidRPr="002E7960">
        <w:t>r.</w:t>
      </w:r>
    </w:p>
    <w:p w14:paraId="58F96269" w14:textId="77777777" w:rsidR="00AE0EB6" w:rsidRPr="002E7960" w:rsidRDefault="00AE0EB6" w:rsidP="00AE0EB6">
      <w:pPr>
        <w:spacing w:line="240" w:lineRule="auto"/>
        <w:jc w:val="both"/>
      </w:pPr>
      <w:r w:rsidRPr="002E7960">
        <w:t>L’</w:t>
      </w:r>
      <w:r w:rsidRPr="002E7960">
        <w:rPr>
          <w:spacing w:val="-1"/>
        </w:rPr>
        <w:t>ob</w:t>
      </w:r>
      <w:r w:rsidRPr="002E7960">
        <w:t>j</w:t>
      </w:r>
      <w:r w:rsidRPr="002E7960">
        <w:rPr>
          <w:spacing w:val="-1"/>
        </w:rPr>
        <w:t>e</w:t>
      </w:r>
      <w:r w:rsidRPr="002E7960">
        <w:t>c</w:t>
      </w:r>
      <w:r w:rsidRPr="002E7960">
        <w:rPr>
          <w:spacing w:val="-1"/>
        </w:rPr>
        <w:t>t</w:t>
      </w:r>
      <w:r w:rsidRPr="002E7960">
        <w:t>if</w:t>
      </w:r>
      <w:r w:rsidRPr="002E7960">
        <w:rPr>
          <w:spacing w:val="3"/>
        </w:rPr>
        <w:t xml:space="preserve"> </w:t>
      </w:r>
      <w:r w:rsidRPr="002E7960">
        <w:rPr>
          <w:spacing w:val="-1"/>
        </w:rPr>
        <w:t>d</w:t>
      </w:r>
      <w:r w:rsidRPr="002E7960">
        <w:t>e</w:t>
      </w:r>
      <w:r w:rsidRPr="002E7960">
        <w:rPr>
          <w:spacing w:val="2"/>
        </w:rPr>
        <w:t xml:space="preserve"> </w:t>
      </w:r>
      <w:r w:rsidRPr="002E7960">
        <w:t>l’</w:t>
      </w:r>
      <w:r w:rsidRPr="002E7960">
        <w:rPr>
          <w:spacing w:val="1"/>
        </w:rPr>
        <w:t>é</w:t>
      </w:r>
      <w:r w:rsidRPr="002E7960">
        <w:rPr>
          <w:spacing w:val="-3"/>
        </w:rPr>
        <w:t>t</w:t>
      </w:r>
      <w:r w:rsidRPr="002E7960">
        <w:rPr>
          <w:spacing w:val="-1"/>
        </w:rPr>
        <w:t>u</w:t>
      </w:r>
      <w:r w:rsidRPr="002E7960">
        <w:rPr>
          <w:spacing w:val="1"/>
        </w:rPr>
        <w:t>d</w:t>
      </w:r>
      <w:r w:rsidRPr="002E7960">
        <w:t>e</w:t>
      </w:r>
      <w:r w:rsidRPr="002E7960">
        <w:rPr>
          <w:spacing w:val="2"/>
        </w:rPr>
        <w:t xml:space="preserve"> </w:t>
      </w:r>
      <w:r w:rsidRPr="002E7960">
        <w:t>h</w:t>
      </w:r>
      <w:r w:rsidRPr="002E7960">
        <w:rPr>
          <w:spacing w:val="1"/>
        </w:rPr>
        <w:t>y</w:t>
      </w:r>
      <w:r w:rsidRPr="002E7960">
        <w:rPr>
          <w:spacing w:val="-1"/>
        </w:rPr>
        <w:t>d</w:t>
      </w:r>
      <w:r w:rsidRPr="002E7960">
        <w:t>r</w:t>
      </w:r>
      <w:r w:rsidRPr="002E7960">
        <w:rPr>
          <w:spacing w:val="-1"/>
        </w:rPr>
        <w:t>o</w:t>
      </w:r>
      <w:r w:rsidRPr="002E7960">
        <w:t>l</w:t>
      </w:r>
      <w:r w:rsidRPr="002E7960">
        <w:rPr>
          <w:spacing w:val="-1"/>
        </w:rPr>
        <w:t>o</w:t>
      </w:r>
      <w:r w:rsidRPr="002E7960">
        <w:t>g</w:t>
      </w:r>
      <w:r w:rsidRPr="002E7960">
        <w:rPr>
          <w:spacing w:val="1"/>
        </w:rPr>
        <w:t>i</w:t>
      </w:r>
      <w:r w:rsidRPr="002E7960">
        <w:rPr>
          <w:spacing w:val="-1"/>
        </w:rPr>
        <w:t>qu</w:t>
      </w:r>
      <w:r w:rsidRPr="002E7960">
        <w:t>e</w:t>
      </w:r>
      <w:r w:rsidRPr="002E7960">
        <w:rPr>
          <w:spacing w:val="2"/>
        </w:rPr>
        <w:t xml:space="preserve"> </w:t>
      </w:r>
      <w:r w:rsidRPr="002E7960">
        <w:rPr>
          <w:spacing w:val="1"/>
        </w:rPr>
        <w:t>e</w:t>
      </w:r>
      <w:r w:rsidRPr="002E7960">
        <w:t xml:space="preserve">st </w:t>
      </w:r>
      <w:r w:rsidRPr="002E7960">
        <w:rPr>
          <w:spacing w:val="1"/>
        </w:rPr>
        <w:t>d</w:t>
      </w:r>
      <w:r w:rsidRPr="002E7960">
        <w:rPr>
          <w:spacing w:val="-3"/>
        </w:rPr>
        <w:t>o</w:t>
      </w:r>
      <w:r w:rsidRPr="002E7960">
        <w:rPr>
          <w:spacing w:val="1"/>
        </w:rPr>
        <w:t>u</w:t>
      </w:r>
      <w:r w:rsidRPr="002E7960">
        <w:rPr>
          <w:spacing w:val="-1"/>
        </w:rPr>
        <w:t>b</w:t>
      </w:r>
      <w:r w:rsidRPr="002E7960">
        <w:t>l</w:t>
      </w:r>
      <w:r w:rsidRPr="002E7960">
        <w:rPr>
          <w:spacing w:val="-2"/>
        </w:rPr>
        <w:t>e</w:t>
      </w:r>
      <w:r w:rsidRPr="002E7960">
        <w:t>.</w:t>
      </w:r>
      <w:r w:rsidRPr="002E7960">
        <w:rPr>
          <w:spacing w:val="2"/>
        </w:rPr>
        <w:t xml:space="preserve"> </w:t>
      </w:r>
      <w:r w:rsidRPr="002E7960">
        <w:t>D’</w:t>
      </w:r>
      <w:r w:rsidRPr="002E7960">
        <w:rPr>
          <w:spacing w:val="-1"/>
        </w:rPr>
        <w:t>u</w:t>
      </w:r>
      <w:r w:rsidRPr="002E7960">
        <w:t>ne p</w:t>
      </w:r>
      <w:r w:rsidRPr="002E7960">
        <w:rPr>
          <w:spacing w:val="-1"/>
        </w:rPr>
        <w:t>a</w:t>
      </w:r>
      <w:r w:rsidRPr="002E7960">
        <w:t>r</w:t>
      </w:r>
      <w:r w:rsidRPr="002E7960">
        <w:rPr>
          <w:spacing w:val="-1"/>
        </w:rPr>
        <w:t>t</w:t>
      </w:r>
      <w:r w:rsidRPr="002E7960">
        <w:t>,</w:t>
      </w:r>
      <w:r w:rsidRPr="002E7960">
        <w:rPr>
          <w:spacing w:val="4"/>
        </w:rPr>
        <w:t xml:space="preserve"> </w:t>
      </w:r>
      <w:r w:rsidRPr="002E7960">
        <w:rPr>
          <w:spacing w:val="1"/>
        </w:rPr>
        <w:t>e</w:t>
      </w:r>
      <w:r w:rsidRPr="002E7960">
        <w:t>l</w:t>
      </w:r>
      <w:r w:rsidRPr="002E7960">
        <w:rPr>
          <w:spacing w:val="-3"/>
        </w:rPr>
        <w:t>l</w:t>
      </w:r>
      <w:r w:rsidRPr="002E7960">
        <w:t>e</w:t>
      </w:r>
      <w:r w:rsidRPr="002E7960">
        <w:rPr>
          <w:spacing w:val="2"/>
        </w:rPr>
        <w:t xml:space="preserve"> </w:t>
      </w:r>
      <w:r w:rsidRPr="002E7960">
        <w:rPr>
          <w:spacing w:val="1"/>
        </w:rPr>
        <w:t>d</w:t>
      </w:r>
      <w:r w:rsidRPr="002E7960">
        <w:rPr>
          <w:spacing w:val="-1"/>
        </w:rPr>
        <w:t>o</w:t>
      </w:r>
      <w:r w:rsidRPr="002E7960">
        <w:t>it</w:t>
      </w:r>
      <w:r w:rsidRPr="002E7960">
        <w:rPr>
          <w:spacing w:val="1"/>
        </w:rPr>
        <w:t xml:space="preserve"> </w:t>
      </w:r>
      <w:r w:rsidRPr="002E7960">
        <w:t>pe</w:t>
      </w:r>
      <w:r w:rsidRPr="002E7960">
        <w:rPr>
          <w:spacing w:val="-2"/>
        </w:rPr>
        <w:t>r</w:t>
      </w:r>
      <w:r w:rsidRPr="002E7960">
        <w:rPr>
          <w:spacing w:val="-1"/>
        </w:rPr>
        <w:t>m</w:t>
      </w:r>
      <w:r w:rsidRPr="002E7960">
        <w:rPr>
          <w:spacing w:val="1"/>
        </w:rPr>
        <w:t>e</w:t>
      </w:r>
      <w:r w:rsidRPr="002E7960">
        <w:rPr>
          <w:spacing w:val="-1"/>
        </w:rPr>
        <w:t>tt</w:t>
      </w:r>
      <w:r w:rsidRPr="002E7960">
        <w:t xml:space="preserve">re </w:t>
      </w:r>
      <w:r w:rsidRPr="002E7960">
        <w:rPr>
          <w:spacing w:val="-1"/>
        </w:rPr>
        <w:t>d</w:t>
      </w:r>
      <w:r w:rsidRPr="002E7960">
        <w:t>e</w:t>
      </w:r>
      <w:r w:rsidRPr="002E7960">
        <w:rPr>
          <w:spacing w:val="2"/>
        </w:rPr>
        <w:t xml:space="preserve"> </w:t>
      </w:r>
      <w:r w:rsidRPr="002E7960">
        <w:rPr>
          <w:spacing w:val="-1"/>
        </w:rPr>
        <w:t>d</w:t>
      </w:r>
      <w:r w:rsidRPr="002E7960">
        <w:rPr>
          <w:spacing w:val="1"/>
        </w:rPr>
        <w:t>é</w:t>
      </w:r>
      <w:r w:rsidRPr="002E7960">
        <w:rPr>
          <w:spacing w:val="-1"/>
        </w:rPr>
        <w:t>t</w:t>
      </w:r>
      <w:r w:rsidRPr="002E7960">
        <w:rPr>
          <w:spacing w:val="1"/>
        </w:rPr>
        <w:t>e</w:t>
      </w:r>
      <w:r w:rsidRPr="002E7960">
        <w:rPr>
          <w:spacing w:val="-3"/>
        </w:rPr>
        <w:t>r</w:t>
      </w:r>
      <w:r w:rsidRPr="002E7960">
        <w:rPr>
          <w:spacing w:val="1"/>
        </w:rPr>
        <w:t>m</w:t>
      </w:r>
      <w:r w:rsidRPr="002E7960">
        <w:rPr>
          <w:spacing w:val="-2"/>
        </w:rPr>
        <w:t>i</w:t>
      </w:r>
      <w:r w:rsidRPr="002E7960">
        <w:t>n</w:t>
      </w:r>
      <w:r w:rsidRPr="002E7960">
        <w:rPr>
          <w:spacing w:val="-1"/>
        </w:rPr>
        <w:t>e</w:t>
      </w:r>
      <w:r w:rsidRPr="002E7960">
        <w:t>r l</w:t>
      </w:r>
      <w:r w:rsidRPr="002E7960">
        <w:rPr>
          <w:spacing w:val="1"/>
        </w:rPr>
        <w:t>e</w:t>
      </w:r>
      <w:r w:rsidRPr="002E7960">
        <w:t xml:space="preserve">s </w:t>
      </w:r>
      <w:r w:rsidRPr="002E7960">
        <w:rPr>
          <w:spacing w:val="1"/>
        </w:rPr>
        <w:t>dé</w:t>
      </w:r>
      <w:r w:rsidRPr="002E7960">
        <w:rPr>
          <w:spacing w:val="-3"/>
        </w:rPr>
        <w:t>b</w:t>
      </w:r>
      <w:r w:rsidRPr="002E7960">
        <w:t xml:space="preserve">its </w:t>
      </w:r>
      <w:r w:rsidRPr="002E7960">
        <w:rPr>
          <w:spacing w:val="1"/>
        </w:rPr>
        <w:t>d</w:t>
      </w:r>
      <w:r w:rsidRPr="002E7960">
        <w:t>e</w:t>
      </w:r>
      <w:r w:rsidRPr="002E7960">
        <w:rPr>
          <w:spacing w:val="1"/>
        </w:rPr>
        <w:t xml:space="preserve"> </w:t>
      </w:r>
      <w:r w:rsidRPr="002E7960">
        <w:t>c</w:t>
      </w:r>
      <w:r w:rsidRPr="002E7960">
        <w:rPr>
          <w:spacing w:val="-3"/>
        </w:rPr>
        <w:t>r</w:t>
      </w:r>
      <w:r w:rsidRPr="002E7960">
        <w:rPr>
          <w:spacing w:val="1"/>
        </w:rPr>
        <w:t>ue</w:t>
      </w:r>
      <w:r w:rsidRPr="002E7960">
        <w:t>s p</w:t>
      </w:r>
      <w:r w:rsidRPr="002E7960">
        <w:rPr>
          <w:spacing w:val="-2"/>
        </w:rPr>
        <w:t>o</w:t>
      </w:r>
      <w:r w:rsidRPr="002E7960">
        <w:rPr>
          <w:spacing w:val="1"/>
        </w:rPr>
        <w:t>u</w:t>
      </w:r>
      <w:r w:rsidRPr="002E7960">
        <w:t xml:space="preserve">r </w:t>
      </w:r>
      <w:r w:rsidRPr="002E7960">
        <w:rPr>
          <w:spacing w:val="-1"/>
        </w:rPr>
        <w:t>d</w:t>
      </w:r>
      <w:r w:rsidRPr="002E7960">
        <w:rPr>
          <w:spacing w:val="1"/>
        </w:rPr>
        <w:t>e</w:t>
      </w:r>
      <w:r w:rsidRPr="002E7960">
        <w:t xml:space="preserve">s </w:t>
      </w:r>
      <w:r w:rsidRPr="002E7960">
        <w:rPr>
          <w:spacing w:val="1"/>
        </w:rPr>
        <w:t>f</w:t>
      </w:r>
      <w:r w:rsidRPr="002E7960">
        <w:t>r</w:t>
      </w:r>
      <w:r w:rsidRPr="002E7960">
        <w:rPr>
          <w:spacing w:val="1"/>
        </w:rPr>
        <w:t>é</w:t>
      </w:r>
      <w:r w:rsidRPr="002E7960">
        <w:rPr>
          <w:spacing w:val="-3"/>
        </w:rPr>
        <w:t>q</w:t>
      </w:r>
      <w:r w:rsidRPr="002E7960">
        <w:rPr>
          <w:spacing w:val="-1"/>
        </w:rPr>
        <w:t>u</w:t>
      </w:r>
      <w:r w:rsidRPr="002E7960">
        <w:rPr>
          <w:spacing w:val="1"/>
        </w:rPr>
        <w:t>e</w:t>
      </w:r>
      <w:r w:rsidRPr="002E7960">
        <w:t>n</w:t>
      </w:r>
      <w:r w:rsidRPr="002E7960">
        <w:rPr>
          <w:spacing w:val="-2"/>
        </w:rPr>
        <w:t>c</w:t>
      </w:r>
      <w:r w:rsidRPr="002E7960">
        <w:rPr>
          <w:spacing w:val="1"/>
        </w:rPr>
        <w:t>e</w:t>
      </w:r>
      <w:r w:rsidRPr="002E7960">
        <w:t xml:space="preserve">s </w:t>
      </w:r>
      <w:r w:rsidRPr="002E7960">
        <w:rPr>
          <w:spacing w:val="-1"/>
        </w:rPr>
        <w:t>d</w:t>
      </w:r>
      <w:r w:rsidRPr="002E7960">
        <w:t>e</w:t>
      </w:r>
      <w:r w:rsidRPr="002E7960">
        <w:rPr>
          <w:spacing w:val="4"/>
        </w:rPr>
        <w:t xml:space="preserve"> </w:t>
      </w:r>
      <w:r w:rsidRPr="002E7960">
        <w:rPr>
          <w:spacing w:val="-3"/>
        </w:rPr>
        <w:t>r</w:t>
      </w:r>
      <w:r w:rsidRPr="002E7960">
        <w:rPr>
          <w:spacing w:val="1"/>
        </w:rPr>
        <w:t>e</w:t>
      </w:r>
      <w:r w:rsidRPr="002E7960">
        <w:rPr>
          <w:spacing w:val="-1"/>
        </w:rPr>
        <w:t>to</w:t>
      </w:r>
      <w:r w:rsidRPr="002E7960">
        <w:rPr>
          <w:spacing w:val="1"/>
        </w:rPr>
        <w:t>u</w:t>
      </w:r>
      <w:r w:rsidRPr="002E7960">
        <w:t xml:space="preserve">r </w:t>
      </w:r>
      <w:r w:rsidRPr="002E7960">
        <w:rPr>
          <w:spacing w:val="-1"/>
        </w:rPr>
        <w:t>d</w:t>
      </w:r>
      <w:r w:rsidRPr="002E7960">
        <w:t>e</w:t>
      </w:r>
      <w:r>
        <w:rPr>
          <w:spacing w:val="4"/>
        </w:rPr>
        <w:t xml:space="preserve"> 2 ans, </w:t>
      </w:r>
      <w:r w:rsidRPr="002E7960">
        <w:rPr>
          <w:spacing w:val="-2"/>
        </w:rPr>
        <w:t>1</w:t>
      </w:r>
      <w:r w:rsidRPr="002E7960">
        <w:t>0</w:t>
      </w:r>
      <w:r w:rsidRPr="002E7960">
        <w:rPr>
          <w:spacing w:val="2"/>
        </w:rPr>
        <w:t xml:space="preserve"> </w:t>
      </w:r>
      <w:r w:rsidRPr="002E7960">
        <w:rPr>
          <w:spacing w:val="-1"/>
        </w:rPr>
        <w:t>a</w:t>
      </w:r>
      <w:r w:rsidRPr="002E7960">
        <w:t>ns,</w:t>
      </w:r>
      <w:r w:rsidRPr="002E7960">
        <w:rPr>
          <w:spacing w:val="1"/>
        </w:rPr>
        <w:t xml:space="preserve"> </w:t>
      </w:r>
      <w:r w:rsidRPr="002E7960">
        <w:t>25</w:t>
      </w:r>
      <w:r w:rsidRPr="002E7960">
        <w:rPr>
          <w:spacing w:val="1"/>
        </w:rPr>
        <w:t xml:space="preserve"> </w:t>
      </w:r>
      <w:r w:rsidRPr="002E7960">
        <w:rPr>
          <w:spacing w:val="-1"/>
        </w:rPr>
        <w:t>a</w:t>
      </w:r>
      <w:r w:rsidRPr="002E7960">
        <w:t xml:space="preserve">ns </w:t>
      </w:r>
      <w:r w:rsidRPr="002E7960">
        <w:rPr>
          <w:spacing w:val="1"/>
        </w:rPr>
        <w:t>e</w:t>
      </w:r>
      <w:r w:rsidRPr="002E7960">
        <w:t>t</w:t>
      </w:r>
      <w:r w:rsidRPr="002E7960">
        <w:rPr>
          <w:spacing w:val="2"/>
        </w:rPr>
        <w:t xml:space="preserve"> </w:t>
      </w:r>
      <w:r w:rsidRPr="002E7960">
        <w:rPr>
          <w:spacing w:val="-1"/>
        </w:rPr>
        <w:t>5</w:t>
      </w:r>
      <w:r w:rsidRPr="002E7960">
        <w:t>0</w:t>
      </w:r>
      <w:r w:rsidRPr="002E7960">
        <w:rPr>
          <w:spacing w:val="2"/>
        </w:rPr>
        <w:t xml:space="preserve"> </w:t>
      </w:r>
      <w:r w:rsidRPr="002E7960">
        <w:rPr>
          <w:spacing w:val="-1"/>
        </w:rPr>
        <w:t>a</w:t>
      </w:r>
      <w:r w:rsidRPr="002E7960">
        <w:t>n</w:t>
      </w:r>
      <w:r w:rsidRPr="002E7960">
        <w:rPr>
          <w:spacing w:val="-3"/>
        </w:rPr>
        <w:t>s</w:t>
      </w:r>
      <w:r w:rsidRPr="002E7960">
        <w:t>.</w:t>
      </w:r>
      <w:r w:rsidRPr="002E7960">
        <w:rPr>
          <w:spacing w:val="3"/>
        </w:rPr>
        <w:t xml:space="preserve"> </w:t>
      </w:r>
      <w:r w:rsidRPr="002E7960">
        <w:t>D’</w:t>
      </w:r>
      <w:r w:rsidRPr="002E7960">
        <w:rPr>
          <w:spacing w:val="-3"/>
        </w:rPr>
        <w:t>a</w:t>
      </w:r>
      <w:r w:rsidRPr="002E7960">
        <w:rPr>
          <w:spacing w:val="1"/>
        </w:rPr>
        <w:t>u</w:t>
      </w:r>
      <w:r w:rsidRPr="002E7960">
        <w:rPr>
          <w:spacing w:val="-1"/>
        </w:rPr>
        <w:t>t</w:t>
      </w:r>
      <w:r w:rsidRPr="002E7960">
        <w:t>re</w:t>
      </w:r>
      <w:r w:rsidRPr="002E7960">
        <w:rPr>
          <w:spacing w:val="1"/>
        </w:rPr>
        <w:t xml:space="preserve"> </w:t>
      </w:r>
      <w:r w:rsidRPr="002E7960">
        <w:t>p</w:t>
      </w:r>
      <w:r w:rsidRPr="002E7960">
        <w:rPr>
          <w:spacing w:val="-1"/>
        </w:rPr>
        <w:t>a</w:t>
      </w:r>
      <w:r w:rsidRPr="002E7960">
        <w:t>r</w:t>
      </w:r>
      <w:r w:rsidRPr="002E7960">
        <w:rPr>
          <w:spacing w:val="-3"/>
        </w:rPr>
        <w:t>t</w:t>
      </w:r>
      <w:r w:rsidRPr="002E7960">
        <w:t xml:space="preserve">, </w:t>
      </w:r>
      <w:r w:rsidRPr="002E7960">
        <w:rPr>
          <w:spacing w:val="1"/>
        </w:rPr>
        <w:t>e</w:t>
      </w:r>
      <w:r w:rsidRPr="002E7960">
        <w:t>l</w:t>
      </w:r>
      <w:r w:rsidRPr="002E7960">
        <w:rPr>
          <w:spacing w:val="-1"/>
        </w:rPr>
        <w:t>l</w:t>
      </w:r>
      <w:r w:rsidRPr="002E7960">
        <w:t>e</w:t>
      </w:r>
      <w:r w:rsidRPr="002E7960">
        <w:rPr>
          <w:spacing w:val="2"/>
        </w:rPr>
        <w:t xml:space="preserve"> </w:t>
      </w:r>
      <w:r w:rsidRPr="002E7960">
        <w:rPr>
          <w:spacing w:val="1"/>
        </w:rPr>
        <w:t>d</w:t>
      </w:r>
      <w:r w:rsidRPr="002E7960">
        <w:rPr>
          <w:spacing w:val="-1"/>
        </w:rPr>
        <w:t>o</w:t>
      </w:r>
      <w:r w:rsidRPr="002E7960">
        <w:t>it</w:t>
      </w:r>
      <w:r w:rsidRPr="002E7960">
        <w:rPr>
          <w:spacing w:val="2"/>
        </w:rPr>
        <w:t xml:space="preserve"> </w:t>
      </w:r>
      <w:r w:rsidRPr="002E7960">
        <w:t>pe</w:t>
      </w:r>
      <w:r w:rsidRPr="002E7960">
        <w:rPr>
          <w:spacing w:val="-2"/>
        </w:rPr>
        <w:t>r</w:t>
      </w:r>
      <w:r w:rsidRPr="002E7960">
        <w:rPr>
          <w:spacing w:val="-1"/>
        </w:rPr>
        <w:t>m</w:t>
      </w:r>
      <w:r w:rsidRPr="002E7960">
        <w:rPr>
          <w:spacing w:val="1"/>
        </w:rPr>
        <w:t>e</w:t>
      </w:r>
      <w:r w:rsidRPr="002E7960">
        <w:rPr>
          <w:spacing w:val="-1"/>
        </w:rPr>
        <w:t>tt</w:t>
      </w:r>
      <w:r w:rsidRPr="002E7960">
        <w:t>re</w:t>
      </w:r>
      <w:r w:rsidRPr="002E7960">
        <w:rPr>
          <w:spacing w:val="1"/>
        </w:rPr>
        <w:t xml:space="preserve"> d</w:t>
      </w:r>
      <w:r w:rsidRPr="002E7960">
        <w:rPr>
          <w:spacing w:val="-2"/>
        </w:rPr>
        <w:t>’</w:t>
      </w:r>
      <w:r w:rsidRPr="002E7960">
        <w:rPr>
          <w:spacing w:val="1"/>
        </w:rPr>
        <w:t>e</w:t>
      </w:r>
      <w:r w:rsidRPr="002E7960">
        <w:t>s</w:t>
      </w:r>
      <w:r w:rsidRPr="002E7960">
        <w:rPr>
          <w:spacing w:val="-1"/>
        </w:rPr>
        <w:t>t</w:t>
      </w:r>
      <w:r w:rsidRPr="002E7960">
        <w:rPr>
          <w:spacing w:val="-2"/>
        </w:rPr>
        <w:t>i</w:t>
      </w:r>
      <w:r w:rsidRPr="002E7960">
        <w:rPr>
          <w:spacing w:val="-1"/>
        </w:rPr>
        <w:t>m</w:t>
      </w:r>
      <w:r w:rsidRPr="002E7960">
        <w:rPr>
          <w:spacing w:val="1"/>
        </w:rPr>
        <w:t>e</w:t>
      </w:r>
      <w:r w:rsidRPr="002E7960">
        <w:t>r</w:t>
      </w:r>
      <w:r w:rsidRPr="002E7960">
        <w:rPr>
          <w:spacing w:val="3"/>
        </w:rPr>
        <w:t xml:space="preserve"> </w:t>
      </w:r>
      <w:r w:rsidRPr="002E7960">
        <w:t>l</w:t>
      </w:r>
      <w:r w:rsidRPr="002E7960">
        <w:rPr>
          <w:spacing w:val="1"/>
        </w:rPr>
        <w:t>e</w:t>
      </w:r>
      <w:r w:rsidRPr="002E7960">
        <w:t xml:space="preserve">s </w:t>
      </w:r>
      <w:r w:rsidRPr="002E7960">
        <w:rPr>
          <w:spacing w:val="1"/>
        </w:rPr>
        <w:t>é</w:t>
      </w:r>
      <w:r w:rsidRPr="002E7960">
        <w:t>c</w:t>
      </w:r>
      <w:r w:rsidRPr="002E7960">
        <w:rPr>
          <w:spacing w:val="-1"/>
        </w:rPr>
        <w:t>o</w:t>
      </w:r>
      <w:r w:rsidRPr="002E7960">
        <w:rPr>
          <w:spacing w:val="1"/>
        </w:rPr>
        <w:t>u</w:t>
      </w:r>
      <w:r w:rsidRPr="002E7960">
        <w:rPr>
          <w:spacing w:val="-3"/>
        </w:rPr>
        <w:t>l</w:t>
      </w:r>
      <w:r w:rsidRPr="002E7960">
        <w:rPr>
          <w:spacing w:val="-1"/>
        </w:rPr>
        <w:t>em</w:t>
      </w:r>
      <w:r w:rsidRPr="002E7960">
        <w:rPr>
          <w:spacing w:val="1"/>
        </w:rPr>
        <w:t>e</w:t>
      </w:r>
      <w:r w:rsidRPr="002E7960">
        <w:t>n</w:t>
      </w:r>
      <w:r w:rsidRPr="002E7960">
        <w:rPr>
          <w:spacing w:val="-1"/>
        </w:rPr>
        <w:t>t</w:t>
      </w:r>
      <w:r w:rsidRPr="002E7960">
        <w:t>s</w:t>
      </w:r>
      <w:r w:rsidRPr="002E7960">
        <w:rPr>
          <w:spacing w:val="3"/>
        </w:rPr>
        <w:t xml:space="preserve"> </w:t>
      </w:r>
      <w:r w:rsidRPr="002E7960">
        <w:rPr>
          <w:spacing w:val="-1"/>
        </w:rPr>
        <w:t>m</w:t>
      </w:r>
      <w:r w:rsidRPr="002E7960">
        <w:rPr>
          <w:spacing w:val="1"/>
        </w:rPr>
        <w:t>e</w:t>
      </w:r>
      <w:r w:rsidRPr="002E7960">
        <w:rPr>
          <w:spacing w:val="-2"/>
        </w:rPr>
        <w:t>n</w:t>
      </w:r>
      <w:r w:rsidRPr="002E7960">
        <w:t>s</w:t>
      </w:r>
      <w:r w:rsidRPr="002E7960">
        <w:rPr>
          <w:spacing w:val="-1"/>
        </w:rPr>
        <w:t>u</w:t>
      </w:r>
      <w:r w:rsidRPr="002E7960">
        <w:rPr>
          <w:spacing w:val="1"/>
        </w:rPr>
        <w:t>e</w:t>
      </w:r>
      <w:r w:rsidRPr="002E7960">
        <w:t>ls</w:t>
      </w:r>
      <w:r w:rsidRPr="002E7960">
        <w:rPr>
          <w:spacing w:val="2"/>
        </w:rPr>
        <w:t xml:space="preserve"> </w:t>
      </w:r>
      <w:r w:rsidRPr="002E7960">
        <w:rPr>
          <w:spacing w:val="1"/>
        </w:rPr>
        <w:t>m</w:t>
      </w:r>
      <w:r w:rsidRPr="002E7960">
        <w:rPr>
          <w:spacing w:val="-1"/>
        </w:rPr>
        <w:t>o</w:t>
      </w:r>
      <w:r w:rsidRPr="002E7960">
        <w:rPr>
          <w:spacing w:val="-3"/>
        </w:rPr>
        <w:t>y</w:t>
      </w:r>
      <w:r w:rsidRPr="002E7960">
        <w:rPr>
          <w:spacing w:val="1"/>
        </w:rPr>
        <w:t>e</w:t>
      </w:r>
      <w:r w:rsidRPr="002E7960">
        <w:t xml:space="preserve">ns </w:t>
      </w:r>
      <w:r w:rsidRPr="002E7960">
        <w:rPr>
          <w:spacing w:val="1"/>
        </w:rPr>
        <w:t>e</w:t>
      </w:r>
      <w:r w:rsidRPr="002E7960">
        <w:t>t</w:t>
      </w:r>
      <w:r w:rsidRPr="002E7960">
        <w:rPr>
          <w:spacing w:val="2"/>
        </w:rPr>
        <w:t xml:space="preserve"> </w:t>
      </w:r>
      <w:r w:rsidRPr="002E7960">
        <w:rPr>
          <w:spacing w:val="1"/>
        </w:rPr>
        <w:t>f</w:t>
      </w:r>
      <w:r w:rsidRPr="002E7960">
        <w:t>r</w:t>
      </w:r>
      <w:r w:rsidRPr="002E7960">
        <w:rPr>
          <w:spacing w:val="1"/>
        </w:rPr>
        <w:t>é</w:t>
      </w:r>
      <w:r w:rsidRPr="002E7960">
        <w:rPr>
          <w:spacing w:val="-3"/>
        </w:rPr>
        <w:t>q</w:t>
      </w:r>
      <w:r w:rsidRPr="002E7960">
        <w:rPr>
          <w:spacing w:val="-1"/>
        </w:rPr>
        <w:t>u</w:t>
      </w:r>
      <w:r w:rsidRPr="002E7960">
        <w:rPr>
          <w:spacing w:val="1"/>
        </w:rPr>
        <w:t>e</w:t>
      </w:r>
      <w:r w:rsidRPr="002E7960">
        <w:t>n</w:t>
      </w:r>
      <w:r w:rsidRPr="002E7960">
        <w:rPr>
          <w:spacing w:val="-1"/>
        </w:rPr>
        <w:t>t</w:t>
      </w:r>
      <w:r w:rsidRPr="002E7960">
        <w:rPr>
          <w:spacing w:val="-2"/>
        </w:rPr>
        <w:t>i</w:t>
      </w:r>
      <w:r w:rsidRPr="002E7960">
        <w:rPr>
          <w:spacing w:val="1"/>
        </w:rPr>
        <w:t>e</w:t>
      </w:r>
      <w:r w:rsidRPr="002E7960">
        <w:t>ls</w:t>
      </w:r>
      <w:r w:rsidRPr="002E7960">
        <w:rPr>
          <w:spacing w:val="2"/>
        </w:rPr>
        <w:t xml:space="preserve"> </w:t>
      </w:r>
      <w:r w:rsidRPr="002E7960">
        <w:rPr>
          <w:spacing w:val="-1"/>
        </w:rPr>
        <w:t>d</w:t>
      </w:r>
      <w:r w:rsidRPr="002E7960">
        <w:t>u</w:t>
      </w:r>
      <w:r w:rsidRPr="002E7960">
        <w:rPr>
          <w:spacing w:val="4"/>
        </w:rPr>
        <w:t xml:space="preserve"> </w:t>
      </w:r>
      <w:r w:rsidRPr="002E7960">
        <w:t>r</w:t>
      </w:r>
      <w:r w:rsidRPr="002E7960">
        <w:rPr>
          <w:spacing w:val="-1"/>
        </w:rPr>
        <w:t>é</w:t>
      </w:r>
      <w:r w:rsidRPr="002E7960">
        <w:t>s</w:t>
      </w:r>
      <w:r w:rsidRPr="002E7960">
        <w:rPr>
          <w:spacing w:val="1"/>
        </w:rPr>
        <w:t>e</w:t>
      </w:r>
      <w:r w:rsidRPr="002E7960">
        <w:rPr>
          <w:spacing w:val="-6"/>
        </w:rPr>
        <w:t>a</w:t>
      </w:r>
      <w:r w:rsidRPr="002E7960">
        <w:t>u h</w:t>
      </w:r>
      <w:r w:rsidRPr="002E7960">
        <w:rPr>
          <w:spacing w:val="-1"/>
        </w:rPr>
        <w:t>y</w:t>
      </w:r>
      <w:r w:rsidRPr="002E7960">
        <w:rPr>
          <w:spacing w:val="1"/>
        </w:rPr>
        <w:t>d</w:t>
      </w:r>
      <w:r w:rsidRPr="002E7960">
        <w:t>r</w:t>
      </w:r>
      <w:r w:rsidRPr="002E7960">
        <w:rPr>
          <w:spacing w:val="-1"/>
        </w:rPr>
        <w:t>o</w:t>
      </w:r>
      <w:r w:rsidRPr="002E7960">
        <w:rPr>
          <w:spacing w:val="1"/>
        </w:rPr>
        <w:t>g</w:t>
      </w:r>
      <w:r w:rsidRPr="002E7960">
        <w:t>r</w:t>
      </w:r>
      <w:r w:rsidRPr="002E7960">
        <w:rPr>
          <w:spacing w:val="-1"/>
        </w:rPr>
        <w:t>a</w:t>
      </w:r>
      <w:r w:rsidRPr="002E7960">
        <w:t>p</w:t>
      </w:r>
      <w:r w:rsidRPr="002E7960">
        <w:rPr>
          <w:spacing w:val="-4"/>
        </w:rPr>
        <w:t>h</w:t>
      </w:r>
      <w:r w:rsidRPr="002E7960">
        <w:t>iq</w:t>
      </w:r>
      <w:r w:rsidRPr="002E7960">
        <w:rPr>
          <w:spacing w:val="-2"/>
        </w:rPr>
        <w:t>u</w:t>
      </w:r>
      <w:r w:rsidRPr="002E7960">
        <w:t>e</w:t>
      </w:r>
      <w:r w:rsidRPr="002E7960">
        <w:rPr>
          <w:spacing w:val="1"/>
        </w:rPr>
        <w:t xml:space="preserve"> d</w:t>
      </w:r>
      <w:r w:rsidRPr="002E7960">
        <w:t>u</w:t>
      </w:r>
      <w:r w:rsidRPr="002E7960">
        <w:rPr>
          <w:spacing w:val="4"/>
        </w:rPr>
        <w:t xml:space="preserve"> </w:t>
      </w:r>
      <w:r w:rsidRPr="002E7960">
        <w:rPr>
          <w:spacing w:val="-1"/>
        </w:rPr>
        <w:t>b</w:t>
      </w:r>
      <w:r w:rsidRPr="002E7960">
        <w:rPr>
          <w:spacing w:val="-3"/>
        </w:rPr>
        <w:t>a</w:t>
      </w:r>
      <w:r w:rsidRPr="002E7960">
        <w:t>ss</w:t>
      </w:r>
      <w:r w:rsidRPr="002E7960">
        <w:rPr>
          <w:spacing w:val="-2"/>
        </w:rPr>
        <w:t>i</w:t>
      </w:r>
      <w:r w:rsidRPr="002E7960">
        <w:t>n</w:t>
      </w:r>
      <w:r w:rsidRPr="002E7960">
        <w:rPr>
          <w:spacing w:val="3"/>
        </w:rPr>
        <w:t xml:space="preserve"> </w:t>
      </w:r>
      <w:r w:rsidRPr="002E7960">
        <w:rPr>
          <w:spacing w:val="-2"/>
        </w:rPr>
        <w:t>v</w:t>
      </w:r>
      <w:r w:rsidRPr="002E7960">
        <w:rPr>
          <w:spacing w:val="1"/>
        </w:rPr>
        <w:t>e</w:t>
      </w:r>
      <w:r w:rsidRPr="002E7960">
        <w:t>rs</w:t>
      </w:r>
      <w:r w:rsidRPr="002E7960">
        <w:rPr>
          <w:spacing w:val="-1"/>
        </w:rPr>
        <w:t>a</w:t>
      </w:r>
      <w:r w:rsidRPr="002E7960">
        <w:t>nt</w:t>
      </w:r>
      <w:r w:rsidRPr="002E7960">
        <w:rPr>
          <w:spacing w:val="2"/>
        </w:rPr>
        <w:t xml:space="preserve"> </w:t>
      </w:r>
      <w:r w:rsidRPr="002E7960">
        <w:rPr>
          <w:spacing w:val="-1"/>
        </w:rPr>
        <w:t>a</w:t>
      </w:r>
      <w:r w:rsidRPr="002E7960">
        <w:t>u</w:t>
      </w:r>
      <w:r w:rsidRPr="002E7960">
        <w:rPr>
          <w:spacing w:val="1"/>
        </w:rPr>
        <w:t xml:space="preserve"> </w:t>
      </w:r>
      <w:r w:rsidRPr="002E7960">
        <w:t>n</w:t>
      </w:r>
      <w:r w:rsidRPr="002E7960">
        <w:rPr>
          <w:spacing w:val="-2"/>
        </w:rPr>
        <w:t>i</w:t>
      </w:r>
      <w:r w:rsidRPr="002E7960">
        <w:t>v</w:t>
      </w:r>
      <w:r w:rsidRPr="002E7960">
        <w:rPr>
          <w:spacing w:val="2"/>
        </w:rPr>
        <w:t>e</w:t>
      </w:r>
      <w:r w:rsidRPr="002E7960">
        <w:rPr>
          <w:spacing w:val="-3"/>
        </w:rPr>
        <w:t>a</w:t>
      </w:r>
      <w:r w:rsidRPr="002E7960">
        <w:t>u</w:t>
      </w:r>
      <w:r w:rsidRPr="002E7960">
        <w:rPr>
          <w:spacing w:val="1"/>
        </w:rPr>
        <w:t xml:space="preserve"> d</w:t>
      </w:r>
      <w:r w:rsidRPr="002E7960">
        <w:rPr>
          <w:spacing w:val="-1"/>
        </w:rPr>
        <w:t>e</w:t>
      </w:r>
      <w:r w:rsidRPr="002E7960">
        <w:t>s</w:t>
      </w:r>
      <w:r w:rsidRPr="002E7960">
        <w:rPr>
          <w:spacing w:val="3"/>
        </w:rPr>
        <w:t xml:space="preserve"> </w:t>
      </w:r>
      <w:r w:rsidRPr="002E7960">
        <w:rPr>
          <w:spacing w:val="-3"/>
        </w:rPr>
        <w:t>s</w:t>
      </w:r>
      <w:r w:rsidRPr="002E7960">
        <w:t>it</w:t>
      </w:r>
      <w:r w:rsidRPr="002E7960">
        <w:rPr>
          <w:spacing w:val="1"/>
        </w:rPr>
        <w:t>e</w:t>
      </w:r>
      <w:r w:rsidRPr="002E7960">
        <w:t xml:space="preserve">s </w:t>
      </w:r>
      <w:r w:rsidRPr="002E7960">
        <w:rPr>
          <w:spacing w:val="1"/>
        </w:rPr>
        <w:t>d</w:t>
      </w:r>
      <w:r w:rsidRPr="002E7960">
        <w:rPr>
          <w:spacing w:val="-1"/>
        </w:rPr>
        <w:t>e</w:t>
      </w:r>
      <w:r w:rsidRPr="002E7960">
        <w:t>s</w:t>
      </w:r>
      <w:r w:rsidRPr="002E7960">
        <w:rPr>
          <w:spacing w:val="3"/>
        </w:rPr>
        <w:t xml:space="preserve"> </w:t>
      </w:r>
      <w:r w:rsidRPr="002E7960">
        <w:rPr>
          <w:spacing w:val="-1"/>
        </w:rPr>
        <w:t>ba</w:t>
      </w:r>
      <w:r w:rsidRPr="002E7960">
        <w:t>rr</w:t>
      </w:r>
      <w:r w:rsidRPr="002E7960">
        <w:rPr>
          <w:spacing w:val="-1"/>
        </w:rPr>
        <w:t>a</w:t>
      </w:r>
      <w:r w:rsidRPr="002E7960">
        <w:rPr>
          <w:spacing w:val="-2"/>
        </w:rPr>
        <w:t>g</w:t>
      </w:r>
      <w:r w:rsidRPr="002E7960">
        <w:rPr>
          <w:spacing w:val="1"/>
        </w:rPr>
        <w:t>e</w:t>
      </w:r>
      <w:r w:rsidRPr="002E7960">
        <w:t xml:space="preserve">s </w:t>
      </w:r>
      <w:r w:rsidRPr="002E7960">
        <w:rPr>
          <w:spacing w:val="-1"/>
        </w:rPr>
        <w:t>d</w:t>
      </w:r>
      <w:r w:rsidRPr="002E7960">
        <w:t>e</w:t>
      </w:r>
      <w:r w:rsidRPr="002E7960">
        <w:rPr>
          <w:spacing w:val="4"/>
        </w:rPr>
        <w:t xml:space="preserve"> </w:t>
      </w:r>
      <w:r w:rsidRPr="002E7960">
        <w:rPr>
          <w:spacing w:val="-1"/>
        </w:rPr>
        <w:t>d</w:t>
      </w:r>
      <w:r w:rsidRPr="002E7960">
        <w:rPr>
          <w:spacing w:val="1"/>
        </w:rPr>
        <w:t>é</w:t>
      </w:r>
      <w:r w:rsidRPr="002E7960">
        <w:rPr>
          <w:spacing w:val="-2"/>
        </w:rPr>
        <w:t>r</w:t>
      </w:r>
      <w:r w:rsidRPr="002E7960">
        <w:t>i</w:t>
      </w:r>
      <w:r w:rsidRPr="002E7960">
        <w:rPr>
          <w:spacing w:val="-1"/>
        </w:rPr>
        <w:t>vat</w:t>
      </w:r>
      <w:r w:rsidRPr="002E7960">
        <w:t>ion</w:t>
      </w:r>
      <w:r w:rsidRPr="002E7960">
        <w:rPr>
          <w:spacing w:val="2"/>
        </w:rPr>
        <w:t xml:space="preserve"> </w:t>
      </w:r>
      <w:r w:rsidRPr="002E7960">
        <w:t>p</w:t>
      </w:r>
      <w:r w:rsidRPr="002E7960">
        <w:rPr>
          <w:spacing w:val="-1"/>
        </w:rPr>
        <w:t>ro</w:t>
      </w:r>
      <w:r w:rsidRPr="002E7960">
        <w:t>j</w:t>
      </w:r>
      <w:r w:rsidRPr="002E7960">
        <w:rPr>
          <w:spacing w:val="1"/>
        </w:rPr>
        <w:t>e</w:t>
      </w:r>
      <w:r w:rsidRPr="002E7960">
        <w:rPr>
          <w:spacing w:val="-3"/>
        </w:rPr>
        <w:t>t</w:t>
      </w:r>
      <w:r w:rsidRPr="002E7960">
        <w:rPr>
          <w:spacing w:val="1"/>
        </w:rPr>
        <w:t>é</w:t>
      </w:r>
      <w:r w:rsidRPr="002E7960">
        <w:rPr>
          <w:spacing w:val="-3"/>
        </w:rPr>
        <w:t>s</w:t>
      </w:r>
      <w:r w:rsidRPr="002E7960">
        <w:t>, p</w:t>
      </w:r>
      <w:r w:rsidRPr="002E7960">
        <w:rPr>
          <w:spacing w:val="-1"/>
        </w:rPr>
        <w:t>r</w:t>
      </w:r>
      <w:r w:rsidRPr="002E7960">
        <w:rPr>
          <w:spacing w:val="1"/>
        </w:rPr>
        <w:t>e</w:t>
      </w:r>
      <w:r w:rsidRPr="002E7960">
        <w:t>n</w:t>
      </w:r>
      <w:r w:rsidRPr="002E7960">
        <w:rPr>
          <w:spacing w:val="-1"/>
        </w:rPr>
        <w:t>a</w:t>
      </w:r>
      <w:r w:rsidRPr="002E7960">
        <w:t>nt</w:t>
      </w:r>
      <w:r w:rsidRPr="002E7960">
        <w:rPr>
          <w:spacing w:val="-4"/>
        </w:rPr>
        <w:t xml:space="preserve"> </w:t>
      </w:r>
      <w:r w:rsidRPr="002E7960">
        <w:rPr>
          <w:spacing w:val="1"/>
        </w:rPr>
        <w:t>e</w:t>
      </w:r>
      <w:r w:rsidRPr="002E7960">
        <w:t>n</w:t>
      </w:r>
      <w:r w:rsidRPr="002E7960">
        <w:rPr>
          <w:spacing w:val="-2"/>
        </w:rPr>
        <w:t xml:space="preserve"> </w:t>
      </w:r>
      <w:r w:rsidRPr="002E7960">
        <w:t>c</w:t>
      </w:r>
      <w:r w:rsidRPr="002E7960">
        <w:rPr>
          <w:spacing w:val="-4"/>
        </w:rPr>
        <w:t>o</w:t>
      </w:r>
      <w:r w:rsidRPr="002E7960">
        <w:rPr>
          <w:spacing w:val="1"/>
        </w:rPr>
        <w:t>m</w:t>
      </w:r>
      <w:r w:rsidRPr="002E7960">
        <w:t>p</w:t>
      </w:r>
      <w:r w:rsidRPr="002E7960">
        <w:rPr>
          <w:spacing w:val="-2"/>
        </w:rPr>
        <w:t>t</w:t>
      </w:r>
      <w:r w:rsidRPr="002E7960">
        <w:t>e</w:t>
      </w:r>
      <w:r w:rsidRPr="002E7960">
        <w:rPr>
          <w:spacing w:val="1"/>
        </w:rPr>
        <w:t xml:space="preserve"> </w:t>
      </w:r>
      <w:r w:rsidRPr="002E7960">
        <w:rPr>
          <w:spacing w:val="-1"/>
        </w:rPr>
        <w:t>t</w:t>
      </w:r>
      <w:r w:rsidRPr="002E7960">
        <w:rPr>
          <w:spacing w:val="-3"/>
        </w:rPr>
        <w:t>o</w:t>
      </w:r>
      <w:r w:rsidRPr="002E7960">
        <w:rPr>
          <w:spacing w:val="1"/>
        </w:rPr>
        <w:t>u</w:t>
      </w:r>
      <w:r w:rsidRPr="002E7960">
        <w:t xml:space="preserve">s </w:t>
      </w:r>
      <w:r w:rsidRPr="002E7960">
        <w:rPr>
          <w:spacing w:val="-3"/>
        </w:rPr>
        <w:t>l</w:t>
      </w:r>
      <w:r w:rsidRPr="002E7960">
        <w:rPr>
          <w:spacing w:val="-1"/>
        </w:rPr>
        <w:t>e</w:t>
      </w:r>
      <w:r w:rsidRPr="002E7960">
        <w:t xml:space="preserve">s </w:t>
      </w:r>
      <w:r w:rsidRPr="002E7960">
        <w:rPr>
          <w:spacing w:val="-1"/>
        </w:rPr>
        <w:t>p</w:t>
      </w:r>
      <w:r w:rsidRPr="002E7960">
        <w:t>r</w:t>
      </w:r>
      <w:r w:rsidRPr="002E7960">
        <w:rPr>
          <w:spacing w:val="1"/>
        </w:rPr>
        <w:t>é</w:t>
      </w:r>
      <w:r w:rsidRPr="002E7960">
        <w:rPr>
          <w:spacing w:val="-3"/>
        </w:rPr>
        <w:t>l</w:t>
      </w:r>
      <w:r w:rsidRPr="002E7960">
        <w:rPr>
          <w:spacing w:val="-1"/>
        </w:rPr>
        <w:t>è</w:t>
      </w:r>
      <w:r w:rsidRPr="002E7960">
        <w:t>ve</w:t>
      </w:r>
      <w:r w:rsidRPr="002E7960">
        <w:rPr>
          <w:spacing w:val="-2"/>
        </w:rPr>
        <w:t>m</w:t>
      </w:r>
      <w:r w:rsidRPr="002E7960">
        <w:rPr>
          <w:spacing w:val="1"/>
        </w:rPr>
        <w:t>e</w:t>
      </w:r>
      <w:r w:rsidRPr="002E7960">
        <w:t>n</w:t>
      </w:r>
      <w:r w:rsidRPr="002E7960">
        <w:rPr>
          <w:spacing w:val="-1"/>
        </w:rPr>
        <w:t>t</w:t>
      </w:r>
      <w:r w:rsidRPr="002E7960">
        <w:t>s</w:t>
      </w:r>
      <w:r w:rsidRPr="002E7960">
        <w:rPr>
          <w:spacing w:val="-3"/>
        </w:rPr>
        <w:t xml:space="preserve"> </w:t>
      </w:r>
      <w:r w:rsidRPr="002E7960">
        <w:rPr>
          <w:spacing w:val="1"/>
        </w:rPr>
        <w:t>e</w:t>
      </w:r>
      <w:r w:rsidRPr="002E7960">
        <w:t>n</w:t>
      </w:r>
      <w:r w:rsidRPr="002E7960">
        <w:rPr>
          <w:spacing w:val="-2"/>
        </w:rPr>
        <w:t xml:space="preserve"> </w:t>
      </w:r>
      <w:r w:rsidRPr="002E7960">
        <w:t>e</w:t>
      </w:r>
      <w:r w:rsidRPr="002E7960">
        <w:rPr>
          <w:spacing w:val="-3"/>
        </w:rPr>
        <w:t>a</w:t>
      </w:r>
      <w:r w:rsidRPr="002E7960">
        <w:t>u</w:t>
      </w:r>
      <w:r w:rsidRPr="002E7960">
        <w:rPr>
          <w:spacing w:val="1"/>
        </w:rPr>
        <w:t xml:space="preserve"> </w:t>
      </w:r>
      <w:r w:rsidRPr="002E7960">
        <w:rPr>
          <w:spacing w:val="-3"/>
        </w:rPr>
        <w:t>s</w:t>
      </w:r>
      <w:r w:rsidRPr="002E7960">
        <w:rPr>
          <w:spacing w:val="1"/>
        </w:rPr>
        <w:t>u</w:t>
      </w:r>
      <w:r w:rsidRPr="002E7960">
        <w:t>r</w:t>
      </w:r>
      <w:r w:rsidRPr="002E7960">
        <w:rPr>
          <w:spacing w:val="-3"/>
        </w:rPr>
        <w:t xml:space="preserve"> </w:t>
      </w:r>
      <w:r w:rsidRPr="002E7960">
        <w:t>la</w:t>
      </w:r>
      <w:r w:rsidRPr="002E7960">
        <w:rPr>
          <w:spacing w:val="-1"/>
        </w:rPr>
        <w:t xml:space="preserve"> r</w:t>
      </w:r>
      <w:r w:rsidRPr="002E7960">
        <w:t>i</w:t>
      </w:r>
      <w:r w:rsidRPr="002E7960">
        <w:rPr>
          <w:spacing w:val="-1"/>
        </w:rPr>
        <w:t>v</w:t>
      </w:r>
      <w:r w:rsidRPr="002E7960">
        <w:t>i</w:t>
      </w:r>
      <w:r w:rsidRPr="002E7960">
        <w:rPr>
          <w:spacing w:val="1"/>
        </w:rPr>
        <w:t>è</w:t>
      </w:r>
      <w:r w:rsidRPr="002E7960">
        <w:rPr>
          <w:spacing w:val="-2"/>
        </w:rPr>
        <w:t>r</w:t>
      </w:r>
      <w:r w:rsidRPr="002E7960">
        <w:t>e</w:t>
      </w:r>
      <w:r w:rsidRPr="002E7960">
        <w:rPr>
          <w:spacing w:val="-2"/>
        </w:rPr>
        <w:t xml:space="preserve"> </w:t>
      </w:r>
      <w:r w:rsidRPr="002E7960">
        <w:rPr>
          <w:spacing w:val="1"/>
        </w:rPr>
        <w:t>e</w:t>
      </w:r>
      <w:r w:rsidRPr="002E7960">
        <w:t>n</w:t>
      </w:r>
      <w:r w:rsidRPr="002E7960">
        <w:rPr>
          <w:spacing w:val="-2"/>
        </w:rPr>
        <w:t xml:space="preserve"> </w:t>
      </w:r>
      <w:r w:rsidRPr="002E7960">
        <w:rPr>
          <w:spacing w:val="-1"/>
        </w:rPr>
        <w:t>a</w:t>
      </w:r>
      <w:r w:rsidRPr="002E7960">
        <w:rPr>
          <w:spacing w:val="1"/>
        </w:rPr>
        <w:t>m</w:t>
      </w:r>
      <w:r w:rsidRPr="002E7960">
        <w:rPr>
          <w:spacing w:val="-3"/>
        </w:rPr>
        <w:t>o</w:t>
      </w:r>
      <w:r w:rsidRPr="002E7960">
        <w:t>n</w:t>
      </w:r>
      <w:r w:rsidRPr="002E7960">
        <w:rPr>
          <w:spacing w:val="-1"/>
        </w:rPr>
        <w:t>t</w:t>
      </w:r>
      <w:r w:rsidRPr="002E7960">
        <w:t xml:space="preserve">, </w:t>
      </w:r>
      <w:r w:rsidRPr="002E7960">
        <w:rPr>
          <w:spacing w:val="-1"/>
        </w:rPr>
        <w:t>a</w:t>
      </w:r>
      <w:r w:rsidRPr="002E7960">
        <w:rPr>
          <w:spacing w:val="-2"/>
        </w:rPr>
        <w:t>f</w:t>
      </w:r>
      <w:r w:rsidRPr="002E7960">
        <w:t>in</w:t>
      </w:r>
      <w:r w:rsidRPr="002E7960">
        <w:rPr>
          <w:spacing w:val="-2"/>
        </w:rPr>
        <w:t xml:space="preserve"> </w:t>
      </w:r>
      <w:r w:rsidRPr="002E7960">
        <w:rPr>
          <w:spacing w:val="-1"/>
        </w:rPr>
        <w:t>d</w:t>
      </w:r>
      <w:r w:rsidRPr="002E7960">
        <w:t>e</w:t>
      </w:r>
      <w:r w:rsidRPr="002E7960">
        <w:rPr>
          <w:spacing w:val="-2"/>
        </w:rPr>
        <w:t xml:space="preserve"> </w:t>
      </w:r>
      <w:r w:rsidRPr="002E7960">
        <w:rPr>
          <w:spacing w:val="1"/>
        </w:rPr>
        <w:t>d</w:t>
      </w:r>
      <w:r w:rsidRPr="002E7960">
        <w:rPr>
          <w:spacing w:val="-1"/>
        </w:rPr>
        <w:t>é</w:t>
      </w:r>
      <w:r w:rsidRPr="002E7960">
        <w:rPr>
          <w:spacing w:val="1"/>
        </w:rPr>
        <w:t>f</w:t>
      </w:r>
      <w:r w:rsidRPr="002E7960">
        <w:rPr>
          <w:spacing w:val="-2"/>
        </w:rPr>
        <w:t>i</w:t>
      </w:r>
      <w:r w:rsidRPr="002E7960">
        <w:t>nir</w:t>
      </w:r>
      <w:r w:rsidRPr="002E7960">
        <w:rPr>
          <w:spacing w:val="-2"/>
        </w:rPr>
        <w:t xml:space="preserve"> </w:t>
      </w:r>
      <w:r w:rsidRPr="002E7960">
        <w:t xml:space="preserve">si </w:t>
      </w:r>
      <w:r w:rsidRPr="002E7960">
        <w:rPr>
          <w:spacing w:val="-3"/>
        </w:rPr>
        <w:t>l</w:t>
      </w:r>
      <w:r w:rsidRPr="002E7960">
        <w:rPr>
          <w:spacing w:val="-1"/>
        </w:rPr>
        <w:t>e</w:t>
      </w:r>
      <w:r w:rsidRPr="002E7960">
        <w:t xml:space="preserve">s </w:t>
      </w:r>
      <w:r w:rsidRPr="002E7960">
        <w:rPr>
          <w:spacing w:val="-1"/>
        </w:rPr>
        <w:t>b</w:t>
      </w:r>
      <w:r w:rsidRPr="002E7960">
        <w:rPr>
          <w:spacing w:val="1"/>
        </w:rPr>
        <w:t>e</w:t>
      </w:r>
      <w:r w:rsidRPr="002E7960">
        <w:t>s</w:t>
      </w:r>
      <w:r w:rsidRPr="002E7960">
        <w:rPr>
          <w:spacing w:val="-1"/>
        </w:rPr>
        <w:t>o</w:t>
      </w:r>
      <w:r w:rsidRPr="002E7960">
        <w:t>i</w:t>
      </w:r>
      <w:r w:rsidRPr="002E7960">
        <w:rPr>
          <w:spacing w:val="-2"/>
        </w:rPr>
        <w:t>n</w:t>
      </w:r>
      <w:r w:rsidRPr="002E7960">
        <w:t>s</w:t>
      </w:r>
      <w:r w:rsidRPr="002E7960">
        <w:rPr>
          <w:spacing w:val="4"/>
        </w:rPr>
        <w:t xml:space="preserve"> </w:t>
      </w:r>
      <w:r w:rsidRPr="002E7960">
        <w:rPr>
          <w:spacing w:val="-1"/>
        </w:rPr>
        <w:t>e</w:t>
      </w:r>
      <w:r w:rsidRPr="002E7960">
        <w:t>n</w:t>
      </w:r>
      <w:r w:rsidRPr="002E7960">
        <w:rPr>
          <w:spacing w:val="2"/>
        </w:rPr>
        <w:t xml:space="preserve"> </w:t>
      </w:r>
      <w:r w:rsidRPr="002E7960">
        <w:rPr>
          <w:spacing w:val="1"/>
        </w:rPr>
        <w:t>e</w:t>
      </w:r>
      <w:r w:rsidRPr="002E7960">
        <w:rPr>
          <w:spacing w:val="-1"/>
        </w:rPr>
        <w:t>a</w:t>
      </w:r>
      <w:r w:rsidRPr="002E7960">
        <w:t>u</w:t>
      </w:r>
      <w:r w:rsidRPr="002E7960">
        <w:rPr>
          <w:spacing w:val="2"/>
        </w:rPr>
        <w:t xml:space="preserve"> </w:t>
      </w:r>
      <w:r w:rsidRPr="002E7960">
        <w:rPr>
          <w:spacing w:val="-1"/>
        </w:rPr>
        <w:t>d</w:t>
      </w:r>
      <w:r w:rsidRPr="002E7960">
        <w:rPr>
          <w:spacing w:val="1"/>
        </w:rPr>
        <w:t>e</w:t>
      </w:r>
      <w:r w:rsidRPr="002E7960">
        <w:t>s</w:t>
      </w:r>
      <w:r w:rsidRPr="002E7960">
        <w:rPr>
          <w:spacing w:val="4"/>
        </w:rPr>
        <w:t xml:space="preserve"> </w:t>
      </w:r>
      <w:r w:rsidRPr="002E7960">
        <w:rPr>
          <w:spacing w:val="-2"/>
        </w:rPr>
        <w:t>c</w:t>
      </w:r>
      <w:r w:rsidRPr="002E7960">
        <w:rPr>
          <w:spacing w:val="1"/>
        </w:rPr>
        <w:t>u</w:t>
      </w:r>
      <w:r w:rsidRPr="002E7960">
        <w:t>l</w:t>
      </w:r>
      <w:r w:rsidRPr="002E7960">
        <w:rPr>
          <w:spacing w:val="-1"/>
        </w:rPr>
        <w:t>t</w:t>
      </w:r>
      <w:r w:rsidRPr="002E7960">
        <w:rPr>
          <w:spacing w:val="-2"/>
        </w:rPr>
        <w:t>ur</w:t>
      </w:r>
      <w:r w:rsidRPr="002E7960">
        <w:rPr>
          <w:spacing w:val="1"/>
        </w:rPr>
        <w:t>e</w:t>
      </w:r>
      <w:r w:rsidRPr="002E7960">
        <w:t>s,</w:t>
      </w:r>
      <w:r w:rsidRPr="002E7960">
        <w:rPr>
          <w:spacing w:val="2"/>
        </w:rPr>
        <w:t xml:space="preserve"> </w:t>
      </w:r>
      <w:r w:rsidRPr="002E7960">
        <w:rPr>
          <w:spacing w:val="-1"/>
        </w:rPr>
        <w:t>d</w:t>
      </w:r>
      <w:r w:rsidRPr="002E7960">
        <w:t>u</w:t>
      </w:r>
      <w:r w:rsidRPr="002E7960">
        <w:rPr>
          <w:spacing w:val="2"/>
        </w:rPr>
        <w:t xml:space="preserve"> </w:t>
      </w:r>
      <w:r w:rsidRPr="002E7960">
        <w:rPr>
          <w:spacing w:val="1"/>
        </w:rPr>
        <w:t>m</w:t>
      </w:r>
      <w:r w:rsidRPr="002E7960">
        <w:rPr>
          <w:spacing w:val="-1"/>
        </w:rPr>
        <w:t>a</w:t>
      </w:r>
      <w:r w:rsidRPr="002E7960">
        <w:t>r</w:t>
      </w:r>
      <w:r w:rsidRPr="002E7960">
        <w:rPr>
          <w:spacing w:val="-1"/>
        </w:rPr>
        <w:t>a</w:t>
      </w:r>
      <w:r w:rsidRPr="002E7960">
        <w:t>i</w:t>
      </w:r>
      <w:r w:rsidRPr="002E7960">
        <w:rPr>
          <w:spacing w:val="-2"/>
        </w:rPr>
        <w:t>s</w:t>
      </w:r>
      <w:r w:rsidRPr="002E7960">
        <w:t>,</w:t>
      </w:r>
      <w:r w:rsidRPr="002E7960">
        <w:rPr>
          <w:spacing w:val="5"/>
        </w:rPr>
        <w:t xml:space="preserve"> </w:t>
      </w:r>
      <w:r w:rsidRPr="002E7960">
        <w:rPr>
          <w:spacing w:val="-3"/>
        </w:rPr>
        <w:t>p</w:t>
      </w:r>
      <w:r w:rsidRPr="002E7960">
        <w:rPr>
          <w:spacing w:val="1"/>
        </w:rPr>
        <w:t>e</w:t>
      </w:r>
      <w:r w:rsidRPr="002E7960">
        <w:rPr>
          <w:spacing w:val="-2"/>
        </w:rPr>
        <w:t>uv</w:t>
      </w:r>
      <w:r w:rsidRPr="002E7960">
        <w:rPr>
          <w:spacing w:val="1"/>
        </w:rPr>
        <w:t>e</w:t>
      </w:r>
      <w:r w:rsidRPr="002E7960">
        <w:t>nt</w:t>
      </w:r>
      <w:r w:rsidRPr="002E7960">
        <w:rPr>
          <w:spacing w:val="1"/>
        </w:rPr>
        <w:t xml:space="preserve"> ê</w:t>
      </w:r>
      <w:r w:rsidRPr="002E7960">
        <w:rPr>
          <w:spacing w:val="-1"/>
        </w:rPr>
        <w:t>t</w:t>
      </w:r>
      <w:r w:rsidRPr="002E7960">
        <w:t>re</w:t>
      </w:r>
      <w:r w:rsidRPr="002E7960">
        <w:rPr>
          <w:spacing w:val="5"/>
        </w:rPr>
        <w:t xml:space="preserve"> </w:t>
      </w:r>
      <w:r w:rsidRPr="002E7960">
        <w:t>c</w:t>
      </w:r>
      <w:r w:rsidRPr="002E7960">
        <w:rPr>
          <w:spacing w:val="-3"/>
        </w:rPr>
        <w:t>o</w:t>
      </w:r>
      <w:r w:rsidRPr="002E7960">
        <w:rPr>
          <w:spacing w:val="1"/>
        </w:rPr>
        <w:t>u</w:t>
      </w:r>
      <w:r w:rsidRPr="002E7960">
        <w:rPr>
          <w:spacing w:val="-2"/>
        </w:rPr>
        <w:t>v</w:t>
      </w:r>
      <w:r w:rsidRPr="002E7960">
        <w:rPr>
          <w:spacing w:val="1"/>
        </w:rPr>
        <w:t>e</w:t>
      </w:r>
      <w:r w:rsidRPr="002E7960">
        <w:t>r</w:t>
      </w:r>
      <w:r w:rsidRPr="002E7960">
        <w:rPr>
          <w:spacing w:val="-1"/>
        </w:rPr>
        <w:t>t</w:t>
      </w:r>
      <w:r w:rsidRPr="002E7960">
        <w:t>s</w:t>
      </w:r>
      <w:r w:rsidRPr="002E7960">
        <w:rPr>
          <w:spacing w:val="4"/>
        </w:rPr>
        <w:t xml:space="preserve"> </w:t>
      </w:r>
      <w:r w:rsidRPr="002E7960">
        <w:rPr>
          <w:spacing w:val="-3"/>
        </w:rPr>
        <w:t>a</w:t>
      </w:r>
      <w:r w:rsidRPr="002E7960">
        <w:rPr>
          <w:spacing w:val="1"/>
        </w:rPr>
        <w:t>u</w:t>
      </w:r>
      <w:r w:rsidRPr="002E7960">
        <w:t xml:space="preserve">x </w:t>
      </w:r>
      <w:r w:rsidRPr="002E7960">
        <w:rPr>
          <w:spacing w:val="1"/>
        </w:rPr>
        <w:t>d</w:t>
      </w:r>
      <w:r w:rsidRPr="002E7960">
        <w:t>i</w:t>
      </w:r>
      <w:r w:rsidRPr="002E7960">
        <w:rPr>
          <w:spacing w:val="-1"/>
        </w:rPr>
        <w:t>f</w:t>
      </w:r>
      <w:r w:rsidRPr="002E7960">
        <w:rPr>
          <w:spacing w:val="-2"/>
        </w:rPr>
        <w:t>f</w:t>
      </w:r>
      <w:r w:rsidRPr="002E7960">
        <w:rPr>
          <w:spacing w:val="1"/>
        </w:rPr>
        <w:t>é</w:t>
      </w:r>
      <w:r w:rsidRPr="002E7960">
        <w:rPr>
          <w:spacing w:val="-2"/>
        </w:rPr>
        <w:t>r</w:t>
      </w:r>
      <w:r w:rsidRPr="002E7960">
        <w:rPr>
          <w:spacing w:val="1"/>
        </w:rPr>
        <w:t>e</w:t>
      </w:r>
      <w:r w:rsidRPr="002E7960">
        <w:t>n</w:t>
      </w:r>
      <w:r w:rsidRPr="002E7960">
        <w:rPr>
          <w:spacing w:val="-1"/>
        </w:rPr>
        <w:t>te</w:t>
      </w:r>
      <w:r w:rsidRPr="002E7960">
        <w:t>s</w:t>
      </w:r>
      <w:r w:rsidRPr="002E7960">
        <w:rPr>
          <w:spacing w:val="11"/>
        </w:rPr>
        <w:t xml:space="preserve"> </w:t>
      </w:r>
      <w:r w:rsidRPr="002E7960">
        <w:rPr>
          <w:spacing w:val="1"/>
        </w:rPr>
        <w:t>é</w:t>
      </w:r>
      <w:r w:rsidRPr="002E7960">
        <w:t>p</w:t>
      </w:r>
      <w:r w:rsidRPr="002E7960">
        <w:rPr>
          <w:spacing w:val="-2"/>
        </w:rPr>
        <w:t>o</w:t>
      </w:r>
      <w:r w:rsidRPr="002E7960">
        <w:rPr>
          <w:spacing w:val="-3"/>
        </w:rPr>
        <w:t>q</w:t>
      </w:r>
      <w:r w:rsidRPr="002E7960">
        <w:rPr>
          <w:spacing w:val="1"/>
        </w:rPr>
        <w:t>ue</w:t>
      </w:r>
      <w:r w:rsidRPr="002E7960">
        <w:t>s</w:t>
      </w:r>
      <w:r w:rsidRPr="002E7960">
        <w:rPr>
          <w:spacing w:val="1"/>
        </w:rPr>
        <w:t xml:space="preserve"> </w:t>
      </w:r>
      <w:r w:rsidRPr="002E7960">
        <w:rPr>
          <w:spacing w:val="-4"/>
        </w:rPr>
        <w:t>d</w:t>
      </w:r>
      <w:r w:rsidRPr="002E7960">
        <w:t>e l’</w:t>
      </w:r>
      <w:r w:rsidRPr="002E7960">
        <w:rPr>
          <w:spacing w:val="-1"/>
        </w:rPr>
        <w:t>a</w:t>
      </w:r>
      <w:r w:rsidRPr="002E7960">
        <w:t>nn</w:t>
      </w:r>
      <w:r w:rsidRPr="002E7960">
        <w:rPr>
          <w:spacing w:val="-1"/>
        </w:rPr>
        <w:t>é</w:t>
      </w:r>
      <w:r w:rsidRPr="002E7960">
        <w:rPr>
          <w:spacing w:val="1"/>
        </w:rPr>
        <w:t>e</w:t>
      </w:r>
      <w:r w:rsidRPr="002E7960">
        <w:t>.</w:t>
      </w:r>
    </w:p>
    <w:p w14:paraId="724133CD" w14:textId="77777777" w:rsidR="00AE0EB6" w:rsidRPr="002E7960" w:rsidRDefault="00AE0EB6" w:rsidP="00AE0EB6">
      <w:pPr>
        <w:spacing w:line="240" w:lineRule="auto"/>
        <w:jc w:val="both"/>
      </w:pPr>
      <w:r w:rsidRPr="002E7960">
        <w:rPr>
          <w:spacing w:val="1"/>
        </w:rPr>
        <w:t>V</w:t>
      </w:r>
      <w:r w:rsidRPr="002E7960">
        <w:t>u</w:t>
      </w:r>
      <w:r w:rsidRPr="002E7960">
        <w:rPr>
          <w:spacing w:val="4"/>
        </w:rPr>
        <w:t xml:space="preserve"> </w:t>
      </w:r>
      <w:r w:rsidRPr="002E7960">
        <w:t>la</w:t>
      </w:r>
      <w:r w:rsidRPr="002E7960">
        <w:rPr>
          <w:spacing w:val="1"/>
        </w:rPr>
        <w:t xml:space="preserve"> </w:t>
      </w:r>
      <w:r w:rsidRPr="002E7960">
        <w:t>r</w:t>
      </w:r>
      <w:r w:rsidRPr="002E7960">
        <w:rPr>
          <w:spacing w:val="-1"/>
        </w:rPr>
        <w:t>a</w:t>
      </w:r>
      <w:r w:rsidRPr="002E7960">
        <w:rPr>
          <w:spacing w:val="-2"/>
        </w:rPr>
        <w:t>r</w:t>
      </w:r>
      <w:r w:rsidRPr="002E7960">
        <w:rPr>
          <w:spacing w:val="1"/>
        </w:rPr>
        <w:t>e</w:t>
      </w:r>
      <w:r w:rsidRPr="002E7960">
        <w:rPr>
          <w:spacing w:val="-3"/>
        </w:rPr>
        <w:t>t</w:t>
      </w:r>
      <w:r w:rsidRPr="002E7960">
        <w:t>é</w:t>
      </w:r>
      <w:r w:rsidRPr="002E7960">
        <w:rPr>
          <w:spacing w:val="4"/>
        </w:rPr>
        <w:t xml:space="preserve"> </w:t>
      </w:r>
      <w:r w:rsidRPr="002E7960">
        <w:rPr>
          <w:spacing w:val="-1"/>
        </w:rPr>
        <w:t>d</w:t>
      </w:r>
      <w:r w:rsidRPr="002E7960">
        <w:rPr>
          <w:spacing w:val="1"/>
        </w:rPr>
        <w:t>e</w:t>
      </w:r>
      <w:r w:rsidRPr="002E7960">
        <w:t xml:space="preserve">s </w:t>
      </w:r>
      <w:r w:rsidRPr="002E7960">
        <w:rPr>
          <w:spacing w:val="1"/>
        </w:rPr>
        <w:t>d</w:t>
      </w:r>
      <w:r w:rsidRPr="002E7960">
        <w:rPr>
          <w:spacing w:val="-1"/>
        </w:rPr>
        <w:t>o</w:t>
      </w:r>
      <w:r w:rsidRPr="002E7960">
        <w:t>n</w:t>
      </w:r>
      <w:r w:rsidRPr="002E7960">
        <w:rPr>
          <w:spacing w:val="-2"/>
        </w:rPr>
        <w:t>n</w:t>
      </w:r>
      <w:r w:rsidRPr="002E7960">
        <w:rPr>
          <w:spacing w:val="-1"/>
        </w:rPr>
        <w:t>é</w:t>
      </w:r>
      <w:r w:rsidRPr="002E7960">
        <w:rPr>
          <w:spacing w:val="1"/>
        </w:rPr>
        <w:t>e</w:t>
      </w:r>
      <w:r w:rsidRPr="002E7960">
        <w:t>s,</w:t>
      </w:r>
      <w:r w:rsidRPr="002E7960">
        <w:rPr>
          <w:spacing w:val="1"/>
        </w:rPr>
        <w:t xml:space="preserve"> d</w:t>
      </w:r>
      <w:r w:rsidRPr="002E7960">
        <w:rPr>
          <w:spacing w:val="-1"/>
        </w:rPr>
        <w:t>e</w:t>
      </w:r>
      <w:r w:rsidRPr="002E7960">
        <w:t>s</w:t>
      </w:r>
      <w:r w:rsidRPr="002E7960">
        <w:rPr>
          <w:spacing w:val="3"/>
        </w:rPr>
        <w:t xml:space="preserve"> </w:t>
      </w:r>
      <w:r w:rsidRPr="002E7960">
        <w:rPr>
          <w:spacing w:val="-1"/>
        </w:rPr>
        <w:t>m</w:t>
      </w:r>
      <w:r w:rsidRPr="002E7960">
        <w:rPr>
          <w:spacing w:val="1"/>
        </w:rPr>
        <w:t>e</w:t>
      </w:r>
      <w:r w:rsidRPr="002E7960">
        <w:rPr>
          <w:spacing w:val="-3"/>
        </w:rPr>
        <w:t>s</w:t>
      </w:r>
      <w:r w:rsidRPr="002E7960">
        <w:rPr>
          <w:spacing w:val="1"/>
        </w:rPr>
        <w:t>u</w:t>
      </w:r>
      <w:r w:rsidRPr="002E7960">
        <w:rPr>
          <w:spacing w:val="-2"/>
        </w:rPr>
        <w:t>r</w:t>
      </w:r>
      <w:r w:rsidRPr="002E7960">
        <w:rPr>
          <w:spacing w:val="1"/>
        </w:rPr>
        <w:t>e</w:t>
      </w:r>
      <w:r w:rsidRPr="002E7960">
        <w:t xml:space="preserve">s </w:t>
      </w:r>
      <w:r w:rsidRPr="002E7960">
        <w:rPr>
          <w:spacing w:val="1"/>
        </w:rPr>
        <w:t>d</w:t>
      </w:r>
      <w:r w:rsidRPr="002E7960">
        <w:t>i</w:t>
      </w:r>
      <w:r w:rsidRPr="002E7960">
        <w:rPr>
          <w:spacing w:val="-2"/>
        </w:rPr>
        <w:t>r</w:t>
      </w:r>
      <w:r w:rsidRPr="002E7960">
        <w:rPr>
          <w:spacing w:val="1"/>
        </w:rPr>
        <w:t>e</w:t>
      </w:r>
      <w:r w:rsidRPr="002E7960">
        <w:t>c</w:t>
      </w:r>
      <w:r w:rsidRPr="002E7960">
        <w:rPr>
          <w:spacing w:val="-3"/>
        </w:rPr>
        <w:t>t</w:t>
      </w:r>
      <w:r w:rsidRPr="002E7960">
        <w:rPr>
          <w:spacing w:val="1"/>
        </w:rPr>
        <w:t>e</w:t>
      </w:r>
      <w:r w:rsidRPr="002E7960">
        <w:t>s,</w:t>
      </w:r>
      <w:r w:rsidRPr="002E7960">
        <w:rPr>
          <w:spacing w:val="1"/>
        </w:rPr>
        <w:t xml:space="preserve"> </w:t>
      </w:r>
      <w:r w:rsidRPr="002E7960">
        <w:rPr>
          <w:spacing w:val="-1"/>
        </w:rPr>
        <w:t>de</w:t>
      </w:r>
      <w:r w:rsidRPr="002E7960">
        <w:t>s</w:t>
      </w:r>
      <w:r w:rsidRPr="002E7960">
        <w:rPr>
          <w:spacing w:val="3"/>
        </w:rPr>
        <w:t xml:space="preserve"> </w:t>
      </w:r>
      <w:r w:rsidRPr="002E7960">
        <w:rPr>
          <w:spacing w:val="-1"/>
        </w:rPr>
        <w:t>m</w:t>
      </w:r>
      <w:r w:rsidRPr="002E7960">
        <w:rPr>
          <w:spacing w:val="1"/>
        </w:rPr>
        <w:t>é</w:t>
      </w:r>
      <w:r w:rsidRPr="002E7960">
        <w:rPr>
          <w:spacing w:val="-1"/>
        </w:rPr>
        <w:t>t</w:t>
      </w:r>
      <w:r w:rsidRPr="002E7960">
        <w:t>h</w:t>
      </w:r>
      <w:r w:rsidRPr="002E7960">
        <w:rPr>
          <w:spacing w:val="-1"/>
        </w:rPr>
        <w:t>od</w:t>
      </w:r>
      <w:r w:rsidRPr="002E7960">
        <w:rPr>
          <w:spacing w:val="1"/>
        </w:rPr>
        <w:t>e</w:t>
      </w:r>
      <w:r w:rsidRPr="002E7960">
        <w:t xml:space="preserve">s </w:t>
      </w:r>
      <w:r w:rsidRPr="002E7960">
        <w:rPr>
          <w:spacing w:val="1"/>
        </w:rPr>
        <w:t>d</w:t>
      </w:r>
      <w:r w:rsidRPr="002E7960">
        <w:t>e</w:t>
      </w:r>
      <w:r w:rsidRPr="002E7960">
        <w:rPr>
          <w:spacing w:val="1"/>
        </w:rPr>
        <w:t xml:space="preserve"> </w:t>
      </w:r>
      <w:r w:rsidRPr="002E7960">
        <w:t>c</w:t>
      </w:r>
      <w:r w:rsidRPr="002E7960">
        <w:rPr>
          <w:spacing w:val="-1"/>
        </w:rPr>
        <w:t>a</w:t>
      </w:r>
      <w:r w:rsidRPr="002E7960">
        <w:t>l</w:t>
      </w:r>
      <w:r w:rsidRPr="002E7960">
        <w:rPr>
          <w:spacing w:val="-3"/>
        </w:rPr>
        <w:t>c</w:t>
      </w:r>
      <w:r w:rsidRPr="002E7960">
        <w:rPr>
          <w:spacing w:val="1"/>
        </w:rPr>
        <w:t>u</w:t>
      </w:r>
      <w:r w:rsidRPr="002E7960">
        <w:t>ls</w:t>
      </w:r>
      <w:r w:rsidRPr="002E7960">
        <w:rPr>
          <w:spacing w:val="2"/>
        </w:rPr>
        <w:t xml:space="preserve"> </w:t>
      </w:r>
      <w:r w:rsidRPr="002E7960">
        <w:t>i</w:t>
      </w:r>
      <w:r w:rsidRPr="002E7960">
        <w:rPr>
          <w:spacing w:val="-2"/>
        </w:rPr>
        <w:t>n</w:t>
      </w:r>
      <w:r w:rsidRPr="002E7960">
        <w:rPr>
          <w:spacing w:val="1"/>
        </w:rPr>
        <w:t>d</w:t>
      </w:r>
      <w:r w:rsidRPr="002E7960">
        <w:t>i</w:t>
      </w:r>
      <w:r w:rsidRPr="002E7960">
        <w:rPr>
          <w:spacing w:val="-2"/>
        </w:rPr>
        <w:t>r</w:t>
      </w:r>
      <w:r w:rsidRPr="002E7960">
        <w:rPr>
          <w:spacing w:val="1"/>
        </w:rPr>
        <w:t>e</w:t>
      </w:r>
      <w:r w:rsidRPr="002E7960">
        <w:t>c</w:t>
      </w:r>
      <w:r w:rsidRPr="002E7960">
        <w:rPr>
          <w:spacing w:val="-1"/>
        </w:rPr>
        <w:t>t</w:t>
      </w:r>
      <w:r w:rsidRPr="002E7960">
        <w:t>s</w:t>
      </w:r>
      <w:r w:rsidRPr="002E7960">
        <w:rPr>
          <w:spacing w:val="3"/>
        </w:rPr>
        <w:t xml:space="preserve"> </w:t>
      </w:r>
      <w:r w:rsidRPr="002E7960">
        <w:rPr>
          <w:spacing w:val="-3"/>
        </w:rPr>
        <w:t>s</w:t>
      </w:r>
      <w:r w:rsidRPr="002E7960">
        <w:rPr>
          <w:spacing w:val="1"/>
        </w:rPr>
        <w:t>e</w:t>
      </w:r>
      <w:r w:rsidRPr="002E7960">
        <w:t>r</w:t>
      </w:r>
      <w:r w:rsidRPr="002E7960">
        <w:rPr>
          <w:spacing w:val="-1"/>
        </w:rPr>
        <w:t>o</w:t>
      </w:r>
      <w:r w:rsidRPr="002E7960">
        <w:rPr>
          <w:spacing w:val="-2"/>
        </w:rPr>
        <w:t>n</w:t>
      </w:r>
      <w:r w:rsidRPr="002E7960">
        <w:t xml:space="preserve">t </w:t>
      </w:r>
      <w:r w:rsidRPr="002E7960">
        <w:rPr>
          <w:spacing w:val="1"/>
        </w:rPr>
        <w:t>u</w:t>
      </w:r>
      <w:r w:rsidRPr="002E7960">
        <w:rPr>
          <w:spacing w:val="-1"/>
        </w:rPr>
        <w:t>t</w:t>
      </w:r>
      <w:r w:rsidRPr="002E7960">
        <w:t>ili</w:t>
      </w:r>
      <w:r w:rsidRPr="002E7960">
        <w:rPr>
          <w:spacing w:val="-3"/>
        </w:rPr>
        <w:t>s</w:t>
      </w:r>
      <w:r w:rsidRPr="002E7960">
        <w:rPr>
          <w:spacing w:val="-1"/>
        </w:rPr>
        <w:t>é</w:t>
      </w:r>
      <w:r w:rsidRPr="002E7960">
        <w:rPr>
          <w:spacing w:val="1"/>
        </w:rPr>
        <w:t>e</w:t>
      </w:r>
      <w:r w:rsidRPr="002E7960">
        <w:t>s</w:t>
      </w:r>
      <w:r w:rsidRPr="002E7960">
        <w:rPr>
          <w:spacing w:val="2"/>
        </w:rPr>
        <w:t xml:space="preserve"> </w:t>
      </w:r>
      <w:r w:rsidRPr="002E7960">
        <w:t>p</w:t>
      </w:r>
      <w:r w:rsidRPr="002E7960">
        <w:rPr>
          <w:spacing w:val="-2"/>
        </w:rPr>
        <w:t>ou</w:t>
      </w:r>
      <w:r w:rsidRPr="002E7960">
        <w:t>r</w:t>
      </w:r>
      <w:r w:rsidRPr="002E7960">
        <w:rPr>
          <w:spacing w:val="2"/>
        </w:rPr>
        <w:t xml:space="preserve"> </w:t>
      </w:r>
      <w:r w:rsidRPr="002E7960">
        <w:rPr>
          <w:spacing w:val="-1"/>
        </w:rPr>
        <w:t>e</w:t>
      </w:r>
      <w:r w:rsidRPr="002E7960">
        <w:t>s</w:t>
      </w:r>
      <w:r w:rsidRPr="002E7960">
        <w:rPr>
          <w:spacing w:val="-1"/>
        </w:rPr>
        <w:t>t</w:t>
      </w:r>
      <w:r w:rsidRPr="002E7960">
        <w:rPr>
          <w:spacing w:val="-2"/>
        </w:rPr>
        <w:t>i</w:t>
      </w:r>
      <w:r w:rsidRPr="002E7960">
        <w:rPr>
          <w:spacing w:val="1"/>
        </w:rPr>
        <w:t>me</w:t>
      </w:r>
      <w:r w:rsidRPr="002E7960">
        <w:t>r c</w:t>
      </w:r>
      <w:r w:rsidRPr="002E7960">
        <w:rPr>
          <w:spacing w:val="-1"/>
        </w:rPr>
        <w:t>e</w:t>
      </w:r>
      <w:r w:rsidRPr="002E7960">
        <w:t>s p</w:t>
      </w:r>
      <w:r w:rsidRPr="002E7960">
        <w:rPr>
          <w:spacing w:val="-2"/>
        </w:rPr>
        <w:t>a</w:t>
      </w:r>
      <w:r w:rsidRPr="002E7960">
        <w:t>r</w:t>
      </w:r>
      <w:r w:rsidRPr="002E7960">
        <w:rPr>
          <w:spacing w:val="-1"/>
        </w:rPr>
        <w:t>am</w:t>
      </w:r>
      <w:r w:rsidRPr="002E7960">
        <w:rPr>
          <w:spacing w:val="1"/>
        </w:rPr>
        <w:t>è</w:t>
      </w:r>
      <w:r w:rsidRPr="002E7960">
        <w:rPr>
          <w:spacing w:val="-1"/>
        </w:rPr>
        <w:t>t</w:t>
      </w:r>
      <w:r w:rsidRPr="002E7960">
        <w:t>r</w:t>
      </w:r>
      <w:r w:rsidRPr="002E7960">
        <w:rPr>
          <w:spacing w:val="1"/>
        </w:rPr>
        <w:t>e</w:t>
      </w:r>
      <w:r w:rsidRPr="002E7960">
        <w:rPr>
          <w:spacing w:val="-3"/>
        </w:rPr>
        <w:t>s</w:t>
      </w:r>
      <w:r w:rsidRPr="002E7960">
        <w:t xml:space="preserve">. </w:t>
      </w:r>
      <w:r w:rsidRPr="002E7960">
        <w:rPr>
          <w:spacing w:val="1"/>
        </w:rPr>
        <w:t>C</w:t>
      </w:r>
      <w:r w:rsidRPr="002E7960">
        <w:rPr>
          <w:spacing w:val="-1"/>
        </w:rPr>
        <w:t>e</w:t>
      </w:r>
      <w:r w:rsidRPr="002E7960">
        <w:t>s</w:t>
      </w:r>
      <w:r w:rsidRPr="002E7960">
        <w:rPr>
          <w:spacing w:val="2"/>
        </w:rPr>
        <w:t xml:space="preserve"> </w:t>
      </w:r>
      <w:r w:rsidRPr="002E7960">
        <w:rPr>
          <w:spacing w:val="1"/>
        </w:rPr>
        <w:t>e</w:t>
      </w:r>
      <w:r w:rsidRPr="002E7960">
        <w:t>s</w:t>
      </w:r>
      <w:r w:rsidRPr="002E7960">
        <w:rPr>
          <w:spacing w:val="-3"/>
        </w:rPr>
        <w:t>t</w:t>
      </w:r>
      <w:r w:rsidRPr="002E7960">
        <w:rPr>
          <w:spacing w:val="-2"/>
        </w:rPr>
        <w:t>i</w:t>
      </w:r>
      <w:r w:rsidRPr="002E7960">
        <w:rPr>
          <w:spacing w:val="1"/>
        </w:rPr>
        <w:t>m</w:t>
      </w:r>
      <w:r w:rsidRPr="002E7960">
        <w:rPr>
          <w:spacing w:val="-1"/>
        </w:rPr>
        <w:t>at</w:t>
      </w:r>
      <w:r w:rsidRPr="002E7960">
        <w:t>ions</w:t>
      </w:r>
      <w:r w:rsidRPr="002E7960">
        <w:rPr>
          <w:spacing w:val="2"/>
        </w:rPr>
        <w:t xml:space="preserve"> </w:t>
      </w:r>
      <w:r w:rsidRPr="002E7960">
        <w:t>s</w:t>
      </w:r>
      <w:r w:rsidRPr="002E7960">
        <w:rPr>
          <w:spacing w:val="-1"/>
        </w:rPr>
        <w:t>e</w:t>
      </w:r>
      <w:r w:rsidRPr="002E7960">
        <w:t>r</w:t>
      </w:r>
      <w:r w:rsidRPr="002E7960">
        <w:rPr>
          <w:spacing w:val="-1"/>
        </w:rPr>
        <w:t>o</w:t>
      </w:r>
      <w:r w:rsidRPr="002E7960">
        <w:t>nt</w:t>
      </w:r>
      <w:r w:rsidRPr="002E7960">
        <w:rPr>
          <w:spacing w:val="1"/>
        </w:rPr>
        <w:t xml:space="preserve"> </w:t>
      </w:r>
      <w:r w:rsidRPr="002E7960">
        <w:t>val</w:t>
      </w:r>
      <w:r w:rsidRPr="002E7960">
        <w:rPr>
          <w:spacing w:val="-2"/>
        </w:rPr>
        <w:t>i</w:t>
      </w:r>
      <w:r w:rsidRPr="002E7960">
        <w:rPr>
          <w:spacing w:val="-1"/>
        </w:rPr>
        <w:t>d</w:t>
      </w:r>
      <w:r w:rsidRPr="002E7960">
        <w:rPr>
          <w:spacing w:val="1"/>
        </w:rPr>
        <w:t>é</w:t>
      </w:r>
      <w:r w:rsidRPr="002E7960">
        <w:rPr>
          <w:spacing w:val="-1"/>
        </w:rPr>
        <w:t>e</w:t>
      </w:r>
      <w:r w:rsidRPr="002E7960">
        <w:t>s</w:t>
      </w:r>
      <w:r w:rsidRPr="002E7960">
        <w:rPr>
          <w:spacing w:val="2"/>
        </w:rPr>
        <w:t xml:space="preserve"> </w:t>
      </w:r>
      <w:r w:rsidRPr="002E7960">
        <w:t>p</w:t>
      </w:r>
      <w:r w:rsidRPr="002E7960">
        <w:rPr>
          <w:spacing w:val="-2"/>
        </w:rPr>
        <w:t>a</w:t>
      </w:r>
      <w:r w:rsidRPr="002E7960">
        <w:t xml:space="preserve">r </w:t>
      </w:r>
      <w:r w:rsidRPr="002E7960">
        <w:rPr>
          <w:spacing w:val="1"/>
        </w:rPr>
        <w:t>de</w:t>
      </w:r>
      <w:r w:rsidRPr="002E7960">
        <w:t xml:space="preserve">s </w:t>
      </w:r>
      <w:r w:rsidRPr="002E7960">
        <w:rPr>
          <w:spacing w:val="-1"/>
        </w:rPr>
        <w:t>ob</w:t>
      </w:r>
      <w:r w:rsidRPr="002E7960">
        <w:t>s</w:t>
      </w:r>
      <w:r w:rsidRPr="002E7960">
        <w:rPr>
          <w:spacing w:val="1"/>
        </w:rPr>
        <w:t>e</w:t>
      </w:r>
      <w:r w:rsidRPr="002E7960">
        <w:t>rva</w:t>
      </w:r>
      <w:r w:rsidRPr="002E7960">
        <w:rPr>
          <w:spacing w:val="-3"/>
        </w:rPr>
        <w:t>t</w:t>
      </w:r>
      <w:r w:rsidRPr="002E7960">
        <w:t>io</w:t>
      </w:r>
      <w:r w:rsidRPr="002E7960">
        <w:rPr>
          <w:spacing w:val="-3"/>
        </w:rPr>
        <w:t>n</w:t>
      </w:r>
      <w:r w:rsidRPr="002E7960">
        <w:t>s s</w:t>
      </w:r>
      <w:r w:rsidRPr="002E7960">
        <w:rPr>
          <w:spacing w:val="1"/>
        </w:rPr>
        <w:t>u</w:t>
      </w:r>
      <w:r w:rsidRPr="002E7960">
        <w:t>r</w:t>
      </w:r>
      <w:r w:rsidRPr="002E7960">
        <w:rPr>
          <w:spacing w:val="3"/>
        </w:rPr>
        <w:t xml:space="preserve"> </w:t>
      </w:r>
      <w:r w:rsidRPr="002E7960">
        <w:rPr>
          <w:spacing w:val="-3"/>
        </w:rPr>
        <w:t>l</w:t>
      </w:r>
      <w:r w:rsidRPr="002E7960">
        <w:t>e</w:t>
      </w:r>
      <w:r w:rsidRPr="002E7960">
        <w:rPr>
          <w:spacing w:val="3"/>
        </w:rPr>
        <w:t xml:space="preserve"> </w:t>
      </w:r>
      <w:r w:rsidRPr="002E7960">
        <w:rPr>
          <w:spacing w:val="-1"/>
        </w:rPr>
        <w:t>te</w:t>
      </w:r>
      <w:r w:rsidRPr="002E7960">
        <w:t>rr</w:t>
      </w:r>
      <w:r w:rsidRPr="002E7960">
        <w:rPr>
          <w:spacing w:val="-1"/>
        </w:rPr>
        <w:t>a</w:t>
      </w:r>
      <w:r w:rsidRPr="002E7960">
        <w:t>in</w:t>
      </w:r>
      <w:r w:rsidRPr="002E7960">
        <w:rPr>
          <w:spacing w:val="1"/>
        </w:rPr>
        <w:t xml:space="preserve"> e</w:t>
      </w:r>
      <w:r w:rsidRPr="002E7960">
        <w:t>t</w:t>
      </w:r>
      <w:r w:rsidRPr="002E7960">
        <w:rPr>
          <w:spacing w:val="2"/>
        </w:rPr>
        <w:t xml:space="preserve"> </w:t>
      </w:r>
      <w:r w:rsidRPr="002E7960">
        <w:t>p</w:t>
      </w:r>
      <w:r w:rsidRPr="002E7960">
        <w:rPr>
          <w:spacing w:val="-2"/>
        </w:rPr>
        <w:t>a</w:t>
      </w:r>
      <w:r w:rsidRPr="002E7960">
        <w:t xml:space="preserve">r </w:t>
      </w:r>
      <w:r w:rsidRPr="002E7960">
        <w:rPr>
          <w:spacing w:val="-1"/>
        </w:rPr>
        <w:t>d</w:t>
      </w:r>
      <w:r w:rsidRPr="002E7960">
        <w:rPr>
          <w:spacing w:val="1"/>
        </w:rPr>
        <w:t>e</w:t>
      </w:r>
      <w:r w:rsidRPr="002E7960">
        <w:t>s</w:t>
      </w:r>
      <w:r w:rsidRPr="002E7960">
        <w:rPr>
          <w:spacing w:val="2"/>
        </w:rPr>
        <w:t xml:space="preserve"> </w:t>
      </w:r>
      <w:r w:rsidRPr="002E7960">
        <w:rPr>
          <w:spacing w:val="-2"/>
        </w:rPr>
        <w:t>c</w:t>
      </w:r>
      <w:r w:rsidRPr="002E7960">
        <w:rPr>
          <w:spacing w:val="-1"/>
        </w:rPr>
        <w:t>o</w:t>
      </w:r>
      <w:r w:rsidRPr="002E7960">
        <w:rPr>
          <w:spacing w:val="1"/>
        </w:rPr>
        <w:t>m</w:t>
      </w:r>
      <w:r w:rsidRPr="002E7960">
        <w:t>p</w:t>
      </w:r>
      <w:r w:rsidRPr="002E7960">
        <w:rPr>
          <w:spacing w:val="-2"/>
        </w:rPr>
        <w:t>a</w:t>
      </w:r>
      <w:r w:rsidRPr="002E7960">
        <w:t>r</w:t>
      </w:r>
      <w:r w:rsidRPr="002E7960">
        <w:rPr>
          <w:spacing w:val="-1"/>
        </w:rPr>
        <w:t>a</w:t>
      </w:r>
      <w:r w:rsidRPr="002E7960">
        <w:t>iso</w:t>
      </w:r>
      <w:r w:rsidRPr="002E7960">
        <w:rPr>
          <w:spacing w:val="-3"/>
        </w:rPr>
        <w:t>n</w:t>
      </w:r>
      <w:r w:rsidRPr="002E7960">
        <w:t>s</w:t>
      </w:r>
      <w:r w:rsidRPr="002E7960">
        <w:rPr>
          <w:spacing w:val="2"/>
        </w:rPr>
        <w:t xml:space="preserve"> </w:t>
      </w:r>
      <w:r w:rsidRPr="002E7960">
        <w:rPr>
          <w:spacing w:val="-1"/>
        </w:rPr>
        <w:t>a</w:t>
      </w:r>
      <w:r w:rsidRPr="002E7960">
        <w:rPr>
          <w:spacing w:val="-2"/>
        </w:rPr>
        <w:t>v</w:t>
      </w:r>
      <w:r w:rsidRPr="002E7960">
        <w:rPr>
          <w:spacing w:val="1"/>
        </w:rPr>
        <w:t>e</w:t>
      </w:r>
      <w:r w:rsidRPr="002E7960">
        <w:t xml:space="preserve">c </w:t>
      </w:r>
      <w:r w:rsidRPr="002E7960">
        <w:rPr>
          <w:spacing w:val="-1"/>
        </w:rPr>
        <w:t>d</w:t>
      </w:r>
      <w:r w:rsidRPr="002E7960">
        <w:rPr>
          <w:spacing w:val="1"/>
        </w:rPr>
        <w:t>e</w:t>
      </w:r>
      <w:r w:rsidRPr="002E7960">
        <w:t>s</w:t>
      </w:r>
      <w:r w:rsidRPr="002E7960">
        <w:rPr>
          <w:spacing w:val="2"/>
        </w:rPr>
        <w:t xml:space="preserve"> </w:t>
      </w:r>
      <w:r w:rsidRPr="002E7960">
        <w:rPr>
          <w:spacing w:val="-1"/>
        </w:rPr>
        <w:t>ba</w:t>
      </w:r>
      <w:r w:rsidRPr="002E7960">
        <w:rPr>
          <w:spacing w:val="-3"/>
        </w:rPr>
        <w:t>s</w:t>
      </w:r>
      <w:r w:rsidRPr="002E7960">
        <w:t>si</w:t>
      </w:r>
      <w:r w:rsidRPr="002E7960">
        <w:rPr>
          <w:spacing w:val="5"/>
        </w:rPr>
        <w:t>n</w:t>
      </w:r>
      <w:r w:rsidRPr="002E7960">
        <w:t>s ve</w:t>
      </w:r>
      <w:r w:rsidRPr="002E7960">
        <w:rPr>
          <w:spacing w:val="-1"/>
        </w:rPr>
        <w:t>r</w:t>
      </w:r>
      <w:r w:rsidRPr="002E7960">
        <w:t>s</w:t>
      </w:r>
      <w:r w:rsidRPr="002E7960">
        <w:rPr>
          <w:spacing w:val="-1"/>
        </w:rPr>
        <w:t>a</w:t>
      </w:r>
      <w:r w:rsidRPr="002E7960">
        <w:t>n</w:t>
      </w:r>
      <w:r w:rsidRPr="002E7960">
        <w:rPr>
          <w:spacing w:val="-1"/>
        </w:rPr>
        <w:t>t</w:t>
      </w:r>
      <w:r w:rsidRPr="002E7960">
        <w:t>s</w:t>
      </w:r>
      <w:r w:rsidRPr="002E7960">
        <w:rPr>
          <w:spacing w:val="2"/>
        </w:rPr>
        <w:t xml:space="preserve"> </w:t>
      </w:r>
      <w:r w:rsidRPr="002E7960">
        <w:t>p</w:t>
      </w:r>
      <w:r w:rsidRPr="002E7960">
        <w:rPr>
          <w:spacing w:val="-4"/>
        </w:rPr>
        <w:t>o</w:t>
      </w:r>
      <w:r w:rsidRPr="002E7960">
        <w:rPr>
          <w:spacing w:val="1"/>
        </w:rPr>
        <w:t>u</w:t>
      </w:r>
      <w:r w:rsidRPr="002E7960">
        <w:t>r</w:t>
      </w:r>
      <w:r w:rsidRPr="002E7960">
        <w:rPr>
          <w:spacing w:val="3"/>
        </w:rPr>
        <w:t xml:space="preserve"> </w:t>
      </w:r>
      <w:r w:rsidRPr="002E7960">
        <w:rPr>
          <w:spacing w:val="-3"/>
        </w:rPr>
        <w:t>l</w:t>
      </w:r>
      <w:r w:rsidRPr="002E7960">
        <w:rPr>
          <w:spacing w:val="1"/>
        </w:rPr>
        <w:t>e</w:t>
      </w:r>
      <w:r w:rsidRPr="002E7960">
        <w:t>s</w:t>
      </w:r>
      <w:r w:rsidRPr="002E7960">
        <w:rPr>
          <w:spacing w:val="-1"/>
        </w:rPr>
        <w:t>q</w:t>
      </w:r>
      <w:r w:rsidRPr="002E7960">
        <w:rPr>
          <w:spacing w:val="-2"/>
        </w:rPr>
        <w:t>u</w:t>
      </w:r>
      <w:r w:rsidRPr="002E7960">
        <w:rPr>
          <w:spacing w:val="1"/>
        </w:rPr>
        <w:t>e</w:t>
      </w:r>
      <w:r w:rsidRPr="002E7960">
        <w:rPr>
          <w:spacing w:val="-3"/>
        </w:rPr>
        <w:t>l</w:t>
      </w:r>
      <w:r w:rsidRPr="002E7960">
        <w:t>s</w:t>
      </w:r>
      <w:r w:rsidRPr="002E7960">
        <w:rPr>
          <w:spacing w:val="2"/>
        </w:rPr>
        <w:t xml:space="preserve"> </w:t>
      </w:r>
      <w:r w:rsidRPr="002E7960">
        <w:rPr>
          <w:spacing w:val="-1"/>
        </w:rPr>
        <w:t>d</w:t>
      </w:r>
      <w:r w:rsidRPr="002E7960">
        <w:rPr>
          <w:spacing w:val="1"/>
        </w:rPr>
        <w:t>e</w:t>
      </w:r>
      <w:r w:rsidRPr="002E7960">
        <w:t xml:space="preserve">s </w:t>
      </w:r>
      <w:r w:rsidRPr="002E7960">
        <w:rPr>
          <w:spacing w:val="-1"/>
        </w:rPr>
        <w:t>m</w:t>
      </w:r>
      <w:r w:rsidRPr="002E7960">
        <w:rPr>
          <w:spacing w:val="1"/>
        </w:rPr>
        <w:t>e</w:t>
      </w:r>
      <w:r w:rsidRPr="002E7960">
        <w:rPr>
          <w:spacing w:val="-3"/>
        </w:rPr>
        <w:t>s</w:t>
      </w:r>
      <w:r w:rsidRPr="002E7960">
        <w:rPr>
          <w:spacing w:val="1"/>
        </w:rPr>
        <w:t>u</w:t>
      </w:r>
      <w:r w:rsidRPr="002E7960">
        <w:t>r</w:t>
      </w:r>
      <w:r w:rsidRPr="002E7960">
        <w:rPr>
          <w:spacing w:val="-4"/>
        </w:rPr>
        <w:t>e</w:t>
      </w:r>
      <w:r w:rsidRPr="002E7960">
        <w:t xml:space="preserve">s </w:t>
      </w:r>
      <w:r w:rsidRPr="002E7960">
        <w:rPr>
          <w:spacing w:val="1"/>
        </w:rPr>
        <w:t>d</w:t>
      </w:r>
      <w:r w:rsidRPr="002E7960">
        <w:t>i</w:t>
      </w:r>
      <w:r w:rsidRPr="002E7960">
        <w:rPr>
          <w:spacing w:val="-2"/>
        </w:rPr>
        <w:t>r</w:t>
      </w:r>
      <w:r w:rsidRPr="002E7960">
        <w:rPr>
          <w:spacing w:val="1"/>
        </w:rPr>
        <w:t>e</w:t>
      </w:r>
      <w:r w:rsidRPr="002E7960">
        <w:t>c</w:t>
      </w:r>
      <w:r w:rsidRPr="002E7960">
        <w:rPr>
          <w:spacing w:val="-3"/>
        </w:rPr>
        <w:t>t</w:t>
      </w:r>
      <w:r w:rsidRPr="002E7960">
        <w:rPr>
          <w:spacing w:val="1"/>
        </w:rPr>
        <w:t>e</w:t>
      </w:r>
      <w:r w:rsidRPr="002E7960">
        <w:t>s</w:t>
      </w:r>
      <w:r w:rsidRPr="002E7960">
        <w:rPr>
          <w:spacing w:val="3"/>
        </w:rPr>
        <w:t xml:space="preserve"> </w:t>
      </w:r>
      <w:r w:rsidRPr="002E7960">
        <w:t>s</w:t>
      </w:r>
      <w:r w:rsidRPr="002E7960">
        <w:rPr>
          <w:spacing w:val="-1"/>
        </w:rPr>
        <w:t>o</w:t>
      </w:r>
      <w:r w:rsidRPr="002E7960">
        <w:t xml:space="preserve">nt </w:t>
      </w:r>
      <w:r w:rsidRPr="002E7960">
        <w:rPr>
          <w:spacing w:val="1"/>
        </w:rPr>
        <w:t>d</w:t>
      </w:r>
      <w:r w:rsidRPr="002E7960">
        <w:t>isp</w:t>
      </w:r>
      <w:r w:rsidRPr="002E7960">
        <w:rPr>
          <w:spacing w:val="-4"/>
        </w:rPr>
        <w:t>o</w:t>
      </w:r>
      <w:r w:rsidRPr="002E7960">
        <w:t>nib</w:t>
      </w:r>
      <w:r w:rsidRPr="002E7960">
        <w:rPr>
          <w:spacing w:val="-3"/>
        </w:rPr>
        <w:t>l</w:t>
      </w:r>
      <w:r w:rsidRPr="002E7960">
        <w:rPr>
          <w:spacing w:val="1"/>
        </w:rPr>
        <w:t>e</w:t>
      </w:r>
      <w:r w:rsidRPr="002E7960">
        <w:t>s.</w:t>
      </w:r>
      <w:r w:rsidRPr="002E7960">
        <w:rPr>
          <w:spacing w:val="1"/>
        </w:rPr>
        <w:t xml:space="preserve"> U</w:t>
      </w:r>
      <w:r w:rsidRPr="002E7960">
        <w:rPr>
          <w:spacing w:val="-2"/>
        </w:rPr>
        <w:t>n</w:t>
      </w:r>
      <w:r w:rsidRPr="002E7960">
        <w:t>e</w:t>
      </w:r>
      <w:r w:rsidRPr="002E7960">
        <w:rPr>
          <w:spacing w:val="4"/>
        </w:rPr>
        <w:t xml:space="preserve"> </w:t>
      </w:r>
      <w:r w:rsidRPr="002E7960">
        <w:rPr>
          <w:spacing w:val="-1"/>
        </w:rPr>
        <w:t>att</w:t>
      </w:r>
      <w:r w:rsidRPr="002E7960">
        <w:rPr>
          <w:spacing w:val="1"/>
        </w:rPr>
        <w:t>e</w:t>
      </w:r>
      <w:r w:rsidRPr="002E7960">
        <w:t>n</w:t>
      </w:r>
      <w:r w:rsidRPr="002E7960">
        <w:rPr>
          <w:spacing w:val="-3"/>
        </w:rPr>
        <w:t>t</w:t>
      </w:r>
      <w:r w:rsidRPr="002E7960">
        <w:t>ion</w:t>
      </w:r>
      <w:r w:rsidRPr="002E7960">
        <w:rPr>
          <w:spacing w:val="3"/>
        </w:rPr>
        <w:t xml:space="preserve"> </w:t>
      </w:r>
      <w:r w:rsidRPr="002E7960">
        <w:t>p</w:t>
      </w:r>
      <w:r w:rsidRPr="002E7960">
        <w:rPr>
          <w:spacing w:val="-1"/>
        </w:rPr>
        <w:t>a</w:t>
      </w:r>
      <w:r w:rsidRPr="002E7960">
        <w:t>r</w:t>
      </w:r>
      <w:r w:rsidRPr="002E7960">
        <w:rPr>
          <w:spacing w:val="-1"/>
        </w:rPr>
        <w:t>t</w:t>
      </w:r>
      <w:r w:rsidRPr="002E7960">
        <w:t>i</w:t>
      </w:r>
      <w:r w:rsidRPr="002E7960">
        <w:rPr>
          <w:spacing w:val="-2"/>
        </w:rPr>
        <w:t>c</w:t>
      </w:r>
      <w:r w:rsidRPr="002E7960">
        <w:rPr>
          <w:spacing w:val="1"/>
        </w:rPr>
        <w:t>u</w:t>
      </w:r>
      <w:r w:rsidRPr="002E7960">
        <w:t>l</w:t>
      </w:r>
      <w:r w:rsidRPr="002E7960">
        <w:rPr>
          <w:spacing w:val="-2"/>
        </w:rPr>
        <w:t>i</w:t>
      </w:r>
      <w:r w:rsidRPr="002E7960">
        <w:rPr>
          <w:spacing w:val="1"/>
        </w:rPr>
        <w:t>è</w:t>
      </w:r>
      <w:r w:rsidRPr="002E7960">
        <w:rPr>
          <w:spacing w:val="-3"/>
        </w:rPr>
        <w:t>r</w:t>
      </w:r>
      <w:r w:rsidRPr="002E7960">
        <w:t>e</w:t>
      </w:r>
      <w:r w:rsidRPr="002E7960">
        <w:rPr>
          <w:spacing w:val="2"/>
        </w:rPr>
        <w:t xml:space="preserve"> </w:t>
      </w:r>
      <w:r w:rsidRPr="002E7960">
        <w:rPr>
          <w:spacing w:val="-1"/>
        </w:rPr>
        <w:t>d</w:t>
      </w:r>
      <w:r w:rsidRPr="002E7960">
        <w:rPr>
          <w:spacing w:val="1"/>
        </w:rPr>
        <w:t>e</w:t>
      </w:r>
      <w:r w:rsidRPr="002E7960">
        <w:t>vra</w:t>
      </w:r>
      <w:r w:rsidRPr="002E7960">
        <w:rPr>
          <w:spacing w:val="1"/>
        </w:rPr>
        <w:t xml:space="preserve"> ê</w:t>
      </w:r>
      <w:r w:rsidRPr="002E7960">
        <w:rPr>
          <w:spacing w:val="-1"/>
        </w:rPr>
        <w:t>t</w:t>
      </w:r>
      <w:r w:rsidRPr="002E7960">
        <w:rPr>
          <w:spacing w:val="-3"/>
        </w:rPr>
        <w:t>r</w:t>
      </w:r>
      <w:r w:rsidRPr="002E7960">
        <w:t>e</w:t>
      </w:r>
      <w:r w:rsidRPr="002E7960">
        <w:rPr>
          <w:spacing w:val="4"/>
        </w:rPr>
        <w:t xml:space="preserve"> </w:t>
      </w:r>
      <w:r w:rsidRPr="002E7960">
        <w:rPr>
          <w:spacing w:val="-1"/>
        </w:rPr>
        <w:t>a</w:t>
      </w:r>
      <w:r w:rsidRPr="002E7960">
        <w:t>cc</w:t>
      </w:r>
      <w:r w:rsidRPr="002E7960">
        <w:rPr>
          <w:spacing w:val="-1"/>
        </w:rPr>
        <w:t>o</w:t>
      </w:r>
      <w:r w:rsidRPr="002E7960">
        <w:rPr>
          <w:spacing w:val="-3"/>
        </w:rPr>
        <w:t>r</w:t>
      </w:r>
      <w:r w:rsidRPr="002E7960">
        <w:rPr>
          <w:spacing w:val="-1"/>
        </w:rPr>
        <w:t>d</w:t>
      </w:r>
      <w:r w:rsidRPr="002E7960">
        <w:rPr>
          <w:spacing w:val="1"/>
        </w:rPr>
        <w:t>é</w:t>
      </w:r>
      <w:r w:rsidRPr="002E7960">
        <w:t>e</w:t>
      </w:r>
      <w:r w:rsidRPr="002E7960">
        <w:rPr>
          <w:spacing w:val="4"/>
        </w:rPr>
        <w:t xml:space="preserve"> </w:t>
      </w:r>
      <w:r w:rsidRPr="002E7960">
        <w:t>à</w:t>
      </w:r>
      <w:r w:rsidRPr="002E7960">
        <w:rPr>
          <w:spacing w:val="2"/>
        </w:rPr>
        <w:t xml:space="preserve"> </w:t>
      </w:r>
      <w:r w:rsidRPr="002E7960">
        <w:t>l</w:t>
      </w:r>
      <w:r w:rsidRPr="002E7960">
        <w:rPr>
          <w:spacing w:val="-3"/>
        </w:rPr>
        <w:t>’</w:t>
      </w:r>
      <w:r w:rsidRPr="002E7960">
        <w:rPr>
          <w:spacing w:val="1"/>
        </w:rPr>
        <w:t>e</w:t>
      </w:r>
      <w:r w:rsidRPr="002E7960">
        <w:rPr>
          <w:spacing w:val="-3"/>
        </w:rPr>
        <w:t>s</w:t>
      </w:r>
      <w:r w:rsidRPr="002E7960">
        <w:rPr>
          <w:spacing w:val="-1"/>
        </w:rPr>
        <w:t>t</w:t>
      </w:r>
      <w:r w:rsidRPr="002E7960">
        <w:t>i</w:t>
      </w:r>
      <w:r w:rsidRPr="002E7960">
        <w:rPr>
          <w:spacing w:val="1"/>
        </w:rPr>
        <w:t>m</w:t>
      </w:r>
      <w:r w:rsidRPr="002E7960">
        <w:rPr>
          <w:spacing w:val="-1"/>
        </w:rPr>
        <w:t>at</w:t>
      </w:r>
      <w:r w:rsidRPr="002E7960">
        <w:t xml:space="preserve">ion </w:t>
      </w:r>
      <w:r w:rsidRPr="002E7960">
        <w:rPr>
          <w:spacing w:val="-1"/>
        </w:rPr>
        <w:t>de</w:t>
      </w:r>
      <w:r w:rsidRPr="002E7960">
        <w:t>s c</w:t>
      </w:r>
      <w:r w:rsidRPr="002E7960">
        <w:rPr>
          <w:spacing w:val="-1"/>
        </w:rPr>
        <w:t>o</w:t>
      </w:r>
      <w:r w:rsidRPr="002E7960">
        <w:rPr>
          <w:spacing w:val="1"/>
        </w:rPr>
        <w:t>e</w:t>
      </w:r>
      <w:r w:rsidRPr="002E7960">
        <w:rPr>
          <w:spacing w:val="-2"/>
        </w:rPr>
        <w:t>f</w:t>
      </w:r>
      <w:r w:rsidRPr="002E7960">
        <w:rPr>
          <w:spacing w:val="1"/>
        </w:rPr>
        <w:t>f</w:t>
      </w:r>
      <w:r w:rsidRPr="002E7960">
        <w:rPr>
          <w:spacing w:val="-2"/>
        </w:rPr>
        <w:t>i</w:t>
      </w:r>
      <w:r w:rsidRPr="002E7960">
        <w:t>c</w:t>
      </w:r>
      <w:r w:rsidRPr="002E7960">
        <w:rPr>
          <w:spacing w:val="-2"/>
        </w:rPr>
        <w:t>i</w:t>
      </w:r>
      <w:r w:rsidRPr="002E7960">
        <w:rPr>
          <w:spacing w:val="1"/>
        </w:rPr>
        <w:t>e</w:t>
      </w:r>
      <w:r w:rsidRPr="002E7960">
        <w:t>n</w:t>
      </w:r>
      <w:r w:rsidRPr="002E7960">
        <w:rPr>
          <w:spacing w:val="-1"/>
        </w:rPr>
        <w:t>t</w:t>
      </w:r>
      <w:r w:rsidRPr="002E7960">
        <w:t xml:space="preserve">s </w:t>
      </w:r>
      <w:r w:rsidRPr="002E7960">
        <w:rPr>
          <w:spacing w:val="-2"/>
        </w:rPr>
        <w:t>d</w:t>
      </w:r>
      <w:r w:rsidRPr="002E7960">
        <w:t>e</w:t>
      </w:r>
      <w:r w:rsidRPr="002E7960">
        <w:rPr>
          <w:spacing w:val="1"/>
        </w:rPr>
        <w:t xml:space="preserve"> </w:t>
      </w:r>
      <w:r w:rsidRPr="002E7960">
        <w:rPr>
          <w:spacing w:val="-3"/>
        </w:rPr>
        <w:t>r</w:t>
      </w:r>
      <w:r w:rsidRPr="002E7960">
        <w:rPr>
          <w:spacing w:val="1"/>
        </w:rPr>
        <w:t>u</w:t>
      </w:r>
      <w:r w:rsidRPr="002E7960">
        <w:t>i</w:t>
      </w:r>
      <w:r w:rsidRPr="002E7960">
        <w:rPr>
          <w:spacing w:val="-2"/>
        </w:rPr>
        <w:t>s</w:t>
      </w:r>
      <w:r w:rsidRPr="002E7960">
        <w:t>s</w:t>
      </w:r>
      <w:r w:rsidRPr="002E7960">
        <w:rPr>
          <w:spacing w:val="1"/>
        </w:rPr>
        <w:t>e</w:t>
      </w:r>
      <w:r w:rsidRPr="002E7960">
        <w:t>l</w:t>
      </w:r>
      <w:r w:rsidRPr="002E7960">
        <w:rPr>
          <w:spacing w:val="-3"/>
        </w:rPr>
        <w:t>l</w:t>
      </w:r>
      <w:r w:rsidRPr="002E7960">
        <w:rPr>
          <w:spacing w:val="-1"/>
        </w:rPr>
        <w:t>eme</w:t>
      </w:r>
      <w:r w:rsidRPr="002E7960">
        <w:t>nt</w:t>
      </w:r>
      <w:r w:rsidRPr="002E7960">
        <w:rPr>
          <w:spacing w:val="-1"/>
        </w:rPr>
        <w:t xml:space="preserve"> a</w:t>
      </w:r>
      <w:r w:rsidRPr="002E7960">
        <w:t>u</w:t>
      </w:r>
      <w:r w:rsidRPr="002E7960">
        <w:rPr>
          <w:spacing w:val="1"/>
        </w:rPr>
        <w:t xml:space="preserve"> </w:t>
      </w:r>
      <w:r w:rsidRPr="002E7960">
        <w:t>n</w:t>
      </w:r>
      <w:r w:rsidRPr="002E7960">
        <w:rPr>
          <w:spacing w:val="-2"/>
        </w:rPr>
        <w:t>i</w:t>
      </w:r>
      <w:r w:rsidRPr="002E7960">
        <w:t>v</w:t>
      </w:r>
      <w:r w:rsidRPr="002E7960">
        <w:rPr>
          <w:spacing w:val="2"/>
        </w:rPr>
        <w:t>e</w:t>
      </w:r>
      <w:r w:rsidRPr="002E7960">
        <w:rPr>
          <w:spacing w:val="-3"/>
        </w:rPr>
        <w:t>a</w:t>
      </w:r>
      <w:r w:rsidRPr="002E7960">
        <w:t>u</w:t>
      </w:r>
      <w:r w:rsidRPr="002E7960">
        <w:rPr>
          <w:spacing w:val="-2"/>
        </w:rPr>
        <w:t xml:space="preserve"> </w:t>
      </w:r>
      <w:r w:rsidRPr="002E7960">
        <w:rPr>
          <w:spacing w:val="1"/>
        </w:rPr>
        <w:t>d</w:t>
      </w:r>
      <w:r w:rsidRPr="002E7960">
        <w:t>e chaque</w:t>
      </w:r>
      <w:r w:rsidRPr="002E7960">
        <w:rPr>
          <w:spacing w:val="1"/>
        </w:rPr>
        <w:t xml:space="preserve"> </w:t>
      </w:r>
      <w:r w:rsidRPr="002E7960">
        <w:rPr>
          <w:spacing w:val="-1"/>
        </w:rPr>
        <w:t>ba</w:t>
      </w:r>
      <w:r w:rsidRPr="002E7960">
        <w:t>s</w:t>
      </w:r>
      <w:r w:rsidRPr="002E7960">
        <w:rPr>
          <w:spacing w:val="-3"/>
        </w:rPr>
        <w:t>s</w:t>
      </w:r>
      <w:r w:rsidRPr="002E7960">
        <w:t xml:space="preserve">in </w:t>
      </w:r>
      <w:r w:rsidRPr="002E7960">
        <w:rPr>
          <w:spacing w:val="-2"/>
        </w:rPr>
        <w:t>v</w:t>
      </w:r>
      <w:r w:rsidRPr="002E7960">
        <w:rPr>
          <w:spacing w:val="1"/>
        </w:rPr>
        <w:t>e</w:t>
      </w:r>
      <w:r w:rsidRPr="002E7960">
        <w:rPr>
          <w:spacing w:val="-2"/>
        </w:rPr>
        <w:t>r</w:t>
      </w:r>
      <w:r w:rsidRPr="002E7960">
        <w:t>s</w:t>
      </w:r>
      <w:r w:rsidRPr="002E7960">
        <w:rPr>
          <w:spacing w:val="-1"/>
        </w:rPr>
        <w:t>a</w:t>
      </w:r>
      <w:r w:rsidRPr="002E7960">
        <w:t>nt</w:t>
      </w:r>
      <w:r w:rsidRPr="002E7960">
        <w:rPr>
          <w:spacing w:val="-1"/>
        </w:rPr>
        <w:t xml:space="preserve"> </w:t>
      </w:r>
      <w:r w:rsidRPr="002E7960">
        <w:t>c</w:t>
      </w:r>
      <w:r w:rsidRPr="002E7960">
        <w:rPr>
          <w:spacing w:val="-2"/>
        </w:rPr>
        <w:t>o</w:t>
      </w:r>
      <w:r w:rsidRPr="002E7960">
        <w:t>nc</w:t>
      </w:r>
      <w:r w:rsidRPr="002E7960">
        <w:rPr>
          <w:spacing w:val="-1"/>
        </w:rPr>
        <w:t>e</w:t>
      </w:r>
      <w:r w:rsidRPr="002E7960">
        <w:t>r</w:t>
      </w:r>
      <w:r w:rsidRPr="002E7960">
        <w:rPr>
          <w:spacing w:val="-2"/>
        </w:rPr>
        <w:t>n</w:t>
      </w:r>
      <w:r w:rsidRPr="002E7960">
        <w:rPr>
          <w:spacing w:val="1"/>
        </w:rPr>
        <w:t>é</w:t>
      </w:r>
      <w:r w:rsidRPr="002E7960">
        <w:t>.</w:t>
      </w:r>
    </w:p>
    <w:p w14:paraId="4A6D419F" w14:textId="77777777" w:rsidR="00AE0EB6" w:rsidRDefault="00AE0EB6" w:rsidP="00AE0EB6">
      <w:pPr>
        <w:spacing w:after="0" w:line="240" w:lineRule="auto"/>
        <w:jc w:val="both"/>
      </w:pPr>
      <w:r w:rsidRPr="002E7960">
        <w:rPr>
          <w:spacing w:val="-1"/>
        </w:rPr>
        <w:t>E</w:t>
      </w:r>
      <w:r w:rsidRPr="002E7960">
        <w:t>n</w:t>
      </w:r>
      <w:r w:rsidRPr="002E7960">
        <w:rPr>
          <w:spacing w:val="2"/>
        </w:rPr>
        <w:t xml:space="preserve"> </w:t>
      </w:r>
      <w:r w:rsidRPr="002E7960">
        <w:t>l’</w:t>
      </w:r>
      <w:r w:rsidRPr="002E7960">
        <w:rPr>
          <w:spacing w:val="-1"/>
        </w:rPr>
        <w:t>ab</w:t>
      </w:r>
      <w:r w:rsidRPr="002E7960">
        <w:t>s</w:t>
      </w:r>
      <w:r w:rsidRPr="002E7960">
        <w:rPr>
          <w:spacing w:val="1"/>
        </w:rPr>
        <w:t>e</w:t>
      </w:r>
      <w:r w:rsidRPr="002E7960">
        <w:t>n</w:t>
      </w:r>
      <w:r w:rsidRPr="002E7960">
        <w:rPr>
          <w:spacing w:val="-2"/>
        </w:rPr>
        <w:t>c</w:t>
      </w:r>
      <w:r w:rsidRPr="002E7960">
        <w:t>e</w:t>
      </w:r>
      <w:r w:rsidRPr="002E7960">
        <w:rPr>
          <w:spacing w:val="3"/>
        </w:rPr>
        <w:t xml:space="preserve"> </w:t>
      </w:r>
      <w:r w:rsidRPr="002E7960">
        <w:rPr>
          <w:spacing w:val="-1"/>
        </w:rPr>
        <w:t>d</w:t>
      </w:r>
      <w:r w:rsidRPr="002E7960">
        <w:t>e</w:t>
      </w:r>
      <w:r w:rsidRPr="002E7960">
        <w:rPr>
          <w:spacing w:val="3"/>
        </w:rPr>
        <w:t xml:space="preserve"> </w:t>
      </w:r>
      <w:r w:rsidRPr="002E7960">
        <w:rPr>
          <w:spacing w:val="1"/>
        </w:rPr>
        <w:t>d</w:t>
      </w:r>
      <w:r w:rsidRPr="002E7960">
        <w:rPr>
          <w:spacing w:val="-1"/>
        </w:rPr>
        <w:t>o</w:t>
      </w:r>
      <w:r w:rsidRPr="002E7960">
        <w:rPr>
          <w:spacing w:val="-2"/>
        </w:rPr>
        <w:t>n</w:t>
      </w:r>
      <w:r w:rsidRPr="002E7960">
        <w:t>n</w:t>
      </w:r>
      <w:r w:rsidRPr="002E7960">
        <w:rPr>
          <w:spacing w:val="-1"/>
        </w:rPr>
        <w:t>é</w:t>
      </w:r>
      <w:r w:rsidRPr="002E7960">
        <w:rPr>
          <w:spacing w:val="1"/>
        </w:rPr>
        <w:t>e</w:t>
      </w:r>
      <w:r w:rsidRPr="002E7960">
        <w:t>s h</w:t>
      </w:r>
      <w:r w:rsidRPr="002E7960">
        <w:rPr>
          <w:spacing w:val="-1"/>
        </w:rPr>
        <w:t>y</w:t>
      </w:r>
      <w:r w:rsidRPr="002E7960">
        <w:rPr>
          <w:spacing w:val="1"/>
        </w:rPr>
        <w:t>d</w:t>
      </w:r>
      <w:r w:rsidRPr="002E7960">
        <w:t>r</w:t>
      </w:r>
      <w:r w:rsidRPr="002E7960">
        <w:rPr>
          <w:spacing w:val="-1"/>
        </w:rPr>
        <w:t>o</w:t>
      </w:r>
      <w:r w:rsidRPr="002E7960">
        <w:t>l</w:t>
      </w:r>
      <w:r w:rsidRPr="002E7960">
        <w:rPr>
          <w:spacing w:val="-1"/>
        </w:rPr>
        <w:t>o</w:t>
      </w:r>
      <w:r w:rsidRPr="002E7960">
        <w:t>g</w:t>
      </w:r>
      <w:r w:rsidRPr="002E7960">
        <w:rPr>
          <w:spacing w:val="1"/>
        </w:rPr>
        <w:t>i</w:t>
      </w:r>
      <w:r w:rsidRPr="002E7960">
        <w:rPr>
          <w:spacing w:val="-3"/>
        </w:rPr>
        <w:t>q</w:t>
      </w:r>
      <w:r w:rsidRPr="002E7960">
        <w:rPr>
          <w:spacing w:val="1"/>
        </w:rPr>
        <w:t>ue</w:t>
      </w:r>
      <w:r w:rsidRPr="002E7960">
        <w:t xml:space="preserve">s </w:t>
      </w:r>
      <w:r w:rsidRPr="002E7960">
        <w:rPr>
          <w:spacing w:val="1"/>
        </w:rPr>
        <w:t>u</w:t>
      </w:r>
      <w:r w:rsidRPr="002E7960">
        <w:rPr>
          <w:spacing w:val="-1"/>
        </w:rPr>
        <w:t>t</w:t>
      </w:r>
      <w:r w:rsidRPr="002E7960">
        <w:t>ilis</w:t>
      </w:r>
      <w:r w:rsidRPr="002E7960">
        <w:rPr>
          <w:spacing w:val="-1"/>
        </w:rPr>
        <w:t>ab</w:t>
      </w:r>
      <w:r w:rsidRPr="002E7960">
        <w:rPr>
          <w:spacing w:val="-3"/>
        </w:rPr>
        <w:t>l</w:t>
      </w:r>
      <w:r w:rsidRPr="002E7960">
        <w:rPr>
          <w:spacing w:val="-1"/>
        </w:rPr>
        <w:t>e</w:t>
      </w:r>
      <w:r w:rsidRPr="002E7960">
        <w:t>s,</w:t>
      </w:r>
      <w:r w:rsidRPr="002E7960">
        <w:rPr>
          <w:spacing w:val="3"/>
        </w:rPr>
        <w:t xml:space="preserve"> </w:t>
      </w:r>
      <w:r w:rsidRPr="002E7960">
        <w:t>le</w:t>
      </w:r>
      <w:r w:rsidRPr="002E7960">
        <w:rPr>
          <w:spacing w:val="3"/>
        </w:rPr>
        <w:t xml:space="preserve"> </w:t>
      </w:r>
      <w:r w:rsidRPr="002E7960">
        <w:rPr>
          <w:spacing w:val="1"/>
        </w:rPr>
        <w:t>C</w:t>
      </w:r>
      <w:r w:rsidRPr="002E7960">
        <w:rPr>
          <w:spacing w:val="-1"/>
        </w:rPr>
        <w:t>o</w:t>
      </w:r>
      <w:r w:rsidRPr="002E7960">
        <w:t>n</w:t>
      </w:r>
      <w:r w:rsidRPr="002E7960">
        <w:rPr>
          <w:spacing w:val="2"/>
        </w:rPr>
        <w:t>s</w:t>
      </w:r>
      <w:r w:rsidRPr="002E7960">
        <w:rPr>
          <w:spacing w:val="1"/>
        </w:rPr>
        <w:t>u</w:t>
      </w:r>
      <w:r w:rsidRPr="002E7960">
        <w:t>l</w:t>
      </w:r>
      <w:r w:rsidRPr="002E7960">
        <w:rPr>
          <w:spacing w:val="-1"/>
        </w:rPr>
        <w:t>ta</w:t>
      </w:r>
      <w:r w:rsidRPr="002E7960">
        <w:t>nt</w:t>
      </w:r>
      <w:r w:rsidRPr="002E7960">
        <w:rPr>
          <w:spacing w:val="1"/>
        </w:rPr>
        <w:t xml:space="preserve"> e</w:t>
      </w:r>
      <w:r w:rsidRPr="002E7960">
        <w:rPr>
          <w:spacing w:val="-1"/>
        </w:rPr>
        <w:t>x</w:t>
      </w:r>
      <w:r w:rsidRPr="002E7960">
        <w:t>p</w:t>
      </w:r>
      <w:r w:rsidRPr="002E7960">
        <w:rPr>
          <w:spacing w:val="-1"/>
        </w:rPr>
        <w:t>lo</w:t>
      </w:r>
      <w:r w:rsidRPr="002E7960">
        <w:t>i</w:t>
      </w:r>
      <w:r w:rsidRPr="002E7960">
        <w:rPr>
          <w:spacing w:val="-3"/>
        </w:rPr>
        <w:t>t</w:t>
      </w:r>
      <w:r w:rsidRPr="002E7960">
        <w:t>e</w:t>
      </w:r>
      <w:r w:rsidRPr="002E7960">
        <w:rPr>
          <w:spacing w:val="1"/>
        </w:rPr>
        <w:t xml:space="preserve"> </w:t>
      </w:r>
      <w:r w:rsidRPr="002E7960">
        <w:t>l</w:t>
      </w:r>
      <w:r w:rsidRPr="002E7960">
        <w:rPr>
          <w:spacing w:val="1"/>
        </w:rPr>
        <w:t>e</w:t>
      </w:r>
      <w:r w:rsidRPr="002E7960">
        <w:t>s</w:t>
      </w:r>
      <w:r w:rsidRPr="002E7960">
        <w:rPr>
          <w:spacing w:val="2"/>
        </w:rPr>
        <w:t xml:space="preserve"> </w:t>
      </w:r>
      <w:r w:rsidRPr="002E7960">
        <w:rPr>
          <w:spacing w:val="1"/>
        </w:rPr>
        <w:t>d</w:t>
      </w:r>
      <w:r w:rsidRPr="002E7960">
        <w:rPr>
          <w:spacing w:val="-1"/>
        </w:rPr>
        <w:t>o</w:t>
      </w:r>
      <w:r w:rsidRPr="002E7960">
        <w:t>n</w:t>
      </w:r>
      <w:r w:rsidRPr="002E7960">
        <w:rPr>
          <w:spacing w:val="-2"/>
        </w:rPr>
        <w:t>n</w:t>
      </w:r>
      <w:r w:rsidRPr="002E7960">
        <w:rPr>
          <w:spacing w:val="-1"/>
        </w:rPr>
        <w:t>é</w:t>
      </w:r>
      <w:r w:rsidRPr="002E7960">
        <w:rPr>
          <w:spacing w:val="1"/>
        </w:rPr>
        <w:t>e</w:t>
      </w:r>
      <w:r w:rsidRPr="002E7960">
        <w:t>s p</w:t>
      </w:r>
      <w:r w:rsidRPr="002E7960">
        <w:rPr>
          <w:spacing w:val="-1"/>
        </w:rPr>
        <w:t>l</w:t>
      </w:r>
      <w:r w:rsidRPr="002E7960">
        <w:rPr>
          <w:spacing w:val="1"/>
        </w:rPr>
        <w:t>u</w:t>
      </w:r>
      <w:r w:rsidRPr="002E7960">
        <w:rPr>
          <w:spacing w:val="-2"/>
        </w:rPr>
        <w:t>v</w:t>
      </w:r>
      <w:r w:rsidRPr="002E7960">
        <w:t>io</w:t>
      </w:r>
      <w:r w:rsidRPr="002E7960">
        <w:rPr>
          <w:spacing w:val="-2"/>
        </w:rPr>
        <w:t>m</w:t>
      </w:r>
      <w:r w:rsidRPr="002E7960">
        <w:rPr>
          <w:spacing w:val="1"/>
        </w:rPr>
        <w:t>é</w:t>
      </w:r>
      <w:r w:rsidRPr="002E7960">
        <w:rPr>
          <w:spacing w:val="-1"/>
        </w:rPr>
        <w:t>t</w:t>
      </w:r>
      <w:r w:rsidRPr="002E7960">
        <w:t>ri</w:t>
      </w:r>
      <w:r w:rsidRPr="002E7960">
        <w:rPr>
          <w:spacing w:val="-3"/>
        </w:rPr>
        <w:t>q</w:t>
      </w:r>
      <w:r w:rsidRPr="002E7960">
        <w:rPr>
          <w:spacing w:val="-1"/>
        </w:rPr>
        <w:t>u</w:t>
      </w:r>
      <w:r w:rsidRPr="002E7960">
        <w:rPr>
          <w:spacing w:val="1"/>
        </w:rPr>
        <w:t>e</w:t>
      </w:r>
      <w:r w:rsidRPr="002E7960">
        <w:t>s</w:t>
      </w:r>
      <w:r w:rsidRPr="002E7960">
        <w:rPr>
          <w:spacing w:val="4"/>
        </w:rPr>
        <w:t xml:space="preserve"> </w:t>
      </w:r>
      <w:r w:rsidRPr="002E7960">
        <w:rPr>
          <w:spacing w:val="-3"/>
        </w:rPr>
        <w:t>q</w:t>
      </w:r>
      <w:r w:rsidRPr="002E7960">
        <w:rPr>
          <w:spacing w:val="1"/>
        </w:rPr>
        <w:t>u</w:t>
      </w:r>
      <w:r w:rsidRPr="002E7960">
        <w:t>i</w:t>
      </w:r>
      <w:r w:rsidRPr="002E7960">
        <w:rPr>
          <w:spacing w:val="2"/>
        </w:rPr>
        <w:t xml:space="preserve"> </w:t>
      </w:r>
      <w:r w:rsidRPr="002E7960">
        <w:t>s</w:t>
      </w:r>
      <w:r w:rsidRPr="002E7960">
        <w:rPr>
          <w:spacing w:val="-1"/>
        </w:rPr>
        <w:t>e</w:t>
      </w:r>
      <w:r w:rsidRPr="002E7960">
        <w:t>rv</w:t>
      </w:r>
      <w:r w:rsidRPr="002E7960">
        <w:rPr>
          <w:spacing w:val="-1"/>
        </w:rPr>
        <w:t>i</w:t>
      </w:r>
      <w:r w:rsidRPr="002E7960">
        <w:t>r</w:t>
      </w:r>
      <w:r w:rsidRPr="002E7960">
        <w:rPr>
          <w:spacing w:val="-1"/>
        </w:rPr>
        <w:t>o</w:t>
      </w:r>
      <w:r w:rsidRPr="002E7960">
        <w:t>nt</w:t>
      </w:r>
      <w:r w:rsidRPr="002E7960">
        <w:rPr>
          <w:spacing w:val="3"/>
        </w:rPr>
        <w:t xml:space="preserve"> </w:t>
      </w:r>
      <w:r w:rsidRPr="002E7960">
        <w:rPr>
          <w:spacing w:val="-1"/>
        </w:rPr>
        <w:t>d</w:t>
      </w:r>
      <w:r w:rsidRPr="002E7960">
        <w:t>e</w:t>
      </w:r>
      <w:r w:rsidRPr="002E7960">
        <w:rPr>
          <w:spacing w:val="5"/>
        </w:rPr>
        <w:t xml:space="preserve"> </w:t>
      </w:r>
      <w:r w:rsidRPr="002E7960">
        <w:rPr>
          <w:spacing w:val="-1"/>
        </w:rPr>
        <w:t>ba</w:t>
      </w:r>
      <w:r w:rsidRPr="002E7960">
        <w:rPr>
          <w:spacing w:val="-3"/>
        </w:rPr>
        <w:t>s</w:t>
      </w:r>
      <w:r w:rsidRPr="002E7960">
        <w:t>e</w:t>
      </w:r>
      <w:r w:rsidRPr="002E7960">
        <w:rPr>
          <w:spacing w:val="5"/>
        </w:rPr>
        <w:t xml:space="preserve"> </w:t>
      </w:r>
      <w:r w:rsidRPr="002E7960">
        <w:t>à</w:t>
      </w:r>
      <w:r w:rsidRPr="002E7960">
        <w:rPr>
          <w:spacing w:val="3"/>
        </w:rPr>
        <w:t xml:space="preserve"> </w:t>
      </w:r>
      <w:r w:rsidRPr="002E7960">
        <w:t>l</w:t>
      </w:r>
      <w:r w:rsidRPr="002E7960">
        <w:rPr>
          <w:spacing w:val="-3"/>
        </w:rPr>
        <w:t>’</w:t>
      </w:r>
      <w:r w:rsidRPr="002E7960">
        <w:rPr>
          <w:spacing w:val="1"/>
        </w:rPr>
        <w:t>é</w:t>
      </w:r>
      <w:r w:rsidRPr="002E7960">
        <w:rPr>
          <w:spacing w:val="-3"/>
        </w:rPr>
        <w:t>t</w:t>
      </w:r>
      <w:r w:rsidRPr="002E7960">
        <w:rPr>
          <w:spacing w:val="1"/>
        </w:rPr>
        <w:t>u</w:t>
      </w:r>
      <w:r w:rsidRPr="002E7960">
        <w:rPr>
          <w:spacing w:val="-1"/>
        </w:rPr>
        <w:t>d</w:t>
      </w:r>
      <w:r w:rsidRPr="002E7960">
        <w:t>e</w:t>
      </w:r>
      <w:r w:rsidRPr="002E7960">
        <w:rPr>
          <w:spacing w:val="5"/>
        </w:rPr>
        <w:t xml:space="preserve"> </w:t>
      </w:r>
      <w:r w:rsidRPr="002E7960">
        <w:t>h</w:t>
      </w:r>
      <w:r w:rsidRPr="002E7960">
        <w:rPr>
          <w:spacing w:val="-4"/>
        </w:rPr>
        <w:t>y</w:t>
      </w:r>
      <w:r w:rsidRPr="002E7960">
        <w:rPr>
          <w:spacing w:val="1"/>
        </w:rPr>
        <w:t>d</w:t>
      </w:r>
      <w:r w:rsidRPr="002E7960">
        <w:t>r</w:t>
      </w:r>
      <w:r w:rsidRPr="002E7960">
        <w:rPr>
          <w:spacing w:val="-1"/>
        </w:rPr>
        <w:t>o</w:t>
      </w:r>
      <w:r w:rsidRPr="002E7960">
        <w:t>l</w:t>
      </w:r>
      <w:r w:rsidRPr="002E7960">
        <w:rPr>
          <w:spacing w:val="-1"/>
        </w:rPr>
        <w:t>o</w:t>
      </w:r>
      <w:r w:rsidRPr="002E7960">
        <w:t>g</w:t>
      </w:r>
      <w:r w:rsidRPr="002E7960">
        <w:rPr>
          <w:spacing w:val="1"/>
        </w:rPr>
        <w:t>i</w:t>
      </w:r>
      <w:r w:rsidRPr="002E7960">
        <w:rPr>
          <w:spacing w:val="-3"/>
        </w:rPr>
        <w:t>q</w:t>
      </w:r>
      <w:r w:rsidRPr="002E7960">
        <w:rPr>
          <w:spacing w:val="-1"/>
        </w:rPr>
        <w:t>u</w:t>
      </w:r>
      <w:r w:rsidRPr="002E7960">
        <w:rPr>
          <w:spacing w:val="1"/>
        </w:rPr>
        <w:t>e</w:t>
      </w:r>
      <w:r w:rsidRPr="002E7960">
        <w:t>.</w:t>
      </w:r>
      <w:r w:rsidRPr="002E7960">
        <w:rPr>
          <w:spacing w:val="4"/>
        </w:rPr>
        <w:t xml:space="preserve"> </w:t>
      </w:r>
      <w:r w:rsidRPr="002E7960">
        <w:rPr>
          <w:spacing w:val="-1"/>
        </w:rPr>
        <w:t>I</w:t>
      </w:r>
      <w:r w:rsidRPr="002E7960">
        <w:t>ls</w:t>
      </w:r>
      <w:r w:rsidRPr="002E7960">
        <w:rPr>
          <w:spacing w:val="1"/>
        </w:rPr>
        <w:t xml:space="preserve"> </w:t>
      </w:r>
      <w:r w:rsidRPr="002E7960">
        <w:rPr>
          <w:spacing w:val="-1"/>
        </w:rPr>
        <w:t>a</w:t>
      </w:r>
      <w:r w:rsidRPr="002E7960">
        <w:rPr>
          <w:spacing w:val="1"/>
        </w:rPr>
        <w:t>u</w:t>
      </w:r>
      <w:r w:rsidRPr="002E7960">
        <w:t>r</w:t>
      </w:r>
      <w:r w:rsidRPr="002E7960">
        <w:rPr>
          <w:spacing w:val="-4"/>
        </w:rPr>
        <w:t>o</w:t>
      </w:r>
      <w:r w:rsidRPr="002E7960">
        <w:t>nt</w:t>
      </w:r>
      <w:r w:rsidRPr="002E7960">
        <w:rPr>
          <w:spacing w:val="3"/>
        </w:rPr>
        <w:t xml:space="preserve"> </w:t>
      </w:r>
      <w:r w:rsidRPr="002E7960">
        <w:t xml:space="preserve">à </w:t>
      </w:r>
      <w:r w:rsidRPr="002E7960">
        <w:rPr>
          <w:spacing w:val="-1"/>
        </w:rPr>
        <w:t>d</w:t>
      </w:r>
      <w:r w:rsidRPr="002E7960">
        <w:rPr>
          <w:spacing w:val="1"/>
        </w:rPr>
        <w:t>é</w:t>
      </w:r>
      <w:r w:rsidRPr="002E7960">
        <w:rPr>
          <w:spacing w:val="-1"/>
        </w:rPr>
        <w:t>t</w:t>
      </w:r>
      <w:r w:rsidRPr="002E7960">
        <w:rPr>
          <w:spacing w:val="1"/>
        </w:rPr>
        <w:t>e</w:t>
      </w:r>
      <w:r w:rsidRPr="002E7960">
        <w:rPr>
          <w:spacing w:val="-3"/>
        </w:rPr>
        <w:t>r</w:t>
      </w:r>
      <w:r w:rsidRPr="002E7960">
        <w:rPr>
          <w:spacing w:val="-1"/>
        </w:rPr>
        <w:t>m</w:t>
      </w:r>
      <w:r w:rsidRPr="002E7960">
        <w:t>i</w:t>
      </w:r>
      <w:r w:rsidRPr="002E7960">
        <w:rPr>
          <w:spacing w:val="-2"/>
        </w:rPr>
        <w:t>n</w:t>
      </w:r>
      <w:r w:rsidRPr="002E7960">
        <w:rPr>
          <w:spacing w:val="1"/>
        </w:rPr>
        <w:t>e</w:t>
      </w:r>
      <w:r w:rsidRPr="002E7960">
        <w:t>r</w:t>
      </w:r>
      <w:r w:rsidRPr="002E7960">
        <w:rPr>
          <w:spacing w:val="4"/>
        </w:rPr>
        <w:t xml:space="preserve"> </w:t>
      </w:r>
      <w:r w:rsidRPr="002E7960">
        <w:rPr>
          <w:spacing w:val="-3"/>
        </w:rPr>
        <w:t>l</w:t>
      </w:r>
      <w:r w:rsidRPr="002E7960">
        <w:rPr>
          <w:spacing w:val="-1"/>
        </w:rPr>
        <w:t>e</w:t>
      </w:r>
      <w:r w:rsidRPr="002E7960">
        <w:t>s c</w:t>
      </w:r>
      <w:r w:rsidRPr="002E7960">
        <w:rPr>
          <w:spacing w:val="-1"/>
        </w:rPr>
        <w:t>a</w:t>
      </w:r>
      <w:r w:rsidRPr="002E7960">
        <w:t>r</w:t>
      </w:r>
      <w:r w:rsidRPr="002E7960">
        <w:rPr>
          <w:spacing w:val="-1"/>
        </w:rPr>
        <w:t>a</w:t>
      </w:r>
      <w:r w:rsidRPr="002E7960">
        <w:t>c</w:t>
      </w:r>
      <w:r w:rsidRPr="002E7960">
        <w:rPr>
          <w:spacing w:val="-1"/>
        </w:rPr>
        <w:t>t</w:t>
      </w:r>
      <w:r w:rsidRPr="002E7960">
        <w:rPr>
          <w:spacing w:val="1"/>
        </w:rPr>
        <w:t>é</w:t>
      </w:r>
      <w:r w:rsidRPr="002E7960">
        <w:t>r</w:t>
      </w:r>
      <w:r w:rsidRPr="002E7960">
        <w:rPr>
          <w:spacing w:val="-2"/>
        </w:rPr>
        <w:t>i</w:t>
      </w:r>
      <w:r w:rsidRPr="002E7960">
        <w:t>s</w:t>
      </w:r>
      <w:r w:rsidRPr="002E7960">
        <w:rPr>
          <w:spacing w:val="-1"/>
        </w:rPr>
        <w:t>t</w:t>
      </w:r>
      <w:r w:rsidRPr="002E7960">
        <w:t>i</w:t>
      </w:r>
      <w:r w:rsidRPr="002E7960">
        <w:rPr>
          <w:spacing w:val="-2"/>
        </w:rPr>
        <w:t>q</w:t>
      </w:r>
      <w:r w:rsidRPr="002E7960">
        <w:rPr>
          <w:spacing w:val="1"/>
        </w:rPr>
        <w:t>ue</w:t>
      </w:r>
      <w:r w:rsidRPr="002E7960">
        <w:t>s</w:t>
      </w:r>
      <w:r w:rsidRPr="002E7960">
        <w:rPr>
          <w:spacing w:val="1"/>
        </w:rPr>
        <w:t xml:space="preserve"> </w:t>
      </w:r>
      <w:r w:rsidRPr="002E7960">
        <w:t>p</w:t>
      </w:r>
      <w:r w:rsidRPr="002E7960">
        <w:rPr>
          <w:spacing w:val="-1"/>
        </w:rPr>
        <w:t>hy</w:t>
      </w:r>
      <w:r w:rsidRPr="002E7960">
        <w:t>si</w:t>
      </w:r>
      <w:r w:rsidRPr="002E7960">
        <w:rPr>
          <w:spacing w:val="-2"/>
        </w:rPr>
        <w:t>qu</w:t>
      </w:r>
      <w:r w:rsidRPr="002E7960">
        <w:rPr>
          <w:spacing w:val="-1"/>
        </w:rPr>
        <w:t>e</w:t>
      </w:r>
      <w:r w:rsidRPr="002E7960">
        <w:t>s</w:t>
      </w:r>
      <w:r w:rsidRPr="002E7960">
        <w:rPr>
          <w:spacing w:val="3"/>
        </w:rPr>
        <w:t xml:space="preserve"> </w:t>
      </w:r>
      <w:r w:rsidRPr="002E7960">
        <w:rPr>
          <w:spacing w:val="1"/>
        </w:rPr>
        <w:t>e</w:t>
      </w:r>
      <w:r w:rsidRPr="002E7960">
        <w:t xml:space="preserve">t </w:t>
      </w:r>
      <w:r w:rsidRPr="002E7960">
        <w:rPr>
          <w:spacing w:val="1"/>
        </w:rPr>
        <w:t>m</w:t>
      </w:r>
      <w:r w:rsidRPr="002E7960">
        <w:rPr>
          <w:spacing w:val="-1"/>
        </w:rPr>
        <w:t>o</w:t>
      </w:r>
      <w:r w:rsidRPr="002E7960">
        <w:t>r</w:t>
      </w:r>
      <w:r w:rsidRPr="002E7960">
        <w:rPr>
          <w:spacing w:val="-1"/>
        </w:rPr>
        <w:t>p</w:t>
      </w:r>
      <w:r w:rsidRPr="002E7960">
        <w:t>h</w:t>
      </w:r>
      <w:r w:rsidRPr="002E7960">
        <w:rPr>
          <w:spacing w:val="-1"/>
        </w:rPr>
        <w:t>o</w:t>
      </w:r>
      <w:r w:rsidRPr="002E7960">
        <w:t>l</w:t>
      </w:r>
      <w:r w:rsidRPr="002E7960">
        <w:rPr>
          <w:spacing w:val="-2"/>
        </w:rPr>
        <w:t>og</w:t>
      </w:r>
      <w:r w:rsidRPr="002E7960">
        <w:t>iq</w:t>
      </w:r>
      <w:r w:rsidRPr="002E7960">
        <w:rPr>
          <w:spacing w:val="-2"/>
        </w:rPr>
        <w:t>u</w:t>
      </w:r>
      <w:r w:rsidRPr="002E7960">
        <w:rPr>
          <w:spacing w:val="1"/>
        </w:rPr>
        <w:t>e</w:t>
      </w:r>
      <w:r w:rsidRPr="002E7960">
        <w:t>s</w:t>
      </w:r>
      <w:r w:rsidRPr="002E7960">
        <w:rPr>
          <w:spacing w:val="1"/>
        </w:rPr>
        <w:t xml:space="preserve"> </w:t>
      </w:r>
      <w:r w:rsidRPr="002E7960">
        <w:rPr>
          <w:spacing w:val="-1"/>
        </w:rPr>
        <w:t>d</w:t>
      </w:r>
      <w:r w:rsidRPr="002E7960">
        <w:t>u</w:t>
      </w:r>
      <w:r w:rsidRPr="002E7960">
        <w:rPr>
          <w:spacing w:val="2"/>
        </w:rPr>
        <w:t xml:space="preserve"> </w:t>
      </w:r>
      <w:r w:rsidRPr="002E7960">
        <w:rPr>
          <w:spacing w:val="-1"/>
        </w:rPr>
        <w:t>ba</w:t>
      </w:r>
      <w:r w:rsidRPr="002E7960">
        <w:t>ssin</w:t>
      </w:r>
      <w:r w:rsidRPr="002E7960">
        <w:rPr>
          <w:spacing w:val="2"/>
        </w:rPr>
        <w:t xml:space="preserve"> </w:t>
      </w:r>
      <w:r w:rsidRPr="002E7960">
        <w:t>ve</w:t>
      </w:r>
      <w:r w:rsidRPr="002E7960">
        <w:rPr>
          <w:spacing w:val="-1"/>
        </w:rPr>
        <w:t>r</w:t>
      </w:r>
      <w:r w:rsidRPr="002E7960">
        <w:t>s</w:t>
      </w:r>
      <w:r w:rsidRPr="002E7960">
        <w:rPr>
          <w:spacing w:val="-1"/>
        </w:rPr>
        <w:t>a</w:t>
      </w:r>
      <w:r w:rsidRPr="002E7960">
        <w:t>nt</w:t>
      </w:r>
      <w:r w:rsidRPr="002E7960">
        <w:rPr>
          <w:spacing w:val="3"/>
        </w:rPr>
        <w:t xml:space="preserve"> </w:t>
      </w:r>
      <w:r w:rsidRPr="002E7960">
        <w:rPr>
          <w:spacing w:val="-3"/>
        </w:rPr>
        <w:t>a</w:t>
      </w:r>
      <w:r w:rsidRPr="002E7960">
        <w:t>u</w:t>
      </w:r>
      <w:r w:rsidRPr="002E7960">
        <w:rPr>
          <w:spacing w:val="4"/>
        </w:rPr>
        <w:t xml:space="preserve"> </w:t>
      </w:r>
      <w:r w:rsidRPr="002E7960">
        <w:t>si</w:t>
      </w:r>
      <w:r w:rsidRPr="002E7960">
        <w:rPr>
          <w:spacing w:val="-3"/>
        </w:rPr>
        <w:t>t</w:t>
      </w:r>
      <w:r w:rsidRPr="002E7960">
        <w:t>e</w:t>
      </w:r>
      <w:r w:rsidRPr="002E7960">
        <w:rPr>
          <w:spacing w:val="2"/>
        </w:rPr>
        <w:t xml:space="preserve"> </w:t>
      </w:r>
      <w:r w:rsidRPr="002E7960">
        <w:rPr>
          <w:spacing w:val="-1"/>
        </w:rPr>
        <w:t>d</w:t>
      </w:r>
      <w:r w:rsidRPr="002E7960">
        <w:t>u</w:t>
      </w:r>
      <w:r w:rsidRPr="002E7960">
        <w:rPr>
          <w:spacing w:val="4"/>
        </w:rPr>
        <w:t xml:space="preserve"> </w:t>
      </w:r>
      <w:r w:rsidRPr="002E7960">
        <w:rPr>
          <w:spacing w:val="-1"/>
        </w:rPr>
        <w:t>ba</w:t>
      </w:r>
      <w:r w:rsidRPr="002E7960">
        <w:t>rr</w:t>
      </w:r>
      <w:r w:rsidRPr="002E7960">
        <w:rPr>
          <w:spacing w:val="-1"/>
        </w:rPr>
        <w:t>a</w:t>
      </w:r>
      <w:r w:rsidRPr="002E7960">
        <w:rPr>
          <w:spacing w:val="-2"/>
        </w:rPr>
        <w:t>g</w:t>
      </w:r>
      <w:r w:rsidRPr="002E7960">
        <w:t>e</w:t>
      </w:r>
      <w:r w:rsidRPr="002E7960">
        <w:rPr>
          <w:spacing w:val="2"/>
        </w:rPr>
        <w:t xml:space="preserve"> </w:t>
      </w:r>
      <w:r w:rsidRPr="002E7960">
        <w:rPr>
          <w:spacing w:val="-1"/>
        </w:rPr>
        <w:t>d</w:t>
      </w:r>
      <w:r w:rsidRPr="002E7960">
        <w:t xml:space="preserve">e </w:t>
      </w:r>
      <w:r w:rsidRPr="002E7960">
        <w:rPr>
          <w:spacing w:val="1"/>
        </w:rPr>
        <w:t>d</w:t>
      </w:r>
      <w:r w:rsidRPr="002E7960">
        <w:rPr>
          <w:spacing w:val="-1"/>
        </w:rPr>
        <w:t>é</w:t>
      </w:r>
      <w:r w:rsidRPr="002E7960">
        <w:t>r</w:t>
      </w:r>
      <w:r w:rsidRPr="002E7960">
        <w:rPr>
          <w:spacing w:val="-2"/>
        </w:rPr>
        <w:t>i</w:t>
      </w:r>
      <w:r w:rsidRPr="002E7960">
        <w:t>va</w:t>
      </w:r>
      <w:r w:rsidRPr="002E7960">
        <w:rPr>
          <w:spacing w:val="-1"/>
        </w:rPr>
        <w:t>t</w:t>
      </w:r>
      <w:r w:rsidRPr="002E7960">
        <w:t>ion</w:t>
      </w:r>
      <w:r w:rsidRPr="002E7960">
        <w:rPr>
          <w:spacing w:val="-1"/>
        </w:rPr>
        <w:t xml:space="preserve"> </w:t>
      </w:r>
      <w:r w:rsidRPr="002E7960">
        <w:rPr>
          <w:spacing w:val="1"/>
        </w:rPr>
        <w:t>e</w:t>
      </w:r>
      <w:r w:rsidRPr="002E7960">
        <w:rPr>
          <w:spacing w:val="-1"/>
        </w:rPr>
        <w:t>x</w:t>
      </w:r>
      <w:r w:rsidRPr="002E7960">
        <w:rPr>
          <w:spacing w:val="-2"/>
        </w:rPr>
        <w:t>i</w:t>
      </w:r>
      <w:r w:rsidRPr="002E7960">
        <w:t>s</w:t>
      </w:r>
      <w:r w:rsidRPr="002E7960">
        <w:rPr>
          <w:spacing w:val="-1"/>
        </w:rPr>
        <w:t>ta</w:t>
      </w:r>
      <w:r w:rsidRPr="002E7960">
        <w:t>n</w:t>
      </w:r>
      <w:r w:rsidRPr="002E7960">
        <w:rPr>
          <w:spacing w:val="-1"/>
        </w:rPr>
        <w:t>t</w:t>
      </w:r>
      <w:r w:rsidRPr="002E7960">
        <w:t xml:space="preserve">. </w:t>
      </w:r>
      <w:r w:rsidRPr="002E7960">
        <w:rPr>
          <w:spacing w:val="-1"/>
        </w:rPr>
        <w:t>I</w:t>
      </w:r>
      <w:r w:rsidRPr="002E7960">
        <w:t>ls</w:t>
      </w:r>
      <w:r w:rsidRPr="002E7960">
        <w:rPr>
          <w:spacing w:val="-1"/>
        </w:rPr>
        <w:t xml:space="preserve"> a</w:t>
      </w:r>
      <w:r w:rsidRPr="002E7960">
        <w:rPr>
          <w:spacing w:val="1"/>
        </w:rPr>
        <w:t>u</w:t>
      </w:r>
      <w:r w:rsidRPr="002E7960">
        <w:rPr>
          <w:spacing w:val="-2"/>
        </w:rPr>
        <w:t>r</w:t>
      </w:r>
      <w:r w:rsidRPr="002E7960">
        <w:rPr>
          <w:spacing w:val="-1"/>
        </w:rPr>
        <w:t>o</w:t>
      </w:r>
      <w:r w:rsidRPr="002E7960">
        <w:t>nt</w:t>
      </w:r>
      <w:r w:rsidRPr="002E7960">
        <w:rPr>
          <w:spacing w:val="-1"/>
        </w:rPr>
        <w:t xml:space="preserve"> </w:t>
      </w:r>
      <w:r w:rsidRPr="002E7960">
        <w:t>en</w:t>
      </w:r>
      <w:r w:rsidRPr="002E7960">
        <w:rPr>
          <w:spacing w:val="-1"/>
        </w:rPr>
        <w:t>t</w:t>
      </w:r>
      <w:r w:rsidRPr="002E7960">
        <w:t>re</w:t>
      </w:r>
      <w:r w:rsidRPr="002E7960">
        <w:rPr>
          <w:spacing w:val="1"/>
        </w:rPr>
        <w:t xml:space="preserve"> </w:t>
      </w:r>
      <w:r w:rsidRPr="002E7960">
        <w:rPr>
          <w:spacing w:val="-4"/>
        </w:rPr>
        <w:t>a</w:t>
      </w:r>
      <w:r w:rsidRPr="002E7960">
        <w:rPr>
          <w:spacing w:val="1"/>
        </w:rPr>
        <w:t>u</w:t>
      </w:r>
      <w:r w:rsidRPr="002E7960">
        <w:rPr>
          <w:spacing w:val="-1"/>
        </w:rPr>
        <w:t>t</w:t>
      </w:r>
      <w:r w:rsidRPr="002E7960">
        <w:rPr>
          <w:spacing w:val="-2"/>
        </w:rPr>
        <w:t>r</w:t>
      </w:r>
      <w:r w:rsidRPr="002E7960">
        <w:rPr>
          <w:spacing w:val="1"/>
        </w:rPr>
        <w:t>e</w:t>
      </w:r>
      <w:r w:rsidRPr="002E7960">
        <w:t>s à</w:t>
      </w:r>
      <w:r w:rsidRPr="002E7960">
        <w:rPr>
          <w:spacing w:val="-1"/>
        </w:rPr>
        <w:t xml:space="preserve"> p</w:t>
      </w:r>
      <w:r w:rsidRPr="002E7960">
        <w:t>r</w:t>
      </w:r>
      <w:r w:rsidRPr="002E7960">
        <w:rPr>
          <w:spacing w:val="-1"/>
        </w:rPr>
        <w:t>é</w:t>
      </w:r>
      <w:r w:rsidRPr="002E7960">
        <w:t>cis</w:t>
      </w:r>
      <w:r w:rsidRPr="002E7960">
        <w:rPr>
          <w:spacing w:val="1"/>
        </w:rPr>
        <w:t>e</w:t>
      </w:r>
      <w:r w:rsidRPr="002E7960">
        <w:t>r</w:t>
      </w:r>
      <w:r w:rsidRPr="002E7960">
        <w:rPr>
          <w:spacing w:val="-2"/>
        </w:rPr>
        <w:t xml:space="preserve"> </w:t>
      </w:r>
      <w:r w:rsidRPr="002E7960">
        <w:t>:</w:t>
      </w:r>
    </w:p>
    <w:p w14:paraId="5C7B5E3B" w14:textId="77777777" w:rsidR="00AE0EB6" w:rsidRDefault="00AE0EB6" w:rsidP="00731287">
      <w:pPr>
        <w:pStyle w:val="Paragraphedeliste"/>
        <w:widowControl w:val="0"/>
        <w:numPr>
          <w:ilvl w:val="0"/>
          <w:numId w:val="66"/>
        </w:numPr>
        <w:autoSpaceDE w:val="0"/>
        <w:autoSpaceDN w:val="0"/>
        <w:adjustRightInd w:val="0"/>
        <w:spacing w:after="0" w:line="240" w:lineRule="auto"/>
        <w:ind w:right="74"/>
        <w:jc w:val="both"/>
      </w:pPr>
      <w:r w:rsidRPr="00724BE3">
        <w:t>L</w:t>
      </w:r>
      <w:r w:rsidRPr="00880936">
        <w:rPr>
          <w:spacing w:val="1"/>
        </w:rPr>
        <w:t>e</w:t>
      </w:r>
      <w:r w:rsidRPr="00724BE3">
        <w:t>s</w:t>
      </w:r>
      <w:r w:rsidRPr="00880936">
        <w:rPr>
          <w:spacing w:val="9"/>
        </w:rPr>
        <w:t xml:space="preserve"> </w:t>
      </w:r>
      <w:r w:rsidRPr="00724BE3">
        <w:t>c</w:t>
      </w:r>
      <w:r w:rsidRPr="00880936">
        <w:rPr>
          <w:spacing w:val="-1"/>
        </w:rPr>
        <w:t>a</w:t>
      </w:r>
      <w:r w:rsidRPr="00724BE3">
        <w:t>r</w:t>
      </w:r>
      <w:r w:rsidRPr="00880936">
        <w:rPr>
          <w:spacing w:val="-1"/>
        </w:rPr>
        <w:t>a</w:t>
      </w:r>
      <w:r w:rsidRPr="00724BE3">
        <w:t>c</w:t>
      </w:r>
      <w:r w:rsidRPr="00880936">
        <w:rPr>
          <w:spacing w:val="-1"/>
        </w:rPr>
        <w:t>t</w:t>
      </w:r>
      <w:r w:rsidRPr="00880936">
        <w:rPr>
          <w:spacing w:val="1"/>
        </w:rPr>
        <w:t>é</w:t>
      </w:r>
      <w:r w:rsidRPr="00880936">
        <w:rPr>
          <w:spacing w:val="-2"/>
        </w:rPr>
        <w:t>r</w:t>
      </w:r>
      <w:r w:rsidRPr="00724BE3">
        <w:t>isti</w:t>
      </w:r>
      <w:r w:rsidRPr="00880936">
        <w:rPr>
          <w:spacing w:val="-3"/>
        </w:rPr>
        <w:t>q</w:t>
      </w:r>
      <w:r w:rsidRPr="00880936">
        <w:rPr>
          <w:spacing w:val="-2"/>
        </w:rPr>
        <w:t>u</w:t>
      </w:r>
      <w:r w:rsidRPr="00880936">
        <w:rPr>
          <w:spacing w:val="1"/>
        </w:rPr>
        <w:t>e</w:t>
      </w:r>
      <w:r w:rsidRPr="00724BE3">
        <w:t>s</w:t>
      </w:r>
      <w:r w:rsidRPr="00880936">
        <w:rPr>
          <w:spacing w:val="11"/>
        </w:rPr>
        <w:t xml:space="preserve"> </w:t>
      </w:r>
      <w:r w:rsidRPr="00724BE3">
        <w:t>p</w:t>
      </w:r>
      <w:r w:rsidRPr="00880936">
        <w:rPr>
          <w:spacing w:val="-1"/>
        </w:rPr>
        <w:t>hy</w:t>
      </w:r>
      <w:r w:rsidRPr="00880936">
        <w:rPr>
          <w:spacing w:val="-3"/>
        </w:rPr>
        <w:t>s</w:t>
      </w:r>
      <w:r w:rsidRPr="00880936">
        <w:rPr>
          <w:spacing w:val="-2"/>
        </w:rPr>
        <w:t>i</w:t>
      </w:r>
      <w:r w:rsidRPr="00880936">
        <w:rPr>
          <w:spacing w:val="-1"/>
        </w:rPr>
        <w:t>q</w:t>
      </w:r>
      <w:r w:rsidRPr="00880936">
        <w:rPr>
          <w:spacing w:val="1"/>
        </w:rPr>
        <w:t>u</w:t>
      </w:r>
      <w:r w:rsidRPr="00880936">
        <w:rPr>
          <w:spacing w:val="-1"/>
        </w:rPr>
        <w:t>e</w:t>
      </w:r>
      <w:r w:rsidRPr="00724BE3">
        <w:t>s</w:t>
      </w:r>
      <w:r w:rsidRPr="00880936">
        <w:rPr>
          <w:spacing w:val="9"/>
        </w:rPr>
        <w:t xml:space="preserve"> </w:t>
      </w:r>
      <w:r w:rsidRPr="00880936">
        <w:rPr>
          <w:spacing w:val="1"/>
        </w:rPr>
        <w:t>d</w:t>
      </w:r>
      <w:r w:rsidRPr="00724BE3">
        <w:t>u</w:t>
      </w:r>
      <w:r w:rsidRPr="00880936">
        <w:rPr>
          <w:spacing w:val="10"/>
        </w:rPr>
        <w:t xml:space="preserve"> </w:t>
      </w:r>
      <w:r w:rsidRPr="00880936">
        <w:rPr>
          <w:spacing w:val="-1"/>
        </w:rPr>
        <w:t>ba</w:t>
      </w:r>
      <w:r w:rsidRPr="00724BE3">
        <w:t>ssin</w:t>
      </w:r>
      <w:r w:rsidRPr="00880936">
        <w:rPr>
          <w:spacing w:val="10"/>
        </w:rPr>
        <w:t xml:space="preserve"> </w:t>
      </w:r>
      <w:r w:rsidRPr="00880936">
        <w:rPr>
          <w:spacing w:val="-2"/>
        </w:rPr>
        <w:t>v</w:t>
      </w:r>
      <w:r w:rsidRPr="00880936">
        <w:rPr>
          <w:spacing w:val="1"/>
        </w:rPr>
        <w:t>e</w:t>
      </w:r>
      <w:r w:rsidRPr="00724BE3">
        <w:t>rs</w:t>
      </w:r>
      <w:r w:rsidRPr="00880936">
        <w:rPr>
          <w:spacing w:val="-3"/>
        </w:rPr>
        <w:t>a</w:t>
      </w:r>
      <w:r w:rsidRPr="00724BE3">
        <w:t>nt</w:t>
      </w:r>
      <w:r w:rsidRPr="00880936">
        <w:rPr>
          <w:spacing w:val="2"/>
        </w:rPr>
        <w:t xml:space="preserve"> </w:t>
      </w:r>
      <w:r w:rsidRPr="00724BE3">
        <w:t>:</w:t>
      </w:r>
      <w:r w:rsidRPr="00880936">
        <w:rPr>
          <w:spacing w:val="12"/>
        </w:rPr>
        <w:t xml:space="preserve"> </w:t>
      </w:r>
      <w:r w:rsidRPr="00880936">
        <w:rPr>
          <w:spacing w:val="-3"/>
        </w:rPr>
        <w:t>s</w:t>
      </w:r>
      <w:r w:rsidRPr="00880936">
        <w:rPr>
          <w:spacing w:val="1"/>
        </w:rPr>
        <w:t>u</w:t>
      </w:r>
      <w:r w:rsidRPr="00724BE3">
        <w:t>r</w:t>
      </w:r>
      <w:r w:rsidRPr="00880936">
        <w:rPr>
          <w:spacing w:val="1"/>
        </w:rPr>
        <w:t>f</w:t>
      </w:r>
      <w:r w:rsidRPr="00880936">
        <w:rPr>
          <w:spacing w:val="-3"/>
        </w:rPr>
        <w:t>a</w:t>
      </w:r>
      <w:r w:rsidRPr="00724BE3">
        <w:t>c</w:t>
      </w:r>
      <w:r w:rsidRPr="00880936">
        <w:rPr>
          <w:spacing w:val="-1"/>
        </w:rPr>
        <w:t>e</w:t>
      </w:r>
      <w:r w:rsidRPr="00724BE3">
        <w:t>,</w:t>
      </w:r>
      <w:r w:rsidRPr="00880936">
        <w:rPr>
          <w:spacing w:val="12"/>
        </w:rPr>
        <w:t xml:space="preserve"> </w:t>
      </w:r>
      <w:r w:rsidRPr="00880936">
        <w:rPr>
          <w:spacing w:val="-3"/>
        </w:rPr>
        <w:t>p</w:t>
      </w:r>
      <w:r w:rsidRPr="00880936">
        <w:rPr>
          <w:spacing w:val="1"/>
        </w:rPr>
        <w:t>é</w:t>
      </w:r>
      <w:r w:rsidRPr="00724BE3">
        <w:t>r</w:t>
      </w:r>
      <w:r w:rsidRPr="00880936">
        <w:rPr>
          <w:spacing w:val="-2"/>
        </w:rPr>
        <w:t>i</w:t>
      </w:r>
      <w:r w:rsidRPr="00880936">
        <w:rPr>
          <w:spacing w:val="-1"/>
        </w:rPr>
        <w:t>m</w:t>
      </w:r>
      <w:r w:rsidRPr="00880936">
        <w:rPr>
          <w:spacing w:val="1"/>
        </w:rPr>
        <w:t>è</w:t>
      </w:r>
      <w:r w:rsidRPr="00880936">
        <w:rPr>
          <w:spacing w:val="-1"/>
        </w:rPr>
        <w:t>t</w:t>
      </w:r>
      <w:r w:rsidRPr="00724BE3">
        <w:t>r</w:t>
      </w:r>
      <w:r w:rsidRPr="00880936">
        <w:rPr>
          <w:spacing w:val="-1"/>
        </w:rPr>
        <w:t>e</w:t>
      </w:r>
      <w:r w:rsidRPr="00724BE3">
        <w:t>,</w:t>
      </w:r>
      <w:r w:rsidRPr="00880936">
        <w:rPr>
          <w:spacing w:val="12"/>
        </w:rPr>
        <w:t xml:space="preserve"> </w:t>
      </w:r>
      <w:r w:rsidRPr="00724BE3">
        <w:t>c</w:t>
      </w:r>
      <w:r w:rsidRPr="00880936">
        <w:rPr>
          <w:spacing w:val="-3"/>
        </w:rPr>
        <w:t>o</w:t>
      </w:r>
      <w:r w:rsidRPr="00880936">
        <w:rPr>
          <w:spacing w:val="1"/>
        </w:rPr>
        <w:t>e</w:t>
      </w:r>
      <w:r w:rsidRPr="00880936">
        <w:rPr>
          <w:spacing w:val="-2"/>
        </w:rPr>
        <w:t>f</w:t>
      </w:r>
      <w:r w:rsidRPr="00880936">
        <w:rPr>
          <w:spacing w:val="1"/>
        </w:rPr>
        <w:t>f</w:t>
      </w:r>
      <w:r w:rsidRPr="00880936">
        <w:rPr>
          <w:spacing w:val="-2"/>
        </w:rPr>
        <w:t>i</w:t>
      </w:r>
      <w:r w:rsidRPr="00724BE3">
        <w:t>c</w:t>
      </w:r>
      <w:r w:rsidRPr="00880936">
        <w:rPr>
          <w:spacing w:val="-2"/>
        </w:rPr>
        <w:t>i</w:t>
      </w:r>
      <w:r w:rsidRPr="00880936">
        <w:rPr>
          <w:spacing w:val="1"/>
        </w:rPr>
        <w:t>e</w:t>
      </w:r>
      <w:r w:rsidRPr="00724BE3">
        <w:t>nt</w:t>
      </w:r>
      <w:r w:rsidRPr="00880936">
        <w:rPr>
          <w:spacing w:val="8"/>
        </w:rPr>
        <w:t xml:space="preserve"> </w:t>
      </w:r>
      <w:r w:rsidRPr="00880936">
        <w:rPr>
          <w:spacing w:val="-1"/>
        </w:rPr>
        <w:t>d</w:t>
      </w:r>
      <w:r w:rsidRPr="00724BE3">
        <w:t xml:space="preserve">e </w:t>
      </w:r>
      <w:r w:rsidRPr="00880936">
        <w:rPr>
          <w:spacing w:val="1"/>
        </w:rPr>
        <w:t>f</w:t>
      </w:r>
      <w:r w:rsidRPr="00880936">
        <w:rPr>
          <w:spacing w:val="-1"/>
        </w:rPr>
        <w:t>o</w:t>
      </w:r>
      <w:r w:rsidRPr="00724BE3">
        <w:t>r</w:t>
      </w:r>
      <w:r w:rsidRPr="00880936">
        <w:rPr>
          <w:spacing w:val="-1"/>
        </w:rPr>
        <w:t>me</w:t>
      </w:r>
      <w:r w:rsidRPr="00724BE3">
        <w:t>,</w:t>
      </w:r>
      <w:r w:rsidRPr="00880936">
        <w:rPr>
          <w:spacing w:val="4"/>
        </w:rPr>
        <w:t xml:space="preserve"> </w:t>
      </w:r>
      <w:r w:rsidRPr="00724BE3">
        <w:t>c</w:t>
      </w:r>
      <w:r w:rsidRPr="00880936">
        <w:rPr>
          <w:spacing w:val="-3"/>
        </w:rPr>
        <w:t>o</w:t>
      </w:r>
      <w:r w:rsidRPr="00880936">
        <w:rPr>
          <w:spacing w:val="1"/>
        </w:rPr>
        <w:t>e</w:t>
      </w:r>
      <w:r w:rsidRPr="00880936">
        <w:rPr>
          <w:spacing w:val="-2"/>
        </w:rPr>
        <w:t>f</w:t>
      </w:r>
      <w:r w:rsidRPr="00880936">
        <w:rPr>
          <w:spacing w:val="1"/>
        </w:rPr>
        <w:t>f</w:t>
      </w:r>
      <w:r w:rsidRPr="00724BE3">
        <w:t>i</w:t>
      </w:r>
      <w:r w:rsidRPr="00880936">
        <w:rPr>
          <w:spacing w:val="-2"/>
        </w:rPr>
        <w:t>c</w:t>
      </w:r>
      <w:r w:rsidRPr="00724BE3">
        <w:t>i</w:t>
      </w:r>
      <w:r w:rsidRPr="00880936">
        <w:rPr>
          <w:spacing w:val="-1"/>
        </w:rPr>
        <w:t>e</w:t>
      </w:r>
      <w:r w:rsidRPr="00724BE3">
        <w:t xml:space="preserve">nt </w:t>
      </w:r>
      <w:r w:rsidRPr="00880936">
        <w:rPr>
          <w:spacing w:val="1"/>
        </w:rPr>
        <w:t>d</w:t>
      </w:r>
      <w:r w:rsidRPr="00724BE3">
        <w:t>e</w:t>
      </w:r>
      <w:r w:rsidRPr="00880936">
        <w:rPr>
          <w:spacing w:val="2"/>
        </w:rPr>
        <w:t xml:space="preserve"> </w:t>
      </w:r>
      <w:r w:rsidRPr="00724BE3">
        <w:t>c</w:t>
      </w:r>
      <w:r w:rsidRPr="00880936">
        <w:rPr>
          <w:spacing w:val="-1"/>
        </w:rPr>
        <w:t>om</w:t>
      </w:r>
      <w:r w:rsidRPr="00724BE3">
        <w:t>p</w:t>
      </w:r>
      <w:r w:rsidRPr="00880936">
        <w:rPr>
          <w:spacing w:val="-2"/>
        </w:rPr>
        <w:t>a</w:t>
      </w:r>
      <w:r w:rsidRPr="00724BE3">
        <w:t>ci</w:t>
      </w:r>
      <w:r w:rsidRPr="00880936">
        <w:rPr>
          <w:spacing w:val="-1"/>
        </w:rPr>
        <w:t>t</w:t>
      </w:r>
      <w:r w:rsidRPr="00724BE3">
        <w:t>é</w:t>
      </w:r>
      <w:r w:rsidRPr="00880936">
        <w:rPr>
          <w:spacing w:val="2"/>
        </w:rPr>
        <w:t xml:space="preserve"> </w:t>
      </w:r>
      <w:r w:rsidRPr="00880936">
        <w:rPr>
          <w:spacing w:val="-1"/>
        </w:rPr>
        <w:t>d</w:t>
      </w:r>
      <w:r w:rsidRPr="00724BE3">
        <w:t>e</w:t>
      </w:r>
      <w:r w:rsidRPr="00880936">
        <w:rPr>
          <w:spacing w:val="2"/>
        </w:rPr>
        <w:t xml:space="preserve"> </w:t>
      </w:r>
      <w:r w:rsidRPr="00724BE3">
        <w:t>Gra</w:t>
      </w:r>
      <w:r w:rsidRPr="00880936">
        <w:rPr>
          <w:spacing w:val="-2"/>
        </w:rPr>
        <w:t>v</w:t>
      </w:r>
      <w:r w:rsidRPr="00880936">
        <w:rPr>
          <w:spacing w:val="1"/>
        </w:rPr>
        <w:t>e</w:t>
      </w:r>
      <w:r w:rsidRPr="00724BE3">
        <w:t>l</w:t>
      </w:r>
      <w:r w:rsidRPr="00880936">
        <w:rPr>
          <w:spacing w:val="-2"/>
        </w:rPr>
        <w:t>i</w:t>
      </w:r>
      <w:r w:rsidRPr="00880936">
        <w:rPr>
          <w:spacing w:val="1"/>
        </w:rPr>
        <w:t>u</w:t>
      </w:r>
      <w:r w:rsidRPr="00724BE3">
        <w:t>s,</w:t>
      </w:r>
      <w:r w:rsidRPr="00880936">
        <w:rPr>
          <w:spacing w:val="1"/>
        </w:rPr>
        <w:t xml:space="preserve"> </w:t>
      </w:r>
      <w:r w:rsidRPr="00724BE3">
        <w:t>c</w:t>
      </w:r>
      <w:r w:rsidRPr="00880936">
        <w:rPr>
          <w:spacing w:val="-3"/>
        </w:rPr>
        <w:t>o</w:t>
      </w:r>
      <w:r w:rsidRPr="00880936">
        <w:rPr>
          <w:spacing w:val="1"/>
        </w:rPr>
        <w:t>e</w:t>
      </w:r>
      <w:r w:rsidRPr="00880936">
        <w:rPr>
          <w:spacing w:val="-2"/>
        </w:rPr>
        <w:t>f</w:t>
      </w:r>
      <w:r w:rsidRPr="00880936">
        <w:rPr>
          <w:spacing w:val="1"/>
        </w:rPr>
        <w:t>f</w:t>
      </w:r>
      <w:r w:rsidRPr="00880936">
        <w:rPr>
          <w:spacing w:val="-2"/>
        </w:rPr>
        <w:t>i</w:t>
      </w:r>
      <w:r w:rsidRPr="00724BE3">
        <w:t>ci</w:t>
      </w:r>
      <w:r w:rsidRPr="00880936">
        <w:rPr>
          <w:spacing w:val="-1"/>
        </w:rPr>
        <w:t>e</w:t>
      </w:r>
      <w:r w:rsidRPr="00724BE3">
        <w:t>nt</w:t>
      </w:r>
      <w:r w:rsidRPr="00880936">
        <w:rPr>
          <w:spacing w:val="2"/>
        </w:rPr>
        <w:t xml:space="preserve"> </w:t>
      </w:r>
      <w:r w:rsidRPr="00880936">
        <w:rPr>
          <w:spacing w:val="-1"/>
        </w:rPr>
        <w:t>d</w:t>
      </w:r>
      <w:r w:rsidRPr="00724BE3">
        <w:t>e</w:t>
      </w:r>
      <w:r w:rsidRPr="00880936">
        <w:rPr>
          <w:spacing w:val="2"/>
        </w:rPr>
        <w:t xml:space="preserve"> </w:t>
      </w:r>
      <w:r w:rsidRPr="00724BE3">
        <w:t>r</w:t>
      </w:r>
      <w:r w:rsidRPr="00880936">
        <w:rPr>
          <w:spacing w:val="-2"/>
        </w:rPr>
        <w:t>u</w:t>
      </w:r>
      <w:r w:rsidRPr="00724BE3">
        <w:t>is</w:t>
      </w:r>
      <w:r w:rsidRPr="00880936">
        <w:rPr>
          <w:spacing w:val="-2"/>
        </w:rPr>
        <w:t>s</w:t>
      </w:r>
      <w:r w:rsidRPr="00880936">
        <w:rPr>
          <w:spacing w:val="1"/>
        </w:rPr>
        <w:t>e</w:t>
      </w:r>
      <w:r w:rsidRPr="00724BE3">
        <w:t>l</w:t>
      </w:r>
      <w:r w:rsidRPr="00880936">
        <w:rPr>
          <w:spacing w:val="-1"/>
        </w:rPr>
        <w:t>lem</w:t>
      </w:r>
      <w:r w:rsidRPr="00880936">
        <w:rPr>
          <w:spacing w:val="1"/>
        </w:rPr>
        <w:t>e</w:t>
      </w:r>
      <w:r w:rsidRPr="00724BE3">
        <w:t>n</w:t>
      </w:r>
      <w:r w:rsidRPr="00880936">
        <w:rPr>
          <w:spacing w:val="-1"/>
        </w:rPr>
        <w:t>t</w:t>
      </w:r>
      <w:r w:rsidRPr="00724BE3">
        <w:t>,</w:t>
      </w:r>
      <w:r w:rsidRPr="00880936">
        <w:rPr>
          <w:spacing w:val="1"/>
        </w:rPr>
        <w:t xml:space="preserve"> </w:t>
      </w:r>
      <w:r w:rsidRPr="00724BE3">
        <w:t>n</w:t>
      </w:r>
      <w:r w:rsidRPr="00880936">
        <w:rPr>
          <w:spacing w:val="-3"/>
        </w:rPr>
        <w:t>a</w:t>
      </w:r>
      <w:r w:rsidRPr="00880936">
        <w:rPr>
          <w:spacing w:val="-1"/>
        </w:rPr>
        <w:t>t</w:t>
      </w:r>
      <w:r w:rsidRPr="00880936">
        <w:rPr>
          <w:spacing w:val="1"/>
        </w:rPr>
        <w:t>u</w:t>
      </w:r>
      <w:r w:rsidRPr="00724BE3">
        <w:t>re</w:t>
      </w:r>
      <w:r w:rsidRPr="00880936">
        <w:rPr>
          <w:spacing w:val="2"/>
        </w:rPr>
        <w:t xml:space="preserve"> </w:t>
      </w:r>
      <w:r w:rsidRPr="00880936">
        <w:rPr>
          <w:spacing w:val="-1"/>
        </w:rPr>
        <w:t>e</w:t>
      </w:r>
      <w:r w:rsidRPr="00724BE3">
        <w:t>t c</w:t>
      </w:r>
      <w:r w:rsidRPr="00880936">
        <w:rPr>
          <w:spacing w:val="-1"/>
        </w:rPr>
        <w:t>o</w:t>
      </w:r>
      <w:r w:rsidRPr="00880936">
        <w:rPr>
          <w:spacing w:val="1"/>
        </w:rPr>
        <w:t>u</w:t>
      </w:r>
      <w:r w:rsidRPr="00880936">
        <w:rPr>
          <w:spacing w:val="-2"/>
        </w:rPr>
        <w:t>v</w:t>
      </w:r>
      <w:r w:rsidRPr="00880936">
        <w:rPr>
          <w:spacing w:val="1"/>
        </w:rPr>
        <w:t>e</w:t>
      </w:r>
      <w:r w:rsidRPr="00724BE3">
        <w:t>r</w:t>
      </w:r>
      <w:r w:rsidRPr="00880936">
        <w:rPr>
          <w:spacing w:val="-3"/>
        </w:rPr>
        <w:t>t</w:t>
      </w:r>
      <w:r w:rsidRPr="00880936">
        <w:rPr>
          <w:spacing w:val="1"/>
        </w:rPr>
        <w:t>u</w:t>
      </w:r>
      <w:r w:rsidRPr="00724BE3">
        <w:t>re</w:t>
      </w:r>
      <w:r w:rsidRPr="00880936">
        <w:rPr>
          <w:spacing w:val="1"/>
        </w:rPr>
        <w:t xml:space="preserve"> </w:t>
      </w:r>
      <w:r w:rsidRPr="00880936">
        <w:rPr>
          <w:spacing w:val="-1"/>
        </w:rPr>
        <w:t>d</w:t>
      </w:r>
      <w:r w:rsidRPr="00724BE3">
        <w:t>u</w:t>
      </w:r>
      <w:r w:rsidRPr="00880936">
        <w:rPr>
          <w:spacing w:val="3"/>
        </w:rPr>
        <w:t xml:space="preserve"> </w:t>
      </w:r>
      <w:r w:rsidRPr="00724BE3">
        <w:t>s</w:t>
      </w:r>
      <w:r w:rsidRPr="00880936">
        <w:rPr>
          <w:spacing w:val="-1"/>
        </w:rPr>
        <w:t>o</w:t>
      </w:r>
      <w:r w:rsidRPr="00724BE3">
        <w:t>l, i</w:t>
      </w:r>
      <w:r w:rsidRPr="00880936">
        <w:rPr>
          <w:spacing w:val="-2"/>
        </w:rPr>
        <w:t>n</w:t>
      </w:r>
      <w:r w:rsidRPr="00880936">
        <w:rPr>
          <w:spacing w:val="1"/>
        </w:rPr>
        <w:t>d</w:t>
      </w:r>
      <w:r w:rsidRPr="00724BE3">
        <w:t>i</w:t>
      </w:r>
      <w:r w:rsidRPr="00880936">
        <w:rPr>
          <w:spacing w:val="-2"/>
        </w:rPr>
        <w:t>c</w:t>
      </w:r>
      <w:r w:rsidRPr="00724BE3">
        <w:t>e</w:t>
      </w:r>
      <w:r w:rsidRPr="00880936">
        <w:rPr>
          <w:spacing w:val="3"/>
        </w:rPr>
        <w:t xml:space="preserve"> </w:t>
      </w:r>
      <w:r w:rsidRPr="00880936">
        <w:rPr>
          <w:spacing w:val="-1"/>
        </w:rPr>
        <w:t>d</w:t>
      </w:r>
      <w:r w:rsidRPr="00724BE3">
        <w:t>e</w:t>
      </w:r>
      <w:r w:rsidRPr="00880936">
        <w:rPr>
          <w:spacing w:val="3"/>
        </w:rPr>
        <w:t xml:space="preserve"> </w:t>
      </w:r>
      <w:r w:rsidRPr="00880936">
        <w:rPr>
          <w:spacing w:val="-3"/>
        </w:rPr>
        <w:t>p</w:t>
      </w:r>
      <w:r w:rsidRPr="00880936">
        <w:rPr>
          <w:spacing w:val="1"/>
        </w:rPr>
        <w:t>e</w:t>
      </w:r>
      <w:r w:rsidRPr="00724BE3">
        <w:t>n</w:t>
      </w:r>
      <w:r w:rsidRPr="00880936">
        <w:rPr>
          <w:spacing w:val="-3"/>
        </w:rPr>
        <w:t>t</w:t>
      </w:r>
      <w:r w:rsidRPr="00880936">
        <w:rPr>
          <w:spacing w:val="1"/>
        </w:rPr>
        <w:t>e</w:t>
      </w:r>
      <w:r w:rsidRPr="00724BE3">
        <w:t>,</w:t>
      </w:r>
      <w:r w:rsidRPr="00880936">
        <w:rPr>
          <w:spacing w:val="3"/>
        </w:rPr>
        <w:t xml:space="preserve"> </w:t>
      </w:r>
      <w:r w:rsidRPr="00880936">
        <w:rPr>
          <w:spacing w:val="-2"/>
        </w:rPr>
        <w:t>i</w:t>
      </w:r>
      <w:r w:rsidRPr="00724BE3">
        <w:t>n</w:t>
      </w:r>
      <w:r w:rsidRPr="00880936">
        <w:rPr>
          <w:spacing w:val="-1"/>
        </w:rPr>
        <w:t>d</w:t>
      </w:r>
      <w:r w:rsidRPr="00724BE3">
        <w:t>i</w:t>
      </w:r>
      <w:r w:rsidRPr="00880936">
        <w:rPr>
          <w:spacing w:val="-2"/>
        </w:rPr>
        <w:t>c</w:t>
      </w:r>
      <w:r w:rsidRPr="00724BE3">
        <w:t>e</w:t>
      </w:r>
      <w:r w:rsidRPr="00880936">
        <w:rPr>
          <w:spacing w:val="1"/>
        </w:rPr>
        <w:t xml:space="preserve"> d</w:t>
      </w:r>
      <w:r w:rsidRPr="00724BE3">
        <w:t>e</w:t>
      </w:r>
      <w:r w:rsidRPr="00880936">
        <w:rPr>
          <w:spacing w:val="1"/>
        </w:rPr>
        <w:t xml:space="preserve"> d</w:t>
      </w:r>
      <w:r w:rsidRPr="00880936">
        <w:rPr>
          <w:spacing w:val="-1"/>
        </w:rPr>
        <w:t>e</w:t>
      </w:r>
      <w:r w:rsidRPr="00724BE3">
        <w:t>nsi</w:t>
      </w:r>
      <w:r w:rsidRPr="00880936">
        <w:rPr>
          <w:spacing w:val="-3"/>
        </w:rPr>
        <w:t>t</w:t>
      </w:r>
      <w:r w:rsidRPr="00724BE3">
        <w:t>é</w:t>
      </w:r>
      <w:r w:rsidRPr="00880936">
        <w:rPr>
          <w:spacing w:val="1"/>
        </w:rPr>
        <w:t xml:space="preserve"> d</w:t>
      </w:r>
      <w:r w:rsidRPr="00724BE3">
        <w:t>e</w:t>
      </w:r>
      <w:r w:rsidRPr="00880936">
        <w:rPr>
          <w:spacing w:val="1"/>
        </w:rPr>
        <w:t xml:space="preserve"> d</w:t>
      </w:r>
      <w:r w:rsidRPr="00724BE3">
        <w:t>r</w:t>
      </w:r>
      <w:r w:rsidRPr="00880936">
        <w:rPr>
          <w:spacing w:val="-1"/>
        </w:rPr>
        <w:t>a</w:t>
      </w:r>
      <w:r w:rsidRPr="00880936">
        <w:rPr>
          <w:spacing w:val="-2"/>
        </w:rPr>
        <w:t>i</w:t>
      </w:r>
      <w:r w:rsidRPr="00724BE3">
        <w:t>n</w:t>
      </w:r>
      <w:r w:rsidRPr="00880936">
        <w:rPr>
          <w:spacing w:val="-1"/>
        </w:rPr>
        <w:t>a</w:t>
      </w:r>
      <w:r w:rsidRPr="00880936">
        <w:rPr>
          <w:spacing w:val="-2"/>
        </w:rPr>
        <w:t>g</w:t>
      </w:r>
      <w:r w:rsidRPr="00880936">
        <w:rPr>
          <w:spacing w:val="1"/>
        </w:rPr>
        <w:t>e</w:t>
      </w:r>
      <w:r w:rsidRPr="00724BE3">
        <w:t xml:space="preserve">, </w:t>
      </w:r>
      <w:r w:rsidRPr="00880936">
        <w:rPr>
          <w:spacing w:val="1"/>
        </w:rPr>
        <w:t>d</w:t>
      </w:r>
      <w:r w:rsidRPr="00880936">
        <w:rPr>
          <w:spacing w:val="-3"/>
        </w:rPr>
        <w:t>o</w:t>
      </w:r>
      <w:r w:rsidRPr="00724BE3">
        <w:t>nn</w:t>
      </w:r>
      <w:r w:rsidRPr="00880936">
        <w:rPr>
          <w:spacing w:val="-1"/>
        </w:rPr>
        <w:t>ée</w:t>
      </w:r>
      <w:r w:rsidRPr="00724BE3">
        <w:t xml:space="preserve">s </w:t>
      </w:r>
      <w:r w:rsidRPr="00880936">
        <w:rPr>
          <w:spacing w:val="-1"/>
        </w:rPr>
        <w:t>hyp</w:t>
      </w:r>
      <w:r w:rsidRPr="00724BE3">
        <w:t>s</w:t>
      </w:r>
      <w:r w:rsidRPr="00880936">
        <w:rPr>
          <w:spacing w:val="-1"/>
        </w:rPr>
        <w:t>om</w:t>
      </w:r>
      <w:r w:rsidRPr="00880936">
        <w:rPr>
          <w:spacing w:val="1"/>
        </w:rPr>
        <w:t>é</w:t>
      </w:r>
      <w:r w:rsidRPr="00880936">
        <w:rPr>
          <w:spacing w:val="-1"/>
        </w:rPr>
        <w:t>t</w:t>
      </w:r>
      <w:r w:rsidRPr="00724BE3">
        <w:t>ri</w:t>
      </w:r>
      <w:r w:rsidRPr="00880936">
        <w:rPr>
          <w:spacing w:val="-3"/>
        </w:rPr>
        <w:t>q</w:t>
      </w:r>
      <w:r w:rsidRPr="00880936">
        <w:rPr>
          <w:spacing w:val="1"/>
        </w:rPr>
        <w:t>u</w:t>
      </w:r>
      <w:r w:rsidRPr="00880936">
        <w:rPr>
          <w:spacing w:val="-1"/>
        </w:rPr>
        <w:t>e</w:t>
      </w:r>
      <w:r w:rsidRPr="00724BE3">
        <w:t xml:space="preserve">s, </w:t>
      </w:r>
      <w:r w:rsidRPr="00880936">
        <w:rPr>
          <w:spacing w:val="-3"/>
        </w:rPr>
        <w:t>r</w:t>
      </w:r>
      <w:r w:rsidRPr="00880936">
        <w:rPr>
          <w:spacing w:val="1"/>
        </w:rPr>
        <w:t>e</w:t>
      </w:r>
      <w:r w:rsidRPr="00724BE3">
        <w:t>c</w:t>
      </w:r>
      <w:r w:rsidRPr="00880936">
        <w:rPr>
          <w:spacing w:val="-1"/>
        </w:rPr>
        <w:t>ta</w:t>
      </w:r>
      <w:r w:rsidRPr="00724BE3">
        <w:t>ng</w:t>
      </w:r>
      <w:r w:rsidRPr="00880936">
        <w:rPr>
          <w:spacing w:val="-2"/>
        </w:rPr>
        <w:t>l</w:t>
      </w:r>
      <w:r w:rsidRPr="00724BE3">
        <w:t>e</w:t>
      </w:r>
      <w:r w:rsidRPr="00880936">
        <w:rPr>
          <w:spacing w:val="-1"/>
        </w:rPr>
        <w:t xml:space="preserve"> </w:t>
      </w:r>
      <w:r w:rsidRPr="00724BE3">
        <w:t>é</w:t>
      </w:r>
      <w:r w:rsidRPr="00880936">
        <w:rPr>
          <w:spacing w:val="-1"/>
        </w:rPr>
        <w:t>qu</w:t>
      </w:r>
      <w:r w:rsidRPr="00724BE3">
        <w:t>i</w:t>
      </w:r>
      <w:r w:rsidRPr="00880936">
        <w:rPr>
          <w:spacing w:val="1"/>
        </w:rPr>
        <w:t>v</w:t>
      </w:r>
      <w:r w:rsidRPr="00880936">
        <w:rPr>
          <w:spacing w:val="-1"/>
        </w:rPr>
        <w:t>a</w:t>
      </w:r>
      <w:r w:rsidRPr="00880936">
        <w:rPr>
          <w:spacing w:val="-3"/>
        </w:rPr>
        <w:t>l</w:t>
      </w:r>
      <w:r w:rsidRPr="00880936">
        <w:rPr>
          <w:spacing w:val="1"/>
        </w:rPr>
        <w:t>e</w:t>
      </w:r>
      <w:r w:rsidRPr="00724BE3">
        <w:t>n</w:t>
      </w:r>
      <w:r w:rsidRPr="00880936">
        <w:rPr>
          <w:spacing w:val="-1"/>
        </w:rPr>
        <w:t>t</w:t>
      </w:r>
      <w:r w:rsidRPr="00724BE3">
        <w:t>,</w:t>
      </w:r>
      <w:r w:rsidRPr="00880936">
        <w:rPr>
          <w:spacing w:val="-2"/>
        </w:rPr>
        <w:t xml:space="preserve"> </w:t>
      </w:r>
      <w:r w:rsidRPr="00880936">
        <w:rPr>
          <w:spacing w:val="1"/>
        </w:rPr>
        <w:t>e</w:t>
      </w:r>
      <w:r w:rsidRPr="00880936">
        <w:rPr>
          <w:spacing w:val="-1"/>
        </w:rPr>
        <w:t>t</w:t>
      </w:r>
      <w:r w:rsidRPr="00724BE3">
        <w:t>c</w:t>
      </w:r>
      <w:r>
        <w:t xml:space="preserve">. ; </w:t>
      </w:r>
    </w:p>
    <w:p w14:paraId="03DAE5BD" w14:textId="77777777" w:rsidR="00AE0EB6" w:rsidRDefault="00AE0EB6" w:rsidP="00731287">
      <w:pPr>
        <w:pStyle w:val="Paragraphedeliste"/>
        <w:widowControl w:val="0"/>
        <w:numPr>
          <w:ilvl w:val="0"/>
          <w:numId w:val="66"/>
        </w:numPr>
        <w:autoSpaceDE w:val="0"/>
        <w:autoSpaceDN w:val="0"/>
        <w:adjustRightInd w:val="0"/>
        <w:spacing w:after="0" w:line="240" w:lineRule="auto"/>
        <w:ind w:right="74"/>
        <w:jc w:val="both"/>
      </w:pPr>
      <w:r w:rsidRPr="00724BE3">
        <w:t>L</w:t>
      </w:r>
      <w:r w:rsidRPr="00724BE3">
        <w:rPr>
          <w:spacing w:val="1"/>
        </w:rPr>
        <w:t>e</w:t>
      </w:r>
      <w:r w:rsidRPr="00724BE3">
        <w:t>s</w:t>
      </w:r>
      <w:r w:rsidRPr="00724BE3">
        <w:rPr>
          <w:spacing w:val="-10"/>
        </w:rPr>
        <w:t xml:space="preserve"> </w:t>
      </w:r>
      <w:r w:rsidRPr="00724BE3">
        <w:t>z</w:t>
      </w:r>
      <w:r w:rsidRPr="00724BE3">
        <w:rPr>
          <w:spacing w:val="-1"/>
        </w:rPr>
        <w:t>o</w:t>
      </w:r>
      <w:r w:rsidRPr="00724BE3">
        <w:rPr>
          <w:spacing w:val="-2"/>
        </w:rPr>
        <w:t>n</w:t>
      </w:r>
      <w:r w:rsidRPr="00724BE3">
        <w:rPr>
          <w:spacing w:val="1"/>
        </w:rPr>
        <w:t>e</w:t>
      </w:r>
      <w:r w:rsidRPr="00724BE3">
        <w:t>s</w:t>
      </w:r>
      <w:r w:rsidRPr="00724BE3">
        <w:rPr>
          <w:spacing w:val="-10"/>
        </w:rPr>
        <w:t xml:space="preserve"> </w:t>
      </w:r>
      <w:r w:rsidRPr="00724BE3">
        <w:rPr>
          <w:spacing w:val="-2"/>
        </w:rPr>
        <w:t>i</w:t>
      </w:r>
      <w:r w:rsidRPr="00724BE3">
        <w:t>n</w:t>
      </w:r>
      <w:r w:rsidRPr="00724BE3">
        <w:rPr>
          <w:spacing w:val="-1"/>
        </w:rPr>
        <w:t>o</w:t>
      </w:r>
      <w:r w:rsidRPr="00724BE3">
        <w:t>n</w:t>
      </w:r>
      <w:r w:rsidRPr="00724BE3">
        <w:rPr>
          <w:spacing w:val="1"/>
        </w:rPr>
        <w:t>d</w:t>
      </w:r>
      <w:r w:rsidRPr="00724BE3">
        <w:rPr>
          <w:spacing w:val="-1"/>
        </w:rPr>
        <w:t>ab</w:t>
      </w:r>
      <w:r w:rsidRPr="00724BE3">
        <w:rPr>
          <w:spacing w:val="-3"/>
        </w:rPr>
        <w:t>l</w:t>
      </w:r>
      <w:r w:rsidRPr="00724BE3">
        <w:rPr>
          <w:spacing w:val="1"/>
        </w:rPr>
        <w:t>e</w:t>
      </w:r>
      <w:r w:rsidRPr="00724BE3">
        <w:t>s</w:t>
      </w:r>
      <w:r w:rsidRPr="00724BE3">
        <w:rPr>
          <w:spacing w:val="-10"/>
        </w:rPr>
        <w:t xml:space="preserve"> </w:t>
      </w:r>
      <w:r w:rsidRPr="00724BE3">
        <w:rPr>
          <w:spacing w:val="-3"/>
        </w:rPr>
        <w:t>q</w:t>
      </w:r>
      <w:r w:rsidRPr="00724BE3">
        <w:rPr>
          <w:spacing w:val="1"/>
        </w:rPr>
        <w:t>u</w:t>
      </w:r>
      <w:r w:rsidRPr="00724BE3">
        <w:t>i</w:t>
      </w:r>
      <w:r w:rsidRPr="00724BE3">
        <w:rPr>
          <w:spacing w:val="-9"/>
        </w:rPr>
        <w:t xml:space="preserve"> </w:t>
      </w:r>
      <w:r w:rsidRPr="00724BE3">
        <w:rPr>
          <w:spacing w:val="-3"/>
        </w:rPr>
        <w:t>s</w:t>
      </w:r>
      <w:r w:rsidRPr="00724BE3">
        <w:rPr>
          <w:spacing w:val="1"/>
        </w:rPr>
        <w:t>e</w:t>
      </w:r>
      <w:r w:rsidRPr="00724BE3">
        <w:t>r</w:t>
      </w:r>
      <w:r w:rsidRPr="00724BE3">
        <w:rPr>
          <w:spacing w:val="-1"/>
        </w:rPr>
        <w:t>o</w:t>
      </w:r>
      <w:r w:rsidRPr="00724BE3">
        <w:t>nt</w:t>
      </w:r>
      <w:r w:rsidRPr="00724BE3">
        <w:rPr>
          <w:spacing w:val="-11"/>
        </w:rPr>
        <w:t xml:space="preserve"> </w:t>
      </w:r>
      <w:r w:rsidRPr="00724BE3">
        <w:rPr>
          <w:spacing w:val="-1"/>
        </w:rPr>
        <w:t>d</w:t>
      </w:r>
      <w:r w:rsidRPr="00724BE3">
        <w:rPr>
          <w:spacing w:val="1"/>
        </w:rPr>
        <w:t>é</w:t>
      </w:r>
      <w:r w:rsidRPr="00724BE3">
        <w:t>l</w:t>
      </w:r>
      <w:r w:rsidRPr="00724BE3">
        <w:rPr>
          <w:spacing w:val="-2"/>
        </w:rPr>
        <w:t>i</w:t>
      </w:r>
      <w:r w:rsidRPr="00724BE3">
        <w:rPr>
          <w:spacing w:val="-1"/>
        </w:rPr>
        <w:t>m</w:t>
      </w:r>
      <w:r w:rsidRPr="00724BE3">
        <w:t>it</w:t>
      </w:r>
      <w:r w:rsidRPr="00724BE3">
        <w:rPr>
          <w:spacing w:val="-2"/>
        </w:rPr>
        <w:t>é</w:t>
      </w:r>
      <w:r w:rsidRPr="00724BE3">
        <w:rPr>
          <w:spacing w:val="1"/>
        </w:rPr>
        <w:t>e</w:t>
      </w:r>
      <w:r w:rsidRPr="00724BE3">
        <w:t>s</w:t>
      </w:r>
      <w:r w:rsidRPr="00724BE3">
        <w:rPr>
          <w:spacing w:val="-10"/>
        </w:rPr>
        <w:t xml:space="preserve"> </w:t>
      </w:r>
      <w:r w:rsidRPr="00724BE3">
        <w:rPr>
          <w:spacing w:val="-3"/>
        </w:rPr>
        <w:t>s</w:t>
      </w:r>
      <w:r w:rsidRPr="00724BE3">
        <w:rPr>
          <w:spacing w:val="1"/>
        </w:rPr>
        <w:t>u</w:t>
      </w:r>
      <w:r w:rsidRPr="00724BE3">
        <w:t>r</w:t>
      </w:r>
      <w:r w:rsidRPr="00724BE3">
        <w:rPr>
          <w:spacing w:val="-10"/>
        </w:rPr>
        <w:t xml:space="preserve"> </w:t>
      </w:r>
      <w:r w:rsidRPr="00724BE3">
        <w:t>l</w:t>
      </w:r>
      <w:r w:rsidRPr="00724BE3">
        <w:rPr>
          <w:spacing w:val="-2"/>
        </w:rPr>
        <w:t>e</w:t>
      </w:r>
      <w:r w:rsidRPr="00724BE3">
        <w:t>s</w:t>
      </w:r>
      <w:r w:rsidRPr="00724BE3">
        <w:rPr>
          <w:spacing w:val="-10"/>
        </w:rPr>
        <w:t xml:space="preserve"> </w:t>
      </w:r>
      <w:r w:rsidRPr="00724BE3">
        <w:t>p</w:t>
      </w:r>
      <w:r w:rsidRPr="00724BE3">
        <w:rPr>
          <w:spacing w:val="-1"/>
        </w:rPr>
        <w:t>la</w:t>
      </w:r>
      <w:r w:rsidRPr="00724BE3">
        <w:t>ns</w:t>
      </w:r>
      <w:r w:rsidRPr="00724BE3">
        <w:rPr>
          <w:spacing w:val="-10"/>
        </w:rPr>
        <w:t xml:space="preserve"> </w:t>
      </w:r>
      <w:r w:rsidRPr="00724BE3">
        <w:rPr>
          <w:spacing w:val="-1"/>
        </w:rPr>
        <w:t>to</w:t>
      </w:r>
      <w:r w:rsidRPr="00724BE3">
        <w:t>p</w:t>
      </w:r>
      <w:r w:rsidRPr="00724BE3">
        <w:rPr>
          <w:spacing w:val="-2"/>
        </w:rPr>
        <w:t>o</w:t>
      </w:r>
      <w:r w:rsidRPr="00724BE3">
        <w:t>gra</w:t>
      </w:r>
      <w:r w:rsidRPr="00724BE3">
        <w:rPr>
          <w:spacing w:val="-1"/>
        </w:rPr>
        <w:t>p</w:t>
      </w:r>
      <w:r w:rsidRPr="00724BE3">
        <w:t>hi</w:t>
      </w:r>
      <w:r w:rsidRPr="00724BE3">
        <w:rPr>
          <w:spacing w:val="-1"/>
        </w:rPr>
        <w:t>q</w:t>
      </w:r>
      <w:r w:rsidRPr="00724BE3">
        <w:rPr>
          <w:spacing w:val="-2"/>
        </w:rPr>
        <w:t>u</w:t>
      </w:r>
      <w:r w:rsidRPr="00724BE3">
        <w:rPr>
          <w:spacing w:val="1"/>
        </w:rPr>
        <w:t>e</w:t>
      </w:r>
      <w:r w:rsidRPr="00724BE3">
        <w:t>s</w:t>
      </w:r>
      <w:r w:rsidRPr="00724BE3">
        <w:rPr>
          <w:spacing w:val="-12"/>
        </w:rPr>
        <w:t xml:space="preserve"> </w:t>
      </w:r>
      <w:r w:rsidRPr="00724BE3">
        <w:rPr>
          <w:spacing w:val="1"/>
        </w:rPr>
        <w:t>d</w:t>
      </w:r>
      <w:r w:rsidRPr="00724BE3">
        <w:rPr>
          <w:spacing w:val="-2"/>
        </w:rPr>
        <w:t>'</w:t>
      </w:r>
      <w:r w:rsidRPr="00724BE3">
        <w:rPr>
          <w:spacing w:val="1"/>
        </w:rPr>
        <w:t>e</w:t>
      </w:r>
      <w:r w:rsidRPr="00724BE3">
        <w:t>n</w:t>
      </w:r>
      <w:r w:rsidRPr="00724BE3">
        <w:rPr>
          <w:spacing w:val="-3"/>
        </w:rPr>
        <w:t>s</w:t>
      </w:r>
      <w:r w:rsidRPr="00724BE3">
        <w:rPr>
          <w:spacing w:val="-1"/>
        </w:rPr>
        <w:t>e</w:t>
      </w:r>
      <w:r w:rsidRPr="00724BE3">
        <w:rPr>
          <w:spacing w:val="1"/>
        </w:rPr>
        <w:t>m</w:t>
      </w:r>
      <w:r w:rsidRPr="00724BE3">
        <w:rPr>
          <w:spacing w:val="-1"/>
        </w:rPr>
        <w:t>b</w:t>
      </w:r>
      <w:r w:rsidRPr="00724BE3">
        <w:rPr>
          <w:spacing w:val="-3"/>
        </w:rPr>
        <w:t>l</w:t>
      </w:r>
      <w:r w:rsidRPr="00724BE3">
        <w:t>e</w:t>
      </w:r>
      <w:r w:rsidRPr="00724BE3">
        <w:rPr>
          <w:spacing w:val="5"/>
        </w:rPr>
        <w:t xml:space="preserve"> </w:t>
      </w:r>
      <w:r w:rsidRPr="00724BE3">
        <w:t>;</w:t>
      </w:r>
    </w:p>
    <w:p w14:paraId="7FAC3123" w14:textId="77777777" w:rsidR="00AE0EB6" w:rsidRDefault="00AE0EB6" w:rsidP="00731287">
      <w:pPr>
        <w:pStyle w:val="Paragraphedeliste"/>
        <w:widowControl w:val="0"/>
        <w:numPr>
          <w:ilvl w:val="0"/>
          <w:numId w:val="66"/>
        </w:numPr>
        <w:autoSpaceDE w:val="0"/>
        <w:autoSpaceDN w:val="0"/>
        <w:adjustRightInd w:val="0"/>
        <w:spacing w:after="0" w:line="240" w:lineRule="auto"/>
        <w:ind w:right="74"/>
        <w:jc w:val="both"/>
      </w:pPr>
      <w:r w:rsidRPr="00724BE3">
        <w:t>L</w:t>
      </w:r>
      <w:r w:rsidRPr="00880936">
        <w:rPr>
          <w:spacing w:val="-6"/>
        </w:rPr>
        <w:t>e</w:t>
      </w:r>
      <w:r w:rsidRPr="00724BE3">
        <w:t>s</w:t>
      </w:r>
      <w:r w:rsidRPr="00880936">
        <w:rPr>
          <w:spacing w:val="-15"/>
        </w:rPr>
        <w:t xml:space="preserve"> </w:t>
      </w:r>
      <w:r w:rsidRPr="00880936">
        <w:rPr>
          <w:spacing w:val="-5"/>
        </w:rPr>
        <w:t>c</w:t>
      </w:r>
      <w:r w:rsidRPr="00724BE3">
        <w:t>a</w:t>
      </w:r>
      <w:r w:rsidRPr="00880936">
        <w:rPr>
          <w:spacing w:val="-5"/>
        </w:rPr>
        <w:t>r</w:t>
      </w:r>
      <w:r w:rsidRPr="00724BE3">
        <w:t>a</w:t>
      </w:r>
      <w:r w:rsidRPr="00880936">
        <w:rPr>
          <w:spacing w:val="-5"/>
        </w:rPr>
        <w:t>c</w:t>
      </w:r>
      <w:r w:rsidRPr="00724BE3">
        <w:t>t</w:t>
      </w:r>
      <w:r w:rsidRPr="00880936">
        <w:rPr>
          <w:spacing w:val="-6"/>
        </w:rPr>
        <w:t>é</w:t>
      </w:r>
      <w:r w:rsidRPr="00880936">
        <w:rPr>
          <w:spacing w:val="-7"/>
        </w:rPr>
        <w:t>ri</w:t>
      </w:r>
      <w:r w:rsidRPr="00880936">
        <w:rPr>
          <w:spacing w:val="-5"/>
        </w:rPr>
        <w:t>s</w:t>
      </w:r>
      <w:r w:rsidRPr="00724BE3">
        <w:t>t</w:t>
      </w:r>
      <w:r w:rsidRPr="00880936">
        <w:rPr>
          <w:spacing w:val="-4"/>
        </w:rPr>
        <w:t>i</w:t>
      </w:r>
      <w:r w:rsidRPr="00724BE3">
        <w:t>q</w:t>
      </w:r>
      <w:r w:rsidRPr="00880936">
        <w:rPr>
          <w:spacing w:val="-6"/>
        </w:rPr>
        <w:t>ue</w:t>
      </w:r>
      <w:r w:rsidRPr="00724BE3">
        <w:t>s</w:t>
      </w:r>
      <w:r w:rsidRPr="00880936">
        <w:rPr>
          <w:spacing w:val="-15"/>
        </w:rPr>
        <w:t xml:space="preserve"> </w:t>
      </w:r>
      <w:r w:rsidRPr="00880936">
        <w:rPr>
          <w:spacing w:val="-6"/>
        </w:rPr>
        <w:t>de</w:t>
      </w:r>
      <w:r w:rsidRPr="00724BE3">
        <w:t>s</w:t>
      </w:r>
      <w:r w:rsidRPr="00880936">
        <w:rPr>
          <w:spacing w:val="-7"/>
        </w:rPr>
        <w:t xml:space="preserve"> </w:t>
      </w:r>
      <w:r w:rsidRPr="00880936">
        <w:rPr>
          <w:spacing w:val="1"/>
        </w:rPr>
        <w:t>é</w:t>
      </w:r>
      <w:r w:rsidRPr="00724BE3">
        <w:t>c</w:t>
      </w:r>
      <w:r w:rsidRPr="00880936">
        <w:rPr>
          <w:spacing w:val="-1"/>
        </w:rPr>
        <w:t>o</w:t>
      </w:r>
      <w:r w:rsidRPr="00880936">
        <w:rPr>
          <w:spacing w:val="1"/>
        </w:rPr>
        <w:t>u</w:t>
      </w:r>
      <w:r w:rsidRPr="00724BE3">
        <w:t>l</w:t>
      </w:r>
      <w:r w:rsidRPr="00880936">
        <w:rPr>
          <w:spacing w:val="-2"/>
        </w:rPr>
        <w:t>e</w:t>
      </w:r>
      <w:r w:rsidRPr="00880936">
        <w:rPr>
          <w:spacing w:val="-1"/>
        </w:rPr>
        <w:t>m</w:t>
      </w:r>
      <w:r w:rsidRPr="00880936">
        <w:rPr>
          <w:spacing w:val="1"/>
        </w:rPr>
        <w:t>e</w:t>
      </w:r>
      <w:r w:rsidRPr="00724BE3">
        <w:t>n</w:t>
      </w:r>
      <w:r w:rsidRPr="00880936">
        <w:rPr>
          <w:spacing w:val="-1"/>
        </w:rPr>
        <w:t>t</w:t>
      </w:r>
      <w:r w:rsidRPr="00724BE3">
        <w:t>s</w:t>
      </w:r>
      <w:r w:rsidRPr="00880936">
        <w:rPr>
          <w:spacing w:val="-3"/>
        </w:rPr>
        <w:t xml:space="preserve"> </w:t>
      </w:r>
      <w:r w:rsidRPr="00880936">
        <w:rPr>
          <w:spacing w:val="-1"/>
        </w:rPr>
        <w:t>d</w:t>
      </w:r>
      <w:r w:rsidRPr="00724BE3">
        <w:t>e</w:t>
      </w:r>
      <w:r w:rsidRPr="00880936">
        <w:rPr>
          <w:spacing w:val="1"/>
        </w:rPr>
        <w:t xml:space="preserve"> </w:t>
      </w:r>
      <w:r w:rsidRPr="00724BE3">
        <w:t>su</w:t>
      </w:r>
      <w:r w:rsidRPr="00880936">
        <w:rPr>
          <w:spacing w:val="-2"/>
        </w:rPr>
        <w:t>r</w:t>
      </w:r>
      <w:r w:rsidRPr="00880936">
        <w:rPr>
          <w:spacing w:val="1"/>
        </w:rPr>
        <w:t>f</w:t>
      </w:r>
      <w:r w:rsidRPr="00880936">
        <w:rPr>
          <w:spacing w:val="-1"/>
        </w:rPr>
        <w:t>a</w:t>
      </w:r>
      <w:r w:rsidRPr="00880936">
        <w:rPr>
          <w:spacing w:val="-2"/>
        </w:rPr>
        <w:t>c</w:t>
      </w:r>
      <w:r w:rsidRPr="00724BE3">
        <w:t>e</w:t>
      </w:r>
      <w:r w:rsidRPr="00880936">
        <w:rPr>
          <w:spacing w:val="1"/>
        </w:rPr>
        <w:t xml:space="preserve"> </w:t>
      </w:r>
      <w:r w:rsidRPr="00724BE3">
        <w:t>et</w:t>
      </w:r>
      <w:r w:rsidRPr="00880936">
        <w:rPr>
          <w:spacing w:val="-1"/>
        </w:rPr>
        <w:t xml:space="preserve"> l</w:t>
      </w:r>
      <w:r w:rsidRPr="00724BE3">
        <w:t>a</w:t>
      </w:r>
      <w:r w:rsidRPr="00880936">
        <w:rPr>
          <w:spacing w:val="-3"/>
        </w:rPr>
        <w:t xml:space="preserve"> </w:t>
      </w:r>
      <w:r w:rsidRPr="00880936">
        <w:rPr>
          <w:spacing w:val="-1"/>
        </w:rPr>
        <w:t>q</w:t>
      </w:r>
      <w:r w:rsidRPr="00880936">
        <w:rPr>
          <w:spacing w:val="1"/>
        </w:rPr>
        <w:t>u</w:t>
      </w:r>
      <w:r w:rsidRPr="00880936">
        <w:rPr>
          <w:spacing w:val="-1"/>
        </w:rPr>
        <w:t>a</w:t>
      </w:r>
      <w:r w:rsidRPr="00724BE3">
        <w:t>li</w:t>
      </w:r>
      <w:r w:rsidRPr="00880936">
        <w:rPr>
          <w:spacing w:val="-1"/>
        </w:rPr>
        <w:t>t</w:t>
      </w:r>
      <w:r w:rsidRPr="00724BE3">
        <w:t>é</w:t>
      </w:r>
      <w:r w:rsidRPr="00880936">
        <w:rPr>
          <w:spacing w:val="-2"/>
        </w:rPr>
        <w:t xml:space="preserve"> </w:t>
      </w:r>
      <w:r w:rsidRPr="00880936">
        <w:rPr>
          <w:spacing w:val="-1"/>
        </w:rPr>
        <w:t>d</w:t>
      </w:r>
      <w:r w:rsidRPr="00724BE3">
        <w:t>e</w:t>
      </w:r>
      <w:r w:rsidRPr="00880936">
        <w:rPr>
          <w:spacing w:val="1"/>
        </w:rPr>
        <w:t xml:space="preserve"> </w:t>
      </w:r>
      <w:r w:rsidRPr="00880936">
        <w:rPr>
          <w:spacing w:val="-1"/>
        </w:rPr>
        <w:t>le</w:t>
      </w:r>
      <w:r w:rsidRPr="00880936">
        <w:rPr>
          <w:spacing w:val="1"/>
        </w:rPr>
        <w:t>u</w:t>
      </w:r>
      <w:r w:rsidRPr="00724BE3">
        <w:t>rs</w:t>
      </w:r>
      <w:r w:rsidRPr="00880936">
        <w:rPr>
          <w:spacing w:val="-3"/>
        </w:rPr>
        <w:t xml:space="preserve"> </w:t>
      </w:r>
      <w:r w:rsidRPr="00880936">
        <w:rPr>
          <w:spacing w:val="1"/>
        </w:rPr>
        <w:t>e</w:t>
      </w:r>
      <w:r w:rsidRPr="00880936">
        <w:rPr>
          <w:spacing w:val="-1"/>
        </w:rPr>
        <w:t>a</w:t>
      </w:r>
      <w:r w:rsidRPr="00880936">
        <w:rPr>
          <w:spacing w:val="1"/>
        </w:rPr>
        <w:t>u</w:t>
      </w:r>
      <w:r w:rsidRPr="00724BE3">
        <w:t>x</w:t>
      </w:r>
      <w:r w:rsidRPr="00880936">
        <w:rPr>
          <w:spacing w:val="-1"/>
        </w:rPr>
        <w:t xml:space="preserve"> </w:t>
      </w:r>
      <w:r w:rsidRPr="00724BE3">
        <w:t>;</w:t>
      </w:r>
    </w:p>
    <w:p w14:paraId="0BE615BC" w14:textId="77777777" w:rsidR="00AE0EB6" w:rsidRPr="00724BE3" w:rsidRDefault="00AE0EB6" w:rsidP="00731287">
      <w:pPr>
        <w:pStyle w:val="Paragraphedeliste"/>
        <w:widowControl w:val="0"/>
        <w:numPr>
          <w:ilvl w:val="0"/>
          <w:numId w:val="66"/>
        </w:numPr>
        <w:autoSpaceDE w:val="0"/>
        <w:autoSpaceDN w:val="0"/>
        <w:adjustRightInd w:val="0"/>
        <w:spacing w:after="0" w:line="240" w:lineRule="auto"/>
        <w:ind w:right="74"/>
        <w:jc w:val="both"/>
      </w:pPr>
      <w:r w:rsidRPr="00724BE3">
        <w:t>La</w:t>
      </w:r>
      <w:r w:rsidRPr="00724BE3">
        <w:rPr>
          <w:spacing w:val="-1"/>
        </w:rPr>
        <w:t xml:space="preserve"> </w:t>
      </w:r>
      <w:r w:rsidRPr="00724BE3">
        <w:t>d</w:t>
      </w:r>
      <w:r w:rsidRPr="00724BE3">
        <w:rPr>
          <w:spacing w:val="1"/>
        </w:rPr>
        <w:t>é</w:t>
      </w:r>
      <w:r w:rsidRPr="00724BE3">
        <w:rPr>
          <w:spacing w:val="-3"/>
        </w:rPr>
        <w:t>t</w:t>
      </w:r>
      <w:r w:rsidRPr="00724BE3">
        <w:rPr>
          <w:spacing w:val="1"/>
        </w:rPr>
        <w:t>e</w:t>
      </w:r>
      <w:r w:rsidRPr="00724BE3">
        <w:rPr>
          <w:spacing w:val="-2"/>
        </w:rPr>
        <w:t>r</w:t>
      </w:r>
      <w:r w:rsidRPr="00724BE3">
        <w:rPr>
          <w:spacing w:val="1"/>
        </w:rPr>
        <w:t>m</w:t>
      </w:r>
      <w:r w:rsidRPr="00724BE3">
        <w:rPr>
          <w:spacing w:val="-2"/>
        </w:rPr>
        <w:t>i</w:t>
      </w:r>
      <w:r w:rsidRPr="00724BE3">
        <w:t>n</w:t>
      </w:r>
      <w:r w:rsidRPr="00724BE3">
        <w:rPr>
          <w:spacing w:val="-1"/>
        </w:rPr>
        <w:t>at</w:t>
      </w:r>
      <w:r w:rsidRPr="00724BE3">
        <w:t>ion</w:t>
      </w:r>
      <w:r w:rsidRPr="00724BE3">
        <w:rPr>
          <w:spacing w:val="-1"/>
        </w:rPr>
        <w:t xml:space="preserve"> d</w:t>
      </w:r>
      <w:r w:rsidRPr="00724BE3">
        <w:rPr>
          <w:spacing w:val="1"/>
        </w:rPr>
        <w:t>e</w:t>
      </w:r>
      <w:r w:rsidRPr="00724BE3">
        <w:t>s</w:t>
      </w:r>
      <w:r w:rsidRPr="00724BE3">
        <w:rPr>
          <w:spacing w:val="-3"/>
        </w:rPr>
        <w:t xml:space="preserve"> </w:t>
      </w:r>
      <w:r w:rsidRPr="00724BE3">
        <w:rPr>
          <w:spacing w:val="-1"/>
        </w:rPr>
        <w:t>d</w:t>
      </w:r>
      <w:r w:rsidRPr="00724BE3">
        <w:rPr>
          <w:spacing w:val="1"/>
        </w:rPr>
        <w:t>é</w:t>
      </w:r>
      <w:r w:rsidRPr="00724BE3">
        <w:rPr>
          <w:spacing w:val="-1"/>
        </w:rPr>
        <w:t>b</w:t>
      </w:r>
      <w:r w:rsidRPr="00724BE3">
        <w:rPr>
          <w:spacing w:val="-2"/>
        </w:rPr>
        <w:t>i</w:t>
      </w:r>
      <w:r w:rsidRPr="00724BE3">
        <w:rPr>
          <w:spacing w:val="-1"/>
        </w:rPr>
        <w:t>t</w:t>
      </w:r>
      <w:r w:rsidRPr="00724BE3">
        <w:t>s c</w:t>
      </w:r>
      <w:r w:rsidRPr="00724BE3">
        <w:rPr>
          <w:spacing w:val="-1"/>
        </w:rPr>
        <w:t>a</w:t>
      </w:r>
      <w:r w:rsidRPr="00724BE3">
        <w:t>r</w:t>
      </w:r>
      <w:r w:rsidRPr="00724BE3">
        <w:rPr>
          <w:spacing w:val="-1"/>
        </w:rPr>
        <w:t>a</w:t>
      </w:r>
      <w:r w:rsidRPr="00724BE3">
        <w:t>c</w:t>
      </w:r>
      <w:r w:rsidRPr="00724BE3">
        <w:rPr>
          <w:spacing w:val="-1"/>
        </w:rPr>
        <w:t>t</w:t>
      </w:r>
      <w:r w:rsidRPr="00724BE3">
        <w:rPr>
          <w:spacing w:val="1"/>
        </w:rPr>
        <w:t>é</w:t>
      </w:r>
      <w:r w:rsidRPr="00724BE3">
        <w:t>r</w:t>
      </w:r>
      <w:r w:rsidRPr="00724BE3">
        <w:rPr>
          <w:spacing w:val="-2"/>
        </w:rPr>
        <w:t>i</w:t>
      </w:r>
      <w:r w:rsidRPr="00724BE3">
        <w:t>s</w:t>
      </w:r>
      <w:r w:rsidRPr="00724BE3">
        <w:rPr>
          <w:spacing w:val="-1"/>
        </w:rPr>
        <w:t>t</w:t>
      </w:r>
      <w:r w:rsidRPr="00724BE3">
        <w:t>iq</w:t>
      </w:r>
      <w:r w:rsidRPr="00724BE3">
        <w:rPr>
          <w:spacing w:val="-2"/>
        </w:rPr>
        <w:t>u</w:t>
      </w:r>
      <w:r w:rsidRPr="00724BE3">
        <w:rPr>
          <w:spacing w:val="1"/>
        </w:rPr>
        <w:t>e</w:t>
      </w:r>
      <w:r w:rsidRPr="00724BE3">
        <w:t>s</w:t>
      </w:r>
      <w:r w:rsidRPr="00724BE3">
        <w:rPr>
          <w:spacing w:val="-3"/>
        </w:rPr>
        <w:t xml:space="preserve"> </w:t>
      </w:r>
      <w:r>
        <w:rPr>
          <w:spacing w:val="-3"/>
        </w:rPr>
        <w:t>pour chaque marais</w:t>
      </w:r>
      <w:r w:rsidRPr="00724BE3">
        <w:t xml:space="preserve"> :</w:t>
      </w:r>
    </w:p>
    <w:p w14:paraId="14DC9741"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D</w:t>
      </w:r>
      <w:r w:rsidRPr="00064F1F">
        <w:t>éb</w:t>
      </w:r>
      <w:r w:rsidRPr="00724BE3">
        <w:t xml:space="preserve">it </w:t>
      </w:r>
      <w:r w:rsidRPr="00064F1F">
        <w:t>d</w:t>
      </w:r>
      <w:r w:rsidRPr="00724BE3">
        <w:t>e</w:t>
      </w:r>
      <w:r w:rsidRPr="00064F1F">
        <w:t xml:space="preserve"> </w:t>
      </w:r>
      <w:r w:rsidRPr="00724BE3">
        <w:t>c</w:t>
      </w:r>
      <w:r w:rsidRPr="00064F1F">
        <w:t>rue</w:t>
      </w:r>
      <w:r w:rsidRPr="00724BE3">
        <w:t xml:space="preserve">s </w:t>
      </w:r>
      <w:r w:rsidRPr="00064F1F">
        <w:t>d</w:t>
      </w:r>
      <w:r w:rsidRPr="00724BE3">
        <w:t>e</w:t>
      </w:r>
      <w:r w:rsidRPr="00064F1F">
        <w:t xml:space="preserve"> p</w:t>
      </w:r>
      <w:r w:rsidRPr="00724BE3">
        <w:t>r</w:t>
      </w:r>
      <w:r w:rsidRPr="00064F1F">
        <w:t>oje</w:t>
      </w:r>
      <w:r w:rsidRPr="00724BE3">
        <w:t>t</w:t>
      </w:r>
      <w:r w:rsidRPr="00064F1F">
        <w:t xml:space="preserve"> </w:t>
      </w:r>
      <w:r w:rsidRPr="00724BE3">
        <w:t>(</w:t>
      </w:r>
      <w:r w:rsidRPr="00064F1F">
        <w:t>ca</w:t>
      </w:r>
      <w:r w:rsidRPr="00724BE3">
        <w:t>lculé</w:t>
      </w:r>
      <w:r w:rsidRPr="00064F1F">
        <w:t xml:space="preserve"> pa</w:t>
      </w:r>
      <w:r w:rsidRPr="00724BE3">
        <w:t>r</w:t>
      </w:r>
      <w:r w:rsidRPr="00064F1F">
        <w:t xml:space="preserve"> </w:t>
      </w:r>
      <w:r w:rsidRPr="00724BE3">
        <w:t>3</w:t>
      </w:r>
      <w:r w:rsidRPr="00064F1F">
        <w:t xml:space="preserve"> mét</w:t>
      </w:r>
      <w:r w:rsidRPr="00724BE3">
        <w:t>h</w:t>
      </w:r>
      <w:r w:rsidRPr="00064F1F">
        <w:t>ode</w:t>
      </w:r>
      <w:r w:rsidRPr="00724BE3">
        <w:t>s et</w:t>
      </w:r>
      <w:r w:rsidRPr="00064F1F">
        <w:t xml:space="preserve"> com</w:t>
      </w:r>
      <w:r w:rsidRPr="00724BE3">
        <w:t>p</w:t>
      </w:r>
      <w:r w:rsidRPr="00064F1F">
        <w:t>are</w:t>
      </w:r>
      <w:r w:rsidRPr="00724BE3">
        <w:t>r l</w:t>
      </w:r>
      <w:r w:rsidRPr="00064F1F">
        <w:t>e</w:t>
      </w:r>
      <w:r w:rsidRPr="00724BE3">
        <w:t xml:space="preserve">s </w:t>
      </w:r>
      <w:r w:rsidRPr="00064F1F">
        <w:t>résu</w:t>
      </w:r>
      <w:r w:rsidRPr="00724BE3">
        <w:t>l</w:t>
      </w:r>
      <w:r w:rsidRPr="00064F1F">
        <w:t>tat</w:t>
      </w:r>
      <w:r w:rsidRPr="00724BE3">
        <w:t>s)</w:t>
      </w:r>
      <w:r w:rsidRPr="00064F1F">
        <w:t xml:space="preserve"> </w:t>
      </w:r>
      <w:r w:rsidRPr="00724BE3">
        <w:t>;</w:t>
      </w:r>
    </w:p>
    <w:p w14:paraId="6DA356CD"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D</w:t>
      </w:r>
      <w:r w:rsidRPr="00064F1F">
        <w:t>éb</w:t>
      </w:r>
      <w:r w:rsidRPr="00724BE3">
        <w:t>it</w:t>
      </w:r>
      <w:r w:rsidRPr="00064F1F">
        <w:t xml:space="preserve"> </w:t>
      </w:r>
      <w:r w:rsidRPr="00724BE3">
        <w:t>s</w:t>
      </w:r>
      <w:r w:rsidRPr="00064F1F">
        <w:t>péc</w:t>
      </w:r>
      <w:r w:rsidRPr="00724BE3">
        <w:t>i</w:t>
      </w:r>
      <w:r w:rsidRPr="00064F1F">
        <w:t>f</w:t>
      </w:r>
      <w:r w:rsidRPr="00724BE3">
        <w:t>iq</w:t>
      </w:r>
      <w:r w:rsidRPr="00064F1F">
        <w:t>u</w:t>
      </w:r>
      <w:r w:rsidRPr="00724BE3">
        <w:t>e</w:t>
      </w:r>
      <w:r w:rsidRPr="00064F1F">
        <w:t xml:space="preserve"> d’ét</w:t>
      </w:r>
      <w:r w:rsidRPr="00724BE3">
        <w:t>ia</w:t>
      </w:r>
      <w:r w:rsidRPr="00064F1F">
        <w:t>g</w:t>
      </w:r>
      <w:r w:rsidRPr="00724BE3">
        <w:t>e</w:t>
      </w:r>
      <w:r w:rsidRPr="00064F1F">
        <w:t xml:space="preserve"> ca</w:t>
      </w:r>
      <w:r w:rsidRPr="00724BE3">
        <w:t>lcul</w:t>
      </w:r>
      <w:r w:rsidRPr="00064F1F">
        <w:t>é</w:t>
      </w:r>
      <w:r w:rsidRPr="00724BE3">
        <w:t>,</w:t>
      </w:r>
    </w:p>
    <w:p w14:paraId="2E45ED89"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D</w:t>
      </w:r>
      <w:r w:rsidRPr="00064F1F">
        <w:t>éb</w:t>
      </w:r>
      <w:r w:rsidRPr="00724BE3">
        <w:t xml:space="preserve">it </w:t>
      </w:r>
      <w:r w:rsidRPr="00064F1F">
        <w:t>m</w:t>
      </w:r>
      <w:r w:rsidRPr="00724BE3">
        <w:t>in</w:t>
      </w:r>
      <w:r w:rsidRPr="00064F1F">
        <w:t>imu</w:t>
      </w:r>
      <w:r w:rsidRPr="00724BE3">
        <w:t xml:space="preserve">m </w:t>
      </w:r>
      <w:r w:rsidRPr="00064F1F">
        <w:t>mesuré</w:t>
      </w:r>
      <w:r w:rsidRPr="00724BE3">
        <w:t xml:space="preserve"> </w:t>
      </w:r>
      <w:r w:rsidRPr="00064F1F">
        <w:t>(</w:t>
      </w:r>
      <w:r w:rsidRPr="00724BE3">
        <w:t>j</w:t>
      </w:r>
      <w:r w:rsidRPr="00064F1F">
        <w:t>au</w:t>
      </w:r>
      <w:r w:rsidRPr="00724BE3">
        <w:t>g</w:t>
      </w:r>
      <w:r w:rsidRPr="00064F1F">
        <w:t>ea</w:t>
      </w:r>
      <w:r w:rsidRPr="00724BE3">
        <w:t>g</w:t>
      </w:r>
      <w:r w:rsidRPr="00064F1F">
        <w:t>e</w:t>
      </w:r>
      <w:r w:rsidRPr="00724BE3">
        <w:t xml:space="preserve">) </w:t>
      </w:r>
      <w:r w:rsidRPr="00064F1F">
        <w:t>quand</w:t>
      </w:r>
      <w:r w:rsidRPr="00724BE3">
        <w:t xml:space="preserve"> </w:t>
      </w:r>
      <w:r w:rsidRPr="00064F1F">
        <w:t>c’est</w:t>
      </w:r>
      <w:r w:rsidRPr="00724BE3">
        <w:t xml:space="preserve"> </w:t>
      </w:r>
      <w:r w:rsidRPr="00064F1F">
        <w:t>possible </w:t>
      </w:r>
      <w:r w:rsidRPr="00724BE3">
        <w:t>;</w:t>
      </w:r>
    </w:p>
    <w:p w14:paraId="4BB66C5F"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Aj</w:t>
      </w:r>
      <w:r w:rsidRPr="00064F1F">
        <w:t>u</w:t>
      </w:r>
      <w:r w:rsidRPr="00724BE3">
        <w:t>s</w:t>
      </w:r>
      <w:r w:rsidRPr="00064F1F">
        <w:t>teme</w:t>
      </w:r>
      <w:r w:rsidRPr="00724BE3">
        <w:t>nt</w:t>
      </w:r>
      <w:r w:rsidRPr="00064F1F">
        <w:t xml:space="preserve"> </w:t>
      </w:r>
      <w:r w:rsidRPr="00724BE3">
        <w:t>s</w:t>
      </w:r>
      <w:r w:rsidRPr="00064F1F">
        <w:t>t</w:t>
      </w:r>
      <w:r w:rsidRPr="00724BE3">
        <w:t>a</w:t>
      </w:r>
      <w:r w:rsidRPr="00064F1F">
        <w:t>t</w:t>
      </w:r>
      <w:r w:rsidRPr="00724BE3">
        <w:t>isti</w:t>
      </w:r>
      <w:r w:rsidRPr="00064F1F">
        <w:t>qu</w:t>
      </w:r>
      <w:r w:rsidRPr="00724BE3">
        <w:t>e</w:t>
      </w:r>
      <w:r w:rsidRPr="00064F1F">
        <w:t xml:space="preserve"> de</w:t>
      </w:r>
      <w:r w:rsidRPr="00724BE3">
        <w:t>s</w:t>
      </w:r>
      <w:r w:rsidRPr="00064F1F">
        <w:t xml:space="preserve"> </w:t>
      </w:r>
      <w:r w:rsidRPr="00724BE3">
        <w:t>cr</w:t>
      </w:r>
      <w:r w:rsidRPr="00064F1F">
        <w:t>ue</w:t>
      </w:r>
      <w:r w:rsidRPr="00724BE3">
        <w:t xml:space="preserve">s </w:t>
      </w:r>
      <w:r w:rsidRPr="00064F1F">
        <w:t>ob</w:t>
      </w:r>
      <w:r w:rsidRPr="00724BE3">
        <w:t>s</w:t>
      </w:r>
      <w:r w:rsidRPr="00064F1F">
        <w:t>e</w:t>
      </w:r>
      <w:r w:rsidRPr="00724BE3">
        <w:t>r</w:t>
      </w:r>
      <w:r w:rsidRPr="00064F1F">
        <w:t>vée</w:t>
      </w:r>
      <w:r w:rsidRPr="00724BE3">
        <w:t>s.</w:t>
      </w:r>
      <w:r w:rsidRPr="00064F1F">
        <w:t xml:space="preserve"> </w:t>
      </w:r>
      <w:r w:rsidRPr="00724BE3">
        <w:t>;</w:t>
      </w:r>
    </w:p>
    <w:p w14:paraId="30685CEB"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064F1F">
        <w:t>E</w:t>
      </w:r>
      <w:r w:rsidRPr="00724BE3">
        <w:t>s</w:t>
      </w:r>
      <w:r w:rsidRPr="00064F1F">
        <w:t>t</w:t>
      </w:r>
      <w:r w:rsidRPr="00724BE3">
        <w:t>i</w:t>
      </w:r>
      <w:r w:rsidRPr="00064F1F">
        <w:t>mat</w:t>
      </w:r>
      <w:r w:rsidRPr="00724BE3">
        <w:t>ion</w:t>
      </w:r>
      <w:r w:rsidRPr="00064F1F">
        <w:t xml:space="preserve"> de</w:t>
      </w:r>
      <w:r w:rsidRPr="00724BE3">
        <w:t>s c</w:t>
      </w:r>
      <w:r w:rsidRPr="00064F1F">
        <w:t>rue</w:t>
      </w:r>
      <w:r w:rsidRPr="00724BE3">
        <w:t>s (</w:t>
      </w:r>
      <w:r>
        <w:t xml:space="preserve">2 ans, </w:t>
      </w:r>
      <w:r w:rsidRPr="00724BE3">
        <w:t xml:space="preserve">10 </w:t>
      </w:r>
      <w:r w:rsidRPr="00064F1F">
        <w:t>a</w:t>
      </w:r>
      <w:r w:rsidRPr="00724BE3">
        <w:t>ns, 25</w:t>
      </w:r>
      <w:r w:rsidRPr="00064F1F">
        <w:t xml:space="preserve"> a</w:t>
      </w:r>
      <w:r w:rsidRPr="00724BE3">
        <w:t>ns</w:t>
      </w:r>
      <w:r w:rsidRPr="00064F1F">
        <w:t xml:space="preserve"> e</w:t>
      </w:r>
      <w:r w:rsidRPr="00724BE3">
        <w:t>t</w:t>
      </w:r>
      <w:r w:rsidRPr="00064F1F">
        <w:t xml:space="preserve"> 5</w:t>
      </w:r>
      <w:r w:rsidRPr="00724BE3">
        <w:t xml:space="preserve">0 </w:t>
      </w:r>
      <w:r w:rsidRPr="00064F1F">
        <w:t>a</w:t>
      </w:r>
      <w:r w:rsidRPr="00724BE3">
        <w:t xml:space="preserve">ns </w:t>
      </w:r>
      <w:r w:rsidRPr="00064F1F">
        <w:t>d</w:t>
      </w:r>
      <w:r w:rsidRPr="00724BE3">
        <w:t>e</w:t>
      </w:r>
      <w:r w:rsidRPr="00064F1F">
        <w:t xml:space="preserve"> récu</w:t>
      </w:r>
      <w:r w:rsidRPr="00724BE3">
        <w:t>r</w:t>
      </w:r>
      <w:r w:rsidRPr="00064F1F">
        <w:t>re</w:t>
      </w:r>
      <w:r w:rsidRPr="00724BE3">
        <w:t>n</w:t>
      </w:r>
      <w:r w:rsidRPr="00064F1F">
        <w:t>ce</w:t>
      </w:r>
      <w:r w:rsidRPr="00724BE3">
        <w:t>) ;</w:t>
      </w:r>
    </w:p>
    <w:p w14:paraId="2EC16622"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064F1F">
        <w:t>E</w:t>
      </w:r>
      <w:r w:rsidRPr="00724BE3">
        <w:t>s</w:t>
      </w:r>
      <w:r w:rsidRPr="00064F1F">
        <w:t>t</w:t>
      </w:r>
      <w:r w:rsidRPr="00724BE3">
        <w:t>i</w:t>
      </w:r>
      <w:r w:rsidRPr="00064F1F">
        <w:t>mat</w:t>
      </w:r>
      <w:r w:rsidRPr="00724BE3">
        <w:t>ion</w:t>
      </w:r>
      <w:r w:rsidRPr="00064F1F">
        <w:t xml:space="preserve"> d</w:t>
      </w:r>
      <w:r w:rsidRPr="00724BE3">
        <w:t>u</w:t>
      </w:r>
      <w:r w:rsidRPr="00064F1F">
        <w:t xml:space="preserve"> déb</w:t>
      </w:r>
      <w:r w:rsidRPr="00724BE3">
        <w:t>it</w:t>
      </w:r>
      <w:r w:rsidRPr="00064F1F">
        <w:t xml:space="preserve"> d’ét</w:t>
      </w:r>
      <w:r w:rsidRPr="00724BE3">
        <w:t>i</w:t>
      </w:r>
      <w:r w:rsidRPr="00064F1F">
        <w:t>a</w:t>
      </w:r>
      <w:r w:rsidRPr="00724BE3">
        <w:t>ge</w:t>
      </w:r>
      <w:r w:rsidRPr="00064F1F">
        <w:t xml:space="preserve"> pou</w:t>
      </w:r>
      <w:r w:rsidRPr="00724BE3">
        <w:t xml:space="preserve">r </w:t>
      </w:r>
      <w:r w:rsidRPr="00064F1F">
        <w:t>u</w:t>
      </w:r>
      <w:r w:rsidRPr="00724BE3">
        <w:t>ne</w:t>
      </w:r>
      <w:r w:rsidRPr="00064F1F">
        <w:t xml:space="preserve"> pé</w:t>
      </w:r>
      <w:r w:rsidRPr="00724BE3">
        <w:t>ri</w:t>
      </w:r>
      <w:r w:rsidRPr="00064F1F">
        <w:t>od</w:t>
      </w:r>
      <w:r w:rsidRPr="00724BE3">
        <w:t>e</w:t>
      </w:r>
      <w:r w:rsidRPr="00064F1F">
        <w:t xml:space="preserve"> d</w:t>
      </w:r>
      <w:r w:rsidRPr="00724BE3">
        <w:t>e</w:t>
      </w:r>
      <w:r w:rsidRPr="00064F1F">
        <w:t xml:space="preserve"> retou</w:t>
      </w:r>
      <w:r w:rsidRPr="00724BE3">
        <w:t xml:space="preserve">r </w:t>
      </w:r>
      <w:r w:rsidRPr="00064F1F">
        <w:t>d</w:t>
      </w:r>
      <w:r w:rsidRPr="00724BE3">
        <w:t>e</w:t>
      </w:r>
      <w:r w:rsidRPr="00064F1F">
        <w:t xml:space="preserve"> </w:t>
      </w:r>
      <w:r w:rsidRPr="00724BE3">
        <w:t>5</w:t>
      </w:r>
      <w:r w:rsidRPr="00064F1F">
        <w:t xml:space="preserve"> a</w:t>
      </w:r>
      <w:r w:rsidRPr="00724BE3">
        <w:t>ns</w:t>
      </w:r>
      <w:r w:rsidRPr="00064F1F">
        <w:t xml:space="preserve"> </w:t>
      </w:r>
      <w:r w:rsidRPr="00724BE3">
        <w:t>;</w:t>
      </w:r>
    </w:p>
    <w:p w14:paraId="4C77FA1F"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An</w:t>
      </w:r>
      <w:r w:rsidRPr="00064F1F">
        <w:t>a</w:t>
      </w:r>
      <w:r w:rsidRPr="00724BE3">
        <w:t>l</w:t>
      </w:r>
      <w:r w:rsidRPr="00064F1F">
        <w:t>y</w:t>
      </w:r>
      <w:r w:rsidRPr="00724BE3">
        <w:t>se</w:t>
      </w:r>
      <w:r w:rsidRPr="00064F1F">
        <w:t xml:space="preserve"> d</w:t>
      </w:r>
      <w:r w:rsidRPr="00724BE3">
        <w:t>e</w:t>
      </w:r>
      <w:r w:rsidRPr="00064F1F">
        <w:t xml:space="preserve"> </w:t>
      </w:r>
      <w:r w:rsidRPr="00724BE3">
        <w:t>la</w:t>
      </w:r>
      <w:r w:rsidRPr="00064F1F">
        <w:t xml:space="preserve"> qual</w:t>
      </w:r>
      <w:r w:rsidRPr="00724BE3">
        <w:t>ité</w:t>
      </w:r>
      <w:r w:rsidRPr="00064F1F">
        <w:t xml:space="preserve"> d</w:t>
      </w:r>
      <w:r w:rsidRPr="00724BE3">
        <w:t>e</w:t>
      </w:r>
      <w:r w:rsidRPr="00064F1F">
        <w:t xml:space="preserve"> </w:t>
      </w:r>
      <w:r w:rsidRPr="00724BE3">
        <w:t>l’</w:t>
      </w:r>
      <w:r w:rsidRPr="00064F1F">
        <w:t>ea</w:t>
      </w:r>
      <w:r w:rsidRPr="00724BE3">
        <w:t>u</w:t>
      </w:r>
      <w:r w:rsidRPr="00064F1F">
        <w:t xml:space="preserve"> d</w:t>
      </w:r>
      <w:r w:rsidRPr="00724BE3">
        <w:t>’</w:t>
      </w:r>
      <w:r w:rsidRPr="00064F1F">
        <w:t>i</w:t>
      </w:r>
      <w:r w:rsidRPr="00724BE3">
        <w:t>rr</w:t>
      </w:r>
      <w:r w:rsidRPr="00064F1F">
        <w:t>i</w:t>
      </w:r>
      <w:r w:rsidRPr="00724BE3">
        <w:t>ga</w:t>
      </w:r>
      <w:r w:rsidRPr="00064F1F">
        <w:t>t</w:t>
      </w:r>
      <w:r w:rsidRPr="00724BE3">
        <w:t>ion</w:t>
      </w:r>
      <w:r w:rsidRPr="00064F1F">
        <w:t xml:space="preserve"> </w:t>
      </w:r>
      <w:r w:rsidRPr="00724BE3">
        <w:t>(</w:t>
      </w:r>
      <w:r w:rsidRPr="00064F1F">
        <w:t>a</w:t>
      </w:r>
      <w:r w:rsidRPr="00724BE3">
        <w:t>u</w:t>
      </w:r>
      <w:r w:rsidRPr="00064F1F">
        <w:t xml:space="preserve"> rega</w:t>
      </w:r>
      <w:r w:rsidRPr="00724BE3">
        <w:t>rd</w:t>
      </w:r>
      <w:r w:rsidRPr="00064F1F">
        <w:t xml:space="preserve"> de</w:t>
      </w:r>
      <w:r w:rsidRPr="00724BE3">
        <w:t>s</w:t>
      </w:r>
      <w:r w:rsidRPr="00064F1F">
        <w:t xml:space="preserve"> ex</w:t>
      </w:r>
      <w:r w:rsidRPr="00724BE3">
        <w:t>i</w:t>
      </w:r>
      <w:r w:rsidRPr="00064F1F">
        <w:t>ge</w:t>
      </w:r>
      <w:r w:rsidRPr="00724BE3">
        <w:t>n</w:t>
      </w:r>
      <w:r w:rsidRPr="00064F1F">
        <w:t>ce</w:t>
      </w:r>
      <w:r w:rsidRPr="00724BE3">
        <w:t>s</w:t>
      </w:r>
      <w:r w:rsidRPr="00064F1F">
        <w:t xml:space="preserve"> d</w:t>
      </w:r>
      <w:r w:rsidRPr="00724BE3">
        <w:t>e</w:t>
      </w:r>
      <w:r w:rsidRPr="00064F1F">
        <w:t xml:space="preserve"> </w:t>
      </w:r>
      <w:r w:rsidRPr="00724BE3">
        <w:t>la riz</w:t>
      </w:r>
      <w:r w:rsidRPr="00064F1F">
        <w:t>icu</w:t>
      </w:r>
      <w:r w:rsidRPr="00724BE3">
        <w:t>l</w:t>
      </w:r>
      <w:r w:rsidRPr="00064F1F">
        <w:t>tu</w:t>
      </w:r>
      <w:r w:rsidRPr="00724BE3">
        <w:t>r</w:t>
      </w:r>
      <w:r w:rsidRPr="00064F1F">
        <w:t>e</w:t>
      </w:r>
      <w:r w:rsidRPr="00724BE3">
        <w:t>)</w:t>
      </w:r>
      <w:r w:rsidRPr="00064F1F">
        <w:t xml:space="preserve"> </w:t>
      </w:r>
      <w:r w:rsidRPr="00724BE3">
        <w:t>;</w:t>
      </w:r>
    </w:p>
    <w:p w14:paraId="31C353F3"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064F1F">
        <w:t>E</w:t>
      </w:r>
      <w:r w:rsidRPr="00724BE3">
        <w:t>s</w:t>
      </w:r>
      <w:r w:rsidRPr="00064F1F">
        <w:t>t</w:t>
      </w:r>
      <w:r w:rsidRPr="00724BE3">
        <w:t>i</w:t>
      </w:r>
      <w:r w:rsidRPr="00064F1F">
        <w:t>mat</w:t>
      </w:r>
      <w:r w:rsidRPr="00724BE3">
        <w:t>ion</w:t>
      </w:r>
      <w:r w:rsidRPr="00064F1F">
        <w:t xml:space="preserve"> d</w:t>
      </w:r>
      <w:r w:rsidRPr="00724BE3">
        <w:t>u</w:t>
      </w:r>
      <w:r w:rsidRPr="00064F1F">
        <w:t xml:space="preserve"> t</w:t>
      </w:r>
      <w:r w:rsidRPr="00724BE3">
        <w:t>r</w:t>
      </w:r>
      <w:r w:rsidRPr="00064F1F">
        <w:t>an</w:t>
      </w:r>
      <w:r w:rsidRPr="00724BE3">
        <w:t>s</w:t>
      </w:r>
      <w:r w:rsidRPr="00064F1F">
        <w:t>po</w:t>
      </w:r>
      <w:r w:rsidRPr="00724BE3">
        <w:t>rt</w:t>
      </w:r>
      <w:r w:rsidRPr="00064F1F">
        <w:t xml:space="preserve"> so</w:t>
      </w:r>
      <w:r w:rsidRPr="00724BE3">
        <w:t>li</w:t>
      </w:r>
      <w:r w:rsidRPr="00064F1F">
        <w:t>d</w:t>
      </w:r>
      <w:r w:rsidRPr="00724BE3">
        <w:t>e</w:t>
      </w:r>
      <w:r w:rsidRPr="00064F1F">
        <w:t xml:space="preserve"> e</w:t>
      </w:r>
      <w:r w:rsidRPr="00724BE3">
        <w:t>t</w:t>
      </w:r>
      <w:r w:rsidRPr="00064F1F">
        <w:t xml:space="preserve"> </w:t>
      </w:r>
      <w:r w:rsidRPr="00724BE3">
        <w:t>p</w:t>
      </w:r>
      <w:r w:rsidRPr="00064F1F">
        <w:t>ro</w:t>
      </w:r>
      <w:r w:rsidRPr="00724BE3">
        <w:t>p</w:t>
      </w:r>
      <w:r w:rsidRPr="00064F1F">
        <w:t>o</w:t>
      </w:r>
      <w:r w:rsidRPr="00724BE3">
        <w:t>siti</w:t>
      </w:r>
      <w:r w:rsidRPr="00064F1F">
        <w:t>o</w:t>
      </w:r>
      <w:r w:rsidRPr="00724BE3">
        <w:t>n</w:t>
      </w:r>
      <w:r w:rsidRPr="00064F1F">
        <w:t xml:space="preserve"> de</w:t>
      </w:r>
      <w:r w:rsidRPr="00724BE3">
        <w:t>s</w:t>
      </w:r>
      <w:r w:rsidRPr="00064F1F">
        <w:t xml:space="preserve"> me</w:t>
      </w:r>
      <w:r w:rsidRPr="00724BE3">
        <w:t>s</w:t>
      </w:r>
      <w:r w:rsidRPr="00064F1F">
        <w:t>u</w:t>
      </w:r>
      <w:r w:rsidRPr="00724BE3">
        <w:t>r</w:t>
      </w:r>
      <w:r w:rsidRPr="00064F1F">
        <w:t>e</w:t>
      </w:r>
      <w:r w:rsidRPr="00724BE3">
        <w:t>s</w:t>
      </w:r>
      <w:r w:rsidRPr="00064F1F">
        <w:t xml:space="preserve"> d</w:t>
      </w:r>
      <w:r w:rsidRPr="00724BE3">
        <w:t>’</w:t>
      </w:r>
      <w:r w:rsidRPr="00064F1F">
        <w:t>atténuat</w:t>
      </w:r>
      <w:r w:rsidRPr="00724BE3">
        <w:t>ion</w:t>
      </w:r>
      <w:r w:rsidRPr="00064F1F">
        <w:t xml:space="preserve"> d</w:t>
      </w:r>
      <w:r w:rsidRPr="00724BE3">
        <w:t>e la</w:t>
      </w:r>
      <w:r w:rsidRPr="00064F1F">
        <w:t xml:space="preserve"> </w:t>
      </w:r>
      <w:r w:rsidRPr="00724BE3">
        <w:t>s</w:t>
      </w:r>
      <w:r w:rsidRPr="00064F1F">
        <w:t>édime</w:t>
      </w:r>
      <w:r w:rsidRPr="00724BE3">
        <w:t>n</w:t>
      </w:r>
      <w:r w:rsidRPr="00064F1F">
        <w:t>tat</w:t>
      </w:r>
      <w:r w:rsidRPr="00724BE3">
        <w:t>ion</w:t>
      </w:r>
      <w:r w:rsidRPr="00064F1F">
        <w:t xml:space="preserve"> o</w:t>
      </w:r>
      <w:r w:rsidRPr="00724BE3">
        <w:t>u</w:t>
      </w:r>
      <w:r w:rsidRPr="00064F1F">
        <w:t xml:space="preserve"> </w:t>
      </w:r>
      <w:r w:rsidRPr="00724BE3">
        <w:t>p</w:t>
      </w:r>
      <w:r w:rsidRPr="00064F1F">
        <w:t>ropo</w:t>
      </w:r>
      <w:r w:rsidRPr="00724BE3">
        <w:t>siti</w:t>
      </w:r>
      <w:r w:rsidRPr="00064F1F">
        <w:t>o</w:t>
      </w:r>
      <w:r w:rsidRPr="00724BE3">
        <w:t>n</w:t>
      </w:r>
      <w:r w:rsidRPr="00064F1F">
        <w:t xml:space="preserve"> d</w:t>
      </w:r>
      <w:r w:rsidRPr="00724BE3">
        <w:t>’</w:t>
      </w:r>
      <w:r w:rsidRPr="00064F1F">
        <w:t>ou</w:t>
      </w:r>
      <w:r w:rsidRPr="00724BE3">
        <w:t>vra</w:t>
      </w:r>
      <w:r w:rsidRPr="00064F1F">
        <w:t>ge</w:t>
      </w:r>
      <w:r w:rsidRPr="00724BE3">
        <w:t xml:space="preserve">s </w:t>
      </w:r>
      <w:r w:rsidRPr="00064F1F">
        <w:t>d</w:t>
      </w:r>
      <w:r w:rsidRPr="00724BE3">
        <w:t>e</w:t>
      </w:r>
      <w:r w:rsidRPr="00064F1F">
        <w:t xml:space="preserve"> </w:t>
      </w:r>
      <w:r w:rsidRPr="00724BE3">
        <w:t>ch</w:t>
      </w:r>
      <w:r w:rsidRPr="00064F1F">
        <w:t>a</w:t>
      </w:r>
      <w:r w:rsidRPr="00724BE3">
        <w:t>sse</w:t>
      </w:r>
      <w:r w:rsidRPr="00064F1F">
        <w:t xml:space="preserve"> de</w:t>
      </w:r>
      <w:r w:rsidRPr="00724BE3">
        <w:t>s</w:t>
      </w:r>
      <w:r w:rsidRPr="00064F1F">
        <w:t xml:space="preserve"> sédime</w:t>
      </w:r>
      <w:r w:rsidRPr="00724BE3">
        <w:t>n</w:t>
      </w:r>
      <w:r w:rsidRPr="00064F1F">
        <w:t>t</w:t>
      </w:r>
      <w:r w:rsidRPr="00724BE3">
        <w:t>s</w:t>
      </w:r>
      <w:r w:rsidRPr="00064F1F">
        <w:t xml:space="preserve"> e</w:t>
      </w:r>
      <w:r w:rsidRPr="00724BE3">
        <w:t>n c</w:t>
      </w:r>
      <w:r w:rsidRPr="00064F1F">
        <w:t>a</w:t>
      </w:r>
      <w:r w:rsidRPr="00724BE3">
        <w:t xml:space="preserve">s </w:t>
      </w:r>
      <w:r w:rsidRPr="00064F1F">
        <w:t>d</w:t>
      </w:r>
      <w:r w:rsidRPr="00724BE3">
        <w:t>e</w:t>
      </w:r>
      <w:r w:rsidRPr="00064F1F">
        <w:t xml:space="preserve"> </w:t>
      </w:r>
      <w:r w:rsidRPr="00724BE3">
        <w:t>n</w:t>
      </w:r>
      <w:r w:rsidRPr="00064F1F">
        <w:t>é</w:t>
      </w:r>
      <w:r w:rsidRPr="00724BE3">
        <w:t>c</w:t>
      </w:r>
      <w:r w:rsidRPr="00064F1F">
        <w:t>es</w:t>
      </w:r>
      <w:r w:rsidRPr="00724BE3">
        <w:t>si</w:t>
      </w:r>
      <w:r w:rsidRPr="00064F1F">
        <w:t>t</w:t>
      </w:r>
      <w:r w:rsidRPr="00724BE3">
        <w:t>é</w:t>
      </w:r>
      <w:r w:rsidRPr="00064F1F">
        <w:t xml:space="preserve"> </w:t>
      </w:r>
      <w:r w:rsidRPr="00724BE3">
        <w:t>;</w:t>
      </w:r>
    </w:p>
    <w:p w14:paraId="2D785F34"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064F1F">
        <w:t>E</w:t>
      </w:r>
      <w:r w:rsidRPr="00724BE3">
        <w:t>s</w:t>
      </w:r>
      <w:r w:rsidRPr="00064F1F">
        <w:t>t</w:t>
      </w:r>
      <w:r w:rsidRPr="00724BE3">
        <w:t>i</w:t>
      </w:r>
      <w:r w:rsidRPr="00064F1F">
        <w:t>mat</w:t>
      </w:r>
      <w:r w:rsidRPr="00724BE3">
        <w:t>ion</w:t>
      </w:r>
      <w:r w:rsidRPr="00064F1F">
        <w:t xml:space="preserve"> de</w:t>
      </w:r>
      <w:r w:rsidRPr="00724BE3">
        <w:t xml:space="preserve">s </w:t>
      </w:r>
      <w:r w:rsidRPr="00064F1F">
        <w:t>déb</w:t>
      </w:r>
      <w:r w:rsidRPr="00724BE3">
        <w:t>its</w:t>
      </w:r>
      <w:r w:rsidRPr="00064F1F">
        <w:t xml:space="preserve"> d</w:t>
      </w:r>
      <w:r w:rsidRPr="00724BE3">
        <w:t>e</w:t>
      </w:r>
      <w:r w:rsidRPr="00064F1F">
        <w:t xml:space="preserve"> ba</w:t>
      </w:r>
      <w:r w:rsidRPr="00724BE3">
        <w:t>se</w:t>
      </w:r>
      <w:r w:rsidRPr="00064F1F">
        <w:t xml:space="preserve"> me</w:t>
      </w:r>
      <w:r w:rsidRPr="00724BE3">
        <w:t>ns</w:t>
      </w:r>
      <w:r w:rsidRPr="00064F1F">
        <w:t>ue</w:t>
      </w:r>
      <w:r w:rsidRPr="00724BE3">
        <w:t>ls</w:t>
      </w:r>
      <w:r w:rsidRPr="00064F1F">
        <w:t xml:space="preserve"> d</w:t>
      </w:r>
      <w:r w:rsidRPr="00724BE3">
        <w:t>e</w:t>
      </w:r>
      <w:r w:rsidRPr="00064F1F">
        <w:t xml:space="preserve"> l</w:t>
      </w:r>
      <w:r w:rsidRPr="00724BE3">
        <w:t>a</w:t>
      </w:r>
      <w:r w:rsidRPr="00064F1F">
        <w:t xml:space="preserve"> r</w:t>
      </w:r>
      <w:r w:rsidRPr="00724BE3">
        <w:t>i</w:t>
      </w:r>
      <w:r w:rsidRPr="00064F1F">
        <w:t>v</w:t>
      </w:r>
      <w:r w:rsidRPr="00724BE3">
        <w:t>i</w:t>
      </w:r>
      <w:r w:rsidRPr="00064F1F">
        <w:t>è</w:t>
      </w:r>
      <w:r w:rsidRPr="00724BE3">
        <w:t>re</w:t>
      </w:r>
      <w:r w:rsidRPr="00064F1F">
        <w:t xml:space="preserve"> </w:t>
      </w:r>
      <w:r w:rsidRPr="00724BE3">
        <w:t>;</w:t>
      </w:r>
    </w:p>
    <w:p w14:paraId="7DE92421"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D</w:t>
      </w:r>
      <w:r w:rsidRPr="00064F1F">
        <w:t>o</w:t>
      </w:r>
      <w:r w:rsidRPr="00724BE3">
        <w:t>n</w:t>
      </w:r>
      <w:r w:rsidRPr="00064F1F">
        <w:t>née</w:t>
      </w:r>
      <w:r w:rsidRPr="00724BE3">
        <w:t>s</w:t>
      </w:r>
      <w:r w:rsidRPr="00064F1F">
        <w:t xml:space="preserve"> </w:t>
      </w:r>
      <w:r w:rsidRPr="00724BE3">
        <w:t>s</w:t>
      </w:r>
      <w:r w:rsidRPr="00064F1F">
        <w:t>u</w:t>
      </w:r>
      <w:r w:rsidRPr="00724BE3">
        <w:t xml:space="preserve">r </w:t>
      </w:r>
      <w:r w:rsidRPr="00064F1F">
        <w:t>le</w:t>
      </w:r>
      <w:r w:rsidRPr="00724BE3">
        <w:t xml:space="preserve">s </w:t>
      </w:r>
      <w:r w:rsidRPr="00064F1F">
        <w:t>pluie</w:t>
      </w:r>
      <w:r w:rsidRPr="00724BE3">
        <w:t>s</w:t>
      </w:r>
      <w:r w:rsidRPr="00064F1F">
        <w:t xml:space="preserve"> d</w:t>
      </w:r>
      <w:r w:rsidRPr="00724BE3">
        <w:t>e</w:t>
      </w:r>
      <w:r w:rsidRPr="00064F1F">
        <w:t xml:space="preserve"> l</w:t>
      </w:r>
      <w:r w:rsidRPr="00724BE3">
        <w:t>a</w:t>
      </w:r>
      <w:r w:rsidRPr="00064F1F">
        <w:t xml:space="preserve"> </w:t>
      </w:r>
      <w:r w:rsidRPr="00724BE3">
        <w:t>s</w:t>
      </w:r>
      <w:r w:rsidRPr="00064F1F">
        <w:t>tat</w:t>
      </w:r>
      <w:r w:rsidRPr="00724BE3">
        <w:t>ion</w:t>
      </w:r>
      <w:r w:rsidRPr="00064F1F">
        <w:t xml:space="preserve"> d</w:t>
      </w:r>
      <w:r w:rsidRPr="00724BE3">
        <w:t>e</w:t>
      </w:r>
      <w:r w:rsidRPr="00064F1F">
        <w:t xml:space="preserve"> référen</w:t>
      </w:r>
      <w:r w:rsidRPr="00724BE3">
        <w:t>ce</w:t>
      </w:r>
      <w:r w:rsidRPr="00064F1F">
        <w:t xml:space="preserve"> </w:t>
      </w:r>
      <w:r w:rsidRPr="00724BE3">
        <w:t>;</w:t>
      </w:r>
    </w:p>
    <w:p w14:paraId="741C08CF" w14:textId="77777777" w:rsidR="00AE0EB6" w:rsidRPr="00724BE3" w:rsidRDefault="00AE0EB6" w:rsidP="00731287">
      <w:pPr>
        <w:pStyle w:val="Paragraphedeliste"/>
        <w:widowControl w:val="0"/>
        <w:numPr>
          <w:ilvl w:val="1"/>
          <w:numId w:val="65"/>
        </w:numPr>
        <w:autoSpaceDE w:val="0"/>
        <w:autoSpaceDN w:val="0"/>
        <w:adjustRightInd w:val="0"/>
        <w:spacing w:after="0" w:line="240" w:lineRule="auto"/>
        <w:ind w:right="74"/>
        <w:jc w:val="both"/>
      </w:pPr>
      <w:r w:rsidRPr="00724BE3">
        <w:t>D</w:t>
      </w:r>
      <w:r w:rsidRPr="00064F1F">
        <w:t>o</w:t>
      </w:r>
      <w:r w:rsidRPr="00724BE3">
        <w:t>n</w:t>
      </w:r>
      <w:r w:rsidRPr="00064F1F">
        <w:t>née</w:t>
      </w:r>
      <w:r w:rsidRPr="00724BE3">
        <w:t>s</w:t>
      </w:r>
      <w:r w:rsidRPr="00064F1F">
        <w:t xml:space="preserve"> </w:t>
      </w:r>
      <w:r w:rsidRPr="00724BE3">
        <w:t>s</w:t>
      </w:r>
      <w:r w:rsidRPr="00064F1F">
        <w:t>u</w:t>
      </w:r>
      <w:r w:rsidRPr="00724BE3">
        <w:t>r l</w:t>
      </w:r>
      <w:r w:rsidRPr="00064F1F">
        <w:t>’é</w:t>
      </w:r>
      <w:r w:rsidRPr="00724BE3">
        <w:t>va</w:t>
      </w:r>
      <w:r w:rsidRPr="00064F1F">
        <w:t>pot</w:t>
      </w:r>
      <w:r w:rsidRPr="00724BE3">
        <w:t>r</w:t>
      </w:r>
      <w:r w:rsidRPr="00064F1F">
        <w:t>a</w:t>
      </w:r>
      <w:r w:rsidRPr="00724BE3">
        <w:t>n</w:t>
      </w:r>
      <w:r w:rsidRPr="00064F1F">
        <w:t>s</w:t>
      </w:r>
      <w:r w:rsidRPr="00724BE3">
        <w:t>pir</w:t>
      </w:r>
      <w:r w:rsidRPr="00064F1F">
        <w:t>at</w:t>
      </w:r>
      <w:r w:rsidRPr="00724BE3">
        <w:t>ion</w:t>
      </w:r>
      <w:r w:rsidRPr="00064F1F">
        <w:t xml:space="preserve"> </w:t>
      </w:r>
      <w:r w:rsidRPr="00724BE3">
        <w:t>p</w:t>
      </w:r>
      <w:r w:rsidRPr="00064F1F">
        <w:t>ote</w:t>
      </w:r>
      <w:r w:rsidRPr="00724BE3">
        <w:t>n</w:t>
      </w:r>
      <w:r w:rsidRPr="00064F1F">
        <w:t>tie</w:t>
      </w:r>
      <w:r w:rsidRPr="00724BE3">
        <w:t>l</w:t>
      </w:r>
      <w:r w:rsidRPr="00064F1F">
        <w:t>l</w:t>
      </w:r>
      <w:r w:rsidRPr="00724BE3">
        <w:t>e</w:t>
      </w:r>
      <w:r w:rsidRPr="00064F1F">
        <w:t xml:space="preserve"> d</w:t>
      </w:r>
      <w:r w:rsidRPr="00724BE3">
        <w:t>e</w:t>
      </w:r>
      <w:r w:rsidRPr="00064F1F">
        <w:t xml:space="preserve"> l</w:t>
      </w:r>
      <w:r w:rsidRPr="00724BE3">
        <w:t>a</w:t>
      </w:r>
      <w:r w:rsidRPr="00064F1F">
        <w:t xml:space="preserve"> stat</w:t>
      </w:r>
      <w:r w:rsidRPr="00724BE3">
        <w:t>ion</w:t>
      </w:r>
      <w:r w:rsidRPr="00064F1F">
        <w:t xml:space="preserve"> d</w:t>
      </w:r>
      <w:r w:rsidRPr="00724BE3">
        <w:t>e</w:t>
      </w:r>
      <w:r w:rsidRPr="00064F1F">
        <w:t xml:space="preserve"> référen</w:t>
      </w:r>
      <w:r w:rsidRPr="00724BE3">
        <w:t>ce</w:t>
      </w:r>
      <w:r>
        <w:t>.</w:t>
      </w:r>
    </w:p>
    <w:p w14:paraId="728AF318" w14:textId="77777777" w:rsidR="00AE0EB6" w:rsidRPr="002E7960" w:rsidRDefault="00AE0EB6" w:rsidP="00AE0EB6">
      <w:pPr>
        <w:spacing w:after="0" w:line="240" w:lineRule="auto"/>
        <w:jc w:val="both"/>
      </w:pPr>
      <w:r w:rsidRPr="002E7960">
        <w:t>L’</w:t>
      </w:r>
      <w:r w:rsidRPr="002E7960">
        <w:rPr>
          <w:spacing w:val="1"/>
        </w:rPr>
        <w:t>é</w:t>
      </w:r>
      <w:r w:rsidRPr="002E7960">
        <w:rPr>
          <w:spacing w:val="-3"/>
        </w:rPr>
        <w:t>t</w:t>
      </w:r>
      <w:r w:rsidRPr="002E7960">
        <w:rPr>
          <w:spacing w:val="1"/>
        </w:rPr>
        <w:t>u</w:t>
      </w:r>
      <w:r w:rsidRPr="002E7960">
        <w:rPr>
          <w:spacing w:val="-1"/>
        </w:rPr>
        <w:t>d</w:t>
      </w:r>
      <w:r w:rsidRPr="002E7960">
        <w:t>e</w:t>
      </w:r>
      <w:r w:rsidRPr="002E7960">
        <w:rPr>
          <w:spacing w:val="2"/>
        </w:rPr>
        <w:t xml:space="preserve"> </w:t>
      </w:r>
      <w:r w:rsidRPr="002E7960">
        <w:rPr>
          <w:spacing w:val="1"/>
        </w:rPr>
        <w:t>d</w:t>
      </w:r>
      <w:r w:rsidRPr="002E7960">
        <w:rPr>
          <w:spacing w:val="-1"/>
        </w:rPr>
        <w:t>e</w:t>
      </w:r>
      <w:r w:rsidRPr="002E7960">
        <w:t>vra</w:t>
      </w:r>
      <w:r w:rsidRPr="002E7960">
        <w:rPr>
          <w:spacing w:val="3"/>
        </w:rPr>
        <w:t xml:space="preserve"> </w:t>
      </w:r>
      <w:r w:rsidRPr="002E7960">
        <w:t>c</w:t>
      </w:r>
      <w:r w:rsidRPr="002E7960">
        <w:rPr>
          <w:spacing w:val="-1"/>
        </w:rPr>
        <w:t>ou</w:t>
      </w:r>
      <w:r w:rsidRPr="002E7960">
        <w:t>vr</w:t>
      </w:r>
      <w:r w:rsidRPr="002E7960">
        <w:rPr>
          <w:spacing w:val="-1"/>
        </w:rPr>
        <w:t>i</w:t>
      </w:r>
      <w:r w:rsidRPr="002E7960">
        <w:t>r</w:t>
      </w:r>
      <w:r w:rsidRPr="002E7960">
        <w:rPr>
          <w:spacing w:val="3"/>
        </w:rPr>
        <w:t xml:space="preserve"> </w:t>
      </w:r>
      <w:r w:rsidRPr="002E7960">
        <w:t>l</w:t>
      </w:r>
      <w:r w:rsidRPr="002E7960">
        <w:rPr>
          <w:spacing w:val="1"/>
        </w:rPr>
        <w:t>e</w:t>
      </w:r>
      <w:r w:rsidRPr="002E7960">
        <w:t>s</w:t>
      </w:r>
      <w:r w:rsidRPr="002E7960">
        <w:rPr>
          <w:spacing w:val="1"/>
        </w:rPr>
        <w:t xml:space="preserve"> d</w:t>
      </w:r>
      <w:r w:rsidRPr="002E7960">
        <w:rPr>
          <w:spacing w:val="-1"/>
        </w:rPr>
        <w:t>o</w:t>
      </w:r>
      <w:r w:rsidRPr="002E7960">
        <w:t>n</w:t>
      </w:r>
      <w:r w:rsidRPr="002E7960">
        <w:rPr>
          <w:spacing w:val="-3"/>
        </w:rPr>
        <w:t>n</w:t>
      </w:r>
      <w:r w:rsidRPr="002E7960">
        <w:rPr>
          <w:spacing w:val="-1"/>
        </w:rPr>
        <w:t>é</w:t>
      </w:r>
      <w:r w:rsidRPr="002E7960">
        <w:rPr>
          <w:spacing w:val="1"/>
        </w:rPr>
        <w:t>e</w:t>
      </w:r>
      <w:r w:rsidRPr="002E7960">
        <w:t>s</w:t>
      </w:r>
      <w:r w:rsidRPr="002E7960">
        <w:rPr>
          <w:spacing w:val="3"/>
        </w:rPr>
        <w:t xml:space="preserve"> </w:t>
      </w:r>
      <w:r w:rsidRPr="002E7960">
        <w:t>cl</w:t>
      </w:r>
      <w:r w:rsidRPr="002E7960">
        <w:rPr>
          <w:spacing w:val="-2"/>
        </w:rPr>
        <w:t>i</w:t>
      </w:r>
      <w:r w:rsidRPr="002E7960">
        <w:rPr>
          <w:spacing w:val="1"/>
        </w:rPr>
        <w:t>m</w:t>
      </w:r>
      <w:r w:rsidRPr="002E7960">
        <w:rPr>
          <w:spacing w:val="-1"/>
        </w:rPr>
        <w:t>at</w:t>
      </w:r>
      <w:r w:rsidRPr="002E7960">
        <w:t>i</w:t>
      </w:r>
      <w:r w:rsidRPr="002E7960">
        <w:rPr>
          <w:spacing w:val="-3"/>
        </w:rPr>
        <w:t>q</w:t>
      </w:r>
      <w:r w:rsidRPr="002E7960">
        <w:rPr>
          <w:spacing w:val="-1"/>
        </w:rPr>
        <w:t>u</w:t>
      </w:r>
      <w:r w:rsidRPr="002E7960">
        <w:rPr>
          <w:spacing w:val="1"/>
        </w:rPr>
        <w:t>e</w:t>
      </w:r>
      <w:r w:rsidRPr="002E7960">
        <w:t>s</w:t>
      </w:r>
      <w:r w:rsidRPr="002E7960">
        <w:rPr>
          <w:spacing w:val="3"/>
        </w:rPr>
        <w:t xml:space="preserve"> </w:t>
      </w:r>
      <w:r w:rsidRPr="002E7960">
        <w:rPr>
          <w:spacing w:val="-1"/>
        </w:rPr>
        <w:t>d</w:t>
      </w:r>
      <w:r w:rsidRPr="002E7960">
        <w:t>e</w:t>
      </w:r>
      <w:r w:rsidRPr="002E7960">
        <w:rPr>
          <w:spacing w:val="5"/>
        </w:rPr>
        <w:t xml:space="preserve"> </w:t>
      </w:r>
      <w:r w:rsidRPr="002E7960">
        <w:t>la s</w:t>
      </w:r>
      <w:r w:rsidRPr="002E7960">
        <w:rPr>
          <w:spacing w:val="-1"/>
        </w:rPr>
        <w:t>tat</w:t>
      </w:r>
      <w:r w:rsidRPr="002E7960">
        <w:t>ion</w:t>
      </w:r>
      <w:r w:rsidRPr="002E7960">
        <w:rPr>
          <w:spacing w:val="3"/>
        </w:rPr>
        <w:t xml:space="preserve"> </w:t>
      </w:r>
      <w:r w:rsidRPr="002E7960">
        <w:t>la</w:t>
      </w:r>
      <w:r w:rsidRPr="002E7960">
        <w:rPr>
          <w:spacing w:val="2"/>
        </w:rPr>
        <w:t xml:space="preserve"> </w:t>
      </w:r>
      <w:r w:rsidRPr="002E7960">
        <w:t>p</w:t>
      </w:r>
      <w:r w:rsidRPr="002E7960">
        <w:rPr>
          <w:spacing w:val="-1"/>
        </w:rPr>
        <w:t>l</w:t>
      </w:r>
      <w:r w:rsidRPr="002E7960">
        <w:rPr>
          <w:spacing w:val="1"/>
        </w:rPr>
        <w:t>u</w:t>
      </w:r>
      <w:r w:rsidRPr="002E7960">
        <w:t>s</w:t>
      </w:r>
      <w:r w:rsidRPr="002E7960">
        <w:rPr>
          <w:spacing w:val="3"/>
        </w:rPr>
        <w:t xml:space="preserve"> </w:t>
      </w:r>
      <w:r w:rsidRPr="002E7960">
        <w:t>r</w:t>
      </w:r>
      <w:r w:rsidRPr="002E7960">
        <w:rPr>
          <w:spacing w:val="1"/>
        </w:rPr>
        <w:t>e</w:t>
      </w:r>
      <w:r w:rsidRPr="002E7960">
        <w:t>p</w:t>
      </w:r>
      <w:r w:rsidRPr="002E7960">
        <w:rPr>
          <w:spacing w:val="-3"/>
        </w:rPr>
        <w:t>r</w:t>
      </w:r>
      <w:r w:rsidRPr="002E7960">
        <w:rPr>
          <w:spacing w:val="1"/>
        </w:rPr>
        <w:t>é</w:t>
      </w:r>
      <w:r w:rsidRPr="002E7960">
        <w:rPr>
          <w:spacing w:val="-3"/>
        </w:rPr>
        <w:t>s</w:t>
      </w:r>
      <w:r w:rsidRPr="002E7960">
        <w:rPr>
          <w:spacing w:val="1"/>
        </w:rPr>
        <w:t>e</w:t>
      </w:r>
      <w:r w:rsidRPr="002E7960">
        <w:t>n</w:t>
      </w:r>
      <w:r w:rsidRPr="002E7960">
        <w:rPr>
          <w:spacing w:val="-1"/>
        </w:rPr>
        <w:t>t</w:t>
      </w:r>
      <w:r w:rsidRPr="002E7960">
        <w:rPr>
          <w:spacing w:val="-3"/>
        </w:rPr>
        <w:t>a</w:t>
      </w:r>
      <w:r w:rsidRPr="002E7960">
        <w:rPr>
          <w:spacing w:val="-1"/>
        </w:rPr>
        <w:t>t</w:t>
      </w:r>
      <w:r w:rsidRPr="002E7960">
        <w:t>i</w:t>
      </w:r>
      <w:r w:rsidRPr="002E7960">
        <w:rPr>
          <w:spacing w:val="1"/>
        </w:rPr>
        <w:t>v</w:t>
      </w:r>
      <w:r w:rsidRPr="002E7960">
        <w:t>e</w:t>
      </w:r>
      <w:r w:rsidRPr="002E7960">
        <w:rPr>
          <w:spacing w:val="2"/>
        </w:rPr>
        <w:t xml:space="preserve"> </w:t>
      </w:r>
      <w:r w:rsidRPr="002E7960">
        <w:rPr>
          <w:spacing w:val="1"/>
        </w:rPr>
        <w:t>e</w:t>
      </w:r>
      <w:r w:rsidRPr="002E7960">
        <w:t>t</w:t>
      </w:r>
      <w:r w:rsidRPr="002E7960">
        <w:rPr>
          <w:spacing w:val="3"/>
        </w:rPr>
        <w:t xml:space="preserve"> </w:t>
      </w:r>
      <w:r w:rsidRPr="002E7960">
        <w:t>la</w:t>
      </w:r>
      <w:r w:rsidRPr="002E7960">
        <w:rPr>
          <w:spacing w:val="2"/>
        </w:rPr>
        <w:t xml:space="preserve"> </w:t>
      </w:r>
      <w:r w:rsidRPr="002E7960">
        <w:t>p</w:t>
      </w:r>
      <w:r w:rsidRPr="002E7960">
        <w:rPr>
          <w:spacing w:val="-1"/>
        </w:rPr>
        <w:t>l</w:t>
      </w:r>
      <w:r w:rsidRPr="002E7960">
        <w:rPr>
          <w:spacing w:val="1"/>
        </w:rPr>
        <w:t>u</w:t>
      </w:r>
      <w:r w:rsidRPr="002E7960">
        <w:t>s p</w:t>
      </w:r>
      <w:r w:rsidRPr="002E7960">
        <w:rPr>
          <w:spacing w:val="-1"/>
        </w:rPr>
        <w:t>ro</w:t>
      </w:r>
      <w:r w:rsidRPr="002E7960">
        <w:t>che</w:t>
      </w:r>
      <w:r w:rsidRPr="002E7960">
        <w:rPr>
          <w:spacing w:val="2"/>
        </w:rPr>
        <w:t xml:space="preserve"> </w:t>
      </w:r>
      <w:r w:rsidRPr="002E7960">
        <w:rPr>
          <w:spacing w:val="1"/>
        </w:rPr>
        <w:t>d</w:t>
      </w:r>
      <w:r>
        <w:t xml:space="preserve">e chaque </w:t>
      </w:r>
      <w:r w:rsidRPr="002E7960">
        <w:t>si</w:t>
      </w:r>
      <w:r w:rsidRPr="002E7960">
        <w:rPr>
          <w:spacing w:val="-3"/>
        </w:rPr>
        <w:t>t</w:t>
      </w:r>
      <w:r w:rsidRPr="002E7960">
        <w:t>e</w:t>
      </w:r>
      <w:r w:rsidRPr="002E7960">
        <w:rPr>
          <w:spacing w:val="4"/>
        </w:rPr>
        <w:t xml:space="preserve"> </w:t>
      </w:r>
      <w:r w:rsidRPr="002E7960">
        <w:t>à</w:t>
      </w:r>
      <w:r w:rsidRPr="002E7960">
        <w:rPr>
          <w:spacing w:val="3"/>
        </w:rPr>
        <w:t xml:space="preserve"> </w:t>
      </w:r>
      <w:r w:rsidRPr="002E7960">
        <w:rPr>
          <w:spacing w:val="-1"/>
        </w:rPr>
        <w:t>am</w:t>
      </w:r>
      <w:r w:rsidRPr="002E7960">
        <w:rPr>
          <w:spacing w:val="1"/>
        </w:rPr>
        <w:t>é</w:t>
      </w:r>
      <w:r w:rsidRPr="002E7960">
        <w:t>n</w:t>
      </w:r>
      <w:r w:rsidRPr="002E7960">
        <w:rPr>
          <w:spacing w:val="-3"/>
        </w:rPr>
        <w:t>a</w:t>
      </w:r>
      <w:r w:rsidRPr="002E7960">
        <w:t>g</w:t>
      </w:r>
      <w:r w:rsidRPr="002E7960">
        <w:rPr>
          <w:spacing w:val="1"/>
        </w:rPr>
        <w:t>e</w:t>
      </w:r>
      <w:r w:rsidRPr="002E7960">
        <w:t>r</w:t>
      </w:r>
      <w:r w:rsidRPr="002E7960">
        <w:rPr>
          <w:spacing w:val="3"/>
        </w:rPr>
        <w:t xml:space="preserve"> </w:t>
      </w:r>
      <w:r w:rsidRPr="002E7960">
        <w:t>(p</w:t>
      </w:r>
      <w:r w:rsidRPr="002E7960">
        <w:rPr>
          <w:spacing w:val="-3"/>
        </w:rPr>
        <w:t>l</w:t>
      </w:r>
      <w:r w:rsidRPr="002E7960">
        <w:rPr>
          <w:spacing w:val="-2"/>
        </w:rPr>
        <w:t>u</w:t>
      </w:r>
      <w:r w:rsidRPr="002E7960">
        <w:t>v</w:t>
      </w:r>
      <w:r w:rsidRPr="002E7960">
        <w:rPr>
          <w:spacing w:val="1"/>
        </w:rPr>
        <w:t>i</w:t>
      </w:r>
      <w:r w:rsidRPr="002E7960">
        <w:rPr>
          <w:spacing w:val="-3"/>
        </w:rPr>
        <w:t>o</w:t>
      </w:r>
      <w:r w:rsidRPr="002E7960">
        <w:rPr>
          <w:spacing w:val="1"/>
        </w:rPr>
        <w:t>mé</w:t>
      </w:r>
      <w:r w:rsidRPr="002E7960">
        <w:rPr>
          <w:spacing w:val="-1"/>
        </w:rPr>
        <w:t>t</w:t>
      </w:r>
      <w:r w:rsidRPr="002E7960">
        <w:rPr>
          <w:spacing w:val="-2"/>
        </w:rPr>
        <w:t>r</w:t>
      </w:r>
      <w:r w:rsidRPr="002E7960">
        <w:t>ie</w:t>
      </w:r>
      <w:r w:rsidRPr="002E7960">
        <w:rPr>
          <w:spacing w:val="2"/>
        </w:rPr>
        <w:t xml:space="preserve"> </w:t>
      </w:r>
      <w:r w:rsidRPr="002E7960">
        <w:rPr>
          <w:spacing w:val="1"/>
        </w:rPr>
        <w:t>m</w:t>
      </w:r>
      <w:r w:rsidRPr="002E7960">
        <w:rPr>
          <w:spacing w:val="-1"/>
        </w:rPr>
        <w:t>o</w:t>
      </w:r>
      <w:r w:rsidRPr="002E7960">
        <w:rPr>
          <w:spacing w:val="-3"/>
        </w:rPr>
        <w:t>y</w:t>
      </w:r>
      <w:r w:rsidRPr="002E7960">
        <w:rPr>
          <w:spacing w:val="1"/>
        </w:rPr>
        <w:t>e</w:t>
      </w:r>
      <w:r w:rsidRPr="002E7960">
        <w:rPr>
          <w:spacing w:val="-2"/>
        </w:rPr>
        <w:t>n</w:t>
      </w:r>
      <w:r w:rsidRPr="002E7960">
        <w:t>n</w:t>
      </w:r>
      <w:r w:rsidRPr="002E7960">
        <w:rPr>
          <w:spacing w:val="1"/>
        </w:rPr>
        <w:t>e</w:t>
      </w:r>
      <w:r w:rsidRPr="002E7960">
        <w:t>s</w:t>
      </w:r>
      <w:r w:rsidRPr="002E7960">
        <w:rPr>
          <w:spacing w:val="1"/>
        </w:rPr>
        <w:t xml:space="preserve"> </w:t>
      </w:r>
      <w:r w:rsidRPr="002E7960">
        <w:rPr>
          <w:spacing w:val="-1"/>
        </w:rPr>
        <w:t>m</w:t>
      </w:r>
      <w:r w:rsidRPr="002E7960">
        <w:rPr>
          <w:spacing w:val="1"/>
        </w:rPr>
        <w:t>e</w:t>
      </w:r>
      <w:r w:rsidRPr="002E7960">
        <w:t>n</w:t>
      </w:r>
      <w:r w:rsidRPr="002E7960">
        <w:rPr>
          <w:spacing w:val="-3"/>
        </w:rPr>
        <w:t>s</w:t>
      </w:r>
      <w:r w:rsidRPr="002E7960">
        <w:rPr>
          <w:spacing w:val="-2"/>
        </w:rPr>
        <w:t>u</w:t>
      </w:r>
      <w:r w:rsidRPr="002E7960">
        <w:rPr>
          <w:spacing w:val="1"/>
        </w:rPr>
        <w:t>e</w:t>
      </w:r>
      <w:r w:rsidRPr="002E7960">
        <w:t>l</w:t>
      </w:r>
      <w:r w:rsidRPr="002E7960">
        <w:rPr>
          <w:spacing w:val="-1"/>
        </w:rPr>
        <w:t>l</w:t>
      </w:r>
      <w:r w:rsidRPr="002E7960">
        <w:rPr>
          <w:spacing w:val="1"/>
        </w:rPr>
        <w:t>e</w:t>
      </w:r>
      <w:r w:rsidRPr="002E7960">
        <w:t>s</w:t>
      </w:r>
      <w:r w:rsidRPr="002E7960">
        <w:rPr>
          <w:spacing w:val="1"/>
        </w:rPr>
        <w:t xml:space="preserve"> e</w:t>
      </w:r>
      <w:r w:rsidRPr="002E7960">
        <w:t xml:space="preserve">t </w:t>
      </w:r>
      <w:r w:rsidRPr="002E7960">
        <w:rPr>
          <w:spacing w:val="1"/>
        </w:rPr>
        <w:t>m</w:t>
      </w:r>
      <w:r w:rsidRPr="002E7960">
        <w:rPr>
          <w:spacing w:val="-1"/>
        </w:rPr>
        <w:t>ax</w:t>
      </w:r>
      <w:r w:rsidRPr="002E7960">
        <w:rPr>
          <w:spacing w:val="-2"/>
        </w:rPr>
        <w:t>i</w:t>
      </w:r>
      <w:r w:rsidRPr="002E7960">
        <w:rPr>
          <w:spacing w:val="1"/>
        </w:rPr>
        <w:t>m</w:t>
      </w:r>
      <w:r w:rsidRPr="002E7960">
        <w:rPr>
          <w:spacing w:val="-1"/>
        </w:rPr>
        <w:t>a</w:t>
      </w:r>
      <w:r w:rsidRPr="002E7960">
        <w:t>l</w:t>
      </w:r>
      <w:r w:rsidRPr="002E7960">
        <w:rPr>
          <w:spacing w:val="-2"/>
        </w:rPr>
        <w:t>e</w:t>
      </w:r>
      <w:r w:rsidRPr="002E7960">
        <w:t>s,</w:t>
      </w:r>
      <w:r w:rsidRPr="002E7960">
        <w:rPr>
          <w:spacing w:val="2"/>
        </w:rPr>
        <w:t xml:space="preserve"> </w:t>
      </w:r>
      <w:r w:rsidRPr="002E7960">
        <w:t>v</w:t>
      </w:r>
      <w:r w:rsidRPr="002E7960">
        <w:rPr>
          <w:spacing w:val="6"/>
        </w:rPr>
        <w:t>e</w:t>
      </w:r>
      <w:r w:rsidRPr="002E7960">
        <w:t>n</w:t>
      </w:r>
      <w:r w:rsidRPr="002E7960">
        <w:rPr>
          <w:spacing w:val="-1"/>
        </w:rPr>
        <w:t>t</w:t>
      </w:r>
      <w:r w:rsidRPr="002E7960">
        <w:rPr>
          <w:spacing w:val="-3"/>
        </w:rPr>
        <w:t>s</w:t>
      </w:r>
      <w:r w:rsidRPr="002E7960">
        <w:t xml:space="preserve">, </w:t>
      </w:r>
      <w:r w:rsidRPr="002E7960">
        <w:rPr>
          <w:spacing w:val="-1"/>
        </w:rPr>
        <w:t>t</w:t>
      </w:r>
      <w:r w:rsidRPr="002E7960">
        <w:rPr>
          <w:spacing w:val="1"/>
        </w:rPr>
        <w:t>em</w:t>
      </w:r>
      <w:r w:rsidRPr="002E7960">
        <w:rPr>
          <w:spacing w:val="-3"/>
        </w:rPr>
        <w:t>p</w:t>
      </w:r>
      <w:r w:rsidRPr="002E7960">
        <w:rPr>
          <w:spacing w:val="1"/>
        </w:rPr>
        <w:t>é</w:t>
      </w:r>
      <w:r w:rsidRPr="002E7960">
        <w:t>r</w:t>
      </w:r>
      <w:r w:rsidRPr="002E7960">
        <w:rPr>
          <w:spacing w:val="-1"/>
        </w:rPr>
        <w:t>a</w:t>
      </w:r>
      <w:r w:rsidRPr="002E7960">
        <w:rPr>
          <w:spacing w:val="-3"/>
        </w:rPr>
        <w:t>t</w:t>
      </w:r>
      <w:r w:rsidRPr="002E7960">
        <w:rPr>
          <w:spacing w:val="1"/>
        </w:rPr>
        <w:t>u</w:t>
      </w:r>
      <w:r w:rsidRPr="002E7960">
        <w:t>r</w:t>
      </w:r>
      <w:r w:rsidRPr="002E7960">
        <w:rPr>
          <w:spacing w:val="-1"/>
        </w:rPr>
        <w:t>e</w:t>
      </w:r>
      <w:r w:rsidRPr="002E7960">
        <w:t>s,</w:t>
      </w:r>
      <w:r w:rsidRPr="002E7960">
        <w:rPr>
          <w:spacing w:val="-4"/>
        </w:rPr>
        <w:t xml:space="preserve"> </w:t>
      </w:r>
      <w:r w:rsidRPr="002E7960">
        <w:rPr>
          <w:spacing w:val="-3"/>
        </w:rPr>
        <w:t>h</w:t>
      </w:r>
      <w:r w:rsidRPr="002E7960">
        <w:rPr>
          <w:spacing w:val="-2"/>
        </w:rPr>
        <w:t>u</w:t>
      </w:r>
      <w:r w:rsidRPr="002E7960">
        <w:rPr>
          <w:spacing w:val="1"/>
        </w:rPr>
        <w:t>m</w:t>
      </w:r>
      <w:r w:rsidRPr="002E7960">
        <w:rPr>
          <w:spacing w:val="-2"/>
        </w:rPr>
        <w:t>i</w:t>
      </w:r>
      <w:r w:rsidRPr="002E7960">
        <w:rPr>
          <w:spacing w:val="1"/>
        </w:rPr>
        <w:t>d</w:t>
      </w:r>
      <w:r w:rsidRPr="002E7960">
        <w:t>i</w:t>
      </w:r>
      <w:r w:rsidRPr="002E7960">
        <w:rPr>
          <w:spacing w:val="-3"/>
        </w:rPr>
        <w:t>t</w:t>
      </w:r>
      <w:r w:rsidRPr="002E7960">
        <w:rPr>
          <w:spacing w:val="1"/>
        </w:rPr>
        <w:t>é</w:t>
      </w:r>
      <w:r w:rsidRPr="002E7960">
        <w:t>,</w:t>
      </w:r>
      <w:r w:rsidRPr="002E7960">
        <w:rPr>
          <w:spacing w:val="-7"/>
        </w:rPr>
        <w:t xml:space="preserve"> </w:t>
      </w:r>
      <w:r w:rsidRPr="002E7960">
        <w:rPr>
          <w:spacing w:val="-1"/>
        </w:rPr>
        <w:t>é</w:t>
      </w:r>
      <w:r w:rsidRPr="002E7960">
        <w:t>va</w:t>
      </w:r>
      <w:r w:rsidRPr="002E7960">
        <w:rPr>
          <w:spacing w:val="-1"/>
        </w:rPr>
        <w:t>po</w:t>
      </w:r>
      <w:r w:rsidRPr="002E7960">
        <w:t>r</w:t>
      </w:r>
      <w:r w:rsidRPr="002E7960">
        <w:rPr>
          <w:spacing w:val="-1"/>
        </w:rPr>
        <w:t>at</w:t>
      </w:r>
      <w:r w:rsidRPr="002E7960">
        <w:t>ion</w:t>
      </w:r>
      <w:r w:rsidRPr="002E7960">
        <w:rPr>
          <w:spacing w:val="-8"/>
        </w:rPr>
        <w:t xml:space="preserve"> </w:t>
      </w:r>
      <w:r w:rsidRPr="002E7960">
        <w:rPr>
          <w:spacing w:val="1"/>
        </w:rPr>
        <w:t>e</w:t>
      </w:r>
      <w:r w:rsidRPr="002E7960">
        <w:t>t</w:t>
      </w:r>
      <w:r w:rsidRPr="002E7960">
        <w:rPr>
          <w:spacing w:val="-6"/>
        </w:rPr>
        <w:t xml:space="preserve"> </w:t>
      </w:r>
      <w:r w:rsidRPr="002E7960">
        <w:rPr>
          <w:spacing w:val="-1"/>
        </w:rPr>
        <w:t>é</w:t>
      </w:r>
      <w:r w:rsidRPr="002E7960">
        <w:t>va</w:t>
      </w:r>
      <w:r w:rsidRPr="002E7960">
        <w:rPr>
          <w:spacing w:val="-1"/>
        </w:rPr>
        <w:t>pot</w:t>
      </w:r>
      <w:r w:rsidRPr="002E7960">
        <w:t>r</w:t>
      </w:r>
      <w:r w:rsidRPr="002E7960">
        <w:rPr>
          <w:spacing w:val="-1"/>
        </w:rPr>
        <w:t>a</w:t>
      </w:r>
      <w:r w:rsidRPr="002E7960">
        <w:t>ns</w:t>
      </w:r>
      <w:r w:rsidRPr="002E7960">
        <w:rPr>
          <w:spacing w:val="-3"/>
        </w:rPr>
        <w:t>p</w:t>
      </w:r>
      <w:r w:rsidRPr="002E7960">
        <w:t>ira</w:t>
      </w:r>
      <w:r w:rsidRPr="002E7960">
        <w:rPr>
          <w:spacing w:val="-1"/>
        </w:rPr>
        <w:t>t</w:t>
      </w:r>
      <w:r w:rsidRPr="002E7960">
        <w:t>ion,</w:t>
      </w:r>
      <w:r w:rsidRPr="002E7960">
        <w:rPr>
          <w:spacing w:val="-7"/>
        </w:rPr>
        <w:t xml:space="preserve"> </w:t>
      </w:r>
      <w:r w:rsidRPr="002E7960">
        <w:t>inso</w:t>
      </w:r>
      <w:r w:rsidRPr="002E7960">
        <w:rPr>
          <w:spacing w:val="-1"/>
        </w:rPr>
        <w:t>lat</w:t>
      </w:r>
      <w:r w:rsidRPr="002E7960">
        <w:t>io</w:t>
      </w:r>
      <w:r w:rsidRPr="002E7960">
        <w:rPr>
          <w:spacing w:val="-3"/>
        </w:rPr>
        <w:t>n</w:t>
      </w:r>
      <w:r w:rsidRPr="002E7960">
        <w:t>,)</w:t>
      </w:r>
      <w:r w:rsidRPr="002E7960">
        <w:rPr>
          <w:spacing w:val="-4"/>
        </w:rPr>
        <w:t xml:space="preserve"> </w:t>
      </w:r>
      <w:r w:rsidRPr="002E7960">
        <w:rPr>
          <w:spacing w:val="-3"/>
        </w:rPr>
        <w:t>q</w:t>
      </w:r>
      <w:r w:rsidRPr="002E7960">
        <w:rPr>
          <w:spacing w:val="1"/>
        </w:rPr>
        <w:t>u</w:t>
      </w:r>
      <w:r w:rsidRPr="002E7960">
        <w:t>i</w:t>
      </w:r>
      <w:r w:rsidRPr="002E7960">
        <w:rPr>
          <w:spacing w:val="-5"/>
        </w:rPr>
        <w:t xml:space="preserve"> </w:t>
      </w:r>
      <w:r w:rsidRPr="002E7960">
        <w:rPr>
          <w:spacing w:val="-3"/>
        </w:rPr>
        <w:t>s</w:t>
      </w:r>
      <w:r w:rsidRPr="002E7960">
        <w:rPr>
          <w:spacing w:val="-1"/>
        </w:rPr>
        <w:t>e</w:t>
      </w:r>
      <w:r w:rsidRPr="002E7960">
        <w:t>r</w:t>
      </w:r>
      <w:r w:rsidRPr="002E7960">
        <w:rPr>
          <w:spacing w:val="-1"/>
        </w:rPr>
        <w:t>o</w:t>
      </w:r>
      <w:r w:rsidRPr="002E7960">
        <w:t>nt</w:t>
      </w:r>
      <w:r w:rsidRPr="002E7960">
        <w:rPr>
          <w:spacing w:val="-6"/>
        </w:rPr>
        <w:t xml:space="preserve"> </w:t>
      </w:r>
      <w:r w:rsidRPr="002E7960">
        <w:rPr>
          <w:spacing w:val="-1"/>
        </w:rPr>
        <w:t>a</w:t>
      </w:r>
      <w:r w:rsidRPr="002E7960">
        <w:t>n</w:t>
      </w:r>
      <w:r w:rsidRPr="002E7960">
        <w:rPr>
          <w:spacing w:val="-1"/>
        </w:rPr>
        <w:t>a</w:t>
      </w:r>
      <w:r w:rsidRPr="002E7960">
        <w:t>l</w:t>
      </w:r>
      <w:r w:rsidRPr="002E7960">
        <w:rPr>
          <w:spacing w:val="-1"/>
        </w:rPr>
        <w:t>y</w:t>
      </w:r>
      <w:r w:rsidRPr="002E7960">
        <w:t>s</w:t>
      </w:r>
      <w:r w:rsidRPr="002E7960">
        <w:rPr>
          <w:spacing w:val="-1"/>
        </w:rPr>
        <w:t>ée</w:t>
      </w:r>
      <w:r w:rsidRPr="002E7960">
        <w:t>s s</w:t>
      </w:r>
      <w:r w:rsidRPr="002E7960">
        <w:rPr>
          <w:spacing w:val="1"/>
        </w:rPr>
        <w:t>u</w:t>
      </w:r>
      <w:r w:rsidRPr="002E7960">
        <w:t xml:space="preserve">r </w:t>
      </w:r>
      <w:r w:rsidRPr="002E7960">
        <w:rPr>
          <w:spacing w:val="1"/>
        </w:rPr>
        <w:t>u</w:t>
      </w:r>
      <w:r w:rsidRPr="002E7960">
        <w:rPr>
          <w:spacing w:val="-2"/>
        </w:rPr>
        <w:t>n</w:t>
      </w:r>
      <w:r w:rsidRPr="002E7960">
        <w:t>e</w:t>
      </w:r>
      <w:r w:rsidRPr="002E7960">
        <w:rPr>
          <w:spacing w:val="4"/>
        </w:rPr>
        <w:t xml:space="preserve"> </w:t>
      </w:r>
      <w:r w:rsidRPr="002E7960">
        <w:t>pé</w:t>
      </w:r>
      <w:r w:rsidRPr="002E7960">
        <w:rPr>
          <w:spacing w:val="-2"/>
        </w:rPr>
        <w:t>r</w:t>
      </w:r>
      <w:r w:rsidRPr="002E7960">
        <w:t>io</w:t>
      </w:r>
      <w:r w:rsidRPr="002E7960">
        <w:rPr>
          <w:spacing w:val="-2"/>
        </w:rPr>
        <w:t>d</w:t>
      </w:r>
      <w:r w:rsidRPr="002E7960">
        <w:t>e</w:t>
      </w:r>
      <w:r w:rsidRPr="002E7960">
        <w:rPr>
          <w:spacing w:val="4"/>
        </w:rPr>
        <w:t xml:space="preserve"> </w:t>
      </w:r>
      <w:r w:rsidRPr="002E7960">
        <w:rPr>
          <w:spacing w:val="-1"/>
        </w:rPr>
        <w:t>d</w:t>
      </w:r>
      <w:r w:rsidRPr="002E7960">
        <w:t>e</w:t>
      </w:r>
      <w:r w:rsidRPr="002E7960">
        <w:rPr>
          <w:spacing w:val="4"/>
        </w:rPr>
        <w:t xml:space="preserve"> </w:t>
      </w:r>
      <w:r w:rsidRPr="002E7960">
        <w:t>25</w:t>
      </w:r>
      <w:r w:rsidRPr="002E7960">
        <w:rPr>
          <w:spacing w:val="1"/>
        </w:rPr>
        <w:t xml:space="preserve"> </w:t>
      </w:r>
      <w:r w:rsidRPr="002E7960">
        <w:rPr>
          <w:spacing w:val="-1"/>
        </w:rPr>
        <w:t>a</w:t>
      </w:r>
      <w:r w:rsidRPr="002E7960">
        <w:t xml:space="preserve">ns </w:t>
      </w:r>
      <w:r w:rsidRPr="002E7960">
        <w:rPr>
          <w:spacing w:val="-1"/>
        </w:rPr>
        <w:t>a</w:t>
      </w:r>
      <w:r w:rsidRPr="002E7960">
        <w:t>u</w:t>
      </w:r>
      <w:r w:rsidRPr="002E7960">
        <w:rPr>
          <w:spacing w:val="4"/>
        </w:rPr>
        <w:t xml:space="preserve"> </w:t>
      </w:r>
      <w:r w:rsidRPr="002E7960">
        <w:rPr>
          <w:spacing w:val="1"/>
        </w:rPr>
        <w:t>m</w:t>
      </w:r>
      <w:r w:rsidRPr="002E7960">
        <w:rPr>
          <w:spacing w:val="-1"/>
        </w:rPr>
        <w:t>o</w:t>
      </w:r>
      <w:r w:rsidRPr="002E7960">
        <w:rPr>
          <w:spacing w:val="-2"/>
        </w:rPr>
        <w:t>i</w:t>
      </w:r>
      <w:r w:rsidRPr="002E7960">
        <w:t>ns,</w:t>
      </w:r>
      <w:r w:rsidRPr="002E7960">
        <w:rPr>
          <w:spacing w:val="3"/>
        </w:rPr>
        <w:t xml:space="preserve"> </w:t>
      </w:r>
      <w:r w:rsidRPr="002E7960">
        <w:rPr>
          <w:spacing w:val="-2"/>
        </w:rPr>
        <w:t>i</w:t>
      </w:r>
      <w:r w:rsidRPr="002E7960">
        <w:t>nc</w:t>
      </w:r>
      <w:r w:rsidRPr="002E7960">
        <w:rPr>
          <w:spacing w:val="-3"/>
        </w:rPr>
        <w:t>l</w:t>
      </w:r>
      <w:r w:rsidRPr="002E7960">
        <w:rPr>
          <w:spacing w:val="1"/>
        </w:rPr>
        <w:t>u</w:t>
      </w:r>
      <w:r w:rsidRPr="002E7960">
        <w:rPr>
          <w:spacing w:val="-1"/>
        </w:rPr>
        <w:t>a</w:t>
      </w:r>
      <w:r w:rsidRPr="002E7960">
        <w:t>nt</w:t>
      </w:r>
      <w:r w:rsidRPr="002E7960">
        <w:rPr>
          <w:spacing w:val="2"/>
        </w:rPr>
        <w:t xml:space="preserve"> </w:t>
      </w:r>
      <w:r w:rsidRPr="002E7960">
        <w:t>la</w:t>
      </w:r>
      <w:r w:rsidRPr="002E7960">
        <w:rPr>
          <w:spacing w:val="2"/>
        </w:rPr>
        <w:t xml:space="preserve"> </w:t>
      </w:r>
      <w:r w:rsidRPr="002E7960">
        <w:rPr>
          <w:spacing w:val="-1"/>
        </w:rPr>
        <w:t>d</w:t>
      </w:r>
      <w:r w:rsidRPr="002E7960">
        <w:rPr>
          <w:spacing w:val="1"/>
        </w:rPr>
        <w:t>e</w:t>
      </w:r>
      <w:r w:rsidRPr="002E7960">
        <w:rPr>
          <w:spacing w:val="-2"/>
        </w:rPr>
        <w:t>r</w:t>
      </w:r>
      <w:r w:rsidRPr="002E7960">
        <w:t>ni</w:t>
      </w:r>
      <w:r w:rsidRPr="002E7960">
        <w:rPr>
          <w:spacing w:val="-1"/>
        </w:rPr>
        <w:t>è</w:t>
      </w:r>
      <w:r w:rsidRPr="002E7960">
        <w:t>re</w:t>
      </w:r>
      <w:r w:rsidRPr="002E7960">
        <w:rPr>
          <w:spacing w:val="1"/>
        </w:rPr>
        <w:t xml:space="preserve"> d</w:t>
      </w:r>
      <w:r w:rsidRPr="002E7960">
        <w:rPr>
          <w:spacing w:val="-1"/>
        </w:rPr>
        <w:t>é</w:t>
      </w:r>
      <w:r w:rsidRPr="002E7960">
        <w:t>c</w:t>
      </w:r>
      <w:r w:rsidRPr="002E7960">
        <w:rPr>
          <w:spacing w:val="-1"/>
        </w:rPr>
        <w:t>e</w:t>
      </w:r>
      <w:r w:rsidRPr="002E7960">
        <w:t>nn</w:t>
      </w:r>
      <w:r w:rsidRPr="002E7960">
        <w:rPr>
          <w:spacing w:val="-2"/>
        </w:rPr>
        <w:t>i</w:t>
      </w:r>
      <w:r w:rsidRPr="002E7960">
        <w:rPr>
          <w:spacing w:val="-1"/>
        </w:rPr>
        <w:t>e</w:t>
      </w:r>
      <w:r w:rsidRPr="002E7960">
        <w:t>.</w:t>
      </w:r>
      <w:r w:rsidRPr="002E7960">
        <w:rPr>
          <w:spacing w:val="3"/>
        </w:rPr>
        <w:t xml:space="preserve"> </w:t>
      </w:r>
      <w:r w:rsidRPr="002E7960">
        <w:rPr>
          <w:spacing w:val="-1"/>
        </w:rPr>
        <w:t>C</w:t>
      </w:r>
      <w:r w:rsidRPr="002E7960">
        <w:rPr>
          <w:spacing w:val="1"/>
        </w:rPr>
        <w:t>e</w:t>
      </w:r>
      <w:r w:rsidRPr="002E7960">
        <w:rPr>
          <w:spacing w:val="-3"/>
        </w:rPr>
        <w:t>p</w:t>
      </w:r>
      <w:r w:rsidRPr="002E7960">
        <w:rPr>
          <w:spacing w:val="1"/>
        </w:rPr>
        <w:t>e</w:t>
      </w:r>
      <w:r w:rsidRPr="002E7960">
        <w:rPr>
          <w:spacing w:val="-2"/>
        </w:rPr>
        <w:t>n</w:t>
      </w:r>
      <w:r w:rsidRPr="002E7960">
        <w:rPr>
          <w:spacing w:val="1"/>
        </w:rPr>
        <w:t>d</w:t>
      </w:r>
      <w:r w:rsidRPr="002E7960">
        <w:rPr>
          <w:spacing w:val="-1"/>
        </w:rPr>
        <w:t>a</w:t>
      </w:r>
      <w:r w:rsidRPr="002E7960">
        <w:rPr>
          <w:spacing w:val="-2"/>
        </w:rPr>
        <w:t>n</w:t>
      </w:r>
      <w:r w:rsidRPr="002E7960">
        <w:rPr>
          <w:spacing w:val="-1"/>
        </w:rPr>
        <w:t>t</w:t>
      </w:r>
      <w:r w:rsidRPr="002E7960">
        <w:t>,</w:t>
      </w:r>
      <w:r w:rsidRPr="002E7960">
        <w:rPr>
          <w:spacing w:val="3"/>
        </w:rPr>
        <w:t xml:space="preserve"> </w:t>
      </w:r>
      <w:r w:rsidRPr="002E7960">
        <w:rPr>
          <w:spacing w:val="1"/>
        </w:rPr>
        <w:t>u</w:t>
      </w:r>
      <w:r w:rsidRPr="002E7960">
        <w:rPr>
          <w:spacing w:val="-2"/>
        </w:rPr>
        <w:t>n</w:t>
      </w:r>
      <w:r w:rsidRPr="002E7960">
        <w:t>e</w:t>
      </w:r>
      <w:r w:rsidRPr="002E7960">
        <w:rPr>
          <w:spacing w:val="4"/>
        </w:rPr>
        <w:t xml:space="preserve"> </w:t>
      </w:r>
      <w:r w:rsidRPr="002E7960">
        <w:t>r</w:t>
      </w:r>
      <w:r w:rsidRPr="002E7960">
        <w:rPr>
          <w:spacing w:val="1"/>
        </w:rPr>
        <w:t>u</w:t>
      </w:r>
      <w:r w:rsidRPr="002E7960">
        <w:t>p</w:t>
      </w:r>
      <w:r w:rsidRPr="002E7960">
        <w:rPr>
          <w:spacing w:val="-4"/>
        </w:rPr>
        <w:t>t</w:t>
      </w:r>
      <w:r w:rsidRPr="002E7960">
        <w:rPr>
          <w:spacing w:val="1"/>
        </w:rPr>
        <w:t>u</w:t>
      </w:r>
      <w:r w:rsidRPr="002E7960">
        <w:rPr>
          <w:spacing w:val="-2"/>
        </w:rPr>
        <w:t>r</w:t>
      </w:r>
      <w:r w:rsidRPr="002E7960">
        <w:t xml:space="preserve">e </w:t>
      </w:r>
      <w:r w:rsidRPr="002E7960">
        <w:rPr>
          <w:spacing w:val="-1"/>
        </w:rPr>
        <w:t>q</w:t>
      </w:r>
      <w:r w:rsidRPr="002E7960">
        <w:rPr>
          <w:spacing w:val="1"/>
        </w:rPr>
        <w:t>u</w:t>
      </w:r>
      <w:r w:rsidRPr="002E7960">
        <w:t>in</w:t>
      </w:r>
      <w:r w:rsidRPr="002E7960">
        <w:rPr>
          <w:spacing w:val="-2"/>
        </w:rPr>
        <w:t>qu</w:t>
      </w:r>
      <w:r w:rsidRPr="002E7960">
        <w:rPr>
          <w:spacing w:val="1"/>
        </w:rPr>
        <w:t>e</w:t>
      </w:r>
      <w:r w:rsidRPr="002E7960">
        <w:t>nn</w:t>
      </w:r>
      <w:r w:rsidRPr="002E7960">
        <w:rPr>
          <w:spacing w:val="-1"/>
        </w:rPr>
        <w:t>a</w:t>
      </w:r>
      <w:r w:rsidRPr="002E7960">
        <w:rPr>
          <w:spacing w:val="-3"/>
        </w:rPr>
        <w:t>l</w:t>
      </w:r>
      <w:r w:rsidRPr="002E7960">
        <w:t>e</w:t>
      </w:r>
      <w:r w:rsidRPr="002E7960">
        <w:rPr>
          <w:spacing w:val="1"/>
        </w:rPr>
        <w:t xml:space="preserve"> </w:t>
      </w:r>
      <w:r w:rsidRPr="002E7960">
        <w:rPr>
          <w:spacing w:val="-1"/>
        </w:rPr>
        <w:t>d</w:t>
      </w:r>
      <w:r w:rsidRPr="002E7960">
        <w:rPr>
          <w:spacing w:val="1"/>
        </w:rPr>
        <w:t>e</w:t>
      </w:r>
      <w:r w:rsidRPr="002E7960">
        <w:t xml:space="preserve">s </w:t>
      </w:r>
      <w:r w:rsidRPr="002E7960">
        <w:rPr>
          <w:spacing w:val="1"/>
        </w:rPr>
        <w:t>d</w:t>
      </w:r>
      <w:r w:rsidRPr="002E7960">
        <w:rPr>
          <w:spacing w:val="-1"/>
        </w:rPr>
        <w:t>o</w:t>
      </w:r>
      <w:r w:rsidRPr="002E7960">
        <w:t>n</w:t>
      </w:r>
      <w:r w:rsidRPr="002E7960">
        <w:rPr>
          <w:spacing w:val="-2"/>
        </w:rPr>
        <w:t>n</w:t>
      </w:r>
      <w:r w:rsidRPr="002E7960">
        <w:rPr>
          <w:spacing w:val="-1"/>
        </w:rPr>
        <w:t>é</w:t>
      </w:r>
      <w:r w:rsidRPr="002E7960">
        <w:rPr>
          <w:spacing w:val="1"/>
        </w:rPr>
        <w:t>e</w:t>
      </w:r>
      <w:r w:rsidRPr="002E7960">
        <w:t>s</w:t>
      </w:r>
      <w:r w:rsidRPr="002E7960">
        <w:rPr>
          <w:spacing w:val="2"/>
        </w:rPr>
        <w:t xml:space="preserve"> </w:t>
      </w:r>
      <w:r w:rsidRPr="002E7960">
        <w:t>p</w:t>
      </w:r>
      <w:r w:rsidRPr="002E7960">
        <w:rPr>
          <w:spacing w:val="-4"/>
        </w:rPr>
        <w:t>o</w:t>
      </w:r>
      <w:r w:rsidRPr="002E7960">
        <w:rPr>
          <w:spacing w:val="1"/>
        </w:rPr>
        <w:t>u</w:t>
      </w:r>
      <w:r w:rsidRPr="002E7960">
        <w:t>rr</w:t>
      </w:r>
      <w:r w:rsidRPr="002E7960">
        <w:rPr>
          <w:spacing w:val="-1"/>
        </w:rPr>
        <w:t>a</w:t>
      </w:r>
      <w:r w:rsidRPr="002E7960">
        <w:t xml:space="preserve">it </w:t>
      </w:r>
      <w:r w:rsidRPr="002E7960">
        <w:rPr>
          <w:spacing w:val="1"/>
        </w:rPr>
        <w:t>ê</w:t>
      </w:r>
      <w:r w:rsidRPr="002E7960">
        <w:rPr>
          <w:spacing w:val="-1"/>
        </w:rPr>
        <w:t>t</w:t>
      </w:r>
      <w:r w:rsidRPr="002E7960">
        <w:rPr>
          <w:spacing w:val="-2"/>
        </w:rPr>
        <w:t>r</w:t>
      </w:r>
      <w:r w:rsidRPr="002E7960">
        <w:t>e</w:t>
      </w:r>
      <w:r w:rsidRPr="002E7960">
        <w:rPr>
          <w:spacing w:val="3"/>
        </w:rPr>
        <w:t xml:space="preserve"> </w:t>
      </w:r>
      <w:r w:rsidRPr="002E7960">
        <w:rPr>
          <w:spacing w:val="-1"/>
        </w:rPr>
        <w:t>to</w:t>
      </w:r>
      <w:r w:rsidRPr="002E7960">
        <w:t>l</w:t>
      </w:r>
      <w:r w:rsidRPr="002E7960">
        <w:rPr>
          <w:spacing w:val="-2"/>
        </w:rPr>
        <w:t>é</w:t>
      </w:r>
      <w:r w:rsidRPr="002E7960">
        <w:t>r</w:t>
      </w:r>
      <w:r w:rsidRPr="002E7960">
        <w:rPr>
          <w:spacing w:val="-1"/>
        </w:rPr>
        <w:t>é</w:t>
      </w:r>
      <w:r w:rsidRPr="002E7960">
        <w:t>e</w:t>
      </w:r>
      <w:r w:rsidRPr="002E7960">
        <w:rPr>
          <w:spacing w:val="1"/>
        </w:rPr>
        <w:t xml:space="preserve"> </w:t>
      </w:r>
      <w:r w:rsidRPr="002E7960">
        <w:t>li</w:t>
      </w:r>
      <w:r w:rsidRPr="002E7960">
        <w:rPr>
          <w:spacing w:val="-1"/>
        </w:rPr>
        <w:t>é</w:t>
      </w:r>
      <w:r w:rsidRPr="002E7960">
        <w:t>e</w:t>
      </w:r>
      <w:r w:rsidRPr="002E7960">
        <w:rPr>
          <w:spacing w:val="3"/>
        </w:rPr>
        <w:t xml:space="preserve"> </w:t>
      </w:r>
      <w:r w:rsidRPr="002E7960">
        <w:rPr>
          <w:spacing w:val="-3"/>
        </w:rPr>
        <w:t>a</w:t>
      </w:r>
      <w:r w:rsidRPr="002E7960">
        <w:rPr>
          <w:spacing w:val="1"/>
        </w:rPr>
        <w:t>u</w:t>
      </w:r>
      <w:r w:rsidRPr="002E7960">
        <w:t>x</w:t>
      </w:r>
      <w:r w:rsidRPr="002E7960">
        <w:rPr>
          <w:spacing w:val="1"/>
        </w:rPr>
        <w:t xml:space="preserve"> </w:t>
      </w:r>
      <w:r w:rsidRPr="002E7960">
        <w:rPr>
          <w:spacing w:val="-1"/>
        </w:rPr>
        <w:t>é</w:t>
      </w:r>
      <w:r w:rsidRPr="002E7960">
        <w:rPr>
          <w:spacing w:val="-2"/>
        </w:rPr>
        <w:t>v</w:t>
      </w:r>
      <w:r w:rsidRPr="002E7960">
        <w:rPr>
          <w:spacing w:val="1"/>
        </w:rPr>
        <w:t>è</w:t>
      </w:r>
      <w:r w:rsidRPr="002E7960">
        <w:rPr>
          <w:spacing w:val="-2"/>
        </w:rPr>
        <w:t>n</w:t>
      </w:r>
      <w:r w:rsidRPr="002E7960">
        <w:rPr>
          <w:spacing w:val="-1"/>
        </w:rPr>
        <w:t>e</w:t>
      </w:r>
      <w:r w:rsidRPr="002E7960">
        <w:rPr>
          <w:spacing w:val="1"/>
        </w:rPr>
        <w:t>m</w:t>
      </w:r>
      <w:r w:rsidRPr="002E7960">
        <w:rPr>
          <w:spacing w:val="-1"/>
        </w:rPr>
        <w:t>e</w:t>
      </w:r>
      <w:r w:rsidRPr="002E7960">
        <w:t>n</w:t>
      </w:r>
      <w:r w:rsidRPr="002E7960">
        <w:rPr>
          <w:spacing w:val="-1"/>
        </w:rPr>
        <w:t>t</w:t>
      </w:r>
      <w:r w:rsidRPr="002E7960">
        <w:t>s</w:t>
      </w:r>
      <w:r w:rsidRPr="002E7960">
        <w:rPr>
          <w:spacing w:val="2"/>
        </w:rPr>
        <w:t xml:space="preserve"> </w:t>
      </w:r>
      <w:r w:rsidRPr="002E7960">
        <w:rPr>
          <w:spacing w:val="5"/>
        </w:rPr>
        <w:t>p</w:t>
      </w:r>
      <w:r w:rsidRPr="002E7960">
        <w:rPr>
          <w:spacing w:val="-1"/>
        </w:rPr>
        <w:t>o</w:t>
      </w:r>
      <w:r w:rsidRPr="002E7960">
        <w:t>l</w:t>
      </w:r>
      <w:r w:rsidRPr="002E7960">
        <w:rPr>
          <w:spacing w:val="-2"/>
        </w:rPr>
        <w:t>i</w:t>
      </w:r>
      <w:r w:rsidRPr="002E7960">
        <w:rPr>
          <w:spacing w:val="-1"/>
        </w:rPr>
        <w:t>t</w:t>
      </w:r>
      <w:r w:rsidRPr="002E7960">
        <w:t>iq</w:t>
      </w:r>
      <w:r w:rsidRPr="002E7960">
        <w:rPr>
          <w:spacing w:val="-2"/>
        </w:rPr>
        <w:t>u</w:t>
      </w:r>
      <w:r w:rsidRPr="002E7960">
        <w:rPr>
          <w:spacing w:val="1"/>
        </w:rPr>
        <w:t>e</w:t>
      </w:r>
      <w:r w:rsidRPr="002E7960">
        <w:t>s vécu</w:t>
      </w:r>
      <w:r w:rsidRPr="002E7960">
        <w:rPr>
          <w:spacing w:val="-5"/>
        </w:rPr>
        <w:t>s</w:t>
      </w:r>
      <w:r w:rsidRPr="002E7960">
        <w:t>. L’</w:t>
      </w:r>
      <w:r w:rsidRPr="002E7960">
        <w:rPr>
          <w:spacing w:val="-1"/>
        </w:rPr>
        <w:t>a</w:t>
      </w:r>
      <w:r w:rsidRPr="002E7960">
        <w:t>n</w:t>
      </w:r>
      <w:r w:rsidRPr="002E7960">
        <w:rPr>
          <w:spacing w:val="-1"/>
        </w:rPr>
        <w:t>a</w:t>
      </w:r>
      <w:r w:rsidRPr="002E7960">
        <w:t>l</w:t>
      </w:r>
      <w:r w:rsidRPr="002E7960">
        <w:rPr>
          <w:spacing w:val="-1"/>
        </w:rPr>
        <w:t>y</w:t>
      </w:r>
      <w:r w:rsidRPr="002E7960">
        <w:t>se</w:t>
      </w:r>
      <w:r w:rsidRPr="002E7960">
        <w:rPr>
          <w:spacing w:val="1"/>
        </w:rPr>
        <w:t xml:space="preserve"> d</w:t>
      </w:r>
      <w:r w:rsidRPr="002E7960">
        <w:t>e</w:t>
      </w:r>
      <w:r w:rsidRPr="002E7960">
        <w:rPr>
          <w:spacing w:val="4"/>
        </w:rPr>
        <w:t xml:space="preserve"> </w:t>
      </w:r>
      <w:r w:rsidRPr="002E7960">
        <w:rPr>
          <w:spacing w:val="-2"/>
        </w:rPr>
        <w:t>c</w:t>
      </w:r>
      <w:r w:rsidRPr="002E7960">
        <w:rPr>
          <w:spacing w:val="1"/>
        </w:rPr>
        <w:t>e</w:t>
      </w:r>
      <w:r w:rsidRPr="002E7960">
        <w:t>s</w:t>
      </w:r>
      <w:r w:rsidRPr="002E7960">
        <w:rPr>
          <w:spacing w:val="2"/>
        </w:rPr>
        <w:t xml:space="preserve"> </w:t>
      </w:r>
      <w:r w:rsidRPr="002E7960">
        <w:rPr>
          <w:spacing w:val="1"/>
        </w:rPr>
        <w:t>d</w:t>
      </w:r>
      <w:r w:rsidRPr="002E7960">
        <w:rPr>
          <w:spacing w:val="-1"/>
        </w:rPr>
        <w:t>o</w:t>
      </w:r>
      <w:r w:rsidRPr="002E7960">
        <w:rPr>
          <w:spacing w:val="-2"/>
        </w:rPr>
        <w:t>n</w:t>
      </w:r>
      <w:r w:rsidRPr="002E7960">
        <w:t>n</w:t>
      </w:r>
      <w:r w:rsidRPr="002E7960">
        <w:rPr>
          <w:spacing w:val="-1"/>
        </w:rPr>
        <w:t>é</w:t>
      </w:r>
      <w:r w:rsidRPr="002E7960">
        <w:rPr>
          <w:spacing w:val="1"/>
        </w:rPr>
        <w:t>e</w:t>
      </w:r>
      <w:r w:rsidRPr="002E7960">
        <w:t>s p</w:t>
      </w:r>
      <w:r w:rsidRPr="002E7960">
        <w:rPr>
          <w:spacing w:val="-1"/>
        </w:rPr>
        <w:t>l</w:t>
      </w:r>
      <w:r w:rsidRPr="002E7960">
        <w:rPr>
          <w:spacing w:val="1"/>
        </w:rPr>
        <w:t>u</w:t>
      </w:r>
      <w:r w:rsidRPr="002E7960">
        <w:t>v</w:t>
      </w:r>
      <w:r w:rsidRPr="002E7960">
        <w:rPr>
          <w:spacing w:val="1"/>
        </w:rPr>
        <w:t>i</w:t>
      </w:r>
      <w:r w:rsidRPr="002E7960">
        <w:rPr>
          <w:spacing w:val="-3"/>
        </w:rPr>
        <w:t>o</w:t>
      </w:r>
      <w:r w:rsidRPr="002E7960">
        <w:rPr>
          <w:spacing w:val="1"/>
        </w:rPr>
        <w:t>mé</w:t>
      </w:r>
      <w:r w:rsidRPr="002E7960">
        <w:rPr>
          <w:spacing w:val="-1"/>
        </w:rPr>
        <w:t>t</w:t>
      </w:r>
      <w:r w:rsidRPr="002E7960">
        <w:rPr>
          <w:spacing w:val="-3"/>
        </w:rPr>
        <w:t>r</w:t>
      </w:r>
      <w:r w:rsidRPr="002E7960">
        <w:t>i</w:t>
      </w:r>
      <w:r w:rsidRPr="002E7960">
        <w:rPr>
          <w:spacing w:val="-3"/>
        </w:rPr>
        <w:t>q</w:t>
      </w:r>
      <w:r w:rsidRPr="002E7960">
        <w:rPr>
          <w:spacing w:val="1"/>
        </w:rPr>
        <w:t>ue</w:t>
      </w:r>
      <w:r w:rsidRPr="002E7960">
        <w:t>s</w:t>
      </w:r>
      <w:r w:rsidRPr="002E7960">
        <w:rPr>
          <w:spacing w:val="2"/>
        </w:rPr>
        <w:t xml:space="preserve"> </w:t>
      </w:r>
      <w:r w:rsidRPr="002E7960">
        <w:t>(y</w:t>
      </w:r>
      <w:r w:rsidRPr="002E7960">
        <w:rPr>
          <w:spacing w:val="2"/>
        </w:rPr>
        <w:t xml:space="preserve"> </w:t>
      </w:r>
      <w:r w:rsidRPr="002E7960">
        <w:t>c</w:t>
      </w:r>
      <w:r w:rsidRPr="002E7960">
        <w:rPr>
          <w:spacing w:val="-3"/>
        </w:rPr>
        <w:t>o</w:t>
      </w:r>
      <w:r w:rsidRPr="002E7960">
        <w:rPr>
          <w:spacing w:val="-1"/>
        </w:rPr>
        <w:t>m</w:t>
      </w:r>
      <w:r w:rsidRPr="002E7960">
        <w:t>p</w:t>
      </w:r>
      <w:r w:rsidRPr="002E7960">
        <w:rPr>
          <w:spacing w:val="-1"/>
        </w:rPr>
        <w:t>r</w:t>
      </w:r>
      <w:r w:rsidRPr="002E7960">
        <w:t>is</w:t>
      </w:r>
      <w:r w:rsidRPr="002E7960">
        <w:rPr>
          <w:spacing w:val="3"/>
        </w:rPr>
        <w:t xml:space="preserve"> </w:t>
      </w:r>
      <w:r w:rsidRPr="002E7960">
        <w:t>l</w:t>
      </w:r>
      <w:r w:rsidRPr="002E7960">
        <w:rPr>
          <w:spacing w:val="1"/>
        </w:rPr>
        <w:t>e</w:t>
      </w:r>
      <w:r w:rsidRPr="002E7960">
        <w:t>s</w:t>
      </w:r>
      <w:r w:rsidRPr="002E7960">
        <w:rPr>
          <w:spacing w:val="2"/>
        </w:rPr>
        <w:t xml:space="preserve"> </w:t>
      </w:r>
      <w:r w:rsidRPr="002E7960">
        <w:rPr>
          <w:spacing w:val="1"/>
        </w:rPr>
        <w:t>d</w:t>
      </w:r>
      <w:r w:rsidRPr="002E7960">
        <w:rPr>
          <w:spacing w:val="-1"/>
        </w:rPr>
        <w:t>o</w:t>
      </w:r>
      <w:r w:rsidRPr="002E7960">
        <w:rPr>
          <w:spacing w:val="-2"/>
        </w:rPr>
        <w:t>n</w:t>
      </w:r>
      <w:r w:rsidRPr="002E7960">
        <w:t>n</w:t>
      </w:r>
      <w:r w:rsidRPr="002E7960">
        <w:rPr>
          <w:spacing w:val="-1"/>
        </w:rPr>
        <w:t>é</w:t>
      </w:r>
      <w:r w:rsidRPr="002E7960">
        <w:rPr>
          <w:spacing w:val="1"/>
        </w:rPr>
        <w:t>e</w:t>
      </w:r>
      <w:r w:rsidRPr="002E7960">
        <w:t>s</w:t>
      </w:r>
      <w:r w:rsidRPr="002E7960">
        <w:rPr>
          <w:spacing w:val="2"/>
        </w:rPr>
        <w:t xml:space="preserve"> </w:t>
      </w:r>
      <w:r w:rsidRPr="002E7960">
        <w:t>j</w:t>
      </w:r>
      <w:r w:rsidRPr="002E7960">
        <w:rPr>
          <w:spacing w:val="-3"/>
        </w:rPr>
        <w:t>o</w:t>
      </w:r>
      <w:r w:rsidRPr="002E7960">
        <w:rPr>
          <w:spacing w:val="1"/>
        </w:rPr>
        <w:t>u</w:t>
      </w:r>
      <w:r w:rsidRPr="002E7960">
        <w:t>rn</w:t>
      </w:r>
      <w:r w:rsidRPr="002E7960">
        <w:rPr>
          <w:spacing w:val="-1"/>
        </w:rPr>
        <w:t>a</w:t>
      </w:r>
      <w:r w:rsidRPr="002E7960">
        <w:t>l</w:t>
      </w:r>
      <w:r w:rsidRPr="002E7960">
        <w:rPr>
          <w:spacing w:val="-2"/>
        </w:rPr>
        <w:t>i</w:t>
      </w:r>
      <w:r w:rsidRPr="002E7960">
        <w:rPr>
          <w:spacing w:val="1"/>
        </w:rPr>
        <w:t>è</w:t>
      </w:r>
      <w:r w:rsidRPr="002E7960">
        <w:rPr>
          <w:spacing w:val="-3"/>
        </w:rPr>
        <w:t>r</w:t>
      </w:r>
      <w:r w:rsidRPr="002E7960">
        <w:rPr>
          <w:spacing w:val="1"/>
        </w:rPr>
        <w:t>e</w:t>
      </w:r>
      <w:r w:rsidRPr="002E7960">
        <w:t>s</w:t>
      </w:r>
      <w:r w:rsidRPr="002E7960">
        <w:rPr>
          <w:spacing w:val="2"/>
        </w:rPr>
        <w:t xml:space="preserve"> </w:t>
      </w:r>
      <w:r w:rsidRPr="002E7960">
        <w:t>p</w:t>
      </w:r>
      <w:r w:rsidRPr="002E7960">
        <w:rPr>
          <w:spacing w:val="-2"/>
        </w:rPr>
        <w:t>o</w:t>
      </w:r>
      <w:r w:rsidRPr="002E7960">
        <w:rPr>
          <w:spacing w:val="1"/>
        </w:rPr>
        <w:t>u</w:t>
      </w:r>
      <w:r w:rsidRPr="002E7960">
        <w:t>r</w:t>
      </w:r>
      <w:r w:rsidRPr="002E7960">
        <w:rPr>
          <w:spacing w:val="2"/>
        </w:rPr>
        <w:t xml:space="preserve"> </w:t>
      </w:r>
      <w:r w:rsidRPr="002E7960">
        <w:t>l</w:t>
      </w:r>
      <w:r w:rsidRPr="002E7960">
        <w:rPr>
          <w:spacing w:val="-2"/>
        </w:rPr>
        <w:t>e</w:t>
      </w:r>
      <w:r w:rsidRPr="002E7960">
        <w:t xml:space="preserve">s </w:t>
      </w:r>
      <w:r w:rsidRPr="002E7960">
        <w:lastRenderedPageBreak/>
        <w:t>s</w:t>
      </w:r>
      <w:r w:rsidRPr="002E7960">
        <w:rPr>
          <w:spacing w:val="-1"/>
        </w:rPr>
        <w:t>tat</w:t>
      </w:r>
      <w:r w:rsidRPr="002E7960">
        <w:t>ions</w:t>
      </w:r>
      <w:r w:rsidRPr="002E7960">
        <w:rPr>
          <w:spacing w:val="3"/>
        </w:rPr>
        <w:t xml:space="preserve"> </w:t>
      </w:r>
      <w:r w:rsidRPr="002E7960">
        <w:rPr>
          <w:spacing w:val="-1"/>
        </w:rPr>
        <w:t>o</w:t>
      </w:r>
      <w:r w:rsidRPr="002E7960">
        <w:t>ù</w:t>
      </w:r>
      <w:r w:rsidRPr="002E7960">
        <w:rPr>
          <w:spacing w:val="4"/>
        </w:rPr>
        <w:t xml:space="preserve"> </w:t>
      </w:r>
      <w:r w:rsidRPr="002E7960">
        <w:rPr>
          <w:spacing w:val="1"/>
        </w:rPr>
        <w:t>e</w:t>
      </w:r>
      <w:r w:rsidRPr="002E7960">
        <w:t>l</w:t>
      </w:r>
      <w:r w:rsidRPr="002E7960">
        <w:rPr>
          <w:spacing w:val="-1"/>
        </w:rPr>
        <w:t>l</w:t>
      </w:r>
      <w:r w:rsidRPr="002E7960">
        <w:rPr>
          <w:spacing w:val="1"/>
        </w:rPr>
        <w:t>e</w:t>
      </w:r>
      <w:r w:rsidRPr="002E7960">
        <w:t>s</w:t>
      </w:r>
      <w:r w:rsidRPr="002E7960">
        <w:rPr>
          <w:spacing w:val="1"/>
        </w:rPr>
        <w:t xml:space="preserve"> e</w:t>
      </w:r>
      <w:r w:rsidRPr="002E7960">
        <w:rPr>
          <w:spacing w:val="-1"/>
        </w:rPr>
        <w:t>x</w:t>
      </w:r>
      <w:r w:rsidRPr="002E7960">
        <w:t>is</w:t>
      </w:r>
      <w:r w:rsidRPr="002E7960">
        <w:rPr>
          <w:spacing w:val="-3"/>
        </w:rPr>
        <w:t>t</w:t>
      </w:r>
      <w:r w:rsidRPr="002E7960">
        <w:rPr>
          <w:spacing w:val="1"/>
        </w:rPr>
        <w:t>e</w:t>
      </w:r>
      <w:r w:rsidRPr="002E7960">
        <w:t>n</w:t>
      </w:r>
      <w:r w:rsidRPr="002E7960">
        <w:rPr>
          <w:spacing w:val="-1"/>
        </w:rPr>
        <w:t>t</w:t>
      </w:r>
      <w:r w:rsidRPr="002E7960">
        <w:t>)</w:t>
      </w:r>
      <w:r w:rsidRPr="002E7960">
        <w:rPr>
          <w:spacing w:val="1"/>
        </w:rPr>
        <w:t xml:space="preserve"> </w:t>
      </w:r>
      <w:r w:rsidRPr="002E7960">
        <w:t>per</w:t>
      </w:r>
      <w:r w:rsidRPr="002E7960">
        <w:rPr>
          <w:spacing w:val="-1"/>
        </w:rPr>
        <w:t>m</w:t>
      </w:r>
      <w:r w:rsidRPr="002E7960">
        <w:rPr>
          <w:spacing w:val="1"/>
        </w:rPr>
        <w:t>e</w:t>
      </w:r>
      <w:r w:rsidRPr="002E7960">
        <w:rPr>
          <w:spacing w:val="-1"/>
        </w:rPr>
        <w:t>tt</w:t>
      </w:r>
      <w:r w:rsidRPr="002E7960">
        <w:t>ra</w:t>
      </w:r>
      <w:r w:rsidRPr="002E7960">
        <w:rPr>
          <w:spacing w:val="2"/>
        </w:rPr>
        <w:t xml:space="preserve"> </w:t>
      </w:r>
      <w:r w:rsidRPr="002E7960">
        <w:rPr>
          <w:spacing w:val="-1"/>
        </w:rPr>
        <w:t>d</w:t>
      </w:r>
      <w:r w:rsidRPr="002E7960">
        <w:t>e</w:t>
      </w:r>
      <w:r w:rsidRPr="002E7960">
        <w:rPr>
          <w:spacing w:val="4"/>
        </w:rPr>
        <w:t xml:space="preserve"> </w:t>
      </w:r>
      <w:r w:rsidRPr="002E7960">
        <w:rPr>
          <w:spacing w:val="-1"/>
        </w:rPr>
        <w:t>d</w:t>
      </w:r>
      <w:r w:rsidRPr="002E7960">
        <w:rPr>
          <w:spacing w:val="1"/>
        </w:rPr>
        <w:t>é</w:t>
      </w:r>
      <w:r w:rsidRPr="002E7960">
        <w:rPr>
          <w:spacing w:val="-1"/>
        </w:rPr>
        <w:t>t</w:t>
      </w:r>
      <w:r w:rsidRPr="002E7960">
        <w:rPr>
          <w:spacing w:val="1"/>
        </w:rPr>
        <w:t>e</w:t>
      </w:r>
      <w:r w:rsidRPr="002E7960">
        <w:rPr>
          <w:spacing w:val="-2"/>
        </w:rPr>
        <w:t>r</w:t>
      </w:r>
      <w:r w:rsidRPr="002E7960">
        <w:rPr>
          <w:spacing w:val="-1"/>
        </w:rPr>
        <w:t>m</w:t>
      </w:r>
      <w:r w:rsidRPr="002E7960">
        <w:t>i</w:t>
      </w:r>
      <w:r w:rsidRPr="002E7960">
        <w:rPr>
          <w:spacing w:val="-2"/>
        </w:rPr>
        <w:t>n</w:t>
      </w:r>
      <w:r w:rsidRPr="002E7960">
        <w:rPr>
          <w:spacing w:val="1"/>
        </w:rPr>
        <w:t>e</w:t>
      </w:r>
      <w:r w:rsidRPr="002E7960">
        <w:t>r</w:t>
      </w:r>
      <w:r w:rsidRPr="002E7960">
        <w:rPr>
          <w:spacing w:val="1"/>
        </w:rPr>
        <w:t xml:space="preserve"> </w:t>
      </w:r>
      <w:r w:rsidRPr="002E7960">
        <w:t>l</w:t>
      </w:r>
      <w:r w:rsidRPr="002E7960">
        <w:rPr>
          <w:spacing w:val="1"/>
        </w:rPr>
        <w:t>e</w:t>
      </w:r>
      <w:r w:rsidRPr="002E7960">
        <w:t>s</w:t>
      </w:r>
      <w:r w:rsidRPr="002E7960">
        <w:rPr>
          <w:spacing w:val="3"/>
        </w:rPr>
        <w:t xml:space="preserve"> </w:t>
      </w:r>
      <w:r w:rsidRPr="002E7960">
        <w:rPr>
          <w:spacing w:val="-1"/>
        </w:rPr>
        <w:t>a</w:t>
      </w:r>
      <w:r w:rsidRPr="002E7960">
        <w:t>p</w:t>
      </w:r>
      <w:r w:rsidRPr="002E7960">
        <w:rPr>
          <w:spacing w:val="-1"/>
        </w:rPr>
        <w:t>po</w:t>
      </w:r>
      <w:r w:rsidRPr="002E7960">
        <w:t>r</w:t>
      </w:r>
      <w:r w:rsidRPr="002E7960">
        <w:rPr>
          <w:spacing w:val="-1"/>
        </w:rPr>
        <w:t>t</w:t>
      </w:r>
      <w:r w:rsidRPr="002E7960">
        <w:t>s</w:t>
      </w:r>
      <w:r w:rsidRPr="002E7960">
        <w:rPr>
          <w:spacing w:val="3"/>
        </w:rPr>
        <w:t xml:space="preserve"> </w:t>
      </w:r>
      <w:r w:rsidRPr="002E7960">
        <w:rPr>
          <w:spacing w:val="1"/>
        </w:rPr>
        <w:t>me</w:t>
      </w:r>
      <w:r w:rsidRPr="002E7960">
        <w:t>n</w:t>
      </w:r>
      <w:r w:rsidRPr="002E7960">
        <w:rPr>
          <w:spacing w:val="-3"/>
        </w:rPr>
        <w:t>s</w:t>
      </w:r>
      <w:r w:rsidRPr="002E7960">
        <w:rPr>
          <w:spacing w:val="-2"/>
        </w:rPr>
        <w:t>u</w:t>
      </w:r>
      <w:r w:rsidRPr="002E7960">
        <w:rPr>
          <w:spacing w:val="1"/>
        </w:rPr>
        <w:t>e</w:t>
      </w:r>
      <w:r w:rsidRPr="002E7960">
        <w:t>ls</w:t>
      </w:r>
      <w:r w:rsidRPr="002E7960">
        <w:rPr>
          <w:spacing w:val="3"/>
        </w:rPr>
        <w:t xml:space="preserve"> </w:t>
      </w:r>
      <w:r w:rsidRPr="002E7960">
        <w:rPr>
          <w:spacing w:val="1"/>
        </w:rPr>
        <w:t>e</w:t>
      </w:r>
      <w:r w:rsidRPr="002E7960">
        <w:t>t l</w:t>
      </w:r>
      <w:r w:rsidRPr="002E7960">
        <w:rPr>
          <w:spacing w:val="1"/>
        </w:rPr>
        <w:t>e</w:t>
      </w:r>
      <w:r w:rsidRPr="002E7960">
        <w:t>s</w:t>
      </w:r>
      <w:r w:rsidRPr="002E7960">
        <w:rPr>
          <w:spacing w:val="3"/>
        </w:rPr>
        <w:t xml:space="preserve"> </w:t>
      </w:r>
      <w:r w:rsidRPr="002E7960">
        <w:rPr>
          <w:spacing w:val="-1"/>
        </w:rPr>
        <w:t>d</w:t>
      </w:r>
      <w:r w:rsidRPr="002E7960">
        <w:rPr>
          <w:spacing w:val="1"/>
        </w:rPr>
        <w:t>é</w:t>
      </w:r>
      <w:r w:rsidRPr="002E7960">
        <w:rPr>
          <w:spacing w:val="-1"/>
        </w:rPr>
        <w:t>b</w:t>
      </w:r>
      <w:r w:rsidRPr="002E7960">
        <w:t>its</w:t>
      </w:r>
      <w:r w:rsidRPr="002E7960">
        <w:rPr>
          <w:spacing w:val="3"/>
        </w:rPr>
        <w:t xml:space="preserve"> </w:t>
      </w:r>
      <w:r w:rsidRPr="002E7960">
        <w:rPr>
          <w:spacing w:val="-1"/>
        </w:rPr>
        <w:t>d</w:t>
      </w:r>
      <w:r w:rsidRPr="002E7960">
        <w:t>e p</w:t>
      </w:r>
      <w:r w:rsidRPr="002E7960">
        <w:rPr>
          <w:spacing w:val="-2"/>
        </w:rPr>
        <w:t>o</w:t>
      </w:r>
      <w:r w:rsidRPr="002E7960">
        <w:t>int</w:t>
      </w:r>
      <w:r w:rsidRPr="002E7960">
        <w:rPr>
          <w:spacing w:val="1"/>
        </w:rPr>
        <w:t>e</w:t>
      </w:r>
      <w:r w:rsidRPr="002E7960">
        <w:t>.</w:t>
      </w:r>
    </w:p>
    <w:p w14:paraId="579CD056" w14:textId="77777777" w:rsidR="00AE0EB6" w:rsidRPr="00637A79" w:rsidRDefault="00AE0EB6" w:rsidP="00731287">
      <w:pPr>
        <w:pStyle w:val="Titre5"/>
        <w:keepNext w:val="0"/>
        <w:keepLines w:val="0"/>
        <w:widowControl w:val="0"/>
        <w:numPr>
          <w:ilvl w:val="0"/>
          <w:numId w:val="86"/>
        </w:numPr>
        <w:autoSpaceDE w:val="0"/>
        <w:autoSpaceDN w:val="0"/>
        <w:adjustRightInd w:val="0"/>
        <w:spacing w:before="0" w:after="120" w:line="240" w:lineRule="auto"/>
        <w:ind w:right="74"/>
      </w:pPr>
      <w:r w:rsidRPr="00637A79">
        <w:t>Etude géotechnique</w:t>
      </w:r>
    </w:p>
    <w:p w14:paraId="35F14D62" w14:textId="77777777" w:rsidR="00AE0EB6" w:rsidRPr="002E7960" w:rsidRDefault="00AE0EB6" w:rsidP="00AE0EB6">
      <w:pPr>
        <w:spacing w:line="240" w:lineRule="auto"/>
      </w:pPr>
      <w:r w:rsidRPr="002E7960">
        <w:t>L’</w:t>
      </w:r>
      <w:r w:rsidRPr="002E7960">
        <w:rPr>
          <w:spacing w:val="1"/>
        </w:rPr>
        <w:t>é</w:t>
      </w:r>
      <w:r w:rsidRPr="002E7960">
        <w:rPr>
          <w:spacing w:val="-3"/>
        </w:rPr>
        <w:t>t</w:t>
      </w:r>
      <w:r w:rsidRPr="002E7960">
        <w:rPr>
          <w:spacing w:val="1"/>
        </w:rPr>
        <w:t>u</w:t>
      </w:r>
      <w:r w:rsidRPr="002E7960">
        <w:rPr>
          <w:spacing w:val="-1"/>
        </w:rPr>
        <w:t>d</w:t>
      </w:r>
      <w:r w:rsidRPr="002E7960">
        <w:t>e</w:t>
      </w:r>
      <w:r w:rsidRPr="002E7960">
        <w:rPr>
          <w:spacing w:val="1"/>
        </w:rPr>
        <w:t xml:space="preserve"> </w:t>
      </w:r>
      <w:r w:rsidRPr="002E7960">
        <w:rPr>
          <w:spacing w:val="-2"/>
        </w:rPr>
        <w:t>g</w:t>
      </w:r>
      <w:r w:rsidRPr="002E7960">
        <w:rPr>
          <w:spacing w:val="1"/>
        </w:rPr>
        <w:t>é</w:t>
      </w:r>
      <w:r w:rsidRPr="002E7960">
        <w:rPr>
          <w:spacing w:val="-1"/>
        </w:rPr>
        <w:t>ote</w:t>
      </w:r>
      <w:r w:rsidRPr="002E7960">
        <w:t>chni</w:t>
      </w:r>
      <w:r w:rsidRPr="002E7960">
        <w:rPr>
          <w:spacing w:val="-3"/>
        </w:rPr>
        <w:t>q</w:t>
      </w:r>
      <w:r w:rsidRPr="002E7960">
        <w:rPr>
          <w:spacing w:val="-1"/>
        </w:rPr>
        <w:t>u</w:t>
      </w:r>
      <w:r w:rsidRPr="002E7960">
        <w:t>e</w:t>
      </w:r>
      <w:r w:rsidRPr="002E7960">
        <w:rPr>
          <w:spacing w:val="1"/>
        </w:rPr>
        <w:t xml:space="preserve"> </w:t>
      </w:r>
      <w:r w:rsidRPr="002E7960">
        <w:rPr>
          <w:spacing w:val="-1"/>
        </w:rPr>
        <w:t>po</w:t>
      </w:r>
      <w:r w:rsidRPr="002E7960">
        <w:t>r</w:t>
      </w:r>
      <w:r w:rsidRPr="002E7960">
        <w:rPr>
          <w:spacing w:val="-1"/>
        </w:rPr>
        <w:t>t</w:t>
      </w:r>
      <w:r w:rsidRPr="002E7960">
        <w:rPr>
          <w:spacing w:val="1"/>
        </w:rPr>
        <w:t>e</w:t>
      </w:r>
      <w:r w:rsidRPr="002E7960">
        <w:t>r</w:t>
      </w:r>
      <w:r w:rsidRPr="002E7960">
        <w:rPr>
          <w:spacing w:val="-1"/>
        </w:rPr>
        <w:t>a</w:t>
      </w:r>
      <w:r w:rsidRPr="002E7960">
        <w:t>,</w:t>
      </w:r>
      <w:r w:rsidRPr="002E7960">
        <w:rPr>
          <w:spacing w:val="-2"/>
        </w:rPr>
        <w:t xml:space="preserve"> </w:t>
      </w:r>
      <w:r w:rsidRPr="002E7960">
        <w:rPr>
          <w:spacing w:val="1"/>
        </w:rPr>
        <w:t>d</w:t>
      </w:r>
      <w:r w:rsidRPr="002E7960">
        <w:rPr>
          <w:spacing w:val="-2"/>
        </w:rPr>
        <w:t>’</w:t>
      </w:r>
      <w:r w:rsidRPr="002E7960">
        <w:rPr>
          <w:spacing w:val="1"/>
        </w:rPr>
        <w:t>u</w:t>
      </w:r>
      <w:r w:rsidRPr="002E7960">
        <w:rPr>
          <w:spacing w:val="-2"/>
        </w:rPr>
        <w:t>n</w:t>
      </w:r>
      <w:r w:rsidRPr="002E7960">
        <w:t>e</w:t>
      </w:r>
      <w:r w:rsidRPr="002E7960">
        <w:rPr>
          <w:spacing w:val="2"/>
        </w:rPr>
        <w:t xml:space="preserve"> </w:t>
      </w:r>
      <w:r w:rsidRPr="002E7960">
        <w:t>p</w:t>
      </w:r>
      <w:r w:rsidRPr="002E7960">
        <w:rPr>
          <w:spacing w:val="-2"/>
        </w:rPr>
        <w:t>a</w:t>
      </w:r>
      <w:r w:rsidRPr="002E7960">
        <w:t>rt</w:t>
      </w:r>
      <w:r w:rsidRPr="002E7960">
        <w:rPr>
          <w:spacing w:val="-1"/>
        </w:rPr>
        <w:t xml:space="preserve"> </w:t>
      </w:r>
      <w:r w:rsidRPr="002E7960">
        <w:t xml:space="preserve">sur </w:t>
      </w:r>
      <w:r w:rsidRPr="002E7960">
        <w:rPr>
          <w:spacing w:val="-3"/>
        </w:rPr>
        <w:t>l</w:t>
      </w:r>
      <w:r w:rsidRPr="002E7960">
        <w:rPr>
          <w:spacing w:val="1"/>
        </w:rPr>
        <w:t>e</w:t>
      </w:r>
      <w:r w:rsidRPr="002E7960">
        <w:t>s s</w:t>
      </w:r>
      <w:r w:rsidRPr="002E7960">
        <w:rPr>
          <w:spacing w:val="-2"/>
        </w:rPr>
        <w:t>o</w:t>
      </w:r>
      <w:r w:rsidRPr="002E7960">
        <w:t>ls</w:t>
      </w:r>
      <w:r w:rsidRPr="002E7960">
        <w:rPr>
          <w:spacing w:val="-3"/>
        </w:rPr>
        <w:t xml:space="preserve"> </w:t>
      </w:r>
      <w:r w:rsidRPr="002E7960">
        <w:t>de</w:t>
      </w:r>
      <w:r w:rsidRPr="002E7960">
        <w:rPr>
          <w:spacing w:val="-2"/>
        </w:rPr>
        <w:t xml:space="preserve"> </w:t>
      </w:r>
      <w:r w:rsidRPr="002E7960">
        <w:rPr>
          <w:spacing w:val="1"/>
        </w:rPr>
        <w:t>f</w:t>
      </w:r>
      <w:r w:rsidRPr="002E7960">
        <w:rPr>
          <w:spacing w:val="-1"/>
        </w:rPr>
        <w:t>o</w:t>
      </w:r>
      <w:r w:rsidRPr="002E7960">
        <w:rPr>
          <w:spacing w:val="-2"/>
        </w:rPr>
        <w:t>n</w:t>
      </w:r>
      <w:r w:rsidRPr="002E7960">
        <w:rPr>
          <w:spacing w:val="1"/>
        </w:rPr>
        <w:t>d</w:t>
      </w:r>
      <w:r w:rsidRPr="002E7960">
        <w:rPr>
          <w:spacing w:val="-1"/>
        </w:rPr>
        <w:t>at</w:t>
      </w:r>
      <w:r w:rsidRPr="002E7960">
        <w:t>ion</w:t>
      </w:r>
      <w:r w:rsidRPr="002E7960">
        <w:rPr>
          <w:spacing w:val="-1"/>
        </w:rPr>
        <w:t xml:space="preserve"> d</w:t>
      </w:r>
      <w:r w:rsidRPr="002E7960">
        <w:rPr>
          <w:spacing w:val="1"/>
        </w:rPr>
        <w:t>e</w:t>
      </w:r>
      <w:r w:rsidRPr="002E7960">
        <w:t xml:space="preserve">s </w:t>
      </w:r>
      <w:r w:rsidRPr="002E7960">
        <w:rPr>
          <w:spacing w:val="-4"/>
        </w:rPr>
        <w:t>o</w:t>
      </w:r>
      <w:r w:rsidRPr="002E7960">
        <w:rPr>
          <w:spacing w:val="1"/>
        </w:rPr>
        <w:t>u</w:t>
      </w:r>
      <w:r w:rsidRPr="002E7960">
        <w:t>vr</w:t>
      </w:r>
      <w:r w:rsidRPr="002E7960">
        <w:rPr>
          <w:spacing w:val="-3"/>
        </w:rPr>
        <w:t>a</w:t>
      </w:r>
      <w:r w:rsidRPr="002E7960">
        <w:t>g</w:t>
      </w:r>
      <w:r w:rsidRPr="002E7960">
        <w:rPr>
          <w:spacing w:val="-1"/>
        </w:rPr>
        <w:t>e</w:t>
      </w:r>
      <w:r w:rsidRPr="002E7960">
        <w:t>s i</w:t>
      </w:r>
      <w:r w:rsidRPr="002E7960">
        <w:rPr>
          <w:spacing w:val="1"/>
        </w:rPr>
        <w:t>m</w:t>
      </w:r>
      <w:r w:rsidRPr="002E7960">
        <w:t>p</w:t>
      </w:r>
      <w:r w:rsidRPr="002E7960">
        <w:rPr>
          <w:spacing w:val="-2"/>
        </w:rPr>
        <w:t>o</w:t>
      </w:r>
      <w:r w:rsidRPr="002E7960">
        <w:t>r</w:t>
      </w:r>
      <w:r w:rsidRPr="002E7960">
        <w:rPr>
          <w:spacing w:val="-1"/>
        </w:rPr>
        <w:t>ta</w:t>
      </w:r>
      <w:r w:rsidRPr="002E7960">
        <w:t>n</w:t>
      </w:r>
      <w:r w:rsidRPr="002E7960">
        <w:rPr>
          <w:spacing w:val="-1"/>
        </w:rPr>
        <w:t>t</w:t>
      </w:r>
      <w:r w:rsidRPr="002E7960">
        <w:t>s</w:t>
      </w:r>
      <w:r>
        <w:t xml:space="preserve"> projetés</w:t>
      </w:r>
      <w:r w:rsidRPr="002E7960">
        <w:t xml:space="preserve"> (</w:t>
      </w:r>
      <w:r w:rsidRPr="002E7960">
        <w:rPr>
          <w:spacing w:val="-3"/>
        </w:rPr>
        <w:t>s</w:t>
      </w:r>
      <w:r w:rsidRPr="002E7960">
        <w:rPr>
          <w:spacing w:val="1"/>
        </w:rPr>
        <w:t>e</w:t>
      </w:r>
      <w:r w:rsidRPr="002E7960">
        <w:rPr>
          <w:spacing w:val="-1"/>
        </w:rPr>
        <w:t>u</w:t>
      </w:r>
      <w:r w:rsidRPr="002E7960">
        <w:t>ils</w:t>
      </w:r>
      <w:r w:rsidRPr="002E7960">
        <w:rPr>
          <w:spacing w:val="-2"/>
        </w:rPr>
        <w:t xml:space="preserve"> </w:t>
      </w:r>
      <w:r w:rsidRPr="002E7960">
        <w:rPr>
          <w:spacing w:val="1"/>
        </w:rPr>
        <w:t>d</w:t>
      </w:r>
      <w:r w:rsidRPr="002E7960">
        <w:t>e</w:t>
      </w:r>
      <w:r w:rsidRPr="002E7960">
        <w:rPr>
          <w:spacing w:val="-2"/>
        </w:rPr>
        <w:t xml:space="preserve"> </w:t>
      </w:r>
      <w:r w:rsidRPr="002E7960">
        <w:rPr>
          <w:spacing w:val="-1"/>
        </w:rPr>
        <w:t>d</w:t>
      </w:r>
      <w:r w:rsidRPr="002E7960">
        <w:rPr>
          <w:spacing w:val="1"/>
        </w:rPr>
        <w:t>é</w:t>
      </w:r>
      <w:r w:rsidRPr="002E7960">
        <w:t>r</w:t>
      </w:r>
      <w:r w:rsidRPr="002E7960">
        <w:rPr>
          <w:spacing w:val="-2"/>
        </w:rPr>
        <w:t>i</w:t>
      </w:r>
      <w:r w:rsidRPr="002E7960">
        <w:t>va</w:t>
      </w:r>
      <w:r w:rsidRPr="002E7960">
        <w:rPr>
          <w:spacing w:val="-1"/>
        </w:rPr>
        <w:t>t</w:t>
      </w:r>
      <w:r w:rsidRPr="002E7960">
        <w:rPr>
          <w:spacing w:val="-2"/>
        </w:rPr>
        <w:t>i</w:t>
      </w:r>
      <w:r w:rsidRPr="002E7960">
        <w:rPr>
          <w:spacing w:val="-1"/>
        </w:rPr>
        <w:t>o</w:t>
      </w:r>
      <w:r w:rsidRPr="002E7960">
        <w:t>n, p</w:t>
      </w:r>
      <w:r w:rsidRPr="002E7960">
        <w:rPr>
          <w:spacing w:val="-1"/>
        </w:rPr>
        <w:t>r</w:t>
      </w:r>
      <w:r w:rsidRPr="002E7960">
        <w:t>i</w:t>
      </w:r>
      <w:r w:rsidRPr="002E7960">
        <w:rPr>
          <w:spacing w:val="-2"/>
        </w:rPr>
        <w:t>s</w:t>
      </w:r>
      <w:r w:rsidRPr="002E7960">
        <w:t>e</w:t>
      </w:r>
      <w:r w:rsidRPr="002E7960">
        <w:rPr>
          <w:spacing w:val="1"/>
        </w:rPr>
        <w:t xml:space="preserve"> </w:t>
      </w:r>
      <w:r w:rsidRPr="002E7960">
        <w:rPr>
          <w:spacing w:val="-2"/>
        </w:rPr>
        <w:t>d</w:t>
      </w:r>
      <w:r w:rsidRPr="002E7960">
        <w:t>’</w:t>
      </w:r>
      <w:r w:rsidRPr="002E7960">
        <w:rPr>
          <w:spacing w:val="1"/>
        </w:rPr>
        <w:t>e</w:t>
      </w:r>
      <w:r w:rsidRPr="002E7960">
        <w:rPr>
          <w:spacing w:val="-3"/>
        </w:rPr>
        <w:t>a</w:t>
      </w:r>
      <w:r w:rsidRPr="002E7960">
        <w:t>u</w:t>
      </w:r>
      <w:r w:rsidRPr="002E7960">
        <w:rPr>
          <w:spacing w:val="-2"/>
        </w:rPr>
        <w:t xml:space="preserve"> </w:t>
      </w:r>
      <w:r w:rsidRPr="002E7960">
        <w:rPr>
          <w:spacing w:val="1"/>
        </w:rPr>
        <w:t>e</w:t>
      </w:r>
      <w:r w:rsidRPr="002E7960">
        <w:t xml:space="preserve">n </w:t>
      </w:r>
      <w:r w:rsidRPr="002E7960">
        <w:rPr>
          <w:spacing w:val="-1"/>
        </w:rPr>
        <w:t>r</w:t>
      </w:r>
      <w:r w:rsidRPr="002E7960">
        <w:rPr>
          <w:spacing w:val="-2"/>
        </w:rPr>
        <w:t>i</w:t>
      </w:r>
      <w:r w:rsidRPr="002E7960">
        <w:t>v</w:t>
      </w:r>
      <w:r w:rsidRPr="002E7960">
        <w:rPr>
          <w:spacing w:val="-1"/>
        </w:rPr>
        <w:t>i</w:t>
      </w:r>
      <w:r w:rsidRPr="002E7960">
        <w:rPr>
          <w:spacing w:val="1"/>
        </w:rPr>
        <w:t>è</w:t>
      </w:r>
      <w:r w:rsidRPr="002E7960">
        <w:rPr>
          <w:spacing w:val="-3"/>
        </w:rPr>
        <w:t>r</w:t>
      </w:r>
      <w:r w:rsidRPr="002E7960">
        <w:rPr>
          <w:spacing w:val="1"/>
        </w:rPr>
        <w:t>e</w:t>
      </w:r>
      <w:r w:rsidRPr="002E7960">
        <w:t>,</w:t>
      </w:r>
      <w:r w:rsidRPr="002E7960">
        <w:rPr>
          <w:spacing w:val="-2"/>
        </w:rPr>
        <w:t xml:space="preserve"> </w:t>
      </w:r>
      <w:r w:rsidRPr="002E7960">
        <w:rPr>
          <w:spacing w:val="1"/>
        </w:rPr>
        <w:t>e</w:t>
      </w:r>
      <w:r w:rsidRPr="002E7960">
        <w:rPr>
          <w:spacing w:val="-1"/>
        </w:rPr>
        <w:t>t</w:t>
      </w:r>
      <w:r w:rsidRPr="002E7960">
        <w:t xml:space="preserve">c.) </w:t>
      </w:r>
      <w:r w:rsidRPr="002E7960">
        <w:rPr>
          <w:spacing w:val="-4"/>
        </w:rPr>
        <w:t>a</w:t>
      </w:r>
      <w:r w:rsidRPr="002E7960">
        <w:t>insi</w:t>
      </w:r>
      <w:r w:rsidRPr="002E7960">
        <w:rPr>
          <w:spacing w:val="1"/>
        </w:rPr>
        <w:t xml:space="preserve"> </w:t>
      </w:r>
      <w:r w:rsidRPr="002E7960">
        <w:rPr>
          <w:spacing w:val="-4"/>
        </w:rPr>
        <w:t>q</w:t>
      </w:r>
      <w:r w:rsidRPr="002E7960">
        <w:rPr>
          <w:spacing w:val="-1"/>
        </w:rPr>
        <w:t>u</w:t>
      </w:r>
      <w:r w:rsidRPr="002E7960">
        <w:t>e</w:t>
      </w:r>
      <w:r w:rsidRPr="002E7960">
        <w:rPr>
          <w:spacing w:val="1"/>
        </w:rPr>
        <w:t xml:space="preserve"> </w:t>
      </w:r>
      <w:r w:rsidRPr="002E7960">
        <w:t>s</w:t>
      </w:r>
      <w:r w:rsidRPr="002E7960">
        <w:rPr>
          <w:spacing w:val="-2"/>
        </w:rPr>
        <w:t>u</w:t>
      </w:r>
      <w:r w:rsidRPr="002E7960">
        <w:t>r l</w:t>
      </w:r>
      <w:r w:rsidRPr="002E7960">
        <w:rPr>
          <w:spacing w:val="1"/>
        </w:rPr>
        <w:t>e</w:t>
      </w:r>
      <w:r w:rsidRPr="002E7960">
        <w:t>s</w:t>
      </w:r>
      <w:r w:rsidRPr="002E7960">
        <w:rPr>
          <w:spacing w:val="-3"/>
        </w:rPr>
        <w:t xml:space="preserve"> </w:t>
      </w:r>
      <w:r w:rsidRPr="002E7960">
        <w:rPr>
          <w:spacing w:val="1"/>
        </w:rPr>
        <w:t>m</w:t>
      </w:r>
      <w:r w:rsidRPr="002E7960">
        <w:rPr>
          <w:spacing w:val="-1"/>
        </w:rPr>
        <w:t>a</w:t>
      </w:r>
      <w:r w:rsidRPr="002E7960">
        <w:rPr>
          <w:spacing w:val="-3"/>
        </w:rPr>
        <w:t>t</w:t>
      </w:r>
      <w:r w:rsidRPr="002E7960">
        <w:rPr>
          <w:spacing w:val="1"/>
        </w:rPr>
        <w:t>é</w:t>
      </w:r>
      <w:r w:rsidRPr="002E7960">
        <w:t>ri</w:t>
      </w:r>
      <w:r w:rsidRPr="002E7960">
        <w:rPr>
          <w:spacing w:val="-3"/>
        </w:rPr>
        <w:t>a</w:t>
      </w:r>
      <w:r w:rsidRPr="002E7960">
        <w:rPr>
          <w:spacing w:val="1"/>
        </w:rPr>
        <w:t>u</w:t>
      </w:r>
      <w:r w:rsidRPr="002E7960">
        <w:t>x</w:t>
      </w:r>
      <w:r w:rsidRPr="002E7960">
        <w:rPr>
          <w:spacing w:val="-1"/>
        </w:rPr>
        <w:t xml:space="preserve"> </w:t>
      </w:r>
      <w:r w:rsidRPr="002E7960">
        <w:rPr>
          <w:spacing w:val="-2"/>
        </w:rPr>
        <w:t>d</w:t>
      </w:r>
      <w:r w:rsidRPr="002E7960">
        <w:rPr>
          <w:spacing w:val="1"/>
        </w:rPr>
        <w:t>e</w:t>
      </w:r>
      <w:r w:rsidRPr="002E7960">
        <w:t>s c</w:t>
      </w:r>
      <w:r w:rsidRPr="002E7960">
        <w:rPr>
          <w:spacing w:val="-1"/>
        </w:rPr>
        <w:t>a</w:t>
      </w:r>
      <w:r w:rsidRPr="002E7960">
        <w:t>rr</w:t>
      </w:r>
      <w:r w:rsidRPr="002E7960">
        <w:rPr>
          <w:spacing w:val="-2"/>
        </w:rPr>
        <w:t>i</w:t>
      </w:r>
      <w:r w:rsidRPr="002E7960">
        <w:rPr>
          <w:spacing w:val="1"/>
        </w:rPr>
        <w:t>è</w:t>
      </w:r>
      <w:r w:rsidRPr="002E7960">
        <w:t>r</w:t>
      </w:r>
      <w:r w:rsidRPr="002E7960">
        <w:rPr>
          <w:spacing w:val="-1"/>
        </w:rPr>
        <w:t>e</w:t>
      </w:r>
      <w:r w:rsidRPr="002E7960">
        <w:t>s et</w:t>
      </w:r>
      <w:r w:rsidRPr="002E7960">
        <w:rPr>
          <w:spacing w:val="-4"/>
        </w:rPr>
        <w:t xml:space="preserve"> </w:t>
      </w:r>
      <w:r w:rsidRPr="002E7960">
        <w:rPr>
          <w:spacing w:val="1"/>
        </w:rPr>
        <w:t>de</w:t>
      </w:r>
      <w:r w:rsidRPr="002E7960">
        <w:t>s</w:t>
      </w:r>
      <w:r w:rsidRPr="002E7960">
        <w:rPr>
          <w:spacing w:val="-3"/>
        </w:rPr>
        <w:t xml:space="preserve"> </w:t>
      </w:r>
      <w:r w:rsidRPr="002E7960">
        <w:t>z</w:t>
      </w:r>
      <w:r w:rsidRPr="002E7960">
        <w:rPr>
          <w:spacing w:val="-1"/>
        </w:rPr>
        <w:t>o</w:t>
      </w:r>
      <w:r w:rsidRPr="002E7960">
        <w:t>n</w:t>
      </w:r>
      <w:r w:rsidRPr="002E7960">
        <w:rPr>
          <w:spacing w:val="-1"/>
        </w:rPr>
        <w:t>e</w:t>
      </w:r>
      <w:r w:rsidRPr="002E7960">
        <w:t>s d</w:t>
      </w:r>
      <w:r w:rsidRPr="002E7960">
        <w:rPr>
          <w:spacing w:val="-2"/>
        </w:rPr>
        <w:t>’</w:t>
      </w:r>
      <w:r w:rsidRPr="002E7960">
        <w:rPr>
          <w:spacing w:val="-1"/>
        </w:rPr>
        <w:t>e</w:t>
      </w:r>
      <w:r w:rsidRPr="002E7960">
        <w:rPr>
          <w:spacing w:val="1"/>
        </w:rPr>
        <w:t>m</w:t>
      </w:r>
      <w:r w:rsidRPr="002E7960">
        <w:t>p</w:t>
      </w:r>
      <w:r w:rsidRPr="002E7960">
        <w:rPr>
          <w:spacing w:val="-3"/>
        </w:rPr>
        <w:t>r</w:t>
      </w:r>
      <w:r w:rsidRPr="002E7960">
        <w:rPr>
          <w:spacing w:val="1"/>
        </w:rPr>
        <w:t>u</w:t>
      </w:r>
      <w:r w:rsidRPr="002E7960">
        <w:t>n</w:t>
      </w:r>
      <w:r w:rsidRPr="002E7960">
        <w:rPr>
          <w:spacing w:val="-1"/>
        </w:rPr>
        <w:t>t</w:t>
      </w:r>
      <w:r w:rsidRPr="002E7960">
        <w:t xml:space="preserve">s </w:t>
      </w:r>
      <w:r w:rsidRPr="002E7960">
        <w:rPr>
          <w:spacing w:val="-4"/>
        </w:rPr>
        <w:t>q</w:t>
      </w:r>
      <w:r w:rsidRPr="002E7960">
        <w:rPr>
          <w:spacing w:val="1"/>
        </w:rPr>
        <w:t>u</w:t>
      </w:r>
      <w:r w:rsidRPr="002E7960">
        <w:t xml:space="preserve">i </w:t>
      </w:r>
      <w:r w:rsidRPr="002E7960">
        <w:rPr>
          <w:spacing w:val="-2"/>
        </w:rPr>
        <w:t>s</w:t>
      </w:r>
      <w:r w:rsidRPr="002E7960">
        <w:rPr>
          <w:spacing w:val="1"/>
        </w:rPr>
        <w:t>e</w:t>
      </w:r>
      <w:r w:rsidRPr="002E7960">
        <w:t>r</w:t>
      </w:r>
      <w:r w:rsidRPr="002E7960">
        <w:rPr>
          <w:spacing w:val="-2"/>
        </w:rPr>
        <w:t>v</w:t>
      </w:r>
      <w:r w:rsidRPr="002E7960">
        <w:t>ir</w:t>
      </w:r>
      <w:r w:rsidRPr="002E7960">
        <w:rPr>
          <w:spacing w:val="-1"/>
        </w:rPr>
        <w:t>o</w:t>
      </w:r>
      <w:r w:rsidRPr="002E7960">
        <w:t>nt</w:t>
      </w:r>
      <w:r w:rsidRPr="002E7960">
        <w:rPr>
          <w:spacing w:val="-1"/>
        </w:rPr>
        <w:t xml:space="preserve"> a</w:t>
      </w:r>
      <w:r w:rsidRPr="002E7960">
        <w:rPr>
          <w:spacing w:val="1"/>
        </w:rPr>
        <w:t>u</w:t>
      </w:r>
      <w:r w:rsidRPr="002E7960">
        <w:t>x</w:t>
      </w:r>
      <w:r w:rsidRPr="002E7960">
        <w:rPr>
          <w:spacing w:val="-3"/>
        </w:rPr>
        <w:t xml:space="preserve"> </w:t>
      </w:r>
      <w:r w:rsidRPr="002E7960">
        <w:rPr>
          <w:spacing w:val="-1"/>
        </w:rPr>
        <w:t>t</w:t>
      </w:r>
      <w:r w:rsidRPr="002E7960">
        <w:t>r</w:t>
      </w:r>
      <w:r w:rsidRPr="002E7960">
        <w:rPr>
          <w:spacing w:val="-1"/>
        </w:rPr>
        <w:t>a</w:t>
      </w:r>
      <w:r w:rsidRPr="002E7960">
        <w:t>va</w:t>
      </w:r>
      <w:r w:rsidRPr="002E7960">
        <w:rPr>
          <w:spacing w:val="1"/>
        </w:rPr>
        <w:t>u</w:t>
      </w:r>
      <w:r w:rsidRPr="002E7960">
        <w:t>x</w:t>
      </w:r>
      <w:r w:rsidRPr="002E7960">
        <w:rPr>
          <w:spacing w:val="-1"/>
        </w:rPr>
        <w:t xml:space="preserve"> </w:t>
      </w:r>
      <w:r w:rsidRPr="002E7960">
        <w:t>d’</w:t>
      </w:r>
      <w:r w:rsidRPr="002E7960">
        <w:rPr>
          <w:spacing w:val="-3"/>
        </w:rPr>
        <w:t>o</w:t>
      </w:r>
      <w:r w:rsidRPr="002E7960">
        <w:rPr>
          <w:spacing w:val="-1"/>
        </w:rPr>
        <w:t>u</w:t>
      </w:r>
      <w:r w:rsidRPr="002E7960">
        <w:t>vra</w:t>
      </w:r>
      <w:r w:rsidRPr="002E7960">
        <w:rPr>
          <w:spacing w:val="-2"/>
        </w:rPr>
        <w:t>g</w:t>
      </w:r>
      <w:r w:rsidRPr="002E7960">
        <w:rPr>
          <w:spacing w:val="1"/>
        </w:rPr>
        <w:t>e</w:t>
      </w:r>
      <w:r w:rsidRPr="002E7960">
        <w:t>s</w:t>
      </w:r>
      <w:r w:rsidRPr="002E7960">
        <w:rPr>
          <w:spacing w:val="-3"/>
        </w:rPr>
        <w:t xml:space="preserve"> </w:t>
      </w:r>
      <w:r w:rsidRPr="002E7960">
        <w:rPr>
          <w:spacing w:val="1"/>
        </w:rPr>
        <w:t>d</w:t>
      </w:r>
      <w:r w:rsidRPr="002E7960">
        <w:t>e</w:t>
      </w:r>
      <w:r w:rsidRPr="002E7960">
        <w:rPr>
          <w:spacing w:val="1"/>
        </w:rPr>
        <w:t xml:space="preserve"> </w:t>
      </w:r>
      <w:r w:rsidRPr="002E7960">
        <w:rPr>
          <w:spacing w:val="-4"/>
        </w:rPr>
        <w:t>t</w:t>
      </w:r>
      <w:r w:rsidRPr="002E7960">
        <w:rPr>
          <w:spacing w:val="1"/>
        </w:rPr>
        <w:t>e</w:t>
      </w:r>
      <w:r w:rsidRPr="002E7960">
        <w:rPr>
          <w:spacing w:val="-3"/>
        </w:rPr>
        <w:t>r</w:t>
      </w:r>
      <w:r w:rsidRPr="002E7960">
        <w:t>r</w:t>
      </w:r>
      <w:r w:rsidRPr="002E7960">
        <w:rPr>
          <w:spacing w:val="-1"/>
        </w:rPr>
        <w:t>a</w:t>
      </w:r>
      <w:r w:rsidRPr="002E7960">
        <w:t>ss</w:t>
      </w:r>
      <w:r w:rsidRPr="002E7960">
        <w:rPr>
          <w:spacing w:val="-1"/>
        </w:rPr>
        <w:t>em</w:t>
      </w:r>
      <w:r w:rsidRPr="002E7960">
        <w:rPr>
          <w:spacing w:val="1"/>
        </w:rPr>
        <w:t>e</w:t>
      </w:r>
      <w:r w:rsidRPr="002E7960">
        <w:t>nt</w:t>
      </w:r>
      <w:r w:rsidRPr="002E7960">
        <w:rPr>
          <w:spacing w:val="-1"/>
        </w:rPr>
        <w:t xml:space="preserve"> </w:t>
      </w:r>
      <w:r w:rsidRPr="002E7960">
        <w:rPr>
          <w:spacing w:val="-2"/>
        </w:rPr>
        <w:t>e</w:t>
      </w:r>
      <w:r w:rsidRPr="002E7960">
        <w:t>n r</w:t>
      </w:r>
      <w:r w:rsidRPr="002E7960">
        <w:rPr>
          <w:spacing w:val="-1"/>
        </w:rPr>
        <w:t>e</w:t>
      </w:r>
      <w:r w:rsidRPr="002E7960">
        <w:rPr>
          <w:spacing w:val="1"/>
        </w:rPr>
        <w:t>m</w:t>
      </w:r>
      <w:r w:rsidRPr="002E7960">
        <w:rPr>
          <w:spacing w:val="-1"/>
        </w:rPr>
        <w:t>b</w:t>
      </w:r>
      <w:r w:rsidRPr="002E7960">
        <w:t>l</w:t>
      </w:r>
      <w:r w:rsidRPr="002E7960">
        <w:rPr>
          <w:spacing w:val="-1"/>
        </w:rPr>
        <w:t>a</w:t>
      </w:r>
      <w:r w:rsidRPr="002E7960">
        <w:t>i (c</w:t>
      </w:r>
      <w:r w:rsidRPr="002E7960">
        <w:rPr>
          <w:spacing w:val="-3"/>
        </w:rPr>
        <w:t>a</w:t>
      </w:r>
      <w:r w:rsidRPr="002E7960">
        <w:t>n</w:t>
      </w:r>
      <w:r w:rsidRPr="002E7960">
        <w:rPr>
          <w:spacing w:val="-1"/>
        </w:rPr>
        <w:t>a</w:t>
      </w:r>
      <w:r w:rsidRPr="002E7960">
        <w:rPr>
          <w:spacing w:val="1"/>
        </w:rPr>
        <w:t>u</w:t>
      </w:r>
      <w:r w:rsidRPr="002E7960">
        <w:t>x</w:t>
      </w:r>
      <w:r w:rsidRPr="002E7960">
        <w:rPr>
          <w:spacing w:val="-4"/>
        </w:rPr>
        <w:t xml:space="preserve"> </w:t>
      </w:r>
      <w:r w:rsidRPr="002E7960">
        <w:rPr>
          <w:spacing w:val="2"/>
        </w:rPr>
        <w:t>e</w:t>
      </w:r>
      <w:r w:rsidRPr="002E7960">
        <w:t xml:space="preserve">n </w:t>
      </w:r>
      <w:r w:rsidRPr="002E7960">
        <w:rPr>
          <w:spacing w:val="-3"/>
        </w:rPr>
        <w:t>r</w:t>
      </w:r>
      <w:r w:rsidRPr="002E7960">
        <w:rPr>
          <w:spacing w:val="1"/>
        </w:rPr>
        <w:t>em</w:t>
      </w:r>
      <w:r w:rsidRPr="002E7960">
        <w:rPr>
          <w:spacing w:val="-1"/>
        </w:rPr>
        <w:t>b</w:t>
      </w:r>
      <w:r w:rsidRPr="002E7960">
        <w:rPr>
          <w:spacing w:val="-3"/>
        </w:rPr>
        <w:t>l</w:t>
      </w:r>
      <w:r w:rsidRPr="002E7960">
        <w:rPr>
          <w:spacing w:val="-1"/>
        </w:rPr>
        <w:t>a</w:t>
      </w:r>
      <w:r w:rsidRPr="002E7960">
        <w:t>i,</w:t>
      </w:r>
      <w:r w:rsidRPr="002E7960">
        <w:rPr>
          <w:spacing w:val="1"/>
        </w:rPr>
        <w:t xml:space="preserve"> </w:t>
      </w:r>
      <w:r w:rsidRPr="002E7960">
        <w:rPr>
          <w:spacing w:val="-2"/>
        </w:rPr>
        <w:t>d</w:t>
      </w:r>
      <w:r w:rsidRPr="002E7960">
        <w:t>i</w:t>
      </w:r>
      <w:r w:rsidRPr="002E7960">
        <w:rPr>
          <w:spacing w:val="-1"/>
        </w:rPr>
        <w:t>g</w:t>
      </w:r>
      <w:r w:rsidRPr="002E7960">
        <w:rPr>
          <w:spacing w:val="1"/>
        </w:rPr>
        <w:t>u</w:t>
      </w:r>
      <w:r w:rsidRPr="002E7960">
        <w:rPr>
          <w:spacing w:val="-1"/>
        </w:rPr>
        <w:t>e</w:t>
      </w:r>
      <w:r w:rsidRPr="002E7960">
        <w:t>s, p</w:t>
      </w:r>
      <w:r w:rsidRPr="002E7960">
        <w:rPr>
          <w:spacing w:val="-3"/>
        </w:rPr>
        <w:t>i</w:t>
      </w:r>
      <w:r w:rsidRPr="002E7960">
        <w:t>s</w:t>
      </w:r>
      <w:r w:rsidRPr="002E7960">
        <w:rPr>
          <w:spacing w:val="-1"/>
        </w:rPr>
        <w:t>t</w:t>
      </w:r>
      <w:r w:rsidRPr="002E7960">
        <w:rPr>
          <w:spacing w:val="1"/>
        </w:rPr>
        <w:t>e</w:t>
      </w:r>
      <w:r w:rsidRPr="002E7960">
        <w:t>s</w:t>
      </w:r>
      <w:r w:rsidRPr="002E7960">
        <w:rPr>
          <w:spacing w:val="-3"/>
        </w:rPr>
        <w:t xml:space="preserve"> </w:t>
      </w:r>
      <w:r w:rsidRPr="002E7960">
        <w:rPr>
          <w:spacing w:val="1"/>
        </w:rPr>
        <w:t>d</w:t>
      </w:r>
      <w:r w:rsidRPr="002E7960">
        <w:rPr>
          <w:spacing w:val="-2"/>
        </w:rPr>
        <w:t>’</w:t>
      </w:r>
      <w:r w:rsidRPr="002E7960">
        <w:rPr>
          <w:spacing w:val="1"/>
        </w:rPr>
        <w:t>e</w:t>
      </w:r>
      <w:r w:rsidRPr="002E7960">
        <w:rPr>
          <w:spacing w:val="-1"/>
        </w:rPr>
        <w:t>x</w:t>
      </w:r>
      <w:r w:rsidRPr="002E7960">
        <w:t>p</w:t>
      </w:r>
      <w:r w:rsidRPr="002E7960">
        <w:rPr>
          <w:spacing w:val="-1"/>
        </w:rPr>
        <w:t>lo</w:t>
      </w:r>
      <w:r w:rsidRPr="002E7960">
        <w:t>i</w:t>
      </w:r>
      <w:r w:rsidRPr="002E7960">
        <w:rPr>
          <w:spacing w:val="-3"/>
        </w:rPr>
        <w:t>t</w:t>
      </w:r>
      <w:r w:rsidRPr="002E7960">
        <w:rPr>
          <w:spacing w:val="-1"/>
        </w:rPr>
        <w:t>at</w:t>
      </w:r>
      <w:r w:rsidRPr="002E7960">
        <w:t>ion, e</w:t>
      </w:r>
      <w:r w:rsidRPr="002E7960">
        <w:rPr>
          <w:spacing w:val="-1"/>
        </w:rPr>
        <w:t>t</w:t>
      </w:r>
      <w:r>
        <w:rPr>
          <w:spacing w:val="-2"/>
        </w:rPr>
        <w:t>c.</w:t>
      </w:r>
      <w:r w:rsidRPr="002E7960">
        <w:t>).</w:t>
      </w:r>
    </w:p>
    <w:p w14:paraId="05326FCA" w14:textId="77777777" w:rsidR="00AE0EB6" w:rsidRPr="002E7960" w:rsidRDefault="00AE0EB6" w:rsidP="00AE0EB6">
      <w:pPr>
        <w:spacing w:after="0" w:line="240" w:lineRule="auto"/>
      </w:pPr>
      <w:r w:rsidRPr="002E7960">
        <w:t>Le</w:t>
      </w:r>
      <w:r w:rsidRPr="002E7960">
        <w:rPr>
          <w:spacing w:val="1"/>
        </w:rPr>
        <w:t xml:space="preserve"> </w:t>
      </w:r>
      <w:r w:rsidRPr="002E7960">
        <w:rPr>
          <w:spacing w:val="-1"/>
        </w:rPr>
        <w:t>p</w:t>
      </w:r>
      <w:r w:rsidRPr="002E7960">
        <w:t>r</w:t>
      </w:r>
      <w:r w:rsidRPr="002E7960">
        <w:rPr>
          <w:spacing w:val="-1"/>
        </w:rPr>
        <w:t>o</w:t>
      </w:r>
      <w:r w:rsidRPr="002E7960">
        <w:t>gr</w:t>
      </w:r>
      <w:r w:rsidRPr="002E7960">
        <w:rPr>
          <w:spacing w:val="-3"/>
        </w:rPr>
        <w:t>a</w:t>
      </w:r>
      <w:r w:rsidRPr="002E7960">
        <w:rPr>
          <w:spacing w:val="-1"/>
        </w:rPr>
        <w:t>mm</w:t>
      </w:r>
      <w:r w:rsidRPr="002E7960">
        <w:t>e</w:t>
      </w:r>
      <w:r w:rsidRPr="002E7960">
        <w:rPr>
          <w:spacing w:val="-2"/>
        </w:rPr>
        <w:t xml:space="preserve"> </w:t>
      </w:r>
      <w:r w:rsidRPr="002E7960">
        <w:rPr>
          <w:spacing w:val="1"/>
        </w:rPr>
        <w:t>m</w:t>
      </w:r>
      <w:r w:rsidRPr="002E7960">
        <w:t>i</w:t>
      </w:r>
      <w:r w:rsidRPr="002E7960">
        <w:rPr>
          <w:spacing w:val="-2"/>
        </w:rPr>
        <w:t>ni</w:t>
      </w:r>
      <w:r w:rsidRPr="002E7960">
        <w:rPr>
          <w:spacing w:val="1"/>
        </w:rPr>
        <w:t>m</w:t>
      </w:r>
      <w:r w:rsidRPr="002E7960">
        <w:rPr>
          <w:spacing w:val="-1"/>
        </w:rPr>
        <w:t>a</w:t>
      </w:r>
      <w:r w:rsidRPr="002E7960">
        <w:t>l</w:t>
      </w:r>
      <w:r w:rsidRPr="002E7960">
        <w:rPr>
          <w:spacing w:val="-1"/>
        </w:rPr>
        <w:t xml:space="preserve"> </w:t>
      </w:r>
      <w:r w:rsidRPr="002E7960">
        <w:rPr>
          <w:spacing w:val="1"/>
        </w:rPr>
        <w:t>d</w:t>
      </w:r>
      <w:r w:rsidRPr="002E7960">
        <w:rPr>
          <w:spacing w:val="-2"/>
        </w:rPr>
        <w:t>’</w:t>
      </w:r>
      <w:r w:rsidRPr="002E7960">
        <w:t>in</w:t>
      </w:r>
      <w:r w:rsidRPr="002E7960">
        <w:rPr>
          <w:spacing w:val="-1"/>
        </w:rPr>
        <w:t>v</w:t>
      </w:r>
      <w:r w:rsidRPr="002E7960">
        <w:rPr>
          <w:spacing w:val="1"/>
        </w:rPr>
        <w:t>e</w:t>
      </w:r>
      <w:r w:rsidRPr="002E7960">
        <w:t>s</w:t>
      </w:r>
      <w:r w:rsidRPr="002E7960">
        <w:rPr>
          <w:spacing w:val="-1"/>
        </w:rPr>
        <w:t>t</w:t>
      </w:r>
      <w:r w:rsidRPr="002E7960">
        <w:rPr>
          <w:spacing w:val="-2"/>
        </w:rPr>
        <w:t>i</w:t>
      </w:r>
      <w:r w:rsidRPr="002E7960">
        <w:t>ga</w:t>
      </w:r>
      <w:r w:rsidRPr="002E7960">
        <w:rPr>
          <w:spacing w:val="-1"/>
        </w:rPr>
        <w:t>t</w:t>
      </w:r>
      <w:r w:rsidRPr="002E7960">
        <w:t>ions</w:t>
      </w:r>
      <w:r w:rsidRPr="002E7960">
        <w:rPr>
          <w:spacing w:val="-1"/>
        </w:rPr>
        <w:t xml:space="preserve"> </w:t>
      </w:r>
      <w:r w:rsidRPr="002E7960">
        <w:t>à</w:t>
      </w:r>
      <w:r w:rsidRPr="002E7960">
        <w:rPr>
          <w:spacing w:val="-1"/>
        </w:rPr>
        <w:t xml:space="preserve"> </w:t>
      </w:r>
      <w:r w:rsidRPr="002E7960">
        <w:rPr>
          <w:spacing w:val="-3"/>
        </w:rPr>
        <w:t>r</w:t>
      </w:r>
      <w:r w:rsidRPr="002E7960">
        <w:rPr>
          <w:spacing w:val="1"/>
        </w:rPr>
        <w:t>é</w:t>
      </w:r>
      <w:r w:rsidRPr="002E7960">
        <w:rPr>
          <w:spacing w:val="-1"/>
        </w:rPr>
        <w:t>a</w:t>
      </w:r>
      <w:r w:rsidRPr="002E7960">
        <w:t>li</w:t>
      </w:r>
      <w:r w:rsidRPr="002E7960">
        <w:rPr>
          <w:spacing w:val="-2"/>
        </w:rPr>
        <w:t>s</w:t>
      </w:r>
      <w:r w:rsidRPr="002E7960">
        <w:rPr>
          <w:spacing w:val="1"/>
        </w:rPr>
        <w:t>e</w:t>
      </w:r>
      <w:r w:rsidRPr="002E7960">
        <w:t xml:space="preserve">r </w:t>
      </w:r>
      <w:r w:rsidRPr="002E7960">
        <w:rPr>
          <w:spacing w:val="-3"/>
        </w:rPr>
        <w:t>a</w:t>
      </w:r>
      <w:r w:rsidRPr="002E7960">
        <w:t>u</w:t>
      </w:r>
      <w:r w:rsidRPr="002E7960">
        <w:rPr>
          <w:spacing w:val="1"/>
        </w:rPr>
        <w:t xml:space="preserve"> </w:t>
      </w:r>
      <w:r w:rsidRPr="002E7960">
        <w:t>n</w:t>
      </w:r>
      <w:r w:rsidRPr="002E7960">
        <w:rPr>
          <w:spacing w:val="-2"/>
        </w:rPr>
        <w:t>i</w:t>
      </w:r>
      <w:r w:rsidRPr="002E7960">
        <w:t>v</w:t>
      </w:r>
      <w:r w:rsidRPr="002E7960">
        <w:rPr>
          <w:spacing w:val="2"/>
        </w:rPr>
        <w:t>e</w:t>
      </w:r>
      <w:r w:rsidRPr="002E7960">
        <w:rPr>
          <w:spacing w:val="-3"/>
        </w:rPr>
        <w:t>a</w:t>
      </w:r>
      <w:r w:rsidRPr="002E7960">
        <w:t>u</w:t>
      </w:r>
      <w:r w:rsidRPr="002E7960">
        <w:rPr>
          <w:spacing w:val="-2"/>
        </w:rPr>
        <w:t xml:space="preserve"> </w:t>
      </w:r>
      <w:r w:rsidRPr="002E7960">
        <w:rPr>
          <w:spacing w:val="1"/>
        </w:rPr>
        <w:t>d</w:t>
      </w:r>
      <w:r w:rsidRPr="002E7960">
        <w:t>e</w:t>
      </w:r>
      <w:r w:rsidRPr="002E7960">
        <w:rPr>
          <w:spacing w:val="-2"/>
        </w:rPr>
        <w:t xml:space="preserve"> </w:t>
      </w:r>
      <w:r w:rsidRPr="002E7960">
        <w:t>ch</w:t>
      </w:r>
      <w:r w:rsidRPr="002E7960">
        <w:rPr>
          <w:spacing w:val="-1"/>
        </w:rPr>
        <w:t>aqu</w:t>
      </w:r>
      <w:r w:rsidRPr="002E7960">
        <w:t>e</w:t>
      </w:r>
      <w:r w:rsidRPr="002E7960">
        <w:rPr>
          <w:spacing w:val="1"/>
        </w:rPr>
        <w:t xml:space="preserve"> </w:t>
      </w:r>
      <w:r w:rsidRPr="002E7960">
        <w:t>si</w:t>
      </w:r>
      <w:r w:rsidRPr="002E7960">
        <w:rPr>
          <w:spacing w:val="-3"/>
        </w:rPr>
        <w:t>t</w:t>
      </w:r>
      <w:r w:rsidRPr="002E7960">
        <w:t>e</w:t>
      </w:r>
      <w:r w:rsidRPr="002E7960">
        <w:rPr>
          <w:spacing w:val="1"/>
        </w:rPr>
        <w:t xml:space="preserve"> </w:t>
      </w:r>
      <w:r w:rsidRPr="002E7960">
        <w:rPr>
          <w:spacing w:val="-2"/>
        </w:rPr>
        <w:t>d</w:t>
      </w:r>
      <w:r w:rsidRPr="002E7960">
        <w:t>e</w:t>
      </w:r>
      <w:r w:rsidRPr="002E7960">
        <w:rPr>
          <w:spacing w:val="-1"/>
        </w:rPr>
        <w:t xml:space="preserve"> ba</w:t>
      </w:r>
      <w:r w:rsidRPr="002E7960">
        <w:t>rr</w:t>
      </w:r>
      <w:r w:rsidRPr="002E7960">
        <w:rPr>
          <w:spacing w:val="-1"/>
        </w:rPr>
        <w:t>a</w:t>
      </w:r>
      <w:r w:rsidRPr="002E7960">
        <w:t>ge</w:t>
      </w:r>
      <w:r>
        <w:t xml:space="preserve"> </w:t>
      </w:r>
      <w:r w:rsidRPr="002E7960">
        <w:t>c</w:t>
      </w:r>
      <w:r w:rsidRPr="002E7960">
        <w:rPr>
          <w:spacing w:val="-1"/>
        </w:rPr>
        <w:t>o</w:t>
      </w:r>
      <w:r w:rsidRPr="002E7960">
        <w:rPr>
          <w:spacing w:val="1"/>
        </w:rPr>
        <w:t>m</w:t>
      </w:r>
      <w:r w:rsidRPr="002E7960">
        <w:t>p</w:t>
      </w:r>
      <w:r w:rsidRPr="002E7960">
        <w:rPr>
          <w:spacing w:val="-2"/>
        </w:rPr>
        <w:t>o</w:t>
      </w:r>
      <w:r w:rsidRPr="002E7960">
        <w:t>r</w:t>
      </w:r>
      <w:r w:rsidRPr="002E7960">
        <w:rPr>
          <w:spacing w:val="-1"/>
        </w:rPr>
        <w:t>te</w:t>
      </w:r>
      <w:r w:rsidRPr="002E7960">
        <w:t>ra</w:t>
      </w:r>
      <w:r w:rsidRPr="002E7960">
        <w:rPr>
          <w:spacing w:val="-1"/>
        </w:rPr>
        <w:t xml:space="preserve"> </w:t>
      </w:r>
      <w:r w:rsidRPr="002E7960">
        <w:t>:</w:t>
      </w:r>
    </w:p>
    <w:p w14:paraId="7AF73AEC" w14:textId="77777777" w:rsidR="00AE0EB6" w:rsidRPr="00724BE3" w:rsidRDefault="00AE0EB6" w:rsidP="00731287">
      <w:pPr>
        <w:pStyle w:val="Paragraphedeliste"/>
        <w:widowControl w:val="0"/>
        <w:numPr>
          <w:ilvl w:val="0"/>
          <w:numId w:val="83"/>
        </w:numPr>
        <w:autoSpaceDE w:val="0"/>
        <w:autoSpaceDN w:val="0"/>
        <w:adjustRightInd w:val="0"/>
        <w:spacing w:after="0" w:line="240" w:lineRule="auto"/>
        <w:ind w:right="74"/>
        <w:jc w:val="both"/>
      </w:pPr>
      <w:r w:rsidRPr="00724BE3">
        <w:t>D</w:t>
      </w:r>
      <w:r w:rsidRPr="00366335">
        <w:rPr>
          <w:spacing w:val="1"/>
        </w:rPr>
        <w:t>e</w:t>
      </w:r>
      <w:r w:rsidRPr="00724BE3">
        <w:t>s</w:t>
      </w:r>
      <w:r w:rsidRPr="00366335">
        <w:rPr>
          <w:spacing w:val="-3"/>
        </w:rPr>
        <w:t xml:space="preserve"> </w:t>
      </w:r>
      <w:r w:rsidRPr="00366335">
        <w:rPr>
          <w:spacing w:val="1"/>
        </w:rPr>
        <w:t>e</w:t>
      </w:r>
      <w:r w:rsidRPr="00724BE3">
        <w:t>ss</w:t>
      </w:r>
      <w:r w:rsidRPr="00366335">
        <w:rPr>
          <w:spacing w:val="-1"/>
        </w:rPr>
        <w:t>a</w:t>
      </w:r>
      <w:r w:rsidRPr="00366335">
        <w:rPr>
          <w:spacing w:val="-2"/>
        </w:rPr>
        <w:t>i</w:t>
      </w:r>
      <w:r w:rsidRPr="00724BE3">
        <w:t xml:space="preserve">s </w:t>
      </w:r>
      <w:r w:rsidRPr="00366335">
        <w:rPr>
          <w:spacing w:val="-1"/>
        </w:rPr>
        <w:t>a</w:t>
      </w:r>
      <w:r w:rsidRPr="00724BE3">
        <w:t>u</w:t>
      </w:r>
      <w:r w:rsidRPr="00366335">
        <w:rPr>
          <w:spacing w:val="1"/>
        </w:rPr>
        <w:t xml:space="preserve"> </w:t>
      </w:r>
      <w:r w:rsidRPr="00366335">
        <w:rPr>
          <w:spacing w:val="-1"/>
        </w:rPr>
        <w:t>pé</w:t>
      </w:r>
      <w:r w:rsidRPr="00724BE3">
        <w:t>n</w:t>
      </w:r>
      <w:r w:rsidRPr="00366335">
        <w:rPr>
          <w:spacing w:val="1"/>
        </w:rPr>
        <w:t>é</w:t>
      </w:r>
      <w:r w:rsidRPr="00366335">
        <w:rPr>
          <w:spacing w:val="-1"/>
        </w:rPr>
        <w:t>t</w:t>
      </w:r>
      <w:r w:rsidRPr="00724BE3">
        <w:t>r</w:t>
      </w:r>
      <w:r w:rsidRPr="00366335">
        <w:rPr>
          <w:spacing w:val="-4"/>
        </w:rPr>
        <w:t>o</w:t>
      </w:r>
      <w:r w:rsidRPr="00366335">
        <w:rPr>
          <w:spacing w:val="-1"/>
        </w:rPr>
        <w:t>m</w:t>
      </w:r>
      <w:r w:rsidRPr="00366335">
        <w:rPr>
          <w:spacing w:val="1"/>
        </w:rPr>
        <w:t>è</w:t>
      </w:r>
      <w:r w:rsidRPr="00366335">
        <w:rPr>
          <w:spacing w:val="-1"/>
        </w:rPr>
        <w:t>t</w:t>
      </w:r>
      <w:r w:rsidRPr="00366335">
        <w:rPr>
          <w:spacing w:val="-3"/>
        </w:rPr>
        <w:t>r</w:t>
      </w:r>
      <w:r w:rsidRPr="00724BE3">
        <w:t>e</w:t>
      </w:r>
      <w:r w:rsidRPr="00366335">
        <w:rPr>
          <w:spacing w:val="1"/>
        </w:rPr>
        <w:t xml:space="preserve"> </w:t>
      </w:r>
      <w:r w:rsidRPr="00724BE3">
        <w:t>d</w:t>
      </w:r>
      <w:r w:rsidRPr="00366335">
        <w:rPr>
          <w:spacing w:val="-1"/>
        </w:rPr>
        <w:t>y</w:t>
      </w:r>
      <w:r w:rsidRPr="00724BE3">
        <w:t>n</w:t>
      </w:r>
      <w:r w:rsidRPr="00366335">
        <w:rPr>
          <w:spacing w:val="-3"/>
        </w:rPr>
        <w:t>a</w:t>
      </w:r>
      <w:r w:rsidRPr="00366335">
        <w:rPr>
          <w:spacing w:val="-1"/>
        </w:rPr>
        <w:t>m</w:t>
      </w:r>
      <w:r w:rsidRPr="00724BE3">
        <w:t>iq</w:t>
      </w:r>
      <w:r w:rsidRPr="00366335">
        <w:rPr>
          <w:spacing w:val="-2"/>
        </w:rPr>
        <w:t>u</w:t>
      </w:r>
      <w:r w:rsidRPr="00724BE3">
        <w:t>e</w:t>
      </w:r>
      <w:r w:rsidRPr="00366335">
        <w:rPr>
          <w:spacing w:val="1"/>
        </w:rPr>
        <w:t xml:space="preserve"> </w:t>
      </w:r>
      <w:r w:rsidRPr="00366335">
        <w:rPr>
          <w:spacing w:val="-1"/>
        </w:rPr>
        <w:t>l</w:t>
      </w:r>
      <w:r w:rsidRPr="00724BE3">
        <w:t>e</w:t>
      </w:r>
      <w:r w:rsidRPr="00366335">
        <w:rPr>
          <w:spacing w:val="1"/>
        </w:rPr>
        <w:t xml:space="preserve"> </w:t>
      </w:r>
      <w:r w:rsidRPr="00366335">
        <w:rPr>
          <w:spacing w:val="-1"/>
        </w:rPr>
        <w:t>lo</w:t>
      </w:r>
      <w:r w:rsidRPr="00366335">
        <w:rPr>
          <w:spacing w:val="-2"/>
        </w:rPr>
        <w:t>n</w:t>
      </w:r>
      <w:r w:rsidRPr="00724BE3">
        <w:t xml:space="preserve">g </w:t>
      </w:r>
      <w:r w:rsidRPr="00366335">
        <w:rPr>
          <w:spacing w:val="-1"/>
        </w:rPr>
        <w:t>d</w:t>
      </w:r>
      <w:r w:rsidRPr="00724BE3">
        <w:t>e</w:t>
      </w:r>
      <w:r w:rsidRPr="00366335">
        <w:rPr>
          <w:spacing w:val="1"/>
        </w:rPr>
        <w:t xml:space="preserve"> </w:t>
      </w:r>
      <w:r w:rsidRPr="00366335">
        <w:rPr>
          <w:spacing w:val="-1"/>
        </w:rPr>
        <w:t>l</w:t>
      </w:r>
      <w:r w:rsidRPr="00724BE3">
        <w:t>’</w:t>
      </w:r>
      <w:r w:rsidRPr="00366335">
        <w:rPr>
          <w:spacing w:val="-3"/>
        </w:rPr>
        <w:t>a</w:t>
      </w:r>
      <w:r w:rsidRPr="00366335">
        <w:rPr>
          <w:spacing w:val="-1"/>
        </w:rPr>
        <w:t>x</w:t>
      </w:r>
      <w:r w:rsidRPr="00724BE3">
        <w:t>e</w:t>
      </w:r>
      <w:r w:rsidRPr="00366335">
        <w:rPr>
          <w:spacing w:val="1"/>
        </w:rPr>
        <w:t xml:space="preserve"> </w:t>
      </w:r>
      <w:r w:rsidRPr="00366335">
        <w:rPr>
          <w:spacing w:val="-2"/>
        </w:rPr>
        <w:t>d</w:t>
      </w:r>
      <w:r w:rsidRPr="00366335">
        <w:rPr>
          <w:spacing w:val="1"/>
        </w:rPr>
        <w:t>e</w:t>
      </w:r>
      <w:r w:rsidRPr="00724BE3">
        <w:t xml:space="preserve">s </w:t>
      </w:r>
      <w:r w:rsidRPr="00366335">
        <w:rPr>
          <w:spacing w:val="-1"/>
        </w:rPr>
        <w:t>ou</w:t>
      </w:r>
      <w:r w:rsidRPr="00724BE3">
        <w:t>vra</w:t>
      </w:r>
      <w:r w:rsidRPr="00366335">
        <w:rPr>
          <w:spacing w:val="-2"/>
        </w:rPr>
        <w:t>g</w:t>
      </w:r>
      <w:r w:rsidRPr="00366335">
        <w:rPr>
          <w:spacing w:val="1"/>
        </w:rPr>
        <w:t>e</w:t>
      </w:r>
      <w:r w:rsidRPr="00724BE3">
        <w:t>s</w:t>
      </w:r>
      <w:r w:rsidRPr="00366335">
        <w:rPr>
          <w:spacing w:val="-3"/>
        </w:rPr>
        <w:t xml:space="preserve"> </w:t>
      </w:r>
      <w:r w:rsidRPr="00366335">
        <w:rPr>
          <w:spacing w:val="1"/>
        </w:rPr>
        <w:t>d</w:t>
      </w:r>
      <w:r w:rsidRPr="00724BE3">
        <w:t>e</w:t>
      </w:r>
      <w:r w:rsidRPr="00366335">
        <w:rPr>
          <w:spacing w:val="-2"/>
        </w:rPr>
        <w:t xml:space="preserve"> </w:t>
      </w:r>
      <w:r w:rsidRPr="00366335">
        <w:rPr>
          <w:spacing w:val="1"/>
        </w:rPr>
        <w:t>d</w:t>
      </w:r>
      <w:r w:rsidRPr="00366335">
        <w:rPr>
          <w:spacing w:val="-1"/>
        </w:rPr>
        <w:t>é</w:t>
      </w:r>
      <w:r w:rsidRPr="00724BE3">
        <w:t>r</w:t>
      </w:r>
      <w:r w:rsidRPr="00366335">
        <w:rPr>
          <w:spacing w:val="-2"/>
        </w:rPr>
        <w:t>i</w:t>
      </w:r>
      <w:r w:rsidRPr="00724BE3">
        <w:t>va</w:t>
      </w:r>
      <w:r w:rsidRPr="00366335">
        <w:rPr>
          <w:spacing w:val="-1"/>
        </w:rPr>
        <w:t>t</w:t>
      </w:r>
      <w:r w:rsidRPr="00724BE3">
        <w:t>ion</w:t>
      </w:r>
      <w:r w:rsidRPr="00366335">
        <w:rPr>
          <w:spacing w:val="-1"/>
        </w:rPr>
        <w:t xml:space="preserve"> </w:t>
      </w:r>
      <w:r w:rsidRPr="00366335">
        <w:rPr>
          <w:spacing w:val="1"/>
        </w:rPr>
        <w:t>e</w:t>
      </w:r>
      <w:r w:rsidRPr="00724BE3">
        <w:t xml:space="preserve">t </w:t>
      </w:r>
      <w:r w:rsidRPr="00366335">
        <w:rPr>
          <w:spacing w:val="1"/>
        </w:rPr>
        <w:t>d</w:t>
      </w:r>
      <w:r w:rsidRPr="00724BE3">
        <w:t>e</w:t>
      </w:r>
      <w:r w:rsidRPr="00366335">
        <w:rPr>
          <w:spacing w:val="1"/>
        </w:rPr>
        <w:t xml:space="preserve"> </w:t>
      </w:r>
      <w:r w:rsidRPr="00366335">
        <w:rPr>
          <w:spacing w:val="-4"/>
        </w:rPr>
        <w:t>p</w:t>
      </w:r>
      <w:r w:rsidRPr="00724BE3">
        <w:t>ri</w:t>
      </w:r>
      <w:r w:rsidRPr="00366335">
        <w:rPr>
          <w:spacing w:val="-2"/>
        </w:rPr>
        <w:t>s</w:t>
      </w:r>
      <w:r w:rsidRPr="00724BE3">
        <w:t>e</w:t>
      </w:r>
      <w:r w:rsidRPr="00366335">
        <w:rPr>
          <w:spacing w:val="1"/>
        </w:rPr>
        <w:t xml:space="preserve"> </w:t>
      </w:r>
      <w:r w:rsidRPr="00366335">
        <w:rPr>
          <w:spacing w:val="-2"/>
        </w:rPr>
        <w:t>d</w:t>
      </w:r>
      <w:r w:rsidRPr="00724BE3">
        <w:t>’</w:t>
      </w:r>
      <w:r w:rsidRPr="00366335">
        <w:rPr>
          <w:spacing w:val="1"/>
        </w:rPr>
        <w:t>e</w:t>
      </w:r>
      <w:r w:rsidRPr="00366335">
        <w:rPr>
          <w:spacing w:val="-3"/>
        </w:rPr>
        <w:t>a</w:t>
      </w:r>
      <w:r w:rsidRPr="00724BE3">
        <w:t>u</w:t>
      </w:r>
      <w:r w:rsidRPr="00366335">
        <w:rPr>
          <w:spacing w:val="2"/>
        </w:rPr>
        <w:t xml:space="preserve"> </w:t>
      </w:r>
      <w:r w:rsidRPr="00724BE3">
        <w:t>;</w:t>
      </w:r>
    </w:p>
    <w:p w14:paraId="799C65D1" w14:textId="77777777" w:rsidR="00AE0EB6" w:rsidRPr="00724BE3" w:rsidRDefault="00AE0EB6" w:rsidP="00731287">
      <w:pPr>
        <w:pStyle w:val="Paragraphedeliste"/>
        <w:widowControl w:val="0"/>
        <w:numPr>
          <w:ilvl w:val="0"/>
          <w:numId w:val="83"/>
        </w:numPr>
        <w:autoSpaceDE w:val="0"/>
        <w:autoSpaceDN w:val="0"/>
        <w:adjustRightInd w:val="0"/>
        <w:spacing w:after="0" w:line="240" w:lineRule="auto"/>
        <w:ind w:right="74"/>
        <w:jc w:val="both"/>
      </w:pPr>
      <w:r w:rsidRPr="00724BE3">
        <w:t>D</w:t>
      </w:r>
      <w:r w:rsidRPr="00366335">
        <w:rPr>
          <w:spacing w:val="1"/>
        </w:rPr>
        <w:t>e</w:t>
      </w:r>
      <w:r w:rsidRPr="00724BE3">
        <w:t>s</w:t>
      </w:r>
      <w:r w:rsidRPr="00366335">
        <w:rPr>
          <w:spacing w:val="7"/>
        </w:rPr>
        <w:t xml:space="preserve"> </w:t>
      </w:r>
      <w:r w:rsidRPr="00366335">
        <w:rPr>
          <w:spacing w:val="1"/>
        </w:rPr>
        <w:t>f</w:t>
      </w:r>
      <w:r w:rsidRPr="00366335">
        <w:rPr>
          <w:spacing w:val="-1"/>
        </w:rPr>
        <w:t>o</w:t>
      </w:r>
      <w:r w:rsidRPr="00366335">
        <w:rPr>
          <w:spacing w:val="1"/>
        </w:rPr>
        <w:t>ui</w:t>
      </w:r>
      <w:r w:rsidRPr="00724BE3">
        <w:t>l</w:t>
      </w:r>
      <w:r w:rsidRPr="00366335">
        <w:rPr>
          <w:spacing w:val="-3"/>
        </w:rPr>
        <w:t>l</w:t>
      </w:r>
      <w:r w:rsidRPr="00366335">
        <w:rPr>
          <w:spacing w:val="1"/>
        </w:rPr>
        <w:t>e</w:t>
      </w:r>
      <w:r w:rsidRPr="00724BE3">
        <w:t>s</w:t>
      </w:r>
      <w:r w:rsidRPr="00366335">
        <w:rPr>
          <w:spacing w:val="7"/>
        </w:rPr>
        <w:t xml:space="preserve"> </w:t>
      </w:r>
      <w:r w:rsidRPr="00366335">
        <w:rPr>
          <w:spacing w:val="1"/>
        </w:rPr>
        <w:t>m</w:t>
      </w:r>
      <w:r w:rsidRPr="00366335">
        <w:rPr>
          <w:spacing w:val="-1"/>
        </w:rPr>
        <w:t>a</w:t>
      </w:r>
      <w:r w:rsidRPr="00366335">
        <w:rPr>
          <w:spacing w:val="-2"/>
        </w:rPr>
        <w:t>n</w:t>
      </w:r>
      <w:r w:rsidRPr="00366335">
        <w:rPr>
          <w:spacing w:val="1"/>
        </w:rPr>
        <w:t>ue</w:t>
      </w:r>
      <w:r w:rsidRPr="00724BE3">
        <w:t>l</w:t>
      </w:r>
      <w:r w:rsidRPr="00366335">
        <w:rPr>
          <w:spacing w:val="-3"/>
        </w:rPr>
        <w:t>l</w:t>
      </w:r>
      <w:r w:rsidRPr="00366335">
        <w:rPr>
          <w:spacing w:val="1"/>
        </w:rPr>
        <w:t>e</w:t>
      </w:r>
      <w:r w:rsidRPr="00724BE3">
        <w:t>s H</w:t>
      </w:r>
      <w:r w:rsidRPr="00366335">
        <w:rPr>
          <w:spacing w:val="7"/>
        </w:rPr>
        <w:t xml:space="preserve"> </w:t>
      </w:r>
      <w:r w:rsidRPr="00366335">
        <w:rPr>
          <w:spacing w:val="1"/>
        </w:rPr>
        <w:t>d</w:t>
      </w:r>
      <w:r w:rsidRPr="00724BE3">
        <w:t>e</w:t>
      </w:r>
      <w:r w:rsidRPr="00366335">
        <w:rPr>
          <w:spacing w:val="8"/>
        </w:rPr>
        <w:t xml:space="preserve"> </w:t>
      </w:r>
      <w:r w:rsidRPr="00724BE3">
        <w:t>r</w:t>
      </w:r>
      <w:r w:rsidRPr="00366335">
        <w:rPr>
          <w:spacing w:val="1"/>
        </w:rPr>
        <w:t>e</w:t>
      </w:r>
      <w:r w:rsidRPr="00724BE3">
        <w:t>c</w:t>
      </w:r>
      <w:r w:rsidRPr="00366335">
        <w:rPr>
          <w:spacing w:val="-1"/>
        </w:rPr>
        <w:t>o</w:t>
      </w:r>
      <w:r w:rsidRPr="00366335">
        <w:rPr>
          <w:spacing w:val="-2"/>
        </w:rPr>
        <w:t>n</w:t>
      </w:r>
      <w:r w:rsidRPr="00724BE3">
        <w:t>n</w:t>
      </w:r>
      <w:r w:rsidRPr="00366335">
        <w:rPr>
          <w:spacing w:val="-1"/>
        </w:rPr>
        <w:t>a</w:t>
      </w:r>
      <w:r w:rsidRPr="00724BE3">
        <w:t>issa</w:t>
      </w:r>
      <w:r w:rsidRPr="00366335">
        <w:rPr>
          <w:spacing w:val="-3"/>
        </w:rPr>
        <w:t>n</w:t>
      </w:r>
      <w:r w:rsidRPr="00724BE3">
        <w:t>ce</w:t>
      </w:r>
      <w:r w:rsidRPr="00366335">
        <w:rPr>
          <w:spacing w:val="10"/>
        </w:rPr>
        <w:t xml:space="preserve"> </w:t>
      </w:r>
      <w:r w:rsidRPr="00724BE3">
        <w:t>(</w:t>
      </w:r>
      <w:r w:rsidRPr="00366335">
        <w:rPr>
          <w:spacing w:val="-3"/>
        </w:rPr>
        <w:t>p</w:t>
      </w:r>
      <w:r w:rsidRPr="00366335">
        <w:rPr>
          <w:spacing w:val="1"/>
        </w:rPr>
        <w:t>u</w:t>
      </w:r>
      <w:r w:rsidRPr="00724BE3">
        <w:t>its)</w:t>
      </w:r>
      <w:r w:rsidRPr="00366335">
        <w:rPr>
          <w:spacing w:val="6"/>
        </w:rPr>
        <w:t xml:space="preserve"> </w:t>
      </w:r>
      <w:r w:rsidRPr="00366335">
        <w:rPr>
          <w:spacing w:val="1"/>
        </w:rPr>
        <w:t>e</w:t>
      </w:r>
      <w:r w:rsidRPr="00724BE3">
        <w:t>t</w:t>
      </w:r>
      <w:r w:rsidRPr="00366335">
        <w:rPr>
          <w:spacing w:val="8"/>
        </w:rPr>
        <w:t xml:space="preserve"> </w:t>
      </w:r>
      <w:r w:rsidRPr="00366335">
        <w:rPr>
          <w:spacing w:val="1"/>
        </w:rPr>
        <w:t>d</w:t>
      </w:r>
      <w:r w:rsidRPr="00366335">
        <w:rPr>
          <w:spacing w:val="-1"/>
        </w:rPr>
        <w:t>e</w:t>
      </w:r>
      <w:r w:rsidRPr="00724BE3">
        <w:t>s</w:t>
      </w:r>
      <w:r w:rsidRPr="00366335">
        <w:rPr>
          <w:spacing w:val="9"/>
        </w:rPr>
        <w:t xml:space="preserve"> </w:t>
      </w:r>
      <w:r w:rsidRPr="00724BE3">
        <w:t>s</w:t>
      </w:r>
      <w:r w:rsidRPr="00366335">
        <w:rPr>
          <w:spacing w:val="-1"/>
        </w:rPr>
        <w:t>o</w:t>
      </w:r>
      <w:r w:rsidRPr="00724BE3">
        <w:t>n</w:t>
      </w:r>
      <w:r w:rsidRPr="00366335">
        <w:rPr>
          <w:spacing w:val="1"/>
        </w:rPr>
        <w:t>d</w:t>
      </w:r>
      <w:r w:rsidRPr="00366335">
        <w:rPr>
          <w:spacing w:val="-3"/>
        </w:rPr>
        <w:t>a</w:t>
      </w:r>
      <w:r w:rsidRPr="00724BE3">
        <w:t>g</w:t>
      </w:r>
      <w:r w:rsidRPr="00366335">
        <w:rPr>
          <w:spacing w:val="-1"/>
        </w:rPr>
        <w:t>e</w:t>
      </w:r>
      <w:r w:rsidRPr="00724BE3">
        <w:t>s</w:t>
      </w:r>
      <w:r w:rsidRPr="00366335">
        <w:rPr>
          <w:spacing w:val="9"/>
        </w:rPr>
        <w:t xml:space="preserve"> </w:t>
      </w:r>
      <w:r w:rsidRPr="00724BE3">
        <w:t>à</w:t>
      </w:r>
      <w:r w:rsidRPr="00366335">
        <w:rPr>
          <w:spacing w:val="8"/>
        </w:rPr>
        <w:t xml:space="preserve"> </w:t>
      </w:r>
      <w:r w:rsidRPr="00724BE3">
        <w:t>la</w:t>
      </w:r>
      <w:r w:rsidRPr="00366335">
        <w:rPr>
          <w:spacing w:val="8"/>
        </w:rPr>
        <w:t xml:space="preserve"> </w:t>
      </w:r>
      <w:r w:rsidRPr="00366335">
        <w:rPr>
          <w:spacing w:val="-1"/>
        </w:rPr>
        <w:t>ta</w:t>
      </w:r>
      <w:r w:rsidRPr="00724BE3">
        <w:t>ri</w:t>
      </w:r>
      <w:r w:rsidRPr="00366335">
        <w:rPr>
          <w:spacing w:val="1"/>
        </w:rPr>
        <w:t>è</w:t>
      </w:r>
      <w:r w:rsidRPr="00724BE3">
        <w:t>re</w:t>
      </w:r>
      <w:r w:rsidRPr="00366335">
        <w:rPr>
          <w:spacing w:val="10"/>
        </w:rPr>
        <w:t xml:space="preserve"> </w:t>
      </w:r>
      <w:r w:rsidRPr="00366335">
        <w:rPr>
          <w:spacing w:val="-3"/>
        </w:rPr>
        <w:t>s</w:t>
      </w:r>
      <w:r w:rsidRPr="00366335">
        <w:rPr>
          <w:spacing w:val="1"/>
        </w:rPr>
        <w:t>e</w:t>
      </w:r>
      <w:r w:rsidRPr="00724BE3">
        <w:t>r</w:t>
      </w:r>
      <w:r w:rsidRPr="00366335">
        <w:rPr>
          <w:spacing w:val="-1"/>
        </w:rPr>
        <w:t>o</w:t>
      </w:r>
      <w:r w:rsidRPr="00366335">
        <w:rPr>
          <w:spacing w:val="-2"/>
        </w:rPr>
        <w:t>n</w:t>
      </w:r>
      <w:r w:rsidRPr="00724BE3">
        <w:t xml:space="preserve">t </w:t>
      </w:r>
      <w:r w:rsidRPr="00366335">
        <w:rPr>
          <w:spacing w:val="1"/>
        </w:rPr>
        <w:t>e</w:t>
      </w:r>
      <w:r w:rsidRPr="00366335">
        <w:rPr>
          <w:spacing w:val="-1"/>
        </w:rPr>
        <w:t>x</w:t>
      </w:r>
      <w:r w:rsidRPr="00366335">
        <w:rPr>
          <w:spacing w:val="1"/>
        </w:rPr>
        <w:t>é</w:t>
      </w:r>
      <w:r w:rsidRPr="00366335">
        <w:rPr>
          <w:spacing w:val="-2"/>
        </w:rPr>
        <w:t>c</w:t>
      </w:r>
      <w:r w:rsidRPr="00366335">
        <w:rPr>
          <w:spacing w:val="1"/>
        </w:rPr>
        <w:t>u</w:t>
      </w:r>
      <w:r w:rsidRPr="00366335">
        <w:rPr>
          <w:spacing w:val="-3"/>
        </w:rPr>
        <w:t>t</w:t>
      </w:r>
      <w:r w:rsidRPr="00366335">
        <w:rPr>
          <w:spacing w:val="1"/>
        </w:rPr>
        <w:t>é</w:t>
      </w:r>
      <w:r w:rsidRPr="00724BE3">
        <w:t>s</w:t>
      </w:r>
      <w:r w:rsidRPr="00366335">
        <w:rPr>
          <w:spacing w:val="-3"/>
        </w:rPr>
        <w:t xml:space="preserve"> </w:t>
      </w:r>
      <w:r w:rsidRPr="00724BE3">
        <w:t>le</w:t>
      </w:r>
      <w:r w:rsidRPr="00366335">
        <w:rPr>
          <w:spacing w:val="-2"/>
        </w:rPr>
        <w:t xml:space="preserve"> </w:t>
      </w:r>
      <w:r w:rsidRPr="00724BE3">
        <w:t>l</w:t>
      </w:r>
      <w:r w:rsidRPr="00366335">
        <w:rPr>
          <w:spacing w:val="-1"/>
        </w:rPr>
        <w:t>o</w:t>
      </w:r>
      <w:r w:rsidRPr="00724BE3">
        <w:t>ng</w:t>
      </w:r>
      <w:r w:rsidRPr="00366335">
        <w:rPr>
          <w:spacing w:val="-2"/>
        </w:rPr>
        <w:t xml:space="preserve"> </w:t>
      </w:r>
      <w:r w:rsidRPr="00366335">
        <w:rPr>
          <w:spacing w:val="-1"/>
        </w:rPr>
        <w:t>d</w:t>
      </w:r>
      <w:r w:rsidRPr="00724BE3">
        <w:t>e</w:t>
      </w:r>
      <w:r w:rsidRPr="00366335">
        <w:rPr>
          <w:spacing w:val="-2"/>
        </w:rPr>
        <w:t xml:space="preserve"> </w:t>
      </w:r>
      <w:r w:rsidRPr="00724BE3">
        <w:t>l’</w:t>
      </w:r>
      <w:r w:rsidRPr="00366335">
        <w:rPr>
          <w:spacing w:val="-1"/>
        </w:rPr>
        <w:t>ax</w:t>
      </w:r>
      <w:r w:rsidRPr="00724BE3">
        <w:t>e</w:t>
      </w:r>
      <w:r w:rsidRPr="00366335">
        <w:rPr>
          <w:spacing w:val="-2"/>
        </w:rPr>
        <w:t xml:space="preserve"> </w:t>
      </w:r>
      <w:r w:rsidRPr="00366335">
        <w:rPr>
          <w:spacing w:val="-1"/>
        </w:rPr>
        <w:t>d</w:t>
      </w:r>
      <w:r w:rsidRPr="00366335">
        <w:rPr>
          <w:spacing w:val="1"/>
        </w:rPr>
        <w:t>e</w:t>
      </w:r>
      <w:r w:rsidRPr="00724BE3">
        <w:t>s</w:t>
      </w:r>
      <w:r w:rsidRPr="00366335">
        <w:rPr>
          <w:spacing w:val="-3"/>
        </w:rPr>
        <w:t xml:space="preserve"> </w:t>
      </w:r>
      <w:r w:rsidRPr="00366335">
        <w:rPr>
          <w:spacing w:val="-1"/>
        </w:rPr>
        <w:t>o</w:t>
      </w:r>
      <w:r w:rsidRPr="00366335">
        <w:rPr>
          <w:spacing w:val="1"/>
        </w:rPr>
        <w:t>u</w:t>
      </w:r>
      <w:r w:rsidRPr="00366335">
        <w:rPr>
          <w:spacing w:val="-2"/>
        </w:rPr>
        <w:t>v</w:t>
      </w:r>
      <w:r w:rsidRPr="00724BE3">
        <w:t>r</w:t>
      </w:r>
      <w:r w:rsidRPr="00366335">
        <w:rPr>
          <w:spacing w:val="-1"/>
        </w:rPr>
        <w:t>a</w:t>
      </w:r>
      <w:r w:rsidRPr="00366335">
        <w:rPr>
          <w:spacing w:val="-2"/>
        </w:rPr>
        <w:t>g</w:t>
      </w:r>
      <w:r w:rsidRPr="00366335">
        <w:rPr>
          <w:spacing w:val="1"/>
        </w:rPr>
        <w:t>e</w:t>
      </w:r>
      <w:r w:rsidRPr="00724BE3">
        <w:t>s</w:t>
      </w:r>
      <w:r w:rsidRPr="00366335">
        <w:rPr>
          <w:spacing w:val="-3"/>
        </w:rPr>
        <w:t xml:space="preserve"> </w:t>
      </w:r>
      <w:r w:rsidRPr="00366335">
        <w:rPr>
          <w:spacing w:val="-1"/>
        </w:rPr>
        <w:t>d</w:t>
      </w:r>
      <w:r w:rsidRPr="00724BE3">
        <w:t>e</w:t>
      </w:r>
      <w:r w:rsidRPr="00366335">
        <w:rPr>
          <w:spacing w:val="-2"/>
        </w:rPr>
        <w:t xml:space="preserve"> </w:t>
      </w:r>
      <w:r w:rsidRPr="00366335">
        <w:rPr>
          <w:spacing w:val="-1"/>
        </w:rPr>
        <w:t>d</w:t>
      </w:r>
      <w:r w:rsidRPr="00366335">
        <w:rPr>
          <w:spacing w:val="1"/>
        </w:rPr>
        <w:t>é</w:t>
      </w:r>
      <w:r w:rsidRPr="00724BE3">
        <w:t>r</w:t>
      </w:r>
      <w:r w:rsidRPr="00366335">
        <w:rPr>
          <w:spacing w:val="-2"/>
        </w:rPr>
        <w:t>i</w:t>
      </w:r>
      <w:r w:rsidRPr="00724BE3">
        <w:t>va</w:t>
      </w:r>
      <w:r w:rsidRPr="00366335">
        <w:rPr>
          <w:spacing w:val="-1"/>
        </w:rPr>
        <w:t>t</w:t>
      </w:r>
      <w:r w:rsidRPr="00724BE3">
        <w:t>ion</w:t>
      </w:r>
      <w:r w:rsidRPr="00366335">
        <w:rPr>
          <w:spacing w:val="-6"/>
        </w:rPr>
        <w:t xml:space="preserve"> </w:t>
      </w:r>
      <w:r w:rsidRPr="00366335">
        <w:rPr>
          <w:spacing w:val="1"/>
        </w:rPr>
        <w:t>e</w:t>
      </w:r>
      <w:r w:rsidRPr="00724BE3">
        <w:t>t</w:t>
      </w:r>
      <w:r w:rsidRPr="00366335">
        <w:rPr>
          <w:spacing w:val="-4"/>
        </w:rPr>
        <w:t xml:space="preserve"> </w:t>
      </w:r>
      <w:r w:rsidRPr="00366335">
        <w:rPr>
          <w:spacing w:val="1"/>
        </w:rPr>
        <w:t>d</w:t>
      </w:r>
      <w:r w:rsidRPr="00724BE3">
        <w:t>e</w:t>
      </w:r>
      <w:r w:rsidRPr="00366335">
        <w:rPr>
          <w:spacing w:val="-2"/>
        </w:rPr>
        <w:t xml:space="preserve"> </w:t>
      </w:r>
      <w:r w:rsidRPr="00724BE3">
        <w:t>p</w:t>
      </w:r>
      <w:r w:rsidRPr="00366335">
        <w:rPr>
          <w:spacing w:val="-3"/>
        </w:rPr>
        <w:t>r</w:t>
      </w:r>
      <w:r w:rsidRPr="00724BE3">
        <w:t>ise</w:t>
      </w:r>
      <w:r w:rsidRPr="00366335">
        <w:rPr>
          <w:spacing w:val="-4"/>
        </w:rPr>
        <w:t xml:space="preserve"> </w:t>
      </w:r>
      <w:r w:rsidRPr="00366335">
        <w:rPr>
          <w:spacing w:val="1"/>
        </w:rPr>
        <w:t>d</w:t>
      </w:r>
      <w:r w:rsidRPr="00366335">
        <w:rPr>
          <w:spacing w:val="-2"/>
        </w:rPr>
        <w:t>’</w:t>
      </w:r>
      <w:r w:rsidRPr="00366335">
        <w:rPr>
          <w:spacing w:val="1"/>
        </w:rPr>
        <w:t>e</w:t>
      </w:r>
      <w:r w:rsidRPr="00366335">
        <w:rPr>
          <w:spacing w:val="-1"/>
        </w:rPr>
        <w:t>a</w:t>
      </w:r>
      <w:r w:rsidRPr="00724BE3">
        <w:t>u</w:t>
      </w:r>
      <w:r w:rsidRPr="00366335">
        <w:rPr>
          <w:spacing w:val="-2"/>
        </w:rPr>
        <w:t xml:space="preserve"> </w:t>
      </w:r>
      <w:r w:rsidRPr="00366335">
        <w:rPr>
          <w:spacing w:val="1"/>
        </w:rPr>
        <w:t>e</w:t>
      </w:r>
      <w:r w:rsidRPr="00724BE3">
        <w:t>t</w:t>
      </w:r>
      <w:r w:rsidRPr="00366335">
        <w:rPr>
          <w:spacing w:val="-4"/>
        </w:rPr>
        <w:t xml:space="preserve"> </w:t>
      </w:r>
      <w:r w:rsidRPr="00366335">
        <w:rPr>
          <w:spacing w:val="-1"/>
        </w:rPr>
        <w:t>a</w:t>
      </w:r>
      <w:r w:rsidRPr="00724BE3">
        <w:t>u</w:t>
      </w:r>
      <w:r w:rsidRPr="00366335">
        <w:rPr>
          <w:spacing w:val="-2"/>
        </w:rPr>
        <w:t xml:space="preserve"> </w:t>
      </w:r>
      <w:r w:rsidRPr="00724BE3">
        <w:t>n</w:t>
      </w:r>
      <w:r w:rsidRPr="00366335">
        <w:rPr>
          <w:spacing w:val="-2"/>
        </w:rPr>
        <w:t>iv</w:t>
      </w:r>
      <w:r w:rsidRPr="00366335">
        <w:rPr>
          <w:spacing w:val="-1"/>
        </w:rPr>
        <w:t>ea</w:t>
      </w:r>
      <w:r w:rsidRPr="00724BE3">
        <w:t>u</w:t>
      </w:r>
      <w:r w:rsidRPr="00366335">
        <w:rPr>
          <w:spacing w:val="-2"/>
        </w:rPr>
        <w:t xml:space="preserve"> </w:t>
      </w:r>
      <w:r w:rsidRPr="00366335">
        <w:rPr>
          <w:spacing w:val="-1"/>
        </w:rPr>
        <w:t>d</w:t>
      </w:r>
      <w:r w:rsidRPr="00366335">
        <w:rPr>
          <w:spacing w:val="1"/>
        </w:rPr>
        <w:t>e</w:t>
      </w:r>
      <w:r w:rsidRPr="00724BE3">
        <w:t>s z</w:t>
      </w:r>
      <w:r w:rsidRPr="00366335">
        <w:rPr>
          <w:spacing w:val="-1"/>
        </w:rPr>
        <w:t>o</w:t>
      </w:r>
      <w:r w:rsidRPr="00724BE3">
        <w:t>n</w:t>
      </w:r>
      <w:r w:rsidRPr="00366335">
        <w:rPr>
          <w:spacing w:val="1"/>
        </w:rPr>
        <w:t>e</w:t>
      </w:r>
      <w:r w:rsidRPr="00724BE3">
        <w:t>s</w:t>
      </w:r>
      <w:r w:rsidRPr="00366335">
        <w:rPr>
          <w:spacing w:val="-3"/>
        </w:rPr>
        <w:t xml:space="preserve"> </w:t>
      </w:r>
      <w:r w:rsidRPr="00366335">
        <w:rPr>
          <w:spacing w:val="1"/>
        </w:rPr>
        <w:t>d</w:t>
      </w:r>
      <w:r w:rsidRPr="00366335">
        <w:rPr>
          <w:spacing w:val="-2"/>
        </w:rPr>
        <w:t>’</w:t>
      </w:r>
      <w:r w:rsidRPr="00366335">
        <w:rPr>
          <w:spacing w:val="-1"/>
        </w:rPr>
        <w:t>e</w:t>
      </w:r>
      <w:r w:rsidRPr="00366335">
        <w:rPr>
          <w:spacing w:val="1"/>
        </w:rPr>
        <w:t>m</w:t>
      </w:r>
      <w:r w:rsidRPr="00724BE3">
        <w:t>p</w:t>
      </w:r>
      <w:r w:rsidRPr="00366335">
        <w:rPr>
          <w:spacing w:val="-1"/>
        </w:rPr>
        <w:t>ru</w:t>
      </w:r>
      <w:r w:rsidRPr="00724BE3">
        <w:t>n</w:t>
      </w:r>
      <w:r w:rsidRPr="00366335">
        <w:rPr>
          <w:spacing w:val="-1"/>
        </w:rPr>
        <w:t>t</w:t>
      </w:r>
      <w:r w:rsidRPr="00724BE3">
        <w:t>s</w:t>
      </w:r>
      <w:r w:rsidRPr="00366335">
        <w:rPr>
          <w:spacing w:val="1"/>
        </w:rPr>
        <w:t xml:space="preserve"> </w:t>
      </w:r>
      <w:r w:rsidRPr="00724BE3">
        <w:t>;</w:t>
      </w:r>
    </w:p>
    <w:p w14:paraId="7FFB0D51" w14:textId="77777777" w:rsidR="00AE0EB6" w:rsidRPr="00724BE3" w:rsidRDefault="00AE0EB6" w:rsidP="00731287">
      <w:pPr>
        <w:pStyle w:val="Paragraphedeliste"/>
        <w:widowControl w:val="0"/>
        <w:numPr>
          <w:ilvl w:val="0"/>
          <w:numId w:val="83"/>
        </w:numPr>
        <w:autoSpaceDE w:val="0"/>
        <w:autoSpaceDN w:val="0"/>
        <w:adjustRightInd w:val="0"/>
        <w:spacing w:after="0" w:line="240" w:lineRule="auto"/>
        <w:ind w:right="74"/>
        <w:jc w:val="both"/>
      </w:pPr>
      <w:r w:rsidRPr="00366335">
        <w:rPr>
          <w:spacing w:val="1"/>
        </w:rPr>
        <w:t>P</w:t>
      </w:r>
      <w:r w:rsidRPr="00366335">
        <w:rPr>
          <w:spacing w:val="-1"/>
        </w:rPr>
        <w:t>o</w:t>
      </w:r>
      <w:r w:rsidRPr="00366335">
        <w:rPr>
          <w:spacing w:val="1"/>
        </w:rPr>
        <w:t>u</w:t>
      </w:r>
      <w:r w:rsidRPr="00724BE3">
        <w:t>r</w:t>
      </w:r>
      <w:r w:rsidRPr="00366335">
        <w:rPr>
          <w:spacing w:val="19"/>
        </w:rPr>
        <w:t xml:space="preserve"> </w:t>
      </w:r>
      <w:r w:rsidRPr="00366335">
        <w:rPr>
          <w:spacing w:val="-3"/>
        </w:rPr>
        <w:t>l</w:t>
      </w:r>
      <w:r w:rsidRPr="00366335">
        <w:rPr>
          <w:spacing w:val="1"/>
        </w:rPr>
        <w:t>e</w:t>
      </w:r>
      <w:r w:rsidRPr="00724BE3">
        <w:t>s</w:t>
      </w:r>
      <w:r w:rsidRPr="00366335">
        <w:rPr>
          <w:spacing w:val="16"/>
        </w:rPr>
        <w:t xml:space="preserve"> </w:t>
      </w:r>
      <w:r w:rsidRPr="00366335">
        <w:rPr>
          <w:spacing w:val="1"/>
        </w:rPr>
        <w:t>m</w:t>
      </w:r>
      <w:r w:rsidRPr="00366335">
        <w:rPr>
          <w:spacing w:val="-1"/>
        </w:rPr>
        <w:t>at</w:t>
      </w:r>
      <w:r w:rsidRPr="00366335">
        <w:rPr>
          <w:spacing w:val="1"/>
        </w:rPr>
        <w:t>é</w:t>
      </w:r>
      <w:r w:rsidRPr="00366335">
        <w:rPr>
          <w:spacing w:val="-2"/>
        </w:rPr>
        <w:t>r</w:t>
      </w:r>
      <w:r w:rsidRPr="00724BE3">
        <w:t>iaux</w:t>
      </w:r>
      <w:r w:rsidRPr="00366335">
        <w:rPr>
          <w:spacing w:val="15"/>
        </w:rPr>
        <w:t xml:space="preserve"> </w:t>
      </w:r>
      <w:r w:rsidRPr="00366335">
        <w:rPr>
          <w:spacing w:val="1"/>
        </w:rPr>
        <w:t>de</w:t>
      </w:r>
      <w:r w:rsidRPr="00724BE3">
        <w:t>s</w:t>
      </w:r>
      <w:r w:rsidRPr="00366335">
        <w:rPr>
          <w:spacing w:val="16"/>
        </w:rPr>
        <w:t xml:space="preserve"> </w:t>
      </w:r>
      <w:r w:rsidRPr="00724BE3">
        <w:t>c</w:t>
      </w:r>
      <w:r w:rsidRPr="00366335">
        <w:rPr>
          <w:spacing w:val="-1"/>
        </w:rPr>
        <w:t>a</w:t>
      </w:r>
      <w:r w:rsidRPr="00724BE3">
        <w:t>rri</w:t>
      </w:r>
      <w:r w:rsidRPr="00366335">
        <w:rPr>
          <w:spacing w:val="-1"/>
        </w:rPr>
        <w:t>è</w:t>
      </w:r>
      <w:r w:rsidRPr="00724BE3">
        <w:t>r</w:t>
      </w:r>
      <w:r w:rsidRPr="00366335">
        <w:rPr>
          <w:spacing w:val="1"/>
        </w:rPr>
        <w:t>e</w:t>
      </w:r>
      <w:r w:rsidRPr="00366335">
        <w:rPr>
          <w:spacing w:val="-3"/>
        </w:rPr>
        <w:t>s</w:t>
      </w:r>
      <w:r w:rsidRPr="00724BE3">
        <w:t>,</w:t>
      </w:r>
      <w:r w:rsidRPr="00366335">
        <w:rPr>
          <w:spacing w:val="19"/>
        </w:rPr>
        <w:t xml:space="preserve"> </w:t>
      </w:r>
      <w:r w:rsidRPr="00366335">
        <w:rPr>
          <w:spacing w:val="2"/>
        </w:rPr>
        <w:t>d</w:t>
      </w:r>
      <w:r w:rsidRPr="00366335">
        <w:rPr>
          <w:spacing w:val="1"/>
        </w:rPr>
        <w:t>e</w:t>
      </w:r>
      <w:r w:rsidRPr="00724BE3">
        <w:t>s</w:t>
      </w:r>
      <w:r w:rsidRPr="00366335">
        <w:rPr>
          <w:spacing w:val="16"/>
        </w:rPr>
        <w:t xml:space="preserve"> </w:t>
      </w:r>
      <w:r w:rsidRPr="00366335">
        <w:rPr>
          <w:spacing w:val="1"/>
        </w:rPr>
        <w:t>é</w:t>
      </w:r>
      <w:r w:rsidRPr="00724BE3">
        <w:t>ch</w:t>
      </w:r>
      <w:r w:rsidRPr="00366335">
        <w:rPr>
          <w:spacing w:val="-1"/>
        </w:rPr>
        <w:t>a</w:t>
      </w:r>
      <w:r w:rsidRPr="00724BE3">
        <w:t>n</w:t>
      </w:r>
      <w:r w:rsidRPr="00366335">
        <w:rPr>
          <w:spacing w:val="-1"/>
        </w:rPr>
        <w:t>t</w:t>
      </w:r>
      <w:r w:rsidRPr="00724BE3">
        <w:t>ill</w:t>
      </w:r>
      <w:r w:rsidRPr="00366335">
        <w:rPr>
          <w:spacing w:val="-4"/>
        </w:rPr>
        <w:t>o</w:t>
      </w:r>
      <w:r w:rsidRPr="00724BE3">
        <w:t>ns</w:t>
      </w:r>
      <w:r w:rsidRPr="00366335">
        <w:rPr>
          <w:spacing w:val="19"/>
        </w:rPr>
        <w:t xml:space="preserve"> </w:t>
      </w:r>
      <w:r w:rsidRPr="00366335">
        <w:rPr>
          <w:spacing w:val="-1"/>
        </w:rPr>
        <w:t>d</w:t>
      </w:r>
      <w:r w:rsidRPr="00724BE3">
        <w:t>e</w:t>
      </w:r>
      <w:r w:rsidRPr="00366335">
        <w:rPr>
          <w:spacing w:val="20"/>
        </w:rPr>
        <w:t xml:space="preserve"> </w:t>
      </w:r>
      <w:r w:rsidRPr="00724BE3">
        <w:t>s</w:t>
      </w:r>
      <w:r w:rsidRPr="00366335">
        <w:rPr>
          <w:spacing w:val="-1"/>
        </w:rPr>
        <w:t>o</w:t>
      </w:r>
      <w:r w:rsidRPr="00724BE3">
        <w:t>ls</w:t>
      </w:r>
      <w:r w:rsidRPr="00366335">
        <w:rPr>
          <w:spacing w:val="18"/>
        </w:rPr>
        <w:t xml:space="preserve"> </w:t>
      </w:r>
      <w:r w:rsidRPr="00724BE3">
        <w:t>s</w:t>
      </w:r>
      <w:r w:rsidRPr="00366335">
        <w:rPr>
          <w:spacing w:val="-1"/>
        </w:rPr>
        <w:t>e</w:t>
      </w:r>
      <w:r w:rsidRPr="00724BE3">
        <w:t>r</w:t>
      </w:r>
      <w:r w:rsidRPr="00366335">
        <w:rPr>
          <w:spacing w:val="-1"/>
        </w:rPr>
        <w:t>o</w:t>
      </w:r>
      <w:r w:rsidRPr="00724BE3">
        <w:t>nt</w:t>
      </w:r>
      <w:r w:rsidRPr="00366335">
        <w:rPr>
          <w:spacing w:val="18"/>
        </w:rPr>
        <w:t xml:space="preserve"> </w:t>
      </w:r>
      <w:r w:rsidRPr="00724BE3">
        <w:t>p</w:t>
      </w:r>
      <w:r w:rsidRPr="00366335">
        <w:rPr>
          <w:spacing w:val="-1"/>
        </w:rPr>
        <w:t>r</w:t>
      </w:r>
      <w:r w:rsidRPr="00366335">
        <w:rPr>
          <w:spacing w:val="1"/>
        </w:rPr>
        <w:t>é</w:t>
      </w:r>
      <w:r w:rsidRPr="00366335">
        <w:rPr>
          <w:spacing w:val="-3"/>
        </w:rPr>
        <w:t>l</w:t>
      </w:r>
      <w:r w:rsidRPr="00366335">
        <w:rPr>
          <w:spacing w:val="1"/>
        </w:rPr>
        <w:t>evé</w:t>
      </w:r>
      <w:r w:rsidRPr="00724BE3">
        <w:t>s</w:t>
      </w:r>
      <w:r w:rsidRPr="00366335">
        <w:rPr>
          <w:spacing w:val="16"/>
        </w:rPr>
        <w:t xml:space="preserve"> </w:t>
      </w:r>
      <w:r w:rsidRPr="00366335">
        <w:rPr>
          <w:spacing w:val="1"/>
        </w:rPr>
        <w:t>e</w:t>
      </w:r>
      <w:r w:rsidRPr="00724BE3">
        <w:t>t</w:t>
      </w:r>
      <w:r w:rsidRPr="00366335">
        <w:rPr>
          <w:spacing w:val="18"/>
        </w:rPr>
        <w:t xml:space="preserve"> </w:t>
      </w:r>
      <w:r w:rsidRPr="00366335">
        <w:rPr>
          <w:spacing w:val="-2"/>
        </w:rPr>
        <w:t>f</w:t>
      </w:r>
      <w:r w:rsidRPr="00366335">
        <w:rPr>
          <w:spacing w:val="1"/>
        </w:rPr>
        <w:t>e</w:t>
      </w:r>
      <w:r w:rsidRPr="00724BE3">
        <w:t>r</w:t>
      </w:r>
      <w:r w:rsidRPr="00366335">
        <w:rPr>
          <w:spacing w:val="-1"/>
        </w:rPr>
        <w:t>o</w:t>
      </w:r>
      <w:r w:rsidRPr="00366335">
        <w:rPr>
          <w:spacing w:val="-2"/>
        </w:rPr>
        <w:t>n</w:t>
      </w:r>
      <w:r w:rsidRPr="00724BE3">
        <w:t>t l’</w:t>
      </w:r>
      <w:r w:rsidRPr="00366335">
        <w:rPr>
          <w:spacing w:val="-1"/>
        </w:rPr>
        <w:t>ob</w:t>
      </w:r>
      <w:r w:rsidRPr="00724BE3">
        <w:t>j</w:t>
      </w:r>
      <w:r w:rsidRPr="00366335">
        <w:rPr>
          <w:spacing w:val="1"/>
        </w:rPr>
        <w:t>e</w:t>
      </w:r>
      <w:r w:rsidRPr="00724BE3">
        <w:t xml:space="preserve">t    </w:t>
      </w:r>
      <w:r w:rsidRPr="00366335">
        <w:rPr>
          <w:spacing w:val="1"/>
        </w:rPr>
        <w:t>d</w:t>
      </w:r>
      <w:r w:rsidRPr="00724BE3">
        <w:t>’</w:t>
      </w:r>
      <w:r w:rsidRPr="00366335">
        <w:rPr>
          <w:spacing w:val="-1"/>
        </w:rPr>
        <w:t>a</w:t>
      </w:r>
      <w:r w:rsidRPr="00724BE3">
        <w:t>n</w:t>
      </w:r>
      <w:r w:rsidRPr="00366335">
        <w:rPr>
          <w:spacing w:val="-1"/>
        </w:rPr>
        <w:t>a</w:t>
      </w:r>
      <w:r w:rsidRPr="00724BE3">
        <w:t>l</w:t>
      </w:r>
      <w:r w:rsidRPr="00366335">
        <w:rPr>
          <w:spacing w:val="-1"/>
        </w:rPr>
        <w:t>y</w:t>
      </w:r>
      <w:r w:rsidRPr="00366335">
        <w:rPr>
          <w:spacing w:val="-3"/>
        </w:rPr>
        <w:t>s</w:t>
      </w:r>
      <w:r w:rsidRPr="00366335">
        <w:rPr>
          <w:spacing w:val="1"/>
        </w:rPr>
        <w:t>e</w:t>
      </w:r>
      <w:r w:rsidRPr="00724BE3">
        <w:t xml:space="preserve">s    </w:t>
      </w:r>
      <w:r w:rsidRPr="00366335">
        <w:rPr>
          <w:spacing w:val="-1"/>
        </w:rPr>
        <w:t>d</w:t>
      </w:r>
      <w:r w:rsidRPr="00724BE3">
        <w:t xml:space="preserve">e   </w:t>
      </w:r>
      <w:r w:rsidRPr="00366335">
        <w:rPr>
          <w:spacing w:val="4"/>
        </w:rPr>
        <w:t xml:space="preserve"> </w:t>
      </w:r>
      <w:r w:rsidRPr="00366335">
        <w:rPr>
          <w:spacing w:val="-3"/>
        </w:rPr>
        <w:t>l</w:t>
      </w:r>
      <w:r w:rsidRPr="00366335">
        <w:rPr>
          <w:spacing w:val="-1"/>
        </w:rPr>
        <w:t>abo</w:t>
      </w:r>
      <w:r w:rsidRPr="00724BE3">
        <w:t>r</w:t>
      </w:r>
      <w:r w:rsidRPr="00366335">
        <w:rPr>
          <w:spacing w:val="-1"/>
        </w:rPr>
        <w:t>ato</w:t>
      </w:r>
      <w:r w:rsidRPr="00724BE3">
        <w:t>ire</w:t>
      </w:r>
      <w:r w:rsidRPr="00366335">
        <w:rPr>
          <w:spacing w:val="2"/>
        </w:rPr>
        <w:t xml:space="preserve"> </w:t>
      </w:r>
      <w:r w:rsidRPr="00724BE3">
        <w:t xml:space="preserve">:   </w:t>
      </w:r>
      <w:r w:rsidRPr="00366335">
        <w:rPr>
          <w:spacing w:val="1"/>
        </w:rPr>
        <w:t xml:space="preserve"> e</w:t>
      </w:r>
      <w:r w:rsidRPr="00724BE3">
        <w:t>ss</w:t>
      </w:r>
      <w:r w:rsidRPr="00366335">
        <w:rPr>
          <w:spacing w:val="-3"/>
        </w:rPr>
        <w:t>a</w:t>
      </w:r>
      <w:r w:rsidRPr="00724BE3">
        <w:t xml:space="preserve">is   </w:t>
      </w:r>
      <w:r w:rsidRPr="00366335">
        <w:rPr>
          <w:spacing w:val="1"/>
        </w:rPr>
        <w:t xml:space="preserve"> d</w:t>
      </w:r>
      <w:r w:rsidRPr="00724BE3">
        <w:t>’</w:t>
      </w:r>
      <w:r w:rsidRPr="00366335">
        <w:rPr>
          <w:spacing w:val="-2"/>
        </w:rPr>
        <w:t>i</w:t>
      </w:r>
      <w:r w:rsidRPr="00366335">
        <w:rPr>
          <w:spacing w:val="-1"/>
        </w:rPr>
        <w:t>d</w:t>
      </w:r>
      <w:r w:rsidRPr="00366335">
        <w:rPr>
          <w:spacing w:val="1"/>
        </w:rPr>
        <w:t>e</w:t>
      </w:r>
      <w:r w:rsidRPr="00724BE3">
        <w:t>n</w:t>
      </w:r>
      <w:r w:rsidRPr="00366335">
        <w:rPr>
          <w:spacing w:val="-1"/>
        </w:rPr>
        <w:t>t</w:t>
      </w:r>
      <w:r w:rsidRPr="00366335">
        <w:rPr>
          <w:spacing w:val="-2"/>
        </w:rPr>
        <w:t>i</w:t>
      </w:r>
      <w:r w:rsidRPr="00366335">
        <w:rPr>
          <w:spacing w:val="1"/>
        </w:rPr>
        <w:t>f</w:t>
      </w:r>
      <w:r w:rsidRPr="00724BE3">
        <w:t>ic</w:t>
      </w:r>
      <w:r w:rsidRPr="00366335">
        <w:rPr>
          <w:spacing w:val="-1"/>
        </w:rPr>
        <w:t>at</w:t>
      </w:r>
      <w:r w:rsidRPr="00724BE3">
        <w:t>i</w:t>
      </w:r>
      <w:r w:rsidRPr="00366335">
        <w:rPr>
          <w:spacing w:val="-3"/>
        </w:rPr>
        <w:t>o</w:t>
      </w:r>
      <w:r w:rsidRPr="00724BE3">
        <w:t>n (</w:t>
      </w:r>
      <w:r w:rsidRPr="00366335">
        <w:rPr>
          <w:spacing w:val="-1"/>
        </w:rPr>
        <w:t>te</w:t>
      </w:r>
      <w:r w:rsidRPr="00724BE3">
        <w:t>n</w:t>
      </w:r>
      <w:r w:rsidRPr="00366335">
        <w:rPr>
          <w:spacing w:val="-1"/>
        </w:rPr>
        <w:t>e</w:t>
      </w:r>
      <w:r w:rsidRPr="00366335">
        <w:rPr>
          <w:spacing w:val="1"/>
        </w:rPr>
        <w:t>u</w:t>
      </w:r>
      <w:r w:rsidRPr="00724BE3">
        <w:t xml:space="preserve">r    </w:t>
      </w:r>
      <w:r w:rsidRPr="00366335">
        <w:rPr>
          <w:spacing w:val="1"/>
        </w:rPr>
        <w:t>e</w:t>
      </w:r>
      <w:r w:rsidRPr="00724BE3">
        <w:t xml:space="preserve">n    </w:t>
      </w:r>
      <w:r w:rsidRPr="00366335">
        <w:rPr>
          <w:spacing w:val="1"/>
        </w:rPr>
        <w:t>e</w:t>
      </w:r>
      <w:r w:rsidRPr="00366335">
        <w:rPr>
          <w:spacing w:val="-1"/>
        </w:rPr>
        <w:t>au</w:t>
      </w:r>
      <w:r w:rsidRPr="00724BE3">
        <w:t>, granul</w:t>
      </w:r>
      <w:r w:rsidRPr="00366335">
        <w:rPr>
          <w:spacing w:val="-3"/>
        </w:rPr>
        <w:t>o</w:t>
      </w:r>
      <w:r w:rsidRPr="00366335">
        <w:rPr>
          <w:spacing w:val="-1"/>
        </w:rPr>
        <w:t>m</w:t>
      </w:r>
      <w:r w:rsidRPr="00366335">
        <w:rPr>
          <w:spacing w:val="1"/>
        </w:rPr>
        <w:t>é</w:t>
      </w:r>
      <w:r w:rsidRPr="00366335">
        <w:rPr>
          <w:spacing w:val="-1"/>
        </w:rPr>
        <w:t>t</w:t>
      </w:r>
      <w:r w:rsidRPr="00724BE3">
        <w:t>r</w:t>
      </w:r>
      <w:r w:rsidRPr="00366335">
        <w:rPr>
          <w:spacing w:val="-2"/>
        </w:rPr>
        <w:t>i</w:t>
      </w:r>
      <w:r w:rsidRPr="00724BE3">
        <w:t>e</w:t>
      </w:r>
      <w:r w:rsidRPr="00366335">
        <w:rPr>
          <w:spacing w:val="1"/>
        </w:rPr>
        <w:t xml:space="preserve"> e</w:t>
      </w:r>
      <w:r w:rsidRPr="00724BE3">
        <w:t>t</w:t>
      </w:r>
      <w:r w:rsidRPr="00366335">
        <w:rPr>
          <w:spacing w:val="1"/>
        </w:rPr>
        <w:t xml:space="preserve"> </w:t>
      </w:r>
      <w:r w:rsidRPr="00724BE3">
        <w:t>l</w:t>
      </w:r>
      <w:r w:rsidRPr="00366335">
        <w:rPr>
          <w:spacing w:val="-2"/>
        </w:rPr>
        <w:t>i</w:t>
      </w:r>
      <w:r w:rsidRPr="00366335">
        <w:rPr>
          <w:spacing w:val="1"/>
        </w:rPr>
        <w:t>m</w:t>
      </w:r>
      <w:r w:rsidRPr="00724BE3">
        <w:t>i</w:t>
      </w:r>
      <w:r w:rsidRPr="00366335">
        <w:rPr>
          <w:spacing w:val="-3"/>
        </w:rPr>
        <w:t>t</w:t>
      </w:r>
      <w:r w:rsidRPr="00366335">
        <w:rPr>
          <w:spacing w:val="-1"/>
        </w:rPr>
        <w:t>e</w:t>
      </w:r>
      <w:r w:rsidRPr="00724BE3">
        <w:t>s</w:t>
      </w:r>
      <w:r w:rsidRPr="00366335">
        <w:rPr>
          <w:spacing w:val="2"/>
        </w:rPr>
        <w:t xml:space="preserve"> </w:t>
      </w:r>
      <w:r w:rsidRPr="00366335">
        <w:rPr>
          <w:spacing w:val="1"/>
        </w:rPr>
        <w:t>d</w:t>
      </w:r>
      <w:r w:rsidRPr="00366335">
        <w:rPr>
          <w:spacing w:val="-2"/>
        </w:rPr>
        <w:t>’</w:t>
      </w:r>
      <w:r w:rsidRPr="00724BE3">
        <w:t>A</w:t>
      </w:r>
      <w:r w:rsidRPr="00366335">
        <w:rPr>
          <w:spacing w:val="-1"/>
        </w:rPr>
        <w:t>tt</w:t>
      </w:r>
      <w:r w:rsidRPr="00366335">
        <w:rPr>
          <w:spacing w:val="1"/>
        </w:rPr>
        <w:t>e</w:t>
      </w:r>
      <w:r w:rsidRPr="00724BE3">
        <w:t>r</w:t>
      </w:r>
      <w:r w:rsidRPr="00366335">
        <w:rPr>
          <w:spacing w:val="-3"/>
        </w:rPr>
        <w:t>b</w:t>
      </w:r>
      <w:r w:rsidRPr="00366335">
        <w:rPr>
          <w:spacing w:val="1"/>
        </w:rPr>
        <w:t>e</w:t>
      </w:r>
      <w:r w:rsidRPr="00724BE3">
        <w:t>rg</w:t>
      </w:r>
      <w:r w:rsidRPr="00366335">
        <w:rPr>
          <w:spacing w:val="-2"/>
        </w:rPr>
        <w:t>)</w:t>
      </w:r>
      <w:r w:rsidRPr="00724BE3">
        <w:t xml:space="preserve">, </w:t>
      </w:r>
      <w:r w:rsidRPr="00366335">
        <w:rPr>
          <w:spacing w:val="1"/>
        </w:rPr>
        <w:t>e</w:t>
      </w:r>
      <w:r w:rsidRPr="00724BE3">
        <w:t>ss</w:t>
      </w:r>
      <w:r w:rsidRPr="00366335">
        <w:rPr>
          <w:spacing w:val="-1"/>
        </w:rPr>
        <w:t>a</w:t>
      </w:r>
      <w:r w:rsidRPr="00366335">
        <w:rPr>
          <w:spacing w:val="-2"/>
        </w:rPr>
        <w:t>i</w:t>
      </w:r>
      <w:r w:rsidRPr="00724BE3">
        <w:t xml:space="preserve">s </w:t>
      </w:r>
      <w:r w:rsidRPr="00366335">
        <w:rPr>
          <w:spacing w:val="1"/>
        </w:rPr>
        <w:t>d</w:t>
      </w:r>
      <w:r w:rsidRPr="00724BE3">
        <w:t>e</w:t>
      </w:r>
      <w:r w:rsidRPr="00366335">
        <w:rPr>
          <w:spacing w:val="1"/>
        </w:rPr>
        <w:t xml:space="preserve"> </w:t>
      </w:r>
      <w:r w:rsidRPr="00724BE3">
        <w:t>c</w:t>
      </w:r>
      <w:r w:rsidRPr="00366335">
        <w:rPr>
          <w:spacing w:val="-3"/>
        </w:rPr>
        <w:t>o</w:t>
      </w:r>
      <w:r w:rsidRPr="00366335">
        <w:rPr>
          <w:spacing w:val="1"/>
        </w:rPr>
        <w:t>m</w:t>
      </w:r>
      <w:r w:rsidRPr="00724BE3">
        <w:t>p</w:t>
      </w:r>
      <w:r w:rsidRPr="00366335">
        <w:rPr>
          <w:spacing w:val="-1"/>
        </w:rPr>
        <w:t>a</w:t>
      </w:r>
      <w:r w:rsidRPr="00724BE3">
        <w:t>c</w:t>
      </w:r>
      <w:r w:rsidRPr="00366335">
        <w:rPr>
          <w:spacing w:val="-1"/>
        </w:rPr>
        <w:t>ta</w:t>
      </w:r>
      <w:r w:rsidRPr="00366335">
        <w:rPr>
          <w:spacing w:val="-2"/>
        </w:rPr>
        <w:t>g</w:t>
      </w:r>
      <w:r w:rsidRPr="00724BE3">
        <w:t>e</w:t>
      </w:r>
      <w:r w:rsidRPr="00366335">
        <w:rPr>
          <w:spacing w:val="3"/>
        </w:rPr>
        <w:t xml:space="preserve"> </w:t>
      </w:r>
      <w:r w:rsidRPr="00724BE3">
        <w:t>(</w:t>
      </w:r>
      <w:r w:rsidRPr="00366335">
        <w:rPr>
          <w:spacing w:val="-4"/>
        </w:rPr>
        <w:t>O</w:t>
      </w:r>
      <w:r w:rsidRPr="00366335">
        <w:rPr>
          <w:spacing w:val="1"/>
        </w:rPr>
        <w:t>P</w:t>
      </w:r>
      <w:r w:rsidRPr="00366335">
        <w:rPr>
          <w:spacing w:val="-1"/>
        </w:rPr>
        <w:t>N</w:t>
      </w:r>
      <w:r w:rsidRPr="00724BE3">
        <w:t xml:space="preserve">), </w:t>
      </w:r>
      <w:r w:rsidRPr="00366335">
        <w:rPr>
          <w:spacing w:val="1"/>
        </w:rPr>
        <w:t>e</w:t>
      </w:r>
      <w:r w:rsidRPr="00724BE3">
        <w:t>ss</w:t>
      </w:r>
      <w:r w:rsidRPr="00366335">
        <w:rPr>
          <w:spacing w:val="-3"/>
        </w:rPr>
        <w:t>a</w:t>
      </w:r>
      <w:r w:rsidRPr="00724BE3">
        <w:t>is œ</w:t>
      </w:r>
      <w:r w:rsidRPr="00366335">
        <w:rPr>
          <w:spacing w:val="1"/>
        </w:rPr>
        <w:t>d</w:t>
      </w:r>
      <w:r w:rsidRPr="00366335">
        <w:rPr>
          <w:spacing w:val="-3"/>
        </w:rPr>
        <w:t>o</w:t>
      </w:r>
      <w:r w:rsidRPr="00366335">
        <w:rPr>
          <w:spacing w:val="-1"/>
        </w:rPr>
        <w:t>m</w:t>
      </w:r>
      <w:r w:rsidRPr="00366335">
        <w:rPr>
          <w:spacing w:val="1"/>
        </w:rPr>
        <w:t>é</w:t>
      </w:r>
      <w:r w:rsidRPr="00366335">
        <w:rPr>
          <w:spacing w:val="-1"/>
        </w:rPr>
        <w:t>t</w:t>
      </w:r>
      <w:r w:rsidRPr="00724BE3">
        <w:t>ri</w:t>
      </w:r>
      <w:r w:rsidRPr="00366335">
        <w:rPr>
          <w:spacing w:val="-3"/>
        </w:rPr>
        <w:t>q</w:t>
      </w:r>
      <w:r w:rsidRPr="00366335">
        <w:rPr>
          <w:spacing w:val="1"/>
        </w:rPr>
        <w:t>u</w:t>
      </w:r>
      <w:r w:rsidRPr="00366335">
        <w:rPr>
          <w:spacing w:val="-1"/>
        </w:rPr>
        <w:t>e</w:t>
      </w:r>
      <w:r w:rsidRPr="00724BE3">
        <w:t xml:space="preserve">s, </w:t>
      </w:r>
      <w:r w:rsidRPr="00366335">
        <w:rPr>
          <w:spacing w:val="-3"/>
        </w:rPr>
        <w:t>p</w:t>
      </w:r>
      <w:r w:rsidRPr="00366335">
        <w:rPr>
          <w:spacing w:val="1"/>
        </w:rPr>
        <w:t>e</w:t>
      </w:r>
      <w:r w:rsidRPr="00366335">
        <w:rPr>
          <w:spacing w:val="-3"/>
        </w:rPr>
        <w:t>r</w:t>
      </w:r>
      <w:r w:rsidRPr="00366335">
        <w:rPr>
          <w:spacing w:val="1"/>
        </w:rPr>
        <w:t>mé</w:t>
      </w:r>
      <w:r w:rsidRPr="00366335">
        <w:rPr>
          <w:spacing w:val="-1"/>
        </w:rPr>
        <w:t>a</w:t>
      </w:r>
      <w:r w:rsidRPr="00366335">
        <w:rPr>
          <w:spacing w:val="-3"/>
        </w:rPr>
        <w:t>b</w:t>
      </w:r>
      <w:r w:rsidRPr="00724BE3">
        <w:t>il</w:t>
      </w:r>
      <w:r w:rsidRPr="00366335">
        <w:rPr>
          <w:spacing w:val="-2"/>
        </w:rPr>
        <w:t>i</w:t>
      </w:r>
      <w:r w:rsidRPr="00366335">
        <w:rPr>
          <w:spacing w:val="-1"/>
        </w:rPr>
        <w:t>t</w:t>
      </w:r>
      <w:r w:rsidRPr="00724BE3">
        <w:t>é</w:t>
      </w:r>
      <w:r w:rsidRPr="00366335">
        <w:rPr>
          <w:spacing w:val="1"/>
        </w:rPr>
        <w:t xml:space="preserve"> </w:t>
      </w:r>
      <w:r w:rsidRPr="00724BE3">
        <w:t>e</w:t>
      </w:r>
      <w:r w:rsidRPr="00366335">
        <w:rPr>
          <w:spacing w:val="1"/>
        </w:rPr>
        <w:t>t</w:t>
      </w:r>
      <w:r w:rsidRPr="00366335">
        <w:rPr>
          <w:spacing w:val="-2"/>
        </w:rPr>
        <w:t>c</w:t>
      </w:r>
      <w:r w:rsidRPr="00724BE3">
        <w:t>. ;</w:t>
      </w:r>
    </w:p>
    <w:p w14:paraId="5D3AC925" w14:textId="77777777" w:rsidR="00AE0EB6" w:rsidRPr="00724BE3" w:rsidRDefault="00AE0EB6" w:rsidP="00731287">
      <w:pPr>
        <w:pStyle w:val="Paragraphedeliste"/>
        <w:widowControl w:val="0"/>
        <w:numPr>
          <w:ilvl w:val="0"/>
          <w:numId w:val="83"/>
        </w:numPr>
        <w:autoSpaceDE w:val="0"/>
        <w:autoSpaceDN w:val="0"/>
        <w:adjustRightInd w:val="0"/>
        <w:spacing w:after="0" w:line="240" w:lineRule="auto"/>
        <w:ind w:right="74"/>
        <w:jc w:val="both"/>
      </w:pPr>
      <w:r w:rsidRPr="00366335">
        <w:rPr>
          <w:spacing w:val="-1"/>
          <w:position w:val="-1"/>
        </w:rPr>
        <w:t>I</w:t>
      </w:r>
      <w:r w:rsidRPr="00366335">
        <w:rPr>
          <w:position w:val="-1"/>
        </w:rPr>
        <w:t>l</w:t>
      </w:r>
      <w:r w:rsidRPr="00366335">
        <w:rPr>
          <w:spacing w:val="50"/>
          <w:position w:val="-1"/>
        </w:rPr>
        <w:t xml:space="preserve"> </w:t>
      </w:r>
      <w:r w:rsidRPr="00724BE3">
        <w:t>sera demandé de faire les analyses et essais suivants : granulométrie, limites d’Atterberg, densité en place (humide et sèche), teneur en eau et limites d’Atterberg, compressibilité, gonflement, essais Proctor modifié et essai au pénétromètre statique/dynamique.</w:t>
      </w:r>
    </w:p>
    <w:p w14:paraId="33437FDC" w14:textId="77777777" w:rsidR="00AE0EB6" w:rsidRPr="00637A79" w:rsidRDefault="00AE0EB6" w:rsidP="00731287">
      <w:pPr>
        <w:pStyle w:val="Titre5"/>
        <w:keepNext w:val="0"/>
        <w:keepLines w:val="0"/>
        <w:widowControl w:val="0"/>
        <w:numPr>
          <w:ilvl w:val="0"/>
          <w:numId w:val="86"/>
        </w:numPr>
        <w:autoSpaceDE w:val="0"/>
        <w:autoSpaceDN w:val="0"/>
        <w:adjustRightInd w:val="0"/>
        <w:spacing w:before="240" w:after="120" w:line="240" w:lineRule="auto"/>
        <w:ind w:right="74"/>
      </w:pPr>
      <w:r w:rsidRPr="00637A79">
        <w:t>Étude agroéconomique et socio-économique</w:t>
      </w:r>
    </w:p>
    <w:p w14:paraId="3F8CF895" w14:textId="77777777" w:rsidR="00AE0EB6" w:rsidRPr="00724BE3" w:rsidRDefault="00AE0EB6" w:rsidP="00AE0EB6">
      <w:pPr>
        <w:spacing w:line="240" w:lineRule="auto"/>
      </w:pPr>
      <w:r w:rsidRPr="00724BE3">
        <w:t>Le consultant fera une analyse approfondie de la zone du marais à aménager sur base de la</w:t>
      </w:r>
      <w:r>
        <w:t xml:space="preserve"> </w:t>
      </w:r>
      <w:r w:rsidRPr="00724BE3">
        <w:t>situation actuelle en rapport avec l’agronomie, l’économie et le social.</w:t>
      </w:r>
    </w:p>
    <w:p w14:paraId="1E2947EB" w14:textId="77777777" w:rsidR="00AE0EB6" w:rsidRPr="00724BE3" w:rsidRDefault="00AE0EB6" w:rsidP="00AE0EB6">
      <w:pPr>
        <w:spacing w:after="0" w:line="240" w:lineRule="auto"/>
      </w:pPr>
      <w:r w:rsidRPr="00724BE3">
        <w:t>Il faudra notamment :</w:t>
      </w:r>
    </w:p>
    <w:p w14:paraId="30B8C968" w14:textId="77777777" w:rsidR="00AE0EB6" w:rsidRPr="002E7960" w:rsidRDefault="00AE0EB6" w:rsidP="00731287">
      <w:pPr>
        <w:pStyle w:val="Paragraphedeliste"/>
        <w:widowControl w:val="0"/>
        <w:numPr>
          <w:ilvl w:val="0"/>
          <w:numId w:val="82"/>
        </w:numPr>
        <w:autoSpaceDE w:val="0"/>
        <w:autoSpaceDN w:val="0"/>
        <w:adjustRightInd w:val="0"/>
        <w:spacing w:after="0" w:line="240" w:lineRule="auto"/>
        <w:ind w:right="74"/>
        <w:jc w:val="both"/>
      </w:pPr>
      <w:r w:rsidRPr="00F4626E">
        <w:t>dé</w:t>
      </w:r>
      <w:r w:rsidRPr="002E7960">
        <w:t>cri</w:t>
      </w:r>
      <w:r w:rsidRPr="00F4626E">
        <w:t>r</w:t>
      </w:r>
      <w:r w:rsidRPr="002E7960">
        <w:t>e</w:t>
      </w:r>
      <w:r w:rsidRPr="00F4626E">
        <w:t xml:space="preserve"> l</w:t>
      </w:r>
      <w:r w:rsidRPr="002E7960">
        <w:t>e</w:t>
      </w:r>
      <w:r w:rsidRPr="00F4626E">
        <w:t xml:space="preserve"> ty</w:t>
      </w:r>
      <w:r w:rsidRPr="002E7960">
        <w:t>pe</w:t>
      </w:r>
      <w:r w:rsidRPr="00F4626E">
        <w:t xml:space="preserve"> d</w:t>
      </w:r>
      <w:r w:rsidRPr="002E7960">
        <w:t>’</w:t>
      </w:r>
      <w:r w:rsidRPr="00F4626E">
        <w:t>ex</w:t>
      </w:r>
      <w:r w:rsidRPr="002E7960">
        <w:t>p</w:t>
      </w:r>
      <w:r w:rsidRPr="00F4626E">
        <w:t>lo</w:t>
      </w:r>
      <w:r w:rsidRPr="002E7960">
        <w:t>it</w:t>
      </w:r>
      <w:r w:rsidRPr="00F4626E">
        <w:t>atio</w:t>
      </w:r>
      <w:r w:rsidRPr="002E7960">
        <w:t xml:space="preserve">n </w:t>
      </w:r>
      <w:r w:rsidRPr="00F4626E">
        <w:t>re</w:t>
      </w:r>
      <w:r w:rsidRPr="002E7960">
        <w:t>nc</w:t>
      </w:r>
      <w:r w:rsidRPr="00F4626E">
        <w:t>o</w:t>
      </w:r>
      <w:r w:rsidRPr="002E7960">
        <w:t>n</w:t>
      </w:r>
      <w:r w:rsidRPr="00F4626E">
        <w:t>t</w:t>
      </w:r>
      <w:r w:rsidRPr="002E7960">
        <w:t>ré</w:t>
      </w:r>
      <w:r w:rsidRPr="00F4626E">
        <w:t xml:space="preserve"> au</w:t>
      </w:r>
      <w:r w:rsidRPr="002E7960">
        <w:t>p</w:t>
      </w:r>
      <w:r w:rsidRPr="00F4626E">
        <w:t>rè</w:t>
      </w:r>
      <w:r w:rsidRPr="002E7960">
        <w:t xml:space="preserve">s </w:t>
      </w:r>
      <w:r w:rsidRPr="00F4626E">
        <w:t>de</w:t>
      </w:r>
      <w:r w:rsidRPr="002E7960">
        <w:t xml:space="preserve">s </w:t>
      </w:r>
      <w:r w:rsidRPr="00F4626E">
        <w:t>po</w:t>
      </w:r>
      <w:r w:rsidRPr="002E7960">
        <w:t>pul</w:t>
      </w:r>
      <w:r w:rsidRPr="00F4626E">
        <w:t>at</w:t>
      </w:r>
      <w:r w:rsidRPr="002E7960">
        <w:t>ions</w:t>
      </w:r>
      <w:r w:rsidRPr="00F4626E">
        <w:t xml:space="preserve"> </w:t>
      </w:r>
      <w:r w:rsidRPr="002E7960">
        <w:t>c</w:t>
      </w:r>
      <w:r w:rsidRPr="00F4626E">
        <w:t>o</w:t>
      </w:r>
      <w:r w:rsidRPr="002E7960">
        <w:t>n</w:t>
      </w:r>
      <w:r w:rsidRPr="00F4626E">
        <w:t>cer</w:t>
      </w:r>
      <w:r w:rsidRPr="002E7960">
        <w:t>n</w:t>
      </w:r>
      <w:r w:rsidRPr="00F4626E">
        <w:t>ée</w:t>
      </w:r>
      <w:r w:rsidRPr="002E7960">
        <w:t>s</w:t>
      </w:r>
      <w:r w:rsidRPr="00F4626E">
        <w:t xml:space="preserve"> </w:t>
      </w:r>
      <w:r w:rsidRPr="002E7960">
        <w:t>;</w:t>
      </w:r>
    </w:p>
    <w:p w14:paraId="3C1355C0" w14:textId="77777777" w:rsidR="00AE0EB6" w:rsidRPr="002E7960" w:rsidRDefault="00AE0EB6" w:rsidP="00731287">
      <w:pPr>
        <w:pStyle w:val="Paragraphedeliste"/>
        <w:widowControl w:val="0"/>
        <w:numPr>
          <w:ilvl w:val="0"/>
          <w:numId w:val="82"/>
        </w:numPr>
        <w:autoSpaceDE w:val="0"/>
        <w:autoSpaceDN w:val="0"/>
        <w:adjustRightInd w:val="0"/>
        <w:spacing w:after="0" w:line="240" w:lineRule="auto"/>
        <w:ind w:right="74"/>
        <w:jc w:val="both"/>
      </w:pPr>
      <w:r w:rsidRPr="00F4626E">
        <w:t>dé</w:t>
      </w:r>
      <w:r w:rsidRPr="002E7960">
        <w:t>cri</w:t>
      </w:r>
      <w:r w:rsidRPr="00F4626E">
        <w:t>r</w:t>
      </w:r>
      <w:r w:rsidRPr="002E7960">
        <w:t>e</w:t>
      </w:r>
      <w:r w:rsidRPr="00F4626E">
        <w:t xml:space="preserve"> l</w:t>
      </w:r>
      <w:r w:rsidRPr="002E7960">
        <w:t>a</w:t>
      </w:r>
      <w:r w:rsidRPr="00F4626E">
        <w:t xml:space="preserve"> m</w:t>
      </w:r>
      <w:r w:rsidRPr="002E7960">
        <w:t>i</w:t>
      </w:r>
      <w:r w:rsidRPr="00F4626E">
        <w:t>s</w:t>
      </w:r>
      <w:r w:rsidRPr="002E7960">
        <w:t>e</w:t>
      </w:r>
      <w:r w:rsidRPr="00F4626E">
        <w:t xml:space="preserve"> e</w:t>
      </w:r>
      <w:r w:rsidRPr="002E7960">
        <w:t>n</w:t>
      </w:r>
      <w:r w:rsidRPr="00F4626E">
        <w:t xml:space="preserve"> </w:t>
      </w:r>
      <w:r w:rsidRPr="002E7960">
        <w:t>val</w:t>
      </w:r>
      <w:r w:rsidRPr="00F4626E">
        <w:t>eu</w:t>
      </w:r>
      <w:r w:rsidRPr="002E7960">
        <w:t>r</w:t>
      </w:r>
      <w:r w:rsidRPr="00F4626E">
        <w:t xml:space="preserve"> a</w:t>
      </w:r>
      <w:r w:rsidRPr="002E7960">
        <w:t>c</w:t>
      </w:r>
      <w:r w:rsidRPr="00F4626E">
        <w:t>tue</w:t>
      </w:r>
      <w:r w:rsidRPr="002E7960">
        <w:t>l</w:t>
      </w:r>
      <w:r w:rsidRPr="00F4626E">
        <w:t>l</w:t>
      </w:r>
      <w:r w:rsidRPr="002E7960">
        <w:t>e</w:t>
      </w:r>
      <w:r w:rsidRPr="00F4626E">
        <w:t xml:space="preserve"> </w:t>
      </w:r>
      <w:r w:rsidRPr="002E7960">
        <w:t>(s</w:t>
      </w:r>
      <w:r w:rsidRPr="00F4626E">
        <w:t>u</w:t>
      </w:r>
      <w:r w:rsidRPr="002E7960">
        <w:t>r l</w:t>
      </w:r>
      <w:r w:rsidRPr="00F4626E">
        <w:t>e</w:t>
      </w:r>
      <w:r w:rsidRPr="002E7960">
        <w:t xml:space="preserve">s </w:t>
      </w:r>
      <w:r w:rsidRPr="00F4626E">
        <w:t>p</w:t>
      </w:r>
      <w:r w:rsidRPr="002E7960">
        <w:t>l</w:t>
      </w:r>
      <w:r w:rsidRPr="00F4626E">
        <w:t>a</w:t>
      </w:r>
      <w:r w:rsidRPr="002E7960">
        <w:t>ns</w:t>
      </w:r>
      <w:r w:rsidRPr="00F4626E">
        <w:t xml:space="preserve"> a</w:t>
      </w:r>
      <w:r w:rsidRPr="002E7960">
        <w:t>gr</w:t>
      </w:r>
      <w:r w:rsidRPr="00F4626E">
        <w:t>o</w:t>
      </w:r>
      <w:r w:rsidRPr="002E7960">
        <w:t>n</w:t>
      </w:r>
      <w:r w:rsidRPr="00F4626E">
        <w:t>om</w:t>
      </w:r>
      <w:r w:rsidRPr="002E7960">
        <w:t>i</w:t>
      </w:r>
      <w:r w:rsidRPr="00F4626E">
        <w:t>que</w:t>
      </w:r>
      <w:r w:rsidRPr="002E7960">
        <w:t>s</w:t>
      </w:r>
      <w:r w:rsidRPr="00F4626E">
        <w:t xml:space="preserve"> e</w:t>
      </w:r>
      <w:r w:rsidRPr="002E7960">
        <w:t>t</w:t>
      </w:r>
      <w:r w:rsidRPr="00F4626E">
        <w:t xml:space="preserve"> é</w:t>
      </w:r>
      <w:r w:rsidRPr="002E7960">
        <w:t>c</w:t>
      </w:r>
      <w:r w:rsidRPr="00F4626E">
        <w:t>o</w:t>
      </w:r>
      <w:r w:rsidRPr="002E7960">
        <w:t>n</w:t>
      </w:r>
      <w:r w:rsidRPr="00F4626E">
        <w:t>om</w:t>
      </w:r>
      <w:r w:rsidRPr="002E7960">
        <w:t>i</w:t>
      </w:r>
      <w:r w:rsidRPr="00F4626E">
        <w:t>ques</w:t>
      </w:r>
      <w:r w:rsidRPr="002E7960">
        <w:t>) et</w:t>
      </w:r>
      <w:r w:rsidRPr="00F4626E">
        <w:t xml:space="preserve"> le</w:t>
      </w:r>
      <w:r w:rsidRPr="002E7960">
        <w:t xml:space="preserve">s </w:t>
      </w:r>
      <w:r w:rsidRPr="00F4626E">
        <w:t>o</w:t>
      </w:r>
      <w:r w:rsidRPr="002E7960">
        <w:t>p</w:t>
      </w:r>
      <w:r w:rsidRPr="00F4626E">
        <w:t>po</w:t>
      </w:r>
      <w:r w:rsidRPr="002E7960">
        <w:t>r</w:t>
      </w:r>
      <w:r w:rsidRPr="00F4626E">
        <w:t>tu</w:t>
      </w:r>
      <w:r w:rsidRPr="002E7960">
        <w:t>nit</w:t>
      </w:r>
      <w:r w:rsidRPr="00F4626E">
        <w:t>é</w:t>
      </w:r>
      <w:r w:rsidRPr="002E7960">
        <w:t xml:space="preserve">s </w:t>
      </w:r>
      <w:r w:rsidRPr="00F4626E">
        <w:t>d</w:t>
      </w:r>
      <w:r w:rsidRPr="002E7960">
        <w:t>e</w:t>
      </w:r>
      <w:r w:rsidRPr="00F4626E">
        <w:t xml:space="preserve"> di</w:t>
      </w:r>
      <w:r w:rsidRPr="002E7960">
        <w:t>v</w:t>
      </w:r>
      <w:r w:rsidRPr="00F4626E">
        <w:t>er</w:t>
      </w:r>
      <w:r w:rsidRPr="002E7960">
        <w:t>si</w:t>
      </w:r>
      <w:r w:rsidRPr="00F4626E">
        <w:t>f</w:t>
      </w:r>
      <w:r w:rsidRPr="002E7960">
        <w:t>i</w:t>
      </w:r>
      <w:r w:rsidRPr="00F4626E">
        <w:t>cat</w:t>
      </w:r>
      <w:r w:rsidRPr="002E7960">
        <w:t xml:space="preserve">ion, </w:t>
      </w:r>
      <w:r w:rsidRPr="00F4626E">
        <w:t>amé</w:t>
      </w:r>
      <w:r w:rsidRPr="002E7960">
        <w:t>li</w:t>
      </w:r>
      <w:r w:rsidRPr="00F4626E">
        <w:t>o</w:t>
      </w:r>
      <w:r w:rsidRPr="002E7960">
        <w:t>r</w:t>
      </w:r>
      <w:r w:rsidRPr="00F4626E">
        <w:t>at</w:t>
      </w:r>
      <w:r w:rsidRPr="002E7960">
        <w:t>i</w:t>
      </w:r>
      <w:r w:rsidRPr="00F4626E">
        <w:t>o</w:t>
      </w:r>
      <w:r w:rsidRPr="002E7960">
        <w:t>n et</w:t>
      </w:r>
      <w:r w:rsidRPr="00F4626E">
        <w:t xml:space="preserve"> </w:t>
      </w:r>
      <w:r w:rsidRPr="002E7960">
        <w:t>in</w:t>
      </w:r>
      <w:r w:rsidRPr="00F4626E">
        <w:t>te</w:t>
      </w:r>
      <w:r w:rsidRPr="002E7960">
        <w:t>nsi</w:t>
      </w:r>
      <w:r w:rsidRPr="00F4626E">
        <w:t>f</w:t>
      </w:r>
      <w:r w:rsidRPr="002E7960">
        <w:t>ic</w:t>
      </w:r>
      <w:r w:rsidRPr="00F4626E">
        <w:t>at</w:t>
      </w:r>
      <w:r w:rsidRPr="002E7960">
        <w:t>ion</w:t>
      </w:r>
      <w:r w:rsidRPr="00F4626E">
        <w:t xml:space="preserve"> </w:t>
      </w:r>
      <w:r w:rsidRPr="002E7960">
        <w:t>;</w:t>
      </w:r>
    </w:p>
    <w:p w14:paraId="4CCD7EB7" w14:textId="77777777" w:rsidR="00AE0EB6" w:rsidRPr="002E7960" w:rsidRDefault="00AE0EB6" w:rsidP="00731287">
      <w:pPr>
        <w:pStyle w:val="Paragraphedeliste"/>
        <w:widowControl w:val="0"/>
        <w:numPr>
          <w:ilvl w:val="0"/>
          <w:numId w:val="82"/>
        </w:numPr>
        <w:autoSpaceDE w:val="0"/>
        <w:autoSpaceDN w:val="0"/>
        <w:adjustRightInd w:val="0"/>
        <w:spacing w:after="0" w:line="240" w:lineRule="auto"/>
        <w:ind w:right="74"/>
        <w:jc w:val="both"/>
      </w:pPr>
      <w:r w:rsidRPr="00F4626E">
        <w:t>dé</w:t>
      </w:r>
      <w:r w:rsidRPr="002E7960">
        <w:t>cri</w:t>
      </w:r>
      <w:r w:rsidRPr="00F4626E">
        <w:t>r</w:t>
      </w:r>
      <w:r w:rsidRPr="002E7960">
        <w:t>e</w:t>
      </w:r>
      <w:r w:rsidRPr="00F4626E">
        <w:t xml:space="preserve"> le</w:t>
      </w:r>
      <w:r w:rsidRPr="002E7960">
        <w:t>s</w:t>
      </w:r>
      <w:r w:rsidRPr="00F4626E">
        <w:t xml:space="preserve"> f</w:t>
      </w:r>
      <w:r w:rsidRPr="002E7960">
        <w:t>il</w:t>
      </w:r>
      <w:r w:rsidRPr="00F4626E">
        <w:t>iè</w:t>
      </w:r>
      <w:r w:rsidRPr="002E7960">
        <w:t>r</w:t>
      </w:r>
      <w:r w:rsidRPr="00F4626E">
        <w:t>e</w:t>
      </w:r>
      <w:r w:rsidRPr="002E7960">
        <w:t>s</w:t>
      </w:r>
      <w:r w:rsidRPr="00F4626E">
        <w:t xml:space="preserve"> d</w:t>
      </w:r>
      <w:r w:rsidRPr="002E7960">
        <w:t>e</w:t>
      </w:r>
      <w:r w:rsidRPr="00F4626E">
        <w:t xml:space="preserve"> </w:t>
      </w:r>
      <w:r w:rsidRPr="002E7960">
        <w:t>c</w:t>
      </w:r>
      <w:r w:rsidRPr="00F4626E">
        <w:t>omme</w:t>
      </w:r>
      <w:r w:rsidRPr="002E7960">
        <w:t>rcia</w:t>
      </w:r>
      <w:r w:rsidRPr="00F4626E">
        <w:t>l</w:t>
      </w:r>
      <w:r w:rsidRPr="002E7960">
        <w:t>isa</w:t>
      </w:r>
      <w:r w:rsidRPr="00F4626E">
        <w:t>t</w:t>
      </w:r>
      <w:r w:rsidRPr="002E7960">
        <w:t>ion</w:t>
      </w:r>
      <w:r w:rsidRPr="00F4626E">
        <w:t xml:space="preserve"> e</w:t>
      </w:r>
      <w:r w:rsidRPr="002E7960">
        <w:t>t</w:t>
      </w:r>
      <w:r w:rsidRPr="00F4626E">
        <w:t xml:space="preserve"> d</w:t>
      </w:r>
      <w:r w:rsidRPr="002E7960">
        <w:t>’</w:t>
      </w:r>
      <w:r w:rsidRPr="00F4626E">
        <w:t>a</w:t>
      </w:r>
      <w:r w:rsidRPr="002E7960">
        <w:t>p</w:t>
      </w:r>
      <w:r w:rsidRPr="00F4626E">
        <w:t>p</w:t>
      </w:r>
      <w:r w:rsidRPr="002E7960">
        <w:t>r</w:t>
      </w:r>
      <w:r w:rsidRPr="00F4626E">
        <w:t>ov</w:t>
      </w:r>
      <w:r w:rsidRPr="002E7960">
        <w:t>is</w:t>
      </w:r>
      <w:r w:rsidRPr="00F4626E">
        <w:t>io</w:t>
      </w:r>
      <w:r w:rsidRPr="002E7960">
        <w:t>n</w:t>
      </w:r>
      <w:r w:rsidRPr="00F4626E">
        <w:t>neme</w:t>
      </w:r>
      <w:r w:rsidRPr="002E7960">
        <w:t>nt</w:t>
      </w:r>
      <w:r w:rsidRPr="00F4626E">
        <w:t xml:space="preserve"> ex</w:t>
      </w:r>
      <w:r w:rsidRPr="002E7960">
        <w:t>ist</w:t>
      </w:r>
      <w:r w:rsidRPr="00F4626E">
        <w:t>a</w:t>
      </w:r>
      <w:r w:rsidRPr="002E7960">
        <w:t>n</w:t>
      </w:r>
      <w:r w:rsidRPr="00F4626E">
        <w:t>te</w:t>
      </w:r>
      <w:r w:rsidRPr="002E7960">
        <w:t xml:space="preserve">s </w:t>
      </w:r>
      <w:r w:rsidRPr="00F4626E">
        <w:t>ai</w:t>
      </w:r>
      <w:r w:rsidRPr="002E7960">
        <w:t xml:space="preserve">nsi </w:t>
      </w:r>
      <w:r w:rsidRPr="00F4626E">
        <w:t>qu</w:t>
      </w:r>
      <w:r w:rsidRPr="002E7960">
        <w:t>e l</w:t>
      </w:r>
      <w:r w:rsidRPr="00F4626E">
        <w:t>e</w:t>
      </w:r>
      <w:r w:rsidRPr="002E7960">
        <w:t xml:space="preserve">s </w:t>
      </w:r>
      <w:r w:rsidRPr="00F4626E">
        <w:t>o</w:t>
      </w:r>
      <w:r w:rsidRPr="002E7960">
        <w:t>p</w:t>
      </w:r>
      <w:r w:rsidRPr="00F4626E">
        <w:t>po</w:t>
      </w:r>
      <w:r w:rsidRPr="002E7960">
        <w:t>r</w:t>
      </w:r>
      <w:r w:rsidRPr="00F4626E">
        <w:t>tun</w:t>
      </w:r>
      <w:r w:rsidRPr="002E7960">
        <w:t>it</w:t>
      </w:r>
      <w:r w:rsidRPr="00F4626E">
        <w:t>é</w:t>
      </w:r>
      <w:r w:rsidRPr="002E7960">
        <w:t>s</w:t>
      </w:r>
      <w:r w:rsidRPr="00F4626E">
        <w:t xml:space="preserve"> </w:t>
      </w:r>
      <w:r w:rsidRPr="002E7960">
        <w:t>de</w:t>
      </w:r>
      <w:r w:rsidRPr="00F4626E">
        <w:t xml:space="preserve"> d</w:t>
      </w:r>
      <w:r w:rsidRPr="002E7960">
        <w:t>i</w:t>
      </w:r>
      <w:r w:rsidRPr="00F4626E">
        <w:t>ve</w:t>
      </w:r>
      <w:r w:rsidRPr="002E7960">
        <w:t>r</w:t>
      </w:r>
      <w:r w:rsidRPr="00F4626E">
        <w:t>sif</w:t>
      </w:r>
      <w:r w:rsidRPr="002E7960">
        <w:t>ic</w:t>
      </w:r>
      <w:r w:rsidRPr="00F4626E">
        <w:t>at</w:t>
      </w:r>
      <w:r w:rsidRPr="002E7960">
        <w:t>ion</w:t>
      </w:r>
      <w:r w:rsidRPr="00F4626E">
        <w:t xml:space="preserve"> </w:t>
      </w:r>
      <w:r w:rsidRPr="002E7960">
        <w:t>ve</w:t>
      </w:r>
      <w:r w:rsidRPr="00F4626E">
        <w:t>r</w:t>
      </w:r>
      <w:r w:rsidRPr="002E7960">
        <w:t xml:space="preserve">s </w:t>
      </w:r>
      <w:r w:rsidRPr="00F4626E">
        <w:t>d</w:t>
      </w:r>
      <w:r w:rsidRPr="002E7960">
        <w:t>’</w:t>
      </w:r>
      <w:r w:rsidRPr="00F4626E">
        <w:t>autre</w:t>
      </w:r>
      <w:r w:rsidRPr="002E7960">
        <w:t>s</w:t>
      </w:r>
      <w:r w:rsidRPr="00F4626E">
        <w:t xml:space="preserve"> ma</w:t>
      </w:r>
      <w:r w:rsidRPr="002E7960">
        <w:t>r</w:t>
      </w:r>
      <w:r w:rsidRPr="00F4626E">
        <w:t>c</w:t>
      </w:r>
      <w:r w:rsidRPr="002E7960">
        <w:t>hés.</w:t>
      </w:r>
    </w:p>
    <w:p w14:paraId="028315C4" w14:textId="77777777" w:rsidR="00AE0EB6" w:rsidRPr="002E7960" w:rsidRDefault="00AE0EB6" w:rsidP="00731287">
      <w:pPr>
        <w:pStyle w:val="Paragraphedeliste"/>
        <w:widowControl w:val="0"/>
        <w:numPr>
          <w:ilvl w:val="0"/>
          <w:numId w:val="82"/>
        </w:numPr>
        <w:autoSpaceDE w:val="0"/>
        <w:autoSpaceDN w:val="0"/>
        <w:adjustRightInd w:val="0"/>
        <w:spacing w:after="0" w:line="240" w:lineRule="auto"/>
        <w:ind w:right="74"/>
        <w:jc w:val="both"/>
      </w:pPr>
      <w:r w:rsidRPr="002E7960">
        <w:t>i</w:t>
      </w:r>
      <w:r w:rsidRPr="00F4626E">
        <w:t>de</w:t>
      </w:r>
      <w:r w:rsidRPr="002E7960">
        <w:t>n</w:t>
      </w:r>
      <w:r w:rsidRPr="00F4626E">
        <w:t>tifie</w:t>
      </w:r>
      <w:r w:rsidRPr="002E7960">
        <w:t>r</w:t>
      </w:r>
      <w:r w:rsidRPr="00F4626E">
        <w:t xml:space="preserve"> </w:t>
      </w:r>
      <w:r w:rsidRPr="002E7960">
        <w:t>l</w:t>
      </w:r>
      <w:r w:rsidRPr="00F4626E">
        <w:t>e</w:t>
      </w:r>
      <w:r w:rsidRPr="002E7960">
        <w:t>s</w:t>
      </w:r>
      <w:r w:rsidRPr="00F4626E">
        <w:t xml:space="preserve"> </w:t>
      </w:r>
      <w:r w:rsidRPr="002E7960">
        <w:t>c</w:t>
      </w:r>
      <w:r w:rsidRPr="00F4626E">
        <w:t>o</w:t>
      </w:r>
      <w:r w:rsidRPr="002E7960">
        <w:t>n</w:t>
      </w:r>
      <w:r w:rsidRPr="00F4626E">
        <w:t>t</w:t>
      </w:r>
      <w:r w:rsidRPr="002E7960">
        <w:t>r</w:t>
      </w:r>
      <w:r w:rsidRPr="00F4626E">
        <w:t>a</w:t>
      </w:r>
      <w:r w:rsidRPr="002E7960">
        <w:t>in</w:t>
      </w:r>
      <w:r w:rsidRPr="00F4626E">
        <w:t>te</w:t>
      </w:r>
      <w:r w:rsidRPr="002E7960">
        <w:t>s</w:t>
      </w:r>
      <w:r w:rsidRPr="00F4626E">
        <w:t xml:space="preserve"> e</w:t>
      </w:r>
      <w:r w:rsidRPr="002E7960">
        <w:t>t</w:t>
      </w:r>
      <w:r w:rsidRPr="00F4626E">
        <w:t xml:space="preserve"> </w:t>
      </w:r>
      <w:r w:rsidRPr="002E7960">
        <w:t>l</w:t>
      </w:r>
      <w:r w:rsidRPr="00F4626E">
        <w:t>e</w:t>
      </w:r>
      <w:r w:rsidRPr="002E7960">
        <w:t>s</w:t>
      </w:r>
      <w:r w:rsidRPr="00F4626E">
        <w:t xml:space="preserve"> o</w:t>
      </w:r>
      <w:r w:rsidRPr="002E7960">
        <w:t>p</w:t>
      </w:r>
      <w:r w:rsidRPr="00F4626E">
        <w:t>po</w:t>
      </w:r>
      <w:r w:rsidRPr="002E7960">
        <w:t>r</w:t>
      </w:r>
      <w:r w:rsidRPr="00F4626E">
        <w:t>tu</w:t>
      </w:r>
      <w:r w:rsidRPr="002E7960">
        <w:t>nit</w:t>
      </w:r>
      <w:r w:rsidRPr="00F4626E">
        <w:t>é</w:t>
      </w:r>
      <w:r w:rsidRPr="002E7960">
        <w:t>s</w:t>
      </w:r>
      <w:r w:rsidRPr="00F4626E">
        <w:t xml:space="preserve"> </w:t>
      </w:r>
      <w:r w:rsidRPr="002E7960">
        <w:t>p</w:t>
      </w:r>
      <w:r w:rsidRPr="00F4626E">
        <w:t>ou</w:t>
      </w:r>
      <w:r w:rsidRPr="002E7960">
        <w:t>r</w:t>
      </w:r>
      <w:r w:rsidRPr="00F4626E">
        <w:t xml:space="preserve"> </w:t>
      </w:r>
      <w:r w:rsidRPr="002E7960">
        <w:t>la</w:t>
      </w:r>
      <w:r w:rsidRPr="00F4626E">
        <w:t xml:space="preserve"> m</w:t>
      </w:r>
      <w:r w:rsidRPr="002E7960">
        <w:t>i</w:t>
      </w:r>
      <w:r w:rsidRPr="00F4626E">
        <w:t>s</w:t>
      </w:r>
      <w:r w:rsidRPr="002E7960">
        <w:t>e</w:t>
      </w:r>
      <w:r w:rsidRPr="00F4626E">
        <w:t xml:space="preserve"> e</w:t>
      </w:r>
      <w:r w:rsidRPr="002E7960">
        <w:t>n</w:t>
      </w:r>
      <w:r w:rsidRPr="00F4626E">
        <w:t xml:space="preserve"> </w:t>
      </w:r>
      <w:r w:rsidRPr="002E7960">
        <w:t>va</w:t>
      </w:r>
      <w:r w:rsidRPr="00F4626E">
        <w:t>leu</w:t>
      </w:r>
      <w:r w:rsidRPr="002E7960">
        <w:t>r</w:t>
      </w:r>
      <w:r w:rsidRPr="00F4626E">
        <w:t xml:space="preserve"> du</w:t>
      </w:r>
      <w:r w:rsidRPr="002E7960">
        <w:t>r</w:t>
      </w:r>
      <w:r w:rsidRPr="00F4626E">
        <w:t>abl</w:t>
      </w:r>
      <w:r w:rsidRPr="002E7960">
        <w:t>e</w:t>
      </w:r>
      <w:r w:rsidRPr="00F4626E">
        <w:t xml:space="preserve"> de</w:t>
      </w:r>
      <w:r w:rsidRPr="002E7960">
        <w:t xml:space="preserve">s </w:t>
      </w:r>
      <w:r w:rsidRPr="00F4626E">
        <w:t>amé</w:t>
      </w:r>
      <w:r w:rsidRPr="002E7960">
        <w:t>n</w:t>
      </w:r>
      <w:r w:rsidRPr="00F4626E">
        <w:t>ageme</w:t>
      </w:r>
      <w:r w:rsidRPr="002E7960">
        <w:t>n</w:t>
      </w:r>
      <w:r w:rsidRPr="00F4626E">
        <w:t>t</w:t>
      </w:r>
      <w:r w:rsidRPr="002E7960">
        <w:t>s et</w:t>
      </w:r>
      <w:r w:rsidRPr="00F4626E">
        <w:t xml:space="preserve"> l’</w:t>
      </w:r>
      <w:r w:rsidRPr="002E7960">
        <w:t>int</w:t>
      </w:r>
      <w:r w:rsidRPr="00F4626E">
        <w:t>e</w:t>
      </w:r>
      <w:r w:rsidRPr="002E7960">
        <w:t>ns</w:t>
      </w:r>
      <w:r w:rsidRPr="00F4626E">
        <w:t>if</w:t>
      </w:r>
      <w:r w:rsidRPr="002E7960">
        <w:t>ic</w:t>
      </w:r>
      <w:r w:rsidRPr="00F4626E">
        <w:t>at</w:t>
      </w:r>
      <w:r w:rsidRPr="002E7960">
        <w:t>ion</w:t>
      </w:r>
      <w:r w:rsidRPr="00F4626E">
        <w:t xml:space="preserve"> de</w:t>
      </w:r>
      <w:r w:rsidRPr="002E7960">
        <w:t xml:space="preserve">s </w:t>
      </w:r>
      <w:r w:rsidRPr="00F4626E">
        <w:t>p</w:t>
      </w:r>
      <w:r w:rsidRPr="002E7960">
        <w:t>r</w:t>
      </w:r>
      <w:r w:rsidRPr="00F4626E">
        <w:t>odu</w:t>
      </w:r>
      <w:r w:rsidRPr="002E7960">
        <w:t>c</w:t>
      </w:r>
      <w:r w:rsidRPr="00F4626E">
        <w:t>t</w:t>
      </w:r>
      <w:r w:rsidRPr="002E7960">
        <w:t>ions.</w:t>
      </w:r>
    </w:p>
    <w:p w14:paraId="79E6A72A" w14:textId="77777777" w:rsidR="00AE0EB6" w:rsidRPr="002E7960" w:rsidRDefault="00AE0EB6" w:rsidP="00AE0EB6">
      <w:pPr>
        <w:spacing w:after="0" w:line="240" w:lineRule="auto"/>
      </w:pPr>
      <w:r w:rsidRPr="002E7960">
        <w:t>L</w:t>
      </w:r>
      <w:r w:rsidRPr="002E7960">
        <w:rPr>
          <w:spacing w:val="1"/>
        </w:rPr>
        <w:t>e</w:t>
      </w:r>
      <w:r w:rsidRPr="002E7960">
        <w:t xml:space="preserve">s </w:t>
      </w:r>
      <w:r w:rsidRPr="002E7960">
        <w:rPr>
          <w:spacing w:val="-1"/>
        </w:rPr>
        <w:t>p</w:t>
      </w:r>
      <w:r w:rsidRPr="002E7960">
        <w:t>r</w:t>
      </w:r>
      <w:r w:rsidRPr="002E7960">
        <w:rPr>
          <w:spacing w:val="-2"/>
        </w:rPr>
        <w:t>i</w:t>
      </w:r>
      <w:r w:rsidRPr="002E7960">
        <w:t>ncip</w:t>
      </w:r>
      <w:r w:rsidRPr="002E7960">
        <w:rPr>
          <w:spacing w:val="-1"/>
        </w:rPr>
        <w:t>a</w:t>
      </w:r>
      <w:r w:rsidRPr="002E7960">
        <w:rPr>
          <w:spacing w:val="-3"/>
        </w:rPr>
        <w:t>l</w:t>
      </w:r>
      <w:r w:rsidRPr="002E7960">
        <w:rPr>
          <w:spacing w:val="1"/>
        </w:rPr>
        <w:t>e</w:t>
      </w:r>
      <w:r w:rsidRPr="002E7960">
        <w:t xml:space="preserve">s </w:t>
      </w:r>
      <w:r w:rsidRPr="002E7960">
        <w:rPr>
          <w:spacing w:val="-2"/>
        </w:rPr>
        <w:t>t</w:t>
      </w:r>
      <w:r w:rsidRPr="002E7960">
        <w:rPr>
          <w:spacing w:val="-1"/>
        </w:rPr>
        <w:t>â</w:t>
      </w:r>
      <w:r w:rsidRPr="002E7960">
        <w:t>c</w:t>
      </w:r>
      <w:r w:rsidRPr="002E7960">
        <w:rPr>
          <w:spacing w:val="-3"/>
        </w:rPr>
        <w:t>h</w:t>
      </w:r>
      <w:r w:rsidRPr="002E7960">
        <w:rPr>
          <w:spacing w:val="1"/>
        </w:rPr>
        <w:t>e</w:t>
      </w:r>
      <w:r w:rsidRPr="002E7960">
        <w:t>s à</w:t>
      </w:r>
      <w:r w:rsidRPr="002E7960">
        <w:rPr>
          <w:spacing w:val="-1"/>
        </w:rPr>
        <w:t xml:space="preserve"> </w:t>
      </w:r>
      <w:r w:rsidRPr="002E7960">
        <w:rPr>
          <w:spacing w:val="-3"/>
        </w:rPr>
        <w:t>r</w:t>
      </w:r>
      <w:r w:rsidRPr="002E7960">
        <w:rPr>
          <w:spacing w:val="-1"/>
        </w:rPr>
        <w:t>éa</w:t>
      </w:r>
      <w:r w:rsidRPr="002E7960">
        <w:t>lis</w:t>
      </w:r>
      <w:r w:rsidRPr="002E7960">
        <w:rPr>
          <w:spacing w:val="1"/>
        </w:rPr>
        <w:t>e</w:t>
      </w:r>
      <w:r w:rsidRPr="002E7960">
        <w:t>r p</w:t>
      </w:r>
      <w:r w:rsidRPr="002E7960">
        <w:rPr>
          <w:spacing w:val="-2"/>
        </w:rPr>
        <w:t>a</w:t>
      </w:r>
      <w:r w:rsidRPr="002E7960">
        <w:t xml:space="preserve">r </w:t>
      </w:r>
      <w:r w:rsidRPr="002E7960">
        <w:rPr>
          <w:spacing w:val="-3"/>
        </w:rPr>
        <w:t>l</w:t>
      </w:r>
      <w:r w:rsidRPr="002E7960">
        <w:t>e</w:t>
      </w:r>
      <w:r w:rsidRPr="002E7960">
        <w:rPr>
          <w:spacing w:val="1"/>
        </w:rPr>
        <w:t xml:space="preserve"> </w:t>
      </w:r>
      <w:r w:rsidRPr="002E7960">
        <w:t>C</w:t>
      </w:r>
      <w:r w:rsidRPr="002E7960">
        <w:rPr>
          <w:spacing w:val="-3"/>
        </w:rPr>
        <w:t>o</w:t>
      </w:r>
      <w:r w:rsidRPr="002E7960">
        <w:t>ns</w:t>
      </w:r>
      <w:r w:rsidRPr="002E7960">
        <w:rPr>
          <w:spacing w:val="1"/>
        </w:rPr>
        <w:t>u</w:t>
      </w:r>
      <w:r w:rsidRPr="002E7960">
        <w:t>l</w:t>
      </w:r>
      <w:r w:rsidRPr="002E7960">
        <w:rPr>
          <w:spacing w:val="-1"/>
        </w:rPr>
        <w:t>ta</w:t>
      </w:r>
      <w:r w:rsidRPr="002E7960">
        <w:t>nt</w:t>
      </w:r>
      <w:r w:rsidRPr="002E7960">
        <w:rPr>
          <w:spacing w:val="-1"/>
        </w:rPr>
        <w:t xml:space="preserve"> </w:t>
      </w:r>
      <w:r w:rsidRPr="002E7960">
        <w:t>c</w:t>
      </w:r>
      <w:r w:rsidRPr="002E7960">
        <w:rPr>
          <w:spacing w:val="-4"/>
        </w:rPr>
        <w:t>o</w:t>
      </w:r>
      <w:r w:rsidRPr="002E7960">
        <w:t>nc</w:t>
      </w:r>
      <w:r w:rsidRPr="002E7960">
        <w:rPr>
          <w:spacing w:val="1"/>
        </w:rPr>
        <w:t>e</w:t>
      </w:r>
      <w:r w:rsidRPr="002E7960">
        <w:rPr>
          <w:spacing w:val="-2"/>
        </w:rPr>
        <w:t>r</w:t>
      </w:r>
      <w:r w:rsidRPr="002E7960">
        <w:t>n</w:t>
      </w:r>
      <w:r w:rsidRPr="002E7960">
        <w:rPr>
          <w:spacing w:val="-1"/>
        </w:rPr>
        <w:t>e</w:t>
      </w:r>
      <w:r w:rsidRPr="002E7960">
        <w:t>nt</w:t>
      </w:r>
      <w:r w:rsidRPr="002E7960">
        <w:rPr>
          <w:spacing w:val="1"/>
        </w:rPr>
        <w:t xml:space="preserve"> </w:t>
      </w:r>
      <w:r w:rsidRPr="002E7960">
        <w:t>:</w:t>
      </w:r>
    </w:p>
    <w:p w14:paraId="20A7E17C" w14:textId="77777777" w:rsidR="00AE0EB6" w:rsidRPr="00724BE3" w:rsidRDefault="00AE0EB6" w:rsidP="00731287">
      <w:pPr>
        <w:pStyle w:val="Paragraphedeliste"/>
        <w:widowControl w:val="0"/>
        <w:numPr>
          <w:ilvl w:val="0"/>
          <w:numId w:val="81"/>
        </w:numPr>
        <w:autoSpaceDE w:val="0"/>
        <w:autoSpaceDN w:val="0"/>
        <w:adjustRightInd w:val="0"/>
        <w:spacing w:after="0" w:line="240" w:lineRule="auto"/>
        <w:ind w:right="74"/>
        <w:jc w:val="both"/>
      </w:pPr>
      <w:r w:rsidRPr="00724BE3">
        <w:t>La coll</w:t>
      </w:r>
      <w:r w:rsidRPr="002E7960">
        <w:t>e</w:t>
      </w:r>
      <w:r w:rsidRPr="00724BE3">
        <w:t xml:space="preserve">cte </w:t>
      </w:r>
      <w:r w:rsidRPr="002E7960">
        <w:t>e</w:t>
      </w:r>
      <w:r w:rsidRPr="00724BE3">
        <w:t>t l</w:t>
      </w:r>
      <w:r w:rsidRPr="002E7960">
        <w:t>’</w:t>
      </w:r>
      <w:r w:rsidRPr="00724BE3">
        <w:t xml:space="preserve">analyse </w:t>
      </w:r>
      <w:r w:rsidRPr="002E7960">
        <w:t>d</w:t>
      </w:r>
      <w:r w:rsidRPr="00724BE3">
        <w:t xml:space="preserve">es </w:t>
      </w:r>
      <w:r w:rsidRPr="002E7960">
        <w:t>d</w:t>
      </w:r>
      <w:r w:rsidRPr="00724BE3">
        <w:t>onn</w:t>
      </w:r>
      <w:r w:rsidRPr="002E7960">
        <w:t>ée</w:t>
      </w:r>
      <w:r w:rsidRPr="00724BE3">
        <w:t xml:space="preserve">s </w:t>
      </w:r>
      <w:r w:rsidRPr="002E7960">
        <w:t>d</w:t>
      </w:r>
      <w:r w:rsidRPr="00724BE3">
        <w:t>isponibles à travers l</w:t>
      </w:r>
      <w:r w:rsidRPr="002E7960">
        <w:t>e</w:t>
      </w:r>
      <w:r w:rsidRPr="00724BE3">
        <w:t xml:space="preserve">s </w:t>
      </w:r>
      <w:r w:rsidRPr="002E7960">
        <w:t>é</w:t>
      </w:r>
      <w:r w:rsidRPr="00724BE3">
        <w:t>t</w:t>
      </w:r>
      <w:r w:rsidRPr="002E7960">
        <w:t>u</w:t>
      </w:r>
      <w:r w:rsidRPr="00724BE3">
        <w:t>d</w:t>
      </w:r>
      <w:r w:rsidRPr="002E7960">
        <w:t>e</w:t>
      </w:r>
      <w:r w:rsidRPr="00724BE3">
        <w:t xml:space="preserve">s </w:t>
      </w:r>
      <w:r w:rsidRPr="002E7960">
        <w:t>e</w:t>
      </w:r>
      <w:r w:rsidRPr="00724BE3">
        <w:t>t l</w:t>
      </w:r>
      <w:r w:rsidRPr="002E7960">
        <w:t>e</w:t>
      </w:r>
      <w:r w:rsidRPr="00724BE3">
        <w:t xml:space="preserve">s </w:t>
      </w:r>
      <w:r w:rsidRPr="002E7960">
        <w:t>e</w:t>
      </w:r>
      <w:r w:rsidRPr="00724BE3">
        <w:t>nq</w:t>
      </w:r>
      <w:r w:rsidRPr="002E7960">
        <w:t>uê</w:t>
      </w:r>
      <w:r w:rsidRPr="00724BE3">
        <w:t>tes ant</w:t>
      </w:r>
      <w:r w:rsidRPr="002E7960">
        <w:t>é</w:t>
      </w:r>
      <w:r w:rsidRPr="00724BE3">
        <w:t>rie</w:t>
      </w:r>
      <w:r w:rsidRPr="002E7960">
        <w:t>u</w:t>
      </w:r>
      <w:r w:rsidRPr="00724BE3">
        <w:t>res ;</w:t>
      </w:r>
    </w:p>
    <w:p w14:paraId="638219C0" w14:textId="77777777" w:rsidR="00AE0EB6" w:rsidRDefault="00AE0EB6" w:rsidP="00731287">
      <w:pPr>
        <w:pStyle w:val="Paragraphedeliste"/>
        <w:widowControl w:val="0"/>
        <w:numPr>
          <w:ilvl w:val="0"/>
          <w:numId w:val="81"/>
        </w:numPr>
        <w:autoSpaceDE w:val="0"/>
        <w:autoSpaceDN w:val="0"/>
        <w:adjustRightInd w:val="0"/>
        <w:spacing w:after="0" w:line="240" w:lineRule="auto"/>
        <w:ind w:right="74"/>
        <w:jc w:val="both"/>
      </w:pPr>
      <w:r w:rsidRPr="00724BE3">
        <w:t>La   r</w:t>
      </w:r>
      <w:r w:rsidRPr="002E7960">
        <w:t>é</w:t>
      </w:r>
      <w:r w:rsidRPr="00724BE3">
        <w:t xml:space="preserve">alisation   </w:t>
      </w:r>
      <w:r w:rsidRPr="002E7960">
        <w:t>d</w:t>
      </w:r>
      <w:r w:rsidRPr="00724BE3">
        <w:t>’</w:t>
      </w:r>
      <w:r w:rsidRPr="002E7960">
        <w:t>u</w:t>
      </w:r>
      <w:r w:rsidRPr="00724BE3">
        <w:t>ne   enqu</w:t>
      </w:r>
      <w:r w:rsidRPr="002E7960">
        <w:t>ê</w:t>
      </w:r>
      <w:r w:rsidRPr="00724BE3">
        <w:t>te   agro</w:t>
      </w:r>
      <w:r w:rsidRPr="002E7960">
        <w:t>-</w:t>
      </w:r>
      <w:r w:rsidRPr="00724BE3">
        <w:t>socioécono</w:t>
      </w:r>
      <w:r w:rsidRPr="002E7960">
        <w:t>m</w:t>
      </w:r>
      <w:r w:rsidRPr="00724BE3">
        <w:t>ique   appro</w:t>
      </w:r>
      <w:r w:rsidRPr="002E7960">
        <w:t>f</w:t>
      </w:r>
      <w:r w:rsidRPr="00724BE3">
        <w:t>ondie   visant   la caract</w:t>
      </w:r>
      <w:r w:rsidRPr="002E7960">
        <w:t>é</w:t>
      </w:r>
      <w:r w:rsidRPr="00724BE3">
        <w:t>risation   d</w:t>
      </w:r>
      <w:r w:rsidRPr="002E7960">
        <w:t>e</w:t>
      </w:r>
      <w:r w:rsidRPr="00724BE3">
        <w:t>s   systè</w:t>
      </w:r>
      <w:r w:rsidRPr="002E7960">
        <w:t>m</w:t>
      </w:r>
      <w:r w:rsidRPr="00724BE3">
        <w:t>es   de   pro</w:t>
      </w:r>
      <w:r w:rsidRPr="002E7960">
        <w:t>d</w:t>
      </w:r>
      <w:r w:rsidRPr="00724BE3">
        <w:t>uction   agricole   actu</w:t>
      </w:r>
      <w:r w:rsidRPr="002E7960">
        <w:t>e</w:t>
      </w:r>
      <w:r w:rsidRPr="00724BE3">
        <w:t>lle</w:t>
      </w:r>
      <w:r w:rsidRPr="002E7960">
        <w:t>m</w:t>
      </w:r>
      <w:r w:rsidRPr="00724BE3">
        <w:t>ent   pratiqu</w:t>
      </w:r>
      <w:r w:rsidRPr="002E7960">
        <w:t>é</w:t>
      </w:r>
      <w:r w:rsidRPr="00724BE3">
        <w:t>s (prod</w:t>
      </w:r>
      <w:r w:rsidRPr="002E7960">
        <w:t>u</w:t>
      </w:r>
      <w:r w:rsidRPr="00724BE3">
        <w:t>ction v</w:t>
      </w:r>
      <w:r w:rsidRPr="002E7960">
        <w:t>é</w:t>
      </w:r>
      <w:r w:rsidRPr="00724BE3">
        <w:t>g</w:t>
      </w:r>
      <w:r w:rsidRPr="002E7960">
        <w:t>é</w:t>
      </w:r>
      <w:r w:rsidRPr="00724BE3">
        <w:t xml:space="preserve">tale </w:t>
      </w:r>
      <w:r w:rsidRPr="002E7960">
        <w:t>e</w:t>
      </w:r>
      <w:r w:rsidRPr="00724BE3">
        <w:t>t animal</w:t>
      </w:r>
      <w:r w:rsidRPr="002E7960">
        <w:t>e</w:t>
      </w:r>
      <w:r w:rsidRPr="00724BE3">
        <w:t xml:space="preserve">), la </w:t>
      </w:r>
      <w:r w:rsidRPr="002E7960">
        <w:t>m</w:t>
      </w:r>
      <w:r w:rsidRPr="00724BE3">
        <w:t xml:space="preserve">ise </w:t>
      </w:r>
      <w:r w:rsidRPr="002E7960">
        <w:t>e</w:t>
      </w:r>
      <w:r w:rsidRPr="00724BE3">
        <w:t xml:space="preserve">n </w:t>
      </w:r>
      <w:r w:rsidRPr="002E7960">
        <w:t>é</w:t>
      </w:r>
      <w:r w:rsidRPr="00724BE3">
        <w:t>vid</w:t>
      </w:r>
      <w:r w:rsidRPr="002E7960">
        <w:t>e</w:t>
      </w:r>
      <w:r w:rsidRPr="00724BE3">
        <w:t>nce d</w:t>
      </w:r>
      <w:r w:rsidRPr="002E7960">
        <w:t>e</w:t>
      </w:r>
      <w:r w:rsidRPr="00724BE3">
        <w:t>s principal</w:t>
      </w:r>
      <w:r w:rsidRPr="002E7960">
        <w:t>e</w:t>
      </w:r>
      <w:r w:rsidRPr="00724BE3">
        <w:t>s contraint</w:t>
      </w:r>
      <w:r w:rsidRPr="002E7960">
        <w:t>e</w:t>
      </w:r>
      <w:r w:rsidRPr="00724BE3">
        <w:t xml:space="preserve">s </w:t>
      </w:r>
      <w:r w:rsidRPr="002E7960">
        <w:t>e</w:t>
      </w:r>
      <w:r w:rsidRPr="00724BE3">
        <w:t>t opport</w:t>
      </w:r>
      <w:r w:rsidRPr="002E7960">
        <w:t>u</w:t>
      </w:r>
      <w:r w:rsidRPr="00724BE3">
        <w:t>nités, tant s</w:t>
      </w:r>
      <w:r w:rsidRPr="002E7960">
        <w:t>u</w:t>
      </w:r>
      <w:r w:rsidRPr="00724BE3">
        <w:t>r le plan t</w:t>
      </w:r>
      <w:r w:rsidRPr="002E7960">
        <w:t>e</w:t>
      </w:r>
      <w:r w:rsidRPr="00724BE3">
        <w:t>chnique q</w:t>
      </w:r>
      <w:r w:rsidRPr="002E7960">
        <w:t>u</w:t>
      </w:r>
      <w:r w:rsidRPr="00724BE3">
        <w:t>e socio</w:t>
      </w:r>
      <w:r w:rsidRPr="002E7960">
        <w:t>é</w:t>
      </w:r>
      <w:r w:rsidRPr="00724BE3">
        <w:t>cono</w:t>
      </w:r>
      <w:r w:rsidRPr="002E7960">
        <w:t>m</w:t>
      </w:r>
      <w:r w:rsidRPr="00724BE3">
        <w:t>iqu</w:t>
      </w:r>
      <w:r w:rsidRPr="002E7960">
        <w:t>e</w:t>
      </w:r>
      <w:r w:rsidRPr="00724BE3">
        <w:t xml:space="preserve">, </w:t>
      </w:r>
      <w:r w:rsidRPr="002E7960">
        <w:t>e</w:t>
      </w:r>
      <w:r w:rsidRPr="00724BE3">
        <w:t>t la recom</w:t>
      </w:r>
      <w:r w:rsidRPr="002E7960">
        <w:t>m</w:t>
      </w:r>
      <w:r w:rsidRPr="00724BE3">
        <w:t>an</w:t>
      </w:r>
      <w:r w:rsidRPr="002E7960">
        <w:t>d</w:t>
      </w:r>
      <w:r w:rsidRPr="00724BE3">
        <w:t xml:space="preserve">ation </w:t>
      </w:r>
      <w:r w:rsidRPr="002E7960">
        <w:t>d</w:t>
      </w:r>
      <w:r w:rsidRPr="00724BE3">
        <w:t>’</w:t>
      </w:r>
      <w:r w:rsidRPr="002E7960">
        <w:t>u</w:t>
      </w:r>
      <w:r w:rsidRPr="00724BE3">
        <w:t>n</w:t>
      </w:r>
      <w:r w:rsidRPr="002E7960">
        <w:t xml:space="preserve"> </w:t>
      </w:r>
      <w:r w:rsidRPr="00724BE3">
        <w:t>système opti</w:t>
      </w:r>
      <w:r w:rsidRPr="002E7960">
        <w:t>m</w:t>
      </w:r>
      <w:r w:rsidRPr="00724BE3">
        <w:t>al</w:t>
      </w:r>
      <w:r w:rsidRPr="002E7960">
        <w:t xml:space="preserve"> </w:t>
      </w:r>
      <w:r w:rsidRPr="00724BE3">
        <w:t xml:space="preserve">de </w:t>
      </w:r>
      <w:r w:rsidRPr="002E7960">
        <w:t>m</w:t>
      </w:r>
      <w:r w:rsidRPr="00724BE3">
        <w:t>ise en</w:t>
      </w:r>
      <w:r w:rsidRPr="002E7960">
        <w:t xml:space="preserve"> </w:t>
      </w:r>
      <w:r w:rsidRPr="00724BE3">
        <w:t>vale</w:t>
      </w:r>
      <w:r w:rsidRPr="002E7960">
        <w:t>u</w:t>
      </w:r>
      <w:r w:rsidRPr="00724BE3">
        <w:t>r</w:t>
      </w:r>
      <w:r w:rsidRPr="002E7960">
        <w:t xml:space="preserve"> </w:t>
      </w:r>
      <w:r w:rsidRPr="00724BE3">
        <w:t>en</w:t>
      </w:r>
      <w:r w:rsidRPr="002E7960">
        <w:t xml:space="preserve"> </w:t>
      </w:r>
      <w:r w:rsidRPr="00724BE3">
        <w:t>irrig</w:t>
      </w:r>
      <w:r w:rsidRPr="002E7960">
        <w:t>u</w:t>
      </w:r>
      <w:r w:rsidRPr="00724BE3">
        <w:t>é s</w:t>
      </w:r>
      <w:r w:rsidRPr="002E7960">
        <w:t>u</w:t>
      </w:r>
      <w:r w:rsidRPr="00724BE3">
        <w:t>sc</w:t>
      </w:r>
      <w:r w:rsidRPr="002E7960">
        <w:t>e</w:t>
      </w:r>
      <w:r w:rsidRPr="00724BE3">
        <w:t>ptible de valoris</w:t>
      </w:r>
      <w:r w:rsidRPr="002E7960">
        <w:t>e</w:t>
      </w:r>
      <w:r w:rsidRPr="00724BE3">
        <w:t>r</w:t>
      </w:r>
      <w:r w:rsidRPr="002E7960">
        <w:t xml:space="preserve"> </w:t>
      </w:r>
      <w:r w:rsidRPr="00724BE3">
        <w:t>l</w:t>
      </w:r>
      <w:r w:rsidRPr="002E7960">
        <w:t>e</w:t>
      </w:r>
      <w:r w:rsidRPr="00724BE3">
        <w:t>s in</w:t>
      </w:r>
      <w:r w:rsidRPr="002E7960">
        <w:t>f</w:t>
      </w:r>
      <w:r w:rsidRPr="00724BE3">
        <w:t>rastr</w:t>
      </w:r>
      <w:r w:rsidRPr="002E7960">
        <w:t>u</w:t>
      </w:r>
      <w:r w:rsidRPr="00724BE3">
        <w:t>ct</w:t>
      </w:r>
      <w:r w:rsidRPr="002E7960">
        <w:t>u</w:t>
      </w:r>
      <w:r w:rsidRPr="00724BE3">
        <w:t>r</w:t>
      </w:r>
      <w:r w:rsidRPr="002E7960">
        <w:t>e</w:t>
      </w:r>
      <w:r w:rsidRPr="00724BE3">
        <w:t>s proj</w:t>
      </w:r>
      <w:r w:rsidRPr="002E7960">
        <w:t>e</w:t>
      </w:r>
      <w:r w:rsidRPr="00724BE3">
        <w:t>té</w:t>
      </w:r>
      <w:r w:rsidRPr="002E7960">
        <w:t>e</w:t>
      </w:r>
      <w:r w:rsidRPr="00724BE3">
        <w:t>s et d’assur</w:t>
      </w:r>
      <w:r w:rsidRPr="002E7960">
        <w:t>e</w:t>
      </w:r>
      <w:r w:rsidRPr="00724BE3">
        <w:t xml:space="preserve">r une </w:t>
      </w:r>
      <w:r w:rsidRPr="002E7960">
        <w:t>e</w:t>
      </w:r>
      <w:r w:rsidRPr="00724BE3">
        <w:t xml:space="preserve">xploitation </w:t>
      </w:r>
      <w:r w:rsidRPr="002E7960">
        <w:t>du</w:t>
      </w:r>
      <w:r w:rsidRPr="00724BE3">
        <w:t>rable</w:t>
      </w:r>
      <w:r w:rsidRPr="002E7960">
        <w:t xml:space="preserve"> </w:t>
      </w:r>
      <w:r w:rsidRPr="00724BE3">
        <w:t>d</w:t>
      </w:r>
      <w:r w:rsidRPr="002E7960">
        <w:t>e</w:t>
      </w:r>
      <w:r w:rsidRPr="00724BE3">
        <w:t>s r</w:t>
      </w:r>
      <w:r w:rsidRPr="002E7960">
        <w:t>e</w:t>
      </w:r>
      <w:r w:rsidRPr="00724BE3">
        <w:t xml:space="preserve">ssources en eau </w:t>
      </w:r>
      <w:r w:rsidRPr="002E7960">
        <w:t>e</w:t>
      </w:r>
      <w:r w:rsidRPr="00724BE3">
        <w:t xml:space="preserve">t en sols. </w:t>
      </w:r>
      <w:r w:rsidRPr="002E7960">
        <w:t>Ce</w:t>
      </w:r>
      <w:r w:rsidRPr="00724BE3">
        <w:t xml:space="preserve">tte </w:t>
      </w:r>
      <w:r w:rsidRPr="002E7960">
        <w:t>e</w:t>
      </w:r>
      <w:r w:rsidRPr="00724BE3">
        <w:t>nq</w:t>
      </w:r>
      <w:r w:rsidRPr="002E7960">
        <w:t>uê</w:t>
      </w:r>
      <w:r w:rsidRPr="00724BE3">
        <w:t>te co</w:t>
      </w:r>
      <w:r w:rsidRPr="002E7960">
        <w:t>m</w:t>
      </w:r>
      <w:r w:rsidRPr="00724BE3">
        <w:t>port</w:t>
      </w:r>
      <w:r w:rsidRPr="002E7960">
        <w:t>e</w:t>
      </w:r>
      <w:r w:rsidRPr="00724BE3">
        <w:t>ra d</w:t>
      </w:r>
      <w:r w:rsidRPr="002E7960">
        <w:t>eu</w:t>
      </w:r>
      <w:r w:rsidRPr="00724BE3">
        <w:t>x vol</w:t>
      </w:r>
      <w:r w:rsidRPr="002E7960">
        <w:t>e</w:t>
      </w:r>
      <w:r w:rsidRPr="00724BE3">
        <w:t>ts</w:t>
      </w:r>
      <w:r w:rsidRPr="002E7960">
        <w:t xml:space="preserve"> </w:t>
      </w:r>
      <w:r w:rsidRPr="00724BE3">
        <w:t xml:space="preserve">: </w:t>
      </w:r>
      <w:r w:rsidRPr="002E7960">
        <w:t>u</w:t>
      </w:r>
      <w:r w:rsidRPr="00724BE3">
        <w:t>n vol</w:t>
      </w:r>
      <w:r w:rsidRPr="002E7960">
        <w:t>e</w:t>
      </w:r>
      <w:r w:rsidRPr="00724BE3">
        <w:t>t q</w:t>
      </w:r>
      <w:r w:rsidRPr="002E7960">
        <w:t>u</w:t>
      </w:r>
      <w:r w:rsidRPr="00724BE3">
        <w:t>antitatif  q</w:t>
      </w:r>
      <w:r w:rsidRPr="002E7960">
        <w:t>u</w:t>
      </w:r>
      <w:r w:rsidRPr="00724BE3">
        <w:t>i s</w:t>
      </w:r>
      <w:r w:rsidRPr="002E7960">
        <w:t>e</w:t>
      </w:r>
      <w:r w:rsidRPr="00724BE3">
        <w:t>ra cond</w:t>
      </w:r>
      <w:r w:rsidRPr="002E7960">
        <w:t>u</w:t>
      </w:r>
      <w:r w:rsidRPr="00724BE3">
        <w:t>it so</w:t>
      </w:r>
      <w:r w:rsidRPr="002E7960">
        <w:t>u</w:t>
      </w:r>
      <w:r w:rsidRPr="00724BE3">
        <w:t>s</w:t>
      </w:r>
      <w:r w:rsidRPr="002E7960">
        <w:t xml:space="preserve"> f</w:t>
      </w:r>
      <w:r w:rsidRPr="00724BE3">
        <w:t>or</w:t>
      </w:r>
      <w:r w:rsidRPr="002E7960">
        <w:t>m</w:t>
      </w:r>
      <w:r w:rsidRPr="00724BE3">
        <w:t xml:space="preserve">e </w:t>
      </w:r>
      <w:r w:rsidRPr="002E7960">
        <w:t>d</w:t>
      </w:r>
      <w:r w:rsidRPr="00724BE3">
        <w:t>’</w:t>
      </w:r>
      <w:r w:rsidRPr="002E7960">
        <w:t>u</w:t>
      </w:r>
      <w:r w:rsidRPr="00724BE3">
        <w:t xml:space="preserve">ne </w:t>
      </w:r>
      <w:r w:rsidRPr="002E7960">
        <w:t>e</w:t>
      </w:r>
      <w:r w:rsidRPr="00724BE3">
        <w:t>nq</w:t>
      </w:r>
      <w:r w:rsidRPr="002E7960">
        <w:t>uê</w:t>
      </w:r>
      <w:r w:rsidRPr="00724BE3">
        <w:t>te q</w:t>
      </w:r>
      <w:r w:rsidRPr="002E7960">
        <w:t>u</w:t>
      </w:r>
      <w:r w:rsidRPr="00724BE3">
        <w:t xml:space="preserve">antitative classique </w:t>
      </w:r>
      <w:r w:rsidRPr="002E7960">
        <w:t>dé</w:t>
      </w:r>
      <w:r w:rsidRPr="00724BE3">
        <w:t>bo</w:t>
      </w:r>
      <w:r w:rsidRPr="002E7960">
        <w:t>u</w:t>
      </w:r>
      <w:r w:rsidRPr="00724BE3">
        <w:t>chant s</w:t>
      </w:r>
      <w:r w:rsidRPr="002E7960">
        <w:t>u</w:t>
      </w:r>
      <w:r w:rsidRPr="00724BE3">
        <w:t>r</w:t>
      </w:r>
      <w:r w:rsidRPr="002E7960">
        <w:t xml:space="preserve"> u</w:t>
      </w:r>
      <w:r w:rsidRPr="00724BE3">
        <w:t>n</w:t>
      </w:r>
      <w:r w:rsidRPr="002E7960">
        <w:t xml:space="preserve"> </w:t>
      </w:r>
      <w:r w:rsidRPr="00724BE3">
        <w:t xml:space="preserve">rapport </w:t>
      </w:r>
      <w:r w:rsidRPr="002E7960">
        <w:t>d</w:t>
      </w:r>
      <w:r w:rsidRPr="00724BE3">
        <w:t xml:space="preserve">e diagnostic </w:t>
      </w:r>
      <w:r w:rsidRPr="002E7960">
        <w:t>e</w:t>
      </w:r>
      <w:r w:rsidRPr="00724BE3">
        <w:t xml:space="preserve">t </w:t>
      </w:r>
      <w:r w:rsidRPr="002E7960">
        <w:t>u</w:t>
      </w:r>
      <w:r w:rsidRPr="00724BE3">
        <w:t xml:space="preserve">ne base </w:t>
      </w:r>
      <w:r w:rsidRPr="002E7960">
        <w:t>d</w:t>
      </w:r>
      <w:r w:rsidRPr="00724BE3">
        <w:t xml:space="preserve">e </w:t>
      </w:r>
      <w:r w:rsidRPr="002E7960">
        <w:t>d</w:t>
      </w:r>
      <w:r w:rsidRPr="00724BE3">
        <w:t>onné</w:t>
      </w:r>
      <w:r w:rsidRPr="002E7960">
        <w:t>e</w:t>
      </w:r>
      <w:r w:rsidRPr="00724BE3">
        <w:t>s s</w:t>
      </w:r>
      <w:r w:rsidRPr="002E7960">
        <w:t>u</w:t>
      </w:r>
      <w:r w:rsidRPr="00724BE3">
        <w:t>r la situation actu</w:t>
      </w:r>
      <w:r w:rsidRPr="002E7960">
        <w:t>e</w:t>
      </w:r>
      <w:r w:rsidRPr="00724BE3">
        <w:t xml:space="preserve">lle </w:t>
      </w:r>
      <w:r w:rsidRPr="002E7960">
        <w:t>e</w:t>
      </w:r>
      <w:r w:rsidRPr="00724BE3">
        <w:t xml:space="preserve">t ; </w:t>
      </w:r>
      <w:r w:rsidRPr="002E7960">
        <w:t>u</w:t>
      </w:r>
      <w:r w:rsidRPr="00724BE3">
        <w:t>n vol</w:t>
      </w:r>
      <w:r w:rsidRPr="002E7960">
        <w:t>e</w:t>
      </w:r>
      <w:r w:rsidRPr="00724BE3">
        <w:t>t qualitatif q</w:t>
      </w:r>
      <w:r w:rsidRPr="002E7960">
        <w:t>u</w:t>
      </w:r>
      <w:r w:rsidRPr="00724BE3">
        <w:t>i s</w:t>
      </w:r>
      <w:r w:rsidRPr="002E7960">
        <w:t>e</w:t>
      </w:r>
      <w:r w:rsidRPr="00724BE3">
        <w:t>ra m</w:t>
      </w:r>
      <w:r w:rsidRPr="002E7960">
        <w:t>e</w:t>
      </w:r>
      <w:r w:rsidRPr="00724BE3">
        <w:t>né</w:t>
      </w:r>
      <w:r w:rsidRPr="002E7960">
        <w:t xml:space="preserve"> </w:t>
      </w:r>
      <w:r w:rsidRPr="00724BE3">
        <w:t xml:space="preserve">à travers </w:t>
      </w:r>
      <w:r w:rsidRPr="002E7960">
        <w:t>u</w:t>
      </w:r>
      <w:r w:rsidRPr="00724BE3">
        <w:t xml:space="preserve">ne </w:t>
      </w:r>
      <w:r w:rsidRPr="002E7960">
        <w:t>e</w:t>
      </w:r>
      <w:r w:rsidRPr="00724BE3">
        <w:t>nq</w:t>
      </w:r>
      <w:r w:rsidRPr="002E7960">
        <w:t>uê</w:t>
      </w:r>
      <w:r w:rsidRPr="00724BE3">
        <w:t>te</w:t>
      </w:r>
      <w:r w:rsidRPr="002E7960">
        <w:t xml:space="preserve"> </w:t>
      </w:r>
      <w:r w:rsidRPr="00724BE3">
        <w:t>participative</w:t>
      </w:r>
      <w:r w:rsidRPr="002E7960">
        <w:t xml:space="preserve"> </w:t>
      </w:r>
      <w:r w:rsidRPr="00724BE3">
        <w:t>aupr</w:t>
      </w:r>
      <w:r w:rsidRPr="002E7960">
        <w:t>è</w:t>
      </w:r>
      <w:r w:rsidRPr="00724BE3">
        <w:t>s d</w:t>
      </w:r>
      <w:r w:rsidRPr="002E7960">
        <w:t>e</w:t>
      </w:r>
      <w:r w:rsidRPr="00724BE3">
        <w:t>s b</w:t>
      </w:r>
      <w:r w:rsidRPr="002E7960">
        <w:t>é</w:t>
      </w:r>
      <w:r w:rsidRPr="00724BE3">
        <w:t>n</w:t>
      </w:r>
      <w:r w:rsidRPr="002E7960">
        <w:t>é</w:t>
      </w:r>
      <w:r w:rsidRPr="00724BE3">
        <w:t>ficiaires potenti</w:t>
      </w:r>
      <w:r w:rsidRPr="002E7960">
        <w:t>e</w:t>
      </w:r>
      <w:r w:rsidRPr="00724BE3">
        <w:t xml:space="preserve">ls </w:t>
      </w:r>
      <w:r w:rsidRPr="002E7960">
        <w:t>d</w:t>
      </w:r>
      <w:r w:rsidRPr="00724BE3">
        <w:t>es am</w:t>
      </w:r>
      <w:r w:rsidRPr="002E7960">
        <w:t>é</w:t>
      </w:r>
      <w:r w:rsidRPr="00724BE3">
        <w:t>nagem</w:t>
      </w:r>
      <w:r w:rsidRPr="002E7960">
        <w:t>e</w:t>
      </w:r>
      <w:r w:rsidRPr="00724BE3">
        <w:t xml:space="preserve">nts </w:t>
      </w:r>
      <w:r w:rsidRPr="002E7960">
        <w:t>e</w:t>
      </w:r>
      <w:r w:rsidRPr="00724BE3">
        <w:t>n v</w:t>
      </w:r>
      <w:r w:rsidRPr="002E7960">
        <w:t>u</w:t>
      </w:r>
      <w:r w:rsidRPr="00724BE3">
        <w:t>e</w:t>
      </w:r>
      <w:r w:rsidRPr="002E7960">
        <w:t xml:space="preserve"> </w:t>
      </w:r>
      <w:r w:rsidRPr="00724BE3">
        <w:t>de r</w:t>
      </w:r>
      <w:r w:rsidRPr="002E7960">
        <w:t>e</w:t>
      </w:r>
      <w:r w:rsidRPr="00724BE3">
        <w:t>cu</w:t>
      </w:r>
      <w:r w:rsidRPr="002E7960">
        <w:t>e</w:t>
      </w:r>
      <w:r w:rsidRPr="00724BE3">
        <w:t>illir le</w:t>
      </w:r>
      <w:r w:rsidRPr="002E7960">
        <w:t>u</w:t>
      </w:r>
      <w:r w:rsidRPr="00724BE3">
        <w:t>rs perc</w:t>
      </w:r>
      <w:r w:rsidRPr="002E7960">
        <w:t>e</w:t>
      </w:r>
      <w:r w:rsidRPr="00724BE3">
        <w:t>ptions d</w:t>
      </w:r>
      <w:r w:rsidRPr="002E7960">
        <w:t>e</w:t>
      </w:r>
      <w:r w:rsidRPr="00724BE3">
        <w:t>s opport</w:t>
      </w:r>
      <w:r w:rsidRPr="002E7960">
        <w:t>u</w:t>
      </w:r>
      <w:r w:rsidRPr="00724BE3">
        <w:t>nit</w:t>
      </w:r>
      <w:r w:rsidRPr="002E7960">
        <w:t>é</w:t>
      </w:r>
      <w:r w:rsidRPr="00724BE3">
        <w:t xml:space="preserve">s et contraintes  </w:t>
      </w:r>
      <w:r w:rsidRPr="002E7960">
        <w:t>e</w:t>
      </w:r>
      <w:r w:rsidRPr="00724BE3">
        <w:t>t  le</w:t>
      </w:r>
      <w:r w:rsidRPr="002E7960">
        <w:t>u</w:t>
      </w:r>
      <w:r w:rsidRPr="00724BE3">
        <w:t>rs  sugg</w:t>
      </w:r>
      <w:r w:rsidRPr="002E7960">
        <w:t>e</w:t>
      </w:r>
      <w:r w:rsidRPr="00724BE3">
        <w:t xml:space="preserve">stions  </w:t>
      </w:r>
      <w:r w:rsidRPr="002E7960">
        <w:t>e</w:t>
      </w:r>
      <w:r w:rsidRPr="00724BE3">
        <w:t>t  s’ass</w:t>
      </w:r>
      <w:r w:rsidRPr="002E7960">
        <w:t>u</w:t>
      </w:r>
      <w:r w:rsidRPr="00724BE3">
        <w:t>r</w:t>
      </w:r>
      <w:r w:rsidRPr="002E7960">
        <w:t>e</w:t>
      </w:r>
      <w:r w:rsidRPr="00724BE3">
        <w:t>r  de  l</w:t>
      </w:r>
      <w:r w:rsidRPr="002E7960">
        <w:t>eu</w:t>
      </w:r>
      <w:r w:rsidRPr="00724BE3">
        <w:t>r  a</w:t>
      </w:r>
      <w:r w:rsidRPr="002E7960">
        <w:t>d</w:t>
      </w:r>
      <w:r w:rsidRPr="00724BE3">
        <w:t>h</w:t>
      </w:r>
      <w:r w:rsidRPr="002E7960">
        <w:t>é</w:t>
      </w:r>
      <w:r w:rsidRPr="00724BE3">
        <w:t>sion  a</w:t>
      </w:r>
      <w:r w:rsidRPr="002E7960">
        <w:t>u</w:t>
      </w:r>
      <w:r w:rsidRPr="00724BE3">
        <w:t xml:space="preserve">x </w:t>
      </w:r>
      <w:r w:rsidRPr="002E7960">
        <w:t xml:space="preserve"> </w:t>
      </w:r>
      <w:r w:rsidRPr="00724BE3">
        <w:t>solutions propos</w:t>
      </w:r>
      <w:r w:rsidRPr="002E7960">
        <w:t>é</w:t>
      </w:r>
      <w:r w:rsidRPr="00724BE3">
        <w:t>es ;</w:t>
      </w:r>
    </w:p>
    <w:p w14:paraId="1122D470" w14:textId="77777777" w:rsidR="00AE0EB6" w:rsidRDefault="00AE0EB6" w:rsidP="00731287">
      <w:pPr>
        <w:pStyle w:val="Paragraphedeliste"/>
        <w:widowControl w:val="0"/>
        <w:numPr>
          <w:ilvl w:val="0"/>
          <w:numId w:val="81"/>
        </w:numPr>
        <w:autoSpaceDE w:val="0"/>
        <w:autoSpaceDN w:val="0"/>
        <w:adjustRightInd w:val="0"/>
        <w:spacing w:after="0" w:line="240" w:lineRule="auto"/>
        <w:ind w:right="74"/>
        <w:jc w:val="both"/>
      </w:pPr>
      <w:r w:rsidRPr="00724BE3">
        <w:t>La s</w:t>
      </w:r>
      <w:r w:rsidRPr="002E7960">
        <w:t>é</w:t>
      </w:r>
      <w:r w:rsidRPr="00724BE3">
        <w:t>le</w:t>
      </w:r>
      <w:bookmarkStart w:id="204" w:name="_Hlk164324902"/>
      <w:r w:rsidRPr="00724BE3">
        <w:t>ction d</w:t>
      </w:r>
      <w:r w:rsidRPr="002E7960">
        <w:t>e</w:t>
      </w:r>
      <w:r w:rsidRPr="00724BE3">
        <w:t>s c</w:t>
      </w:r>
      <w:r w:rsidRPr="002E7960">
        <w:t>u</w:t>
      </w:r>
      <w:r w:rsidRPr="00724BE3">
        <w:t>ltur</w:t>
      </w:r>
      <w:r w:rsidRPr="002E7960">
        <w:t>e</w:t>
      </w:r>
      <w:r w:rsidRPr="00724BE3">
        <w:t>s l</w:t>
      </w:r>
      <w:r w:rsidRPr="002E7960">
        <w:t>e</w:t>
      </w:r>
      <w:r w:rsidRPr="00724BE3">
        <w:t xml:space="preserve">s </w:t>
      </w:r>
      <w:r w:rsidRPr="002E7960">
        <w:t>m</w:t>
      </w:r>
      <w:r w:rsidRPr="00724BE3">
        <w:t>i</w:t>
      </w:r>
      <w:r w:rsidRPr="002E7960">
        <w:t>eu</w:t>
      </w:r>
      <w:r w:rsidRPr="00724BE3">
        <w:t>x approprié</w:t>
      </w:r>
      <w:r w:rsidRPr="002E7960">
        <w:t>e</w:t>
      </w:r>
      <w:r w:rsidRPr="00724BE3">
        <w:t>s à d</w:t>
      </w:r>
      <w:r w:rsidRPr="002E7960">
        <w:t>é</w:t>
      </w:r>
      <w:r w:rsidRPr="00724BE3">
        <w:t>v</w:t>
      </w:r>
      <w:r w:rsidRPr="002E7960">
        <w:t>e</w:t>
      </w:r>
      <w:r w:rsidRPr="00724BE3">
        <w:t>lopper so</w:t>
      </w:r>
      <w:r w:rsidRPr="002E7960">
        <w:t>u</w:t>
      </w:r>
      <w:r w:rsidRPr="00724BE3">
        <w:t>s l’irrigation (tant s</w:t>
      </w:r>
      <w:r w:rsidRPr="002E7960">
        <w:t>u</w:t>
      </w:r>
      <w:r w:rsidRPr="00724BE3">
        <w:t>r le plan t</w:t>
      </w:r>
      <w:r w:rsidRPr="002E7960">
        <w:t>e</w:t>
      </w:r>
      <w:r w:rsidRPr="00724BE3">
        <w:t>chnique q</w:t>
      </w:r>
      <w:r w:rsidRPr="002E7960">
        <w:t>u</w:t>
      </w:r>
      <w:r w:rsidRPr="00724BE3">
        <w:t>e socio</w:t>
      </w:r>
      <w:r w:rsidRPr="002E7960">
        <w:t>é</w:t>
      </w:r>
      <w:r w:rsidRPr="00724BE3">
        <w:t>cono</w:t>
      </w:r>
      <w:r w:rsidRPr="002E7960">
        <w:t>m</w:t>
      </w:r>
      <w:r w:rsidRPr="00724BE3">
        <w:t>iqu</w:t>
      </w:r>
      <w:r w:rsidRPr="002E7960">
        <w:t>e</w:t>
      </w:r>
      <w:r w:rsidRPr="00724BE3">
        <w:t xml:space="preserve">), </w:t>
      </w:r>
      <w:r w:rsidRPr="002E7960">
        <w:t>e</w:t>
      </w:r>
      <w:r w:rsidRPr="00724BE3">
        <w:t xml:space="preserve">t la </w:t>
      </w:r>
      <w:r w:rsidRPr="002E7960">
        <w:t>de</w:t>
      </w:r>
      <w:r w:rsidRPr="00724BE3">
        <w:t xml:space="preserve">scription </w:t>
      </w:r>
      <w:r w:rsidRPr="002E7960">
        <w:t>de</w:t>
      </w:r>
      <w:r w:rsidRPr="00724BE3">
        <w:t xml:space="preserve">s itinéraires </w:t>
      </w:r>
      <w:r w:rsidRPr="00724BE3">
        <w:lastRenderedPageBreak/>
        <w:t>t</w:t>
      </w:r>
      <w:r w:rsidRPr="002E7960">
        <w:t>e</w:t>
      </w:r>
      <w:r w:rsidRPr="00724BE3">
        <w:t>chniqu</w:t>
      </w:r>
      <w:r w:rsidRPr="002E7960">
        <w:t>e</w:t>
      </w:r>
      <w:r w:rsidRPr="00724BE3">
        <w:t>s à</w:t>
      </w:r>
      <w:r w:rsidRPr="002E7960">
        <w:t xml:space="preserve"> </w:t>
      </w:r>
      <w:r w:rsidRPr="00724BE3">
        <w:t>r</w:t>
      </w:r>
      <w:r w:rsidRPr="002E7960">
        <w:t>e</w:t>
      </w:r>
      <w:r w:rsidRPr="00724BE3">
        <w:t>spect</w:t>
      </w:r>
      <w:r w:rsidRPr="002E7960">
        <w:t>e</w:t>
      </w:r>
      <w:r w:rsidRPr="00724BE3">
        <w:t>r po</w:t>
      </w:r>
      <w:r w:rsidRPr="002E7960">
        <w:t>u</w:t>
      </w:r>
      <w:r w:rsidRPr="00724BE3">
        <w:t>r c</w:t>
      </w:r>
      <w:r w:rsidRPr="002E7960">
        <w:t>e</w:t>
      </w:r>
      <w:r w:rsidRPr="00724BE3">
        <w:t>s c</w:t>
      </w:r>
      <w:r w:rsidRPr="002E7960">
        <w:t>u</w:t>
      </w:r>
      <w:r w:rsidRPr="00724BE3">
        <w:t>lt</w:t>
      </w:r>
      <w:r w:rsidRPr="002E7960">
        <w:t>u</w:t>
      </w:r>
      <w:r w:rsidRPr="00724BE3">
        <w:t>r</w:t>
      </w:r>
      <w:r w:rsidRPr="002E7960">
        <w:t>e</w:t>
      </w:r>
      <w:r w:rsidRPr="00724BE3">
        <w:t>s (semenc</w:t>
      </w:r>
      <w:r w:rsidRPr="002E7960">
        <w:t>e</w:t>
      </w:r>
      <w:r w:rsidRPr="00724BE3">
        <w:t>s, cal</w:t>
      </w:r>
      <w:r w:rsidRPr="002E7960">
        <w:t>e</w:t>
      </w:r>
      <w:r w:rsidRPr="00724BE3">
        <w:t>n</w:t>
      </w:r>
      <w:r w:rsidRPr="002E7960">
        <w:t>d</w:t>
      </w:r>
      <w:r w:rsidRPr="00724BE3">
        <w:t>ri</w:t>
      </w:r>
      <w:r w:rsidRPr="002E7960">
        <w:t>e</w:t>
      </w:r>
      <w:r w:rsidRPr="00724BE3">
        <w:t xml:space="preserve">rs </w:t>
      </w:r>
      <w:r w:rsidRPr="002E7960">
        <w:t>d</w:t>
      </w:r>
      <w:r w:rsidRPr="00724BE3">
        <w:t>es trava</w:t>
      </w:r>
      <w:r w:rsidRPr="002E7960">
        <w:t>u</w:t>
      </w:r>
      <w:r w:rsidRPr="00724BE3">
        <w:t>x c</w:t>
      </w:r>
      <w:r w:rsidRPr="002E7960">
        <w:t>u</w:t>
      </w:r>
      <w:r w:rsidRPr="00724BE3">
        <w:t>lt</w:t>
      </w:r>
      <w:r w:rsidRPr="002E7960">
        <w:t>u</w:t>
      </w:r>
      <w:r w:rsidRPr="00724BE3">
        <w:t>ra</w:t>
      </w:r>
      <w:r w:rsidRPr="002E7960">
        <w:t>u</w:t>
      </w:r>
      <w:r w:rsidRPr="00724BE3">
        <w:t>x,</w:t>
      </w:r>
      <w:r w:rsidRPr="002E7960">
        <w:t xml:space="preserve"> f</w:t>
      </w:r>
      <w:r w:rsidRPr="00724BE3">
        <w:t>ertilisation,</w:t>
      </w:r>
      <w:r w:rsidRPr="002E7960">
        <w:t xml:space="preserve"> </w:t>
      </w:r>
      <w:r w:rsidRPr="00724BE3">
        <w:t>m</w:t>
      </w:r>
      <w:r w:rsidRPr="002E7960">
        <w:t>é</w:t>
      </w:r>
      <w:r w:rsidRPr="00724BE3">
        <w:t>canisation, traitem</w:t>
      </w:r>
      <w:r w:rsidRPr="002E7960">
        <w:t>e</w:t>
      </w:r>
      <w:r w:rsidRPr="00724BE3">
        <w:t>nts phytosanitair</w:t>
      </w:r>
      <w:r w:rsidRPr="002E7960">
        <w:t>e</w:t>
      </w:r>
      <w:r w:rsidRPr="00724BE3">
        <w:t>s, dos</w:t>
      </w:r>
      <w:r w:rsidRPr="002E7960">
        <w:t>e</w:t>
      </w:r>
      <w:r w:rsidRPr="00724BE3">
        <w:t xml:space="preserve">s </w:t>
      </w:r>
      <w:r w:rsidRPr="002E7960">
        <w:t>e</w:t>
      </w:r>
      <w:r w:rsidRPr="00724BE3">
        <w:t>t cal</w:t>
      </w:r>
      <w:r w:rsidRPr="002E7960">
        <w:t>e</w:t>
      </w:r>
      <w:r w:rsidRPr="00724BE3">
        <w:t>n</w:t>
      </w:r>
      <w:r w:rsidRPr="002E7960">
        <w:t>d</w:t>
      </w:r>
      <w:r w:rsidRPr="00724BE3">
        <w:t>ri</w:t>
      </w:r>
      <w:r w:rsidRPr="002E7960">
        <w:t>e</w:t>
      </w:r>
      <w:r w:rsidRPr="00724BE3">
        <w:t xml:space="preserve">rs </w:t>
      </w:r>
      <w:r w:rsidRPr="002E7960">
        <w:t>d</w:t>
      </w:r>
      <w:r w:rsidRPr="00724BE3">
        <w:t>’irrigation, récolt</w:t>
      </w:r>
      <w:r w:rsidRPr="002E7960">
        <w:t>e</w:t>
      </w:r>
      <w:r w:rsidRPr="00724BE3">
        <w:t xml:space="preserve">, </w:t>
      </w:r>
      <w:r w:rsidRPr="002E7960">
        <w:t>m</w:t>
      </w:r>
      <w:r w:rsidRPr="00724BE3">
        <w:t xml:space="preserve">ain </w:t>
      </w:r>
      <w:r w:rsidRPr="002E7960">
        <w:t>d</w:t>
      </w:r>
      <w:r w:rsidRPr="00724BE3">
        <w:t>’œ</w:t>
      </w:r>
      <w:r w:rsidRPr="002E7960">
        <w:t>u</w:t>
      </w:r>
      <w:r w:rsidRPr="00724BE3">
        <w:t xml:space="preserve">vre </w:t>
      </w:r>
      <w:r w:rsidRPr="002E7960">
        <w:t>e</w:t>
      </w:r>
      <w:r w:rsidRPr="00724BE3">
        <w:t xml:space="preserve">tc…). </w:t>
      </w:r>
      <w:r w:rsidRPr="002E7960">
        <w:t>U</w:t>
      </w:r>
      <w:r w:rsidRPr="00724BE3">
        <w:t>ne fiche technico-écono</w:t>
      </w:r>
      <w:r w:rsidRPr="002E7960">
        <w:t>m</w:t>
      </w:r>
      <w:r w:rsidRPr="00724BE3">
        <w:t>ique co</w:t>
      </w:r>
      <w:r w:rsidRPr="002E7960">
        <w:t>m</w:t>
      </w:r>
      <w:r w:rsidRPr="00724BE3">
        <w:t>pl</w:t>
      </w:r>
      <w:r w:rsidRPr="002E7960">
        <w:t>è</w:t>
      </w:r>
      <w:r w:rsidRPr="00724BE3">
        <w:t xml:space="preserve">te </w:t>
      </w:r>
      <w:r w:rsidRPr="002E7960">
        <w:t>d</w:t>
      </w:r>
      <w:r w:rsidRPr="00724BE3">
        <w:t xml:space="preserve">evrait </w:t>
      </w:r>
      <w:r w:rsidRPr="002E7960">
        <w:t>ê</w:t>
      </w:r>
      <w:r w:rsidRPr="00724BE3">
        <w:t>tre</w:t>
      </w:r>
      <w:r w:rsidRPr="002E7960">
        <w:t xml:space="preserve"> é</w:t>
      </w:r>
      <w:r w:rsidRPr="00724BE3">
        <w:t>tablie pour chaque c</w:t>
      </w:r>
      <w:r w:rsidRPr="002E7960">
        <w:t>u</w:t>
      </w:r>
      <w:r w:rsidRPr="00724BE3">
        <w:t>lt</w:t>
      </w:r>
      <w:r w:rsidRPr="002E7960">
        <w:t>u</w:t>
      </w:r>
      <w:r w:rsidRPr="00724BE3">
        <w:t>re propos</w:t>
      </w:r>
      <w:r w:rsidRPr="002E7960">
        <w:t>é</w:t>
      </w:r>
      <w:r w:rsidRPr="00724BE3">
        <w:t xml:space="preserve">e </w:t>
      </w:r>
      <w:r w:rsidRPr="002E7960">
        <w:t>e</w:t>
      </w:r>
      <w:r w:rsidRPr="00724BE3">
        <w:t xml:space="preserve">t </w:t>
      </w:r>
      <w:r w:rsidRPr="002E7960">
        <w:t>e</w:t>
      </w:r>
      <w:r w:rsidRPr="00724BE3">
        <w:t xml:space="preserve">lle </w:t>
      </w:r>
      <w:r w:rsidRPr="002E7960">
        <w:t>d</w:t>
      </w:r>
      <w:r w:rsidRPr="00724BE3">
        <w:t>oit pr</w:t>
      </w:r>
      <w:r w:rsidRPr="002E7960">
        <w:t>é</w:t>
      </w:r>
      <w:r w:rsidRPr="00724BE3">
        <w:t>ciser notam</w:t>
      </w:r>
      <w:r w:rsidRPr="002E7960">
        <w:t>m</w:t>
      </w:r>
      <w:r w:rsidRPr="00724BE3">
        <w:t>ent l</w:t>
      </w:r>
      <w:r w:rsidRPr="002E7960">
        <w:t>e</w:t>
      </w:r>
      <w:r w:rsidRPr="00724BE3">
        <w:t>s r</w:t>
      </w:r>
      <w:r w:rsidRPr="002E7960">
        <w:t>e</w:t>
      </w:r>
      <w:r w:rsidRPr="00724BE3">
        <w:t>nde</w:t>
      </w:r>
      <w:r w:rsidRPr="002E7960">
        <w:t>m</w:t>
      </w:r>
      <w:r w:rsidRPr="00724BE3">
        <w:t>ents att</w:t>
      </w:r>
      <w:r w:rsidRPr="002E7960">
        <w:t>e</w:t>
      </w:r>
      <w:r w:rsidRPr="00724BE3">
        <w:t>nd</w:t>
      </w:r>
      <w:r w:rsidRPr="002E7960">
        <w:t>u</w:t>
      </w:r>
      <w:r w:rsidRPr="00724BE3">
        <w:t xml:space="preserve">s </w:t>
      </w:r>
      <w:r w:rsidRPr="002E7960">
        <w:t>e</w:t>
      </w:r>
      <w:r w:rsidRPr="00724BE3">
        <w:t>t l</w:t>
      </w:r>
      <w:r w:rsidRPr="002E7960">
        <w:t>e</w:t>
      </w:r>
      <w:r w:rsidRPr="00724BE3">
        <w:t>s co</w:t>
      </w:r>
      <w:r w:rsidRPr="002E7960">
        <w:t>û</w:t>
      </w:r>
      <w:r w:rsidRPr="00724BE3">
        <w:t xml:space="preserve">ts </w:t>
      </w:r>
      <w:r w:rsidRPr="002E7960">
        <w:t>d</w:t>
      </w:r>
      <w:r w:rsidRPr="00724BE3">
        <w:t>e pro</w:t>
      </w:r>
      <w:r w:rsidRPr="002E7960">
        <w:t>d</w:t>
      </w:r>
      <w:r w:rsidRPr="00724BE3">
        <w:t>uction ;</w:t>
      </w:r>
      <w:bookmarkEnd w:id="204"/>
    </w:p>
    <w:p w14:paraId="003C7F91" w14:textId="77777777" w:rsidR="00AE0EB6" w:rsidRDefault="00AE0EB6" w:rsidP="00731287">
      <w:pPr>
        <w:pStyle w:val="Paragraphedeliste"/>
        <w:widowControl w:val="0"/>
        <w:numPr>
          <w:ilvl w:val="0"/>
          <w:numId w:val="81"/>
        </w:numPr>
        <w:autoSpaceDE w:val="0"/>
        <w:autoSpaceDN w:val="0"/>
        <w:adjustRightInd w:val="0"/>
        <w:spacing w:after="0" w:line="240" w:lineRule="auto"/>
        <w:ind w:right="74"/>
        <w:jc w:val="both"/>
      </w:pPr>
      <w:r w:rsidRPr="00724BE3">
        <w:t>Etudier les marchés cibles et faire les recommandations adéquates pour faciliter l’</w:t>
      </w:r>
      <w:r w:rsidRPr="002E7960">
        <w:t>é</w:t>
      </w:r>
      <w:r w:rsidRPr="00724BE3">
        <w:t>co</w:t>
      </w:r>
      <w:r w:rsidRPr="002E7960">
        <w:t>u</w:t>
      </w:r>
      <w:r w:rsidRPr="00724BE3">
        <w:t>lem</w:t>
      </w:r>
      <w:r w:rsidRPr="002E7960">
        <w:t>e</w:t>
      </w:r>
      <w:r w:rsidRPr="00724BE3">
        <w:t xml:space="preserve">nt </w:t>
      </w:r>
      <w:r w:rsidRPr="002E7960">
        <w:t>de</w:t>
      </w:r>
      <w:r w:rsidRPr="00724BE3">
        <w:t>s prod</w:t>
      </w:r>
      <w:r w:rsidRPr="002E7960">
        <w:t>u</w:t>
      </w:r>
      <w:r w:rsidRPr="00724BE3">
        <w:t>ctions esco</w:t>
      </w:r>
      <w:r w:rsidRPr="002E7960">
        <w:t>m</w:t>
      </w:r>
      <w:r w:rsidRPr="00724BE3">
        <w:t>pt</w:t>
      </w:r>
      <w:r w:rsidRPr="002E7960">
        <w:t>ée</w:t>
      </w:r>
      <w:r w:rsidRPr="00724BE3">
        <w:t>s ;</w:t>
      </w:r>
    </w:p>
    <w:p w14:paraId="2BF69DF7" w14:textId="77777777" w:rsidR="00AE0EB6" w:rsidRDefault="00AE0EB6" w:rsidP="00731287">
      <w:pPr>
        <w:pStyle w:val="Paragraphedeliste"/>
        <w:widowControl w:val="0"/>
        <w:numPr>
          <w:ilvl w:val="0"/>
          <w:numId w:val="81"/>
        </w:numPr>
        <w:autoSpaceDE w:val="0"/>
        <w:autoSpaceDN w:val="0"/>
        <w:adjustRightInd w:val="0"/>
        <w:spacing w:after="0" w:line="240" w:lineRule="auto"/>
        <w:ind w:right="74"/>
        <w:jc w:val="both"/>
      </w:pPr>
      <w:r w:rsidRPr="00724BE3">
        <w:t>Examiner les possibilités de développer l’agro-industrie ou des petites activités de trans</w:t>
      </w:r>
      <w:r w:rsidRPr="002E7960">
        <w:t>f</w:t>
      </w:r>
      <w:r w:rsidRPr="00724BE3">
        <w:t>or</w:t>
      </w:r>
      <w:r w:rsidRPr="002E7960">
        <w:t>m</w:t>
      </w:r>
      <w:r w:rsidRPr="00724BE3">
        <w:t xml:space="preserve">ation pour le traitement d’une partie des productions escomptées et </w:t>
      </w:r>
      <w:r w:rsidRPr="002E7960">
        <w:t>f</w:t>
      </w:r>
      <w:r w:rsidRPr="00724BE3">
        <w:t>orm</w:t>
      </w:r>
      <w:r w:rsidRPr="002E7960">
        <w:t>u</w:t>
      </w:r>
      <w:r w:rsidRPr="00724BE3">
        <w:t>l</w:t>
      </w:r>
      <w:r w:rsidRPr="002E7960">
        <w:t>e</w:t>
      </w:r>
      <w:r w:rsidRPr="00724BE3">
        <w:t>r l</w:t>
      </w:r>
      <w:r w:rsidRPr="002E7960">
        <w:t>e</w:t>
      </w:r>
      <w:r w:rsidRPr="00724BE3">
        <w:t>s r</w:t>
      </w:r>
      <w:r w:rsidRPr="002E7960">
        <w:t>e</w:t>
      </w:r>
      <w:r w:rsidRPr="00724BE3">
        <w:t>co</w:t>
      </w:r>
      <w:r w:rsidRPr="002E7960">
        <w:t>mm</w:t>
      </w:r>
      <w:r w:rsidRPr="00724BE3">
        <w:t>an</w:t>
      </w:r>
      <w:r w:rsidRPr="002E7960">
        <w:t>d</w:t>
      </w:r>
      <w:r w:rsidRPr="00724BE3">
        <w:t>ations po</w:t>
      </w:r>
      <w:r w:rsidRPr="002E7960">
        <w:t>u</w:t>
      </w:r>
      <w:r w:rsidRPr="00724BE3">
        <w:t>r l</w:t>
      </w:r>
      <w:r w:rsidRPr="002E7960">
        <w:t>e</w:t>
      </w:r>
      <w:r w:rsidRPr="00724BE3">
        <w:t>s</w:t>
      </w:r>
      <w:r w:rsidRPr="002E7960">
        <w:t xml:space="preserve"> m</w:t>
      </w:r>
      <w:r w:rsidRPr="00724BE3">
        <w:t>o</w:t>
      </w:r>
      <w:r w:rsidRPr="002E7960">
        <w:t>d</w:t>
      </w:r>
      <w:r w:rsidRPr="00724BE3">
        <w:t>alit</w:t>
      </w:r>
      <w:r w:rsidRPr="002E7960">
        <w:t>é</w:t>
      </w:r>
      <w:r w:rsidRPr="00724BE3">
        <w:t>s à a</w:t>
      </w:r>
      <w:r w:rsidRPr="002E7960">
        <w:t>d</w:t>
      </w:r>
      <w:r w:rsidRPr="00724BE3">
        <w:t>opt</w:t>
      </w:r>
      <w:r w:rsidRPr="002E7960">
        <w:t>e</w:t>
      </w:r>
      <w:r w:rsidRPr="00724BE3">
        <w:t>r</w:t>
      </w:r>
      <w:r w:rsidRPr="002E7960">
        <w:t xml:space="preserve"> e</w:t>
      </w:r>
      <w:r w:rsidRPr="00724BE3">
        <w:t>t l</w:t>
      </w:r>
      <w:r w:rsidRPr="002E7960">
        <w:t>e</w:t>
      </w:r>
      <w:r w:rsidRPr="00724BE3">
        <w:t>s</w:t>
      </w:r>
      <w:r w:rsidRPr="002E7960">
        <w:t xml:space="preserve"> </w:t>
      </w:r>
      <w:r w:rsidRPr="00724BE3">
        <w:t>cal</w:t>
      </w:r>
      <w:r w:rsidRPr="002E7960">
        <w:t>e</w:t>
      </w:r>
      <w:r w:rsidRPr="00724BE3">
        <w:t>n</w:t>
      </w:r>
      <w:r w:rsidRPr="002E7960">
        <w:t>d</w:t>
      </w:r>
      <w:r w:rsidRPr="00724BE3">
        <w:t>riers</w:t>
      </w:r>
      <w:r w:rsidRPr="002E7960">
        <w:t xml:space="preserve"> d</w:t>
      </w:r>
      <w:r w:rsidRPr="00724BE3">
        <w:t xml:space="preserve">e la </w:t>
      </w:r>
      <w:r w:rsidRPr="002E7960">
        <w:t>m</w:t>
      </w:r>
      <w:r w:rsidRPr="00724BE3">
        <w:t>ise</w:t>
      </w:r>
      <w:r w:rsidRPr="002E7960">
        <w:t xml:space="preserve"> e</w:t>
      </w:r>
      <w:r w:rsidRPr="00724BE3">
        <w:t>n place</w:t>
      </w:r>
      <w:r w:rsidRPr="002E7960">
        <w:t xml:space="preserve"> </w:t>
      </w:r>
      <w:r w:rsidRPr="00724BE3">
        <w:t>de t</w:t>
      </w:r>
      <w:r w:rsidRPr="002E7960">
        <w:t>e</w:t>
      </w:r>
      <w:r w:rsidRPr="00724BE3">
        <w:t>ll</w:t>
      </w:r>
      <w:r w:rsidRPr="002E7960">
        <w:t>e</w:t>
      </w:r>
      <w:r w:rsidRPr="00724BE3">
        <w:t>s acti</w:t>
      </w:r>
      <w:r w:rsidRPr="002E7960">
        <w:t>v</w:t>
      </w:r>
      <w:r w:rsidRPr="00724BE3">
        <w:t>it</w:t>
      </w:r>
      <w:r w:rsidRPr="002E7960">
        <w:t>é</w:t>
      </w:r>
      <w:r w:rsidRPr="00724BE3">
        <w:t>s po</w:t>
      </w:r>
      <w:r w:rsidRPr="002E7960">
        <w:t>u</w:t>
      </w:r>
      <w:r w:rsidRPr="00724BE3">
        <w:t>r ass</w:t>
      </w:r>
      <w:r w:rsidRPr="002E7960">
        <w:t>u</w:t>
      </w:r>
      <w:r w:rsidRPr="00724BE3">
        <w:t>r</w:t>
      </w:r>
      <w:r w:rsidRPr="002E7960">
        <w:t>e</w:t>
      </w:r>
      <w:r w:rsidRPr="00724BE3">
        <w:t>r la</w:t>
      </w:r>
      <w:r w:rsidRPr="002E7960">
        <w:t xml:space="preserve"> </w:t>
      </w:r>
      <w:r w:rsidRPr="00724BE3">
        <w:t xml:space="preserve">valorisation </w:t>
      </w:r>
      <w:r w:rsidRPr="002E7960">
        <w:t>m</w:t>
      </w:r>
      <w:r w:rsidRPr="00724BE3">
        <w:t>axi</w:t>
      </w:r>
      <w:r w:rsidRPr="002E7960">
        <w:t>m</w:t>
      </w:r>
      <w:r w:rsidRPr="00724BE3">
        <w:t>ale</w:t>
      </w:r>
      <w:r w:rsidRPr="002E7960">
        <w:t xml:space="preserve"> d</w:t>
      </w:r>
      <w:r w:rsidRPr="00724BE3">
        <w:t>es inv</w:t>
      </w:r>
      <w:r w:rsidRPr="002E7960">
        <w:t>e</w:t>
      </w:r>
      <w:r w:rsidRPr="00724BE3">
        <w:t>stissem</w:t>
      </w:r>
      <w:r w:rsidRPr="002E7960">
        <w:t>e</w:t>
      </w:r>
      <w:r w:rsidRPr="00724BE3">
        <w:t>nts.</w:t>
      </w:r>
    </w:p>
    <w:p w14:paraId="2F16E0BA" w14:textId="77777777" w:rsidR="00AE0EB6" w:rsidRDefault="00AE0EB6" w:rsidP="00AE0EB6">
      <w:pPr>
        <w:widowControl w:val="0"/>
        <w:autoSpaceDE w:val="0"/>
        <w:autoSpaceDN w:val="0"/>
        <w:adjustRightInd w:val="0"/>
        <w:spacing w:after="0" w:line="240" w:lineRule="auto"/>
        <w:ind w:right="74"/>
        <w:jc w:val="both"/>
      </w:pPr>
    </w:p>
    <w:p w14:paraId="1BB81930" w14:textId="77777777" w:rsidR="00AE0EB6" w:rsidRPr="002E7960" w:rsidRDefault="00AE0EB6" w:rsidP="00AE0EB6">
      <w:pPr>
        <w:pStyle w:val="Titre4"/>
        <w:spacing w:before="0" w:line="240" w:lineRule="auto"/>
      </w:pPr>
      <w:bookmarkStart w:id="205" w:name="_Toc175072539"/>
      <w:bookmarkStart w:id="206" w:name="_Toc193727674"/>
      <w:r w:rsidRPr="002E7960">
        <w:t>Les études techniques des aménagements hydroagricoles</w:t>
      </w:r>
      <w:bookmarkEnd w:id="205"/>
      <w:bookmarkEnd w:id="206"/>
    </w:p>
    <w:p w14:paraId="00AB0335" w14:textId="77777777" w:rsidR="00AE0EB6" w:rsidRPr="002E7960" w:rsidRDefault="00AE0EB6" w:rsidP="00AE0EB6">
      <w:pPr>
        <w:spacing w:after="0" w:line="240" w:lineRule="auto"/>
        <w:jc w:val="both"/>
      </w:pPr>
      <w:r w:rsidRPr="002E7960">
        <w:t>Les principales tâches à réaliser concernent, essentiellement :</w:t>
      </w:r>
    </w:p>
    <w:p w14:paraId="3BA6C7A5" w14:textId="77777777" w:rsidR="00AE0EB6" w:rsidRPr="00637A79" w:rsidRDefault="00AE0EB6" w:rsidP="00731287">
      <w:pPr>
        <w:pStyle w:val="Titre5"/>
        <w:keepNext w:val="0"/>
        <w:keepLines w:val="0"/>
        <w:widowControl w:val="0"/>
        <w:numPr>
          <w:ilvl w:val="0"/>
          <w:numId w:val="84"/>
        </w:numPr>
        <w:autoSpaceDE w:val="0"/>
        <w:autoSpaceDN w:val="0"/>
        <w:adjustRightInd w:val="0"/>
        <w:spacing w:before="240" w:after="120" w:line="240" w:lineRule="auto"/>
        <w:ind w:right="74"/>
        <w:jc w:val="both"/>
      </w:pPr>
      <w:r w:rsidRPr="00637A79">
        <w:t>Le calcul des besoins en eaux et l’établissement des bilans ressources-besoins et des paramètres de conception des ouvrages de tête</w:t>
      </w:r>
    </w:p>
    <w:p w14:paraId="0845D20C" w14:textId="77777777" w:rsidR="00AE0EB6" w:rsidRPr="002E7960" w:rsidRDefault="00AE0EB6" w:rsidP="00AE0EB6">
      <w:pPr>
        <w:spacing w:line="240" w:lineRule="auto"/>
      </w:pPr>
      <w:r w:rsidRPr="002E7960">
        <w:rPr>
          <w:spacing w:val="-1"/>
        </w:rPr>
        <w:t>I</w:t>
      </w:r>
      <w:r w:rsidRPr="002E7960">
        <w:t>l</w:t>
      </w:r>
      <w:r w:rsidRPr="002E7960">
        <w:rPr>
          <w:spacing w:val="-1"/>
        </w:rPr>
        <w:t xml:space="preserve"> </w:t>
      </w:r>
      <w:r w:rsidRPr="002E7960">
        <w:t>s’</w:t>
      </w:r>
      <w:r w:rsidRPr="002E7960">
        <w:rPr>
          <w:spacing w:val="-1"/>
        </w:rPr>
        <w:t>a</w:t>
      </w:r>
      <w:r w:rsidRPr="002E7960">
        <w:t>g</w:t>
      </w:r>
      <w:r w:rsidRPr="002E7960">
        <w:rPr>
          <w:spacing w:val="1"/>
        </w:rPr>
        <w:t>i</w:t>
      </w:r>
      <w:r w:rsidRPr="002E7960">
        <w:t>t</w:t>
      </w:r>
      <w:r w:rsidRPr="002E7960">
        <w:rPr>
          <w:spacing w:val="-1"/>
        </w:rPr>
        <w:t xml:space="preserve"> </w:t>
      </w:r>
      <w:r w:rsidRPr="002E7960">
        <w:rPr>
          <w:spacing w:val="-2"/>
        </w:rPr>
        <w:t>d</w:t>
      </w:r>
      <w:r w:rsidRPr="002E7960">
        <w:t>e</w:t>
      </w:r>
      <w:r w:rsidRPr="002E7960">
        <w:rPr>
          <w:spacing w:val="1"/>
        </w:rPr>
        <w:t xml:space="preserve"> </w:t>
      </w:r>
      <w:r w:rsidRPr="002E7960">
        <w:t>c</w:t>
      </w:r>
      <w:r w:rsidRPr="002E7960">
        <w:rPr>
          <w:spacing w:val="-1"/>
        </w:rPr>
        <w:t>a</w:t>
      </w:r>
      <w:r w:rsidRPr="002E7960">
        <w:t>l</w:t>
      </w:r>
      <w:r w:rsidRPr="002E7960">
        <w:rPr>
          <w:spacing w:val="-3"/>
        </w:rPr>
        <w:t>c</w:t>
      </w:r>
      <w:r w:rsidRPr="002E7960">
        <w:rPr>
          <w:spacing w:val="1"/>
        </w:rPr>
        <w:t>u</w:t>
      </w:r>
      <w:r w:rsidRPr="002E7960">
        <w:t>l</w:t>
      </w:r>
      <w:r w:rsidRPr="002E7960">
        <w:rPr>
          <w:spacing w:val="1"/>
        </w:rPr>
        <w:t>e</w:t>
      </w:r>
      <w:r w:rsidRPr="002E7960">
        <w:t xml:space="preserve">r </w:t>
      </w:r>
      <w:r w:rsidRPr="002E7960">
        <w:rPr>
          <w:spacing w:val="-3"/>
        </w:rPr>
        <w:t>l</w:t>
      </w:r>
      <w:r w:rsidRPr="002E7960">
        <w:rPr>
          <w:spacing w:val="1"/>
        </w:rPr>
        <w:t>e</w:t>
      </w:r>
      <w:r w:rsidRPr="002E7960">
        <w:t xml:space="preserve">s </w:t>
      </w:r>
      <w:r w:rsidRPr="002E7960">
        <w:rPr>
          <w:spacing w:val="-1"/>
        </w:rPr>
        <w:t>be</w:t>
      </w:r>
      <w:r w:rsidRPr="002E7960">
        <w:rPr>
          <w:spacing w:val="-3"/>
        </w:rPr>
        <w:t>s</w:t>
      </w:r>
      <w:r w:rsidRPr="002E7960">
        <w:rPr>
          <w:spacing w:val="-1"/>
        </w:rPr>
        <w:t>o</w:t>
      </w:r>
      <w:r w:rsidRPr="002E7960">
        <w:t xml:space="preserve">ins </w:t>
      </w:r>
      <w:r w:rsidRPr="002E7960">
        <w:rPr>
          <w:spacing w:val="1"/>
        </w:rPr>
        <w:t>e</w:t>
      </w:r>
      <w:r w:rsidRPr="002E7960">
        <w:t>n</w:t>
      </w:r>
      <w:r w:rsidRPr="002E7960">
        <w:rPr>
          <w:spacing w:val="-3"/>
        </w:rPr>
        <w:t xml:space="preserve"> </w:t>
      </w:r>
      <w:r w:rsidRPr="002E7960">
        <w:rPr>
          <w:spacing w:val="1"/>
        </w:rPr>
        <w:t>e</w:t>
      </w:r>
      <w:r w:rsidRPr="002E7960">
        <w:rPr>
          <w:spacing w:val="-1"/>
        </w:rPr>
        <w:t>a</w:t>
      </w:r>
      <w:r w:rsidRPr="002E7960">
        <w:t>u</w:t>
      </w:r>
      <w:r w:rsidRPr="002E7960">
        <w:rPr>
          <w:spacing w:val="-2"/>
        </w:rPr>
        <w:t xml:space="preserve"> </w:t>
      </w:r>
      <w:r w:rsidRPr="002E7960">
        <w:rPr>
          <w:spacing w:val="-1"/>
        </w:rPr>
        <w:t>d</w:t>
      </w:r>
      <w:r w:rsidRPr="002E7960">
        <w:rPr>
          <w:spacing w:val="1"/>
        </w:rPr>
        <w:t>e</w:t>
      </w:r>
      <w:r w:rsidRPr="002E7960">
        <w:t xml:space="preserve">s </w:t>
      </w:r>
      <w:r w:rsidRPr="002E7960">
        <w:rPr>
          <w:spacing w:val="-3"/>
        </w:rPr>
        <w:t>c</w:t>
      </w:r>
      <w:r w:rsidRPr="002E7960">
        <w:rPr>
          <w:spacing w:val="1"/>
        </w:rPr>
        <w:t>u</w:t>
      </w:r>
      <w:r w:rsidRPr="002E7960">
        <w:t>l</w:t>
      </w:r>
      <w:r w:rsidRPr="002E7960">
        <w:rPr>
          <w:spacing w:val="-1"/>
        </w:rPr>
        <w:t>t</w:t>
      </w:r>
      <w:r w:rsidRPr="002E7960">
        <w:rPr>
          <w:spacing w:val="1"/>
        </w:rPr>
        <w:t>u</w:t>
      </w:r>
      <w:r w:rsidRPr="002E7960">
        <w:rPr>
          <w:spacing w:val="-3"/>
        </w:rPr>
        <w:t>r</w:t>
      </w:r>
      <w:r w:rsidRPr="002E7960">
        <w:rPr>
          <w:spacing w:val="1"/>
        </w:rPr>
        <w:t>e</w:t>
      </w:r>
      <w:r w:rsidRPr="002E7960">
        <w:t>s</w:t>
      </w:r>
      <w:r w:rsidRPr="002E7960">
        <w:rPr>
          <w:spacing w:val="-3"/>
        </w:rPr>
        <w:t xml:space="preserve"> </w:t>
      </w:r>
      <w:r w:rsidRPr="002E7960">
        <w:rPr>
          <w:spacing w:val="-1"/>
        </w:rPr>
        <w:t>da</w:t>
      </w:r>
      <w:r w:rsidRPr="002E7960">
        <w:t xml:space="preserve">ns </w:t>
      </w:r>
      <w:r w:rsidRPr="002E7960">
        <w:rPr>
          <w:spacing w:val="-1"/>
        </w:rPr>
        <w:t>l</w:t>
      </w:r>
      <w:r w:rsidRPr="002E7960">
        <w:t>e</w:t>
      </w:r>
      <w:r w:rsidRPr="002E7960">
        <w:rPr>
          <w:spacing w:val="1"/>
        </w:rPr>
        <w:t xml:space="preserve"> </w:t>
      </w:r>
      <w:r w:rsidRPr="002E7960">
        <w:t>m</w:t>
      </w:r>
      <w:r w:rsidRPr="002E7960">
        <w:rPr>
          <w:spacing w:val="-3"/>
        </w:rPr>
        <w:t>a</w:t>
      </w:r>
      <w:r w:rsidRPr="002E7960">
        <w:t>r</w:t>
      </w:r>
      <w:r w:rsidRPr="002E7960">
        <w:rPr>
          <w:spacing w:val="-1"/>
        </w:rPr>
        <w:t>a</w:t>
      </w:r>
      <w:r w:rsidRPr="002E7960">
        <w:t>is à</w:t>
      </w:r>
      <w:r w:rsidRPr="002E7960">
        <w:rPr>
          <w:spacing w:val="-1"/>
        </w:rPr>
        <w:t xml:space="preserve"> am</w:t>
      </w:r>
      <w:r w:rsidRPr="002E7960">
        <w:rPr>
          <w:spacing w:val="1"/>
        </w:rPr>
        <w:t>é</w:t>
      </w:r>
      <w:r w:rsidRPr="002E7960">
        <w:t>n</w:t>
      </w:r>
      <w:r w:rsidRPr="002E7960">
        <w:rPr>
          <w:spacing w:val="-3"/>
        </w:rPr>
        <w:t>a</w:t>
      </w:r>
      <w:r w:rsidRPr="002E7960">
        <w:t>g</w:t>
      </w:r>
      <w:r w:rsidRPr="002E7960">
        <w:rPr>
          <w:spacing w:val="1"/>
        </w:rPr>
        <w:t>e</w:t>
      </w:r>
      <w:r w:rsidRPr="002E7960">
        <w:t>r</w:t>
      </w:r>
      <w:r w:rsidRPr="002E7960">
        <w:rPr>
          <w:spacing w:val="-3"/>
        </w:rPr>
        <w:t xml:space="preserve"> </w:t>
      </w:r>
      <w:r w:rsidRPr="002E7960">
        <w:rPr>
          <w:spacing w:val="-1"/>
        </w:rPr>
        <w:t>t</w:t>
      </w:r>
      <w:r w:rsidRPr="002E7960">
        <w:rPr>
          <w:spacing w:val="1"/>
        </w:rPr>
        <w:t>e</w:t>
      </w:r>
      <w:r w:rsidRPr="002E7960">
        <w:t>n</w:t>
      </w:r>
      <w:r w:rsidRPr="002E7960">
        <w:rPr>
          <w:spacing w:val="-1"/>
        </w:rPr>
        <w:t>a</w:t>
      </w:r>
      <w:r w:rsidRPr="002E7960">
        <w:t>nt</w:t>
      </w:r>
      <w:r w:rsidRPr="002E7960">
        <w:rPr>
          <w:spacing w:val="-1"/>
        </w:rPr>
        <w:t xml:space="preserve"> </w:t>
      </w:r>
      <w:r w:rsidRPr="002E7960">
        <w:t>c</w:t>
      </w:r>
      <w:r w:rsidRPr="002E7960">
        <w:rPr>
          <w:spacing w:val="-4"/>
        </w:rPr>
        <w:t>o</w:t>
      </w:r>
      <w:r w:rsidRPr="002E7960">
        <w:rPr>
          <w:spacing w:val="1"/>
        </w:rPr>
        <w:t>m</w:t>
      </w:r>
      <w:r w:rsidRPr="002E7960">
        <w:t>p</w:t>
      </w:r>
      <w:r w:rsidRPr="002E7960">
        <w:rPr>
          <w:spacing w:val="-1"/>
        </w:rPr>
        <w:t>t</w:t>
      </w:r>
      <w:r w:rsidRPr="002E7960">
        <w:t>e</w:t>
      </w:r>
      <w:r>
        <w:t xml:space="preserve"> </w:t>
      </w:r>
      <w:r w:rsidRPr="002E7960">
        <w:rPr>
          <w:spacing w:val="1"/>
        </w:rPr>
        <w:t>d</w:t>
      </w:r>
      <w:r w:rsidRPr="002E7960">
        <w:t>u</w:t>
      </w:r>
      <w:r w:rsidRPr="002E7960">
        <w:rPr>
          <w:spacing w:val="-4"/>
        </w:rPr>
        <w:t xml:space="preserve"> </w:t>
      </w:r>
      <w:r w:rsidRPr="002E7960">
        <w:t>p</w:t>
      </w:r>
      <w:r w:rsidRPr="002E7960">
        <w:rPr>
          <w:spacing w:val="-1"/>
        </w:rPr>
        <w:t>r</w:t>
      </w:r>
      <w:r w:rsidRPr="002E7960">
        <w:rPr>
          <w:spacing w:val="-3"/>
        </w:rPr>
        <w:t>o</w:t>
      </w:r>
      <w:r w:rsidRPr="002E7960">
        <w:t>gr</w:t>
      </w:r>
      <w:r w:rsidRPr="002E7960">
        <w:rPr>
          <w:spacing w:val="-3"/>
        </w:rPr>
        <w:t>a</w:t>
      </w:r>
      <w:r w:rsidRPr="002E7960">
        <w:rPr>
          <w:spacing w:val="-1"/>
        </w:rPr>
        <w:t>m</w:t>
      </w:r>
      <w:r w:rsidRPr="002E7960">
        <w:rPr>
          <w:spacing w:val="1"/>
        </w:rPr>
        <w:t>m</w:t>
      </w:r>
      <w:r w:rsidRPr="002E7960">
        <w:t>e</w:t>
      </w:r>
      <w:r w:rsidRPr="002E7960">
        <w:rPr>
          <w:spacing w:val="-6"/>
        </w:rPr>
        <w:t xml:space="preserve"> </w:t>
      </w:r>
      <w:r w:rsidRPr="002E7960">
        <w:rPr>
          <w:spacing w:val="-1"/>
        </w:rPr>
        <w:t>d</w:t>
      </w:r>
      <w:r w:rsidRPr="002E7960">
        <w:t>e</w:t>
      </w:r>
      <w:r w:rsidRPr="002E7960">
        <w:rPr>
          <w:spacing w:val="-4"/>
        </w:rPr>
        <w:t xml:space="preserve"> </w:t>
      </w:r>
      <w:r w:rsidRPr="002E7960">
        <w:rPr>
          <w:spacing w:val="-1"/>
        </w:rPr>
        <w:t>d</w:t>
      </w:r>
      <w:r w:rsidRPr="002E7960">
        <w:rPr>
          <w:spacing w:val="1"/>
        </w:rPr>
        <w:t>é</w:t>
      </w:r>
      <w:r w:rsidRPr="002E7960">
        <w:rPr>
          <w:spacing w:val="-2"/>
        </w:rPr>
        <w:t>v</w:t>
      </w:r>
      <w:r w:rsidRPr="002E7960">
        <w:rPr>
          <w:spacing w:val="1"/>
        </w:rPr>
        <w:t>e</w:t>
      </w:r>
      <w:r w:rsidRPr="002E7960">
        <w:t>l</w:t>
      </w:r>
      <w:r w:rsidRPr="002E7960">
        <w:rPr>
          <w:spacing w:val="-2"/>
        </w:rPr>
        <w:t>o</w:t>
      </w:r>
      <w:r w:rsidRPr="002E7960">
        <w:rPr>
          <w:spacing w:val="-3"/>
        </w:rPr>
        <w:t>p</w:t>
      </w:r>
      <w:r w:rsidRPr="002E7960">
        <w:t>p</w:t>
      </w:r>
      <w:r w:rsidRPr="002E7960">
        <w:rPr>
          <w:spacing w:val="-2"/>
        </w:rPr>
        <w:t>e</w:t>
      </w:r>
      <w:r w:rsidRPr="002E7960">
        <w:rPr>
          <w:spacing w:val="1"/>
        </w:rPr>
        <w:t>m</w:t>
      </w:r>
      <w:r w:rsidRPr="002E7960">
        <w:rPr>
          <w:spacing w:val="-1"/>
        </w:rPr>
        <w:t>e</w:t>
      </w:r>
      <w:r w:rsidRPr="002E7960">
        <w:t>nt</w:t>
      </w:r>
      <w:r w:rsidRPr="002E7960">
        <w:rPr>
          <w:spacing w:val="-6"/>
        </w:rPr>
        <w:t xml:space="preserve"> </w:t>
      </w:r>
      <w:r w:rsidRPr="002E7960">
        <w:rPr>
          <w:spacing w:val="-1"/>
        </w:rPr>
        <w:t>d</w:t>
      </w:r>
      <w:r w:rsidRPr="002E7960">
        <w:rPr>
          <w:spacing w:val="1"/>
        </w:rPr>
        <w:t>e</w:t>
      </w:r>
      <w:r w:rsidRPr="002E7960">
        <w:t>s</w:t>
      </w:r>
      <w:r w:rsidRPr="002E7960">
        <w:rPr>
          <w:spacing w:val="-5"/>
        </w:rPr>
        <w:t xml:space="preserve"> </w:t>
      </w:r>
      <w:r w:rsidRPr="002E7960">
        <w:rPr>
          <w:spacing w:val="-2"/>
        </w:rPr>
        <w:t>c</w:t>
      </w:r>
      <w:r w:rsidRPr="002E7960">
        <w:rPr>
          <w:spacing w:val="1"/>
        </w:rPr>
        <w:t>u</w:t>
      </w:r>
      <w:r w:rsidRPr="002E7960">
        <w:t>l</w:t>
      </w:r>
      <w:r w:rsidRPr="002E7960">
        <w:rPr>
          <w:spacing w:val="-1"/>
        </w:rPr>
        <w:t>t</w:t>
      </w:r>
      <w:r w:rsidRPr="002E7960">
        <w:rPr>
          <w:spacing w:val="1"/>
        </w:rPr>
        <w:t>u</w:t>
      </w:r>
      <w:r w:rsidRPr="002E7960">
        <w:rPr>
          <w:spacing w:val="-2"/>
        </w:rPr>
        <w:t>r</w:t>
      </w:r>
      <w:r w:rsidRPr="002E7960">
        <w:rPr>
          <w:spacing w:val="1"/>
        </w:rPr>
        <w:t>e</w:t>
      </w:r>
      <w:r w:rsidRPr="002E7960">
        <w:t>s</w:t>
      </w:r>
      <w:r w:rsidRPr="002E7960">
        <w:rPr>
          <w:spacing w:val="-5"/>
        </w:rPr>
        <w:t xml:space="preserve"> </w:t>
      </w:r>
      <w:r w:rsidRPr="002E7960">
        <w:t>i</w:t>
      </w:r>
      <w:r w:rsidRPr="002E7960">
        <w:rPr>
          <w:spacing w:val="-2"/>
        </w:rPr>
        <w:t>r</w:t>
      </w:r>
      <w:r w:rsidRPr="002E7960">
        <w:t>ri</w:t>
      </w:r>
      <w:r w:rsidRPr="002E7960">
        <w:rPr>
          <w:spacing w:val="-1"/>
        </w:rPr>
        <w:t>g</w:t>
      </w:r>
      <w:r w:rsidRPr="002E7960">
        <w:rPr>
          <w:spacing w:val="-2"/>
        </w:rPr>
        <w:t>u</w:t>
      </w:r>
      <w:r w:rsidRPr="002E7960">
        <w:rPr>
          <w:spacing w:val="1"/>
        </w:rPr>
        <w:t>é</w:t>
      </w:r>
      <w:r w:rsidRPr="002E7960">
        <w:t>s</w:t>
      </w:r>
      <w:r w:rsidRPr="002E7960">
        <w:rPr>
          <w:spacing w:val="-5"/>
        </w:rPr>
        <w:t xml:space="preserve"> </w:t>
      </w:r>
      <w:r w:rsidRPr="002E7960">
        <w:rPr>
          <w:spacing w:val="1"/>
        </w:rPr>
        <w:t>e</w:t>
      </w:r>
      <w:r w:rsidRPr="002E7960">
        <w:t>t</w:t>
      </w:r>
      <w:r w:rsidRPr="002E7960">
        <w:rPr>
          <w:spacing w:val="-8"/>
        </w:rPr>
        <w:t xml:space="preserve"> </w:t>
      </w:r>
      <w:r w:rsidRPr="002E7960">
        <w:rPr>
          <w:spacing w:val="-1"/>
        </w:rPr>
        <w:t>d</w:t>
      </w:r>
      <w:r w:rsidRPr="002E7960">
        <w:rPr>
          <w:spacing w:val="1"/>
        </w:rPr>
        <w:t>e</w:t>
      </w:r>
      <w:r w:rsidRPr="002E7960">
        <w:t>s</w:t>
      </w:r>
      <w:r w:rsidRPr="002E7960">
        <w:rPr>
          <w:spacing w:val="-5"/>
        </w:rPr>
        <w:t xml:space="preserve"> </w:t>
      </w:r>
      <w:r w:rsidRPr="002E7960">
        <w:t>c</w:t>
      </w:r>
      <w:r w:rsidRPr="002E7960">
        <w:rPr>
          <w:spacing w:val="-1"/>
        </w:rPr>
        <w:t>a</w:t>
      </w:r>
      <w:r w:rsidRPr="002E7960">
        <w:t>l</w:t>
      </w:r>
      <w:r w:rsidRPr="002E7960">
        <w:rPr>
          <w:spacing w:val="-2"/>
        </w:rPr>
        <w:t>e</w:t>
      </w:r>
      <w:r w:rsidRPr="002E7960">
        <w:t>n</w:t>
      </w:r>
      <w:r w:rsidRPr="002E7960">
        <w:rPr>
          <w:spacing w:val="-1"/>
        </w:rPr>
        <w:t>d</w:t>
      </w:r>
      <w:r w:rsidRPr="002E7960">
        <w:t>r</w:t>
      </w:r>
      <w:r w:rsidRPr="002E7960">
        <w:rPr>
          <w:spacing w:val="-2"/>
        </w:rPr>
        <w:t>i</w:t>
      </w:r>
      <w:r w:rsidRPr="002E7960">
        <w:rPr>
          <w:spacing w:val="1"/>
        </w:rPr>
        <w:t>e</w:t>
      </w:r>
      <w:r w:rsidRPr="002E7960">
        <w:t>rs</w:t>
      </w:r>
      <w:r w:rsidRPr="002E7960">
        <w:rPr>
          <w:spacing w:val="-5"/>
        </w:rPr>
        <w:t xml:space="preserve"> </w:t>
      </w:r>
      <w:r w:rsidRPr="002E7960">
        <w:rPr>
          <w:spacing w:val="-2"/>
        </w:rPr>
        <w:t>c</w:t>
      </w:r>
      <w:r w:rsidRPr="002E7960">
        <w:rPr>
          <w:spacing w:val="1"/>
        </w:rPr>
        <w:t>u</w:t>
      </w:r>
      <w:r w:rsidRPr="002E7960">
        <w:t>l</w:t>
      </w:r>
      <w:r w:rsidRPr="002E7960">
        <w:rPr>
          <w:spacing w:val="-1"/>
        </w:rPr>
        <w:t>t</w:t>
      </w:r>
      <w:r w:rsidRPr="002E7960">
        <w:rPr>
          <w:spacing w:val="1"/>
        </w:rPr>
        <w:t>u</w:t>
      </w:r>
      <w:r w:rsidRPr="002E7960">
        <w:rPr>
          <w:spacing w:val="-2"/>
        </w:rPr>
        <w:t>r</w:t>
      </w:r>
      <w:r w:rsidRPr="002E7960">
        <w:rPr>
          <w:spacing w:val="-1"/>
        </w:rPr>
        <w:t>a</w:t>
      </w:r>
      <w:r w:rsidRPr="002E7960">
        <w:rPr>
          <w:spacing w:val="1"/>
        </w:rPr>
        <w:t>u</w:t>
      </w:r>
      <w:r w:rsidRPr="002E7960">
        <w:t>x</w:t>
      </w:r>
      <w:r w:rsidRPr="002E7960">
        <w:rPr>
          <w:spacing w:val="-6"/>
        </w:rPr>
        <w:t xml:space="preserve"> </w:t>
      </w:r>
      <w:r w:rsidRPr="002E7960">
        <w:t>p</w:t>
      </w:r>
      <w:r w:rsidRPr="002E7960">
        <w:rPr>
          <w:spacing w:val="-1"/>
        </w:rPr>
        <w:t>ro</w:t>
      </w:r>
      <w:r w:rsidRPr="002E7960">
        <w:t>p</w:t>
      </w:r>
      <w:r w:rsidRPr="002E7960">
        <w:rPr>
          <w:spacing w:val="-2"/>
        </w:rPr>
        <w:t>o</w:t>
      </w:r>
      <w:r w:rsidRPr="002E7960">
        <w:t>s</w:t>
      </w:r>
      <w:r w:rsidRPr="002E7960">
        <w:rPr>
          <w:spacing w:val="-1"/>
        </w:rPr>
        <w:t>é</w:t>
      </w:r>
      <w:r w:rsidRPr="002E7960">
        <w:t>s p</w:t>
      </w:r>
      <w:r w:rsidRPr="002E7960">
        <w:rPr>
          <w:spacing w:val="-1"/>
        </w:rPr>
        <w:t>a</w:t>
      </w:r>
      <w:r w:rsidRPr="002E7960">
        <w:t>r</w:t>
      </w:r>
      <w:r w:rsidRPr="002E7960">
        <w:rPr>
          <w:spacing w:val="-5"/>
        </w:rPr>
        <w:t xml:space="preserve"> </w:t>
      </w:r>
      <w:r w:rsidRPr="002E7960">
        <w:t>l’</w:t>
      </w:r>
      <w:r w:rsidRPr="002E7960">
        <w:rPr>
          <w:spacing w:val="1"/>
        </w:rPr>
        <w:t>é</w:t>
      </w:r>
      <w:r w:rsidRPr="002E7960">
        <w:rPr>
          <w:spacing w:val="-1"/>
        </w:rPr>
        <w:t>tu</w:t>
      </w:r>
      <w:r w:rsidRPr="002E7960">
        <w:rPr>
          <w:spacing w:val="1"/>
        </w:rPr>
        <w:t>d</w:t>
      </w:r>
      <w:r w:rsidRPr="002E7960">
        <w:t>e</w:t>
      </w:r>
      <w:r w:rsidRPr="002E7960">
        <w:rPr>
          <w:spacing w:val="-4"/>
        </w:rPr>
        <w:t xml:space="preserve"> </w:t>
      </w:r>
      <w:r w:rsidRPr="002E7960">
        <w:rPr>
          <w:spacing w:val="-1"/>
        </w:rPr>
        <w:t>a</w:t>
      </w:r>
      <w:r w:rsidRPr="002E7960">
        <w:t>gr</w:t>
      </w:r>
      <w:r w:rsidRPr="002E7960">
        <w:rPr>
          <w:spacing w:val="-3"/>
        </w:rPr>
        <w:t>o</w:t>
      </w:r>
      <w:r w:rsidRPr="002E7960">
        <w:t>-s</w:t>
      </w:r>
      <w:r w:rsidRPr="002E7960">
        <w:rPr>
          <w:spacing w:val="-1"/>
        </w:rPr>
        <w:t>o</w:t>
      </w:r>
      <w:r w:rsidRPr="002E7960">
        <w:t>ci</w:t>
      </w:r>
      <w:r w:rsidRPr="002E7960">
        <w:rPr>
          <w:spacing w:val="-3"/>
        </w:rPr>
        <w:t>o</w:t>
      </w:r>
      <w:r w:rsidRPr="002E7960">
        <w:rPr>
          <w:spacing w:val="1"/>
        </w:rPr>
        <w:t>é</w:t>
      </w:r>
      <w:r w:rsidRPr="002E7960">
        <w:t>c</w:t>
      </w:r>
      <w:r w:rsidRPr="002E7960">
        <w:rPr>
          <w:spacing w:val="-1"/>
        </w:rPr>
        <w:t>o</w:t>
      </w:r>
      <w:r w:rsidRPr="002E7960">
        <w:rPr>
          <w:spacing w:val="-2"/>
        </w:rPr>
        <w:t>n</w:t>
      </w:r>
      <w:r w:rsidRPr="002E7960">
        <w:rPr>
          <w:spacing w:val="-1"/>
        </w:rPr>
        <w:t>o</w:t>
      </w:r>
      <w:r w:rsidRPr="002E7960">
        <w:rPr>
          <w:spacing w:val="1"/>
        </w:rPr>
        <w:t>m</w:t>
      </w:r>
      <w:r w:rsidRPr="002E7960">
        <w:t>i</w:t>
      </w:r>
      <w:r w:rsidRPr="002E7960">
        <w:rPr>
          <w:spacing w:val="-2"/>
        </w:rPr>
        <w:t>qu</w:t>
      </w:r>
      <w:r w:rsidRPr="002E7960">
        <w:t>e</w:t>
      </w:r>
      <w:r w:rsidRPr="002E7960">
        <w:rPr>
          <w:spacing w:val="-4"/>
        </w:rPr>
        <w:t xml:space="preserve"> </w:t>
      </w:r>
      <w:r w:rsidRPr="002E7960">
        <w:rPr>
          <w:spacing w:val="-1"/>
        </w:rPr>
        <w:t>d</w:t>
      </w:r>
      <w:r w:rsidRPr="002E7960">
        <w:rPr>
          <w:spacing w:val="1"/>
        </w:rPr>
        <w:t>é</w:t>
      </w:r>
      <w:r w:rsidRPr="002E7960">
        <w:t>cri</w:t>
      </w:r>
      <w:r w:rsidRPr="002E7960">
        <w:rPr>
          <w:spacing w:val="-3"/>
        </w:rPr>
        <w:t>t</w:t>
      </w:r>
      <w:r w:rsidRPr="002E7960">
        <w:t>e</w:t>
      </w:r>
      <w:r w:rsidRPr="002E7960">
        <w:rPr>
          <w:spacing w:val="-4"/>
        </w:rPr>
        <w:t xml:space="preserve"> </w:t>
      </w:r>
      <w:r w:rsidRPr="002E7960">
        <w:t>c</w:t>
      </w:r>
      <w:r w:rsidRPr="002E7960">
        <w:rPr>
          <w:spacing w:val="2"/>
        </w:rPr>
        <w:t>i</w:t>
      </w:r>
      <w:r w:rsidRPr="002E7960">
        <w:rPr>
          <w:spacing w:val="-2"/>
        </w:rPr>
        <w:t>-</w:t>
      </w:r>
      <w:r w:rsidRPr="002E7960">
        <w:rPr>
          <w:spacing w:val="-1"/>
        </w:rPr>
        <w:t>d</w:t>
      </w:r>
      <w:r w:rsidRPr="002E7960">
        <w:rPr>
          <w:spacing w:val="1"/>
        </w:rPr>
        <w:t>e</w:t>
      </w:r>
      <w:r w:rsidRPr="002E7960">
        <w:t>s</w:t>
      </w:r>
      <w:r w:rsidRPr="002E7960">
        <w:rPr>
          <w:spacing w:val="-3"/>
        </w:rPr>
        <w:t>s</w:t>
      </w:r>
      <w:r w:rsidRPr="002E7960">
        <w:rPr>
          <w:spacing w:val="1"/>
        </w:rPr>
        <w:t>u</w:t>
      </w:r>
      <w:r w:rsidRPr="002E7960">
        <w:t>s,</w:t>
      </w:r>
      <w:r w:rsidRPr="002E7960">
        <w:rPr>
          <w:spacing w:val="-7"/>
        </w:rPr>
        <w:t xml:space="preserve"> </w:t>
      </w:r>
      <w:r w:rsidRPr="002E7960">
        <w:rPr>
          <w:spacing w:val="1"/>
        </w:rPr>
        <w:t>d</w:t>
      </w:r>
      <w:r w:rsidRPr="002E7960">
        <w:t>es</w:t>
      </w:r>
      <w:r w:rsidRPr="002E7960">
        <w:rPr>
          <w:spacing w:val="-5"/>
        </w:rPr>
        <w:t xml:space="preserve"> </w:t>
      </w:r>
      <w:r w:rsidRPr="002E7960">
        <w:rPr>
          <w:spacing w:val="1"/>
        </w:rPr>
        <w:t>d</w:t>
      </w:r>
      <w:r w:rsidRPr="002E7960">
        <w:rPr>
          <w:spacing w:val="-1"/>
        </w:rPr>
        <w:t>o</w:t>
      </w:r>
      <w:r w:rsidRPr="002E7960">
        <w:t>n</w:t>
      </w:r>
      <w:r w:rsidRPr="002E7960">
        <w:rPr>
          <w:spacing w:val="-2"/>
        </w:rPr>
        <w:t>n</w:t>
      </w:r>
      <w:r w:rsidRPr="002E7960">
        <w:rPr>
          <w:spacing w:val="-1"/>
        </w:rPr>
        <w:t>é</w:t>
      </w:r>
      <w:r w:rsidRPr="002E7960">
        <w:rPr>
          <w:spacing w:val="1"/>
        </w:rPr>
        <w:t>e</w:t>
      </w:r>
      <w:r w:rsidRPr="002E7960">
        <w:t>s</w:t>
      </w:r>
      <w:r w:rsidRPr="002E7960">
        <w:rPr>
          <w:spacing w:val="-5"/>
        </w:rPr>
        <w:t xml:space="preserve"> </w:t>
      </w:r>
      <w:r w:rsidRPr="002E7960">
        <w:t>cl</w:t>
      </w:r>
      <w:r w:rsidRPr="002E7960">
        <w:rPr>
          <w:spacing w:val="-2"/>
        </w:rPr>
        <w:t>i</w:t>
      </w:r>
      <w:r w:rsidRPr="002E7960">
        <w:rPr>
          <w:spacing w:val="1"/>
        </w:rPr>
        <w:t>m</w:t>
      </w:r>
      <w:r w:rsidRPr="002E7960">
        <w:rPr>
          <w:spacing w:val="-1"/>
        </w:rPr>
        <w:t>at</w:t>
      </w:r>
      <w:r w:rsidRPr="002E7960">
        <w:t>i</w:t>
      </w:r>
      <w:r w:rsidRPr="002E7960">
        <w:rPr>
          <w:spacing w:val="-2"/>
        </w:rPr>
        <w:t>qu</w:t>
      </w:r>
      <w:r w:rsidRPr="002E7960">
        <w:rPr>
          <w:spacing w:val="1"/>
        </w:rPr>
        <w:t>e</w:t>
      </w:r>
      <w:r w:rsidRPr="002E7960">
        <w:t>s</w:t>
      </w:r>
      <w:r w:rsidRPr="002E7960">
        <w:rPr>
          <w:spacing w:val="-5"/>
        </w:rPr>
        <w:t xml:space="preserve"> </w:t>
      </w:r>
      <w:r w:rsidRPr="002E7960">
        <w:rPr>
          <w:spacing w:val="-1"/>
        </w:rPr>
        <w:t>d</w:t>
      </w:r>
      <w:r w:rsidRPr="002E7960">
        <w:rPr>
          <w:spacing w:val="1"/>
        </w:rPr>
        <w:t>e</w:t>
      </w:r>
      <w:r w:rsidRPr="002E7960">
        <w:t>s</w:t>
      </w:r>
      <w:r w:rsidRPr="002E7960">
        <w:rPr>
          <w:spacing w:val="-5"/>
        </w:rPr>
        <w:t xml:space="preserve"> </w:t>
      </w:r>
      <w:r w:rsidRPr="002E7960">
        <w:t>s</w:t>
      </w:r>
      <w:r w:rsidRPr="002E7960">
        <w:rPr>
          <w:spacing w:val="-1"/>
        </w:rPr>
        <w:t>tat</w:t>
      </w:r>
      <w:r w:rsidRPr="002E7960">
        <w:t>ions</w:t>
      </w:r>
      <w:r w:rsidRPr="002E7960">
        <w:rPr>
          <w:spacing w:val="-6"/>
        </w:rPr>
        <w:t xml:space="preserve"> </w:t>
      </w:r>
      <w:r w:rsidRPr="002E7960">
        <w:t>l</w:t>
      </w:r>
      <w:r w:rsidRPr="002E7960">
        <w:rPr>
          <w:spacing w:val="-2"/>
        </w:rPr>
        <w:t>e</w:t>
      </w:r>
      <w:r w:rsidRPr="002E7960">
        <w:t>s p</w:t>
      </w:r>
      <w:r w:rsidRPr="002E7960">
        <w:rPr>
          <w:spacing w:val="-1"/>
        </w:rPr>
        <w:t>l</w:t>
      </w:r>
      <w:r w:rsidRPr="002E7960">
        <w:rPr>
          <w:spacing w:val="1"/>
        </w:rPr>
        <w:t>u</w:t>
      </w:r>
      <w:r w:rsidRPr="002E7960">
        <w:t>s</w:t>
      </w:r>
      <w:r w:rsidRPr="002E7960">
        <w:rPr>
          <w:spacing w:val="2"/>
        </w:rPr>
        <w:t xml:space="preserve"> </w:t>
      </w:r>
      <w:r w:rsidRPr="002E7960">
        <w:t>p</w:t>
      </w:r>
      <w:r w:rsidRPr="002E7960">
        <w:rPr>
          <w:spacing w:val="-1"/>
        </w:rPr>
        <w:t>ro</w:t>
      </w:r>
      <w:r w:rsidRPr="002E7960">
        <w:t>c</w:t>
      </w:r>
      <w:r w:rsidRPr="002E7960">
        <w:rPr>
          <w:spacing w:val="-3"/>
        </w:rPr>
        <w:t>h</w:t>
      </w:r>
      <w:r w:rsidRPr="002E7960">
        <w:rPr>
          <w:spacing w:val="1"/>
        </w:rPr>
        <w:t>e</w:t>
      </w:r>
      <w:r w:rsidRPr="002E7960">
        <w:t xml:space="preserve">s </w:t>
      </w:r>
      <w:r w:rsidRPr="002E7960">
        <w:rPr>
          <w:spacing w:val="-1"/>
        </w:rPr>
        <w:t>d</w:t>
      </w:r>
      <w:r w:rsidRPr="002E7960">
        <w:rPr>
          <w:spacing w:val="1"/>
        </w:rPr>
        <w:t>e</w:t>
      </w:r>
      <w:r w:rsidRPr="002E7960">
        <w:t>s</w:t>
      </w:r>
      <w:r w:rsidRPr="002E7960">
        <w:rPr>
          <w:spacing w:val="2"/>
        </w:rPr>
        <w:t xml:space="preserve"> </w:t>
      </w:r>
      <w:r w:rsidRPr="002E7960">
        <w:t>si</w:t>
      </w:r>
      <w:r w:rsidRPr="002E7960">
        <w:rPr>
          <w:spacing w:val="-3"/>
        </w:rPr>
        <w:t>t</w:t>
      </w:r>
      <w:r w:rsidRPr="002E7960">
        <w:rPr>
          <w:spacing w:val="1"/>
        </w:rPr>
        <w:t>e</w:t>
      </w:r>
      <w:r w:rsidRPr="002E7960">
        <w:t>s</w:t>
      </w:r>
      <w:r w:rsidRPr="002E7960">
        <w:rPr>
          <w:spacing w:val="2"/>
        </w:rPr>
        <w:t xml:space="preserve"> </w:t>
      </w:r>
      <w:r w:rsidRPr="002E7960">
        <w:t>à</w:t>
      </w:r>
      <w:r w:rsidRPr="002E7960">
        <w:rPr>
          <w:spacing w:val="2"/>
        </w:rPr>
        <w:t xml:space="preserve"> </w:t>
      </w:r>
      <w:r w:rsidRPr="002E7960">
        <w:rPr>
          <w:spacing w:val="-3"/>
        </w:rPr>
        <w:t>a</w:t>
      </w:r>
      <w:r w:rsidRPr="002E7960">
        <w:rPr>
          <w:spacing w:val="-1"/>
        </w:rPr>
        <w:t>m</w:t>
      </w:r>
      <w:r w:rsidRPr="002E7960">
        <w:rPr>
          <w:spacing w:val="1"/>
        </w:rPr>
        <w:t>é</w:t>
      </w:r>
      <w:r w:rsidRPr="002E7960">
        <w:t>n</w:t>
      </w:r>
      <w:r w:rsidRPr="002E7960">
        <w:rPr>
          <w:spacing w:val="-1"/>
        </w:rPr>
        <w:t>a</w:t>
      </w:r>
      <w:r w:rsidRPr="002E7960">
        <w:rPr>
          <w:spacing w:val="-2"/>
        </w:rPr>
        <w:t>g</w:t>
      </w:r>
      <w:r w:rsidRPr="002E7960">
        <w:rPr>
          <w:spacing w:val="1"/>
        </w:rPr>
        <w:t>e</w:t>
      </w:r>
      <w:r w:rsidRPr="002E7960">
        <w:t xml:space="preserve">r </w:t>
      </w:r>
      <w:r w:rsidRPr="002E7960">
        <w:rPr>
          <w:spacing w:val="1"/>
        </w:rPr>
        <w:t>e</w:t>
      </w:r>
      <w:r w:rsidRPr="002E7960">
        <w:t>t</w:t>
      </w:r>
      <w:r w:rsidRPr="002E7960">
        <w:rPr>
          <w:spacing w:val="2"/>
        </w:rPr>
        <w:t xml:space="preserve"> </w:t>
      </w:r>
      <w:r w:rsidRPr="002E7960">
        <w:rPr>
          <w:spacing w:val="-1"/>
        </w:rPr>
        <w:t>d</w:t>
      </w:r>
      <w:r w:rsidRPr="002E7960">
        <w:rPr>
          <w:spacing w:val="1"/>
        </w:rPr>
        <w:t>e</w:t>
      </w:r>
      <w:r w:rsidRPr="002E7960">
        <w:t>s</w:t>
      </w:r>
      <w:r w:rsidRPr="002E7960">
        <w:rPr>
          <w:spacing w:val="2"/>
        </w:rPr>
        <w:t xml:space="preserve"> </w:t>
      </w:r>
      <w:r w:rsidRPr="002E7960">
        <w:rPr>
          <w:spacing w:val="-3"/>
        </w:rPr>
        <w:t>p</w:t>
      </w:r>
      <w:r w:rsidRPr="002E7960">
        <w:rPr>
          <w:spacing w:val="1"/>
        </w:rPr>
        <w:t>e</w:t>
      </w:r>
      <w:r w:rsidRPr="002E7960">
        <w:rPr>
          <w:spacing w:val="-2"/>
        </w:rPr>
        <w:t>r</w:t>
      </w:r>
      <w:r w:rsidRPr="002E7960">
        <w:rPr>
          <w:spacing w:val="1"/>
        </w:rPr>
        <w:t>f</w:t>
      </w:r>
      <w:r w:rsidRPr="002E7960">
        <w:rPr>
          <w:spacing w:val="-1"/>
        </w:rPr>
        <w:t>o</w:t>
      </w:r>
      <w:r w:rsidRPr="002E7960">
        <w:rPr>
          <w:spacing w:val="-2"/>
        </w:rPr>
        <w:t>r</w:t>
      </w:r>
      <w:r w:rsidRPr="002E7960">
        <w:rPr>
          <w:spacing w:val="1"/>
        </w:rPr>
        <w:t>m</w:t>
      </w:r>
      <w:r w:rsidRPr="002E7960">
        <w:rPr>
          <w:spacing w:val="-3"/>
        </w:rPr>
        <w:t>a</w:t>
      </w:r>
      <w:r w:rsidRPr="002E7960">
        <w:t>nc</w:t>
      </w:r>
      <w:r w:rsidRPr="002E7960">
        <w:rPr>
          <w:spacing w:val="1"/>
        </w:rPr>
        <w:t>e</w:t>
      </w:r>
      <w:r w:rsidRPr="002E7960">
        <w:t>s h</w:t>
      </w:r>
      <w:r w:rsidRPr="002E7960">
        <w:rPr>
          <w:spacing w:val="-1"/>
        </w:rPr>
        <w:t>y</w:t>
      </w:r>
      <w:r w:rsidRPr="002E7960">
        <w:rPr>
          <w:spacing w:val="1"/>
        </w:rPr>
        <w:t>d</w:t>
      </w:r>
      <w:r w:rsidRPr="002E7960">
        <w:t>r</w:t>
      </w:r>
      <w:r w:rsidRPr="002E7960">
        <w:rPr>
          <w:spacing w:val="-3"/>
        </w:rPr>
        <w:t>a</w:t>
      </w:r>
      <w:r w:rsidRPr="002E7960">
        <w:rPr>
          <w:spacing w:val="1"/>
        </w:rPr>
        <w:t>u</w:t>
      </w:r>
      <w:r w:rsidRPr="002E7960">
        <w:t>li</w:t>
      </w:r>
      <w:r w:rsidRPr="002E7960">
        <w:rPr>
          <w:spacing w:val="-3"/>
        </w:rPr>
        <w:t>q</w:t>
      </w:r>
      <w:r w:rsidRPr="002E7960">
        <w:rPr>
          <w:spacing w:val="-2"/>
        </w:rPr>
        <w:t>u</w:t>
      </w:r>
      <w:r w:rsidRPr="002E7960">
        <w:rPr>
          <w:spacing w:val="1"/>
        </w:rPr>
        <w:t>e</w:t>
      </w:r>
      <w:r w:rsidRPr="002E7960">
        <w:t xml:space="preserve">s </w:t>
      </w:r>
      <w:r w:rsidRPr="002E7960">
        <w:rPr>
          <w:spacing w:val="1"/>
        </w:rPr>
        <w:t>e</w:t>
      </w:r>
      <w:r w:rsidRPr="002E7960">
        <w:t>sc</w:t>
      </w:r>
      <w:r w:rsidRPr="002E7960">
        <w:rPr>
          <w:spacing w:val="-3"/>
        </w:rPr>
        <w:t>o</w:t>
      </w:r>
      <w:r w:rsidRPr="002E7960">
        <w:rPr>
          <w:spacing w:val="-1"/>
        </w:rPr>
        <w:t>m</w:t>
      </w:r>
      <w:r w:rsidRPr="002E7960">
        <w:t>p</w:t>
      </w:r>
      <w:r w:rsidRPr="002E7960">
        <w:rPr>
          <w:spacing w:val="-2"/>
        </w:rPr>
        <w:t>t</w:t>
      </w:r>
      <w:r w:rsidRPr="002E7960">
        <w:rPr>
          <w:spacing w:val="1"/>
        </w:rPr>
        <w:t>ée</w:t>
      </w:r>
      <w:r w:rsidRPr="002E7960">
        <w:t>s</w:t>
      </w:r>
      <w:r w:rsidRPr="002E7960">
        <w:rPr>
          <w:spacing w:val="2"/>
        </w:rPr>
        <w:t xml:space="preserve"> </w:t>
      </w:r>
      <w:r w:rsidRPr="002E7960">
        <w:t>p</w:t>
      </w:r>
      <w:r w:rsidRPr="002E7960">
        <w:rPr>
          <w:spacing w:val="-4"/>
        </w:rPr>
        <w:t>o</w:t>
      </w:r>
      <w:r w:rsidRPr="002E7960">
        <w:rPr>
          <w:spacing w:val="1"/>
        </w:rPr>
        <w:t>u</w:t>
      </w:r>
      <w:r w:rsidRPr="002E7960">
        <w:t>r</w:t>
      </w:r>
      <w:r w:rsidRPr="002E7960">
        <w:rPr>
          <w:spacing w:val="2"/>
        </w:rPr>
        <w:t xml:space="preserve"> </w:t>
      </w:r>
      <w:r w:rsidRPr="002E7960">
        <w:rPr>
          <w:spacing w:val="-3"/>
        </w:rPr>
        <w:t>l</w:t>
      </w:r>
      <w:r w:rsidRPr="002E7960">
        <w:rPr>
          <w:spacing w:val="1"/>
        </w:rPr>
        <w:t>e</w:t>
      </w:r>
      <w:r w:rsidRPr="002E7960">
        <w:t>s s</w:t>
      </w:r>
      <w:r w:rsidRPr="002E7960">
        <w:rPr>
          <w:spacing w:val="-1"/>
        </w:rPr>
        <w:t>y</w:t>
      </w:r>
      <w:r w:rsidRPr="002E7960">
        <w:t>s</w:t>
      </w:r>
      <w:r w:rsidRPr="002E7960">
        <w:rPr>
          <w:spacing w:val="-1"/>
        </w:rPr>
        <w:t>tè</w:t>
      </w:r>
      <w:r w:rsidRPr="002E7960">
        <w:rPr>
          <w:spacing w:val="1"/>
        </w:rPr>
        <w:t>m</w:t>
      </w:r>
      <w:r w:rsidRPr="002E7960">
        <w:rPr>
          <w:spacing w:val="-1"/>
        </w:rPr>
        <w:t>e</w:t>
      </w:r>
      <w:r w:rsidRPr="002E7960">
        <w:t>s</w:t>
      </w:r>
      <w:r w:rsidRPr="002E7960">
        <w:rPr>
          <w:spacing w:val="3"/>
        </w:rPr>
        <w:t xml:space="preserve"> </w:t>
      </w:r>
      <w:r w:rsidRPr="002E7960">
        <w:rPr>
          <w:spacing w:val="1"/>
        </w:rPr>
        <w:t>d</w:t>
      </w:r>
      <w:r w:rsidRPr="002E7960">
        <w:rPr>
          <w:spacing w:val="-2"/>
        </w:rPr>
        <w:t>’</w:t>
      </w:r>
      <w:r w:rsidRPr="002E7960">
        <w:t>irr</w:t>
      </w:r>
      <w:r w:rsidRPr="002E7960">
        <w:rPr>
          <w:spacing w:val="-2"/>
        </w:rPr>
        <w:t>i</w:t>
      </w:r>
      <w:r w:rsidRPr="002E7960">
        <w:t>ga</w:t>
      </w:r>
      <w:r w:rsidRPr="002E7960">
        <w:rPr>
          <w:spacing w:val="-1"/>
        </w:rPr>
        <w:t>t</w:t>
      </w:r>
      <w:r w:rsidRPr="002E7960">
        <w:t xml:space="preserve">ion </w:t>
      </w:r>
      <w:r w:rsidRPr="002E7960">
        <w:rPr>
          <w:spacing w:val="1"/>
        </w:rPr>
        <w:t>e</w:t>
      </w:r>
      <w:r w:rsidRPr="002E7960">
        <w:t>n</w:t>
      </w:r>
      <w:r w:rsidRPr="002E7960">
        <w:rPr>
          <w:spacing w:val="-2"/>
        </w:rPr>
        <w:t>vi</w:t>
      </w:r>
      <w:r w:rsidRPr="002E7960">
        <w:t>s</w:t>
      </w:r>
      <w:r w:rsidRPr="002E7960">
        <w:rPr>
          <w:spacing w:val="-1"/>
        </w:rPr>
        <w:t>a</w:t>
      </w:r>
      <w:r w:rsidRPr="002E7960">
        <w:t>g</w:t>
      </w:r>
      <w:r w:rsidRPr="002E7960">
        <w:rPr>
          <w:spacing w:val="1"/>
        </w:rPr>
        <w:t>é</w:t>
      </w:r>
      <w:r w:rsidRPr="002E7960">
        <w:t>s</w:t>
      </w:r>
      <w:r w:rsidRPr="002E7960">
        <w:rPr>
          <w:spacing w:val="3"/>
        </w:rPr>
        <w:t xml:space="preserve"> </w:t>
      </w:r>
      <w:r w:rsidRPr="002E7960">
        <w:rPr>
          <w:spacing w:val="-2"/>
        </w:rPr>
        <w:t>(</w:t>
      </w:r>
      <w:r w:rsidRPr="002E7960">
        <w:rPr>
          <w:spacing w:val="-1"/>
        </w:rPr>
        <w:t>e</w:t>
      </w:r>
      <w:r w:rsidRPr="002E7960">
        <w:rPr>
          <w:spacing w:val="1"/>
        </w:rPr>
        <w:t>f</w:t>
      </w:r>
      <w:r w:rsidRPr="002E7960">
        <w:rPr>
          <w:spacing w:val="-1"/>
        </w:rPr>
        <w:t>f</w:t>
      </w:r>
      <w:r w:rsidRPr="002E7960">
        <w:t>ic</w:t>
      </w:r>
      <w:r w:rsidRPr="002E7960">
        <w:rPr>
          <w:spacing w:val="-2"/>
        </w:rPr>
        <w:t>i</w:t>
      </w:r>
      <w:r w:rsidRPr="002E7960">
        <w:rPr>
          <w:spacing w:val="1"/>
        </w:rPr>
        <w:t>e</w:t>
      </w:r>
      <w:r w:rsidRPr="002E7960">
        <w:t>n</w:t>
      </w:r>
      <w:r w:rsidRPr="002E7960">
        <w:rPr>
          <w:spacing w:val="-2"/>
        </w:rPr>
        <w:t>c</w:t>
      </w:r>
      <w:r w:rsidRPr="002E7960">
        <w:rPr>
          <w:spacing w:val="1"/>
        </w:rPr>
        <w:t>e</w:t>
      </w:r>
      <w:r w:rsidRPr="002E7960">
        <w:t>s</w:t>
      </w:r>
      <w:r w:rsidRPr="002E7960">
        <w:rPr>
          <w:spacing w:val="3"/>
        </w:rPr>
        <w:t xml:space="preserve"> </w:t>
      </w:r>
      <w:r w:rsidRPr="002E7960">
        <w:t>h</w:t>
      </w:r>
      <w:r w:rsidRPr="002E7960">
        <w:rPr>
          <w:spacing w:val="-4"/>
        </w:rPr>
        <w:t>y</w:t>
      </w:r>
      <w:r w:rsidRPr="002E7960">
        <w:rPr>
          <w:spacing w:val="1"/>
        </w:rPr>
        <w:t>d</w:t>
      </w:r>
      <w:r w:rsidRPr="002E7960">
        <w:t>r</w:t>
      </w:r>
      <w:r w:rsidRPr="002E7960">
        <w:rPr>
          <w:spacing w:val="-3"/>
        </w:rPr>
        <w:t>a</w:t>
      </w:r>
      <w:r w:rsidRPr="002E7960">
        <w:rPr>
          <w:spacing w:val="1"/>
        </w:rPr>
        <w:t>u</w:t>
      </w:r>
      <w:r w:rsidRPr="002E7960">
        <w:t>l</w:t>
      </w:r>
      <w:r w:rsidRPr="002E7960">
        <w:rPr>
          <w:spacing w:val="-2"/>
        </w:rPr>
        <w:t>i</w:t>
      </w:r>
      <w:r w:rsidRPr="002E7960">
        <w:rPr>
          <w:spacing w:val="-1"/>
        </w:rPr>
        <w:t>q</w:t>
      </w:r>
      <w:r w:rsidRPr="002E7960">
        <w:rPr>
          <w:spacing w:val="1"/>
        </w:rPr>
        <w:t>u</w:t>
      </w:r>
      <w:r w:rsidRPr="002E7960">
        <w:rPr>
          <w:spacing w:val="-1"/>
        </w:rPr>
        <w:t>e</w:t>
      </w:r>
      <w:r w:rsidRPr="002E7960">
        <w:t>s</w:t>
      </w:r>
      <w:r w:rsidRPr="002E7960">
        <w:rPr>
          <w:spacing w:val="3"/>
        </w:rPr>
        <w:t xml:space="preserve"> </w:t>
      </w:r>
      <w:r w:rsidRPr="002E7960">
        <w:rPr>
          <w:spacing w:val="-1"/>
        </w:rPr>
        <w:t>a</w:t>
      </w:r>
      <w:r w:rsidRPr="002E7960">
        <w:t>u</w:t>
      </w:r>
      <w:r w:rsidRPr="002E7960">
        <w:rPr>
          <w:spacing w:val="4"/>
        </w:rPr>
        <w:t xml:space="preserve"> </w:t>
      </w:r>
      <w:r w:rsidRPr="002E7960">
        <w:t>n</w:t>
      </w:r>
      <w:r w:rsidRPr="002E7960">
        <w:rPr>
          <w:spacing w:val="-2"/>
        </w:rPr>
        <w:t>iv</w:t>
      </w:r>
      <w:r w:rsidRPr="002E7960">
        <w:rPr>
          <w:spacing w:val="1"/>
        </w:rPr>
        <w:t>e</w:t>
      </w:r>
      <w:r w:rsidRPr="002E7960">
        <w:rPr>
          <w:spacing w:val="-1"/>
        </w:rPr>
        <w:t>a</w:t>
      </w:r>
      <w:r w:rsidRPr="002E7960">
        <w:t>u</w:t>
      </w:r>
      <w:r w:rsidRPr="002E7960">
        <w:rPr>
          <w:spacing w:val="2"/>
        </w:rPr>
        <w:t xml:space="preserve"> </w:t>
      </w:r>
      <w:r w:rsidRPr="002E7960">
        <w:rPr>
          <w:spacing w:val="1"/>
        </w:rPr>
        <w:t>d</w:t>
      </w:r>
      <w:r w:rsidRPr="002E7960">
        <w:t>u</w:t>
      </w:r>
      <w:r w:rsidRPr="002E7960">
        <w:rPr>
          <w:spacing w:val="4"/>
        </w:rPr>
        <w:t xml:space="preserve"> </w:t>
      </w:r>
      <w:r w:rsidRPr="002E7960">
        <w:t>s</w:t>
      </w:r>
      <w:r w:rsidRPr="002E7960">
        <w:rPr>
          <w:spacing w:val="-3"/>
        </w:rPr>
        <w:t>y</w:t>
      </w:r>
      <w:r w:rsidRPr="002E7960">
        <w:t>s</w:t>
      </w:r>
      <w:r w:rsidRPr="002E7960">
        <w:rPr>
          <w:spacing w:val="-1"/>
        </w:rPr>
        <w:t>tèm</w:t>
      </w:r>
      <w:r w:rsidRPr="002E7960">
        <w:t>e</w:t>
      </w:r>
      <w:r w:rsidRPr="002E7960">
        <w:rPr>
          <w:spacing w:val="4"/>
        </w:rPr>
        <w:t xml:space="preserve"> </w:t>
      </w:r>
      <w:r w:rsidRPr="002E7960">
        <w:rPr>
          <w:spacing w:val="-1"/>
        </w:rPr>
        <w:t>d</w:t>
      </w:r>
      <w:r w:rsidRPr="002E7960">
        <w:t>e</w:t>
      </w:r>
      <w:r w:rsidRPr="002E7960">
        <w:rPr>
          <w:spacing w:val="4"/>
        </w:rPr>
        <w:t xml:space="preserve"> </w:t>
      </w:r>
      <w:r w:rsidRPr="002E7960">
        <w:rPr>
          <w:spacing w:val="-1"/>
        </w:rPr>
        <w:t>t</w:t>
      </w:r>
      <w:r w:rsidRPr="002E7960">
        <w:t>r</w:t>
      </w:r>
      <w:r w:rsidRPr="002E7960">
        <w:rPr>
          <w:spacing w:val="-1"/>
        </w:rPr>
        <w:t>a</w:t>
      </w:r>
      <w:r w:rsidRPr="002E7960">
        <w:t>n</w:t>
      </w:r>
      <w:r w:rsidRPr="002E7960">
        <w:rPr>
          <w:spacing w:val="-3"/>
        </w:rPr>
        <w:t>s</w:t>
      </w:r>
      <w:r w:rsidRPr="002E7960">
        <w:rPr>
          <w:spacing w:val="1"/>
        </w:rPr>
        <w:t>f</w:t>
      </w:r>
      <w:r w:rsidRPr="002E7960">
        <w:rPr>
          <w:spacing w:val="-1"/>
        </w:rPr>
        <w:t>e</w:t>
      </w:r>
      <w:r w:rsidRPr="002E7960">
        <w:t>r</w:t>
      </w:r>
      <w:r w:rsidRPr="002E7960">
        <w:rPr>
          <w:spacing w:val="-1"/>
        </w:rPr>
        <w:t>t</w:t>
      </w:r>
      <w:r w:rsidRPr="002E7960">
        <w:t>, la</w:t>
      </w:r>
      <w:r w:rsidRPr="002E7960">
        <w:rPr>
          <w:spacing w:val="-1"/>
        </w:rPr>
        <w:t xml:space="preserve"> </w:t>
      </w:r>
      <w:r w:rsidRPr="002E7960">
        <w:t>distri</w:t>
      </w:r>
      <w:r w:rsidRPr="002E7960">
        <w:rPr>
          <w:spacing w:val="-3"/>
        </w:rPr>
        <w:t>b</w:t>
      </w:r>
      <w:r w:rsidRPr="002E7960">
        <w:rPr>
          <w:spacing w:val="1"/>
        </w:rPr>
        <w:t>u</w:t>
      </w:r>
      <w:r w:rsidRPr="002E7960">
        <w:rPr>
          <w:spacing w:val="-1"/>
        </w:rPr>
        <w:t>t</w:t>
      </w:r>
      <w:r w:rsidRPr="002E7960">
        <w:t>ion</w:t>
      </w:r>
      <w:r w:rsidRPr="002E7960">
        <w:rPr>
          <w:spacing w:val="-3"/>
        </w:rPr>
        <w:t xml:space="preserve"> </w:t>
      </w:r>
      <w:r w:rsidRPr="002E7960">
        <w:rPr>
          <w:spacing w:val="1"/>
        </w:rPr>
        <w:t>e</w:t>
      </w:r>
      <w:r w:rsidRPr="002E7960">
        <w:t>t</w:t>
      </w:r>
      <w:r w:rsidRPr="002E7960">
        <w:rPr>
          <w:spacing w:val="-1"/>
        </w:rPr>
        <w:t xml:space="preserve"> </w:t>
      </w:r>
      <w:r w:rsidRPr="002E7960">
        <w:t>à</w:t>
      </w:r>
      <w:r w:rsidRPr="002E7960">
        <w:rPr>
          <w:spacing w:val="-1"/>
        </w:rPr>
        <w:t xml:space="preserve"> l</w:t>
      </w:r>
      <w:r w:rsidRPr="002E7960">
        <w:t>a</w:t>
      </w:r>
      <w:r w:rsidRPr="002E7960">
        <w:rPr>
          <w:spacing w:val="-1"/>
        </w:rPr>
        <w:t xml:space="preserve"> pa</w:t>
      </w:r>
      <w:r w:rsidRPr="002E7960">
        <w:t>rc</w:t>
      </w:r>
      <w:r w:rsidRPr="002E7960">
        <w:rPr>
          <w:spacing w:val="1"/>
        </w:rPr>
        <w:t>e</w:t>
      </w:r>
      <w:r w:rsidRPr="002E7960">
        <w:t>l</w:t>
      </w:r>
      <w:r w:rsidRPr="002E7960">
        <w:rPr>
          <w:spacing w:val="-1"/>
        </w:rPr>
        <w:t>le</w:t>
      </w:r>
      <w:r w:rsidRPr="002E7960">
        <w:t>).</w:t>
      </w:r>
    </w:p>
    <w:p w14:paraId="7997D1C6" w14:textId="77777777" w:rsidR="00AE0EB6" w:rsidRPr="002E7960" w:rsidRDefault="00AE0EB6" w:rsidP="00AE0EB6">
      <w:pPr>
        <w:spacing w:after="0" w:line="240" w:lineRule="auto"/>
      </w:pPr>
      <w:r w:rsidRPr="002E7960">
        <w:t>L</w:t>
      </w:r>
      <w:r w:rsidRPr="002E7960">
        <w:rPr>
          <w:spacing w:val="1"/>
        </w:rPr>
        <w:t>e</w:t>
      </w:r>
      <w:r w:rsidRPr="002E7960">
        <w:t>s</w:t>
      </w:r>
      <w:r w:rsidRPr="002E7960">
        <w:rPr>
          <w:spacing w:val="1"/>
        </w:rPr>
        <w:t xml:space="preserve"> </w:t>
      </w:r>
      <w:r w:rsidRPr="002E7960">
        <w:t>p</w:t>
      </w:r>
      <w:r w:rsidRPr="002E7960">
        <w:rPr>
          <w:spacing w:val="-1"/>
        </w:rPr>
        <w:t>r</w:t>
      </w:r>
      <w:r w:rsidRPr="002E7960">
        <w:t>i</w:t>
      </w:r>
      <w:r w:rsidRPr="002E7960">
        <w:rPr>
          <w:spacing w:val="-2"/>
        </w:rPr>
        <w:t>n</w:t>
      </w:r>
      <w:r w:rsidRPr="002E7960">
        <w:t>cip</w:t>
      </w:r>
      <w:r w:rsidRPr="002E7960">
        <w:rPr>
          <w:spacing w:val="-4"/>
        </w:rPr>
        <w:t>a</w:t>
      </w:r>
      <w:r w:rsidRPr="002E7960">
        <w:rPr>
          <w:spacing w:val="1"/>
        </w:rPr>
        <w:t>u</w:t>
      </w:r>
      <w:r w:rsidRPr="002E7960">
        <w:t>x p</w:t>
      </w:r>
      <w:r w:rsidRPr="002E7960">
        <w:rPr>
          <w:spacing w:val="-2"/>
        </w:rPr>
        <w:t>a</w:t>
      </w:r>
      <w:r w:rsidRPr="002E7960">
        <w:t>r</w:t>
      </w:r>
      <w:r w:rsidRPr="002E7960">
        <w:rPr>
          <w:spacing w:val="-1"/>
        </w:rPr>
        <w:t>am</w:t>
      </w:r>
      <w:r w:rsidRPr="002E7960">
        <w:rPr>
          <w:spacing w:val="1"/>
        </w:rPr>
        <w:t>è</w:t>
      </w:r>
      <w:r w:rsidRPr="002E7960">
        <w:rPr>
          <w:spacing w:val="-1"/>
        </w:rPr>
        <w:t>t</w:t>
      </w:r>
      <w:r w:rsidRPr="002E7960">
        <w:t>r</w:t>
      </w:r>
      <w:r w:rsidRPr="002E7960">
        <w:rPr>
          <w:spacing w:val="-1"/>
        </w:rPr>
        <w:t>e</w:t>
      </w:r>
      <w:r w:rsidRPr="002E7960">
        <w:t>s</w:t>
      </w:r>
      <w:r w:rsidRPr="002E7960">
        <w:rPr>
          <w:spacing w:val="1"/>
        </w:rPr>
        <w:t xml:space="preserve"> </w:t>
      </w:r>
      <w:r w:rsidRPr="002E7960">
        <w:t>à</w:t>
      </w:r>
      <w:r w:rsidRPr="002E7960">
        <w:rPr>
          <w:spacing w:val="1"/>
        </w:rPr>
        <w:t xml:space="preserve"> me</w:t>
      </w:r>
      <w:r w:rsidRPr="002E7960">
        <w:rPr>
          <w:spacing w:val="-1"/>
        </w:rPr>
        <w:t>tt</w:t>
      </w:r>
      <w:r w:rsidRPr="002E7960">
        <w:t>re</w:t>
      </w:r>
      <w:r w:rsidRPr="002E7960">
        <w:rPr>
          <w:spacing w:val="2"/>
        </w:rPr>
        <w:t xml:space="preserve"> </w:t>
      </w:r>
      <w:r w:rsidRPr="002E7960">
        <w:rPr>
          <w:spacing w:val="-1"/>
        </w:rPr>
        <w:t>e</w:t>
      </w:r>
      <w:r w:rsidRPr="002E7960">
        <w:t>n</w:t>
      </w:r>
      <w:r w:rsidRPr="002E7960">
        <w:rPr>
          <w:spacing w:val="2"/>
        </w:rPr>
        <w:t xml:space="preserve"> </w:t>
      </w:r>
      <w:r w:rsidRPr="002E7960">
        <w:t>c</w:t>
      </w:r>
      <w:r w:rsidRPr="002E7960">
        <w:rPr>
          <w:spacing w:val="-1"/>
        </w:rPr>
        <w:t>o</w:t>
      </w:r>
      <w:r w:rsidRPr="002E7960">
        <w:t>ns</w:t>
      </w:r>
      <w:r w:rsidRPr="002E7960">
        <w:rPr>
          <w:spacing w:val="-2"/>
        </w:rPr>
        <w:t>i</w:t>
      </w:r>
      <w:r w:rsidRPr="002E7960">
        <w:rPr>
          <w:spacing w:val="-1"/>
        </w:rPr>
        <w:t>d</w:t>
      </w:r>
      <w:r w:rsidRPr="002E7960">
        <w:rPr>
          <w:spacing w:val="1"/>
        </w:rPr>
        <w:t>é</w:t>
      </w:r>
      <w:r w:rsidRPr="002E7960">
        <w:t>r</w:t>
      </w:r>
      <w:r w:rsidRPr="002E7960">
        <w:rPr>
          <w:spacing w:val="-1"/>
        </w:rPr>
        <w:t>at</w:t>
      </w:r>
      <w:r w:rsidRPr="002E7960">
        <w:t>i</w:t>
      </w:r>
      <w:r w:rsidRPr="002E7960">
        <w:rPr>
          <w:spacing w:val="-3"/>
        </w:rPr>
        <w:t>o</w:t>
      </w:r>
      <w:r w:rsidRPr="002E7960">
        <w:t>n</w:t>
      </w:r>
      <w:r w:rsidRPr="002E7960">
        <w:rPr>
          <w:spacing w:val="2"/>
        </w:rPr>
        <w:t xml:space="preserve"> </w:t>
      </w:r>
      <w:r w:rsidRPr="002E7960">
        <w:t>p</w:t>
      </w:r>
      <w:r w:rsidRPr="002E7960">
        <w:rPr>
          <w:spacing w:val="-2"/>
        </w:rPr>
        <w:t>o</w:t>
      </w:r>
      <w:r w:rsidRPr="002E7960">
        <w:rPr>
          <w:spacing w:val="1"/>
        </w:rPr>
        <w:t>u</w:t>
      </w:r>
      <w:r w:rsidRPr="002E7960">
        <w:t>r</w:t>
      </w:r>
      <w:r w:rsidRPr="002E7960">
        <w:rPr>
          <w:spacing w:val="2"/>
        </w:rPr>
        <w:t xml:space="preserve"> </w:t>
      </w:r>
      <w:r w:rsidRPr="002E7960">
        <w:t>le</w:t>
      </w:r>
      <w:r w:rsidRPr="002E7960">
        <w:rPr>
          <w:spacing w:val="2"/>
        </w:rPr>
        <w:t xml:space="preserve"> </w:t>
      </w:r>
      <w:r w:rsidRPr="002E7960">
        <w:t>c</w:t>
      </w:r>
      <w:r w:rsidRPr="002E7960">
        <w:rPr>
          <w:spacing w:val="-1"/>
        </w:rPr>
        <w:t>a</w:t>
      </w:r>
      <w:r w:rsidRPr="002E7960">
        <w:t>lcul</w:t>
      </w:r>
      <w:r w:rsidRPr="002E7960">
        <w:rPr>
          <w:spacing w:val="1"/>
        </w:rPr>
        <w:t xml:space="preserve"> </w:t>
      </w:r>
      <w:r w:rsidRPr="002E7960">
        <w:rPr>
          <w:spacing w:val="-1"/>
        </w:rPr>
        <w:t>d</w:t>
      </w:r>
      <w:r w:rsidRPr="002E7960">
        <w:rPr>
          <w:spacing w:val="1"/>
        </w:rPr>
        <w:t>e</w:t>
      </w:r>
      <w:r w:rsidRPr="002E7960">
        <w:t>s</w:t>
      </w:r>
      <w:r w:rsidRPr="002E7960">
        <w:rPr>
          <w:spacing w:val="1"/>
        </w:rPr>
        <w:t xml:space="preserve"> </w:t>
      </w:r>
      <w:r w:rsidRPr="002E7960">
        <w:rPr>
          <w:spacing w:val="-1"/>
        </w:rPr>
        <w:t>be</w:t>
      </w:r>
      <w:r w:rsidRPr="002E7960">
        <w:t>s</w:t>
      </w:r>
      <w:r w:rsidRPr="002E7960">
        <w:rPr>
          <w:spacing w:val="-1"/>
        </w:rPr>
        <w:t>o</w:t>
      </w:r>
      <w:r w:rsidRPr="002E7960">
        <w:rPr>
          <w:spacing w:val="-2"/>
        </w:rPr>
        <w:t>i</w:t>
      </w:r>
      <w:r w:rsidRPr="002E7960">
        <w:t>ns</w:t>
      </w:r>
      <w:r w:rsidRPr="002E7960">
        <w:rPr>
          <w:spacing w:val="1"/>
        </w:rPr>
        <w:t xml:space="preserve"> e</w:t>
      </w:r>
      <w:r w:rsidRPr="002E7960">
        <w:t>n</w:t>
      </w:r>
      <w:r w:rsidRPr="002E7960">
        <w:rPr>
          <w:spacing w:val="2"/>
        </w:rPr>
        <w:t xml:space="preserve"> </w:t>
      </w:r>
      <w:r w:rsidRPr="002E7960">
        <w:rPr>
          <w:spacing w:val="1"/>
        </w:rPr>
        <w:t>e</w:t>
      </w:r>
      <w:r w:rsidRPr="002E7960">
        <w:rPr>
          <w:spacing w:val="-3"/>
        </w:rPr>
        <w:t>a</w:t>
      </w:r>
      <w:r w:rsidRPr="002E7960">
        <w:t>u</w:t>
      </w:r>
      <w:r w:rsidRPr="002E7960">
        <w:rPr>
          <w:spacing w:val="2"/>
        </w:rPr>
        <w:t xml:space="preserve"> </w:t>
      </w:r>
      <w:r w:rsidRPr="002E7960">
        <w:rPr>
          <w:spacing w:val="-1"/>
        </w:rPr>
        <w:t>d</w:t>
      </w:r>
      <w:r w:rsidRPr="002E7960">
        <w:rPr>
          <w:spacing w:val="1"/>
        </w:rPr>
        <w:t>e</w:t>
      </w:r>
      <w:r w:rsidRPr="002E7960">
        <w:t>s c</w:t>
      </w:r>
      <w:r w:rsidRPr="002E7960">
        <w:rPr>
          <w:spacing w:val="1"/>
        </w:rPr>
        <w:t>u</w:t>
      </w:r>
      <w:r w:rsidRPr="002E7960">
        <w:t>l</w:t>
      </w:r>
      <w:r w:rsidRPr="002E7960">
        <w:rPr>
          <w:spacing w:val="-1"/>
        </w:rPr>
        <w:t>t</w:t>
      </w:r>
      <w:r w:rsidRPr="002E7960">
        <w:rPr>
          <w:spacing w:val="1"/>
        </w:rPr>
        <w:t>u</w:t>
      </w:r>
      <w:r w:rsidRPr="002E7960">
        <w:rPr>
          <w:spacing w:val="-2"/>
        </w:rPr>
        <w:t>r</w:t>
      </w:r>
      <w:r w:rsidRPr="002E7960">
        <w:rPr>
          <w:spacing w:val="1"/>
        </w:rPr>
        <w:t>e</w:t>
      </w:r>
      <w:r w:rsidRPr="002E7960">
        <w:t>s s</w:t>
      </w:r>
      <w:r w:rsidRPr="002E7960">
        <w:rPr>
          <w:spacing w:val="-4"/>
        </w:rPr>
        <w:t>o</w:t>
      </w:r>
      <w:r w:rsidRPr="002E7960">
        <w:t>nt</w:t>
      </w:r>
      <w:r w:rsidRPr="002E7960">
        <w:rPr>
          <w:spacing w:val="-1"/>
        </w:rPr>
        <w:t xml:space="preserve"> l</w:t>
      </w:r>
      <w:r w:rsidRPr="002E7960">
        <w:rPr>
          <w:spacing w:val="1"/>
        </w:rPr>
        <w:t>e</w:t>
      </w:r>
      <w:r w:rsidRPr="002E7960">
        <w:t xml:space="preserve">s </w:t>
      </w:r>
      <w:r w:rsidRPr="002E7960">
        <w:rPr>
          <w:spacing w:val="-3"/>
        </w:rPr>
        <w:t>s</w:t>
      </w:r>
      <w:r w:rsidRPr="002E7960">
        <w:rPr>
          <w:spacing w:val="1"/>
        </w:rPr>
        <w:t>u</w:t>
      </w:r>
      <w:r w:rsidRPr="002E7960">
        <w:rPr>
          <w:spacing w:val="-2"/>
        </w:rPr>
        <w:t>i</w:t>
      </w:r>
      <w:r w:rsidRPr="002E7960">
        <w:t>van</w:t>
      </w:r>
      <w:r w:rsidRPr="002E7960">
        <w:rPr>
          <w:spacing w:val="-1"/>
        </w:rPr>
        <w:t>t</w:t>
      </w:r>
      <w:r w:rsidRPr="002E7960">
        <w:t>s</w:t>
      </w:r>
      <w:r w:rsidRPr="002E7960">
        <w:rPr>
          <w:spacing w:val="-2"/>
        </w:rPr>
        <w:t xml:space="preserve"> </w:t>
      </w:r>
      <w:r w:rsidRPr="002E7960">
        <w:t>:</w:t>
      </w:r>
    </w:p>
    <w:p w14:paraId="50579AB4" w14:textId="77777777" w:rsidR="00AE0EB6" w:rsidRPr="00724BE3" w:rsidRDefault="00AE0EB6" w:rsidP="00731287">
      <w:pPr>
        <w:pStyle w:val="Paragraphedeliste"/>
        <w:widowControl w:val="0"/>
        <w:numPr>
          <w:ilvl w:val="0"/>
          <w:numId w:val="68"/>
        </w:numPr>
        <w:autoSpaceDE w:val="0"/>
        <w:autoSpaceDN w:val="0"/>
        <w:adjustRightInd w:val="0"/>
        <w:spacing w:after="0" w:line="240" w:lineRule="auto"/>
        <w:ind w:right="74"/>
        <w:jc w:val="both"/>
      </w:pPr>
      <w:r w:rsidRPr="00724BE3">
        <w:t>La</w:t>
      </w:r>
      <w:r w:rsidRPr="00724BE3">
        <w:rPr>
          <w:spacing w:val="-1"/>
        </w:rPr>
        <w:t xml:space="preserve"> </w:t>
      </w:r>
      <w:r w:rsidRPr="00724BE3">
        <w:t>d</w:t>
      </w:r>
      <w:r w:rsidRPr="00724BE3">
        <w:rPr>
          <w:spacing w:val="1"/>
        </w:rPr>
        <w:t>é</w:t>
      </w:r>
      <w:r w:rsidRPr="00724BE3">
        <w:rPr>
          <w:spacing w:val="-3"/>
        </w:rPr>
        <w:t>t</w:t>
      </w:r>
      <w:r w:rsidRPr="00724BE3">
        <w:rPr>
          <w:spacing w:val="1"/>
        </w:rPr>
        <w:t>e</w:t>
      </w:r>
      <w:r w:rsidRPr="00724BE3">
        <w:rPr>
          <w:spacing w:val="-3"/>
        </w:rPr>
        <w:t>r</w:t>
      </w:r>
      <w:r w:rsidRPr="00724BE3">
        <w:rPr>
          <w:spacing w:val="1"/>
        </w:rPr>
        <w:t>m</w:t>
      </w:r>
      <w:r w:rsidRPr="00724BE3">
        <w:rPr>
          <w:spacing w:val="-2"/>
        </w:rPr>
        <w:t>i</w:t>
      </w:r>
      <w:r w:rsidRPr="00724BE3">
        <w:t>n</w:t>
      </w:r>
      <w:r w:rsidRPr="00724BE3">
        <w:rPr>
          <w:spacing w:val="-1"/>
        </w:rPr>
        <w:t>at</w:t>
      </w:r>
      <w:r w:rsidRPr="00724BE3">
        <w:t>ion</w:t>
      </w:r>
      <w:r w:rsidRPr="00724BE3">
        <w:rPr>
          <w:spacing w:val="-1"/>
        </w:rPr>
        <w:t xml:space="preserve"> d</w:t>
      </w:r>
      <w:r w:rsidRPr="00724BE3">
        <w:t>e</w:t>
      </w:r>
      <w:r w:rsidRPr="00724BE3">
        <w:rPr>
          <w:spacing w:val="1"/>
        </w:rPr>
        <w:t xml:space="preserve"> </w:t>
      </w:r>
      <w:r w:rsidRPr="00724BE3">
        <w:rPr>
          <w:spacing w:val="-1"/>
        </w:rPr>
        <w:t>l</w:t>
      </w:r>
      <w:r w:rsidRPr="00724BE3">
        <w:t>a</w:t>
      </w:r>
      <w:r w:rsidRPr="00724BE3">
        <w:rPr>
          <w:spacing w:val="-1"/>
        </w:rPr>
        <w:t xml:space="preserve"> p</w:t>
      </w:r>
      <w:r w:rsidRPr="00724BE3">
        <w:t>l</w:t>
      </w:r>
      <w:r w:rsidRPr="00724BE3">
        <w:rPr>
          <w:spacing w:val="-2"/>
        </w:rPr>
        <w:t>u</w:t>
      </w:r>
      <w:r w:rsidRPr="00724BE3">
        <w:t>ie</w:t>
      </w:r>
      <w:r w:rsidRPr="00724BE3">
        <w:rPr>
          <w:spacing w:val="-1"/>
        </w:rPr>
        <w:t xml:space="preserve"> </w:t>
      </w:r>
      <w:r w:rsidRPr="00724BE3">
        <w:rPr>
          <w:spacing w:val="1"/>
        </w:rPr>
        <w:t>e</w:t>
      </w:r>
      <w:r w:rsidRPr="00724BE3">
        <w:rPr>
          <w:spacing w:val="-1"/>
        </w:rPr>
        <w:t>f</w:t>
      </w:r>
      <w:r w:rsidRPr="00724BE3">
        <w:rPr>
          <w:spacing w:val="1"/>
        </w:rPr>
        <w:t>f</w:t>
      </w:r>
      <w:r w:rsidRPr="00724BE3">
        <w:t>ic</w:t>
      </w:r>
      <w:r w:rsidRPr="00724BE3">
        <w:rPr>
          <w:spacing w:val="-3"/>
        </w:rPr>
        <w:t>a</w:t>
      </w:r>
      <w:r w:rsidRPr="00724BE3">
        <w:t>ce</w:t>
      </w:r>
      <w:r w:rsidRPr="00724BE3">
        <w:rPr>
          <w:spacing w:val="-2"/>
        </w:rPr>
        <w:t xml:space="preserve"> </w:t>
      </w:r>
      <w:r w:rsidRPr="00724BE3">
        <w:rPr>
          <w:spacing w:val="1"/>
        </w:rPr>
        <w:t>e</w:t>
      </w:r>
      <w:r w:rsidRPr="00724BE3">
        <w:t>t</w:t>
      </w:r>
      <w:r w:rsidRPr="00724BE3">
        <w:rPr>
          <w:spacing w:val="-1"/>
        </w:rPr>
        <w:t xml:space="preserve"> </w:t>
      </w:r>
      <w:r w:rsidRPr="00724BE3">
        <w:rPr>
          <w:spacing w:val="-2"/>
        </w:rPr>
        <w:t>d</w:t>
      </w:r>
      <w:r w:rsidRPr="00724BE3">
        <w:t>e</w:t>
      </w:r>
      <w:r w:rsidRPr="00724BE3">
        <w:rPr>
          <w:spacing w:val="1"/>
        </w:rPr>
        <w:t xml:space="preserve"> </w:t>
      </w:r>
      <w:r w:rsidRPr="00724BE3">
        <w:rPr>
          <w:spacing w:val="-1"/>
        </w:rPr>
        <w:t>l</w:t>
      </w:r>
      <w:r w:rsidRPr="00724BE3">
        <w:rPr>
          <w:spacing w:val="-2"/>
        </w:rPr>
        <w:t>’</w:t>
      </w:r>
      <w:r w:rsidRPr="00724BE3">
        <w:rPr>
          <w:spacing w:val="1"/>
        </w:rPr>
        <w:t>é</w:t>
      </w:r>
      <w:r w:rsidRPr="00724BE3">
        <w:t>va</w:t>
      </w:r>
      <w:r w:rsidRPr="00724BE3">
        <w:rPr>
          <w:spacing w:val="-1"/>
        </w:rPr>
        <w:t>pot</w:t>
      </w:r>
      <w:r w:rsidRPr="00724BE3">
        <w:t>r</w:t>
      </w:r>
      <w:r w:rsidRPr="00724BE3">
        <w:rPr>
          <w:spacing w:val="-3"/>
        </w:rPr>
        <w:t>a</w:t>
      </w:r>
      <w:r w:rsidRPr="00724BE3">
        <w:t>ns</w:t>
      </w:r>
      <w:r w:rsidRPr="00724BE3">
        <w:rPr>
          <w:spacing w:val="-1"/>
        </w:rPr>
        <w:t>p</w:t>
      </w:r>
      <w:r w:rsidRPr="00724BE3">
        <w:t>ira</w:t>
      </w:r>
      <w:r w:rsidRPr="00724BE3">
        <w:rPr>
          <w:spacing w:val="-1"/>
        </w:rPr>
        <w:t>t</w:t>
      </w:r>
      <w:r w:rsidRPr="00724BE3">
        <w:t>ion ;</w:t>
      </w:r>
    </w:p>
    <w:p w14:paraId="4BD6DC4F" w14:textId="77777777" w:rsidR="00AE0EB6" w:rsidRPr="00724BE3" w:rsidRDefault="00AE0EB6" w:rsidP="00731287">
      <w:pPr>
        <w:pStyle w:val="Paragraphedeliste"/>
        <w:widowControl w:val="0"/>
        <w:numPr>
          <w:ilvl w:val="0"/>
          <w:numId w:val="68"/>
        </w:numPr>
        <w:autoSpaceDE w:val="0"/>
        <w:autoSpaceDN w:val="0"/>
        <w:adjustRightInd w:val="0"/>
        <w:spacing w:after="0" w:line="240" w:lineRule="auto"/>
        <w:ind w:right="74"/>
        <w:jc w:val="both"/>
      </w:pPr>
      <w:r w:rsidRPr="00724BE3">
        <w:t>Le</w:t>
      </w:r>
      <w:r w:rsidRPr="00724BE3">
        <w:rPr>
          <w:spacing w:val="1"/>
        </w:rPr>
        <w:t xml:space="preserve"> </w:t>
      </w:r>
      <w:r w:rsidRPr="00724BE3">
        <w:t>c</w:t>
      </w:r>
      <w:r w:rsidRPr="00724BE3">
        <w:rPr>
          <w:spacing w:val="-4"/>
        </w:rPr>
        <w:t>o</w:t>
      </w:r>
      <w:r w:rsidRPr="00724BE3">
        <w:rPr>
          <w:spacing w:val="1"/>
        </w:rPr>
        <w:t>e</w:t>
      </w:r>
      <w:r w:rsidRPr="00724BE3">
        <w:rPr>
          <w:spacing w:val="-2"/>
        </w:rPr>
        <w:t>f</w:t>
      </w:r>
      <w:r w:rsidRPr="00724BE3">
        <w:rPr>
          <w:spacing w:val="1"/>
        </w:rPr>
        <w:t>f</w:t>
      </w:r>
      <w:r w:rsidRPr="00724BE3">
        <w:t>i</w:t>
      </w:r>
      <w:r w:rsidRPr="00724BE3">
        <w:rPr>
          <w:spacing w:val="-2"/>
        </w:rPr>
        <w:t>c</w:t>
      </w:r>
      <w:r w:rsidRPr="00724BE3">
        <w:t>i</w:t>
      </w:r>
      <w:r w:rsidRPr="00724BE3">
        <w:rPr>
          <w:spacing w:val="-1"/>
        </w:rPr>
        <w:t>e</w:t>
      </w:r>
      <w:r w:rsidRPr="00724BE3">
        <w:t>nt</w:t>
      </w:r>
      <w:r w:rsidRPr="00724BE3">
        <w:rPr>
          <w:spacing w:val="-1"/>
        </w:rPr>
        <w:t xml:space="preserve"> </w:t>
      </w:r>
      <w:r w:rsidRPr="00724BE3">
        <w:t>cul</w:t>
      </w:r>
      <w:r w:rsidRPr="00724BE3">
        <w:rPr>
          <w:spacing w:val="-3"/>
        </w:rPr>
        <w:t>t</w:t>
      </w:r>
      <w:r w:rsidRPr="00724BE3">
        <w:rPr>
          <w:spacing w:val="1"/>
        </w:rPr>
        <w:t>u</w:t>
      </w:r>
      <w:r w:rsidRPr="00724BE3">
        <w:t>r</w:t>
      </w:r>
      <w:r w:rsidRPr="00724BE3">
        <w:rPr>
          <w:spacing w:val="-1"/>
        </w:rPr>
        <w:t>a</w:t>
      </w:r>
      <w:r w:rsidRPr="00724BE3">
        <w:t>l</w:t>
      </w:r>
      <w:r w:rsidRPr="00724BE3">
        <w:rPr>
          <w:spacing w:val="-1"/>
        </w:rPr>
        <w:t xml:space="preserve"> </w:t>
      </w:r>
      <w:r w:rsidRPr="00724BE3">
        <w:t>(K</w:t>
      </w:r>
      <w:r w:rsidRPr="00724BE3">
        <w:rPr>
          <w:spacing w:val="-3"/>
        </w:rPr>
        <w:t>c</w:t>
      </w:r>
      <w:r w:rsidRPr="00724BE3">
        <w:t>)</w:t>
      </w:r>
      <w:r w:rsidRPr="00724BE3">
        <w:rPr>
          <w:spacing w:val="1"/>
        </w:rPr>
        <w:t xml:space="preserve"> </w:t>
      </w:r>
      <w:r w:rsidRPr="00724BE3">
        <w:t>;</w:t>
      </w:r>
    </w:p>
    <w:p w14:paraId="0CCE9247" w14:textId="77777777" w:rsidR="00AE0EB6" w:rsidRPr="00724BE3" w:rsidRDefault="00AE0EB6" w:rsidP="00731287">
      <w:pPr>
        <w:pStyle w:val="Paragraphedeliste"/>
        <w:widowControl w:val="0"/>
        <w:numPr>
          <w:ilvl w:val="0"/>
          <w:numId w:val="68"/>
        </w:numPr>
        <w:autoSpaceDE w:val="0"/>
        <w:autoSpaceDN w:val="0"/>
        <w:adjustRightInd w:val="0"/>
        <w:spacing w:after="0" w:line="240" w:lineRule="auto"/>
        <w:ind w:right="74"/>
        <w:jc w:val="both"/>
      </w:pPr>
      <w:r w:rsidRPr="00724BE3">
        <w:t>La</w:t>
      </w:r>
      <w:r w:rsidRPr="00724BE3">
        <w:rPr>
          <w:spacing w:val="-1"/>
        </w:rPr>
        <w:t xml:space="preserve"> </w:t>
      </w:r>
      <w:r w:rsidRPr="00724BE3">
        <w:t>d</w:t>
      </w:r>
      <w:r w:rsidRPr="00724BE3">
        <w:rPr>
          <w:spacing w:val="1"/>
        </w:rPr>
        <w:t>é</w:t>
      </w:r>
      <w:r w:rsidRPr="00724BE3">
        <w:rPr>
          <w:spacing w:val="-3"/>
        </w:rPr>
        <w:t>t</w:t>
      </w:r>
      <w:r w:rsidRPr="00724BE3">
        <w:rPr>
          <w:spacing w:val="1"/>
        </w:rPr>
        <w:t>e</w:t>
      </w:r>
      <w:r w:rsidRPr="00724BE3">
        <w:rPr>
          <w:spacing w:val="-2"/>
        </w:rPr>
        <w:t>r</w:t>
      </w:r>
      <w:r w:rsidRPr="00724BE3">
        <w:rPr>
          <w:spacing w:val="1"/>
        </w:rPr>
        <w:t>m</w:t>
      </w:r>
      <w:r w:rsidRPr="00724BE3">
        <w:rPr>
          <w:spacing w:val="-2"/>
        </w:rPr>
        <w:t>i</w:t>
      </w:r>
      <w:r w:rsidRPr="00724BE3">
        <w:t>n</w:t>
      </w:r>
      <w:r w:rsidRPr="00724BE3">
        <w:rPr>
          <w:spacing w:val="-1"/>
        </w:rPr>
        <w:t>at</w:t>
      </w:r>
      <w:r w:rsidRPr="00724BE3">
        <w:t>ion</w:t>
      </w:r>
      <w:r w:rsidRPr="00724BE3">
        <w:rPr>
          <w:spacing w:val="-1"/>
        </w:rPr>
        <w:t xml:space="preserve"> d</w:t>
      </w:r>
      <w:r w:rsidRPr="00724BE3">
        <w:rPr>
          <w:spacing w:val="1"/>
        </w:rPr>
        <w:t>e</w:t>
      </w:r>
      <w:r w:rsidRPr="00724BE3">
        <w:t xml:space="preserve">s </w:t>
      </w:r>
      <w:r w:rsidRPr="00724BE3">
        <w:rPr>
          <w:spacing w:val="-4"/>
        </w:rPr>
        <w:t>b</w:t>
      </w:r>
      <w:r w:rsidRPr="00724BE3">
        <w:rPr>
          <w:spacing w:val="1"/>
        </w:rPr>
        <w:t>e</w:t>
      </w:r>
      <w:r w:rsidRPr="00724BE3">
        <w:t>s</w:t>
      </w:r>
      <w:r w:rsidRPr="00724BE3">
        <w:rPr>
          <w:spacing w:val="-3"/>
        </w:rPr>
        <w:t>o</w:t>
      </w:r>
      <w:r w:rsidRPr="00724BE3">
        <w:t>ins</w:t>
      </w:r>
      <w:r w:rsidRPr="00724BE3">
        <w:rPr>
          <w:spacing w:val="-2"/>
        </w:rPr>
        <w:t xml:space="preserve"> </w:t>
      </w:r>
      <w:r w:rsidRPr="00724BE3">
        <w:rPr>
          <w:spacing w:val="1"/>
        </w:rPr>
        <w:t>m</w:t>
      </w:r>
      <w:r w:rsidRPr="00724BE3">
        <w:rPr>
          <w:spacing w:val="-1"/>
        </w:rPr>
        <w:t>e</w:t>
      </w:r>
      <w:r w:rsidRPr="00724BE3">
        <w:t>n</w:t>
      </w:r>
      <w:r w:rsidRPr="00724BE3">
        <w:rPr>
          <w:spacing w:val="-3"/>
        </w:rPr>
        <w:t>s</w:t>
      </w:r>
      <w:r w:rsidRPr="00724BE3">
        <w:rPr>
          <w:spacing w:val="1"/>
        </w:rPr>
        <w:t>ue</w:t>
      </w:r>
      <w:r w:rsidRPr="00724BE3">
        <w:t>ls</w:t>
      </w:r>
      <w:r w:rsidRPr="00724BE3">
        <w:rPr>
          <w:spacing w:val="-3"/>
        </w:rPr>
        <w:t xml:space="preserve"> </w:t>
      </w:r>
      <w:r w:rsidRPr="00724BE3">
        <w:rPr>
          <w:spacing w:val="1"/>
        </w:rPr>
        <w:t>e</w:t>
      </w:r>
      <w:r w:rsidRPr="00724BE3">
        <w:t>t</w:t>
      </w:r>
      <w:r w:rsidRPr="00724BE3">
        <w:rPr>
          <w:spacing w:val="2"/>
        </w:rPr>
        <w:t xml:space="preserve"> </w:t>
      </w:r>
      <w:r w:rsidRPr="00724BE3">
        <w:rPr>
          <w:spacing w:val="-1"/>
        </w:rPr>
        <w:t>a</w:t>
      </w:r>
      <w:r w:rsidRPr="00724BE3">
        <w:t>n</w:t>
      </w:r>
      <w:r w:rsidRPr="00724BE3">
        <w:rPr>
          <w:spacing w:val="-2"/>
        </w:rPr>
        <w:t>nu</w:t>
      </w:r>
      <w:r w:rsidRPr="00724BE3">
        <w:rPr>
          <w:spacing w:val="1"/>
        </w:rPr>
        <w:t>e</w:t>
      </w:r>
      <w:r w:rsidRPr="00724BE3">
        <w:t>ls</w:t>
      </w:r>
      <w:r w:rsidRPr="00724BE3">
        <w:rPr>
          <w:spacing w:val="-1"/>
        </w:rPr>
        <w:t xml:space="preserve"> d</w:t>
      </w:r>
      <w:r w:rsidRPr="00724BE3">
        <w:rPr>
          <w:spacing w:val="1"/>
        </w:rPr>
        <w:t>e</w:t>
      </w:r>
      <w:r w:rsidRPr="00724BE3">
        <w:t xml:space="preserve">s </w:t>
      </w:r>
      <w:r w:rsidRPr="00724BE3">
        <w:rPr>
          <w:spacing w:val="-3"/>
        </w:rPr>
        <w:t>c</w:t>
      </w:r>
      <w:r w:rsidRPr="00724BE3">
        <w:rPr>
          <w:spacing w:val="1"/>
        </w:rPr>
        <w:t>u</w:t>
      </w:r>
      <w:r w:rsidRPr="00724BE3">
        <w:t>l</w:t>
      </w:r>
      <w:r w:rsidRPr="00724BE3">
        <w:rPr>
          <w:spacing w:val="-1"/>
        </w:rPr>
        <w:t>t</w:t>
      </w:r>
      <w:r w:rsidRPr="00724BE3">
        <w:rPr>
          <w:spacing w:val="1"/>
        </w:rPr>
        <w:t>u</w:t>
      </w:r>
      <w:r w:rsidRPr="00724BE3">
        <w:rPr>
          <w:spacing w:val="-2"/>
        </w:rPr>
        <w:t>r</w:t>
      </w:r>
      <w:r w:rsidRPr="00724BE3">
        <w:rPr>
          <w:spacing w:val="1"/>
        </w:rPr>
        <w:t>e</w:t>
      </w:r>
      <w:r w:rsidRPr="00724BE3">
        <w:t>s</w:t>
      </w:r>
      <w:r w:rsidRPr="00724BE3">
        <w:rPr>
          <w:spacing w:val="-1"/>
        </w:rPr>
        <w:t xml:space="preserve"> </w:t>
      </w:r>
      <w:r w:rsidRPr="00724BE3">
        <w:t>;</w:t>
      </w:r>
    </w:p>
    <w:p w14:paraId="6BCE5D85" w14:textId="77777777" w:rsidR="00AE0EB6" w:rsidRPr="00724BE3" w:rsidRDefault="00AE0EB6" w:rsidP="00731287">
      <w:pPr>
        <w:pStyle w:val="Paragraphedeliste"/>
        <w:widowControl w:val="0"/>
        <w:numPr>
          <w:ilvl w:val="0"/>
          <w:numId w:val="68"/>
        </w:numPr>
        <w:autoSpaceDE w:val="0"/>
        <w:autoSpaceDN w:val="0"/>
        <w:adjustRightInd w:val="0"/>
        <w:spacing w:after="0" w:line="240" w:lineRule="auto"/>
        <w:ind w:right="74"/>
        <w:jc w:val="both"/>
      </w:pPr>
      <w:r w:rsidRPr="00724BE3">
        <w:t>La</w:t>
      </w:r>
      <w:r w:rsidRPr="00724BE3">
        <w:rPr>
          <w:spacing w:val="-1"/>
        </w:rPr>
        <w:t xml:space="preserve"> </w:t>
      </w:r>
      <w:r w:rsidRPr="00724BE3">
        <w:t>d</w:t>
      </w:r>
      <w:r w:rsidRPr="00724BE3">
        <w:rPr>
          <w:spacing w:val="1"/>
        </w:rPr>
        <w:t>é</w:t>
      </w:r>
      <w:r w:rsidRPr="00724BE3">
        <w:rPr>
          <w:spacing w:val="-3"/>
        </w:rPr>
        <w:t>t</w:t>
      </w:r>
      <w:r w:rsidRPr="00724BE3">
        <w:rPr>
          <w:spacing w:val="1"/>
        </w:rPr>
        <w:t>e</w:t>
      </w:r>
      <w:r w:rsidRPr="00724BE3">
        <w:rPr>
          <w:spacing w:val="-3"/>
        </w:rPr>
        <w:t>r</w:t>
      </w:r>
      <w:r w:rsidRPr="00724BE3">
        <w:rPr>
          <w:spacing w:val="1"/>
        </w:rPr>
        <w:t>m</w:t>
      </w:r>
      <w:r w:rsidRPr="00724BE3">
        <w:rPr>
          <w:spacing w:val="-2"/>
        </w:rPr>
        <w:t>i</w:t>
      </w:r>
      <w:r w:rsidRPr="00724BE3">
        <w:t>n</w:t>
      </w:r>
      <w:r w:rsidRPr="00724BE3">
        <w:rPr>
          <w:spacing w:val="-1"/>
        </w:rPr>
        <w:t>at</w:t>
      </w:r>
      <w:r w:rsidRPr="00724BE3">
        <w:t>ion</w:t>
      </w:r>
      <w:r w:rsidRPr="00724BE3">
        <w:rPr>
          <w:spacing w:val="-1"/>
        </w:rPr>
        <w:t xml:space="preserve"> d</w:t>
      </w:r>
      <w:r w:rsidRPr="00724BE3">
        <w:rPr>
          <w:spacing w:val="1"/>
        </w:rPr>
        <w:t>e</w:t>
      </w:r>
      <w:r w:rsidRPr="00724BE3">
        <w:t xml:space="preserve">s </w:t>
      </w:r>
      <w:r w:rsidRPr="00724BE3">
        <w:rPr>
          <w:spacing w:val="-4"/>
        </w:rPr>
        <w:t>b</w:t>
      </w:r>
      <w:r w:rsidRPr="00724BE3">
        <w:rPr>
          <w:spacing w:val="1"/>
        </w:rPr>
        <w:t>e</w:t>
      </w:r>
      <w:r w:rsidRPr="00724BE3">
        <w:t>s</w:t>
      </w:r>
      <w:r w:rsidRPr="00724BE3">
        <w:rPr>
          <w:spacing w:val="-3"/>
        </w:rPr>
        <w:t>o</w:t>
      </w:r>
      <w:r w:rsidRPr="00724BE3">
        <w:t xml:space="preserve">ins </w:t>
      </w:r>
      <w:r w:rsidRPr="00724BE3">
        <w:rPr>
          <w:spacing w:val="-1"/>
        </w:rPr>
        <w:t>p</w:t>
      </w:r>
      <w:r w:rsidRPr="00724BE3">
        <w:t>r</w:t>
      </w:r>
      <w:r w:rsidRPr="00724BE3">
        <w:rPr>
          <w:spacing w:val="-1"/>
        </w:rPr>
        <w:t>at</w:t>
      </w:r>
      <w:r w:rsidRPr="00724BE3">
        <w:t>i</w:t>
      </w:r>
      <w:r w:rsidRPr="00724BE3">
        <w:rPr>
          <w:spacing w:val="-3"/>
        </w:rPr>
        <w:t>q</w:t>
      </w:r>
      <w:r w:rsidRPr="00724BE3">
        <w:rPr>
          <w:spacing w:val="1"/>
        </w:rPr>
        <w:t>u</w:t>
      </w:r>
      <w:r w:rsidRPr="00724BE3">
        <w:rPr>
          <w:spacing w:val="-1"/>
        </w:rPr>
        <w:t>e</w:t>
      </w:r>
      <w:r w:rsidRPr="00724BE3">
        <w:t xml:space="preserve">s </w:t>
      </w:r>
      <w:r w:rsidRPr="00724BE3">
        <w:rPr>
          <w:spacing w:val="-1"/>
        </w:rPr>
        <w:t>o</w:t>
      </w:r>
      <w:r w:rsidRPr="00724BE3">
        <w:t>u</w:t>
      </w:r>
      <w:r w:rsidRPr="00724BE3">
        <w:rPr>
          <w:spacing w:val="1"/>
        </w:rPr>
        <w:t xml:space="preserve"> </w:t>
      </w:r>
      <w:r w:rsidRPr="00724BE3">
        <w:rPr>
          <w:spacing w:val="-3"/>
        </w:rPr>
        <w:t>n</w:t>
      </w:r>
      <w:r w:rsidRPr="00724BE3">
        <w:rPr>
          <w:spacing w:val="1"/>
        </w:rPr>
        <w:t>e</w:t>
      </w:r>
      <w:r w:rsidRPr="00724BE3">
        <w:rPr>
          <w:spacing w:val="-1"/>
        </w:rPr>
        <w:t>t</w:t>
      </w:r>
      <w:r w:rsidRPr="00724BE3">
        <w:t xml:space="preserve">s </w:t>
      </w:r>
      <w:r w:rsidRPr="00724BE3">
        <w:rPr>
          <w:spacing w:val="-2"/>
        </w:rPr>
        <w:t>e</w:t>
      </w:r>
      <w:r w:rsidRPr="00724BE3">
        <w:t xml:space="preserve">n </w:t>
      </w:r>
      <w:r w:rsidRPr="00724BE3">
        <w:rPr>
          <w:spacing w:val="-2"/>
        </w:rPr>
        <w:t>e</w:t>
      </w:r>
      <w:r w:rsidRPr="00724BE3">
        <w:rPr>
          <w:spacing w:val="-1"/>
        </w:rPr>
        <w:t>a</w:t>
      </w:r>
      <w:r w:rsidRPr="00724BE3">
        <w:t>u</w:t>
      </w:r>
      <w:r w:rsidRPr="00724BE3">
        <w:rPr>
          <w:spacing w:val="1"/>
        </w:rPr>
        <w:t xml:space="preserve"> </w:t>
      </w:r>
      <w:r w:rsidRPr="00724BE3">
        <w:t>d</w:t>
      </w:r>
      <w:r w:rsidRPr="00724BE3">
        <w:rPr>
          <w:spacing w:val="-2"/>
        </w:rPr>
        <w:t>’</w:t>
      </w:r>
      <w:r w:rsidRPr="00724BE3">
        <w:t>irr</w:t>
      </w:r>
      <w:r w:rsidRPr="00724BE3">
        <w:rPr>
          <w:spacing w:val="-2"/>
        </w:rPr>
        <w:t>i</w:t>
      </w:r>
      <w:r w:rsidRPr="00724BE3">
        <w:t>ga</w:t>
      </w:r>
      <w:r w:rsidRPr="00724BE3">
        <w:rPr>
          <w:spacing w:val="-1"/>
        </w:rPr>
        <w:t>t</w:t>
      </w:r>
      <w:r w:rsidRPr="00724BE3">
        <w:t>ion</w:t>
      </w:r>
      <w:r w:rsidRPr="00724BE3">
        <w:rPr>
          <w:spacing w:val="-3"/>
        </w:rPr>
        <w:t xml:space="preserve"> </w:t>
      </w:r>
      <w:r w:rsidRPr="00724BE3">
        <w:rPr>
          <w:spacing w:val="1"/>
        </w:rPr>
        <w:t>d</w:t>
      </w:r>
      <w:r w:rsidRPr="00724BE3">
        <w:rPr>
          <w:spacing w:val="-1"/>
        </w:rPr>
        <w:t>e</w:t>
      </w:r>
      <w:r w:rsidRPr="00724BE3">
        <w:t>s cul</w:t>
      </w:r>
      <w:r w:rsidRPr="00724BE3">
        <w:rPr>
          <w:spacing w:val="-3"/>
        </w:rPr>
        <w:t>t</w:t>
      </w:r>
      <w:r w:rsidRPr="00724BE3">
        <w:rPr>
          <w:spacing w:val="1"/>
        </w:rPr>
        <w:t>u</w:t>
      </w:r>
      <w:r w:rsidRPr="00724BE3">
        <w:rPr>
          <w:spacing w:val="-3"/>
        </w:rPr>
        <w:t>r</w:t>
      </w:r>
      <w:r w:rsidRPr="00724BE3">
        <w:rPr>
          <w:spacing w:val="-1"/>
        </w:rPr>
        <w:t>e</w:t>
      </w:r>
      <w:r w:rsidRPr="00724BE3">
        <w:t>s.</w:t>
      </w:r>
    </w:p>
    <w:p w14:paraId="66E6AC34" w14:textId="77777777" w:rsidR="00AE0EB6" w:rsidRPr="002E7960" w:rsidRDefault="00AE0EB6" w:rsidP="00AE0EB6">
      <w:pPr>
        <w:spacing w:line="240" w:lineRule="auto"/>
        <w:jc w:val="both"/>
      </w:pPr>
      <w:r w:rsidRPr="002E7960">
        <w:rPr>
          <w:spacing w:val="1"/>
        </w:rPr>
        <w:t>U</w:t>
      </w:r>
      <w:r w:rsidRPr="002E7960">
        <w:rPr>
          <w:spacing w:val="-2"/>
        </w:rPr>
        <w:t>n</w:t>
      </w:r>
      <w:r w:rsidRPr="002E7960">
        <w:t>e</w:t>
      </w:r>
      <w:r w:rsidRPr="002E7960">
        <w:rPr>
          <w:spacing w:val="4"/>
        </w:rPr>
        <w:t xml:space="preserve"> </w:t>
      </w:r>
      <w:r w:rsidRPr="002E7960">
        <w:rPr>
          <w:spacing w:val="1"/>
        </w:rPr>
        <w:t>f</w:t>
      </w:r>
      <w:r w:rsidRPr="002E7960">
        <w:rPr>
          <w:spacing w:val="-1"/>
        </w:rPr>
        <w:t>o</w:t>
      </w:r>
      <w:r w:rsidRPr="002E7960">
        <w:rPr>
          <w:spacing w:val="-2"/>
        </w:rPr>
        <w:t>i</w:t>
      </w:r>
      <w:r w:rsidRPr="002E7960">
        <w:t>s</w:t>
      </w:r>
      <w:r w:rsidRPr="002E7960">
        <w:rPr>
          <w:spacing w:val="3"/>
        </w:rPr>
        <w:t xml:space="preserve"> </w:t>
      </w:r>
      <w:r w:rsidRPr="002E7960">
        <w:t>c</w:t>
      </w:r>
      <w:r w:rsidRPr="002E7960">
        <w:rPr>
          <w:spacing w:val="1"/>
        </w:rPr>
        <w:t>e</w:t>
      </w:r>
      <w:r w:rsidRPr="002E7960">
        <w:t>s</w:t>
      </w:r>
      <w:r w:rsidRPr="002E7960">
        <w:rPr>
          <w:spacing w:val="3"/>
        </w:rPr>
        <w:t xml:space="preserve"> </w:t>
      </w:r>
      <w:r w:rsidRPr="002E7960">
        <w:rPr>
          <w:spacing w:val="-3"/>
        </w:rPr>
        <w:t>b</w:t>
      </w:r>
      <w:r w:rsidRPr="002E7960">
        <w:rPr>
          <w:spacing w:val="1"/>
        </w:rPr>
        <w:t>e</w:t>
      </w:r>
      <w:r w:rsidRPr="002E7960">
        <w:t>s</w:t>
      </w:r>
      <w:r w:rsidRPr="002E7960">
        <w:rPr>
          <w:spacing w:val="-1"/>
        </w:rPr>
        <w:t>o</w:t>
      </w:r>
      <w:r w:rsidRPr="002E7960">
        <w:rPr>
          <w:spacing w:val="-2"/>
        </w:rPr>
        <w:t>i</w:t>
      </w:r>
      <w:r w:rsidRPr="002E7960">
        <w:t>ns</w:t>
      </w:r>
      <w:r w:rsidRPr="002E7960">
        <w:rPr>
          <w:spacing w:val="3"/>
        </w:rPr>
        <w:t xml:space="preserve"> </w:t>
      </w:r>
      <w:r w:rsidRPr="002E7960">
        <w:rPr>
          <w:spacing w:val="1"/>
        </w:rPr>
        <w:t>e</w:t>
      </w:r>
      <w:r w:rsidRPr="002E7960">
        <w:t>s</w:t>
      </w:r>
      <w:r w:rsidRPr="002E7960">
        <w:rPr>
          <w:spacing w:val="-3"/>
        </w:rPr>
        <w:t>t</w:t>
      </w:r>
      <w:r w:rsidRPr="002E7960">
        <w:rPr>
          <w:spacing w:val="-2"/>
        </w:rPr>
        <w:t>i</w:t>
      </w:r>
      <w:r w:rsidRPr="002E7960">
        <w:rPr>
          <w:spacing w:val="-1"/>
        </w:rPr>
        <w:t>m</w:t>
      </w:r>
      <w:r w:rsidRPr="002E7960">
        <w:rPr>
          <w:spacing w:val="1"/>
        </w:rPr>
        <w:t>é</w:t>
      </w:r>
      <w:r w:rsidRPr="002E7960">
        <w:t>s,</w:t>
      </w:r>
      <w:r w:rsidRPr="002E7960">
        <w:rPr>
          <w:spacing w:val="4"/>
        </w:rPr>
        <w:t xml:space="preserve"> </w:t>
      </w:r>
      <w:r w:rsidRPr="002E7960">
        <w:rPr>
          <w:spacing w:val="-3"/>
        </w:rPr>
        <w:t>l</w:t>
      </w:r>
      <w:r w:rsidRPr="002E7960">
        <w:t>e</w:t>
      </w:r>
      <w:r w:rsidRPr="002E7960">
        <w:rPr>
          <w:spacing w:val="4"/>
        </w:rPr>
        <w:t xml:space="preserve"> </w:t>
      </w:r>
      <w:r w:rsidRPr="002E7960">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rsidRPr="002E7960">
        <w:rPr>
          <w:spacing w:val="2"/>
        </w:rPr>
        <w:t xml:space="preserve"> </w:t>
      </w:r>
      <w:r w:rsidRPr="002E7960">
        <w:rPr>
          <w:spacing w:val="1"/>
        </w:rPr>
        <w:t>é</w:t>
      </w:r>
      <w:r w:rsidRPr="002E7960">
        <w:rPr>
          <w:spacing w:val="-1"/>
        </w:rPr>
        <w:t>tab</w:t>
      </w:r>
      <w:r w:rsidRPr="002E7960">
        <w:t>l</w:t>
      </w:r>
      <w:r w:rsidRPr="002E7960">
        <w:rPr>
          <w:spacing w:val="-2"/>
        </w:rPr>
        <w:t>i</w:t>
      </w:r>
      <w:r w:rsidRPr="002E7960">
        <w:t>ra</w:t>
      </w:r>
      <w:r w:rsidRPr="002E7960">
        <w:rPr>
          <w:spacing w:val="2"/>
        </w:rPr>
        <w:t xml:space="preserve"> </w:t>
      </w:r>
      <w:r w:rsidRPr="002E7960">
        <w:rPr>
          <w:spacing w:val="1"/>
        </w:rPr>
        <w:t>u</w:t>
      </w:r>
      <w:r w:rsidRPr="002E7960">
        <w:rPr>
          <w:spacing w:val="-2"/>
        </w:rPr>
        <w:t>n</w:t>
      </w:r>
      <w:r w:rsidRPr="002E7960">
        <w:t>e</w:t>
      </w:r>
      <w:r w:rsidRPr="002E7960">
        <w:rPr>
          <w:spacing w:val="4"/>
        </w:rPr>
        <w:t xml:space="preserve"> </w:t>
      </w:r>
      <w:r w:rsidRPr="002E7960">
        <w:t>c</w:t>
      </w:r>
      <w:r w:rsidRPr="002E7960">
        <w:rPr>
          <w:spacing w:val="-1"/>
        </w:rPr>
        <w:t>o</w:t>
      </w:r>
      <w:r w:rsidRPr="002E7960">
        <w:t>n</w:t>
      </w:r>
      <w:r w:rsidRPr="002E7960">
        <w:rPr>
          <w:spacing w:val="1"/>
        </w:rPr>
        <w:t>f</w:t>
      </w:r>
      <w:r w:rsidRPr="002E7960">
        <w:t>r</w:t>
      </w:r>
      <w:r w:rsidRPr="002E7960">
        <w:rPr>
          <w:spacing w:val="-1"/>
        </w:rPr>
        <w:t>o</w:t>
      </w:r>
      <w:r w:rsidRPr="002E7960">
        <w:t>n</w:t>
      </w:r>
      <w:r w:rsidRPr="002E7960">
        <w:rPr>
          <w:spacing w:val="-1"/>
        </w:rPr>
        <w:t>tat</w:t>
      </w:r>
      <w:r w:rsidRPr="002E7960">
        <w:t xml:space="preserve">ion </w:t>
      </w:r>
      <w:r w:rsidRPr="002E7960">
        <w:rPr>
          <w:spacing w:val="1"/>
        </w:rPr>
        <w:t>e</w:t>
      </w:r>
      <w:r w:rsidRPr="002E7960">
        <w:t>n</w:t>
      </w:r>
      <w:r w:rsidRPr="002E7960">
        <w:rPr>
          <w:spacing w:val="-3"/>
        </w:rPr>
        <w:t>t</w:t>
      </w:r>
      <w:r w:rsidRPr="002E7960">
        <w:t>re</w:t>
      </w:r>
      <w:r w:rsidRPr="002E7960">
        <w:rPr>
          <w:spacing w:val="4"/>
        </w:rPr>
        <w:t xml:space="preserve"> </w:t>
      </w:r>
      <w:r w:rsidRPr="002E7960">
        <w:t>l</w:t>
      </w:r>
      <w:r w:rsidRPr="002E7960">
        <w:rPr>
          <w:spacing w:val="1"/>
        </w:rPr>
        <w:t>e</w:t>
      </w:r>
      <w:r w:rsidRPr="002E7960">
        <w:t>s</w:t>
      </w:r>
      <w:r w:rsidRPr="002E7960">
        <w:rPr>
          <w:spacing w:val="3"/>
        </w:rPr>
        <w:t xml:space="preserve"> </w:t>
      </w:r>
      <w:r w:rsidRPr="002E7960">
        <w:rPr>
          <w:spacing w:val="-3"/>
        </w:rPr>
        <w:t>b</w:t>
      </w:r>
      <w:r w:rsidRPr="002E7960">
        <w:rPr>
          <w:spacing w:val="1"/>
        </w:rPr>
        <w:t>e</w:t>
      </w:r>
      <w:r w:rsidRPr="002E7960">
        <w:t>s</w:t>
      </w:r>
      <w:r w:rsidRPr="002E7960">
        <w:rPr>
          <w:spacing w:val="-1"/>
        </w:rPr>
        <w:t>o</w:t>
      </w:r>
      <w:r w:rsidRPr="002E7960">
        <w:rPr>
          <w:spacing w:val="-2"/>
        </w:rPr>
        <w:t>i</w:t>
      </w:r>
      <w:r w:rsidRPr="002E7960">
        <w:t>ns c</w:t>
      </w:r>
      <w:r w:rsidRPr="002E7960">
        <w:rPr>
          <w:spacing w:val="-1"/>
        </w:rPr>
        <w:t>a</w:t>
      </w:r>
      <w:r w:rsidRPr="002E7960">
        <w:t>lcu</w:t>
      </w:r>
      <w:r w:rsidRPr="002E7960">
        <w:rPr>
          <w:spacing w:val="-3"/>
        </w:rPr>
        <w:t>l</w:t>
      </w:r>
      <w:r w:rsidRPr="002E7960">
        <w:rPr>
          <w:spacing w:val="1"/>
        </w:rPr>
        <w:t>é</w:t>
      </w:r>
      <w:r w:rsidRPr="002E7960">
        <w:t>s</w:t>
      </w:r>
      <w:r w:rsidRPr="002E7960">
        <w:rPr>
          <w:spacing w:val="2"/>
        </w:rPr>
        <w:t xml:space="preserve"> </w:t>
      </w:r>
      <w:r w:rsidRPr="002E7960">
        <w:rPr>
          <w:spacing w:val="1"/>
        </w:rPr>
        <w:t>e</w:t>
      </w:r>
      <w:r w:rsidRPr="002E7960">
        <w:t>t</w:t>
      </w:r>
      <w:r w:rsidRPr="002E7960">
        <w:rPr>
          <w:spacing w:val="1"/>
        </w:rPr>
        <w:t xml:space="preserve"> </w:t>
      </w:r>
      <w:r w:rsidRPr="002E7960">
        <w:t>l</w:t>
      </w:r>
      <w:r w:rsidRPr="002E7960">
        <w:rPr>
          <w:spacing w:val="1"/>
        </w:rPr>
        <w:t>e</w:t>
      </w:r>
      <w:r w:rsidRPr="002E7960">
        <w:t>s</w:t>
      </w:r>
      <w:r w:rsidRPr="002E7960">
        <w:rPr>
          <w:spacing w:val="2"/>
        </w:rPr>
        <w:t xml:space="preserve"> </w:t>
      </w:r>
      <w:r w:rsidRPr="002E7960">
        <w:t>r</w:t>
      </w:r>
      <w:r w:rsidRPr="002E7960">
        <w:rPr>
          <w:spacing w:val="-1"/>
        </w:rPr>
        <w:t>e</w:t>
      </w:r>
      <w:r w:rsidRPr="002E7960">
        <w:t>ss</w:t>
      </w:r>
      <w:r w:rsidRPr="002E7960">
        <w:rPr>
          <w:spacing w:val="-1"/>
        </w:rPr>
        <w:t>o</w:t>
      </w:r>
      <w:r w:rsidRPr="002E7960">
        <w:rPr>
          <w:spacing w:val="1"/>
        </w:rPr>
        <w:t>u</w:t>
      </w:r>
      <w:r w:rsidRPr="002E7960">
        <w:rPr>
          <w:spacing w:val="-2"/>
        </w:rPr>
        <w:t>r</w:t>
      </w:r>
      <w:r w:rsidRPr="002E7960">
        <w:t>c</w:t>
      </w:r>
      <w:r w:rsidRPr="002E7960">
        <w:rPr>
          <w:spacing w:val="-1"/>
        </w:rPr>
        <w:t>e</w:t>
      </w:r>
      <w:r w:rsidRPr="002E7960">
        <w:t xml:space="preserve">s </w:t>
      </w:r>
      <w:r w:rsidRPr="002E7960">
        <w:rPr>
          <w:spacing w:val="1"/>
        </w:rPr>
        <w:t>m</w:t>
      </w:r>
      <w:r w:rsidRPr="002E7960">
        <w:rPr>
          <w:spacing w:val="-1"/>
        </w:rPr>
        <w:t>ob</w:t>
      </w:r>
      <w:r w:rsidRPr="002E7960">
        <w:t>ilis</w:t>
      </w:r>
      <w:r w:rsidRPr="002E7960">
        <w:rPr>
          <w:spacing w:val="-1"/>
        </w:rPr>
        <w:t>ab</w:t>
      </w:r>
      <w:r w:rsidRPr="002E7960">
        <w:rPr>
          <w:spacing w:val="-3"/>
        </w:rPr>
        <w:t>l</w:t>
      </w:r>
      <w:r w:rsidRPr="002E7960">
        <w:rPr>
          <w:spacing w:val="1"/>
        </w:rPr>
        <w:t>e</w:t>
      </w:r>
      <w:r w:rsidRPr="002E7960">
        <w:t>s</w:t>
      </w:r>
      <w:r w:rsidRPr="002E7960">
        <w:rPr>
          <w:spacing w:val="2"/>
        </w:rPr>
        <w:t xml:space="preserve"> </w:t>
      </w:r>
      <w:r w:rsidRPr="002E7960">
        <w:rPr>
          <w:spacing w:val="1"/>
        </w:rPr>
        <w:t>e</w:t>
      </w:r>
      <w:r w:rsidRPr="002E7960">
        <w:t>n</w:t>
      </w:r>
      <w:r w:rsidRPr="002E7960">
        <w:rPr>
          <w:spacing w:val="2"/>
        </w:rPr>
        <w:t xml:space="preserve"> </w:t>
      </w:r>
      <w:r w:rsidRPr="002E7960">
        <w:rPr>
          <w:spacing w:val="1"/>
        </w:rPr>
        <w:t>e</w:t>
      </w:r>
      <w:r w:rsidRPr="002E7960">
        <w:rPr>
          <w:spacing w:val="-3"/>
        </w:rPr>
        <w:t>a</w:t>
      </w:r>
      <w:r w:rsidRPr="002E7960">
        <w:t>u</w:t>
      </w:r>
      <w:r w:rsidRPr="002E7960">
        <w:rPr>
          <w:spacing w:val="3"/>
        </w:rPr>
        <w:t xml:space="preserve"> </w:t>
      </w:r>
      <w:r w:rsidRPr="002E7960">
        <w:rPr>
          <w:spacing w:val="-1"/>
        </w:rPr>
        <w:t>q</w:t>
      </w:r>
      <w:r w:rsidRPr="002E7960">
        <w:rPr>
          <w:spacing w:val="1"/>
        </w:rPr>
        <w:t>u</w:t>
      </w:r>
      <w:r w:rsidRPr="002E7960">
        <w:t xml:space="preserve">i </w:t>
      </w:r>
      <w:r w:rsidRPr="002E7960">
        <w:rPr>
          <w:spacing w:val="-1"/>
        </w:rPr>
        <w:t>a</w:t>
      </w:r>
      <w:r w:rsidRPr="002E7960">
        <w:rPr>
          <w:spacing w:val="1"/>
        </w:rPr>
        <w:t>u</w:t>
      </w:r>
      <w:r w:rsidRPr="002E7960">
        <w:t>r</w:t>
      </w:r>
      <w:r w:rsidRPr="002E7960">
        <w:rPr>
          <w:spacing w:val="-1"/>
        </w:rPr>
        <w:t>a</w:t>
      </w:r>
      <w:r w:rsidRPr="002E7960">
        <w:rPr>
          <w:spacing w:val="-2"/>
        </w:rPr>
        <w:t>i</w:t>
      </w:r>
      <w:r w:rsidRPr="002E7960">
        <w:rPr>
          <w:spacing w:val="1"/>
        </w:rPr>
        <w:t>e</w:t>
      </w:r>
      <w:r w:rsidRPr="002E7960">
        <w:t>nt</w:t>
      </w:r>
      <w:r w:rsidRPr="002E7960">
        <w:rPr>
          <w:spacing w:val="1"/>
        </w:rPr>
        <w:t xml:space="preserve"> é</w:t>
      </w:r>
      <w:r w:rsidRPr="002E7960">
        <w:rPr>
          <w:spacing w:val="-1"/>
        </w:rPr>
        <w:t>t</w:t>
      </w:r>
      <w:r w:rsidRPr="002E7960">
        <w:t>é</w:t>
      </w:r>
      <w:r w:rsidRPr="002E7960">
        <w:rPr>
          <w:spacing w:val="6"/>
        </w:rPr>
        <w:t xml:space="preserve"> </w:t>
      </w:r>
      <w:r w:rsidRPr="002E7960">
        <w:rPr>
          <w:spacing w:val="1"/>
        </w:rPr>
        <w:t>m</w:t>
      </w:r>
      <w:r w:rsidRPr="002E7960">
        <w:t>i</w:t>
      </w:r>
      <w:r w:rsidRPr="002E7960">
        <w:rPr>
          <w:spacing w:val="-2"/>
        </w:rPr>
        <w:t>s</w:t>
      </w:r>
      <w:r w:rsidRPr="002E7960">
        <w:rPr>
          <w:spacing w:val="1"/>
        </w:rPr>
        <w:t>e</w:t>
      </w:r>
      <w:r w:rsidRPr="002E7960">
        <w:t>s</w:t>
      </w:r>
      <w:r w:rsidRPr="002E7960">
        <w:rPr>
          <w:spacing w:val="2"/>
        </w:rPr>
        <w:t xml:space="preserve"> </w:t>
      </w:r>
      <w:r w:rsidRPr="002E7960">
        <w:rPr>
          <w:spacing w:val="-1"/>
        </w:rPr>
        <w:t>e</w:t>
      </w:r>
      <w:r w:rsidRPr="002E7960">
        <w:t>n</w:t>
      </w:r>
      <w:r w:rsidRPr="002E7960">
        <w:rPr>
          <w:spacing w:val="2"/>
        </w:rPr>
        <w:t xml:space="preserve"> </w:t>
      </w:r>
      <w:r w:rsidRPr="002E7960">
        <w:rPr>
          <w:spacing w:val="1"/>
        </w:rPr>
        <w:t>é</w:t>
      </w:r>
      <w:r w:rsidRPr="002E7960">
        <w:rPr>
          <w:spacing w:val="-2"/>
        </w:rPr>
        <w:t>vi</w:t>
      </w:r>
      <w:r w:rsidRPr="002E7960">
        <w:rPr>
          <w:spacing w:val="1"/>
        </w:rPr>
        <w:t>d</w:t>
      </w:r>
      <w:r w:rsidRPr="002E7960">
        <w:rPr>
          <w:spacing w:val="-1"/>
        </w:rPr>
        <w:t>e</w:t>
      </w:r>
      <w:r w:rsidRPr="002E7960">
        <w:t>n</w:t>
      </w:r>
      <w:r w:rsidRPr="002E7960">
        <w:rPr>
          <w:spacing w:val="-2"/>
        </w:rPr>
        <w:t>c</w:t>
      </w:r>
      <w:r w:rsidRPr="002E7960">
        <w:t>e</w:t>
      </w:r>
      <w:r w:rsidRPr="002E7960">
        <w:rPr>
          <w:spacing w:val="3"/>
        </w:rPr>
        <w:t xml:space="preserve"> </w:t>
      </w:r>
      <w:r w:rsidRPr="002E7960">
        <w:t>l</w:t>
      </w:r>
      <w:r w:rsidRPr="002E7960">
        <w:rPr>
          <w:spacing w:val="-2"/>
        </w:rPr>
        <w:t>o</w:t>
      </w:r>
      <w:r w:rsidRPr="002E7960">
        <w:t>rs</w:t>
      </w:r>
      <w:r w:rsidRPr="002E7960">
        <w:rPr>
          <w:spacing w:val="2"/>
        </w:rPr>
        <w:t xml:space="preserve"> </w:t>
      </w:r>
      <w:r w:rsidRPr="002E7960">
        <w:rPr>
          <w:spacing w:val="1"/>
        </w:rPr>
        <w:t>d</w:t>
      </w:r>
      <w:r w:rsidRPr="002E7960">
        <w:t>e l’</w:t>
      </w:r>
      <w:r w:rsidRPr="002E7960">
        <w:rPr>
          <w:spacing w:val="1"/>
        </w:rPr>
        <w:t>é</w:t>
      </w:r>
      <w:r w:rsidRPr="002E7960">
        <w:rPr>
          <w:spacing w:val="-1"/>
        </w:rPr>
        <w:t>tud</w:t>
      </w:r>
      <w:r w:rsidRPr="002E7960">
        <w:t>e</w:t>
      </w:r>
      <w:r w:rsidRPr="002E7960">
        <w:rPr>
          <w:spacing w:val="5"/>
        </w:rPr>
        <w:t xml:space="preserve"> </w:t>
      </w:r>
      <w:r w:rsidRPr="002E7960">
        <w:t>h</w:t>
      </w:r>
      <w:r w:rsidRPr="002E7960">
        <w:rPr>
          <w:spacing w:val="-1"/>
        </w:rPr>
        <w:t>yd</w:t>
      </w:r>
      <w:r w:rsidRPr="002E7960">
        <w:t>r</w:t>
      </w:r>
      <w:r w:rsidRPr="002E7960">
        <w:rPr>
          <w:spacing w:val="-1"/>
        </w:rPr>
        <w:t>o</w:t>
      </w:r>
      <w:r w:rsidRPr="002E7960">
        <w:t>l</w:t>
      </w:r>
      <w:r w:rsidRPr="002E7960">
        <w:rPr>
          <w:spacing w:val="-1"/>
        </w:rPr>
        <w:t>o</w:t>
      </w:r>
      <w:r w:rsidRPr="002E7960">
        <w:t>g</w:t>
      </w:r>
      <w:r w:rsidRPr="002E7960">
        <w:rPr>
          <w:spacing w:val="1"/>
        </w:rPr>
        <w:t>i</w:t>
      </w:r>
      <w:r w:rsidRPr="002E7960">
        <w:rPr>
          <w:spacing w:val="-3"/>
        </w:rPr>
        <w:t>q</w:t>
      </w:r>
      <w:r w:rsidRPr="002E7960">
        <w:rPr>
          <w:spacing w:val="1"/>
        </w:rPr>
        <w:t>u</w:t>
      </w:r>
      <w:r w:rsidRPr="002E7960">
        <w:t>e</w:t>
      </w:r>
      <w:r w:rsidRPr="002E7960">
        <w:rPr>
          <w:spacing w:val="2"/>
        </w:rPr>
        <w:t xml:space="preserve"> </w:t>
      </w:r>
      <w:r w:rsidRPr="002E7960">
        <w:rPr>
          <w:spacing w:val="1"/>
        </w:rPr>
        <w:t>e</w:t>
      </w:r>
      <w:r w:rsidRPr="002E7960">
        <w:t>t</w:t>
      </w:r>
      <w:r w:rsidRPr="002E7960">
        <w:rPr>
          <w:spacing w:val="3"/>
        </w:rPr>
        <w:t xml:space="preserve"> </w:t>
      </w:r>
      <w:r w:rsidRPr="002E7960">
        <w:t>h</w:t>
      </w:r>
      <w:r w:rsidRPr="002E7960">
        <w:rPr>
          <w:spacing w:val="-4"/>
        </w:rPr>
        <w:t>y</w:t>
      </w:r>
      <w:r w:rsidRPr="002E7960">
        <w:rPr>
          <w:spacing w:val="1"/>
        </w:rPr>
        <w:t>d</w:t>
      </w:r>
      <w:r w:rsidRPr="002E7960">
        <w:t>r</w:t>
      </w:r>
      <w:r w:rsidRPr="002E7960">
        <w:rPr>
          <w:spacing w:val="-1"/>
        </w:rPr>
        <w:t>o</w:t>
      </w:r>
      <w:r w:rsidRPr="002E7960">
        <w:rPr>
          <w:spacing w:val="-2"/>
        </w:rPr>
        <w:t>g</w:t>
      </w:r>
      <w:r w:rsidRPr="002E7960">
        <w:rPr>
          <w:spacing w:val="1"/>
        </w:rPr>
        <w:t>é</w:t>
      </w:r>
      <w:r w:rsidRPr="002E7960">
        <w:rPr>
          <w:spacing w:val="-1"/>
        </w:rPr>
        <w:t>o</w:t>
      </w:r>
      <w:r w:rsidRPr="002E7960">
        <w:t>l</w:t>
      </w:r>
      <w:r w:rsidRPr="002E7960">
        <w:rPr>
          <w:spacing w:val="-1"/>
        </w:rPr>
        <w:t>o</w:t>
      </w:r>
      <w:r w:rsidRPr="002E7960">
        <w:t>g</w:t>
      </w:r>
      <w:r w:rsidRPr="002E7960">
        <w:rPr>
          <w:spacing w:val="1"/>
        </w:rPr>
        <w:t>i</w:t>
      </w:r>
      <w:r w:rsidRPr="002E7960">
        <w:rPr>
          <w:spacing w:val="-3"/>
        </w:rPr>
        <w:t>q</w:t>
      </w:r>
      <w:r w:rsidRPr="002E7960">
        <w:rPr>
          <w:spacing w:val="-1"/>
        </w:rPr>
        <w:t>u</w:t>
      </w:r>
      <w:r w:rsidRPr="002E7960">
        <w:rPr>
          <w:spacing w:val="1"/>
        </w:rPr>
        <w:t>e</w:t>
      </w:r>
      <w:r w:rsidRPr="002E7960">
        <w:t>.</w:t>
      </w:r>
      <w:r w:rsidRPr="002E7960">
        <w:rPr>
          <w:spacing w:val="4"/>
        </w:rPr>
        <w:t xml:space="preserve"> </w:t>
      </w:r>
      <w:r w:rsidRPr="002E7960">
        <w:rPr>
          <w:spacing w:val="-3"/>
        </w:rPr>
        <w:t>S</w:t>
      </w:r>
      <w:r w:rsidRPr="002E7960">
        <w:rPr>
          <w:spacing w:val="1"/>
        </w:rPr>
        <w:t>u</w:t>
      </w:r>
      <w:r w:rsidRPr="002E7960">
        <w:t>ite</w:t>
      </w:r>
      <w:r w:rsidRPr="002E7960">
        <w:rPr>
          <w:spacing w:val="4"/>
        </w:rPr>
        <w:t xml:space="preserve"> </w:t>
      </w:r>
      <w:r w:rsidRPr="002E7960">
        <w:t>à c</w:t>
      </w:r>
      <w:r w:rsidRPr="002E7960">
        <w:rPr>
          <w:spacing w:val="1"/>
        </w:rPr>
        <w:t>e</w:t>
      </w:r>
      <w:r w:rsidRPr="002E7960">
        <w:rPr>
          <w:spacing w:val="-3"/>
        </w:rPr>
        <w:t>t</w:t>
      </w:r>
      <w:r w:rsidRPr="002E7960">
        <w:rPr>
          <w:spacing w:val="-1"/>
        </w:rPr>
        <w:t>t</w:t>
      </w:r>
      <w:r w:rsidRPr="002E7960">
        <w:t>e</w:t>
      </w:r>
      <w:r w:rsidRPr="002E7960">
        <w:rPr>
          <w:spacing w:val="5"/>
        </w:rPr>
        <w:t xml:space="preserve"> </w:t>
      </w:r>
      <w:r w:rsidRPr="002E7960">
        <w:t>c</w:t>
      </w:r>
      <w:r w:rsidRPr="002E7960">
        <w:rPr>
          <w:spacing w:val="-1"/>
        </w:rPr>
        <w:t>o</w:t>
      </w:r>
      <w:r w:rsidRPr="002E7960">
        <w:t>n</w:t>
      </w:r>
      <w:r w:rsidRPr="002E7960">
        <w:rPr>
          <w:spacing w:val="-1"/>
        </w:rPr>
        <w:t>f</w:t>
      </w:r>
      <w:r w:rsidRPr="002E7960">
        <w:t>r</w:t>
      </w:r>
      <w:r w:rsidRPr="002E7960">
        <w:rPr>
          <w:spacing w:val="-1"/>
        </w:rPr>
        <w:t>o</w:t>
      </w:r>
      <w:r w:rsidRPr="002E7960">
        <w:t>n</w:t>
      </w:r>
      <w:r w:rsidRPr="002E7960">
        <w:rPr>
          <w:spacing w:val="-1"/>
        </w:rPr>
        <w:t>tat</w:t>
      </w:r>
      <w:r w:rsidRPr="002E7960">
        <w:t>ion</w:t>
      </w:r>
      <w:r w:rsidRPr="002E7960">
        <w:rPr>
          <w:spacing w:val="3"/>
        </w:rPr>
        <w:t xml:space="preserve"> </w:t>
      </w:r>
      <w:r w:rsidRPr="002E7960">
        <w:rPr>
          <w:spacing w:val="-1"/>
        </w:rPr>
        <w:t>e</w:t>
      </w:r>
      <w:r w:rsidRPr="002E7960">
        <w:t>n</w:t>
      </w:r>
      <w:r w:rsidRPr="002E7960">
        <w:rPr>
          <w:spacing w:val="-1"/>
        </w:rPr>
        <w:t>t</w:t>
      </w:r>
      <w:r w:rsidRPr="002E7960">
        <w:t>re</w:t>
      </w:r>
      <w:r w:rsidRPr="002E7960">
        <w:rPr>
          <w:spacing w:val="4"/>
        </w:rPr>
        <w:t xml:space="preserve"> </w:t>
      </w:r>
      <w:r w:rsidRPr="002E7960">
        <w:rPr>
          <w:spacing w:val="-3"/>
        </w:rPr>
        <w:t>l</w:t>
      </w:r>
      <w:r w:rsidRPr="002E7960">
        <w:rPr>
          <w:spacing w:val="1"/>
        </w:rPr>
        <w:t>e</w:t>
      </w:r>
      <w:r w:rsidRPr="002E7960">
        <w:t>s</w:t>
      </w:r>
      <w:r w:rsidRPr="002E7960">
        <w:rPr>
          <w:spacing w:val="1"/>
        </w:rPr>
        <w:t xml:space="preserve"> </w:t>
      </w:r>
      <w:r w:rsidRPr="002E7960">
        <w:t>r</w:t>
      </w:r>
      <w:r w:rsidRPr="002E7960">
        <w:rPr>
          <w:spacing w:val="1"/>
        </w:rPr>
        <w:t>e</w:t>
      </w:r>
      <w:r w:rsidRPr="002E7960">
        <w:t>ss</w:t>
      </w:r>
      <w:r w:rsidRPr="002E7960">
        <w:rPr>
          <w:spacing w:val="-4"/>
        </w:rPr>
        <w:t>o</w:t>
      </w:r>
      <w:r w:rsidRPr="002E7960">
        <w:rPr>
          <w:spacing w:val="1"/>
        </w:rPr>
        <w:t>u</w:t>
      </w:r>
      <w:r w:rsidRPr="002E7960">
        <w:t>r</w:t>
      </w:r>
      <w:r w:rsidRPr="002E7960">
        <w:rPr>
          <w:spacing w:val="-3"/>
        </w:rPr>
        <w:t>c</w:t>
      </w:r>
      <w:r w:rsidRPr="002E7960">
        <w:rPr>
          <w:spacing w:val="1"/>
        </w:rPr>
        <w:t>e</w:t>
      </w:r>
      <w:r w:rsidRPr="002E7960">
        <w:t>s</w:t>
      </w:r>
      <w:r w:rsidRPr="002E7960">
        <w:rPr>
          <w:spacing w:val="1"/>
        </w:rPr>
        <w:t xml:space="preserve"> e</w:t>
      </w:r>
      <w:r w:rsidRPr="002E7960">
        <w:t>t l</w:t>
      </w:r>
      <w:r w:rsidRPr="002E7960">
        <w:rPr>
          <w:spacing w:val="1"/>
        </w:rPr>
        <w:t>e</w:t>
      </w:r>
      <w:r w:rsidRPr="002E7960">
        <w:t>s</w:t>
      </w:r>
      <w:r w:rsidRPr="002E7960">
        <w:rPr>
          <w:spacing w:val="3"/>
        </w:rPr>
        <w:t xml:space="preserve"> </w:t>
      </w:r>
      <w:r w:rsidRPr="002E7960">
        <w:rPr>
          <w:spacing w:val="-1"/>
        </w:rPr>
        <w:t>b</w:t>
      </w:r>
      <w:r w:rsidRPr="002E7960">
        <w:rPr>
          <w:spacing w:val="1"/>
        </w:rPr>
        <w:t>e</w:t>
      </w:r>
      <w:r w:rsidRPr="002E7960">
        <w:t>s</w:t>
      </w:r>
      <w:r w:rsidRPr="002E7960">
        <w:rPr>
          <w:spacing w:val="-1"/>
        </w:rPr>
        <w:t>o</w:t>
      </w:r>
      <w:r w:rsidRPr="002E7960">
        <w:rPr>
          <w:spacing w:val="-2"/>
        </w:rPr>
        <w:t>i</w:t>
      </w:r>
      <w:r w:rsidRPr="002E7960">
        <w:t>ns,</w:t>
      </w:r>
      <w:r w:rsidRPr="002E7960">
        <w:rPr>
          <w:spacing w:val="1"/>
        </w:rPr>
        <w:t xml:space="preserve"> e</w:t>
      </w:r>
      <w:r w:rsidRPr="002E7960">
        <w:t>t</w:t>
      </w:r>
      <w:r w:rsidRPr="002E7960">
        <w:rPr>
          <w:spacing w:val="2"/>
        </w:rPr>
        <w:t xml:space="preserve"> </w:t>
      </w:r>
      <w:r w:rsidRPr="002E7960">
        <w:rPr>
          <w:spacing w:val="-1"/>
        </w:rPr>
        <w:t>a</w:t>
      </w:r>
      <w:r w:rsidRPr="002E7960">
        <w:t>p</w:t>
      </w:r>
      <w:r w:rsidRPr="002E7960">
        <w:rPr>
          <w:spacing w:val="-1"/>
        </w:rPr>
        <w:t>r</w:t>
      </w:r>
      <w:r w:rsidRPr="002E7960">
        <w:rPr>
          <w:spacing w:val="1"/>
        </w:rPr>
        <w:t>è</w:t>
      </w:r>
      <w:r w:rsidRPr="002E7960">
        <w:t>s</w:t>
      </w:r>
      <w:r w:rsidRPr="002E7960">
        <w:rPr>
          <w:spacing w:val="3"/>
        </w:rPr>
        <w:t xml:space="preserve"> </w:t>
      </w:r>
      <w:r w:rsidRPr="002E7960">
        <w:rPr>
          <w:spacing w:val="-1"/>
        </w:rPr>
        <w:t>a</w:t>
      </w:r>
      <w:r w:rsidRPr="002E7960">
        <w:t>j</w:t>
      </w:r>
      <w:r w:rsidRPr="002E7960">
        <w:rPr>
          <w:spacing w:val="-2"/>
        </w:rPr>
        <w:t>u</w:t>
      </w:r>
      <w:r w:rsidRPr="002E7960">
        <w:rPr>
          <w:spacing w:val="-3"/>
        </w:rPr>
        <w:t>s</w:t>
      </w:r>
      <w:r w:rsidRPr="002E7960">
        <w:rPr>
          <w:spacing w:val="-1"/>
        </w:rPr>
        <w:t>t</w:t>
      </w:r>
      <w:r w:rsidRPr="002E7960">
        <w:rPr>
          <w:spacing w:val="1"/>
        </w:rPr>
        <w:t>e</w:t>
      </w:r>
      <w:r w:rsidRPr="002E7960">
        <w:rPr>
          <w:spacing w:val="-1"/>
        </w:rPr>
        <w:t>m</w:t>
      </w:r>
      <w:r w:rsidRPr="002E7960">
        <w:rPr>
          <w:spacing w:val="1"/>
        </w:rPr>
        <w:t>e</w:t>
      </w:r>
      <w:r w:rsidRPr="002E7960">
        <w:t>nt</w:t>
      </w:r>
      <w:r w:rsidRPr="002E7960">
        <w:rPr>
          <w:spacing w:val="2"/>
        </w:rPr>
        <w:t xml:space="preserve"> </w:t>
      </w:r>
      <w:r w:rsidRPr="002E7960">
        <w:rPr>
          <w:spacing w:val="-1"/>
        </w:rPr>
        <w:t>é</w:t>
      </w:r>
      <w:r w:rsidRPr="002E7960">
        <w:rPr>
          <w:spacing w:val="-2"/>
        </w:rPr>
        <w:t>v</w:t>
      </w:r>
      <w:r w:rsidRPr="002E7960">
        <w:rPr>
          <w:spacing w:val="1"/>
        </w:rPr>
        <w:t>e</w:t>
      </w:r>
      <w:r w:rsidRPr="002E7960">
        <w:t>n</w:t>
      </w:r>
      <w:r w:rsidRPr="002E7960">
        <w:rPr>
          <w:spacing w:val="-1"/>
        </w:rPr>
        <w:t>t</w:t>
      </w:r>
      <w:r w:rsidRPr="002E7960">
        <w:rPr>
          <w:spacing w:val="-2"/>
        </w:rPr>
        <w:t>u</w:t>
      </w:r>
      <w:r w:rsidRPr="002E7960">
        <w:rPr>
          <w:spacing w:val="1"/>
        </w:rPr>
        <w:t>e</w:t>
      </w:r>
      <w:r w:rsidRPr="002E7960">
        <w:t xml:space="preserve">ls </w:t>
      </w:r>
      <w:r w:rsidRPr="002E7960">
        <w:rPr>
          <w:spacing w:val="1"/>
        </w:rPr>
        <w:t>d</w:t>
      </w:r>
      <w:r w:rsidRPr="002E7960">
        <w:t>e</w:t>
      </w:r>
      <w:r w:rsidRPr="002E7960">
        <w:rPr>
          <w:spacing w:val="4"/>
        </w:rPr>
        <w:t xml:space="preserve"> </w:t>
      </w:r>
      <w:r w:rsidRPr="002E7960">
        <w:t>la</w:t>
      </w:r>
      <w:r w:rsidRPr="002E7960">
        <w:rPr>
          <w:spacing w:val="2"/>
        </w:rPr>
        <w:t xml:space="preserve"> </w:t>
      </w:r>
      <w:r w:rsidRPr="002E7960">
        <w:rPr>
          <w:spacing w:val="-1"/>
        </w:rPr>
        <w:t>ta</w:t>
      </w:r>
      <w:r w:rsidRPr="002E7960">
        <w:t>ille</w:t>
      </w:r>
      <w:r w:rsidRPr="002E7960">
        <w:rPr>
          <w:spacing w:val="4"/>
        </w:rPr>
        <w:t xml:space="preserve"> </w:t>
      </w:r>
      <w:r w:rsidRPr="002E7960">
        <w:rPr>
          <w:spacing w:val="-1"/>
        </w:rPr>
        <w:t>o</w:t>
      </w:r>
      <w:r w:rsidRPr="002E7960">
        <w:t>u</w:t>
      </w:r>
      <w:r w:rsidRPr="002E7960">
        <w:rPr>
          <w:spacing w:val="4"/>
        </w:rPr>
        <w:t xml:space="preserve"> </w:t>
      </w:r>
      <w:r w:rsidRPr="002E7960">
        <w:rPr>
          <w:spacing w:val="-1"/>
        </w:rPr>
        <w:t>d</w:t>
      </w:r>
      <w:r w:rsidRPr="002E7960">
        <w:t>u</w:t>
      </w:r>
      <w:r w:rsidRPr="002E7960">
        <w:rPr>
          <w:spacing w:val="4"/>
        </w:rPr>
        <w:t xml:space="preserve"> </w:t>
      </w:r>
      <w:r w:rsidRPr="002E7960">
        <w:t>sc</w:t>
      </w:r>
      <w:r w:rsidRPr="002E7960">
        <w:rPr>
          <w:spacing w:val="-3"/>
        </w:rPr>
        <w:t>h</w:t>
      </w:r>
      <w:r w:rsidRPr="002E7960">
        <w:rPr>
          <w:spacing w:val="-1"/>
        </w:rPr>
        <w:t>é</w:t>
      </w:r>
      <w:r w:rsidRPr="002E7960">
        <w:rPr>
          <w:spacing w:val="1"/>
        </w:rPr>
        <w:t>m</w:t>
      </w:r>
      <w:r w:rsidRPr="002E7960">
        <w:t>a</w:t>
      </w:r>
      <w:r w:rsidRPr="002E7960">
        <w:rPr>
          <w:spacing w:val="2"/>
        </w:rPr>
        <w:t xml:space="preserve"> </w:t>
      </w:r>
      <w:r w:rsidRPr="002E7960">
        <w:rPr>
          <w:spacing w:val="1"/>
        </w:rPr>
        <w:t>d</w:t>
      </w:r>
      <w:r w:rsidRPr="002E7960">
        <w:t>e</w:t>
      </w:r>
      <w:r w:rsidRPr="002E7960">
        <w:rPr>
          <w:spacing w:val="2"/>
        </w:rPr>
        <w:t xml:space="preserve"> </w:t>
      </w:r>
      <w:r w:rsidRPr="002E7960">
        <w:rPr>
          <w:spacing w:val="-1"/>
        </w:rPr>
        <w:t>d</w:t>
      </w:r>
      <w:r w:rsidRPr="002E7960">
        <w:rPr>
          <w:spacing w:val="1"/>
        </w:rPr>
        <w:t>é</w:t>
      </w:r>
      <w:r w:rsidRPr="002E7960">
        <w:rPr>
          <w:spacing w:val="-2"/>
        </w:rPr>
        <w:t>v</w:t>
      </w:r>
      <w:r w:rsidRPr="002E7960">
        <w:rPr>
          <w:spacing w:val="1"/>
        </w:rPr>
        <w:t>e</w:t>
      </w:r>
      <w:r w:rsidRPr="002E7960">
        <w:t>l</w:t>
      </w:r>
      <w:r w:rsidRPr="002E7960">
        <w:rPr>
          <w:spacing w:val="-2"/>
        </w:rPr>
        <w:t>o</w:t>
      </w:r>
      <w:r w:rsidRPr="002E7960">
        <w:t>p</w:t>
      </w:r>
      <w:r w:rsidRPr="002E7960">
        <w:rPr>
          <w:spacing w:val="-1"/>
        </w:rPr>
        <w:t>pem</w:t>
      </w:r>
      <w:r w:rsidRPr="002E7960">
        <w:rPr>
          <w:spacing w:val="1"/>
        </w:rPr>
        <w:t>e</w:t>
      </w:r>
      <w:r w:rsidRPr="002E7960">
        <w:t xml:space="preserve">nt </w:t>
      </w:r>
      <w:r w:rsidRPr="002E7960">
        <w:rPr>
          <w:spacing w:val="-1"/>
        </w:rPr>
        <w:t>a</w:t>
      </w:r>
      <w:r w:rsidRPr="002E7960">
        <w:t>gr</w:t>
      </w:r>
      <w:r w:rsidRPr="002E7960">
        <w:rPr>
          <w:spacing w:val="1"/>
        </w:rPr>
        <w:t>i</w:t>
      </w:r>
      <w:r w:rsidRPr="002E7960">
        <w:t>c</w:t>
      </w:r>
      <w:r w:rsidRPr="002E7960">
        <w:rPr>
          <w:spacing w:val="-1"/>
        </w:rPr>
        <w:t>o</w:t>
      </w:r>
      <w:r w:rsidRPr="002E7960">
        <w:rPr>
          <w:spacing w:val="-3"/>
        </w:rPr>
        <w:t>l</w:t>
      </w:r>
      <w:r w:rsidRPr="002E7960">
        <w:t>e</w:t>
      </w:r>
      <w:r w:rsidRPr="002E7960">
        <w:rPr>
          <w:spacing w:val="2"/>
        </w:rPr>
        <w:t xml:space="preserve"> </w:t>
      </w:r>
      <w:r w:rsidRPr="002E7960">
        <w:rPr>
          <w:spacing w:val="1"/>
        </w:rPr>
        <w:t>e</w:t>
      </w:r>
      <w:r w:rsidRPr="002E7960">
        <w:rPr>
          <w:spacing w:val="-2"/>
        </w:rPr>
        <w:t>n</w:t>
      </w:r>
      <w:r w:rsidRPr="002E7960">
        <w:t>v</w:t>
      </w:r>
      <w:r w:rsidRPr="002E7960">
        <w:rPr>
          <w:spacing w:val="1"/>
        </w:rPr>
        <w:t>i</w:t>
      </w:r>
      <w:r w:rsidRPr="002E7960">
        <w:t>s</w:t>
      </w:r>
      <w:r w:rsidRPr="002E7960">
        <w:rPr>
          <w:spacing w:val="-1"/>
        </w:rPr>
        <w:t>a</w:t>
      </w:r>
      <w:r w:rsidRPr="002E7960">
        <w:rPr>
          <w:spacing w:val="-2"/>
        </w:rPr>
        <w:t>g</w:t>
      </w:r>
      <w:r w:rsidRPr="002E7960">
        <w:rPr>
          <w:spacing w:val="-1"/>
        </w:rPr>
        <w:t>é</w:t>
      </w:r>
      <w:r w:rsidRPr="002E7960">
        <w:t>,</w:t>
      </w:r>
      <w:r w:rsidRPr="002E7960">
        <w:rPr>
          <w:spacing w:val="4"/>
        </w:rPr>
        <w:t xml:space="preserve"> </w:t>
      </w:r>
      <w:r w:rsidRPr="002E7960">
        <w:rPr>
          <w:spacing w:val="-3"/>
        </w:rPr>
        <w:t>l</w:t>
      </w:r>
      <w:r w:rsidRPr="002E7960">
        <w:t>e</w:t>
      </w:r>
      <w:r w:rsidRPr="002E7960">
        <w:rPr>
          <w:spacing w:val="2"/>
        </w:rPr>
        <w:t xml:space="preserve"> </w:t>
      </w:r>
      <w:r w:rsidRPr="002E7960">
        <w:rPr>
          <w:spacing w:val="1"/>
        </w:rPr>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 xml:space="preserve">nt </w:t>
      </w:r>
      <w:r w:rsidRPr="002E7960">
        <w:rPr>
          <w:spacing w:val="1"/>
        </w:rPr>
        <w:t>dé</w:t>
      </w:r>
      <w:r w:rsidRPr="002E7960">
        <w:rPr>
          <w:spacing w:val="-3"/>
        </w:rPr>
        <w:t>t</w:t>
      </w:r>
      <w:r w:rsidRPr="002E7960">
        <w:rPr>
          <w:spacing w:val="1"/>
        </w:rPr>
        <w:t>e</w:t>
      </w:r>
      <w:r w:rsidRPr="002E7960">
        <w:rPr>
          <w:spacing w:val="-2"/>
        </w:rPr>
        <w:t>r</w:t>
      </w:r>
      <w:r w:rsidRPr="002E7960">
        <w:rPr>
          <w:spacing w:val="1"/>
        </w:rPr>
        <w:t>m</w:t>
      </w:r>
      <w:r w:rsidRPr="002E7960">
        <w:t>i</w:t>
      </w:r>
      <w:r w:rsidRPr="002E7960">
        <w:rPr>
          <w:spacing w:val="-2"/>
        </w:rPr>
        <w:t>n</w:t>
      </w:r>
      <w:r w:rsidRPr="002E7960">
        <w:rPr>
          <w:spacing w:val="1"/>
        </w:rPr>
        <w:t>e</w:t>
      </w:r>
      <w:r w:rsidRPr="002E7960">
        <w:t>ra l</w:t>
      </w:r>
      <w:r w:rsidRPr="002E7960">
        <w:rPr>
          <w:spacing w:val="1"/>
        </w:rPr>
        <w:t>e</w:t>
      </w:r>
      <w:r w:rsidRPr="002E7960">
        <w:t>s</w:t>
      </w:r>
      <w:r w:rsidRPr="002E7960">
        <w:rPr>
          <w:spacing w:val="1"/>
        </w:rPr>
        <w:t xml:space="preserve"> </w:t>
      </w:r>
      <w:r w:rsidRPr="002E7960">
        <w:rPr>
          <w:spacing w:val="3"/>
        </w:rPr>
        <w:t>p</w:t>
      </w:r>
      <w:r w:rsidRPr="002E7960">
        <w:rPr>
          <w:spacing w:val="-1"/>
        </w:rPr>
        <w:t>a</w:t>
      </w:r>
      <w:r w:rsidRPr="002E7960">
        <w:rPr>
          <w:spacing w:val="-2"/>
        </w:rPr>
        <w:t>r</w:t>
      </w:r>
      <w:r w:rsidRPr="002E7960">
        <w:rPr>
          <w:spacing w:val="-1"/>
        </w:rPr>
        <w:t>am</w:t>
      </w:r>
      <w:r w:rsidRPr="002E7960">
        <w:rPr>
          <w:spacing w:val="1"/>
        </w:rPr>
        <w:t>è</w:t>
      </w:r>
      <w:r w:rsidRPr="002E7960">
        <w:rPr>
          <w:spacing w:val="-1"/>
        </w:rPr>
        <w:t>t</w:t>
      </w:r>
      <w:r w:rsidRPr="002E7960">
        <w:t>r</w:t>
      </w:r>
      <w:r w:rsidRPr="002E7960">
        <w:rPr>
          <w:spacing w:val="1"/>
        </w:rPr>
        <w:t>e</w:t>
      </w:r>
      <w:r w:rsidRPr="002E7960">
        <w:t>s</w:t>
      </w:r>
      <w:r w:rsidRPr="002E7960">
        <w:rPr>
          <w:spacing w:val="1"/>
        </w:rPr>
        <w:t xml:space="preserve"> </w:t>
      </w:r>
      <w:r w:rsidRPr="002E7960">
        <w:rPr>
          <w:spacing w:val="-1"/>
        </w:rPr>
        <w:t>d</w:t>
      </w:r>
      <w:r w:rsidRPr="002E7960">
        <w:t>e</w:t>
      </w:r>
      <w:r w:rsidRPr="002E7960">
        <w:rPr>
          <w:spacing w:val="2"/>
        </w:rPr>
        <w:t xml:space="preserve"> </w:t>
      </w:r>
      <w:r w:rsidRPr="002E7960">
        <w:rPr>
          <w:spacing w:val="-1"/>
        </w:rPr>
        <w:t>ba</w:t>
      </w:r>
      <w:r w:rsidRPr="002E7960">
        <w:t>se</w:t>
      </w:r>
      <w:r w:rsidRPr="002E7960">
        <w:rPr>
          <w:spacing w:val="2"/>
        </w:rPr>
        <w:t xml:space="preserve"> </w:t>
      </w:r>
      <w:r w:rsidRPr="002E7960">
        <w:t>p</w:t>
      </w:r>
      <w:r w:rsidRPr="002E7960">
        <w:rPr>
          <w:spacing w:val="-2"/>
        </w:rPr>
        <w:t>o</w:t>
      </w:r>
      <w:r w:rsidRPr="002E7960">
        <w:rPr>
          <w:spacing w:val="1"/>
        </w:rPr>
        <w:t>u</w:t>
      </w:r>
      <w:r w:rsidRPr="002E7960">
        <w:t>r</w:t>
      </w:r>
      <w:r w:rsidRPr="002E7960">
        <w:rPr>
          <w:spacing w:val="1"/>
        </w:rPr>
        <w:t xml:space="preserve"> </w:t>
      </w:r>
      <w:r w:rsidRPr="002E7960">
        <w:t>la</w:t>
      </w:r>
      <w:r w:rsidRPr="002E7960">
        <w:rPr>
          <w:spacing w:val="2"/>
        </w:rPr>
        <w:t xml:space="preserve"> </w:t>
      </w:r>
      <w:r w:rsidRPr="002E7960">
        <w:rPr>
          <w:spacing w:val="-2"/>
        </w:rPr>
        <w:t>c</w:t>
      </w:r>
      <w:r w:rsidRPr="002E7960">
        <w:rPr>
          <w:spacing w:val="-1"/>
        </w:rPr>
        <w:t>o</w:t>
      </w:r>
      <w:r w:rsidRPr="002E7960">
        <w:t>nc</w:t>
      </w:r>
      <w:r w:rsidRPr="002E7960">
        <w:rPr>
          <w:spacing w:val="1"/>
        </w:rPr>
        <w:t>e</w:t>
      </w:r>
      <w:r w:rsidRPr="002E7960">
        <w:t>p</w:t>
      </w:r>
      <w:r w:rsidRPr="002E7960">
        <w:rPr>
          <w:spacing w:val="-2"/>
        </w:rPr>
        <w:t>t</w:t>
      </w:r>
      <w:r w:rsidRPr="002E7960">
        <w:t xml:space="preserve">ion </w:t>
      </w:r>
      <w:r w:rsidRPr="002E7960">
        <w:rPr>
          <w:spacing w:val="-1"/>
        </w:rPr>
        <w:t>de</w:t>
      </w:r>
      <w:r w:rsidRPr="002E7960">
        <w:t xml:space="preserve">s </w:t>
      </w:r>
      <w:r w:rsidRPr="002E7960">
        <w:rPr>
          <w:spacing w:val="-1"/>
        </w:rPr>
        <w:t>am</w:t>
      </w:r>
      <w:r w:rsidRPr="002E7960">
        <w:rPr>
          <w:spacing w:val="1"/>
        </w:rPr>
        <w:t>é</w:t>
      </w:r>
      <w:r w:rsidRPr="002E7960">
        <w:t>n</w:t>
      </w:r>
      <w:r w:rsidRPr="002E7960">
        <w:rPr>
          <w:spacing w:val="-1"/>
        </w:rPr>
        <w:t>a</w:t>
      </w:r>
      <w:r w:rsidRPr="002E7960">
        <w:rPr>
          <w:spacing w:val="-2"/>
        </w:rPr>
        <w:t>g</w:t>
      </w:r>
      <w:r w:rsidRPr="002E7960">
        <w:rPr>
          <w:spacing w:val="-1"/>
        </w:rPr>
        <w:t>e</w:t>
      </w:r>
      <w:r w:rsidRPr="002E7960">
        <w:rPr>
          <w:spacing w:val="1"/>
        </w:rPr>
        <w:t>m</w:t>
      </w:r>
      <w:r w:rsidRPr="002E7960">
        <w:rPr>
          <w:spacing w:val="-1"/>
        </w:rPr>
        <w:t>e</w:t>
      </w:r>
      <w:r w:rsidRPr="002E7960">
        <w:t>n</w:t>
      </w:r>
      <w:r w:rsidRPr="002E7960">
        <w:rPr>
          <w:spacing w:val="-1"/>
        </w:rPr>
        <w:t>t</w:t>
      </w:r>
      <w:r w:rsidRPr="002E7960">
        <w:t>s</w:t>
      </w:r>
      <w:r w:rsidRPr="002E7960">
        <w:rPr>
          <w:spacing w:val="48"/>
        </w:rPr>
        <w:t xml:space="preserve"> </w:t>
      </w:r>
      <w:r w:rsidRPr="002E7960">
        <w:t>(</w:t>
      </w:r>
      <w:r w:rsidRPr="002E7960">
        <w:rPr>
          <w:spacing w:val="-1"/>
        </w:rPr>
        <w:t>d</w:t>
      </w:r>
      <w:r w:rsidRPr="002E7960">
        <w:rPr>
          <w:spacing w:val="1"/>
        </w:rPr>
        <w:t>é</w:t>
      </w:r>
      <w:r w:rsidRPr="002E7960">
        <w:rPr>
          <w:spacing w:val="-3"/>
        </w:rPr>
        <w:t>b</w:t>
      </w:r>
      <w:r w:rsidRPr="002E7960">
        <w:t>it</w:t>
      </w:r>
      <w:r w:rsidRPr="002E7960">
        <w:rPr>
          <w:spacing w:val="48"/>
        </w:rPr>
        <w:t xml:space="preserve"> </w:t>
      </w:r>
      <w:r w:rsidRPr="002E7960">
        <w:rPr>
          <w:spacing w:val="1"/>
        </w:rPr>
        <w:t>f</w:t>
      </w:r>
      <w:r w:rsidRPr="002E7960">
        <w:t>ic</w:t>
      </w:r>
      <w:r w:rsidRPr="002E7960">
        <w:rPr>
          <w:spacing w:val="-3"/>
        </w:rPr>
        <w:t>t</w:t>
      </w:r>
      <w:r w:rsidRPr="002E7960">
        <w:t>if</w:t>
      </w:r>
      <w:r w:rsidRPr="002E7960">
        <w:rPr>
          <w:spacing w:val="49"/>
        </w:rPr>
        <w:t xml:space="preserve"> </w:t>
      </w:r>
      <w:r w:rsidRPr="002E7960">
        <w:t>c</w:t>
      </w:r>
      <w:r w:rsidRPr="002E7960">
        <w:rPr>
          <w:spacing w:val="-1"/>
        </w:rPr>
        <w:t>o</w:t>
      </w:r>
      <w:r w:rsidRPr="002E7960">
        <w:t>n</w:t>
      </w:r>
      <w:r w:rsidRPr="002E7960">
        <w:rPr>
          <w:spacing w:val="-1"/>
        </w:rPr>
        <w:t>t</w:t>
      </w:r>
      <w:r w:rsidRPr="002E7960">
        <w:rPr>
          <w:spacing w:val="-2"/>
        </w:rPr>
        <w:t>i</w:t>
      </w:r>
      <w:r w:rsidRPr="002E7960">
        <w:t>nu</w:t>
      </w:r>
      <w:r w:rsidRPr="002E7960">
        <w:rPr>
          <w:spacing w:val="46"/>
        </w:rPr>
        <w:t xml:space="preserve"> </w:t>
      </w:r>
      <w:r w:rsidRPr="002E7960">
        <w:rPr>
          <w:spacing w:val="1"/>
        </w:rPr>
        <w:t>d</w:t>
      </w:r>
      <w:r w:rsidRPr="002E7960">
        <w:t>u</w:t>
      </w:r>
      <w:r w:rsidRPr="002E7960">
        <w:rPr>
          <w:spacing w:val="46"/>
        </w:rPr>
        <w:t xml:space="preserve"> </w:t>
      </w:r>
      <w:r w:rsidRPr="002E7960">
        <w:rPr>
          <w:spacing w:val="1"/>
        </w:rPr>
        <w:t>m</w:t>
      </w:r>
      <w:r w:rsidRPr="002E7960">
        <w:rPr>
          <w:spacing w:val="-1"/>
        </w:rPr>
        <w:t>o</w:t>
      </w:r>
      <w:r w:rsidRPr="002E7960">
        <w:t>is</w:t>
      </w:r>
      <w:r w:rsidRPr="002E7960">
        <w:rPr>
          <w:spacing w:val="46"/>
        </w:rPr>
        <w:t xml:space="preserve"> </w:t>
      </w:r>
      <w:r w:rsidRPr="002E7960">
        <w:rPr>
          <w:spacing w:val="-1"/>
        </w:rPr>
        <w:t>d</w:t>
      </w:r>
      <w:r w:rsidRPr="002E7960">
        <w:t>e</w:t>
      </w:r>
      <w:r w:rsidRPr="002E7960">
        <w:rPr>
          <w:spacing w:val="49"/>
        </w:rPr>
        <w:t xml:space="preserve"> </w:t>
      </w:r>
      <w:r w:rsidRPr="002E7960">
        <w:t>p</w:t>
      </w:r>
      <w:r w:rsidRPr="002E7960">
        <w:rPr>
          <w:spacing w:val="-2"/>
        </w:rPr>
        <w:t>o</w:t>
      </w:r>
      <w:r w:rsidRPr="002E7960">
        <w:t>int</w:t>
      </w:r>
      <w:r w:rsidRPr="002E7960">
        <w:rPr>
          <w:spacing w:val="1"/>
        </w:rPr>
        <w:t>e</w:t>
      </w:r>
      <w:r w:rsidRPr="002E7960">
        <w:t>,</w:t>
      </w:r>
      <w:r w:rsidRPr="002E7960">
        <w:rPr>
          <w:spacing w:val="46"/>
        </w:rPr>
        <w:t xml:space="preserve"> </w:t>
      </w:r>
      <w:r w:rsidRPr="002E7960">
        <w:t>vo</w:t>
      </w:r>
      <w:r w:rsidRPr="002E7960">
        <w:rPr>
          <w:spacing w:val="-1"/>
        </w:rPr>
        <w:t>l</w:t>
      </w:r>
      <w:r w:rsidRPr="002E7960">
        <w:rPr>
          <w:spacing w:val="-2"/>
        </w:rPr>
        <w:t>u</w:t>
      </w:r>
      <w:r w:rsidRPr="002E7960">
        <w:rPr>
          <w:spacing w:val="-1"/>
        </w:rPr>
        <w:t>m</w:t>
      </w:r>
      <w:r w:rsidRPr="002E7960">
        <w:rPr>
          <w:spacing w:val="1"/>
        </w:rPr>
        <w:t>e</w:t>
      </w:r>
      <w:r w:rsidRPr="002E7960">
        <w:t>s</w:t>
      </w:r>
      <w:r w:rsidRPr="002E7960">
        <w:rPr>
          <w:spacing w:val="48"/>
        </w:rPr>
        <w:t xml:space="preserve"> </w:t>
      </w:r>
      <w:r w:rsidRPr="002E7960">
        <w:rPr>
          <w:spacing w:val="-1"/>
        </w:rPr>
        <w:t>a</w:t>
      </w:r>
      <w:r w:rsidRPr="002E7960">
        <w:t>n</w:t>
      </w:r>
      <w:r w:rsidRPr="002E7960">
        <w:rPr>
          <w:spacing w:val="-2"/>
        </w:rPr>
        <w:t>nu</w:t>
      </w:r>
      <w:r w:rsidRPr="002E7960">
        <w:rPr>
          <w:spacing w:val="1"/>
        </w:rPr>
        <w:t>e</w:t>
      </w:r>
      <w:r w:rsidRPr="002E7960">
        <w:t>ls</w:t>
      </w:r>
      <w:r w:rsidRPr="002E7960">
        <w:rPr>
          <w:spacing w:val="48"/>
        </w:rPr>
        <w:t xml:space="preserve"> </w:t>
      </w:r>
      <w:r w:rsidRPr="002E7960">
        <w:rPr>
          <w:spacing w:val="-1"/>
        </w:rPr>
        <w:t>e</w:t>
      </w:r>
      <w:r w:rsidRPr="002E7960">
        <w:t>t</w:t>
      </w:r>
      <w:r w:rsidRPr="002E7960">
        <w:rPr>
          <w:spacing w:val="47"/>
        </w:rPr>
        <w:t xml:space="preserve"> </w:t>
      </w:r>
      <w:r w:rsidRPr="002E7960">
        <w:rPr>
          <w:spacing w:val="1"/>
        </w:rPr>
        <w:t>me</w:t>
      </w:r>
      <w:r w:rsidRPr="002E7960">
        <w:rPr>
          <w:spacing w:val="-2"/>
        </w:rPr>
        <w:t>n</w:t>
      </w:r>
      <w:r w:rsidRPr="002E7960">
        <w:t>s</w:t>
      </w:r>
      <w:r w:rsidRPr="002E7960">
        <w:rPr>
          <w:spacing w:val="-2"/>
        </w:rPr>
        <w:t>u</w:t>
      </w:r>
      <w:r w:rsidRPr="002E7960">
        <w:rPr>
          <w:spacing w:val="1"/>
        </w:rPr>
        <w:t>e</w:t>
      </w:r>
      <w:r w:rsidRPr="002E7960">
        <w:t>ls</w:t>
      </w:r>
      <w:r w:rsidRPr="002E7960">
        <w:rPr>
          <w:spacing w:val="45"/>
        </w:rPr>
        <w:t xml:space="preserve"> </w:t>
      </w:r>
      <w:r w:rsidRPr="002E7960">
        <w:t xml:space="preserve">à </w:t>
      </w:r>
      <w:r w:rsidRPr="002E7960">
        <w:rPr>
          <w:spacing w:val="1"/>
        </w:rPr>
        <w:t>m</w:t>
      </w:r>
      <w:r w:rsidRPr="002E7960">
        <w:rPr>
          <w:spacing w:val="-1"/>
        </w:rPr>
        <w:t>ob</w:t>
      </w:r>
      <w:r w:rsidRPr="002E7960">
        <w:t>il</w:t>
      </w:r>
      <w:r w:rsidRPr="002E7960">
        <w:rPr>
          <w:spacing w:val="-2"/>
        </w:rPr>
        <w:t>i</w:t>
      </w:r>
      <w:r w:rsidRPr="002E7960">
        <w:t>s</w:t>
      </w:r>
      <w:r w:rsidRPr="002E7960">
        <w:rPr>
          <w:spacing w:val="1"/>
        </w:rPr>
        <w:t>e</w:t>
      </w:r>
      <w:r w:rsidRPr="002E7960">
        <w:t>r</w:t>
      </w:r>
      <w:r w:rsidRPr="002E7960">
        <w:rPr>
          <w:spacing w:val="-3"/>
        </w:rPr>
        <w:t xml:space="preserve"> </w:t>
      </w:r>
      <w:r w:rsidRPr="002E7960">
        <w:t>à</w:t>
      </w:r>
      <w:r w:rsidRPr="002E7960">
        <w:rPr>
          <w:spacing w:val="-4"/>
        </w:rPr>
        <w:t xml:space="preserve"> </w:t>
      </w:r>
      <w:r w:rsidRPr="002E7960">
        <w:t>la</w:t>
      </w:r>
      <w:r w:rsidRPr="002E7960">
        <w:rPr>
          <w:spacing w:val="-4"/>
        </w:rPr>
        <w:t xml:space="preserve"> </w:t>
      </w:r>
      <w:r w:rsidRPr="002E7960">
        <w:t>s</w:t>
      </w:r>
      <w:r w:rsidRPr="002E7960">
        <w:rPr>
          <w:spacing w:val="-3"/>
        </w:rPr>
        <w:t>o</w:t>
      </w:r>
      <w:r w:rsidRPr="002E7960">
        <w:rPr>
          <w:spacing w:val="1"/>
        </w:rPr>
        <w:t>u</w:t>
      </w:r>
      <w:r w:rsidRPr="002E7960">
        <w:t>r</w:t>
      </w:r>
      <w:r w:rsidRPr="002E7960">
        <w:rPr>
          <w:spacing w:val="-3"/>
        </w:rPr>
        <w:t>c</w:t>
      </w:r>
      <w:r w:rsidRPr="002E7960">
        <w:rPr>
          <w:spacing w:val="1"/>
        </w:rPr>
        <w:t>e</w:t>
      </w:r>
      <w:r w:rsidRPr="002E7960">
        <w:t>,</w:t>
      </w:r>
      <w:r w:rsidRPr="002E7960">
        <w:rPr>
          <w:spacing w:val="-4"/>
        </w:rPr>
        <w:t xml:space="preserve"> </w:t>
      </w:r>
      <w:r w:rsidRPr="002E7960">
        <w:rPr>
          <w:spacing w:val="-1"/>
        </w:rPr>
        <w:t>d</w:t>
      </w:r>
      <w:r w:rsidRPr="002E7960">
        <w:rPr>
          <w:spacing w:val="1"/>
        </w:rPr>
        <w:t>é</w:t>
      </w:r>
      <w:r w:rsidRPr="002E7960">
        <w:rPr>
          <w:spacing w:val="-1"/>
        </w:rPr>
        <w:t>b</w:t>
      </w:r>
      <w:r w:rsidRPr="002E7960">
        <w:rPr>
          <w:spacing w:val="-2"/>
        </w:rPr>
        <w:t>i</w:t>
      </w:r>
      <w:r w:rsidRPr="002E7960">
        <w:rPr>
          <w:spacing w:val="-1"/>
        </w:rPr>
        <w:t>t</w:t>
      </w:r>
      <w:r w:rsidRPr="002E7960">
        <w:t>s</w:t>
      </w:r>
      <w:r w:rsidRPr="002E7960">
        <w:rPr>
          <w:spacing w:val="-3"/>
        </w:rPr>
        <w:t xml:space="preserve"> </w:t>
      </w:r>
      <w:r w:rsidRPr="002E7960">
        <w:rPr>
          <w:spacing w:val="1"/>
        </w:rPr>
        <w:t>d</w:t>
      </w:r>
      <w:r w:rsidRPr="002E7960">
        <w:rPr>
          <w:spacing w:val="-2"/>
        </w:rPr>
        <w:t>’</w:t>
      </w:r>
      <w:r w:rsidRPr="002E7960">
        <w:rPr>
          <w:spacing w:val="1"/>
        </w:rPr>
        <w:t>é</w:t>
      </w:r>
      <w:r w:rsidRPr="002E7960">
        <w:rPr>
          <w:spacing w:val="-1"/>
        </w:rPr>
        <w:t>qu</w:t>
      </w:r>
      <w:r w:rsidRPr="002E7960">
        <w:t>ip</w:t>
      </w:r>
      <w:r w:rsidRPr="002E7960">
        <w:rPr>
          <w:spacing w:val="-1"/>
        </w:rPr>
        <w:t>em</w:t>
      </w:r>
      <w:r w:rsidRPr="002E7960">
        <w:rPr>
          <w:spacing w:val="1"/>
        </w:rPr>
        <w:t>e</w:t>
      </w:r>
      <w:r w:rsidRPr="002E7960">
        <w:t>nt</w:t>
      </w:r>
      <w:r w:rsidRPr="002E7960">
        <w:rPr>
          <w:spacing w:val="-6"/>
        </w:rPr>
        <w:t xml:space="preserve"> </w:t>
      </w:r>
      <w:r w:rsidRPr="002E7960">
        <w:rPr>
          <w:spacing w:val="1"/>
        </w:rPr>
        <w:t>d</w:t>
      </w:r>
      <w:r w:rsidRPr="002E7960">
        <w:rPr>
          <w:spacing w:val="-1"/>
        </w:rPr>
        <w:t>e</w:t>
      </w:r>
      <w:r w:rsidRPr="002E7960">
        <w:t>s</w:t>
      </w:r>
      <w:r w:rsidRPr="002E7960">
        <w:rPr>
          <w:spacing w:val="-3"/>
        </w:rPr>
        <w:t xml:space="preserve"> </w:t>
      </w:r>
      <w:r w:rsidRPr="002E7960">
        <w:t>s</w:t>
      </w:r>
      <w:r w:rsidRPr="002E7960">
        <w:rPr>
          <w:spacing w:val="-1"/>
        </w:rPr>
        <w:t>y</w:t>
      </w:r>
      <w:r w:rsidRPr="002E7960">
        <w:t>s</w:t>
      </w:r>
      <w:r w:rsidRPr="002E7960">
        <w:rPr>
          <w:spacing w:val="-1"/>
        </w:rPr>
        <w:t>tèm</w:t>
      </w:r>
      <w:r w:rsidRPr="002E7960">
        <w:rPr>
          <w:spacing w:val="1"/>
        </w:rPr>
        <w:t>e</w:t>
      </w:r>
      <w:r w:rsidRPr="002E7960">
        <w:t>s</w:t>
      </w:r>
      <w:r w:rsidRPr="002E7960">
        <w:rPr>
          <w:spacing w:val="-5"/>
        </w:rPr>
        <w:t xml:space="preserve"> </w:t>
      </w:r>
      <w:r w:rsidRPr="002E7960">
        <w:rPr>
          <w:spacing w:val="1"/>
        </w:rPr>
        <w:t>d</w:t>
      </w:r>
      <w:r w:rsidRPr="002E7960">
        <w:t>’ir</w:t>
      </w:r>
      <w:r w:rsidRPr="002E7960">
        <w:rPr>
          <w:spacing w:val="-2"/>
        </w:rPr>
        <w:t>r</w:t>
      </w:r>
      <w:r w:rsidRPr="002E7960">
        <w:t>i</w:t>
      </w:r>
      <w:r w:rsidRPr="002E7960">
        <w:rPr>
          <w:spacing w:val="1"/>
        </w:rPr>
        <w:t>g</w:t>
      </w:r>
      <w:r w:rsidRPr="002E7960">
        <w:rPr>
          <w:spacing w:val="-1"/>
        </w:rPr>
        <w:t>at</w:t>
      </w:r>
      <w:r w:rsidRPr="002E7960">
        <w:t>io</w:t>
      </w:r>
      <w:r w:rsidRPr="002E7960">
        <w:rPr>
          <w:spacing w:val="-3"/>
        </w:rPr>
        <w:t>n</w:t>
      </w:r>
      <w:r w:rsidRPr="002E7960">
        <w:t>,</w:t>
      </w:r>
      <w:r w:rsidRPr="002E7960">
        <w:rPr>
          <w:spacing w:val="-2"/>
        </w:rPr>
        <w:t xml:space="preserve"> </w:t>
      </w:r>
      <w:r w:rsidRPr="002E7960">
        <w:rPr>
          <w:spacing w:val="-1"/>
        </w:rPr>
        <w:t>d</w:t>
      </w:r>
      <w:r w:rsidRPr="002E7960">
        <w:rPr>
          <w:spacing w:val="1"/>
        </w:rPr>
        <w:t>é</w:t>
      </w:r>
      <w:r w:rsidRPr="002E7960">
        <w:rPr>
          <w:spacing w:val="-3"/>
        </w:rPr>
        <w:t>b</w:t>
      </w:r>
      <w:r w:rsidRPr="002E7960">
        <w:t>it</w:t>
      </w:r>
      <w:r w:rsidRPr="002E7960">
        <w:rPr>
          <w:spacing w:val="-3"/>
        </w:rPr>
        <w:t xml:space="preserve"> </w:t>
      </w:r>
      <w:r w:rsidRPr="002E7960">
        <w:rPr>
          <w:spacing w:val="-1"/>
        </w:rPr>
        <w:t>m</w:t>
      </w:r>
      <w:r w:rsidRPr="002E7960">
        <w:rPr>
          <w:spacing w:val="-2"/>
        </w:rPr>
        <w:t>i</w:t>
      </w:r>
      <w:r w:rsidRPr="002E7960">
        <w:t>n</w:t>
      </w:r>
      <w:r w:rsidRPr="002E7960">
        <w:rPr>
          <w:spacing w:val="-2"/>
        </w:rPr>
        <w:t>i</w:t>
      </w:r>
      <w:r w:rsidRPr="002E7960">
        <w:rPr>
          <w:spacing w:val="1"/>
        </w:rPr>
        <w:t>m</w:t>
      </w:r>
      <w:r w:rsidRPr="002E7960">
        <w:rPr>
          <w:spacing w:val="-1"/>
        </w:rPr>
        <w:t>a</w:t>
      </w:r>
      <w:r w:rsidRPr="002E7960">
        <w:t>l</w:t>
      </w:r>
      <w:r w:rsidRPr="002E7960">
        <w:rPr>
          <w:spacing w:val="-3"/>
        </w:rPr>
        <w:t xml:space="preserve"> </w:t>
      </w:r>
      <w:r w:rsidRPr="002E7960">
        <w:t>à</w:t>
      </w:r>
      <w:r w:rsidRPr="002E7960">
        <w:rPr>
          <w:spacing w:val="-4"/>
        </w:rPr>
        <w:t xml:space="preserve"> </w:t>
      </w:r>
      <w:r w:rsidRPr="002E7960">
        <w:rPr>
          <w:spacing w:val="1"/>
        </w:rPr>
        <w:t>f</w:t>
      </w:r>
      <w:r w:rsidRPr="002E7960">
        <w:rPr>
          <w:spacing w:val="-1"/>
        </w:rPr>
        <w:t>o</w:t>
      </w:r>
      <w:r w:rsidRPr="002E7960">
        <w:rPr>
          <w:spacing w:val="1"/>
        </w:rPr>
        <w:t>u</w:t>
      </w:r>
      <w:r w:rsidRPr="002E7960">
        <w:rPr>
          <w:spacing w:val="-3"/>
        </w:rPr>
        <w:t>r</w:t>
      </w:r>
      <w:r w:rsidRPr="002E7960">
        <w:t>n</w:t>
      </w:r>
      <w:r w:rsidRPr="002E7960">
        <w:rPr>
          <w:spacing w:val="-2"/>
        </w:rPr>
        <w:t>i</w:t>
      </w:r>
      <w:r w:rsidRPr="002E7960">
        <w:t xml:space="preserve">r </w:t>
      </w:r>
      <w:r w:rsidRPr="002E7960">
        <w:rPr>
          <w:spacing w:val="1"/>
        </w:rPr>
        <w:t>e</w:t>
      </w:r>
      <w:r w:rsidRPr="002E7960">
        <w:t xml:space="preserve">n </w:t>
      </w:r>
      <w:r w:rsidRPr="002E7960">
        <w:rPr>
          <w:spacing w:val="-1"/>
        </w:rPr>
        <w:t>t</w:t>
      </w:r>
      <w:r w:rsidRPr="002E7960">
        <w:rPr>
          <w:spacing w:val="1"/>
        </w:rPr>
        <w:t>ê</w:t>
      </w:r>
      <w:r w:rsidRPr="002E7960">
        <w:rPr>
          <w:spacing w:val="-3"/>
        </w:rPr>
        <w:t>t</w:t>
      </w:r>
      <w:r w:rsidRPr="002E7960">
        <w:t>e</w:t>
      </w:r>
      <w:r w:rsidRPr="002E7960">
        <w:rPr>
          <w:spacing w:val="-2"/>
        </w:rPr>
        <w:t xml:space="preserve"> </w:t>
      </w:r>
      <w:r w:rsidRPr="002E7960">
        <w:rPr>
          <w:spacing w:val="1"/>
        </w:rPr>
        <w:t>d</w:t>
      </w:r>
      <w:r w:rsidRPr="002E7960">
        <w:t>e</w:t>
      </w:r>
      <w:r w:rsidRPr="002E7960">
        <w:rPr>
          <w:spacing w:val="1"/>
        </w:rPr>
        <w:t xml:space="preserve"> </w:t>
      </w:r>
      <w:r w:rsidRPr="002E7960">
        <w:rPr>
          <w:spacing w:val="-1"/>
        </w:rPr>
        <w:t>l</w:t>
      </w:r>
      <w:r w:rsidRPr="002E7960">
        <w:rPr>
          <w:spacing w:val="-2"/>
        </w:rPr>
        <w:t>’</w:t>
      </w:r>
      <w:r w:rsidRPr="002E7960">
        <w:rPr>
          <w:spacing w:val="1"/>
        </w:rPr>
        <w:t>e</w:t>
      </w:r>
      <w:r w:rsidRPr="002E7960">
        <w:rPr>
          <w:spacing w:val="-1"/>
        </w:rPr>
        <w:t>x</w:t>
      </w:r>
      <w:r w:rsidRPr="002E7960">
        <w:t>p</w:t>
      </w:r>
      <w:r w:rsidRPr="002E7960">
        <w:rPr>
          <w:spacing w:val="-1"/>
        </w:rPr>
        <w:t>lo</w:t>
      </w:r>
      <w:r w:rsidRPr="002E7960">
        <w:t>it</w:t>
      </w:r>
      <w:r w:rsidRPr="002E7960">
        <w:rPr>
          <w:spacing w:val="-1"/>
        </w:rPr>
        <w:t>at</w:t>
      </w:r>
      <w:r w:rsidRPr="002E7960">
        <w:t>ion,</w:t>
      </w:r>
      <w:r w:rsidRPr="002E7960">
        <w:rPr>
          <w:spacing w:val="-3"/>
        </w:rPr>
        <w:t xml:space="preserve"> </w:t>
      </w:r>
      <w:r w:rsidRPr="002E7960">
        <w:rPr>
          <w:spacing w:val="-1"/>
        </w:rPr>
        <w:t>d</w:t>
      </w:r>
      <w:r w:rsidRPr="002E7960">
        <w:rPr>
          <w:spacing w:val="1"/>
        </w:rPr>
        <w:t>u</w:t>
      </w:r>
      <w:r w:rsidRPr="002E7960">
        <w:rPr>
          <w:spacing w:val="-3"/>
        </w:rPr>
        <w:t>r</w:t>
      </w:r>
      <w:r w:rsidRPr="002E7960">
        <w:rPr>
          <w:spacing w:val="1"/>
        </w:rPr>
        <w:t>ée</w:t>
      </w:r>
      <w:r w:rsidRPr="002E7960">
        <w:t>s</w:t>
      </w:r>
      <w:r w:rsidRPr="002E7960">
        <w:rPr>
          <w:spacing w:val="-3"/>
        </w:rPr>
        <w:t xml:space="preserve"> </w:t>
      </w:r>
      <w:r w:rsidRPr="002E7960">
        <w:rPr>
          <w:spacing w:val="-1"/>
        </w:rPr>
        <w:t>d</w:t>
      </w:r>
      <w:r w:rsidRPr="002E7960">
        <w:rPr>
          <w:spacing w:val="1"/>
        </w:rPr>
        <w:t>e</w:t>
      </w:r>
      <w:r w:rsidRPr="002E7960">
        <w:t>s</w:t>
      </w:r>
      <w:r w:rsidRPr="002E7960">
        <w:rPr>
          <w:spacing w:val="2"/>
        </w:rPr>
        <w:t xml:space="preserve"> </w:t>
      </w:r>
      <w:r w:rsidRPr="002E7960">
        <w:t>ir</w:t>
      </w:r>
      <w:r w:rsidRPr="002E7960">
        <w:rPr>
          <w:spacing w:val="-2"/>
        </w:rPr>
        <w:t>r</w:t>
      </w:r>
      <w:r w:rsidRPr="002E7960">
        <w:t>i</w:t>
      </w:r>
      <w:r w:rsidRPr="002E7960">
        <w:rPr>
          <w:spacing w:val="1"/>
        </w:rPr>
        <w:t>g</w:t>
      </w:r>
      <w:r w:rsidRPr="002E7960">
        <w:rPr>
          <w:spacing w:val="-1"/>
        </w:rPr>
        <w:t>at</w:t>
      </w:r>
      <w:r w:rsidRPr="002E7960">
        <w:t>io</w:t>
      </w:r>
      <w:r w:rsidRPr="002E7960">
        <w:rPr>
          <w:spacing w:val="-3"/>
        </w:rPr>
        <w:t>n</w:t>
      </w:r>
      <w:r w:rsidRPr="002E7960">
        <w:t>s,</w:t>
      </w:r>
      <w:r w:rsidRPr="002E7960">
        <w:rPr>
          <w:spacing w:val="-2"/>
        </w:rPr>
        <w:t xml:space="preserve"> </w:t>
      </w:r>
      <w:r w:rsidRPr="002E7960">
        <w:rPr>
          <w:spacing w:val="1"/>
        </w:rPr>
        <w:t>e</w:t>
      </w:r>
      <w:r w:rsidRPr="002E7960">
        <w:rPr>
          <w:spacing w:val="-1"/>
        </w:rPr>
        <w:t>t</w:t>
      </w:r>
      <w:r w:rsidRPr="002E7960">
        <w:t>c</w:t>
      </w:r>
      <w:r w:rsidRPr="002E7960">
        <w:rPr>
          <w:spacing w:val="-2"/>
        </w:rPr>
        <w:t>…</w:t>
      </w:r>
      <w:r w:rsidRPr="002E7960">
        <w:t>).</w:t>
      </w:r>
    </w:p>
    <w:p w14:paraId="3A692E84" w14:textId="77777777" w:rsidR="00AE0EB6" w:rsidRPr="00EF38AF" w:rsidRDefault="00AE0EB6" w:rsidP="00731287">
      <w:pPr>
        <w:pStyle w:val="Titre5"/>
        <w:keepNext w:val="0"/>
        <w:keepLines w:val="0"/>
        <w:widowControl w:val="0"/>
        <w:numPr>
          <w:ilvl w:val="0"/>
          <w:numId w:val="84"/>
        </w:numPr>
        <w:autoSpaceDE w:val="0"/>
        <w:autoSpaceDN w:val="0"/>
        <w:adjustRightInd w:val="0"/>
        <w:spacing w:before="240" w:after="120" w:line="240" w:lineRule="auto"/>
        <w:ind w:right="74"/>
      </w:pPr>
      <w:r w:rsidRPr="00EF38AF">
        <w:t>Le choix et la conception des ouvrages de mobilisation des eaux d’irrigation</w:t>
      </w:r>
    </w:p>
    <w:p w14:paraId="702A5FCF" w14:textId="77777777" w:rsidR="00AE0EB6" w:rsidRPr="002E7960" w:rsidRDefault="00AE0EB6" w:rsidP="00AE0EB6">
      <w:pPr>
        <w:spacing w:line="240" w:lineRule="auto"/>
        <w:jc w:val="both"/>
      </w:pPr>
      <w:r w:rsidRPr="002E7960">
        <w:t>Le</w:t>
      </w:r>
      <w:r w:rsidRPr="002E7960">
        <w:rPr>
          <w:spacing w:val="7"/>
        </w:rPr>
        <w:t xml:space="preserve"> </w:t>
      </w:r>
      <w:r w:rsidRPr="002E7960">
        <w:rPr>
          <w:spacing w:val="1"/>
        </w:rPr>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rsidRPr="002E7960">
        <w:rPr>
          <w:spacing w:val="6"/>
        </w:rPr>
        <w:t xml:space="preserve"> </w:t>
      </w:r>
      <w:r w:rsidRPr="002E7960">
        <w:t>p</w:t>
      </w:r>
      <w:r w:rsidRPr="002E7960">
        <w:rPr>
          <w:spacing w:val="-1"/>
        </w:rPr>
        <w:t>ro</w:t>
      </w:r>
      <w:r w:rsidRPr="002E7960">
        <w:t>p</w:t>
      </w:r>
      <w:r w:rsidRPr="002E7960">
        <w:rPr>
          <w:spacing w:val="-2"/>
        </w:rPr>
        <w:t>o</w:t>
      </w:r>
      <w:r w:rsidRPr="002E7960">
        <w:t>s</w:t>
      </w:r>
      <w:r w:rsidRPr="002E7960">
        <w:rPr>
          <w:spacing w:val="1"/>
        </w:rPr>
        <w:t>e</w:t>
      </w:r>
      <w:r w:rsidRPr="002E7960">
        <w:t>ra</w:t>
      </w:r>
      <w:r w:rsidRPr="002E7960">
        <w:rPr>
          <w:spacing w:val="6"/>
        </w:rPr>
        <w:t xml:space="preserve"> </w:t>
      </w:r>
      <w:r w:rsidRPr="002E7960">
        <w:t>l</w:t>
      </w:r>
      <w:r w:rsidRPr="002E7960">
        <w:rPr>
          <w:spacing w:val="1"/>
        </w:rPr>
        <w:t>e</w:t>
      </w:r>
      <w:r w:rsidRPr="002E7960">
        <w:t>s</w:t>
      </w:r>
      <w:r w:rsidRPr="002E7960">
        <w:rPr>
          <w:spacing w:val="7"/>
        </w:rPr>
        <w:t xml:space="preserve"> </w:t>
      </w:r>
      <w:r w:rsidRPr="002E7960">
        <w:t>s</w:t>
      </w:r>
      <w:r w:rsidRPr="002E7960">
        <w:rPr>
          <w:spacing w:val="-1"/>
        </w:rPr>
        <w:t>o</w:t>
      </w:r>
      <w:r w:rsidRPr="002E7960">
        <w:t>luti</w:t>
      </w:r>
      <w:r w:rsidRPr="002E7960">
        <w:rPr>
          <w:spacing w:val="-1"/>
        </w:rPr>
        <w:t>o</w:t>
      </w:r>
      <w:r w:rsidRPr="002E7960">
        <w:t>ns</w:t>
      </w:r>
      <w:r w:rsidRPr="002E7960">
        <w:rPr>
          <w:spacing w:val="7"/>
        </w:rPr>
        <w:t xml:space="preserve"> </w:t>
      </w:r>
      <w:r w:rsidRPr="002E7960">
        <w:t>l</w:t>
      </w:r>
      <w:r w:rsidRPr="002E7960">
        <w:rPr>
          <w:spacing w:val="-2"/>
        </w:rPr>
        <w:t>e</w:t>
      </w:r>
      <w:r w:rsidRPr="002E7960">
        <w:t>s</w:t>
      </w:r>
      <w:r w:rsidRPr="002E7960">
        <w:rPr>
          <w:spacing w:val="7"/>
        </w:rPr>
        <w:t xml:space="preserve"> </w:t>
      </w:r>
      <w:r w:rsidRPr="002E7960">
        <w:t>p</w:t>
      </w:r>
      <w:r w:rsidRPr="002E7960">
        <w:rPr>
          <w:spacing w:val="-1"/>
        </w:rPr>
        <w:t>l</w:t>
      </w:r>
      <w:r w:rsidRPr="002E7960">
        <w:rPr>
          <w:spacing w:val="1"/>
        </w:rPr>
        <w:t>u</w:t>
      </w:r>
      <w:r w:rsidRPr="002E7960">
        <w:t>s</w:t>
      </w:r>
      <w:r w:rsidRPr="002E7960">
        <w:rPr>
          <w:spacing w:val="7"/>
        </w:rPr>
        <w:t xml:space="preserve"> </w:t>
      </w:r>
      <w:r w:rsidRPr="002E7960">
        <w:rPr>
          <w:spacing w:val="-1"/>
        </w:rPr>
        <w:t>ad</w:t>
      </w:r>
      <w:r w:rsidRPr="002E7960">
        <w:rPr>
          <w:spacing w:val="1"/>
        </w:rPr>
        <w:t>é</w:t>
      </w:r>
      <w:r w:rsidRPr="002E7960">
        <w:rPr>
          <w:spacing w:val="-3"/>
        </w:rPr>
        <w:t>q</w:t>
      </w:r>
      <w:r w:rsidRPr="002E7960">
        <w:rPr>
          <w:spacing w:val="1"/>
        </w:rPr>
        <w:t>u</w:t>
      </w:r>
      <w:r w:rsidRPr="002E7960">
        <w:rPr>
          <w:spacing w:val="-1"/>
        </w:rPr>
        <w:t>at</w:t>
      </w:r>
      <w:r w:rsidRPr="002E7960">
        <w:rPr>
          <w:spacing w:val="1"/>
        </w:rPr>
        <w:t>e</w:t>
      </w:r>
      <w:r w:rsidRPr="002E7960">
        <w:t>s</w:t>
      </w:r>
      <w:r w:rsidRPr="002E7960">
        <w:rPr>
          <w:spacing w:val="7"/>
        </w:rPr>
        <w:t xml:space="preserve"> </w:t>
      </w:r>
      <w:r w:rsidRPr="002E7960">
        <w:t>p</w:t>
      </w:r>
      <w:r w:rsidRPr="002E7960">
        <w:rPr>
          <w:spacing w:val="-2"/>
        </w:rPr>
        <w:t>o</w:t>
      </w:r>
      <w:r w:rsidRPr="002E7960">
        <w:rPr>
          <w:spacing w:val="1"/>
        </w:rPr>
        <w:t>u</w:t>
      </w:r>
      <w:r w:rsidRPr="002E7960">
        <w:t>r</w:t>
      </w:r>
      <w:r w:rsidRPr="002E7960">
        <w:rPr>
          <w:spacing w:val="4"/>
        </w:rPr>
        <w:t xml:space="preserve"> </w:t>
      </w:r>
      <w:r w:rsidRPr="002E7960">
        <w:rPr>
          <w:spacing w:val="1"/>
        </w:rPr>
        <w:t>m</w:t>
      </w:r>
      <w:r w:rsidRPr="002E7960">
        <w:rPr>
          <w:spacing w:val="-1"/>
        </w:rPr>
        <w:t>ob</w:t>
      </w:r>
      <w:r w:rsidRPr="002E7960">
        <w:t>ili</w:t>
      </w:r>
      <w:r w:rsidRPr="002E7960">
        <w:rPr>
          <w:spacing w:val="-3"/>
        </w:rPr>
        <w:t>s</w:t>
      </w:r>
      <w:r w:rsidRPr="002E7960">
        <w:rPr>
          <w:spacing w:val="1"/>
        </w:rPr>
        <w:t>e</w:t>
      </w:r>
      <w:r w:rsidRPr="002E7960">
        <w:t>r</w:t>
      </w:r>
      <w:r w:rsidRPr="002E7960">
        <w:rPr>
          <w:spacing w:val="7"/>
        </w:rPr>
        <w:t xml:space="preserve"> </w:t>
      </w:r>
      <w:r w:rsidRPr="002E7960">
        <w:t>l</w:t>
      </w:r>
      <w:r w:rsidRPr="002E7960">
        <w:rPr>
          <w:spacing w:val="1"/>
        </w:rPr>
        <w:t>e</w:t>
      </w:r>
      <w:r w:rsidRPr="002E7960">
        <w:t>s</w:t>
      </w:r>
      <w:r w:rsidRPr="002E7960">
        <w:rPr>
          <w:spacing w:val="7"/>
        </w:rPr>
        <w:t xml:space="preserve"> </w:t>
      </w:r>
      <w:r w:rsidRPr="002E7960">
        <w:rPr>
          <w:spacing w:val="-3"/>
        </w:rPr>
        <w:t>q</w:t>
      </w:r>
      <w:r w:rsidRPr="002E7960">
        <w:rPr>
          <w:spacing w:val="1"/>
        </w:rPr>
        <w:t>u</w:t>
      </w:r>
      <w:r w:rsidRPr="002E7960">
        <w:rPr>
          <w:spacing w:val="-1"/>
        </w:rPr>
        <w:t>a</w:t>
      </w:r>
      <w:r w:rsidRPr="002E7960">
        <w:t>n</w:t>
      </w:r>
      <w:r w:rsidRPr="002E7960">
        <w:rPr>
          <w:spacing w:val="-1"/>
        </w:rPr>
        <w:t>t</w:t>
      </w:r>
      <w:r w:rsidRPr="002E7960">
        <w:t>i</w:t>
      </w:r>
      <w:r w:rsidRPr="002E7960">
        <w:rPr>
          <w:spacing w:val="-3"/>
        </w:rPr>
        <w:t>t</w:t>
      </w:r>
      <w:r w:rsidRPr="002E7960">
        <w:rPr>
          <w:spacing w:val="1"/>
        </w:rPr>
        <w:t>é</w:t>
      </w:r>
      <w:r w:rsidRPr="002E7960">
        <w:t>s</w:t>
      </w:r>
      <w:r w:rsidRPr="002E7960">
        <w:rPr>
          <w:spacing w:val="7"/>
        </w:rPr>
        <w:t xml:space="preserve"> </w:t>
      </w:r>
      <w:r w:rsidRPr="002E7960">
        <w:rPr>
          <w:spacing w:val="1"/>
        </w:rPr>
        <w:t>d</w:t>
      </w:r>
      <w:r w:rsidRPr="002E7960">
        <w:rPr>
          <w:spacing w:val="-2"/>
          <w:w w:val="101"/>
        </w:rPr>
        <w:t>’</w:t>
      </w:r>
      <w:r w:rsidRPr="002E7960">
        <w:rPr>
          <w:spacing w:val="1"/>
        </w:rPr>
        <w:t>e</w:t>
      </w:r>
      <w:r w:rsidRPr="002E7960">
        <w:rPr>
          <w:spacing w:val="-3"/>
        </w:rPr>
        <w:t>a</w:t>
      </w:r>
      <w:r w:rsidRPr="002E7960">
        <w:t>u</w:t>
      </w:r>
      <w:r>
        <w:t xml:space="preserve"> </w:t>
      </w:r>
      <w:r w:rsidRPr="002E7960">
        <w:t>n</w:t>
      </w:r>
      <w:r w:rsidRPr="002E7960">
        <w:rPr>
          <w:spacing w:val="1"/>
        </w:rPr>
        <w:t>é</w:t>
      </w:r>
      <w:r w:rsidRPr="002E7960">
        <w:rPr>
          <w:spacing w:val="-2"/>
        </w:rPr>
        <w:t>c</w:t>
      </w:r>
      <w:r w:rsidRPr="002E7960">
        <w:rPr>
          <w:spacing w:val="1"/>
        </w:rPr>
        <w:t>e</w:t>
      </w:r>
      <w:r w:rsidRPr="002E7960">
        <w:t>ss</w:t>
      </w:r>
      <w:r w:rsidRPr="002E7960">
        <w:rPr>
          <w:spacing w:val="-3"/>
        </w:rPr>
        <w:t>a</w:t>
      </w:r>
      <w:r w:rsidRPr="002E7960">
        <w:t>ir</w:t>
      </w:r>
      <w:r w:rsidRPr="002E7960">
        <w:rPr>
          <w:spacing w:val="-1"/>
        </w:rPr>
        <w:t>e</w:t>
      </w:r>
      <w:r w:rsidRPr="002E7960">
        <w:t>s.</w:t>
      </w:r>
      <w:r w:rsidRPr="002E7960">
        <w:rPr>
          <w:spacing w:val="4"/>
        </w:rPr>
        <w:t xml:space="preserve"> </w:t>
      </w:r>
      <w:r w:rsidRPr="002E7960">
        <w:rPr>
          <w:spacing w:val="-2"/>
        </w:rPr>
        <w:t>D</w:t>
      </w:r>
      <w:r w:rsidRPr="002E7960">
        <w:t>i</w:t>
      </w:r>
      <w:r w:rsidRPr="002E7960">
        <w:rPr>
          <w:spacing w:val="-1"/>
        </w:rPr>
        <w:t>f</w:t>
      </w:r>
      <w:r w:rsidRPr="002E7960">
        <w:rPr>
          <w:spacing w:val="1"/>
        </w:rPr>
        <w:t>f</w:t>
      </w:r>
      <w:r w:rsidRPr="002E7960">
        <w:rPr>
          <w:spacing w:val="-1"/>
        </w:rPr>
        <w:t>é</w:t>
      </w:r>
      <w:r w:rsidRPr="002E7960">
        <w:t>r</w:t>
      </w:r>
      <w:r w:rsidRPr="002E7960">
        <w:rPr>
          <w:spacing w:val="-1"/>
        </w:rPr>
        <w:t>e</w:t>
      </w:r>
      <w:r w:rsidRPr="002E7960">
        <w:t>n</w:t>
      </w:r>
      <w:r w:rsidRPr="002E7960">
        <w:rPr>
          <w:spacing w:val="-1"/>
        </w:rPr>
        <w:t>t</w:t>
      </w:r>
      <w:r w:rsidRPr="002E7960">
        <w:rPr>
          <w:spacing w:val="1"/>
        </w:rPr>
        <w:t>e</w:t>
      </w:r>
      <w:r w:rsidRPr="002E7960">
        <w:t>s s</w:t>
      </w:r>
      <w:r w:rsidRPr="002E7960">
        <w:rPr>
          <w:spacing w:val="-1"/>
        </w:rPr>
        <w:t>o</w:t>
      </w:r>
      <w:r w:rsidRPr="002E7960">
        <w:t>luti</w:t>
      </w:r>
      <w:r w:rsidRPr="002E7960">
        <w:rPr>
          <w:spacing w:val="-1"/>
        </w:rPr>
        <w:t>o</w:t>
      </w:r>
      <w:r w:rsidRPr="002E7960">
        <w:t xml:space="preserve">ns </w:t>
      </w:r>
      <w:r w:rsidRPr="002E7960">
        <w:rPr>
          <w:spacing w:val="1"/>
        </w:rPr>
        <w:t>d</w:t>
      </w:r>
      <w:r w:rsidRPr="002E7960">
        <w:rPr>
          <w:spacing w:val="-1"/>
        </w:rPr>
        <w:t>e</w:t>
      </w:r>
      <w:r w:rsidRPr="002E7960">
        <w:t>vront</w:t>
      </w:r>
      <w:r w:rsidRPr="002E7960">
        <w:rPr>
          <w:spacing w:val="1"/>
        </w:rPr>
        <w:t xml:space="preserve"> ê</w:t>
      </w:r>
      <w:r w:rsidRPr="002E7960">
        <w:rPr>
          <w:spacing w:val="-1"/>
        </w:rPr>
        <w:t>t</w:t>
      </w:r>
      <w:r w:rsidRPr="002E7960">
        <w:rPr>
          <w:spacing w:val="-2"/>
        </w:rPr>
        <w:t>r</w:t>
      </w:r>
      <w:r w:rsidRPr="002E7960">
        <w:t>e</w:t>
      </w:r>
      <w:r w:rsidRPr="002E7960">
        <w:rPr>
          <w:spacing w:val="4"/>
        </w:rPr>
        <w:t xml:space="preserve"> </w:t>
      </w:r>
      <w:r w:rsidRPr="002E7960">
        <w:rPr>
          <w:spacing w:val="-1"/>
        </w:rPr>
        <w:t>e</w:t>
      </w:r>
      <w:r w:rsidRPr="002E7960">
        <w:t>nv</w:t>
      </w:r>
      <w:r w:rsidRPr="002E7960">
        <w:rPr>
          <w:spacing w:val="1"/>
        </w:rPr>
        <w:t>i</w:t>
      </w:r>
      <w:r w:rsidRPr="002E7960">
        <w:t>s</w:t>
      </w:r>
      <w:r w:rsidRPr="002E7960">
        <w:rPr>
          <w:spacing w:val="-3"/>
        </w:rPr>
        <w:t>a</w:t>
      </w:r>
      <w:r w:rsidRPr="002E7960">
        <w:t>g</w:t>
      </w:r>
      <w:r w:rsidRPr="002E7960">
        <w:rPr>
          <w:spacing w:val="-1"/>
        </w:rPr>
        <w:t>é</w:t>
      </w:r>
      <w:r w:rsidRPr="002E7960">
        <w:rPr>
          <w:spacing w:val="1"/>
        </w:rPr>
        <w:t>e</w:t>
      </w:r>
      <w:r w:rsidRPr="002E7960">
        <w:t xml:space="preserve">s </w:t>
      </w:r>
      <w:r w:rsidRPr="002E7960">
        <w:rPr>
          <w:spacing w:val="1"/>
        </w:rPr>
        <w:t>e</w:t>
      </w:r>
      <w:r w:rsidRPr="002E7960">
        <w:t>t</w:t>
      </w:r>
      <w:r w:rsidRPr="002E7960">
        <w:rPr>
          <w:spacing w:val="2"/>
        </w:rPr>
        <w:t xml:space="preserve"> </w:t>
      </w:r>
      <w:r w:rsidRPr="002E7960">
        <w:t>c</w:t>
      </w:r>
      <w:r w:rsidRPr="002E7960">
        <w:rPr>
          <w:spacing w:val="-1"/>
        </w:rPr>
        <w:t>o</w:t>
      </w:r>
      <w:r w:rsidRPr="002E7960">
        <w:rPr>
          <w:spacing w:val="1"/>
        </w:rPr>
        <w:t>m</w:t>
      </w:r>
      <w:r w:rsidRPr="002E7960">
        <w:rPr>
          <w:spacing w:val="3"/>
        </w:rPr>
        <w:t>p</w:t>
      </w:r>
      <w:r w:rsidRPr="002E7960">
        <w:rPr>
          <w:spacing w:val="-1"/>
        </w:rPr>
        <w:t>a</w:t>
      </w:r>
      <w:r w:rsidRPr="002E7960">
        <w:rPr>
          <w:spacing w:val="-2"/>
        </w:rPr>
        <w:t>r</w:t>
      </w:r>
      <w:r w:rsidRPr="002E7960">
        <w:rPr>
          <w:spacing w:val="-1"/>
        </w:rPr>
        <w:t>é</w:t>
      </w:r>
      <w:r w:rsidRPr="002E7960">
        <w:rPr>
          <w:spacing w:val="1"/>
        </w:rPr>
        <w:t>e</w:t>
      </w:r>
      <w:r w:rsidRPr="002E7960">
        <w:t>s p</w:t>
      </w:r>
      <w:r w:rsidRPr="002E7960">
        <w:rPr>
          <w:spacing w:val="-2"/>
        </w:rPr>
        <w:t>o</w:t>
      </w:r>
      <w:r w:rsidRPr="002E7960">
        <w:rPr>
          <w:spacing w:val="1"/>
        </w:rPr>
        <w:t>u</w:t>
      </w:r>
      <w:r w:rsidRPr="002E7960">
        <w:t>r</w:t>
      </w:r>
      <w:r w:rsidRPr="002E7960">
        <w:rPr>
          <w:spacing w:val="3"/>
        </w:rPr>
        <w:t xml:space="preserve"> </w:t>
      </w:r>
      <w:r w:rsidRPr="002E7960">
        <w:rPr>
          <w:spacing w:val="-1"/>
        </w:rPr>
        <w:t>a</w:t>
      </w:r>
      <w:r w:rsidRPr="002E7960">
        <w:t>ss</w:t>
      </w:r>
      <w:r w:rsidRPr="002E7960">
        <w:rPr>
          <w:spacing w:val="1"/>
        </w:rPr>
        <w:t>u</w:t>
      </w:r>
      <w:r w:rsidRPr="002E7960">
        <w:rPr>
          <w:spacing w:val="-2"/>
        </w:rPr>
        <w:t>r</w:t>
      </w:r>
      <w:r w:rsidRPr="002E7960">
        <w:rPr>
          <w:spacing w:val="-1"/>
        </w:rPr>
        <w:t>e</w:t>
      </w:r>
      <w:r w:rsidRPr="002E7960">
        <w:t>r l’</w:t>
      </w:r>
      <w:r w:rsidRPr="002E7960">
        <w:rPr>
          <w:spacing w:val="-1"/>
        </w:rPr>
        <w:t>a</w:t>
      </w:r>
      <w:r w:rsidRPr="002E7960">
        <w:t>li</w:t>
      </w:r>
      <w:r w:rsidRPr="002E7960">
        <w:rPr>
          <w:spacing w:val="-1"/>
        </w:rPr>
        <w:t>m</w:t>
      </w:r>
      <w:r w:rsidRPr="002E7960">
        <w:rPr>
          <w:spacing w:val="1"/>
        </w:rPr>
        <w:t>e</w:t>
      </w:r>
      <w:r w:rsidRPr="002E7960">
        <w:t>n</w:t>
      </w:r>
      <w:r w:rsidRPr="002E7960">
        <w:rPr>
          <w:spacing w:val="-1"/>
        </w:rPr>
        <w:t>tat</w:t>
      </w:r>
      <w:r w:rsidRPr="002E7960">
        <w:t>ion</w:t>
      </w:r>
      <w:r w:rsidRPr="002E7960">
        <w:rPr>
          <w:spacing w:val="-8"/>
        </w:rPr>
        <w:t xml:space="preserve"> </w:t>
      </w:r>
      <w:r w:rsidRPr="002E7960">
        <w:rPr>
          <w:spacing w:val="-1"/>
        </w:rPr>
        <w:t>e</w:t>
      </w:r>
      <w:r w:rsidRPr="002E7960">
        <w:t>n</w:t>
      </w:r>
      <w:r w:rsidRPr="002E7960">
        <w:rPr>
          <w:spacing w:val="-8"/>
        </w:rPr>
        <w:t xml:space="preserve"> </w:t>
      </w:r>
      <w:r w:rsidRPr="002E7960">
        <w:rPr>
          <w:spacing w:val="1"/>
        </w:rPr>
        <w:t>e</w:t>
      </w:r>
      <w:r w:rsidRPr="002E7960">
        <w:rPr>
          <w:spacing w:val="-1"/>
        </w:rPr>
        <w:t>a</w:t>
      </w:r>
      <w:r w:rsidRPr="002E7960">
        <w:t>u</w:t>
      </w:r>
      <w:r w:rsidRPr="002E7960">
        <w:rPr>
          <w:spacing w:val="-6"/>
        </w:rPr>
        <w:t xml:space="preserve"> </w:t>
      </w:r>
      <w:r w:rsidRPr="002E7960">
        <w:rPr>
          <w:spacing w:val="-1"/>
        </w:rPr>
        <w:t>d</w:t>
      </w:r>
      <w:r w:rsidRPr="002E7960">
        <w:t>e</w:t>
      </w:r>
      <w:r w:rsidRPr="002E7960">
        <w:rPr>
          <w:spacing w:val="-4"/>
        </w:rPr>
        <w:t xml:space="preserve"> </w:t>
      </w:r>
      <w:r w:rsidRPr="002E7960">
        <w:t>l</w:t>
      </w:r>
      <w:r w:rsidRPr="002E7960">
        <w:rPr>
          <w:spacing w:val="-3"/>
        </w:rPr>
        <w:t>’</w:t>
      </w:r>
      <w:r w:rsidRPr="002E7960">
        <w:rPr>
          <w:spacing w:val="1"/>
        </w:rPr>
        <w:t>e</w:t>
      </w:r>
      <w:r w:rsidRPr="002E7960">
        <w:t>n</w:t>
      </w:r>
      <w:r w:rsidRPr="002E7960">
        <w:rPr>
          <w:spacing w:val="-3"/>
        </w:rPr>
        <w:t>s</w:t>
      </w:r>
      <w:r w:rsidRPr="002E7960">
        <w:rPr>
          <w:spacing w:val="-1"/>
        </w:rPr>
        <w:t>e</w:t>
      </w:r>
      <w:r w:rsidRPr="002E7960">
        <w:rPr>
          <w:spacing w:val="1"/>
        </w:rPr>
        <w:t>m</w:t>
      </w:r>
      <w:r w:rsidRPr="002E7960">
        <w:rPr>
          <w:spacing w:val="-1"/>
        </w:rPr>
        <w:t>b</w:t>
      </w:r>
      <w:r w:rsidRPr="002E7960">
        <w:t>le</w:t>
      </w:r>
      <w:r w:rsidRPr="002E7960">
        <w:rPr>
          <w:spacing w:val="-9"/>
        </w:rPr>
        <w:t xml:space="preserve"> </w:t>
      </w:r>
      <w:r w:rsidRPr="002E7960">
        <w:rPr>
          <w:spacing w:val="1"/>
        </w:rPr>
        <w:t>d</w:t>
      </w:r>
      <w:r w:rsidRPr="002E7960">
        <w:t>u</w:t>
      </w:r>
      <w:r w:rsidRPr="002E7960">
        <w:rPr>
          <w:spacing w:val="-6"/>
        </w:rPr>
        <w:t xml:space="preserve"> </w:t>
      </w:r>
      <w:r w:rsidRPr="002E7960">
        <w:t>pé</w:t>
      </w:r>
      <w:r w:rsidRPr="002E7960">
        <w:rPr>
          <w:spacing w:val="-2"/>
        </w:rPr>
        <w:t>ri</w:t>
      </w:r>
      <w:r w:rsidRPr="002E7960">
        <w:rPr>
          <w:spacing w:val="1"/>
        </w:rPr>
        <w:t>mè</w:t>
      </w:r>
      <w:r w:rsidRPr="002E7960">
        <w:rPr>
          <w:spacing w:val="-1"/>
        </w:rPr>
        <w:t>t</w:t>
      </w:r>
      <w:r w:rsidRPr="002E7960">
        <w:rPr>
          <w:spacing w:val="-3"/>
        </w:rPr>
        <w:t>r</w:t>
      </w:r>
      <w:r w:rsidRPr="002E7960">
        <w:rPr>
          <w:spacing w:val="1"/>
        </w:rPr>
        <w:t>e</w:t>
      </w:r>
      <w:r w:rsidRPr="002E7960">
        <w:t>.</w:t>
      </w:r>
      <w:r w:rsidRPr="002E7960">
        <w:rPr>
          <w:spacing w:val="-7"/>
        </w:rPr>
        <w:t xml:space="preserve"> </w:t>
      </w:r>
      <w:r w:rsidRPr="002E7960">
        <w:rPr>
          <w:spacing w:val="-3"/>
        </w:rPr>
        <w:t>S</w:t>
      </w:r>
      <w:r w:rsidRPr="002E7960">
        <w:rPr>
          <w:spacing w:val="1"/>
        </w:rPr>
        <w:t>u</w:t>
      </w:r>
      <w:r w:rsidRPr="002E7960">
        <w:t>r</w:t>
      </w:r>
      <w:r w:rsidRPr="002E7960">
        <w:rPr>
          <w:spacing w:val="-5"/>
        </w:rPr>
        <w:t xml:space="preserve"> </w:t>
      </w:r>
      <w:r w:rsidRPr="002E7960">
        <w:t>la</w:t>
      </w:r>
      <w:r w:rsidRPr="002E7960">
        <w:rPr>
          <w:spacing w:val="-6"/>
        </w:rPr>
        <w:t xml:space="preserve"> </w:t>
      </w:r>
      <w:r w:rsidRPr="002E7960">
        <w:rPr>
          <w:spacing w:val="-1"/>
        </w:rPr>
        <w:t>ba</w:t>
      </w:r>
      <w:r w:rsidRPr="002E7960">
        <w:rPr>
          <w:spacing w:val="-3"/>
        </w:rPr>
        <w:t>s</w:t>
      </w:r>
      <w:r w:rsidRPr="002E7960">
        <w:t>e</w:t>
      </w:r>
      <w:r w:rsidRPr="002E7960">
        <w:rPr>
          <w:spacing w:val="-6"/>
        </w:rPr>
        <w:t xml:space="preserve"> </w:t>
      </w:r>
      <w:r w:rsidRPr="002E7960">
        <w:rPr>
          <w:spacing w:val="-1"/>
        </w:rPr>
        <w:t>d</w:t>
      </w:r>
      <w:r w:rsidRPr="002E7960">
        <w:rPr>
          <w:spacing w:val="1"/>
        </w:rPr>
        <w:t>e</w:t>
      </w:r>
      <w:r w:rsidRPr="002E7960">
        <w:t>s</w:t>
      </w:r>
      <w:r w:rsidRPr="002E7960">
        <w:rPr>
          <w:spacing w:val="-8"/>
        </w:rPr>
        <w:t xml:space="preserve"> </w:t>
      </w:r>
      <w:r w:rsidRPr="002E7960">
        <w:t>c</w:t>
      </w:r>
      <w:r w:rsidRPr="002E7960">
        <w:rPr>
          <w:spacing w:val="-1"/>
        </w:rPr>
        <w:t>a</w:t>
      </w:r>
      <w:r w:rsidRPr="002E7960">
        <w:t>r</w:t>
      </w:r>
      <w:r w:rsidRPr="002E7960">
        <w:rPr>
          <w:spacing w:val="-1"/>
        </w:rPr>
        <w:t>a</w:t>
      </w:r>
      <w:r w:rsidRPr="002E7960">
        <w:t>c</w:t>
      </w:r>
      <w:r w:rsidRPr="002E7960">
        <w:rPr>
          <w:spacing w:val="-1"/>
        </w:rPr>
        <w:t>té</w:t>
      </w:r>
      <w:r w:rsidRPr="002E7960">
        <w:t>risti</w:t>
      </w:r>
      <w:r w:rsidRPr="002E7960">
        <w:rPr>
          <w:spacing w:val="-3"/>
        </w:rPr>
        <w:t>q</w:t>
      </w:r>
      <w:r w:rsidRPr="002E7960">
        <w:rPr>
          <w:spacing w:val="1"/>
        </w:rPr>
        <w:t>u</w:t>
      </w:r>
      <w:r w:rsidRPr="002E7960">
        <w:rPr>
          <w:spacing w:val="-1"/>
        </w:rPr>
        <w:t>e</w:t>
      </w:r>
      <w:r w:rsidRPr="002E7960">
        <w:t>s</w:t>
      </w:r>
      <w:r w:rsidRPr="002E7960">
        <w:rPr>
          <w:spacing w:val="-5"/>
        </w:rPr>
        <w:t xml:space="preserve"> </w:t>
      </w:r>
      <w:r w:rsidRPr="002E7960">
        <w:rPr>
          <w:spacing w:val="-1"/>
        </w:rPr>
        <w:t>te</w:t>
      </w:r>
      <w:r w:rsidRPr="002E7960">
        <w:t>chni</w:t>
      </w:r>
      <w:r w:rsidRPr="002E7960">
        <w:rPr>
          <w:spacing w:val="-3"/>
        </w:rPr>
        <w:t>q</w:t>
      </w:r>
      <w:r w:rsidRPr="002E7960">
        <w:rPr>
          <w:spacing w:val="-1"/>
        </w:rPr>
        <w:t>ue</w:t>
      </w:r>
      <w:r w:rsidRPr="002E7960">
        <w:t xml:space="preserve">s </w:t>
      </w:r>
      <w:r w:rsidRPr="002E7960">
        <w:rPr>
          <w:spacing w:val="1"/>
        </w:rPr>
        <w:t>e</w:t>
      </w:r>
      <w:r w:rsidRPr="002E7960">
        <w:t>t s</w:t>
      </w:r>
      <w:r w:rsidRPr="002E7960">
        <w:rPr>
          <w:spacing w:val="-1"/>
        </w:rPr>
        <w:t>o</w:t>
      </w:r>
      <w:r w:rsidRPr="002E7960">
        <w:t>ci</w:t>
      </w:r>
      <w:r w:rsidRPr="002E7960">
        <w:rPr>
          <w:spacing w:val="-1"/>
        </w:rPr>
        <w:t>oé</w:t>
      </w:r>
      <w:r w:rsidRPr="002E7960">
        <w:t>c</w:t>
      </w:r>
      <w:r w:rsidRPr="002E7960">
        <w:rPr>
          <w:spacing w:val="-1"/>
        </w:rPr>
        <w:t>o</w:t>
      </w:r>
      <w:r w:rsidRPr="002E7960">
        <w:t>n</w:t>
      </w:r>
      <w:r w:rsidRPr="002E7960">
        <w:rPr>
          <w:spacing w:val="-3"/>
        </w:rPr>
        <w:t>o</w:t>
      </w:r>
      <w:r w:rsidRPr="002E7960">
        <w:rPr>
          <w:spacing w:val="1"/>
        </w:rPr>
        <w:t>m</w:t>
      </w:r>
      <w:r w:rsidRPr="002E7960">
        <w:t>i</w:t>
      </w:r>
      <w:r w:rsidRPr="002E7960">
        <w:rPr>
          <w:spacing w:val="-2"/>
        </w:rPr>
        <w:t>q</w:t>
      </w:r>
      <w:r w:rsidRPr="002E7960">
        <w:rPr>
          <w:spacing w:val="1"/>
        </w:rPr>
        <w:t>u</w:t>
      </w:r>
      <w:r w:rsidRPr="002E7960">
        <w:rPr>
          <w:spacing w:val="-1"/>
        </w:rPr>
        <w:t>e</w:t>
      </w:r>
      <w:r w:rsidRPr="002E7960">
        <w:t>s,</w:t>
      </w:r>
      <w:r w:rsidRPr="002E7960">
        <w:rPr>
          <w:spacing w:val="2"/>
        </w:rPr>
        <w:t xml:space="preserve"> </w:t>
      </w:r>
      <w:r w:rsidRPr="002E7960">
        <w:t>l</w:t>
      </w:r>
      <w:r w:rsidRPr="002E7960">
        <w:rPr>
          <w:spacing w:val="-2"/>
        </w:rPr>
        <w:t>e</w:t>
      </w:r>
      <w:r w:rsidRPr="002E7960">
        <w:t>s</w:t>
      </w:r>
      <w:r w:rsidRPr="002E7960">
        <w:rPr>
          <w:spacing w:val="1"/>
        </w:rPr>
        <w:t xml:space="preserve"> 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w:t>
      </w:r>
      <w:r w:rsidRPr="002E7960">
        <w:rPr>
          <w:spacing w:val="-1"/>
        </w:rPr>
        <w:t>t</w:t>
      </w:r>
      <w:r w:rsidRPr="002E7960">
        <w:t>s</w:t>
      </w:r>
      <w:r w:rsidRPr="002E7960">
        <w:rPr>
          <w:spacing w:val="1"/>
        </w:rPr>
        <w:t xml:space="preserve"> </w:t>
      </w:r>
      <w:r w:rsidRPr="002E7960">
        <w:t>p</w:t>
      </w:r>
      <w:r w:rsidRPr="002E7960">
        <w:rPr>
          <w:spacing w:val="-1"/>
        </w:rPr>
        <w:t>ro</w:t>
      </w:r>
      <w:r w:rsidRPr="002E7960">
        <w:t>p</w:t>
      </w:r>
      <w:r w:rsidRPr="002E7960">
        <w:rPr>
          <w:spacing w:val="-2"/>
        </w:rPr>
        <w:t>o</w:t>
      </w:r>
      <w:r w:rsidRPr="002E7960">
        <w:t>s</w:t>
      </w:r>
      <w:r w:rsidRPr="002E7960">
        <w:rPr>
          <w:spacing w:val="1"/>
        </w:rPr>
        <w:t>e</w:t>
      </w:r>
      <w:r w:rsidRPr="002E7960">
        <w:t>r</w:t>
      </w:r>
      <w:r w:rsidRPr="002E7960">
        <w:rPr>
          <w:spacing w:val="-4"/>
        </w:rPr>
        <w:t>o</w:t>
      </w:r>
      <w:r w:rsidRPr="002E7960">
        <w:t xml:space="preserve">nt </w:t>
      </w:r>
      <w:r w:rsidRPr="002E7960">
        <w:rPr>
          <w:spacing w:val="1"/>
        </w:rPr>
        <w:t>e</w:t>
      </w:r>
      <w:r w:rsidRPr="002E7960">
        <w:t>t j</w:t>
      </w:r>
      <w:r w:rsidRPr="002E7960">
        <w:rPr>
          <w:spacing w:val="-2"/>
        </w:rPr>
        <w:t>u</w:t>
      </w:r>
      <w:r w:rsidRPr="002E7960">
        <w:t>s</w:t>
      </w:r>
      <w:r w:rsidRPr="002E7960">
        <w:rPr>
          <w:spacing w:val="-1"/>
        </w:rPr>
        <w:t>t</w:t>
      </w:r>
      <w:r w:rsidRPr="002E7960">
        <w:t>i</w:t>
      </w:r>
      <w:r w:rsidRPr="002E7960">
        <w:rPr>
          <w:spacing w:val="-1"/>
        </w:rPr>
        <w:t>f</w:t>
      </w:r>
      <w:r w:rsidRPr="002E7960">
        <w:t>i</w:t>
      </w:r>
      <w:r w:rsidRPr="002E7960">
        <w:rPr>
          <w:spacing w:val="-1"/>
        </w:rPr>
        <w:t>e</w:t>
      </w:r>
      <w:r w:rsidRPr="002E7960">
        <w:t>r</w:t>
      </w:r>
      <w:r w:rsidRPr="002E7960">
        <w:rPr>
          <w:spacing w:val="-1"/>
        </w:rPr>
        <w:t>o</w:t>
      </w:r>
      <w:r w:rsidRPr="002E7960">
        <w:t>n</w:t>
      </w:r>
      <w:r w:rsidRPr="002E7960">
        <w:rPr>
          <w:spacing w:val="-1"/>
        </w:rPr>
        <w:t>t</w:t>
      </w:r>
      <w:r w:rsidRPr="002E7960">
        <w:t>,</w:t>
      </w:r>
      <w:r w:rsidRPr="002E7960">
        <w:rPr>
          <w:spacing w:val="2"/>
        </w:rPr>
        <w:t xml:space="preserve"> </w:t>
      </w:r>
      <w:r w:rsidRPr="002E7960">
        <w:t>p</w:t>
      </w:r>
      <w:r w:rsidRPr="002E7960">
        <w:rPr>
          <w:spacing w:val="-2"/>
        </w:rPr>
        <w:t>o</w:t>
      </w:r>
      <w:r w:rsidRPr="002E7960">
        <w:rPr>
          <w:spacing w:val="1"/>
        </w:rPr>
        <w:t>u</w:t>
      </w:r>
      <w:r w:rsidRPr="002E7960">
        <w:t>r</w:t>
      </w:r>
      <w:r w:rsidRPr="002E7960">
        <w:rPr>
          <w:spacing w:val="1"/>
        </w:rPr>
        <w:t xml:space="preserve"> </w:t>
      </w:r>
      <w:r w:rsidRPr="002E7960">
        <w:rPr>
          <w:spacing w:val="-3"/>
        </w:rPr>
        <w:t>chacun de ces</w:t>
      </w:r>
      <w:r w:rsidRPr="002E7960">
        <w:rPr>
          <w:spacing w:val="2"/>
        </w:rPr>
        <w:t xml:space="preserve"> </w:t>
      </w:r>
      <w:r w:rsidRPr="002E7960">
        <w:t>marais</w:t>
      </w:r>
      <w:r w:rsidRPr="002E7960">
        <w:rPr>
          <w:spacing w:val="2"/>
        </w:rPr>
        <w:t xml:space="preserve"> </w:t>
      </w:r>
      <w:r w:rsidRPr="002E7960">
        <w:rPr>
          <w:spacing w:val="1"/>
        </w:rPr>
        <w:t>à irriguer</w:t>
      </w:r>
      <w:r w:rsidRPr="002E7960">
        <w:t>,</w:t>
      </w:r>
      <w:r w:rsidRPr="002E7960">
        <w:rPr>
          <w:spacing w:val="-5"/>
        </w:rPr>
        <w:t xml:space="preserve"> </w:t>
      </w:r>
      <w:r w:rsidRPr="002E7960">
        <w:t>la</w:t>
      </w:r>
      <w:r w:rsidRPr="002E7960">
        <w:rPr>
          <w:spacing w:val="-9"/>
        </w:rPr>
        <w:t xml:space="preserve"> </w:t>
      </w:r>
      <w:r w:rsidRPr="002E7960">
        <w:t>s</w:t>
      </w:r>
      <w:r w:rsidRPr="002E7960">
        <w:rPr>
          <w:spacing w:val="-1"/>
        </w:rPr>
        <w:t>o</w:t>
      </w:r>
      <w:r w:rsidRPr="002E7960">
        <w:t>luti</w:t>
      </w:r>
      <w:r w:rsidRPr="002E7960">
        <w:rPr>
          <w:spacing w:val="-1"/>
        </w:rPr>
        <w:t>o</w:t>
      </w:r>
      <w:r w:rsidRPr="002E7960">
        <w:t>n</w:t>
      </w:r>
      <w:r w:rsidRPr="002E7960">
        <w:rPr>
          <w:spacing w:val="-7"/>
        </w:rPr>
        <w:t xml:space="preserve"> </w:t>
      </w:r>
      <w:r w:rsidRPr="002E7960">
        <w:rPr>
          <w:spacing w:val="-3"/>
        </w:rPr>
        <w:t>q</w:t>
      </w:r>
      <w:r w:rsidRPr="002E7960">
        <w:rPr>
          <w:spacing w:val="1"/>
        </w:rPr>
        <w:t>u</w:t>
      </w:r>
      <w:r w:rsidRPr="002E7960">
        <w:t>’ils</w:t>
      </w:r>
      <w:r w:rsidRPr="002E7960">
        <w:rPr>
          <w:spacing w:val="-7"/>
        </w:rPr>
        <w:t xml:space="preserve"> </w:t>
      </w:r>
      <w:r w:rsidRPr="002E7960">
        <w:rPr>
          <w:spacing w:val="1"/>
        </w:rPr>
        <w:t>e</w:t>
      </w:r>
      <w:r w:rsidRPr="002E7960">
        <w:t>s</w:t>
      </w:r>
      <w:r w:rsidRPr="002E7960">
        <w:rPr>
          <w:spacing w:val="-3"/>
        </w:rPr>
        <w:t>t</w:t>
      </w:r>
      <w:r w:rsidRPr="002E7960">
        <w:rPr>
          <w:spacing w:val="-2"/>
        </w:rPr>
        <w:t>i</w:t>
      </w:r>
      <w:r w:rsidRPr="002E7960">
        <w:rPr>
          <w:spacing w:val="1"/>
        </w:rPr>
        <w:t>m</w:t>
      </w:r>
      <w:r w:rsidRPr="002E7960">
        <w:rPr>
          <w:spacing w:val="-1"/>
        </w:rPr>
        <w:t>e</w:t>
      </w:r>
      <w:r w:rsidRPr="002E7960">
        <w:t>nt</w:t>
      </w:r>
      <w:r w:rsidRPr="002E7960">
        <w:rPr>
          <w:spacing w:val="-6"/>
        </w:rPr>
        <w:t xml:space="preserve"> </w:t>
      </w:r>
      <w:r w:rsidRPr="002E7960">
        <w:rPr>
          <w:spacing w:val="-1"/>
        </w:rPr>
        <w:t>o</w:t>
      </w:r>
      <w:r w:rsidRPr="002E7960">
        <w:t>p</w:t>
      </w:r>
      <w:r w:rsidRPr="002E7960">
        <w:rPr>
          <w:spacing w:val="-1"/>
        </w:rPr>
        <w:t>t</w:t>
      </w:r>
      <w:r w:rsidRPr="002E7960">
        <w:t>i</w:t>
      </w:r>
      <w:r w:rsidRPr="002E7960">
        <w:rPr>
          <w:spacing w:val="1"/>
        </w:rPr>
        <w:t>ma</w:t>
      </w:r>
      <w:r w:rsidRPr="002E7960">
        <w:rPr>
          <w:spacing w:val="-3"/>
        </w:rPr>
        <w:t>l</w:t>
      </w:r>
      <w:r w:rsidRPr="002E7960">
        <w:t>e</w:t>
      </w:r>
      <w:r w:rsidRPr="002E7960">
        <w:rPr>
          <w:spacing w:val="-6"/>
        </w:rPr>
        <w:t xml:space="preserve"> </w:t>
      </w:r>
      <w:r w:rsidRPr="002E7960">
        <w:rPr>
          <w:spacing w:val="1"/>
        </w:rPr>
        <w:t>e</w:t>
      </w:r>
      <w:r w:rsidRPr="002E7960">
        <w:t>t</w:t>
      </w:r>
      <w:r w:rsidRPr="002E7960">
        <w:rPr>
          <w:spacing w:val="-6"/>
        </w:rPr>
        <w:t xml:space="preserve"> </w:t>
      </w:r>
      <w:r w:rsidRPr="002E7960">
        <w:rPr>
          <w:spacing w:val="-3"/>
        </w:rPr>
        <w:t>l</w:t>
      </w:r>
      <w:r w:rsidRPr="002E7960">
        <w:t>a</w:t>
      </w:r>
      <w:r w:rsidRPr="002E7960">
        <w:rPr>
          <w:spacing w:val="-6"/>
        </w:rPr>
        <w:t xml:space="preserve"> </w:t>
      </w:r>
      <w:r w:rsidRPr="002E7960">
        <w:rPr>
          <w:spacing w:val="1"/>
        </w:rPr>
        <w:t>m</w:t>
      </w:r>
      <w:r w:rsidRPr="002E7960">
        <w:rPr>
          <w:spacing w:val="-2"/>
        </w:rPr>
        <w:t>i</w:t>
      </w:r>
      <w:r w:rsidRPr="002E7960">
        <w:rPr>
          <w:spacing w:val="-1"/>
        </w:rPr>
        <w:t>e</w:t>
      </w:r>
      <w:r w:rsidRPr="002E7960">
        <w:rPr>
          <w:spacing w:val="1"/>
        </w:rPr>
        <w:t>u</w:t>
      </w:r>
      <w:r w:rsidRPr="002E7960">
        <w:t>x</w:t>
      </w:r>
      <w:r w:rsidRPr="002E7960">
        <w:rPr>
          <w:spacing w:val="-6"/>
        </w:rPr>
        <w:t xml:space="preserve"> </w:t>
      </w:r>
      <w:r w:rsidRPr="002E7960">
        <w:rPr>
          <w:spacing w:val="-1"/>
        </w:rPr>
        <w:t>a</w:t>
      </w:r>
      <w:r w:rsidRPr="002E7960">
        <w:rPr>
          <w:spacing w:val="1"/>
        </w:rPr>
        <w:t>d</w:t>
      </w:r>
      <w:r w:rsidRPr="002E7960">
        <w:rPr>
          <w:spacing w:val="-1"/>
        </w:rPr>
        <w:t>a</w:t>
      </w:r>
      <w:r w:rsidRPr="002E7960">
        <w:t>p</w:t>
      </w:r>
      <w:r w:rsidRPr="002E7960">
        <w:rPr>
          <w:spacing w:val="-4"/>
        </w:rPr>
        <w:t>t</w:t>
      </w:r>
      <w:r w:rsidRPr="002E7960">
        <w:rPr>
          <w:spacing w:val="-1"/>
        </w:rPr>
        <w:t>é</w:t>
      </w:r>
      <w:r w:rsidRPr="002E7960">
        <w:t>e</w:t>
      </w:r>
      <w:r w:rsidRPr="002E7960">
        <w:rPr>
          <w:spacing w:val="-4"/>
        </w:rPr>
        <w:t xml:space="preserve"> </w:t>
      </w:r>
      <w:r w:rsidRPr="002E7960">
        <w:rPr>
          <w:spacing w:val="-1"/>
        </w:rPr>
        <w:t>a</w:t>
      </w:r>
      <w:r w:rsidRPr="002E7960">
        <w:rPr>
          <w:spacing w:val="1"/>
        </w:rPr>
        <w:t>u</w:t>
      </w:r>
      <w:r w:rsidRPr="002E7960">
        <w:t>x</w:t>
      </w:r>
      <w:r w:rsidRPr="002E7960">
        <w:rPr>
          <w:spacing w:val="-8"/>
        </w:rPr>
        <w:t xml:space="preserve"> </w:t>
      </w:r>
      <w:r w:rsidRPr="002E7960">
        <w:t>c</w:t>
      </w:r>
      <w:r w:rsidRPr="002E7960">
        <w:rPr>
          <w:spacing w:val="-1"/>
        </w:rPr>
        <w:t>o</w:t>
      </w:r>
      <w:r w:rsidRPr="002E7960">
        <w:rPr>
          <w:spacing w:val="-2"/>
        </w:rPr>
        <w:t>n</w:t>
      </w:r>
      <w:r w:rsidRPr="002E7960">
        <w:rPr>
          <w:spacing w:val="1"/>
        </w:rPr>
        <w:t>d</w:t>
      </w:r>
      <w:r w:rsidRPr="002E7960">
        <w:rPr>
          <w:spacing w:val="-2"/>
        </w:rPr>
        <w:t>i</w:t>
      </w:r>
      <w:r w:rsidRPr="002E7960">
        <w:rPr>
          <w:spacing w:val="-1"/>
        </w:rPr>
        <w:t>t</w:t>
      </w:r>
      <w:r w:rsidRPr="002E7960">
        <w:t>ions</w:t>
      </w:r>
      <w:r w:rsidRPr="002E7960">
        <w:rPr>
          <w:spacing w:val="-6"/>
        </w:rPr>
        <w:t xml:space="preserve"> </w:t>
      </w:r>
      <w:r w:rsidRPr="002E7960">
        <w:t>l</w:t>
      </w:r>
      <w:r w:rsidRPr="002E7960">
        <w:rPr>
          <w:spacing w:val="-2"/>
        </w:rPr>
        <w:t>o</w:t>
      </w:r>
      <w:r w:rsidRPr="002E7960">
        <w:t>c</w:t>
      </w:r>
      <w:r w:rsidRPr="002E7960">
        <w:rPr>
          <w:spacing w:val="-1"/>
        </w:rPr>
        <w:t>a</w:t>
      </w:r>
      <w:r w:rsidRPr="002E7960">
        <w:t>l</w:t>
      </w:r>
      <w:r w:rsidRPr="002E7960">
        <w:rPr>
          <w:spacing w:val="1"/>
        </w:rPr>
        <w:t>e</w:t>
      </w:r>
      <w:r w:rsidRPr="002E7960">
        <w:rPr>
          <w:spacing w:val="-3"/>
        </w:rPr>
        <w:t>s</w:t>
      </w:r>
      <w:r w:rsidRPr="002E7960">
        <w:t>.</w:t>
      </w:r>
    </w:p>
    <w:p w14:paraId="24AA6A95" w14:textId="77777777" w:rsidR="00AE0EB6" w:rsidRPr="002E7960" w:rsidRDefault="00AE0EB6" w:rsidP="00AE0EB6">
      <w:pPr>
        <w:spacing w:line="240" w:lineRule="auto"/>
        <w:jc w:val="both"/>
      </w:pPr>
      <w:r w:rsidRPr="002E7960">
        <w:rPr>
          <w:spacing w:val="-1"/>
        </w:rPr>
        <w:t>E</w:t>
      </w:r>
      <w:r w:rsidRPr="002E7960">
        <w:t>ns</w:t>
      </w:r>
      <w:r w:rsidRPr="002E7960">
        <w:rPr>
          <w:spacing w:val="1"/>
        </w:rPr>
        <w:t>u</w:t>
      </w:r>
      <w:r w:rsidRPr="002E7960">
        <w:t>i</w:t>
      </w:r>
      <w:r w:rsidRPr="002E7960">
        <w:rPr>
          <w:spacing w:val="-3"/>
        </w:rPr>
        <w:t>t</w:t>
      </w:r>
      <w:r w:rsidRPr="002E7960">
        <w:rPr>
          <w:spacing w:val="1"/>
        </w:rPr>
        <w:t>e</w:t>
      </w:r>
      <w:r w:rsidRPr="002E7960">
        <w:t>,</w:t>
      </w:r>
      <w:r w:rsidRPr="002E7960">
        <w:rPr>
          <w:spacing w:val="7"/>
        </w:rPr>
        <w:t xml:space="preserve"> </w:t>
      </w:r>
      <w:r w:rsidRPr="002E7960">
        <w:rPr>
          <w:spacing w:val="-1"/>
        </w:rPr>
        <w:t>a</w:t>
      </w:r>
      <w:r w:rsidRPr="002E7960">
        <w:t>p</w:t>
      </w:r>
      <w:r w:rsidRPr="002E7960">
        <w:rPr>
          <w:spacing w:val="-3"/>
        </w:rPr>
        <w:t>r</w:t>
      </w:r>
      <w:r w:rsidRPr="002E7960">
        <w:rPr>
          <w:spacing w:val="1"/>
        </w:rPr>
        <w:t>è</w:t>
      </w:r>
      <w:r w:rsidRPr="002E7960">
        <w:t>s</w:t>
      </w:r>
      <w:r w:rsidRPr="002E7960">
        <w:rPr>
          <w:spacing w:val="7"/>
        </w:rPr>
        <w:t xml:space="preserve"> </w:t>
      </w:r>
      <w:r w:rsidRPr="002E7960">
        <w:t>c</w:t>
      </w:r>
      <w:r w:rsidRPr="002E7960">
        <w:rPr>
          <w:spacing w:val="-3"/>
        </w:rPr>
        <w:t>o</w:t>
      </w:r>
      <w:r w:rsidRPr="002E7960">
        <w:rPr>
          <w:spacing w:val="1"/>
        </w:rPr>
        <w:t>m</w:t>
      </w:r>
      <w:r w:rsidRPr="002E7960">
        <w:t>p</w:t>
      </w:r>
      <w:r w:rsidRPr="002E7960">
        <w:rPr>
          <w:spacing w:val="-2"/>
        </w:rPr>
        <w:t>a</w:t>
      </w:r>
      <w:r w:rsidRPr="002E7960">
        <w:t>r</w:t>
      </w:r>
      <w:r w:rsidRPr="002E7960">
        <w:rPr>
          <w:spacing w:val="-1"/>
        </w:rPr>
        <w:t>a</w:t>
      </w:r>
      <w:r w:rsidRPr="002E7960">
        <w:rPr>
          <w:spacing w:val="-2"/>
        </w:rPr>
        <w:t>i</w:t>
      </w:r>
      <w:r w:rsidRPr="002E7960">
        <w:rPr>
          <w:spacing w:val="-3"/>
        </w:rPr>
        <w:t>s</w:t>
      </w:r>
      <w:r w:rsidRPr="002E7960">
        <w:rPr>
          <w:spacing w:val="-1"/>
        </w:rPr>
        <w:t>o</w:t>
      </w:r>
      <w:r w:rsidRPr="002E7960">
        <w:t>n</w:t>
      </w:r>
      <w:r w:rsidRPr="002E7960">
        <w:rPr>
          <w:spacing w:val="7"/>
        </w:rPr>
        <w:t xml:space="preserve"> </w:t>
      </w:r>
      <w:r w:rsidRPr="002E7960">
        <w:rPr>
          <w:spacing w:val="-1"/>
        </w:rPr>
        <w:t>d</w:t>
      </w:r>
      <w:r w:rsidRPr="002E7960">
        <w:rPr>
          <w:spacing w:val="1"/>
        </w:rPr>
        <w:t>e</w:t>
      </w:r>
      <w:r w:rsidRPr="002E7960">
        <w:t>s</w:t>
      </w:r>
      <w:r w:rsidRPr="002E7960">
        <w:rPr>
          <w:spacing w:val="7"/>
        </w:rPr>
        <w:t xml:space="preserve"> </w:t>
      </w:r>
      <w:r w:rsidRPr="002E7960">
        <w:rPr>
          <w:spacing w:val="-1"/>
        </w:rPr>
        <w:t>d</w:t>
      </w:r>
      <w:r w:rsidRPr="002E7960">
        <w:t>i</w:t>
      </w:r>
      <w:r w:rsidRPr="002E7960">
        <w:rPr>
          <w:spacing w:val="-1"/>
        </w:rPr>
        <w:t>f</w:t>
      </w:r>
      <w:r w:rsidRPr="002E7960">
        <w:rPr>
          <w:spacing w:val="-2"/>
        </w:rPr>
        <w:t>f</w:t>
      </w:r>
      <w:r w:rsidRPr="002E7960">
        <w:rPr>
          <w:spacing w:val="1"/>
        </w:rPr>
        <w:t>é</w:t>
      </w:r>
      <w:r w:rsidRPr="002E7960">
        <w:t>r</w:t>
      </w:r>
      <w:r w:rsidRPr="002E7960">
        <w:rPr>
          <w:spacing w:val="-1"/>
        </w:rPr>
        <w:t>e</w:t>
      </w:r>
      <w:r w:rsidRPr="002E7960">
        <w:t>n</w:t>
      </w:r>
      <w:r w:rsidRPr="002E7960">
        <w:rPr>
          <w:spacing w:val="-1"/>
        </w:rPr>
        <w:t>t</w:t>
      </w:r>
      <w:r w:rsidRPr="002E7960">
        <w:rPr>
          <w:spacing w:val="1"/>
        </w:rPr>
        <w:t>e</w:t>
      </w:r>
      <w:r w:rsidRPr="002E7960">
        <w:t>s</w:t>
      </w:r>
      <w:r w:rsidRPr="002E7960">
        <w:rPr>
          <w:spacing w:val="4"/>
        </w:rPr>
        <w:t xml:space="preserve"> </w:t>
      </w:r>
      <w:r w:rsidRPr="002E7960">
        <w:t>s</w:t>
      </w:r>
      <w:r w:rsidRPr="002E7960">
        <w:rPr>
          <w:spacing w:val="-1"/>
        </w:rPr>
        <w:t>o</w:t>
      </w:r>
      <w:r w:rsidRPr="002E7960">
        <w:t>luti</w:t>
      </w:r>
      <w:r w:rsidRPr="002E7960">
        <w:rPr>
          <w:spacing w:val="-3"/>
        </w:rPr>
        <w:t>o</w:t>
      </w:r>
      <w:r w:rsidRPr="002E7960">
        <w:t>ns</w:t>
      </w:r>
      <w:r w:rsidRPr="002E7960">
        <w:rPr>
          <w:spacing w:val="7"/>
        </w:rPr>
        <w:t xml:space="preserve"> </w:t>
      </w:r>
      <w:r w:rsidRPr="002E7960">
        <w:t>p</w:t>
      </w:r>
      <w:r w:rsidRPr="002E7960">
        <w:rPr>
          <w:spacing w:val="-2"/>
        </w:rPr>
        <w:t>o</w:t>
      </w:r>
      <w:r w:rsidRPr="002E7960">
        <w:t>ssib</w:t>
      </w:r>
      <w:r w:rsidRPr="002E7960">
        <w:rPr>
          <w:spacing w:val="-3"/>
        </w:rPr>
        <w:t>l</w:t>
      </w:r>
      <w:r w:rsidRPr="002E7960">
        <w:rPr>
          <w:spacing w:val="1"/>
        </w:rPr>
        <w:t>e</w:t>
      </w:r>
      <w:r w:rsidRPr="002E7960">
        <w:t>s,</w:t>
      </w:r>
      <w:r w:rsidRPr="002E7960">
        <w:rPr>
          <w:spacing w:val="7"/>
        </w:rPr>
        <w:t xml:space="preserve"> </w:t>
      </w:r>
      <w:r w:rsidRPr="002E7960">
        <w:rPr>
          <w:spacing w:val="-3"/>
        </w:rPr>
        <w:t>l</w:t>
      </w:r>
      <w:r w:rsidRPr="002E7960">
        <w:rPr>
          <w:spacing w:val="1"/>
        </w:rPr>
        <w:t>e</w:t>
      </w:r>
      <w:r w:rsidRPr="002E7960">
        <w:t>s</w:t>
      </w:r>
      <w:r w:rsidRPr="002E7960">
        <w:rPr>
          <w:spacing w:val="7"/>
        </w:rPr>
        <w:t xml:space="preserve"> </w:t>
      </w:r>
      <w:r w:rsidRPr="002E7960">
        <w:t>c</w:t>
      </w:r>
      <w:r w:rsidRPr="002E7960">
        <w:rPr>
          <w:spacing w:val="-1"/>
        </w:rPr>
        <w:t>o</w:t>
      </w:r>
      <w:r w:rsidRPr="002E7960">
        <w:rPr>
          <w:spacing w:val="-2"/>
        </w:rPr>
        <w:t>n</w:t>
      </w:r>
      <w:r w:rsidRPr="002E7960">
        <w:t>s</w:t>
      </w:r>
      <w:r w:rsidRPr="002E7960">
        <w:rPr>
          <w:spacing w:val="1"/>
        </w:rPr>
        <w:t>u</w:t>
      </w:r>
      <w:r w:rsidRPr="002E7960">
        <w:t>l</w:t>
      </w:r>
      <w:r w:rsidRPr="002E7960">
        <w:rPr>
          <w:spacing w:val="-1"/>
        </w:rPr>
        <w:t>ta</w:t>
      </w:r>
      <w:r w:rsidRPr="002E7960">
        <w:rPr>
          <w:spacing w:val="-2"/>
        </w:rPr>
        <w:t>n</w:t>
      </w:r>
      <w:r w:rsidRPr="002E7960">
        <w:rPr>
          <w:spacing w:val="-1"/>
        </w:rPr>
        <w:t>t</w:t>
      </w:r>
      <w:r w:rsidRPr="002E7960">
        <w:t>s</w:t>
      </w:r>
      <w:r w:rsidRPr="002E7960">
        <w:rPr>
          <w:spacing w:val="7"/>
        </w:rPr>
        <w:t xml:space="preserve"> </w:t>
      </w:r>
      <w:r w:rsidRPr="002E7960">
        <w:t>p</w:t>
      </w:r>
      <w:r w:rsidRPr="002E7960">
        <w:rPr>
          <w:spacing w:val="-1"/>
        </w:rPr>
        <w:t>ro</w:t>
      </w:r>
      <w:r w:rsidRPr="002E7960">
        <w:t>c</w:t>
      </w:r>
      <w:r w:rsidRPr="002E7960">
        <w:rPr>
          <w:spacing w:val="-1"/>
        </w:rPr>
        <w:t>è</w:t>
      </w:r>
      <w:r w:rsidRPr="002E7960">
        <w:rPr>
          <w:spacing w:val="1"/>
        </w:rPr>
        <w:t>d</w:t>
      </w:r>
      <w:r w:rsidRPr="002E7960">
        <w:rPr>
          <w:spacing w:val="-1"/>
        </w:rPr>
        <w:t>e</w:t>
      </w:r>
      <w:r w:rsidRPr="002E7960">
        <w:t>r</w:t>
      </w:r>
      <w:r w:rsidRPr="002E7960">
        <w:rPr>
          <w:spacing w:val="-1"/>
        </w:rPr>
        <w:t>o</w:t>
      </w:r>
      <w:r w:rsidRPr="002E7960">
        <w:t>nt à</w:t>
      </w:r>
      <w:r w:rsidRPr="002E7960">
        <w:rPr>
          <w:spacing w:val="1"/>
        </w:rPr>
        <w:t xml:space="preserve"> </w:t>
      </w:r>
      <w:r w:rsidRPr="002E7960">
        <w:t>la c</w:t>
      </w:r>
      <w:r w:rsidRPr="002E7960">
        <w:rPr>
          <w:spacing w:val="-1"/>
        </w:rPr>
        <w:t>o</w:t>
      </w:r>
      <w:r w:rsidRPr="002E7960">
        <w:t>nc</w:t>
      </w:r>
      <w:r w:rsidRPr="002E7960">
        <w:rPr>
          <w:spacing w:val="1"/>
        </w:rPr>
        <w:t>e</w:t>
      </w:r>
      <w:r w:rsidRPr="002E7960">
        <w:t>p</w:t>
      </w:r>
      <w:r w:rsidRPr="002E7960">
        <w:rPr>
          <w:spacing w:val="-1"/>
        </w:rPr>
        <w:t>t</w:t>
      </w:r>
      <w:r w:rsidRPr="002E7960">
        <w:t>ion</w:t>
      </w:r>
      <w:r w:rsidRPr="002E7960">
        <w:rPr>
          <w:spacing w:val="1"/>
        </w:rPr>
        <w:t xml:space="preserve"> e</w:t>
      </w:r>
      <w:r w:rsidRPr="002E7960">
        <w:t>t</w:t>
      </w:r>
      <w:r w:rsidRPr="002E7960">
        <w:rPr>
          <w:spacing w:val="1"/>
        </w:rPr>
        <w:t xml:space="preserve"> </w:t>
      </w:r>
      <w:r w:rsidRPr="002E7960">
        <w:rPr>
          <w:spacing w:val="-1"/>
        </w:rPr>
        <w:t>a</w:t>
      </w:r>
      <w:r w:rsidRPr="002E7960">
        <w:t>u</w:t>
      </w:r>
      <w:r w:rsidRPr="002E7960">
        <w:rPr>
          <w:spacing w:val="2"/>
        </w:rPr>
        <w:t xml:space="preserve"> </w:t>
      </w:r>
      <w:r w:rsidRPr="002E7960">
        <w:rPr>
          <w:spacing w:val="-1"/>
        </w:rPr>
        <w:t>d</w:t>
      </w:r>
      <w:r w:rsidRPr="002E7960">
        <w:rPr>
          <w:spacing w:val="-2"/>
        </w:rPr>
        <w:t>i</w:t>
      </w:r>
      <w:r w:rsidRPr="002E7960">
        <w:rPr>
          <w:spacing w:val="-1"/>
        </w:rPr>
        <w:t>m</w:t>
      </w:r>
      <w:r w:rsidRPr="002E7960">
        <w:rPr>
          <w:spacing w:val="1"/>
        </w:rPr>
        <w:t>e</w:t>
      </w:r>
      <w:r w:rsidRPr="002E7960">
        <w:t>n</w:t>
      </w:r>
      <w:r w:rsidRPr="002E7960">
        <w:rPr>
          <w:spacing w:val="-3"/>
        </w:rPr>
        <w:t>s</w:t>
      </w:r>
      <w:r w:rsidRPr="002E7960">
        <w:t>ion</w:t>
      </w:r>
      <w:r w:rsidRPr="002E7960">
        <w:rPr>
          <w:spacing w:val="-3"/>
        </w:rPr>
        <w:t>n</w:t>
      </w:r>
      <w:r w:rsidRPr="002E7960">
        <w:rPr>
          <w:spacing w:val="-1"/>
        </w:rPr>
        <w:t>e</w:t>
      </w:r>
      <w:r w:rsidRPr="002E7960">
        <w:rPr>
          <w:spacing w:val="1"/>
        </w:rPr>
        <w:t>m</w:t>
      </w:r>
      <w:r w:rsidRPr="002E7960">
        <w:rPr>
          <w:spacing w:val="-1"/>
        </w:rPr>
        <w:t>e</w:t>
      </w:r>
      <w:r w:rsidRPr="002E7960">
        <w:t>nt</w:t>
      </w:r>
      <w:r w:rsidRPr="002E7960">
        <w:rPr>
          <w:spacing w:val="1"/>
        </w:rPr>
        <w:t xml:space="preserve"> d</w:t>
      </w:r>
      <w:r w:rsidRPr="002E7960">
        <w:rPr>
          <w:spacing w:val="-1"/>
        </w:rPr>
        <w:t>e</w:t>
      </w:r>
      <w:r w:rsidRPr="002E7960">
        <w:t>s</w:t>
      </w:r>
      <w:r w:rsidRPr="002E7960">
        <w:rPr>
          <w:spacing w:val="2"/>
        </w:rPr>
        <w:t xml:space="preserve"> </w:t>
      </w:r>
      <w:r w:rsidRPr="002E7960">
        <w:rPr>
          <w:spacing w:val="-1"/>
        </w:rPr>
        <w:t>ty</w:t>
      </w:r>
      <w:r w:rsidRPr="002E7960">
        <w:t xml:space="preserve">pes </w:t>
      </w:r>
      <w:r w:rsidRPr="002E7960">
        <w:rPr>
          <w:spacing w:val="1"/>
        </w:rPr>
        <w:t>d</w:t>
      </w:r>
      <w:r w:rsidRPr="002E7960">
        <w:t>’</w:t>
      </w:r>
      <w:r w:rsidRPr="002E7960">
        <w:rPr>
          <w:spacing w:val="-1"/>
        </w:rPr>
        <w:t>ou</w:t>
      </w:r>
      <w:r w:rsidRPr="002E7960">
        <w:t>vra</w:t>
      </w:r>
      <w:r w:rsidRPr="002E7960">
        <w:rPr>
          <w:spacing w:val="-2"/>
        </w:rPr>
        <w:t>g</w:t>
      </w:r>
      <w:r w:rsidRPr="002E7960">
        <w:rPr>
          <w:spacing w:val="1"/>
        </w:rPr>
        <w:t>e</w:t>
      </w:r>
      <w:r w:rsidRPr="002E7960">
        <w:t>s</w:t>
      </w:r>
      <w:r w:rsidRPr="002E7960">
        <w:rPr>
          <w:spacing w:val="2"/>
        </w:rPr>
        <w:t xml:space="preserve"> </w:t>
      </w:r>
      <w:r w:rsidRPr="002E7960">
        <w:rPr>
          <w:spacing w:val="-3"/>
        </w:rPr>
        <w:t>r</w:t>
      </w:r>
      <w:r w:rsidRPr="002E7960">
        <w:rPr>
          <w:spacing w:val="1"/>
        </w:rPr>
        <w:t>e</w:t>
      </w:r>
      <w:r w:rsidRPr="002E7960">
        <w:rPr>
          <w:spacing w:val="-1"/>
        </w:rPr>
        <w:t>te</w:t>
      </w:r>
      <w:r w:rsidRPr="002E7960">
        <w:t>n</w:t>
      </w:r>
      <w:r w:rsidRPr="002E7960">
        <w:rPr>
          <w:spacing w:val="1"/>
        </w:rPr>
        <w:t>u</w:t>
      </w:r>
      <w:r w:rsidRPr="002E7960">
        <w:rPr>
          <w:spacing w:val="-3"/>
        </w:rPr>
        <w:t>s</w:t>
      </w:r>
      <w:r w:rsidRPr="002E7960">
        <w:t>.</w:t>
      </w:r>
      <w:r w:rsidRPr="002E7960">
        <w:rPr>
          <w:spacing w:val="2"/>
        </w:rPr>
        <w:t xml:space="preserve"> </w:t>
      </w:r>
      <w:r w:rsidRPr="002E7960">
        <w:t>La c</w:t>
      </w:r>
      <w:r w:rsidRPr="002E7960">
        <w:rPr>
          <w:spacing w:val="-1"/>
        </w:rPr>
        <w:t>o</w:t>
      </w:r>
      <w:r w:rsidRPr="002E7960">
        <w:t>nc</w:t>
      </w:r>
      <w:r w:rsidRPr="002E7960">
        <w:rPr>
          <w:spacing w:val="1"/>
        </w:rPr>
        <w:t>e</w:t>
      </w:r>
      <w:r w:rsidRPr="002E7960">
        <w:t>p</w:t>
      </w:r>
      <w:r w:rsidRPr="002E7960">
        <w:rPr>
          <w:spacing w:val="-1"/>
        </w:rPr>
        <w:t>t</w:t>
      </w:r>
      <w:r w:rsidRPr="002E7960">
        <w:t>i</w:t>
      </w:r>
      <w:r w:rsidRPr="002E7960">
        <w:rPr>
          <w:spacing w:val="-3"/>
        </w:rPr>
        <w:t>o</w:t>
      </w:r>
      <w:r w:rsidRPr="002E7960">
        <w:t>n</w:t>
      </w:r>
      <w:r w:rsidRPr="002E7960">
        <w:rPr>
          <w:spacing w:val="2"/>
        </w:rPr>
        <w:t xml:space="preserve"> </w:t>
      </w:r>
      <w:r w:rsidRPr="002E7960">
        <w:rPr>
          <w:spacing w:val="1"/>
        </w:rPr>
        <w:t>e</w:t>
      </w:r>
      <w:r w:rsidRPr="002E7960">
        <w:t>t</w:t>
      </w:r>
      <w:r w:rsidRPr="002E7960">
        <w:rPr>
          <w:spacing w:val="1"/>
        </w:rPr>
        <w:t xml:space="preserve"> </w:t>
      </w:r>
      <w:r w:rsidRPr="002E7960">
        <w:t xml:space="preserve">le </w:t>
      </w:r>
      <w:r w:rsidRPr="002E7960">
        <w:rPr>
          <w:spacing w:val="1"/>
        </w:rPr>
        <w:t>d</w:t>
      </w:r>
      <w:r w:rsidRPr="002E7960">
        <w:rPr>
          <w:spacing w:val="-2"/>
        </w:rPr>
        <w:t>i</w:t>
      </w:r>
      <w:r w:rsidRPr="002E7960">
        <w:rPr>
          <w:spacing w:val="-1"/>
        </w:rPr>
        <w:t>m</w:t>
      </w:r>
      <w:r w:rsidRPr="002E7960">
        <w:rPr>
          <w:spacing w:val="1"/>
        </w:rPr>
        <w:t>e</w:t>
      </w:r>
      <w:r w:rsidRPr="002E7960">
        <w:t>n</w:t>
      </w:r>
      <w:r w:rsidRPr="002E7960">
        <w:rPr>
          <w:spacing w:val="-3"/>
        </w:rPr>
        <w:t>s</w:t>
      </w:r>
      <w:r w:rsidRPr="002E7960">
        <w:t>ion</w:t>
      </w:r>
      <w:r w:rsidRPr="002E7960">
        <w:rPr>
          <w:spacing w:val="-3"/>
        </w:rPr>
        <w:t>n</w:t>
      </w:r>
      <w:r w:rsidRPr="002E7960">
        <w:rPr>
          <w:spacing w:val="-1"/>
        </w:rPr>
        <w:t>e</w:t>
      </w:r>
      <w:r w:rsidRPr="002E7960">
        <w:rPr>
          <w:spacing w:val="1"/>
        </w:rPr>
        <w:t>m</w:t>
      </w:r>
      <w:r w:rsidRPr="002E7960">
        <w:rPr>
          <w:spacing w:val="-1"/>
        </w:rPr>
        <w:t>e</w:t>
      </w:r>
      <w:r w:rsidRPr="002E7960">
        <w:t>nt</w:t>
      </w:r>
      <w:r w:rsidRPr="002E7960">
        <w:rPr>
          <w:spacing w:val="3"/>
        </w:rPr>
        <w:t xml:space="preserve"> </w:t>
      </w:r>
      <w:r w:rsidRPr="002E7960">
        <w:t>p</w:t>
      </w:r>
      <w:r w:rsidRPr="002E7960">
        <w:rPr>
          <w:spacing w:val="-1"/>
        </w:rPr>
        <w:t>ro</w:t>
      </w:r>
      <w:r w:rsidRPr="002E7960">
        <w:t>p</w:t>
      </w:r>
      <w:r w:rsidRPr="002E7960">
        <w:rPr>
          <w:spacing w:val="-2"/>
        </w:rPr>
        <w:t>o</w:t>
      </w:r>
      <w:r w:rsidRPr="002E7960">
        <w:rPr>
          <w:spacing w:val="-3"/>
        </w:rPr>
        <w:t>s</w:t>
      </w:r>
      <w:r w:rsidRPr="002E7960">
        <w:rPr>
          <w:spacing w:val="1"/>
        </w:rPr>
        <w:t>é</w:t>
      </w:r>
      <w:r w:rsidRPr="002E7960">
        <w:t>s</w:t>
      </w:r>
      <w:r w:rsidRPr="002E7960">
        <w:rPr>
          <w:spacing w:val="4"/>
        </w:rPr>
        <w:t xml:space="preserve"> </w:t>
      </w:r>
      <w:r w:rsidRPr="002E7960">
        <w:t>p</w:t>
      </w:r>
      <w:r w:rsidRPr="002E7960">
        <w:rPr>
          <w:spacing w:val="-4"/>
        </w:rPr>
        <w:t>o</w:t>
      </w:r>
      <w:r w:rsidRPr="002E7960">
        <w:rPr>
          <w:spacing w:val="1"/>
        </w:rPr>
        <w:t>u</w:t>
      </w:r>
      <w:r w:rsidRPr="002E7960">
        <w:t>r</w:t>
      </w:r>
      <w:r w:rsidRPr="002E7960">
        <w:rPr>
          <w:spacing w:val="6"/>
        </w:rPr>
        <w:t xml:space="preserve"> </w:t>
      </w:r>
      <w:r w:rsidRPr="002E7960">
        <w:t>ch</w:t>
      </w:r>
      <w:r w:rsidRPr="002E7960">
        <w:rPr>
          <w:spacing w:val="-1"/>
        </w:rPr>
        <w:t>a</w:t>
      </w:r>
      <w:r w:rsidRPr="002E7960">
        <w:rPr>
          <w:spacing w:val="-3"/>
        </w:rPr>
        <w:t>q</w:t>
      </w:r>
      <w:r w:rsidRPr="002E7960">
        <w:rPr>
          <w:spacing w:val="1"/>
        </w:rPr>
        <w:t>u</w:t>
      </w:r>
      <w:r w:rsidRPr="002E7960">
        <w:t>e</w:t>
      </w:r>
      <w:r w:rsidRPr="002E7960">
        <w:rPr>
          <w:spacing w:val="2"/>
        </w:rPr>
        <w:t xml:space="preserve"> </w:t>
      </w:r>
      <w:r w:rsidRPr="002E7960">
        <w:rPr>
          <w:spacing w:val="-1"/>
        </w:rPr>
        <w:t>o</w:t>
      </w:r>
      <w:r w:rsidRPr="002E7960">
        <w:rPr>
          <w:spacing w:val="-2"/>
        </w:rPr>
        <w:t>u</w:t>
      </w:r>
      <w:r w:rsidRPr="002E7960">
        <w:t>vra</w:t>
      </w:r>
      <w:r w:rsidRPr="002E7960">
        <w:rPr>
          <w:spacing w:val="-2"/>
        </w:rPr>
        <w:t>g</w:t>
      </w:r>
      <w:r w:rsidRPr="002E7960">
        <w:t>e</w:t>
      </w:r>
      <w:r w:rsidRPr="002E7960">
        <w:rPr>
          <w:spacing w:val="2"/>
        </w:rPr>
        <w:t xml:space="preserve"> </w:t>
      </w:r>
      <w:r w:rsidRPr="002E7960">
        <w:rPr>
          <w:spacing w:val="-1"/>
        </w:rPr>
        <w:t>d</w:t>
      </w:r>
      <w:r w:rsidRPr="002E7960">
        <w:rPr>
          <w:spacing w:val="1"/>
        </w:rPr>
        <w:t>e</w:t>
      </w:r>
      <w:r w:rsidRPr="002E7960">
        <w:t xml:space="preserve">vront </w:t>
      </w:r>
      <w:r w:rsidRPr="002E7960">
        <w:rPr>
          <w:spacing w:val="1"/>
        </w:rPr>
        <w:t>ê</w:t>
      </w:r>
      <w:r w:rsidRPr="002E7960">
        <w:rPr>
          <w:spacing w:val="-1"/>
        </w:rPr>
        <w:t>t</w:t>
      </w:r>
      <w:r w:rsidRPr="002E7960">
        <w:rPr>
          <w:spacing w:val="-2"/>
        </w:rPr>
        <w:t>r</w:t>
      </w:r>
      <w:r w:rsidRPr="002E7960">
        <w:t>e</w:t>
      </w:r>
      <w:r w:rsidRPr="002E7960">
        <w:rPr>
          <w:spacing w:val="5"/>
        </w:rPr>
        <w:t xml:space="preserve"> </w:t>
      </w:r>
      <w:r w:rsidRPr="002E7960">
        <w:rPr>
          <w:spacing w:val="-2"/>
        </w:rPr>
        <w:t>j</w:t>
      </w:r>
      <w:r w:rsidRPr="002E7960">
        <w:rPr>
          <w:spacing w:val="1"/>
        </w:rPr>
        <w:t>u</w:t>
      </w:r>
      <w:r w:rsidRPr="002E7960">
        <w:t>s</w:t>
      </w:r>
      <w:r w:rsidRPr="002E7960">
        <w:rPr>
          <w:spacing w:val="-1"/>
        </w:rPr>
        <w:t>t</w:t>
      </w:r>
      <w:r w:rsidRPr="002E7960">
        <w:rPr>
          <w:spacing w:val="-2"/>
        </w:rPr>
        <w:t>i</w:t>
      </w:r>
      <w:r w:rsidRPr="002E7960">
        <w:rPr>
          <w:spacing w:val="1"/>
        </w:rPr>
        <w:t>f</w:t>
      </w:r>
      <w:r w:rsidRPr="002E7960">
        <w:rPr>
          <w:spacing w:val="-2"/>
        </w:rPr>
        <w:t>i</w:t>
      </w:r>
      <w:r w:rsidRPr="002E7960">
        <w:rPr>
          <w:spacing w:val="1"/>
        </w:rPr>
        <w:t>é</w:t>
      </w:r>
      <w:r w:rsidRPr="002E7960">
        <w:t>s</w:t>
      </w:r>
      <w:r w:rsidRPr="002E7960">
        <w:rPr>
          <w:spacing w:val="4"/>
        </w:rPr>
        <w:t xml:space="preserve"> </w:t>
      </w:r>
      <w:r w:rsidRPr="002E7960">
        <w:rPr>
          <w:spacing w:val="-3"/>
        </w:rPr>
        <w:t>p</w:t>
      </w:r>
      <w:r w:rsidRPr="002E7960">
        <w:rPr>
          <w:spacing w:val="-1"/>
        </w:rPr>
        <w:t>a</w:t>
      </w:r>
      <w:r w:rsidRPr="002E7960">
        <w:t>r</w:t>
      </w:r>
      <w:r w:rsidRPr="002E7960">
        <w:rPr>
          <w:spacing w:val="3"/>
        </w:rPr>
        <w:t xml:space="preserve"> </w:t>
      </w:r>
      <w:r w:rsidRPr="002E7960">
        <w:rPr>
          <w:spacing w:val="-1"/>
        </w:rPr>
        <w:t>d</w:t>
      </w:r>
      <w:r w:rsidRPr="002E7960">
        <w:rPr>
          <w:spacing w:val="1"/>
        </w:rPr>
        <w:t>e</w:t>
      </w:r>
      <w:r w:rsidRPr="002E7960">
        <w:t>s</w:t>
      </w:r>
      <w:r w:rsidRPr="002E7960">
        <w:rPr>
          <w:spacing w:val="4"/>
        </w:rPr>
        <w:t xml:space="preserve"> </w:t>
      </w:r>
      <w:r w:rsidRPr="002E7960">
        <w:t>n</w:t>
      </w:r>
      <w:r w:rsidRPr="002E7960">
        <w:rPr>
          <w:spacing w:val="-1"/>
        </w:rPr>
        <w:t>o</w:t>
      </w:r>
      <w:r w:rsidRPr="002E7960">
        <w:rPr>
          <w:spacing w:val="-3"/>
        </w:rPr>
        <w:t>t</w:t>
      </w:r>
      <w:r w:rsidRPr="002E7960">
        <w:rPr>
          <w:spacing w:val="1"/>
        </w:rPr>
        <w:t>e</w:t>
      </w:r>
      <w:r w:rsidRPr="002E7960">
        <w:t xml:space="preserve">s </w:t>
      </w:r>
      <w:r w:rsidRPr="002E7960">
        <w:rPr>
          <w:spacing w:val="1"/>
        </w:rPr>
        <w:t>dé</w:t>
      </w:r>
      <w:r w:rsidRPr="002E7960">
        <w:rPr>
          <w:spacing w:val="-1"/>
        </w:rPr>
        <w:t>t</w:t>
      </w:r>
      <w:r w:rsidRPr="002E7960">
        <w:rPr>
          <w:spacing w:val="-3"/>
        </w:rPr>
        <w:t>a</w:t>
      </w:r>
      <w:r w:rsidRPr="002E7960">
        <w:t>ill</w:t>
      </w:r>
      <w:r w:rsidRPr="002E7960">
        <w:rPr>
          <w:spacing w:val="-2"/>
        </w:rPr>
        <w:t>é</w:t>
      </w:r>
      <w:r w:rsidRPr="002E7960">
        <w:rPr>
          <w:spacing w:val="1"/>
        </w:rPr>
        <w:t>e</w:t>
      </w:r>
      <w:r w:rsidRPr="002E7960">
        <w:t>s</w:t>
      </w:r>
      <w:r w:rsidRPr="002E7960">
        <w:rPr>
          <w:spacing w:val="50"/>
        </w:rPr>
        <w:t xml:space="preserve"> </w:t>
      </w:r>
      <w:r w:rsidRPr="002E7960">
        <w:rPr>
          <w:spacing w:val="-1"/>
        </w:rPr>
        <w:t>d</w:t>
      </w:r>
      <w:r w:rsidRPr="002E7960">
        <w:t xml:space="preserve">e </w:t>
      </w:r>
      <w:r w:rsidRPr="002E7960">
        <w:rPr>
          <w:spacing w:val="3"/>
        </w:rPr>
        <w:t>calcul</w:t>
      </w:r>
      <w:r w:rsidRPr="002E7960">
        <w:t xml:space="preserve"> </w:t>
      </w:r>
      <w:r w:rsidRPr="002E7960">
        <w:rPr>
          <w:spacing w:val="1"/>
        </w:rPr>
        <w:t>précisant</w:t>
      </w:r>
      <w:r w:rsidRPr="002E7960">
        <w:t xml:space="preserve"> </w:t>
      </w:r>
      <w:r w:rsidRPr="002E7960">
        <w:rPr>
          <w:spacing w:val="1"/>
        </w:rPr>
        <w:t>les</w:t>
      </w:r>
      <w:r w:rsidRPr="002E7960">
        <w:rPr>
          <w:spacing w:val="50"/>
        </w:rPr>
        <w:t xml:space="preserve"> </w:t>
      </w:r>
      <w:r w:rsidRPr="002E7960">
        <w:t>p</w:t>
      </w:r>
      <w:r w:rsidRPr="002E7960">
        <w:rPr>
          <w:spacing w:val="-2"/>
        </w:rPr>
        <w:t>a</w:t>
      </w:r>
      <w:r w:rsidRPr="002E7960">
        <w:t>r</w:t>
      </w:r>
      <w:r w:rsidRPr="002E7960">
        <w:rPr>
          <w:spacing w:val="-3"/>
        </w:rPr>
        <w:t>a</w:t>
      </w:r>
      <w:r w:rsidRPr="002E7960">
        <w:rPr>
          <w:spacing w:val="1"/>
        </w:rPr>
        <w:t>mè</w:t>
      </w:r>
      <w:r w:rsidRPr="002E7960">
        <w:rPr>
          <w:spacing w:val="-1"/>
        </w:rPr>
        <w:t>t</w:t>
      </w:r>
      <w:r w:rsidRPr="002E7960">
        <w:rPr>
          <w:spacing w:val="-2"/>
        </w:rPr>
        <w:t>r</w:t>
      </w:r>
      <w:r w:rsidRPr="002E7960">
        <w:rPr>
          <w:spacing w:val="1"/>
        </w:rPr>
        <w:t>e</w:t>
      </w:r>
      <w:r w:rsidRPr="002E7960">
        <w:t>s</w:t>
      </w:r>
      <w:r w:rsidRPr="002E7960">
        <w:rPr>
          <w:spacing w:val="50"/>
        </w:rPr>
        <w:t xml:space="preserve"> </w:t>
      </w:r>
      <w:r w:rsidRPr="002E7960">
        <w:rPr>
          <w:spacing w:val="1"/>
        </w:rPr>
        <w:t>e</w:t>
      </w:r>
      <w:r w:rsidRPr="002E7960">
        <w:t xml:space="preserve">t </w:t>
      </w:r>
      <w:r w:rsidRPr="002E7960">
        <w:rPr>
          <w:spacing w:val="1"/>
        </w:rPr>
        <w:t>les</w:t>
      </w:r>
      <w:r w:rsidRPr="002E7960">
        <w:t xml:space="preserve"> </w:t>
      </w:r>
      <w:r w:rsidRPr="002E7960">
        <w:rPr>
          <w:spacing w:val="2"/>
        </w:rPr>
        <w:t>données</w:t>
      </w:r>
      <w:r w:rsidRPr="002E7960">
        <w:rPr>
          <w:spacing w:val="50"/>
        </w:rPr>
        <w:t xml:space="preserve"> </w:t>
      </w:r>
      <w:r w:rsidRPr="002E7960">
        <w:rPr>
          <w:spacing w:val="-1"/>
        </w:rPr>
        <w:t>d</w:t>
      </w:r>
      <w:r w:rsidRPr="002E7960">
        <w:t xml:space="preserve">e </w:t>
      </w:r>
      <w:r w:rsidRPr="002E7960">
        <w:rPr>
          <w:spacing w:val="3"/>
        </w:rPr>
        <w:t>base</w:t>
      </w:r>
      <w:r w:rsidRPr="002E7960">
        <w:t xml:space="preserve"> adoptés </w:t>
      </w:r>
      <w:r w:rsidRPr="002E7960">
        <w:rPr>
          <w:spacing w:val="2"/>
        </w:rPr>
        <w:t>pour</w:t>
      </w:r>
      <w:r w:rsidRPr="002E7960">
        <w:t xml:space="preserve"> </w:t>
      </w:r>
      <w:r w:rsidRPr="002E7960">
        <w:rPr>
          <w:spacing w:val="2"/>
        </w:rPr>
        <w:t>leur</w:t>
      </w:r>
      <w:r w:rsidRPr="002E7960">
        <w:t xml:space="preserve"> c</w:t>
      </w:r>
      <w:r w:rsidRPr="002E7960">
        <w:rPr>
          <w:spacing w:val="-1"/>
        </w:rPr>
        <w:t>o</w:t>
      </w:r>
      <w:r w:rsidRPr="002E7960">
        <w:t>nc</w:t>
      </w:r>
      <w:r w:rsidRPr="002E7960">
        <w:rPr>
          <w:spacing w:val="1"/>
        </w:rPr>
        <w:t>e</w:t>
      </w:r>
      <w:r w:rsidRPr="002E7960">
        <w:t>p</w:t>
      </w:r>
      <w:r w:rsidRPr="002E7960">
        <w:rPr>
          <w:spacing w:val="-4"/>
        </w:rPr>
        <w:t>t</w:t>
      </w:r>
      <w:r w:rsidRPr="002E7960">
        <w:t>ion</w:t>
      </w:r>
      <w:r w:rsidRPr="002E7960">
        <w:rPr>
          <w:spacing w:val="2"/>
        </w:rPr>
        <w:t xml:space="preserve"> </w:t>
      </w:r>
      <w:r w:rsidRPr="002E7960">
        <w:rPr>
          <w:spacing w:val="1"/>
        </w:rPr>
        <w:t>e</w:t>
      </w:r>
      <w:r w:rsidRPr="002E7960">
        <w:t>t</w:t>
      </w:r>
      <w:r w:rsidRPr="002E7960">
        <w:rPr>
          <w:spacing w:val="1"/>
        </w:rPr>
        <w:t xml:space="preserve"> d</w:t>
      </w:r>
      <w:r w:rsidRPr="002E7960">
        <w:rPr>
          <w:spacing w:val="-2"/>
        </w:rPr>
        <w:t>i</w:t>
      </w:r>
      <w:r w:rsidRPr="002E7960">
        <w:rPr>
          <w:spacing w:val="-1"/>
        </w:rPr>
        <w:t>m</w:t>
      </w:r>
      <w:r w:rsidRPr="002E7960">
        <w:rPr>
          <w:spacing w:val="1"/>
        </w:rPr>
        <w:t>e</w:t>
      </w:r>
      <w:r w:rsidRPr="002E7960">
        <w:t>n</w:t>
      </w:r>
      <w:r w:rsidRPr="002E7960">
        <w:rPr>
          <w:spacing w:val="-3"/>
        </w:rPr>
        <w:t>s</w:t>
      </w:r>
      <w:r w:rsidRPr="002E7960">
        <w:t>ion</w:t>
      </w:r>
      <w:r w:rsidRPr="002E7960">
        <w:rPr>
          <w:spacing w:val="-3"/>
        </w:rPr>
        <w:t>n</w:t>
      </w:r>
      <w:r w:rsidRPr="002E7960">
        <w:rPr>
          <w:spacing w:val="-1"/>
        </w:rPr>
        <w:t>e</w:t>
      </w:r>
      <w:r w:rsidRPr="002E7960">
        <w:rPr>
          <w:spacing w:val="1"/>
        </w:rPr>
        <w:t>m</w:t>
      </w:r>
      <w:r w:rsidRPr="002E7960">
        <w:rPr>
          <w:spacing w:val="-1"/>
        </w:rPr>
        <w:t>e</w:t>
      </w:r>
      <w:r w:rsidRPr="002E7960">
        <w:t>nt</w:t>
      </w:r>
      <w:r w:rsidRPr="002E7960">
        <w:rPr>
          <w:spacing w:val="1"/>
        </w:rPr>
        <w:t xml:space="preserve"> </w:t>
      </w:r>
      <w:r w:rsidRPr="002E7960">
        <w:rPr>
          <w:spacing w:val="-1"/>
        </w:rPr>
        <w:t>a</w:t>
      </w:r>
      <w:r w:rsidRPr="002E7960">
        <w:t>insi</w:t>
      </w:r>
      <w:r w:rsidRPr="002E7960">
        <w:rPr>
          <w:spacing w:val="3"/>
        </w:rPr>
        <w:t xml:space="preserve"> </w:t>
      </w:r>
      <w:r w:rsidRPr="002E7960">
        <w:rPr>
          <w:spacing w:val="-1"/>
        </w:rPr>
        <w:t>q</w:t>
      </w:r>
      <w:r w:rsidRPr="002E7960">
        <w:rPr>
          <w:spacing w:val="-2"/>
        </w:rPr>
        <w:t>u</w:t>
      </w:r>
      <w:r w:rsidRPr="002E7960">
        <w:t>e</w:t>
      </w:r>
      <w:r w:rsidRPr="002E7960">
        <w:rPr>
          <w:spacing w:val="3"/>
        </w:rPr>
        <w:t xml:space="preserve"> </w:t>
      </w:r>
      <w:r w:rsidRPr="002E7960">
        <w:rPr>
          <w:spacing w:val="-1"/>
        </w:rPr>
        <w:t>d</w:t>
      </w:r>
      <w:r w:rsidRPr="002E7960">
        <w:rPr>
          <w:spacing w:val="1"/>
        </w:rPr>
        <w:t>e</w:t>
      </w:r>
      <w:r w:rsidRPr="002E7960">
        <w:t>s</w:t>
      </w:r>
      <w:r w:rsidRPr="002E7960">
        <w:rPr>
          <w:spacing w:val="2"/>
        </w:rPr>
        <w:t xml:space="preserve"> </w:t>
      </w:r>
      <w:r w:rsidRPr="002E7960">
        <w:t>p</w:t>
      </w:r>
      <w:r w:rsidRPr="002E7960">
        <w:rPr>
          <w:spacing w:val="-1"/>
        </w:rPr>
        <w:t>la</w:t>
      </w:r>
      <w:r w:rsidRPr="002E7960">
        <w:t>ns à</w:t>
      </w:r>
      <w:r w:rsidRPr="002E7960">
        <w:rPr>
          <w:spacing w:val="2"/>
        </w:rPr>
        <w:t xml:space="preserve"> </w:t>
      </w:r>
      <w:r w:rsidRPr="002E7960">
        <w:rPr>
          <w:spacing w:val="1"/>
        </w:rPr>
        <w:t>de</w:t>
      </w:r>
      <w:r w:rsidRPr="002E7960">
        <w:t>s</w:t>
      </w:r>
      <w:r w:rsidRPr="002E7960">
        <w:rPr>
          <w:spacing w:val="2"/>
        </w:rPr>
        <w:t xml:space="preserve"> </w:t>
      </w:r>
      <w:r w:rsidRPr="002E7960">
        <w:rPr>
          <w:spacing w:val="1"/>
        </w:rPr>
        <w:t>é</w:t>
      </w:r>
      <w:r w:rsidRPr="002E7960">
        <w:t>c</w:t>
      </w:r>
      <w:r w:rsidRPr="002E7960">
        <w:rPr>
          <w:spacing w:val="-3"/>
        </w:rPr>
        <w:t>h</w:t>
      </w:r>
      <w:r w:rsidRPr="002E7960">
        <w:rPr>
          <w:spacing w:val="1"/>
        </w:rPr>
        <w:t>e</w:t>
      </w:r>
      <w:r w:rsidRPr="002E7960">
        <w:t>l</w:t>
      </w:r>
      <w:r w:rsidRPr="002E7960">
        <w:rPr>
          <w:spacing w:val="-1"/>
        </w:rPr>
        <w:t>l</w:t>
      </w:r>
      <w:r w:rsidRPr="002E7960">
        <w:rPr>
          <w:spacing w:val="1"/>
        </w:rPr>
        <w:t>e</w:t>
      </w:r>
      <w:r w:rsidRPr="002E7960">
        <w:t>s</w:t>
      </w:r>
      <w:r w:rsidRPr="002E7960">
        <w:rPr>
          <w:spacing w:val="2"/>
        </w:rPr>
        <w:t xml:space="preserve"> </w:t>
      </w:r>
      <w:r w:rsidRPr="002E7960">
        <w:rPr>
          <w:spacing w:val="-1"/>
        </w:rPr>
        <w:t>ad</w:t>
      </w:r>
      <w:r w:rsidRPr="002E7960">
        <w:rPr>
          <w:spacing w:val="1"/>
        </w:rPr>
        <w:t>é</w:t>
      </w:r>
      <w:r w:rsidRPr="002E7960">
        <w:rPr>
          <w:spacing w:val="-3"/>
        </w:rPr>
        <w:t>q</w:t>
      </w:r>
      <w:r w:rsidRPr="002E7960">
        <w:rPr>
          <w:spacing w:val="1"/>
        </w:rPr>
        <w:t>u</w:t>
      </w:r>
      <w:r w:rsidRPr="002E7960">
        <w:rPr>
          <w:spacing w:val="-1"/>
        </w:rPr>
        <w:t>at</w:t>
      </w:r>
      <w:r w:rsidRPr="002E7960">
        <w:rPr>
          <w:spacing w:val="1"/>
        </w:rPr>
        <w:t>e</w:t>
      </w:r>
      <w:r w:rsidRPr="002E7960">
        <w:t>s p</w:t>
      </w:r>
      <w:r w:rsidRPr="002E7960">
        <w:rPr>
          <w:spacing w:val="-1"/>
        </w:rPr>
        <w:t>r</w:t>
      </w:r>
      <w:r w:rsidRPr="002E7960">
        <w:rPr>
          <w:spacing w:val="1"/>
        </w:rPr>
        <w:t>é</w:t>
      </w:r>
      <w:r w:rsidRPr="002E7960">
        <w:t>c</w:t>
      </w:r>
      <w:r w:rsidRPr="002E7960">
        <w:rPr>
          <w:spacing w:val="-2"/>
        </w:rPr>
        <w:t>i</w:t>
      </w:r>
      <w:r w:rsidRPr="002E7960">
        <w:t>s</w:t>
      </w:r>
      <w:r w:rsidRPr="002E7960">
        <w:rPr>
          <w:spacing w:val="-1"/>
        </w:rPr>
        <w:t>a</w:t>
      </w:r>
      <w:r w:rsidRPr="002E7960">
        <w:t>nt</w:t>
      </w:r>
      <w:r w:rsidRPr="002E7960">
        <w:rPr>
          <w:spacing w:val="1"/>
        </w:rPr>
        <w:t xml:space="preserve"> </w:t>
      </w:r>
      <w:r w:rsidRPr="002E7960">
        <w:t>l</w:t>
      </w:r>
      <w:r w:rsidRPr="002E7960">
        <w:rPr>
          <w:spacing w:val="1"/>
        </w:rPr>
        <w:t>e</w:t>
      </w:r>
      <w:r w:rsidRPr="002E7960">
        <w:t>s v</w:t>
      </w:r>
      <w:r w:rsidRPr="002E7960">
        <w:rPr>
          <w:spacing w:val="-1"/>
        </w:rPr>
        <w:t>u</w:t>
      </w:r>
      <w:r w:rsidRPr="002E7960">
        <w:rPr>
          <w:spacing w:val="1"/>
        </w:rPr>
        <w:t>e</w:t>
      </w:r>
      <w:r w:rsidRPr="002E7960">
        <w:t>s</w:t>
      </w:r>
      <w:r w:rsidRPr="002E7960">
        <w:rPr>
          <w:spacing w:val="2"/>
        </w:rPr>
        <w:t xml:space="preserve"> </w:t>
      </w:r>
      <w:r w:rsidRPr="002E7960">
        <w:rPr>
          <w:spacing w:val="-1"/>
        </w:rPr>
        <w:t>e</w:t>
      </w:r>
      <w:r w:rsidRPr="002E7960">
        <w:t>n</w:t>
      </w:r>
      <w:r w:rsidRPr="002E7960">
        <w:rPr>
          <w:spacing w:val="3"/>
        </w:rPr>
        <w:t xml:space="preserve"> </w:t>
      </w:r>
      <w:r w:rsidRPr="002E7960">
        <w:t>p</w:t>
      </w:r>
      <w:r w:rsidRPr="002E7960">
        <w:rPr>
          <w:spacing w:val="-1"/>
        </w:rPr>
        <w:t>la</w:t>
      </w:r>
      <w:r w:rsidRPr="002E7960">
        <w:t>n</w:t>
      </w:r>
      <w:r w:rsidRPr="002E7960">
        <w:rPr>
          <w:spacing w:val="3"/>
        </w:rPr>
        <w:t xml:space="preserve"> </w:t>
      </w:r>
      <w:r w:rsidRPr="002E7960">
        <w:rPr>
          <w:spacing w:val="1"/>
        </w:rPr>
        <w:t>e</w:t>
      </w:r>
      <w:r w:rsidRPr="002E7960">
        <w:t>t</w:t>
      </w:r>
      <w:r w:rsidRPr="002E7960">
        <w:rPr>
          <w:spacing w:val="2"/>
        </w:rPr>
        <w:t xml:space="preserve"> </w:t>
      </w:r>
      <w:r w:rsidRPr="002E7960">
        <w:t>l</w:t>
      </w:r>
      <w:r w:rsidRPr="002E7960">
        <w:rPr>
          <w:spacing w:val="1"/>
        </w:rPr>
        <w:t>e</w:t>
      </w:r>
      <w:r w:rsidRPr="002E7960">
        <w:t>s</w:t>
      </w:r>
      <w:r w:rsidRPr="002E7960">
        <w:rPr>
          <w:spacing w:val="2"/>
        </w:rPr>
        <w:t xml:space="preserve"> </w:t>
      </w:r>
      <w:r w:rsidRPr="002E7960">
        <w:t>c</w:t>
      </w:r>
      <w:r w:rsidRPr="002E7960">
        <w:rPr>
          <w:spacing w:val="-3"/>
        </w:rPr>
        <w:t>o</w:t>
      </w:r>
      <w:r w:rsidRPr="002E7960">
        <w:rPr>
          <w:spacing w:val="1"/>
        </w:rPr>
        <w:t>u</w:t>
      </w:r>
      <w:r w:rsidRPr="002E7960">
        <w:t>p</w:t>
      </w:r>
      <w:r w:rsidRPr="002E7960">
        <w:rPr>
          <w:spacing w:val="-2"/>
        </w:rPr>
        <w:t>e</w:t>
      </w:r>
      <w:r w:rsidRPr="002E7960">
        <w:t>s</w:t>
      </w:r>
      <w:r w:rsidRPr="002E7960">
        <w:rPr>
          <w:spacing w:val="6"/>
        </w:rPr>
        <w:t xml:space="preserve"> </w:t>
      </w:r>
      <w:r w:rsidRPr="002E7960">
        <w:rPr>
          <w:spacing w:val="1"/>
        </w:rPr>
        <w:t>de</w:t>
      </w:r>
      <w:r w:rsidRPr="002E7960">
        <w:t xml:space="preserve">s </w:t>
      </w:r>
      <w:r w:rsidRPr="002E7960">
        <w:rPr>
          <w:spacing w:val="1"/>
        </w:rPr>
        <w:t>d</w:t>
      </w:r>
      <w:r w:rsidRPr="002E7960">
        <w:rPr>
          <w:spacing w:val="-2"/>
        </w:rPr>
        <w:t>i</w:t>
      </w:r>
      <w:r w:rsidRPr="002E7960">
        <w:rPr>
          <w:spacing w:val="1"/>
        </w:rPr>
        <w:t>f</w:t>
      </w:r>
      <w:r w:rsidRPr="002E7960">
        <w:rPr>
          <w:spacing w:val="-2"/>
        </w:rPr>
        <w:t>f</w:t>
      </w:r>
      <w:r w:rsidRPr="002E7960">
        <w:rPr>
          <w:spacing w:val="1"/>
        </w:rPr>
        <w:t>é</w:t>
      </w:r>
      <w:r w:rsidRPr="002E7960">
        <w:rPr>
          <w:spacing w:val="-2"/>
        </w:rPr>
        <w:t>r</w:t>
      </w:r>
      <w:r w:rsidRPr="002E7960">
        <w:rPr>
          <w:spacing w:val="1"/>
        </w:rPr>
        <w:t>e</w:t>
      </w:r>
      <w:r w:rsidRPr="002E7960">
        <w:t>n</w:t>
      </w:r>
      <w:r w:rsidRPr="002E7960">
        <w:rPr>
          <w:spacing w:val="-1"/>
        </w:rPr>
        <w:t>t</w:t>
      </w:r>
      <w:r w:rsidRPr="002E7960">
        <w:t>s</w:t>
      </w:r>
      <w:r w:rsidRPr="002E7960">
        <w:rPr>
          <w:spacing w:val="2"/>
        </w:rPr>
        <w:t xml:space="preserve"> </w:t>
      </w:r>
      <w:r w:rsidRPr="002E7960">
        <w:rPr>
          <w:spacing w:val="-1"/>
        </w:rPr>
        <w:t>o</w:t>
      </w:r>
      <w:r w:rsidRPr="002E7960">
        <w:rPr>
          <w:spacing w:val="-2"/>
        </w:rPr>
        <w:t>u</w:t>
      </w:r>
      <w:r w:rsidRPr="002E7960">
        <w:t>vra</w:t>
      </w:r>
      <w:r w:rsidRPr="002E7960">
        <w:rPr>
          <w:spacing w:val="-2"/>
        </w:rPr>
        <w:t>g</w:t>
      </w:r>
      <w:r w:rsidRPr="002E7960">
        <w:rPr>
          <w:spacing w:val="1"/>
        </w:rPr>
        <w:t>e</w:t>
      </w:r>
      <w:r w:rsidRPr="002E7960">
        <w:rPr>
          <w:spacing w:val="-3"/>
        </w:rPr>
        <w:t>s</w:t>
      </w:r>
      <w:r w:rsidRPr="002E7960">
        <w:t>,</w:t>
      </w:r>
      <w:r w:rsidRPr="002E7960">
        <w:rPr>
          <w:spacing w:val="1"/>
        </w:rPr>
        <w:t xml:space="preserve"> </w:t>
      </w:r>
      <w:r w:rsidRPr="002E7960">
        <w:t>l</w:t>
      </w:r>
      <w:r w:rsidRPr="002E7960">
        <w:rPr>
          <w:spacing w:val="1"/>
        </w:rPr>
        <w:t>eu</w:t>
      </w:r>
      <w:r w:rsidRPr="002E7960">
        <w:t xml:space="preserve">rs </w:t>
      </w:r>
      <w:r w:rsidRPr="002E7960">
        <w:rPr>
          <w:spacing w:val="1"/>
        </w:rPr>
        <w:t>d</w:t>
      </w:r>
      <w:r w:rsidRPr="002E7960">
        <w:rPr>
          <w:spacing w:val="-2"/>
        </w:rPr>
        <w:t>i</w:t>
      </w:r>
      <w:r w:rsidRPr="002E7960">
        <w:rPr>
          <w:spacing w:val="-1"/>
        </w:rPr>
        <w:t>m</w:t>
      </w:r>
      <w:r w:rsidRPr="002E7960">
        <w:rPr>
          <w:spacing w:val="1"/>
        </w:rPr>
        <w:t>e</w:t>
      </w:r>
      <w:r w:rsidRPr="002E7960">
        <w:t>n</w:t>
      </w:r>
      <w:r w:rsidRPr="002E7960">
        <w:rPr>
          <w:spacing w:val="-3"/>
        </w:rPr>
        <w:t>s</w:t>
      </w:r>
      <w:r w:rsidRPr="002E7960">
        <w:t>ions</w:t>
      </w:r>
      <w:r w:rsidRPr="002E7960">
        <w:rPr>
          <w:spacing w:val="2"/>
        </w:rPr>
        <w:t xml:space="preserve"> </w:t>
      </w:r>
      <w:r w:rsidRPr="002E7960">
        <w:rPr>
          <w:spacing w:val="1"/>
        </w:rPr>
        <w:t>e</w:t>
      </w:r>
      <w:r w:rsidRPr="002E7960">
        <w:t>t</w:t>
      </w:r>
      <w:r w:rsidRPr="002E7960">
        <w:rPr>
          <w:spacing w:val="2"/>
        </w:rPr>
        <w:t xml:space="preserve"> </w:t>
      </w:r>
      <w:r w:rsidRPr="002E7960">
        <w:t>l</w:t>
      </w:r>
      <w:r w:rsidRPr="002E7960">
        <w:rPr>
          <w:spacing w:val="-2"/>
        </w:rPr>
        <w:t>e</w:t>
      </w:r>
      <w:r w:rsidRPr="002E7960">
        <w:t>s</w:t>
      </w:r>
      <w:r w:rsidRPr="002E7960">
        <w:rPr>
          <w:spacing w:val="2"/>
        </w:rPr>
        <w:t xml:space="preserve"> </w:t>
      </w:r>
      <w:r w:rsidRPr="002E7960">
        <w:rPr>
          <w:spacing w:val="-1"/>
        </w:rPr>
        <w:t>d</w:t>
      </w:r>
      <w:r w:rsidRPr="002E7960">
        <w:rPr>
          <w:spacing w:val="1"/>
        </w:rPr>
        <w:t>é</w:t>
      </w:r>
      <w:r w:rsidRPr="002E7960">
        <w:rPr>
          <w:spacing w:val="-1"/>
        </w:rPr>
        <w:t>ta</w:t>
      </w:r>
      <w:r w:rsidRPr="002E7960">
        <w:t>ils</w:t>
      </w:r>
      <w:r w:rsidRPr="002E7960">
        <w:rPr>
          <w:spacing w:val="3"/>
        </w:rPr>
        <w:t xml:space="preserve"> </w:t>
      </w:r>
      <w:r w:rsidRPr="002E7960">
        <w:rPr>
          <w:spacing w:val="-1"/>
        </w:rPr>
        <w:t>d</w:t>
      </w:r>
      <w:r w:rsidRPr="002E7960">
        <w:t>e</w:t>
      </w:r>
      <w:r w:rsidRPr="002E7960">
        <w:rPr>
          <w:spacing w:val="3"/>
        </w:rPr>
        <w:t xml:space="preserve"> </w:t>
      </w:r>
      <w:r w:rsidRPr="002E7960">
        <w:t>l</w:t>
      </w:r>
      <w:r w:rsidRPr="002E7960">
        <w:rPr>
          <w:spacing w:val="-2"/>
        </w:rPr>
        <w:t>eu</w:t>
      </w:r>
      <w:r w:rsidRPr="002E7960">
        <w:t xml:space="preserve">r </w:t>
      </w:r>
      <w:r w:rsidRPr="002E7960">
        <w:lastRenderedPageBreak/>
        <w:t>c</w:t>
      </w:r>
      <w:r w:rsidRPr="002E7960">
        <w:rPr>
          <w:spacing w:val="-1"/>
        </w:rPr>
        <w:t>o</w:t>
      </w:r>
      <w:r w:rsidRPr="002E7960">
        <w:t>nc</w:t>
      </w:r>
      <w:r w:rsidRPr="002E7960">
        <w:rPr>
          <w:spacing w:val="1"/>
        </w:rPr>
        <w:t>e</w:t>
      </w:r>
      <w:r w:rsidRPr="002E7960">
        <w:t>p</w:t>
      </w:r>
      <w:r w:rsidRPr="002E7960">
        <w:rPr>
          <w:spacing w:val="-4"/>
        </w:rPr>
        <w:t>t</w:t>
      </w:r>
      <w:r w:rsidRPr="002E7960">
        <w:t>ion.</w:t>
      </w:r>
      <w:r w:rsidRPr="002E7960">
        <w:rPr>
          <w:spacing w:val="2"/>
        </w:rPr>
        <w:t xml:space="preserve"> </w:t>
      </w:r>
      <w:r w:rsidRPr="002E7960">
        <w:t>L</w:t>
      </w:r>
      <w:r w:rsidRPr="002E7960">
        <w:rPr>
          <w:spacing w:val="-1"/>
        </w:rPr>
        <w:t>e</w:t>
      </w:r>
      <w:r w:rsidRPr="002E7960">
        <w:t>s</w:t>
      </w:r>
      <w:r w:rsidRPr="002E7960">
        <w:rPr>
          <w:spacing w:val="2"/>
        </w:rPr>
        <w:t xml:space="preserve"> </w:t>
      </w:r>
      <w:r w:rsidRPr="002E7960">
        <w:t>p</w:t>
      </w:r>
      <w:r w:rsidRPr="002E7960">
        <w:rPr>
          <w:spacing w:val="-1"/>
        </w:rPr>
        <w:t>ro</w:t>
      </w:r>
      <w:r w:rsidRPr="002E7960">
        <w:rPr>
          <w:spacing w:val="1"/>
        </w:rPr>
        <w:t>f</w:t>
      </w:r>
      <w:r w:rsidRPr="002E7960">
        <w:t>ils</w:t>
      </w:r>
      <w:r w:rsidRPr="002E7960">
        <w:rPr>
          <w:spacing w:val="2"/>
        </w:rPr>
        <w:t xml:space="preserve"> </w:t>
      </w:r>
      <w:r w:rsidRPr="002E7960">
        <w:rPr>
          <w:spacing w:val="-1"/>
        </w:rPr>
        <w:t>e</w:t>
      </w:r>
      <w:r w:rsidRPr="002E7960">
        <w:t>n</w:t>
      </w:r>
      <w:r w:rsidRPr="002E7960">
        <w:rPr>
          <w:spacing w:val="2"/>
        </w:rPr>
        <w:t xml:space="preserve"> </w:t>
      </w:r>
      <w:r w:rsidRPr="002E7960">
        <w:t>l</w:t>
      </w:r>
      <w:r w:rsidRPr="002E7960">
        <w:rPr>
          <w:spacing w:val="-2"/>
        </w:rPr>
        <w:t>o</w:t>
      </w:r>
      <w:r w:rsidRPr="002E7960">
        <w:t>ng</w:t>
      </w:r>
      <w:r w:rsidRPr="002E7960">
        <w:rPr>
          <w:spacing w:val="3"/>
        </w:rPr>
        <w:t xml:space="preserve"> </w:t>
      </w:r>
      <w:r w:rsidRPr="002E7960">
        <w:t>p</w:t>
      </w:r>
      <w:r w:rsidRPr="002E7960">
        <w:rPr>
          <w:spacing w:val="-2"/>
        </w:rPr>
        <w:t>o</w:t>
      </w:r>
      <w:r w:rsidRPr="002E7960">
        <w:rPr>
          <w:spacing w:val="1"/>
        </w:rPr>
        <w:t>u</w:t>
      </w:r>
      <w:r w:rsidRPr="002E7960">
        <w:t>r</w:t>
      </w:r>
      <w:r w:rsidRPr="002E7960">
        <w:rPr>
          <w:spacing w:val="2"/>
        </w:rPr>
        <w:t xml:space="preserve"> </w:t>
      </w:r>
      <w:r w:rsidRPr="002E7960">
        <w:t>l</w:t>
      </w:r>
      <w:r w:rsidRPr="002E7960">
        <w:rPr>
          <w:spacing w:val="1"/>
        </w:rPr>
        <w:t>e</w:t>
      </w:r>
      <w:r w:rsidRPr="002E7960">
        <w:t>s</w:t>
      </w:r>
      <w:r w:rsidRPr="002E7960">
        <w:rPr>
          <w:spacing w:val="2"/>
        </w:rPr>
        <w:t xml:space="preserve"> </w:t>
      </w:r>
      <w:r w:rsidRPr="002E7960">
        <w:t>c</w:t>
      </w:r>
      <w:r w:rsidRPr="002E7960">
        <w:rPr>
          <w:spacing w:val="-1"/>
        </w:rPr>
        <w:t>a</w:t>
      </w:r>
      <w:r w:rsidRPr="002E7960">
        <w:t>n</w:t>
      </w:r>
      <w:r w:rsidRPr="002E7960">
        <w:rPr>
          <w:spacing w:val="-1"/>
        </w:rPr>
        <w:t>a</w:t>
      </w:r>
      <w:r w:rsidRPr="002E7960">
        <w:rPr>
          <w:spacing w:val="1"/>
        </w:rPr>
        <w:t>u</w:t>
      </w:r>
      <w:r w:rsidRPr="002E7960">
        <w:t>x</w:t>
      </w:r>
      <w:r w:rsidRPr="002E7960">
        <w:rPr>
          <w:spacing w:val="1"/>
        </w:rPr>
        <w:t xml:space="preserve"> </w:t>
      </w:r>
      <w:r w:rsidRPr="002E7960">
        <w:t>p</w:t>
      </w:r>
      <w:r w:rsidRPr="002E7960">
        <w:rPr>
          <w:spacing w:val="-1"/>
        </w:rPr>
        <w:t>r</w:t>
      </w:r>
      <w:r w:rsidRPr="002E7960">
        <w:t>inc</w:t>
      </w:r>
      <w:r w:rsidRPr="002E7960">
        <w:rPr>
          <w:spacing w:val="1"/>
        </w:rPr>
        <w:t>i</w:t>
      </w:r>
      <w:r w:rsidRPr="002E7960">
        <w:t>p</w:t>
      </w:r>
      <w:r w:rsidRPr="002E7960">
        <w:rPr>
          <w:spacing w:val="-4"/>
        </w:rPr>
        <w:t>a</w:t>
      </w:r>
      <w:r w:rsidRPr="002E7960">
        <w:rPr>
          <w:spacing w:val="1"/>
        </w:rPr>
        <w:t>u</w:t>
      </w:r>
      <w:r w:rsidRPr="002E7960">
        <w:t>x</w:t>
      </w:r>
      <w:r w:rsidRPr="002E7960">
        <w:rPr>
          <w:spacing w:val="1"/>
        </w:rPr>
        <w:t xml:space="preserve"> e</w:t>
      </w:r>
      <w:r w:rsidRPr="002E7960">
        <w:t>t</w:t>
      </w:r>
      <w:r w:rsidRPr="002E7960">
        <w:rPr>
          <w:spacing w:val="1"/>
        </w:rPr>
        <w:t xml:space="preserve"> </w:t>
      </w:r>
      <w:r w:rsidRPr="002E7960">
        <w:t>s</w:t>
      </w:r>
      <w:r w:rsidRPr="002E7960">
        <w:rPr>
          <w:spacing w:val="1"/>
        </w:rPr>
        <w:t>e</w:t>
      </w:r>
      <w:r w:rsidRPr="002E7960">
        <w:t>c</w:t>
      </w:r>
      <w:r w:rsidRPr="002E7960">
        <w:rPr>
          <w:spacing w:val="-1"/>
        </w:rPr>
        <w:t>o</w:t>
      </w:r>
      <w:r w:rsidRPr="002E7960">
        <w:rPr>
          <w:spacing w:val="-2"/>
        </w:rPr>
        <w:t>n</w:t>
      </w:r>
      <w:r w:rsidRPr="002E7960">
        <w:rPr>
          <w:spacing w:val="1"/>
        </w:rPr>
        <w:t>d</w:t>
      </w:r>
      <w:r w:rsidRPr="002E7960">
        <w:rPr>
          <w:spacing w:val="-1"/>
        </w:rPr>
        <w:t>a</w:t>
      </w:r>
      <w:r w:rsidRPr="002E7960">
        <w:rPr>
          <w:spacing w:val="-2"/>
        </w:rPr>
        <w:t>i</w:t>
      </w:r>
      <w:r w:rsidRPr="002E7960">
        <w:t>r</w:t>
      </w:r>
      <w:r w:rsidRPr="002E7960">
        <w:rPr>
          <w:spacing w:val="1"/>
        </w:rPr>
        <w:t>e</w:t>
      </w:r>
      <w:r w:rsidRPr="002E7960">
        <w:t xml:space="preserve">s </w:t>
      </w:r>
      <w:r w:rsidRPr="002E7960">
        <w:rPr>
          <w:spacing w:val="-1"/>
        </w:rPr>
        <w:t>a</w:t>
      </w:r>
      <w:r w:rsidRPr="002E7960">
        <w:t>li</w:t>
      </w:r>
      <w:r w:rsidRPr="002E7960">
        <w:rPr>
          <w:spacing w:val="-1"/>
        </w:rPr>
        <w:t>m</w:t>
      </w:r>
      <w:r w:rsidRPr="002E7960">
        <w:rPr>
          <w:spacing w:val="1"/>
        </w:rPr>
        <w:t>e</w:t>
      </w:r>
      <w:r w:rsidRPr="002E7960">
        <w:t>n</w:t>
      </w:r>
      <w:r w:rsidRPr="002E7960">
        <w:rPr>
          <w:spacing w:val="-1"/>
        </w:rPr>
        <w:t>ta</w:t>
      </w:r>
      <w:r w:rsidRPr="002E7960">
        <w:t>nt</w:t>
      </w:r>
      <w:r w:rsidRPr="002E7960">
        <w:rPr>
          <w:spacing w:val="1"/>
        </w:rPr>
        <w:t xml:space="preserve"> </w:t>
      </w:r>
      <w:r w:rsidRPr="002E7960">
        <w:t>l</w:t>
      </w:r>
      <w:r w:rsidRPr="002E7960">
        <w:rPr>
          <w:spacing w:val="-2"/>
        </w:rPr>
        <w:t>e</w:t>
      </w:r>
      <w:r w:rsidRPr="002E7960">
        <w:t>s pér</w:t>
      </w:r>
      <w:r w:rsidRPr="002E7960">
        <w:rPr>
          <w:spacing w:val="-2"/>
        </w:rPr>
        <w:t>i</w:t>
      </w:r>
      <w:r w:rsidRPr="002E7960">
        <w:rPr>
          <w:spacing w:val="-1"/>
        </w:rPr>
        <w:t>m</w:t>
      </w:r>
      <w:r w:rsidRPr="002E7960">
        <w:rPr>
          <w:spacing w:val="1"/>
        </w:rPr>
        <w:t>è</w:t>
      </w:r>
      <w:r w:rsidRPr="002E7960">
        <w:rPr>
          <w:spacing w:val="-1"/>
        </w:rPr>
        <w:t>t</w:t>
      </w:r>
      <w:r w:rsidRPr="002E7960">
        <w:t>r</w:t>
      </w:r>
      <w:r w:rsidRPr="002E7960">
        <w:rPr>
          <w:spacing w:val="-1"/>
        </w:rPr>
        <w:t>e</w:t>
      </w:r>
      <w:r w:rsidRPr="002E7960">
        <w:t>s ir</w:t>
      </w:r>
      <w:r w:rsidRPr="002E7960">
        <w:rPr>
          <w:spacing w:val="-3"/>
        </w:rPr>
        <w:t>r</w:t>
      </w:r>
      <w:r w:rsidRPr="002E7960">
        <w:t>i</w:t>
      </w:r>
      <w:r w:rsidRPr="002E7960">
        <w:rPr>
          <w:spacing w:val="-2"/>
        </w:rPr>
        <w:t>g</w:t>
      </w:r>
      <w:r w:rsidRPr="002E7960">
        <w:rPr>
          <w:spacing w:val="1"/>
        </w:rPr>
        <w:t>u</w:t>
      </w:r>
      <w:r w:rsidRPr="002E7960">
        <w:rPr>
          <w:spacing w:val="-1"/>
        </w:rPr>
        <w:t>é</w:t>
      </w:r>
      <w:r w:rsidRPr="002E7960">
        <w:t>s s</w:t>
      </w:r>
      <w:r w:rsidRPr="002E7960">
        <w:rPr>
          <w:spacing w:val="-2"/>
        </w:rPr>
        <w:t>e</w:t>
      </w:r>
      <w:r w:rsidRPr="002E7960">
        <w:t>r</w:t>
      </w:r>
      <w:r w:rsidRPr="002E7960">
        <w:rPr>
          <w:spacing w:val="-1"/>
        </w:rPr>
        <w:t>o</w:t>
      </w:r>
      <w:r w:rsidRPr="002E7960">
        <w:t>nt</w:t>
      </w:r>
      <w:r w:rsidRPr="002E7960">
        <w:rPr>
          <w:spacing w:val="-1"/>
        </w:rPr>
        <w:t xml:space="preserve"> </w:t>
      </w:r>
      <w:r w:rsidRPr="002E7960">
        <w:t>éga</w:t>
      </w:r>
      <w:r w:rsidRPr="002E7960">
        <w:rPr>
          <w:spacing w:val="-3"/>
        </w:rPr>
        <w:t>l</w:t>
      </w:r>
      <w:r w:rsidRPr="002E7960">
        <w:rPr>
          <w:spacing w:val="-1"/>
        </w:rPr>
        <w:t>e</w:t>
      </w:r>
      <w:r w:rsidRPr="002E7960">
        <w:rPr>
          <w:spacing w:val="1"/>
        </w:rPr>
        <w:t>m</w:t>
      </w:r>
      <w:r w:rsidRPr="002E7960">
        <w:rPr>
          <w:spacing w:val="-1"/>
        </w:rPr>
        <w:t>e</w:t>
      </w:r>
      <w:r w:rsidRPr="002E7960">
        <w:t>nt</w:t>
      </w:r>
      <w:r w:rsidRPr="002E7960">
        <w:rPr>
          <w:spacing w:val="-1"/>
        </w:rPr>
        <w:t xml:space="preserve"> </w:t>
      </w:r>
      <w:r w:rsidRPr="002E7960">
        <w:t>é</w:t>
      </w:r>
      <w:r w:rsidRPr="002E7960">
        <w:rPr>
          <w:spacing w:val="-1"/>
        </w:rPr>
        <w:t>tab</w:t>
      </w:r>
      <w:r w:rsidRPr="002E7960">
        <w:t>li</w:t>
      </w:r>
      <w:r w:rsidRPr="002E7960">
        <w:rPr>
          <w:spacing w:val="-2"/>
        </w:rPr>
        <w:t>s</w:t>
      </w:r>
      <w:r w:rsidRPr="002E7960">
        <w:t>.</w:t>
      </w:r>
    </w:p>
    <w:p w14:paraId="38C79CA3" w14:textId="77777777" w:rsidR="00AE0EB6" w:rsidRPr="00EF38AF" w:rsidRDefault="00AE0EB6" w:rsidP="00731287">
      <w:pPr>
        <w:pStyle w:val="Titre5"/>
        <w:keepNext w:val="0"/>
        <w:keepLines w:val="0"/>
        <w:widowControl w:val="0"/>
        <w:numPr>
          <w:ilvl w:val="0"/>
          <w:numId w:val="84"/>
        </w:numPr>
        <w:autoSpaceDE w:val="0"/>
        <w:autoSpaceDN w:val="0"/>
        <w:adjustRightInd w:val="0"/>
        <w:spacing w:before="240" w:after="120" w:line="240" w:lineRule="auto"/>
        <w:ind w:right="74"/>
      </w:pPr>
      <w:r w:rsidRPr="00EF38AF">
        <w:t>Le choix et la conception des systèmes d’irrigation et de drainage</w:t>
      </w:r>
    </w:p>
    <w:p w14:paraId="5CD0F021" w14:textId="77777777" w:rsidR="00AE0EB6" w:rsidRPr="002E7960" w:rsidRDefault="00AE0EB6" w:rsidP="00AE0EB6">
      <w:pPr>
        <w:spacing w:line="240" w:lineRule="auto"/>
        <w:jc w:val="both"/>
      </w:pPr>
      <w:r w:rsidRPr="002E7960">
        <w:t>Les consultants devront proposer les systèmes d’irrigation</w:t>
      </w:r>
      <w:r>
        <w:t>/drainage</w:t>
      </w:r>
      <w:r w:rsidRPr="002E7960">
        <w:t xml:space="preserve"> les mieux appropriés aux contextes technique et socioéconomiques du site à aménager.  Les solutions proposées doivent être faciles d’exploitation et acceptables par les bénéficiaires. Plusieurs solutions devront être envisagées et comparées par le Consultant : Systèmes d’irrigation de surface avec des petits réseaux de distribution avec des canaux à ciel ouvert, revêtus ou non revêtus, avec des ouvrages types et des aménagements à la parcelle appropriés</w:t>
      </w:r>
      <w:r>
        <w:t>, quant aux drains proposés, ils seront en terre à ciel ouvert.</w:t>
      </w:r>
      <w:r w:rsidRPr="002E7960">
        <w:t>Le choix définitif devra être justifié sur le plan technico-économique et accepté par les bénéficiaires des aménagements. Dans tous les</w:t>
      </w:r>
      <w:r w:rsidRPr="002E7960">
        <w:rPr>
          <w:color w:val="575655"/>
          <w:spacing w:val="3"/>
        </w:rPr>
        <w:t xml:space="preserve"> </w:t>
      </w:r>
      <w:r w:rsidRPr="002E7960">
        <w:rPr>
          <w:color w:val="575655"/>
        </w:rPr>
        <w:t>c</w:t>
      </w:r>
      <w:r w:rsidRPr="002E7960">
        <w:rPr>
          <w:color w:val="575655"/>
          <w:spacing w:val="-1"/>
        </w:rPr>
        <w:t>a</w:t>
      </w:r>
      <w:r w:rsidRPr="002E7960">
        <w:rPr>
          <w:color w:val="575655"/>
        </w:rPr>
        <w:t>s</w:t>
      </w:r>
      <w:r w:rsidRPr="002E7960">
        <w:rPr>
          <w:color w:val="575655"/>
          <w:spacing w:val="3"/>
        </w:rPr>
        <w:t xml:space="preserve"> </w:t>
      </w:r>
      <w:r w:rsidRPr="002E7960">
        <w:rPr>
          <w:color w:val="575655"/>
          <w:spacing w:val="-1"/>
        </w:rPr>
        <w:t>d</w:t>
      </w:r>
      <w:r w:rsidRPr="002E7960">
        <w:rPr>
          <w:color w:val="575655"/>
        </w:rPr>
        <w:t>e</w:t>
      </w:r>
      <w:r w:rsidRPr="002E7960">
        <w:rPr>
          <w:color w:val="575655"/>
          <w:spacing w:val="4"/>
        </w:rPr>
        <w:t xml:space="preserve"> </w:t>
      </w:r>
      <w:r w:rsidRPr="002E7960">
        <w:rPr>
          <w:color w:val="575655"/>
          <w:spacing w:val="-1"/>
        </w:rPr>
        <w:t>f</w:t>
      </w:r>
      <w:r w:rsidRPr="002E7960">
        <w:rPr>
          <w:color w:val="575655"/>
        </w:rPr>
        <w:t>i</w:t>
      </w:r>
      <w:r w:rsidRPr="002E7960">
        <w:rPr>
          <w:color w:val="575655"/>
          <w:spacing w:val="-1"/>
        </w:rPr>
        <w:t>g</w:t>
      </w:r>
      <w:r w:rsidRPr="002E7960">
        <w:rPr>
          <w:color w:val="575655"/>
          <w:spacing w:val="1"/>
        </w:rPr>
        <w:t>u</w:t>
      </w:r>
      <w:r w:rsidRPr="002E7960">
        <w:rPr>
          <w:color w:val="575655"/>
          <w:spacing w:val="-3"/>
        </w:rPr>
        <w:t>r</w:t>
      </w:r>
      <w:r w:rsidRPr="002E7960">
        <w:rPr>
          <w:color w:val="575655"/>
          <w:spacing w:val="1"/>
        </w:rPr>
        <w:t>e</w:t>
      </w:r>
      <w:r w:rsidRPr="002E7960">
        <w:rPr>
          <w:color w:val="575655"/>
        </w:rPr>
        <w:t>,</w:t>
      </w:r>
      <w:r w:rsidRPr="002E7960">
        <w:rPr>
          <w:color w:val="575655"/>
          <w:spacing w:val="4"/>
        </w:rPr>
        <w:t xml:space="preserve"> </w:t>
      </w:r>
      <w:r w:rsidRPr="002E7960">
        <w:rPr>
          <w:color w:val="575655"/>
        </w:rPr>
        <w:t>l’</w:t>
      </w:r>
      <w:r w:rsidRPr="002E7960">
        <w:rPr>
          <w:color w:val="575655"/>
          <w:spacing w:val="-1"/>
        </w:rPr>
        <w:t>atte</w:t>
      </w:r>
      <w:r w:rsidRPr="002E7960">
        <w:rPr>
          <w:color w:val="575655"/>
        </w:rPr>
        <w:t>n</w:t>
      </w:r>
      <w:r w:rsidRPr="002E7960">
        <w:rPr>
          <w:color w:val="575655"/>
          <w:spacing w:val="-1"/>
        </w:rPr>
        <w:t>t</w:t>
      </w:r>
      <w:r w:rsidRPr="002E7960">
        <w:rPr>
          <w:color w:val="575655"/>
        </w:rPr>
        <w:t>ion</w:t>
      </w:r>
      <w:r w:rsidRPr="002E7960">
        <w:rPr>
          <w:color w:val="575655"/>
          <w:spacing w:val="3"/>
        </w:rPr>
        <w:t xml:space="preserve"> </w:t>
      </w:r>
      <w:r w:rsidRPr="002E7960">
        <w:rPr>
          <w:color w:val="575655"/>
          <w:spacing w:val="-1"/>
        </w:rPr>
        <w:t>d</w:t>
      </w:r>
      <w:r w:rsidRPr="002E7960">
        <w:rPr>
          <w:color w:val="575655"/>
          <w:spacing w:val="1"/>
        </w:rPr>
        <w:t>e</w:t>
      </w:r>
      <w:r w:rsidRPr="002E7960">
        <w:rPr>
          <w:color w:val="575655"/>
        </w:rPr>
        <w:t>s</w:t>
      </w:r>
      <w:r w:rsidRPr="002E7960">
        <w:rPr>
          <w:color w:val="575655"/>
          <w:spacing w:val="3"/>
        </w:rPr>
        <w:t xml:space="preserve"> </w:t>
      </w:r>
      <w:r w:rsidRPr="002E7960">
        <w:rPr>
          <w:color w:val="575655"/>
        </w:rPr>
        <w:t>c</w:t>
      </w:r>
      <w:r w:rsidRPr="002E7960">
        <w:rPr>
          <w:color w:val="575655"/>
          <w:spacing w:val="-1"/>
        </w:rPr>
        <w:t>o</w:t>
      </w:r>
      <w:r w:rsidRPr="002E7960">
        <w:rPr>
          <w:color w:val="575655"/>
        </w:rPr>
        <w:t>n</w:t>
      </w:r>
      <w:r w:rsidRPr="002E7960">
        <w:rPr>
          <w:color w:val="575655"/>
          <w:spacing w:val="-3"/>
        </w:rPr>
        <w:t>s</w:t>
      </w:r>
      <w:r w:rsidRPr="002E7960">
        <w:rPr>
          <w:color w:val="575655"/>
          <w:spacing w:val="1"/>
        </w:rPr>
        <w:t>u</w:t>
      </w:r>
      <w:r w:rsidRPr="002E7960">
        <w:rPr>
          <w:color w:val="575655"/>
        </w:rPr>
        <w:t>l</w:t>
      </w:r>
      <w:r w:rsidRPr="002E7960">
        <w:rPr>
          <w:color w:val="575655"/>
          <w:spacing w:val="-1"/>
        </w:rPr>
        <w:t>ta</w:t>
      </w:r>
      <w:r w:rsidRPr="002E7960">
        <w:rPr>
          <w:color w:val="575655"/>
        </w:rPr>
        <w:t>n</w:t>
      </w:r>
      <w:r w:rsidRPr="002E7960">
        <w:rPr>
          <w:color w:val="575655"/>
          <w:spacing w:val="-1"/>
        </w:rPr>
        <w:t>t</w:t>
      </w:r>
      <w:r w:rsidRPr="002E7960">
        <w:rPr>
          <w:color w:val="575655"/>
        </w:rPr>
        <w:t>s</w:t>
      </w:r>
      <w:r w:rsidRPr="002E7960">
        <w:rPr>
          <w:color w:val="575655"/>
          <w:spacing w:val="3"/>
        </w:rPr>
        <w:t xml:space="preserve"> </w:t>
      </w:r>
      <w:r w:rsidRPr="002E7960">
        <w:rPr>
          <w:color w:val="575655"/>
          <w:spacing w:val="1"/>
        </w:rPr>
        <w:t>e</w:t>
      </w:r>
      <w:r w:rsidRPr="002E7960">
        <w:rPr>
          <w:color w:val="575655"/>
        </w:rPr>
        <w:t xml:space="preserve">st </w:t>
      </w:r>
      <w:r w:rsidRPr="002E7960">
        <w:rPr>
          <w:color w:val="575655"/>
          <w:spacing w:val="-1"/>
        </w:rPr>
        <w:t>att</w:t>
      </w:r>
      <w:r w:rsidRPr="002E7960">
        <w:rPr>
          <w:color w:val="575655"/>
        </w:rPr>
        <w:t>ir</w:t>
      </w:r>
      <w:r w:rsidRPr="002E7960">
        <w:rPr>
          <w:color w:val="575655"/>
          <w:spacing w:val="1"/>
        </w:rPr>
        <w:t>é</w:t>
      </w:r>
      <w:r w:rsidRPr="002E7960">
        <w:rPr>
          <w:color w:val="575655"/>
        </w:rPr>
        <w:t>e</w:t>
      </w:r>
      <w:r w:rsidRPr="002E7960">
        <w:rPr>
          <w:color w:val="575655"/>
          <w:spacing w:val="4"/>
        </w:rPr>
        <w:t xml:space="preserve"> </w:t>
      </w:r>
      <w:r w:rsidRPr="002E7960">
        <w:rPr>
          <w:color w:val="575655"/>
          <w:spacing w:val="-3"/>
        </w:rPr>
        <w:t>s</w:t>
      </w:r>
      <w:r w:rsidRPr="002E7960">
        <w:rPr>
          <w:color w:val="575655"/>
          <w:spacing w:val="1"/>
        </w:rPr>
        <w:t>u</w:t>
      </w:r>
      <w:r w:rsidRPr="002E7960">
        <w:rPr>
          <w:color w:val="575655"/>
        </w:rPr>
        <w:t>r</w:t>
      </w:r>
      <w:r w:rsidRPr="002E7960">
        <w:rPr>
          <w:color w:val="575655"/>
          <w:spacing w:val="3"/>
        </w:rPr>
        <w:t xml:space="preserve"> </w:t>
      </w:r>
      <w:r w:rsidRPr="002E7960">
        <w:rPr>
          <w:color w:val="575655"/>
        </w:rPr>
        <w:t>la n</w:t>
      </w:r>
      <w:r w:rsidRPr="002E7960">
        <w:rPr>
          <w:color w:val="575655"/>
          <w:spacing w:val="1"/>
        </w:rPr>
        <w:t>é</w:t>
      </w:r>
      <w:r w:rsidRPr="002E7960">
        <w:rPr>
          <w:color w:val="575655"/>
          <w:spacing w:val="-2"/>
        </w:rPr>
        <w:t>c</w:t>
      </w:r>
      <w:r w:rsidRPr="002E7960">
        <w:rPr>
          <w:color w:val="575655"/>
          <w:spacing w:val="1"/>
        </w:rPr>
        <w:t>e</w:t>
      </w:r>
      <w:r w:rsidRPr="002E7960">
        <w:rPr>
          <w:color w:val="575655"/>
        </w:rPr>
        <w:t>s</w:t>
      </w:r>
      <w:r w:rsidRPr="002E7960">
        <w:rPr>
          <w:color w:val="575655"/>
          <w:spacing w:val="-3"/>
        </w:rPr>
        <w:t>s</w:t>
      </w:r>
      <w:r w:rsidRPr="002E7960">
        <w:rPr>
          <w:color w:val="575655"/>
        </w:rPr>
        <w:t>ité</w:t>
      </w:r>
      <w:r w:rsidRPr="002E7960">
        <w:rPr>
          <w:color w:val="575655"/>
          <w:spacing w:val="-2"/>
        </w:rPr>
        <w:t xml:space="preserve"> </w:t>
      </w:r>
      <w:r w:rsidRPr="002E7960">
        <w:rPr>
          <w:color w:val="575655"/>
          <w:spacing w:val="-1"/>
        </w:rPr>
        <w:t>d</w:t>
      </w:r>
      <w:r w:rsidRPr="002E7960">
        <w:rPr>
          <w:color w:val="575655"/>
        </w:rPr>
        <w:t>e</w:t>
      </w:r>
      <w:r w:rsidRPr="002E7960">
        <w:rPr>
          <w:color w:val="575655"/>
          <w:spacing w:val="1"/>
        </w:rPr>
        <w:t xml:space="preserve"> </w:t>
      </w:r>
      <w:r w:rsidRPr="002E7960">
        <w:rPr>
          <w:color w:val="575655"/>
        </w:rPr>
        <w:t>f</w:t>
      </w:r>
      <w:r w:rsidRPr="002E7960">
        <w:rPr>
          <w:color w:val="575655"/>
          <w:spacing w:val="-3"/>
        </w:rPr>
        <w:t>a</w:t>
      </w:r>
      <w:r w:rsidRPr="002E7960">
        <w:rPr>
          <w:color w:val="575655"/>
        </w:rPr>
        <w:t>vori</w:t>
      </w:r>
      <w:r w:rsidRPr="002E7960">
        <w:rPr>
          <w:color w:val="575655"/>
          <w:spacing w:val="-3"/>
        </w:rPr>
        <w:t>s</w:t>
      </w:r>
      <w:r w:rsidRPr="002E7960">
        <w:rPr>
          <w:color w:val="575655"/>
          <w:spacing w:val="1"/>
        </w:rPr>
        <w:t>e</w:t>
      </w:r>
      <w:r w:rsidRPr="002E7960">
        <w:rPr>
          <w:color w:val="575655"/>
        </w:rPr>
        <w:t>r le</w:t>
      </w:r>
      <w:r w:rsidRPr="002E7960">
        <w:rPr>
          <w:color w:val="575655"/>
          <w:spacing w:val="-2"/>
        </w:rPr>
        <w:t xml:space="preserve"> c</w:t>
      </w:r>
      <w:r w:rsidRPr="002E7960">
        <w:rPr>
          <w:color w:val="575655"/>
        </w:rPr>
        <w:t>h</w:t>
      </w:r>
      <w:r w:rsidRPr="002E7960">
        <w:rPr>
          <w:color w:val="575655"/>
          <w:spacing w:val="-1"/>
        </w:rPr>
        <w:t>o</w:t>
      </w:r>
      <w:r w:rsidRPr="002E7960">
        <w:rPr>
          <w:color w:val="575655"/>
        </w:rPr>
        <w:t>ix</w:t>
      </w:r>
      <w:r w:rsidRPr="002E7960">
        <w:rPr>
          <w:color w:val="575655"/>
          <w:spacing w:val="-1"/>
        </w:rPr>
        <w:t xml:space="preserve"> </w:t>
      </w:r>
      <w:r w:rsidRPr="002E7960">
        <w:rPr>
          <w:color w:val="575655"/>
          <w:spacing w:val="1"/>
        </w:rPr>
        <w:t>d</w:t>
      </w:r>
      <w:r w:rsidRPr="002E7960">
        <w:rPr>
          <w:color w:val="575655"/>
        </w:rPr>
        <w:t>’</w:t>
      </w:r>
      <w:r w:rsidRPr="002E7960">
        <w:rPr>
          <w:color w:val="575655"/>
          <w:spacing w:val="-1"/>
        </w:rPr>
        <w:t>ou</w:t>
      </w:r>
      <w:r w:rsidRPr="002E7960">
        <w:rPr>
          <w:color w:val="575655"/>
        </w:rPr>
        <w:t>vra</w:t>
      </w:r>
      <w:r w:rsidRPr="002E7960">
        <w:rPr>
          <w:color w:val="575655"/>
          <w:spacing w:val="-2"/>
        </w:rPr>
        <w:t>g</w:t>
      </w:r>
      <w:r w:rsidRPr="002E7960">
        <w:rPr>
          <w:color w:val="575655"/>
          <w:spacing w:val="1"/>
        </w:rPr>
        <w:t>e</w:t>
      </w:r>
      <w:r w:rsidRPr="002E7960">
        <w:rPr>
          <w:color w:val="575655"/>
        </w:rPr>
        <w:t>s</w:t>
      </w:r>
      <w:r w:rsidRPr="002E7960">
        <w:rPr>
          <w:color w:val="575655"/>
          <w:spacing w:val="2"/>
        </w:rPr>
        <w:t xml:space="preserve"> </w:t>
      </w:r>
      <w:r w:rsidRPr="002E7960">
        <w:rPr>
          <w:color w:val="575655"/>
          <w:spacing w:val="-3"/>
        </w:rPr>
        <w:t>l</w:t>
      </w:r>
      <w:r w:rsidRPr="002E7960">
        <w:rPr>
          <w:color w:val="575655"/>
        </w:rPr>
        <w:t>e</w:t>
      </w:r>
      <w:r w:rsidRPr="002E7960">
        <w:rPr>
          <w:color w:val="575655"/>
          <w:spacing w:val="-2"/>
        </w:rPr>
        <w:t xml:space="preserve"> </w:t>
      </w:r>
      <w:r w:rsidRPr="002E7960">
        <w:rPr>
          <w:color w:val="575655"/>
          <w:spacing w:val="1"/>
        </w:rPr>
        <w:t>m</w:t>
      </w:r>
      <w:r w:rsidRPr="002E7960">
        <w:rPr>
          <w:color w:val="575655"/>
          <w:spacing w:val="-1"/>
        </w:rPr>
        <w:t>o</w:t>
      </w:r>
      <w:r w:rsidRPr="002E7960">
        <w:rPr>
          <w:color w:val="575655"/>
        </w:rPr>
        <w:t>ins</w:t>
      </w:r>
      <w:r w:rsidRPr="002E7960">
        <w:rPr>
          <w:color w:val="575655"/>
          <w:spacing w:val="-2"/>
        </w:rPr>
        <w:t xml:space="preserve"> c</w:t>
      </w:r>
      <w:r w:rsidRPr="002E7960">
        <w:rPr>
          <w:color w:val="575655"/>
          <w:spacing w:val="-1"/>
        </w:rPr>
        <w:t>o</w:t>
      </w:r>
      <w:r w:rsidRPr="002E7960">
        <w:rPr>
          <w:color w:val="575655"/>
          <w:spacing w:val="1"/>
        </w:rPr>
        <w:t>û</w:t>
      </w:r>
      <w:r w:rsidRPr="002E7960">
        <w:rPr>
          <w:color w:val="575655"/>
          <w:spacing w:val="-1"/>
        </w:rPr>
        <w:t>te</w:t>
      </w:r>
      <w:r w:rsidRPr="002E7960">
        <w:rPr>
          <w:color w:val="575655"/>
          <w:spacing w:val="1"/>
        </w:rPr>
        <w:t>u</w:t>
      </w:r>
      <w:r w:rsidRPr="002E7960">
        <w:rPr>
          <w:color w:val="575655"/>
        </w:rPr>
        <w:t>x</w:t>
      </w:r>
      <w:r w:rsidRPr="002E7960">
        <w:rPr>
          <w:color w:val="575655"/>
          <w:spacing w:val="-1"/>
        </w:rPr>
        <w:t xml:space="preserve"> po</w:t>
      </w:r>
      <w:r w:rsidRPr="002E7960">
        <w:rPr>
          <w:color w:val="575655"/>
        </w:rPr>
        <w:t>ssib</w:t>
      </w:r>
      <w:r w:rsidRPr="002E7960">
        <w:rPr>
          <w:color w:val="575655"/>
          <w:spacing w:val="-3"/>
        </w:rPr>
        <w:t>l</w:t>
      </w:r>
      <w:r w:rsidRPr="002E7960">
        <w:rPr>
          <w:color w:val="575655"/>
          <w:spacing w:val="1"/>
        </w:rPr>
        <w:t>e</w:t>
      </w:r>
      <w:r w:rsidRPr="002E7960">
        <w:rPr>
          <w:color w:val="575655"/>
        </w:rPr>
        <w:t>s et</w:t>
      </w:r>
      <w:r w:rsidRPr="002E7960">
        <w:rPr>
          <w:color w:val="575655"/>
          <w:spacing w:val="-4"/>
        </w:rPr>
        <w:t xml:space="preserve"> </w:t>
      </w:r>
      <w:r w:rsidRPr="002E7960">
        <w:rPr>
          <w:color w:val="575655"/>
          <w:spacing w:val="1"/>
        </w:rPr>
        <w:t>d</w:t>
      </w:r>
      <w:r w:rsidRPr="002E7960">
        <w:rPr>
          <w:color w:val="575655"/>
          <w:spacing w:val="-1"/>
        </w:rPr>
        <w:t>o</w:t>
      </w:r>
      <w:r w:rsidRPr="002E7960">
        <w:rPr>
          <w:color w:val="575655"/>
        </w:rPr>
        <w:t>nt</w:t>
      </w:r>
      <w:r w:rsidRPr="002E7960">
        <w:rPr>
          <w:color w:val="575655"/>
          <w:spacing w:val="-1"/>
        </w:rPr>
        <w:t xml:space="preserve"> l</w:t>
      </w:r>
      <w:r w:rsidRPr="002E7960">
        <w:rPr>
          <w:color w:val="575655"/>
          <w:spacing w:val="-2"/>
        </w:rPr>
        <w:t>’</w:t>
      </w:r>
      <w:r w:rsidRPr="002E7960">
        <w:rPr>
          <w:color w:val="575655"/>
          <w:spacing w:val="1"/>
        </w:rPr>
        <w:t>e</w:t>
      </w:r>
      <w:r w:rsidRPr="002E7960">
        <w:rPr>
          <w:color w:val="575655"/>
          <w:spacing w:val="-1"/>
        </w:rPr>
        <w:t>x</w:t>
      </w:r>
      <w:r w:rsidRPr="002E7960">
        <w:rPr>
          <w:color w:val="575655"/>
        </w:rPr>
        <w:t>p</w:t>
      </w:r>
      <w:r w:rsidRPr="002E7960">
        <w:rPr>
          <w:color w:val="575655"/>
          <w:spacing w:val="-1"/>
        </w:rPr>
        <w:t>lo</w:t>
      </w:r>
      <w:r w:rsidRPr="002E7960">
        <w:rPr>
          <w:color w:val="575655"/>
        </w:rPr>
        <w:t>it</w:t>
      </w:r>
      <w:r w:rsidRPr="002E7960">
        <w:rPr>
          <w:color w:val="575655"/>
          <w:spacing w:val="-1"/>
        </w:rPr>
        <w:t>at</w:t>
      </w:r>
      <w:r w:rsidRPr="002E7960">
        <w:rPr>
          <w:color w:val="575655"/>
        </w:rPr>
        <w:t>ion</w:t>
      </w:r>
      <w:r w:rsidRPr="002E7960">
        <w:rPr>
          <w:color w:val="575655"/>
          <w:spacing w:val="-1"/>
        </w:rPr>
        <w:t xml:space="preserve"> </w:t>
      </w:r>
      <w:r w:rsidRPr="002E7960">
        <w:rPr>
          <w:color w:val="575655"/>
          <w:spacing w:val="1"/>
        </w:rPr>
        <w:t>e</w:t>
      </w:r>
      <w:r w:rsidRPr="002E7960">
        <w:rPr>
          <w:color w:val="575655"/>
        </w:rPr>
        <w:t>t l’</w:t>
      </w:r>
      <w:r w:rsidRPr="002E7960">
        <w:rPr>
          <w:color w:val="575655"/>
          <w:spacing w:val="1"/>
        </w:rPr>
        <w:t>e</w:t>
      </w:r>
      <w:r w:rsidRPr="002E7960">
        <w:rPr>
          <w:color w:val="575655"/>
        </w:rPr>
        <w:t>n</w:t>
      </w:r>
      <w:r w:rsidRPr="002E7960">
        <w:rPr>
          <w:color w:val="575655"/>
          <w:spacing w:val="-1"/>
        </w:rPr>
        <w:t>t</w:t>
      </w:r>
      <w:r w:rsidRPr="002E7960">
        <w:rPr>
          <w:color w:val="575655"/>
          <w:spacing w:val="-3"/>
        </w:rPr>
        <w:t>r</w:t>
      </w:r>
      <w:r w:rsidRPr="002E7960">
        <w:rPr>
          <w:color w:val="575655"/>
          <w:spacing w:val="1"/>
        </w:rPr>
        <w:t>e</w:t>
      </w:r>
      <w:r w:rsidRPr="002E7960">
        <w:rPr>
          <w:color w:val="575655"/>
          <w:spacing w:val="-1"/>
        </w:rPr>
        <w:t>t</w:t>
      </w:r>
      <w:r w:rsidRPr="002E7960">
        <w:rPr>
          <w:color w:val="575655"/>
          <w:spacing w:val="-2"/>
        </w:rPr>
        <w:t>i</w:t>
      </w:r>
      <w:r w:rsidRPr="002E7960">
        <w:rPr>
          <w:color w:val="575655"/>
          <w:spacing w:val="1"/>
        </w:rPr>
        <w:t>e</w:t>
      </w:r>
      <w:r w:rsidRPr="002E7960">
        <w:rPr>
          <w:color w:val="575655"/>
        </w:rPr>
        <w:t>n</w:t>
      </w:r>
      <w:r w:rsidRPr="002E7960">
        <w:rPr>
          <w:color w:val="575655"/>
          <w:spacing w:val="2"/>
        </w:rPr>
        <w:t xml:space="preserve"> </w:t>
      </w:r>
      <w:r w:rsidRPr="002E7960">
        <w:rPr>
          <w:color w:val="575655"/>
        </w:rPr>
        <w:t>p</w:t>
      </w:r>
      <w:r w:rsidRPr="002E7960">
        <w:rPr>
          <w:color w:val="575655"/>
          <w:spacing w:val="-1"/>
        </w:rPr>
        <w:t>a</w:t>
      </w:r>
      <w:r w:rsidRPr="002E7960">
        <w:rPr>
          <w:color w:val="575655"/>
        </w:rPr>
        <w:t>r</w:t>
      </w:r>
      <w:r w:rsidRPr="002E7960">
        <w:rPr>
          <w:color w:val="575655"/>
          <w:spacing w:val="2"/>
        </w:rPr>
        <w:t xml:space="preserve"> </w:t>
      </w:r>
      <w:r w:rsidRPr="002E7960">
        <w:rPr>
          <w:color w:val="575655"/>
        </w:rPr>
        <w:t>l</w:t>
      </w:r>
      <w:r w:rsidRPr="002E7960">
        <w:rPr>
          <w:color w:val="575655"/>
          <w:spacing w:val="1"/>
        </w:rPr>
        <w:t>e</w:t>
      </w:r>
      <w:r w:rsidRPr="002E7960">
        <w:rPr>
          <w:color w:val="575655"/>
        </w:rPr>
        <w:t>s</w:t>
      </w:r>
      <w:r w:rsidRPr="002E7960">
        <w:rPr>
          <w:color w:val="575655"/>
          <w:spacing w:val="2"/>
        </w:rPr>
        <w:t xml:space="preserve"> </w:t>
      </w:r>
      <w:r w:rsidRPr="002E7960">
        <w:rPr>
          <w:color w:val="575655"/>
          <w:spacing w:val="-3"/>
        </w:rPr>
        <w:t>b</w:t>
      </w:r>
      <w:r w:rsidRPr="002E7960">
        <w:rPr>
          <w:color w:val="575655"/>
          <w:spacing w:val="1"/>
        </w:rPr>
        <w:t>é</w:t>
      </w:r>
      <w:r w:rsidRPr="002E7960">
        <w:rPr>
          <w:color w:val="575655"/>
          <w:spacing w:val="-2"/>
        </w:rPr>
        <w:t>n</w:t>
      </w:r>
      <w:r w:rsidRPr="002E7960">
        <w:rPr>
          <w:color w:val="575655"/>
          <w:spacing w:val="1"/>
        </w:rPr>
        <w:t>é</w:t>
      </w:r>
      <w:r w:rsidRPr="002E7960">
        <w:rPr>
          <w:color w:val="575655"/>
          <w:spacing w:val="-1"/>
        </w:rPr>
        <w:t>f</w:t>
      </w:r>
      <w:r w:rsidRPr="002E7960">
        <w:rPr>
          <w:color w:val="575655"/>
        </w:rPr>
        <w:t>iciai</w:t>
      </w:r>
      <w:r w:rsidRPr="002E7960">
        <w:rPr>
          <w:color w:val="575655"/>
          <w:spacing w:val="-2"/>
        </w:rPr>
        <w:t>r</w:t>
      </w:r>
      <w:r w:rsidRPr="002E7960">
        <w:rPr>
          <w:color w:val="575655"/>
          <w:spacing w:val="1"/>
        </w:rPr>
        <w:t>e</w:t>
      </w:r>
      <w:r w:rsidRPr="002E7960">
        <w:rPr>
          <w:color w:val="575655"/>
        </w:rPr>
        <w:t xml:space="preserve">s </w:t>
      </w:r>
      <w:r w:rsidRPr="002E7960">
        <w:rPr>
          <w:color w:val="575655"/>
          <w:spacing w:val="1"/>
        </w:rPr>
        <w:t>eu</w:t>
      </w:r>
      <w:r w:rsidRPr="002E7960">
        <w:rPr>
          <w:color w:val="575655"/>
          <w:spacing w:val="2"/>
        </w:rPr>
        <w:t>x</w:t>
      </w:r>
      <w:r w:rsidRPr="002E7960">
        <w:rPr>
          <w:color w:val="575655"/>
          <w:spacing w:val="-2"/>
        </w:rPr>
        <w:t>-</w:t>
      </w:r>
      <w:r w:rsidRPr="002E7960">
        <w:rPr>
          <w:color w:val="575655"/>
          <w:spacing w:val="-1"/>
        </w:rPr>
        <w:t>mêm</w:t>
      </w:r>
      <w:r w:rsidRPr="002E7960">
        <w:rPr>
          <w:color w:val="575655"/>
          <w:spacing w:val="1"/>
        </w:rPr>
        <w:t>e</w:t>
      </w:r>
      <w:r w:rsidRPr="002E7960">
        <w:rPr>
          <w:color w:val="575655"/>
        </w:rPr>
        <w:t>s</w:t>
      </w:r>
      <w:r w:rsidRPr="002E7960">
        <w:rPr>
          <w:color w:val="575655"/>
          <w:spacing w:val="2"/>
        </w:rPr>
        <w:t xml:space="preserve"> </w:t>
      </w:r>
      <w:r w:rsidRPr="002E7960">
        <w:rPr>
          <w:color w:val="575655"/>
          <w:spacing w:val="-3"/>
        </w:rPr>
        <w:t>s</w:t>
      </w:r>
      <w:r w:rsidRPr="002E7960">
        <w:rPr>
          <w:color w:val="575655"/>
          <w:spacing w:val="1"/>
        </w:rPr>
        <w:t>e</w:t>
      </w:r>
      <w:r w:rsidRPr="002E7960">
        <w:rPr>
          <w:color w:val="575655"/>
        </w:rPr>
        <w:t>r</w:t>
      </w:r>
      <w:r w:rsidRPr="002E7960">
        <w:rPr>
          <w:color w:val="575655"/>
          <w:spacing w:val="-3"/>
        </w:rPr>
        <w:t>a</w:t>
      </w:r>
      <w:r w:rsidRPr="002E7960">
        <w:rPr>
          <w:color w:val="575655"/>
        </w:rPr>
        <w:t>it</w:t>
      </w:r>
      <w:r w:rsidRPr="002E7960">
        <w:rPr>
          <w:color w:val="575655"/>
          <w:spacing w:val="2"/>
        </w:rPr>
        <w:t xml:space="preserve"> </w:t>
      </w:r>
      <w:r w:rsidRPr="002E7960">
        <w:rPr>
          <w:color w:val="575655"/>
          <w:spacing w:val="1"/>
        </w:rPr>
        <w:t>f</w:t>
      </w:r>
      <w:r w:rsidRPr="002E7960">
        <w:rPr>
          <w:color w:val="575655"/>
          <w:spacing w:val="-1"/>
        </w:rPr>
        <w:t>a</w:t>
      </w:r>
      <w:r w:rsidRPr="002E7960">
        <w:rPr>
          <w:color w:val="575655"/>
        </w:rPr>
        <w:t>ci</w:t>
      </w:r>
      <w:r w:rsidRPr="002E7960">
        <w:rPr>
          <w:color w:val="575655"/>
          <w:spacing w:val="-3"/>
        </w:rPr>
        <w:t>l</w:t>
      </w:r>
      <w:r w:rsidRPr="002E7960">
        <w:rPr>
          <w:color w:val="575655"/>
        </w:rPr>
        <w:t>e</w:t>
      </w:r>
      <w:r w:rsidRPr="002E7960">
        <w:rPr>
          <w:color w:val="575655"/>
          <w:spacing w:val="3"/>
        </w:rPr>
        <w:t xml:space="preserve"> </w:t>
      </w:r>
      <w:r w:rsidRPr="002E7960">
        <w:rPr>
          <w:color w:val="575655"/>
          <w:spacing w:val="1"/>
        </w:rPr>
        <w:t>e</w:t>
      </w:r>
      <w:r w:rsidRPr="002E7960">
        <w:rPr>
          <w:color w:val="575655"/>
        </w:rPr>
        <w:t>t</w:t>
      </w:r>
      <w:r w:rsidRPr="002E7960">
        <w:rPr>
          <w:color w:val="575655"/>
          <w:spacing w:val="1"/>
        </w:rPr>
        <w:t xml:space="preserve"> </w:t>
      </w:r>
      <w:r w:rsidRPr="002E7960">
        <w:rPr>
          <w:color w:val="575655"/>
          <w:spacing w:val="-1"/>
        </w:rPr>
        <w:t>o</w:t>
      </w:r>
      <w:r w:rsidRPr="002E7960">
        <w:rPr>
          <w:color w:val="575655"/>
        </w:rPr>
        <w:t>cca</w:t>
      </w:r>
      <w:r w:rsidRPr="002E7960">
        <w:rPr>
          <w:color w:val="575655"/>
          <w:spacing w:val="-1"/>
        </w:rPr>
        <w:t>s</w:t>
      </w:r>
      <w:r w:rsidRPr="002E7960">
        <w:rPr>
          <w:color w:val="575655"/>
        </w:rPr>
        <w:t>i</w:t>
      </w:r>
      <w:r w:rsidRPr="002E7960">
        <w:rPr>
          <w:color w:val="575655"/>
          <w:spacing w:val="-3"/>
        </w:rPr>
        <w:t>o</w:t>
      </w:r>
      <w:r w:rsidRPr="002E7960">
        <w:rPr>
          <w:color w:val="575655"/>
        </w:rPr>
        <w:t>n</w:t>
      </w:r>
      <w:r w:rsidRPr="002E7960">
        <w:rPr>
          <w:color w:val="575655"/>
          <w:spacing w:val="-2"/>
        </w:rPr>
        <w:t>n</w:t>
      </w:r>
      <w:r w:rsidRPr="002E7960">
        <w:rPr>
          <w:color w:val="575655"/>
          <w:spacing w:val="1"/>
        </w:rPr>
        <w:t>e</w:t>
      </w:r>
      <w:r w:rsidRPr="002E7960">
        <w:rPr>
          <w:color w:val="575655"/>
        </w:rPr>
        <w:t>r</w:t>
      </w:r>
      <w:r w:rsidRPr="002E7960">
        <w:rPr>
          <w:color w:val="575655"/>
          <w:spacing w:val="-3"/>
        </w:rPr>
        <w:t>a</w:t>
      </w:r>
      <w:r w:rsidRPr="002E7960">
        <w:rPr>
          <w:color w:val="575655"/>
        </w:rPr>
        <w:t>it</w:t>
      </w:r>
      <w:r w:rsidRPr="002E7960">
        <w:rPr>
          <w:color w:val="575655"/>
          <w:spacing w:val="2"/>
        </w:rPr>
        <w:t xml:space="preserve"> </w:t>
      </w:r>
      <w:r w:rsidRPr="002E7960">
        <w:rPr>
          <w:color w:val="575655"/>
          <w:spacing w:val="1"/>
        </w:rPr>
        <w:t>d</w:t>
      </w:r>
      <w:r w:rsidRPr="002E7960">
        <w:rPr>
          <w:color w:val="575655"/>
          <w:spacing w:val="-1"/>
        </w:rPr>
        <w:t>e</w:t>
      </w:r>
      <w:r w:rsidRPr="002E7960">
        <w:rPr>
          <w:color w:val="575655"/>
        </w:rPr>
        <w:t>s</w:t>
      </w:r>
      <w:r w:rsidRPr="002E7960">
        <w:rPr>
          <w:color w:val="575655"/>
          <w:spacing w:val="2"/>
        </w:rPr>
        <w:t xml:space="preserve"> </w:t>
      </w:r>
      <w:r w:rsidRPr="002E7960">
        <w:rPr>
          <w:color w:val="575655"/>
        </w:rPr>
        <w:t>c</w:t>
      </w:r>
      <w:r w:rsidRPr="002E7960">
        <w:rPr>
          <w:color w:val="575655"/>
          <w:spacing w:val="-1"/>
        </w:rPr>
        <w:t>o</w:t>
      </w:r>
      <w:r w:rsidRPr="002E7960">
        <w:rPr>
          <w:color w:val="575655"/>
          <w:spacing w:val="1"/>
        </w:rPr>
        <w:t>û</w:t>
      </w:r>
      <w:r w:rsidRPr="002E7960">
        <w:rPr>
          <w:color w:val="575655"/>
          <w:spacing w:val="-1"/>
        </w:rPr>
        <w:t>t</w:t>
      </w:r>
      <w:r w:rsidRPr="002E7960">
        <w:rPr>
          <w:color w:val="575655"/>
        </w:rPr>
        <w:t>s r</w:t>
      </w:r>
      <w:r w:rsidRPr="002E7960">
        <w:rPr>
          <w:color w:val="575655"/>
          <w:spacing w:val="-1"/>
        </w:rPr>
        <w:t>a</w:t>
      </w:r>
      <w:r w:rsidRPr="002E7960">
        <w:rPr>
          <w:color w:val="575655"/>
        </w:rPr>
        <w:t>isonn</w:t>
      </w:r>
      <w:r w:rsidRPr="002E7960">
        <w:rPr>
          <w:color w:val="575655"/>
          <w:spacing w:val="-1"/>
        </w:rPr>
        <w:t>ab</w:t>
      </w:r>
      <w:r w:rsidRPr="002E7960">
        <w:rPr>
          <w:color w:val="575655"/>
          <w:spacing w:val="-3"/>
        </w:rPr>
        <w:t>l</w:t>
      </w:r>
      <w:r w:rsidRPr="002E7960">
        <w:rPr>
          <w:color w:val="575655"/>
          <w:spacing w:val="1"/>
        </w:rPr>
        <w:t>e</w:t>
      </w:r>
      <w:r w:rsidRPr="002E7960">
        <w:rPr>
          <w:color w:val="575655"/>
        </w:rPr>
        <w:t>s.</w:t>
      </w:r>
      <w:r w:rsidRPr="002E7960">
        <w:rPr>
          <w:color w:val="575655"/>
          <w:spacing w:val="4"/>
        </w:rPr>
        <w:t xml:space="preserve"> </w:t>
      </w:r>
      <w:r w:rsidRPr="002E7960">
        <w:rPr>
          <w:color w:val="575655"/>
          <w:spacing w:val="-3"/>
        </w:rPr>
        <w:t>L</w:t>
      </w:r>
      <w:r w:rsidRPr="002E7960">
        <w:rPr>
          <w:color w:val="575655"/>
        </w:rPr>
        <w:t>e</w:t>
      </w:r>
      <w:r w:rsidRPr="002E7960">
        <w:rPr>
          <w:color w:val="575655"/>
          <w:spacing w:val="4"/>
        </w:rPr>
        <w:t xml:space="preserve"> </w:t>
      </w:r>
      <w:r w:rsidRPr="002E7960">
        <w:rPr>
          <w:color w:val="575655"/>
        </w:rPr>
        <w:t>s</w:t>
      </w:r>
      <w:r w:rsidRPr="002E7960">
        <w:rPr>
          <w:color w:val="575655"/>
          <w:spacing w:val="-1"/>
        </w:rPr>
        <w:t>y</w:t>
      </w:r>
      <w:r w:rsidRPr="002E7960">
        <w:rPr>
          <w:color w:val="575655"/>
        </w:rPr>
        <w:t>s</w:t>
      </w:r>
      <w:r w:rsidRPr="002E7960">
        <w:rPr>
          <w:color w:val="575655"/>
          <w:spacing w:val="-3"/>
        </w:rPr>
        <w:t>t</w:t>
      </w:r>
      <w:r w:rsidRPr="002E7960">
        <w:rPr>
          <w:color w:val="575655"/>
          <w:spacing w:val="-1"/>
        </w:rPr>
        <w:t>è</w:t>
      </w:r>
      <w:r w:rsidRPr="002E7960">
        <w:rPr>
          <w:color w:val="575655"/>
          <w:spacing w:val="1"/>
        </w:rPr>
        <w:t>m</w:t>
      </w:r>
      <w:r w:rsidRPr="002E7960">
        <w:rPr>
          <w:color w:val="575655"/>
        </w:rPr>
        <w:t>e</w:t>
      </w:r>
      <w:r w:rsidRPr="002E7960">
        <w:rPr>
          <w:color w:val="575655"/>
          <w:spacing w:val="2"/>
        </w:rPr>
        <w:t xml:space="preserve"> </w:t>
      </w:r>
      <w:r w:rsidRPr="002E7960">
        <w:rPr>
          <w:color w:val="575655"/>
          <w:spacing w:val="1"/>
        </w:rPr>
        <w:t>d</w:t>
      </w:r>
      <w:r w:rsidRPr="002E7960">
        <w:rPr>
          <w:color w:val="575655"/>
        </w:rPr>
        <w:t>’i</w:t>
      </w:r>
      <w:r w:rsidRPr="002E7960">
        <w:rPr>
          <w:color w:val="575655"/>
          <w:spacing w:val="-2"/>
        </w:rPr>
        <w:t>r</w:t>
      </w:r>
      <w:r w:rsidRPr="002E7960">
        <w:rPr>
          <w:color w:val="575655"/>
        </w:rPr>
        <w:t>ri</w:t>
      </w:r>
      <w:r w:rsidRPr="002E7960">
        <w:rPr>
          <w:color w:val="575655"/>
          <w:spacing w:val="1"/>
        </w:rPr>
        <w:t>g</w:t>
      </w:r>
      <w:r w:rsidRPr="002E7960">
        <w:rPr>
          <w:color w:val="575655"/>
          <w:spacing w:val="-1"/>
        </w:rPr>
        <w:t>at</w:t>
      </w:r>
      <w:r w:rsidRPr="002E7960">
        <w:rPr>
          <w:color w:val="575655"/>
        </w:rPr>
        <w:t>i</w:t>
      </w:r>
      <w:r w:rsidRPr="002E7960">
        <w:rPr>
          <w:color w:val="575655"/>
          <w:spacing w:val="-3"/>
        </w:rPr>
        <w:t>o</w:t>
      </w:r>
      <w:r w:rsidRPr="002E7960">
        <w:rPr>
          <w:color w:val="575655"/>
        </w:rPr>
        <w:t>n</w:t>
      </w:r>
      <w:r>
        <w:rPr>
          <w:color w:val="575655"/>
        </w:rPr>
        <w:t xml:space="preserve"> et de drainage</w:t>
      </w:r>
      <w:r w:rsidRPr="002E7960">
        <w:rPr>
          <w:color w:val="575655"/>
        </w:rPr>
        <w:t>r</w:t>
      </w:r>
      <w:r w:rsidRPr="002E7960">
        <w:rPr>
          <w:color w:val="575655"/>
          <w:spacing w:val="1"/>
        </w:rPr>
        <w:t>e</w:t>
      </w:r>
      <w:r w:rsidRPr="002E7960">
        <w:rPr>
          <w:color w:val="575655"/>
          <w:spacing w:val="-3"/>
        </w:rPr>
        <w:t>t</w:t>
      </w:r>
      <w:r w:rsidRPr="002E7960">
        <w:rPr>
          <w:color w:val="575655"/>
          <w:spacing w:val="1"/>
        </w:rPr>
        <w:t>e</w:t>
      </w:r>
      <w:r w:rsidRPr="002E7960">
        <w:rPr>
          <w:color w:val="575655"/>
          <w:spacing w:val="-2"/>
        </w:rPr>
        <w:t>n</w:t>
      </w:r>
      <w:r w:rsidRPr="002E7960">
        <w:rPr>
          <w:color w:val="575655"/>
        </w:rPr>
        <w:t>u</w:t>
      </w:r>
      <w:r w:rsidRPr="002E7960">
        <w:rPr>
          <w:color w:val="575655"/>
          <w:spacing w:val="4"/>
        </w:rPr>
        <w:t xml:space="preserve"> </w:t>
      </w:r>
      <w:r w:rsidRPr="002E7960">
        <w:rPr>
          <w:color w:val="575655"/>
        </w:rPr>
        <w:t>p</w:t>
      </w:r>
      <w:r w:rsidRPr="002E7960">
        <w:rPr>
          <w:color w:val="575655"/>
          <w:spacing w:val="-2"/>
        </w:rPr>
        <w:t>o</w:t>
      </w:r>
      <w:r w:rsidRPr="002E7960">
        <w:rPr>
          <w:color w:val="575655"/>
          <w:spacing w:val="1"/>
        </w:rPr>
        <w:t>u</w:t>
      </w:r>
      <w:r w:rsidRPr="002E7960">
        <w:rPr>
          <w:color w:val="575655"/>
        </w:rPr>
        <w:t>r</w:t>
      </w:r>
      <w:r w:rsidRPr="002E7960">
        <w:rPr>
          <w:color w:val="575655"/>
          <w:spacing w:val="3"/>
        </w:rPr>
        <w:t xml:space="preserve"> </w:t>
      </w:r>
      <w:r w:rsidRPr="002E7960">
        <w:rPr>
          <w:color w:val="575655"/>
          <w:spacing w:val="-3"/>
        </w:rPr>
        <w:t>l</w:t>
      </w:r>
      <w:r w:rsidRPr="002E7960">
        <w:rPr>
          <w:color w:val="575655"/>
        </w:rPr>
        <w:t>e</w:t>
      </w:r>
      <w:r w:rsidRPr="002E7960">
        <w:rPr>
          <w:color w:val="575655"/>
          <w:spacing w:val="2"/>
        </w:rPr>
        <w:t xml:space="preserve"> </w:t>
      </w:r>
      <w:r w:rsidRPr="002E7960">
        <w:rPr>
          <w:color w:val="575655"/>
        </w:rPr>
        <w:t>site</w:t>
      </w:r>
      <w:r w:rsidRPr="002E7960">
        <w:rPr>
          <w:color w:val="575655"/>
          <w:spacing w:val="4"/>
        </w:rPr>
        <w:t xml:space="preserve"> </w:t>
      </w:r>
      <w:r w:rsidRPr="002E7960">
        <w:rPr>
          <w:color w:val="575655"/>
          <w:spacing w:val="-3"/>
        </w:rPr>
        <w:t>s</w:t>
      </w:r>
      <w:r w:rsidRPr="002E7960">
        <w:rPr>
          <w:color w:val="575655"/>
          <w:spacing w:val="1"/>
        </w:rPr>
        <w:t>e</w:t>
      </w:r>
      <w:r w:rsidRPr="002E7960">
        <w:rPr>
          <w:color w:val="575655"/>
        </w:rPr>
        <w:t>ra</w:t>
      </w:r>
      <w:r w:rsidRPr="002E7960">
        <w:rPr>
          <w:color w:val="575655"/>
          <w:spacing w:val="2"/>
        </w:rPr>
        <w:t xml:space="preserve"> </w:t>
      </w:r>
      <w:r w:rsidRPr="002E7960">
        <w:rPr>
          <w:color w:val="575655"/>
          <w:spacing w:val="-1"/>
        </w:rPr>
        <w:t>e</w:t>
      </w:r>
      <w:r w:rsidRPr="002E7960">
        <w:rPr>
          <w:color w:val="575655"/>
        </w:rPr>
        <w:t>ns</w:t>
      </w:r>
      <w:r w:rsidRPr="002E7960">
        <w:rPr>
          <w:color w:val="575655"/>
          <w:spacing w:val="-1"/>
        </w:rPr>
        <w:t>u</w:t>
      </w:r>
      <w:r w:rsidRPr="002E7960">
        <w:rPr>
          <w:color w:val="575655"/>
        </w:rPr>
        <w:t>ite</w:t>
      </w:r>
      <w:r w:rsidRPr="002E7960">
        <w:rPr>
          <w:color w:val="575655"/>
          <w:spacing w:val="4"/>
        </w:rPr>
        <w:t xml:space="preserve"> </w:t>
      </w:r>
      <w:r w:rsidRPr="002E7960">
        <w:rPr>
          <w:color w:val="575655"/>
        </w:rPr>
        <w:t>c</w:t>
      </w:r>
      <w:r w:rsidRPr="002E7960">
        <w:rPr>
          <w:color w:val="575655"/>
          <w:spacing w:val="-3"/>
        </w:rPr>
        <w:t>o</w:t>
      </w:r>
      <w:r w:rsidRPr="002E7960">
        <w:rPr>
          <w:color w:val="575655"/>
        </w:rPr>
        <w:t>n</w:t>
      </w:r>
      <w:r w:rsidRPr="002E7960">
        <w:rPr>
          <w:color w:val="575655"/>
          <w:spacing w:val="-2"/>
        </w:rPr>
        <w:t>ç</w:t>
      </w:r>
      <w:r w:rsidRPr="002E7960">
        <w:rPr>
          <w:color w:val="575655"/>
        </w:rPr>
        <w:t>u</w:t>
      </w:r>
      <w:r w:rsidRPr="002E7960">
        <w:rPr>
          <w:color w:val="575655"/>
          <w:spacing w:val="4"/>
        </w:rPr>
        <w:t xml:space="preserve"> </w:t>
      </w:r>
      <w:r w:rsidRPr="002E7960">
        <w:rPr>
          <w:color w:val="575655"/>
          <w:spacing w:val="1"/>
        </w:rPr>
        <w:t>e</w:t>
      </w:r>
      <w:r w:rsidRPr="002E7960">
        <w:rPr>
          <w:color w:val="575655"/>
        </w:rPr>
        <w:t xml:space="preserve">t </w:t>
      </w:r>
      <w:r w:rsidRPr="002E7960">
        <w:rPr>
          <w:color w:val="575655"/>
          <w:spacing w:val="1"/>
        </w:rPr>
        <w:t>d</w:t>
      </w:r>
      <w:r w:rsidRPr="002E7960">
        <w:rPr>
          <w:color w:val="575655"/>
          <w:spacing w:val="-2"/>
        </w:rPr>
        <w:t>i</w:t>
      </w:r>
      <w:r w:rsidRPr="002E7960">
        <w:rPr>
          <w:color w:val="575655"/>
          <w:spacing w:val="-1"/>
        </w:rPr>
        <w:t>m</w:t>
      </w:r>
      <w:r w:rsidRPr="002E7960">
        <w:rPr>
          <w:color w:val="575655"/>
          <w:spacing w:val="1"/>
        </w:rPr>
        <w:t>e</w:t>
      </w:r>
      <w:r w:rsidRPr="002E7960">
        <w:rPr>
          <w:color w:val="575655"/>
        </w:rPr>
        <w:t>nsi</w:t>
      </w:r>
      <w:r w:rsidRPr="002E7960">
        <w:rPr>
          <w:color w:val="575655"/>
          <w:spacing w:val="-3"/>
        </w:rPr>
        <w:t>o</w:t>
      </w:r>
      <w:r w:rsidRPr="002E7960">
        <w:rPr>
          <w:color w:val="575655"/>
        </w:rPr>
        <w:t>n</w:t>
      </w:r>
      <w:r w:rsidRPr="002E7960">
        <w:rPr>
          <w:color w:val="575655"/>
          <w:spacing w:val="-3"/>
        </w:rPr>
        <w:t>n</w:t>
      </w:r>
      <w:r w:rsidRPr="002E7960">
        <w:rPr>
          <w:color w:val="575655"/>
        </w:rPr>
        <w:t>é p</w:t>
      </w:r>
      <w:r w:rsidRPr="002E7960">
        <w:rPr>
          <w:color w:val="575655"/>
          <w:spacing w:val="-2"/>
        </w:rPr>
        <w:t>a</w:t>
      </w:r>
      <w:r w:rsidRPr="002E7960">
        <w:rPr>
          <w:color w:val="575655"/>
        </w:rPr>
        <w:t>r le</w:t>
      </w:r>
      <w:r w:rsidRPr="002E7960">
        <w:rPr>
          <w:color w:val="575655"/>
          <w:spacing w:val="1"/>
        </w:rPr>
        <w:t xml:space="preserve"> </w:t>
      </w:r>
      <w:r w:rsidRPr="002E7960">
        <w:rPr>
          <w:color w:val="575655"/>
        </w:rPr>
        <w:t>c</w:t>
      </w:r>
      <w:r w:rsidRPr="002E7960">
        <w:rPr>
          <w:color w:val="575655"/>
          <w:spacing w:val="-2"/>
        </w:rPr>
        <w:t>o</w:t>
      </w:r>
      <w:r w:rsidRPr="002E7960">
        <w:rPr>
          <w:color w:val="575655"/>
        </w:rPr>
        <w:t>n</w:t>
      </w:r>
      <w:r w:rsidRPr="002E7960">
        <w:rPr>
          <w:color w:val="575655"/>
          <w:spacing w:val="-3"/>
        </w:rPr>
        <w:t>s</w:t>
      </w:r>
      <w:r w:rsidRPr="002E7960">
        <w:rPr>
          <w:color w:val="575655"/>
          <w:spacing w:val="1"/>
        </w:rPr>
        <w:t>u</w:t>
      </w:r>
      <w:r w:rsidRPr="002E7960">
        <w:rPr>
          <w:color w:val="575655"/>
        </w:rPr>
        <w:t>l</w:t>
      </w:r>
      <w:r w:rsidRPr="002E7960">
        <w:rPr>
          <w:color w:val="575655"/>
          <w:spacing w:val="-1"/>
        </w:rPr>
        <w:t>ta</w:t>
      </w:r>
      <w:r w:rsidRPr="002E7960">
        <w:rPr>
          <w:color w:val="575655"/>
        </w:rPr>
        <w:t>nt</w:t>
      </w:r>
      <w:r w:rsidRPr="002E7960">
        <w:rPr>
          <w:color w:val="575655"/>
          <w:spacing w:val="-1"/>
        </w:rPr>
        <w:t xml:space="preserve"> a</w:t>
      </w:r>
      <w:r w:rsidRPr="002E7960">
        <w:rPr>
          <w:color w:val="575655"/>
          <w:spacing w:val="-2"/>
        </w:rPr>
        <w:t>v</w:t>
      </w:r>
      <w:r w:rsidRPr="002E7960">
        <w:rPr>
          <w:color w:val="575655"/>
          <w:spacing w:val="1"/>
        </w:rPr>
        <w:t>e</w:t>
      </w:r>
      <w:r w:rsidRPr="002E7960">
        <w:rPr>
          <w:color w:val="575655"/>
        </w:rPr>
        <w:t xml:space="preserve">c </w:t>
      </w:r>
      <w:r w:rsidRPr="002E7960">
        <w:rPr>
          <w:color w:val="575655"/>
          <w:spacing w:val="-1"/>
        </w:rPr>
        <w:t>d</w:t>
      </w:r>
      <w:r w:rsidRPr="002E7960">
        <w:rPr>
          <w:color w:val="575655"/>
          <w:spacing w:val="1"/>
        </w:rPr>
        <w:t>e</w:t>
      </w:r>
      <w:r w:rsidRPr="002E7960">
        <w:rPr>
          <w:color w:val="575655"/>
        </w:rPr>
        <w:t>s</w:t>
      </w:r>
      <w:r w:rsidRPr="002E7960">
        <w:rPr>
          <w:color w:val="575655"/>
          <w:spacing w:val="-3"/>
        </w:rPr>
        <w:t xml:space="preserve"> </w:t>
      </w:r>
      <w:r w:rsidRPr="002E7960">
        <w:rPr>
          <w:color w:val="575655"/>
        </w:rPr>
        <w:t>p</w:t>
      </w:r>
      <w:r w:rsidRPr="002E7960">
        <w:rPr>
          <w:color w:val="575655"/>
          <w:spacing w:val="-1"/>
        </w:rPr>
        <w:t>la</w:t>
      </w:r>
      <w:r w:rsidRPr="002E7960">
        <w:rPr>
          <w:color w:val="575655"/>
        </w:rPr>
        <w:t xml:space="preserve">ns </w:t>
      </w:r>
      <w:r w:rsidRPr="002E7960">
        <w:rPr>
          <w:color w:val="575655"/>
          <w:spacing w:val="-1"/>
        </w:rPr>
        <w:t>p</w:t>
      </w:r>
      <w:r w:rsidRPr="002E7960">
        <w:rPr>
          <w:color w:val="575655"/>
        </w:rPr>
        <w:t>r</w:t>
      </w:r>
      <w:r w:rsidRPr="002E7960">
        <w:rPr>
          <w:color w:val="575655"/>
          <w:spacing w:val="1"/>
        </w:rPr>
        <w:t>é</w:t>
      </w:r>
      <w:r w:rsidRPr="002E7960">
        <w:rPr>
          <w:color w:val="575655"/>
          <w:spacing w:val="-2"/>
        </w:rPr>
        <w:t>c</w:t>
      </w:r>
      <w:r w:rsidRPr="002E7960">
        <w:rPr>
          <w:color w:val="575655"/>
        </w:rPr>
        <w:t>is</w:t>
      </w:r>
      <w:r w:rsidRPr="002E7960">
        <w:rPr>
          <w:color w:val="575655"/>
          <w:spacing w:val="-2"/>
        </w:rPr>
        <w:t xml:space="preserve"> </w:t>
      </w:r>
      <w:r w:rsidRPr="002E7960">
        <w:rPr>
          <w:color w:val="575655"/>
          <w:spacing w:val="1"/>
        </w:rPr>
        <w:t>e</w:t>
      </w:r>
      <w:r w:rsidRPr="002E7960">
        <w:rPr>
          <w:color w:val="575655"/>
        </w:rPr>
        <w:t>t</w:t>
      </w:r>
      <w:r w:rsidRPr="002E7960">
        <w:rPr>
          <w:color w:val="575655"/>
          <w:spacing w:val="-1"/>
        </w:rPr>
        <w:t xml:space="preserve"> </w:t>
      </w:r>
      <w:r w:rsidRPr="002E7960">
        <w:rPr>
          <w:color w:val="575655"/>
          <w:spacing w:val="-2"/>
        </w:rPr>
        <w:t>d</w:t>
      </w:r>
      <w:r w:rsidRPr="002E7960">
        <w:rPr>
          <w:color w:val="575655"/>
          <w:spacing w:val="1"/>
        </w:rPr>
        <w:t>e</w:t>
      </w:r>
      <w:r w:rsidRPr="002E7960">
        <w:rPr>
          <w:color w:val="575655"/>
        </w:rPr>
        <w:t>s n</w:t>
      </w:r>
      <w:r w:rsidRPr="002E7960">
        <w:rPr>
          <w:color w:val="575655"/>
          <w:spacing w:val="-2"/>
        </w:rPr>
        <w:t>o</w:t>
      </w:r>
      <w:r w:rsidRPr="002E7960">
        <w:rPr>
          <w:color w:val="575655"/>
          <w:spacing w:val="-1"/>
        </w:rPr>
        <w:t>te</w:t>
      </w:r>
      <w:r w:rsidRPr="002E7960">
        <w:rPr>
          <w:color w:val="575655"/>
        </w:rPr>
        <w:t xml:space="preserve">s </w:t>
      </w:r>
      <w:r w:rsidRPr="002E7960">
        <w:rPr>
          <w:color w:val="575655"/>
          <w:spacing w:val="-1"/>
        </w:rPr>
        <w:t>t</w:t>
      </w:r>
      <w:r w:rsidRPr="002E7960">
        <w:rPr>
          <w:color w:val="575655"/>
          <w:spacing w:val="1"/>
        </w:rPr>
        <w:t>e</w:t>
      </w:r>
      <w:r w:rsidRPr="002E7960">
        <w:rPr>
          <w:color w:val="575655"/>
        </w:rPr>
        <w:t>ch</w:t>
      </w:r>
      <w:r w:rsidRPr="002E7960">
        <w:rPr>
          <w:color w:val="575655"/>
          <w:spacing w:val="-3"/>
        </w:rPr>
        <w:t>n</w:t>
      </w:r>
      <w:r w:rsidRPr="002E7960">
        <w:rPr>
          <w:color w:val="575655"/>
        </w:rPr>
        <w:t>iq</w:t>
      </w:r>
      <w:r w:rsidRPr="002E7960">
        <w:rPr>
          <w:color w:val="575655"/>
          <w:spacing w:val="-2"/>
        </w:rPr>
        <w:t>u</w:t>
      </w:r>
      <w:r w:rsidRPr="002E7960">
        <w:rPr>
          <w:color w:val="575655"/>
          <w:spacing w:val="1"/>
        </w:rPr>
        <w:t>e</w:t>
      </w:r>
      <w:r w:rsidRPr="002E7960">
        <w:rPr>
          <w:color w:val="575655"/>
        </w:rPr>
        <w:t>s</w:t>
      </w:r>
      <w:r w:rsidRPr="002E7960">
        <w:rPr>
          <w:color w:val="575655"/>
          <w:spacing w:val="-3"/>
        </w:rPr>
        <w:t xml:space="preserve"> </w:t>
      </w:r>
      <w:r w:rsidRPr="002E7960">
        <w:rPr>
          <w:color w:val="575655"/>
          <w:spacing w:val="-1"/>
        </w:rPr>
        <w:t>d</w:t>
      </w:r>
      <w:r w:rsidRPr="002E7960">
        <w:rPr>
          <w:color w:val="575655"/>
        </w:rPr>
        <w:t>e</w:t>
      </w:r>
      <w:r w:rsidRPr="002E7960">
        <w:rPr>
          <w:color w:val="575655"/>
          <w:spacing w:val="1"/>
        </w:rPr>
        <w:t xml:space="preserve"> </w:t>
      </w:r>
      <w:r w:rsidRPr="002E7960">
        <w:rPr>
          <w:color w:val="575655"/>
        </w:rPr>
        <w:t>c</w:t>
      </w:r>
      <w:r w:rsidRPr="002E7960">
        <w:rPr>
          <w:color w:val="575655"/>
          <w:spacing w:val="-1"/>
        </w:rPr>
        <w:t>a</w:t>
      </w:r>
      <w:r w:rsidRPr="002E7960">
        <w:rPr>
          <w:color w:val="575655"/>
        </w:rPr>
        <w:t>l</w:t>
      </w:r>
      <w:r w:rsidRPr="002E7960">
        <w:rPr>
          <w:color w:val="575655"/>
          <w:spacing w:val="-3"/>
        </w:rPr>
        <w:t>c</w:t>
      </w:r>
      <w:r w:rsidRPr="002E7960">
        <w:rPr>
          <w:color w:val="575655"/>
          <w:spacing w:val="1"/>
        </w:rPr>
        <w:t>u</w:t>
      </w:r>
      <w:r w:rsidRPr="002E7960">
        <w:rPr>
          <w:color w:val="575655"/>
        </w:rPr>
        <w:t>l</w:t>
      </w:r>
      <w:r w:rsidRPr="002E7960">
        <w:rPr>
          <w:color w:val="575655"/>
          <w:spacing w:val="-1"/>
        </w:rPr>
        <w:t xml:space="preserve"> </w:t>
      </w:r>
      <w:r w:rsidRPr="002E7960">
        <w:rPr>
          <w:color w:val="575655"/>
        </w:rPr>
        <w:t>à</w:t>
      </w:r>
      <w:r w:rsidRPr="002E7960">
        <w:rPr>
          <w:color w:val="575655"/>
          <w:spacing w:val="-1"/>
        </w:rPr>
        <w:t xml:space="preserve"> l</w:t>
      </w:r>
      <w:r w:rsidRPr="002E7960">
        <w:rPr>
          <w:color w:val="575655"/>
        </w:rPr>
        <w:t>’</w:t>
      </w:r>
      <w:r w:rsidRPr="002E7960">
        <w:rPr>
          <w:color w:val="575655"/>
          <w:spacing w:val="-1"/>
        </w:rPr>
        <w:t>a</w:t>
      </w:r>
      <w:r w:rsidRPr="002E7960">
        <w:rPr>
          <w:color w:val="575655"/>
        </w:rPr>
        <w:t>p</w:t>
      </w:r>
      <w:r w:rsidRPr="002E7960">
        <w:rPr>
          <w:color w:val="575655"/>
          <w:spacing w:val="-1"/>
        </w:rPr>
        <w:t>p</w:t>
      </w:r>
      <w:r w:rsidRPr="002E7960">
        <w:rPr>
          <w:color w:val="575655"/>
          <w:spacing w:val="1"/>
        </w:rPr>
        <w:t>u</w:t>
      </w:r>
      <w:r w:rsidRPr="002E7960">
        <w:rPr>
          <w:color w:val="575655"/>
        </w:rPr>
        <w:t>i.</w:t>
      </w:r>
    </w:p>
    <w:p w14:paraId="569916CD" w14:textId="77777777" w:rsidR="00AE0EB6" w:rsidRPr="002E7960" w:rsidRDefault="00AE0EB6" w:rsidP="00AE0EB6">
      <w:pPr>
        <w:spacing w:line="240" w:lineRule="auto"/>
        <w:jc w:val="both"/>
      </w:pPr>
      <w:r w:rsidRPr="002E7960">
        <w:t>Le</w:t>
      </w:r>
      <w:r w:rsidRPr="002E7960">
        <w:rPr>
          <w:spacing w:val="2"/>
        </w:rPr>
        <w:t xml:space="preserve"> </w:t>
      </w:r>
      <w:r w:rsidRPr="002E7960">
        <w:t>s</w:t>
      </w:r>
      <w:r w:rsidRPr="002E7960">
        <w:rPr>
          <w:spacing w:val="-1"/>
        </w:rPr>
        <w:t>y</w:t>
      </w:r>
      <w:r w:rsidRPr="002E7960">
        <w:t>s</w:t>
      </w:r>
      <w:r w:rsidRPr="002E7960">
        <w:rPr>
          <w:spacing w:val="-3"/>
        </w:rPr>
        <w:t>t</w:t>
      </w:r>
      <w:r w:rsidRPr="002E7960">
        <w:rPr>
          <w:spacing w:val="-1"/>
        </w:rPr>
        <w:t>è</w:t>
      </w:r>
      <w:r w:rsidRPr="002E7960">
        <w:rPr>
          <w:spacing w:val="1"/>
        </w:rPr>
        <w:t>m</w:t>
      </w:r>
      <w:r w:rsidRPr="002E7960">
        <w:t xml:space="preserve">e </w:t>
      </w:r>
      <w:r w:rsidRPr="002E7960">
        <w:rPr>
          <w:spacing w:val="-1"/>
        </w:rPr>
        <w:t>d</w:t>
      </w:r>
      <w:r w:rsidRPr="002E7960">
        <w:t>e</w:t>
      </w:r>
      <w:r w:rsidRPr="002E7960">
        <w:rPr>
          <w:spacing w:val="2"/>
        </w:rPr>
        <w:t xml:space="preserve"> </w:t>
      </w:r>
      <w:r w:rsidRPr="002E7960">
        <w:rPr>
          <w:spacing w:val="1"/>
        </w:rPr>
        <w:t>d</w:t>
      </w:r>
      <w:r w:rsidRPr="002E7960">
        <w:t>r</w:t>
      </w:r>
      <w:r w:rsidRPr="002E7960">
        <w:rPr>
          <w:spacing w:val="-3"/>
        </w:rPr>
        <w:t>a</w:t>
      </w:r>
      <w:r w:rsidRPr="002E7960">
        <w:t>ina</w:t>
      </w:r>
      <w:r w:rsidRPr="002E7960">
        <w:rPr>
          <w:spacing w:val="-2"/>
        </w:rPr>
        <w:t>g</w:t>
      </w:r>
      <w:r w:rsidRPr="002E7960">
        <w:t xml:space="preserve">e </w:t>
      </w:r>
      <w:r w:rsidRPr="002E7960">
        <w:rPr>
          <w:spacing w:val="-1"/>
        </w:rPr>
        <w:t>f</w:t>
      </w:r>
      <w:r w:rsidRPr="002E7960">
        <w:rPr>
          <w:spacing w:val="1"/>
        </w:rPr>
        <w:t>e</w:t>
      </w:r>
      <w:r w:rsidRPr="002E7960">
        <w:t>ra l’</w:t>
      </w:r>
      <w:r w:rsidRPr="002E7960">
        <w:rPr>
          <w:spacing w:val="-1"/>
        </w:rPr>
        <w:t>ob</w:t>
      </w:r>
      <w:r w:rsidRPr="002E7960">
        <w:rPr>
          <w:spacing w:val="-2"/>
        </w:rPr>
        <w:t>j</w:t>
      </w:r>
      <w:r w:rsidRPr="002E7960">
        <w:rPr>
          <w:spacing w:val="1"/>
        </w:rPr>
        <w:t>e</w:t>
      </w:r>
      <w:r w:rsidRPr="002E7960">
        <w:t xml:space="preserve">t </w:t>
      </w:r>
      <w:r w:rsidRPr="002E7960">
        <w:rPr>
          <w:spacing w:val="1"/>
        </w:rPr>
        <w:t>d</w:t>
      </w:r>
      <w:r w:rsidRPr="002E7960">
        <w:t>’</w:t>
      </w:r>
      <w:r w:rsidRPr="002E7960">
        <w:rPr>
          <w:spacing w:val="-1"/>
        </w:rPr>
        <w:t>at</w:t>
      </w:r>
      <w:r w:rsidRPr="002E7960">
        <w:rPr>
          <w:spacing w:val="-3"/>
        </w:rPr>
        <w:t>t</w:t>
      </w:r>
      <w:r w:rsidRPr="002E7960">
        <w:rPr>
          <w:spacing w:val="1"/>
        </w:rPr>
        <w:t>e</w:t>
      </w:r>
      <w:r w:rsidRPr="002E7960">
        <w:t>n</w:t>
      </w:r>
      <w:r w:rsidRPr="002E7960">
        <w:rPr>
          <w:spacing w:val="-1"/>
        </w:rPr>
        <w:t>t</w:t>
      </w:r>
      <w:r w:rsidRPr="002E7960">
        <w:t>ion</w:t>
      </w:r>
      <w:r w:rsidRPr="002E7960">
        <w:rPr>
          <w:spacing w:val="1"/>
        </w:rPr>
        <w:t xml:space="preserve"> </w:t>
      </w:r>
      <w:r w:rsidRPr="002E7960">
        <w:t>p</w:t>
      </w:r>
      <w:r w:rsidRPr="002E7960">
        <w:rPr>
          <w:spacing w:val="-1"/>
        </w:rPr>
        <w:t>a</w:t>
      </w:r>
      <w:r w:rsidRPr="002E7960">
        <w:rPr>
          <w:spacing w:val="-3"/>
        </w:rPr>
        <w:t>r</w:t>
      </w:r>
      <w:r w:rsidRPr="002E7960">
        <w:rPr>
          <w:spacing w:val="-1"/>
        </w:rPr>
        <w:t>t</w:t>
      </w:r>
      <w:r w:rsidRPr="002E7960">
        <w:t>ic</w:t>
      </w:r>
      <w:r w:rsidRPr="002E7960">
        <w:rPr>
          <w:spacing w:val="1"/>
        </w:rPr>
        <w:t>u</w:t>
      </w:r>
      <w:r w:rsidRPr="002E7960">
        <w:t>l</w:t>
      </w:r>
      <w:r w:rsidRPr="002E7960">
        <w:rPr>
          <w:spacing w:val="-2"/>
        </w:rPr>
        <w:t>i</w:t>
      </w:r>
      <w:r w:rsidRPr="002E7960">
        <w:rPr>
          <w:spacing w:val="1"/>
        </w:rPr>
        <w:t>è</w:t>
      </w:r>
      <w:r w:rsidRPr="002E7960">
        <w:rPr>
          <w:spacing w:val="-3"/>
        </w:rPr>
        <w:t>r</w:t>
      </w:r>
      <w:r w:rsidRPr="002E7960">
        <w:rPr>
          <w:spacing w:val="1"/>
        </w:rPr>
        <w:t>e</w:t>
      </w:r>
      <w:r w:rsidRPr="002E7960">
        <w:t>,</w:t>
      </w:r>
      <w:r w:rsidRPr="002E7960">
        <w:rPr>
          <w:spacing w:val="2"/>
        </w:rPr>
        <w:t xml:space="preserve"> </w:t>
      </w:r>
      <w:r w:rsidRPr="002E7960">
        <w:rPr>
          <w:spacing w:val="-3"/>
        </w:rPr>
        <w:t>l</w:t>
      </w:r>
      <w:r w:rsidRPr="002E7960">
        <w:t xml:space="preserve">e </w:t>
      </w:r>
      <w:r w:rsidRPr="002E7960">
        <w:rPr>
          <w:spacing w:val="1"/>
        </w:rPr>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 p</w:t>
      </w:r>
      <w:r w:rsidRPr="002E7960">
        <w:rPr>
          <w:spacing w:val="-1"/>
        </w:rPr>
        <w:t>ro</w:t>
      </w:r>
      <w:r w:rsidRPr="002E7960">
        <w:t>p</w:t>
      </w:r>
      <w:r w:rsidRPr="002E7960">
        <w:rPr>
          <w:spacing w:val="-2"/>
        </w:rPr>
        <w:t>o</w:t>
      </w:r>
      <w:r w:rsidRPr="002E7960">
        <w:t>s</w:t>
      </w:r>
      <w:r w:rsidRPr="002E7960">
        <w:rPr>
          <w:spacing w:val="7"/>
        </w:rPr>
        <w:t>e</w:t>
      </w:r>
      <w:r w:rsidRPr="002E7960">
        <w:t xml:space="preserve">ra </w:t>
      </w:r>
      <w:r w:rsidRPr="002E7960">
        <w:rPr>
          <w:spacing w:val="-2"/>
        </w:rPr>
        <w:t>un</w:t>
      </w:r>
      <w:r w:rsidRPr="002E7960">
        <w:t>e c</w:t>
      </w:r>
      <w:r w:rsidRPr="002E7960">
        <w:rPr>
          <w:spacing w:val="-1"/>
        </w:rPr>
        <w:t>o</w:t>
      </w:r>
      <w:r w:rsidRPr="002E7960">
        <w:t>nc</w:t>
      </w:r>
      <w:r w:rsidRPr="002E7960">
        <w:rPr>
          <w:spacing w:val="1"/>
        </w:rPr>
        <w:t>e</w:t>
      </w:r>
      <w:r w:rsidRPr="002E7960">
        <w:t>p</w:t>
      </w:r>
      <w:r w:rsidRPr="002E7960">
        <w:rPr>
          <w:spacing w:val="-4"/>
        </w:rPr>
        <w:t>t</w:t>
      </w:r>
      <w:r w:rsidRPr="002E7960">
        <w:t>ion</w:t>
      </w:r>
      <w:r w:rsidRPr="002E7960">
        <w:rPr>
          <w:spacing w:val="3"/>
        </w:rPr>
        <w:t xml:space="preserve"> </w:t>
      </w:r>
      <w:r w:rsidRPr="002E7960">
        <w:rPr>
          <w:spacing w:val="1"/>
        </w:rPr>
        <w:t>e</w:t>
      </w:r>
      <w:r w:rsidRPr="002E7960">
        <w:t xml:space="preserve">t </w:t>
      </w:r>
      <w:r w:rsidRPr="002E7960">
        <w:rPr>
          <w:spacing w:val="-1"/>
        </w:rPr>
        <w:t>d</w:t>
      </w:r>
      <w:r w:rsidRPr="002E7960">
        <w:rPr>
          <w:spacing w:val="1"/>
        </w:rPr>
        <w:t>e</w:t>
      </w:r>
      <w:r w:rsidRPr="002E7960">
        <w:t>s</w:t>
      </w:r>
      <w:r w:rsidRPr="002E7960">
        <w:rPr>
          <w:spacing w:val="1"/>
        </w:rPr>
        <w:t xml:space="preserve"> m</w:t>
      </w:r>
      <w:r w:rsidRPr="002E7960">
        <w:rPr>
          <w:spacing w:val="-1"/>
        </w:rPr>
        <w:t>o</w:t>
      </w:r>
      <w:r w:rsidRPr="002E7960">
        <w:rPr>
          <w:spacing w:val="1"/>
        </w:rPr>
        <w:t>d</w:t>
      </w:r>
      <w:r w:rsidRPr="002E7960">
        <w:rPr>
          <w:spacing w:val="-1"/>
        </w:rPr>
        <w:t>a</w:t>
      </w:r>
      <w:r w:rsidRPr="002E7960">
        <w:t>l</w:t>
      </w:r>
      <w:r w:rsidRPr="002E7960">
        <w:rPr>
          <w:spacing w:val="-2"/>
        </w:rPr>
        <w:t>i</w:t>
      </w:r>
      <w:r w:rsidRPr="002E7960">
        <w:rPr>
          <w:spacing w:val="-1"/>
        </w:rPr>
        <w:t>t</w:t>
      </w:r>
      <w:r w:rsidRPr="002E7960">
        <w:rPr>
          <w:spacing w:val="1"/>
        </w:rPr>
        <w:t>é</w:t>
      </w:r>
      <w:r w:rsidRPr="002E7960">
        <w:t>s</w:t>
      </w:r>
      <w:r w:rsidRPr="002E7960">
        <w:rPr>
          <w:spacing w:val="3"/>
        </w:rPr>
        <w:t xml:space="preserve"> </w:t>
      </w:r>
      <w:r w:rsidRPr="002E7960">
        <w:rPr>
          <w:spacing w:val="-1"/>
        </w:rPr>
        <w:t>a</w:t>
      </w:r>
      <w:r w:rsidRPr="002E7960">
        <w:t>p</w:t>
      </w:r>
      <w:r w:rsidRPr="002E7960">
        <w:rPr>
          <w:spacing w:val="-1"/>
        </w:rPr>
        <w:t>p</w:t>
      </w:r>
      <w:r w:rsidRPr="002E7960">
        <w:t>r</w:t>
      </w:r>
      <w:r w:rsidRPr="002E7960">
        <w:rPr>
          <w:spacing w:val="-1"/>
        </w:rPr>
        <w:t>o</w:t>
      </w:r>
      <w:r w:rsidRPr="002E7960">
        <w:t>p</w:t>
      </w:r>
      <w:r w:rsidRPr="002E7960">
        <w:rPr>
          <w:spacing w:val="-1"/>
        </w:rPr>
        <w:t>r</w:t>
      </w:r>
      <w:r w:rsidRPr="002E7960">
        <w:rPr>
          <w:spacing w:val="-2"/>
        </w:rPr>
        <w:t>i</w:t>
      </w:r>
      <w:r w:rsidRPr="002E7960">
        <w:rPr>
          <w:spacing w:val="1"/>
        </w:rPr>
        <w:t>é</w:t>
      </w:r>
      <w:r w:rsidRPr="002E7960">
        <w:rPr>
          <w:spacing w:val="-1"/>
        </w:rPr>
        <w:t>e</w:t>
      </w:r>
      <w:r w:rsidRPr="002E7960">
        <w:t>s</w:t>
      </w:r>
      <w:r w:rsidRPr="002E7960">
        <w:rPr>
          <w:spacing w:val="3"/>
        </w:rPr>
        <w:t xml:space="preserve"> </w:t>
      </w:r>
      <w:r w:rsidRPr="002E7960">
        <w:rPr>
          <w:spacing w:val="-1"/>
        </w:rPr>
        <w:t>d</w:t>
      </w:r>
      <w:r w:rsidRPr="002E7960">
        <w:t>u</w:t>
      </w:r>
      <w:r w:rsidRPr="002E7960">
        <w:rPr>
          <w:spacing w:val="4"/>
        </w:rPr>
        <w:t xml:space="preserve"> </w:t>
      </w:r>
      <w:r w:rsidRPr="002E7960">
        <w:t>s</w:t>
      </w:r>
      <w:r w:rsidRPr="002E7960">
        <w:rPr>
          <w:spacing w:val="-1"/>
        </w:rPr>
        <w:t>y</w:t>
      </w:r>
      <w:r w:rsidRPr="002E7960">
        <w:t>s</w:t>
      </w:r>
      <w:r w:rsidRPr="002E7960">
        <w:rPr>
          <w:spacing w:val="-3"/>
        </w:rPr>
        <w:t>t</w:t>
      </w:r>
      <w:r w:rsidRPr="002E7960">
        <w:rPr>
          <w:spacing w:val="-1"/>
        </w:rPr>
        <w:t>èm</w:t>
      </w:r>
      <w:r w:rsidRPr="002E7960">
        <w:t>e</w:t>
      </w:r>
      <w:r w:rsidRPr="002E7960">
        <w:rPr>
          <w:spacing w:val="4"/>
        </w:rPr>
        <w:t xml:space="preserve"> </w:t>
      </w:r>
      <w:r w:rsidRPr="002E7960">
        <w:rPr>
          <w:spacing w:val="-1"/>
        </w:rPr>
        <w:t>d</w:t>
      </w:r>
      <w:r w:rsidRPr="002E7960">
        <w:t>e</w:t>
      </w:r>
      <w:r w:rsidRPr="002E7960">
        <w:rPr>
          <w:spacing w:val="2"/>
        </w:rPr>
        <w:t xml:space="preserve"> </w:t>
      </w:r>
      <w:r w:rsidRPr="002E7960">
        <w:rPr>
          <w:spacing w:val="1"/>
        </w:rPr>
        <w:t>d</w:t>
      </w:r>
      <w:r w:rsidRPr="002E7960">
        <w:t>r</w:t>
      </w:r>
      <w:r w:rsidRPr="002E7960">
        <w:rPr>
          <w:spacing w:val="-1"/>
        </w:rPr>
        <w:t>a</w:t>
      </w:r>
      <w:r w:rsidRPr="002E7960">
        <w:rPr>
          <w:spacing w:val="-2"/>
        </w:rPr>
        <w:t>i</w:t>
      </w:r>
      <w:r w:rsidRPr="002E7960">
        <w:t>n</w:t>
      </w:r>
      <w:r w:rsidRPr="002E7960">
        <w:rPr>
          <w:spacing w:val="-1"/>
        </w:rPr>
        <w:t>a</w:t>
      </w:r>
      <w:r w:rsidRPr="002E7960">
        <w:rPr>
          <w:spacing w:val="-2"/>
        </w:rPr>
        <w:t>g</w:t>
      </w:r>
      <w:r w:rsidRPr="002E7960">
        <w:t>e</w:t>
      </w:r>
      <w:r w:rsidRPr="002E7960">
        <w:rPr>
          <w:spacing w:val="4"/>
        </w:rPr>
        <w:t xml:space="preserve"> </w:t>
      </w:r>
      <w:r w:rsidRPr="002E7960">
        <w:rPr>
          <w:spacing w:val="-1"/>
        </w:rPr>
        <w:t>e</w:t>
      </w:r>
      <w:r w:rsidRPr="002E7960">
        <w:t>n</w:t>
      </w:r>
      <w:r w:rsidRPr="002E7960">
        <w:rPr>
          <w:spacing w:val="3"/>
        </w:rPr>
        <w:t xml:space="preserve"> </w:t>
      </w:r>
      <w:r w:rsidRPr="002E7960">
        <w:rPr>
          <w:spacing w:val="-2"/>
        </w:rPr>
        <w:t>v</w:t>
      </w:r>
      <w:r w:rsidRPr="002E7960">
        <w:rPr>
          <w:spacing w:val="1"/>
        </w:rPr>
        <w:t>u</w:t>
      </w:r>
      <w:r w:rsidRPr="002E7960">
        <w:t>e</w:t>
      </w:r>
      <w:r w:rsidRPr="002E7960">
        <w:rPr>
          <w:spacing w:val="2"/>
        </w:rPr>
        <w:t xml:space="preserve"> </w:t>
      </w:r>
      <w:r w:rsidRPr="002E7960">
        <w:rPr>
          <w:spacing w:val="-1"/>
        </w:rPr>
        <w:t>d</w:t>
      </w:r>
      <w:r w:rsidRPr="002E7960">
        <w:t>e</w:t>
      </w:r>
      <w:r w:rsidRPr="002E7960">
        <w:rPr>
          <w:spacing w:val="2"/>
        </w:rPr>
        <w:t xml:space="preserve"> </w:t>
      </w:r>
      <w:r w:rsidRPr="002E7960">
        <w:rPr>
          <w:spacing w:val="1"/>
        </w:rPr>
        <w:t>m</w:t>
      </w:r>
      <w:r w:rsidRPr="002E7960">
        <w:t>i</w:t>
      </w:r>
      <w:r w:rsidRPr="002E7960">
        <w:rPr>
          <w:spacing w:val="-2"/>
        </w:rPr>
        <w:t>ni</w:t>
      </w:r>
      <w:r w:rsidRPr="002E7960">
        <w:rPr>
          <w:spacing w:val="1"/>
        </w:rPr>
        <w:t>m</w:t>
      </w:r>
      <w:r w:rsidRPr="002E7960">
        <w:t>i</w:t>
      </w:r>
      <w:r w:rsidRPr="002E7960">
        <w:rPr>
          <w:spacing w:val="-2"/>
        </w:rPr>
        <w:t>s</w:t>
      </w:r>
      <w:r w:rsidRPr="002E7960">
        <w:rPr>
          <w:spacing w:val="1"/>
        </w:rPr>
        <w:t>e</w:t>
      </w:r>
      <w:r w:rsidRPr="002E7960">
        <w:t>r</w:t>
      </w:r>
      <w:r w:rsidRPr="002E7960">
        <w:rPr>
          <w:spacing w:val="3"/>
        </w:rPr>
        <w:t xml:space="preserve"> </w:t>
      </w:r>
      <w:r w:rsidRPr="002E7960">
        <w:rPr>
          <w:spacing w:val="-3"/>
        </w:rPr>
        <w:t>l</w:t>
      </w:r>
      <w:r w:rsidRPr="002E7960">
        <w:t>a c</w:t>
      </w:r>
      <w:r w:rsidRPr="002E7960">
        <w:rPr>
          <w:spacing w:val="-1"/>
        </w:rPr>
        <w:t>o</w:t>
      </w:r>
      <w:r w:rsidRPr="002E7960">
        <w:t>ns</w:t>
      </w:r>
      <w:r w:rsidRPr="002E7960">
        <w:rPr>
          <w:spacing w:val="-1"/>
        </w:rPr>
        <w:t>om</w:t>
      </w:r>
      <w:r w:rsidRPr="002E7960">
        <w:rPr>
          <w:spacing w:val="1"/>
        </w:rPr>
        <w:t>m</w:t>
      </w:r>
      <w:r w:rsidRPr="002E7960">
        <w:rPr>
          <w:spacing w:val="-1"/>
        </w:rPr>
        <w:t>at</w:t>
      </w:r>
      <w:r w:rsidRPr="002E7960">
        <w:t xml:space="preserve">ion </w:t>
      </w:r>
      <w:r w:rsidRPr="002E7960">
        <w:rPr>
          <w:spacing w:val="1"/>
        </w:rPr>
        <w:t>e</w:t>
      </w:r>
      <w:r w:rsidRPr="002E7960">
        <w:t xml:space="preserve">n </w:t>
      </w:r>
      <w:r w:rsidRPr="002E7960">
        <w:rPr>
          <w:spacing w:val="1"/>
        </w:rPr>
        <w:t>e</w:t>
      </w:r>
      <w:r w:rsidRPr="002E7960">
        <w:rPr>
          <w:spacing w:val="-1"/>
        </w:rPr>
        <w:t>a</w:t>
      </w:r>
      <w:r w:rsidRPr="002E7960">
        <w:t>u</w:t>
      </w:r>
      <w:r w:rsidRPr="002E7960">
        <w:rPr>
          <w:spacing w:val="3"/>
        </w:rPr>
        <w:t xml:space="preserve"> </w:t>
      </w:r>
      <w:r w:rsidRPr="002E7960">
        <w:rPr>
          <w:spacing w:val="1"/>
        </w:rPr>
        <w:t>d</w:t>
      </w:r>
      <w:r w:rsidRPr="002E7960">
        <w:rPr>
          <w:spacing w:val="-2"/>
        </w:rPr>
        <w:t>’</w:t>
      </w:r>
      <w:r w:rsidRPr="002E7960">
        <w:t>irriga</w:t>
      </w:r>
      <w:r w:rsidRPr="002E7960">
        <w:rPr>
          <w:spacing w:val="-4"/>
        </w:rPr>
        <w:t>t</w:t>
      </w:r>
      <w:r w:rsidRPr="002E7960">
        <w:t>ion</w:t>
      </w:r>
      <w:r w:rsidRPr="002E7960">
        <w:rPr>
          <w:spacing w:val="2"/>
        </w:rPr>
        <w:t xml:space="preserve"> </w:t>
      </w:r>
      <w:r w:rsidRPr="002E7960">
        <w:rPr>
          <w:spacing w:val="1"/>
        </w:rPr>
        <w:t>e</w:t>
      </w:r>
      <w:r w:rsidRPr="002E7960">
        <w:t>t</w:t>
      </w:r>
      <w:r w:rsidRPr="002E7960">
        <w:rPr>
          <w:spacing w:val="2"/>
        </w:rPr>
        <w:t xml:space="preserve"> </w:t>
      </w:r>
      <w:r w:rsidRPr="002E7960">
        <w:rPr>
          <w:spacing w:val="-1"/>
        </w:rPr>
        <w:t>é</w:t>
      </w:r>
      <w:r w:rsidRPr="002E7960">
        <w:t>v</w:t>
      </w:r>
      <w:r w:rsidRPr="002E7960">
        <w:rPr>
          <w:spacing w:val="1"/>
        </w:rPr>
        <w:t>i</w:t>
      </w:r>
      <w:r w:rsidRPr="002E7960">
        <w:rPr>
          <w:spacing w:val="-3"/>
        </w:rPr>
        <w:t>t</w:t>
      </w:r>
      <w:r w:rsidRPr="002E7960">
        <w:rPr>
          <w:spacing w:val="1"/>
        </w:rPr>
        <w:t>e</w:t>
      </w:r>
      <w:r w:rsidRPr="002E7960">
        <w:t>r</w:t>
      </w:r>
      <w:r w:rsidRPr="002E7960">
        <w:rPr>
          <w:spacing w:val="3"/>
        </w:rPr>
        <w:t xml:space="preserve"> </w:t>
      </w:r>
      <w:r w:rsidRPr="002E7960">
        <w:t>l</w:t>
      </w:r>
      <w:r w:rsidRPr="002E7960">
        <w:rPr>
          <w:spacing w:val="1"/>
        </w:rPr>
        <w:t>e</w:t>
      </w:r>
      <w:r w:rsidRPr="002E7960">
        <w:t>s</w:t>
      </w:r>
      <w:r w:rsidRPr="002E7960">
        <w:rPr>
          <w:spacing w:val="3"/>
        </w:rPr>
        <w:t xml:space="preserve"> </w:t>
      </w:r>
      <w:r w:rsidRPr="002E7960">
        <w:rPr>
          <w:spacing w:val="-3"/>
        </w:rPr>
        <w:t>r</w:t>
      </w:r>
      <w:r w:rsidRPr="002E7960">
        <w:rPr>
          <w:spacing w:val="-2"/>
        </w:rPr>
        <w:t>i</w:t>
      </w:r>
      <w:r w:rsidRPr="002E7960">
        <w:t>s</w:t>
      </w:r>
      <w:r w:rsidRPr="002E7960">
        <w:rPr>
          <w:spacing w:val="-1"/>
        </w:rPr>
        <w:t>qu</w:t>
      </w:r>
      <w:r w:rsidRPr="002E7960">
        <w:rPr>
          <w:spacing w:val="1"/>
        </w:rPr>
        <w:t>e</w:t>
      </w:r>
      <w:r w:rsidRPr="002E7960">
        <w:t>s</w:t>
      </w:r>
      <w:r w:rsidRPr="002E7960">
        <w:rPr>
          <w:spacing w:val="3"/>
        </w:rPr>
        <w:t xml:space="preserve"> </w:t>
      </w:r>
      <w:r w:rsidRPr="002E7960">
        <w:rPr>
          <w:spacing w:val="1"/>
        </w:rPr>
        <w:t>d</w:t>
      </w:r>
      <w:r w:rsidRPr="002E7960">
        <w:t>’</w:t>
      </w:r>
      <w:r w:rsidRPr="002E7960">
        <w:rPr>
          <w:spacing w:val="-3"/>
        </w:rPr>
        <w:t>a</w:t>
      </w:r>
      <w:r w:rsidRPr="002E7960">
        <w:t>ss</w:t>
      </w:r>
      <w:r w:rsidRPr="002E7960">
        <w:rPr>
          <w:spacing w:val="-1"/>
        </w:rPr>
        <w:t>è</w:t>
      </w:r>
      <w:r w:rsidRPr="002E7960">
        <w:t>ch</w:t>
      </w:r>
      <w:r w:rsidRPr="002E7960">
        <w:rPr>
          <w:spacing w:val="-2"/>
        </w:rPr>
        <w:t>e</w:t>
      </w:r>
      <w:r w:rsidRPr="002E7960">
        <w:rPr>
          <w:spacing w:val="-1"/>
        </w:rPr>
        <w:t>m</w:t>
      </w:r>
      <w:r w:rsidRPr="002E7960">
        <w:rPr>
          <w:spacing w:val="1"/>
        </w:rPr>
        <w:t>e</w:t>
      </w:r>
      <w:r w:rsidRPr="002E7960">
        <w:t>nt</w:t>
      </w:r>
      <w:r w:rsidRPr="002E7960">
        <w:rPr>
          <w:spacing w:val="2"/>
        </w:rPr>
        <w:t xml:space="preserve"> </w:t>
      </w:r>
      <w:r w:rsidRPr="002E7960">
        <w:t>(p</w:t>
      </w:r>
      <w:r w:rsidRPr="002E7960">
        <w:rPr>
          <w:spacing w:val="-4"/>
        </w:rPr>
        <w:t>a</w:t>
      </w:r>
      <w:r w:rsidRPr="002E7960">
        <w:t>r</w:t>
      </w:r>
      <w:r w:rsidRPr="002E7960">
        <w:rPr>
          <w:spacing w:val="3"/>
        </w:rPr>
        <w:t xml:space="preserve"> </w:t>
      </w:r>
      <w:r w:rsidRPr="002E7960">
        <w:rPr>
          <w:spacing w:val="1"/>
        </w:rPr>
        <w:t>u</w:t>
      </w:r>
      <w:r w:rsidRPr="002E7960">
        <w:t>n</w:t>
      </w:r>
      <w:r w:rsidRPr="002E7960">
        <w:rPr>
          <w:spacing w:val="3"/>
        </w:rPr>
        <w:t xml:space="preserve"> </w:t>
      </w:r>
      <w:r w:rsidRPr="002E7960">
        <w:rPr>
          <w:spacing w:val="1"/>
        </w:rPr>
        <w:t>d</w:t>
      </w:r>
      <w:r w:rsidRPr="002E7960">
        <w:t>r</w:t>
      </w:r>
      <w:r w:rsidRPr="002E7960">
        <w:rPr>
          <w:spacing w:val="-3"/>
        </w:rPr>
        <w:t>a</w:t>
      </w:r>
      <w:r w:rsidRPr="002E7960">
        <w:t>ina</w:t>
      </w:r>
      <w:r w:rsidRPr="002E7960">
        <w:rPr>
          <w:spacing w:val="-2"/>
        </w:rPr>
        <w:t>g</w:t>
      </w:r>
      <w:r w:rsidRPr="002E7960">
        <w:t xml:space="preserve">e </w:t>
      </w:r>
      <w:r w:rsidRPr="002E7960">
        <w:rPr>
          <w:spacing w:val="1"/>
        </w:rPr>
        <w:t>e</w:t>
      </w:r>
      <w:r w:rsidRPr="002E7960">
        <w:rPr>
          <w:spacing w:val="-1"/>
        </w:rPr>
        <w:t>x</w:t>
      </w:r>
      <w:r w:rsidRPr="002E7960">
        <w:t>c</w:t>
      </w:r>
      <w:r w:rsidRPr="002E7960">
        <w:rPr>
          <w:spacing w:val="-1"/>
        </w:rPr>
        <w:t>e</w:t>
      </w:r>
      <w:r w:rsidRPr="002E7960">
        <w:t>ss</w:t>
      </w:r>
      <w:r w:rsidRPr="002E7960">
        <w:rPr>
          <w:spacing w:val="-2"/>
        </w:rPr>
        <w:t>i</w:t>
      </w:r>
      <w:r w:rsidRPr="002E7960">
        <w:rPr>
          <w:spacing w:val="1"/>
        </w:rPr>
        <w:t>f</w:t>
      </w:r>
      <w:r w:rsidRPr="002E7960">
        <w:t>)</w:t>
      </w:r>
      <w:r w:rsidRPr="002E7960">
        <w:rPr>
          <w:spacing w:val="-3"/>
        </w:rPr>
        <w:t xml:space="preserve"> </w:t>
      </w:r>
      <w:r w:rsidRPr="002E7960">
        <w:rPr>
          <w:spacing w:val="1"/>
        </w:rPr>
        <w:t>d</w:t>
      </w:r>
      <w:r w:rsidRPr="002E7960">
        <w:t>u</w:t>
      </w:r>
      <w:r w:rsidRPr="002E7960">
        <w:rPr>
          <w:spacing w:val="-2"/>
        </w:rPr>
        <w:t xml:space="preserve"> </w:t>
      </w:r>
      <w:r w:rsidRPr="002E7960">
        <w:rPr>
          <w:spacing w:val="1"/>
        </w:rPr>
        <w:t>m</w:t>
      </w:r>
      <w:r w:rsidRPr="002E7960">
        <w:rPr>
          <w:spacing w:val="-1"/>
        </w:rPr>
        <w:t>a</w:t>
      </w:r>
      <w:r w:rsidRPr="002E7960">
        <w:t>r</w:t>
      </w:r>
      <w:r w:rsidRPr="002E7960">
        <w:rPr>
          <w:spacing w:val="-1"/>
        </w:rPr>
        <w:t>a</w:t>
      </w:r>
      <w:r w:rsidRPr="002E7960">
        <w:rPr>
          <w:spacing w:val="-2"/>
        </w:rPr>
        <w:t>i</w:t>
      </w:r>
      <w:r w:rsidRPr="002E7960">
        <w:t>s.</w:t>
      </w:r>
    </w:p>
    <w:p w14:paraId="4A0C9721" w14:textId="77777777" w:rsidR="00AE0EB6" w:rsidRPr="002E7960" w:rsidRDefault="00AE0EB6" w:rsidP="00AE0EB6">
      <w:pPr>
        <w:spacing w:after="0" w:line="240" w:lineRule="auto"/>
        <w:jc w:val="both"/>
      </w:pPr>
      <w:r w:rsidRPr="002E7960">
        <w:rPr>
          <w:spacing w:val="-1"/>
        </w:rPr>
        <w:t>E</w:t>
      </w:r>
      <w:r w:rsidRPr="002E7960">
        <w:t>n</w:t>
      </w:r>
      <w:r w:rsidRPr="002E7960">
        <w:rPr>
          <w:spacing w:val="2"/>
        </w:rPr>
        <w:t xml:space="preserve"> </w:t>
      </w:r>
      <w:r w:rsidRPr="002E7960">
        <w:rPr>
          <w:spacing w:val="-1"/>
        </w:rPr>
        <w:t>o</w:t>
      </w:r>
      <w:r w:rsidRPr="002E7960">
        <w:rPr>
          <w:spacing w:val="1"/>
        </w:rPr>
        <w:t>u</w:t>
      </w:r>
      <w:r w:rsidRPr="002E7960">
        <w:rPr>
          <w:spacing w:val="-1"/>
        </w:rPr>
        <w:t>t</w:t>
      </w:r>
      <w:r w:rsidRPr="002E7960">
        <w:t>r</w:t>
      </w:r>
      <w:r w:rsidRPr="002E7960">
        <w:rPr>
          <w:spacing w:val="1"/>
        </w:rPr>
        <w:t>e</w:t>
      </w:r>
      <w:r w:rsidRPr="002E7960">
        <w:t>,</w:t>
      </w:r>
      <w:r w:rsidRPr="002E7960">
        <w:rPr>
          <w:spacing w:val="3"/>
        </w:rPr>
        <w:t xml:space="preserve"> </w:t>
      </w:r>
      <w:r w:rsidRPr="002E7960">
        <w:rPr>
          <w:spacing w:val="-3"/>
        </w:rPr>
        <w:t>l</w:t>
      </w:r>
      <w:r w:rsidRPr="002E7960">
        <w:rPr>
          <w:spacing w:val="1"/>
        </w:rPr>
        <w:t>e</w:t>
      </w:r>
      <w:r w:rsidRPr="002E7960">
        <w:t>s</w:t>
      </w:r>
      <w:r w:rsidRPr="002E7960">
        <w:rPr>
          <w:spacing w:val="2"/>
        </w:rPr>
        <w:t xml:space="preserve"> </w:t>
      </w:r>
      <w:r w:rsidRPr="002E7960">
        <w:rPr>
          <w:spacing w:val="1"/>
        </w:rPr>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w:t>
      </w:r>
      <w:r w:rsidRPr="002E7960">
        <w:rPr>
          <w:spacing w:val="-1"/>
        </w:rPr>
        <w:t>t</w:t>
      </w:r>
      <w:r w:rsidRPr="002E7960">
        <w:t xml:space="preserve">s </w:t>
      </w:r>
      <w:r w:rsidRPr="002E7960">
        <w:rPr>
          <w:spacing w:val="1"/>
        </w:rPr>
        <w:t>d</w:t>
      </w:r>
      <w:r w:rsidRPr="002E7960">
        <w:rPr>
          <w:spacing w:val="-1"/>
        </w:rPr>
        <w:t>e</w:t>
      </w:r>
      <w:r w:rsidRPr="002E7960">
        <w:t>vront</w:t>
      </w:r>
      <w:r w:rsidRPr="002E7960">
        <w:rPr>
          <w:spacing w:val="1"/>
        </w:rPr>
        <w:t xml:space="preserve"> </w:t>
      </w:r>
      <w:r w:rsidRPr="002E7960">
        <w:rPr>
          <w:spacing w:val="-1"/>
        </w:rPr>
        <w:t>dé</w:t>
      </w:r>
      <w:r w:rsidRPr="002E7960">
        <w:rPr>
          <w:spacing w:val="1"/>
        </w:rPr>
        <w:t>f</w:t>
      </w:r>
      <w:r w:rsidRPr="002E7960">
        <w:t>i</w:t>
      </w:r>
      <w:r w:rsidRPr="002E7960">
        <w:rPr>
          <w:spacing w:val="-2"/>
        </w:rPr>
        <w:t>n</w:t>
      </w:r>
      <w:r w:rsidRPr="002E7960">
        <w:t>ir</w:t>
      </w:r>
      <w:r w:rsidRPr="002E7960">
        <w:rPr>
          <w:spacing w:val="3"/>
        </w:rPr>
        <w:t xml:space="preserve"> </w:t>
      </w:r>
      <w:r w:rsidRPr="002E7960">
        <w:rPr>
          <w:spacing w:val="-1"/>
        </w:rPr>
        <w:t>d</w:t>
      </w:r>
      <w:r w:rsidRPr="002E7960">
        <w:rPr>
          <w:spacing w:val="1"/>
        </w:rPr>
        <w:t>e</w:t>
      </w:r>
      <w:r w:rsidRPr="002E7960">
        <w:t>s</w:t>
      </w:r>
      <w:r w:rsidRPr="002E7960">
        <w:rPr>
          <w:spacing w:val="2"/>
        </w:rPr>
        <w:t xml:space="preserve"> </w:t>
      </w:r>
      <w:r w:rsidRPr="002E7960">
        <w:t>p</w:t>
      </w:r>
      <w:r w:rsidRPr="002E7960">
        <w:rPr>
          <w:spacing w:val="-1"/>
        </w:rPr>
        <w:t>la</w:t>
      </w:r>
      <w:r w:rsidRPr="002E7960">
        <w:t xml:space="preserve">ns </w:t>
      </w:r>
      <w:r w:rsidRPr="002E7960">
        <w:rPr>
          <w:spacing w:val="-1"/>
        </w:rPr>
        <w:t>a</w:t>
      </w:r>
      <w:r w:rsidRPr="002E7960">
        <w:t>p</w:t>
      </w:r>
      <w:r w:rsidRPr="002E7960">
        <w:rPr>
          <w:spacing w:val="-1"/>
        </w:rPr>
        <w:t>p</w:t>
      </w:r>
      <w:r w:rsidRPr="002E7960">
        <w:t>r</w:t>
      </w:r>
      <w:r w:rsidRPr="002E7960">
        <w:rPr>
          <w:spacing w:val="-1"/>
        </w:rPr>
        <w:t>o</w:t>
      </w:r>
      <w:r w:rsidRPr="002E7960">
        <w:t>p</w:t>
      </w:r>
      <w:r w:rsidRPr="002E7960">
        <w:rPr>
          <w:spacing w:val="-1"/>
        </w:rPr>
        <w:t>r</w:t>
      </w:r>
      <w:r w:rsidRPr="002E7960">
        <w:t>i</w:t>
      </w:r>
      <w:r w:rsidRPr="002E7960">
        <w:rPr>
          <w:spacing w:val="1"/>
        </w:rPr>
        <w:t>é</w:t>
      </w:r>
      <w:r w:rsidRPr="002E7960">
        <w:t xml:space="preserve">s </w:t>
      </w:r>
      <w:r w:rsidRPr="002E7960">
        <w:rPr>
          <w:spacing w:val="1"/>
        </w:rPr>
        <w:t>d</w:t>
      </w:r>
      <w:r w:rsidRPr="002E7960">
        <w:t>’</w:t>
      </w:r>
      <w:r w:rsidRPr="002E7960">
        <w:rPr>
          <w:spacing w:val="-3"/>
        </w:rPr>
        <w:t>a</w:t>
      </w:r>
      <w:r w:rsidRPr="002E7960">
        <w:rPr>
          <w:spacing w:val="1"/>
        </w:rPr>
        <w:t>m</w:t>
      </w:r>
      <w:r w:rsidRPr="002E7960">
        <w:rPr>
          <w:spacing w:val="-1"/>
        </w:rPr>
        <w:t>é</w:t>
      </w:r>
      <w:r w:rsidRPr="002E7960">
        <w:t>n</w:t>
      </w:r>
      <w:r w:rsidRPr="002E7960">
        <w:rPr>
          <w:spacing w:val="-1"/>
        </w:rPr>
        <w:t>a</w:t>
      </w:r>
      <w:r w:rsidRPr="002E7960">
        <w:rPr>
          <w:spacing w:val="-2"/>
        </w:rPr>
        <w:t>g</w:t>
      </w:r>
      <w:r w:rsidRPr="002E7960">
        <w:rPr>
          <w:spacing w:val="-1"/>
        </w:rPr>
        <w:t>e</w:t>
      </w:r>
      <w:r w:rsidRPr="002E7960">
        <w:rPr>
          <w:spacing w:val="1"/>
        </w:rPr>
        <w:t>m</w:t>
      </w:r>
      <w:r w:rsidRPr="002E7960">
        <w:rPr>
          <w:spacing w:val="-1"/>
        </w:rPr>
        <w:t>e</w:t>
      </w:r>
      <w:r w:rsidRPr="002E7960">
        <w:t>nt</w:t>
      </w:r>
      <w:r w:rsidRPr="002E7960">
        <w:rPr>
          <w:spacing w:val="1"/>
        </w:rPr>
        <w:t xml:space="preserve"> </w:t>
      </w:r>
      <w:r w:rsidRPr="002E7960">
        <w:t>p</w:t>
      </w:r>
      <w:r w:rsidRPr="002E7960">
        <w:rPr>
          <w:spacing w:val="-1"/>
        </w:rPr>
        <w:t>a</w:t>
      </w:r>
      <w:r w:rsidRPr="002E7960">
        <w:t>rc</w:t>
      </w:r>
      <w:r w:rsidRPr="002E7960">
        <w:rPr>
          <w:spacing w:val="1"/>
        </w:rPr>
        <w:t>e</w:t>
      </w:r>
      <w:r w:rsidRPr="002E7960">
        <w:t>l</w:t>
      </w:r>
      <w:r w:rsidRPr="002E7960">
        <w:rPr>
          <w:spacing w:val="-1"/>
        </w:rPr>
        <w:t>la</w:t>
      </w:r>
      <w:r w:rsidRPr="002E7960">
        <w:t>i</w:t>
      </w:r>
      <w:r w:rsidRPr="002E7960">
        <w:rPr>
          <w:spacing w:val="-2"/>
        </w:rPr>
        <w:t>r</w:t>
      </w:r>
      <w:r w:rsidRPr="002E7960">
        <w:rPr>
          <w:spacing w:val="1"/>
        </w:rPr>
        <w:t>e</w:t>
      </w:r>
      <w:r w:rsidRPr="002E7960">
        <w:t xml:space="preserve">s </w:t>
      </w:r>
      <w:r w:rsidRPr="002E7960">
        <w:rPr>
          <w:spacing w:val="1"/>
        </w:rPr>
        <w:t>e</w:t>
      </w:r>
      <w:r w:rsidRPr="002E7960">
        <w:t>t p</w:t>
      </w:r>
      <w:r w:rsidRPr="002E7960">
        <w:rPr>
          <w:spacing w:val="-1"/>
        </w:rPr>
        <w:t>r</w:t>
      </w:r>
      <w:r w:rsidRPr="002E7960">
        <w:rPr>
          <w:spacing w:val="1"/>
        </w:rPr>
        <w:t>é</w:t>
      </w:r>
      <w:r w:rsidRPr="002E7960">
        <w:rPr>
          <w:spacing w:val="-2"/>
        </w:rPr>
        <w:t>c</w:t>
      </w:r>
      <w:r w:rsidRPr="002E7960">
        <w:t>i</w:t>
      </w:r>
      <w:r w:rsidRPr="002E7960">
        <w:rPr>
          <w:spacing w:val="-2"/>
        </w:rPr>
        <w:t>s</w:t>
      </w:r>
      <w:r w:rsidRPr="002E7960">
        <w:rPr>
          <w:spacing w:val="1"/>
        </w:rPr>
        <w:t>e</w:t>
      </w:r>
      <w:r w:rsidRPr="002E7960">
        <w:t>r</w:t>
      </w:r>
      <w:r w:rsidRPr="002E7960">
        <w:rPr>
          <w:spacing w:val="1"/>
        </w:rPr>
        <w:t xml:space="preserve"> e</w:t>
      </w:r>
      <w:r w:rsidRPr="002E7960">
        <w:t>t s</w:t>
      </w:r>
      <w:r w:rsidRPr="002E7960">
        <w:rPr>
          <w:spacing w:val="-1"/>
        </w:rPr>
        <w:t>pé</w:t>
      </w:r>
      <w:r w:rsidRPr="002E7960">
        <w:t>c</w:t>
      </w:r>
      <w:r w:rsidRPr="002E7960">
        <w:rPr>
          <w:spacing w:val="-2"/>
        </w:rPr>
        <w:t>i</w:t>
      </w:r>
      <w:r w:rsidRPr="002E7960">
        <w:rPr>
          <w:spacing w:val="1"/>
        </w:rPr>
        <w:t>f</w:t>
      </w:r>
      <w:r w:rsidRPr="002E7960">
        <w:rPr>
          <w:spacing w:val="-2"/>
        </w:rPr>
        <w:t>i</w:t>
      </w:r>
      <w:r w:rsidRPr="002E7960">
        <w:rPr>
          <w:spacing w:val="1"/>
        </w:rPr>
        <w:t>e</w:t>
      </w:r>
      <w:r w:rsidRPr="002E7960">
        <w:t>r</w:t>
      </w:r>
      <w:r w:rsidRPr="002E7960">
        <w:rPr>
          <w:spacing w:val="1"/>
        </w:rPr>
        <w:t xml:space="preserve"> </w:t>
      </w:r>
      <w:r w:rsidRPr="002E7960">
        <w:t>l</w:t>
      </w:r>
      <w:r w:rsidRPr="002E7960">
        <w:rPr>
          <w:spacing w:val="1"/>
        </w:rPr>
        <w:t>e</w:t>
      </w:r>
      <w:r w:rsidRPr="002E7960">
        <w:t>s</w:t>
      </w:r>
      <w:r w:rsidRPr="002E7960">
        <w:rPr>
          <w:spacing w:val="1"/>
        </w:rPr>
        <w:t xml:space="preserve"> </w:t>
      </w:r>
      <w:r w:rsidRPr="002E7960">
        <w:rPr>
          <w:spacing w:val="-1"/>
        </w:rPr>
        <w:t>t</w:t>
      </w:r>
      <w:r w:rsidRPr="002E7960">
        <w:t>r</w:t>
      </w:r>
      <w:r w:rsidRPr="002E7960">
        <w:rPr>
          <w:spacing w:val="-1"/>
        </w:rPr>
        <w:t>a</w:t>
      </w:r>
      <w:r w:rsidRPr="002E7960">
        <w:t>va</w:t>
      </w:r>
      <w:r w:rsidRPr="002E7960">
        <w:rPr>
          <w:spacing w:val="1"/>
        </w:rPr>
        <w:t>u</w:t>
      </w:r>
      <w:r w:rsidRPr="002E7960">
        <w:t>x p</w:t>
      </w:r>
      <w:r w:rsidRPr="002E7960">
        <w:rPr>
          <w:spacing w:val="-2"/>
        </w:rPr>
        <w:t>ou</w:t>
      </w:r>
      <w:r w:rsidRPr="002E7960">
        <w:t xml:space="preserve">vant </w:t>
      </w:r>
      <w:r w:rsidRPr="002E7960">
        <w:rPr>
          <w:spacing w:val="1"/>
        </w:rPr>
        <w:t>ê</w:t>
      </w:r>
      <w:r w:rsidRPr="002E7960">
        <w:rPr>
          <w:spacing w:val="-1"/>
        </w:rPr>
        <w:t>t</w:t>
      </w:r>
      <w:r w:rsidRPr="002E7960">
        <w:rPr>
          <w:spacing w:val="-2"/>
        </w:rPr>
        <w:t>r</w:t>
      </w:r>
      <w:r w:rsidRPr="002E7960">
        <w:t>e c</w:t>
      </w:r>
      <w:r w:rsidRPr="002E7960">
        <w:rPr>
          <w:spacing w:val="-1"/>
        </w:rPr>
        <w:t>o</w:t>
      </w:r>
      <w:r w:rsidRPr="002E7960">
        <w:t>n</w:t>
      </w:r>
      <w:r w:rsidRPr="002E7960">
        <w:rPr>
          <w:spacing w:val="1"/>
        </w:rPr>
        <w:t>f</w:t>
      </w:r>
      <w:r w:rsidRPr="002E7960">
        <w:rPr>
          <w:spacing w:val="-2"/>
        </w:rPr>
        <w:t>i</w:t>
      </w:r>
      <w:r w:rsidRPr="002E7960">
        <w:rPr>
          <w:spacing w:val="1"/>
        </w:rPr>
        <w:t>é</w:t>
      </w:r>
      <w:r w:rsidRPr="002E7960">
        <w:t>s</w:t>
      </w:r>
      <w:r w:rsidRPr="002E7960">
        <w:rPr>
          <w:spacing w:val="1"/>
        </w:rPr>
        <w:t xml:space="preserve"> </w:t>
      </w:r>
      <w:r w:rsidRPr="002E7960">
        <w:rPr>
          <w:spacing w:val="-1"/>
        </w:rPr>
        <w:t>a</w:t>
      </w:r>
      <w:r w:rsidRPr="002E7960">
        <w:rPr>
          <w:spacing w:val="1"/>
        </w:rPr>
        <w:t>u</w:t>
      </w:r>
      <w:r w:rsidRPr="002E7960">
        <w:t>x ir</w:t>
      </w:r>
      <w:r w:rsidRPr="002E7960">
        <w:rPr>
          <w:spacing w:val="-2"/>
        </w:rPr>
        <w:t>r</w:t>
      </w:r>
      <w:r w:rsidRPr="002E7960">
        <w:t>i</w:t>
      </w:r>
      <w:r w:rsidRPr="002E7960">
        <w:rPr>
          <w:spacing w:val="1"/>
        </w:rPr>
        <w:t>g</w:t>
      </w:r>
      <w:r w:rsidRPr="002E7960">
        <w:rPr>
          <w:spacing w:val="-1"/>
        </w:rPr>
        <w:t>a</w:t>
      </w:r>
      <w:r w:rsidRPr="002E7960">
        <w:t>n</w:t>
      </w:r>
      <w:r w:rsidRPr="002E7960">
        <w:rPr>
          <w:spacing w:val="-1"/>
        </w:rPr>
        <w:t>t</w:t>
      </w:r>
      <w:r w:rsidRPr="002E7960">
        <w:t>s</w:t>
      </w:r>
      <w:r w:rsidRPr="002E7960">
        <w:rPr>
          <w:spacing w:val="1"/>
        </w:rPr>
        <w:t xml:space="preserve"> </w:t>
      </w:r>
      <w:r w:rsidRPr="002E7960">
        <w:rPr>
          <w:spacing w:val="-1"/>
        </w:rPr>
        <w:t>a</w:t>
      </w:r>
      <w:r w:rsidRPr="002E7960">
        <w:t xml:space="preserve">u </w:t>
      </w:r>
      <w:r w:rsidRPr="002E7960">
        <w:rPr>
          <w:spacing w:val="-1"/>
        </w:rPr>
        <w:t>t</w:t>
      </w:r>
      <w:r w:rsidRPr="002E7960">
        <w:rPr>
          <w:spacing w:val="6"/>
        </w:rPr>
        <w:t>i</w:t>
      </w:r>
      <w:r w:rsidRPr="002E7960">
        <w:rPr>
          <w:spacing w:val="-1"/>
        </w:rPr>
        <w:t>t</w:t>
      </w:r>
      <w:r w:rsidRPr="002E7960">
        <w:t>re</w:t>
      </w:r>
      <w:r w:rsidRPr="002E7960">
        <w:rPr>
          <w:spacing w:val="2"/>
        </w:rPr>
        <w:t xml:space="preserve"> </w:t>
      </w:r>
      <w:r w:rsidRPr="002E7960">
        <w:rPr>
          <w:spacing w:val="-1"/>
        </w:rPr>
        <w:t>d</w:t>
      </w:r>
      <w:r w:rsidRPr="002E7960">
        <w:t>e</w:t>
      </w:r>
      <w:r w:rsidRPr="002E7960">
        <w:rPr>
          <w:spacing w:val="2"/>
        </w:rPr>
        <w:t xml:space="preserve"> </w:t>
      </w:r>
      <w:r w:rsidRPr="002E7960">
        <w:t>l</w:t>
      </w:r>
      <w:r w:rsidRPr="002E7960">
        <w:rPr>
          <w:spacing w:val="-2"/>
        </w:rPr>
        <w:t>eu</w:t>
      </w:r>
      <w:r w:rsidRPr="002E7960">
        <w:t>r p</w:t>
      </w:r>
      <w:r w:rsidRPr="002E7960">
        <w:rPr>
          <w:spacing w:val="-2"/>
        </w:rPr>
        <w:t>a</w:t>
      </w:r>
      <w:r w:rsidRPr="002E7960">
        <w:t>r</w:t>
      </w:r>
      <w:r w:rsidRPr="002E7960">
        <w:rPr>
          <w:spacing w:val="-1"/>
        </w:rPr>
        <w:t>t</w:t>
      </w:r>
      <w:r w:rsidRPr="002E7960">
        <w:t>icip</w:t>
      </w:r>
      <w:r w:rsidRPr="002E7960">
        <w:rPr>
          <w:spacing w:val="-1"/>
        </w:rPr>
        <w:t>at</w:t>
      </w:r>
      <w:r w:rsidRPr="002E7960">
        <w:t>ion à la r</w:t>
      </w:r>
      <w:r w:rsidRPr="002E7960">
        <w:rPr>
          <w:spacing w:val="1"/>
        </w:rPr>
        <w:t>é</w:t>
      </w:r>
      <w:r w:rsidRPr="002E7960">
        <w:rPr>
          <w:spacing w:val="-1"/>
        </w:rPr>
        <w:t>a</w:t>
      </w:r>
      <w:r w:rsidRPr="002E7960">
        <w:t>lis</w:t>
      </w:r>
      <w:r w:rsidRPr="002E7960">
        <w:rPr>
          <w:spacing w:val="-3"/>
        </w:rPr>
        <w:t>a</w:t>
      </w:r>
      <w:r w:rsidRPr="002E7960">
        <w:rPr>
          <w:spacing w:val="-1"/>
        </w:rPr>
        <w:t>t</w:t>
      </w:r>
      <w:r w:rsidRPr="002E7960">
        <w:t xml:space="preserve">ion </w:t>
      </w:r>
      <w:r w:rsidRPr="002E7960">
        <w:rPr>
          <w:spacing w:val="1"/>
        </w:rPr>
        <w:t>de</w:t>
      </w:r>
      <w:r w:rsidRPr="002E7960">
        <w:t>s</w:t>
      </w:r>
      <w:r w:rsidRPr="002E7960">
        <w:rPr>
          <w:spacing w:val="1"/>
        </w:rPr>
        <w:t xml:space="preserve"> </w:t>
      </w:r>
      <w:r w:rsidRPr="002E7960">
        <w:rPr>
          <w:spacing w:val="-3"/>
        </w:rPr>
        <w:t>a</w:t>
      </w:r>
      <w:r w:rsidRPr="002E7960">
        <w:rPr>
          <w:spacing w:val="1"/>
        </w:rPr>
        <w:t>m</w:t>
      </w:r>
      <w:r w:rsidRPr="002E7960">
        <w:rPr>
          <w:spacing w:val="-1"/>
        </w:rPr>
        <w:t>é</w:t>
      </w:r>
      <w:r w:rsidRPr="002E7960">
        <w:t>n</w:t>
      </w:r>
      <w:r w:rsidRPr="002E7960">
        <w:rPr>
          <w:spacing w:val="-1"/>
        </w:rPr>
        <w:t>a</w:t>
      </w:r>
      <w:r w:rsidRPr="002E7960">
        <w:rPr>
          <w:spacing w:val="-2"/>
        </w:rPr>
        <w:t>g</w:t>
      </w:r>
      <w:r w:rsidRPr="002E7960">
        <w:rPr>
          <w:spacing w:val="-1"/>
        </w:rPr>
        <w:t>e</w:t>
      </w:r>
      <w:r w:rsidRPr="002E7960">
        <w:rPr>
          <w:spacing w:val="1"/>
        </w:rPr>
        <w:t>m</w:t>
      </w:r>
      <w:r w:rsidRPr="002E7960">
        <w:rPr>
          <w:spacing w:val="-1"/>
        </w:rPr>
        <w:t>e</w:t>
      </w:r>
      <w:r w:rsidRPr="002E7960">
        <w:t>n</w:t>
      </w:r>
      <w:r w:rsidRPr="002E7960">
        <w:rPr>
          <w:spacing w:val="-1"/>
        </w:rPr>
        <w:t>t</w:t>
      </w:r>
      <w:r w:rsidRPr="002E7960">
        <w:t>s</w:t>
      </w:r>
      <w:r w:rsidRPr="002E7960">
        <w:rPr>
          <w:spacing w:val="1"/>
        </w:rPr>
        <w:t xml:space="preserve"> </w:t>
      </w:r>
      <w:r w:rsidRPr="002E7960">
        <w:t>(p</w:t>
      </w:r>
      <w:r w:rsidRPr="002E7960">
        <w:rPr>
          <w:spacing w:val="-1"/>
        </w:rPr>
        <w:t>la</w:t>
      </w:r>
      <w:r w:rsidRPr="002E7960">
        <w:t>n</w:t>
      </w:r>
      <w:r w:rsidRPr="002E7960">
        <w:rPr>
          <w:spacing w:val="-1"/>
        </w:rPr>
        <w:t>a</w:t>
      </w:r>
      <w:r w:rsidRPr="002E7960">
        <w:t>g</w:t>
      </w:r>
      <w:r w:rsidRPr="002E7960">
        <w:rPr>
          <w:spacing w:val="-1"/>
        </w:rPr>
        <w:t>e</w:t>
      </w:r>
      <w:r w:rsidRPr="002E7960">
        <w:t>s,</w:t>
      </w:r>
      <w:r w:rsidRPr="002E7960">
        <w:rPr>
          <w:spacing w:val="2"/>
        </w:rPr>
        <w:t xml:space="preserve"> </w:t>
      </w:r>
      <w:r w:rsidRPr="002E7960">
        <w:rPr>
          <w:spacing w:val="1"/>
        </w:rPr>
        <w:t>d</w:t>
      </w:r>
      <w:r w:rsidRPr="002E7960">
        <w:t>r</w:t>
      </w:r>
      <w:r w:rsidRPr="002E7960">
        <w:rPr>
          <w:spacing w:val="-3"/>
        </w:rPr>
        <w:t>a</w:t>
      </w:r>
      <w:r w:rsidRPr="002E7960">
        <w:t>ins</w:t>
      </w:r>
      <w:r w:rsidRPr="002E7960">
        <w:rPr>
          <w:spacing w:val="1"/>
        </w:rPr>
        <w:t xml:space="preserve"> </w:t>
      </w:r>
      <w:r w:rsidRPr="002E7960">
        <w:t>p</w:t>
      </w:r>
      <w:r w:rsidRPr="002E7960">
        <w:rPr>
          <w:spacing w:val="-2"/>
        </w:rPr>
        <w:t>a</w:t>
      </w:r>
      <w:r w:rsidRPr="002E7960">
        <w:t>r</w:t>
      </w:r>
      <w:r w:rsidRPr="002E7960">
        <w:rPr>
          <w:spacing w:val="-2"/>
        </w:rPr>
        <w:t>c</w:t>
      </w:r>
      <w:r w:rsidRPr="002E7960">
        <w:rPr>
          <w:spacing w:val="1"/>
        </w:rPr>
        <w:t>e</w:t>
      </w:r>
      <w:r w:rsidRPr="002E7960">
        <w:t>l</w:t>
      </w:r>
      <w:r w:rsidRPr="002E7960">
        <w:rPr>
          <w:spacing w:val="-3"/>
        </w:rPr>
        <w:t>l</w:t>
      </w:r>
      <w:r w:rsidRPr="002E7960">
        <w:rPr>
          <w:spacing w:val="-1"/>
        </w:rPr>
        <w:t>a</w:t>
      </w:r>
      <w:r w:rsidRPr="002E7960">
        <w:t>ir</w:t>
      </w:r>
      <w:r w:rsidRPr="002E7960">
        <w:rPr>
          <w:spacing w:val="1"/>
        </w:rPr>
        <w:t>e</w:t>
      </w:r>
      <w:r w:rsidRPr="002E7960">
        <w:rPr>
          <w:spacing w:val="-3"/>
        </w:rPr>
        <w:t>s</w:t>
      </w:r>
      <w:r w:rsidRPr="002E7960">
        <w:t>,</w:t>
      </w:r>
      <w:r w:rsidRPr="002E7960">
        <w:rPr>
          <w:spacing w:val="2"/>
        </w:rPr>
        <w:t xml:space="preserve"> </w:t>
      </w:r>
      <w:r w:rsidRPr="002E7960">
        <w:t>c</w:t>
      </w:r>
      <w:r w:rsidRPr="002E7960">
        <w:rPr>
          <w:spacing w:val="-1"/>
        </w:rPr>
        <w:t>a</w:t>
      </w:r>
      <w:r w:rsidRPr="002E7960">
        <w:t>n</w:t>
      </w:r>
      <w:r w:rsidRPr="002E7960">
        <w:rPr>
          <w:spacing w:val="-1"/>
        </w:rPr>
        <w:t>a</w:t>
      </w:r>
      <w:r w:rsidRPr="002E7960">
        <w:rPr>
          <w:spacing w:val="1"/>
        </w:rPr>
        <w:t>u</w:t>
      </w:r>
      <w:r w:rsidRPr="002E7960">
        <w:t xml:space="preserve">x </w:t>
      </w:r>
      <w:r w:rsidRPr="002E7960">
        <w:rPr>
          <w:spacing w:val="-1"/>
        </w:rPr>
        <w:t>a</w:t>
      </w:r>
      <w:r w:rsidRPr="002E7960">
        <w:t>rr</w:t>
      </w:r>
      <w:r w:rsidRPr="002E7960">
        <w:rPr>
          <w:spacing w:val="-1"/>
        </w:rPr>
        <w:t>o</w:t>
      </w:r>
      <w:r w:rsidRPr="002E7960">
        <w:t>s</w:t>
      </w:r>
      <w:r w:rsidRPr="002E7960">
        <w:rPr>
          <w:spacing w:val="-1"/>
        </w:rPr>
        <w:t>e</w:t>
      </w:r>
      <w:r w:rsidRPr="002E7960">
        <w:rPr>
          <w:spacing w:val="1"/>
        </w:rPr>
        <w:t>u</w:t>
      </w:r>
      <w:r w:rsidRPr="002E7960">
        <w:t>rs,</w:t>
      </w:r>
      <w:r w:rsidRPr="002E7960">
        <w:rPr>
          <w:spacing w:val="-2"/>
        </w:rPr>
        <w:t xml:space="preserve"> </w:t>
      </w:r>
      <w:r w:rsidRPr="002E7960">
        <w:rPr>
          <w:spacing w:val="1"/>
        </w:rPr>
        <w:t>e</w:t>
      </w:r>
      <w:r w:rsidRPr="002E7960">
        <w:rPr>
          <w:spacing w:val="-1"/>
        </w:rPr>
        <w:t>t</w:t>
      </w:r>
      <w:r>
        <w:t>c.</w:t>
      </w:r>
      <w:r w:rsidRPr="002E7960">
        <w:t>).</w:t>
      </w:r>
    </w:p>
    <w:p w14:paraId="600EB2F7" w14:textId="77777777" w:rsidR="00AE0EB6" w:rsidRPr="00EF38AF" w:rsidRDefault="00AE0EB6" w:rsidP="00731287">
      <w:pPr>
        <w:pStyle w:val="Titre5"/>
        <w:keepNext w:val="0"/>
        <w:keepLines w:val="0"/>
        <w:widowControl w:val="0"/>
        <w:numPr>
          <w:ilvl w:val="0"/>
          <w:numId w:val="84"/>
        </w:numPr>
        <w:autoSpaceDE w:val="0"/>
        <w:autoSpaceDN w:val="0"/>
        <w:adjustRightInd w:val="0"/>
        <w:spacing w:before="240" w:after="120" w:line="240" w:lineRule="auto"/>
        <w:ind w:right="74"/>
      </w:pPr>
      <w:r w:rsidRPr="00EF38AF">
        <w:t>L’estimation des quantités et des coûts des travaux d’aménagement</w:t>
      </w:r>
    </w:p>
    <w:p w14:paraId="2EF48FBD" w14:textId="77777777" w:rsidR="00AE0EB6" w:rsidRPr="002E7960" w:rsidRDefault="00AE0EB6" w:rsidP="00AE0EB6">
      <w:pPr>
        <w:spacing w:line="240" w:lineRule="auto"/>
        <w:jc w:val="both"/>
      </w:pPr>
      <w:r w:rsidRPr="002E7960">
        <w:t>Les consultants établiront les détails quantitatifs des travaux pour les différents ouvrages et composantes des aménagements, y compris les actions de protection immédiate et les infrastructures d’accompagnement.  Les coûts des travaux seront ensuite estimés en se référant aux coûts unitaires les plus récents des travaux similaires dans le pays.</w:t>
      </w:r>
    </w:p>
    <w:p w14:paraId="773B0F9D" w14:textId="77777777" w:rsidR="00AE0EB6" w:rsidRPr="00EF38AF" w:rsidRDefault="00AE0EB6" w:rsidP="00731287">
      <w:pPr>
        <w:pStyle w:val="Titre5"/>
        <w:keepNext w:val="0"/>
        <w:keepLines w:val="0"/>
        <w:widowControl w:val="0"/>
        <w:numPr>
          <w:ilvl w:val="0"/>
          <w:numId w:val="84"/>
        </w:numPr>
        <w:autoSpaceDE w:val="0"/>
        <w:autoSpaceDN w:val="0"/>
        <w:adjustRightInd w:val="0"/>
        <w:spacing w:before="240" w:after="120" w:line="240" w:lineRule="auto"/>
        <w:ind w:right="74"/>
        <w:jc w:val="both"/>
      </w:pPr>
      <w:r w:rsidRPr="00EF38AF">
        <w:t>L’établissement des plannings de réalisation et la détermination des conditions de mise en œuvre et de gestion des aménagements</w:t>
      </w:r>
    </w:p>
    <w:p w14:paraId="2FD2DE97" w14:textId="77777777" w:rsidR="00AE0EB6" w:rsidRPr="002E7960" w:rsidRDefault="00AE0EB6" w:rsidP="00AE0EB6">
      <w:pPr>
        <w:spacing w:line="240" w:lineRule="auto"/>
        <w:jc w:val="both"/>
      </w:pPr>
      <w:r w:rsidRPr="002E7960">
        <w:t>Les Consultants établiront des plannings réalistes de mise en œuvre des différentes composantes en tenant compte à la fois des normes techniques en la matière et des conditions locales. Ensuite un échéancier d’investissement sera établi pour chaque site.</w:t>
      </w:r>
    </w:p>
    <w:p w14:paraId="47B217B4" w14:textId="77777777" w:rsidR="00AE0EB6" w:rsidRPr="002E7960" w:rsidRDefault="00AE0EB6" w:rsidP="00AE0EB6">
      <w:pPr>
        <w:spacing w:after="0" w:line="240" w:lineRule="auto"/>
        <w:jc w:val="both"/>
      </w:pPr>
      <w:r w:rsidRPr="002E7960">
        <w:rPr>
          <w:spacing w:val="-1"/>
        </w:rPr>
        <w:t>E</w:t>
      </w:r>
      <w:r w:rsidRPr="002E7960">
        <w:t>n</w:t>
      </w:r>
      <w:r w:rsidRPr="002E7960">
        <w:rPr>
          <w:spacing w:val="2"/>
        </w:rPr>
        <w:t xml:space="preserve"> </w:t>
      </w:r>
      <w:r w:rsidRPr="002E7960">
        <w:rPr>
          <w:spacing w:val="-1"/>
        </w:rPr>
        <w:t>o</w:t>
      </w:r>
      <w:r w:rsidRPr="002E7960">
        <w:rPr>
          <w:spacing w:val="1"/>
        </w:rPr>
        <w:t>u</w:t>
      </w:r>
      <w:r w:rsidRPr="002E7960">
        <w:rPr>
          <w:spacing w:val="-1"/>
        </w:rPr>
        <w:t>t</w:t>
      </w:r>
      <w:r w:rsidRPr="002E7960">
        <w:t>r</w:t>
      </w:r>
      <w:r w:rsidRPr="002E7960">
        <w:rPr>
          <w:spacing w:val="-1"/>
        </w:rPr>
        <w:t>e</w:t>
      </w:r>
      <w:r w:rsidRPr="002E7960">
        <w:t>,</w:t>
      </w:r>
      <w:r w:rsidRPr="002E7960">
        <w:rPr>
          <w:spacing w:val="3"/>
        </w:rPr>
        <w:t xml:space="preserve"> </w:t>
      </w:r>
      <w:r w:rsidRPr="002E7960">
        <w:rPr>
          <w:spacing w:val="-3"/>
        </w:rPr>
        <w:t>l</w:t>
      </w:r>
      <w:r w:rsidRPr="002E7960">
        <w:rPr>
          <w:spacing w:val="1"/>
        </w:rPr>
        <w:t>e</w:t>
      </w:r>
      <w:r w:rsidRPr="002E7960">
        <w:t>s</w:t>
      </w:r>
      <w:r w:rsidRPr="002E7960">
        <w:rPr>
          <w:spacing w:val="2"/>
        </w:rPr>
        <w:t xml:space="preserve"> </w:t>
      </w:r>
      <w:r w:rsidRPr="002E7960">
        <w:t>c</w:t>
      </w:r>
      <w:r w:rsidRPr="002E7960">
        <w:rPr>
          <w:spacing w:val="-3"/>
        </w:rPr>
        <w:t>o</w:t>
      </w:r>
      <w:r w:rsidRPr="002E7960">
        <w:t>ns</w:t>
      </w:r>
      <w:r w:rsidRPr="002E7960">
        <w:rPr>
          <w:spacing w:val="1"/>
        </w:rPr>
        <w:t>u</w:t>
      </w:r>
      <w:r w:rsidRPr="002E7960">
        <w:t>l</w:t>
      </w:r>
      <w:r w:rsidRPr="002E7960">
        <w:rPr>
          <w:spacing w:val="-1"/>
        </w:rPr>
        <w:t>ta</w:t>
      </w:r>
      <w:r w:rsidRPr="002E7960">
        <w:t>n</w:t>
      </w:r>
      <w:r w:rsidRPr="002E7960">
        <w:rPr>
          <w:spacing w:val="-1"/>
        </w:rPr>
        <w:t>t</w:t>
      </w:r>
      <w:r w:rsidRPr="002E7960">
        <w:t>s s</w:t>
      </w:r>
      <w:r w:rsidRPr="002E7960">
        <w:rPr>
          <w:spacing w:val="-1"/>
        </w:rPr>
        <w:t>o</w:t>
      </w:r>
      <w:r w:rsidRPr="002E7960">
        <w:t>nt</w:t>
      </w:r>
      <w:r w:rsidRPr="002E7960">
        <w:rPr>
          <w:spacing w:val="1"/>
        </w:rPr>
        <w:t xml:space="preserve"> </w:t>
      </w:r>
      <w:r w:rsidRPr="002E7960">
        <w:rPr>
          <w:spacing w:val="-1"/>
        </w:rPr>
        <w:t>t</w:t>
      </w:r>
      <w:r w:rsidRPr="002E7960">
        <w:rPr>
          <w:spacing w:val="1"/>
        </w:rPr>
        <w:t>e</w:t>
      </w:r>
      <w:r w:rsidRPr="002E7960">
        <w:rPr>
          <w:spacing w:val="-2"/>
        </w:rPr>
        <w:t>n</w:t>
      </w:r>
      <w:r w:rsidRPr="002E7960">
        <w:rPr>
          <w:spacing w:val="1"/>
        </w:rPr>
        <w:t>u</w:t>
      </w:r>
      <w:r w:rsidRPr="002E7960">
        <w:t xml:space="preserve">s </w:t>
      </w:r>
      <w:r w:rsidRPr="002E7960">
        <w:rPr>
          <w:spacing w:val="-1"/>
        </w:rPr>
        <w:t>d</w:t>
      </w:r>
      <w:r w:rsidRPr="002E7960">
        <w:t>e</w:t>
      </w:r>
      <w:r w:rsidRPr="002E7960">
        <w:rPr>
          <w:spacing w:val="3"/>
        </w:rPr>
        <w:t xml:space="preserve"> </w:t>
      </w:r>
      <w:r w:rsidRPr="002E7960">
        <w:t>p</w:t>
      </w:r>
      <w:r w:rsidRPr="002E7960">
        <w:rPr>
          <w:spacing w:val="-3"/>
        </w:rPr>
        <w:t>r</w:t>
      </w:r>
      <w:r w:rsidRPr="002E7960">
        <w:rPr>
          <w:spacing w:val="1"/>
        </w:rPr>
        <w:t>é</w:t>
      </w:r>
      <w:r w:rsidRPr="002E7960">
        <w:rPr>
          <w:spacing w:val="-2"/>
        </w:rPr>
        <w:t>c</w:t>
      </w:r>
      <w:r w:rsidRPr="002E7960">
        <w:t>is</w:t>
      </w:r>
      <w:r w:rsidRPr="002E7960">
        <w:rPr>
          <w:spacing w:val="-1"/>
        </w:rPr>
        <w:t>e</w:t>
      </w:r>
      <w:r w:rsidRPr="002E7960">
        <w:t>r</w:t>
      </w:r>
      <w:r w:rsidRPr="002E7960">
        <w:rPr>
          <w:spacing w:val="2"/>
        </w:rPr>
        <w:t xml:space="preserve"> </w:t>
      </w:r>
      <w:r w:rsidRPr="002E7960">
        <w:rPr>
          <w:spacing w:val="-3"/>
        </w:rPr>
        <w:t>l</w:t>
      </w:r>
      <w:r w:rsidRPr="002E7960">
        <w:rPr>
          <w:spacing w:val="1"/>
        </w:rPr>
        <w:t>e</w:t>
      </w:r>
      <w:r w:rsidRPr="002E7960">
        <w:t xml:space="preserve">s </w:t>
      </w:r>
      <w:r w:rsidRPr="002E7960">
        <w:rPr>
          <w:spacing w:val="1"/>
        </w:rPr>
        <w:t>m</w:t>
      </w:r>
      <w:r w:rsidRPr="002E7960">
        <w:rPr>
          <w:spacing w:val="-3"/>
        </w:rPr>
        <w:t>o</w:t>
      </w:r>
      <w:r w:rsidRPr="002E7960">
        <w:rPr>
          <w:spacing w:val="1"/>
        </w:rPr>
        <w:t>d</w:t>
      </w:r>
      <w:r w:rsidRPr="002E7960">
        <w:rPr>
          <w:spacing w:val="-1"/>
        </w:rPr>
        <w:t>a</w:t>
      </w:r>
      <w:r w:rsidRPr="002E7960">
        <w:t>li</w:t>
      </w:r>
      <w:r w:rsidRPr="002E7960">
        <w:rPr>
          <w:spacing w:val="-1"/>
        </w:rPr>
        <w:t>té</w:t>
      </w:r>
      <w:r w:rsidRPr="002E7960">
        <w:t>s</w:t>
      </w:r>
      <w:r w:rsidRPr="002E7960">
        <w:rPr>
          <w:spacing w:val="2"/>
        </w:rPr>
        <w:t xml:space="preserve"> </w:t>
      </w:r>
      <w:r w:rsidRPr="002E7960">
        <w:rPr>
          <w:spacing w:val="-1"/>
        </w:rPr>
        <w:t>d</w:t>
      </w:r>
      <w:r w:rsidRPr="002E7960">
        <w:t>’</w:t>
      </w:r>
      <w:r w:rsidRPr="002E7960">
        <w:rPr>
          <w:spacing w:val="1"/>
        </w:rPr>
        <w:t>e</w:t>
      </w:r>
      <w:r w:rsidRPr="002E7960">
        <w:rPr>
          <w:spacing w:val="-3"/>
        </w:rPr>
        <w:t>x</w:t>
      </w:r>
      <w:r w:rsidRPr="002E7960">
        <w:rPr>
          <w:spacing w:val="1"/>
        </w:rPr>
        <w:t>é</w:t>
      </w:r>
      <w:r w:rsidRPr="002E7960">
        <w:rPr>
          <w:spacing w:val="-2"/>
        </w:rPr>
        <w:t>c</w:t>
      </w:r>
      <w:r w:rsidRPr="002E7960">
        <w:rPr>
          <w:spacing w:val="1"/>
        </w:rPr>
        <w:t>u</w:t>
      </w:r>
      <w:r w:rsidRPr="002E7960">
        <w:rPr>
          <w:spacing w:val="-1"/>
        </w:rPr>
        <w:t>t</w:t>
      </w:r>
      <w:r w:rsidRPr="002E7960">
        <w:t xml:space="preserve">ion </w:t>
      </w:r>
      <w:r w:rsidRPr="002E7960">
        <w:rPr>
          <w:spacing w:val="1"/>
        </w:rPr>
        <w:t>d</w:t>
      </w:r>
      <w:r w:rsidRPr="002E7960">
        <w:rPr>
          <w:spacing w:val="-1"/>
        </w:rPr>
        <w:t>e</w:t>
      </w:r>
      <w:r w:rsidRPr="002E7960">
        <w:t xml:space="preserve">s </w:t>
      </w:r>
      <w:r w:rsidRPr="002E7960">
        <w:rPr>
          <w:spacing w:val="1"/>
        </w:rPr>
        <w:t>d</w:t>
      </w:r>
      <w:r w:rsidRPr="002E7960">
        <w:rPr>
          <w:spacing w:val="-2"/>
        </w:rPr>
        <w:t>i</w:t>
      </w:r>
      <w:r w:rsidRPr="002E7960">
        <w:rPr>
          <w:spacing w:val="1"/>
        </w:rPr>
        <w:t>f</w:t>
      </w:r>
      <w:r w:rsidRPr="002E7960">
        <w:rPr>
          <w:spacing w:val="-1"/>
        </w:rPr>
        <w:t>f</w:t>
      </w:r>
      <w:r w:rsidRPr="002E7960">
        <w:rPr>
          <w:spacing w:val="1"/>
        </w:rPr>
        <w:t>é</w:t>
      </w:r>
      <w:r w:rsidRPr="002E7960">
        <w:rPr>
          <w:spacing w:val="-3"/>
        </w:rPr>
        <w:t>r</w:t>
      </w:r>
      <w:r w:rsidRPr="002E7960">
        <w:rPr>
          <w:spacing w:val="1"/>
        </w:rPr>
        <w:t>e</w:t>
      </w:r>
      <w:r w:rsidRPr="002E7960">
        <w:t>n</w:t>
      </w:r>
      <w:r w:rsidRPr="002E7960">
        <w:rPr>
          <w:spacing w:val="-3"/>
        </w:rPr>
        <w:t>t</w:t>
      </w:r>
      <w:r w:rsidRPr="002E7960">
        <w:t xml:space="preserve">s </w:t>
      </w:r>
      <w:r w:rsidRPr="002E7960">
        <w:rPr>
          <w:spacing w:val="-1"/>
        </w:rPr>
        <w:t>o</w:t>
      </w:r>
      <w:r w:rsidRPr="002E7960">
        <w:rPr>
          <w:spacing w:val="1"/>
        </w:rPr>
        <w:t>u</w:t>
      </w:r>
      <w:r w:rsidRPr="002E7960">
        <w:t>vr</w:t>
      </w:r>
      <w:r w:rsidRPr="002E7960">
        <w:rPr>
          <w:spacing w:val="-3"/>
        </w:rPr>
        <w:t>a</w:t>
      </w:r>
      <w:r w:rsidRPr="002E7960">
        <w:t>g</w:t>
      </w:r>
      <w:r w:rsidRPr="002E7960">
        <w:rPr>
          <w:spacing w:val="1"/>
        </w:rPr>
        <w:t>e</w:t>
      </w:r>
      <w:r w:rsidRPr="002E7960">
        <w:t xml:space="preserve">s </w:t>
      </w:r>
      <w:r w:rsidRPr="002E7960">
        <w:rPr>
          <w:spacing w:val="1"/>
        </w:rPr>
        <w:t>e</w:t>
      </w:r>
      <w:r w:rsidRPr="002E7960">
        <w:t>t</w:t>
      </w:r>
      <w:r w:rsidRPr="002E7960">
        <w:rPr>
          <w:spacing w:val="1"/>
        </w:rPr>
        <w:t xml:space="preserve"> </w:t>
      </w:r>
      <w:r w:rsidRPr="002E7960">
        <w:t>c</w:t>
      </w:r>
      <w:r w:rsidRPr="002E7960">
        <w:rPr>
          <w:spacing w:val="-1"/>
        </w:rPr>
        <w:t>o</w:t>
      </w:r>
      <w:r w:rsidRPr="002E7960">
        <w:rPr>
          <w:spacing w:val="1"/>
        </w:rPr>
        <w:t>m</w:t>
      </w:r>
      <w:r w:rsidRPr="002E7960">
        <w:t>p</w:t>
      </w:r>
      <w:r w:rsidRPr="002E7960">
        <w:rPr>
          <w:spacing w:val="-2"/>
        </w:rPr>
        <w:t>o</w:t>
      </w:r>
      <w:r w:rsidRPr="002E7960">
        <w:t>s</w:t>
      </w:r>
      <w:r w:rsidRPr="002E7960">
        <w:rPr>
          <w:spacing w:val="-1"/>
        </w:rPr>
        <w:t>a</w:t>
      </w:r>
      <w:r w:rsidRPr="002E7960">
        <w:t>n</w:t>
      </w:r>
      <w:r w:rsidRPr="002E7960">
        <w:rPr>
          <w:spacing w:val="-2"/>
        </w:rPr>
        <w:t>t</w:t>
      </w:r>
      <w:r w:rsidRPr="002E7960">
        <w:rPr>
          <w:spacing w:val="1"/>
        </w:rPr>
        <w:t>e</w:t>
      </w:r>
      <w:r w:rsidRPr="002E7960">
        <w:t>s</w:t>
      </w:r>
      <w:r w:rsidRPr="002E7960">
        <w:rPr>
          <w:spacing w:val="2"/>
        </w:rPr>
        <w:t xml:space="preserve"> </w:t>
      </w:r>
      <w:r w:rsidRPr="002E7960">
        <w:rPr>
          <w:spacing w:val="1"/>
        </w:rPr>
        <w:t>d</w:t>
      </w:r>
      <w:r w:rsidRPr="002E7960">
        <w:rPr>
          <w:spacing w:val="-1"/>
        </w:rPr>
        <w:t>e</w:t>
      </w:r>
      <w:r w:rsidRPr="002E7960">
        <w:t>s</w:t>
      </w:r>
      <w:r w:rsidRPr="002E7960">
        <w:rPr>
          <w:spacing w:val="2"/>
        </w:rPr>
        <w:t xml:space="preserve"> </w:t>
      </w:r>
      <w:r w:rsidRPr="002E7960">
        <w:rPr>
          <w:spacing w:val="-1"/>
        </w:rPr>
        <w:t>am</w:t>
      </w:r>
      <w:r w:rsidRPr="002E7960">
        <w:rPr>
          <w:spacing w:val="1"/>
        </w:rPr>
        <w:t>é</w:t>
      </w:r>
      <w:r w:rsidRPr="002E7960">
        <w:t>n</w:t>
      </w:r>
      <w:r w:rsidRPr="002E7960">
        <w:rPr>
          <w:spacing w:val="-1"/>
        </w:rPr>
        <w:t>a</w:t>
      </w:r>
      <w:r w:rsidRPr="002E7960">
        <w:rPr>
          <w:spacing w:val="-2"/>
        </w:rPr>
        <w:t>g</w:t>
      </w:r>
      <w:r w:rsidRPr="002E7960">
        <w:rPr>
          <w:spacing w:val="-1"/>
        </w:rPr>
        <w:t>em</w:t>
      </w:r>
      <w:r w:rsidRPr="002E7960">
        <w:rPr>
          <w:spacing w:val="1"/>
        </w:rPr>
        <w:t>e</w:t>
      </w:r>
      <w:r w:rsidRPr="002E7960">
        <w:t>n</w:t>
      </w:r>
      <w:r w:rsidRPr="002E7960">
        <w:rPr>
          <w:spacing w:val="-1"/>
        </w:rPr>
        <w:t>t</w:t>
      </w:r>
      <w:r w:rsidRPr="002E7960">
        <w:t>s,</w:t>
      </w:r>
      <w:r w:rsidRPr="002E7960">
        <w:rPr>
          <w:spacing w:val="3"/>
        </w:rPr>
        <w:t xml:space="preserve"> </w:t>
      </w:r>
      <w:r w:rsidRPr="002E7960">
        <w:t>l</w:t>
      </w:r>
      <w:r w:rsidRPr="002E7960">
        <w:rPr>
          <w:spacing w:val="-2"/>
        </w:rPr>
        <w:t>e</w:t>
      </w:r>
      <w:r w:rsidRPr="002E7960">
        <w:t>s</w:t>
      </w:r>
      <w:r w:rsidRPr="002E7960">
        <w:rPr>
          <w:spacing w:val="2"/>
        </w:rPr>
        <w:t xml:space="preserve"> </w:t>
      </w:r>
      <w:r w:rsidRPr="002E7960">
        <w:rPr>
          <w:spacing w:val="-1"/>
        </w:rPr>
        <w:t>moy</w:t>
      </w:r>
      <w:r w:rsidRPr="002E7960">
        <w:rPr>
          <w:spacing w:val="1"/>
        </w:rPr>
        <w:t>e</w:t>
      </w:r>
      <w:r w:rsidRPr="002E7960">
        <w:t>ns</w:t>
      </w:r>
      <w:r w:rsidRPr="002E7960">
        <w:rPr>
          <w:spacing w:val="2"/>
        </w:rPr>
        <w:t xml:space="preserve"> </w:t>
      </w:r>
      <w:r w:rsidRPr="002E7960">
        <w:rPr>
          <w:spacing w:val="1"/>
        </w:rPr>
        <w:t>m</w:t>
      </w:r>
      <w:r w:rsidRPr="002E7960">
        <w:rPr>
          <w:spacing w:val="-1"/>
        </w:rPr>
        <w:t>a</w:t>
      </w:r>
      <w:r w:rsidRPr="002E7960">
        <w:rPr>
          <w:spacing w:val="-3"/>
        </w:rPr>
        <w:t>t</w:t>
      </w:r>
      <w:r w:rsidRPr="002E7960">
        <w:rPr>
          <w:spacing w:val="1"/>
        </w:rPr>
        <w:t>é</w:t>
      </w:r>
      <w:r w:rsidRPr="002E7960">
        <w:t>r</w:t>
      </w:r>
      <w:r w:rsidRPr="002E7960">
        <w:rPr>
          <w:spacing w:val="-2"/>
        </w:rPr>
        <w:t>i</w:t>
      </w:r>
      <w:r w:rsidRPr="002E7960">
        <w:rPr>
          <w:spacing w:val="1"/>
        </w:rPr>
        <w:t>e</w:t>
      </w:r>
      <w:r w:rsidRPr="002E7960">
        <w:t>ls</w:t>
      </w:r>
      <w:r w:rsidRPr="002E7960">
        <w:rPr>
          <w:spacing w:val="2"/>
        </w:rPr>
        <w:t xml:space="preserve"> </w:t>
      </w:r>
      <w:r w:rsidRPr="002E7960">
        <w:rPr>
          <w:spacing w:val="1"/>
        </w:rPr>
        <w:t>e</w:t>
      </w:r>
      <w:r w:rsidRPr="002E7960">
        <w:t>t</w:t>
      </w:r>
      <w:r w:rsidRPr="002E7960">
        <w:rPr>
          <w:spacing w:val="1"/>
        </w:rPr>
        <w:t xml:space="preserve"> </w:t>
      </w:r>
      <w:r w:rsidRPr="002E7960">
        <w:t>h</w:t>
      </w:r>
      <w:r w:rsidRPr="002E7960">
        <w:rPr>
          <w:spacing w:val="-2"/>
        </w:rPr>
        <w:t>u</w:t>
      </w:r>
      <w:r w:rsidRPr="002E7960">
        <w:rPr>
          <w:spacing w:val="1"/>
        </w:rPr>
        <w:t>m</w:t>
      </w:r>
      <w:r w:rsidRPr="002E7960">
        <w:rPr>
          <w:spacing w:val="-1"/>
        </w:rPr>
        <w:t>a</w:t>
      </w:r>
      <w:r w:rsidRPr="002E7960">
        <w:rPr>
          <w:spacing w:val="-2"/>
        </w:rPr>
        <w:t>i</w:t>
      </w:r>
      <w:r w:rsidRPr="002E7960">
        <w:t>ns</w:t>
      </w:r>
      <w:r w:rsidRPr="002E7960">
        <w:rPr>
          <w:spacing w:val="2"/>
        </w:rPr>
        <w:t xml:space="preserve"> </w:t>
      </w:r>
      <w:r w:rsidRPr="002E7960">
        <w:t>r</w:t>
      </w:r>
      <w:r w:rsidRPr="002E7960">
        <w:rPr>
          <w:spacing w:val="1"/>
        </w:rPr>
        <w:t>e</w:t>
      </w:r>
      <w:r w:rsidRPr="002E7960">
        <w:rPr>
          <w:spacing w:val="-3"/>
        </w:rPr>
        <w:t>q</w:t>
      </w:r>
      <w:r w:rsidRPr="002E7960">
        <w:rPr>
          <w:spacing w:val="1"/>
        </w:rPr>
        <w:t>u</w:t>
      </w:r>
      <w:r w:rsidRPr="002E7960">
        <w:t>is</w:t>
      </w:r>
      <w:r w:rsidRPr="002E7960">
        <w:rPr>
          <w:spacing w:val="3"/>
        </w:rPr>
        <w:t xml:space="preserve"> </w:t>
      </w:r>
      <w:r w:rsidRPr="002E7960">
        <w:rPr>
          <w:spacing w:val="-1"/>
        </w:rPr>
        <w:t>a</w:t>
      </w:r>
      <w:r w:rsidRPr="002E7960">
        <w:t>in</w:t>
      </w:r>
      <w:r w:rsidRPr="002E7960">
        <w:rPr>
          <w:spacing w:val="-4"/>
        </w:rPr>
        <w:t>s</w:t>
      </w:r>
      <w:r w:rsidRPr="002E7960">
        <w:t xml:space="preserve">i </w:t>
      </w:r>
      <w:r w:rsidRPr="002E7960">
        <w:rPr>
          <w:spacing w:val="-1"/>
        </w:rPr>
        <w:t>q</w:t>
      </w:r>
      <w:r w:rsidRPr="002E7960">
        <w:rPr>
          <w:spacing w:val="1"/>
        </w:rPr>
        <w:t>u</w:t>
      </w:r>
      <w:r w:rsidRPr="002E7960">
        <w:t>e</w:t>
      </w:r>
      <w:r w:rsidRPr="002E7960">
        <w:rPr>
          <w:spacing w:val="4"/>
        </w:rPr>
        <w:t xml:space="preserve"> </w:t>
      </w:r>
      <w:r w:rsidRPr="002E7960">
        <w:rPr>
          <w:spacing w:val="-3"/>
        </w:rPr>
        <w:t>l</w:t>
      </w:r>
      <w:r w:rsidRPr="002E7960">
        <w:rPr>
          <w:spacing w:val="1"/>
        </w:rPr>
        <w:t>e</w:t>
      </w:r>
      <w:r w:rsidRPr="002E7960">
        <w:t>s</w:t>
      </w:r>
      <w:r w:rsidRPr="002E7960">
        <w:rPr>
          <w:spacing w:val="1"/>
        </w:rPr>
        <w:t xml:space="preserve"> m</w:t>
      </w:r>
      <w:r w:rsidRPr="002E7960">
        <w:rPr>
          <w:spacing w:val="-1"/>
        </w:rPr>
        <w:t>o</w:t>
      </w:r>
      <w:r w:rsidRPr="002E7960">
        <w:rPr>
          <w:spacing w:val="1"/>
        </w:rPr>
        <w:t>d</w:t>
      </w:r>
      <w:r w:rsidRPr="002E7960">
        <w:rPr>
          <w:spacing w:val="-1"/>
        </w:rPr>
        <w:t>a</w:t>
      </w:r>
      <w:r w:rsidRPr="002E7960">
        <w:t>li</w:t>
      </w:r>
      <w:r w:rsidRPr="002E7960">
        <w:rPr>
          <w:spacing w:val="-3"/>
        </w:rPr>
        <w:t>t</w:t>
      </w:r>
      <w:r w:rsidRPr="002E7960">
        <w:rPr>
          <w:spacing w:val="1"/>
        </w:rPr>
        <w:t>é</w:t>
      </w:r>
      <w:r w:rsidRPr="002E7960">
        <w:t>s</w:t>
      </w:r>
      <w:r w:rsidRPr="002E7960">
        <w:rPr>
          <w:spacing w:val="3"/>
        </w:rPr>
        <w:t xml:space="preserve"> </w:t>
      </w:r>
      <w:r w:rsidRPr="002E7960">
        <w:t>p</w:t>
      </w:r>
      <w:r w:rsidRPr="002E7960">
        <w:rPr>
          <w:spacing w:val="-1"/>
        </w:rPr>
        <w:t>rat</w:t>
      </w:r>
      <w:r w:rsidRPr="002E7960">
        <w:rPr>
          <w:spacing w:val="-2"/>
        </w:rPr>
        <w:t>i</w:t>
      </w:r>
      <w:r w:rsidRPr="002E7960">
        <w:rPr>
          <w:spacing w:val="-1"/>
        </w:rPr>
        <w:t>q</w:t>
      </w:r>
      <w:r w:rsidRPr="002E7960">
        <w:rPr>
          <w:spacing w:val="1"/>
        </w:rPr>
        <w:t>u</w:t>
      </w:r>
      <w:r w:rsidRPr="002E7960">
        <w:rPr>
          <w:spacing w:val="-1"/>
        </w:rPr>
        <w:t>e</w:t>
      </w:r>
      <w:r w:rsidRPr="002E7960">
        <w:t>s</w:t>
      </w:r>
      <w:r w:rsidRPr="002E7960">
        <w:rPr>
          <w:spacing w:val="3"/>
        </w:rPr>
        <w:t xml:space="preserve"> </w:t>
      </w:r>
      <w:r w:rsidRPr="002E7960">
        <w:rPr>
          <w:spacing w:val="1"/>
        </w:rPr>
        <w:t>d</w:t>
      </w:r>
      <w:r w:rsidRPr="002E7960">
        <w:rPr>
          <w:spacing w:val="-2"/>
        </w:rPr>
        <w:t>’</w:t>
      </w:r>
      <w:r w:rsidRPr="002E7960">
        <w:rPr>
          <w:spacing w:val="1"/>
        </w:rPr>
        <w:t>e</w:t>
      </w:r>
      <w:r w:rsidRPr="002E7960">
        <w:rPr>
          <w:spacing w:val="-1"/>
        </w:rPr>
        <w:t>x</w:t>
      </w:r>
      <w:r w:rsidRPr="002E7960">
        <w:t>p</w:t>
      </w:r>
      <w:r w:rsidRPr="002E7960">
        <w:rPr>
          <w:spacing w:val="-1"/>
        </w:rPr>
        <w:t>lo</w:t>
      </w:r>
      <w:r w:rsidRPr="002E7960">
        <w:t>it</w:t>
      </w:r>
      <w:r w:rsidRPr="002E7960">
        <w:rPr>
          <w:spacing w:val="-1"/>
        </w:rPr>
        <w:t>at</w:t>
      </w:r>
      <w:r w:rsidRPr="002E7960">
        <w:t>ion</w:t>
      </w:r>
      <w:r w:rsidRPr="002E7960">
        <w:rPr>
          <w:spacing w:val="3"/>
        </w:rPr>
        <w:t xml:space="preserve"> </w:t>
      </w:r>
      <w:r w:rsidRPr="002E7960">
        <w:rPr>
          <w:spacing w:val="1"/>
        </w:rPr>
        <w:t>e</w:t>
      </w:r>
      <w:r w:rsidRPr="002E7960">
        <w:t xml:space="preserve">t </w:t>
      </w:r>
      <w:r w:rsidRPr="002E7960">
        <w:rPr>
          <w:spacing w:val="-1"/>
        </w:rPr>
        <w:t>d</w:t>
      </w:r>
      <w:r w:rsidRPr="002E7960">
        <w:t>e</w:t>
      </w:r>
      <w:r w:rsidRPr="002E7960">
        <w:rPr>
          <w:spacing w:val="4"/>
        </w:rPr>
        <w:t xml:space="preserve"> </w:t>
      </w:r>
      <w:r w:rsidRPr="002E7960">
        <w:rPr>
          <w:spacing w:val="1"/>
        </w:rPr>
        <w:t>m</w:t>
      </w:r>
      <w:r w:rsidRPr="002E7960">
        <w:rPr>
          <w:spacing w:val="-3"/>
        </w:rPr>
        <w:t>a</w:t>
      </w:r>
      <w:r w:rsidRPr="002E7960">
        <w:t>int</w:t>
      </w:r>
      <w:r w:rsidRPr="002E7960">
        <w:rPr>
          <w:spacing w:val="-1"/>
        </w:rPr>
        <w:t>e</w:t>
      </w:r>
      <w:r w:rsidRPr="002E7960">
        <w:t>n</w:t>
      </w:r>
      <w:r w:rsidRPr="002E7960">
        <w:rPr>
          <w:spacing w:val="-1"/>
        </w:rPr>
        <w:t>a</w:t>
      </w:r>
      <w:r w:rsidRPr="002E7960">
        <w:t>n</w:t>
      </w:r>
      <w:r w:rsidRPr="002E7960">
        <w:rPr>
          <w:spacing w:val="-2"/>
        </w:rPr>
        <w:t>c</w:t>
      </w:r>
      <w:r w:rsidRPr="002E7960">
        <w:t>e</w:t>
      </w:r>
      <w:r w:rsidRPr="002E7960">
        <w:rPr>
          <w:spacing w:val="4"/>
        </w:rPr>
        <w:t xml:space="preserve"> </w:t>
      </w:r>
      <w:r w:rsidRPr="002E7960">
        <w:rPr>
          <w:spacing w:val="-1"/>
        </w:rPr>
        <w:t>d</w:t>
      </w:r>
      <w:r w:rsidRPr="002E7960">
        <w:rPr>
          <w:spacing w:val="1"/>
        </w:rPr>
        <w:t>e</w:t>
      </w:r>
      <w:r w:rsidRPr="002E7960">
        <w:t>s</w:t>
      </w:r>
      <w:r w:rsidRPr="002E7960">
        <w:rPr>
          <w:spacing w:val="3"/>
        </w:rPr>
        <w:t xml:space="preserve"> </w:t>
      </w:r>
      <w:r w:rsidRPr="002E7960">
        <w:rPr>
          <w:spacing w:val="-1"/>
        </w:rPr>
        <w:t>ou</w:t>
      </w:r>
      <w:r w:rsidRPr="002E7960">
        <w:rPr>
          <w:spacing w:val="-2"/>
        </w:rPr>
        <w:t>v</w:t>
      </w:r>
      <w:r w:rsidRPr="002E7960">
        <w:t>r</w:t>
      </w:r>
      <w:r w:rsidRPr="002E7960">
        <w:rPr>
          <w:spacing w:val="-1"/>
        </w:rPr>
        <w:t>a</w:t>
      </w:r>
      <w:r w:rsidRPr="002E7960">
        <w:t>g</w:t>
      </w:r>
      <w:r w:rsidRPr="002E7960">
        <w:rPr>
          <w:spacing w:val="1"/>
        </w:rPr>
        <w:t>e</w:t>
      </w:r>
      <w:r w:rsidRPr="002E7960">
        <w:t>s</w:t>
      </w:r>
      <w:r w:rsidRPr="002E7960">
        <w:rPr>
          <w:spacing w:val="1"/>
        </w:rPr>
        <w:t xml:space="preserve"> e</w:t>
      </w:r>
      <w:r w:rsidRPr="002E7960">
        <w:t>t</w:t>
      </w:r>
      <w:r w:rsidRPr="002E7960">
        <w:rPr>
          <w:spacing w:val="2"/>
        </w:rPr>
        <w:t xml:space="preserve"> </w:t>
      </w:r>
      <w:r w:rsidRPr="002E7960">
        <w:rPr>
          <w:spacing w:val="-1"/>
        </w:rPr>
        <w:t>d</w:t>
      </w:r>
      <w:r w:rsidRPr="002E7960">
        <w:rPr>
          <w:spacing w:val="1"/>
        </w:rPr>
        <w:t>e</w:t>
      </w:r>
      <w:r w:rsidRPr="002E7960">
        <w:t>s in</w:t>
      </w:r>
      <w:r w:rsidRPr="002E7960">
        <w:rPr>
          <w:spacing w:val="1"/>
        </w:rPr>
        <w:t>f</w:t>
      </w:r>
      <w:r w:rsidRPr="002E7960">
        <w:t>r</w:t>
      </w:r>
      <w:r w:rsidRPr="002E7960">
        <w:rPr>
          <w:spacing w:val="-1"/>
        </w:rPr>
        <w:t>a</w:t>
      </w:r>
      <w:r w:rsidRPr="002E7960">
        <w:t>s</w:t>
      </w:r>
      <w:r w:rsidRPr="002E7960">
        <w:rPr>
          <w:spacing w:val="-1"/>
        </w:rPr>
        <w:t>t</w:t>
      </w:r>
      <w:r w:rsidRPr="002E7960">
        <w:rPr>
          <w:spacing w:val="-2"/>
        </w:rPr>
        <w:t>r</w:t>
      </w:r>
      <w:r w:rsidRPr="002E7960">
        <w:rPr>
          <w:spacing w:val="1"/>
        </w:rPr>
        <w:t>u</w:t>
      </w:r>
      <w:r w:rsidRPr="002E7960">
        <w:t>c</w:t>
      </w:r>
      <w:r w:rsidRPr="002E7960">
        <w:rPr>
          <w:spacing w:val="-3"/>
        </w:rPr>
        <w:t>t</w:t>
      </w:r>
      <w:r w:rsidRPr="002E7960">
        <w:rPr>
          <w:spacing w:val="1"/>
        </w:rPr>
        <w:t>u</w:t>
      </w:r>
      <w:r w:rsidRPr="002E7960">
        <w:rPr>
          <w:spacing w:val="-2"/>
        </w:rPr>
        <w:t>r</w:t>
      </w:r>
      <w:r w:rsidRPr="002E7960">
        <w:rPr>
          <w:spacing w:val="1"/>
        </w:rPr>
        <w:t>e</w:t>
      </w:r>
      <w:r w:rsidRPr="002E7960">
        <w:t xml:space="preserve">s </w:t>
      </w:r>
      <w:r w:rsidRPr="002E7960">
        <w:rPr>
          <w:spacing w:val="-1"/>
        </w:rPr>
        <w:t>p</w:t>
      </w:r>
      <w:r w:rsidRPr="002E7960">
        <w:t>r</w:t>
      </w:r>
      <w:r w:rsidRPr="002E7960">
        <w:rPr>
          <w:spacing w:val="-1"/>
        </w:rPr>
        <w:t>o</w:t>
      </w:r>
      <w:r w:rsidRPr="002E7960">
        <w:t>p</w:t>
      </w:r>
      <w:r w:rsidRPr="002E7960">
        <w:rPr>
          <w:spacing w:val="-2"/>
        </w:rPr>
        <w:t>o</w:t>
      </w:r>
      <w:r w:rsidRPr="002E7960">
        <w:t>s</w:t>
      </w:r>
      <w:r w:rsidRPr="002E7960">
        <w:rPr>
          <w:spacing w:val="-1"/>
        </w:rPr>
        <w:t>é</w:t>
      </w:r>
      <w:r w:rsidRPr="002E7960">
        <w:t xml:space="preserve">s, </w:t>
      </w:r>
      <w:r w:rsidRPr="002E7960">
        <w:rPr>
          <w:spacing w:val="-3"/>
        </w:rPr>
        <w:t>l</w:t>
      </w:r>
      <w:r w:rsidRPr="002E7960">
        <w:rPr>
          <w:spacing w:val="1"/>
        </w:rPr>
        <w:t>e</w:t>
      </w:r>
      <w:r w:rsidRPr="002E7960">
        <w:t>s</w:t>
      </w:r>
      <w:r w:rsidRPr="002E7960">
        <w:rPr>
          <w:spacing w:val="-3"/>
        </w:rPr>
        <w:t xml:space="preserve"> </w:t>
      </w:r>
      <w:r w:rsidRPr="002E7960">
        <w:rPr>
          <w:spacing w:val="1"/>
        </w:rPr>
        <w:t>m</w:t>
      </w:r>
      <w:r w:rsidRPr="002E7960">
        <w:rPr>
          <w:spacing w:val="-1"/>
        </w:rPr>
        <w:t>oy</w:t>
      </w:r>
      <w:r w:rsidRPr="002E7960">
        <w:rPr>
          <w:spacing w:val="1"/>
        </w:rPr>
        <w:t>e</w:t>
      </w:r>
      <w:r w:rsidRPr="002E7960">
        <w:t xml:space="preserve">n </w:t>
      </w:r>
      <w:r w:rsidRPr="002E7960">
        <w:rPr>
          <w:spacing w:val="-3"/>
        </w:rPr>
        <w:t>r</w:t>
      </w:r>
      <w:r w:rsidRPr="002E7960">
        <w:rPr>
          <w:spacing w:val="1"/>
        </w:rPr>
        <w:t>e</w:t>
      </w:r>
      <w:r w:rsidRPr="002E7960">
        <w:rPr>
          <w:spacing w:val="-3"/>
        </w:rPr>
        <w:t>q</w:t>
      </w:r>
      <w:r w:rsidRPr="002E7960">
        <w:rPr>
          <w:spacing w:val="1"/>
        </w:rPr>
        <w:t>u</w:t>
      </w:r>
      <w:r w:rsidRPr="002E7960">
        <w:t>is</w:t>
      </w:r>
      <w:r w:rsidRPr="002E7960">
        <w:rPr>
          <w:spacing w:val="-2"/>
        </w:rPr>
        <w:t xml:space="preserve"> </w:t>
      </w:r>
      <w:r w:rsidRPr="002E7960">
        <w:rPr>
          <w:spacing w:val="1"/>
        </w:rPr>
        <w:t>e</w:t>
      </w:r>
      <w:r w:rsidRPr="002E7960">
        <w:t>t</w:t>
      </w:r>
      <w:r w:rsidRPr="002E7960">
        <w:rPr>
          <w:spacing w:val="-1"/>
        </w:rPr>
        <w:t xml:space="preserve"> le</w:t>
      </w:r>
      <w:r w:rsidRPr="002E7960">
        <w:t>s c</w:t>
      </w:r>
      <w:r w:rsidRPr="002E7960">
        <w:rPr>
          <w:spacing w:val="-2"/>
        </w:rPr>
        <w:t>oû</w:t>
      </w:r>
      <w:r w:rsidRPr="002E7960">
        <w:rPr>
          <w:spacing w:val="-1"/>
        </w:rPr>
        <w:t>t</w:t>
      </w:r>
      <w:r w:rsidRPr="002E7960">
        <w:t>s y</w:t>
      </w:r>
      <w:r w:rsidRPr="002E7960">
        <w:rPr>
          <w:spacing w:val="-1"/>
        </w:rPr>
        <w:t xml:space="preserve"> a</w:t>
      </w:r>
      <w:r w:rsidRPr="002E7960">
        <w:rPr>
          <w:spacing w:val="1"/>
        </w:rPr>
        <w:t>ff</w:t>
      </w:r>
      <w:r w:rsidRPr="002E7960">
        <w:rPr>
          <w:spacing w:val="-1"/>
        </w:rPr>
        <w:t>é</w:t>
      </w:r>
      <w:r w:rsidRPr="002E7960">
        <w:t>r</w:t>
      </w:r>
      <w:r w:rsidRPr="002E7960">
        <w:rPr>
          <w:spacing w:val="-1"/>
        </w:rPr>
        <w:t>e</w:t>
      </w:r>
      <w:r w:rsidRPr="002E7960">
        <w:t>n</w:t>
      </w:r>
      <w:r w:rsidRPr="002E7960">
        <w:rPr>
          <w:spacing w:val="-1"/>
        </w:rPr>
        <w:t>t</w:t>
      </w:r>
      <w:r w:rsidRPr="002E7960">
        <w:t>s.</w:t>
      </w:r>
    </w:p>
    <w:p w14:paraId="16442DDC" w14:textId="77777777" w:rsidR="00AE0EB6" w:rsidRDefault="00AE0EB6" w:rsidP="00AE0EB6">
      <w:pPr>
        <w:pStyle w:val="Titre4"/>
        <w:keepNext w:val="0"/>
        <w:keepLines w:val="0"/>
        <w:widowControl w:val="0"/>
        <w:numPr>
          <w:ilvl w:val="0"/>
          <w:numId w:val="0"/>
        </w:numPr>
        <w:autoSpaceDE w:val="0"/>
        <w:autoSpaceDN w:val="0"/>
        <w:adjustRightInd w:val="0"/>
        <w:spacing w:after="360" w:line="240" w:lineRule="auto"/>
        <w:ind w:left="864" w:right="74" w:hanging="864"/>
        <w:contextualSpacing/>
        <w:jc w:val="both"/>
      </w:pPr>
    </w:p>
    <w:p w14:paraId="509FFFC0" w14:textId="77777777" w:rsidR="00AE0EB6" w:rsidRPr="00312BE8" w:rsidRDefault="00AE0EB6" w:rsidP="00AE0EB6">
      <w:pPr>
        <w:pStyle w:val="Titre4"/>
        <w:spacing w:line="240" w:lineRule="auto"/>
      </w:pPr>
      <w:bookmarkStart w:id="207" w:name="_Toc175072540"/>
      <w:bookmarkStart w:id="208" w:name="_Toc193727675"/>
      <w:r w:rsidRPr="002E7960">
        <w:t>Étude d'impact environnemental</w:t>
      </w:r>
      <w:bookmarkEnd w:id="207"/>
      <w:bookmarkEnd w:id="208"/>
    </w:p>
    <w:p w14:paraId="252356BF" w14:textId="77777777" w:rsidR="00AE0EB6" w:rsidRPr="002E7960" w:rsidRDefault="00AE0EB6" w:rsidP="00AE0EB6">
      <w:pPr>
        <w:spacing w:line="240" w:lineRule="auto"/>
        <w:jc w:val="both"/>
      </w:pPr>
      <w:r w:rsidRPr="002E7960">
        <w:t>La</w:t>
      </w:r>
      <w:r w:rsidRPr="002E7960">
        <w:rPr>
          <w:spacing w:val="3"/>
        </w:rPr>
        <w:t xml:space="preserve"> </w:t>
      </w:r>
      <w:r w:rsidRPr="002E7960">
        <w:t>p</w:t>
      </w:r>
      <w:r w:rsidRPr="002E7960">
        <w:rPr>
          <w:spacing w:val="-1"/>
        </w:rPr>
        <w:t>r</w:t>
      </w:r>
      <w:r w:rsidRPr="002E7960">
        <w:rPr>
          <w:spacing w:val="1"/>
        </w:rPr>
        <w:t>e</w:t>
      </w:r>
      <w:r w:rsidRPr="002E7960">
        <w:t>s</w:t>
      </w:r>
      <w:r w:rsidRPr="002E7960">
        <w:rPr>
          <w:spacing w:val="-1"/>
        </w:rPr>
        <w:t>tat</w:t>
      </w:r>
      <w:r w:rsidRPr="002E7960">
        <w:t>ion</w:t>
      </w:r>
      <w:r w:rsidRPr="002E7960">
        <w:rPr>
          <w:spacing w:val="1"/>
        </w:rPr>
        <w:t xml:space="preserve"> </w:t>
      </w:r>
      <w:r w:rsidRPr="002E7960">
        <w:t>c</w:t>
      </w:r>
      <w:r w:rsidRPr="002E7960">
        <w:rPr>
          <w:spacing w:val="-1"/>
        </w:rPr>
        <w:t>o</w:t>
      </w:r>
      <w:r w:rsidRPr="002E7960">
        <w:rPr>
          <w:spacing w:val="1"/>
        </w:rPr>
        <w:t>m</w:t>
      </w:r>
      <w:r w:rsidRPr="002E7960">
        <w:rPr>
          <w:spacing w:val="-3"/>
        </w:rPr>
        <w:t>p</w:t>
      </w:r>
      <w:r w:rsidRPr="002E7960">
        <w:t>r</w:t>
      </w:r>
      <w:r w:rsidRPr="002E7960">
        <w:rPr>
          <w:spacing w:val="-1"/>
        </w:rPr>
        <w:t>e</w:t>
      </w:r>
      <w:r w:rsidRPr="002E7960">
        <w:t>nd</w:t>
      </w:r>
      <w:r w:rsidRPr="002E7960">
        <w:rPr>
          <w:spacing w:val="3"/>
        </w:rPr>
        <w:t xml:space="preserve"> </w:t>
      </w:r>
      <w:r w:rsidRPr="002E7960">
        <w:t>la</w:t>
      </w:r>
      <w:r w:rsidRPr="002E7960">
        <w:rPr>
          <w:spacing w:val="3"/>
        </w:rPr>
        <w:t xml:space="preserve"> </w:t>
      </w:r>
      <w:r w:rsidRPr="002E7960">
        <w:t>r</w:t>
      </w:r>
      <w:r w:rsidRPr="002E7960">
        <w:rPr>
          <w:spacing w:val="1"/>
        </w:rPr>
        <w:t>é</w:t>
      </w:r>
      <w:r w:rsidRPr="002E7960">
        <w:rPr>
          <w:spacing w:val="-1"/>
        </w:rPr>
        <w:t>a</w:t>
      </w:r>
      <w:r w:rsidRPr="002E7960">
        <w:t>lis</w:t>
      </w:r>
      <w:r w:rsidRPr="002E7960">
        <w:rPr>
          <w:spacing w:val="-1"/>
        </w:rPr>
        <w:t>at</w:t>
      </w:r>
      <w:r w:rsidRPr="002E7960">
        <w:t>i</w:t>
      </w:r>
      <w:r w:rsidRPr="002E7960">
        <w:rPr>
          <w:spacing w:val="-3"/>
        </w:rPr>
        <w:t>o</w:t>
      </w:r>
      <w:r w:rsidRPr="002E7960">
        <w:t>n</w:t>
      </w:r>
      <w:r w:rsidRPr="002E7960">
        <w:rPr>
          <w:spacing w:val="4"/>
        </w:rPr>
        <w:t xml:space="preserve"> </w:t>
      </w:r>
      <w:r w:rsidRPr="002E7960">
        <w:rPr>
          <w:spacing w:val="-1"/>
        </w:rPr>
        <w:t>d</w:t>
      </w:r>
      <w:r w:rsidRPr="002E7960">
        <w:t>e</w:t>
      </w:r>
      <w:r w:rsidRPr="002E7960">
        <w:rPr>
          <w:spacing w:val="5"/>
        </w:rPr>
        <w:t xml:space="preserve"> </w:t>
      </w:r>
      <w:r w:rsidRPr="002E7960">
        <w:t>l</w:t>
      </w:r>
      <w:r w:rsidRPr="002E7960">
        <w:rPr>
          <w:spacing w:val="-3"/>
        </w:rPr>
        <w:t>'</w:t>
      </w:r>
      <w:r w:rsidRPr="002E7960">
        <w:rPr>
          <w:spacing w:val="1"/>
        </w:rPr>
        <w:t>é</w:t>
      </w:r>
      <w:r w:rsidRPr="002E7960">
        <w:rPr>
          <w:spacing w:val="-1"/>
        </w:rPr>
        <w:t>tu</w:t>
      </w:r>
      <w:r w:rsidRPr="002E7960">
        <w:rPr>
          <w:spacing w:val="1"/>
        </w:rPr>
        <w:t>d</w:t>
      </w:r>
      <w:r w:rsidRPr="002E7960">
        <w:t>e</w:t>
      </w:r>
      <w:r w:rsidRPr="002E7960">
        <w:rPr>
          <w:spacing w:val="3"/>
        </w:rPr>
        <w:t xml:space="preserve"> </w:t>
      </w:r>
      <w:r w:rsidRPr="002E7960">
        <w:rPr>
          <w:spacing w:val="1"/>
        </w:rPr>
        <w:t>d</w:t>
      </w:r>
      <w:r w:rsidRPr="002E7960">
        <w:rPr>
          <w:spacing w:val="-2"/>
        </w:rPr>
        <w:t>’i</w:t>
      </w:r>
      <w:r w:rsidRPr="002E7960">
        <w:rPr>
          <w:spacing w:val="1"/>
        </w:rPr>
        <w:t>m</w:t>
      </w:r>
      <w:r w:rsidRPr="002E7960">
        <w:t>p</w:t>
      </w:r>
      <w:r w:rsidRPr="002E7960">
        <w:rPr>
          <w:spacing w:val="-1"/>
        </w:rPr>
        <w:t>a</w:t>
      </w:r>
      <w:r w:rsidRPr="002E7960">
        <w:t xml:space="preserve">ct </w:t>
      </w:r>
      <w:r w:rsidRPr="002E7960">
        <w:rPr>
          <w:spacing w:val="1"/>
        </w:rPr>
        <w:t>e</w:t>
      </w:r>
      <w:r w:rsidRPr="002E7960">
        <w:t>n</w:t>
      </w:r>
      <w:r w:rsidRPr="002E7960">
        <w:rPr>
          <w:spacing w:val="-2"/>
        </w:rPr>
        <w:t>v</w:t>
      </w:r>
      <w:r w:rsidRPr="002E7960">
        <w:t>ir</w:t>
      </w:r>
      <w:r w:rsidRPr="002E7960">
        <w:rPr>
          <w:spacing w:val="-1"/>
        </w:rPr>
        <w:t>o</w:t>
      </w:r>
      <w:r w:rsidRPr="002E7960">
        <w:t>n</w:t>
      </w:r>
      <w:r w:rsidRPr="002E7960">
        <w:rPr>
          <w:spacing w:val="-3"/>
        </w:rPr>
        <w:t>n</w:t>
      </w:r>
      <w:r w:rsidRPr="002E7960">
        <w:rPr>
          <w:spacing w:val="-1"/>
        </w:rPr>
        <w:t>em</w:t>
      </w:r>
      <w:r w:rsidRPr="002E7960">
        <w:rPr>
          <w:spacing w:val="1"/>
        </w:rPr>
        <w:t>e</w:t>
      </w:r>
      <w:r w:rsidRPr="002E7960">
        <w:t>n</w:t>
      </w:r>
      <w:r w:rsidRPr="002E7960">
        <w:rPr>
          <w:spacing w:val="-1"/>
        </w:rPr>
        <w:t>ta</w:t>
      </w:r>
      <w:r w:rsidRPr="002E7960">
        <w:t>l</w:t>
      </w:r>
      <w:r w:rsidRPr="002E7960">
        <w:rPr>
          <w:spacing w:val="3"/>
        </w:rPr>
        <w:t xml:space="preserve"> </w:t>
      </w:r>
      <w:r w:rsidRPr="002E7960">
        <w:rPr>
          <w:spacing w:val="1"/>
        </w:rPr>
        <w:t>e</w:t>
      </w:r>
      <w:r w:rsidRPr="002E7960">
        <w:t>t s</w:t>
      </w:r>
      <w:r w:rsidRPr="002E7960">
        <w:rPr>
          <w:spacing w:val="-3"/>
        </w:rPr>
        <w:t>o</w:t>
      </w:r>
      <w:r w:rsidRPr="002E7960">
        <w:t xml:space="preserve">n </w:t>
      </w:r>
      <w:r w:rsidRPr="002E7960">
        <w:rPr>
          <w:spacing w:val="-1"/>
        </w:rPr>
        <w:t>a</w:t>
      </w:r>
      <w:r w:rsidRPr="002E7960">
        <w:t>p</w:t>
      </w:r>
      <w:r w:rsidRPr="002E7960">
        <w:rPr>
          <w:spacing w:val="-1"/>
        </w:rPr>
        <w:t>p</w:t>
      </w:r>
      <w:r w:rsidRPr="002E7960">
        <w:t>r</w:t>
      </w:r>
      <w:r w:rsidRPr="002E7960">
        <w:rPr>
          <w:spacing w:val="-1"/>
        </w:rPr>
        <w:t>obat</w:t>
      </w:r>
      <w:r w:rsidRPr="002E7960">
        <w:t>ion</w:t>
      </w:r>
      <w:r w:rsidRPr="002E7960">
        <w:rPr>
          <w:spacing w:val="1"/>
        </w:rPr>
        <w:t xml:space="preserve"> </w:t>
      </w:r>
      <w:r w:rsidRPr="002E7960">
        <w:t>p</w:t>
      </w:r>
      <w:r w:rsidRPr="002E7960">
        <w:rPr>
          <w:spacing w:val="-1"/>
        </w:rPr>
        <w:t>a</w:t>
      </w:r>
      <w:r w:rsidRPr="002E7960">
        <w:t>r</w:t>
      </w:r>
      <w:r w:rsidRPr="002E7960">
        <w:rPr>
          <w:spacing w:val="1"/>
        </w:rPr>
        <w:t xml:space="preserve"> </w:t>
      </w:r>
      <w:r w:rsidRPr="002E7960">
        <w:t xml:space="preserve">le </w:t>
      </w:r>
      <w:r w:rsidRPr="002E7960">
        <w:rPr>
          <w:spacing w:val="1"/>
        </w:rPr>
        <w:t>M</w:t>
      </w:r>
      <w:r w:rsidRPr="002E7960">
        <w:t>i</w:t>
      </w:r>
      <w:r w:rsidRPr="002E7960">
        <w:rPr>
          <w:spacing w:val="-2"/>
        </w:rPr>
        <w:t>n</w:t>
      </w:r>
      <w:r w:rsidRPr="002E7960">
        <w:t>is</w:t>
      </w:r>
      <w:r w:rsidRPr="002E7960">
        <w:rPr>
          <w:spacing w:val="-3"/>
        </w:rPr>
        <w:t>t</w:t>
      </w:r>
      <w:r w:rsidRPr="002E7960">
        <w:rPr>
          <w:spacing w:val="1"/>
        </w:rPr>
        <w:t>è</w:t>
      </w:r>
      <w:r w:rsidRPr="002E7960">
        <w:rPr>
          <w:spacing w:val="-3"/>
        </w:rPr>
        <w:t>r</w:t>
      </w:r>
      <w:r w:rsidRPr="002E7960">
        <w:t>e</w:t>
      </w:r>
      <w:r w:rsidRPr="002E7960">
        <w:rPr>
          <w:spacing w:val="2"/>
        </w:rPr>
        <w:t xml:space="preserve"> </w:t>
      </w:r>
      <w:r w:rsidRPr="002E7960">
        <w:rPr>
          <w:spacing w:val="-1"/>
        </w:rPr>
        <w:t>d</w:t>
      </w:r>
      <w:r w:rsidRPr="002E7960">
        <w:t>e</w:t>
      </w:r>
      <w:r w:rsidRPr="002E7960">
        <w:rPr>
          <w:spacing w:val="2"/>
        </w:rPr>
        <w:t xml:space="preserve"> </w:t>
      </w:r>
      <w:r w:rsidRPr="002E7960">
        <w:t>l’</w:t>
      </w:r>
      <w:r w:rsidRPr="002E7960">
        <w:rPr>
          <w:spacing w:val="-1"/>
        </w:rPr>
        <w:t>E</w:t>
      </w:r>
      <w:r w:rsidRPr="002E7960">
        <w:rPr>
          <w:spacing w:val="-2"/>
        </w:rPr>
        <w:t>n</w:t>
      </w:r>
      <w:r w:rsidRPr="002E7960">
        <w:t>v</w:t>
      </w:r>
      <w:r w:rsidRPr="002E7960">
        <w:rPr>
          <w:spacing w:val="1"/>
        </w:rPr>
        <w:t>i</w:t>
      </w:r>
      <w:r w:rsidRPr="002E7960">
        <w:t>r</w:t>
      </w:r>
      <w:r w:rsidRPr="002E7960">
        <w:rPr>
          <w:spacing w:val="-1"/>
        </w:rPr>
        <w:t>o</w:t>
      </w:r>
      <w:r w:rsidRPr="002E7960">
        <w:rPr>
          <w:spacing w:val="-2"/>
        </w:rPr>
        <w:t>n</w:t>
      </w:r>
      <w:r w:rsidRPr="002E7960">
        <w:t>n</w:t>
      </w:r>
      <w:r w:rsidRPr="002E7960">
        <w:rPr>
          <w:spacing w:val="-1"/>
        </w:rPr>
        <w:t>em</w:t>
      </w:r>
      <w:r w:rsidRPr="002E7960">
        <w:rPr>
          <w:spacing w:val="1"/>
        </w:rPr>
        <w:t>e</w:t>
      </w:r>
      <w:r w:rsidRPr="002E7960">
        <w:t>n</w:t>
      </w:r>
      <w:r w:rsidRPr="002E7960">
        <w:rPr>
          <w:spacing w:val="-3"/>
        </w:rPr>
        <w:t>t</w:t>
      </w:r>
      <w:r w:rsidRPr="002E7960">
        <w:t>,</w:t>
      </w:r>
      <w:r w:rsidRPr="002E7960">
        <w:rPr>
          <w:spacing w:val="3"/>
        </w:rPr>
        <w:t xml:space="preserve"> </w:t>
      </w:r>
      <w:r w:rsidRPr="002E7960">
        <w:rPr>
          <w:spacing w:val="1"/>
        </w:rPr>
        <w:t>d</w:t>
      </w:r>
      <w:r w:rsidRPr="002E7960">
        <w:t>e</w:t>
      </w:r>
      <w:r w:rsidRPr="002E7960">
        <w:rPr>
          <w:spacing w:val="2"/>
        </w:rPr>
        <w:t xml:space="preserve"> </w:t>
      </w:r>
      <w:r w:rsidRPr="002E7960">
        <w:rPr>
          <w:spacing w:val="-3"/>
        </w:rPr>
        <w:t>l</w:t>
      </w:r>
      <w:r w:rsidRPr="002E7960">
        <w:t>’Ag</w:t>
      </w:r>
      <w:r w:rsidRPr="002E7960">
        <w:rPr>
          <w:spacing w:val="-2"/>
        </w:rPr>
        <w:t>r</w:t>
      </w:r>
      <w:r w:rsidRPr="002E7960">
        <w:t>i</w:t>
      </w:r>
      <w:r w:rsidRPr="002E7960">
        <w:rPr>
          <w:spacing w:val="-2"/>
        </w:rPr>
        <w:t>c</w:t>
      </w:r>
      <w:r w:rsidRPr="002E7960">
        <w:rPr>
          <w:spacing w:val="1"/>
        </w:rPr>
        <w:t>u</w:t>
      </w:r>
      <w:r w:rsidRPr="002E7960">
        <w:t>l</w:t>
      </w:r>
      <w:r w:rsidRPr="002E7960">
        <w:rPr>
          <w:spacing w:val="-1"/>
        </w:rPr>
        <w:t>t</w:t>
      </w:r>
      <w:r w:rsidRPr="002E7960">
        <w:rPr>
          <w:spacing w:val="1"/>
        </w:rPr>
        <w:t>u</w:t>
      </w:r>
      <w:r w:rsidRPr="002E7960">
        <w:rPr>
          <w:spacing w:val="-3"/>
        </w:rPr>
        <w:t>r</w:t>
      </w:r>
      <w:r w:rsidRPr="002E7960">
        <w:t xml:space="preserve">e </w:t>
      </w:r>
      <w:r w:rsidRPr="002E7960">
        <w:rPr>
          <w:spacing w:val="1"/>
        </w:rPr>
        <w:t>e</w:t>
      </w:r>
      <w:r w:rsidRPr="002E7960">
        <w:t xml:space="preserve">t </w:t>
      </w:r>
      <w:r w:rsidRPr="002E7960">
        <w:rPr>
          <w:spacing w:val="-1"/>
        </w:rPr>
        <w:t>d</w:t>
      </w:r>
      <w:r w:rsidRPr="002E7960">
        <w:t>e</w:t>
      </w:r>
      <w:r w:rsidRPr="002E7960">
        <w:rPr>
          <w:spacing w:val="2"/>
        </w:rPr>
        <w:t xml:space="preserve"> </w:t>
      </w:r>
      <w:r w:rsidRPr="002E7960">
        <w:t>l’</w:t>
      </w:r>
      <w:r w:rsidRPr="002E7960">
        <w:rPr>
          <w:spacing w:val="-1"/>
        </w:rPr>
        <w:t>E</w:t>
      </w:r>
      <w:r w:rsidRPr="002E7960">
        <w:rPr>
          <w:spacing w:val="-3"/>
        </w:rPr>
        <w:t>l</w:t>
      </w:r>
      <w:r w:rsidRPr="002E7960">
        <w:rPr>
          <w:spacing w:val="1"/>
        </w:rPr>
        <w:t>e</w:t>
      </w:r>
      <w:r w:rsidRPr="002E7960">
        <w:t>v</w:t>
      </w:r>
      <w:r w:rsidRPr="002E7960">
        <w:rPr>
          <w:spacing w:val="-3"/>
        </w:rPr>
        <w:t>a</w:t>
      </w:r>
      <w:r w:rsidRPr="002E7960">
        <w:t>ge</w:t>
      </w:r>
      <w:r w:rsidRPr="002E7960">
        <w:rPr>
          <w:spacing w:val="5"/>
        </w:rPr>
        <w:t xml:space="preserve"> </w:t>
      </w:r>
      <w:r w:rsidRPr="002E7960">
        <w:t>(p</w:t>
      </w:r>
      <w:r w:rsidRPr="002E7960">
        <w:rPr>
          <w:spacing w:val="-4"/>
        </w:rPr>
        <w:t>o</w:t>
      </w:r>
      <w:r w:rsidRPr="002E7960">
        <w:rPr>
          <w:spacing w:val="1"/>
        </w:rPr>
        <w:t>u</w:t>
      </w:r>
      <w:r w:rsidRPr="002E7960">
        <w:t>r</w:t>
      </w:r>
      <w:r w:rsidRPr="002E7960">
        <w:rPr>
          <w:spacing w:val="1"/>
        </w:rPr>
        <w:t xml:space="preserve"> </w:t>
      </w:r>
      <w:r w:rsidRPr="002E7960">
        <w:t>la p</w:t>
      </w:r>
      <w:r w:rsidRPr="002E7960">
        <w:rPr>
          <w:spacing w:val="-1"/>
        </w:rPr>
        <w:t>ro</w:t>
      </w:r>
      <w:r w:rsidRPr="002E7960">
        <w:t>c</w:t>
      </w:r>
      <w:r w:rsidRPr="002E7960">
        <w:rPr>
          <w:spacing w:val="-1"/>
        </w:rPr>
        <w:t>é</w:t>
      </w:r>
      <w:r w:rsidRPr="002E7960">
        <w:rPr>
          <w:spacing w:val="1"/>
        </w:rPr>
        <w:t>d</w:t>
      </w:r>
      <w:r w:rsidRPr="002E7960">
        <w:rPr>
          <w:spacing w:val="-1"/>
        </w:rPr>
        <w:t>u</w:t>
      </w:r>
      <w:r w:rsidRPr="002E7960">
        <w:t>re</w:t>
      </w:r>
      <w:r w:rsidRPr="002E7960">
        <w:rPr>
          <w:spacing w:val="2"/>
        </w:rPr>
        <w:t xml:space="preserve"> </w:t>
      </w:r>
      <w:r w:rsidRPr="002E7960">
        <w:rPr>
          <w:spacing w:val="1"/>
        </w:rPr>
        <w:t>d</w:t>
      </w:r>
      <w:r w:rsidRPr="002E7960">
        <w:t>’</w:t>
      </w:r>
      <w:r w:rsidRPr="002E7960">
        <w:rPr>
          <w:spacing w:val="-1"/>
        </w:rPr>
        <w:t>a</w:t>
      </w:r>
      <w:r w:rsidRPr="002E7960">
        <w:t>p</w:t>
      </w:r>
      <w:r w:rsidRPr="002E7960">
        <w:rPr>
          <w:spacing w:val="-1"/>
        </w:rPr>
        <w:t>p</w:t>
      </w:r>
      <w:r w:rsidRPr="002E7960">
        <w:t>r</w:t>
      </w:r>
      <w:r w:rsidRPr="002E7960">
        <w:rPr>
          <w:spacing w:val="-1"/>
        </w:rPr>
        <w:t>obat</w:t>
      </w:r>
      <w:r w:rsidRPr="002E7960">
        <w:t xml:space="preserve">ion </w:t>
      </w:r>
      <w:r w:rsidRPr="002E7960">
        <w:rPr>
          <w:spacing w:val="1"/>
        </w:rPr>
        <w:t>d</w:t>
      </w:r>
      <w:r w:rsidRPr="002E7960">
        <w:t>e</w:t>
      </w:r>
      <w:r w:rsidRPr="002E7960">
        <w:rPr>
          <w:spacing w:val="4"/>
        </w:rPr>
        <w:t xml:space="preserve"> </w:t>
      </w:r>
      <w:r w:rsidRPr="002E7960">
        <w:t>l</w:t>
      </w:r>
      <w:r w:rsidRPr="002E7960">
        <w:rPr>
          <w:spacing w:val="-3"/>
        </w:rPr>
        <w:t>’</w:t>
      </w:r>
      <w:r w:rsidRPr="002E7960">
        <w:rPr>
          <w:spacing w:val="1"/>
        </w:rPr>
        <w:t>é</w:t>
      </w:r>
      <w:r w:rsidRPr="002E7960">
        <w:rPr>
          <w:spacing w:val="-3"/>
        </w:rPr>
        <w:t>t</w:t>
      </w:r>
      <w:r w:rsidRPr="002E7960">
        <w:rPr>
          <w:spacing w:val="1"/>
        </w:rPr>
        <w:t>u</w:t>
      </w:r>
      <w:r w:rsidRPr="002E7960">
        <w:rPr>
          <w:spacing w:val="-1"/>
        </w:rPr>
        <w:t>d</w:t>
      </w:r>
      <w:r w:rsidRPr="002E7960">
        <w:rPr>
          <w:spacing w:val="1"/>
        </w:rPr>
        <w:t>e</w:t>
      </w:r>
      <w:r w:rsidRPr="002E7960">
        <w:t>,</w:t>
      </w:r>
      <w:r w:rsidRPr="002E7960">
        <w:rPr>
          <w:spacing w:val="1"/>
        </w:rPr>
        <w:t xml:space="preserve"> </w:t>
      </w:r>
      <w:r w:rsidRPr="002E7960">
        <w:t>voir</w:t>
      </w:r>
      <w:r w:rsidRPr="002E7960">
        <w:rPr>
          <w:spacing w:val="1"/>
        </w:rPr>
        <w:t xml:space="preserve"> </w:t>
      </w:r>
      <w:r w:rsidRPr="002E7960">
        <w:rPr>
          <w:spacing w:val="-1"/>
        </w:rPr>
        <w:t>d</w:t>
      </w:r>
      <w:r w:rsidRPr="002E7960">
        <w:rPr>
          <w:spacing w:val="1"/>
        </w:rPr>
        <w:t>é</w:t>
      </w:r>
      <w:r w:rsidRPr="002E7960">
        <w:t>c</w:t>
      </w:r>
      <w:r w:rsidRPr="002E7960">
        <w:rPr>
          <w:spacing w:val="-3"/>
        </w:rPr>
        <w:t>r</w:t>
      </w:r>
      <w:r w:rsidRPr="002E7960">
        <w:rPr>
          <w:spacing w:val="1"/>
        </w:rPr>
        <w:t>e</w:t>
      </w:r>
      <w:r w:rsidRPr="002E7960">
        <w:t>t</w:t>
      </w:r>
      <w:r w:rsidRPr="002E7960">
        <w:rPr>
          <w:spacing w:val="2"/>
        </w:rPr>
        <w:t xml:space="preserve"> </w:t>
      </w:r>
      <w:r w:rsidRPr="002E7960">
        <w:rPr>
          <w:spacing w:val="1"/>
        </w:rPr>
        <w:t>N</w:t>
      </w:r>
      <w:r w:rsidRPr="002E7960">
        <w:t>°</w:t>
      </w:r>
      <w:r w:rsidRPr="002E7960">
        <w:rPr>
          <w:spacing w:val="3"/>
        </w:rPr>
        <w:t xml:space="preserve"> </w:t>
      </w:r>
      <w:r w:rsidRPr="002E7960">
        <w:rPr>
          <w:spacing w:val="-2"/>
        </w:rPr>
        <w:t>1</w:t>
      </w:r>
      <w:r w:rsidRPr="002E7960">
        <w:t>00</w:t>
      </w:r>
      <w:r w:rsidRPr="002E7960">
        <w:rPr>
          <w:spacing w:val="-1"/>
        </w:rPr>
        <w:t>/</w:t>
      </w:r>
      <w:r w:rsidRPr="002E7960">
        <w:t xml:space="preserve">22 </w:t>
      </w:r>
      <w:r w:rsidRPr="002E7960">
        <w:rPr>
          <w:spacing w:val="-1"/>
        </w:rPr>
        <w:t>d</w:t>
      </w:r>
      <w:r w:rsidRPr="002E7960">
        <w:t>u</w:t>
      </w:r>
      <w:r w:rsidRPr="002E7960">
        <w:rPr>
          <w:spacing w:val="4"/>
        </w:rPr>
        <w:t xml:space="preserve"> </w:t>
      </w:r>
      <w:r w:rsidRPr="002E7960">
        <w:t>7</w:t>
      </w:r>
      <w:r w:rsidRPr="002E7960">
        <w:rPr>
          <w:spacing w:val="3"/>
        </w:rPr>
        <w:t xml:space="preserve"> </w:t>
      </w:r>
      <w:r w:rsidRPr="002E7960">
        <w:rPr>
          <w:spacing w:val="-1"/>
        </w:rPr>
        <w:t>o</w:t>
      </w:r>
      <w:r w:rsidRPr="002E7960">
        <w:t>c</w:t>
      </w:r>
      <w:r w:rsidRPr="002E7960">
        <w:rPr>
          <w:spacing w:val="-1"/>
        </w:rPr>
        <w:t>tob</w:t>
      </w:r>
      <w:r w:rsidRPr="002E7960">
        <w:t>re</w:t>
      </w:r>
      <w:r w:rsidRPr="002E7960">
        <w:rPr>
          <w:spacing w:val="2"/>
        </w:rPr>
        <w:t xml:space="preserve"> </w:t>
      </w:r>
      <w:r w:rsidRPr="002E7960">
        <w:t>2010</w:t>
      </w:r>
      <w:r w:rsidRPr="002E7960">
        <w:rPr>
          <w:spacing w:val="3"/>
        </w:rPr>
        <w:t xml:space="preserve"> </w:t>
      </w:r>
      <w:r w:rsidRPr="002E7960">
        <w:t>p</w:t>
      </w:r>
      <w:r w:rsidRPr="002E7960">
        <w:rPr>
          <w:spacing w:val="-2"/>
        </w:rPr>
        <w:t>o</w:t>
      </w:r>
      <w:r w:rsidRPr="002E7960">
        <w:t>r</w:t>
      </w:r>
      <w:r w:rsidRPr="002E7960">
        <w:rPr>
          <w:spacing w:val="-1"/>
        </w:rPr>
        <w:t>ta</w:t>
      </w:r>
      <w:r w:rsidRPr="002E7960">
        <w:rPr>
          <w:spacing w:val="-2"/>
        </w:rPr>
        <w:t>n</w:t>
      </w:r>
      <w:r w:rsidRPr="002E7960">
        <w:t xml:space="preserve">t </w:t>
      </w:r>
      <w:r w:rsidRPr="002E7960">
        <w:rPr>
          <w:spacing w:val="-1"/>
        </w:rPr>
        <w:t>m</w:t>
      </w:r>
      <w:r w:rsidRPr="002E7960">
        <w:rPr>
          <w:spacing w:val="1"/>
        </w:rPr>
        <w:t>e</w:t>
      </w:r>
      <w:r w:rsidRPr="002E7960">
        <w:t>s</w:t>
      </w:r>
      <w:r w:rsidRPr="002E7960">
        <w:rPr>
          <w:spacing w:val="-2"/>
        </w:rPr>
        <w:t>u</w:t>
      </w:r>
      <w:r w:rsidRPr="002E7960">
        <w:t>r</w:t>
      </w:r>
      <w:r w:rsidRPr="002E7960">
        <w:rPr>
          <w:spacing w:val="-1"/>
        </w:rPr>
        <w:t>e</w:t>
      </w:r>
      <w:r w:rsidRPr="002E7960">
        <w:t>s</w:t>
      </w:r>
      <w:r w:rsidRPr="002E7960">
        <w:rPr>
          <w:spacing w:val="3"/>
        </w:rPr>
        <w:t xml:space="preserve"> </w:t>
      </w:r>
      <w:r w:rsidRPr="002E7960">
        <w:rPr>
          <w:spacing w:val="1"/>
        </w:rPr>
        <w:t>d</w:t>
      </w:r>
      <w:r w:rsidRPr="002E7960">
        <w:t>’</w:t>
      </w:r>
      <w:r w:rsidRPr="002E7960">
        <w:rPr>
          <w:spacing w:val="-1"/>
        </w:rPr>
        <w:t>a</w:t>
      </w:r>
      <w:r w:rsidRPr="002E7960">
        <w:t>p</w:t>
      </w:r>
      <w:r w:rsidRPr="002E7960">
        <w:rPr>
          <w:spacing w:val="-1"/>
        </w:rPr>
        <w:t>p</w:t>
      </w:r>
      <w:r w:rsidRPr="002E7960">
        <w:t>lica</w:t>
      </w:r>
      <w:r w:rsidRPr="002E7960">
        <w:rPr>
          <w:spacing w:val="-4"/>
        </w:rPr>
        <w:t>t</w:t>
      </w:r>
      <w:r w:rsidRPr="002E7960">
        <w:t>ion</w:t>
      </w:r>
      <w:r w:rsidRPr="002E7960">
        <w:rPr>
          <w:spacing w:val="3"/>
        </w:rPr>
        <w:t xml:space="preserve"> </w:t>
      </w:r>
      <w:r w:rsidRPr="002E7960">
        <w:rPr>
          <w:spacing w:val="-1"/>
        </w:rPr>
        <w:t>d</w:t>
      </w:r>
      <w:r w:rsidRPr="002E7960">
        <w:t>u</w:t>
      </w:r>
      <w:r w:rsidRPr="002E7960">
        <w:rPr>
          <w:spacing w:val="1"/>
        </w:rPr>
        <w:t xml:space="preserve"> </w:t>
      </w:r>
      <w:r w:rsidRPr="002E7960">
        <w:t>c</w:t>
      </w:r>
      <w:r w:rsidRPr="002E7960">
        <w:rPr>
          <w:spacing w:val="-1"/>
        </w:rPr>
        <w:t>o</w:t>
      </w:r>
      <w:r w:rsidRPr="002E7960">
        <w:rPr>
          <w:spacing w:val="1"/>
        </w:rPr>
        <w:t>d</w:t>
      </w:r>
      <w:r w:rsidRPr="002E7960">
        <w:t>e</w:t>
      </w:r>
      <w:r w:rsidRPr="002E7960">
        <w:rPr>
          <w:spacing w:val="4"/>
        </w:rPr>
        <w:t xml:space="preserve"> </w:t>
      </w:r>
      <w:r w:rsidRPr="002E7960">
        <w:rPr>
          <w:spacing w:val="-1"/>
        </w:rPr>
        <w:t>d</w:t>
      </w:r>
      <w:r w:rsidRPr="002E7960">
        <w:t>e</w:t>
      </w:r>
      <w:r w:rsidRPr="002E7960">
        <w:rPr>
          <w:spacing w:val="4"/>
        </w:rPr>
        <w:t xml:space="preserve"> </w:t>
      </w:r>
      <w:r w:rsidRPr="002E7960">
        <w:t>l’</w:t>
      </w:r>
      <w:r w:rsidRPr="002E7960">
        <w:rPr>
          <w:spacing w:val="-1"/>
        </w:rPr>
        <w:t>e</w:t>
      </w:r>
      <w:r w:rsidRPr="002E7960">
        <w:t>n</w:t>
      </w:r>
      <w:r w:rsidRPr="002E7960">
        <w:rPr>
          <w:spacing w:val="-2"/>
        </w:rPr>
        <w:t>v</w:t>
      </w:r>
      <w:r w:rsidRPr="002E7960">
        <w:t>ir</w:t>
      </w:r>
      <w:r w:rsidRPr="002E7960">
        <w:rPr>
          <w:spacing w:val="-1"/>
        </w:rPr>
        <w:t>o</w:t>
      </w:r>
      <w:r w:rsidRPr="002E7960">
        <w:t>n</w:t>
      </w:r>
      <w:r w:rsidRPr="002E7960">
        <w:rPr>
          <w:spacing w:val="-3"/>
        </w:rPr>
        <w:t>n</w:t>
      </w:r>
      <w:r w:rsidRPr="002E7960">
        <w:rPr>
          <w:spacing w:val="-1"/>
        </w:rPr>
        <w:t>em</w:t>
      </w:r>
      <w:r w:rsidRPr="002E7960">
        <w:rPr>
          <w:spacing w:val="1"/>
        </w:rPr>
        <w:t>e</w:t>
      </w:r>
      <w:r w:rsidRPr="002E7960">
        <w:t xml:space="preserve">nt </w:t>
      </w:r>
      <w:r w:rsidRPr="002E7960">
        <w:rPr>
          <w:spacing w:val="1"/>
        </w:rPr>
        <w:t>e</w:t>
      </w:r>
      <w:r w:rsidRPr="002E7960">
        <w:t>n</w:t>
      </w:r>
      <w:r w:rsidRPr="002E7960">
        <w:rPr>
          <w:spacing w:val="3"/>
        </w:rPr>
        <w:t xml:space="preserve"> </w:t>
      </w:r>
      <w:r w:rsidRPr="002E7960">
        <w:t>r</w:t>
      </w:r>
      <w:r w:rsidRPr="002E7960">
        <w:rPr>
          <w:spacing w:val="-1"/>
        </w:rPr>
        <w:t>a</w:t>
      </w:r>
      <w:r w:rsidRPr="002E7960">
        <w:t>p</w:t>
      </w:r>
      <w:r w:rsidRPr="002E7960">
        <w:rPr>
          <w:spacing w:val="-1"/>
        </w:rPr>
        <w:t>po</w:t>
      </w:r>
      <w:r w:rsidRPr="002E7960">
        <w:t>rt</w:t>
      </w:r>
      <w:r w:rsidRPr="002E7960">
        <w:rPr>
          <w:spacing w:val="2"/>
        </w:rPr>
        <w:t xml:space="preserve"> </w:t>
      </w:r>
      <w:r w:rsidRPr="002E7960">
        <w:rPr>
          <w:spacing w:val="-1"/>
        </w:rPr>
        <w:t>a</w:t>
      </w:r>
      <w:r w:rsidRPr="002E7960">
        <w:t>v</w:t>
      </w:r>
      <w:r w:rsidRPr="002E7960">
        <w:rPr>
          <w:spacing w:val="2"/>
        </w:rPr>
        <w:t>e</w:t>
      </w:r>
      <w:r w:rsidRPr="002E7960">
        <w:t>c</w:t>
      </w:r>
      <w:r w:rsidRPr="002E7960">
        <w:rPr>
          <w:spacing w:val="3"/>
        </w:rPr>
        <w:t xml:space="preserve"> </w:t>
      </w:r>
      <w:r w:rsidRPr="002E7960">
        <w:t>la</w:t>
      </w:r>
      <w:r w:rsidRPr="002E7960">
        <w:rPr>
          <w:spacing w:val="2"/>
        </w:rPr>
        <w:t xml:space="preserve"> </w:t>
      </w:r>
      <w:r w:rsidRPr="002E7960">
        <w:t>p</w:t>
      </w:r>
      <w:r w:rsidRPr="002E7960">
        <w:rPr>
          <w:spacing w:val="-1"/>
        </w:rPr>
        <w:t>ro</w:t>
      </w:r>
      <w:r w:rsidRPr="002E7960">
        <w:t>c</w:t>
      </w:r>
      <w:r w:rsidRPr="002E7960">
        <w:rPr>
          <w:spacing w:val="-1"/>
        </w:rPr>
        <w:t>é</w:t>
      </w:r>
      <w:r w:rsidRPr="002E7960">
        <w:rPr>
          <w:spacing w:val="1"/>
        </w:rPr>
        <w:t>d</w:t>
      </w:r>
      <w:r w:rsidRPr="002E7960">
        <w:rPr>
          <w:spacing w:val="-1"/>
        </w:rPr>
        <w:t>u</w:t>
      </w:r>
      <w:r w:rsidRPr="002E7960">
        <w:t>re</w:t>
      </w:r>
      <w:r w:rsidRPr="002E7960">
        <w:rPr>
          <w:spacing w:val="1"/>
        </w:rPr>
        <w:t xml:space="preserve"> d</w:t>
      </w:r>
      <w:r w:rsidRPr="002E7960">
        <w:t>’</w:t>
      </w:r>
      <w:r w:rsidRPr="002E7960">
        <w:rPr>
          <w:spacing w:val="1"/>
        </w:rPr>
        <w:t>é</w:t>
      </w:r>
      <w:r w:rsidRPr="002E7960">
        <w:rPr>
          <w:spacing w:val="-3"/>
        </w:rPr>
        <w:t>t</w:t>
      </w:r>
      <w:r w:rsidRPr="002E7960">
        <w:rPr>
          <w:spacing w:val="-1"/>
        </w:rPr>
        <w:t>u</w:t>
      </w:r>
      <w:r w:rsidRPr="002E7960">
        <w:rPr>
          <w:spacing w:val="1"/>
        </w:rPr>
        <w:t>d</w:t>
      </w:r>
      <w:r w:rsidRPr="002E7960">
        <w:t xml:space="preserve">e </w:t>
      </w:r>
      <w:r w:rsidRPr="002E7960">
        <w:rPr>
          <w:spacing w:val="1"/>
        </w:rPr>
        <w:t>d</w:t>
      </w:r>
      <w:r w:rsidRPr="002E7960">
        <w:t>’</w:t>
      </w:r>
      <w:r w:rsidRPr="002E7960">
        <w:rPr>
          <w:spacing w:val="-2"/>
        </w:rPr>
        <w:t>i</w:t>
      </w:r>
      <w:r w:rsidRPr="002E7960">
        <w:rPr>
          <w:spacing w:val="1"/>
        </w:rPr>
        <w:t>m</w:t>
      </w:r>
      <w:r w:rsidRPr="002E7960">
        <w:t>p</w:t>
      </w:r>
      <w:r w:rsidRPr="002E7960">
        <w:rPr>
          <w:spacing w:val="-1"/>
        </w:rPr>
        <w:t>a</w:t>
      </w:r>
      <w:r w:rsidRPr="002E7960">
        <w:t xml:space="preserve">ct </w:t>
      </w:r>
      <w:r w:rsidRPr="002E7960">
        <w:rPr>
          <w:spacing w:val="1"/>
        </w:rPr>
        <w:t>e</w:t>
      </w:r>
      <w:r w:rsidRPr="002E7960">
        <w:rPr>
          <w:spacing w:val="-2"/>
        </w:rPr>
        <w:t>n</w:t>
      </w:r>
      <w:r w:rsidRPr="002E7960">
        <w:t>v</w:t>
      </w:r>
      <w:r w:rsidRPr="002E7960">
        <w:rPr>
          <w:spacing w:val="1"/>
        </w:rPr>
        <w:t>i</w:t>
      </w:r>
      <w:r w:rsidRPr="002E7960">
        <w:t>r</w:t>
      </w:r>
      <w:r w:rsidRPr="002E7960">
        <w:rPr>
          <w:spacing w:val="-4"/>
        </w:rPr>
        <w:t>o</w:t>
      </w:r>
      <w:r w:rsidRPr="002E7960">
        <w:t>n</w:t>
      </w:r>
      <w:r w:rsidRPr="002E7960">
        <w:rPr>
          <w:spacing w:val="-3"/>
        </w:rPr>
        <w:t>n</w:t>
      </w:r>
      <w:r w:rsidRPr="002E7960">
        <w:rPr>
          <w:spacing w:val="1"/>
        </w:rPr>
        <w:t>e</w:t>
      </w:r>
      <w:r w:rsidRPr="002E7960">
        <w:rPr>
          <w:spacing w:val="-1"/>
        </w:rPr>
        <w:t>m</w:t>
      </w:r>
      <w:r w:rsidRPr="002E7960">
        <w:rPr>
          <w:spacing w:val="1"/>
        </w:rPr>
        <w:t>e</w:t>
      </w:r>
      <w:r w:rsidRPr="002E7960">
        <w:t>n</w:t>
      </w:r>
      <w:r w:rsidRPr="002E7960">
        <w:rPr>
          <w:spacing w:val="-1"/>
        </w:rPr>
        <w:t>t</w:t>
      </w:r>
      <w:r w:rsidRPr="002E7960">
        <w:rPr>
          <w:spacing w:val="-3"/>
        </w:rPr>
        <w:t>a</w:t>
      </w:r>
      <w:r w:rsidRPr="002E7960">
        <w:t>l).</w:t>
      </w:r>
      <w:r w:rsidRPr="002E7960">
        <w:rPr>
          <w:spacing w:val="1"/>
        </w:rPr>
        <w:t xml:space="preserve"> C</w:t>
      </w:r>
      <w:r w:rsidRPr="002E7960">
        <w:rPr>
          <w:spacing w:val="-1"/>
        </w:rPr>
        <w:t>e</w:t>
      </w:r>
      <w:r w:rsidRPr="002E7960">
        <w:t>ci</w:t>
      </w:r>
      <w:r w:rsidRPr="002E7960">
        <w:rPr>
          <w:spacing w:val="4"/>
        </w:rPr>
        <w:t xml:space="preserve"> </w:t>
      </w:r>
      <w:r w:rsidRPr="002E7960">
        <w:rPr>
          <w:spacing w:val="-2"/>
        </w:rPr>
        <w:t>i</w:t>
      </w:r>
      <w:r w:rsidRPr="002E7960">
        <w:t>nc</w:t>
      </w:r>
      <w:r w:rsidRPr="002E7960">
        <w:rPr>
          <w:spacing w:val="-3"/>
        </w:rPr>
        <w:t>l</w:t>
      </w:r>
      <w:r w:rsidRPr="002E7960">
        <w:rPr>
          <w:spacing w:val="1"/>
        </w:rPr>
        <w:t>u</w:t>
      </w:r>
      <w:r w:rsidRPr="002E7960">
        <w:t>t</w:t>
      </w:r>
      <w:r w:rsidRPr="002E7960">
        <w:rPr>
          <w:spacing w:val="3"/>
        </w:rPr>
        <w:t xml:space="preserve"> </w:t>
      </w:r>
      <w:r w:rsidRPr="002E7960">
        <w:t>l’</w:t>
      </w:r>
      <w:r w:rsidRPr="002E7960">
        <w:rPr>
          <w:spacing w:val="-1"/>
        </w:rPr>
        <w:t>a</w:t>
      </w:r>
      <w:r w:rsidRPr="002E7960">
        <w:t>p</w:t>
      </w:r>
      <w:r w:rsidRPr="002E7960">
        <w:rPr>
          <w:spacing w:val="-1"/>
        </w:rPr>
        <w:t>pu</w:t>
      </w:r>
      <w:r w:rsidRPr="002E7960">
        <w:t>i</w:t>
      </w:r>
      <w:r w:rsidRPr="002E7960">
        <w:rPr>
          <w:spacing w:val="4"/>
        </w:rPr>
        <w:t xml:space="preserve"> </w:t>
      </w:r>
      <w:r w:rsidRPr="002E7960">
        <w:t>à</w:t>
      </w:r>
      <w:r w:rsidRPr="002E7960">
        <w:rPr>
          <w:spacing w:val="3"/>
        </w:rPr>
        <w:t xml:space="preserve"> </w:t>
      </w:r>
      <w:r w:rsidRPr="002E7960">
        <w:t>l</w:t>
      </w:r>
      <w:r w:rsidRPr="002E7960">
        <w:rPr>
          <w:spacing w:val="-3"/>
        </w:rPr>
        <w:t>’</w:t>
      </w:r>
      <w:r w:rsidRPr="002E7960">
        <w:rPr>
          <w:spacing w:val="1"/>
        </w:rPr>
        <w:t>e</w:t>
      </w:r>
      <w:r w:rsidRPr="002E7960">
        <w:t>n</w:t>
      </w:r>
      <w:r w:rsidRPr="002E7960">
        <w:rPr>
          <w:spacing w:val="-3"/>
        </w:rPr>
        <w:t>s</w:t>
      </w:r>
      <w:r w:rsidRPr="002E7960">
        <w:rPr>
          <w:spacing w:val="-1"/>
        </w:rPr>
        <w:t>e</w:t>
      </w:r>
      <w:r w:rsidRPr="002E7960">
        <w:rPr>
          <w:spacing w:val="1"/>
        </w:rPr>
        <w:t>m</w:t>
      </w:r>
      <w:r w:rsidRPr="002E7960">
        <w:rPr>
          <w:spacing w:val="-1"/>
        </w:rPr>
        <w:t>b</w:t>
      </w:r>
      <w:r w:rsidRPr="002E7960">
        <w:t>le</w:t>
      </w:r>
      <w:r w:rsidRPr="002E7960">
        <w:rPr>
          <w:spacing w:val="2"/>
        </w:rPr>
        <w:t xml:space="preserve"> </w:t>
      </w:r>
      <w:r w:rsidRPr="002E7960">
        <w:rPr>
          <w:spacing w:val="-1"/>
        </w:rPr>
        <w:t>d</w:t>
      </w:r>
      <w:r w:rsidRPr="002E7960">
        <w:rPr>
          <w:spacing w:val="1"/>
        </w:rPr>
        <w:t>e</w:t>
      </w:r>
      <w:r w:rsidRPr="002E7960">
        <w:t>s</w:t>
      </w:r>
      <w:r w:rsidRPr="002E7960">
        <w:rPr>
          <w:spacing w:val="1"/>
        </w:rPr>
        <w:t xml:space="preserve"> </w:t>
      </w:r>
      <w:r w:rsidRPr="002E7960">
        <w:rPr>
          <w:spacing w:val="-1"/>
        </w:rPr>
        <w:t>dé</w:t>
      </w:r>
      <w:r w:rsidRPr="002E7960">
        <w:rPr>
          <w:spacing w:val="1"/>
        </w:rPr>
        <w:t>m</w:t>
      </w:r>
      <w:r w:rsidRPr="002E7960">
        <w:rPr>
          <w:spacing w:val="-1"/>
        </w:rPr>
        <w:t>a</w:t>
      </w:r>
      <w:r w:rsidRPr="002E7960">
        <w:t>rc</w:t>
      </w:r>
      <w:r w:rsidRPr="002E7960">
        <w:rPr>
          <w:spacing w:val="-3"/>
        </w:rPr>
        <w:t>h</w:t>
      </w:r>
      <w:r w:rsidRPr="002E7960">
        <w:rPr>
          <w:spacing w:val="1"/>
        </w:rPr>
        <w:t>e</w:t>
      </w:r>
      <w:r w:rsidRPr="002E7960">
        <w:t>s</w:t>
      </w:r>
      <w:r w:rsidRPr="002E7960">
        <w:rPr>
          <w:spacing w:val="1"/>
        </w:rPr>
        <w:t xml:space="preserve"> </w:t>
      </w:r>
      <w:r w:rsidRPr="002E7960">
        <w:t>n</w:t>
      </w:r>
      <w:r w:rsidRPr="002E7960">
        <w:rPr>
          <w:spacing w:val="1"/>
        </w:rPr>
        <w:t>é</w:t>
      </w:r>
      <w:r w:rsidRPr="002E7960">
        <w:rPr>
          <w:spacing w:val="-2"/>
        </w:rPr>
        <w:t>c</w:t>
      </w:r>
      <w:r w:rsidRPr="002E7960">
        <w:rPr>
          <w:spacing w:val="1"/>
        </w:rPr>
        <w:t>e</w:t>
      </w:r>
      <w:r w:rsidRPr="002E7960">
        <w:t>ss</w:t>
      </w:r>
      <w:r w:rsidRPr="002E7960">
        <w:rPr>
          <w:spacing w:val="-3"/>
        </w:rPr>
        <w:t>a</w:t>
      </w:r>
      <w:r w:rsidRPr="002E7960">
        <w:t>ir</w:t>
      </w:r>
      <w:r w:rsidRPr="002E7960">
        <w:rPr>
          <w:spacing w:val="-1"/>
        </w:rPr>
        <w:t>e</w:t>
      </w:r>
      <w:r w:rsidRPr="002E7960">
        <w:t>s</w:t>
      </w:r>
      <w:r w:rsidRPr="002E7960">
        <w:rPr>
          <w:spacing w:val="1"/>
        </w:rPr>
        <w:t xml:space="preserve"> </w:t>
      </w:r>
      <w:r w:rsidRPr="002E7960">
        <w:t>à l’</w:t>
      </w:r>
      <w:r w:rsidRPr="002E7960">
        <w:rPr>
          <w:spacing w:val="-1"/>
        </w:rPr>
        <w:t>obt</w:t>
      </w:r>
      <w:r w:rsidRPr="002E7960">
        <w:rPr>
          <w:spacing w:val="1"/>
        </w:rPr>
        <w:t>e</w:t>
      </w:r>
      <w:r w:rsidRPr="002E7960">
        <w:t>n</w:t>
      </w:r>
      <w:r w:rsidRPr="002E7960">
        <w:rPr>
          <w:spacing w:val="-1"/>
        </w:rPr>
        <w:t>t</w:t>
      </w:r>
      <w:r w:rsidRPr="002E7960">
        <w:t xml:space="preserve">ion </w:t>
      </w:r>
      <w:r w:rsidRPr="002E7960">
        <w:rPr>
          <w:spacing w:val="-1"/>
        </w:rPr>
        <w:t>d</w:t>
      </w:r>
      <w:r w:rsidRPr="002E7960">
        <w:t>e</w:t>
      </w:r>
      <w:r w:rsidRPr="002E7960">
        <w:rPr>
          <w:spacing w:val="4"/>
        </w:rPr>
        <w:t xml:space="preserve"> </w:t>
      </w:r>
      <w:r w:rsidRPr="002E7960">
        <w:t>c</w:t>
      </w:r>
      <w:r w:rsidRPr="002E7960">
        <w:rPr>
          <w:spacing w:val="1"/>
        </w:rPr>
        <w:t>e</w:t>
      </w:r>
      <w:r w:rsidRPr="002E7960">
        <w:rPr>
          <w:spacing w:val="-1"/>
        </w:rPr>
        <w:t>t</w:t>
      </w:r>
      <w:r w:rsidRPr="002E7960">
        <w:rPr>
          <w:spacing w:val="-3"/>
        </w:rPr>
        <w:t>t</w:t>
      </w:r>
      <w:r w:rsidRPr="002E7960">
        <w:t>e</w:t>
      </w:r>
      <w:r w:rsidRPr="002E7960">
        <w:rPr>
          <w:spacing w:val="4"/>
        </w:rPr>
        <w:t xml:space="preserve"> </w:t>
      </w:r>
      <w:r w:rsidRPr="002E7960">
        <w:rPr>
          <w:spacing w:val="-1"/>
        </w:rPr>
        <w:t>a</w:t>
      </w:r>
      <w:r w:rsidRPr="002E7960">
        <w:rPr>
          <w:spacing w:val="-3"/>
        </w:rPr>
        <w:t>p</w:t>
      </w:r>
      <w:r w:rsidRPr="002E7960">
        <w:t>p</w:t>
      </w:r>
      <w:r w:rsidRPr="002E7960">
        <w:rPr>
          <w:spacing w:val="-1"/>
        </w:rPr>
        <w:t>robat</w:t>
      </w:r>
      <w:r w:rsidRPr="002E7960">
        <w:t>ion,</w:t>
      </w:r>
      <w:r w:rsidRPr="002E7960">
        <w:rPr>
          <w:spacing w:val="3"/>
        </w:rPr>
        <w:t xml:space="preserve"> </w:t>
      </w:r>
      <w:r w:rsidRPr="002E7960">
        <w:rPr>
          <w:spacing w:val="1"/>
        </w:rPr>
        <w:t>d</w:t>
      </w:r>
      <w:r w:rsidRPr="002E7960">
        <w:rPr>
          <w:spacing w:val="-1"/>
        </w:rPr>
        <w:t>o</w:t>
      </w:r>
      <w:r w:rsidRPr="002E7960">
        <w:t>n</w:t>
      </w:r>
      <w:r w:rsidRPr="002E7960">
        <w:rPr>
          <w:spacing w:val="-3"/>
        </w:rPr>
        <w:t>t</w:t>
      </w:r>
      <w:r w:rsidRPr="002E7960">
        <w:t>,</w:t>
      </w:r>
      <w:r w:rsidRPr="002E7960">
        <w:rPr>
          <w:spacing w:val="4"/>
        </w:rPr>
        <w:t xml:space="preserve"> </w:t>
      </w:r>
      <w:r w:rsidRPr="002E7960">
        <w:rPr>
          <w:spacing w:val="-1"/>
        </w:rPr>
        <w:t>e</w:t>
      </w:r>
      <w:r w:rsidRPr="002E7960">
        <w:t>n</w:t>
      </w:r>
      <w:r w:rsidRPr="002E7960">
        <w:rPr>
          <w:spacing w:val="-1"/>
        </w:rPr>
        <w:t>t</w:t>
      </w:r>
      <w:r w:rsidRPr="002E7960">
        <w:t>re</w:t>
      </w:r>
      <w:r w:rsidRPr="002E7960">
        <w:rPr>
          <w:spacing w:val="2"/>
        </w:rPr>
        <w:t xml:space="preserve"> </w:t>
      </w:r>
      <w:r w:rsidRPr="002E7960">
        <w:rPr>
          <w:spacing w:val="-1"/>
        </w:rPr>
        <w:t>a</w:t>
      </w:r>
      <w:r w:rsidRPr="002E7960">
        <w:rPr>
          <w:spacing w:val="1"/>
        </w:rPr>
        <w:t>u</w:t>
      </w:r>
      <w:r w:rsidRPr="002E7960">
        <w:rPr>
          <w:spacing w:val="-1"/>
        </w:rPr>
        <w:t>t</w:t>
      </w:r>
      <w:r w:rsidRPr="002E7960">
        <w:t>r</w:t>
      </w:r>
      <w:r w:rsidRPr="002E7960">
        <w:rPr>
          <w:spacing w:val="1"/>
        </w:rPr>
        <w:t>e</w:t>
      </w:r>
      <w:r w:rsidRPr="002E7960">
        <w:rPr>
          <w:spacing w:val="-3"/>
        </w:rPr>
        <w:t>s</w:t>
      </w:r>
      <w:r w:rsidRPr="002E7960">
        <w:t>,</w:t>
      </w:r>
      <w:r w:rsidRPr="002E7960">
        <w:rPr>
          <w:spacing w:val="4"/>
        </w:rPr>
        <w:t xml:space="preserve"> </w:t>
      </w:r>
      <w:r w:rsidRPr="002E7960">
        <w:t>la</w:t>
      </w:r>
      <w:r w:rsidRPr="002E7960">
        <w:rPr>
          <w:spacing w:val="2"/>
        </w:rPr>
        <w:t xml:space="preserve"> </w:t>
      </w:r>
      <w:r w:rsidRPr="002E7960">
        <w:rPr>
          <w:spacing w:val="1"/>
        </w:rPr>
        <w:t>f</w:t>
      </w:r>
      <w:r w:rsidRPr="002E7960">
        <w:rPr>
          <w:spacing w:val="-3"/>
        </w:rPr>
        <w:t>o</w:t>
      </w:r>
      <w:r w:rsidRPr="002E7960">
        <w:rPr>
          <w:spacing w:val="1"/>
        </w:rPr>
        <w:t>u</w:t>
      </w:r>
      <w:r w:rsidRPr="002E7960">
        <w:t>r</w:t>
      </w:r>
      <w:r w:rsidRPr="002E7960">
        <w:rPr>
          <w:spacing w:val="-3"/>
        </w:rPr>
        <w:t>n</w:t>
      </w:r>
      <w:r w:rsidRPr="002E7960">
        <w:t>itu</w:t>
      </w:r>
      <w:r w:rsidRPr="002E7960">
        <w:rPr>
          <w:spacing w:val="-2"/>
        </w:rPr>
        <w:t>r</w:t>
      </w:r>
      <w:r w:rsidRPr="002E7960">
        <w:t>e</w:t>
      </w:r>
      <w:r w:rsidRPr="002E7960">
        <w:rPr>
          <w:spacing w:val="2"/>
        </w:rPr>
        <w:t xml:space="preserve"> </w:t>
      </w:r>
      <w:r w:rsidRPr="002E7960">
        <w:rPr>
          <w:spacing w:val="1"/>
        </w:rPr>
        <w:t>d</w:t>
      </w:r>
      <w:r w:rsidRPr="002E7960">
        <w:rPr>
          <w:spacing w:val="-2"/>
          <w:w w:val="101"/>
        </w:rPr>
        <w:t>’</w:t>
      </w:r>
      <w:r w:rsidRPr="002E7960">
        <w:t>in</w:t>
      </w:r>
      <w:r w:rsidRPr="002E7960">
        <w:rPr>
          <w:spacing w:val="1"/>
        </w:rPr>
        <w:t>f</w:t>
      </w:r>
      <w:r w:rsidRPr="002E7960">
        <w:rPr>
          <w:spacing w:val="-1"/>
        </w:rPr>
        <w:t>o</w:t>
      </w:r>
      <w:r w:rsidRPr="002E7960">
        <w:rPr>
          <w:spacing w:val="-3"/>
        </w:rPr>
        <w:t>r</w:t>
      </w:r>
      <w:r w:rsidRPr="002E7960">
        <w:rPr>
          <w:spacing w:val="1"/>
        </w:rPr>
        <w:t>m</w:t>
      </w:r>
      <w:r w:rsidRPr="002E7960">
        <w:rPr>
          <w:spacing w:val="-1"/>
        </w:rPr>
        <w:t>at</w:t>
      </w:r>
      <w:r w:rsidRPr="002E7960">
        <w:t>io</w:t>
      </w:r>
      <w:r w:rsidRPr="002E7960">
        <w:rPr>
          <w:spacing w:val="-3"/>
        </w:rPr>
        <w:t>n</w:t>
      </w:r>
      <w:r w:rsidRPr="002E7960">
        <w:t>s c</w:t>
      </w:r>
      <w:r w:rsidRPr="002E7960">
        <w:rPr>
          <w:spacing w:val="-1"/>
        </w:rPr>
        <w:t>o</w:t>
      </w:r>
      <w:r w:rsidRPr="002E7960">
        <w:rPr>
          <w:spacing w:val="1"/>
        </w:rPr>
        <w:t>m</w:t>
      </w:r>
      <w:r w:rsidRPr="002E7960">
        <w:t>p</w:t>
      </w:r>
      <w:r w:rsidRPr="002E7960">
        <w:rPr>
          <w:spacing w:val="-3"/>
        </w:rPr>
        <w:t>l</w:t>
      </w:r>
      <w:r w:rsidRPr="002E7960">
        <w:rPr>
          <w:spacing w:val="-1"/>
        </w:rPr>
        <w:t>é</w:t>
      </w:r>
      <w:r w:rsidRPr="002E7960">
        <w:rPr>
          <w:spacing w:val="1"/>
        </w:rPr>
        <w:t>m</w:t>
      </w:r>
      <w:r w:rsidRPr="002E7960">
        <w:rPr>
          <w:spacing w:val="-1"/>
        </w:rPr>
        <w:t>e</w:t>
      </w:r>
      <w:r w:rsidRPr="002E7960">
        <w:t>n</w:t>
      </w:r>
      <w:r w:rsidRPr="002E7960">
        <w:rPr>
          <w:spacing w:val="-1"/>
        </w:rPr>
        <w:t>ta</w:t>
      </w:r>
      <w:r w:rsidRPr="002E7960">
        <w:t>i</w:t>
      </w:r>
      <w:r w:rsidRPr="002E7960">
        <w:rPr>
          <w:spacing w:val="-2"/>
        </w:rPr>
        <w:t>r</w:t>
      </w:r>
      <w:r w:rsidRPr="002E7960">
        <w:rPr>
          <w:spacing w:val="1"/>
        </w:rPr>
        <w:t>e</w:t>
      </w:r>
      <w:r w:rsidRPr="002E7960">
        <w:t>s et</w:t>
      </w:r>
      <w:r w:rsidRPr="002E7960">
        <w:rPr>
          <w:spacing w:val="-1"/>
        </w:rPr>
        <w:t xml:space="preserve"> l</w:t>
      </w:r>
      <w:r w:rsidRPr="002E7960">
        <w:t>a</w:t>
      </w:r>
      <w:r w:rsidRPr="002E7960">
        <w:rPr>
          <w:spacing w:val="-1"/>
        </w:rPr>
        <w:t xml:space="preserve"> </w:t>
      </w:r>
      <w:r w:rsidRPr="002E7960">
        <w:rPr>
          <w:spacing w:val="-3"/>
        </w:rPr>
        <w:t>r</w:t>
      </w:r>
      <w:r w:rsidRPr="002E7960">
        <w:rPr>
          <w:spacing w:val="1"/>
        </w:rPr>
        <w:t>e</w:t>
      </w:r>
      <w:r w:rsidRPr="002E7960">
        <w:rPr>
          <w:spacing w:val="-3"/>
        </w:rPr>
        <w:t>p</w:t>
      </w:r>
      <w:r w:rsidRPr="002E7960">
        <w:t>rise</w:t>
      </w:r>
      <w:r w:rsidRPr="002E7960">
        <w:rPr>
          <w:spacing w:val="2"/>
        </w:rPr>
        <w:t xml:space="preserve"> </w:t>
      </w:r>
      <w:r w:rsidRPr="002E7960">
        <w:rPr>
          <w:spacing w:val="-4"/>
        </w:rPr>
        <w:t>a</w:t>
      </w:r>
      <w:r w:rsidRPr="002E7960">
        <w:rPr>
          <w:spacing w:val="1"/>
        </w:rPr>
        <w:t>u</w:t>
      </w:r>
      <w:r w:rsidRPr="002E7960">
        <w:rPr>
          <w:spacing w:val="-1"/>
        </w:rPr>
        <w:t>ta</w:t>
      </w:r>
      <w:r w:rsidRPr="002E7960">
        <w:t>nt</w:t>
      </w:r>
      <w:r w:rsidRPr="002E7960">
        <w:rPr>
          <w:spacing w:val="-1"/>
        </w:rPr>
        <w:t xml:space="preserve"> qu</w:t>
      </w:r>
      <w:r w:rsidRPr="002E7960">
        <w:t>e</w:t>
      </w:r>
      <w:r w:rsidRPr="002E7960">
        <w:rPr>
          <w:spacing w:val="-2"/>
        </w:rPr>
        <w:t xml:space="preserve"> </w:t>
      </w:r>
      <w:r w:rsidRPr="002E7960">
        <w:rPr>
          <w:spacing w:val="1"/>
        </w:rPr>
        <w:t>d</w:t>
      </w:r>
      <w:r w:rsidRPr="002E7960">
        <w:t>e</w:t>
      </w:r>
      <w:r w:rsidRPr="002E7960">
        <w:rPr>
          <w:spacing w:val="1"/>
        </w:rPr>
        <w:t xml:space="preserve"> </w:t>
      </w:r>
      <w:r w:rsidRPr="002E7960">
        <w:rPr>
          <w:spacing w:val="-4"/>
        </w:rPr>
        <w:t>b</w:t>
      </w:r>
      <w:r w:rsidRPr="002E7960">
        <w:rPr>
          <w:spacing w:val="1"/>
        </w:rPr>
        <w:t>e</w:t>
      </w:r>
      <w:r w:rsidRPr="002E7960">
        <w:t>s</w:t>
      </w:r>
      <w:r w:rsidRPr="002E7960">
        <w:rPr>
          <w:spacing w:val="-1"/>
        </w:rPr>
        <w:t>o</w:t>
      </w:r>
      <w:r w:rsidRPr="002E7960">
        <w:rPr>
          <w:spacing w:val="-2"/>
        </w:rPr>
        <w:t>i</w:t>
      </w:r>
      <w:r w:rsidRPr="002E7960">
        <w:t>n du</w:t>
      </w:r>
      <w:r w:rsidRPr="002E7960">
        <w:rPr>
          <w:spacing w:val="1"/>
        </w:rPr>
        <w:t xml:space="preserve"> </w:t>
      </w:r>
      <w:r w:rsidRPr="002E7960">
        <w:rPr>
          <w:spacing w:val="-1"/>
        </w:rPr>
        <w:t>ra</w:t>
      </w:r>
      <w:r w:rsidRPr="002E7960">
        <w:t>p</w:t>
      </w:r>
      <w:r w:rsidRPr="002E7960">
        <w:rPr>
          <w:spacing w:val="-1"/>
        </w:rPr>
        <w:t>po</w:t>
      </w:r>
      <w:r w:rsidRPr="002E7960">
        <w:t>rt</w:t>
      </w:r>
      <w:r w:rsidRPr="002E7960">
        <w:rPr>
          <w:spacing w:val="-4"/>
        </w:rPr>
        <w:t xml:space="preserve"> </w:t>
      </w:r>
      <w:r w:rsidRPr="002E7960">
        <w:rPr>
          <w:spacing w:val="1"/>
        </w:rPr>
        <w:t>d</w:t>
      </w:r>
      <w:r w:rsidRPr="002E7960">
        <w:rPr>
          <w:spacing w:val="-2"/>
          <w:w w:val="101"/>
        </w:rPr>
        <w:t>’</w:t>
      </w:r>
      <w:r w:rsidRPr="002E7960">
        <w:rPr>
          <w:spacing w:val="1"/>
        </w:rPr>
        <w:t>é</w:t>
      </w:r>
      <w:r w:rsidRPr="002E7960">
        <w:rPr>
          <w:spacing w:val="-1"/>
        </w:rPr>
        <w:t>tud</w:t>
      </w:r>
      <w:r w:rsidRPr="002E7960">
        <w:rPr>
          <w:spacing w:val="1"/>
        </w:rPr>
        <w:t>e</w:t>
      </w:r>
      <w:r w:rsidRPr="002E7960">
        <w:t>s.</w:t>
      </w:r>
    </w:p>
    <w:p w14:paraId="57C3A9BD" w14:textId="77777777" w:rsidR="00AE0EB6" w:rsidRDefault="00AE0EB6" w:rsidP="00AE0EB6">
      <w:pPr>
        <w:spacing w:line="240" w:lineRule="auto"/>
        <w:jc w:val="both"/>
      </w:pPr>
      <w:r w:rsidRPr="002E7960">
        <w:rPr>
          <w:spacing w:val="-1"/>
        </w:rPr>
        <w:lastRenderedPageBreak/>
        <w:t>E</w:t>
      </w:r>
      <w:r w:rsidRPr="002E7960">
        <w:t>n</w:t>
      </w:r>
      <w:r w:rsidRPr="002E7960">
        <w:rPr>
          <w:spacing w:val="-3"/>
        </w:rPr>
        <w:t xml:space="preserve"> </w:t>
      </w:r>
      <w:r w:rsidRPr="002E7960">
        <w:t>p</w:t>
      </w:r>
      <w:r w:rsidRPr="002E7960">
        <w:rPr>
          <w:spacing w:val="-1"/>
        </w:rPr>
        <w:t>a</w:t>
      </w:r>
      <w:r w:rsidRPr="002E7960">
        <w:t>r</w:t>
      </w:r>
      <w:r w:rsidRPr="002E7960">
        <w:rPr>
          <w:spacing w:val="-1"/>
        </w:rPr>
        <w:t>ta</w:t>
      </w:r>
      <w:r w:rsidRPr="002E7960">
        <w:t>nt</w:t>
      </w:r>
      <w:r w:rsidRPr="002E7960">
        <w:rPr>
          <w:spacing w:val="-4"/>
        </w:rPr>
        <w:t xml:space="preserve"> </w:t>
      </w:r>
      <w:r w:rsidRPr="002E7960">
        <w:rPr>
          <w:spacing w:val="1"/>
        </w:rPr>
        <w:t>d</w:t>
      </w:r>
      <w:r w:rsidRPr="002E7960">
        <w:t>e</w:t>
      </w:r>
      <w:r w:rsidRPr="002E7960">
        <w:rPr>
          <w:spacing w:val="-2"/>
        </w:rPr>
        <w:t xml:space="preserve"> </w:t>
      </w:r>
      <w:r w:rsidRPr="002E7960">
        <w:t>l’</w:t>
      </w:r>
      <w:r w:rsidRPr="002E7960">
        <w:rPr>
          <w:spacing w:val="-4"/>
        </w:rPr>
        <w:t>a</w:t>
      </w:r>
      <w:r w:rsidRPr="002E7960">
        <w:t>n</w:t>
      </w:r>
      <w:r w:rsidRPr="002E7960">
        <w:rPr>
          <w:spacing w:val="-1"/>
        </w:rPr>
        <w:t>a</w:t>
      </w:r>
      <w:r w:rsidRPr="002E7960">
        <w:t>l</w:t>
      </w:r>
      <w:r w:rsidRPr="002E7960">
        <w:rPr>
          <w:spacing w:val="-1"/>
        </w:rPr>
        <w:t>y</w:t>
      </w:r>
      <w:r w:rsidRPr="002E7960">
        <w:t>se</w:t>
      </w:r>
      <w:r w:rsidRPr="002E7960">
        <w:rPr>
          <w:spacing w:val="-4"/>
        </w:rPr>
        <w:t xml:space="preserve"> </w:t>
      </w:r>
      <w:r w:rsidRPr="002E7960">
        <w:rPr>
          <w:spacing w:val="-1"/>
        </w:rPr>
        <w:t>d</w:t>
      </w:r>
      <w:r w:rsidRPr="002E7960">
        <w:t>e</w:t>
      </w:r>
      <w:r w:rsidRPr="002E7960">
        <w:rPr>
          <w:spacing w:val="-4"/>
        </w:rPr>
        <w:t xml:space="preserve"> </w:t>
      </w:r>
      <w:r w:rsidRPr="002E7960">
        <w:t>la</w:t>
      </w:r>
      <w:r w:rsidRPr="002E7960">
        <w:rPr>
          <w:spacing w:val="-4"/>
        </w:rPr>
        <w:t xml:space="preserve"> </w:t>
      </w:r>
      <w:r w:rsidRPr="002E7960">
        <w:t>situa</w:t>
      </w:r>
      <w:r w:rsidRPr="002E7960">
        <w:rPr>
          <w:spacing w:val="-1"/>
        </w:rPr>
        <w:t>t</w:t>
      </w:r>
      <w:r w:rsidRPr="002E7960">
        <w:t>ion</w:t>
      </w:r>
      <w:r w:rsidRPr="002E7960">
        <w:rPr>
          <w:spacing w:val="-3"/>
        </w:rPr>
        <w:t xml:space="preserve"> </w:t>
      </w:r>
      <w:r w:rsidRPr="002E7960">
        <w:rPr>
          <w:spacing w:val="-1"/>
        </w:rPr>
        <w:t>a</w:t>
      </w:r>
      <w:r w:rsidRPr="002E7960">
        <w:t>c</w:t>
      </w:r>
      <w:r w:rsidRPr="002E7960">
        <w:rPr>
          <w:spacing w:val="-3"/>
        </w:rPr>
        <w:t>t</w:t>
      </w:r>
      <w:r w:rsidRPr="002E7960">
        <w:rPr>
          <w:spacing w:val="1"/>
        </w:rPr>
        <w:t>ue</w:t>
      </w:r>
      <w:r w:rsidRPr="002E7960">
        <w:t>l</w:t>
      </w:r>
      <w:r w:rsidRPr="002E7960">
        <w:rPr>
          <w:spacing w:val="-3"/>
        </w:rPr>
        <w:t>l</w:t>
      </w:r>
      <w:r w:rsidRPr="002E7960">
        <w:t>e</w:t>
      </w:r>
      <w:r w:rsidRPr="002E7960">
        <w:rPr>
          <w:spacing w:val="-4"/>
        </w:rPr>
        <w:t xml:space="preserve"> </w:t>
      </w:r>
      <w:r w:rsidRPr="002E7960">
        <w:rPr>
          <w:spacing w:val="1"/>
        </w:rPr>
        <w:t>d</w:t>
      </w:r>
      <w:r w:rsidRPr="002E7960">
        <w:t>e</w:t>
      </w:r>
      <w:r w:rsidRPr="002E7960">
        <w:rPr>
          <w:spacing w:val="-2"/>
        </w:rPr>
        <w:t xml:space="preserve"> </w:t>
      </w:r>
      <w:r w:rsidRPr="002E7960">
        <w:t>l</w:t>
      </w:r>
      <w:r w:rsidRPr="002E7960">
        <w:rPr>
          <w:spacing w:val="-3"/>
        </w:rPr>
        <w:t>’</w:t>
      </w:r>
      <w:r w:rsidRPr="002E7960">
        <w:rPr>
          <w:spacing w:val="1"/>
        </w:rPr>
        <w:t>e</w:t>
      </w:r>
      <w:r w:rsidRPr="002E7960">
        <w:rPr>
          <w:spacing w:val="-2"/>
        </w:rPr>
        <w:t>n</w:t>
      </w:r>
      <w:r w:rsidRPr="002E7960">
        <w:t>v</w:t>
      </w:r>
      <w:r w:rsidRPr="002E7960">
        <w:rPr>
          <w:spacing w:val="1"/>
        </w:rPr>
        <w:t>i</w:t>
      </w:r>
      <w:r w:rsidRPr="002E7960">
        <w:t>r</w:t>
      </w:r>
      <w:r w:rsidRPr="002E7960">
        <w:rPr>
          <w:spacing w:val="-1"/>
        </w:rPr>
        <w:t>o</w:t>
      </w:r>
      <w:r w:rsidRPr="002E7960">
        <w:t>n</w:t>
      </w:r>
      <w:r w:rsidRPr="002E7960">
        <w:rPr>
          <w:spacing w:val="-3"/>
        </w:rPr>
        <w:t>n</w:t>
      </w:r>
      <w:r w:rsidRPr="002E7960">
        <w:rPr>
          <w:spacing w:val="-1"/>
        </w:rPr>
        <w:t>em</w:t>
      </w:r>
      <w:r w:rsidRPr="002E7960">
        <w:rPr>
          <w:spacing w:val="1"/>
        </w:rPr>
        <w:t>e</w:t>
      </w:r>
      <w:r w:rsidRPr="002E7960">
        <w:t>n</w:t>
      </w:r>
      <w:r w:rsidRPr="002E7960">
        <w:rPr>
          <w:spacing w:val="-1"/>
        </w:rPr>
        <w:t>t</w:t>
      </w:r>
      <w:r w:rsidRPr="002E7960">
        <w:t>,</w:t>
      </w:r>
      <w:r w:rsidRPr="002E7960">
        <w:rPr>
          <w:spacing w:val="-4"/>
        </w:rPr>
        <w:t xml:space="preserve"> </w:t>
      </w:r>
      <w:r w:rsidRPr="002E7960">
        <w:rPr>
          <w:spacing w:val="1"/>
        </w:rPr>
        <w:t>e</w:t>
      </w:r>
      <w:r w:rsidRPr="002E7960">
        <w:t>t</w:t>
      </w:r>
      <w:r w:rsidRPr="002E7960">
        <w:rPr>
          <w:spacing w:val="-4"/>
        </w:rPr>
        <w:t xml:space="preserve"> </w:t>
      </w:r>
      <w:r w:rsidRPr="002E7960">
        <w:rPr>
          <w:spacing w:val="-1"/>
        </w:rPr>
        <w:t>e</w:t>
      </w:r>
      <w:r w:rsidRPr="002E7960">
        <w:t>n</w:t>
      </w:r>
      <w:r w:rsidRPr="002E7960">
        <w:rPr>
          <w:spacing w:val="-3"/>
        </w:rPr>
        <w:t xml:space="preserve"> </w:t>
      </w:r>
      <w:r w:rsidRPr="002E7960">
        <w:rPr>
          <w:spacing w:val="-1"/>
        </w:rPr>
        <w:t>t</w:t>
      </w:r>
      <w:r w:rsidRPr="002E7960">
        <w:rPr>
          <w:spacing w:val="1"/>
        </w:rPr>
        <w:t>e</w:t>
      </w:r>
      <w:r w:rsidRPr="002E7960">
        <w:t>n</w:t>
      </w:r>
      <w:r w:rsidRPr="002E7960">
        <w:rPr>
          <w:spacing w:val="-3"/>
        </w:rPr>
        <w:t>a</w:t>
      </w:r>
      <w:r w:rsidRPr="002E7960">
        <w:t>nt</w:t>
      </w:r>
      <w:r w:rsidRPr="002E7960">
        <w:rPr>
          <w:spacing w:val="-4"/>
        </w:rPr>
        <w:t xml:space="preserve"> </w:t>
      </w:r>
      <w:r w:rsidRPr="002E7960">
        <w:t>c</w:t>
      </w:r>
      <w:r w:rsidRPr="002E7960">
        <w:rPr>
          <w:spacing w:val="-1"/>
        </w:rPr>
        <w:t>o</w:t>
      </w:r>
      <w:r w:rsidRPr="002E7960">
        <w:rPr>
          <w:spacing w:val="1"/>
        </w:rPr>
        <w:t>m</w:t>
      </w:r>
      <w:r w:rsidRPr="002E7960">
        <w:t>p</w:t>
      </w:r>
      <w:r w:rsidRPr="002E7960">
        <w:rPr>
          <w:spacing w:val="-4"/>
        </w:rPr>
        <w:t>t</w:t>
      </w:r>
      <w:r w:rsidRPr="002E7960">
        <w:t>e</w:t>
      </w:r>
      <w:r w:rsidRPr="002E7960">
        <w:rPr>
          <w:spacing w:val="-2"/>
        </w:rPr>
        <w:t xml:space="preserve"> </w:t>
      </w:r>
      <w:r w:rsidRPr="002E7960">
        <w:rPr>
          <w:spacing w:val="-1"/>
        </w:rPr>
        <w:t>d</w:t>
      </w:r>
      <w:r w:rsidRPr="002E7960">
        <w:t>e</w:t>
      </w:r>
      <w:r w:rsidRPr="002E7960">
        <w:rPr>
          <w:spacing w:val="-2"/>
        </w:rPr>
        <w:t xml:space="preserve"> </w:t>
      </w:r>
      <w:r w:rsidRPr="002E7960">
        <w:rPr>
          <w:spacing w:val="-3"/>
        </w:rPr>
        <w:t>l</w:t>
      </w:r>
      <w:r w:rsidRPr="002E7960">
        <w:t>a c</w:t>
      </w:r>
      <w:r w:rsidRPr="002E7960">
        <w:rPr>
          <w:spacing w:val="-1"/>
        </w:rPr>
        <w:t>o</w:t>
      </w:r>
      <w:r w:rsidRPr="002E7960">
        <w:t>nsist</w:t>
      </w:r>
      <w:r w:rsidRPr="002E7960">
        <w:rPr>
          <w:spacing w:val="-1"/>
        </w:rPr>
        <w:t>a</w:t>
      </w:r>
      <w:r w:rsidRPr="002E7960">
        <w:t>n</w:t>
      </w:r>
      <w:r w:rsidRPr="002E7960">
        <w:rPr>
          <w:spacing w:val="-2"/>
        </w:rPr>
        <w:t>c</w:t>
      </w:r>
      <w:r w:rsidRPr="002E7960">
        <w:t>e</w:t>
      </w:r>
      <w:r w:rsidRPr="002E7960">
        <w:rPr>
          <w:spacing w:val="2"/>
        </w:rPr>
        <w:t xml:space="preserve"> </w:t>
      </w:r>
      <w:r w:rsidRPr="002E7960">
        <w:rPr>
          <w:spacing w:val="-1"/>
        </w:rPr>
        <w:t>d</w:t>
      </w:r>
      <w:r w:rsidRPr="002E7960">
        <w:rPr>
          <w:spacing w:val="1"/>
        </w:rPr>
        <w:t>e</w:t>
      </w:r>
      <w:r w:rsidRPr="002E7960">
        <w:t>s</w:t>
      </w:r>
      <w:r w:rsidRPr="002E7960">
        <w:rPr>
          <w:spacing w:val="3"/>
        </w:rPr>
        <w:t xml:space="preserve"> </w:t>
      </w:r>
      <w:r w:rsidRPr="002E7960">
        <w:rPr>
          <w:spacing w:val="-3"/>
        </w:rPr>
        <w:t>a</w:t>
      </w:r>
      <w:r w:rsidRPr="002E7960">
        <w:rPr>
          <w:spacing w:val="-1"/>
        </w:rPr>
        <w:t>m</w:t>
      </w:r>
      <w:r w:rsidRPr="002E7960">
        <w:rPr>
          <w:spacing w:val="1"/>
        </w:rPr>
        <w:t>é</w:t>
      </w:r>
      <w:r w:rsidRPr="002E7960">
        <w:t>n</w:t>
      </w:r>
      <w:r w:rsidRPr="002E7960">
        <w:rPr>
          <w:spacing w:val="-1"/>
        </w:rPr>
        <w:t>a</w:t>
      </w:r>
      <w:r w:rsidRPr="002E7960">
        <w:rPr>
          <w:spacing w:val="-2"/>
        </w:rPr>
        <w:t>g</w:t>
      </w:r>
      <w:r w:rsidRPr="002E7960">
        <w:rPr>
          <w:spacing w:val="-1"/>
        </w:rPr>
        <w:t>em</w:t>
      </w:r>
      <w:r w:rsidRPr="002E7960">
        <w:rPr>
          <w:spacing w:val="1"/>
        </w:rPr>
        <w:t>e</w:t>
      </w:r>
      <w:r w:rsidRPr="002E7960">
        <w:t>n</w:t>
      </w:r>
      <w:r w:rsidRPr="002E7960">
        <w:rPr>
          <w:spacing w:val="-1"/>
        </w:rPr>
        <w:t>t</w:t>
      </w:r>
      <w:r w:rsidRPr="002E7960">
        <w:t>s</w:t>
      </w:r>
      <w:r w:rsidRPr="002E7960">
        <w:rPr>
          <w:spacing w:val="3"/>
        </w:rPr>
        <w:t xml:space="preserve"> </w:t>
      </w:r>
      <w:r w:rsidRPr="002E7960">
        <w:t>p</w:t>
      </w:r>
      <w:r w:rsidRPr="002E7960">
        <w:rPr>
          <w:spacing w:val="-1"/>
        </w:rPr>
        <w:t>ro</w:t>
      </w:r>
      <w:r w:rsidRPr="002E7960">
        <w:t>p</w:t>
      </w:r>
      <w:r w:rsidRPr="002E7960">
        <w:rPr>
          <w:spacing w:val="-2"/>
        </w:rPr>
        <w:t>o</w:t>
      </w:r>
      <w:r w:rsidRPr="002E7960">
        <w:rPr>
          <w:spacing w:val="-3"/>
        </w:rPr>
        <w:t>s</w:t>
      </w:r>
      <w:r w:rsidRPr="002E7960">
        <w:rPr>
          <w:spacing w:val="1"/>
        </w:rPr>
        <w:t>é</w:t>
      </w:r>
      <w:r w:rsidRPr="002E7960">
        <w:t>s</w:t>
      </w:r>
      <w:r w:rsidRPr="002E7960">
        <w:rPr>
          <w:spacing w:val="1"/>
        </w:rPr>
        <w:t xml:space="preserve"> e</w:t>
      </w:r>
      <w:r w:rsidRPr="002E7960">
        <w:t>t</w:t>
      </w:r>
      <w:r w:rsidRPr="002E7960">
        <w:rPr>
          <w:spacing w:val="2"/>
        </w:rPr>
        <w:t xml:space="preserve"> </w:t>
      </w:r>
      <w:r w:rsidRPr="002E7960">
        <w:rPr>
          <w:spacing w:val="-3"/>
        </w:rPr>
        <w:t>l</w:t>
      </w:r>
      <w:r w:rsidRPr="002E7960">
        <w:rPr>
          <w:spacing w:val="1"/>
        </w:rPr>
        <w:t>eu</w:t>
      </w:r>
      <w:r w:rsidRPr="002E7960">
        <w:rPr>
          <w:spacing w:val="-3"/>
        </w:rPr>
        <w:t>r</w:t>
      </w:r>
      <w:r w:rsidRPr="002E7960">
        <w:t>s</w:t>
      </w:r>
      <w:r w:rsidRPr="002E7960">
        <w:rPr>
          <w:spacing w:val="1"/>
        </w:rPr>
        <w:t xml:space="preserve"> m</w:t>
      </w:r>
      <w:r w:rsidRPr="002E7960">
        <w:rPr>
          <w:spacing w:val="-1"/>
        </w:rPr>
        <w:t>o</w:t>
      </w:r>
      <w:r w:rsidRPr="002E7960">
        <w:rPr>
          <w:spacing w:val="1"/>
        </w:rPr>
        <w:t>d</w:t>
      </w:r>
      <w:r w:rsidRPr="002E7960">
        <w:rPr>
          <w:spacing w:val="-1"/>
        </w:rPr>
        <w:t>a</w:t>
      </w:r>
      <w:r w:rsidRPr="002E7960">
        <w:rPr>
          <w:spacing w:val="-3"/>
        </w:rPr>
        <w:t>l</w:t>
      </w:r>
      <w:r w:rsidRPr="002E7960">
        <w:t>it</w:t>
      </w:r>
      <w:r w:rsidRPr="002E7960">
        <w:rPr>
          <w:spacing w:val="1"/>
        </w:rPr>
        <w:t>é</w:t>
      </w:r>
      <w:r w:rsidRPr="002E7960">
        <w:t>s</w:t>
      </w:r>
      <w:r w:rsidRPr="002E7960">
        <w:rPr>
          <w:spacing w:val="1"/>
        </w:rPr>
        <w:t xml:space="preserve"> </w:t>
      </w:r>
      <w:r w:rsidRPr="002E7960">
        <w:rPr>
          <w:spacing w:val="-1"/>
        </w:rPr>
        <w:t>d</w:t>
      </w:r>
      <w:r w:rsidRPr="002E7960">
        <w:t>’</w:t>
      </w:r>
      <w:r w:rsidRPr="002E7960">
        <w:rPr>
          <w:spacing w:val="1"/>
        </w:rPr>
        <w:t>e</w:t>
      </w:r>
      <w:r w:rsidRPr="002E7960">
        <w:rPr>
          <w:spacing w:val="-3"/>
        </w:rPr>
        <w:t>x</w:t>
      </w:r>
      <w:r w:rsidRPr="002E7960">
        <w:rPr>
          <w:spacing w:val="1"/>
        </w:rPr>
        <w:t>é</w:t>
      </w:r>
      <w:r w:rsidRPr="002E7960">
        <w:rPr>
          <w:spacing w:val="-2"/>
        </w:rPr>
        <w:t>c</w:t>
      </w:r>
      <w:r w:rsidRPr="002E7960">
        <w:rPr>
          <w:spacing w:val="1"/>
        </w:rPr>
        <w:t>u</w:t>
      </w:r>
      <w:r w:rsidRPr="002E7960">
        <w:rPr>
          <w:spacing w:val="-1"/>
        </w:rPr>
        <w:t>t</w:t>
      </w:r>
      <w:r w:rsidRPr="002E7960">
        <w:t xml:space="preserve">ion </w:t>
      </w:r>
      <w:r w:rsidRPr="002E7960">
        <w:rPr>
          <w:spacing w:val="1"/>
        </w:rPr>
        <w:t>e</w:t>
      </w:r>
      <w:r w:rsidRPr="002E7960">
        <w:t xml:space="preserve">t </w:t>
      </w:r>
      <w:r w:rsidRPr="002E7960">
        <w:rPr>
          <w:spacing w:val="-1"/>
        </w:rPr>
        <w:t>d</w:t>
      </w:r>
      <w:r w:rsidRPr="002E7960">
        <w:t>’</w:t>
      </w:r>
      <w:r w:rsidRPr="002E7960">
        <w:rPr>
          <w:spacing w:val="1"/>
        </w:rPr>
        <w:t>e</w:t>
      </w:r>
      <w:r w:rsidRPr="002E7960">
        <w:rPr>
          <w:spacing w:val="-1"/>
        </w:rPr>
        <w:t>x</w:t>
      </w:r>
      <w:r w:rsidRPr="002E7960">
        <w:t>p</w:t>
      </w:r>
      <w:r w:rsidRPr="002E7960">
        <w:rPr>
          <w:spacing w:val="-1"/>
        </w:rPr>
        <w:t>lo</w:t>
      </w:r>
      <w:r w:rsidRPr="002E7960">
        <w:t>it</w:t>
      </w:r>
      <w:r w:rsidRPr="002E7960">
        <w:rPr>
          <w:spacing w:val="-1"/>
        </w:rPr>
        <w:t>at</w:t>
      </w:r>
      <w:r w:rsidRPr="002E7960">
        <w:t>ion,</w:t>
      </w:r>
      <w:r w:rsidRPr="002E7960">
        <w:rPr>
          <w:spacing w:val="3"/>
        </w:rPr>
        <w:t xml:space="preserve"> </w:t>
      </w:r>
      <w:r w:rsidRPr="002E7960">
        <w:rPr>
          <w:spacing w:val="-3"/>
        </w:rPr>
        <w:t>l</w:t>
      </w:r>
      <w:r w:rsidRPr="002E7960">
        <w:t xml:space="preserve">e </w:t>
      </w:r>
      <w:r w:rsidRPr="002E7960">
        <w:rPr>
          <w:spacing w:val="1"/>
        </w:rPr>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rsidRPr="002E7960">
        <w:rPr>
          <w:spacing w:val="2"/>
        </w:rPr>
        <w:t xml:space="preserve"> </w:t>
      </w:r>
      <w:r w:rsidRPr="002E7960">
        <w:t>p</w:t>
      </w:r>
      <w:r w:rsidRPr="002E7960">
        <w:rPr>
          <w:spacing w:val="-1"/>
        </w:rPr>
        <w:t>ro</w:t>
      </w:r>
      <w:r w:rsidRPr="002E7960">
        <w:t>c</w:t>
      </w:r>
      <w:r w:rsidRPr="002E7960">
        <w:rPr>
          <w:spacing w:val="-1"/>
        </w:rPr>
        <w:t>èd</w:t>
      </w:r>
      <w:r w:rsidRPr="002E7960">
        <w:rPr>
          <w:spacing w:val="1"/>
        </w:rPr>
        <w:t>e</w:t>
      </w:r>
      <w:r w:rsidRPr="002E7960">
        <w:t>ra</w:t>
      </w:r>
      <w:r w:rsidRPr="002E7960">
        <w:rPr>
          <w:spacing w:val="2"/>
        </w:rPr>
        <w:t xml:space="preserve"> </w:t>
      </w:r>
      <w:r w:rsidRPr="002E7960">
        <w:t>à</w:t>
      </w:r>
      <w:r w:rsidRPr="002E7960">
        <w:rPr>
          <w:spacing w:val="2"/>
        </w:rPr>
        <w:t xml:space="preserve"> </w:t>
      </w:r>
      <w:r w:rsidRPr="002E7960">
        <w:t>la</w:t>
      </w:r>
      <w:r w:rsidRPr="002E7960">
        <w:rPr>
          <w:spacing w:val="2"/>
        </w:rPr>
        <w:t xml:space="preserve"> </w:t>
      </w:r>
      <w:r w:rsidRPr="002E7960">
        <w:t>r</w:t>
      </w:r>
      <w:r w:rsidRPr="002E7960">
        <w:rPr>
          <w:spacing w:val="1"/>
        </w:rPr>
        <w:t>é</w:t>
      </w:r>
      <w:r w:rsidRPr="002E7960">
        <w:rPr>
          <w:spacing w:val="-1"/>
        </w:rPr>
        <w:t>a</w:t>
      </w:r>
      <w:r w:rsidRPr="002E7960">
        <w:t>lis</w:t>
      </w:r>
      <w:r w:rsidRPr="002E7960">
        <w:rPr>
          <w:spacing w:val="-1"/>
        </w:rPr>
        <w:t>at</w:t>
      </w:r>
      <w:r w:rsidRPr="002E7960">
        <w:t xml:space="preserve">ion </w:t>
      </w:r>
      <w:r w:rsidRPr="002E7960">
        <w:rPr>
          <w:spacing w:val="1"/>
        </w:rPr>
        <w:t>d</w:t>
      </w:r>
      <w:r w:rsidRPr="002E7960">
        <w:rPr>
          <w:spacing w:val="-2"/>
        </w:rPr>
        <w:t>’</w:t>
      </w:r>
      <w:r w:rsidRPr="002E7960">
        <w:rPr>
          <w:spacing w:val="1"/>
        </w:rPr>
        <w:t>u</w:t>
      </w:r>
      <w:r w:rsidRPr="002E7960">
        <w:rPr>
          <w:spacing w:val="-2"/>
        </w:rPr>
        <w:t>n</w:t>
      </w:r>
      <w:r w:rsidRPr="002E7960">
        <w:t>e</w:t>
      </w:r>
      <w:r w:rsidRPr="002E7960">
        <w:rPr>
          <w:spacing w:val="4"/>
        </w:rPr>
        <w:t xml:space="preserve"> </w:t>
      </w:r>
      <w:r w:rsidRPr="002E7960">
        <w:rPr>
          <w:spacing w:val="1"/>
        </w:rPr>
        <w:t>é</w:t>
      </w:r>
      <w:r w:rsidRPr="002E7960">
        <w:rPr>
          <w:spacing w:val="-3"/>
        </w:rPr>
        <w:t>t</w:t>
      </w:r>
      <w:r w:rsidRPr="002E7960">
        <w:rPr>
          <w:spacing w:val="-1"/>
        </w:rPr>
        <w:t>u</w:t>
      </w:r>
      <w:r w:rsidRPr="002E7960">
        <w:rPr>
          <w:spacing w:val="1"/>
        </w:rPr>
        <w:t>d</w:t>
      </w:r>
      <w:r w:rsidRPr="002E7960">
        <w:t>e</w:t>
      </w:r>
      <w:r w:rsidRPr="002E7960">
        <w:rPr>
          <w:spacing w:val="2"/>
        </w:rPr>
        <w:t xml:space="preserve"> </w:t>
      </w:r>
      <w:r w:rsidRPr="002E7960">
        <w:rPr>
          <w:spacing w:val="-1"/>
        </w:rPr>
        <w:t>déta</w:t>
      </w:r>
      <w:r w:rsidRPr="002E7960">
        <w:t>ill</w:t>
      </w:r>
      <w:r w:rsidRPr="002E7960">
        <w:rPr>
          <w:spacing w:val="1"/>
        </w:rPr>
        <w:t>é</w:t>
      </w:r>
      <w:r w:rsidRPr="002E7960">
        <w:t>e</w:t>
      </w:r>
      <w:r w:rsidRPr="002E7960">
        <w:rPr>
          <w:spacing w:val="2"/>
        </w:rPr>
        <w:t xml:space="preserve"> </w:t>
      </w:r>
      <w:r w:rsidRPr="002E7960">
        <w:rPr>
          <w:spacing w:val="-1"/>
        </w:rPr>
        <w:t>d</w:t>
      </w:r>
      <w:r w:rsidRPr="002E7960">
        <w:rPr>
          <w:spacing w:val="1"/>
        </w:rPr>
        <w:t>e</w:t>
      </w:r>
      <w:r w:rsidRPr="002E7960">
        <w:t>s</w:t>
      </w:r>
      <w:r w:rsidRPr="002E7960">
        <w:rPr>
          <w:spacing w:val="3"/>
        </w:rPr>
        <w:t xml:space="preserve"> </w:t>
      </w:r>
      <w:r w:rsidRPr="002E7960">
        <w:rPr>
          <w:spacing w:val="-2"/>
        </w:rPr>
        <w:t>i</w:t>
      </w:r>
      <w:r w:rsidRPr="002E7960">
        <w:rPr>
          <w:spacing w:val="1"/>
        </w:rPr>
        <w:t>m</w:t>
      </w:r>
      <w:r w:rsidRPr="002E7960">
        <w:t>p</w:t>
      </w:r>
      <w:r w:rsidRPr="002E7960">
        <w:rPr>
          <w:spacing w:val="-1"/>
        </w:rPr>
        <w:t>a</w:t>
      </w:r>
      <w:r w:rsidRPr="002E7960">
        <w:t>c</w:t>
      </w:r>
      <w:r w:rsidRPr="002E7960">
        <w:rPr>
          <w:spacing w:val="-1"/>
        </w:rPr>
        <w:t>t</w:t>
      </w:r>
      <w:r w:rsidRPr="002E7960">
        <w:t>s</w:t>
      </w:r>
      <w:r w:rsidRPr="002E7960">
        <w:rPr>
          <w:spacing w:val="3"/>
        </w:rPr>
        <w:t xml:space="preserve"> </w:t>
      </w:r>
      <w:r w:rsidRPr="002E7960">
        <w:rPr>
          <w:spacing w:val="-3"/>
        </w:rPr>
        <w:t>s</w:t>
      </w:r>
      <w:r w:rsidRPr="002E7960">
        <w:rPr>
          <w:spacing w:val="1"/>
        </w:rPr>
        <w:t>u</w:t>
      </w:r>
      <w:r w:rsidRPr="002E7960">
        <w:t>r</w:t>
      </w:r>
      <w:r w:rsidRPr="002E7960">
        <w:rPr>
          <w:spacing w:val="3"/>
        </w:rPr>
        <w:t xml:space="preserve"> </w:t>
      </w:r>
      <w:r w:rsidRPr="002E7960">
        <w:t>l</w:t>
      </w:r>
      <w:r w:rsidRPr="002E7960">
        <w:rPr>
          <w:spacing w:val="-3"/>
        </w:rPr>
        <w:t>’</w:t>
      </w:r>
      <w:r w:rsidRPr="002E7960">
        <w:rPr>
          <w:spacing w:val="-1"/>
        </w:rPr>
        <w:t>e</w:t>
      </w:r>
      <w:r w:rsidRPr="002E7960">
        <w:t>nv</w:t>
      </w:r>
      <w:r w:rsidRPr="002E7960">
        <w:rPr>
          <w:spacing w:val="1"/>
        </w:rPr>
        <w:t>i</w:t>
      </w:r>
      <w:r w:rsidRPr="002E7960">
        <w:t>r</w:t>
      </w:r>
      <w:r w:rsidRPr="002E7960">
        <w:rPr>
          <w:spacing w:val="-1"/>
        </w:rPr>
        <w:t>o</w:t>
      </w:r>
      <w:r w:rsidRPr="002E7960">
        <w:rPr>
          <w:spacing w:val="-2"/>
        </w:rPr>
        <w:t>n</w:t>
      </w:r>
      <w:r w:rsidRPr="002E7960">
        <w:t>n</w:t>
      </w:r>
      <w:r w:rsidRPr="002E7960">
        <w:rPr>
          <w:spacing w:val="-1"/>
        </w:rPr>
        <w:t>em</w:t>
      </w:r>
      <w:r w:rsidRPr="002E7960">
        <w:rPr>
          <w:spacing w:val="1"/>
        </w:rPr>
        <w:t>e</w:t>
      </w:r>
      <w:r w:rsidRPr="002E7960">
        <w:t>nt p</w:t>
      </w:r>
      <w:r w:rsidRPr="002E7960">
        <w:rPr>
          <w:spacing w:val="-1"/>
        </w:rPr>
        <w:t>hy</w:t>
      </w:r>
      <w:r w:rsidRPr="002E7960">
        <w:t>siq</w:t>
      </w:r>
      <w:r w:rsidRPr="002E7960">
        <w:rPr>
          <w:spacing w:val="-2"/>
        </w:rPr>
        <w:t>u</w:t>
      </w:r>
      <w:r w:rsidRPr="002E7960">
        <w:t>e</w:t>
      </w:r>
      <w:r w:rsidRPr="002E7960">
        <w:rPr>
          <w:spacing w:val="-2"/>
        </w:rPr>
        <w:t xml:space="preserve"> </w:t>
      </w:r>
      <w:r w:rsidRPr="002E7960">
        <w:rPr>
          <w:spacing w:val="1"/>
        </w:rPr>
        <w:t>e</w:t>
      </w:r>
      <w:r w:rsidRPr="002E7960">
        <w:t>t</w:t>
      </w:r>
      <w:r w:rsidRPr="002E7960">
        <w:rPr>
          <w:spacing w:val="-1"/>
        </w:rPr>
        <w:t xml:space="preserve"> </w:t>
      </w:r>
      <w:r w:rsidRPr="002E7960">
        <w:t>s</w:t>
      </w:r>
      <w:r w:rsidRPr="002E7960">
        <w:rPr>
          <w:spacing w:val="-2"/>
        </w:rPr>
        <w:t>o</w:t>
      </w:r>
      <w:r w:rsidRPr="002E7960">
        <w:t>ci</w:t>
      </w:r>
      <w:r w:rsidRPr="002E7960">
        <w:rPr>
          <w:spacing w:val="-1"/>
        </w:rPr>
        <w:t>a</w:t>
      </w:r>
      <w:r w:rsidRPr="002E7960">
        <w:t>l.</w:t>
      </w:r>
    </w:p>
    <w:p w14:paraId="08539506" w14:textId="77777777" w:rsidR="00AE0EB6" w:rsidRPr="002E7960" w:rsidRDefault="00AE0EB6" w:rsidP="00AE0EB6">
      <w:pPr>
        <w:spacing w:after="0" w:line="240" w:lineRule="auto"/>
        <w:jc w:val="both"/>
      </w:pPr>
      <w:r w:rsidRPr="002E7960">
        <w:t>L'</w:t>
      </w:r>
      <w:r w:rsidRPr="002E7960">
        <w:rPr>
          <w:spacing w:val="1"/>
        </w:rPr>
        <w:t>é</w:t>
      </w:r>
      <w:r w:rsidRPr="002E7960">
        <w:rPr>
          <w:spacing w:val="-3"/>
        </w:rPr>
        <w:t>t</w:t>
      </w:r>
      <w:r w:rsidRPr="002E7960">
        <w:rPr>
          <w:spacing w:val="1"/>
        </w:rPr>
        <w:t>u</w:t>
      </w:r>
      <w:r w:rsidRPr="002E7960">
        <w:rPr>
          <w:spacing w:val="-1"/>
        </w:rPr>
        <w:t>d</w:t>
      </w:r>
      <w:r w:rsidRPr="002E7960">
        <w:t>e</w:t>
      </w:r>
      <w:r w:rsidRPr="002E7960">
        <w:rPr>
          <w:spacing w:val="4"/>
        </w:rPr>
        <w:t xml:space="preserve"> </w:t>
      </w:r>
      <w:r w:rsidRPr="002E7960">
        <w:rPr>
          <w:spacing w:val="-1"/>
        </w:rPr>
        <w:t>d</w:t>
      </w:r>
      <w:r w:rsidRPr="002E7960">
        <w:t>'</w:t>
      </w:r>
      <w:r w:rsidRPr="002E7960">
        <w:rPr>
          <w:spacing w:val="-2"/>
        </w:rPr>
        <w:t>i</w:t>
      </w:r>
      <w:r w:rsidRPr="002E7960">
        <w:rPr>
          <w:spacing w:val="1"/>
        </w:rPr>
        <w:t>m</w:t>
      </w:r>
      <w:r w:rsidRPr="002E7960">
        <w:t>p</w:t>
      </w:r>
      <w:r w:rsidRPr="002E7960">
        <w:rPr>
          <w:spacing w:val="-2"/>
        </w:rPr>
        <w:t>a</w:t>
      </w:r>
      <w:r w:rsidRPr="002E7960">
        <w:t>ct</w:t>
      </w:r>
      <w:r w:rsidRPr="002E7960">
        <w:rPr>
          <w:spacing w:val="2"/>
        </w:rPr>
        <w:t xml:space="preserve"> </w:t>
      </w:r>
      <w:r w:rsidRPr="002E7960">
        <w:rPr>
          <w:spacing w:val="1"/>
        </w:rPr>
        <w:t>e</w:t>
      </w:r>
      <w:r w:rsidRPr="002E7960">
        <w:rPr>
          <w:spacing w:val="-2"/>
        </w:rPr>
        <w:t>n</w:t>
      </w:r>
      <w:r w:rsidRPr="002E7960">
        <w:t>v</w:t>
      </w:r>
      <w:r w:rsidRPr="002E7960">
        <w:rPr>
          <w:spacing w:val="-1"/>
        </w:rPr>
        <w:t>i</w:t>
      </w:r>
      <w:r w:rsidRPr="002E7960">
        <w:rPr>
          <w:spacing w:val="-2"/>
        </w:rPr>
        <w:t>r</w:t>
      </w:r>
      <w:r w:rsidRPr="002E7960">
        <w:rPr>
          <w:spacing w:val="-1"/>
        </w:rPr>
        <w:t>o</w:t>
      </w:r>
      <w:r w:rsidRPr="002E7960">
        <w:t>nn</w:t>
      </w:r>
      <w:r w:rsidRPr="002E7960">
        <w:rPr>
          <w:spacing w:val="-1"/>
        </w:rPr>
        <w:t>em</w:t>
      </w:r>
      <w:r w:rsidRPr="002E7960">
        <w:rPr>
          <w:spacing w:val="1"/>
        </w:rPr>
        <w:t>e</w:t>
      </w:r>
      <w:r w:rsidRPr="002E7960">
        <w:t>n</w:t>
      </w:r>
      <w:r w:rsidRPr="002E7960">
        <w:rPr>
          <w:spacing w:val="-1"/>
        </w:rPr>
        <w:t>ta</w:t>
      </w:r>
      <w:r w:rsidRPr="002E7960">
        <w:t>l</w:t>
      </w:r>
      <w:r w:rsidRPr="002E7960">
        <w:rPr>
          <w:spacing w:val="2"/>
        </w:rPr>
        <w:t xml:space="preserve"> </w:t>
      </w:r>
      <w:r w:rsidRPr="002E7960">
        <w:t>inc</w:t>
      </w:r>
      <w:r w:rsidRPr="002E7960">
        <w:rPr>
          <w:spacing w:val="-2"/>
        </w:rPr>
        <w:t>l</w:t>
      </w:r>
      <w:r w:rsidRPr="002E7960">
        <w:rPr>
          <w:spacing w:val="1"/>
        </w:rPr>
        <w:t>u</w:t>
      </w:r>
      <w:r w:rsidRPr="002E7960">
        <w:t>ra</w:t>
      </w:r>
      <w:r w:rsidRPr="002E7960">
        <w:rPr>
          <w:spacing w:val="2"/>
        </w:rPr>
        <w:t xml:space="preserve"> </w:t>
      </w:r>
      <w:r w:rsidRPr="002E7960">
        <w:t>l</w:t>
      </w:r>
      <w:r w:rsidRPr="002E7960">
        <w:rPr>
          <w:spacing w:val="-3"/>
        </w:rPr>
        <w:t>'</w:t>
      </w:r>
      <w:r w:rsidRPr="002E7960">
        <w:rPr>
          <w:spacing w:val="-1"/>
        </w:rPr>
        <w:t>é</w:t>
      </w:r>
      <w:r w:rsidRPr="002E7960">
        <w:t>valua</w:t>
      </w:r>
      <w:r w:rsidRPr="002E7960">
        <w:rPr>
          <w:spacing w:val="-1"/>
        </w:rPr>
        <w:t>t</w:t>
      </w:r>
      <w:r w:rsidRPr="002E7960">
        <w:t xml:space="preserve">ion </w:t>
      </w:r>
      <w:r w:rsidRPr="002E7960">
        <w:rPr>
          <w:spacing w:val="1"/>
        </w:rPr>
        <w:t>d</w:t>
      </w:r>
      <w:r w:rsidRPr="002E7960">
        <w:t>e</w:t>
      </w:r>
      <w:r w:rsidRPr="002E7960">
        <w:rPr>
          <w:spacing w:val="4"/>
        </w:rPr>
        <w:t xml:space="preserve"> </w:t>
      </w:r>
      <w:r w:rsidRPr="002E7960">
        <w:rPr>
          <w:spacing w:val="-1"/>
        </w:rPr>
        <w:t>to</w:t>
      </w:r>
      <w:r w:rsidRPr="002E7960">
        <w:rPr>
          <w:spacing w:val="1"/>
        </w:rPr>
        <w:t>u</w:t>
      </w:r>
      <w:r w:rsidRPr="002E7960">
        <w:rPr>
          <w:spacing w:val="-3"/>
        </w:rPr>
        <w:t>t</w:t>
      </w:r>
      <w:r w:rsidRPr="002E7960">
        <w:rPr>
          <w:spacing w:val="1"/>
        </w:rPr>
        <w:t>e</w:t>
      </w:r>
      <w:r w:rsidRPr="002E7960">
        <w:t>s</w:t>
      </w:r>
      <w:r w:rsidRPr="002E7960">
        <w:rPr>
          <w:spacing w:val="3"/>
        </w:rPr>
        <w:t xml:space="preserve"> </w:t>
      </w:r>
      <w:r w:rsidRPr="002E7960">
        <w:rPr>
          <w:spacing w:val="-3"/>
        </w:rPr>
        <w:t>l</w:t>
      </w:r>
      <w:r w:rsidRPr="002E7960">
        <w:rPr>
          <w:spacing w:val="1"/>
        </w:rPr>
        <w:t>e</w:t>
      </w:r>
      <w:r w:rsidRPr="002E7960">
        <w:t>s</w:t>
      </w:r>
      <w:r w:rsidRPr="002E7960">
        <w:rPr>
          <w:spacing w:val="3"/>
        </w:rPr>
        <w:t xml:space="preserve"> </w:t>
      </w:r>
      <w:r w:rsidRPr="002E7960">
        <w:rPr>
          <w:spacing w:val="-1"/>
        </w:rPr>
        <w:t>q</w:t>
      </w:r>
      <w:r w:rsidRPr="002E7960">
        <w:rPr>
          <w:spacing w:val="-2"/>
        </w:rPr>
        <w:t>u</w:t>
      </w:r>
      <w:r w:rsidRPr="002E7960">
        <w:rPr>
          <w:spacing w:val="1"/>
        </w:rPr>
        <w:t>e</w:t>
      </w:r>
      <w:r w:rsidRPr="002E7960">
        <w:t>s</w:t>
      </w:r>
      <w:r w:rsidRPr="002E7960">
        <w:rPr>
          <w:spacing w:val="-1"/>
        </w:rPr>
        <w:t>t</w:t>
      </w:r>
      <w:r w:rsidRPr="002E7960">
        <w:t>io</w:t>
      </w:r>
      <w:r w:rsidRPr="002E7960">
        <w:rPr>
          <w:spacing w:val="-3"/>
        </w:rPr>
        <w:t>n</w:t>
      </w:r>
      <w:r w:rsidRPr="002E7960">
        <w:t xml:space="preserve">s </w:t>
      </w:r>
      <w:r w:rsidRPr="002E7960">
        <w:rPr>
          <w:spacing w:val="1"/>
        </w:rPr>
        <w:t>e</w:t>
      </w:r>
      <w:r w:rsidRPr="002E7960">
        <w:rPr>
          <w:spacing w:val="-2"/>
        </w:rPr>
        <w:t>n</w:t>
      </w:r>
      <w:r w:rsidRPr="002E7960">
        <w:t>v</w:t>
      </w:r>
      <w:r w:rsidRPr="002E7960">
        <w:rPr>
          <w:spacing w:val="1"/>
        </w:rPr>
        <w:t>i</w:t>
      </w:r>
      <w:r w:rsidRPr="002E7960">
        <w:t>r</w:t>
      </w:r>
      <w:r w:rsidRPr="002E7960">
        <w:rPr>
          <w:spacing w:val="-1"/>
        </w:rPr>
        <w:t>o</w:t>
      </w:r>
      <w:r w:rsidRPr="002E7960">
        <w:t>n</w:t>
      </w:r>
      <w:r w:rsidRPr="002E7960">
        <w:rPr>
          <w:spacing w:val="-2"/>
        </w:rPr>
        <w:t>n</w:t>
      </w:r>
      <w:r w:rsidRPr="002E7960">
        <w:rPr>
          <w:spacing w:val="-1"/>
        </w:rPr>
        <w:t>em</w:t>
      </w:r>
      <w:r w:rsidRPr="002E7960">
        <w:rPr>
          <w:spacing w:val="1"/>
        </w:rPr>
        <w:t>e</w:t>
      </w:r>
      <w:r w:rsidRPr="002E7960">
        <w:t>n</w:t>
      </w:r>
      <w:r w:rsidRPr="002E7960">
        <w:rPr>
          <w:spacing w:val="-1"/>
        </w:rPr>
        <w:t>ta</w:t>
      </w:r>
      <w:r w:rsidRPr="002E7960">
        <w:t>l</w:t>
      </w:r>
      <w:r w:rsidRPr="002E7960">
        <w:rPr>
          <w:spacing w:val="-2"/>
        </w:rPr>
        <w:t>e</w:t>
      </w:r>
      <w:r w:rsidRPr="002E7960">
        <w:t>s</w:t>
      </w:r>
      <w:r w:rsidRPr="002E7960">
        <w:rPr>
          <w:spacing w:val="2"/>
        </w:rPr>
        <w:t xml:space="preserve"> </w:t>
      </w:r>
      <w:r w:rsidRPr="002E7960">
        <w:t>s</w:t>
      </w:r>
      <w:r w:rsidRPr="002E7960">
        <w:rPr>
          <w:spacing w:val="-2"/>
        </w:rPr>
        <w:t>u</w:t>
      </w:r>
      <w:r w:rsidRPr="002E7960">
        <w:t>s</w:t>
      </w:r>
      <w:r w:rsidRPr="002E7960">
        <w:rPr>
          <w:spacing w:val="-2"/>
        </w:rPr>
        <w:t>c</w:t>
      </w:r>
      <w:r w:rsidRPr="002E7960">
        <w:rPr>
          <w:spacing w:val="-1"/>
        </w:rPr>
        <w:t>e</w:t>
      </w:r>
      <w:r w:rsidRPr="002E7960">
        <w:t>p</w:t>
      </w:r>
      <w:r w:rsidRPr="002E7960">
        <w:rPr>
          <w:spacing w:val="-2"/>
        </w:rPr>
        <w:t>t</w:t>
      </w:r>
      <w:r w:rsidRPr="002E7960">
        <w:t xml:space="preserve">ibles </w:t>
      </w:r>
      <w:r w:rsidRPr="002E7960">
        <w:rPr>
          <w:spacing w:val="1"/>
        </w:rPr>
        <w:t>d</w:t>
      </w:r>
      <w:r w:rsidRPr="002E7960">
        <w:t>e</w:t>
      </w:r>
      <w:r w:rsidRPr="002E7960">
        <w:rPr>
          <w:spacing w:val="4"/>
        </w:rPr>
        <w:t xml:space="preserve"> </w:t>
      </w:r>
      <w:r w:rsidRPr="002E7960">
        <w:rPr>
          <w:spacing w:val="-3"/>
        </w:rPr>
        <w:t>s</w:t>
      </w:r>
      <w:r w:rsidRPr="002E7960">
        <w:t>e</w:t>
      </w:r>
      <w:r w:rsidRPr="002E7960">
        <w:rPr>
          <w:spacing w:val="4"/>
        </w:rPr>
        <w:t xml:space="preserve"> </w:t>
      </w:r>
      <w:r w:rsidRPr="002E7960">
        <w:t>p</w:t>
      </w:r>
      <w:r w:rsidRPr="002E7960">
        <w:rPr>
          <w:spacing w:val="-2"/>
        </w:rPr>
        <w:t>o</w:t>
      </w:r>
      <w:r w:rsidRPr="002E7960">
        <w:rPr>
          <w:spacing w:val="-3"/>
        </w:rPr>
        <w:t>s</w:t>
      </w:r>
      <w:r w:rsidRPr="002E7960">
        <w:rPr>
          <w:spacing w:val="1"/>
        </w:rPr>
        <w:t>e</w:t>
      </w:r>
      <w:r w:rsidRPr="002E7960">
        <w:t>r</w:t>
      </w:r>
      <w:r w:rsidRPr="002E7960">
        <w:rPr>
          <w:spacing w:val="2"/>
        </w:rPr>
        <w:t xml:space="preserve"> </w:t>
      </w:r>
      <w:r w:rsidRPr="002E7960">
        <w:rPr>
          <w:spacing w:val="-1"/>
        </w:rPr>
        <w:t>a</w:t>
      </w:r>
      <w:r w:rsidRPr="002E7960">
        <w:rPr>
          <w:spacing w:val="-2"/>
        </w:rPr>
        <w:t>v</w:t>
      </w:r>
      <w:r w:rsidRPr="002E7960">
        <w:rPr>
          <w:spacing w:val="-1"/>
        </w:rPr>
        <w:t>e</w:t>
      </w:r>
      <w:r w:rsidRPr="002E7960">
        <w:t>c</w:t>
      </w:r>
      <w:r w:rsidRPr="002E7960">
        <w:rPr>
          <w:spacing w:val="3"/>
        </w:rPr>
        <w:t xml:space="preserve"> </w:t>
      </w:r>
      <w:r w:rsidRPr="002E7960">
        <w:t>le</w:t>
      </w:r>
      <w:r w:rsidRPr="002E7960">
        <w:rPr>
          <w:spacing w:val="3"/>
        </w:rPr>
        <w:t xml:space="preserve"> </w:t>
      </w:r>
      <w:r w:rsidRPr="002E7960">
        <w:rPr>
          <w:spacing w:val="-1"/>
        </w:rPr>
        <w:t>dé</w:t>
      </w:r>
      <w:r w:rsidRPr="002E7960">
        <w:t>v</w:t>
      </w:r>
      <w:r w:rsidRPr="002E7960">
        <w:rPr>
          <w:spacing w:val="2"/>
        </w:rPr>
        <w:t>e</w:t>
      </w:r>
      <w:r w:rsidRPr="002E7960">
        <w:t>l</w:t>
      </w:r>
      <w:r w:rsidRPr="002E7960">
        <w:rPr>
          <w:spacing w:val="-2"/>
        </w:rPr>
        <w:t>o</w:t>
      </w:r>
      <w:r w:rsidRPr="002E7960">
        <w:t>p</w:t>
      </w:r>
      <w:r w:rsidRPr="002E7960">
        <w:rPr>
          <w:spacing w:val="-4"/>
        </w:rPr>
        <w:t>p</w:t>
      </w:r>
      <w:r w:rsidRPr="002E7960">
        <w:rPr>
          <w:spacing w:val="-1"/>
        </w:rPr>
        <w:t>em</w:t>
      </w:r>
      <w:r w:rsidRPr="002E7960">
        <w:rPr>
          <w:spacing w:val="1"/>
        </w:rPr>
        <w:t>e</w:t>
      </w:r>
      <w:r w:rsidRPr="002E7960">
        <w:t>nt</w:t>
      </w:r>
      <w:r w:rsidRPr="002E7960">
        <w:rPr>
          <w:spacing w:val="2"/>
        </w:rPr>
        <w:t xml:space="preserve"> </w:t>
      </w:r>
      <w:r w:rsidRPr="002E7960">
        <w:rPr>
          <w:spacing w:val="-1"/>
        </w:rPr>
        <w:t>d</w:t>
      </w:r>
      <w:r w:rsidRPr="002E7960">
        <w:t>e</w:t>
      </w:r>
      <w:r w:rsidRPr="002E7960">
        <w:rPr>
          <w:spacing w:val="1"/>
        </w:rPr>
        <w:t xml:space="preserve"> </w:t>
      </w:r>
      <w:r w:rsidRPr="002E7960">
        <w:t>l'</w:t>
      </w:r>
      <w:r w:rsidRPr="002E7960">
        <w:rPr>
          <w:spacing w:val="6"/>
        </w:rPr>
        <w:t>i</w:t>
      </w:r>
      <w:r w:rsidRPr="002E7960">
        <w:t>rr</w:t>
      </w:r>
      <w:r w:rsidRPr="002E7960">
        <w:rPr>
          <w:spacing w:val="-2"/>
        </w:rPr>
        <w:t>i</w:t>
      </w:r>
      <w:r w:rsidRPr="002E7960">
        <w:t>ga</w:t>
      </w:r>
      <w:r w:rsidRPr="002E7960">
        <w:rPr>
          <w:spacing w:val="-1"/>
        </w:rPr>
        <w:t>t</w:t>
      </w:r>
      <w:r w:rsidRPr="002E7960">
        <w:t>ion</w:t>
      </w:r>
      <w:r w:rsidRPr="002E7960">
        <w:rPr>
          <w:spacing w:val="2"/>
        </w:rPr>
        <w:t xml:space="preserve"> </w:t>
      </w:r>
      <w:r w:rsidRPr="002E7960">
        <w:rPr>
          <w:spacing w:val="1"/>
        </w:rPr>
        <w:t>e</w:t>
      </w:r>
      <w:r w:rsidRPr="002E7960">
        <w:t>t p</w:t>
      </w:r>
      <w:r w:rsidRPr="002E7960">
        <w:rPr>
          <w:spacing w:val="-1"/>
        </w:rPr>
        <w:t>ro</w:t>
      </w:r>
      <w:r w:rsidRPr="002E7960">
        <w:t>p</w:t>
      </w:r>
      <w:r w:rsidRPr="002E7960">
        <w:rPr>
          <w:spacing w:val="-2"/>
        </w:rPr>
        <w:t>o</w:t>
      </w:r>
      <w:r w:rsidRPr="002E7960">
        <w:t>s</w:t>
      </w:r>
      <w:r w:rsidRPr="002E7960">
        <w:rPr>
          <w:spacing w:val="1"/>
        </w:rPr>
        <w:t>e</w:t>
      </w:r>
      <w:r w:rsidRPr="002E7960">
        <w:t>ra</w:t>
      </w:r>
      <w:r w:rsidRPr="002E7960">
        <w:rPr>
          <w:spacing w:val="2"/>
        </w:rPr>
        <w:t xml:space="preserve"> </w:t>
      </w:r>
      <w:r w:rsidRPr="002E7960">
        <w:rPr>
          <w:spacing w:val="-1"/>
        </w:rPr>
        <w:t>to</w:t>
      </w:r>
      <w:r w:rsidRPr="002E7960">
        <w:rPr>
          <w:spacing w:val="1"/>
        </w:rPr>
        <w:t>u</w:t>
      </w:r>
      <w:r w:rsidRPr="002E7960">
        <w:rPr>
          <w:spacing w:val="-3"/>
        </w:rPr>
        <w:t>t</w:t>
      </w:r>
      <w:r w:rsidRPr="002E7960">
        <w:rPr>
          <w:spacing w:val="1"/>
        </w:rPr>
        <w:t>e</w:t>
      </w:r>
      <w:r w:rsidRPr="002E7960">
        <w:t>s</w:t>
      </w:r>
      <w:r w:rsidRPr="002E7960">
        <w:rPr>
          <w:spacing w:val="3"/>
        </w:rPr>
        <w:t xml:space="preserve"> </w:t>
      </w:r>
      <w:r w:rsidRPr="002E7960">
        <w:rPr>
          <w:spacing w:val="-3"/>
        </w:rPr>
        <w:t>l</w:t>
      </w:r>
      <w:r w:rsidRPr="002E7960">
        <w:rPr>
          <w:spacing w:val="1"/>
        </w:rPr>
        <w:t>e</w:t>
      </w:r>
      <w:r w:rsidRPr="002E7960">
        <w:t xml:space="preserve">s </w:t>
      </w:r>
      <w:r w:rsidRPr="002E7960">
        <w:rPr>
          <w:spacing w:val="-1"/>
        </w:rPr>
        <w:t>m</w:t>
      </w:r>
      <w:r w:rsidRPr="002E7960">
        <w:rPr>
          <w:spacing w:val="1"/>
        </w:rPr>
        <w:t>e</w:t>
      </w:r>
      <w:r w:rsidRPr="002E7960">
        <w:rPr>
          <w:spacing w:val="-3"/>
        </w:rPr>
        <w:t>s</w:t>
      </w:r>
      <w:r w:rsidRPr="002E7960">
        <w:rPr>
          <w:spacing w:val="1"/>
        </w:rPr>
        <w:t>u</w:t>
      </w:r>
      <w:r w:rsidRPr="002E7960">
        <w:rPr>
          <w:spacing w:val="-2"/>
        </w:rPr>
        <w:t>r</w:t>
      </w:r>
      <w:r w:rsidRPr="002E7960">
        <w:rPr>
          <w:spacing w:val="1"/>
        </w:rPr>
        <w:t>e</w:t>
      </w:r>
      <w:r w:rsidRPr="002E7960">
        <w:t>s</w:t>
      </w:r>
      <w:r w:rsidRPr="002E7960">
        <w:rPr>
          <w:spacing w:val="3"/>
        </w:rPr>
        <w:t xml:space="preserve"> </w:t>
      </w:r>
      <w:r w:rsidRPr="002E7960">
        <w:t>c</w:t>
      </w:r>
      <w:r w:rsidRPr="002E7960">
        <w:rPr>
          <w:spacing w:val="-1"/>
        </w:rPr>
        <w:t>o</w:t>
      </w:r>
      <w:r w:rsidRPr="002E7960">
        <w:t>r</w:t>
      </w:r>
      <w:r w:rsidRPr="002E7960">
        <w:rPr>
          <w:spacing w:val="-3"/>
        </w:rPr>
        <w:t>r</w:t>
      </w:r>
      <w:r w:rsidRPr="002E7960">
        <w:rPr>
          <w:spacing w:val="1"/>
        </w:rPr>
        <w:t>e</w:t>
      </w:r>
      <w:r w:rsidRPr="002E7960">
        <w:t>c</w:t>
      </w:r>
      <w:r w:rsidRPr="002E7960">
        <w:rPr>
          <w:spacing w:val="-3"/>
        </w:rPr>
        <w:t>t</w:t>
      </w:r>
      <w:r w:rsidRPr="002E7960">
        <w:t>i</w:t>
      </w:r>
      <w:r w:rsidRPr="002E7960">
        <w:rPr>
          <w:spacing w:val="-1"/>
        </w:rPr>
        <w:t>v</w:t>
      </w:r>
      <w:r w:rsidRPr="002E7960">
        <w:rPr>
          <w:spacing w:val="1"/>
        </w:rPr>
        <w:t>e</w:t>
      </w:r>
      <w:r w:rsidRPr="002E7960">
        <w:t xml:space="preserve">s </w:t>
      </w:r>
      <w:r w:rsidRPr="002E7960">
        <w:rPr>
          <w:spacing w:val="1"/>
        </w:rPr>
        <w:t>e</w:t>
      </w:r>
      <w:r w:rsidRPr="002E7960">
        <w:t xml:space="preserve">t </w:t>
      </w:r>
      <w:r w:rsidRPr="002E7960">
        <w:rPr>
          <w:spacing w:val="-1"/>
        </w:rPr>
        <w:t>d</w:t>
      </w:r>
      <w:r w:rsidRPr="002E7960">
        <w:t>e</w:t>
      </w:r>
      <w:r w:rsidRPr="002E7960">
        <w:rPr>
          <w:spacing w:val="4"/>
        </w:rPr>
        <w:t xml:space="preserve"> </w:t>
      </w:r>
      <w:r w:rsidRPr="002E7960">
        <w:rPr>
          <w:spacing w:val="-3"/>
        </w:rPr>
        <w:t>s</w:t>
      </w:r>
      <w:r w:rsidRPr="002E7960">
        <w:rPr>
          <w:spacing w:val="1"/>
        </w:rPr>
        <w:t>u</w:t>
      </w:r>
      <w:r w:rsidRPr="002E7960">
        <w:rPr>
          <w:spacing w:val="-2"/>
        </w:rPr>
        <w:t>i</w:t>
      </w:r>
      <w:r w:rsidRPr="002E7960">
        <w:t>vi</w:t>
      </w:r>
      <w:r w:rsidRPr="002E7960">
        <w:rPr>
          <w:spacing w:val="1"/>
        </w:rPr>
        <w:t xml:space="preserve"> </w:t>
      </w:r>
      <w:r w:rsidRPr="002E7960">
        <w:t>n</w:t>
      </w:r>
      <w:r w:rsidRPr="002E7960">
        <w:rPr>
          <w:spacing w:val="1"/>
        </w:rPr>
        <w:t>é</w:t>
      </w:r>
      <w:r w:rsidRPr="002E7960">
        <w:rPr>
          <w:spacing w:val="-2"/>
        </w:rPr>
        <w:t>c</w:t>
      </w:r>
      <w:r w:rsidRPr="002E7960">
        <w:rPr>
          <w:spacing w:val="1"/>
        </w:rPr>
        <w:t>e</w:t>
      </w:r>
      <w:r w:rsidRPr="002E7960">
        <w:rPr>
          <w:spacing w:val="-3"/>
        </w:rPr>
        <w:t>s</w:t>
      </w:r>
      <w:r w:rsidRPr="002E7960">
        <w:t>s</w:t>
      </w:r>
      <w:r w:rsidRPr="002E7960">
        <w:rPr>
          <w:spacing w:val="-1"/>
        </w:rPr>
        <w:t>a</w:t>
      </w:r>
      <w:r w:rsidRPr="002E7960">
        <w:t>i</w:t>
      </w:r>
      <w:r w:rsidRPr="002E7960">
        <w:rPr>
          <w:spacing w:val="-2"/>
        </w:rPr>
        <w:t>r</w:t>
      </w:r>
      <w:r w:rsidRPr="002E7960">
        <w:rPr>
          <w:spacing w:val="1"/>
        </w:rPr>
        <w:t>e</w:t>
      </w:r>
      <w:r w:rsidRPr="002E7960">
        <w:t xml:space="preserve">s </w:t>
      </w:r>
      <w:r w:rsidRPr="002E7960">
        <w:rPr>
          <w:spacing w:val="1"/>
        </w:rPr>
        <w:t>e</w:t>
      </w:r>
      <w:r w:rsidRPr="002E7960">
        <w:t>t</w:t>
      </w:r>
      <w:r w:rsidRPr="002E7960">
        <w:rPr>
          <w:spacing w:val="2"/>
        </w:rPr>
        <w:t xml:space="preserve"> </w:t>
      </w:r>
      <w:r w:rsidRPr="002E7960">
        <w:rPr>
          <w:spacing w:val="-2"/>
        </w:rPr>
        <w:t>c</w:t>
      </w:r>
      <w:r w:rsidRPr="002E7960">
        <w:rPr>
          <w:spacing w:val="1"/>
        </w:rPr>
        <w:t>e</w:t>
      </w:r>
      <w:r w:rsidRPr="002E7960">
        <w:t>,</w:t>
      </w:r>
      <w:r w:rsidRPr="002E7960">
        <w:rPr>
          <w:spacing w:val="1"/>
        </w:rPr>
        <w:t xml:space="preserve"> d</w:t>
      </w:r>
      <w:r w:rsidRPr="002E7960">
        <w:rPr>
          <w:spacing w:val="-3"/>
        </w:rPr>
        <w:t>a</w:t>
      </w:r>
      <w:r w:rsidRPr="002E7960">
        <w:t>ns</w:t>
      </w:r>
      <w:r w:rsidRPr="002E7960">
        <w:rPr>
          <w:spacing w:val="1"/>
        </w:rPr>
        <w:t xml:space="preserve"> </w:t>
      </w:r>
      <w:r w:rsidRPr="002E7960">
        <w:t>le</w:t>
      </w:r>
      <w:r w:rsidRPr="002E7960">
        <w:rPr>
          <w:spacing w:val="4"/>
        </w:rPr>
        <w:t xml:space="preserve"> </w:t>
      </w:r>
      <w:r w:rsidRPr="002E7960">
        <w:rPr>
          <w:spacing w:val="-2"/>
        </w:rPr>
        <w:t>r</w:t>
      </w:r>
      <w:r w:rsidRPr="002E7960">
        <w:rPr>
          <w:spacing w:val="1"/>
        </w:rPr>
        <w:t>e</w:t>
      </w:r>
      <w:r w:rsidRPr="002E7960">
        <w:t>s</w:t>
      </w:r>
      <w:r w:rsidRPr="002E7960">
        <w:rPr>
          <w:spacing w:val="-3"/>
        </w:rPr>
        <w:t>p</w:t>
      </w:r>
      <w:r w:rsidRPr="002E7960">
        <w:rPr>
          <w:spacing w:val="1"/>
        </w:rPr>
        <w:t>e</w:t>
      </w:r>
      <w:r w:rsidRPr="002E7960">
        <w:t xml:space="preserve">ct </w:t>
      </w:r>
      <w:r w:rsidRPr="002E7960">
        <w:rPr>
          <w:spacing w:val="-1"/>
        </w:rPr>
        <w:t>de</w:t>
      </w:r>
      <w:r w:rsidRPr="002E7960">
        <w:t>s r</w:t>
      </w:r>
      <w:r w:rsidRPr="002E7960">
        <w:rPr>
          <w:spacing w:val="1"/>
        </w:rPr>
        <w:t>è</w:t>
      </w:r>
      <w:r w:rsidRPr="002E7960">
        <w:t>g</w:t>
      </w:r>
      <w:r w:rsidRPr="002E7960">
        <w:rPr>
          <w:spacing w:val="-2"/>
        </w:rPr>
        <w:t>l</w:t>
      </w:r>
      <w:r w:rsidRPr="002E7960">
        <w:rPr>
          <w:spacing w:val="-1"/>
        </w:rPr>
        <w:t>em</w:t>
      </w:r>
      <w:r w:rsidRPr="002E7960">
        <w:rPr>
          <w:spacing w:val="1"/>
        </w:rPr>
        <w:t>e</w:t>
      </w:r>
      <w:r w:rsidRPr="002E7960">
        <w:t>n</w:t>
      </w:r>
      <w:r w:rsidRPr="002E7960">
        <w:rPr>
          <w:spacing w:val="-1"/>
        </w:rPr>
        <w:t>t</w:t>
      </w:r>
      <w:r w:rsidRPr="002E7960">
        <w:t>s et</w:t>
      </w:r>
      <w:r w:rsidRPr="002E7960">
        <w:rPr>
          <w:spacing w:val="-4"/>
        </w:rPr>
        <w:t xml:space="preserve"> </w:t>
      </w:r>
      <w:r w:rsidRPr="002E7960">
        <w:rPr>
          <w:spacing w:val="-1"/>
        </w:rPr>
        <w:t>d</w:t>
      </w:r>
      <w:r w:rsidRPr="002E7960">
        <w:rPr>
          <w:spacing w:val="1"/>
        </w:rPr>
        <w:t>e</w:t>
      </w:r>
      <w:r w:rsidRPr="002E7960">
        <w:t xml:space="preserve">s </w:t>
      </w:r>
      <w:r w:rsidRPr="002E7960">
        <w:rPr>
          <w:spacing w:val="-2"/>
        </w:rPr>
        <w:t>d</w:t>
      </w:r>
      <w:r w:rsidRPr="002E7960">
        <w:t>i</w:t>
      </w:r>
      <w:r w:rsidRPr="002E7960">
        <w:rPr>
          <w:spacing w:val="-2"/>
        </w:rPr>
        <w:t>r</w:t>
      </w:r>
      <w:r w:rsidRPr="002E7960">
        <w:rPr>
          <w:spacing w:val="1"/>
        </w:rPr>
        <w:t>e</w:t>
      </w:r>
      <w:r w:rsidRPr="002E7960">
        <w:t>c</w:t>
      </w:r>
      <w:r w:rsidRPr="002E7960">
        <w:rPr>
          <w:spacing w:val="-1"/>
        </w:rPr>
        <w:t>t</w:t>
      </w:r>
      <w:r w:rsidRPr="002E7960">
        <w:rPr>
          <w:spacing w:val="-2"/>
        </w:rPr>
        <w:t>iv</w:t>
      </w:r>
      <w:r w:rsidRPr="002E7960">
        <w:rPr>
          <w:spacing w:val="1"/>
        </w:rPr>
        <w:t>e</w:t>
      </w:r>
      <w:r w:rsidRPr="002E7960">
        <w:t>s n</w:t>
      </w:r>
      <w:r w:rsidRPr="002E7960">
        <w:rPr>
          <w:spacing w:val="-1"/>
        </w:rPr>
        <w:t>at</w:t>
      </w:r>
      <w:r w:rsidRPr="002E7960">
        <w:t>ion</w:t>
      </w:r>
      <w:r w:rsidRPr="002E7960">
        <w:rPr>
          <w:spacing w:val="-1"/>
        </w:rPr>
        <w:t>a</w:t>
      </w:r>
      <w:r w:rsidRPr="002E7960">
        <w:rPr>
          <w:spacing w:val="-3"/>
        </w:rPr>
        <w:t>l</w:t>
      </w:r>
      <w:r w:rsidRPr="002E7960">
        <w:rPr>
          <w:spacing w:val="1"/>
        </w:rPr>
        <w:t>e</w:t>
      </w:r>
      <w:r w:rsidRPr="002E7960">
        <w:t>s</w:t>
      </w:r>
      <w:r w:rsidRPr="002E7960">
        <w:rPr>
          <w:spacing w:val="-3"/>
        </w:rPr>
        <w:t xml:space="preserve"> </w:t>
      </w:r>
      <w:r w:rsidRPr="002E7960">
        <w:rPr>
          <w:spacing w:val="1"/>
        </w:rPr>
        <w:t>e</w:t>
      </w:r>
      <w:r w:rsidRPr="002E7960">
        <w:t xml:space="preserve">n </w:t>
      </w:r>
      <w:r w:rsidRPr="002E7960">
        <w:rPr>
          <w:spacing w:val="-1"/>
        </w:rPr>
        <w:t>l</w:t>
      </w:r>
      <w:r w:rsidRPr="002E7960">
        <w:t>a</w:t>
      </w:r>
      <w:r w:rsidRPr="002E7960">
        <w:rPr>
          <w:spacing w:val="-1"/>
        </w:rPr>
        <w:t xml:space="preserve"> </w:t>
      </w:r>
      <w:r w:rsidRPr="002E7960">
        <w:t>m</w:t>
      </w:r>
      <w:r w:rsidRPr="002E7960">
        <w:rPr>
          <w:spacing w:val="-1"/>
        </w:rPr>
        <w:t>a</w:t>
      </w:r>
      <w:r w:rsidRPr="002E7960">
        <w:rPr>
          <w:spacing w:val="-3"/>
        </w:rPr>
        <w:t>t</w:t>
      </w:r>
      <w:r w:rsidRPr="002E7960">
        <w:t>i</w:t>
      </w:r>
      <w:r w:rsidRPr="002E7960">
        <w:rPr>
          <w:spacing w:val="1"/>
        </w:rPr>
        <w:t>è</w:t>
      </w:r>
      <w:r w:rsidRPr="002E7960">
        <w:rPr>
          <w:spacing w:val="-2"/>
        </w:rPr>
        <w:t>r</w:t>
      </w:r>
      <w:r w:rsidRPr="002E7960">
        <w:rPr>
          <w:spacing w:val="1"/>
        </w:rPr>
        <w:t>e</w:t>
      </w:r>
      <w:r w:rsidRPr="002E7960">
        <w:t xml:space="preserve">. </w:t>
      </w:r>
      <w:r w:rsidRPr="002E7960">
        <w:rPr>
          <w:spacing w:val="-1"/>
        </w:rPr>
        <w:t>E</w:t>
      </w:r>
      <w:r w:rsidRPr="002E7960">
        <w:t xml:space="preserve">n </w:t>
      </w:r>
      <w:r w:rsidRPr="002E7960">
        <w:rPr>
          <w:spacing w:val="-1"/>
        </w:rPr>
        <w:t>pa</w:t>
      </w:r>
      <w:r w:rsidRPr="002E7960">
        <w:t>r</w:t>
      </w:r>
      <w:r w:rsidRPr="002E7960">
        <w:rPr>
          <w:spacing w:val="-1"/>
        </w:rPr>
        <w:t>t</w:t>
      </w:r>
      <w:r w:rsidRPr="002E7960">
        <w:rPr>
          <w:spacing w:val="-2"/>
        </w:rPr>
        <w:t>i</w:t>
      </w:r>
      <w:r w:rsidRPr="002E7960">
        <w:t>c</w:t>
      </w:r>
      <w:r w:rsidRPr="002E7960">
        <w:rPr>
          <w:spacing w:val="1"/>
        </w:rPr>
        <w:t>u</w:t>
      </w:r>
      <w:r w:rsidRPr="002E7960">
        <w:rPr>
          <w:spacing w:val="-3"/>
        </w:rPr>
        <w:t>l</w:t>
      </w:r>
      <w:r w:rsidRPr="002E7960">
        <w:t>i</w:t>
      </w:r>
      <w:r w:rsidRPr="002E7960">
        <w:rPr>
          <w:spacing w:val="1"/>
        </w:rPr>
        <w:t>e</w:t>
      </w:r>
      <w:r w:rsidRPr="002E7960">
        <w:rPr>
          <w:spacing w:val="-2"/>
        </w:rPr>
        <w:t>r</w:t>
      </w:r>
      <w:r w:rsidRPr="002E7960">
        <w:t>, le</w:t>
      </w:r>
      <w:r w:rsidRPr="002E7960">
        <w:rPr>
          <w:spacing w:val="-2"/>
        </w:rPr>
        <w:t xml:space="preserve"> </w:t>
      </w:r>
      <w:r w:rsidRPr="002E7960">
        <w:rPr>
          <w:spacing w:val="1"/>
        </w:rPr>
        <w:t>C</w:t>
      </w:r>
      <w:r w:rsidRPr="002E7960">
        <w:rPr>
          <w:spacing w:val="-1"/>
        </w:rPr>
        <w:t>o</w:t>
      </w:r>
      <w:r w:rsidRPr="002E7960">
        <w:t>n</w:t>
      </w:r>
      <w:r w:rsidRPr="002E7960">
        <w:rPr>
          <w:spacing w:val="-3"/>
        </w:rPr>
        <w:t>s</w:t>
      </w:r>
      <w:r w:rsidRPr="002E7960">
        <w:rPr>
          <w:spacing w:val="1"/>
        </w:rPr>
        <w:t>u</w:t>
      </w:r>
      <w:r w:rsidRPr="002E7960">
        <w:rPr>
          <w:spacing w:val="-3"/>
        </w:rPr>
        <w:t>l</w:t>
      </w:r>
      <w:r w:rsidRPr="002E7960">
        <w:rPr>
          <w:spacing w:val="-1"/>
        </w:rPr>
        <w:t>ta</w:t>
      </w:r>
      <w:r w:rsidRPr="002E7960">
        <w:t>nt</w:t>
      </w:r>
      <w:r w:rsidRPr="002E7960">
        <w:rPr>
          <w:spacing w:val="3"/>
        </w:rPr>
        <w:t xml:space="preserve"> </w:t>
      </w:r>
      <w:r w:rsidRPr="002E7960">
        <w:rPr>
          <w:spacing w:val="1"/>
        </w:rPr>
        <w:t>d</w:t>
      </w:r>
      <w:r w:rsidRPr="002E7960">
        <w:rPr>
          <w:spacing w:val="-1"/>
        </w:rPr>
        <w:t>e</w:t>
      </w:r>
      <w:r w:rsidRPr="002E7960">
        <w:t>vra :</w:t>
      </w:r>
    </w:p>
    <w:p w14:paraId="0988C719" w14:textId="77777777" w:rsidR="00AE0EB6" w:rsidRDefault="00AE0EB6" w:rsidP="00731287">
      <w:pPr>
        <w:pStyle w:val="Paragraphedeliste"/>
        <w:widowControl w:val="0"/>
        <w:numPr>
          <w:ilvl w:val="0"/>
          <w:numId w:val="80"/>
        </w:numPr>
        <w:autoSpaceDE w:val="0"/>
        <w:autoSpaceDN w:val="0"/>
        <w:adjustRightInd w:val="0"/>
        <w:spacing w:after="0" w:line="240" w:lineRule="auto"/>
        <w:ind w:right="74"/>
        <w:jc w:val="both"/>
      </w:pPr>
      <w:r w:rsidRPr="00F4626E">
        <w:t>Te</w:t>
      </w:r>
      <w:r w:rsidRPr="002E7960">
        <w:t>nir</w:t>
      </w:r>
      <w:r w:rsidRPr="00F4626E">
        <w:t xml:space="preserve"> </w:t>
      </w:r>
      <w:r w:rsidRPr="002E7960">
        <w:t>c</w:t>
      </w:r>
      <w:r w:rsidRPr="00F4626E">
        <w:t>om</w:t>
      </w:r>
      <w:r w:rsidRPr="002E7960">
        <w:t>p</w:t>
      </w:r>
      <w:r w:rsidRPr="00F4626E">
        <w:t>t</w:t>
      </w:r>
      <w:r w:rsidRPr="002E7960">
        <w:t>e</w:t>
      </w:r>
      <w:r w:rsidRPr="00F4626E">
        <w:t xml:space="preserve"> de</w:t>
      </w:r>
      <w:r w:rsidRPr="002E7960">
        <w:t>s</w:t>
      </w:r>
      <w:r w:rsidRPr="00F4626E">
        <w:t xml:space="preserve"> d</w:t>
      </w:r>
      <w:r w:rsidRPr="002E7960">
        <w:t>i</w:t>
      </w:r>
      <w:r w:rsidRPr="00F4626E">
        <w:t>re</w:t>
      </w:r>
      <w:r w:rsidRPr="002E7960">
        <w:t>c</w:t>
      </w:r>
      <w:r w:rsidRPr="00F4626E">
        <w:t>t</w:t>
      </w:r>
      <w:r w:rsidRPr="002E7960">
        <w:t>i</w:t>
      </w:r>
      <w:r w:rsidRPr="00F4626E">
        <w:t>ve</w:t>
      </w:r>
      <w:r w:rsidRPr="002E7960">
        <w:t xml:space="preserve">s </w:t>
      </w:r>
      <w:r w:rsidRPr="00F4626E">
        <w:t>e</w:t>
      </w:r>
      <w:r w:rsidRPr="002E7960">
        <w:t xml:space="preserve">n </w:t>
      </w:r>
      <w:r w:rsidRPr="00F4626E">
        <w:t>l</w:t>
      </w:r>
      <w:r w:rsidRPr="002E7960">
        <w:t>a</w:t>
      </w:r>
      <w:r w:rsidRPr="00F4626E">
        <w:t xml:space="preserve"> </w:t>
      </w:r>
      <w:r w:rsidRPr="002E7960">
        <w:t>m</w:t>
      </w:r>
      <w:r w:rsidRPr="00F4626E">
        <w:t>atièr</w:t>
      </w:r>
      <w:r w:rsidRPr="002E7960">
        <w:t>e</w:t>
      </w:r>
      <w:r w:rsidRPr="00F4626E">
        <w:t xml:space="preserve"> </w:t>
      </w:r>
      <w:r w:rsidRPr="002E7960">
        <w:t>;</w:t>
      </w:r>
    </w:p>
    <w:p w14:paraId="5F4ABB3C" w14:textId="77777777" w:rsidR="00AE0EB6" w:rsidRDefault="00AE0EB6" w:rsidP="00731287">
      <w:pPr>
        <w:pStyle w:val="Paragraphedeliste"/>
        <w:widowControl w:val="0"/>
        <w:numPr>
          <w:ilvl w:val="0"/>
          <w:numId w:val="80"/>
        </w:numPr>
        <w:autoSpaceDE w:val="0"/>
        <w:autoSpaceDN w:val="0"/>
        <w:adjustRightInd w:val="0"/>
        <w:spacing w:after="0" w:line="240" w:lineRule="auto"/>
        <w:ind w:right="74"/>
        <w:jc w:val="both"/>
      </w:pPr>
      <w:r w:rsidRPr="002E7960">
        <w:t xml:space="preserve">Parcourir </w:t>
      </w:r>
      <w:r w:rsidRPr="00F4626E">
        <w:t>le</w:t>
      </w:r>
      <w:r w:rsidRPr="002E7960">
        <w:t>s</w:t>
      </w:r>
      <w:r w:rsidRPr="00F4626E">
        <w:t xml:space="preserve"> étude</w:t>
      </w:r>
      <w:r w:rsidRPr="002E7960">
        <w:t>s</w:t>
      </w:r>
      <w:r w:rsidRPr="00F4626E">
        <w:t xml:space="preserve"> </w:t>
      </w:r>
      <w:r w:rsidRPr="002E7960">
        <w:t>s</w:t>
      </w:r>
      <w:r w:rsidRPr="00F4626E">
        <w:t>u</w:t>
      </w:r>
      <w:r w:rsidRPr="002E7960">
        <w:t>r</w:t>
      </w:r>
      <w:r w:rsidRPr="00F4626E">
        <w:t xml:space="preserve"> </w:t>
      </w:r>
      <w:r w:rsidRPr="002E7960">
        <w:t>l</w:t>
      </w:r>
      <w:r w:rsidRPr="00F4626E">
        <w:t>'en</w:t>
      </w:r>
      <w:r w:rsidRPr="002E7960">
        <w:t>v</w:t>
      </w:r>
      <w:r w:rsidRPr="00F4626E">
        <w:t>i</w:t>
      </w:r>
      <w:r w:rsidRPr="002E7960">
        <w:t>r</w:t>
      </w:r>
      <w:r w:rsidRPr="00F4626E">
        <w:t>o</w:t>
      </w:r>
      <w:r w:rsidRPr="002E7960">
        <w:t>n</w:t>
      </w:r>
      <w:r w:rsidRPr="00F4626E">
        <w:t>neme</w:t>
      </w:r>
      <w:r w:rsidRPr="002E7960">
        <w:t>nt</w:t>
      </w:r>
      <w:r w:rsidRPr="00F4626E">
        <w:t xml:space="preserve"> da</w:t>
      </w:r>
      <w:r w:rsidRPr="002E7960">
        <w:t>ns</w:t>
      </w:r>
      <w:r w:rsidRPr="00F4626E">
        <w:t xml:space="preserve"> </w:t>
      </w:r>
      <w:r w:rsidRPr="002E7960">
        <w:t>la</w:t>
      </w:r>
      <w:r w:rsidRPr="00F4626E">
        <w:t xml:space="preserve"> </w:t>
      </w:r>
      <w:r w:rsidRPr="002E7960">
        <w:t>z</w:t>
      </w:r>
      <w:r w:rsidRPr="00F4626E">
        <w:t>o</w:t>
      </w:r>
      <w:r w:rsidRPr="002E7960">
        <w:t>ne</w:t>
      </w:r>
      <w:r w:rsidRPr="00F4626E">
        <w:t xml:space="preserve"> d</w:t>
      </w:r>
      <w:r w:rsidRPr="002E7960">
        <w:t>u</w:t>
      </w:r>
      <w:r w:rsidRPr="00F4626E">
        <w:t xml:space="preserve"> </w:t>
      </w:r>
      <w:r w:rsidRPr="002E7960">
        <w:t>p</w:t>
      </w:r>
      <w:r w:rsidRPr="00F4626E">
        <w:t>ro</w:t>
      </w:r>
      <w:r w:rsidRPr="002E7960">
        <w:t>j</w:t>
      </w:r>
      <w:r w:rsidRPr="00F4626E">
        <w:t>e</w:t>
      </w:r>
      <w:r w:rsidRPr="002E7960">
        <w:t>t</w:t>
      </w:r>
      <w:r w:rsidRPr="00F4626E">
        <w:t xml:space="preserve"> </w:t>
      </w:r>
      <w:r w:rsidRPr="002E7960">
        <w:t>p</w:t>
      </w:r>
      <w:r w:rsidRPr="00F4626E">
        <w:t>ro</w:t>
      </w:r>
      <w:r w:rsidRPr="002E7960">
        <w:t>p</w:t>
      </w:r>
      <w:r w:rsidRPr="00F4626E">
        <w:t>os</w:t>
      </w:r>
      <w:r w:rsidRPr="002E7960">
        <w:t>é</w:t>
      </w:r>
      <w:r w:rsidRPr="00F4626E">
        <w:t xml:space="preserve"> e</w:t>
      </w:r>
      <w:r w:rsidRPr="002E7960">
        <w:t>t</w:t>
      </w:r>
      <w:r w:rsidRPr="00F4626E">
        <w:t xml:space="preserve"> e</w:t>
      </w:r>
      <w:r w:rsidRPr="002E7960">
        <w:t>n</w:t>
      </w:r>
      <w:r w:rsidRPr="00F4626E">
        <w:t xml:space="preserve"> fa</w:t>
      </w:r>
      <w:r w:rsidRPr="002E7960">
        <w:t>i</w:t>
      </w:r>
      <w:r w:rsidRPr="00F4626E">
        <w:t>r</w:t>
      </w:r>
      <w:r w:rsidRPr="002E7960">
        <w:t xml:space="preserve">e </w:t>
      </w:r>
      <w:r w:rsidRPr="00F4626E">
        <w:t>u</w:t>
      </w:r>
      <w:r w:rsidRPr="002E7960">
        <w:t>n</w:t>
      </w:r>
      <w:r w:rsidRPr="00F4626E">
        <w:t xml:space="preserve"> exame</w:t>
      </w:r>
      <w:r w:rsidRPr="002E7960">
        <w:t xml:space="preserve">n </w:t>
      </w:r>
      <w:r w:rsidRPr="00F4626E">
        <w:t>c</w:t>
      </w:r>
      <w:r w:rsidRPr="002E7960">
        <w:t>riti</w:t>
      </w:r>
      <w:r w:rsidRPr="00F4626E">
        <w:t>qu</w:t>
      </w:r>
      <w:r w:rsidRPr="002E7960">
        <w:t>e</w:t>
      </w:r>
      <w:r w:rsidRPr="00F4626E">
        <w:t xml:space="preserve"> pou</w:t>
      </w:r>
      <w:r w:rsidRPr="002E7960">
        <w:t xml:space="preserve">r </w:t>
      </w:r>
      <w:r w:rsidRPr="00F4626E">
        <w:t>i</w:t>
      </w:r>
      <w:r w:rsidRPr="002E7960">
        <w:t>n</w:t>
      </w:r>
      <w:r w:rsidRPr="00F4626E">
        <w:t>té</w:t>
      </w:r>
      <w:r w:rsidRPr="002E7960">
        <w:t>g</w:t>
      </w:r>
      <w:r w:rsidRPr="00F4626E">
        <w:t>re</w:t>
      </w:r>
      <w:r w:rsidRPr="002E7960">
        <w:t xml:space="preserve">r </w:t>
      </w:r>
      <w:r w:rsidRPr="00F4626E">
        <w:t>le</w:t>
      </w:r>
      <w:r w:rsidRPr="002E7960">
        <w:t>s gr</w:t>
      </w:r>
      <w:r w:rsidRPr="00F4626E">
        <w:t>a</w:t>
      </w:r>
      <w:r w:rsidRPr="002E7960">
        <w:t>n</w:t>
      </w:r>
      <w:r w:rsidRPr="00F4626E">
        <w:t>de</w:t>
      </w:r>
      <w:r w:rsidRPr="002E7960">
        <w:t xml:space="preserve">s </w:t>
      </w:r>
      <w:r w:rsidRPr="00F4626E">
        <w:t>que</w:t>
      </w:r>
      <w:r w:rsidRPr="002E7960">
        <w:t>s</w:t>
      </w:r>
      <w:r w:rsidRPr="00F4626E">
        <w:t>tio</w:t>
      </w:r>
      <w:r w:rsidRPr="002E7960">
        <w:t>ns se</w:t>
      </w:r>
      <w:r w:rsidRPr="00F4626E">
        <w:t>n</w:t>
      </w:r>
      <w:r w:rsidRPr="002E7960">
        <w:t>sib</w:t>
      </w:r>
      <w:r w:rsidRPr="00F4626E">
        <w:t>le</w:t>
      </w:r>
      <w:r w:rsidRPr="002E7960">
        <w:t>s ;</w:t>
      </w:r>
    </w:p>
    <w:p w14:paraId="50FDCCA1" w14:textId="77777777" w:rsidR="00AE0EB6" w:rsidRPr="002E7960" w:rsidRDefault="00AE0EB6" w:rsidP="00731287">
      <w:pPr>
        <w:pStyle w:val="Paragraphedeliste"/>
        <w:widowControl w:val="0"/>
        <w:numPr>
          <w:ilvl w:val="0"/>
          <w:numId w:val="80"/>
        </w:numPr>
        <w:autoSpaceDE w:val="0"/>
        <w:autoSpaceDN w:val="0"/>
        <w:adjustRightInd w:val="0"/>
        <w:spacing w:after="0" w:line="240" w:lineRule="auto"/>
        <w:ind w:right="74"/>
        <w:jc w:val="both"/>
      </w:pPr>
      <w:r w:rsidRPr="002E7960">
        <w:t>Décrire l</w:t>
      </w:r>
      <w:r w:rsidRPr="00F4626E">
        <w:t>e</w:t>
      </w:r>
      <w:r w:rsidRPr="002E7960">
        <w:t xml:space="preserve">s  </w:t>
      </w:r>
      <w:r w:rsidRPr="00F4626E">
        <w:t xml:space="preserve"> rè</w:t>
      </w:r>
      <w:r w:rsidRPr="002E7960">
        <w:t>g</w:t>
      </w:r>
      <w:r w:rsidRPr="00F4626E">
        <w:t>leme</w:t>
      </w:r>
      <w:r w:rsidRPr="002E7960">
        <w:t>n</w:t>
      </w:r>
      <w:r w:rsidRPr="00F4626E">
        <w:t>t</w:t>
      </w:r>
      <w:r w:rsidRPr="002E7960">
        <w:t xml:space="preserve">s  </w:t>
      </w:r>
      <w:r w:rsidRPr="00F4626E">
        <w:t xml:space="preserve"> e</w:t>
      </w:r>
      <w:r w:rsidRPr="002E7960">
        <w:t xml:space="preserve">t  </w:t>
      </w:r>
      <w:r w:rsidRPr="00F4626E">
        <w:t xml:space="preserve"> </w:t>
      </w:r>
      <w:r w:rsidRPr="002E7960">
        <w:t>l</w:t>
      </w:r>
      <w:r w:rsidRPr="00F4626E">
        <w:t>e</w:t>
      </w:r>
      <w:r w:rsidRPr="002E7960">
        <w:t xml:space="preserve">s  </w:t>
      </w:r>
      <w:r w:rsidRPr="00F4626E">
        <w:t xml:space="preserve"> </w:t>
      </w:r>
      <w:r w:rsidRPr="002E7960">
        <w:t>n</w:t>
      </w:r>
      <w:r w:rsidRPr="00F4626E">
        <w:t>o</w:t>
      </w:r>
      <w:r w:rsidRPr="002E7960">
        <w:t>r</w:t>
      </w:r>
      <w:r w:rsidRPr="00F4626E">
        <w:t>me</w:t>
      </w:r>
      <w:r w:rsidRPr="002E7960">
        <w:t xml:space="preserve">s  </w:t>
      </w:r>
      <w:r w:rsidRPr="00F4626E">
        <w:t xml:space="preserve"> </w:t>
      </w:r>
      <w:r w:rsidRPr="002E7960">
        <w:t>p</w:t>
      </w:r>
      <w:r w:rsidRPr="00F4626E">
        <w:t>e</w:t>
      </w:r>
      <w:r w:rsidRPr="002E7960">
        <w:t>r</w:t>
      </w:r>
      <w:r w:rsidRPr="00F4626E">
        <w:t>t</w:t>
      </w:r>
      <w:r w:rsidRPr="002E7960">
        <w:t>i</w:t>
      </w:r>
      <w:r w:rsidRPr="00F4626E">
        <w:t>ne</w:t>
      </w:r>
      <w:r w:rsidRPr="002E7960">
        <w:t>n</w:t>
      </w:r>
      <w:r w:rsidRPr="00F4626E">
        <w:t>t</w:t>
      </w:r>
      <w:r w:rsidRPr="002E7960">
        <w:t>s (</w:t>
      </w:r>
      <w:r w:rsidRPr="00F4626E">
        <w:t>a</w:t>
      </w:r>
      <w:r w:rsidRPr="002E7960">
        <w:t xml:space="preserve">u  </w:t>
      </w:r>
      <w:r w:rsidRPr="00F4626E">
        <w:t xml:space="preserve"> n</w:t>
      </w:r>
      <w:r w:rsidRPr="002E7960">
        <w:t>i</w:t>
      </w:r>
      <w:r w:rsidRPr="00F4626E">
        <w:t>vea</w:t>
      </w:r>
      <w:r w:rsidRPr="002E7960">
        <w:t xml:space="preserve">u  </w:t>
      </w:r>
      <w:r w:rsidRPr="00F4626E">
        <w:t xml:space="preserve"> ta</w:t>
      </w:r>
      <w:r w:rsidRPr="002E7960">
        <w:t xml:space="preserve">nt  </w:t>
      </w:r>
      <w:r w:rsidRPr="00F4626E">
        <w:t xml:space="preserve"> </w:t>
      </w:r>
      <w:r w:rsidRPr="002E7960">
        <w:t>n</w:t>
      </w:r>
      <w:r w:rsidRPr="00F4626E">
        <w:t>at</w:t>
      </w:r>
      <w:r w:rsidRPr="002E7960">
        <w:t>ion</w:t>
      </w:r>
      <w:r w:rsidRPr="00F4626E">
        <w:t>a</w:t>
      </w:r>
      <w:r w:rsidRPr="002E7960">
        <w:t xml:space="preserve">l </w:t>
      </w:r>
      <w:r w:rsidRPr="00F4626E">
        <w:t>qu</w:t>
      </w:r>
      <w:r w:rsidRPr="002E7960">
        <w:t>’</w:t>
      </w:r>
      <w:r w:rsidRPr="00F4626E">
        <w:t>i</w:t>
      </w:r>
      <w:r w:rsidRPr="002E7960">
        <w:t>n</w:t>
      </w:r>
      <w:r w:rsidRPr="00F4626E">
        <w:t>te</w:t>
      </w:r>
      <w:r w:rsidRPr="002E7960">
        <w:t>rn</w:t>
      </w:r>
      <w:r w:rsidRPr="00F4626E">
        <w:t>at</w:t>
      </w:r>
      <w:r w:rsidRPr="002E7960">
        <w:t>ion</w:t>
      </w:r>
      <w:r w:rsidRPr="00F4626E">
        <w:t>a</w:t>
      </w:r>
      <w:r w:rsidRPr="002E7960">
        <w:t>l)</w:t>
      </w:r>
      <w:r w:rsidRPr="00F4626E">
        <w:t xml:space="preserve"> ré</w:t>
      </w:r>
      <w:r w:rsidRPr="002E7960">
        <w:t>g</w:t>
      </w:r>
      <w:r w:rsidRPr="00F4626E">
        <w:t>i</w:t>
      </w:r>
      <w:r w:rsidRPr="002E7960">
        <w:t>ss</w:t>
      </w:r>
      <w:r w:rsidRPr="00F4626E">
        <w:t>an</w:t>
      </w:r>
      <w:r w:rsidRPr="002E7960">
        <w:t>t</w:t>
      </w:r>
      <w:r w:rsidRPr="00F4626E">
        <w:t xml:space="preserve"> </w:t>
      </w:r>
      <w:r w:rsidRPr="002E7960">
        <w:t>la</w:t>
      </w:r>
      <w:r w:rsidRPr="00F4626E">
        <w:t xml:space="preserve"> qua</w:t>
      </w:r>
      <w:r w:rsidRPr="002E7960">
        <w:t>li</w:t>
      </w:r>
      <w:r w:rsidRPr="00F4626E">
        <w:t>t</w:t>
      </w:r>
      <w:r w:rsidRPr="002E7960">
        <w:t>é</w:t>
      </w:r>
      <w:r w:rsidRPr="00F4626E">
        <w:t xml:space="preserve"> d</w:t>
      </w:r>
      <w:r w:rsidRPr="002E7960">
        <w:t>e</w:t>
      </w:r>
      <w:r w:rsidRPr="00F4626E">
        <w:t xml:space="preserve"> </w:t>
      </w:r>
      <w:r w:rsidRPr="002E7960">
        <w:t>l</w:t>
      </w:r>
      <w:r w:rsidRPr="00F4626E">
        <w:t>'e</w:t>
      </w:r>
      <w:r w:rsidRPr="002E7960">
        <w:t>nv</w:t>
      </w:r>
      <w:r w:rsidRPr="00F4626E">
        <w:t>i</w:t>
      </w:r>
      <w:r w:rsidRPr="002E7960">
        <w:t>r</w:t>
      </w:r>
      <w:r w:rsidRPr="00F4626E">
        <w:t>o</w:t>
      </w:r>
      <w:r w:rsidRPr="002E7960">
        <w:t>n</w:t>
      </w:r>
      <w:r w:rsidRPr="00F4626E">
        <w:t>neme</w:t>
      </w:r>
      <w:r w:rsidRPr="002E7960">
        <w:t>n</w:t>
      </w:r>
      <w:r w:rsidRPr="00F4626E">
        <w:t>t</w:t>
      </w:r>
      <w:r w:rsidRPr="002E7960">
        <w:t>,</w:t>
      </w:r>
      <w:r w:rsidRPr="00F4626E">
        <w:t xml:space="preserve"> </w:t>
      </w:r>
      <w:r w:rsidRPr="002E7960">
        <w:t>la</w:t>
      </w:r>
      <w:r w:rsidRPr="00F4626E">
        <w:t xml:space="preserve"> </w:t>
      </w:r>
      <w:r w:rsidRPr="002E7960">
        <w:t>s</w:t>
      </w:r>
      <w:r w:rsidRPr="00F4626E">
        <w:t>a</w:t>
      </w:r>
      <w:r w:rsidRPr="002E7960">
        <w:t>n</w:t>
      </w:r>
      <w:r w:rsidRPr="00F4626E">
        <w:t>té</w:t>
      </w:r>
      <w:r w:rsidRPr="002E7960">
        <w:t>, la</w:t>
      </w:r>
      <w:r w:rsidRPr="00F4626E">
        <w:t xml:space="preserve"> </w:t>
      </w:r>
      <w:r w:rsidRPr="002E7960">
        <w:t>p</w:t>
      </w:r>
      <w:r w:rsidRPr="00F4626E">
        <w:t>rote</w:t>
      </w:r>
      <w:r w:rsidRPr="002E7960">
        <w:t>c</w:t>
      </w:r>
      <w:r w:rsidRPr="00F4626E">
        <w:t>tio</w:t>
      </w:r>
      <w:r w:rsidRPr="002E7960">
        <w:t>n</w:t>
      </w:r>
      <w:r w:rsidRPr="00F4626E">
        <w:t xml:space="preserve"> de</w:t>
      </w:r>
      <w:r w:rsidRPr="002E7960">
        <w:t>s z</w:t>
      </w:r>
      <w:r w:rsidRPr="00F4626E">
        <w:t>o</w:t>
      </w:r>
      <w:r w:rsidRPr="002E7960">
        <w:t>n</w:t>
      </w:r>
      <w:r w:rsidRPr="00F4626E">
        <w:t>e</w:t>
      </w:r>
      <w:r w:rsidRPr="002E7960">
        <w:t>s</w:t>
      </w:r>
      <w:r w:rsidRPr="00F4626E">
        <w:t xml:space="preserve"> se</w:t>
      </w:r>
      <w:r w:rsidRPr="002E7960">
        <w:t>n</w:t>
      </w:r>
      <w:r w:rsidRPr="00F4626E">
        <w:t>s</w:t>
      </w:r>
      <w:r w:rsidRPr="002E7960">
        <w:t>ibl</w:t>
      </w:r>
      <w:r w:rsidRPr="00F4626E">
        <w:t>e</w:t>
      </w:r>
      <w:r w:rsidRPr="002E7960">
        <w:t>s,</w:t>
      </w:r>
      <w:r w:rsidRPr="00F4626E">
        <w:t xml:space="preserve"> </w:t>
      </w:r>
      <w:r w:rsidRPr="002E7960">
        <w:t>la</w:t>
      </w:r>
      <w:r w:rsidRPr="00F4626E">
        <w:t xml:space="preserve"> </w:t>
      </w:r>
      <w:r w:rsidRPr="002E7960">
        <w:t>p</w:t>
      </w:r>
      <w:r w:rsidRPr="00F4626E">
        <w:t>rotect</w:t>
      </w:r>
      <w:r w:rsidRPr="002E7960">
        <w:t>ion</w:t>
      </w:r>
      <w:r w:rsidRPr="00F4626E">
        <w:t xml:space="preserve"> de</w:t>
      </w:r>
      <w:r w:rsidRPr="002E7960">
        <w:t>s</w:t>
      </w:r>
      <w:r w:rsidRPr="00F4626E">
        <w:t xml:space="preserve"> e</w:t>
      </w:r>
      <w:r w:rsidRPr="002E7960">
        <w:t>s</w:t>
      </w:r>
      <w:r w:rsidRPr="00F4626E">
        <w:t>pèce</w:t>
      </w:r>
      <w:r w:rsidRPr="002E7960">
        <w:t xml:space="preserve">s </w:t>
      </w:r>
      <w:r w:rsidRPr="00F4626E">
        <w:t>me</w:t>
      </w:r>
      <w:r w:rsidRPr="002E7960">
        <w:t>n</w:t>
      </w:r>
      <w:r w:rsidRPr="00F4626E">
        <w:t>acée</w:t>
      </w:r>
      <w:r w:rsidRPr="002E7960">
        <w:t>s</w:t>
      </w:r>
      <w:r w:rsidRPr="00F4626E">
        <w:t xml:space="preserve"> d</w:t>
      </w:r>
      <w:r w:rsidRPr="002E7960">
        <w:t>'</w:t>
      </w:r>
      <w:r w:rsidRPr="00F4626E">
        <w:t>exti</w:t>
      </w:r>
      <w:r w:rsidRPr="002E7960">
        <w:t>nc</w:t>
      </w:r>
      <w:r w:rsidRPr="00F4626E">
        <w:t>t</w:t>
      </w:r>
      <w:r w:rsidRPr="002E7960">
        <w:t>io</w:t>
      </w:r>
      <w:r w:rsidRPr="00F4626E">
        <w:t>n</w:t>
      </w:r>
      <w:r w:rsidRPr="002E7960">
        <w:t>,</w:t>
      </w:r>
      <w:r w:rsidRPr="00F4626E">
        <w:t xml:space="preserve"> </w:t>
      </w:r>
      <w:r w:rsidRPr="002E7960">
        <w:t>l'u</w:t>
      </w:r>
      <w:r w:rsidRPr="00F4626E">
        <w:t>t</w:t>
      </w:r>
      <w:r w:rsidRPr="002E7960">
        <w:t>i</w:t>
      </w:r>
      <w:r w:rsidRPr="00F4626E">
        <w:t>l</w:t>
      </w:r>
      <w:r w:rsidRPr="002E7960">
        <w:t>isa</w:t>
      </w:r>
      <w:r w:rsidRPr="00F4626E">
        <w:t>t</w:t>
      </w:r>
      <w:r w:rsidRPr="002E7960">
        <w:t>i</w:t>
      </w:r>
      <w:r w:rsidRPr="00F4626E">
        <w:t>o</w:t>
      </w:r>
      <w:r w:rsidRPr="002E7960">
        <w:t>n</w:t>
      </w:r>
      <w:r w:rsidRPr="00F4626E">
        <w:t xml:space="preserve"> de</w:t>
      </w:r>
      <w:r w:rsidRPr="002E7960">
        <w:t xml:space="preserve">s </w:t>
      </w:r>
      <w:r w:rsidRPr="00F4626E">
        <w:t>te</w:t>
      </w:r>
      <w:r w:rsidRPr="002E7960">
        <w:t>rr</w:t>
      </w:r>
      <w:r w:rsidRPr="00F4626E">
        <w:t>e</w:t>
      </w:r>
      <w:r w:rsidRPr="002E7960">
        <w:t>s,</w:t>
      </w:r>
      <w:r w:rsidRPr="00F4626E">
        <w:t xml:space="preserve"> etc</w:t>
      </w:r>
      <w:r w:rsidRPr="002E7960">
        <w:t>…</w:t>
      </w:r>
      <w:r w:rsidRPr="00F4626E">
        <w:t xml:space="preserve"> Cec</w:t>
      </w:r>
      <w:r w:rsidRPr="002E7960">
        <w:t>i</w:t>
      </w:r>
      <w:r w:rsidRPr="00F4626E">
        <w:t xml:space="preserve"> </w:t>
      </w:r>
      <w:r w:rsidRPr="002E7960">
        <w:t>inc</w:t>
      </w:r>
      <w:r w:rsidRPr="00F4626E">
        <w:t>lu</w:t>
      </w:r>
      <w:r w:rsidRPr="002E7960">
        <w:t>e</w:t>
      </w:r>
      <w:r w:rsidRPr="00F4626E">
        <w:t xml:space="preserve"> le</w:t>
      </w:r>
      <w:r w:rsidRPr="002E7960">
        <w:t>s</w:t>
      </w:r>
      <w:r w:rsidRPr="00F4626E">
        <w:t xml:space="preserve"> </w:t>
      </w:r>
      <w:r w:rsidRPr="002E7960">
        <w:t>n</w:t>
      </w:r>
      <w:r w:rsidRPr="00F4626E">
        <w:t>o</w:t>
      </w:r>
      <w:r w:rsidRPr="002E7960">
        <w:t>r</w:t>
      </w:r>
      <w:r w:rsidRPr="00F4626E">
        <w:t>me</w:t>
      </w:r>
      <w:r w:rsidRPr="002E7960">
        <w:t>s</w:t>
      </w:r>
      <w:r w:rsidRPr="00F4626E">
        <w:t xml:space="preserve"> e</w:t>
      </w:r>
      <w:r w:rsidRPr="002E7960">
        <w:t>t</w:t>
      </w:r>
      <w:r w:rsidRPr="00F4626E">
        <w:t xml:space="preserve"> </w:t>
      </w:r>
      <w:r w:rsidRPr="002E7960">
        <w:t>l</w:t>
      </w:r>
      <w:r w:rsidRPr="00F4626E">
        <w:t>e</w:t>
      </w:r>
      <w:r w:rsidRPr="002E7960">
        <w:t xml:space="preserve">s </w:t>
      </w:r>
      <w:r w:rsidRPr="00F4626E">
        <w:t>é</w:t>
      </w:r>
      <w:r w:rsidRPr="002E7960">
        <w:t>c</w:t>
      </w:r>
      <w:r w:rsidRPr="00F4626E">
        <w:t>he</w:t>
      </w:r>
      <w:r w:rsidRPr="002E7960">
        <w:t>l</w:t>
      </w:r>
      <w:r w:rsidRPr="00F4626E">
        <w:t>le</w:t>
      </w:r>
      <w:r w:rsidRPr="002E7960">
        <w:t>s</w:t>
      </w:r>
      <w:r w:rsidRPr="00F4626E">
        <w:t xml:space="preserve"> d</w:t>
      </w:r>
      <w:r w:rsidRPr="002E7960">
        <w:t>e</w:t>
      </w:r>
      <w:r w:rsidRPr="00F4626E">
        <w:t xml:space="preserve"> </w:t>
      </w:r>
      <w:r w:rsidRPr="002E7960">
        <w:t>val</w:t>
      </w:r>
      <w:r w:rsidRPr="00F4626E">
        <w:t>eu</w:t>
      </w:r>
      <w:r w:rsidRPr="002E7960">
        <w:t>rs</w:t>
      </w:r>
      <w:r w:rsidRPr="00F4626E">
        <w:t xml:space="preserve"> </w:t>
      </w:r>
      <w:r w:rsidRPr="002E7960">
        <w:t>p</w:t>
      </w:r>
      <w:r w:rsidRPr="00F4626E">
        <w:t>ro</w:t>
      </w:r>
      <w:r w:rsidRPr="002E7960">
        <w:t>p</w:t>
      </w:r>
      <w:r w:rsidRPr="00F4626E">
        <w:t>re</w:t>
      </w:r>
      <w:r w:rsidRPr="002E7960">
        <w:t>s</w:t>
      </w:r>
      <w:r w:rsidRPr="00F4626E">
        <w:t xml:space="preserve"> au</w:t>
      </w:r>
      <w:r w:rsidRPr="002E7960">
        <w:t>x</w:t>
      </w:r>
      <w:r w:rsidRPr="00F4626E">
        <w:t xml:space="preserve"> </w:t>
      </w:r>
      <w:r w:rsidRPr="002E7960">
        <w:t>p</w:t>
      </w:r>
      <w:r w:rsidRPr="00F4626E">
        <w:t>ro</w:t>
      </w:r>
      <w:r w:rsidRPr="002E7960">
        <w:t>j</w:t>
      </w:r>
      <w:r w:rsidRPr="00F4626E">
        <w:t>et</w:t>
      </w:r>
      <w:r w:rsidRPr="002E7960">
        <w:t>s</w:t>
      </w:r>
      <w:r w:rsidRPr="00F4626E">
        <w:t xml:space="preserve"> e</w:t>
      </w:r>
      <w:r w:rsidRPr="002E7960">
        <w:t xml:space="preserve">t </w:t>
      </w:r>
      <w:r w:rsidRPr="00F4626E">
        <w:t>au</w:t>
      </w:r>
      <w:r w:rsidRPr="002E7960">
        <w:t>x</w:t>
      </w:r>
      <w:r w:rsidRPr="00F4626E">
        <w:t xml:space="preserve"> p</w:t>
      </w:r>
      <w:r w:rsidRPr="002E7960">
        <w:t>r</w:t>
      </w:r>
      <w:r w:rsidRPr="00F4626E">
        <w:t>at</w:t>
      </w:r>
      <w:r w:rsidRPr="002E7960">
        <w:t>iq</w:t>
      </w:r>
      <w:r w:rsidRPr="00F4626E">
        <w:t>ue</w:t>
      </w:r>
      <w:r w:rsidRPr="002E7960">
        <w:t>s</w:t>
      </w:r>
      <w:r w:rsidRPr="00F4626E">
        <w:t xml:space="preserve"> d</w:t>
      </w:r>
      <w:r w:rsidRPr="002E7960">
        <w:t>’i</w:t>
      </w:r>
      <w:r w:rsidRPr="00F4626E">
        <w:t>r</w:t>
      </w:r>
      <w:r w:rsidRPr="002E7960">
        <w:t>ri</w:t>
      </w:r>
      <w:r w:rsidRPr="00F4626E">
        <w:t>gat</w:t>
      </w:r>
      <w:r w:rsidRPr="002E7960">
        <w:t>i</w:t>
      </w:r>
      <w:r w:rsidRPr="00F4626E">
        <w:t>o</w:t>
      </w:r>
      <w:r w:rsidRPr="002E7960">
        <w:t>n</w:t>
      </w:r>
      <w:r w:rsidRPr="00F4626E">
        <w:t xml:space="preserve"> </w:t>
      </w:r>
      <w:r w:rsidRPr="002E7960">
        <w:t>;</w:t>
      </w:r>
    </w:p>
    <w:p w14:paraId="33A0228B" w14:textId="77777777" w:rsidR="00AE0EB6" w:rsidRDefault="00AE0EB6" w:rsidP="00731287">
      <w:pPr>
        <w:pStyle w:val="Paragraphedeliste"/>
        <w:widowControl w:val="0"/>
        <w:numPr>
          <w:ilvl w:val="0"/>
          <w:numId w:val="80"/>
        </w:numPr>
        <w:autoSpaceDE w:val="0"/>
        <w:autoSpaceDN w:val="0"/>
        <w:adjustRightInd w:val="0"/>
        <w:spacing w:after="0" w:line="240" w:lineRule="auto"/>
        <w:ind w:right="74"/>
        <w:jc w:val="both"/>
      </w:pPr>
      <w:r w:rsidRPr="002E7960">
        <w:t>Evaluer les caractéristiques des bassins hydrographiques de la zone d'irrigation proposée tels que l'utilisation des terres /la couverture du sol, la topographie, la géomorphologie, les sols, les cultures, les facteurs climatiques, les facteurs favorables de conservation etc</w:t>
      </w:r>
      <w:r>
        <w:t xml:space="preserve">. </w:t>
      </w:r>
      <w:r w:rsidRPr="002E7960">
        <w:t>Tous ces facteurs seront évalués pour apprécier le degré de sensibilité à l'érosion des sols ou de la dégradation des terres. Cette étude permettra, notamment de prédire l’importance du problème d'envasement au niveau des ouvrages de dérivation, dans les canaux principaux et dans les systèmes d’irrigation ;</w:t>
      </w:r>
    </w:p>
    <w:p w14:paraId="2159F11C" w14:textId="77777777" w:rsidR="00AE0EB6" w:rsidRPr="00724BE3" w:rsidRDefault="00AE0EB6" w:rsidP="00731287">
      <w:pPr>
        <w:pStyle w:val="Paragraphedeliste"/>
        <w:widowControl w:val="0"/>
        <w:numPr>
          <w:ilvl w:val="0"/>
          <w:numId w:val="80"/>
        </w:numPr>
        <w:autoSpaceDE w:val="0"/>
        <w:autoSpaceDN w:val="0"/>
        <w:adjustRightInd w:val="0"/>
        <w:spacing w:after="0" w:line="240" w:lineRule="auto"/>
        <w:ind w:right="74"/>
        <w:jc w:val="both"/>
      </w:pPr>
      <w:r w:rsidRPr="002E7960">
        <w:t>Décrire les   règlements   et   les   lignes directrices (au   niveau   tant   national</w:t>
      </w:r>
      <w:r>
        <w:t xml:space="preserve"> </w:t>
      </w:r>
      <w:r w:rsidRPr="00724BE3">
        <w:t>qu’international) qui régissent l’évaluation des projets et les pratiques d’irrigation ;</w:t>
      </w:r>
    </w:p>
    <w:p w14:paraId="12838502" w14:textId="77777777" w:rsidR="00AE0EB6" w:rsidRDefault="00AE0EB6" w:rsidP="00731287">
      <w:pPr>
        <w:pStyle w:val="Paragraphedeliste"/>
        <w:widowControl w:val="0"/>
        <w:numPr>
          <w:ilvl w:val="0"/>
          <w:numId w:val="80"/>
        </w:numPr>
        <w:autoSpaceDE w:val="0"/>
        <w:autoSpaceDN w:val="0"/>
        <w:adjustRightInd w:val="0"/>
        <w:spacing w:after="0" w:line="240" w:lineRule="auto"/>
        <w:ind w:right="74"/>
        <w:jc w:val="both"/>
      </w:pPr>
      <w:r w:rsidRPr="002E7960">
        <w:t>Déterminer l’</w:t>
      </w:r>
      <w:r w:rsidRPr="00F4626E">
        <w:t>im</w:t>
      </w:r>
      <w:r w:rsidRPr="002E7960">
        <w:t>p</w:t>
      </w:r>
      <w:r w:rsidRPr="00F4626E">
        <w:t>o</w:t>
      </w:r>
      <w:r w:rsidRPr="002E7960">
        <w:t>r</w:t>
      </w:r>
      <w:r w:rsidRPr="00F4626E">
        <w:t>ta</w:t>
      </w:r>
      <w:r w:rsidRPr="002E7960">
        <w:t>n</w:t>
      </w:r>
      <w:r w:rsidRPr="00F4626E">
        <w:t>c</w:t>
      </w:r>
      <w:r w:rsidRPr="002E7960">
        <w:t xml:space="preserve">e  </w:t>
      </w:r>
      <w:r w:rsidRPr="00F4626E">
        <w:t xml:space="preserve"> d</w:t>
      </w:r>
      <w:r w:rsidRPr="002E7960">
        <w:t xml:space="preserve">e  </w:t>
      </w:r>
      <w:r w:rsidRPr="00F4626E">
        <w:t xml:space="preserve"> </w:t>
      </w:r>
      <w:r w:rsidRPr="002E7960">
        <w:t xml:space="preserve">la  </w:t>
      </w:r>
      <w:r w:rsidRPr="00F4626E">
        <w:t xml:space="preserve"> dé</w:t>
      </w:r>
      <w:r w:rsidRPr="002E7960">
        <w:t>gr</w:t>
      </w:r>
      <w:r w:rsidRPr="00F4626E">
        <w:t>adat</w:t>
      </w:r>
      <w:r w:rsidRPr="002E7960">
        <w:t xml:space="preserve">ion  </w:t>
      </w:r>
      <w:r w:rsidRPr="00F4626E">
        <w:t xml:space="preserve"> de</w:t>
      </w:r>
      <w:r w:rsidRPr="002E7960">
        <w:t xml:space="preserve">s  </w:t>
      </w:r>
      <w:r w:rsidRPr="00F4626E">
        <w:t xml:space="preserve"> te</w:t>
      </w:r>
      <w:r w:rsidRPr="002E7960">
        <w:t>r</w:t>
      </w:r>
      <w:r w:rsidRPr="00F4626E">
        <w:t>re</w:t>
      </w:r>
      <w:r w:rsidRPr="002E7960">
        <w:t xml:space="preserve">s  </w:t>
      </w:r>
      <w:r w:rsidRPr="00F4626E">
        <w:t xml:space="preserve"> da</w:t>
      </w:r>
      <w:r w:rsidRPr="002E7960">
        <w:t xml:space="preserve">ns  </w:t>
      </w:r>
      <w:r w:rsidRPr="00F4626E">
        <w:t xml:space="preserve"> </w:t>
      </w:r>
      <w:r w:rsidRPr="002E7960">
        <w:t>l</w:t>
      </w:r>
      <w:r w:rsidRPr="00F4626E">
        <w:t>e</w:t>
      </w:r>
      <w:r w:rsidRPr="002E7960">
        <w:t xml:space="preserve">s  </w:t>
      </w:r>
      <w:r w:rsidRPr="00F4626E">
        <w:t xml:space="preserve"> ba</w:t>
      </w:r>
      <w:r w:rsidRPr="002E7960">
        <w:t>ssi</w:t>
      </w:r>
      <w:r w:rsidRPr="00F4626E">
        <w:t>n</w:t>
      </w:r>
      <w:r w:rsidRPr="002E7960">
        <w:t>s h</w:t>
      </w:r>
      <w:r w:rsidRPr="00366335">
        <w:t>yd</w:t>
      </w:r>
      <w:r w:rsidRPr="002E7960">
        <w:t>r</w:t>
      </w:r>
      <w:r w:rsidRPr="00366335">
        <w:t>o</w:t>
      </w:r>
      <w:r w:rsidRPr="002E7960">
        <w:t>gra</w:t>
      </w:r>
      <w:r w:rsidRPr="00366335">
        <w:t>ph</w:t>
      </w:r>
      <w:r w:rsidRPr="002E7960">
        <w:t>iq</w:t>
      </w:r>
      <w:r w:rsidRPr="00366335">
        <w:t>ue</w:t>
      </w:r>
      <w:r w:rsidRPr="002E7960">
        <w:t xml:space="preserve">s </w:t>
      </w:r>
      <w:r w:rsidRPr="00366335">
        <w:t>e</w:t>
      </w:r>
      <w:r w:rsidRPr="002E7960">
        <w:t>t</w:t>
      </w:r>
      <w:r w:rsidRPr="00366335">
        <w:t xml:space="preserve"> </w:t>
      </w:r>
      <w:r w:rsidRPr="002E7960">
        <w:t>r</w:t>
      </w:r>
      <w:r w:rsidRPr="00366335">
        <w:t>e</w:t>
      </w:r>
      <w:r w:rsidRPr="002E7960">
        <w:t>c</w:t>
      </w:r>
      <w:r w:rsidRPr="00366335">
        <w:t>ommande</w:t>
      </w:r>
      <w:r w:rsidRPr="002E7960">
        <w:t>r</w:t>
      </w:r>
      <w:r w:rsidRPr="00366335">
        <w:t xml:space="preserve"> de</w:t>
      </w:r>
      <w:r w:rsidRPr="002E7960">
        <w:t>s</w:t>
      </w:r>
      <w:r w:rsidRPr="00366335">
        <w:t xml:space="preserve"> mesure</w:t>
      </w:r>
      <w:r w:rsidRPr="002E7960">
        <w:t xml:space="preserve">s </w:t>
      </w:r>
      <w:r w:rsidRPr="00366335">
        <w:t>d</w:t>
      </w:r>
      <w:r w:rsidRPr="002E7960">
        <w:t>e</w:t>
      </w:r>
      <w:r w:rsidRPr="00366335">
        <w:t xml:space="preserve"> </w:t>
      </w:r>
      <w:r w:rsidRPr="002E7960">
        <w:t>p</w:t>
      </w:r>
      <w:r w:rsidRPr="00366335">
        <w:t>rote</w:t>
      </w:r>
      <w:r w:rsidRPr="002E7960">
        <w:t>c</w:t>
      </w:r>
      <w:r w:rsidRPr="00366335">
        <w:t>t</w:t>
      </w:r>
      <w:r w:rsidRPr="002E7960">
        <w:t>ion</w:t>
      </w:r>
      <w:r w:rsidRPr="00366335">
        <w:t xml:space="preserve"> a</w:t>
      </w:r>
      <w:r w:rsidRPr="002E7960">
        <w:t>p</w:t>
      </w:r>
      <w:r w:rsidRPr="00366335">
        <w:t>p</w:t>
      </w:r>
      <w:r w:rsidRPr="002E7960">
        <w:t>r</w:t>
      </w:r>
      <w:r w:rsidRPr="00366335">
        <w:t>o</w:t>
      </w:r>
      <w:r w:rsidRPr="002E7960">
        <w:t>p</w:t>
      </w:r>
      <w:r w:rsidRPr="00366335">
        <w:t>riée</w:t>
      </w:r>
      <w:r w:rsidRPr="002E7960">
        <w:t>s</w:t>
      </w:r>
      <w:r w:rsidRPr="00366335">
        <w:t xml:space="preserve"> </w:t>
      </w:r>
      <w:r w:rsidRPr="002E7960">
        <w:t>p</w:t>
      </w:r>
      <w:r w:rsidRPr="00366335">
        <w:t>ou</w:t>
      </w:r>
      <w:r w:rsidRPr="002E7960">
        <w:t>r r</w:t>
      </w:r>
      <w:r w:rsidRPr="00366335">
        <w:t>édu</w:t>
      </w:r>
      <w:r w:rsidRPr="002E7960">
        <w:t>ire</w:t>
      </w:r>
      <w:r w:rsidRPr="00366335">
        <w:t xml:space="preserve"> </w:t>
      </w:r>
      <w:r w:rsidRPr="00F4626E">
        <w:t>le</w:t>
      </w:r>
      <w:r w:rsidRPr="002E7960">
        <w:t xml:space="preserve">s </w:t>
      </w:r>
      <w:r w:rsidRPr="00F4626E">
        <w:t>r</w:t>
      </w:r>
      <w:r w:rsidRPr="002E7960">
        <w:t>is</w:t>
      </w:r>
      <w:r w:rsidRPr="00F4626E">
        <w:t>que</w:t>
      </w:r>
      <w:r w:rsidRPr="002E7960">
        <w:t>s</w:t>
      </w:r>
      <w:r w:rsidRPr="00F4626E">
        <w:t xml:space="preserve"> d'en</w:t>
      </w:r>
      <w:r w:rsidRPr="002E7960">
        <w:t>va</w:t>
      </w:r>
      <w:r w:rsidRPr="00F4626E">
        <w:t>seme</w:t>
      </w:r>
      <w:r w:rsidRPr="002E7960">
        <w:t>nt</w:t>
      </w:r>
      <w:r w:rsidRPr="00F4626E">
        <w:t xml:space="preserve"> </w:t>
      </w:r>
      <w:r w:rsidRPr="002E7960">
        <w:t>;</w:t>
      </w:r>
    </w:p>
    <w:p w14:paraId="5A925C4A" w14:textId="77777777" w:rsidR="00AE0EB6" w:rsidRPr="002E7960" w:rsidRDefault="00AE0EB6" w:rsidP="00731287">
      <w:pPr>
        <w:pStyle w:val="Paragraphedeliste"/>
        <w:widowControl w:val="0"/>
        <w:numPr>
          <w:ilvl w:val="0"/>
          <w:numId w:val="80"/>
        </w:numPr>
        <w:autoSpaceDE w:val="0"/>
        <w:autoSpaceDN w:val="0"/>
        <w:adjustRightInd w:val="0"/>
        <w:spacing w:after="0" w:line="240" w:lineRule="auto"/>
        <w:ind w:right="74"/>
        <w:jc w:val="both"/>
      </w:pPr>
      <w:r w:rsidRPr="002E7960">
        <w:t xml:space="preserve">Faire une évaluation critique des sols et des impacts sur la santé des utilisateurs en aval (étude des besoins en eau potable, </w:t>
      </w:r>
      <w:r w:rsidRPr="00F4626E">
        <w:t>d’abreuvement du bétail</w:t>
      </w:r>
      <w:r w:rsidRPr="002E7960">
        <w:t>, d'irrigation, etc. à l'aval du site à aménager) et les impacts écologiques (effets sur la flore et la faune aquatique) en raison de la réduction des débits et de la détérioration éventuelle de la qualité de l'eau par contamination (fertilisants, pesticides) ;</w:t>
      </w:r>
    </w:p>
    <w:p w14:paraId="3BEB766C" w14:textId="77777777" w:rsidR="00AE0EB6" w:rsidRDefault="00AE0EB6" w:rsidP="00731287">
      <w:pPr>
        <w:pStyle w:val="Paragraphedeliste"/>
        <w:widowControl w:val="0"/>
        <w:numPr>
          <w:ilvl w:val="0"/>
          <w:numId w:val="80"/>
        </w:numPr>
        <w:autoSpaceDE w:val="0"/>
        <w:autoSpaceDN w:val="0"/>
        <w:adjustRightInd w:val="0"/>
        <w:spacing w:after="0" w:line="240" w:lineRule="auto"/>
        <w:ind w:right="74"/>
        <w:jc w:val="both"/>
      </w:pPr>
      <w:r w:rsidRPr="002E7960">
        <w:t>Une analyse détaillée des pertes de terres dues à la diminution de la terre due à l’utilisation de celle-ci pour la construction des ouvrages de dérivation et de prise, le canal tête morte, le réseau de canaux d’irrigation et de drainage, routes d'accès et d’exploitations, etc. et ses impacts économiques et sociaux, ainsi que les besoins en termes   d'indemnisation   ou   de   compensation   pour   les   familles   affectées, si nécessaire ;</w:t>
      </w:r>
    </w:p>
    <w:p w14:paraId="532AEA85" w14:textId="77777777" w:rsidR="00AE0EB6" w:rsidRPr="002E7960" w:rsidRDefault="00AE0EB6" w:rsidP="00731287">
      <w:pPr>
        <w:pStyle w:val="Paragraphedeliste"/>
        <w:widowControl w:val="0"/>
        <w:numPr>
          <w:ilvl w:val="0"/>
          <w:numId w:val="80"/>
        </w:numPr>
        <w:autoSpaceDE w:val="0"/>
        <w:autoSpaceDN w:val="0"/>
        <w:adjustRightInd w:val="0"/>
        <w:spacing w:after="0" w:line="240" w:lineRule="auto"/>
        <w:ind w:right="74"/>
        <w:jc w:val="both"/>
      </w:pPr>
      <w:r w:rsidRPr="002E7960">
        <w:t>L’analyse détaillée des risques accrus de maladies d’origine hydrique, en particulier le paludisme et la schistosomiase, associés au développement de l'irrigation, en particulier pour ces programmes. Les impacts probables des programmes proposés sera évaluée en prenant en compte les conditions actuelles de transmission de ces maladies ;</w:t>
      </w:r>
    </w:p>
    <w:p w14:paraId="3073CFA0" w14:textId="77777777" w:rsidR="00AE0EB6" w:rsidRDefault="00AE0EB6" w:rsidP="00731287">
      <w:pPr>
        <w:pStyle w:val="Paragraphedeliste"/>
        <w:widowControl w:val="0"/>
        <w:numPr>
          <w:ilvl w:val="0"/>
          <w:numId w:val="80"/>
        </w:numPr>
        <w:autoSpaceDE w:val="0"/>
        <w:autoSpaceDN w:val="0"/>
        <w:adjustRightInd w:val="0"/>
        <w:spacing w:after="0" w:line="240" w:lineRule="auto"/>
        <w:ind w:right="74"/>
        <w:jc w:val="both"/>
      </w:pPr>
      <w:r w:rsidRPr="002E7960">
        <w:t>Evaluation des types de sol, des dangers de salinisation ou/et d’alcalinisation, l'envasement, les inondations et l'érosion des sols dans et autour des zones à l’amont et à l’aval des ouvrages de dérivations ;</w:t>
      </w:r>
    </w:p>
    <w:p w14:paraId="65F108C3" w14:textId="77777777" w:rsidR="00AE0EB6" w:rsidRDefault="00AE0EB6" w:rsidP="00731287">
      <w:pPr>
        <w:pStyle w:val="Paragraphedeliste"/>
        <w:widowControl w:val="0"/>
        <w:numPr>
          <w:ilvl w:val="0"/>
          <w:numId w:val="80"/>
        </w:numPr>
        <w:autoSpaceDE w:val="0"/>
        <w:autoSpaceDN w:val="0"/>
        <w:adjustRightInd w:val="0"/>
        <w:spacing w:after="0" w:line="240" w:lineRule="auto"/>
        <w:ind w:right="74"/>
        <w:jc w:val="both"/>
      </w:pPr>
      <w:r w:rsidRPr="002E7960">
        <w:t>Evaluation de la pollution éventuelle des eaux de drainage par des produits chimiques agricoles et l'effet possible de la réduction des débits de base sur l'augmentation des concentrations, et détermination de la capacité de dilution de la masse d’eau réceptrice ;</w:t>
      </w:r>
    </w:p>
    <w:p w14:paraId="6AEA004C" w14:textId="77777777" w:rsidR="00AE0EB6" w:rsidRPr="002E7960" w:rsidRDefault="00AE0EB6" w:rsidP="00731287">
      <w:pPr>
        <w:pStyle w:val="Paragraphedeliste"/>
        <w:widowControl w:val="0"/>
        <w:numPr>
          <w:ilvl w:val="0"/>
          <w:numId w:val="80"/>
        </w:numPr>
        <w:autoSpaceDE w:val="0"/>
        <w:autoSpaceDN w:val="0"/>
        <w:adjustRightInd w:val="0"/>
        <w:spacing w:after="0" w:line="240" w:lineRule="auto"/>
        <w:ind w:right="74"/>
        <w:jc w:val="both"/>
      </w:pPr>
      <w:r w:rsidRPr="002E7960">
        <w:t>Evaluation des types de produits agro-chimiques et de leurs modes d'application et les impacts probables de l'augmentation de leur emploi</w:t>
      </w:r>
      <w:r>
        <w:t> ;</w:t>
      </w:r>
    </w:p>
    <w:p w14:paraId="2E1A4D2F" w14:textId="77777777" w:rsidR="00AE0EB6" w:rsidRDefault="00AE0EB6" w:rsidP="00731287">
      <w:pPr>
        <w:pStyle w:val="Paragraphedeliste"/>
        <w:widowControl w:val="0"/>
        <w:numPr>
          <w:ilvl w:val="0"/>
          <w:numId w:val="79"/>
        </w:numPr>
        <w:autoSpaceDE w:val="0"/>
        <w:autoSpaceDN w:val="0"/>
        <w:adjustRightInd w:val="0"/>
        <w:spacing w:after="0" w:line="240" w:lineRule="auto"/>
        <w:ind w:right="74"/>
        <w:jc w:val="both"/>
      </w:pPr>
      <w:r w:rsidRPr="002E7960">
        <w:lastRenderedPageBreak/>
        <w:t xml:space="preserve">Evaluation </w:t>
      </w:r>
      <w:r w:rsidRPr="00F4626E">
        <w:t>de</w:t>
      </w:r>
      <w:r w:rsidRPr="002E7960">
        <w:t>s ri</w:t>
      </w:r>
      <w:r w:rsidRPr="00F4626E">
        <w:t>sque</w:t>
      </w:r>
      <w:r w:rsidRPr="002E7960">
        <w:t xml:space="preserve">s </w:t>
      </w:r>
      <w:r w:rsidRPr="00F4626E">
        <w:t>d</w:t>
      </w:r>
      <w:r w:rsidRPr="002E7960">
        <w:t>e la p</w:t>
      </w:r>
      <w:r w:rsidRPr="00F4626E">
        <w:t>ro</w:t>
      </w:r>
      <w:r w:rsidRPr="002E7960">
        <w:t>li</w:t>
      </w:r>
      <w:r w:rsidRPr="00F4626E">
        <w:t>fé</w:t>
      </w:r>
      <w:r w:rsidRPr="002E7960">
        <w:t>r</w:t>
      </w:r>
      <w:r w:rsidRPr="00F4626E">
        <w:t>at</w:t>
      </w:r>
      <w:r w:rsidRPr="002E7960">
        <w:t>i</w:t>
      </w:r>
      <w:r w:rsidRPr="00F4626E">
        <w:t>o</w:t>
      </w:r>
      <w:r w:rsidRPr="002E7960">
        <w:t xml:space="preserve">n </w:t>
      </w:r>
      <w:r w:rsidRPr="00F4626E">
        <w:t>d</w:t>
      </w:r>
      <w:r w:rsidRPr="002E7960">
        <w:t>e</w:t>
      </w:r>
      <w:r w:rsidRPr="00F4626E">
        <w:t xml:space="preserve"> mau</w:t>
      </w:r>
      <w:r w:rsidRPr="002E7960">
        <w:t>va</w:t>
      </w:r>
      <w:r w:rsidRPr="00F4626E">
        <w:t>i</w:t>
      </w:r>
      <w:r w:rsidRPr="002E7960">
        <w:t>s</w:t>
      </w:r>
      <w:r w:rsidRPr="00F4626E">
        <w:t>e</w:t>
      </w:r>
      <w:r w:rsidRPr="002E7960">
        <w:t>s</w:t>
      </w:r>
      <w:r w:rsidRPr="00F4626E">
        <w:t xml:space="preserve"> </w:t>
      </w:r>
      <w:r w:rsidRPr="002E7960">
        <w:t>her</w:t>
      </w:r>
      <w:r w:rsidRPr="00F4626E">
        <w:t>be</w:t>
      </w:r>
      <w:r w:rsidRPr="002E7960">
        <w:t xml:space="preserve">s </w:t>
      </w:r>
      <w:r w:rsidRPr="00F4626E">
        <w:t>aquat</w:t>
      </w:r>
      <w:r w:rsidRPr="002E7960">
        <w:t>i</w:t>
      </w:r>
      <w:r w:rsidRPr="00F4626E">
        <w:t>que</w:t>
      </w:r>
      <w:r w:rsidRPr="002E7960">
        <w:t xml:space="preserve">s, </w:t>
      </w:r>
      <w:r w:rsidRPr="00F4626E">
        <w:t>de</w:t>
      </w:r>
      <w:r w:rsidRPr="002E7960">
        <w:t xml:space="preserve">s </w:t>
      </w:r>
      <w:r w:rsidRPr="00F4626E">
        <w:t>ma</w:t>
      </w:r>
      <w:r w:rsidRPr="002E7960">
        <w:t>l</w:t>
      </w:r>
      <w:r w:rsidRPr="00F4626E">
        <w:t>adie</w:t>
      </w:r>
      <w:r w:rsidRPr="002E7960">
        <w:t>s</w:t>
      </w:r>
      <w:r w:rsidRPr="00F4626E">
        <w:t xml:space="preserve"> e</w:t>
      </w:r>
      <w:r w:rsidRPr="002E7960">
        <w:t>t</w:t>
      </w:r>
      <w:r w:rsidRPr="00F4626E">
        <w:t xml:space="preserve"> </w:t>
      </w:r>
      <w:r w:rsidRPr="002E7960">
        <w:t>r</w:t>
      </w:r>
      <w:r w:rsidRPr="00F4626E">
        <w:t>a</w:t>
      </w:r>
      <w:r w:rsidRPr="002E7960">
        <w:t>va</w:t>
      </w:r>
      <w:r w:rsidRPr="00F4626E">
        <w:t>geu</w:t>
      </w:r>
      <w:r w:rsidRPr="002E7960">
        <w:t>rs</w:t>
      </w:r>
      <w:r w:rsidRPr="00F4626E">
        <w:t xml:space="preserve"> de</w:t>
      </w:r>
      <w:r w:rsidRPr="002E7960">
        <w:t>s</w:t>
      </w:r>
      <w:r w:rsidRPr="00F4626E">
        <w:t xml:space="preserve"> </w:t>
      </w:r>
      <w:r w:rsidRPr="002E7960">
        <w:t>c</w:t>
      </w:r>
      <w:r w:rsidRPr="00F4626E">
        <w:t>ultu</w:t>
      </w:r>
      <w:r w:rsidRPr="002E7960">
        <w:t>r</w:t>
      </w:r>
      <w:r w:rsidRPr="00F4626E">
        <w:t>es</w:t>
      </w:r>
      <w:r w:rsidRPr="002E7960">
        <w:t>,</w:t>
      </w:r>
      <w:r w:rsidRPr="00F4626E">
        <w:t xml:space="preserve"> e</w:t>
      </w:r>
      <w:r w:rsidRPr="002E7960">
        <w:t>t</w:t>
      </w:r>
      <w:r w:rsidRPr="00F4626E">
        <w:t xml:space="preserve"> é</w:t>
      </w:r>
      <w:r w:rsidRPr="002E7960">
        <w:t>valua</w:t>
      </w:r>
      <w:r w:rsidRPr="00F4626E">
        <w:t>t</w:t>
      </w:r>
      <w:r w:rsidRPr="002E7960">
        <w:t xml:space="preserve">ion </w:t>
      </w:r>
      <w:r w:rsidRPr="00F4626E">
        <w:t>d</w:t>
      </w:r>
      <w:r w:rsidRPr="002E7960">
        <w:t>e</w:t>
      </w:r>
      <w:r w:rsidRPr="00F4626E">
        <w:t xml:space="preserve"> tou</w:t>
      </w:r>
      <w:r w:rsidRPr="002E7960">
        <w:t>t</w:t>
      </w:r>
      <w:r w:rsidRPr="00F4626E">
        <w:t xml:space="preserve"> aut</w:t>
      </w:r>
      <w:r w:rsidRPr="002E7960">
        <w:t>re</w:t>
      </w:r>
      <w:r w:rsidRPr="00F4626E">
        <w:t xml:space="preserve"> effe</w:t>
      </w:r>
      <w:r w:rsidRPr="002E7960">
        <w:t>t</w:t>
      </w:r>
      <w:r w:rsidRPr="00F4626E">
        <w:t xml:space="preserve"> i</w:t>
      </w:r>
      <w:r w:rsidRPr="002E7960">
        <w:t>n</w:t>
      </w:r>
      <w:r w:rsidRPr="00F4626E">
        <w:t>dés</w:t>
      </w:r>
      <w:r w:rsidRPr="002E7960">
        <w:t>ira</w:t>
      </w:r>
      <w:r w:rsidRPr="00F4626E">
        <w:t>bl</w:t>
      </w:r>
      <w:r w:rsidRPr="002E7960">
        <w:t>e</w:t>
      </w:r>
      <w:r w:rsidRPr="00F4626E">
        <w:t xml:space="preserve"> </w:t>
      </w:r>
      <w:r w:rsidRPr="002E7960">
        <w:t>n</w:t>
      </w:r>
      <w:r w:rsidRPr="00F4626E">
        <w:t>o</w:t>
      </w:r>
      <w:r w:rsidRPr="002E7960">
        <w:t xml:space="preserve">n </w:t>
      </w:r>
      <w:r w:rsidRPr="00F4626E">
        <w:t>me</w:t>
      </w:r>
      <w:r w:rsidRPr="002E7960">
        <w:t>n</w:t>
      </w:r>
      <w:r w:rsidRPr="00F4626E">
        <w:t>t</w:t>
      </w:r>
      <w:r w:rsidRPr="002E7960">
        <w:t>ion</w:t>
      </w:r>
      <w:r w:rsidRPr="00F4626E">
        <w:t>n</w:t>
      </w:r>
      <w:r w:rsidRPr="002E7960">
        <w:t>é</w:t>
      </w:r>
      <w:r w:rsidRPr="00F4626E">
        <w:t xml:space="preserve"> ci-des</w:t>
      </w:r>
      <w:r w:rsidRPr="002E7960">
        <w:t>s</w:t>
      </w:r>
      <w:r w:rsidRPr="00F4626E">
        <w:t>u</w:t>
      </w:r>
      <w:r w:rsidRPr="002E7960">
        <w:t>s,</w:t>
      </w:r>
      <w:r w:rsidRPr="00F4626E">
        <w:t xml:space="preserve"> su</w:t>
      </w:r>
      <w:r w:rsidRPr="002E7960">
        <w:t>r l</w:t>
      </w:r>
      <w:r w:rsidRPr="00F4626E">
        <w:t>e</w:t>
      </w:r>
      <w:r w:rsidRPr="002E7960">
        <w:t>s</w:t>
      </w:r>
      <w:r w:rsidRPr="00F4626E">
        <w:t xml:space="preserve"> </w:t>
      </w:r>
      <w:r w:rsidRPr="002E7960">
        <w:t>c</w:t>
      </w:r>
      <w:r w:rsidRPr="00F4626E">
        <w:t>o</w:t>
      </w:r>
      <w:r w:rsidRPr="002E7960">
        <w:t>n</w:t>
      </w:r>
      <w:r w:rsidRPr="00F4626E">
        <w:t>d</w:t>
      </w:r>
      <w:r w:rsidRPr="002E7960">
        <w:t>iti</w:t>
      </w:r>
      <w:r w:rsidRPr="00F4626E">
        <w:t>o</w:t>
      </w:r>
      <w:r w:rsidRPr="002E7960">
        <w:t>ns</w:t>
      </w:r>
      <w:r w:rsidRPr="00F4626E">
        <w:t xml:space="preserve"> b</w:t>
      </w:r>
      <w:r w:rsidRPr="002E7960">
        <w:t>io</w:t>
      </w:r>
      <w:r w:rsidRPr="00F4626E">
        <w:t>p</w:t>
      </w:r>
      <w:r w:rsidRPr="002E7960">
        <w:t>h</w:t>
      </w:r>
      <w:r w:rsidRPr="00F4626E">
        <w:t>ys</w:t>
      </w:r>
      <w:r w:rsidRPr="002E7960">
        <w:t>i</w:t>
      </w:r>
      <w:r w:rsidRPr="00F4626E">
        <w:t>que</w:t>
      </w:r>
      <w:r w:rsidRPr="002E7960">
        <w:t>s</w:t>
      </w:r>
      <w:r w:rsidRPr="00F4626E">
        <w:t xml:space="preserve"> e</w:t>
      </w:r>
      <w:r w:rsidRPr="002E7960">
        <w:t>t</w:t>
      </w:r>
      <w:r w:rsidRPr="00F4626E">
        <w:t xml:space="preserve"> </w:t>
      </w:r>
      <w:r w:rsidRPr="002E7960">
        <w:t>s</w:t>
      </w:r>
      <w:r w:rsidRPr="00F4626E">
        <w:t>o</w:t>
      </w:r>
      <w:r w:rsidRPr="002E7960">
        <w:t>ci</w:t>
      </w:r>
      <w:r w:rsidRPr="00F4626E">
        <w:t>o-é</w:t>
      </w:r>
      <w:r w:rsidRPr="002E7960">
        <w:t>c</w:t>
      </w:r>
      <w:r w:rsidRPr="00F4626E">
        <w:t>o</w:t>
      </w:r>
      <w:r w:rsidRPr="002E7960">
        <w:t>n</w:t>
      </w:r>
      <w:r w:rsidRPr="00F4626E">
        <w:t>omique</w:t>
      </w:r>
      <w:r w:rsidRPr="002E7960">
        <w:t xml:space="preserve">s </w:t>
      </w:r>
      <w:r w:rsidRPr="00F4626E">
        <w:t>d</w:t>
      </w:r>
      <w:r w:rsidRPr="002E7960">
        <w:t>e</w:t>
      </w:r>
      <w:r w:rsidRPr="00F4626E">
        <w:t xml:space="preserve"> </w:t>
      </w:r>
      <w:r w:rsidRPr="002E7960">
        <w:t>la z</w:t>
      </w:r>
      <w:r w:rsidRPr="00F4626E">
        <w:t>o</w:t>
      </w:r>
      <w:r w:rsidRPr="002E7960">
        <w:t>ne</w:t>
      </w:r>
      <w:r w:rsidRPr="00F4626E">
        <w:t xml:space="preserve"> d</w:t>
      </w:r>
      <w:r w:rsidRPr="002E7960">
        <w:t>u</w:t>
      </w:r>
      <w:r w:rsidRPr="00F4626E">
        <w:t xml:space="preserve"> p</w:t>
      </w:r>
      <w:r w:rsidRPr="002E7960">
        <w:t>r</w:t>
      </w:r>
      <w:r w:rsidRPr="00F4626E">
        <w:t>o</w:t>
      </w:r>
      <w:r w:rsidRPr="002E7960">
        <w:t>j</w:t>
      </w:r>
      <w:r w:rsidRPr="00F4626E">
        <w:t>e</w:t>
      </w:r>
      <w:r w:rsidRPr="002E7960">
        <w:t>t</w:t>
      </w:r>
      <w:r w:rsidRPr="00F4626E">
        <w:t xml:space="preserve"> </w:t>
      </w:r>
      <w:r w:rsidRPr="002E7960">
        <w:t>;</w:t>
      </w:r>
    </w:p>
    <w:p w14:paraId="420FDB5E" w14:textId="77777777" w:rsidR="00AE0EB6" w:rsidRDefault="00AE0EB6" w:rsidP="00731287">
      <w:pPr>
        <w:pStyle w:val="Paragraphedeliste"/>
        <w:widowControl w:val="0"/>
        <w:numPr>
          <w:ilvl w:val="0"/>
          <w:numId w:val="79"/>
        </w:numPr>
        <w:autoSpaceDE w:val="0"/>
        <w:autoSpaceDN w:val="0"/>
        <w:adjustRightInd w:val="0"/>
        <w:spacing w:after="0" w:line="240" w:lineRule="auto"/>
        <w:ind w:right="74"/>
        <w:jc w:val="both"/>
      </w:pPr>
      <w:r w:rsidRPr="002E7960">
        <w:t>Les mesures sociales et environnementales relatives à l’irrigation pourraient inclure</w:t>
      </w:r>
      <w:r>
        <w:t> :</w:t>
      </w:r>
    </w:p>
    <w:p w14:paraId="755F7013" w14:textId="77777777" w:rsidR="00AE0EB6" w:rsidRDefault="00AE0EB6" w:rsidP="00731287">
      <w:pPr>
        <w:pStyle w:val="Paragraphedeliste"/>
        <w:widowControl w:val="0"/>
        <w:numPr>
          <w:ilvl w:val="0"/>
          <w:numId w:val="87"/>
        </w:numPr>
        <w:autoSpaceDE w:val="0"/>
        <w:autoSpaceDN w:val="0"/>
        <w:adjustRightInd w:val="0"/>
        <w:spacing w:after="0" w:line="240" w:lineRule="auto"/>
        <w:ind w:right="74"/>
        <w:jc w:val="both"/>
      </w:pPr>
      <w:r>
        <w:t xml:space="preserve">(i) </w:t>
      </w:r>
      <w:r w:rsidRPr="002E7960">
        <w:t xml:space="preserve">création d'infrastructures sociales pour soutenir l'évolution de l'agriculture irriguée, et </w:t>
      </w:r>
    </w:p>
    <w:p w14:paraId="695B7B51" w14:textId="77777777" w:rsidR="00AE0EB6" w:rsidRPr="002E7960" w:rsidRDefault="00AE0EB6" w:rsidP="00731287">
      <w:pPr>
        <w:pStyle w:val="Paragraphedeliste"/>
        <w:widowControl w:val="0"/>
        <w:numPr>
          <w:ilvl w:val="0"/>
          <w:numId w:val="87"/>
        </w:numPr>
        <w:autoSpaceDE w:val="0"/>
        <w:autoSpaceDN w:val="0"/>
        <w:adjustRightInd w:val="0"/>
        <w:spacing w:after="0" w:line="240" w:lineRule="auto"/>
        <w:ind w:right="74"/>
        <w:jc w:val="both"/>
      </w:pPr>
      <w:r w:rsidRPr="002E7960">
        <w:t>(ii) soutenir les mesures visant à protéger la santé humaine, les espèces menacées d’extinction et l'environnement d’une manière générale ;</w:t>
      </w:r>
    </w:p>
    <w:p w14:paraId="7596BA59" w14:textId="77777777" w:rsidR="00AE0EB6" w:rsidRPr="002E7960" w:rsidRDefault="00AE0EB6" w:rsidP="00731287">
      <w:pPr>
        <w:pStyle w:val="Paragraphedeliste"/>
        <w:widowControl w:val="0"/>
        <w:numPr>
          <w:ilvl w:val="0"/>
          <w:numId w:val="79"/>
        </w:numPr>
        <w:autoSpaceDE w:val="0"/>
        <w:autoSpaceDN w:val="0"/>
        <w:adjustRightInd w:val="0"/>
        <w:spacing w:after="0" w:line="240" w:lineRule="auto"/>
        <w:ind w:right="74"/>
        <w:jc w:val="both"/>
      </w:pPr>
      <w:r w:rsidRPr="002E7960">
        <w:t>Etudier et décrire les autres considérations environnementales ayant des liens avec les activités du projet, notamment la conception, la technologie, les techniques de construction, le fonctionnement et les procédures de maintenance, etc. ;</w:t>
      </w:r>
    </w:p>
    <w:p w14:paraId="3277E610" w14:textId="77777777" w:rsidR="00AE0EB6" w:rsidRPr="002E7960" w:rsidRDefault="00AE0EB6" w:rsidP="00731287">
      <w:pPr>
        <w:pStyle w:val="Paragraphedeliste"/>
        <w:widowControl w:val="0"/>
        <w:numPr>
          <w:ilvl w:val="0"/>
          <w:numId w:val="79"/>
        </w:numPr>
        <w:autoSpaceDE w:val="0"/>
        <w:autoSpaceDN w:val="0"/>
        <w:adjustRightInd w:val="0"/>
        <w:spacing w:after="0" w:line="240" w:lineRule="auto"/>
        <w:ind w:right="74"/>
        <w:jc w:val="both"/>
      </w:pPr>
      <w:r w:rsidRPr="002E7960">
        <w:t>Quantifier les coûts et les bénéfices de chaque alternative en intégrant le coût estimatif de toute mesure d'atténuation y relative ;</w:t>
      </w:r>
    </w:p>
    <w:p w14:paraId="3CC1C5DC" w14:textId="77777777" w:rsidR="00AE0EB6" w:rsidRPr="002E7960" w:rsidRDefault="00AE0EB6" w:rsidP="00731287">
      <w:pPr>
        <w:pStyle w:val="Paragraphedeliste"/>
        <w:widowControl w:val="0"/>
        <w:numPr>
          <w:ilvl w:val="0"/>
          <w:numId w:val="79"/>
        </w:numPr>
        <w:autoSpaceDE w:val="0"/>
        <w:autoSpaceDN w:val="0"/>
        <w:adjustRightInd w:val="0"/>
        <w:spacing w:after="0" w:line="240" w:lineRule="auto"/>
        <w:ind w:right="74"/>
        <w:jc w:val="both"/>
      </w:pPr>
      <w:r w:rsidRPr="002E7960">
        <w:t>Proposer des mesures d'atténuation appropriées pour les impacts probables ;</w:t>
      </w:r>
    </w:p>
    <w:p w14:paraId="70D05EC9" w14:textId="77777777" w:rsidR="00AE0EB6" w:rsidRPr="002E7960" w:rsidRDefault="00AE0EB6" w:rsidP="00731287">
      <w:pPr>
        <w:pStyle w:val="Paragraphedeliste"/>
        <w:widowControl w:val="0"/>
        <w:numPr>
          <w:ilvl w:val="0"/>
          <w:numId w:val="79"/>
        </w:numPr>
        <w:autoSpaceDE w:val="0"/>
        <w:autoSpaceDN w:val="0"/>
        <w:adjustRightInd w:val="0"/>
        <w:spacing w:after="0" w:line="240" w:lineRule="auto"/>
        <w:ind w:right="74"/>
        <w:jc w:val="both"/>
      </w:pPr>
      <w:r w:rsidRPr="002E7960">
        <w:t xml:space="preserve">Evaluation </w:t>
      </w:r>
      <w:r w:rsidRPr="00F4626E">
        <w:t>d</w:t>
      </w:r>
      <w:r w:rsidRPr="002E7960">
        <w:t>e</w:t>
      </w:r>
      <w:r w:rsidRPr="00F4626E">
        <w:t xml:space="preserve"> l'im</w:t>
      </w:r>
      <w:r w:rsidRPr="002E7960">
        <w:t>p</w:t>
      </w:r>
      <w:r w:rsidRPr="00F4626E">
        <w:t>a</w:t>
      </w:r>
      <w:r w:rsidRPr="002E7960">
        <w:t>ct</w:t>
      </w:r>
      <w:r w:rsidRPr="00F4626E">
        <w:t xml:space="preserve"> de</w:t>
      </w:r>
      <w:r w:rsidRPr="002E7960">
        <w:t>s</w:t>
      </w:r>
      <w:r w:rsidRPr="00F4626E">
        <w:t xml:space="preserve"> p</w:t>
      </w:r>
      <w:r w:rsidRPr="002E7960">
        <w:t>r</w:t>
      </w:r>
      <w:r w:rsidRPr="00F4626E">
        <w:t>o</w:t>
      </w:r>
      <w:r w:rsidRPr="002E7960">
        <w:t>j</w:t>
      </w:r>
      <w:r w:rsidRPr="00F4626E">
        <w:t>et</w:t>
      </w:r>
      <w:r w:rsidRPr="002E7960">
        <w:t>s</w:t>
      </w:r>
      <w:r w:rsidRPr="00F4626E">
        <w:t xml:space="preserve"> d</w:t>
      </w:r>
      <w:r w:rsidRPr="002E7960">
        <w:t>e</w:t>
      </w:r>
      <w:r w:rsidRPr="00F4626E">
        <w:t xml:space="preserve"> déve</w:t>
      </w:r>
      <w:r w:rsidRPr="002E7960">
        <w:t>l</w:t>
      </w:r>
      <w:r w:rsidRPr="00F4626E">
        <w:t>o</w:t>
      </w:r>
      <w:r w:rsidRPr="002E7960">
        <w:t>p</w:t>
      </w:r>
      <w:r w:rsidRPr="00F4626E">
        <w:t>peme</w:t>
      </w:r>
      <w:r w:rsidRPr="002E7960">
        <w:t>nt</w:t>
      </w:r>
      <w:r w:rsidRPr="00F4626E">
        <w:t xml:space="preserve"> </w:t>
      </w:r>
      <w:r w:rsidRPr="002E7960">
        <w:t xml:space="preserve">sur </w:t>
      </w:r>
      <w:r w:rsidRPr="00F4626E">
        <w:t>l'é</w:t>
      </w:r>
      <w:r w:rsidRPr="002E7960">
        <w:t>c</w:t>
      </w:r>
      <w:r w:rsidRPr="00F4626E">
        <w:t>o</w:t>
      </w:r>
      <w:r w:rsidRPr="002E7960">
        <w:t>s</w:t>
      </w:r>
      <w:r w:rsidRPr="00F4626E">
        <w:t>y</w:t>
      </w:r>
      <w:r w:rsidRPr="002E7960">
        <w:t>s</w:t>
      </w:r>
      <w:r w:rsidRPr="00F4626E">
        <w:t>tèm</w:t>
      </w:r>
      <w:r w:rsidRPr="002E7960">
        <w:t>e</w:t>
      </w:r>
      <w:r w:rsidRPr="00F4626E">
        <w:t xml:space="preserve"> </w:t>
      </w:r>
      <w:r w:rsidRPr="002E7960">
        <w:t>;</w:t>
      </w:r>
    </w:p>
    <w:p w14:paraId="04D14B5F" w14:textId="77777777" w:rsidR="00AE0EB6" w:rsidRPr="002E7960" w:rsidRDefault="00AE0EB6" w:rsidP="00731287">
      <w:pPr>
        <w:pStyle w:val="Paragraphedeliste"/>
        <w:widowControl w:val="0"/>
        <w:numPr>
          <w:ilvl w:val="0"/>
          <w:numId w:val="79"/>
        </w:numPr>
        <w:autoSpaceDE w:val="0"/>
        <w:autoSpaceDN w:val="0"/>
        <w:adjustRightInd w:val="0"/>
        <w:spacing w:after="0" w:line="240" w:lineRule="auto"/>
        <w:ind w:right="74"/>
        <w:jc w:val="both"/>
      </w:pPr>
      <w:r w:rsidRPr="002E7960">
        <w:t>Evaluation des changements biophysiques sur l'équilibre écologique dû à l'exécution du projet ;</w:t>
      </w:r>
    </w:p>
    <w:p w14:paraId="6C4522D9" w14:textId="77777777" w:rsidR="00AE0EB6" w:rsidRPr="002E7960" w:rsidRDefault="00AE0EB6" w:rsidP="00731287">
      <w:pPr>
        <w:pStyle w:val="Paragraphedeliste"/>
        <w:widowControl w:val="0"/>
        <w:numPr>
          <w:ilvl w:val="0"/>
          <w:numId w:val="79"/>
        </w:numPr>
        <w:autoSpaceDE w:val="0"/>
        <w:autoSpaceDN w:val="0"/>
        <w:adjustRightInd w:val="0"/>
        <w:spacing w:after="0" w:line="240" w:lineRule="auto"/>
        <w:ind w:right="74"/>
        <w:jc w:val="both"/>
      </w:pPr>
      <w:r w:rsidRPr="002E7960">
        <w:t>Evaluation de</w:t>
      </w:r>
      <w:r>
        <w:t xml:space="preserve"> </w:t>
      </w:r>
      <w:r w:rsidRPr="002E7960">
        <w:t>l'impact</w:t>
      </w:r>
      <w:r>
        <w:t xml:space="preserve"> </w:t>
      </w:r>
      <w:r w:rsidRPr="002E7960">
        <w:t>de</w:t>
      </w:r>
      <w:r>
        <w:t xml:space="preserve"> </w:t>
      </w:r>
      <w:r w:rsidRPr="002E7960">
        <w:t>la</w:t>
      </w:r>
      <w:r>
        <w:t xml:space="preserve"> </w:t>
      </w:r>
      <w:r w:rsidRPr="002E7960">
        <w:t>modification</w:t>
      </w:r>
      <w:r>
        <w:t xml:space="preserve"> </w:t>
      </w:r>
      <w:r w:rsidRPr="002E7960">
        <w:t>du</w:t>
      </w:r>
      <w:r>
        <w:t xml:space="preserve"> </w:t>
      </w:r>
      <w:r w:rsidRPr="002E7960">
        <w:t>mode</w:t>
      </w:r>
      <w:r>
        <w:t xml:space="preserve"> </w:t>
      </w:r>
      <w:r w:rsidRPr="002E7960">
        <w:t>d’habitat</w:t>
      </w:r>
      <w:r>
        <w:t xml:space="preserve"> </w:t>
      </w:r>
      <w:r w:rsidRPr="002E7960">
        <w:t>actuel</w:t>
      </w:r>
      <w:r>
        <w:t xml:space="preserve"> </w:t>
      </w:r>
      <w:r w:rsidRPr="002E7960">
        <w:t>sur l'environnement ;</w:t>
      </w:r>
    </w:p>
    <w:p w14:paraId="3356C689" w14:textId="77777777" w:rsidR="00AE0EB6" w:rsidRPr="002E7960" w:rsidRDefault="00AE0EB6" w:rsidP="00731287">
      <w:pPr>
        <w:pStyle w:val="Paragraphedeliste"/>
        <w:widowControl w:val="0"/>
        <w:numPr>
          <w:ilvl w:val="0"/>
          <w:numId w:val="79"/>
        </w:numPr>
        <w:autoSpaceDE w:val="0"/>
        <w:autoSpaceDN w:val="0"/>
        <w:adjustRightInd w:val="0"/>
        <w:spacing w:after="0" w:line="240" w:lineRule="auto"/>
        <w:ind w:right="74"/>
        <w:jc w:val="both"/>
      </w:pPr>
      <w:r w:rsidRPr="002E7960">
        <w:t>Evaluer l'impact probable que l'environnement social et naturel aura sur le projet ;</w:t>
      </w:r>
    </w:p>
    <w:p w14:paraId="230B383C" w14:textId="157CCF99" w:rsidR="00AE0EB6" w:rsidRDefault="00AE0EB6" w:rsidP="00731287">
      <w:pPr>
        <w:pStyle w:val="Paragraphedeliste"/>
        <w:widowControl w:val="0"/>
        <w:numPr>
          <w:ilvl w:val="0"/>
          <w:numId w:val="79"/>
        </w:numPr>
        <w:autoSpaceDE w:val="0"/>
        <w:autoSpaceDN w:val="0"/>
        <w:adjustRightInd w:val="0"/>
        <w:spacing w:after="0" w:line="240" w:lineRule="auto"/>
        <w:ind w:right="74"/>
        <w:jc w:val="both"/>
      </w:pPr>
      <w:r w:rsidRPr="00724BE3">
        <w:t xml:space="preserve">Préparer </w:t>
      </w:r>
      <w:r w:rsidRPr="00F4626E">
        <w:t>u</w:t>
      </w:r>
      <w:r w:rsidRPr="00724BE3">
        <w:t>n</w:t>
      </w:r>
      <w:r w:rsidRPr="00F4626E">
        <w:t xml:space="preserve"> </w:t>
      </w:r>
      <w:r w:rsidRPr="00724BE3">
        <w:t>p</w:t>
      </w:r>
      <w:r w:rsidRPr="00F4626E">
        <w:t>rog</w:t>
      </w:r>
      <w:r w:rsidRPr="00724BE3">
        <w:t>r</w:t>
      </w:r>
      <w:r w:rsidRPr="00F4626E">
        <w:t>amm</w:t>
      </w:r>
      <w:r w:rsidRPr="00724BE3">
        <w:t>e</w:t>
      </w:r>
      <w:r w:rsidRPr="00F4626E">
        <w:t xml:space="preserve"> d</w:t>
      </w:r>
      <w:r w:rsidRPr="00724BE3">
        <w:t>e</w:t>
      </w:r>
      <w:r w:rsidRPr="00F4626E">
        <w:t xml:space="preserve"> </w:t>
      </w:r>
      <w:r w:rsidRPr="00724BE3">
        <w:t>s</w:t>
      </w:r>
      <w:r w:rsidRPr="00F4626E">
        <w:t>u</w:t>
      </w:r>
      <w:r w:rsidRPr="00724BE3">
        <w:t>i</w:t>
      </w:r>
      <w:r w:rsidRPr="00F4626E">
        <w:t>v</w:t>
      </w:r>
      <w:r w:rsidRPr="00724BE3">
        <w:t>i</w:t>
      </w:r>
      <w:r w:rsidRPr="00F4626E">
        <w:t xml:space="preserve"> de</w:t>
      </w:r>
      <w:r w:rsidRPr="00724BE3">
        <w:t>s</w:t>
      </w:r>
      <w:r w:rsidRPr="00F4626E">
        <w:t xml:space="preserve"> im</w:t>
      </w:r>
      <w:r w:rsidRPr="00724BE3">
        <w:t>p</w:t>
      </w:r>
      <w:r w:rsidRPr="00F4626E">
        <w:t>a</w:t>
      </w:r>
      <w:r w:rsidRPr="00724BE3">
        <w:t>c</w:t>
      </w:r>
      <w:r w:rsidRPr="00F4626E">
        <w:t>t</w:t>
      </w:r>
      <w:r w:rsidRPr="00724BE3">
        <w:t>s</w:t>
      </w:r>
      <w:r w:rsidRPr="00F4626E">
        <w:t xml:space="preserve"> e</w:t>
      </w:r>
      <w:r w:rsidRPr="00724BE3">
        <w:t>t</w:t>
      </w:r>
      <w:r w:rsidRPr="00F4626E">
        <w:t xml:space="preserve"> de</w:t>
      </w:r>
      <w:r w:rsidRPr="00724BE3">
        <w:t>s</w:t>
      </w:r>
      <w:r w:rsidRPr="00F4626E">
        <w:t xml:space="preserve"> effet</w:t>
      </w:r>
      <w:r w:rsidRPr="00724BE3">
        <w:t>s</w:t>
      </w:r>
      <w:r w:rsidRPr="00F4626E">
        <w:t xml:space="preserve"> de</w:t>
      </w:r>
      <w:r w:rsidRPr="00724BE3">
        <w:t>s</w:t>
      </w:r>
      <w:r w:rsidRPr="00F4626E">
        <w:t xml:space="preserve"> mesu</w:t>
      </w:r>
      <w:r w:rsidRPr="00724BE3">
        <w:t>r</w:t>
      </w:r>
      <w:r w:rsidRPr="00F4626E">
        <w:t>e</w:t>
      </w:r>
      <w:r w:rsidRPr="00724BE3">
        <w:t>s</w:t>
      </w:r>
      <w:r w:rsidRPr="00F4626E">
        <w:t xml:space="preserve"> d</w:t>
      </w:r>
      <w:r w:rsidRPr="00724BE3">
        <w:t>’</w:t>
      </w:r>
      <w:r w:rsidRPr="00F4626E">
        <w:t>atté</w:t>
      </w:r>
      <w:r w:rsidRPr="00724BE3">
        <w:t>n</w:t>
      </w:r>
      <w:r w:rsidRPr="00F4626E">
        <w:t>uat</w:t>
      </w:r>
      <w:r w:rsidRPr="00724BE3">
        <w:t>ion.</w:t>
      </w:r>
    </w:p>
    <w:p w14:paraId="7034EF08" w14:textId="4F85B3EC" w:rsidR="00A71DE7" w:rsidRDefault="00A71DE7" w:rsidP="00A71DE7">
      <w:pPr>
        <w:widowControl w:val="0"/>
        <w:autoSpaceDE w:val="0"/>
        <w:autoSpaceDN w:val="0"/>
        <w:adjustRightInd w:val="0"/>
        <w:spacing w:after="0" w:line="240" w:lineRule="auto"/>
        <w:ind w:right="74"/>
        <w:jc w:val="both"/>
      </w:pPr>
    </w:p>
    <w:p w14:paraId="57544FA8" w14:textId="42D5BAB4" w:rsidR="00A71DE7" w:rsidRDefault="00A71DE7" w:rsidP="00A71DE7">
      <w:pPr>
        <w:widowControl w:val="0"/>
        <w:autoSpaceDE w:val="0"/>
        <w:autoSpaceDN w:val="0"/>
        <w:adjustRightInd w:val="0"/>
        <w:spacing w:after="0" w:line="240" w:lineRule="auto"/>
        <w:ind w:right="74"/>
        <w:jc w:val="both"/>
      </w:pPr>
    </w:p>
    <w:p w14:paraId="1C6859D8" w14:textId="77777777" w:rsidR="00A71DE7" w:rsidRDefault="00A71DE7" w:rsidP="00A71DE7">
      <w:pPr>
        <w:widowControl w:val="0"/>
        <w:autoSpaceDE w:val="0"/>
        <w:autoSpaceDN w:val="0"/>
        <w:adjustRightInd w:val="0"/>
        <w:spacing w:after="0" w:line="240" w:lineRule="auto"/>
        <w:ind w:right="74"/>
        <w:jc w:val="both"/>
      </w:pPr>
    </w:p>
    <w:p w14:paraId="00790DB3" w14:textId="12FEBDD4" w:rsidR="00AE0EB6" w:rsidRDefault="00AE0EB6" w:rsidP="00AE0EB6">
      <w:pPr>
        <w:pStyle w:val="Titre4"/>
        <w:spacing w:line="240" w:lineRule="auto"/>
      </w:pPr>
      <w:bookmarkStart w:id="209" w:name="_Toc175072541"/>
      <w:bookmarkStart w:id="210" w:name="_Toc193727676"/>
      <w:r w:rsidRPr="00312BE8">
        <w:t>Analyse de la rentabilité économique et financière</w:t>
      </w:r>
      <w:bookmarkEnd w:id="209"/>
      <w:bookmarkEnd w:id="210"/>
    </w:p>
    <w:p w14:paraId="3F0F2C79" w14:textId="77777777" w:rsidR="00AE0EB6" w:rsidRPr="002E7960" w:rsidRDefault="00AE0EB6" w:rsidP="00AE0EB6">
      <w:pPr>
        <w:spacing w:line="240" w:lineRule="auto"/>
        <w:jc w:val="both"/>
      </w:pPr>
      <w:r w:rsidRPr="002E7960">
        <w:t>L’</w:t>
      </w:r>
      <w:r w:rsidRPr="002E7960">
        <w:rPr>
          <w:spacing w:val="-1"/>
        </w:rPr>
        <w:t>a</w:t>
      </w:r>
      <w:r w:rsidRPr="002E7960">
        <w:t>n</w:t>
      </w:r>
      <w:r w:rsidRPr="002E7960">
        <w:rPr>
          <w:spacing w:val="-1"/>
        </w:rPr>
        <w:t>a</w:t>
      </w:r>
      <w:r w:rsidRPr="002E7960">
        <w:t>l</w:t>
      </w:r>
      <w:r w:rsidRPr="002E7960">
        <w:rPr>
          <w:spacing w:val="-1"/>
        </w:rPr>
        <w:t>y</w:t>
      </w:r>
      <w:r w:rsidRPr="002E7960">
        <w:t xml:space="preserve">se </w:t>
      </w:r>
      <w:r w:rsidRPr="002E7960">
        <w:rPr>
          <w:spacing w:val="1"/>
        </w:rPr>
        <w:t>d</w:t>
      </w:r>
      <w:r w:rsidRPr="002E7960">
        <w:t>e</w:t>
      </w:r>
      <w:r w:rsidRPr="002E7960">
        <w:rPr>
          <w:spacing w:val="2"/>
        </w:rPr>
        <w:t xml:space="preserve"> </w:t>
      </w:r>
      <w:r w:rsidRPr="002E7960">
        <w:t xml:space="preserve">la </w:t>
      </w:r>
      <w:r w:rsidRPr="002E7960">
        <w:rPr>
          <w:spacing w:val="-3"/>
        </w:rPr>
        <w:t>r</w:t>
      </w:r>
      <w:r w:rsidRPr="002E7960">
        <w:rPr>
          <w:spacing w:val="1"/>
        </w:rPr>
        <w:t>e</w:t>
      </w:r>
      <w:r w:rsidRPr="002E7960">
        <w:t>n</w:t>
      </w:r>
      <w:r w:rsidRPr="002E7960">
        <w:rPr>
          <w:spacing w:val="-1"/>
        </w:rPr>
        <w:t>tab</w:t>
      </w:r>
      <w:r w:rsidRPr="002E7960">
        <w:t>ili</w:t>
      </w:r>
      <w:r w:rsidRPr="002E7960">
        <w:rPr>
          <w:spacing w:val="-3"/>
        </w:rPr>
        <w:t>t</w:t>
      </w:r>
      <w:r w:rsidRPr="002E7960">
        <w:t>é v</w:t>
      </w:r>
      <w:r w:rsidRPr="002E7960">
        <w:rPr>
          <w:spacing w:val="1"/>
        </w:rPr>
        <w:t>i</w:t>
      </w:r>
      <w:r w:rsidRPr="002E7960">
        <w:rPr>
          <w:spacing w:val="-3"/>
        </w:rPr>
        <w:t>s</w:t>
      </w:r>
      <w:r w:rsidRPr="002E7960">
        <w:t>e</w:t>
      </w:r>
      <w:r w:rsidRPr="002E7960">
        <w:rPr>
          <w:spacing w:val="2"/>
        </w:rPr>
        <w:t xml:space="preserve"> </w:t>
      </w:r>
      <w:r w:rsidRPr="002E7960">
        <w:t xml:space="preserve">à </w:t>
      </w:r>
      <w:r w:rsidRPr="002E7960">
        <w:rPr>
          <w:spacing w:val="-1"/>
        </w:rPr>
        <w:t>dé</w:t>
      </w:r>
      <w:r w:rsidRPr="002E7960">
        <w:rPr>
          <w:spacing w:val="1"/>
        </w:rPr>
        <w:t>m</w:t>
      </w:r>
      <w:r w:rsidRPr="002E7960">
        <w:rPr>
          <w:spacing w:val="-1"/>
        </w:rPr>
        <w:t>o</w:t>
      </w:r>
      <w:r w:rsidRPr="002E7960">
        <w:t>n</w:t>
      </w:r>
      <w:r w:rsidRPr="002E7960">
        <w:rPr>
          <w:spacing w:val="-1"/>
        </w:rPr>
        <w:t>t</w:t>
      </w:r>
      <w:r w:rsidRPr="002E7960">
        <w:t>r</w:t>
      </w:r>
      <w:r w:rsidRPr="002E7960">
        <w:rPr>
          <w:spacing w:val="-1"/>
        </w:rPr>
        <w:t>e</w:t>
      </w:r>
      <w:r w:rsidRPr="002E7960">
        <w:t>r</w:t>
      </w:r>
      <w:r w:rsidRPr="002E7960">
        <w:rPr>
          <w:spacing w:val="1"/>
        </w:rPr>
        <w:t xml:space="preserve"> </w:t>
      </w:r>
      <w:r w:rsidRPr="002E7960">
        <w:t xml:space="preserve">la </w:t>
      </w:r>
      <w:r w:rsidRPr="002E7960">
        <w:rPr>
          <w:spacing w:val="1"/>
        </w:rPr>
        <w:t>f</w:t>
      </w:r>
      <w:r w:rsidRPr="002E7960">
        <w:rPr>
          <w:spacing w:val="-1"/>
        </w:rPr>
        <w:t>a</w:t>
      </w:r>
      <w:r w:rsidRPr="002E7960">
        <w:t>isa</w:t>
      </w:r>
      <w:r w:rsidRPr="002E7960">
        <w:rPr>
          <w:spacing w:val="-1"/>
        </w:rPr>
        <w:t>b</w:t>
      </w:r>
      <w:r w:rsidRPr="002E7960">
        <w:rPr>
          <w:spacing w:val="-2"/>
        </w:rPr>
        <w:t>i</w:t>
      </w:r>
      <w:r w:rsidRPr="002E7960">
        <w:t>li</w:t>
      </w:r>
      <w:r w:rsidRPr="002E7960">
        <w:rPr>
          <w:spacing w:val="-1"/>
        </w:rPr>
        <w:t>t</w:t>
      </w:r>
      <w:r w:rsidRPr="002E7960">
        <w:t>é</w:t>
      </w:r>
      <w:r w:rsidRPr="002E7960">
        <w:rPr>
          <w:spacing w:val="2"/>
        </w:rPr>
        <w:t xml:space="preserve"> </w:t>
      </w:r>
      <w:r w:rsidRPr="002E7960">
        <w:rPr>
          <w:spacing w:val="-1"/>
        </w:rPr>
        <w:t>é</w:t>
      </w:r>
      <w:r w:rsidRPr="002E7960">
        <w:t>c</w:t>
      </w:r>
      <w:r w:rsidRPr="002E7960">
        <w:rPr>
          <w:spacing w:val="-1"/>
        </w:rPr>
        <w:t>o</w:t>
      </w:r>
      <w:r w:rsidRPr="002E7960">
        <w:t>n</w:t>
      </w:r>
      <w:r w:rsidRPr="002E7960">
        <w:rPr>
          <w:spacing w:val="-1"/>
        </w:rPr>
        <w:t>om</w:t>
      </w:r>
      <w:r w:rsidRPr="002E7960">
        <w:t>iq</w:t>
      </w:r>
      <w:r w:rsidRPr="002E7960">
        <w:rPr>
          <w:spacing w:val="-2"/>
        </w:rPr>
        <w:t>u</w:t>
      </w:r>
      <w:r w:rsidRPr="002E7960">
        <w:t xml:space="preserve">e </w:t>
      </w:r>
      <w:r w:rsidRPr="002E7960">
        <w:rPr>
          <w:spacing w:val="1"/>
        </w:rPr>
        <w:t>e</w:t>
      </w:r>
      <w:r w:rsidRPr="002E7960">
        <w:t xml:space="preserve">t </w:t>
      </w:r>
      <w:r w:rsidRPr="002E7960">
        <w:rPr>
          <w:spacing w:val="1"/>
        </w:rPr>
        <w:t>f</w:t>
      </w:r>
      <w:r w:rsidRPr="002E7960">
        <w:t>in</w:t>
      </w:r>
      <w:r w:rsidRPr="002E7960">
        <w:rPr>
          <w:spacing w:val="-3"/>
        </w:rPr>
        <w:t>a</w:t>
      </w:r>
      <w:r w:rsidRPr="002E7960">
        <w:t>nc</w:t>
      </w:r>
      <w:r w:rsidRPr="002E7960">
        <w:rPr>
          <w:spacing w:val="-2"/>
        </w:rPr>
        <w:t>i</w:t>
      </w:r>
      <w:r w:rsidRPr="002E7960">
        <w:rPr>
          <w:spacing w:val="1"/>
        </w:rPr>
        <w:t>è</w:t>
      </w:r>
      <w:r w:rsidRPr="002E7960">
        <w:rPr>
          <w:spacing w:val="-3"/>
        </w:rPr>
        <w:t>r</w:t>
      </w:r>
      <w:r w:rsidRPr="002E7960">
        <w:t>e</w:t>
      </w:r>
      <w:r w:rsidRPr="002E7960">
        <w:rPr>
          <w:spacing w:val="2"/>
        </w:rPr>
        <w:t xml:space="preserve"> </w:t>
      </w:r>
      <w:r w:rsidRPr="002E7960">
        <w:rPr>
          <w:spacing w:val="-1"/>
        </w:rPr>
        <w:t>d</w:t>
      </w:r>
      <w:r w:rsidRPr="002E7960">
        <w:t>u</w:t>
      </w:r>
      <w:r w:rsidRPr="002E7960">
        <w:rPr>
          <w:spacing w:val="2"/>
        </w:rPr>
        <w:t xml:space="preserve"> </w:t>
      </w:r>
      <w:r w:rsidRPr="002E7960">
        <w:t>p</w:t>
      </w:r>
      <w:r w:rsidRPr="002E7960">
        <w:rPr>
          <w:spacing w:val="-1"/>
        </w:rPr>
        <w:t>ro</w:t>
      </w:r>
      <w:r w:rsidRPr="002E7960">
        <w:rPr>
          <w:spacing w:val="-2"/>
        </w:rPr>
        <w:t>j</w:t>
      </w:r>
      <w:r w:rsidRPr="002E7960">
        <w:rPr>
          <w:spacing w:val="1"/>
        </w:rPr>
        <w:t>e</w:t>
      </w:r>
      <w:r w:rsidRPr="002E7960">
        <w:t xml:space="preserve">t </w:t>
      </w:r>
      <w:r w:rsidRPr="002E7960">
        <w:rPr>
          <w:spacing w:val="-1"/>
        </w:rPr>
        <w:t>a</w:t>
      </w:r>
      <w:r w:rsidRPr="002E7960">
        <w:rPr>
          <w:spacing w:val="1"/>
        </w:rPr>
        <w:t>u</w:t>
      </w:r>
      <w:r w:rsidRPr="002E7960">
        <w:t xml:space="preserve">ssi </w:t>
      </w:r>
      <w:r w:rsidRPr="002E7960">
        <w:rPr>
          <w:spacing w:val="-3"/>
        </w:rPr>
        <w:t>b</w:t>
      </w:r>
      <w:r w:rsidRPr="002E7960">
        <w:t>i</w:t>
      </w:r>
      <w:r w:rsidRPr="002E7960">
        <w:rPr>
          <w:spacing w:val="-1"/>
        </w:rPr>
        <w:t>e</w:t>
      </w:r>
      <w:r w:rsidRPr="002E7960">
        <w:t>n à</w:t>
      </w:r>
      <w:r w:rsidRPr="002E7960">
        <w:rPr>
          <w:spacing w:val="-1"/>
        </w:rPr>
        <w:t xml:space="preserve"> l</w:t>
      </w:r>
      <w:r w:rsidRPr="002E7960">
        <w:t>’</w:t>
      </w:r>
      <w:r w:rsidRPr="002E7960">
        <w:rPr>
          <w:spacing w:val="1"/>
        </w:rPr>
        <w:t>é</w:t>
      </w:r>
      <w:r w:rsidRPr="002E7960">
        <w:t>c</w:t>
      </w:r>
      <w:r w:rsidRPr="002E7960">
        <w:rPr>
          <w:spacing w:val="-3"/>
        </w:rPr>
        <w:t>h</w:t>
      </w:r>
      <w:r w:rsidRPr="002E7960">
        <w:rPr>
          <w:spacing w:val="1"/>
        </w:rPr>
        <w:t>e</w:t>
      </w:r>
      <w:r w:rsidRPr="002E7960">
        <w:t>l</w:t>
      </w:r>
      <w:r w:rsidRPr="002E7960">
        <w:rPr>
          <w:spacing w:val="-3"/>
        </w:rPr>
        <w:t>l</w:t>
      </w:r>
      <w:r w:rsidRPr="002E7960">
        <w:t>e</w:t>
      </w:r>
      <w:r w:rsidRPr="002E7960">
        <w:rPr>
          <w:spacing w:val="1"/>
        </w:rPr>
        <w:t xml:space="preserve"> </w:t>
      </w:r>
      <w:r w:rsidRPr="002E7960">
        <w:rPr>
          <w:spacing w:val="-2"/>
        </w:rPr>
        <w:t>d</w:t>
      </w:r>
      <w:r w:rsidRPr="002E7960">
        <w:t>e</w:t>
      </w:r>
      <w:r w:rsidRPr="002E7960">
        <w:rPr>
          <w:spacing w:val="1"/>
        </w:rPr>
        <w:t xml:space="preserve"> </w:t>
      </w:r>
      <w:r w:rsidRPr="002E7960">
        <w:rPr>
          <w:spacing w:val="-1"/>
        </w:rPr>
        <w:t>l</w:t>
      </w:r>
      <w:r w:rsidRPr="002E7960">
        <w:t>a</w:t>
      </w:r>
      <w:r w:rsidRPr="002E7960">
        <w:rPr>
          <w:spacing w:val="-4"/>
        </w:rPr>
        <w:t xml:space="preserve"> </w:t>
      </w:r>
      <w:r w:rsidRPr="002E7960">
        <w:t>c</w:t>
      </w:r>
      <w:r w:rsidRPr="002E7960">
        <w:rPr>
          <w:spacing w:val="-1"/>
        </w:rPr>
        <w:t>omm</w:t>
      </w:r>
      <w:r w:rsidRPr="002E7960">
        <w:rPr>
          <w:spacing w:val="1"/>
        </w:rPr>
        <w:t>u</w:t>
      </w:r>
      <w:r w:rsidRPr="002E7960">
        <w:t>na</w:t>
      </w:r>
      <w:r w:rsidRPr="002E7960">
        <w:rPr>
          <w:spacing w:val="1"/>
        </w:rPr>
        <w:t>u</w:t>
      </w:r>
      <w:r w:rsidRPr="002E7960">
        <w:rPr>
          <w:spacing w:val="-3"/>
        </w:rPr>
        <w:t>t</w:t>
      </w:r>
      <w:r w:rsidRPr="002E7960">
        <w:t>é</w:t>
      </w:r>
      <w:r w:rsidRPr="002E7960">
        <w:rPr>
          <w:spacing w:val="1"/>
        </w:rPr>
        <w:t xml:space="preserve"> </w:t>
      </w:r>
      <w:r w:rsidRPr="002E7960">
        <w:t>n</w:t>
      </w:r>
      <w:r w:rsidRPr="002E7960">
        <w:rPr>
          <w:spacing w:val="-1"/>
        </w:rPr>
        <w:t>at</w:t>
      </w:r>
      <w:r w:rsidRPr="002E7960">
        <w:t>ion</w:t>
      </w:r>
      <w:r w:rsidRPr="002E7960">
        <w:rPr>
          <w:spacing w:val="-1"/>
        </w:rPr>
        <w:t>a</w:t>
      </w:r>
      <w:r w:rsidRPr="002E7960">
        <w:rPr>
          <w:spacing w:val="-3"/>
        </w:rPr>
        <w:t>l</w:t>
      </w:r>
      <w:r w:rsidRPr="002E7960">
        <w:t>e</w:t>
      </w:r>
      <w:r w:rsidRPr="002E7960">
        <w:rPr>
          <w:spacing w:val="1"/>
        </w:rPr>
        <w:t xml:space="preserve"> </w:t>
      </w:r>
      <w:r w:rsidRPr="002E7960">
        <w:rPr>
          <w:spacing w:val="-1"/>
        </w:rPr>
        <w:t>qu</w:t>
      </w:r>
      <w:r w:rsidRPr="002E7960">
        <w:t>’à</w:t>
      </w:r>
      <w:r w:rsidRPr="002E7960">
        <w:rPr>
          <w:spacing w:val="-1"/>
        </w:rPr>
        <w:t xml:space="preserve"> l</w:t>
      </w:r>
      <w:r w:rsidRPr="002E7960">
        <w:t>’</w:t>
      </w:r>
      <w:r w:rsidRPr="002E7960">
        <w:rPr>
          <w:spacing w:val="1"/>
        </w:rPr>
        <w:t>é</w:t>
      </w:r>
      <w:r w:rsidRPr="002E7960">
        <w:t>c</w:t>
      </w:r>
      <w:r w:rsidRPr="002E7960">
        <w:rPr>
          <w:spacing w:val="-3"/>
        </w:rPr>
        <w:t>h</w:t>
      </w:r>
      <w:r w:rsidRPr="002E7960">
        <w:rPr>
          <w:spacing w:val="1"/>
        </w:rPr>
        <w:t>e</w:t>
      </w:r>
      <w:r w:rsidRPr="002E7960">
        <w:t>l</w:t>
      </w:r>
      <w:r w:rsidRPr="002E7960">
        <w:rPr>
          <w:spacing w:val="-1"/>
        </w:rPr>
        <w:t>l</w:t>
      </w:r>
      <w:r w:rsidRPr="002E7960">
        <w:t>e</w:t>
      </w:r>
      <w:r w:rsidRPr="002E7960">
        <w:rPr>
          <w:spacing w:val="-2"/>
        </w:rPr>
        <w:t xml:space="preserve"> </w:t>
      </w:r>
      <w:r w:rsidRPr="002E7960">
        <w:rPr>
          <w:spacing w:val="-1"/>
        </w:rPr>
        <w:t>d</w:t>
      </w:r>
      <w:r w:rsidRPr="002E7960">
        <w:t>e</w:t>
      </w:r>
      <w:r w:rsidRPr="002E7960">
        <w:rPr>
          <w:spacing w:val="1"/>
        </w:rPr>
        <w:t xml:space="preserve"> </w:t>
      </w:r>
      <w:r w:rsidRPr="002E7960">
        <w:rPr>
          <w:spacing w:val="-1"/>
        </w:rPr>
        <w:t>l</w:t>
      </w:r>
      <w:r w:rsidRPr="002E7960">
        <w:rPr>
          <w:spacing w:val="-2"/>
        </w:rPr>
        <w:t>’</w:t>
      </w:r>
      <w:r w:rsidRPr="002E7960">
        <w:rPr>
          <w:spacing w:val="1"/>
        </w:rPr>
        <w:t>e</w:t>
      </w:r>
      <w:r w:rsidRPr="002E7960">
        <w:rPr>
          <w:spacing w:val="-1"/>
        </w:rPr>
        <w:t>x</w:t>
      </w:r>
      <w:r w:rsidRPr="002E7960">
        <w:t>p</w:t>
      </w:r>
      <w:r w:rsidRPr="002E7960">
        <w:rPr>
          <w:spacing w:val="-1"/>
        </w:rPr>
        <w:t>lo</w:t>
      </w:r>
      <w:r w:rsidRPr="002E7960">
        <w:t>it</w:t>
      </w:r>
      <w:r w:rsidRPr="002E7960">
        <w:rPr>
          <w:spacing w:val="-1"/>
        </w:rPr>
        <w:t>at</w:t>
      </w:r>
      <w:r w:rsidRPr="002E7960">
        <w:t>ion</w:t>
      </w:r>
      <w:r w:rsidRPr="002E7960">
        <w:rPr>
          <w:spacing w:val="-1"/>
        </w:rPr>
        <w:t xml:space="preserve"> a</w:t>
      </w:r>
      <w:r w:rsidRPr="002E7960">
        <w:t>gr</w:t>
      </w:r>
      <w:r w:rsidRPr="002E7960">
        <w:rPr>
          <w:spacing w:val="1"/>
        </w:rPr>
        <w:t>i</w:t>
      </w:r>
      <w:r w:rsidRPr="002E7960">
        <w:t>c</w:t>
      </w:r>
      <w:r w:rsidRPr="002E7960">
        <w:rPr>
          <w:spacing w:val="-1"/>
        </w:rPr>
        <w:t>o</w:t>
      </w:r>
      <w:r w:rsidRPr="002E7960">
        <w:rPr>
          <w:spacing w:val="-3"/>
        </w:rPr>
        <w:t>l</w:t>
      </w:r>
      <w:r w:rsidRPr="002E7960">
        <w:rPr>
          <w:spacing w:val="1"/>
        </w:rPr>
        <w:t>e</w:t>
      </w:r>
      <w:r w:rsidRPr="002E7960">
        <w:t>.</w:t>
      </w:r>
    </w:p>
    <w:p w14:paraId="4429EA63" w14:textId="77777777" w:rsidR="00AE0EB6" w:rsidRPr="002E7960" w:rsidRDefault="00AE0EB6" w:rsidP="00AE0EB6">
      <w:pPr>
        <w:spacing w:line="240" w:lineRule="auto"/>
        <w:jc w:val="both"/>
      </w:pPr>
      <w:r w:rsidRPr="002E7960">
        <w:t>A</w:t>
      </w:r>
      <w:r w:rsidRPr="002E7960">
        <w:rPr>
          <w:spacing w:val="-3"/>
        </w:rPr>
        <w:t xml:space="preserve"> </w:t>
      </w:r>
      <w:r w:rsidRPr="002E7960">
        <w:t>c</w:t>
      </w:r>
      <w:r w:rsidRPr="002E7960">
        <w:rPr>
          <w:spacing w:val="1"/>
        </w:rPr>
        <w:t>e</w:t>
      </w:r>
      <w:r w:rsidRPr="002E7960">
        <w:t>t</w:t>
      </w:r>
      <w:r w:rsidRPr="002E7960">
        <w:rPr>
          <w:spacing w:val="-6"/>
        </w:rPr>
        <w:t xml:space="preserve"> </w:t>
      </w:r>
      <w:r w:rsidRPr="002E7960">
        <w:rPr>
          <w:spacing w:val="1"/>
        </w:rPr>
        <w:t>e</w:t>
      </w:r>
      <w:r w:rsidRPr="002E7960">
        <w:rPr>
          <w:spacing w:val="-2"/>
        </w:rPr>
        <w:t>f</w:t>
      </w:r>
      <w:r w:rsidRPr="002E7960">
        <w:rPr>
          <w:spacing w:val="1"/>
        </w:rPr>
        <w:t>fe</w:t>
      </w:r>
      <w:r w:rsidRPr="002E7960">
        <w:rPr>
          <w:spacing w:val="-3"/>
        </w:rPr>
        <w:t>t</w:t>
      </w:r>
      <w:r w:rsidRPr="002E7960">
        <w:t>,</w:t>
      </w:r>
      <w:r w:rsidRPr="002E7960">
        <w:rPr>
          <w:spacing w:val="-2"/>
        </w:rPr>
        <w:t xml:space="preserve"> </w:t>
      </w:r>
      <w:r w:rsidRPr="002E7960">
        <w:t>le</w:t>
      </w:r>
      <w:r w:rsidRPr="002E7960">
        <w:rPr>
          <w:spacing w:val="-4"/>
        </w:rPr>
        <w:t xml:space="preserve"> </w:t>
      </w:r>
      <w:r w:rsidRPr="002E7960">
        <w:rPr>
          <w:spacing w:val="1"/>
        </w:rPr>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rsidRPr="002E7960">
        <w:rPr>
          <w:spacing w:val="-4"/>
        </w:rPr>
        <w:t xml:space="preserve"> </w:t>
      </w:r>
      <w:r w:rsidRPr="002E7960">
        <w:rPr>
          <w:spacing w:val="-3"/>
        </w:rPr>
        <w:t>p</w:t>
      </w:r>
      <w:r w:rsidRPr="002E7960">
        <w:t>r</w:t>
      </w:r>
      <w:r w:rsidRPr="002E7960">
        <w:rPr>
          <w:spacing w:val="-1"/>
        </w:rPr>
        <w:t>o</w:t>
      </w:r>
      <w:r w:rsidRPr="002E7960">
        <w:t>c</w:t>
      </w:r>
      <w:r w:rsidRPr="002E7960">
        <w:rPr>
          <w:spacing w:val="-1"/>
        </w:rPr>
        <w:t>è</w:t>
      </w:r>
      <w:r w:rsidRPr="002E7960">
        <w:rPr>
          <w:spacing w:val="1"/>
        </w:rPr>
        <w:t>d</w:t>
      </w:r>
      <w:r w:rsidRPr="002E7960">
        <w:rPr>
          <w:spacing w:val="-1"/>
        </w:rPr>
        <w:t>e</w:t>
      </w:r>
      <w:r w:rsidRPr="002E7960">
        <w:t>ra</w:t>
      </w:r>
      <w:r w:rsidRPr="002E7960">
        <w:rPr>
          <w:spacing w:val="-4"/>
        </w:rPr>
        <w:t xml:space="preserve"> </w:t>
      </w:r>
      <w:r w:rsidRPr="002E7960">
        <w:t>à</w:t>
      </w:r>
      <w:r w:rsidRPr="002E7960">
        <w:rPr>
          <w:spacing w:val="-3"/>
        </w:rPr>
        <w:t xml:space="preserve"> </w:t>
      </w:r>
      <w:r w:rsidRPr="002E7960">
        <w:t>la</w:t>
      </w:r>
      <w:r w:rsidRPr="002E7960">
        <w:rPr>
          <w:spacing w:val="-4"/>
        </w:rPr>
        <w:t xml:space="preserve"> </w:t>
      </w:r>
      <w:r w:rsidRPr="002E7960">
        <w:rPr>
          <w:spacing w:val="1"/>
        </w:rPr>
        <w:t>dé</w:t>
      </w:r>
      <w:r w:rsidRPr="002E7960">
        <w:rPr>
          <w:spacing w:val="-3"/>
        </w:rPr>
        <w:t>t</w:t>
      </w:r>
      <w:r w:rsidRPr="002E7960">
        <w:rPr>
          <w:spacing w:val="1"/>
        </w:rPr>
        <w:t>e</w:t>
      </w:r>
      <w:r w:rsidRPr="002E7960">
        <w:rPr>
          <w:spacing w:val="-2"/>
        </w:rPr>
        <w:t>r</w:t>
      </w:r>
      <w:r w:rsidRPr="002E7960">
        <w:rPr>
          <w:spacing w:val="1"/>
        </w:rPr>
        <w:t>m</w:t>
      </w:r>
      <w:r w:rsidRPr="002E7960">
        <w:rPr>
          <w:spacing w:val="-2"/>
        </w:rPr>
        <w:t>i</w:t>
      </w:r>
      <w:r w:rsidRPr="002E7960">
        <w:t>n</w:t>
      </w:r>
      <w:r w:rsidRPr="002E7960">
        <w:rPr>
          <w:spacing w:val="-1"/>
        </w:rPr>
        <w:t>at</w:t>
      </w:r>
      <w:r w:rsidRPr="002E7960">
        <w:t>i</w:t>
      </w:r>
      <w:r w:rsidRPr="002E7960">
        <w:rPr>
          <w:spacing w:val="-3"/>
        </w:rPr>
        <w:t>o</w:t>
      </w:r>
      <w:r w:rsidRPr="002E7960">
        <w:t>n</w:t>
      </w:r>
      <w:r w:rsidRPr="002E7960">
        <w:rPr>
          <w:spacing w:val="-3"/>
        </w:rPr>
        <w:t xml:space="preserve"> </w:t>
      </w:r>
      <w:r w:rsidRPr="002E7960">
        <w:rPr>
          <w:spacing w:val="-1"/>
        </w:rPr>
        <w:t>d</w:t>
      </w:r>
      <w:r w:rsidRPr="002E7960">
        <w:rPr>
          <w:spacing w:val="1"/>
        </w:rPr>
        <w:t>e</w:t>
      </w:r>
      <w:r w:rsidRPr="002E7960">
        <w:t>s</w:t>
      </w:r>
      <w:r w:rsidRPr="002E7960">
        <w:rPr>
          <w:spacing w:val="-3"/>
        </w:rPr>
        <w:t xml:space="preserve"> </w:t>
      </w:r>
      <w:r w:rsidRPr="002E7960">
        <w:rPr>
          <w:spacing w:val="-1"/>
        </w:rPr>
        <w:t>bé</w:t>
      </w:r>
      <w:r w:rsidRPr="002E7960">
        <w:t>n</w:t>
      </w:r>
      <w:r w:rsidRPr="002E7960">
        <w:rPr>
          <w:spacing w:val="-1"/>
        </w:rPr>
        <w:t>é</w:t>
      </w:r>
      <w:r w:rsidRPr="002E7960">
        <w:rPr>
          <w:spacing w:val="1"/>
        </w:rPr>
        <w:t>f</w:t>
      </w:r>
      <w:r w:rsidRPr="002E7960">
        <w:rPr>
          <w:spacing w:val="-2"/>
        </w:rPr>
        <w:t>i</w:t>
      </w:r>
      <w:r w:rsidRPr="002E7960">
        <w:t>c</w:t>
      </w:r>
      <w:r w:rsidRPr="002E7960">
        <w:rPr>
          <w:spacing w:val="-1"/>
        </w:rPr>
        <w:t>e</w:t>
      </w:r>
      <w:r w:rsidRPr="002E7960">
        <w:t>s</w:t>
      </w:r>
      <w:r w:rsidRPr="002E7960">
        <w:rPr>
          <w:spacing w:val="-3"/>
        </w:rPr>
        <w:t xml:space="preserve"> </w:t>
      </w:r>
      <w:r w:rsidRPr="002E7960">
        <w:rPr>
          <w:spacing w:val="1"/>
        </w:rPr>
        <w:t>e</w:t>
      </w:r>
      <w:r w:rsidRPr="002E7960">
        <w:rPr>
          <w:spacing w:val="-3"/>
        </w:rPr>
        <w:t>s</w:t>
      </w:r>
      <w:r w:rsidRPr="002E7960">
        <w:t>c</w:t>
      </w:r>
      <w:r w:rsidRPr="002E7960">
        <w:rPr>
          <w:spacing w:val="-1"/>
        </w:rPr>
        <w:t>o</w:t>
      </w:r>
      <w:r w:rsidRPr="002E7960">
        <w:rPr>
          <w:spacing w:val="1"/>
        </w:rPr>
        <w:t>m</w:t>
      </w:r>
      <w:r w:rsidRPr="002E7960">
        <w:t>p</w:t>
      </w:r>
      <w:r w:rsidRPr="002E7960">
        <w:rPr>
          <w:spacing w:val="-4"/>
        </w:rPr>
        <w:t>t</w:t>
      </w:r>
      <w:r w:rsidRPr="002E7960">
        <w:rPr>
          <w:spacing w:val="1"/>
        </w:rPr>
        <w:t>é</w:t>
      </w:r>
      <w:r w:rsidRPr="002E7960">
        <w:t>s</w:t>
      </w:r>
      <w:r w:rsidRPr="002E7960">
        <w:rPr>
          <w:spacing w:val="-5"/>
        </w:rPr>
        <w:t xml:space="preserve"> </w:t>
      </w:r>
      <w:r w:rsidRPr="002E7960">
        <w:rPr>
          <w:spacing w:val="1"/>
        </w:rPr>
        <w:t>d</w:t>
      </w:r>
      <w:r w:rsidRPr="002E7960">
        <w:t>u</w:t>
      </w:r>
      <w:r w:rsidRPr="002E7960">
        <w:rPr>
          <w:spacing w:val="-2"/>
        </w:rPr>
        <w:t xml:space="preserve"> </w:t>
      </w:r>
      <w:r w:rsidRPr="002E7960">
        <w:t>p</w:t>
      </w:r>
      <w:r w:rsidRPr="002E7960">
        <w:rPr>
          <w:spacing w:val="-1"/>
        </w:rPr>
        <w:t>r</w:t>
      </w:r>
      <w:r w:rsidRPr="002E7960">
        <w:rPr>
          <w:spacing w:val="-3"/>
        </w:rPr>
        <w:t>o</w:t>
      </w:r>
      <w:r w:rsidRPr="002E7960">
        <w:t>j</w:t>
      </w:r>
      <w:r w:rsidRPr="002E7960">
        <w:rPr>
          <w:spacing w:val="1"/>
        </w:rPr>
        <w:t>e</w:t>
      </w:r>
      <w:r w:rsidRPr="002E7960">
        <w:t>t</w:t>
      </w:r>
      <w:r w:rsidRPr="002E7960">
        <w:rPr>
          <w:spacing w:val="-4"/>
        </w:rPr>
        <w:t xml:space="preserve"> </w:t>
      </w:r>
      <w:r w:rsidRPr="002E7960">
        <w:rPr>
          <w:spacing w:val="-3"/>
        </w:rPr>
        <w:t>s</w:t>
      </w:r>
      <w:r w:rsidRPr="002E7960">
        <w:rPr>
          <w:spacing w:val="1"/>
        </w:rPr>
        <w:t>u</w:t>
      </w:r>
      <w:r w:rsidRPr="002E7960">
        <w:t xml:space="preserve">r la </w:t>
      </w:r>
      <w:r w:rsidRPr="002E7960">
        <w:rPr>
          <w:spacing w:val="-1"/>
        </w:rPr>
        <w:t>ba</w:t>
      </w:r>
      <w:r w:rsidRPr="002E7960">
        <w:t>se</w:t>
      </w:r>
      <w:r w:rsidRPr="002E7960">
        <w:rPr>
          <w:spacing w:val="2"/>
        </w:rPr>
        <w:t xml:space="preserve"> </w:t>
      </w:r>
      <w:r w:rsidRPr="002E7960">
        <w:rPr>
          <w:spacing w:val="1"/>
        </w:rPr>
        <w:t>d</w:t>
      </w:r>
      <w:r w:rsidRPr="002E7960">
        <w:t>’</w:t>
      </w:r>
      <w:r w:rsidRPr="002E7960">
        <w:rPr>
          <w:spacing w:val="1"/>
        </w:rPr>
        <w:t>u</w:t>
      </w:r>
      <w:r w:rsidRPr="002E7960">
        <w:rPr>
          <w:spacing w:val="-2"/>
        </w:rPr>
        <w:t>n</w:t>
      </w:r>
      <w:r w:rsidRPr="002E7960">
        <w:t>e</w:t>
      </w:r>
      <w:r w:rsidRPr="002E7960">
        <w:rPr>
          <w:spacing w:val="2"/>
        </w:rPr>
        <w:t xml:space="preserve"> </w:t>
      </w:r>
      <w:r w:rsidRPr="002E7960">
        <w:rPr>
          <w:spacing w:val="1"/>
        </w:rPr>
        <w:t>e</w:t>
      </w:r>
      <w:r w:rsidRPr="002E7960">
        <w:t>s</w:t>
      </w:r>
      <w:r w:rsidRPr="002E7960">
        <w:rPr>
          <w:spacing w:val="-1"/>
        </w:rPr>
        <w:t>t</w:t>
      </w:r>
      <w:r w:rsidRPr="002E7960">
        <w:rPr>
          <w:spacing w:val="-2"/>
        </w:rPr>
        <w:t>i</w:t>
      </w:r>
      <w:r w:rsidRPr="002E7960">
        <w:rPr>
          <w:spacing w:val="1"/>
        </w:rPr>
        <w:t>m</w:t>
      </w:r>
      <w:r w:rsidRPr="002E7960">
        <w:rPr>
          <w:spacing w:val="-1"/>
        </w:rPr>
        <w:t>at</w:t>
      </w:r>
      <w:r w:rsidRPr="002E7960">
        <w:rPr>
          <w:spacing w:val="-2"/>
        </w:rPr>
        <w:t>i</w:t>
      </w:r>
      <w:r w:rsidRPr="002E7960">
        <w:rPr>
          <w:spacing w:val="-1"/>
        </w:rPr>
        <w:t>o</w:t>
      </w:r>
      <w:r w:rsidRPr="002E7960">
        <w:t>n</w:t>
      </w:r>
      <w:r w:rsidRPr="002E7960">
        <w:rPr>
          <w:spacing w:val="1"/>
        </w:rPr>
        <w:t xml:space="preserve"> </w:t>
      </w:r>
      <w:r w:rsidRPr="002E7960">
        <w:t>p</w:t>
      </w:r>
      <w:r w:rsidRPr="002E7960">
        <w:rPr>
          <w:spacing w:val="-1"/>
        </w:rPr>
        <w:t>r</w:t>
      </w:r>
      <w:r w:rsidRPr="002E7960">
        <w:rPr>
          <w:spacing w:val="1"/>
        </w:rPr>
        <w:t>é</w:t>
      </w:r>
      <w:r w:rsidRPr="002E7960">
        <w:t>ci</w:t>
      </w:r>
      <w:r w:rsidRPr="002E7960">
        <w:rPr>
          <w:spacing w:val="-3"/>
        </w:rPr>
        <w:t>s</w:t>
      </w:r>
      <w:r w:rsidRPr="002E7960">
        <w:t>e</w:t>
      </w:r>
      <w:r w:rsidRPr="002E7960">
        <w:rPr>
          <w:spacing w:val="2"/>
        </w:rPr>
        <w:t xml:space="preserve"> </w:t>
      </w:r>
      <w:r w:rsidRPr="002E7960">
        <w:rPr>
          <w:spacing w:val="-1"/>
        </w:rPr>
        <w:t>d</w:t>
      </w:r>
      <w:r w:rsidRPr="002E7960">
        <w:rPr>
          <w:spacing w:val="1"/>
        </w:rPr>
        <w:t>e</w:t>
      </w:r>
      <w:r w:rsidRPr="002E7960">
        <w:t>s</w:t>
      </w:r>
      <w:r w:rsidRPr="002E7960">
        <w:rPr>
          <w:spacing w:val="1"/>
        </w:rPr>
        <w:t xml:space="preserve"> d</w:t>
      </w:r>
      <w:r w:rsidRPr="002E7960">
        <w:rPr>
          <w:spacing w:val="-2"/>
        </w:rPr>
        <w:t>i</w:t>
      </w:r>
      <w:r w:rsidRPr="002E7960">
        <w:rPr>
          <w:spacing w:val="-1"/>
        </w:rPr>
        <w:t>f</w:t>
      </w:r>
      <w:r w:rsidRPr="002E7960">
        <w:rPr>
          <w:spacing w:val="1"/>
        </w:rPr>
        <w:t>fé</w:t>
      </w:r>
      <w:r w:rsidRPr="002E7960">
        <w:rPr>
          <w:spacing w:val="-3"/>
        </w:rPr>
        <w:t>r</w:t>
      </w:r>
      <w:r w:rsidRPr="002E7960">
        <w:rPr>
          <w:spacing w:val="-1"/>
        </w:rPr>
        <w:t>e</w:t>
      </w:r>
      <w:r w:rsidRPr="002E7960">
        <w:t>n</w:t>
      </w:r>
      <w:r w:rsidRPr="002E7960">
        <w:rPr>
          <w:spacing w:val="-1"/>
        </w:rPr>
        <w:t>t</w:t>
      </w:r>
      <w:r w:rsidRPr="002E7960">
        <w:t>s</w:t>
      </w:r>
      <w:r w:rsidRPr="002E7960">
        <w:rPr>
          <w:spacing w:val="1"/>
        </w:rPr>
        <w:t xml:space="preserve"> </w:t>
      </w:r>
      <w:r w:rsidRPr="002E7960">
        <w:t>c</w:t>
      </w:r>
      <w:r w:rsidRPr="002E7960">
        <w:rPr>
          <w:spacing w:val="-1"/>
        </w:rPr>
        <w:t>o</w:t>
      </w:r>
      <w:r w:rsidRPr="002E7960">
        <w:rPr>
          <w:spacing w:val="1"/>
        </w:rPr>
        <w:t>û</w:t>
      </w:r>
      <w:r w:rsidRPr="002E7960">
        <w:rPr>
          <w:spacing w:val="-1"/>
        </w:rPr>
        <w:t>t</w:t>
      </w:r>
      <w:r w:rsidRPr="002E7960">
        <w:t>s</w:t>
      </w:r>
      <w:r w:rsidRPr="002E7960">
        <w:rPr>
          <w:spacing w:val="1"/>
        </w:rPr>
        <w:t xml:space="preserve"> </w:t>
      </w:r>
      <w:r w:rsidRPr="002E7960">
        <w:t>(in</w:t>
      </w:r>
      <w:r w:rsidRPr="002E7960">
        <w:rPr>
          <w:spacing w:val="-1"/>
        </w:rPr>
        <w:t>v</w:t>
      </w:r>
      <w:r w:rsidRPr="002E7960">
        <w:rPr>
          <w:spacing w:val="1"/>
        </w:rPr>
        <w:t>e</w:t>
      </w:r>
      <w:r w:rsidRPr="002E7960">
        <w:t>s</w:t>
      </w:r>
      <w:r w:rsidRPr="002E7960">
        <w:rPr>
          <w:spacing w:val="-1"/>
        </w:rPr>
        <w:t>t</w:t>
      </w:r>
      <w:r w:rsidRPr="002E7960">
        <w:t>i</w:t>
      </w:r>
      <w:r w:rsidRPr="002E7960">
        <w:rPr>
          <w:spacing w:val="-2"/>
        </w:rPr>
        <w:t>s</w:t>
      </w:r>
      <w:r w:rsidRPr="002E7960">
        <w:t>s</w:t>
      </w:r>
      <w:r w:rsidRPr="002E7960">
        <w:rPr>
          <w:spacing w:val="-1"/>
        </w:rPr>
        <w:t>eme</w:t>
      </w:r>
      <w:r w:rsidRPr="002E7960">
        <w:t>n</w:t>
      </w:r>
      <w:r w:rsidRPr="002E7960">
        <w:rPr>
          <w:spacing w:val="-1"/>
        </w:rPr>
        <w:t>t</w:t>
      </w:r>
      <w:r w:rsidRPr="002E7960">
        <w:t>,</w:t>
      </w:r>
      <w:r w:rsidRPr="002E7960">
        <w:rPr>
          <w:spacing w:val="1"/>
        </w:rPr>
        <w:t xml:space="preserve"> f</w:t>
      </w:r>
      <w:r w:rsidRPr="002E7960">
        <w:t>r</w:t>
      </w:r>
      <w:r w:rsidRPr="002E7960">
        <w:rPr>
          <w:spacing w:val="-1"/>
        </w:rPr>
        <w:t>a</w:t>
      </w:r>
      <w:r w:rsidRPr="002E7960">
        <w:t>is</w:t>
      </w:r>
      <w:r w:rsidRPr="002E7960">
        <w:rPr>
          <w:spacing w:val="1"/>
        </w:rPr>
        <w:t xml:space="preserve"> </w:t>
      </w:r>
      <w:r w:rsidRPr="002E7960">
        <w:rPr>
          <w:spacing w:val="-4"/>
        </w:rPr>
        <w:t>d</w:t>
      </w:r>
      <w:r w:rsidRPr="002E7960">
        <w:t>e r</w:t>
      </w:r>
      <w:r w:rsidRPr="002E7960">
        <w:rPr>
          <w:spacing w:val="1"/>
        </w:rPr>
        <w:t>e</w:t>
      </w:r>
      <w:r w:rsidRPr="002E7960">
        <w:t>n</w:t>
      </w:r>
      <w:r w:rsidRPr="002E7960">
        <w:rPr>
          <w:spacing w:val="-3"/>
        </w:rPr>
        <w:t>o</w:t>
      </w:r>
      <w:r w:rsidRPr="002E7960">
        <w:rPr>
          <w:spacing w:val="1"/>
        </w:rPr>
        <w:t>u</w:t>
      </w:r>
      <w:r w:rsidRPr="002E7960">
        <w:rPr>
          <w:spacing w:val="-2"/>
        </w:rPr>
        <w:t>v</w:t>
      </w:r>
      <w:r w:rsidRPr="002E7960">
        <w:rPr>
          <w:spacing w:val="1"/>
        </w:rPr>
        <w:t>e</w:t>
      </w:r>
      <w:r w:rsidRPr="002E7960">
        <w:t>l</w:t>
      </w:r>
      <w:r w:rsidRPr="002E7960">
        <w:rPr>
          <w:spacing w:val="-3"/>
        </w:rPr>
        <w:t>l</w:t>
      </w:r>
      <w:r w:rsidRPr="002E7960">
        <w:rPr>
          <w:spacing w:val="1"/>
        </w:rPr>
        <w:t>e</w:t>
      </w:r>
      <w:r w:rsidRPr="002E7960">
        <w:rPr>
          <w:spacing w:val="-1"/>
        </w:rPr>
        <w:t>m</w:t>
      </w:r>
      <w:r w:rsidRPr="002E7960">
        <w:rPr>
          <w:spacing w:val="1"/>
        </w:rPr>
        <w:t>e</w:t>
      </w:r>
      <w:r w:rsidRPr="002E7960">
        <w:t>n</w:t>
      </w:r>
      <w:r w:rsidRPr="002E7960">
        <w:rPr>
          <w:spacing w:val="-3"/>
        </w:rPr>
        <w:t>t</w:t>
      </w:r>
      <w:r w:rsidRPr="002E7960">
        <w:t>,</w:t>
      </w:r>
      <w:r w:rsidRPr="002E7960">
        <w:rPr>
          <w:spacing w:val="4"/>
        </w:rPr>
        <w:t xml:space="preserve"> </w:t>
      </w:r>
      <w:r w:rsidRPr="002E7960">
        <w:rPr>
          <w:spacing w:val="1"/>
        </w:rPr>
        <w:t>e</w:t>
      </w:r>
      <w:r w:rsidRPr="002E7960">
        <w:rPr>
          <w:spacing w:val="-1"/>
        </w:rPr>
        <w:t>x</w:t>
      </w:r>
      <w:r w:rsidRPr="002E7960">
        <w:t>p</w:t>
      </w:r>
      <w:r w:rsidRPr="002E7960">
        <w:rPr>
          <w:spacing w:val="-1"/>
        </w:rPr>
        <w:t>lo</w:t>
      </w:r>
      <w:r w:rsidRPr="002E7960">
        <w:t>it</w:t>
      </w:r>
      <w:r w:rsidRPr="002E7960">
        <w:rPr>
          <w:spacing w:val="-4"/>
        </w:rPr>
        <w:t>a</w:t>
      </w:r>
      <w:r w:rsidRPr="002E7960">
        <w:rPr>
          <w:spacing w:val="1"/>
        </w:rPr>
        <w:t>t</w:t>
      </w:r>
      <w:r w:rsidRPr="002E7960">
        <w:t>ion</w:t>
      </w:r>
      <w:r w:rsidRPr="002E7960">
        <w:rPr>
          <w:spacing w:val="2"/>
        </w:rPr>
        <w:t xml:space="preserve"> </w:t>
      </w:r>
      <w:r w:rsidRPr="002E7960">
        <w:t>&amp;</w:t>
      </w:r>
      <w:r w:rsidRPr="002E7960">
        <w:rPr>
          <w:spacing w:val="4"/>
        </w:rPr>
        <w:t xml:space="preserve"> </w:t>
      </w:r>
      <w:r w:rsidRPr="002E7960">
        <w:rPr>
          <w:spacing w:val="1"/>
        </w:rPr>
        <w:t>m</w:t>
      </w:r>
      <w:r w:rsidRPr="002E7960">
        <w:rPr>
          <w:spacing w:val="-3"/>
        </w:rPr>
        <w:t>a</w:t>
      </w:r>
      <w:r w:rsidRPr="002E7960">
        <w:t>int</w:t>
      </w:r>
      <w:r w:rsidRPr="002E7960">
        <w:rPr>
          <w:spacing w:val="-2"/>
        </w:rPr>
        <w:t>e</w:t>
      </w:r>
      <w:r w:rsidRPr="002E7960">
        <w:t>n</w:t>
      </w:r>
      <w:r w:rsidRPr="002E7960">
        <w:rPr>
          <w:spacing w:val="-1"/>
        </w:rPr>
        <w:t>a</w:t>
      </w:r>
      <w:r w:rsidRPr="002E7960">
        <w:t>n</w:t>
      </w:r>
      <w:r w:rsidRPr="002E7960">
        <w:rPr>
          <w:spacing w:val="-2"/>
        </w:rPr>
        <w:t>c</w:t>
      </w:r>
      <w:r w:rsidRPr="002E7960">
        <w:rPr>
          <w:spacing w:val="1"/>
        </w:rPr>
        <w:t>e</w:t>
      </w:r>
      <w:r w:rsidRPr="002E7960">
        <w:t>,</w:t>
      </w:r>
      <w:r w:rsidRPr="002E7960">
        <w:rPr>
          <w:spacing w:val="4"/>
        </w:rPr>
        <w:t xml:space="preserve"> </w:t>
      </w:r>
      <w:r w:rsidRPr="002E7960">
        <w:t>c</w:t>
      </w:r>
      <w:r w:rsidRPr="002E7960">
        <w:rPr>
          <w:spacing w:val="-3"/>
        </w:rPr>
        <w:t>h</w:t>
      </w:r>
      <w:r w:rsidRPr="002E7960">
        <w:rPr>
          <w:spacing w:val="-1"/>
        </w:rPr>
        <w:t>a</w:t>
      </w:r>
      <w:r w:rsidRPr="002E7960">
        <w:t>rg</w:t>
      </w:r>
      <w:r w:rsidRPr="002E7960">
        <w:rPr>
          <w:spacing w:val="1"/>
        </w:rPr>
        <w:t>e</w:t>
      </w:r>
      <w:r w:rsidRPr="002E7960">
        <w:t>s</w:t>
      </w:r>
      <w:r w:rsidRPr="002E7960">
        <w:rPr>
          <w:spacing w:val="3"/>
        </w:rPr>
        <w:t xml:space="preserve"> </w:t>
      </w:r>
      <w:r w:rsidRPr="002E7960">
        <w:rPr>
          <w:spacing w:val="-2"/>
        </w:rPr>
        <w:t>c</w:t>
      </w:r>
      <w:r w:rsidRPr="002E7960">
        <w:rPr>
          <w:spacing w:val="1"/>
        </w:rPr>
        <w:t>u</w:t>
      </w:r>
      <w:r w:rsidRPr="002E7960">
        <w:t>l</w:t>
      </w:r>
      <w:r w:rsidRPr="002E7960">
        <w:rPr>
          <w:spacing w:val="-1"/>
        </w:rPr>
        <w:t>t</w:t>
      </w:r>
      <w:r w:rsidRPr="002E7960">
        <w:rPr>
          <w:spacing w:val="-2"/>
        </w:rPr>
        <w:t>u</w:t>
      </w:r>
      <w:r w:rsidRPr="002E7960">
        <w:t>r</w:t>
      </w:r>
      <w:r w:rsidRPr="002E7960">
        <w:rPr>
          <w:spacing w:val="-1"/>
        </w:rPr>
        <w:t>a</w:t>
      </w:r>
      <w:r w:rsidRPr="002E7960">
        <w:t>l</w:t>
      </w:r>
      <w:r w:rsidRPr="002E7960">
        <w:rPr>
          <w:spacing w:val="1"/>
        </w:rPr>
        <w:t>e</w:t>
      </w:r>
      <w:r w:rsidRPr="002E7960">
        <w:rPr>
          <w:spacing w:val="-3"/>
        </w:rPr>
        <w:t>s</w:t>
      </w:r>
      <w:r w:rsidRPr="002E7960">
        <w:t>,</w:t>
      </w:r>
      <w:r w:rsidRPr="002E7960">
        <w:rPr>
          <w:spacing w:val="4"/>
        </w:rPr>
        <w:t xml:space="preserve"> </w:t>
      </w:r>
      <w:r w:rsidRPr="002E7960">
        <w:t>.</w:t>
      </w:r>
      <w:r w:rsidRPr="002E7960">
        <w:rPr>
          <w:spacing w:val="-1"/>
        </w:rPr>
        <w:t>.</w:t>
      </w:r>
      <w:r w:rsidRPr="002E7960">
        <w:t>.)</w:t>
      </w:r>
      <w:r w:rsidRPr="002E7960">
        <w:rPr>
          <w:spacing w:val="4"/>
        </w:rPr>
        <w:t xml:space="preserve"> </w:t>
      </w:r>
      <w:r w:rsidRPr="002E7960">
        <w:rPr>
          <w:spacing w:val="1"/>
        </w:rPr>
        <w:t>e</w:t>
      </w:r>
      <w:r w:rsidRPr="002E7960">
        <w:t xml:space="preserve">t </w:t>
      </w:r>
      <w:r w:rsidRPr="002E7960">
        <w:rPr>
          <w:spacing w:val="1"/>
        </w:rPr>
        <w:t>d</w:t>
      </w:r>
      <w:r w:rsidRPr="002E7960">
        <w:rPr>
          <w:spacing w:val="-1"/>
        </w:rPr>
        <w:t>e</w:t>
      </w:r>
      <w:r w:rsidRPr="002E7960">
        <w:t>s</w:t>
      </w:r>
      <w:r w:rsidRPr="002E7960">
        <w:rPr>
          <w:spacing w:val="3"/>
        </w:rPr>
        <w:t xml:space="preserve"> </w:t>
      </w:r>
      <w:r w:rsidRPr="002E7960">
        <w:rPr>
          <w:spacing w:val="-1"/>
        </w:rPr>
        <w:t>b</w:t>
      </w:r>
      <w:r w:rsidRPr="002E7960">
        <w:rPr>
          <w:spacing w:val="1"/>
        </w:rPr>
        <w:t>é</w:t>
      </w:r>
      <w:r w:rsidRPr="002E7960">
        <w:rPr>
          <w:spacing w:val="-2"/>
        </w:rPr>
        <w:t>n</w:t>
      </w:r>
      <w:r w:rsidRPr="002E7960">
        <w:rPr>
          <w:spacing w:val="-1"/>
        </w:rPr>
        <w:t>é</w:t>
      </w:r>
      <w:r w:rsidRPr="002E7960">
        <w:rPr>
          <w:spacing w:val="1"/>
        </w:rPr>
        <w:t>f</w:t>
      </w:r>
      <w:r w:rsidRPr="002E7960">
        <w:t>i</w:t>
      </w:r>
      <w:r w:rsidRPr="002E7960">
        <w:rPr>
          <w:spacing w:val="-2"/>
        </w:rPr>
        <w:t>c</w:t>
      </w:r>
      <w:r w:rsidRPr="002E7960">
        <w:rPr>
          <w:spacing w:val="1"/>
        </w:rPr>
        <w:t>e</w:t>
      </w:r>
      <w:r w:rsidRPr="002E7960">
        <w:t xml:space="preserve">s </w:t>
      </w:r>
      <w:r w:rsidRPr="002E7960">
        <w:rPr>
          <w:spacing w:val="1"/>
        </w:rPr>
        <w:t>e</w:t>
      </w:r>
      <w:r w:rsidRPr="002E7960">
        <w:t>sc</w:t>
      </w:r>
      <w:r w:rsidRPr="002E7960">
        <w:rPr>
          <w:spacing w:val="-3"/>
        </w:rPr>
        <w:t>o</w:t>
      </w:r>
      <w:r w:rsidRPr="002E7960">
        <w:rPr>
          <w:spacing w:val="1"/>
        </w:rPr>
        <w:t>m</w:t>
      </w:r>
      <w:r w:rsidRPr="002E7960">
        <w:t>p</w:t>
      </w:r>
      <w:r w:rsidRPr="002E7960">
        <w:rPr>
          <w:spacing w:val="-2"/>
        </w:rPr>
        <w:t>t</w:t>
      </w:r>
      <w:r w:rsidRPr="002E7960">
        <w:rPr>
          <w:spacing w:val="-1"/>
        </w:rPr>
        <w:t>é</w:t>
      </w:r>
      <w:r w:rsidRPr="002E7960">
        <w:t>s</w:t>
      </w:r>
      <w:r w:rsidRPr="002E7960">
        <w:rPr>
          <w:spacing w:val="3"/>
        </w:rPr>
        <w:t xml:space="preserve"> </w:t>
      </w:r>
      <w:r w:rsidRPr="002E7960">
        <w:t>à</w:t>
      </w:r>
      <w:r w:rsidRPr="002E7960">
        <w:rPr>
          <w:spacing w:val="2"/>
        </w:rPr>
        <w:t xml:space="preserve"> </w:t>
      </w:r>
      <w:r w:rsidRPr="002E7960">
        <w:t>p</w:t>
      </w:r>
      <w:r w:rsidRPr="002E7960">
        <w:rPr>
          <w:spacing w:val="-2"/>
        </w:rPr>
        <w:t>a</w:t>
      </w:r>
      <w:r w:rsidRPr="002E7960">
        <w:t>r</w:t>
      </w:r>
      <w:r w:rsidRPr="002E7960">
        <w:rPr>
          <w:spacing w:val="-1"/>
        </w:rPr>
        <w:t>t</w:t>
      </w:r>
      <w:r w:rsidRPr="002E7960">
        <w:t>ir</w:t>
      </w:r>
      <w:r w:rsidRPr="002E7960">
        <w:rPr>
          <w:spacing w:val="4"/>
        </w:rPr>
        <w:t xml:space="preserve"> </w:t>
      </w:r>
      <w:r w:rsidRPr="002E7960">
        <w:rPr>
          <w:spacing w:val="-1"/>
        </w:rPr>
        <w:t>d</w:t>
      </w:r>
      <w:r w:rsidRPr="002E7960">
        <w:t>u</w:t>
      </w:r>
      <w:r w:rsidRPr="002E7960">
        <w:rPr>
          <w:spacing w:val="4"/>
        </w:rPr>
        <w:t xml:space="preserve"> </w:t>
      </w:r>
      <w:r w:rsidRPr="002E7960">
        <w:t>s</w:t>
      </w:r>
      <w:r w:rsidRPr="002E7960">
        <w:rPr>
          <w:spacing w:val="-1"/>
        </w:rPr>
        <w:t>y</w:t>
      </w:r>
      <w:r w:rsidRPr="002E7960">
        <w:t>s</w:t>
      </w:r>
      <w:r w:rsidRPr="002E7960">
        <w:rPr>
          <w:spacing w:val="-3"/>
        </w:rPr>
        <w:t>t</w:t>
      </w:r>
      <w:r w:rsidRPr="002E7960">
        <w:rPr>
          <w:spacing w:val="-1"/>
        </w:rPr>
        <w:t>è</w:t>
      </w:r>
      <w:r w:rsidRPr="002E7960">
        <w:rPr>
          <w:spacing w:val="1"/>
        </w:rPr>
        <w:t>m</w:t>
      </w:r>
      <w:r w:rsidRPr="002E7960">
        <w:t>e</w:t>
      </w:r>
      <w:r w:rsidRPr="002E7960">
        <w:rPr>
          <w:spacing w:val="2"/>
        </w:rPr>
        <w:t xml:space="preserve"> </w:t>
      </w:r>
      <w:r w:rsidRPr="002E7960">
        <w:rPr>
          <w:spacing w:val="-1"/>
        </w:rPr>
        <w:t>d</w:t>
      </w:r>
      <w:r w:rsidRPr="002E7960">
        <w:t>e</w:t>
      </w:r>
      <w:r w:rsidRPr="002E7960">
        <w:rPr>
          <w:spacing w:val="4"/>
        </w:rPr>
        <w:t xml:space="preserve"> </w:t>
      </w:r>
      <w:r w:rsidRPr="002E7960">
        <w:rPr>
          <w:spacing w:val="-1"/>
        </w:rPr>
        <w:t>m</w:t>
      </w:r>
      <w:r w:rsidRPr="002E7960">
        <w:t>i</w:t>
      </w:r>
      <w:r w:rsidRPr="002E7960">
        <w:rPr>
          <w:spacing w:val="-2"/>
        </w:rPr>
        <w:t>s</w:t>
      </w:r>
      <w:r w:rsidRPr="002E7960">
        <w:t>e</w:t>
      </w:r>
      <w:r w:rsidRPr="002E7960">
        <w:rPr>
          <w:spacing w:val="4"/>
        </w:rPr>
        <w:t xml:space="preserve"> </w:t>
      </w:r>
      <w:r w:rsidRPr="002E7960">
        <w:rPr>
          <w:spacing w:val="1"/>
        </w:rPr>
        <w:t>e</w:t>
      </w:r>
      <w:r w:rsidRPr="002E7960">
        <w:t>n</w:t>
      </w:r>
      <w:r w:rsidRPr="002E7960">
        <w:rPr>
          <w:spacing w:val="1"/>
        </w:rPr>
        <w:t xml:space="preserve"> </w:t>
      </w:r>
      <w:r w:rsidRPr="002E7960">
        <w:t>val</w:t>
      </w:r>
      <w:r w:rsidRPr="002E7960">
        <w:rPr>
          <w:spacing w:val="-2"/>
        </w:rPr>
        <w:t>e</w:t>
      </w:r>
      <w:r w:rsidRPr="002E7960">
        <w:rPr>
          <w:spacing w:val="1"/>
        </w:rPr>
        <w:t>u</w:t>
      </w:r>
      <w:r w:rsidRPr="002E7960">
        <w:t>r</w:t>
      </w:r>
      <w:r w:rsidRPr="002E7960">
        <w:rPr>
          <w:spacing w:val="3"/>
        </w:rPr>
        <w:t xml:space="preserve"> </w:t>
      </w:r>
      <w:r w:rsidRPr="002E7960">
        <w:t>p</w:t>
      </w:r>
      <w:r w:rsidRPr="002E7960">
        <w:rPr>
          <w:spacing w:val="-3"/>
        </w:rPr>
        <w:t>r</w:t>
      </w:r>
      <w:r w:rsidRPr="002E7960">
        <w:rPr>
          <w:spacing w:val="-1"/>
        </w:rPr>
        <w:t>o</w:t>
      </w:r>
      <w:r w:rsidRPr="002E7960">
        <w:t>p</w:t>
      </w:r>
      <w:r w:rsidRPr="002E7960">
        <w:rPr>
          <w:spacing w:val="-2"/>
        </w:rPr>
        <w:t>o</w:t>
      </w:r>
      <w:r w:rsidRPr="002E7960">
        <w:t>sé</w:t>
      </w:r>
      <w:r w:rsidRPr="002E7960">
        <w:rPr>
          <w:spacing w:val="4"/>
        </w:rPr>
        <w:t xml:space="preserve"> </w:t>
      </w:r>
      <w:r w:rsidRPr="002E7960">
        <w:t>(p</w:t>
      </w:r>
      <w:r w:rsidRPr="002E7960">
        <w:rPr>
          <w:spacing w:val="-1"/>
        </w:rPr>
        <w:t>rod</w:t>
      </w:r>
      <w:r w:rsidRPr="002E7960">
        <w:rPr>
          <w:spacing w:val="1"/>
        </w:rPr>
        <w:t>u</w:t>
      </w:r>
      <w:r w:rsidRPr="002E7960">
        <w:t>c</w:t>
      </w:r>
      <w:r w:rsidRPr="002E7960">
        <w:rPr>
          <w:spacing w:val="-1"/>
        </w:rPr>
        <w:t>t</w:t>
      </w:r>
      <w:r w:rsidRPr="002E7960">
        <w:t xml:space="preserve">ion </w:t>
      </w:r>
      <w:r w:rsidRPr="002E7960">
        <w:rPr>
          <w:spacing w:val="-2"/>
        </w:rPr>
        <w:t>v</w:t>
      </w:r>
      <w:r w:rsidRPr="002E7960">
        <w:rPr>
          <w:spacing w:val="1"/>
        </w:rPr>
        <w:t>é</w:t>
      </w:r>
      <w:r w:rsidRPr="002E7960">
        <w:rPr>
          <w:spacing w:val="-2"/>
        </w:rPr>
        <w:t>g</w:t>
      </w:r>
      <w:r w:rsidRPr="002E7960">
        <w:rPr>
          <w:spacing w:val="1"/>
        </w:rPr>
        <w:t>é</w:t>
      </w:r>
      <w:r w:rsidRPr="002E7960">
        <w:rPr>
          <w:spacing w:val="-1"/>
        </w:rPr>
        <w:t>ta</w:t>
      </w:r>
      <w:r w:rsidRPr="002E7960">
        <w:t>le</w:t>
      </w:r>
      <w:r w:rsidRPr="002E7960">
        <w:rPr>
          <w:spacing w:val="4"/>
        </w:rPr>
        <w:t xml:space="preserve"> </w:t>
      </w:r>
      <w:r w:rsidRPr="002E7960">
        <w:rPr>
          <w:spacing w:val="1"/>
        </w:rPr>
        <w:t>e</w:t>
      </w:r>
      <w:r w:rsidRPr="002E7960">
        <w:t>t</w:t>
      </w:r>
      <w:r w:rsidRPr="002E7960">
        <w:rPr>
          <w:spacing w:val="2"/>
        </w:rPr>
        <w:t xml:space="preserve"> </w:t>
      </w:r>
      <w:r w:rsidRPr="002E7960">
        <w:rPr>
          <w:spacing w:val="-1"/>
        </w:rPr>
        <w:t>a</w:t>
      </w:r>
      <w:r w:rsidRPr="002E7960">
        <w:t>n</w:t>
      </w:r>
      <w:r w:rsidRPr="002E7960">
        <w:rPr>
          <w:spacing w:val="-2"/>
        </w:rPr>
        <w:t>i</w:t>
      </w:r>
      <w:r w:rsidRPr="002E7960">
        <w:rPr>
          <w:spacing w:val="1"/>
        </w:rPr>
        <w:t>m</w:t>
      </w:r>
      <w:r w:rsidRPr="002E7960">
        <w:rPr>
          <w:spacing w:val="-1"/>
        </w:rPr>
        <w:t>a</w:t>
      </w:r>
      <w:r w:rsidRPr="002E7960">
        <w:rPr>
          <w:spacing w:val="-3"/>
        </w:rPr>
        <w:t>l</w:t>
      </w:r>
      <w:r w:rsidRPr="002E7960">
        <w:rPr>
          <w:spacing w:val="1"/>
        </w:rPr>
        <w:t>e</w:t>
      </w:r>
      <w:r w:rsidRPr="002E7960">
        <w:rPr>
          <w:spacing w:val="-2"/>
        </w:rPr>
        <w:t>)</w:t>
      </w:r>
      <w:r w:rsidRPr="002E7960">
        <w:t>. Le</w:t>
      </w:r>
      <w:r w:rsidRPr="002E7960">
        <w:rPr>
          <w:spacing w:val="1"/>
        </w:rPr>
        <w:t xml:space="preserve"> 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rsidRPr="002E7960">
        <w:rPr>
          <w:spacing w:val="2"/>
        </w:rPr>
        <w:t xml:space="preserve"> </w:t>
      </w:r>
      <w:r w:rsidRPr="002E7960">
        <w:t>c</w:t>
      </w:r>
      <w:r w:rsidRPr="002E7960">
        <w:rPr>
          <w:spacing w:val="-1"/>
        </w:rPr>
        <w:t>o</w:t>
      </w:r>
      <w:r w:rsidRPr="002E7960">
        <w:t>n</w:t>
      </w:r>
      <w:r w:rsidRPr="002E7960">
        <w:rPr>
          <w:spacing w:val="-3"/>
        </w:rPr>
        <w:t>s</w:t>
      </w:r>
      <w:r w:rsidRPr="002E7960">
        <w:rPr>
          <w:spacing w:val="-2"/>
        </w:rPr>
        <w:t>i</w:t>
      </w:r>
      <w:r w:rsidRPr="002E7960">
        <w:rPr>
          <w:spacing w:val="1"/>
        </w:rPr>
        <w:t>dé</w:t>
      </w:r>
      <w:r w:rsidRPr="002E7960">
        <w:t>rera, p</w:t>
      </w:r>
      <w:r w:rsidRPr="002E7960">
        <w:rPr>
          <w:spacing w:val="-2"/>
        </w:rPr>
        <w:t>o</w:t>
      </w:r>
      <w:r w:rsidRPr="002E7960">
        <w:rPr>
          <w:spacing w:val="1"/>
        </w:rPr>
        <w:t>u</w:t>
      </w:r>
      <w:r w:rsidRPr="002E7960">
        <w:t>r</w:t>
      </w:r>
      <w:r w:rsidRPr="002E7960">
        <w:rPr>
          <w:spacing w:val="2"/>
        </w:rPr>
        <w:t xml:space="preserve"> </w:t>
      </w:r>
      <w:r w:rsidRPr="002E7960">
        <w:t>l’</w:t>
      </w:r>
      <w:r w:rsidRPr="002E7960">
        <w:rPr>
          <w:spacing w:val="-1"/>
        </w:rPr>
        <w:t>a</w:t>
      </w:r>
      <w:r w:rsidRPr="002E7960">
        <w:t>n</w:t>
      </w:r>
      <w:r w:rsidRPr="002E7960">
        <w:rPr>
          <w:spacing w:val="-1"/>
        </w:rPr>
        <w:t>a</w:t>
      </w:r>
      <w:r w:rsidRPr="002E7960">
        <w:t>l</w:t>
      </w:r>
      <w:r w:rsidRPr="002E7960">
        <w:rPr>
          <w:spacing w:val="-1"/>
        </w:rPr>
        <w:t>y</w:t>
      </w:r>
      <w:r w:rsidRPr="002E7960">
        <w:rPr>
          <w:spacing w:val="-3"/>
        </w:rPr>
        <w:t>s</w:t>
      </w:r>
      <w:r w:rsidRPr="002E7960">
        <w:t>e</w:t>
      </w:r>
      <w:r w:rsidRPr="002E7960">
        <w:rPr>
          <w:spacing w:val="1"/>
        </w:rPr>
        <w:t xml:space="preserve"> </w:t>
      </w:r>
      <w:r w:rsidRPr="002E7960">
        <w:rPr>
          <w:spacing w:val="-1"/>
        </w:rPr>
        <w:t>d</w:t>
      </w:r>
      <w:r w:rsidRPr="002E7960">
        <w:rPr>
          <w:spacing w:val="1"/>
        </w:rPr>
        <w:t>e</w:t>
      </w:r>
      <w:r w:rsidRPr="002E7960">
        <w:t>s</w:t>
      </w:r>
      <w:r w:rsidRPr="002E7960">
        <w:rPr>
          <w:spacing w:val="2"/>
        </w:rPr>
        <w:t xml:space="preserve"> </w:t>
      </w:r>
      <w:r w:rsidRPr="002E7960">
        <w:t>p</w:t>
      </w:r>
      <w:r w:rsidRPr="002E7960">
        <w:rPr>
          <w:spacing w:val="-1"/>
        </w:rPr>
        <w:t>r</w:t>
      </w:r>
      <w:r w:rsidRPr="002E7960">
        <w:rPr>
          <w:spacing w:val="-3"/>
        </w:rPr>
        <w:t>o</w:t>
      </w:r>
      <w:r w:rsidRPr="002E7960">
        <w:rPr>
          <w:spacing w:val="-2"/>
        </w:rPr>
        <w:t>j</w:t>
      </w:r>
      <w:r w:rsidRPr="002E7960">
        <w:rPr>
          <w:spacing w:val="1"/>
        </w:rPr>
        <w:t>e</w:t>
      </w:r>
      <w:r w:rsidRPr="002E7960">
        <w:rPr>
          <w:spacing w:val="-1"/>
        </w:rPr>
        <w:t>t</w:t>
      </w:r>
      <w:r w:rsidRPr="002E7960">
        <w:t xml:space="preserve">s </w:t>
      </w:r>
      <w:r w:rsidRPr="002E7960">
        <w:rPr>
          <w:spacing w:val="1"/>
        </w:rPr>
        <w:t>u</w:t>
      </w:r>
      <w:r w:rsidRPr="002E7960">
        <w:rPr>
          <w:spacing w:val="-2"/>
        </w:rPr>
        <w:t>n</w:t>
      </w:r>
      <w:r w:rsidRPr="002E7960">
        <w:t>e</w:t>
      </w:r>
      <w:r w:rsidRPr="002E7960">
        <w:rPr>
          <w:spacing w:val="3"/>
        </w:rPr>
        <w:t xml:space="preserve"> </w:t>
      </w:r>
      <w:r w:rsidRPr="002E7960">
        <w:t>p</w:t>
      </w:r>
      <w:r w:rsidRPr="002E7960">
        <w:rPr>
          <w:spacing w:val="-2"/>
        </w:rPr>
        <w:t>é</w:t>
      </w:r>
      <w:r w:rsidRPr="002E7960">
        <w:t>ri</w:t>
      </w:r>
      <w:r w:rsidRPr="002E7960">
        <w:rPr>
          <w:spacing w:val="-3"/>
        </w:rPr>
        <w:t>o</w:t>
      </w:r>
      <w:r w:rsidRPr="002E7960">
        <w:rPr>
          <w:spacing w:val="1"/>
        </w:rPr>
        <w:t>d</w:t>
      </w:r>
      <w:r w:rsidRPr="002E7960">
        <w:t>e</w:t>
      </w:r>
      <w:r w:rsidRPr="002E7960">
        <w:rPr>
          <w:spacing w:val="1"/>
        </w:rPr>
        <w:t xml:space="preserve"> </w:t>
      </w:r>
      <w:r w:rsidRPr="002E7960">
        <w:rPr>
          <w:spacing w:val="-1"/>
        </w:rPr>
        <w:t>d</w:t>
      </w:r>
      <w:r w:rsidRPr="002E7960">
        <w:t>e</w:t>
      </w:r>
      <w:r w:rsidRPr="002E7960">
        <w:rPr>
          <w:spacing w:val="3"/>
        </w:rPr>
        <w:t xml:space="preserve"> </w:t>
      </w:r>
      <w:r w:rsidRPr="002E7960">
        <w:rPr>
          <w:spacing w:val="-3"/>
        </w:rPr>
        <w:t>2</w:t>
      </w:r>
      <w:r w:rsidRPr="002E7960">
        <w:t>0 à</w:t>
      </w:r>
      <w:r w:rsidRPr="002E7960">
        <w:rPr>
          <w:spacing w:val="2"/>
        </w:rPr>
        <w:t xml:space="preserve"> </w:t>
      </w:r>
      <w:r w:rsidRPr="002E7960">
        <w:rPr>
          <w:spacing w:val="1"/>
        </w:rPr>
        <w:t>3</w:t>
      </w:r>
      <w:r w:rsidRPr="002E7960">
        <w:t>0</w:t>
      </w:r>
      <w:r w:rsidRPr="002E7960">
        <w:rPr>
          <w:spacing w:val="2"/>
        </w:rPr>
        <w:t xml:space="preserve"> </w:t>
      </w:r>
      <w:r w:rsidRPr="002E7960">
        <w:rPr>
          <w:spacing w:val="-3"/>
        </w:rPr>
        <w:t>a</w:t>
      </w:r>
      <w:r w:rsidRPr="002E7960">
        <w:t xml:space="preserve">ns </w:t>
      </w:r>
      <w:r w:rsidRPr="002E7960">
        <w:rPr>
          <w:spacing w:val="1"/>
        </w:rPr>
        <w:t>e</w:t>
      </w:r>
      <w:r w:rsidRPr="002E7960">
        <w:t xml:space="preserve">t </w:t>
      </w:r>
      <w:r w:rsidRPr="002E7960">
        <w:rPr>
          <w:b/>
          <w:bCs/>
          <w:spacing w:val="-1"/>
        </w:rPr>
        <w:t>dé</w:t>
      </w:r>
      <w:r w:rsidRPr="002E7960">
        <w:rPr>
          <w:b/>
          <w:bCs/>
        </w:rPr>
        <w:t>t</w:t>
      </w:r>
      <w:r w:rsidRPr="002E7960">
        <w:rPr>
          <w:b/>
          <w:bCs/>
          <w:spacing w:val="-1"/>
        </w:rPr>
        <w:t>e</w:t>
      </w:r>
      <w:r w:rsidRPr="002E7960">
        <w:rPr>
          <w:b/>
          <w:bCs/>
        </w:rPr>
        <w:t>rm</w:t>
      </w:r>
      <w:r w:rsidRPr="002E7960">
        <w:rPr>
          <w:b/>
          <w:bCs/>
          <w:spacing w:val="-1"/>
        </w:rPr>
        <w:t>i</w:t>
      </w:r>
      <w:r w:rsidRPr="002E7960">
        <w:rPr>
          <w:b/>
          <w:bCs/>
        </w:rPr>
        <w:t>n</w:t>
      </w:r>
      <w:r w:rsidRPr="002E7960">
        <w:rPr>
          <w:b/>
          <w:bCs/>
          <w:spacing w:val="-3"/>
        </w:rPr>
        <w:t>e</w:t>
      </w:r>
      <w:r w:rsidRPr="002E7960">
        <w:rPr>
          <w:b/>
          <w:bCs/>
        </w:rPr>
        <w:t>r</w:t>
      </w:r>
      <w:r w:rsidRPr="002E7960">
        <w:rPr>
          <w:b/>
          <w:bCs/>
          <w:spacing w:val="-2"/>
        </w:rPr>
        <w:t>a</w:t>
      </w:r>
      <w:r w:rsidRPr="002E7960">
        <w:rPr>
          <w:b/>
          <w:bCs/>
        </w:rPr>
        <w:t>,</w:t>
      </w:r>
      <w:r w:rsidRPr="002E7960">
        <w:rPr>
          <w:b/>
          <w:bCs/>
          <w:spacing w:val="1"/>
        </w:rPr>
        <w:t xml:space="preserve"> </w:t>
      </w:r>
      <w:r w:rsidRPr="002E7960">
        <w:rPr>
          <w:b/>
          <w:bCs/>
        </w:rPr>
        <w:t>not</w:t>
      </w:r>
      <w:r w:rsidRPr="002E7960">
        <w:rPr>
          <w:b/>
          <w:bCs/>
          <w:spacing w:val="-3"/>
        </w:rPr>
        <w:t>a</w:t>
      </w:r>
      <w:r w:rsidRPr="002E7960">
        <w:rPr>
          <w:b/>
          <w:bCs/>
          <w:spacing w:val="-1"/>
        </w:rPr>
        <w:t>mme</w:t>
      </w:r>
      <w:r w:rsidRPr="002E7960">
        <w:rPr>
          <w:b/>
          <w:bCs/>
          <w:spacing w:val="2"/>
        </w:rPr>
        <w:t>n</w:t>
      </w:r>
      <w:r w:rsidRPr="002E7960">
        <w:rPr>
          <w:b/>
          <w:bCs/>
        </w:rPr>
        <w:t>t,</w:t>
      </w:r>
      <w:r w:rsidRPr="002E7960">
        <w:rPr>
          <w:b/>
          <w:bCs/>
          <w:spacing w:val="4"/>
        </w:rPr>
        <w:t xml:space="preserve"> </w:t>
      </w:r>
      <w:r w:rsidRPr="002E7960">
        <w:rPr>
          <w:b/>
          <w:bCs/>
          <w:spacing w:val="-1"/>
        </w:rPr>
        <w:t>le</w:t>
      </w:r>
      <w:r w:rsidRPr="002E7960">
        <w:rPr>
          <w:b/>
          <w:bCs/>
        </w:rPr>
        <w:t>s</w:t>
      </w:r>
      <w:r w:rsidRPr="002E7960">
        <w:rPr>
          <w:b/>
          <w:bCs/>
          <w:spacing w:val="3"/>
        </w:rPr>
        <w:t xml:space="preserve"> </w:t>
      </w:r>
      <w:r w:rsidRPr="002E7960">
        <w:rPr>
          <w:b/>
          <w:bCs/>
        </w:rPr>
        <w:t>t</w:t>
      </w:r>
      <w:r w:rsidRPr="002E7960">
        <w:rPr>
          <w:b/>
          <w:bCs/>
          <w:spacing w:val="-3"/>
        </w:rPr>
        <w:t>a</w:t>
      </w:r>
      <w:r w:rsidRPr="002E7960">
        <w:rPr>
          <w:b/>
          <w:bCs/>
          <w:spacing w:val="1"/>
        </w:rPr>
        <w:t>u</w:t>
      </w:r>
      <w:r w:rsidRPr="002E7960">
        <w:rPr>
          <w:b/>
          <w:bCs/>
        </w:rPr>
        <w:t>x</w:t>
      </w:r>
      <w:r w:rsidRPr="002E7960">
        <w:rPr>
          <w:b/>
          <w:bCs/>
          <w:spacing w:val="4"/>
        </w:rPr>
        <w:t xml:space="preserve"> </w:t>
      </w:r>
      <w:r w:rsidRPr="002E7960">
        <w:rPr>
          <w:b/>
          <w:bCs/>
          <w:spacing w:val="-1"/>
        </w:rPr>
        <w:t>d</w:t>
      </w:r>
      <w:r w:rsidRPr="002E7960">
        <w:rPr>
          <w:b/>
          <w:bCs/>
        </w:rPr>
        <w:t>e rent</w:t>
      </w:r>
      <w:r w:rsidRPr="002E7960">
        <w:rPr>
          <w:b/>
          <w:bCs/>
          <w:spacing w:val="-3"/>
        </w:rPr>
        <w:t>a</w:t>
      </w:r>
      <w:r w:rsidRPr="002E7960">
        <w:rPr>
          <w:b/>
          <w:bCs/>
        </w:rPr>
        <w:t>bilité</w:t>
      </w:r>
      <w:r w:rsidRPr="002E7960">
        <w:rPr>
          <w:b/>
          <w:bCs/>
          <w:spacing w:val="2"/>
        </w:rPr>
        <w:t xml:space="preserve"> </w:t>
      </w:r>
      <w:r w:rsidRPr="002E7960">
        <w:rPr>
          <w:b/>
          <w:bCs/>
        </w:rPr>
        <w:t>i</w:t>
      </w:r>
      <w:r w:rsidRPr="002E7960">
        <w:rPr>
          <w:b/>
          <w:bCs/>
          <w:spacing w:val="-2"/>
        </w:rPr>
        <w:t>n</w:t>
      </w:r>
      <w:r w:rsidRPr="002E7960">
        <w:rPr>
          <w:b/>
          <w:bCs/>
        </w:rPr>
        <w:t>t</w:t>
      </w:r>
      <w:r w:rsidRPr="002E7960">
        <w:rPr>
          <w:b/>
          <w:bCs/>
          <w:spacing w:val="-1"/>
        </w:rPr>
        <w:t>e</w:t>
      </w:r>
      <w:r w:rsidRPr="002E7960">
        <w:rPr>
          <w:b/>
          <w:bCs/>
          <w:spacing w:val="-2"/>
        </w:rPr>
        <w:t>r</w:t>
      </w:r>
      <w:r w:rsidRPr="002E7960">
        <w:rPr>
          <w:b/>
          <w:bCs/>
        </w:rPr>
        <w:t>ne</w:t>
      </w:r>
      <w:r w:rsidRPr="002E7960">
        <w:rPr>
          <w:b/>
          <w:bCs/>
          <w:spacing w:val="3"/>
        </w:rPr>
        <w:t xml:space="preserve"> </w:t>
      </w:r>
      <w:r w:rsidRPr="002E7960">
        <w:rPr>
          <w:b/>
          <w:bCs/>
          <w:spacing w:val="-1"/>
        </w:rPr>
        <w:t>é</w:t>
      </w:r>
      <w:r w:rsidRPr="002E7960">
        <w:rPr>
          <w:b/>
          <w:bCs/>
          <w:spacing w:val="-2"/>
        </w:rPr>
        <w:t>c</w:t>
      </w:r>
      <w:r w:rsidRPr="002E7960">
        <w:rPr>
          <w:b/>
          <w:bCs/>
        </w:rPr>
        <w:t>o</w:t>
      </w:r>
      <w:r w:rsidRPr="002E7960">
        <w:rPr>
          <w:b/>
          <w:bCs/>
          <w:spacing w:val="1"/>
        </w:rPr>
        <w:t>n</w:t>
      </w:r>
      <w:r w:rsidRPr="002E7960">
        <w:rPr>
          <w:b/>
          <w:bCs/>
        </w:rPr>
        <w:t>o</w:t>
      </w:r>
      <w:r w:rsidRPr="002E7960">
        <w:rPr>
          <w:b/>
          <w:bCs/>
          <w:spacing w:val="-3"/>
        </w:rPr>
        <w:t>m</w:t>
      </w:r>
      <w:r w:rsidRPr="002E7960">
        <w:rPr>
          <w:b/>
          <w:bCs/>
        </w:rPr>
        <w:t>i</w:t>
      </w:r>
      <w:r w:rsidRPr="002E7960">
        <w:rPr>
          <w:b/>
          <w:bCs/>
          <w:spacing w:val="-3"/>
        </w:rPr>
        <w:t>q</w:t>
      </w:r>
      <w:r w:rsidRPr="002E7960">
        <w:rPr>
          <w:b/>
          <w:bCs/>
          <w:spacing w:val="1"/>
        </w:rPr>
        <w:t>u</w:t>
      </w:r>
      <w:r w:rsidRPr="002E7960">
        <w:rPr>
          <w:b/>
          <w:bCs/>
        </w:rPr>
        <w:t>e</w:t>
      </w:r>
      <w:r w:rsidRPr="002E7960">
        <w:rPr>
          <w:b/>
          <w:bCs/>
          <w:spacing w:val="3"/>
        </w:rPr>
        <w:t xml:space="preserve"> </w:t>
      </w:r>
      <w:r w:rsidRPr="002E7960">
        <w:rPr>
          <w:b/>
          <w:bCs/>
          <w:spacing w:val="-1"/>
        </w:rPr>
        <w:t>e</w:t>
      </w:r>
      <w:r w:rsidRPr="002E7960">
        <w:rPr>
          <w:b/>
          <w:bCs/>
        </w:rPr>
        <w:t xml:space="preserve">t </w:t>
      </w:r>
      <w:r w:rsidRPr="002E7960">
        <w:rPr>
          <w:b/>
          <w:bCs/>
          <w:spacing w:val="1"/>
        </w:rPr>
        <w:t>f</w:t>
      </w:r>
      <w:r w:rsidRPr="002E7960">
        <w:rPr>
          <w:b/>
          <w:bCs/>
        </w:rPr>
        <w:t>in</w:t>
      </w:r>
      <w:r w:rsidRPr="002E7960">
        <w:rPr>
          <w:b/>
          <w:bCs/>
          <w:spacing w:val="-3"/>
        </w:rPr>
        <w:t>a</w:t>
      </w:r>
      <w:r w:rsidRPr="002E7960">
        <w:rPr>
          <w:b/>
          <w:bCs/>
        </w:rPr>
        <w:t>nci</w:t>
      </w:r>
      <w:r w:rsidRPr="002E7960">
        <w:rPr>
          <w:b/>
          <w:bCs/>
          <w:spacing w:val="-3"/>
        </w:rPr>
        <w:t>è</w:t>
      </w:r>
      <w:r w:rsidRPr="002E7960">
        <w:rPr>
          <w:b/>
          <w:bCs/>
        </w:rPr>
        <w:t>re</w:t>
      </w:r>
      <w:r w:rsidRPr="002E7960">
        <w:rPr>
          <w:b/>
          <w:bCs/>
          <w:spacing w:val="-8"/>
        </w:rPr>
        <w:t xml:space="preserve"> </w:t>
      </w:r>
      <w:r w:rsidRPr="002E7960">
        <w:rPr>
          <w:b/>
          <w:bCs/>
          <w:spacing w:val="-1"/>
        </w:rPr>
        <w:t>a</w:t>
      </w:r>
      <w:r w:rsidRPr="002E7960">
        <w:rPr>
          <w:b/>
          <w:bCs/>
        </w:rPr>
        <w:t>vec</w:t>
      </w:r>
      <w:r w:rsidRPr="002E7960">
        <w:rPr>
          <w:b/>
          <w:bCs/>
          <w:spacing w:val="-7"/>
        </w:rPr>
        <w:t xml:space="preserve"> </w:t>
      </w:r>
      <w:r w:rsidRPr="002E7960">
        <w:rPr>
          <w:b/>
          <w:bCs/>
          <w:spacing w:val="-1"/>
        </w:rPr>
        <w:t>de</w:t>
      </w:r>
      <w:r w:rsidRPr="002E7960">
        <w:rPr>
          <w:b/>
          <w:bCs/>
        </w:rPr>
        <w:t>s</w:t>
      </w:r>
      <w:r w:rsidRPr="002E7960">
        <w:rPr>
          <w:b/>
          <w:bCs/>
          <w:spacing w:val="-8"/>
        </w:rPr>
        <w:t xml:space="preserve"> </w:t>
      </w:r>
      <w:r w:rsidRPr="002E7960">
        <w:rPr>
          <w:b/>
          <w:bCs/>
        </w:rPr>
        <w:t>t</w:t>
      </w:r>
      <w:r w:rsidRPr="002E7960">
        <w:rPr>
          <w:b/>
          <w:bCs/>
          <w:spacing w:val="-1"/>
        </w:rPr>
        <w:t>e</w:t>
      </w:r>
      <w:r w:rsidRPr="002E7960">
        <w:rPr>
          <w:b/>
          <w:bCs/>
          <w:spacing w:val="-3"/>
        </w:rPr>
        <w:t>s</w:t>
      </w:r>
      <w:r w:rsidRPr="002E7960">
        <w:rPr>
          <w:b/>
          <w:bCs/>
        </w:rPr>
        <w:t>ts</w:t>
      </w:r>
      <w:r w:rsidRPr="002E7960">
        <w:rPr>
          <w:b/>
          <w:bCs/>
          <w:spacing w:val="-8"/>
        </w:rPr>
        <w:t xml:space="preserve"> </w:t>
      </w:r>
      <w:r w:rsidRPr="002E7960">
        <w:rPr>
          <w:b/>
          <w:bCs/>
          <w:spacing w:val="-1"/>
        </w:rPr>
        <w:t>d</w:t>
      </w:r>
      <w:r w:rsidRPr="002E7960">
        <w:rPr>
          <w:b/>
          <w:bCs/>
        </w:rPr>
        <w:t>e</w:t>
      </w:r>
      <w:r w:rsidRPr="002E7960">
        <w:rPr>
          <w:b/>
          <w:bCs/>
          <w:spacing w:val="-8"/>
        </w:rPr>
        <w:t xml:space="preserve"> </w:t>
      </w:r>
      <w:r w:rsidRPr="002E7960">
        <w:rPr>
          <w:b/>
          <w:bCs/>
        </w:rPr>
        <w:t>s</w:t>
      </w:r>
      <w:r w:rsidRPr="002E7960">
        <w:rPr>
          <w:b/>
          <w:bCs/>
          <w:spacing w:val="-1"/>
        </w:rPr>
        <w:t>e</w:t>
      </w:r>
      <w:r w:rsidRPr="002E7960">
        <w:rPr>
          <w:b/>
          <w:bCs/>
        </w:rPr>
        <w:t>nsibilité</w:t>
      </w:r>
      <w:r w:rsidRPr="002E7960">
        <w:rPr>
          <w:b/>
          <w:bCs/>
          <w:spacing w:val="-10"/>
        </w:rPr>
        <w:t xml:space="preserve"> </w:t>
      </w:r>
      <w:r w:rsidRPr="002E7960">
        <w:t>p</w:t>
      </w:r>
      <w:r w:rsidRPr="002E7960">
        <w:rPr>
          <w:spacing w:val="-3"/>
        </w:rPr>
        <w:t>r</w:t>
      </w:r>
      <w:r w:rsidRPr="002E7960">
        <w:rPr>
          <w:spacing w:val="1"/>
        </w:rPr>
        <w:t>é</w:t>
      </w:r>
      <w:r w:rsidRPr="002E7960">
        <w:t>c</w:t>
      </w:r>
      <w:r w:rsidRPr="002E7960">
        <w:rPr>
          <w:spacing w:val="-2"/>
        </w:rPr>
        <w:t>i</w:t>
      </w:r>
      <w:r w:rsidRPr="002E7960">
        <w:t>s</w:t>
      </w:r>
      <w:r w:rsidRPr="002E7960">
        <w:rPr>
          <w:spacing w:val="-1"/>
        </w:rPr>
        <w:t>a</w:t>
      </w:r>
      <w:r w:rsidRPr="002E7960">
        <w:t>nt</w:t>
      </w:r>
      <w:r w:rsidRPr="002E7960">
        <w:rPr>
          <w:spacing w:val="-8"/>
        </w:rPr>
        <w:t xml:space="preserve"> </w:t>
      </w:r>
      <w:r w:rsidRPr="002E7960">
        <w:t>la</w:t>
      </w:r>
      <w:r w:rsidRPr="002E7960">
        <w:rPr>
          <w:spacing w:val="-9"/>
        </w:rPr>
        <w:t xml:space="preserve"> </w:t>
      </w:r>
      <w:r w:rsidRPr="002E7960">
        <w:t>varia</w:t>
      </w:r>
      <w:r w:rsidRPr="002E7960">
        <w:rPr>
          <w:spacing w:val="-1"/>
        </w:rPr>
        <w:t>t</w:t>
      </w:r>
      <w:r w:rsidRPr="002E7960">
        <w:t>ion</w:t>
      </w:r>
      <w:r w:rsidRPr="002E7960">
        <w:rPr>
          <w:spacing w:val="-8"/>
        </w:rPr>
        <w:t xml:space="preserve"> </w:t>
      </w:r>
      <w:r w:rsidRPr="002E7960">
        <w:rPr>
          <w:spacing w:val="1"/>
        </w:rPr>
        <w:t>d</w:t>
      </w:r>
      <w:r w:rsidRPr="002E7960">
        <w:t>e</w:t>
      </w:r>
      <w:r w:rsidRPr="002E7960">
        <w:rPr>
          <w:spacing w:val="-6"/>
        </w:rPr>
        <w:t xml:space="preserve"> </w:t>
      </w:r>
      <w:r w:rsidRPr="002E7960">
        <w:rPr>
          <w:spacing w:val="-2"/>
        </w:rPr>
        <w:t>c</w:t>
      </w:r>
      <w:r w:rsidRPr="002E7960">
        <w:rPr>
          <w:spacing w:val="1"/>
        </w:rPr>
        <w:t>e</w:t>
      </w:r>
      <w:r w:rsidRPr="002E7960">
        <w:t>s</w:t>
      </w:r>
      <w:r w:rsidRPr="002E7960">
        <w:rPr>
          <w:spacing w:val="-8"/>
        </w:rPr>
        <w:t xml:space="preserve"> </w:t>
      </w:r>
      <w:r w:rsidRPr="002E7960">
        <w:rPr>
          <w:spacing w:val="-1"/>
        </w:rPr>
        <w:t>ta</w:t>
      </w:r>
      <w:r w:rsidRPr="002E7960">
        <w:rPr>
          <w:spacing w:val="1"/>
        </w:rPr>
        <w:t>u</w:t>
      </w:r>
      <w:r w:rsidRPr="002E7960">
        <w:t>x</w:t>
      </w:r>
      <w:r w:rsidRPr="002E7960">
        <w:rPr>
          <w:spacing w:val="-11"/>
        </w:rPr>
        <w:t xml:space="preserve"> </w:t>
      </w:r>
      <w:r w:rsidRPr="002E7960">
        <w:rPr>
          <w:spacing w:val="1"/>
        </w:rPr>
        <w:t>e</w:t>
      </w:r>
      <w:r w:rsidRPr="002E7960">
        <w:t>n</w:t>
      </w:r>
      <w:r w:rsidRPr="002E7960">
        <w:rPr>
          <w:spacing w:val="-7"/>
        </w:rPr>
        <w:t xml:space="preserve"> </w:t>
      </w:r>
      <w:r w:rsidRPr="002E7960">
        <w:t>c</w:t>
      </w:r>
      <w:r w:rsidRPr="002E7960">
        <w:rPr>
          <w:spacing w:val="-1"/>
        </w:rPr>
        <w:t>o</w:t>
      </w:r>
      <w:r w:rsidRPr="002E7960">
        <w:t>n</w:t>
      </w:r>
      <w:r w:rsidRPr="002E7960">
        <w:rPr>
          <w:spacing w:val="-3"/>
        </w:rPr>
        <w:t>s</w:t>
      </w:r>
      <w:r w:rsidRPr="002E7960">
        <w:t>i</w:t>
      </w:r>
      <w:r w:rsidRPr="002E7960">
        <w:rPr>
          <w:spacing w:val="-1"/>
        </w:rPr>
        <w:t>d</w:t>
      </w:r>
      <w:r w:rsidRPr="002E7960">
        <w:rPr>
          <w:spacing w:val="1"/>
        </w:rPr>
        <w:t>é</w:t>
      </w:r>
      <w:r w:rsidRPr="002E7960">
        <w:t>r</w:t>
      </w:r>
      <w:r w:rsidRPr="002E7960">
        <w:rPr>
          <w:spacing w:val="-1"/>
        </w:rPr>
        <w:t>a</w:t>
      </w:r>
      <w:r w:rsidRPr="002E7960">
        <w:rPr>
          <w:spacing w:val="-2"/>
        </w:rPr>
        <w:t>n</w:t>
      </w:r>
      <w:r w:rsidRPr="002E7960">
        <w:t>t p</w:t>
      </w:r>
      <w:r w:rsidRPr="002E7960">
        <w:rPr>
          <w:spacing w:val="-1"/>
        </w:rPr>
        <w:t>l</w:t>
      </w:r>
      <w:r w:rsidRPr="002E7960">
        <w:rPr>
          <w:spacing w:val="1"/>
        </w:rPr>
        <w:t>u</w:t>
      </w:r>
      <w:r w:rsidRPr="002E7960">
        <w:t>s</w:t>
      </w:r>
      <w:r w:rsidRPr="002E7960">
        <w:rPr>
          <w:spacing w:val="-2"/>
        </w:rPr>
        <w:t>i</w:t>
      </w:r>
      <w:r w:rsidRPr="002E7960">
        <w:rPr>
          <w:spacing w:val="-1"/>
        </w:rPr>
        <w:t>e</w:t>
      </w:r>
      <w:r w:rsidRPr="002E7960">
        <w:rPr>
          <w:spacing w:val="1"/>
        </w:rPr>
        <w:t>u</w:t>
      </w:r>
      <w:r w:rsidRPr="002E7960">
        <w:t>rs h</w:t>
      </w:r>
      <w:r w:rsidRPr="002E7960">
        <w:rPr>
          <w:spacing w:val="-1"/>
        </w:rPr>
        <w:t>y</w:t>
      </w:r>
      <w:r w:rsidRPr="002E7960">
        <w:t>p</w:t>
      </w:r>
      <w:r w:rsidRPr="002E7960">
        <w:rPr>
          <w:spacing w:val="-2"/>
        </w:rPr>
        <w:t>o</w:t>
      </w:r>
      <w:r w:rsidRPr="002E7960">
        <w:rPr>
          <w:spacing w:val="-1"/>
        </w:rPr>
        <w:t>t</w:t>
      </w:r>
      <w:r w:rsidRPr="002E7960">
        <w:t>hè</w:t>
      </w:r>
      <w:r w:rsidRPr="002E7960">
        <w:rPr>
          <w:spacing w:val="-3"/>
        </w:rPr>
        <w:t>s</w:t>
      </w:r>
      <w:r w:rsidRPr="002E7960">
        <w:rPr>
          <w:spacing w:val="1"/>
        </w:rPr>
        <w:t>e</w:t>
      </w:r>
      <w:r w:rsidRPr="002E7960">
        <w:t xml:space="preserve">s </w:t>
      </w:r>
      <w:r w:rsidRPr="002E7960">
        <w:rPr>
          <w:spacing w:val="-3"/>
        </w:rPr>
        <w:t>s</w:t>
      </w:r>
      <w:r w:rsidRPr="002E7960">
        <w:rPr>
          <w:spacing w:val="1"/>
        </w:rPr>
        <w:t>u</w:t>
      </w:r>
      <w:r w:rsidRPr="002E7960">
        <w:t xml:space="preserve">r </w:t>
      </w:r>
      <w:r w:rsidRPr="002E7960">
        <w:rPr>
          <w:spacing w:val="-3"/>
        </w:rPr>
        <w:t>l</w:t>
      </w:r>
      <w:r w:rsidRPr="002E7960">
        <w:rPr>
          <w:spacing w:val="1"/>
        </w:rPr>
        <w:t>e</w:t>
      </w:r>
      <w:r w:rsidRPr="002E7960">
        <w:t>s c</w:t>
      </w:r>
      <w:r w:rsidRPr="002E7960">
        <w:rPr>
          <w:spacing w:val="-1"/>
        </w:rPr>
        <w:t>ha</w:t>
      </w:r>
      <w:r w:rsidRPr="002E7960">
        <w:rPr>
          <w:spacing w:val="-2"/>
        </w:rPr>
        <w:t>r</w:t>
      </w:r>
      <w:r w:rsidRPr="002E7960">
        <w:t>g</w:t>
      </w:r>
      <w:r w:rsidRPr="002E7960">
        <w:rPr>
          <w:spacing w:val="1"/>
        </w:rPr>
        <w:t>e</w:t>
      </w:r>
      <w:r w:rsidRPr="002E7960">
        <w:t>s</w:t>
      </w:r>
      <w:r w:rsidRPr="002E7960">
        <w:rPr>
          <w:spacing w:val="-3"/>
        </w:rPr>
        <w:t xml:space="preserve"> </w:t>
      </w:r>
      <w:r w:rsidRPr="002E7960">
        <w:rPr>
          <w:spacing w:val="1"/>
        </w:rPr>
        <w:t>e</w:t>
      </w:r>
      <w:r w:rsidRPr="002E7960">
        <w:t>t</w:t>
      </w:r>
      <w:r w:rsidRPr="002E7960">
        <w:rPr>
          <w:spacing w:val="-1"/>
        </w:rPr>
        <w:t xml:space="preserve"> le</w:t>
      </w:r>
      <w:r w:rsidRPr="002E7960">
        <w:t xml:space="preserve">s </w:t>
      </w:r>
      <w:r w:rsidRPr="002E7960">
        <w:rPr>
          <w:spacing w:val="-1"/>
        </w:rPr>
        <w:t>p</w:t>
      </w:r>
      <w:r w:rsidRPr="002E7960">
        <w:t>r</w:t>
      </w:r>
      <w:r w:rsidRPr="002E7960">
        <w:rPr>
          <w:spacing w:val="-1"/>
        </w:rPr>
        <w:t>od</w:t>
      </w:r>
      <w:r w:rsidRPr="002E7960">
        <w:rPr>
          <w:spacing w:val="1"/>
        </w:rPr>
        <w:t>u</w:t>
      </w:r>
      <w:r w:rsidRPr="002E7960">
        <w:t>it</w:t>
      </w:r>
      <w:r w:rsidRPr="002E7960">
        <w:rPr>
          <w:spacing w:val="-3"/>
        </w:rPr>
        <w:t>s</w:t>
      </w:r>
      <w:r w:rsidRPr="002E7960">
        <w:t>.</w:t>
      </w:r>
    </w:p>
    <w:p w14:paraId="1711A166" w14:textId="77777777" w:rsidR="00AE0EB6" w:rsidRPr="002E7960" w:rsidRDefault="00AE0EB6" w:rsidP="00AE0EB6">
      <w:pPr>
        <w:spacing w:line="240" w:lineRule="auto"/>
        <w:jc w:val="both"/>
      </w:pPr>
      <w:r w:rsidRPr="002E7960">
        <w:rPr>
          <w:spacing w:val="-1"/>
        </w:rPr>
        <w:t>C</w:t>
      </w:r>
      <w:r w:rsidRPr="002E7960">
        <w:rPr>
          <w:spacing w:val="1"/>
        </w:rPr>
        <w:t>e</w:t>
      </w:r>
      <w:r w:rsidRPr="002E7960">
        <w:t>s</w:t>
      </w:r>
      <w:r w:rsidRPr="002E7960">
        <w:rPr>
          <w:spacing w:val="3"/>
        </w:rPr>
        <w:t xml:space="preserve"> </w:t>
      </w:r>
      <w:r w:rsidRPr="002E7960">
        <w:rPr>
          <w:spacing w:val="-1"/>
        </w:rPr>
        <w:t>a</w:t>
      </w:r>
      <w:r w:rsidRPr="002E7960">
        <w:t>n</w:t>
      </w:r>
      <w:r w:rsidRPr="002E7960">
        <w:rPr>
          <w:spacing w:val="-1"/>
        </w:rPr>
        <w:t>a</w:t>
      </w:r>
      <w:r w:rsidRPr="002E7960">
        <w:t>l</w:t>
      </w:r>
      <w:r w:rsidRPr="002E7960">
        <w:rPr>
          <w:spacing w:val="-1"/>
        </w:rPr>
        <w:t>y</w:t>
      </w:r>
      <w:r w:rsidRPr="002E7960">
        <w:rPr>
          <w:spacing w:val="-3"/>
        </w:rPr>
        <w:t>s</w:t>
      </w:r>
      <w:r w:rsidRPr="002E7960">
        <w:rPr>
          <w:spacing w:val="1"/>
        </w:rPr>
        <w:t>e</w:t>
      </w:r>
      <w:r w:rsidRPr="002E7960">
        <w:t xml:space="preserve">s </w:t>
      </w:r>
      <w:r w:rsidRPr="002E7960">
        <w:rPr>
          <w:spacing w:val="1"/>
        </w:rPr>
        <w:t>m</w:t>
      </w:r>
      <w:r w:rsidRPr="002E7960">
        <w:rPr>
          <w:spacing w:val="-1"/>
        </w:rPr>
        <w:t>a</w:t>
      </w:r>
      <w:r w:rsidRPr="002E7960">
        <w:t>cr</w:t>
      </w:r>
      <w:r w:rsidRPr="002E7960">
        <w:rPr>
          <w:spacing w:val="-4"/>
        </w:rPr>
        <w:t>o</w:t>
      </w:r>
      <w:r w:rsidRPr="002E7960">
        <w:rPr>
          <w:spacing w:val="1"/>
        </w:rPr>
        <w:t>é</w:t>
      </w:r>
      <w:r w:rsidRPr="002E7960">
        <w:t>c</w:t>
      </w:r>
      <w:r w:rsidRPr="002E7960">
        <w:rPr>
          <w:spacing w:val="-1"/>
        </w:rPr>
        <w:t>o</w:t>
      </w:r>
      <w:r w:rsidRPr="002E7960">
        <w:t>n</w:t>
      </w:r>
      <w:r w:rsidRPr="002E7960">
        <w:rPr>
          <w:spacing w:val="-3"/>
        </w:rPr>
        <w:t>o</w:t>
      </w:r>
      <w:r w:rsidRPr="002E7960">
        <w:rPr>
          <w:spacing w:val="1"/>
        </w:rPr>
        <w:t>m</w:t>
      </w:r>
      <w:r w:rsidRPr="002E7960">
        <w:t>i</w:t>
      </w:r>
      <w:r w:rsidRPr="002E7960">
        <w:rPr>
          <w:spacing w:val="-3"/>
        </w:rPr>
        <w:t>q</w:t>
      </w:r>
      <w:r w:rsidRPr="002E7960">
        <w:rPr>
          <w:spacing w:val="-1"/>
        </w:rPr>
        <w:t>u</w:t>
      </w:r>
      <w:r w:rsidRPr="002E7960">
        <w:rPr>
          <w:spacing w:val="1"/>
        </w:rPr>
        <w:t>e</w:t>
      </w:r>
      <w:r w:rsidRPr="002E7960">
        <w:t>s</w:t>
      </w:r>
      <w:r w:rsidRPr="002E7960">
        <w:rPr>
          <w:spacing w:val="3"/>
        </w:rPr>
        <w:t xml:space="preserve"> </w:t>
      </w:r>
      <w:r w:rsidRPr="002E7960">
        <w:t>gl</w:t>
      </w:r>
      <w:r w:rsidRPr="002E7960">
        <w:rPr>
          <w:spacing w:val="-1"/>
        </w:rPr>
        <w:t>oba</w:t>
      </w:r>
      <w:r w:rsidRPr="002E7960">
        <w:rPr>
          <w:spacing w:val="-3"/>
        </w:rPr>
        <w:t>l</w:t>
      </w:r>
      <w:r w:rsidRPr="002E7960">
        <w:rPr>
          <w:spacing w:val="1"/>
        </w:rPr>
        <w:t>e</w:t>
      </w:r>
      <w:r w:rsidRPr="002E7960">
        <w:t>s</w:t>
      </w:r>
      <w:r w:rsidRPr="002E7960">
        <w:rPr>
          <w:spacing w:val="3"/>
        </w:rPr>
        <w:t xml:space="preserve"> </w:t>
      </w:r>
      <w:r w:rsidRPr="002E7960">
        <w:rPr>
          <w:spacing w:val="-3"/>
        </w:rPr>
        <w:t>q</w:t>
      </w:r>
      <w:r w:rsidRPr="002E7960">
        <w:rPr>
          <w:spacing w:val="1"/>
        </w:rPr>
        <w:t>u</w:t>
      </w:r>
      <w:r w:rsidRPr="002E7960">
        <w:t>i</w:t>
      </w:r>
      <w:r w:rsidRPr="002E7960">
        <w:rPr>
          <w:spacing w:val="3"/>
        </w:rPr>
        <w:t xml:space="preserve"> </w:t>
      </w:r>
      <w:r w:rsidRPr="002E7960">
        <w:rPr>
          <w:spacing w:val="-3"/>
        </w:rPr>
        <w:t>s</w:t>
      </w:r>
      <w:r w:rsidRPr="002E7960">
        <w:rPr>
          <w:spacing w:val="1"/>
        </w:rPr>
        <w:t>e</w:t>
      </w:r>
      <w:r w:rsidRPr="002E7960">
        <w:t>r</w:t>
      </w:r>
      <w:r w:rsidRPr="002E7960">
        <w:rPr>
          <w:spacing w:val="-4"/>
        </w:rPr>
        <w:t>o</w:t>
      </w:r>
      <w:r w:rsidRPr="002E7960">
        <w:t>nt</w:t>
      </w:r>
      <w:r w:rsidRPr="002E7960">
        <w:rPr>
          <w:spacing w:val="2"/>
        </w:rPr>
        <w:t xml:space="preserve"> </w:t>
      </w:r>
      <w:r w:rsidRPr="002E7960">
        <w:rPr>
          <w:spacing w:val="-1"/>
        </w:rPr>
        <w:t>m</w:t>
      </w:r>
      <w:r w:rsidRPr="002E7960">
        <w:rPr>
          <w:spacing w:val="1"/>
        </w:rPr>
        <w:t>e</w:t>
      </w:r>
      <w:r w:rsidRPr="002E7960">
        <w:rPr>
          <w:spacing w:val="-2"/>
        </w:rPr>
        <w:t>n</w:t>
      </w:r>
      <w:r w:rsidRPr="002E7960">
        <w:rPr>
          <w:spacing w:val="-1"/>
        </w:rPr>
        <w:t>é</w:t>
      </w:r>
      <w:r w:rsidRPr="002E7960">
        <w:rPr>
          <w:spacing w:val="1"/>
        </w:rPr>
        <w:t>e</w:t>
      </w:r>
      <w:r w:rsidRPr="002E7960">
        <w:t>s</w:t>
      </w:r>
      <w:r w:rsidRPr="002E7960">
        <w:rPr>
          <w:spacing w:val="3"/>
        </w:rPr>
        <w:t xml:space="preserve"> </w:t>
      </w:r>
      <w:r w:rsidRPr="002E7960">
        <w:t>à</w:t>
      </w:r>
      <w:r w:rsidRPr="002E7960">
        <w:rPr>
          <w:spacing w:val="2"/>
        </w:rPr>
        <w:t xml:space="preserve"> </w:t>
      </w:r>
      <w:r w:rsidRPr="002E7960">
        <w:t>l</w:t>
      </w:r>
      <w:r w:rsidRPr="002E7960">
        <w:rPr>
          <w:spacing w:val="-3"/>
        </w:rPr>
        <w:t>’</w:t>
      </w:r>
      <w:r w:rsidRPr="002E7960">
        <w:rPr>
          <w:spacing w:val="6"/>
        </w:rPr>
        <w:t>é</w:t>
      </w:r>
      <w:r w:rsidRPr="002E7960">
        <w:t>c</w:t>
      </w:r>
      <w:r w:rsidRPr="002E7960">
        <w:rPr>
          <w:spacing w:val="-3"/>
        </w:rPr>
        <w:t>h</w:t>
      </w:r>
      <w:r w:rsidRPr="002E7960">
        <w:rPr>
          <w:spacing w:val="1"/>
        </w:rPr>
        <w:t>e</w:t>
      </w:r>
      <w:r w:rsidRPr="002E7960">
        <w:t>l</w:t>
      </w:r>
      <w:r w:rsidRPr="002E7960">
        <w:rPr>
          <w:spacing w:val="-1"/>
        </w:rPr>
        <w:t>l</w:t>
      </w:r>
      <w:r w:rsidRPr="002E7960">
        <w:t>e</w:t>
      </w:r>
      <w:r w:rsidRPr="002E7960">
        <w:rPr>
          <w:spacing w:val="1"/>
        </w:rPr>
        <w:t xml:space="preserve"> </w:t>
      </w:r>
      <w:r w:rsidRPr="002E7960">
        <w:rPr>
          <w:spacing w:val="-1"/>
        </w:rPr>
        <w:t>d</w:t>
      </w:r>
      <w:r w:rsidRPr="002E7960">
        <w:t>u</w:t>
      </w:r>
      <w:r w:rsidRPr="002E7960">
        <w:rPr>
          <w:spacing w:val="1"/>
        </w:rPr>
        <w:t xml:space="preserve"> </w:t>
      </w:r>
      <w:r w:rsidRPr="002E7960">
        <w:t>p</w:t>
      </w:r>
      <w:r w:rsidRPr="002E7960">
        <w:rPr>
          <w:spacing w:val="-1"/>
        </w:rPr>
        <w:t>ro</w:t>
      </w:r>
      <w:r w:rsidRPr="002E7960">
        <w:t>j</w:t>
      </w:r>
      <w:r w:rsidRPr="002E7960">
        <w:rPr>
          <w:spacing w:val="1"/>
        </w:rPr>
        <w:t>e</w:t>
      </w:r>
      <w:r w:rsidRPr="002E7960">
        <w:t>t</w:t>
      </w:r>
      <w:r w:rsidRPr="002E7960">
        <w:rPr>
          <w:spacing w:val="2"/>
        </w:rPr>
        <w:t xml:space="preserve"> </w:t>
      </w:r>
      <w:r w:rsidRPr="002E7960">
        <w:t>(</w:t>
      </w:r>
      <w:r w:rsidRPr="002E7960">
        <w:rPr>
          <w:spacing w:val="-1"/>
        </w:rPr>
        <w:t>a</w:t>
      </w:r>
      <w:r w:rsidRPr="002E7960">
        <w:t>n</w:t>
      </w:r>
      <w:r w:rsidRPr="002E7960">
        <w:rPr>
          <w:spacing w:val="-1"/>
        </w:rPr>
        <w:t>a</w:t>
      </w:r>
      <w:r w:rsidRPr="002E7960">
        <w:t>l</w:t>
      </w:r>
      <w:r w:rsidRPr="002E7960">
        <w:rPr>
          <w:spacing w:val="-1"/>
        </w:rPr>
        <w:t>y</w:t>
      </w:r>
      <w:r w:rsidRPr="002E7960">
        <w:rPr>
          <w:spacing w:val="-5"/>
        </w:rPr>
        <w:t>s</w:t>
      </w:r>
      <w:r w:rsidRPr="002E7960">
        <w:t xml:space="preserve">e </w:t>
      </w:r>
      <w:r w:rsidRPr="002E7960">
        <w:rPr>
          <w:spacing w:val="1"/>
        </w:rPr>
        <w:t>f</w:t>
      </w:r>
      <w:r w:rsidRPr="002E7960">
        <w:t>ina</w:t>
      </w:r>
      <w:r w:rsidRPr="002E7960">
        <w:rPr>
          <w:spacing w:val="-3"/>
        </w:rPr>
        <w:t>n</w:t>
      </w:r>
      <w:r w:rsidRPr="002E7960">
        <w:t>c</w:t>
      </w:r>
      <w:r w:rsidRPr="002E7960">
        <w:rPr>
          <w:spacing w:val="-2"/>
        </w:rPr>
        <w:t>i</w:t>
      </w:r>
      <w:r w:rsidRPr="002E7960">
        <w:rPr>
          <w:spacing w:val="1"/>
        </w:rPr>
        <w:t>è</w:t>
      </w:r>
      <w:r w:rsidRPr="002E7960">
        <w:rPr>
          <w:spacing w:val="-3"/>
        </w:rPr>
        <w:t>r</w:t>
      </w:r>
      <w:r w:rsidRPr="002E7960">
        <w:rPr>
          <w:spacing w:val="1"/>
        </w:rPr>
        <w:t>e</w:t>
      </w:r>
      <w:r w:rsidRPr="002E7960">
        <w:t>) et</w:t>
      </w:r>
      <w:r w:rsidRPr="002E7960">
        <w:rPr>
          <w:spacing w:val="1"/>
        </w:rPr>
        <w:t xml:space="preserve"> </w:t>
      </w:r>
      <w:r w:rsidRPr="002E7960">
        <w:t>à</w:t>
      </w:r>
      <w:r w:rsidRPr="002E7960">
        <w:rPr>
          <w:spacing w:val="1"/>
        </w:rPr>
        <w:t xml:space="preserve"> </w:t>
      </w:r>
      <w:r w:rsidRPr="002E7960">
        <w:t>l’</w:t>
      </w:r>
      <w:r w:rsidRPr="002E7960">
        <w:rPr>
          <w:spacing w:val="-1"/>
        </w:rPr>
        <w:t>é</w:t>
      </w:r>
      <w:r w:rsidRPr="002E7960">
        <w:t>ch</w:t>
      </w:r>
      <w:r w:rsidRPr="002E7960">
        <w:rPr>
          <w:spacing w:val="1"/>
        </w:rPr>
        <w:t>e</w:t>
      </w:r>
      <w:r w:rsidRPr="002E7960">
        <w:t>l</w:t>
      </w:r>
      <w:r w:rsidRPr="002E7960">
        <w:rPr>
          <w:spacing w:val="-3"/>
        </w:rPr>
        <w:t>l</w:t>
      </w:r>
      <w:r w:rsidRPr="002E7960">
        <w:t>e</w:t>
      </w:r>
      <w:r w:rsidRPr="002E7960">
        <w:rPr>
          <w:spacing w:val="3"/>
        </w:rPr>
        <w:t xml:space="preserve"> </w:t>
      </w:r>
      <w:r w:rsidRPr="002E7960">
        <w:rPr>
          <w:spacing w:val="-2"/>
        </w:rPr>
        <w:t>n</w:t>
      </w:r>
      <w:r w:rsidRPr="002E7960">
        <w:rPr>
          <w:spacing w:val="-1"/>
        </w:rPr>
        <w:t>at</w:t>
      </w:r>
      <w:r w:rsidRPr="002E7960">
        <w:t>ion</w:t>
      </w:r>
      <w:r w:rsidRPr="002E7960">
        <w:rPr>
          <w:spacing w:val="-1"/>
        </w:rPr>
        <w:t>a</w:t>
      </w:r>
      <w:r w:rsidRPr="002E7960">
        <w:t>le</w:t>
      </w:r>
      <w:r w:rsidRPr="002E7960">
        <w:rPr>
          <w:spacing w:val="3"/>
        </w:rPr>
        <w:t xml:space="preserve"> </w:t>
      </w:r>
      <w:r w:rsidRPr="002E7960">
        <w:t>(</w:t>
      </w:r>
      <w:r w:rsidRPr="002E7960">
        <w:rPr>
          <w:spacing w:val="-1"/>
        </w:rPr>
        <w:t>a</w:t>
      </w:r>
      <w:r w:rsidRPr="002E7960">
        <w:t>n</w:t>
      </w:r>
      <w:r w:rsidRPr="002E7960">
        <w:rPr>
          <w:spacing w:val="-1"/>
        </w:rPr>
        <w:t>a</w:t>
      </w:r>
      <w:r w:rsidRPr="002E7960">
        <w:t>l</w:t>
      </w:r>
      <w:r w:rsidRPr="002E7960">
        <w:rPr>
          <w:spacing w:val="-1"/>
        </w:rPr>
        <w:t>y</w:t>
      </w:r>
      <w:r w:rsidRPr="002E7960">
        <w:rPr>
          <w:spacing w:val="-3"/>
        </w:rPr>
        <w:t>s</w:t>
      </w:r>
      <w:r w:rsidRPr="002E7960">
        <w:t>e</w:t>
      </w:r>
      <w:r w:rsidRPr="002E7960">
        <w:rPr>
          <w:spacing w:val="1"/>
        </w:rPr>
        <w:t xml:space="preserve"> </w:t>
      </w:r>
      <w:r w:rsidRPr="002E7960">
        <w:t>éc</w:t>
      </w:r>
      <w:r w:rsidRPr="002E7960">
        <w:rPr>
          <w:spacing w:val="-1"/>
        </w:rPr>
        <w:t>o</w:t>
      </w:r>
      <w:r w:rsidRPr="002E7960">
        <w:t>n</w:t>
      </w:r>
      <w:r w:rsidRPr="002E7960">
        <w:rPr>
          <w:spacing w:val="-3"/>
        </w:rPr>
        <w:t>o</w:t>
      </w:r>
      <w:r w:rsidRPr="002E7960">
        <w:rPr>
          <w:spacing w:val="1"/>
        </w:rPr>
        <w:t>m</w:t>
      </w:r>
      <w:r w:rsidRPr="002E7960">
        <w:rPr>
          <w:spacing w:val="-2"/>
        </w:rPr>
        <w:t>i</w:t>
      </w:r>
      <w:r w:rsidRPr="002E7960">
        <w:rPr>
          <w:spacing w:val="-1"/>
        </w:rPr>
        <w:t>q</w:t>
      </w:r>
      <w:r w:rsidRPr="002E7960">
        <w:rPr>
          <w:spacing w:val="1"/>
        </w:rPr>
        <w:t>u</w:t>
      </w:r>
      <w:r w:rsidRPr="002E7960">
        <w:rPr>
          <w:spacing w:val="-1"/>
        </w:rPr>
        <w:t>e</w:t>
      </w:r>
      <w:r w:rsidRPr="002E7960">
        <w:t>)</w:t>
      </w:r>
      <w:r w:rsidRPr="002E7960">
        <w:rPr>
          <w:spacing w:val="2"/>
        </w:rPr>
        <w:t xml:space="preserve"> </w:t>
      </w:r>
      <w:r w:rsidRPr="002E7960">
        <w:rPr>
          <w:spacing w:val="-3"/>
        </w:rPr>
        <w:t>s</w:t>
      </w:r>
      <w:r w:rsidRPr="002E7960">
        <w:rPr>
          <w:spacing w:val="1"/>
        </w:rPr>
        <w:t>e</w:t>
      </w:r>
      <w:r w:rsidRPr="002E7960">
        <w:t>r</w:t>
      </w:r>
      <w:r w:rsidRPr="002E7960">
        <w:rPr>
          <w:spacing w:val="-1"/>
        </w:rPr>
        <w:t>o</w:t>
      </w:r>
      <w:r w:rsidRPr="002E7960">
        <w:t>nt</w:t>
      </w:r>
      <w:r w:rsidRPr="002E7960">
        <w:rPr>
          <w:spacing w:val="1"/>
        </w:rPr>
        <w:t xml:space="preserve"> </w:t>
      </w:r>
      <w:r w:rsidRPr="002E7960">
        <w:t>c</w:t>
      </w:r>
      <w:r w:rsidRPr="002E7960">
        <w:rPr>
          <w:spacing w:val="-3"/>
        </w:rPr>
        <w:t>o</w:t>
      </w:r>
      <w:r w:rsidRPr="002E7960">
        <w:rPr>
          <w:spacing w:val="1"/>
        </w:rPr>
        <w:t>m</w:t>
      </w:r>
      <w:r w:rsidRPr="002E7960">
        <w:t>p</w:t>
      </w:r>
      <w:r w:rsidRPr="002E7960">
        <w:rPr>
          <w:spacing w:val="-1"/>
        </w:rPr>
        <w:t>l</w:t>
      </w:r>
      <w:r w:rsidRPr="002E7960">
        <w:rPr>
          <w:spacing w:val="1"/>
        </w:rPr>
        <w:t>é</w:t>
      </w:r>
      <w:r w:rsidRPr="002E7960">
        <w:rPr>
          <w:spacing w:val="-3"/>
        </w:rPr>
        <w:t>t</w:t>
      </w:r>
      <w:r w:rsidRPr="002E7960">
        <w:rPr>
          <w:spacing w:val="-1"/>
        </w:rPr>
        <w:t>é</w:t>
      </w:r>
      <w:r w:rsidRPr="002E7960">
        <w:rPr>
          <w:spacing w:val="1"/>
        </w:rPr>
        <w:t>e</w:t>
      </w:r>
      <w:r w:rsidRPr="002E7960">
        <w:t>s</w:t>
      </w:r>
      <w:r w:rsidRPr="002E7960">
        <w:rPr>
          <w:spacing w:val="2"/>
        </w:rPr>
        <w:t xml:space="preserve"> </w:t>
      </w:r>
      <w:r w:rsidRPr="002E7960">
        <w:t>p</w:t>
      </w:r>
      <w:r w:rsidRPr="002E7960">
        <w:rPr>
          <w:spacing w:val="-4"/>
        </w:rPr>
        <w:t>a</w:t>
      </w:r>
      <w:r w:rsidRPr="002E7960">
        <w:t>r</w:t>
      </w:r>
      <w:r w:rsidRPr="002E7960">
        <w:rPr>
          <w:spacing w:val="2"/>
        </w:rPr>
        <w:t xml:space="preserve"> </w:t>
      </w:r>
      <w:r w:rsidRPr="002E7960">
        <w:rPr>
          <w:spacing w:val="-1"/>
        </w:rPr>
        <w:t>d</w:t>
      </w:r>
      <w:r w:rsidRPr="002E7960">
        <w:rPr>
          <w:spacing w:val="1"/>
        </w:rPr>
        <w:t>e</w:t>
      </w:r>
      <w:r w:rsidRPr="002E7960">
        <w:t>s</w:t>
      </w:r>
      <w:r w:rsidRPr="002E7960">
        <w:rPr>
          <w:spacing w:val="2"/>
        </w:rPr>
        <w:t xml:space="preserve"> </w:t>
      </w:r>
      <w:r w:rsidRPr="002E7960">
        <w:rPr>
          <w:spacing w:val="-1"/>
        </w:rPr>
        <w:t>a</w:t>
      </w:r>
      <w:r w:rsidRPr="002E7960">
        <w:t>n</w:t>
      </w:r>
      <w:r w:rsidRPr="002E7960">
        <w:rPr>
          <w:spacing w:val="-1"/>
        </w:rPr>
        <w:t>a</w:t>
      </w:r>
      <w:r w:rsidRPr="002E7960">
        <w:t>l</w:t>
      </w:r>
      <w:r w:rsidRPr="002E7960">
        <w:rPr>
          <w:spacing w:val="-1"/>
        </w:rPr>
        <w:t>y</w:t>
      </w:r>
      <w:r w:rsidRPr="002E7960">
        <w:rPr>
          <w:spacing w:val="-3"/>
        </w:rPr>
        <w:t>s</w:t>
      </w:r>
      <w:r w:rsidRPr="002E7960">
        <w:rPr>
          <w:spacing w:val="-1"/>
        </w:rPr>
        <w:t>e</w:t>
      </w:r>
      <w:r w:rsidRPr="002E7960">
        <w:t xml:space="preserve">s </w:t>
      </w:r>
      <w:r w:rsidRPr="002E7960">
        <w:rPr>
          <w:spacing w:val="1"/>
        </w:rPr>
        <w:t>m</w:t>
      </w:r>
      <w:r w:rsidRPr="002E7960">
        <w:rPr>
          <w:spacing w:val="-2"/>
        </w:rPr>
        <w:t>i</w:t>
      </w:r>
      <w:r w:rsidRPr="002E7960">
        <w:t>cr</w:t>
      </w:r>
      <w:r w:rsidRPr="002E7960">
        <w:rPr>
          <w:spacing w:val="-1"/>
        </w:rPr>
        <w:t>o</w:t>
      </w:r>
      <w:r w:rsidRPr="002E7960">
        <w:rPr>
          <w:spacing w:val="1"/>
        </w:rPr>
        <w:t>é</w:t>
      </w:r>
      <w:r w:rsidRPr="002E7960">
        <w:t>c</w:t>
      </w:r>
      <w:r w:rsidRPr="002E7960">
        <w:rPr>
          <w:spacing w:val="-3"/>
        </w:rPr>
        <w:t>o</w:t>
      </w:r>
      <w:r w:rsidRPr="002E7960">
        <w:t>n</w:t>
      </w:r>
      <w:r w:rsidRPr="002E7960">
        <w:rPr>
          <w:spacing w:val="-1"/>
        </w:rPr>
        <w:t>om</w:t>
      </w:r>
      <w:r w:rsidRPr="002E7960">
        <w:t>iq</w:t>
      </w:r>
      <w:r w:rsidRPr="002E7960">
        <w:rPr>
          <w:spacing w:val="-2"/>
        </w:rPr>
        <w:t>u</w:t>
      </w:r>
      <w:r w:rsidRPr="002E7960">
        <w:rPr>
          <w:spacing w:val="1"/>
        </w:rPr>
        <w:t>e</w:t>
      </w:r>
      <w:r w:rsidRPr="002E7960">
        <w:t>s (</w:t>
      </w:r>
      <w:r w:rsidRPr="002E7960">
        <w:rPr>
          <w:spacing w:val="1"/>
        </w:rPr>
        <w:t>f</w:t>
      </w:r>
      <w:r w:rsidRPr="002E7960">
        <w:rPr>
          <w:spacing w:val="-2"/>
        </w:rPr>
        <w:t>i</w:t>
      </w:r>
      <w:r w:rsidRPr="002E7960">
        <w:t>n</w:t>
      </w:r>
      <w:r w:rsidRPr="002E7960">
        <w:rPr>
          <w:spacing w:val="-1"/>
        </w:rPr>
        <w:t>a</w:t>
      </w:r>
      <w:r w:rsidRPr="002E7960">
        <w:rPr>
          <w:spacing w:val="-2"/>
        </w:rPr>
        <w:t>n</w:t>
      </w:r>
      <w:r w:rsidRPr="002E7960">
        <w:t>ci</w:t>
      </w:r>
      <w:r w:rsidRPr="002E7960">
        <w:rPr>
          <w:spacing w:val="1"/>
        </w:rPr>
        <w:t>è</w:t>
      </w:r>
      <w:r w:rsidRPr="002E7960">
        <w:rPr>
          <w:spacing w:val="-3"/>
        </w:rPr>
        <w:t>r</w:t>
      </w:r>
      <w:r w:rsidRPr="002E7960">
        <w:rPr>
          <w:spacing w:val="1"/>
        </w:rPr>
        <w:t>e</w:t>
      </w:r>
      <w:r w:rsidRPr="002E7960">
        <w:rPr>
          <w:spacing w:val="-3"/>
        </w:rPr>
        <w:t>s</w:t>
      </w:r>
      <w:r w:rsidRPr="002E7960">
        <w:t>)</w:t>
      </w:r>
      <w:r w:rsidRPr="002E7960">
        <w:rPr>
          <w:spacing w:val="3"/>
        </w:rPr>
        <w:t xml:space="preserve"> </w:t>
      </w:r>
      <w:r w:rsidRPr="002E7960">
        <w:t>à</w:t>
      </w:r>
      <w:r w:rsidRPr="002E7960">
        <w:rPr>
          <w:spacing w:val="2"/>
        </w:rPr>
        <w:t xml:space="preserve"> </w:t>
      </w:r>
      <w:r w:rsidRPr="002E7960">
        <w:t>l’</w:t>
      </w:r>
      <w:r w:rsidRPr="002E7960">
        <w:rPr>
          <w:spacing w:val="-1"/>
        </w:rPr>
        <w:t>é</w:t>
      </w:r>
      <w:r w:rsidRPr="002E7960">
        <w:t>ch</w:t>
      </w:r>
      <w:r w:rsidRPr="002E7960">
        <w:rPr>
          <w:spacing w:val="1"/>
        </w:rPr>
        <w:t>e</w:t>
      </w:r>
      <w:r w:rsidRPr="002E7960">
        <w:t>l</w:t>
      </w:r>
      <w:r w:rsidRPr="002E7960">
        <w:rPr>
          <w:spacing w:val="-3"/>
        </w:rPr>
        <w:t>l</w:t>
      </w:r>
      <w:r w:rsidRPr="002E7960">
        <w:t>e</w:t>
      </w:r>
      <w:r w:rsidRPr="002E7960">
        <w:rPr>
          <w:spacing w:val="1"/>
        </w:rPr>
        <w:t xml:space="preserve"> </w:t>
      </w:r>
      <w:r w:rsidRPr="002E7960">
        <w:rPr>
          <w:spacing w:val="-1"/>
        </w:rPr>
        <w:t>d</w:t>
      </w:r>
      <w:r w:rsidRPr="002E7960">
        <w:rPr>
          <w:spacing w:val="1"/>
        </w:rPr>
        <w:t>e</w:t>
      </w:r>
      <w:r w:rsidRPr="002E7960">
        <w:t>s</w:t>
      </w:r>
      <w:r w:rsidRPr="002E7960">
        <w:rPr>
          <w:spacing w:val="3"/>
        </w:rPr>
        <w:t xml:space="preserve"> </w:t>
      </w:r>
      <w:r w:rsidRPr="002E7960">
        <w:rPr>
          <w:spacing w:val="-1"/>
        </w:rPr>
        <w:t>ex</w:t>
      </w:r>
      <w:r w:rsidRPr="002E7960">
        <w:t>p</w:t>
      </w:r>
      <w:r w:rsidRPr="002E7960">
        <w:rPr>
          <w:spacing w:val="-1"/>
        </w:rPr>
        <w:t>lo</w:t>
      </w:r>
      <w:r w:rsidRPr="002E7960">
        <w:t>it</w:t>
      </w:r>
      <w:r w:rsidRPr="002E7960">
        <w:rPr>
          <w:spacing w:val="-1"/>
        </w:rPr>
        <w:t>at</w:t>
      </w:r>
      <w:r w:rsidRPr="002E7960">
        <w:t>ions</w:t>
      </w:r>
      <w:r w:rsidRPr="002E7960">
        <w:rPr>
          <w:spacing w:val="2"/>
        </w:rPr>
        <w:t xml:space="preserve"> </w:t>
      </w:r>
      <w:r w:rsidRPr="002E7960">
        <w:rPr>
          <w:spacing w:val="-1"/>
        </w:rPr>
        <w:t>a</w:t>
      </w:r>
      <w:r w:rsidRPr="002E7960">
        <w:t>gr</w:t>
      </w:r>
      <w:r w:rsidRPr="002E7960">
        <w:rPr>
          <w:spacing w:val="1"/>
        </w:rPr>
        <w:t>i</w:t>
      </w:r>
      <w:r w:rsidRPr="002E7960">
        <w:t>c</w:t>
      </w:r>
      <w:r w:rsidRPr="002E7960">
        <w:rPr>
          <w:spacing w:val="-1"/>
        </w:rPr>
        <w:t>o</w:t>
      </w:r>
      <w:r w:rsidRPr="002E7960">
        <w:rPr>
          <w:spacing w:val="-3"/>
        </w:rPr>
        <w:t>l</w:t>
      </w:r>
      <w:r w:rsidRPr="002E7960">
        <w:rPr>
          <w:spacing w:val="1"/>
        </w:rPr>
        <w:t>e</w:t>
      </w:r>
      <w:r w:rsidRPr="002E7960">
        <w:t>s.</w:t>
      </w:r>
      <w:r w:rsidRPr="002E7960">
        <w:rPr>
          <w:spacing w:val="1"/>
        </w:rPr>
        <w:t xml:space="preserve"> </w:t>
      </w:r>
      <w:r w:rsidRPr="002E7960">
        <w:t>A c</w:t>
      </w:r>
      <w:r w:rsidRPr="002E7960">
        <w:rPr>
          <w:spacing w:val="1"/>
        </w:rPr>
        <w:t>e</w:t>
      </w:r>
      <w:r w:rsidRPr="002E7960">
        <w:t xml:space="preserve">t </w:t>
      </w:r>
      <w:r w:rsidRPr="002E7960">
        <w:rPr>
          <w:spacing w:val="1"/>
        </w:rPr>
        <w:t>e</w:t>
      </w:r>
      <w:r w:rsidRPr="002E7960">
        <w:rPr>
          <w:spacing w:val="-1"/>
        </w:rPr>
        <w:t>f</w:t>
      </w:r>
      <w:r w:rsidRPr="002E7960">
        <w:rPr>
          <w:spacing w:val="1"/>
        </w:rPr>
        <w:t>fe</w:t>
      </w:r>
      <w:r w:rsidRPr="002E7960">
        <w:rPr>
          <w:spacing w:val="-3"/>
        </w:rPr>
        <w:t>t</w:t>
      </w:r>
      <w:r w:rsidRPr="002E7960">
        <w:t>,</w:t>
      </w:r>
      <w:r w:rsidRPr="002E7960">
        <w:rPr>
          <w:spacing w:val="4"/>
        </w:rPr>
        <w:t xml:space="preserve"> </w:t>
      </w:r>
      <w:r w:rsidRPr="002E7960">
        <w:rPr>
          <w:spacing w:val="-3"/>
        </w:rPr>
        <w:t>l</w:t>
      </w:r>
      <w:r w:rsidRPr="002E7960">
        <w:t xml:space="preserve">e </w:t>
      </w:r>
      <w:r w:rsidRPr="002E7960">
        <w:rPr>
          <w:spacing w:val="1"/>
        </w:rPr>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rsidRPr="002E7960">
        <w:rPr>
          <w:spacing w:val="2"/>
        </w:rPr>
        <w:t xml:space="preserve"> </w:t>
      </w:r>
      <w:r w:rsidRPr="002E7960">
        <w:t>c</w:t>
      </w:r>
      <w:r w:rsidRPr="002E7960">
        <w:rPr>
          <w:spacing w:val="-1"/>
        </w:rPr>
        <w:t>o</w:t>
      </w:r>
      <w:r w:rsidRPr="002E7960">
        <w:t>n</w:t>
      </w:r>
      <w:r w:rsidRPr="002E7960">
        <w:rPr>
          <w:spacing w:val="-3"/>
        </w:rPr>
        <w:t>s</w:t>
      </w:r>
      <w:r w:rsidRPr="002E7960">
        <w:rPr>
          <w:spacing w:val="-2"/>
        </w:rPr>
        <w:t>i</w:t>
      </w:r>
      <w:r w:rsidRPr="002E7960">
        <w:rPr>
          <w:spacing w:val="1"/>
        </w:rPr>
        <w:t>dé</w:t>
      </w:r>
      <w:r w:rsidRPr="002E7960">
        <w:t>rera</w:t>
      </w:r>
      <w:r w:rsidRPr="002E7960">
        <w:rPr>
          <w:spacing w:val="2"/>
        </w:rPr>
        <w:t xml:space="preserve"> </w:t>
      </w:r>
      <w:r w:rsidRPr="002E7960">
        <w:t>p</w:t>
      </w:r>
      <w:r w:rsidRPr="002E7960">
        <w:rPr>
          <w:spacing w:val="-1"/>
        </w:rPr>
        <w:t>lu</w:t>
      </w:r>
      <w:r w:rsidRPr="002E7960">
        <w:t>si</w:t>
      </w:r>
      <w:r w:rsidRPr="002E7960">
        <w:rPr>
          <w:spacing w:val="-1"/>
        </w:rPr>
        <w:t>e</w:t>
      </w:r>
      <w:r w:rsidRPr="002E7960">
        <w:rPr>
          <w:spacing w:val="1"/>
        </w:rPr>
        <w:t>u</w:t>
      </w:r>
      <w:r w:rsidRPr="002E7960">
        <w:t xml:space="preserve">rs </w:t>
      </w:r>
      <w:r w:rsidRPr="002E7960">
        <w:rPr>
          <w:spacing w:val="1"/>
        </w:rPr>
        <w:t>m</w:t>
      </w:r>
      <w:r w:rsidRPr="002E7960">
        <w:rPr>
          <w:spacing w:val="-1"/>
        </w:rPr>
        <w:t>od</w:t>
      </w:r>
      <w:r w:rsidRPr="002E7960">
        <w:rPr>
          <w:spacing w:val="1"/>
        </w:rPr>
        <w:t>è</w:t>
      </w:r>
      <w:r w:rsidRPr="002E7960">
        <w:rPr>
          <w:spacing w:val="-3"/>
        </w:rPr>
        <w:t>l</w:t>
      </w:r>
      <w:r w:rsidRPr="002E7960">
        <w:rPr>
          <w:spacing w:val="1"/>
        </w:rPr>
        <w:t>e</w:t>
      </w:r>
      <w:r w:rsidRPr="002E7960">
        <w:t>s</w:t>
      </w:r>
      <w:r w:rsidRPr="002E7960">
        <w:rPr>
          <w:spacing w:val="3"/>
        </w:rPr>
        <w:t xml:space="preserve"> </w:t>
      </w:r>
      <w:r w:rsidRPr="002E7960">
        <w:rPr>
          <w:spacing w:val="-1"/>
        </w:rPr>
        <w:t>d</w:t>
      </w:r>
      <w:r w:rsidRPr="002E7960">
        <w:t>’</w:t>
      </w:r>
      <w:r w:rsidRPr="002E7960">
        <w:rPr>
          <w:spacing w:val="1"/>
        </w:rPr>
        <w:t>e</w:t>
      </w:r>
      <w:r w:rsidRPr="002E7960">
        <w:rPr>
          <w:spacing w:val="-1"/>
        </w:rPr>
        <w:t>x</w:t>
      </w:r>
      <w:r w:rsidRPr="002E7960">
        <w:t>p</w:t>
      </w:r>
      <w:r w:rsidRPr="002E7960">
        <w:rPr>
          <w:spacing w:val="-1"/>
        </w:rPr>
        <w:t>lo</w:t>
      </w:r>
      <w:r w:rsidRPr="002E7960">
        <w:t>i</w:t>
      </w:r>
      <w:r w:rsidRPr="002E7960">
        <w:rPr>
          <w:spacing w:val="-3"/>
        </w:rPr>
        <w:t>t</w:t>
      </w:r>
      <w:r w:rsidRPr="002E7960">
        <w:rPr>
          <w:spacing w:val="3"/>
        </w:rPr>
        <w:t>a</w:t>
      </w:r>
      <w:r w:rsidRPr="002E7960">
        <w:rPr>
          <w:spacing w:val="-1"/>
        </w:rPr>
        <w:t>t</w:t>
      </w:r>
      <w:r w:rsidRPr="002E7960">
        <w:t>io</w:t>
      </w:r>
      <w:r w:rsidRPr="002E7960">
        <w:rPr>
          <w:spacing w:val="-1"/>
        </w:rPr>
        <w:t>n</w:t>
      </w:r>
      <w:r w:rsidRPr="002E7960">
        <w:t>-</w:t>
      </w:r>
      <w:r w:rsidRPr="002E7960">
        <w:rPr>
          <w:spacing w:val="-1"/>
        </w:rPr>
        <w:t>ty</w:t>
      </w:r>
      <w:r w:rsidRPr="002E7960">
        <w:t>pes</w:t>
      </w:r>
      <w:r w:rsidRPr="002E7960">
        <w:rPr>
          <w:spacing w:val="3"/>
        </w:rPr>
        <w:t xml:space="preserve"> </w:t>
      </w:r>
      <w:r w:rsidRPr="002E7960">
        <w:rPr>
          <w:spacing w:val="-1"/>
        </w:rPr>
        <w:t>e</w:t>
      </w:r>
      <w:r w:rsidRPr="002E7960">
        <w:t>n</w:t>
      </w:r>
      <w:r w:rsidRPr="002E7960">
        <w:rPr>
          <w:spacing w:val="3"/>
        </w:rPr>
        <w:t xml:space="preserve"> </w:t>
      </w:r>
      <w:r w:rsidRPr="002E7960">
        <w:rPr>
          <w:spacing w:val="1"/>
        </w:rPr>
        <w:t>f</w:t>
      </w:r>
      <w:r w:rsidRPr="002E7960">
        <w:rPr>
          <w:spacing w:val="-1"/>
        </w:rPr>
        <w:t>o</w:t>
      </w:r>
      <w:r w:rsidRPr="002E7960">
        <w:t>nc</w:t>
      </w:r>
      <w:r w:rsidRPr="002E7960">
        <w:rPr>
          <w:spacing w:val="-3"/>
        </w:rPr>
        <w:t>t</w:t>
      </w:r>
      <w:r w:rsidRPr="002E7960">
        <w:t>ion</w:t>
      </w:r>
      <w:r w:rsidRPr="002E7960">
        <w:rPr>
          <w:spacing w:val="2"/>
        </w:rPr>
        <w:t xml:space="preserve"> </w:t>
      </w:r>
      <w:r w:rsidRPr="002E7960">
        <w:rPr>
          <w:spacing w:val="1"/>
        </w:rPr>
        <w:t>d</w:t>
      </w:r>
      <w:r w:rsidRPr="002E7960">
        <w:rPr>
          <w:spacing w:val="-1"/>
        </w:rPr>
        <w:t>e</w:t>
      </w:r>
      <w:r w:rsidRPr="002E7960">
        <w:t>s</w:t>
      </w:r>
      <w:r w:rsidRPr="002E7960">
        <w:rPr>
          <w:spacing w:val="3"/>
        </w:rPr>
        <w:t xml:space="preserve"> </w:t>
      </w:r>
      <w:r w:rsidRPr="002E7960">
        <w:t>c</w:t>
      </w:r>
      <w:r w:rsidRPr="002E7960">
        <w:rPr>
          <w:spacing w:val="-1"/>
        </w:rPr>
        <w:t>o</w:t>
      </w:r>
      <w:r w:rsidRPr="002E7960">
        <w:t>n</w:t>
      </w:r>
      <w:r w:rsidRPr="002E7960">
        <w:rPr>
          <w:spacing w:val="-1"/>
        </w:rPr>
        <w:t>t</w:t>
      </w:r>
      <w:r w:rsidRPr="002E7960">
        <w:rPr>
          <w:spacing w:val="1"/>
        </w:rPr>
        <w:t>e</w:t>
      </w:r>
      <w:r w:rsidRPr="002E7960">
        <w:rPr>
          <w:spacing w:val="-1"/>
        </w:rPr>
        <w:t>x</w:t>
      </w:r>
      <w:r w:rsidRPr="002E7960">
        <w:rPr>
          <w:spacing w:val="-3"/>
        </w:rPr>
        <w:t>t</w:t>
      </w:r>
      <w:r w:rsidRPr="002E7960">
        <w:rPr>
          <w:spacing w:val="-1"/>
        </w:rPr>
        <w:t>e</w:t>
      </w:r>
      <w:r w:rsidRPr="002E7960">
        <w:t>s l</w:t>
      </w:r>
      <w:r w:rsidRPr="002E7960">
        <w:rPr>
          <w:spacing w:val="-2"/>
        </w:rPr>
        <w:t>o</w:t>
      </w:r>
      <w:r w:rsidRPr="002E7960">
        <w:t>c</w:t>
      </w:r>
      <w:r w:rsidRPr="002E7960">
        <w:rPr>
          <w:spacing w:val="-1"/>
        </w:rPr>
        <w:t>a</w:t>
      </w:r>
      <w:r w:rsidRPr="002E7960">
        <w:rPr>
          <w:spacing w:val="1"/>
        </w:rPr>
        <w:t>u</w:t>
      </w:r>
      <w:r w:rsidRPr="002E7960">
        <w:rPr>
          <w:spacing w:val="-1"/>
        </w:rPr>
        <w:t>x</w:t>
      </w:r>
      <w:r w:rsidRPr="002E7960">
        <w:t>.</w:t>
      </w:r>
      <w:r w:rsidRPr="002E7960">
        <w:rPr>
          <w:spacing w:val="-7"/>
        </w:rPr>
        <w:t xml:space="preserve"> </w:t>
      </w:r>
      <w:r w:rsidRPr="002E7960">
        <w:rPr>
          <w:spacing w:val="1"/>
        </w:rPr>
        <w:t>P</w:t>
      </w:r>
      <w:r w:rsidRPr="002E7960">
        <w:rPr>
          <w:spacing w:val="-3"/>
        </w:rPr>
        <w:t>o</w:t>
      </w:r>
      <w:r w:rsidRPr="002E7960">
        <w:rPr>
          <w:spacing w:val="1"/>
        </w:rPr>
        <w:t>u</w:t>
      </w:r>
      <w:r w:rsidRPr="002E7960">
        <w:t>r</w:t>
      </w:r>
      <w:r w:rsidRPr="002E7960">
        <w:rPr>
          <w:spacing w:val="-7"/>
        </w:rPr>
        <w:t xml:space="preserve"> </w:t>
      </w:r>
      <w:r w:rsidRPr="002E7960">
        <w:t>ch</w:t>
      </w:r>
      <w:r w:rsidRPr="002E7960">
        <w:rPr>
          <w:spacing w:val="-1"/>
        </w:rPr>
        <w:t>a</w:t>
      </w:r>
      <w:r w:rsidRPr="002E7960">
        <w:t>c</w:t>
      </w:r>
      <w:r w:rsidRPr="002E7960">
        <w:rPr>
          <w:spacing w:val="-1"/>
        </w:rPr>
        <w:t>u</w:t>
      </w:r>
      <w:r w:rsidRPr="002E7960">
        <w:t>ne</w:t>
      </w:r>
      <w:r w:rsidRPr="002E7960">
        <w:rPr>
          <w:spacing w:val="-9"/>
        </w:rPr>
        <w:t xml:space="preserve"> </w:t>
      </w:r>
      <w:r w:rsidRPr="002E7960">
        <w:rPr>
          <w:spacing w:val="1"/>
        </w:rPr>
        <w:t>d</w:t>
      </w:r>
      <w:r w:rsidRPr="002E7960">
        <w:t>e</w:t>
      </w:r>
      <w:r w:rsidRPr="002E7960">
        <w:rPr>
          <w:spacing w:val="-6"/>
        </w:rPr>
        <w:t xml:space="preserve"> </w:t>
      </w:r>
      <w:r w:rsidRPr="002E7960">
        <w:rPr>
          <w:spacing w:val="-2"/>
        </w:rPr>
        <w:t>c</w:t>
      </w:r>
      <w:r w:rsidRPr="002E7960">
        <w:rPr>
          <w:spacing w:val="1"/>
        </w:rPr>
        <w:t>e</w:t>
      </w:r>
      <w:r w:rsidRPr="002E7960">
        <w:t>s</w:t>
      </w:r>
      <w:r w:rsidRPr="002E7960">
        <w:rPr>
          <w:spacing w:val="-8"/>
        </w:rPr>
        <w:t xml:space="preserve"> </w:t>
      </w:r>
      <w:r w:rsidRPr="002E7960">
        <w:rPr>
          <w:spacing w:val="1"/>
        </w:rPr>
        <w:t>e</w:t>
      </w:r>
      <w:r w:rsidRPr="002E7960">
        <w:rPr>
          <w:spacing w:val="-1"/>
        </w:rPr>
        <w:t>x</w:t>
      </w:r>
      <w:r w:rsidRPr="002E7960">
        <w:t>p</w:t>
      </w:r>
      <w:r w:rsidRPr="002E7960">
        <w:rPr>
          <w:spacing w:val="-1"/>
        </w:rPr>
        <w:t>lo</w:t>
      </w:r>
      <w:r w:rsidRPr="002E7960">
        <w:t>it</w:t>
      </w:r>
      <w:r w:rsidRPr="002E7960">
        <w:rPr>
          <w:spacing w:val="-1"/>
        </w:rPr>
        <w:t>at</w:t>
      </w:r>
      <w:r w:rsidRPr="002E7960">
        <w:t>io</w:t>
      </w:r>
      <w:r w:rsidRPr="002E7960">
        <w:rPr>
          <w:spacing w:val="1"/>
        </w:rPr>
        <w:t>n</w:t>
      </w:r>
      <w:r w:rsidRPr="002E7960">
        <w:t>-</w:t>
      </w:r>
      <w:r w:rsidRPr="002E7960">
        <w:rPr>
          <w:spacing w:val="-1"/>
        </w:rPr>
        <w:t>ty</w:t>
      </w:r>
      <w:r w:rsidRPr="002E7960">
        <w:rPr>
          <w:spacing w:val="-3"/>
        </w:rPr>
        <w:t>p</w:t>
      </w:r>
      <w:r w:rsidRPr="002E7960">
        <w:rPr>
          <w:spacing w:val="1"/>
        </w:rPr>
        <w:t>e</w:t>
      </w:r>
      <w:r w:rsidRPr="002E7960">
        <w:t>s,</w:t>
      </w:r>
      <w:r w:rsidRPr="002E7960">
        <w:rPr>
          <w:spacing w:val="-9"/>
        </w:rPr>
        <w:t xml:space="preserve"> </w:t>
      </w:r>
      <w:r w:rsidRPr="002E7960">
        <w:rPr>
          <w:spacing w:val="1"/>
        </w:rPr>
        <w:t>u</w:t>
      </w:r>
      <w:r w:rsidRPr="002E7960">
        <w:rPr>
          <w:spacing w:val="-2"/>
        </w:rPr>
        <w:t>n</w:t>
      </w:r>
      <w:r w:rsidRPr="002E7960">
        <w:t>e</w:t>
      </w:r>
      <w:r w:rsidRPr="002E7960">
        <w:rPr>
          <w:spacing w:val="-6"/>
        </w:rPr>
        <w:t xml:space="preserve"> </w:t>
      </w:r>
      <w:r w:rsidRPr="002E7960">
        <w:rPr>
          <w:spacing w:val="-1"/>
        </w:rPr>
        <w:t>a</w:t>
      </w:r>
      <w:r w:rsidRPr="002E7960">
        <w:t>n</w:t>
      </w:r>
      <w:r w:rsidRPr="002E7960">
        <w:rPr>
          <w:spacing w:val="-1"/>
        </w:rPr>
        <w:t>a</w:t>
      </w:r>
      <w:r w:rsidRPr="002E7960">
        <w:t>l</w:t>
      </w:r>
      <w:r w:rsidRPr="002E7960">
        <w:rPr>
          <w:spacing w:val="-1"/>
        </w:rPr>
        <w:t>y</w:t>
      </w:r>
      <w:r w:rsidRPr="002E7960">
        <w:t>se</w:t>
      </w:r>
      <w:r w:rsidRPr="002E7960">
        <w:rPr>
          <w:spacing w:val="-7"/>
        </w:rPr>
        <w:t xml:space="preserve"> </w:t>
      </w:r>
      <w:r w:rsidRPr="002E7960">
        <w:rPr>
          <w:spacing w:val="-1"/>
        </w:rPr>
        <w:t>d</w:t>
      </w:r>
      <w:r w:rsidRPr="002E7960">
        <w:rPr>
          <w:spacing w:val="1"/>
        </w:rPr>
        <w:t>é</w:t>
      </w:r>
      <w:r w:rsidRPr="002E7960">
        <w:rPr>
          <w:spacing w:val="-1"/>
        </w:rPr>
        <w:t>ta</w:t>
      </w:r>
      <w:r w:rsidRPr="002E7960">
        <w:t>il</w:t>
      </w:r>
      <w:r w:rsidRPr="002E7960">
        <w:rPr>
          <w:spacing w:val="-3"/>
        </w:rPr>
        <w:t>l</w:t>
      </w:r>
      <w:r w:rsidRPr="002E7960">
        <w:rPr>
          <w:spacing w:val="1"/>
        </w:rPr>
        <w:t>é</w:t>
      </w:r>
      <w:r w:rsidRPr="002E7960">
        <w:t>e</w:t>
      </w:r>
      <w:r w:rsidRPr="002E7960">
        <w:rPr>
          <w:spacing w:val="-6"/>
        </w:rPr>
        <w:t xml:space="preserve"> </w:t>
      </w:r>
      <w:r w:rsidRPr="002E7960">
        <w:rPr>
          <w:spacing w:val="-3"/>
        </w:rPr>
        <w:t>s</w:t>
      </w:r>
      <w:r w:rsidRPr="002E7960">
        <w:rPr>
          <w:spacing w:val="1"/>
        </w:rPr>
        <w:t>e</w:t>
      </w:r>
      <w:r w:rsidRPr="002E7960">
        <w:t>ra</w:t>
      </w:r>
      <w:r w:rsidRPr="002E7960">
        <w:rPr>
          <w:spacing w:val="-8"/>
        </w:rPr>
        <w:t xml:space="preserve"> </w:t>
      </w:r>
      <w:r w:rsidRPr="002E7960">
        <w:rPr>
          <w:spacing w:val="-1"/>
        </w:rPr>
        <w:t>e</w:t>
      </w:r>
      <w:r w:rsidRPr="002E7960">
        <w:rPr>
          <w:spacing w:val="1"/>
        </w:rPr>
        <w:t>f</w:t>
      </w:r>
      <w:r w:rsidRPr="002E7960">
        <w:rPr>
          <w:spacing w:val="-2"/>
        </w:rPr>
        <w:t>f</w:t>
      </w:r>
      <w:r w:rsidRPr="002E7960">
        <w:rPr>
          <w:spacing w:val="1"/>
        </w:rPr>
        <w:t>e</w:t>
      </w:r>
      <w:r w:rsidRPr="002E7960">
        <w:rPr>
          <w:spacing w:val="-2"/>
        </w:rPr>
        <w:t>c</w:t>
      </w:r>
      <w:r w:rsidRPr="002E7960">
        <w:rPr>
          <w:spacing w:val="-1"/>
        </w:rPr>
        <w:t>t</w:t>
      </w:r>
      <w:r w:rsidRPr="002E7960">
        <w:rPr>
          <w:spacing w:val="1"/>
        </w:rPr>
        <w:t>u</w:t>
      </w:r>
      <w:r w:rsidRPr="002E7960">
        <w:rPr>
          <w:spacing w:val="-1"/>
        </w:rPr>
        <w:t>é</w:t>
      </w:r>
      <w:r w:rsidRPr="002E7960">
        <w:t>e</w:t>
      </w:r>
      <w:r w:rsidRPr="002E7960">
        <w:rPr>
          <w:spacing w:val="-6"/>
        </w:rPr>
        <w:t xml:space="preserve"> </w:t>
      </w:r>
      <w:r w:rsidRPr="002E7960">
        <w:rPr>
          <w:spacing w:val="1"/>
        </w:rPr>
        <w:t>e</w:t>
      </w:r>
      <w:r w:rsidRPr="002E7960">
        <w:t>n</w:t>
      </w:r>
      <w:r w:rsidRPr="002E7960">
        <w:rPr>
          <w:spacing w:val="-10"/>
        </w:rPr>
        <w:t xml:space="preserve"> </w:t>
      </w:r>
      <w:r w:rsidRPr="002E7960">
        <w:t>v</w:t>
      </w:r>
      <w:r w:rsidRPr="002E7960">
        <w:rPr>
          <w:spacing w:val="-1"/>
        </w:rPr>
        <w:t>u</w:t>
      </w:r>
      <w:r w:rsidRPr="002E7960">
        <w:t>e</w:t>
      </w:r>
      <w:r w:rsidRPr="002E7960">
        <w:rPr>
          <w:spacing w:val="-6"/>
        </w:rPr>
        <w:t xml:space="preserve"> </w:t>
      </w:r>
      <w:r w:rsidRPr="002E7960">
        <w:rPr>
          <w:spacing w:val="-4"/>
        </w:rPr>
        <w:t>d</w:t>
      </w:r>
      <w:r w:rsidRPr="002E7960">
        <w:t>e v</w:t>
      </w:r>
      <w:r w:rsidRPr="002E7960">
        <w:rPr>
          <w:spacing w:val="2"/>
        </w:rPr>
        <w:t>é</w:t>
      </w:r>
      <w:r w:rsidRPr="002E7960">
        <w:rPr>
          <w:spacing w:val="-3"/>
        </w:rPr>
        <w:t>r</w:t>
      </w:r>
      <w:r w:rsidRPr="002E7960">
        <w:t>i</w:t>
      </w:r>
      <w:r w:rsidRPr="002E7960">
        <w:rPr>
          <w:spacing w:val="-1"/>
        </w:rPr>
        <w:t>f</w:t>
      </w:r>
      <w:r w:rsidRPr="002E7960">
        <w:t>i</w:t>
      </w:r>
      <w:r w:rsidRPr="002E7960">
        <w:rPr>
          <w:spacing w:val="-1"/>
        </w:rPr>
        <w:t>e</w:t>
      </w:r>
      <w:r w:rsidRPr="002E7960">
        <w:t>r</w:t>
      </w:r>
      <w:r w:rsidRPr="002E7960">
        <w:rPr>
          <w:spacing w:val="4"/>
        </w:rPr>
        <w:t xml:space="preserve"> </w:t>
      </w:r>
      <w:r w:rsidRPr="002E7960">
        <w:t>l’</w:t>
      </w:r>
      <w:r w:rsidRPr="002E7960">
        <w:rPr>
          <w:spacing w:val="-2"/>
        </w:rPr>
        <w:t>i</w:t>
      </w:r>
      <w:r w:rsidRPr="002E7960">
        <w:rPr>
          <w:spacing w:val="1"/>
        </w:rPr>
        <w:t>m</w:t>
      </w:r>
      <w:r w:rsidRPr="002E7960">
        <w:t>p</w:t>
      </w:r>
      <w:r w:rsidRPr="002E7960">
        <w:rPr>
          <w:spacing w:val="-1"/>
        </w:rPr>
        <w:t>a</w:t>
      </w:r>
      <w:r w:rsidRPr="002E7960">
        <w:t>ct</w:t>
      </w:r>
      <w:r w:rsidRPr="002E7960">
        <w:rPr>
          <w:spacing w:val="3"/>
        </w:rPr>
        <w:t xml:space="preserve"> </w:t>
      </w:r>
      <w:r w:rsidRPr="002E7960">
        <w:rPr>
          <w:spacing w:val="-1"/>
        </w:rPr>
        <w:t>é</w:t>
      </w:r>
      <w:r w:rsidRPr="002E7960">
        <w:t>c</w:t>
      </w:r>
      <w:r w:rsidRPr="002E7960">
        <w:rPr>
          <w:spacing w:val="-1"/>
        </w:rPr>
        <w:t>o</w:t>
      </w:r>
      <w:r w:rsidRPr="002E7960">
        <w:t>n</w:t>
      </w:r>
      <w:r w:rsidRPr="002E7960">
        <w:rPr>
          <w:spacing w:val="-1"/>
        </w:rPr>
        <w:t>om</w:t>
      </w:r>
      <w:r w:rsidRPr="002E7960">
        <w:rPr>
          <w:spacing w:val="-2"/>
        </w:rPr>
        <w:t>i</w:t>
      </w:r>
      <w:r w:rsidRPr="002E7960">
        <w:rPr>
          <w:spacing w:val="-1"/>
        </w:rPr>
        <w:t>q</w:t>
      </w:r>
      <w:r w:rsidRPr="002E7960">
        <w:rPr>
          <w:spacing w:val="1"/>
        </w:rPr>
        <w:t>u</w:t>
      </w:r>
      <w:r w:rsidRPr="002E7960">
        <w:t>e</w:t>
      </w:r>
      <w:r w:rsidRPr="002E7960">
        <w:rPr>
          <w:spacing w:val="5"/>
        </w:rPr>
        <w:t xml:space="preserve"> </w:t>
      </w:r>
      <w:r w:rsidRPr="002E7960">
        <w:rPr>
          <w:spacing w:val="-3"/>
        </w:rPr>
        <w:t>r</w:t>
      </w:r>
      <w:r w:rsidRPr="002E7960">
        <w:rPr>
          <w:spacing w:val="-1"/>
        </w:rPr>
        <w:t>é</w:t>
      </w:r>
      <w:r w:rsidRPr="002E7960">
        <w:rPr>
          <w:spacing w:val="1"/>
        </w:rPr>
        <w:t>e</w:t>
      </w:r>
      <w:r w:rsidRPr="002E7960">
        <w:t>l</w:t>
      </w:r>
      <w:r w:rsidRPr="002E7960">
        <w:rPr>
          <w:spacing w:val="3"/>
        </w:rPr>
        <w:t xml:space="preserve"> </w:t>
      </w:r>
      <w:r w:rsidRPr="002E7960">
        <w:rPr>
          <w:spacing w:val="-1"/>
        </w:rPr>
        <w:t>d</w:t>
      </w:r>
      <w:r w:rsidRPr="002E7960">
        <w:t>u</w:t>
      </w:r>
      <w:r w:rsidRPr="002E7960">
        <w:rPr>
          <w:spacing w:val="5"/>
        </w:rPr>
        <w:t xml:space="preserve"> </w:t>
      </w:r>
      <w:r w:rsidRPr="002E7960">
        <w:t>p</w:t>
      </w:r>
      <w:r w:rsidRPr="002E7960">
        <w:rPr>
          <w:spacing w:val="-1"/>
        </w:rPr>
        <w:t>ro</w:t>
      </w:r>
      <w:r w:rsidRPr="002E7960">
        <w:rPr>
          <w:spacing w:val="-2"/>
        </w:rPr>
        <w:t>j</w:t>
      </w:r>
      <w:r w:rsidRPr="002E7960">
        <w:rPr>
          <w:spacing w:val="1"/>
        </w:rPr>
        <w:t>e</w:t>
      </w:r>
      <w:r w:rsidRPr="002E7960">
        <w:t>t</w:t>
      </w:r>
      <w:r w:rsidRPr="002E7960">
        <w:rPr>
          <w:spacing w:val="3"/>
        </w:rPr>
        <w:t xml:space="preserve"> </w:t>
      </w:r>
      <w:r w:rsidRPr="002E7960">
        <w:rPr>
          <w:spacing w:val="1"/>
        </w:rPr>
        <w:t>e</w:t>
      </w:r>
      <w:r w:rsidRPr="002E7960">
        <w:t>t v</w:t>
      </w:r>
      <w:r w:rsidRPr="002E7960">
        <w:rPr>
          <w:spacing w:val="2"/>
        </w:rPr>
        <w:t>é</w:t>
      </w:r>
      <w:r w:rsidRPr="002E7960">
        <w:rPr>
          <w:spacing w:val="-3"/>
        </w:rPr>
        <w:t>r</w:t>
      </w:r>
      <w:r w:rsidRPr="002E7960">
        <w:rPr>
          <w:spacing w:val="-2"/>
        </w:rPr>
        <w:t>i</w:t>
      </w:r>
      <w:r w:rsidRPr="002E7960">
        <w:rPr>
          <w:spacing w:val="1"/>
        </w:rPr>
        <w:t>f</w:t>
      </w:r>
      <w:r w:rsidRPr="002E7960">
        <w:rPr>
          <w:spacing w:val="-2"/>
        </w:rPr>
        <w:t>i</w:t>
      </w:r>
      <w:r w:rsidRPr="002E7960">
        <w:rPr>
          <w:spacing w:val="1"/>
        </w:rPr>
        <w:t>e</w:t>
      </w:r>
      <w:r w:rsidRPr="002E7960">
        <w:t>r</w:t>
      </w:r>
      <w:r w:rsidRPr="002E7960">
        <w:rPr>
          <w:spacing w:val="4"/>
        </w:rPr>
        <w:t xml:space="preserve"> </w:t>
      </w:r>
      <w:r w:rsidRPr="002E7960">
        <w:rPr>
          <w:spacing w:val="-1"/>
        </w:rPr>
        <w:t>qu</w:t>
      </w:r>
      <w:r w:rsidRPr="002E7960">
        <w:t>e</w:t>
      </w:r>
      <w:r w:rsidRPr="002E7960">
        <w:rPr>
          <w:spacing w:val="5"/>
        </w:rPr>
        <w:t xml:space="preserve"> </w:t>
      </w:r>
      <w:r w:rsidRPr="002E7960">
        <w:rPr>
          <w:spacing w:val="-3"/>
        </w:rPr>
        <w:t>l</w:t>
      </w:r>
      <w:r w:rsidRPr="002E7960">
        <w:rPr>
          <w:spacing w:val="1"/>
        </w:rPr>
        <w:t>e</w:t>
      </w:r>
      <w:r w:rsidRPr="002E7960">
        <w:t>s</w:t>
      </w:r>
      <w:r w:rsidRPr="002E7960">
        <w:rPr>
          <w:spacing w:val="4"/>
        </w:rPr>
        <w:t xml:space="preserve"> </w:t>
      </w:r>
      <w:r w:rsidRPr="002E7960">
        <w:t>sc</w:t>
      </w:r>
      <w:r w:rsidRPr="002E7960">
        <w:rPr>
          <w:spacing w:val="-3"/>
        </w:rPr>
        <w:t>h</w:t>
      </w:r>
      <w:r w:rsidRPr="002E7960">
        <w:rPr>
          <w:spacing w:val="-1"/>
        </w:rPr>
        <w:t>é</w:t>
      </w:r>
      <w:r w:rsidRPr="002E7960">
        <w:rPr>
          <w:spacing w:val="1"/>
        </w:rPr>
        <w:t>m</w:t>
      </w:r>
      <w:r w:rsidRPr="002E7960">
        <w:rPr>
          <w:spacing w:val="-1"/>
        </w:rPr>
        <w:t>a</w:t>
      </w:r>
      <w:r w:rsidRPr="002E7960">
        <w:t>s</w:t>
      </w:r>
      <w:r w:rsidRPr="002E7960">
        <w:rPr>
          <w:spacing w:val="4"/>
        </w:rPr>
        <w:t xml:space="preserve"> </w:t>
      </w:r>
      <w:r w:rsidRPr="002E7960">
        <w:rPr>
          <w:spacing w:val="-1"/>
        </w:rPr>
        <w:t>d</w:t>
      </w:r>
      <w:r w:rsidRPr="002E7960">
        <w:t>e</w:t>
      </w:r>
      <w:r w:rsidRPr="002E7960">
        <w:rPr>
          <w:spacing w:val="3"/>
        </w:rPr>
        <w:t xml:space="preserve"> </w:t>
      </w:r>
      <w:r w:rsidRPr="002E7960">
        <w:rPr>
          <w:spacing w:val="1"/>
        </w:rPr>
        <w:t>m</w:t>
      </w:r>
      <w:r w:rsidRPr="002E7960">
        <w:t>i</w:t>
      </w:r>
      <w:r w:rsidRPr="002E7960">
        <w:rPr>
          <w:spacing w:val="-2"/>
        </w:rPr>
        <w:t>s</w:t>
      </w:r>
      <w:r w:rsidRPr="002E7960">
        <w:t>e</w:t>
      </w:r>
      <w:r w:rsidRPr="002E7960">
        <w:rPr>
          <w:spacing w:val="3"/>
        </w:rPr>
        <w:t xml:space="preserve"> </w:t>
      </w:r>
      <w:r w:rsidRPr="002E7960">
        <w:rPr>
          <w:spacing w:val="1"/>
        </w:rPr>
        <w:t>e</w:t>
      </w:r>
      <w:r w:rsidRPr="002E7960">
        <w:t>n</w:t>
      </w:r>
      <w:r w:rsidRPr="002E7960">
        <w:rPr>
          <w:spacing w:val="4"/>
        </w:rPr>
        <w:t xml:space="preserve"> </w:t>
      </w:r>
      <w:r w:rsidRPr="002E7960">
        <w:t>va</w:t>
      </w:r>
      <w:r w:rsidRPr="002E7960">
        <w:rPr>
          <w:spacing w:val="-3"/>
        </w:rPr>
        <w:t>l</w:t>
      </w:r>
      <w:r w:rsidRPr="002E7960">
        <w:rPr>
          <w:spacing w:val="-1"/>
        </w:rPr>
        <w:t>e</w:t>
      </w:r>
      <w:r w:rsidRPr="002E7960">
        <w:rPr>
          <w:spacing w:val="1"/>
        </w:rPr>
        <w:t>u</w:t>
      </w:r>
      <w:r w:rsidRPr="002E7960">
        <w:t>r p</w:t>
      </w:r>
      <w:r w:rsidRPr="002E7960">
        <w:rPr>
          <w:spacing w:val="-1"/>
        </w:rPr>
        <w:t>ro</w:t>
      </w:r>
      <w:r w:rsidRPr="002E7960">
        <w:t>p</w:t>
      </w:r>
      <w:r w:rsidRPr="002E7960">
        <w:rPr>
          <w:spacing w:val="-2"/>
        </w:rPr>
        <w:t>o</w:t>
      </w:r>
      <w:r w:rsidRPr="002E7960">
        <w:t>s</w:t>
      </w:r>
      <w:r w:rsidRPr="002E7960">
        <w:rPr>
          <w:spacing w:val="1"/>
        </w:rPr>
        <w:t>é</w:t>
      </w:r>
      <w:r w:rsidRPr="002E7960">
        <w:t>s</w:t>
      </w:r>
      <w:r w:rsidRPr="002E7960">
        <w:rPr>
          <w:spacing w:val="-3"/>
        </w:rPr>
        <w:t xml:space="preserve"> </w:t>
      </w:r>
      <w:r w:rsidRPr="002E7960">
        <w:t>c</w:t>
      </w:r>
      <w:r w:rsidRPr="002E7960">
        <w:rPr>
          <w:spacing w:val="-3"/>
        </w:rPr>
        <w:t>o</w:t>
      </w:r>
      <w:r w:rsidRPr="002E7960">
        <w:t>n</w:t>
      </w:r>
      <w:r w:rsidRPr="002E7960">
        <w:rPr>
          <w:spacing w:val="-1"/>
        </w:rPr>
        <w:t>t</w:t>
      </w:r>
      <w:r w:rsidRPr="002E7960">
        <w:t>rib</w:t>
      </w:r>
      <w:r w:rsidRPr="002E7960">
        <w:rPr>
          <w:spacing w:val="-2"/>
        </w:rPr>
        <w:t>u</w:t>
      </w:r>
      <w:r w:rsidRPr="002E7960">
        <w:rPr>
          <w:spacing w:val="1"/>
        </w:rPr>
        <w:t>e</w:t>
      </w:r>
      <w:r w:rsidRPr="002E7960">
        <w:t>nt</w:t>
      </w:r>
      <w:r w:rsidRPr="002E7960">
        <w:rPr>
          <w:spacing w:val="-6"/>
        </w:rPr>
        <w:t xml:space="preserve"> </w:t>
      </w:r>
      <w:r w:rsidRPr="002E7960">
        <w:rPr>
          <w:spacing w:val="-1"/>
        </w:rPr>
        <w:t>e</w:t>
      </w:r>
      <w:r w:rsidRPr="002E7960">
        <w:rPr>
          <w:spacing w:val="1"/>
        </w:rPr>
        <w:t>f</w:t>
      </w:r>
      <w:r w:rsidRPr="002E7960">
        <w:rPr>
          <w:spacing w:val="-2"/>
        </w:rPr>
        <w:t>f</w:t>
      </w:r>
      <w:r w:rsidRPr="002E7960">
        <w:rPr>
          <w:spacing w:val="1"/>
        </w:rPr>
        <w:t>e</w:t>
      </w:r>
      <w:r w:rsidRPr="002E7960">
        <w:rPr>
          <w:spacing w:val="-2"/>
        </w:rPr>
        <w:t>c</w:t>
      </w:r>
      <w:r w:rsidRPr="002E7960">
        <w:rPr>
          <w:spacing w:val="-1"/>
        </w:rPr>
        <w:t>t</w:t>
      </w:r>
      <w:r w:rsidRPr="002E7960">
        <w:t>i</w:t>
      </w:r>
      <w:r w:rsidRPr="002E7960">
        <w:rPr>
          <w:spacing w:val="1"/>
        </w:rPr>
        <w:t>v</w:t>
      </w:r>
      <w:r w:rsidRPr="002E7960">
        <w:rPr>
          <w:spacing w:val="-1"/>
        </w:rPr>
        <w:t>em</w:t>
      </w:r>
      <w:r w:rsidRPr="002E7960">
        <w:rPr>
          <w:spacing w:val="1"/>
        </w:rPr>
        <w:t>e</w:t>
      </w:r>
      <w:r w:rsidRPr="002E7960">
        <w:t>nt</w:t>
      </w:r>
      <w:r w:rsidRPr="002E7960">
        <w:rPr>
          <w:spacing w:val="-1"/>
        </w:rPr>
        <w:t xml:space="preserve"> </w:t>
      </w:r>
      <w:r w:rsidRPr="002E7960">
        <w:t>à</w:t>
      </w:r>
      <w:r w:rsidRPr="002E7960">
        <w:rPr>
          <w:spacing w:val="-6"/>
        </w:rPr>
        <w:t xml:space="preserve"> </w:t>
      </w:r>
      <w:r w:rsidRPr="002E7960">
        <w:t>l’</w:t>
      </w:r>
      <w:r w:rsidRPr="002E7960">
        <w:rPr>
          <w:spacing w:val="-1"/>
        </w:rPr>
        <w:t>am</w:t>
      </w:r>
      <w:r w:rsidRPr="002E7960">
        <w:rPr>
          <w:spacing w:val="1"/>
        </w:rPr>
        <w:t>é</w:t>
      </w:r>
      <w:r w:rsidRPr="002E7960">
        <w:t>li</w:t>
      </w:r>
      <w:r w:rsidRPr="002E7960">
        <w:rPr>
          <w:spacing w:val="-1"/>
        </w:rPr>
        <w:t>o</w:t>
      </w:r>
      <w:r w:rsidRPr="002E7960">
        <w:t>r</w:t>
      </w:r>
      <w:r w:rsidRPr="002E7960">
        <w:rPr>
          <w:spacing w:val="-1"/>
        </w:rPr>
        <w:t>a</w:t>
      </w:r>
      <w:r w:rsidRPr="002E7960">
        <w:rPr>
          <w:spacing w:val="-3"/>
        </w:rPr>
        <w:t>t</w:t>
      </w:r>
      <w:r w:rsidRPr="002E7960">
        <w:t>ion</w:t>
      </w:r>
      <w:r w:rsidRPr="002E7960">
        <w:rPr>
          <w:spacing w:val="-6"/>
        </w:rPr>
        <w:t xml:space="preserve"> </w:t>
      </w:r>
      <w:r w:rsidRPr="002E7960">
        <w:t>c</w:t>
      </w:r>
      <w:r w:rsidRPr="002E7960">
        <w:rPr>
          <w:spacing w:val="-1"/>
        </w:rPr>
        <w:t>o</w:t>
      </w:r>
      <w:r w:rsidRPr="002E7960">
        <w:t>nsist</w:t>
      </w:r>
      <w:r w:rsidRPr="002E7960">
        <w:rPr>
          <w:spacing w:val="-1"/>
        </w:rPr>
        <w:t>a</w:t>
      </w:r>
      <w:r w:rsidRPr="002E7960">
        <w:t>n</w:t>
      </w:r>
      <w:r w:rsidRPr="002E7960">
        <w:rPr>
          <w:spacing w:val="-3"/>
        </w:rPr>
        <w:t>t</w:t>
      </w:r>
      <w:r w:rsidRPr="002E7960">
        <w:t>e</w:t>
      </w:r>
      <w:r w:rsidRPr="002E7960">
        <w:rPr>
          <w:spacing w:val="-4"/>
        </w:rPr>
        <w:t xml:space="preserve"> </w:t>
      </w:r>
      <w:r w:rsidRPr="002E7960">
        <w:rPr>
          <w:spacing w:val="1"/>
        </w:rPr>
        <w:t>de</w:t>
      </w:r>
      <w:r w:rsidRPr="002E7960">
        <w:t>s</w:t>
      </w:r>
      <w:r w:rsidRPr="002E7960">
        <w:rPr>
          <w:spacing w:val="-5"/>
        </w:rPr>
        <w:t xml:space="preserve"> </w:t>
      </w:r>
      <w:r w:rsidRPr="002E7960">
        <w:rPr>
          <w:spacing w:val="-3"/>
        </w:rPr>
        <w:t>r</w:t>
      </w:r>
      <w:r w:rsidRPr="002E7960">
        <w:rPr>
          <w:spacing w:val="1"/>
        </w:rPr>
        <w:t>e</w:t>
      </w:r>
      <w:r w:rsidRPr="002E7960">
        <w:rPr>
          <w:spacing w:val="-2"/>
        </w:rPr>
        <w:t>v</w:t>
      </w:r>
      <w:r w:rsidRPr="002E7960">
        <w:rPr>
          <w:spacing w:val="1"/>
        </w:rPr>
        <w:t>e</w:t>
      </w:r>
      <w:r w:rsidRPr="002E7960">
        <w:rPr>
          <w:spacing w:val="-2"/>
        </w:rPr>
        <w:t>n</w:t>
      </w:r>
      <w:r w:rsidRPr="002E7960">
        <w:rPr>
          <w:spacing w:val="1"/>
        </w:rPr>
        <w:t>u</w:t>
      </w:r>
      <w:r w:rsidRPr="002E7960">
        <w:t>s</w:t>
      </w:r>
      <w:r w:rsidRPr="002E7960">
        <w:rPr>
          <w:spacing w:val="-5"/>
        </w:rPr>
        <w:t xml:space="preserve"> </w:t>
      </w:r>
      <w:r w:rsidRPr="002E7960">
        <w:rPr>
          <w:spacing w:val="-1"/>
        </w:rPr>
        <w:t>d</w:t>
      </w:r>
      <w:r w:rsidRPr="002E7960">
        <w:rPr>
          <w:spacing w:val="1"/>
        </w:rPr>
        <w:t>e</w:t>
      </w:r>
      <w:r w:rsidRPr="002E7960">
        <w:t>s</w:t>
      </w:r>
      <w:r w:rsidRPr="002E7960">
        <w:rPr>
          <w:spacing w:val="-5"/>
        </w:rPr>
        <w:t xml:space="preserve"> </w:t>
      </w:r>
      <w:r w:rsidRPr="002E7960">
        <w:rPr>
          <w:spacing w:val="1"/>
        </w:rPr>
        <w:t>e</w:t>
      </w:r>
      <w:r w:rsidRPr="002E7960">
        <w:rPr>
          <w:spacing w:val="-1"/>
        </w:rPr>
        <w:t>x</w:t>
      </w:r>
      <w:r w:rsidRPr="002E7960">
        <w:t>p</w:t>
      </w:r>
      <w:r w:rsidRPr="002E7960">
        <w:rPr>
          <w:spacing w:val="-1"/>
        </w:rPr>
        <w:t>lo</w:t>
      </w:r>
      <w:r w:rsidRPr="002E7960">
        <w:t>it</w:t>
      </w:r>
      <w:r w:rsidRPr="002E7960">
        <w:rPr>
          <w:spacing w:val="-1"/>
        </w:rPr>
        <w:t>a</w:t>
      </w:r>
      <w:r w:rsidRPr="002E7960">
        <w:t>n</w:t>
      </w:r>
      <w:r w:rsidRPr="002E7960">
        <w:rPr>
          <w:spacing w:val="-1"/>
        </w:rPr>
        <w:t>t</w:t>
      </w:r>
      <w:r w:rsidRPr="002E7960">
        <w:rPr>
          <w:spacing w:val="-3"/>
        </w:rPr>
        <w:t>s</w:t>
      </w:r>
      <w:r w:rsidRPr="002E7960">
        <w:t xml:space="preserve">. </w:t>
      </w:r>
      <w:r w:rsidRPr="002E7960">
        <w:rPr>
          <w:spacing w:val="-1"/>
        </w:rPr>
        <w:t>S</w:t>
      </w:r>
      <w:r w:rsidRPr="002E7960">
        <w:t>e</w:t>
      </w:r>
      <w:r w:rsidRPr="002E7960">
        <w:rPr>
          <w:spacing w:val="1"/>
        </w:rPr>
        <w:t xml:space="preserve"> </w:t>
      </w:r>
      <w:r w:rsidRPr="002E7960">
        <w:rPr>
          <w:spacing w:val="-1"/>
        </w:rPr>
        <w:t>ba</w:t>
      </w:r>
      <w:r w:rsidRPr="002E7960">
        <w:t>s</w:t>
      </w:r>
      <w:r w:rsidRPr="002E7960">
        <w:rPr>
          <w:spacing w:val="-1"/>
        </w:rPr>
        <w:t>a</w:t>
      </w:r>
      <w:r w:rsidRPr="002E7960">
        <w:t>nt</w:t>
      </w:r>
      <w:r w:rsidRPr="002E7960">
        <w:rPr>
          <w:spacing w:val="-1"/>
        </w:rPr>
        <w:t xml:space="preserve"> </w:t>
      </w:r>
      <w:r w:rsidRPr="002E7960">
        <w:rPr>
          <w:spacing w:val="-3"/>
        </w:rPr>
        <w:t>s</w:t>
      </w:r>
      <w:r w:rsidRPr="002E7960">
        <w:rPr>
          <w:spacing w:val="1"/>
        </w:rPr>
        <w:t>u</w:t>
      </w:r>
      <w:r w:rsidRPr="002E7960">
        <w:t xml:space="preserve">r </w:t>
      </w:r>
      <w:r w:rsidRPr="002E7960">
        <w:rPr>
          <w:spacing w:val="-2"/>
        </w:rPr>
        <w:t>c</w:t>
      </w:r>
      <w:r w:rsidRPr="002E7960">
        <w:rPr>
          <w:spacing w:val="1"/>
        </w:rPr>
        <w:t>e</w:t>
      </w:r>
      <w:r w:rsidRPr="002E7960">
        <w:t xml:space="preserve">s </w:t>
      </w:r>
      <w:r w:rsidRPr="002E7960">
        <w:rPr>
          <w:spacing w:val="-1"/>
        </w:rPr>
        <w:t>a</w:t>
      </w:r>
      <w:r w:rsidRPr="002E7960">
        <w:t>n</w:t>
      </w:r>
      <w:r w:rsidRPr="002E7960">
        <w:rPr>
          <w:spacing w:val="-1"/>
        </w:rPr>
        <w:t>a</w:t>
      </w:r>
      <w:r w:rsidRPr="002E7960">
        <w:t>l</w:t>
      </w:r>
      <w:r w:rsidRPr="002E7960">
        <w:rPr>
          <w:spacing w:val="-1"/>
        </w:rPr>
        <w:t>y</w:t>
      </w:r>
      <w:r w:rsidRPr="002E7960">
        <w:rPr>
          <w:spacing w:val="-3"/>
        </w:rPr>
        <w:t>s</w:t>
      </w:r>
      <w:r w:rsidRPr="002E7960">
        <w:rPr>
          <w:spacing w:val="1"/>
        </w:rPr>
        <w:t>e</w:t>
      </w:r>
      <w:r w:rsidRPr="002E7960">
        <w:rPr>
          <w:spacing w:val="-3"/>
        </w:rPr>
        <w:t>s</w:t>
      </w:r>
      <w:r w:rsidRPr="002E7960">
        <w:t>, l</w:t>
      </w:r>
      <w:r w:rsidRPr="002E7960">
        <w:rPr>
          <w:spacing w:val="1"/>
        </w:rPr>
        <w:t>e</w:t>
      </w:r>
      <w:r w:rsidRPr="002E7960">
        <w:t xml:space="preserve"> </w:t>
      </w:r>
      <w:r w:rsidRPr="002E7960">
        <w:rPr>
          <w:spacing w:val="1"/>
        </w:rPr>
        <w:t>C</w:t>
      </w:r>
      <w:r w:rsidRPr="002E7960">
        <w:rPr>
          <w:spacing w:val="-1"/>
        </w:rPr>
        <w:t>o</w:t>
      </w:r>
      <w:r w:rsidRPr="002E7960">
        <w:rPr>
          <w:spacing w:val="-2"/>
        </w:rPr>
        <w:t>n</w:t>
      </w:r>
      <w:r w:rsidRPr="002E7960">
        <w:t>s</w:t>
      </w:r>
      <w:r w:rsidRPr="002E7960">
        <w:rPr>
          <w:spacing w:val="1"/>
        </w:rPr>
        <w:t>u</w:t>
      </w:r>
      <w:r w:rsidRPr="002E7960">
        <w:t>l</w:t>
      </w:r>
      <w:r w:rsidRPr="002E7960">
        <w:rPr>
          <w:spacing w:val="-1"/>
        </w:rPr>
        <w:t>ta</w:t>
      </w:r>
      <w:r w:rsidRPr="002E7960">
        <w:t>n</w:t>
      </w:r>
      <w:r w:rsidRPr="002E7960">
        <w:rPr>
          <w:spacing w:val="-1"/>
        </w:rPr>
        <w:t>t</w:t>
      </w:r>
      <w:r w:rsidRPr="002E7960">
        <w:t xml:space="preserve"> </w:t>
      </w:r>
      <w:r w:rsidRPr="002E7960">
        <w:rPr>
          <w:spacing w:val="-1"/>
        </w:rPr>
        <w:t>p</w:t>
      </w:r>
      <w:r w:rsidRPr="002E7960">
        <w:t>r</w:t>
      </w:r>
      <w:r w:rsidRPr="002E7960">
        <w:rPr>
          <w:spacing w:val="-1"/>
        </w:rPr>
        <w:t>o</w:t>
      </w:r>
      <w:r w:rsidRPr="002E7960">
        <w:t>p</w:t>
      </w:r>
      <w:r w:rsidRPr="002E7960">
        <w:rPr>
          <w:spacing w:val="-2"/>
        </w:rPr>
        <w:t>o</w:t>
      </w:r>
      <w:r w:rsidRPr="002E7960">
        <w:rPr>
          <w:spacing w:val="-3"/>
        </w:rPr>
        <w:t>s</w:t>
      </w:r>
      <w:r w:rsidRPr="002E7960">
        <w:rPr>
          <w:spacing w:val="1"/>
        </w:rPr>
        <w:t>e</w:t>
      </w:r>
      <w:r w:rsidRPr="002E7960">
        <w:rPr>
          <w:spacing w:val="-3"/>
        </w:rPr>
        <w:t>r</w:t>
      </w:r>
      <w:r w:rsidRPr="002E7960">
        <w:rPr>
          <w:spacing w:val="-1"/>
        </w:rPr>
        <w:t>a l</w:t>
      </w:r>
      <w:r w:rsidRPr="002E7960">
        <w:rPr>
          <w:spacing w:val="1"/>
        </w:rPr>
        <w:t>e</w:t>
      </w:r>
      <w:r w:rsidRPr="002E7960">
        <w:t>s</w:t>
      </w:r>
      <w:r w:rsidRPr="002E7960">
        <w:rPr>
          <w:spacing w:val="-3"/>
        </w:rPr>
        <w:t xml:space="preserve"> </w:t>
      </w:r>
      <w:r w:rsidRPr="002E7960">
        <w:rPr>
          <w:spacing w:val="1"/>
        </w:rPr>
        <w:t>m</w:t>
      </w:r>
      <w:r w:rsidRPr="002E7960">
        <w:rPr>
          <w:spacing w:val="-1"/>
        </w:rPr>
        <w:t>od</w:t>
      </w:r>
      <w:r w:rsidRPr="002E7960">
        <w:rPr>
          <w:spacing w:val="1"/>
        </w:rPr>
        <w:t>è</w:t>
      </w:r>
      <w:r w:rsidRPr="002E7960">
        <w:rPr>
          <w:spacing w:val="-3"/>
        </w:rPr>
        <w:t>l</w:t>
      </w:r>
      <w:r w:rsidRPr="002E7960">
        <w:rPr>
          <w:spacing w:val="1"/>
        </w:rPr>
        <w:t>e</w:t>
      </w:r>
      <w:r w:rsidRPr="002E7960">
        <w:t xml:space="preserve">s </w:t>
      </w:r>
      <w:r w:rsidRPr="002E7960">
        <w:rPr>
          <w:spacing w:val="-1"/>
        </w:rPr>
        <w:t>o</w:t>
      </w:r>
      <w:r w:rsidRPr="002E7960">
        <w:t>p</w:t>
      </w:r>
      <w:r w:rsidRPr="002E7960">
        <w:rPr>
          <w:spacing w:val="-1"/>
        </w:rPr>
        <w:t>t</w:t>
      </w:r>
      <w:r w:rsidRPr="002E7960">
        <w:rPr>
          <w:spacing w:val="-2"/>
        </w:rPr>
        <w:t>i</w:t>
      </w:r>
      <w:r w:rsidRPr="002E7960">
        <w:rPr>
          <w:spacing w:val="1"/>
        </w:rPr>
        <w:t>m</w:t>
      </w:r>
      <w:r w:rsidRPr="002E7960">
        <w:rPr>
          <w:spacing w:val="-3"/>
        </w:rPr>
        <w:t>a</w:t>
      </w:r>
      <w:r w:rsidRPr="002E7960">
        <w:rPr>
          <w:spacing w:val="1"/>
        </w:rPr>
        <w:t>u</w:t>
      </w:r>
      <w:r w:rsidRPr="002E7960">
        <w:t>x</w:t>
      </w:r>
      <w:r w:rsidRPr="002E7960">
        <w:rPr>
          <w:spacing w:val="-1"/>
        </w:rPr>
        <w:t xml:space="preserve"> </w:t>
      </w:r>
      <w:r w:rsidRPr="002E7960">
        <w:t>d</w:t>
      </w:r>
      <w:r w:rsidRPr="002E7960">
        <w:rPr>
          <w:spacing w:val="-2"/>
          <w:w w:val="101"/>
        </w:rPr>
        <w:t>’</w:t>
      </w:r>
      <w:r w:rsidRPr="002E7960">
        <w:rPr>
          <w:spacing w:val="1"/>
        </w:rPr>
        <w:t>e</w:t>
      </w:r>
      <w:r w:rsidRPr="002E7960">
        <w:rPr>
          <w:spacing w:val="-1"/>
        </w:rPr>
        <w:t>x</w:t>
      </w:r>
      <w:r w:rsidRPr="002E7960">
        <w:t>p</w:t>
      </w:r>
      <w:r w:rsidRPr="002E7960">
        <w:rPr>
          <w:spacing w:val="-1"/>
        </w:rPr>
        <w:t>lo</w:t>
      </w:r>
      <w:r w:rsidRPr="002E7960">
        <w:t>it</w:t>
      </w:r>
      <w:r w:rsidRPr="002E7960">
        <w:rPr>
          <w:spacing w:val="-1"/>
        </w:rPr>
        <w:t>at</w:t>
      </w:r>
      <w:r w:rsidRPr="002E7960">
        <w:t>i</w:t>
      </w:r>
      <w:r w:rsidRPr="002E7960">
        <w:rPr>
          <w:spacing w:val="-3"/>
        </w:rPr>
        <w:t>o</w:t>
      </w:r>
      <w:r w:rsidRPr="002E7960">
        <w:t>n à</w:t>
      </w:r>
      <w:r w:rsidRPr="002E7960">
        <w:rPr>
          <w:spacing w:val="-1"/>
        </w:rPr>
        <w:t xml:space="preserve"> p</w:t>
      </w:r>
      <w:r w:rsidRPr="002E7960">
        <w:t>r</w:t>
      </w:r>
      <w:r w:rsidRPr="002E7960">
        <w:rPr>
          <w:spacing w:val="-1"/>
        </w:rPr>
        <w:t>o</w:t>
      </w:r>
      <w:r w:rsidRPr="002E7960">
        <w:rPr>
          <w:spacing w:val="1"/>
        </w:rPr>
        <w:t>m</w:t>
      </w:r>
      <w:r w:rsidRPr="002E7960">
        <w:rPr>
          <w:spacing w:val="-1"/>
        </w:rPr>
        <w:t>o</w:t>
      </w:r>
      <w:r w:rsidRPr="002E7960">
        <w:rPr>
          <w:spacing w:val="-2"/>
        </w:rPr>
        <w:t>u</w:t>
      </w:r>
      <w:r w:rsidRPr="002E7960">
        <w:t>voir</w:t>
      </w:r>
      <w:r w:rsidRPr="002E7960">
        <w:rPr>
          <w:spacing w:val="-3"/>
        </w:rPr>
        <w:t xml:space="preserve"> </w:t>
      </w:r>
      <w:r w:rsidRPr="002E7960">
        <w:rPr>
          <w:spacing w:val="1"/>
        </w:rPr>
        <w:t>e</w:t>
      </w:r>
      <w:r w:rsidRPr="002E7960">
        <w:t>n f</w:t>
      </w:r>
      <w:r w:rsidRPr="002E7960">
        <w:rPr>
          <w:spacing w:val="-3"/>
        </w:rPr>
        <w:t>o</w:t>
      </w:r>
      <w:r w:rsidRPr="002E7960">
        <w:t>nc</w:t>
      </w:r>
      <w:r w:rsidRPr="002E7960">
        <w:rPr>
          <w:spacing w:val="-1"/>
        </w:rPr>
        <w:t>t</w:t>
      </w:r>
      <w:r w:rsidRPr="002E7960">
        <w:t>ion</w:t>
      </w:r>
      <w:r w:rsidRPr="002E7960">
        <w:rPr>
          <w:spacing w:val="-3"/>
        </w:rPr>
        <w:t xml:space="preserve"> </w:t>
      </w:r>
      <w:r w:rsidRPr="002E7960">
        <w:rPr>
          <w:spacing w:val="1"/>
        </w:rPr>
        <w:t>d</w:t>
      </w:r>
      <w:r w:rsidRPr="002E7960">
        <w:t>u</w:t>
      </w:r>
      <w:r w:rsidRPr="002E7960">
        <w:rPr>
          <w:spacing w:val="-2"/>
        </w:rPr>
        <w:t xml:space="preserve"> </w:t>
      </w:r>
      <w:r w:rsidRPr="002E7960">
        <w:t>c</w:t>
      </w:r>
      <w:r w:rsidRPr="002E7960">
        <w:rPr>
          <w:spacing w:val="-1"/>
        </w:rPr>
        <w:t>o</w:t>
      </w:r>
      <w:r w:rsidRPr="002E7960">
        <w:t>n</w:t>
      </w:r>
      <w:r w:rsidRPr="002E7960">
        <w:rPr>
          <w:spacing w:val="-1"/>
        </w:rPr>
        <w:t>t</w:t>
      </w:r>
      <w:r w:rsidRPr="002E7960">
        <w:rPr>
          <w:spacing w:val="1"/>
        </w:rPr>
        <w:t>e</w:t>
      </w:r>
      <w:r w:rsidRPr="002E7960">
        <w:rPr>
          <w:spacing w:val="-1"/>
        </w:rPr>
        <w:t>x</w:t>
      </w:r>
      <w:r w:rsidRPr="002E7960">
        <w:rPr>
          <w:spacing w:val="-3"/>
        </w:rPr>
        <w:t>t</w:t>
      </w:r>
      <w:r w:rsidRPr="002E7960">
        <w:t>e</w:t>
      </w:r>
      <w:r w:rsidRPr="002E7960">
        <w:rPr>
          <w:spacing w:val="1"/>
        </w:rPr>
        <w:t xml:space="preserve"> </w:t>
      </w:r>
      <w:r w:rsidRPr="002E7960">
        <w:rPr>
          <w:spacing w:val="-2"/>
        </w:rPr>
        <w:t>d</w:t>
      </w:r>
      <w:r w:rsidRPr="002E7960">
        <w:t>e chaque</w:t>
      </w:r>
      <w:r w:rsidRPr="002E7960">
        <w:rPr>
          <w:spacing w:val="1"/>
        </w:rPr>
        <w:t xml:space="preserve"> </w:t>
      </w:r>
      <w:r w:rsidRPr="002E7960">
        <w:t>si</w:t>
      </w:r>
      <w:r w:rsidRPr="002E7960">
        <w:rPr>
          <w:spacing w:val="-3"/>
        </w:rPr>
        <w:t>t</w:t>
      </w:r>
      <w:r w:rsidRPr="002E7960">
        <w:rPr>
          <w:spacing w:val="1"/>
        </w:rPr>
        <w:t>e</w:t>
      </w:r>
      <w:r w:rsidRPr="002E7960">
        <w:t>.</w:t>
      </w:r>
    </w:p>
    <w:p w14:paraId="1A6979D5" w14:textId="77777777" w:rsidR="00AE0EB6" w:rsidRDefault="00AE0EB6" w:rsidP="00AE0EB6">
      <w:pPr>
        <w:spacing w:line="240" w:lineRule="auto"/>
        <w:jc w:val="both"/>
      </w:pPr>
      <w:r w:rsidRPr="002E7960">
        <w:t>D</w:t>
      </w:r>
      <w:r w:rsidRPr="002E7960">
        <w:rPr>
          <w:spacing w:val="-1"/>
        </w:rPr>
        <w:t>a</w:t>
      </w:r>
      <w:r w:rsidRPr="002E7960">
        <w:t>ns</w:t>
      </w:r>
      <w:r w:rsidRPr="002E7960">
        <w:rPr>
          <w:spacing w:val="3"/>
        </w:rPr>
        <w:t xml:space="preserve"> </w:t>
      </w:r>
      <w:r w:rsidRPr="002E7960">
        <w:rPr>
          <w:spacing w:val="-2"/>
        </w:rPr>
        <w:t>c</w:t>
      </w:r>
      <w:r w:rsidRPr="002E7960">
        <w:rPr>
          <w:spacing w:val="1"/>
        </w:rPr>
        <w:t>e</w:t>
      </w:r>
      <w:r w:rsidRPr="002E7960">
        <w:rPr>
          <w:spacing w:val="-1"/>
        </w:rPr>
        <w:t>tt</w:t>
      </w:r>
      <w:r w:rsidRPr="002E7960">
        <w:t>e</w:t>
      </w:r>
      <w:r w:rsidRPr="002E7960">
        <w:rPr>
          <w:spacing w:val="2"/>
        </w:rPr>
        <w:t xml:space="preserve"> </w:t>
      </w:r>
      <w:r w:rsidRPr="002E7960">
        <w:t>p</w:t>
      </w:r>
      <w:r w:rsidRPr="002E7960">
        <w:rPr>
          <w:spacing w:val="-1"/>
        </w:rPr>
        <w:t>ha</w:t>
      </w:r>
      <w:r w:rsidRPr="002E7960">
        <w:t>s</w:t>
      </w:r>
      <w:r w:rsidRPr="002E7960">
        <w:rPr>
          <w:spacing w:val="-1"/>
        </w:rPr>
        <w:t>e</w:t>
      </w:r>
      <w:r w:rsidRPr="002E7960">
        <w:t>,</w:t>
      </w:r>
      <w:r w:rsidRPr="002E7960">
        <w:rPr>
          <w:spacing w:val="4"/>
        </w:rPr>
        <w:t xml:space="preserve"> </w:t>
      </w:r>
      <w:r w:rsidRPr="002E7960">
        <w:rPr>
          <w:spacing w:val="-3"/>
        </w:rPr>
        <w:t>l</w:t>
      </w:r>
      <w:r w:rsidRPr="002E7960">
        <w:t>e</w:t>
      </w:r>
      <w:r w:rsidRPr="002E7960">
        <w:rPr>
          <w:spacing w:val="2"/>
        </w:rPr>
        <w:t xml:space="preserve"> </w:t>
      </w:r>
      <w:r w:rsidRPr="002E7960">
        <w:rPr>
          <w:spacing w:val="1"/>
        </w:rPr>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rsidRPr="002E7960">
        <w:rPr>
          <w:spacing w:val="2"/>
        </w:rPr>
        <w:t xml:space="preserve"> </w:t>
      </w:r>
      <w:r w:rsidRPr="002E7960">
        <w:t>p</w:t>
      </w:r>
      <w:r w:rsidRPr="002E7960">
        <w:rPr>
          <w:spacing w:val="-1"/>
        </w:rPr>
        <w:t>ro</w:t>
      </w:r>
      <w:r w:rsidRPr="002E7960">
        <w:t>p</w:t>
      </w:r>
      <w:r w:rsidRPr="002E7960">
        <w:rPr>
          <w:spacing w:val="-2"/>
        </w:rPr>
        <w:t>o</w:t>
      </w:r>
      <w:r w:rsidRPr="002E7960">
        <w:t>s</w:t>
      </w:r>
      <w:r w:rsidRPr="002E7960">
        <w:rPr>
          <w:spacing w:val="-1"/>
        </w:rPr>
        <w:t>e</w:t>
      </w:r>
      <w:r w:rsidRPr="002E7960">
        <w:t xml:space="preserve">ra </w:t>
      </w:r>
      <w:r w:rsidRPr="002E7960">
        <w:rPr>
          <w:spacing w:val="-1"/>
        </w:rPr>
        <w:t>d</w:t>
      </w:r>
      <w:r w:rsidRPr="002E7960">
        <w:rPr>
          <w:spacing w:val="1"/>
        </w:rPr>
        <w:t>eu</w:t>
      </w:r>
      <w:r w:rsidRPr="002E7960">
        <w:t>x</w:t>
      </w:r>
      <w:r w:rsidRPr="002E7960">
        <w:rPr>
          <w:spacing w:val="2"/>
        </w:rPr>
        <w:t xml:space="preserve"> </w:t>
      </w:r>
      <w:r w:rsidRPr="002E7960">
        <w:t xml:space="preserve">à </w:t>
      </w:r>
      <w:r w:rsidRPr="002E7960">
        <w:rPr>
          <w:spacing w:val="-1"/>
        </w:rPr>
        <w:t>t</w:t>
      </w:r>
      <w:r w:rsidRPr="002E7960">
        <w:t>r</w:t>
      </w:r>
      <w:r w:rsidRPr="002E7960">
        <w:rPr>
          <w:spacing w:val="-1"/>
        </w:rPr>
        <w:t>o</w:t>
      </w:r>
      <w:r w:rsidRPr="002E7960">
        <w:t>is</w:t>
      </w:r>
      <w:r w:rsidRPr="002E7960">
        <w:rPr>
          <w:spacing w:val="4"/>
        </w:rPr>
        <w:t xml:space="preserve"> </w:t>
      </w:r>
      <w:r w:rsidRPr="002E7960">
        <w:rPr>
          <w:spacing w:val="-1"/>
        </w:rPr>
        <w:t>a</w:t>
      </w:r>
      <w:r w:rsidRPr="002E7960">
        <w:t>l</w:t>
      </w:r>
      <w:r w:rsidRPr="002E7960">
        <w:rPr>
          <w:spacing w:val="-1"/>
        </w:rPr>
        <w:t>t</w:t>
      </w:r>
      <w:r w:rsidRPr="002E7960">
        <w:rPr>
          <w:spacing w:val="3"/>
        </w:rPr>
        <w:t>e</w:t>
      </w:r>
      <w:r w:rsidRPr="002E7960">
        <w:t>rn</w:t>
      </w:r>
      <w:r w:rsidRPr="002E7960">
        <w:rPr>
          <w:spacing w:val="-1"/>
        </w:rPr>
        <w:t>at</w:t>
      </w:r>
      <w:r w:rsidRPr="002E7960">
        <w:rPr>
          <w:spacing w:val="-2"/>
        </w:rPr>
        <w:t>i</w:t>
      </w:r>
      <w:r w:rsidRPr="002E7960">
        <w:t>ves</w:t>
      </w:r>
      <w:r w:rsidRPr="002E7960">
        <w:rPr>
          <w:spacing w:val="3"/>
        </w:rPr>
        <w:t xml:space="preserve"> </w:t>
      </w:r>
      <w:r w:rsidRPr="002E7960">
        <w:t>(</w:t>
      </w:r>
      <w:r w:rsidRPr="002E7960">
        <w:rPr>
          <w:spacing w:val="1"/>
        </w:rPr>
        <w:t>v</w:t>
      </w:r>
      <w:r w:rsidRPr="002E7960">
        <w:rPr>
          <w:spacing w:val="-1"/>
        </w:rPr>
        <w:t>a</w:t>
      </w:r>
      <w:r w:rsidRPr="002E7960">
        <w:rPr>
          <w:spacing w:val="-2"/>
        </w:rPr>
        <w:t>r</w:t>
      </w:r>
      <w:r w:rsidRPr="002E7960">
        <w:t>ian</w:t>
      </w:r>
      <w:r w:rsidRPr="002E7960">
        <w:rPr>
          <w:spacing w:val="-1"/>
        </w:rPr>
        <w:t>t</w:t>
      </w:r>
      <w:r w:rsidRPr="002E7960">
        <w:rPr>
          <w:spacing w:val="1"/>
        </w:rPr>
        <w:t>e</w:t>
      </w:r>
      <w:r w:rsidRPr="002E7960">
        <w:rPr>
          <w:spacing w:val="-3"/>
        </w:rPr>
        <w:t>s</w:t>
      </w:r>
      <w:r w:rsidRPr="002E7960">
        <w:t xml:space="preserve">) </w:t>
      </w:r>
      <w:r w:rsidRPr="002E7960">
        <w:rPr>
          <w:spacing w:val="1"/>
        </w:rPr>
        <w:t>d</w:t>
      </w:r>
      <w:r w:rsidRPr="002E7960">
        <w:t>’</w:t>
      </w:r>
      <w:r w:rsidRPr="002E7960">
        <w:rPr>
          <w:spacing w:val="-3"/>
        </w:rPr>
        <w:t>a</w:t>
      </w:r>
      <w:r w:rsidRPr="002E7960">
        <w:rPr>
          <w:spacing w:val="1"/>
        </w:rPr>
        <w:t>m</w:t>
      </w:r>
      <w:r w:rsidRPr="002E7960">
        <w:rPr>
          <w:spacing w:val="-1"/>
        </w:rPr>
        <w:t>é</w:t>
      </w:r>
      <w:r w:rsidRPr="002E7960">
        <w:t>n</w:t>
      </w:r>
      <w:r w:rsidRPr="002E7960">
        <w:rPr>
          <w:spacing w:val="-1"/>
        </w:rPr>
        <w:t>a</w:t>
      </w:r>
      <w:r w:rsidRPr="002E7960">
        <w:rPr>
          <w:spacing w:val="-2"/>
        </w:rPr>
        <w:t>g</w:t>
      </w:r>
      <w:r w:rsidRPr="002E7960">
        <w:rPr>
          <w:spacing w:val="-1"/>
        </w:rPr>
        <w:t>e</w:t>
      </w:r>
      <w:r w:rsidRPr="002E7960">
        <w:rPr>
          <w:spacing w:val="1"/>
        </w:rPr>
        <w:t>m</w:t>
      </w:r>
      <w:r w:rsidRPr="002E7960">
        <w:rPr>
          <w:spacing w:val="-1"/>
        </w:rPr>
        <w:t>e</w:t>
      </w:r>
      <w:r w:rsidRPr="002E7960">
        <w:t>nt</w:t>
      </w:r>
      <w:r w:rsidRPr="002E7960">
        <w:rPr>
          <w:spacing w:val="2"/>
        </w:rPr>
        <w:t xml:space="preserve"> </w:t>
      </w:r>
      <w:r w:rsidRPr="002E7960">
        <w:rPr>
          <w:spacing w:val="-1"/>
        </w:rPr>
        <w:t>q</w:t>
      </w:r>
      <w:r w:rsidRPr="002E7960">
        <w:rPr>
          <w:spacing w:val="1"/>
        </w:rPr>
        <w:t>u</w:t>
      </w:r>
      <w:r w:rsidRPr="002E7960">
        <w:t>i</w:t>
      </w:r>
      <w:r w:rsidRPr="002E7960">
        <w:rPr>
          <w:spacing w:val="1"/>
        </w:rPr>
        <w:t xml:space="preserve"> </w:t>
      </w:r>
      <w:r w:rsidRPr="00302D53">
        <w:rPr>
          <w:b/>
          <w:spacing w:val="1"/>
        </w:rPr>
        <w:t>fe</w:t>
      </w:r>
      <w:r w:rsidRPr="00302D53">
        <w:rPr>
          <w:b/>
        </w:rPr>
        <w:t>r</w:t>
      </w:r>
      <w:r w:rsidRPr="00302D53">
        <w:rPr>
          <w:b/>
          <w:spacing w:val="-4"/>
        </w:rPr>
        <w:t>o</w:t>
      </w:r>
      <w:r w:rsidRPr="00302D53">
        <w:rPr>
          <w:b/>
          <w:spacing w:val="-2"/>
        </w:rPr>
        <w:t>n</w:t>
      </w:r>
      <w:r w:rsidRPr="00302D53">
        <w:rPr>
          <w:b/>
        </w:rPr>
        <w:t>t</w:t>
      </w:r>
      <w:r w:rsidRPr="00302D53">
        <w:rPr>
          <w:b/>
          <w:spacing w:val="2"/>
        </w:rPr>
        <w:t xml:space="preserve"> </w:t>
      </w:r>
      <w:r w:rsidRPr="00302D53">
        <w:rPr>
          <w:b/>
        </w:rPr>
        <w:t>l’</w:t>
      </w:r>
      <w:r w:rsidRPr="00302D53">
        <w:rPr>
          <w:b/>
          <w:spacing w:val="-1"/>
        </w:rPr>
        <w:t>ob</w:t>
      </w:r>
      <w:r w:rsidRPr="00302D53">
        <w:rPr>
          <w:b/>
        </w:rPr>
        <w:t>j</w:t>
      </w:r>
      <w:r w:rsidRPr="00302D53">
        <w:rPr>
          <w:b/>
          <w:spacing w:val="1"/>
        </w:rPr>
        <w:t>e</w:t>
      </w:r>
      <w:r w:rsidRPr="00302D53">
        <w:rPr>
          <w:b/>
        </w:rPr>
        <w:t>t</w:t>
      </w:r>
      <w:r w:rsidRPr="00302D53">
        <w:rPr>
          <w:b/>
          <w:spacing w:val="2"/>
        </w:rPr>
        <w:t xml:space="preserve"> </w:t>
      </w:r>
      <w:r w:rsidRPr="00302D53">
        <w:rPr>
          <w:b/>
          <w:spacing w:val="-1"/>
        </w:rPr>
        <w:t>d</w:t>
      </w:r>
      <w:r w:rsidRPr="00302D53">
        <w:rPr>
          <w:b/>
        </w:rPr>
        <w:t>e</w:t>
      </w:r>
      <w:r w:rsidRPr="00302D53">
        <w:rPr>
          <w:b/>
          <w:spacing w:val="4"/>
        </w:rPr>
        <w:t xml:space="preserve"> </w:t>
      </w:r>
      <w:r w:rsidRPr="00302D53">
        <w:rPr>
          <w:b/>
        </w:rPr>
        <w:t>p</w:t>
      </w:r>
      <w:r w:rsidRPr="00302D53">
        <w:rPr>
          <w:b/>
          <w:spacing w:val="-1"/>
        </w:rPr>
        <w:t>r</w:t>
      </w:r>
      <w:r w:rsidRPr="00302D53">
        <w:rPr>
          <w:b/>
          <w:spacing w:val="1"/>
        </w:rPr>
        <w:t>é</w:t>
      </w:r>
      <w:r w:rsidRPr="00302D53">
        <w:rPr>
          <w:b/>
          <w:spacing w:val="-3"/>
        </w:rPr>
        <w:t>s</w:t>
      </w:r>
      <w:r w:rsidRPr="00302D53">
        <w:rPr>
          <w:b/>
          <w:spacing w:val="1"/>
        </w:rPr>
        <w:t>e</w:t>
      </w:r>
      <w:r w:rsidRPr="00302D53">
        <w:rPr>
          <w:b/>
        </w:rPr>
        <w:t>n</w:t>
      </w:r>
      <w:r w:rsidRPr="00302D53">
        <w:rPr>
          <w:b/>
          <w:spacing w:val="-1"/>
        </w:rPr>
        <w:t>tat</w:t>
      </w:r>
      <w:r w:rsidRPr="00302D53">
        <w:rPr>
          <w:b/>
        </w:rPr>
        <w:t>ion</w:t>
      </w:r>
      <w:r w:rsidRPr="00302D53">
        <w:rPr>
          <w:b/>
          <w:spacing w:val="2"/>
        </w:rPr>
        <w:t xml:space="preserve"> </w:t>
      </w:r>
      <w:r w:rsidRPr="00302D53">
        <w:rPr>
          <w:b/>
          <w:spacing w:val="-3"/>
        </w:rPr>
        <w:t>l</w:t>
      </w:r>
      <w:r w:rsidRPr="00302D53">
        <w:rPr>
          <w:b/>
          <w:spacing w:val="-1"/>
        </w:rPr>
        <w:t>o</w:t>
      </w:r>
      <w:r w:rsidRPr="00302D53">
        <w:rPr>
          <w:b/>
        </w:rPr>
        <w:t>rs</w:t>
      </w:r>
      <w:r w:rsidRPr="00302D53">
        <w:rPr>
          <w:b/>
          <w:spacing w:val="2"/>
        </w:rPr>
        <w:t xml:space="preserve"> </w:t>
      </w:r>
      <w:r w:rsidRPr="00302D53">
        <w:rPr>
          <w:b/>
          <w:spacing w:val="1"/>
        </w:rPr>
        <w:t>d</w:t>
      </w:r>
      <w:r w:rsidRPr="00302D53">
        <w:rPr>
          <w:b/>
          <w:spacing w:val="-2"/>
        </w:rPr>
        <w:t>’</w:t>
      </w:r>
      <w:r w:rsidRPr="00302D53">
        <w:rPr>
          <w:b/>
          <w:spacing w:val="1"/>
        </w:rPr>
        <w:t>u</w:t>
      </w:r>
      <w:r w:rsidRPr="00302D53">
        <w:rPr>
          <w:b/>
        </w:rPr>
        <w:t>n</w:t>
      </w:r>
      <w:r w:rsidRPr="00302D53">
        <w:rPr>
          <w:b/>
          <w:spacing w:val="2"/>
        </w:rPr>
        <w:t xml:space="preserve"> </w:t>
      </w:r>
      <w:r w:rsidRPr="00302D53">
        <w:rPr>
          <w:b/>
          <w:spacing w:val="-1"/>
        </w:rPr>
        <w:t>at</w:t>
      </w:r>
      <w:r w:rsidRPr="00302D53">
        <w:rPr>
          <w:b/>
          <w:spacing w:val="1"/>
        </w:rPr>
        <w:t>e</w:t>
      </w:r>
      <w:r w:rsidRPr="00302D53">
        <w:rPr>
          <w:b/>
        </w:rPr>
        <w:t>l</w:t>
      </w:r>
      <w:r w:rsidRPr="00302D53">
        <w:rPr>
          <w:b/>
          <w:spacing w:val="-2"/>
        </w:rPr>
        <w:t>i</w:t>
      </w:r>
      <w:r w:rsidRPr="00302D53">
        <w:rPr>
          <w:b/>
          <w:spacing w:val="1"/>
        </w:rPr>
        <w:t>e</w:t>
      </w:r>
      <w:r w:rsidRPr="00302D53">
        <w:rPr>
          <w:b/>
        </w:rPr>
        <w:t xml:space="preserve">r </w:t>
      </w:r>
      <w:r w:rsidRPr="00302D53">
        <w:rPr>
          <w:b/>
          <w:spacing w:val="1"/>
        </w:rPr>
        <w:t>d</w:t>
      </w:r>
      <w:r w:rsidRPr="00302D53">
        <w:rPr>
          <w:b/>
        </w:rPr>
        <w:t>e</w:t>
      </w:r>
      <w:r w:rsidRPr="00302D53">
        <w:rPr>
          <w:b/>
          <w:spacing w:val="4"/>
        </w:rPr>
        <w:t xml:space="preserve"> </w:t>
      </w:r>
      <w:r w:rsidRPr="00302D53">
        <w:rPr>
          <w:b/>
        </w:rPr>
        <w:t>p</w:t>
      </w:r>
      <w:r w:rsidRPr="00302D53">
        <w:rPr>
          <w:b/>
          <w:spacing w:val="-3"/>
        </w:rPr>
        <w:t>r</w:t>
      </w:r>
      <w:r w:rsidRPr="00302D53">
        <w:rPr>
          <w:b/>
          <w:spacing w:val="1"/>
        </w:rPr>
        <w:t>é</w:t>
      </w:r>
      <w:r w:rsidRPr="00302D53">
        <w:rPr>
          <w:b/>
          <w:spacing w:val="-3"/>
        </w:rPr>
        <w:t>s</w:t>
      </w:r>
      <w:r w:rsidRPr="00302D53">
        <w:rPr>
          <w:b/>
          <w:spacing w:val="1"/>
        </w:rPr>
        <w:t>e</w:t>
      </w:r>
      <w:r w:rsidRPr="00302D53">
        <w:rPr>
          <w:b/>
          <w:spacing w:val="-2"/>
        </w:rPr>
        <w:t>n</w:t>
      </w:r>
      <w:r w:rsidRPr="00302D53">
        <w:rPr>
          <w:b/>
          <w:spacing w:val="-1"/>
        </w:rPr>
        <w:t>tat</w:t>
      </w:r>
      <w:r w:rsidRPr="00302D53">
        <w:rPr>
          <w:b/>
        </w:rPr>
        <w:t>ion</w:t>
      </w:r>
      <w:r w:rsidRPr="00302D53">
        <w:rPr>
          <w:b/>
          <w:spacing w:val="2"/>
        </w:rPr>
        <w:t xml:space="preserve"> </w:t>
      </w:r>
      <w:r w:rsidRPr="00302D53">
        <w:rPr>
          <w:b/>
          <w:spacing w:val="-1"/>
        </w:rPr>
        <w:t>q</w:t>
      </w:r>
      <w:r w:rsidRPr="00302D53">
        <w:rPr>
          <w:b/>
          <w:spacing w:val="1"/>
        </w:rPr>
        <w:t>u</w:t>
      </w:r>
      <w:r w:rsidRPr="00302D53">
        <w:rPr>
          <w:b/>
        </w:rPr>
        <w:t>i</w:t>
      </w:r>
      <w:r w:rsidRPr="00302D53">
        <w:rPr>
          <w:b/>
          <w:spacing w:val="3"/>
        </w:rPr>
        <w:t xml:space="preserve"> </w:t>
      </w:r>
      <w:r w:rsidRPr="00302D53">
        <w:rPr>
          <w:b/>
        </w:rPr>
        <w:t>s</w:t>
      </w:r>
      <w:r w:rsidRPr="00302D53">
        <w:rPr>
          <w:b/>
          <w:spacing w:val="-1"/>
        </w:rPr>
        <w:t>e</w:t>
      </w:r>
      <w:r w:rsidRPr="00302D53">
        <w:rPr>
          <w:b/>
        </w:rPr>
        <w:t xml:space="preserve">ra </w:t>
      </w:r>
      <w:r w:rsidRPr="00302D53">
        <w:rPr>
          <w:b/>
          <w:spacing w:val="-1"/>
        </w:rPr>
        <w:t>o</w:t>
      </w:r>
      <w:r w:rsidRPr="00302D53">
        <w:rPr>
          <w:b/>
        </w:rPr>
        <w:t>rgani</w:t>
      </w:r>
      <w:r w:rsidRPr="00302D53">
        <w:rPr>
          <w:b/>
          <w:spacing w:val="-3"/>
        </w:rPr>
        <w:t>s</w:t>
      </w:r>
      <w:r w:rsidRPr="00302D53">
        <w:rPr>
          <w:b/>
        </w:rPr>
        <w:t>é</w:t>
      </w:r>
      <w:r w:rsidRPr="00302D53">
        <w:rPr>
          <w:b/>
          <w:spacing w:val="2"/>
        </w:rPr>
        <w:t xml:space="preserve"> </w:t>
      </w:r>
      <w:r>
        <w:rPr>
          <w:b/>
          <w:spacing w:val="2"/>
        </w:rPr>
        <w:t xml:space="preserve">par le projet </w:t>
      </w:r>
      <w:r w:rsidRPr="00302D53">
        <w:rPr>
          <w:b/>
        </w:rPr>
        <w:t>à c</w:t>
      </w:r>
      <w:r w:rsidRPr="00302D53">
        <w:rPr>
          <w:b/>
          <w:spacing w:val="1"/>
        </w:rPr>
        <w:t>e</w:t>
      </w:r>
      <w:r w:rsidRPr="00302D53">
        <w:rPr>
          <w:b/>
        </w:rPr>
        <w:t xml:space="preserve">t </w:t>
      </w:r>
      <w:r w:rsidRPr="00302D53">
        <w:rPr>
          <w:b/>
          <w:spacing w:val="1"/>
        </w:rPr>
        <w:t>e</w:t>
      </w:r>
      <w:r w:rsidRPr="00302D53">
        <w:rPr>
          <w:b/>
          <w:spacing w:val="-1"/>
        </w:rPr>
        <w:t>ff</w:t>
      </w:r>
      <w:r w:rsidRPr="00302D53">
        <w:rPr>
          <w:b/>
          <w:spacing w:val="1"/>
        </w:rPr>
        <w:t>e</w:t>
      </w:r>
      <w:r w:rsidRPr="00302D53">
        <w:rPr>
          <w:b/>
          <w:spacing w:val="-1"/>
        </w:rPr>
        <w:t>t</w:t>
      </w:r>
      <w:r w:rsidRPr="002E7960">
        <w:t>.</w:t>
      </w:r>
      <w:r w:rsidRPr="002E7960">
        <w:rPr>
          <w:spacing w:val="2"/>
        </w:rPr>
        <w:t xml:space="preserve"> </w:t>
      </w:r>
      <w:r w:rsidRPr="002E7960">
        <w:t>Au</w:t>
      </w:r>
      <w:r w:rsidRPr="002E7960">
        <w:rPr>
          <w:spacing w:val="2"/>
        </w:rPr>
        <w:t xml:space="preserve"> </w:t>
      </w:r>
      <w:r w:rsidRPr="002E7960">
        <w:t>c</w:t>
      </w:r>
      <w:r w:rsidRPr="002E7960">
        <w:rPr>
          <w:spacing w:val="-3"/>
        </w:rPr>
        <w:t>o</w:t>
      </w:r>
      <w:r w:rsidRPr="002E7960">
        <w:rPr>
          <w:spacing w:val="1"/>
        </w:rPr>
        <w:t>u</w:t>
      </w:r>
      <w:r w:rsidRPr="002E7960">
        <w:t>rs</w:t>
      </w:r>
      <w:r w:rsidRPr="002E7960">
        <w:rPr>
          <w:spacing w:val="1"/>
        </w:rPr>
        <w:t xml:space="preserve"> </w:t>
      </w:r>
      <w:r w:rsidRPr="002E7960">
        <w:rPr>
          <w:spacing w:val="-1"/>
        </w:rPr>
        <w:t>d</w:t>
      </w:r>
      <w:r w:rsidRPr="002E7960">
        <w:t>e</w:t>
      </w:r>
      <w:r w:rsidRPr="002E7960">
        <w:rPr>
          <w:spacing w:val="2"/>
        </w:rPr>
        <w:t xml:space="preserve"> </w:t>
      </w:r>
      <w:r w:rsidRPr="002E7960">
        <w:rPr>
          <w:spacing w:val="-2"/>
        </w:rPr>
        <w:t>c</w:t>
      </w:r>
      <w:r w:rsidRPr="002E7960">
        <w:rPr>
          <w:spacing w:val="1"/>
        </w:rPr>
        <w:t>e</w:t>
      </w:r>
      <w:r w:rsidRPr="002E7960">
        <w:t xml:space="preserve">t </w:t>
      </w:r>
      <w:r w:rsidRPr="002E7960">
        <w:rPr>
          <w:spacing w:val="-1"/>
        </w:rPr>
        <w:t>at</w:t>
      </w:r>
      <w:r w:rsidRPr="002E7960">
        <w:rPr>
          <w:spacing w:val="1"/>
        </w:rPr>
        <w:t>e</w:t>
      </w:r>
      <w:r w:rsidRPr="002E7960">
        <w:t>li</w:t>
      </w:r>
      <w:r w:rsidRPr="002E7960">
        <w:rPr>
          <w:spacing w:val="1"/>
        </w:rPr>
        <w:t>e</w:t>
      </w:r>
      <w:r w:rsidRPr="002E7960">
        <w:rPr>
          <w:spacing w:val="-3"/>
        </w:rPr>
        <w:t>r</w:t>
      </w:r>
      <w:r w:rsidRPr="002E7960">
        <w:t>,</w:t>
      </w:r>
      <w:r w:rsidRPr="002E7960">
        <w:rPr>
          <w:spacing w:val="2"/>
        </w:rPr>
        <w:t xml:space="preserve"> </w:t>
      </w:r>
      <w:r w:rsidRPr="002E7960">
        <w:rPr>
          <w:spacing w:val="1"/>
        </w:rPr>
        <w:t>u</w:t>
      </w:r>
      <w:r w:rsidRPr="002E7960">
        <w:rPr>
          <w:spacing w:val="-2"/>
        </w:rPr>
        <w:t>n</w:t>
      </w:r>
      <w:r w:rsidRPr="002E7960">
        <w:t>e</w:t>
      </w:r>
      <w:r w:rsidRPr="002E7960">
        <w:rPr>
          <w:spacing w:val="2"/>
        </w:rPr>
        <w:t xml:space="preserve"> </w:t>
      </w:r>
      <w:r w:rsidRPr="002E7960">
        <w:rPr>
          <w:spacing w:val="-1"/>
        </w:rPr>
        <w:t>o</w:t>
      </w:r>
      <w:r w:rsidRPr="002E7960">
        <w:t>p</w:t>
      </w:r>
      <w:r w:rsidRPr="002E7960">
        <w:rPr>
          <w:spacing w:val="-1"/>
        </w:rPr>
        <w:t>t</w:t>
      </w:r>
      <w:r w:rsidRPr="002E7960">
        <w:rPr>
          <w:spacing w:val="-2"/>
        </w:rPr>
        <w:t>i</w:t>
      </w:r>
      <w:r w:rsidRPr="002E7960">
        <w:rPr>
          <w:spacing w:val="-1"/>
        </w:rPr>
        <w:t>o</w:t>
      </w:r>
      <w:r w:rsidRPr="002E7960">
        <w:t>n</w:t>
      </w:r>
      <w:r w:rsidRPr="002E7960">
        <w:rPr>
          <w:spacing w:val="1"/>
        </w:rPr>
        <w:t xml:space="preserve"> d</w:t>
      </w:r>
      <w:r w:rsidRPr="002E7960">
        <w:t>’</w:t>
      </w:r>
      <w:r w:rsidRPr="002E7960">
        <w:rPr>
          <w:spacing w:val="-1"/>
        </w:rPr>
        <w:t>am</w:t>
      </w:r>
      <w:r w:rsidRPr="002E7960">
        <w:rPr>
          <w:spacing w:val="1"/>
        </w:rPr>
        <w:t>é</w:t>
      </w:r>
      <w:r w:rsidRPr="002E7960">
        <w:t>n</w:t>
      </w:r>
      <w:r w:rsidRPr="002E7960">
        <w:rPr>
          <w:spacing w:val="-3"/>
        </w:rPr>
        <w:t>a</w:t>
      </w:r>
      <w:r w:rsidRPr="002E7960">
        <w:t>g</w:t>
      </w:r>
      <w:r w:rsidRPr="002E7960">
        <w:rPr>
          <w:spacing w:val="-1"/>
        </w:rPr>
        <w:t>em</w:t>
      </w:r>
      <w:r w:rsidRPr="002E7960">
        <w:rPr>
          <w:spacing w:val="1"/>
        </w:rPr>
        <w:t>e</w:t>
      </w:r>
      <w:r w:rsidRPr="002E7960">
        <w:t xml:space="preserve">nt </w:t>
      </w:r>
      <w:r w:rsidRPr="002E7960">
        <w:rPr>
          <w:spacing w:val="-3"/>
        </w:rPr>
        <w:t>s</w:t>
      </w:r>
      <w:r w:rsidRPr="002E7960">
        <w:rPr>
          <w:spacing w:val="1"/>
        </w:rPr>
        <w:t>e</w:t>
      </w:r>
      <w:r w:rsidRPr="002E7960">
        <w:t xml:space="preserve">ra </w:t>
      </w:r>
      <w:r w:rsidRPr="002E7960">
        <w:rPr>
          <w:spacing w:val="-1"/>
        </w:rPr>
        <w:t>d</w:t>
      </w:r>
      <w:r w:rsidRPr="002E7960">
        <w:rPr>
          <w:spacing w:val="1"/>
        </w:rPr>
        <w:t>é</w:t>
      </w:r>
      <w:r w:rsidRPr="002E7960">
        <w:t>c</w:t>
      </w:r>
      <w:r w:rsidRPr="002E7960">
        <w:rPr>
          <w:spacing w:val="-2"/>
        </w:rPr>
        <w:t>i</w:t>
      </w:r>
      <w:r w:rsidRPr="002E7960">
        <w:rPr>
          <w:spacing w:val="-1"/>
        </w:rPr>
        <w:t>d</w:t>
      </w:r>
      <w:r w:rsidRPr="002E7960">
        <w:rPr>
          <w:spacing w:val="1"/>
        </w:rPr>
        <w:t>é</w:t>
      </w:r>
      <w:r w:rsidRPr="002E7960">
        <w:t>e</w:t>
      </w:r>
      <w:r w:rsidRPr="002E7960">
        <w:rPr>
          <w:spacing w:val="2"/>
        </w:rPr>
        <w:t xml:space="preserve"> </w:t>
      </w:r>
      <w:r w:rsidRPr="002E7960">
        <w:t>p</w:t>
      </w:r>
      <w:r w:rsidRPr="002E7960">
        <w:rPr>
          <w:spacing w:val="-4"/>
        </w:rPr>
        <w:t>o</w:t>
      </w:r>
      <w:r w:rsidRPr="002E7960">
        <w:rPr>
          <w:spacing w:val="1"/>
        </w:rPr>
        <w:t>u</w:t>
      </w:r>
      <w:r w:rsidRPr="002E7960">
        <w:t>r</w:t>
      </w:r>
      <w:r w:rsidRPr="002E7960">
        <w:rPr>
          <w:spacing w:val="1"/>
        </w:rPr>
        <w:t xml:space="preserve"> </w:t>
      </w:r>
      <w:r w:rsidRPr="002E7960">
        <w:t xml:space="preserve">le site </w:t>
      </w:r>
      <w:r w:rsidRPr="002E7960">
        <w:rPr>
          <w:spacing w:val="29"/>
        </w:rPr>
        <w:t>à</w:t>
      </w:r>
      <w:r w:rsidRPr="002E7960">
        <w:t xml:space="preserve"> </w:t>
      </w:r>
      <w:r w:rsidRPr="002E7960">
        <w:rPr>
          <w:spacing w:val="28"/>
        </w:rPr>
        <w:t xml:space="preserve">aménager </w:t>
      </w:r>
      <w:r w:rsidRPr="002E7960">
        <w:rPr>
          <w:spacing w:val="-3"/>
        </w:rPr>
        <w:t>s</w:t>
      </w:r>
      <w:r w:rsidRPr="002E7960">
        <w:rPr>
          <w:spacing w:val="1"/>
        </w:rPr>
        <w:t>u</w:t>
      </w:r>
      <w:r w:rsidRPr="002E7960">
        <w:t>r</w:t>
      </w:r>
      <w:r w:rsidRPr="002E7960">
        <w:rPr>
          <w:spacing w:val="28"/>
        </w:rPr>
        <w:t xml:space="preserve"> </w:t>
      </w:r>
      <w:r w:rsidRPr="002E7960">
        <w:rPr>
          <w:spacing w:val="-1"/>
        </w:rPr>
        <w:t>b</w:t>
      </w:r>
      <w:r w:rsidRPr="002E7960">
        <w:rPr>
          <w:spacing w:val="-3"/>
        </w:rPr>
        <w:t>a</w:t>
      </w:r>
      <w:r w:rsidRPr="002E7960">
        <w:t xml:space="preserve">se </w:t>
      </w:r>
      <w:r w:rsidRPr="002E7960">
        <w:rPr>
          <w:spacing w:val="1"/>
        </w:rPr>
        <w:t>d</w:t>
      </w:r>
      <w:r w:rsidRPr="002E7960">
        <w:t>’</w:t>
      </w:r>
      <w:r w:rsidRPr="002E7960">
        <w:rPr>
          <w:spacing w:val="-1"/>
        </w:rPr>
        <w:t>u</w:t>
      </w:r>
      <w:r w:rsidRPr="002E7960">
        <w:t>ne</w:t>
      </w:r>
      <w:r w:rsidRPr="002E7960">
        <w:rPr>
          <w:spacing w:val="30"/>
        </w:rPr>
        <w:t xml:space="preserve"> </w:t>
      </w:r>
      <w:r w:rsidRPr="002E7960">
        <w:rPr>
          <w:spacing w:val="-3"/>
        </w:rPr>
        <w:t>a</w:t>
      </w:r>
      <w:r w:rsidRPr="002E7960">
        <w:t>n</w:t>
      </w:r>
      <w:r w:rsidRPr="002E7960">
        <w:rPr>
          <w:spacing w:val="-1"/>
        </w:rPr>
        <w:t>a</w:t>
      </w:r>
      <w:r w:rsidRPr="002E7960">
        <w:t>l</w:t>
      </w:r>
      <w:r w:rsidRPr="002E7960">
        <w:rPr>
          <w:spacing w:val="-1"/>
        </w:rPr>
        <w:t>y</w:t>
      </w:r>
      <w:r w:rsidRPr="002E7960">
        <w:t xml:space="preserve">se </w:t>
      </w:r>
      <w:r w:rsidRPr="002E7960">
        <w:rPr>
          <w:spacing w:val="-1"/>
        </w:rPr>
        <w:t>m</w:t>
      </w:r>
      <w:r w:rsidRPr="002E7960">
        <w:rPr>
          <w:spacing w:val="1"/>
        </w:rPr>
        <w:t>u</w:t>
      </w:r>
      <w:r w:rsidRPr="002E7960">
        <w:t>l</w:t>
      </w:r>
      <w:r w:rsidRPr="002E7960">
        <w:rPr>
          <w:spacing w:val="-1"/>
        </w:rPr>
        <w:t>t</w:t>
      </w:r>
      <w:r w:rsidRPr="002E7960">
        <w:t>i</w:t>
      </w:r>
      <w:r w:rsidRPr="002E7960">
        <w:rPr>
          <w:spacing w:val="-2"/>
        </w:rPr>
        <w:t>c</w:t>
      </w:r>
      <w:r w:rsidRPr="002E7960">
        <w:t>ritè</w:t>
      </w:r>
      <w:r w:rsidRPr="002E7960">
        <w:rPr>
          <w:spacing w:val="1"/>
        </w:rPr>
        <w:t>r</w:t>
      </w:r>
      <w:r w:rsidRPr="002E7960">
        <w:t>e p</w:t>
      </w:r>
      <w:r w:rsidRPr="002E7960">
        <w:rPr>
          <w:spacing w:val="-3"/>
        </w:rPr>
        <w:t>r</w:t>
      </w:r>
      <w:r w:rsidRPr="002E7960">
        <w:rPr>
          <w:spacing w:val="1"/>
        </w:rPr>
        <w:t>e</w:t>
      </w:r>
      <w:r w:rsidRPr="002E7960">
        <w:t>n</w:t>
      </w:r>
      <w:r w:rsidRPr="002E7960">
        <w:rPr>
          <w:spacing w:val="-1"/>
        </w:rPr>
        <w:t>a</w:t>
      </w:r>
      <w:r w:rsidRPr="002E7960">
        <w:t xml:space="preserve">nt </w:t>
      </w:r>
      <w:r w:rsidRPr="002E7960">
        <w:rPr>
          <w:spacing w:val="1"/>
        </w:rPr>
        <w:t>e</w:t>
      </w:r>
      <w:r w:rsidRPr="002E7960">
        <w:t>n c</w:t>
      </w:r>
      <w:r w:rsidRPr="002E7960">
        <w:rPr>
          <w:spacing w:val="-3"/>
        </w:rPr>
        <w:t>o</w:t>
      </w:r>
      <w:r w:rsidRPr="002E7960">
        <w:rPr>
          <w:spacing w:val="1"/>
        </w:rPr>
        <w:t>m</w:t>
      </w:r>
      <w:r w:rsidRPr="002E7960">
        <w:t>p</w:t>
      </w:r>
      <w:r w:rsidRPr="002E7960">
        <w:rPr>
          <w:spacing w:val="-4"/>
        </w:rPr>
        <w:t>t</w:t>
      </w:r>
      <w:r w:rsidRPr="002E7960">
        <w:t>e l</w:t>
      </w:r>
      <w:r w:rsidRPr="002E7960">
        <w:rPr>
          <w:spacing w:val="-2"/>
        </w:rPr>
        <w:t>e</w:t>
      </w:r>
      <w:r w:rsidRPr="002E7960">
        <w:t xml:space="preserve">s </w:t>
      </w:r>
      <w:r w:rsidRPr="002E7960">
        <w:rPr>
          <w:spacing w:val="-1"/>
        </w:rPr>
        <w:t>a</w:t>
      </w:r>
      <w:r w:rsidRPr="002E7960">
        <w:t>s</w:t>
      </w:r>
      <w:r w:rsidRPr="002E7960">
        <w:rPr>
          <w:spacing w:val="-1"/>
        </w:rPr>
        <w:t>pe</w:t>
      </w:r>
      <w:r w:rsidRPr="002E7960">
        <w:t>c</w:t>
      </w:r>
      <w:r w:rsidRPr="002E7960">
        <w:rPr>
          <w:spacing w:val="-1"/>
        </w:rPr>
        <w:t>t</w:t>
      </w:r>
      <w:r w:rsidRPr="002E7960">
        <w:t xml:space="preserve">s </w:t>
      </w:r>
      <w:r w:rsidRPr="002E7960">
        <w:rPr>
          <w:spacing w:val="-1"/>
        </w:rPr>
        <w:t>t</w:t>
      </w:r>
      <w:r w:rsidRPr="002E7960">
        <w:rPr>
          <w:spacing w:val="1"/>
        </w:rPr>
        <w:t>e</w:t>
      </w:r>
      <w:r w:rsidRPr="002E7960">
        <w:t>chn</w:t>
      </w:r>
      <w:r w:rsidRPr="002E7960">
        <w:rPr>
          <w:spacing w:val="-2"/>
        </w:rPr>
        <w:t>i</w:t>
      </w:r>
      <w:r w:rsidRPr="002E7960">
        <w:rPr>
          <w:spacing w:val="-1"/>
        </w:rPr>
        <w:t>q</w:t>
      </w:r>
      <w:r w:rsidRPr="002E7960">
        <w:rPr>
          <w:spacing w:val="-2"/>
        </w:rPr>
        <w:t>u</w:t>
      </w:r>
      <w:r w:rsidRPr="002E7960">
        <w:rPr>
          <w:spacing w:val="1"/>
        </w:rPr>
        <w:t>e</w:t>
      </w:r>
      <w:r w:rsidRPr="002E7960">
        <w:t>s,</w:t>
      </w:r>
      <w:r w:rsidRPr="002E7960">
        <w:rPr>
          <w:spacing w:val="1"/>
        </w:rPr>
        <w:t xml:space="preserve"> </w:t>
      </w:r>
      <w:r w:rsidRPr="002E7960">
        <w:t>s</w:t>
      </w:r>
      <w:r w:rsidRPr="002E7960">
        <w:rPr>
          <w:spacing w:val="-1"/>
        </w:rPr>
        <w:t>o</w:t>
      </w:r>
      <w:r w:rsidRPr="002E7960">
        <w:t>cio</w:t>
      </w:r>
      <w:r w:rsidRPr="002E7960">
        <w:rPr>
          <w:spacing w:val="-2"/>
        </w:rPr>
        <w:t>-</w:t>
      </w:r>
      <w:r w:rsidRPr="002E7960">
        <w:rPr>
          <w:spacing w:val="1"/>
        </w:rPr>
        <w:t>é</w:t>
      </w:r>
      <w:r w:rsidRPr="002E7960">
        <w:t>c</w:t>
      </w:r>
      <w:r w:rsidRPr="002E7960">
        <w:rPr>
          <w:spacing w:val="-1"/>
        </w:rPr>
        <w:t>o</w:t>
      </w:r>
      <w:r w:rsidRPr="002E7960">
        <w:t>n</w:t>
      </w:r>
      <w:r w:rsidRPr="002E7960">
        <w:rPr>
          <w:spacing w:val="-3"/>
        </w:rPr>
        <w:t>o</w:t>
      </w:r>
      <w:r w:rsidRPr="002E7960">
        <w:rPr>
          <w:spacing w:val="1"/>
        </w:rPr>
        <w:t>m</w:t>
      </w:r>
      <w:r w:rsidRPr="002E7960">
        <w:t>i</w:t>
      </w:r>
      <w:r w:rsidRPr="002E7960">
        <w:rPr>
          <w:spacing w:val="-2"/>
        </w:rPr>
        <w:t>qu</w:t>
      </w:r>
      <w:r w:rsidRPr="002E7960">
        <w:rPr>
          <w:spacing w:val="1"/>
        </w:rPr>
        <w:t>e</w:t>
      </w:r>
      <w:r w:rsidRPr="002E7960">
        <w:t>s,</w:t>
      </w:r>
      <w:r w:rsidRPr="002E7960">
        <w:rPr>
          <w:spacing w:val="1"/>
        </w:rPr>
        <w:t xml:space="preserve"> é</w:t>
      </w:r>
      <w:r w:rsidRPr="002E7960">
        <w:t>c</w:t>
      </w:r>
      <w:r w:rsidRPr="002E7960">
        <w:rPr>
          <w:spacing w:val="-1"/>
        </w:rPr>
        <w:t>o</w:t>
      </w:r>
      <w:r w:rsidRPr="002E7960">
        <w:t>n</w:t>
      </w:r>
      <w:r w:rsidRPr="002E7960">
        <w:rPr>
          <w:spacing w:val="-3"/>
        </w:rPr>
        <w:t>o</w:t>
      </w:r>
      <w:r w:rsidRPr="002E7960">
        <w:rPr>
          <w:spacing w:val="1"/>
        </w:rPr>
        <w:t>m</w:t>
      </w:r>
      <w:r w:rsidRPr="002E7960">
        <w:t>i</w:t>
      </w:r>
      <w:r w:rsidRPr="002E7960">
        <w:rPr>
          <w:spacing w:val="-2"/>
        </w:rPr>
        <w:t>qu</w:t>
      </w:r>
      <w:r w:rsidRPr="002E7960">
        <w:rPr>
          <w:spacing w:val="1"/>
        </w:rPr>
        <w:t>e</w:t>
      </w:r>
      <w:r w:rsidRPr="002E7960">
        <w:t>s,</w:t>
      </w:r>
      <w:r w:rsidRPr="002E7960">
        <w:rPr>
          <w:spacing w:val="1"/>
        </w:rPr>
        <w:t xml:space="preserve"> </w:t>
      </w:r>
      <w:r w:rsidRPr="002E7960">
        <w:rPr>
          <w:spacing w:val="-1"/>
        </w:rPr>
        <w:lastRenderedPageBreak/>
        <w:t>e</w:t>
      </w:r>
      <w:r w:rsidRPr="002E7960">
        <w:t>nv</w:t>
      </w:r>
      <w:r w:rsidRPr="002E7960">
        <w:rPr>
          <w:spacing w:val="1"/>
        </w:rPr>
        <w:t>i</w:t>
      </w:r>
      <w:r w:rsidRPr="002E7960">
        <w:t>r</w:t>
      </w:r>
      <w:r w:rsidRPr="002E7960">
        <w:rPr>
          <w:spacing w:val="-1"/>
        </w:rPr>
        <w:t>o</w:t>
      </w:r>
      <w:r w:rsidRPr="002E7960">
        <w:rPr>
          <w:spacing w:val="-2"/>
        </w:rPr>
        <w:t>n</w:t>
      </w:r>
      <w:r w:rsidRPr="002E7960">
        <w:t>n</w:t>
      </w:r>
      <w:r w:rsidRPr="002E7960">
        <w:rPr>
          <w:spacing w:val="-1"/>
        </w:rPr>
        <w:t>em</w:t>
      </w:r>
      <w:r w:rsidRPr="002E7960">
        <w:rPr>
          <w:spacing w:val="1"/>
        </w:rPr>
        <w:t>e</w:t>
      </w:r>
      <w:r w:rsidRPr="002E7960">
        <w:t>n</w:t>
      </w:r>
      <w:r w:rsidRPr="002E7960">
        <w:rPr>
          <w:spacing w:val="-1"/>
        </w:rPr>
        <w:t>t</w:t>
      </w:r>
      <w:r w:rsidRPr="002E7960">
        <w:rPr>
          <w:spacing w:val="-3"/>
        </w:rPr>
        <w:t>a</w:t>
      </w:r>
      <w:r w:rsidRPr="002E7960">
        <w:rPr>
          <w:spacing w:val="1"/>
        </w:rPr>
        <w:t>u</w:t>
      </w:r>
      <w:r w:rsidRPr="002E7960">
        <w:t>x</w:t>
      </w:r>
      <w:r w:rsidRPr="002E7960">
        <w:rPr>
          <w:spacing w:val="1"/>
        </w:rPr>
        <w:t xml:space="preserve"> e</w:t>
      </w:r>
      <w:r w:rsidRPr="002E7960">
        <w:t>t</w:t>
      </w:r>
      <w:r w:rsidRPr="002E7960">
        <w:rPr>
          <w:spacing w:val="2"/>
        </w:rPr>
        <w:t xml:space="preserve"> </w:t>
      </w:r>
      <w:r w:rsidRPr="002E7960">
        <w:rPr>
          <w:spacing w:val="-3"/>
        </w:rPr>
        <w:t>l</w:t>
      </w:r>
      <w:r w:rsidRPr="002E7960">
        <w:rPr>
          <w:spacing w:val="1"/>
        </w:rPr>
        <w:t>e</w:t>
      </w:r>
      <w:r w:rsidRPr="002E7960">
        <w:t>s p</w:t>
      </w:r>
      <w:r w:rsidRPr="002E7960">
        <w:rPr>
          <w:spacing w:val="-1"/>
        </w:rPr>
        <w:t>r</w:t>
      </w:r>
      <w:r w:rsidRPr="002E7960">
        <w:t>io</w:t>
      </w:r>
      <w:r w:rsidRPr="002E7960">
        <w:rPr>
          <w:spacing w:val="-1"/>
        </w:rPr>
        <w:t>r</w:t>
      </w:r>
      <w:r w:rsidRPr="002E7960">
        <w:t>it</w:t>
      </w:r>
      <w:r w:rsidRPr="002E7960">
        <w:rPr>
          <w:spacing w:val="-2"/>
        </w:rPr>
        <w:t>é</w:t>
      </w:r>
      <w:r w:rsidRPr="002E7960">
        <w:t>s</w:t>
      </w:r>
      <w:r w:rsidRPr="002E7960">
        <w:rPr>
          <w:spacing w:val="3"/>
        </w:rPr>
        <w:t xml:space="preserve"> </w:t>
      </w:r>
      <w:r w:rsidRPr="002E7960">
        <w:rPr>
          <w:spacing w:val="-1"/>
        </w:rPr>
        <w:t>d</w:t>
      </w:r>
      <w:r w:rsidRPr="002E7960">
        <w:t>e</w:t>
      </w:r>
      <w:r w:rsidRPr="002E7960">
        <w:rPr>
          <w:spacing w:val="4"/>
        </w:rPr>
        <w:t xml:space="preserve"> </w:t>
      </w:r>
      <w:r w:rsidRPr="002E7960">
        <w:t>la p</w:t>
      </w:r>
      <w:r w:rsidRPr="002E7960">
        <w:rPr>
          <w:spacing w:val="-2"/>
        </w:rPr>
        <w:t>o</w:t>
      </w:r>
      <w:r w:rsidRPr="002E7960">
        <w:t>li</w:t>
      </w:r>
      <w:r w:rsidRPr="002E7960">
        <w:rPr>
          <w:spacing w:val="-1"/>
        </w:rPr>
        <w:t>t</w:t>
      </w:r>
      <w:r w:rsidRPr="002E7960">
        <w:t>iq</w:t>
      </w:r>
      <w:r w:rsidRPr="002E7960">
        <w:rPr>
          <w:spacing w:val="-2"/>
        </w:rPr>
        <w:t>u</w:t>
      </w:r>
      <w:r w:rsidRPr="002E7960">
        <w:t>e</w:t>
      </w:r>
      <w:r w:rsidRPr="002E7960">
        <w:rPr>
          <w:spacing w:val="-9"/>
        </w:rPr>
        <w:t xml:space="preserve"> </w:t>
      </w:r>
      <w:r w:rsidRPr="002E7960">
        <w:t>n</w:t>
      </w:r>
      <w:r w:rsidRPr="002E7960">
        <w:rPr>
          <w:spacing w:val="-1"/>
        </w:rPr>
        <w:t>at</w:t>
      </w:r>
      <w:r w:rsidRPr="002E7960">
        <w:t>ion</w:t>
      </w:r>
      <w:r w:rsidRPr="002E7960">
        <w:rPr>
          <w:spacing w:val="-1"/>
        </w:rPr>
        <w:t>a</w:t>
      </w:r>
      <w:r w:rsidRPr="002E7960">
        <w:rPr>
          <w:spacing w:val="-3"/>
        </w:rPr>
        <w:t>l</w:t>
      </w:r>
      <w:r w:rsidRPr="002E7960">
        <w:t>e</w:t>
      </w:r>
      <w:r w:rsidRPr="002E7960">
        <w:rPr>
          <w:spacing w:val="-9"/>
        </w:rPr>
        <w:t xml:space="preserve"> </w:t>
      </w:r>
      <w:r w:rsidRPr="002E7960">
        <w:rPr>
          <w:spacing w:val="-3"/>
        </w:rPr>
        <w:t>a</w:t>
      </w:r>
      <w:r w:rsidRPr="002E7960">
        <w:t>gr</w:t>
      </w:r>
      <w:r w:rsidRPr="002E7960">
        <w:rPr>
          <w:spacing w:val="1"/>
        </w:rPr>
        <w:t>i</w:t>
      </w:r>
      <w:r w:rsidRPr="002E7960">
        <w:t>c</w:t>
      </w:r>
      <w:r w:rsidRPr="002E7960">
        <w:rPr>
          <w:spacing w:val="-1"/>
        </w:rPr>
        <w:t>o</w:t>
      </w:r>
      <w:r w:rsidRPr="002E7960">
        <w:rPr>
          <w:spacing w:val="-3"/>
        </w:rPr>
        <w:t>l</w:t>
      </w:r>
      <w:r w:rsidRPr="002E7960">
        <w:rPr>
          <w:spacing w:val="1"/>
        </w:rPr>
        <w:t>e</w:t>
      </w:r>
      <w:r w:rsidRPr="002E7960">
        <w:t>.</w:t>
      </w:r>
      <w:r w:rsidRPr="002E7960">
        <w:rPr>
          <w:spacing w:val="-12"/>
        </w:rPr>
        <w:t xml:space="preserve"> </w:t>
      </w:r>
      <w:r w:rsidRPr="002E7960">
        <w:t>L’</w:t>
      </w:r>
      <w:r w:rsidRPr="002E7960">
        <w:rPr>
          <w:spacing w:val="-1"/>
        </w:rPr>
        <w:t>o</w:t>
      </w:r>
      <w:r w:rsidRPr="002E7960">
        <w:t>p</w:t>
      </w:r>
      <w:r w:rsidRPr="002E7960">
        <w:rPr>
          <w:spacing w:val="-1"/>
        </w:rPr>
        <w:t>t</w:t>
      </w:r>
      <w:r w:rsidRPr="002E7960">
        <w:t>ion</w:t>
      </w:r>
      <w:r w:rsidRPr="002E7960">
        <w:rPr>
          <w:spacing w:val="-13"/>
        </w:rPr>
        <w:t xml:space="preserve"> </w:t>
      </w:r>
      <w:r w:rsidRPr="002E7960">
        <w:rPr>
          <w:spacing w:val="1"/>
        </w:rPr>
        <w:t>d</w:t>
      </w:r>
      <w:r w:rsidRPr="002E7960">
        <w:t>’</w:t>
      </w:r>
      <w:r w:rsidRPr="002E7960">
        <w:rPr>
          <w:spacing w:val="-3"/>
        </w:rPr>
        <w:t>a</w:t>
      </w:r>
      <w:r w:rsidRPr="002E7960">
        <w:rPr>
          <w:spacing w:val="-1"/>
        </w:rPr>
        <w:t>m</w:t>
      </w:r>
      <w:r w:rsidRPr="002E7960">
        <w:rPr>
          <w:spacing w:val="1"/>
        </w:rPr>
        <w:t>é</w:t>
      </w:r>
      <w:r w:rsidRPr="002E7960">
        <w:t>n</w:t>
      </w:r>
      <w:r w:rsidRPr="002E7960">
        <w:rPr>
          <w:spacing w:val="-1"/>
        </w:rPr>
        <w:t>a</w:t>
      </w:r>
      <w:r w:rsidRPr="002E7960">
        <w:rPr>
          <w:spacing w:val="-2"/>
        </w:rPr>
        <w:t>g</w:t>
      </w:r>
      <w:r w:rsidRPr="002E7960">
        <w:rPr>
          <w:spacing w:val="-1"/>
        </w:rPr>
        <w:t>em</w:t>
      </w:r>
      <w:r w:rsidRPr="002E7960">
        <w:rPr>
          <w:spacing w:val="1"/>
        </w:rPr>
        <w:t>e</w:t>
      </w:r>
      <w:r w:rsidRPr="002E7960">
        <w:rPr>
          <w:spacing w:val="-2"/>
        </w:rPr>
        <w:t>n</w:t>
      </w:r>
      <w:r w:rsidRPr="002E7960">
        <w:t>t</w:t>
      </w:r>
      <w:r w:rsidRPr="002E7960">
        <w:rPr>
          <w:spacing w:val="-11"/>
        </w:rPr>
        <w:t xml:space="preserve"> </w:t>
      </w:r>
      <w:r w:rsidRPr="002E7960">
        <w:t>r</w:t>
      </w:r>
      <w:r w:rsidRPr="002E7960">
        <w:rPr>
          <w:spacing w:val="1"/>
        </w:rPr>
        <w:t>e</w:t>
      </w:r>
      <w:r w:rsidRPr="002E7960">
        <w:rPr>
          <w:spacing w:val="-1"/>
        </w:rPr>
        <w:t>te</w:t>
      </w:r>
      <w:r w:rsidRPr="002E7960">
        <w:t>n</w:t>
      </w:r>
      <w:r w:rsidRPr="002E7960">
        <w:rPr>
          <w:spacing w:val="-1"/>
        </w:rPr>
        <w:t>u</w:t>
      </w:r>
      <w:r w:rsidRPr="002E7960">
        <w:t>e</w:t>
      </w:r>
      <w:r w:rsidRPr="002E7960">
        <w:rPr>
          <w:spacing w:val="-11"/>
        </w:rPr>
        <w:t xml:space="preserve"> </w:t>
      </w:r>
      <w:r w:rsidRPr="002E7960">
        <w:rPr>
          <w:spacing w:val="-1"/>
        </w:rPr>
        <w:t>f</w:t>
      </w:r>
      <w:r w:rsidRPr="002E7960">
        <w:rPr>
          <w:spacing w:val="1"/>
        </w:rPr>
        <w:t>e</w:t>
      </w:r>
      <w:r w:rsidRPr="002E7960">
        <w:t>ra</w:t>
      </w:r>
      <w:r w:rsidRPr="002E7960">
        <w:rPr>
          <w:spacing w:val="-11"/>
        </w:rPr>
        <w:t xml:space="preserve"> </w:t>
      </w:r>
      <w:r w:rsidRPr="002E7960">
        <w:t>l’</w:t>
      </w:r>
      <w:r w:rsidRPr="002E7960">
        <w:rPr>
          <w:spacing w:val="-1"/>
        </w:rPr>
        <w:t>ob</w:t>
      </w:r>
      <w:r w:rsidRPr="002E7960">
        <w:rPr>
          <w:spacing w:val="-2"/>
        </w:rPr>
        <w:t>j</w:t>
      </w:r>
      <w:r w:rsidRPr="002E7960">
        <w:rPr>
          <w:spacing w:val="1"/>
        </w:rPr>
        <w:t>e</w:t>
      </w:r>
      <w:r w:rsidRPr="002E7960">
        <w:t>t</w:t>
      </w:r>
      <w:r w:rsidRPr="002E7960">
        <w:rPr>
          <w:spacing w:val="-13"/>
        </w:rPr>
        <w:t xml:space="preserve"> </w:t>
      </w:r>
      <w:r w:rsidRPr="002E7960">
        <w:rPr>
          <w:spacing w:val="-1"/>
        </w:rPr>
        <w:t>d</w:t>
      </w:r>
      <w:r w:rsidRPr="002E7960">
        <w:rPr>
          <w:spacing w:val="1"/>
        </w:rPr>
        <w:t>e</w:t>
      </w:r>
      <w:r w:rsidRPr="002E7960">
        <w:t>s</w:t>
      </w:r>
      <w:r w:rsidRPr="002E7960">
        <w:rPr>
          <w:spacing w:val="-12"/>
        </w:rPr>
        <w:t xml:space="preserve"> </w:t>
      </w:r>
      <w:r w:rsidRPr="002E7960">
        <w:rPr>
          <w:spacing w:val="1"/>
        </w:rPr>
        <w:t>é</w:t>
      </w:r>
      <w:r w:rsidRPr="002E7960">
        <w:rPr>
          <w:spacing w:val="-3"/>
        </w:rPr>
        <w:t>t</w:t>
      </w:r>
      <w:r w:rsidRPr="002E7960">
        <w:rPr>
          <w:spacing w:val="1"/>
        </w:rPr>
        <w:t>u</w:t>
      </w:r>
      <w:r w:rsidRPr="002E7960">
        <w:rPr>
          <w:spacing w:val="-1"/>
        </w:rPr>
        <w:t>d</w:t>
      </w:r>
      <w:r w:rsidRPr="002E7960">
        <w:rPr>
          <w:spacing w:val="1"/>
        </w:rPr>
        <w:t>e</w:t>
      </w:r>
      <w:r w:rsidRPr="002E7960">
        <w:t>s</w:t>
      </w:r>
      <w:r w:rsidRPr="002E7960">
        <w:rPr>
          <w:spacing w:val="-12"/>
        </w:rPr>
        <w:t xml:space="preserve"> </w:t>
      </w:r>
      <w:r w:rsidRPr="002E7960">
        <w:rPr>
          <w:spacing w:val="-1"/>
        </w:rPr>
        <w:t>d</w:t>
      </w:r>
      <w:r w:rsidRPr="002E7960">
        <w:t>’Av</w:t>
      </w:r>
      <w:r w:rsidRPr="002E7960">
        <w:rPr>
          <w:spacing w:val="-3"/>
        </w:rPr>
        <w:t>a</w:t>
      </w:r>
      <w:r w:rsidRPr="002E7960">
        <w:t>n</w:t>
      </w:r>
      <w:r w:rsidRPr="002E7960">
        <w:rPr>
          <w:spacing w:val="3"/>
        </w:rPr>
        <w:t>t</w:t>
      </w:r>
      <w:r w:rsidRPr="002E7960">
        <w:t xml:space="preserve">- </w:t>
      </w:r>
      <w:r w:rsidRPr="002E7960">
        <w:rPr>
          <w:spacing w:val="1"/>
        </w:rPr>
        <w:t>P</w:t>
      </w:r>
      <w:r w:rsidRPr="002E7960">
        <w:t>r</w:t>
      </w:r>
      <w:r w:rsidRPr="002E7960">
        <w:rPr>
          <w:spacing w:val="-1"/>
        </w:rPr>
        <w:t>o</w:t>
      </w:r>
      <w:r w:rsidRPr="002E7960">
        <w:rPr>
          <w:spacing w:val="-2"/>
        </w:rPr>
        <w:t>j</w:t>
      </w:r>
      <w:r w:rsidRPr="002E7960">
        <w:rPr>
          <w:spacing w:val="1"/>
        </w:rPr>
        <w:t>e</w:t>
      </w:r>
      <w:r w:rsidRPr="002E7960">
        <w:t>t</w:t>
      </w:r>
      <w:r w:rsidRPr="002E7960">
        <w:rPr>
          <w:spacing w:val="-1"/>
        </w:rPr>
        <w:t xml:space="preserve"> </w:t>
      </w:r>
      <w:r w:rsidRPr="002E7960">
        <w:rPr>
          <w:spacing w:val="-3"/>
        </w:rPr>
        <w:t>D</w:t>
      </w:r>
      <w:r w:rsidRPr="002E7960">
        <w:rPr>
          <w:spacing w:val="1"/>
        </w:rPr>
        <w:t>é</w:t>
      </w:r>
      <w:r w:rsidRPr="002E7960">
        <w:rPr>
          <w:spacing w:val="-1"/>
        </w:rPr>
        <w:t>ta</w:t>
      </w:r>
      <w:r w:rsidRPr="002E7960">
        <w:t>illé</w:t>
      </w:r>
      <w:r w:rsidRPr="002E7960">
        <w:rPr>
          <w:spacing w:val="1"/>
        </w:rPr>
        <w:t xml:space="preserve"> </w:t>
      </w:r>
      <w:r w:rsidRPr="002E7960">
        <w:rPr>
          <w:spacing w:val="-3"/>
        </w:rPr>
        <w:t>(</w:t>
      </w:r>
      <w:r w:rsidRPr="002E7960">
        <w:t>A</w:t>
      </w:r>
      <w:r w:rsidRPr="002E7960">
        <w:rPr>
          <w:spacing w:val="-2"/>
        </w:rPr>
        <w:t>P</w:t>
      </w:r>
      <w:r w:rsidRPr="002E7960">
        <w:t>D).</w:t>
      </w:r>
    </w:p>
    <w:p w14:paraId="5B73A78F" w14:textId="77777777" w:rsidR="00AE0EB6" w:rsidRPr="005E66AC" w:rsidRDefault="00AE0EB6" w:rsidP="00731287">
      <w:pPr>
        <w:pStyle w:val="Titre3"/>
        <w:numPr>
          <w:ilvl w:val="2"/>
          <w:numId w:val="88"/>
        </w:numPr>
      </w:pPr>
      <w:bookmarkStart w:id="211" w:name="_Toc175072542"/>
      <w:bookmarkStart w:id="212" w:name="_Toc193727677"/>
      <w:r w:rsidRPr="00304172">
        <w:t>Phase 2 – Avant-projet détaill</w:t>
      </w:r>
      <w:r>
        <w:t>é</w:t>
      </w:r>
      <w:bookmarkEnd w:id="211"/>
      <w:bookmarkEnd w:id="212"/>
    </w:p>
    <w:p w14:paraId="7EF00837" w14:textId="77777777" w:rsidR="00AE0EB6" w:rsidRPr="002E7960" w:rsidRDefault="00AE0EB6" w:rsidP="00AE0EB6">
      <w:pPr>
        <w:spacing w:after="0" w:line="240" w:lineRule="auto"/>
        <w:jc w:val="both"/>
      </w:pPr>
      <w:r w:rsidRPr="002E7960">
        <w:t>A</w:t>
      </w:r>
      <w:r w:rsidRPr="002E7960">
        <w:rPr>
          <w:spacing w:val="-1"/>
        </w:rPr>
        <w:t>p</w:t>
      </w:r>
      <w:r w:rsidRPr="002E7960">
        <w:t>r</w:t>
      </w:r>
      <w:r w:rsidRPr="002E7960">
        <w:rPr>
          <w:spacing w:val="1"/>
        </w:rPr>
        <w:t>è</w:t>
      </w:r>
      <w:r w:rsidRPr="002E7960">
        <w:t>s</w:t>
      </w:r>
      <w:r>
        <w:t xml:space="preserve"> </w:t>
      </w:r>
      <w:r w:rsidRPr="002E7960">
        <w:t>va</w:t>
      </w:r>
      <w:r w:rsidRPr="002E7960">
        <w:rPr>
          <w:spacing w:val="-3"/>
        </w:rPr>
        <w:t>l</w:t>
      </w:r>
      <w:r w:rsidRPr="002E7960">
        <w:t>i</w:t>
      </w:r>
      <w:r w:rsidRPr="002E7960">
        <w:rPr>
          <w:spacing w:val="1"/>
        </w:rPr>
        <w:t>d</w:t>
      </w:r>
      <w:r w:rsidRPr="002E7960">
        <w:rPr>
          <w:spacing w:val="-1"/>
        </w:rPr>
        <w:t>a</w:t>
      </w:r>
      <w:r w:rsidRPr="002E7960">
        <w:rPr>
          <w:spacing w:val="-3"/>
        </w:rPr>
        <w:t>t</w:t>
      </w:r>
      <w:r w:rsidRPr="002E7960">
        <w:t>ion</w:t>
      </w:r>
      <w:r w:rsidRPr="002E7960">
        <w:rPr>
          <w:spacing w:val="50"/>
        </w:rPr>
        <w:t xml:space="preserve"> </w:t>
      </w:r>
      <w:r w:rsidRPr="002E7960">
        <w:rPr>
          <w:spacing w:val="-1"/>
        </w:rPr>
        <w:t>d</w:t>
      </w:r>
      <w:r w:rsidRPr="002E7960">
        <w:t>e l’étude</w:t>
      </w:r>
      <w:r w:rsidRPr="002E7960">
        <w:rPr>
          <w:spacing w:val="49"/>
        </w:rPr>
        <w:t xml:space="preserve"> </w:t>
      </w:r>
      <w:r w:rsidRPr="002E7960">
        <w:rPr>
          <w:spacing w:val="1"/>
        </w:rPr>
        <w:t>d</w:t>
      </w:r>
      <w:r w:rsidRPr="002E7960">
        <w:t>’</w:t>
      </w:r>
      <w:r w:rsidRPr="002E7960">
        <w:rPr>
          <w:spacing w:val="-3"/>
        </w:rPr>
        <w:t>A</w:t>
      </w:r>
      <w:r w:rsidRPr="002E7960">
        <w:rPr>
          <w:spacing w:val="1"/>
        </w:rPr>
        <w:t>P</w:t>
      </w:r>
      <w:r w:rsidRPr="002E7960">
        <w:rPr>
          <w:spacing w:val="-1"/>
        </w:rPr>
        <w:t>S</w:t>
      </w:r>
      <w:r w:rsidRPr="002E7960">
        <w:t>,</w:t>
      </w:r>
      <w:r w:rsidRPr="002E7960">
        <w:rPr>
          <w:spacing w:val="51"/>
        </w:rPr>
        <w:t xml:space="preserve"> </w:t>
      </w:r>
      <w:r w:rsidRPr="002E7960">
        <w:t>le</w:t>
      </w:r>
      <w:r w:rsidRPr="002E7960">
        <w:rPr>
          <w:spacing w:val="51"/>
        </w:rPr>
        <w:t xml:space="preserve"> </w:t>
      </w:r>
      <w:r w:rsidRPr="002E7960">
        <w:t>c</w:t>
      </w:r>
      <w:r w:rsidRPr="002E7960">
        <w:rPr>
          <w:spacing w:val="-1"/>
        </w:rPr>
        <w:t>o</w:t>
      </w:r>
      <w:r w:rsidRPr="002E7960">
        <w:rPr>
          <w:spacing w:val="-2"/>
        </w:rPr>
        <w:t>n</w:t>
      </w:r>
      <w:r w:rsidRPr="002E7960">
        <w:t>s</w:t>
      </w:r>
      <w:r w:rsidRPr="002E7960">
        <w:rPr>
          <w:spacing w:val="1"/>
        </w:rPr>
        <w:t>u</w:t>
      </w:r>
      <w:r w:rsidRPr="002E7960">
        <w:t>l</w:t>
      </w:r>
      <w:r w:rsidRPr="002E7960">
        <w:rPr>
          <w:spacing w:val="-1"/>
        </w:rPr>
        <w:t>ta</w:t>
      </w:r>
      <w:r w:rsidRPr="002E7960">
        <w:t>nt</w:t>
      </w:r>
      <w:r w:rsidRPr="002E7960">
        <w:rPr>
          <w:spacing w:val="47"/>
        </w:rPr>
        <w:t xml:space="preserve"> </w:t>
      </w:r>
      <w:r w:rsidRPr="002E7960">
        <w:t>r</w:t>
      </w:r>
      <w:r w:rsidRPr="002E7960">
        <w:rPr>
          <w:spacing w:val="1"/>
        </w:rPr>
        <w:t>é</w:t>
      </w:r>
      <w:r w:rsidRPr="002E7960">
        <w:rPr>
          <w:spacing w:val="-1"/>
        </w:rPr>
        <w:t>a</w:t>
      </w:r>
      <w:r w:rsidRPr="002E7960">
        <w:t>li</w:t>
      </w:r>
      <w:r w:rsidRPr="002E7960">
        <w:rPr>
          <w:spacing w:val="-2"/>
        </w:rPr>
        <w:t>s</w:t>
      </w:r>
      <w:r w:rsidRPr="002E7960">
        <w:rPr>
          <w:spacing w:val="1"/>
        </w:rPr>
        <w:t>e</w:t>
      </w:r>
      <w:r w:rsidRPr="002E7960">
        <w:t>ra</w:t>
      </w:r>
      <w:r w:rsidRPr="002E7960">
        <w:rPr>
          <w:spacing w:val="49"/>
        </w:rPr>
        <w:t xml:space="preserve"> </w:t>
      </w:r>
      <w:r w:rsidRPr="002E7960">
        <w:t>l’</w:t>
      </w:r>
      <w:r w:rsidRPr="002E7960">
        <w:rPr>
          <w:spacing w:val="1"/>
        </w:rPr>
        <w:t>é</w:t>
      </w:r>
      <w:r w:rsidRPr="002E7960">
        <w:rPr>
          <w:spacing w:val="-3"/>
        </w:rPr>
        <w:t>t</w:t>
      </w:r>
      <w:r w:rsidRPr="002E7960">
        <w:rPr>
          <w:spacing w:val="-1"/>
        </w:rPr>
        <w:t>u</w:t>
      </w:r>
      <w:r w:rsidRPr="002E7960">
        <w:rPr>
          <w:spacing w:val="1"/>
        </w:rPr>
        <w:t>d</w:t>
      </w:r>
      <w:r w:rsidRPr="002E7960">
        <w:t>e</w:t>
      </w:r>
      <w:r w:rsidRPr="002E7960">
        <w:rPr>
          <w:spacing w:val="49"/>
        </w:rPr>
        <w:t xml:space="preserve"> </w:t>
      </w:r>
      <w:r w:rsidRPr="002E7960">
        <w:rPr>
          <w:spacing w:val="1"/>
        </w:rPr>
        <w:t>d</w:t>
      </w:r>
      <w:r w:rsidRPr="002E7960">
        <w:t>'</w:t>
      </w:r>
      <w:r w:rsidRPr="002E7960">
        <w:rPr>
          <w:spacing w:val="-1"/>
        </w:rPr>
        <w:t>a</w:t>
      </w:r>
      <w:r w:rsidRPr="002E7960">
        <w:t>v</w:t>
      </w:r>
      <w:r w:rsidRPr="002E7960">
        <w:rPr>
          <w:spacing w:val="-3"/>
        </w:rPr>
        <w:t>a</w:t>
      </w:r>
      <w:r w:rsidRPr="002E7960">
        <w:t>n</w:t>
      </w:r>
      <w:r w:rsidRPr="002E7960">
        <w:rPr>
          <w:spacing w:val="5"/>
        </w:rPr>
        <w:t>t</w:t>
      </w:r>
      <w:r w:rsidRPr="002E7960">
        <w:rPr>
          <w:spacing w:val="-2"/>
        </w:rPr>
        <w:t>-</w:t>
      </w:r>
      <w:r w:rsidRPr="002E7960">
        <w:t>p</w:t>
      </w:r>
      <w:r w:rsidRPr="002E7960">
        <w:rPr>
          <w:spacing w:val="-1"/>
        </w:rPr>
        <w:t>ro</w:t>
      </w:r>
      <w:r w:rsidRPr="002E7960">
        <w:t>j</w:t>
      </w:r>
      <w:r w:rsidRPr="002E7960">
        <w:rPr>
          <w:spacing w:val="1"/>
        </w:rPr>
        <w:t>e</w:t>
      </w:r>
      <w:r w:rsidRPr="002E7960">
        <w:t>t</w:t>
      </w:r>
      <w:r w:rsidRPr="002E7960">
        <w:rPr>
          <w:spacing w:val="49"/>
        </w:rPr>
        <w:t xml:space="preserve"> </w:t>
      </w:r>
      <w:r w:rsidRPr="002E7960">
        <w:rPr>
          <w:spacing w:val="-1"/>
        </w:rPr>
        <w:t>d</w:t>
      </w:r>
      <w:r w:rsidRPr="002E7960">
        <w:rPr>
          <w:spacing w:val="1"/>
        </w:rPr>
        <w:t>é</w:t>
      </w:r>
      <w:r w:rsidRPr="002E7960">
        <w:rPr>
          <w:spacing w:val="-1"/>
        </w:rPr>
        <w:t>ta</w:t>
      </w:r>
      <w:r w:rsidRPr="002E7960">
        <w:t>il</w:t>
      </w:r>
      <w:r w:rsidRPr="002E7960">
        <w:rPr>
          <w:spacing w:val="-3"/>
        </w:rPr>
        <w:t>l</w:t>
      </w:r>
      <w:r w:rsidRPr="002E7960">
        <w:t>é</w:t>
      </w:r>
      <w:r>
        <w:t xml:space="preserve"> </w:t>
      </w:r>
      <w:r w:rsidRPr="002E7960">
        <w:t>(A</w:t>
      </w:r>
      <w:r w:rsidRPr="002E7960">
        <w:rPr>
          <w:spacing w:val="-2"/>
        </w:rPr>
        <w:t>P</w:t>
      </w:r>
      <w:r w:rsidRPr="002E7960">
        <w:t>D).</w:t>
      </w:r>
    </w:p>
    <w:p w14:paraId="59781C11" w14:textId="77777777" w:rsidR="00AE0EB6" w:rsidRPr="002E7960" w:rsidRDefault="00AE0EB6" w:rsidP="00AE0EB6">
      <w:pPr>
        <w:spacing w:after="0" w:line="240" w:lineRule="auto"/>
        <w:jc w:val="both"/>
      </w:pPr>
      <w:r w:rsidRPr="002E7960">
        <w:t>D</w:t>
      </w:r>
      <w:r w:rsidRPr="002E7960">
        <w:rPr>
          <w:spacing w:val="-1"/>
        </w:rPr>
        <w:t>a</w:t>
      </w:r>
      <w:r w:rsidRPr="002E7960">
        <w:t xml:space="preserve">ns </w:t>
      </w:r>
      <w:r w:rsidRPr="002E7960">
        <w:rPr>
          <w:spacing w:val="-1"/>
        </w:rPr>
        <w:t>l</w:t>
      </w:r>
      <w:r w:rsidRPr="002E7960">
        <w:t>e</w:t>
      </w:r>
      <w:r w:rsidRPr="002E7960">
        <w:rPr>
          <w:spacing w:val="-2"/>
        </w:rPr>
        <w:t xml:space="preserve"> </w:t>
      </w:r>
      <w:r w:rsidRPr="002E7960">
        <w:t>c</w:t>
      </w:r>
      <w:r w:rsidRPr="002E7960">
        <w:rPr>
          <w:spacing w:val="-1"/>
        </w:rPr>
        <w:t>a</w:t>
      </w:r>
      <w:r w:rsidRPr="002E7960">
        <w:t xml:space="preserve">s </w:t>
      </w:r>
      <w:r w:rsidRPr="002E7960">
        <w:rPr>
          <w:spacing w:val="-1"/>
        </w:rPr>
        <w:t>p</w:t>
      </w:r>
      <w:r w:rsidRPr="002E7960">
        <w:t>r</w:t>
      </w:r>
      <w:r w:rsidRPr="002E7960">
        <w:rPr>
          <w:spacing w:val="-1"/>
        </w:rPr>
        <w:t>é</w:t>
      </w:r>
      <w:r w:rsidRPr="002E7960">
        <w:t>s</w:t>
      </w:r>
      <w:r w:rsidRPr="002E7960">
        <w:rPr>
          <w:spacing w:val="-1"/>
        </w:rPr>
        <w:t>e</w:t>
      </w:r>
      <w:r w:rsidRPr="002E7960">
        <w:t>n</w:t>
      </w:r>
      <w:r w:rsidRPr="002E7960">
        <w:rPr>
          <w:spacing w:val="-1"/>
        </w:rPr>
        <w:t>t</w:t>
      </w:r>
      <w:r w:rsidRPr="002E7960">
        <w:t>, l</w:t>
      </w:r>
      <w:r w:rsidRPr="002E7960">
        <w:rPr>
          <w:spacing w:val="-1"/>
        </w:rPr>
        <w:t>e</w:t>
      </w:r>
      <w:r w:rsidRPr="002E7960">
        <w:t>s é</w:t>
      </w:r>
      <w:r w:rsidRPr="002E7960">
        <w:rPr>
          <w:spacing w:val="-3"/>
        </w:rPr>
        <w:t>t</w:t>
      </w:r>
      <w:r w:rsidRPr="002E7960">
        <w:rPr>
          <w:spacing w:val="1"/>
        </w:rPr>
        <w:t>u</w:t>
      </w:r>
      <w:r w:rsidRPr="002E7960">
        <w:rPr>
          <w:spacing w:val="-1"/>
        </w:rPr>
        <w:t>d</w:t>
      </w:r>
      <w:r w:rsidRPr="002E7960">
        <w:rPr>
          <w:spacing w:val="1"/>
        </w:rPr>
        <w:t>e</w:t>
      </w:r>
      <w:r w:rsidRPr="002E7960">
        <w:t>s</w:t>
      </w:r>
      <w:r w:rsidRPr="002E7960">
        <w:rPr>
          <w:spacing w:val="-3"/>
        </w:rPr>
        <w:t xml:space="preserve"> </w:t>
      </w:r>
      <w:r w:rsidRPr="002E7960">
        <w:rPr>
          <w:spacing w:val="1"/>
        </w:rPr>
        <w:t>d</w:t>
      </w:r>
      <w:r w:rsidRPr="002E7960">
        <w:t>'</w:t>
      </w:r>
      <w:r w:rsidRPr="002E7960">
        <w:rPr>
          <w:spacing w:val="-2"/>
        </w:rPr>
        <w:t>A</w:t>
      </w:r>
      <w:r w:rsidRPr="002E7960">
        <w:rPr>
          <w:spacing w:val="1"/>
        </w:rPr>
        <w:t>P</w:t>
      </w:r>
      <w:r w:rsidRPr="002E7960">
        <w:t xml:space="preserve">D </w:t>
      </w:r>
      <w:r w:rsidRPr="002E7960">
        <w:rPr>
          <w:spacing w:val="-4"/>
        </w:rPr>
        <w:t>o</w:t>
      </w:r>
      <w:r w:rsidRPr="002E7960">
        <w:t>nt</w:t>
      </w:r>
      <w:r w:rsidRPr="002E7960">
        <w:rPr>
          <w:spacing w:val="-1"/>
        </w:rPr>
        <w:t xml:space="preserve"> po</w:t>
      </w:r>
      <w:r w:rsidRPr="002E7960">
        <w:rPr>
          <w:spacing w:val="1"/>
        </w:rPr>
        <w:t>u</w:t>
      </w:r>
      <w:r w:rsidRPr="002E7960">
        <w:t xml:space="preserve">r </w:t>
      </w:r>
      <w:r w:rsidRPr="002E7960">
        <w:rPr>
          <w:spacing w:val="-1"/>
        </w:rPr>
        <w:t>ob</w:t>
      </w:r>
      <w:r w:rsidRPr="002E7960">
        <w:rPr>
          <w:spacing w:val="-2"/>
        </w:rPr>
        <w:t>j</w:t>
      </w:r>
      <w:r w:rsidRPr="002E7960">
        <w:rPr>
          <w:spacing w:val="1"/>
        </w:rPr>
        <w:t>e</w:t>
      </w:r>
      <w:r w:rsidRPr="002E7960">
        <w:t>t</w:t>
      </w:r>
      <w:r w:rsidRPr="002E7960">
        <w:rPr>
          <w:spacing w:val="-1"/>
        </w:rPr>
        <w:t xml:space="preserve"> </w:t>
      </w:r>
      <w:r w:rsidRPr="002E7960">
        <w:t>:</w:t>
      </w:r>
    </w:p>
    <w:p w14:paraId="6FD99C34" w14:textId="77777777" w:rsidR="00AE0EB6" w:rsidRDefault="00AE0EB6" w:rsidP="00731287">
      <w:pPr>
        <w:pStyle w:val="Paragraphedeliste"/>
        <w:widowControl w:val="0"/>
        <w:numPr>
          <w:ilvl w:val="0"/>
          <w:numId w:val="69"/>
        </w:numPr>
        <w:autoSpaceDE w:val="0"/>
        <w:autoSpaceDN w:val="0"/>
        <w:adjustRightInd w:val="0"/>
        <w:spacing w:after="0" w:line="240" w:lineRule="auto"/>
        <w:ind w:right="74"/>
        <w:jc w:val="both"/>
      </w:pPr>
      <w:r w:rsidRPr="00724BE3">
        <w:t>De</w:t>
      </w:r>
      <w:r w:rsidRPr="00724BE3">
        <w:rPr>
          <w:spacing w:val="18"/>
        </w:rPr>
        <w:t xml:space="preserve"> </w:t>
      </w:r>
      <w:r w:rsidRPr="00724BE3">
        <w:t>c</w:t>
      </w:r>
      <w:r w:rsidRPr="00724BE3">
        <w:rPr>
          <w:spacing w:val="-1"/>
        </w:rPr>
        <w:t>a</w:t>
      </w:r>
      <w:r w:rsidRPr="00724BE3">
        <w:t>l</w:t>
      </w:r>
      <w:r w:rsidRPr="00724BE3">
        <w:rPr>
          <w:spacing w:val="-3"/>
        </w:rPr>
        <w:t>c</w:t>
      </w:r>
      <w:r w:rsidRPr="00724BE3">
        <w:rPr>
          <w:spacing w:val="1"/>
        </w:rPr>
        <w:t>u</w:t>
      </w:r>
      <w:r w:rsidRPr="00724BE3">
        <w:rPr>
          <w:spacing w:val="-3"/>
        </w:rPr>
        <w:t>l</w:t>
      </w:r>
      <w:r w:rsidRPr="00724BE3">
        <w:rPr>
          <w:spacing w:val="1"/>
        </w:rPr>
        <w:t>e</w:t>
      </w:r>
      <w:r w:rsidRPr="00724BE3">
        <w:t>r,</w:t>
      </w:r>
      <w:r w:rsidRPr="00724BE3">
        <w:rPr>
          <w:spacing w:val="17"/>
        </w:rPr>
        <w:t xml:space="preserve"> </w:t>
      </w:r>
      <w:r w:rsidRPr="00724BE3">
        <w:t>p</w:t>
      </w:r>
      <w:r w:rsidRPr="00724BE3">
        <w:rPr>
          <w:spacing w:val="-2"/>
        </w:rPr>
        <w:t>a</w:t>
      </w:r>
      <w:r w:rsidRPr="00724BE3">
        <w:t>r</w:t>
      </w:r>
      <w:r w:rsidRPr="00724BE3">
        <w:rPr>
          <w:spacing w:val="14"/>
        </w:rPr>
        <w:t xml:space="preserve"> </w:t>
      </w:r>
      <w:r w:rsidRPr="00724BE3">
        <w:rPr>
          <w:spacing w:val="1"/>
        </w:rPr>
        <w:t>d</w:t>
      </w:r>
      <w:r w:rsidRPr="00724BE3">
        <w:rPr>
          <w:spacing w:val="-1"/>
        </w:rPr>
        <w:t>e</w:t>
      </w:r>
      <w:r w:rsidRPr="00724BE3">
        <w:t>s</w:t>
      </w:r>
      <w:r w:rsidRPr="00724BE3">
        <w:rPr>
          <w:spacing w:val="16"/>
        </w:rPr>
        <w:t xml:space="preserve"> </w:t>
      </w:r>
      <w:r w:rsidRPr="00724BE3">
        <w:t>p</w:t>
      </w:r>
      <w:r w:rsidRPr="00724BE3">
        <w:rPr>
          <w:spacing w:val="-1"/>
        </w:rPr>
        <w:t>la</w:t>
      </w:r>
      <w:r w:rsidRPr="00724BE3">
        <w:t>n</w:t>
      </w:r>
      <w:r w:rsidRPr="00724BE3">
        <w:rPr>
          <w:spacing w:val="-3"/>
        </w:rPr>
        <w:t>s</w:t>
      </w:r>
      <w:r w:rsidRPr="00724BE3">
        <w:t>,</w:t>
      </w:r>
      <w:r w:rsidRPr="00724BE3">
        <w:rPr>
          <w:spacing w:val="17"/>
        </w:rPr>
        <w:t xml:space="preserve"> </w:t>
      </w:r>
      <w:r w:rsidRPr="00724BE3">
        <w:t>c</w:t>
      </w:r>
      <w:r w:rsidRPr="00724BE3">
        <w:rPr>
          <w:spacing w:val="-1"/>
        </w:rPr>
        <w:t>o</w:t>
      </w:r>
      <w:r w:rsidRPr="00724BE3">
        <w:rPr>
          <w:spacing w:val="1"/>
        </w:rPr>
        <w:t>u</w:t>
      </w:r>
      <w:r w:rsidRPr="00724BE3">
        <w:rPr>
          <w:spacing w:val="-3"/>
        </w:rPr>
        <w:t>p</w:t>
      </w:r>
      <w:r w:rsidRPr="00724BE3">
        <w:rPr>
          <w:spacing w:val="1"/>
        </w:rPr>
        <w:t>e</w:t>
      </w:r>
      <w:r w:rsidRPr="00724BE3">
        <w:t>s</w:t>
      </w:r>
      <w:r w:rsidRPr="00724BE3">
        <w:rPr>
          <w:spacing w:val="16"/>
        </w:rPr>
        <w:t xml:space="preserve"> </w:t>
      </w:r>
      <w:r w:rsidRPr="00724BE3">
        <w:rPr>
          <w:spacing w:val="1"/>
        </w:rPr>
        <w:t>e</w:t>
      </w:r>
      <w:r w:rsidRPr="00724BE3">
        <w:t>t</w:t>
      </w:r>
      <w:r w:rsidRPr="00724BE3">
        <w:rPr>
          <w:spacing w:val="13"/>
        </w:rPr>
        <w:t xml:space="preserve"> </w:t>
      </w:r>
      <w:r w:rsidRPr="00724BE3">
        <w:rPr>
          <w:spacing w:val="1"/>
        </w:rPr>
        <w:t>é</w:t>
      </w:r>
      <w:r w:rsidRPr="00724BE3">
        <w:t>l</w:t>
      </w:r>
      <w:r w:rsidRPr="00724BE3">
        <w:rPr>
          <w:spacing w:val="-2"/>
        </w:rPr>
        <w:t>é</w:t>
      </w:r>
      <w:r w:rsidRPr="00724BE3">
        <w:t>va</w:t>
      </w:r>
      <w:r w:rsidRPr="00724BE3">
        <w:rPr>
          <w:spacing w:val="-1"/>
        </w:rPr>
        <w:t>t</w:t>
      </w:r>
      <w:r w:rsidRPr="00724BE3">
        <w:t>ion</w:t>
      </w:r>
      <w:r w:rsidRPr="00724BE3">
        <w:rPr>
          <w:spacing w:val="-3"/>
        </w:rPr>
        <w:t>s</w:t>
      </w:r>
      <w:r w:rsidRPr="00724BE3">
        <w:t>,</w:t>
      </w:r>
      <w:r w:rsidRPr="00724BE3">
        <w:rPr>
          <w:spacing w:val="17"/>
        </w:rPr>
        <w:t xml:space="preserve"> </w:t>
      </w:r>
      <w:r w:rsidRPr="00724BE3">
        <w:t>l</w:t>
      </w:r>
      <w:r w:rsidRPr="00724BE3">
        <w:rPr>
          <w:spacing w:val="1"/>
        </w:rPr>
        <w:t>e</w:t>
      </w:r>
      <w:r w:rsidRPr="00724BE3">
        <w:t>s</w:t>
      </w:r>
      <w:r w:rsidRPr="00724BE3">
        <w:rPr>
          <w:spacing w:val="14"/>
        </w:rPr>
        <w:t xml:space="preserve"> </w:t>
      </w:r>
      <w:r w:rsidRPr="00724BE3">
        <w:rPr>
          <w:spacing w:val="1"/>
        </w:rPr>
        <w:t>f</w:t>
      </w:r>
      <w:r w:rsidRPr="00724BE3">
        <w:rPr>
          <w:spacing w:val="-1"/>
        </w:rPr>
        <w:t>o</w:t>
      </w:r>
      <w:r w:rsidRPr="00724BE3">
        <w:t>r</w:t>
      </w:r>
      <w:r w:rsidRPr="00724BE3">
        <w:rPr>
          <w:spacing w:val="-1"/>
        </w:rPr>
        <w:t>m</w:t>
      </w:r>
      <w:r w:rsidRPr="00724BE3">
        <w:rPr>
          <w:spacing w:val="1"/>
        </w:rPr>
        <w:t>e</w:t>
      </w:r>
      <w:r w:rsidRPr="00724BE3">
        <w:t>s</w:t>
      </w:r>
      <w:r w:rsidRPr="00724BE3">
        <w:rPr>
          <w:spacing w:val="14"/>
        </w:rPr>
        <w:t xml:space="preserve"> </w:t>
      </w:r>
      <w:r w:rsidRPr="00724BE3">
        <w:rPr>
          <w:spacing w:val="-1"/>
        </w:rPr>
        <w:t>d</w:t>
      </w:r>
      <w:r w:rsidRPr="00724BE3">
        <w:rPr>
          <w:spacing w:val="1"/>
        </w:rPr>
        <w:t>e</w:t>
      </w:r>
      <w:r w:rsidRPr="00724BE3">
        <w:t>s</w:t>
      </w:r>
      <w:r w:rsidRPr="00724BE3">
        <w:rPr>
          <w:spacing w:val="16"/>
        </w:rPr>
        <w:t xml:space="preserve"> </w:t>
      </w:r>
      <w:r w:rsidRPr="00724BE3">
        <w:rPr>
          <w:spacing w:val="-1"/>
        </w:rPr>
        <w:t>d</w:t>
      </w:r>
      <w:r w:rsidRPr="00724BE3">
        <w:t>i</w:t>
      </w:r>
      <w:r w:rsidRPr="00724BE3">
        <w:rPr>
          <w:spacing w:val="-1"/>
        </w:rPr>
        <w:t>f</w:t>
      </w:r>
      <w:r w:rsidRPr="00724BE3">
        <w:rPr>
          <w:spacing w:val="1"/>
        </w:rPr>
        <w:t>f</w:t>
      </w:r>
      <w:r w:rsidRPr="00724BE3">
        <w:rPr>
          <w:spacing w:val="-1"/>
        </w:rPr>
        <w:t>é</w:t>
      </w:r>
      <w:r w:rsidRPr="00724BE3">
        <w:t>r</w:t>
      </w:r>
      <w:r w:rsidRPr="00724BE3">
        <w:rPr>
          <w:spacing w:val="-1"/>
        </w:rPr>
        <w:t>e</w:t>
      </w:r>
      <w:r w:rsidRPr="00724BE3">
        <w:t>n</w:t>
      </w:r>
      <w:r w:rsidRPr="00724BE3">
        <w:rPr>
          <w:spacing w:val="-1"/>
        </w:rPr>
        <w:t>t</w:t>
      </w:r>
      <w:r w:rsidRPr="00724BE3">
        <w:t>s</w:t>
      </w:r>
      <w:r w:rsidRPr="00724BE3">
        <w:rPr>
          <w:spacing w:val="16"/>
        </w:rPr>
        <w:t xml:space="preserve"> </w:t>
      </w:r>
      <w:r w:rsidRPr="00724BE3">
        <w:rPr>
          <w:spacing w:val="1"/>
        </w:rPr>
        <w:t>é</w:t>
      </w:r>
      <w:r w:rsidRPr="00724BE3">
        <w:rPr>
          <w:spacing w:val="-3"/>
        </w:rPr>
        <w:t>l</w:t>
      </w:r>
      <w:r w:rsidRPr="00724BE3">
        <w:rPr>
          <w:spacing w:val="-1"/>
        </w:rPr>
        <w:t>ém</w:t>
      </w:r>
      <w:r w:rsidRPr="00724BE3">
        <w:rPr>
          <w:spacing w:val="1"/>
        </w:rPr>
        <w:t>e</w:t>
      </w:r>
      <w:r w:rsidRPr="00724BE3">
        <w:t>n</w:t>
      </w:r>
      <w:r w:rsidRPr="00724BE3">
        <w:rPr>
          <w:spacing w:val="-1"/>
        </w:rPr>
        <w:t>t</w:t>
      </w:r>
      <w:r w:rsidRPr="00724BE3">
        <w:t xml:space="preserve">s </w:t>
      </w:r>
      <w:r w:rsidRPr="00724BE3">
        <w:rPr>
          <w:spacing w:val="1"/>
        </w:rPr>
        <w:t>d</w:t>
      </w:r>
      <w:r w:rsidRPr="00724BE3">
        <w:rPr>
          <w:spacing w:val="-1"/>
        </w:rPr>
        <w:t>e</w:t>
      </w:r>
      <w:r w:rsidRPr="00724BE3">
        <w:t>s</w:t>
      </w:r>
      <w:r w:rsidRPr="00724BE3">
        <w:rPr>
          <w:spacing w:val="2"/>
        </w:rPr>
        <w:t xml:space="preserve"> </w:t>
      </w:r>
      <w:r w:rsidRPr="00724BE3">
        <w:rPr>
          <w:spacing w:val="-1"/>
        </w:rPr>
        <w:t>am</w:t>
      </w:r>
      <w:r w:rsidRPr="00724BE3">
        <w:rPr>
          <w:spacing w:val="1"/>
        </w:rPr>
        <w:t>é</w:t>
      </w:r>
      <w:r w:rsidRPr="00724BE3">
        <w:t>n</w:t>
      </w:r>
      <w:r w:rsidRPr="00724BE3">
        <w:rPr>
          <w:spacing w:val="-1"/>
        </w:rPr>
        <w:t>agem</w:t>
      </w:r>
      <w:r w:rsidRPr="00724BE3">
        <w:rPr>
          <w:spacing w:val="1"/>
        </w:rPr>
        <w:t>e</w:t>
      </w:r>
      <w:r w:rsidRPr="00724BE3">
        <w:t>n</w:t>
      </w:r>
      <w:r w:rsidRPr="00724BE3">
        <w:rPr>
          <w:spacing w:val="-1"/>
        </w:rPr>
        <w:t>t</w:t>
      </w:r>
      <w:r w:rsidRPr="00724BE3">
        <w:t>s</w:t>
      </w:r>
      <w:r w:rsidRPr="00724BE3">
        <w:rPr>
          <w:spacing w:val="2"/>
        </w:rPr>
        <w:t xml:space="preserve"> </w:t>
      </w:r>
      <w:r w:rsidRPr="00724BE3">
        <w:rPr>
          <w:spacing w:val="1"/>
        </w:rPr>
        <w:t>e</w:t>
      </w:r>
      <w:r w:rsidRPr="00724BE3">
        <w:t>t</w:t>
      </w:r>
      <w:r w:rsidRPr="00724BE3">
        <w:rPr>
          <w:spacing w:val="1"/>
        </w:rPr>
        <w:t xml:space="preserve"> </w:t>
      </w:r>
      <w:r w:rsidRPr="00724BE3">
        <w:rPr>
          <w:spacing w:val="-1"/>
        </w:rPr>
        <w:t>d</w:t>
      </w:r>
      <w:r w:rsidRPr="00724BE3">
        <w:rPr>
          <w:spacing w:val="1"/>
        </w:rPr>
        <w:t>e</w:t>
      </w:r>
      <w:r w:rsidRPr="00724BE3">
        <w:t>s</w:t>
      </w:r>
      <w:r w:rsidRPr="00724BE3">
        <w:rPr>
          <w:spacing w:val="2"/>
        </w:rPr>
        <w:t xml:space="preserve"> </w:t>
      </w:r>
      <w:r w:rsidRPr="00724BE3">
        <w:t>c</w:t>
      </w:r>
      <w:r w:rsidRPr="00724BE3">
        <w:rPr>
          <w:spacing w:val="-1"/>
        </w:rPr>
        <w:t>o</w:t>
      </w:r>
      <w:r w:rsidRPr="00724BE3">
        <w:t>ns</w:t>
      </w:r>
      <w:r w:rsidRPr="00724BE3">
        <w:rPr>
          <w:spacing w:val="-1"/>
        </w:rPr>
        <w:t>t</w:t>
      </w:r>
      <w:r w:rsidRPr="00724BE3">
        <w:rPr>
          <w:spacing w:val="-2"/>
        </w:rPr>
        <w:t>r</w:t>
      </w:r>
      <w:r w:rsidRPr="00724BE3">
        <w:rPr>
          <w:spacing w:val="1"/>
        </w:rPr>
        <w:t>u</w:t>
      </w:r>
      <w:r w:rsidRPr="00724BE3">
        <w:t>c</w:t>
      </w:r>
      <w:r w:rsidRPr="00724BE3">
        <w:rPr>
          <w:spacing w:val="-1"/>
        </w:rPr>
        <w:t>t</w:t>
      </w:r>
      <w:r w:rsidRPr="00724BE3">
        <w:t>ion</w:t>
      </w:r>
      <w:r w:rsidRPr="00724BE3">
        <w:rPr>
          <w:spacing w:val="-3"/>
        </w:rPr>
        <w:t>s</w:t>
      </w:r>
      <w:r w:rsidRPr="00724BE3">
        <w:t>,</w:t>
      </w:r>
      <w:r w:rsidRPr="00724BE3">
        <w:rPr>
          <w:spacing w:val="3"/>
        </w:rPr>
        <w:t xml:space="preserve"> </w:t>
      </w:r>
      <w:r w:rsidRPr="00724BE3">
        <w:t>la n</w:t>
      </w:r>
      <w:r w:rsidRPr="00724BE3">
        <w:rPr>
          <w:spacing w:val="-1"/>
        </w:rPr>
        <w:t>at</w:t>
      </w:r>
      <w:r w:rsidRPr="00724BE3">
        <w:rPr>
          <w:spacing w:val="1"/>
        </w:rPr>
        <w:t>u</w:t>
      </w:r>
      <w:r w:rsidRPr="00724BE3">
        <w:rPr>
          <w:spacing w:val="-2"/>
        </w:rPr>
        <w:t>r</w:t>
      </w:r>
      <w:r w:rsidRPr="00724BE3">
        <w:t>e</w:t>
      </w:r>
      <w:r w:rsidRPr="00724BE3">
        <w:rPr>
          <w:spacing w:val="3"/>
        </w:rPr>
        <w:t xml:space="preserve"> </w:t>
      </w:r>
      <w:r w:rsidRPr="00724BE3">
        <w:rPr>
          <w:spacing w:val="1"/>
        </w:rPr>
        <w:t>e</w:t>
      </w:r>
      <w:r w:rsidRPr="00724BE3">
        <w:t>t</w:t>
      </w:r>
      <w:r w:rsidRPr="00724BE3">
        <w:rPr>
          <w:spacing w:val="1"/>
        </w:rPr>
        <w:t xml:space="preserve"> </w:t>
      </w:r>
      <w:r w:rsidRPr="00724BE3">
        <w:t>l</w:t>
      </w:r>
      <w:r w:rsidRPr="00724BE3">
        <w:rPr>
          <w:spacing w:val="1"/>
        </w:rPr>
        <w:t>e</w:t>
      </w:r>
      <w:r w:rsidRPr="00724BE3">
        <w:t>s</w:t>
      </w:r>
      <w:r w:rsidRPr="00724BE3">
        <w:rPr>
          <w:spacing w:val="2"/>
        </w:rPr>
        <w:t xml:space="preserve"> </w:t>
      </w:r>
      <w:r w:rsidRPr="00724BE3">
        <w:t>c</w:t>
      </w:r>
      <w:r w:rsidRPr="00724BE3">
        <w:rPr>
          <w:spacing w:val="-1"/>
        </w:rPr>
        <w:t>a</w:t>
      </w:r>
      <w:r w:rsidRPr="00724BE3">
        <w:t>r</w:t>
      </w:r>
      <w:r w:rsidRPr="00724BE3">
        <w:rPr>
          <w:spacing w:val="-1"/>
        </w:rPr>
        <w:t>a</w:t>
      </w:r>
      <w:r w:rsidRPr="00724BE3">
        <w:t>c</w:t>
      </w:r>
      <w:r w:rsidRPr="00724BE3">
        <w:rPr>
          <w:spacing w:val="-3"/>
        </w:rPr>
        <w:t>t</w:t>
      </w:r>
      <w:r w:rsidRPr="00724BE3">
        <w:rPr>
          <w:spacing w:val="1"/>
        </w:rPr>
        <w:t>é</w:t>
      </w:r>
      <w:r w:rsidRPr="00724BE3">
        <w:t>risti</w:t>
      </w:r>
      <w:r w:rsidRPr="00724BE3">
        <w:rPr>
          <w:spacing w:val="-3"/>
        </w:rPr>
        <w:t>q</w:t>
      </w:r>
      <w:r w:rsidRPr="00724BE3">
        <w:rPr>
          <w:spacing w:val="-2"/>
        </w:rPr>
        <w:t>u</w:t>
      </w:r>
      <w:r w:rsidRPr="00724BE3">
        <w:rPr>
          <w:spacing w:val="1"/>
        </w:rPr>
        <w:t>e</w:t>
      </w:r>
      <w:r w:rsidRPr="00724BE3">
        <w:t>s</w:t>
      </w:r>
      <w:r w:rsidRPr="00724BE3">
        <w:rPr>
          <w:spacing w:val="2"/>
        </w:rPr>
        <w:t xml:space="preserve"> </w:t>
      </w:r>
      <w:r w:rsidRPr="00724BE3">
        <w:rPr>
          <w:spacing w:val="-1"/>
        </w:rPr>
        <w:t>de</w:t>
      </w:r>
      <w:r w:rsidRPr="00724BE3">
        <w:t xml:space="preserve">s </w:t>
      </w:r>
      <w:r w:rsidRPr="00724BE3">
        <w:rPr>
          <w:spacing w:val="1"/>
        </w:rPr>
        <w:t>m</w:t>
      </w:r>
      <w:r w:rsidRPr="00724BE3">
        <w:rPr>
          <w:spacing w:val="-1"/>
        </w:rPr>
        <w:t>at</w:t>
      </w:r>
      <w:r w:rsidRPr="00724BE3">
        <w:rPr>
          <w:spacing w:val="1"/>
        </w:rPr>
        <w:t>é</w:t>
      </w:r>
      <w:r w:rsidRPr="00724BE3">
        <w:rPr>
          <w:spacing w:val="-2"/>
        </w:rPr>
        <w:t>r</w:t>
      </w:r>
      <w:r w:rsidRPr="00724BE3">
        <w:t>iaux</w:t>
      </w:r>
      <w:r w:rsidRPr="00724BE3">
        <w:rPr>
          <w:spacing w:val="-4"/>
        </w:rPr>
        <w:t xml:space="preserve"> </w:t>
      </w:r>
      <w:r w:rsidRPr="00724BE3">
        <w:rPr>
          <w:spacing w:val="1"/>
        </w:rPr>
        <w:t>e</w:t>
      </w:r>
      <w:r w:rsidRPr="00724BE3">
        <w:t>t</w:t>
      </w:r>
      <w:r w:rsidRPr="00724BE3">
        <w:rPr>
          <w:spacing w:val="-1"/>
        </w:rPr>
        <w:t xml:space="preserve"> l</w:t>
      </w:r>
      <w:r w:rsidRPr="00724BE3">
        <w:rPr>
          <w:spacing w:val="1"/>
        </w:rPr>
        <w:t>e</w:t>
      </w:r>
      <w:r w:rsidRPr="00724BE3">
        <w:t>s c</w:t>
      </w:r>
      <w:r w:rsidRPr="00724BE3">
        <w:rPr>
          <w:spacing w:val="-4"/>
        </w:rPr>
        <w:t>o</w:t>
      </w:r>
      <w:r w:rsidRPr="00724BE3">
        <w:t>n</w:t>
      </w:r>
      <w:r w:rsidRPr="00724BE3">
        <w:rPr>
          <w:spacing w:val="-1"/>
        </w:rPr>
        <w:t>d</w:t>
      </w:r>
      <w:r w:rsidRPr="00724BE3">
        <w:t>iti</w:t>
      </w:r>
      <w:r w:rsidRPr="00724BE3">
        <w:rPr>
          <w:spacing w:val="-1"/>
        </w:rPr>
        <w:t>o</w:t>
      </w:r>
      <w:r w:rsidRPr="00724BE3">
        <w:rPr>
          <w:spacing w:val="-2"/>
        </w:rPr>
        <w:t>n</w:t>
      </w:r>
      <w:r w:rsidRPr="00724BE3">
        <w:t xml:space="preserve">s </w:t>
      </w:r>
      <w:r w:rsidRPr="00724BE3">
        <w:rPr>
          <w:spacing w:val="-2"/>
        </w:rPr>
        <w:t>d</w:t>
      </w:r>
      <w:r w:rsidRPr="00724BE3">
        <w:t>e</w:t>
      </w:r>
      <w:r w:rsidRPr="00724BE3">
        <w:rPr>
          <w:spacing w:val="1"/>
        </w:rPr>
        <w:t xml:space="preserve"> </w:t>
      </w:r>
      <w:r w:rsidRPr="00724BE3">
        <w:rPr>
          <w:spacing w:val="-1"/>
        </w:rPr>
        <w:t>le</w:t>
      </w:r>
      <w:r w:rsidRPr="00724BE3">
        <w:rPr>
          <w:spacing w:val="1"/>
        </w:rPr>
        <w:t>u</w:t>
      </w:r>
      <w:r w:rsidRPr="00724BE3">
        <w:t>r</w:t>
      </w:r>
      <w:r w:rsidRPr="00724BE3">
        <w:rPr>
          <w:spacing w:val="-3"/>
        </w:rPr>
        <w:t xml:space="preserve"> </w:t>
      </w:r>
      <w:r w:rsidRPr="00724BE3">
        <w:rPr>
          <w:spacing w:val="1"/>
        </w:rPr>
        <w:t>m</w:t>
      </w:r>
      <w:r w:rsidRPr="00724BE3">
        <w:t>i</w:t>
      </w:r>
      <w:r w:rsidRPr="00724BE3">
        <w:rPr>
          <w:spacing w:val="-2"/>
        </w:rPr>
        <w:t>s</w:t>
      </w:r>
      <w:r w:rsidRPr="00724BE3">
        <w:t>e</w:t>
      </w:r>
      <w:r w:rsidRPr="00724BE3">
        <w:rPr>
          <w:spacing w:val="-2"/>
        </w:rPr>
        <w:t xml:space="preserve"> </w:t>
      </w:r>
      <w:r w:rsidRPr="00724BE3">
        <w:rPr>
          <w:spacing w:val="1"/>
        </w:rPr>
        <w:t>e</w:t>
      </w:r>
      <w:r w:rsidRPr="00724BE3">
        <w:t>n</w:t>
      </w:r>
      <w:r w:rsidRPr="00724BE3">
        <w:rPr>
          <w:spacing w:val="2"/>
        </w:rPr>
        <w:t xml:space="preserve"> </w:t>
      </w:r>
      <w:r w:rsidRPr="00724BE3">
        <w:rPr>
          <w:spacing w:val="-2"/>
        </w:rPr>
        <w:t>œ</w:t>
      </w:r>
      <w:r w:rsidRPr="00724BE3">
        <w:rPr>
          <w:spacing w:val="-1"/>
        </w:rPr>
        <w:t>u</w:t>
      </w:r>
      <w:r w:rsidRPr="00724BE3">
        <w:t>vre</w:t>
      </w:r>
      <w:r w:rsidRPr="00724BE3">
        <w:rPr>
          <w:spacing w:val="-1"/>
        </w:rPr>
        <w:t xml:space="preserve"> </w:t>
      </w:r>
      <w:r w:rsidRPr="00724BE3">
        <w:t>;</w:t>
      </w:r>
    </w:p>
    <w:p w14:paraId="0A4A638A" w14:textId="77777777" w:rsidR="00AE0EB6" w:rsidRDefault="00AE0EB6" w:rsidP="00731287">
      <w:pPr>
        <w:pStyle w:val="Paragraphedeliste"/>
        <w:widowControl w:val="0"/>
        <w:numPr>
          <w:ilvl w:val="0"/>
          <w:numId w:val="69"/>
        </w:numPr>
        <w:autoSpaceDE w:val="0"/>
        <w:autoSpaceDN w:val="0"/>
        <w:adjustRightInd w:val="0"/>
        <w:spacing w:after="0" w:line="240" w:lineRule="auto"/>
        <w:ind w:right="74"/>
        <w:jc w:val="both"/>
      </w:pPr>
      <w:r w:rsidRPr="00724BE3">
        <w:t>De</w:t>
      </w:r>
      <w:r w:rsidRPr="00724BE3">
        <w:rPr>
          <w:spacing w:val="-1"/>
        </w:rPr>
        <w:t xml:space="preserve"> </w:t>
      </w:r>
      <w:r w:rsidRPr="00724BE3">
        <w:rPr>
          <w:spacing w:val="1"/>
        </w:rPr>
        <w:t>dé</w:t>
      </w:r>
      <w:r w:rsidRPr="00724BE3">
        <w:rPr>
          <w:spacing w:val="-3"/>
        </w:rPr>
        <w:t>t</w:t>
      </w:r>
      <w:r w:rsidRPr="00724BE3">
        <w:rPr>
          <w:spacing w:val="1"/>
        </w:rPr>
        <w:t>e</w:t>
      </w:r>
      <w:r w:rsidRPr="00724BE3">
        <w:rPr>
          <w:spacing w:val="-2"/>
        </w:rPr>
        <w:t>r</w:t>
      </w:r>
      <w:r w:rsidRPr="00724BE3">
        <w:rPr>
          <w:spacing w:val="1"/>
        </w:rPr>
        <w:t>m</w:t>
      </w:r>
      <w:r w:rsidRPr="00724BE3">
        <w:rPr>
          <w:spacing w:val="-2"/>
        </w:rPr>
        <w:t>i</w:t>
      </w:r>
      <w:r w:rsidRPr="00724BE3">
        <w:t>n</w:t>
      </w:r>
      <w:r w:rsidRPr="00724BE3">
        <w:rPr>
          <w:spacing w:val="-1"/>
        </w:rPr>
        <w:t>e</w:t>
      </w:r>
      <w:r w:rsidRPr="00724BE3">
        <w:t>r l</w:t>
      </w:r>
      <w:r w:rsidRPr="00724BE3">
        <w:rPr>
          <w:spacing w:val="-2"/>
        </w:rPr>
        <w:t>e</w:t>
      </w:r>
      <w:r w:rsidRPr="00724BE3">
        <w:rPr>
          <w:spacing w:val="1"/>
        </w:rPr>
        <w:t>u</w:t>
      </w:r>
      <w:r w:rsidRPr="00724BE3">
        <w:t xml:space="preserve">rs </w:t>
      </w:r>
      <w:r w:rsidRPr="00724BE3">
        <w:rPr>
          <w:spacing w:val="-2"/>
        </w:rPr>
        <w:t>i</w:t>
      </w:r>
      <w:r w:rsidRPr="00724BE3">
        <w:rPr>
          <w:spacing w:val="1"/>
        </w:rPr>
        <w:t>m</w:t>
      </w:r>
      <w:r w:rsidRPr="00724BE3">
        <w:t>p</w:t>
      </w:r>
      <w:r w:rsidRPr="00724BE3">
        <w:rPr>
          <w:spacing w:val="-1"/>
        </w:rPr>
        <w:t>l</w:t>
      </w:r>
      <w:r w:rsidRPr="00724BE3">
        <w:rPr>
          <w:spacing w:val="-3"/>
        </w:rPr>
        <w:t>a</w:t>
      </w:r>
      <w:r w:rsidRPr="00724BE3">
        <w:t>n</w:t>
      </w:r>
      <w:r w:rsidRPr="00724BE3">
        <w:rPr>
          <w:spacing w:val="-1"/>
        </w:rPr>
        <w:t>tat</w:t>
      </w:r>
      <w:r w:rsidRPr="00724BE3">
        <w:t>ions</w:t>
      </w:r>
      <w:r w:rsidRPr="00724BE3">
        <w:rPr>
          <w:spacing w:val="-1"/>
        </w:rPr>
        <w:t xml:space="preserve"> </w:t>
      </w:r>
      <w:r w:rsidRPr="00724BE3">
        <w:rPr>
          <w:spacing w:val="1"/>
        </w:rPr>
        <w:t>e</w:t>
      </w:r>
      <w:r w:rsidRPr="00724BE3">
        <w:t>t</w:t>
      </w:r>
      <w:r w:rsidRPr="00724BE3">
        <w:rPr>
          <w:spacing w:val="-1"/>
        </w:rPr>
        <w:t xml:space="preserve"> </w:t>
      </w:r>
      <w:r w:rsidRPr="00724BE3">
        <w:rPr>
          <w:spacing w:val="-2"/>
        </w:rPr>
        <w:t>e</w:t>
      </w:r>
      <w:r w:rsidRPr="00724BE3">
        <w:t>nc</w:t>
      </w:r>
      <w:r w:rsidRPr="00724BE3">
        <w:rPr>
          <w:spacing w:val="-3"/>
        </w:rPr>
        <w:t>o</w:t>
      </w:r>
      <w:r w:rsidRPr="00724BE3">
        <w:rPr>
          <w:spacing w:val="1"/>
        </w:rPr>
        <w:t>m</w:t>
      </w:r>
      <w:r w:rsidRPr="00724BE3">
        <w:rPr>
          <w:spacing w:val="-1"/>
        </w:rPr>
        <w:t>b</w:t>
      </w:r>
      <w:r w:rsidRPr="00724BE3">
        <w:rPr>
          <w:spacing w:val="-2"/>
        </w:rPr>
        <w:t>r</w:t>
      </w:r>
      <w:r w:rsidRPr="00724BE3">
        <w:rPr>
          <w:spacing w:val="-1"/>
        </w:rPr>
        <w:t>e</w:t>
      </w:r>
      <w:r w:rsidRPr="00724BE3">
        <w:rPr>
          <w:spacing w:val="1"/>
        </w:rPr>
        <w:t>m</w:t>
      </w:r>
      <w:r w:rsidRPr="00724BE3">
        <w:rPr>
          <w:spacing w:val="-1"/>
        </w:rPr>
        <w:t>e</w:t>
      </w:r>
      <w:r w:rsidRPr="00724BE3">
        <w:t>n</w:t>
      </w:r>
      <w:r w:rsidRPr="00724BE3">
        <w:rPr>
          <w:spacing w:val="-1"/>
        </w:rPr>
        <w:t>t</w:t>
      </w:r>
      <w:r w:rsidRPr="00724BE3">
        <w:t>s ;</w:t>
      </w:r>
    </w:p>
    <w:p w14:paraId="62D9674B" w14:textId="77777777" w:rsidR="00AE0EB6" w:rsidRDefault="00AE0EB6" w:rsidP="00731287">
      <w:pPr>
        <w:pStyle w:val="Paragraphedeliste"/>
        <w:widowControl w:val="0"/>
        <w:numPr>
          <w:ilvl w:val="0"/>
          <w:numId w:val="69"/>
        </w:numPr>
        <w:autoSpaceDE w:val="0"/>
        <w:autoSpaceDN w:val="0"/>
        <w:adjustRightInd w:val="0"/>
        <w:spacing w:after="0" w:line="240" w:lineRule="auto"/>
        <w:ind w:right="74"/>
        <w:jc w:val="both"/>
      </w:pPr>
      <w:r w:rsidRPr="00724BE3">
        <w:t>De</w:t>
      </w:r>
      <w:r w:rsidRPr="00724BE3">
        <w:rPr>
          <w:spacing w:val="37"/>
        </w:rPr>
        <w:t xml:space="preserve"> </w:t>
      </w:r>
      <w:r w:rsidRPr="00724BE3">
        <w:t>p</w:t>
      </w:r>
      <w:r w:rsidRPr="00724BE3">
        <w:rPr>
          <w:spacing w:val="-3"/>
        </w:rPr>
        <w:t>r</w:t>
      </w:r>
      <w:r w:rsidRPr="00724BE3">
        <w:rPr>
          <w:spacing w:val="1"/>
        </w:rPr>
        <w:t>é</w:t>
      </w:r>
      <w:r w:rsidRPr="00724BE3">
        <w:t>c</w:t>
      </w:r>
      <w:r w:rsidRPr="00724BE3">
        <w:rPr>
          <w:spacing w:val="-2"/>
        </w:rPr>
        <w:t>i</w:t>
      </w:r>
      <w:r w:rsidRPr="00724BE3">
        <w:t>s</w:t>
      </w:r>
      <w:r w:rsidRPr="00724BE3">
        <w:rPr>
          <w:spacing w:val="1"/>
        </w:rPr>
        <w:t>e</w:t>
      </w:r>
      <w:r w:rsidRPr="00724BE3">
        <w:t>r</w:t>
      </w:r>
      <w:r w:rsidRPr="00724BE3">
        <w:rPr>
          <w:spacing w:val="36"/>
        </w:rPr>
        <w:t xml:space="preserve"> </w:t>
      </w:r>
      <w:r w:rsidRPr="00724BE3">
        <w:t>la</w:t>
      </w:r>
      <w:r w:rsidRPr="00724BE3">
        <w:rPr>
          <w:spacing w:val="32"/>
        </w:rPr>
        <w:t xml:space="preserve"> </w:t>
      </w:r>
      <w:r w:rsidRPr="00724BE3">
        <w:rPr>
          <w:spacing w:val="1"/>
        </w:rPr>
        <w:t>m</w:t>
      </w:r>
      <w:r w:rsidRPr="00724BE3">
        <w:t>i</w:t>
      </w:r>
      <w:r w:rsidRPr="00724BE3">
        <w:rPr>
          <w:spacing w:val="-2"/>
        </w:rPr>
        <w:t>s</w:t>
      </w:r>
      <w:r w:rsidRPr="00724BE3">
        <w:t>e</w:t>
      </w:r>
      <w:r w:rsidRPr="00724BE3">
        <w:rPr>
          <w:spacing w:val="35"/>
        </w:rPr>
        <w:t xml:space="preserve"> </w:t>
      </w:r>
      <w:r w:rsidRPr="00724BE3">
        <w:rPr>
          <w:spacing w:val="1"/>
        </w:rPr>
        <w:t>e</w:t>
      </w:r>
      <w:r w:rsidRPr="00724BE3">
        <w:t>n</w:t>
      </w:r>
      <w:r w:rsidRPr="00724BE3">
        <w:rPr>
          <w:spacing w:val="36"/>
        </w:rPr>
        <w:t xml:space="preserve"> </w:t>
      </w:r>
      <w:r w:rsidRPr="00724BE3">
        <w:rPr>
          <w:spacing w:val="-2"/>
        </w:rPr>
        <w:t>œ</w:t>
      </w:r>
      <w:r w:rsidRPr="00724BE3">
        <w:rPr>
          <w:spacing w:val="1"/>
        </w:rPr>
        <w:t>u</w:t>
      </w:r>
      <w:r w:rsidRPr="00724BE3">
        <w:t>v</w:t>
      </w:r>
      <w:r w:rsidRPr="00724BE3">
        <w:rPr>
          <w:spacing w:val="-2"/>
        </w:rPr>
        <w:t>r</w:t>
      </w:r>
      <w:r w:rsidRPr="00724BE3">
        <w:t>e</w:t>
      </w:r>
      <w:r w:rsidRPr="00724BE3">
        <w:rPr>
          <w:spacing w:val="35"/>
        </w:rPr>
        <w:t xml:space="preserve"> </w:t>
      </w:r>
      <w:r w:rsidRPr="00724BE3">
        <w:rPr>
          <w:spacing w:val="1"/>
        </w:rPr>
        <w:t>e</w:t>
      </w:r>
      <w:r w:rsidRPr="00724BE3">
        <w:t>t</w:t>
      </w:r>
      <w:r w:rsidRPr="00724BE3">
        <w:rPr>
          <w:spacing w:val="35"/>
        </w:rPr>
        <w:t xml:space="preserve"> </w:t>
      </w:r>
      <w:r w:rsidRPr="00724BE3">
        <w:rPr>
          <w:spacing w:val="-1"/>
        </w:rPr>
        <w:t>to</w:t>
      </w:r>
      <w:r w:rsidRPr="00724BE3">
        <w:rPr>
          <w:spacing w:val="1"/>
        </w:rPr>
        <w:t>u</w:t>
      </w:r>
      <w:r w:rsidRPr="00724BE3">
        <w:rPr>
          <w:spacing w:val="-1"/>
        </w:rPr>
        <w:t>t</w:t>
      </w:r>
      <w:r w:rsidRPr="00724BE3">
        <w:rPr>
          <w:spacing w:val="1"/>
        </w:rPr>
        <w:t>e</w:t>
      </w:r>
      <w:r w:rsidRPr="00724BE3">
        <w:t>s</w:t>
      </w:r>
      <w:r w:rsidRPr="00724BE3">
        <w:rPr>
          <w:spacing w:val="36"/>
        </w:rPr>
        <w:t xml:space="preserve"> </w:t>
      </w:r>
      <w:r w:rsidRPr="00724BE3">
        <w:rPr>
          <w:spacing w:val="-3"/>
        </w:rPr>
        <w:t>l</w:t>
      </w:r>
      <w:r w:rsidRPr="00724BE3">
        <w:rPr>
          <w:spacing w:val="1"/>
        </w:rPr>
        <w:t>e</w:t>
      </w:r>
      <w:r w:rsidRPr="00724BE3">
        <w:t>s</w:t>
      </w:r>
      <w:r w:rsidRPr="00724BE3">
        <w:rPr>
          <w:spacing w:val="36"/>
        </w:rPr>
        <w:t xml:space="preserve"> </w:t>
      </w:r>
      <w:r w:rsidRPr="00724BE3">
        <w:t>c</w:t>
      </w:r>
      <w:r w:rsidRPr="00724BE3">
        <w:rPr>
          <w:spacing w:val="-1"/>
        </w:rPr>
        <w:t>o</w:t>
      </w:r>
      <w:r w:rsidRPr="00724BE3">
        <w:rPr>
          <w:spacing w:val="-2"/>
        </w:rPr>
        <w:t>n</w:t>
      </w:r>
      <w:r w:rsidRPr="00724BE3">
        <w:rPr>
          <w:spacing w:val="1"/>
        </w:rPr>
        <w:t>d</w:t>
      </w:r>
      <w:r w:rsidRPr="00724BE3">
        <w:t>it</w:t>
      </w:r>
      <w:r w:rsidRPr="00724BE3">
        <w:rPr>
          <w:spacing w:val="-2"/>
        </w:rPr>
        <w:t>i</w:t>
      </w:r>
      <w:r w:rsidRPr="00724BE3">
        <w:rPr>
          <w:spacing w:val="-1"/>
        </w:rPr>
        <w:t>o</w:t>
      </w:r>
      <w:r w:rsidRPr="00724BE3">
        <w:t>ns</w:t>
      </w:r>
      <w:r w:rsidRPr="00724BE3">
        <w:rPr>
          <w:spacing w:val="36"/>
        </w:rPr>
        <w:t xml:space="preserve"> </w:t>
      </w:r>
      <w:r w:rsidRPr="00724BE3">
        <w:rPr>
          <w:spacing w:val="-1"/>
        </w:rPr>
        <w:t>t</w:t>
      </w:r>
      <w:r w:rsidRPr="00724BE3">
        <w:rPr>
          <w:spacing w:val="1"/>
        </w:rPr>
        <w:t>e</w:t>
      </w:r>
      <w:r w:rsidRPr="00724BE3">
        <w:t>ch</w:t>
      </w:r>
      <w:r w:rsidRPr="00724BE3">
        <w:rPr>
          <w:spacing w:val="-3"/>
        </w:rPr>
        <w:t>n</w:t>
      </w:r>
      <w:r w:rsidRPr="00724BE3">
        <w:t>iq</w:t>
      </w:r>
      <w:r w:rsidRPr="00724BE3">
        <w:rPr>
          <w:spacing w:val="-2"/>
        </w:rPr>
        <w:t>u</w:t>
      </w:r>
      <w:r w:rsidRPr="00724BE3">
        <w:rPr>
          <w:spacing w:val="1"/>
        </w:rPr>
        <w:t>e</w:t>
      </w:r>
      <w:r w:rsidRPr="00724BE3">
        <w:t>s</w:t>
      </w:r>
      <w:r w:rsidRPr="00724BE3">
        <w:rPr>
          <w:spacing w:val="34"/>
        </w:rPr>
        <w:t xml:space="preserve"> </w:t>
      </w:r>
      <w:r w:rsidRPr="00724BE3">
        <w:rPr>
          <w:spacing w:val="1"/>
        </w:rPr>
        <w:t>d</w:t>
      </w:r>
      <w:r w:rsidRPr="00724BE3">
        <w:rPr>
          <w:spacing w:val="-2"/>
        </w:rPr>
        <w:t>’</w:t>
      </w:r>
      <w:r w:rsidRPr="00724BE3">
        <w:rPr>
          <w:spacing w:val="1"/>
        </w:rPr>
        <w:t>e</w:t>
      </w:r>
      <w:r w:rsidRPr="00724BE3">
        <w:rPr>
          <w:spacing w:val="-1"/>
        </w:rPr>
        <w:t>x</w:t>
      </w:r>
      <w:r w:rsidRPr="00724BE3">
        <w:rPr>
          <w:spacing w:val="1"/>
        </w:rPr>
        <w:t>é</w:t>
      </w:r>
      <w:r w:rsidRPr="00724BE3">
        <w:rPr>
          <w:spacing w:val="-2"/>
        </w:rPr>
        <w:t>c</w:t>
      </w:r>
      <w:r w:rsidRPr="00724BE3">
        <w:rPr>
          <w:spacing w:val="1"/>
        </w:rPr>
        <w:t>u</w:t>
      </w:r>
      <w:r w:rsidRPr="00724BE3">
        <w:rPr>
          <w:spacing w:val="-1"/>
        </w:rPr>
        <w:t>t</w:t>
      </w:r>
      <w:r w:rsidRPr="00724BE3">
        <w:t>i</w:t>
      </w:r>
      <w:r w:rsidRPr="00724BE3">
        <w:rPr>
          <w:spacing w:val="-3"/>
        </w:rPr>
        <w:t>o</w:t>
      </w:r>
      <w:r w:rsidRPr="00724BE3">
        <w:t>n,</w:t>
      </w:r>
      <w:r w:rsidRPr="00724BE3">
        <w:rPr>
          <w:spacing w:val="37"/>
        </w:rPr>
        <w:t xml:space="preserve"> </w:t>
      </w:r>
      <w:r w:rsidRPr="00724BE3">
        <w:rPr>
          <w:spacing w:val="-4"/>
        </w:rPr>
        <w:t>d</w:t>
      </w:r>
      <w:r w:rsidRPr="00724BE3">
        <w:t>e c</w:t>
      </w:r>
      <w:r w:rsidRPr="00724BE3">
        <w:rPr>
          <w:spacing w:val="-1"/>
        </w:rPr>
        <w:t>o</w:t>
      </w:r>
      <w:r w:rsidRPr="00724BE3">
        <w:t>n</w:t>
      </w:r>
      <w:r w:rsidRPr="00724BE3">
        <w:rPr>
          <w:spacing w:val="-1"/>
        </w:rPr>
        <w:t>t</w:t>
      </w:r>
      <w:r w:rsidRPr="00724BE3">
        <w:t>r</w:t>
      </w:r>
      <w:r w:rsidRPr="00724BE3">
        <w:rPr>
          <w:spacing w:val="-1"/>
        </w:rPr>
        <w:t>ô</w:t>
      </w:r>
      <w:r w:rsidRPr="00724BE3">
        <w:t>l</w:t>
      </w:r>
      <w:r w:rsidRPr="00724BE3">
        <w:rPr>
          <w:spacing w:val="1"/>
        </w:rPr>
        <w:t>e</w:t>
      </w:r>
      <w:r w:rsidRPr="00724BE3">
        <w:t>s,</w:t>
      </w:r>
      <w:r w:rsidRPr="00724BE3">
        <w:rPr>
          <w:spacing w:val="-2"/>
        </w:rPr>
        <w:t xml:space="preserve"> </w:t>
      </w:r>
      <w:r w:rsidRPr="00724BE3">
        <w:rPr>
          <w:spacing w:val="1"/>
        </w:rPr>
        <w:t>d</w:t>
      </w:r>
      <w:r w:rsidRPr="00724BE3">
        <w:rPr>
          <w:spacing w:val="-2"/>
        </w:rPr>
        <w:t>’</w:t>
      </w:r>
      <w:r w:rsidRPr="00724BE3">
        <w:rPr>
          <w:spacing w:val="1"/>
        </w:rPr>
        <w:t>e</w:t>
      </w:r>
      <w:r w:rsidRPr="00724BE3">
        <w:t>ss</w:t>
      </w:r>
      <w:r w:rsidRPr="00724BE3">
        <w:rPr>
          <w:spacing w:val="-3"/>
        </w:rPr>
        <w:t>a</w:t>
      </w:r>
      <w:r w:rsidRPr="00724BE3">
        <w:t>is,</w:t>
      </w:r>
      <w:r w:rsidRPr="00724BE3">
        <w:rPr>
          <w:spacing w:val="-2"/>
        </w:rPr>
        <w:t xml:space="preserve"> </w:t>
      </w:r>
      <w:r w:rsidRPr="00724BE3">
        <w:rPr>
          <w:spacing w:val="-1"/>
        </w:rPr>
        <w:t>d</w:t>
      </w:r>
      <w:r w:rsidRPr="00724BE3">
        <w:t>e</w:t>
      </w:r>
      <w:r w:rsidRPr="00724BE3">
        <w:rPr>
          <w:spacing w:val="1"/>
        </w:rPr>
        <w:t xml:space="preserve"> </w:t>
      </w:r>
      <w:r w:rsidRPr="00724BE3">
        <w:rPr>
          <w:spacing w:val="-1"/>
        </w:rPr>
        <w:t>ré</w:t>
      </w:r>
      <w:r w:rsidRPr="00724BE3">
        <w:t>c</w:t>
      </w:r>
      <w:r w:rsidRPr="00724BE3">
        <w:rPr>
          <w:spacing w:val="-1"/>
        </w:rPr>
        <w:t>e</w:t>
      </w:r>
      <w:r w:rsidRPr="00724BE3">
        <w:t>p</w:t>
      </w:r>
      <w:r w:rsidRPr="00724BE3">
        <w:rPr>
          <w:spacing w:val="-1"/>
        </w:rPr>
        <w:t>t</w:t>
      </w:r>
      <w:r w:rsidRPr="00724BE3">
        <w:t>ions,</w:t>
      </w:r>
      <w:r w:rsidRPr="00724BE3">
        <w:rPr>
          <w:spacing w:val="1"/>
        </w:rPr>
        <w:t xml:space="preserve"> e</w:t>
      </w:r>
      <w:r w:rsidRPr="00724BE3">
        <w:rPr>
          <w:spacing w:val="-3"/>
        </w:rPr>
        <w:t>t</w:t>
      </w:r>
      <w:r w:rsidRPr="00724BE3">
        <w:t>c.</w:t>
      </w:r>
      <w:r>
        <w:t> ;</w:t>
      </w:r>
    </w:p>
    <w:p w14:paraId="495C90FF" w14:textId="77777777" w:rsidR="00AE0EB6" w:rsidRDefault="00AE0EB6" w:rsidP="00731287">
      <w:pPr>
        <w:pStyle w:val="Paragraphedeliste"/>
        <w:widowControl w:val="0"/>
        <w:numPr>
          <w:ilvl w:val="0"/>
          <w:numId w:val="69"/>
        </w:numPr>
        <w:autoSpaceDE w:val="0"/>
        <w:autoSpaceDN w:val="0"/>
        <w:adjustRightInd w:val="0"/>
        <w:spacing w:after="0" w:line="240" w:lineRule="auto"/>
        <w:ind w:right="74"/>
        <w:jc w:val="both"/>
      </w:pPr>
      <w:r w:rsidRPr="00724BE3">
        <w:t>D’</w:t>
      </w:r>
      <w:r w:rsidRPr="00724BE3">
        <w:rPr>
          <w:spacing w:val="1"/>
        </w:rPr>
        <w:t>é</w:t>
      </w:r>
      <w:r w:rsidRPr="00724BE3">
        <w:rPr>
          <w:spacing w:val="-1"/>
        </w:rPr>
        <w:t>tab</w:t>
      </w:r>
      <w:r w:rsidRPr="00724BE3">
        <w:t xml:space="preserve">lir  </w:t>
      </w:r>
      <w:r w:rsidRPr="00724BE3">
        <w:rPr>
          <w:spacing w:val="18"/>
        </w:rPr>
        <w:t xml:space="preserve"> </w:t>
      </w:r>
      <w:r w:rsidRPr="00724BE3">
        <w:rPr>
          <w:spacing w:val="1"/>
        </w:rPr>
        <w:t>u</w:t>
      </w:r>
      <w:r w:rsidRPr="00724BE3">
        <w:t xml:space="preserve">n  </w:t>
      </w:r>
      <w:r w:rsidRPr="00724BE3">
        <w:rPr>
          <w:spacing w:val="21"/>
        </w:rPr>
        <w:t xml:space="preserve"> </w:t>
      </w:r>
      <w:r w:rsidRPr="00724BE3">
        <w:t>c</w:t>
      </w:r>
      <w:r w:rsidRPr="00724BE3">
        <w:rPr>
          <w:spacing w:val="-1"/>
        </w:rPr>
        <w:t>o</w:t>
      </w:r>
      <w:r w:rsidRPr="00724BE3">
        <w:rPr>
          <w:spacing w:val="1"/>
        </w:rPr>
        <w:t>û</w:t>
      </w:r>
      <w:r w:rsidRPr="00724BE3">
        <w:t xml:space="preserve">t  </w:t>
      </w:r>
      <w:r w:rsidRPr="00724BE3">
        <w:rPr>
          <w:spacing w:val="20"/>
        </w:rPr>
        <w:t xml:space="preserve"> </w:t>
      </w:r>
      <w:r w:rsidRPr="00724BE3">
        <w:t>p</w:t>
      </w:r>
      <w:r w:rsidRPr="00724BE3">
        <w:rPr>
          <w:spacing w:val="-3"/>
        </w:rPr>
        <w:t>r</w:t>
      </w:r>
      <w:r w:rsidRPr="00724BE3">
        <w:rPr>
          <w:spacing w:val="1"/>
        </w:rPr>
        <w:t>é</w:t>
      </w:r>
      <w:r w:rsidRPr="00724BE3">
        <w:t>v</w:t>
      </w:r>
      <w:r w:rsidRPr="00724BE3">
        <w:rPr>
          <w:spacing w:val="-1"/>
        </w:rPr>
        <w:t>i</w:t>
      </w:r>
      <w:r w:rsidRPr="00724BE3">
        <w:t>sion</w:t>
      </w:r>
      <w:r w:rsidRPr="00724BE3">
        <w:rPr>
          <w:spacing w:val="-3"/>
        </w:rPr>
        <w:t>n</w:t>
      </w:r>
      <w:r w:rsidRPr="00724BE3">
        <w:rPr>
          <w:spacing w:val="1"/>
        </w:rPr>
        <w:t>e</w:t>
      </w:r>
      <w:r w:rsidRPr="00724BE3">
        <w:t xml:space="preserve">l  </w:t>
      </w:r>
      <w:r w:rsidRPr="00724BE3">
        <w:rPr>
          <w:spacing w:val="20"/>
        </w:rPr>
        <w:t xml:space="preserve"> </w:t>
      </w:r>
      <w:r w:rsidRPr="00724BE3">
        <w:rPr>
          <w:spacing w:val="-1"/>
        </w:rPr>
        <w:t>d</w:t>
      </w:r>
      <w:r w:rsidRPr="00724BE3">
        <w:rPr>
          <w:spacing w:val="1"/>
        </w:rPr>
        <w:t>e</w:t>
      </w:r>
      <w:r w:rsidRPr="00724BE3">
        <w:t xml:space="preserve">s  </w:t>
      </w:r>
      <w:r w:rsidRPr="00724BE3">
        <w:rPr>
          <w:spacing w:val="21"/>
        </w:rPr>
        <w:t xml:space="preserve"> </w:t>
      </w:r>
      <w:r w:rsidRPr="00724BE3">
        <w:rPr>
          <w:spacing w:val="-1"/>
        </w:rPr>
        <w:t>t</w:t>
      </w:r>
      <w:r w:rsidRPr="00724BE3">
        <w:t>r</w:t>
      </w:r>
      <w:r w:rsidRPr="00724BE3">
        <w:rPr>
          <w:spacing w:val="-1"/>
        </w:rPr>
        <w:t>a</w:t>
      </w:r>
      <w:r w:rsidRPr="00724BE3">
        <w:t>va</w:t>
      </w:r>
      <w:r w:rsidRPr="00724BE3">
        <w:rPr>
          <w:spacing w:val="1"/>
        </w:rPr>
        <w:t>u</w:t>
      </w:r>
      <w:r w:rsidRPr="00724BE3">
        <w:rPr>
          <w:spacing w:val="-3"/>
        </w:rPr>
        <w:t>x</w:t>
      </w:r>
      <w:r w:rsidRPr="00724BE3">
        <w:t xml:space="preserve">, détaillé  </w:t>
      </w:r>
      <w:r w:rsidRPr="00724BE3">
        <w:rPr>
          <w:spacing w:val="21"/>
        </w:rPr>
        <w:t xml:space="preserve"> </w:t>
      </w:r>
      <w:r w:rsidRPr="00724BE3">
        <w:t>p</w:t>
      </w:r>
      <w:r w:rsidRPr="00724BE3">
        <w:rPr>
          <w:spacing w:val="-1"/>
        </w:rPr>
        <w:t>a</w:t>
      </w:r>
      <w:r w:rsidRPr="00724BE3">
        <w:t xml:space="preserve">r  </w:t>
      </w:r>
      <w:r w:rsidRPr="00724BE3">
        <w:rPr>
          <w:spacing w:val="21"/>
        </w:rPr>
        <w:t xml:space="preserve"> </w:t>
      </w:r>
      <w:r w:rsidRPr="00724BE3">
        <w:rPr>
          <w:spacing w:val="-1"/>
        </w:rPr>
        <w:t>am</w:t>
      </w:r>
      <w:r w:rsidRPr="00724BE3">
        <w:rPr>
          <w:spacing w:val="1"/>
        </w:rPr>
        <w:t>é</w:t>
      </w:r>
      <w:r w:rsidRPr="00724BE3">
        <w:t>n</w:t>
      </w:r>
      <w:r w:rsidRPr="00724BE3">
        <w:rPr>
          <w:spacing w:val="-3"/>
        </w:rPr>
        <w:t>a</w:t>
      </w:r>
      <w:r w:rsidRPr="00724BE3">
        <w:t>g</w:t>
      </w:r>
      <w:r w:rsidRPr="00724BE3">
        <w:rPr>
          <w:spacing w:val="-1"/>
        </w:rPr>
        <w:t>eme</w:t>
      </w:r>
      <w:r w:rsidRPr="00724BE3">
        <w:t xml:space="preserve">nt  </w:t>
      </w:r>
      <w:r w:rsidRPr="00724BE3">
        <w:rPr>
          <w:spacing w:val="20"/>
        </w:rPr>
        <w:t xml:space="preserve"> </w:t>
      </w:r>
      <w:r w:rsidRPr="00724BE3">
        <w:rPr>
          <w:spacing w:val="-1"/>
        </w:rPr>
        <w:t>o</w:t>
      </w:r>
      <w:r w:rsidRPr="00724BE3">
        <w:t>u c</w:t>
      </w:r>
      <w:r w:rsidRPr="00724BE3">
        <w:rPr>
          <w:spacing w:val="-1"/>
        </w:rPr>
        <w:t>o</w:t>
      </w:r>
      <w:r w:rsidRPr="00724BE3">
        <w:t>ns</w:t>
      </w:r>
      <w:r w:rsidRPr="00724BE3">
        <w:rPr>
          <w:spacing w:val="-1"/>
        </w:rPr>
        <w:t>t</w:t>
      </w:r>
      <w:r w:rsidRPr="00724BE3">
        <w:t>r</w:t>
      </w:r>
      <w:r w:rsidRPr="00724BE3">
        <w:rPr>
          <w:spacing w:val="1"/>
        </w:rPr>
        <w:t>u</w:t>
      </w:r>
      <w:r w:rsidRPr="00724BE3">
        <w:t>c</w:t>
      </w:r>
      <w:r w:rsidRPr="00724BE3">
        <w:rPr>
          <w:spacing w:val="-3"/>
        </w:rPr>
        <w:t>t</w:t>
      </w:r>
      <w:r w:rsidRPr="00724BE3">
        <w:t>ion ;</w:t>
      </w:r>
    </w:p>
    <w:p w14:paraId="7F335DED" w14:textId="77777777" w:rsidR="00AE0EB6" w:rsidRPr="00724BE3" w:rsidRDefault="00AE0EB6" w:rsidP="00731287">
      <w:pPr>
        <w:pStyle w:val="Paragraphedeliste"/>
        <w:widowControl w:val="0"/>
        <w:numPr>
          <w:ilvl w:val="0"/>
          <w:numId w:val="69"/>
        </w:numPr>
        <w:autoSpaceDE w:val="0"/>
        <w:autoSpaceDN w:val="0"/>
        <w:adjustRightInd w:val="0"/>
        <w:spacing w:after="0" w:line="240" w:lineRule="auto"/>
        <w:ind w:right="74"/>
        <w:jc w:val="both"/>
      </w:pPr>
      <w:r w:rsidRPr="00724BE3">
        <w:t>De</w:t>
      </w:r>
      <w:r w:rsidRPr="005E66AC">
        <w:rPr>
          <w:spacing w:val="8"/>
        </w:rPr>
        <w:t xml:space="preserve"> </w:t>
      </w:r>
      <w:r w:rsidRPr="005E66AC">
        <w:rPr>
          <w:spacing w:val="-3"/>
        </w:rPr>
        <w:t>p</w:t>
      </w:r>
      <w:r w:rsidRPr="005E66AC">
        <w:rPr>
          <w:spacing w:val="1"/>
        </w:rPr>
        <w:t>e</w:t>
      </w:r>
      <w:r w:rsidRPr="005E66AC">
        <w:rPr>
          <w:spacing w:val="-3"/>
        </w:rPr>
        <w:t>r</w:t>
      </w:r>
      <w:r w:rsidRPr="005E66AC">
        <w:rPr>
          <w:spacing w:val="-1"/>
        </w:rPr>
        <w:t>m</w:t>
      </w:r>
      <w:r w:rsidRPr="005E66AC">
        <w:rPr>
          <w:spacing w:val="1"/>
        </w:rPr>
        <w:t>e</w:t>
      </w:r>
      <w:r w:rsidRPr="005E66AC">
        <w:rPr>
          <w:spacing w:val="-1"/>
        </w:rPr>
        <w:t>tt</w:t>
      </w:r>
      <w:r w:rsidRPr="00724BE3">
        <w:t>re</w:t>
      </w:r>
      <w:r w:rsidRPr="005E66AC">
        <w:rPr>
          <w:spacing w:val="5"/>
        </w:rPr>
        <w:t xml:space="preserve"> </w:t>
      </w:r>
      <w:r w:rsidRPr="005E66AC">
        <w:rPr>
          <w:spacing w:val="-1"/>
        </w:rPr>
        <w:t>a</w:t>
      </w:r>
      <w:r w:rsidRPr="00724BE3">
        <w:t>u</w:t>
      </w:r>
      <w:r w:rsidRPr="005E66AC">
        <w:rPr>
          <w:spacing w:val="3"/>
        </w:rPr>
        <w:t xml:space="preserve"> </w:t>
      </w:r>
      <w:r w:rsidRPr="005E66AC">
        <w:rPr>
          <w:spacing w:val="1"/>
        </w:rPr>
        <w:t>m</w:t>
      </w:r>
      <w:r w:rsidRPr="005E66AC">
        <w:rPr>
          <w:spacing w:val="-1"/>
        </w:rPr>
        <w:t>a</w:t>
      </w:r>
      <w:r w:rsidRPr="00724BE3">
        <w:t>ître</w:t>
      </w:r>
      <w:r w:rsidRPr="005E66AC">
        <w:rPr>
          <w:spacing w:val="3"/>
        </w:rPr>
        <w:t xml:space="preserve"> </w:t>
      </w:r>
      <w:r w:rsidRPr="005E66AC">
        <w:rPr>
          <w:spacing w:val="-1"/>
        </w:rPr>
        <w:t>d</w:t>
      </w:r>
      <w:r w:rsidRPr="00724BE3">
        <w:t>e</w:t>
      </w:r>
      <w:r w:rsidRPr="005E66AC">
        <w:rPr>
          <w:spacing w:val="8"/>
        </w:rPr>
        <w:t xml:space="preserve"> </w:t>
      </w:r>
      <w:r w:rsidRPr="00724BE3">
        <w:t>l’</w:t>
      </w:r>
      <w:r w:rsidRPr="005E66AC">
        <w:rPr>
          <w:spacing w:val="-4"/>
        </w:rPr>
        <w:t>o</w:t>
      </w:r>
      <w:r w:rsidRPr="005E66AC">
        <w:rPr>
          <w:spacing w:val="1"/>
        </w:rPr>
        <w:t>u</w:t>
      </w:r>
      <w:r w:rsidRPr="00724BE3">
        <w:t>vr</w:t>
      </w:r>
      <w:r w:rsidRPr="005E66AC">
        <w:rPr>
          <w:spacing w:val="-3"/>
        </w:rPr>
        <w:t>a</w:t>
      </w:r>
      <w:r w:rsidRPr="00724BE3">
        <w:t>g</w:t>
      </w:r>
      <w:r w:rsidRPr="005E66AC">
        <w:rPr>
          <w:spacing w:val="-1"/>
        </w:rPr>
        <w:t>e</w:t>
      </w:r>
      <w:r w:rsidRPr="00724BE3">
        <w:t>,</w:t>
      </w:r>
      <w:r w:rsidRPr="005E66AC">
        <w:rPr>
          <w:spacing w:val="7"/>
        </w:rPr>
        <w:t xml:space="preserve"> </w:t>
      </w:r>
      <w:r w:rsidRPr="005E66AC">
        <w:rPr>
          <w:spacing w:val="-3"/>
        </w:rPr>
        <w:t>a</w:t>
      </w:r>
      <w:r w:rsidRPr="00724BE3">
        <w:t>u</w:t>
      </w:r>
      <w:r w:rsidRPr="005E66AC">
        <w:rPr>
          <w:spacing w:val="8"/>
        </w:rPr>
        <w:t xml:space="preserve"> </w:t>
      </w:r>
      <w:r w:rsidRPr="005E66AC">
        <w:rPr>
          <w:spacing w:val="-3"/>
        </w:rPr>
        <w:t>r</w:t>
      </w:r>
      <w:r w:rsidRPr="005E66AC">
        <w:rPr>
          <w:spacing w:val="1"/>
        </w:rPr>
        <w:t>e</w:t>
      </w:r>
      <w:r w:rsidRPr="00724BE3">
        <w:t>ga</w:t>
      </w:r>
      <w:r w:rsidRPr="005E66AC">
        <w:rPr>
          <w:spacing w:val="-3"/>
        </w:rPr>
        <w:t>r</w:t>
      </w:r>
      <w:r w:rsidRPr="00724BE3">
        <w:t>d</w:t>
      </w:r>
      <w:r w:rsidRPr="005E66AC">
        <w:rPr>
          <w:spacing w:val="5"/>
        </w:rPr>
        <w:t xml:space="preserve"> </w:t>
      </w:r>
      <w:r w:rsidRPr="005E66AC">
        <w:rPr>
          <w:spacing w:val="-1"/>
        </w:rPr>
        <w:t>d</w:t>
      </w:r>
      <w:r w:rsidRPr="00724BE3">
        <w:t>e</w:t>
      </w:r>
      <w:r w:rsidRPr="005E66AC">
        <w:rPr>
          <w:spacing w:val="5"/>
        </w:rPr>
        <w:t xml:space="preserve"> </w:t>
      </w:r>
      <w:r w:rsidRPr="005E66AC">
        <w:rPr>
          <w:spacing w:val="-2"/>
        </w:rPr>
        <w:t>c</w:t>
      </w:r>
      <w:r w:rsidRPr="005E66AC">
        <w:rPr>
          <w:spacing w:val="1"/>
        </w:rPr>
        <w:t>e</w:t>
      </w:r>
      <w:r w:rsidRPr="005E66AC">
        <w:rPr>
          <w:spacing w:val="-1"/>
        </w:rPr>
        <w:t>tt</w:t>
      </w:r>
      <w:r w:rsidRPr="00724BE3">
        <w:t>e</w:t>
      </w:r>
      <w:r w:rsidRPr="005E66AC">
        <w:rPr>
          <w:spacing w:val="5"/>
        </w:rPr>
        <w:t xml:space="preserve"> </w:t>
      </w:r>
      <w:r w:rsidRPr="005E66AC">
        <w:rPr>
          <w:spacing w:val="-1"/>
        </w:rPr>
        <w:t>é</w:t>
      </w:r>
      <w:r w:rsidRPr="00724BE3">
        <w:t>valua</w:t>
      </w:r>
      <w:r w:rsidRPr="005E66AC">
        <w:rPr>
          <w:spacing w:val="-1"/>
        </w:rPr>
        <w:t>t</w:t>
      </w:r>
      <w:r w:rsidRPr="00724BE3">
        <w:t>io</w:t>
      </w:r>
      <w:r w:rsidRPr="005E66AC">
        <w:rPr>
          <w:spacing w:val="-3"/>
        </w:rPr>
        <w:t>n</w:t>
      </w:r>
      <w:r w:rsidRPr="00724BE3">
        <w:t>,</w:t>
      </w:r>
      <w:r w:rsidRPr="005E66AC">
        <w:rPr>
          <w:spacing w:val="5"/>
        </w:rPr>
        <w:t xml:space="preserve"> </w:t>
      </w:r>
      <w:r w:rsidRPr="005E66AC">
        <w:rPr>
          <w:spacing w:val="1"/>
        </w:rPr>
        <w:t>d</w:t>
      </w:r>
      <w:r w:rsidRPr="00724BE3">
        <w:t>’</w:t>
      </w:r>
      <w:r w:rsidRPr="005E66AC">
        <w:rPr>
          <w:spacing w:val="-1"/>
        </w:rPr>
        <w:t>a</w:t>
      </w:r>
      <w:r w:rsidRPr="00724BE3">
        <w:t>r</w:t>
      </w:r>
      <w:r w:rsidRPr="005E66AC">
        <w:rPr>
          <w:spacing w:val="-3"/>
        </w:rPr>
        <w:t>r</w:t>
      </w:r>
      <w:r w:rsidRPr="005E66AC">
        <w:rPr>
          <w:spacing w:val="1"/>
        </w:rPr>
        <w:t>ê</w:t>
      </w:r>
      <w:r w:rsidRPr="005E66AC">
        <w:rPr>
          <w:spacing w:val="-1"/>
        </w:rPr>
        <w:t>t</w:t>
      </w:r>
      <w:r w:rsidRPr="005E66AC">
        <w:rPr>
          <w:spacing w:val="1"/>
        </w:rPr>
        <w:t>e</w:t>
      </w:r>
      <w:r w:rsidRPr="00724BE3">
        <w:t>r</w:t>
      </w:r>
      <w:r w:rsidRPr="005E66AC">
        <w:rPr>
          <w:spacing w:val="4"/>
        </w:rPr>
        <w:t xml:space="preserve"> </w:t>
      </w:r>
      <w:r w:rsidRPr="005E66AC">
        <w:rPr>
          <w:spacing w:val="-3"/>
        </w:rPr>
        <w:t>l</w:t>
      </w:r>
      <w:r w:rsidRPr="00724BE3">
        <w:t>e</w:t>
      </w:r>
      <w:r w:rsidRPr="005E66AC">
        <w:rPr>
          <w:spacing w:val="8"/>
        </w:rPr>
        <w:t xml:space="preserve"> </w:t>
      </w:r>
      <w:r w:rsidRPr="00724BE3">
        <w:t>c</w:t>
      </w:r>
      <w:r w:rsidRPr="005E66AC">
        <w:rPr>
          <w:spacing w:val="-3"/>
        </w:rPr>
        <w:t>o</w:t>
      </w:r>
      <w:r w:rsidRPr="005E66AC">
        <w:rPr>
          <w:spacing w:val="1"/>
        </w:rPr>
        <w:t>û</w:t>
      </w:r>
      <w:r w:rsidRPr="00724BE3">
        <w:t>t p</w:t>
      </w:r>
      <w:r w:rsidRPr="005E66AC">
        <w:rPr>
          <w:spacing w:val="-1"/>
        </w:rPr>
        <w:t>r</w:t>
      </w:r>
      <w:r w:rsidRPr="005E66AC">
        <w:rPr>
          <w:spacing w:val="1"/>
        </w:rPr>
        <w:t>é</w:t>
      </w:r>
      <w:r w:rsidRPr="005E66AC">
        <w:rPr>
          <w:spacing w:val="-2"/>
        </w:rPr>
        <w:t>v</w:t>
      </w:r>
      <w:r w:rsidRPr="00724BE3">
        <w:t>is</w:t>
      </w:r>
      <w:r w:rsidRPr="005E66AC">
        <w:rPr>
          <w:spacing w:val="1"/>
        </w:rPr>
        <w:t>i</w:t>
      </w:r>
      <w:r w:rsidRPr="005E66AC">
        <w:rPr>
          <w:spacing w:val="-1"/>
        </w:rPr>
        <w:t>o</w:t>
      </w:r>
      <w:r w:rsidRPr="005E66AC">
        <w:rPr>
          <w:spacing w:val="-2"/>
        </w:rPr>
        <w:t>n</w:t>
      </w:r>
      <w:r w:rsidRPr="00724BE3">
        <w:t>n</w:t>
      </w:r>
      <w:r w:rsidRPr="005E66AC">
        <w:rPr>
          <w:spacing w:val="1"/>
        </w:rPr>
        <w:t>e</w:t>
      </w:r>
      <w:r w:rsidRPr="00724BE3">
        <w:t>l</w:t>
      </w:r>
      <w:r w:rsidRPr="005E66AC">
        <w:rPr>
          <w:spacing w:val="4"/>
        </w:rPr>
        <w:t xml:space="preserve"> </w:t>
      </w:r>
      <w:r w:rsidRPr="005E66AC">
        <w:rPr>
          <w:spacing w:val="-1"/>
        </w:rPr>
        <w:t>d</w:t>
      </w:r>
      <w:r w:rsidRPr="00724BE3">
        <w:t>e</w:t>
      </w:r>
      <w:r w:rsidRPr="005E66AC">
        <w:rPr>
          <w:spacing w:val="8"/>
        </w:rPr>
        <w:t xml:space="preserve"> </w:t>
      </w:r>
      <w:r w:rsidRPr="00724BE3">
        <w:t>la</w:t>
      </w:r>
      <w:r w:rsidRPr="005E66AC">
        <w:rPr>
          <w:spacing w:val="6"/>
        </w:rPr>
        <w:t xml:space="preserve"> </w:t>
      </w:r>
      <w:r w:rsidRPr="005E66AC">
        <w:rPr>
          <w:spacing w:val="-3"/>
        </w:rPr>
        <w:t>r</w:t>
      </w:r>
      <w:r w:rsidRPr="005E66AC">
        <w:rPr>
          <w:spacing w:val="1"/>
        </w:rPr>
        <w:t>é</w:t>
      </w:r>
      <w:r w:rsidRPr="005E66AC">
        <w:rPr>
          <w:spacing w:val="-1"/>
        </w:rPr>
        <w:t>a</w:t>
      </w:r>
      <w:r w:rsidRPr="00724BE3">
        <w:t>lis</w:t>
      </w:r>
      <w:r w:rsidRPr="005E66AC">
        <w:rPr>
          <w:spacing w:val="-1"/>
        </w:rPr>
        <w:t>at</w:t>
      </w:r>
      <w:r w:rsidRPr="005E66AC">
        <w:rPr>
          <w:spacing w:val="-2"/>
        </w:rPr>
        <w:t>i</w:t>
      </w:r>
      <w:r w:rsidRPr="005E66AC">
        <w:rPr>
          <w:spacing w:val="-1"/>
        </w:rPr>
        <w:t>o</w:t>
      </w:r>
      <w:r w:rsidRPr="00724BE3">
        <w:t>n</w:t>
      </w:r>
      <w:r w:rsidRPr="005E66AC">
        <w:rPr>
          <w:spacing w:val="7"/>
        </w:rPr>
        <w:t xml:space="preserve"> </w:t>
      </w:r>
      <w:r w:rsidRPr="005E66AC">
        <w:rPr>
          <w:spacing w:val="-1"/>
        </w:rPr>
        <w:t>d</w:t>
      </w:r>
      <w:r w:rsidRPr="00724BE3">
        <w:t>e</w:t>
      </w:r>
      <w:r w:rsidRPr="005E66AC">
        <w:rPr>
          <w:spacing w:val="8"/>
        </w:rPr>
        <w:t xml:space="preserve"> </w:t>
      </w:r>
      <w:r w:rsidRPr="00724BE3">
        <w:t>l’</w:t>
      </w:r>
      <w:r w:rsidRPr="005E66AC">
        <w:rPr>
          <w:spacing w:val="-1"/>
        </w:rPr>
        <w:t>ou</w:t>
      </w:r>
      <w:r w:rsidRPr="00724BE3">
        <w:t>vra</w:t>
      </w:r>
      <w:r w:rsidRPr="005E66AC">
        <w:rPr>
          <w:spacing w:val="-2"/>
        </w:rPr>
        <w:t>g</w:t>
      </w:r>
      <w:r w:rsidRPr="00724BE3">
        <w:t>e</w:t>
      </w:r>
      <w:r w:rsidRPr="005E66AC">
        <w:rPr>
          <w:spacing w:val="5"/>
        </w:rPr>
        <w:t xml:space="preserve"> e</w:t>
      </w:r>
      <w:r w:rsidRPr="005E66AC">
        <w:rPr>
          <w:spacing w:val="-1"/>
        </w:rPr>
        <w:t>t</w:t>
      </w:r>
      <w:r w:rsidRPr="00724BE3">
        <w:t>,</w:t>
      </w:r>
      <w:r w:rsidRPr="005E66AC">
        <w:rPr>
          <w:spacing w:val="7"/>
        </w:rPr>
        <w:t xml:space="preserve"> </w:t>
      </w:r>
      <w:r w:rsidRPr="00724BE3">
        <w:t>p</w:t>
      </w:r>
      <w:r w:rsidRPr="005E66AC">
        <w:rPr>
          <w:spacing w:val="-1"/>
        </w:rPr>
        <w:t>a</w:t>
      </w:r>
      <w:r w:rsidRPr="00724BE3">
        <w:t>r</w:t>
      </w:r>
      <w:r w:rsidRPr="005E66AC">
        <w:rPr>
          <w:spacing w:val="7"/>
        </w:rPr>
        <w:t xml:space="preserve"> </w:t>
      </w:r>
      <w:r w:rsidRPr="005E66AC">
        <w:rPr>
          <w:spacing w:val="-1"/>
        </w:rPr>
        <w:t>a</w:t>
      </w:r>
      <w:r w:rsidRPr="00724BE3">
        <w:t>il</w:t>
      </w:r>
      <w:r w:rsidRPr="005E66AC">
        <w:rPr>
          <w:spacing w:val="-3"/>
        </w:rPr>
        <w:t>l</w:t>
      </w:r>
      <w:r w:rsidRPr="005E66AC">
        <w:rPr>
          <w:spacing w:val="1"/>
        </w:rPr>
        <w:t>e</w:t>
      </w:r>
      <w:r w:rsidRPr="005E66AC">
        <w:rPr>
          <w:spacing w:val="-1"/>
        </w:rPr>
        <w:t>u</w:t>
      </w:r>
      <w:r w:rsidRPr="00724BE3">
        <w:t>rs,</w:t>
      </w:r>
      <w:r w:rsidRPr="005E66AC">
        <w:rPr>
          <w:spacing w:val="5"/>
        </w:rPr>
        <w:t xml:space="preserve"> </w:t>
      </w:r>
      <w:r w:rsidRPr="005E66AC">
        <w:rPr>
          <w:spacing w:val="1"/>
        </w:rPr>
        <w:t>d</w:t>
      </w:r>
      <w:r w:rsidRPr="005E66AC">
        <w:rPr>
          <w:spacing w:val="-2"/>
        </w:rPr>
        <w:t>’</w:t>
      </w:r>
      <w:r w:rsidRPr="005E66AC">
        <w:rPr>
          <w:spacing w:val="1"/>
        </w:rPr>
        <w:t>e</w:t>
      </w:r>
      <w:r w:rsidRPr="00724BE3">
        <w:t>s</w:t>
      </w:r>
      <w:r w:rsidRPr="005E66AC">
        <w:rPr>
          <w:spacing w:val="-1"/>
        </w:rPr>
        <w:t>t</w:t>
      </w:r>
      <w:r w:rsidRPr="005E66AC">
        <w:rPr>
          <w:spacing w:val="-2"/>
        </w:rPr>
        <w:t>i</w:t>
      </w:r>
      <w:r w:rsidRPr="005E66AC">
        <w:rPr>
          <w:spacing w:val="-1"/>
        </w:rPr>
        <w:t>m</w:t>
      </w:r>
      <w:r w:rsidRPr="005E66AC">
        <w:rPr>
          <w:spacing w:val="1"/>
        </w:rPr>
        <w:t>e</w:t>
      </w:r>
      <w:r w:rsidRPr="00724BE3">
        <w:t>r</w:t>
      </w:r>
      <w:r w:rsidRPr="005E66AC">
        <w:rPr>
          <w:spacing w:val="7"/>
        </w:rPr>
        <w:t xml:space="preserve"> </w:t>
      </w:r>
      <w:r w:rsidRPr="005E66AC">
        <w:rPr>
          <w:spacing w:val="-3"/>
        </w:rPr>
        <w:t>l</w:t>
      </w:r>
      <w:r w:rsidRPr="005E66AC">
        <w:rPr>
          <w:spacing w:val="1"/>
        </w:rPr>
        <w:t>e</w:t>
      </w:r>
      <w:r w:rsidRPr="00724BE3">
        <w:t>s</w:t>
      </w:r>
      <w:r w:rsidRPr="005E66AC">
        <w:rPr>
          <w:spacing w:val="7"/>
        </w:rPr>
        <w:t xml:space="preserve"> </w:t>
      </w:r>
      <w:r w:rsidRPr="00724BE3">
        <w:t>c</w:t>
      </w:r>
      <w:r w:rsidRPr="005E66AC">
        <w:rPr>
          <w:spacing w:val="-1"/>
        </w:rPr>
        <w:t>o</w:t>
      </w:r>
      <w:r w:rsidRPr="005E66AC">
        <w:rPr>
          <w:spacing w:val="1"/>
        </w:rPr>
        <w:t>û</w:t>
      </w:r>
      <w:r w:rsidRPr="005E66AC">
        <w:rPr>
          <w:spacing w:val="-1"/>
        </w:rPr>
        <w:t>t</w:t>
      </w:r>
      <w:r w:rsidRPr="00724BE3">
        <w:t>s</w:t>
      </w:r>
      <w:r w:rsidRPr="005E66AC">
        <w:rPr>
          <w:spacing w:val="4"/>
        </w:rPr>
        <w:t xml:space="preserve"> </w:t>
      </w:r>
      <w:r w:rsidRPr="005E66AC">
        <w:rPr>
          <w:spacing w:val="-1"/>
        </w:rPr>
        <w:t>d</w:t>
      </w:r>
      <w:r w:rsidRPr="00724BE3">
        <w:t>e</w:t>
      </w:r>
      <w:r w:rsidRPr="005E66AC">
        <w:rPr>
          <w:spacing w:val="8"/>
        </w:rPr>
        <w:t xml:space="preserve"> </w:t>
      </w:r>
      <w:r w:rsidRPr="00724BE3">
        <w:t>s</w:t>
      </w:r>
      <w:r w:rsidRPr="005E66AC">
        <w:rPr>
          <w:spacing w:val="-3"/>
        </w:rPr>
        <w:t>o</w:t>
      </w:r>
      <w:r w:rsidRPr="00724BE3">
        <w:t xml:space="preserve">n </w:t>
      </w:r>
      <w:r w:rsidRPr="005E66AC">
        <w:rPr>
          <w:spacing w:val="1"/>
        </w:rPr>
        <w:t>e</w:t>
      </w:r>
      <w:r w:rsidRPr="005E66AC">
        <w:rPr>
          <w:spacing w:val="-1"/>
        </w:rPr>
        <w:t>x</w:t>
      </w:r>
      <w:r w:rsidRPr="00724BE3">
        <w:t>p</w:t>
      </w:r>
      <w:r w:rsidRPr="005E66AC">
        <w:rPr>
          <w:spacing w:val="-1"/>
        </w:rPr>
        <w:t>lo</w:t>
      </w:r>
      <w:r w:rsidRPr="00724BE3">
        <w:t>it</w:t>
      </w:r>
      <w:r w:rsidRPr="005E66AC">
        <w:rPr>
          <w:spacing w:val="-1"/>
        </w:rPr>
        <w:t>at</w:t>
      </w:r>
      <w:r w:rsidRPr="00724BE3">
        <w:t>ion</w:t>
      </w:r>
      <w:r w:rsidRPr="005E66AC">
        <w:rPr>
          <w:spacing w:val="-1"/>
        </w:rPr>
        <w:t xml:space="preserve"> </w:t>
      </w:r>
      <w:r w:rsidRPr="00724BE3">
        <w:t>;</w:t>
      </w:r>
    </w:p>
    <w:p w14:paraId="70A73E63" w14:textId="28F155C1" w:rsidR="00AE0EB6" w:rsidRPr="00724BE3" w:rsidRDefault="00AE0EB6" w:rsidP="00731287">
      <w:pPr>
        <w:pStyle w:val="Paragraphedeliste"/>
        <w:widowControl w:val="0"/>
        <w:numPr>
          <w:ilvl w:val="0"/>
          <w:numId w:val="69"/>
        </w:numPr>
        <w:autoSpaceDE w:val="0"/>
        <w:autoSpaceDN w:val="0"/>
        <w:adjustRightInd w:val="0"/>
        <w:spacing w:after="0" w:line="240" w:lineRule="auto"/>
        <w:ind w:right="74"/>
        <w:jc w:val="both"/>
      </w:pPr>
      <w:r w:rsidRPr="00724BE3">
        <w:t>De</w:t>
      </w:r>
      <w:r w:rsidRPr="00724BE3">
        <w:rPr>
          <w:spacing w:val="15"/>
        </w:rPr>
        <w:t xml:space="preserve"> </w:t>
      </w:r>
      <w:r w:rsidRPr="00724BE3">
        <w:rPr>
          <w:spacing w:val="-1"/>
        </w:rPr>
        <w:t>d</w:t>
      </w:r>
      <w:r w:rsidRPr="00724BE3">
        <w:rPr>
          <w:spacing w:val="1"/>
        </w:rPr>
        <w:t>é</w:t>
      </w:r>
      <w:r w:rsidRPr="00724BE3">
        <w:rPr>
          <w:spacing w:val="-3"/>
        </w:rPr>
        <w:t>t</w:t>
      </w:r>
      <w:r w:rsidRPr="00724BE3">
        <w:rPr>
          <w:spacing w:val="1"/>
        </w:rPr>
        <w:t>e</w:t>
      </w:r>
      <w:r w:rsidRPr="00724BE3">
        <w:rPr>
          <w:spacing w:val="-2"/>
        </w:rPr>
        <w:t>r</w:t>
      </w:r>
      <w:r w:rsidRPr="00724BE3">
        <w:rPr>
          <w:spacing w:val="1"/>
        </w:rPr>
        <w:t>m</w:t>
      </w:r>
      <w:r w:rsidRPr="00724BE3">
        <w:t>i</w:t>
      </w:r>
      <w:r w:rsidRPr="00724BE3">
        <w:rPr>
          <w:spacing w:val="-2"/>
        </w:rPr>
        <w:t>n</w:t>
      </w:r>
      <w:r w:rsidRPr="00724BE3">
        <w:rPr>
          <w:spacing w:val="1"/>
        </w:rPr>
        <w:t>e</w:t>
      </w:r>
      <w:r w:rsidRPr="00724BE3">
        <w:t>r</w:t>
      </w:r>
      <w:r w:rsidRPr="00724BE3">
        <w:rPr>
          <w:spacing w:val="14"/>
        </w:rPr>
        <w:t xml:space="preserve"> </w:t>
      </w:r>
      <w:r w:rsidRPr="00724BE3">
        <w:t>le</w:t>
      </w:r>
      <w:r w:rsidRPr="00724BE3">
        <w:rPr>
          <w:spacing w:val="12"/>
        </w:rPr>
        <w:t xml:space="preserve"> </w:t>
      </w:r>
      <w:r w:rsidRPr="00724BE3">
        <w:rPr>
          <w:spacing w:val="1"/>
        </w:rPr>
        <w:t>dé</w:t>
      </w:r>
      <w:r w:rsidRPr="00724BE3">
        <w:t>l</w:t>
      </w:r>
      <w:r w:rsidRPr="00724BE3">
        <w:rPr>
          <w:spacing w:val="-4"/>
        </w:rPr>
        <w:t>a</w:t>
      </w:r>
      <w:r w:rsidRPr="00724BE3">
        <w:t>i</w:t>
      </w:r>
      <w:r w:rsidRPr="00724BE3">
        <w:rPr>
          <w:spacing w:val="14"/>
        </w:rPr>
        <w:t xml:space="preserve"> </w:t>
      </w:r>
      <w:r w:rsidRPr="00724BE3">
        <w:t>gl</w:t>
      </w:r>
      <w:r w:rsidRPr="00724BE3">
        <w:rPr>
          <w:spacing w:val="-1"/>
        </w:rPr>
        <w:t>oba</w:t>
      </w:r>
      <w:r w:rsidRPr="00724BE3">
        <w:t>l</w:t>
      </w:r>
      <w:r w:rsidRPr="00724BE3">
        <w:rPr>
          <w:spacing w:val="14"/>
        </w:rPr>
        <w:t xml:space="preserve"> </w:t>
      </w:r>
      <w:r w:rsidRPr="00724BE3">
        <w:rPr>
          <w:spacing w:val="1"/>
        </w:rPr>
        <w:t>d</w:t>
      </w:r>
      <w:r w:rsidRPr="00724BE3">
        <w:t>e</w:t>
      </w:r>
      <w:r w:rsidRPr="00724BE3">
        <w:rPr>
          <w:spacing w:val="15"/>
        </w:rPr>
        <w:t xml:space="preserve"> </w:t>
      </w:r>
      <w:r w:rsidRPr="00724BE3">
        <w:t>r</w:t>
      </w:r>
      <w:r w:rsidRPr="00724BE3">
        <w:rPr>
          <w:spacing w:val="1"/>
        </w:rPr>
        <w:t>é</w:t>
      </w:r>
      <w:r w:rsidRPr="00724BE3">
        <w:rPr>
          <w:spacing w:val="-1"/>
        </w:rPr>
        <w:t>a</w:t>
      </w:r>
      <w:r w:rsidRPr="00724BE3">
        <w:t>l</w:t>
      </w:r>
      <w:r w:rsidRPr="00724BE3">
        <w:rPr>
          <w:spacing w:val="-2"/>
        </w:rPr>
        <w:t>i</w:t>
      </w:r>
      <w:r w:rsidRPr="00724BE3">
        <w:t>s</w:t>
      </w:r>
      <w:r w:rsidRPr="00724BE3">
        <w:rPr>
          <w:spacing w:val="-1"/>
        </w:rPr>
        <w:t>at</w:t>
      </w:r>
      <w:r w:rsidRPr="00724BE3">
        <w:t>ion</w:t>
      </w:r>
      <w:r w:rsidRPr="00724BE3">
        <w:rPr>
          <w:spacing w:val="13"/>
        </w:rPr>
        <w:t xml:space="preserve"> </w:t>
      </w:r>
      <w:r w:rsidRPr="00724BE3">
        <w:rPr>
          <w:spacing w:val="-1"/>
        </w:rPr>
        <w:t>d</w:t>
      </w:r>
      <w:r w:rsidRPr="00724BE3">
        <w:rPr>
          <w:spacing w:val="1"/>
        </w:rPr>
        <w:t>e</w:t>
      </w:r>
      <w:r w:rsidRPr="00724BE3">
        <w:t>s</w:t>
      </w:r>
      <w:r w:rsidRPr="00724BE3">
        <w:rPr>
          <w:spacing w:val="14"/>
        </w:rPr>
        <w:t xml:space="preserve"> </w:t>
      </w:r>
      <w:r w:rsidRPr="00724BE3">
        <w:rPr>
          <w:spacing w:val="-1"/>
        </w:rPr>
        <w:t>o</w:t>
      </w:r>
      <w:r w:rsidRPr="00724BE3">
        <w:rPr>
          <w:spacing w:val="1"/>
        </w:rPr>
        <w:t>u</w:t>
      </w:r>
      <w:r w:rsidRPr="00724BE3">
        <w:rPr>
          <w:spacing w:val="-2"/>
        </w:rPr>
        <w:t>v</w:t>
      </w:r>
      <w:r w:rsidRPr="00724BE3">
        <w:t>r</w:t>
      </w:r>
      <w:r w:rsidRPr="00724BE3">
        <w:rPr>
          <w:spacing w:val="-1"/>
        </w:rPr>
        <w:t>a</w:t>
      </w:r>
      <w:r w:rsidRPr="00724BE3">
        <w:t>g</w:t>
      </w:r>
      <w:r w:rsidRPr="00724BE3">
        <w:rPr>
          <w:spacing w:val="1"/>
        </w:rPr>
        <w:t>e</w:t>
      </w:r>
      <w:r w:rsidRPr="00724BE3">
        <w:t>s</w:t>
      </w:r>
      <w:r w:rsidRPr="00724BE3">
        <w:rPr>
          <w:spacing w:val="14"/>
        </w:rPr>
        <w:t xml:space="preserve"> </w:t>
      </w:r>
      <w:r w:rsidRPr="00724BE3">
        <w:t>(</w:t>
      </w:r>
      <w:r w:rsidRPr="00724BE3">
        <w:rPr>
          <w:spacing w:val="-3"/>
        </w:rPr>
        <w:t>s</w:t>
      </w:r>
      <w:r w:rsidRPr="00724BE3">
        <w:rPr>
          <w:spacing w:val="1"/>
        </w:rPr>
        <w:t>e</w:t>
      </w:r>
      <w:r w:rsidRPr="00724BE3">
        <w:t>l</w:t>
      </w:r>
      <w:r w:rsidRPr="00724BE3">
        <w:rPr>
          <w:spacing w:val="-2"/>
        </w:rPr>
        <w:t>o</w:t>
      </w:r>
      <w:r w:rsidRPr="00724BE3">
        <w:t>n</w:t>
      </w:r>
      <w:r w:rsidRPr="00724BE3">
        <w:rPr>
          <w:spacing w:val="14"/>
        </w:rPr>
        <w:t xml:space="preserve"> </w:t>
      </w:r>
      <w:r w:rsidRPr="00724BE3">
        <w:t>l</w:t>
      </w:r>
      <w:r w:rsidRPr="00724BE3">
        <w:rPr>
          <w:spacing w:val="1"/>
        </w:rPr>
        <w:t>e</w:t>
      </w:r>
      <w:r w:rsidRPr="00724BE3">
        <w:t>s</w:t>
      </w:r>
      <w:r w:rsidRPr="00724BE3">
        <w:rPr>
          <w:spacing w:val="14"/>
        </w:rPr>
        <w:t xml:space="preserve"> </w:t>
      </w:r>
      <w:r w:rsidR="00A71DE7">
        <w:rPr>
          <w:spacing w:val="-1"/>
        </w:rPr>
        <w:t>Partie</w:t>
      </w:r>
      <w:r w:rsidRPr="00724BE3">
        <w:t>s</w:t>
      </w:r>
      <w:r w:rsidRPr="00724BE3">
        <w:rPr>
          <w:spacing w:val="11"/>
        </w:rPr>
        <w:t xml:space="preserve"> </w:t>
      </w:r>
      <w:r w:rsidRPr="00724BE3">
        <w:rPr>
          <w:spacing w:val="1"/>
        </w:rPr>
        <w:t>e</w:t>
      </w:r>
      <w:r w:rsidRPr="00724BE3">
        <w:t>t</w:t>
      </w:r>
      <w:r w:rsidRPr="00724BE3">
        <w:rPr>
          <w:spacing w:val="13"/>
        </w:rPr>
        <w:t xml:space="preserve"> </w:t>
      </w:r>
      <w:r w:rsidRPr="00724BE3">
        <w:t>p</w:t>
      </w:r>
      <w:r w:rsidRPr="00724BE3">
        <w:rPr>
          <w:spacing w:val="-2"/>
        </w:rPr>
        <w:t>a</w:t>
      </w:r>
      <w:r w:rsidRPr="00724BE3">
        <w:t xml:space="preserve">r </w:t>
      </w:r>
      <w:r w:rsidRPr="00724BE3">
        <w:rPr>
          <w:spacing w:val="-1"/>
        </w:rPr>
        <w:t>o</w:t>
      </w:r>
      <w:r w:rsidRPr="00724BE3">
        <w:rPr>
          <w:spacing w:val="1"/>
        </w:rPr>
        <w:t>u</w:t>
      </w:r>
      <w:r w:rsidRPr="00724BE3">
        <w:t>vr</w:t>
      </w:r>
      <w:r w:rsidRPr="00724BE3">
        <w:rPr>
          <w:spacing w:val="-3"/>
        </w:rPr>
        <w:t>a</w:t>
      </w:r>
      <w:r w:rsidRPr="00724BE3">
        <w:t>g</w:t>
      </w:r>
      <w:r w:rsidRPr="00724BE3">
        <w:rPr>
          <w:spacing w:val="1"/>
        </w:rPr>
        <w:t>e</w:t>
      </w:r>
      <w:r w:rsidRPr="00724BE3">
        <w:rPr>
          <w:spacing w:val="-2"/>
        </w:rPr>
        <w:t>)</w:t>
      </w:r>
      <w:r w:rsidRPr="00724BE3">
        <w:t>.</w:t>
      </w:r>
    </w:p>
    <w:p w14:paraId="5B114E61" w14:textId="77777777" w:rsidR="00AE0EB6" w:rsidRPr="002E7960" w:rsidRDefault="00AE0EB6" w:rsidP="00AE0EB6">
      <w:pPr>
        <w:spacing w:line="240" w:lineRule="auto"/>
        <w:jc w:val="both"/>
      </w:pPr>
      <w:r w:rsidRPr="002E7960">
        <w:t>L'</w:t>
      </w:r>
      <w:r w:rsidRPr="002E7960">
        <w:rPr>
          <w:spacing w:val="-1"/>
        </w:rPr>
        <w:t>a</w:t>
      </w:r>
      <w:r w:rsidRPr="002E7960">
        <w:t>van</w:t>
      </w:r>
      <w:r w:rsidRPr="002E7960">
        <w:rPr>
          <w:spacing w:val="-1"/>
        </w:rPr>
        <w:t>t</w:t>
      </w:r>
      <w:r w:rsidRPr="002E7960">
        <w:t>-p</w:t>
      </w:r>
      <w:r w:rsidRPr="002E7960">
        <w:rPr>
          <w:spacing w:val="-1"/>
        </w:rPr>
        <w:t>ro</w:t>
      </w:r>
      <w:r w:rsidRPr="002E7960">
        <w:rPr>
          <w:spacing w:val="-2"/>
        </w:rPr>
        <w:t>j</w:t>
      </w:r>
      <w:r w:rsidRPr="002E7960">
        <w:rPr>
          <w:spacing w:val="1"/>
        </w:rPr>
        <w:t>e</w:t>
      </w:r>
      <w:r w:rsidRPr="002E7960">
        <w:t xml:space="preserve">t </w:t>
      </w:r>
      <w:r w:rsidRPr="002E7960">
        <w:rPr>
          <w:spacing w:val="-1"/>
        </w:rPr>
        <w:t>d</w:t>
      </w:r>
      <w:r w:rsidRPr="002E7960">
        <w:rPr>
          <w:spacing w:val="1"/>
        </w:rPr>
        <w:t>é</w:t>
      </w:r>
      <w:r w:rsidRPr="002E7960">
        <w:rPr>
          <w:spacing w:val="-1"/>
        </w:rPr>
        <w:t>ta</w:t>
      </w:r>
      <w:r w:rsidRPr="002E7960">
        <w:t>il</w:t>
      </w:r>
      <w:r w:rsidRPr="002E7960">
        <w:rPr>
          <w:spacing w:val="-3"/>
        </w:rPr>
        <w:t>l</w:t>
      </w:r>
      <w:r w:rsidRPr="002E7960">
        <w:t>é</w:t>
      </w:r>
      <w:r w:rsidRPr="002E7960">
        <w:rPr>
          <w:spacing w:val="2"/>
        </w:rPr>
        <w:t xml:space="preserve"> </w:t>
      </w:r>
      <w:r w:rsidRPr="002E7960">
        <w:t>p</w:t>
      </w:r>
      <w:r w:rsidRPr="002E7960">
        <w:rPr>
          <w:spacing w:val="-1"/>
        </w:rPr>
        <w:t>ré</w:t>
      </w:r>
      <w:r w:rsidRPr="002E7960">
        <w:t>ci</w:t>
      </w:r>
      <w:r w:rsidRPr="002E7960">
        <w:rPr>
          <w:spacing w:val="-3"/>
        </w:rPr>
        <w:t>s</w:t>
      </w:r>
      <w:r w:rsidRPr="002E7960">
        <w:rPr>
          <w:spacing w:val="1"/>
        </w:rPr>
        <w:t>e</w:t>
      </w:r>
      <w:r w:rsidRPr="002E7960">
        <w:t>ra l</w:t>
      </w:r>
      <w:r w:rsidRPr="002E7960">
        <w:rPr>
          <w:spacing w:val="1"/>
        </w:rPr>
        <w:t>e</w:t>
      </w:r>
      <w:r w:rsidRPr="002E7960">
        <w:t>s</w:t>
      </w:r>
      <w:r w:rsidRPr="002E7960">
        <w:rPr>
          <w:spacing w:val="1"/>
        </w:rPr>
        <w:t xml:space="preserve"> </w:t>
      </w:r>
      <w:r w:rsidRPr="002E7960">
        <w:rPr>
          <w:spacing w:val="-1"/>
        </w:rPr>
        <w:t>o</w:t>
      </w:r>
      <w:r w:rsidRPr="002E7960">
        <w:t>p</w:t>
      </w:r>
      <w:r w:rsidRPr="002E7960">
        <w:rPr>
          <w:spacing w:val="-2"/>
        </w:rPr>
        <w:t>t</w:t>
      </w:r>
      <w:r w:rsidRPr="002E7960">
        <w:t xml:space="preserve">ions </w:t>
      </w:r>
      <w:r w:rsidRPr="002E7960">
        <w:rPr>
          <w:spacing w:val="-1"/>
        </w:rPr>
        <w:t>t</w:t>
      </w:r>
      <w:r w:rsidRPr="002E7960">
        <w:rPr>
          <w:spacing w:val="1"/>
        </w:rPr>
        <w:t>e</w:t>
      </w:r>
      <w:r w:rsidRPr="002E7960">
        <w:t>chn</w:t>
      </w:r>
      <w:r w:rsidRPr="002E7960">
        <w:rPr>
          <w:spacing w:val="-2"/>
        </w:rPr>
        <w:t>i</w:t>
      </w:r>
      <w:r w:rsidRPr="002E7960">
        <w:rPr>
          <w:spacing w:val="-3"/>
        </w:rPr>
        <w:t>q</w:t>
      </w:r>
      <w:r w:rsidRPr="002E7960">
        <w:rPr>
          <w:spacing w:val="1"/>
        </w:rPr>
        <w:t>u</w:t>
      </w:r>
      <w:r w:rsidRPr="002E7960">
        <w:rPr>
          <w:spacing w:val="-1"/>
        </w:rPr>
        <w:t>e</w:t>
      </w:r>
      <w:r w:rsidRPr="002E7960">
        <w:t>s</w:t>
      </w:r>
      <w:r w:rsidRPr="002E7960">
        <w:rPr>
          <w:spacing w:val="1"/>
        </w:rPr>
        <w:t xml:space="preserve"> </w:t>
      </w:r>
      <w:r w:rsidRPr="002E7960">
        <w:t>r</w:t>
      </w:r>
      <w:r w:rsidRPr="002E7960">
        <w:rPr>
          <w:spacing w:val="1"/>
        </w:rPr>
        <w:t>e</w:t>
      </w:r>
      <w:r w:rsidRPr="002E7960">
        <w:rPr>
          <w:spacing w:val="-1"/>
        </w:rPr>
        <w:t>te</w:t>
      </w:r>
      <w:r w:rsidRPr="002E7960">
        <w:t>n</w:t>
      </w:r>
      <w:r w:rsidRPr="002E7960">
        <w:rPr>
          <w:spacing w:val="-1"/>
        </w:rPr>
        <w:t>u</w:t>
      </w:r>
      <w:r w:rsidRPr="002E7960">
        <w:rPr>
          <w:spacing w:val="1"/>
        </w:rPr>
        <w:t>e</w:t>
      </w:r>
      <w:r w:rsidRPr="002E7960">
        <w:t>s</w:t>
      </w:r>
      <w:r w:rsidRPr="002E7960">
        <w:rPr>
          <w:spacing w:val="1"/>
        </w:rPr>
        <w:t xml:space="preserve"> </w:t>
      </w:r>
      <w:r w:rsidRPr="002E7960">
        <w:rPr>
          <w:spacing w:val="-1"/>
        </w:rPr>
        <w:t>a</w:t>
      </w:r>
      <w:r w:rsidRPr="002E7960">
        <w:t>u</w:t>
      </w:r>
      <w:r w:rsidRPr="002E7960">
        <w:rPr>
          <w:spacing w:val="2"/>
        </w:rPr>
        <w:t xml:space="preserve"> </w:t>
      </w:r>
      <w:r w:rsidRPr="002E7960">
        <w:t>s</w:t>
      </w:r>
      <w:r w:rsidRPr="002E7960">
        <w:rPr>
          <w:spacing w:val="-1"/>
        </w:rPr>
        <w:t>tad</w:t>
      </w:r>
      <w:r w:rsidRPr="002E7960">
        <w:t>e</w:t>
      </w:r>
      <w:r w:rsidRPr="002E7960">
        <w:rPr>
          <w:spacing w:val="2"/>
        </w:rPr>
        <w:t xml:space="preserve"> </w:t>
      </w:r>
      <w:r w:rsidRPr="002E7960">
        <w:rPr>
          <w:spacing w:val="-1"/>
        </w:rPr>
        <w:t>d</w:t>
      </w:r>
      <w:r w:rsidRPr="002E7960">
        <w:t>e</w:t>
      </w:r>
      <w:r w:rsidRPr="002E7960">
        <w:rPr>
          <w:spacing w:val="2"/>
        </w:rPr>
        <w:t xml:space="preserve"> </w:t>
      </w:r>
      <w:r w:rsidRPr="002E7960">
        <w:t>l'</w:t>
      </w:r>
      <w:r w:rsidRPr="002E7960">
        <w:rPr>
          <w:spacing w:val="-1"/>
        </w:rPr>
        <w:t>a</w:t>
      </w:r>
      <w:r w:rsidRPr="002E7960">
        <w:t>van</w:t>
      </w:r>
      <w:r w:rsidRPr="002E7960">
        <w:rPr>
          <w:spacing w:val="5"/>
        </w:rPr>
        <w:t>t</w:t>
      </w:r>
      <w:r w:rsidRPr="002E7960">
        <w:t>-p</w:t>
      </w:r>
      <w:r w:rsidRPr="002E7960">
        <w:rPr>
          <w:spacing w:val="-1"/>
        </w:rPr>
        <w:t>ro</w:t>
      </w:r>
      <w:r w:rsidRPr="002E7960">
        <w:rPr>
          <w:spacing w:val="-2"/>
        </w:rPr>
        <w:t>j</w:t>
      </w:r>
      <w:r w:rsidRPr="002E7960">
        <w:rPr>
          <w:spacing w:val="1"/>
        </w:rPr>
        <w:t>e</w:t>
      </w:r>
      <w:r w:rsidRPr="002E7960">
        <w:t>t s</w:t>
      </w:r>
      <w:r w:rsidRPr="002E7960">
        <w:rPr>
          <w:spacing w:val="-1"/>
        </w:rPr>
        <w:t>om</w:t>
      </w:r>
      <w:r w:rsidRPr="002E7960">
        <w:rPr>
          <w:spacing w:val="1"/>
        </w:rPr>
        <w:t>m</w:t>
      </w:r>
      <w:r w:rsidRPr="002E7960">
        <w:rPr>
          <w:spacing w:val="-1"/>
        </w:rPr>
        <w:t>a</w:t>
      </w:r>
      <w:r w:rsidRPr="002E7960">
        <w:t>i</w:t>
      </w:r>
      <w:r w:rsidRPr="002E7960">
        <w:rPr>
          <w:spacing w:val="-2"/>
        </w:rPr>
        <w:t>r</w:t>
      </w:r>
      <w:r w:rsidRPr="002E7960">
        <w:t>e</w:t>
      </w:r>
      <w:r w:rsidRPr="002E7960">
        <w:rPr>
          <w:spacing w:val="4"/>
        </w:rPr>
        <w:t xml:space="preserve"> </w:t>
      </w:r>
      <w:r w:rsidRPr="002E7960">
        <w:rPr>
          <w:spacing w:val="-1"/>
        </w:rPr>
        <w:t>a</w:t>
      </w:r>
      <w:r w:rsidRPr="002E7960">
        <w:rPr>
          <w:spacing w:val="-2"/>
        </w:rPr>
        <w:t>f</w:t>
      </w:r>
      <w:r w:rsidRPr="002E7960">
        <w:t>in</w:t>
      </w:r>
      <w:r w:rsidRPr="002E7960">
        <w:rPr>
          <w:spacing w:val="3"/>
        </w:rPr>
        <w:t xml:space="preserve"> </w:t>
      </w:r>
      <w:r w:rsidRPr="002E7960">
        <w:rPr>
          <w:spacing w:val="-1"/>
        </w:rPr>
        <w:t>d</w:t>
      </w:r>
      <w:r w:rsidRPr="002E7960">
        <w:t>e</w:t>
      </w:r>
      <w:r w:rsidRPr="002E7960">
        <w:rPr>
          <w:spacing w:val="3"/>
        </w:rPr>
        <w:t xml:space="preserve"> </w:t>
      </w:r>
      <w:r w:rsidRPr="002E7960">
        <w:rPr>
          <w:spacing w:val="-1"/>
        </w:rPr>
        <w:t>dé</w:t>
      </w:r>
      <w:r w:rsidRPr="002E7960">
        <w:rPr>
          <w:spacing w:val="1"/>
        </w:rPr>
        <w:t>f</w:t>
      </w:r>
      <w:r w:rsidRPr="002E7960">
        <w:t>i</w:t>
      </w:r>
      <w:r w:rsidRPr="002E7960">
        <w:rPr>
          <w:spacing w:val="-2"/>
        </w:rPr>
        <w:t>n</w:t>
      </w:r>
      <w:r w:rsidRPr="002E7960">
        <w:t>ir l</w:t>
      </w:r>
      <w:r w:rsidRPr="002E7960">
        <w:rPr>
          <w:spacing w:val="1"/>
        </w:rPr>
        <w:t>e</w:t>
      </w:r>
      <w:r w:rsidRPr="002E7960">
        <w:t>s</w:t>
      </w:r>
      <w:r w:rsidRPr="002E7960">
        <w:rPr>
          <w:spacing w:val="2"/>
        </w:rPr>
        <w:t xml:space="preserve"> </w:t>
      </w:r>
      <w:r w:rsidRPr="002E7960">
        <w:t>p</w:t>
      </w:r>
      <w:r w:rsidRPr="002E7960">
        <w:rPr>
          <w:spacing w:val="-2"/>
        </w:rPr>
        <w:t>a</w:t>
      </w:r>
      <w:r w:rsidRPr="002E7960">
        <w:t>r</w:t>
      </w:r>
      <w:r w:rsidRPr="002E7960">
        <w:rPr>
          <w:spacing w:val="-1"/>
        </w:rPr>
        <w:t>am</w:t>
      </w:r>
      <w:r w:rsidRPr="002E7960">
        <w:rPr>
          <w:spacing w:val="1"/>
        </w:rPr>
        <w:t>è</w:t>
      </w:r>
      <w:r w:rsidRPr="002E7960">
        <w:rPr>
          <w:spacing w:val="-1"/>
        </w:rPr>
        <w:t>t</w:t>
      </w:r>
      <w:r w:rsidRPr="002E7960">
        <w:rPr>
          <w:spacing w:val="-2"/>
        </w:rPr>
        <w:t>r</w:t>
      </w:r>
      <w:r w:rsidRPr="002E7960">
        <w:rPr>
          <w:spacing w:val="1"/>
        </w:rPr>
        <w:t>e</w:t>
      </w:r>
      <w:r w:rsidRPr="002E7960">
        <w:t>s</w:t>
      </w:r>
      <w:r w:rsidRPr="002E7960">
        <w:rPr>
          <w:spacing w:val="2"/>
        </w:rPr>
        <w:t xml:space="preserve"> </w:t>
      </w:r>
      <w:r w:rsidRPr="002E7960">
        <w:rPr>
          <w:spacing w:val="-1"/>
        </w:rPr>
        <w:t>t</w:t>
      </w:r>
      <w:r w:rsidRPr="002E7960">
        <w:rPr>
          <w:spacing w:val="1"/>
        </w:rPr>
        <w:t>e</w:t>
      </w:r>
      <w:r w:rsidRPr="002E7960">
        <w:rPr>
          <w:spacing w:val="-2"/>
        </w:rPr>
        <w:t>c</w:t>
      </w:r>
      <w:r w:rsidRPr="002E7960">
        <w:t>hni</w:t>
      </w:r>
      <w:r w:rsidRPr="002E7960">
        <w:rPr>
          <w:spacing w:val="-3"/>
        </w:rPr>
        <w:t>q</w:t>
      </w:r>
      <w:r w:rsidRPr="002E7960">
        <w:rPr>
          <w:spacing w:val="-2"/>
        </w:rPr>
        <w:t>u</w:t>
      </w:r>
      <w:r w:rsidRPr="002E7960">
        <w:rPr>
          <w:spacing w:val="1"/>
        </w:rPr>
        <w:t>e</w:t>
      </w:r>
      <w:r w:rsidRPr="002E7960">
        <w:t xml:space="preserve">s </w:t>
      </w:r>
      <w:r w:rsidRPr="002E7960">
        <w:rPr>
          <w:spacing w:val="1"/>
        </w:rPr>
        <w:t>e</w:t>
      </w:r>
      <w:r w:rsidRPr="002E7960">
        <w:t>t</w:t>
      </w:r>
      <w:r w:rsidRPr="002E7960">
        <w:rPr>
          <w:spacing w:val="1"/>
        </w:rPr>
        <w:t xml:space="preserve"> </w:t>
      </w:r>
      <w:r w:rsidRPr="002E7960">
        <w:t>l'</w:t>
      </w:r>
      <w:r w:rsidRPr="002E7960">
        <w:rPr>
          <w:spacing w:val="-1"/>
        </w:rPr>
        <w:t>a</w:t>
      </w:r>
      <w:r w:rsidRPr="002E7960">
        <w:t>van</w:t>
      </w:r>
      <w:r w:rsidRPr="002E7960">
        <w:rPr>
          <w:spacing w:val="3"/>
        </w:rPr>
        <w:t>t</w:t>
      </w:r>
      <w:r w:rsidRPr="002E7960">
        <w:rPr>
          <w:spacing w:val="-2"/>
        </w:rPr>
        <w:t>-</w:t>
      </w:r>
      <w:r w:rsidRPr="002E7960">
        <w:rPr>
          <w:spacing w:val="1"/>
        </w:rPr>
        <w:t>mé</w:t>
      </w:r>
      <w:r w:rsidRPr="002E7960">
        <w:rPr>
          <w:spacing w:val="-1"/>
        </w:rPr>
        <w:t>t</w:t>
      </w:r>
      <w:r w:rsidRPr="002E7960">
        <w:rPr>
          <w:spacing w:val="-2"/>
        </w:rPr>
        <w:t>r</w:t>
      </w:r>
      <w:r w:rsidRPr="002E7960">
        <w:t>é</w:t>
      </w:r>
      <w:r w:rsidRPr="002E7960">
        <w:rPr>
          <w:spacing w:val="1"/>
        </w:rPr>
        <w:t xml:space="preserve"> dé</w:t>
      </w:r>
      <w:r w:rsidRPr="002E7960">
        <w:rPr>
          <w:spacing w:val="-1"/>
        </w:rPr>
        <w:t>ta</w:t>
      </w:r>
      <w:r w:rsidRPr="002E7960">
        <w:t>il</w:t>
      </w:r>
      <w:r w:rsidRPr="002E7960">
        <w:rPr>
          <w:spacing w:val="-3"/>
        </w:rPr>
        <w:t>l</w:t>
      </w:r>
      <w:r w:rsidRPr="002E7960">
        <w:t>é</w:t>
      </w:r>
      <w:r w:rsidRPr="002E7960">
        <w:rPr>
          <w:spacing w:val="1"/>
        </w:rPr>
        <w:t xml:space="preserve"> d</w:t>
      </w:r>
      <w:r w:rsidRPr="002E7960">
        <w:rPr>
          <w:spacing w:val="-1"/>
        </w:rPr>
        <w:t>e</w:t>
      </w:r>
      <w:r w:rsidRPr="002E7960">
        <w:t>s</w:t>
      </w:r>
      <w:r w:rsidRPr="002E7960">
        <w:rPr>
          <w:spacing w:val="2"/>
        </w:rPr>
        <w:t xml:space="preserve"> </w:t>
      </w:r>
      <w:r w:rsidRPr="002E7960">
        <w:rPr>
          <w:spacing w:val="1"/>
        </w:rPr>
        <w:t>d</w:t>
      </w:r>
      <w:r w:rsidRPr="002E7960">
        <w:rPr>
          <w:spacing w:val="-2"/>
        </w:rPr>
        <w:t>if</w:t>
      </w:r>
      <w:r w:rsidRPr="002E7960">
        <w:rPr>
          <w:spacing w:val="1"/>
        </w:rPr>
        <w:t>fé</w:t>
      </w:r>
      <w:r w:rsidRPr="002E7960">
        <w:rPr>
          <w:spacing w:val="-2"/>
        </w:rPr>
        <w:t>r</w:t>
      </w:r>
      <w:r w:rsidRPr="002E7960">
        <w:rPr>
          <w:spacing w:val="1"/>
        </w:rPr>
        <w:t>e</w:t>
      </w:r>
      <w:r w:rsidRPr="002E7960">
        <w:t>n</w:t>
      </w:r>
      <w:r w:rsidRPr="002E7960">
        <w:rPr>
          <w:spacing w:val="-1"/>
        </w:rPr>
        <w:t>t</w:t>
      </w:r>
      <w:r w:rsidRPr="002E7960">
        <w:t xml:space="preserve">s </w:t>
      </w:r>
      <w:r w:rsidRPr="002E7960">
        <w:rPr>
          <w:spacing w:val="-1"/>
        </w:rPr>
        <w:t>o</w:t>
      </w:r>
      <w:r w:rsidRPr="002E7960">
        <w:rPr>
          <w:spacing w:val="1"/>
        </w:rPr>
        <w:t>u</w:t>
      </w:r>
      <w:r w:rsidRPr="002E7960">
        <w:t>vr</w:t>
      </w:r>
      <w:r w:rsidRPr="002E7960">
        <w:rPr>
          <w:spacing w:val="-3"/>
        </w:rPr>
        <w:t>a</w:t>
      </w:r>
      <w:r w:rsidRPr="002E7960">
        <w:t>g</w:t>
      </w:r>
      <w:r w:rsidRPr="002E7960">
        <w:rPr>
          <w:spacing w:val="1"/>
        </w:rPr>
        <w:t>e</w:t>
      </w:r>
      <w:r w:rsidRPr="002E7960">
        <w:t>s</w:t>
      </w:r>
      <w:r w:rsidRPr="002E7960">
        <w:rPr>
          <w:spacing w:val="2"/>
        </w:rPr>
        <w:t xml:space="preserve"> </w:t>
      </w:r>
      <w:r w:rsidRPr="002E7960">
        <w:rPr>
          <w:spacing w:val="-1"/>
        </w:rPr>
        <w:t>a</w:t>
      </w:r>
      <w:r w:rsidRPr="002E7960">
        <w:t>i</w:t>
      </w:r>
      <w:r w:rsidRPr="002E7960">
        <w:rPr>
          <w:spacing w:val="-2"/>
        </w:rPr>
        <w:t>n</w:t>
      </w:r>
      <w:r w:rsidRPr="002E7960">
        <w:t>si</w:t>
      </w:r>
      <w:r w:rsidRPr="002E7960">
        <w:rPr>
          <w:spacing w:val="3"/>
        </w:rPr>
        <w:t xml:space="preserve"> </w:t>
      </w:r>
      <w:r w:rsidRPr="002E7960">
        <w:rPr>
          <w:spacing w:val="-1"/>
        </w:rPr>
        <w:t>q</w:t>
      </w:r>
      <w:r w:rsidRPr="002E7960">
        <w:rPr>
          <w:spacing w:val="1"/>
        </w:rPr>
        <w:t>u</w:t>
      </w:r>
      <w:r w:rsidRPr="002E7960">
        <w:rPr>
          <w:spacing w:val="-2"/>
        </w:rPr>
        <w:t>'</w:t>
      </w:r>
      <w:r w:rsidRPr="002E7960">
        <w:rPr>
          <w:spacing w:val="1"/>
        </w:rPr>
        <w:t>u</w:t>
      </w:r>
      <w:r w:rsidRPr="002E7960">
        <w:t>n</w:t>
      </w:r>
      <w:r w:rsidRPr="002E7960">
        <w:rPr>
          <w:spacing w:val="2"/>
        </w:rPr>
        <w:t xml:space="preserve"> </w:t>
      </w:r>
      <w:r w:rsidRPr="002E7960">
        <w:rPr>
          <w:spacing w:val="-1"/>
        </w:rPr>
        <w:t>b</w:t>
      </w:r>
      <w:r w:rsidRPr="002E7960">
        <w:rPr>
          <w:spacing w:val="-2"/>
        </w:rPr>
        <w:t>u</w:t>
      </w:r>
      <w:r w:rsidRPr="002E7960">
        <w:rPr>
          <w:spacing w:val="-1"/>
        </w:rPr>
        <w:t>d</w:t>
      </w:r>
      <w:r w:rsidRPr="002E7960">
        <w:t>g</w:t>
      </w:r>
      <w:r w:rsidRPr="002E7960">
        <w:rPr>
          <w:spacing w:val="1"/>
        </w:rPr>
        <w:t>e</w:t>
      </w:r>
      <w:r w:rsidRPr="002E7960">
        <w:t>t</w:t>
      </w:r>
      <w:r w:rsidRPr="002E7960">
        <w:rPr>
          <w:spacing w:val="1"/>
        </w:rPr>
        <w:t xml:space="preserve"> e</w:t>
      </w:r>
      <w:r w:rsidRPr="002E7960">
        <w:t>n</w:t>
      </w:r>
      <w:r w:rsidRPr="002E7960">
        <w:rPr>
          <w:spacing w:val="2"/>
        </w:rPr>
        <w:t xml:space="preserve"> </w:t>
      </w:r>
      <w:r w:rsidRPr="002E7960">
        <w:rPr>
          <w:spacing w:val="-2"/>
        </w:rPr>
        <w:t>vu</w:t>
      </w:r>
      <w:r w:rsidRPr="002E7960">
        <w:t>e</w:t>
      </w:r>
      <w:r w:rsidRPr="002E7960">
        <w:rPr>
          <w:spacing w:val="3"/>
        </w:rPr>
        <w:t xml:space="preserve"> </w:t>
      </w:r>
      <w:r w:rsidRPr="002E7960">
        <w:rPr>
          <w:spacing w:val="1"/>
        </w:rPr>
        <w:t>d</w:t>
      </w:r>
      <w:r w:rsidRPr="002E7960">
        <w:t>e</w:t>
      </w:r>
      <w:r w:rsidRPr="002E7960">
        <w:rPr>
          <w:spacing w:val="3"/>
        </w:rPr>
        <w:t xml:space="preserve"> </w:t>
      </w:r>
      <w:r w:rsidRPr="002E7960">
        <w:t>la</w:t>
      </w:r>
      <w:r w:rsidRPr="002E7960">
        <w:rPr>
          <w:spacing w:val="1"/>
        </w:rPr>
        <w:t xml:space="preserve"> </w:t>
      </w:r>
      <w:r w:rsidRPr="002E7960">
        <w:t>p</w:t>
      </w:r>
      <w:r w:rsidRPr="002E7960">
        <w:rPr>
          <w:spacing w:val="-1"/>
        </w:rPr>
        <w:t>rod</w:t>
      </w:r>
      <w:r w:rsidRPr="002E7960">
        <w:rPr>
          <w:spacing w:val="1"/>
        </w:rPr>
        <w:t>u</w:t>
      </w:r>
      <w:r w:rsidRPr="002E7960">
        <w:t>c</w:t>
      </w:r>
      <w:r w:rsidRPr="002E7960">
        <w:rPr>
          <w:spacing w:val="-1"/>
        </w:rPr>
        <w:t>t</w:t>
      </w:r>
      <w:r w:rsidRPr="002E7960">
        <w:rPr>
          <w:spacing w:val="-2"/>
        </w:rPr>
        <w:t>i</w:t>
      </w:r>
      <w:r w:rsidRPr="002E7960">
        <w:rPr>
          <w:spacing w:val="-1"/>
        </w:rPr>
        <w:t>o</w:t>
      </w:r>
      <w:r w:rsidRPr="002E7960">
        <w:t>n</w:t>
      </w:r>
      <w:r w:rsidRPr="002E7960">
        <w:rPr>
          <w:spacing w:val="2"/>
        </w:rPr>
        <w:t xml:space="preserve"> </w:t>
      </w:r>
      <w:r w:rsidRPr="002E7960">
        <w:rPr>
          <w:spacing w:val="1"/>
        </w:rPr>
        <w:t>d</w:t>
      </w:r>
      <w:r w:rsidRPr="002E7960">
        <w:t>'</w:t>
      </w:r>
      <w:r w:rsidRPr="002E7960">
        <w:rPr>
          <w:spacing w:val="1"/>
        </w:rPr>
        <w:t>u</w:t>
      </w:r>
      <w:r w:rsidRPr="002E7960">
        <w:t xml:space="preserve">n </w:t>
      </w:r>
      <w:r w:rsidRPr="002E7960">
        <w:rPr>
          <w:spacing w:val="1"/>
        </w:rPr>
        <w:t>d</w:t>
      </w:r>
      <w:r w:rsidRPr="002E7960">
        <w:rPr>
          <w:spacing w:val="-1"/>
        </w:rPr>
        <w:t>o</w:t>
      </w:r>
      <w:r w:rsidRPr="002E7960">
        <w:t>ss</w:t>
      </w:r>
      <w:r w:rsidRPr="002E7960">
        <w:rPr>
          <w:spacing w:val="-2"/>
        </w:rPr>
        <w:t>i</w:t>
      </w:r>
      <w:r w:rsidRPr="002E7960">
        <w:rPr>
          <w:spacing w:val="1"/>
        </w:rPr>
        <w:t>e</w:t>
      </w:r>
      <w:r w:rsidRPr="002E7960">
        <w:t>r</w:t>
      </w:r>
      <w:r w:rsidRPr="002E7960">
        <w:rPr>
          <w:spacing w:val="2"/>
        </w:rPr>
        <w:t xml:space="preserve"> </w:t>
      </w:r>
      <w:r w:rsidRPr="002E7960">
        <w:rPr>
          <w:spacing w:val="1"/>
        </w:rPr>
        <w:t>d</w:t>
      </w:r>
      <w:r w:rsidRPr="002E7960">
        <w:t>'</w:t>
      </w:r>
      <w:r w:rsidRPr="002E7960">
        <w:rPr>
          <w:spacing w:val="-1"/>
        </w:rPr>
        <w:t>a</w:t>
      </w:r>
      <w:r w:rsidRPr="002E7960">
        <w:t>p</w:t>
      </w:r>
      <w:r w:rsidRPr="002E7960">
        <w:rPr>
          <w:spacing w:val="-4"/>
        </w:rPr>
        <w:t>p</w:t>
      </w:r>
      <w:r w:rsidRPr="002E7960">
        <w:rPr>
          <w:spacing w:val="1"/>
        </w:rPr>
        <w:t>e</w:t>
      </w:r>
      <w:r w:rsidRPr="002E7960">
        <w:t>l</w:t>
      </w:r>
      <w:r w:rsidRPr="002E7960">
        <w:rPr>
          <w:spacing w:val="2"/>
        </w:rPr>
        <w:t xml:space="preserve"> </w:t>
      </w:r>
      <w:r w:rsidRPr="002E7960">
        <w:rPr>
          <w:spacing w:val="1"/>
        </w:rPr>
        <w:t>d</w:t>
      </w:r>
      <w:r w:rsidRPr="002E7960">
        <w:rPr>
          <w:spacing w:val="-2"/>
        </w:rPr>
        <w:t>'</w:t>
      </w:r>
      <w:r w:rsidRPr="002E7960">
        <w:rPr>
          <w:spacing w:val="-1"/>
        </w:rPr>
        <w:t>o</w:t>
      </w:r>
      <w:r w:rsidRPr="002E7960">
        <w:rPr>
          <w:spacing w:val="1"/>
        </w:rPr>
        <w:t>ff</w:t>
      </w:r>
      <w:r w:rsidRPr="002E7960">
        <w:rPr>
          <w:spacing w:val="-2"/>
        </w:rPr>
        <w:t>r</w:t>
      </w:r>
      <w:r w:rsidRPr="002E7960">
        <w:rPr>
          <w:spacing w:val="1"/>
        </w:rPr>
        <w:t>e</w:t>
      </w:r>
      <w:r w:rsidRPr="002E7960">
        <w:t>s</w:t>
      </w:r>
      <w:r w:rsidRPr="002E7960">
        <w:rPr>
          <w:spacing w:val="2"/>
        </w:rPr>
        <w:t xml:space="preserve"> </w:t>
      </w:r>
      <w:r w:rsidRPr="002E7960">
        <w:t>p</w:t>
      </w:r>
      <w:r w:rsidRPr="002E7960">
        <w:rPr>
          <w:spacing w:val="-2"/>
        </w:rPr>
        <w:t>o</w:t>
      </w:r>
      <w:r w:rsidRPr="002E7960">
        <w:rPr>
          <w:spacing w:val="1"/>
        </w:rPr>
        <w:t>u</w:t>
      </w:r>
      <w:r w:rsidRPr="002E7960">
        <w:t>r</w:t>
      </w:r>
      <w:r w:rsidRPr="002E7960">
        <w:rPr>
          <w:spacing w:val="2"/>
        </w:rPr>
        <w:t xml:space="preserve"> </w:t>
      </w:r>
      <w:r w:rsidRPr="002E7960">
        <w:t>l</w:t>
      </w:r>
      <w:r w:rsidRPr="002E7960">
        <w:rPr>
          <w:spacing w:val="-2"/>
        </w:rPr>
        <w:t>e</w:t>
      </w:r>
      <w:r w:rsidRPr="002E7960">
        <w:t xml:space="preserve">s </w:t>
      </w:r>
      <w:r w:rsidRPr="002E7960">
        <w:rPr>
          <w:spacing w:val="-1"/>
        </w:rPr>
        <w:t>t</w:t>
      </w:r>
      <w:r w:rsidRPr="002E7960">
        <w:t>r</w:t>
      </w:r>
      <w:r w:rsidRPr="002E7960">
        <w:rPr>
          <w:spacing w:val="-1"/>
        </w:rPr>
        <w:t>a</w:t>
      </w:r>
      <w:r w:rsidRPr="002E7960">
        <w:t>va</w:t>
      </w:r>
      <w:r w:rsidRPr="002E7960">
        <w:rPr>
          <w:spacing w:val="1"/>
        </w:rPr>
        <w:t>u</w:t>
      </w:r>
      <w:r w:rsidRPr="002E7960">
        <w:t>x</w:t>
      </w:r>
      <w:r w:rsidRPr="002E7960">
        <w:rPr>
          <w:spacing w:val="-1"/>
        </w:rPr>
        <w:t xml:space="preserve"> </w:t>
      </w:r>
      <w:r w:rsidRPr="002E7960">
        <w:rPr>
          <w:spacing w:val="-2"/>
        </w:rPr>
        <w:t>d</w:t>
      </w:r>
      <w:r w:rsidRPr="002E7960">
        <w:t>e</w:t>
      </w:r>
      <w:r w:rsidRPr="002E7960">
        <w:rPr>
          <w:spacing w:val="1"/>
        </w:rPr>
        <w:t xml:space="preserve"> </w:t>
      </w:r>
      <w:r w:rsidRPr="002E7960">
        <w:t>c</w:t>
      </w:r>
      <w:r w:rsidRPr="002E7960">
        <w:rPr>
          <w:spacing w:val="-2"/>
        </w:rPr>
        <w:t>on</w:t>
      </w:r>
      <w:r w:rsidRPr="002E7960">
        <w:t>s</w:t>
      </w:r>
      <w:r w:rsidRPr="002E7960">
        <w:rPr>
          <w:spacing w:val="-1"/>
        </w:rPr>
        <w:t>t</w:t>
      </w:r>
      <w:r w:rsidRPr="002E7960">
        <w:t>r</w:t>
      </w:r>
      <w:r w:rsidRPr="002E7960">
        <w:rPr>
          <w:spacing w:val="1"/>
        </w:rPr>
        <w:t>u</w:t>
      </w:r>
      <w:r w:rsidRPr="002E7960">
        <w:t>c</w:t>
      </w:r>
      <w:r w:rsidRPr="002E7960">
        <w:rPr>
          <w:spacing w:val="-3"/>
        </w:rPr>
        <w:t>t</w:t>
      </w:r>
      <w:r w:rsidRPr="002E7960">
        <w:t>ion.</w:t>
      </w:r>
    </w:p>
    <w:p w14:paraId="41F8C72A" w14:textId="77777777" w:rsidR="00AE0EB6" w:rsidRDefault="00AE0EB6" w:rsidP="00AE0EB6">
      <w:pPr>
        <w:spacing w:line="240" w:lineRule="auto"/>
        <w:jc w:val="both"/>
      </w:pPr>
      <w:r w:rsidRPr="002E7960">
        <w:t>Le</w:t>
      </w:r>
      <w:r w:rsidRPr="002E7960">
        <w:rPr>
          <w:spacing w:val="-7"/>
        </w:rPr>
        <w:t xml:space="preserve"> </w:t>
      </w:r>
      <w:r w:rsidRPr="002E7960">
        <w:t>c</w:t>
      </w:r>
      <w:r w:rsidRPr="002E7960">
        <w:rPr>
          <w:spacing w:val="-3"/>
        </w:rPr>
        <w:t>o</w:t>
      </w:r>
      <w:r w:rsidRPr="002E7960">
        <w:t>ns</w:t>
      </w:r>
      <w:r w:rsidRPr="002E7960">
        <w:rPr>
          <w:spacing w:val="1"/>
        </w:rPr>
        <w:t>u</w:t>
      </w:r>
      <w:r w:rsidRPr="002E7960">
        <w:t>l</w:t>
      </w:r>
      <w:r w:rsidRPr="002E7960">
        <w:rPr>
          <w:spacing w:val="-1"/>
        </w:rPr>
        <w:t>ta</w:t>
      </w:r>
      <w:r w:rsidRPr="002E7960">
        <w:t>nt</w:t>
      </w:r>
      <w:r w:rsidRPr="002E7960">
        <w:rPr>
          <w:spacing w:val="-11"/>
        </w:rPr>
        <w:t xml:space="preserve"> </w:t>
      </w:r>
      <w:r w:rsidRPr="002E7960">
        <w:rPr>
          <w:spacing w:val="-1"/>
        </w:rPr>
        <w:t>d</w:t>
      </w:r>
      <w:r w:rsidRPr="002E7960">
        <w:rPr>
          <w:spacing w:val="1"/>
        </w:rPr>
        <w:t>e</w:t>
      </w:r>
      <w:r w:rsidRPr="002E7960">
        <w:rPr>
          <w:spacing w:val="-2"/>
        </w:rPr>
        <w:t>v</w:t>
      </w:r>
      <w:r w:rsidRPr="002E7960">
        <w:t>ra</w:t>
      </w:r>
      <w:r w:rsidRPr="002E7960">
        <w:rPr>
          <w:spacing w:val="-8"/>
        </w:rPr>
        <w:t xml:space="preserve"> </w:t>
      </w:r>
      <w:r w:rsidRPr="002E7960">
        <w:t>p</w:t>
      </w:r>
      <w:r w:rsidRPr="002E7960">
        <w:rPr>
          <w:spacing w:val="-1"/>
        </w:rPr>
        <w:t>ro</w:t>
      </w:r>
      <w:r w:rsidRPr="002E7960">
        <w:rPr>
          <w:spacing w:val="-2"/>
        </w:rPr>
        <w:t>c</w:t>
      </w:r>
      <w:r w:rsidRPr="002E7960">
        <w:rPr>
          <w:spacing w:val="-1"/>
        </w:rPr>
        <w:t>é</w:t>
      </w:r>
      <w:r w:rsidRPr="002E7960">
        <w:rPr>
          <w:spacing w:val="1"/>
        </w:rPr>
        <w:t>d</w:t>
      </w:r>
      <w:r w:rsidRPr="002E7960">
        <w:rPr>
          <w:spacing w:val="-1"/>
        </w:rPr>
        <w:t>e</w:t>
      </w:r>
      <w:r w:rsidRPr="002E7960">
        <w:t>r</w:t>
      </w:r>
      <w:r w:rsidRPr="002E7960">
        <w:rPr>
          <w:spacing w:val="-7"/>
        </w:rPr>
        <w:t xml:space="preserve"> </w:t>
      </w:r>
      <w:r w:rsidRPr="002E7960">
        <w:t>à</w:t>
      </w:r>
      <w:r w:rsidRPr="002E7960">
        <w:rPr>
          <w:spacing w:val="-8"/>
        </w:rPr>
        <w:t xml:space="preserve"> </w:t>
      </w:r>
      <w:r w:rsidRPr="002E7960">
        <w:rPr>
          <w:spacing w:val="-1"/>
        </w:rPr>
        <w:t>to</w:t>
      </w:r>
      <w:r w:rsidRPr="002E7960">
        <w:rPr>
          <w:spacing w:val="1"/>
        </w:rPr>
        <w:t>u</w:t>
      </w:r>
      <w:r w:rsidRPr="002E7960">
        <w:rPr>
          <w:spacing w:val="-3"/>
        </w:rPr>
        <w:t>t</w:t>
      </w:r>
      <w:r w:rsidRPr="002E7960">
        <w:rPr>
          <w:spacing w:val="1"/>
        </w:rPr>
        <w:t>e</w:t>
      </w:r>
      <w:r w:rsidRPr="002E7960">
        <w:t>s</w:t>
      </w:r>
      <w:r w:rsidRPr="002E7960">
        <w:rPr>
          <w:spacing w:val="-8"/>
        </w:rPr>
        <w:t xml:space="preserve"> </w:t>
      </w:r>
      <w:r w:rsidRPr="002E7960">
        <w:rPr>
          <w:spacing w:val="-3"/>
        </w:rPr>
        <w:t>l</w:t>
      </w:r>
      <w:r w:rsidRPr="002E7960">
        <w:rPr>
          <w:spacing w:val="1"/>
        </w:rPr>
        <w:t>e</w:t>
      </w:r>
      <w:r w:rsidRPr="002E7960">
        <w:t>s</w:t>
      </w:r>
      <w:r w:rsidRPr="002E7960">
        <w:rPr>
          <w:spacing w:val="-10"/>
        </w:rPr>
        <w:t xml:space="preserve"> </w:t>
      </w:r>
      <w:r w:rsidRPr="002E7960">
        <w:rPr>
          <w:spacing w:val="-1"/>
        </w:rPr>
        <w:t>m</w:t>
      </w:r>
      <w:r w:rsidRPr="002E7960">
        <w:rPr>
          <w:spacing w:val="1"/>
        </w:rPr>
        <w:t>e</w:t>
      </w:r>
      <w:r w:rsidRPr="002E7960">
        <w:rPr>
          <w:spacing w:val="-3"/>
        </w:rPr>
        <w:t>s</w:t>
      </w:r>
      <w:r w:rsidRPr="002E7960">
        <w:rPr>
          <w:spacing w:val="1"/>
        </w:rPr>
        <w:t>u</w:t>
      </w:r>
      <w:r w:rsidRPr="002E7960">
        <w:rPr>
          <w:spacing w:val="-2"/>
        </w:rPr>
        <w:t>r</w:t>
      </w:r>
      <w:r w:rsidRPr="002E7960">
        <w:rPr>
          <w:spacing w:val="1"/>
        </w:rPr>
        <w:t>e</w:t>
      </w:r>
      <w:r w:rsidRPr="002E7960">
        <w:t>s</w:t>
      </w:r>
      <w:r w:rsidRPr="002E7960">
        <w:rPr>
          <w:spacing w:val="-10"/>
        </w:rPr>
        <w:t xml:space="preserve"> </w:t>
      </w:r>
      <w:r w:rsidRPr="002E7960">
        <w:rPr>
          <w:spacing w:val="1"/>
        </w:rPr>
        <w:t>e</w:t>
      </w:r>
      <w:r w:rsidRPr="002E7960">
        <w:t>t</w:t>
      </w:r>
      <w:r w:rsidRPr="002E7960">
        <w:rPr>
          <w:spacing w:val="-11"/>
        </w:rPr>
        <w:t xml:space="preserve"> </w:t>
      </w:r>
      <w:r w:rsidRPr="002E7960">
        <w:t>in</w:t>
      </w:r>
      <w:r w:rsidRPr="002E7960">
        <w:rPr>
          <w:spacing w:val="-1"/>
        </w:rPr>
        <w:t>v</w:t>
      </w:r>
      <w:r w:rsidRPr="002E7960">
        <w:rPr>
          <w:spacing w:val="4"/>
        </w:rPr>
        <w:t>e</w:t>
      </w:r>
      <w:r w:rsidRPr="002E7960">
        <w:t>s</w:t>
      </w:r>
      <w:r w:rsidRPr="002E7960">
        <w:rPr>
          <w:spacing w:val="-1"/>
        </w:rPr>
        <w:t>t</w:t>
      </w:r>
      <w:r w:rsidRPr="002E7960">
        <w:rPr>
          <w:spacing w:val="-2"/>
        </w:rPr>
        <w:t>i</w:t>
      </w:r>
      <w:r w:rsidRPr="002E7960">
        <w:t>ga</w:t>
      </w:r>
      <w:r w:rsidRPr="002E7960">
        <w:rPr>
          <w:spacing w:val="-1"/>
        </w:rPr>
        <w:t>t</w:t>
      </w:r>
      <w:r w:rsidRPr="002E7960">
        <w:t>ions</w:t>
      </w:r>
      <w:r w:rsidRPr="002E7960">
        <w:rPr>
          <w:spacing w:val="-10"/>
        </w:rPr>
        <w:t xml:space="preserve"> </w:t>
      </w:r>
      <w:r w:rsidRPr="002E7960">
        <w:t>n</w:t>
      </w:r>
      <w:r w:rsidRPr="002E7960">
        <w:rPr>
          <w:spacing w:val="-1"/>
        </w:rPr>
        <w:t>é</w:t>
      </w:r>
      <w:r w:rsidRPr="002E7960">
        <w:t>c</w:t>
      </w:r>
      <w:r w:rsidRPr="002E7960">
        <w:rPr>
          <w:spacing w:val="1"/>
        </w:rPr>
        <w:t>e</w:t>
      </w:r>
      <w:r w:rsidRPr="002E7960">
        <w:rPr>
          <w:spacing w:val="-3"/>
        </w:rPr>
        <w:t>s</w:t>
      </w:r>
      <w:r w:rsidRPr="002E7960">
        <w:t>s</w:t>
      </w:r>
      <w:r w:rsidRPr="002E7960">
        <w:rPr>
          <w:spacing w:val="-1"/>
        </w:rPr>
        <w:t>a</w:t>
      </w:r>
      <w:r w:rsidRPr="002E7960">
        <w:t>i</w:t>
      </w:r>
      <w:r w:rsidRPr="002E7960">
        <w:rPr>
          <w:spacing w:val="-2"/>
        </w:rPr>
        <w:t>r</w:t>
      </w:r>
      <w:r w:rsidRPr="002E7960">
        <w:rPr>
          <w:spacing w:val="1"/>
        </w:rPr>
        <w:t>e</w:t>
      </w:r>
      <w:r w:rsidRPr="002E7960">
        <w:t>s</w:t>
      </w:r>
      <w:r w:rsidRPr="002E7960">
        <w:rPr>
          <w:spacing w:val="-10"/>
        </w:rPr>
        <w:t xml:space="preserve"> </w:t>
      </w:r>
      <w:r w:rsidRPr="002E7960">
        <w:t>à</w:t>
      </w:r>
      <w:r w:rsidRPr="002E7960">
        <w:rPr>
          <w:spacing w:val="-8"/>
        </w:rPr>
        <w:t xml:space="preserve"> </w:t>
      </w:r>
      <w:r w:rsidRPr="002E7960">
        <w:t>la</w:t>
      </w:r>
      <w:r w:rsidRPr="002E7960">
        <w:rPr>
          <w:spacing w:val="-9"/>
        </w:rPr>
        <w:t xml:space="preserve"> </w:t>
      </w:r>
      <w:r w:rsidRPr="002E7960">
        <w:rPr>
          <w:spacing w:val="-1"/>
        </w:rPr>
        <w:t>d</w:t>
      </w:r>
      <w:r w:rsidRPr="002E7960">
        <w:rPr>
          <w:spacing w:val="1"/>
        </w:rPr>
        <w:t>é</w:t>
      </w:r>
      <w:r w:rsidRPr="002E7960">
        <w:rPr>
          <w:spacing w:val="-2"/>
        </w:rPr>
        <w:t>f</w:t>
      </w:r>
      <w:r w:rsidRPr="002E7960">
        <w:t>in</w:t>
      </w:r>
      <w:r w:rsidRPr="002E7960">
        <w:rPr>
          <w:spacing w:val="1"/>
        </w:rPr>
        <w:t>i</w:t>
      </w:r>
      <w:r w:rsidRPr="002E7960">
        <w:rPr>
          <w:spacing w:val="-1"/>
        </w:rPr>
        <w:t>t</w:t>
      </w:r>
      <w:r w:rsidRPr="002E7960">
        <w:t>i</w:t>
      </w:r>
      <w:r w:rsidRPr="002E7960">
        <w:rPr>
          <w:spacing w:val="-3"/>
        </w:rPr>
        <w:t>o</w:t>
      </w:r>
      <w:r w:rsidRPr="002E7960">
        <w:t xml:space="preserve">n </w:t>
      </w:r>
      <w:r w:rsidRPr="002E7960">
        <w:rPr>
          <w:spacing w:val="1"/>
        </w:rPr>
        <w:t>d</w:t>
      </w:r>
      <w:r w:rsidRPr="002E7960">
        <w:rPr>
          <w:spacing w:val="-1"/>
        </w:rPr>
        <w:t>e</w:t>
      </w:r>
      <w:r w:rsidRPr="002E7960">
        <w:t xml:space="preserve">s </w:t>
      </w:r>
      <w:r w:rsidRPr="002E7960">
        <w:rPr>
          <w:spacing w:val="-1"/>
        </w:rPr>
        <w:t>pa</w:t>
      </w:r>
      <w:r w:rsidRPr="002E7960">
        <w:t>r</w:t>
      </w:r>
      <w:r w:rsidRPr="002E7960">
        <w:rPr>
          <w:spacing w:val="-1"/>
        </w:rPr>
        <w:t>am</w:t>
      </w:r>
      <w:r w:rsidRPr="002E7960">
        <w:rPr>
          <w:spacing w:val="1"/>
        </w:rPr>
        <w:t>è</w:t>
      </w:r>
      <w:r w:rsidRPr="002E7960">
        <w:rPr>
          <w:spacing w:val="-1"/>
        </w:rPr>
        <w:t>t</w:t>
      </w:r>
      <w:r w:rsidRPr="002E7960">
        <w:rPr>
          <w:spacing w:val="-2"/>
        </w:rPr>
        <w:t>r</w:t>
      </w:r>
      <w:r w:rsidRPr="002E7960">
        <w:rPr>
          <w:spacing w:val="1"/>
        </w:rPr>
        <w:t>e</w:t>
      </w:r>
      <w:r w:rsidRPr="002E7960">
        <w:t xml:space="preserve">s </w:t>
      </w:r>
      <w:r w:rsidRPr="002E7960">
        <w:rPr>
          <w:spacing w:val="-2"/>
        </w:rPr>
        <w:t>t</w:t>
      </w:r>
      <w:r w:rsidRPr="002E7960">
        <w:rPr>
          <w:spacing w:val="-1"/>
        </w:rPr>
        <w:t>e</w:t>
      </w:r>
      <w:r w:rsidRPr="002E7960">
        <w:t>chni</w:t>
      </w:r>
      <w:r w:rsidRPr="002E7960">
        <w:rPr>
          <w:spacing w:val="-3"/>
        </w:rPr>
        <w:t>q</w:t>
      </w:r>
      <w:r w:rsidRPr="002E7960">
        <w:rPr>
          <w:spacing w:val="-2"/>
        </w:rPr>
        <w:t>u</w:t>
      </w:r>
      <w:r w:rsidRPr="002E7960">
        <w:rPr>
          <w:spacing w:val="-1"/>
        </w:rPr>
        <w:t>e</w:t>
      </w:r>
      <w:r w:rsidRPr="002E7960">
        <w:t>s et</w:t>
      </w:r>
      <w:r w:rsidRPr="002E7960">
        <w:rPr>
          <w:spacing w:val="-1"/>
        </w:rPr>
        <w:t xml:space="preserve"> l</w:t>
      </w:r>
      <w:r w:rsidRPr="002E7960">
        <w:t>'</w:t>
      </w:r>
      <w:r w:rsidRPr="002E7960">
        <w:rPr>
          <w:spacing w:val="1"/>
        </w:rPr>
        <w:t>é</w:t>
      </w:r>
      <w:r w:rsidRPr="002E7960">
        <w:rPr>
          <w:spacing w:val="-1"/>
        </w:rPr>
        <w:t>tab</w:t>
      </w:r>
      <w:r w:rsidRPr="002E7960">
        <w:t>li</w:t>
      </w:r>
      <w:r w:rsidRPr="002E7960">
        <w:rPr>
          <w:spacing w:val="-2"/>
        </w:rPr>
        <w:t>s</w:t>
      </w:r>
      <w:r w:rsidRPr="002E7960">
        <w:t>s</w:t>
      </w:r>
      <w:r w:rsidRPr="002E7960">
        <w:rPr>
          <w:spacing w:val="-1"/>
        </w:rPr>
        <w:t>em</w:t>
      </w:r>
      <w:r w:rsidRPr="002E7960">
        <w:rPr>
          <w:spacing w:val="1"/>
        </w:rPr>
        <w:t>e</w:t>
      </w:r>
      <w:r w:rsidRPr="002E7960">
        <w:t>nt</w:t>
      </w:r>
      <w:r w:rsidRPr="002E7960">
        <w:rPr>
          <w:spacing w:val="-4"/>
        </w:rPr>
        <w:t xml:space="preserve"> </w:t>
      </w:r>
      <w:r w:rsidRPr="002E7960">
        <w:rPr>
          <w:spacing w:val="1"/>
        </w:rPr>
        <w:t>d</w:t>
      </w:r>
      <w:r w:rsidRPr="002E7960">
        <w:rPr>
          <w:spacing w:val="-2"/>
        </w:rPr>
        <w:t>'</w:t>
      </w:r>
      <w:r w:rsidRPr="002E7960">
        <w:rPr>
          <w:spacing w:val="1"/>
        </w:rPr>
        <w:t>u</w:t>
      </w:r>
      <w:r w:rsidRPr="002E7960">
        <w:t xml:space="preserve">n </w:t>
      </w:r>
      <w:r w:rsidRPr="002E7960">
        <w:rPr>
          <w:spacing w:val="-2"/>
        </w:rPr>
        <w:t>d</w:t>
      </w:r>
      <w:r w:rsidRPr="002E7960">
        <w:rPr>
          <w:spacing w:val="1"/>
        </w:rPr>
        <w:t>e</w:t>
      </w:r>
      <w:r w:rsidRPr="002E7960">
        <w:rPr>
          <w:spacing w:val="-2"/>
        </w:rPr>
        <w:t>v</w:t>
      </w:r>
      <w:r w:rsidRPr="002E7960">
        <w:t xml:space="preserve">is </w:t>
      </w:r>
      <w:r w:rsidRPr="002E7960">
        <w:rPr>
          <w:spacing w:val="-1"/>
        </w:rPr>
        <w:t>e</w:t>
      </w:r>
      <w:r w:rsidRPr="002E7960">
        <w:t>s</w:t>
      </w:r>
      <w:r w:rsidRPr="002E7960">
        <w:rPr>
          <w:spacing w:val="-1"/>
        </w:rPr>
        <w:t>t</w:t>
      </w:r>
      <w:r w:rsidRPr="002E7960">
        <w:rPr>
          <w:spacing w:val="-2"/>
        </w:rPr>
        <w:t>i</w:t>
      </w:r>
      <w:r w:rsidRPr="002E7960">
        <w:rPr>
          <w:spacing w:val="1"/>
        </w:rPr>
        <w:t>m</w:t>
      </w:r>
      <w:r w:rsidRPr="002E7960">
        <w:rPr>
          <w:spacing w:val="-1"/>
        </w:rPr>
        <w:t>at</w:t>
      </w:r>
      <w:r w:rsidRPr="002E7960">
        <w:t>i</w:t>
      </w:r>
      <w:r w:rsidRPr="002E7960">
        <w:rPr>
          <w:spacing w:val="-1"/>
        </w:rPr>
        <w:t>f</w:t>
      </w:r>
      <w:r w:rsidRPr="002E7960">
        <w:t>.</w:t>
      </w:r>
    </w:p>
    <w:p w14:paraId="7FFD6D9F" w14:textId="77777777" w:rsidR="00AE0EB6" w:rsidRPr="002E7960" w:rsidRDefault="00AE0EB6" w:rsidP="00AE0EB6">
      <w:pPr>
        <w:pStyle w:val="Titre4"/>
        <w:spacing w:line="240" w:lineRule="auto"/>
      </w:pPr>
      <w:bookmarkStart w:id="213" w:name="_Toc175072543"/>
      <w:bookmarkStart w:id="214" w:name="_Toc193727678"/>
      <w:r w:rsidRPr="002E7960">
        <w:t>Études complémentaire</w:t>
      </w:r>
      <w:r>
        <w:t>s</w:t>
      </w:r>
      <w:bookmarkEnd w:id="213"/>
      <w:bookmarkEnd w:id="214"/>
    </w:p>
    <w:p w14:paraId="38636506" w14:textId="77777777" w:rsidR="00AE0EB6" w:rsidRDefault="00AE0EB6" w:rsidP="00731287">
      <w:pPr>
        <w:pStyle w:val="Paragraphedeliste"/>
        <w:widowControl w:val="0"/>
        <w:numPr>
          <w:ilvl w:val="0"/>
          <w:numId w:val="78"/>
        </w:numPr>
        <w:autoSpaceDE w:val="0"/>
        <w:autoSpaceDN w:val="0"/>
        <w:adjustRightInd w:val="0"/>
        <w:spacing w:after="0" w:line="240" w:lineRule="auto"/>
        <w:ind w:right="74"/>
        <w:jc w:val="both"/>
      </w:pPr>
      <w:r w:rsidRPr="00F4626E">
        <w:t>Étude</w:t>
      </w:r>
      <w:r w:rsidRPr="002E7960">
        <w:t>s</w:t>
      </w:r>
      <w:r w:rsidRPr="00F4626E">
        <w:t xml:space="preserve"> to</w:t>
      </w:r>
      <w:r w:rsidRPr="002E7960">
        <w:t>p</w:t>
      </w:r>
      <w:r w:rsidRPr="00F4626E">
        <w:t>o</w:t>
      </w:r>
      <w:r w:rsidRPr="002E7960">
        <w:t>gra</w:t>
      </w:r>
      <w:r w:rsidRPr="00F4626E">
        <w:t>p</w:t>
      </w:r>
      <w:r w:rsidRPr="002E7960">
        <w:t>hi</w:t>
      </w:r>
      <w:r w:rsidRPr="00F4626E">
        <w:t>que</w:t>
      </w:r>
      <w:r w:rsidRPr="002E7960">
        <w:t>s</w:t>
      </w:r>
      <w:r w:rsidRPr="00F4626E">
        <w:t xml:space="preserve"> autou</w:t>
      </w:r>
      <w:r w:rsidRPr="002E7960">
        <w:t>r</w:t>
      </w:r>
      <w:r w:rsidRPr="00F4626E">
        <w:t xml:space="preserve"> d</w:t>
      </w:r>
      <w:r w:rsidRPr="002E7960">
        <w:t>'</w:t>
      </w:r>
      <w:r w:rsidRPr="00F4626E">
        <w:t>ou</w:t>
      </w:r>
      <w:r w:rsidRPr="002E7960">
        <w:t>vra</w:t>
      </w:r>
      <w:r w:rsidRPr="00F4626E">
        <w:t>ge</w:t>
      </w:r>
      <w:r w:rsidRPr="002E7960">
        <w:t>s</w:t>
      </w:r>
      <w:r w:rsidRPr="00F4626E">
        <w:t xml:space="preserve"> </w:t>
      </w:r>
      <w:r w:rsidRPr="002E7960">
        <w:t>p</w:t>
      </w:r>
      <w:r w:rsidRPr="00F4626E">
        <w:t>a</w:t>
      </w:r>
      <w:r w:rsidRPr="002E7960">
        <w:t>r</w:t>
      </w:r>
      <w:r w:rsidRPr="00F4626E">
        <w:t>t</w:t>
      </w:r>
      <w:r w:rsidRPr="002E7960">
        <w:t>i</w:t>
      </w:r>
      <w:r w:rsidRPr="00F4626E">
        <w:t>cul</w:t>
      </w:r>
      <w:r w:rsidRPr="002E7960">
        <w:t>i</w:t>
      </w:r>
      <w:r w:rsidRPr="00F4626E">
        <w:t>e</w:t>
      </w:r>
      <w:r w:rsidRPr="002E7960">
        <w:t>rs</w:t>
      </w:r>
      <w:r w:rsidRPr="00F4626E">
        <w:t xml:space="preserve"> im</w:t>
      </w:r>
      <w:r w:rsidRPr="002E7960">
        <w:t>p</w:t>
      </w:r>
      <w:r w:rsidRPr="00F4626E">
        <w:t>o</w:t>
      </w:r>
      <w:r w:rsidRPr="002E7960">
        <w:t>r</w:t>
      </w:r>
      <w:r w:rsidRPr="00F4626E">
        <w:t>ta</w:t>
      </w:r>
      <w:r w:rsidRPr="002E7960">
        <w:t>n</w:t>
      </w:r>
      <w:r w:rsidRPr="00F4626E">
        <w:t>t</w:t>
      </w:r>
      <w:r w:rsidRPr="002E7960">
        <w:t>s</w:t>
      </w:r>
      <w:r w:rsidRPr="00F4626E">
        <w:t xml:space="preserve"> ave</w:t>
      </w:r>
      <w:r w:rsidRPr="002E7960">
        <w:t>c</w:t>
      </w:r>
      <w:r w:rsidRPr="00F4626E">
        <w:t xml:space="preserve"> den</w:t>
      </w:r>
      <w:r w:rsidRPr="002E7960">
        <w:t>sité</w:t>
      </w:r>
      <w:r w:rsidRPr="00F4626E">
        <w:t xml:space="preserve"> d</w:t>
      </w:r>
      <w:r w:rsidRPr="002E7960">
        <w:t>e p</w:t>
      </w:r>
      <w:r w:rsidRPr="00F4626E">
        <w:t>o</w:t>
      </w:r>
      <w:r w:rsidRPr="002E7960">
        <w:t>ints</w:t>
      </w:r>
      <w:r w:rsidRPr="00F4626E">
        <w:t xml:space="preserve"> d</w:t>
      </w:r>
      <w:r w:rsidRPr="002E7960">
        <w:t>e</w:t>
      </w:r>
      <w:r w:rsidRPr="00F4626E">
        <w:t xml:space="preserve"> m</w:t>
      </w:r>
      <w:r w:rsidRPr="002E7960">
        <w:t>i</w:t>
      </w:r>
      <w:r w:rsidRPr="00F4626E">
        <w:t>nimu</w:t>
      </w:r>
      <w:r w:rsidRPr="002E7960">
        <w:t>m</w:t>
      </w:r>
      <w:r w:rsidRPr="00F4626E">
        <w:t xml:space="preserve"> 1</w:t>
      </w:r>
      <w:r w:rsidRPr="002E7960">
        <w:t xml:space="preserve">00 </w:t>
      </w:r>
      <w:r w:rsidRPr="00F4626E">
        <w:t>po</w:t>
      </w:r>
      <w:r w:rsidRPr="002E7960">
        <w:t>ints</w:t>
      </w:r>
      <w:r w:rsidRPr="00F4626E">
        <w:t xml:space="preserve"> /</w:t>
      </w:r>
      <w:r w:rsidRPr="002E7960">
        <w:t>ha</w:t>
      </w:r>
      <w:r w:rsidRPr="00F4626E">
        <w:t xml:space="preserve"> </w:t>
      </w:r>
      <w:r w:rsidRPr="002E7960">
        <w:t>(</w:t>
      </w:r>
      <w:r w:rsidRPr="00F4626E">
        <w:t>re</w:t>
      </w:r>
      <w:r w:rsidRPr="002E7960">
        <w:t>s</w:t>
      </w:r>
      <w:r w:rsidRPr="00F4626E">
        <w:t>t</w:t>
      </w:r>
      <w:r w:rsidRPr="002E7960">
        <w:t>ituti</w:t>
      </w:r>
      <w:r w:rsidRPr="00F4626E">
        <w:t>o</w:t>
      </w:r>
      <w:r w:rsidRPr="002E7960">
        <w:t xml:space="preserve">n </w:t>
      </w:r>
      <w:r w:rsidRPr="00F4626E">
        <w:t>a</w:t>
      </w:r>
      <w:r w:rsidRPr="002E7960">
        <w:t>u</w:t>
      </w:r>
      <w:r w:rsidRPr="00F4626E">
        <w:t xml:space="preserve"> 1/</w:t>
      </w:r>
      <w:r w:rsidRPr="002E7960">
        <w:t>200)</w:t>
      </w:r>
      <w:r>
        <w:t> ;</w:t>
      </w:r>
    </w:p>
    <w:p w14:paraId="58275F2F" w14:textId="77777777" w:rsidR="00AE0EB6" w:rsidRDefault="00AE0EB6" w:rsidP="00731287">
      <w:pPr>
        <w:pStyle w:val="Paragraphedeliste"/>
        <w:widowControl w:val="0"/>
        <w:numPr>
          <w:ilvl w:val="0"/>
          <w:numId w:val="78"/>
        </w:numPr>
        <w:autoSpaceDE w:val="0"/>
        <w:autoSpaceDN w:val="0"/>
        <w:adjustRightInd w:val="0"/>
        <w:spacing w:after="0" w:line="240" w:lineRule="auto"/>
        <w:ind w:right="74"/>
        <w:jc w:val="both"/>
      </w:pPr>
      <w:r w:rsidRPr="002E7960">
        <w:t>R</w:t>
      </w:r>
      <w:r w:rsidRPr="00F4626E">
        <w:t>e</w:t>
      </w:r>
      <w:r w:rsidRPr="002E7960">
        <w:t>c</w:t>
      </w:r>
      <w:r w:rsidRPr="00F4626E">
        <w:t>o</w:t>
      </w:r>
      <w:r w:rsidRPr="002E7960">
        <w:t>nn</w:t>
      </w:r>
      <w:r w:rsidRPr="00F4626E">
        <w:t>a</w:t>
      </w:r>
      <w:r w:rsidRPr="002E7960">
        <w:t>i</w:t>
      </w:r>
      <w:r w:rsidRPr="00F4626E">
        <w:t>s</w:t>
      </w:r>
      <w:r w:rsidRPr="002E7960">
        <w:t>s</w:t>
      </w:r>
      <w:r w:rsidRPr="00F4626E">
        <w:t>a</w:t>
      </w:r>
      <w:r w:rsidRPr="002E7960">
        <w:t>n</w:t>
      </w:r>
      <w:r w:rsidRPr="00F4626E">
        <w:t>ce</w:t>
      </w:r>
      <w:r w:rsidRPr="002E7960">
        <w:t>s</w:t>
      </w:r>
      <w:r w:rsidRPr="00F4626E">
        <w:t xml:space="preserve"> géotech</w:t>
      </w:r>
      <w:r w:rsidRPr="002E7960">
        <w:t>niq</w:t>
      </w:r>
      <w:r w:rsidRPr="00F4626E">
        <w:t>ue</w:t>
      </w:r>
      <w:r w:rsidRPr="002E7960">
        <w:t>s</w:t>
      </w:r>
      <w:r w:rsidRPr="00F4626E">
        <w:t xml:space="preserve"> de</w:t>
      </w:r>
      <w:r w:rsidRPr="002E7960">
        <w:t>s</w:t>
      </w:r>
      <w:r w:rsidRPr="00F4626E">
        <w:t xml:space="preserve"> </w:t>
      </w:r>
      <w:r w:rsidRPr="002E7960">
        <w:t>s</w:t>
      </w:r>
      <w:r w:rsidRPr="00F4626E">
        <w:t>o</w:t>
      </w:r>
      <w:r w:rsidRPr="002E7960">
        <w:t>ls</w:t>
      </w:r>
      <w:r w:rsidRPr="00F4626E">
        <w:t xml:space="preserve"> d</w:t>
      </w:r>
      <w:r w:rsidRPr="002E7960">
        <w:t>e</w:t>
      </w:r>
      <w:r w:rsidRPr="00F4626E">
        <w:t xml:space="preserve"> fondat</w:t>
      </w:r>
      <w:r w:rsidRPr="002E7960">
        <w:t>ion</w:t>
      </w:r>
      <w:r w:rsidRPr="00F4626E">
        <w:t xml:space="preserve"> </w:t>
      </w:r>
      <w:r w:rsidRPr="002E7960">
        <w:t>le</w:t>
      </w:r>
      <w:r w:rsidRPr="00F4626E">
        <w:t xml:space="preserve"> </w:t>
      </w:r>
      <w:r w:rsidRPr="002E7960">
        <w:t>l</w:t>
      </w:r>
      <w:r w:rsidRPr="00F4626E">
        <w:t>o</w:t>
      </w:r>
      <w:r w:rsidRPr="002E7960">
        <w:t>ng</w:t>
      </w:r>
      <w:r w:rsidRPr="00F4626E">
        <w:t xml:space="preserve"> d</w:t>
      </w:r>
      <w:r w:rsidRPr="002E7960">
        <w:t>u</w:t>
      </w:r>
      <w:r w:rsidRPr="00F4626E">
        <w:t xml:space="preserve"> t</w:t>
      </w:r>
      <w:r w:rsidRPr="002E7960">
        <w:t>r</w:t>
      </w:r>
      <w:r w:rsidRPr="00F4626E">
        <w:t>ac</w:t>
      </w:r>
      <w:r w:rsidRPr="002E7960">
        <w:t>é</w:t>
      </w:r>
      <w:r w:rsidRPr="00F4626E">
        <w:t xml:space="preserve"> de</w:t>
      </w:r>
      <w:r w:rsidRPr="002E7960">
        <w:t>s</w:t>
      </w:r>
      <w:r w:rsidRPr="00F4626E">
        <w:t xml:space="preserve"> ca</w:t>
      </w:r>
      <w:r w:rsidRPr="002E7960">
        <w:t>n</w:t>
      </w:r>
      <w:r w:rsidRPr="00F4626E">
        <w:t>au</w:t>
      </w:r>
      <w:r w:rsidRPr="002E7960">
        <w:t>x p</w:t>
      </w:r>
      <w:r w:rsidRPr="00F4626E">
        <w:t>ou</w:t>
      </w:r>
      <w:r w:rsidRPr="002E7960">
        <w:t>r</w:t>
      </w:r>
      <w:r w:rsidRPr="00F4626E">
        <w:t xml:space="preserve"> détermi</w:t>
      </w:r>
      <w:r w:rsidRPr="002E7960">
        <w:t>n</w:t>
      </w:r>
      <w:r w:rsidRPr="00F4626E">
        <w:t>e</w:t>
      </w:r>
      <w:r w:rsidRPr="002E7960">
        <w:t>r</w:t>
      </w:r>
      <w:r w:rsidRPr="00F4626E">
        <w:t xml:space="preserve"> </w:t>
      </w:r>
      <w:r w:rsidRPr="002E7960">
        <w:t>la</w:t>
      </w:r>
      <w:r w:rsidRPr="00F4626E">
        <w:t xml:space="preserve"> </w:t>
      </w:r>
      <w:r w:rsidRPr="002E7960">
        <w:t>n</w:t>
      </w:r>
      <w:r w:rsidRPr="00F4626E">
        <w:t>é</w:t>
      </w:r>
      <w:r w:rsidRPr="002E7960">
        <w:t>c</w:t>
      </w:r>
      <w:r w:rsidRPr="00F4626E">
        <w:t>e</w:t>
      </w:r>
      <w:r w:rsidRPr="002E7960">
        <w:t>ss</w:t>
      </w:r>
      <w:r w:rsidRPr="00F4626E">
        <w:t>it</w:t>
      </w:r>
      <w:r w:rsidRPr="002E7960">
        <w:t>é</w:t>
      </w:r>
      <w:r w:rsidRPr="00F4626E">
        <w:t xml:space="preserve"> éve</w:t>
      </w:r>
      <w:r w:rsidRPr="002E7960">
        <w:t>n</w:t>
      </w:r>
      <w:r w:rsidRPr="00F4626E">
        <w:t>tue</w:t>
      </w:r>
      <w:r w:rsidRPr="002E7960">
        <w:t>l</w:t>
      </w:r>
      <w:r w:rsidRPr="00F4626E">
        <w:t>l</w:t>
      </w:r>
      <w:r w:rsidRPr="002E7960">
        <w:t>e</w:t>
      </w:r>
      <w:r w:rsidRPr="00F4626E">
        <w:t xml:space="preserve"> d</w:t>
      </w:r>
      <w:r w:rsidRPr="002E7960">
        <w:t>e</w:t>
      </w:r>
      <w:r w:rsidRPr="00F4626E">
        <w:t xml:space="preserve"> </w:t>
      </w:r>
      <w:r w:rsidRPr="002E7960">
        <w:t>r</w:t>
      </w:r>
      <w:r w:rsidRPr="00F4626E">
        <w:t>e</w:t>
      </w:r>
      <w:r w:rsidRPr="002E7960">
        <w:t>v</w:t>
      </w:r>
      <w:r w:rsidRPr="00F4626E">
        <w:t>êt</w:t>
      </w:r>
      <w:r w:rsidRPr="002E7960">
        <w:t>ir</w:t>
      </w:r>
      <w:r w:rsidRPr="00F4626E">
        <w:t xml:space="preserve"> </w:t>
      </w:r>
      <w:r w:rsidRPr="002E7960">
        <w:t>c</w:t>
      </w:r>
      <w:r w:rsidRPr="00F4626E">
        <w:t>erta</w:t>
      </w:r>
      <w:r w:rsidRPr="002E7960">
        <w:t>ins</w:t>
      </w:r>
      <w:r w:rsidRPr="00F4626E">
        <w:t xml:space="preserve"> t</w:t>
      </w:r>
      <w:r w:rsidRPr="002E7960">
        <w:t>r</w:t>
      </w:r>
      <w:r w:rsidRPr="00F4626E">
        <w:t>o</w:t>
      </w:r>
      <w:r w:rsidRPr="002E7960">
        <w:t>nç</w:t>
      </w:r>
      <w:r w:rsidRPr="00F4626E">
        <w:t>o</w:t>
      </w:r>
      <w:r w:rsidRPr="002E7960">
        <w:t>ns</w:t>
      </w:r>
      <w:r w:rsidRPr="00F4626E">
        <w:t xml:space="preserve"> a</w:t>
      </w:r>
      <w:r w:rsidRPr="002E7960">
        <w:t>u</w:t>
      </w:r>
      <w:r w:rsidRPr="00F4626E">
        <w:t xml:space="preserve"> </w:t>
      </w:r>
      <w:r w:rsidRPr="002E7960">
        <w:t>r</w:t>
      </w:r>
      <w:r w:rsidRPr="00F4626E">
        <w:t>e</w:t>
      </w:r>
      <w:r w:rsidRPr="002E7960">
        <w:t>ga</w:t>
      </w:r>
      <w:r w:rsidRPr="00F4626E">
        <w:t>r</w:t>
      </w:r>
      <w:r w:rsidRPr="002E7960">
        <w:t>d</w:t>
      </w:r>
      <w:r w:rsidRPr="00F4626E">
        <w:t xml:space="preserve"> d</w:t>
      </w:r>
      <w:r w:rsidRPr="002E7960">
        <w:t>e</w:t>
      </w:r>
      <w:r w:rsidRPr="00F4626E">
        <w:t xml:space="preserve"> </w:t>
      </w:r>
      <w:r w:rsidRPr="002E7960">
        <w:t>l</w:t>
      </w:r>
      <w:r w:rsidRPr="00F4626E">
        <w:t>eu</w:t>
      </w:r>
      <w:r w:rsidRPr="002E7960">
        <w:t>r pe</w:t>
      </w:r>
      <w:r w:rsidRPr="00F4626E">
        <w:t>rméab</w:t>
      </w:r>
      <w:r w:rsidRPr="002E7960">
        <w:t>ili</w:t>
      </w:r>
      <w:r w:rsidRPr="00F4626E">
        <w:t>t</w:t>
      </w:r>
      <w:r w:rsidRPr="002E7960">
        <w:t>é</w:t>
      </w:r>
      <w:r w:rsidRPr="00F4626E">
        <w:t xml:space="preserve"> e</w:t>
      </w:r>
      <w:r w:rsidRPr="002E7960">
        <w:t>t</w:t>
      </w:r>
      <w:r w:rsidRPr="00F4626E">
        <w:t xml:space="preserve"> d</w:t>
      </w:r>
      <w:r w:rsidRPr="002E7960">
        <w:t>e</w:t>
      </w:r>
      <w:r w:rsidRPr="00F4626E">
        <w:t xml:space="preserve"> </w:t>
      </w:r>
      <w:r w:rsidRPr="002E7960">
        <w:t>la</w:t>
      </w:r>
      <w:r w:rsidRPr="00F4626E">
        <w:t xml:space="preserve"> </w:t>
      </w:r>
      <w:r w:rsidRPr="002E7960">
        <w:t>c</w:t>
      </w:r>
      <w:r w:rsidRPr="00F4626E">
        <w:t>o</w:t>
      </w:r>
      <w:r w:rsidRPr="002E7960">
        <w:t>hé</w:t>
      </w:r>
      <w:r w:rsidRPr="00F4626E">
        <w:t>s</w:t>
      </w:r>
      <w:r w:rsidRPr="002E7960">
        <w:t>ion</w:t>
      </w:r>
      <w:r w:rsidRPr="00F4626E">
        <w:t xml:space="preserve"> d</w:t>
      </w:r>
      <w:r w:rsidRPr="002E7960">
        <w:t>u</w:t>
      </w:r>
      <w:r w:rsidRPr="00F4626E">
        <w:t xml:space="preserve"> </w:t>
      </w:r>
      <w:r w:rsidRPr="002E7960">
        <w:t>s</w:t>
      </w:r>
      <w:r w:rsidRPr="00F4626E">
        <w:t>o</w:t>
      </w:r>
      <w:r w:rsidRPr="002E7960">
        <w:t>l.</w:t>
      </w:r>
      <w:r w:rsidRPr="00F4626E">
        <w:t xml:space="preserve"> Le</w:t>
      </w:r>
      <w:r w:rsidRPr="002E7960">
        <w:t>s</w:t>
      </w:r>
      <w:r w:rsidRPr="00F4626E">
        <w:t xml:space="preserve"> </w:t>
      </w:r>
      <w:r w:rsidRPr="002E7960">
        <w:t>s</w:t>
      </w:r>
      <w:r w:rsidRPr="00F4626E">
        <w:t>o</w:t>
      </w:r>
      <w:r w:rsidRPr="002E7960">
        <w:t>n</w:t>
      </w:r>
      <w:r w:rsidRPr="00F4626E">
        <w:t>da</w:t>
      </w:r>
      <w:r w:rsidRPr="002E7960">
        <w:t>g</w:t>
      </w:r>
      <w:r w:rsidRPr="00F4626E">
        <w:t>e</w:t>
      </w:r>
      <w:r w:rsidRPr="002E7960">
        <w:t>s</w:t>
      </w:r>
      <w:r w:rsidRPr="00F4626E">
        <w:t xml:space="preserve"> </w:t>
      </w:r>
      <w:r w:rsidRPr="002E7960">
        <w:t>s</w:t>
      </w:r>
      <w:r w:rsidRPr="00F4626E">
        <w:t>e</w:t>
      </w:r>
      <w:r w:rsidRPr="002E7960">
        <w:t>r</w:t>
      </w:r>
      <w:r w:rsidRPr="00F4626E">
        <w:t>o</w:t>
      </w:r>
      <w:r w:rsidRPr="002E7960">
        <w:t>nt</w:t>
      </w:r>
      <w:r w:rsidRPr="00F4626E">
        <w:t xml:space="preserve"> </w:t>
      </w:r>
      <w:r w:rsidRPr="002E7960">
        <w:t>r</w:t>
      </w:r>
      <w:r w:rsidRPr="00F4626E">
        <w:t>éa</w:t>
      </w:r>
      <w:r w:rsidRPr="002E7960">
        <w:t>li</w:t>
      </w:r>
      <w:r w:rsidRPr="00F4626E">
        <w:t>sé</w:t>
      </w:r>
      <w:r w:rsidRPr="002E7960">
        <w:t>s</w:t>
      </w:r>
      <w:r w:rsidRPr="00F4626E">
        <w:t xml:space="preserve"> </w:t>
      </w:r>
      <w:r w:rsidRPr="002E7960">
        <w:t>à</w:t>
      </w:r>
      <w:r w:rsidRPr="00F4626E">
        <w:t xml:space="preserve"> </w:t>
      </w:r>
      <w:r w:rsidRPr="002E7960">
        <w:t>la</w:t>
      </w:r>
      <w:r w:rsidRPr="00F4626E">
        <w:t xml:space="preserve"> ta</w:t>
      </w:r>
      <w:r w:rsidRPr="002E7960">
        <w:t>ri</w:t>
      </w:r>
      <w:r w:rsidRPr="00F4626E">
        <w:t>èr</w:t>
      </w:r>
      <w:r w:rsidRPr="002E7960">
        <w:t>e</w:t>
      </w:r>
      <w:r w:rsidRPr="00F4626E">
        <w:t xml:space="preserve"> </w:t>
      </w:r>
      <w:r w:rsidRPr="002E7960">
        <w:t>à</w:t>
      </w:r>
      <w:r w:rsidRPr="00F4626E">
        <w:t xml:space="preserve"> </w:t>
      </w:r>
      <w:r w:rsidRPr="002E7960">
        <w:t>r</w:t>
      </w:r>
      <w:r w:rsidRPr="00F4626E">
        <w:t>a</w:t>
      </w:r>
      <w:r w:rsidRPr="002E7960">
        <w:t xml:space="preserve">ison </w:t>
      </w:r>
      <w:r w:rsidRPr="00F4626E">
        <w:t>d</w:t>
      </w:r>
      <w:r w:rsidRPr="002E7960">
        <w:t>e</w:t>
      </w:r>
      <w:r w:rsidRPr="00F4626E">
        <w:t xml:space="preserve"> </w:t>
      </w:r>
      <w:r w:rsidRPr="002E7960">
        <w:t xml:space="preserve">1 </w:t>
      </w:r>
      <w:r w:rsidRPr="00F4626E">
        <w:t>e</w:t>
      </w:r>
      <w:r w:rsidRPr="002E7960">
        <w:t>ss</w:t>
      </w:r>
      <w:r w:rsidRPr="00F4626E">
        <w:t>a</w:t>
      </w:r>
      <w:r w:rsidRPr="002E7960">
        <w:t xml:space="preserve">i </w:t>
      </w:r>
      <w:r w:rsidRPr="00F4626E">
        <w:t>tou</w:t>
      </w:r>
      <w:r w:rsidRPr="002E7960">
        <w:t xml:space="preserve">s </w:t>
      </w:r>
      <w:r w:rsidRPr="00F4626E">
        <w:t>le</w:t>
      </w:r>
      <w:r w:rsidRPr="002E7960">
        <w:t xml:space="preserve">s </w:t>
      </w:r>
      <w:r w:rsidRPr="00F4626E">
        <w:t>1</w:t>
      </w:r>
      <w:r w:rsidRPr="002E7960">
        <w:t>00</w:t>
      </w:r>
      <w:r w:rsidRPr="00F4626E">
        <w:t xml:space="preserve"> </w:t>
      </w:r>
      <w:r w:rsidRPr="002E7960">
        <w:t>m</w:t>
      </w:r>
      <w:r w:rsidRPr="00F4626E">
        <w:t xml:space="preserve"> su</w:t>
      </w:r>
      <w:r w:rsidRPr="002E7960">
        <w:t>r l'</w:t>
      </w:r>
      <w:r w:rsidRPr="00F4626E">
        <w:t>ax</w:t>
      </w:r>
      <w:r w:rsidRPr="002E7960">
        <w:t>e</w:t>
      </w:r>
      <w:r w:rsidRPr="00F4626E">
        <w:t xml:space="preserve"> de</w:t>
      </w:r>
      <w:r w:rsidRPr="002E7960">
        <w:t>s c</w:t>
      </w:r>
      <w:r w:rsidRPr="00F4626E">
        <w:t>a</w:t>
      </w:r>
      <w:r w:rsidRPr="002E7960">
        <w:t>n</w:t>
      </w:r>
      <w:r w:rsidRPr="00F4626E">
        <w:t>au</w:t>
      </w:r>
      <w:r w:rsidRPr="002E7960">
        <w:t>x</w:t>
      </w:r>
      <w:r w:rsidRPr="00F4626E">
        <w:t xml:space="preserve"> p</w:t>
      </w:r>
      <w:r w:rsidRPr="002E7960">
        <w:t>ri</w:t>
      </w:r>
      <w:r w:rsidRPr="00F4626E">
        <w:t>n</w:t>
      </w:r>
      <w:r w:rsidRPr="002E7960">
        <w:t>c</w:t>
      </w:r>
      <w:r w:rsidRPr="00F4626E">
        <w:t>i</w:t>
      </w:r>
      <w:r w:rsidRPr="002E7960">
        <w:t>p</w:t>
      </w:r>
      <w:r w:rsidRPr="00F4626E">
        <w:t>aux</w:t>
      </w:r>
      <w:r>
        <w:t> ;</w:t>
      </w:r>
    </w:p>
    <w:p w14:paraId="797B7D44" w14:textId="77777777" w:rsidR="00AE0EB6" w:rsidRDefault="00AE0EB6" w:rsidP="00731287">
      <w:pPr>
        <w:pStyle w:val="Paragraphedeliste"/>
        <w:widowControl w:val="0"/>
        <w:numPr>
          <w:ilvl w:val="0"/>
          <w:numId w:val="78"/>
        </w:numPr>
        <w:autoSpaceDE w:val="0"/>
        <w:autoSpaceDN w:val="0"/>
        <w:adjustRightInd w:val="0"/>
        <w:spacing w:after="0" w:line="240" w:lineRule="auto"/>
        <w:ind w:right="74"/>
        <w:jc w:val="both"/>
      </w:pPr>
      <w:r w:rsidRPr="002E7960">
        <w:t>R</w:t>
      </w:r>
      <w:r w:rsidRPr="00F4626E">
        <w:t>e</w:t>
      </w:r>
      <w:r w:rsidRPr="002E7960">
        <w:t>c</w:t>
      </w:r>
      <w:r w:rsidRPr="00F4626E">
        <w:t>o</w:t>
      </w:r>
      <w:r w:rsidRPr="002E7960">
        <w:t>nn</w:t>
      </w:r>
      <w:r w:rsidRPr="00F4626E">
        <w:t>a</w:t>
      </w:r>
      <w:r w:rsidRPr="002E7960">
        <w:t>i</w:t>
      </w:r>
      <w:r w:rsidRPr="00F4626E">
        <w:t>s</w:t>
      </w:r>
      <w:r w:rsidRPr="002E7960">
        <w:t>s</w:t>
      </w:r>
      <w:r w:rsidRPr="00F4626E">
        <w:t>a</w:t>
      </w:r>
      <w:r w:rsidRPr="002E7960">
        <w:t>n</w:t>
      </w:r>
      <w:r w:rsidRPr="00F4626E">
        <w:t>ce</w:t>
      </w:r>
      <w:r w:rsidRPr="002E7960">
        <w:t xml:space="preserve">s </w:t>
      </w:r>
      <w:r w:rsidRPr="00F4626E">
        <w:t>géotechniques</w:t>
      </w:r>
      <w:r w:rsidRPr="002E7960">
        <w:t xml:space="preserve"> </w:t>
      </w:r>
      <w:r w:rsidRPr="00F4626E">
        <w:t>pour</w:t>
      </w:r>
      <w:r w:rsidRPr="002E7960">
        <w:t xml:space="preserve"> </w:t>
      </w:r>
      <w:r w:rsidRPr="00F4626E">
        <w:t>déterminer</w:t>
      </w:r>
      <w:r w:rsidRPr="002E7960">
        <w:t xml:space="preserve"> </w:t>
      </w:r>
      <w:r w:rsidRPr="00F4626E">
        <w:t>les</w:t>
      </w:r>
      <w:r w:rsidRPr="002E7960">
        <w:t xml:space="preserve"> </w:t>
      </w:r>
      <w:r w:rsidRPr="00F4626E">
        <w:t>conditions</w:t>
      </w:r>
      <w:r w:rsidRPr="002E7960">
        <w:t xml:space="preserve"> </w:t>
      </w:r>
      <w:r w:rsidRPr="00F4626E">
        <w:t>de</w:t>
      </w:r>
      <w:r w:rsidRPr="002E7960">
        <w:t xml:space="preserve"> </w:t>
      </w:r>
      <w:r w:rsidRPr="00F4626E">
        <w:t>stabilité</w:t>
      </w:r>
      <w:r w:rsidRPr="002E7960">
        <w:t xml:space="preserve"> </w:t>
      </w:r>
      <w:r w:rsidRPr="00F4626E">
        <w:t>des</w:t>
      </w:r>
      <w:r w:rsidRPr="002E7960">
        <w:t xml:space="preserve"> </w:t>
      </w:r>
      <w:r w:rsidRPr="00F4626E">
        <w:t>fo</w:t>
      </w:r>
      <w:r w:rsidRPr="002E7960">
        <w:t>n</w:t>
      </w:r>
      <w:r w:rsidRPr="00F4626E">
        <w:t>dat</w:t>
      </w:r>
      <w:r w:rsidRPr="002E7960">
        <w:t>i</w:t>
      </w:r>
      <w:r w:rsidRPr="00F4626E">
        <w:t>o</w:t>
      </w:r>
      <w:r w:rsidRPr="002E7960">
        <w:t>ns</w:t>
      </w:r>
      <w:r w:rsidRPr="00F4626E">
        <w:t xml:space="preserve"> d</w:t>
      </w:r>
      <w:r w:rsidRPr="002E7960">
        <w:t>'</w:t>
      </w:r>
      <w:r w:rsidRPr="00F4626E">
        <w:t>ou</w:t>
      </w:r>
      <w:r w:rsidRPr="002E7960">
        <w:t>vr</w:t>
      </w:r>
      <w:r w:rsidRPr="00F4626E">
        <w:t>a</w:t>
      </w:r>
      <w:r w:rsidRPr="002E7960">
        <w:t>g</w:t>
      </w:r>
      <w:r w:rsidRPr="00F4626E">
        <w:t>e</w:t>
      </w:r>
      <w:r w:rsidRPr="002E7960">
        <w:t>s</w:t>
      </w:r>
      <w:r w:rsidRPr="00F4626E">
        <w:t xml:space="preserve"> majeu</w:t>
      </w:r>
      <w:r w:rsidRPr="002E7960">
        <w:t>rs.</w:t>
      </w:r>
      <w:r w:rsidRPr="00F4626E">
        <w:t xml:space="preserve"> </w:t>
      </w:r>
      <w:r w:rsidRPr="002E7960">
        <w:t>La</w:t>
      </w:r>
      <w:r w:rsidRPr="00F4626E">
        <w:t xml:space="preserve"> </w:t>
      </w:r>
      <w:r w:rsidRPr="002E7960">
        <w:t>r</w:t>
      </w:r>
      <w:r w:rsidRPr="00F4626E">
        <w:t>e</w:t>
      </w:r>
      <w:r w:rsidRPr="002E7960">
        <w:t>c</w:t>
      </w:r>
      <w:r w:rsidRPr="00F4626E">
        <w:t>on</w:t>
      </w:r>
      <w:r w:rsidRPr="002E7960">
        <w:t>n</w:t>
      </w:r>
      <w:r w:rsidRPr="00F4626E">
        <w:t>a</w:t>
      </w:r>
      <w:r w:rsidRPr="002E7960">
        <w:t>issa</w:t>
      </w:r>
      <w:r w:rsidRPr="00F4626E">
        <w:t>n</w:t>
      </w:r>
      <w:r w:rsidRPr="002E7960">
        <w:t>ce</w:t>
      </w:r>
      <w:r w:rsidRPr="00F4626E">
        <w:t xml:space="preserve"> se</w:t>
      </w:r>
      <w:r w:rsidRPr="002E7960">
        <w:t>ra</w:t>
      </w:r>
      <w:r w:rsidRPr="00F4626E">
        <w:t xml:space="preserve"> </w:t>
      </w:r>
      <w:r w:rsidRPr="002E7960">
        <w:t>r</w:t>
      </w:r>
      <w:r w:rsidRPr="00F4626E">
        <w:t>éa</w:t>
      </w:r>
      <w:r w:rsidRPr="002E7960">
        <w:t>li</w:t>
      </w:r>
      <w:r w:rsidRPr="00F4626E">
        <w:t>sé</w:t>
      </w:r>
      <w:r w:rsidRPr="002E7960">
        <w:t>e</w:t>
      </w:r>
      <w:r w:rsidRPr="00F4626E">
        <w:t xml:space="preserve"> </w:t>
      </w:r>
      <w:r w:rsidRPr="002E7960">
        <w:t>à</w:t>
      </w:r>
      <w:r w:rsidRPr="00F4626E">
        <w:t xml:space="preserve"> </w:t>
      </w:r>
      <w:r w:rsidRPr="002E7960">
        <w:t>l'</w:t>
      </w:r>
      <w:r w:rsidRPr="00F4626E">
        <w:t>a</w:t>
      </w:r>
      <w:r w:rsidRPr="002E7960">
        <w:t>i</w:t>
      </w:r>
      <w:r w:rsidRPr="00F4626E">
        <w:t>d</w:t>
      </w:r>
      <w:r w:rsidRPr="002E7960">
        <w:t>e</w:t>
      </w:r>
      <w:r w:rsidRPr="00F4626E">
        <w:t xml:space="preserve"> d</w:t>
      </w:r>
      <w:r w:rsidRPr="002E7960">
        <w:t>e</w:t>
      </w:r>
      <w:r w:rsidRPr="00F4626E">
        <w:t xml:space="preserve"> </w:t>
      </w:r>
      <w:r w:rsidRPr="002E7960">
        <w:t>s</w:t>
      </w:r>
      <w:r w:rsidRPr="00F4626E">
        <w:t>ondage</w:t>
      </w:r>
      <w:r w:rsidRPr="002E7960">
        <w:t xml:space="preserve">s </w:t>
      </w:r>
      <w:r w:rsidRPr="00F4626E">
        <w:t>a</w:t>
      </w:r>
      <w:r w:rsidRPr="002E7960">
        <w:t>u</w:t>
      </w:r>
      <w:r w:rsidRPr="00F4626E">
        <w:t xml:space="preserve"> pénét</w:t>
      </w:r>
      <w:r w:rsidRPr="002E7960">
        <w:t>r</w:t>
      </w:r>
      <w:r w:rsidRPr="00F4626E">
        <w:t>omèt</w:t>
      </w:r>
      <w:r w:rsidRPr="002E7960">
        <w:t>r</w:t>
      </w:r>
      <w:r w:rsidRPr="00F4626E">
        <w:t>e</w:t>
      </w:r>
      <w:r w:rsidRPr="002E7960">
        <w:t>.</w:t>
      </w:r>
    </w:p>
    <w:p w14:paraId="118188D3" w14:textId="77777777" w:rsidR="00AE0EB6" w:rsidRPr="002E7960" w:rsidRDefault="00AE0EB6" w:rsidP="00AE0EB6">
      <w:pPr>
        <w:pStyle w:val="Titre4"/>
        <w:spacing w:line="240" w:lineRule="auto"/>
      </w:pPr>
      <w:bookmarkStart w:id="215" w:name="_Toc175072544"/>
      <w:bookmarkStart w:id="216" w:name="_Toc193727679"/>
      <w:r w:rsidRPr="002E7960">
        <w:t>Mémoire technique</w:t>
      </w:r>
      <w:bookmarkEnd w:id="215"/>
      <w:bookmarkEnd w:id="216"/>
    </w:p>
    <w:p w14:paraId="316AC884" w14:textId="77777777" w:rsidR="00AE0EB6" w:rsidRPr="002E7960" w:rsidRDefault="00AE0EB6" w:rsidP="00AE0EB6">
      <w:pPr>
        <w:spacing w:after="0" w:line="240" w:lineRule="auto"/>
      </w:pPr>
      <w:r w:rsidRPr="002E7960">
        <w:t>Le</w:t>
      </w:r>
      <w:r w:rsidRPr="002E7960">
        <w:rPr>
          <w:spacing w:val="-2"/>
        </w:rPr>
        <w:t xml:space="preserve"> </w:t>
      </w:r>
      <w:r w:rsidRPr="002E7960">
        <w:rPr>
          <w:spacing w:val="1"/>
        </w:rPr>
        <w:t>m</w:t>
      </w:r>
      <w:r w:rsidRPr="002E7960">
        <w:rPr>
          <w:spacing w:val="-1"/>
        </w:rPr>
        <w:t>é</w:t>
      </w:r>
      <w:r w:rsidRPr="002E7960">
        <w:rPr>
          <w:spacing w:val="1"/>
        </w:rPr>
        <w:t>m</w:t>
      </w:r>
      <w:r w:rsidRPr="002E7960">
        <w:rPr>
          <w:spacing w:val="-3"/>
        </w:rPr>
        <w:t>o</w:t>
      </w:r>
      <w:r w:rsidRPr="002E7960">
        <w:t>ire</w:t>
      </w:r>
      <w:r w:rsidRPr="002E7960">
        <w:rPr>
          <w:spacing w:val="2"/>
        </w:rPr>
        <w:t xml:space="preserve"> </w:t>
      </w:r>
      <w:r w:rsidRPr="002E7960">
        <w:rPr>
          <w:spacing w:val="-4"/>
        </w:rPr>
        <w:t>t</w:t>
      </w:r>
      <w:r w:rsidRPr="002E7960">
        <w:rPr>
          <w:spacing w:val="1"/>
        </w:rPr>
        <w:t>e</w:t>
      </w:r>
      <w:r w:rsidRPr="002E7960">
        <w:t>ch</w:t>
      </w:r>
      <w:r w:rsidRPr="002E7960">
        <w:rPr>
          <w:spacing w:val="-3"/>
        </w:rPr>
        <w:t>n</w:t>
      </w:r>
      <w:r w:rsidRPr="002E7960">
        <w:t>iq</w:t>
      </w:r>
      <w:r w:rsidRPr="002E7960">
        <w:rPr>
          <w:spacing w:val="-2"/>
        </w:rPr>
        <w:t>u</w:t>
      </w:r>
      <w:r w:rsidRPr="002E7960">
        <w:t>e</w:t>
      </w:r>
      <w:r w:rsidRPr="002E7960">
        <w:rPr>
          <w:spacing w:val="1"/>
        </w:rPr>
        <w:t xml:space="preserve"> </w:t>
      </w:r>
      <w:r w:rsidRPr="002E7960">
        <w:t>c</w:t>
      </w:r>
      <w:r w:rsidRPr="002E7960">
        <w:rPr>
          <w:spacing w:val="-4"/>
        </w:rPr>
        <w:t>o</w:t>
      </w:r>
      <w:r w:rsidRPr="002E7960">
        <w:rPr>
          <w:spacing w:val="1"/>
        </w:rPr>
        <w:t>m</w:t>
      </w:r>
      <w:r w:rsidRPr="002E7960">
        <w:t>p</w:t>
      </w:r>
      <w:r w:rsidRPr="002E7960">
        <w:rPr>
          <w:spacing w:val="-3"/>
        </w:rPr>
        <w:t>r</w:t>
      </w:r>
      <w:r w:rsidRPr="002E7960">
        <w:rPr>
          <w:spacing w:val="1"/>
        </w:rPr>
        <w:t>e</w:t>
      </w:r>
      <w:r w:rsidRPr="002E7960">
        <w:rPr>
          <w:spacing w:val="-2"/>
        </w:rPr>
        <w:t>n</w:t>
      </w:r>
      <w:r w:rsidRPr="002E7960">
        <w:rPr>
          <w:spacing w:val="1"/>
        </w:rPr>
        <w:t>d</w:t>
      </w:r>
      <w:r w:rsidRPr="002E7960">
        <w:t>ra</w:t>
      </w:r>
      <w:r w:rsidRPr="002E7960">
        <w:rPr>
          <w:spacing w:val="-1"/>
        </w:rPr>
        <w:t xml:space="preserve"> le</w:t>
      </w:r>
      <w:r w:rsidRPr="002E7960">
        <w:t>s é</w:t>
      </w:r>
      <w:r w:rsidRPr="002E7960">
        <w:rPr>
          <w:spacing w:val="-3"/>
        </w:rPr>
        <w:t>l</w:t>
      </w:r>
      <w:r w:rsidRPr="002E7960">
        <w:rPr>
          <w:spacing w:val="-1"/>
        </w:rPr>
        <w:t>é</w:t>
      </w:r>
      <w:r w:rsidRPr="002E7960">
        <w:rPr>
          <w:spacing w:val="1"/>
        </w:rPr>
        <w:t>m</w:t>
      </w:r>
      <w:r w:rsidRPr="002E7960">
        <w:rPr>
          <w:spacing w:val="-1"/>
        </w:rPr>
        <w:t>e</w:t>
      </w:r>
      <w:r w:rsidRPr="002E7960">
        <w:t>n</w:t>
      </w:r>
      <w:r w:rsidRPr="002E7960">
        <w:rPr>
          <w:spacing w:val="-1"/>
        </w:rPr>
        <w:t>t</w:t>
      </w:r>
      <w:r w:rsidRPr="002E7960">
        <w:t xml:space="preserve">s </w:t>
      </w:r>
      <w:r w:rsidRPr="002E7960">
        <w:rPr>
          <w:spacing w:val="-3"/>
        </w:rPr>
        <w:t>s</w:t>
      </w:r>
      <w:r w:rsidRPr="002E7960">
        <w:rPr>
          <w:spacing w:val="1"/>
        </w:rPr>
        <w:t>u</w:t>
      </w:r>
      <w:r w:rsidRPr="002E7960">
        <w:rPr>
          <w:spacing w:val="-2"/>
        </w:rPr>
        <w:t>i</w:t>
      </w:r>
      <w:r w:rsidRPr="002E7960">
        <w:t>van</w:t>
      </w:r>
      <w:r w:rsidRPr="002E7960">
        <w:rPr>
          <w:spacing w:val="-1"/>
        </w:rPr>
        <w:t>t</w:t>
      </w:r>
      <w:r w:rsidRPr="002E7960">
        <w:t>s :</w:t>
      </w:r>
    </w:p>
    <w:p w14:paraId="689B3CD4" w14:textId="77777777" w:rsidR="00AE0EB6" w:rsidRDefault="00AE0EB6" w:rsidP="00731287">
      <w:pPr>
        <w:pStyle w:val="Paragraphedeliste"/>
        <w:widowControl w:val="0"/>
        <w:numPr>
          <w:ilvl w:val="0"/>
          <w:numId w:val="77"/>
        </w:numPr>
        <w:autoSpaceDE w:val="0"/>
        <w:autoSpaceDN w:val="0"/>
        <w:adjustRightInd w:val="0"/>
        <w:spacing w:after="0" w:line="240" w:lineRule="auto"/>
        <w:ind w:right="74"/>
        <w:jc w:val="both"/>
      </w:pPr>
      <w:r w:rsidRPr="002E7960">
        <w:t>D</w:t>
      </w:r>
      <w:r w:rsidRPr="00F4626E">
        <w:t>es</w:t>
      </w:r>
      <w:r w:rsidRPr="002E7960">
        <w:t>crip</w:t>
      </w:r>
      <w:r w:rsidRPr="00F4626E">
        <w:t>t</w:t>
      </w:r>
      <w:r w:rsidRPr="002E7960">
        <w:t>ion</w:t>
      </w:r>
      <w:r w:rsidRPr="00F4626E">
        <w:t xml:space="preserve"> e</w:t>
      </w:r>
      <w:r w:rsidRPr="002E7960">
        <w:t>n</w:t>
      </w:r>
      <w:r w:rsidRPr="00F4626E">
        <w:t xml:space="preserve"> </w:t>
      </w:r>
      <w:r w:rsidRPr="002E7960">
        <w:t>p</w:t>
      </w:r>
      <w:r w:rsidRPr="00F4626E">
        <w:t>ré</w:t>
      </w:r>
      <w:r w:rsidRPr="002E7960">
        <w:t>c</w:t>
      </w:r>
      <w:r w:rsidRPr="00F4626E">
        <w:t>i</w:t>
      </w:r>
      <w:r w:rsidRPr="002E7960">
        <w:t>s</w:t>
      </w:r>
      <w:r w:rsidRPr="00F4626E">
        <w:t>a</w:t>
      </w:r>
      <w:r w:rsidRPr="002E7960">
        <w:t>nt</w:t>
      </w:r>
      <w:r w:rsidRPr="00F4626E">
        <w:t xml:space="preserve"> </w:t>
      </w:r>
      <w:r w:rsidRPr="002E7960">
        <w:t>le</w:t>
      </w:r>
      <w:r w:rsidRPr="00F4626E">
        <w:t xml:space="preserve"> </w:t>
      </w:r>
      <w:r w:rsidRPr="002E7960">
        <w:t>n</w:t>
      </w:r>
      <w:r w:rsidRPr="00F4626E">
        <w:t>o</w:t>
      </w:r>
      <w:r w:rsidRPr="002E7960">
        <w:t>m</w:t>
      </w:r>
      <w:r w:rsidRPr="00F4626E">
        <w:t xml:space="preserve"> e</w:t>
      </w:r>
      <w:r w:rsidRPr="002E7960">
        <w:t>t</w:t>
      </w:r>
      <w:r w:rsidRPr="00F4626E">
        <w:t xml:space="preserve"> </w:t>
      </w:r>
      <w:r w:rsidRPr="002E7960">
        <w:t>la</w:t>
      </w:r>
      <w:r w:rsidRPr="00F4626E">
        <w:t xml:space="preserve"> </w:t>
      </w:r>
      <w:r w:rsidRPr="002E7960">
        <w:t>l</w:t>
      </w:r>
      <w:r w:rsidRPr="00F4626E">
        <w:t>o</w:t>
      </w:r>
      <w:r w:rsidRPr="002E7960">
        <w:t>c</w:t>
      </w:r>
      <w:r w:rsidRPr="00F4626E">
        <w:t>al</w:t>
      </w:r>
      <w:r w:rsidRPr="002E7960">
        <w:t>isa</w:t>
      </w:r>
      <w:r w:rsidRPr="00F4626E">
        <w:t>t</w:t>
      </w:r>
      <w:r w:rsidRPr="002E7960">
        <w:t>ion</w:t>
      </w:r>
      <w:r w:rsidRPr="00F4626E">
        <w:t xml:space="preserve"> d</w:t>
      </w:r>
      <w:r w:rsidRPr="002E7960">
        <w:t>e</w:t>
      </w:r>
      <w:r w:rsidRPr="00F4626E">
        <w:t xml:space="preserve"> c</w:t>
      </w:r>
      <w:r w:rsidRPr="002E7960">
        <w:t>h</w:t>
      </w:r>
      <w:r w:rsidRPr="00F4626E">
        <w:t>a</w:t>
      </w:r>
      <w:r w:rsidRPr="002E7960">
        <w:t>c</w:t>
      </w:r>
      <w:r w:rsidRPr="00F4626E">
        <w:t>un</w:t>
      </w:r>
      <w:r w:rsidRPr="002E7960">
        <w:t>e</w:t>
      </w:r>
      <w:r w:rsidRPr="00F4626E">
        <w:t xml:space="preserve"> de</w:t>
      </w:r>
      <w:r w:rsidRPr="002E7960">
        <w:t>s</w:t>
      </w:r>
      <w:r w:rsidRPr="00F4626E">
        <w:t xml:space="preserve"> u</w:t>
      </w:r>
      <w:r w:rsidRPr="002E7960">
        <w:t>ni</w:t>
      </w:r>
      <w:r w:rsidRPr="00F4626E">
        <w:t>té</w:t>
      </w:r>
      <w:r w:rsidRPr="002E7960">
        <w:t>s</w:t>
      </w:r>
      <w:r w:rsidRPr="00F4626E">
        <w:t xml:space="preserve"> </w:t>
      </w:r>
      <w:r w:rsidRPr="002E7960">
        <w:t>(</w:t>
      </w:r>
      <w:r w:rsidRPr="00F4626E">
        <w:t>o</w:t>
      </w:r>
      <w:r w:rsidRPr="002E7960">
        <w:t>u</w:t>
      </w:r>
      <w:r w:rsidRPr="00F4626E">
        <w:t xml:space="preserve"> b</w:t>
      </w:r>
      <w:r w:rsidRPr="002E7960">
        <w:t>r</w:t>
      </w:r>
      <w:r w:rsidRPr="00F4626E">
        <w:t>a</w:t>
      </w:r>
      <w:r w:rsidRPr="002E7960">
        <w:t>nch</w:t>
      </w:r>
      <w:r w:rsidRPr="00F4626E">
        <w:t>es</w:t>
      </w:r>
      <w:r w:rsidRPr="002E7960">
        <w:t>) c</w:t>
      </w:r>
      <w:r w:rsidRPr="00F4626E">
        <w:t>o</w:t>
      </w:r>
      <w:r w:rsidRPr="002E7960">
        <w:t>ns</w:t>
      </w:r>
      <w:r w:rsidRPr="00F4626E">
        <w:t>t</w:t>
      </w:r>
      <w:r w:rsidRPr="002E7960">
        <w:t>itut</w:t>
      </w:r>
      <w:r w:rsidRPr="00F4626E">
        <w:t>ive</w:t>
      </w:r>
      <w:r w:rsidRPr="002E7960">
        <w:t>s</w:t>
      </w:r>
      <w:r w:rsidRPr="00F4626E">
        <w:t xml:space="preserve"> d</w:t>
      </w:r>
      <w:r w:rsidRPr="002E7960">
        <w:t>u</w:t>
      </w:r>
      <w:r w:rsidRPr="00F4626E">
        <w:t xml:space="preserve"> ma</w:t>
      </w:r>
      <w:r w:rsidRPr="002E7960">
        <w:t>r</w:t>
      </w:r>
      <w:r w:rsidRPr="00F4626E">
        <w:t>a</w:t>
      </w:r>
      <w:r w:rsidRPr="002E7960">
        <w:t>i</w:t>
      </w:r>
      <w:r w:rsidRPr="00F4626E">
        <w:t>s</w:t>
      </w:r>
      <w:r w:rsidRPr="002E7960">
        <w:t>,</w:t>
      </w:r>
      <w:r w:rsidRPr="00F4626E">
        <w:t xml:space="preserve"> </w:t>
      </w:r>
      <w:r w:rsidRPr="002E7960">
        <w:t>la</w:t>
      </w:r>
      <w:r w:rsidRPr="00F4626E">
        <w:t xml:space="preserve"> </w:t>
      </w:r>
      <w:r w:rsidRPr="002E7960">
        <w:t>s</w:t>
      </w:r>
      <w:r w:rsidRPr="00F4626E">
        <w:t>uperf</w:t>
      </w:r>
      <w:r w:rsidRPr="002E7960">
        <w:t>i</w:t>
      </w:r>
      <w:r w:rsidRPr="00F4626E">
        <w:t>c</w:t>
      </w:r>
      <w:r w:rsidRPr="002E7960">
        <w:t>ie</w:t>
      </w:r>
      <w:r w:rsidRPr="00F4626E">
        <w:t xml:space="preserve"> domi</w:t>
      </w:r>
      <w:r w:rsidRPr="002E7960">
        <w:t>n</w:t>
      </w:r>
      <w:r w:rsidRPr="00F4626E">
        <w:t>ée</w:t>
      </w:r>
      <w:r w:rsidRPr="002E7960">
        <w:t>,</w:t>
      </w:r>
      <w:r w:rsidRPr="00F4626E">
        <w:t xml:space="preserve"> </w:t>
      </w:r>
      <w:r w:rsidRPr="002E7960">
        <w:t>la</w:t>
      </w:r>
      <w:r w:rsidRPr="00F4626E">
        <w:t xml:space="preserve"> supe</w:t>
      </w:r>
      <w:r w:rsidRPr="002E7960">
        <w:t>r</w:t>
      </w:r>
      <w:r w:rsidRPr="00F4626E">
        <w:t>f</w:t>
      </w:r>
      <w:r w:rsidRPr="002E7960">
        <w:t>ic</w:t>
      </w:r>
      <w:r w:rsidRPr="00F4626E">
        <w:t>i</w:t>
      </w:r>
      <w:r w:rsidRPr="002E7960">
        <w:t>e</w:t>
      </w:r>
      <w:r w:rsidRPr="00F4626E">
        <w:t xml:space="preserve"> amé</w:t>
      </w:r>
      <w:r w:rsidRPr="002E7960">
        <w:t>n</w:t>
      </w:r>
      <w:r w:rsidRPr="00F4626E">
        <w:t>a</w:t>
      </w:r>
      <w:r w:rsidRPr="002E7960">
        <w:t>g</w:t>
      </w:r>
      <w:r w:rsidRPr="00F4626E">
        <w:t>eabl</w:t>
      </w:r>
      <w:r w:rsidRPr="002E7960">
        <w:t>e</w:t>
      </w:r>
      <w:r w:rsidRPr="00F4626E">
        <w:t xml:space="preserve"> ai</w:t>
      </w:r>
      <w:r w:rsidRPr="002E7960">
        <w:t>nsi</w:t>
      </w:r>
      <w:r w:rsidRPr="00F4626E">
        <w:t xml:space="preserve"> qu</w:t>
      </w:r>
      <w:r w:rsidRPr="002E7960">
        <w:t>e</w:t>
      </w:r>
      <w:r w:rsidRPr="00F4626E">
        <w:t xml:space="preserve"> </w:t>
      </w:r>
      <w:r w:rsidRPr="002E7960">
        <w:t>la s</w:t>
      </w:r>
      <w:r w:rsidRPr="00F4626E">
        <w:t>upe</w:t>
      </w:r>
      <w:r w:rsidRPr="002E7960">
        <w:t>r</w:t>
      </w:r>
      <w:r w:rsidRPr="00F4626E">
        <w:t>f</w:t>
      </w:r>
      <w:r w:rsidRPr="002E7960">
        <w:t>ic</w:t>
      </w:r>
      <w:r w:rsidRPr="00F4626E">
        <w:t>i</w:t>
      </w:r>
      <w:r w:rsidRPr="002E7960">
        <w:t>e</w:t>
      </w:r>
      <w:r w:rsidRPr="00F4626E">
        <w:t xml:space="preserve"> ut</w:t>
      </w:r>
      <w:r w:rsidRPr="002E7960">
        <w:t>i</w:t>
      </w:r>
      <w:r w:rsidRPr="00F4626E">
        <w:t>l</w:t>
      </w:r>
      <w:r w:rsidRPr="002E7960">
        <w:t>e</w:t>
      </w:r>
      <w:r w:rsidRPr="00F4626E">
        <w:t xml:space="preserve"> </w:t>
      </w:r>
      <w:r w:rsidRPr="002E7960">
        <w:t>(</w:t>
      </w:r>
      <w:r w:rsidRPr="00F4626E">
        <w:t>o</w:t>
      </w:r>
      <w:r w:rsidRPr="002E7960">
        <w:t>u</w:t>
      </w:r>
      <w:r w:rsidRPr="00F4626E">
        <w:t xml:space="preserve"> nette</w:t>
      </w:r>
      <w:r w:rsidRPr="002E7960">
        <w:t>)</w:t>
      </w:r>
      <w:r w:rsidRPr="00F4626E">
        <w:t xml:space="preserve"> </w:t>
      </w:r>
      <w:r w:rsidRPr="002E7960">
        <w:t>;</w:t>
      </w:r>
    </w:p>
    <w:p w14:paraId="267978CB" w14:textId="77777777" w:rsidR="00AE0EB6" w:rsidRDefault="00AE0EB6" w:rsidP="00731287">
      <w:pPr>
        <w:pStyle w:val="Paragraphedeliste"/>
        <w:widowControl w:val="0"/>
        <w:numPr>
          <w:ilvl w:val="0"/>
          <w:numId w:val="77"/>
        </w:numPr>
        <w:autoSpaceDE w:val="0"/>
        <w:autoSpaceDN w:val="0"/>
        <w:adjustRightInd w:val="0"/>
        <w:spacing w:after="0" w:line="240" w:lineRule="auto"/>
        <w:ind w:right="74"/>
        <w:jc w:val="both"/>
      </w:pPr>
      <w:r w:rsidRPr="002E7960">
        <w:t>D</w:t>
      </w:r>
      <w:r w:rsidRPr="00F4626E">
        <w:t>éta</w:t>
      </w:r>
      <w:r w:rsidRPr="002E7960">
        <w:t>ils</w:t>
      </w:r>
      <w:r w:rsidRPr="00F4626E">
        <w:t xml:space="preserve"> de</w:t>
      </w:r>
      <w:r w:rsidRPr="002E7960">
        <w:t>s</w:t>
      </w:r>
      <w:r w:rsidRPr="00F4626E">
        <w:t xml:space="preserve"> </w:t>
      </w:r>
      <w:r w:rsidRPr="002E7960">
        <w:t>p</w:t>
      </w:r>
      <w:r w:rsidRPr="00F4626E">
        <w:t>a</w:t>
      </w:r>
      <w:r w:rsidRPr="002E7960">
        <w:t>r</w:t>
      </w:r>
      <w:r w:rsidRPr="00F4626E">
        <w:t>amètre</w:t>
      </w:r>
      <w:r w:rsidRPr="002E7960">
        <w:t>s</w:t>
      </w:r>
      <w:r w:rsidRPr="00F4626E">
        <w:t xml:space="preserve"> hyd</w:t>
      </w:r>
      <w:r w:rsidRPr="002E7960">
        <w:t>r</w:t>
      </w:r>
      <w:r w:rsidRPr="00F4626E">
        <w:t>aul</w:t>
      </w:r>
      <w:r w:rsidRPr="002E7960">
        <w:t>iq</w:t>
      </w:r>
      <w:r w:rsidRPr="00F4626E">
        <w:t>ue</w:t>
      </w:r>
      <w:r w:rsidRPr="002E7960">
        <w:t>s</w:t>
      </w:r>
      <w:r w:rsidRPr="00F4626E">
        <w:t xml:space="preserve"> qu</w:t>
      </w:r>
      <w:r w:rsidRPr="002E7960">
        <w:t>i</w:t>
      </w:r>
      <w:r w:rsidRPr="00F4626E">
        <w:t xml:space="preserve"> so</w:t>
      </w:r>
      <w:r w:rsidRPr="002E7960">
        <w:t>nt</w:t>
      </w:r>
      <w:r w:rsidRPr="00F4626E">
        <w:t xml:space="preserve"> ut</w:t>
      </w:r>
      <w:r w:rsidRPr="002E7960">
        <w:t>il</w:t>
      </w:r>
      <w:r w:rsidRPr="00F4626E">
        <w:t>i</w:t>
      </w:r>
      <w:r w:rsidRPr="002E7960">
        <w:t>s</w:t>
      </w:r>
      <w:r w:rsidRPr="00F4626E">
        <w:t>é</w:t>
      </w:r>
      <w:r w:rsidRPr="002E7960">
        <w:t>s</w:t>
      </w:r>
      <w:r w:rsidRPr="00F4626E">
        <w:t xml:space="preserve"> </w:t>
      </w:r>
      <w:r w:rsidRPr="002E7960">
        <w:t>p</w:t>
      </w:r>
      <w:r w:rsidRPr="00F4626E">
        <w:t>ou</w:t>
      </w:r>
      <w:r w:rsidRPr="002E7960">
        <w:t>r</w:t>
      </w:r>
      <w:r w:rsidRPr="00F4626E">
        <w:t xml:space="preserve"> </w:t>
      </w:r>
      <w:r w:rsidRPr="002E7960">
        <w:t>le</w:t>
      </w:r>
      <w:r w:rsidRPr="00F4626E">
        <w:t xml:space="preserve"> </w:t>
      </w:r>
      <w:r w:rsidRPr="002E7960">
        <w:t>c</w:t>
      </w:r>
      <w:r w:rsidRPr="00F4626E">
        <w:t>a</w:t>
      </w:r>
      <w:r w:rsidRPr="002E7960">
        <w:t>l</w:t>
      </w:r>
      <w:r w:rsidRPr="00F4626E">
        <w:t>cu</w:t>
      </w:r>
      <w:r w:rsidRPr="002E7960">
        <w:t>l</w:t>
      </w:r>
      <w:r w:rsidRPr="00F4626E">
        <w:t xml:space="preserve"> de</w:t>
      </w:r>
      <w:r w:rsidRPr="002E7960">
        <w:t>s</w:t>
      </w:r>
      <w:r w:rsidRPr="00F4626E">
        <w:t xml:space="preserve"> différe</w:t>
      </w:r>
      <w:r w:rsidRPr="002E7960">
        <w:t>n</w:t>
      </w:r>
      <w:r w:rsidRPr="00F4626E">
        <w:t>t</w:t>
      </w:r>
      <w:r w:rsidRPr="002E7960">
        <w:t xml:space="preserve">s </w:t>
      </w:r>
      <w:r w:rsidRPr="00F4626E">
        <w:t>ou</w:t>
      </w:r>
      <w:r w:rsidRPr="002E7960">
        <w:t>vr</w:t>
      </w:r>
      <w:r w:rsidRPr="00F4626E">
        <w:t>a</w:t>
      </w:r>
      <w:r w:rsidRPr="002E7960">
        <w:t>g</w:t>
      </w:r>
      <w:r w:rsidRPr="00F4626E">
        <w:t>e</w:t>
      </w:r>
      <w:r w:rsidRPr="002E7960">
        <w:t>s</w:t>
      </w:r>
      <w:r w:rsidRPr="00F4626E">
        <w:t xml:space="preserve"> </w:t>
      </w:r>
      <w:r w:rsidRPr="002E7960">
        <w:t>;</w:t>
      </w:r>
    </w:p>
    <w:p w14:paraId="1D1BCD2E" w14:textId="77777777" w:rsidR="00AE0EB6" w:rsidRDefault="00AE0EB6" w:rsidP="00731287">
      <w:pPr>
        <w:pStyle w:val="Paragraphedeliste"/>
        <w:widowControl w:val="0"/>
        <w:numPr>
          <w:ilvl w:val="0"/>
          <w:numId w:val="77"/>
        </w:numPr>
        <w:autoSpaceDE w:val="0"/>
        <w:autoSpaceDN w:val="0"/>
        <w:adjustRightInd w:val="0"/>
        <w:spacing w:after="0" w:line="240" w:lineRule="auto"/>
        <w:ind w:right="74"/>
        <w:jc w:val="both"/>
      </w:pPr>
      <w:r w:rsidRPr="002E7960">
        <w:t>D</w:t>
      </w:r>
      <w:r w:rsidRPr="00F4626E">
        <w:t>es</w:t>
      </w:r>
      <w:r w:rsidRPr="002E7960">
        <w:t>crip</w:t>
      </w:r>
      <w:r w:rsidRPr="00F4626E">
        <w:t>t</w:t>
      </w:r>
      <w:r w:rsidRPr="002E7960">
        <w:t xml:space="preserve">ion  </w:t>
      </w:r>
      <w:r w:rsidRPr="00F4626E">
        <w:t xml:space="preserve"> d</w:t>
      </w:r>
      <w:r w:rsidRPr="002E7960">
        <w:t xml:space="preserve">u  </w:t>
      </w:r>
      <w:r w:rsidRPr="00F4626E">
        <w:t xml:space="preserve"> t</w:t>
      </w:r>
      <w:r w:rsidRPr="002E7960">
        <w:t>r</w:t>
      </w:r>
      <w:r w:rsidRPr="00F4626E">
        <w:t>a</w:t>
      </w:r>
      <w:r w:rsidRPr="002E7960">
        <w:t xml:space="preserve">cé  </w:t>
      </w:r>
      <w:r w:rsidRPr="00F4626E">
        <w:t xml:space="preserve"> d</w:t>
      </w:r>
      <w:r w:rsidRPr="002E7960">
        <w:t xml:space="preserve">u  </w:t>
      </w:r>
      <w:r w:rsidRPr="00F4626E">
        <w:t xml:space="preserve"> résea</w:t>
      </w:r>
      <w:r w:rsidRPr="002E7960">
        <w:t xml:space="preserve">u  </w:t>
      </w:r>
      <w:r w:rsidRPr="00F4626E">
        <w:t xml:space="preserve"> d'</w:t>
      </w:r>
      <w:r w:rsidRPr="002E7960">
        <w:t>irr</w:t>
      </w:r>
      <w:r w:rsidRPr="00F4626E">
        <w:t>i</w:t>
      </w:r>
      <w:r w:rsidRPr="002E7960">
        <w:t>ga</w:t>
      </w:r>
      <w:r w:rsidRPr="00F4626E">
        <w:t>t</w:t>
      </w:r>
      <w:r w:rsidRPr="002E7960">
        <w:t xml:space="preserve">ion  </w:t>
      </w:r>
      <w:r w:rsidRPr="00F4626E">
        <w:t xml:space="preserve"> e</w:t>
      </w:r>
      <w:r w:rsidRPr="002E7960">
        <w:t xml:space="preserve">t  </w:t>
      </w:r>
      <w:r w:rsidRPr="00F4626E">
        <w:t xml:space="preserve"> d</w:t>
      </w:r>
      <w:r w:rsidRPr="002E7960">
        <w:t xml:space="preserve">e  </w:t>
      </w:r>
      <w:r w:rsidRPr="00F4626E">
        <w:t xml:space="preserve"> d</w:t>
      </w:r>
      <w:r w:rsidRPr="002E7960">
        <w:t>r</w:t>
      </w:r>
      <w:r w:rsidRPr="00F4626E">
        <w:t>a</w:t>
      </w:r>
      <w:r w:rsidRPr="002E7960">
        <w:t>ina</w:t>
      </w:r>
      <w:r w:rsidRPr="00F4626E">
        <w:t>ge</w:t>
      </w:r>
      <w:r w:rsidRPr="002E7960">
        <w:t xml:space="preserve">, critères  </w:t>
      </w:r>
      <w:r w:rsidRPr="00F4626E">
        <w:t xml:space="preserve"> d</w:t>
      </w:r>
      <w:r w:rsidRPr="002E7960">
        <w:t xml:space="preserve">e </w:t>
      </w:r>
      <w:r w:rsidRPr="00F4626E">
        <w:t>dime</w:t>
      </w:r>
      <w:r w:rsidRPr="002E7960">
        <w:t>n</w:t>
      </w:r>
      <w:r w:rsidRPr="00F4626E">
        <w:t>s</w:t>
      </w:r>
      <w:r w:rsidRPr="002E7960">
        <w:t>ion</w:t>
      </w:r>
      <w:r w:rsidRPr="00F4626E">
        <w:t>neme</w:t>
      </w:r>
      <w:r w:rsidRPr="002E7960">
        <w:t>nt</w:t>
      </w:r>
      <w:r w:rsidRPr="00F4626E">
        <w:t xml:space="preserve"> se</w:t>
      </w:r>
      <w:r w:rsidRPr="002E7960">
        <w:t>l</w:t>
      </w:r>
      <w:r w:rsidRPr="00F4626E">
        <w:t>o</w:t>
      </w:r>
      <w:r w:rsidRPr="002E7960">
        <w:t xml:space="preserve">n </w:t>
      </w:r>
      <w:r w:rsidRPr="00F4626E">
        <w:t>le</w:t>
      </w:r>
      <w:r w:rsidRPr="002E7960">
        <w:t xml:space="preserve">s </w:t>
      </w:r>
      <w:r w:rsidRPr="00F4626E">
        <w:t>rè</w:t>
      </w:r>
      <w:r w:rsidRPr="002E7960">
        <w:t>gl</w:t>
      </w:r>
      <w:r w:rsidRPr="00F4626E">
        <w:t>e</w:t>
      </w:r>
      <w:r w:rsidRPr="002E7960">
        <w:t>s</w:t>
      </w:r>
      <w:r w:rsidRPr="00F4626E">
        <w:t xml:space="preserve"> d</w:t>
      </w:r>
      <w:r w:rsidRPr="002E7960">
        <w:t>e</w:t>
      </w:r>
      <w:r w:rsidRPr="00F4626E">
        <w:t xml:space="preserve"> l</w:t>
      </w:r>
      <w:r w:rsidRPr="002E7960">
        <w:t>'</w:t>
      </w:r>
      <w:r w:rsidRPr="00F4626E">
        <w:t>a</w:t>
      </w:r>
      <w:r w:rsidRPr="002E7960">
        <w:t>r</w:t>
      </w:r>
      <w:r w:rsidRPr="00F4626E">
        <w:t>t</w:t>
      </w:r>
      <w:r w:rsidRPr="002E7960">
        <w:t>, l</w:t>
      </w:r>
      <w:r w:rsidRPr="00F4626E">
        <w:t>on</w:t>
      </w:r>
      <w:r w:rsidRPr="002E7960">
        <w:t>g</w:t>
      </w:r>
      <w:r w:rsidRPr="00F4626E">
        <w:t>ueu</w:t>
      </w:r>
      <w:r w:rsidRPr="002E7960">
        <w:t>r</w:t>
      </w:r>
      <w:r w:rsidRPr="00F4626E">
        <w:t>s</w:t>
      </w:r>
      <w:r w:rsidRPr="002E7960">
        <w:t>, p</w:t>
      </w:r>
      <w:r w:rsidRPr="00F4626E">
        <w:t>rof</w:t>
      </w:r>
      <w:r w:rsidRPr="002E7960">
        <w:t>ils</w:t>
      </w:r>
      <w:r w:rsidRPr="00F4626E">
        <w:t xml:space="preserve"> e</w:t>
      </w:r>
      <w:r w:rsidRPr="002E7960">
        <w:t xml:space="preserve">n </w:t>
      </w:r>
      <w:r w:rsidRPr="00F4626E">
        <w:t>t</w:t>
      </w:r>
      <w:r w:rsidRPr="002E7960">
        <w:t>r</w:t>
      </w:r>
      <w:r w:rsidRPr="00F4626E">
        <w:t>a</w:t>
      </w:r>
      <w:r w:rsidRPr="002E7960">
        <w:t>v</w:t>
      </w:r>
      <w:r w:rsidRPr="00F4626E">
        <w:t>er</w:t>
      </w:r>
      <w:r w:rsidRPr="002E7960">
        <w:t xml:space="preserve">s </w:t>
      </w:r>
      <w:r w:rsidRPr="00F4626E">
        <w:t>ty</w:t>
      </w:r>
      <w:r w:rsidRPr="002E7960">
        <w:t>pe</w:t>
      </w:r>
      <w:r w:rsidRPr="00F4626E">
        <w:t>s</w:t>
      </w:r>
      <w:r w:rsidRPr="002E7960">
        <w:t xml:space="preserve">, </w:t>
      </w:r>
      <w:r w:rsidRPr="00F4626E">
        <w:t>pe</w:t>
      </w:r>
      <w:r w:rsidRPr="002E7960">
        <w:t>n</w:t>
      </w:r>
      <w:r w:rsidRPr="00F4626E">
        <w:t>te</w:t>
      </w:r>
      <w:r w:rsidRPr="002E7960">
        <w:t xml:space="preserve">s </w:t>
      </w:r>
      <w:r w:rsidRPr="00F4626E">
        <w:t>d</w:t>
      </w:r>
      <w:r w:rsidRPr="002E7960">
        <w:t>e</w:t>
      </w:r>
      <w:r w:rsidRPr="00F4626E">
        <w:t xml:space="preserve"> fon</w:t>
      </w:r>
      <w:r w:rsidRPr="002E7960">
        <w:t>d</w:t>
      </w:r>
      <w:r w:rsidRPr="00F4626E">
        <w:t xml:space="preserve"> </w:t>
      </w:r>
      <w:r w:rsidRPr="002E7960">
        <w:t>et</w:t>
      </w:r>
      <w:r w:rsidRPr="00F4626E">
        <w:t xml:space="preserve"> de</w:t>
      </w:r>
      <w:r w:rsidRPr="002E7960">
        <w:t xml:space="preserve">s </w:t>
      </w:r>
      <w:r w:rsidRPr="00F4626E">
        <w:t>ta</w:t>
      </w:r>
      <w:r w:rsidRPr="002E7960">
        <w:t>lus,</w:t>
      </w:r>
      <w:r w:rsidRPr="00F4626E">
        <w:t xml:space="preserve"> </w:t>
      </w:r>
      <w:r w:rsidRPr="002E7960">
        <w:t>c</w:t>
      </w:r>
      <w:r w:rsidRPr="00F4626E">
        <w:t>a</w:t>
      </w:r>
      <w:r w:rsidRPr="002E7960">
        <w:t>r</w:t>
      </w:r>
      <w:r w:rsidRPr="00F4626E">
        <w:t>a</w:t>
      </w:r>
      <w:r w:rsidRPr="002E7960">
        <w:t>c</w:t>
      </w:r>
      <w:r w:rsidRPr="00F4626E">
        <w:t>té</w:t>
      </w:r>
      <w:r w:rsidRPr="002E7960">
        <w:t>ris</w:t>
      </w:r>
      <w:r w:rsidRPr="00F4626E">
        <w:t>t</w:t>
      </w:r>
      <w:r w:rsidRPr="002E7960">
        <w:t>iq</w:t>
      </w:r>
      <w:r w:rsidRPr="00F4626E">
        <w:t>ue</w:t>
      </w:r>
      <w:r w:rsidRPr="002E7960">
        <w:t xml:space="preserve">s </w:t>
      </w:r>
      <w:r w:rsidRPr="00F4626E">
        <w:t>hyd</w:t>
      </w:r>
      <w:r w:rsidRPr="002E7960">
        <w:t>r</w:t>
      </w:r>
      <w:r w:rsidRPr="00F4626E">
        <w:t>au</w:t>
      </w:r>
      <w:r w:rsidRPr="002E7960">
        <w:t>li</w:t>
      </w:r>
      <w:r w:rsidRPr="00F4626E">
        <w:t>que</w:t>
      </w:r>
      <w:r w:rsidRPr="002E7960">
        <w:t>s</w:t>
      </w:r>
      <w:r w:rsidRPr="00F4626E">
        <w:t xml:space="preserve"> </w:t>
      </w:r>
      <w:r w:rsidRPr="002E7960">
        <w:t>;</w:t>
      </w:r>
    </w:p>
    <w:p w14:paraId="4E9B117C" w14:textId="77777777" w:rsidR="00AE0EB6" w:rsidRPr="002E7960" w:rsidRDefault="00AE0EB6" w:rsidP="00731287">
      <w:pPr>
        <w:pStyle w:val="Paragraphedeliste"/>
        <w:widowControl w:val="0"/>
        <w:numPr>
          <w:ilvl w:val="0"/>
          <w:numId w:val="77"/>
        </w:numPr>
        <w:autoSpaceDE w:val="0"/>
        <w:autoSpaceDN w:val="0"/>
        <w:adjustRightInd w:val="0"/>
        <w:spacing w:after="0" w:line="240" w:lineRule="auto"/>
        <w:ind w:right="74"/>
        <w:jc w:val="both"/>
      </w:pPr>
      <w:r w:rsidRPr="002E7960">
        <w:t>D</w:t>
      </w:r>
      <w:r w:rsidRPr="00F4626E">
        <w:t>es</w:t>
      </w:r>
      <w:r w:rsidRPr="002E7960">
        <w:t>crip</w:t>
      </w:r>
      <w:r w:rsidRPr="00F4626E">
        <w:t>t</w:t>
      </w:r>
      <w:r w:rsidRPr="002E7960">
        <w:t>ion</w:t>
      </w:r>
      <w:r w:rsidRPr="00F4626E">
        <w:t xml:space="preserve"> déta</w:t>
      </w:r>
      <w:r w:rsidRPr="002E7960">
        <w:t>ill</w:t>
      </w:r>
      <w:r w:rsidRPr="00F4626E">
        <w:t>é</w:t>
      </w:r>
      <w:r w:rsidRPr="002E7960">
        <w:t>e</w:t>
      </w:r>
      <w:r w:rsidRPr="00F4626E">
        <w:t xml:space="preserve"> de</w:t>
      </w:r>
      <w:r w:rsidRPr="002E7960">
        <w:t>s</w:t>
      </w:r>
      <w:r w:rsidRPr="00F4626E">
        <w:t xml:space="preserve"> différe</w:t>
      </w:r>
      <w:r w:rsidRPr="002E7960">
        <w:t>n</w:t>
      </w:r>
      <w:r w:rsidRPr="00F4626E">
        <w:t>t</w:t>
      </w:r>
      <w:r w:rsidRPr="002E7960">
        <w:t>s</w:t>
      </w:r>
      <w:r w:rsidRPr="00F4626E">
        <w:t xml:space="preserve"> ou</w:t>
      </w:r>
      <w:r w:rsidRPr="002E7960">
        <w:t>vra</w:t>
      </w:r>
      <w:r w:rsidRPr="00F4626E">
        <w:t>ge</w:t>
      </w:r>
      <w:r w:rsidRPr="002E7960">
        <w:t>s</w:t>
      </w:r>
      <w:r w:rsidRPr="00F4626E">
        <w:t xml:space="preserve"> </w:t>
      </w:r>
      <w:r w:rsidRPr="002E7960">
        <w:t>h</w:t>
      </w:r>
      <w:r w:rsidRPr="00F4626E">
        <w:t>yd</w:t>
      </w:r>
      <w:r w:rsidRPr="002E7960">
        <w:t>r</w:t>
      </w:r>
      <w:r w:rsidRPr="00F4626E">
        <w:t>au</w:t>
      </w:r>
      <w:r w:rsidRPr="002E7960">
        <w:t>li</w:t>
      </w:r>
      <w:r w:rsidRPr="00F4626E">
        <w:t>que</w:t>
      </w:r>
      <w:r w:rsidRPr="002E7960">
        <w:t>s</w:t>
      </w:r>
      <w:r w:rsidRPr="00F4626E">
        <w:t xml:space="preserve"> ty</w:t>
      </w:r>
      <w:r w:rsidRPr="002E7960">
        <w:t>pes</w:t>
      </w:r>
      <w:r w:rsidRPr="00F4626E">
        <w:t xml:space="preserve"> e</w:t>
      </w:r>
      <w:r w:rsidRPr="002E7960">
        <w:t>t</w:t>
      </w:r>
      <w:r w:rsidRPr="00F4626E">
        <w:t xml:space="preserve"> </w:t>
      </w:r>
      <w:r w:rsidRPr="002E7960">
        <w:t>p</w:t>
      </w:r>
      <w:r w:rsidRPr="00F4626E">
        <w:t>a</w:t>
      </w:r>
      <w:r w:rsidRPr="002E7960">
        <w:t>r</w:t>
      </w:r>
      <w:r w:rsidRPr="00F4626E">
        <w:t>t</w:t>
      </w:r>
      <w:r w:rsidRPr="002E7960">
        <w:t>i</w:t>
      </w:r>
      <w:r w:rsidRPr="00F4626E">
        <w:t>cu</w:t>
      </w:r>
      <w:r w:rsidRPr="002E7960">
        <w:t>l</w:t>
      </w:r>
      <w:r w:rsidRPr="00F4626E">
        <w:t>ie</w:t>
      </w:r>
      <w:r w:rsidRPr="002E7960">
        <w:t>rs</w:t>
      </w:r>
      <w:r w:rsidRPr="00F4626E">
        <w:t xml:space="preserve"> </w:t>
      </w:r>
      <w:r w:rsidRPr="002E7960">
        <w:t>;</w:t>
      </w:r>
      <w:r w:rsidRPr="00F4626E">
        <w:t xml:space="preserve"> u</w:t>
      </w:r>
      <w:r w:rsidRPr="002E7960">
        <w:t xml:space="preserve">n </w:t>
      </w:r>
      <w:r w:rsidRPr="00F4626E">
        <w:t>tab</w:t>
      </w:r>
      <w:r w:rsidRPr="002E7960">
        <w:t>l</w:t>
      </w:r>
      <w:r w:rsidRPr="00F4626E">
        <w:t>ea</w:t>
      </w:r>
      <w:r w:rsidRPr="002E7960">
        <w:t>u</w:t>
      </w:r>
      <w:r w:rsidRPr="00F4626E">
        <w:t xml:space="preserve"> de</w:t>
      </w:r>
      <w:r w:rsidRPr="002E7960">
        <w:t>s</w:t>
      </w:r>
      <w:r w:rsidRPr="00F4626E">
        <w:t xml:space="preserve"> </w:t>
      </w:r>
      <w:r w:rsidRPr="002E7960">
        <w:t>c</w:t>
      </w:r>
      <w:r w:rsidRPr="00F4626E">
        <w:t>ote</w:t>
      </w:r>
      <w:r w:rsidRPr="002E7960">
        <w:t>s</w:t>
      </w:r>
      <w:r w:rsidRPr="00F4626E">
        <w:t xml:space="preserve"> </w:t>
      </w:r>
      <w:r w:rsidRPr="002E7960">
        <w:t>va</w:t>
      </w:r>
      <w:r w:rsidRPr="00F4626E">
        <w:t>r</w:t>
      </w:r>
      <w:r w:rsidRPr="002E7960">
        <w:t>ia</w:t>
      </w:r>
      <w:r w:rsidRPr="00F4626E">
        <w:t>b</w:t>
      </w:r>
      <w:r w:rsidRPr="002E7960">
        <w:t>l</w:t>
      </w:r>
      <w:r w:rsidRPr="00F4626E">
        <w:t>e</w:t>
      </w:r>
      <w:r w:rsidRPr="002E7960">
        <w:t>s</w:t>
      </w:r>
      <w:r w:rsidRPr="00F4626E">
        <w:t xml:space="preserve"> se</w:t>
      </w:r>
      <w:r w:rsidRPr="002E7960">
        <w:t>ra p</w:t>
      </w:r>
      <w:r w:rsidRPr="00F4626E">
        <w:t>rodu</w:t>
      </w:r>
      <w:r w:rsidRPr="002E7960">
        <w:t>it p</w:t>
      </w:r>
      <w:r w:rsidRPr="00F4626E">
        <w:t>ou</w:t>
      </w:r>
      <w:r w:rsidRPr="002E7960">
        <w:t>r ch</w:t>
      </w:r>
      <w:r w:rsidRPr="00F4626E">
        <w:t>aqu</w:t>
      </w:r>
      <w:r w:rsidRPr="002E7960">
        <w:t>e</w:t>
      </w:r>
      <w:r w:rsidRPr="00F4626E">
        <w:t xml:space="preserve"> ou</w:t>
      </w:r>
      <w:r w:rsidRPr="002E7960">
        <w:t>vr</w:t>
      </w:r>
      <w:r w:rsidRPr="00F4626E">
        <w:t>a</w:t>
      </w:r>
      <w:r w:rsidRPr="002E7960">
        <w:t>ge</w:t>
      </w:r>
      <w:r w:rsidRPr="00F4626E">
        <w:t xml:space="preserve"> typ</w:t>
      </w:r>
      <w:r w:rsidRPr="002E7960">
        <w:t>e</w:t>
      </w:r>
      <w:r w:rsidRPr="00F4626E">
        <w:t xml:space="preserve"> </w:t>
      </w:r>
      <w:r w:rsidRPr="002E7960">
        <w:t>;</w:t>
      </w:r>
      <w:r w:rsidRPr="00F4626E">
        <w:t xml:space="preserve"> </w:t>
      </w:r>
      <w:r w:rsidRPr="002E7960">
        <w:t>l</w:t>
      </w:r>
      <w:r w:rsidRPr="00F4626E">
        <w:t>e</w:t>
      </w:r>
      <w:r w:rsidRPr="002E7960">
        <w:t>s</w:t>
      </w:r>
      <w:r w:rsidRPr="00F4626E">
        <w:t xml:space="preserve"> ou</w:t>
      </w:r>
      <w:r w:rsidRPr="002E7960">
        <w:t>vra</w:t>
      </w:r>
      <w:r w:rsidRPr="00F4626E">
        <w:t>ge</w:t>
      </w:r>
      <w:r w:rsidRPr="002E7960">
        <w:t>s p</w:t>
      </w:r>
      <w:r w:rsidRPr="00F4626E">
        <w:t>a</w:t>
      </w:r>
      <w:r w:rsidRPr="002E7960">
        <w:t>r</w:t>
      </w:r>
      <w:r w:rsidRPr="00F4626E">
        <w:t>t</w:t>
      </w:r>
      <w:r w:rsidRPr="002E7960">
        <w:t>ic</w:t>
      </w:r>
      <w:r w:rsidRPr="00F4626E">
        <w:t>u</w:t>
      </w:r>
      <w:r w:rsidRPr="002E7960">
        <w:t>l</w:t>
      </w:r>
      <w:r w:rsidRPr="00F4626E">
        <w:t>ier</w:t>
      </w:r>
      <w:r w:rsidRPr="002E7960">
        <w:t xml:space="preserve">s </w:t>
      </w:r>
      <w:r w:rsidRPr="00F4626E">
        <w:t>d</w:t>
      </w:r>
      <w:r w:rsidRPr="002E7960">
        <w:t>isp</w:t>
      </w:r>
      <w:r w:rsidRPr="00F4626E">
        <w:t>o</w:t>
      </w:r>
      <w:r w:rsidRPr="002E7960">
        <w:t>s</w:t>
      </w:r>
      <w:r w:rsidRPr="00F4626E">
        <w:t>e</w:t>
      </w:r>
      <w:r w:rsidRPr="002E7960">
        <w:t>ront</w:t>
      </w:r>
      <w:r w:rsidRPr="00F4626E">
        <w:t xml:space="preserve"> c</w:t>
      </w:r>
      <w:r w:rsidRPr="002E7960">
        <w:t>h</w:t>
      </w:r>
      <w:r w:rsidRPr="00F4626E">
        <w:t>a</w:t>
      </w:r>
      <w:r w:rsidRPr="002E7960">
        <w:t>c</w:t>
      </w:r>
      <w:r w:rsidRPr="00F4626E">
        <w:t>u</w:t>
      </w:r>
      <w:r w:rsidRPr="002E7960">
        <w:t>n</w:t>
      </w:r>
      <w:r w:rsidRPr="00F4626E">
        <w:t xml:space="preserve"> d’u</w:t>
      </w:r>
      <w:r w:rsidRPr="002E7960">
        <w:t xml:space="preserve">n </w:t>
      </w:r>
      <w:r w:rsidRPr="00F4626E">
        <w:t>p</w:t>
      </w:r>
      <w:r w:rsidRPr="002E7960">
        <w:t>l</w:t>
      </w:r>
      <w:r w:rsidRPr="00F4626E">
        <w:t>a</w:t>
      </w:r>
      <w:r w:rsidRPr="002E7960">
        <w:t>n c</w:t>
      </w:r>
      <w:r w:rsidRPr="00F4626E">
        <w:t>ot</w:t>
      </w:r>
      <w:r w:rsidRPr="002E7960">
        <w:t>é</w:t>
      </w:r>
      <w:r w:rsidRPr="00F4626E">
        <w:t xml:space="preserve"> </w:t>
      </w:r>
      <w:r w:rsidRPr="002E7960">
        <w:t>;</w:t>
      </w:r>
    </w:p>
    <w:p w14:paraId="2DFAAF98" w14:textId="77777777" w:rsidR="00AE0EB6" w:rsidRPr="002E7960" w:rsidRDefault="00AE0EB6" w:rsidP="00731287">
      <w:pPr>
        <w:pStyle w:val="Paragraphedeliste"/>
        <w:widowControl w:val="0"/>
        <w:numPr>
          <w:ilvl w:val="0"/>
          <w:numId w:val="77"/>
        </w:numPr>
        <w:autoSpaceDE w:val="0"/>
        <w:autoSpaceDN w:val="0"/>
        <w:adjustRightInd w:val="0"/>
        <w:spacing w:after="0" w:line="240" w:lineRule="auto"/>
        <w:ind w:right="74"/>
        <w:jc w:val="both"/>
      </w:pPr>
      <w:r w:rsidRPr="00F4626E">
        <w:t>U</w:t>
      </w:r>
      <w:r w:rsidRPr="002E7960">
        <w:t>n</w:t>
      </w:r>
      <w:r w:rsidRPr="00F4626E">
        <w:t xml:space="preserve"> a</w:t>
      </w:r>
      <w:r w:rsidRPr="002E7960">
        <w:t>van</w:t>
      </w:r>
      <w:r w:rsidRPr="00F4626E">
        <w:t>t-métr</w:t>
      </w:r>
      <w:r w:rsidRPr="002E7960">
        <w:t>é</w:t>
      </w:r>
      <w:r w:rsidRPr="00F4626E">
        <w:t xml:space="preserve"> déta</w:t>
      </w:r>
      <w:r w:rsidRPr="002E7960">
        <w:t>il</w:t>
      </w:r>
      <w:r w:rsidRPr="00F4626E">
        <w:t>l</w:t>
      </w:r>
      <w:r w:rsidRPr="002E7960">
        <w:t>é</w:t>
      </w:r>
      <w:r w:rsidRPr="00F4626E">
        <w:t xml:space="preserve"> </w:t>
      </w:r>
      <w:r w:rsidRPr="002E7960">
        <w:t>p</w:t>
      </w:r>
      <w:r w:rsidRPr="00F4626E">
        <w:t>ou</w:t>
      </w:r>
      <w:r w:rsidRPr="002E7960">
        <w:t>r</w:t>
      </w:r>
      <w:r w:rsidRPr="00F4626E">
        <w:t xml:space="preserve"> </w:t>
      </w:r>
      <w:r w:rsidRPr="002E7960">
        <w:t>ch</w:t>
      </w:r>
      <w:r w:rsidRPr="00F4626E">
        <w:t>aqu</w:t>
      </w:r>
      <w:r w:rsidRPr="002E7960">
        <w:t>e</w:t>
      </w:r>
      <w:r w:rsidRPr="00F4626E">
        <w:t xml:space="preserve"> typ</w:t>
      </w:r>
      <w:r w:rsidRPr="002E7960">
        <w:t>e</w:t>
      </w:r>
      <w:r w:rsidRPr="00F4626E">
        <w:t xml:space="preserve"> d</w:t>
      </w:r>
      <w:r w:rsidRPr="002E7960">
        <w:t>'</w:t>
      </w:r>
      <w:r w:rsidRPr="00F4626E">
        <w:t>ouvra</w:t>
      </w:r>
      <w:r w:rsidRPr="002E7960">
        <w:t>g</w:t>
      </w:r>
      <w:r w:rsidRPr="00F4626E">
        <w:t>e</w:t>
      </w:r>
      <w:r w:rsidRPr="002E7960">
        <w:t>.</w:t>
      </w:r>
      <w:r w:rsidRPr="00F4626E">
        <w:t xml:space="preserve"> </w:t>
      </w:r>
      <w:r w:rsidRPr="002E7960">
        <w:t>L’</w:t>
      </w:r>
      <w:r w:rsidRPr="00F4626E">
        <w:t>e</w:t>
      </w:r>
      <w:r w:rsidRPr="002E7960">
        <w:t>s</w:t>
      </w:r>
      <w:r w:rsidRPr="00F4626E">
        <w:t>timat</w:t>
      </w:r>
      <w:r w:rsidRPr="002E7960">
        <w:t>ion</w:t>
      </w:r>
      <w:r w:rsidRPr="00F4626E">
        <w:t xml:space="preserve"> de</w:t>
      </w:r>
      <w:r w:rsidRPr="002E7960">
        <w:t>s</w:t>
      </w:r>
      <w:r w:rsidRPr="00F4626E">
        <w:t xml:space="preserve"> </w:t>
      </w:r>
      <w:r w:rsidRPr="002E7960">
        <w:t>c</w:t>
      </w:r>
      <w:r w:rsidRPr="00F4626E">
        <w:t>oût</w:t>
      </w:r>
      <w:r w:rsidRPr="002E7960">
        <w:t>s</w:t>
      </w:r>
      <w:r w:rsidRPr="00F4626E">
        <w:t xml:space="preserve"> de</w:t>
      </w:r>
      <w:r w:rsidRPr="002E7960">
        <w:t xml:space="preserve">s </w:t>
      </w:r>
      <w:r w:rsidRPr="00F4626E">
        <w:t>t</w:t>
      </w:r>
      <w:r w:rsidRPr="002E7960">
        <w:t>r</w:t>
      </w:r>
      <w:r w:rsidRPr="00F4626E">
        <w:t>a</w:t>
      </w:r>
      <w:r w:rsidRPr="002E7960">
        <w:t>va</w:t>
      </w:r>
      <w:r w:rsidRPr="00F4626E">
        <w:t>u</w:t>
      </w:r>
      <w:r w:rsidRPr="002E7960">
        <w:t>x</w:t>
      </w:r>
      <w:r w:rsidRPr="00F4626E">
        <w:t xml:space="preserve"> term</w:t>
      </w:r>
      <w:r w:rsidRPr="002E7960">
        <w:t>in</w:t>
      </w:r>
      <w:r w:rsidRPr="00F4626E">
        <w:t>au</w:t>
      </w:r>
      <w:r w:rsidRPr="002E7960">
        <w:t>x</w:t>
      </w:r>
      <w:r w:rsidRPr="00F4626E">
        <w:t xml:space="preserve"> </w:t>
      </w:r>
      <w:r w:rsidRPr="002E7960">
        <w:t>s</w:t>
      </w:r>
      <w:r w:rsidRPr="00F4626E">
        <w:t>e</w:t>
      </w:r>
      <w:r w:rsidRPr="002E7960">
        <w:t>ra</w:t>
      </w:r>
      <w:r w:rsidRPr="00F4626E">
        <w:t xml:space="preserve"> </w:t>
      </w:r>
      <w:r w:rsidRPr="002E7960">
        <w:t>r</w:t>
      </w:r>
      <w:r w:rsidRPr="00F4626E">
        <w:t>éa</w:t>
      </w:r>
      <w:r w:rsidRPr="002E7960">
        <w:t>lis</w:t>
      </w:r>
      <w:r w:rsidRPr="00F4626E">
        <w:t>é</w:t>
      </w:r>
      <w:r w:rsidRPr="002E7960">
        <w:t>e</w:t>
      </w:r>
      <w:r w:rsidRPr="00F4626E">
        <w:t xml:space="preserve"> </w:t>
      </w:r>
      <w:r w:rsidRPr="002E7960">
        <w:t>j</w:t>
      </w:r>
      <w:r w:rsidRPr="00F4626E">
        <w:t>u</w:t>
      </w:r>
      <w:r w:rsidRPr="002E7960">
        <w:t>s</w:t>
      </w:r>
      <w:r w:rsidRPr="00F4626E">
        <w:t>qu</w:t>
      </w:r>
      <w:r w:rsidRPr="002E7960">
        <w:t>’</w:t>
      </w:r>
      <w:r w:rsidRPr="00F4626E">
        <w:t>a</w:t>
      </w:r>
      <w:r w:rsidRPr="002E7960">
        <w:t>u</w:t>
      </w:r>
      <w:r w:rsidRPr="00F4626E">
        <w:t xml:space="preserve"> </w:t>
      </w:r>
      <w:r w:rsidRPr="002E7960">
        <w:t>pi</w:t>
      </w:r>
      <w:r w:rsidRPr="00F4626E">
        <w:t>quetag</w:t>
      </w:r>
      <w:r w:rsidRPr="002E7960">
        <w:t>e</w:t>
      </w:r>
      <w:r w:rsidRPr="00F4626E">
        <w:t xml:space="preserve"> de</w:t>
      </w:r>
      <w:r w:rsidRPr="002E7960">
        <w:t>s</w:t>
      </w:r>
      <w:r w:rsidRPr="00F4626E">
        <w:t xml:space="preserve"> a</w:t>
      </w:r>
      <w:r w:rsidRPr="002E7960">
        <w:t>rr</w:t>
      </w:r>
      <w:r w:rsidRPr="00F4626E">
        <w:t>o</w:t>
      </w:r>
      <w:r w:rsidRPr="002E7960">
        <w:t>s</w:t>
      </w:r>
      <w:r w:rsidRPr="00F4626E">
        <w:t>eu</w:t>
      </w:r>
      <w:r w:rsidRPr="002E7960">
        <w:t>rs</w:t>
      </w:r>
      <w:r w:rsidRPr="00F4626E">
        <w:t xml:space="preserve"> </w:t>
      </w:r>
      <w:r w:rsidRPr="002E7960">
        <w:t>à</w:t>
      </w:r>
      <w:r w:rsidRPr="00F4626E">
        <w:t xml:space="preserve"> </w:t>
      </w:r>
      <w:r w:rsidRPr="002E7960">
        <w:t>l'</w:t>
      </w:r>
      <w:r w:rsidRPr="00F4626E">
        <w:t>ex</w:t>
      </w:r>
      <w:r w:rsidRPr="002E7960">
        <w:t>clu</w:t>
      </w:r>
      <w:r w:rsidRPr="00F4626E">
        <w:t>s</w:t>
      </w:r>
      <w:r w:rsidRPr="002E7960">
        <w:t>ion</w:t>
      </w:r>
      <w:r w:rsidRPr="00F4626E">
        <w:t xml:space="preserve"> d</w:t>
      </w:r>
      <w:r w:rsidRPr="002E7960">
        <w:t>e</w:t>
      </w:r>
      <w:r w:rsidRPr="00F4626E">
        <w:t xml:space="preserve"> leu</w:t>
      </w:r>
      <w:r w:rsidRPr="002E7960">
        <w:t>r c</w:t>
      </w:r>
      <w:r w:rsidRPr="00F4626E">
        <w:t>o</w:t>
      </w:r>
      <w:r w:rsidRPr="002E7960">
        <w:t>n</w:t>
      </w:r>
      <w:r w:rsidRPr="00F4626E">
        <w:t>fe</w:t>
      </w:r>
      <w:r w:rsidRPr="002E7960">
        <w:t>c</w:t>
      </w:r>
      <w:r w:rsidRPr="00F4626E">
        <w:t>t</w:t>
      </w:r>
      <w:r w:rsidRPr="002E7960">
        <w:t>io</w:t>
      </w:r>
      <w:r w:rsidRPr="00F4626E">
        <w:t>n</w:t>
      </w:r>
      <w:r w:rsidRPr="002E7960">
        <w:t>,</w:t>
      </w:r>
      <w:r w:rsidRPr="00F4626E">
        <w:t xml:space="preserve"> d</w:t>
      </w:r>
      <w:r w:rsidRPr="002E7960">
        <w:t>u</w:t>
      </w:r>
      <w:r w:rsidRPr="00F4626E">
        <w:t xml:space="preserve"> </w:t>
      </w:r>
      <w:r w:rsidRPr="002E7960">
        <w:t>p</w:t>
      </w:r>
      <w:r w:rsidRPr="00F4626E">
        <w:t>a</w:t>
      </w:r>
      <w:r w:rsidRPr="002E7960">
        <w:t>r</w:t>
      </w:r>
      <w:r w:rsidRPr="00F4626E">
        <w:t>ce</w:t>
      </w:r>
      <w:r w:rsidRPr="002E7960">
        <w:t>l</w:t>
      </w:r>
      <w:r w:rsidRPr="00F4626E">
        <w:t>la</w:t>
      </w:r>
      <w:r w:rsidRPr="002E7960">
        <w:t>i</w:t>
      </w:r>
      <w:r w:rsidRPr="00F4626E">
        <w:t>r</w:t>
      </w:r>
      <w:r w:rsidRPr="002E7960">
        <w:t>e</w:t>
      </w:r>
      <w:r w:rsidRPr="00F4626E">
        <w:t xml:space="preserve"> </w:t>
      </w:r>
      <w:r w:rsidRPr="002E7960">
        <w:t>(</w:t>
      </w:r>
      <w:r w:rsidRPr="00F4626E">
        <w:t>di</w:t>
      </w:r>
      <w:r w:rsidRPr="002E7960">
        <w:t>g</w:t>
      </w:r>
      <w:r w:rsidRPr="00F4626E">
        <w:t>uette</w:t>
      </w:r>
      <w:r w:rsidRPr="002E7960">
        <w:t>s)</w:t>
      </w:r>
      <w:r w:rsidRPr="00F4626E">
        <w:t xml:space="preserve"> e</w:t>
      </w:r>
      <w:r w:rsidRPr="002E7960">
        <w:t xml:space="preserve">t </w:t>
      </w:r>
      <w:r w:rsidRPr="00F4626E">
        <w:t>d</w:t>
      </w:r>
      <w:r w:rsidRPr="002E7960">
        <w:t>u</w:t>
      </w:r>
      <w:r w:rsidRPr="00F4626E">
        <w:t xml:space="preserve"> </w:t>
      </w:r>
      <w:r w:rsidRPr="002E7960">
        <w:t>p</w:t>
      </w:r>
      <w:r w:rsidRPr="00F4626E">
        <w:t>la</w:t>
      </w:r>
      <w:r w:rsidRPr="002E7960">
        <w:t>n</w:t>
      </w:r>
      <w:r w:rsidRPr="00F4626E">
        <w:t>ag</w:t>
      </w:r>
      <w:r w:rsidRPr="002E7960">
        <w:t>e</w:t>
      </w:r>
      <w:r w:rsidRPr="00F4626E">
        <w:t xml:space="preserve"> qu</w:t>
      </w:r>
      <w:r w:rsidRPr="002E7960">
        <w:t>i</w:t>
      </w:r>
      <w:r w:rsidRPr="00F4626E">
        <w:t xml:space="preserve"> se</w:t>
      </w:r>
      <w:r w:rsidRPr="002E7960">
        <w:t>r</w:t>
      </w:r>
      <w:r w:rsidRPr="00F4626E">
        <w:t>o</w:t>
      </w:r>
      <w:r w:rsidRPr="002E7960">
        <w:t>nt p</w:t>
      </w:r>
      <w:r w:rsidRPr="00F4626E">
        <w:t>r</w:t>
      </w:r>
      <w:r w:rsidRPr="002E7960">
        <w:t>is</w:t>
      </w:r>
      <w:r w:rsidRPr="00F4626E">
        <w:t xml:space="preserve"> e</w:t>
      </w:r>
      <w:r w:rsidRPr="002E7960">
        <w:t>n</w:t>
      </w:r>
      <w:r w:rsidRPr="00F4626E">
        <w:t xml:space="preserve"> </w:t>
      </w:r>
      <w:r w:rsidRPr="002E7960">
        <w:t>ch</w:t>
      </w:r>
      <w:r w:rsidRPr="00F4626E">
        <w:t>a</w:t>
      </w:r>
      <w:r w:rsidRPr="002E7960">
        <w:t>r</w:t>
      </w:r>
      <w:r w:rsidRPr="00F4626E">
        <w:t>g</w:t>
      </w:r>
      <w:r w:rsidRPr="002E7960">
        <w:t>e</w:t>
      </w:r>
      <w:r w:rsidRPr="00F4626E">
        <w:t xml:space="preserve"> </w:t>
      </w:r>
      <w:r w:rsidRPr="002E7960">
        <w:t>p</w:t>
      </w:r>
      <w:r w:rsidRPr="00F4626E">
        <w:t>a</w:t>
      </w:r>
      <w:r w:rsidRPr="002E7960">
        <w:t>r</w:t>
      </w:r>
      <w:r w:rsidRPr="00F4626E">
        <w:t xml:space="preserve"> </w:t>
      </w:r>
      <w:r w:rsidRPr="002E7960">
        <w:t>l</w:t>
      </w:r>
      <w:r w:rsidRPr="00F4626E">
        <w:t>e</w:t>
      </w:r>
      <w:r w:rsidRPr="002E7960">
        <w:t xml:space="preserve">s </w:t>
      </w:r>
      <w:r w:rsidRPr="00F4626E">
        <w:t>bénéf</w:t>
      </w:r>
      <w:r w:rsidRPr="002E7960">
        <w:t>icia</w:t>
      </w:r>
      <w:r w:rsidRPr="00F4626E">
        <w:t>i</w:t>
      </w:r>
      <w:r w:rsidRPr="002E7960">
        <w:t>r</w:t>
      </w:r>
      <w:r w:rsidRPr="00F4626E">
        <w:t>e</w:t>
      </w:r>
      <w:r w:rsidRPr="002E7960">
        <w:t>s.</w:t>
      </w:r>
    </w:p>
    <w:p w14:paraId="052F2321" w14:textId="77777777" w:rsidR="00AE0EB6" w:rsidRDefault="00AE0EB6" w:rsidP="00AE0EB6">
      <w:pPr>
        <w:spacing w:line="240" w:lineRule="auto"/>
        <w:jc w:val="both"/>
      </w:pPr>
      <w:r w:rsidRPr="002E7960">
        <w:lastRenderedPageBreak/>
        <w:t>A</w:t>
      </w:r>
      <w:r w:rsidRPr="002E7960">
        <w:rPr>
          <w:spacing w:val="-1"/>
        </w:rPr>
        <w:t>p</w:t>
      </w:r>
      <w:r w:rsidRPr="002E7960">
        <w:t>r</w:t>
      </w:r>
      <w:r w:rsidRPr="002E7960">
        <w:rPr>
          <w:spacing w:val="1"/>
        </w:rPr>
        <w:t>è</w:t>
      </w:r>
      <w:r w:rsidRPr="002E7960">
        <w:t>s</w:t>
      </w:r>
      <w:r w:rsidRPr="002E7960">
        <w:rPr>
          <w:spacing w:val="1"/>
        </w:rPr>
        <w:t xml:space="preserve"> </w:t>
      </w:r>
      <w:r w:rsidRPr="002E7960">
        <w:t>val</w:t>
      </w:r>
      <w:r w:rsidRPr="002E7960">
        <w:rPr>
          <w:spacing w:val="-2"/>
        </w:rPr>
        <w:t>i</w:t>
      </w:r>
      <w:r w:rsidRPr="002E7960">
        <w:rPr>
          <w:spacing w:val="1"/>
        </w:rPr>
        <w:t>d</w:t>
      </w:r>
      <w:r w:rsidRPr="002E7960">
        <w:rPr>
          <w:spacing w:val="-1"/>
        </w:rPr>
        <w:t>at</w:t>
      </w:r>
      <w:r w:rsidRPr="002E7960">
        <w:t xml:space="preserve">ion </w:t>
      </w:r>
      <w:r w:rsidRPr="002E7960">
        <w:rPr>
          <w:spacing w:val="-1"/>
        </w:rPr>
        <w:t>d</w:t>
      </w:r>
      <w:r w:rsidRPr="002E7960">
        <w:t>e</w:t>
      </w:r>
      <w:r w:rsidRPr="002E7960">
        <w:rPr>
          <w:spacing w:val="6"/>
        </w:rPr>
        <w:t xml:space="preserve"> </w:t>
      </w:r>
      <w:r w:rsidRPr="002E7960">
        <w:t>l’</w:t>
      </w:r>
      <w:r w:rsidRPr="002E7960">
        <w:rPr>
          <w:spacing w:val="1"/>
        </w:rPr>
        <w:t>é</w:t>
      </w:r>
      <w:r w:rsidRPr="002E7960">
        <w:rPr>
          <w:spacing w:val="-3"/>
        </w:rPr>
        <w:t>t</w:t>
      </w:r>
      <w:r w:rsidRPr="002E7960">
        <w:rPr>
          <w:spacing w:val="-1"/>
        </w:rPr>
        <w:t>u</w:t>
      </w:r>
      <w:r w:rsidRPr="002E7960">
        <w:rPr>
          <w:spacing w:val="1"/>
        </w:rPr>
        <w:t>d</w:t>
      </w:r>
      <w:r w:rsidRPr="002E7960">
        <w:t>e</w:t>
      </w:r>
      <w:r w:rsidRPr="002E7960">
        <w:rPr>
          <w:spacing w:val="2"/>
        </w:rPr>
        <w:t xml:space="preserve"> </w:t>
      </w:r>
      <w:r w:rsidRPr="002E7960">
        <w:rPr>
          <w:spacing w:val="1"/>
        </w:rPr>
        <w:t>d</w:t>
      </w:r>
      <w:r w:rsidRPr="002E7960">
        <w:rPr>
          <w:spacing w:val="-2"/>
        </w:rPr>
        <w:t>’</w:t>
      </w:r>
      <w:r w:rsidRPr="002E7960">
        <w:t>A</w:t>
      </w:r>
      <w:r w:rsidRPr="002E7960">
        <w:rPr>
          <w:spacing w:val="-2"/>
        </w:rPr>
        <w:t>P</w:t>
      </w:r>
      <w:r w:rsidRPr="002E7960">
        <w:t>D,</w:t>
      </w:r>
      <w:r w:rsidRPr="002E7960">
        <w:rPr>
          <w:spacing w:val="4"/>
        </w:rPr>
        <w:t xml:space="preserve"> </w:t>
      </w:r>
      <w:r w:rsidRPr="002E7960">
        <w:rPr>
          <w:spacing w:val="-3"/>
        </w:rPr>
        <w:t>l</w:t>
      </w:r>
      <w:r w:rsidRPr="002E7960">
        <w:t>e</w:t>
      </w:r>
      <w:r w:rsidRPr="002E7960">
        <w:rPr>
          <w:spacing w:val="4"/>
        </w:rPr>
        <w:t xml:space="preserve"> </w:t>
      </w:r>
      <w:r w:rsidRPr="002E7960">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 xml:space="preserve">nt </w:t>
      </w:r>
      <w:r w:rsidRPr="002E7960">
        <w:rPr>
          <w:spacing w:val="1"/>
        </w:rPr>
        <w:t>d</w:t>
      </w:r>
      <w:r w:rsidRPr="002E7960">
        <w:rPr>
          <w:spacing w:val="-1"/>
        </w:rPr>
        <w:t>e</w:t>
      </w:r>
      <w:r w:rsidRPr="002E7960">
        <w:t xml:space="preserve">vra </w:t>
      </w:r>
      <w:r w:rsidRPr="002E7960">
        <w:rPr>
          <w:spacing w:val="1"/>
        </w:rPr>
        <w:t>é</w:t>
      </w:r>
      <w:r w:rsidRPr="002E7960">
        <w:t>l</w:t>
      </w:r>
      <w:r w:rsidRPr="002E7960">
        <w:rPr>
          <w:spacing w:val="-1"/>
        </w:rPr>
        <w:t>abo</w:t>
      </w:r>
      <w:r w:rsidRPr="002E7960">
        <w:t>r</w:t>
      </w:r>
      <w:r w:rsidRPr="002E7960">
        <w:rPr>
          <w:spacing w:val="1"/>
        </w:rPr>
        <w:t>e</w:t>
      </w:r>
      <w:r w:rsidRPr="002E7960">
        <w:t>r</w:t>
      </w:r>
      <w:r w:rsidRPr="002E7960">
        <w:rPr>
          <w:spacing w:val="3"/>
        </w:rPr>
        <w:t xml:space="preserve"> </w:t>
      </w:r>
      <w:r w:rsidRPr="002E7960">
        <w:rPr>
          <w:spacing w:val="-3"/>
        </w:rPr>
        <w:t>l</w:t>
      </w:r>
      <w:r w:rsidRPr="002E7960">
        <w:t>e</w:t>
      </w:r>
      <w:r w:rsidRPr="002E7960">
        <w:rPr>
          <w:spacing w:val="2"/>
        </w:rPr>
        <w:t xml:space="preserve"> </w:t>
      </w:r>
      <w:r w:rsidRPr="002E7960">
        <w:rPr>
          <w:spacing w:val="1"/>
        </w:rPr>
        <w:t>d</w:t>
      </w:r>
      <w:r w:rsidRPr="002E7960">
        <w:rPr>
          <w:spacing w:val="-1"/>
        </w:rPr>
        <w:t>o</w:t>
      </w:r>
      <w:r w:rsidRPr="002E7960">
        <w:t>ss</w:t>
      </w:r>
      <w:r w:rsidRPr="002E7960">
        <w:rPr>
          <w:spacing w:val="-2"/>
        </w:rPr>
        <w:t>i</w:t>
      </w:r>
      <w:r w:rsidRPr="002E7960">
        <w:rPr>
          <w:spacing w:val="1"/>
        </w:rPr>
        <w:t>e</w:t>
      </w:r>
      <w:r w:rsidRPr="002E7960">
        <w:t>r</w:t>
      </w:r>
      <w:r w:rsidRPr="002E7960">
        <w:rPr>
          <w:spacing w:val="1"/>
        </w:rPr>
        <w:t xml:space="preserve"> </w:t>
      </w:r>
      <w:r w:rsidRPr="002E7960">
        <w:rPr>
          <w:spacing w:val="-1"/>
        </w:rPr>
        <w:t>t</w:t>
      </w:r>
      <w:r w:rsidRPr="002E7960">
        <w:rPr>
          <w:spacing w:val="1"/>
        </w:rPr>
        <w:t>e</w:t>
      </w:r>
      <w:r w:rsidRPr="002E7960">
        <w:t>ch</w:t>
      </w:r>
      <w:r w:rsidRPr="002E7960">
        <w:rPr>
          <w:spacing w:val="-3"/>
        </w:rPr>
        <w:t>n</w:t>
      </w:r>
      <w:r w:rsidRPr="002E7960">
        <w:t>iq</w:t>
      </w:r>
      <w:r w:rsidRPr="002E7960">
        <w:rPr>
          <w:spacing w:val="-2"/>
        </w:rPr>
        <w:t>u</w:t>
      </w:r>
      <w:r w:rsidRPr="002E7960">
        <w:t>e</w:t>
      </w:r>
      <w:r w:rsidRPr="002E7960">
        <w:rPr>
          <w:spacing w:val="2"/>
        </w:rPr>
        <w:t xml:space="preserve"> </w:t>
      </w:r>
      <w:r w:rsidRPr="002E7960">
        <w:rPr>
          <w:spacing w:val="-1"/>
        </w:rPr>
        <w:t>d</w:t>
      </w:r>
      <w:r w:rsidRPr="002E7960">
        <w:t xml:space="preserve">u </w:t>
      </w:r>
      <w:r w:rsidRPr="002E7960">
        <w:rPr>
          <w:spacing w:val="1"/>
        </w:rPr>
        <w:t>d</w:t>
      </w:r>
      <w:r w:rsidRPr="002E7960">
        <w:rPr>
          <w:spacing w:val="-1"/>
        </w:rPr>
        <w:t>o</w:t>
      </w:r>
      <w:r w:rsidRPr="002E7960">
        <w:t>ss</w:t>
      </w:r>
      <w:r w:rsidRPr="002E7960">
        <w:rPr>
          <w:spacing w:val="-2"/>
        </w:rPr>
        <w:t>i</w:t>
      </w:r>
      <w:r w:rsidRPr="002E7960">
        <w:rPr>
          <w:spacing w:val="1"/>
        </w:rPr>
        <w:t>e</w:t>
      </w:r>
      <w:r w:rsidRPr="002E7960">
        <w:t>r</w:t>
      </w:r>
      <w:r w:rsidRPr="002E7960">
        <w:rPr>
          <w:spacing w:val="-3"/>
        </w:rPr>
        <w:t xml:space="preserve"> </w:t>
      </w:r>
      <w:r w:rsidRPr="002E7960">
        <w:rPr>
          <w:spacing w:val="1"/>
        </w:rPr>
        <w:t>d</w:t>
      </w:r>
      <w:r w:rsidRPr="002E7960">
        <w:t>’A</w:t>
      </w:r>
      <w:r w:rsidRPr="002E7960">
        <w:rPr>
          <w:spacing w:val="-1"/>
        </w:rPr>
        <w:t>p</w:t>
      </w:r>
      <w:r w:rsidRPr="002E7960">
        <w:rPr>
          <w:spacing w:val="-3"/>
        </w:rPr>
        <w:t>p</w:t>
      </w:r>
      <w:r w:rsidRPr="002E7960">
        <w:rPr>
          <w:spacing w:val="1"/>
        </w:rPr>
        <w:t>e</w:t>
      </w:r>
      <w:r w:rsidRPr="002E7960">
        <w:t>l</w:t>
      </w:r>
      <w:r w:rsidRPr="002E7960">
        <w:rPr>
          <w:spacing w:val="-3"/>
        </w:rPr>
        <w:t xml:space="preserve"> </w:t>
      </w:r>
      <w:r w:rsidRPr="002E7960">
        <w:rPr>
          <w:spacing w:val="1"/>
        </w:rPr>
        <w:t>d</w:t>
      </w:r>
      <w:r w:rsidRPr="002E7960">
        <w:t>’</w:t>
      </w:r>
      <w:r w:rsidRPr="002E7960">
        <w:rPr>
          <w:spacing w:val="-1"/>
        </w:rPr>
        <w:t>Of</w:t>
      </w:r>
      <w:r w:rsidRPr="002E7960">
        <w:rPr>
          <w:spacing w:val="1"/>
        </w:rPr>
        <w:t>f</w:t>
      </w:r>
      <w:r w:rsidRPr="002E7960">
        <w:rPr>
          <w:spacing w:val="-3"/>
        </w:rPr>
        <w:t>r</w:t>
      </w:r>
      <w:r w:rsidRPr="002E7960">
        <w:rPr>
          <w:spacing w:val="1"/>
        </w:rPr>
        <w:t>e</w:t>
      </w:r>
      <w:r w:rsidRPr="002E7960">
        <w:t xml:space="preserve">s </w:t>
      </w:r>
      <w:r w:rsidRPr="002E7960">
        <w:rPr>
          <w:spacing w:val="-3"/>
        </w:rPr>
        <w:t>[</w:t>
      </w:r>
      <w:r w:rsidRPr="002E7960">
        <w:t>DA</w:t>
      </w:r>
      <w:r w:rsidRPr="002E7960">
        <w:rPr>
          <w:spacing w:val="-1"/>
        </w:rPr>
        <w:t>O</w:t>
      </w:r>
      <w:r w:rsidRPr="002E7960">
        <w:t xml:space="preserve">] </w:t>
      </w:r>
      <w:r w:rsidRPr="002E7960">
        <w:rPr>
          <w:spacing w:val="-3"/>
        </w:rPr>
        <w:t>n</w:t>
      </w:r>
      <w:r w:rsidRPr="002E7960">
        <w:rPr>
          <w:spacing w:val="1"/>
        </w:rPr>
        <w:t>é</w:t>
      </w:r>
      <w:r w:rsidRPr="002E7960">
        <w:rPr>
          <w:spacing w:val="-2"/>
        </w:rPr>
        <w:t>c</w:t>
      </w:r>
      <w:r w:rsidRPr="002E7960">
        <w:rPr>
          <w:spacing w:val="1"/>
        </w:rPr>
        <w:t>e</w:t>
      </w:r>
      <w:r w:rsidRPr="002E7960">
        <w:t>ss</w:t>
      </w:r>
      <w:r w:rsidRPr="002E7960">
        <w:rPr>
          <w:spacing w:val="-1"/>
        </w:rPr>
        <w:t>a</w:t>
      </w:r>
      <w:r w:rsidRPr="002E7960">
        <w:t>i</w:t>
      </w:r>
      <w:r w:rsidRPr="002E7960">
        <w:rPr>
          <w:spacing w:val="-2"/>
        </w:rPr>
        <w:t>r</w:t>
      </w:r>
      <w:r w:rsidRPr="002E7960">
        <w:t>e</w:t>
      </w:r>
      <w:r w:rsidRPr="002E7960">
        <w:rPr>
          <w:spacing w:val="1"/>
        </w:rPr>
        <w:t xml:space="preserve"> </w:t>
      </w:r>
      <w:r w:rsidRPr="002E7960">
        <w:rPr>
          <w:spacing w:val="-1"/>
        </w:rPr>
        <w:t>p</w:t>
      </w:r>
      <w:r w:rsidRPr="002E7960">
        <w:rPr>
          <w:spacing w:val="-3"/>
        </w:rPr>
        <w:t>o</w:t>
      </w:r>
      <w:r w:rsidRPr="002E7960">
        <w:rPr>
          <w:spacing w:val="1"/>
        </w:rPr>
        <w:t>u</w:t>
      </w:r>
      <w:r w:rsidRPr="002E7960">
        <w:t>r la</w:t>
      </w:r>
      <w:r w:rsidRPr="002E7960">
        <w:rPr>
          <w:spacing w:val="-1"/>
        </w:rPr>
        <w:t xml:space="preserve"> </w:t>
      </w:r>
      <w:r w:rsidRPr="002E7960">
        <w:rPr>
          <w:spacing w:val="-3"/>
        </w:rPr>
        <w:t>c</w:t>
      </w:r>
      <w:r w:rsidRPr="002E7960">
        <w:rPr>
          <w:spacing w:val="-1"/>
        </w:rPr>
        <w:t>o</w:t>
      </w:r>
      <w:r w:rsidRPr="002E7960">
        <w:t>ns</w:t>
      </w:r>
      <w:r w:rsidRPr="002E7960">
        <w:rPr>
          <w:spacing w:val="1"/>
        </w:rPr>
        <w:t>u</w:t>
      </w:r>
      <w:r w:rsidRPr="002E7960">
        <w:t>l</w:t>
      </w:r>
      <w:r w:rsidRPr="002E7960">
        <w:rPr>
          <w:spacing w:val="-1"/>
        </w:rPr>
        <w:t>t</w:t>
      </w:r>
      <w:r w:rsidRPr="002E7960">
        <w:rPr>
          <w:spacing w:val="2"/>
        </w:rPr>
        <w:t>a</w:t>
      </w:r>
      <w:r w:rsidRPr="002E7960">
        <w:rPr>
          <w:spacing w:val="-1"/>
        </w:rPr>
        <w:t>t</w:t>
      </w:r>
      <w:r w:rsidRPr="002E7960">
        <w:t>ion</w:t>
      </w:r>
      <w:r w:rsidRPr="002E7960">
        <w:rPr>
          <w:spacing w:val="-3"/>
        </w:rPr>
        <w:t xml:space="preserve"> </w:t>
      </w:r>
      <w:r w:rsidRPr="002E7960">
        <w:rPr>
          <w:spacing w:val="1"/>
        </w:rPr>
        <w:t>de</w:t>
      </w:r>
      <w:r w:rsidRPr="002E7960">
        <w:t>s</w:t>
      </w:r>
      <w:r w:rsidRPr="002E7960">
        <w:rPr>
          <w:spacing w:val="-3"/>
        </w:rPr>
        <w:t xml:space="preserve"> </w:t>
      </w:r>
      <w:r w:rsidRPr="002E7960">
        <w:rPr>
          <w:spacing w:val="1"/>
        </w:rPr>
        <w:t>e</w:t>
      </w:r>
      <w:r w:rsidRPr="002E7960">
        <w:t>n</w:t>
      </w:r>
      <w:r w:rsidRPr="002E7960">
        <w:rPr>
          <w:spacing w:val="-1"/>
        </w:rPr>
        <w:t>t</w:t>
      </w:r>
      <w:r w:rsidRPr="002E7960">
        <w:rPr>
          <w:spacing w:val="-2"/>
        </w:rPr>
        <w:t>r</w:t>
      </w:r>
      <w:r w:rsidRPr="002E7960">
        <w:rPr>
          <w:spacing w:val="1"/>
        </w:rPr>
        <w:t>e</w:t>
      </w:r>
      <w:r w:rsidRPr="002E7960">
        <w:t>p</w:t>
      </w:r>
      <w:r w:rsidRPr="002E7960">
        <w:rPr>
          <w:spacing w:val="-3"/>
        </w:rPr>
        <w:t>r</w:t>
      </w:r>
      <w:r w:rsidRPr="002E7960">
        <w:t>is</w:t>
      </w:r>
      <w:r w:rsidRPr="002E7960">
        <w:rPr>
          <w:spacing w:val="-1"/>
        </w:rPr>
        <w:t>e</w:t>
      </w:r>
      <w:r w:rsidRPr="002E7960">
        <w:rPr>
          <w:spacing w:val="1"/>
        </w:rPr>
        <w:t>s</w:t>
      </w:r>
      <w:r w:rsidRPr="002E7960">
        <w:t>.</w:t>
      </w:r>
    </w:p>
    <w:p w14:paraId="7C635258" w14:textId="77777777" w:rsidR="00AE0EB6" w:rsidRPr="002E7960" w:rsidRDefault="00AE0EB6" w:rsidP="00AE0EB6">
      <w:pPr>
        <w:pStyle w:val="Titre4"/>
        <w:spacing w:line="240" w:lineRule="auto"/>
      </w:pPr>
      <w:bookmarkStart w:id="217" w:name="_Toc175072545"/>
      <w:bookmarkStart w:id="218" w:name="_Toc193727680"/>
      <w:r>
        <w:t>P</w:t>
      </w:r>
      <w:r w:rsidRPr="002E7960">
        <w:t>ièces dessinées</w:t>
      </w:r>
      <w:bookmarkEnd w:id="217"/>
      <w:bookmarkEnd w:id="218"/>
    </w:p>
    <w:p w14:paraId="095B045D" w14:textId="77777777" w:rsidR="00AE0EB6" w:rsidRPr="002E7960" w:rsidRDefault="00AE0EB6" w:rsidP="00AE0EB6">
      <w:pPr>
        <w:spacing w:line="240" w:lineRule="auto"/>
        <w:jc w:val="both"/>
      </w:pPr>
      <w:r w:rsidRPr="002E7960">
        <w:t>L</w:t>
      </w:r>
      <w:r w:rsidRPr="002E7960">
        <w:rPr>
          <w:spacing w:val="1"/>
        </w:rPr>
        <w:t>e</w:t>
      </w:r>
      <w:r w:rsidRPr="002E7960">
        <w:t>s</w:t>
      </w:r>
      <w:r w:rsidRPr="002E7960">
        <w:rPr>
          <w:spacing w:val="7"/>
        </w:rPr>
        <w:t xml:space="preserve"> </w:t>
      </w:r>
      <w:r w:rsidRPr="002E7960">
        <w:t>p</w:t>
      </w:r>
      <w:r w:rsidRPr="002E7960">
        <w:rPr>
          <w:spacing w:val="-3"/>
        </w:rPr>
        <w:t>i</w:t>
      </w:r>
      <w:r w:rsidRPr="002E7960">
        <w:rPr>
          <w:spacing w:val="1"/>
        </w:rPr>
        <w:t>è</w:t>
      </w:r>
      <w:r w:rsidRPr="002E7960">
        <w:rPr>
          <w:spacing w:val="-2"/>
        </w:rPr>
        <w:t>c</w:t>
      </w:r>
      <w:r w:rsidRPr="002E7960">
        <w:rPr>
          <w:spacing w:val="1"/>
        </w:rPr>
        <w:t>e</w:t>
      </w:r>
      <w:r w:rsidRPr="002E7960">
        <w:t>s</w:t>
      </w:r>
      <w:r w:rsidRPr="002E7960">
        <w:rPr>
          <w:spacing w:val="7"/>
        </w:rPr>
        <w:t xml:space="preserve"> </w:t>
      </w:r>
      <w:r w:rsidRPr="002E7960">
        <w:rPr>
          <w:spacing w:val="-1"/>
        </w:rPr>
        <w:t>d</w:t>
      </w:r>
      <w:r w:rsidRPr="002E7960">
        <w:rPr>
          <w:spacing w:val="1"/>
        </w:rPr>
        <w:t>e</w:t>
      </w:r>
      <w:r w:rsidRPr="002E7960">
        <w:t>s</w:t>
      </w:r>
      <w:r w:rsidRPr="002E7960">
        <w:rPr>
          <w:spacing w:val="-3"/>
        </w:rPr>
        <w:t>s</w:t>
      </w:r>
      <w:r w:rsidRPr="002E7960">
        <w:t>i</w:t>
      </w:r>
      <w:r w:rsidRPr="002E7960">
        <w:rPr>
          <w:spacing w:val="-2"/>
        </w:rPr>
        <w:t>n</w:t>
      </w:r>
      <w:r w:rsidRPr="002E7960">
        <w:rPr>
          <w:spacing w:val="1"/>
        </w:rPr>
        <w:t>ée</w:t>
      </w:r>
      <w:r w:rsidRPr="002E7960">
        <w:t>s</w:t>
      </w:r>
      <w:r w:rsidRPr="002E7960">
        <w:rPr>
          <w:spacing w:val="7"/>
        </w:rPr>
        <w:t xml:space="preserve"> </w:t>
      </w:r>
      <w:r w:rsidRPr="002E7960">
        <w:rPr>
          <w:spacing w:val="-3"/>
        </w:rPr>
        <w:t>s</w:t>
      </w:r>
      <w:r w:rsidRPr="002E7960">
        <w:rPr>
          <w:spacing w:val="1"/>
        </w:rPr>
        <w:t>e</w:t>
      </w:r>
      <w:r w:rsidRPr="002E7960">
        <w:t>r</w:t>
      </w:r>
      <w:r w:rsidRPr="002E7960">
        <w:rPr>
          <w:spacing w:val="-4"/>
        </w:rPr>
        <w:t>o</w:t>
      </w:r>
      <w:r w:rsidRPr="002E7960">
        <w:t>nt</w:t>
      </w:r>
      <w:r w:rsidRPr="002E7960">
        <w:rPr>
          <w:spacing w:val="6"/>
        </w:rPr>
        <w:t xml:space="preserve"> </w:t>
      </w:r>
      <w:r w:rsidRPr="002E7960">
        <w:t>c</w:t>
      </w:r>
      <w:r w:rsidRPr="002E7960">
        <w:rPr>
          <w:spacing w:val="-1"/>
        </w:rPr>
        <w:t>o</w:t>
      </w:r>
      <w:r w:rsidRPr="002E7960">
        <w:t>ns</w:t>
      </w:r>
      <w:r w:rsidRPr="002E7960">
        <w:rPr>
          <w:spacing w:val="-1"/>
        </w:rPr>
        <w:t>t</w:t>
      </w:r>
      <w:r w:rsidRPr="002E7960">
        <w:t>it</w:t>
      </w:r>
      <w:r w:rsidRPr="002E7960">
        <w:rPr>
          <w:spacing w:val="-2"/>
        </w:rPr>
        <w:t>u</w:t>
      </w:r>
      <w:r w:rsidRPr="002E7960">
        <w:rPr>
          <w:spacing w:val="1"/>
        </w:rPr>
        <w:t>ée</w:t>
      </w:r>
      <w:r w:rsidRPr="002E7960">
        <w:t>s</w:t>
      </w:r>
      <w:r w:rsidRPr="002E7960">
        <w:rPr>
          <w:spacing w:val="4"/>
        </w:rPr>
        <w:t xml:space="preserve"> </w:t>
      </w:r>
      <w:r w:rsidRPr="002E7960">
        <w:rPr>
          <w:spacing w:val="1"/>
        </w:rPr>
        <w:t>d</w:t>
      </w:r>
      <w:r w:rsidRPr="002E7960">
        <w:t>e</w:t>
      </w:r>
      <w:r w:rsidRPr="002E7960">
        <w:rPr>
          <w:spacing w:val="8"/>
        </w:rPr>
        <w:t xml:space="preserve"> </w:t>
      </w:r>
      <w:r w:rsidRPr="002E7960">
        <w:t>p</w:t>
      </w:r>
      <w:r w:rsidRPr="002E7960">
        <w:rPr>
          <w:spacing w:val="-1"/>
        </w:rPr>
        <w:t>la</w:t>
      </w:r>
      <w:r w:rsidRPr="002E7960">
        <w:t>ns</w:t>
      </w:r>
      <w:r w:rsidRPr="002E7960">
        <w:rPr>
          <w:spacing w:val="7"/>
        </w:rPr>
        <w:t xml:space="preserve"> </w:t>
      </w:r>
      <w:r w:rsidRPr="002E7960">
        <w:rPr>
          <w:spacing w:val="-1"/>
        </w:rPr>
        <w:t>to</w:t>
      </w:r>
      <w:r w:rsidRPr="002E7960">
        <w:t>p</w:t>
      </w:r>
      <w:r w:rsidRPr="002E7960">
        <w:rPr>
          <w:spacing w:val="-2"/>
        </w:rPr>
        <w:t>o</w:t>
      </w:r>
      <w:r w:rsidRPr="002E7960">
        <w:t>gra</w:t>
      </w:r>
      <w:r w:rsidRPr="002E7960">
        <w:rPr>
          <w:spacing w:val="-1"/>
        </w:rPr>
        <w:t>p</w:t>
      </w:r>
      <w:r w:rsidRPr="002E7960">
        <w:t>hi</w:t>
      </w:r>
      <w:r w:rsidRPr="002E7960">
        <w:rPr>
          <w:spacing w:val="-1"/>
        </w:rPr>
        <w:t>q</w:t>
      </w:r>
      <w:r w:rsidRPr="002E7960">
        <w:rPr>
          <w:spacing w:val="-2"/>
        </w:rPr>
        <w:t>u</w:t>
      </w:r>
      <w:r w:rsidRPr="002E7960">
        <w:rPr>
          <w:spacing w:val="1"/>
        </w:rPr>
        <w:t>e</w:t>
      </w:r>
      <w:r w:rsidRPr="002E7960">
        <w:t>s</w:t>
      </w:r>
      <w:r w:rsidRPr="002E7960">
        <w:rPr>
          <w:spacing w:val="7"/>
        </w:rPr>
        <w:t xml:space="preserve"> </w:t>
      </w:r>
      <w:r w:rsidRPr="002E7960">
        <w:rPr>
          <w:spacing w:val="-2"/>
        </w:rPr>
        <w:t>r</w:t>
      </w:r>
      <w:r w:rsidRPr="002E7960">
        <w:rPr>
          <w:spacing w:val="1"/>
        </w:rPr>
        <w:t>é</w:t>
      </w:r>
      <w:r w:rsidRPr="002E7960">
        <w:rPr>
          <w:spacing w:val="-1"/>
        </w:rPr>
        <w:t>a</w:t>
      </w:r>
      <w:r w:rsidRPr="002E7960">
        <w:t>li</w:t>
      </w:r>
      <w:r w:rsidRPr="002E7960">
        <w:rPr>
          <w:spacing w:val="-2"/>
        </w:rPr>
        <w:t>s</w:t>
      </w:r>
      <w:r w:rsidRPr="002E7960">
        <w:rPr>
          <w:spacing w:val="1"/>
        </w:rPr>
        <w:t>é</w:t>
      </w:r>
      <w:r w:rsidRPr="002E7960">
        <w:t>s</w:t>
      </w:r>
      <w:r w:rsidRPr="002E7960">
        <w:rPr>
          <w:spacing w:val="7"/>
        </w:rPr>
        <w:t xml:space="preserve"> </w:t>
      </w:r>
      <w:r w:rsidRPr="002E7960">
        <w:rPr>
          <w:spacing w:val="-1"/>
        </w:rPr>
        <w:t>e</w:t>
      </w:r>
      <w:r w:rsidRPr="002E7960">
        <w:t>n</w:t>
      </w:r>
      <w:r w:rsidRPr="002E7960">
        <w:rPr>
          <w:spacing w:val="7"/>
        </w:rPr>
        <w:t xml:space="preserve"> </w:t>
      </w:r>
      <w:r w:rsidRPr="002E7960">
        <w:t>p</w:t>
      </w:r>
      <w:r w:rsidRPr="002E7960">
        <w:rPr>
          <w:spacing w:val="-1"/>
        </w:rPr>
        <w:t>ha</w:t>
      </w:r>
      <w:r w:rsidRPr="002E7960">
        <w:t>se</w:t>
      </w:r>
      <w:r w:rsidRPr="002E7960">
        <w:rPr>
          <w:spacing w:val="8"/>
        </w:rPr>
        <w:t xml:space="preserve"> </w:t>
      </w:r>
      <w:r w:rsidRPr="002E7960">
        <w:t>AP</w:t>
      </w:r>
      <w:r w:rsidRPr="002E7960">
        <w:rPr>
          <w:spacing w:val="-3"/>
        </w:rPr>
        <w:t>S</w:t>
      </w:r>
      <w:r w:rsidRPr="002E7960">
        <w:t>,</w:t>
      </w:r>
      <w:r w:rsidRPr="002E7960">
        <w:rPr>
          <w:spacing w:val="7"/>
        </w:rPr>
        <w:t xml:space="preserve"> </w:t>
      </w:r>
      <w:r w:rsidRPr="002E7960">
        <w:rPr>
          <w:spacing w:val="-1"/>
        </w:rPr>
        <w:t>de</w:t>
      </w:r>
      <w:r w:rsidRPr="002E7960">
        <w:t>s</w:t>
      </w:r>
      <w:r>
        <w:t xml:space="preserve"> </w:t>
      </w:r>
      <w:r w:rsidRPr="002E7960">
        <w:t>p</w:t>
      </w:r>
      <w:r w:rsidRPr="002E7960">
        <w:rPr>
          <w:spacing w:val="-1"/>
        </w:rPr>
        <w:t>la</w:t>
      </w:r>
      <w:r w:rsidRPr="002E7960">
        <w:t>ns d’</w:t>
      </w:r>
      <w:r w:rsidRPr="002E7960">
        <w:rPr>
          <w:spacing w:val="-3"/>
        </w:rPr>
        <w:t>a</w:t>
      </w:r>
      <w:r w:rsidRPr="002E7960">
        <w:rPr>
          <w:spacing w:val="-1"/>
        </w:rPr>
        <w:t>m</w:t>
      </w:r>
      <w:r w:rsidRPr="002E7960">
        <w:rPr>
          <w:spacing w:val="1"/>
        </w:rPr>
        <w:t>é</w:t>
      </w:r>
      <w:r w:rsidRPr="002E7960">
        <w:t>n</w:t>
      </w:r>
      <w:r w:rsidRPr="002E7960">
        <w:rPr>
          <w:spacing w:val="-1"/>
        </w:rPr>
        <w:t>a</w:t>
      </w:r>
      <w:r w:rsidRPr="002E7960">
        <w:rPr>
          <w:spacing w:val="-2"/>
        </w:rPr>
        <w:t>g</w:t>
      </w:r>
      <w:r w:rsidRPr="002E7960">
        <w:rPr>
          <w:spacing w:val="-1"/>
        </w:rPr>
        <w:t>em</w:t>
      </w:r>
      <w:r w:rsidRPr="002E7960">
        <w:rPr>
          <w:spacing w:val="1"/>
        </w:rPr>
        <w:t>e</w:t>
      </w:r>
      <w:r w:rsidRPr="002E7960">
        <w:t>nt</w:t>
      </w:r>
      <w:r w:rsidRPr="002E7960">
        <w:rPr>
          <w:spacing w:val="-1"/>
        </w:rPr>
        <w:t xml:space="preserve"> </w:t>
      </w:r>
      <w:r w:rsidRPr="002E7960">
        <w:t>et</w:t>
      </w:r>
      <w:r w:rsidRPr="002E7960">
        <w:rPr>
          <w:spacing w:val="-4"/>
        </w:rPr>
        <w:t xml:space="preserve"> </w:t>
      </w:r>
      <w:r w:rsidRPr="002E7960">
        <w:rPr>
          <w:spacing w:val="-1"/>
        </w:rPr>
        <w:t>d</w:t>
      </w:r>
      <w:r w:rsidRPr="002E7960">
        <w:rPr>
          <w:spacing w:val="1"/>
        </w:rPr>
        <w:t>e</w:t>
      </w:r>
      <w:r w:rsidRPr="002E7960">
        <w:t xml:space="preserve">s </w:t>
      </w:r>
      <w:r w:rsidRPr="002E7960">
        <w:rPr>
          <w:spacing w:val="-1"/>
        </w:rPr>
        <w:t>p</w:t>
      </w:r>
      <w:r w:rsidRPr="002E7960">
        <w:t>l</w:t>
      </w:r>
      <w:r w:rsidRPr="002E7960">
        <w:rPr>
          <w:spacing w:val="-1"/>
        </w:rPr>
        <w:t>a</w:t>
      </w:r>
      <w:r w:rsidRPr="002E7960">
        <w:t>ns</w:t>
      </w:r>
      <w:r w:rsidRPr="002E7960">
        <w:rPr>
          <w:spacing w:val="-3"/>
        </w:rPr>
        <w:t xml:space="preserve"> </w:t>
      </w:r>
      <w:r w:rsidRPr="002E7960">
        <w:rPr>
          <w:spacing w:val="1"/>
        </w:rPr>
        <w:t>d</w:t>
      </w:r>
      <w:r w:rsidRPr="002E7960">
        <w:rPr>
          <w:spacing w:val="-1"/>
        </w:rPr>
        <w:t>e</w:t>
      </w:r>
      <w:r w:rsidRPr="002E7960">
        <w:t xml:space="preserve">s </w:t>
      </w:r>
      <w:r w:rsidRPr="002E7960">
        <w:rPr>
          <w:spacing w:val="-2"/>
        </w:rPr>
        <w:t>d</w:t>
      </w:r>
      <w:r w:rsidRPr="002E7960">
        <w:t>i</w:t>
      </w:r>
      <w:r w:rsidRPr="002E7960">
        <w:rPr>
          <w:spacing w:val="-1"/>
        </w:rPr>
        <w:t>f</w:t>
      </w:r>
      <w:r w:rsidRPr="002E7960">
        <w:rPr>
          <w:spacing w:val="1"/>
        </w:rPr>
        <w:t>f</w:t>
      </w:r>
      <w:r w:rsidRPr="002E7960">
        <w:rPr>
          <w:spacing w:val="-1"/>
        </w:rPr>
        <w:t>é</w:t>
      </w:r>
      <w:r w:rsidRPr="002E7960">
        <w:t>r</w:t>
      </w:r>
      <w:r w:rsidRPr="002E7960">
        <w:rPr>
          <w:spacing w:val="-1"/>
        </w:rPr>
        <w:t>e</w:t>
      </w:r>
      <w:r w:rsidRPr="002E7960">
        <w:t>n</w:t>
      </w:r>
      <w:r w:rsidRPr="002E7960">
        <w:rPr>
          <w:spacing w:val="-1"/>
        </w:rPr>
        <w:t>t</w:t>
      </w:r>
      <w:r w:rsidRPr="002E7960">
        <w:t>s</w:t>
      </w:r>
      <w:r w:rsidRPr="002E7960">
        <w:rPr>
          <w:spacing w:val="-13"/>
        </w:rPr>
        <w:t xml:space="preserve"> </w:t>
      </w:r>
      <w:r w:rsidRPr="002E7960">
        <w:rPr>
          <w:spacing w:val="-1"/>
        </w:rPr>
        <w:t>o</w:t>
      </w:r>
      <w:r w:rsidRPr="002E7960">
        <w:rPr>
          <w:spacing w:val="1"/>
        </w:rPr>
        <w:t>u</w:t>
      </w:r>
      <w:r w:rsidRPr="002E7960">
        <w:rPr>
          <w:spacing w:val="-2"/>
        </w:rPr>
        <w:t>v</w:t>
      </w:r>
      <w:r w:rsidRPr="002E7960">
        <w:t>r</w:t>
      </w:r>
      <w:r w:rsidRPr="002E7960">
        <w:rPr>
          <w:spacing w:val="-1"/>
        </w:rPr>
        <w:t>a</w:t>
      </w:r>
      <w:r w:rsidRPr="002E7960">
        <w:t>g</w:t>
      </w:r>
      <w:r w:rsidRPr="002E7960">
        <w:rPr>
          <w:spacing w:val="1"/>
        </w:rPr>
        <w:t>e</w:t>
      </w:r>
      <w:r w:rsidRPr="002E7960">
        <w:rPr>
          <w:spacing w:val="-3"/>
        </w:rPr>
        <w:t>s</w:t>
      </w:r>
      <w:r w:rsidRPr="002E7960">
        <w:t>.</w:t>
      </w:r>
    </w:p>
    <w:p w14:paraId="03C32A26" w14:textId="77777777" w:rsidR="00AE0EB6" w:rsidRPr="002E7960" w:rsidRDefault="00AE0EB6" w:rsidP="00AE0EB6">
      <w:pPr>
        <w:spacing w:after="0" w:line="240" w:lineRule="auto"/>
        <w:jc w:val="both"/>
      </w:pPr>
      <w:r w:rsidRPr="002E7960">
        <w:t>L</w:t>
      </w:r>
      <w:r w:rsidRPr="002E7960">
        <w:rPr>
          <w:spacing w:val="1"/>
        </w:rPr>
        <w:t>e</w:t>
      </w:r>
      <w:r w:rsidRPr="002E7960">
        <w:t>s</w:t>
      </w:r>
      <w:r w:rsidRPr="002E7960">
        <w:rPr>
          <w:spacing w:val="-8"/>
        </w:rPr>
        <w:t xml:space="preserve"> </w:t>
      </w:r>
      <w:r w:rsidRPr="002E7960">
        <w:t>p</w:t>
      </w:r>
      <w:r w:rsidRPr="002E7960">
        <w:rPr>
          <w:spacing w:val="-1"/>
        </w:rPr>
        <w:t>la</w:t>
      </w:r>
      <w:r w:rsidRPr="002E7960">
        <w:rPr>
          <w:spacing w:val="-2"/>
        </w:rPr>
        <w:t>n</w:t>
      </w:r>
      <w:r w:rsidRPr="002E7960">
        <w:t>s</w:t>
      </w:r>
      <w:r w:rsidRPr="002E7960">
        <w:rPr>
          <w:spacing w:val="-10"/>
        </w:rPr>
        <w:t xml:space="preserve"> </w:t>
      </w:r>
      <w:r w:rsidRPr="002E7960">
        <w:rPr>
          <w:spacing w:val="1"/>
        </w:rPr>
        <w:t>d</w:t>
      </w:r>
      <w:r w:rsidRPr="002E7960">
        <w:rPr>
          <w:spacing w:val="-1"/>
        </w:rPr>
        <w:t>e</w:t>
      </w:r>
      <w:r w:rsidRPr="002E7960">
        <w:t>s</w:t>
      </w:r>
      <w:r w:rsidRPr="002E7960">
        <w:rPr>
          <w:spacing w:val="-8"/>
        </w:rPr>
        <w:t xml:space="preserve"> </w:t>
      </w:r>
      <w:r w:rsidRPr="002E7960">
        <w:rPr>
          <w:spacing w:val="-1"/>
        </w:rPr>
        <w:t>d</w:t>
      </w:r>
      <w:r w:rsidRPr="002E7960">
        <w:t>i</w:t>
      </w:r>
      <w:r w:rsidRPr="002E7960">
        <w:rPr>
          <w:spacing w:val="-1"/>
        </w:rPr>
        <w:t>f</w:t>
      </w:r>
      <w:r w:rsidRPr="002E7960">
        <w:rPr>
          <w:spacing w:val="-2"/>
        </w:rPr>
        <w:t>f</w:t>
      </w:r>
      <w:r w:rsidRPr="002E7960">
        <w:rPr>
          <w:spacing w:val="1"/>
        </w:rPr>
        <w:t>é</w:t>
      </w:r>
      <w:r w:rsidRPr="002E7960">
        <w:t>r</w:t>
      </w:r>
      <w:r w:rsidRPr="002E7960">
        <w:rPr>
          <w:spacing w:val="-1"/>
        </w:rPr>
        <w:t>e</w:t>
      </w:r>
      <w:r w:rsidRPr="002E7960">
        <w:t>n</w:t>
      </w:r>
      <w:r w:rsidRPr="002E7960">
        <w:rPr>
          <w:spacing w:val="-1"/>
        </w:rPr>
        <w:t>t</w:t>
      </w:r>
      <w:r w:rsidRPr="002E7960">
        <w:t>s</w:t>
      </w:r>
      <w:r w:rsidRPr="002E7960">
        <w:rPr>
          <w:spacing w:val="-8"/>
        </w:rPr>
        <w:t xml:space="preserve"> </w:t>
      </w:r>
      <w:r w:rsidRPr="002E7960">
        <w:t>c</w:t>
      </w:r>
      <w:r w:rsidRPr="002E7960">
        <w:rPr>
          <w:spacing w:val="-3"/>
        </w:rPr>
        <w:t>a</w:t>
      </w:r>
      <w:r w:rsidRPr="002E7960">
        <w:t>n</w:t>
      </w:r>
      <w:r w:rsidRPr="002E7960">
        <w:rPr>
          <w:spacing w:val="-1"/>
        </w:rPr>
        <w:t>a</w:t>
      </w:r>
      <w:r w:rsidRPr="002E7960">
        <w:rPr>
          <w:spacing w:val="1"/>
        </w:rPr>
        <w:t>u</w:t>
      </w:r>
      <w:r w:rsidRPr="002E7960">
        <w:rPr>
          <w:spacing w:val="-1"/>
        </w:rPr>
        <w:t>x</w:t>
      </w:r>
      <w:r w:rsidRPr="002E7960">
        <w:t>,</w:t>
      </w:r>
      <w:r w:rsidRPr="002E7960">
        <w:rPr>
          <w:spacing w:val="-9"/>
        </w:rPr>
        <w:t xml:space="preserve"> </w:t>
      </w:r>
      <w:r w:rsidRPr="002E7960">
        <w:rPr>
          <w:spacing w:val="1"/>
        </w:rPr>
        <w:t>d</w:t>
      </w:r>
      <w:r w:rsidRPr="002E7960">
        <w:t>r</w:t>
      </w:r>
      <w:r w:rsidRPr="002E7960">
        <w:rPr>
          <w:spacing w:val="-1"/>
        </w:rPr>
        <w:t>a</w:t>
      </w:r>
      <w:r w:rsidRPr="002E7960">
        <w:rPr>
          <w:spacing w:val="-2"/>
        </w:rPr>
        <w:t>i</w:t>
      </w:r>
      <w:r w:rsidRPr="002E7960">
        <w:t>ns</w:t>
      </w:r>
      <w:r w:rsidRPr="002E7960">
        <w:rPr>
          <w:spacing w:val="-10"/>
        </w:rPr>
        <w:t xml:space="preserve"> </w:t>
      </w:r>
      <w:r w:rsidRPr="002E7960">
        <w:rPr>
          <w:spacing w:val="1"/>
        </w:rPr>
        <w:t>e</w:t>
      </w:r>
      <w:r w:rsidRPr="002E7960">
        <w:t>t</w:t>
      </w:r>
      <w:r w:rsidRPr="002E7960">
        <w:rPr>
          <w:spacing w:val="-8"/>
        </w:rPr>
        <w:t xml:space="preserve"> </w:t>
      </w:r>
      <w:r w:rsidRPr="002E7960">
        <w:rPr>
          <w:spacing w:val="-1"/>
        </w:rPr>
        <w:t>o</w:t>
      </w:r>
      <w:r w:rsidRPr="002E7960">
        <w:rPr>
          <w:spacing w:val="-2"/>
        </w:rPr>
        <w:t>u</w:t>
      </w:r>
      <w:r w:rsidRPr="002E7960">
        <w:t>vra</w:t>
      </w:r>
      <w:r w:rsidRPr="002E7960">
        <w:rPr>
          <w:spacing w:val="-2"/>
        </w:rPr>
        <w:t>g</w:t>
      </w:r>
      <w:r w:rsidRPr="002E7960">
        <w:rPr>
          <w:spacing w:val="1"/>
        </w:rPr>
        <w:t>e</w:t>
      </w:r>
      <w:r w:rsidRPr="002E7960">
        <w:t>s</w:t>
      </w:r>
      <w:r w:rsidRPr="002E7960">
        <w:rPr>
          <w:spacing w:val="-10"/>
        </w:rPr>
        <w:t xml:space="preserve"> </w:t>
      </w:r>
      <w:r w:rsidRPr="002E7960">
        <w:rPr>
          <w:spacing w:val="-3"/>
        </w:rPr>
        <w:t>p</w:t>
      </w:r>
      <w:r w:rsidRPr="002E7960">
        <w:rPr>
          <w:spacing w:val="-1"/>
        </w:rPr>
        <w:t>a</w:t>
      </w:r>
      <w:r w:rsidRPr="002E7960">
        <w:t>r</w:t>
      </w:r>
      <w:r w:rsidRPr="002E7960">
        <w:rPr>
          <w:spacing w:val="-1"/>
        </w:rPr>
        <w:t>t</w:t>
      </w:r>
      <w:r w:rsidRPr="002E7960">
        <w:t>ic</w:t>
      </w:r>
      <w:r w:rsidRPr="002E7960">
        <w:rPr>
          <w:spacing w:val="1"/>
        </w:rPr>
        <w:t>u</w:t>
      </w:r>
      <w:r w:rsidRPr="002E7960">
        <w:t>l</w:t>
      </w:r>
      <w:r w:rsidRPr="002E7960">
        <w:rPr>
          <w:spacing w:val="-2"/>
        </w:rPr>
        <w:t>i</w:t>
      </w:r>
      <w:r w:rsidRPr="002E7960">
        <w:rPr>
          <w:spacing w:val="1"/>
        </w:rPr>
        <w:t>e</w:t>
      </w:r>
      <w:r w:rsidRPr="002E7960">
        <w:rPr>
          <w:spacing w:val="-2"/>
        </w:rPr>
        <w:t>r</w:t>
      </w:r>
      <w:r w:rsidRPr="002E7960">
        <w:t>s</w:t>
      </w:r>
      <w:r w:rsidRPr="002E7960">
        <w:rPr>
          <w:spacing w:val="-8"/>
        </w:rPr>
        <w:t xml:space="preserve"> </w:t>
      </w:r>
      <w:r w:rsidRPr="002E7960">
        <w:t>à</w:t>
      </w:r>
      <w:r w:rsidRPr="002E7960">
        <w:rPr>
          <w:spacing w:val="-11"/>
        </w:rPr>
        <w:t xml:space="preserve"> </w:t>
      </w:r>
      <w:r w:rsidRPr="002E7960">
        <w:rPr>
          <w:spacing w:val="4"/>
        </w:rPr>
        <w:t>e</w:t>
      </w:r>
      <w:r w:rsidRPr="002E7960">
        <w:rPr>
          <w:spacing w:val="-1"/>
        </w:rPr>
        <w:t>x</w:t>
      </w:r>
      <w:r w:rsidRPr="002E7960">
        <w:rPr>
          <w:spacing w:val="1"/>
        </w:rPr>
        <w:t>é</w:t>
      </w:r>
      <w:r w:rsidRPr="002E7960">
        <w:rPr>
          <w:spacing w:val="-2"/>
        </w:rPr>
        <w:t>c</w:t>
      </w:r>
      <w:r w:rsidRPr="002E7960">
        <w:rPr>
          <w:spacing w:val="1"/>
        </w:rPr>
        <w:t>u</w:t>
      </w:r>
      <w:r w:rsidRPr="002E7960">
        <w:rPr>
          <w:spacing w:val="-1"/>
        </w:rPr>
        <w:t>te</w:t>
      </w:r>
      <w:r w:rsidRPr="002E7960">
        <w:t>r</w:t>
      </w:r>
      <w:r w:rsidRPr="002E7960">
        <w:rPr>
          <w:spacing w:val="-7"/>
        </w:rPr>
        <w:t xml:space="preserve"> </w:t>
      </w:r>
      <w:r w:rsidRPr="002E7960">
        <w:rPr>
          <w:spacing w:val="-3"/>
        </w:rPr>
        <w:t>s</w:t>
      </w:r>
      <w:r w:rsidRPr="002E7960">
        <w:rPr>
          <w:spacing w:val="1"/>
        </w:rPr>
        <w:t>e</w:t>
      </w:r>
      <w:r w:rsidRPr="002E7960">
        <w:t>r</w:t>
      </w:r>
      <w:r w:rsidRPr="002E7960">
        <w:rPr>
          <w:spacing w:val="-4"/>
        </w:rPr>
        <w:t>o</w:t>
      </w:r>
      <w:r w:rsidRPr="002E7960">
        <w:t>nt</w:t>
      </w:r>
      <w:r w:rsidRPr="002E7960">
        <w:rPr>
          <w:spacing w:val="-8"/>
        </w:rPr>
        <w:t xml:space="preserve"> </w:t>
      </w:r>
      <w:r w:rsidRPr="002E7960">
        <w:rPr>
          <w:spacing w:val="1"/>
        </w:rPr>
        <w:t>é</w:t>
      </w:r>
      <w:r w:rsidRPr="002E7960">
        <w:t>l</w:t>
      </w:r>
      <w:r w:rsidRPr="002E7960">
        <w:rPr>
          <w:spacing w:val="-1"/>
        </w:rPr>
        <w:t>abo</w:t>
      </w:r>
      <w:r w:rsidRPr="002E7960">
        <w:rPr>
          <w:spacing w:val="-2"/>
        </w:rPr>
        <w:t>r</w:t>
      </w:r>
      <w:r w:rsidRPr="002E7960">
        <w:rPr>
          <w:spacing w:val="1"/>
        </w:rPr>
        <w:t>é</w:t>
      </w:r>
      <w:r w:rsidRPr="002E7960">
        <w:t>s</w:t>
      </w:r>
      <w:r w:rsidRPr="002E7960">
        <w:rPr>
          <w:spacing w:val="-8"/>
        </w:rPr>
        <w:t xml:space="preserve"> </w:t>
      </w:r>
      <w:r w:rsidRPr="002E7960">
        <w:rPr>
          <w:spacing w:val="-3"/>
        </w:rPr>
        <w:t>s</w:t>
      </w:r>
      <w:r w:rsidRPr="002E7960">
        <w:rPr>
          <w:spacing w:val="1"/>
        </w:rPr>
        <w:t>u</w:t>
      </w:r>
      <w:r w:rsidRPr="002E7960">
        <w:t>r la</w:t>
      </w:r>
      <w:r w:rsidRPr="002E7960">
        <w:rPr>
          <w:spacing w:val="1"/>
        </w:rPr>
        <w:t xml:space="preserve"> </w:t>
      </w:r>
      <w:r w:rsidRPr="002E7960">
        <w:rPr>
          <w:spacing w:val="-1"/>
        </w:rPr>
        <w:t>ba</w:t>
      </w:r>
      <w:r w:rsidRPr="002E7960">
        <w:t>se</w:t>
      </w:r>
      <w:r w:rsidRPr="002E7960">
        <w:rPr>
          <w:spacing w:val="3"/>
        </w:rPr>
        <w:t xml:space="preserve"> </w:t>
      </w:r>
      <w:r w:rsidRPr="002E7960">
        <w:rPr>
          <w:spacing w:val="1"/>
        </w:rPr>
        <w:t>d</w:t>
      </w:r>
      <w:r w:rsidRPr="002E7960">
        <w:rPr>
          <w:spacing w:val="-1"/>
        </w:rPr>
        <w:t>e</w:t>
      </w:r>
      <w:r w:rsidRPr="002E7960">
        <w:t>s</w:t>
      </w:r>
      <w:r w:rsidRPr="002E7960">
        <w:rPr>
          <w:spacing w:val="2"/>
        </w:rPr>
        <w:t xml:space="preserve"> </w:t>
      </w:r>
      <w:r w:rsidRPr="002E7960">
        <w:t>p</w:t>
      </w:r>
      <w:r w:rsidRPr="002E7960">
        <w:rPr>
          <w:spacing w:val="-1"/>
        </w:rPr>
        <w:t>la</w:t>
      </w:r>
      <w:r w:rsidRPr="002E7960">
        <w:t>ns</w:t>
      </w:r>
      <w:r w:rsidRPr="002E7960">
        <w:rPr>
          <w:spacing w:val="2"/>
        </w:rPr>
        <w:t xml:space="preserve"> </w:t>
      </w:r>
      <w:r w:rsidRPr="002E7960">
        <w:rPr>
          <w:spacing w:val="-1"/>
        </w:rPr>
        <w:t>to</w:t>
      </w:r>
      <w:r w:rsidRPr="002E7960">
        <w:t>p</w:t>
      </w:r>
      <w:r w:rsidRPr="002E7960">
        <w:rPr>
          <w:spacing w:val="-2"/>
        </w:rPr>
        <w:t>o</w:t>
      </w:r>
      <w:r w:rsidRPr="002E7960">
        <w:t>gra</w:t>
      </w:r>
      <w:r w:rsidRPr="002E7960">
        <w:rPr>
          <w:spacing w:val="-1"/>
        </w:rPr>
        <w:t>p</w:t>
      </w:r>
      <w:r w:rsidRPr="002E7960">
        <w:t>hi</w:t>
      </w:r>
      <w:r w:rsidRPr="002E7960">
        <w:rPr>
          <w:spacing w:val="-1"/>
        </w:rPr>
        <w:t>qu</w:t>
      </w:r>
      <w:r w:rsidRPr="002E7960">
        <w:rPr>
          <w:spacing w:val="1"/>
        </w:rPr>
        <w:t>e</w:t>
      </w:r>
      <w:r w:rsidRPr="002E7960">
        <w:t>s</w:t>
      </w:r>
      <w:r w:rsidRPr="002E7960">
        <w:rPr>
          <w:spacing w:val="2"/>
        </w:rPr>
        <w:t xml:space="preserve"> </w:t>
      </w:r>
      <w:r w:rsidRPr="002E7960">
        <w:rPr>
          <w:spacing w:val="1"/>
        </w:rPr>
        <w:t>e</w:t>
      </w:r>
      <w:r w:rsidRPr="002E7960">
        <w:t>t</w:t>
      </w:r>
      <w:r w:rsidRPr="002E7960">
        <w:rPr>
          <w:spacing w:val="-1"/>
        </w:rPr>
        <w:t xml:space="preserve"> </w:t>
      </w:r>
      <w:r w:rsidRPr="002E7960">
        <w:t>de</w:t>
      </w:r>
      <w:r w:rsidRPr="002E7960">
        <w:rPr>
          <w:spacing w:val="3"/>
        </w:rPr>
        <w:t xml:space="preserve"> </w:t>
      </w:r>
      <w:r w:rsidRPr="002E7960">
        <w:rPr>
          <w:spacing w:val="-1"/>
        </w:rPr>
        <w:t>to</w:t>
      </w:r>
      <w:r w:rsidRPr="002E7960">
        <w:rPr>
          <w:spacing w:val="1"/>
        </w:rPr>
        <w:t>u</w:t>
      </w:r>
      <w:r w:rsidRPr="002E7960">
        <w:rPr>
          <w:spacing w:val="-3"/>
        </w:rPr>
        <w:t>t</w:t>
      </w:r>
      <w:r w:rsidRPr="002E7960">
        <w:rPr>
          <w:spacing w:val="1"/>
        </w:rPr>
        <w:t>e</w:t>
      </w:r>
      <w:r w:rsidRPr="002E7960">
        <w:t>s</w:t>
      </w:r>
      <w:r w:rsidRPr="002E7960">
        <w:rPr>
          <w:spacing w:val="2"/>
        </w:rPr>
        <w:t xml:space="preserve"> </w:t>
      </w:r>
      <w:r w:rsidRPr="002E7960">
        <w:t>l</w:t>
      </w:r>
      <w:r w:rsidRPr="002E7960">
        <w:rPr>
          <w:spacing w:val="1"/>
        </w:rPr>
        <w:t>e</w:t>
      </w:r>
      <w:r w:rsidRPr="002E7960">
        <w:t>s d</w:t>
      </w:r>
      <w:r w:rsidRPr="002E7960">
        <w:rPr>
          <w:spacing w:val="-3"/>
        </w:rPr>
        <w:t>o</w:t>
      </w:r>
      <w:r w:rsidRPr="002E7960">
        <w:t>nn</w:t>
      </w:r>
      <w:r w:rsidRPr="002E7960">
        <w:rPr>
          <w:spacing w:val="-1"/>
        </w:rPr>
        <w:t>é</w:t>
      </w:r>
      <w:r w:rsidRPr="002E7960">
        <w:rPr>
          <w:spacing w:val="1"/>
        </w:rPr>
        <w:t>e</w:t>
      </w:r>
      <w:r w:rsidRPr="002E7960">
        <w:t>s de</w:t>
      </w:r>
      <w:r w:rsidRPr="002E7960">
        <w:rPr>
          <w:spacing w:val="3"/>
        </w:rPr>
        <w:t xml:space="preserve"> </w:t>
      </w:r>
      <w:r w:rsidRPr="002E7960">
        <w:rPr>
          <w:spacing w:val="-1"/>
        </w:rPr>
        <w:t>ba</w:t>
      </w:r>
      <w:r w:rsidRPr="002E7960">
        <w:rPr>
          <w:spacing w:val="-3"/>
        </w:rPr>
        <w:t>s</w:t>
      </w:r>
      <w:r w:rsidRPr="002E7960">
        <w:t>e</w:t>
      </w:r>
      <w:r w:rsidRPr="002E7960">
        <w:rPr>
          <w:spacing w:val="3"/>
        </w:rPr>
        <w:t xml:space="preserve"> </w:t>
      </w:r>
      <w:r w:rsidRPr="002E7960">
        <w:t>pe</w:t>
      </w:r>
      <w:r w:rsidRPr="002E7960">
        <w:rPr>
          <w:spacing w:val="-2"/>
        </w:rPr>
        <w:t>r</w:t>
      </w:r>
      <w:r w:rsidRPr="002E7960">
        <w:rPr>
          <w:spacing w:val="-1"/>
        </w:rPr>
        <w:t>m</w:t>
      </w:r>
      <w:r w:rsidRPr="002E7960">
        <w:rPr>
          <w:spacing w:val="1"/>
        </w:rPr>
        <w:t>e</w:t>
      </w:r>
      <w:r w:rsidRPr="002E7960">
        <w:rPr>
          <w:spacing w:val="-1"/>
        </w:rPr>
        <w:t>tta</w:t>
      </w:r>
      <w:r w:rsidRPr="002E7960">
        <w:t>n</w:t>
      </w:r>
      <w:r w:rsidRPr="002E7960">
        <w:rPr>
          <w:spacing w:val="-1"/>
        </w:rPr>
        <w:t>t</w:t>
      </w:r>
      <w:r w:rsidRPr="002E7960">
        <w:t xml:space="preserve">, </w:t>
      </w:r>
      <w:r w:rsidRPr="002E7960">
        <w:rPr>
          <w:spacing w:val="1"/>
        </w:rPr>
        <w:t>d</w:t>
      </w:r>
      <w:r w:rsidRPr="002E7960">
        <w:t>’</w:t>
      </w:r>
      <w:r w:rsidRPr="002E7960">
        <w:rPr>
          <w:spacing w:val="-1"/>
        </w:rPr>
        <w:t>u</w:t>
      </w:r>
      <w:r w:rsidRPr="002E7960">
        <w:t>ne</w:t>
      </w:r>
      <w:r w:rsidRPr="002E7960">
        <w:rPr>
          <w:spacing w:val="3"/>
        </w:rPr>
        <w:t xml:space="preserve"> </w:t>
      </w:r>
      <w:r w:rsidRPr="002E7960">
        <w:t>p</w:t>
      </w:r>
      <w:r w:rsidRPr="002E7960">
        <w:rPr>
          <w:spacing w:val="-1"/>
        </w:rPr>
        <w:t>a</w:t>
      </w:r>
      <w:r w:rsidRPr="002E7960">
        <w:t>rt</w:t>
      </w:r>
      <w:r w:rsidRPr="002E7960">
        <w:rPr>
          <w:spacing w:val="1"/>
        </w:rPr>
        <w:t xml:space="preserve"> </w:t>
      </w:r>
      <w:r w:rsidRPr="002E7960">
        <w:rPr>
          <w:spacing w:val="-1"/>
        </w:rPr>
        <w:t>d</w:t>
      </w:r>
      <w:r w:rsidRPr="002E7960">
        <w:t>e c</w:t>
      </w:r>
      <w:r w:rsidRPr="002E7960">
        <w:rPr>
          <w:spacing w:val="-1"/>
        </w:rPr>
        <w:t>a</w:t>
      </w:r>
      <w:r w:rsidRPr="002E7960">
        <w:t>lcu</w:t>
      </w:r>
      <w:r w:rsidRPr="002E7960">
        <w:rPr>
          <w:spacing w:val="-3"/>
        </w:rPr>
        <w:t>l</w:t>
      </w:r>
      <w:r w:rsidRPr="002E7960">
        <w:rPr>
          <w:spacing w:val="1"/>
        </w:rPr>
        <w:t>e</w:t>
      </w:r>
      <w:r w:rsidRPr="002E7960">
        <w:t>r</w:t>
      </w:r>
      <w:r w:rsidRPr="002E7960">
        <w:rPr>
          <w:spacing w:val="-10"/>
        </w:rPr>
        <w:t xml:space="preserve"> </w:t>
      </w:r>
      <w:r w:rsidRPr="002E7960">
        <w:rPr>
          <w:spacing w:val="-1"/>
        </w:rPr>
        <w:t>a</w:t>
      </w:r>
      <w:r w:rsidRPr="002E7960">
        <w:t>vec</w:t>
      </w:r>
      <w:r w:rsidRPr="002E7960">
        <w:rPr>
          <w:spacing w:val="-10"/>
        </w:rPr>
        <w:t xml:space="preserve"> </w:t>
      </w:r>
      <w:r w:rsidRPr="002E7960">
        <w:t>p</w:t>
      </w:r>
      <w:r w:rsidRPr="002E7960">
        <w:rPr>
          <w:spacing w:val="-1"/>
        </w:rPr>
        <w:t>r</w:t>
      </w:r>
      <w:r w:rsidRPr="002E7960">
        <w:rPr>
          <w:spacing w:val="1"/>
        </w:rPr>
        <w:t>é</w:t>
      </w:r>
      <w:r w:rsidRPr="002E7960">
        <w:rPr>
          <w:spacing w:val="-2"/>
        </w:rPr>
        <w:t>c</w:t>
      </w:r>
      <w:r w:rsidRPr="002E7960">
        <w:t>is</w:t>
      </w:r>
      <w:r w:rsidRPr="002E7960">
        <w:rPr>
          <w:spacing w:val="1"/>
        </w:rPr>
        <w:t>i</w:t>
      </w:r>
      <w:r w:rsidRPr="002E7960">
        <w:rPr>
          <w:spacing w:val="-1"/>
        </w:rPr>
        <w:t>o</w:t>
      </w:r>
      <w:r w:rsidRPr="002E7960">
        <w:t>n</w:t>
      </w:r>
      <w:r w:rsidRPr="002E7960">
        <w:rPr>
          <w:spacing w:val="-10"/>
        </w:rPr>
        <w:t xml:space="preserve"> </w:t>
      </w:r>
      <w:r w:rsidRPr="002E7960">
        <w:t>l</w:t>
      </w:r>
      <w:r w:rsidRPr="002E7960">
        <w:rPr>
          <w:spacing w:val="-2"/>
        </w:rPr>
        <w:t>e</w:t>
      </w:r>
      <w:r w:rsidRPr="002E7960">
        <w:t>s</w:t>
      </w:r>
      <w:r w:rsidRPr="002E7960">
        <w:rPr>
          <w:spacing w:val="-10"/>
        </w:rPr>
        <w:t xml:space="preserve"> </w:t>
      </w:r>
      <w:r w:rsidRPr="002E7960">
        <w:t>vo</w:t>
      </w:r>
      <w:r w:rsidRPr="002E7960">
        <w:rPr>
          <w:spacing w:val="-1"/>
        </w:rPr>
        <w:t>l</w:t>
      </w:r>
      <w:r w:rsidRPr="002E7960">
        <w:rPr>
          <w:spacing w:val="-2"/>
        </w:rPr>
        <w:t>u</w:t>
      </w:r>
      <w:r w:rsidRPr="002E7960">
        <w:rPr>
          <w:spacing w:val="-1"/>
        </w:rPr>
        <w:t>m</w:t>
      </w:r>
      <w:r w:rsidRPr="002E7960">
        <w:rPr>
          <w:spacing w:val="1"/>
        </w:rPr>
        <w:t>e</w:t>
      </w:r>
      <w:r w:rsidRPr="002E7960">
        <w:t>s</w:t>
      </w:r>
      <w:r w:rsidRPr="002E7960">
        <w:rPr>
          <w:spacing w:val="-10"/>
        </w:rPr>
        <w:t xml:space="preserve"> </w:t>
      </w:r>
      <w:r w:rsidRPr="002E7960">
        <w:rPr>
          <w:spacing w:val="-1"/>
        </w:rPr>
        <w:t>d</w:t>
      </w:r>
      <w:r w:rsidRPr="002E7960">
        <w:rPr>
          <w:spacing w:val="1"/>
        </w:rPr>
        <w:t>e</w:t>
      </w:r>
      <w:r w:rsidRPr="002E7960">
        <w:t>s</w:t>
      </w:r>
      <w:r w:rsidRPr="002E7960">
        <w:rPr>
          <w:spacing w:val="-10"/>
        </w:rPr>
        <w:t xml:space="preserve"> </w:t>
      </w:r>
      <w:r w:rsidRPr="002E7960">
        <w:rPr>
          <w:spacing w:val="-1"/>
        </w:rPr>
        <w:t>t</w:t>
      </w:r>
      <w:r w:rsidRPr="002E7960">
        <w:rPr>
          <w:spacing w:val="1"/>
        </w:rPr>
        <w:t>e</w:t>
      </w:r>
      <w:r w:rsidRPr="002E7960">
        <w:t>r</w:t>
      </w:r>
      <w:r w:rsidRPr="002E7960">
        <w:rPr>
          <w:spacing w:val="-3"/>
        </w:rPr>
        <w:t>r</w:t>
      </w:r>
      <w:r w:rsidRPr="002E7960">
        <w:rPr>
          <w:spacing w:val="1"/>
        </w:rPr>
        <w:t>e</w:t>
      </w:r>
      <w:r w:rsidRPr="002E7960">
        <w:t>s</w:t>
      </w:r>
      <w:r w:rsidRPr="002E7960">
        <w:rPr>
          <w:spacing w:val="-10"/>
        </w:rPr>
        <w:t xml:space="preserve"> </w:t>
      </w:r>
      <w:r w:rsidRPr="002E7960">
        <w:t>r</w:t>
      </w:r>
      <w:r w:rsidRPr="002E7960">
        <w:rPr>
          <w:spacing w:val="1"/>
        </w:rPr>
        <w:t>e</w:t>
      </w:r>
      <w:r w:rsidRPr="002E7960">
        <w:t>l</w:t>
      </w:r>
      <w:r w:rsidRPr="002E7960">
        <w:rPr>
          <w:spacing w:val="-1"/>
        </w:rPr>
        <w:t>at</w:t>
      </w:r>
      <w:r w:rsidRPr="002E7960">
        <w:rPr>
          <w:spacing w:val="-2"/>
        </w:rPr>
        <w:t>i</w:t>
      </w:r>
      <w:r w:rsidRPr="002E7960">
        <w:rPr>
          <w:spacing w:val="1"/>
        </w:rPr>
        <w:t>f</w:t>
      </w:r>
      <w:r w:rsidRPr="002E7960">
        <w:t>s</w:t>
      </w:r>
      <w:r w:rsidRPr="002E7960">
        <w:rPr>
          <w:spacing w:val="-10"/>
        </w:rPr>
        <w:t xml:space="preserve"> </w:t>
      </w:r>
      <w:r w:rsidRPr="002E7960">
        <w:rPr>
          <w:spacing w:val="-1"/>
        </w:rPr>
        <w:t>a</w:t>
      </w:r>
      <w:r w:rsidRPr="002E7960">
        <w:rPr>
          <w:spacing w:val="1"/>
        </w:rPr>
        <w:t>u</w:t>
      </w:r>
      <w:r w:rsidRPr="002E7960">
        <w:t>x</w:t>
      </w:r>
      <w:r w:rsidRPr="002E7960">
        <w:rPr>
          <w:spacing w:val="-11"/>
        </w:rPr>
        <w:t xml:space="preserve"> </w:t>
      </w:r>
      <w:r w:rsidRPr="002E7960">
        <w:rPr>
          <w:spacing w:val="-1"/>
        </w:rPr>
        <w:t>t</w:t>
      </w:r>
      <w:r w:rsidRPr="002E7960">
        <w:t>r</w:t>
      </w:r>
      <w:r w:rsidRPr="002E7960">
        <w:rPr>
          <w:spacing w:val="-1"/>
        </w:rPr>
        <w:t>a</w:t>
      </w:r>
      <w:r w:rsidRPr="002E7960">
        <w:t>va</w:t>
      </w:r>
      <w:r w:rsidRPr="002E7960">
        <w:rPr>
          <w:spacing w:val="1"/>
        </w:rPr>
        <w:t>u</w:t>
      </w:r>
      <w:r w:rsidRPr="002E7960">
        <w:t>x</w:t>
      </w:r>
      <w:r w:rsidRPr="002E7960">
        <w:rPr>
          <w:spacing w:val="-11"/>
        </w:rPr>
        <w:t xml:space="preserve"> </w:t>
      </w:r>
      <w:r w:rsidRPr="002E7960">
        <w:rPr>
          <w:spacing w:val="-1"/>
        </w:rPr>
        <w:t>d</w:t>
      </w:r>
      <w:r w:rsidRPr="002E7960">
        <w:t>e</w:t>
      </w:r>
      <w:r w:rsidRPr="002E7960">
        <w:rPr>
          <w:spacing w:val="-9"/>
        </w:rPr>
        <w:t xml:space="preserve"> </w:t>
      </w:r>
      <w:r w:rsidRPr="002E7960">
        <w:rPr>
          <w:spacing w:val="-1"/>
        </w:rPr>
        <w:t>t</w:t>
      </w:r>
      <w:r w:rsidRPr="002E7960">
        <w:rPr>
          <w:spacing w:val="1"/>
        </w:rPr>
        <w:t>e</w:t>
      </w:r>
      <w:r w:rsidRPr="002E7960">
        <w:t>rr</w:t>
      </w:r>
      <w:r w:rsidRPr="002E7960">
        <w:rPr>
          <w:spacing w:val="-1"/>
        </w:rPr>
        <w:t>a</w:t>
      </w:r>
      <w:r w:rsidRPr="002E7960">
        <w:t>s</w:t>
      </w:r>
      <w:r w:rsidRPr="002E7960">
        <w:rPr>
          <w:spacing w:val="-3"/>
        </w:rPr>
        <w:t>s</w:t>
      </w:r>
      <w:r w:rsidRPr="002E7960">
        <w:rPr>
          <w:spacing w:val="-1"/>
        </w:rPr>
        <w:t>e</w:t>
      </w:r>
      <w:r w:rsidRPr="002E7960">
        <w:rPr>
          <w:spacing w:val="1"/>
        </w:rPr>
        <w:t>m</w:t>
      </w:r>
      <w:r w:rsidRPr="002E7960">
        <w:rPr>
          <w:spacing w:val="-1"/>
        </w:rPr>
        <w:t>e</w:t>
      </w:r>
      <w:r w:rsidRPr="002E7960">
        <w:t>nt</w:t>
      </w:r>
      <w:r w:rsidRPr="002E7960">
        <w:rPr>
          <w:spacing w:val="-11"/>
        </w:rPr>
        <w:t xml:space="preserve"> </w:t>
      </w:r>
      <w:r w:rsidRPr="002E7960">
        <w:rPr>
          <w:spacing w:val="1"/>
        </w:rPr>
        <w:t>de</w:t>
      </w:r>
      <w:r w:rsidRPr="002E7960">
        <w:t>s</w:t>
      </w:r>
      <w:r w:rsidRPr="002E7960">
        <w:rPr>
          <w:spacing w:val="-10"/>
        </w:rPr>
        <w:t xml:space="preserve"> </w:t>
      </w:r>
      <w:r w:rsidRPr="002E7960">
        <w:t>c</w:t>
      </w:r>
      <w:r w:rsidRPr="002E7960">
        <w:rPr>
          <w:spacing w:val="-1"/>
        </w:rPr>
        <w:t>a</w:t>
      </w:r>
      <w:r w:rsidRPr="002E7960">
        <w:t>n</w:t>
      </w:r>
      <w:r w:rsidRPr="002E7960">
        <w:rPr>
          <w:spacing w:val="-3"/>
        </w:rPr>
        <w:t>a</w:t>
      </w:r>
      <w:r w:rsidRPr="002E7960">
        <w:rPr>
          <w:spacing w:val="-2"/>
        </w:rPr>
        <w:t>u</w:t>
      </w:r>
      <w:r w:rsidRPr="002E7960">
        <w:t xml:space="preserve">x </w:t>
      </w:r>
      <w:r w:rsidRPr="002E7960">
        <w:rPr>
          <w:spacing w:val="1"/>
        </w:rPr>
        <w:t>d</w:t>
      </w:r>
      <w:r w:rsidRPr="002E7960">
        <w:t>’i</w:t>
      </w:r>
      <w:r w:rsidRPr="002E7960">
        <w:rPr>
          <w:spacing w:val="-2"/>
        </w:rPr>
        <w:t>r</w:t>
      </w:r>
      <w:r w:rsidRPr="002E7960">
        <w:t>ri</w:t>
      </w:r>
      <w:r w:rsidRPr="002E7960">
        <w:rPr>
          <w:spacing w:val="1"/>
        </w:rPr>
        <w:t>g</w:t>
      </w:r>
      <w:r w:rsidRPr="002E7960">
        <w:rPr>
          <w:spacing w:val="-1"/>
        </w:rPr>
        <w:t>at</w:t>
      </w:r>
      <w:r w:rsidRPr="002E7960">
        <w:t>i</w:t>
      </w:r>
      <w:r w:rsidRPr="002E7960">
        <w:rPr>
          <w:spacing w:val="-3"/>
        </w:rPr>
        <w:t>o</w:t>
      </w:r>
      <w:r w:rsidRPr="002E7960">
        <w:t>n</w:t>
      </w:r>
      <w:r w:rsidRPr="002E7960">
        <w:rPr>
          <w:spacing w:val="4"/>
        </w:rPr>
        <w:t xml:space="preserve"> </w:t>
      </w:r>
      <w:r w:rsidRPr="002E7960">
        <w:t>(p</w:t>
      </w:r>
      <w:r w:rsidRPr="002E7960">
        <w:rPr>
          <w:spacing w:val="-3"/>
        </w:rPr>
        <w:t>r</w:t>
      </w:r>
      <w:r w:rsidRPr="002E7960">
        <w:t>i</w:t>
      </w:r>
      <w:r w:rsidRPr="002E7960">
        <w:rPr>
          <w:spacing w:val="1"/>
        </w:rPr>
        <w:t>m</w:t>
      </w:r>
      <w:r w:rsidRPr="002E7960">
        <w:rPr>
          <w:spacing w:val="-3"/>
        </w:rPr>
        <w:t>a</w:t>
      </w:r>
      <w:r w:rsidRPr="002E7960">
        <w:t>i</w:t>
      </w:r>
      <w:r w:rsidRPr="002E7960">
        <w:rPr>
          <w:spacing w:val="-2"/>
        </w:rPr>
        <w:t>r</w:t>
      </w:r>
      <w:r w:rsidRPr="002E7960">
        <w:rPr>
          <w:spacing w:val="1"/>
        </w:rPr>
        <w:t>e</w:t>
      </w:r>
      <w:r w:rsidRPr="002E7960">
        <w:t>s,</w:t>
      </w:r>
      <w:r w:rsidRPr="002E7960">
        <w:rPr>
          <w:spacing w:val="2"/>
        </w:rPr>
        <w:t xml:space="preserve"> </w:t>
      </w:r>
      <w:r w:rsidRPr="002E7960">
        <w:t>s</w:t>
      </w:r>
      <w:r w:rsidRPr="002E7960">
        <w:rPr>
          <w:spacing w:val="1"/>
        </w:rPr>
        <w:t>e</w:t>
      </w:r>
      <w:r w:rsidRPr="002E7960">
        <w:t>c</w:t>
      </w:r>
      <w:r w:rsidRPr="002E7960">
        <w:rPr>
          <w:spacing w:val="-3"/>
        </w:rPr>
        <w:t>o</w:t>
      </w:r>
      <w:r w:rsidRPr="002E7960">
        <w:t>n</w:t>
      </w:r>
      <w:r w:rsidRPr="002E7960">
        <w:rPr>
          <w:spacing w:val="1"/>
        </w:rPr>
        <w:t>d</w:t>
      </w:r>
      <w:r w:rsidRPr="002E7960">
        <w:rPr>
          <w:spacing w:val="-3"/>
        </w:rPr>
        <w:t>a</w:t>
      </w:r>
      <w:r w:rsidRPr="002E7960">
        <w:t>ir</w:t>
      </w:r>
      <w:r w:rsidRPr="002E7960">
        <w:rPr>
          <w:spacing w:val="-1"/>
        </w:rPr>
        <w:t>e</w:t>
      </w:r>
      <w:r w:rsidRPr="002E7960">
        <w:t>s</w:t>
      </w:r>
      <w:r w:rsidRPr="002E7960">
        <w:rPr>
          <w:spacing w:val="2"/>
        </w:rPr>
        <w:t xml:space="preserve"> </w:t>
      </w:r>
      <w:r w:rsidRPr="002E7960">
        <w:rPr>
          <w:spacing w:val="1"/>
        </w:rPr>
        <w:t>e</w:t>
      </w:r>
      <w:r w:rsidRPr="002E7960">
        <w:t>t</w:t>
      </w:r>
      <w:r w:rsidRPr="002E7960">
        <w:rPr>
          <w:spacing w:val="3"/>
        </w:rPr>
        <w:t xml:space="preserve"> </w:t>
      </w:r>
      <w:r w:rsidRPr="002E7960">
        <w:rPr>
          <w:spacing w:val="2"/>
        </w:rPr>
        <w:t>t</w:t>
      </w:r>
      <w:r w:rsidRPr="002E7960">
        <w:rPr>
          <w:spacing w:val="1"/>
        </w:rPr>
        <w:t>e</w:t>
      </w:r>
      <w:r w:rsidRPr="002E7960">
        <w:t>r</w:t>
      </w:r>
      <w:r w:rsidRPr="002E7960">
        <w:rPr>
          <w:spacing w:val="-1"/>
        </w:rPr>
        <w:t>t</w:t>
      </w:r>
      <w:r w:rsidRPr="002E7960">
        <w:t>i</w:t>
      </w:r>
      <w:r w:rsidRPr="002E7960">
        <w:rPr>
          <w:spacing w:val="-3"/>
        </w:rPr>
        <w:t>a</w:t>
      </w:r>
      <w:r w:rsidRPr="002E7960">
        <w:rPr>
          <w:spacing w:val="-2"/>
        </w:rPr>
        <w:t>i</w:t>
      </w:r>
      <w:r w:rsidRPr="002E7960">
        <w:t>r</w:t>
      </w:r>
      <w:r w:rsidRPr="002E7960">
        <w:rPr>
          <w:spacing w:val="1"/>
        </w:rPr>
        <w:t>e</w:t>
      </w:r>
      <w:r w:rsidRPr="002E7960">
        <w:t>s</w:t>
      </w:r>
      <w:r w:rsidRPr="002E7960">
        <w:rPr>
          <w:spacing w:val="-3"/>
        </w:rPr>
        <w:t>)</w:t>
      </w:r>
      <w:r w:rsidRPr="002E7960">
        <w:t>,</w:t>
      </w:r>
      <w:r w:rsidRPr="002E7960">
        <w:rPr>
          <w:spacing w:val="2"/>
        </w:rPr>
        <w:t xml:space="preserve"> </w:t>
      </w:r>
      <w:r w:rsidRPr="002E7960">
        <w:rPr>
          <w:spacing w:val="1"/>
        </w:rPr>
        <w:t>d</w:t>
      </w:r>
      <w:r w:rsidRPr="002E7960">
        <w:rPr>
          <w:spacing w:val="-1"/>
        </w:rPr>
        <w:t>e</w:t>
      </w:r>
      <w:r w:rsidRPr="002E7960">
        <w:t>s</w:t>
      </w:r>
      <w:r w:rsidRPr="002E7960">
        <w:rPr>
          <w:spacing w:val="4"/>
        </w:rPr>
        <w:t xml:space="preserve"> </w:t>
      </w:r>
      <w:r w:rsidRPr="002E7960">
        <w:t>c</w:t>
      </w:r>
      <w:r w:rsidRPr="002E7960">
        <w:rPr>
          <w:spacing w:val="-1"/>
        </w:rPr>
        <w:t>a</w:t>
      </w:r>
      <w:r w:rsidRPr="002E7960">
        <w:t>n</w:t>
      </w:r>
      <w:r w:rsidRPr="002E7960">
        <w:rPr>
          <w:spacing w:val="-3"/>
        </w:rPr>
        <w:t>a</w:t>
      </w:r>
      <w:r w:rsidRPr="002E7960">
        <w:rPr>
          <w:spacing w:val="1"/>
        </w:rPr>
        <w:t>u</w:t>
      </w:r>
      <w:r w:rsidRPr="002E7960">
        <w:t xml:space="preserve">x </w:t>
      </w:r>
      <w:r w:rsidRPr="002E7960">
        <w:rPr>
          <w:spacing w:val="1"/>
        </w:rPr>
        <w:t>d</w:t>
      </w:r>
      <w:r w:rsidRPr="002E7960">
        <w:t xml:space="preserve">e </w:t>
      </w:r>
      <w:r w:rsidRPr="002E7960">
        <w:rPr>
          <w:spacing w:val="1"/>
        </w:rPr>
        <w:t>d</w:t>
      </w:r>
      <w:r w:rsidRPr="002E7960">
        <w:t>r</w:t>
      </w:r>
      <w:r w:rsidRPr="002E7960">
        <w:rPr>
          <w:spacing w:val="-1"/>
        </w:rPr>
        <w:t>a</w:t>
      </w:r>
      <w:r w:rsidRPr="002E7960">
        <w:t>in</w:t>
      </w:r>
      <w:r w:rsidRPr="002E7960">
        <w:rPr>
          <w:spacing w:val="-3"/>
        </w:rPr>
        <w:t>a</w:t>
      </w:r>
      <w:r w:rsidRPr="002E7960">
        <w:rPr>
          <w:spacing w:val="-2"/>
        </w:rPr>
        <w:t>g</w:t>
      </w:r>
      <w:r w:rsidRPr="002E7960">
        <w:rPr>
          <w:spacing w:val="1"/>
        </w:rPr>
        <w:t>e</w:t>
      </w:r>
      <w:r w:rsidRPr="002E7960">
        <w:t>,</w:t>
      </w:r>
      <w:r w:rsidRPr="002E7960">
        <w:rPr>
          <w:spacing w:val="2"/>
        </w:rPr>
        <w:t xml:space="preserve"> </w:t>
      </w:r>
      <w:r w:rsidRPr="002E7960">
        <w:rPr>
          <w:spacing w:val="-1"/>
        </w:rPr>
        <w:t>d</w:t>
      </w:r>
      <w:r w:rsidRPr="002E7960">
        <w:rPr>
          <w:spacing w:val="1"/>
        </w:rPr>
        <w:t>e</w:t>
      </w:r>
      <w:r w:rsidRPr="002E7960">
        <w:t xml:space="preserve">s </w:t>
      </w:r>
      <w:r w:rsidRPr="002E7960">
        <w:rPr>
          <w:spacing w:val="-1"/>
        </w:rPr>
        <w:t>é</w:t>
      </w:r>
      <w:r w:rsidRPr="002E7960">
        <w:rPr>
          <w:spacing w:val="1"/>
        </w:rPr>
        <w:t>m</w:t>
      </w:r>
      <w:r w:rsidRPr="002E7960">
        <w:t>iss</w:t>
      </w:r>
      <w:r w:rsidRPr="002E7960">
        <w:rPr>
          <w:spacing w:val="-3"/>
        </w:rPr>
        <w:t>a</w:t>
      </w:r>
      <w:r w:rsidRPr="002E7960">
        <w:t>ir</w:t>
      </w:r>
      <w:r w:rsidRPr="002E7960">
        <w:rPr>
          <w:spacing w:val="-1"/>
        </w:rPr>
        <w:t>e</w:t>
      </w:r>
      <w:r w:rsidRPr="002E7960">
        <w:t>s</w:t>
      </w:r>
      <w:r w:rsidRPr="002E7960">
        <w:rPr>
          <w:spacing w:val="-1"/>
        </w:rPr>
        <w:t>/</w:t>
      </w:r>
      <w:r w:rsidRPr="002E7960">
        <w:t>c</w:t>
      </w:r>
      <w:r w:rsidRPr="002E7960">
        <w:rPr>
          <w:spacing w:val="-1"/>
        </w:rPr>
        <w:t>o</w:t>
      </w:r>
      <w:r w:rsidRPr="002E7960">
        <w:t>l</w:t>
      </w:r>
      <w:r w:rsidRPr="002E7960">
        <w:rPr>
          <w:spacing w:val="-1"/>
        </w:rPr>
        <w:t>le</w:t>
      </w:r>
      <w:r w:rsidRPr="002E7960">
        <w:t>c</w:t>
      </w:r>
      <w:r w:rsidRPr="002E7960">
        <w:rPr>
          <w:spacing w:val="-1"/>
        </w:rPr>
        <w:t>te</w:t>
      </w:r>
      <w:r w:rsidRPr="002E7960">
        <w:rPr>
          <w:spacing w:val="1"/>
        </w:rPr>
        <w:t>u</w:t>
      </w:r>
      <w:r w:rsidRPr="002E7960">
        <w:t>rs</w:t>
      </w:r>
      <w:r w:rsidRPr="002E7960">
        <w:rPr>
          <w:spacing w:val="-5"/>
        </w:rPr>
        <w:t xml:space="preserve"> </w:t>
      </w:r>
      <w:r w:rsidRPr="002E7960">
        <w:rPr>
          <w:spacing w:val="-3"/>
        </w:rPr>
        <w:t>a</w:t>
      </w:r>
      <w:r w:rsidRPr="002E7960">
        <w:t>i</w:t>
      </w:r>
      <w:r w:rsidRPr="002E7960">
        <w:rPr>
          <w:spacing w:val="-2"/>
        </w:rPr>
        <w:t>n</w:t>
      </w:r>
      <w:r w:rsidRPr="002E7960">
        <w:t>si</w:t>
      </w:r>
      <w:r w:rsidRPr="002E7960">
        <w:rPr>
          <w:spacing w:val="-5"/>
        </w:rPr>
        <w:t xml:space="preserve"> </w:t>
      </w:r>
      <w:r w:rsidRPr="002E7960">
        <w:rPr>
          <w:spacing w:val="-3"/>
        </w:rPr>
        <w:t>q</w:t>
      </w:r>
      <w:r w:rsidRPr="002E7960">
        <w:rPr>
          <w:spacing w:val="1"/>
        </w:rPr>
        <w:t>u</w:t>
      </w:r>
      <w:r w:rsidRPr="002E7960">
        <w:t>e</w:t>
      </w:r>
      <w:r w:rsidRPr="002E7960">
        <w:rPr>
          <w:spacing w:val="-6"/>
        </w:rPr>
        <w:t xml:space="preserve"> </w:t>
      </w:r>
      <w:r w:rsidRPr="002E7960">
        <w:rPr>
          <w:spacing w:val="-1"/>
        </w:rPr>
        <w:t>d</w:t>
      </w:r>
      <w:r w:rsidRPr="002E7960">
        <w:rPr>
          <w:spacing w:val="1"/>
        </w:rPr>
        <w:t>e</w:t>
      </w:r>
      <w:r w:rsidRPr="002E7960">
        <w:t>s</w:t>
      </w:r>
      <w:r w:rsidRPr="002E7960">
        <w:rPr>
          <w:spacing w:val="-8"/>
        </w:rPr>
        <w:t xml:space="preserve"> </w:t>
      </w:r>
      <w:r w:rsidRPr="002E7960">
        <w:t>pis</w:t>
      </w:r>
      <w:r w:rsidRPr="002E7960">
        <w:rPr>
          <w:spacing w:val="-3"/>
        </w:rPr>
        <w:t>t</w:t>
      </w:r>
      <w:r w:rsidRPr="002E7960">
        <w:rPr>
          <w:spacing w:val="1"/>
        </w:rPr>
        <w:t>e</w:t>
      </w:r>
      <w:r w:rsidRPr="002E7960">
        <w:t>s,</w:t>
      </w:r>
      <w:r w:rsidRPr="002E7960">
        <w:rPr>
          <w:spacing w:val="-7"/>
        </w:rPr>
        <w:t xml:space="preserve"> </w:t>
      </w:r>
      <w:r w:rsidRPr="002E7960">
        <w:rPr>
          <w:spacing w:val="1"/>
        </w:rPr>
        <w:t>e</w:t>
      </w:r>
      <w:r w:rsidRPr="002E7960">
        <w:t>t</w:t>
      </w:r>
      <w:r w:rsidRPr="002E7960">
        <w:rPr>
          <w:spacing w:val="-8"/>
        </w:rPr>
        <w:t xml:space="preserve"> </w:t>
      </w:r>
      <w:r w:rsidRPr="002E7960">
        <w:rPr>
          <w:spacing w:val="1"/>
        </w:rPr>
        <w:t>d</w:t>
      </w:r>
      <w:r w:rsidRPr="002E7960">
        <w:t>’</w:t>
      </w:r>
      <w:r w:rsidRPr="002E7960">
        <w:rPr>
          <w:spacing w:val="-3"/>
        </w:rPr>
        <w:t>a</w:t>
      </w:r>
      <w:r w:rsidRPr="002E7960">
        <w:rPr>
          <w:spacing w:val="1"/>
        </w:rPr>
        <w:t>u</w:t>
      </w:r>
      <w:r w:rsidRPr="002E7960">
        <w:rPr>
          <w:spacing w:val="-1"/>
        </w:rPr>
        <w:t>t</w:t>
      </w:r>
      <w:r w:rsidRPr="002E7960">
        <w:rPr>
          <w:spacing w:val="-3"/>
        </w:rPr>
        <w:t>r</w:t>
      </w:r>
      <w:r w:rsidRPr="002E7960">
        <w:t>e</w:t>
      </w:r>
      <w:r w:rsidRPr="002E7960">
        <w:rPr>
          <w:spacing w:val="-6"/>
        </w:rPr>
        <w:t xml:space="preserve"> </w:t>
      </w:r>
      <w:r w:rsidRPr="002E7960">
        <w:t>p</w:t>
      </w:r>
      <w:r w:rsidRPr="002E7960">
        <w:rPr>
          <w:spacing w:val="-1"/>
        </w:rPr>
        <w:t>a</w:t>
      </w:r>
      <w:r w:rsidRPr="002E7960">
        <w:t>rt</w:t>
      </w:r>
      <w:r w:rsidRPr="002E7960">
        <w:rPr>
          <w:spacing w:val="-6"/>
        </w:rPr>
        <w:t xml:space="preserve"> </w:t>
      </w:r>
      <w:r w:rsidRPr="002E7960">
        <w:rPr>
          <w:spacing w:val="-1"/>
        </w:rPr>
        <w:t>d</w:t>
      </w:r>
      <w:r w:rsidRPr="002E7960">
        <w:t>e</w:t>
      </w:r>
      <w:r w:rsidRPr="002E7960">
        <w:rPr>
          <w:spacing w:val="-6"/>
        </w:rPr>
        <w:t xml:space="preserve"> </w:t>
      </w:r>
      <w:r w:rsidRPr="002E7960">
        <w:t>c</w:t>
      </w:r>
      <w:r w:rsidRPr="002E7960">
        <w:rPr>
          <w:spacing w:val="-1"/>
        </w:rPr>
        <w:t>o</w:t>
      </w:r>
      <w:r w:rsidRPr="002E7960">
        <w:t>nn</w:t>
      </w:r>
      <w:r w:rsidRPr="002E7960">
        <w:rPr>
          <w:spacing w:val="-1"/>
        </w:rPr>
        <w:t>a</w:t>
      </w:r>
      <w:r w:rsidRPr="002E7960">
        <w:t>ît</w:t>
      </w:r>
      <w:r w:rsidRPr="002E7960">
        <w:rPr>
          <w:spacing w:val="-3"/>
        </w:rPr>
        <w:t>r</w:t>
      </w:r>
      <w:r w:rsidRPr="002E7960">
        <w:t>e</w:t>
      </w:r>
      <w:r w:rsidRPr="002E7960">
        <w:rPr>
          <w:spacing w:val="-4"/>
        </w:rPr>
        <w:t xml:space="preserve"> </w:t>
      </w:r>
      <w:r w:rsidRPr="002E7960">
        <w:rPr>
          <w:spacing w:val="-3"/>
        </w:rPr>
        <w:t>l</w:t>
      </w:r>
      <w:r w:rsidRPr="002E7960">
        <w:t>e</w:t>
      </w:r>
      <w:r w:rsidRPr="002E7960">
        <w:rPr>
          <w:spacing w:val="-6"/>
        </w:rPr>
        <w:t xml:space="preserve"> </w:t>
      </w:r>
      <w:r w:rsidRPr="002E7960">
        <w:t>n</w:t>
      </w:r>
      <w:r w:rsidRPr="002E7960">
        <w:rPr>
          <w:spacing w:val="-1"/>
        </w:rPr>
        <w:t>o</w:t>
      </w:r>
      <w:r w:rsidRPr="002E7960">
        <w:rPr>
          <w:spacing w:val="1"/>
        </w:rPr>
        <w:t>m</w:t>
      </w:r>
      <w:r w:rsidRPr="002E7960">
        <w:rPr>
          <w:spacing w:val="-3"/>
        </w:rPr>
        <w:t>b</w:t>
      </w:r>
      <w:r w:rsidRPr="002E7960">
        <w:t>re</w:t>
      </w:r>
      <w:r w:rsidRPr="002E7960">
        <w:rPr>
          <w:spacing w:val="-6"/>
        </w:rPr>
        <w:t xml:space="preserve"> </w:t>
      </w:r>
      <w:r w:rsidRPr="002E7960">
        <w:rPr>
          <w:spacing w:val="1"/>
        </w:rPr>
        <w:t>d</w:t>
      </w:r>
      <w:r w:rsidRPr="002E7960">
        <w:t>’</w:t>
      </w:r>
      <w:r w:rsidRPr="002E7960">
        <w:rPr>
          <w:spacing w:val="-3"/>
        </w:rPr>
        <w:t>o</w:t>
      </w:r>
      <w:r w:rsidRPr="002E7960">
        <w:rPr>
          <w:spacing w:val="1"/>
        </w:rPr>
        <w:t>u</w:t>
      </w:r>
      <w:r w:rsidRPr="002E7960">
        <w:t>vr</w:t>
      </w:r>
      <w:r w:rsidRPr="002E7960">
        <w:rPr>
          <w:spacing w:val="-3"/>
        </w:rPr>
        <w:t>a</w:t>
      </w:r>
      <w:r w:rsidRPr="002E7960">
        <w:t>g</w:t>
      </w:r>
      <w:r w:rsidRPr="002E7960">
        <w:rPr>
          <w:spacing w:val="-1"/>
        </w:rPr>
        <w:t>e</w:t>
      </w:r>
      <w:r w:rsidRPr="002E7960">
        <w:t>s</w:t>
      </w:r>
      <w:r>
        <w:t xml:space="preserve"> </w:t>
      </w:r>
      <w:r w:rsidRPr="002E7960">
        <w:rPr>
          <w:spacing w:val="1"/>
        </w:rPr>
        <w:t>e</w:t>
      </w:r>
      <w:r w:rsidRPr="002E7960">
        <w:t>t</w:t>
      </w:r>
      <w:r w:rsidRPr="002E7960">
        <w:rPr>
          <w:spacing w:val="-1"/>
        </w:rPr>
        <w:t xml:space="preserve"> </w:t>
      </w:r>
      <w:r w:rsidRPr="002E7960">
        <w:t>d</w:t>
      </w:r>
      <w:r w:rsidRPr="002E7960">
        <w:rPr>
          <w:spacing w:val="-2"/>
        </w:rPr>
        <w:t>’</w:t>
      </w:r>
      <w:r w:rsidRPr="002E7960">
        <w:rPr>
          <w:spacing w:val="1"/>
        </w:rPr>
        <w:t>e</w:t>
      </w:r>
      <w:r w:rsidRPr="002E7960">
        <w:t>n</w:t>
      </w:r>
      <w:r w:rsidRPr="002E7960">
        <w:rPr>
          <w:spacing w:val="-3"/>
        </w:rPr>
        <w:t xml:space="preserve"> </w:t>
      </w:r>
      <w:r w:rsidRPr="002E7960">
        <w:rPr>
          <w:spacing w:val="1"/>
        </w:rPr>
        <w:t>e</w:t>
      </w:r>
      <w:r w:rsidRPr="002E7960">
        <w:t>s</w:t>
      </w:r>
      <w:r w:rsidRPr="002E7960">
        <w:rPr>
          <w:spacing w:val="-1"/>
        </w:rPr>
        <w:t>t</w:t>
      </w:r>
      <w:r w:rsidRPr="002E7960">
        <w:rPr>
          <w:spacing w:val="-2"/>
        </w:rPr>
        <w:t>i</w:t>
      </w:r>
      <w:r w:rsidRPr="002E7960">
        <w:rPr>
          <w:spacing w:val="-1"/>
        </w:rPr>
        <w:t>m</w:t>
      </w:r>
      <w:r w:rsidRPr="002E7960">
        <w:rPr>
          <w:spacing w:val="1"/>
        </w:rPr>
        <w:t>e</w:t>
      </w:r>
      <w:r w:rsidRPr="002E7960">
        <w:t xml:space="preserve">r </w:t>
      </w:r>
      <w:r w:rsidRPr="002E7960">
        <w:rPr>
          <w:spacing w:val="-3"/>
        </w:rPr>
        <w:t>l</w:t>
      </w:r>
      <w:r w:rsidRPr="002E7960">
        <w:rPr>
          <w:spacing w:val="1"/>
        </w:rPr>
        <w:t>e</w:t>
      </w:r>
      <w:r w:rsidRPr="002E7960">
        <w:t xml:space="preserve">s </w:t>
      </w:r>
      <w:r w:rsidRPr="002E7960">
        <w:rPr>
          <w:spacing w:val="-2"/>
        </w:rPr>
        <w:t>di</w:t>
      </w:r>
      <w:r w:rsidRPr="002E7960">
        <w:rPr>
          <w:spacing w:val="1"/>
        </w:rPr>
        <w:t>m</w:t>
      </w:r>
      <w:r w:rsidRPr="002E7960">
        <w:rPr>
          <w:spacing w:val="-1"/>
        </w:rPr>
        <w:t>e</w:t>
      </w:r>
      <w:r w:rsidRPr="002E7960">
        <w:t>n</w:t>
      </w:r>
      <w:r w:rsidRPr="002E7960">
        <w:rPr>
          <w:spacing w:val="-3"/>
        </w:rPr>
        <w:t>s</w:t>
      </w:r>
      <w:r w:rsidRPr="002E7960">
        <w:t>ions</w:t>
      </w:r>
      <w:r w:rsidRPr="002E7960">
        <w:rPr>
          <w:spacing w:val="-1"/>
        </w:rPr>
        <w:t xml:space="preserve"> </w:t>
      </w:r>
      <w:r w:rsidRPr="002E7960">
        <w:rPr>
          <w:spacing w:val="1"/>
        </w:rPr>
        <w:t>e</w:t>
      </w:r>
      <w:r w:rsidRPr="002E7960">
        <w:t>t</w:t>
      </w:r>
      <w:r w:rsidRPr="002E7960">
        <w:rPr>
          <w:spacing w:val="-1"/>
        </w:rPr>
        <w:t xml:space="preserve"> </w:t>
      </w:r>
      <w:r w:rsidRPr="002E7960">
        <w:rPr>
          <w:spacing w:val="-3"/>
        </w:rPr>
        <w:t>l</w:t>
      </w:r>
      <w:r w:rsidRPr="002E7960">
        <w:t>e</w:t>
      </w:r>
      <w:r w:rsidRPr="002E7960">
        <w:rPr>
          <w:spacing w:val="1"/>
        </w:rPr>
        <w:t xml:space="preserve"> </w:t>
      </w:r>
      <w:r w:rsidRPr="002E7960">
        <w:rPr>
          <w:spacing w:val="-2"/>
        </w:rPr>
        <w:t>m</w:t>
      </w:r>
      <w:r w:rsidRPr="002E7960">
        <w:rPr>
          <w:spacing w:val="1"/>
        </w:rPr>
        <w:t>é</w:t>
      </w:r>
      <w:r w:rsidRPr="002E7960">
        <w:rPr>
          <w:spacing w:val="-1"/>
        </w:rPr>
        <w:t>t</w:t>
      </w:r>
      <w:r w:rsidRPr="002E7960">
        <w:rPr>
          <w:spacing w:val="-3"/>
        </w:rPr>
        <w:t>r</w:t>
      </w:r>
      <w:r w:rsidRPr="002E7960">
        <w:rPr>
          <w:spacing w:val="1"/>
        </w:rPr>
        <w:t>é</w:t>
      </w:r>
      <w:r w:rsidRPr="002E7960">
        <w:t xml:space="preserve">. </w:t>
      </w:r>
      <w:r w:rsidRPr="002E7960">
        <w:rPr>
          <w:spacing w:val="-1"/>
        </w:rPr>
        <w:t>I</w:t>
      </w:r>
      <w:r w:rsidRPr="002E7960">
        <w:t>l</w:t>
      </w:r>
      <w:r w:rsidRPr="002E7960">
        <w:rPr>
          <w:spacing w:val="-1"/>
        </w:rPr>
        <w:t xml:space="preserve"> </w:t>
      </w:r>
      <w:r w:rsidRPr="002E7960">
        <w:t>s’</w:t>
      </w:r>
      <w:r w:rsidRPr="002E7960">
        <w:rPr>
          <w:spacing w:val="-3"/>
        </w:rPr>
        <w:t>a</w:t>
      </w:r>
      <w:r w:rsidRPr="002E7960">
        <w:t>g</w:t>
      </w:r>
      <w:r w:rsidRPr="002E7960">
        <w:rPr>
          <w:spacing w:val="1"/>
        </w:rPr>
        <w:t>i</w:t>
      </w:r>
      <w:r w:rsidRPr="002E7960">
        <w:t>t</w:t>
      </w:r>
      <w:r w:rsidRPr="002E7960">
        <w:rPr>
          <w:spacing w:val="-1"/>
        </w:rPr>
        <w:t xml:space="preserve"> </w:t>
      </w:r>
      <w:r w:rsidRPr="002E7960">
        <w:t>:</w:t>
      </w:r>
    </w:p>
    <w:p w14:paraId="7134966B" w14:textId="77777777" w:rsidR="00AE0EB6" w:rsidRDefault="00AE0EB6" w:rsidP="00731287">
      <w:pPr>
        <w:pStyle w:val="Paragraphedeliste"/>
        <w:widowControl w:val="0"/>
        <w:numPr>
          <w:ilvl w:val="0"/>
          <w:numId w:val="76"/>
        </w:numPr>
        <w:autoSpaceDE w:val="0"/>
        <w:autoSpaceDN w:val="0"/>
        <w:adjustRightInd w:val="0"/>
        <w:spacing w:after="0" w:line="240" w:lineRule="auto"/>
        <w:ind w:right="74"/>
        <w:jc w:val="both"/>
      </w:pPr>
      <w:r w:rsidRPr="00F4626E">
        <w:t>de</w:t>
      </w:r>
      <w:r w:rsidRPr="002E7960">
        <w:t>s</w:t>
      </w:r>
      <w:r w:rsidRPr="00F4626E">
        <w:t xml:space="preserve"> </w:t>
      </w:r>
      <w:r w:rsidRPr="002E7960">
        <w:t>p</w:t>
      </w:r>
      <w:r w:rsidRPr="00F4626E">
        <w:t>la</w:t>
      </w:r>
      <w:r w:rsidRPr="002E7960">
        <w:t>ns</w:t>
      </w:r>
      <w:r w:rsidRPr="00F4626E">
        <w:t xml:space="preserve"> de</w:t>
      </w:r>
      <w:r w:rsidRPr="002E7960">
        <w:t>s</w:t>
      </w:r>
      <w:r w:rsidRPr="00F4626E">
        <w:t xml:space="preserve"> amé</w:t>
      </w:r>
      <w:r w:rsidRPr="002E7960">
        <w:t>n</w:t>
      </w:r>
      <w:r w:rsidRPr="00F4626E">
        <w:t>ageme</w:t>
      </w:r>
      <w:r w:rsidRPr="002E7960">
        <w:t>n</w:t>
      </w:r>
      <w:r w:rsidRPr="00F4626E">
        <w:t>t</w:t>
      </w:r>
      <w:r w:rsidRPr="002E7960">
        <w:t>s</w:t>
      </w:r>
      <w:r w:rsidRPr="00F4626E">
        <w:t xml:space="preserve"> </w:t>
      </w:r>
      <w:r w:rsidRPr="002E7960">
        <w:t>p</w:t>
      </w:r>
      <w:r w:rsidRPr="00F4626E">
        <w:t>ro</w:t>
      </w:r>
      <w:r w:rsidRPr="002E7960">
        <w:t>p</w:t>
      </w:r>
      <w:r w:rsidRPr="00F4626E">
        <w:t>o</w:t>
      </w:r>
      <w:r w:rsidRPr="002E7960">
        <w:t>s</w:t>
      </w:r>
      <w:r w:rsidRPr="00F4626E">
        <w:t>é</w:t>
      </w:r>
      <w:r w:rsidRPr="002E7960">
        <w:t>s</w:t>
      </w:r>
      <w:r w:rsidRPr="00F4626E">
        <w:t xml:space="preserve"> </w:t>
      </w:r>
      <w:r w:rsidRPr="002E7960">
        <w:t>s</w:t>
      </w:r>
      <w:r w:rsidRPr="00F4626E">
        <w:t>u</w:t>
      </w:r>
      <w:r w:rsidRPr="002E7960">
        <w:t>r</w:t>
      </w:r>
      <w:r w:rsidRPr="00F4626E">
        <w:t xml:space="preserve"> fon</w:t>
      </w:r>
      <w:r w:rsidRPr="002E7960">
        <w:t>d</w:t>
      </w:r>
      <w:r w:rsidRPr="00F4626E">
        <w:t xml:space="preserve"> de</w:t>
      </w:r>
      <w:r w:rsidRPr="002E7960">
        <w:t>s</w:t>
      </w:r>
      <w:r w:rsidRPr="00F4626E">
        <w:t xml:space="preserve"> </w:t>
      </w:r>
      <w:r w:rsidRPr="002E7960">
        <w:t>p</w:t>
      </w:r>
      <w:r w:rsidRPr="00F4626E">
        <w:t>la</w:t>
      </w:r>
      <w:r w:rsidRPr="002E7960">
        <w:t>ns</w:t>
      </w:r>
      <w:r w:rsidRPr="00F4626E">
        <w:t xml:space="preserve"> to</w:t>
      </w:r>
      <w:r w:rsidRPr="002E7960">
        <w:t>p</w:t>
      </w:r>
      <w:r w:rsidRPr="00F4626E">
        <w:t>o</w:t>
      </w:r>
      <w:r w:rsidRPr="002E7960">
        <w:t>gra</w:t>
      </w:r>
      <w:r w:rsidRPr="00F4626E">
        <w:t>p</w:t>
      </w:r>
      <w:r w:rsidRPr="002E7960">
        <w:t>h</w:t>
      </w:r>
      <w:r w:rsidRPr="00F4626E">
        <w:t>ique</w:t>
      </w:r>
      <w:r w:rsidRPr="002E7960">
        <w:t>s,</w:t>
      </w:r>
      <w:r w:rsidRPr="00F4626E">
        <w:t xml:space="preserve"> </w:t>
      </w:r>
      <w:r w:rsidRPr="002E7960">
        <w:t>à</w:t>
      </w:r>
      <w:r w:rsidRPr="00F4626E">
        <w:t xml:space="preserve"> </w:t>
      </w:r>
      <w:r w:rsidRPr="002E7960">
        <w:t>l’</w:t>
      </w:r>
      <w:r w:rsidRPr="00F4626E">
        <w:t>é</w:t>
      </w:r>
      <w:r w:rsidRPr="002E7960">
        <w:t>c</w:t>
      </w:r>
      <w:r w:rsidRPr="00F4626E">
        <w:t>hell</w:t>
      </w:r>
      <w:r w:rsidRPr="002E7960">
        <w:t xml:space="preserve">e </w:t>
      </w:r>
      <w:r w:rsidRPr="00F4626E">
        <w:t>adéquat</w:t>
      </w:r>
      <w:r w:rsidRPr="002E7960">
        <w:t>e</w:t>
      </w:r>
      <w:r w:rsidRPr="00F4626E">
        <w:t xml:space="preserve"> </w:t>
      </w:r>
      <w:r w:rsidRPr="002E7960">
        <w:t>(</w:t>
      </w:r>
      <w:r w:rsidRPr="00F4626E">
        <w:t>vu</w:t>
      </w:r>
      <w:r w:rsidRPr="002E7960">
        <w:t>e</w:t>
      </w:r>
      <w:r w:rsidRPr="00F4626E">
        <w:t xml:space="preserve"> d'en</w:t>
      </w:r>
      <w:r w:rsidRPr="002E7960">
        <w:t>s</w:t>
      </w:r>
      <w:r w:rsidRPr="00F4626E">
        <w:t>embl</w:t>
      </w:r>
      <w:r w:rsidRPr="002E7960">
        <w:t>e</w:t>
      </w:r>
      <w:r w:rsidRPr="00F4626E">
        <w:t xml:space="preserve"> </w:t>
      </w:r>
      <w:r w:rsidRPr="002E7960">
        <w:t>1/</w:t>
      </w:r>
      <w:r w:rsidRPr="00F4626E">
        <w:t>1</w:t>
      </w:r>
      <w:r w:rsidRPr="002E7960">
        <w:t>0.</w:t>
      </w:r>
      <w:r w:rsidRPr="00F4626E">
        <w:t>0</w:t>
      </w:r>
      <w:r w:rsidRPr="002E7960">
        <w:t xml:space="preserve">00 </w:t>
      </w:r>
      <w:r w:rsidRPr="00F4626E">
        <w:t>e</w:t>
      </w:r>
      <w:r w:rsidRPr="002E7960">
        <w:t>t</w:t>
      </w:r>
      <w:r w:rsidRPr="00F4626E">
        <w:t xml:space="preserve"> déta</w:t>
      </w:r>
      <w:r w:rsidRPr="002E7960">
        <w:t>ils</w:t>
      </w:r>
      <w:r w:rsidRPr="00F4626E">
        <w:t xml:space="preserve"> a</w:t>
      </w:r>
      <w:r w:rsidRPr="002E7960">
        <w:t>u</w:t>
      </w:r>
      <w:r w:rsidRPr="00F4626E">
        <w:t xml:space="preserve"> </w:t>
      </w:r>
      <w:r w:rsidRPr="002E7960">
        <w:t>1/2.0</w:t>
      </w:r>
      <w:r w:rsidRPr="00F4626E">
        <w:t>0</w:t>
      </w:r>
      <w:r w:rsidRPr="002E7960">
        <w:t>0)</w:t>
      </w:r>
      <w:r w:rsidRPr="00F4626E">
        <w:t xml:space="preserve"> </w:t>
      </w:r>
      <w:r w:rsidRPr="002E7960">
        <w:t>c</w:t>
      </w:r>
      <w:r w:rsidRPr="00F4626E">
        <w:t>om</w:t>
      </w:r>
      <w:r w:rsidRPr="002E7960">
        <w:t>p</w:t>
      </w:r>
      <w:r w:rsidRPr="00F4626E">
        <w:t>o</w:t>
      </w:r>
      <w:r w:rsidRPr="002E7960">
        <w:t>r</w:t>
      </w:r>
      <w:r w:rsidRPr="00F4626E">
        <w:t>ta</w:t>
      </w:r>
      <w:r w:rsidRPr="002E7960">
        <w:t>nt</w:t>
      </w:r>
      <w:r w:rsidRPr="00F4626E">
        <w:t xml:space="preserve"> </w:t>
      </w:r>
      <w:r w:rsidRPr="002E7960">
        <w:t>le</w:t>
      </w:r>
      <w:r w:rsidRPr="00F4626E">
        <w:t xml:space="preserve"> résea</w:t>
      </w:r>
      <w:r w:rsidRPr="002E7960">
        <w:t xml:space="preserve">u </w:t>
      </w:r>
      <w:r w:rsidRPr="00F4626E">
        <w:t>d</w:t>
      </w:r>
      <w:r w:rsidRPr="002E7960">
        <w:t>’i</w:t>
      </w:r>
      <w:r w:rsidRPr="00F4626E">
        <w:t>r</w:t>
      </w:r>
      <w:r w:rsidRPr="002E7960">
        <w:t>ri</w:t>
      </w:r>
      <w:r w:rsidRPr="00F4626E">
        <w:t>gat</w:t>
      </w:r>
      <w:r w:rsidRPr="002E7960">
        <w:t>i</w:t>
      </w:r>
      <w:r w:rsidRPr="00F4626E">
        <w:t>o</w:t>
      </w:r>
      <w:r w:rsidRPr="002E7960">
        <w:t>n,</w:t>
      </w:r>
      <w:r w:rsidRPr="00F4626E">
        <w:t xml:space="preserve"> d</w:t>
      </w:r>
      <w:r w:rsidRPr="002E7960">
        <w:t>e</w:t>
      </w:r>
      <w:r w:rsidRPr="00F4626E">
        <w:t xml:space="preserve"> d</w:t>
      </w:r>
      <w:r w:rsidRPr="002E7960">
        <w:t>r</w:t>
      </w:r>
      <w:r w:rsidRPr="00F4626E">
        <w:t>ai</w:t>
      </w:r>
      <w:r w:rsidRPr="002E7960">
        <w:t>n</w:t>
      </w:r>
      <w:r w:rsidRPr="00F4626E">
        <w:t>ag</w:t>
      </w:r>
      <w:r w:rsidRPr="002E7960">
        <w:t>e</w:t>
      </w:r>
      <w:r w:rsidRPr="00F4626E">
        <w:t xml:space="preserve"> (</w:t>
      </w:r>
      <w:r w:rsidRPr="002E7960">
        <w:t>+</w:t>
      </w:r>
      <w:r w:rsidRPr="00F4626E">
        <w:t xml:space="preserve"> </w:t>
      </w:r>
      <w:r w:rsidRPr="002E7960">
        <w:t>l</w:t>
      </w:r>
      <w:r w:rsidRPr="00F4626E">
        <w:t>e</w:t>
      </w:r>
      <w:r w:rsidRPr="002E7960">
        <w:t xml:space="preserve">s </w:t>
      </w:r>
      <w:r w:rsidRPr="00F4626E">
        <w:t>émi</w:t>
      </w:r>
      <w:r w:rsidRPr="002E7960">
        <w:t>ss</w:t>
      </w:r>
      <w:r w:rsidRPr="00F4626E">
        <w:t>a</w:t>
      </w:r>
      <w:r w:rsidRPr="002E7960">
        <w:t>i</w:t>
      </w:r>
      <w:r w:rsidRPr="00F4626E">
        <w:t>re</w:t>
      </w:r>
      <w:r w:rsidRPr="002E7960">
        <w:t>s/</w:t>
      </w:r>
      <w:r w:rsidRPr="00F4626E">
        <w:t xml:space="preserve"> </w:t>
      </w:r>
      <w:r w:rsidRPr="002E7960">
        <w:t>c</w:t>
      </w:r>
      <w:r w:rsidRPr="00F4626E">
        <w:t>o</w:t>
      </w:r>
      <w:r w:rsidRPr="002E7960">
        <w:t>l</w:t>
      </w:r>
      <w:r w:rsidRPr="00F4626E">
        <w:t>le</w:t>
      </w:r>
      <w:r w:rsidRPr="002E7960">
        <w:t>c</w:t>
      </w:r>
      <w:r w:rsidRPr="00F4626E">
        <w:t>teu</w:t>
      </w:r>
      <w:r w:rsidRPr="002E7960">
        <w:t xml:space="preserve">rs) </w:t>
      </w:r>
      <w:r w:rsidRPr="00F4626E">
        <w:t>e</w:t>
      </w:r>
      <w:r w:rsidRPr="002E7960">
        <w:t>t</w:t>
      </w:r>
      <w:r w:rsidRPr="00F4626E">
        <w:t xml:space="preserve"> d</w:t>
      </w:r>
      <w:r w:rsidRPr="002E7960">
        <w:t>u</w:t>
      </w:r>
      <w:r w:rsidRPr="00F4626E">
        <w:t xml:space="preserve"> résea</w:t>
      </w:r>
      <w:r w:rsidRPr="002E7960">
        <w:t>u</w:t>
      </w:r>
      <w:r w:rsidRPr="00F4626E">
        <w:t xml:space="preserve"> de</w:t>
      </w:r>
      <w:r w:rsidRPr="002E7960">
        <w:t>s</w:t>
      </w:r>
      <w:r w:rsidRPr="00F4626E">
        <w:t xml:space="preserve"> </w:t>
      </w:r>
      <w:r w:rsidRPr="002E7960">
        <w:t>pis</w:t>
      </w:r>
      <w:r w:rsidRPr="00F4626E">
        <w:t>te</w:t>
      </w:r>
      <w:r w:rsidRPr="002E7960">
        <w:t>s</w:t>
      </w:r>
      <w:r w:rsidRPr="00F4626E">
        <w:t xml:space="preserve"> ave</w:t>
      </w:r>
      <w:r w:rsidRPr="002E7960">
        <w:t>c l’</w:t>
      </w:r>
      <w:r w:rsidRPr="00F4626E">
        <w:t>em</w:t>
      </w:r>
      <w:r w:rsidRPr="002E7960">
        <w:t>p</w:t>
      </w:r>
      <w:r w:rsidRPr="00F4626E">
        <w:t>laceme</w:t>
      </w:r>
      <w:r w:rsidRPr="002E7960">
        <w:t>nt</w:t>
      </w:r>
      <w:r w:rsidRPr="00F4626E">
        <w:t xml:space="preserve"> de</w:t>
      </w:r>
      <w:r w:rsidRPr="002E7960">
        <w:t>s</w:t>
      </w:r>
      <w:r w:rsidRPr="00F4626E">
        <w:t xml:space="preserve"> ou</w:t>
      </w:r>
      <w:r w:rsidRPr="002E7960">
        <w:t>vr</w:t>
      </w:r>
      <w:r w:rsidRPr="00F4626E">
        <w:t>a</w:t>
      </w:r>
      <w:r w:rsidRPr="002E7960">
        <w:t>g</w:t>
      </w:r>
      <w:r w:rsidRPr="00F4626E">
        <w:t>e</w:t>
      </w:r>
      <w:r w:rsidRPr="002E7960">
        <w:t xml:space="preserve">s </w:t>
      </w:r>
      <w:r w:rsidRPr="00F4626E">
        <w:t>d</w:t>
      </w:r>
      <w:r w:rsidRPr="002E7960">
        <w:t>’</w:t>
      </w:r>
      <w:r w:rsidRPr="00F4626E">
        <w:t>a</w:t>
      </w:r>
      <w:r w:rsidRPr="002E7960">
        <w:t>rt</w:t>
      </w:r>
      <w:r w:rsidRPr="00F4626E">
        <w:t xml:space="preserve"> (</w:t>
      </w:r>
      <w:r w:rsidRPr="002E7960">
        <w:t>chu</w:t>
      </w:r>
      <w:r w:rsidRPr="00F4626E">
        <w:t>te</w:t>
      </w:r>
      <w:r w:rsidRPr="002E7960">
        <w:t>, p</w:t>
      </w:r>
      <w:r w:rsidRPr="00F4626E">
        <w:t>r</w:t>
      </w:r>
      <w:r w:rsidRPr="002E7960">
        <w:t>i</w:t>
      </w:r>
      <w:r w:rsidRPr="00F4626E">
        <w:t>ses-c</w:t>
      </w:r>
      <w:r w:rsidRPr="002E7960">
        <w:t>hut</w:t>
      </w:r>
      <w:r w:rsidRPr="00F4626E">
        <w:t>e</w:t>
      </w:r>
      <w:r w:rsidRPr="002E7960">
        <w:t>,</w:t>
      </w:r>
      <w:r w:rsidRPr="00F4626E">
        <w:t xml:space="preserve"> dé</w:t>
      </w:r>
      <w:r w:rsidRPr="002E7960">
        <w:t>ve</w:t>
      </w:r>
      <w:r w:rsidRPr="00F4626E">
        <w:t>r</w:t>
      </w:r>
      <w:r w:rsidRPr="002E7960">
        <w:t>s</w:t>
      </w:r>
      <w:r w:rsidRPr="00F4626E">
        <w:t>o</w:t>
      </w:r>
      <w:r w:rsidRPr="002E7960">
        <w:t>ir</w:t>
      </w:r>
      <w:r w:rsidRPr="00F4626E">
        <w:t xml:space="preserve"> </w:t>
      </w:r>
      <w:r w:rsidRPr="002E7960">
        <w:t>l</w:t>
      </w:r>
      <w:r w:rsidRPr="00F4626E">
        <w:t>até</w:t>
      </w:r>
      <w:r w:rsidRPr="002E7960">
        <w:t>r</w:t>
      </w:r>
      <w:r w:rsidRPr="00F4626E">
        <w:t>a</w:t>
      </w:r>
      <w:r w:rsidRPr="002E7960">
        <w:t>l,</w:t>
      </w:r>
      <w:r w:rsidRPr="00F4626E">
        <w:t xml:space="preserve"> aqueduc</w:t>
      </w:r>
      <w:r w:rsidRPr="002E7960">
        <w:t xml:space="preserve">, </w:t>
      </w:r>
      <w:r w:rsidRPr="00F4626E">
        <w:t>da</w:t>
      </w:r>
      <w:r w:rsidRPr="002E7960">
        <w:t>l</w:t>
      </w:r>
      <w:r w:rsidRPr="00F4626E">
        <w:t>ot</w:t>
      </w:r>
      <w:r w:rsidRPr="002E7960">
        <w:t>s, p</w:t>
      </w:r>
      <w:r w:rsidRPr="00F4626E">
        <w:t>o</w:t>
      </w:r>
      <w:r w:rsidRPr="002E7960">
        <w:t>n</w:t>
      </w:r>
      <w:r w:rsidRPr="00F4626E">
        <w:t>ceaux</w:t>
      </w:r>
      <w:r w:rsidRPr="002E7960">
        <w:t>, p</w:t>
      </w:r>
      <w:r w:rsidRPr="00F4626E">
        <w:t>a</w:t>
      </w:r>
      <w:r w:rsidRPr="002E7960">
        <w:t>s</w:t>
      </w:r>
      <w:r w:rsidRPr="00F4626E">
        <w:t>se</w:t>
      </w:r>
      <w:r w:rsidRPr="002E7960">
        <w:t>r</w:t>
      </w:r>
      <w:r w:rsidRPr="00F4626E">
        <w:t>el</w:t>
      </w:r>
      <w:r w:rsidRPr="002E7960">
        <w:t>l</w:t>
      </w:r>
      <w:r w:rsidRPr="00F4626E">
        <w:t>e</w:t>
      </w:r>
      <w:r w:rsidRPr="002E7960">
        <w:t xml:space="preserve">s </w:t>
      </w:r>
      <w:r w:rsidRPr="00F4626E">
        <w:t>piéto</w:t>
      </w:r>
      <w:r w:rsidRPr="002E7960">
        <w:t>nn</w:t>
      </w:r>
      <w:r w:rsidRPr="00F4626E">
        <w:t>ières</w:t>
      </w:r>
      <w:r w:rsidRPr="002E7960">
        <w:t>, p</w:t>
      </w:r>
      <w:r w:rsidRPr="00F4626E">
        <w:t>a</w:t>
      </w:r>
      <w:r w:rsidRPr="002E7960">
        <w:t>ss</w:t>
      </w:r>
      <w:r w:rsidRPr="00F4626E">
        <w:t>age</w:t>
      </w:r>
      <w:r w:rsidRPr="002E7960">
        <w:t>s</w:t>
      </w:r>
      <w:r w:rsidRPr="00F4626E">
        <w:t xml:space="preserve"> busé</w:t>
      </w:r>
      <w:r w:rsidRPr="002E7960">
        <w:t>s,</w:t>
      </w:r>
      <w:r w:rsidRPr="00F4626E">
        <w:t xml:space="preserve"> et</w:t>
      </w:r>
      <w:r w:rsidRPr="002E7960">
        <w:t>c.)</w:t>
      </w:r>
      <w:r>
        <w:t xml:space="preserve"> ; </w:t>
      </w:r>
    </w:p>
    <w:p w14:paraId="097B83EE" w14:textId="77777777" w:rsidR="00AE0EB6" w:rsidRDefault="00AE0EB6" w:rsidP="00731287">
      <w:pPr>
        <w:pStyle w:val="Paragraphedeliste"/>
        <w:widowControl w:val="0"/>
        <w:numPr>
          <w:ilvl w:val="0"/>
          <w:numId w:val="76"/>
        </w:numPr>
        <w:autoSpaceDE w:val="0"/>
        <w:autoSpaceDN w:val="0"/>
        <w:adjustRightInd w:val="0"/>
        <w:spacing w:after="0" w:line="240" w:lineRule="auto"/>
        <w:ind w:right="74"/>
        <w:jc w:val="both"/>
      </w:pPr>
      <w:r w:rsidRPr="00F4626E">
        <w:t>de</w:t>
      </w:r>
      <w:r w:rsidRPr="002E7960">
        <w:t>s</w:t>
      </w:r>
      <w:r w:rsidRPr="00F4626E">
        <w:t xml:space="preserve"> </w:t>
      </w:r>
      <w:r w:rsidRPr="002E7960">
        <w:t>p</w:t>
      </w:r>
      <w:r w:rsidRPr="00F4626E">
        <w:t>rof</w:t>
      </w:r>
      <w:r w:rsidRPr="002E7960">
        <w:t>ils</w:t>
      </w:r>
      <w:r w:rsidRPr="00F4626E">
        <w:t xml:space="preserve"> e</w:t>
      </w:r>
      <w:r w:rsidRPr="002E7960">
        <w:t>n</w:t>
      </w:r>
      <w:r w:rsidRPr="00F4626E">
        <w:t xml:space="preserve"> </w:t>
      </w:r>
      <w:r w:rsidRPr="002E7960">
        <w:t>l</w:t>
      </w:r>
      <w:r w:rsidRPr="00F4626E">
        <w:t>o</w:t>
      </w:r>
      <w:r w:rsidRPr="002E7960">
        <w:t>ng</w:t>
      </w:r>
      <w:r w:rsidRPr="00F4626E">
        <w:t xml:space="preserve"> e</w:t>
      </w:r>
      <w:r w:rsidRPr="002E7960">
        <w:t>t</w:t>
      </w:r>
      <w:r w:rsidRPr="00F4626E">
        <w:t xml:space="preserve"> vu</w:t>
      </w:r>
      <w:r w:rsidRPr="002E7960">
        <w:t>e</w:t>
      </w:r>
      <w:r w:rsidRPr="00F4626E">
        <w:t xml:space="preserve"> e</w:t>
      </w:r>
      <w:r w:rsidRPr="002E7960">
        <w:t>n</w:t>
      </w:r>
      <w:r w:rsidRPr="00F4626E">
        <w:t xml:space="preserve"> </w:t>
      </w:r>
      <w:r w:rsidRPr="002E7960">
        <w:t>p</w:t>
      </w:r>
      <w:r w:rsidRPr="00F4626E">
        <w:t>la</w:t>
      </w:r>
      <w:r w:rsidRPr="002E7960">
        <w:t>n</w:t>
      </w:r>
      <w:r w:rsidRPr="00F4626E">
        <w:t xml:space="preserve"> </w:t>
      </w:r>
      <w:r w:rsidRPr="002E7960">
        <w:t>(1</w:t>
      </w:r>
      <w:r w:rsidRPr="00F4626E">
        <w:t>/</w:t>
      </w:r>
      <w:r w:rsidRPr="002E7960">
        <w:t>2.</w:t>
      </w:r>
      <w:r w:rsidRPr="00F4626E">
        <w:t>0</w:t>
      </w:r>
      <w:r w:rsidRPr="002E7960">
        <w:t>00)</w:t>
      </w:r>
      <w:r w:rsidRPr="00F4626E">
        <w:t xml:space="preserve"> de</w:t>
      </w:r>
      <w:r w:rsidRPr="002E7960">
        <w:t>s</w:t>
      </w:r>
      <w:r w:rsidRPr="00F4626E">
        <w:t xml:space="preserve"> </w:t>
      </w:r>
      <w:r w:rsidRPr="002E7960">
        <w:t>c</w:t>
      </w:r>
      <w:r w:rsidRPr="00F4626E">
        <w:t>a</w:t>
      </w:r>
      <w:r w:rsidRPr="002E7960">
        <w:t>n</w:t>
      </w:r>
      <w:r w:rsidRPr="00F4626E">
        <w:t>au</w:t>
      </w:r>
      <w:r w:rsidRPr="002E7960">
        <w:t>x</w:t>
      </w:r>
      <w:r w:rsidRPr="00F4626E">
        <w:t xml:space="preserve"> d</w:t>
      </w:r>
      <w:r w:rsidRPr="002E7960">
        <w:t>’ir</w:t>
      </w:r>
      <w:r w:rsidRPr="00F4626E">
        <w:t>r</w:t>
      </w:r>
      <w:r w:rsidRPr="002E7960">
        <w:t>i</w:t>
      </w:r>
      <w:r w:rsidRPr="00F4626E">
        <w:t>gat</w:t>
      </w:r>
      <w:r w:rsidRPr="002E7960">
        <w:t>ion</w:t>
      </w:r>
      <w:r w:rsidRPr="00F4626E">
        <w:t xml:space="preserve"> p</w:t>
      </w:r>
      <w:r w:rsidRPr="002E7960">
        <w:t>ri</w:t>
      </w:r>
      <w:r w:rsidRPr="00F4626E">
        <w:t>n</w:t>
      </w:r>
      <w:r w:rsidRPr="002E7960">
        <w:t>c</w:t>
      </w:r>
      <w:r w:rsidRPr="00F4626E">
        <w:t>i</w:t>
      </w:r>
      <w:r w:rsidRPr="002E7960">
        <w:t>p</w:t>
      </w:r>
      <w:r w:rsidRPr="00F4626E">
        <w:t>aux</w:t>
      </w:r>
      <w:r w:rsidRPr="002E7960">
        <w:t>, s</w:t>
      </w:r>
      <w:r w:rsidRPr="00F4626E">
        <w:t>e</w:t>
      </w:r>
      <w:r w:rsidRPr="002E7960">
        <w:t>c</w:t>
      </w:r>
      <w:r w:rsidRPr="00F4626E">
        <w:t>onda</w:t>
      </w:r>
      <w:r w:rsidRPr="002E7960">
        <w:t>i</w:t>
      </w:r>
      <w:r w:rsidRPr="00F4626E">
        <w:t>re</w:t>
      </w:r>
      <w:r w:rsidRPr="002E7960">
        <w:t>s</w:t>
      </w:r>
      <w:r w:rsidRPr="00F4626E">
        <w:t xml:space="preserve"> e</w:t>
      </w:r>
      <w:r w:rsidRPr="002E7960">
        <w:t>t</w:t>
      </w:r>
      <w:r w:rsidRPr="00F4626E">
        <w:t xml:space="preserve"> te</w:t>
      </w:r>
      <w:r w:rsidRPr="002E7960">
        <w:t>r</w:t>
      </w:r>
      <w:r w:rsidRPr="00F4626E">
        <w:t>t</w:t>
      </w:r>
      <w:r w:rsidRPr="002E7960">
        <w:t>i</w:t>
      </w:r>
      <w:r w:rsidRPr="00F4626E">
        <w:t>a</w:t>
      </w:r>
      <w:r w:rsidRPr="002E7960">
        <w:t>i</w:t>
      </w:r>
      <w:r w:rsidRPr="00F4626E">
        <w:t>re</w:t>
      </w:r>
      <w:r w:rsidRPr="002E7960">
        <w:t>s</w:t>
      </w:r>
      <w:r>
        <w:t xml:space="preserve"> ; </w:t>
      </w:r>
    </w:p>
    <w:p w14:paraId="6280FB14" w14:textId="77777777" w:rsidR="00AE0EB6" w:rsidRPr="002E7960" w:rsidRDefault="00AE0EB6" w:rsidP="00731287">
      <w:pPr>
        <w:pStyle w:val="Paragraphedeliste"/>
        <w:widowControl w:val="0"/>
        <w:numPr>
          <w:ilvl w:val="0"/>
          <w:numId w:val="76"/>
        </w:numPr>
        <w:autoSpaceDE w:val="0"/>
        <w:autoSpaceDN w:val="0"/>
        <w:adjustRightInd w:val="0"/>
        <w:spacing w:after="0" w:line="240" w:lineRule="auto"/>
        <w:ind w:right="74"/>
        <w:jc w:val="both"/>
      </w:pPr>
      <w:r w:rsidRPr="00F4626E">
        <w:t>de</w:t>
      </w:r>
      <w:r w:rsidRPr="002E7960">
        <w:t xml:space="preserve">s </w:t>
      </w:r>
      <w:r w:rsidRPr="00F4626E">
        <w:t xml:space="preserve"> </w:t>
      </w:r>
      <w:r w:rsidRPr="002E7960">
        <w:t>p</w:t>
      </w:r>
      <w:r w:rsidRPr="00F4626E">
        <w:t>rof</w:t>
      </w:r>
      <w:r w:rsidRPr="002E7960">
        <w:t xml:space="preserve">ils </w:t>
      </w:r>
      <w:r w:rsidRPr="00F4626E">
        <w:t xml:space="preserve"> e</w:t>
      </w:r>
      <w:r w:rsidRPr="002E7960">
        <w:t xml:space="preserve">n </w:t>
      </w:r>
      <w:r w:rsidRPr="00F4626E">
        <w:t xml:space="preserve"> t</w:t>
      </w:r>
      <w:r w:rsidRPr="002E7960">
        <w:t>r</w:t>
      </w:r>
      <w:r w:rsidRPr="00F4626E">
        <w:t>a</w:t>
      </w:r>
      <w:r w:rsidRPr="002E7960">
        <w:t>v</w:t>
      </w:r>
      <w:r w:rsidRPr="00F4626E">
        <w:t>ers</w:t>
      </w:r>
      <w:r w:rsidRPr="002E7960">
        <w:t>-</w:t>
      </w:r>
      <w:r w:rsidRPr="00F4626E">
        <w:t>ty</w:t>
      </w:r>
      <w:r w:rsidRPr="002E7960">
        <w:t xml:space="preserve">pes </w:t>
      </w:r>
      <w:r w:rsidRPr="00F4626E">
        <w:t xml:space="preserve"> de</w:t>
      </w:r>
      <w:r w:rsidRPr="002E7960">
        <w:t xml:space="preserve">s </w:t>
      </w:r>
      <w:r w:rsidRPr="00F4626E">
        <w:t xml:space="preserve"> </w:t>
      </w:r>
      <w:r w:rsidRPr="002E7960">
        <w:t>c</w:t>
      </w:r>
      <w:r w:rsidRPr="00F4626E">
        <w:t>a</w:t>
      </w:r>
      <w:r w:rsidRPr="002E7960">
        <w:t>n</w:t>
      </w:r>
      <w:r w:rsidRPr="00F4626E">
        <w:t>au</w:t>
      </w:r>
      <w:r w:rsidRPr="002E7960">
        <w:t xml:space="preserve">x </w:t>
      </w:r>
      <w:r w:rsidRPr="00F4626E">
        <w:t xml:space="preserve"> d</w:t>
      </w:r>
      <w:r w:rsidRPr="002E7960">
        <w:t>’ir</w:t>
      </w:r>
      <w:r w:rsidRPr="00F4626E">
        <w:t>r</w:t>
      </w:r>
      <w:r w:rsidRPr="002E7960">
        <w:t>i</w:t>
      </w:r>
      <w:r w:rsidRPr="00F4626E">
        <w:t>gat</w:t>
      </w:r>
      <w:r w:rsidRPr="002E7960">
        <w:t xml:space="preserve">ion </w:t>
      </w:r>
      <w:r w:rsidRPr="00F4626E">
        <w:t xml:space="preserve"> </w:t>
      </w:r>
      <w:r w:rsidRPr="002E7960">
        <w:t>p</w:t>
      </w:r>
      <w:r w:rsidRPr="00F4626E">
        <w:t>r</w:t>
      </w:r>
      <w:r w:rsidRPr="002E7960">
        <w:t>inc</w:t>
      </w:r>
      <w:r w:rsidRPr="00F4626E">
        <w:t>i</w:t>
      </w:r>
      <w:r w:rsidRPr="002E7960">
        <w:t>p</w:t>
      </w:r>
      <w:r w:rsidRPr="00F4626E">
        <w:t>aux</w:t>
      </w:r>
      <w:r w:rsidRPr="002E7960">
        <w:t xml:space="preserve">, </w:t>
      </w:r>
      <w:r w:rsidRPr="00F4626E">
        <w:t xml:space="preserve"> se</w:t>
      </w:r>
      <w:r w:rsidRPr="002E7960">
        <w:t>c</w:t>
      </w:r>
      <w:r w:rsidRPr="00F4626E">
        <w:t>o</w:t>
      </w:r>
      <w:r w:rsidRPr="002E7960">
        <w:t>n</w:t>
      </w:r>
      <w:r w:rsidRPr="00F4626E">
        <w:t>dai</w:t>
      </w:r>
      <w:r w:rsidRPr="002E7960">
        <w:t>r</w:t>
      </w:r>
      <w:r w:rsidRPr="00F4626E">
        <w:t>e</w:t>
      </w:r>
      <w:r w:rsidRPr="002E7960">
        <w:t xml:space="preserve">s </w:t>
      </w:r>
      <w:r w:rsidRPr="00F4626E">
        <w:t xml:space="preserve"> e</w:t>
      </w:r>
      <w:r w:rsidRPr="002E7960">
        <w:t xml:space="preserve">t </w:t>
      </w:r>
      <w:r w:rsidRPr="00F4626E">
        <w:t>te</w:t>
      </w:r>
      <w:r w:rsidRPr="002E7960">
        <w:t>r</w:t>
      </w:r>
      <w:r w:rsidRPr="00F4626E">
        <w:t>t</w:t>
      </w:r>
      <w:r w:rsidRPr="002E7960">
        <w:t>iai</w:t>
      </w:r>
      <w:r w:rsidRPr="00F4626E">
        <w:t>res</w:t>
      </w:r>
      <w:r w:rsidRPr="002E7960">
        <w:t xml:space="preserve">, </w:t>
      </w:r>
      <w:r w:rsidRPr="00F4626E">
        <w:t>de</w:t>
      </w:r>
      <w:r w:rsidRPr="002E7960">
        <w:t>s c</w:t>
      </w:r>
      <w:r w:rsidRPr="00F4626E">
        <w:t>o</w:t>
      </w:r>
      <w:r w:rsidRPr="002E7960">
        <w:t>l</w:t>
      </w:r>
      <w:r w:rsidRPr="00F4626E">
        <w:t>le</w:t>
      </w:r>
      <w:r w:rsidRPr="002E7960">
        <w:t>c</w:t>
      </w:r>
      <w:r w:rsidRPr="00F4626E">
        <w:t>teu</w:t>
      </w:r>
      <w:r w:rsidRPr="002E7960">
        <w:t>rs</w:t>
      </w:r>
      <w:r w:rsidRPr="00F4626E">
        <w:t xml:space="preserve"> d</w:t>
      </w:r>
      <w:r w:rsidRPr="002E7960">
        <w:t>e</w:t>
      </w:r>
      <w:r w:rsidRPr="00F4626E">
        <w:t xml:space="preserve"> d</w:t>
      </w:r>
      <w:r w:rsidRPr="002E7960">
        <w:t>r</w:t>
      </w:r>
      <w:r w:rsidRPr="00F4626E">
        <w:t>a</w:t>
      </w:r>
      <w:r w:rsidRPr="002E7960">
        <w:t>ina</w:t>
      </w:r>
      <w:r w:rsidRPr="00F4626E">
        <w:t>ge</w:t>
      </w:r>
      <w:r w:rsidRPr="002E7960">
        <w:t xml:space="preserve">, </w:t>
      </w:r>
      <w:r w:rsidRPr="00F4626E">
        <w:t>p</w:t>
      </w:r>
      <w:r w:rsidRPr="002E7960">
        <w:t>istes</w:t>
      </w:r>
      <w:r w:rsidRPr="00F4626E">
        <w:t xml:space="preserve"> d</w:t>
      </w:r>
      <w:r w:rsidRPr="002E7960">
        <w:t>'</w:t>
      </w:r>
      <w:r w:rsidRPr="00F4626E">
        <w:t>ac</w:t>
      </w:r>
      <w:r w:rsidRPr="002E7960">
        <w:t>c</w:t>
      </w:r>
      <w:r w:rsidRPr="00F4626E">
        <w:t>è</w:t>
      </w:r>
      <w:r w:rsidRPr="002E7960">
        <w:t>s</w:t>
      </w:r>
      <w:r w:rsidRPr="00F4626E">
        <w:t xml:space="preserve"> </w:t>
      </w:r>
      <w:r w:rsidRPr="002E7960">
        <w:t>et</w:t>
      </w:r>
      <w:r w:rsidRPr="00F4626E">
        <w:t xml:space="preserve"> d</w:t>
      </w:r>
      <w:r w:rsidRPr="002E7960">
        <w:t>e</w:t>
      </w:r>
      <w:r w:rsidRPr="00F4626E">
        <w:t xml:space="preserve"> de</w:t>
      </w:r>
      <w:r w:rsidRPr="002E7960">
        <w:t>s</w:t>
      </w:r>
      <w:r w:rsidRPr="00F4626E">
        <w:t>se</w:t>
      </w:r>
      <w:r w:rsidRPr="002E7960">
        <w:t>r</w:t>
      </w:r>
      <w:r w:rsidRPr="00F4626E">
        <w:t>t</w:t>
      </w:r>
      <w:r w:rsidRPr="002E7960">
        <w:t>e</w:t>
      </w:r>
      <w:r w:rsidRPr="00F4626E">
        <w:t xml:space="preserve"> </w:t>
      </w:r>
      <w:r w:rsidRPr="002E7960">
        <w:t>;</w:t>
      </w:r>
    </w:p>
    <w:p w14:paraId="092D2242" w14:textId="77777777" w:rsidR="00AE0EB6" w:rsidRPr="002E7960" w:rsidRDefault="00AE0EB6" w:rsidP="00731287">
      <w:pPr>
        <w:pStyle w:val="Paragraphedeliste"/>
        <w:widowControl w:val="0"/>
        <w:numPr>
          <w:ilvl w:val="0"/>
          <w:numId w:val="76"/>
        </w:numPr>
        <w:autoSpaceDE w:val="0"/>
        <w:autoSpaceDN w:val="0"/>
        <w:adjustRightInd w:val="0"/>
        <w:spacing w:after="0" w:line="240" w:lineRule="auto"/>
        <w:ind w:right="74"/>
        <w:jc w:val="both"/>
      </w:pPr>
      <w:r w:rsidRPr="002E7960">
        <w:t>p</w:t>
      </w:r>
      <w:r w:rsidRPr="00F4626E">
        <w:t>rof</w:t>
      </w:r>
      <w:r w:rsidRPr="002E7960">
        <w:t>ils</w:t>
      </w:r>
      <w:r w:rsidRPr="00F4626E">
        <w:t xml:space="preserve"> e</w:t>
      </w:r>
      <w:r w:rsidRPr="002E7960">
        <w:t>n</w:t>
      </w:r>
      <w:r w:rsidRPr="00F4626E">
        <w:t xml:space="preserve"> </w:t>
      </w:r>
      <w:r w:rsidRPr="002E7960">
        <w:t>l</w:t>
      </w:r>
      <w:r w:rsidRPr="00F4626E">
        <w:t>o</w:t>
      </w:r>
      <w:r w:rsidRPr="002E7960">
        <w:t>ng</w:t>
      </w:r>
      <w:r w:rsidRPr="00F4626E">
        <w:t xml:space="preserve"> e</w:t>
      </w:r>
      <w:r w:rsidRPr="002E7960">
        <w:t>t</w:t>
      </w:r>
      <w:r w:rsidRPr="00F4626E">
        <w:t xml:space="preserve"> e</w:t>
      </w:r>
      <w:r w:rsidRPr="002E7960">
        <w:t>n</w:t>
      </w:r>
      <w:r w:rsidRPr="00F4626E">
        <w:t xml:space="preserve"> t</w:t>
      </w:r>
      <w:r w:rsidRPr="002E7960">
        <w:t>r</w:t>
      </w:r>
      <w:r w:rsidRPr="00F4626E">
        <w:t>ave</w:t>
      </w:r>
      <w:r w:rsidRPr="002E7960">
        <w:t>rs</w:t>
      </w:r>
      <w:r w:rsidRPr="00F4626E">
        <w:t xml:space="preserve"> e</w:t>
      </w:r>
      <w:r w:rsidRPr="002E7960">
        <w:t>t</w:t>
      </w:r>
      <w:r w:rsidRPr="00F4626E">
        <w:t xml:space="preserve"> de</w:t>
      </w:r>
      <w:r w:rsidRPr="002E7960">
        <w:t>s</w:t>
      </w:r>
      <w:r w:rsidRPr="00F4626E">
        <w:t xml:space="preserve"> </w:t>
      </w:r>
      <w:r w:rsidRPr="002E7960">
        <w:t>p</w:t>
      </w:r>
      <w:r w:rsidRPr="00F4626E">
        <w:t>lan</w:t>
      </w:r>
      <w:r w:rsidRPr="002E7960">
        <w:t>s</w:t>
      </w:r>
      <w:r w:rsidRPr="00F4626E">
        <w:t xml:space="preserve"> ty</w:t>
      </w:r>
      <w:r w:rsidRPr="002E7960">
        <w:t>p</w:t>
      </w:r>
      <w:r w:rsidRPr="00F4626E">
        <w:t>e</w:t>
      </w:r>
      <w:r w:rsidRPr="002E7960">
        <w:t>s</w:t>
      </w:r>
      <w:r w:rsidRPr="00F4626E">
        <w:t xml:space="preserve"> e</w:t>
      </w:r>
      <w:r w:rsidRPr="002E7960">
        <w:t>t</w:t>
      </w:r>
      <w:r w:rsidRPr="00F4626E">
        <w:t xml:space="preserve"> cou</w:t>
      </w:r>
      <w:r w:rsidRPr="002E7960">
        <w:t>pes</w:t>
      </w:r>
      <w:r w:rsidRPr="00F4626E">
        <w:t xml:space="preserve"> </w:t>
      </w:r>
      <w:r w:rsidRPr="002E7960">
        <w:t>à</w:t>
      </w:r>
      <w:r w:rsidRPr="00F4626E">
        <w:t xml:space="preserve"> é</w:t>
      </w:r>
      <w:r w:rsidRPr="002E7960">
        <w:t>c</w:t>
      </w:r>
      <w:r w:rsidRPr="00F4626E">
        <w:t>he</w:t>
      </w:r>
      <w:r w:rsidRPr="002E7960">
        <w:t>l</w:t>
      </w:r>
      <w:r w:rsidRPr="00F4626E">
        <w:t>l</w:t>
      </w:r>
      <w:r w:rsidRPr="002E7960">
        <w:t>e</w:t>
      </w:r>
      <w:r w:rsidRPr="00F4626E">
        <w:t xml:space="preserve"> adéquat</w:t>
      </w:r>
      <w:r w:rsidRPr="002E7960">
        <w:t>e</w:t>
      </w:r>
      <w:r w:rsidRPr="00F4626E">
        <w:t xml:space="preserve"> </w:t>
      </w:r>
      <w:r w:rsidRPr="002E7960">
        <w:t>(1/2</w:t>
      </w:r>
      <w:r w:rsidRPr="00F4626E">
        <w:t>5</w:t>
      </w:r>
      <w:r w:rsidRPr="002E7960">
        <w:t>, 1/</w:t>
      </w:r>
      <w:r w:rsidRPr="00F4626E">
        <w:t>5</w:t>
      </w:r>
      <w:r w:rsidRPr="002E7960">
        <w:t>0,</w:t>
      </w:r>
      <w:r w:rsidRPr="00F4626E">
        <w:t xml:space="preserve"> </w:t>
      </w:r>
      <w:r w:rsidRPr="002E7960">
        <w:t>1</w:t>
      </w:r>
      <w:r w:rsidRPr="00F4626E">
        <w:t>/</w:t>
      </w:r>
      <w:r w:rsidRPr="002E7960">
        <w:t>10</w:t>
      </w:r>
      <w:r w:rsidRPr="00F4626E">
        <w:t>0</w:t>
      </w:r>
      <w:r w:rsidRPr="002E7960">
        <w:t>)</w:t>
      </w:r>
      <w:r w:rsidRPr="00F4626E">
        <w:t xml:space="preserve"> de</w:t>
      </w:r>
      <w:r w:rsidRPr="002E7960">
        <w:t>s</w:t>
      </w:r>
      <w:r w:rsidRPr="00F4626E">
        <w:t xml:space="preserve"> ou</w:t>
      </w:r>
      <w:r w:rsidRPr="002E7960">
        <w:t>vra</w:t>
      </w:r>
      <w:r w:rsidRPr="00F4626E">
        <w:t>ge</w:t>
      </w:r>
      <w:r w:rsidRPr="002E7960">
        <w:t>s</w:t>
      </w:r>
      <w:r w:rsidRPr="00F4626E">
        <w:t xml:space="preserve"> d</w:t>
      </w:r>
      <w:r w:rsidRPr="002E7960">
        <w:t>’</w:t>
      </w:r>
      <w:r w:rsidRPr="00F4626E">
        <w:t>a</w:t>
      </w:r>
      <w:r w:rsidRPr="002E7960">
        <w:t>rt</w:t>
      </w:r>
      <w:r w:rsidRPr="00F4626E">
        <w:t xml:space="preserve"> typ</w:t>
      </w:r>
      <w:r w:rsidRPr="002E7960">
        <w:t>e</w:t>
      </w:r>
      <w:r w:rsidRPr="00F4626E">
        <w:t xml:space="preserve"> e</w:t>
      </w:r>
      <w:r w:rsidRPr="002E7960">
        <w:t>t</w:t>
      </w:r>
      <w:r w:rsidRPr="00F4626E">
        <w:t xml:space="preserve"> </w:t>
      </w:r>
      <w:r w:rsidRPr="002E7960">
        <w:t>p</w:t>
      </w:r>
      <w:r w:rsidRPr="00F4626E">
        <w:t>a</w:t>
      </w:r>
      <w:r w:rsidRPr="002E7960">
        <w:t>r</w:t>
      </w:r>
      <w:r w:rsidRPr="00F4626E">
        <w:t>t</w:t>
      </w:r>
      <w:r w:rsidRPr="002E7960">
        <w:t>i</w:t>
      </w:r>
      <w:r w:rsidRPr="00F4626E">
        <w:t>cu</w:t>
      </w:r>
      <w:r w:rsidRPr="002E7960">
        <w:t>l</w:t>
      </w:r>
      <w:r w:rsidRPr="00F4626E">
        <w:t>ie</w:t>
      </w:r>
      <w:r w:rsidRPr="002E7960">
        <w:t>rs</w:t>
      </w:r>
      <w:r w:rsidRPr="00F4626E">
        <w:t xml:space="preserve"> a</w:t>
      </w:r>
      <w:r w:rsidRPr="002E7960">
        <w:t>cc</w:t>
      </w:r>
      <w:r w:rsidRPr="00F4626E">
        <w:t>om</w:t>
      </w:r>
      <w:r w:rsidRPr="002E7960">
        <w:t>p</w:t>
      </w:r>
      <w:r w:rsidRPr="00F4626E">
        <w:t>a</w:t>
      </w:r>
      <w:r w:rsidRPr="002E7960">
        <w:t>g</w:t>
      </w:r>
      <w:r w:rsidRPr="00F4626E">
        <w:t>né</w:t>
      </w:r>
      <w:r w:rsidRPr="002E7960">
        <w:t>s</w:t>
      </w:r>
      <w:r w:rsidRPr="00F4626E">
        <w:t xml:space="preserve"> d</w:t>
      </w:r>
      <w:r w:rsidRPr="002E7960">
        <w:t>e</w:t>
      </w:r>
      <w:r w:rsidRPr="00F4626E">
        <w:t xml:space="preserve"> leu</w:t>
      </w:r>
      <w:r w:rsidRPr="002E7960">
        <w:t>rs  c</w:t>
      </w:r>
      <w:r w:rsidRPr="00F4626E">
        <w:t>ôte</w:t>
      </w:r>
      <w:r w:rsidRPr="002E7960">
        <w:t>s varia</w:t>
      </w:r>
      <w:r w:rsidRPr="00F4626E">
        <w:t>ble</w:t>
      </w:r>
      <w:r w:rsidRPr="002E7960">
        <w:t>s.</w:t>
      </w:r>
    </w:p>
    <w:p w14:paraId="2387F859" w14:textId="77777777" w:rsidR="00AE0EB6" w:rsidRDefault="00AE0EB6" w:rsidP="00AE0EB6">
      <w:pPr>
        <w:spacing w:line="240" w:lineRule="auto"/>
        <w:jc w:val="both"/>
      </w:pPr>
      <w:r w:rsidRPr="002E7960">
        <w:t>L</w:t>
      </w:r>
      <w:r w:rsidRPr="002E7960">
        <w:rPr>
          <w:spacing w:val="1"/>
        </w:rPr>
        <w:t>e</w:t>
      </w:r>
      <w:r w:rsidRPr="002E7960">
        <w:t>s</w:t>
      </w:r>
      <w:r w:rsidRPr="002E7960">
        <w:rPr>
          <w:spacing w:val="26"/>
        </w:rPr>
        <w:t xml:space="preserve"> </w:t>
      </w:r>
      <w:r w:rsidRPr="002E7960">
        <w:rPr>
          <w:spacing w:val="-1"/>
        </w:rPr>
        <w:t>é</w:t>
      </w:r>
      <w:r w:rsidRPr="002E7960">
        <w:t>ch</w:t>
      </w:r>
      <w:r w:rsidRPr="002E7960">
        <w:rPr>
          <w:spacing w:val="1"/>
        </w:rPr>
        <w:t>e</w:t>
      </w:r>
      <w:r w:rsidRPr="002E7960">
        <w:t>l</w:t>
      </w:r>
      <w:r w:rsidRPr="002E7960">
        <w:rPr>
          <w:spacing w:val="-3"/>
        </w:rPr>
        <w:t>l</w:t>
      </w:r>
      <w:r w:rsidRPr="002E7960">
        <w:rPr>
          <w:spacing w:val="1"/>
        </w:rPr>
        <w:t>e</w:t>
      </w:r>
      <w:r w:rsidRPr="002E7960">
        <w:t>s</w:t>
      </w:r>
      <w:r w:rsidRPr="002E7960">
        <w:rPr>
          <w:spacing w:val="26"/>
        </w:rPr>
        <w:t xml:space="preserve"> </w:t>
      </w:r>
      <w:r w:rsidRPr="002E7960">
        <w:t>p</w:t>
      </w:r>
      <w:r w:rsidRPr="002E7960">
        <w:rPr>
          <w:spacing w:val="-1"/>
        </w:rPr>
        <w:t>ro</w:t>
      </w:r>
      <w:r w:rsidRPr="002E7960">
        <w:t>p</w:t>
      </w:r>
      <w:r w:rsidRPr="002E7960">
        <w:rPr>
          <w:spacing w:val="-2"/>
        </w:rPr>
        <w:t>o</w:t>
      </w:r>
      <w:r w:rsidRPr="002E7960">
        <w:rPr>
          <w:spacing w:val="-3"/>
        </w:rPr>
        <w:t>s</w:t>
      </w:r>
      <w:r w:rsidRPr="002E7960">
        <w:rPr>
          <w:spacing w:val="1"/>
        </w:rPr>
        <w:t>é</w:t>
      </w:r>
      <w:r w:rsidRPr="002E7960">
        <w:rPr>
          <w:spacing w:val="-1"/>
        </w:rPr>
        <w:t>e</w:t>
      </w:r>
      <w:r w:rsidRPr="002E7960">
        <w:t>s</w:t>
      </w:r>
      <w:r w:rsidRPr="002E7960">
        <w:rPr>
          <w:spacing w:val="26"/>
        </w:rPr>
        <w:t xml:space="preserve"> </w:t>
      </w:r>
      <w:r w:rsidRPr="002E7960">
        <w:t>s</w:t>
      </w:r>
      <w:r w:rsidRPr="002E7960">
        <w:rPr>
          <w:spacing w:val="-1"/>
        </w:rPr>
        <w:t>o</w:t>
      </w:r>
      <w:r w:rsidRPr="002E7960">
        <w:t>nt</w:t>
      </w:r>
      <w:r w:rsidRPr="002E7960">
        <w:rPr>
          <w:spacing w:val="25"/>
        </w:rPr>
        <w:t xml:space="preserve"> </w:t>
      </w:r>
      <w:r w:rsidRPr="002E7960">
        <w:rPr>
          <w:spacing w:val="1"/>
        </w:rPr>
        <w:t>d</w:t>
      </w:r>
      <w:r w:rsidRPr="002E7960">
        <w:rPr>
          <w:spacing w:val="-1"/>
        </w:rPr>
        <w:t>o</w:t>
      </w:r>
      <w:r w:rsidRPr="002E7960">
        <w:t>n</w:t>
      </w:r>
      <w:r w:rsidRPr="002E7960">
        <w:rPr>
          <w:spacing w:val="-2"/>
        </w:rPr>
        <w:t>n</w:t>
      </w:r>
      <w:r w:rsidRPr="002E7960">
        <w:rPr>
          <w:spacing w:val="1"/>
        </w:rPr>
        <w:t>é</w:t>
      </w:r>
      <w:r w:rsidRPr="002E7960">
        <w:rPr>
          <w:spacing w:val="-1"/>
        </w:rPr>
        <w:t>e</w:t>
      </w:r>
      <w:r w:rsidRPr="002E7960">
        <w:t>s</w:t>
      </w:r>
      <w:r w:rsidRPr="002E7960">
        <w:rPr>
          <w:spacing w:val="26"/>
        </w:rPr>
        <w:t xml:space="preserve"> </w:t>
      </w:r>
      <w:r w:rsidRPr="002E7960">
        <w:t>à</w:t>
      </w:r>
      <w:r w:rsidRPr="002E7960">
        <w:rPr>
          <w:spacing w:val="25"/>
        </w:rPr>
        <w:t xml:space="preserve"> </w:t>
      </w:r>
      <w:r w:rsidRPr="002E7960">
        <w:rPr>
          <w:spacing w:val="-1"/>
        </w:rPr>
        <w:t>t</w:t>
      </w:r>
      <w:r w:rsidRPr="002E7960">
        <w:t>itre</w:t>
      </w:r>
      <w:r w:rsidRPr="002E7960">
        <w:rPr>
          <w:spacing w:val="27"/>
        </w:rPr>
        <w:t xml:space="preserve"> </w:t>
      </w:r>
      <w:r w:rsidRPr="002E7960">
        <w:t>i</w:t>
      </w:r>
      <w:r w:rsidRPr="002E7960">
        <w:rPr>
          <w:spacing w:val="-2"/>
        </w:rPr>
        <w:t>n</w:t>
      </w:r>
      <w:r w:rsidRPr="002E7960">
        <w:rPr>
          <w:spacing w:val="1"/>
        </w:rPr>
        <w:t>d</w:t>
      </w:r>
      <w:r w:rsidRPr="002E7960">
        <w:t>ic</w:t>
      </w:r>
      <w:r w:rsidRPr="002E7960">
        <w:rPr>
          <w:spacing w:val="-1"/>
        </w:rPr>
        <w:t>a</w:t>
      </w:r>
      <w:r w:rsidRPr="002E7960">
        <w:rPr>
          <w:spacing w:val="-3"/>
        </w:rPr>
        <w:t>t</w:t>
      </w:r>
      <w:r w:rsidRPr="002E7960">
        <w:t>i</w:t>
      </w:r>
      <w:r w:rsidRPr="002E7960">
        <w:rPr>
          <w:spacing w:val="1"/>
        </w:rPr>
        <w:t>f</w:t>
      </w:r>
      <w:r w:rsidRPr="002E7960">
        <w:t>,</w:t>
      </w:r>
      <w:r w:rsidRPr="002E7960">
        <w:rPr>
          <w:spacing w:val="27"/>
        </w:rPr>
        <w:t xml:space="preserve"> </w:t>
      </w:r>
      <w:r w:rsidRPr="002E7960">
        <w:rPr>
          <w:spacing w:val="-3"/>
        </w:rPr>
        <w:t>l</w:t>
      </w:r>
      <w:r w:rsidRPr="002E7960">
        <w:t>e</w:t>
      </w:r>
      <w:r w:rsidRPr="002E7960">
        <w:rPr>
          <w:spacing w:val="27"/>
        </w:rPr>
        <w:t xml:space="preserve"> </w:t>
      </w:r>
      <w:r w:rsidRPr="002E7960">
        <w:rPr>
          <w:spacing w:val="1"/>
        </w:rPr>
        <w:t>C</w:t>
      </w:r>
      <w:r w:rsidRPr="002E7960">
        <w:rPr>
          <w:spacing w:val="-1"/>
        </w:rPr>
        <w:t>o</w:t>
      </w:r>
      <w:r w:rsidRPr="002E7960">
        <w:t>n</w:t>
      </w:r>
      <w:r w:rsidRPr="002E7960">
        <w:rPr>
          <w:spacing w:val="-3"/>
        </w:rPr>
        <w:t>s</w:t>
      </w:r>
      <w:r w:rsidRPr="002E7960">
        <w:rPr>
          <w:spacing w:val="1"/>
        </w:rPr>
        <w:t>u</w:t>
      </w:r>
      <w:r w:rsidRPr="002E7960">
        <w:t>l</w:t>
      </w:r>
      <w:r w:rsidRPr="002E7960">
        <w:rPr>
          <w:spacing w:val="-1"/>
        </w:rPr>
        <w:t>ta</w:t>
      </w:r>
      <w:r w:rsidRPr="002E7960">
        <w:t>nt</w:t>
      </w:r>
      <w:r w:rsidRPr="002E7960">
        <w:rPr>
          <w:spacing w:val="25"/>
        </w:rPr>
        <w:t xml:space="preserve"> </w:t>
      </w:r>
      <w:r w:rsidRPr="002E7960">
        <w:t>p</w:t>
      </w:r>
      <w:r w:rsidRPr="002E7960">
        <w:rPr>
          <w:spacing w:val="-2"/>
        </w:rPr>
        <w:t>o</w:t>
      </w:r>
      <w:r w:rsidRPr="002E7960">
        <w:rPr>
          <w:spacing w:val="1"/>
        </w:rPr>
        <w:t>u</w:t>
      </w:r>
      <w:r w:rsidRPr="002E7960">
        <w:t>rra</w:t>
      </w:r>
      <w:r w:rsidRPr="002E7960">
        <w:rPr>
          <w:spacing w:val="25"/>
        </w:rPr>
        <w:t xml:space="preserve"> </w:t>
      </w:r>
      <w:r w:rsidRPr="002E7960">
        <w:rPr>
          <w:spacing w:val="-3"/>
        </w:rPr>
        <w:t>l</w:t>
      </w:r>
      <w:r w:rsidRPr="002E7960">
        <w:rPr>
          <w:spacing w:val="1"/>
        </w:rPr>
        <w:t>e</w:t>
      </w:r>
      <w:r w:rsidRPr="002E7960">
        <w:t>s</w:t>
      </w:r>
      <w:r w:rsidRPr="002E7960">
        <w:rPr>
          <w:spacing w:val="26"/>
        </w:rPr>
        <w:t xml:space="preserve"> </w:t>
      </w:r>
      <w:r w:rsidRPr="002E7960">
        <w:rPr>
          <w:spacing w:val="-1"/>
        </w:rPr>
        <w:t>a</w:t>
      </w:r>
      <w:r w:rsidRPr="002E7960">
        <w:rPr>
          <w:spacing w:val="1"/>
        </w:rPr>
        <w:t>d</w:t>
      </w:r>
      <w:r w:rsidRPr="002E7960">
        <w:rPr>
          <w:spacing w:val="-1"/>
        </w:rPr>
        <w:t>a</w:t>
      </w:r>
      <w:r w:rsidRPr="002E7960">
        <w:t>p</w:t>
      </w:r>
      <w:r w:rsidRPr="002E7960">
        <w:rPr>
          <w:spacing w:val="-4"/>
        </w:rPr>
        <w:t>t</w:t>
      </w:r>
      <w:r w:rsidRPr="002E7960">
        <w:rPr>
          <w:spacing w:val="1"/>
        </w:rPr>
        <w:t>e</w:t>
      </w:r>
      <w:r w:rsidRPr="002E7960">
        <w:t>r</w:t>
      </w:r>
      <w:r w:rsidRPr="002E7960">
        <w:rPr>
          <w:spacing w:val="26"/>
        </w:rPr>
        <w:t xml:space="preserve"> </w:t>
      </w:r>
      <w:r w:rsidRPr="002E7960">
        <w:rPr>
          <w:spacing w:val="-1"/>
        </w:rPr>
        <w:t>e</w:t>
      </w:r>
      <w:r w:rsidRPr="002E7960">
        <w:t>n</w:t>
      </w:r>
      <w:r>
        <w:t xml:space="preserve"> </w:t>
      </w:r>
      <w:r w:rsidRPr="002E7960">
        <w:rPr>
          <w:spacing w:val="1"/>
        </w:rPr>
        <w:t>f</w:t>
      </w:r>
      <w:r w:rsidRPr="002E7960">
        <w:rPr>
          <w:spacing w:val="-1"/>
        </w:rPr>
        <w:t>o</w:t>
      </w:r>
      <w:r w:rsidRPr="002E7960">
        <w:t>nc</w:t>
      </w:r>
      <w:r w:rsidRPr="002E7960">
        <w:rPr>
          <w:spacing w:val="-1"/>
        </w:rPr>
        <w:t>t</w:t>
      </w:r>
      <w:r w:rsidRPr="002E7960">
        <w:t>ion</w:t>
      </w:r>
      <w:r w:rsidRPr="002E7960">
        <w:rPr>
          <w:spacing w:val="-3"/>
        </w:rPr>
        <w:t xml:space="preserve"> </w:t>
      </w:r>
      <w:r w:rsidRPr="002E7960">
        <w:rPr>
          <w:spacing w:val="-1"/>
        </w:rPr>
        <w:t>d</w:t>
      </w:r>
      <w:r w:rsidRPr="002E7960">
        <w:rPr>
          <w:spacing w:val="1"/>
        </w:rPr>
        <w:t>e</w:t>
      </w:r>
      <w:r w:rsidRPr="002E7960">
        <w:t xml:space="preserve">s </w:t>
      </w:r>
      <w:r w:rsidRPr="002E7960">
        <w:rPr>
          <w:spacing w:val="-1"/>
        </w:rPr>
        <w:t>ou</w:t>
      </w:r>
      <w:r w:rsidRPr="002E7960">
        <w:t>vra</w:t>
      </w:r>
      <w:r w:rsidRPr="002E7960">
        <w:rPr>
          <w:spacing w:val="-2"/>
        </w:rPr>
        <w:t>g</w:t>
      </w:r>
      <w:r w:rsidRPr="002E7960">
        <w:rPr>
          <w:spacing w:val="1"/>
        </w:rPr>
        <w:t>e</w:t>
      </w:r>
      <w:r w:rsidRPr="002E7960">
        <w:t xml:space="preserve">s </w:t>
      </w:r>
      <w:r w:rsidRPr="002E7960">
        <w:rPr>
          <w:spacing w:val="-4"/>
        </w:rPr>
        <w:t>q</w:t>
      </w:r>
      <w:r w:rsidRPr="002E7960">
        <w:rPr>
          <w:spacing w:val="1"/>
        </w:rPr>
        <w:t>u</w:t>
      </w:r>
      <w:r w:rsidRPr="002E7960">
        <w:t>’</w:t>
      </w:r>
      <w:r w:rsidRPr="002E7960">
        <w:rPr>
          <w:spacing w:val="-2"/>
        </w:rPr>
        <w:t>i</w:t>
      </w:r>
      <w:r w:rsidRPr="002E7960">
        <w:t>l</w:t>
      </w:r>
      <w:r w:rsidRPr="002E7960">
        <w:rPr>
          <w:spacing w:val="-1"/>
        </w:rPr>
        <w:t xml:space="preserve"> a</w:t>
      </w:r>
      <w:r w:rsidRPr="002E7960">
        <w:rPr>
          <w:spacing w:val="1"/>
        </w:rPr>
        <w:t>u</w:t>
      </w:r>
      <w:r w:rsidRPr="002E7960">
        <w:t>ra</w:t>
      </w:r>
      <w:r w:rsidRPr="002E7960">
        <w:rPr>
          <w:spacing w:val="-1"/>
        </w:rPr>
        <w:t xml:space="preserve"> ré</w:t>
      </w:r>
      <w:r w:rsidRPr="002E7960">
        <w:rPr>
          <w:spacing w:val="1"/>
        </w:rPr>
        <w:t>e</w:t>
      </w:r>
      <w:r w:rsidRPr="002E7960">
        <w:t>l</w:t>
      </w:r>
      <w:r w:rsidRPr="002E7960">
        <w:rPr>
          <w:spacing w:val="-3"/>
        </w:rPr>
        <w:t>l</w:t>
      </w:r>
      <w:r w:rsidRPr="002E7960">
        <w:rPr>
          <w:spacing w:val="1"/>
        </w:rPr>
        <w:t>e</w:t>
      </w:r>
      <w:r w:rsidRPr="002E7960">
        <w:rPr>
          <w:spacing w:val="-1"/>
        </w:rPr>
        <w:t>m</w:t>
      </w:r>
      <w:r w:rsidRPr="002E7960">
        <w:rPr>
          <w:spacing w:val="1"/>
        </w:rPr>
        <w:t>e</w:t>
      </w:r>
      <w:r w:rsidRPr="002E7960">
        <w:t>nt</w:t>
      </w:r>
      <w:r w:rsidRPr="002E7960">
        <w:rPr>
          <w:spacing w:val="-1"/>
        </w:rPr>
        <w:t xml:space="preserve"> </w:t>
      </w:r>
      <w:r w:rsidRPr="002E7960">
        <w:t>à</w:t>
      </w:r>
      <w:r w:rsidRPr="002E7960">
        <w:rPr>
          <w:spacing w:val="-1"/>
        </w:rPr>
        <w:t xml:space="preserve"> p</w:t>
      </w:r>
      <w:r w:rsidRPr="002E7960">
        <w:t>r</w:t>
      </w:r>
      <w:r w:rsidRPr="002E7960">
        <w:rPr>
          <w:spacing w:val="-1"/>
        </w:rPr>
        <w:t>o</w:t>
      </w:r>
      <w:r w:rsidRPr="002E7960">
        <w:t>p</w:t>
      </w:r>
      <w:r w:rsidRPr="002E7960">
        <w:rPr>
          <w:spacing w:val="-2"/>
        </w:rPr>
        <w:t>o</w:t>
      </w:r>
      <w:r w:rsidRPr="002E7960">
        <w:rPr>
          <w:spacing w:val="-3"/>
        </w:rPr>
        <w:t>s</w:t>
      </w:r>
      <w:r w:rsidRPr="002E7960">
        <w:rPr>
          <w:spacing w:val="1"/>
        </w:rPr>
        <w:t>e</w:t>
      </w:r>
      <w:r w:rsidRPr="002E7960">
        <w:t>r.</w:t>
      </w:r>
    </w:p>
    <w:p w14:paraId="324F34EA" w14:textId="77777777" w:rsidR="00AE0EB6" w:rsidRDefault="00AE0EB6" w:rsidP="00AE0EB6">
      <w:pPr>
        <w:pStyle w:val="Titre3"/>
        <w:spacing w:after="0"/>
      </w:pPr>
      <w:bookmarkStart w:id="219" w:name="_Toc175072546"/>
      <w:bookmarkStart w:id="220" w:name="_Toc193727681"/>
      <w:r w:rsidRPr="00954AF3">
        <w:t>Phase 3 - Dossier d'Appel d'Offres</w:t>
      </w:r>
      <w:bookmarkEnd w:id="219"/>
      <w:bookmarkEnd w:id="220"/>
    </w:p>
    <w:p w14:paraId="23ADD2E5" w14:textId="77777777" w:rsidR="00AE0EB6" w:rsidRPr="002E7960" w:rsidRDefault="00AE0EB6" w:rsidP="00AE0EB6">
      <w:pPr>
        <w:spacing w:line="240" w:lineRule="auto"/>
        <w:jc w:val="both"/>
      </w:pPr>
      <w:r w:rsidRPr="002E7960">
        <w:rPr>
          <w:spacing w:val="-1"/>
        </w:rPr>
        <w:t>O</w:t>
      </w:r>
      <w:r w:rsidRPr="002E7960">
        <w:rPr>
          <w:spacing w:val="1"/>
        </w:rPr>
        <w:t>u</w:t>
      </w:r>
      <w:r w:rsidRPr="002E7960">
        <w:rPr>
          <w:spacing w:val="-1"/>
        </w:rPr>
        <w:t>t</w:t>
      </w:r>
      <w:r w:rsidRPr="002E7960">
        <w:t>re</w:t>
      </w:r>
      <w:r w:rsidRPr="002E7960">
        <w:rPr>
          <w:spacing w:val="3"/>
        </w:rPr>
        <w:t xml:space="preserve"> </w:t>
      </w:r>
      <w:r w:rsidRPr="002E7960">
        <w:rPr>
          <w:spacing w:val="-3"/>
        </w:rPr>
        <w:t>l</w:t>
      </w:r>
      <w:r w:rsidRPr="002E7960">
        <w:rPr>
          <w:spacing w:val="1"/>
        </w:rPr>
        <w:t>e</w:t>
      </w:r>
      <w:r w:rsidRPr="002E7960">
        <w:t xml:space="preserve">s </w:t>
      </w:r>
      <w:r w:rsidRPr="002E7960">
        <w:rPr>
          <w:spacing w:val="1"/>
        </w:rPr>
        <w:t>m</w:t>
      </w:r>
      <w:r w:rsidRPr="002E7960">
        <w:rPr>
          <w:spacing w:val="-1"/>
        </w:rPr>
        <w:t>od</w:t>
      </w:r>
      <w:r w:rsidRPr="002E7960">
        <w:rPr>
          <w:spacing w:val="1"/>
        </w:rPr>
        <w:t>è</w:t>
      </w:r>
      <w:r w:rsidRPr="002E7960">
        <w:rPr>
          <w:spacing w:val="-3"/>
        </w:rPr>
        <w:t>l</w:t>
      </w:r>
      <w:r w:rsidRPr="002E7960">
        <w:rPr>
          <w:spacing w:val="1"/>
        </w:rPr>
        <w:t>e</w:t>
      </w:r>
      <w:r w:rsidRPr="002E7960">
        <w:t xml:space="preserve">s </w:t>
      </w:r>
      <w:r w:rsidRPr="002E7960">
        <w:rPr>
          <w:spacing w:val="1"/>
        </w:rPr>
        <w:t>d</w:t>
      </w:r>
      <w:r w:rsidRPr="002E7960">
        <w:t>e</w:t>
      </w:r>
      <w:r w:rsidRPr="002E7960">
        <w:rPr>
          <w:spacing w:val="3"/>
        </w:rPr>
        <w:t xml:space="preserve"> </w:t>
      </w:r>
      <w:r w:rsidRPr="002E7960">
        <w:rPr>
          <w:spacing w:val="-3"/>
        </w:rPr>
        <w:t>p</w:t>
      </w:r>
      <w:r w:rsidRPr="002E7960">
        <w:rPr>
          <w:spacing w:val="-2"/>
        </w:rPr>
        <w:t>i</w:t>
      </w:r>
      <w:r w:rsidRPr="002E7960">
        <w:rPr>
          <w:spacing w:val="-1"/>
        </w:rPr>
        <w:t>è</w:t>
      </w:r>
      <w:r w:rsidRPr="002E7960">
        <w:t>c</w:t>
      </w:r>
      <w:r w:rsidRPr="002E7960">
        <w:rPr>
          <w:spacing w:val="1"/>
        </w:rPr>
        <w:t>e</w:t>
      </w:r>
      <w:r w:rsidRPr="002E7960">
        <w:t>s</w:t>
      </w:r>
      <w:r w:rsidRPr="002E7960">
        <w:rPr>
          <w:spacing w:val="2"/>
        </w:rPr>
        <w:t xml:space="preserve"> </w:t>
      </w:r>
      <w:r w:rsidRPr="002E7960">
        <w:rPr>
          <w:spacing w:val="-3"/>
        </w:rPr>
        <w:t>a</w:t>
      </w:r>
      <w:r w:rsidRPr="002E7960">
        <w:rPr>
          <w:spacing w:val="-1"/>
        </w:rPr>
        <w:t>d</w:t>
      </w:r>
      <w:r w:rsidRPr="002E7960">
        <w:rPr>
          <w:spacing w:val="1"/>
        </w:rPr>
        <w:t>m</w:t>
      </w:r>
      <w:r w:rsidRPr="002E7960">
        <w:t>i</w:t>
      </w:r>
      <w:r w:rsidRPr="002E7960">
        <w:rPr>
          <w:spacing w:val="-2"/>
        </w:rPr>
        <w:t>n</w:t>
      </w:r>
      <w:r w:rsidRPr="002E7960">
        <w:t>istr</w:t>
      </w:r>
      <w:r w:rsidRPr="002E7960">
        <w:rPr>
          <w:spacing w:val="-1"/>
        </w:rPr>
        <w:t>at</w:t>
      </w:r>
      <w:r w:rsidRPr="002E7960">
        <w:t>i</w:t>
      </w:r>
      <w:r w:rsidRPr="002E7960">
        <w:rPr>
          <w:spacing w:val="-1"/>
        </w:rPr>
        <w:t>v</w:t>
      </w:r>
      <w:r w:rsidRPr="002E7960">
        <w:rPr>
          <w:spacing w:val="1"/>
        </w:rPr>
        <w:t>e</w:t>
      </w:r>
      <w:r w:rsidRPr="002E7960">
        <w:t xml:space="preserve">s </w:t>
      </w:r>
      <w:r w:rsidRPr="002E7960">
        <w:rPr>
          <w:spacing w:val="1"/>
        </w:rPr>
        <w:t>f</w:t>
      </w:r>
      <w:r w:rsidRPr="002E7960">
        <w:rPr>
          <w:spacing w:val="-1"/>
        </w:rPr>
        <w:t>o</w:t>
      </w:r>
      <w:r w:rsidRPr="002E7960">
        <w:rPr>
          <w:spacing w:val="-2"/>
        </w:rPr>
        <w:t>u</w:t>
      </w:r>
      <w:r w:rsidRPr="002E7960">
        <w:t>r</w:t>
      </w:r>
      <w:r w:rsidRPr="002E7960">
        <w:rPr>
          <w:spacing w:val="-2"/>
        </w:rPr>
        <w:t>n</w:t>
      </w:r>
      <w:r w:rsidRPr="002E7960">
        <w:t>i</w:t>
      </w:r>
      <w:r w:rsidRPr="002E7960">
        <w:rPr>
          <w:spacing w:val="1"/>
        </w:rPr>
        <w:t>e</w:t>
      </w:r>
      <w:r w:rsidRPr="002E7960">
        <w:t>s</w:t>
      </w:r>
      <w:r w:rsidRPr="002E7960">
        <w:rPr>
          <w:spacing w:val="2"/>
        </w:rPr>
        <w:t xml:space="preserve"> </w:t>
      </w:r>
      <w:r w:rsidRPr="002E7960">
        <w:t>p</w:t>
      </w:r>
      <w:r w:rsidRPr="002E7960">
        <w:rPr>
          <w:spacing w:val="-2"/>
        </w:rPr>
        <w:t>a</w:t>
      </w:r>
      <w:r w:rsidRPr="002E7960">
        <w:t>r</w:t>
      </w:r>
      <w:r w:rsidRPr="002E7960">
        <w:rPr>
          <w:spacing w:val="2"/>
        </w:rPr>
        <w:t xml:space="preserve"> </w:t>
      </w:r>
      <w:r w:rsidRPr="002E7960">
        <w:rPr>
          <w:spacing w:val="-3"/>
        </w:rPr>
        <w:t>l</w:t>
      </w:r>
      <w:r w:rsidRPr="002E7960">
        <w:t>e</w:t>
      </w:r>
      <w:r w:rsidRPr="002E7960">
        <w:rPr>
          <w:spacing w:val="1"/>
        </w:rPr>
        <w:t xml:space="preserve"> m</w:t>
      </w:r>
      <w:r w:rsidRPr="002E7960">
        <w:rPr>
          <w:spacing w:val="-1"/>
        </w:rPr>
        <w:t>a</w:t>
      </w:r>
      <w:r w:rsidRPr="002E7960">
        <w:t>ît</w:t>
      </w:r>
      <w:r w:rsidRPr="002E7960">
        <w:rPr>
          <w:spacing w:val="-3"/>
        </w:rPr>
        <w:t>r</w:t>
      </w:r>
      <w:r w:rsidRPr="002E7960">
        <w:t>e</w:t>
      </w:r>
      <w:r w:rsidRPr="002E7960">
        <w:rPr>
          <w:spacing w:val="3"/>
        </w:rPr>
        <w:t xml:space="preserve"> </w:t>
      </w:r>
      <w:r w:rsidRPr="002E7960">
        <w:rPr>
          <w:spacing w:val="-1"/>
        </w:rPr>
        <w:t>d</w:t>
      </w:r>
      <w:r w:rsidRPr="002E7960">
        <w:t>'</w:t>
      </w:r>
      <w:r w:rsidRPr="002E7960">
        <w:rPr>
          <w:spacing w:val="-1"/>
        </w:rPr>
        <w:t>o</w:t>
      </w:r>
      <w:r w:rsidRPr="002E7960">
        <w:rPr>
          <w:spacing w:val="5"/>
        </w:rPr>
        <w:t>u</w:t>
      </w:r>
      <w:r w:rsidRPr="002E7960">
        <w:t>vr</w:t>
      </w:r>
      <w:r w:rsidRPr="002E7960">
        <w:rPr>
          <w:spacing w:val="-3"/>
        </w:rPr>
        <w:t>a</w:t>
      </w:r>
      <w:r w:rsidRPr="002E7960">
        <w:t>g</w:t>
      </w:r>
      <w:r w:rsidRPr="002E7960">
        <w:rPr>
          <w:spacing w:val="-1"/>
        </w:rPr>
        <w:t>e</w:t>
      </w:r>
      <w:r w:rsidRPr="002E7960">
        <w:t>,</w:t>
      </w:r>
      <w:r w:rsidRPr="002E7960">
        <w:rPr>
          <w:spacing w:val="3"/>
        </w:rPr>
        <w:t xml:space="preserve"> </w:t>
      </w:r>
      <w:r w:rsidRPr="002E7960">
        <w:t xml:space="preserve">le </w:t>
      </w:r>
      <w:r w:rsidRPr="002E7960">
        <w:rPr>
          <w:spacing w:val="1"/>
        </w:rPr>
        <w:t>d</w:t>
      </w:r>
      <w:r w:rsidRPr="002E7960">
        <w:rPr>
          <w:spacing w:val="-1"/>
        </w:rPr>
        <w:t>o</w:t>
      </w:r>
      <w:r w:rsidRPr="002E7960">
        <w:t>ss</w:t>
      </w:r>
      <w:r w:rsidRPr="002E7960">
        <w:rPr>
          <w:spacing w:val="-2"/>
        </w:rPr>
        <w:t>i</w:t>
      </w:r>
      <w:r w:rsidRPr="002E7960">
        <w:rPr>
          <w:spacing w:val="1"/>
        </w:rPr>
        <w:t>e</w:t>
      </w:r>
      <w:r w:rsidRPr="002E7960">
        <w:t xml:space="preserve">r </w:t>
      </w:r>
      <w:r w:rsidRPr="002E7960">
        <w:rPr>
          <w:spacing w:val="1"/>
        </w:rPr>
        <w:t>d</w:t>
      </w:r>
      <w:r w:rsidRPr="002E7960">
        <w:t>'</w:t>
      </w:r>
      <w:r w:rsidRPr="002E7960">
        <w:rPr>
          <w:spacing w:val="-1"/>
        </w:rPr>
        <w:t>a</w:t>
      </w:r>
      <w:r w:rsidRPr="002E7960">
        <w:t>p</w:t>
      </w:r>
      <w:r w:rsidRPr="002E7960">
        <w:rPr>
          <w:spacing w:val="-4"/>
        </w:rPr>
        <w:t>p</w:t>
      </w:r>
      <w:r w:rsidRPr="002E7960">
        <w:rPr>
          <w:spacing w:val="1"/>
        </w:rPr>
        <w:t>e</w:t>
      </w:r>
      <w:r w:rsidRPr="002E7960">
        <w:t xml:space="preserve">l </w:t>
      </w:r>
      <w:r w:rsidRPr="002E7960">
        <w:rPr>
          <w:spacing w:val="1"/>
        </w:rPr>
        <w:t>d</w:t>
      </w:r>
      <w:r w:rsidRPr="002E7960">
        <w:t>'</w:t>
      </w:r>
      <w:r w:rsidRPr="002E7960">
        <w:rPr>
          <w:spacing w:val="-1"/>
        </w:rPr>
        <w:t>o</w:t>
      </w:r>
      <w:r w:rsidRPr="002E7960">
        <w:rPr>
          <w:spacing w:val="-2"/>
        </w:rPr>
        <w:t>f</w:t>
      </w:r>
      <w:r w:rsidRPr="002E7960">
        <w:rPr>
          <w:spacing w:val="1"/>
        </w:rPr>
        <w:t>f</w:t>
      </w:r>
      <w:r w:rsidRPr="002E7960">
        <w:rPr>
          <w:spacing w:val="-2"/>
        </w:rPr>
        <w:t>r</w:t>
      </w:r>
      <w:r w:rsidRPr="002E7960">
        <w:rPr>
          <w:spacing w:val="1"/>
        </w:rPr>
        <w:t>e</w:t>
      </w:r>
      <w:r w:rsidRPr="002E7960">
        <w:t>s</w:t>
      </w:r>
      <w:r w:rsidRPr="002E7960">
        <w:rPr>
          <w:spacing w:val="3"/>
        </w:rPr>
        <w:t xml:space="preserve"> </w:t>
      </w:r>
      <w:r w:rsidRPr="002E7960">
        <w:t>c</w:t>
      </w:r>
      <w:r w:rsidRPr="002E7960">
        <w:rPr>
          <w:spacing w:val="-3"/>
        </w:rPr>
        <w:t>o</w:t>
      </w:r>
      <w:r w:rsidRPr="002E7960">
        <w:rPr>
          <w:spacing w:val="1"/>
        </w:rPr>
        <w:t>m</w:t>
      </w:r>
      <w:r w:rsidRPr="002E7960">
        <w:t>p</w:t>
      </w:r>
      <w:r w:rsidRPr="002E7960">
        <w:rPr>
          <w:spacing w:val="-2"/>
        </w:rPr>
        <w:t>o</w:t>
      </w:r>
      <w:r w:rsidRPr="002E7960">
        <w:t>r</w:t>
      </w:r>
      <w:r w:rsidRPr="002E7960">
        <w:rPr>
          <w:spacing w:val="-3"/>
        </w:rPr>
        <w:t>t</w:t>
      </w:r>
      <w:r w:rsidRPr="002E7960">
        <w:rPr>
          <w:spacing w:val="-1"/>
        </w:rPr>
        <w:t>e</w:t>
      </w:r>
      <w:r w:rsidRPr="002E7960">
        <w:t>ra</w:t>
      </w:r>
      <w:r w:rsidRPr="002E7960">
        <w:rPr>
          <w:spacing w:val="2"/>
        </w:rPr>
        <w:t xml:space="preserve"> </w:t>
      </w:r>
      <w:r w:rsidRPr="002E7960">
        <w:t>l</w:t>
      </w:r>
      <w:r w:rsidRPr="002E7960">
        <w:rPr>
          <w:spacing w:val="1"/>
        </w:rPr>
        <w:t>e</w:t>
      </w:r>
      <w:r w:rsidRPr="002E7960">
        <w:t>s s</w:t>
      </w:r>
      <w:r w:rsidRPr="002E7960">
        <w:rPr>
          <w:spacing w:val="-3"/>
        </w:rPr>
        <w:t>p</w:t>
      </w:r>
      <w:r w:rsidRPr="002E7960">
        <w:rPr>
          <w:spacing w:val="1"/>
        </w:rPr>
        <w:t>é</w:t>
      </w:r>
      <w:r w:rsidRPr="002E7960">
        <w:t>c</w:t>
      </w:r>
      <w:r w:rsidRPr="002E7960">
        <w:rPr>
          <w:spacing w:val="-2"/>
        </w:rPr>
        <w:t>i</w:t>
      </w:r>
      <w:r w:rsidRPr="002E7960">
        <w:rPr>
          <w:spacing w:val="1"/>
        </w:rPr>
        <w:t>f</w:t>
      </w:r>
      <w:r w:rsidRPr="002E7960">
        <w:t>ic</w:t>
      </w:r>
      <w:r w:rsidRPr="002E7960">
        <w:rPr>
          <w:spacing w:val="-1"/>
        </w:rPr>
        <w:t>at</w:t>
      </w:r>
      <w:r w:rsidRPr="002E7960">
        <w:t>i</w:t>
      </w:r>
      <w:r w:rsidRPr="002E7960">
        <w:rPr>
          <w:spacing w:val="-3"/>
        </w:rPr>
        <w:t>o</w:t>
      </w:r>
      <w:r w:rsidRPr="002E7960">
        <w:t>ns</w:t>
      </w:r>
      <w:r w:rsidRPr="002E7960">
        <w:rPr>
          <w:spacing w:val="3"/>
        </w:rPr>
        <w:t xml:space="preserve"> </w:t>
      </w:r>
      <w:r w:rsidRPr="002E7960">
        <w:rPr>
          <w:spacing w:val="-3"/>
        </w:rPr>
        <w:t>t</w:t>
      </w:r>
      <w:r w:rsidRPr="002E7960">
        <w:rPr>
          <w:spacing w:val="1"/>
        </w:rPr>
        <w:t>e</w:t>
      </w:r>
      <w:r w:rsidRPr="002E7960">
        <w:t>ch</w:t>
      </w:r>
      <w:r w:rsidRPr="002E7960">
        <w:rPr>
          <w:spacing w:val="-3"/>
        </w:rPr>
        <w:t>n</w:t>
      </w:r>
      <w:r w:rsidRPr="002E7960">
        <w:t>iq</w:t>
      </w:r>
      <w:r w:rsidRPr="002E7960">
        <w:rPr>
          <w:spacing w:val="-2"/>
        </w:rPr>
        <w:t>u</w:t>
      </w:r>
      <w:r w:rsidRPr="002E7960">
        <w:rPr>
          <w:spacing w:val="1"/>
        </w:rPr>
        <w:t>e</w:t>
      </w:r>
      <w:r w:rsidRPr="002E7960">
        <w:t xml:space="preserve">s </w:t>
      </w:r>
      <w:r w:rsidRPr="002E7960">
        <w:rPr>
          <w:spacing w:val="-1"/>
        </w:rPr>
        <w:t>d</w:t>
      </w:r>
      <w:r w:rsidRPr="002E7960">
        <w:rPr>
          <w:spacing w:val="1"/>
        </w:rPr>
        <w:t>é</w:t>
      </w:r>
      <w:r w:rsidRPr="002E7960">
        <w:rPr>
          <w:spacing w:val="-1"/>
        </w:rPr>
        <w:t>ta</w:t>
      </w:r>
      <w:r w:rsidRPr="002E7960">
        <w:t>ill</w:t>
      </w:r>
      <w:r w:rsidRPr="002E7960">
        <w:rPr>
          <w:spacing w:val="-2"/>
        </w:rPr>
        <w:t>é</w:t>
      </w:r>
      <w:r w:rsidRPr="002E7960">
        <w:rPr>
          <w:spacing w:val="1"/>
        </w:rPr>
        <w:t>e</w:t>
      </w:r>
      <w:r w:rsidRPr="002E7960">
        <w:t>s p</w:t>
      </w:r>
      <w:r w:rsidRPr="002E7960">
        <w:rPr>
          <w:spacing w:val="-2"/>
        </w:rPr>
        <w:t>o</w:t>
      </w:r>
      <w:r w:rsidRPr="002E7960">
        <w:rPr>
          <w:spacing w:val="1"/>
        </w:rPr>
        <w:t>u</w:t>
      </w:r>
      <w:r w:rsidRPr="002E7960">
        <w:t>r</w:t>
      </w:r>
      <w:r w:rsidRPr="002E7960">
        <w:rPr>
          <w:spacing w:val="1"/>
        </w:rPr>
        <w:t xml:space="preserve"> </w:t>
      </w:r>
      <w:r w:rsidRPr="002E7960">
        <w:t>la</w:t>
      </w:r>
      <w:r w:rsidRPr="002E7960">
        <w:rPr>
          <w:spacing w:val="2"/>
        </w:rPr>
        <w:t xml:space="preserve"> </w:t>
      </w:r>
      <w:r w:rsidRPr="002E7960">
        <w:rPr>
          <w:spacing w:val="-2"/>
        </w:rPr>
        <w:t>r</w:t>
      </w:r>
      <w:r w:rsidRPr="002E7960">
        <w:rPr>
          <w:spacing w:val="1"/>
        </w:rPr>
        <w:t>é</w:t>
      </w:r>
      <w:r w:rsidRPr="002E7960">
        <w:rPr>
          <w:spacing w:val="-1"/>
        </w:rPr>
        <w:t>a</w:t>
      </w:r>
      <w:r w:rsidRPr="002E7960">
        <w:t>lis</w:t>
      </w:r>
      <w:r w:rsidRPr="002E7960">
        <w:rPr>
          <w:spacing w:val="-1"/>
        </w:rPr>
        <w:t>at</w:t>
      </w:r>
      <w:r w:rsidRPr="002E7960">
        <w:t xml:space="preserve">ion </w:t>
      </w:r>
      <w:r w:rsidRPr="002E7960">
        <w:rPr>
          <w:spacing w:val="-1"/>
        </w:rPr>
        <w:t>de</w:t>
      </w:r>
      <w:r w:rsidRPr="002E7960">
        <w:t xml:space="preserve">s </w:t>
      </w:r>
      <w:r w:rsidRPr="002E7960">
        <w:rPr>
          <w:spacing w:val="1"/>
        </w:rPr>
        <w:t>d</w:t>
      </w:r>
      <w:r w:rsidRPr="002E7960">
        <w:rPr>
          <w:spacing w:val="-2"/>
        </w:rPr>
        <w:t>i</w:t>
      </w:r>
      <w:r w:rsidRPr="002E7960">
        <w:rPr>
          <w:spacing w:val="1"/>
        </w:rPr>
        <w:t>f</w:t>
      </w:r>
      <w:r w:rsidRPr="002E7960">
        <w:rPr>
          <w:spacing w:val="-2"/>
        </w:rPr>
        <w:t>f</w:t>
      </w:r>
      <w:r w:rsidRPr="002E7960">
        <w:rPr>
          <w:spacing w:val="1"/>
        </w:rPr>
        <w:t>é</w:t>
      </w:r>
      <w:r w:rsidRPr="002E7960">
        <w:rPr>
          <w:spacing w:val="-2"/>
        </w:rPr>
        <w:t>r</w:t>
      </w:r>
      <w:r w:rsidRPr="002E7960">
        <w:rPr>
          <w:spacing w:val="1"/>
        </w:rPr>
        <w:t>e</w:t>
      </w:r>
      <w:r w:rsidRPr="002E7960">
        <w:t>n</w:t>
      </w:r>
      <w:r w:rsidRPr="002E7960">
        <w:rPr>
          <w:spacing w:val="-1"/>
        </w:rPr>
        <w:t>t</w:t>
      </w:r>
      <w:r w:rsidRPr="002E7960">
        <w:t>s</w:t>
      </w:r>
      <w:r w:rsidRPr="002E7960">
        <w:rPr>
          <w:spacing w:val="1"/>
        </w:rPr>
        <w:t xml:space="preserve"> </w:t>
      </w:r>
      <w:r w:rsidRPr="002E7960">
        <w:rPr>
          <w:spacing w:val="-1"/>
        </w:rPr>
        <w:t>t</w:t>
      </w:r>
      <w:r w:rsidRPr="002E7960">
        <w:t>r</w:t>
      </w:r>
      <w:r w:rsidRPr="002E7960">
        <w:rPr>
          <w:spacing w:val="-1"/>
        </w:rPr>
        <w:t>a</w:t>
      </w:r>
      <w:r w:rsidRPr="002E7960">
        <w:t>va</w:t>
      </w:r>
      <w:r w:rsidRPr="002E7960">
        <w:rPr>
          <w:spacing w:val="1"/>
        </w:rPr>
        <w:t>u</w:t>
      </w:r>
      <w:r w:rsidRPr="002E7960">
        <w:rPr>
          <w:spacing w:val="-3"/>
        </w:rPr>
        <w:t>x</w:t>
      </w:r>
      <w:r w:rsidRPr="002E7960">
        <w:t>,</w:t>
      </w:r>
      <w:r w:rsidRPr="002E7960">
        <w:rPr>
          <w:spacing w:val="2"/>
        </w:rPr>
        <w:t xml:space="preserve"> </w:t>
      </w:r>
      <w:r w:rsidRPr="002E7960">
        <w:t>le</w:t>
      </w:r>
      <w:r w:rsidRPr="002E7960">
        <w:rPr>
          <w:spacing w:val="2"/>
        </w:rPr>
        <w:t xml:space="preserve"> </w:t>
      </w:r>
      <w:r w:rsidRPr="002E7960">
        <w:rPr>
          <w:spacing w:val="-1"/>
        </w:rPr>
        <w:t>bo</w:t>
      </w:r>
      <w:r w:rsidRPr="002E7960">
        <w:t>r</w:t>
      </w:r>
      <w:r w:rsidRPr="002E7960">
        <w:rPr>
          <w:spacing w:val="-1"/>
        </w:rPr>
        <w:t>d</w:t>
      </w:r>
      <w:r w:rsidRPr="002E7960">
        <w:rPr>
          <w:spacing w:val="1"/>
        </w:rPr>
        <w:t>e</w:t>
      </w:r>
      <w:r w:rsidRPr="002E7960">
        <w:rPr>
          <w:spacing w:val="-2"/>
        </w:rPr>
        <w:t>r</w:t>
      </w:r>
      <w:r w:rsidRPr="002E7960">
        <w:rPr>
          <w:spacing w:val="1"/>
        </w:rPr>
        <w:t>e</w:t>
      </w:r>
      <w:r w:rsidRPr="002E7960">
        <w:rPr>
          <w:spacing w:val="-1"/>
        </w:rPr>
        <w:t>a</w:t>
      </w:r>
      <w:r w:rsidRPr="002E7960">
        <w:t>u</w:t>
      </w:r>
      <w:r w:rsidRPr="002E7960">
        <w:rPr>
          <w:spacing w:val="2"/>
        </w:rPr>
        <w:t xml:space="preserve"> </w:t>
      </w:r>
      <w:r w:rsidRPr="002E7960">
        <w:rPr>
          <w:spacing w:val="-2"/>
        </w:rPr>
        <w:t>g</w:t>
      </w:r>
      <w:r w:rsidRPr="002E7960">
        <w:rPr>
          <w:spacing w:val="1"/>
        </w:rPr>
        <w:t>é</w:t>
      </w:r>
      <w:r w:rsidRPr="002E7960">
        <w:rPr>
          <w:spacing w:val="-2"/>
        </w:rPr>
        <w:t>n</w:t>
      </w:r>
      <w:r w:rsidRPr="002E7960">
        <w:rPr>
          <w:spacing w:val="1"/>
        </w:rPr>
        <w:t>é</w:t>
      </w:r>
      <w:r w:rsidRPr="002E7960">
        <w:t>r</w:t>
      </w:r>
      <w:r w:rsidRPr="002E7960">
        <w:rPr>
          <w:spacing w:val="-1"/>
        </w:rPr>
        <w:t>a</w:t>
      </w:r>
      <w:r w:rsidRPr="002E7960">
        <w:t>l</w:t>
      </w:r>
      <w:r w:rsidRPr="002E7960">
        <w:rPr>
          <w:spacing w:val="1"/>
        </w:rPr>
        <w:t xml:space="preserve"> </w:t>
      </w:r>
      <w:r w:rsidRPr="002E7960">
        <w:rPr>
          <w:spacing w:val="-1"/>
        </w:rPr>
        <w:t>d</w:t>
      </w:r>
      <w:r w:rsidRPr="002E7960">
        <w:rPr>
          <w:spacing w:val="1"/>
        </w:rPr>
        <w:t>e</w:t>
      </w:r>
      <w:r w:rsidRPr="002E7960">
        <w:t>s</w:t>
      </w:r>
      <w:r w:rsidRPr="002E7960">
        <w:rPr>
          <w:spacing w:val="1"/>
        </w:rPr>
        <w:t xml:space="preserve"> </w:t>
      </w:r>
      <w:r w:rsidRPr="002E7960">
        <w:t>p</w:t>
      </w:r>
      <w:r w:rsidRPr="002E7960">
        <w:rPr>
          <w:spacing w:val="-1"/>
        </w:rPr>
        <w:t>r</w:t>
      </w:r>
      <w:r w:rsidRPr="002E7960">
        <w:t>ix,</w:t>
      </w:r>
      <w:r w:rsidRPr="002E7960">
        <w:rPr>
          <w:spacing w:val="1"/>
        </w:rPr>
        <w:t xml:space="preserve"> </w:t>
      </w:r>
      <w:r w:rsidRPr="002E7960">
        <w:t>le c</w:t>
      </w:r>
      <w:r w:rsidRPr="002E7960">
        <w:rPr>
          <w:spacing w:val="-1"/>
        </w:rPr>
        <w:t>a</w:t>
      </w:r>
      <w:r w:rsidRPr="002E7960">
        <w:rPr>
          <w:spacing w:val="1"/>
        </w:rPr>
        <w:t>d</w:t>
      </w:r>
      <w:r w:rsidRPr="002E7960">
        <w:rPr>
          <w:spacing w:val="-2"/>
        </w:rPr>
        <w:t>r</w:t>
      </w:r>
      <w:r w:rsidRPr="002E7960">
        <w:t>e</w:t>
      </w:r>
      <w:r w:rsidRPr="002E7960">
        <w:rPr>
          <w:spacing w:val="2"/>
        </w:rPr>
        <w:t xml:space="preserve"> </w:t>
      </w:r>
      <w:r w:rsidRPr="002E7960">
        <w:rPr>
          <w:spacing w:val="-1"/>
        </w:rPr>
        <w:t>d</w:t>
      </w:r>
      <w:r w:rsidRPr="002E7960">
        <w:t>u</w:t>
      </w:r>
      <w:r w:rsidRPr="002E7960">
        <w:rPr>
          <w:spacing w:val="2"/>
        </w:rPr>
        <w:t xml:space="preserve"> </w:t>
      </w:r>
      <w:r w:rsidRPr="002E7960">
        <w:rPr>
          <w:spacing w:val="-1"/>
        </w:rPr>
        <w:t>bo</w:t>
      </w:r>
      <w:r w:rsidRPr="002E7960">
        <w:t>r</w:t>
      </w:r>
      <w:r w:rsidRPr="002E7960">
        <w:rPr>
          <w:spacing w:val="-1"/>
        </w:rPr>
        <w:t>d</w:t>
      </w:r>
      <w:r w:rsidRPr="002E7960">
        <w:rPr>
          <w:spacing w:val="1"/>
        </w:rPr>
        <w:t>e</w:t>
      </w:r>
      <w:r w:rsidRPr="002E7960">
        <w:t>r</w:t>
      </w:r>
      <w:r w:rsidRPr="002E7960">
        <w:rPr>
          <w:spacing w:val="1"/>
        </w:rPr>
        <w:t>e</w:t>
      </w:r>
      <w:r w:rsidRPr="002E7960">
        <w:rPr>
          <w:spacing w:val="-3"/>
        </w:rPr>
        <w:t>a</w:t>
      </w:r>
      <w:r w:rsidRPr="002E7960">
        <w:t>u</w:t>
      </w:r>
      <w:r w:rsidRPr="002E7960">
        <w:rPr>
          <w:spacing w:val="2"/>
        </w:rPr>
        <w:t xml:space="preserve"> </w:t>
      </w:r>
      <w:r w:rsidRPr="002E7960">
        <w:rPr>
          <w:spacing w:val="-1"/>
        </w:rPr>
        <w:t>d</w:t>
      </w:r>
      <w:r w:rsidRPr="002E7960">
        <w:rPr>
          <w:spacing w:val="1"/>
        </w:rPr>
        <w:t>e</w:t>
      </w:r>
      <w:r w:rsidRPr="002E7960">
        <w:t>s</w:t>
      </w:r>
      <w:r w:rsidRPr="002E7960">
        <w:rPr>
          <w:spacing w:val="1"/>
        </w:rPr>
        <w:t xml:space="preserve"> </w:t>
      </w:r>
      <w:r w:rsidRPr="002E7960">
        <w:t>p</w:t>
      </w:r>
      <w:r w:rsidRPr="002E7960">
        <w:rPr>
          <w:spacing w:val="-3"/>
        </w:rPr>
        <w:t>r</w:t>
      </w:r>
      <w:r w:rsidRPr="002E7960">
        <w:t xml:space="preserve">ix </w:t>
      </w:r>
      <w:r w:rsidRPr="002E7960">
        <w:rPr>
          <w:spacing w:val="1"/>
        </w:rPr>
        <w:t>u</w:t>
      </w:r>
      <w:r w:rsidRPr="002E7960">
        <w:t>nit</w:t>
      </w:r>
      <w:r w:rsidRPr="002E7960">
        <w:rPr>
          <w:spacing w:val="-1"/>
        </w:rPr>
        <w:t>a</w:t>
      </w:r>
      <w:r w:rsidRPr="002E7960">
        <w:t>i</w:t>
      </w:r>
      <w:r w:rsidRPr="002E7960">
        <w:rPr>
          <w:spacing w:val="-2"/>
        </w:rPr>
        <w:t>r</w:t>
      </w:r>
      <w:r w:rsidRPr="002E7960">
        <w:rPr>
          <w:spacing w:val="1"/>
        </w:rPr>
        <w:t>e</w:t>
      </w:r>
      <w:r w:rsidRPr="002E7960">
        <w:t>s</w:t>
      </w:r>
      <w:r w:rsidRPr="002E7960">
        <w:rPr>
          <w:spacing w:val="1"/>
        </w:rPr>
        <w:t xml:space="preserve"> e</w:t>
      </w:r>
      <w:r w:rsidRPr="002E7960">
        <w:t>t le</w:t>
      </w:r>
      <w:r w:rsidRPr="002E7960">
        <w:rPr>
          <w:spacing w:val="1"/>
        </w:rPr>
        <w:t xml:space="preserve"> </w:t>
      </w:r>
      <w:r w:rsidRPr="002E7960">
        <w:rPr>
          <w:spacing w:val="-2"/>
        </w:rPr>
        <w:t>d</w:t>
      </w:r>
      <w:r w:rsidRPr="002E7960">
        <w:rPr>
          <w:spacing w:val="-1"/>
        </w:rPr>
        <w:t>e</w:t>
      </w:r>
      <w:r w:rsidRPr="002E7960">
        <w:t>v</w:t>
      </w:r>
      <w:r w:rsidRPr="002E7960">
        <w:rPr>
          <w:spacing w:val="1"/>
        </w:rPr>
        <w:t>i</w:t>
      </w:r>
      <w:r w:rsidRPr="002E7960">
        <w:t xml:space="preserve">s </w:t>
      </w:r>
      <w:r w:rsidRPr="002E7960">
        <w:rPr>
          <w:spacing w:val="-3"/>
        </w:rPr>
        <w:t>q</w:t>
      </w:r>
      <w:r w:rsidRPr="002E7960">
        <w:rPr>
          <w:spacing w:val="1"/>
        </w:rPr>
        <w:t>u</w:t>
      </w:r>
      <w:r w:rsidRPr="002E7960">
        <w:rPr>
          <w:spacing w:val="-1"/>
        </w:rPr>
        <w:t>a</w:t>
      </w:r>
      <w:r w:rsidRPr="002E7960">
        <w:t>n</w:t>
      </w:r>
      <w:r w:rsidRPr="002E7960">
        <w:rPr>
          <w:spacing w:val="-1"/>
        </w:rPr>
        <w:t>t</w:t>
      </w:r>
      <w:r w:rsidRPr="002E7960">
        <w:t>it</w:t>
      </w:r>
      <w:r w:rsidRPr="002E7960">
        <w:rPr>
          <w:spacing w:val="-1"/>
        </w:rPr>
        <w:t>at</w:t>
      </w:r>
      <w:r w:rsidRPr="002E7960">
        <w:t>i</w:t>
      </w:r>
      <w:r w:rsidRPr="002E7960">
        <w:rPr>
          <w:spacing w:val="-1"/>
        </w:rPr>
        <w:t>f</w:t>
      </w:r>
      <w:r w:rsidRPr="002E7960">
        <w:t>.</w:t>
      </w:r>
    </w:p>
    <w:p w14:paraId="5E806585" w14:textId="77777777" w:rsidR="00AE0EB6" w:rsidRPr="002E7960" w:rsidRDefault="00AE0EB6" w:rsidP="00AE0EB6">
      <w:pPr>
        <w:spacing w:after="0" w:line="240" w:lineRule="auto"/>
        <w:jc w:val="both"/>
      </w:pPr>
      <w:r w:rsidRPr="002E7960">
        <w:t>Le</w:t>
      </w:r>
      <w:r w:rsidRPr="002E7960">
        <w:rPr>
          <w:spacing w:val="1"/>
        </w:rPr>
        <w:t xml:space="preserve"> </w:t>
      </w:r>
      <w:r w:rsidRPr="002E7960">
        <w:rPr>
          <w:spacing w:val="-3"/>
        </w:rPr>
        <w:t>D</w:t>
      </w:r>
      <w:r w:rsidRPr="002E7960">
        <w:t>AO</w:t>
      </w:r>
      <w:r w:rsidRPr="002E7960">
        <w:rPr>
          <w:spacing w:val="-1"/>
        </w:rPr>
        <w:t xml:space="preserve"> </w:t>
      </w:r>
      <w:r w:rsidRPr="002E7960">
        <w:t>c</w:t>
      </w:r>
      <w:r w:rsidRPr="002E7960">
        <w:rPr>
          <w:spacing w:val="-1"/>
        </w:rPr>
        <w:t>o</w:t>
      </w:r>
      <w:r w:rsidRPr="002E7960">
        <w:rPr>
          <w:spacing w:val="1"/>
        </w:rPr>
        <w:t>m</w:t>
      </w:r>
      <w:r w:rsidRPr="002E7960">
        <w:t>p</w:t>
      </w:r>
      <w:r w:rsidRPr="002E7960">
        <w:rPr>
          <w:spacing w:val="-3"/>
        </w:rPr>
        <w:t>r</w:t>
      </w:r>
      <w:r w:rsidRPr="002E7960">
        <w:rPr>
          <w:spacing w:val="1"/>
        </w:rPr>
        <w:t>e</w:t>
      </w:r>
      <w:r w:rsidRPr="002E7960">
        <w:rPr>
          <w:spacing w:val="-2"/>
        </w:rPr>
        <w:t>n</w:t>
      </w:r>
      <w:r w:rsidRPr="002E7960">
        <w:rPr>
          <w:spacing w:val="1"/>
        </w:rPr>
        <w:t>d</w:t>
      </w:r>
      <w:r w:rsidRPr="002E7960">
        <w:t>ra</w:t>
      </w:r>
      <w:r w:rsidRPr="002E7960">
        <w:rPr>
          <w:spacing w:val="-1"/>
        </w:rPr>
        <w:t xml:space="preserve"> </w:t>
      </w:r>
      <w:r w:rsidRPr="002E7960">
        <w:rPr>
          <w:spacing w:val="-3"/>
        </w:rPr>
        <w:t>l</w:t>
      </w:r>
      <w:r w:rsidRPr="002E7960">
        <w:rPr>
          <w:spacing w:val="1"/>
        </w:rPr>
        <w:t>e</w:t>
      </w:r>
      <w:r w:rsidRPr="002E7960">
        <w:t>s</w:t>
      </w:r>
      <w:r w:rsidRPr="002E7960">
        <w:rPr>
          <w:spacing w:val="-3"/>
        </w:rPr>
        <w:t xml:space="preserve"> </w:t>
      </w:r>
      <w:r w:rsidRPr="002E7960">
        <w:rPr>
          <w:spacing w:val="1"/>
        </w:rPr>
        <w:t>é</w:t>
      </w:r>
      <w:r w:rsidRPr="002E7960">
        <w:rPr>
          <w:spacing w:val="-3"/>
        </w:rPr>
        <w:t>l</w:t>
      </w:r>
      <w:r w:rsidRPr="002E7960">
        <w:rPr>
          <w:spacing w:val="-1"/>
        </w:rPr>
        <w:t>é</w:t>
      </w:r>
      <w:r w:rsidRPr="002E7960">
        <w:rPr>
          <w:spacing w:val="1"/>
        </w:rPr>
        <w:t>m</w:t>
      </w:r>
      <w:r w:rsidRPr="002E7960">
        <w:rPr>
          <w:spacing w:val="-1"/>
        </w:rPr>
        <w:t>e</w:t>
      </w:r>
      <w:r w:rsidRPr="002E7960">
        <w:rPr>
          <w:spacing w:val="2"/>
        </w:rPr>
        <w:t>n</w:t>
      </w:r>
      <w:r w:rsidRPr="002E7960">
        <w:rPr>
          <w:spacing w:val="-1"/>
        </w:rPr>
        <w:t>t</w:t>
      </w:r>
      <w:r w:rsidRPr="002E7960">
        <w:t>s s</w:t>
      </w:r>
      <w:r w:rsidRPr="002E7960">
        <w:rPr>
          <w:spacing w:val="-1"/>
        </w:rPr>
        <w:t>u</w:t>
      </w:r>
      <w:r w:rsidRPr="002E7960">
        <w:t>i</w:t>
      </w:r>
      <w:r w:rsidRPr="002E7960">
        <w:rPr>
          <w:spacing w:val="1"/>
        </w:rPr>
        <w:t>v</w:t>
      </w:r>
      <w:r w:rsidRPr="002E7960">
        <w:rPr>
          <w:spacing w:val="-1"/>
        </w:rPr>
        <w:t>a</w:t>
      </w:r>
      <w:r w:rsidRPr="002E7960">
        <w:t>n</w:t>
      </w:r>
      <w:r w:rsidRPr="002E7960">
        <w:rPr>
          <w:spacing w:val="-1"/>
        </w:rPr>
        <w:t>t</w:t>
      </w:r>
      <w:r w:rsidRPr="002E7960">
        <w:t>s</w:t>
      </w:r>
      <w:r w:rsidRPr="002E7960">
        <w:rPr>
          <w:spacing w:val="-3"/>
        </w:rPr>
        <w:t xml:space="preserve"> </w:t>
      </w:r>
      <w:r w:rsidRPr="002E7960">
        <w:t>:</w:t>
      </w:r>
    </w:p>
    <w:p w14:paraId="7EC38058" w14:textId="77777777" w:rsidR="00AE0EB6" w:rsidRPr="002E7960" w:rsidRDefault="00AE0EB6" w:rsidP="00731287">
      <w:pPr>
        <w:pStyle w:val="Paragraphedeliste"/>
        <w:widowControl w:val="0"/>
        <w:numPr>
          <w:ilvl w:val="0"/>
          <w:numId w:val="75"/>
        </w:numPr>
        <w:autoSpaceDE w:val="0"/>
        <w:autoSpaceDN w:val="0"/>
        <w:adjustRightInd w:val="0"/>
        <w:spacing w:after="0" w:line="240" w:lineRule="auto"/>
        <w:ind w:right="74"/>
        <w:jc w:val="both"/>
      </w:pPr>
      <w:r w:rsidRPr="002E7960">
        <w:t>L</w:t>
      </w:r>
      <w:r w:rsidRPr="00F4626E">
        <w:t>e</w:t>
      </w:r>
      <w:r w:rsidRPr="002E7960">
        <w:t>s</w:t>
      </w:r>
      <w:r w:rsidRPr="00F4626E">
        <w:t xml:space="preserve"> do</w:t>
      </w:r>
      <w:r w:rsidRPr="002E7960">
        <w:t>c</w:t>
      </w:r>
      <w:r w:rsidRPr="00F4626E">
        <w:t>ume</w:t>
      </w:r>
      <w:r w:rsidRPr="002E7960">
        <w:t>n</w:t>
      </w:r>
      <w:r w:rsidRPr="00F4626E">
        <w:t>t</w:t>
      </w:r>
      <w:r w:rsidRPr="002E7960">
        <w:t xml:space="preserve">s </w:t>
      </w:r>
      <w:r w:rsidRPr="00F4626E">
        <w:t>admi</w:t>
      </w:r>
      <w:r w:rsidRPr="002E7960">
        <w:t>nist</w:t>
      </w:r>
      <w:r w:rsidRPr="00F4626E">
        <w:t>rat</w:t>
      </w:r>
      <w:r w:rsidRPr="002E7960">
        <w:t>i</w:t>
      </w:r>
      <w:r w:rsidRPr="00F4626E">
        <w:t>f</w:t>
      </w:r>
      <w:r w:rsidRPr="002E7960">
        <w:t>s :</w:t>
      </w:r>
      <w:r w:rsidRPr="00F4626E">
        <w:t xml:space="preserve"> (N/</w:t>
      </w:r>
      <w:r w:rsidRPr="002E7960">
        <w:t>A)</w:t>
      </w:r>
    </w:p>
    <w:p w14:paraId="2D1FB8CA" w14:textId="77777777" w:rsidR="00AE0EB6" w:rsidRPr="002E7960" w:rsidRDefault="00AE0EB6" w:rsidP="00731287">
      <w:pPr>
        <w:pStyle w:val="Paragraphedeliste"/>
        <w:widowControl w:val="0"/>
        <w:numPr>
          <w:ilvl w:val="0"/>
          <w:numId w:val="75"/>
        </w:numPr>
        <w:autoSpaceDE w:val="0"/>
        <w:autoSpaceDN w:val="0"/>
        <w:adjustRightInd w:val="0"/>
        <w:spacing w:after="0" w:line="240" w:lineRule="auto"/>
        <w:ind w:right="74"/>
        <w:jc w:val="both"/>
      </w:pPr>
      <w:r w:rsidRPr="002E7960">
        <w:t>L</w:t>
      </w:r>
      <w:r w:rsidRPr="00F4626E">
        <w:t>e</w:t>
      </w:r>
      <w:r w:rsidRPr="002E7960">
        <w:t>s</w:t>
      </w:r>
      <w:r w:rsidRPr="00F4626E">
        <w:t xml:space="preserve"> do</w:t>
      </w:r>
      <w:r w:rsidRPr="002E7960">
        <w:t>c</w:t>
      </w:r>
      <w:r w:rsidRPr="00F4626E">
        <w:t>ume</w:t>
      </w:r>
      <w:r w:rsidRPr="002E7960">
        <w:t>n</w:t>
      </w:r>
      <w:r w:rsidRPr="00F4626E">
        <w:t>t</w:t>
      </w:r>
      <w:r w:rsidRPr="002E7960">
        <w:t xml:space="preserve">s </w:t>
      </w:r>
      <w:r w:rsidRPr="00F4626E">
        <w:t>te</w:t>
      </w:r>
      <w:r w:rsidRPr="002E7960">
        <w:t>ch</w:t>
      </w:r>
      <w:r w:rsidRPr="00F4626E">
        <w:t>n</w:t>
      </w:r>
      <w:r w:rsidRPr="002E7960">
        <w:t>iq</w:t>
      </w:r>
      <w:r w:rsidRPr="00F4626E">
        <w:t>ue</w:t>
      </w:r>
      <w:r w:rsidRPr="002E7960">
        <w:t>s</w:t>
      </w:r>
      <w:r w:rsidRPr="00F4626E">
        <w:t xml:space="preserve"> </w:t>
      </w:r>
      <w:r w:rsidRPr="002E7960">
        <w:t>:</w:t>
      </w:r>
    </w:p>
    <w:p w14:paraId="3500EAEF" w14:textId="77777777" w:rsidR="00AE0EB6" w:rsidRPr="002E7960" w:rsidRDefault="00AE0EB6" w:rsidP="00731287">
      <w:pPr>
        <w:pStyle w:val="Paragraphedeliste"/>
        <w:widowControl w:val="0"/>
        <w:numPr>
          <w:ilvl w:val="0"/>
          <w:numId w:val="75"/>
        </w:numPr>
        <w:autoSpaceDE w:val="0"/>
        <w:autoSpaceDN w:val="0"/>
        <w:adjustRightInd w:val="0"/>
        <w:spacing w:after="0" w:line="240" w:lineRule="auto"/>
        <w:ind w:right="74"/>
        <w:jc w:val="both"/>
      </w:pPr>
      <w:r w:rsidRPr="00F4626E">
        <w:t>Le descriptif des travaux - cahier des clauses techniques particulières (CCTP)</w:t>
      </w:r>
      <w:r w:rsidRPr="002E7960">
        <w:t xml:space="preserve"> - </w:t>
      </w:r>
      <w:r w:rsidRPr="00F4626E">
        <w:t>avec</w:t>
      </w:r>
      <w:r w:rsidRPr="002E7960">
        <w:t xml:space="preserve"> </w:t>
      </w:r>
      <w:r w:rsidRPr="00F4626E">
        <w:t>d’éventuelles</w:t>
      </w:r>
      <w:r w:rsidRPr="002E7960">
        <w:t xml:space="preserve"> </w:t>
      </w:r>
      <w:r w:rsidRPr="00F4626E">
        <w:t>solutions</w:t>
      </w:r>
      <w:r w:rsidRPr="002E7960">
        <w:t xml:space="preserve"> </w:t>
      </w:r>
      <w:r w:rsidRPr="00F4626E">
        <w:t>en</w:t>
      </w:r>
      <w:r>
        <w:t xml:space="preserve"> </w:t>
      </w:r>
      <w:r w:rsidRPr="002E7960">
        <w:t>varian</w:t>
      </w:r>
      <w:r w:rsidRPr="00F4626E">
        <w:t>te</w:t>
      </w:r>
      <w:r w:rsidRPr="002E7960">
        <w:t xml:space="preserve">s </w:t>
      </w:r>
      <w:r w:rsidRPr="00F4626E">
        <w:t>incluant</w:t>
      </w:r>
      <w:r w:rsidRPr="002E7960">
        <w:t xml:space="preserve"> </w:t>
      </w:r>
      <w:r w:rsidRPr="00F4626E">
        <w:t>les</w:t>
      </w:r>
      <w:r w:rsidRPr="002E7960">
        <w:t xml:space="preserve"> </w:t>
      </w:r>
      <w:r w:rsidRPr="00F4626E">
        <w:t>spécifications</w:t>
      </w:r>
      <w:r w:rsidRPr="002E7960">
        <w:t xml:space="preserve"> </w:t>
      </w:r>
      <w:r w:rsidRPr="00F4626E">
        <w:t>te</w:t>
      </w:r>
      <w:r w:rsidRPr="002E7960">
        <w:t>chn</w:t>
      </w:r>
      <w:r w:rsidRPr="00F4626E">
        <w:t>ique</w:t>
      </w:r>
      <w:r w:rsidRPr="002E7960">
        <w:t xml:space="preserve">s </w:t>
      </w:r>
      <w:r w:rsidRPr="00F4626E">
        <w:t>a</w:t>
      </w:r>
      <w:r w:rsidRPr="002E7960">
        <w:t>u</w:t>
      </w:r>
      <w:r w:rsidRPr="00F4626E">
        <w:t xml:space="preserve"> </w:t>
      </w:r>
      <w:r w:rsidRPr="002E7960">
        <w:t>n</w:t>
      </w:r>
      <w:r w:rsidRPr="00F4626E">
        <w:t>i</w:t>
      </w:r>
      <w:r w:rsidRPr="002E7960">
        <w:t>v</w:t>
      </w:r>
      <w:r w:rsidRPr="00F4626E">
        <w:t>ea</w:t>
      </w:r>
      <w:r w:rsidRPr="002E7960">
        <w:t>u</w:t>
      </w:r>
      <w:r w:rsidRPr="00F4626E">
        <w:t xml:space="preserve"> de</w:t>
      </w:r>
      <w:r w:rsidRPr="002E7960">
        <w:t>s</w:t>
      </w:r>
      <w:r w:rsidRPr="00F4626E">
        <w:t xml:space="preserve"> matér</w:t>
      </w:r>
      <w:r w:rsidRPr="002E7960">
        <w:t>iau</w:t>
      </w:r>
      <w:r w:rsidRPr="00F4626E">
        <w:t>x</w:t>
      </w:r>
      <w:r w:rsidRPr="002E7960">
        <w:t xml:space="preserve">, </w:t>
      </w:r>
      <w:r w:rsidRPr="00F4626E">
        <w:t>d</w:t>
      </w:r>
      <w:r w:rsidRPr="002E7960">
        <w:t>e</w:t>
      </w:r>
      <w:r w:rsidRPr="00F4626E">
        <w:t xml:space="preserve"> leu</w:t>
      </w:r>
      <w:r w:rsidRPr="002E7960">
        <w:t>r</w:t>
      </w:r>
      <w:r w:rsidRPr="00F4626E">
        <w:t xml:space="preserve"> m</w:t>
      </w:r>
      <w:r w:rsidRPr="002E7960">
        <w:t>ise</w:t>
      </w:r>
      <w:r w:rsidRPr="00F4626E">
        <w:t xml:space="preserve"> e</w:t>
      </w:r>
      <w:r w:rsidRPr="002E7960">
        <w:t>n œ</w:t>
      </w:r>
      <w:r w:rsidRPr="00F4626E">
        <w:t>u</w:t>
      </w:r>
      <w:r w:rsidRPr="002E7960">
        <w:t>v</w:t>
      </w:r>
      <w:r w:rsidRPr="00F4626E">
        <w:t>r</w:t>
      </w:r>
      <w:r w:rsidRPr="002E7960">
        <w:t>e</w:t>
      </w:r>
      <w:r w:rsidRPr="00F4626E">
        <w:t xml:space="preserve"> </w:t>
      </w:r>
      <w:r w:rsidRPr="002E7960">
        <w:t>;</w:t>
      </w:r>
    </w:p>
    <w:p w14:paraId="7F41AC96" w14:textId="77777777" w:rsidR="00AE0EB6" w:rsidRPr="002E7960" w:rsidRDefault="00AE0EB6" w:rsidP="00731287">
      <w:pPr>
        <w:pStyle w:val="Paragraphedeliste"/>
        <w:widowControl w:val="0"/>
        <w:numPr>
          <w:ilvl w:val="0"/>
          <w:numId w:val="75"/>
        </w:numPr>
        <w:autoSpaceDE w:val="0"/>
        <w:autoSpaceDN w:val="0"/>
        <w:adjustRightInd w:val="0"/>
        <w:spacing w:after="0" w:line="240" w:lineRule="auto"/>
        <w:ind w:right="74"/>
        <w:jc w:val="both"/>
      </w:pPr>
      <w:r w:rsidRPr="002E7960">
        <w:t>L</w:t>
      </w:r>
      <w:r w:rsidRPr="00F4626E">
        <w:t>e</w:t>
      </w:r>
      <w:r w:rsidRPr="002E7960">
        <w:t xml:space="preserve">s </w:t>
      </w:r>
      <w:r w:rsidRPr="00F4626E">
        <w:t>borde</w:t>
      </w:r>
      <w:r w:rsidRPr="002E7960">
        <w:t>r</w:t>
      </w:r>
      <w:r w:rsidRPr="00F4626E">
        <w:t>eau</w:t>
      </w:r>
      <w:r w:rsidRPr="002E7960">
        <w:t>x</w:t>
      </w:r>
      <w:r w:rsidRPr="00F4626E">
        <w:t xml:space="preserve"> </w:t>
      </w:r>
      <w:r w:rsidRPr="002E7960">
        <w:t>et</w:t>
      </w:r>
      <w:r w:rsidRPr="00F4626E">
        <w:t xml:space="preserve"> mét</w:t>
      </w:r>
      <w:r w:rsidRPr="002E7960">
        <w:t>r</w:t>
      </w:r>
      <w:r w:rsidRPr="00F4626E">
        <w:t>é</w:t>
      </w:r>
      <w:r w:rsidRPr="002E7960">
        <w:t>s</w:t>
      </w:r>
      <w:r w:rsidRPr="00F4626E">
        <w:t xml:space="preserve"> qua</w:t>
      </w:r>
      <w:r w:rsidRPr="002E7960">
        <w:t>n</w:t>
      </w:r>
      <w:r w:rsidRPr="00F4626E">
        <w:t>t</w:t>
      </w:r>
      <w:r w:rsidRPr="002E7960">
        <w:t>it</w:t>
      </w:r>
      <w:r w:rsidRPr="00F4626E">
        <w:t>at</w:t>
      </w:r>
      <w:r w:rsidRPr="002E7960">
        <w:t>i</w:t>
      </w:r>
      <w:r w:rsidRPr="00F4626E">
        <w:t>f</w:t>
      </w:r>
      <w:r w:rsidRPr="002E7960">
        <w:t xml:space="preserve">s </w:t>
      </w:r>
      <w:r w:rsidRPr="00F4626E">
        <w:t>déta</w:t>
      </w:r>
      <w:r w:rsidRPr="002E7960">
        <w:t>il</w:t>
      </w:r>
      <w:r w:rsidRPr="00F4626E">
        <w:t>lé</w:t>
      </w:r>
      <w:r w:rsidRPr="002E7960">
        <w:t>s ;</w:t>
      </w:r>
    </w:p>
    <w:p w14:paraId="1586E790" w14:textId="77777777" w:rsidR="00AE0EB6" w:rsidRPr="002E7960" w:rsidRDefault="00AE0EB6" w:rsidP="00731287">
      <w:pPr>
        <w:pStyle w:val="Paragraphedeliste"/>
        <w:widowControl w:val="0"/>
        <w:numPr>
          <w:ilvl w:val="0"/>
          <w:numId w:val="75"/>
        </w:numPr>
        <w:autoSpaceDE w:val="0"/>
        <w:autoSpaceDN w:val="0"/>
        <w:adjustRightInd w:val="0"/>
        <w:spacing w:after="0" w:line="240" w:lineRule="auto"/>
        <w:ind w:right="74"/>
        <w:jc w:val="both"/>
      </w:pPr>
      <w:r w:rsidRPr="002E7960">
        <w:t>L</w:t>
      </w:r>
      <w:r w:rsidRPr="00F4626E">
        <w:t>e</w:t>
      </w:r>
      <w:r w:rsidRPr="002E7960">
        <w:t xml:space="preserve">s </w:t>
      </w:r>
      <w:r w:rsidRPr="00F4626E">
        <w:t>p</w:t>
      </w:r>
      <w:r w:rsidRPr="002E7960">
        <w:t>l</w:t>
      </w:r>
      <w:r w:rsidRPr="00F4626E">
        <w:t>a</w:t>
      </w:r>
      <w:r w:rsidRPr="002E7960">
        <w:t>ns</w:t>
      </w:r>
      <w:r w:rsidRPr="00F4626E">
        <w:t xml:space="preserve"> </w:t>
      </w:r>
      <w:r w:rsidRPr="002E7960">
        <w:t>;</w:t>
      </w:r>
    </w:p>
    <w:p w14:paraId="736E3688" w14:textId="77777777" w:rsidR="00AE0EB6" w:rsidRPr="002E7960" w:rsidRDefault="00AE0EB6" w:rsidP="00731287">
      <w:pPr>
        <w:pStyle w:val="Paragraphedeliste"/>
        <w:widowControl w:val="0"/>
        <w:numPr>
          <w:ilvl w:val="0"/>
          <w:numId w:val="75"/>
        </w:numPr>
        <w:autoSpaceDE w:val="0"/>
        <w:autoSpaceDN w:val="0"/>
        <w:adjustRightInd w:val="0"/>
        <w:spacing w:after="0" w:line="240" w:lineRule="auto"/>
        <w:ind w:right="74"/>
        <w:jc w:val="both"/>
      </w:pPr>
      <w:r w:rsidRPr="00F4626E">
        <w:t>Un</w:t>
      </w:r>
      <w:r w:rsidRPr="002E7960">
        <w:t>e</w:t>
      </w:r>
      <w:r w:rsidRPr="00F4626E">
        <w:t xml:space="preserve"> p</w:t>
      </w:r>
      <w:r w:rsidRPr="002E7960">
        <w:t>r</w:t>
      </w:r>
      <w:r w:rsidRPr="00F4626E">
        <w:t>o</w:t>
      </w:r>
      <w:r w:rsidRPr="002E7960">
        <w:t>p</w:t>
      </w:r>
      <w:r w:rsidRPr="00F4626E">
        <w:t>o</w:t>
      </w:r>
      <w:r w:rsidRPr="002E7960">
        <w:t>siti</w:t>
      </w:r>
      <w:r w:rsidRPr="00F4626E">
        <w:t>o</w:t>
      </w:r>
      <w:r w:rsidRPr="002E7960">
        <w:t>n</w:t>
      </w:r>
      <w:r w:rsidRPr="00F4626E">
        <w:t xml:space="preserve"> d</w:t>
      </w:r>
      <w:r w:rsidRPr="002E7960">
        <w:t>e</w:t>
      </w:r>
      <w:r w:rsidRPr="00F4626E">
        <w:t xml:space="preserve"> dé</w:t>
      </w:r>
      <w:r w:rsidRPr="002E7960">
        <w:t>l</w:t>
      </w:r>
      <w:r w:rsidRPr="00F4626E">
        <w:t>a</w:t>
      </w:r>
      <w:r w:rsidRPr="002E7960">
        <w:t>is</w:t>
      </w:r>
      <w:r w:rsidRPr="00F4626E">
        <w:t xml:space="preserve"> de</w:t>
      </w:r>
      <w:r w:rsidRPr="002E7960">
        <w:t xml:space="preserve">s </w:t>
      </w:r>
      <w:r w:rsidRPr="00F4626E">
        <w:t>t</w:t>
      </w:r>
      <w:r w:rsidRPr="002E7960">
        <w:t>r</w:t>
      </w:r>
      <w:r w:rsidRPr="00F4626E">
        <w:t>a</w:t>
      </w:r>
      <w:r w:rsidRPr="002E7960">
        <w:t>va</w:t>
      </w:r>
      <w:r w:rsidRPr="00F4626E">
        <w:t>u</w:t>
      </w:r>
      <w:r w:rsidRPr="002E7960">
        <w:t>x</w:t>
      </w:r>
      <w:r w:rsidRPr="00F4626E">
        <w:t xml:space="preserve"> </w:t>
      </w:r>
      <w:r w:rsidRPr="002E7960">
        <w:t>;</w:t>
      </w:r>
    </w:p>
    <w:p w14:paraId="662EFA96" w14:textId="319EAEEF" w:rsidR="00AE0EB6" w:rsidRDefault="00AE0EB6" w:rsidP="00731287">
      <w:pPr>
        <w:pStyle w:val="Paragraphedeliste"/>
        <w:widowControl w:val="0"/>
        <w:numPr>
          <w:ilvl w:val="0"/>
          <w:numId w:val="75"/>
        </w:numPr>
        <w:autoSpaceDE w:val="0"/>
        <w:autoSpaceDN w:val="0"/>
        <w:adjustRightInd w:val="0"/>
        <w:spacing w:after="0" w:line="240" w:lineRule="auto"/>
        <w:ind w:right="74"/>
        <w:jc w:val="both"/>
      </w:pPr>
      <w:r w:rsidRPr="004746AF">
        <w:t>U</w:t>
      </w:r>
      <w:r w:rsidRPr="002E7960">
        <w:t>n</w:t>
      </w:r>
      <w:r w:rsidRPr="004746AF">
        <w:t xml:space="preserve"> de</w:t>
      </w:r>
      <w:r w:rsidRPr="002E7960">
        <w:t>v</w:t>
      </w:r>
      <w:r w:rsidRPr="004746AF">
        <w:t>i</w:t>
      </w:r>
      <w:r w:rsidRPr="002E7960">
        <w:t>s</w:t>
      </w:r>
      <w:r w:rsidRPr="004746AF">
        <w:t xml:space="preserve"> e</w:t>
      </w:r>
      <w:r w:rsidRPr="002E7960">
        <w:t>s</w:t>
      </w:r>
      <w:r w:rsidRPr="004746AF">
        <w:t>timati</w:t>
      </w:r>
      <w:r w:rsidRPr="002E7960">
        <w:t>f</w:t>
      </w:r>
      <w:r w:rsidRPr="004746AF">
        <w:t xml:space="preserve"> f</w:t>
      </w:r>
      <w:r w:rsidRPr="002E7960">
        <w:t>inal</w:t>
      </w:r>
      <w:r w:rsidRPr="004746AF">
        <w:t xml:space="preserve"> </w:t>
      </w:r>
      <w:r w:rsidRPr="002E7960">
        <w:t>c</w:t>
      </w:r>
      <w:r w:rsidRPr="004746AF">
        <w:t>o</w:t>
      </w:r>
      <w:r w:rsidRPr="002E7960">
        <w:t>n</w:t>
      </w:r>
      <w:r w:rsidRPr="004746AF">
        <w:t>fide</w:t>
      </w:r>
      <w:r w:rsidRPr="002E7960">
        <w:t>n</w:t>
      </w:r>
      <w:r w:rsidRPr="004746AF">
        <w:t>tie</w:t>
      </w:r>
      <w:r w:rsidRPr="002E7960">
        <w:t>l</w:t>
      </w:r>
      <w:r w:rsidRPr="004746AF">
        <w:t xml:space="preserve"> </w:t>
      </w:r>
      <w:r w:rsidRPr="002E7960">
        <w:t>:</w:t>
      </w:r>
      <w:r w:rsidRPr="004746AF">
        <w:t xml:space="preserve"> U</w:t>
      </w:r>
      <w:r w:rsidRPr="002E7960">
        <w:t>n</w:t>
      </w:r>
      <w:r w:rsidRPr="004746AF">
        <w:t xml:space="preserve"> do</w:t>
      </w:r>
      <w:r w:rsidRPr="002E7960">
        <w:t>ss</w:t>
      </w:r>
      <w:r w:rsidRPr="004746AF">
        <w:t>ie</w:t>
      </w:r>
      <w:r w:rsidRPr="002E7960">
        <w:t>r</w:t>
      </w:r>
      <w:r w:rsidRPr="004746AF">
        <w:t xml:space="preserve"> f</w:t>
      </w:r>
      <w:r w:rsidRPr="002E7960">
        <w:t>i</w:t>
      </w:r>
      <w:r w:rsidRPr="004746AF">
        <w:t>na</w:t>
      </w:r>
      <w:r w:rsidRPr="002E7960">
        <w:t>nc</w:t>
      </w:r>
      <w:r w:rsidRPr="004746AF">
        <w:t>ie</w:t>
      </w:r>
      <w:r w:rsidRPr="002E7960">
        <w:t>r</w:t>
      </w:r>
      <w:r w:rsidRPr="004746AF">
        <w:t xml:space="preserve"> </w:t>
      </w:r>
      <w:r w:rsidRPr="002E7960">
        <w:t>c</w:t>
      </w:r>
      <w:r w:rsidRPr="004746AF">
        <w:t>o</w:t>
      </w:r>
      <w:r w:rsidRPr="002E7960">
        <w:t>n</w:t>
      </w:r>
      <w:r w:rsidRPr="004746AF">
        <w:t>fide</w:t>
      </w:r>
      <w:r w:rsidRPr="002E7960">
        <w:t>n</w:t>
      </w:r>
      <w:r w:rsidRPr="004746AF">
        <w:t>t</w:t>
      </w:r>
      <w:r w:rsidRPr="002E7960">
        <w:t>i</w:t>
      </w:r>
      <w:r w:rsidRPr="004746AF">
        <w:t>e</w:t>
      </w:r>
      <w:r w:rsidRPr="002E7960">
        <w:t>l</w:t>
      </w:r>
      <w:r w:rsidRPr="004746AF">
        <w:t xml:space="preserve"> se</w:t>
      </w:r>
      <w:r w:rsidRPr="002E7960">
        <w:t>ra</w:t>
      </w:r>
      <w:r w:rsidRPr="004746AF">
        <w:t xml:space="preserve"> </w:t>
      </w:r>
      <w:r w:rsidRPr="002E7960">
        <w:t>p</w:t>
      </w:r>
      <w:r w:rsidRPr="004746AF">
        <w:t>rodu</w:t>
      </w:r>
      <w:r w:rsidRPr="002E7960">
        <w:t xml:space="preserve">it </w:t>
      </w:r>
      <w:r w:rsidRPr="004746AF">
        <w:t>da</w:t>
      </w:r>
      <w:r w:rsidRPr="002E7960">
        <w:t>ns</w:t>
      </w:r>
      <w:r w:rsidRPr="004746AF">
        <w:t xml:space="preserve"> u</w:t>
      </w:r>
      <w:r w:rsidRPr="002E7960">
        <w:t>n</w:t>
      </w:r>
      <w:r w:rsidRPr="004746AF">
        <w:t xml:space="preserve"> do</w:t>
      </w:r>
      <w:r w:rsidRPr="002E7960">
        <w:t>ss</w:t>
      </w:r>
      <w:r w:rsidRPr="004746AF">
        <w:t>ie</w:t>
      </w:r>
      <w:r w:rsidRPr="002E7960">
        <w:t>r</w:t>
      </w:r>
      <w:r w:rsidRPr="004746AF">
        <w:t xml:space="preserve"> sé</w:t>
      </w:r>
      <w:r w:rsidRPr="002E7960">
        <w:t>p</w:t>
      </w:r>
      <w:r w:rsidRPr="004746AF">
        <w:t>a</w:t>
      </w:r>
      <w:r w:rsidRPr="002E7960">
        <w:t>r</w:t>
      </w:r>
      <w:r w:rsidRPr="004746AF">
        <w:t>é</w:t>
      </w:r>
      <w:r w:rsidRPr="002E7960">
        <w:t>.</w:t>
      </w:r>
      <w:r w:rsidRPr="004746AF">
        <w:t xml:space="preserve"> I</w:t>
      </w:r>
      <w:r w:rsidRPr="002E7960">
        <w:t>l</w:t>
      </w:r>
      <w:r w:rsidRPr="004746AF">
        <w:t xml:space="preserve"> </w:t>
      </w:r>
      <w:r w:rsidRPr="002E7960">
        <w:t>r</w:t>
      </w:r>
      <w:r w:rsidRPr="004746AF">
        <w:t>e</w:t>
      </w:r>
      <w:r w:rsidRPr="002E7960">
        <w:t>p</w:t>
      </w:r>
      <w:r w:rsidRPr="004746AF">
        <w:t>rend</w:t>
      </w:r>
      <w:r w:rsidRPr="002E7960">
        <w:t>ra</w:t>
      </w:r>
      <w:r w:rsidRPr="004746AF">
        <w:t xml:space="preserve"> </w:t>
      </w:r>
      <w:r w:rsidRPr="002E7960">
        <w:t>l</w:t>
      </w:r>
      <w:r w:rsidRPr="004746AF">
        <w:t>e</w:t>
      </w:r>
      <w:r w:rsidRPr="002E7960">
        <w:t>s</w:t>
      </w:r>
      <w:r w:rsidRPr="004746AF">
        <w:t xml:space="preserve"> dev</w:t>
      </w:r>
      <w:r w:rsidRPr="002E7960">
        <w:t>is</w:t>
      </w:r>
      <w:r w:rsidRPr="004746AF">
        <w:t xml:space="preserve"> déta</w:t>
      </w:r>
      <w:r w:rsidRPr="002E7960">
        <w:t>il</w:t>
      </w:r>
      <w:r w:rsidRPr="004746AF">
        <w:t>lé</w:t>
      </w:r>
      <w:r w:rsidRPr="002E7960">
        <w:t>s</w:t>
      </w:r>
      <w:r w:rsidRPr="004746AF">
        <w:t xml:space="preserve"> d</w:t>
      </w:r>
      <w:r w:rsidRPr="002E7960">
        <w:t>e</w:t>
      </w:r>
      <w:r w:rsidRPr="004746AF">
        <w:t xml:space="preserve"> </w:t>
      </w:r>
      <w:r w:rsidRPr="002E7960">
        <w:t>ch</w:t>
      </w:r>
      <w:r w:rsidRPr="004746AF">
        <w:t>aqu</w:t>
      </w:r>
      <w:r w:rsidRPr="002E7960">
        <w:t>e</w:t>
      </w:r>
      <w:r w:rsidRPr="004746AF">
        <w:t xml:space="preserve"> ouv</w:t>
      </w:r>
      <w:r w:rsidRPr="002E7960">
        <w:t>r</w:t>
      </w:r>
      <w:r w:rsidRPr="004746AF">
        <w:t>age</w:t>
      </w:r>
      <w:r w:rsidRPr="002E7960">
        <w:t>,</w:t>
      </w:r>
      <w:r w:rsidRPr="004746AF">
        <w:t xml:space="preserve"> </w:t>
      </w:r>
      <w:r w:rsidRPr="002E7960">
        <w:t>p</w:t>
      </w:r>
      <w:r w:rsidRPr="004746AF">
        <w:t>art</w:t>
      </w:r>
      <w:r w:rsidRPr="002E7960">
        <w:t>ie</w:t>
      </w:r>
      <w:r w:rsidRPr="004746AF">
        <w:t xml:space="preserve"> d</w:t>
      </w:r>
      <w:r w:rsidRPr="002E7960">
        <w:t>u r</w:t>
      </w:r>
      <w:r w:rsidRPr="004746AF">
        <w:t>ésea</w:t>
      </w:r>
      <w:r w:rsidRPr="002E7960">
        <w:t>u</w:t>
      </w:r>
      <w:r w:rsidRPr="004746AF">
        <w:t xml:space="preserve"> ai</w:t>
      </w:r>
      <w:r w:rsidRPr="002E7960">
        <w:t xml:space="preserve">nsi </w:t>
      </w:r>
      <w:r w:rsidRPr="004746AF">
        <w:t>qu'u</w:t>
      </w:r>
      <w:r w:rsidRPr="002E7960">
        <w:t>n</w:t>
      </w:r>
      <w:r w:rsidRPr="004746AF">
        <w:t xml:space="preserve"> de</w:t>
      </w:r>
      <w:r w:rsidRPr="002E7960">
        <w:t>v</w:t>
      </w:r>
      <w:r w:rsidRPr="004746AF">
        <w:t>i</w:t>
      </w:r>
      <w:r w:rsidRPr="002E7960">
        <w:t>s</w:t>
      </w:r>
      <w:r w:rsidRPr="004746AF">
        <w:t xml:space="preserve"> </w:t>
      </w:r>
      <w:r w:rsidRPr="002E7960">
        <w:t>r</w:t>
      </w:r>
      <w:r w:rsidRPr="004746AF">
        <w:t>é</w:t>
      </w:r>
      <w:r w:rsidRPr="002E7960">
        <w:t>c</w:t>
      </w:r>
      <w:r w:rsidRPr="004746AF">
        <w:t>a</w:t>
      </w:r>
      <w:r w:rsidRPr="002E7960">
        <w:t>pi</w:t>
      </w:r>
      <w:r w:rsidRPr="004746AF">
        <w:t>tu</w:t>
      </w:r>
      <w:r w:rsidRPr="002E7960">
        <w:t>l</w:t>
      </w:r>
      <w:r w:rsidRPr="004746AF">
        <w:t>ati</w:t>
      </w:r>
      <w:r w:rsidRPr="002E7960">
        <w:t>f</w:t>
      </w:r>
      <w:r w:rsidRPr="004746AF">
        <w:t xml:space="preserve"> géné</w:t>
      </w:r>
      <w:r w:rsidRPr="002E7960">
        <w:t>r</w:t>
      </w:r>
      <w:r w:rsidRPr="004746AF">
        <w:t>a</w:t>
      </w:r>
      <w:r w:rsidRPr="002E7960">
        <w:t>l.</w:t>
      </w:r>
      <w:bookmarkStart w:id="221" w:name="_Hlk169787503"/>
    </w:p>
    <w:p w14:paraId="2FA9D0C8" w14:textId="77777777" w:rsidR="00A71DE7" w:rsidRDefault="00A71DE7" w:rsidP="00731287">
      <w:pPr>
        <w:pStyle w:val="Paragraphedeliste"/>
        <w:widowControl w:val="0"/>
        <w:numPr>
          <w:ilvl w:val="0"/>
          <w:numId w:val="75"/>
        </w:numPr>
        <w:autoSpaceDE w:val="0"/>
        <w:autoSpaceDN w:val="0"/>
        <w:adjustRightInd w:val="0"/>
        <w:spacing w:after="0" w:line="240" w:lineRule="auto"/>
        <w:ind w:right="74"/>
        <w:jc w:val="both"/>
      </w:pPr>
    </w:p>
    <w:p w14:paraId="33503E02" w14:textId="77777777" w:rsidR="00AE0EB6" w:rsidRPr="00AB1230" w:rsidRDefault="00AE0EB6" w:rsidP="00AE0EB6">
      <w:pPr>
        <w:pStyle w:val="Titre3"/>
        <w:spacing w:before="0" w:after="0"/>
        <w:rPr>
          <w:lang w:val="fr-BE"/>
        </w:rPr>
      </w:pPr>
      <w:bookmarkStart w:id="222" w:name="_Toc175072547"/>
      <w:bookmarkStart w:id="223" w:name="_Toc193727682"/>
      <w:r w:rsidRPr="00AB1230">
        <w:rPr>
          <w:lang w:val="fr-BE"/>
        </w:rPr>
        <w:t>Phase 4 - Contrôle et surveillance des travaux</w:t>
      </w:r>
      <w:bookmarkEnd w:id="222"/>
      <w:bookmarkEnd w:id="223"/>
    </w:p>
    <w:p w14:paraId="2867B3AF" w14:textId="77777777" w:rsidR="00AE0EB6" w:rsidRPr="00AB1230" w:rsidRDefault="00AE0EB6" w:rsidP="00AE0EB6">
      <w:pPr>
        <w:spacing w:after="0" w:line="240" w:lineRule="auto"/>
      </w:pPr>
    </w:p>
    <w:bookmarkEnd w:id="221"/>
    <w:p w14:paraId="2D651C10" w14:textId="77777777" w:rsidR="00AE0EB6" w:rsidRPr="00F4626E" w:rsidRDefault="00AE0EB6" w:rsidP="00AE0EB6">
      <w:pPr>
        <w:spacing w:line="240" w:lineRule="auto"/>
        <w:jc w:val="both"/>
        <w:rPr>
          <w:spacing w:val="-1"/>
        </w:rPr>
      </w:pPr>
      <w:r w:rsidRPr="00F4626E">
        <w:rPr>
          <w:spacing w:val="-1"/>
        </w:rPr>
        <w:t xml:space="preserve">Dans le cadre de sa mission, </w:t>
      </w:r>
      <w:bookmarkStart w:id="224" w:name="_Hlk169788522"/>
      <w:r w:rsidRPr="00F4626E">
        <w:rPr>
          <w:spacing w:val="-1"/>
        </w:rPr>
        <w:t xml:space="preserve">le consultant devra </w:t>
      </w:r>
      <w:bookmarkEnd w:id="224"/>
      <w:r w:rsidRPr="00F4626E">
        <w:rPr>
          <w:spacing w:val="-1"/>
        </w:rPr>
        <w:t>travailler avec le maître de l’ouvrage et aura des contacts pour informer les administrations provinciales et communales, les associations ou individus bénéficiaires ou concernés par les travaux. Au cours de cette phase, le personnel du consultant doit au moins être constituée par le chef de mission ainsi que quatre surveillants permanents.</w:t>
      </w:r>
    </w:p>
    <w:p w14:paraId="1AF26356" w14:textId="77777777" w:rsidR="00AE0EB6" w:rsidRPr="00A71DE7" w:rsidRDefault="00AE0EB6" w:rsidP="00AE0EB6">
      <w:pPr>
        <w:pStyle w:val="Titre4"/>
        <w:spacing w:before="0" w:after="0" w:line="240" w:lineRule="auto"/>
        <w:rPr>
          <w:color w:val="auto"/>
        </w:rPr>
      </w:pPr>
      <w:bookmarkStart w:id="225" w:name="_Toc175072548"/>
      <w:bookmarkStart w:id="226" w:name="_Toc193727683"/>
      <w:r w:rsidRPr="00A71DE7">
        <w:rPr>
          <w:color w:val="auto"/>
        </w:rPr>
        <w:lastRenderedPageBreak/>
        <w:t>Tâches administratives</w:t>
      </w:r>
      <w:bookmarkEnd w:id="225"/>
      <w:bookmarkEnd w:id="226"/>
    </w:p>
    <w:p w14:paraId="5FD9A5B2"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2E7960">
        <w:t>Mettre   en   place   une   procédure   claire   pour   la communication et   l’échange d’informations, entre les intervenants Enabel/SysAD, BPEAE, bénéficiaires et riverains, etc. ;</w:t>
      </w:r>
    </w:p>
    <w:p w14:paraId="3BB67422"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4746AF">
        <w:rPr>
          <w:spacing w:val="1"/>
        </w:rPr>
        <w:t>V</w:t>
      </w:r>
      <w:r w:rsidRPr="004746AF">
        <w:rPr>
          <w:spacing w:val="-1"/>
        </w:rPr>
        <w:t>é</w:t>
      </w:r>
      <w:r w:rsidRPr="002E7960">
        <w:t>ri</w:t>
      </w:r>
      <w:r w:rsidRPr="004746AF">
        <w:rPr>
          <w:spacing w:val="-1"/>
        </w:rPr>
        <w:t>f</w:t>
      </w:r>
      <w:r w:rsidRPr="002E7960">
        <w:t>i</w:t>
      </w:r>
      <w:r w:rsidRPr="004746AF">
        <w:rPr>
          <w:spacing w:val="-1"/>
        </w:rPr>
        <w:t>e</w:t>
      </w:r>
      <w:r w:rsidRPr="002E7960">
        <w:t xml:space="preserve">r </w:t>
      </w:r>
      <w:r w:rsidRPr="004746AF">
        <w:rPr>
          <w:spacing w:val="4"/>
        </w:rPr>
        <w:t>la</w:t>
      </w:r>
      <w:r w:rsidRPr="002E7960">
        <w:t xml:space="preserve"> </w:t>
      </w:r>
      <w:r w:rsidRPr="004746AF">
        <w:rPr>
          <w:spacing w:val="1"/>
        </w:rPr>
        <w:t>mise</w:t>
      </w:r>
      <w:r w:rsidRPr="002E7960">
        <w:t xml:space="preserve"> </w:t>
      </w:r>
      <w:r w:rsidRPr="004746AF">
        <w:rPr>
          <w:spacing w:val="5"/>
        </w:rPr>
        <w:t>à</w:t>
      </w:r>
      <w:r w:rsidRPr="002E7960">
        <w:t xml:space="preserve"> </w:t>
      </w:r>
      <w:r w:rsidRPr="004746AF">
        <w:rPr>
          <w:spacing w:val="1"/>
        </w:rPr>
        <w:t>disposition</w:t>
      </w:r>
      <w:r w:rsidRPr="002E7960">
        <w:t xml:space="preserve"> </w:t>
      </w:r>
      <w:r w:rsidRPr="004746AF">
        <w:rPr>
          <w:spacing w:val="4"/>
        </w:rPr>
        <w:t>des</w:t>
      </w:r>
      <w:r w:rsidRPr="002E7960">
        <w:t xml:space="preserve"> </w:t>
      </w:r>
      <w:r w:rsidRPr="004746AF">
        <w:rPr>
          <w:spacing w:val="2"/>
        </w:rPr>
        <w:t>équipements</w:t>
      </w:r>
      <w:r w:rsidRPr="002E7960">
        <w:t xml:space="preserve"> </w:t>
      </w:r>
      <w:r w:rsidRPr="004746AF">
        <w:rPr>
          <w:spacing w:val="2"/>
        </w:rPr>
        <w:t>et</w:t>
      </w:r>
      <w:r w:rsidRPr="002E7960">
        <w:t xml:space="preserve"> </w:t>
      </w:r>
      <w:r w:rsidRPr="004746AF">
        <w:rPr>
          <w:spacing w:val="3"/>
        </w:rPr>
        <w:t>du</w:t>
      </w:r>
      <w:r w:rsidRPr="002E7960">
        <w:t xml:space="preserve"> </w:t>
      </w:r>
      <w:r w:rsidRPr="004746AF">
        <w:rPr>
          <w:spacing w:val="3"/>
        </w:rPr>
        <w:t>personnel</w:t>
      </w:r>
      <w:r w:rsidRPr="002E7960">
        <w:t xml:space="preserve"> </w:t>
      </w:r>
      <w:r w:rsidRPr="004746AF">
        <w:rPr>
          <w:spacing w:val="4"/>
        </w:rPr>
        <w:t>prévus</w:t>
      </w:r>
      <w:r w:rsidRPr="002E7960">
        <w:t xml:space="preserve"> </w:t>
      </w:r>
      <w:r w:rsidRPr="004746AF">
        <w:rPr>
          <w:spacing w:val="2"/>
        </w:rPr>
        <w:t>dans</w:t>
      </w:r>
      <w:r w:rsidRPr="002E7960">
        <w:t xml:space="preserve"> </w:t>
      </w:r>
      <w:r w:rsidRPr="004746AF">
        <w:rPr>
          <w:spacing w:val="4"/>
        </w:rPr>
        <w:t>le</w:t>
      </w:r>
      <w:r w:rsidRPr="002E7960">
        <w:t xml:space="preserve"> </w:t>
      </w:r>
      <w:r w:rsidRPr="004746AF">
        <w:rPr>
          <w:spacing w:val="1"/>
        </w:rPr>
        <w:t>m</w:t>
      </w:r>
      <w:r w:rsidRPr="004746AF">
        <w:rPr>
          <w:spacing w:val="-1"/>
        </w:rPr>
        <w:t>a</w:t>
      </w:r>
      <w:r w:rsidRPr="002E7960">
        <w:t>rc</w:t>
      </w:r>
      <w:r w:rsidRPr="004746AF">
        <w:rPr>
          <w:spacing w:val="-3"/>
        </w:rPr>
        <w:t>h</w:t>
      </w:r>
      <w:r w:rsidRPr="002E7960">
        <w:t>é ;</w:t>
      </w:r>
    </w:p>
    <w:p w14:paraId="6192075A"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4746AF">
        <w:rPr>
          <w:spacing w:val="-1"/>
        </w:rPr>
        <w:t>Obt</w:t>
      </w:r>
      <w:r w:rsidRPr="004746AF">
        <w:rPr>
          <w:spacing w:val="1"/>
        </w:rPr>
        <w:t>e</w:t>
      </w:r>
      <w:r w:rsidRPr="002E7960">
        <w:t>nir</w:t>
      </w:r>
      <w:r w:rsidRPr="004746AF">
        <w:rPr>
          <w:spacing w:val="-2"/>
        </w:rPr>
        <w:t xml:space="preserve"> </w:t>
      </w:r>
      <w:r w:rsidRPr="004746AF">
        <w:rPr>
          <w:spacing w:val="1"/>
        </w:rPr>
        <w:t>e</w:t>
      </w:r>
      <w:r w:rsidRPr="002E7960">
        <w:t>t</w:t>
      </w:r>
      <w:r w:rsidRPr="004746AF">
        <w:rPr>
          <w:spacing w:val="-1"/>
        </w:rPr>
        <w:t xml:space="preserve"> </w:t>
      </w:r>
      <w:r w:rsidRPr="004746AF">
        <w:rPr>
          <w:spacing w:val="-2"/>
        </w:rPr>
        <w:t>v</w:t>
      </w:r>
      <w:r w:rsidRPr="004746AF">
        <w:rPr>
          <w:spacing w:val="1"/>
        </w:rPr>
        <w:t>é</w:t>
      </w:r>
      <w:r w:rsidRPr="002E7960">
        <w:t>r</w:t>
      </w:r>
      <w:r w:rsidRPr="004746AF">
        <w:rPr>
          <w:spacing w:val="-2"/>
        </w:rPr>
        <w:t>i</w:t>
      </w:r>
      <w:r w:rsidRPr="004746AF">
        <w:rPr>
          <w:spacing w:val="1"/>
        </w:rPr>
        <w:t>f</w:t>
      </w:r>
      <w:r w:rsidRPr="004746AF">
        <w:rPr>
          <w:spacing w:val="-2"/>
        </w:rPr>
        <w:t>i</w:t>
      </w:r>
      <w:r w:rsidRPr="004746AF">
        <w:rPr>
          <w:spacing w:val="1"/>
        </w:rPr>
        <w:t>e</w:t>
      </w:r>
      <w:r w:rsidRPr="002E7960">
        <w:t xml:space="preserve">r </w:t>
      </w:r>
      <w:r w:rsidRPr="004746AF">
        <w:rPr>
          <w:spacing w:val="-3"/>
        </w:rPr>
        <w:t>l</w:t>
      </w:r>
      <w:r w:rsidRPr="002E7960">
        <w:t>e</w:t>
      </w:r>
      <w:r w:rsidRPr="004746AF">
        <w:rPr>
          <w:spacing w:val="1"/>
        </w:rPr>
        <w:t xml:space="preserve"> </w:t>
      </w:r>
      <w:r w:rsidRPr="004746AF">
        <w:rPr>
          <w:spacing w:val="-1"/>
        </w:rPr>
        <w:t>p</w:t>
      </w:r>
      <w:r w:rsidRPr="002E7960">
        <w:t>l</w:t>
      </w:r>
      <w:r w:rsidRPr="004746AF">
        <w:rPr>
          <w:spacing w:val="-1"/>
        </w:rPr>
        <w:t>a</w:t>
      </w:r>
      <w:r w:rsidRPr="004746AF">
        <w:rPr>
          <w:spacing w:val="-2"/>
        </w:rPr>
        <w:t>n</w:t>
      </w:r>
      <w:r w:rsidRPr="002E7960">
        <w:t>ning</w:t>
      </w:r>
      <w:r w:rsidRPr="004746AF">
        <w:rPr>
          <w:spacing w:val="-2"/>
        </w:rPr>
        <w:t xml:space="preserve"> </w:t>
      </w:r>
      <w:r w:rsidRPr="002E7960">
        <w:t>g</w:t>
      </w:r>
      <w:r w:rsidRPr="004746AF">
        <w:rPr>
          <w:spacing w:val="-1"/>
        </w:rPr>
        <w:t>é</w:t>
      </w:r>
      <w:r w:rsidRPr="002E7960">
        <w:t>n</w:t>
      </w:r>
      <w:r w:rsidRPr="004746AF">
        <w:rPr>
          <w:spacing w:val="-1"/>
        </w:rPr>
        <w:t>é</w:t>
      </w:r>
      <w:r w:rsidRPr="002E7960">
        <w:t>r</w:t>
      </w:r>
      <w:r w:rsidRPr="004746AF">
        <w:rPr>
          <w:spacing w:val="-1"/>
        </w:rPr>
        <w:t>a</w:t>
      </w:r>
      <w:r w:rsidRPr="002E7960">
        <w:t>l</w:t>
      </w:r>
      <w:r w:rsidRPr="004746AF">
        <w:rPr>
          <w:spacing w:val="-1"/>
        </w:rPr>
        <w:t xml:space="preserve"> d</w:t>
      </w:r>
      <w:r w:rsidRPr="002E7960">
        <w:t>e</w:t>
      </w:r>
      <w:r w:rsidRPr="004746AF">
        <w:rPr>
          <w:spacing w:val="1"/>
        </w:rPr>
        <w:t xml:space="preserve"> </w:t>
      </w:r>
      <w:r w:rsidRPr="004746AF">
        <w:rPr>
          <w:spacing w:val="-3"/>
        </w:rPr>
        <w:t>r</w:t>
      </w:r>
      <w:r w:rsidRPr="004746AF">
        <w:rPr>
          <w:spacing w:val="1"/>
        </w:rPr>
        <w:t>é</w:t>
      </w:r>
      <w:r w:rsidRPr="004746AF">
        <w:rPr>
          <w:spacing w:val="-1"/>
        </w:rPr>
        <w:t>a</w:t>
      </w:r>
      <w:r w:rsidRPr="002E7960">
        <w:t>lis</w:t>
      </w:r>
      <w:r w:rsidRPr="004746AF">
        <w:rPr>
          <w:spacing w:val="-1"/>
        </w:rPr>
        <w:t>at</w:t>
      </w:r>
      <w:r w:rsidRPr="002E7960">
        <w:t>i</w:t>
      </w:r>
      <w:r w:rsidRPr="004746AF">
        <w:rPr>
          <w:spacing w:val="-3"/>
        </w:rPr>
        <w:t>o</w:t>
      </w:r>
      <w:r w:rsidRPr="002E7960">
        <w:t xml:space="preserve">n </w:t>
      </w:r>
      <w:r w:rsidRPr="004746AF">
        <w:rPr>
          <w:spacing w:val="-2"/>
        </w:rPr>
        <w:t>d</w:t>
      </w:r>
      <w:r w:rsidRPr="004746AF">
        <w:rPr>
          <w:spacing w:val="1"/>
        </w:rPr>
        <w:t>e</w:t>
      </w:r>
      <w:r w:rsidRPr="002E7960">
        <w:t xml:space="preserve">s </w:t>
      </w:r>
      <w:r w:rsidRPr="004746AF">
        <w:rPr>
          <w:spacing w:val="-2"/>
        </w:rPr>
        <w:t>t</w:t>
      </w:r>
      <w:r w:rsidRPr="002E7960">
        <w:t>r</w:t>
      </w:r>
      <w:r w:rsidRPr="004746AF">
        <w:rPr>
          <w:spacing w:val="-1"/>
        </w:rPr>
        <w:t>a</w:t>
      </w:r>
      <w:r w:rsidRPr="002E7960">
        <w:t>v</w:t>
      </w:r>
      <w:r w:rsidRPr="004746AF">
        <w:rPr>
          <w:spacing w:val="-2"/>
        </w:rPr>
        <w:t>a</w:t>
      </w:r>
      <w:r w:rsidRPr="004746AF">
        <w:rPr>
          <w:spacing w:val="1"/>
        </w:rPr>
        <w:t>u</w:t>
      </w:r>
      <w:r w:rsidRPr="002E7960">
        <w:t>x</w:t>
      </w:r>
      <w:r w:rsidRPr="004746AF">
        <w:rPr>
          <w:spacing w:val="-18"/>
        </w:rPr>
        <w:t xml:space="preserve"> </w:t>
      </w:r>
      <w:r w:rsidRPr="002E7960">
        <w:t>;</w:t>
      </w:r>
    </w:p>
    <w:p w14:paraId="3A310114"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4746AF">
        <w:rPr>
          <w:spacing w:val="1"/>
        </w:rPr>
        <w:t>V</w:t>
      </w:r>
      <w:r w:rsidRPr="004746AF">
        <w:rPr>
          <w:spacing w:val="-1"/>
        </w:rPr>
        <w:t>é</w:t>
      </w:r>
      <w:r w:rsidRPr="002E7960">
        <w:t>ri</w:t>
      </w:r>
      <w:r w:rsidRPr="004746AF">
        <w:rPr>
          <w:spacing w:val="-1"/>
        </w:rPr>
        <w:t>f</w:t>
      </w:r>
      <w:r w:rsidRPr="002E7960">
        <w:t>i</w:t>
      </w:r>
      <w:r w:rsidRPr="004746AF">
        <w:rPr>
          <w:spacing w:val="-1"/>
        </w:rPr>
        <w:t>e</w:t>
      </w:r>
      <w:r w:rsidRPr="002E7960">
        <w:t>r</w:t>
      </w:r>
      <w:r w:rsidRPr="004746AF">
        <w:rPr>
          <w:spacing w:val="19"/>
        </w:rPr>
        <w:t xml:space="preserve"> </w:t>
      </w:r>
      <w:r w:rsidRPr="004746AF">
        <w:rPr>
          <w:spacing w:val="-1"/>
        </w:rPr>
        <w:t>a</w:t>
      </w:r>
      <w:r w:rsidRPr="004746AF">
        <w:rPr>
          <w:spacing w:val="-2"/>
        </w:rPr>
        <w:t>v</w:t>
      </w:r>
      <w:r w:rsidRPr="004746AF">
        <w:rPr>
          <w:spacing w:val="1"/>
        </w:rPr>
        <w:t>e</w:t>
      </w:r>
      <w:r w:rsidRPr="002E7960">
        <w:t>c</w:t>
      </w:r>
      <w:r w:rsidRPr="004746AF">
        <w:rPr>
          <w:spacing w:val="19"/>
        </w:rPr>
        <w:t xml:space="preserve"> </w:t>
      </w:r>
      <w:r w:rsidRPr="004746AF">
        <w:rPr>
          <w:spacing w:val="-3"/>
        </w:rPr>
        <w:t>l</w:t>
      </w:r>
      <w:r w:rsidRPr="004746AF">
        <w:rPr>
          <w:spacing w:val="1"/>
        </w:rPr>
        <w:t>e</w:t>
      </w:r>
      <w:r w:rsidRPr="002E7960">
        <w:t>s</w:t>
      </w:r>
      <w:r w:rsidRPr="004746AF">
        <w:rPr>
          <w:spacing w:val="16"/>
        </w:rPr>
        <w:t xml:space="preserve"> </w:t>
      </w:r>
      <w:r w:rsidRPr="004746AF">
        <w:rPr>
          <w:spacing w:val="1"/>
        </w:rPr>
        <w:t>e</w:t>
      </w:r>
      <w:r w:rsidRPr="002E7960">
        <w:t>n</w:t>
      </w:r>
      <w:r w:rsidRPr="004746AF">
        <w:rPr>
          <w:spacing w:val="-1"/>
        </w:rPr>
        <w:t>t</w:t>
      </w:r>
      <w:r w:rsidRPr="004746AF">
        <w:rPr>
          <w:spacing w:val="-2"/>
        </w:rPr>
        <w:t>r</w:t>
      </w:r>
      <w:r w:rsidRPr="004746AF">
        <w:rPr>
          <w:spacing w:val="1"/>
        </w:rPr>
        <w:t>e</w:t>
      </w:r>
      <w:r w:rsidRPr="002E7960">
        <w:t>p</w:t>
      </w:r>
      <w:r w:rsidRPr="004746AF">
        <w:rPr>
          <w:spacing w:val="-1"/>
        </w:rPr>
        <w:t>r</w:t>
      </w:r>
      <w:r w:rsidRPr="002E7960">
        <w:t>i</w:t>
      </w:r>
      <w:r w:rsidRPr="004746AF">
        <w:rPr>
          <w:spacing w:val="-2"/>
        </w:rPr>
        <w:t>s</w:t>
      </w:r>
      <w:r w:rsidRPr="004746AF">
        <w:rPr>
          <w:spacing w:val="1"/>
        </w:rPr>
        <w:t>e</w:t>
      </w:r>
      <w:r w:rsidRPr="002E7960">
        <w:t>s</w:t>
      </w:r>
      <w:r w:rsidRPr="004746AF">
        <w:rPr>
          <w:spacing w:val="19"/>
        </w:rPr>
        <w:t xml:space="preserve"> </w:t>
      </w:r>
      <w:r w:rsidRPr="002E7960">
        <w:t>(s</w:t>
      </w:r>
      <w:r w:rsidRPr="004746AF">
        <w:rPr>
          <w:spacing w:val="-3"/>
        </w:rPr>
        <w:t>o</w:t>
      </w:r>
      <w:r w:rsidRPr="004746AF">
        <w:rPr>
          <w:spacing w:val="1"/>
        </w:rPr>
        <w:t>u</w:t>
      </w:r>
      <w:r w:rsidRPr="004746AF">
        <w:rPr>
          <w:spacing w:val="2"/>
        </w:rPr>
        <w:t>s</w:t>
      </w:r>
      <w:r w:rsidRPr="002E7960">
        <w:t>-</w:t>
      </w:r>
      <w:r w:rsidRPr="004746AF">
        <w:rPr>
          <w:spacing w:val="-1"/>
        </w:rPr>
        <w:t>t</w:t>
      </w:r>
      <w:r w:rsidRPr="002E7960">
        <w:t>r</w:t>
      </w:r>
      <w:r w:rsidRPr="004746AF">
        <w:rPr>
          <w:spacing w:val="-1"/>
        </w:rPr>
        <w:t>a</w:t>
      </w:r>
      <w:r w:rsidRPr="002E7960">
        <w:t>it</w:t>
      </w:r>
      <w:r w:rsidRPr="004746AF">
        <w:rPr>
          <w:spacing w:val="-1"/>
        </w:rPr>
        <w:t>a</w:t>
      </w:r>
      <w:r w:rsidRPr="002E7960">
        <w:t>n</w:t>
      </w:r>
      <w:r w:rsidRPr="004746AF">
        <w:rPr>
          <w:spacing w:val="-1"/>
        </w:rPr>
        <w:t>t</w:t>
      </w:r>
      <w:r w:rsidRPr="002E7960">
        <w:t>s</w:t>
      </w:r>
      <w:r w:rsidRPr="004746AF">
        <w:rPr>
          <w:spacing w:val="16"/>
        </w:rPr>
        <w:t xml:space="preserve"> </w:t>
      </w:r>
      <w:r w:rsidRPr="002E7960">
        <w:t>y</w:t>
      </w:r>
      <w:r w:rsidRPr="004746AF">
        <w:rPr>
          <w:spacing w:val="18"/>
        </w:rPr>
        <w:t xml:space="preserve"> </w:t>
      </w:r>
      <w:r w:rsidRPr="002E7960">
        <w:t>c</w:t>
      </w:r>
      <w:r w:rsidRPr="004746AF">
        <w:rPr>
          <w:spacing w:val="-3"/>
        </w:rPr>
        <w:t>o</w:t>
      </w:r>
      <w:r w:rsidRPr="004746AF">
        <w:rPr>
          <w:spacing w:val="1"/>
        </w:rPr>
        <w:t>m</w:t>
      </w:r>
      <w:r w:rsidRPr="004746AF">
        <w:rPr>
          <w:spacing w:val="-3"/>
        </w:rPr>
        <w:t>p</w:t>
      </w:r>
      <w:r w:rsidRPr="002E7960">
        <w:t>ris)</w:t>
      </w:r>
      <w:r w:rsidRPr="004746AF">
        <w:rPr>
          <w:spacing w:val="20"/>
        </w:rPr>
        <w:t xml:space="preserve"> </w:t>
      </w:r>
      <w:r w:rsidRPr="004746AF">
        <w:rPr>
          <w:spacing w:val="-3"/>
        </w:rPr>
        <w:t>l</w:t>
      </w:r>
      <w:r w:rsidRPr="004746AF">
        <w:rPr>
          <w:spacing w:val="1"/>
        </w:rPr>
        <w:t>e</w:t>
      </w:r>
      <w:r w:rsidRPr="002E7960">
        <w:t>s</w:t>
      </w:r>
      <w:r w:rsidRPr="004746AF">
        <w:rPr>
          <w:spacing w:val="19"/>
        </w:rPr>
        <w:t xml:space="preserve"> </w:t>
      </w:r>
      <w:r w:rsidRPr="004746AF">
        <w:rPr>
          <w:spacing w:val="-1"/>
        </w:rPr>
        <w:t>tâ</w:t>
      </w:r>
      <w:r w:rsidRPr="002E7960">
        <w:t>c</w:t>
      </w:r>
      <w:r w:rsidRPr="004746AF">
        <w:rPr>
          <w:spacing w:val="-3"/>
        </w:rPr>
        <w:t>h</w:t>
      </w:r>
      <w:r w:rsidRPr="004746AF">
        <w:rPr>
          <w:spacing w:val="1"/>
        </w:rPr>
        <w:t>e</w:t>
      </w:r>
      <w:r w:rsidRPr="002E7960">
        <w:t>s</w:t>
      </w:r>
      <w:r w:rsidRPr="004746AF">
        <w:rPr>
          <w:spacing w:val="19"/>
        </w:rPr>
        <w:t xml:space="preserve"> </w:t>
      </w:r>
      <w:r w:rsidRPr="002E7960">
        <w:t>c</w:t>
      </w:r>
      <w:r w:rsidRPr="004746AF">
        <w:rPr>
          <w:spacing w:val="-2"/>
        </w:rPr>
        <w:t>r</w:t>
      </w:r>
      <w:r w:rsidRPr="002E7960">
        <w:t>iti</w:t>
      </w:r>
      <w:r w:rsidRPr="004746AF">
        <w:rPr>
          <w:spacing w:val="-3"/>
        </w:rPr>
        <w:t>q</w:t>
      </w:r>
      <w:r w:rsidRPr="004746AF">
        <w:rPr>
          <w:spacing w:val="1"/>
        </w:rPr>
        <w:t>ue</w:t>
      </w:r>
      <w:r w:rsidRPr="002E7960">
        <w:t>s</w:t>
      </w:r>
      <w:r w:rsidRPr="004746AF">
        <w:rPr>
          <w:spacing w:val="16"/>
        </w:rPr>
        <w:t xml:space="preserve"> </w:t>
      </w:r>
      <w:r w:rsidRPr="004746AF">
        <w:rPr>
          <w:spacing w:val="1"/>
        </w:rPr>
        <w:t>e</w:t>
      </w:r>
      <w:r w:rsidRPr="002E7960">
        <w:t>t</w:t>
      </w:r>
      <w:r w:rsidRPr="004746AF">
        <w:rPr>
          <w:spacing w:val="16"/>
        </w:rPr>
        <w:t xml:space="preserve"> </w:t>
      </w:r>
      <w:r w:rsidRPr="002E7960">
        <w:t>ch</w:t>
      </w:r>
      <w:r w:rsidRPr="004746AF">
        <w:rPr>
          <w:spacing w:val="-2"/>
        </w:rPr>
        <w:t>o</w:t>
      </w:r>
      <w:r w:rsidRPr="002E7960">
        <w:t xml:space="preserve">ix </w:t>
      </w:r>
      <w:r w:rsidRPr="004746AF">
        <w:rPr>
          <w:spacing w:val="-1"/>
        </w:rPr>
        <w:t>t</w:t>
      </w:r>
      <w:r w:rsidRPr="004746AF">
        <w:rPr>
          <w:spacing w:val="1"/>
        </w:rPr>
        <w:t>e</w:t>
      </w:r>
      <w:r w:rsidRPr="002E7960">
        <w:t>chn</w:t>
      </w:r>
      <w:r w:rsidRPr="004746AF">
        <w:rPr>
          <w:spacing w:val="-2"/>
        </w:rPr>
        <w:t>i</w:t>
      </w:r>
      <w:r w:rsidRPr="004746AF">
        <w:rPr>
          <w:spacing w:val="-1"/>
        </w:rPr>
        <w:t>qu</w:t>
      </w:r>
      <w:r w:rsidRPr="004746AF">
        <w:rPr>
          <w:spacing w:val="1"/>
        </w:rPr>
        <w:t>e</w:t>
      </w:r>
      <w:r w:rsidRPr="002E7960">
        <w:t xml:space="preserve">s </w:t>
      </w:r>
      <w:r w:rsidRPr="004746AF">
        <w:rPr>
          <w:spacing w:val="-2"/>
        </w:rPr>
        <w:t>i</w:t>
      </w:r>
      <w:r w:rsidRPr="004746AF">
        <w:rPr>
          <w:spacing w:val="1"/>
        </w:rPr>
        <w:t>m</w:t>
      </w:r>
      <w:r w:rsidRPr="002E7960">
        <w:t>p</w:t>
      </w:r>
      <w:r w:rsidRPr="004746AF">
        <w:rPr>
          <w:spacing w:val="-2"/>
        </w:rPr>
        <w:t>o</w:t>
      </w:r>
      <w:r w:rsidRPr="002E7960">
        <w:t>r</w:t>
      </w:r>
      <w:r w:rsidRPr="004746AF">
        <w:rPr>
          <w:spacing w:val="-1"/>
        </w:rPr>
        <w:t>ta</w:t>
      </w:r>
      <w:r w:rsidRPr="002E7960">
        <w:t>n</w:t>
      </w:r>
      <w:r w:rsidRPr="004746AF">
        <w:rPr>
          <w:spacing w:val="-1"/>
        </w:rPr>
        <w:t>t</w:t>
      </w:r>
      <w:r w:rsidRPr="002E7960">
        <w:t xml:space="preserve">s </w:t>
      </w:r>
      <w:r w:rsidRPr="004746AF">
        <w:rPr>
          <w:spacing w:val="-4"/>
        </w:rPr>
        <w:t>q</w:t>
      </w:r>
      <w:r w:rsidRPr="004746AF">
        <w:rPr>
          <w:spacing w:val="1"/>
        </w:rPr>
        <w:t>u</w:t>
      </w:r>
      <w:r w:rsidRPr="002E7960">
        <w:t>i</w:t>
      </w:r>
      <w:r w:rsidRPr="004746AF">
        <w:rPr>
          <w:spacing w:val="-2"/>
        </w:rPr>
        <w:t xml:space="preserve"> </w:t>
      </w:r>
      <w:r w:rsidRPr="004746AF">
        <w:rPr>
          <w:spacing w:val="-1"/>
        </w:rPr>
        <w:t>p</w:t>
      </w:r>
      <w:r w:rsidRPr="004746AF">
        <w:rPr>
          <w:spacing w:val="1"/>
        </w:rPr>
        <w:t>e</w:t>
      </w:r>
      <w:r w:rsidRPr="004746AF">
        <w:rPr>
          <w:spacing w:val="-1"/>
        </w:rPr>
        <w:t>u</w:t>
      </w:r>
      <w:r w:rsidRPr="004746AF">
        <w:rPr>
          <w:spacing w:val="-2"/>
        </w:rPr>
        <w:t>v</w:t>
      </w:r>
      <w:r w:rsidRPr="004746AF">
        <w:rPr>
          <w:spacing w:val="1"/>
        </w:rPr>
        <w:t>e</w:t>
      </w:r>
      <w:r w:rsidRPr="002E7960">
        <w:t>nt</w:t>
      </w:r>
      <w:r w:rsidRPr="004746AF">
        <w:rPr>
          <w:spacing w:val="-1"/>
        </w:rPr>
        <w:t xml:space="preserve"> </w:t>
      </w:r>
      <w:r w:rsidRPr="002E7960">
        <w:t>se</w:t>
      </w:r>
      <w:r w:rsidRPr="004746AF">
        <w:rPr>
          <w:spacing w:val="1"/>
        </w:rPr>
        <w:t xml:space="preserve"> </w:t>
      </w:r>
      <w:r w:rsidRPr="004746AF">
        <w:rPr>
          <w:spacing w:val="-1"/>
        </w:rPr>
        <w:t>p</w:t>
      </w:r>
      <w:r w:rsidRPr="004746AF">
        <w:rPr>
          <w:spacing w:val="-3"/>
        </w:rPr>
        <w:t>r</w:t>
      </w:r>
      <w:r w:rsidRPr="004746AF">
        <w:rPr>
          <w:spacing w:val="1"/>
        </w:rPr>
        <w:t>é</w:t>
      </w:r>
      <w:r w:rsidRPr="004746AF">
        <w:rPr>
          <w:spacing w:val="-3"/>
        </w:rPr>
        <w:t>s</w:t>
      </w:r>
      <w:r w:rsidRPr="004746AF">
        <w:rPr>
          <w:spacing w:val="1"/>
        </w:rPr>
        <w:t>e</w:t>
      </w:r>
      <w:r w:rsidRPr="002E7960">
        <w:t>n</w:t>
      </w:r>
      <w:r w:rsidRPr="004746AF">
        <w:rPr>
          <w:spacing w:val="-3"/>
        </w:rPr>
        <w:t>t</w:t>
      </w:r>
      <w:r w:rsidRPr="004746AF">
        <w:rPr>
          <w:spacing w:val="1"/>
        </w:rPr>
        <w:t>e</w:t>
      </w:r>
      <w:r w:rsidRPr="002E7960">
        <w:t xml:space="preserve">r </w:t>
      </w:r>
      <w:r w:rsidRPr="004746AF">
        <w:rPr>
          <w:spacing w:val="-3"/>
        </w:rPr>
        <w:t>p</w:t>
      </w:r>
      <w:r w:rsidRPr="004746AF">
        <w:rPr>
          <w:spacing w:val="1"/>
        </w:rPr>
        <w:t>e</w:t>
      </w:r>
      <w:r w:rsidRPr="004746AF">
        <w:rPr>
          <w:spacing w:val="-2"/>
        </w:rPr>
        <w:t>n</w:t>
      </w:r>
      <w:r w:rsidRPr="004746AF">
        <w:rPr>
          <w:spacing w:val="1"/>
        </w:rPr>
        <w:t>d</w:t>
      </w:r>
      <w:r w:rsidRPr="004746AF">
        <w:rPr>
          <w:spacing w:val="-1"/>
        </w:rPr>
        <w:t>a</w:t>
      </w:r>
      <w:r w:rsidRPr="002E7960">
        <w:t>nt</w:t>
      </w:r>
      <w:r w:rsidRPr="004746AF">
        <w:rPr>
          <w:spacing w:val="-1"/>
        </w:rPr>
        <w:t xml:space="preserve"> l</w:t>
      </w:r>
      <w:r w:rsidRPr="002E7960">
        <w:t>’</w:t>
      </w:r>
      <w:r w:rsidRPr="004746AF">
        <w:rPr>
          <w:spacing w:val="1"/>
        </w:rPr>
        <w:t>e</w:t>
      </w:r>
      <w:r w:rsidRPr="004746AF">
        <w:rPr>
          <w:spacing w:val="-3"/>
        </w:rPr>
        <w:t>x</w:t>
      </w:r>
      <w:r w:rsidRPr="004746AF">
        <w:rPr>
          <w:spacing w:val="1"/>
        </w:rPr>
        <w:t>é</w:t>
      </w:r>
      <w:r w:rsidRPr="004746AF">
        <w:rPr>
          <w:spacing w:val="-2"/>
        </w:rPr>
        <w:t>c</w:t>
      </w:r>
      <w:r w:rsidRPr="004746AF">
        <w:rPr>
          <w:spacing w:val="1"/>
        </w:rPr>
        <w:t>u</w:t>
      </w:r>
      <w:r w:rsidRPr="004746AF">
        <w:rPr>
          <w:spacing w:val="-1"/>
        </w:rPr>
        <w:t>t</w:t>
      </w:r>
      <w:r w:rsidRPr="002E7960">
        <w:t>ion</w:t>
      </w:r>
      <w:r w:rsidRPr="004746AF">
        <w:rPr>
          <w:spacing w:val="-3"/>
        </w:rPr>
        <w:t xml:space="preserve"> </w:t>
      </w:r>
      <w:r w:rsidRPr="004746AF">
        <w:rPr>
          <w:spacing w:val="-1"/>
        </w:rPr>
        <w:t>d</w:t>
      </w:r>
      <w:r w:rsidRPr="004746AF">
        <w:rPr>
          <w:spacing w:val="1"/>
        </w:rPr>
        <w:t>e</w:t>
      </w:r>
      <w:r w:rsidRPr="002E7960">
        <w:t xml:space="preserve">s </w:t>
      </w:r>
      <w:r w:rsidRPr="004746AF">
        <w:rPr>
          <w:spacing w:val="-1"/>
        </w:rPr>
        <w:t>t</w:t>
      </w:r>
      <w:r w:rsidRPr="002E7960">
        <w:t>r</w:t>
      </w:r>
      <w:r w:rsidRPr="004746AF">
        <w:rPr>
          <w:spacing w:val="-1"/>
        </w:rPr>
        <w:t>a</w:t>
      </w:r>
      <w:r w:rsidRPr="002E7960">
        <w:t>v</w:t>
      </w:r>
      <w:r w:rsidRPr="004746AF">
        <w:rPr>
          <w:spacing w:val="-3"/>
        </w:rPr>
        <w:t>a</w:t>
      </w:r>
      <w:r w:rsidRPr="004746AF">
        <w:rPr>
          <w:spacing w:val="1"/>
        </w:rPr>
        <w:t>u</w:t>
      </w:r>
      <w:r w:rsidRPr="002E7960">
        <w:t>x ;</w:t>
      </w:r>
    </w:p>
    <w:p w14:paraId="05034000"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4746AF">
        <w:rPr>
          <w:spacing w:val="-8"/>
        </w:rPr>
        <w:t>T</w:t>
      </w:r>
      <w:r w:rsidRPr="004746AF">
        <w:rPr>
          <w:spacing w:val="-6"/>
        </w:rPr>
        <w:t>e</w:t>
      </w:r>
      <w:r w:rsidRPr="004746AF">
        <w:rPr>
          <w:spacing w:val="-7"/>
        </w:rPr>
        <w:t>nir</w:t>
      </w:r>
      <w:r w:rsidRPr="002E7960">
        <w:t>,</w:t>
      </w:r>
      <w:r w:rsidRPr="004746AF">
        <w:rPr>
          <w:spacing w:val="-14"/>
        </w:rPr>
        <w:t xml:space="preserve"> </w:t>
      </w:r>
      <w:r w:rsidRPr="004746AF">
        <w:rPr>
          <w:spacing w:val="-3"/>
        </w:rPr>
        <w:t>a</w:t>
      </w:r>
      <w:r w:rsidRPr="002E7960">
        <w:t>vec</w:t>
      </w:r>
      <w:r w:rsidRPr="004746AF">
        <w:rPr>
          <w:spacing w:val="-1"/>
        </w:rPr>
        <w:t xml:space="preserve"> </w:t>
      </w:r>
      <w:r w:rsidRPr="002E7960">
        <w:t>l'</w:t>
      </w:r>
      <w:r w:rsidRPr="004746AF">
        <w:rPr>
          <w:spacing w:val="-2"/>
        </w:rPr>
        <w:t>e</w:t>
      </w:r>
      <w:r w:rsidRPr="002E7960">
        <w:t>n</w:t>
      </w:r>
      <w:r w:rsidRPr="004746AF">
        <w:rPr>
          <w:spacing w:val="-1"/>
        </w:rPr>
        <w:t>t</w:t>
      </w:r>
      <w:r w:rsidRPr="002E7960">
        <w:t>r</w:t>
      </w:r>
      <w:r w:rsidRPr="004746AF">
        <w:rPr>
          <w:spacing w:val="1"/>
        </w:rPr>
        <w:t>e</w:t>
      </w:r>
      <w:r w:rsidRPr="002E7960">
        <w:t>p</w:t>
      </w:r>
      <w:r w:rsidRPr="004746AF">
        <w:rPr>
          <w:spacing w:val="-3"/>
        </w:rPr>
        <w:t>r</w:t>
      </w:r>
      <w:r w:rsidRPr="002E7960">
        <w:t>i</w:t>
      </w:r>
      <w:r w:rsidRPr="004746AF">
        <w:rPr>
          <w:spacing w:val="-2"/>
        </w:rPr>
        <w:t>s</w:t>
      </w:r>
      <w:r w:rsidRPr="004746AF">
        <w:rPr>
          <w:spacing w:val="1"/>
        </w:rPr>
        <w:t>e</w:t>
      </w:r>
      <w:r w:rsidRPr="002E7960">
        <w:t>,</w:t>
      </w:r>
      <w:r w:rsidRPr="004746AF">
        <w:rPr>
          <w:spacing w:val="-2"/>
        </w:rPr>
        <w:t xml:space="preserve"> </w:t>
      </w:r>
      <w:r w:rsidRPr="004746AF">
        <w:rPr>
          <w:spacing w:val="1"/>
        </w:rPr>
        <w:t>u</w:t>
      </w:r>
      <w:r w:rsidRPr="002E7960">
        <w:t>n</w:t>
      </w:r>
      <w:r w:rsidRPr="004746AF">
        <w:rPr>
          <w:spacing w:val="-2"/>
        </w:rPr>
        <w:t xml:space="preserve"> </w:t>
      </w:r>
      <w:r w:rsidRPr="002E7960">
        <w:t>j</w:t>
      </w:r>
      <w:r w:rsidRPr="004746AF">
        <w:rPr>
          <w:spacing w:val="-1"/>
        </w:rPr>
        <w:t>o</w:t>
      </w:r>
      <w:r w:rsidRPr="004746AF">
        <w:rPr>
          <w:spacing w:val="1"/>
        </w:rPr>
        <w:t>u</w:t>
      </w:r>
      <w:r w:rsidRPr="002E7960">
        <w:t>rn</w:t>
      </w:r>
      <w:r w:rsidRPr="004746AF">
        <w:rPr>
          <w:spacing w:val="-1"/>
        </w:rPr>
        <w:t>a</w:t>
      </w:r>
      <w:r w:rsidRPr="002E7960">
        <w:t>l</w:t>
      </w:r>
      <w:r w:rsidRPr="004746AF">
        <w:rPr>
          <w:spacing w:val="-3"/>
        </w:rPr>
        <w:t xml:space="preserve"> </w:t>
      </w:r>
      <w:r w:rsidRPr="004746AF">
        <w:rPr>
          <w:spacing w:val="1"/>
        </w:rPr>
        <w:t>d</w:t>
      </w:r>
      <w:r w:rsidRPr="002E7960">
        <w:t>e ch</w:t>
      </w:r>
      <w:r w:rsidRPr="004746AF">
        <w:rPr>
          <w:spacing w:val="-1"/>
        </w:rPr>
        <w:t>a</w:t>
      </w:r>
      <w:r w:rsidRPr="002E7960">
        <w:t>n</w:t>
      </w:r>
      <w:r w:rsidRPr="004746AF">
        <w:rPr>
          <w:spacing w:val="-1"/>
        </w:rPr>
        <w:t>t</w:t>
      </w:r>
      <w:r w:rsidRPr="004746AF">
        <w:rPr>
          <w:spacing w:val="-2"/>
        </w:rPr>
        <w:t>i</w:t>
      </w:r>
      <w:r w:rsidRPr="004746AF">
        <w:rPr>
          <w:spacing w:val="1"/>
        </w:rPr>
        <w:t>e</w:t>
      </w:r>
      <w:r w:rsidRPr="002E7960">
        <w:t>r</w:t>
      </w:r>
      <w:r w:rsidRPr="004746AF">
        <w:rPr>
          <w:spacing w:val="-2"/>
        </w:rPr>
        <w:t xml:space="preserve"> </w:t>
      </w:r>
      <w:r w:rsidRPr="002E7960">
        <w:t>;</w:t>
      </w:r>
    </w:p>
    <w:p w14:paraId="68BAEA68"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2E7960">
        <w:t>Dir</w:t>
      </w:r>
      <w:r w:rsidRPr="004746AF">
        <w:rPr>
          <w:spacing w:val="-2"/>
        </w:rPr>
        <w:t>i</w:t>
      </w:r>
      <w:r w:rsidRPr="002E7960">
        <w:t>g</w:t>
      </w:r>
      <w:r w:rsidRPr="004746AF">
        <w:rPr>
          <w:spacing w:val="-1"/>
        </w:rPr>
        <w:t>e</w:t>
      </w:r>
      <w:r w:rsidRPr="002E7960">
        <w:t>r</w:t>
      </w:r>
      <w:r w:rsidRPr="004746AF">
        <w:rPr>
          <w:spacing w:val="19"/>
        </w:rPr>
        <w:t xml:space="preserve"> </w:t>
      </w:r>
      <w:r w:rsidRPr="002E7960">
        <w:t>l</w:t>
      </w:r>
      <w:r w:rsidRPr="004746AF">
        <w:rPr>
          <w:spacing w:val="1"/>
        </w:rPr>
        <w:t>e</w:t>
      </w:r>
      <w:r w:rsidRPr="002E7960">
        <w:t>s</w:t>
      </w:r>
      <w:r w:rsidRPr="004746AF">
        <w:rPr>
          <w:spacing w:val="19"/>
        </w:rPr>
        <w:t xml:space="preserve"> </w:t>
      </w:r>
      <w:r w:rsidRPr="004746AF">
        <w:rPr>
          <w:spacing w:val="-2"/>
        </w:rPr>
        <w:t>r</w:t>
      </w:r>
      <w:r w:rsidRPr="004746AF">
        <w:rPr>
          <w:spacing w:val="1"/>
        </w:rPr>
        <w:t>éu</w:t>
      </w:r>
      <w:r w:rsidRPr="004746AF">
        <w:rPr>
          <w:spacing w:val="-2"/>
        </w:rPr>
        <w:t>n</w:t>
      </w:r>
      <w:r w:rsidRPr="002E7960">
        <w:t>ions</w:t>
      </w:r>
      <w:r w:rsidRPr="004746AF">
        <w:rPr>
          <w:spacing w:val="18"/>
        </w:rPr>
        <w:t xml:space="preserve"> </w:t>
      </w:r>
      <w:r w:rsidRPr="004746AF">
        <w:rPr>
          <w:spacing w:val="-3"/>
        </w:rPr>
        <w:t>h</w:t>
      </w:r>
      <w:r w:rsidRPr="004746AF">
        <w:rPr>
          <w:spacing w:val="1"/>
        </w:rPr>
        <w:t>e</w:t>
      </w:r>
      <w:r w:rsidRPr="004746AF">
        <w:rPr>
          <w:spacing w:val="-1"/>
        </w:rPr>
        <w:t>bdo</w:t>
      </w:r>
      <w:r w:rsidRPr="004746AF">
        <w:rPr>
          <w:spacing w:val="1"/>
        </w:rPr>
        <w:t>m</w:t>
      </w:r>
      <w:r w:rsidRPr="004746AF">
        <w:rPr>
          <w:spacing w:val="-1"/>
        </w:rPr>
        <w:t>a</w:t>
      </w:r>
      <w:r w:rsidRPr="004746AF">
        <w:rPr>
          <w:spacing w:val="1"/>
        </w:rPr>
        <w:t>d</w:t>
      </w:r>
      <w:r w:rsidRPr="004746AF">
        <w:rPr>
          <w:spacing w:val="-3"/>
        </w:rPr>
        <w:t>a</w:t>
      </w:r>
      <w:r w:rsidRPr="002E7960">
        <w:t>i</w:t>
      </w:r>
      <w:r w:rsidRPr="004746AF">
        <w:rPr>
          <w:spacing w:val="-2"/>
        </w:rPr>
        <w:t>r</w:t>
      </w:r>
      <w:r w:rsidRPr="004746AF">
        <w:rPr>
          <w:spacing w:val="1"/>
        </w:rPr>
        <w:t>e</w:t>
      </w:r>
      <w:r w:rsidRPr="002E7960">
        <w:t>s</w:t>
      </w:r>
      <w:r w:rsidRPr="004746AF">
        <w:rPr>
          <w:spacing w:val="19"/>
        </w:rPr>
        <w:t xml:space="preserve"> </w:t>
      </w:r>
      <w:r w:rsidRPr="004746AF">
        <w:rPr>
          <w:spacing w:val="-1"/>
        </w:rPr>
        <w:t>d</w:t>
      </w:r>
      <w:r w:rsidRPr="002E7960">
        <w:t>e</w:t>
      </w:r>
      <w:r w:rsidRPr="004746AF">
        <w:rPr>
          <w:spacing w:val="20"/>
        </w:rPr>
        <w:t xml:space="preserve"> </w:t>
      </w:r>
      <w:r w:rsidRPr="002E7960">
        <w:t>ch</w:t>
      </w:r>
      <w:r w:rsidRPr="004746AF">
        <w:rPr>
          <w:spacing w:val="-1"/>
        </w:rPr>
        <w:t>a</w:t>
      </w:r>
      <w:r w:rsidRPr="002E7960">
        <w:t>n</w:t>
      </w:r>
      <w:r w:rsidRPr="004746AF">
        <w:rPr>
          <w:spacing w:val="-1"/>
        </w:rPr>
        <w:t>t</w:t>
      </w:r>
      <w:r w:rsidRPr="004746AF">
        <w:rPr>
          <w:spacing w:val="-2"/>
        </w:rPr>
        <w:t>i</w:t>
      </w:r>
      <w:r w:rsidRPr="004746AF">
        <w:rPr>
          <w:spacing w:val="1"/>
        </w:rPr>
        <w:t>e</w:t>
      </w:r>
      <w:r w:rsidRPr="002E7960">
        <w:t>r</w:t>
      </w:r>
      <w:r w:rsidRPr="004746AF">
        <w:rPr>
          <w:spacing w:val="19"/>
        </w:rPr>
        <w:t xml:space="preserve"> </w:t>
      </w:r>
      <w:r w:rsidRPr="004746AF">
        <w:rPr>
          <w:spacing w:val="1"/>
        </w:rPr>
        <w:t>e</w:t>
      </w:r>
      <w:r w:rsidRPr="002E7960">
        <w:t>t</w:t>
      </w:r>
      <w:r w:rsidRPr="004746AF">
        <w:rPr>
          <w:spacing w:val="15"/>
        </w:rPr>
        <w:t xml:space="preserve"> </w:t>
      </w:r>
      <w:r w:rsidRPr="004746AF">
        <w:rPr>
          <w:spacing w:val="1"/>
        </w:rPr>
        <w:t>e</w:t>
      </w:r>
      <w:r w:rsidRPr="002E7960">
        <w:t>n</w:t>
      </w:r>
      <w:r w:rsidRPr="004746AF">
        <w:rPr>
          <w:spacing w:val="19"/>
        </w:rPr>
        <w:t xml:space="preserve"> </w:t>
      </w:r>
      <w:r w:rsidRPr="002E7960">
        <w:t>r</w:t>
      </w:r>
      <w:r w:rsidRPr="004746AF">
        <w:rPr>
          <w:spacing w:val="-1"/>
        </w:rPr>
        <w:t>éd</w:t>
      </w:r>
      <w:r w:rsidRPr="002E7960">
        <w:t>i</w:t>
      </w:r>
      <w:r w:rsidRPr="004746AF">
        <w:rPr>
          <w:spacing w:val="-2"/>
        </w:rPr>
        <w:t>g</w:t>
      </w:r>
      <w:r w:rsidRPr="004746AF">
        <w:rPr>
          <w:spacing w:val="1"/>
        </w:rPr>
        <w:t>e</w:t>
      </w:r>
      <w:r w:rsidRPr="002E7960">
        <w:t>r</w:t>
      </w:r>
      <w:r w:rsidRPr="004746AF">
        <w:rPr>
          <w:spacing w:val="19"/>
        </w:rPr>
        <w:t xml:space="preserve"> </w:t>
      </w:r>
      <w:r w:rsidRPr="002E7960">
        <w:t>l</w:t>
      </w:r>
      <w:r w:rsidRPr="004746AF">
        <w:rPr>
          <w:spacing w:val="1"/>
        </w:rPr>
        <w:t>e</w:t>
      </w:r>
      <w:r w:rsidRPr="002E7960">
        <w:t>s</w:t>
      </w:r>
      <w:r w:rsidRPr="004746AF">
        <w:rPr>
          <w:spacing w:val="19"/>
        </w:rPr>
        <w:t xml:space="preserve"> </w:t>
      </w:r>
      <w:r w:rsidRPr="002E7960">
        <w:t>p</w:t>
      </w:r>
      <w:r w:rsidRPr="004746AF">
        <w:rPr>
          <w:spacing w:val="-1"/>
        </w:rPr>
        <w:t>ro</w:t>
      </w:r>
      <w:r w:rsidRPr="004746AF">
        <w:rPr>
          <w:spacing w:val="-2"/>
        </w:rPr>
        <w:t>c</w:t>
      </w:r>
      <w:r w:rsidRPr="004746AF">
        <w:rPr>
          <w:spacing w:val="1"/>
        </w:rPr>
        <w:t>è</w:t>
      </w:r>
      <w:r w:rsidRPr="004746AF">
        <w:rPr>
          <w:spacing w:val="6"/>
        </w:rPr>
        <w:t>s</w:t>
      </w:r>
      <w:r w:rsidRPr="004746AF">
        <w:rPr>
          <w:spacing w:val="-2"/>
        </w:rPr>
        <w:t>-v</w:t>
      </w:r>
      <w:r w:rsidRPr="004746AF">
        <w:rPr>
          <w:spacing w:val="1"/>
        </w:rPr>
        <w:t>e</w:t>
      </w:r>
      <w:r w:rsidRPr="002E7960">
        <w:t>r</w:t>
      </w:r>
      <w:r w:rsidRPr="004746AF">
        <w:rPr>
          <w:spacing w:val="-3"/>
        </w:rPr>
        <w:t>b</w:t>
      </w:r>
      <w:r w:rsidRPr="004746AF">
        <w:rPr>
          <w:spacing w:val="-1"/>
        </w:rPr>
        <w:t>a</w:t>
      </w:r>
      <w:r w:rsidRPr="004746AF">
        <w:rPr>
          <w:spacing w:val="1"/>
        </w:rPr>
        <w:t>u</w:t>
      </w:r>
      <w:r w:rsidRPr="002E7960">
        <w:t>x</w:t>
      </w:r>
      <w:r w:rsidRPr="004746AF">
        <w:rPr>
          <w:spacing w:val="18"/>
        </w:rPr>
        <w:t xml:space="preserve"> </w:t>
      </w:r>
      <w:r w:rsidRPr="002E7960">
        <w:t>à s</w:t>
      </w:r>
      <w:r w:rsidRPr="004746AF">
        <w:rPr>
          <w:spacing w:val="-1"/>
        </w:rPr>
        <w:t>o</w:t>
      </w:r>
      <w:r w:rsidRPr="004746AF">
        <w:rPr>
          <w:spacing w:val="-2"/>
        </w:rPr>
        <w:t>u</w:t>
      </w:r>
      <w:r w:rsidRPr="004746AF">
        <w:rPr>
          <w:spacing w:val="1"/>
        </w:rPr>
        <w:t>me</w:t>
      </w:r>
      <w:r w:rsidRPr="004746AF">
        <w:rPr>
          <w:spacing w:val="-1"/>
        </w:rPr>
        <w:t>tt</w:t>
      </w:r>
      <w:r w:rsidRPr="004746AF">
        <w:rPr>
          <w:spacing w:val="-2"/>
        </w:rPr>
        <w:t>r</w:t>
      </w:r>
      <w:r w:rsidRPr="002E7960">
        <w:t>e</w:t>
      </w:r>
      <w:r w:rsidRPr="004746AF">
        <w:rPr>
          <w:spacing w:val="1"/>
        </w:rPr>
        <w:t xml:space="preserve"> </w:t>
      </w:r>
      <w:r w:rsidRPr="004746AF">
        <w:rPr>
          <w:spacing w:val="-1"/>
        </w:rPr>
        <w:t>a</w:t>
      </w:r>
      <w:r w:rsidRPr="002E7960">
        <w:t>u</w:t>
      </w:r>
      <w:r w:rsidRPr="004746AF">
        <w:rPr>
          <w:spacing w:val="-1"/>
        </w:rPr>
        <w:t xml:space="preserve"> </w:t>
      </w:r>
      <w:r w:rsidRPr="004746AF">
        <w:rPr>
          <w:spacing w:val="1"/>
        </w:rPr>
        <w:t>m</w:t>
      </w:r>
      <w:r w:rsidRPr="004746AF">
        <w:rPr>
          <w:spacing w:val="-1"/>
        </w:rPr>
        <w:t>a</w:t>
      </w:r>
      <w:r w:rsidRPr="002E7960">
        <w:t>ît</w:t>
      </w:r>
      <w:r w:rsidRPr="004746AF">
        <w:rPr>
          <w:spacing w:val="-3"/>
        </w:rPr>
        <w:t>r</w:t>
      </w:r>
      <w:r w:rsidRPr="002E7960">
        <w:t>e</w:t>
      </w:r>
      <w:r w:rsidRPr="004746AF">
        <w:rPr>
          <w:spacing w:val="-2"/>
        </w:rPr>
        <w:t xml:space="preserve"> </w:t>
      </w:r>
      <w:r w:rsidRPr="004746AF">
        <w:rPr>
          <w:spacing w:val="1"/>
        </w:rPr>
        <w:t>d</w:t>
      </w:r>
      <w:r w:rsidRPr="002E7960">
        <w:t>e</w:t>
      </w:r>
      <w:r w:rsidRPr="004746AF">
        <w:rPr>
          <w:spacing w:val="1"/>
        </w:rPr>
        <w:t xml:space="preserve"> </w:t>
      </w:r>
      <w:r w:rsidRPr="004746AF">
        <w:rPr>
          <w:spacing w:val="-1"/>
        </w:rPr>
        <w:t>l</w:t>
      </w:r>
      <w:r w:rsidRPr="002E7960">
        <w:t>’</w:t>
      </w:r>
      <w:r w:rsidRPr="004746AF">
        <w:rPr>
          <w:spacing w:val="-3"/>
        </w:rPr>
        <w:t>o</w:t>
      </w:r>
      <w:r w:rsidRPr="004746AF">
        <w:rPr>
          <w:spacing w:val="1"/>
        </w:rPr>
        <w:t>u</w:t>
      </w:r>
      <w:r w:rsidRPr="002E7960">
        <w:t>vr</w:t>
      </w:r>
      <w:r w:rsidRPr="004746AF">
        <w:rPr>
          <w:spacing w:val="-3"/>
        </w:rPr>
        <w:t>a</w:t>
      </w:r>
      <w:r w:rsidRPr="002E7960">
        <w:t>ge délégué</w:t>
      </w:r>
      <w:r w:rsidRPr="004746AF">
        <w:rPr>
          <w:spacing w:val="-7"/>
        </w:rPr>
        <w:t xml:space="preserve"> </w:t>
      </w:r>
      <w:r w:rsidRPr="002E7960">
        <w:t>;</w:t>
      </w:r>
    </w:p>
    <w:p w14:paraId="65BF90A3"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4746AF">
        <w:rPr>
          <w:spacing w:val="1"/>
        </w:rPr>
        <w:t>P</w:t>
      </w:r>
      <w:r w:rsidRPr="002E7960">
        <w:t>r</w:t>
      </w:r>
      <w:r w:rsidRPr="004746AF">
        <w:rPr>
          <w:spacing w:val="1"/>
        </w:rPr>
        <w:t>é</w:t>
      </w:r>
      <w:r w:rsidRPr="002E7960">
        <w:t>p</w:t>
      </w:r>
      <w:r w:rsidRPr="004746AF">
        <w:rPr>
          <w:spacing w:val="-4"/>
        </w:rPr>
        <w:t>a</w:t>
      </w:r>
      <w:r w:rsidRPr="002E7960">
        <w:t>r</w:t>
      </w:r>
      <w:r w:rsidRPr="004746AF">
        <w:rPr>
          <w:spacing w:val="1"/>
        </w:rPr>
        <w:t>e</w:t>
      </w:r>
      <w:r w:rsidRPr="002E7960">
        <w:t xml:space="preserve">r </w:t>
      </w:r>
      <w:r w:rsidRPr="004746AF">
        <w:rPr>
          <w:spacing w:val="-3"/>
        </w:rPr>
        <w:t>l</w:t>
      </w:r>
      <w:r w:rsidRPr="004746AF">
        <w:rPr>
          <w:spacing w:val="1"/>
        </w:rPr>
        <w:t>e</w:t>
      </w:r>
      <w:r w:rsidRPr="002E7960">
        <w:t xml:space="preserve">s </w:t>
      </w:r>
      <w:r w:rsidRPr="004746AF">
        <w:rPr>
          <w:spacing w:val="-1"/>
        </w:rPr>
        <w:t>ra</w:t>
      </w:r>
      <w:r w:rsidRPr="002E7960">
        <w:t>p</w:t>
      </w:r>
      <w:r w:rsidRPr="004746AF">
        <w:rPr>
          <w:spacing w:val="-1"/>
        </w:rPr>
        <w:t>po</w:t>
      </w:r>
      <w:r w:rsidRPr="002E7960">
        <w:t>r</w:t>
      </w:r>
      <w:r w:rsidRPr="004746AF">
        <w:rPr>
          <w:spacing w:val="-1"/>
        </w:rPr>
        <w:t>t</w:t>
      </w:r>
      <w:r w:rsidRPr="002E7960">
        <w:t>s</w:t>
      </w:r>
      <w:r w:rsidRPr="004746AF">
        <w:rPr>
          <w:spacing w:val="-3"/>
        </w:rPr>
        <w:t xml:space="preserve"> </w:t>
      </w:r>
      <w:r w:rsidRPr="004746AF">
        <w:rPr>
          <w:spacing w:val="-1"/>
        </w:rPr>
        <w:t>m</w:t>
      </w:r>
      <w:r w:rsidRPr="004746AF">
        <w:rPr>
          <w:spacing w:val="1"/>
        </w:rPr>
        <w:t>e</w:t>
      </w:r>
      <w:r w:rsidRPr="004746AF">
        <w:rPr>
          <w:spacing w:val="-2"/>
        </w:rPr>
        <w:t>n</w:t>
      </w:r>
      <w:r w:rsidRPr="002E7960">
        <w:t>s</w:t>
      </w:r>
      <w:r w:rsidRPr="004746AF">
        <w:rPr>
          <w:spacing w:val="-2"/>
        </w:rPr>
        <w:t>u</w:t>
      </w:r>
      <w:r w:rsidRPr="004746AF">
        <w:rPr>
          <w:spacing w:val="1"/>
        </w:rPr>
        <w:t>e</w:t>
      </w:r>
      <w:r w:rsidRPr="002E7960">
        <w:t>ls</w:t>
      </w:r>
      <w:r w:rsidRPr="004746AF">
        <w:rPr>
          <w:spacing w:val="-1"/>
        </w:rPr>
        <w:t xml:space="preserve"> </w:t>
      </w:r>
      <w:r w:rsidRPr="004746AF">
        <w:rPr>
          <w:spacing w:val="1"/>
        </w:rPr>
        <w:t>e</w:t>
      </w:r>
      <w:r w:rsidRPr="002E7960">
        <w:t>t</w:t>
      </w:r>
      <w:r w:rsidRPr="004746AF">
        <w:rPr>
          <w:spacing w:val="-1"/>
        </w:rPr>
        <w:t xml:space="preserve"> </w:t>
      </w:r>
      <w:r w:rsidRPr="002E7960">
        <w:t>c</w:t>
      </w:r>
      <w:r w:rsidRPr="004746AF">
        <w:rPr>
          <w:spacing w:val="-4"/>
        </w:rPr>
        <w:t>o</w:t>
      </w:r>
      <w:r w:rsidRPr="004746AF">
        <w:rPr>
          <w:spacing w:val="1"/>
        </w:rPr>
        <w:t>m</w:t>
      </w:r>
      <w:r w:rsidRPr="002E7960">
        <w:t>p</w:t>
      </w:r>
      <w:r w:rsidRPr="004746AF">
        <w:rPr>
          <w:spacing w:val="-2"/>
        </w:rPr>
        <w:t>t</w:t>
      </w:r>
      <w:r w:rsidRPr="004746AF">
        <w:rPr>
          <w:spacing w:val="1"/>
        </w:rPr>
        <w:t>e</w:t>
      </w:r>
      <w:r w:rsidRPr="002E7960">
        <w:t>-</w:t>
      </w:r>
      <w:r w:rsidRPr="004746AF">
        <w:rPr>
          <w:spacing w:val="-2"/>
        </w:rPr>
        <w:t>r</w:t>
      </w:r>
      <w:r w:rsidRPr="004746AF">
        <w:rPr>
          <w:spacing w:val="1"/>
        </w:rPr>
        <w:t>e</w:t>
      </w:r>
      <w:r w:rsidRPr="004746AF">
        <w:rPr>
          <w:spacing w:val="-2"/>
        </w:rPr>
        <w:t>n</w:t>
      </w:r>
      <w:r w:rsidRPr="004746AF">
        <w:rPr>
          <w:spacing w:val="1"/>
        </w:rPr>
        <w:t>d</w:t>
      </w:r>
      <w:r w:rsidRPr="002E7960">
        <w:t>u</w:t>
      </w:r>
      <w:r w:rsidRPr="004746AF">
        <w:rPr>
          <w:spacing w:val="1"/>
        </w:rPr>
        <w:t xml:space="preserve"> </w:t>
      </w:r>
      <w:r w:rsidRPr="004746AF">
        <w:rPr>
          <w:spacing w:val="-4"/>
        </w:rPr>
        <w:t>p</w:t>
      </w:r>
      <w:r w:rsidRPr="004746AF">
        <w:rPr>
          <w:spacing w:val="1"/>
        </w:rPr>
        <w:t>é</w:t>
      </w:r>
      <w:r w:rsidRPr="004746AF">
        <w:rPr>
          <w:spacing w:val="-2"/>
        </w:rPr>
        <w:t>r</w:t>
      </w:r>
      <w:r w:rsidRPr="002E7960">
        <w:t>iodi</w:t>
      </w:r>
      <w:r w:rsidRPr="004746AF">
        <w:rPr>
          <w:spacing w:val="-2"/>
        </w:rPr>
        <w:t>qu</w:t>
      </w:r>
      <w:r w:rsidRPr="004746AF">
        <w:rPr>
          <w:spacing w:val="1"/>
        </w:rPr>
        <w:t>e</w:t>
      </w:r>
      <w:r w:rsidRPr="002E7960">
        <w:t>s</w:t>
      </w:r>
      <w:r w:rsidRPr="004746AF">
        <w:rPr>
          <w:spacing w:val="-3"/>
        </w:rPr>
        <w:t xml:space="preserve"> </w:t>
      </w:r>
      <w:r w:rsidRPr="004746AF">
        <w:rPr>
          <w:spacing w:val="1"/>
        </w:rPr>
        <w:t>d</w:t>
      </w:r>
      <w:r w:rsidRPr="002E7960">
        <w:t>e</w:t>
      </w:r>
      <w:r w:rsidRPr="004746AF">
        <w:rPr>
          <w:spacing w:val="1"/>
        </w:rPr>
        <w:t xml:space="preserve"> </w:t>
      </w:r>
      <w:r w:rsidRPr="004746AF">
        <w:rPr>
          <w:spacing w:val="-3"/>
        </w:rPr>
        <w:t>s</w:t>
      </w:r>
      <w:r w:rsidRPr="004746AF">
        <w:rPr>
          <w:spacing w:val="1"/>
        </w:rPr>
        <w:t>e</w:t>
      </w:r>
      <w:r w:rsidRPr="002E7960">
        <w:t xml:space="preserve">s </w:t>
      </w:r>
      <w:r w:rsidRPr="004746AF">
        <w:rPr>
          <w:spacing w:val="-1"/>
        </w:rPr>
        <w:t>a</w:t>
      </w:r>
      <w:r w:rsidRPr="002E7960">
        <w:t>c</w:t>
      </w:r>
      <w:r w:rsidRPr="004746AF">
        <w:rPr>
          <w:spacing w:val="-1"/>
        </w:rPr>
        <w:t>t</w:t>
      </w:r>
      <w:r w:rsidRPr="004746AF">
        <w:rPr>
          <w:spacing w:val="-2"/>
        </w:rPr>
        <w:t>i</w:t>
      </w:r>
      <w:r w:rsidRPr="002E7960">
        <w:t>v</w:t>
      </w:r>
      <w:r w:rsidRPr="004746AF">
        <w:rPr>
          <w:spacing w:val="1"/>
        </w:rPr>
        <w:t>i</w:t>
      </w:r>
      <w:r w:rsidRPr="004746AF">
        <w:rPr>
          <w:spacing w:val="-3"/>
        </w:rPr>
        <w:t>t</w:t>
      </w:r>
      <w:r w:rsidRPr="004746AF">
        <w:rPr>
          <w:spacing w:val="1"/>
        </w:rPr>
        <w:t>é</w:t>
      </w:r>
      <w:r w:rsidRPr="002E7960">
        <w:t>s</w:t>
      </w:r>
      <w:r w:rsidRPr="004746AF">
        <w:rPr>
          <w:spacing w:val="-17"/>
        </w:rPr>
        <w:t xml:space="preserve"> </w:t>
      </w:r>
      <w:r w:rsidRPr="002E7960">
        <w:t>;</w:t>
      </w:r>
    </w:p>
    <w:p w14:paraId="011CBCE6"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4746AF">
        <w:rPr>
          <w:spacing w:val="-1"/>
          <w:position w:val="-1"/>
        </w:rPr>
        <w:t>S</w:t>
      </w:r>
      <w:r w:rsidRPr="004746AF">
        <w:rPr>
          <w:spacing w:val="1"/>
          <w:position w:val="-1"/>
        </w:rPr>
        <w:t>u</w:t>
      </w:r>
      <w:r w:rsidRPr="004746AF">
        <w:rPr>
          <w:position w:val="-1"/>
        </w:rPr>
        <w:t>i</w:t>
      </w:r>
      <w:r w:rsidRPr="004746AF">
        <w:rPr>
          <w:spacing w:val="-1"/>
          <w:position w:val="-1"/>
        </w:rPr>
        <w:t>v</w:t>
      </w:r>
      <w:r w:rsidRPr="004746AF">
        <w:rPr>
          <w:position w:val="-1"/>
        </w:rPr>
        <w:t>i</w:t>
      </w:r>
      <w:r w:rsidRPr="004746AF">
        <w:rPr>
          <w:spacing w:val="41"/>
          <w:position w:val="-1"/>
        </w:rPr>
        <w:t xml:space="preserve"> </w:t>
      </w:r>
      <w:r w:rsidRPr="004746AF">
        <w:rPr>
          <w:spacing w:val="-1"/>
          <w:position w:val="-1"/>
        </w:rPr>
        <w:t>d</w:t>
      </w:r>
      <w:r w:rsidRPr="004746AF">
        <w:rPr>
          <w:position w:val="-1"/>
        </w:rPr>
        <w:t>e</w:t>
      </w:r>
      <w:r w:rsidRPr="004746AF">
        <w:rPr>
          <w:spacing w:val="44"/>
          <w:position w:val="-1"/>
        </w:rPr>
        <w:t xml:space="preserve"> </w:t>
      </w:r>
      <w:r w:rsidRPr="004746AF">
        <w:rPr>
          <w:position w:val="-1"/>
        </w:rPr>
        <w:t>la</w:t>
      </w:r>
      <w:r w:rsidRPr="004746AF">
        <w:rPr>
          <w:spacing w:val="42"/>
          <w:position w:val="-1"/>
        </w:rPr>
        <w:t xml:space="preserve"> </w:t>
      </w:r>
      <w:r w:rsidRPr="004746AF">
        <w:rPr>
          <w:position w:val="-1"/>
        </w:rPr>
        <w:t>p</w:t>
      </w:r>
      <w:r w:rsidRPr="004746AF">
        <w:rPr>
          <w:spacing w:val="-1"/>
          <w:position w:val="-1"/>
        </w:rPr>
        <w:t>ro</w:t>
      </w:r>
      <w:r w:rsidRPr="004746AF">
        <w:rPr>
          <w:position w:val="-1"/>
        </w:rPr>
        <w:t>gr</w:t>
      </w:r>
      <w:r w:rsidRPr="004746AF">
        <w:rPr>
          <w:spacing w:val="-3"/>
          <w:position w:val="-1"/>
        </w:rPr>
        <w:t>a</w:t>
      </w:r>
      <w:r w:rsidRPr="004746AF">
        <w:rPr>
          <w:spacing w:val="-1"/>
          <w:position w:val="-1"/>
        </w:rPr>
        <w:t>m</w:t>
      </w:r>
      <w:r w:rsidRPr="004746AF">
        <w:rPr>
          <w:spacing w:val="1"/>
          <w:position w:val="-1"/>
        </w:rPr>
        <w:t>m</w:t>
      </w:r>
      <w:r w:rsidRPr="004746AF">
        <w:rPr>
          <w:spacing w:val="-1"/>
          <w:position w:val="-1"/>
        </w:rPr>
        <w:t>at</w:t>
      </w:r>
      <w:r w:rsidRPr="004746AF">
        <w:rPr>
          <w:spacing w:val="-2"/>
          <w:position w:val="-1"/>
        </w:rPr>
        <w:t>i</w:t>
      </w:r>
      <w:r w:rsidRPr="004746AF">
        <w:rPr>
          <w:spacing w:val="-1"/>
          <w:position w:val="-1"/>
        </w:rPr>
        <w:t>o</w:t>
      </w:r>
      <w:r w:rsidRPr="004746AF">
        <w:rPr>
          <w:position w:val="-1"/>
        </w:rPr>
        <w:t>n</w:t>
      </w:r>
      <w:r w:rsidRPr="004746AF">
        <w:rPr>
          <w:spacing w:val="43"/>
          <w:position w:val="-1"/>
        </w:rPr>
        <w:t xml:space="preserve"> </w:t>
      </w:r>
      <w:r w:rsidRPr="004746AF">
        <w:rPr>
          <w:spacing w:val="1"/>
          <w:position w:val="-1"/>
        </w:rPr>
        <w:t>f</w:t>
      </w:r>
      <w:r w:rsidRPr="004746AF">
        <w:rPr>
          <w:spacing w:val="-2"/>
          <w:position w:val="-1"/>
        </w:rPr>
        <w:t>i</w:t>
      </w:r>
      <w:r w:rsidRPr="004746AF">
        <w:rPr>
          <w:position w:val="-1"/>
        </w:rPr>
        <w:t>n</w:t>
      </w:r>
      <w:r w:rsidRPr="004746AF">
        <w:rPr>
          <w:spacing w:val="-1"/>
          <w:position w:val="-1"/>
        </w:rPr>
        <w:t>a</w:t>
      </w:r>
      <w:r w:rsidRPr="004746AF">
        <w:rPr>
          <w:position w:val="-1"/>
        </w:rPr>
        <w:t>nc</w:t>
      </w:r>
      <w:r w:rsidRPr="004746AF">
        <w:rPr>
          <w:spacing w:val="-2"/>
          <w:position w:val="-1"/>
        </w:rPr>
        <w:t>i</w:t>
      </w:r>
      <w:r w:rsidRPr="004746AF">
        <w:rPr>
          <w:spacing w:val="1"/>
          <w:position w:val="-1"/>
        </w:rPr>
        <w:t>è</w:t>
      </w:r>
      <w:r w:rsidRPr="004746AF">
        <w:rPr>
          <w:spacing w:val="-2"/>
          <w:position w:val="-1"/>
        </w:rPr>
        <w:t>r</w:t>
      </w:r>
      <w:r w:rsidRPr="004746AF">
        <w:rPr>
          <w:spacing w:val="1"/>
          <w:position w:val="-1"/>
        </w:rPr>
        <w:t>e</w:t>
      </w:r>
      <w:r w:rsidRPr="004746AF">
        <w:rPr>
          <w:position w:val="-1"/>
        </w:rPr>
        <w:t>.</w:t>
      </w:r>
      <w:r w:rsidRPr="004746AF">
        <w:rPr>
          <w:spacing w:val="41"/>
          <w:position w:val="-1"/>
        </w:rPr>
        <w:t xml:space="preserve"> </w:t>
      </w:r>
      <w:r w:rsidRPr="004746AF">
        <w:rPr>
          <w:position w:val="-1"/>
        </w:rPr>
        <w:t>La</w:t>
      </w:r>
      <w:r w:rsidRPr="004746AF">
        <w:rPr>
          <w:spacing w:val="40"/>
          <w:position w:val="-1"/>
        </w:rPr>
        <w:t xml:space="preserve"> </w:t>
      </w:r>
      <w:r w:rsidRPr="004746AF">
        <w:rPr>
          <w:spacing w:val="1"/>
          <w:position w:val="-1"/>
        </w:rPr>
        <w:t>m</w:t>
      </w:r>
      <w:r w:rsidRPr="004746AF">
        <w:rPr>
          <w:position w:val="-1"/>
        </w:rPr>
        <w:t>i</w:t>
      </w:r>
      <w:r w:rsidRPr="004746AF">
        <w:rPr>
          <w:spacing w:val="-2"/>
          <w:position w:val="-1"/>
        </w:rPr>
        <w:t>s</w:t>
      </w:r>
      <w:r w:rsidRPr="004746AF">
        <w:rPr>
          <w:position w:val="-1"/>
        </w:rPr>
        <w:t>si</w:t>
      </w:r>
      <w:r w:rsidRPr="004746AF">
        <w:rPr>
          <w:spacing w:val="-3"/>
          <w:position w:val="-1"/>
        </w:rPr>
        <w:t>o</w:t>
      </w:r>
      <w:r w:rsidRPr="004746AF">
        <w:rPr>
          <w:position w:val="-1"/>
        </w:rPr>
        <w:t>n</w:t>
      </w:r>
      <w:r w:rsidRPr="004746AF">
        <w:rPr>
          <w:spacing w:val="43"/>
          <w:position w:val="-1"/>
        </w:rPr>
        <w:t xml:space="preserve"> </w:t>
      </w:r>
      <w:r w:rsidRPr="004746AF">
        <w:rPr>
          <w:spacing w:val="-1"/>
          <w:position w:val="-1"/>
        </w:rPr>
        <w:t>d</w:t>
      </w:r>
      <w:r w:rsidRPr="004746AF">
        <w:rPr>
          <w:position w:val="-1"/>
        </w:rPr>
        <w:t>e</w:t>
      </w:r>
      <w:r w:rsidRPr="004746AF">
        <w:rPr>
          <w:spacing w:val="44"/>
          <w:position w:val="-1"/>
        </w:rPr>
        <w:t xml:space="preserve"> </w:t>
      </w:r>
      <w:r w:rsidRPr="004746AF">
        <w:rPr>
          <w:spacing w:val="-3"/>
          <w:position w:val="-1"/>
        </w:rPr>
        <w:t>s</w:t>
      </w:r>
      <w:r w:rsidRPr="004746AF">
        <w:rPr>
          <w:spacing w:val="1"/>
          <w:position w:val="-1"/>
        </w:rPr>
        <w:t>u</w:t>
      </w:r>
      <w:r w:rsidRPr="004746AF">
        <w:rPr>
          <w:spacing w:val="-2"/>
          <w:position w:val="-1"/>
        </w:rPr>
        <w:t>r</w:t>
      </w:r>
      <w:r w:rsidRPr="004746AF">
        <w:rPr>
          <w:position w:val="-1"/>
        </w:rPr>
        <w:t>veil</w:t>
      </w:r>
      <w:r w:rsidRPr="004746AF">
        <w:rPr>
          <w:spacing w:val="-1"/>
          <w:position w:val="-1"/>
        </w:rPr>
        <w:t>la</w:t>
      </w:r>
      <w:r w:rsidRPr="004746AF">
        <w:rPr>
          <w:position w:val="-1"/>
        </w:rPr>
        <w:t>n</w:t>
      </w:r>
      <w:r w:rsidRPr="004746AF">
        <w:rPr>
          <w:spacing w:val="-2"/>
          <w:position w:val="-1"/>
        </w:rPr>
        <w:t>c</w:t>
      </w:r>
      <w:r w:rsidRPr="004746AF">
        <w:rPr>
          <w:position w:val="-1"/>
        </w:rPr>
        <w:t>e</w:t>
      </w:r>
      <w:r w:rsidRPr="004746AF">
        <w:rPr>
          <w:spacing w:val="42"/>
          <w:position w:val="-1"/>
        </w:rPr>
        <w:t xml:space="preserve"> </w:t>
      </w:r>
      <w:r w:rsidRPr="004746AF">
        <w:rPr>
          <w:spacing w:val="1"/>
          <w:position w:val="-1"/>
        </w:rPr>
        <w:t>e</w:t>
      </w:r>
      <w:r w:rsidRPr="004746AF">
        <w:rPr>
          <w:position w:val="-1"/>
        </w:rPr>
        <w:t>t</w:t>
      </w:r>
      <w:r w:rsidRPr="004746AF">
        <w:rPr>
          <w:spacing w:val="40"/>
          <w:position w:val="-1"/>
        </w:rPr>
        <w:t xml:space="preserve"> </w:t>
      </w:r>
      <w:r w:rsidRPr="004746AF">
        <w:rPr>
          <w:spacing w:val="1"/>
          <w:position w:val="-1"/>
        </w:rPr>
        <w:t>d</w:t>
      </w:r>
      <w:r w:rsidRPr="004746AF">
        <w:rPr>
          <w:position w:val="-1"/>
        </w:rPr>
        <w:t>e</w:t>
      </w:r>
      <w:r w:rsidRPr="004746AF">
        <w:rPr>
          <w:spacing w:val="42"/>
          <w:position w:val="-1"/>
        </w:rPr>
        <w:t xml:space="preserve"> </w:t>
      </w:r>
      <w:r w:rsidRPr="004746AF">
        <w:rPr>
          <w:spacing w:val="-2"/>
          <w:position w:val="-1"/>
        </w:rPr>
        <w:t>c</w:t>
      </w:r>
      <w:r w:rsidRPr="004746AF">
        <w:rPr>
          <w:spacing w:val="-1"/>
          <w:position w:val="-1"/>
        </w:rPr>
        <w:t>o</w:t>
      </w:r>
      <w:r w:rsidRPr="004746AF">
        <w:rPr>
          <w:position w:val="-1"/>
        </w:rPr>
        <w:t>n</w:t>
      </w:r>
      <w:r w:rsidRPr="004746AF">
        <w:rPr>
          <w:spacing w:val="-1"/>
          <w:position w:val="-1"/>
        </w:rPr>
        <w:t>t</w:t>
      </w:r>
      <w:r w:rsidRPr="004746AF">
        <w:rPr>
          <w:position w:val="-1"/>
        </w:rPr>
        <w:t>r</w:t>
      </w:r>
      <w:r w:rsidRPr="004746AF">
        <w:rPr>
          <w:spacing w:val="-1"/>
          <w:position w:val="-1"/>
        </w:rPr>
        <w:t>ô</w:t>
      </w:r>
      <w:r w:rsidRPr="004746AF">
        <w:rPr>
          <w:position w:val="-1"/>
        </w:rPr>
        <w:t>le</w:t>
      </w:r>
      <w:r w:rsidRPr="002E7960">
        <w:t xml:space="preserve"> veil</w:t>
      </w:r>
      <w:r w:rsidRPr="004746AF">
        <w:rPr>
          <w:spacing w:val="-1"/>
        </w:rPr>
        <w:t>l</w:t>
      </w:r>
      <w:r w:rsidRPr="004746AF">
        <w:rPr>
          <w:spacing w:val="1"/>
        </w:rPr>
        <w:t>e</w:t>
      </w:r>
      <w:r w:rsidRPr="002E7960">
        <w:t>ra</w:t>
      </w:r>
      <w:r w:rsidRPr="004746AF">
        <w:rPr>
          <w:spacing w:val="8"/>
        </w:rPr>
        <w:t xml:space="preserve"> </w:t>
      </w:r>
      <w:r w:rsidRPr="002E7960">
        <w:t>à</w:t>
      </w:r>
      <w:r w:rsidRPr="004746AF">
        <w:rPr>
          <w:spacing w:val="8"/>
        </w:rPr>
        <w:t xml:space="preserve"> </w:t>
      </w:r>
      <w:r w:rsidRPr="002E7960">
        <w:t>in</w:t>
      </w:r>
      <w:r w:rsidRPr="004746AF">
        <w:rPr>
          <w:spacing w:val="1"/>
        </w:rPr>
        <w:t>f</w:t>
      </w:r>
      <w:r w:rsidRPr="004746AF">
        <w:rPr>
          <w:spacing w:val="-1"/>
        </w:rPr>
        <w:t>o</w:t>
      </w:r>
      <w:r w:rsidRPr="004746AF">
        <w:rPr>
          <w:spacing w:val="-3"/>
        </w:rPr>
        <w:t>r</w:t>
      </w:r>
      <w:r w:rsidRPr="004746AF">
        <w:rPr>
          <w:spacing w:val="-1"/>
        </w:rPr>
        <w:t>m</w:t>
      </w:r>
      <w:r w:rsidRPr="004746AF">
        <w:rPr>
          <w:spacing w:val="1"/>
        </w:rPr>
        <w:t>e</w:t>
      </w:r>
      <w:r w:rsidRPr="002E7960">
        <w:t>r</w:t>
      </w:r>
      <w:r w:rsidRPr="004746AF">
        <w:rPr>
          <w:spacing w:val="9"/>
        </w:rPr>
        <w:t xml:space="preserve"> </w:t>
      </w:r>
      <w:r w:rsidRPr="004746AF">
        <w:rPr>
          <w:spacing w:val="-1"/>
        </w:rPr>
        <w:t>a</w:t>
      </w:r>
      <w:r w:rsidRPr="004746AF">
        <w:rPr>
          <w:spacing w:val="1"/>
        </w:rPr>
        <w:t>u</w:t>
      </w:r>
      <w:r w:rsidRPr="002E7960">
        <w:t>s</w:t>
      </w:r>
      <w:r w:rsidRPr="004746AF">
        <w:rPr>
          <w:spacing w:val="-3"/>
        </w:rPr>
        <w:t>s</w:t>
      </w:r>
      <w:r w:rsidRPr="002E7960">
        <w:t>i</w:t>
      </w:r>
      <w:r w:rsidRPr="004746AF">
        <w:rPr>
          <w:spacing w:val="10"/>
        </w:rPr>
        <w:t xml:space="preserve"> </w:t>
      </w:r>
      <w:r w:rsidRPr="004746AF">
        <w:rPr>
          <w:spacing w:val="-2"/>
        </w:rPr>
        <w:t>v</w:t>
      </w:r>
      <w:r w:rsidRPr="002E7960">
        <w:t>ite</w:t>
      </w:r>
      <w:r w:rsidRPr="004746AF">
        <w:rPr>
          <w:spacing w:val="10"/>
        </w:rPr>
        <w:t xml:space="preserve"> </w:t>
      </w:r>
      <w:r w:rsidRPr="004746AF">
        <w:rPr>
          <w:spacing w:val="1"/>
        </w:rPr>
        <w:t>e</w:t>
      </w:r>
      <w:r w:rsidRPr="002E7960">
        <w:t>t</w:t>
      </w:r>
      <w:r w:rsidRPr="004746AF">
        <w:rPr>
          <w:spacing w:val="8"/>
        </w:rPr>
        <w:t xml:space="preserve"> </w:t>
      </w:r>
      <w:r w:rsidRPr="002E7960">
        <w:t>p</w:t>
      </w:r>
      <w:r w:rsidRPr="004746AF">
        <w:rPr>
          <w:spacing w:val="-1"/>
        </w:rPr>
        <w:t>r</w:t>
      </w:r>
      <w:r w:rsidRPr="004746AF">
        <w:rPr>
          <w:spacing w:val="1"/>
        </w:rPr>
        <w:t>é</w:t>
      </w:r>
      <w:r w:rsidRPr="004746AF">
        <w:rPr>
          <w:spacing w:val="-2"/>
        </w:rPr>
        <w:t>c</w:t>
      </w:r>
      <w:r w:rsidRPr="002E7960">
        <w:t>i</w:t>
      </w:r>
      <w:r w:rsidRPr="004746AF">
        <w:rPr>
          <w:spacing w:val="-2"/>
        </w:rPr>
        <w:t>s</w:t>
      </w:r>
      <w:r w:rsidRPr="004746AF">
        <w:rPr>
          <w:spacing w:val="1"/>
        </w:rPr>
        <w:t>é</w:t>
      </w:r>
      <w:r w:rsidRPr="004746AF">
        <w:rPr>
          <w:spacing w:val="-1"/>
        </w:rPr>
        <w:t>m</w:t>
      </w:r>
      <w:r w:rsidRPr="004746AF">
        <w:rPr>
          <w:spacing w:val="1"/>
        </w:rPr>
        <w:t>e</w:t>
      </w:r>
      <w:r w:rsidRPr="002E7960">
        <w:t>nt</w:t>
      </w:r>
      <w:r w:rsidRPr="004746AF">
        <w:rPr>
          <w:spacing w:val="8"/>
        </w:rPr>
        <w:t xml:space="preserve"> </w:t>
      </w:r>
      <w:r w:rsidRPr="004746AF">
        <w:rPr>
          <w:spacing w:val="-1"/>
        </w:rPr>
        <w:t>qu</w:t>
      </w:r>
      <w:r w:rsidRPr="002E7960">
        <w:t>e</w:t>
      </w:r>
      <w:r w:rsidRPr="004746AF">
        <w:rPr>
          <w:spacing w:val="10"/>
        </w:rPr>
        <w:t xml:space="preserve"> </w:t>
      </w:r>
      <w:r w:rsidRPr="002E7960">
        <w:t>p</w:t>
      </w:r>
      <w:r w:rsidRPr="004746AF">
        <w:rPr>
          <w:spacing w:val="-2"/>
        </w:rPr>
        <w:t>o</w:t>
      </w:r>
      <w:r w:rsidRPr="002E7960">
        <w:t>ssible</w:t>
      </w:r>
      <w:r w:rsidRPr="004746AF">
        <w:rPr>
          <w:spacing w:val="10"/>
        </w:rPr>
        <w:t xml:space="preserve"> </w:t>
      </w:r>
      <w:r w:rsidRPr="002E7960">
        <w:t>le</w:t>
      </w:r>
      <w:r w:rsidRPr="004746AF">
        <w:rPr>
          <w:spacing w:val="7"/>
        </w:rPr>
        <w:t xml:space="preserve"> </w:t>
      </w:r>
      <w:r w:rsidRPr="004746AF">
        <w:rPr>
          <w:spacing w:val="1"/>
        </w:rPr>
        <w:t>m</w:t>
      </w:r>
      <w:r w:rsidRPr="004746AF">
        <w:rPr>
          <w:spacing w:val="-1"/>
        </w:rPr>
        <w:t>a</w:t>
      </w:r>
      <w:r w:rsidRPr="002E7960">
        <w:t>ît</w:t>
      </w:r>
      <w:r w:rsidRPr="004746AF">
        <w:rPr>
          <w:spacing w:val="-3"/>
        </w:rPr>
        <w:t>r</w:t>
      </w:r>
      <w:r w:rsidRPr="002E7960">
        <w:t>e</w:t>
      </w:r>
      <w:r w:rsidRPr="004746AF">
        <w:rPr>
          <w:spacing w:val="10"/>
        </w:rPr>
        <w:t xml:space="preserve"> </w:t>
      </w:r>
      <w:r w:rsidRPr="004746AF">
        <w:rPr>
          <w:spacing w:val="-1"/>
        </w:rPr>
        <w:t>d</w:t>
      </w:r>
      <w:r w:rsidRPr="002E7960">
        <w:t>e</w:t>
      </w:r>
      <w:r w:rsidRPr="004746AF">
        <w:rPr>
          <w:spacing w:val="10"/>
        </w:rPr>
        <w:t xml:space="preserve"> </w:t>
      </w:r>
      <w:r w:rsidRPr="002E7960">
        <w:t>l’</w:t>
      </w:r>
      <w:r w:rsidRPr="004746AF">
        <w:rPr>
          <w:spacing w:val="5"/>
        </w:rPr>
        <w:t>o</w:t>
      </w:r>
      <w:r w:rsidRPr="004746AF">
        <w:rPr>
          <w:spacing w:val="1"/>
        </w:rPr>
        <w:t>u</w:t>
      </w:r>
      <w:r w:rsidRPr="002E7960">
        <w:t>vr</w:t>
      </w:r>
      <w:r w:rsidRPr="004746AF">
        <w:rPr>
          <w:spacing w:val="-3"/>
        </w:rPr>
        <w:t>a</w:t>
      </w:r>
      <w:r w:rsidRPr="002E7960">
        <w:t>ge</w:t>
      </w:r>
      <w:r w:rsidRPr="004746AF">
        <w:rPr>
          <w:spacing w:val="10"/>
        </w:rPr>
        <w:t xml:space="preserve"> délégué </w:t>
      </w:r>
      <w:r w:rsidRPr="004746AF">
        <w:rPr>
          <w:spacing w:val="-1"/>
        </w:rPr>
        <w:t>de</w:t>
      </w:r>
      <w:r w:rsidRPr="002E7960">
        <w:t>s varia</w:t>
      </w:r>
      <w:r w:rsidRPr="004746AF">
        <w:rPr>
          <w:spacing w:val="-1"/>
        </w:rPr>
        <w:t>t</w:t>
      </w:r>
      <w:r w:rsidRPr="002E7960">
        <w:t>ions</w:t>
      </w:r>
      <w:r w:rsidRPr="004746AF">
        <w:rPr>
          <w:spacing w:val="38"/>
        </w:rPr>
        <w:t xml:space="preserve"> </w:t>
      </w:r>
      <w:r w:rsidRPr="004746AF">
        <w:rPr>
          <w:spacing w:val="1"/>
        </w:rPr>
        <w:t>de</w:t>
      </w:r>
      <w:r w:rsidRPr="002E7960">
        <w:t>s</w:t>
      </w:r>
      <w:r w:rsidRPr="004746AF">
        <w:rPr>
          <w:spacing w:val="41"/>
        </w:rPr>
        <w:t xml:space="preserve"> </w:t>
      </w:r>
      <w:r w:rsidRPr="004746AF">
        <w:rPr>
          <w:spacing w:val="-3"/>
        </w:rPr>
        <w:t>q</w:t>
      </w:r>
      <w:r w:rsidRPr="004746AF">
        <w:rPr>
          <w:spacing w:val="1"/>
        </w:rPr>
        <w:t>u</w:t>
      </w:r>
      <w:r w:rsidRPr="004746AF">
        <w:rPr>
          <w:spacing w:val="-1"/>
        </w:rPr>
        <w:t>a</w:t>
      </w:r>
      <w:r w:rsidRPr="002E7960">
        <w:t>n</w:t>
      </w:r>
      <w:r w:rsidRPr="004746AF">
        <w:rPr>
          <w:spacing w:val="-1"/>
        </w:rPr>
        <w:t>t</w:t>
      </w:r>
      <w:r w:rsidRPr="002E7960">
        <w:t>i</w:t>
      </w:r>
      <w:r w:rsidRPr="004746AF">
        <w:rPr>
          <w:spacing w:val="-3"/>
        </w:rPr>
        <w:t>t</w:t>
      </w:r>
      <w:r w:rsidRPr="004746AF">
        <w:rPr>
          <w:spacing w:val="1"/>
        </w:rPr>
        <w:t>é</w:t>
      </w:r>
      <w:r w:rsidRPr="002E7960">
        <w:t>s</w:t>
      </w:r>
      <w:r w:rsidRPr="004746AF">
        <w:rPr>
          <w:spacing w:val="41"/>
        </w:rPr>
        <w:t xml:space="preserve"> </w:t>
      </w:r>
      <w:r w:rsidRPr="004746AF">
        <w:rPr>
          <w:spacing w:val="1"/>
        </w:rPr>
        <w:t>e</w:t>
      </w:r>
      <w:r w:rsidRPr="002E7960">
        <w:t>s</w:t>
      </w:r>
      <w:r w:rsidRPr="004746AF">
        <w:rPr>
          <w:spacing w:val="-1"/>
        </w:rPr>
        <w:t>t</w:t>
      </w:r>
      <w:r w:rsidRPr="004746AF">
        <w:rPr>
          <w:spacing w:val="-2"/>
        </w:rPr>
        <w:t>i</w:t>
      </w:r>
      <w:r w:rsidRPr="004746AF">
        <w:rPr>
          <w:spacing w:val="-1"/>
        </w:rPr>
        <w:t>m</w:t>
      </w:r>
      <w:r w:rsidRPr="004746AF">
        <w:rPr>
          <w:spacing w:val="1"/>
        </w:rPr>
        <w:t>é</w:t>
      </w:r>
      <w:r w:rsidRPr="004746AF">
        <w:rPr>
          <w:spacing w:val="-1"/>
        </w:rPr>
        <w:t>e</w:t>
      </w:r>
      <w:r w:rsidRPr="002E7960">
        <w:t>s</w:t>
      </w:r>
      <w:r w:rsidRPr="004746AF">
        <w:rPr>
          <w:spacing w:val="41"/>
        </w:rPr>
        <w:t xml:space="preserve"> </w:t>
      </w:r>
      <w:r w:rsidRPr="004746AF">
        <w:rPr>
          <w:spacing w:val="1"/>
        </w:rPr>
        <w:t>d</w:t>
      </w:r>
      <w:r w:rsidRPr="004746AF">
        <w:rPr>
          <w:spacing w:val="-1"/>
        </w:rPr>
        <w:t>e</w:t>
      </w:r>
      <w:r w:rsidRPr="002E7960">
        <w:t>s</w:t>
      </w:r>
      <w:r w:rsidRPr="004746AF">
        <w:rPr>
          <w:spacing w:val="41"/>
        </w:rPr>
        <w:t xml:space="preserve"> </w:t>
      </w:r>
      <w:r w:rsidRPr="002E7960">
        <w:t>p</w:t>
      </w:r>
      <w:r w:rsidRPr="004746AF">
        <w:rPr>
          <w:spacing w:val="-2"/>
        </w:rPr>
        <w:t>o</w:t>
      </w:r>
      <w:r w:rsidRPr="002E7960">
        <w:t>s</w:t>
      </w:r>
      <w:r w:rsidRPr="004746AF">
        <w:rPr>
          <w:spacing w:val="-1"/>
        </w:rPr>
        <w:t>t</w:t>
      </w:r>
      <w:r w:rsidRPr="004746AF">
        <w:rPr>
          <w:spacing w:val="1"/>
        </w:rPr>
        <w:t>e</w:t>
      </w:r>
      <w:r w:rsidRPr="002E7960">
        <w:t>s</w:t>
      </w:r>
      <w:r w:rsidRPr="004746AF">
        <w:rPr>
          <w:spacing w:val="41"/>
        </w:rPr>
        <w:t xml:space="preserve"> </w:t>
      </w:r>
      <w:r w:rsidRPr="002E7960">
        <w:t>p</w:t>
      </w:r>
      <w:r w:rsidRPr="004746AF">
        <w:rPr>
          <w:spacing w:val="-1"/>
        </w:rPr>
        <w:t>r</w:t>
      </w:r>
      <w:r w:rsidRPr="002E7960">
        <w:t>i</w:t>
      </w:r>
      <w:r w:rsidRPr="004746AF">
        <w:rPr>
          <w:spacing w:val="-2"/>
        </w:rPr>
        <w:t>n</w:t>
      </w:r>
      <w:r w:rsidRPr="002E7960">
        <w:t>cip</w:t>
      </w:r>
      <w:r w:rsidRPr="004746AF">
        <w:rPr>
          <w:spacing w:val="-2"/>
        </w:rPr>
        <w:t>a</w:t>
      </w:r>
      <w:r w:rsidRPr="004746AF">
        <w:rPr>
          <w:spacing w:val="1"/>
        </w:rPr>
        <w:t>u</w:t>
      </w:r>
      <w:r w:rsidRPr="002E7960">
        <w:t>x</w:t>
      </w:r>
      <w:r w:rsidRPr="004746AF">
        <w:rPr>
          <w:spacing w:val="40"/>
        </w:rPr>
        <w:t xml:space="preserve"> </w:t>
      </w:r>
      <w:r w:rsidRPr="004746AF">
        <w:rPr>
          <w:spacing w:val="-1"/>
        </w:rPr>
        <w:t>d</w:t>
      </w:r>
      <w:r w:rsidRPr="002E7960">
        <w:t>u</w:t>
      </w:r>
      <w:r w:rsidRPr="004746AF">
        <w:rPr>
          <w:spacing w:val="42"/>
        </w:rPr>
        <w:t xml:space="preserve"> </w:t>
      </w:r>
      <w:r w:rsidRPr="004746AF">
        <w:rPr>
          <w:spacing w:val="-1"/>
        </w:rPr>
        <w:t>d</w:t>
      </w:r>
      <w:r w:rsidRPr="004746AF">
        <w:rPr>
          <w:spacing w:val="1"/>
        </w:rPr>
        <w:t>e</w:t>
      </w:r>
      <w:r w:rsidRPr="004746AF">
        <w:rPr>
          <w:spacing w:val="-2"/>
        </w:rPr>
        <w:t>v</w:t>
      </w:r>
      <w:r w:rsidRPr="002E7960">
        <w:t>is</w:t>
      </w:r>
      <w:r w:rsidRPr="004746AF">
        <w:rPr>
          <w:spacing w:val="41"/>
        </w:rPr>
        <w:t xml:space="preserve"> </w:t>
      </w:r>
      <w:r w:rsidRPr="004746AF">
        <w:rPr>
          <w:spacing w:val="1"/>
        </w:rPr>
        <w:t>e</w:t>
      </w:r>
      <w:r w:rsidRPr="002E7960">
        <w:t>s</w:t>
      </w:r>
      <w:r w:rsidRPr="004746AF">
        <w:rPr>
          <w:spacing w:val="-3"/>
        </w:rPr>
        <w:t>t</w:t>
      </w:r>
      <w:r w:rsidRPr="002E7960">
        <w:t>i</w:t>
      </w:r>
      <w:r w:rsidRPr="004746AF">
        <w:rPr>
          <w:spacing w:val="2"/>
        </w:rPr>
        <w:t>m</w:t>
      </w:r>
      <w:r w:rsidRPr="004746AF">
        <w:rPr>
          <w:spacing w:val="-1"/>
        </w:rPr>
        <w:t>a</w:t>
      </w:r>
      <w:r w:rsidRPr="004746AF">
        <w:rPr>
          <w:spacing w:val="-3"/>
        </w:rPr>
        <w:t>t</w:t>
      </w:r>
      <w:r w:rsidRPr="002E7960">
        <w:t>if</w:t>
      </w:r>
      <w:r w:rsidRPr="004746AF">
        <w:rPr>
          <w:spacing w:val="40"/>
        </w:rPr>
        <w:t xml:space="preserve"> </w:t>
      </w:r>
      <w:r w:rsidRPr="004746AF">
        <w:rPr>
          <w:spacing w:val="1"/>
        </w:rPr>
        <w:t>e</w:t>
      </w:r>
      <w:r w:rsidRPr="002E7960">
        <w:t>t</w:t>
      </w:r>
      <w:r w:rsidRPr="004746AF">
        <w:rPr>
          <w:spacing w:val="40"/>
        </w:rPr>
        <w:t xml:space="preserve"> </w:t>
      </w:r>
      <w:r w:rsidRPr="004746AF">
        <w:rPr>
          <w:spacing w:val="-1"/>
        </w:rPr>
        <w:t>d</w:t>
      </w:r>
      <w:r w:rsidRPr="002E7960">
        <w:t xml:space="preserve">u </w:t>
      </w:r>
      <w:r w:rsidRPr="004746AF">
        <w:rPr>
          <w:spacing w:val="1"/>
        </w:rPr>
        <w:t>m</w:t>
      </w:r>
      <w:r w:rsidRPr="004746AF">
        <w:rPr>
          <w:spacing w:val="-1"/>
        </w:rPr>
        <w:t>o</w:t>
      </w:r>
      <w:r w:rsidRPr="002E7960">
        <w:t>n</w:t>
      </w:r>
      <w:r w:rsidRPr="004746AF">
        <w:rPr>
          <w:spacing w:val="-1"/>
        </w:rPr>
        <w:t>ta</w:t>
      </w:r>
      <w:r w:rsidRPr="002E7960">
        <w:t>nt</w:t>
      </w:r>
      <w:r w:rsidRPr="004746AF">
        <w:rPr>
          <w:spacing w:val="-1"/>
        </w:rPr>
        <w:t xml:space="preserve"> </w:t>
      </w:r>
      <w:r w:rsidRPr="002E7960">
        <w:t>gl</w:t>
      </w:r>
      <w:r w:rsidRPr="004746AF">
        <w:rPr>
          <w:spacing w:val="-2"/>
        </w:rPr>
        <w:t>o</w:t>
      </w:r>
      <w:r w:rsidRPr="004746AF">
        <w:rPr>
          <w:spacing w:val="-1"/>
        </w:rPr>
        <w:t>ba</w:t>
      </w:r>
      <w:r w:rsidRPr="002E7960">
        <w:t>l</w:t>
      </w:r>
      <w:r w:rsidRPr="004746AF">
        <w:rPr>
          <w:spacing w:val="-1"/>
        </w:rPr>
        <w:t xml:space="preserve"> d</w:t>
      </w:r>
      <w:r w:rsidRPr="004746AF">
        <w:rPr>
          <w:spacing w:val="1"/>
        </w:rPr>
        <w:t>e</w:t>
      </w:r>
      <w:r w:rsidRPr="002E7960">
        <w:t xml:space="preserve">s </w:t>
      </w:r>
      <w:r w:rsidRPr="004746AF">
        <w:rPr>
          <w:spacing w:val="-2"/>
        </w:rPr>
        <w:t>t</w:t>
      </w:r>
      <w:r w:rsidRPr="002E7960">
        <w:t>r</w:t>
      </w:r>
      <w:r w:rsidRPr="004746AF">
        <w:rPr>
          <w:spacing w:val="-3"/>
        </w:rPr>
        <w:t>a</w:t>
      </w:r>
      <w:r w:rsidRPr="002E7960">
        <w:t>va</w:t>
      </w:r>
      <w:r w:rsidRPr="004746AF">
        <w:rPr>
          <w:spacing w:val="-2"/>
        </w:rPr>
        <w:t>u</w:t>
      </w:r>
      <w:r w:rsidRPr="002E7960">
        <w:t>x</w:t>
      </w:r>
      <w:r w:rsidRPr="004746AF">
        <w:rPr>
          <w:spacing w:val="-7"/>
        </w:rPr>
        <w:t xml:space="preserve"> </w:t>
      </w:r>
      <w:r w:rsidRPr="002E7960">
        <w:t>;</w:t>
      </w:r>
    </w:p>
    <w:p w14:paraId="46876473"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4746AF">
        <w:rPr>
          <w:spacing w:val="1"/>
        </w:rPr>
        <w:t>P</w:t>
      </w:r>
      <w:r w:rsidRPr="002E7960">
        <w:t>r</w:t>
      </w:r>
      <w:r w:rsidRPr="004746AF">
        <w:rPr>
          <w:spacing w:val="-1"/>
        </w:rPr>
        <w:t>o</w:t>
      </w:r>
      <w:r w:rsidRPr="002E7960">
        <w:t>p</w:t>
      </w:r>
      <w:r w:rsidRPr="004746AF">
        <w:rPr>
          <w:spacing w:val="-2"/>
        </w:rPr>
        <w:t>o</w:t>
      </w:r>
      <w:r w:rsidRPr="002E7960">
        <w:t>s</w:t>
      </w:r>
      <w:r w:rsidRPr="004746AF">
        <w:rPr>
          <w:spacing w:val="1"/>
        </w:rPr>
        <w:t>e</w:t>
      </w:r>
      <w:r w:rsidRPr="002E7960">
        <w:t>r</w:t>
      </w:r>
      <w:r w:rsidRPr="004746AF">
        <w:rPr>
          <w:spacing w:val="7"/>
        </w:rPr>
        <w:t xml:space="preserve"> </w:t>
      </w:r>
      <w:r w:rsidRPr="002E7960">
        <w:t>l’</w:t>
      </w:r>
      <w:r w:rsidRPr="004746AF">
        <w:rPr>
          <w:spacing w:val="-1"/>
        </w:rPr>
        <w:t>a</w:t>
      </w:r>
      <w:r w:rsidRPr="002E7960">
        <w:t>r</w:t>
      </w:r>
      <w:r w:rsidRPr="004746AF">
        <w:rPr>
          <w:spacing w:val="-3"/>
        </w:rPr>
        <w:t>r</w:t>
      </w:r>
      <w:r w:rsidRPr="004746AF">
        <w:rPr>
          <w:spacing w:val="1"/>
        </w:rPr>
        <w:t>ê</w:t>
      </w:r>
      <w:r w:rsidRPr="002E7960">
        <w:t>t</w:t>
      </w:r>
      <w:r w:rsidRPr="004746AF">
        <w:rPr>
          <w:spacing w:val="8"/>
        </w:rPr>
        <w:t xml:space="preserve"> </w:t>
      </w:r>
      <w:r w:rsidRPr="004746AF">
        <w:rPr>
          <w:spacing w:val="-1"/>
        </w:rPr>
        <w:t>d</w:t>
      </w:r>
      <w:r w:rsidRPr="004746AF">
        <w:rPr>
          <w:spacing w:val="1"/>
        </w:rPr>
        <w:t>e</w:t>
      </w:r>
      <w:r w:rsidRPr="002E7960">
        <w:t>s</w:t>
      </w:r>
      <w:r w:rsidRPr="004746AF">
        <w:rPr>
          <w:spacing w:val="7"/>
        </w:rPr>
        <w:t xml:space="preserve"> </w:t>
      </w:r>
      <w:r w:rsidRPr="004746AF">
        <w:rPr>
          <w:spacing w:val="-1"/>
        </w:rPr>
        <w:t>t</w:t>
      </w:r>
      <w:r w:rsidRPr="002E7960">
        <w:t>r</w:t>
      </w:r>
      <w:r w:rsidRPr="004746AF">
        <w:rPr>
          <w:spacing w:val="-1"/>
        </w:rPr>
        <w:t>a</w:t>
      </w:r>
      <w:r w:rsidRPr="002E7960">
        <w:t>v</w:t>
      </w:r>
      <w:r w:rsidRPr="004746AF">
        <w:rPr>
          <w:spacing w:val="-3"/>
        </w:rPr>
        <w:t>a</w:t>
      </w:r>
      <w:r w:rsidRPr="004746AF">
        <w:rPr>
          <w:spacing w:val="1"/>
        </w:rPr>
        <w:t>u</w:t>
      </w:r>
      <w:r w:rsidRPr="002E7960">
        <w:t>x</w:t>
      </w:r>
      <w:r w:rsidRPr="004746AF">
        <w:rPr>
          <w:spacing w:val="8"/>
        </w:rPr>
        <w:t xml:space="preserve"> </w:t>
      </w:r>
      <w:r w:rsidRPr="004746AF">
        <w:rPr>
          <w:spacing w:val="-1"/>
        </w:rPr>
        <w:t>a</w:t>
      </w:r>
      <w:r w:rsidRPr="002E7960">
        <w:t>u</w:t>
      </w:r>
      <w:r w:rsidRPr="004746AF">
        <w:rPr>
          <w:spacing w:val="8"/>
        </w:rPr>
        <w:t xml:space="preserve"> </w:t>
      </w:r>
      <w:r w:rsidRPr="004746AF">
        <w:rPr>
          <w:spacing w:val="1"/>
        </w:rPr>
        <w:t>m</w:t>
      </w:r>
      <w:r w:rsidRPr="004746AF">
        <w:rPr>
          <w:spacing w:val="-3"/>
        </w:rPr>
        <w:t>a</w:t>
      </w:r>
      <w:r w:rsidRPr="002E7960">
        <w:t>ître</w:t>
      </w:r>
      <w:r w:rsidRPr="004746AF">
        <w:rPr>
          <w:spacing w:val="7"/>
        </w:rPr>
        <w:t xml:space="preserve"> </w:t>
      </w:r>
      <w:r w:rsidRPr="004746AF">
        <w:rPr>
          <w:spacing w:val="-1"/>
        </w:rPr>
        <w:t>d</w:t>
      </w:r>
      <w:r w:rsidRPr="002E7960">
        <w:t>e</w:t>
      </w:r>
      <w:r w:rsidRPr="004746AF">
        <w:rPr>
          <w:spacing w:val="10"/>
        </w:rPr>
        <w:t xml:space="preserve"> </w:t>
      </w:r>
      <w:r w:rsidRPr="002E7960">
        <w:t>l’</w:t>
      </w:r>
      <w:r w:rsidRPr="004746AF">
        <w:rPr>
          <w:spacing w:val="-4"/>
        </w:rPr>
        <w:t>o</w:t>
      </w:r>
      <w:r w:rsidRPr="004746AF">
        <w:rPr>
          <w:spacing w:val="1"/>
        </w:rPr>
        <w:t>u</w:t>
      </w:r>
      <w:r w:rsidRPr="002E7960">
        <w:t>vr</w:t>
      </w:r>
      <w:r w:rsidRPr="004746AF">
        <w:rPr>
          <w:spacing w:val="-3"/>
        </w:rPr>
        <w:t>a</w:t>
      </w:r>
      <w:r w:rsidRPr="002E7960">
        <w:t>ge délégué</w:t>
      </w:r>
      <w:r w:rsidRPr="004746AF">
        <w:rPr>
          <w:spacing w:val="6"/>
        </w:rPr>
        <w:t xml:space="preserve"> </w:t>
      </w:r>
      <w:r w:rsidRPr="004746AF">
        <w:rPr>
          <w:spacing w:val="1"/>
        </w:rPr>
        <w:t>e</w:t>
      </w:r>
      <w:r w:rsidRPr="002E7960">
        <w:t>n</w:t>
      </w:r>
      <w:r w:rsidRPr="004746AF">
        <w:rPr>
          <w:spacing w:val="9"/>
        </w:rPr>
        <w:t xml:space="preserve"> </w:t>
      </w:r>
      <w:r w:rsidRPr="002E7960">
        <w:t>c</w:t>
      </w:r>
      <w:r w:rsidRPr="004746AF">
        <w:rPr>
          <w:spacing w:val="-3"/>
        </w:rPr>
        <w:t>a</w:t>
      </w:r>
      <w:r w:rsidRPr="002E7960">
        <w:t>s</w:t>
      </w:r>
      <w:r w:rsidRPr="004746AF">
        <w:rPr>
          <w:spacing w:val="9"/>
        </w:rPr>
        <w:t xml:space="preserve"> </w:t>
      </w:r>
      <w:r w:rsidRPr="004746AF">
        <w:rPr>
          <w:spacing w:val="-1"/>
        </w:rPr>
        <w:t>d</w:t>
      </w:r>
      <w:r w:rsidRPr="002E7960">
        <w:t>e</w:t>
      </w:r>
      <w:r w:rsidRPr="004746AF">
        <w:rPr>
          <w:spacing w:val="8"/>
        </w:rPr>
        <w:t xml:space="preserve"> </w:t>
      </w:r>
      <w:r w:rsidRPr="002E7960">
        <w:t>n</w:t>
      </w:r>
      <w:r w:rsidRPr="004746AF">
        <w:rPr>
          <w:spacing w:val="-1"/>
        </w:rPr>
        <w:t>é</w:t>
      </w:r>
      <w:r w:rsidRPr="002E7960">
        <w:t>c</w:t>
      </w:r>
      <w:r w:rsidRPr="004746AF">
        <w:rPr>
          <w:spacing w:val="-1"/>
        </w:rPr>
        <w:t>e</w:t>
      </w:r>
      <w:r w:rsidRPr="002E7960">
        <w:t>ssi</w:t>
      </w:r>
      <w:r w:rsidRPr="004746AF">
        <w:rPr>
          <w:spacing w:val="-3"/>
        </w:rPr>
        <w:t>t</w:t>
      </w:r>
      <w:r w:rsidRPr="002E7960">
        <w:t>é</w:t>
      </w:r>
      <w:r w:rsidRPr="004746AF">
        <w:rPr>
          <w:spacing w:val="10"/>
        </w:rPr>
        <w:t xml:space="preserve"> </w:t>
      </w:r>
      <w:r w:rsidRPr="004746AF">
        <w:rPr>
          <w:spacing w:val="-1"/>
        </w:rPr>
        <w:t>o</w:t>
      </w:r>
      <w:r w:rsidRPr="002E7960">
        <w:t>u</w:t>
      </w:r>
      <w:r w:rsidRPr="004746AF">
        <w:rPr>
          <w:spacing w:val="8"/>
        </w:rPr>
        <w:t xml:space="preserve"> </w:t>
      </w:r>
      <w:r w:rsidRPr="004746AF">
        <w:rPr>
          <w:spacing w:val="-1"/>
        </w:rPr>
        <w:t>d</w:t>
      </w:r>
      <w:r w:rsidRPr="002E7960">
        <w:t>e</w:t>
      </w:r>
      <w:r w:rsidRPr="004746AF">
        <w:rPr>
          <w:spacing w:val="8"/>
        </w:rPr>
        <w:t xml:space="preserve"> </w:t>
      </w:r>
      <w:r w:rsidRPr="002E7960">
        <w:t>gra</w:t>
      </w:r>
      <w:r w:rsidRPr="004746AF">
        <w:rPr>
          <w:spacing w:val="-2"/>
        </w:rPr>
        <w:t>v</w:t>
      </w:r>
      <w:r w:rsidRPr="004746AF">
        <w:rPr>
          <w:spacing w:val="1"/>
        </w:rPr>
        <w:t>e</w:t>
      </w:r>
      <w:r w:rsidRPr="002E7960">
        <w:t xml:space="preserve">s </w:t>
      </w:r>
      <w:r w:rsidRPr="004746AF">
        <w:rPr>
          <w:spacing w:val="1"/>
        </w:rPr>
        <w:t>m</w:t>
      </w:r>
      <w:r w:rsidRPr="004746AF">
        <w:rPr>
          <w:spacing w:val="-1"/>
        </w:rPr>
        <w:t>a</w:t>
      </w:r>
      <w:r w:rsidRPr="002E7960">
        <w:t>lfaç</w:t>
      </w:r>
      <w:r w:rsidRPr="004746AF">
        <w:rPr>
          <w:spacing w:val="-4"/>
        </w:rPr>
        <w:t>o</w:t>
      </w:r>
      <w:r w:rsidRPr="002E7960">
        <w:t>ns</w:t>
      </w:r>
      <w:r w:rsidRPr="004746AF">
        <w:rPr>
          <w:spacing w:val="-2"/>
        </w:rPr>
        <w:t xml:space="preserve"> </w:t>
      </w:r>
      <w:r w:rsidRPr="002E7960">
        <w:t>;</w:t>
      </w:r>
    </w:p>
    <w:p w14:paraId="53255FA7"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2E7960">
        <w:t>Coordonner les différents intervenants (entreprises, sous-traitants, laboratoire extérieur, …) et veiller à leur bonne collaboration ;</w:t>
      </w:r>
    </w:p>
    <w:p w14:paraId="5BD360BC"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4746AF">
        <w:rPr>
          <w:spacing w:val="1"/>
        </w:rPr>
        <w:t>P</w:t>
      </w:r>
      <w:r w:rsidRPr="002E7960">
        <w:t>r</w:t>
      </w:r>
      <w:r w:rsidRPr="004746AF">
        <w:rPr>
          <w:spacing w:val="1"/>
        </w:rPr>
        <w:t>é</w:t>
      </w:r>
      <w:r w:rsidRPr="002E7960">
        <w:t>p</w:t>
      </w:r>
      <w:r w:rsidRPr="004746AF">
        <w:rPr>
          <w:spacing w:val="-4"/>
        </w:rPr>
        <w:t>a</w:t>
      </w:r>
      <w:r w:rsidRPr="002E7960">
        <w:t>r</w:t>
      </w:r>
      <w:r w:rsidRPr="004746AF">
        <w:rPr>
          <w:spacing w:val="1"/>
        </w:rPr>
        <w:t>e</w:t>
      </w:r>
      <w:r w:rsidRPr="002E7960">
        <w:t>r</w:t>
      </w:r>
      <w:r w:rsidRPr="004746AF">
        <w:rPr>
          <w:spacing w:val="-12"/>
        </w:rPr>
        <w:t xml:space="preserve"> </w:t>
      </w:r>
      <w:r w:rsidRPr="004746AF">
        <w:rPr>
          <w:spacing w:val="1"/>
        </w:rPr>
        <w:t>e</w:t>
      </w:r>
      <w:r w:rsidRPr="002E7960">
        <w:t>t</w:t>
      </w:r>
      <w:r w:rsidRPr="004746AF">
        <w:rPr>
          <w:spacing w:val="-11"/>
        </w:rPr>
        <w:t xml:space="preserve"> </w:t>
      </w:r>
      <w:r w:rsidRPr="004746AF">
        <w:rPr>
          <w:spacing w:val="-1"/>
        </w:rPr>
        <w:t>o</w:t>
      </w:r>
      <w:r w:rsidRPr="002E7960">
        <w:t>u</w:t>
      </w:r>
      <w:r w:rsidRPr="004746AF">
        <w:rPr>
          <w:spacing w:val="-11"/>
        </w:rPr>
        <w:t xml:space="preserve"> </w:t>
      </w:r>
      <w:r w:rsidRPr="004746AF">
        <w:rPr>
          <w:spacing w:val="-1"/>
        </w:rPr>
        <w:t>é</w:t>
      </w:r>
      <w:r w:rsidRPr="004746AF">
        <w:rPr>
          <w:spacing w:val="1"/>
        </w:rPr>
        <w:t>me</w:t>
      </w:r>
      <w:r w:rsidRPr="004746AF">
        <w:rPr>
          <w:spacing w:val="-1"/>
        </w:rPr>
        <w:t>tt</w:t>
      </w:r>
      <w:r w:rsidRPr="004746AF">
        <w:rPr>
          <w:spacing w:val="-2"/>
        </w:rPr>
        <w:t>r</w:t>
      </w:r>
      <w:r w:rsidRPr="002E7960">
        <w:t>e</w:t>
      </w:r>
      <w:r w:rsidRPr="004746AF">
        <w:rPr>
          <w:spacing w:val="-7"/>
        </w:rPr>
        <w:t xml:space="preserve"> </w:t>
      </w:r>
      <w:r w:rsidRPr="002E7960">
        <w:t>l</w:t>
      </w:r>
      <w:r w:rsidRPr="004746AF">
        <w:rPr>
          <w:spacing w:val="1"/>
        </w:rPr>
        <w:t>e</w:t>
      </w:r>
      <w:r w:rsidRPr="002E7960">
        <w:t>s</w:t>
      </w:r>
      <w:r w:rsidRPr="004746AF">
        <w:rPr>
          <w:spacing w:val="-12"/>
        </w:rPr>
        <w:t xml:space="preserve"> </w:t>
      </w:r>
      <w:r w:rsidRPr="004746AF">
        <w:rPr>
          <w:spacing w:val="-1"/>
        </w:rPr>
        <w:t>o</w:t>
      </w:r>
      <w:r w:rsidRPr="002E7960">
        <w:t>r</w:t>
      </w:r>
      <w:r w:rsidRPr="004746AF">
        <w:rPr>
          <w:spacing w:val="1"/>
        </w:rPr>
        <w:t>d</w:t>
      </w:r>
      <w:r w:rsidRPr="004746AF">
        <w:rPr>
          <w:spacing w:val="-3"/>
        </w:rPr>
        <w:t>r</w:t>
      </w:r>
      <w:r w:rsidRPr="004746AF">
        <w:rPr>
          <w:spacing w:val="1"/>
        </w:rPr>
        <w:t>e</w:t>
      </w:r>
      <w:r w:rsidRPr="002E7960">
        <w:t>s</w:t>
      </w:r>
      <w:r w:rsidRPr="004746AF">
        <w:rPr>
          <w:spacing w:val="-10"/>
        </w:rPr>
        <w:t xml:space="preserve"> </w:t>
      </w:r>
      <w:r w:rsidRPr="004746AF">
        <w:rPr>
          <w:spacing w:val="-1"/>
        </w:rPr>
        <w:t>d</w:t>
      </w:r>
      <w:r w:rsidRPr="002E7960">
        <w:t>e</w:t>
      </w:r>
      <w:r w:rsidRPr="004746AF">
        <w:rPr>
          <w:spacing w:val="-9"/>
        </w:rPr>
        <w:t xml:space="preserve"> </w:t>
      </w:r>
      <w:r w:rsidRPr="004746AF">
        <w:rPr>
          <w:spacing w:val="-3"/>
        </w:rPr>
        <w:t>s</w:t>
      </w:r>
      <w:r w:rsidRPr="004746AF">
        <w:rPr>
          <w:spacing w:val="1"/>
        </w:rPr>
        <w:t>e</w:t>
      </w:r>
      <w:r w:rsidRPr="002E7960">
        <w:t>r</w:t>
      </w:r>
      <w:r w:rsidRPr="004746AF">
        <w:rPr>
          <w:spacing w:val="-2"/>
        </w:rPr>
        <w:t>v</w:t>
      </w:r>
      <w:r w:rsidRPr="002E7960">
        <w:t>i</w:t>
      </w:r>
      <w:r w:rsidRPr="004746AF">
        <w:rPr>
          <w:spacing w:val="-2"/>
        </w:rPr>
        <w:t>c</w:t>
      </w:r>
      <w:r w:rsidRPr="004746AF">
        <w:rPr>
          <w:spacing w:val="1"/>
        </w:rPr>
        <w:t>e</w:t>
      </w:r>
      <w:r w:rsidRPr="002E7960">
        <w:t>s</w:t>
      </w:r>
      <w:r w:rsidRPr="004746AF">
        <w:rPr>
          <w:spacing w:val="-12"/>
        </w:rPr>
        <w:t xml:space="preserve"> </w:t>
      </w:r>
      <w:r w:rsidRPr="004746AF">
        <w:rPr>
          <w:spacing w:val="1"/>
        </w:rPr>
        <w:t>d</w:t>
      </w:r>
      <w:r w:rsidRPr="002E7960">
        <w:t>e</w:t>
      </w:r>
      <w:r w:rsidRPr="004746AF">
        <w:rPr>
          <w:spacing w:val="-9"/>
        </w:rPr>
        <w:t xml:space="preserve"> </w:t>
      </w:r>
      <w:r w:rsidRPr="002E7960">
        <w:t>la</w:t>
      </w:r>
      <w:r w:rsidRPr="004746AF">
        <w:rPr>
          <w:spacing w:val="-11"/>
        </w:rPr>
        <w:t xml:space="preserve"> </w:t>
      </w:r>
      <w:r w:rsidRPr="002E7960">
        <w:t>c</w:t>
      </w:r>
      <w:r w:rsidRPr="004746AF">
        <w:rPr>
          <w:spacing w:val="-3"/>
        </w:rPr>
        <w:t>o</w:t>
      </w:r>
      <w:r w:rsidRPr="004746AF">
        <w:rPr>
          <w:spacing w:val="1"/>
        </w:rPr>
        <w:t>m</w:t>
      </w:r>
      <w:r w:rsidRPr="004746AF">
        <w:rPr>
          <w:spacing w:val="-3"/>
        </w:rPr>
        <w:t>p</w:t>
      </w:r>
      <w:r w:rsidRPr="004746AF">
        <w:rPr>
          <w:spacing w:val="1"/>
        </w:rPr>
        <w:t>é</w:t>
      </w:r>
      <w:r w:rsidRPr="004746AF">
        <w:rPr>
          <w:spacing w:val="-1"/>
        </w:rPr>
        <w:t>t</w:t>
      </w:r>
      <w:r w:rsidRPr="004746AF">
        <w:rPr>
          <w:spacing w:val="1"/>
        </w:rPr>
        <w:t>e</w:t>
      </w:r>
      <w:r w:rsidRPr="004746AF">
        <w:rPr>
          <w:spacing w:val="-2"/>
        </w:rPr>
        <w:t>n</w:t>
      </w:r>
      <w:r w:rsidRPr="002E7960">
        <w:t>ce</w:t>
      </w:r>
      <w:r w:rsidRPr="004746AF">
        <w:rPr>
          <w:spacing w:val="-11"/>
        </w:rPr>
        <w:t xml:space="preserve"> </w:t>
      </w:r>
      <w:r w:rsidRPr="004746AF">
        <w:rPr>
          <w:spacing w:val="-1"/>
        </w:rPr>
        <w:t>d</w:t>
      </w:r>
      <w:r w:rsidRPr="002E7960">
        <w:t>e</w:t>
      </w:r>
      <w:r w:rsidRPr="004746AF">
        <w:rPr>
          <w:spacing w:val="-9"/>
        </w:rPr>
        <w:t xml:space="preserve"> </w:t>
      </w:r>
      <w:r w:rsidRPr="002E7960">
        <w:t>la</w:t>
      </w:r>
      <w:r w:rsidRPr="004746AF">
        <w:rPr>
          <w:spacing w:val="-11"/>
        </w:rPr>
        <w:t xml:space="preserve"> </w:t>
      </w:r>
      <w:r w:rsidRPr="004746AF">
        <w:rPr>
          <w:spacing w:val="1"/>
        </w:rPr>
        <w:t>m</w:t>
      </w:r>
      <w:r w:rsidRPr="004746AF">
        <w:rPr>
          <w:spacing w:val="-1"/>
        </w:rPr>
        <w:t>a</w:t>
      </w:r>
      <w:r w:rsidRPr="002E7960">
        <w:t>it</w:t>
      </w:r>
      <w:r w:rsidRPr="004746AF">
        <w:rPr>
          <w:spacing w:val="-3"/>
        </w:rPr>
        <w:t>r</w:t>
      </w:r>
      <w:r w:rsidRPr="002E7960">
        <w:t>i</w:t>
      </w:r>
      <w:r w:rsidRPr="004746AF">
        <w:rPr>
          <w:spacing w:val="-2"/>
        </w:rPr>
        <w:t>s</w:t>
      </w:r>
      <w:r w:rsidRPr="002E7960">
        <w:t>e</w:t>
      </w:r>
      <w:r w:rsidRPr="004746AF">
        <w:rPr>
          <w:spacing w:val="-9"/>
        </w:rPr>
        <w:t xml:space="preserve"> </w:t>
      </w:r>
      <w:r w:rsidRPr="004746AF">
        <w:rPr>
          <w:spacing w:val="1"/>
        </w:rPr>
        <w:t>d</w:t>
      </w:r>
      <w:r w:rsidRPr="004746AF">
        <w:rPr>
          <w:spacing w:val="-2"/>
          <w:w w:val="101"/>
        </w:rPr>
        <w:t>’</w:t>
      </w:r>
      <w:r w:rsidRPr="002E7960">
        <w:t>œ</w:t>
      </w:r>
      <w:r w:rsidRPr="004746AF">
        <w:rPr>
          <w:spacing w:val="-1"/>
        </w:rPr>
        <w:t>u</w:t>
      </w:r>
      <w:r w:rsidRPr="002E7960">
        <w:t>v</w:t>
      </w:r>
      <w:r w:rsidRPr="004746AF">
        <w:rPr>
          <w:spacing w:val="-2"/>
        </w:rPr>
        <w:t>r</w:t>
      </w:r>
      <w:r w:rsidRPr="004746AF">
        <w:rPr>
          <w:spacing w:val="-1"/>
        </w:rPr>
        <w:t>e</w:t>
      </w:r>
      <w:r w:rsidRPr="002E7960">
        <w:t>, n</w:t>
      </w:r>
      <w:r w:rsidRPr="004746AF">
        <w:rPr>
          <w:spacing w:val="1"/>
        </w:rPr>
        <w:t>é</w:t>
      </w:r>
      <w:r w:rsidRPr="004746AF">
        <w:rPr>
          <w:spacing w:val="-2"/>
        </w:rPr>
        <w:t>c</w:t>
      </w:r>
      <w:r w:rsidRPr="004746AF">
        <w:rPr>
          <w:spacing w:val="1"/>
        </w:rPr>
        <w:t>e</w:t>
      </w:r>
      <w:r w:rsidRPr="002E7960">
        <w:t>ss</w:t>
      </w:r>
      <w:r w:rsidRPr="004746AF">
        <w:rPr>
          <w:spacing w:val="-3"/>
        </w:rPr>
        <w:t>a</w:t>
      </w:r>
      <w:r w:rsidRPr="002E7960">
        <w:t>ir</w:t>
      </w:r>
      <w:r w:rsidRPr="004746AF">
        <w:rPr>
          <w:spacing w:val="-1"/>
        </w:rPr>
        <w:t>e</w:t>
      </w:r>
      <w:r w:rsidRPr="002E7960">
        <w:t>s</w:t>
      </w:r>
      <w:r w:rsidRPr="004746AF">
        <w:rPr>
          <w:spacing w:val="-3"/>
        </w:rPr>
        <w:t xml:space="preserve"> </w:t>
      </w:r>
      <w:r w:rsidRPr="002E7960">
        <w:t>à</w:t>
      </w:r>
      <w:r w:rsidRPr="004746AF">
        <w:rPr>
          <w:spacing w:val="-3"/>
        </w:rPr>
        <w:t xml:space="preserve"> </w:t>
      </w:r>
      <w:r w:rsidRPr="002E7960">
        <w:t>la</w:t>
      </w:r>
      <w:r w:rsidRPr="004746AF">
        <w:rPr>
          <w:spacing w:val="-4"/>
        </w:rPr>
        <w:t xml:space="preserve"> </w:t>
      </w:r>
      <w:r w:rsidRPr="002E7960">
        <w:t>r</w:t>
      </w:r>
      <w:r w:rsidRPr="004746AF">
        <w:rPr>
          <w:spacing w:val="1"/>
        </w:rPr>
        <w:t>é</w:t>
      </w:r>
      <w:r w:rsidRPr="004746AF">
        <w:rPr>
          <w:spacing w:val="-1"/>
        </w:rPr>
        <w:t>a</w:t>
      </w:r>
      <w:r w:rsidRPr="002E7960">
        <w:t>l</w:t>
      </w:r>
      <w:r w:rsidRPr="004746AF">
        <w:rPr>
          <w:spacing w:val="-2"/>
        </w:rPr>
        <w:t>i</w:t>
      </w:r>
      <w:r w:rsidRPr="002E7960">
        <w:t>s</w:t>
      </w:r>
      <w:r w:rsidRPr="004746AF">
        <w:rPr>
          <w:spacing w:val="-1"/>
        </w:rPr>
        <w:t>at</w:t>
      </w:r>
      <w:r w:rsidRPr="002E7960">
        <w:t>ion</w:t>
      </w:r>
      <w:r w:rsidRPr="004746AF">
        <w:rPr>
          <w:spacing w:val="-6"/>
        </w:rPr>
        <w:t xml:space="preserve"> </w:t>
      </w:r>
      <w:r w:rsidRPr="004746AF">
        <w:rPr>
          <w:spacing w:val="1"/>
        </w:rPr>
        <w:t>d</w:t>
      </w:r>
      <w:r w:rsidRPr="002E7960">
        <w:t>u</w:t>
      </w:r>
      <w:r w:rsidRPr="004746AF">
        <w:rPr>
          <w:spacing w:val="-2"/>
        </w:rPr>
        <w:t xml:space="preserve"> </w:t>
      </w:r>
      <w:r w:rsidRPr="002E7960">
        <w:t>p</w:t>
      </w:r>
      <w:r w:rsidRPr="004746AF">
        <w:rPr>
          <w:spacing w:val="-1"/>
        </w:rPr>
        <w:t>r</w:t>
      </w:r>
      <w:r w:rsidRPr="004746AF">
        <w:rPr>
          <w:spacing w:val="-3"/>
        </w:rPr>
        <w:t>o</w:t>
      </w:r>
      <w:r w:rsidRPr="002E7960">
        <w:t>gr</w:t>
      </w:r>
      <w:r w:rsidRPr="004746AF">
        <w:rPr>
          <w:spacing w:val="-3"/>
        </w:rPr>
        <w:t>a</w:t>
      </w:r>
      <w:r w:rsidRPr="004746AF">
        <w:rPr>
          <w:spacing w:val="-1"/>
        </w:rPr>
        <w:t>m</w:t>
      </w:r>
      <w:r w:rsidRPr="004746AF">
        <w:rPr>
          <w:spacing w:val="1"/>
        </w:rPr>
        <w:t>m</w:t>
      </w:r>
      <w:r w:rsidRPr="002E7960">
        <w:t>e</w:t>
      </w:r>
      <w:r w:rsidRPr="004746AF">
        <w:rPr>
          <w:spacing w:val="-4"/>
        </w:rPr>
        <w:t xml:space="preserve"> </w:t>
      </w:r>
      <w:r w:rsidRPr="004746AF">
        <w:rPr>
          <w:spacing w:val="-1"/>
        </w:rPr>
        <w:t>d</w:t>
      </w:r>
      <w:r w:rsidRPr="004746AF">
        <w:rPr>
          <w:spacing w:val="1"/>
        </w:rPr>
        <w:t>e</w:t>
      </w:r>
      <w:r w:rsidRPr="002E7960">
        <w:t>s</w:t>
      </w:r>
      <w:r w:rsidRPr="004746AF">
        <w:rPr>
          <w:spacing w:val="-3"/>
        </w:rPr>
        <w:t xml:space="preserve"> </w:t>
      </w:r>
      <w:r w:rsidRPr="004746AF">
        <w:rPr>
          <w:spacing w:val="-1"/>
        </w:rPr>
        <w:t>t</w:t>
      </w:r>
      <w:r w:rsidRPr="002E7960">
        <w:t>r</w:t>
      </w:r>
      <w:r w:rsidRPr="004746AF">
        <w:rPr>
          <w:spacing w:val="-1"/>
        </w:rPr>
        <w:t>a</w:t>
      </w:r>
      <w:r w:rsidRPr="002E7960">
        <w:t>v</w:t>
      </w:r>
      <w:r w:rsidRPr="004746AF">
        <w:rPr>
          <w:spacing w:val="-2"/>
        </w:rPr>
        <w:t>au</w:t>
      </w:r>
      <w:r w:rsidRPr="002E7960">
        <w:t>x</w:t>
      </w:r>
      <w:r w:rsidRPr="004746AF">
        <w:rPr>
          <w:spacing w:val="-4"/>
        </w:rPr>
        <w:t xml:space="preserve"> </w:t>
      </w:r>
      <w:r w:rsidRPr="004746AF">
        <w:rPr>
          <w:spacing w:val="-1"/>
        </w:rPr>
        <w:t>a</w:t>
      </w:r>
      <w:r w:rsidRPr="002E7960">
        <w:t>rr</w:t>
      </w:r>
      <w:r w:rsidRPr="004746AF">
        <w:rPr>
          <w:spacing w:val="1"/>
        </w:rPr>
        <w:t>ê</w:t>
      </w:r>
      <w:r w:rsidRPr="004746AF">
        <w:rPr>
          <w:spacing w:val="-1"/>
        </w:rPr>
        <w:t>té.</w:t>
      </w:r>
      <w:r w:rsidRPr="004746AF">
        <w:rPr>
          <w:spacing w:val="-2"/>
        </w:rPr>
        <w:t xml:space="preserve"> </w:t>
      </w:r>
      <w:r w:rsidRPr="002E7960">
        <w:t>La</w:t>
      </w:r>
      <w:r w:rsidRPr="004746AF">
        <w:rPr>
          <w:spacing w:val="-4"/>
        </w:rPr>
        <w:t xml:space="preserve"> </w:t>
      </w:r>
      <w:r w:rsidRPr="004746AF">
        <w:rPr>
          <w:spacing w:val="-1"/>
        </w:rPr>
        <w:t>m</w:t>
      </w:r>
      <w:r w:rsidRPr="002E7960">
        <w:t>is</w:t>
      </w:r>
      <w:r w:rsidRPr="004746AF">
        <w:rPr>
          <w:spacing w:val="-2"/>
        </w:rPr>
        <w:t>s</w:t>
      </w:r>
      <w:r w:rsidRPr="002E7960">
        <w:t xml:space="preserve">ion </w:t>
      </w:r>
      <w:r w:rsidRPr="004746AF">
        <w:rPr>
          <w:spacing w:val="-1"/>
        </w:rPr>
        <w:t>d</w:t>
      </w:r>
      <w:r w:rsidRPr="002E7960">
        <w:t>e</w:t>
      </w:r>
      <w:r w:rsidRPr="004746AF">
        <w:rPr>
          <w:spacing w:val="-2"/>
        </w:rPr>
        <w:t xml:space="preserve"> </w:t>
      </w:r>
      <w:r w:rsidRPr="002E7960">
        <w:t>c</w:t>
      </w:r>
      <w:r w:rsidRPr="004746AF">
        <w:rPr>
          <w:spacing w:val="-3"/>
        </w:rPr>
        <w:t>o</w:t>
      </w:r>
      <w:r w:rsidRPr="002E7960">
        <w:t>n</w:t>
      </w:r>
      <w:r w:rsidRPr="004746AF">
        <w:rPr>
          <w:spacing w:val="-1"/>
        </w:rPr>
        <w:t>t</w:t>
      </w:r>
      <w:r w:rsidRPr="002E7960">
        <w:t>r</w:t>
      </w:r>
      <w:r w:rsidRPr="004746AF">
        <w:rPr>
          <w:spacing w:val="-1"/>
        </w:rPr>
        <w:t>ô</w:t>
      </w:r>
      <w:r w:rsidRPr="002E7960">
        <w:t>le p</w:t>
      </w:r>
      <w:r w:rsidRPr="004746AF">
        <w:rPr>
          <w:spacing w:val="-2"/>
        </w:rPr>
        <w:t>o</w:t>
      </w:r>
      <w:r w:rsidRPr="004746AF">
        <w:rPr>
          <w:spacing w:val="1"/>
        </w:rPr>
        <w:t>u</w:t>
      </w:r>
      <w:r w:rsidRPr="002E7960">
        <w:t xml:space="preserve">rra </w:t>
      </w:r>
      <w:r w:rsidRPr="004746AF">
        <w:rPr>
          <w:spacing w:val="1"/>
        </w:rPr>
        <w:t>d</w:t>
      </w:r>
      <w:r w:rsidRPr="004746AF">
        <w:rPr>
          <w:spacing w:val="-1"/>
        </w:rPr>
        <w:t>o</w:t>
      </w:r>
      <w:r w:rsidRPr="002E7960">
        <w:t>n</w:t>
      </w:r>
      <w:r w:rsidRPr="004746AF">
        <w:rPr>
          <w:spacing w:val="-2"/>
        </w:rPr>
        <w:t>n</w:t>
      </w:r>
      <w:r w:rsidRPr="004746AF">
        <w:rPr>
          <w:spacing w:val="1"/>
        </w:rPr>
        <w:t>e</w:t>
      </w:r>
      <w:r w:rsidRPr="002E7960">
        <w:t>r</w:t>
      </w:r>
      <w:r w:rsidRPr="004746AF">
        <w:rPr>
          <w:spacing w:val="3"/>
        </w:rPr>
        <w:t xml:space="preserve"> </w:t>
      </w:r>
      <w:r w:rsidRPr="004746AF">
        <w:rPr>
          <w:spacing w:val="-1"/>
        </w:rPr>
        <w:t>t</w:t>
      </w:r>
      <w:r w:rsidRPr="004746AF">
        <w:rPr>
          <w:spacing w:val="-3"/>
        </w:rPr>
        <w:t>o</w:t>
      </w:r>
      <w:r w:rsidRPr="004746AF">
        <w:rPr>
          <w:spacing w:val="1"/>
        </w:rPr>
        <w:t>u</w:t>
      </w:r>
      <w:r w:rsidRPr="002E7960">
        <w:t>s</w:t>
      </w:r>
      <w:r w:rsidRPr="004746AF">
        <w:rPr>
          <w:spacing w:val="3"/>
        </w:rPr>
        <w:t xml:space="preserve"> </w:t>
      </w:r>
      <w:r w:rsidRPr="004746AF">
        <w:rPr>
          <w:spacing w:val="-3"/>
        </w:rPr>
        <w:t>l</w:t>
      </w:r>
      <w:r w:rsidRPr="004746AF">
        <w:rPr>
          <w:spacing w:val="1"/>
        </w:rPr>
        <w:t>e</w:t>
      </w:r>
      <w:r w:rsidRPr="002E7960">
        <w:t>s</w:t>
      </w:r>
      <w:r w:rsidRPr="004746AF">
        <w:rPr>
          <w:spacing w:val="3"/>
        </w:rPr>
        <w:t xml:space="preserve"> </w:t>
      </w:r>
      <w:r w:rsidRPr="004746AF">
        <w:rPr>
          <w:spacing w:val="-3"/>
        </w:rPr>
        <w:t>o</w:t>
      </w:r>
      <w:r w:rsidRPr="002E7960">
        <w:t>r</w:t>
      </w:r>
      <w:r w:rsidRPr="004746AF">
        <w:rPr>
          <w:spacing w:val="1"/>
        </w:rPr>
        <w:t>d</w:t>
      </w:r>
      <w:r w:rsidRPr="004746AF">
        <w:rPr>
          <w:spacing w:val="-2"/>
        </w:rPr>
        <w:t>r</w:t>
      </w:r>
      <w:r w:rsidRPr="004746AF">
        <w:rPr>
          <w:spacing w:val="1"/>
        </w:rPr>
        <w:t>e</w:t>
      </w:r>
      <w:r w:rsidRPr="002E7960">
        <w:t>s</w:t>
      </w:r>
      <w:r w:rsidRPr="004746AF">
        <w:rPr>
          <w:spacing w:val="1"/>
        </w:rPr>
        <w:t xml:space="preserve"> </w:t>
      </w:r>
      <w:r w:rsidRPr="004746AF">
        <w:rPr>
          <w:spacing w:val="-1"/>
        </w:rPr>
        <w:t>d</w:t>
      </w:r>
      <w:r w:rsidRPr="002E7960">
        <w:t>e</w:t>
      </w:r>
      <w:r w:rsidRPr="004746AF">
        <w:rPr>
          <w:spacing w:val="4"/>
        </w:rPr>
        <w:t xml:space="preserve"> </w:t>
      </w:r>
      <w:r w:rsidRPr="004746AF">
        <w:rPr>
          <w:spacing w:val="-3"/>
        </w:rPr>
        <w:t>s</w:t>
      </w:r>
      <w:r w:rsidRPr="004746AF">
        <w:rPr>
          <w:spacing w:val="1"/>
        </w:rPr>
        <w:t>e</w:t>
      </w:r>
      <w:r w:rsidRPr="004746AF">
        <w:rPr>
          <w:spacing w:val="-2"/>
        </w:rPr>
        <w:t>r</w:t>
      </w:r>
      <w:r w:rsidRPr="002E7960">
        <w:t>v</w:t>
      </w:r>
      <w:r w:rsidRPr="004746AF">
        <w:rPr>
          <w:spacing w:val="1"/>
        </w:rPr>
        <w:t>i</w:t>
      </w:r>
      <w:r w:rsidRPr="004746AF">
        <w:rPr>
          <w:spacing w:val="-2"/>
        </w:rPr>
        <w:t>c</w:t>
      </w:r>
      <w:r w:rsidRPr="002E7960">
        <w:t>e</w:t>
      </w:r>
      <w:r w:rsidRPr="004746AF">
        <w:rPr>
          <w:spacing w:val="4"/>
        </w:rPr>
        <w:t xml:space="preserve"> </w:t>
      </w:r>
      <w:r w:rsidRPr="002E7960">
        <w:t>à c</w:t>
      </w:r>
      <w:r w:rsidRPr="004746AF">
        <w:rPr>
          <w:spacing w:val="-1"/>
        </w:rPr>
        <w:t>a</w:t>
      </w:r>
      <w:r w:rsidRPr="002E7960">
        <w:t>r</w:t>
      </w:r>
      <w:r w:rsidRPr="004746AF">
        <w:rPr>
          <w:spacing w:val="-1"/>
        </w:rPr>
        <w:t>a</w:t>
      </w:r>
      <w:r w:rsidRPr="002E7960">
        <w:t>c</w:t>
      </w:r>
      <w:r w:rsidRPr="004746AF">
        <w:rPr>
          <w:spacing w:val="-3"/>
        </w:rPr>
        <w:t>t</w:t>
      </w:r>
      <w:r w:rsidRPr="004746AF">
        <w:rPr>
          <w:spacing w:val="1"/>
        </w:rPr>
        <w:t>è</w:t>
      </w:r>
      <w:r w:rsidRPr="004746AF">
        <w:rPr>
          <w:spacing w:val="-2"/>
        </w:rPr>
        <w:t>r</w:t>
      </w:r>
      <w:r w:rsidRPr="002E7960">
        <w:t>e</w:t>
      </w:r>
      <w:r w:rsidRPr="004746AF">
        <w:rPr>
          <w:spacing w:val="4"/>
        </w:rPr>
        <w:t xml:space="preserve"> </w:t>
      </w:r>
      <w:r w:rsidRPr="004746AF">
        <w:rPr>
          <w:spacing w:val="-1"/>
        </w:rPr>
        <w:t>te</w:t>
      </w:r>
      <w:r w:rsidRPr="002E7960">
        <w:t>chni</w:t>
      </w:r>
      <w:r w:rsidRPr="004746AF">
        <w:rPr>
          <w:spacing w:val="-3"/>
        </w:rPr>
        <w:t>q</w:t>
      </w:r>
      <w:r w:rsidRPr="004746AF">
        <w:rPr>
          <w:spacing w:val="-2"/>
        </w:rPr>
        <w:t>u</w:t>
      </w:r>
      <w:r w:rsidRPr="002E7960">
        <w:t>e</w:t>
      </w:r>
      <w:r w:rsidRPr="004746AF">
        <w:rPr>
          <w:spacing w:val="2"/>
        </w:rPr>
        <w:t xml:space="preserve"> </w:t>
      </w:r>
      <w:r w:rsidRPr="004746AF">
        <w:rPr>
          <w:spacing w:val="1"/>
        </w:rPr>
        <w:t>e</w:t>
      </w:r>
      <w:r w:rsidRPr="002E7960">
        <w:t>t</w:t>
      </w:r>
      <w:r w:rsidRPr="004746AF">
        <w:rPr>
          <w:spacing w:val="2"/>
        </w:rPr>
        <w:t xml:space="preserve"> </w:t>
      </w:r>
      <w:r w:rsidRPr="002E7960">
        <w:t>s</w:t>
      </w:r>
      <w:r w:rsidRPr="004746AF">
        <w:rPr>
          <w:spacing w:val="-1"/>
        </w:rPr>
        <w:t>a</w:t>
      </w:r>
      <w:r w:rsidRPr="002E7960">
        <w:t>ns i</w:t>
      </w:r>
      <w:r w:rsidRPr="004746AF">
        <w:rPr>
          <w:spacing w:val="-2"/>
        </w:rPr>
        <w:t>nc</w:t>
      </w:r>
      <w:r w:rsidRPr="002E7960">
        <w:t>i</w:t>
      </w:r>
      <w:r w:rsidRPr="004746AF">
        <w:rPr>
          <w:spacing w:val="-1"/>
        </w:rPr>
        <w:t>d</w:t>
      </w:r>
      <w:r w:rsidRPr="004746AF">
        <w:rPr>
          <w:spacing w:val="1"/>
        </w:rPr>
        <w:t>e</w:t>
      </w:r>
      <w:r w:rsidRPr="002E7960">
        <w:t>n</w:t>
      </w:r>
      <w:r w:rsidRPr="004746AF">
        <w:rPr>
          <w:spacing w:val="-2"/>
        </w:rPr>
        <w:t>c</w:t>
      </w:r>
      <w:r w:rsidRPr="002E7960">
        <w:t xml:space="preserve">e </w:t>
      </w:r>
      <w:r w:rsidRPr="004746AF">
        <w:rPr>
          <w:spacing w:val="1"/>
        </w:rPr>
        <w:t>f</w:t>
      </w:r>
      <w:r w:rsidRPr="002E7960">
        <w:t>ina</w:t>
      </w:r>
      <w:r w:rsidRPr="004746AF">
        <w:rPr>
          <w:spacing w:val="-3"/>
        </w:rPr>
        <w:t>n</w:t>
      </w:r>
      <w:r w:rsidRPr="002E7960">
        <w:t>c</w:t>
      </w:r>
      <w:r w:rsidRPr="004746AF">
        <w:rPr>
          <w:spacing w:val="-2"/>
        </w:rPr>
        <w:t>i</w:t>
      </w:r>
      <w:r w:rsidRPr="004746AF">
        <w:rPr>
          <w:spacing w:val="1"/>
        </w:rPr>
        <w:t>è</w:t>
      </w:r>
      <w:r w:rsidRPr="004746AF">
        <w:rPr>
          <w:spacing w:val="-3"/>
        </w:rPr>
        <w:t>r</w:t>
      </w:r>
      <w:r w:rsidRPr="002E7960">
        <w:t>e</w:t>
      </w:r>
      <w:r w:rsidRPr="004746AF">
        <w:rPr>
          <w:spacing w:val="3"/>
        </w:rPr>
        <w:t xml:space="preserve"> </w:t>
      </w:r>
      <w:r w:rsidRPr="002E7960">
        <w:t>s</w:t>
      </w:r>
      <w:r w:rsidRPr="004746AF">
        <w:rPr>
          <w:spacing w:val="-1"/>
        </w:rPr>
        <w:t>a</w:t>
      </w:r>
      <w:r w:rsidRPr="002E7960">
        <w:t>ns</w:t>
      </w:r>
      <w:r w:rsidRPr="004746AF">
        <w:rPr>
          <w:spacing w:val="2"/>
        </w:rPr>
        <w:t xml:space="preserve"> </w:t>
      </w:r>
      <w:r w:rsidRPr="004746AF">
        <w:rPr>
          <w:spacing w:val="-1"/>
        </w:rPr>
        <w:t>a</w:t>
      </w:r>
      <w:r w:rsidRPr="002E7960">
        <w:t>cc</w:t>
      </w:r>
      <w:r w:rsidRPr="004746AF">
        <w:rPr>
          <w:spacing w:val="-1"/>
        </w:rPr>
        <w:t>o</w:t>
      </w:r>
      <w:r w:rsidRPr="004746AF">
        <w:rPr>
          <w:spacing w:val="-3"/>
        </w:rPr>
        <w:t>r</w:t>
      </w:r>
      <w:r w:rsidRPr="002E7960">
        <w:t>d</w:t>
      </w:r>
      <w:r w:rsidRPr="004746AF">
        <w:rPr>
          <w:spacing w:val="3"/>
        </w:rPr>
        <w:t xml:space="preserve"> </w:t>
      </w:r>
      <w:r w:rsidRPr="002E7960">
        <w:t>p</w:t>
      </w:r>
      <w:r w:rsidRPr="004746AF">
        <w:rPr>
          <w:spacing w:val="-3"/>
        </w:rPr>
        <w:t>r</w:t>
      </w:r>
      <w:r w:rsidRPr="004746AF">
        <w:rPr>
          <w:spacing w:val="-1"/>
        </w:rPr>
        <w:t>éa</w:t>
      </w:r>
      <w:r w:rsidRPr="002E7960">
        <w:t>l</w:t>
      </w:r>
      <w:r w:rsidRPr="004746AF">
        <w:rPr>
          <w:spacing w:val="-1"/>
        </w:rPr>
        <w:t>ab</w:t>
      </w:r>
      <w:r w:rsidRPr="002E7960">
        <w:t>le</w:t>
      </w:r>
      <w:r w:rsidRPr="004746AF">
        <w:rPr>
          <w:spacing w:val="2"/>
        </w:rPr>
        <w:t xml:space="preserve"> </w:t>
      </w:r>
      <w:r w:rsidRPr="004746AF">
        <w:rPr>
          <w:spacing w:val="-1"/>
        </w:rPr>
        <w:t>d</w:t>
      </w:r>
      <w:r w:rsidRPr="002E7960">
        <w:t>u</w:t>
      </w:r>
      <w:r w:rsidRPr="004746AF">
        <w:rPr>
          <w:spacing w:val="3"/>
        </w:rPr>
        <w:t xml:space="preserve"> </w:t>
      </w:r>
      <w:r w:rsidRPr="004746AF">
        <w:rPr>
          <w:spacing w:val="1"/>
        </w:rPr>
        <w:t>m</w:t>
      </w:r>
      <w:r w:rsidRPr="004746AF">
        <w:rPr>
          <w:spacing w:val="-3"/>
        </w:rPr>
        <w:t>a</w:t>
      </w:r>
      <w:r w:rsidRPr="002E7960">
        <w:t xml:space="preserve">ître </w:t>
      </w:r>
      <w:r w:rsidRPr="004746AF">
        <w:rPr>
          <w:spacing w:val="1"/>
        </w:rPr>
        <w:t>d</w:t>
      </w:r>
      <w:r w:rsidRPr="002E7960">
        <w:t>e</w:t>
      </w:r>
      <w:r w:rsidRPr="004746AF">
        <w:rPr>
          <w:spacing w:val="3"/>
        </w:rPr>
        <w:t xml:space="preserve"> </w:t>
      </w:r>
      <w:r w:rsidRPr="002E7960">
        <w:t>l’</w:t>
      </w:r>
      <w:r w:rsidRPr="004746AF">
        <w:rPr>
          <w:spacing w:val="-4"/>
        </w:rPr>
        <w:t>o</w:t>
      </w:r>
      <w:r w:rsidRPr="004746AF">
        <w:rPr>
          <w:spacing w:val="1"/>
        </w:rPr>
        <w:t>u</w:t>
      </w:r>
      <w:r w:rsidRPr="004746AF">
        <w:rPr>
          <w:spacing w:val="-2"/>
        </w:rPr>
        <w:t>v</w:t>
      </w:r>
      <w:r w:rsidRPr="004746AF">
        <w:rPr>
          <w:spacing w:val="-3"/>
        </w:rPr>
        <w:t>r</w:t>
      </w:r>
      <w:r w:rsidRPr="004746AF">
        <w:rPr>
          <w:spacing w:val="-1"/>
        </w:rPr>
        <w:t>a</w:t>
      </w:r>
      <w:r w:rsidRPr="002E7960">
        <w:t>ge délégué</w:t>
      </w:r>
      <w:r w:rsidRPr="004746AF">
        <w:rPr>
          <w:spacing w:val="3"/>
        </w:rPr>
        <w:t>. Les</w:t>
      </w:r>
      <w:r w:rsidRPr="004746AF">
        <w:rPr>
          <w:spacing w:val="2"/>
        </w:rPr>
        <w:t xml:space="preserve"> </w:t>
      </w:r>
      <w:r w:rsidRPr="004746AF">
        <w:rPr>
          <w:spacing w:val="-1"/>
        </w:rPr>
        <w:t>o</w:t>
      </w:r>
      <w:r w:rsidRPr="004746AF">
        <w:rPr>
          <w:spacing w:val="-3"/>
        </w:rPr>
        <w:t>r</w:t>
      </w:r>
      <w:r w:rsidRPr="004746AF">
        <w:rPr>
          <w:spacing w:val="1"/>
        </w:rPr>
        <w:t>d</w:t>
      </w:r>
      <w:r w:rsidRPr="002E7960">
        <w:t>r</w:t>
      </w:r>
      <w:r w:rsidRPr="004746AF">
        <w:rPr>
          <w:spacing w:val="-1"/>
        </w:rPr>
        <w:t>e</w:t>
      </w:r>
      <w:r w:rsidRPr="002E7960">
        <w:t>s</w:t>
      </w:r>
      <w:r w:rsidRPr="004746AF">
        <w:rPr>
          <w:spacing w:val="2"/>
        </w:rPr>
        <w:t xml:space="preserve"> </w:t>
      </w:r>
      <w:r w:rsidRPr="004746AF">
        <w:rPr>
          <w:spacing w:val="-1"/>
        </w:rPr>
        <w:t>d</w:t>
      </w:r>
      <w:r w:rsidRPr="002E7960">
        <w:t>e</w:t>
      </w:r>
      <w:r w:rsidRPr="004746AF">
        <w:rPr>
          <w:spacing w:val="3"/>
        </w:rPr>
        <w:t xml:space="preserve"> </w:t>
      </w:r>
      <w:r w:rsidRPr="004746AF">
        <w:rPr>
          <w:spacing w:val="-3"/>
        </w:rPr>
        <w:t>s</w:t>
      </w:r>
      <w:r w:rsidRPr="004746AF">
        <w:rPr>
          <w:spacing w:val="1"/>
        </w:rPr>
        <w:t>e</w:t>
      </w:r>
      <w:r w:rsidRPr="002E7960">
        <w:t>r</w:t>
      </w:r>
      <w:r w:rsidRPr="004746AF">
        <w:rPr>
          <w:spacing w:val="-2"/>
        </w:rPr>
        <w:t>v</w:t>
      </w:r>
      <w:r w:rsidRPr="002E7960">
        <w:t>i</w:t>
      </w:r>
      <w:r w:rsidRPr="004746AF">
        <w:rPr>
          <w:spacing w:val="-2"/>
        </w:rPr>
        <w:t>c</w:t>
      </w:r>
      <w:r w:rsidRPr="002E7960">
        <w:t>e</w:t>
      </w:r>
      <w:r w:rsidRPr="004746AF">
        <w:rPr>
          <w:spacing w:val="3"/>
        </w:rPr>
        <w:t xml:space="preserve"> </w:t>
      </w:r>
      <w:r w:rsidRPr="004746AF">
        <w:rPr>
          <w:spacing w:val="-1"/>
        </w:rPr>
        <w:t>aya</w:t>
      </w:r>
      <w:r w:rsidRPr="002E7960">
        <w:t xml:space="preserve">nt </w:t>
      </w:r>
      <w:r w:rsidRPr="004746AF">
        <w:rPr>
          <w:spacing w:val="1"/>
        </w:rPr>
        <w:t>u</w:t>
      </w:r>
      <w:r w:rsidRPr="004746AF">
        <w:rPr>
          <w:spacing w:val="-2"/>
        </w:rPr>
        <w:t>n</w:t>
      </w:r>
      <w:r w:rsidRPr="002E7960">
        <w:t>e</w:t>
      </w:r>
      <w:r w:rsidRPr="004746AF">
        <w:rPr>
          <w:spacing w:val="-6"/>
        </w:rPr>
        <w:t xml:space="preserve"> </w:t>
      </w:r>
      <w:r w:rsidRPr="004746AF">
        <w:rPr>
          <w:spacing w:val="-2"/>
        </w:rPr>
        <w:t>i</w:t>
      </w:r>
      <w:r w:rsidRPr="002E7960">
        <w:t>nc</w:t>
      </w:r>
      <w:r w:rsidRPr="004746AF">
        <w:rPr>
          <w:spacing w:val="-2"/>
        </w:rPr>
        <w:t>i</w:t>
      </w:r>
      <w:r w:rsidRPr="004746AF">
        <w:rPr>
          <w:spacing w:val="-1"/>
        </w:rPr>
        <w:t>d</w:t>
      </w:r>
      <w:r w:rsidRPr="004746AF">
        <w:rPr>
          <w:spacing w:val="1"/>
        </w:rPr>
        <w:t>e</w:t>
      </w:r>
      <w:r w:rsidRPr="002E7960">
        <w:t>n</w:t>
      </w:r>
      <w:r w:rsidRPr="004746AF">
        <w:rPr>
          <w:spacing w:val="-2"/>
        </w:rPr>
        <w:t>c</w:t>
      </w:r>
      <w:r w:rsidRPr="002E7960">
        <w:t>e</w:t>
      </w:r>
      <w:r w:rsidRPr="004746AF">
        <w:rPr>
          <w:spacing w:val="-9"/>
        </w:rPr>
        <w:t xml:space="preserve"> </w:t>
      </w:r>
      <w:r w:rsidRPr="004746AF">
        <w:rPr>
          <w:spacing w:val="1"/>
        </w:rPr>
        <w:t>f</w:t>
      </w:r>
      <w:r w:rsidRPr="004746AF">
        <w:rPr>
          <w:spacing w:val="-2"/>
        </w:rPr>
        <w:t>i</w:t>
      </w:r>
      <w:r w:rsidRPr="002E7960">
        <w:t>n</w:t>
      </w:r>
      <w:r w:rsidRPr="004746AF">
        <w:rPr>
          <w:spacing w:val="-1"/>
        </w:rPr>
        <w:t>a</w:t>
      </w:r>
      <w:r w:rsidRPr="002E7960">
        <w:t>nc</w:t>
      </w:r>
      <w:r w:rsidRPr="004746AF">
        <w:rPr>
          <w:spacing w:val="-2"/>
        </w:rPr>
        <w:t>i</w:t>
      </w:r>
      <w:r w:rsidRPr="004746AF">
        <w:rPr>
          <w:spacing w:val="1"/>
        </w:rPr>
        <w:t>è</w:t>
      </w:r>
      <w:r w:rsidRPr="004746AF">
        <w:rPr>
          <w:spacing w:val="-3"/>
        </w:rPr>
        <w:t>r</w:t>
      </w:r>
      <w:r w:rsidRPr="002E7960">
        <w:t>e</w:t>
      </w:r>
      <w:r w:rsidRPr="004746AF">
        <w:rPr>
          <w:spacing w:val="-6"/>
        </w:rPr>
        <w:t xml:space="preserve"> </w:t>
      </w:r>
      <w:r w:rsidRPr="004746AF">
        <w:rPr>
          <w:spacing w:val="-3"/>
        </w:rPr>
        <w:t>o</w:t>
      </w:r>
      <w:r w:rsidRPr="002E7960">
        <w:t>u</w:t>
      </w:r>
      <w:r w:rsidRPr="004746AF">
        <w:rPr>
          <w:spacing w:val="-6"/>
        </w:rPr>
        <w:t xml:space="preserve"> </w:t>
      </w:r>
      <w:r w:rsidRPr="004746AF">
        <w:rPr>
          <w:spacing w:val="-3"/>
        </w:rPr>
        <w:t>s</w:t>
      </w:r>
      <w:r w:rsidRPr="004746AF">
        <w:rPr>
          <w:spacing w:val="1"/>
        </w:rPr>
        <w:t>u</w:t>
      </w:r>
      <w:r w:rsidRPr="002E7960">
        <w:t>r</w:t>
      </w:r>
      <w:r w:rsidRPr="004746AF">
        <w:rPr>
          <w:spacing w:val="-8"/>
        </w:rPr>
        <w:t xml:space="preserve"> </w:t>
      </w:r>
      <w:r w:rsidRPr="004746AF">
        <w:rPr>
          <w:spacing w:val="-3"/>
        </w:rPr>
        <w:t>l</w:t>
      </w:r>
      <w:r w:rsidRPr="002E7960">
        <w:t>e</w:t>
      </w:r>
      <w:r w:rsidRPr="004746AF">
        <w:rPr>
          <w:spacing w:val="-9"/>
        </w:rPr>
        <w:t xml:space="preserve"> </w:t>
      </w:r>
      <w:r w:rsidRPr="004746AF">
        <w:rPr>
          <w:spacing w:val="-1"/>
        </w:rPr>
        <w:t>d</w:t>
      </w:r>
      <w:r w:rsidRPr="004746AF">
        <w:rPr>
          <w:spacing w:val="1"/>
        </w:rPr>
        <w:t>é</w:t>
      </w:r>
      <w:r w:rsidRPr="002E7960">
        <w:t>l</w:t>
      </w:r>
      <w:r w:rsidRPr="004746AF">
        <w:rPr>
          <w:spacing w:val="-1"/>
        </w:rPr>
        <w:t>a</w:t>
      </w:r>
      <w:r w:rsidRPr="002E7960">
        <w:t>i</w:t>
      </w:r>
      <w:r w:rsidRPr="004746AF">
        <w:rPr>
          <w:spacing w:val="-9"/>
        </w:rPr>
        <w:t xml:space="preserve"> </w:t>
      </w:r>
      <w:r w:rsidRPr="004746AF">
        <w:rPr>
          <w:spacing w:val="1"/>
        </w:rPr>
        <w:t>d</w:t>
      </w:r>
      <w:r w:rsidRPr="004746AF">
        <w:rPr>
          <w:spacing w:val="-1"/>
        </w:rPr>
        <w:t>o</w:t>
      </w:r>
      <w:r w:rsidRPr="004746AF">
        <w:rPr>
          <w:spacing w:val="-2"/>
        </w:rPr>
        <w:t>i</w:t>
      </w:r>
      <w:r w:rsidRPr="002E7960">
        <w:t>vent</w:t>
      </w:r>
      <w:r w:rsidRPr="004746AF">
        <w:rPr>
          <w:spacing w:val="-11"/>
        </w:rPr>
        <w:t xml:space="preserve"> </w:t>
      </w:r>
      <w:r w:rsidRPr="004746AF">
        <w:rPr>
          <w:spacing w:val="1"/>
        </w:rPr>
        <w:t>ê</w:t>
      </w:r>
      <w:r w:rsidRPr="004746AF">
        <w:rPr>
          <w:spacing w:val="-1"/>
        </w:rPr>
        <w:t>t</w:t>
      </w:r>
      <w:r w:rsidRPr="002E7960">
        <w:t>re</w:t>
      </w:r>
      <w:r w:rsidRPr="004746AF">
        <w:rPr>
          <w:spacing w:val="-9"/>
        </w:rPr>
        <w:t xml:space="preserve"> </w:t>
      </w:r>
      <w:r w:rsidRPr="004746AF">
        <w:rPr>
          <w:spacing w:val="-3"/>
        </w:rPr>
        <w:t>s</w:t>
      </w:r>
      <w:r w:rsidRPr="004746AF">
        <w:rPr>
          <w:spacing w:val="-1"/>
        </w:rPr>
        <w:t>o</w:t>
      </w:r>
      <w:r w:rsidRPr="004746AF">
        <w:rPr>
          <w:spacing w:val="1"/>
        </w:rPr>
        <w:t>u</w:t>
      </w:r>
      <w:r w:rsidRPr="004746AF">
        <w:rPr>
          <w:spacing w:val="-1"/>
        </w:rPr>
        <w:t>m</w:t>
      </w:r>
      <w:r w:rsidRPr="002E7960">
        <w:t>is</w:t>
      </w:r>
      <w:r w:rsidRPr="004746AF">
        <w:rPr>
          <w:spacing w:val="-7"/>
        </w:rPr>
        <w:t xml:space="preserve"> </w:t>
      </w:r>
      <w:r w:rsidRPr="002E7960">
        <w:t>à</w:t>
      </w:r>
      <w:r w:rsidRPr="004746AF">
        <w:rPr>
          <w:spacing w:val="-10"/>
        </w:rPr>
        <w:t xml:space="preserve"> </w:t>
      </w:r>
      <w:r w:rsidRPr="002E7960">
        <w:t>l’</w:t>
      </w:r>
      <w:r w:rsidRPr="004746AF">
        <w:rPr>
          <w:spacing w:val="-1"/>
        </w:rPr>
        <w:t>a</w:t>
      </w:r>
      <w:r w:rsidRPr="002E7960">
        <w:t>p</w:t>
      </w:r>
      <w:r w:rsidRPr="004746AF">
        <w:rPr>
          <w:spacing w:val="-1"/>
        </w:rPr>
        <w:t>p</w:t>
      </w:r>
      <w:r w:rsidRPr="002E7960">
        <w:t>r</w:t>
      </w:r>
      <w:r w:rsidRPr="004746AF">
        <w:rPr>
          <w:spacing w:val="-1"/>
        </w:rPr>
        <w:t>obat</w:t>
      </w:r>
      <w:r w:rsidRPr="002E7960">
        <w:t>ion</w:t>
      </w:r>
      <w:r w:rsidRPr="004746AF">
        <w:rPr>
          <w:spacing w:val="-7"/>
        </w:rPr>
        <w:t xml:space="preserve"> </w:t>
      </w:r>
      <w:r w:rsidRPr="004746AF">
        <w:rPr>
          <w:spacing w:val="1"/>
        </w:rPr>
        <w:t>d</w:t>
      </w:r>
      <w:r w:rsidRPr="002E7960">
        <w:t>u</w:t>
      </w:r>
      <w:r w:rsidRPr="004746AF">
        <w:rPr>
          <w:spacing w:val="-11"/>
        </w:rPr>
        <w:t xml:space="preserve"> </w:t>
      </w:r>
      <w:r w:rsidRPr="004746AF">
        <w:rPr>
          <w:spacing w:val="1"/>
        </w:rPr>
        <w:t>m</w:t>
      </w:r>
      <w:r w:rsidRPr="004746AF">
        <w:rPr>
          <w:spacing w:val="-1"/>
        </w:rPr>
        <w:t>a</w:t>
      </w:r>
      <w:r w:rsidRPr="002E7960">
        <w:t>ît</w:t>
      </w:r>
      <w:r w:rsidRPr="004746AF">
        <w:rPr>
          <w:spacing w:val="-3"/>
        </w:rPr>
        <w:t>r</w:t>
      </w:r>
      <w:r w:rsidRPr="002E7960">
        <w:t xml:space="preserve">e </w:t>
      </w:r>
      <w:r w:rsidRPr="004746AF">
        <w:rPr>
          <w:spacing w:val="1"/>
        </w:rPr>
        <w:t>d</w:t>
      </w:r>
      <w:r w:rsidRPr="002E7960">
        <w:t>e</w:t>
      </w:r>
      <w:r w:rsidRPr="004746AF">
        <w:rPr>
          <w:spacing w:val="3"/>
        </w:rPr>
        <w:t xml:space="preserve"> </w:t>
      </w:r>
      <w:r w:rsidRPr="002E7960">
        <w:t>l’</w:t>
      </w:r>
      <w:r w:rsidRPr="004746AF">
        <w:rPr>
          <w:spacing w:val="-1"/>
        </w:rPr>
        <w:t>ou</w:t>
      </w:r>
      <w:r w:rsidRPr="002E7960">
        <w:t>vra</w:t>
      </w:r>
      <w:r w:rsidRPr="004746AF">
        <w:rPr>
          <w:spacing w:val="-2"/>
        </w:rPr>
        <w:t>g</w:t>
      </w:r>
      <w:r w:rsidRPr="002E7960">
        <w:t xml:space="preserve">e délégué </w:t>
      </w:r>
      <w:r w:rsidRPr="004746AF">
        <w:rPr>
          <w:spacing w:val="5"/>
        </w:rPr>
        <w:t>préalablement</w:t>
      </w:r>
      <w:r w:rsidRPr="004746AF">
        <w:rPr>
          <w:spacing w:val="3"/>
        </w:rPr>
        <w:t xml:space="preserve"> </w:t>
      </w:r>
      <w:r w:rsidRPr="002E7960">
        <w:t>à</w:t>
      </w:r>
      <w:r w:rsidRPr="004746AF">
        <w:rPr>
          <w:spacing w:val="3"/>
        </w:rPr>
        <w:t xml:space="preserve"> </w:t>
      </w:r>
      <w:r w:rsidRPr="002E7960">
        <w:t>l</w:t>
      </w:r>
      <w:r w:rsidRPr="004746AF">
        <w:rPr>
          <w:spacing w:val="-2"/>
        </w:rPr>
        <w:t>e</w:t>
      </w:r>
      <w:r w:rsidRPr="004746AF">
        <w:rPr>
          <w:spacing w:val="1"/>
        </w:rPr>
        <w:t>u</w:t>
      </w:r>
      <w:r w:rsidRPr="002E7960">
        <w:t>r</w:t>
      </w:r>
      <w:r w:rsidRPr="004746AF">
        <w:rPr>
          <w:spacing w:val="1"/>
        </w:rPr>
        <w:t xml:space="preserve"> </w:t>
      </w:r>
      <w:r w:rsidRPr="002E7960">
        <w:t>n</w:t>
      </w:r>
      <w:r w:rsidRPr="004746AF">
        <w:rPr>
          <w:spacing w:val="-1"/>
        </w:rPr>
        <w:t>ot</w:t>
      </w:r>
      <w:r w:rsidRPr="002E7960">
        <w:t>i</w:t>
      </w:r>
      <w:r w:rsidRPr="004746AF">
        <w:rPr>
          <w:spacing w:val="-1"/>
        </w:rPr>
        <w:t>f</w:t>
      </w:r>
      <w:r w:rsidRPr="002E7960">
        <w:t>ic</w:t>
      </w:r>
      <w:r w:rsidRPr="004746AF">
        <w:rPr>
          <w:spacing w:val="-1"/>
        </w:rPr>
        <w:t>at</w:t>
      </w:r>
      <w:r w:rsidRPr="002E7960">
        <w:t>ion</w:t>
      </w:r>
      <w:r w:rsidRPr="004746AF">
        <w:rPr>
          <w:spacing w:val="3"/>
        </w:rPr>
        <w:t xml:space="preserve"> </w:t>
      </w:r>
      <w:r w:rsidRPr="002E7960">
        <w:t>à l’</w:t>
      </w:r>
      <w:r w:rsidRPr="004746AF">
        <w:rPr>
          <w:spacing w:val="-1"/>
        </w:rPr>
        <w:t>e</w:t>
      </w:r>
      <w:r w:rsidRPr="002E7960">
        <w:t>n</w:t>
      </w:r>
      <w:r w:rsidRPr="004746AF">
        <w:rPr>
          <w:spacing w:val="-1"/>
        </w:rPr>
        <w:t>t</w:t>
      </w:r>
      <w:r w:rsidRPr="002E7960">
        <w:t>r</w:t>
      </w:r>
      <w:r w:rsidRPr="004746AF">
        <w:rPr>
          <w:spacing w:val="1"/>
        </w:rPr>
        <w:t>e</w:t>
      </w:r>
      <w:r w:rsidRPr="002E7960">
        <w:t>p</w:t>
      </w:r>
      <w:r w:rsidRPr="004746AF">
        <w:rPr>
          <w:spacing w:val="-1"/>
        </w:rPr>
        <w:t>r</w:t>
      </w:r>
      <w:r w:rsidRPr="004746AF">
        <w:rPr>
          <w:spacing w:val="-2"/>
        </w:rPr>
        <w:t>i</w:t>
      </w:r>
      <w:r w:rsidRPr="002E7960">
        <w:t>s</w:t>
      </w:r>
      <w:r w:rsidRPr="004746AF">
        <w:rPr>
          <w:spacing w:val="-1"/>
        </w:rPr>
        <w:t>e</w:t>
      </w:r>
      <w:r w:rsidRPr="002E7960">
        <w:t>.</w:t>
      </w:r>
      <w:r w:rsidRPr="004746AF">
        <w:rPr>
          <w:spacing w:val="4"/>
        </w:rPr>
        <w:t xml:space="preserve"> </w:t>
      </w:r>
      <w:r w:rsidRPr="004746AF">
        <w:rPr>
          <w:spacing w:val="-1"/>
        </w:rPr>
        <w:t>To</w:t>
      </w:r>
      <w:r w:rsidRPr="004746AF">
        <w:rPr>
          <w:spacing w:val="1"/>
        </w:rPr>
        <w:t>u</w:t>
      </w:r>
      <w:r w:rsidRPr="004746AF">
        <w:rPr>
          <w:spacing w:val="-3"/>
        </w:rPr>
        <w:t>t</w:t>
      </w:r>
      <w:r w:rsidRPr="002E7960">
        <w:t>e</w:t>
      </w:r>
      <w:r w:rsidRPr="004746AF">
        <w:rPr>
          <w:spacing w:val="3"/>
        </w:rPr>
        <w:t xml:space="preserve"> </w:t>
      </w:r>
      <w:r w:rsidRPr="004746AF">
        <w:rPr>
          <w:spacing w:val="1"/>
        </w:rPr>
        <w:t>m</w:t>
      </w:r>
      <w:r w:rsidRPr="004746AF">
        <w:rPr>
          <w:spacing w:val="-3"/>
        </w:rPr>
        <w:t>o</w:t>
      </w:r>
      <w:r w:rsidRPr="004746AF">
        <w:rPr>
          <w:spacing w:val="1"/>
        </w:rPr>
        <w:t>d</w:t>
      </w:r>
      <w:r w:rsidRPr="004746AF">
        <w:rPr>
          <w:spacing w:val="-2"/>
        </w:rPr>
        <w:t>i</w:t>
      </w:r>
      <w:r w:rsidRPr="004746AF">
        <w:rPr>
          <w:spacing w:val="1"/>
        </w:rPr>
        <w:t>f</w:t>
      </w:r>
      <w:r w:rsidRPr="002E7960">
        <w:t>ic</w:t>
      </w:r>
      <w:r w:rsidRPr="004746AF">
        <w:rPr>
          <w:spacing w:val="-3"/>
        </w:rPr>
        <w:t>a</w:t>
      </w:r>
      <w:r w:rsidRPr="004746AF">
        <w:rPr>
          <w:spacing w:val="-1"/>
        </w:rPr>
        <w:t>t</w:t>
      </w:r>
      <w:r w:rsidRPr="002E7960">
        <w:t>ion</w:t>
      </w:r>
      <w:r w:rsidRPr="004746AF">
        <w:rPr>
          <w:spacing w:val="1"/>
        </w:rPr>
        <w:t xml:space="preserve"> </w:t>
      </w:r>
      <w:r w:rsidRPr="002E7960">
        <w:t>à c</w:t>
      </w:r>
      <w:r w:rsidRPr="004746AF">
        <w:rPr>
          <w:spacing w:val="-1"/>
        </w:rPr>
        <w:t>a</w:t>
      </w:r>
      <w:r w:rsidRPr="002E7960">
        <w:t>r</w:t>
      </w:r>
      <w:r w:rsidRPr="004746AF">
        <w:rPr>
          <w:spacing w:val="-1"/>
        </w:rPr>
        <w:t>a</w:t>
      </w:r>
      <w:r w:rsidRPr="002E7960">
        <w:t>c</w:t>
      </w:r>
      <w:r w:rsidRPr="004746AF">
        <w:rPr>
          <w:spacing w:val="-1"/>
        </w:rPr>
        <w:t>t</w:t>
      </w:r>
      <w:r w:rsidRPr="004746AF">
        <w:rPr>
          <w:spacing w:val="1"/>
        </w:rPr>
        <w:t>è</w:t>
      </w:r>
      <w:r w:rsidRPr="004746AF">
        <w:rPr>
          <w:spacing w:val="-2"/>
        </w:rPr>
        <w:t>r</w:t>
      </w:r>
      <w:r w:rsidRPr="002E7960">
        <w:t>e</w:t>
      </w:r>
      <w:r w:rsidRPr="004746AF">
        <w:rPr>
          <w:spacing w:val="-6"/>
        </w:rPr>
        <w:t xml:space="preserve"> </w:t>
      </w:r>
      <w:r w:rsidRPr="004746AF">
        <w:rPr>
          <w:spacing w:val="-1"/>
        </w:rPr>
        <w:t>t</w:t>
      </w:r>
      <w:r w:rsidRPr="004746AF">
        <w:rPr>
          <w:spacing w:val="1"/>
        </w:rPr>
        <w:t>e</w:t>
      </w:r>
      <w:r w:rsidRPr="004746AF">
        <w:rPr>
          <w:spacing w:val="-2"/>
        </w:rPr>
        <w:t>c</w:t>
      </w:r>
      <w:r w:rsidRPr="002E7960">
        <w:t>hni</w:t>
      </w:r>
      <w:r w:rsidRPr="004746AF">
        <w:rPr>
          <w:spacing w:val="-3"/>
        </w:rPr>
        <w:t>q</w:t>
      </w:r>
      <w:r w:rsidRPr="004746AF">
        <w:rPr>
          <w:spacing w:val="-2"/>
        </w:rPr>
        <w:t>u</w:t>
      </w:r>
      <w:r w:rsidRPr="002E7960">
        <w:t>e</w:t>
      </w:r>
      <w:r w:rsidRPr="004746AF">
        <w:rPr>
          <w:spacing w:val="-6"/>
        </w:rPr>
        <w:t xml:space="preserve"> </w:t>
      </w:r>
      <w:r w:rsidRPr="002E7960">
        <w:t>ne</w:t>
      </w:r>
      <w:r w:rsidRPr="004746AF">
        <w:rPr>
          <w:spacing w:val="-9"/>
        </w:rPr>
        <w:t xml:space="preserve"> </w:t>
      </w:r>
      <w:r w:rsidRPr="004746AF">
        <w:rPr>
          <w:spacing w:val="1"/>
        </w:rPr>
        <w:t>d</w:t>
      </w:r>
      <w:r w:rsidRPr="004746AF">
        <w:rPr>
          <w:spacing w:val="-1"/>
        </w:rPr>
        <w:t>o</w:t>
      </w:r>
      <w:r w:rsidRPr="004746AF">
        <w:rPr>
          <w:spacing w:val="-2"/>
        </w:rPr>
        <w:t>i</w:t>
      </w:r>
      <w:r w:rsidRPr="002E7960">
        <w:t>t</w:t>
      </w:r>
      <w:r w:rsidRPr="004746AF">
        <w:rPr>
          <w:spacing w:val="-8"/>
        </w:rPr>
        <w:t xml:space="preserve"> </w:t>
      </w:r>
      <w:r w:rsidRPr="002E7960">
        <w:t>p</w:t>
      </w:r>
      <w:r w:rsidRPr="004746AF">
        <w:rPr>
          <w:spacing w:val="-2"/>
        </w:rPr>
        <w:t>a</w:t>
      </w:r>
      <w:r w:rsidRPr="002E7960">
        <w:t>s</w:t>
      </w:r>
      <w:r w:rsidRPr="004746AF">
        <w:rPr>
          <w:spacing w:val="-8"/>
        </w:rPr>
        <w:t xml:space="preserve"> </w:t>
      </w:r>
      <w:r w:rsidRPr="004746AF">
        <w:rPr>
          <w:spacing w:val="-1"/>
        </w:rPr>
        <w:t>a</w:t>
      </w:r>
      <w:r w:rsidRPr="002E7960">
        <w:t>voir</w:t>
      </w:r>
      <w:r w:rsidRPr="004746AF">
        <w:rPr>
          <w:spacing w:val="-7"/>
        </w:rPr>
        <w:t xml:space="preserve"> </w:t>
      </w:r>
      <w:r w:rsidRPr="002E7960">
        <w:t>p</w:t>
      </w:r>
      <w:r w:rsidRPr="004746AF">
        <w:rPr>
          <w:spacing w:val="-2"/>
        </w:rPr>
        <w:t>o</w:t>
      </w:r>
      <w:r w:rsidRPr="004746AF">
        <w:rPr>
          <w:spacing w:val="1"/>
        </w:rPr>
        <w:t>u</w:t>
      </w:r>
      <w:r w:rsidRPr="002E7960">
        <w:t>r</w:t>
      </w:r>
      <w:r w:rsidRPr="004746AF">
        <w:rPr>
          <w:spacing w:val="-10"/>
        </w:rPr>
        <w:t xml:space="preserve"> </w:t>
      </w:r>
      <w:r w:rsidRPr="004746AF">
        <w:rPr>
          <w:spacing w:val="1"/>
        </w:rPr>
        <w:t>e</w:t>
      </w:r>
      <w:r w:rsidRPr="004746AF">
        <w:rPr>
          <w:spacing w:val="-2"/>
        </w:rPr>
        <w:t>f</w:t>
      </w:r>
      <w:r w:rsidRPr="004746AF">
        <w:rPr>
          <w:spacing w:val="1"/>
        </w:rPr>
        <w:t>fe</w:t>
      </w:r>
      <w:r w:rsidRPr="002E7960">
        <w:t>t</w:t>
      </w:r>
      <w:r w:rsidRPr="004746AF">
        <w:rPr>
          <w:spacing w:val="-11"/>
        </w:rPr>
        <w:t xml:space="preserve"> </w:t>
      </w:r>
      <w:r w:rsidRPr="004746AF">
        <w:rPr>
          <w:spacing w:val="-1"/>
        </w:rPr>
        <w:t>d</w:t>
      </w:r>
      <w:r w:rsidRPr="002E7960">
        <w:t>e</w:t>
      </w:r>
      <w:r w:rsidRPr="004746AF">
        <w:rPr>
          <w:spacing w:val="-6"/>
        </w:rPr>
        <w:t xml:space="preserve"> </w:t>
      </w:r>
      <w:r w:rsidRPr="002E7960">
        <w:t>r</w:t>
      </w:r>
      <w:r w:rsidRPr="004746AF">
        <w:rPr>
          <w:spacing w:val="-1"/>
        </w:rPr>
        <w:t>é</w:t>
      </w:r>
      <w:r w:rsidRPr="004746AF">
        <w:rPr>
          <w:spacing w:val="1"/>
        </w:rPr>
        <w:t>d</w:t>
      </w:r>
      <w:r w:rsidRPr="004746AF">
        <w:rPr>
          <w:spacing w:val="-2"/>
        </w:rPr>
        <w:t>u</w:t>
      </w:r>
      <w:r w:rsidRPr="002E7960">
        <w:t>i</w:t>
      </w:r>
      <w:r w:rsidRPr="004746AF">
        <w:rPr>
          <w:spacing w:val="-2"/>
        </w:rPr>
        <w:t>r</w:t>
      </w:r>
      <w:r w:rsidRPr="002E7960">
        <w:t>e</w:t>
      </w:r>
      <w:r w:rsidRPr="004746AF">
        <w:rPr>
          <w:spacing w:val="-6"/>
        </w:rPr>
        <w:t xml:space="preserve"> </w:t>
      </w:r>
      <w:r w:rsidRPr="002E7960">
        <w:t>le</w:t>
      </w:r>
      <w:r w:rsidRPr="004746AF">
        <w:rPr>
          <w:spacing w:val="-7"/>
        </w:rPr>
        <w:t xml:space="preserve"> </w:t>
      </w:r>
      <w:r w:rsidRPr="004746AF">
        <w:rPr>
          <w:spacing w:val="-2"/>
        </w:rPr>
        <w:t>n</w:t>
      </w:r>
      <w:r w:rsidRPr="002E7960">
        <w:t>i</w:t>
      </w:r>
      <w:r w:rsidRPr="004746AF">
        <w:rPr>
          <w:spacing w:val="-1"/>
        </w:rPr>
        <w:t>v</w:t>
      </w:r>
      <w:r w:rsidRPr="004746AF">
        <w:rPr>
          <w:spacing w:val="1"/>
        </w:rPr>
        <w:t>e</w:t>
      </w:r>
      <w:r w:rsidRPr="004746AF">
        <w:rPr>
          <w:spacing w:val="-3"/>
        </w:rPr>
        <w:t>a</w:t>
      </w:r>
      <w:r w:rsidRPr="002E7960">
        <w:t>u</w:t>
      </w:r>
      <w:r w:rsidRPr="004746AF">
        <w:rPr>
          <w:spacing w:val="-7"/>
        </w:rPr>
        <w:t xml:space="preserve"> </w:t>
      </w:r>
      <w:r w:rsidRPr="004746AF">
        <w:rPr>
          <w:spacing w:val="-1"/>
        </w:rPr>
        <w:t>d</w:t>
      </w:r>
      <w:r w:rsidRPr="002E7960">
        <w:t>e</w:t>
      </w:r>
      <w:r w:rsidRPr="004746AF">
        <w:rPr>
          <w:spacing w:val="-6"/>
        </w:rPr>
        <w:t xml:space="preserve"> </w:t>
      </w:r>
      <w:r w:rsidRPr="004746AF">
        <w:rPr>
          <w:spacing w:val="-1"/>
        </w:rPr>
        <w:t>q</w:t>
      </w:r>
      <w:r w:rsidRPr="004746AF">
        <w:rPr>
          <w:spacing w:val="1"/>
        </w:rPr>
        <w:t>u</w:t>
      </w:r>
      <w:r w:rsidRPr="004746AF">
        <w:rPr>
          <w:spacing w:val="-1"/>
        </w:rPr>
        <w:t>a</w:t>
      </w:r>
      <w:r w:rsidRPr="004746AF">
        <w:rPr>
          <w:spacing w:val="-3"/>
        </w:rPr>
        <w:t>l</w:t>
      </w:r>
      <w:r w:rsidRPr="002E7960">
        <w:t>ité</w:t>
      </w:r>
      <w:r w:rsidRPr="004746AF">
        <w:rPr>
          <w:spacing w:val="-9"/>
        </w:rPr>
        <w:t xml:space="preserve"> </w:t>
      </w:r>
      <w:r w:rsidRPr="002E7960">
        <w:t>p</w:t>
      </w:r>
      <w:r w:rsidRPr="004746AF">
        <w:rPr>
          <w:spacing w:val="-1"/>
        </w:rPr>
        <w:t>r</w:t>
      </w:r>
      <w:r w:rsidRPr="004746AF">
        <w:rPr>
          <w:spacing w:val="1"/>
        </w:rPr>
        <w:t>é</w:t>
      </w:r>
      <w:r w:rsidRPr="004746AF">
        <w:rPr>
          <w:spacing w:val="-2"/>
        </w:rPr>
        <w:t>v</w:t>
      </w:r>
      <w:r w:rsidRPr="004746AF">
        <w:rPr>
          <w:spacing w:val="-4"/>
        </w:rPr>
        <w:t>u</w:t>
      </w:r>
      <w:r w:rsidRPr="002E7960">
        <w:t xml:space="preserve">e </w:t>
      </w:r>
      <w:r w:rsidRPr="004746AF">
        <w:rPr>
          <w:spacing w:val="1"/>
        </w:rPr>
        <w:t>d</w:t>
      </w:r>
      <w:r w:rsidRPr="004746AF">
        <w:rPr>
          <w:spacing w:val="-1"/>
        </w:rPr>
        <w:t>a</w:t>
      </w:r>
      <w:r w:rsidRPr="002E7960">
        <w:t xml:space="preserve">ns </w:t>
      </w:r>
      <w:r w:rsidRPr="004746AF">
        <w:rPr>
          <w:spacing w:val="-3"/>
        </w:rPr>
        <w:t>l</w:t>
      </w:r>
      <w:r w:rsidRPr="002E7960">
        <w:t>e</w:t>
      </w:r>
      <w:r w:rsidRPr="004746AF">
        <w:rPr>
          <w:spacing w:val="1"/>
        </w:rPr>
        <w:t xml:space="preserve"> </w:t>
      </w:r>
      <w:r w:rsidRPr="002E7960">
        <w:t>d</w:t>
      </w:r>
      <w:r w:rsidRPr="004746AF">
        <w:rPr>
          <w:spacing w:val="-1"/>
        </w:rPr>
        <w:t>o</w:t>
      </w:r>
      <w:r w:rsidRPr="004746AF">
        <w:rPr>
          <w:spacing w:val="-3"/>
        </w:rPr>
        <w:t>s</w:t>
      </w:r>
      <w:r w:rsidRPr="002E7960">
        <w:t>s</w:t>
      </w:r>
      <w:r w:rsidRPr="004746AF">
        <w:rPr>
          <w:spacing w:val="-2"/>
        </w:rPr>
        <w:t>i</w:t>
      </w:r>
      <w:r w:rsidRPr="004746AF">
        <w:rPr>
          <w:spacing w:val="1"/>
        </w:rPr>
        <w:t>e</w:t>
      </w:r>
      <w:r w:rsidRPr="002E7960">
        <w:t xml:space="preserve">r </w:t>
      </w:r>
      <w:r w:rsidRPr="004746AF">
        <w:rPr>
          <w:spacing w:val="-1"/>
        </w:rPr>
        <w:t>t</w:t>
      </w:r>
      <w:r w:rsidRPr="004746AF">
        <w:rPr>
          <w:spacing w:val="1"/>
        </w:rPr>
        <w:t>e</w:t>
      </w:r>
      <w:r w:rsidRPr="002E7960">
        <w:t>c</w:t>
      </w:r>
      <w:r w:rsidRPr="004746AF">
        <w:rPr>
          <w:spacing w:val="-3"/>
        </w:rPr>
        <w:t>h</w:t>
      </w:r>
      <w:r w:rsidRPr="002E7960">
        <w:t>ni</w:t>
      </w:r>
      <w:r w:rsidRPr="004746AF">
        <w:rPr>
          <w:spacing w:val="-2"/>
        </w:rPr>
        <w:t>qu</w:t>
      </w:r>
      <w:r w:rsidRPr="002E7960">
        <w:t>e</w:t>
      </w:r>
      <w:r w:rsidRPr="004746AF">
        <w:rPr>
          <w:spacing w:val="1"/>
        </w:rPr>
        <w:t xml:space="preserve"> </w:t>
      </w:r>
      <w:r w:rsidRPr="002E7960">
        <w:t>;</w:t>
      </w:r>
    </w:p>
    <w:p w14:paraId="5732E8AF"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2E7960">
        <w:t>L</w:t>
      </w:r>
      <w:r w:rsidRPr="004746AF">
        <w:rPr>
          <w:spacing w:val="1"/>
        </w:rPr>
        <w:t>e</w:t>
      </w:r>
      <w:r w:rsidRPr="002E7960">
        <w:t>s</w:t>
      </w:r>
      <w:r w:rsidRPr="004746AF">
        <w:rPr>
          <w:spacing w:val="-10"/>
        </w:rPr>
        <w:t xml:space="preserve"> </w:t>
      </w:r>
      <w:r w:rsidRPr="004746AF">
        <w:rPr>
          <w:spacing w:val="-1"/>
        </w:rPr>
        <w:t>o</w:t>
      </w:r>
      <w:r w:rsidRPr="004746AF">
        <w:rPr>
          <w:spacing w:val="-2"/>
        </w:rPr>
        <w:t>r</w:t>
      </w:r>
      <w:r w:rsidRPr="004746AF">
        <w:rPr>
          <w:spacing w:val="1"/>
        </w:rPr>
        <w:t>d</w:t>
      </w:r>
      <w:r w:rsidRPr="004746AF">
        <w:rPr>
          <w:spacing w:val="-2"/>
        </w:rPr>
        <w:t>r</w:t>
      </w:r>
      <w:r w:rsidRPr="004746AF">
        <w:rPr>
          <w:spacing w:val="1"/>
        </w:rPr>
        <w:t>e</w:t>
      </w:r>
      <w:r w:rsidRPr="002E7960">
        <w:t>s</w:t>
      </w:r>
      <w:r w:rsidRPr="004746AF">
        <w:rPr>
          <w:spacing w:val="-10"/>
        </w:rPr>
        <w:t xml:space="preserve"> </w:t>
      </w:r>
      <w:r w:rsidRPr="004746AF">
        <w:rPr>
          <w:spacing w:val="-1"/>
        </w:rPr>
        <w:t>d</w:t>
      </w:r>
      <w:r w:rsidRPr="002E7960">
        <w:t>e</w:t>
      </w:r>
      <w:r w:rsidRPr="004746AF">
        <w:rPr>
          <w:spacing w:val="-9"/>
        </w:rPr>
        <w:t xml:space="preserve"> </w:t>
      </w:r>
      <w:r w:rsidRPr="004746AF">
        <w:rPr>
          <w:spacing w:val="-3"/>
        </w:rPr>
        <w:t>s</w:t>
      </w:r>
      <w:r w:rsidRPr="004746AF">
        <w:rPr>
          <w:spacing w:val="1"/>
        </w:rPr>
        <w:t>e</w:t>
      </w:r>
      <w:r w:rsidRPr="004746AF">
        <w:rPr>
          <w:spacing w:val="-2"/>
        </w:rPr>
        <w:t>r</w:t>
      </w:r>
      <w:r w:rsidRPr="002E7960">
        <w:t>v</w:t>
      </w:r>
      <w:r w:rsidRPr="004746AF">
        <w:rPr>
          <w:spacing w:val="1"/>
        </w:rPr>
        <w:t>i</w:t>
      </w:r>
      <w:r w:rsidRPr="004746AF">
        <w:rPr>
          <w:spacing w:val="-2"/>
        </w:rPr>
        <w:t>c</w:t>
      </w:r>
      <w:r w:rsidRPr="004746AF">
        <w:rPr>
          <w:spacing w:val="1"/>
        </w:rPr>
        <w:t>e</w:t>
      </w:r>
      <w:r w:rsidRPr="002E7960">
        <w:t>s</w:t>
      </w:r>
      <w:r w:rsidRPr="004746AF">
        <w:rPr>
          <w:spacing w:val="-10"/>
        </w:rPr>
        <w:t xml:space="preserve"> </w:t>
      </w:r>
      <w:r w:rsidRPr="004746AF">
        <w:rPr>
          <w:spacing w:val="-3"/>
        </w:rPr>
        <w:t>q</w:t>
      </w:r>
      <w:r w:rsidRPr="004746AF">
        <w:rPr>
          <w:spacing w:val="1"/>
        </w:rPr>
        <w:t>u</w:t>
      </w:r>
      <w:r w:rsidRPr="002E7960">
        <w:t>i</w:t>
      </w:r>
      <w:r w:rsidRPr="004746AF">
        <w:rPr>
          <w:spacing w:val="-12"/>
        </w:rPr>
        <w:t xml:space="preserve"> </w:t>
      </w:r>
      <w:r w:rsidRPr="002E7960">
        <w:t>ne</w:t>
      </w:r>
      <w:r w:rsidRPr="004746AF">
        <w:rPr>
          <w:spacing w:val="-9"/>
        </w:rPr>
        <w:t xml:space="preserve"> </w:t>
      </w:r>
      <w:r w:rsidRPr="002E7960">
        <w:t>s</w:t>
      </w:r>
      <w:r w:rsidRPr="004746AF">
        <w:rPr>
          <w:spacing w:val="-1"/>
        </w:rPr>
        <w:t>o</w:t>
      </w:r>
      <w:r w:rsidRPr="002E7960">
        <w:t>nt</w:t>
      </w:r>
      <w:r w:rsidRPr="004746AF">
        <w:rPr>
          <w:spacing w:val="-11"/>
        </w:rPr>
        <w:t xml:space="preserve"> </w:t>
      </w:r>
      <w:r w:rsidRPr="002E7960">
        <w:t>p</w:t>
      </w:r>
      <w:r w:rsidRPr="004746AF">
        <w:rPr>
          <w:spacing w:val="-2"/>
        </w:rPr>
        <w:t>a</w:t>
      </w:r>
      <w:r w:rsidRPr="002E7960">
        <w:t>s</w:t>
      </w:r>
      <w:r w:rsidRPr="004746AF">
        <w:rPr>
          <w:spacing w:val="-10"/>
        </w:rPr>
        <w:t xml:space="preserve"> </w:t>
      </w:r>
      <w:r w:rsidRPr="002E7960">
        <w:t>s</w:t>
      </w:r>
      <w:r w:rsidRPr="004746AF">
        <w:rPr>
          <w:spacing w:val="-3"/>
        </w:rPr>
        <w:t>o</w:t>
      </w:r>
      <w:r w:rsidRPr="004746AF">
        <w:rPr>
          <w:spacing w:val="1"/>
        </w:rPr>
        <w:t>u</w:t>
      </w:r>
      <w:r w:rsidRPr="004746AF">
        <w:rPr>
          <w:spacing w:val="-1"/>
        </w:rPr>
        <w:t>m</w:t>
      </w:r>
      <w:r w:rsidRPr="002E7960">
        <w:t>is</w:t>
      </w:r>
      <w:r w:rsidRPr="004746AF">
        <w:rPr>
          <w:spacing w:val="-7"/>
        </w:rPr>
        <w:t xml:space="preserve"> </w:t>
      </w:r>
      <w:r w:rsidRPr="004746AF">
        <w:rPr>
          <w:spacing w:val="-3"/>
        </w:rPr>
        <w:t>a</w:t>
      </w:r>
      <w:r w:rsidRPr="002E7960">
        <w:t>u</w:t>
      </w:r>
      <w:r w:rsidRPr="004746AF">
        <w:rPr>
          <w:spacing w:val="-9"/>
        </w:rPr>
        <w:t xml:space="preserve"> </w:t>
      </w:r>
      <w:r w:rsidRPr="002E7960">
        <w:t>p</w:t>
      </w:r>
      <w:r w:rsidRPr="004746AF">
        <w:rPr>
          <w:spacing w:val="-1"/>
        </w:rPr>
        <w:t>r</w:t>
      </w:r>
      <w:r w:rsidRPr="004746AF">
        <w:rPr>
          <w:spacing w:val="1"/>
        </w:rPr>
        <w:t>é</w:t>
      </w:r>
      <w:r w:rsidRPr="004746AF">
        <w:rPr>
          <w:spacing w:val="-3"/>
        </w:rPr>
        <w:t>a</w:t>
      </w:r>
      <w:r w:rsidRPr="002E7960">
        <w:t>l</w:t>
      </w:r>
      <w:r w:rsidRPr="004746AF">
        <w:rPr>
          <w:spacing w:val="-1"/>
        </w:rPr>
        <w:t>ab</w:t>
      </w:r>
      <w:r w:rsidRPr="002E7960">
        <w:t>le</w:t>
      </w:r>
      <w:r w:rsidRPr="004746AF">
        <w:rPr>
          <w:spacing w:val="-9"/>
        </w:rPr>
        <w:t xml:space="preserve"> </w:t>
      </w:r>
      <w:r w:rsidRPr="004746AF">
        <w:rPr>
          <w:spacing w:val="-1"/>
        </w:rPr>
        <w:t>a</w:t>
      </w:r>
      <w:r w:rsidRPr="002E7960">
        <w:t>u</w:t>
      </w:r>
      <w:r w:rsidRPr="004746AF">
        <w:rPr>
          <w:spacing w:val="-11"/>
        </w:rPr>
        <w:t xml:space="preserve"> </w:t>
      </w:r>
      <w:r w:rsidRPr="004746AF">
        <w:rPr>
          <w:spacing w:val="1"/>
        </w:rPr>
        <w:t>m</w:t>
      </w:r>
      <w:r w:rsidRPr="004746AF">
        <w:rPr>
          <w:spacing w:val="-1"/>
        </w:rPr>
        <w:t>a</w:t>
      </w:r>
      <w:r w:rsidRPr="002E7960">
        <w:t>ît</w:t>
      </w:r>
      <w:r w:rsidRPr="004746AF">
        <w:rPr>
          <w:spacing w:val="-3"/>
        </w:rPr>
        <w:t>r</w:t>
      </w:r>
      <w:r w:rsidRPr="002E7960">
        <w:t>e</w:t>
      </w:r>
      <w:r w:rsidRPr="004746AF">
        <w:rPr>
          <w:spacing w:val="-9"/>
        </w:rPr>
        <w:t xml:space="preserve"> </w:t>
      </w:r>
      <w:r w:rsidRPr="004746AF">
        <w:rPr>
          <w:spacing w:val="-1"/>
        </w:rPr>
        <w:t>d</w:t>
      </w:r>
      <w:r w:rsidRPr="002E7960">
        <w:t>e</w:t>
      </w:r>
      <w:r w:rsidRPr="004746AF">
        <w:rPr>
          <w:spacing w:val="-9"/>
        </w:rPr>
        <w:t xml:space="preserve"> </w:t>
      </w:r>
      <w:r w:rsidRPr="002E7960">
        <w:t>l’</w:t>
      </w:r>
      <w:r w:rsidRPr="004746AF">
        <w:rPr>
          <w:spacing w:val="-4"/>
        </w:rPr>
        <w:t>o</w:t>
      </w:r>
      <w:r w:rsidRPr="004746AF">
        <w:rPr>
          <w:spacing w:val="1"/>
        </w:rPr>
        <w:t>u</w:t>
      </w:r>
      <w:r w:rsidRPr="002E7960">
        <w:t>vr</w:t>
      </w:r>
      <w:r w:rsidRPr="004746AF">
        <w:rPr>
          <w:spacing w:val="-3"/>
        </w:rPr>
        <w:t>a</w:t>
      </w:r>
      <w:r w:rsidRPr="004746AF">
        <w:rPr>
          <w:spacing w:val="-2"/>
        </w:rPr>
        <w:t>g</w:t>
      </w:r>
      <w:r w:rsidRPr="002E7960">
        <w:t>e délégué</w:t>
      </w:r>
      <w:r w:rsidRPr="004746AF">
        <w:rPr>
          <w:spacing w:val="-9"/>
        </w:rPr>
        <w:t xml:space="preserve"> </w:t>
      </w:r>
      <w:r w:rsidRPr="002E7960">
        <w:t>s</w:t>
      </w:r>
      <w:r w:rsidRPr="004746AF">
        <w:rPr>
          <w:spacing w:val="-1"/>
        </w:rPr>
        <w:t>o</w:t>
      </w:r>
      <w:r w:rsidRPr="002E7960">
        <w:t>nt c</w:t>
      </w:r>
      <w:r w:rsidRPr="004746AF">
        <w:rPr>
          <w:spacing w:val="-1"/>
        </w:rPr>
        <w:t>omm</w:t>
      </w:r>
      <w:r w:rsidRPr="004746AF">
        <w:rPr>
          <w:spacing w:val="1"/>
        </w:rPr>
        <w:t>u</w:t>
      </w:r>
      <w:r w:rsidRPr="002E7960">
        <w:t>ni</w:t>
      </w:r>
      <w:r w:rsidRPr="004746AF">
        <w:rPr>
          <w:spacing w:val="-2"/>
        </w:rPr>
        <w:t>qu</w:t>
      </w:r>
      <w:r w:rsidRPr="004746AF">
        <w:rPr>
          <w:spacing w:val="1"/>
        </w:rPr>
        <w:t>é</w:t>
      </w:r>
      <w:r w:rsidRPr="002E7960">
        <w:t xml:space="preserve">s </w:t>
      </w:r>
      <w:r w:rsidRPr="004746AF">
        <w:rPr>
          <w:spacing w:val="-1"/>
        </w:rPr>
        <w:t>a</w:t>
      </w:r>
      <w:r w:rsidRPr="002E7960">
        <w:t>u</w:t>
      </w:r>
      <w:r w:rsidRPr="004746AF">
        <w:rPr>
          <w:spacing w:val="1"/>
        </w:rPr>
        <w:t xml:space="preserve"> </w:t>
      </w:r>
      <w:r w:rsidRPr="004746AF">
        <w:rPr>
          <w:spacing w:val="-1"/>
        </w:rPr>
        <w:t>p</w:t>
      </w:r>
      <w:r w:rsidRPr="004746AF">
        <w:rPr>
          <w:spacing w:val="-3"/>
        </w:rPr>
        <w:t>l</w:t>
      </w:r>
      <w:r w:rsidRPr="004746AF">
        <w:rPr>
          <w:spacing w:val="1"/>
        </w:rPr>
        <w:t>u</w:t>
      </w:r>
      <w:r w:rsidRPr="002E7960">
        <w:t xml:space="preserve">s </w:t>
      </w:r>
      <w:r w:rsidRPr="004746AF">
        <w:rPr>
          <w:spacing w:val="-2"/>
        </w:rPr>
        <w:t>v</w:t>
      </w:r>
      <w:r w:rsidRPr="002E7960">
        <w:t>ite</w:t>
      </w:r>
      <w:r w:rsidRPr="004746AF">
        <w:rPr>
          <w:spacing w:val="-1"/>
        </w:rPr>
        <w:t xml:space="preserve"> a</w:t>
      </w:r>
      <w:r w:rsidRPr="002E7960">
        <w:t>p</w:t>
      </w:r>
      <w:r w:rsidRPr="004746AF">
        <w:rPr>
          <w:spacing w:val="-1"/>
        </w:rPr>
        <w:t>r</w:t>
      </w:r>
      <w:r w:rsidRPr="004746AF">
        <w:rPr>
          <w:spacing w:val="1"/>
        </w:rPr>
        <w:t>è</w:t>
      </w:r>
      <w:r w:rsidRPr="002E7960">
        <w:t xml:space="preserve">s </w:t>
      </w:r>
      <w:r w:rsidRPr="004746AF">
        <w:rPr>
          <w:spacing w:val="-1"/>
        </w:rPr>
        <w:t>le</w:t>
      </w:r>
      <w:r w:rsidRPr="004746AF">
        <w:rPr>
          <w:spacing w:val="1"/>
        </w:rPr>
        <w:t>u</w:t>
      </w:r>
      <w:r w:rsidRPr="002E7960">
        <w:t>r</w:t>
      </w:r>
      <w:r w:rsidRPr="004746AF">
        <w:rPr>
          <w:spacing w:val="-3"/>
        </w:rPr>
        <w:t xml:space="preserve"> </w:t>
      </w:r>
      <w:r w:rsidRPr="004746AF">
        <w:rPr>
          <w:spacing w:val="-1"/>
        </w:rPr>
        <w:t>é</w:t>
      </w:r>
      <w:r w:rsidRPr="004746AF">
        <w:rPr>
          <w:spacing w:val="1"/>
        </w:rPr>
        <w:t>m</w:t>
      </w:r>
      <w:r w:rsidRPr="002E7960">
        <w:t>is</w:t>
      </w:r>
      <w:r w:rsidRPr="004746AF">
        <w:rPr>
          <w:spacing w:val="-2"/>
        </w:rPr>
        <w:t>s</w:t>
      </w:r>
      <w:r w:rsidRPr="002E7960">
        <w:t>ion</w:t>
      </w:r>
      <w:r w:rsidRPr="004746AF">
        <w:rPr>
          <w:spacing w:val="-1"/>
        </w:rPr>
        <w:t xml:space="preserve"> </w:t>
      </w:r>
      <w:r w:rsidRPr="002E7960">
        <w:t>;</w:t>
      </w:r>
    </w:p>
    <w:p w14:paraId="571559FD"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4746AF">
        <w:rPr>
          <w:spacing w:val="1"/>
        </w:rPr>
        <w:t>P</w:t>
      </w:r>
      <w:r w:rsidRPr="002E7960">
        <w:t>r</w:t>
      </w:r>
      <w:r w:rsidRPr="004746AF">
        <w:rPr>
          <w:spacing w:val="1"/>
        </w:rPr>
        <w:t>é</w:t>
      </w:r>
      <w:r w:rsidRPr="002E7960">
        <w:t>p</w:t>
      </w:r>
      <w:r w:rsidRPr="004746AF">
        <w:rPr>
          <w:spacing w:val="-4"/>
        </w:rPr>
        <w:t>a</w:t>
      </w:r>
      <w:r w:rsidRPr="002E7960">
        <w:t>r</w:t>
      </w:r>
      <w:r w:rsidRPr="004746AF">
        <w:rPr>
          <w:spacing w:val="1"/>
        </w:rPr>
        <w:t>e</w:t>
      </w:r>
      <w:r w:rsidRPr="002E7960">
        <w:t>r</w:t>
      </w:r>
      <w:r w:rsidRPr="004746AF">
        <w:rPr>
          <w:spacing w:val="-2"/>
        </w:rPr>
        <w:t xml:space="preserve"> </w:t>
      </w:r>
      <w:r w:rsidRPr="004746AF">
        <w:rPr>
          <w:spacing w:val="-1"/>
        </w:rPr>
        <w:t>le</w:t>
      </w:r>
      <w:r w:rsidRPr="002E7960">
        <w:t xml:space="preserve">s </w:t>
      </w:r>
      <w:r w:rsidRPr="004746AF">
        <w:rPr>
          <w:spacing w:val="-1"/>
        </w:rPr>
        <w:t>a</w:t>
      </w:r>
      <w:r w:rsidRPr="004746AF">
        <w:rPr>
          <w:spacing w:val="-2"/>
        </w:rPr>
        <w:t>v</w:t>
      </w:r>
      <w:r w:rsidRPr="004746AF">
        <w:rPr>
          <w:spacing w:val="1"/>
        </w:rPr>
        <w:t>e</w:t>
      </w:r>
      <w:r w:rsidRPr="002E7960">
        <w:t>n</w:t>
      </w:r>
      <w:r w:rsidRPr="004746AF">
        <w:rPr>
          <w:spacing w:val="-3"/>
        </w:rPr>
        <w:t>a</w:t>
      </w:r>
      <w:r w:rsidRPr="002E7960">
        <w:t>n</w:t>
      </w:r>
      <w:r w:rsidRPr="004746AF">
        <w:rPr>
          <w:spacing w:val="-1"/>
        </w:rPr>
        <w:t>t</w:t>
      </w:r>
      <w:r w:rsidRPr="002E7960">
        <w:t>s</w:t>
      </w:r>
      <w:r w:rsidRPr="004746AF">
        <w:rPr>
          <w:spacing w:val="-3"/>
        </w:rPr>
        <w:t xml:space="preserve"> </w:t>
      </w:r>
      <w:r w:rsidRPr="004746AF">
        <w:rPr>
          <w:spacing w:val="1"/>
        </w:rPr>
        <w:t>é</w:t>
      </w:r>
      <w:r w:rsidRPr="004746AF">
        <w:rPr>
          <w:spacing w:val="-2"/>
        </w:rPr>
        <w:t>v</w:t>
      </w:r>
      <w:r w:rsidRPr="004746AF">
        <w:rPr>
          <w:spacing w:val="-1"/>
        </w:rPr>
        <w:t>e</w:t>
      </w:r>
      <w:r w:rsidRPr="002E7960">
        <w:t>n</w:t>
      </w:r>
      <w:r w:rsidRPr="004746AF">
        <w:rPr>
          <w:spacing w:val="-1"/>
        </w:rPr>
        <w:t>t</w:t>
      </w:r>
      <w:r w:rsidRPr="004746AF">
        <w:rPr>
          <w:spacing w:val="1"/>
        </w:rPr>
        <w:t>ue</w:t>
      </w:r>
      <w:r w:rsidRPr="004746AF">
        <w:rPr>
          <w:spacing w:val="-3"/>
        </w:rPr>
        <w:t>l</w:t>
      </w:r>
      <w:r w:rsidRPr="002E7960">
        <w:t xml:space="preserve">s </w:t>
      </w:r>
      <w:r w:rsidRPr="004746AF">
        <w:rPr>
          <w:spacing w:val="-4"/>
        </w:rPr>
        <w:t>a</w:t>
      </w:r>
      <w:r w:rsidRPr="002E7960">
        <w:t>u</w:t>
      </w:r>
      <w:r w:rsidRPr="004746AF">
        <w:rPr>
          <w:spacing w:val="1"/>
        </w:rPr>
        <w:t xml:space="preserve"> </w:t>
      </w:r>
      <w:r w:rsidRPr="002E7960">
        <w:t>c</w:t>
      </w:r>
      <w:r w:rsidRPr="004746AF">
        <w:rPr>
          <w:spacing w:val="-1"/>
        </w:rPr>
        <w:t>o</w:t>
      </w:r>
      <w:r w:rsidRPr="002E7960">
        <w:t>n</w:t>
      </w:r>
      <w:r w:rsidRPr="004746AF">
        <w:rPr>
          <w:spacing w:val="-1"/>
        </w:rPr>
        <w:t>t</w:t>
      </w:r>
      <w:r w:rsidRPr="002E7960">
        <w:t>r</w:t>
      </w:r>
      <w:r w:rsidRPr="004746AF">
        <w:rPr>
          <w:spacing w:val="-1"/>
        </w:rPr>
        <w:t>at</w:t>
      </w:r>
      <w:r w:rsidRPr="002E7960">
        <w:t>,</w:t>
      </w:r>
      <w:r w:rsidRPr="004746AF">
        <w:rPr>
          <w:spacing w:val="-2"/>
        </w:rPr>
        <w:t xml:space="preserve"> </w:t>
      </w:r>
      <w:r w:rsidRPr="004746AF">
        <w:rPr>
          <w:spacing w:val="-1"/>
        </w:rPr>
        <w:t>po</w:t>
      </w:r>
      <w:r w:rsidRPr="004746AF">
        <w:rPr>
          <w:spacing w:val="1"/>
        </w:rPr>
        <w:t>u</w:t>
      </w:r>
      <w:r w:rsidRPr="002E7960">
        <w:t>r</w:t>
      </w:r>
      <w:r w:rsidRPr="004746AF">
        <w:rPr>
          <w:spacing w:val="-2"/>
        </w:rPr>
        <w:t xml:space="preserve"> </w:t>
      </w:r>
      <w:r w:rsidRPr="002E7960">
        <w:t>s</w:t>
      </w:r>
      <w:r w:rsidRPr="004746AF">
        <w:rPr>
          <w:spacing w:val="-4"/>
        </w:rPr>
        <w:t>o</w:t>
      </w:r>
      <w:r w:rsidRPr="004746AF">
        <w:rPr>
          <w:spacing w:val="-1"/>
        </w:rPr>
        <w:t>u</w:t>
      </w:r>
      <w:r w:rsidRPr="004746AF">
        <w:rPr>
          <w:spacing w:val="1"/>
        </w:rPr>
        <w:t>m</w:t>
      </w:r>
      <w:r w:rsidRPr="002E7960">
        <w:t>is</w:t>
      </w:r>
      <w:r w:rsidRPr="004746AF">
        <w:rPr>
          <w:spacing w:val="-2"/>
        </w:rPr>
        <w:t>s</w:t>
      </w:r>
      <w:r w:rsidRPr="002E7960">
        <w:t>ion</w:t>
      </w:r>
      <w:r w:rsidRPr="004746AF">
        <w:rPr>
          <w:spacing w:val="-1"/>
        </w:rPr>
        <w:t xml:space="preserve"> </w:t>
      </w:r>
      <w:r w:rsidRPr="004746AF">
        <w:rPr>
          <w:spacing w:val="-3"/>
        </w:rPr>
        <w:t>a</w:t>
      </w:r>
      <w:r w:rsidRPr="002E7960">
        <w:t>u</w:t>
      </w:r>
      <w:r w:rsidRPr="004746AF">
        <w:rPr>
          <w:spacing w:val="-2"/>
        </w:rPr>
        <w:t xml:space="preserve"> </w:t>
      </w:r>
      <w:r w:rsidRPr="004746AF">
        <w:rPr>
          <w:spacing w:val="1"/>
        </w:rPr>
        <w:t>m</w:t>
      </w:r>
      <w:r w:rsidRPr="004746AF">
        <w:rPr>
          <w:spacing w:val="-1"/>
        </w:rPr>
        <w:t>a</w:t>
      </w:r>
      <w:r w:rsidRPr="002E7960">
        <w:t>ît</w:t>
      </w:r>
      <w:r w:rsidRPr="004746AF">
        <w:rPr>
          <w:spacing w:val="-3"/>
        </w:rPr>
        <w:t>r</w:t>
      </w:r>
      <w:r w:rsidRPr="002E7960">
        <w:t>e</w:t>
      </w:r>
      <w:r w:rsidRPr="004746AF">
        <w:rPr>
          <w:spacing w:val="-2"/>
        </w:rPr>
        <w:t xml:space="preserve"> </w:t>
      </w:r>
      <w:r w:rsidRPr="004746AF">
        <w:rPr>
          <w:spacing w:val="-1"/>
        </w:rPr>
        <w:t>d</w:t>
      </w:r>
      <w:r w:rsidRPr="002E7960">
        <w:t>e</w:t>
      </w:r>
      <w:r w:rsidRPr="004746AF">
        <w:rPr>
          <w:spacing w:val="1"/>
        </w:rPr>
        <w:t xml:space="preserve"> </w:t>
      </w:r>
      <w:r w:rsidRPr="004746AF">
        <w:rPr>
          <w:spacing w:val="-1"/>
        </w:rPr>
        <w:t>l</w:t>
      </w:r>
      <w:r w:rsidRPr="002E7960">
        <w:t>’</w:t>
      </w:r>
      <w:r w:rsidRPr="004746AF">
        <w:rPr>
          <w:spacing w:val="-3"/>
        </w:rPr>
        <w:t>o</w:t>
      </w:r>
      <w:r w:rsidRPr="004746AF">
        <w:rPr>
          <w:spacing w:val="-1"/>
        </w:rPr>
        <w:t>u</w:t>
      </w:r>
      <w:r w:rsidRPr="002E7960">
        <w:t>vra</w:t>
      </w:r>
      <w:r w:rsidRPr="004746AF">
        <w:rPr>
          <w:spacing w:val="-2"/>
        </w:rPr>
        <w:t>g</w:t>
      </w:r>
      <w:r w:rsidRPr="002E7960">
        <w:t>e délégué;</w:t>
      </w:r>
    </w:p>
    <w:p w14:paraId="692A25A2"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jc w:val="both"/>
      </w:pPr>
      <w:r w:rsidRPr="004746AF">
        <w:rPr>
          <w:spacing w:val="1"/>
        </w:rPr>
        <w:t>P</w:t>
      </w:r>
      <w:r w:rsidRPr="004746AF">
        <w:rPr>
          <w:spacing w:val="-1"/>
        </w:rPr>
        <w:t>a</w:t>
      </w:r>
      <w:r w:rsidRPr="002E7960">
        <w:t>r</w:t>
      </w:r>
      <w:r w:rsidRPr="004746AF">
        <w:rPr>
          <w:spacing w:val="-1"/>
        </w:rPr>
        <w:t>t</w:t>
      </w:r>
      <w:r w:rsidRPr="002E7960">
        <w:t>ici</w:t>
      </w:r>
      <w:r w:rsidRPr="004746AF">
        <w:rPr>
          <w:spacing w:val="-3"/>
        </w:rPr>
        <w:t>p</w:t>
      </w:r>
      <w:r w:rsidRPr="004746AF">
        <w:rPr>
          <w:spacing w:val="1"/>
        </w:rPr>
        <w:t>e</w:t>
      </w:r>
      <w:r w:rsidRPr="002E7960">
        <w:t>r à</w:t>
      </w:r>
      <w:r w:rsidRPr="004746AF">
        <w:rPr>
          <w:spacing w:val="-1"/>
        </w:rPr>
        <w:t xml:space="preserve"> l</w:t>
      </w:r>
      <w:r w:rsidRPr="002E7960">
        <w:t>a</w:t>
      </w:r>
      <w:r w:rsidRPr="004746AF">
        <w:rPr>
          <w:spacing w:val="-1"/>
        </w:rPr>
        <w:t xml:space="preserve"> </w:t>
      </w:r>
      <w:r w:rsidRPr="004746AF">
        <w:rPr>
          <w:spacing w:val="-3"/>
        </w:rPr>
        <w:t>r</w:t>
      </w:r>
      <w:r w:rsidRPr="004746AF">
        <w:rPr>
          <w:spacing w:val="1"/>
        </w:rPr>
        <w:t>é</w:t>
      </w:r>
      <w:r w:rsidRPr="004746AF">
        <w:rPr>
          <w:spacing w:val="-2"/>
        </w:rPr>
        <w:t>c</w:t>
      </w:r>
      <w:r w:rsidRPr="004746AF">
        <w:rPr>
          <w:spacing w:val="1"/>
        </w:rPr>
        <w:t>e</w:t>
      </w:r>
      <w:r w:rsidRPr="002E7960">
        <w:t>p</w:t>
      </w:r>
      <w:r w:rsidRPr="004746AF">
        <w:rPr>
          <w:spacing w:val="-2"/>
        </w:rPr>
        <w:t>t</w:t>
      </w:r>
      <w:r w:rsidRPr="002E7960">
        <w:t>ion</w:t>
      </w:r>
      <w:r w:rsidRPr="004746AF">
        <w:rPr>
          <w:spacing w:val="-1"/>
        </w:rPr>
        <w:t xml:space="preserve"> </w:t>
      </w:r>
      <w:r w:rsidRPr="004746AF">
        <w:rPr>
          <w:spacing w:val="-3"/>
        </w:rPr>
        <w:t>p</w:t>
      </w:r>
      <w:r w:rsidRPr="002E7960">
        <w:t>r</w:t>
      </w:r>
      <w:r w:rsidRPr="004746AF">
        <w:rPr>
          <w:spacing w:val="-1"/>
        </w:rPr>
        <w:t>o</w:t>
      </w:r>
      <w:r w:rsidRPr="002E7960">
        <w:t>v</w:t>
      </w:r>
      <w:r w:rsidRPr="004746AF">
        <w:rPr>
          <w:spacing w:val="1"/>
        </w:rPr>
        <w:t>i</w:t>
      </w:r>
      <w:r w:rsidRPr="002E7960">
        <w:t>s</w:t>
      </w:r>
      <w:r w:rsidRPr="004746AF">
        <w:rPr>
          <w:spacing w:val="-1"/>
        </w:rPr>
        <w:t>o</w:t>
      </w:r>
      <w:r w:rsidRPr="002E7960">
        <w:t>i</w:t>
      </w:r>
      <w:r w:rsidRPr="004746AF">
        <w:rPr>
          <w:spacing w:val="-2"/>
        </w:rPr>
        <w:t>r</w:t>
      </w:r>
      <w:r w:rsidRPr="002E7960">
        <w:t>e</w:t>
      </w:r>
      <w:r w:rsidRPr="004746AF">
        <w:rPr>
          <w:spacing w:val="-2"/>
        </w:rPr>
        <w:t xml:space="preserve"> </w:t>
      </w:r>
      <w:r w:rsidRPr="004746AF">
        <w:rPr>
          <w:spacing w:val="1"/>
        </w:rPr>
        <w:t>e</w:t>
      </w:r>
      <w:r w:rsidRPr="002E7960">
        <w:t>t</w:t>
      </w:r>
      <w:r w:rsidRPr="004746AF">
        <w:rPr>
          <w:spacing w:val="-1"/>
        </w:rPr>
        <w:t xml:space="preserve"> </w:t>
      </w:r>
      <w:r w:rsidRPr="004746AF">
        <w:rPr>
          <w:spacing w:val="-2"/>
        </w:rPr>
        <w:t>d</w:t>
      </w:r>
      <w:r w:rsidRPr="004746AF">
        <w:rPr>
          <w:spacing w:val="1"/>
        </w:rPr>
        <w:t>é</w:t>
      </w:r>
      <w:r w:rsidRPr="004746AF">
        <w:rPr>
          <w:spacing w:val="-2"/>
        </w:rPr>
        <w:t>f</w:t>
      </w:r>
      <w:r w:rsidRPr="002E7960">
        <w:t>in</w:t>
      </w:r>
      <w:r w:rsidRPr="004746AF">
        <w:rPr>
          <w:spacing w:val="1"/>
        </w:rPr>
        <w:t>i</w:t>
      </w:r>
      <w:r w:rsidRPr="004746AF">
        <w:rPr>
          <w:spacing w:val="-3"/>
        </w:rPr>
        <w:t>t</w:t>
      </w:r>
      <w:r w:rsidRPr="002E7960">
        <w:t>i</w:t>
      </w:r>
      <w:r w:rsidRPr="004746AF">
        <w:rPr>
          <w:spacing w:val="-1"/>
        </w:rPr>
        <w:t>v</w:t>
      </w:r>
      <w:r w:rsidRPr="002E7960">
        <w:t>e</w:t>
      </w:r>
      <w:r w:rsidRPr="004746AF">
        <w:rPr>
          <w:spacing w:val="1"/>
        </w:rPr>
        <w:t xml:space="preserve"> </w:t>
      </w:r>
      <w:r w:rsidRPr="004746AF">
        <w:rPr>
          <w:spacing w:val="-2"/>
        </w:rPr>
        <w:t>d</w:t>
      </w:r>
      <w:r w:rsidRPr="004746AF">
        <w:rPr>
          <w:spacing w:val="1"/>
        </w:rPr>
        <w:t>e</w:t>
      </w:r>
      <w:r w:rsidRPr="002E7960">
        <w:t>s</w:t>
      </w:r>
      <w:r w:rsidRPr="004746AF">
        <w:rPr>
          <w:spacing w:val="-3"/>
        </w:rPr>
        <w:t xml:space="preserve"> </w:t>
      </w:r>
      <w:r w:rsidRPr="004746AF">
        <w:rPr>
          <w:spacing w:val="-1"/>
        </w:rPr>
        <w:t>t</w:t>
      </w:r>
      <w:r w:rsidRPr="002E7960">
        <w:t>r</w:t>
      </w:r>
      <w:r w:rsidRPr="004746AF">
        <w:rPr>
          <w:spacing w:val="-1"/>
        </w:rPr>
        <w:t>a</w:t>
      </w:r>
      <w:r w:rsidRPr="002E7960">
        <w:t>va</w:t>
      </w:r>
      <w:r w:rsidRPr="004746AF">
        <w:rPr>
          <w:spacing w:val="1"/>
        </w:rPr>
        <w:t>u</w:t>
      </w:r>
      <w:r w:rsidRPr="002E7960">
        <w:t>x</w:t>
      </w:r>
      <w:r w:rsidRPr="004746AF">
        <w:rPr>
          <w:spacing w:val="-1"/>
        </w:rPr>
        <w:t xml:space="preserve"> </w:t>
      </w:r>
      <w:r w:rsidRPr="002E7960">
        <w:t>;</w:t>
      </w:r>
    </w:p>
    <w:p w14:paraId="10F2B92E" w14:textId="39BF7FB3" w:rsidR="00AE0EB6" w:rsidRDefault="00AE0EB6" w:rsidP="00731287">
      <w:pPr>
        <w:pStyle w:val="Paragraphedeliste"/>
        <w:widowControl w:val="0"/>
        <w:numPr>
          <w:ilvl w:val="0"/>
          <w:numId w:val="70"/>
        </w:numPr>
        <w:autoSpaceDE w:val="0"/>
        <w:autoSpaceDN w:val="0"/>
        <w:adjustRightInd w:val="0"/>
        <w:spacing w:after="0" w:line="240" w:lineRule="auto"/>
        <w:ind w:right="74"/>
        <w:jc w:val="both"/>
      </w:pPr>
      <w:r w:rsidRPr="002E7960">
        <w:t>Assis</w:t>
      </w:r>
      <w:r w:rsidRPr="004746AF">
        <w:rPr>
          <w:spacing w:val="-3"/>
        </w:rPr>
        <w:t>t</w:t>
      </w:r>
      <w:r w:rsidRPr="004746AF">
        <w:rPr>
          <w:spacing w:val="1"/>
        </w:rPr>
        <w:t>e</w:t>
      </w:r>
      <w:r w:rsidRPr="002E7960">
        <w:t>r</w:t>
      </w:r>
      <w:r w:rsidRPr="004746AF">
        <w:rPr>
          <w:spacing w:val="2"/>
        </w:rPr>
        <w:t xml:space="preserve"> </w:t>
      </w:r>
      <w:r w:rsidRPr="002E7960">
        <w:t>le</w:t>
      </w:r>
      <w:r w:rsidRPr="004746AF">
        <w:rPr>
          <w:spacing w:val="1"/>
        </w:rPr>
        <w:t xml:space="preserve"> </w:t>
      </w:r>
      <w:r w:rsidRPr="002E7960">
        <w:t>m</w:t>
      </w:r>
      <w:r w:rsidRPr="004746AF">
        <w:rPr>
          <w:spacing w:val="-1"/>
        </w:rPr>
        <w:t>a</w:t>
      </w:r>
      <w:r w:rsidRPr="002E7960">
        <w:t>ît</w:t>
      </w:r>
      <w:r w:rsidRPr="004746AF">
        <w:rPr>
          <w:spacing w:val="-2"/>
        </w:rPr>
        <w:t>r</w:t>
      </w:r>
      <w:r w:rsidRPr="002E7960">
        <w:t>e</w:t>
      </w:r>
      <w:r w:rsidRPr="004746AF">
        <w:rPr>
          <w:spacing w:val="1"/>
        </w:rPr>
        <w:t xml:space="preserve"> </w:t>
      </w:r>
      <w:r w:rsidRPr="002E7960">
        <w:t>de</w:t>
      </w:r>
      <w:r w:rsidRPr="004746AF">
        <w:rPr>
          <w:spacing w:val="3"/>
        </w:rPr>
        <w:t xml:space="preserve"> </w:t>
      </w:r>
      <w:r w:rsidRPr="002E7960">
        <w:t>l’</w:t>
      </w:r>
      <w:r w:rsidRPr="004746AF">
        <w:rPr>
          <w:spacing w:val="-4"/>
        </w:rPr>
        <w:t>o</w:t>
      </w:r>
      <w:r w:rsidRPr="004746AF">
        <w:rPr>
          <w:spacing w:val="1"/>
        </w:rPr>
        <w:t>u</w:t>
      </w:r>
      <w:r w:rsidRPr="004746AF">
        <w:rPr>
          <w:spacing w:val="-2"/>
        </w:rPr>
        <w:t>v</w:t>
      </w:r>
      <w:r w:rsidRPr="002E7960">
        <w:t>r</w:t>
      </w:r>
      <w:r w:rsidRPr="004746AF">
        <w:rPr>
          <w:spacing w:val="-1"/>
        </w:rPr>
        <w:t>a</w:t>
      </w:r>
      <w:r w:rsidRPr="002E7960">
        <w:t>ge</w:t>
      </w:r>
      <w:r w:rsidRPr="004746AF">
        <w:rPr>
          <w:spacing w:val="2"/>
        </w:rPr>
        <w:t xml:space="preserve"> délégué </w:t>
      </w:r>
      <w:r w:rsidRPr="002E7960">
        <w:t>en</w:t>
      </w:r>
      <w:r w:rsidRPr="004746AF">
        <w:rPr>
          <w:spacing w:val="2"/>
        </w:rPr>
        <w:t xml:space="preserve"> </w:t>
      </w:r>
      <w:r w:rsidRPr="002E7960">
        <w:t>c</w:t>
      </w:r>
      <w:r w:rsidRPr="004746AF">
        <w:rPr>
          <w:spacing w:val="-1"/>
        </w:rPr>
        <w:t>a</w:t>
      </w:r>
      <w:r w:rsidRPr="002E7960">
        <w:t>s de</w:t>
      </w:r>
      <w:r w:rsidRPr="004746AF">
        <w:rPr>
          <w:spacing w:val="3"/>
        </w:rPr>
        <w:t xml:space="preserve"> </w:t>
      </w:r>
      <w:r w:rsidRPr="004746AF">
        <w:rPr>
          <w:spacing w:val="-3"/>
        </w:rPr>
        <w:t>r</w:t>
      </w:r>
      <w:r w:rsidRPr="004746AF">
        <w:rPr>
          <w:spacing w:val="-1"/>
        </w:rPr>
        <w:t>è</w:t>
      </w:r>
      <w:r w:rsidRPr="002E7960">
        <w:t>gl</w:t>
      </w:r>
      <w:r w:rsidRPr="004746AF">
        <w:rPr>
          <w:spacing w:val="-1"/>
        </w:rPr>
        <w:t>em</w:t>
      </w:r>
      <w:r w:rsidRPr="004746AF">
        <w:rPr>
          <w:spacing w:val="1"/>
        </w:rPr>
        <w:t>e</w:t>
      </w:r>
      <w:r w:rsidRPr="002E7960">
        <w:t>n</w:t>
      </w:r>
      <w:r w:rsidRPr="004746AF">
        <w:rPr>
          <w:spacing w:val="-1"/>
        </w:rPr>
        <w:t>t</w:t>
      </w:r>
      <w:r w:rsidRPr="002E7960">
        <w:t>s d</w:t>
      </w:r>
      <w:r w:rsidRPr="004746AF">
        <w:rPr>
          <w:spacing w:val="-1"/>
        </w:rPr>
        <w:t>e</w:t>
      </w:r>
      <w:r w:rsidRPr="002E7960">
        <w:t>s</w:t>
      </w:r>
      <w:r w:rsidRPr="004746AF">
        <w:rPr>
          <w:spacing w:val="2"/>
        </w:rPr>
        <w:t xml:space="preserve"> </w:t>
      </w:r>
      <w:r w:rsidRPr="004746AF">
        <w:rPr>
          <w:spacing w:val="-1"/>
        </w:rPr>
        <w:t>d</w:t>
      </w:r>
      <w:r w:rsidRPr="002E7960">
        <w:t>i</w:t>
      </w:r>
      <w:r w:rsidRPr="004746AF">
        <w:rPr>
          <w:spacing w:val="-1"/>
        </w:rPr>
        <w:t>f</w:t>
      </w:r>
      <w:r w:rsidRPr="004746AF">
        <w:rPr>
          <w:spacing w:val="1"/>
        </w:rPr>
        <w:t>f</w:t>
      </w:r>
      <w:r w:rsidRPr="004746AF">
        <w:rPr>
          <w:spacing w:val="-1"/>
        </w:rPr>
        <w:t>é</w:t>
      </w:r>
      <w:r w:rsidRPr="002E7960">
        <w:t>r</w:t>
      </w:r>
      <w:r w:rsidRPr="004746AF">
        <w:rPr>
          <w:spacing w:val="-1"/>
        </w:rPr>
        <w:t>e</w:t>
      </w:r>
      <w:r w:rsidRPr="002E7960">
        <w:t>n</w:t>
      </w:r>
      <w:r w:rsidRPr="004746AF">
        <w:rPr>
          <w:spacing w:val="-1"/>
        </w:rPr>
        <w:t>t</w:t>
      </w:r>
      <w:r w:rsidRPr="002E7960">
        <w:t>s</w:t>
      </w:r>
      <w:r w:rsidRPr="004746AF">
        <w:rPr>
          <w:spacing w:val="2"/>
        </w:rPr>
        <w:t xml:space="preserve"> </w:t>
      </w:r>
      <w:r w:rsidRPr="002E7960">
        <w:t>s</w:t>
      </w:r>
      <w:r w:rsidRPr="004746AF">
        <w:rPr>
          <w:spacing w:val="1"/>
        </w:rPr>
        <w:t>u</w:t>
      </w:r>
      <w:r w:rsidRPr="004746AF">
        <w:rPr>
          <w:spacing w:val="-3"/>
        </w:rPr>
        <w:t>s</w:t>
      </w:r>
      <w:r w:rsidRPr="002E7960">
        <w:t>c</w:t>
      </w:r>
      <w:r w:rsidRPr="004746AF">
        <w:rPr>
          <w:spacing w:val="1"/>
        </w:rPr>
        <w:t>e</w:t>
      </w:r>
      <w:r w:rsidRPr="002E7960">
        <w:t>p</w:t>
      </w:r>
      <w:r w:rsidRPr="004746AF">
        <w:rPr>
          <w:spacing w:val="-1"/>
        </w:rPr>
        <w:t>t</w:t>
      </w:r>
      <w:r w:rsidRPr="002E7960">
        <w:t>ib</w:t>
      </w:r>
      <w:r w:rsidRPr="004746AF">
        <w:rPr>
          <w:spacing w:val="-3"/>
        </w:rPr>
        <w:t>l</w:t>
      </w:r>
      <w:r w:rsidRPr="004746AF">
        <w:rPr>
          <w:spacing w:val="1"/>
        </w:rPr>
        <w:t>e</w:t>
      </w:r>
      <w:r w:rsidRPr="002E7960">
        <w:t>s</w:t>
      </w:r>
      <w:r w:rsidRPr="004746AF">
        <w:rPr>
          <w:spacing w:val="-1"/>
        </w:rPr>
        <w:t xml:space="preserve"> </w:t>
      </w:r>
      <w:r w:rsidRPr="004746AF">
        <w:rPr>
          <w:spacing w:val="1"/>
        </w:rPr>
        <w:t>d</w:t>
      </w:r>
      <w:r w:rsidRPr="002E7960">
        <w:t>e</w:t>
      </w:r>
      <w:r w:rsidRPr="004746AF">
        <w:rPr>
          <w:spacing w:val="3"/>
        </w:rPr>
        <w:t xml:space="preserve"> </w:t>
      </w:r>
      <w:r w:rsidRPr="004746AF">
        <w:rPr>
          <w:spacing w:val="-5"/>
        </w:rPr>
        <w:t>s</w:t>
      </w:r>
      <w:r w:rsidRPr="002E7960">
        <w:t>e p</w:t>
      </w:r>
      <w:r w:rsidRPr="004746AF">
        <w:rPr>
          <w:spacing w:val="-1"/>
        </w:rPr>
        <w:t>ro</w:t>
      </w:r>
      <w:r w:rsidRPr="004746AF">
        <w:rPr>
          <w:spacing w:val="1"/>
        </w:rPr>
        <w:t>d</w:t>
      </w:r>
      <w:r w:rsidRPr="004746AF">
        <w:rPr>
          <w:spacing w:val="-1"/>
        </w:rPr>
        <w:t>u</w:t>
      </w:r>
      <w:r w:rsidRPr="002E7960">
        <w:t>i</w:t>
      </w:r>
      <w:r w:rsidRPr="004746AF">
        <w:rPr>
          <w:spacing w:val="-2"/>
        </w:rPr>
        <w:t>r</w:t>
      </w:r>
      <w:r w:rsidRPr="002E7960">
        <w:t>e</w:t>
      </w:r>
      <w:r w:rsidRPr="004746AF">
        <w:rPr>
          <w:spacing w:val="1"/>
        </w:rPr>
        <w:t xml:space="preserve"> </w:t>
      </w:r>
      <w:r w:rsidRPr="004746AF">
        <w:rPr>
          <w:spacing w:val="-2"/>
        </w:rPr>
        <w:t>e</w:t>
      </w:r>
      <w:r w:rsidRPr="002E7960">
        <w:t>n</w:t>
      </w:r>
      <w:r w:rsidRPr="004746AF">
        <w:rPr>
          <w:spacing w:val="-1"/>
        </w:rPr>
        <w:t>t</w:t>
      </w:r>
      <w:r w:rsidRPr="002E7960">
        <w:t>re</w:t>
      </w:r>
      <w:r w:rsidRPr="004746AF">
        <w:rPr>
          <w:spacing w:val="1"/>
        </w:rPr>
        <w:t xml:space="preserve"> </w:t>
      </w:r>
      <w:r w:rsidRPr="004746AF">
        <w:rPr>
          <w:spacing w:val="-1"/>
        </w:rPr>
        <w:t>l</w:t>
      </w:r>
      <w:r w:rsidRPr="004746AF">
        <w:rPr>
          <w:spacing w:val="-2"/>
        </w:rPr>
        <w:t>’</w:t>
      </w:r>
      <w:r w:rsidRPr="004746AF">
        <w:rPr>
          <w:spacing w:val="1"/>
        </w:rPr>
        <w:t>e</w:t>
      </w:r>
      <w:r w:rsidRPr="002E7960">
        <w:t>n</w:t>
      </w:r>
      <w:r w:rsidRPr="004746AF">
        <w:rPr>
          <w:spacing w:val="-1"/>
        </w:rPr>
        <w:t>t</w:t>
      </w:r>
      <w:r w:rsidRPr="004746AF">
        <w:rPr>
          <w:spacing w:val="-3"/>
        </w:rPr>
        <w:t>r</w:t>
      </w:r>
      <w:r w:rsidRPr="004746AF">
        <w:rPr>
          <w:spacing w:val="1"/>
        </w:rPr>
        <w:t>e</w:t>
      </w:r>
      <w:r w:rsidRPr="002E7960">
        <w:t>p</w:t>
      </w:r>
      <w:r w:rsidRPr="004746AF">
        <w:rPr>
          <w:spacing w:val="-3"/>
        </w:rPr>
        <w:t>r</w:t>
      </w:r>
      <w:r w:rsidRPr="004746AF">
        <w:rPr>
          <w:spacing w:val="1"/>
        </w:rPr>
        <w:t>e</w:t>
      </w:r>
      <w:r w:rsidRPr="004746AF">
        <w:rPr>
          <w:spacing w:val="-2"/>
        </w:rPr>
        <w:t>n</w:t>
      </w:r>
      <w:r w:rsidRPr="004746AF">
        <w:rPr>
          <w:spacing w:val="1"/>
        </w:rPr>
        <w:t>e</w:t>
      </w:r>
      <w:r w:rsidRPr="004746AF">
        <w:rPr>
          <w:spacing w:val="-1"/>
        </w:rPr>
        <w:t>u</w:t>
      </w:r>
      <w:r w:rsidRPr="002E7960">
        <w:t xml:space="preserve">r </w:t>
      </w:r>
      <w:r w:rsidRPr="004746AF">
        <w:rPr>
          <w:spacing w:val="1"/>
        </w:rPr>
        <w:t>e</w:t>
      </w:r>
      <w:r w:rsidRPr="002E7960">
        <w:t>t</w:t>
      </w:r>
      <w:r w:rsidRPr="004746AF">
        <w:rPr>
          <w:spacing w:val="-1"/>
        </w:rPr>
        <w:t xml:space="preserve"> l</w:t>
      </w:r>
      <w:r w:rsidRPr="002E7960">
        <w:t>e</w:t>
      </w:r>
      <w:r w:rsidRPr="004746AF">
        <w:rPr>
          <w:spacing w:val="-2"/>
        </w:rPr>
        <w:t xml:space="preserve"> </w:t>
      </w:r>
      <w:r w:rsidRPr="004746AF">
        <w:rPr>
          <w:spacing w:val="1"/>
        </w:rPr>
        <w:t>m</w:t>
      </w:r>
      <w:r w:rsidRPr="004746AF">
        <w:rPr>
          <w:spacing w:val="-3"/>
        </w:rPr>
        <w:t>a</w:t>
      </w:r>
      <w:r w:rsidRPr="002E7960">
        <w:t>ître</w:t>
      </w:r>
      <w:r w:rsidRPr="004746AF">
        <w:rPr>
          <w:spacing w:val="-2"/>
        </w:rPr>
        <w:t xml:space="preserve"> </w:t>
      </w:r>
      <w:r w:rsidRPr="004746AF">
        <w:rPr>
          <w:spacing w:val="-1"/>
        </w:rPr>
        <w:t>d</w:t>
      </w:r>
      <w:r w:rsidRPr="002E7960">
        <w:t>e</w:t>
      </w:r>
      <w:r w:rsidRPr="004746AF">
        <w:rPr>
          <w:spacing w:val="1"/>
        </w:rPr>
        <w:t xml:space="preserve"> </w:t>
      </w:r>
      <w:r w:rsidRPr="004746AF">
        <w:rPr>
          <w:spacing w:val="-1"/>
        </w:rPr>
        <w:t>l</w:t>
      </w:r>
      <w:r w:rsidRPr="002E7960">
        <w:t>’</w:t>
      </w:r>
      <w:r w:rsidRPr="004746AF">
        <w:rPr>
          <w:spacing w:val="-1"/>
        </w:rPr>
        <w:t>ou</w:t>
      </w:r>
      <w:r w:rsidRPr="002E7960">
        <w:t>vr</w:t>
      </w:r>
      <w:r w:rsidRPr="004746AF">
        <w:rPr>
          <w:spacing w:val="-3"/>
        </w:rPr>
        <w:t>a</w:t>
      </w:r>
      <w:r w:rsidRPr="002E7960">
        <w:t>g</w:t>
      </w:r>
      <w:r w:rsidRPr="004746AF">
        <w:rPr>
          <w:spacing w:val="-1"/>
        </w:rPr>
        <w:t>e délégué</w:t>
      </w:r>
      <w:r w:rsidRPr="002E7960">
        <w:t>.</w:t>
      </w:r>
    </w:p>
    <w:p w14:paraId="0292CEF9" w14:textId="77777777" w:rsidR="00A71DE7" w:rsidRPr="002E7960" w:rsidRDefault="00A71DE7" w:rsidP="00A71DE7">
      <w:pPr>
        <w:pStyle w:val="Paragraphedeliste"/>
        <w:widowControl w:val="0"/>
        <w:autoSpaceDE w:val="0"/>
        <w:autoSpaceDN w:val="0"/>
        <w:adjustRightInd w:val="0"/>
        <w:spacing w:after="0" w:line="240" w:lineRule="auto"/>
        <w:ind w:right="74"/>
        <w:jc w:val="both"/>
      </w:pPr>
    </w:p>
    <w:p w14:paraId="4AB6E0D1" w14:textId="77777777" w:rsidR="00AE0EB6" w:rsidRPr="00E4191E" w:rsidRDefault="00AE0EB6" w:rsidP="00AE0EB6">
      <w:pPr>
        <w:pStyle w:val="Titre4"/>
        <w:spacing w:before="0" w:after="0" w:line="240" w:lineRule="auto"/>
      </w:pPr>
      <w:bookmarkStart w:id="227" w:name="_Toc175072549"/>
      <w:bookmarkStart w:id="228" w:name="_Toc193727684"/>
      <w:r w:rsidRPr="00D40A49">
        <w:t>Taches techniques</w:t>
      </w:r>
      <w:bookmarkEnd w:id="227"/>
      <w:bookmarkEnd w:id="228"/>
    </w:p>
    <w:p w14:paraId="64DB9A39" w14:textId="77777777" w:rsidR="00AE0EB6" w:rsidRPr="002E7960" w:rsidRDefault="00AE0EB6" w:rsidP="00C56D96">
      <w:pPr>
        <w:pStyle w:val="Paragraphedeliste"/>
        <w:widowControl w:val="0"/>
        <w:numPr>
          <w:ilvl w:val="0"/>
          <w:numId w:val="70"/>
        </w:numPr>
        <w:autoSpaceDE w:val="0"/>
        <w:autoSpaceDN w:val="0"/>
        <w:adjustRightInd w:val="0"/>
        <w:spacing w:after="0" w:line="240" w:lineRule="auto"/>
        <w:ind w:right="74"/>
        <w:jc w:val="both"/>
      </w:pPr>
      <w:r w:rsidRPr="004746AF">
        <w:t>S</w:t>
      </w:r>
      <w:r w:rsidRPr="002E7960">
        <w:t>’</w:t>
      </w:r>
      <w:r w:rsidRPr="004746AF">
        <w:t>a</w:t>
      </w:r>
      <w:r w:rsidRPr="002E7960">
        <w:t>ss</w:t>
      </w:r>
      <w:r w:rsidRPr="004746AF">
        <w:t>ure</w:t>
      </w:r>
      <w:r w:rsidRPr="002E7960">
        <w:t>r</w:t>
      </w:r>
      <w:r w:rsidRPr="004746AF">
        <w:t xml:space="preserve"> d</w:t>
      </w:r>
      <w:r w:rsidRPr="002E7960">
        <w:t>u</w:t>
      </w:r>
      <w:r w:rsidRPr="004746AF">
        <w:t xml:space="preserve"> re</w:t>
      </w:r>
      <w:r w:rsidRPr="002E7960">
        <w:t>s</w:t>
      </w:r>
      <w:r w:rsidRPr="004746AF">
        <w:t>pe</w:t>
      </w:r>
      <w:r w:rsidRPr="002E7960">
        <w:t>ct</w:t>
      </w:r>
      <w:r w:rsidRPr="004746AF">
        <w:t xml:space="preserve"> </w:t>
      </w:r>
      <w:r w:rsidRPr="002E7960">
        <w:t>p</w:t>
      </w:r>
      <w:r w:rsidRPr="004746AF">
        <w:t>a</w:t>
      </w:r>
      <w:r w:rsidRPr="002E7960">
        <w:t>r</w:t>
      </w:r>
      <w:r w:rsidRPr="004746AF">
        <w:t xml:space="preserve"> </w:t>
      </w:r>
      <w:r w:rsidRPr="002E7960">
        <w:t>l’</w:t>
      </w:r>
      <w:r w:rsidRPr="004746AF">
        <w:t>e</w:t>
      </w:r>
      <w:r w:rsidRPr="002E7960">
        <w:t>n</w:t>
      </w:r>
      <w:r w:rsidRPr="004746AF">
        <w:t>tre</w:t>
      </w:r>
      <w:r w:rsidRPr="002E7960">
        <w:t>p</w:t>
      </w:r>
      <w:r w:rsidRPr="004746AF">
        <w:t>re</w:t>
      </w:r>
      <w:r w:rsidRPr="002E7960">
        <w:t>n</w:t>
      </w:r>
      <w:r w:rsidRPr="004746AF">
        <w:t>eu</w:t>
      </w:r>
      <w:r w:rsidRPr="002E7960">
        <w:t>r</w:t>
      </w:r>
      <w:r w:rsidRPr="004746AF">
        <w:t xml:space="preserve"> de</w:t>
      </w:r>
      <w:r w:rsidRPr="002E7960">
        <w:t>s</w:t>
      </w:r>
      <w:r w:rsidRPr="004746AF">
        <w:t xml:space="preserve"> </w:t>
      </w:r>
      <w:r w:rsidRPr="002E7960">
        <w:t>n</w:t>
      </w:r>
      <w:r w:rsidRPr="004746AF">
        <w:t>o</w:t>
      </w:r>
      <w:r w:rsidRPr="002E7960">
        <w:t>r</w:t>
      </w:r>
      <w:r w:rsidRPr="004746AF">
        <w:t>me</w:t>
      </w:r>
      <w:r w:rsidRPr="002E7960">
        <w:t>s</w:t>
      </w:r>
      <w:r w:rsidRPr="004746AF">
        <w:t xml:space="preserve"> d</w:t>
      </w:r>
      <w:r w:rsidRPr="002E7960">
        <w:t>e</w:t>
      </w:r>
      <w:r w:rsidRPr="004746AF">
        <w:t xml:space="preserve"> </w:t>
      </w:r>
      <w:r w:rsidRPr="002E7960">
        <w:t>c</w:t>
      </w:r>
      <w:r w:rsidRPr="004746AF">
        <w:t>o</w:t>
      </w:r>
      <w:r w:rsidRPr="002E7960">
        <w:t>ns</w:t>
      </w:r>
      <w:r w:rsidRPr="004746AF">
        <w:t>t</w:t>
      </w:r>
      <w:r w:rsidRPr="002E7960">
        <w:t>r</w:t>
      </w:r>
      <w:r w:rsidRPr="004746AF">
        <w:t>u</w:t>
      </w:r>
      <w:r w:rsidRPr="002E7960">
        <w:t>c</w:t>
      </w:r>
      <w:r w:rsidRPr="004746AF">
        <w:t>t</w:t>
      </w:r>
      <w:r w:rsidRPr="002E7960">
        <w:t>ion,</w:t>
      </w:r>
      <w:r w:rsidRPr="004746AF">
        <w:t xml:space="preserve"> de</w:t>
      </w:r>
      <w:r w:rsidRPr="002E7960">
        <w:t>s</w:t>
      </w:r>
      <w:r w:rsidRPr="004746AF">
        <w:t xml:space="preserve"> </w:t>
      </w:r>
      <w:r w:rsidRPr="002E7960">
        <w:t>c</w:t>
      </w:r>
      <w:r w:rsidRPr="004746AF">
        <w:t>o</w:t>
      </w:r>
      <w:r w:rsidRPr="002E7960">
        <w:t>n</w:t>
      </w:r>
      <w:r w:rsidRPr="004746AF">
        <w:t>d</w:t>
      </w:r>
      <w:r w:rsidRPr="002E7960">
        <w:t>iti</w:t>
      </w:r>
      <w:r w:rsidRPr="004746AF">
        <w:t>on</w:t>
      </w:r>
      <w:r w:rsidRPr="002E7960">
        <w:t xml:space="preserve">s </w:t>
      </w:r>
      <w:r w:rsidRPr="004746AF">
        <w:t>d</w:t>
      </w:r>
      <w:r w:rsidRPr="002E7960">
        <w:t>e</w:t>
      </w:r>
      <w:r w:rsidRPr="004746AF">
        <w:t xml:space="preserve"> t</w:t>
      </w:r>
      <w:r w:rsidRPr="002E7960">
        <w:t>r</w:t>
      </w:r>
      <w:r w:rsidRPr="004746AF">
        <w:t>a</w:t>
      </w:r>
      <w:r w:rsidRPr="002E7960">
        <w:t>vail</w:t>
      </w:r>
      <w:r w:rsidRPr="004746AF">
        <w:t xml:space="preserve"> e</w:t>
      </w:r>
      <w:r w:rsidRPr="002E7960">
        <w:t>t</w:t>
      </w:r>
      <w:r w:rsidRPr="004746AF">
        <w:t xml:space="preserve"> de</w:t>
      </w:r>
      <w:r w:rsidRPr="002E7960">
        <w:t>s</w:t>
      </w:r>
      <w:r w:rsidRPr="004746AF">
        <w:t xml:space="preserve"> mode</w:t>
      </w:r>
      <w:r w:rsidRPr="002E7960">
        <w:t>s</w:t>
      </w:r>
      <w:r w:rsidRPr="004746AF">
        <w:t xml:space="preserve"> d’e</w:t>
      </w:r>
      <w:r w:rsidRPr="002E7960">
        <w:t>x</w:t>
      </w:r>
      <w:r w:rsidRPr="004746AF">
        <w:t>é</w:t>
      </w:r>
      <w:r w:rsidRPr="002E7960">
        <w:t>c</w:t>
      </w:r>
      <w:r w:rsidRPr="004746AF">
        <w:t>ut</w:t>
      </w:r>
      <w:r w:rsidRPr="002E7960">
        <w:t>ion</w:t>
      </w:r>
      <w:r w:rsidRPr="004746AF">
        <w:t xml:space="preserve"> </w:t>
      </w:r>
      <w:r w:rsidRPr="002E7960">
        <w:t>p</w:t>
      </w:r>
      <w:r w:rsidRPr="004746AF">
        <w:t>révu</w:t>
      </w:r>
      <w:r w:rsidRPr="002E7960">
        <w:t>s</w:t>
      </w:r>
      <w:r w:rsidRPr="004746AF">
        <w:t xml:space="preserve"> da</w:t>
      </w:r>
      <w:r w:rsidRPr="002E7960">
        <w:t xml:space="preserve">ns </w:t>
      </w:r>
      <w:r w:rsidRPr="004746AF">
        <w:t>l</w:t>
      </w:r>
      <w:r w:rsidRPr="002E7960">
        <w:t>e</w:t>
      </w:r>
      <w:r w:rsidRPr="004746AF">
        <w:t xml:space="preserve"> </w:t>
      </w:r>
      <w:r w:rsidRPr="002E7960">
        <w:t>c</w:t>
      </w:r>
      <w:r w:rsidRPr="004746AF">
        <w:t>o</w:t>
      </w:r>
      <w:r w:rsidRPr="002E7960">
        <w:t>n</w:t>
      </w:r>
      <w:r w:rsidRPr="004746AF">
        <w:t>t</w:t>
      </w:r>
      <w:r w:rsidRPr="002E7960">
        <w:t>r</w:t>
      </w:r>
      <w:r w:rsidRPr="004746AF">
        <w:t>a</w:t>
      </w:r>
      <w:r w:rsidRPr="002E7960">
        <w:t>t</w:t>
      </w:r>
      <w:r w:rsidRPr="004746AF">
        <w:t xml:space="preserve"> </w:t>
      </w:r>
      <w:r w:rsidRPr="002E7960">
        <w:t>;</w:t>
      </w:r>
    </w:p>
    <w:p w14:paraId="57B876EA" w14:textId="77777777" w:rsidR="00AE0EB6" w:rsidRPr="002E7960" w:rsidRDefault="00AE0EB6" w:rsidP="00C56D96">
      <w:pPr>
        <w:pStyle w:val="Paragraphedeliste"/>
        <w:widowControl w:val="0"/>
        <w:numPr>
          <w:ilvl w:val="0"/>
          <w:numId w:val="70"/>
        </w:numPr>
        <w:autoSpaceDE w:val="0"/>
        <w:autoSpaceDN w:val="0"/>
        <w:adjustRightInd w:val="0"/>
        <w:spacing w:after="0" w:line="240" w:lineRule="auto"/>
        <w:ind w:right="74"/>
        <w:jc w:val="both"/>
      </w:pPr>
      <w:r>
        <w:t>I</w:t>
      </w:r>
      <w:r w:rsidRPr="002E7960">
        <w:t>n</w:t>
      </w:r>
      <w:r w:rsidRPr="004746AF">
        <w:t>forme</w:t>
      </w:r>
      <w:r w:rsidRPr="002E7960">
        <w:t>r</w:t>
      </w:r>
      <w:r w:rsidRPr="004746AF">
        <w:t xml:space="preserve"> </w:t>
      </w:r>
      <w:r w:rsidRPr="002E7960">
        <w:t>s</w:t>
      </w:r>
      <w:r w:rsidRPr="004746AF">
        <w:t>a</w:t>
      </w:r>
      <w:r w:rsidRPr="002E7960">
        <w:t xml:space="preserve">ns </w:t>
      </w:r>
      <w:r w:rsidRPr="004746AF">
        <w:t>dé</w:t>
      </w:r>
      <w:r w:rsidRPr="002E7960">
        <w:t>l</w:t>
      </w:r>
      <w:r w:rsidRPr="004746AF">
        <w:t>a</w:t>
      </w:r>
      <w:r w:rsidRPr="002E7960">
        <w:t>i</w:t>
      </w:r>
      <w:r w:rsidRPr="004746AF">
        <w:t xml:space="preserve"> l</w:t>
      </w:r>
      <w:r w:rsidRPr="002E7960">
        <w:t>e</w:t>
      </w:r>
      <w:r w:rsidRPr="004746AF">
        <w:t xml:space="preserve"> </w:t>
      </w:r>
      <w:r w:rsidRPr="002E7960">
        <w:t>m</w:t>
      </w:r>
      <w:r w:rsidRPr="004746AF">
        <w:t>aît</w:t>
      </w:r>
      <w:r w:rsidRPr="002E7960">
        <w:t>re</w:t>
      </w:r>
      <w:r w:rsidRPr="004746AF">
        <w:t xml:space="preserve"> </w:t>
      </w:r>
      <w:r w:rsidRPr="002E7960">
        <w:t>de</w:t>
      </w:r>
      <w:r w:rsidRPr="004746AF">
        <w:t xml:space="preserve"> </w:t>
      </w:r>
      <w:r w:rsidRPr="002E7960">
        <w:t>l’</w:t>
      </w:r>
      <w:r w:rsidRPr="004746AF">
        <w:t>ou</w:t>
      </w:r>
      <w:r w:rsidRPr="002E7960">
        <w:t>vra</w:t>
      </w:r>
      <w:r w:rsidRPr="004746AF">
        <w:t>g</w:t>
      </w:r>
      <w:r w:rsidRPr="002E7960">
        <w:t>e</w:t>
      </w:r>
      <w:r w:rsidRPr="004746AF">
        <w:t xml:space="preserve"> délégué de</w:t>
      </w:r>
      <w:r w:rsidRPr="002E7960">
        <w:t>s ma</w:t>
      </w:r>
      <w:r w:rsidRPr="004746AF">
        <w:t>lfa</w:t>
      </w:r>
      <w:r w:rsidRPr="002E7960">
        <w:t>ç</w:t>
      </w:r>
      <w:r w:rsidRPr="004746AF">
        <w:t>o</w:t>
      </w:r>
      <w:r w:rsidRPr="002E7960">
        <w:t>ns de</w:t>
      </w:r>
      <w:r w:rsidRPr="004746AF">
        <w:t xml:space="preserve"> l</w:t>
      </w:r>
      <w:r w:rsidRPr="002E7960">
        <w:t>’</w:t>
      </w:r>
      <w:r w:rsidRPr="004746AF">
        <w:t>e</w:t>
      </w:r>
      <w:r w:rsidRPr="002E7960">
        <w:t>n</w:t>
      </w:r>
      <w:r w:rsidRPr="004746AF">
        <w:t>t</w:t>
      </w:r>
      <w:r w:rsidRPr="002E7960">
        <w:t>r</w:t>
      </w:r>
      <w:r w:rsidRPr="004746AF">
        <w:t>e</w:t>
      </w:r>
      <w:r w:rsidRPr="002E7960">
        <w:t>p</w:t>
      </w:r>
      <w:r w:rsidRPr="004746AF">
        <w:t>r</w:t>
      </w:r>
      <w:r w:rsidRPr="002E7960">
        <w:t>i</w:t>
      </w:r>
      <w:r w:rsidRPr="004746AF">
        <w:t>s</w:t>
      </w:r>
      <w:r w:rsidRPr="002E7960">
        <w:t>e</w:t>
      </w:r>
      <w:r w:rsidRPr="004746AF">
        <w:t xml:space="preserve"> su</w:t>
      </w:r>
      <w:r w:rsidRPr="002E7960">
        <w:t>s</w:t>
      </w:r>
      <w:r w:rsidRPr="004746AF">
        <w:t>ce</w:t>
      </w:r>
      <w:r w:rsidRPr="002E7960">
        <w:t>p</w:t>
      </w:r>
      <w:r w:rsidRPr="004746AF">
        <w:t>t</w:t>
      </w:r>
      <w:r w:rsidRPr="002E7960">
        <w:t>ibl</w:t>
      </w:r>
      <w:r w:rsidRPr="004746AF">
        <w:t>e</w:t>
      </w:r>
      <w:r w:rsidRPr="002E7960">
        <w:t xml:space="preserve">s </w:t>
      </w:r>
      <w:r w:rsidRPr="004746AF">
        <w:t>d</w:t>
      </w:r>
      <w:r w:rsidRPr="002E7960">
        <w:t>e</w:t>
      </w:r>
      <w:r w:rsidRPr="004746AF">
        <w:t xml:space="preserve"> </w:t>
      </w:r>
      <w:r w:rsidRPr="002E7960">
        <w:t>n</w:t>
      </w:r>
      <w:r w:rsidRPr="004746AF">
        <w:t>u</w:t>
      </w:r>
      <w:r w:rsidRPr="002E7960">
        <w:t>i</w:t>
      </w:r>
      <w:r w:rsidRPr="004746AF">
        <w:t>r</w:t>
      </w:r>
      <w:r w:rsidRPr="002E7960">
        <w:t>e</w:t>
      </w:r>
      <w:r w:rsidRPr="004746AF">
        <w:t xml:space="preserve"> </w:t>
      </w:r>
      <w:r w:rsidRPr="002E7960">
        <w:t>à</w:t>
      </w:r>
      <w:r w:rsidRPr="004746AF">
        <w:t xml:space="preserve"> l</w:t>
      </w:r>
      <w:r w:rsidRPr="002E7960">
        <w:t>a</w:t>
      </w:r>
      <w:r w:rsidRPr="004746AF">
        <w:t xml:space="preserve"> qua</w:t>
      </w:r>
      <w:r w:rsidRPr="002E7960">
        <w:t>li</w:t>
      </w:r>
      <w:r w:rsidRPr="004746AF">
        <w:t>t</w:t>
      </w:r>
      <w:r w:rsidRPr="002E7960">
        <w:t>é</w:t>
      </w:r>
      <w:r w:rsidRPr="004746AF">
        <w:t xml:space="preserve"> de</w:t>
      </w:r>
      <w:r w:rsidRPr="002E7960">
        <w:t xml:space="preserve">s </w:t>
      </w:r>
      <w:r w:rsidRPr="004746AF">
        <w:t>tra</w:t>
      </w:r>
      <w:r w:rsidRPr="002E7960">
        <w:t>va</w:t>
      </w:r>
      <w:r w:rsidRPr="004746AF">
        <w:t>u</w:t>
      </w:r>
      <w:r w:rsidRPr="002E7960">
        <w:t>x</w:t>
      </w:r>
      <w:r w:rsidRPr="004746AF">
        <w:t xml:space="preserve"> </w:t>
      </w:r>
      <w:r w:rsidRPr="002E7960">
        <w:t>;</w:t>
      </w:r>
    </w:p>
    <w:p w14:paraId="5AB6D2A9" w14:textId="77777777" w:rsidR="00AE0EB6" w:rsidRPr="002E7960" w:rsidRDefault="00AE0EB6" w:rsidP="00C56D96">
      <w:pPr>
        <w:pStyle w:val="Paragraphedeliste"/>
        <w:widowControl w:val="0"/>
        <w:numPr>
          <w:ilvl w:val="0"/>
          <w:numId w:val="70"/>
        </w:numPr>
        <w:autoSpaceDE w:val="0"/>
        <w:autoSpaceDN w:val="0"/>
        <w:adjustRightInd w:val="0"/>
        <w:spacing w:after="0" w:line="240" w:lineRule="auto"/>
        <w:ind w:right="74"/>
        <w:jc w:val="both"/>
      </w:pPr>
      <w:r w:rsidRPr="004746AF">
        <w:t>Co</w:t>
      </w:r>
      <w:r w:rsidRPr="002E7960">
        <w:t>n</w:t>
      </w:r>
      <w:r w:rsidRPr="004746AF">
        <w:t>t</w:t>
      </w:r>
      <w:r w:rsidRPr="002E7960">
        <w:t>r</w:t>
      </w:r>
      <w:r w:rsidRPr="004746AF">
        <w:t>ô</w:t>
      </w:r>
      <w:r w:rsidRPr="002E7960">
        <w:t>l</w:t>
      </w:r>
      <w:r w:rsidRPr="004746AF">
        <w:t>e</w:t>
      </w:r>
      <w:r w:rsidRPr="002E7960">
        <w:t>r la</w:t>
      </w:r>
      <w:r w:rsidRPr="004746AF">
        <w:t xml:space="preserve"> qua</w:t>
      </w:r>
      <w:r w:rsidRPr="002E7960">
        <w:t>li</w:t>
      </w:r>
      <w:r w:rsidRPr="004746AF">
        <w:t>t</w:t>
      </w:r>
      <w:r w:rsidRPr="002E7960">
        <w:t>é</w:t>
      </w:r>
      <w:r w:rsidRPr="004746AF">
        <w:t xml:space="preserve"> de</w:t>
      </w:r>
      <w:r w:rsidRPr="002E7960">
        <w:t>s</w:t>
      </w:r>
      <w:r w:rsidRPr="004746AF">
        <w:t xml:space="preserve"> fou</w:t>
      </w:r>
      <w:r w:rsidRPr="002E7960">
        <w:t>rni</w:t>
      </w:r>
      <w:r w:rsidRPr="004746AF">
        <w:t>ture</w:t>
      </w:r>
      <w:r w:rsidRPr="002E7960">
        <w:t>s</w:t>
      </w:r>
      <w:r w:rsidRPr="004746AF">
        <w:t xml:space="preserve"> e</w:t>
      </w:r>
      <w:r w:rsidRPr="002E7960">
        <w:t>t</w:t>
      </w:r>
      <w:r w:rsidRPr="004746AF">
        <w:t xml:space="preserve"> </w:t>
      </w:r>
      <w:r w:rsidRPr="002E7960">
        <w:t>é</w:t>
      </w:r>
      <w:r w:rsidRPr="004746AF">
        <w:t>qu</w:t>
      </w:r>
      <w:r w:rsidRPr="002E7960">
        <w:t>i</w:t>
      </w:r>
      <w:r w:rsidRPr="004746AF">
        <w:t>peme</w:t>
      </w:r>
      <w:r w:rsidRPr="002E7960">
        <w:t>n</w:t>
      </w:r>
      <w:r w:rsidRPr="004746AF">
        <w:t>t</w:t>
      </w:r>
      <w:r w:rsidRPr="002E7960">
        <w:t>s</w:t>
      </w:r>
      <w:r w:rsidRPr="004746AF">
        <w:t xml:space="preserve"> m</w:t>
      </w:r>
      <w:r w:rsidRPr="002E7960">
        <w:t>is</w:t>
      </w:r>
      <w:r w:rsidRPr="004746AF">
        <w:t xml:space="preserve"> e</w:t>
      </w:r>
      <w:r w:rsidRPr="002E7960">
        <w:t xml:space="preserve">n </w:t>
      </w:r>
      <w:r w:rsidRPr="004746AF">
        <w:t>p</w:t>
      </w:r>
      <w:r w:rsidRPr="002E7960">
        <w:t>l</w:t>
      </w:r>
      <w:r w:rsidRPr="004746AF">
        <w:t>ac</w:t>
      </w:r>
      <w:r w:rsidRPr="002E7960">
        <w:t>e</w:t>
      </w:r>
      <w:r w:rsidRPr="004746AF">
        <w:t xml:space="preserve"> pa</w:t>
      </w:r>
      <w:r w:rsidRPr="002E7960">
        <w:t>r l</w:t>
      </w:r>
      <w:r w:rsidRPr="004746AF">
        <w:t>’e</w:t>
      </w:r>
      <w:r w:rsidRPr="002E7960">
        <w:t>n</w:t>
      </w:r>
      <w:r w:rsidRPr="004746AF">
        <w:t>tre</w:t>
      </w:r>
      <w:r w:rsidRPr="002E7960">
        <w:t>p</w:t>
      </w:r>
      <w:r w:rsidRPr="004746AF">
        <w:t>ri</w:t>
      </w:r>
      <w:r w:rsidRPr="002E7960">
        <w:t>se</w:t>
      </w:r>
      <w:r w:rsidRPr="004746AF">
        <w:t xml:space="preserve"> </w:t>
      </w:r>
      <w:r w:rsidRPr="002E7960">
        <w:t>;</w:t>
      </w:r>
    </w:p>
    <w:p w14:paraId="32BC8D90" w14:textId="77777777" w:rsidR="00AE0EB6" w:rsidRPr="002E7960" w:rsidRDefault="00AE0EB6" w:rsidP="00C56D96">
      <w:pPr>
        <w:pStyle w:val="Paragraphedeliste"/>
        <w:widowControl w:val="0"/>
        <w:numPr>
          <w:ilvl w:val="0"/>
          <w:numId w:val="70"/>
        </w:numPr>
        <w:autoSpaceDE w:val="0"/>
        <w:autoSpaceDN w:val="0"/>
        <w:adjustRightInd w:val="0"/>
        <w:spacing w:after="0" w:line="240" w:lineRule="auto"/>
        <w:ind w:right="74"/>
        <w:jc w:val="both"/>
      </w:pPr>
      <w:r w:rsidRPr="004746AF">
        <w:t>Co</w:t>
      </w:r>
      <w:r w:rsidRPr="002E7960">
        <w:t>n</w:t>
      </w:r>
      <w:r w:rsidRPr="004746AF">
        <w:t>t</w:t>
      </w:r>
      <w:r w:rsidRPr="002E7960">
        <w:t>r</w:t>
      </w:r>
      <w:r w:rsidRPr="004746AF">
        <w:t>ô</w:t>
      </w:r>
      <w:r w:rsidRPr="002E7960">
        <w:t>l</w:t>
      </w:r>
      <w:r w:rsidRPr="004746AF">
        <w:t>e</w:t>
      </w:r>
      <w:r w:rsidRPr="002E7960">
        <w:t xml:space="preserve">r </w:t>
      </w:r>
      <w:r w:rsidRPr="004746AF">
        <w:t>e</w:t>
      </w:r>
      <w:r w:rsidRPr="002E7960">
        <w:t>t</w:t>
      </w:r>
      <w:r w:rsidRPr="004746AF">
        <w:t xml:space="preserve"> a</w:t>
      </w:r>
      <w:r w:rsidRPr="002E7960">
        <w:t>p</w:t>
      </w:r>
      <w:r w:rsidRPr="004746AF">
        <w:t>prouve</w:t>
      </w:r>
      <w:r w:rsidRPr="002E7960">
        <w:t>r l</w:t>
      </w:r>
      <w:r w:rsidRPr="004746AF">
        <w:t>e</w:t>
      </w:r>
      <w:r w:rsidRPr="002E7960">
        <w:t>s</w:t>
      </w:r>
      <w:r w:rsidRPr="004746AF">
        <w:t xml:space="preserve"> p</w:t>
      </w:r>
      <w:r w:rsidRPr="002E7960">
        <w:t>l</w:t>
      </w:r>
      <w:r w:rsidRPr="004746AF">
        <w:t>a</w:t>
      </w:r>
      <w:r w:rsidRPr="002E7960">
        <w:t>ns d</w:t>
      </w:r>
      <w:r w:rsidRPr="004746AF">
        <w:t>’exé</w:t>
      </w:r>
      <w:r w:rsidRPr="002E7960">
        <w:t>c</w:t>
      </w:r>
      <w:r w:rsidRPr="004746AF">
        <w:t>ut</w:t>
      </w:r>
      <w:r w:rsidRPr="002E7960">
        <w:t>ion</w:t>
      </w:r>
      <w:r w:rsidRPr="004746AF">
        <w:t xml:space="preserve"> étab</w:t>
      </w:r>
      <w:r w:rsidRPr="002E7960">
        <w:t>lis</w:t>
      </w:r>
      <w:r w:rsidRPr="004746AF">
        <w:t xml:space="preserve"> </w:t>
      </w:r>
      <w:r w:rsidRPr="002E7960">
        <w:t>p</w:t>
      </w:r>
      <w:r w:rsidRPr="004746AF">
        <w:t>a</w:t>
      </w:r>
      <w:r w:rsidRPr="002E7960">
        <w:t>r l</w:t>
      </w:r>
      <w:r w:rsidRPr="004746AF">
        <w:t>e</w:t>
      </w:r>
      <w:r w:rsidRPr="002E7960">
        <w:t xml:space="preserve">s </w:t>
      </w:r>
      <w:r w:rsidRPr="004746AF">
        <w:t>e</w:t>
      </w:r>
      <w:r w:rsidRPr="002E7960">
        <w:t>n</w:t>
      </w:r>
      <w:r w:rsidRPr="004746AF">
        <w:t>t</w:t>
      </w:r>
      <w:r w:rsidRPr="002E7960">
        <w:t>r</w:t>
      </w:r>
      <w:r w:rsidRPr="004746AF">
        <w:t>e</w:t>
      </w:r>
      <w:r w:rsidRPr="002E7960">
        <w:t>p</w:t>
      </w:r>
      <w:r w:rsidRPr="004746AF">
        <w:t>r</w:t>
      </w:r>
      <w:r w:rsidRPr="002E7960">
        <w:t>i</w:t>
      </w:r>
      <w:r w:rsidRPr="004746AF">
        <w:t>se</w:t>
      </w:r>
      <w:r w:rsidRPr="002E7960">
        <w:t>s ;</w:t>
      </w:r>
    </w:p>
    <w:p w14:paraId="068FA3EF" w14:textId="77777777" w:rsidR="00AE0EB6" w:rsidRPr="002E7960" w:rsidRDefault="00AE0EB6" w:rsidP="00C56D96">
      <w:pPr>
        <w:pStyle w:val="Paragraphedeliste"/>
        <w:widowControl w:val="0"/>
        <w:numPr>
          <w:ilvl w:val="0"/>
          <w:numId w:val="70"/>
        </w:numPr>
        <w:autoSpaceDE w:val="0"/>
        <w:autoSpaceDN w:val="0"/>
        <w:adjustRightInd w:val="0"/>
        <w:spacing w:after="0" w:line="240" w:lineRule="auto"/>
        <w:ind w:right="74"/>
        <w:jc w:val="both"/>
      </w:pPr>
      <w:r w:rsidRPr="004746AF">
        <w:t>S</w:t>
      </w:r>
      <w:r w:rsidRPr="002E7960">
        <w:t>’</w:t>
      </w:r>
      <w:r w:rsidRPr="004746AF">
        <w:t>a</w:t>
      </w:r>
      <w:r w:rsidRPr="002E7960">
        <w:t>ss</w:t>
      </w:r>
      <w:r w:rsidRPr="004746AF">
        <w:t>ure</w:t>
      </w:r>
      <w:r w:rsidRPr="002E7960">
        <w:t>r</w:t>
      </w:r>
      <w:r w:rsidRPr="004746AF">
        <w:t xml:space="preserve"> d</w:t>
      </w:r>
      <w:r w:rsidRPr="002E7960">
        <w:t>e</w:t>
      </w:r>
      <w:r w:rsidRPr="004746AF">
        <w:t xml:space="preserve"> l’exa</w:t>
      </w:r>
      <w:r w:rsidRPr="002E7960">
        <w:t>c</w:t>
      </w:r>
      <w:r w:rsidRPr="004746AF">
        <w:t>t</w:t>
      </w:r>
      <w:r w:rsidRPr="002E7960">
        <w:t>i</w:t>
      </w:r>
      <w:r w:rsidRPr="004746AF">
        <w:t>tud</w:t>
      </w:r>
      <w:r w:rsidRPr="002E7960">
        <w:t>e</w:t>
      </w:r>
      <w:r w:rsidRPr="004746AF">
        <w:t xml:space="preserve"> de</w:t>
      </w:r>
      <w:r w:rsidRPr="002E7960">
        <w:t xml:space="preserve">s </w:t>
      </w:r>
      <w:r w:rsidRPr="004746AF">
        <w:t>im</w:t>
      </w:r>
      <w:r w:rsidRPr="002E7960">
        <w:t>p</w:t>
      </w:r>
      <w:r w:rsidRPr="004746AF">
        <w:t>la</w:t>
      </w:r>
      <w:r w:rsidRPr="002E7960">
        <w:t>n</w:t>
      </w:r>
      <w:r w:rsidRPr="004746AF">
        <w:t>tat</w:t>
      </w:r>
      <w:r w:rsidRPr="002E7960">
        <w:t>ions</w:t>
      </w:r>
      <w:r w:rsidRPr="004746AF">
        <w:t xml:space="preserve"> e</w:t>
      </w:r>
      <w:r w:rsidRPr="002E7960">
        <w:t xml:space="preserve">n </w:t>
      </w:r>
      <w:r w:rsidRPr="004746AF">
        <w:t>p</w:t>
      </w:r>
      <w:r w:rsidRPr="002E7960">
        <w:t>l</w:t>
      </w:r>
      <w:r w:rsidRPr="004746AF">
        <w:t>animét</w:t>
      </w:r>
      <w:r w:rsidRPr="002E7960">
        <w:t>r</w:t>
      </w:r>
      <w:r w:rsidRPr="004746AF">
        <w:t>i</w:t>
      </w:r>
      <w:r w:rsidRPr="002E7960">
        <w:t>e</w:t>
      </w:r>
      <w:r w:rsidRPr="004746AF">
        <w:t xml:space="preserve"> </w:t>
      </w:r>
      <w:r w:rsidRPr="002E7960">
        <w:t>et</w:t>
      </w:r>
      <w:r w:rsidRPr="004746AF">
        <w:t xml:space="preserve"> e</w:t>
      </w:r>
      <w:r w:rsidRPr="002E7960">
        <w:t xml:space="preserve">n </w:t>
      </w:r>
      <w:r w:rsidRPr="004746AF">
        <w:t>a</w:t>
      </w:r>
      <w:r w:rsidRPr="002E7960">
        <w:t>l</w:t>
      </w:r>
      <w:r w:rsidRPr="004746AF">
        <w:t>timétr</w:t>
      </w:r>
      <w:r w:rsidRPr="002E7960">
        <w:t>ie</w:t>
      </w:r>
      <w:r w:rsidRPr="004746AF">
        <w:t xml:space="preserve"> </w:t>
      </w:r>
      <w:r w:rsidRPr="002E7960">
        <w:t>;</w:t>
      </w:r>
    </w:p>
    <w:p w14:paraId="4F90BA66" w14:textId="77777777" w:rsidR="00AE0EB6" w:rsidRPr="002E7960" w:rsidRDefault="00AE0EB6" w:rsidP="00C56D96">
      <w:pPr>
        <w:pStyle w:val="Paragraphedeliste"/>
        <w:widowControl w:val="0"/>
        <w:numPr>
          <w:ilvl w:val="0"/>
          <w:numId w:val="70"/>
        </w:numPr>
        <w:autoSpaceDE w:val="0"/>
        <w:autoSpaceDN w:val="0"/>
        <w:adjustRightInd w:val="0"/>
        <w:spacing w:after="0" w:line="240" w:lineRule="auto"/>
        <w:ind w:right="74"/>
        <w:jc w:val="both"/>
      </w:pPr>
      <w:r w:rsidRPr="004746AF">
        <w:t>Co</w:t>
      </w:r>
      <w:r w:rsidRPr="002E7960">
        <w:t>n</w:t>
      </w:r>
      <w:r w:rsidRPr="004746AF">
        <w:t>se</w:t>
      </w:r>
      <w:r w:rsidRPr="002E7960">
        <w:t>il</w:t>
      </w:r>
      <w:r w:rsidRPr="004746AF">
        <w:t>le</w:t>
      </w:r>
      <w:r w:rsidRPr="002E7960">
        <w:t>r</w:t>
      </w:r>
      <w:r w:rsidRPr="004746AF">
        <w:t xml:space="preserve"> </w:t>
      </w:r>
      <w:r w:rsidRPr="002E7960">
        <w:t>le</w:t>
      </w:r>
      <w:r w:rsidRPr="004746AF">
        <w:t xml:space="preserve"> ma</w:t>
      </w:r>
      <w:r w:rsidRPr="002E7960">
        <w:t>ître</w:t>
      </w:r>
      <w:r w:rsidRPr="004746AF">
        <w:t xml:space="preserve"> d</w:t>
      </w:r>
      <w:r w:rsidRPr="002E7960">
        <w:t>e</w:t>
      </w:r>
      <w:r w:rsidRPr="004746AF">
        <w:t xml:space="preserve"> </w:t>
      </w:r>
      <w:r w:rsidRPr="002E7960">
        <w:t>l’</w:t>
      </w:r>
      <w:r w:rsidRPr="004746AF">
        <w:t>ou</w:t>
      </w:r>
      <w:r w:rsidRPr="002E7960">
        <w:t>vr</w:t>
      </w:r>
      <w:r w:rsidRPr="004746AF">
        <w:t>a</w:t>
      </w:r>
      <w:r w:rsidRPr="002E7960">
        <w:t>ge délégué</w:t>
      </w:r>
      <w:r w:rsidRPr="004746AF">
        <w:t xml:space="preserve"> su</w:t>
      </w:r>
      <w:r w:rsidRPr="002E7960">
        <w:t>r</w:t>
      </w:r>
      <w:r w:rsidRPr="004746AF">
        <w:t xml:space="preserve"> de</w:t>
      </w:r>
      <w:r w:rsidRPr="002E7960">
        <w:t>s</w:t>
      </w:r>
      <w:r w:rsidRPr="004746AF">
        <w:t xml:space="preserve"> modifi</w:t>
      </w:r>
      <w:r w:rsidRPr="002E7960">
        <w:t>c</w:t>
      </w:r>
      <w:r w:rsidRPr="004746AF">
        <w:t>atio</w:t>
      </w:r>
      <w:r w:rsidRPr="002E7960">
        <w:t>ns</w:t>
      </w:r>
      <w:r w:rsidRPr="004746AF">
        <w:t xml:space="preserve"> </w:t>
      </w:r>
      <w:r w:rsidRPr="002E7960">
        <w:t>n</w:t>
      </w:r>
      <w:r w:rsidRPr="004746AF">
        <w:t>éce</w:t>
      </w:r>
      <w:r w:rsidRPr="002E7960">
        <w:t>ss</w:t>
      </w:r>
      <w:r w:rsidRPr="004746AF">
        <w:t>ai</w:t>
      </w:r>
      <w:r w:rsidRPr="002E7960">
        <w:t>r</w:t>
      </w:r>
      <w:r w:rsidRPr="004746AF">
        <w:t>e</w:t>
      </w:r>
      <w:r w:rsidRPr="002E7960">
        <w:t>s</w:t>
      </w:r>
      <w:r w:rsidRPr="004746AF">
        <w:t xml:space="preserve"> </w:t>
      </w:r>
      <w:r w:rsidRPr="002E7960">
        <w:t>à</w:t>
      </w:r>
      <w:r w:rsidRPr="004746AF">
        <w:t xml:space="preserve"> a</w:t>
      </w:r>
      <w:r w:rsidRPr="002E7960">
        <w:t>p</w:t>
      </w:r>
      <w:r w:rsidRPr="004746AF">
        <w:t>po</w:t>
      </w:r>
      <w:r w:rsidRPr="002E7960">
        <w:t>r</w:t>
      </w:r>
      <w:r w:rsidRPr="004746AF">
        <w:t>te</w:t>
      </w:r>
      <w:r w:rsidRPr="002E7960">
        <w:t>r</w:t>
      </w:r>
      <w:r w:rsidRPr="004746AF">
        <w:t xml:space="preserve"> au</w:t>
      </w:r>
      <w:r w:rsidRPr="002E7960">
        <w:t>x p</w:t>
      </w:r>
      <w:r w:rsidRPr="004746AF">
        <w:t>la</w:t>
      </w:r>
      <w:r w:rsidRPr="002E7960">
        <w:t>ns, p</w:t>
      </w:r>
      <w:r w:rsidRPr="004746AF">
        <w:t>re</w:t>
      </w:r>
      <w:r w:rsidRPr="002E7960">
        <w:t>scrip</w:t>
      </w:r>
      <w:r w:rsidRPr="004746AF">
        <w:t>t</w:t>
      </w:r>
      <w:r w:rsidRPr="002E7960">
        <w:t>ions</w:t>
      </w:r>
      <w:r w:rsidRPr="004746AF">
        <w:t xml:space="preserve"> te</w:t>
      </w:r>
      <w:r w:rsidRPr="002E7960">
        <w:t>ch</w:t>
      </w:r>
      <w:r w:rsidRPr="004746AF">
        <w:t>n</w:t>
      </w:r>
      <w:r w:rsidRPr="002E7960">
        <w:t>iq</w:t>
      </w:r>
      <w:r w:rsidRPr="004746AF">
        <w:t>ue</w:t>
      </w:r>
      <w:r w:rsidRPr="002E7960">
        <w:t xml:space="preserve">s </w:t>
      </w:r>
      <w:r w:rsidRPr="004746AF">
        <w:t>o</w:t>
      </w:r>
      <w:r w:rsidRPr="002E7960">
        <w:t>u</w:t>
      </w:r>
      <w:r w:rsidRPr="004746AF">
        <w:t xml:space="preserve"> mét</w:t>
      </w:r>
      <w:r w:rsidRPr="002E7960">
        <w:t>h</w:t>
      </w:r>
      <w:r w:rsidRPr="004746AF">
        <w:t>ode</w:t>
      </w:r>
      <w:r w:rsidRPr="002E7960">
        <w:t>s</w:t>
      </w:r>
      <w:r w:rsidRPr="004746AF">
        <w:t xml:space="preserve"> d</w:t>
      </w:r>
      <w:r w:rsidRPr="002E7960">
        <w:t>e</w:t>
      </w:r>
      <w:r w:rsidRPr="004746AF">
        <w:t xml:space="preserve"> </w:t>
      </w:r>
      <w:r w:rsidRPr="002E7960">
        <w:t>c</w:t>
      </w:r>
      <w:r w:rsidRPr="004746AF">
        <w:t>on</w:t>
      </w:r>
      <w:r w:rsidRPr="002E7960">
        <w:t>s</w:t>
      </w:r>
      <w:r w:rsidRPr="004746AF">
        <w:t>t</w:t>
      </w:r>
      <w:r w:rsidRPr="002E7960">
        <w:t>r</w:t>
      </w:r>
      <w:r w:rsidRPr="004746AF">
        <w:t>u</w:t>
      </w:r>
      <w:r w:rsidRPr="002E7960">
        <w:t>c</w:t>
      </w:r>
      <w:r w:rsidRPr="004746AF">
        <w:t>t</w:t>
      </w:r>
      <w:r w:rsidRPr="002E7960">
        <w:t>ion</w:t>
      </w:r>
      <w:r w:rsidRPr="004746AF">
        <w:t xml:space="preserve"> </w:t>
      </w:r>
      <w:r w:rsidRPr="002E7960">
        <w:t>;</w:t>
      </w:r>
    </w:p>
    <w:p w14:paraId="7E4BCC31" w14:textId="77777777" w:rsidR="00AE0EB6" w:rsidRPr="002E7960" w:rsidRDefault="00AE0EB6" w:rsidP="00C56D96">
      <w:pPr>
        <w:pStyle w:val="Paragraphedeliste"/>
        <w:widowControl w:val="0"/>
        <w:numPr>
          <w:ilvl w:val="0"/>
          <w:numId w:val="70"/>
        </w:numPr>
        <w:autoSpaceDE w:val="0"/>
        <w:autoSpaceDN w:val="0"/>
        <w:adjustRightInd w:val="0"/>
        <w:spacing w:after="0" w:line="240" w:lineRule="auto"/>
        <w:ind w:right="74"/>
        <w:jc w:val="both"/>
      </w:pPr>
      <w:r w:rsidRPr="004746AF">
        <w:t>P</w:t>
      </w:r>
      <w:r w:rsidRPr="002E7960">
        <w:t>r</w:t>
      </w:r>
      <w:r w:rsidRPr="004746AF">
        <w:t>océde</w:t>
      </w:r>
      <w:r w:rsidRPr="002E7960">
        <w:t xml:space="preserve">r </w:t>
      </w:r>
      <w:r w:rsidRPr="004746AF">
        <w:t>à</w:t>
      </w:r>
      <w:r w:rsidRPr="002E7960">
        <w:t xml:space="preserve"> </w:t>
      </w:r>
      <w:r w:rsidRPr="004746AF">
        <w:t>l</w:t>
      </w:r>
      <w:r w:rsidRPr="002E7960">
        <w:t>’</w:t>
      </w:r>
      <w:r w:rsidRPr="004746AF">
        <w:t>é</w:t>
      </w:r>
      <w:r w:rsidRPr="002E7960">
        <w:t>ch</w:t>
      </w:r>
      <w:r w:rsidRPr="004746AF">
        <w:t>a</w:t>
      </w:r>
      <w:r w:rsidRPr="002E7960">
        <w:t>n</w:t>
      </w:r>
      <w:r w:rsidRPr="004746AF">
        <w:t>t</w:t>
      </w:r>
      <w:r w:rsidRPr="002E7960">
        <w:t>ill</w:t>
      </w:r>
      <w:r w:rsidRPr="004746AF">
        <w:t>o</w:t>
      </w:r>
      <w:r w:rsidRPr="002E7960">
        <w:t>n</w:t>
      </w:r>
      <w:r w:rsidRPr="004746AF">
        <w:t>na</w:t>
      </w:r>
      <w:r w:rsidRPr="002E7960">
        <w:t xml:space="preserve">ge </w:t>
      </w:r>
      <w:r w:rsidRPr="004746AF">
        <w:t>de</w:t>
      </w:r>
      <w:r w:rsidRPr="002E7960">
        <w:t xml:space="preserve">s </w:t>
      </w:r>
      <w:r w:rsidRPr="004746AF">
        <w:t>matér</w:t>
      </w:r>
      <w:r w:rsidRPr="002E7960">
        <w:t>iaux</w:t>
      </w:r>
      <w:r w:rsidRPr="004746AF">
        <w:t xml:space="preserve"> e</w:t>
      </w:r>
      <w:r w:rsidRPr="002E7960">
        <w:t xml:space="preserve">n </w:t>
      </w:r>
      <w:r w:rsidRPr="004746AF">
        <w:t>vu</w:t>
      </w:r>
      <w:r w:rsidRPr="002E7960">
        <w:t xml:space="preserve">e </w:t>
      </w:r>
      <w:r w:rsidRPr="004746AF">
        <w:t>d</w:t>
      </w:r>
      <w:r w:rsidRPr="002E7960">
        <w:t xml:space="preserve">e </w:t>
      </w:r>
      <w:r w:rsidRPr="004746AF">
        <w:t>l</w:t>
      </w:r>
      <w:r w:rsidRPr="002E7960">
        <w:t>’</w:t>
      </w:r>
      <w:r w:rsidRPr="004746AF">
        <w:t>a</w:t>
      </w:r>
      <w:r w:rsidRPr="002E7960">
        <w:t>n</w:t>
      </w:r>
      <w:r w:rsidRPr="004746AF">
        <w:t>a</w:t>
      </w:r>
      <w:r w:rsidRPr="002E7960">
        <w:t>l</w:t>
      </w:r>
      <w:r w:rsidRPr="004746AF">
        <w:t>y</w:t>
      </w:r>
      <w:r w:rsidRPr="002E7960">
        <w:t xml:space="preserve">se </w:t>
      </w:r>
      <w:r w:rsidRPr="004746AF">
        <w:t>e</w:t>
      </w:r>
      <w:r w:rsidRPr="002E7960">
        <w:t xml:space="preserve">t </w:t>
      </w:r>
      <w:r w:rsidRPr="004746AF">
        <w:t>de</w:t>
      </w:r>
      <w:r w:rsidRPr="002E7960">
        <w:t xml:space="preserve">s </w:t>
      </w:r>
      <w:r w:rsidRPr="004746AF">
        <w:t>test</w:t>
      </w:r>
      <w:r w:rsidRPr="002E7960">
        <w:t>s</w:t>
      </w:r>
      <w:r w:rsidRPr="004746AF">
        <w:t xml:space="preserve"> d</w:t>
      </w:r>
      <w:r w:rsidRPr="002E7960">
        <w:t>e c</w:t>
      </w:r>
      <w:r w:rsidRPr="004746AF">
        <w:t>o</w:t>
      </w:r>
      <w:r w:rsidRPr="002E7960">
        <w:t>n</w:t>
      </w:r>
      <w:r w:rsidRPr="004746AF">
        <w:t>t</w:t>
      </w:r>
      <w:r w:rsidRPr="002E7960">
        <w:t>r</w:t>
      </w:r>
      <w:r w:rsidRPr="004746AF">
        <w:t>ô</w:t>
      </w:r>
      <w:r w:rsidRPr="002E7960">
        <w:t>l</w:t>
      </w:r>
      <w:r w:rsidRPr="004746AF">
        <w:t>e</w:t>
      </w:r>
      <w:r w:rsidRPr="002E7960">
        <w:t>,</w:t>
      </w:r>
      <w:r w:rsidRPr="004746AF">
        <w:t xml:space="preserve"> e</w:t>
      </w:r>
      <w:r w:rsidRPr="002E7960">
        <w:t xml:space="preserve">n </w:t>
      </w:r>
      <w:r w:rsidRPr="004746AF">
        <w:t>pa</w:t>
      </w:r>
      <w:r w:rsidRPr="002E7960">
        <w:t>r</w:t>
      </w:r>
      <w:r w:rsidRPr="004746AF">
        <w:t>ti</w:t>
      </w:r>
      <w:r w:rsidRPr="002E7960">
        <w:t>c</w:t>
      </w:r>
      <w:r w:rsidRPr="004746AF">
        <w:t>u</w:t>
      </w:r>
      <w:r w:rsidRPr="002E7960">
        <w:t>l</w:t>
      </w:r>
      <w:r w:rsidRPr="004746AF">
        <w:t>ie</w:t>
      </w:r>
      <w:r w:rsidRPr="002E7960">
        <w:t>r p</w:t>
      </w:r>
      <w:r w:rsidRPr="004746AF">
        <w:t>ou</w:t>
      </w:r>
      <w:r w:rsidRPr="002E7960">
        <w:t>r l</w:t>
      </w:r>
      <w:r w:rsidRPr="004746AF">
        <w:t>e</w:t>
      </w:r>
      <w:r w:rsidRPr="002E7960">
        <w:t>s fo</w:t>
      </w:r>
      <w:r w:rsidRPr="004746AF">
        <w:t>u</w:t>
      </w:r>
      <w:r w:rsidRPr="002E7960">
        <w:t>ill</w:t>
      </w:r>
      <w:r w:rsidRPr="004746AF">
        <w:t>e</w:t>
      </w:r>
      <w:r w:rsidRPr="002E7960">
        <w:t>s fo</w:t>
      </w:r>
      <w:r w:rsidRPr="004746AF">
        <w:t>ndat</w:t>
      </w:r>
      <w:r w:rsidRPr="002E7960">
        <w:t>ions</w:t>
      </w:r>
      <w:r w:rsidRPr="004746AF">
        <w:t xml:space="preserve"> de</w:t>
      </w:r>
      <w:r w:rsidRPr="002E7960">
        <w:t xml:space="preserve">s </w:t>
      </w:r>
      <w:r w:rsidRPr="004746AF">
        <w:t>ou</w:t>
      </w:r>
      <w:r w:rsidRPr="002E7960">
        <w:t>vra</w:t>
      </w:r>
      <w:r w:rsidRPr="004746AF">
        <w:t>ge</w:t>
      </w:r>
      <w:r w:rsidRPr="002E7960">
        <w:t>s s</w:t>
      </w:r>
      <w:r w:rsidRPr="004746AF">
        <w:t>tru</w:t>
      </w:r>
      <w:r w:rsidRPr="002E7960">
        <w:t>c</w:t>
      </w:r>
      <w:r w:rsidRPr="004746AF">
        <w:t>tu</w:t>
      </w:r>
      <w:r w:rsidRPr="002E7960">
        <w:t>r</w:t>
      </w:r>
      <w:r w:rsidRPr="004746AF">
        <w:t>a</w:t>
      </w:r>
      <w:r w:rsidRPr="002E7960">
        <w:t>n</w:t>
      </w:r>
      <w:r w:rsidRPr="004746AF">
        <w:t>t</w:t>
      </w:r>
      <w:r w:rsidRPr="002E7960">
        <w:t>s</w:t>
      </w:r>
      <w:r w:rsidRPr="004746AF">
        <w:t xml:space="preserve"> </w:t>
      </w:r>
      <w:r w:rsidRPr="002E7960">
        <w:t>;</w:t>
      </w:r>
    </w:p>
    <w:p w14:paraId="3CE57EA5" w14:textId="77777777" w:rsidR="00AE0EB6" w:rsidRPr="002E7960" w:rsidRDefault="00AE0EB6" w:rsidP="00C56D96">
      <w:pPr>
        <w:pStyle w:val="Paragraphedeliste"/>
        <w:widowControl w:val="0"/>
        <w:numPr>
          <w:ilvl w:val="0"/>
          <w:numId w:val="70"/>
        </w:numPr>
        <w:autoSpaceDE w:val="0"/>
        <w:autoSpaceDN w:val="0"/>
        <w:adjustRightInd w:val="0"/>
        <w:spacing w:after="0" w:line="240" w:lineRule="auto"/>
        <w:ind w:right="74"/>
        <w:jc w:val="both"/>
      </w:pPr>
      <w:r w:rsidRPr="002E7960">
        <w:t>Assist</w:t>
      </w:r>
      <w:r w:rsidRPr="004746AF">
        <w:t>a</w:t>
      </w:r>
      <w:r w:rsidRPr="002E7960">
        <w:t>n</w:t>
      </w:r>
      <w:r w:rsidRPr="004746AF">
        <w:t>c</w:t>
      </w:r>
      <w:r w:rsidRPr="002E7960">
        <w:t>e</w:t>
      </w:r>
      <w:r w:rsidRPr="004746AF">
        <w:t xml:space="preserve"> </w:t>
      </w:r>
      <w:r w:rsidRPr="002E7960">
        <w:t>à</w:t>
      </w:r>
      <w:r w:rsidRPr="004746AF">
        <w:t xml:space="preserve"> l</w:t>
      </w:r>
      <w:r w:rsidRPr="002E7960">
        <w:t>a</w:t>
      </w:r>
      <w:r w:rsidRPr="004746AF">
        <w:t xml:space="preserve"> m</w:t>
      </w:r>
      <w:r w:rsidRPr="002E7960">
        <w:t>i</w:t>
      </w:r>
      <w:r w:rsidRPr="004746AF">
        <w:t>s</w:t>
      </w:r>
      <w:r w:rsidRPr="002E7960">
        <w:t>e</w:t>
      </w:r>
      <w:r w:rsidRPr="004746AF">
        <w:t xml:space="preserve"> e</w:t>
      </w:r>
      <w:r w:rsidRPr="002E7960">
        <w:t xml:space="preserve">n </w:t>
      </w:r>
      <w:r w:rsidRPr="004746AF">
        <w:t>ser</w:t>
      </w:r>
      <w:r w:rsidRPr="002E7960">
        <w:t>v</w:t>
      </w:r>
      <w:r w:rsidRPr="004746AF">
        <w:t>ic</w:t>
      </w:r>
      <w:r w:rsidRPr="002E7960">
        <w:t>e</w:t>
      </w:r>
      <w:r w:rsidRPr="004746AF">
        <w:t xml:space="preserve"> e</w:t>
      </w:r>
      <w:r w:rsidRPr="002E7960">
        <w:t>t</w:t>
      </w:r>
      <w:r w:rsidRPr="004746AF">
        <w:t xml:space="preserve"> au</w:t>
      </w:r>
      <w:r w:rsidRPr="002E7960">
        <w:t>x</w:t>
      </w:r>
      <w:r w:rsidRPr="004746AF">
        <w:t xml:space="preserve"> e</w:t>
      </w:r>
      <w:r w:rsidRPr="002E7960">
        <w:t>ss</w:t>
      </w:r>
      <w:r w:rsidRPr="004746AF">
        <w:t>a</w:t>
      </w:r>
      <w:r w:rsidRPr="002E7960">
        <w:t xml:space="preserve">is </w:t>
      </w:r>
      <w:r w:rsidRPr="004746AF">
        <w:t>su</w:t>
      </w:r>
      <w:r w:rsidRPr="002E7960">
        <w:t>r</w:t>
      </w:r>
      <w:r w:rsidRPr="004746AF">
        <w:t xml:space="preserve"> </w:t>
      </w:r>
      <w:r w:rsidRPr="002E7960">
        <w:t>site</w:t>
      </w:r>
      <w:r w:rsidRPr="004746AF">
        <w:t xml:space="preserve"> de</w:t>
      </w:r>
      <w:r w:rsidRPr="002E7960">
        <w:t>s i</w:t>
      </w:r>
      <w:r w:rsidRPr="004746AF">
        <w:t>nf</w:t>
      </w:r>
      <w:r w:rsidRPr="002E7960">
        <w:t>r</w:t>
      </w:r>
      <w:r w:rsidRPr="004746AF">
        <w:t>a</w:t>
      </w:r>
      <w:r w:rsidRPr="002E7960">
        <w:t>s</w:t>
      </w:r>
      <w:r w:rsidRPr="004746AF">
        <w:t>tru</w:t>
      </w:r>
      <w:r w:rsidRPr="002E7960">
        <w:t>c</w:t>
      </w:r>
      <w:r w:rsidRPr="004746AF">
        <w:t>tu</w:t>
      </w:r>
      <w:r w:rsidRPr="002E7960">
        <w:t>r</w:t>
      </w:r>
      <w:r w:rsidRPr="004746AF">
        <w:t>e</w:t>
      </w:r>
      <w:r w:rsidRPr="002E7960">
        <w:t>s</w:t>
      </w:r>
      <w:r w:rsidRPr="004746AF">
        <w:t xml:space="preserve"> </w:t>
      </w:r>
      <w:r w:rsidRPr="002E7960">
        <w:t>h</w:t>
      </w:r>
      <w:r w:rsidRPr="004746AF">
        <w:t>yd</w:t>
      </w:r>
      <w:r w:rsidRPr="002E7960">
        <w:t>r</w:t>
      </w:r>
      <w:r w:rsidRPr="004746AF">
        <w:t>au</w:t>
      </w:r>
      <w:r w:rsidRPr="002E7960">
        <w:t>liq</w:t>
      </w:r>
      <w:r w:rsidRPr="004746AF">
        <w:t>ue</w:t>
      </w:r>
      <w:r w:rsidRPr="002E7960">
        <w:t xml:space="preserve">s </w:t>
      </w:r>
      <w:r w:rsidRPr="004746AF">
        <w:t>e</w:t>
      </w:r>
      <w:r w:rsidRPr="002E7960">
        <w:t>t</w:t>
      </w:r>
      <w:r w:rsidRPr="004746AF">
        <w:t xml:space="preserve"> de</w:t>
      </w:r>
      <w:r w:rsidRPr="002E7960">
        <w:t>s</w:t>
      </w:r>
      <w:r w:rsidRPr="004746AF">
        <w:t xml:space="preserve"> équ</w:t>
      </w:r>
      <w:r w:rsidRPr="002E7960">
        <w:t>ip</w:t>
      </w:r>
      <w:r w:rsidRPr="004746AF">
        <w:t>eme</w:t>
      </w:r>
      <w:r w:rsidRPr="002E7960">
        <w:t>n</w:t>
      </w:r>
      <w:r w:rsidRPr="004746AF">
        <w:t>t</w:t>
      </w:r>
      <w:r w:rsidRPr="002E7960">
        <w:t xml:space="preserve">s </w:t>
      </w:r>
      <w:r w:rsidRPr="004746AF">
        <w:t>hyd</w:t>
      </w:r>
      <w:r w:rsidRPr="002E7960">
        <w:t>r</w:t>
      </w:r>
      <w:r w:rsidRPr="004746AF">
        <w:t>omé</w:t>
      </w:r>
      <w:r w:rsidRPr="002E7960">
        <w:t>c</w:t>
      </w:r>
      <w:r w:rsidRPr="004746AF">
        <w:t>a</w:t>
      </w:r>
      <w:r w:rsidRPr="002E7960">
        <w:t>ni</w:t>
      </w:r>
      <w:r w:rsidRPr="004746AF">
        <w:t>que</w:t>
      </w:r>
      <w:r w:rsidRPr="002E7960">
        <w:t>s</w:t>
      </w:r>
      <w:r w:rsidRPr="004746AF">
        <w:t xml:space="preserve"> </w:t>
      </w:r>
      <w:r w:rsidRPr="002E7960">
        <w:t>;</w:t>
      </w:r>
    </w:p>
    <w:p w14:paraId="4B3849BF" w14:textId="77777777" w:rsidR="00AE0EB6" w:rsidRPr="002E7960" w:rsidRDefault="00AE0EB6" w:rsidP="00C56D96">
      <w:pPr>
        <w:pStyle w:val="Paragraphedeliste"/>
        <w:widowControl w:val="0"/>
        <w:numPr>
          <w:ilvl w:val="0"/>
          <w:numId w:val="70"/>
        </w:numPr>
        <w:autoSpaceDE w:val="0"/>
        <w:autoSpaceDN w:val="0"/>
        <w:adjustRightInd w:val="0"/>
        <w:spacing w:after="0" w:line="240" w:lineRule="auto"/>
        <w:ind w:right="74"/>
        <w:jc w:val="both"/>
      </w:pPr>
      <w:r w:rsidRPr="002E7960">
        <w:t>D</w:t>
      </w:r>
      <w:r w:rsidRPr="004746AF">
        <w:t>o</w:t>
      </w:r>
      <w:r w:rsidRPr="002E7960">
        <w:t>n</w:t>
      </w:r>
      <w:r w:rsidRPr="004746AF">
        <w:t>ne</w:t>
      </w:r>
      <w:r w:rsidRPr="002E7960">
        <w:t xml:space="preserve">r </w:t>
      </w:r>
      <w:r w:rsidRPr="004746AF">
        <w:t>de</w:t>
      </w:r>
      <w:r w:rsidRPr="002E7960">
        <w:t>s c</w:t>
      </w:r>
      <w:r w:rsidRPr="004746AF">
        <w:t>o</w:t>
      </w:r>
      <w:r w:rsidRPr="002E7960">
        <w:t>ns</w:t>
      </w:r>
      <w:r w:rsidRPr="004746AF">
        <w:t>e</w:t>
      </w:r>
      <w:r w:rsidRPr="002E7960">
        <w:t>ils</w:t>
      </w:r>
      <w:r w:rsidRPr="004746AF">
        <w:t xml:space="preserve"> e</w:t>
      </w:r>
      <w:r w:rsidRPr="002E7960">
        <w:t>t</w:t>
      </w:r>
      <w:r w:rsidRPr="004746AF">
        <w:t xml:space="preserve"> a</w:t>
      </w:r>
      <w:r w:rsidRPr="002E7960">
        <w:t>p</w:t>
      </w:r>
      <w:r w:rsidRPr="004746AF">
        <w:t>pu</w:t>
      </w:r>
      <w:r w:rsidRPr="002E7960">
        <w:t xml:space="preserve">is </w:t>
      </w:r>
      <w:r w:rsidRPr="004746AF">
        <w:t>te</w:t>
      </w:r>
      <w:r w:rsidRPr="002E7960">
        <w:t>ch</w:t>
      </w:r>
      <w:r w:rsidRPr="004746AF">
        <w:t>n</w:t>
      </w:r>
      <w:r w:rsidRPr="002E7960">
        <w:t>iq</w:t>
      </w:r>
      <w:r w:rsidRPr="004746AF">
        <w:t>ue</w:t>
      </w:r>
      <w:r w:rsidRPr="002E7960">
        <w:t>s à</w:t>
      </w:r>
      <w:r w:rsidRPr="004746AF">
        <w:t xml:space="preserve"> l’e</w:t>
      </w:r>
      <w:r w:rsidRPr="002E7960">
        <w:t>n</w:t>
      </w:r>
      <w:r w:rsidRPr="004746AF">
        <w:t>trep</w:t>
      </w:r>
      <w:r w:rsidRPr="002E7960">
        <w:t>r</w:t>
      </w:r>
      <w:r w:rsidRPr="004746AF">
        <w:t>eneu</w:t>
      </w:r>
      <w:r w:rsidRPr="002E7960">
        <w:t xml:space="preserve">r </w:t>
      </w:r>
      <w:r w:rsidRPr="004746AF">
        <w:t>e</w:t>
      </w:r>
      <w:r w:rsidRPr="002E7960">
        <w:t>n fonc</w:t>
      </w:r>
      <w:r w:rsidRPr="004746AF">
        <w:t>t</w:t>
      </w:r>
      <w:r w:rsidRPr="002E7960">
        <w:t>ion</w:t>
      </w:r>
      <w:r w:rsidRPr="004746AF">
        <w:t xml:space="preserve"> de</w:t>
      </w:r>
      <w:r w:rsidRPr="002E7960">
        <w:t xml:space="preserve">s </w:t>
      </w:r>
      <w:r w:rsidRPr="004746AF">
        <w:t>beso</w:t>
      </w:r>
      <w:r w:rsidRPr="002E7960">
        <w:t>ins ;</w:t>
      </w:r>
    </w:p>
    <w:p w14:paraId="4971FB01" w14:textId="77777777" w:rsidR="00AE0EB6" w:rsidRPr="002E7960" w:rsidRDefault="00AE0EB6" w:rsidP="00C56D96">
      <w:pPr>
        <w:pStyle w:val="Paragraphedeliste"/>
        <w:widowControl w:val="0"/>
        <w:numPr>
          <w:ilvl w:val="0"/>
          <w:numId w:val="70"/>
        </w:numPr>
        <w:autoSpaceDE w:val="0"/>
        <w:autoSpaceDN w:val="0"/>
        <w:adjustRightInd w:val="0"/>
        <w:spacing w:after="0" w:line="240" w:lineRule="auto"/>
        <w:ind w:right="74"/>
        <w:jc w:val="both"/>
      </w:pPr>
      <w:r w:rsidRPr="002E7960">
        <w:t>V</w:t>
      </w:r>
      <w:r w:rsidRPr="004746AF">
        <w:t>e</w:t>
      </w:r>
      <w:r w:rsidRPr="002E7960">
        <w:t>ill</w:t>
      </w:r>
      <w:r w:rsidRPr="004746AF">
        <w:t>e</w:t>
      </w:r>
      <w:r w:rsidRPr="002E7960">
        <w:t>r à</w:t>
      </w:r>
      <w:r w:rsidRPr="004746AF">
        <w:t xml:space="preserve"> </w:t>
      </w:r>
      <w:r w:rsidRPr="002E7960">
        <w:t>ce</w:t>
      </w:r>
      <w:r w:rsidRPr="004746AF">
        <w:t xml:space="preserve"> qu</w:t>
      </w:r>
      <w:r w:rsidRPr="002E7960">
        <w:t>e</w:t>
      </w:r>
      <w:r w:rsidRPr="004746AF">
        <w:t xml:space="preserve"> l’e</w:t>
      </w:r>
      <w:r w:rsidRPr="002E7960">
        <w:t>n</w:t>
      </w:r>
      <w:r w:rsidRPr="004746AF">
        <w:t>tre</w:t>
      </w:r>
      <w:r w:rsidRPr="002E7960">
        <w:t>p</w:t>
      </w:r>
      <w:r w:rsidRPr="004746AF">
        <w:t>re</w:t>
      </w:r>
      <w:r w:rsidRPr="002E7960">
        <w:t>n</w:t>
      </w:r>
      <w:r w:rsidRPr="004746AF">
        <w:t>eu</w:t>
      </w:r>
      <w:r w:rsidRPr="002E7960">
        <w:t xml:space="preserve">r </w:t>
      </w:r>
      <w:r w:rsidRPr="004746AF">
        <w:t>re</w:t>
      </w:r>
      <w:r w:rsidRPr="002E7960">
        <w:t>s</w:t>
      </w:r>
      <w:r w:rsidRPr="004746AF">
        <w:t>pe</w:t>
      </w:r>
      <w:r w:rsidRPr="002E7960">
        <w:t>c</w:t>
      </w:r>
      <w:r w:rsidRPr="004746AF">
        <w:t>t</w:t>
      </w:r>
      <w:r w:rsidRPr="002E7960">
        <w:t>e</w:t>
      </w:r>
      <w:r w:rsidRPr="004746AF">
        <w:t xml:space="preserve"> le</w:t>
      </w:r>
      <w:r w:rsidRPr="002E7960">
        <w:t>s</w:t>
      </w:r>
      <w:r w:rsidRPr="004746AF">
        <w:t xml:space="preserve"> dé</w:t>
      </w:r>
      <w:r w:rsidRPr="002E7960">
        <w:t>l</w:t>
      </w:r>
      <w:r w:rsidRPr="004746AF">
        <w:t>a</w:t>
      </w:r>
      <w:r w:rsidRPr="002E7960">
        <w:t xml:space="preserve">is </w:t>
      </w:r>
      <w:r w:rsidRPr="004746AF">
        <w:t>d’exécut</w:t>
      </w:r>
      <w:r w:rsidRPr="002E7960">
        <w:t>ion</w:t>
      </w:r>
      <w:r w:rsidRPr="004746AF">
        <w:t xml:space="preserve"> </w:t>
      </w:r>
      <w:r w:rsidRPr="002E7960">
        <w:t>p</w:t>
      </w:r>
      <w:r w:rsidRPr="004746AF">
        <w:t>ré</w:t>
      </w:r>
      <w:r w:rsidRPr="002E7960">
        <w:t>v</w:t>
      </w:r>
      <w:r w:rsidRPr="004746AF">
        <w:t>u</w:t>
      </w:r>
      <w:r w:rsidRPr="002E7960">
        <w:t>s ;</w:t>
      </w:r>
    </w:p>
    <w:p w14:paraId="34B72E4E" w14:textId="77777777" w:rsidR="00AE0EB6" w:rsidRPr="002E7960" w:rsidRDefault="00AE0EB6" w:rsidP="00C56D96">
      <w:pPr>
        <w:pStyle w:val="Paragraphedeliste"/>
        <w:widowControl w:val="0"/>
        <w:numPr>
          <w:ilvl w:val="0"/>
          <w:numId w:val="70"/>
        </w:numPr>
        <w:autoSpaceDE w:val="0"/>
        <w:autoSpaceDN w:val="0"/>
        <w:adjustRightInd w:val="0"/>
        <w:spacing w:after="0" w:line="240" w:lineRule="auto"/>
        <w:ind w:right="74"/>
        <w:jc w:val="both"/>
      </w:pPr>
      <w:r w:rsidRPr="004746AF">
        <w:t>P</w:t>
      </w:r>
      <w:r w:rsidRPr="002E7960">
        <w:t>r</w:t>
      </w:r>
      <w:r w:rsidRPr="004746AF">
        <w:t>end</w:t>
      </w:r>
      <w:r w:rsidRPr="002E7960">
        <w:t>re</w:t>
      </w:r>
      <w:r w:rsidRPr="004746AF">
        <w:t xml:space="preserve"> me</w:t>
      </w:r>
      <w:r w:rsidRPr="002E7960">
        <w:t>n</w:t>
      </w:r>
      <w:r w:rsidRPr="004746AF">
        <w:t>sue</w:t>
      </w:r>
      <w:r w:rsidRPr="002E7960">
        <w:t>l</w:t>
      </w:r>
      <w:r w:rsidRPr="004746AF">
        <w:t>leme</w:t>
      </w:r>
      <w:r w:rsidRPr="002E7960">
        <w:t>nt</w:t>
      </w:r>
      <w:r w:rsidRPr="004746AF">
        <w:t xml:space="preserve"> le</w:t>
      </w:r>
      <w:r w:rsidRPr="002E7960">
        <w:t xml:space="preserve">s </w:t>
      </w:r>
      <w:r w:rsidRPr="004746AF">
        <w:t>atta</w:t>
      </w:r>
      <w:r w:rsidRPr="002E7960">
        <w:t>ch</w:t>
      </w:r>
      <w:r w:rsidRPr="004746AF">
        <w:t>eme</w:t>
      </w:r>
      <w:r w:rsidRPr="002E7960">
        <w:t>n</w:t>
      </w:r>
      <w:r w:rsidRPr="004746AF">
        <w:t>t</w:t>
      </w:r>
      <w:r w:rsidRPr="002E7960">
        <w:t>s</w:t>
      </w:r>
      <w:r w:rsidRPr="004746AF">
        <w:t xml:space="preserve"> </w:t>
      </w:r>
      <w:r w:rsidRPr="002E7960">
        <w:t>c</w:t>
      </w:r>
      <w:r w:rsidRPr="004746AF">
        <w:t>o</w:t>
      </w:r>
      <w:r w:rsidRPr="002E7960">
        <w:t>n</w:t>
      </w:r>
      <w:r w:rsidRPr="004746AF">
        <w:t>trad</w:t>
      </w:r>
      <w:r w:rsidRPr="002E7960">
        <w:t>ic</w:t>
      </w:r>
      <w:r w:rsidRPr="004746AF">
        <w:t>to</w:t>
      </w:r>
      <w:r w:rsidRPr="002E7960">
        <w:t>ir</w:t>
      </w:r>
      <w:r w:rsidRPr="004746AF">
        <w:t>eme</w:t>
      </w:r>
      <w:r w:rsidRPr="002E7960">
        <w:t>nt</w:t>
      </w:r>
      <w:r w:rsidRPr="004746AF">
        <w:t xml:space="preserve"> ave</w:t>
      </w:r>
      <w:r w:rsidRPr="002E7960">
        <w:t xml:space="preserve">c </w:t>
      </w:r>
      <w:r w:rsidRPr="004746AF">
        <w:t>l’e</w:t>
      </w:r>
      <w:r w:rsidRPr="002E7960">
        <w:t>n</w:t>
      </w:r>
      <w:r w:rsidRPr="004746AF">
        <w:t>tre</w:t>
      </w:r>
      <w:r w:rsidRPr="002E7960">
        <w:t>p</w:t>
      </w:r>
      <w:r w:rsidRPr="004746AF">
        <w:t>r</w:t>
      </w:r>
      <w:r w:rsidRPr="002E7960">
        <w:t>i</w:t>
      </w:r>
      <w:r w:rsidRPr="004746AF">
        <w:t>s</w:t>
      </w:r>
      <w:r w:rsidRPr="002E7960">
        <w:t>e</w:t>
      </w:r>
      <w:r w:rsidRPr="004746AF">
        <w:t xml:space="preserve"> </w:t>
      </w:r>
      <w:r w:rsidRPr="002E7960">
        <w:t>;</w:t>
      </w:r>
    </w:p>
    <w:p w14:paraId="7278311D"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pPr>
      <w:r w:rsidRPr="002E7960">
        <w:lastRenderedPageBreak/>
        <w:t>Effectuer l</w:t>
      </w:r>
      <w:r w:rsidRPr="004746AF">
        <w:t>e</w:t>
      </w:r>
      <w:r w:rsidRPr="002E7960">
        <w:t>s</w:t>
      </w:r>
      <w:r>
        <w:t xml:space="preserve"> </w:t>
      </w:r>
      <w:r w:rsidRPr="002E7960">
        <w:t>r</w:t>
      </w:r>
      <w:r w:rsidRPr="004746AF">
        <w:t>elevé</w:t>
      </w:r>
      <w:r w:rsidRPr="002E7960">
        <w:t>s</w:t>
      </w:r>
      <w:r>
        <w:t xml:space="preserve"> </w:t>
      </w:r>
      <w:r w:rsidRPr="004746AF">
        <w:t>co</w:t>
      </w:r>
      <w:r w:rsidRPr="002E7960">
        <w:t>n</w:t>
      </w:r>
      <w:r w:rsidRPr="004746AF">
        <w:t>t</w:t>
      </w:r>
      <w:r w:rsidRPr="002E7960">
        <w:t>r</w:t>
      </w:r>
      <w:r w:rsidRPr="004746AF">
        <w:t>ad</w:t>
      </w:r>
      <w:r w:rsidRPr="002E7960">
        <w:t>ic</w:t>
      </w:r>
      <w:r w:rsidRPr="004746AF">
        <w:t>to</w:t>
      </w:r>
      <w:r w:rsidRPr="002E7960">
        <w:t>i</w:t>
      </w:r>
      <w:r w:rsidRPr="004746AF">
        <w:t>re</w:t>
      </w:r>
      <w:r w:rsidRPr="002E7960">
        <w:t>s</w:t>
      </w:r>
      <w:r>
        <w:t xml:space="preserve"> </w:t>
      </w:r>
      <w:r w:rsidRPr="004746AF">
        <w:t>permetta</w:t>
      </w:r>
      <w:r w:rsidRPr="002E7960">
        <w:t xml:space="preserve">nt  </w:t>
      </w:r>
      <w:r w:rsidRPr="004746AF">
        <w:t xml:space="preserve"> d</w:t>
      </w:r>
      <w:r w:rsidRPr="002E7960">
        <w:t xml:space="preserve">e  </w:t>
      </w:r>
      <w:r w:rsidRPr="004746AF">
        <w:t xml:space="preserve"> </w:t>
      </w:r>
      <w:r w:rsidRPr="002E7960">
        <w:t>c</w:t>
      </w:r>
      <w:r w:rsidRPr="004746AF">
        <w:t>a</w:t>
      </w:r>
      <w:r w:rsidRPr="002E7960">
        <w:t>l</w:t>
      </w:r>
      <w:r w:rsidRPr="004746AF">
        <w:t>cu</w:t>
      </w:r>
      <w:r w:rsidRPr="002E7960">
        <w:t>l</w:t>
      </w:r>
      <w:r w:rsidRPr="004746AF">
        <w:t>e</w:t>
      </w:r>
      <w:r w:rsidRPr="002E7960">
        <w:t xml:space="preserve">r  </w:t>
      </w:r>
      <w:r w:rsidRPr="004746AF">
        <w:rPr>
          <w:spacing w:val="38"/>
        </w:rPr>
        <w:t xml:space="preserve"> </w:t>
      </w:r>
      <w:r w:rsidRPr="004746AF">
        <w:rPr>
          <w:spacing w:val="-3"/>
        </w:rPr>
        <w:t>l</w:t>
      </w:r>
      <w:r w:rsidRPr="004746AF">
        <w:rPr>
          <w:spacing w:val="1"/>
        </w:rPr>
        <w:t>e</w:t>
      </w:r>
      <w:r w:rsidRPr="002E7960">
        <w:t xml:space="preserve">s  </w:t>
      </w:r>
      <w:r w:rsidRPr="004746AF">
        <w:rPr>
          <w:spacing w:val="38"/>
        </w:rPr>
        <w:t xml:space="preserve"> </w:t>
      </w:r>
      <w:r w:rsidRPr="004746AF">
        <w:rPr>
          <w:spacing w:val="-1"/>
        </w:rPr>
        <w:t>q</w:t>
      </w:r>
      <w:r w:rsidRPr="004746AF">
        <w:rPr>
          <w:spacing w:val="-2"/>
        </w:rPr>
        <w:t>u</w:t>
      </w:r>
      <w:r w:rsidRPr="004746AF">
        <w:rPr>
          <w:spacing w:val="-1"/>
        </w:rPr>
        <w:t>a</w:t>
      </w:r>
      <w:r w:rsidRPr="002E7960">
        <w:t>n</w:t>
      </w:r>
      <w:r w:rsidRPr="004746AF">
        <w:rPr>
          <w:spacing w:val="-1"/>
        </w:rPr>
        <w:t>t</w:t>
      </w:r>
      <w:r w:rsidRPr="002E7960">
        <w:t>it</w:t>
      </w:r>
      <w:r w:rsidRPr="004746AF">
        <w:rPr>
          <w:spacing w:val="1"/>
        </w:rPr>
        <w:t>é</w:t>
      </w:r>
      <w:r w:rsidRPr="002E7960">
        <w:t>s</w:t>
      </w:r>
      <w:r>
        <w:t xml:space="preserve"> </w:t>
      </w:r>
      <w:r w:rsidRPr="004746AF">
        <w:rPr>
          <w:spacing w:val="1"/>
        </w:rPr>
        <w:t>effectivement</w:t>
      </w:r>
      <w:r w:rsidRPr="004746AF">
        <w:rPr>
          <w:spacing w:val="-1"/>
        </w:rPr>
        <w:t xml:space="preserve"> </w:t>
      </w:r>
      <w:r w:rsidRPr="002E7960">
        <w:t>e</w:t>
      </w:r>
      <w:r w:rsidRPr="004746AF">
        <w:rPr>
          <w:spacing w:val="-3"/>
        </w:rPr>
        <w:t>x</w:t>
      </w:r>
      <w:r w:rsidRPr="004746AF">
        <w:rPr>
          <w:spacing w:val="1"/>
        </w:rPr>
        <w:t>é</w:t>
      </w:r>
      <w:r w:rsidRPr="004746AF">
        <w:rPr>
          <w:spacing w:val="-2"/>
        </w:rPr>
        <w:t>c</w:t>
      </w:r>
      <w:r w:rsidRPr="004746AF">
        <w:rPr>
          <w:spacing w:val="1"/>
        </w:rPr>
        <w:t>u</w:t>
      </w:r>
      <w:r w:rsidRPr="004746AF">
        <w:rPr>
          <w:spacing w:val="-1"/>
        </w:rPr>
        <w:t>té</w:t>
      </w:r>
      <w:r w:rsidRPr="004746AF">
        <w:rPr>
          <w:spacing w:val="1"/>
        </w:rPr>
        <w:t>e</w:t>
      </w:r>
      <w:r w:rsidRPr="002E7960">
        <w:t xml:space="preserve">s </w:t>
      </w:r>
      <w:r w:rsidRPr="004746AF">
        <w:rPr>
          <w:spacing w:val="-4"/>
        </w:rPr>
        <w:t>p</w:t>
      </w:r>
      <w:r w:rsidRPr="004746AF">
        <w:rPr>
          <w:spacing w:val="-1"/>
        </w:rPr>
        <w:t>o</w:t>
      </w:r>
      <w:r w:rsidRPr="004746AF">
        <w:rPr>
          <w:spacing w:val="1"/>
        </w:rPr>
        <w:t>u</w:t>
      </w:r>
      <w:r w:rsidRPr="002E7960">
        <w:t>r l’</w:t>
      </w:r>
      <w:r w:rsidRPr="004746AF">
        <w:rPr>
          <w:spacing w:val="1"/>
        </w:rPr>
        <w:t>é</w:t>
      </w:r>
      <w:r w:rsidRPr="004746AF">
        <w:rPr>
          <w:spacing w:val="-1"/>
        </w:rPr>
        <w:t>tab</w:t>
      </w:r>
      <w:r w:rsidRPr="002E7960">
        <w:t>l</w:t>
      </w:r>
      <w:r w:rsidRPr="004746AF">
        <w:rPr>
          <w:spacing w:val="-2"/>
        </w:rPr>
        <w:t>i</w:t>
      </w:r>
      <w:r w:rsidRPr="002E7960">
        <w:t>ss</w:t>
      </w:r>
      <w:r w:rsidRPr="004746AF">
        <w:rPr>
          <w:spacing w:val="-1"/>
        </w:rPr>
        <w:t>em</w:t>
      </w:r>
      <w:r w:rsidRPr="004746AF">
        <w:rPr>
          <w:spacing w:val="1"/>
        </w:rPr>
        <w:t>e</w:t>
      </w:r>
      <w:r w:rsidRPr="002E7960">
        <w:t>nt</w:t>
      </w:r>
      <w:r w:rsidRPr="004746AF">
        <w:rPr>
          <w:spacing w:val="-4"/>
        </w:rPr>
        <w:t xml:space="preserve"> </w:t>
      </w:r>
      <w:r w:rsidRPr="004746AF">
        <w:rPr>
          <w:spacing w:val="-1"/>
        </w:rPr>
        <w:t>d</w:t>
      </w:r>
      <w:r w:rsidRPr="004746AF">
        <w:rPr>
          <w:spacing w:val="1"/>
        </w:rPr>
        <w:t>e</w:t>
      </w:r>
      <w:r w:rsidRPr="002E7960">
        <w:t xml:space="preserve">s </w:t>
      </w:r>
      <w:r w:rsidRPr="004746AF">
        <w:rPr>
          <w:spacing w:val="-2"/>
        </w:rPr>
        <w:t>d</w:t>
      </w:r>
      <w:r w:rsidRPr="004746AF">
        <w:rPr>
          <w:spacing w:val="-1"/>
        </w:rPr>
        <w:t>é</w:t>
      </w:r>
      <w:r w:rsidRPr="002E7960">
        <w:t>c</w:t>
      </w:r>
      <w:r w:rsidRPr="004746AF">
        <w:rPr>
          <w:spacing w:val="-1"/>
        </w:rPr>
        <w:t>o</w:t>
      </w:r>
      <w:r w:rsidRPr="004746AF">
        <w:rPr>
          <w:spacing w:val="1"/>
        </w:rPr>
        <w:t>m</w:t>
      </w:r>
      <w:r w:rsidRPr="002E7960">
        <w:t>p</w:t>
      </w:r>
      <w:r w:rsidRPr="004746AF">
        <w:rPr>
          <w:spacing w:val="-4"/>
        </w:rPr>
        <w:t>t</w:t>
      </w:r>
      <w:r w:rsidRPr="004746AF">
        <w:rPr>
          <w:spacing w:val="1"/>
        </w:rPr>
        <w:t>e</w:t>
      </w:r>
      <w:r w:rsidRPr="002E7960">
        <w:t>s (</w:t>
      </w:r>
      <w:r w:rsidRPr="004746AF">
        <w:rPr>
          <w:spacing w:val="-1"/>
        </w:rPr>
        <w:t>atta</w:t>
      </w:r>
      <w:r w:rsidRPr="002E7960">
        <w:t>ch</w:t>
      </w:r>
      <w:r w:rsidRPr="004746AF">
        <w:rPr>
          <w:spacing w:val="-2"/>
        </w:rPr>
        <w:t>e</w:t>
      </w:r>
      <w:r w:rsidRPr="004746AF">
        <w:rPr>
          <w:spacing w:val="-1"/>
        </w:rPr>
        <w:t>m</w:t>
      </w:r>
      <w:r w:rsidRPr="004746AF">
        <w:rPr>
          <w:spacing w:val="1"/>
        </w:rPr>
        <w:t>e</w:t>
      </w:r>
      <w:r w:rsidRPr="002E7960">
        <w:t>n</w:t>
      </w:r>
      <w:r w:rsidRPr="004746AF">
        <w:rPr>
          <w:spacing w:val="-1"/>
        </w:rPr>
        <w:t>t</w:t>
      </w:r>
      <w:r w:rsidRPr="002E7960">
        <w:t>s)</w:t>
      </w:r>
      <w:r w:rsidRPr="004746AF">
        <w:rPr>
          <w:spacing w:val="-3"/>
        </w:rPr>
        <w:t xml:space="preserve"> </w:t>
      </w:r>
      <w:r w:rsidRPr="002E7960">
        <w:t>;</w:t>
      </w:r>
    </w:p>
    <w:p w14:paraId="08010A05"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pPr>
      <w:r w:rsidRPr="002E7960">
        <w:t>Proposer au maître de l’ouvrage le paiement des décomptes préalablement vérifiés ;</w:t>
      </w:r>
    </w:p>
    <w:p w14:paraId="2AEA0542"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pPr>
      <w:r w:rsidRPr="002E7960">
        <w:t>Assurer en permanence (quotidien) un contrôle physique et mensuellement un</w:t>
      </w:r>
    </w:p>
    <w:p w14:paraId="6ED88B97"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pPr>
      <w:r w:rsidRPr="002E7960">
        <w:t>Contrôle financier de l’avancement des travaux ;</w:t>
      </w:r>
    </w:p>
    <w:p w14:paraId="04701F2A" w14:textId="77777777" w:rsidR="00AE0EB6" w:rsidRDefault="00AE0EB6" w:rsidP="00731287">
      <w:pPr>
        <w:pStyle w:val="Paragraphedeliste"/>
        <w:widowControl w:val="0"/>
        <w:numPr>
          <w:ilvl w:val="0"/>
          <w:numId w:val="70"/>
        </w:numPr>
        <w:autoSpaceDE w:val="0"/>
        <w:autoSpaceDN w:val="0"/>
        <w:adjustRightInd w:val="0"/>
        <w:spacing w:after="0" w:line="240" w:lineRule="auto"/>
        <w:ind w:right="74"/>
      </w:pPr>
      <w:r w:rsidRPr="002E7960">
        <w:t>Vérifier et approuver les plans de recollement ;</w:t>
      </w:r>
    </w:p>
    <w:p w14:paraId="5C6832BF"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pPr>
      <w:r w:rsidRPr="002E7960">
        <w:t>Veiller à la remise en état des zones d’emprunts dans le respect des règles de l’art et</w:t>
      </w:r>
      <w:r>
        <w:t xml:space="preserve"> </w:t>
      </w:r>
      <w:r w:rsidRPr="002E7960">
        <w:t>des exigences environnementales ;</w:t>
      </w:r>
    </w:p>
    <w:p w14:paraId="246FB4D6"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pPr>
      <w:r>
        <w:t xml:space="preserve">Participer au contrôle de </w:t>
      </w:r>
      <w:r w:rsidRPr="002E7960">
        <w:t>la mise en œuvre des mesures environnementales assignées à l’entreprise ;</w:t>
      </w:r>
    </w:p>
    <w:p w14:paraId="6C793B59"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pPr>
      <w:r w:rsidRPr="002E7960">
        <w:t>La préparation du rapport technique final de l’ouvrage y compris le rassemblement</w:t>
      </w:r>
      <w:r>
        <w:t xml:space="preserve"> </w:t>
      </w:r>
      <w:r w:rsidRPr="002E7960">
        <w:t>de tous les documents requis dans le cadre du marché et qui doivent éventuellement</w:t>
      </w:r>
      <w:r>
        <w:t xml:space="preserve"> </w:t>
      </w:r>
      <w:r w:rsidRPr="002E7960">
        <w:t>être obtenus auprès de l’entreprise (plans de récolement, notices de fonctionnement en particulier) ; ainsi que l’évaluation des performances et/ou défaillance de la part de l’entreprise après la réception provisoire et définitive des travaux ;</w:t>
      </w:r>
    </w:p>
    <w:p w14:paraId="01E6BBB9"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pPr>
      <w:r w:rsidRPr="002E7960">
        <w:t>Effectuer une visite de pré-réception faisant l’objet d’un rapport spécifique listant les</w:t>
      </w:r>
      <w:r>
        <w:t xml:space="preserve"> </w:t>
      </w:r>
      <w:r w:rsidRPr="002E7960">
        <w:t>conditions requises pour que la réception provisoire puisse être prononcée ;</w:t>
      </w:r>
    </w:p>
    <w:p w14:paraId="0BBC5B63" w14:textId="77777777" w:rsidR="00AE0EB6" w:rsidRPr="002E7960" w:rsidRDefault="00AE0EB6" w:rsidP="00731287">
      <w:pPr>
        <w:pStyle w:val="Paragraphedeliste"/>
        <w:widowControl w:val="0"/>
        <w:numPr>
          <w:ilvl w:val="0"/>
          <w:numId w:val="70"/>
        </w:numPr>
        <w:autoSpaceDE w:val="0"/>
        <w:autoSpaceDN w:val="0"/>
        <w:adjustRightInd w:val="0"/>
        <w:spacing w:after="0" w:line="240" w:lineRule="auto"/>
        <w:ind w:right="74"/>
      </w:pPr>
      <w:r w:rsidRPr="002E7960">
        <w:t>Préparer le décompte final, y compris en cas d'application de formule de révision de prix ou de pénalités de retard ;</w:t>
      </w:r>
    </w:p>
    <w:p w14:paraId="540A9AC4" w14:textId="77777777" w:rsidR="00AE0EB6" w:rsidRDefault="00AE0EB6" w:rsidP="00731287">
      <w:pPr>
        <w:pStyle w:val="Paragraphedeliste"/>
        <w:widowControl w:val="0"/>
        <w:numPr>
          <w:ilvl w:val="0"/>
          <w:numId w:val="70"/>
        </w:numPr>
        <w:autoSpaceDE w:val="0"/>
        <w:autoSpaceDN w:val="0"/>
        <w:adjustRightInd w:val="0"/>
        <w:spacing w:after="0" w:line="240" w:lineRule="auto"/>
        <w:ind w:right="74"/>
      </w:pPr>
      <w:r w:rsidRPr="002E7960">
        <w:t xml:space="preserve">Contrôler la bonne exécution des travaux de mise en conformité avant la réception </w:t>
      </w:r>
      <w:r>
        <w:t>provisoire ;</w:t>
      </w:r>
    </w:p>
    <w:p w14:paraId="35E02BB5" w14:textId="77777777" w:rsidR="00AE0EB6" w:rsidRDefault="00AE0EB6" w:rsidP="00731287">
      <w:pPr>
        <w:pStyle w:val="Paragraphedeliste"/>
        <w:widowControl w:val="0"/>
        <w:numPr>
          <w:ilvl w:val="0"/>
          <w:numId w:val="70"/>
        </w:numPr>
        <w:autoSpaceDE w:val="0"/>
        <w:autoSpaceDN w:val="0"/>
        <w:adjustRightInd w:val="0"/>
        <w:spacing w:after="0" w:line="240" w:lineRule="auto"/>
        <w:ind w:right="74"/>
      </w:pPr>
      <w:r w:rsidRPr="00EF73B7">
        <w:t>Une réception provisoire et définitive des travaux sont prévues. Le consultant devra participer aux opérations préalables pour organiser ces réceptions. Le consultant devra en outre participer à ces réceptions.</w:t>
      </w:r>
    </w:p>
    <w:p w14:paraId="73F9997D" w14:textId="77777777" w:rsidR="00AE0EB6" w:rsidRPr="00954AF3" w:rsidRDefault="00AE0EB6" w:rsidP="00AE0EB6">
      <w:pPr>
        <w:pStyle w:val="Titre2"/>
      </w:pPr>
      <w:bookmarkStart w:id="229" w:name="_Toc175072550"/>
      <w:bookmarkStart w:id="230" w:name="_Toc193727685"/>
      <w:r w:rsidRPr="00954AF3">
        <w:t>Rapports et formats des documents</w:t>
      </w:r>
      <w:bookmarkEnd w:id="229"/>
      <w:bookmarkEnd w:id="230"/>
    </w:p>
    <w:p w14:paraId="49824F57" w14:textId="24B30C4C" w:rsidR="00AE0EB6" w:rsidRDefault="00AE0EB6" w:rsidP="00AE0EB6">
      <w:pPr>
        <w:pStyle w:val="Titre3"/>
        <w:spacing w:before="0" w:after="0"/>
      </w:pPr>
      <w:bookmarkStart w:id="231" w:name="_Toc175072551"/>
      <w:bookmarkStart w:id="232" w:name="_Toc193727686"/>
      <w:r w:rsidRPr="00D40A49">
        <w:t xml:space="preserve">Pour la </w:t>
      </w:r>
      <w:r w:rsidR="00A71DE7">
        <w:t>Partie I</w:t>
      </w:r>
      <w:r w:rsidRPr="00D40A49">
        <w:t>:</w:t>
      </w:r>
      <w:bookmarkEnd w:id="231"/>
      <w:bookmarkEnd w:id="232"/>
    </w:p>
    <w:p w14:paraId="272A8B0F" w14:textId="77777777" w:rsidR="00AE0EB6" w:rsidRPr="006C3A94" w:rsidRDefault="00AE0EB6" w:rsidP="00AE0EB6">
      <w:pPr>
        <w:spacing w:after="0" w:line="240" w:lineRule="auto"/>
        <w:jc w:val="both"/>
      </w:pPr>
      <w:r w:rsidRPr="002E7960">
        <w:t>L</w:t>
      </w:r>
      <w:r w:rsidRPr="002E7960">
        <w:rPr>
          <w:spacing w:val="1"/>
        </w:rPr>
        <w:t>e</w:t>
      </w:r>
      <w:r w:rsidRPr="002E7960">
        <w:t>s</w:t>
      </w:r>
      <w:r w:rsidRPr="002E7960">
        <w:rPr>
          <w:spacing w:val="1"/>
        </w:rPr>
        <w:t xml:space="preserve"> d</w:t>
      </w:r>
      <w:r w:rsidRPr="002E7960">
        <w:rPr>
          <w:spacing w:val="-1"/>
        </w:rPr>
        <w:t>o</w:t>
      </w:r>
      <w:r w:rsidRPr="002E7960">
        <w:t>n</w:t>
      </w:r>
      <w:r w:rsidRPr="002E7960">
        <w:rPr>
          <w:spacing w:val="-2"/>
        </w:rPr>
        <w:t>n</w:t>
      </w:r>
      <w:r w:rsidRPr="002E7960">
        <w:rPr>
          <w:spacing w:val="-1"/>
        </w:rPr>
        <w:t>é</w:t>
      </w:r>
      <w:r w:rsidRPr="002E7960">
        <w:rPr>
          <w:spacing w:val="1"/>
        </w:rPr>
        <w:t>e</w:t>
      </w:r>
      <w:r w:rsidRPr="002E7960">
        <w:t>s</w:t>
      </w:r>
      <w:r w:rsidRPr="002E7960">
        <w:rPr>
          <w:spacing w:val="4"/>
        </w:rPr>
        <w:t xml:space="preserve"> </w:t>
      </w:r>
      <w:r w:rsidRPr="002E7960">
        <w:rPr>
          <w:spacing w:val="-1"/>
        </w:rPr>
        <w:t>d</w:t>
      </w:r>
      <w:r w:rsidRPr="002E7960">
        <w:rPr>
          <w:spacing w:val="1"/>
        </w:rPr>
        <w:t>e</w:t>
      </w:r>
      <w:r w:rsidRPr="002E7960">
        <w:t>s</w:t>
      </w:r>
      <w:r w:rsidRPr="002E7960">
        <w:rPr>
          <w:spacing w:val="4"/>
        </w:rPr>
        <w:t xml:space="preserve"> </w:t>
      </w:r>
      <w:r w:rsidRPr="002E7960">
        <w:rPr>
          <w:spacing w:val="-3"/>
        </w:rPr>
        <w:t>l</w:t>
      </w:r>
      <w:r w:rsidRPr="002E7960">
        <w:rPr>
          <w:spacing w:val="1"/>
        </w:rPr>
        <w:t>e</w:t>
      </w:r>
      <w:r w:rsidRPr="002E7960">
        <w:rPr>
          <w:spacing w:val="-2"/>
        </w:rPr>
        <w:t>v</w:t>
      </w:r>
      <w:r w:rsidRPr="002E7960">
        <w:rPr>
          <w:spacing w:val="1"/>
        </w:rPr>
        <w:t>é</w:t>
      </w:r>
      <w:r w:rsidRPr="002E7960">
        <w:t>s</w:t>
      </w:r>
      <w:r w:rsidRPr="002E7960">
        <w:rPr>
          <w:spacing w:val="4"/>
        </w:rPr>
        <w:t xml:space="preserve"> </w:t>
      </w:r>
      <w:r w:rsidRPr="002E7960">
        <w:rPr>
          <w:spacing w:val="-1"/>
        </w:rPr>
        <w:t>to</w:t>
      </w:r>
      <w:r w:rsidRPr="002E7960">
        <w:t>p</w:t>
      </w:r>
      <w:r w:rsidRPr="002E7960">
        <w:rPr>
          <w:spacing w:val="-2"/>
        </w:rPr>
        <w:t>o</w:t>
      </w:r>
      <w:r w:rsidRPr="002E7960">
        <w:t>gra</w:t>
      </w:r>
      <w:r w:rsidRPr="002E7960">
        <w:rPr>
          <w:spacing w:val="-1"/>
        </w:rPr>
        <w:t>p</w:t>
      </w:r>
      <w:r w:rsidRPr="002E7960">
        <w:t>hi</w:t>
      </w:r>
      <w:r w:rsidRPr="002E7960">
        <w:rPr>
          <w:spacing w:val="-1"/>
        </w:rPr>
        <w:t>q</w:t>
      </w:r>
      <w:r w:rsidRPr="002E7960">
        <w:rPr>
          <w:spacing w:val="-2"/>
        </w:rPr>
        <w:t>u</w:t>
      </w:r>
      <w:r w:rsidRPr="002E7960">
        <w:rPr>
          <w:spacing w:val="1"/>
        </w:rPr>
        <w:t>e</w:t>
      </w:r>
      <w:r w:rsidRPr="002E7960">
        <w:t>s</w:t>
      </w:r>
      <w:r w:rsidRPr="002E7960">
        <w:rPr>
          <w:spacing w:val="4"/>
        </w:rPr>
        <w:t xml:space="preserve"> </w:t>
      </w:r>
      <w:r w:rsidRPr="002E7960">
        <w:rPr>
          <w:spacing w:val="-3"/>
        </w:rPr>
        <w:t>s</w:t>
      </w:r>
      <w:r w:rsidRPr="002E7960">
        <w:rPr>
          <w:spacing w:val="1"/>
        </w:rPr>
        <w:t>e</w:t>
      </w:r>
      <w:r w:rsidRPr="002E7960">
        <w:t>r</w:t>
      </w:r>
      <w:r w:rsidRPr="002E7960">
        <w:rPr>
          <w:spacing w:val="-1"/>
        </w:rPr>
        <w:t>o</w:t>
      </w:r>
      <w:r w:rsidRPr="002E7960">
        <w:t xml:space="preserve">nt </w:t>
      </w:r>
      <w:r w:rsidRPr="002E7960">
        <w:rPr>
          <w:spacing w:val="1"/>
        </w:rPr>
        <w:t>f</w:t>
      </w:r>
      <w:r w:rsidRPr="002E7960">
        <w:rPr>
          <w:spacing w:val="-1"/>
        </w:rPr>
        <w:t>o</w:t>
      </w:r>
      <w:r w:rsidRPr="002E7960">
        <w:rPr>
          <w:spacing w:val="1"/>
        </w:rPr>
        <w:t>u</w:t>
      </w:r>
      <w:r w:rsidRPr="002E7960">
        <w:rPr>
          <w:spacing w:val="-2"/>
        </w:rPr>
        <w:t>r</w:t>
      </w:r>
      <w:r w:rsidRPr="002E7960">
        <w:t>ni</w:t>
      </w:r>
      <w:r w:rsidRPr="002E7960">
        <w:rPr>
          <w:spacing w:val="-1"/>
        </w:rPr>
        <w:t>e</w:t>
      </w:r>
      <w:r w:rsidRPr="002E7960">
        <w:t>s</w:t>
      </w:r>
      <w:r w:rsidRPr="002E7960">
        <w:rPr>
          <w:spacing w:val="4"/>
        </w:rPr>
        <w:t xml:space="preserve"> </w:t>
      </w:r>
      <w:r w:rsidRPr="002E7960">
        <w:rPr>
          <w:spacing w:val="-1"/>
        </w:rPr>
        <w:t>a</w:t>
      </w:r>
      <w:r w:rsidRPr="002E7960">
        <w:t>u</w:t>
      </w:r>
      <w:r w:rsidRPr="002E7960">
        <w:rPr>
          <w:spacing w:val="4"/>
        </w:rPr>
        <w:t xml:space="preserve"> </w:t>
      </w:r>
      <w:r w:rsidRPr="002E7960">
        <w:rPr>
          <w:spacing w:val="1"/>
        </w:rPr>
        <w:t>f</w:t>
      </w:r>
      <w:r w:rsidRPr="002E7960">
        <w:rPr>
          <w:spacing w:val="-1"/>
        </w:rPr>
        <w:t>o</w:t>
      </w:r>
      <w:r w:rsidRPr="002E7960">
        <w:rPr>
          <w:spacing w:val="-2"/>
        </w:rPr>
        <w:t>r</w:t>
      </w:r>
      <w:r w:rsidRPr="002E7960">
        <w:rPr>
          <w:spacing w:val="1"/>
        </w:rPr>
        <w:t>m</w:t>
      </w:r>
      <w:r w:rsidRPr="002E7960">
        <w:rPr>
          <w:spacing w:val="-1"/>
        </w:rPr>
        <w:t>a</w:t>
      </w:r>
      <w:r w:rsidRPr="002E7960">
        <w:t>t</w:t>
      </w:r>
      <w:r w:rsidRPr="002E7960">
        <w:rPr>
          <w:spacing w:val="3"/>
        </w:rPr>
        <w:t xml:space="preserve"> </w:t>
      </w:r>
      <w:r w:rsidRPr="002E7960">
        <w:rPr>
          <w:spacing w:val="-2"/>
        </w:rPr>
        <w:t>D</w:t>
      </w:r>
      <w:r w:rsidRPr="002E7960">
        <w:rPr>
          <w:spacing w:val="-1"/>
        </w:rPr>
        <w:t>X</w:t>
      </w:r>
      <w:r w:rsidRPr="002E7960">
        <w:t>F</w:t>
      </w:r>
      <w:r w:rsidRPr="002E7960">
        <w:rPr>
          <w:spacing w:val="4"/>
        </w:rPr>
        <w:t xml:space="preserve"> </w:t>
      </w:r>
      <w:r w:rsidRPr="002E7960">
        <w:t>;</w:t>
      </w:r>
      <w:r w:rsidRPr="002E7960">
        <w:rPr>
          <w:spacing w:val="5"/>
        </w:rPr>
        <w:t xml:space="preserve"> </w:t>
      </w:r>
      <w:r w:rsidRPr="002E7960">
        <w:rPr>
          <w:spacing w:val="-3"/>
        </w:rPr>
        <w:t>l</w:t>
      </w:r>
      <w:r w:rsidRPr="002E7960">
        <w:rPr>
          <w:spacing w:val="1"/>
        </w:rPr>
        <w:t>e</w:t>
      </w:r>
      <w:r w:rsidRPr="002E7960">
        <w:t>s</w:t>
      </w:r>
      <w:r w:rsidRPr="002E7960">
        <w:rPr>
          <w:spacing w:val="1"/>
        </w:rPr>
        <w:t xml:space="preserve"> </w:t>
      </w:r>
      <w:r w:rsidRPr="002E7960">
        <w:t>p</w:t>
      </w:r>
      <w:r w:rsidRPr="002E7960">
        <w:rPr>
          <w:spacing w:val="-1"/>
        </w:rPr>
        <w:t>la</w:t>
      </w:r>
      <w:r w:rsidRPr="002E7960">
        <w:t>ns,</w:t>
      </w:r>
      <w:r w:rsidRPr="002E7960">
        <w:rPr>
          <w:spacing w:val="4"/>
        </w:rPr>
        <w:t xml:space="preserve"> </w:t>
      </w:r>
      <w:r w:rsidRPr="002E7960">
        <w:t>p</w:t>
      </w:r>
      <w:r w:rsidRPr="002E7960">
        <w:rPr>
          <w:spacing w:val="-3"/>
        </w:rPr>
        <w:t>i</w:t>
      </w:r>
      <w:r w:rsidRPr="002E7960">
        <w:rPr>
          <w:spacing w:val="1"/>
        </w:rPr>
        <w:t>è</w:t>
      </w:r>
      <w:r w:rsidRPr="002E7960">
        <w:rPr>
          <w:spacing w:val="-2"/>
        </w:rPr>
        <w:t>c</w:t>
      </w:r>
      <w:r w:rsidRPr="002E7960">
        <w:rPr>
          <w:spacing w:val="1"/>
        </w:rPr>
        <w:t>e</w:t>
      </w:r>
      <w:r w:rsidRPr="002E7960">
        <w:t xml:space="preserve">s </w:t>
      </w:r>
      <w:r w:rsidRPr="002E7960">
        <w:rPr>
          <w:spacing w:val="1"/>
        </w:rPr>
        <w:t>d</w:t>
      </w:r>
      <w:r w:rsidRPr="002E7960">
        <w:rPr>
          <w:spacing w:val="-1"/>
        </w:rPr>
        <w:t>e</w:t>
      </w:r>
      <w:r w:rsidRPr="002E7960">
        <w:t>ssi</w:t>
      </w:r>
      <w:r w:rsidRPr="002E7960">
        <w:rPr>
          <w:spacing w:val="-2"/>
        </w:rPr>
        <w:t>n</w:t>
      </w:r>
      <w:r w:rsidRPr="002E7960">
        <w:rPr>
          <w:spacing w:val="-1"/>
        </w:rPr>
        <w:t>é</w:t>
      </w:r>
      <w:r w:rsidRPr="002E7960">
        <w:rPr>
          <w:spacing w:val="1"/>
        </w:rPr>
        <w:t>e</w:t>
      </w:r>
      <w:r w:rsidRPr="002E7960">
        <w:t>s</w:t>
      </w:r>
      <w:r w:rsidRPr="002E7960">
        <w:rPr>
          <w:spacing w:val="5"/>
        </w:rPr>
        <w:t xml:space="preserve"> </w:t>
      </w:r>
      <w:r w:rsidRPr="002E7960">
        <w:rPr>
          <w:spacing w:val="-3"/>
        </w:rPr>
        <w:t>a</w:t>
      </w:r>
      <w:r w:rsidRPr="002E7960">
        <w:t>u</w:t>
      </w:r>
      <w:r w:rsidRPr="002E7960">
        <w:rPr>
          <w:spacing w:val="3"/>
        </w:rPr>
        <w:t xml:space="preserve"> </w:t>
      </w:r>
      <w:r w:rsidRPr="002E7960">
        <w:rPr>
          <w:spacing w:val="1"/>
        </w:rPr>
        <w:t>f</w:t>
      </w:r>
      <w:r w:rsidRPr="002E7960">
        <w:rPr>
          <w:spacing w:val="-1"/>
        </w:rPr>
        <w:t>o</w:t>
      </w:r>
      <w:r w:rsidRPr="002E7960">
        <w:rPr>
          <w:spacing w:val="-2"/>
        </w:rPr>
        <w:t>r</w:t>
      </w:r>
      <w:r w:rsidRPr="002E7960">
        <w:rPr>
          <w:spacing w:val="1"/>
        </w:rPr>
        <w:t>m</w:t>
      </w:r>
      <w:r w:rsidRPr="002E7960">
        <w:rPr>
          <w:spacing w:val="-1"/>
        </w:rPr>
        <w:t>a</w:t>
      </w:r>
      <w:r w:rsidRPr="002E7960">
        <w:t>t</w:t>
      </w:r>
      <w:r w:rsidRPr="002E7960">
        <w:rPr>
          <w:spacing w:val="4"/>
        </w:rPr>
        <w:t xml:space="preserve"> </w:t>
      </w:r>
      <w:r w:rsidRPr="002E7960">
        <w:rPr>
          <w:spacing w:val="-2"/>
        </w:rPr>
        <w:t>D</w:t>
      </w:r>
      <w:r w:rsidRPr="002E7960">
        <w:rPr>
          <w:spacing w:val="-1"/>
        </w:rPr>
        <w:t>X</w:t>
      </w:r>
      <w:r w:rsidRPr="002E7960">
        <w:t>F</w:t>
      </w:r>
      <w:r w:rsidRPr="002E7960">
        <w:rPr>
          <w:spacing w:val="3"/>
        </w:rPr>
        <w:t xml:space="preserve"> </w:t>
      </w:r>
      <w:r w:rsidRPr="002E7960">
        <w:rPr>
          <w:spacing w:val="1"/>
        </w:rPr>
        <w:t>e</w:t>
      </w:r>
      <w:r w:rsidRPr="002E7960">
        <w:t>t</w:t>
      </w:r>
      <w:r w:rsidRPr="002E7960">
        <w:rPr>
          <w:spacing w:val="4"/>
        </w:rPr>
        <w:t xml:space="preserve"> </w:t>
      </w:r>
      <w:r w:rsidRPr="002E7960">
        <w:rPr>
          <w:spacing w:val="-2"/>
        </w:rPr>
        <w:t>D</w:t>
      </w:r>
      <w:r w:rsidRPr="002E7960">
        <w:t>W</w:t>
      </w:r>
      <w:r w:rsidRPr="002E7960">
        <w:rPr>
          <w:spacing w:val="-2"/>
        </w:rPr>
        <w:t>G</w:t>
      </w:r>
      <w:r w:rsidRPr="002E7960">
        <w:t>.</w:t>
      </w:r>
      <w:r w:rsidRPr="002E7960">
        <w:rPr>
          <w:spacing w:val="8"/>
        </w:rPr>
        <w:t xml:space="preserve"> </w:t>
      </w:r>
      <w:r w:rsidRPr="002E7960">
        <w:rPr>
          <w:spacing w:val="-3"/>
        </w:rPr>
        <w:t>L</w:t>
      </w:r>
      <w:r w:rsidRPr="002E7960">
        <w:rPr>
          <w:spacing w:val="1"/>
        </w:rPr>
        <w:t>e</w:t>
      </w:r>
      <w:r w:rsidRPr="002E7960">
        <w:t>s</w:t>
      </w:r>
      <w:r w:rsidRPr="002E7960">
        <w:rPr>
          <w:spacing w:val="2"/>
        </w:rPr>
        <w:t xml:space="preserve"> </w:t>
      </w:r>
      <w:r w:rsidRPr="002E7960">
        <w:rPr>
          <w:spacing w:val="1"/>
        </w:rPr>
        <w:t>d</w:t>
      </w:r>
      <w:r w:rsidRPr="002E7960">
        <w:rPr>
          <w:spacing w:val="-1"/>
        </w:rPr>
        <w:t>o</w:t>
      </w:r>
      <w:r w:rsidRPr="002E7960">
        <w:rPr>
          <w:spacing w:val="-2"/>
        </w:rPr>
        <w:t>cu</w:t>
      </w:r>
      <w:r w:rsidRPr="002E7960">
        <w:rPr>
          <w:spacing w:val="-1"/>
        </w:rPr>
        <w:t>m</w:t>
      </w:r>
      <w:r w:rsidRPr="002E7960">
        <w:rPr>
          <w:spacing w:val="1"/>
        </w:rPr>
        <w:t>e</w:t>
      </w:r>
      <w:r w:rsidRPr="002E7960">
        <w:t>n</w:t>
      </w:r>
      <w:r w:rsidRPr="002E7960">
        <w:rPr>
          <w:spacing w:val="-1"/>
        </w:rPr>
        <w:t>t</w:t>
      </w:r>
      <w:r w:rsidRPr="002E7960">
        <w:t>s</w:t>
      </w:r>
      <w:r w:rsidRPr="002E7960">
        <w:rPr>
          <w:spacing w:val="5"/>
        </w:rPr>
        <w:t xml:space="preserve"> </w:t>
      </w:r>
      <w:r w:rsidRPr="002E7960">
        <w:rPr>
          <w:spacing w:val="-3"/>
        </w:rPr>
        <w:t>t</w:t>
      </w:r>
      <w:r w:rsidRPr="002E7960">
        <w:rPr>
          <w:spacing w:val="1"/>
        </w:rPr>
        <w:t>e</w:t>
      </w:r>
      <w:r w:rsidRPr="002E7960">
        <w:t>ls</w:t>
      </w:r>
      <w:r w:rsidRPr="002E7960">
        <w:rPr>
          <w:spacing w:val="5"/>
        </w:rPr>
        <w:t xml:space="preserve"> </w:t>
      </w:r>
      <w:r w:rsidRPr="002E7960">
        <w:rPr>
          <w:spacing w:val="-3"/>
        </w:rPr>
        <w:t>q</w:t>
      </w:r>
      <w:r w:rsidRPr="002E7960">
        <w:rPr>
          <w:spacing w:val="-2"/>
        </w:rPr>
        <w:t>u</w:t>
      </w:r>
      <w:r w:rsidRPr="002E7960">
        <w:t>e</w:t>
      </w:r>
      <w:r w:rsidRPr="002E7960">
        <w:rPr>
          <w:spacing w:val="6"/>
        </w:rPr>
        <w:t xml:space="preserve"> </w:t>
      </w:r>
      <w:r w:rsidRPr="002E7960">
        <w:t>r</w:t>
      </w:r>
      <w:r w:rsidRPr="002E7960">
        <w:rPr>
          <w:spacing w:val="-1"/>
        </w:rPr>
        <w:t>a</w:t>
      </w:r>
      <w:r w:rsidRPr="002E7960">
        <w:t>p</w:t>
      </w:r>
      <w:r w:rsidRPr="002E7960">
        <w:rPr>
          <w:spacing w:val="-1"/>
        </w:rPr>
        <w:t>po</w:t>
      </w:r>
      <w:r w:rsidRPr="002E7960">
        <w:t>r</w:t>
      </w:r>
      <w:r w:rsidRPr="002E7960">
        <w:rPr>
          <w:spacing w:val="-1"/>
        </w:rPr>
        <w:t>t</w:t>
      </w:r>
      <w:r w:rsidRPr="002E7960">
        <w:t>s,</w:t>
      </w:r>
      <w:r w:rsidRPr="002E7960">
        <w:rPr>
          <w:spacing w:val="3"/>
        </w:rPr>
        <w:t xml:space="preserve"> </w:t>
      </w:r>
      <w:r w:rsidRPr="002E7960">
        <w:t>n</w:t>
      </w:r>
      <w:r w:rsidRPr="002E7960">
        <w:rPr>
          <w:spacing w:val="-1"/>
        </w:rPr>
        <w:t>ote</w:t>
      </w:r>
      <w:r w:rsidRPr="002E7960">
        <w:t>s,</w:t>
      </w:r>
      <w:r w:rsidRPr="002E7960">
        <w:rPr>
          <w:spacing w:val="3"/>
        </w:rPr>
        <w:t xml:space="preserve"> </w:t>
      </w:r>
      <w:r w:rsidRPr="002E7960">
        <w:rPr>
          <w:spacing w:val="-1"/>
        </w:rPr>
        <w:t>do</w:t>
      </w:r>
      <w:r w:rsidRPr="002E7960">
        <w:t>ssi</w:t>
      </w:r>
      <w:r w:rsidRPr="002E7960">
        <w:rPr>
          <w:spacing w:val="1"/>
        </w:rPr>
        <w:t>e</w:t>
      </w:r>
      <w:r w:rsidRPr="002E7960">
        <w:t xml:space="preserve">r </w:t>
      </w:r>
      <w:r w:rsidRPr="002E7960">
        <w:rPr>
          <w:spacing w:val="1"/>
        </w:rPr>
        <w:t>d</w:t>
      </w:r>
      <w:r w:rsidRPr="002E7960">
        <w:t>'</w:t>
      </w:r>
      <w:r w:rsidRPr="002E7960">
        <w:rPr>
          <w:spacing w:val="-1"/>
        </w:rPr>
        <w:t>a</w:t>
      </w:r>
      <w:r w:rsidRPr="002E7960">
        <w:t>p</w:t>
      </w:r>
      <w:r w:rsidRPr="002E7960">
        <w:rPr>
          <w:spacing w:val="-1"/>
        </w:rPr>
        <w:t>pe</w:t>
      </w:r>
      <w:r w:rsidRPr="002E7960">
        <w:t xml:space="preserve">l </w:t>
      </w:r>
      <w:r w:rsidRPr="002E7960">
        <w:rPr>
          <w:spacing w:val="1"/>
        </w:rPr>
        <w:t>d</w:t>
      </w:r>
      <w:r w:rsidRPr="002E7960">
        <w:t>'</w:t>
      </w:r>
      <w:r w:rsidRPr="002E7960">
        <w:rPr>
          <w:spacing w:val="-1"/>
        </w:rPr>
        <w:t>o</w:t>
      </w:r>
      <w:r w:rsidRPr="002E7960">
        <w:rPr>
          <w:spacing w:val="-2"/>
        </w:rPr>
        <w:t>f</w:t>
      </w:r>
      <w:r w:rsidRPr="002E7960">
        <w:rPr>
          <w:spacing w:val="1"/>
        </w:rPr>
        <w:t>f</w:t>
      </w:r>
      <w:r w:rsidRPr="002E7960">
        <w:rPr>
          <w:spacing w:val="-2"/>
        </w:rPr>
        <w:t>r</w:t>
      </w:r>
      <w:r w:rsidRPr="002E7960">
        <w:rPr>
          <w:spacing w:val="1"/>
        </w:rPr>
        <w:t>e</w:t>
      </w:r>
      <w:r w:rsidRPr="002E7960">
        <w:t>,</w:t>
      </w:r>
      <w:r w:rsidRPr="002E7960">
        <w:rPr>
          <w:spacing w:val="-4"/>
        </w:rPr>
        <w:t xml:space="preserve"> </w:t>
      </w:r>
      <w:r w:rsidRPr="002E7960">
        <w:rPr>
          <w:spacing w:val="1"/>
        </w:rPr>
        <w:t>m</w:t>
      </w:r>
      <w:r w:rsidRPr="002E7960">
        <w:rPr>
          <w:spacing w:val="-1"/>
        </w:rPr>
        <w:t>é</w:t>
      </w:r>
      <w:r w:rsidRPr="002E7960">
        <w:rPr>
          <w:spacing w:val="1"/>
        </w:rPr>
        <w:t>m</w:t>
      </w:r>
      <w:r w:rsidRPr="002E7960">
        <w:rPr>
          <w:spacing w:val="-3"/>
        </w:rPr>
        <w:t>o</w:t>
      </w:r>
      <w:r w:rsidRPr="002E7960">
        <w:t>ir</w:t>
      </w:r>
      <w:r w:rsidRPr="002E7960">
        <w:rPr>
          <w:spacing w:val="-1"/>
        </w:rPr>
        <w:t>e</w:t>
      </w:r>
      <w:r w:rsidRPr="002E7960">
        <w:t>,</w:t>
      </w:r>
      <w:r w:rsidRPr="002E7960">
        <w:rPr>
          <w:spacing w:val="-2"/>
        </w:rPr>
        <w:t xml:space="preserve"> </w:t>
      </w:r>
      <w:r w:rsidRPr="002E7960">
        <w:t>.</w:t>
      </w:r>
      <w:r w:rsidRPr="002E7960">
        <w:rPr>
          <w:spacing w:val="-1"/>
        </w:rPr>
        <w:t>.</w:t>
      </w:r>
      <w:r w:rsidRPr="002E7960">
        <w:t>.</w:t>
      </w:r>
      <w:r w:rsidRPr="002E7960">
        <w:rPr>
          <w:spacing w:val="-2"/>
        </w:rPr>
        <w:t xml:space="preserve"> </w:t>
      </w:r>
      <w:r w:rsidRPr="002E7960">
        <w:t>s</w:t>
      </w:r>
      <w:r w:rsidRPr="002E7960">
        <w:rPr>
          <w:spacing w:val="-1"/>
        </w:rPr>
        <w:t>e</w:t>
      </w:r>
      <w:r w:rsidRPr="002E7960">
        <w:t>r</w:t>
      </w:r>
      <w:r w:rsidRPr="002E7960">
        <w:rPr>
          <w:spacing w:val="-1"/>
        </w:rPr>
        <w:t>o</w:t>
      </w:r>
      <w:r w:rsidRPr="002E7960">
        <w:t>nt</w:t>
      </w:r>
      <w:r w:rsidRPr="002E7960">
        <w:rPr>
          <w:spacing w:val="-4"/>
        </w:rPr>
        <w:t xml:space="preserve"> </w:t>
      </w:r>
      <w:r w:rsidRPr="002E7960">
        <w:t>r</w:t>
      </w:r>
      <w:r w:rsidRPr="002E7960">
        <w:rPr>
          <w:spacing w:val="1"/>
        </w:rPr>
        <w:t>é</w:t>
      </w:r>
      <w:r w:rsidRPr="002E7960">
        <w:rPr>
          <w:spacing w:val="-1"/>
        </w:rPr>
        <w:t>d</w:t>
      </w:r>
      <w:r w:rsidRPr="002E7960">
        <w:t>i</w:t>
      </w:r>
      <w:r w:rsidRPr="002E7960">
        <w:rPr>
          <w:spacing w:val="-2"/>
        </w:rPr>
        <w:t>g</w:t>
      </w:r>
      <w:r w:rsidRPr="002E7960">
        <w:rPr>
          <w:spacing w:val="1"/>
        </w:rPr>
        <w:t>é</w:t>
      </w:r>
      <w:r w:rsidRPr="002E7960">
        <w:t>s</w:t>
      </w:r>
      <w:r w:rsidRPr="002E7960">
        <w:rPr>
          <w:spacing w:val="-3"/>
        </w:rPr>
        <w:t xml:space="preserve"> </w:t>
      </w:r>
      <w:r w:rsidRPr="002E7960">
        <w:rPr>
          <w:spacing w:val="-1"/>
        </w:rPr>
        <w:t>e</w:t>
      </w:r>
      <w:r w:rsidRPr="002E7960">
        <w:t>n</w:t>
      </w:r>
      <w:r w:rsidRPr="002E7960">
        <w:rPr>
          <w:spacing w:val="-3"/>
        </w:rPr>
        <w:t xml:space="preserve"> </w:t>
      </w:r>
      <w:r w:rsidRPr="002E7960">
        <w:rPr>
          <w:spacing w:val="1"/>
        </w:rPr>
        <w:t>f</w:t>
      </w:r>
      <w:r w:rsidRPr="002E7960">
        <w:t>r</w:t>
      </w:r>
      <w:r w:rsidRPr="002E7960">
        <w:rPr>
          <w:spacing w:val="-1"/>
        </w:rPr>
        <w:t>a</w:t>
      </w:r>
      <w:r w:rsidRPr="002E7960">
        <w:rPr>
          <w:spacing w:val="-2"/>
        </w:rPr>
        <w:t>n</w:t>
      </w:r>
      <w:r w:rsidRPr="002E7960">
        <w:t>ç</w:t>
      </w:r>
      <w:r w:rsidRPr="002E7960">
        <w:rPr>
          <w:spacing w:val="-1"/>
        </w:rPr>
        <w:t>a</w:t>
      </w:r>
      <w:r w:rsidRPr="002E7960">
        <w:t>i</w:t>
      </w:r>
      <w:r w:rsidRPr="002E7960">
        <w:rPr>
          <w:spacing w:val="-2"/>
        </w:rPr>
        <w:t>s</w:t>
      </w:r>
      <w:r w:rsidRPr="002E7960">
        <w:t>,</w:t>
      </w:r>
      <w:r w:rsidRPr="002E7960">
        <w:rPr>
          <w:spacing w:val="-2"/>
        </w:rPr>
        <w:t xml:space="preserve"> </w:t>
      </w:r>
      <w:r w:rsidRPr="002E7960">
        <w:rPr>
          <w:spacing w:val="1"/>
        </w:rPr>
        <w:t>f</w:t>
      </w:r>
      <w:r w:rsidRPr="002E7960">
        <w:rPr>
          <w:spacing w:val="-1"/>
        </w:rPr>
        <w:t>o</w:t>
      </w:r>
      <w:r w:rsidRPr="002E7960">
        <w:rPr>
          <w:spacing w:val="1"/>
        </w:rPr>
        <w:t>u</w:t>
      </w:r>
      <w:r w:rsidRPr="002E7960">
        <w:rPr>
          <w:spacing w:val="-2"/>
        </w:rPr>
        <w:t>rn</w:t>
      </w:r>
      <w:r w:rsidRPr="002E7960">
        <w:t>is</w:t>
      </w:r>
      <w:r w:rsidRPr="002E7960">
        <w:rPr>
          <w:spacing w:val="-2"/>
        </w:rPr>
        <w:t xml:space="preserve"> </w:t>
      </w:r>
      <w:r w:rsidRPr="002E7960">
        <w:rPr>
          <w:spacing w:val="1"/>
        </w:rPr>
        <w:t>e</w:t>
      </w:r>
      <w:r w:rsidRPr="002E7960">
        <w:t>n</w:t>
      </w:r>
      <w:r w:rsidRPr="002E7960">
        <w:rPr>
          <w:spacing w:val="-5"/>
        </w:rPr>
        <w:t xml:space="preserve"> </w:t>
      </w:r>
      <w:r w:rsidRPr="002E7960">
        <w:rPr>
          <w:spacing w:val="1"/>
        </w:rPr>
        <w:t>f</w:t>
      </w:r>
      <w:r w:rsidRPr="002E7960">
        <w:rPr>
          <w:spacing w:val="-1"/>
        </w:rPr>
        <w:t>o</w:t>
      </w:r>
      <w:r w:rsidRPr="002E7960">
        <w:t>r</w:t>
      </w:r>
      <w:r w:rsidRPr="002E7960">
        <w:rPr>
          <w:spacing w:val="1"/>
        </w:rPr>
        <w:t>m</w:t>
      </w:r>
      <w:r w:rsidRPr="002E7960">
        <w:rPr>
          <w:spacing w:val="-1"/>
        </w:rPr>
        <w:t>a</w:t>
      </w:r>
      <w:r w:rsidRPr="002E7960">
        <w:t>t</w:t>
      </w:r>
      <w:r w:rsidRPr="002E7960">
        <w:rPr>
          <w:spacing w:val="-6"/>
        </w:rPr>
        <w:t xml:space="preserve"> </w:t>
      </w:r>
      <w:r w:rsidRPr="002E7960">
        <w:rPr>
          <w:spacing w:val="1"/>
        </w:rPr>
        <w:t>é</w:t>
      </w:r>
      <w:r w:rsidRPr="002E7960">
        <w:t>l</w:t>
      </w:r>
      <w:r w:rsidRPr="002E7960">
        <w:rPr>
          <w:spacing w:val="-2"/>
        </w:rPr>
        <w:t>e</w:t>
      </w:r>
      <w:r w:rsidRPr="002E7960">
        <w:t>c</w:t>
      </w:r>
      <w:r w:rsidRPr="002E7960">
        <w:rPr>
          <w:spacing w:val="-1"/>
        </w:rPr>
        <w:t>t</w:t>
      </w:r>
      <w:r w:rsidRPr="002E7960">
        <w:t>r</w:t>
      </w:r>
      <w:r w:rsidRPr="002E7960">
        <w:rPr>
          <w:spacing w:val="-1"/>
        </w:rPr>
        <w:t>o</w:t>
      </w:r>
      <w:r w:rsidRPr="002E7960">
        <w:t>ni</w:t>
      </w:r>
      <w:r w:rsidRPr="002E7960">
        <w:rPr>
          <w:spacing w:val="-2"/>
        </w:rPr>
        <w:t>q</w:t>
      </w:r>
      <w:r w:rsidRPr="002E7960">
        <w:rPr>
          <w:spacing w:val="1"/>
        </w:rPr>
        <w:t>u</w:t>
      </w:r>
      <w:r w:rsidRPr="002E7960">
        <w:t xml:space="preserve">e </w:t>
      </w:r>
      <w:r w:rsidRPr="002E7960">
        <w:rPr>
          <w:spacing w:val="1"/>
        </w:rPr>
        <w:t>e</w:t>
      </w:r>
      <w:r w:rsidRPr="002E7960">
        <w:t>n</w:t>
      </w:r>
      <w:r w:rsidRPr="002E7960">
        <w:rPr>
          <w:spacing w:val="-3"/>
        </w:rPr>
        <w:t xml:space="preserve"> </w:t>
      </w:r>
      <w:r w:rsidRPr="002E7960">
        <w:t>W</w:t>
      </w:r>
      <w:r w:rsidRPr="002E7960">
        <w:rPr>
          <w:spacing w:val="-1"/>
        </w:rPr>
        <w:t>o</w:t>
      </w:r>
      <w:r w:rsidRPr="002E7960">
        <w:rPr>
          <w:spacing w:val="-2"/>
        </w:rPr>
        <w:t>r</w:t>
      </w:r>
      <w:r w:rsidRPr="002E7960">
        <w:t>d</w:t>
      </w:r>
      <w:r w:rsidRPr="002E7960">
        <w:rPr>
          <w:spacing w:val="-4"/>
        </w:rPr>
        <w:t xml:space="preserve"> </w:t>
      </w:r>
      <w:r w:rsidRPr="002E7960">
        <w:rPr>
          <w:spacing w:val="1"/>
        </w:rPr>
        <w:t>e</w:t>
      </w:r>
      <w:r w:rsidRPr="002E7960">
        <w:t>t</w:t>
      </w:r>
      <w:r w:rsidRPr="002E7960">
        <w:rPr>
          <w:spacing w:val="-4"/>
        </w:rPr>
        <w:t xml:space="preserve"> </w:t>
      </w:r>
      <w:r w:rsidRPr="002E7960">
        <w:rPr>
          <w:spacing w:val="-1"/>
        </w:rPr>
        <w:t>e</w:t>
      </w:r>
      <w:r w:rsidRPr="002E7960">
        <w:t xml:space="preserve">n </w:t>
      </w:r>
      <w:r w:rsidRPr="002E7960">
        <w:rPr>
          <w:spacing w:val="1"/>
        </w:rPr>
        <w:t>P</w:t>
      </w:r>
      <w:r w:rsidRPr="002E7960">
        <w:rPr>
          <w:spacing w:val="-2"/>
        </w:rPr>
        <w:t>D</w:t>
      </w:r>
      <w:r w:rsidRPr="002E7960">
        <w:t>F.</w:t>
      </w:r>
    </w:p>
    <w:p w14:paraId="262578BF" w14:textId="77777777" w:rsidR="00AE0EB6" w:rsidRPr="00064F1F" w:rsidRDefault="00AE0EB6" w:rsidP="00AE0EB6">
      <w:pPr>
        <w:spacing w:line="240" w:lineRule="auto"/>
        <w:jc w:val="both"/>
        <w:rPr>
          <w:b/>
          <w:i/>
        </w:rPr>
      </w:pPr>
      <w:r w:rsidRPr="00064F1F">
        <w:rPr>
          <w:b/>
          <w:i/>
        </w:rPr>
        <w:t>R</w:t>
      </w:r>
      <w:r w:rsidRPr="00064F1F">
        <w:rPr>
          <w:b/>
          <w:i/>
          <w:spacing w:val="1"/>
        </w:rPr>
        <w:t>e</w:t>
      </w:r>
      <w:r w:rsidRPr="00064F1F">
        <w:rPr>
          <w:b/>
          <w:i/>
        </w:rPr>
        <w:t>s</w:t>
      </w:r>
      <w:r w:rsidRPr="00064F1F">
        <w:rPr>
          <w:b/>
          <w:i/>
          <w:spacing w:val="-3"/>
        </w:rPr>
        <w:t>t</w:t>
      </w:r>
      <w:r w:rsidRPr="00064F1F">
        <w:rPr>
          <w:b/>
          <w:i/>
          <w:spacing w:val="1"/>
        </w:rPr>
        <w:t>i</w:t>
      </w:r>
      <w:r w:rsidRPr="00064F1F">
        <w:rPr>
          <w:b/>
          <w:i/>
          <w:spacing w:val="-1"/>
        </w:rPr>
        <w:t>t</w:t>
      </w:r>
      <w:r w:rsidRPr="00064F1F">
        <w:rPr>
          <w:b/>
          <w:i/>
          <w:spacing w:val="1"/>
        </w:rPr>
        <w:t>u</w:t>
      </w:r>
      <w:r w:rsidRPr="00064F1F">
        <w:rPr>
          <w:b/>
          <w:i/>
          <w:spacing w:val="-1"/>
        </w:rPr>
        <w:t>t</w:t>
      </w:r>
      <w:r w:rsidRPr="00064F1F">
        <w:rPr>
          <w:b/>
          <w:i/>
        </w:rPr>
        <w:t>ion</w:t>
      </w:r>
      <w:r w:rsidRPr="00064F1F">
        <w:rPr>
          <w:b/>
          <w:i/>
          <w:spacing w:val="-8"/>
        </w:rPr>
        <w:t xml:space="preserve"> </w:t>
      </w:r>
      <w:r w:rsidRPr="00064F1F">
        <w:rPr>
          <w:b/>
          <w:i/>
        </w:rPr>
        <w:t>/</w:t>
      </w:r>
      <w:r w:rsidRPr="00064F1F">
        <w:rPr>
          <w:b/>
          <w:i/>
          <w:spacing w:val="-6"/>
        </w:rPr>
        <w:t xml:space="preserve"> </w:t>
      </w:r>
      <w:r w:rsidRPr="00064F1F">
        <w:rPr>
          <w:b/>
          <w:i/>
        </w:rPr>
        <w:t>p</w:t>
      </w:r>
      <w:r w:rsidRPr="00064F1F">
        <w:rPr>
          <w:b/>
          <w:i/>
          <w:spacing w:val="-3"/>
        </w:rPr>
        <w:t>r</w:t>
      </w:r>
      <w:r w:rsidRPr="00064F1F">
        <w:rPr>
          <w:b/>
          <w:i/>
          <w:spacing w:val="1"/>
        </w:rPr>
        <w:t>é</w:t>
      </w:r>
      <w:r w:rsidRPr="00064F1F">
        <w:rPr>
          <w:b/>
          <w:i/>
        </w:rPr>
        <w:t>s</w:t>
      </w:r>
      <w:r w:rsidRPr="00064F1F">
        <w:rPr>
          <w:b/>
          <w:i/>
          <w:spacing w:val="-1"/>
        </w:rPr>
        <w:t>e</w:t>
      </w:r>
      <w:r w:rsidRPr="00064F1F">
        <w:rPr>
          <w:b/>
          <w:i/>
        </w:rPr>
        <w:t>n</w:t>
      </w:r>
      <w:r w:rsidRPr="00064F1F">
        <w:rPr>
          <w:b/>
          <w:i/>
          <w:spacing w:val="-1"/>
        </w:rPr>
        <w:t>tat</w:t>
      </w:r>
      <w:r w:rsidRPr="00064F1F">
        <w:rPr>
          <w:b/>
          <w:i/>
        </w:rPr>
        <w:t>ion</w:t>
      </w:r>
      <w:r w:rsidRPr="00064F1F">
        <w:rPr>
          <w:b/>
          <w:i/>
          <w:spacing w:val="-8"/>
        </w:rPr>
        <w:t xml:space="preserve"> </w:t>
      </w:r>
      <w:r w:rsidRPr="00064F1F">
        <w:rPr>
          <w:b/>
          <w:i/>
          <w:spacing w:val="1"/>
        </w:rPr>
        <w:t>d</w:t>
      </w:r>
      <w:r w:rsidRPr="00064F1F">
        <w:rPr>
          <w:b/>
          <w:i/>
          <w:spacing w:val="-1"/>
        </w:rPr>
        <w:t>e</w:t>
      </w:r>
      <w:r w:rsidRPr="00064F1F">
        <w:rPr>
          <w:b/>
          <w:i/>
        </w:rPr>
        <w:t>s</w:t>
      </w:r>
      <w:r w:rsidRPr="00064F1F">
        <w:rPr>
          <w:b/>
          <w:i/>
          <w:spacing w:val="-9"/>
        </w:rPr>
        <w:t xml:space="preserve"> </w:t>
      </w:r>
      <w:r w:rsidRPr="00064F1F">
        <w:rPr>
          <w:b/>
          <w:i/>
          <w:spacing w:val="1"/>
        </w:rPr>
        <w:t>é</w:t>
      </w:r>
      <w:r w:rsidRPr="00064F1F">
        <w:rPr>
          <w:b/>
          <w:i/>
          <w:spacing w:val="-3"/>
        </w:rPr>
        <w:t>t</w:t>
      </w:r>
      <w:r w:rsidRPr="00064F1F">
        <w:rPr>
          <w:b/>
          <w:i/>
          <w:spacing w:val="-2"/>
        </w:rPr>
        <w:t>u</w:t>
      </w:r>
      <w:r w:rsidRPr="00064F1F">
        <w:rPr>
          <w:b/>
          <w:i/>
          <w:spacing w:val="1"/>
        </w:rPr>
        <w:t>de</w:t>
      </w:r>
      <w:r w:rsidRPr="00064F1F">
        <w:rPr>
          <w:b/>
          <w:i/>
        </w:rPr>
        <w:t>s</w:t>
      </w:r>
      <w:r w:rsidRPr="00064F1F">
        <w:rPr>
          <w:b/>
          <w:i/>
          <w:spacing w:val="-2"/>
        </w:rPr>
        <w:t xml:space="preserve"> </w:t>
      </w:r>
      <w:r w:rsidRPr="00064F1F">
        <w:rPr>
          <w:b/>
          <w:i/>
        </w:rPr>
        <w:t>:</w:t>
      </w:r>
      <w:r w:rsidRPr="00064F1F">
        <w:rPr>
          <w:b/>
          <w:i/>
          <w:spacing w:val="-6"/>
        </w:rPr>
        <w:t xml:space="preserve"> </w:t>
      </w:r>
      <w:r w:rsidRPr="00064F1F">
        <w:rPr>
          <w:b/>
          <w:i/>
          <w:spacing w:val="1"/>
        </w:rPr>
        <w:t>C</w:t>
      </w:r>
      <w:r w:rsidRPr="00064F1F">
        <w:rPr>
          <w:b/>
          <w:i/>
        </w:rPr>
        <w:t>h</w:t>
      </w:r>
      <w:r w:rsidRPr="00064F1F">
        <w:rPr>
          <w:b/>
          <w:i/>
          <w:spacing w:val="-1"/>
        </w:rPr>
        <w:t>a</w:t>
      </w:r>
      <w:r w:rsidRPr="00064F1F">
        <w:rPr>
          <w:b/>
          <w:i/>
          <w:spacing w:val="-3"/>
        </w:rPr>
        <w:t>q</w:t>
      </w:r>
      <w:r w:rsidRPr="00064F1F">
        <w:rPr>
          <w:b/>
          <w:i/>
          <w:spacing w:val="1"/>
        </w:rPr>
        <w:t>u</w:t>
      </w:r>
      <w:r w:rsidRPr="00064F1F">
        <w:rPr>
          <w:b/>
          <w:i/>
        </w:rPr>
        <w:t>e</w:t>
      </w:r>
      <w:r w:rsidRPr="00064F1F">
        <w:rPr>
          <w:b/>
          <w:i/>
          <w:spacing w:val="-6"/>
        </w:rPr>
        <w:t xml:space="preserve"> </w:t>
      </w:r>
      <w:r w:rsidRPr="00064F1F">
        <w:rPr>
          <w:b/>
          <w:i/>
        </w:rPr>
        <w:t>p</w:t>
      </w:r>
      <w:r w:rsidRPr="00064F1F">
        <w:rPr>
          <w:b/>
          <w:i/>
          <w:spacing w:val="-1"/>
        </w:rPr>
        <w:t>ha</w:t>
      </w:r>
      <w:r w:rsidRPr="00064F1F">
        <w:rPr>
          <w:b/>
          <w:i/>
        </w:rPr>
        <w:t>se</w:t>
      </w:r>
      <w:r w:rsidRPr="00064F1F">
        <w:rPr>
          <w:b/>
          <w:i/>
          <w:spacing w:val="-9"/>
        </w:rPr>
        <w:t xml:space="preserve"> </w:t>
      </w:r>
      <w:r w:rsidRPr="00064F1F">
        <w:rPr>
          <w:b/>
          <w:i/>
          <w:spacing w:val="1"/>
        </w:rPr>
        <w:t>d</w:t>
      </w:r>
      <w:r w:rsidRPr="00064F1F">
        <w:rPr>
          <w:b/>
          <w:i/>
          <w:spacing w:val="-2"/>
        </w:rPr>
        <w:t>’</w:t>
      </w:r>
      <w:r w:rsidRPr="00064F1F">
        <w:rPr>
          <w:b/>
          <w:i/>
          <w:spacing w:val="1"/>
        </w:rPr>
        <w:t>é</w:t>
      </w:r>
      <w:r w:rsidRPr="00064F1F">
        <w:rPr>
          <w:b/>
          <w:i/>
          <w:spacing w:val="-1"/>
        </w:rPr>
        <w:t>tud</w:t>
      </w:r>
      <w:r w:rsidRPr="00064F1F">
        <w:rPr>
          <w:b/>
          <w:i/>
          <w:spacing w:val="1"/>
        </w:rPr>
        <w:t>e</w:t>
      </w:r>
      <w:r w:rsidRPr="00064F1F">
        <w:rPr>
          <w:b/>
          <w:i/>
        </w:rPr>
        <w:t>s</w:t>
      </w:r>
      <w:r w:rsidRPr="00064F1F">
        <w:rPr>
          <w:b/>
          <w:i/>
          <w:spacing w:val="-5"/>
        </w:rPr>
        <w:t xml:space="preserve"> </w:t>
      </w:r>
      <w:r w:rsidRPr="00064F1F">
        <w:rPr>
          <w:b/>
          <w:i/>
          <w:spacing w:val="-1"/>
        </w:rPr>
        <w:t>f</w:t>
      </w:r>
      <w:r w:rsidRPr="00064F1F">
        <w:rPr>
          <w:b/>
          <w:i/>
          <w:spacing w:val="1"/>
        </w:rPr>
        <w:t>e</w:t>
      </w:r>
      <w:r w:rsidRPr="00064F1F">
        <w:rPr>
          <w:b/>
          <w:i/>
        </w:rPr>
        <w:t>ra</w:t>
      </w:r>
      <w:r w:rsidRPr="00064F1F">
        <w:rPr>
          <w:b/>
          <w:i/>
          <w:spacing w:val="-6"/>
        </w:rPr>
        <w:t xml:space="preserve"> </w:t>
      </w:r>
      <w:r w:rsidRPr="00064F1F">
        <w:rPr>
          <w:b/>
          <w:i/>
          <w:spacing w:val="-3"/>
        </w:rPr>
        <w:t>l</w:t>
      </w:r>
      <w:r w:rsidRPr="00064F1F">
        <w:rPr>
          <w:b/>
          <w:i/>
        </w:rPr>
        <w:t>’</w:t>
      </w:r>
      <w:r w:rsidRPr="00064F1F">
        <w:rPr>
          <w:b/>
          <w:i/>
          <w:spacing w:val="-1"/>
        </w:rPr>
        <w:t>ob</w:t>
      </w:r>
      <w:r w:rsidRPr="00064F1F">
        <w:rPr>
          <w:b/>
          <w:i/>
          <w:spacing w:val="-2"/>
        </w:rPr>
        <w:t>j</w:t>
      </w:r>
      <w:r w:rsidRPr="00064F1F">
        <w:rPr>
          <w:b/>
          <w:i/>
          <w:spacing w:val="1"/>
        </w:rPr>
        <w:t>e</w:t>
      </w:r>
      <w:r w:rsidRPr="00064F1F">
        <w:rPr>
          <w:b/>
          <w:i/>
        </w:rPr>
        <w:t>t</w:t>
      </w:r>
      <w:r w:rsidRPr="00064F1F">
        <w:rPr>
          <w:b/>
          <w:i/>
          <w:spacing w:val="-6"/>
        </w:rPr>
        <w:t xml:space="preserve"> </w:t>
      </w:r>
      <w:r w:rsidRPr="00064F1F">
        <w:rPr>
          <w:b/>
          <w:i/>
          <w:spacing w:val="-1"/>
        </w:rPr>
        <w:t>d</w:t>
      </w:r>
      <w:r w:rsidRPr="00064F1F">
        <w:rPr>
          <w:b/>
          <w:i/>
        </w:rPr>
        <w:t>e</w:t>
      </w:r>
      <w:r w:rsidRPr="00064F1F">
        <w:rPr>
          <w:b/>
          <w:i/>
          <w:spacing w:val="-4"/>
        </w:rPr>
        <w:t xml:space="preserve"> </w:t>
      </w:r>
      <w:r w:rsidRPr="00100A23">
        <w:rPr>
          <w:b/>
          <w:i/>
          <w:spacing w:val="-3"/>
        </w:rPr>
        <w:t>r</w:t>
      </w:r>
      <w:r w:rsidRPr="00100A23">
        <w:rPr>
          <w:b/>
          <w:i/>
          <w:spacing w:val="1"/>
        </w:rPr>
        <w:t>e</w:t>
      </w:r>
      <w:r w:rsidRPr="00100A23">
        <w:rPr>
          <w:b/>
          <w:i/>
          <w:spacing w:val="-3"/>
        </w:rPr>
        <w:t>s</w:t>
      </w:r>
      <w:r w:rsidRPr="00100A23">
        <w:rPr>
          <w:b/>
          <w:i/>
          <w:spacing w:val="-1"/>
        </w:rPr>
        <w:t>t</w:t>
      </w:r>
      <w:r w:rsidRPr="00100A23">
        <w:rPr>
          <w:b/>
          <w:i/>
        </w:rPr>
        <w:t>ituti</w:t>
      </w:r>
      <w:r w:rsidRPr="00100A23">
        <w:rPr>
          <w:b/>
          <w:i/>
          <w:spacing w:val="-1"/>
        </w:rPr>
        <w:t>o</w:t>
      </w:r>
      <w:r w:rsidRPr="00100A23">
        <w:rPr>
          <w:b/>
          <w:i/>
        </w:rPr>
        <w:t>n</w:t>
      </w:r>
      <w:r w:rsidRPr="00100A23">
        <w:rPr>
          <w:b/>
          <w:i/>
          <w:spacing w:val="-5"/>
        </w:rPr>
        <w:t xml:space="preserve"> </w:t>
      </w:r>
      <w:r w:rsidRPr="00100A23">
        <w:rPr>
          <w:b/>
          <w:i/>
          <w:spacing w:val="-1"/>
        </w:rPr>
        <w:t>o</w:t>
      </w:r>
      <w:r w:rsidRPr="00100A23">
        <w:rPr>
          <w:b/>
          <w:i/>
        </w:rPr>
        <w:t>r</w:t>
      </w:r>
      <w:r w:rsidRPr="00100A23">
        <w:rPr>
          <w:b/>
          <w:i/>
          <w:spacing w:val="-1"/>
        </w:rPr>
        <w:t>a</w:t>
      </w:r>
      <w:r w:rsidRPr="00100A23">
        <w:rPr>
          <w:b/>
          <w:i/>
          <w:spacing w:val="-3"/>
        </w:rPr>
        <w:t>l</w:t>
      </w:r>
      <w:r w:rsidRPr="00100A23">
        <w:rPr>
          <w:b/>
          <w:i/>
        </w:rPr>
        <w:t xml:space="preserve">e </w:t>
      </w:r>
      <w:r w:rsidRPr="00100A23">
        <w:rPr>
          <w:b/>
          <w:i/>
          <w:spacing w:val="-1"/>
        </w:rPr>
        <w:t>a</w:t>
      </w:r>
      <w:r w:rsidRPr="00100A23">
        <w:rPr>
          <w:b/>
          <w:i/>
        </w:rPr>
        <w:t>u</w:t>
      </w:r>
      <w:r w:rsidRPr="00100A23">
        <w:rPr>
          <w:b/>
          <w:i/>
          <w:spacing w:val="1"/>
        </w:rPr>
        <w:t xml:space="preserve"> </w:t>
      </w:r>
      <w:r w:rsidRPr="00100A23">
        <w:rPr>
          <w:b/>
          <w:i/>
        </w:rPr>
        <w:t>projet.</w:t>
      </w:r>
    </w:p>
    <w:p w14:paraId="0695F701" w14:textId="77777777" w:rsidR="00AE0EB6" w:rsidRPr="002E7960" w:rsidRDefault="00AE0EB6" w:rsidP="00AE0EB6">
      <w:pPr>
        <w:spacing w:line="240" w:lineRule="auto"/>
        <w:jc w:val="both"/>
      </w:pPr>
      <w:r w:rsidRPr="002E7960">
        <w:t>R</w:t>
      </w:r>
      <w:r w:rsidRPr="002E7960">
        <w:rPr>
          <w:spacing w:val="-1"/>
        </w:rPr>
        <w:t>em</w:t>
      </w:r>
      <w:r w:rsidRPr="002E7960">
        <w:t>ise</w:t>
      </w:r>
      <w:r w:rsidRPr="002E7960">
        <w:rPr>
          <w:spacing w:val="8"/>
        </w:rPr>
        <w:t xml:space="preserve"> </w:t>
      </w:r>
      <w:r w:rsidRPr="002E7960">
        <w:rPr>
          <w:spacing w:val="-1"/>
        </w:rPr>
        <w:t>d</w:t>
      </w:r>
      <w:r w:rsidRPr="002E7960">
        <w:rPr>
          <w:spacing w:val="1"/>
        </w:rPr>
        <w:t>e</w:t>
      </w:r>
      <w:r w:rsidRPr="002E7960">
        <w:t>s</w:t>
      </w:r>
      <w:r w:rsidRPr="002E7960">
        <w:rPr>
          <w:spacing w:val="7"/>
        </w:rPr>
        <w:t xml:space="preserve"> </w:t>
      </w:r>
      <w:r w:rsidRPr="002E7960">
        <w:rPr>
          <w:spacing w:val="1"/>
        </w:rPr>
        <w:t>d</w:t>
      </w:r>
      <w:r w:rsidRPr="002E7960">
        <w:rPr>
          <w:spacing w:val="-1"/>
        </w:rPr>
        <w:t>o</w:t>
      </w:r>
      <w:r w:rsidRPr="002E7960">
        <w:t>ss</w:t>
      </w:r>
      <w:r w:rsidRPr="002E7960">
        <w:rPr>
          <w:spacing w:val="-2"/>
        </w:rPr>
        <w:t>i</w:t>
      </w:r>
      <w:r w:rsidRPr="002E7960">
        <w:rPr>
          <w:spacing w:val="1"/>
        </w:rPr>
        <w:t>e</w:t>
      </w:r>
      <w:r w:rsidRPr="002E7960">
        <w:t>rs</w:t>
      </w:r>
      <w:r w:rsidRPr="002E7960">
        <w:rPr>
          <w:spacing w:val="3"/>
        </w:rPr>
        <w:t xml:space="preserve"> </w:t>
      </w:r>
      <w:r w:rsidRPr="002E7960">
        <w:rPr>
          <w:spacing w:val="1"/>
        </w:rPr>
        <w:t>d</w:t>
      </w:r>
      <w:r w:rsidRPr="002E7960">
        <w:rPr>
          <w:spacing w:val="-2"/>
        </w:rPr>
        <w:t>’</w:t>
      </w:r>
      <w:r w:rsidRPr="002E7960">
        <w:rPr>
          <w:spacing w:val="1"/>
        </w:rPr>
        <w:t>é</w:t>
      </w:r>
      <w:r w:rsidRPr="002E7960">
        <w:rPr>
          <w:spacing w:val="-1"/>
        </w:rPr>
        <w:t>tu</w:t>
      </w:r>
      <w:r w:rsidRPr="002E7960">
        <w:rPr>
          <w:spacing w:val="1"/>
        </w:rPr>
        <w:t>d</w:t>
      </w:r>
      <w:r w:rsidRPr="002E7960">
        <w:rPr>
          <w:spacing w:val="-1"/>
        </w:rPr>
        <w:t>e</w:t>
      </w:r>
      <w:r w:rsidRPr="002E7960">
        <w:t>s</w:t>
      </w:r>
      <w:r>
        <w:t> </w:t>
      </w:r>
      <w:r w:rsidRPr="00C33158">
        <w:t xml:space="preserve">: </w:t>
      </w:r>
      <w:r w:rsidRPr="00C33158">
        <w:rPr>
          <w:spacing w:val="11"/>
        </w:rPr>
        <w:t xml:space="preserve">sera fourni pour chaque marais, </w:t>
      </w:r>
      <w:r w:rsidRPr="00C33158">
        <w:rPr>
          <w:spacing w:val="-1"/>
        </w:rPr>
        <w:t>to</w:t>
      </w:r>
      <w:r w:rsidRPr="00C33158">
        <w:rPr>
          <w:spacing w:val="1"/>
        </w:rPr>
        <w:t>u</w:t>
      </w:r>
      <w:r w:rsidRPr="00C33158">
        <w:rPr>
          <w:spacing w:val="-3"/>
        </w:rPr>
        <w:t>t</w:t>
      </w:r>
      <w:r w:rsidRPr="00C33158">
        <w:rPr>
          <w:spacing w:val="1"/>
        </w:rPr>
        <w:t>e</w:t>
      </w:r>
      <w:r w:rsidRPr="00C33158">
        <w:t>s</w:t>
      </w:r>
      <w:r w:rsidRPr="00C33158">
        <w:rPr>
          <w:spacing w:val="8"/>
        </w:rPr>
        <w:t xml:space="preserve"> </w:t>
      </w:r>
      <w:r w:rsidRPr="00C33158">
        <w:rPr>
          <w:spacing w:val="-3"/>
        </w:rPr>
        <w:t>l</w:t>
      </w:r>
      <w:r w:rsidRPr="00C33158">
        <w:rPr>
          <w:spacing w:val="1"/>
        </w:rPr>
        <w:t>e</w:t>
      </w:r>
      <w:r w:rsidRPr="00C33158">
        <w:t>s</w:t>
      </w:r>
      <w:r w:rsidRPr="00C33158">
        <w:rPr>
          <w:spacing w:val="10"/>
        </w:rPr>
        <w:t xml:space="preserve"> </w:t>
      </w:r>
      <w:r w:rsidRPr="00C33158">
        <w:t>p</w:t>
      </w:r>
      <w:r w:rsidRPr="00C33158">
        <w:rPr>
          <w:spacing w:val="-1"/>
        </w:rPr>
        <w:t>ha</w:t>
      </w:r>
      <w:r w:rsidRPr="00C33158">
        <w:rPr>
          <w:spacing w:val="-3"/>
        </w:rPr>
        <w:t>s</w:t>
      </w:r>
      <w:r w:rsidRPr="00C33158">
        <w:rPr>
          <w:spacing w:val="1"/>
        </w:rPr>
        <w:t>e</w:t>
      </w:r>
      <w:r w:rsidRPr="00C33158">
        <w:t>s</w:t>
      </w:r>
      <w:r w:rsidRPr="00C33158">
        <w:rPr>
          <w:spacing w:val="10"/>
        </w:rPr>
        <w:t xml:space="preserve"> </w:t>
      </w:r>
      <w:r w:rsidRPr="00C33158">
        <w:rPr>
          <w:spacing w:val="-1"/>
        </w:rPr>
        <w:t>d</w:t>
      </w:r>
      <w:r w:rsidRPr="00C33158">
        <w:t>’</w:t>
      </w:r>
      <w:r w:rsidRPr="00C33158">
        <w:rPr>
          <w:spacing w:val="-1"/>
        </w:rPr>
        <w:t>ét</w:t>
      </w:r>
      <w:r w:rsidRPr="00C33158">
        <w:rPr>
          <w:spacing w:val="1"/>
        </w:rPr>
        <w:t>u</w:t>
      </w:r>
      <w:r w:rsidRPr="00C33158">
        <w:rPr>
          <w:spacing w:val="-1"/>
        </w:rPr>
        <w:t>d</w:t>
      </w:r>
      <w:r w:rsidRPr="00C33158">
        <w:rPr>
          <w:spacing w:val="1"/>
        </w:rPr>
        <w:t>e</w:t>
      </w:r>
      <w:r w:rsidRPr="00C33158">
        <w:t>s</w:t>
      </w:r>
      <w:r w:rsidRPr="00C33158">
        <w:rPr>
          <w:spacing w:val="7"/>
        </w:rPr>
        <w:t xml:space="preserve"> </w:t>
      </w:r>
      <w:r w:rsidRPr="00C33158">
        <w:rPr>
          <w:spacing w:val="1"/>
        </w:rPr>
        <w:t>fe</w:t>
      </w:r>
      <w:r w:rsidRPr="00C33158">
        <w:t>r</w:t>
      </w:r>
      <w:r w:rsidRPr="00C33158">
        <w:rPr>
          <w:spacing w:val="-4"/>
        </w:rPr>
        <w:t>o</w:t>
      </w:r>
      <w:r w:rsidRPr="00C33158">
        <w:t>nt</w:t>
      </w:r>
      <w:r w:rsidRPr="00C33158">
        <w:rPr>
          <w:spacing w:val="8"/>
        </w:rPr>
        <w:t xml:space="preserve"> </w:t>
      </w:r>
      <w:r w:rsidRPr="00C33158">
        <w:t>l’</w:t>
      </w:r>
      <w:r w:rsidRPr="00C33158">
        <w:rPr>
          <w:spacing w:val="-1"/>
        </w:rPr>
        <w:t>ob</w:t>
      </w:r>
      <w:r w:rsidRPr="00C33158">
        <w:t>j</w:t>
      </w:r>
      <w:r w:rsidRPr="00C33158">
        <w:rPr>
          <w:spacing w:val="1"/>
        </w:rPr>
        <w:t>e</w:t>
      </w:r>
      <w:r w:rsidRPr="00C33158">
        <w:t>t</w:t>
      </w:r>
      <w:r w:rsidRPr="00C33158">
        <w:rPr>
          <w:spacing w:val="6"/>
        </w:rPr>
        <w:t xml:space="preserve"> </w:t>
      </w:r>
      <w:r w:rsidRPr="00C33158">
        <w:rPr>
          <w:spacing w:val="1"/>
        </w:rPr>
        <w:t>d</w:t>
      </w:r>
      <w:r w:rsidRPr="00C33158">
        <w:t>e</w:t>
      </w:r>
      <w:r w:rsidRPr="00C33158">
        <w:rPr>
          <w:spacing w:val="10"/>
        </w:rPr>
        <w:t xml:space="preserve"> </w:t>
      </w:r>
      <w:r w:rsidRPr="00C33158">
        <w:t>l’</w:t>
      </w:r>
      <w:r w:rsidRPr="00C33158">
        <w:rPr>
          <w:spacing w:val="-1"/>
        </w:rPr>
        <w:t>a</w:t>
      </w:r>
      <w:r w:rsidRPr="00C33158">
        <w:rPr>
          <w:spacing w:val="-3"/>
        </w:rPr>
        <w:t>p</w:t>
      </w:r>
      <w:r w:rsidRPr="00C33158">
        <w:t>p</w:t>
      </w:r>
      <w:r w:rsidRPr="00C33158">
        <w:rPr>
          <w:spacing w:val="-1"/>
        </w:rPr>
        <w:t>robat</w:t>
      </w:r>
      <w:r w:rsidRPr="00C33158">
        <w:t>ion</w:t>
      </w:r>
      <w:r w:rsidRPr="00C33158">
        <w:rPr>
          <w:spacing w:val="6"/>
        </w:rPr>
        <w:t xml:space="preserve"> </w:t>
      </w:r>
      <w:r w:rsidRPr="00C33158">
        <w:rPr>
          <w:spacing w:val="-1"/>
        </w:rPr>
        <w:t>du Fonctionnaire Dirigeant/Enabel</w:t>
      </w:r>
      <w:r w:rsidRPr="00C33158">
        <w:rPr>
          <w:spacing w:val="2"/>
        </w:rPr>
        <w:t xml:space="preserve"> </w:t>
      </w:r>
      <w:r w:rsidRPr="00C33158">
        <w:rPr>
          <w:spacing w:val="-4"/>
        </w:rPr>
        <w:t>a</w:t>
      </w:r>
      <w:r w:rsidRPr="00C33158">
        <w:t>vant</w:t>
      </w:r>
      <w:r w:rsidRPr="00C33158">
        <w:rPr>
          <w:spacing w:val="-1"/>
        </w:rPr>
        <w:t xml:space="preserve"> </w:t>
      </w:r>
      <w:r w:rsidRPr="00C33158">
        <w:rPr>
          <w:spacing w:val="-3"/>
        </w:rPr>
        <w:t>l</w:t>
      </w:r>
      <w:r w:rsidRPr="00C33158">
        <w:t>a</w:t>
      </w:r>
      <w:r w:rsidRPr="00C33158">
        <w:rPr>
          <w:spacing w:val="-1"/>
        </w:rPr>
        <w:t xml:space="preserve"> re</w:t>
      </w:r>
      <w:r w:rsidRPr="00C33158">
        <w:rPr>
          <w:spacing w:val="1"/>
        </w:rPr>
        <w:t>m</w:t>
      </w:r>
      <w:r w:rsidRPr="00C33158">
        <w:t>i</w:t>
      </w:r>
      <w:r w:rsidRPr="00C33158">
        <w:rPr>
          <w:spacing w:val="-2"/>
        </w:rPr>
        <w:t>s</w:t>
      </w:r>
      <w:r w:rsidRPr="00C33158">
        <w:t>e</w:t>
      </w:r>
      <w:r w:rsidRPr="00C33158">
        <w:rPr>
          <w:spacing w:val="1"/>
        </w:rPr>
        <w:t xml:space="preserve"> </w:t>
      </w:r>
      <w:r w:rsidRPr="00C33158">
        <w:rPr>
          <w:spacing w:val="-2"/>
        </w:rPr>
        <w:t>d</w:t>
      </w:r>
      <w:r w:rsidRPr="00C33158">
        <w:rPr>
          <w:spacing w:val="1"/>
        </w:rPr>
        <w:t>e</w:t>
      </w:r>
      <w:r w:rsidRPr="00C33158">
        <w:t>s</w:t>
      </w:r>
      <w:r w:rsidRPr="00C33158">
        <w:rPr>
          <w:spacing w:val="-3"/>
        </w:rPr>
        <w:t xml:space="preserve"> </w:t>
      </w:r>
      <w:r w:rsidRPr="00C33158">
        <w:rPr>
          <w:spacing w:val="1"/>
        </w:rPr>
        <w:t>d</w:t>
      </w:r>
      <w:r w:rsidRPr="00C33158">
        <w:rPr>
          <w:spacing w:val="-1"/>
        </w:rPr>
        <w:t>o</w:t>
      </w:r>
      <w:r w:rsidRPr="00C33158">
        <w:t>s</w:t>
      </w:r>
      <w:r w:rsidRPr="00C33158">
        <w:rPr>
          <w:spacing w:val="-3"/>
        </w:rPr>
        <w:t>s</w:t>
      </w:r>
      <w:r w:rsidRPr="00C33158">
        <w:t>i</w:t>
      </w:r>
      <w:r w:rsidRPr="00C33158">
        <w:rPr>
          <w:spacing w:val="1"/>
        </w:rPr>
        <w:t>e</w:t>
      </w:r>
      <w:r w:rsidRPr="00C33158">
        <w:rPr>
          <w:spacing w:val="-3"/>
        </w:rPr>
        <w:t>r</w:t>
      </w:r>
      <w:r w:rsidRPr="00C33158">
        <w:rPr>
          <w:spacing w:val="3"/>
        </w:rPr>
        <w:t>s définitifs</w:t>
      </w:r>
      <w:r w:rsidRPr="00C33158">
        <w:t>.</w:t>
      </w:r>
    </w:p>
    <w:p w14:paraId="42319D02" w14:textId="77777777" w:rsidR="00AE0EB6" w:rsidRPr="002E7960" w:rsidRDefault="00AE0EB6" w:rsidP="00AE0EB6">
      <w:pPr>
        <w:spacing w:line="240" w:lineRule="auto"/>
        <w:jc w:val="both"/>
      </w:pPr>
      <w:r w:rsidRPr="002E7960">
        <w:rPr>
          <w:spacing w:val="1"/>
        </w:rPr>
        <w:t>U</w:t>
      </w:r>
      <w:r w:rsidRPr="002E7960">
        <w:t>n</w:t>
      </w:r>
      <w:r w:rsidRPr="002E7960">
        <w:rPr>
          <w:spacing w:val="-3"/>
        </w:rPr>
        <w:t xml:space="preserve"> </w:t>
      </w:r>
      <w:r w:rsidRPr="002E7960">
        <w:t>r</w:t>
      </w:r>
      <w:r w:rsidRPr="002E7960">
        <w:rPr>
          <w:spacing w:val="-1"/>
        </w:rPr>
        <w:t>a</w:t>
      </w:r>
      <w:r w:rsidRPr="002E7960">
        <w:t>p</w:t>
      </w:r>
      <w:r w:rsidRPr="002E7960">
        <w:rPr>
          <w:spacing w:val="-1"/>
        </w:rPr>
        <w:t>po</w:t>
      </w:r>
      <w:r w:rsidRPr="002E7960">
        <w:t>rt</w:t>
      </w:r>
      <w:r w:rsidRPr="002E7960">
        <w:rPr>
          <w:spacing w:val="-4"/>
        </w:rPr>
        <w:t xml:space="preserve"> </w:t>
      </w:r>
      <w:r w:rsidRPr="002E7960">
        <w:rPr>
          <w:spacing w:val="1"/>
        </w:rPr>
        <w:t>d</w:t>
      </w:r>
      <w:r w:rsidRPr="002E7960">
        <w:t>e</w:t>
      </w:r>
      <w:r w:rsidRPr="002E7960">
        <w:rPr>
          <w:spacing w:val="-2"/>
        </w:rPr>
        <w:t xml:space="preserve"> </w:t>
      </w:r>
      <w:r w:rsidRPr="002E7960">
        <w:rPr>
          <w:spacing w:val="-1"/>
        </w:rPr>
        <w:t>dé</w:t>
      </w:r>
      <w:r w:rsidRPr="002E7960">
        <w:rPr>
          <w:spacing w:val="1"/>
        </w:rPr>
        <w:t>m</w:t>
      </w:r>
      <w:r w:rsidRPr="002E7960">
        <w:rPr>
          <w:spacing w:val="-1"/>
        </w:rPr>
        <w:t>a</w:t>
      </w:r>
      <w:r w:rsidRPr="002E7960">
        <w:t>rr</w:t>
      </w:r>
      <w:r w:rsidRPr="002E7960">
        <w:rPr>
          <w:spacing w:val="-3"/>
        </w:rPr>
        <w:t>a</w:t>
      </w:r>
      <w:r w:rsidRPr="002E7960">
        <w:t>ge</w:t>
      </w:r>
      <w:r w:rsidRPr="002E7960">
        <w:rPr>
          <w:spacing w:val="-4"/>
        </w:rPr>
        <w:t xml:space="preserve"> </w:t>
      </w:r>
      <w:r w:rsidRPr="002E7960">
        <w:t>s</w:t>
      </w:r>
      <w:r w:rsidRPr="002E7960">
        <w:rPr>
          <w:spacing w:val="1"/>
        </w:rPr>
        <w:t>e</w:t>
      </w:r>
      <w:r w:rsidRPr="002E7960">
        <w:t>ra</w:t>
      </w:r>
      <w:r w:rsidRPr="002E7960">
        <w:rPr>
          <w:spacing w:val="-4"/>
        </w:rPr>
        <w:t xml:space="preserve"> </w:t>
      </w:r>
      <w:r w:rsidRPr="002E7960">
        <w:rPr>
          <w:spacing w:val="1"/>
        </w:rPr>
        <w:t>f</w:t>
      </w:r>
      <w:r w:rsidRPr="002E7960">
        <w:rPr>
          <w:spacing w:val="-1"/>
        </w:rPr>
        <w:t>o</w:t>
      </w:r>
      <w:r w:rsidRPr="002E7960">
        <w:rPr>
          <w:spacing w:val="-2"/>
        </w:rPr>
        <w:t>u</w:t>
      </w:r>
      <w:r w:rsidRPr="002E7960">
        <w:t>rni</w:t>
      </w:r>
      <w:r w:rsidRPr="002E7960">
        <w:rPr>
          <w:spacing w:val="-2"/>
        </w:rPr>
        <w:t xml:space="preserve"> </w:t>
      </w:r>
      <w:r w:rsidRPr="002E7960">
        <w:rPr>
          <w:spacing w:val="-1"/>
        </w:rPr>
        <w:t>a</w:t>
      </w:r>
      <w:r w:rsidRPr="002E7960">
        <w:t>u</w:t>
      </w:r>
      <w:r w:rsidRPr="002E7960">
        <w:rPr>
          <w:spacing w:val="-2"/>
        </w:rPr>
        <w:t xml:space="preserve"> </w:t>
      </w:r>
      <w:r w:rsidRPr="002E7960">
        <w:t>p</w:t>
      </w:r>
      <w:r w:rsidRPr="002E7960">
        <w:rPr>
          <w:spacing w:val="-1"/>
        </w:rPr>
        <w:t>l</w:t>
      </w:r>
      <w:r w:rsidRPr="002E7960">
        <w:rPr>
          <w:spacing w:val="1"/>
        </w:rPr>
        <w:t>u</w:t>
      </w:r>
      <w:r w:rsidRPr="002E7960">
        <w:t>s</w:t>
      </w:r>
      <w:r w:rsidRPr="002E7960">
        <w:rPr>
          <w:spacing w:val="-3"/>
        </w:rPr>
        <w:t xml:space="preserve"> </w:t>
      </w:r>
      <w:r w:rsidRPr="002E7960">
        <w:rPr>
          <w:spacing w:val="-1"/>
        </w:rPr>
        <w:t>ta</w:t>
      </w:r>
      <w:r w:rsidRPr="002E7960">
        <w:t>rd</w:t>
      </w:r>
      <w:r w:rsidRPr="002E7960">
        <w:rPr>
          <w:spacing w:val="-2"/>
        </w:rPr>
        <w:t xml:space="preserve"> </w:t>
      </w:r>
      <w:r w:rsidRPr="002E7960">
        <w:t>2</w:t>
      </w:r>
      <w:r w:rsidRPr="002E7960">
        <w:rPr>
          <w:spacing w:val="-3"/>
        </w:rPr>
        <w:t xml:space="preserve"> </w:t>
      </w:r>
      <w:r w:rsidRPr="002E7960">
        <w:t>s</w:t>
      </w:r>
      <w:r w:rsidRPr="002E7960">
        <w:rPr>
          <w:spacing w:val="-1"/>
        </w:rPr>
        <w:t>e</w:t>
      </w:r>
      <w:r w:rsidRPr="002E7960">
        <w:rPr>
          <w:spacing w:val="1"/>
        </w:rPr>
        <w:t>m</w:t>
      </w:r>
      <w:r w:rsidRPr="002E7960">
        <w:rPr>
          <w:spacing w:val="-1"/>
        </w:rPr>
        <w:t>a</w:t>
      </w:r>
      <w:r w:rsidRPr="002E7960">
        <w:t>i</w:t>
      </w:r>
      <w:r w:rsidRPr="002E7960">
        <w:rPr>
          <w:spacing w:val="-2"/>
        </w:rPr>
        <w:t>n</w:t>
      </w:r>
      <w:r w:rsidRPr="002E7960">
        <w:rPr>
          <w:spacing w:val="1"/>
        </w:rPr>
        <w:t>e</w:t>
      </w:r>
      <w:r w:rsidRPr="002E7960">
        <w:t>s</w:t>
      </w:r>
      <w:r w:rsidRPr="002E7960">
        <w:rPr>
          <w:spacing w:val="-3"/>
        </w:rPr>
        <w:t xml:space="preserve"> </w:t>
      </w:r>
      <w:r w:rsidRPr="002E7960">
        <w:rPr>
          <w:spacing w:val="-1"/>
        </w:rPr>
        <w:t>a</w:t>
      </w:r>
      <w:r w:rsidRPr="002E7960">
        <w:t>p</w:t>
      </w:r>
      <w:r w:rsidRPr="002E7960">
        <w:rPr>
          <w:spacing w:val="-1"/>
        </w:rPr>
        <w:t>rè</w:t>
      </w:r>
      <w:r w:rsidRPr="002E7960">
        <w:t>s</w:t>
      </w:r>
      <w:r w:rsidRPr="002E7960">
        <w:rPr>
          <w:spacing w:val="-3"/>
        </w:rPr>
        <w:t xml:space="preserve"> </w:t>
      </w:r>
      <w:r w:rsidRPr="002E7960">
        <w:t>le</w:t>
      </w:r>
      <w:r w:rsidRPr="002E7960">
        <w:rPr>
          <w:spacing w:val="-2"/>
        </w:rPr>
        <w:t xml:space="preserve"> </w:t>
      </w:r>
      <w:r w:rsidRPr="002E7960">
        <w:rPr>
          <w:spacing w:val="1"/>
        </w:rPr>
        <w:t>d</w:t>
      </w:r>
      <w:r w:rsidRPr="002E7960">
        <w:rPr>
          <w:spacing w:val="-1"/>
        </w:rPr>
        <w:t>é</w:t>
      </w:r>
      <w:r w:rsidRPr="002E7960">
        <w:rPr>
          <w:spacing w:val="1"/>
        </w:rPr>
        <w:t>m</w:t>
      </w:r>
      <w:r w:rsidRPr="002E7960">
        <w:rPr>
          <w:spacing w:val="-1"/>
        </w:rPr>
        <w:t>a</w:t>
      </w:r>
      <w:r w:rsidRPr="002E7960">
        <w:rPr>
          <w:spacing w:val="-2"/>
        </w:rPr>
        <w:t>rr</w:t>
      </w:r>
      <w:r w:rsidRPr="002E7960">
        <w:rPr>
          <w:spacing w:val="-1"/>
        </w:rPr>
        <w:t>a</w:t>
      </w:r>
      <w:r w:rsidRPr="002E7960">
        <w:t>ge</w:t>
      </w:r>
      <w:r w:rsidRPr="002E7960">
        <w:rPr>
          <w:spacing w:val="-1"/>
        </w:rPr>
        <w:t xml:space="preserve"> e</w:t>
      </w:r>
      <w:r w:rsidRPr="002E7960">
        <w:rPr>
          <w:spacing w:val="1"/>
        </w:rPr>
        <w:t>f</w:t>
      </w:r>
      <w:r w:rsidRPr="002E7960">
        <w:rPr>
          <w:spacing w:val="-2"/>
        </w:rPr>
        <w:t>f</w:t>
      </w:r>
      <w:r w:rsidRPr="002E7960">
        <w:rPr>
          <w:spacing w:val="1"/>
        </w:rPr>
        <w:t>e</w:t>
      </w:r>
      <w:r w:rsidRPr="002E7960">
        <w:t>c</w:t>
      </w:r>
      <w:r w:rsidRPr="002E7960">
        <w:rPr>
          <w:spacing w:val="-1"/>
        </w:rPr>
        <w:t>t</w:t>
      </w:r>
      <w:r w:rsidRPr="002E7960">
        <w:rPr>
          <w:spacing w:val="-2"/>
        </w:rPr>
        <w:t>i</w:t>
      </w:r>
      <w:r w:rsidRPr="002E7960">
        <w:t>f</w:t>
      </w:r>
      <w:r w:rsidRPr="002E7960">
        <w:rPr>
          <w:spacing w:val="-2"/>
        </w:rPr>
        <w:t xml:space="preserve"> </w:t>
      </w:r>
      <w:r w:rsidRPr="002E7960">
        <w:rPr>
          <w:spacing w:val="-1"/>
        </w:rPr>
        <w:t>d</w:t>
      </w:r>
      <w:r w:rsidRPr="002E7960">
        <w:rPr>
          <w:spacing w:val="1"/>
        </w:rPr>
        <w:t>e</w:t>
      </w:r>
      <w:r w:rsidRPr="002E7960">
        <w:t xml:space="preserve">s </w:t>
      </w:r>
      <w:r w:rsidRPr="002E7960">
        <w:rPr>
          <w:spacing w:val="-1"/>
        </w:rPr>
        <w:t>o</w:t>
      </w:r>
      <w:r w:rsidRPr="002E7960">
        <w:t>péra</w:t>
      </w:r>
      <w:r w:rsidRPr="002E7960">
        <w:rPr>
          <w:spacing w:val="-1"/>
        </w:rPr>
        <w:t>t</w:t>
      </w:r>
      <w:r w:rsidRPr="002E7960">
        <w:t xml:space="preserve">ions </w:t>
      </w:r>
      <w:r w:rsidRPr="002E7960">
        <w:rPr>
          <w:spacing w:val="1"/>
        </w:rPr>
        <w:t>d</w:t>
      </w:r>
      <w:r w:rsidRPr="002E7960">
        <w:t>e</w:t>
      </w:r>
      <w:r w:rsidRPr="002E7960">
        <w:rPr>
          <w:spacing w:val="4"/>
        </w:rPr>
        <w:t xml:space="preserve"> </w:t>
      </w:r>
      <w:r w:rsidRPr="002E7960">
        <w:rPr>
          <w:spacing w:val="-3"/>
        </w:rPr>
        <w:t>t</w:t>
      </w:r>
      <w:r w:rsidRPr="002E7960">
        <w:rPr>
          <w:spacing w:val="1"/>
        </w:rPr>
        <w:t>e</w:t>
      </w:r>
      <w:r w:rsidRPr="002E7960">
        <w:t>rr</w:t>
      </w:r>
      <w:r w:rsidRPr="002E7960">
        <w:rPr>
          <w:spacing w:val="-1"/>
        </w:rPr>
        <w:t>a</w:t>
      </w:r>
      <w:r w:rsidRPr="002E7960">
        <w:t>i</w:t>
      </w:r>
      <w:r w:rsidRPr="002E7960">
        <w:rPr>
          <w:spacing w:val="-2"/>
        </w:rPr>
        <w:t>n</w:t>
      </w:r>
      <w:r w:rsidRPr="002E7960">
        <w:t>.</w:t>
      </w:r>
      <w:r w:rsidRPr="002E7960">
        <w:rPr>
          <w:spacing w:val="1"/>
        </w:rPr>
        <w:t xml:space="preserve"> </w:t>
      </w:r>
      <w:r w:rsidRPr="002E7960">
        <w:rPr>
          <w:spacing w:val="-1"/>
        </w:rPr>
        <w:t>C</w:t>
      </w:r>
      <w:r w:rsidRPr="002E7960">
        <w:t>e</w:t>
      </w:r>
      <w:r w:rsidRPr="002E7960">
        <w:rPr>
          <w:spacing w:val="4"/>
        </w:rPr>
        <w:t xml:space="preserve"> </w:t>
      </w:r>
      <w:r w:rsidRPr="002E7960">
        <w:t>r</w:t>
      </w:r>
      <w:r w:rsidRPr="002E7960">
        <w:rPr>
          <w:spacing w:val="-1"/>
        </w:rPr>
        <w:t>a</w:t>
      </w:r>
      <w:r w:rsidRPr="002E7960">
        <w:t>p</w:t>
      </w:r>
      <w:r w:rsidRPr="002E7960">
        <w:rPr>
          <w:spacing w:val="-1"/>
        </w:rPr>
        <w:t>po</w:t>
      </w:r>
      <w:r w:rsidRPr="002E7960">
        <w:t>rt</w:t>
      </w:r>
      <w:r w:rsidRPr="002E7960">
        <w:rPr>
          <w:spacing w:val="2"/>
        </w:rPr>
        <w:t xml:space="preserve"> </w:t>
      </w:r>
      <w:r w:rsidRPr="002E7960">
        <w:t>p</w:t>
      </w:r>
      <w:r w:rsidRPr="002E7960">
        <w:rPr>
          <w:spacing w:val="-2"/>
        </w:rPr>
        <w:t>o</w:t>
      </w:r>
      <w:r w:rsidRPr="002E7960">
        <w:t>r</w:t>
      </w:r>
      <w:r w:rsidRPr="002E7960">
        <w:rPr>
          <w:spacing w:val="-1"/>
        </w:rPr>
        <w:t>t</w:t>
      </w:r>
      <w:r w:rsidRPr="002E7960">
        <w:rPr>
          <w:spacing w:val="1"/>
        </w:rPr>
        <w:t>e</w:t>
      </w:r>
      <w:r w:rsidRPr="002E7960">
        <w:t>ra</w:t>
      </w:r>
      <w:r w:rsidRPr="002E7960">
        <w:rPr>
          <w:spacing w:val="2"/>
        </w:rPr>
        <w:t xml:space="preserve"> </w:t>
      </w:r>
      <w:r w:rsidRPr="002E7960">
        <w:t>s</w:t>
      </w:r>
      <w:r w:rsidRPr="002E7960">
        <w:rPr>
          <w:spacing w:val="1"/>
        </w:rPr>
        <w:t>u</w:t>
      </w:r>
      <w:r w:rsidRPr="002E7960">
        <w:t>r</w:t>
      </w:r>
      <w:r w:rsidRPr="002E7960">
        <w:rPr>
          <w:spacing w:val="3"/>
        </w:rPr>
        <w:t xml:space="preserve"> </w:t>
      </w:r>
      <w:r w:rsidRPr="002E7960">
        <w:rPr>
          <w:spacing w:val="-3"/>
        </w:rPr>
        <w:t>l</w:t>
      </w:r>
      <w:r w:rsidRPr="002E7960">
        <w:t>e</w:t>
      </w:r>
      <w:r w:rsidRPr="002E7960">
        <w:rPr>
          <w:spacing w:val="2"/>
        </w:rPr>
        <w:t xml:space="preserve"> </w:t>
      </w:r>
      <w:r w:rsidRPr="002E7960">
        <w:t>c</w:t>
      </w:r>
      <w:r w:rsidRPr="002E7960">
        <w:rPr>
          <w:spacing w:val="-1"/>
        </w:rPr>
        <w:t>a</w:t>
      </w:r>
      <w:r w:rsidRPr="002E7960">
        <w:t>l</w:t>
      </w:r>
      <w:r w:rsidRPr="002E7960">
        <w:rPr>
          <w:spacing w:val="1"/>
        </w:rPr>
        <w:t>e</w:t>
      </w:r>
      <w:r w:rsidRPr="002E7960">
        <w:rPr>
          <w:spacing w:val="-2"/>
        </w:rPr>
        <w:t>n</w:t>
      </w:r>
      <w:r w:rsidRPr="002E7960">
        <w:rPr>
          <w:spacing w:val="1"/>
        </w:rPr>
        <w:t>d</w:t>
      </w:r>
      <w:r w:rsidRPr="002E7960">
        <w:t>r</w:t>
      </w:r>
      <w:r w:rsidRPr="002E7960">
        <w:rPr>
          <w:spacing w:val="-2"/>
        </w:rPr>
        <w:t>i</w:t>
      </w:r>
      <w:r w:rsidRPr="002E7960">
        <w:rPr>
          <w:spacing w:val="1"/>
        </w:rPr>
        <w:t>e</w:t>
      </w:r>
      <w:r w:rsidRPr="002E7960">
        <w:t>r</w:t>
      </w:r>
      <w:r w:rsidRPr="002E7960">
        <w:rPr>
          <w:spacing w:val="3"/>
        </w:rPr>
        <w:t xml:space="preserve"> </w:t>
      </w:r>
      <w:r w:rsidRPr="002E7960">
        <w:rPr>
          <w:spacing w:val="-2"/>
        </w:rPr>
        <w:t>r</w:t>
      </w:r>
      <w:r w:rsidRPr="002E7960">
        <w:rPr>
          <w:spacing w:val="1"/>
        </w:rPr>
        <w:t>é</w:t>
      </w:r>
      <w:r w:rsidRPr="002E7960">
        <w:rPr>
          <w:spacing w:val="-2"/>
        </w:rPr>
        <w:t>v</w:t>
      </w:r>
      <w:r w:rsidRPr="002E7960">
        <w:t>i</w:t>
      </w:r>
      <w:r w:rsidRPr="002E7960">
        <w:rPr>
          <w:spacing w:val="-2"/>
        </w:rPr>
        <w:t>s</w:t>
      </w:r>
      <w:r w:rsidRPr="002E7960">
        <w:t>é</w:t>
      </w:r>
      <w:r w:rsidRPr="002E7960">
        <w:rPr>
          <w:spacing w:val="4"/>
        </w:rPr>
        <w:t xml:space="preserve"> </w:t>
      </w:r>
      <w:r w:rsidRPr="002E7960">
        <w:rPr>
          <w:spacing w:val="-1"/>
        </w:rPr>
        <w:t>d</w:t>
      </w:r>
      <w:r w:rsidRPr="002E7960">
        <w:t>e</w:t>
      </w:r>
      <w:r w:rsidRPr="002E7960">
        <w:rPr>
          <w:spacing w:val="4"/>
        </w:rPr>
        <w:t xml:space="preserve"> </w:t>
      </w:r>
      <w:r w:rsidRPr="002E7960">
        <w:t>l'i</w:t>
      </w:r>
      <w:r w:rsidRPr="002E7960">
        <w:rPr>
          <w:spacing w:val="-2"/>
        </w:rPr>
        <w:t>n</w:t>
      </w:r>
      <w:r w:rsidRPr="002E7960">
        <w:rPr>
          <w:spacing w:val="-1"/>
        </w:rPr>
        <w:t>t</w:t>
      </w:r>
      <w:r w:rsidRPr="002E7960">
        <w:rPr>
          <w:spacing w:val="1"/>
        </w:rPr>
        <w:t>e</w:t>
      </w:r>
      <w:r w:rsidRPr="002E7960">
        <w:t>r</w:t>
      </w:r>
      <w:r w:rsidRPr="002E7960">
        <w:rPr>
          <w:spacing w:val="-2"/>
        </w:rPr>
        <w:t>v</w:t>
      </w:r>
      <w:r w:rsidRPr="002E7960">
        <w:rPr>
          <w:spacing w:val="1"/>
        </w:rPr>
        <w:t>e</w:t>
      </w:r>
      <w:r w:rsidRPr="002E7960">
        <w:t>n</w:t>
      </w:r>
      <w:r w:rsidRPr="002E7960">
        <w:rPr>
          <w:spacing w:val="-1"/>
        </w:rPr>
        <w:t>t</w:t>
      </w:r>
      <w:r w:rsidRPr="002E7960">
        <w:t>io</w:t>
      </w:r>
      <w:r w:rsidRPr="002E7960">
        <w:rPr>
          <w:spacing w:val="-3"/>
        </w:rPr>
        <w:t>n</w:t>
      </w:r>
      <w:r w:rsidRPr="002E7960">
        <w:t>,</w:t>
      </w:r>
      <w:r w:rsidRPr="002E7960">
        <w:rPr>
          <w:spacing w:val="4"/>
        </w:rPr>
        <w:t xml:space="preserve"> </w:t>
      </w:r>
      <w:r w:rsidRPr="002E7960">
        <w:t xml:space="preserve">la </w:t>
      </w:r>
      <w:r w:rsidRPr="002E7960">
        <w:rPr>
          <w:spacing w:val="1"/>
        </w:rPr>
        <w:t>d</w:t>
      </w:r>
      <w:r w:rsidRPr="002E7960">
        <w:rPr>
          <w:spacing w:val="-1"/>
        </w:rPr>
        <w:t>e</w:t>
      </w:r>
      <w:r w:rsidRPr="002E7960">
        <w:t>scrip</w:t>
      </w:r>
      <w:r w:rsidRPr="002E7960">
        <w:rPr>
          <w:spacing w:val="-3"/>
        </w:rPr>
        <w:t>t</w:t>
      </w:r>
      <w:r w:rsidRPr="002E7960">
        <w:t>ion</w:t>
      </w:r>
      <w:r w:rsidRPr="002E7960">
        <w:rPr>
          <w:spacing w:val="4"/>
        </w:rPr>
        <w:t xml:space="preserve"> </w:t>
      </w:r>
      <w:r w:rsidRPr="002E7960">
        <w:t>p</w:t>
      </w:r>
      <w:r w:rsidRPr="002E7960">
        <w:rPr>
          <w:spacing w:val="-3"/>
        </w:rPr>
        <w:t>r</w:t>
      </w:r>
      <w:r w:rsidRPr="002E7960">
        <w:rPr>
          <w:spacing w:val="1"/>
        </w:rPr>
        <w:t>é</w:t>
      </w:r>
      <w:r w:rsidRPr="002E7960">
        <w:rPr>
          <w:spacing w:val="-2"/>
        </w:rPr>
        <w:t>c</w:t>
      </w:r>
      <w:r w:rsidRPr="002E7960">
        <w:t>ise</w:t>
      </w:r>
      <w:r w:rsidRPr="002E7960">
        <w:rPr>
          <w:spacing w:val="1"/>
        </w:rPr>
        <w:t xml:space="preserve"> de</w:t>
      </w:r>
      <w:r w:rsidRPr="002E7960">
        <w:t>s</w:t>
      </w:r>
      <w:r w:rsidRPr="002E7960">
        <w:rPr>
          <w:spacing w:val="-1"/>
        </w:rPr>
        <w:t xml:space="preserve"> moy</w:t>
      </w:r>
      <w:r w:rsidRPr="002E7960">
        <w:rPr>
          <w:spacing w:val="1"/>
        </w:rPr>
        <w:t>e</w:t>
      </w:r>
      <w:r w:rsidRPr="002E7960">
        <w:t>ns</w:t>
      </w:r>
      <w:r w:rsidRPr="002E7960">
        <w:rPr>
          <w:spacing w:val="2"/>
        </w:rPr>
        <w:t xml:space="preserve"> </w:t>
      </w:r>
      <w:r w:rsidRPr="002E7960">
        <w:rPr>
          <w:spacing w:val="-1"/>
        </w:rPr>
        <w:t>m</w:t>
      </w:r>
      <w:r w:rsidRPr="002E7960">
        <w:t>is</w:t>
      </w:r>
      <w:r w:rsidRPr="002E7960">
        <w:rPr>
          <w:spacing w:val="2"/>
        </w:rPr>
        <w:t xml:space="preserve"> </w:t>
      </w:r>
      <w:r w:rsidRPr="002E7960">
        <w:rPr>
          <w:spacing w:val="1"/>
        </w:rPr>
        <w:t>e</w:t>
      </w:r>
      <w:r w:rsidRPr="002E7960">
        <w:t>n</w:t>
      </w:r>
      <w:r w:rsidRPr="002E7960">
        <w:rPr>
          <w:spacing w:val="2"/>
        </w:rPr>
        <w:t xml:space="preserve"> </w:t>
      </w:r>
      <w:r w:rsidRPr="002E7960">
        <w:rPr>
          <w:spacing w:val="-2"/>
        </w:rPr>
        <w:t>œ</w:t>
      </w:r>
      <w:r w:rsidRPr="002E7960">
        <w:rPr>
          <w:spacing w:val="1"/>
        </w:rPr>
        <w:t>u</w:t>
      </w:r>
      <w:r w:rsidRPr="002E7960">
        <w:t>v</w:t>
      </w:r>
      <w:r w:rsidRPr="002E7960">
        <w:rPr>
          <w:spacing w:val="-2"/>
        </w:rPr>
        <w:t>r</w:t>
      </w:r>
      <w:r w:rsidRPr="002E7960">
        <w:t>e</w:t>
      </w:r>
      <w:r w:rsidRPr="002E7960">
        <w:rPr>
          <w:spacing w:val="5"/>
        </w:rPr>
        <w:t xml:space="preserve"> </w:t>
      </w:r>
      <w:r w:rsidRPr="002E7960">
        <w:t>p</w:t>
      </w:r>
      <w:r w:rsidRPr="002E7960">
        <w:rPr>
          <w:spacing w:val="-4"/>
        </w:rPr>
        <w:t>o</w:t>
      </w:r>
      <w:r w:rsidRPr="002E7960">
        <w:rPr>
          <w:spacing w:val="1"/>
        </w:rPr>
        <w:t>u</w:t>
      </w:r>
      <w:r w:rsidRPr="002E7960">
        <w:t>r</w:t>
      </w:r>
      <w:r w:rsidRPr="002E7960">
        <w:rPr>
          <w:spacing w:val="4"/>
        </w:rPr>
        <w:t xml:space="preserve"> </w:t>
      </w:r>
      <w:r w:rsidRPr="002E7960">
        <w:rPr>
          <w:spacing w:val="-3"/>
        </w:rPr>
        <w:t>l</w:t>
      </w:r>
      <w:r w:rsidRPr="002E7960">
        <w:t>a</w:t>
      </w:r>
      <w:r w:rsidRPr="002E7960">
        <w:rPr>
          <w:spacing w:val="3"/>
        </w:rPr>
        <w:t xml:space="preserve"> </w:t>
      </w:r>
      <w:r w:rsidRPr="002E7960">
        <w:rPr>
          <w:spacing w:val="-1"/>
        </w:rPr>
        <w:t>to</w:t>
      </w:r>
      <w:r w:rsidRPr="002E7960">
        <w:t>p</w:t>
      </w:r>
      <w:r w:rsidRPr="002E7960">
        <w:rPr>
          <w:spacing w:val="-2"/>
        </w:rPr>
        <w:t>o</w:t>
      </w:r>
      <w:r w:rsidRPr="002E7960">
        <w:t>gra</w:t>
      </w:r>
      <w:r w:rsidRPr="002E7960">
        <w:rPr>
          <w:spacing w:val="-1"/>
        </w:rPr>
        <w:t>p</w:t>
      </w:r>
      <w:r w:rsidRPr="002E7960">
        <w:t>hie</w:t>
      </w:r>
      <w:r w:rsidRPr="002E7960">
        <w:rPr>
          <w:spacing w:val="3"/>
        </w:rPr>
        <w:t xml:space="preserve"> </w:t>
      </w:r>
      <w:r w:rsidRPr="002E7960">
        <w:rPr>
          <w:spacing w:val="1"/>
        </w:rPr>
        <w:t>e</w:t>
      </w:r>
      <w:r w:rsidRPr="002E7960">
        <w:t>t</w:t>
      </w:r>
      <w:r w:rsidRPr="002E7960">
        <w:rPr>
          <w:spacing w:val="1"/>
        </w:rPr>
        <w:t xml:space="preserve"> </w:t>
      </w:r>
      <w:r w:rsidRPr="002E7960">
        <w:t>l</w:t>
      </w:r>
      <w:r w:rsidRPr="002E7960">
        <w:rPr>
          <w:spacing w:val="1"/>
        </w:rPr>
        <w:t>e</w:t>
      </w:r>
      <w:r w:rsidRPr="002E7960">
        <w:t>s</w:t>
      </w:r>
      <w:r w:rsidRPr="002E7960">
        <w:rPr>
          <w:spacing w:val="2"/>
        </w:rPr>
        <w:t xml:space="preserve"> </w:t>
      </w:r>
      <w:r w:rsidRPr="002E7960">
        <w:rPr>
          <w:spacing w:val="1"/>
        </w:rPr>
        <w:t>é</w:t>
      </w:r>
      <w:r w:rsidRPr="002E7960">
        <w:rPr>
          <w:spacing w:val="2"/>
        </w:rPr>
        <w:t>t</w:t>
      </w:r>
      <w:r w:rsidRPr="002E7960">
        <w:rPr>
          <w:spacing w:val="-2"/>
        </w:rPr>
        <w:t>u</w:t>
      </w:r>
      <w:r w:rsidRPr="002E7960">
        <w:rPr>
          <w:spacing w:val="1"/>
        </w:rPr>
        <w:t>d</w:t>
      </w:r>
      <w:r w:rsidRPr="002E7960">
        <w:rPr>
          <w:spacing w:val="-1"/>
        </w:rPr>
        <w:t>e</w:t>
      </w:r>
      <w:r w:rsidRPr="002E7960">
        <w:t>s</w:t>
      </w:r>
      <w:r w:rsidRPr="002E7960">
        <w:rPr>
          <w:spacing w:val="4"/>
        </w:rPr>
        <w:t xml:space="preserve"> </w:t>
      </w:r>
      <w:r w:rsidRPr="002E7960">
        <w:t>AP</w:t>
      </w:r>
      <w:r w:rsidRPr="002E7960">
        <w:rPr>
          <w:spacing w:val="-3"/>
        </w:rPr>
        <w:t>S</w:t>
      </w:r>
      <w:r w:rsidRPr="002E7960">
        <w:t>,</w:t>
      </w:r>
      <w:r w:rsidRPr="002E7960">
        <w:rPr>
          <w:spacing w:val="5"/>
        </w:rPr>
        <w:t xml:space="preserve"> </w:t>
      </w:r>
      <w:r w:rsidRPr="002E7960">
        <w:t>p</w:t>
      </w:r>
      <w:r w:rsidRPr="002E7960">
        <w:rPr>
          <w:spacing w:val="-4"/>
        </w:rPr>
        <w:t>o</w:t>
      </w:r>
      <w:r w:rsidRPr="002E7960">
        <w:rPr>
          <w:spacing w:val="1"/>
        </w:rPr>
        <w:t>u</w:t>
      </w:r>
      <w:r w:rsidRPr="002E7960">
        <w:t>r</w:t>
      </w:r>
      <w:r w:rsidRPr="002E7960">
        <w:rPr>
          <w:spacing w:val="4"/>
        </w:rPr>
        <w:t xml:space="preserve"> </w:t>
      </w:r>
      <w:r w:rsidRPr="002E7960">
        <w:rPr>
          <w:spacing w:val="-5"/>
        </w:rPr>
        <w:t>l</w:t>
      </w:r>
      <w:r w:rsidRPr="002E7960">
        <w:t>e c</w:t>
      </w:r>
      <w:r w:rsidRPr="002E7960">
        <w:rPr>
          <w:spacing w:val="-1"/>
        </w:rPr>
        <w:t>o</w:t>
      </w:r>
      <w:r w:rsidRPr="002E7960">
        <w:rPr>
          <w:spacing w:val="1"/>
        </w:rPr>
        <w:t>m</w:t>
      </w:r>
      <w:r w:rsidRPr="002E7960">
        <w:t>p</w:t>
      </w:r>
      <w:r w:rsidRPr="002E7960">
        <w:rPr>
          <w:spacing w:val="-3"/>
        </w:rPr>
        <w:t>l</w:t>
      </w:r>
      <w:r w:rsidRPr="002E7960">
        <w:rPr>
          <w:spacing w:val="-1"/>
        </w:rPr>
        <w:t>é</w:t>
      </w:r>
      <w:r w:rsidRPr="002E7960">
        <w:rPr>
          <w:spacing w:val="1"/>
        </w:rPr>
        <w:t>m</w:t>
      </w:r>
      <w:r w:rsidRPr="002E7960">
        <w:rPr>
          <w:spacing w:val="-1"/>
        </w:rPr>
        <w:t>e</w:t>
      </w:r>
      <w:r w:rsidRPr="002E7960">
        <w:t>nt</w:t>
      </w:r>
      <w:r w:rsidRPr="002E7960">
        <w:rPr>
          <w:spacing w:val="13"/>
        </w:rPr>
        <w:t xml:space="preserve"> </w:t>
      </w:r>
      <w:r w:rsidRPr="002E7960">
        <w:rPr>
          <w:spacing w:val="1"/>
        </w:rPr>
        <w:t>d</w:t>
      </w:r>
      <w:r w:rsidRPr="002E7960">
        <w:rPr>
          <w:spacing w:val="-2"/>
        </w:rPr>
        <w:t>'</w:t>
      </w:r>
      <w:r w:rsidRPr="002E7960">
        <w:rPr>
          <w:spacing w:val="1"/>
        </w:rPr>
        <w:t>é</w:t>
      </w:r>
      <w:r w:rsidRPr="002E7960">
        <w:rPr>
          <w:spacing w:val="-1"/>
        </w:rPr>
        <w:t>t</w:t>
      </w:r>
      <w:r w:rsidRPr="002E7960">
        <w:rPr>
          <w:spacing w:val="-2"/>
        </w:rPr>
        <w:t>u</w:t>
      </w:r>
      <w:r w:rsidRPr="002E7960">
        <w:rPr>
          <w:spacing w:val="-1"/>
        </w:rPr>
        <w:t>d</w:t>
      </w:r>
      <w:r w:rsidRPr="002E7960">
        <w:rPr>
          <w:spacing w:val="1"/>
        </w:rPr>
        <w:t>e</w:t>
      </w:r>
      <w:r w:rsidRPr="002E7960">
        <w:t>s</w:t>
      </w:r>
      <w:r w:rsidRPr="002E7960">
        <w:rPr>
          <w:spacing w:val="14"/>
        </w:rPr>
        <w:t xml:space="preserve"> </w:t>
      </w:r>
      <w:r w:rsidRPr="002E7960">
        <w:rPr>
          <w:spacing w:val="-1"/>
        </w:rPr>
        <w:t>EIE</w:t>
      </w:r>
      <w:r w:rsidRPr="002E7960">
        <w:t>,</w:t>
      </w:r>
      <w:r w:rsidRPr="002E7960">
        <w:rPr>
          <w:spacing w:val="15"/>
        </w:rPr>
        <w:t xml:space="preserve"> </w:t>
      </w:r>
      <w:r w:rsidRPr="002E7960">
        <w:t>p</w:t>
      </w:r>
      <w:r w:rsidRPr="002E7960">
        <w:rPr>
          <w:spacing w:val="-2"/>
        </w:rPr>
        <w:t>o</w:t>
      </w:r>
      <w:r w:rsidRPr="002E7960">
        <w:rPr>
          <w:spacing w:val="1"/>
        </w:rPr>
        <w:t>u</w:t>
      </w:r>
      <w:r w:rsidRPr="002E7960">
        <w:t>r</w:t>
      </w:r>
      <w:r w:rsidRPr="002E7960">
        <w:rPr>
          <w:spacing w:val="14"/>
        </w:rPr>
        <w:t xml:space="preserve"> </w:t>
      </w:r>
      <w:r w:rsidRPr="002E7960">
        <w:t>l</w:t>
      </w:r>
      <w:r w:rsidRPr="002E7960">
        <w:rPr>
          <w:spacing w:val="1"/>
        </w:rPr>
        <w:t>e</w:t>
      </w:r>
      <w:r w:rsidRPr="002E7960">
        <w:t>s</w:t>
      </w:r>
      <w:r w:rsidRPr="002E7960">
        <w:rPr>
          <w:spacing w:val="14"/>
        </w:rPr>
        <w:t xml:space="preserve"> </w:t>
      </w:r>
      <w:r w:rsidRPr="002E7960">
        <w:rPr>
          <w:spacing w:val="1"/>
        </w:rPr>
        <w:t>é</w:t>
      </w:r>
      <w:r w:rsidRPr="002E7960">
        <w:rPr>
          <w:spacing w:val="-3"/>
        </w:rPr>
        <w:t>t</w:t>
      </w:r>
      <w:r w:rsidRPr="002E7960">
        <w:rPr>
          <w:spacing w:val="-2"/>
        </w:rPr>
        <w:t>u</w:t>
      </w:r>
      <w:r w:rsidRPr="002E7960">
        <w:rPr>
          <w:spacing w:val="1"/>
        </w:rPr>
        <w:t>d</w:t>
      </w:r>
      <w:r w:rsidRPr="002E7960">
        <w:rPr>
          <w:spacing w:val="-1"/>
        </w:rPr>
        <w:t>e</w:t>
      </w:r>
      <w:r w:rsidRPr="002E7960">
        <w:t>s</w:t>
      </w:r>
      <w:r w:rsidRPr="002E7960">
        <w:rPr>
          <w:spacing w:val="14"/>
        </w:rPr>
        <w:t xml:space="preserve"> </w:t>
      </w:r>
      <w:r w:rsidRPr="002E7960">
        <w:t>s</w:t>
      </w:r>
      <w:r w:rsidRPr="002E7960">
        <w:rPr>
          <w:spacing w:val="-1"/>
        </w:rPr>
        <w:t>o</w:t>
      </w:r>
      <w:r w:rsidRPr="002E7960">
        <w:t>ci</w:t>
      </w:r>
      <w:r w:rsidRPr="002E7960">
        <w:rPr>
          <w:spacing w:val="2"/>
        </w:rPr>
        <w:t>o</w:t>
      </w:r>
      <w:r w:rsidRPr="002E7960">
        <w:rPr>
          <w:spacing w:val="-2"/>
        </w:rPr>
        <w:t>-</w:t>
      </w:r>
      <w:r w:rsidRPr="002E7960">
        <w:rPr>
          <w:spacing w:val="1"/>
        </w:rPr>
        <w:t>é</w:t>
      </w:r>
      <w:r w:rsidRPr="002E7960">
        <w:rPr>
          <w:spacing w:val="-2"/>
        </w:rPr>
        <w:t>c</w:t>
      </w:r>
      <w:r w:rsidRPr="002E7960">
        <w:rPr>
          <w:spacing w:val="-1"/>
        </w:rPr>
        <w:t>o</w:t>
      </w:r>
      <w:r w:rsidRPr="002E7960">
        <w:t>n</w:t>
      </w:r>
      <w:r w:rsidRPr="002E7960">
        <w:rPr>
          <w:spacing w:val="-1"/>
        </w:rPr>
        <w:t>o</w:t>
      </w:r>
      <w:r w:rsidRPr="002E7960">
        <w:rPr>
          <w:spacing w:val="1"/>
        </w:rPr>
        <w:t>m</w:t>
      </w:r>
      <w:r w:rsidRPr="002E7960">
        <w:t>i</w:t>
      </w:r>
      <w:r w:rsidRPr="002E7960">
        <w:rPr>
          <w:spacing w:val="-2"/>
        </w:rPr>
        <w:t>qu</w:t>
      </w:r>
      <w:r w:rsidRPr="002E7960">
        <w:t>e</w:t>
      </w:r>
      <w:r w:rsidRPr="002E7960">
        <w:rPr>
          <w:spacing w:val="15"/>
        </w:rPr>
        <w:t xml:space="preserve"> </w:t>
      </w:r>
      <w:r w:rsidRPr="002E7960">
        <w:rPr>
          <w:spacing w:val="1"/>
        </w:rPr>
        <w:t>e</w:t>
      </w:r>
      <w:r w:rsidRPr="002E7960">
        <w:t>t</w:t>
      </w:r>
      <w:r w:rsidRPr="002E7960">
        <w:rPr>
          <w:spacing w:val="13"/>
        </w:rPr>
        <w:t xml:space="preserve"> </w:t>
      </w:r>
      <w:r w:rsidRPr="002E7960">
        <w:rPr>
          <w:spacing w:val="1"/>
        </w:rPr>
        <w:t>f</w:t>
      </w:r>
      <w:r w:rsidRPr="002E7960">
        <w:rPr>
          <w:spacing w:val="-1"/>
        </w:rPr>
        <w:t>o</w:t>
      </w:r>
      <w:r w:rsidRPr="002E7960">
        <w:t>n</w:t>
      </w:r>
      <w:r w:rsidRPr="002E7960">
        <w:rPr>
          <w:spacing w:val="-2"/>
        </w:rPr>
        <w:t>c</w:t>
      </w:r>
      <w:r w:rsidRPr="002E7960">
        <w:t>i</w:t>
      </w:r>
      <w:r w:rsidRPr="002E7960">
        <w:rPr>
          <w:spacing w:val="1"/>
        </w:rPr>
        <w:t>è</w:t>
      </w:r>
      <w:r w:rsidRPr="002E7960">
        <w:rPr>
          <w:spacing w:val="-2"/>
        </w:rPr>
        <w:t>r</w:t>
      </w:r>
      <w:r w:rsidRPr="002E7960">
        <w:rPr>
          <w:spacing w:val="-1"/>
        </w:rPr>
        <w:t>e</w:t>
      </w:r>
      <w:r w:rsidRPr="002E7960">
        <w:t>.</w:t>
      </w:r>
      <w:r w:rsidRPr="002E7960">
        <w:rPr>
          <w:spacing w:val="15"/>
        </w:rPr>
        <w:t xml:space="preserve"> </w:t>
      </w:r>
      <w:r w:rsidRPr="002E7960">
        <w:t>La</w:t>
      </w:r>
      <w:r w:rsidRPr="002E7960">
        <w:rPr>
          <w:spacing w:val="15"/>
        </w:rPr>
        <w:t xml:space="preserve"> </w:t>
      </w:r>
      <w:r w:rsidRPr="002E7960">
        <w:t>lis</w:t>
      </w:r>
      <w:r w:rsidRPr="002E7960">
        <w:rPr>
          <w:spacing w:val="-1"/>
        </w:rPr>
        <w:t>t</w:t>
      </w:r>
      <w:r w:rsidRPr="002E7960">
        <w:t>e</w:t>
      </w:r>
      <w:r w:rsidRPr="002E7960">
        <w:rPr>
          <w:spacing w:val="15"/>
        </w:rPr>
        <w:t xml:space="preserve"> </w:t>
      </w:r>
      <w:r w:rsidRPr="002E7960">
        <w:t>c</w:t>
      </w:r>
      <w:r w:rsidRPr="002E7960">
        <w:rPr>
          <w:spacing w:val="-3"/>
        </w:rPr>
        <w:t>o</w:t>
      </w:r>
      <w:r w:rsidRPr="002E7960">
        <w:rPr>
          <w:spacing w:val="1"/>
        </w:rPr>
        <w:t>m</w:t>
      </w:r>
      <w:r w:rsidRPr="002E7960">
        <w:t>p</w:t>
      </w:r>
      <w:r w:rsidRPr="002E7960">
        <w:rPr>
          <w:spacing w:val="-1"/>
        </w:rPr>
        <w:t>l</w:t>
      </w:r>
      <w:r w:rsidRPr="002E7960">
        <w:rPr>
          <w:spacing w:val="1"/>
        </w:rPr>
        <w:t>è</w:t>
      </w:r>
      <w:r w:rsidRPr="002E7960">
        <w:rPr>
          <w:spacing w:val="-3"/>
        </w:rPr>
        <w:t>t</w:t>
      </w:r>
      <w:r w:rsidRPr="002E7960">
        <w:t xml:space="preserve">e </w:t>
      </w:r>
      <w:r w:rsidRPr="002E7960">
        <w:rPr>
          <w:spacing w:val="1"/>
        </w:rPr>
        <w:t>d</w:t>
      </w:r>
      <w:r w:rsidRPr="002E7960">
        <w:t>e</w:t>
      </w:r>
      <w:r w:rsidRPr="002E7960">
        <w:rPr>
          <w:spacing w:val="1"/>
        </w:rPr>
        <w:t xml:space="preserve"> </w:t>
      </w:r>
      <w:r w:rsidRPr="002E7960">
        <w:t>la</w:t>
      </w:r>
      <w:r w:rsidRPr="002E7960">
        <w:rPr>
          <w:spacing w:val="1"/>
        </w:rPr>
        <w:t xml:space="preserve"> </w:t>
      </w:r>
      <w:r w:rsidRPr="002E7960">
        <w:rPr>
          <w:spacing w:val="-1"/>
        </w:rPr>
        <w:t>b</w:t>
      </w:r>
      <w:r w:rsidRPr="002E7960">
        <w:t>ibli</w:t>
      </w:r>
      <w:r w:rsidRPr="002E7960">
        <w:rPr>
          <w:spacing w:val="-1"/>
        </w:rPr>
        <w:t>o</w:t>
      </w:r>
      <w:r w:rsidRPr="002E7960">
        <w:rPr>
          <w:spacing w:val="-2"/>
        </w:rPr>
        <w:t>g</w:t>
      </w:r>
      <w:r w:rsidRPr="002E7960">
        <w:t>r</w:t>
      </w:r>
      <w:r w:rsidRPr="002E7960">
        <w:rPr>
          <w:spacing w:val="-1"/>
        </w:rPr>
        <w:t>a</w:t>
      </w:r>
      <w:r w:rsidRPr="002E7960">
        <w:t>p</w:t>
      </w:r>
      <w:r w:rsidRPr="002E7960">
        <w:rPr>
          <w:spacing w:val="-1"/>
        </w:rPr>
        <w:t>h</w:t>
      </w:r>
      <w:r w:rsidRPr="002E7960">
        <w:rPr>
          <w:spacing w:val="-2"/>
        </w:rPr>
        <w:t>i</w:t>
      </w:r>
      <w:r w:rsidRPr="002E7960">
        <w:t>e</w:t>
      </w:r>
      <w:r w:rsidRPr="002E7960">
        <w:rPr>
          <w:spacing w:val="3"/>
        </w:rPr>
        <w:t xml:space="preserve"> </w:t>
      </w:r>
      <w:r w:rsidRPr="002E7960">
        <w:rPr>
          <w:spacing w:val="-3"/>
        </w:rPr>
        <w:t>s</w:t>
      </w:r>
      <w:r w:rsidRPr="002E7960">
        <w:rPr>
          <w:spacing w:val="1"/>
        </w:rPr>
        <w:t>e</w:t>
      </w:r>
      <w:r w:rsidRPr="002E7960">
        <w:t>ra</w:t>
      </w:r>
      <w:r w:rsidRPr="002E7960">
        <w:rPr>
          <w:spacing w:val="1"/>
        </w:rPr>
        <w:t xml:space="preserve"> </w:t>
      </w:r>
      <w:r w:rsidRPr="002E7960">
        <w:rPr>
          <w:spacing w:val="-2"/>
        </w:rPr>
        <w:t>f</w:t>
      </w:r>
      <w:r w:rsidRPr="002E7960">
        <w:rPr>
          <w:spacing w:val="-1"/>
        </w:rPr>
        <w:t>o</w:t>
      </w:r>
      <w:r w:rsidRPr="002E7960">
        <w:rPr>
          <w:spacing w:val="1"/>
        </w:rPr>
        <w:t>u</w:t>
      </w:r>
      <w:r w:rsidRPr="002E7960">
        <w:t>rn</w:t>
      </w:r>
      <w:r w:rsidRPr="002E7960">
        <w:rPr>
          <w:spacing w:val="-2"/>
        </w:rPr>
        <w:t>i</w:t>
      </w:r>
      <w:r w:rsidRPr="002E7960">
        <w:rPr>
          <w:spacing w:val="1"/>
        </w:rPr>
        <w:t>e</w:t>
      </w:r>
      <w:r w:rsidRPr="002E7960">
        <w:t>,</w:t>
      </w:r>
      <w:r w:rsidRPr="002E7960">
        <w:rPr>
          <w:spacing w:val="1"/>
        </w:rPr>
        <w:t xml:space="preserve"> </w:t>
      </w:r>
      <w:r w:rsidRPr="002E7960">
        <w:rPr>
          <w:spacing w:val="-1"/>
        </w:rPr>
        <w:t>é</w:t>
      </w:r>
      <w:r w:rsidRPr="002E7960">
        <w:t>ven</w:t>
      </w:r>
      <w:r w:rsidRPr="002E7960">
        <w:rPr>
          <w:spacing w:val="-1"/>
        </w:rPr>
        <w:t>t</w:t>
      </w:r>
      <w:r w:rsidRPr="002E7960">
        <w:rPr>
          <w:spacing w:val="-2"/>
        </w:rPr>
        <w:t>u</w:t>
      </w:r>
      <w:r w:rsidRPr="002E7960">
        <w:rPr>
          <w:spacing w:val="1"/>
        </w:rPr>
        <w:t>e</w:t>
      </w:r>
      <w:r w:rsidRPr="002E7960">
        <w:t>l</w:t>
      </w:r>
      <w:r w:rsidRPr="002E7960">
        <w:rPr>
          <w:spacing w:val="-3"/>
        </w:rPr>
        <w:t>l</w:t>
      </w:r>
      <w:r w:rsidRPr="002E7960">
        <w:rPr>
          <w:spacing w:val="1"/>
        </w:rPr>
        <w:t>e</w:t>
      </w:r>
      <w:r w:rsidRPr="002E7960">
        <w:rPr>
          <w:spacing w:val="-1"/>
        </w:rPr>
        <w:t>m</w:t>
      </w:r>
      <w:r w:rsidRPr="002E7960">
        <w:rPr>
          <w:spacing w:val="1"/>
        </w:rPr>
        <w:t>e</w:t>
      </w:r>
      <w:r w:rsidRPr="002E7960">
        <w:t>nt</w:t>
      </w:r>
      <w:r w:rsidRPr="002E7960">
        <w:rPr>
          <w:spacing w:val="1"/>
        </w:rPr>
        <w:t xml:space="preserve"> </w:t>
      </w:r>
      <w:r w:rsidRPr="002E7960">
        <w:rPr>
          <w:spacing w:val="-3"/>
        </w:rPr>
        <w:t>a</w:t>
      </w:r>
      <w:r w:rsidRPr="002E7960">
        <w:rPr>
          <w:spacing w:val="-2"/>
        </w:rPr>
        <w:t>v</w:t>
      </w:r>
      <w:r w:rsidRPr="002E7960">
        <w:rPr>
          <w:spacing w:val="1"/>
        </w:rPr>
        <w:t>e</w:t>
      </w:r>
      <w:r w:rsidRPr="002E7960">
        <w:t>c</w:t>
      </w:r>
      <w:r w:rsidRPr="002E7960">
        <w:rPr>
          <w:spacing w:val="3"/>
        </w:rPr>
        <w:t xml:space="preserve"> </w:t>
      </w:r>
      <w:r w:rsidRPr="002E7960">
        <w:rPr>
          <w:spacing w:val="-3"/>
        </w:rPr>
        <w:t>l</w:t>
      </w:r>
      <w:r w:rsidRPr="002E7960">
        <w:rPr>
          <w:spacing w:val="1"/>
        </w:rPr>
        <w:t>e</w:t>
      </w:r>
      <w:r w:rsidRPr="002E7960">
        <w:t xml:space="preserve">s </w:t>
      </w:r>
      <w:r w:rsidRPr="002E7960">
        <w:rPr>
          <w:spacing w:val="1"/>
        </w:rPr>
        <w:t>d</w:t>
      </w:r>
      <w:r w:rsidRPr="002E7960">
        <w:rPr>
          <w:spacing w:val="-1"/>
        </w:rPr>
        <w:t>o</w:t>
      </w:r>
      <w:r w:rsidRPr="002E7960">
        <w:t>c</w:t>
      </w:r>
      <w:r w:rsidRPr="002E7960">
        <w:rPr>
          <w:spacing w:val="-1"/>
        </w:rPr>
        <w:t>um</w:t>
      </w:r>
      <w:r w:rsidRPr="002E7960">
        <w:rPr>
          <w:spacing w:val="1"/>
        </w:rPr>
        <w:t>e</w:t>
      </w:r>
      <w:r w:rsidRPr="002E7960">
        <w:t>n</w:t>
      </w:r>
      <w:r w:rsidRPr="002E7960">
        <w:rPr>
          <w:spacing w:val="-1"/>
        </w:rPr>
        <w:t>t</w:t>
      </w:r>
      <w:r w:rsidRPr="002E7960">
        <w:t>s sc</w:t>
      </w:r>
      <w:r w:rsidRPr="002E7960">
        <w:rPr>
          <w:spacing w:val="-1"/>
        </w:rPr>
        <w:t>a</w:t>
      </w:r>
      <w:r w:rsidRPr="002E7960">
        <w:t>n</w:t>
      </w:r>
      <w:r w:rsidRPr="002E7960">
        <w:rPr>
          <w:spacing w:val="-2"/>
        </w:rPr>
        <w:t>n</w:t>
      </w:r>
      <w:r w:rsidRPr="002E7960">
        <w:rPr>
          <w:spacing w:val="1"/>
        </w:rPr>
        <w:t>é</w:t>
      </w:r>
      <w:r w:rsidRPr="002E7960">
        <w:t xml:space="preserve">s </w:t>
      </w:r>
      <w:r w:rsidRPr="002E7960">
        <w:rPr>
          <w:spacing w:val="-1"/>
        </w:rPr>
        <w:t>q</w:t>
      </w:r>
      <w:r w:rsidRPr="002E7960">
        <w:rPr>
          <w:spacing w:val="1"/>
        </w:rPr>
        <w:t>u</w:t>
      </w:r>
      <w:r w:rsidRPr="002E7960">
        <w:t>e</w:t>
      </w:r>
      <w:r w:rsidRPr="002E7960">
        <w:rPr>
          <w:spacing w:val="1"/>
        </w:rPr>
        <w:t xml:space="preserve"> </w:t>
      </w:r>
      <w:r w:rsidRPr="002E7960">
        <w:t>le</w:t>
      </w:r>
      <w:r w:rsidRPr="002E7960">
        <w:rPr>
          <w:spacing w:val="1"/>
        </w:rPr>
        <w:t xml:space="preserve"> m</w:t>
      </w:r>
      <w:r w:rsidRPr="002E7960">
        <w:rPr>
          <w:spacing w:val="-1"/>
        </w:rPr>
        <w:t>a</w:t>
      </w:r>
      <w:r w:rsidRPr="002E7960">
        <w:t>ît</w:t>
      </w:r>
      <w:r w:rsidRPr="002E7960">
        <w:rPr>
          <w:spacing w:val="-5"/>
        </w:rPr>
        <w:t>r</w:t>
      </w:r>
      <w:r w:rsidRPr="002E7960">
        <w:t xml:space="preserve">e </w:t>
      </w:r>
      <w:r w:rsidRPr="002E7960">
        <w:rPr>
          <w:spacing w:val="1"/>
        </w:rPr>
        <w:t>d</w:t>
      </w:r>
      <w:r w:rsidRPr="002E7960">
        <w:t>'</w:t>
      </w:r>
      <w:r w:rsidRPr="002E7960">
        <w:rPr>
          <w:spacing w:val="-1"/>
        </w:rPr>
        <w:t>o</w:t>
      </w:r>
      <w:r w:rsidRPr="002E7960">
        <w:rPr>
          <w:spacing w:val="-2"/>
        </w:rPr>
        <w:t>u</w:t>
      </w:r>
      <w:r w:rsidRPr="002E7960">
        <w:t>vra</w:t>
      </w:r>
      <w:r w:rsidRPr="002E7960">
        <w:rPr>
          <w:spacing w:val="-2"/>
        </w:rPr>
        <w:t>g</w:t>
      </w:r>
      <w:r w:rsidRPr="002E7960">
        <w:t>e délégué</w:t>
      </w:r>
      <w:r w:rsidRPr="002E7960">
        <w:rPr>
          <w:spacing w:val="1"/>
        </w:rPr>
        <w:t xml:space="preserve"> </w:t>
      </w:r>
      <w:r w:rsidRPr="002E7960">
        <w:t>n'</w:t>
      </w:r>
      <w:r w:rsidRPr="002E7960">
        <w:rPr>
          <w:spacing w:val="-4"/>
        </w:rPr>
        <w:t>a</w:t>
      </w:r>
      <w:r w:rsidRPr="002E7960">
        <w:rPr>
          <w:spacing w:val="1"/>
        </w:rPr>
        <w:t>u</w:t>
      </w:r>
      <w:r w:rsidRPr="002E7960">
        <w:t>r</w:t>
      </w:r>
      <w:r w:rsidRPr="002E7960">
        <w:rPr>
          <w:spacing w:val="-1"/>
        </w:rPr>
        <w:t>a</w:t>
      </w:r>
      <w:r w:rsidRPr="002E7960">
        <w:t>it</w:t>
      </w:r>
      <w:r w:rsidRPr="002E7960">
        <w:rPr>
          <w:spacing w:val="-1"/>
        </w:rPr>
        <w:t xml:space="preserve"> </w:t>
      </w:r>
      <w:r w:rsidRPr="002E7960">
        <w:t>p</w:t>
      </w:r>
      <w:r w:rsidRPr="002E7960">
        <w:rPr>
          <w:spacing w:val="-2"/>
        </w:rPr>
        <w:t>a</w:t>
      </w:r>
      <w:r w:rsidRPr="002E7960">
        <w:t xml:space="preserve">s </w:t>
      </w:r>
      <w:r w:rsidRPr="002E7960">
        <w:rPr>
          <w:spacing w:val="-4"/>
        </w:rPr>
        <w:t>p</w:t>
      </w:r>
      <w:r w:rsidRPr="002E7960">
        <w:t>u</w:t>
      </w:r>
      <w:r w:rsidRPr="002E7960">
        <w:rPr>
          <w:spacing w:val="1"/>
        </w:rPr>
        <w:t xml:space="preserve"> </w:t>
      </w:r>
      <w:r w:rsidRPr="002E7960">
        <w:rPr>
          <w:spacing w:val="-2"/>
        </w:rPr>
        <w:t>f</w:t>
      </w:r>
      <w:r w:rsidRPr="002E7960">
        <w:rPr>
          <w:spacing w:val="-1"/>
        </w:rPr>
        <w:t>o</w:t>
      </w:r>
      <w:r w:rsidRPr="002E7960">
        <w:rPr>
          <w:spacing w:val="1"/>
        </w:rPr>
        <w:t>u</w:t>
      </w:r>
      <w:r w:rsidRPr="002E7960">
        <w:t>rnir</w:t>
      </w:r>
      <w:r w:rsidRPr="002E7960">
        <w:rPr>
          <w:spacing w:val="-2"/>
        </w:rPr>
        <w:t xml:space="preserve"> </w:t>
      </w:r>
      <w:r w:rsidRPr="002E7960">
        <w:rPr>
          <w:spacing w:val="1"/>
        </w:rPr>
        <w:t>e</w:t>
      </w:r>
      <w:r w:rsidRPr="002E7960">
        <w:t>t</w:t>
      </w:r>
      <w:r w:rsidRPr="002E7960">
        <w:rPr>
          <w:spacing w:val="-1"/>
        </w:rPr>
        <w:t xml:space="preserve"> q</w:t>
      </w:r>
      <w:r w:rsidRPr="002E7960">
        <w:rPr>
          <w:spacing w:val="-2"/>
        </w:rPr>
        <w:t>u</w:t>
      </w:r>
      <w:r w:rsidRPr="002E7960">
        <w:t xml:space="preserve">i </w:t>
      </w:r>
      <w:r w:rsidRPr="002E7960">
        <w:rPr>
          <w:spacing w:val="-1"/>
        </w:rPr>
        <w:t>a</w:t>
      </w:r>
      <w:r w:rsidRPr="002E7960">
        <w:rPr>
          <w:spacing w:val="1"/>
        </w:rPr>
        <w:t>u</w:t>
      </w:r>
      <w:r w:rsidRPr="002E7960">
        <w:t>r</w:t>
      </w:r>
      <w:r w:rsidRPr="002E7960">
        <w:rPr>
          <w:spacing w:val="-3"/>
        </w:rPr>
        <w:t>a</w:t>
      </w:r>
      <w:r w:rsidRPr="002E7960">
        <w:t>i</w:t>
      </w:r>
      <w:r w:rsidRPr="002E7960">
        <w:rPr>
          <w:spacing w:val="-1"/>
        </w:rPr>
        <w:t>e</w:t>
      </w:r>
      <w:r w:rsidRPr="002E7960">
        <w:t>nt</w:t>
      </w:r>
      <w:r w:rsidRPr="002E7960">
        <w:rPr>
          <w:spacing w:val="-1"/>
        </w:rPr>
        <w:t xml:space="preserve"> </w:t>
      </w:r>
      <w:r w:rsidRPr="002E7960">
        <w:t>é</w:t>
      </w:r>
      <w:r w:rsidRPr="002E7960">
        <w:rPr>
          <w:spacing w:val="-3"/>
        </w:rPr>
        <w:t>t</w:t>
      </w:r>
      <w:r w:rsidRPr="002E7960">
        <w:t>é</w:t>
      </w:r>
      <w:r w:rsidRPr="002E7960">
        <w:rPr>
          <w:spacing w:val="1"/>
        </w:rPr>
        <w:t xml:space="preserve"> </w:t>
      </w:r>
      <w:r w:rsidRPr="002E7960">
        <w:rPr>
          <w:spacing w:val="-1"/>
        </w:rPr>
        <w:t>r</w:t>
      </w:r>
      <w:r w:rsidRPr="002E7960">
        <w:rPr>
          <w:spacing w:val="1"/>
        </w:rPr>
        <w:t>e</w:t>
      </w:r>
      <w:r w:rsidRPr="002E7960">
        <w:rPr>
          <w:spacing w:val="-1"/>
        </w:rPr>
        <w:t>t</w:t>
      </w:r>
      <w:r w:rsidRPr="002E7960">
        <w:t>r</w:t>
      </w:r>
      <w:r w:rsidRPr="002E7960">
        <w:rPr>
          <w:spacing w:val="1"/>
        </w:rPr>
        <w:t>o</w:t>
      </w:r>
      <w:r w:rsidRPr="002E7960">
        <w:rPr>
          <w:spacing w:val="-2"/>
        </w:rPr>
        <w:t>uv</w:t>
      </w:r>
      <w:r w:rsidRPr="002E7960">
        <w:rPr>
          <w:spacing w:val="1"/>
        </w:rPr>
        <w:t>é</w:t>
      </w:r>
      <w:r w:rsidRPr="002E7960">
        <w:t>s.</w:t>
      </w:r>
    </w:p>
    <w:p w14:paraId="04611FAF" w14:textId="77777777" w:rsidR="00AE0EB6" w:rsidRPr="002E7960" w:rsidRDefault="00AE0EB6" w:rsidP="00AE0EB6">
      <w:pPr>
        <w:spacing w:after="0" w:line="240" w:lineRule="auto"/>
        <w:jc w:val="both"/>
      </w:pPr>
      <w:r w:rsidRPr="002E7960">
        <w:rPr>
          <w:spacing w:val="-1"/>
        </w:rPr>
        <w:t>To</w:t>
      </w:r>
      <w:r w:rsidRPr="002E7960">
        <w:rPr>
          <w:spacing w:val="1"/>
        </w:rPr>
        <w:t>u</w:t>
      </w:r>
      <w:r w:rsidRPr="002E7960">
        <w:t>s</w:t>
      </w:r>
      <w:r w:rsidRPr="002E7960">
        <w:rPr>
          <w:spacing w:val="3"/>
        </w:rPr>
        <w:t xml:space="preserve"> </w:t>
      </w:r>
      <w:r w:rsidRPr="002E7960">
        <w:t>l</w:t>
      </w:r>
      <w:r w:rsidRPr="002E7960">
        <w:rPr>
          <w:spacing w:val="1"/>
        </w:rPr>
        <w:t>e</w:t>
      </w:r>
      <w:r w:rsidRPr="002E7960">
        <w:t>s</w:t>
      </w:r>
      <w:r w:rsidRPr="002E7960">
        <w:rPr>
          <w:spacing w:val="1"/>
        </w:rPr>
        <w:t xml:space="preserve"> d</w:t>
      </w:r>
      <w:r w:rsidRPr="002E7960">
        <w:rPr>
          <w:spacing w:val="-1"/>
        </w:rPr>
        <w:t>o</w:t>
      </w:r>
      <w:r w:rsidRPr="002E7960">
        <w:t>c</w:t>
      </w:r>
      <w:r w:rsidRPr="002E7960">
        <w:rPr>
          <w:spacing w:val="-1"/>
        </w:rPr>
        <w:t>um</w:t>
      </w:r>
      <w:r w:rsidRPr="002E7960">
        <w:rPr>
          <w:spacing w:val="1"/>
        </w:rPr>
        <w:t>e</w:t>
      </w:r>
      <w:r w:rsidRPr="002E7960">
        <w:t>n</w:t>
      </w:r>
      <w:r w:rsidRPr="002E7960">
        <w:rPr>
          <w:spacing w:val="-1"/>
        </w:rPr>
        <w:t>t</w:t>
      </w:r>
      <w:r w:rsidRPr="002E7960">
        <w:t>s</w:t>
      </w:r>
      <w:r w:rsidRPr="002E7960">
        <w:rPr>
          <w:spacing w:val="3"/>
        </w:rPr>
        <w:t xml:space="preserve"> </w:t>
      </w:r>
      <w:r w:rsidRPr="002E7960">
        <w:rPr>
          <w:spacing w:val="-3"/>
        </w:rPr>
        <w:t>s</w:t>
      </w:r>
      <w:r w:rsidRPr="002E7960">
        <w:rPr>
          <w:spacing w:val="1"/>
        </w:rPr>
        <w:t>e</w:t>
      </w:r>
      <w:r w:rsidRPr="002E7960">
        <w:t>r</w:t>
      </w:r>
      <w:r w:rsidRPr="002E7960">
        <w:rPr>
          <w:spacing w:val="-4"/>
        </w:rPr>
        <w:t>o</w:t>
      </w:r>
      <w:r w:rsidRPr="002E7960">
        <w:t>nt</w:t>
      </w:r>
      <w:r w:rsidRPr="002E7960">
        <w:rPr>
          <w:spacing w:val="2"/>
        </w:rPr>
        <w:t xml:space="preserve"> </w:t>
      </w:r>
      <w:r w:rsidRPr="002E7960">
        <w:t>r</w:t>
      </w:r>
      <w:r w:rsidRPr="002E7960">
        <w:rPr>
          <w:spacing w:val="-1"/>
        </w:rPr>
        <w:t>e</w:t>
      </w:r>
      <w:r w:rsidRPr="002E7960">
        <w:rPr>
          <w:spacing w:val="1"/>
        </w:rPr>
        <w:t>m</w:t>
      </w:r>
      <w:r w:rsidRPr="002E7960">
        <w:t>is</w:t>
      </w:r>
      <w:r w:rsidRPr="002E7960">
        <w:rPr>
          <w:spacing w:val="3"/>
        </w:rPr>
        <w:t xml:space="preserve"> </w:t>
      </w:r>
      <w:r w:rsidRPr="002E7960">
        <w:rPr>
          <w:spacing w:val="-3"/>
        </w:rPr>
        <w:t>s</w:t>
      </w:r>
      <w:r w:rsidRPr="002E7960">
        <w:rPr>
          <w:spacing w:val="1"/>
        </w:rPr>
        <w:t>u</w:t>
      </w:r>
      <w:r w:rsidRPr="002E7960">
        <w:t>r</w:t>
      </w:r>
      <w:r w:rsidRPr="002E7960">
        <w:rPr>
          <w:spacing w:val="3"/>
        </w:rPr>
        <w:t xml:space="preserve"> </w:t>
      </w:r>
      <w:r w:rsidRPr="002E7960">
        <w:t>s</w:t>
      </w:r>
      <w:r w:rsidRPr="002E7960">
        <w:rPr>
          <w:spacing w:val="-2"/>
        </w:rPr>
        <w:t>u</w:t>
      </w:r>
      <w:r w:rsidRPr="002E7960">
        <w:t>p</w:t>
      </w:r>
      <w:r w:rsidRPr="002E7960">
        <w:rPr>
          <w:spacing w:val="-1"/>
        </w:rPr>
        <w:t>po</w:t>
      </w:r>
      <w:r w:rsidRPr="002E7960">
        <w:t>rt</w:t>
      </w:r>
      <w:r w:rsidRPr="002E7960">
        <w:rPr>
          <w:spacing w:val="2"/>
        </w:rPr>
        <w:t xml:space="preserve"> </w:t>
      </w:r>
      <w:r w:rsidRPr="002E7960">
        <w:t>p</w:t>
      </w:r>
      <w:r w:rsidRPr="002E7960">
        <w:rPr>
          <w:spacing w:val="-2"/>
        </w:rPr>
        <w:t>a</w:t>
      </w:r>
      <w:r w:rsidRPr="002E7960">
        <w:t>pi</w:t>
      </w:r>
      <w:r w:rsidRPr="002E7960">
        <w:rPr>
          <w:spacing w:val="1"/>
        </w:rPr>
        <w:t>e</w:t>
      </w:r>
      <w:r w:rsidRPr="002E7960">
        <w:t xml:space="preserve">r </w:t>
      </w:r>
      <w:r w:rsidRPr="002E7960">
        <w:rPr>
          <w:spacing w:val="1"/>
        </w:rPr>
        <w:t>e</w:t>
      </w:r>
      <w:r w:rsidRPr="002E7960">
        <w:t>t</w:t>
      </w:r>
      <w:r w:rsidRPr="002E7960">
        <w:rPr>
          <w:spacing w:val="2"/>
        </w:rPr>
        <w:t xml:space="preserve"> </w:t>
      </w:r>
      <w:r w:rsidRPr="002E7960">
        <w:t>in</w:t>
      </w:r>
      <w:r w:rsidRPr="002E7960">
        <w:rPr>
          <w:spacing w:val="1"/>
        </w:rPr>
        <w:t>f</w:t>
      </w:r>
      <w:r w:rsidRPr="002E7960">
        <w:rPr>
          <w:spacing w:val="-1"/>
        </w:rPr>
        <w:t>o</w:t>
      </w:r>
      <w:r w:rsidRPr="002E7960">
        <w:rPr>
          <w:spacing w:val="-2"/>
        </w:rPr>
        <w:t>r</w:t>
      </w:r>
      <w:r w:rsidRPr="002E7960">
        <w:rPr>
          <w:spacing w:val="1"/>
        </w:rPr>
        <w:t>m</w:t>
      </w:r>
      <w:r w:rsidRPr="002E7960">
        <w:rPr>
          <w:spacing w:val="-1"/>
        </w:rPr>
        <w:t>at</w:t>
      </w:r>
      <w:r w:rsidRPr="002E7960">
        <w:t>i</w:t>
      </w:r>
      <w:r w:rsidRPr="002E7960">
        <w:rPr>
          <w:spacing w:val="-2"/>
        </w:rPr>
        <w:t>qu</w:t>
      </w:r>
      <w:r w:rsidRPr="002E7960">
        <w:t>e</w:t>
      </w:r>
      <w:r w:rsidRPr="002E7960">
        <w:rPr>
          <w:spacing w:val="4"/>
        </w:rPr>
        <w:t xml:space="preserve"> </w:t>
      </w:r>
      <w:r w:rsidRPr="002E7960">
        <w:t>s</w:t>
      </w:r>
      <w:r w:rsidRPr="002E7960">
        <w:rPr>
          <w:spacing w:val="1"/>
        </w:rPr>
        <w:t>e</w:t>
      </w:r>
      <w:r w:rsidRPr="002E7960">
        <w:t>l</w:t>
      </w:r>
      <w:r w:rsidRPr="002E7960">
        <w:rPr>
          <w:spacing w:val="-2"/>
        </w:rPr>
        <w:t>o</w:t>
      </w:r>
      <w:r w:rsidRPr="002E7960">
        <w:t>n</w:t>
      </w:r>
      <w:r w:rsidRPr="002E7960">
        <w:rPr>
          <w:spacing w:val="1"/>
        </w:rPr>
        <w:t xml:space="preserve"> </w:t>
      </w:r>
      <w:r w:rsidRPr="002E7960">
        <w:t>l</w:t>
      </w:r>
      <w:r w:rsidRPr="002E7960">
        <w:rPr>
          <w:spacing w:val="1"/>
        </w:rPr>
        <w:t>e</w:t>
      </w:r>
      <w:r w:rsidRPr="002E7960">
        <w:t>s</w:t>
      </w:r>
      <w:r w:rsidRPr="002E7960">
        <w:rPr>
          <w:spacing w:val="3"/>
        </w:rPr>
        <w:t xml:space="preserve"> </w:t>
      </w:r>
      <w:r w:rsidRPr="002E7960">
        <w:rPr>
          <w:spacing w:val="-1"/>
        </w:rPr>
        <w:t>q</w:t>
      </w:r>
      <w:r w:rsidRPr="002E7960">
        <w:rPr>
          <w:spacing w:val="1"/>
        </w:rPr>
        <w:t>u</w:t>
      </w:r>
      <w:r w:rsidRPr="002E7960">
        <w:rPr>
          <w:spacing w:val="-1"/>
        </w:rPr>
        <w:t>a</w:t>
      </w:r>
      <w:r w:rsidRPr="002E7960">
        <w:t>n</w:t>
      </w:r>
      <w:r w:rsidRPr="002E7960">
        <w:rPr>
          <w:spacing w:val="-1"/>
        </w:rPr>
        <w:t>t</w:t>
      </w:r>
      <w:r w:rsidRPr="002E7960">
        <w:t>i</w:t>
      </w:r>
      <w:r w:rsidRPr="002E7960">
        <w:rPr>
          <w:spacing w:val="-3"/>
        </w:rPr>
        <w:t>t</w:t>
      </w:r>
      <w:r w:rsidRPr="002E7960">
        <w:rPr>
          <w:spacing w:val="-1"/>
        </w:rPr>
        <w:t>é</w:t>
      </w:r>
      <w:r w:rsidRPr="002E7960">
        <w:t>s s</w:t>
      </w:r>
      <w:r w:rsidRPr="002E7960">
        <w:rPr>
          <w:spacing w:val="1"/>
        </w:rPr>
        <w:t>u</w:t>
      </w:r>
      <w:r w:rsidRPr="002E7960">
        <w:rPr>
          <w:spacing w:val="-2"/>
        </w:rPr>
        <w:t>i</w:t>
      </w:r>
      <w:r w:rsidRPr="002E7960">
        <w:t>van</w:t>
      </w:r>
      <w:r w:rsidRPr="002E7960">
        <w:rPr>
          <w:spacing w:val="-1"/>
        </w:rPr>
        <w:t>te</w:t>
      </w:r>
      <w:r w:rsidRPr="002E7960">
        <w:t>s :</w:t>
      </w:r>
    </w:p>
    <w:p w14:paraId="1D093AC4" w14:textId="7BC497FD" w:rsidR="00AE0EB6" w:rsidRPr="00873578" w:rsidRDefault="00AE0EB6" w:rsidP="00731287">
      <w:pPr>
        <w:pStyle w:val="Paragraphedeliste"/>
        <w:widowControl w:val="0"/>
        <w:numPr>
          <w:ilvl w:val="0"/>
          <w:numId w:val="67"/>
        </w:numPr>
        <w:autoSpaceDE w:val="0"/>
        <w:autoSpaceDN w:val="0"/>
        <w:adjustRightInd w:val="0"/>
        <w:spacing w:after="0" w:line="240" w:lineRule="auto"/>
        <w:ind w:right="74"/>
        <w:jc w:val="both"/>
        <w:rPr>
          <w:rStyle w:val="Titredulivre"/>
          <w:b/>
        </w:rPr>
      </w:pPr>
      <w:r w:rsidRPr="00873578">
        <w:rPr>
          <w:rStyle w:val="Titredulivre"/>
        </w:rPr>
        <w:t>Documents et formats (</w:t>
      </w:r>
      <w:r w:rsidR="00A71DE7">
        <w:rPr>
          <w:rStyle w:val="Titredulivre"/>
        </w:rPr>
        <w:t>Partie I</w:t>
      </w:r>
      <w:r>
        <w:rPr>
          <w:rStyle w:val="Titredulivre"/>
        </w:rPr>
        <w:t>)</w:t>
      </w:r>
      <w:r w:rsidRPr="00873578">
        <w:rPr>
          <w:rStyle w:val="Titredulivre"/>
        </w:rPr>
        <w:t> :</w:t>
      </w: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0"/>
        <w:gridCol w:w="3654"/>
      </w:tblGrid>
      <w:tr w:rsidR="00AE0EB6" w:rsidRPr="00366335" w14:paraId="7B221213" w14:textId="77777777" w:rsidTr="00AE0EB6">
        <w:trPr>
          <w:trHeight w:val="20"/>
          <w:tblHeader/>
        </w:trPr>
        <w:tc>
          <w:tcPr>
            <w:tcW w:w="2837" w:type="dxa"/>
            <w:shd w:val="clear" w:color="auto" w:fill="D9D9D9" w:themeFill="background1" w:themeFillShade="D9"/>
            <w:hideMark/>
          </w:tcPr>
          <w:p w14:paraId="062041E8" w14:textId="77777777" w:rsidR="00AE0EB6" w:rsidRPr="00366335" w:rsidRDefault="00AE0EB6" w:rsidP="00AE0EB6">
            <w:pPr>
              <w:spacing w:line="240" w:lineRule="auto"/>
              <w:rPr>
                <w:rFonts w:ascii="Times New Roman" w:hAnsi="Times New Roman"/>
                <w:sz w:val="16"/>
                <w:szCs w:val="16"/>
              </w:rPr>
            </w:pPr>
            <w:r w:rsidRPr="00366335">
              <w:rPr>
                <w:spacing w:val="-1"/>
                <w:sz w:val="16"/>
                <w:szCs w:val="16"/>
              </w:rPr>
              <w:t>Dé</w:t>
            </w:r>
            <w:r w:rsidRPr="00366335">
              <w:rPr>
                <w:sz w:val="16"/>
                <w:szCs w:val="16"/>
              </w:rPr>
              <w:t>sig</w:t>
            </w:r>
            <w:r w:rsidRPr="00366335">
              <w:rPr>
                <w:spacing w:val="1"/>
                <w:sz w:val="16"/>
                <w:szCs w:val="16"/>
              </w:rPr>
              <w:t>n</w:t>
            </w:r>
            <w:r w:rsidRPr="00366335">
              <w:rPr>
                <w:spacing w:val="-1"/>
                <w:sz w:val="16"/>
                <w:szCs w:val="16"/>
              </w:rPr>
              <w:t>a</w:t>
            </w:r>
            <w:r w:rsidRPr="00366335">
              <w:rPr>
                <w:spacing w:val="-2"/>
                <w:sz w:val="16"/>
                <w:szCs w:val="16"/>
              </w:rPr>
              <w:t>t</w:t>
            </w:r>
            <w:r w:rsidRPr="00366335">
              <w:rPr>
                <w:sz w:val="16"/>
                <w:szCs w:val="16"/>
              </w:rPr>
              <w:t>i</w:t>
            </w:r>
            <w:r w:rsidRPr="00366335">
              <w:rPr>
                <w:spacing w:val="-3"/>
                <w:sz w:val="16"/>
                <w:szCs w:val="16"/>
              </w:rPr>
              <w:t>o</w:t>
            </w:r>
            <w:r w:rsidRPr="00366335">
              <w:rPr>
                <w:sz w:val="16"/>
                <w:szCs w:val="16"/>
              </w:rPr>
              <w:t>n</w:t>
            </w:r>
          </w:p>
        </w:tc>
        <w:tc>
          <w:tcPr>
            <w:tcW w:w="2120" w:type="dxa"/>
            <w:shd w:val="clear" w:color="auto" w:fill="D9D9D9" w:themeFill="background1" w:themeFillShade="D9"/>
            <w:hideMark/>
          </w:tcPr>
          <w:p w14:paraId="1E8D0673" w14:textId="77777777" w:rsidR="00AE0EB6" w:rsidRPr="00366335" w:rsidRDefault="00AE0EB6" w:rsidP="00AE0EB6">
            <w:pPr>
              <w:spacing w:line="240" w:lineRule="auto"/>
              <w:rPr>
                <w:rFonts w:ascii="Times New Roman" w:hAnsi="Times New Roman"/>
                <w:sz w:val="16"/>
                <w:szCs w:val="16"/>
              </w:rPr>
            </w:pPr>
            <w:r w:rsidRPr="00366335">
              <w:rPr>
                <w:sz w:val="16"/>
                <w:szCs w:val="16"/>
              </w:rPr>
              <w:t>Form</w:t>
            </w:r>
            <w:r w:rsidRPr="00366335">
              <w:rPr>
                <w:spacing w:val="-1"/>
                <w:sz w:val="16"/>
                <w:szCs w:val="16"/>
              </w:rPr>
              <w:t>a</w:t>
            </w:r>
            <w:r w:rsidRPr="00366335">
              <w:rPr>
                <w:sz w:val="16"/>
                <w:szCs w:val="16"/>
              </w:rPr>
              <w:t>t</w:t>
            </w:r>
            <w:r w:rsidRPr="00366335">
              <w:rPr>
                <w:spacing w:val="-3"/>
                <w:sz w:val="16"/>
                <w:szCs w:val="16"/>
              </w:rPr>
              <w:t xml:space="preserve"> </w:t>
            </w:r>
            <w:r w:rsidRPr="00366335">
              <w:rPr>
                <w:sz w:val="16"/>
                <w:szCs w:val="16"/>
              </w:rPr>
              <w:t>p</w:t>
            </w:r>
            <w:r w:rsidRPr="00366335">
              <w:rPr>
                <w:spacing w:val="-1"/>
                <w:sz w:val="16"/>
                <w:szCs w:val="16"/>
              </w:rPr>
              <w:t>a</w:t>
            </w:r>
            <w:r w:rsidRPr="00366335">
              <w:rPr>
                <w:sz w:val="16"/>
                <w:szCs w:val="16"/>
              </w:rPr>
              <w:t>pi</w:t>
            </w:r>
            <w:r w:rsidRPr="00366335">
              <w:rPr>
                <w:spacing w:val="-1"/>
                <w:sz w:val="16"/>
                <w:szCs w:val="16"/>
              </w:rPr>
              <w:t>e</w:t>
            </w:r>
            <w:r w:rsidRPr="00366335">
              <w:rPr>
                <w:sz w:val="16"/>
                <w:szCs w:val="16"/>
              </w:rPr>
              <w:t>r</w:t>
            </w:r>
          </w:p>
        </w:tc>
        <w:tc>
          <w:tcPr>
            <w:tcW w:w="3654" w:type="dxa"/>
            <w:shd w:val="clear" w:color="auto" w:fill="D9D9D9" w:themeFill="background1" w:themeFillShade="D9"/>
            <w:hideMark/>
          </w:tcPr>
          <w:p w14:paraId="233D20DA" w14:textId="77777777" w:rsidR="00AE0EB6" w:rsidRPr="00366335" w:rsidRDefault="00AE0EB6" w:rsidP="00AE0EB6">
            <w:pPr>
              <w:spacing w:line="240" w:lineRule="auto"/>
              <w:rPr>
                <w:rFonts w:ascii="Times New Roman" w:hAnsi="Times New Roman"/>
                <w:sz w:val="16"/>
                <w:szCs w:val="16"/>
              </w:rPr>
            </w:pPr>
            <w:r w:rsidRPr="00366335">
              <w:rPr>
                <w:sz w:val="16"/>
                <w:szCs w:val="16"/>
              </w:rPr>
              <w:t>Form</w:t>
            </w:r>
            <w:r w:rsidRPr="00366335">
              <w:rPr>
                <w:spacing w:val="-1"/>
                <w:sz w:val="16"/>
                <w:szCs w:val="16"/>
              </w:rPr>
              <w:t>a</w:t>
            </w:r>
            <w:r w:rsidRPr="00366335">
              <w:rPr>
                <w:sz w:val="16"/>
                <w:szCs w:val="16"/>
              </w:rPr>
              <w:t>t in</w:t>
            </w:r>
            <w:r w:rsidRPr="00366335">
              <w:rPr>
                <w:spacing w:val="-1"/>
                <w:sz w:val="16"/>
                <w:szCs w:val="16"/>
              </w:rPr>
              <w:t>f</w:t>
            </w:r>
            <w:r w:rsidRPr="00366335">
              <w:rPr>
                <w:sz w:val="16"/>
                <w:szCs w:val="16"/>
              </w:rPr>
              <w:t>or</w:t>
            </w:r>
            <w:r w:rsidRPr="00366335">
              <w:rPr>
                <w:spacing w:val="-1"/>
                <w:sz w:val="16"/>
                <w:szCs w:val="16"/>
              </w:rPr>
              <w:t>ma</w:t>
            </w:r>
            <w:r w:rsidRPr="00366335">
              <w:rPr>
                <w:sz w:val="16"/>
                <w:szCs w:val="16"/>
              </w:rPr>
              <w:t>t</w:t>
            </w:r>
            <w:r w:rsidRPr="00366335">
              <w:rPr>
                <w:spacing w:val="-3"/>
                <w:sz w:val="16"/>
                <w:szCs w:val="16"/>
              </w:rPr>
              <w:t>i</w:t>
            </w:r>
            <w:r w:rsidRPr="00366335">
              <w:rPr>
                <w:sz w:val="16"/>
                <w:szCs w:val="16"/>
              </w:rPr>
              <w:t>q</w:t>
            </w:r>
            <w:r w:rsidRPr="00366335">
              <w:rPr>
                <w:spacing w:val="1"/>
                <w:sz w:val="16"/>
                <w:szCs w:val="16"/>
              </w:rPr>
              <w:t>u</w:t>
            </w:r>
            <w:r w:rsidRPr="00366335">
              <w:rPr>
                <w:sz w:val="16"/>
                <w:szCs w:val="16"/>
              </w:rPr>
              <w:t>e Cl</w:t>
            </w:r>
            <w:r w:rsidRPr="00366335">
              <w:rPr>
                <w:spacing w:val="-1"/>
                <w:sz w:val="16"/>
                <w:szCs w:val="16"/>
              </w:rPr>
              <w:t>e</w:t>
            </w:r>
            <w:r w:rsidRPr="00366335">
              <w:rPr>
                <w:sz w:val="16"/>
                <w:szCs w:val="16"/>
              </w:rPr>
              <w:t xml:space="preserve">f </w:t>
            </w:r>
            <w:r w:rsidRPr="00366335">
              <w:rPr>
                <w:spacing w:val="-1"/>
                <w:sz w:val="16"/>
                <w:szCs w:val="16"/>
              </w:rPr>
              <w:t>U</w:t>
            </w:r>
            <w:r w:rsidRPr="00366335">
              <w:rPr>
                <w:spacing w:val="-3"/>
                <w:sz w:val="16"/>
                <w:szCs w:val="16"/>
              </w:rPr>
              <w:t>S</w:t>
            </w:r>
            <w:r w:rsidRPr="00366335">
              <w:rPr>
                <w:sz w:val="16"/>
                <w:szCs w:val="16"/>
              </w:rPr>
              <w:t xml:space="preserve">B </w:t>
            </w:r>
          </w:p>
        </w:tc>
      </w:tr>
      <w:tr w:rsidR="00AE0EB6" w:rsidRPr="00366335" w14:paraId="430CBB95" w14:textId="77777777" w:rsidTr="00AE0EB6">
        <w:trPr>
          <w:trHeight w:val="20"/>
        </w:trPr>
        <w:tc>
          <w:tcPr>
            <w:tcW w:w="2837" w:type="dxa"/>
            <w:hideMark/>
          </w:tcPr>
          <w:p w14:paraId="651C5CA9" w14:textId="77777777" w:rsidR="00AE0EB6" w:rsidRPr="00366335" w:rsidRDefault="00AE0EB6" w:rsidP="00AE0EB6">
            <w:pPr>
              <w:spacing w:line="240" w:lineRule="auto"/>
              <w:rPr>
                <w:rFonts w:ascii="Times New Roman" w:hAnsi="Times New Roman"/>
                <w:sz w:val="16"/>
                <w:szCs w:val="16"/>
              </w:rPr>
            </w:pPr>
            <w:r w:rsidRPr="00366335">
              <w:rPr>
                <w:sz w:val="16"/>
                <w:szCs w:val="16"/>
              </w:rPr>
              <w:t>Ra</w:t>
            </w:r>
            <w:r w:rsidRPr="00366335">
              <w:rPr>
                <w:spacing w:val="-1"/>
                <w:sz w:val="16"/>
                <w:szCs w:val="16"/>
              </w:rPr>
              <w:t>p</w:t>
            </w:r>
            <w:r w:rsidRPr="00366335">
              <w:rPr>
                <w:sz w:val="16"/>
                <w:szCs w:val="16"/>
              </w:rPr>
              <w:t>p</w:t>
            </w:r>
            <w:r w:rsidRPr="00366335">
              <w:rPr>
                <w:spacing w:val="-2"/>
                <w:sz w:val="16"/>
                <w:szCs w:val="16"/>
              </w:rPr>
              <w:t>o</w:t>
            </w:r>
            <w:r w:rsidRPr="00366335">
              <w:rPr>
                <w:sz w:val="16"/>
                <w:szCs w:val="16"/>
              </w:rPr>
              <w:t>rt</w:t>
            </w:r>
            <w:r w:rsidRPr="00366335">
              <w:rPr>
                <w:spacing w:val="-1"/>
                <w:sz w:val="16"/>
                <w:szCs w:val="16"/>
              </w:rPr>
              <w:t xml:space="preserve"> </w:t>
            </w:r>
            <w:r w:rsidRPr="00366335">
              <w:rPr>
                <w:spacing w:val="-2"/>
                <w:sz w:val="16"/>
                <w:szCs w:val="16"/>
              </w:rPr>
              <w:t>d</w:t>
            </w:r>
            <w:r w:rsidRPr="00366335">
              <w:rPr>
                <w:sz w:val="16"/>
                <w:szCs w:val="16"/>
              </w:rPr>
              <w:t>e</w:t>
            </w:r>
            <w:r w:rsidRPr="00366335">
              <w:rPr>
                <w:spacing w:val="1"/>
                <w:sz w:val="16"/>
                <w:szCs w:val="16"/>
              </w:rPr>
              <w:t xml:space="preserve"> </w:t>
            </w:r>
            <w:r w:rsidRPr="00366335">
              <w:rPr>
                <w:spacing w:val="-2"/>
                <w:sz w:val="16"/>
                <w:szCs w:val="16"/>
              </w:rPr>
              <w:t>d</w:t>
            </w:r>
            <w:r w:rsidRPr="00366335">
              <w:rPr>
                <w:spacing w:val="-1"/>
                <w:sz w:val="16"/>
                <w:szCs w:val="16"/>
              </w:rPr>
              <w:t>é</w:t>
            </w:r>
            <w:r w:rsidRPr="00366335">
              <w:rPr>
                <w:spacing w:val="1"/>
                <w:sz w:val="16"/>
                <w:szCs w:val="16"/>
              </w:rPr>
              <w:t>m</w:t>
            </w:r>
            <w:r w:rsidRPr="00366335">
              <w:rPr>
                <w:spacing w:val="-1"/>
                <w:sz w:val="16"/>
                <w:szCs w:val="16"/>
              </w:rPr>
              <w:t>a</w:t>
            </w:r>
            <w:r w:rsidRPr="00366335">
              <w:rPr>
                <w:sz w:val="16"/>
                <w:szCs w:val="16"/>
              </w:rPr>
              <w:t>rr</w:t>
            </w:r>
            <w:r w:rsidRPr="00366335">
              <w:rPr>
                <w:spacing w:val="-1"/>
                <w:sz w:val="16"/>
                <w:szCs w:val="16"/>
              </w:rPr>
              <w:t>a</w:t>
            </w:r>
            <w:r w:rsidRPr="00366335">
              <w:rPr>
                <w:spacing w:val="-2"/>
                <w:sz w:val="16"/>
                <w:szCs w:val="16"/>
              </w:rPr>
              <w:t>g</w:t>
            </w:r>
            <w:r w:rsidRPr="00366335">
              <w:rPr>
                <w:sz w:val="16"/>
                <w:szCs w:val="16"/>
              </w:rPr>
              <w:t>e</w:t>
            </w:r>
          </w:p>
        </w:tc>
        <w:tc>
          <w:tcPr>
            <w:tcW w:w="2120" w:type="dxa"/>
            <w:hideMark/>
          </w:tcPr>
          <w:p w14:paraId="0C1B9FAE" w14:textId="77777777" w:rsidR="00AE0EB6" w:rsidRPr="00366335" w:rsidRDefault="00AE0EB6" w:rsidP="00AE0EB6">
            <w:pPr>
              <w:spacing w:line="240" w:lineRule="auto"/>
              <w:rPr>
                <w:rFonts w:ascii="Times New Roman" w:hAnsi="Times New Roman"/>
                <w:sz w:val="16"/>
                <w:szCs w:val="16"/>
              </w:rPr>
            </w:pPr>
            <w:r w:rsidRPr="00366335">
              <w:rPr>
                <w:sz w:val="16"/>
                <w:szCs w:val="16"/>
              </w:rPr>
              <w:t xml:space="preserve">1 </w:t>
            </w:r>
            <w:r w:rsidRPr="00366335">
              <w:rPr>
                <w:spacing w:val="1"/>
                <w:sz w:val="16"/>
                <w:szCs w:val="16"/>
              </w:rPr>
              <w:t>e</w:t>
            </w:r>
            <w:r w:rsidRPr="00366335">
              <w:rPr>
                <w:spacing w:val="-3"/>
                <w:sz w:val="16"/>
                <w:szCs w:val="16"/>
              </w:rPr>
              <w:t>x</w:t>
            </w:r>
            <w:r w:rsidRPr="00366335">
              <w:rPr>
                <w:spacing w:val="1"/>
                <w:sz w:val="16"/>
                <w:szCs w:val="16"/>
              </w:rPr>
              <w:t>em</w:t>
            </w:r>
            <w:r w:rsidRPr="00366335">
              <w:rPr>
                <w:sz w:val="16"/>
                <w:szCs w:val="16"/>
              </w:rPr>
              <w:t>p</w:t>
            </w:r>
            <w:r w:rsidRPr="00366335">
              <w:rPr>
                <w:spacing w:val="-1"/>
                <w:sz w:val="16"/>
                <w:szCs w:val="16"/>
              </w:rPr>
              <w:t>l</w:t>
            </w:r>
            <w:r w:rsidRPr="00366335">
              <w:rPr>
                <w:spacing w:val="-3"/>
                <w:sz w:val="16"/>
                <w:szCs w:val="16"/>
              </w:rPr>
              <w:t>a</w:t>
            </w:r>
            <w:r w:rsidRPr="00366335">
              <w:rPr>
                <w:sz w:val="16"/>
                <w:szCs w:val="16"/>
              </w:rPr>
              <w:t>i</w:t>
            </w:r>
            <w:r w:rsidRPr="00366335">
              <w:rPr>
                <w:spacing w:val="-2"/>
                <w:sz w:val="16"/>
                <w:szCs w:val="16"/>
              </w:rPr>
              <w:t>r</w:t>
            </w:r>
            <w:r w:rsidRPr="00366335">
              <w:rPr>
                <w:sz w:val="16"/>
                <w:szCs w:val="16"/>
              </w:rPr>
              <w:t>e</w:t>
            </w:r>
          </w:p>
        </w:tc>
        <w:tc>
          <w:tcPr>
            <w:tcW w:w="3654" w:type="dxa"/>
            <w:hideMark/>
          </w:tcPr>
          <w:p w14:paraId="1AC99959" w14:textId="77777777" w:rsidR="00AE0EB6" w:rsidRPr="00366335" w:rsidRDefault="00AE0EB6" w:rsidP="00AE0EB6">
            <w:pPr>
              <w:spacing w:line="240" w:lineRule="auto"/>
              <w:rPr>
                <w:rFonts w:ascii="Times New Roman" w:hAnsi="Times New Roman"/>
                <w:sz w:val="16"/>
                <w:szCs w:val="16"/>
              </w:rPr>
            </w:pPr>
            <w:r w:rsidRPr="00366335">
              <w:rPr>
                <w:sz w:val="16"/>
                <w:szCs w:val="16"/>
              </w:rPr>
              <w:t>1</w:t>
            </w:r>
          </w:p>
        </w:tc>
      </w:tr>
      <w:tr w:rsidR="00AE0EB6" w:rsidRPr="00366335" w14:paraId="0C2A4C64" w14:textId="77777777" w:rsidTr="00AE0EB6">
        <w:trPr>
          <w:trHeight w:val="20"/>
        </w:trPr>
        <w:tc>
          <w:tcPr>
            <w:tcW w:w="2837" w:type="dxa"/>
            <w:hideMark/>
          </w:tcPr>
          <w:p w14:paraId="5A850B35" w14:textId="77777777" w:rsidR="00AE0EB6" w:rsidRPr="00366335" w:rsidRDefault="00AE0EB6" w:rsidP="00AE0EB6">
            <w:pPr>
              <w:spacing w:line="240" w:lineRule="auto"/>
              <w:rPr>
                <w:rFonts w:ascii="Times New Roman" w:hAnsi="Times New Roman"/>
                <w:sz w:val="16"/>
                <w:szCs w:val="16"/>
              </w:rPr>
            </w:pPr>
            <w:r w:rsidRPr="00366335">
              <w:rPr>
                <w:spacing w:val="-1"/>
                <w:sz w:val="16"/>
                <w:szCs w:val="16"/>
              </w:rPr>
              <w:t>Ét</w:t>
            </w:r>
            <w:r w:rsidRPr="00366335">
              <w:rPr>
                <w:spacing w:val="1"/>
                <w:sz w:val="16"/>
                <w:szCs w:val="16"/>
              </w:rPr>
              <w:t>u</w:t>
            </w:r>
            <w:r w:rsidRPr="00366335">
              <w:rPr>
                <w:spacing w:val="-1"/>
                <w:sz w:val="16"/>
                <w:szCs w:val="16"/>
              </w:rPr>
              <w:t>d</w:t>
            </w:r>
            <w:r w:rsidRPr="00366335">
              <w:rPr>
                <w:spacing w:val="1"/>
                <w:sz w:val="16"/>
                <w:szCs w:val="16"/>
              </w:rPr>
              <w:t>e</w:t>
            </w:r>
            <w:r w:rsidRPr="00366335">
              <w:rPr>
                <w:sz w:val="16"/>
                <w:szCs w:val="16"/>
              </w:rPr>
              <w:t>s</w:t>
            </w:r>
            <w:r w:rsidRPr="00366335">
              <w:rPr>
                <w:spacing w:val="-3"/>
                <w:sz w:val="16"/>
                <w:szCs w:val="16"/>
              </w:rPr>
              <w:t xml:space="preserve"> </w:t>
            </w:r>
            <w:r w:rsidRPr="00366335">
              <w:rPr>
                <w:spacing w:val="1"/>
                <w:sz w:val="16"/>
                <w:szCs w:val="16"/>
              </w:rPr>
              <w:t>d</w:t>
            </w:r>
            <w:r w:rsidRPr="00366335">
              <w:rPr>
                <w:sz w:val="16"/>
                <w:szCs w:val="16"/>
              </w:rPr>
              <w:t>e</w:t>
            </w:r>
            <w:r w:rsidRPr="00366335">
              <w:rPr>
                <w:spacing w:val="-2"/>
                <w:sz w:val="16"/>
                <w:szCs w:val="16"/>
              </w:rPr>
              <w:t xml:space="preserve"> </w:t>
            </w:r>
            <w:r w:rsidRPr="00366335">
              <w:rPr>
                <w:spacing w:val="1"/>
                <w:sz w:val="16"/>
                <w:szCs w:val="16"/>
              </w:rPr>
              <w:t>f</w:t>
            </w:r>
            <w:r w:rsidRPr="00366335">
              <w:rPr>
                <w:spacing w:val="-1"/>
                <w:sz w:val="16"/>
                <w:szCs w:val="16"/>
              </w:rPr>
              <w:t>a</w:t>
            </w:r>
            <w:r w:rsidRPr="00366335">
              <w:rPr>
                <w:sz w:val="16"/>
                <w:szCs w:val="16"/>
              </w:rPr>
              <w:t>isa</w:t>
            </w:r>
            <w:r w:rsidRPr="00366335">
              <w:rPr>
                <w:spacing w:val="-1"/>
                <w:sz w:val="16"/>
                <w:szCs w:val="16"/>
              </w:rPr>
              <w:t>b</w:t>
            </w:r>
            <w:r w:rsidRPr="00366335">
              <w:rPr>
                <w:sz w:val="16"/>
                <w:szCs w:val="16"/>
              </w:rPr>
              <w:t>i</w:t>
            </w:r>
            <w:r w:rsidRPr="00366335">
              <w:rPr>
                <w:spacing w:val="-2"/>
                <w:sz w:val="16"/>
                <w:szCs w:val="16"/>
              </w:rPr>
              <w:t>l</w:t>
            </w:r>
            <w:r w:rsidRPr="00366335">
              <w:rPr>
                <w:sz w:val="16"/>
                <w:szCs w:val="16"/>
              </w:rPr>
              <w:t>it</w:t>
            </w:r>
            <w:r w:rsidRPr="00366335">
              <w:rPr>
                <w:spacing w:val="1"/>
                <w:sz w:val="16"/>
                <w:szCs w:val="16"/>
              </w:rPr>
              <w:t>é</w:t>
            </w:r>
            <w:r w:rsidRPr="00366335">
              <w:rPr>
                <w:spacing w:val="-3"/>
                <w:sz w:val="16"/>
                <w:szCs w:val="16"/>
              </w:rPr>
              <w:t>/</w:t>
            </w:r>
            <w:r w:rsidRPr="00366335">
              <w:rPr>
                <w:sz w:val="16"/>
                <w:szCs w:val="16"/>
              </w:rPr>
              <w:t>APS</w:t>
            </w:r>
            <w:r w:rsidRPr="00366335">
              <w:rPr>
                <w:spacing w:val="-2"/>
                <w:sz w:val="16"/>
                <w:szCs w:val="16"/>
              </w:rPr>
              <w:t xml:space="preserve"> </w:t>
            </w:r>
            <w:r w:rsidRPr="00366335">
              <w:rPr>
                <w:spacing w:val="1"/>
                <w:sz w:val="16"/>
                <w:szCs w:val="16"/>
              </w:rPr>
              <w:t>P</w:t>
            </w:r>
            <w:r w:rsidRPr="00366335">
              <w:rPr>
                <w:sz w:val="16"/>
                <w:szCs w:val="16"/>
              </w:rPr>
              <w:t>r</w:t>
            </w:r>
            <w:r w:rsidRPr="00366335">
              <w:rPr>
                <w:spacing w:val="-1"/>
                <w:sz w:val="16"/>
                <w:szCs w:val="16"/>
              </w:rPr>
              <w:t>o</w:t>
            </w:r>
            <w:r w:rsidRPr="00366335">
              <w:rPr>
                <w:spacing w:val="-2"/>
                <w:sz w:val="16"/>
                <w:szCs w:val="16"/>
              </w:rPr>
              <w:t>v</w:t>
            </w:r>
            <w:r w:rsidRPr="00366335">
              <w:rPr>
                <w:sz w:val="16"/>
                <w:szCs w:val="16"/>
              </w:rPr>
              <w:t>isoi</w:t>
            </w:r>
            <w:r w:rsidRPr="00366335">
              <w:rPr>
                <w:spacing w:val="-2"/>
                <w:sz w:val="16"/>
                <w:szCs w:val="16"/>
              </w:rPr>
              <w:t>r</w:t>
            </w:r>
            <w:r w:rsidRPr="00366335">
              <w:rPr>
                <w:sz w:val="16"/>
                <w:szCs w:val="16"/>
              </w:rPr>
              <w:t>e</w:t>
            </w:r>
          </w:p>
        </w:tc>
        <w:tc>
          <w:tcPr>
            <w:tcW w:w="2120" w:type="dxa"/>
            <w:hideMark/>
          </w:tcPr>
          <w:p w14:paraId="3D0BE66B" w14:textId="77777777" w:rsidR="00AE0EB6" w:rsidRPr="00366335" w:rsidRDefault="00AE0EB6" w:rsidP="00AE0EB6">
            <w:pPr>
              <w:spacing w:line="240" w:lineRule="auto"/>
              <w:rPr>
                <w:rFonts w:ascii="Times New Roman" w:hAnsi="Times New Roman"/>
                <w:sz w:val="16"/>
                <w:szCs w:val="16"/>
              </w:rPr>
            </w:pPr>
            <w:r w:rsidRPr="00366335">
              <w:rPr>
                <w:sz w:val="16"/>
                <w:szCs w:val="16"/>
              </w:rPr>
              <w:t>2</w:t>
            </w:r>
            <w:r w:rsidRPr="00366335">
              <w:rPr>
                <w:spacing w:val="-1"/>
                <w:sz w:val="16"/>
                <w:szCs w:val="16"/>
              </w:rPr>
              <w:t xml:space="preserve"> </w:t>
            </w:r>
            <w:r w:rsidRPr="00366335">
              <w:rPr>
                <w:spacing w:val="1"/>
                <w:sz w:val="16"/>
                <w:szCs w:val="16"/>
              </w:rPr>
              <w:t>e</w:t>
            </w:r>
            <w:r w:rsidRPr="00366335">
              <w:rPr>
                <w:spacing w:val="-1"/>
                <w:sz w:val="16"/>
                <w:szCs w:val="16"/>
              </w:rPr>
              <w:t>xe</w:t>
            </w:r>
            <w:r w:rsidRPr="00366335">
              <w:rPr>
                <w:spacing w:val="1"/>
                <w:sz w:val="16"/>
                <w:szCs w:val="16"/>
              </w:rPr>
              <w:t>m</w:t>
            </w:r>
            <w:r w:rsidRPr="00366335">
              <w:rPr>
                <w:sz w:val="16"/>
                <w:szCs w:val="16"/>
              </w:rPr>
              <w:t>p</w:t>
            </w:r>
            <w:r w:rsidRPr="00366335">
              <w:rPr>
                <w:spacing w:val="-1"/>
                <w:sz w:val="16"/>
                <w:szCs w:val="16"/>
              </w:rPr>
              <w:t>la</w:t>
            </w:r>
            <w:r w:rsidRPr="00366335">
              <w:rPr>
                <w:spacing w:val="-2"/>
                <w:sz w:val="16"/>
                <w:szCs w:val="16"/>
              </w:rPr>
              <w:t>i</w:t>
            </w:r>
            <w:r w:rsidRPr="00366335">
              <w:rPr>
                <w:sz w:val="16"/>
                <w:szCs w:val="16"/>
              </w:rPr>
              <w:t>r</w:t>
            </w:r>
            <w:r w:rsidRPr="00366335">
              <w:rPr>
                <w:spacing w:val="1"/>
                <w:sz w:val="16"/>
                <w:szCs w:val="16"/>
              </w:rPr>
              <w:t>e</w:t>
            </w:r>
            <w:r w:rsidRPr="00366335">
              <w:rPr>
                <w:sz w:val="16"/>
                <w:szCs w:val="16"/>
              </w:rPr>
              <w:t>s</w:t>
            </w:r>
            <w:r>
              <w:rPr>
                <w:sz w:val="16"/>
                <w:szCs w:val="16"/>
              </w:rPr>
              <w:t xml:space="preserve"> pour chaque marais</w:t>
            </w:r>
          </w:p>
        </w:tc>
        <w:tc>
          <w:tcPr>
            <w:tcW w:w="3654" w:type="dxa"/>
            <w:hideMark/>
          </w:tcPr>
          <w:p w14:paraId="0C935B82" w14:textId="77777777" w:rsidR="00AE0EB6" w:rsidRPr="00366335" w:rsidRDefault="00AE0EB6" w:rsidP="00AE0EB6">
            <w:pPr>
              <w:spacing w:line="240" w:lineRule="auto"/>
              <w:rPr>
                <w:rFonts w:ascii="Times New Roman" w:hAnsi="Times New Roman"/>
                <w:sz w:val="16"/>
                <w:szCs w:val="16"/>
              </w:rPr>
            </w:pPr>
            <w:r w:rsidRPr="00366335">
              <w:rPr>
                <w:sz w:val="16"/>
                <w:szCs w:val="16"/>
              </w:rPr>
              <w:t>1</w:t>
            </w:r>
          </w:p>
        </w:tc>
      </w:tr>
      <w:tr w:rsidR="00AE0EB6" w:rsidRPr="00366335" w14:paraId="1148FEFA" w14:textId="77777777" w:rsidTr="00AE0EB6">
        <w:trPr>
          <w:trHeight w:val="20"/>
        </w:trPr>
        <w:tc>
          <w:tcPr>
            <w:tcW w:w="2837" w:type="dxa"/>
            <w:hideMark/>
          </w:tcPr>
          <w:p w14:paraId="4DC15AB7" w14:textId="77777777" w:rsidR="00AE0EB6" w:rsidRPr="00366335" w:rsidRDefault="00AE0EB6" w:rsidP="00AE0EB6">
            <w:pPr>
              <w:spacing w:line="240" w:lineRule="auto"/>
              <w:rPr>
                <w:rFonts w:ascii="Times New Roman" w:hAnsi="Times New Roman"/>
                <w:sz w:val="16"/>
                <w:szCs w:val="16"/>
              </w:rPr>
            </w:pPr>
            <w:r w:rsidRPr="00366335">
              <w:rPr>
                <w:spacing w:val="-1"/>
                <w:sz w:val="16"/>
                <w:szCs w:val="16"/>
              </w:rPr>
              <w:lastRenderedPageBreak/>
              <w:t>Ét</w:t>
            </w:r>
            <w:r w:rsidRPr="00366335">
              <w:rPr>
                <w:spacing w:val="1"/>
                <w:sz w:val="16"/>
                <w:szCs w:val="16"/>
              </w:rPr>
              <w:t>u</w:t>
            </w:r>
            <w:r w:rsidRPr="00366335">
              <w:rPr>
                <w:spacing w:val="-1"/>
                <w:sz w:val="16"/>
                <w:szCs w:val="16"/>
              </w:rPr>
              <w:t>d</w:t>
            </w:r>
            <w:r w:rsidRPr="00366335">
              <w:rPr>
                <w:sz w:val="16"/>
                <w:szCs w:val="16"/>
              </w:rPr>
              <w:t>e</w:t>
            </w:r>
            <w:r w:rsidRPr="00366335">
              <w:rPr>
                <w:spacing w:val="1"/>
                <w:sz w:val="16"/>
                <w:szCs w:val="16"/>
              </w:rPr>
              <w:t xml:space="preserve"> </w:t>
            </w:r>
            <w:r w:rsidRPr="00366335">
              <w:rPr>
                <w:spacing w:val="-2"/>
                <w:sz w:val="16"/>
                <w:szCs w:val="16"/>
              </w:rPr>
              <w:t>d</w:t>
            </w:r>
            <w:r w:rsidRPr="00366335">
              <w:rPr>
                <w:sz w:val="16"/>
                <w:szCs w:val="16"/>
              </w:rPr>
              <w:t>e</w:t>
            </w:r>
            <w:r w:rsidRPr="00366335">
              <w:rPr>
                <w:spacing w:val="-2"/>
                <w:sz w:val="16"/>
                <w:szCs w:val="16"/>
              </w:rPr>
              <w:t xml:space="preserve"> </w:t>
            </w:r>
            <w:r w:rsidRPr="00366335">
              <w:rPr>
                <w:spacing w:val="1"/>
                <w:sz w:val="16"/>
                <w:szCs w:val="16"/>
              </w:rPr>
              <w:t>f</w:t>
            </w:r>
            <w:r w:rsidRPr="00366335">
              <w:rPr>
                <w:spacing w:val="-1"/>
                <w:sz w:val="16"/>
                <w:szCs w:val="16"/>
              </w:rPr>
              <w:t>a</w:t>
            </w:r>
            <w:r w:rsidRPr="00366335">
              <w:rPr>
                <w:sz w:val="16"/>
                <w:szCs w:val="16"/>
              </w:rPr>
              <w:t>isa</w:t>
            </w:r>
            <w:r w:rsidRPr="00366335">
              <w:rPr>
                <w:spacing w:val="-1"/>
                <w:sz w:val="16"/>
                <w:szCs w:val="16"/>
              </w:rPr>
              <w:t>b</w:t>
            </w:r>
            <w:r w:rsidRPr="00366335">
              <w:rPr>
                <w:sz w:val="16"/>
                <w:szCs w:val="16"/>
              </w:rPr>
              <w:t>i</w:t>
            </w:r>
            <w:r w:rsidRPr="00366335">
              <w:rPr>
                <w:spacing w:val="-2"/>
                <w:sz w:val="16"/>
                <w:szCs w:val="16"/>
              </w:rPr>
              <w:t>l</w:t>
            </w:r>
            <w:r w:rsidRPr="00366335">
              <w:rPr>
                <w:sz w:val="16"/>
                <w:szCs w:val="16"/>
              </w:rPr>
              <w:t>it</w:t>
            </w:r>
            <w:r w:rsidRPr="00366335">
              <w:rPr>
                <w:spacing w:val="1"/>
                <w:sz w:val="16"/>
                <w:szCs w:val="16"/>
              </w:rPr>
              <w:t>é</w:t>
            </w:r>
            <w:r w:rsidRPr="00366335">
              <w:rPr>
                <w:spacing w:val="-1"/>
                <w:sz w:val="16"/>
                <w:szCs w:val="16"/>
              </w:rPr>
              <w:t>/</w:t>
            </w:r>
            <w:r w:rsidRPr="00366335">
              <w:rPr>
                <w:spacing w:val="-3"/>
                <w:sz w:val="16"/>
                <w:szCs w:val="16"/>
              </w:rPr>
              <w:t>A</w:t>
            </w:r>
            <w:r w:rsidRPr="00366335">
              <w:rPr>
                <w:spacing w:val="1"/>
                <w:sz w:val="16"/>
                <w:szCs w:val="16"/>
              </w:rPr>
              <w:t>P</w:t>
            </w:r>
            <w:r w:rsidRPr="00366335">
              <w:rPr>
                <w:sz w:val="16"/>
                <w:szCs w:val="16"/>
              </w:rPr>
              <w:t>S</w:t>
            </w:r>
            <w:r w:rsidRPr="00366335">
              <w:rPr>
                <w:spacing w:val="-2"/>
                <w:sz w:val="16"/>
                <w:szCs w:val="16"/>
              </w:rPr>
              <w:t xml:space="preserve"> </w:t>
            </w:r>
            <w:r w:rsidRPr="00366335">
              <w:rPr>
                <w:sz w:val="16"/>
                <w:szCs w:val="16"/>
              </w:rPr>
              <w:t>D</w:t>
            </w:r>
            <w:r w:rsidRPr="00366335">
              <w:rPr>
                <w:spacing w:val="-1"/>
                <w:sz w:val="16"/>
                <w:szCs w:val="16"/>
              </w:rPr>
              <w:t>é</w:t>
            </w:r>
            <w:r w:rsidRPr="00366335">
              <w:rPr>
                <w:spacing w:val="1"/>
                <w:sz w:val="16"/>
                <w:szCs w:val="16"/>
              </w:rPr>
              <w:t>f</w:t>
            </w:r>
            <w:r w:rsidRPr="00366335">
              <w:rPr>
                <w:sz w:val="16"/>
                <w:szCs w:val="16"/>
              </w:rPr>
              <w:t>i</w:t>
            </w:r>
            <w:r w:rsidRPr="00366335">
              <w:rPr>
                <w:spacing w:val="-2"/>
                <w:sz w:val="16"/>
                <w:szCs w:val="16"/>
              </w:rPr>
              <w:t>n</w:t>
            </w:r>
            <w:r w:rsidRPr="00366335">
              <w:rPr>
                <w:sz w:val="16"/>
                <w:szCs w:val="16"/>
              </w:rPr>
              <w:t>iti</w:t>
            </w:r>
            <w:r w:rsidRPr="00366335">
              <w:rPr>
                <w:spacing w:val="-2"/>
                <w:sz w:val="16"/>
                <w:szCs w:val="16"/>
              </w:rPr>
              <w:t>v</w:t>
            </w:r>
            <w:r w:rsidRPr="00366335">
              <w:rPr>
                <w:sz w:val="16"/>
                <w:szCs w:val="16"/>
              </w:rPr>
              <w:t>e</w:t>
            </w:r>
          </w:p>
        </w:tc>
        <w:tc>
          <w:tcPr>
            <w:tcW w:w="2120" w:type="dxa"/>
            <w:hideMark/>
          </w:tcPr>
          <w:p w14:paraId="0DC1F5C6" w14:textId="77777777" w:rsidR="00AE0EB6" w:rsidRPr="00366335" w:rsidRDefault="00AE0EB6" w:rsidP="00AE0EB6">
            <w:pPr>
              <w:spacing w:line="240" w:lineRule="auto"/>
              <w:rPr>
                <w:rFonts w:ascii="Times New Roman" w:hAnsi="Times New Roman"/>
                <w:sz w:val="16"/>
                <w:szCs w:val="16"/>
              </w:rPr>
            </w:pPr>
            <w:r w:rsidRPr="00366335">
              <w:rPr>
                <w:sz w:val="16"/>
                <w:szCs w:val="16"/>
              </w:rPr>
              <w:t>4</w:t>
            </w:r>
            <w:r w:rsidRPr="00366335">
              <w:rPr>
                <w:spacing w:val="1"/>
                <w:sz w:val="16"/>
                <w:szCs w:val="16"/>
              </w:rPr>
              <w:t xml:space="preserve"> </w:t>
            </w:r>
            <w:r w:rsidRPr="00366335">
              <w:rPr>
                <w:sz w:val="16"/>
                <w:szCs w:val="16"/>
              </w:rPr>
              <w:t>e</w:t>
            </w:r>
            <w:r w:rsidRPr="00366335">
              <w:rPr>
                <w:spacing w:val="-3"/>
                <w:sz w:val="16"/>
                <w:szCs w:val="16"/>
              </w:rPr>
              <w:t>x</w:t>
            </w:r>
            <w:r w:rsidRPr="00366335">
              <w:rPr>
                <w:spacing w:val="-1"/>
                <w:sz w:val="16"/>
                <w:szCs w:val="16"/>
              </w:rPr>
              <w:t>e</w:t>
            </w:r>
            <w:r w:rsidRPr="00366335">
              <w:rPr>
                <w:spacing w:val="1"/>
                <w:sz w:val="16"/>
                <w:szCs w:val="16"/>
              </w:rPr>
              <w:t>m</w:t>
            </w:r>
            <w:r w:rsidRPr="00366335">
              <w:rPr>
                <w:sz w:val="16"/>
                <w:szCs w:val="16"/>
              </w:rPr>
              <w:t>p</w:t>
            </w:r>
            <w:r w:rsidRPr="00366335">
              <w:rPr>
                <w:spacing w:val="-1"/>
                <w:sz w:val="16"/>
                <w:szCs w:val="16"/>
              </w:rPr>
              <w:t>la</w:t>
            </w:r>
            <w:r w:rsidRPr="00366335">
              <w:rPr>
                <w:sz w:val="16"/>
                <w:szCs w:val="16"/>
              </w:rPr>
              <w:t>i</w:t>
            </w:r>
            <w:r w:rsidRPr="00366335">
              <w:rPr>
                <w:spacing w:val="-2"/>
                <w:sz w:val="16"/>
                <w:szCs w:val="16"/>
              </w:rPr>
              <w:t>r</w:t>
            </w:r>
            <w:r w:rsidRPr="00366335">
              <w:rPr>
                <w:spacing w:val="1"/>
                <w:sz w:val="16"/>
                <w:szCs w:val="16"/>
              </w:rPr>
              <w:t>e</w:t>
            </w:r>
            <w:r w:rsidRPr="00366335">
              <w:rPr>
                <w:sz w:val="16"/>
                <w:szCs w:val="16"/>
              </w:rPr>
              <w:t>s</w:t>
            </w:r>
            <w:r>
              <w:rPr>
                <w:sz w:val="16"/>
                <w:szCs w:val="16"/>
              </w:rPr>
              <w:t xml:space="preserve"> pour chaque marais</w:t>
            </w:r>
          </w:p>
        </w:tc>
        <w:tc>
          <w:tcPr>
            <w:tcW w:w="3654" w:type="dxa"/>
            <w:hideMark/>
          </w:tcPr>
          <w:p w14:paraId="64FE77DB" w14:textId="77777777" w:rsidR="00AE0EB6" w:rsidRPr="00366335" w:rsidRDefault="00AE0EB6" w:rsidP="00AE0EB6">
            <w:pPr>
              <w:spacing w:line="240" w:lineRule="auto"/>
              <w:rPr>
                <w:rFonts w:ascii="Times New Roman" w:hAnsi="Times New Roman"/>
                <w:sz w:val="16"/>
                <w:szCs w:val="16"/>
              </w:rPr>
            </w:pPr>
            <w:r w:rsidRPr="00366335">
              <w:rPr>
                <w:sz w:val="16"/>
                <w:szCs w:val="16"/>
              </w:rPr>
              <w:t>1</w:t>
            </w:r>
          </w:p>
        </w:tc>
      </w:tr>
      <w:tr w:rsidR="00AE0EB6" w:rsidRPr="00366335" w14:paraId="1F5F6301" w14:textId="77777777" w:rsidTr="00AE0EB6">
        <w:trPr>
          <w:trHeight w:val="20"/>
        </w:trPr>
        <w:tc>
          <w:tcPr>
            <w:tcW w:w="2837" w:type="dxa"/>
            <w:hideMark/>
          </w:tcPr>
          <w:p w14:paraId="386A7E4F" w14:textId="77777777" w:rsidR="00AE0EB6" w:rsidRPr="00366335" w:rsidRDefault="00AE0EB6" w:rsidP="00AE0EB6">
            <w:pPr>
              <w:spacing w:line="240" w:lineRule="auto"/>
              <w:rPr>
                <w:rFonts w:ascii="Times New Roman" w:hAnsi="Times New Roman"/>
                <w:sz w:val="16"/>
                <w:szCs w:val="16"/>
              </w:rPr>
            </w:pPr>
            <w:r w:rsidRPr="00366335">
              <w:rPr>
                <w:spacing w:val="-1"/>
                <w:sz w:val="16"/>
                <w:szCs w:val="16"/>
              </w:rPr>
              <w:t>Ét</w:t>
            </w:r>
            <w:r w:rsidRPr="00366335">
              <w:rPr>
                <w:spacing w:val="1"/>
                <w:sz w:val="16"/>
                <w:szCs w:val="16"/>
              </w:rPr>
              <w:t>u</w:t>
            </w:r>
            <w:r w:rsidRPr="00366335">
              <w:rPr>
                <w:spacing w:val="-1"/>
                <w:sz w:val="16"/>
                <w:szCs w:val="16"/>
              </w:rPr>
              <w:t>d</w:t>
            </w:r>
            <w:r w:rsidRPr="00366335">
              <w:rPr>
                <w:spacing w:val="1"/>
                <w:sz w:val="16"/>
                <w:szCs w:val="16"/>
              </w:rPr>
              <w:t>e</w:t>
            </w:r>
            <w:r w:rsidRPr="00366335">
              <w:rPr>
                <w:sz w:val="16"/>
                <w:szCs w:val="16"/>
              </w:rPr>
              <w:t>s</w:t>
            </w:r>
            <w:r w:rsidRPr="00366335">
              <w:rPr>
                <w:spacing w:val="-3"/>
                <w:sz w:val="16"/>
                <w:szCs w:val="16"/>
              </w:rPr>
              <w:t xml:space="preserve"> </w:t>
            </w:r>
            <w:r w:rsidRPr="00366335">
              <w:rPr>
                <w:spacing w:val="1"/>
                <w:sz w:val="16"/>
                <w:szCs w:val="16"/>
              </w:rPr>
              <w:t>d</w:t>
            </w:r>
            <w:r w:rsidRPr="00366335">
              <w:rPr>
                <w:sz w:val="16"/>
                <w:szCs w:val="16"/>
              </w:rPr>
              <w:t>’</w:t>
            </w:r>
            <w:r w:rsidRPr="00366335">
              <w:rPr>
                <w:spacing w:val="-2"/>
                <w:sz w:val="16"/>
                <w:szCs w:val="16"/>
              </w:rPr>
              <w:t>i</w:t>
            </w:r>
            <w:r w:rsidRPr="00366335">
              <w:rPr>
                <w:spacing w:val="1"/>
                <w:sz w:val="16"/>
                <w:szCs w:val="16"/>
              </w:rPr>
              <w:t>m</w:t>
            </w:r>
            <w:r w:rsidRPr="00366335">
              <w:rPr>
                <w:sz w:val="16"/>
                <w:szCs w:val="16"/>
              </w:rPr>
              <w:t>p</w:t>
            </w:r>
            <w:r w:rsidRPr="00366335">
              <w:rPr>
                <w:spacing w:val="-1"/>
                <w:sz w:val="16"/>
                <w:szCs w:val="16"/>
              </w:rPr>
              <w:t>a</w:t>
            </w:r>
            <w:r w:rsidRPr="00366335">
              <w:rPr>
                <w:sz w:val="16"/>
                <w:szCs w:val="16"/>
              </w:rPr>
              <w:t>ct</w:t>
            </w:r>
            <w:r w:rsidRPr="00366335">
              <w:rPr>
                <w:spacing w:val="-4"/>
                <w:sz w:val="16"/>
                <w:szCs w:val="16"/>
              </w:rPr>
              <w:t xml:space="preserve"> </w:t>
            </w:r>
            <w:r w:rsidRPr="00366335">
              <w:rPr>
                <w:spacing w:val="1"/>
                <w:sz w:val="16"/>
                <w:szCs w:val="16"/>
              </w:rPr>
              <w:t>e</w:t>
            </w:r>
            <w:r w:rsidRPr="00366335">
              <w:rPr>
                <w:sz w:val="16"/>
                <w:szCs w:val="16"/>
              </w:rPr>
              <w:t>n</w:t>
            </w:r>
            <w:r w:rsidRPr="00366335">
              <w:rPr>
                <w:spacing w:val="-2"/>
                <w:sz w:val="16"/>
                <w:szCs w:val="16"/>
              </w:rPr>
              <w:t>v</w:t>
            </w:r>
            <w:r w:rsidRPr="00366335">
              <w:rPr>
                <w:sz w:val="16"/>
                <w:szCs w:val="16"/>
              </w:rPr>
              <w:t>ir</w:t>
            </w:r>
            <w:r w:rsidRPr="00366335">
              <w:rPr>
                <w:spacing w:val="-1"/>
                <w:sz w:val="16"/>
                <w:szCs w:val="16"/>
              </w:rPr>
              <w:t>o</w:t>
            </w:r>
            <w:r w:rsidRPr="00366335">
              <w:rPr>
                <w:sz w:val="16"/>
                <w:szCs w:val="16"/>
              </w:rPr>
              <w:t>n</w:t>
            </w:r>
            <w:r w:rsidRPr="00366335">
              <w:rPr>
                <w:spacing w:val="-3"/>
                <w:sz w:val="16"/>
                <w:szCs w:val="16"/>
              </w:rPr>
              <w:t>n</w:t>
            </w:r>
            <w:r w:rsidRPr="00366335">
              <w:rPr>
                <w:spacing w:val="-1"/>
                <w:sz w:val="16"/>
                <w:szCs w:val="16"/>
              </w:rPr>
              <w:t>e</w:t>
            </w:r>
            <w:r w:rsidRPr="00366335">
              <w:rPr>
                <w:spacing w:val="1"/>
                <w:sz w:val="16"/>
                <w:szCs w:val="16"/>
              </w:rPr>
              <w:t>m</w:t>
            </w:r>
            <w:r w:rsidRPr="00366335">
              <w:rPr>
                <w:spacing w:val="-1"/>
                <w:sz w:val="16"/>
                <w:szCs w:val="16"/>
              </w:rPr>
              <w:t>e</w:t>
            </w:r>
            <w:r w:rsidRPr="00366335">
              <w:rPr>
                <w:sz w:val="16"/>
                <w:szCs w:val="16"/>
              </w:rPr>
              <w:t>n</w:t>
            </w:r>
            <w:r w:rsidRPr="00366335">
              <w:rPr>
                <w:spacing w:val="-1"/>
                <w:sz w:val="16"/>
                <w:szCs w:val="16"/>
              </w:rPr>
              <w:t>ta</w:t>
            </w:r>
            <w:r w:rsidRPr="00366335">
              <w:rPr>
                <w:sz w:val="16"/>
                <w:szCs w:val="16"/>
              </w:rPr>
              <w:t>l</w:t>
            </w:r>
          </w:p>
        </w:tc>
        <w:tc>
          <w:tcPr>
            <w:tcW w:w="2120" w:type="dxa"/>
            <w:hideMark/>
          </w:tcPr>
          <w:p w14:paraId="687C6D18" w14:textId="77777777" w:rsidR="00AE0EB6" w:rsidRPr="00366335" w:rsidRDefault="00AE0EB6" w:rsidP="00AE0EB6">
            <w:pPr>
              <w:spacing w:line="240" w:lineRule="auto"/>
              <w:rPr>
                <w:rFonts w:ascii="Times New Roman" w:hAnsi="Times New Roman"/>
                <w:sz w:val="16"/>
                <w:szCs w:val="16"/>
              </w:rPr>
            </w:pPr>
            <w:r w:rsidRPr="00366335">
              <w:rPr>
                <w:sz w:val="16"/>
                <w:szCs w:val="16"/>
              </w:rPr>
              <w:t>N</w:t>
            </w:r>
            <w:r w:rsidRPr="00366335">
              <w:rPr>
                <w:spacing w:val="-3"/>
                <w:sz w:val="16"/>
                <w:szCs w:val="16"/>
              </w:rPr>
              <w:t>o</w:t>
            </w:r>
            <w:r w:rsidRPr="00366335">
              <w:rPr>
                <w:sz w:val="16"/>
                <w:szCs w:val="16"/>
              </w:rPr>
              <w:t>m</w:t>
            </w:r>
            <w:r w:rsidRPr="00366335">
              <w:rPr>
                <w:spacing w:val="-1"/>
                <w:sz w:val="16"/>
                <w:szCs w:val="16"/>
              </w:rPr>
              <w:t>b</w:t>
            </w:r>
            <w:r w:rsidRPr="00366335">
              <w:rPr>
                <w:sz w:val="16"/>
                <w:szCs w:val="16"/>
              </w:rPr>
              <w:t>re</w:t>
            </w:r>
            <w:r w:rsidRPr="00366335">
              <w:rPr>
                <w:spacing w:val="-2"/>
                <w:sz w:val="16"/>
                <w:szCs w:val="16"/>
              </w:rPr>
              <w:t xml:space="preserve"> </w:t>
            </w:r>
            <w:r w:rsidRPr="00366335">
              <w:rPr>
                <w:sz w:val="16"/>
                <w:szCs w:val="16"/>
              </w:rPr>
              <w:t>d</w:t>
            </w:r>
            <w:r w:rsidRPr="00366335">
              <w:rPr>
                <w:spacing w:val="-2"/>
                <w:w w:val="101"/>
                <w:sz w:val="16"/>
                <w:szCs w:val="16"/>
              </w:rPr>
              <w:t>’</w:t>
            </w:r>
            <w:r w:rsidRPr="00366335">
              <w:rPr>
                <w:sz w:val="16"/>
                <w:szCs w:val="16"/>
              </w:rPr>
              <w:t>e</w:t>
            </w:r>
            <w:r w:rsidRPr="00366335">
              <w:rPr>
                <w:spacing w:val="-1"/>
                <w:sz w:val="16"/>
                <w:szCs w:val="16"/>
              </w:rPr>
              <w:t>xe</w:t>
            </w:r>
            <w:r w:rsidRPr="00366335">
              <w:rPr>
                <w:sz w:val="16"/>
                <w:szCs w:val="16"/>
              </w:rPr>
              <w:t>mp</w:t>
            </w:r>
            <w:r w:rsidRPr="00366335">
              <w:rPr>
                <w:spacing w:val="-1"/>
                <w:sz w:val="16"/>
                <w:szCs w:val="16"/>
              </w:rPr>
              <w:t>l</w:t>
            </w:r>
            <w:r w:rsidRPr="00366335">
              <w:rPr>
                <w:spacing w:val="-3"/>
                <w:sz w:val="16"/>
                <w:szCs w:val="16"/>
              </w:rPr>
              <w:t>a</w:t>
            </w:r>
            <w:r w:rsidRPr="00366335">
              <w:rPr>
                <w:sz w:val="16"/>
                <w:szCs w:val="16"/>
              </w:rPr>
              <w:t>i</w:t>
            </w:r>
            <w:r w:rsidRPr="00366335">
              <w:rPr>
                <w:spacing w:val="-2"/>
                <w:sz w:val="16"/>
                <w:szCs w:val="16"/>
              </w:rPr>
              <w:t>r</w:t>
            </w:r>
            <w:r w:rsidRPr="00366335">
              <w:rPr>
                <w:sz w:val="16"/>
                <w:szCs w:val="16"/>
              </w:rPr>
              <w:t>es</w:t>
            </w:r>
            <w:r>
              <w:rPr>
                <w:spacing w:val="1"/>
                <w:sz w:val="16"/>
                <w:szCs w:val="16"/>
              </w:rPr>
              <w:t xml:space="preserve"> </w:t>
            </w:r>
            <w:r w:rsidRPr="00366335">
              <w:rPr>
                <w:spacing w:val="1"/>
                <w:sz w:val="16"/>
                <w:szCs w:val="16"/>
              </w:rPr>
              <w:t>Exigés</w:t>
            </w:r>
            <w:r w:rsidRPr="00366335">
              <w:rPr>
                <w:sz w:val="16"/>
                <w:szCs w:val="16"/>
              </w:rPr>
              <w:t xml:space="preserve"> </w:t>
            </w:r>
            <w:r w:rsidRPr="00366335">
              <w:rPr>
                <w:spacing w:val="-1"/>
                <w:sz w:val="16"/>
                <w:szCs w:val="16"/>
              </w:rPr>
              <w:t>pa</w:t>
            </w:r>
            <w:r w:rsidRPr="00366335">
              <w:rPr>
                <w:sz w:val="16"/>
                <w:szCs w:val="16"/>
              </w:rPr>
              <w:t>r l’</w:t>
            </w:r>
            <w:r w:rsidRPr="00366335">
              <w:rPr>
                <w:spacing w:val="-1"/>
                <w:sz w:val="16"/>
                <w:szCs w:val="16"/>
              </w:rPr>
              <w:t>ad</w:t>
            </w:r>
            <w:r w:rsidRPr="00366335">
              <w:rPr>
                <w:spacing w:val="1"/>
                <w:sz w:val="16"/>
                <w:szCs w:val="16"/>
              </w:rPr>
              <w:t>m</w:t>
            </w:r>
            <w:r w:rsidRPr="00366335">
              <w:rPr>
                <w:sz w:val="16"/>
                <w:szCs w:val="16"/>
              </w:rPr>
              <w:t>i</w:t>
            </w:r>
            <w:r w:rsidRPr="00366335">
              <w:rPr>
                <w:spacing w:val="-2"/>
                <w:sz w:val="16"/>
                <w:szCs w:val="16"/>
              </w:rPr>
              <w:t>n</w:t>
            </w:r>
            <w:r w:rsidRPr="00366335">
              <w:rPr>
                <w:sz w:val="16"/>
                <w:szCs w:val="16"/>
              </w:rPr>
              <w:t>istr</w:t>
            </w:r>
            <w:r w:rsidRPr="00366335">
              <w:rPr>
                <w:spacing w:val="-1"/>
                <w:sz w:val="16"/>
                <w:szCs w:val="16"/>
              </w:rPr>
              <w:t>at</w:t>
            </w:r>
            <w:r w:rsidRPr="00366335">
              <w:rPr>
                <w:sz w:val="16"/>
                <w:szCs w:val="16"/>
              </w:rPr>
              <w:t>ion c</w:t>
            </w:r>
            <w:r w:rsidRPr="00366335">
              <w:rPr>
                <w:spacing w:val="-1"/>
                <w:sz w:val="16"/>
                <w:szCs w:val="16"/>
              </w:rPr>
              <w:t>o</w:t>
            </w:r>
            <w:r w:rsidRPr="00366335">
              <w:rPr>
                <w:spacing w:val="1"/>
                <w:sz w:val="16"/>
                <w:szCs w:val="16"/>
              </w:rPr>
              <w:t>m</w:t>
            </w:r>
            <w:r w:rsidRPr="00366335">
              <w:rPr>
                <w:spacing w:val="-3"/>
                <w:sz w:val="16"/>
                <w:szCs w:val="16"/>
              </w:rPr>
              <w:t>p</w:t>
            </w:r>
            <w:r w:rsidRPr="00366335">
              <w:rPr>
                <w:spacing w:val="1"/>
                <w:sz w:val="16"/>
                <w:szCs w:val="16"/>
              </w:rPr>
              <w:t>é</w:t>
            </w:r>
            <w:r w:rsidRPr="00366335">
              <w:rPr>
                <w:spacing w:val="-1"/>
                <w:sz w:val="16"/>
                <w:szCs w:val="16"/>
              </w:rPr>
              <w:t>te</w:t>
            </w:r>
            <w:r w:rsidRPr="00366335">
              <w:rPr>
                <w:sz w:val="16"/>
                <w:szCs w:val="16"/>
              </w:rPr>
              <w:t>n</w:t>
            </w:r>
            <w:r w:rsidRPr="00366335">
              <w:rPr>
                <w:spacing w:val="-1"/>
                <w:sz w:val="16"/>
                <w:szCs w:val="16"/>
              </w:rPr>
              <w:t>t</w:t>
            </w:r>
            <w:r w:rsidRPr="00366335">
              <w:rPr>
                <w:sz w:val="16"/>
                <w:szCs w:val="16"/>
              </w:rPr>
              <w:t>e</w:t>
            </w:r>
            <w:r w:rsidRPr="00366335">
              <w:rPr>
                <w:spacing w:val="-2"/>
                <w:sz w:val="16"/>
                <w:szCs w:val="16"/>
              </w:rPr>
              <w:t xml:space="preserve"> </w:t>
            </w:r>
            <w:r w:rsidRPr="00366335">
              <w:rPr>
                <w:sz w:val="16"/>
                <w:szCs w:val="16"/>
              </w:rPr>
              <w:t>+</w:t>
            </w:r>
            <w:r w:rsidRPr="00366335">
              <w:rPr>
                <w:spacing w:val="1"/>
                <w:sz w:val="16"/>
                <w:szCs w:val="16"/>
              </w:rPr>
              <w:t xml:space="preserve"> </w:t>
            </w:r>
            <w:r w:rsidRPr="00366335">
              <w:rPr>
                <w:sz w:val="16"/>
                <w:szCs w:val="16"/>
              </w:rPr>
              <w:t xml:space="preserve">1 </w:t>
            </w:r>
            <w:r w:rsidRPr="00366335">
              <w:rPr>
                <w:spacing w:val="-1"/>
                <w:sz w:val="16"/>
                <w:szCs w:val="16"/>
              </w:rPr>
              <w:t>po</w:t>
            </w:r>
            <w:r w:rsidRPr="00366335">
              <w:rPr>
                <w:spacing w:val="1"/>
                <w:sz w:val="16"/>
                <w:szCs w:val="16"/>
              </w:rPr>
              <w:t>u</w:t>
            </w:r>
            <w:r w:rsidRPr="00366335">
              <w:rPr>
                <w:sz w:val="16"/>
                <w:szCs w:val="16"/>
              </w:rPr>
              <w:t>r</w:t>
            </w:r>
            <w:r w:rsidRPr="00366335">
              <w:rPr>
                <w:spacing w:val="1"/>
                <w:sz w:val="16"/>
                <w:szCs w:val="16"/>
              </w:rPr>
              <w:t xml:space="preserve"> </w:t>
            </w:r>
            <w:r w:rsidRPr="00366335">
              <w:rPr>
                <w:spacing w:val="-3"/>
                <w:sz w:val="16"/>
                <w:szCs w:val="16"/>
              </w:rPr>
              <w:t>l</w:t>
            </w:r>
            <w:r w:rsidRPr="00366335">
              <w:rPr>
                <w:sz w:val="16"/>
                <w:szCs w:val="16"/>
              </w:rPr>
              <w:t xml:space="preserve">e </w:t>
            </w:r>
            <w:r w:rsidRPr="00366335">
              <w:rPr>
                <w:spacing w:val="1"/>
                <w:sz w:val="16"/>
                <w:szCs w:val="16"/>
              </w:rPr>
              <w:t>m</w:t>
            </w:r>
            <w:r w:rsidRPr="00366335">
              <w:rPr>
                <w:spacing w:val="-1"/>
                <w:sz w:val="16"/>
                <w:szCs w:val="16"/>
              </w:rPr>
              <w:t>a</w:t>
            </w:r>
            <w:r w:rsidRPr="00366335">
              <w:rPr>
                <w:sz w:val="16"/>
                <w:szCs w:val="16"/>
              </w:rPr>
              <w:t>ît</w:t>
            </w:r>
            <w:r w:rsidRPr="00366335">
              <w:rPr>
                <w:spacing w:val="-3"/>
                <w:sz w:val="16"/>
                <w:szCs w:val="16"/>
              </w:rPr>
              <w:t>r</w:t>
            </w:r>
            <w:r w:rsidRPr="00366335">
              <w:rPr>
                <w:sz w:val="16"/>
                <w:szCs w:val="16"/>
              </w:rPr>
              <w:t>e</w:t>
            </w:r>
            <w:r w:rsidRPr="00366335">
              <w:rPr>
                <w:spacing w:val="1"/>
                <w:sz w:val="16"/>
                <w:szCs w:val="16"/>
              </w:rPr>
              <w:t xml:space="preserve"> </w:t>
            </w:r>
            <w:r w:rsidRPr="00366335">
              <w:rPr>
                <w:spacing w:val="-2"/>
                <w:sz w:val="16"/>
                <w:szCs w:val="16"/>
              </w:rPr>
              <w:t>d</w:t>
            </w:r>
            <w:r w:rsidRPr="00366335">
              <w:rPr>
                <w:sz w:val="16"/>
                <w:szCs w:val="16"/>
              </w:rPr>
              <w:t>‘</w:t>
            </w:r>
            <w:r w:rsidRPr="00366335">
              <w:rPr>
                <w:spacing w:val="-1"/>
                <w:sz w:val="16"/>
                <w:szCs w:val="16"/>
              </w:rPr>
              <w:t>ou</w:t>
            </w:r>
            <w:r w:rsidRPr="00366335">
              <w:rPr>
                <w:sz w:val="16"/>
                <w:szCs w:val="16"/>
              </w:rPr>
              <w:t>vra</w:t>
            </w:r>
            <w:r w:rsidRPr="00366335">
              <w:rPr>
                <w:spacing w:val="-2"/>
                <w:sz w:val="16"/>
                <w:szCs w:val="16"/>
              </w:rPr>
              <w:t>g</w:t>
            </w:r>
            <w:r w:rsidRPr="00366335">
              <w:rPr>
                <w:sz w:val="16"/>
                <w:szCs w:val="16"/>
              </w:rPr>
              <w:t>e délégué</w:t>
            </w:r>
            <w:r>
              <w:rPr>
                <w:sz w:val="16"/>
                <w:szCs w:val="16"/>
              </w:rPr>
              <w:t xml:space="preserve"> (pour chaque marais)</w:t>
            </w:r>
          </w:p>
        </w:tc>
        <w:tc>
          <w:tcPr>
            <w:tcW w:w="3654" w:type="dxa"/>
            <w:hideMark/>
          </w:tcPr>
          <w:p w14:paraId="08722E1A" w14:textId="77777777" w:rsidR="00AE0EB6" w:rsidRPr="00366335" w:rsidRDefault="00AE0EB6" w:rsidP="00AE0EB6">
            <w:pPr>
              <w:spacing w:line="240" w:lineRule="auto"/>
              <w:rPr>
                <w:rFonts w:ascii="Times New Roman" w:hAnsi="Times New Roman"/>
                <w:sz w:val="16"/>
                <w:szCs w:val="16"/>
              </w:rPr>
            </w:pPr>
            <w:r w:rsidRPr="00366335">
              <w:rPr>
                <w:sz w:val="16"/>
                <w:szCs w:val="16"/>
              </w:rPr>
              <w:t>1</w:t>
            </w:r>
          </w:p>
        </w:tc>
      </w:tr>
      <w:tr w:rsidR="00AE0EB6" w:rsidRPr="00366335" w14:paraId="79C62842" w14:textId="77777777" w:rsidTr="00AE0EB6">
        <w:trPr>
          <w:trHeight w:val="20"/>
        </w:trPr>
        <w:tc>
          <w:tcPr>
            <w:tcW w:w="2837" w:type="dxa"/>
            <w:hideMark/>
          </w:tcPr>
          <w:p w14:paraId="2965E2C0" w14:textId="77777777" w:rsidR="00AE0EB6" w:rsidRPr="00366335" w:rsidRDefault="00AE0EB6" w:rsidP="00AE0EB6">
            <w:pPr>
              <w:spacing w:line="240" w:lineRule="auto"/>
              <w:rPr>
                <w:rFonts w:ascii="Times New Roman" w:hAnsi="Times New Roman"/>
                <w:sz w:val="16"/>
                <w:szCs w:val="16"/>
              </w:rPr>
            </w:pPr>
            <w:r w:rsidRPr="00366335">
              <w:rPr>
                <w:sz w:val="16"/>
                <w:szCs w:val="16"/>
              </w:rPr>
              <w:t>APD</w:t>
            </w:r>
            <w:r w:rsidRPr="00366335">
              <w:rPr>
                <w:spacing w:val="-2"/>
                <w:sz w:val="16"/>
                <w:szCs w:val="16"/>
              </w:rPr>
              <w:t xml:space="preserve"> </w:t>
            </w:r>
            <w:r w:rsidRPr="00366335">
              <w:rPr>
                <w:spacing w:val="1"/>
                <w:sz w:val="16"/>
                <w:szCs w:val="16"/>
              </w:rPr>
              <w:t>e</w:t>
            </w:r>
            <w:r w:rsidRPr="00366335">
              <w:rPr>
                <w:sz w:val="16"/>
                <w:szCs w:val="16"/>
              </w:rPr>
              <w:t>n</w:t>
            </w:r>
            <w:r w:rsidRPr="00366335">
              <w:rPr>
                <w:spacing w:val="-3"/>
                <w:sz w:val="16"/>
                <w:szCs w:val="16"/>
              </w:rPr>
              <w:t xml:space="preserve"> </w:t>
            </w:r>
            <w:r w:rsidRPr="00366335">
              <w:rPr>
                <w:sz w:val="16"/>
                <w:szCs w:val="16"/>
              </w:rPr>
              <w:t>ve</w:t>
            </w:r>
            <w:r w:rsidRPr="00366335">
              <w:rPr>
                <w:spacing w:val="-1"/>
                <w:sz w:val="16"/>
                <w:szCs w:val="16"/>
              </w:rPr>
              <w:t>r</w:t>
            </w:r>
            <w:r w:rsidRPr="00366335">
              <w:rPr>
                <w:sz w:val="16"/>
                <w:szCs w:val="16"/>
              </w:rPr>
              <w:t>sion</w:t>
            </w:r>
            <w:r w:rsidRPr="00366335">
              <w:rPr>
                <w:spacing w:val="-3"/>
                <w:sz w:val="16"/>
                <w:szCs w:val="16"/>
              </w:rPr>
              <w:t xml:space="preserve"> </w:t>
            </w:r>
            <w:r w:rsidRPr="00366335">
              <w:rPr>
                <w:spacing w:val="1"/>
                <w:sz w:val="16"/>
                <w:szCs w:val="16"/>
              </w:rPr>
              <w:t>P</w:t>
            </w:r>
            <w:r w:rsidRPr="00366335">
              <w:rPr>
                <w:sz w:val="16"/>
                <w:szCs w:val="16"/>
              </w:rPr>
              <w:t>r</w:t>
            </w:r>
            <w:r w:rsidRPr="00366335">
              <w:rPr>
                <w:spacing w:val="-1"/>
                <w:sz w:val="16"/>
                <w:szCs w:val="16"/>
              </w:rPr>
              <w:t>o</w:t>
            </w:r>
            <w:r w:rsidRPr="00366335">
              <w:rPr>
                <w:spacing w:val="-2"/>
                <w:sz w:val="16"/>
                <w:szCs w:val="16"/>
              </w:rPr>
              <w:t>v</w:t>
            </w:r>
            <w:r w:rsidRPr="00366335">
              <w:rPr>
                <w:sz w:val="16"/>
                <w:szCs w:val="16"/>
              </w:rPr>
              <w:t>isoi</w:t>
            </w:r>
            <w:r w:rsidRPr="00366335">
              <w:rPr>
                <w:spacing w:val="-2"/>
                <w:sz w:val="16"/>
                <w:szCs w:val="16"/>
              </w:rPr>
              <w:t>r</w:t>
            </w:r>
            <w:r w:rsidRPr="00366335">
              <w:rPr>
                <w:sz w:val="16"/>
                <w:szCs w:val="16"/>
              </w:rPr>
              <w:t>e</w:t>
            </w:r>
          </w:p>
        </w:tc>
        <w:tc>
          <w:tcPr>
            <w:tcW w:w="2120" w:type="dxa"/>
            <w:hideMark/>
          </w:tcPr>
          <w:p w14:paraId="44B89ADE" w14:textId="77777777" w:rsidR="00AE0EB6" w:rsidRPr="00366335" w:rsidRDefault="00AE0EB6" w:rsidP="00AE0EB6">
            <w:pPr>
              <w:spacing w:line="240" w:lineRule="auto"/>
              <w:rPr>
                <w:rFonts w:ascii="Times New Roman" w:hAnsi="Times New Roman"/>
                <w:sz w:val="16"/>
                <w:szCs w:val="16"/>
              </w:rPr>
            </w:pPr>
            <w:r w:rsidRPr="00366335">
              <w:rPr>
                <w:sz w:val="16"/>
                <w:szCs w:val="16"/>
              </w:rPr>
              <w:t>2</w:t>
            </w:r>
            <w:r w:rsidRPr="00366335">
              <w:rPr>
                <w:spacing w:val="-1"/>
                <w:sz w:val="16"/>
                <w:szCs w:val="16"/>
              </w:rPr>
              <w:t xml:space="preserve"> </w:t>
            </w:r>
            <w:r w:rsidRPr="00366335">
              <w:rPr>
                <w:spacing w:val="1"/>
                <w:sz w:val="16"/>
                <w:szCs w:val="16"/>
              </w:rPr>
              <w:t>e</w:t>
            </w:r>
            <w:r w:rsidRPr="00366335">
              <w:rPr>
                <w:spacing w:val="-1"/>
                <w:sz w:val="16"/>
                <w:szCs w:val="16"/>
              </w:rPr>
              <w:t>xe</w:t>
            </w:r>
            <w:r w:rsidRPr="00366335">
              <w:rPr>
                <w:spacing w:val="1"/>
                <w:sz w:val="16"/>
                <w:szCs w:val="16"/>
              </w:rPr>
              <w:t>m</w:t>
            </w:r>
            <w:r w:rsidRPr="00366335">
              <w:rPr>
                <w:sz w:val="16"/>
                <w:szCs w:val="16"/>
              </w:rPr>
              <w:t>p</w:t>
            </w:r>
            <w:r w:rsidRPr="00366335">
              <w:rPr>
                <w:spacing w:val="-1"/>
                <w:sz w:val="16"/>
                <w:szCs w:val="16"/>
              </w:rPr>
              <w:t>la</w:t>
            </w:r>
            <w:r w:rsidRPr="00366335">
              <w:rPr>
                <w:spacing w:val="-2"/>
                <w:sz w:val="16"/>
                <w:szCs w:val="16"/>
              </w:rPr>
              <w:t>i</w:t>
            </w:r>
            <w:r w:rsidRPr="00366335">
              <w:rPr>
                <w:sz w:val="16"/>
                <w:szCs w:val="16"/>
              </w:rPr>
              <w:t>r</w:t>
            </w:r>
            <w:r w:rsidRPr="00366335">
              <w:rPr>
                <w:spacing w:val="1"/>
                <w:sz w:val="16"/>
                <w:szCs w:val="16"/>
              </w:rPr>
              <w:t>e</w:t>
            </w:r>
            <w:r w:rsidRPr="00366335">
              <w:rPr>
                <w:sz w:val="16"/>
                <w:szCs w:val="16"/>
              </w:rPr>
              <w:t>s</w:t>
            </w:r>
            <w:r>
              <w:rPr>
                <w:sz w:val="16"/>
                <w:szCs w:val="16"/>
              </w:rPr>
              <w:t xml:space="preserve"> pour chaque marais</w:t>
            </w:r>
          </w:p>
        </w:tc>
        <w:tc>
          <w:tcPr>
            <w:tcW w:w="3654" w:type="dxa"/>
            <w:hideMark/>
          </w:tcPr>
          <w:p w14:paraId="791A1C8C" w14:textId="77777777" w:rsidR="00AE0EB6" w:rsidRPr="00366335" w:rsidRDefault="00AE0EB6" w:rsidP="00AE0EB6">
            <w:pPr>
              <w:spacing w:line="240" w:lineRule="auto"/>
              <w:rPr>
                <w:rFonts w:ascii="Times New Roman" w:hAnsi="Times New Roman"/>
                <w:sz w:val="16"/>
                <w:szCs w:val="16"/>
              </w:rPr>
            </w:pPr>
            <w:r w:rsidRPr="00366335">
              <w:rPr>
                <w:sz w:val="16"/>
                <w:szCs w:val="16"/>
              </w:rPr>
              <w:t>1</w:t>
            </w:r>
          </w:p>
        </w:tc>
      </w:tr>
      <w:tr w:rsidR="00AE0EB6" w:rsidRPr="00366335" w14:paraId="0A71D2C3" w14:textId="77777777" w:rsidTr="00AE0EB6">
        <w:trPr>
          <w:trHeight w:val="20"/>
        </w:trPr>
        <w:tc>
          <w:tcPr>
            <w:tcW w:w="2837" w:type="dxa"/>
            <w:hideMark/>
          </w:tcPr>
          <w:p w14:paraId="4203607E" w14:textId="77777777" w:rsidR="00AE0EB6" w:rsidRPr="00366335" w:rsidRDefault="00AE0EB6" w:rsidP="00AE0EB6">
            <w:pPr>
              <w:spacing w:line="240" w:lineRule="auto"/>
              <w:rPr>
                <w:rFonts w:ascii="Times New Roman" w:hAnsi="Times New Roman"/>
                <w:sz w:val="16"/>
                <w:szCs w:val="16"/>
              </w:rPr>
            </w:pPr>
            <w:r w:rsidRPr="00366335">
              <w:rPr>
                <w:sz w:val="16"/>
                <w:szCs w:val="16"/>
              </w:rPr>
              <w:t>APD</w:t>
            </w:r>
            <w:r w:rsidRPr="00366335">
              <w:rPr>
                <w:spacing w:val="-2"/>
                <w:sz w:val="16"/>
                <w:szCs w:val="16"/>
              </w:rPr>
              <w:t xml:space="preserve"> </w:t>
            </w:r>
            <w:r w:rsidRPr="00366335">
              <w:rPr>
                <w:spacing w:val="1"/>
                <w:sz w:val="16"/>
                <w:szCs w:val="16"/>
              </w:rPr>
              <w:t>e</w:t>
            </w:r>
            <w:r w:rsidRPr="00366335">
              <w:rPr>
                <w:sz w:val="16"/>
                <w:szCs w:val="16"/>
              </w:rPr>
              <w:t>n</w:t>
            </w:r>
            <w:r w:rsidRPr="00366335">
              <w:rPr>
                <w:spacing w:val="-3"/>
                <w:sz w:val="16"/>
                <w:szCs w:val="16"/>
              </w:rPr>
              <w:t xml:space="preserve"> </w:t>
            </w:r>
            <w:r w:rsidRPr="00366335">
              <w:rPr>
                <w:sz w:val="16"/>
                <w:szCs w:val="16"/>
              </w:rPr>
              <w:t>ve</w:t>
            </w:r>
            <w:r w:rsidRPr="00366335">
              <w:rPr>
                <w:spacing w:val="-1"/>
                <w:sz w:val="16"/>
                <w:szCs w:val="16"/>
              </w:rPr>
              <w:t>r</w:t>
            </w:r>
            <w:r w:rsidRPr="00366335">
              <w:rPr>
                <w:sz w:val="16"/>
                <w:szCs w:val="16"/>
              </w:rPr>
              <w:t>sion</w:t>
            </w:r>
            <w:r w:rsidRPr="00366335">
              <w:rPr>
                <w:spacing w:val="-3"/>
                <w:sz w:val="16"/>
                <w:szCs w:val="16"/>
              </w:rPr>
              <w:t xml:space="preserve"> </w:t>
            </w:r>
            <w:r w:rsidRPr="00366335">
              <w:rPr>
                <w:sz w:val="16"/>
                <w:szCs w:val="16"/>
              </w:rPr>
              <w:t>D</w:t>
            </w:r>
            <w:r w:rsidRPr="00366335">
              <w:rPr>
                <w:spacing w:val="-1"/>
                <w:sz w:val="16"/>
                <w:szCs w:val="16"/>
              </w:rPr>
              <w:t>é</w:t>
            </w:r>
            <w:r w:rsidRPr="00366335">
              <w:rPr>
                <w:spacing w:val="1"/>
                <w:sz w:val="16"/>
                <w:szCs w:val="16"/>
              </w:rPr>
              <w:t>f</w:t>
            </w:r>
            <w:r w:rsidRPr="00366335">
              <w:rPr>
                <w:sz w:val="16"/>
                <w:szCs w:val="16"/>
              </w:rPr>
              <w:t>i</w:t>
            </w:r>
            <w:r w:rsidRPr="00366335">
              <w:rPr>
                <w:spacing w:val="-2"/>
                <w:sz w:val="16"/>
                <w:szCs w:val="16"/>
              </w:rPr>
              <w:t>n</w:t>
            </w:r>
            <w:r w:rsidRPr="00366335">
              <w:rPr>
                <w:sz w:val="16"/>
                <w:szCs w:val="16"/>
              </w:rPr>
              <w:t>it</w:t>
            </w:r>
            <w:r w:rsidRPr="00366335">
              <w:rPr>
                <w:spacing w:val="-1"/>
                <w:sz w:val="16"/>
                <w:szCs w:val="16"/>
              </w:rPr>
              <w:t>i</w:t>
            </w:r>
            <w:r w:rsidRPr="00366335">
              <w:rPr>
                <w:spacing w:val="1"/>
                <w:sz w:val="16"/>
                <w:szCs w:val="16"/>
              </w:rPr>
              <w:t>ve</w:t>
            </w:r>
          </w:p>
        </w:tc>
        <w:tc>
          <w:tcPr>
            <w:tcW w:w="2120" w:type="dxa"/>
            <w:hideMark/>
          </w:tcPr>
          <w:p w14:paraId="169986A3" w14:textId="77777777" w:rsidR="00AE0EB6" w:rsidRPr="00366335" w:rsidRDefault="00AE0EB6" w:rsidP="00AE0EB6">
            <w:pPr>
              <w:spacing w:line="240" w:lineRule="auto"/>
              <w:rPr>
                <w:rFonts w:ascii="Times New Roman" w:hAnsi="Times New Roman"/>
                <w:sz w:val="16"/>
                <w:szCs w:val="16"/>
              </w:rPr>
            </w:pPr>
            <w:r w:rsidRPr="00366335">
              <w:rPr>
                <w:sz w:val="16"/>
                <w:szCs w:val="16"/>
              </w:rPr>
              <w:t>4</w:t>
            </w:r>
            <w:r w:rsidRPr="00366335">
              <w:rPr>
                <w:spacing w:val="1"/>
                <w:sz w:val="16"/>
                <w:szCs w:val="16"/>
              </w:rPr>
              <w:t xml:space="preserve"> </w:t>
            </w:r>
            <w:r w:rsidRPr="00366335">
              <w:rPr>
                <w:sz w:val="16"/>
                <w:szCs w:val="16"/>
              </w:rPr>
              <w:t>e</w:t>
            </w:r>
            <w:r w:rsidRPr="00366335">
              <w:rPr>
                <w:spacing w:val="-3"/>
                <w:sz w:val="16"/>
                <w:szCs w:val="16"/>
              </w:rPr>
              <w:t>x</w:t>
            </w:r>
            <w:r w:rsidRPr="00366335">
              <w:rPr>
                <w:spacing w:val="-1"/>
                <w:sz w:val="16"/>
                <w:szCs w:val="16"/>
              </w:rPr>
              <w:t>e</w:t>
            </w:r>
            <w:r w:rsidRPr="00366335">
              <w:rPr>
                <w:spacing w:val="1"/>
                <w:sz w:val="16"/>
                <w:szCs w:val="16"/>
              </w:rPr>
              <w:t>m</w:t>
            </w:r>
            <w:r w:rsidRPr="00366335">
              <w:rPr>
                <w:sz w:val="16"/>
                <w:szCs w:val="16"/>
              </w:rPr>
              <w:t>p</w:t>
            </w:r>
            <w:r w:rsidRPr="00366335">
              <w:rPr>
                <w:spacing w:val="-1"/>
                <w:sz w:val="16"/>
                <w:szCs w:val="16"/>
              </w:rPr>
              <w:t>la</w:t>
            </w:r>
            <w:r w:rsidRPr="00366335">
              <w:rPr>
                <w:sz w:val="16"/>
                <w:szCs w:val="16"/>
              </w:rPr>
              <w:t>i</w:t>
            </w:r>
            <w:r w:rsidRPr="00366335">
              <w:rPr>
                <w:spacing w:val="-2"/>
                <w:sz w:val="16"/>
                <w:szCs w:val="16"/>
              </w:rPr>
              <w:t>r</w:t>
            </w:r>
            <w:r w:rsidRPr="00366335">
              <w:rPr>
                <w:spacing w:val="1"/>
                <w:sz w:val="16"/>
                <w:szCs w:val="16"/>
              </w:rPr>
              <w:t>e</w:t>
            </w:r>
            <w:r w:rsidRPr="00366335">
              <w:rPr>
                <w:sz w:val="16"/>
                <w:szCs w:val="16"/>
              </w:rPr>
              <w:t>s</w:t>
            </w:r>
            <w:r>
              <w:rPr>
                <w:sz w:val="16"/>
                <w:szCs w:val="16"/>
              </w:rPr>
              <w:t xml:space="preserve"> pour chaque marais</w:t>
            </w:r>
          </w:p>
        </w:tc>
        <w:tc>
          <w:tcPr>
            <w:tcW w:w="3654" w:type="dxa"/>
            <w:hideMark/>
          </w:tcPr>
          <w:p w14:paraId="1ACECBEC" w14:textId="77777777" w:rsidR="00AE0EB6" w:rsidRPr="00366335" w:rsidRDefault="00AE0EB6" w:rsidP="00AE0EB6">
            <w:pPr>
              <w:spacing w:line="240" w:lineRule="auto"/>
              <w:rPr>
                <w:rFonts w:ascii="Times New Roman" w:hAnsi="Times New Roman"/>
                <w:sz w:val="16"/>
                <w:szCs w:val="16"/>
              </w:rPr>
            </w:pPr>
            <w:r w:rsidRPr="00366335">
              <w:rPr>
                <w:sz w:val="16"/>
                <w:szCs w:val="16"/>
              </w:rPr>
              <w:t>1</w:t>
            </w:r>
          </w:p>
        </w:tc>
      </w:tr>
      <w:tr w:rsidR="00AE0EB6" w:rsidRPr="00366335" w14:paraId="05219F55" w14:textId="77777777" w:rsidTr="00AE0EB6">
        <w:trPr>
          <w:trHeight w:val="20"/>
        </w:trPr>
        <w:tc>
          <w:tcPr>
            <w:tcW w:w="2837" w:type="dxa"/>
            <w:hideMark/>
          </w:tcPr>
          <w:p w14:paraId="4BAF34E4" w14:textId="77777777" w:rsidR="00AE0EB6" w:rsidRPr="00366335" w:rsidRDefault="00AE0EB6" w:rsidP="00AE0EB6">
            <w:pPr>
              <w:spacing w:line="240" w:lineRule="auto"/>
              <w:rPr>
                <w:rFonts w:ascii="Times New Roman" w:hAnsi="Times New Roman"/>
                <w:sz w:val="16"/>
                <w:szCs w:val="16"/>
              </w:rPr>
            </w:pPr>
            <w:r w:rsidRPr="00366335">
              <w:rPr>
                <w:sz w:val="16"/>
                <w:szCs w:val="16"/>
              </w:rPr>
              <w:t>DAO</w:t>
            </w:r>
            <w:r w:rsidRPr="00366335">
              <w:rPr>
                <w:spacing w:val="-1"/>
                <w:sz w:val="16"/>
                <w:szCs w:val="16"/>
              </w:rPr>
              <w:t xml:space="preserve"> e</w:t>
            </w:r>
            <w:r w:rsidRPr="00366335">
              <w:rPr>
                <w:sz w:val="16"/>
                <w:szCs w:val="16"/>
              </w:rPr>
              <w:t xml:space="preserve">n </w:t>
            </w:r>
            <w:r w:rsidRPr="00366335">
              <w:rPr>
                <w:spacing w:val="-2"/>
                <w:sz w:val="16"/>
                <w:szCs w:val="16"/>
              </w:rPr>
              <w:t>v</w:t>
            </w:r>
            <w:r w:rsidRPr="00366335">
              <w:rPr>
                <w:spacing w:val="1"/>
                <w:sz w:val="16"/>
                <w:szCs w:val="16"/>
              </w:rPr>
              <w:t>e</w:t>
            </w:r>
            <w:r w:rsidRPr="00366335">
              <w:rPr>
                <w:sz w:val="16"/>
                <w:szCs w:val="16"/>
              </w:rPr>
              <w:t>rsi</w:t>
            </w:r>
            <w:r w:rsidRPr="00366335">
              <w:rPr>
                <w:spacing w:val="-1"/>
                <w:sz w:val="16"/>
                <w:szCs w:val="16"/>
              </w:rPr>
              <w:t>o</w:t>
            </w:r>
            <w:r w:rsidRPr="00366335">
              <w:rPr>
                <w:sz w:val="16"/>
                <w:szCs w:val="16"/>
              </w:rPr>
              <w:t xml:space="preserve">n </w:t>
            </w:r>
            <w:r w:rsidRPr="00366335">
              <w:rPr>
                <w:spacing w:val="-3"/>
                <w:sz w:val="16"/>
                <w:szCs w:val="16"/>
              </w:rPr>
              <w:t>p</w:t>
            </w:r>
            <w:r w:rsidRPr="00366335">
              <w:rPr>
                <w:sz w:val="16"/>
                <w:szCs w:val="16"/>
              </w:rPr>
              <w:t>r</w:t>
            </w:r>
            <w:r w:rsidRPr="00366335">
              <w:rPr>
                <w:spacing w:val="-1"/>
                <w:sz w:val="16"/>
                <w:szCs w:val="16"/>
              </w:rPr>
              <w:t>o</w:t>
            </w:r>
            <w:r w:rsidRPr="00366335">
              <w:rPr>
                <w:sz w:val="16"/>
                <w:szCs w:val="16"/>
              </w:rPr>
              <w:t>v</w:t>
            </w:r>
            <w:r w:rsidRPr="00366335">
              <w:rPr>
                <w:spacing w:val="1"/>
                <w:sz w:val="16"/>
                <w:szCs w:val="16"/>
              </w:rPr>
              <w:t>i</w:t>
            </w:r>
            <w:r w:rsidRPr="00366335">
              <w:rPr>
                <w:sz w:val="16"/>
                <w:szCs w:val="16"/>
              </w:rPr>
              <w:t>s</w:t>
            </w:r>
            <w:r w:rsidRPr="00366335">
              <w:rPr>
                <w:spacing w:val="-3"/>
                <w:sz w:val="16"/>
                <w:szCs w:val="16"/>
              </w:rPr>
              <w:t>o</w:t>
            </w:r>
            <w:r w:rsidRPr="00366335">
              <w:rPr>
                <w:sz w:val="16"/>
                <w:szCs w:val="16"/>
              </w:rPr>
              <w:t>i</w:t>
            </w:r>
            <w:r w:rsidRPr="00366335">
              <w:rPr>
                <w:spacing w:val="-2"/>
                <w:sz w:val="16"/>
                <w:szCs w:val="16"/>
              </w:rPr>
              <w:t>r</w:t>
            </w:r>
            <w:r w:rsidRPr="00366335">
              <w:rPr>
                <w:sz w:val="16"/>
                <w:szCs w:val="16"/>
              </w:rPr>
              <w:t>e</w:t>
            </w:r>
          </w:p>
        </w:tc>
        <w:tc>
          <w:tcPr>
            <w:tcW w:w="2120" w:type="dxa"/>
            <w:hideMark/>
          </w:tcPr>
          <w:p w14:paraId="1B8CF58F" w14:textId="77777777" w:rsidR="00AE0EB6" w:rsidRPr="00366335" w:rsidRDefault="00AE0EB6" w:rsidP="00AE0EB6">
            <w:pPr>
              <w:spacing w:line="240" w:lineRule="auto"/>
              <w:rPr>
                <w:rFonts w:ascii="Times New Roman" w:hAnsi="Times New Roman"/>
                <w:sz w:val="16"/>
                <w:szCs w:val="16"/>
              </w:rPr>
            </w:pPr>
            <w:r w:rsidRPr="00366335">
              <w:rPr>
                <w:sz w:val="16"/>
                <w:szCs w:val="16"/>
              </w:rPr>
              <w:t xml:space="preserve">1 </w:t>
            </w:r>
            <w:r w:rsidRPr="00366335">
              <w:rPr>
                <w:spacing w:val="1"/>
                <w:sz w:val="16"/>
                <w:szCs w:val="16"/>
              </w:rPr>
              <w:t>e</w:t>
            </w:r>
            <w:r w:rsidRPr="00366335">
              <w:rPr>
                <w:spacing w:val="-3"/>
                <w:sz w:val="16"/>
                <w:szCs w:val="16"/>
              </w:rPr>
              <w:t>x</w:t>
            </w:r>
            <w:r w:rsidRPr="00366335">
              <w:rPr>
                <w:spacing w:val="1"/>
                <w:sz w:val="16"/>
                <w:szCs w:val="16"/>
              </w:rPr>
              <w:t>em</w:t>
            </w:r>
            <w:r w:rsidRPr="00366335">
              <w:rPr>
                <w:sz w:val="16"/>
                <w:szCs w:val="16"/>
              </w:rPr>
              <w:t>p</w:t>
            </w:r>
            <w:r w:rsidRPr="00366335">
              <w:rPr>
                <w:spacing w:val="-1"/>
                <w:sz w:val="16"/>
                <w:szCs w:val="16"/>
              </w:rPr>
              <w:t>l</w:t>
            </w:r>
            <w:r w:rsidRPr="00366335">
              <w:rPr>
                <w:spacing w:val="-3"/>
                <w:sz w:val="16"/>
                <w:szCs w:val="16"/>
              </w:rPr>
              <w:t>a</w:t>
            </w:r>
            <w:r w:rsidRPr="00366335">
              <w:rPr>
                <w:sz w:val="16"/>
                <w:szCs w:val="16"/>
              </w:rPr>
              <w:t>i</w:t>
            </w:r>
            <w:r w:rsidRPr="00366335">
              <w:rPr>
                <w:spacing w:val="-2"/>
                <w:sz w:val="16"/>
                <w:szCs w:val="16"/>
              </w:rPr>
              <w:t>r</w:t>
            </w:r>
            <w:r w:rsidRPr="00366335">
              <w:rPr>
                <w:sz w:val="16"/>
                <w:szCs w:val="16"/>
              </w:rPr>
              <w:t>e</w:t>
            </w:r>
            <w:r>
              <w:rPr>
                <w:sz w:val="16"/>
                <w:szCs w:val="16"/>
              </w:rPr>
              <w:t xml:space="preserve"> </w:t>
            </w:r>
          </w:p>
        </w:tc>
        <w:tc>
          <w:tcPr>
            <w:tcW w:w="3654" w:type="dxa"/>
            <w:hideMark/>
          </w:tcPr>
          <w:p w14:paraId="09B5238D" w14:textId="77777777" w:rsidR="00AE0EB6" w:rsidRPr="00366335" w:rsidRDefault="00AE0EB6" w:rsidP="00AE0EB6">
            <w:pPr>
              <w:spacing w:line="240" w:lineRule="auto"/>
              <w:rPr>
                <w:rFonts w:ascii="Times New Roman" w:hAnsi="Times New Roman"/>
                <w:sz w:val="16"/>
                <w:szCs w:val="16"/>
              </w:rPr>
            </w:pPr>
            <w:r w:rsidRPr="00366335">
              <w:rPr>
                <w:sz w:val="16"/>
                <w:szCs w:val="16"/>
              </w:rPr>
              <w:t>1</w:t>
            </w:r>
          </w:p>
        </w:tc>
      </w:tr>
      <w:tr w:rsidR="00AE0EB6" w:rsidRPr="00366335" w14:paraId="306BAB62" w14:textId="77777777" w:rsidTr="00AE0EB6">
        <w:trPr>
          <w:trHeight w:val="20"/>
        </w:trPr>
        <w:tc>
          <w:tcPr>
            <w:tcW w:w="2837" w:type="dxa"/>
            <w:hideMark/>
          </w:tcPr>
          <w:p w14:paraId="75EA41D0" w14:textId="77777777" w:rsidR="00AE0EB6" w:rsidRPr="00366335" w:rsidRDefault="00AE0EB6" w:rsidP="00AE0EB6">
            <w:pPr>
              <w:spacing w:line="240" w:lineRule="auto"/>
              <w:rPr>
                <w:rFonts w:ascii="Times New Roman" w:hAnsi="Times New Roman"/>
                <w:sz w:val="16"/>
                <w:szCs w:val="16"/>
              </w:rPr>
            </w:pPr>
            <w:r w:rsidRPr="00366335">
              <w:rPr>
                <w:sz w:val="16"/>
                <w:szCs w:val="16"/>
              </w:rPr>
              <w:t>DAO</w:t>
            </w:r>
            <w:r w:rsidRPr="00366335">
              <w:rPr>
                <w:spacing w:val="-1"/>
                <w:sz w:val="16"/>
                <w:szCs w:val="16"/>
              </w:rPr>
              <w:t xml:space="preserve"> </w:t>
            </w:r>
            <w:r w:rsidRPr="00366335">
              <w:rPr>
                <w:spacing w:val="-2"/>
                <w:sz w:val="16"/>
                <w:szCs w:val="16"/>
              </w:rPr>
              <w:t>d</w:t>
            </w:r>
            <w:r w:rsidRPr="00366335">
              <w:rPr>
                <w:spacing w:val="-1"/>
                <w:sz w:val="16"/>
                <w:szCs w:val="16"/>
              </w:rPr>
              <w:t>é</w:t>
            </w:r>
            <w:r w:rsidRPr="00366335">
              <w:rPr>
                <w:spacing w:val="1"/>
                <w:sz w:val="16"/>
                <w:szCs w:val="16"/>
              </w:rPr>
              <w:t>f</w:t>
            </w:r>
            <w:r w:rsidRPr="00366335">
              <w:rPr>
                <w:sz w:val="16"/>
                <w:szCs w:val="16"/>
              </w:rPr>
              <w:t>i</w:t>
            </w:r>
            <w:r w:rsidRPr="00366335">
              <w:rPr>
                <w:spacing w:val="-2"/>
                <w:sz w:val="16"/>
                <w:szCs w:val="16"/>
              </w:rPr>
              <w:t>n</w:t>
            </w:r>
            <w:r w:rsidRPr="00366335">
              <w:rPr>
                <w:sz w:val="16"/>
                <w:szCs w:val="16"/>
              </w:rPr>
              <w:t>itif</w:t>
            </w:r>
          </w:p>
        </w:tc>
        <w:tc>
          <w:tcPr>
            <w:tcW w:w="2120" w:type="dxa"/>
            <w:hideMark/>
          </w:tcPr>
          <w:p w14:paraId="36EBC2C5" w14:textId="77777777" w:rsidR="00AE0EB6" w:rsidRPr="00366335" w:rsidRDefault="00AE0EB6" w:rsidP="00AE0EB6">
            <w:pPr>
              <w:spacing w:line="240" w:lineRule="auto"/>
              <w:rPr>
                <w:rFonts w:ascii="Times New Roman" w:hAnsi="Times New Roman"/>
                <w:sz w:val="16"/>
                <w:szCs w:val="16"/>
              </w:rPr>
            </w:pPr>
            <w:r w:rsidRPr="00366335">
              <w:rPr>
                <w:sz w:val="16"/>
                <w:szCs w:val="16"/>
              </w:rPr>
              <w:t xml:space="preserve">1 </w:t>
            </w:r>
            <w:r w:rsidRPr="00366335">
              <w:rPr>
                <w:spacing w:val="1"/>
                <w:sz w:val="16"/>
                <w:szCs w:val="16"/>
              </w:rPr>
              <w:t>e</w:t>
            </w:r>
            <w:r w:rsidRPr="00366335">
              <w:rPr>
                <w:spacing w:val="-3"/>
                <w:sz w:val="16"/>
                <w:szCs w:val="16"/>
              </w:rPr>
              <w:t>x</w:t>
            </w:r>
            <w:r w:rsidRPr="00366335">
              <w:rPr>
                <w:spacing w:val="1"/>
                <w:sz w:val="16"/>
                <w:szCs w:val="16"/>
              </w:rPr>
              <w:t>em</w:t>
            </w:r>
            <w:r w:rsidRPr="00366335">
              <w:rPr>
                <w:sz w:val="16"/>
                <w:szCs w:val="16"/>
              </w:rPr>
              <w:t>p</w:t>
            </w:r>
            <w:r w:rsidRPr="00366335">
              <w:rPr>
                <w:spacing w:val="-1"/>
                <w:sz w:val="16"/>
                <w:szCs w:val="16"/>
              </w:rPr>
              <w:t>l</w:t>
            </w:r>
            <w:r w:rsidRPr="00366335">
              <w:rPr>
                <w:spacing w:val="-3"/>
                <w:sz w:val="16"/>
                <w:szCs w:val="16"/>
              </w:rPr>
              <w:t>a</w:t>
            </w:r>
            <w:r w:rsidRPr="00366335">
              <w:rPr>
                <w:sz w:val="16"/>
                <w:szCs w:val="16"/>
              </w:rPr>
              <w:t>i</w:t>
            </w:r>
            <w:r w:rsidRPr="00366335">
              <w:rPr>
                <w:spacing w:val="-2"/>
                <w:sz w:val="16"/>
                <w:szCs w:val="16"/>
              </w:rPr>
              <w:t>r</w:t>
            </w:r>
            <w:r w:rsidRPr="00366335">
              <w:rPr>
                <w:sz w:val="16"/>
                <w:szCs w:val="16"/>
              </w:rPr>
              <w:t>e</w:t>
            </w:r>
          </w:p>
        </w:tc>
        <w:tc>
          <w:tcPr>
            <w:tcW w:w="3654" w:type="dxa"/>
            <w:hideMark/>
          </w:tcPr>
          <w:p w14:paraId="0D9BE34D" w14:textId="77777777" w:rsidR="00AE0EB6" w:rsidRPr="00366335" w:rsidRDefault="00AE0EB6" w:rsidP="00AE0EB6">
            <w:pPr>
              <w:spacing w:line="240" w:lineRule="auto"/>
              <w:rPr>
                <w:rFonts w:ascii="Times New Roman" w:hAnsi="Times New Roman"/>
                <w:sz w:val="16"/>
                <w:szCs w:val="16"/>
              </w:rPr>
            </w:pPr>
            <w:r w:rsidRPr="00366335">
              <w:rPr>
                <w:sz w:val="16"/>
                <w:szCs w:val="16"/>
              </w:rPr>
              <w:t>1</w:t>
            </w:r>
          </w:p>
        </w:tc>
      </w:tr>
    </w:tbl>
    <w:p w14:paraId="2D9AA119" w14:textId="77777777" w:rsidR="00AE0EB6" w:rsidRDefault="00AE0EB6" w:rsidP="00AE0EB6">
      <w:pPr>
        <w:spacing w:after="0" w:line="240" w:lineRule="auto"/>
        <w:rPr>
          <w:b/>
          <w:spacing w:val="1"/>
        </w:rPr>
      </w:pPr>
    </w:p>
    <w:p w14:paraId="20231566" w14:textId="5408388F" w:rsidR="00AE0EB6" w:rsidRPr="00873578" w:rsidRDefault="00AE0EB6" w:rsidP="00AE0EB6">
      <w:pPr>
        <w:pStyle w:val="Titre3"/>
        <w:spacing w:before="0" w:after="0"/>
      </w:pPr>
      <w:bookmarkStart w:id="233" w:name="_Toc175072552"/>
      <w:bookmarkStart w:id="234" w:name="_Toc193727687"/>
      <w:r w:rsidRPr="00EF73B7">
        <w:t xml:space="preserve">Pour la </w:t>
      </w:r>
      <w:r w:rsidR="00A71DE7">
        <w:t>Partie</w:t>
      </w:r>
      <w:r w:rsidRPr="00EF73B7">
        <w:t xml:space="preserve"> 2</w:t>
      </w:r>
      <w:r>
        <w:t>:</w:t>
      </w:r>
      <w:bookmarkEnd w:id="233"/>
      <w:bookmarkEnd w:id="234"/>
    </w:p>
    <w:p w14:paraId="7CF8B14F" w14:textId="627EA856" w:rsidR="00AE0EB6" w:rsidRDefault="00AE0EB6" w:rsidP="00AE0EB6">
      <w:pPr>
        <w:spacing w:line="240" w:lineRule="auto"/>
        <w:jc w:val="both"/>
      </w:pPr>
      <w:r w:rsidRPr="002E7960">
        <w:rPr>
          <w:spacing w:val="1"/>
        </w:rPr>
        <w:t>P</w:t>
      </w:r>
      <w:r w:rsidRPr="002E7960">
        <w:rPr>
          <w:spacing w:val="-2"/>
        </w:rPr>
        <w:t>o</w:t>
      </w:r>
      <w:r w:rsidRPr="002E7960">
        <w:rPr>
          <w:spacing w:val="1"/>
        </w:rPr>
        <w:t>u</w:t>
      </w:r>
      <w:r w:rsidRPr="002E7960">
        <w:t>r</w:t>
      </w:r>
      <w:r w:rsidRPr="002E7960">
        <w:rPr>
          <w:spacing w:val="2"/>
        </w:rPr>
        <w:t xml:space="preserve"> </w:t>
      </w:r>
      <w:r w:rsidRPr="002E7960">
        <w:rPr>
          <w:spacing w:val="-1"/>
        </w:rPr>
        <w:t>l</w:t>
      </w:r>
      <w:r w:rsidRPr="002E7960">
        <w:t>a</w:t>
      </w:r>
      <w:r w:rsidRPr="002E7960">
        <w:rPr>
          <w:spacing w:val="1"/>
        </w:rPr>
        <w:t xml:space="preserve"> </w:t>
      </w:r>
      <w:r w:rsidR="00A71DE7">
        <w:rPr>
          <w:spacing w:val="1"/>
        </w:rPr>
        <w:t>Partie</w:t>
      </w:r>
      <w:r>
        <w:rPr>
          <w:spacing w:val="1"/>
        </w:rPr>
        <w:t xml:space="preserve"> 2 relative à la </w:t>
      </w:r>
      <w:r w:rsidRPr="002E7960">
        <w:rPr>
          <w:spacing w:val="-1"/>
        </w:rPr>
        <w:t>m</w:t>
      </w:r>
      <w:r w:rsidRPr="002E7960">
        <w:t>is</w:t>
      </w:r>
      <w:r w:rsidRPr="002E7960">
        <w:rPr>
          <w:spacing w:val="-3"/>
        </w:rPr>
        <w:t>s</w:t>
      </w:r>
      <w:r w:rsidRPr="002E7960">
        <w:t>i</w:t>
      </w:r>
      <w:r w:rsidRPr="002E7960">
        <w:rPr>
          <w:spacing w:val="-3"/>
        </w:rPr>
        <w:t>o</w:t>
      </w:r>
      <w:r w:rsidRPr="002E7960">
        <w:t>n</w:t>
      </w:r>
      <w:r w:rsidRPr="002E7960">
        <w:rPr>
          <w:spacing w:val="2"/>
        </w:rPr>
        <w:t xml:space="preserve"> </w:t>
      </w:r>
      <w:r w:rsidRPr="002E7960">
        <w:rPr>
          <w:spacing w:val="-1"/>
        </w:rPr>
        <w:t>d</w:t>
      </w:r>
      <w:r w:rsidRPr="002E7960">
        <w:t>e</w:t>
      </w:r>
      <w:r w:rsidRPr="002E7960">
        <w:rPr>
          <w:spacing w:val="1"/>
        </w:rPr>
        <w:t xml:space="preserve"> </w:t>
      </w:r>
      <w:r w:rsidRPr="002E7960">
        <w:t>c</w:t>
      </w:r>
      <w:r w:rsidRPr="002E7960">
        <w:rPr>
          <w:spacing w:val="-2"/>
        </w:rPr>
        <w:t>o</w:t>
      </w:r>
      <w:r w:rsidRPr="002E7960">
        <w:t>nt</w:t>
      </w:r>
      <w:r w:rsidRPr="002E7960">
        <w:rPr>
          <w:spacing w:val="-2"/>
        </w:rPr>
        <w:t>r</w:t>
      </w:r>
      <w:r w:rsidRPr="002E7960">
        <w:t>ôl</w:t>
      </w:r>
      <w:r w:rsidRPr="002E7960">
        <w:rPr>
          <w:spacing w:val="-1"/>
        </w:rPr>
        <w:t>e</w:t>
      </w:r>
      <w:r w:rsidRPr="002E7960">
        <w:t>,</w:t>
      </w:r>
      <w:r w:rsidRPr="002E7960">
        <w:rPr>
          <w:spacing w:val="2"/>
        </w:rPr>
        <w:t xml:space="preserve"> </w:t>
      </w:r>
      <w:r w:rsidRPr="002E7960">
        <w:rPr>
          <w:spacing w:val="-1"/>
        </w:rPr>
        <w:t>le</w:t>
      </w:r>
      <w:r w:rsidRPr="002E7960">
        <w:t>s</w:t>
      </w:r>
      <w:r w:rsidRPr="002E7960">
        <w:rPr>
          <w:spacing w:val="1"/>
        </w:rPr>
        <w:t xml:space="preserve"> </w:t>
      </w:r>
      <w:r w:rsidRPr="002E7960">
        <w:t>r</w:t>
      </w:r>
      <w:r w:rsidRPr="002E7960">
        <w:rPr>
          <w:spacing w:val="-3"/>
        </w:rPr>
        <w:t>a</w:t>
      </w:r>
      <w:r w:rsidRPr="002E7960">
        <w:t>pp</w:t>
      </w:r>
      <w:r w:rsidRPr="002E7960">
        <w:rPr>
          <w:spacing w:val="-2"/>
        </w:rPr>
        <w:t>o</w:t>
      </w:r>
      <w:r w:rsidRPr="002E7960">
        <w:t>rts</w:t>
      </w:r>
      <w:r w:rsidRPr="002E7960">
        <w:rPr>
          <w:spacing w:val="1"/>
        </w:rPr>
        <w:t xml:space="preserve"> </w:t>
      </w:r>
      <w:r w:rsidRPr="002E7960">
        <w:t>s</w:t>
      </w:r>
      <w:r w:rsidRPr="002E7960">
        <w:rPr>
          <w:spacing w:val="-3"/>
        </w:rPr>
        <w:t>e</w:t>
      </w:r>
      <w:r w:rsidRPr="002E7960">
        <w:t>ro</w:t>
      </w:r>
      <w:r w:rsidRPr="002E7960">
        <w:rPr>
          <w:spacing w:val="-2"/>
        </w:rPr>
        <w:t>n</w:t>
      </w:r>
      <w:r w:rsidRPr="002E7960">
        <w:t>t</w:t>
      </w:r>
      <w:r w:rsidRPr="002E7960">
        <w:rPr>
          <w:spacing w:val="2"/>
        </w:rPr>
        <w:t xml:space="preserve"> </w:t>
      </w:r>
      <w:r w:rsidRPr="002E7960">
        <w:t>tr</w:t>
      </w:r>
      <w:r w:rsidRPr="002E7960">
        <w:rPr>
          <w:spacing w:val="-3"/>
        </w:rPr>
        <w:t>a</w:t>
      </w:r>
      <w:r w:rsidRPr="002E7960">
        <w:t>ns</w:t>
      </w:r>
      <w:r w:rsidRPr="002E7960">
        <w:rPr>
          <w:spacing w:val="-1"/>
        </w:rPr>
        <w:t>m</w:t>
      </w:r>
      <w:r w:rsidRPr="002E7960">
        <w:t>is</w:t>
      </w:r>
      <w:r w:rsidRPr="002E7960">
        <w:rPr>
          <w:spacing w:val="1"/>
        </w:rPr>
        <w:t xml:space="preserve"> </w:t>
      </w:r>
      <w:r w:rsidRPr="002E7960">
        <w:rPr>
          <w:spacing w:val="-3"/>
        </w:rPr>
        <w:t>e</w:t>
      </w:r>
      <w:r w:rsidRPr="002E7960">
        <w:t>n</w:t>
      </w:r>
      <w:r w:rsidRPr="002E7960">
        <w:rPr>
          <w:spacing w:val="2"/>
        </w:rPr>
        <w:t xml:space="preserve"> </w:t>
      </w:r>
      <w:r w:rsidRPr="002E7960">
        <w:rPr>
          <w:spacing w:val="-1"/>
        </w:rPr>
        <w:t>d</w:t>
      </w:r>
      <w:r w:rsidRPr="002E7960">
        <w:rPr>
          <w:spacing w:val="-3"/>
        </w:rPr>
        <w:t>e</w:t>
      </w:r>
      <w:r w:rsidRPr="002E7960">
        <w:rPr>
          <w:spacing w:val="1"/>
        </w:rPr>
        <w:t>u</w:t>
      </w:r>
      <w:r w:rsidRPr="002E7960">
        <w:t xml:space="preserve">x </w:t>
      </w:r>
      <w:r w:rsidRPr="002E7960">
        <w:rPr>
          <w:spacing w:val="-1"/>
        </w:rPr>
        <w:t>e</w:t>
      </w:r>
      <w:r w:rsidRPr="002E7960">
        <w:t>xe</w:t>
      </w:r>
      <w:r w:rsidRPr="002E7960">
        <w:rPr>
          <w:spacing w:val="-1"/>
        </w:rPr>
        <w:t>m</w:t>
      </w:r>
      <w:r w:rsidRPr="002E7960">
        <w:t>pl</w:t>
      </w:r>
      <w:r w:rsidRPr="002E7960">
        <w:rPr>
          <w:spacing w:val="-1"/>
        </w:rPr>
        <w:t>a</w:t>
      </w:r>
      <w:r w:rsidRPr="002E7960">
        <w:t>i</w:t>
      </w:r>
      <w:r w:rsidRPr="002E7960">
        <w:rPr>
          <w:spacing w:val="-2"/>
        </w:rPr>
        <w:t>r</w:t>
      </w:r>
      <w:r w:rsidRPr="002E7960">
        <w:rPr>
          <w:spacing w:val="-3"/>
        </w:rPr>
        <w:t>e</w:t>
      </w:r>
      <w:r w:rsidRPr="002E7960">
        <w:t xml:space="preserve">s </w:t>
      </w:r>
      <w:r w:rsidRPr="002E7960">
        <w:rPr>
          <w:spacing w:val="-1"/>
        </w:rPr>
        <w:t>e</w:t>
      </w:r>
      <w:r w:rsidRPr="002E7960">
        <w:t>n vers</w:t>
      </w:r>
      <w:r w:rsidRPr="002E7960">
        <w:rPr>
          <w:spacing w:val="-3"/>
        </w:rPr>
        <w:t>i</w:t>
      </w:r>
      <w:r w:rsidRPr="002E7960">
        <w:t>on</w:t>
      </w:r>
      <w:r>
        <w:rPr>
          <w:spacing w:val="-2"/>
        </w:rPr>
        <w:t xml:space="preserve"> </w:t>
      </w:r>
      <w:r w:rsidRPr="002E7960">
        <w:t>p</w:t>
      </w:r>
      <w:r w:rsidRPr="002E7960">
        <w:rPr>
          <w:spacing w:val="-1"/>
        </w:rPr>
        <w:t>a</w:t>
      </w:r>
      <w:r w:rsidRPr="002E7960">
        <w:t>pi</w:t>
      </w:r>
      <w:r w:rsidRPr="002E7960">
        <w:rPr>
          <w:spacing w:val="-1"/>
        </w:rPr>
        <w:t>e</w:t>
      </w:r>
      <w:r w:rsidRPr="002E7960">
        <w:t xml:space="preserve">r </w:t>
      </w:r>
      <w:r w:rsidRPr="002E7960">
        <w:rPr>
          <w:spacing w:val="-1"/>
        </w:rPr>
        <w:t>e</w:t>
      </w:r>
      <w:r w:rsidRPr="002E7960">
        <w:t>t</w:t>
      </w:r>
      <w:r w:rsidRPr="002E7960">
        <w:rPr>
          <w:spacing w:val="-3"/>
        </w:rPr>
        <w:t xml:space="preserve"> </w:t>
      </w:r>
      <w:r w:rsidRPr="002E7960">
        <w:rPr>
          <w:spacing w:val="-1"/>
        </w:rPr>
        <w:t>u</w:t>
      </w:r>
      <w:r w:rsidRPr="002E7960">
        <w:t xml:space="preserve">n </w:t>
      </w:r>
      <w:r w:rsidRPr="002E7960">
        <w:rPr>
          <w:spacing w:val="-1"/>
        </w:rPr>
        <w:t>e</w:t>
      </w:r>
      <w:r w:rsidRPr="002E7960">
        <w:t>xe</w:t>
      </w:r>
      <w:r w:rsidRPr="002E7960">
        <w:rPr>
          <w:spacing w:val="-1"/>
        </w:rPr>
        <w:t>m</w:t>
      </w:r>
      <w:r w:rsidRPr="002E7960">
        <w:t>pl</w:t>
      </w:r>
      <w:r w:rsidRPr="002E7960">
        <w:rPr>
          <w:spacing w:val="-1"/>
        </w:rPr>
        <w:t>a</w:t>
      </w:r>
      <w:r w:rsidRPr="002E7960">
        <w:rPr>
          <w:spacing w:val="-3"/>
        </w:rPr>
        <w:t>i</w:t>
      </w:r>
      <w:r w:rsidRPr="002E7960">
        <w:t xml:space="preserve">re </w:t>
      </w:r>
      <w:r>
        <w:t xml:space="preserve">en </w:t>
      </w:r>
      <w:r w:rsidRPr="002E7960">
        <w:t>ve</w:t>
      </w:r>
      <w:r w:rsidRPr="002E7960">
        <w:rPr>
          <w:spacing w:val="-2"/>
        </w:rPr>
        <w:t>r</w:t>
      </w:r>
      <w:r w:rsidRPr="002E7960">
        <w:t>si</w:t>
      </w:r>
      <w:r w:rsidRPr="002E7960">
        <w:rPr>
          <w:spacing w:val="-2"/>
        </w:rPr>
        <w:t>o</w:t>
      </w:r>
      <w:r w:rsidRPr="002E7960">
        <w:t xml:space="preserve">n </w:t>
      </w:r>
      <w:r w:rsidRPr="002E7960">
        <w:rPr>
          <w:spacing w:val="-1"/>
        </w:rPr>
        <w:t>numérique</w:t>
      </w:r>
      <w:r>
        <w:rPr>
          <w:spacing w:val="-1"/>
        </w:rPr>
        <w:t xml:space="preserve"> (</w:t>
      </w:r>
      <w:r w:rsidRPr="00885FE6">
        <w:rPr>
          <w:rFonts w:cstheme="minorHAnsi"/>
          <w:szCs w:val="21"/>
          <w:lang w:val="fr-FR"/>
        </w:rPr>
        <w:t xml:space="preserve">format modifiable Word, Excel, Autocad, etc. </w:t>
      </w:r>
      <w:r w:rsidRPr="00EF73B7">
        <w:rPr>
          <w:rFonts w:cstheme="minorHAnsi"/>
          <w:b/>
          <w:szCs w:val="21"/>
          <w:u w:val="single"/>
          <w:lang w:val="fr-FR"/>
        </w:rPr>
        <w:t>et</w:t>
      </w:r>
      <w:r w:rsidRPr="00885FE6">
        <w:rPr>
          <w:rFonts w:cstheme="minorHAnsi"/>
          <w:szCs w:val="21"/>
          <w:lang w:val="fr-FR"/>
        </w:rPr>
        <w:t xml:space="preserve"> format non modifiable de type PDF</w:t>
      </w:r>
      <w:r>
        <w:rPr>
          <w:rFonts w:cstheme="minorHAnsi"/>
          <w:szCs w:val="21"/>
          <w:lang w:val="fr-FR"/>
        </w:rPr>
        <w:t>)</w:t>
      </w:r>
      <w:r w:rsidRPr="00885FE6">
        <w:rPr>
          <w:rFonts w:cstheme="minorHAnsi"/>
          <w:szCs w:val="21"/>
          <w:lang w:val="fr-FR"/>
        </w:rPr>
        <w:t>.</w:t>
      </w:r>
    </w:p>
    <w:p w14:paraId="6BB719EF" w14:textId="77777777" w:rsidR="00AE0EB6" w:rsidRPr="00885FE6" w:rsidRDefault="00AE0EB6" w:rsidP="00AE0EB6">
      <w:pPr>
        <w:spacing w:line="240" w:lineRule="auto"/>
        <w:jc w:val="both"/>
        <w:rPr>
          <w:rFonts w:cstheme="minorHAnsi"/>
          <w:szCs w:val="21"/>
          <w:lang w:val="fr-FR"/>
        </w:rPr>
      </w:pPr>
      <w:r w:rsidRPr="00885FE6">
        <w:rPr>
          <w:rFonts w:cstheme="minorHAnsi"/>
          <w:szCs w:val="21"/>
          <w:lang w:val="fr-FR"/>
        </w:rPr>
        <w:t>Les rapports</w:t>
      </w:r>
      <w:r>
        <w:rPr>
          <w:rFonts w:cstheme="minorHAnsi"/>
          <w:szCs w:val="21"/>
          <w:lang w:val="fr-FR"/>
        </w:rPr>
        <w:t xml:space="preserve"> à préparer sont les suivants :</w:t>
      </w:r>
    </w:p>
    <w:p w14:paraId="6A6AD7F0" w14:textId="77777777" w:rsidR="00AE0EB6" w:rsidRDefault="00AE0EB6" w:rsidP="00731287">
      <w:pPr>
        <w:numPr>
          <w:ilvl w:val="0"/>
          <w:numId w:val="85"/>
        </w:numPr>
        <w:spacing w:line="240" w:lineRule="auto"/>
        <w:jc w:val="both"/>
        <w:rPr>
          <w:rFonts w:cstheme="minorHAnsi"/>
          <w:szCs w:val="21"/>
          <w:lang w:val="fr-FR"/>
        </w:rPr>
      </w:pPr>
      <w:r w:rsidRPr="00081B50">
        <w:rPr>
          <w:rFonts w:cstheme="minorHAnsi"/>
          <w:b/>
          <w:szCs w:val="21"/>
          <w:lang w:val="fr-FR"/>
        </w:rPr>
        <w:t xml:space="preserve">Rapport hebdomadaire : sous forme de tableau qui récapitule </w:t>
      </w:r>
      <w:r w:rsidRPr="00081B50">
        <w:rPr>
          <w:rFonts w:cstheme="minorHAnsi"/>
          <w:szCs w:val="21"/>
          <w:lang w:val="fr-FR"/>
        </w:rPr>
        <w:t xml:space="preserve">les rapports journaliers de chantier : </w:t>
      </w:r>
    </w:p>
    <w:p w14:paraId="1FEB049B" w14:textId="77777777" w:rsidR="00AE0EB6" w:rsidRDefault="00AE0EB6" w:rsidP="00731287">
      <w:pPr>
        <w:pStyle w:val="Paragraphedeliste"/>
        <w:widowControl w:val="0"/>
        <w:numPr>
          <w:ilvl w:val="0"/>
          <w:numId w:val="91"/>
        </w:numPr>
        <w:autoSpaceDE w:val="0"/>
        <w:autoSpaceDN w:val="0"/>
        <w:adjustRightInd w:val="0"/>
        <w:spacing w:after="0" w:line="240" w:lineRule="auto"/>
        <w:ind w:right="74"/>
        <w:jc w:val="both"/>
        <w:rPr>
          <w:lang w:val="fr-FR"/>
        </w:rPr>
      </w:pPr>
      <w:r w:rsidRPr="00EE2B28">
        <w:rPr>
          <w:lang w:val="fr-FR"/>
        </w:rPr>
        <w:t xml:space="preserve">L’état d’avancement des travaux ; </w:t>
      </w:r>
    </w:p>
    <w:p w14:paraId="161C6FCC" w14:textId="77777777" w:rsidR="00AE0EB6" w:rsidRDefault="00AE0EB6" w:rsidP="00731287">
      <w:pPr>
        <w:pStyle w:val="Paragraphedeliste"/>
        <w:widowControl w:val="0"/>
        <w:numPr>
          <w:ilvl w:val="0"/>
          <w:numId w:val="91"/>
        </w:numPr>
        <w:autoSpaceDE w:val="0"/>
        <w:autoSpaceDN w:val="0"/>
        <w:adjustRightInd w:val="0"/>
        <w:spacing w:after="0" w:line="240" w:lineRule="auto"/>
        <w:ind w:right="74"/>
        <w:jc w:val="both"/>
        <w:rPr>
          <w:lang w:val="fr-FR"/>
        </w:rPr>
      </w:pPr>
      <w:r w:rsidRPr="00EE2B28">
        <w:rPr>
          <w:lang w:val="fr-FR"/>
        </w:rPr>
        <w:t>Les quantités des travaux réalisés ;</w:t>
      </w:r>
    </w:p>
    <w:p w14:paraId="5BF9B582" w14:textId="77777777" w:rsidR="00AE0EB6" w:rsidRDefault="00AE0EB6" w:rsidP="00731287">
      <w:pPr>
        <w:pStyle w:val="Paragraphedeliste"/>
        <w:widowControl w:val="0"/>
        <w:numPr>
          <w:ilvl w:val="0"/>
          <w:numId w:val="91"/>
        </w:numPr>
        <w:autoSpaceDE w:val="0"/>
        <w:autoSpaceDN w:val="0"/>
        <w:adjustRightInd w:val="0"/>
        <w:spacing w:after="0" w:line="240" w:lineRule="auto"/>
        <w:ind w:right="74"/>
        <w:jc w:val="both"/>
        <w:rPr>
          <w:lang w:val="fr-FR"/>
        </w:rPr>
      </w:pPr>
      <w:r w:rsidRPr="00EE2B28">
        <w:rPr>
          <w:lang w:val="fr-FR"/>
        </w:rPr>
        <w:t xml:space="preserve">L’état d’approvisionnement du chantier ; </w:t>
      </w:r>
    </w:p>
    <w:p w14:paraId="15B5123F" w14:textId="77777777" w:rsidR="00AE0EB6" w:rsidRDefault="00AE0EB6" w:rsidP="00731287">
      <w:pPr>
        <w:pStyle w:val="Paragraphedeliste"/>
        <w:widowControl w:val="0"/>
        <w:numPr>
          <w:ilvl w:val="0"/>
          <w:numId w:val="91"/>
        </w:numPr>
        <w:autoSpaceDE w:val="0"/>
        <w:autoSpaceDN w:val="0"/>
        <w:adjustRightInd w:val="0"/>
        <w:spacing w:after="0" w:line="240" w:lineRule="auto"/>
        <w:ind w:right="74"/>
        <w:jc w:val="both"/>
        <w:rPr>
          <w:lang w:val="fr-FR"/>
        </w:rPr>
      </w:pPr>
      <w:r w:rsidRPr="00EE2B28">
        <w:rPr>
          <w:lang w:val="fr-FR"/>
        </w:rPr>
        <w:t xml:space="preserve">Les problèmes éventuels survenus sur chantier ; </w:t>
      </w:r>
    </w:p>
    <w:p w14:paraId="5E89C271" w14:textId="77777777" w:rsidR="00AE0EB6" w:rsidRPr="00EE2B28" w:rsidRDefault="00AE0EB6" w:rsidP="00731287">
      <w:pPr>
        <w:pStyle w:val="Paragraphedeliste"/>
        <w:widowControl w:val="0"/>
        <w:numPr>
          <w:ilvl w:val="0"/>
          <w:numId w:val="91"/>
        </w:numPr>
        <w:autoSpaceDE w:val="0"/>
        <w:autoSpaceDN w:val="0"/>
        <w:adjustRightInd w:val="0"/>
        <w:spacing w:after="0" w:line="240" w:lineRule="auto"/>
        <w:ind w:right="74"/>
        <w:jc w:val="both"/>
        <w:rPr>
          <w:lang w:val="fr-FR"/>
        </w:rPr>
      </w:pPr>
      <w:r>
        <w:rPr>
          <w:lang w:val="fr-FR"/>
        </w:rPr>
        <w:t>L</w:t>
      </w:r>
      <w:r w:rsidRPr="00EE2B28">
        <w:rPr>
          <w:lang w:val="fr-FR"/>
        </w:rPr>
        <w:t>es solutions proposées ou mises en œuvre pour résoudre ces problèmes, etc.</w:t>
      </w:r>
    </w:p>
    <w:p w14:paraId="65F554CC" w14:textId="77777777" w:rsidR="00AE0EB6" w:rsidRPr="00081B50" w:rsidRDefault="00AE0EB6" w:rsidP="00731287">
      <w:pPr>
        <w:numPr>
          <w:ilvl w:val="0"/>
          <w:numId w:val="85"/>
        </w:numPr>
        <w:spacing w:line="240" w:lineRule="auto"/>
        <w:jc w:val="both"/>
        <w:rPr>
          <w:rFonts w:cstheme="minorHAnsi"/>
          <w:szCs w:val="21"/>
          <w:lang w:val="fr-FR"/>
        </w:rPr>
      </w:pPr>
      <w:r w:rsidRPr="00081B50">
        <w:rPr>
          <w:rFonts w:cstheme="minorHAnsi"/>
          <w:b/>
          <w:szCs w:val="21"/>
          <w:lang w:val="fr-FR"/>
        </w:rPr>
        <w:t xml:space="preserve">Rapport mensuel :  qui contient </w:t>
      </w:r>
      <w:r w:rsidRPr="00081B50">
        <w:rPr>
          <w:rFonts w:cstheme="minorHAnsi"/>
          <w:szCs w:val="21"/>
          <w:lang w:val="fr-FR"/>
        </w:rPr>
        <w:t>les informations relatives à l’état d’avancement global des travaux ; l’attachement des travaux réalisés ; le décompte des travaux ; la situation financière du chantier (y compris l’estimation des travaux restant à exécuter) ; la main d’œuvre utilisée désagrégée par sexe ainsi que le coût journalier d’un HJ, Il donnera également son appréciation globale sur la qualité des travaux et le respect par l’Entreprise du délai contractuel.</w:t>
      </w:r>
    </w:p>
    <w:p w14:paraId="0FC2F798" w14:textId="77777777" w:rsidR="00AE0EB6" w:rsidRPr="00081B50" w:rsidRDefault="00AE0EB6" w:rsidP="00731287">
      <w:pPr>
        <w:numPr>
          <w:ilvl w:val="0"/>
          <w:numId w:val="85"/>
        </w:numPr>
        <w:spacing w:line="240" w:lineRule="auto"/>
        <w:jc w:val="both"/>
        <w:rPr>
          <w:rFonts w:cstheme="minorHAnsi"/>
          <w:szCs w:val="21"/>
          <w:lang w:val="fr-FR"/>
        </w:rPr>
      </w:pPr>
      <w:r w:rsidRPr="00081B50">
        <w:rPr>
          <w:rFonts w:cstheme="minorHAnsi"/>
          <w:b/>
          <w:szCs w:val="21"/>
          <w:lang w:val="fr-FR"/>
        </w:rPr>
        <w:t xml:space="preserve">Rapports spéciaux : </w:t>
      </w:r>
      <w:r w:rsidRPr="00081B50">
        <w:rPr>
          <w:rFonts w:cstheme="minorHAnsi"/>
          <w:szCs w:val="21"/>
          <w:lang w:val="fr-FR"/>
        </w:rPr>
        <w:t xml:space="preserve">Le </w:t>
      </w:r>
      <w:r>
        <w:rPr>
          <w:rFonts w:cstheme="minorHAnsi"/>
          <w:szCs w:val="21"/>
          <w:lang w:val="fr-FR"/>
        </w:rPr>
        <w:t>chef de la mission</w:t>
      </w:r>
      <w:r w:rsidRPr="00081B50">
        <w:rPr>
          <w:rFonts w:cstheme="minorHAnsi"/>
          <w:szCs w:val="21"/>
          <w:lang w:val="fr-FR"/>
        </w:rPr>
        <w:t xml:space="preserve"> établit et remet au maitre de l’ouvrage, de sa propre initiative ou à la demande du maitre d’ouvrage, dans les plus brefs délais, des rapports spéciaux sur les difficultés de terrain, les omissions techniques dans les clauses des contrats, les aléas qui se présentent ou tout autre évènement survenu lors de l’exécution des travaux, chaque fois que ceux-ci nécessitent, pour y remédier, une modification des clauses contractuelles ou des dispositions spéciales. Ces rapports comporteront toutes propositions quantifiées de solutions tendant à résoudre les problèmes signalés. Dans tous les cas, pour tout problème dépassant l'autorité ou la compétence de ses agents, le prestataire est tenu de s'en référer aussitôt au maitre de l’ouvrage.</w:t>
      </w:r>
    </w:p>
    <w:p w14:paraId="45A141C2" w14:textId="77777777" w:rsidR="00AE0EB6" w:rsidRDefault="00AE0EB6" w:rsidP="00731287">
      <w:pPr>
        <w:numPr>
          <w:ilvl w:val="0"/>
          <w:numId w:val="85"/>
        </w:numPr>
        <w:spacing w:line="240" w:lineRule="auto"/>
        <w:jc w:val="both"/>
        <w:rPr>
          <w:rFonts w:cstheme="minorHAnsi"/>
          <w:szCs w:val="21"/>
          <w:lang w:val="fr-FR"/>
        </w:rPr>
      </w:pPr>
      <w:r w:rsidRPr="00081B50">
        <w:rPr>
          <w:rFonts w:cstheme="minorHAnsi"/>
          <w:b/>
          <w:szCs w:val="21"/>
          <w:lang w:val="fr-FR"/>
        </w:rPr>
        <w:t xml:space="preserve">Rapport de fin de chantier : </w:t>
      </w:r>
      <w:r w:rsidRPr="00081B50">
        <w:rPr>
          <w:rFonts w:cstheme="minorHAnsi"/>
          <w:szCs w:val="21"/>
          <w:lang w:val="fr-FR"/>
        </w:rPr>
        <w:t>Les rapports de fin de chantier devront parvenir à la Coordination du Projet au plus tard 10 jours après la date de constat d’achèvement des travaux du chantier (marais). Le</w:t>
      </w:r>
      <w:r>
        <w:rPr>
          <w:rFonts w:cstheme="minorHAnsi"/>
          <w:szCs w:val="21"/>
          <w:lang w:val="fr-FR"/>
        </w:rPr>
        <w:t xml:space="preserve"> </w:t>
      </w:r>
      <w:r w:rsidRPr="00081B50">
        <w:rPr>
          <w:rFonts w:cstheme="minorHAnsi"/>
          <w:szCs w:val="21"/>
          <w:lang w:val="fr-FR"/>
        </w:rPr>
        <w:t xml:space="preserve">rapport final pour chaque marais doit comprendre les informations relatives au déroulement général des travaux ; les performances du chantier en termes de respect des données de base sur du montant </w:t>
      </w:r>
      <w:r w:rsidRPr="00081B50">
        <w:rPr>
          <w:rFonts w:cstheme="minorHAnsi"/>
          <w:szCs w:val="21"/>
          <w:lang w:val="fr-FR"/>
        </w:rPr>
        <w:lastRenderedPageBreak/>
        <w:t>des travaux ; du délai contractuel ; de la situation financière du chantier et de la qualité des travaux et l’appréciation générale de l’entreprise. Le rapport final doit être accompagné du Procès-verbal de réception provisoire des travaux.</w:t>
      </w:r>
    </w:p>
    <w:p w14:paraId="56648A83" w14:textId="77777777" w:rsidR="00AE0EB6" w:rsidRPr="006C3A94" w:rsidRDefault="00AE0EB6" w:rsidP="00AE0EB6">
      <w:pPr>
        <w:pStyle w:val="Titre2"/>
        <w:rPr>
          <w:rFonts w:cstheme="minorHAnsi"/>
          <w:szCs w:val="21"/>
          <w:lang w:val="fr-FR"/>
        </w:rPr>
      </w:pPr>
      <w:bookmarkStart w:id="235" w:name="_Toc175072553"/>
      <w:bookmarkStart w:id="236" w:name="_Toc193727688"/>
      <w:r w:rsidRPr="00954AF3">
        <w:t>Profil du consultant</w:t>
      </w:r>
      <w:bookmarkEnd w:id="235"/>
      <w:bookmarkEnd w:id="236"/>
    </w:p>
    <w:p w14:paraId="6A22B807" w14:textId="77777777" w:rsidR="00AE0EB6" w:rsidRPr="00B50106" w:rsidRDefault="00AE0EB6" w:rsidP="00AE0EB6">
      <w:pPr>
        <w:spacing w:line="240" w:lineRule="auto"/>
        <w:jc w:val="both"/>
        <w:rPr>
          <w:sz w:val="20"/>
          <w:szCs w:val="20"/>
        </w:rPr>
      </w:pPr>
      <w:r w:rsidRPr="00B50106">
        <w:rPr>
          <w:sz w:val="20"/>
          <w:szCs w:val="20"/>
        </w:rPr>
        <w:t>Le</w:t>
      </w:r>
      <w:r w:rsidRPr="00B50106">
        <w:rPr>
          <w:spacing w:val="4"/>
          <w:sz w:val="20"/>
          <w:szCs w:val="20"/>
        </w:rPr>
        <w:t xml:space="preserve"> </w:t>
      </w:r>
      <w:r w:rsidRPr="00B50106">
        <w:rPr>
          <w:sz w:val="20"/>
          <w:szCs w:val="20"/>
        </w:rPr>
        <w:t>c</w:t>
      </w:r>
      <w:r w:rsidRPr="00B50106">
        <w:rPr>
          <w:spacing w:val="-1"/>
          <w:sz w:val="20"/>
          <w:szCs w:val="20"/>
        </w:rPr>
        <w:t>o</w:t>
      </w:r>
      <w:r w:rsidRPr="00B50106">
        <w:rPr>
          <w:spacing w:val="-2"/>
          <w:sz w:val="20"/>
          <w:szCs w:val="20"/>
        </w:rPr>
        <w:t>n</w:t>
      </w:r>
      <w:r w:rsidRPr="00B50106">
        <w:rPr>
          <w:sz w:val="20"/>
          <w:szCs w:val="20"/>
        </w:rPr>
        <w:t>s</w:t>
      </w:r>
      <w:r w:rsidRPr="00B50106">
        <w:rPr>
          <w:spacing w:val="1"/>
          <w:sz w:val="20"/>
          <w:szCs w:val="20"/>
        </w:rPr>
        <w:t>u</w:t>
      </w:r>
      <w:r w:rsidRPr="00B50106">
        <w:rPr>
          <w:sz w:val="20"/>
          <w:szCs w:val="20"/>
        </w:rPr>
        <w:t>l</w:t>
      </w:r>
      <w:r w:rsidRPr="00B50106">
        <w:rPr>
          <w:spacing w:val="-1"/>
          <w:sz w:val="20"/>
          <w:szCs w:val="20"/>
        </w:rPr>
        <w:t>ta</w:t>
      </w:r>
      <w:r w:rsidRPr="00B50106">
        <w:rPr>
          <w:sz w:val="20"/>
          <w:szCs w:val="20"/>
        </w:rPr>
        <w:t>nt</w:t>
      </w:r>
      <w:r w:rsidRPr="00B50106">
        <w:rPr>
          <w:spacing w:val="2"/>
          <w:sz w:val="20"/>
          <w:szCs w:val="20"/>
        </w:rPr>
        <w:t xml:space="preserve"> </w:t>
      </w:r>
      <w:r w:rsidRPr="00B50106">
        <w:rPr>
          <w:spacing w:val="-3"/>
          <w:sz w:val="20"/>
          <w:szCs w:val="20"/>
        </w:rPr>
        <w:t>s</w:t>
      </w:r>
      <w:r w:rsidRPr="00B50106">
        <w:rPr>
          <w:spacing w:val="1"/>
          <w:sz w:val="20"/>
          <w:szCs w:val="20"/>
        </w:rPr>
        <w:t>e</w:t>
      </w:r>
      <w:r w:rsidRPr="00B50106">
        <w:rPr>
          <w:sz w:val="20"/>
          <w:szCs w:val="20"/>
        </w:rPr>
        <w:t xml:space="preserve">ra </w:t>
      </w:r>
      <w:r w:rsidRPr="00B50106">
        <w:rPr>
          <w:spacing w:val="1"/>
          <w:sz w:val="20"/>
          <w:szCs w:val="20"/>
        </w:rPr>
        <w:t>u</w:t>
      </w:r>
      <w:r w:rsidRPr="00B50106">
        <w:rPr>
          <w:sz w:val="20"/>
          <w:szCs w:val="20"/>
        </w:rPr>
        <w:t>n</w:t>
      </w:r>
      <w:r w:rsidRPr="00B50106">
        <w:rPr>
          <w:spacing w:val="3"/>
          <w:sz w:val="20"/>
          <w:szCs w:val="20"/>
        </w:rPr>
        <w:t xml:space="preserve"> </w:t>
      </w:r>
      <w:r w:rsidRPr="00B50106">
        <w:rPr>
          <w:spacing w:val="-1"/>
          <w:sz w:val="20"/>
          <w:szCs w:val="20"/>
        </w:rPr>
        <w:t>bu</w:t>
      </w:r>
      <w:r w:rsidRPr="00B50106">
        <w:rPr>
          <w:sz w:val="20"/>
          <w:szCs w:val="20"/>
        </w:rPr>
        <w:t>r</w:t>
      </w:r>
      <w:r w:rsidRPr="00B50106">
        <w:rPr>
          <w:spacing w:val="1"/>
          <w:sz w:val="20"/>
          <w:szCs w:val="20"/>
        </w:rPr>
        <w:t>e</w:t>
      </w:r>
      <w:r w:rsidRPr="00B50106">
        <w:rPr>
          <w:spacing w:val="-1"/>
          <w:sz w:val="20"/>
          <w:szCs w:val="20"/>
        </w:rPr>
        <w:t>a</w:t>
      </w:r>
      <w:r w:rsidRPr="00B50106">
        <w:rPr>
          <w:sz w:val="20"/>
          <w:szCs w:val="20"/>
        </w:rPr>
        <w:t>u</w:t>
      </w:r>
      <w:r w:rsidRPr="00B50106">
        <w:rPr>
          <w:spacing w:val="2"/>
          <w:sz w:val="20"/>
          <w:szCs w:val="20"/>
        </w:rPr>
        <w:t xml:space="preserve"> </w:t>
      </w:r>
      <w:r w:rsidRPr="00B50106">
        <w:rPr>
          <w:spacing w:val="1"/>
          <w:sz w:val="20"/>
          <w:szCs w:val="20"/>
        </w:rPr>
        <w:t>d</w:t>
      </w:r>
      <w:r w:rsidRPr="00B50106">
        <w:rPr>
          <w:spacing w:val="-2"/>
          <w:sz w:val="20"/>
          <w:szCs w:val="20"/>
        </w:rPr>
        <w:t>’</w:t>
      </w:r>
      <w:r w:rsidRPr="00B50106">
        <w:rPr>
          <w:spacing w:val="1"/>
          <w:sz w:val="20"/>
          <w:szCs w:val="20"/>
        </w:rPr>
        <w:t>é</w:t>
      </w:r>
      <w:r w:rsidRPr="00B50106">
        <w:rPr>
          <w:spacing w:val="-3"/>
          <w:sz w:val="20"/>
          <w:szCs w:val="20"/>
        </w:rPr>
        <w:t>t</w:t>
      </w:r>
      <w:r w:rsidRPr="00B50106">
        <w:rPr>
          <w:spacing w:val="1"/>
          <w:sz w:val="20"/>
          <w:szCs w:val="20"/>
        </w:rPr>
        <w:t>u</w:t>
      </w:r>
      <w:r w:rsidRPr="00B50106">
        <w:rPr>
          <w:spacing w:val="-1"/>
          <w:sz w:val="20"/>
          <w:szCs w:val="20"/>
        </w:rPr>
        <w:t>d</w:t>
      </w:r>
      <w:r w:rsidRPr="00B50106">
        <w:rPr>
          <w:sz w:val="20"/>
          <w:szCs w:val="20"/>
        </w:rPr>
        <w:t>e</w:t>
      </w:r>
      <w:r w:rsidRPr="00B50106">
        <w:rPr>
          <w:spacing w:val="4"/>
          <w:sz w:val="20"/>
          <w:szCs w:val="20"/>
        </w:rPr>
        <w:t xml:space="preserve"> </w:t>
      </w:r>
      <w:r w:rsidRPr="00B50106">
        <w:rPr>
          <w:spacing w:val="-3"/>
          <w:sz w:val="20"/>
          <w:szCs w:val="20"/>
        </w:rPr>
        <w:t>r</w:t>
      </w:r>
      <w:r w:rsidRPr="00B50106">
        <w:rPr>
          <w:spacing w:val="1"/>
          <w:sz w:val="20"/>
          <w:szCs w:val="20"/>
        </w:rPr>
        <w:t>é</w:t>
      </w:r>
      <w:r w:rsidRPr="00B50106">
        <w:rPr>
          <w:sz w:val="20"/>
          <w:szCs w:val="20"/>
        </w:rPr>
        <w:t>p</w:t>
      </w:r>
      <w:r w:rsidRPr="00B50106">
        <w:rPr>
          <w:spacing w:val="-2"/>
          <w:sz w:val="20"/>
          <w:szCs w:val="20"/>
        </w:rPr>
        <w:t>on</w:t>
      </w:r>
      <w:r w:rsidRPr="00B50106">
        <w:rPr>
          <w:spacing w:val="1"/>
          <w:sz w:val="20"/>
          <w:szCs w:val="20"/>
        </w:rPr>
        <w:t>d</w:t>
      </w:r>
      <w:r w:rsidRPr="00B50106">
        <w:rPr>
          <w:spacing w:val="-1"/>
          <w:sz w:val="20"/>
          <w:szCs w:val="20"/>
        </w:rPr>
        <w:t>a</w:t>
      </w:r>
      <w:r w:rsidRPr="00B50106">
        <w:rPr>
          <w:sz w:val="20"/>
          <w:szCs w:val="20"/>
        </w:rPr>
        <w:t>nt</w:t>
      </w:r>
      <w:r w:rsidRPr="00B50106">
        <w:rPr>
          <w:spacing w:val="2"/>
          <w:sz w:val="20"/>
          <w:szCs w:val="20"/>
        </w:rPr>
        <w:t xml:space="preserve"> </w:t>
      </w:r>
      <w:r w:rsidRPr="00B50106">
        <w:rPr>
          <w:spacing w:val="-3"/>
          <w:sz w:val="20"/>
          <w:szCs w:val="20"/>
        </w:rPr>
        <w:t>a</w:t>
      </w:r>
      <w:r w:rsidRPr="00B50106">
        <w:rPr>
          <w:spacing w:val="1"/>
          <w:sz w:val="20"/>
          <w:szCs w:val="20"/>
        </w:rPr>
        <w:t>u</w:t>
      </w:r>
      <w:r w:rsidRPr="00B50106">
        <w:rPr>
          <w:sz w:val="20"/>
          <w:szCs w:val="20"/>
        </w:rPr>
        <w:t>x</w:t>
      </w:r>
      <w:r w:rsidRPr="00B50106">
        <w:rPr>
          <w:spacing w:val="2"/>
          <w:sz w:val="20"/>
          <w:szCs w:val="20"/>
        </w:rPr>
        <w:t xml:space="preserve"> </w:t>
      </w:r>
      <w:r w:rsidRPr="00B50106">
        <w:rPr>
          <w:sz w:val="20"/>
          <w:szCs w:val="20"/>
        </w:rPr>
        <w:t>cri</w:t>
      </w:r>
      <w:r w:rsidRPr="00B50106">
        <w:rPr>
          <w:spacing w:val="-3"/>
          <w:sz w:val="20"/>
          <w:szCs w:val="20"/>
        </w:rPr>
        <w:t>t</w:t>
      </w:r>
      <w:r w:rsidRPr="00B50106">
        <w:rPr>
          <w:spacing w:val="1"/>
          <w:sz w:val="20"/>
          <w:szCs w:val="20"/>
        </w:rPr>
        <w:t>è</w:t>
      </w:r>
      <w:r w:rsidRPr="00B50106">
        <w:rPr>
          <w:spacing w:val="-3"/>
          <w:sz w:val="20"/>
          <w:szCs w:val="20"/>
        </w:rPr>
        <w:t>r</w:t>
      </w:r>
      <w:r w:rsidRPr="00B50106">
        <w:rPr>
          <w:spacing w:val="1"/>
          <w:sz w:val="20"/>
          <w:szCs w:val="20"/>
        </w:rPr>
        <w:t>e</w:t>
      </w:r>
      <w:r w:rsidRPr="00B50106">
        <w:rPr>
          <w:sz w:val="20"/>
          <w:szCs w:val="20"/>
        </w:rPr>
        <w:t>s</w:t>
      </w:r>
      <w:r w:rsidRPr="00B50106">
        <w:rPr>
          <w:spacing w:val="1"/>
          <w:sz w:val="20"/>
          <w:szCs w:val="20"/>
        </w:rPr>
        <w:t xml:space="preserve"> </w:t>
      </w:r>
      <w:r w:rsidRPr="00B50106">
        <w:rPr>
          <w:spacing w:val="-1"/>
          <w:sz w:val="20"/>
          <w:szCs w:val="20"/>
        </w:rPr>
        <w:t>d</w:t>
      </w:r>
      <w:r w:rsidRPr="00B50106">
        <w:rPr>
          <w:sz w:val="20"/>
          <w:szCs w:val="20"/>
        </w:rPr>
        <w:t>e</w:t>
      </w:r>
      <w:r w:rsidRPr="00B50106">
        <w:rPr>
          <w:spacing w:val="4"/>
          <w:sz w:val="20"/>
          <w:szCs w:val="20"/>
        </w:rPr>
        <w:t xml:space="preserve"> </w:t>
      </w:r>
      <w:r w:rsidRPr="00B50106">
        <w:rPr>
          <w:spacing w:val="-3"/>
          <w:sz w:val="20"/>
          <w:szCs w:val="20"/>
        </w:rPr>
        <w:t>s</w:t>
      </w:r>
      <w:r w:rsidRPr="00B50106">
        <w:rPr>
          <w:spacing w:val="1"/>
          <w:sz w:val="20"/>
          <w:szCs w:val="20"/>
        </w:rPr>
        <w:t>é</w:t>
      </w:r>
      <w:r w:rsidRPr="00B50106">
        <w:rPr>
          <w:sz w:val="20"/>
          <w:szCs w:val="20"/>
        </w:rPr>
        <w:t>l</w:t>
      </w:r>
      <w:r w:rsidRPr="00B50106">
        <w:rPr>
          <w:spacing w:val="1"/>
          <w:sz w:val="20"/>
          <w:szCs w:val="20"/>
        </w:rPr>
        <w:t>e</w:t>
      </w:r>
      <w:r w:rsidRPr="00B50106">
        <w:rPr>
          <w:sz w:val="20"/>
          <w:szCs w:val="20"/>
        </w:rPr>
        <w:t>c</w:t>
      </w:r>
      <w:r w:rsidRPr="00B50106">
        <w:rPr>
          <w:spacing w:val="-3"/>
          <w:sz w:val="20"/>
          <w:szCs w:val="20"/>
        </w:rPr>
        <w:t>t</w:t>
      </w:r>
      <w:r w:rsidRPr="00B50106">
        <w:rPr>
          <w:sz w:val="20"/>
          <w:szCs w:val="20"/>
        </w:rPr>
        <w:t xml:space="preserve">ion </w:t>
      </w:r>
      <w:r w:rsidRPr="00B50106">
        <w:rPr>
          <w:spacing w:val="-1"/>
          <w:sz w:val="20"/>
          <w:szCs w:val="20"/>
        </w:rPr>
        <w:t>d</w:t>
      </w:r>
      <w:r w:rsidRPr="00B50106">
        <w:rPr>
          <w:spacing w:val="1"/>
          <w:sz w:val="20"/>
          <w:szCs w:val="20"/>
        </w:rPr>
        <w:t>é</w:t>
      </w:r>
      <w:r w:rsidRPr="00B50106">
        <w:rPr>
          <w:sz w:val="20"/>
          <w:szCs w:val="20"/>
        </w:rPr>
        <w:t xml:space="preserve">crits </w:t>
      </w:r>
      <w:r w:rsidRPr="00B50106">
        <w:rPr>
          <w:spacing w:val="1"/>
          <w:sz w:val="20"/>
          <w:szCs w:val="20"/>
        </w:rPr>
        <w:t>d</w:t>
      </w:r>
      <w:r w:rsidRPr="00B50106">
        <w:rPr>
          <w:spacing w:val="-3"/>
          <w:sz w:val="20"/>
          <w:szCs w:val="20"/>
        </w:rPr>
        <w:t>a</w:t>
      </w:r>
      <w:r w:rsidRPr="00B50106">
        <w:rPr>
          <w:sz w:val="20"/>
          <w:szCs w:val="20"/>
        </w:rPr>
        <w:t>ns</w:t>
      </w:r>
      <w:r w:rsidRPr="00B50106">
        <w:rPr>
          <w:spacing w:val="3"/>
          <w:sz w:val="20"/>
          <w:szCs w:val="20"/>
        </w:rPr>
        <w:t xml:space="preserve"> </w:t>
      </w:r>
      <w:r w:rsidRPr="00B50106">
        <w:rPr>
          <w:sz w:val="20"/>
          <w:szCs w:val="20"/>
        </w:rPr>
        <w:t>la p</w:t>
      </w:r>
      <w:r w:rsidRPr="00B50106">
        <w:rPr>
          <w:spacing w:val="-2"/>
          <w:sz w:val="20"/>
          <w:szCs w:val="20"/>
        </w:rPr>
        <w:t>a</w:t>
      </w:r>
      <w:r w:rsidRPr="00B50106">
        <w:rPr>
          <w:sz w:val="20"/>
          <w:szCs w:val="20"/>
        </w:rPr>
        <w:t>r</w:t>
      </w:r>
      <w:r w:rsidRPr="00B50106">
        <w:rPr>
          <w:spacing w:val="-1"/>
          <w:sz w:val="20"/>
          <w:szCs w:val="20"/>
        </w:rPr>
        <w:t>t</w:t>
      </w:r>
      <w:r w:rsidRPr="00B50106">
        <w:rPr>
          <w:sz w:val="20"/>
          <w:szCs w:val="20"/>
        </w:rPr>
        <w:t>ie</w:t>
      </w:r>
      <w:r w:rsidRPr="00B50106">
        <w:rPr>
          <w:spacing w:val="5"/>
          <w:sz w:val="20"/>
          <w:szCs w:val="20"/>
        </w:rPr>
        <w:t xml:space="preserve"> </w:t>
      </w:r>
      <w:r w:rsidRPr="00B50106">
        <w:rPr>
          <w:spacing w:val="-3"/>
          <w:sz w:val="20"/>
          <w:szCs w:val="20"/>
        </w:rPr>
        <w:t>a</w:t>
      </w:r>
      <w:r w:rsidRPr="00B50106">
        <w:rPr>
          <w:spacing w:val="-1"/>
          <w:sz w:val="20"/>
          <w:szCs w:val="20"/>
        </w:rPr>
        <w:t>d</w:t>
      </w:r>
      <w:r w:rsidRPr="00B50106">
        <w:rPr>
          <w:spacing w:val="1"/>
          <w:sz w:val="20"/>
          <w:szCs w:val="20"/>
        </w:rPr>
        <w:t>m</w:t>
      </w:r>
      <w:r w:rsidRPr="00B50106">
        <w:rPr>
          <w:sz w:val="20"/>
          <w:szCs w:val="20"/>
        </w:rPr>
        <w:t>i</w:t>
      </w:r>
      <w:r w:rsidRPr="00B50106">
        <w:rPr>
          <w:spacing w:val="-2"/>
          <w:sz w:val="20"/>
          <w:szCs w:val="20"/>
        </w:rPr>
        <w:t>n</w:t>
      </w:r>
      <w:r w:rsidRPr="00B50106">
        <w:rPr>
          <w:sz w:val="20"/>
          <w:szCs w:val="20"/>
        </w:rPr>
        <w:t>istr</w:t>
      </w:r>
      <w:r w:rsidRPr="00B50106">
        <w:rPr>
          <w:spacing w:val="-1"/>
          <w:sz w:val="20"/>
          <w:szCs w:val="20"/>
        </w:rPr>
        <w:t>at</w:t>
      </w:r>
      <w:r w:rsidRPr="00B50106">
        <w:rPr>
          <w:sz w:val="20"/>
          <w:szCs w:val="20"/>
        </w:rPr>
        <w:t>i</w:t>
      </w:r>
      <w:r w:rsidRPr="00B50106">
        <w:rPr>
          <w:spacing w:val="-1"/>
          <w:sz w:val="20"/>
          <w:szCs w:val="20"/>
        </w:rPr>
        <w:t>v</w:t>
      </w:r>
      <w:r w:rsidRPr="00B50106">
        <w:rPr>
          <w:sz w:val="20"/>
          <w:szCs w:val="20"/>
        </w:rPr>
        <w:t>e</w:t>
      </w:r>
      <w:r w:rsidRPr="00B50106">
        <w:rPr>
          <w:spacing w:val="2"/>
          <w:sz w:val="20"/>
          <w:szCs w:val="20"/>
        </w:rPr>
        <w:t xml:space="preserve"> </w:t>
      </w:r>
      <w:r w:rsidRPr="00B50106">
        <w:rPr>
          <w:spacing w:val="1"/>
          <w:sz w:val="20"/>
          <w:szCs w:val="20"/>
        </w:rPr>
        <w:t>e</w:t>
      </w:r>
      <w:r w:rsidRPr="00B50106">
        <w:rPr>
          <w:sz w:val="20"/>
          <w:szCs w:val="20"/>
        </w:rPr>
        <w:t>t</w:t>
      </w:r>
      <w:r w:rsidRPr="00B50106">
        <w:rPr>
          <w:spacing w:val="2"/>
          <w:sz w:val="20"/>
          <w:szCs w:val="20"/>
        </w:rPr>
        <w:t xml:space="preserve"> </w:t>
      </w:r>
      <w:r w:rsidRPr="00B50106">
        <w:rPr>
          <w:spacing w:val="-1"/>
          <w:sz w:val="20"/>
          <w:szCs w:val="20"/>
        </w:rPr>
        <w:t>ex</w:t>
      </w:r>
      <w:r w:rsidRPr="00B50106">
        <w:rPr>
          <w:spacing w:val="1"/>
          <w:sz w:val="20"/>
          <w:szCs w:val="20"/>
        </w:rPr>
        <w:t>é</w:t>
      </w:r>
      <w:r w:rsidRPr="00B50106">
        <w:rPr>
          <w:sz w:val="20"/>
          <w:szCs w:val="20"/>
        </w:rPr>
        <w:t>c</w:t>
      </w:r>
      <w:r w:rsidRPr="00B50106">
        <w:rPr>
          <w:spacing w:val="1"/>
          <w:sz w:val="20"/>
          <w:szCs w:val="20"/>
        </w:rPr>
        <w:t>u</w:t>
      </w:r>
      <w:r w:rsidRPr="00B50106">
        <w:rPr>
          <w:spacing w:val="-1"/>
          <w:sz w:val="20"/>
          <w:szCs w:val="20"/>
        </w:rPr>
        <w:t>ta</w:t>
      </w:r>
      <w:r w:rsidRPr="00B50106">
        <w:rPr>
          <w:sz w:val="20"/>
          <w:szCs w:val="20"/>
        </w:rPr>
        <w:t>n</w:t>
      </w:r>
      <w:r w:rsidRPr="00B50106">
        <w:rPr>
          <w:spacing w:val="-1"/>
          <w:sz w:val="20"/>
          <w:szCs w:val="20"/>
        </w:rPr>
        <w:t>t</w:t>
      </w:r>
      <w:r w:rsidRPr="00B50106">
        <w:rPr>
          <w:sz w:val="20"/>
          <w:szCs w:val="20"/>
        </w:rPr>
        <w:t>,</w:t>
      </w:r>
      <w:r w:rsidRPr="00B50106">
        <w:rPr>
          <w:spacing w:val="2"/>
          <w:sz w:val="20"/>
          <w:szCs w:val="20"/>
        </w:rPr>
        <w:t xml:space="preserve"> </w:t>
      </w:r>
      <w:r w:rsidRPr="00B50106">
        <w:rPr>
          <w:spacing w:val="-1"/>
          <w:sz w:val="20"/>
          <w:szCs w:val="20"/>
        </w:rPr>
        <w:t>o</w:t>
      </w:r>
      <w:r w:rsidRPr="00B50106">
        <w:rPr>
          <w:sz w:val="20"/>
          <w:szCs w:val="20"/>
        </w:rPr>
        <w:t>u</w:t>
      </w:r>
      <w:r w:rsidRPr="00B50106">
        <w:rPr>
          <w:spacing w:val="4"/>
          <w:sz w:val="20"/>
          <w:szCs w:val="20"/>
        </w:rPr>
        <w:t xml:space="preserve"> </w:t>
      </w:r>
      <w:r w:rsidRPr="00B50106">
        <w:rPr>
          <w:spacing w:val="-1"/>
          <w:sz w:val="20"/>
          <w:szCs w:val="20"/>
        </w:rPr>
        <w:t>aya</w:t>
      </w:r>
      <w:r w:rsidRPr="00B50106">
        <w:rPr>
          <w:sz w:val="20"/>
          <w:szCs w:val="20"/>
        </w:rPr>
        <w:t>nt r</w:t>
      </w:r>
      <w:r w:rsidRPr="00B50106">
        <w:rPr>
          <w:spacing w:val="-1"/>
          <w:sz w:val="20"/>
          <w:szCs w:val="20"/>
        </w:rPr>
        <w:t>e</w:t>
      </w:r>
      <w:r w:rsidRPr="00B50106">
        <w:rPr>
          <w:sz w:val="20"/>
          <w:szCs w:val="20"/>
        </w:rPr>
        <w:t>c</w:t>
      </w:r>
      <w:r w:rsidRPr="00B50106">
        <w:rPr>
          <w:spacing w:val="-1"/>
          <w:sz w:val="20"/>
          <w:szCs w:val="20"/>
        </w:rPr>
        <w:t>o</w:t>
      </w:r>
      <w:r w:rsidRPr="00B50106">
        <w:rPr>
          <w:spacing w:val="1"/>
          <w:sz w:val="20"/>
          <w:szCs w:val="20"/>
        </w:rPr>
        <w:t>u</w:t>
      </w:r>
      <w:r w:rsidRPr="00B50106">
        <w:rPr>
          <w:sz w:val="20"/>
          <w:szCs w:val="20"/>
        </w:rPr>
        <w:t>rs</w:t>
      </w:r>
      <w:r w:rsidRPr="00B50106">
        <w:rPr>
          <w:spacing w:val="3"/>
          <w:sz w:val="20"/>
          <w:szCs w:val="20"/>
        </w:rPr>
        <w:t xml:space="preserve"> </w:t>
      </w:r>
      <w:r w:rsidRPr="00B50106">
        <w:rPr>
          <w:sz w:val="20"/>
          <w:szCs w:val="20"/>
        </w:rPr>
        <w:t xml:space="preserve">à </w:t>
      </w:r>
      <w:r w:rsidRPr="00B50106">
        <w:rPr>
          <w:spacing w:val="1"/>
          <w:sz w:val="20"/>
          <w:szCs w:val="20"/>
        </w:rPr>
        <w:t>u</w:t>
      </w:r>
      <w:r w:rsidRPr="00B50106">
        <w:rPr>
          <w:sz w:val="20"/>
          <w:szCs w:val="20"/>
        </w:rPr>
        <w:t>n</w:t>
      </w:r>
      <w:r w:rsidRPr="00B50106">
        <w:rPr>
          <w:spacing w:val="1"/>
          <w:sz w:val="20"/>
          <w:szCs w:val="20"/>
        </w:rPr>
        <w:t xml:space="preserve"> </w:t>
      </w:r>
      <w:r w:rsidRPr="00B50106">
        <w:rPr>
          <w:sz w:val="20"/>
          <w:szCs w:val="20"/>
        </w:rPr>
        <w:t>s</w:t>
      </w:r>
      <w:r w:rsidRPr="00B50106">
        <w:rPr>
          <w:spacing w:val="-1"/>
          <w:sz w:val="20"/>
          <w:szCs w:val="20"/>
        </w:rPr>
        <w:t>o</w:t>
      </w:r>
      <w:r w:rsidRPr="00B50106">
        <w:rPr>
          <w:spacing w:val="1"/>
          <w:sz w:val="20"/>
          <w:szCs w:val="20"/>
        </w:rPr>
        <w:t>u</w:t>
      </w:r>
      <w:r w:rsidRPr="00B50106">
        <w:rPr>
          <w:sz w:val="20"/>
          <w:szCs w:val="20"/>
        </w:rPr>
        <w:t>s-</w:t>
      </w:r>
      <w:r w:rsidRPr="00B50106">
        <w:rPr>
          <w:spacing w:val="-1"/>
          <w:sz w:val="20"/>
          <w:szCs w:val="20"/>
        </w:rPr>
        <w:t>t</w:t>
      </w:r>
      <w:r w:rsidRPr="00B50106">
        <w:rPr>
          <w:sz w:val="20"/>
          <w:szCs w:val="20"/>
        </w:rPr>
        <w:t>r</w:t>
      </w:r>
      <w:r w:rsidRPr="00B50106">
        <w:rPr>
          <w:spacing w:val="-1"/>
          <w:sz w:val="20"/>
          <w:szCs w:val="20"/>
        </w:rPr>
        <w:t>a</w:t>
      </w:r>
      <w:r w:rsidRPr="00B50106">
        <w:rPr>
          <w:sz w:val="20"/>
          <w:szCs w:val="20"/>
        </w:rPr>
        <w:t>it</w:t>
      </w:r>
      <w:r w:rsidRPr="00B50106">
        <w:rPr>
          <w:spacing w:val="-1"/>
          <w:sz w:val="20"/>
          <w:szCs w:val="20"/>
        </w:rPr>
        <w:t>a</w:t>
      </w:r>
      <w:r w:rsidRPr="00B50106">
        <w:rPr>
          <w:sz w:val="20"/>
          <w:szCs w:val="20"/>
        </w:rPr>
        <w:t>n</w:t>
      </w:r>
      <w:r w:rsidRPr="00B50106">
        <w:rPr>
          <w:spacing w:val="-1"/>
          <w:sz w:val="20"/>
          <w:szCs w:val="20"/>
        </w:rPr>
        <w:t>t</w:t>
      </w:r>
      <w:r w:rsidRPr="00B50106">
        <w:rPr>
          <w:sz w:val="20"/>
          <w:szCs w:val="20"/>
        </w:rPr>
        <w:t>,</w:t>
      </w:r>
      <w:r w:rsidRPr="00B50106">
        <w:rPr>
          <w:spacing w:val="5"/>
          <w:sz w:val="20"/>
          <w:szCs w:val="20"/>
        </w:rPr>
        <w:t xml:space="preserve"> </w:t>
      </w:r>
      <w:r w:rsidRPr="00B50106">
        <w:rPr>
          <w:spacing w:val="-3"/>
          <w:sz w:val="20"/>
          <w:szCs w:val="20"/>
        </w:rPr>
        <w:t>p</w:t>
      </w:r>
      <w:r w:rsidRPr="00B50106">
        <w:rPr>
          <w:spacing w:val="-1"/>
          <w:sz w:val="20"/>
          <w:szCs w:val="20"/>
        </w:rPr>
        <w:t>o</w:t>
      </w:r>
      <w:r w:rsidRPr="00B50106">
        <w:rPr>
          <w:spacing w:val="1"/>
          <w:sz w:val="20"/>
          <w:szCs w:val="20"/>
        </w:rPr>
        <w:t>u</w:t>
      </w:r>
      <w:r w:rsidRPr="00B50106">
        <w:rPr>
          <w:sz w:val="20"/>
          <w:szCs w:val="20"/>
        </w:rPr>
        <w:t>r</w:t>
      </w:r>
      <w:r w:rsidRPr="00B50106">
        <w:rPr>
          <w:spacing w:val="4"/>
          <w:sz w:val="20"/>
          <w:szCs w:val="20"/>
        </w:rPr>
        <w:t xml:space="preserve"> </w:t>
      </w:r>
      <w:r w:rsidRPr="00B50106">
        <w:rPr>
          <w:spacing w:val="-3"/>
          <w:sz w:val="20"/>
          <w:szCs w:val="20"/>
        </w:rPr>
        <w:t>l</w:t>
      </w:r>
      <w:r w:rsidRPr="00B50106">
        <w:rPr>
          <w:spacing w:val="1"/>
          <w:sz w:val="20"/>
          <w:szCs w:val="20"/>
        </w:rPr>
        <w:t>e</w:t>
      </w:r>
      <w:r w:rsidRPr="00B50106">
        <w:rPr>
          <w:sz w:val="20"/>
          <w:szCs w:val="20"/>
        </w:rPr>
        <w:t>s</w:t>
      </w:r>
      <w:r w:rsidRPr="00B50106">
        <w:rPr>
          <w:spacing w:val="4"/>
          <w:sz w:val="20"/>
          <w:szCs w:val="20"/>
        </w:rPr>
        <w:t xml:space="preserve"> </w:t>
      </w:r>
      <w:r w:rsidRPr="00B50106">
        <w:rPr>
          <w:spacing w:val="-1"/>
          <w:sz w:val="20"/>
          <w:szCs w:val="20"/>
        </w:rPr>
        <w:t>t</w:t>
      </w:r>
      <w:r w:rsidRPr="00B50106">
        <w:rPr>
          <w:sz w:val="20"/>
          <w:szCs w:val="20"/>
        </w:rPr>
        <w:t>r</w:t>
      </w:r>
      <w:r w:rsidRPr="00B50106">
        <w:rPr>
          <w:spacing w:val="-1"/>
          <w:sz w:val="20"/>
          <w:szCs w:val="20"/>
        </w:rPr>
        <w:t>a</w:t>
      </w:r>
      <w:r w:rsidRPr="00B50106">
        <w:rPr>
          <w:sz w:val="20"/>
          <w:szCs w:val="20"/>
        </w:rPr>
        <w:t>v</w:t>
      </w:r>
      <w:r w:rsidRPr="00B50106">
        <w:rPr>
          <w:spacing w:val="-2"/>
          <w:sz w:val="20"/>
          <w:szCs w:val="20"/>
        </w:rPr>
        <w:t>au</w:t>
      </w:r>
      <w:r w:rsidRPr="00B50106">
        <w:rPr>
          <w:sz w:val="20"/>
          <w:szCs w:val="20"/>
        </w:rPr>
        <w:t xml:space="preserve">x </w:t>
      </w:r>
      <w:r w:rsidRPr="00B50106">
        <w:rPr>
          <w:spacing w:val="-1"/>
          <w:sz w:val="20"/>
          <w:szCs w:val="20"/>
        </w:rPr>
        <w:t>to</w:t>
      </w:r>
      <w:r w:rsidRPr="00B50106">
        <w:rPr>
          <w:sz w:val="20"/>
          <w:szCs w:val="20"/>
        </w:rPr>
        <w:t>p</w:t>
      </w:r>
      <w:r w:rsidRPr="00B50106">
        <w:rPr>
          <w:spacing w:val="-2"/>
          <w:sz w:val="20"/>
          <w:szCs w:val="20"/>
        </w:rPr>
        <w:t>o</w:t>
      </w:r>
      <w:r w:rsidRPr="00B50106">
        <w:rPr>
          <w:sz w:val="20"/>
          <w:szCs w:val="20"/>
        </w:rPr>
        <w:t>gra</w:t>
      </w:r>
      <w:r w:rsidRPr="00B50106">
        <w:rPr>
          <w:spacing w:val="-1"/>
          <w:sz w:val="20"/>
          <w:szCs w:val="20"/>
        </w:rPr>
        <w:t>p</w:t>
      </w:r>
      <w:r w:rsidRPr="00B50106">
        <w:rPr>
          <w:sz w:val="20"/>
          <w:szCs w:val="20"/>
        </w:rPr>
        <w:t>hi</w:t>
      </w:r>
      <w:r w:rsidRPr="00B50106">
        <w:rPr>
          <w:spacing w:val="-1"/>
          <w:sz w:val="20"/>
          <w:szCs w:val="20"/>
        </w:rPr>
        <w:t>q</w:t>
      </w:r>
      <w:r w:rsidRPr="00B50106">
        <w:rPr>
          <w:spacing w:val="-2"/>
          <w:sz w:val="20"/>
          <w:szCs w:val="20"/>
        </w:rPr>
        <w:t>u</w:t>
      </w:r>
      <w:r w:rsidRPr="00B50106">
        <w:rPr>
          <w:spacing w:val="1"/>
          <w:sz w:val="20"/>
          <w:szCs w:val="20"/>
        </w:rPr>
        <w:t>e</w:t>
      </w:r>
      <w:r w:rsidRPr="00B50106">
        <w:rPr>
          <w:sz w:val="20"/>
          <w:szCs w:val="20"/>
        </w:rPr>
        <w:t>s</w:t>
      </w:r>
      <w:r w:rsidRPr="00B50106">
        <w:rPr>
          <w:spacing w:val="7"/>
          <w:sz w:val="20"/>
          <w:szCs w:val="20"/>
        </w:rPr>
        <w:t xml:space="preserve"> </w:t>
      </w:r>
      <w:r w:rsidRPr="00B50106">
        <w:rPr>
          <w:b/>
          <w:bCs/>
          <w:sz w:val="20"/>
          <w:szCs w:val="20"/>
        </w:rPr>
        <w:t>à</w:t>
      </w:r>
      <w:r w:rsidRPr="00B50106">
        <w:rPr>
          <w:b/>
          <w:bCs/>
          <w:spacing w:val="9"/>
          <w:sz w:val="20"/>
          <w:szCs w:val="20"/>
        </w:rPr>
        <w:t xml:space="preserve"> </w:t>
      </w:r>
      <w:r w:rsidRPr="00B50106">
        <w:rPr>
          <w:b/>
          <w:bCs/>
          <w:spacing w:val="-1"/>
          <w:sz w:val="20"/>
          <w:szCs w:val="20"/>
        </w:rPr>
        <w:t>l</w:t>
      </w:r>
      <w:r w:rsidRPr="00B50106">
        <w:rPr>
          <w:b/>
          <w:bCs/>
          <w:spacing w:val="1"/>
          <w:sz w:val="20"/>
          <w:szCs w:val="20"/>
        </w:rPr>
        <w:t>’</w:t>
      </w:r>
      <w:r w:rsidRPr="00B50106">
        <w:rPr>
          <w:b/>
          <w:bCs/>
          <w:spacing w:val="-1"/>
          <w:sz w:val="20"/>
          <w:szCs w:val="20"/>
        </w:rPr>
        <w:t>a</w:t>
      </w:r>
      <w:r w:rsidRPr="00B50106">
        <w:rPr>
          <w:b/>
          <w:bCs/>
          <w:sz w:val="20"/>
          <w:szCs w:val="20"/>
        </w:rPr>
        <w:t>i</w:t>
      </w:r>
      <w:r w:rsidRPr="00B50106">
        <w:rPr>
          <w:b/>
          <w:bCs/>
          <w:spacing w:val="-1"/>
          <w:sz w:val="20"/>
          <w:szCs w:val="20"/>
        </w:rPr>
        <w:t>d</w:t>
      </w:r>
      <w:r w:rsidRPr="00B50106">
        <w:rPr>
          <w:b/>
          <w:bCs/>
          <w:sz w:val="20"/>
          <w:szCs w:val="20"/>
        </w:rPr>
        <w:t>e</w:t>
      </w:r>
      <w:r w:rsidRPr="00B50106">
        <w:rPr>
          <w:b/>
          <w:bCs/>
          <w:spacing w:val="7"/>
          <w:sz w:val="20"/>
          <w:szCs w:val="20"/>
        </w:rPr>
        <w:t xml:space="preserve"> </w:t>
      </w:r>
      <w:r w:rsidRPr="00B50106">
        <w:rPr>
          <w:b/>
          <w:bCs/>
          <w:spacing w:val="-1"/>
          <w:sz w:val="20"/>
          <w:szCs w:val="20"/>
        </w:rPr>
        <w:t>d</w:t>
      </w:r>
      <w:r w:rsidRPr="00B50106">
        <w:rPr>
          <w:b/>
          <w:bCs/>
          <w:sz w:val="20"/>
          <w:szCs w:val="20"/>
        </w:rPr>
        <w:t>e</w:t>
      </w:r>
      <w:r w:rsidRPr="00B50106">
        <w:rPr>
          <w:b/>
          <w:bCs/>
          <w:spacing w:val="9"/>
          <w:sz w:val="20"/>
          <w:szCs w:val="20"/>
        </w:rPr>
        <w:t xml:space="preserve"> </w:t>
      </w:r>
      <w:r w:rsidRPr="00B50106">
        <w:rPr>
          <w:b/>
          <w:bCs/>
          <w:sz w:val="20"/>
          <w:szCs w:val="20"/>
        </w:rPr>
        <w:t>st</w:t>
      </w:r>
      <w:r w:rsidRPr="00B50106">
        <w:rPr>
          <w:b/>
          <w:bCs/>
          <w:spacing w:val="-1"/>
          <w:sz w:val="20"/>
          <w:szCs w:val="20"/>
        </w:rPr>
        <w:t>a</w:t>
      </w:r>
      <w:r w:rsidRPr="00B50106">
        <w:rPr>
          <w:b/>
          <w:bCs/>
          <w:sz w:val="20"/>
          <w:szCs w:val="20"/>
        </w:rPr>
        <w:t>ti</w:t>
      </w:r>
      <w:r w:rsidRPr="00B50106">
        <w:rPr>
          <w:b/>
          <w:bCs/>
          <w:spacing w:val="-3"/>
          <w:sz w:val="20"/>
          <w:szCs w:val="20"/>
        </w:rPr>
        <w:t>o</w:t>
      </w:r>
      <w:r w:rsidRPr="00B50106">
        <w:rPr>
          <w:b/>
          <w:bCs/>
          <w:sz w:val="20"/>
          <w:szCs w:val="20"/>
        </w:rPr>
        <w:t>ns</w:t>
      </w:r>
      <w:r w:rsidRPr="00B50106">
        <w:rPr>
          <w:b/>
          <w:bCs/>
          <w:spacing w:val="9"/>
          <w:sz w:val="20"/>
          <w:szCs w:val="20"/>
        </w:rPr>
        <w:t xml:space="preserve"> </w:t>
      </w:r>
      <w:r w:rsidRPr="00B50106">
        <w:rPr>
          <w:b/>
          <w:bCs/>
          <w:spacing w:val="-2"/>
          <w:sz w:val="20"/>
          <w:szCs w:val="20"/>
        </w:rPr>
        <w:t>t</w:t>
      </w:r>
      <w:r w:rsidRPr="00B50106">
        <w:rPr>
          <w:b/>
          <w:bCs/>
          <w:sz w:val="20"/>
          <w:szCs w:val="20"/>
        </w:rPr>
        <w:t>ot</w:t>
      </w:r>
      <w:r w:rsidRPr="00B50106">
        <w:rPr>
          <w:b/>
          <w:bCs/>
          <w:spacing w:val="-1"/>
          <w:sz w:val="20"/>
          <w:szCs w:val="20"/>
        </w:rPr>
        <w:t>ale</w:t>
      </w:r>
      <w:r w:rsidRPr="00B50106">
        <w:rPr>
          <w:b/>
          <w:bCs/>
          <w:sz w:val="20"/>
          <w:szCs w:val="20"/>
        </w:rPr>
        <w:t>s n</w:t>
      </w:r>
      <w:r w:rsidRPr="00B50106">
        <w:rPr>
          <w:b/>
          <w:bCs/>
          <w:spacing w:val="-1"/>
          <w:sz w:val="20"/>
          <w:szCs w:val="20"/>
        </w:rPr>
        <w:t>umé</w:t>
      </w:r>
      <w:r w:rsidRPr="00B50106">
        <w:rPr>
          <w:b/>
          <w:bCs/>
          <w:sz w:val="20"/>
          <w:szCs w:val="20"/>
        </w:rPr>
        <w:t>ri</w:t>
      </w:r>
      <w:r w:rsidRPr="00B50106">
        <w:rPr>
          <w:b/>
          <w:bCs/>
          <w:spacing w:val="-2"/>
          <w:sz w:val="20"/>
          <w:szCs w:val="20"/>
        </w:rPr>
        <w:t>q</w:t>
      </w:r>
      <w:r w:rsidRPr="00B50106">
        <w:rPr>
          <w:b/>
          <w:bCs/>
          <w:spacing w:val="1"/>
          <w:sz w:val="20"/>
          <w:szCs w:val="20"/>
        </w:rPr>
        <w:t>u</w:t>
      </w:r>
      <w:r w:rsidRPr="00B50106">
        <w:rPr>
          <w:b/>
          <w:bCs/>
          <w:spacing w:val="-1"/>
          <w:sz w:val="20"/>
          <w:szCs w:val="20"/>
        </w:rPr>
        <w:t>e</w:t>
      </w:r>
      <w:r w:rsidRPr="00B50106">
        <w:rPr>
          <w:b/>
          <w:bCs/>
          <w:sz w:val="20"/>
          <w:szCs w:val="20"/>
        </w:rPr>
        <w:t>s</w:t>
      </w:r>
      <w:r w:rsidRPr="00B50106">
        <w:rPr>
          <w:b/>
          <w:bCs/>
          <w:spacing w:val="8"/>
          <w:sz w:val="20"/>
          <w:szCs w:val="20"/>
        </w:rPr>
        <w:t xml:space="preserve"> </w:t>
      </w:r>
      <w:r w:rsidRPr="00B50106">
        <w:rPr>
          <w:b/>
          <w:bCs/>
          <w:sz w:val="20"/>
          <w:szCs w:val="20"/>
        </w:rPr>
        <w:t>ou</w:t>
      </w:r>
      <w:r w:rsidRPr="00B50106">
        <w:rPr>
          <w:b/>
          <w:bCs/>
          <w:spacing w:val="9"/>
          <w:sz w:val="20"/>
          <w:szCs w:val="20"/>
        </w:rPr>
        <w:t xml:space="preserve"> </w:t>
      </w:r>
      <w:r w:rsidRPr="00B50106">
        <w:rPr>
          <w:b/>
          <w:bCs/>
          <w:spacing w:val="-3"/>
          <w:sz w:val="20"/>
          <w:szCs w:val="20"/>
        </w:rPr>
        <w:t>G</w:t>
      </w:r>
      <w:r w:rsidRPr="00B50106">
        <w:rPr>
          <w:b/>
          <w:bCs/>
          <w:spacing w:val="1"/>
          <w:sz w:val="20"/>
          <w:szCs w:val="20"/>
        </w:rPr>
        <w:t>P</w:t>
      </w:r>
      <w:r w:rsidRPr="00B50106">
        <w:rPr>
          <w:b/>
          <w:bCs/>
          <w:sz w:val="20"/>
          <w:szCs w:val="20"/>
        </w:rPr>
        <w:t>S</w:t>
      </w:r>
      <w:r w:rsidRPr="00B50106">
        <w:rPr>
          <w:b/>
          <w:bCs/>
          <w:spacing w:val="7"/>
          <w:sz w:val="20"/>
          <w:szCs w:val="20"/>
        </w:rPr>
        <w:t xml:space="preserve"> </w:t>
      </w:r>
      <w:r w:rsidRPr="00B50106">
        <w:rPr>
          <w:b/>
          <w:bCs/>
          <w:spacing w:val="-1"/>
          <w:sz w:val="20"/>
          <w:szCs w:val="20"/>
        </w:rPr>
        <w:t>D</w:t>
      </w:r>
      <w:r w:rsidRPr="00B50106">
        <w:rPr>
          <w:b/>
          <w:bCs/>
          <w:sz w:val="20"/>
          <w:szCs w:val="20"/>
        </w:rPr>
        <w:t>i</w:t>
      </w:r>
      <w:r w:rsidRPr="00B50106">
        <w:rPr>
          <w:b/>
          <w:bCs/>
          <w:spacing w:val="1"/>
          <w:sz w:val="20"/>
          <w:szCs w:val="20"/>
        </w:rPr>
        <w:t>ff</w:t>
      </w:r>
      <w:r w:rsidRPr="00B50106">
        <w:rPr>
          <w:b/>
          <w:bCs/>
          <w:spacing w:val="-3"/>
          <w:sz w:val="20"/>
          <w:szCs w:val="20"/>
        </w:rPr>
        <w:t>é</w:t>
      </w:r>
      <w:r w:rsidRPr="00B50106">
        <w:rPr>
          <w:b/>
          <w:bCs/>
          <w:sz w:val="20"/>
          <w:szCs w:val="20"/>
        </w:rPr>
        <w:t>re</w:t>
      </w:r>
      <w:r w:rsidRPr="00B50106">
        <w:rPr>
          <w:b/>
          <w:bCs/>
          <w:spacing w:val="-2"/>
          <w:sz w:val="20"/>
          <w:szCs w:val="20"/>
        </w:rPr>
        <w:t>n</w:t>
      </w:r>
      <w:r w:rsidRPr="00B50106">
        <w:rPr>
          <w:b/>
          <w:bCs/>
          <w:sz w:val="20"/>
          <w:szCs w:val="20"/>
        </w:rPr>
        <w:t>ti</w:t>
      </w:r>
      <w:r w:rsidRPr="00B50106">
        <w:rPr>
          <w:b/>
          <w:bCs/>
          <w:spacing w:val="-1"/>
          <w:sz w:val="20"/>
          <w:szCs w:val="20"/>
        </w:rPr>
        <w:t>el</w:t>
      </w:r>
      <w:r w:rsidRPr="00B50106">
        <w:rPr>
          <w:b/>
          <w:bCs/>
          <w:sz w:val="20"/>
          <w:szCs w:val="20"/>
        </w:rPr>
        <w:t xml:space="preserve">, </w:t>
      </w:r>
      <w:r w:rsidRPr="00B50106">
        <w:rPr>
          <w:b/>
          <w:bCs/>
          <w:spacing w:val="-1"/>
          <w:sz w:val="20"/>
          <w:szCs w:val="20"/>
        </w:rPr>
        <w:t>U</w:t>
      </w:r>
      <w:r w:rsidRPr="00B50106">
        <w:rPr>
          <w:b/>
          <w:bCs/>
          <w:sz w:val="20"/>
          <w:szCs w:val="20"/>
        </w:rPr>
        <w:t>ti</w:t>
      </w:r>
      <w:r w:rsidRPr="00B50106">
        <w:rPr>
          <w:b/>
          <w:bCs/>
          <w:spacing w:val="-1"/>
          <w:sz w:val="20"/>
          <w:szCs w:val="20"/>
        </w:rPr>
        <w:t>l</w:t>
      </w:r>
      <w:r w:rsidRPr="00B50106">
        <w:rPr>
          <w:b/>
          <w:bCs/>
          <w:sz w:val="20"/>
          <w:szCs w:val="20"/>
        </w:rPr>
        <w:t>is</w:t>
      </w:r>
      <w:r w:rsidRPr="00B50106">
        <w:rPr>
          <w:b/>
          <w:bCs/>
          <w:spacing w:val="-1"/>
          <w:sz w:val="20"/>
          <w:szCs w:val="20"/>
        </w:rPr>
        <w:t>a</w:t>
      </w:r>
      <w:r w:rsidRPr="00B50106">
        <w:rPr>
          <w:b/>
          <w:bCs/>
          <w:sz w:val="20"/>
          <w:szCs w:val="20"/>
        </w:rPr>
        <w:t>nt</w:t>
      </w:r>
      <w:r w:rsidRPr="00B50106">
        <w:rPr>
          <w:b/>
          <w:bCs/>
          <w:spacing w:val="16"/>
          <w:sz w:val="20"/>
          <w:szCs w:val="20"/>
        </w:rPr>
        <w:t xml:space="preserve"> </w:t>
      </w:r>
      <w:r w:rsidRPr="00B50106">
        <w:rPr>
          <w:b/>
          <w:bCs/>
          <w:spacing w:val="1"/>
          <w:sz w:val="20"/>
          <w:szCs w:val="20"/>
        </w:rPr>
        <w:t>u</w:t>
      </w:r>
      <w:r w:rsidRPr="00B50106">
        <w:rPr>
          <w:b/>
          <w:bCs/>
          <w:sz w:val="20"/>
          <w:szCs w:val="20"/>
        </w:rPr>
        <w:t>n</w:t>
      </w:r>
      <w:r w:rsidRPr="00B50106">
        <w:rPr>
          <w:b/>
          <w:bCs/>
          <w:spacing w:val="19"/>
          <w:sz w:val="20"/>
          <w:szCs w:val="20"/>
        </w:rPr>
        <w:t xml:space="preserve"> </w:t>
      </w:r>
      <w:r w:rsidRPr="00B50106">
        <w:rPr>
          <w:b/>
          <w:bCs/>
          <w:spacing w:val="-1"/>
          <w:sz w:val="20"/>
          <w:szCs w:val="20"/>
        </w:rPr>
        <w:t>l</w:t>
      </w:r>
      <w:r w:rsidRPr="00B50106">
        <w:rPr>
          <w:b/>
          <w:bCs/>
          <w:spacing w:val="-2"/>
          <w:sz w:val="20"/>
          <w:szCs w:val="20"/>
        </w:rPr>
        <w:t>o</w:t>
      </w:r>
      <w:r w:rsidRPr="00B50106">
        <w:rPr>
          <w:b/>
          <w:bCs/>
          <w:sz w:val="20"/>
          <w:szCs w:val="20"/>
        </w:rPr>
        <w:t>gi</w:t>
      </w:r>
      <w:r w:rsidRPr="00B50106">
        <w:rPr>
          <w:b/>
          <w:bCs/>
          <w:spacing w:val="1"/>
          <w:sz w:val="20"/>
          <w:szCs w:val="20"/>
        </w:rPr>
        <w:t>c</w:t>
      </w:r>
      <w:r w:rsidRPr="00B50106">
        <w:rPr>
          <w:b/>
          <w:bCs/>
          <w:sz w:val="20"/>
          <w:szCs w:val="20"/>
        </w:rPr>
        <w:t>i</w:t>
      </w:r>
      <w:r w:rsidRPr="00B50106">
        <w:rPr>
          <w:b/>
          <w:bCs/>
          <w:spacing w:val="-1"/>
          <w:sz w:val="20"/>
          <w:szCs w:val="20"/>
        </w:rPr>
        <w:t>e</w:t>
      </w:r>
      <w:r w:rsidRPr="00B50106">
        <w:rPr>
          <w:b/>
          <w:bCs/>
          <w:sz w:val="20"/>
          <w:szCs w:val="20"/>
        </w:rPr>
        <w:t>l</w:t>
      </w:r>
      <w:r w:rsidRPr="00B50106">
        <w:rPr>
          <w:b/>
          <w:bCs/>
          <w:spacing w:val="18"/>
          <w:sz w:val="20"/>
          <w:szCs w:val="20"/>
        </w:rPr>
        <w:t xml:space="preserve"> </w:t>
      </w:r>
      <w:r w:rsidRPr="00B50106">
        <w:rPr>
          <w:b/>
          <w:bCs/>
          <w:spacing w:val="-3"/>
          <w:sz w:val="20"/>
          <w:szCs w:val="20"/>
        </w:rPr>
        <w:t>d</w:t>
      </w:r>
      <w:r w:rsidRPr="00B50106">
        <w:rPr>
          <w:b/>
          <w:bCs/>
          <w:sz w:val="20"/>
          <w:szCs w:val="20"/>
        </w:rPr>
        <w:t>e</w:t>
      </w:r>
      <w:r w:rsidRPr="00B50106">
        <w:rPr>
          <w:b/>
          <w:bCs/>
          <w:spacing w:val="20"/>
          <w:sz w:val="20"/>
          <w:szCs w:val="20"/>
        </w:rPr>
        <w:t xml:space="preserve"> </w:t>
      </w:r>
      <w:r w:rsidRPr="00B50106">
        <w:rPr>
          <w:b/>
          <w:bCs/>
          <w:spacing w:val="-1"/>
          <w:sz w:val="20"/>
          <w:szCs w:val="20"/>
        </w:rPr>
        <w:t>de</w:t>
      </w:r>
      <w:r w:rsidRPr="00B50106">
        <w:rPr>
          <w:b/>
          <w:bCs/>
          <w:sz w:val="20"/>
          <w:szCs w:val="20"/>
        </w:rPr>
        <w:t>s</w:t>
      </w:r>
      <w:r w:rsidRPr="00B50106">
        <w:rPr>
          <w:b/>
          <w:bCs/>
          <w:spacing w:val="-1"/>
          <w:sz w:val="20"/>
          <w:szCs w:val="20"/>
        </w:rPr>
        <w:t>s</w:t>
      </w:r>
      <w:r w:rsidRPr="00B50106">
        <w:rPr>
          <w:b/>
          <w:bCs/>
          <w:sz w:val="20"/>
          <w:szCs w:val="20"/>
        </w:rPr>
        <w:t>in</w:t>
      </w:r>
      <w:r w:rsidRPr="00B50106">
        <w:rPr>
          <w:b/>
          <w:bCs/>
          <w:spacing w:val="19"/>
          <w:sz w:val="20"/>
          <w:szCs w:val="20"/>
        </w:rPr>
        <w:t xml:space="preserve"> </w:t>
      </w:r>
      <w:r w:rsidRPr="00B50106">
        <w:rPr>
          <w:b/>
          <w:bCs/>
          <w:spacing w:val="-1"/>
          <w:sz w:val="20"/>
          <w:szCs w:val="20"/>
        </w:rPr>
        <w:t>a</w:t>
      </w:r>
      <w:r w:rsidRPr="00B50106">
        <w:rPr>
          <w:b/>
          <w:bCs/>
          <w:sz w:val="20"/>
          <w:szCs w:val="20"/>
        </w:rPr>
        <w:t>vec</w:t>
      </w:r>
      <w:r w:rsidRPr="00B50106">
        <w:rPr>
          <w:b/>
          <w:bCs/>
          <w:spacing w:val="19"/>
          <w:sz w:val="20"/>
          <w:szCs w:val="20"/>
        </w:rPr>
        <w:t xml:space="preserve"> </w:t>
      </w:r>
      <w:r w:rsidRPr="00B50106">
        <w:rPr>
          <w:b/>
          <w:bCs/>
          <w:sz w:val="20"/>
          <w:szCs w:val="20"/>
        </w:rPr>
        <w:t>c</w:t>
      </w:r>
      <w:r w:rsidRPr="00B50106">
        <w:rPr>
          <w:b/>
          <w:bCs/>
          <w:spacing w:val="-1"/>
          <w:sz w:val="20"/>
          <w:szCs w:val="20"/>
        </w:rPr>
        <w:t>a</w:t>
      </w:r>
      <w:r w:rsidRPr="00B50106">
        <w:rPr>
          <w:b/>
          <w:bCs/>
          <w:spacing w:val="-3"/>
          <w:sz w:val="20"/>
          <w:szCs w:val="20"/>
        </w:rPr>
        <w:t>l</w:t>
      </w:r>
      <w:r w:rsidRPr="00B50106">
        <w:rPr>
          <w:b/>
          <w:bCs/>
          <w:sz w:val="20"/>
          <w:szCs w:val="20"/>
        </w:rPr>
        <w:t>c</w:t>
      </w:r>
      <w:r w:rsidRPr="00B50106">
        <w:rPr>
          <w:b/>
          <w:bCs/>
          <w:spacing w:val="1"/>
          <w:sz w:val="20"/>
          <w:szCs w:val="20"/>
        </w:rPr>
        <w:t>u</w:t>
      </w:r>
      <w:r w:rsidRPr="00B50106">
        <w:rPr>
          <w:b/>
          <w:bCs/>
          <w:sz w:val="20"/>
          <w:szCs w:val="20"/>
        </w:rPr>
        <w:t>l</w:t>
      </w:r>
      <w:r w:rsidRPr="00B50106">
        <w:rPr>
          <w:b/>
          <w:bCs/>
          <w:spacing w:val="18"/>
          <w:sz w:val="20"/>
          <w:szCs w:val="20"/>
        </w:rPr>
        <w:t xml:space="preserve"> </w:t>
      </w:r>
      <w:r w:rsidRPr="00B50106">
        <w:rPr>
          <w:b/>
          <w:bCs/>
          <w:spacing w:val="-3"/>
          <w:sz w:val="20"/>
          <w:szCs w:val="20"/>
        </w:rPr>
        <w:t>d</w:t>
      </w:r>
      <w:r w:rsidRPr="00B50106">
        <w:rPr>
          <w:b/>
          <w:bCs/>
          <w:sz w:val="20"/>
          <w:szCs w:val="20"/>
        </w:rPr>
        <w:t>e</w:t>
      </w:r>
      <w:r w:rsidRPr="00B50106">
        <w:rPr>
          <w:b/>
          <w:bCs/>
          <w:spacing w:val="3"/>
          <w:sz w:val="20"/>
          <w:szCs w:val="20"/>
        </w:rPr>
        <w:t xml:space="preserve"> </w:t>
      </w:r>
      <w:r w:rsidRPr="00B50106">
        <w:rPr>
          <w:b/>
          <w:bCs/>
          <w:sz w:val="20"/>
          <w:szCs w:val="20"/>
        </w:rPr>
        <w:t>c</w:t>
      </w:r>
      <w:r w:rsidRPr="00B50106">
        <w:rPr>
          <w:b/>
          <w:bCs/>
          <w:spacing w:val="1"/>
          <w:sz w:val="20"/>
          <w:szCs w:val="20"/>
        </w:rPr>
        <w:t>u</w:t>
      </w:r>
      <w:r w:rsidRPr="00B50106">
        <w:rPr>
          <w:b/>
          <w:bCs/>
          <w:sz w:val="20"/>
          <w:szCs w:val="20"/>
        </w:rPr>
        <w:t>ba</w:t>
      </w:r>
      <w:r w:rsidRPr="00B50106">
        <w:rPr>
          <w:b/>
          <w:bCs/>
          <w:spacing w:val="-2"/>
          <w:sz w:val="20"/>
          <w:szCs w:val="20"/>
        </w:rPr>
        <w:t>t</w:t>
      </w:r>
      <w:r w:rsidRPr="00B50106">
        <w:rPr>
          <w:b/>
          <w:bCs/>
          <w:spacing w:val="-1"/>
          <w:sz w:val="20"/>
          <w:szCs w:val="20"/>
        </w:rPr>
        <w:t>u</w:t>
      </w:r>
      <w:r w:rsidRPr="00B50106">
        <w:rPr>
          <w:b/>
          <w:bCs/>
          <w:sz w:val="20"/>
          <w:szCs w:val="20"/>
        </w:rPr>
        <w:t>res,</w:t>
      </w:r>
      <w:r w:rsidRPr="00B50106">
        <w:rPr>
          <w:b/>
          <w:bCs/>
          <w:spacing w:val="19"/>
          <w:sz w:val="20"/>
          <w:szCs w:val="20"/>
        </w:rPr>
        <w:t xml:space="preserve"> </w:t>
      </w:r>
      <w:r w:rsidRPr="00B50106">
        <w:rPr>
          <w:b/>
          <w:bCs/>
          <w:spacing w:val="-1"/>
          <w:sz w:val="20"/>
          <w:szCs w:val="20"/>
        </w:rPr>
        <w:t>e</w:t>
      </w:r>
      <w:r w:rsidRPr="00B50106">
        <w:rPr>
          <w:b/>
          <w:bCs/>
          <w:sz w:val="20"/>
          <w:szCs w:val="20"/>
        </w:rPr>
        <w:t>t</w:t>
      </w:r>
      <w:r w:rsidRPr="00B50106">
        <w:rPr>
          <w:b/>
          <w:bCs/>
          <w:spacing w:val="19"/>
          <w:sz w:val="20"/>
          <w:szCs w:val="20"/>
        </w:rPr>
        <w:t xml:space="preserve"> </w:t>
      </w:r>
      <w:r w:rsidRPr="00B50106">
        <w:rPr>
          <w:b/>
          <w:bCs/>
          <w:spacing w:val="-1"/>
          <w:sz w:val="20"/>
          <w:szCs w:val="20"/>
        </w:rPr>
        <w:t>dém</w:t>
      </w:r>
      <w:r w:rsidRPr="00B50106">
        <w:rPr>
          <w:b/>
          <w:bCs/>
          <w:spacing w:val="-2"/>
          <w:sz w:val="20"/>
          <w:szCs w:val="20"/>
        </w:rPr>
        <w:t>on</w:t>
      </w:r>
      <w:r w:rsidRPr="00B50106">
        <w:rPr>
          <w:b/>
          <w:bCs/>
          <w:sz w:val="20"/>
          <w:szCs w:val="20"/>
        </w:rPr>
        <w:t>tr</w:t>
      </w:r>
      <w:r w:rsidRPr="00B50106">
        <w:rPr>
          <w:b/>
          <w:bCs/>
          <w:spacing w:val="-1"/>
          <w:sz w:val="20"/>
          <w:szCs w:val="20"/>
        </w:rPr>
        <w:t>a</w:t>
      </w:r>
      <w:r w:rsidRPr="00B50106">
        <w:rPr>
          <w:b/>
          <w:bCs/>
          <w:sz w:val="20"/>
          <w:szCs w:val="20"/>
        </w:rPr>
        <w:t>nt</w:t>
      </w:r>
      <w:r w:rsidRPr="00B50106">
        <w:rPr>
          <w:b/>
          <w:bCs/>
          <w:spacing w:val="19"/>
          <w:sz w:val="20"/>
          <w:szCs w:val="20"/>
        </w:rPr>
        <w:t xml:space="preserve"> </w:t>
      </w:r>
      <w:r w:rsidRPr="00B50106">
        <w:rPr>
          <w:b/>
          <w:bCs/>
          <w:spacing w:val="-3"/>
          <w:sz w:val="20"/>
          <w:szCs w:val="20"/>
        </w:rPr>
        <w:t>l</w:t>
      </w:r>
      <w:r w:rsidRPr="00B50106">
        <w:rPr>
          <w:b/>
          <w:bCs/>
          <w:spacing w:val="1"/>
          <w:sz w:val="20"/>
          <w:szCs w:val="20"/>
        </w:rPr>
        <w:t>’u</w:t>
      </w:r>
      <w:r w:rsidRPr="00B50106">
        <w:rPr>
          <w:b/>
          <w:bCs/>
          <w:sz w:val="20"/>
          <w:szCs w:val="20"/>
        </w:rPr>
        <w:t>s</w:t>
      </w:r>
      <w:r w:rsidRPr="00B50106">
        <w:rPr>
          <w:b/>
          <w:bCs/>
          <w:spacing w:val="-4"/>
          <w:sz w:val="20"/>
          <w:szCs w:val="20"/>
        </w:rPr>
        <w:t>a</w:t>
      </w:r>
      <w:r w:rsidRPr="00B50106">
        <w:rPr>
          <w:b/>
          <w:bCs/>
          <w:sz w:val="20"/>
          <w:szCs w:val="20"/>
        </w:rPr>
        <w:t>ge</w:t>
      </w:r>
      <w:r w:rsidRPr="00B50106">
        <w:rPr>
          <w:b/>
          <w:bCs/>
          <w:spacing w:val="-1"/>
          <w:sz w:val="20"/>
          <w:szCs w:val="20"/>
        </w:rPr>
        <w:t xml:space="preserve"> d</w:t>
      </w:r>
      <w:r w:rsidRPr="00B50106">
        <w:rPr>
          <w:b/>
          <w:bCs/>
          <w:spacing w:val="1"/>
          <w:sz w:val="20"/>
          <w:szCs w:val="20"/>
        </w:rPr>
        <w:t>’</w:t>
      </w:r>
      <w:r w:rsidRPr="00B50106">
        <w:rPr>
          <w:b/>
          <w:bCs/>
          <w:spacing w:val="-2"/>
          <w:sz w:val="20"/>
          <w:szCs w:val="20"/>
        </w:rPr>
        <w:t>o</w:t>
      </w:r>
      <w:r w:rsidRPr="00B50106">
        <w:rPr>
          <w:b/>
          <w:bCs/>
          <w:spacing w:val="1"/>
          <w:sz w:val="20"/>
          <w:szCs w:val="20"/>
        </w:rPr>
        <w:t>u</w:t>
      </w:r>
      <w:r w:rsidRPr="00B50106">
        <w:rPr>
          <w:b/>
          <w:bCs/>
          <w:sz w:val="20"/>
          <w:szCs w:val="20"/>
        </w:rPr>
        <w:t>ti</w:t>
      </w:r>
      <w:r w:rsidRPr="00B50106">
        <w:rPr>
          <w:b/>
          <w:bCs/>
          <w:spacing w:val="-1"/>
          <w:sz w:val="20"/>
          <w:szCs w:val="20"/>
        </w:rPr>
        <w:t>l</w:t>
      </w:r>
      <w:r w:rsidRPr="00B50106">
        <w:rPr>
          <w:b/>
          <w:bCs/>
          <w:sz w:val="20"/>
          <w:szCs w:val="20"/>
        </w:rPr>
        <w:t xml:space="preserve">s </w:t>
      </w:r>
      <w:r w:rsidRPr="00B50106">
        <w:rPr>
          <w:b/>
          <w:bCs/>
          <w:spacing w:val="18"/>
          <w:sz w:val="20"/>
          <w:szCs w:val="20"/>
        </w:rPr>
        <w:t>performants</w:t>
      </w:r>
      <w:r w:rsidRPr="00B50106">
        <w:rPr>
          <w:b/>
          <w:bCs/>
          <w:sz w:val="20"/>
          <w:szCs w:val="20"/>
        </w:rPr>
        <w:t xml:space="preserve"> </w:t>
      </w:r>
      <w:r w:rsidRPr="00B50106">
        <w:rPr>
          <w:b/>
          <w:bCs/>
          <w:spacing w:val="16"/>
          <w:sz w:val="20"/>
          <w:szCs w:val="20"/>
        </w:rPr>
        <w:t>de</w:t>
      </w:r>
      <w:r w:rsidRPr="00B50106">
        <w:rPr>
          <w:b/>
          <w:bCs/>
          <w:sz w:val="20"/>
          <w:szCs w:val="20"/>
        </w:rPr>
        <w:t xml:space="preserve"> </w:t>
      </w:r>
      <w:r w:rsidRPr="00B50106">
        <w:rPr>
          <w:b/>
          <w:bCs/>
          <w:spacing w:val="18"/>
          <w:sz w:val="20"/>
          <w:szCs w:val="20"/>
        </w:rPr>
        <w:t>conception</w:t>
      </w:r>
      <w:r w:rsidRPr="00B50106">
        <w:rPr>
          <w:b/>
          <w:bCs/>
          <w:sz w:val="20"/>
          <w:szCs w:val="20"/>
        </w:rPr>
        <w:t xml:space="preserve"> </w:t>
      </w:r>
      <w:r w:rsidRPr="00B50106">
        <w:rPr>
          <w:b/>
          <w:bCs/>
          <w:spacing w:val="19"/>
          <w:sz w:val="20"/>
          <w:szCs w:val="20"/>
        </w:rPr>
        <w:t>de</w:t>
      </w:r>
      <w:r w:rsidRPr="00B50106">
        <w:rPr>
          <w:b/>
          <w:bCs/>
          <w:sz w:val="20"/>
          <w:szCs w:val="20"/>
        </w:rPr>
        <w:t xml:space="preserve"> ré</w:t>
      </w:r>
      <w:r w:rsidRPr="00B50106">
        <w:rPr>
          <w:b/>
          <w:bCs/>
          <w:spacing w:val="-3"/>
          <w:sz w:val="20"/>
          <w:szCs w:val="20"/>
        </w:rPr>
        <w:t>s</w:t>
      </w:r>
      <w:r w:rsidRPr="00B50106">
        <w:rPr>
          <w:b/>
          <w:bCs/>
          <w:spacing w:val="-1"/>
          <w:sz w:val="20"/>
          <w:szCs w:val="20"/>
        </w:rPr>
        <w:t>ea</w:t>
      </w:r>
      <w:r w:rsidRPr="00B50106">
        <w:rPr>
          <w:b/>
          <w:bCs/>
          <w:spacing w:val="1"/>
          <w:sz w:val="20"/>
          <w:szCs w:val="20"/>
        </w:rPr>
        <w:t>u</w:t>
      </w:r>
      <w:r w:rsidRPr="00B50106">
        <w:rPr>
          <w:b/>
          <w:bCs/>
          <w:sz w:val="20"/>
          <w:szCs w:val="20"/>
        </w:rPr>
        <w:t xml:space="preserve">x, </w:t>
      </w:r>
      <w:r w:rsidRPr="00B50106">
        <w:rPr>
          <w:b/>
          <w:bCs/>
          <w:spacing w:val="17"/>
          <w:sz w:val="20"/>
          <w:szCs w:val="20"/>
        </w:rPr>
        <w:t>de</w:t>
      </w:r>
      <w:r w:rsidRPr="00B50106">
        <w:rPr>
          <w:b/>
          <w:bCs/>
          <w:sz w:val="20"/>
          <w:szCs w:val="20"/>
        </w:rPr>
        <w:t xml:space="preserve"> </w:t>
      </w:r>
      <w:r w:rsidRPr="00B50106">
        <w:rPr>
          <w:b/>
          <w:bCs/>
          <w:spacing w:val="18"/>
          <w:sz w:val="20"/>
          <w:szCs w:val="20"/>
        </w:rPr>
        <w:t>calculs</w:t>
      </w:r>
      <w:r w:rsidRPr="00B50106">
        <w:rPr>
          <w:b/>
          <w:bCs/>
          <w:sz w:val="20"/>
          <w:szCs w:val="20"/>
        </w:rPr>
        <w:t xml:space="preserve"> </w:t>
      </w:r>
      <w:r w:rsidRPr="00B50106">
        <w:rPr>
          <w:b/>
          <w:bCs/>
          <w:spacing w:val="18"/>
          <w:sz w:val="20"/>
          <w:szCs w:val="20"/>
        </w:rPr>
        <w:t>d’irrigation</w:t>
      </w:r>
      <w:r w:rsidRPr="00B50106">
        <w:rPr>
          <w:b/>
          <w:bCs/>
          <w:sz w:val="20"/>
          <w:szCs w:val="20"/>
        </w:rPr>
        <w:t xml:space="preserve">, </w:t>
      </w:r>
      <w:r w:rsidRPr="00B50106">
        <w:rPr>
          <w:b/>
          <w:bCs/>
          <w:spacing w:val="19"/>
          <w:sz w:val="20"/>
          <w:szCs w:val="20"/>
        </w:rPr>
        <w:t>de</w:t>
      </w:r>
      <w:r w:rsidRPr="00B50106">
        <w:rPr>
          <w:sz w:val="20"/>
          <w:szCs w:val="20"/>
        </w:rPr>
        <w:t xml:space="preserve"> </w:t>
      </w:r>
      <w:r w:rsidRPr="00B50106">
        <w:rPr>
          <w:b/>
          <w:bCs/>
          <w:sz w:val="20"/>
          <w:szCs w:val="20"/>
        </w:rPr>
        <w:t>c</w:t>
      </w:r>
      <w:r w:rsidRPr="00B50106">
        <w:rPr>
          <w:b/>
          <w:bCs/>
          <w:spacing w:val="-1"/>
          <w:sz w:val="20"/>
          <w:szCs w:val="20"/>
        </w:rPr>
        <w:t>al</w:t>
      </w:r>
      <w:r w:rsidRPr="00B50106">
        <w:rPr>
          <w:b/>
          <w:bCs/>
          <w:spacing w:val="-2"/>
          <w:sz w:val="20"/>
          <w:szCs w:val="20"/>
        </w:rPr>
        <w:t>c</w:t>
      </w:r>
      <w:r w:rsidRPr="00B50106">
        <w:rPr>
          <w:b/>
          <w:bCs/>
          <w:spacing w:val="1"/>
          <w:sz w:val="20"/>
          <w:szCs w:val="20"/>
        </w:rPr>
        <w:t>u</w:t>
      </w:r>
      <w:r w:rsidRPr="00B50106">
        <w:rPr>
          <w:b/>
          <w:bCs/>
          <w:spacing w:val="-1"/>
          <w:sz w:val="20"/>
          <w:szCs w:val="20"/>
        </w:rPr>
        <w:t>l</w:t>
      </w:r>
      <w:r w:rsidRPr="00B50106">
        <w:rPr>
          <w:b/>
          <w:bCs/>
          <w:sz w:val="20"/>
          <w:szCs w:val="20"/>
        </w:rPr>
        <w:t>s</w:t>
      </w:r>
      <w:r w:rsidRPr="00B50106">
        <w:rPr>
          <w:b/>
          <w:bCs/>
          <w:spacing w:val="-5"/>
          <w:sz w:val="20"/>
          <w:szCs w:val="20"/>
        </w:rPr>
        <w:t xml:space="preserve"> </w:t>
      </w:r>
      <w:r w:rsidRPr="00B50106">
        <w:rPr>
          <w:b/>
          <w:bCs/>
          <w:sz w:val="20"/>
          <w:szCs w:val="20"/>
        </w:rPr>
        <w:t>h</w:t>
      </w:r>
      <w:r w:rsidRPr="00B50106">
        <w:rPr>
          <w:b/>
          <w:bCs/>
          <w:spacing w:val="-1"/>
          <w:sz w:val="20"/>
          <w:szCs w:val="20"/>
        </w:rPr>
        <w:t>yd</w:t>
      </w:r>
      <w:r w:rsidRPr="00B50106">
        <w:rPr>
          <w:b/>
          <w:bCs/>
          <w:sz w:val="20"/>
          <w:szCs w:val="20"/>
        </w:rPr>
        <w:t>raul</w:t>
      </w:r>
      <w:r w:rsidRPr="00B50106">
        <w:rPr>
          <w:b/>
          <w:bCs/>
          <w:spacing w:val="-3"/>
          <w:sz w:val="20"/>
          <w:szCs w:val="20"/>
        </w:rPr>
        <w:t>i</w:t>
      </w:r>
      <w:r w:rsidRPr="00B50106">
        <w:rPr>
          <w:b/>
          <w:bCs/>
          <w:sz w:val="20"/>
          <w:szCs w:val="20"/>
        </w:rPr>
        <w:t>q</w:t>
      </w:r>
      <w:r w:rsidRPr="00B50106">
        <w:rPr>
          <w:b/>
          <w:bCs/>
          <w:spacing w:val="1"/>
          <w:sz w:val="20"/>
          <w:szCs w:val="20"/>
        </w:rPr>
        <w:t>u</w:t>
      </w:r>
      <w:r w:rsidRPr="00B50106">
        <w:rPr>
          <w:b/>
          <w:bCs/>
          <w:spacing w:val="-3"/>
          <w:sz w:val="20"/>
          <w:szCs w:val="20"/>
        </w:rPr>
        <w:t>e</w:t>
      </w:r>
      <w:r w:rsidRPr="00B50106">
        <w:rPr>
          <w:b/>
          <w:bCs/>
          <w:sz w:val="20"/>
          <w:szCs w:val="20"/>
        </w:rPr>
        <w:t>s</w:t>
      </w:r>
      <w:r w:rsidRPr="00B50106">
        <w:rPr>
          <w:sz w:val="20"/>
          <w:szCs w:val="20"/>
        </w:rPr>
        <w:t>.</w:t>
      </w:r>
    </w:p>
    <w:p w14:paraId="50FAC8B9" w14:textId="77777777" w:rsidR="00AE0EB6" w:rsidRPr="00B50106" w:rsidRDefault="00AE0EB6" w:rsidP="00AE0EB6">
      <w:pPr>
        <w:spacing w:line="240" w:lineRule="auto"/>
        <w:jc w:val="both"/>
        <w:rPr>
          <w:sz w:val="20"/>
          <w:szCs w:val="20"/>
        </w:rPr>
      </w:pPr>
      <w:bookmarkStart w:id="237" w:name="_Hlk164414798"/>
      <w:r w:rsidRPr="00B50106">
        <w:rPr>
          <w:sz w:val="20"/>
          <w:szCs w:val="20"/>
        </w:rPr>
        <w:t>Le</w:t>
      </w:r>
      <w:r w:rsidRPr="00B50106">
        <w:rPr>
          <w:spacing w:val="12"/>
          <w:sz w:val="20"/>
          <w:szCs w:val="20"/>
        </w:rPr>
        <w:t xml:space="preserve"> </w:t>
      </w:r>
      <w:r w:rsidRPr="00B50106">
        <w:rPr>
          <w:sz w:val="20"/>
          <w:szCs w:val="20"/>
        </w:rPr>
        <w:t>c</w:t>
      </w:r>
      <w:r w:rsidRPr="00B50106">
        <w:rPr>
          <w:spacing w:val="-1"/>
          <w:sz w:val="20"/>
          <w:szCs w:val="20"/>
        </w:rPr>
        <w:t>o</w:t>
      </w:r>
      <w:r w:rsidRPr="00B50106">
        <w:rPr>
          <w:sz w:val="20"/>
          <w:szCs w:val="20"/>
        </w:rPr>
        <w:t>n</w:t>
      </w:r>
      <w:r w:rsidRPr="00B50106">
        <w:rPr>
          <w:spacing w:val="-3"/>
          <w:sz w:val="20"/>
          <w:szCs w:val="20"/>
        </w:rPr>
        <w:t>s</w:t>
      </w:r>
      <w:r w:rsidRPr="00B50106">
        <w:rPr>
          <w:spacing w:val="1"/>
          <w:sz w:val="20"/>
          <w:szCs w:val="20"/>
        </w:rPr>
        <w:t>u</w:t>
      </w:r>
      <w:r w:rsidRPr="00B50106">
        <w:rPr>
          <w:sz w:val="20"/>
          <w:szCs w:val="20"/>
        </w:rPr>
        <w:t>l</w:t>
      </w:r>
      <w:r w:rsidRPr="00B50106">
        <w:rPr>
          <w:spacing w:val="-1"/>
          <w:sz w:val="20"/>
          <w:szCs w:val="20"/>
        </w:rPr>
        <w:t>ta</w:t>
      </w:r>
      <w:r w:rsidRPr="00B50106">
        <w:rPr>
          <w:sz w:val="20"/>
          <w:szCs w:val="20"/>
        </w:rPr>
        <w:t>nt</w:t>
      </w:r>
      <w:r w:rsidRPr="00B50106">
        <w:rPr>
          <w:spacing w:val="8"/>
          <w:sz w:val="20"/>
          <w:szCs w:val="20"/>
        </w:rPr>
        <w:t xml:space="preserve"> </w:t>
      </w:r>
      <w:r w:rsidRPr="00B50106">
        <w:rPr>
          <w:spacing w:val="1"/>
          <w:sz w:val="20"/>
          <w:szCs w:val="20"/>
        </w:rPr>
        <w:t>me</w:t>
      </w:r>
      <w:r w:rsidRPr="00B50106">
        <w:rPr>
          <w:spacing w:val="-1"/>
          <w:sz w:val="20"/>
          <w:szCs w:val="20"/>
        </w:rPr>
        <w:t>tt</w:t>
      </w:r>
      <w:r w:rsidRPr="00B50106">
        <w:rPr>
          <w:sz w:val="20"/>
          <w:szCs w:val="20"/>
        </w:rPr>
        <w:t>ra</w:t>
      </w:r>
      <w:r w:rsidRPr="00B50106">
        <w:rPr>
          <w:spacing w:val="10"/>
          <w:sz w:val="20"/>
          <w:szCs w:val="20"/>
        </w:rPr>
        <w:t xml:space="preserve"> </w:t>
      </w:r>
      <w:r w:rsidRPr="00B50106">
        <w:rPr>
          <w:spacing w:val="-1"/>
          <w:sz w:val="20"/>
          <w:szCs w:val="20"/>
        </w:rPr>
        <w:t>e</w:t>
      </w:r>
      <w:r w:rsidRPr="00B50106">
        <w:rPr>
          <w:sz w:val="20"/>
          <w:szCs w:val="20"/>
        </w:rPr>
        <w:t>n</w:t>
      </w:r>
      <w:r w:rsidRPr="00B50106">
        <w:rPr>
          <w:spacing w:val="11"/>
          <w:sz w:val="20"/>
          <w:szCs w:val="20"/>
        </w:rPr>
        <w:t xml:space="preserve"> </w:t>
      </w:r>
      <w:r w:rsidRPr="00B50106">
        <w:rPr>
          <w:spacing w:val="-3"/>
          <w:sz w:val="20"/>
          <w:szCs w:val="20"/>
        </w:rPr>
        <w:t>p</w:t>
      </w:r>
      <w:r w:rsidRPr="00B50106">
        <w:rPr>
          <w:sz w:val="20"/>
          <w:szCs w:val="20"/>
        </w:rPr>
        <w:t>l</w:t>
      </w:r>
      <w:r w:rsidRPr="00B50106">
        <w:rPr>
          <w:spacing w:val="-1"/>
          <w:sz w:val="20"/>
          <w:szCs w:val="20"/>
        </w:rPr>
        <w:t>a</w:t>
      </w:r>
      <w:r w:rsidRPr="00B50106">
        <w:rPr>
          <w:sz w:val="20"/>
          <w:szCs w:val="20"/>
        </w:rPr>
        <w:t>ce</w:t>
      </w:r>
      <w:r w:rsidRPr="00B50106">
        <w:rPr>
          <w:spacing w:val="13"/>
          <w:sz w:val="20"/>
          <w:szCs w:val="20"/>
        </w:rPr>
        <w:t xml:space="preserve"> </w:t>
      </w:r>
      <w:r w:rsidRPr="00B50106">
        <w:rPr>
          <w:spacing w:val="-1"/>
          <w:sz w:val="20"/>
          <w:szCs w:val="20"/>
        </w:rPr>
        <w:t>deux</w:t>
      </w:r>
      <w:r w:rsidRPr="00B50106">
        <w:rPr>
          <w:spacing w:val="10"/>
          <w:sz w:val="20"/>
          <w:szCs w:val="20"/>
        </w:rPr>
        <w:t xml:space="preserve"> </w:t>
      </w:r>
      <w:r w:rsidRPr="00B50106">
        <w:rPr>
          <w:spacing w:val="1"/>
          <w:sz w:val="20"/>
          <w:szCs w:val="20"/>
        </w:rPr>
        <w:t>é</w:t>
      </w:r>
      <w:r w:rsidRPr="00B50106">
        <w:rPr>
          <w:spacing w:val="-3"/>
          <w:sz w:val="20"/>
          <w:szCs w:val="20"/>
        </w:rPr>
        <w:t>q</w:t>
      </w:r>
      <w:r w:rsidRPr="00B50106">
        <w:rPr>
          <w:spacing w:val="1"/>
          <w:sz w:val="20"/>
          <w:szCs w:val="20"/>
        </w:rPr>
        <w:t>u</w:t>
      </w:r>
      <w:r w:rsidRPr="00B50106">
        <w:rPr>
          <w:sz w:val="20"/>
          <w:szCs w:val="20"/>
        </w:rPr>
        <w:t>i</w:t>
      </w:r>
      <w:r w:rsidRPr="00B50106">
        <w:rPr>
          <w:spacing w:val="-3"/>
          <w:sz w:val="20"/>
          <w:szCs w:val="20"/>
        </w:rPr>
        <w:t>p</w:t>
      </w:r>
      <w:r w:rsidRPr="00B50106">
        <w:rPr>
          <w:sz w:val="20"/>
          <w:szCs w:val="20"/>
        </w:rPr>
        <w:t>es</w:t>
      </w:r>
      <w:r w:rsidRPr="00B50106">
        <w:rPr>
          <w:spacing w:val="13"/>
          <w:sz w:val="20"/>
          <w:szCs w:val="20"/>
        </w:rPr>
        <w:t xml:space="preserve"> </w:t>
      </w:r>
      <w:r w:rsidRPr="00B50106">
        <w:rPr>
          <w:spacing w:val="3"/>
          <w:sz w:val="20"/>
          <w:szCs w:val="20"/>
        </w:rPr>
        <w:t>d</w:t>
      </w:r>
      <w:r w:rsidRPr="00B50106">
        <w:rPr>
          <w:sz w:val="20"/>
          <w:szCs w:val="20"/>
        </w:rPr>
        <w:t>’</w:t>
      </w:r>
      <w:r w:rsidRPr="00B50106">
        <w:rPr>
          <w:spacing w:val="1"/>
          <w:sz w:val="20"/>
          <w:szCs w:val="20"/>
        </w:rPr>
        <w:t>e</w:t>
      </w:r>
      <w:r w:rsidRPr="00B50106">
        <w:rPr>
          <w:spacing w:val="-1"/>
          <w:sz w:val="20"/>
          <w:szCs w:val="20"/>
        </w:rPr>
        <w:t>x</w:t>
      </w:r>
      <w:r w:rsidRPr="00B50106">
        <w:rPr>
          <w:spacing w:val="-3"/>
          <w:sz w:val="20"/>
          <w:szCs w:val="20"/>
        </w:rPr>
        <w:t>p</w:t>
      </w:r>
      <w:r w:rsidRPr="00B50106">
        <w:rPr>
          <w:spacing w:val="1"/>
          <w:sz w:val="20"/>
          <w:szCs w:val="20"/>
        </w:rPr>
        <w:t>e</w:t>
      </w:r>
      <w:r w:rsidRPr="00B50106">
        <w:rPr>
          <w:sz w:val="20"/>
          <w:szCs w:val="20"/>
        </w:rPr>
        <w:t>r</w:t>
      </w:r>
      <w:r w:rsidRPr="00B50106">
        <w:rPr>
          <w:spacing w:val="-1"/>
          <w:sz w:val="20"/>
          <w:szCs w:val="20"/>
        </w:rPr>
        <w:t>t</w:t>
      </w:r>
      <w:r w:rsidRPr="00B50106">
        <w:rPr>
          <w:sz w:val="20"/>
          <w:szCs w:val="20"/>
        </w:rPr>
        <w:t>s</w:t>
      </w:r>
      <w:r w:rsidRPr="00B50106">
        <w:rPr>
          <w:spacing w:val="9"/>
          <w:sz w:val="20"/>
          <w:szCs w:val="20"/>
        </w:rPr>
        <w:t xml:space="preserve"> </w:t>
      </w:r>
      <w:r w:rsidRPr="00B50106">
        <w:rPr>
          <w:spacing w:val="-1"/>
          <w:sz w:val="20"/>
          <w:szCs w:val="20"/>
        </w:rPr>
        <w:t>q</w:t>
      </w:r>
      <w:r w:rsidRPr="00B50106">
        <w:rPr>
          <w:spacing w:val="1"/>
          <w:sz w:val="20"/>
          <w:szCs w:val="20"/>
        </w:rPr>
        <w:t>u</w:t>
      </w:r>
      <w:r w:rsidRPr="00B50106">
        <w:rPr>
          <w:sz w:val="20"/>
          <w:szCs w:val="20"/>
        </w:rPr>
        <w:t>i</w:t>
      </w:r>
      <w:r w:rsidRPr="00B50106">
        <w:rPr>
          <w:spacing w:val="12"/>
          <w:sz w:val="20"/>
          <w:szCs w:val="20"/>
        </w:rPr>
        <w:t xml:space="preserve"> </w:t>
      </w:r>
      <w:r w:rsidRPr="00B50106">
        <w:rPr>
          <w:spacing w:val="-1"/>
          <w:sz w:val="20"/>
          <w:szCs w:val="20"/>
        </w:rPr>
        <w:t>t</w:t>
      </w:r>
      <w:r w:rsidRPr="00B50106">
        <w:rPr>
          <w:sz w:val="20"/>
          <w:szCs w:val="20"/>
        </w:rPr>
        <w:t>r</w:t>
      </w:r>
      <w:r w:rsidRPr="00B50106">
        <w:rPr>
          <w:spacing w:val="-1"/>
          <w:sz w:val="20"/>
          <w:szCs w:val="20"/>
        </w:rPr>
        <w:t>a</w:t>
      </w:r>
      <w:r w:rsidRPr="00B50106">
        <w:rPr>
          <w:sz w:val="20"/>
          <w:szCs w:val="20"/>
        </w:rPr>
        <w:t>v</w:t>
      </w:r>
      <w:r w:rsidRPr="00B50106">
        <w:rPr>
          <w:spacing w:val="-3"/>
          <w:sz w:val="20"/>
          <w:szCs w:val="20"/>
        </w:rPr>
        <w:t>a</w:t>
      </w:r>
      <w:r w:rsidRPr="00B50106">
        <w:rPr>
          <w:sz w:val="20"/>
          <w:szCs w:val="20"/>
        </w:rPr>
        <w:t>ill</w:t>
      </w:r>
      <w:r w:rsidRPr="00B50106">
        <w:rPr>
          <w:spacing w:val="1"/>
          <w:sz w:val="20"/>
          <w:szCs w:val="20"/>
        </w:rPr>
        <w:t>e</w:t>
      </w:r>
      <w:r w:rsidRPr="00B50106">
        <w:rPr>
          <w:sz w:val="20"/>
          <w:szCs w:val="20"/>
        </w:rPr>
        <w:t>ront</w:t>
      </w:r>
      <w:r w:rsidRPr="00B50106">
        <w:rPr>
          <w:spacing w:val="10"/>
          <w:sz w:val="20"/>
          <w:szCs w:val="20"/>
        </w:rPr>
        <w:t xml:space="preserve"> </w:t>
      </w:r>
      <w:r w:rsidRPr="00B50106">
        <w:rPr>
          <w:spacing w:val="-3"/>
          <w:sz w:val="20"/>
          <w:szCs w:val="20"/>
        </w:rPr>
        <w:t>s</w:t>
      </w:r>
      <w:r w:rsidRPr="00B50106">
        <w:rPr>
          <w:spacing w:val="1"/>
          <w:sz w:val="20"/>
          <w:szCs w:val="20"/>
        </w:rPr>
        <w:t>u</w:t>
      </w:r>
      <w:r w:rsidRPr="00B50106">
        <w:rPr>
          <w:sz w:val="20"/>
          <w:szCs w:val="20"/>
        </w:rPr>
        <w:t>r</w:t>
      </w:r>
      <w:r w:rsidRPr="00B50106">
        <w:rPr>
          <w:spacing w:val="11"/>
          <w:sz w:val="20"/>
          <w:szCs w:val="20"/>
        </w:rPr>
        <w:t xml:space="preserve"> </w:t>
      </w:r>
      <w:r w:rsidRPr="00B50106">
        <w:rPr>
          <w:spacing w:val="-3"/>
          <w:sz w:val="20"/>
          <w:szCs w:val="20"/>
        </w:rPr>
        <w:t>l</w:t>
      </w:r>
      <w:r w:rsidRPr="00B50106">
        <w:rPr>
          <w:sz w:val="20"/>
          <w:szCs w:val="20"/>
        </w:rPr>
        <w:t>e</w:t>
      </w:r>
      <w:r w:rsidRPr="00B50106">
        <w:rPr>
          <w:spacing w:val="13"/>
          <w:sz w:val="20"/>
          <w:szCs w:val="20"/>
        </w:rPr>
        <w:t xml:space="preserve"> </w:t>
      </w:r>
      <w:r w:rsidRPr="00B50106">
        <w:rPr>
          <w:spacing w:val="-1"/>
          <w:sz w:val="20"/>
          <w:szCs w:val="20"/>
        </w:rPr>
        <w:t>t</w:t>
      </w:r>
      <w:r w:rsidRPr="00B50106">
        <w:rPr>
          <w:spacing w:val="1"/>
          <w:sz w:val="20"/>
          <w:szCs w:val="20"/>
        </w:rPr>
        <w:t>e</w:t>
      </w:r>
      <w:r w:rsidRPr="00B50106">
        <w:rPr>
          <w:sz w:val="20"/>
          <w:szCs w:val="20"/>
        </w:rPr>
        <w:t>rr</w:t>
      </w:r>
      <w:r w:rsidRPr="00B50106">
        <w:rPr>
          <w:spacing w:val="-4"/>
          <w:sz w:val="20"/>
          <w:szCs w:val="20"/>
        </w:rPr>
        <w:t>a</w:t>
      </w:r>
      <w:r w:rsidRPr="00B50106">
        <w:rPr>
          <w:sz w:val="20"/>
          <w:szCs w:val="20"/>
        </w:rPr>
        <w:t>in</w:t>
      </w:r>
      <w:r w:rsidRPr="00B50106">
        <w:rPr>
          <w:spacing w:val="12"/>
          <w:sz w:val="20"/>
          <w:szCs w:val="20"/>
        </w:rPr>
        <w:t xml:space="preserve"> </w:t>
      </w:r>
      <w:r w:rsidRPr="00B50106">
        <w:rPr>
          <w:spacing w:val="1"/>
          <w:sz w:val="20"/>
          <w:szCs w:val="20"/>
        </w:rPr>
        <w:t>e</w:t>
      </w:r>
      <w:r w:rsidRPr="00B50106">
        <w:rPr>
          <w:sz w:val="20"/>
          <w:szCs w:val="20"/>
        </w:rPr>
        <w:t>t</w:t>
      </w:r>
      <w:r w:rsidRPr="00B50106">
        <w:rPr>
          <w:spacing w:val="11"/>
          <w:sz w:val="20"/>
          <w:szCs w:val="20"/>
        </w:rPr>
        <w:t xml:space="preserve"> </w:t>
      </w:r>
      <w:r w:rsidRPr="00B50106">
        <w:rPr>
          <w:spacing w:val="-1"/>
          <w:sz w:val="20"/>
          <w:szCs w:val="20"/>
        </w:rPr>
        <w:t>a</w:t>
      </w:r>
      <w:r w:rsidRPr="00B50106">
        <w:rPr>
          <w:sz w:val="20"/>
          <w:szCs w:val="20"/>
        </w:rPr>
        <w:t>u</w:t>
      </w:r>
      <w:r w:rsidRPr="00B50106">
        <w:rPr>
          <w:spacing w:val="10"/>
          <w:sz w:val="20"/>
          <w:szCs w:val="20"/>
        </w:rPr>
        <w:t xml:space="preserve"> </w:t>
      </w:r>
      <w:r w:rsidRPr="00B50106">
        <w:rPr>
          <w:sz w:val="20"/>
          <w:szCs w:val="20"/>
        </w:rPr>
        <w:t>s</w:t>
      </w:r>
      <w:r w:rsidRPr="00B50106">
        <w:rPr>
          <w:spacing w:val="-2"/>
          <w:sz w:val="20"/>
          <w:szCs w:val="20"/>
        </w:rPr>
        <w:t>i</w:t>
      </w:r>
      <w:r w:rsidRPr="00B50106">
        <w:rPr>
          <w:spacing w:val="1"/>
          <w:sz w:val="20"/>
          <w:szCs w:val="20"/>
        </w:rPr>
        <w:t>è</w:t>
      </w:r>
      <w:r w:rsidRPr="00B50106">
        <w:rPr>
          <w:spacing w:val="-2"/>
          <w:sz w:val="20"/>
          <w:szCs w:val="20"/>
        </w:rPr>
        <w:t>g</w:t>
      </w:r>
      <w:r w:rsidRPr="00B50106">
        <w:rPr>
          <w:sz w:val="20"/>
          <w:szCs w:val="20"/>
        </w:rPr>
        <w:t xml:space="preserve">e </w:t>
      </w:r>
      <w:r w:rsidRPr="00B50106">
        <w:rPr>
          <w:spacing w:val="1"/>
          <w:sz w:val="20"/>
          <w:szCs w:val="20"/>
        </w:rPr>
        <w:t>d</w:t>
      </w:r>
      <w:r w:rsidRPr="00B50106">
        <w:rPr>
          <w:sz w:val="20"/>
          <w:szCs w:val="20"/>
        </w:rPr>
        <w:t>u</w:t>
      </w:r>
      <w:r w:rsidRPr="00B50106">
        <w:rPr>
          <w:spacing w:val="1"/>
          <w:sz w:val="20"/>
          <w:szCs w:val="20"/>
        </w:rPr>
        <w:t xml:space="preserve"> </w:t>
      </w:r>
      <w:r w:rsidRPr="00B50106">
        <w:rPr>
          <w:spacing w:val="-4"/>
          <w:sz w:val="20"/>
          <w:szCs w:val="20"/>
        </w:rPr>
        <w:t>b</w:t>
      </w:r>
      <w:r w:rsidRPr="00B50106">
        <w:rPr>
          <w:spacing w:val="1"/>
          <w:sz w:val="20"/>
          <w:szCs w:val="20"/>
        </w:rPr>
        <w:t>u</w:t>
      </w:r>
      <w:r w:rsidRPr="00B50106">
        <w:rPr>
          <w:spacing w:val="-3"/>
          <w:sz w:val="20"/>
          <w:szCs w:val="20"/>
        </w:rPr>
        <w:t>r</w:t>
      </w:r>
      <w:r w:rsidRPr="00B50106">
        <w:rPr>
          <w:spacing w:val="1"/>
          <w:sz w:val="20"/>
          <w:szCs w:val="20"/>
        </w:rPr>
        <w:t>e</w:t>
      </w:r>
      <w:r w:rsidRPr="00B50106">
        <w:rPr>
          <w:spacing w:val="-1"/>
          <w:sz w:val="20"/>
          <w:szCs w:val="20"/>
        </w:rPr>
        <w:t>au</w:t>
      </w:r>
      <w:r w:rsidRPr="00B50106">
        <w:rPr>
          <w:sz w:val="20"/>
          <w:szCs w:val="20"/>
        </w:rPr>
        <w:t>.  L</w:t>
      </w:r>
      <w:r w:rsidRPr="00B50106">
        <w:rPr>
          <w:spacing w:val="-2"/>
          <w:sz w:val="20"/>
          <w:szCs w:val="20"/>
        </w:rPr>
        <w:t xml:space="preserve">es </w:t>
      </w:r>
      <w:r w:rsidRPr="00B50106">
        <w:rPr>
          <w:spacing w:val="1"/>
          <w:sz w:val="20"/>
          <w:szCs w:val="20"/>
        </w:rPr>
        <w:t>é</w:t>
      </w:r>
      <w:r w:rsidRPr="00B50106">
        <w:rPr>
          <w:spacing w:val="-1"/>
          <w:sz w:val="20"/>
          <w:szCs w:val="20"/>
        </w:rPr>
        <w:t>qu</w:t>
      </w:r>
      <w:r w:rsidRPr="00B50106">
        <w:rPr>
          <w:sz w:val="20"/>
          <w:szCs w:val="20"/>
        </w:rPr>
        <w:t>ipes</w:t>
      </w:r>
      <w:r w:rsidRPr="00B50106">
        <w:rPr>
          <w:spacing w:val="-2"/>
          <w:sz w:val="20"/>
          <w:szCs w:val="20"/>
        </w:rPr>
        <w:t xml:space="preserve"> </w:t>
      </w:r>
      <w:r w:rsidRPr="00B50106">
        <w:rPr>
          <w:sz w:val="20"/>
          <w:szCs w:val="20"/>
        </w:rPr>
        <w:t>s</w:t>
      </w:r>
      <w:r w:rsidRPr="00B50106">
        <w:rPr>
          <w:spacing w:val="1"/>
          <w:sz w:val="20"/>
          <w:szCs w:val="20"/>
        </w:rPr>
        <w:t>e</w:t>
      </w:r>
      <w:r w:rsidRPr="00B50106">
        <w:rPr>
          <w:sz w:val="20"/>
          <w:szCs w:val="20"/>
        </w:rPr>
        <w:t>ront</w:t>
      </w:r>
      <w:r w:rsidRPr="00B50106">
        <w:rPr>
          <w:spacing w:val="-4"/>
          <w:sz w:val="20"/>
          <w:szCs w:val="20"/>
        </w:rPr>
        <w:t xml:space="preserve"> </w:t>
      </w:r>
      <w:r w:rsidRPr="00B50106">
        <w:rPr>
          <w:sz w:val="20"/>
          <w:szCs w:val="20"/>
        </w:rPr>
        <w:t>c</w:t>
      </w:r>
      <w:r w:rsidRPr="00B50106">
        <w:rPr>
          <w:spacing w:val="-1"/>
          <w:sz w:val="20"/>
          <w:szCs w:val="20"/>
        </w:rPr>
        <w:t>o</w:t>
      </w:r>
      <w:r w:rsidRPr="00B50106">
        <w:rPr>
          <w:spacing w:val="1"/>
          <w:sz w:val="20"/>
          <w:szCs w:val="20"/>
        </w:rPr>
        <w:t>m</w:t>
      </w:r>
      <w:r w:rsidRPr="00B50106">
        <w:rPr>
          <w:sz w:val="20"/>
          <w:szCs w:val="20"/>
        </w:rPr>
        <w:t>p</w:t>
      </w:r>
      <w:r w:rsidRPr="00B50106">
        <w:rPr>
          <w:spacing w:val="-2"/>
          <w:sz w:val="20"/>
          <w:szCs w:val="20"/>
        </w:rPr>
        <w:t>o</w:t>
      </w:r>
      <w:r w:rsidRPr="00B50106">
        <w:rPr>
          <w:spacing w:val="-3"/>
          <w:sz w:val="20"/>
          <w:szCs w:val="20"/>
        </w:rPr>
        <w:t>s</w:t>
      </w:r>
      <w:r w:rsidRPr="00B50106">
        <w:rPr>
          <w:spacing w:val="1"/>
          <w:sz w:val="20"/>
          <w:szCs w:val="20"/>
        </w:rPr>
        <w:t>é</w:t>
      </w:r>
      <w:r w:rsidRPr="00B50106">
        <w:rPr>
          <w:sz w:val="20"/>
          <w:szCs w:val="20"/>
        </w:rPr>
        <w:t>es</w:t>
      </w:r>
      <w:r w:rsidRPr="00B50106">
        <w:rPr>
          <w:spacing w:val="1"/>
          <w:sz w:val="20"/>
          <w:szCs w:val="20"/>
        </w:rPr>
        <w:t xml:space="preserve"> </w:t>
      </w:r>
      <w:r w:rsidRPr="00B50106">
        <w:rPr>
          <w:spacing w:val="-4"/>
          <w:sz w:val="20"/>
          <w:szCs w:val="20"/>
        </w:rPr>
        <w:t>a</w:t>
      </w:r>
      <w:r w:rsidRPr="00B50106">
        <w:rPr>
          <w:sz w:val="20"/>
          <w:szCs w:val="20"/>
        </w:rPr>
        <w:t>u</w:t>
      </w:r>
      <w:r w:rsidRPr="00B50106">
        <w:rPr>
          <w:spacing w:val="-2"/>
          <w:sz w:val="20"/>
          <w:szCs w:val="20"/>
        </w:rPr>
        <w:t xml:space="preserve"> </w:t>
      </w:r>
      <w:r w:rsidRPr="00B50106">
        <w:rPr>
          <w:spacing w:val="1"/>
          <w:sz w:val="20"/>
          <w:szCs w:val="20"/>
        </w:rPr>
        <w:t>m</w:t>
      </w:r>
      <w:r w:rsidRPr="00B50106">
        <w:rPr>
          <w:sz w:val="20"/>
          <w:szCs w:val="20"/>
        </w:rPr>
        <w:t>i</w:t>
      </w:r>
      <w:r w:rsidRPr="00B50106">
        <w:rPr>
          <w:spacing w:val="-2"/>
          <w:sz w:val="20"/>
          <w:szCs w:val="20"/>
        </w:rPr>
        <w:t>ni</w:t>
      </w:r>
      <w:r w:rsidRPr="00B50106">
        <w:rPr>
          <w:spacing w:val="1"/>
          <w:sz w:val="20"/>
          <w:szCs w:val="20"/>
        </w:rPr>
        <w:t>m</w:t>
      </w:r>
      <w:r w:rsidRPr="00B50106">
        <w:rPr>
          <w:spacing w:val="-1"/>
          <w:sz w:val="20"/>
          <w:szCs w:val="20"/>
        </w:rPr>
        <w:t>u</w:t>
      </w:r>
      <w:r w:rsidRPr="00B50106">
        <w:rPr>
          <w:sz w:val="20"/>
          <w:szCs w:val="20"/>
        </w:rPr>
        <w:t>m</w:t>
      </w:r>
      <w:r w:rsidRPr="00B50106">
        <w:rPr>
          <w:spacing w:val="-2"/>
          <w:sz w:val="20"/>
          <w:szCs w:val="20"/>
        </w:rPr>
        <w:t xml:space="preserve"> </w:t>
      </w:r>
      <w:r w:rsidRPr="00B50106">
        <w:rPr>
          <w:spacing w:val="-1"/>
          <w:sz w:val="20"/>
          <w:szCs w:val="20"/>
        </w:rPr>
        <w:t>de</w:t>
      </w:r>
      <w:r w:rsidRPr="00B50106">
        <w:rPr>
          <w:sz w:val="20"/>
          <w:szCs w:val="20"/>
        </w:rPr>
        <w:t>s e</w:t>
      </w:r>
      <w:r w:rsidRPr="00B50106">
        <w:rPr>
          <w:spacing w:val="-1"/>
          <w:sz w:val="20"/>
          <w:szCs w:val="20"/>
        </w:rPr>
        <w:t>x</w:t>
      </w:r>
      <w:r w:rsidRPr="00B50106">
        <w:rPr>
          <w:sz w:val="20"/>
          <w:szCs w:val="20"/>
        </w:rPr>
        <w:t>perts</w:t>
      </w:r>
      <w:r w:rsidRPr="00B50106">
        <w:rPr>
          <w:spacing w:val="-3"/>
          <w:sz w:val="20"/>
          <w:szCs w:val="20"/>
        </w:rPr>
        <w:t xml:space="preserve"> </w:t>
      </w:r>
      <w:r w:rsidRPr="00B50106">
        <w:rPr>
          <w:sz w:val="20"/>
          <w:szCs w:val="20"/>
        </w:rPr>
        <w:t>cl</w:t>
      </w:r>
      <w:r w:rsidRPr="00B50106">
        <w:rPr>
          <w:spacing w:val="1"/>
          <w:sz w:val="20"/>
          <w:szCs w:val="20"/>
        </w:rPr>
        <w:t>é</w:t>
      </w:r>
      <w:r w:rsidRPr="00B50106">
        <w:rPr>
          <w:sz w:val="20"/>
          <w:szCs w:val="20"/>
        </w:rPr>
        <w:t>s</w:t>
      </w:r>
      <w:r w:rsidRPr="00B50106">
        <w:rPr>
          <w:spacing w:val="-3"/>
          <w:sz w:val="20"/>
          <w:szCs w:val="20"/>
        </w:rPr>
        <w:t xml:space="preserve"> </w:t>
      </w:r>
      <w:r w:rsidRPr="00B50106">
        <w:rPr>
          <w:sz w:val="20"/>
          <w:szCs w:val="20"/>
        </w:rPr>
        <w:t>s</w:t>
      </w:r>
      <w:r w:rsidRPr="00B50106">
        <w:rPr>
          <w:spacing w:val="-1"/>
          <w:sz w:val="20"/>
          <w:szCs w:val="20"/>
        </w:rPr>
        <w:t>u</w:t>
      </w:r>
      <w:r w:rsidRPr="00B50106">
        <w:rPr>
          <w:sz w:val="20"/>
          <w:szCs w:val="20"/>
        </w:rPr>
        <w:t>i</w:t>
      </w:r>
      <w:r w:rsidRPr="00B50106">
        <w:rPr>
          <w:spacing w:val="1"/>
          <w:sz w:val="20"/>
          <w:szCs w:val="20"/>
        </w:rPr>
        <w:t>v</w:t>
      </w:r>
      <w:r w:rsidRPr="00B50106">
        <w:rPr>
          <w:spacing w:val="-1"/>
          <w:sz w:val="20"/>
          <w:szCs w:val="20"/>
        </w:rPr>
        <w:t>a</w:t>
      </w:r>
      <w:r w:rsidRPr="00B50106">
        <w:rPr>
          <w:sz w:val="20"/>
          <w:szCs w:val="20"/>
        </w:rPr>
        <w:t>n</w:t>
      </w:r>
      <w:r w:rsidRPr="00B50106">
        <w:rPr>
          <w:spacing w:val="-1"/>
          <w:sz w:val="20"/>
          <w:szCs w:val="20"/>
        </w:rPr>
        <w:t>t</w:t>
      </w:r>
      <w:r w:rsidRPr="00B50106">
        <w:rPr>
          <w:sz w:val="20"/>
          <w:szCs w:val="20"/>
        </w:rPr>
        <w:t>s</w:t>
      </w:r>
      <w:r w:rsidRPr="00B50106">
        <w:rPr>
          <w:spacing w:val="-3"/>
          <w:sz w:val="20"/>
          <w:szCs w:val="20"/>
        </w:rPr>
        <w:t xml:space="preserve"> </w:t>
      </w:r>
      <w:r w:rsidRPr="00B50106">
        <w:rPr>
          <w:sz w:val="20"/>
          <w:szCs w:val="20"/>
        </w:rPr>
        <w:t>:</w:t>
      </w:r>
    </w:p>
    <w:p w14:paraId="3FF3356D" w14:textId="76811652" w:rsidR="00AE0EB6" w:rsidRPr="005038AA" w:rsidRDefault="00A71DE7" w:rsidP="00AE0EB6">
      <w:pPr>
        <w:pStyle w:val="Titre3"/>
        <w:jc w:val="both"/>
        <w:rPr>
          <w:rFonts w:cs="Calibri"/>
          <w:color w:val="auto"/>
          <w:sz w:val="21"/>
          <w:szCs w:val="21"/>
        </w:rPr>
      </w:pPr>
      <w:bookmarkStart w:id="238" w:name="_Toc175072554"/>
      <w:bookmarkStart w:id="239" w:name="_Hlk164409445"/>
      <w:bookmarkStart w:id="240" w:name="_Toc193727689"/>
      <w:r w:rsidRPr="005038AA">
        <w:rPr>
          <w:rFonts w:cs="Calibri"/>
          <w:color w:val="auto"/>
          <w:sz w:val="21"/>
          <w:szCs w:val="21"/>
        </w:rPr>
        <w:t>Partie I</w:t>
      </w:r>
      <w:r w:rsidR="00AE0EB6" w:rsidRPr="005038AA">
        <w:rPr>
          <w:rFonts w:cs="Calibri"/>
          <w:color w:val="auto"/>
          <w:sz w:val="21"/>
          <w:szCs w:val="21"/>
        </w:rPr>
        <w:t>: Études technique</w:t>
      </w:r>
      <w:bookmarkEnd w:id="238"/>
      <w:bookmarkEnd w:id="240"/>
    </w:p>
    <w:p w14:paraId="705576BA" w14:textId="1BD795C3" w:rsidR="00AE0EB6" w:rsidRPr="003E0B18" w:rsidRDefault="00AE0EB6" w:rsidP="00A71DE7">
      <w:pPr>
        <w:pStyle w:val="Titre4"/>
        <w:spacing w:line="240" w:lineRule="auto"/>
        <w:jc w:val="both"/>
        <w:rPr>
          <w:rFonts w:cs="Calibri"/>
          <w:color w:val="auto"/>
          <w:szCs w:val="21"/>
        </w:rPr>
      </w:pPr>
      <w:bookmarkStart w:id="241" w:name="_Toc175072555"/>
      <w:bookmarkStart w:id="242" w:name="_Toc193727690"/>
      <w:r w:rsidRPr="003E0B18">
        <w:rPr>
          <w:rFonts w:cs="Calibri"/>
          <w:color w:val="auto"/>
          <w:szCs w:val="21"/>
        </w:rPr>
        <w:t>Le personnel clé spécifique aux études techniques :</w:t>
      </w:r>
      <w:bookmarkEnd w:id="241"/>
      <w:bookmarkEnd w:id="242"/>
    </w:p>
    <w:p w14:paraId="19B8BF80" w14:textId="6504F28D" w:rsidR="00AE0EB6" w:rsidRPr="003E0B18" w:rsidRDefault="00AE0EB6" w:rsidP="00731287">
      <w:pPr>
        <w:pStyle w:val="Paragraphedeliste"/>
        <w:widowControl w:val="0"/>
        <w:numPr>
          <w:ilvl w:val="0"/>
          <w:numId w:val="72"/>
        </w:numPr>
        <w:autoSpaceDE w:val="0"/>
        <w:autoSpaceDN w:val="0"/>
        <w:adjustRightInd w:val="0"/>
        <w:spacing w:after="0" w:line="240" w:lineRule="auto"/>
        <w:ind w:right="74"/>
        <w:jc w:val="both"/>
        <w:rPr>
          <w:b/>
          <w:bCs/>
          <w:color w:val="auto"/>
          <w:sz w:val="20"/>
          <w:szCs w:val="20"/>
        </w:rPr>
      </w:pPr>
      <w:bookmarkStart w:id="243" w:name="_Hlk170117224"/>
      <w:r w:rsidRPr="003E0B18">
        <w:rPr>
          <w:b/>
          <w:bCs/>
          <w:color w:val="auto"/>
          <w:sz w:val="20"/>
          <w:szCs w:val="20"/>
        </w:rPr>
        <w:t>Chef de mission – Ingénieur Génie Rural/ Génie Civil (Expert international)</w:t>
      </w:r>
      <w:bookmarkStart w:id="244" w:name="_Hlk159231533"/>
      <w:bookmarkStart w:id="245" w:name="_Hlk162332426"/>
    </w:p>
    <w:p w14:paraId="09D9E930" w14:textId="77777777" w:rsidR="001C15BE" w:rsidRPr="003E0B18" w:rsidRDefault="001C15BE" w:rsidP="001C15BE">
      <w:pPr>
        <w:pStyle w:val="Paragraphedeliste"/>
        <w:widowControl w:val="0"/>
        <w:autoSpaceDE w:val="0"/>
        <w:autoSpaceDN w:val="0"/>
        <w:adjustRightInd w:val="0"/>
        <w:spacing w:after="0" w:line="240" w:lineRule="auto"/>
        <w:ind w:right="74"/>
        <w:jc w:val="both"/>
        <w:rPr>
          <w:b/>
          <w:bCs/>
          <w:color w:val="auto"/>
          <w:sz w:val="20"/>
          <w:szCs w:val="20"/>
        </w:rPr>
      </w:pPr>
    </w:p>
    <w:p w14:paraId="5F9743C6"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b/>
          <w:color w:val="auto"/>
          <w:sz w:val="20"/>
          <w:szCs w:val="20"/>
        </w:rPr>
      </w:pPr>
      <w:r w:rsidRPr="003E0B18">
        <w:rPr>
          <w:color w:val="auto"/>
          <w:sz w:val="20"/>
          <w:szCs w:val="20"/>
        </w:rPr>
        <w:t>Diplôme niveau minimum Bac+5 (ou A0) en génie rural, génie civil ou similaire ;</w:t>
      </w:r>
    </w:p>
    <w:p w14:paraId="490FFE90"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b/>
          <w:color w:val="auto"/>
          <w:sz w:val="20"/>
          <w:szCs w:val="20"/>
        </w:rPr>
      </w:pPr>
      <w:r w:rsidRPr="003E0B18">
        <w:rPr>
          <w:color w:val="auto"/>
          <w:sz w:val="20"/>
          <w:szCs w:val="20"/>
        </w:rPr>
        <w:t>Minimum dix (10) ans d’expérience professionnelle générale ;</w:t>
      </w:r>
    </w:p>
    <w:p w14:paraId="05A5A8EB"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b/>
          <w:color w:val="auto"/>
          <w:sz w:val="20"/>
          <w:szCs w:val="20"/>
        </w:rPr>
      </w:pPr>
      <w:r w:rsidRPr="003E0B18">
        <w:rPr>
          <w:color w:val="auto"/>
          <w:sz w:val="20"/>
          <w:szCs w:val="20"/>
        </w:rPr>
        <w:t>Il doit avoir participé en tant que chef de mission des études pour au moins deux</w:t>
      </w:r>
    </w:p>
    <w:p w14:paraId="3F4DE13D" w14:textId="77777777" w:rsidR="00AE0EB6" w:rsidRPr="003E0B18" w:rsidRDefault="00AE0EB6" w:rsidP="00A71DE7">
      <w:pPr>
        <w:pStyle w:val="Paragraphedeliste"/>
        <w:ind w:left="1080"/>
        <w:jc w:val="both"/>
        <w:rPr>
          <w:b/>
          <w:color w:val="auto"/>
          <w:sz w:val="20"/>
          <w:szCs w:val="20"/>
        </w:rPr>
      </w:pPr>
      <w:r w:rsidRPr="003E0B18">
        <w:rPr>
          <w:color w:val="auto"/>
          <w:sz w:val="20"/>
          <w:szCs w:val="20"/>
        </w:rPr>
        <w:t>(02) références d’études dans le domaine des aménagements hydroagricoles ;</w:t>
      </w:r>
    </w:p>
    <w:p w14:paraId="29C6BEE6" w14:textId="1EE0EE5D"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b/>
          <w:color w:val="auto"/>
          <w:sz w:val="20"/>
          <w:szCs w:val="20"/>
        </w:rPr>
      </w:pPr>
      <w:r w:rsidRPr="003E0B18">
        <w:rPr>
          <w:color w:val="auto"/>
          <w:sz w:val="20"/>
          <w:szCs w:val="20"/>
        </w:rPr>
        <w:t>Maîtrise du français tant à l’oral qu’à l’écrit</w:t>
      </w:r>
      <w:bookmarkEnd w:id="244"/>
      <w:r w:rsidRPr="003E0B18">
        <w:rPr>
          <w:color w:val="auto"/>
          <w:sz w:val="20"/>
          <w:szCs w:val="20"/>
        </w:rPr>
        <w:t>.</w:t>
      </w:r>
    </w:p>
    <w:p w14:paraId="36251C42" w14:textId="77777777" w:rsidR="001C15BE" w:rsidRPr="003E0B18" w:rsidRDefault="001C15BE" w:rsidP="001C15BE">
      <w:pPr>
        <w:pStyle w:val="Paragraphedeliste"/>
        <w:widowControl w:val="0"/>
        <w:autoSpaceDE w:val="0"/>
        <w:autoSpaceDN w:val="0"/>
        <w:adjustRightInd w:val="0"/>
        <w:spacing w:after="0" w:line="240" w:lineRule="auto"/>
        <w:ind w:left="1080" w:right="74"/>
        <w:jc w:val="both"/>
        <w:rPr>
          <w:b/>
          <w:color w:val="auto"/>
          <w:sz w:val="20"/>
          <w:szCs w:val="20"/>
        </w:rPr>
      </w:pPr>
    </w:p>
    <w:p w14:paraId="489639F2" w14:textId="77777777" w:rsidR="00AE0EB6" w:rsidRPr="003E0B18" w:rsidRDefault="00AE0EB6" w:rsidP="00731287">
      <w:pPr>
        <w:pStyle w:val="Paragraphedeliste"/>
        <w:widowControl w:val="0"/>
        <w:numPr>
          <w:ilvl w:val="0"/>
          <w:numId w:val="72"/>
        </w:numPr>
        <w:autoSpaceDE w:val="0"/>
        <w:autoSpaceDN w:val="0"/>
        <w:adjustRightInd w:val="0"/>
        <w:spacing w:after="0" w:line="240" w:lineRule="auto"/>
        <w:ind w:right="74"/>
        <w:jc w:val="both"/>
        <w:rPr>
          <w:b/>
          <w:bCs/>
          <w:color w:val="auto"/>
          <w:sz w:val="20"/>
          <w:szCs w:val="20"/>
        </w:rPr>
      </w:pPr>
      <w:bookmarkStart w:id="246" w:name="_Hlk170117233"/>
      <w:bookmarkStart w:id="247" w:name="_Hlk162333182"/>
      <w:bookmarkEnd w:id="243"/>
      <w:bookmarkEnd w:id="245"/>
      <w:r w:rsidRPr="003E0B18">
        <w:rPr>
          <w:b/>
          <w:bCs/>
          <w:color w:val="auto"/>
          <w:sz w:val="20"/>
          <w:szCs w:val="20"/>
        </w:rPr>
        <w:t>Hydrologue</w:t>
      </w:r>
    </w:p>
    <w:p w14:paraId="4639E230"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Diplôme niveau minimum Bac+5 (ou A0) en hydrologie ;</w:t>
      </w:r>
    </w:p>
    <w:p w14:paraId="35A72D25"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Minimum cinq (05) années d’expérience professionnelle générale ;</w:t>
      </w:r>
    </w:p>
    <w:p w14:paraId="697BB8E2" w14:textId="565ACE9C"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 xml:space="preserve">Il doit avoir participé en tant qu’hydrologue pour au moins </w:t>
      </w:r>
      <w:r w:rsidR="00F37A35" w:rsidRPr="003E0B18">
        <w:rPr>
          <w:color w:val="auto"/>
          <w:sz w:val="20"/>
          <w:szCs w:val="20"/>
        </w:rPr>
        <w:t>une</w:t>
      </w:r>
      <w:r w:rsidRPr="003E0B18">
        <w:rPr>
          <w:color w:val="auto"/>
          <w:sz w:val="20"/>
          <w:szCs w:val="20"/>
        </w:rPr>
        <w:t xml:space="preserve"> (</w:t>
      </w:r>
      <w:r w:rsidR="00F37A35" w:rsidRPr="003E0B18">
        <w:rPr>
          <w:color w:val="auto"/>
          <w:sz w:val="20"/>
          <w:szCs w:val="20"/>
        </w:rPr>
        <w:t>1</w:t>
      </w:r>
      <w:r w:rsidRPr="003E0B18">
        <w:rPr>
          <w:color w:val="auto"/>
          <w:sz w:val="20"/>
          <w:szCs w:val="20"/>
        </w:rPr>
        <w:t>) référence</w:t>
      </w:r>
      <w:r w:rsidR="00F37A35" w:rsidRPr="003E0B18">
        <w:rPr>
          <w:color w:val="auto"/>
          <w:sz w:val="20"/>
          <w:szCs w:val="20"/>
        </w:rPr>
        <w:t xml:space="preserve"> </w:t>
      </w:r>
      <w:r w:rsidRPr="003E0B18">
        <w:rPr>
          <w:color w:val="auto"/>
          <w:sz w:val="20"/>
          <w:szCs w:val="20"/>
        </w:rPr>
        <w:t>d’études dans le domaine des aménagements hydroagricoles au cours des cinq dernières années ;</w:t>
      </w:r>
    </w:p>
    <w:p w14:paraId="4A70AB24" w14:textId="3D3FB82F"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Maîtrise du français tant à l’oral qu’à l’écrit.</w:t>
      </w:r>
    </w:p>
    <w:p w14:paraId="5089C335" w14:textId="77777777" w:rsidR="00A71DE7" w:rsidRPr="003E0B18" w:rsidRDefault="00A71DE7" w:rsidP="00A71DE7">
      <w:pPr>
        <w:pStyle w:val="Paragraphedeliste"/>
        <w:widowControl w:val="0"/>
        <w:autoSpaceDE w:val="0"/>
        <w:autoSpaceDN w:val="0"/>
        <w:adjustRightInd w:val="0"/>
        <w:spacing w:after="0" w:line="240" w:lineRule="auto"/>
        <w:ind w:left="1080" w:right="74"/>
        <w:jc w:val="both"/>
        <w:rPr>
          <w:b/>
          <w:bCs/>
          <w:color w:val="auto"/>
          <w:sz w:val="20"/>
          <w:szCs w:val="20"/>
        </w:rPr>
      </w:pPr>
    </w:p>
    <w:p w14:paraId="5F625347" w14:textId="77777777" w:rsidR="00AE0EB6" w:rsidRPr="003E0B18" w:rsidRDefault="00AE0EB6" w:rsidP="00731287">
      <w:pPr>
        <w:pStyle w:val="Paragraphedeliste"/>
        <w:widowControl w:val="0"/>
        <w:numPr>
          <w:ilvl w:val="0"/>
          <w:numId w:val="72"/>
        </w:numPr>
        <w:autoSpaceDE w:val="0"/>
        <w:autoSpaceDN w:val="0"/>
        <w:adjustRightInd w:val="0"/>
        <w:spacing w:after="0" w:line="240" w:lineRule="auto"/>
        <w:ind w:right="74"/>
        <w:jc w:val="both"/>
        <w:rPr>
          <w:b/>
          <w:bCs/>
          <w:color w:val="auto"/>
          <w:sz w:val="20"/>
          <w:szCs w:val="20"/>
        </w:rPr>
      </w:pPr>
      <w:r w:rsidRPr="003E0B18">
        <w:rPr>
          <w:b/>
          <w:bCs/>
          <w:color w:val="auto"/>
          <w:sz w:val="20"/>
          <w:szCs w:val="20"/>
        </w:rPr>
        <w:t>Agronome</w:t>
      </w:r>
    </w:p>
    <w:p w14:paraId="5A21A468"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bookmarkStart w:id="248" w:name="_Hlk164406761"/>
      <w:r w:rsidRPr="003E0B18">
        <w:rPr>
          <w:color w:val="auto"/>
          <w:sz w:val="20"/>
          <w:szCs w:val="20"/>
        </w:rPr>
        <w:t>Diplôme d’Ingénieur en Agronomie (Bac+5), spécialisé en production végétale, en pédologie, en Agro-pédologie ou équivalent ;</w:t>
      </w:r>
    </w:p>
    <w:p w14:paraId="57AD0CE9"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Minimum cinq (05) années d’expérience professionnelle générale ;</w:t>
      </w:r>
    </w:p>
    <w:p w14:paraId="24D52C66"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Il aura à son actif exécuté au minimum deux (02) études agronomiques liées aux aménagements hydro agricoles ;</w:t>
      </w:r>
    </w:p>
    <w:p w14:paraId="21151228" w14:textId="2927D043"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Maîtrise du français tant à l’oral qu’à l’écrit.</w:t>
      </w:r>
      <w:bookmarkStart w:id="249" w:name="_Hlk170117253"/>
      <w:bookmarkEnd w:id="246"/>
    </w:p>
    <w:p w14:paraId="776D7573" w14:textId="77777777" w:rsidR="00A71DE7" w:rsidRPr="003E0B18" w:rsidRDefault="00A71DE7" w:rsidP="00A71DE7">
      <w:pPr>
        <w:pStyle w:val="Paragraphedeliste"/>
        <w:widowControl w:val="0"/>
        <w:autoSpaceDE w:val="0"/>
        <w:autoSpaceDN w:val="0"/>
        <w:adjustRightInd w:val="0"/>
        <w:spacing w:after="0" w:line="240" w:lineRule="auto"/>
        <w:ind w:left="1080" w:right="74"/>
        <w:jc w:val="both"/>
        <w:rPr>
          <w:color w:val="auto"/>
          <w:sz w:val="20"/>
          <w:szCs w:val="20"/>
        </w:rPr>
      </w:pPr>
    </w:p>
    <w:p w14:paraId="40665ED9" w14:textId="77777777" w:rsidR="00AE0EB6" w:rsidRPr="003E0B18" w:rsidRDefault="00AE0EB6" w:rsidP="00731287">
      <w:pPr>
        <w:pStyle w:val="Paragraphedeliste"/>
        <w:widowControl w:val="0"/>
        <w:numPr>
          <w:ilvl w:val="0"/>
          <w:numId w:val="72"/>
        </w:numPr>
        <w:autoSpaceDE w:val="0"/>
        <w:autoSpaceDN w:val="0"/>
        <w:adjustRightInd w:val="0"/>
        <w:spacing w:after="0" w:line="240" w:lineRule="auto"/>
        <w:ind w:right="74"/>
        <w:jc w:val="both"/>
        <w:rPr>
          <w:b/>
          <w:bCs/>
          <w:color w:val="auto"/>
          <w:sz w:val="20"/>
          <w:szCs w:val="20"/>
        </w:rPr>
      </w:pPr>
      <w:r w:rsidRPr="003E0B18">
        <w:rPr>
          <w:b/>
          <w:bCs/>
          <w:color w:val="auto"/>
          <w:sz w:val="20"/>
          <w:szCs w:val="20"/>
        </w:rPr>
        <w:t>Agro Economiste</w:t>
      </w:r>
    </w:p>
    <w:p w14:paraId="32518E43"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Diplôme d’Ingénieur Agroéconomiste (Bac +5) ou équivalent ;</w:t>
      </w:r>
    </w:p>
    <w:p w14:paraId="7DCB7B99" w14:textId="0032B461"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 xml:space="preserve">Minimum cinq (05) années d’expérience professionnelle </w:t>
      </w:r>
      <w:r w:rsidR="00A71DE7" w:rsidRPr="003E0B18">
        <w:rPr>
          <w:color w:val="auto"/>
          <w:sz w:val="20"/>
          <w:szCs w:val="20"/>
        </w:rPr>
        <w:t>générale ;</w:t>
      </w:r>
    </w:p>
    <w:p w14:paraId="0251A5EE" w14:textId="00F491E8"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 xml:space="preserve">Il aura à son actif exécuté au minimum deux (02) études </w:t>
      </w:r>
      <w:r w:rsidR="00A71DE7" w:rsidRPr="003E0B18">
        <w:rPr>
          <w:color w:val="auto"/>
          <w:sz w:val="20"/>
          <w:szCs w:val="20"/>
        </w:rPr>
        <w:t>liées</w:t>
      </w:r>
      <w:r w:rsidRPr="003E0B18">
        <w:rPr>
          <w:color w:val="auto"/>
          <w:sz w:val="20"/>
          <w:szCs w:val="20"/>
        </w:rPr>
        <w:t xml:space="preserve"> aux aménagements hydro agricoles</w:t>
      </w:r>
      <w:r w:rsidR="00A71DE7" w:rsidRPr="003E0B18">
        <w:rPr>
          <w:color w:val="auto"/>
          <w:sz w:val="20"/>
          <w:szCs w:val="20"/>
        </w:rPr>
        <w:t xml:space="preserve"> en cette qualité</w:t>
      </w:r>
      <w:r w:rsidRPr="003E0B18">
        <w:rPr>
          <w:color w:val="auto"/>
          <w:sz w:val="20"/>
          <w:szCs w:val="20"/>
        </w:rPr>
        <w:t> ;</w:t>
      </w:r>
    </w:p>
    <w:p w14:paraId="11574CFE" w14:textId="60B6596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Maîtrise du français tant à l’oral qu’à l’écrit.</w:t>
      </w:r>
    </w:p>
    <w:p w14:paraId="4E90AB98" w14:textId="77777777" w:rsidR="00A71DE7" w:rsidRPr="003E0B18" w:rsidRDefault="00A71DE7" w:rsidP="00A71DE7">
      <w:pPr>
        <w:pStyle w:val="Paragraphedeliste"/>
        <w:widowControl w:val="0"/>
        <w:autoSpaceDE w:val="0"/>
        <w:autoSpaceDN w:val="0"/>
        <w:adjustRightInd w:val="0"/>
        <w:spacing w:after="0" w:line="240" w:lineRule="auto"/>
        <w:ind w:left="1080" w:right="74"/>
        <w:jc w:val="both"/>
        <w:rPr>
          <w:color w:val="auto"/>
          <w:sz w:val="20"/>
          <w:szCs w:val="20"/>
        </w:rPr>
      </w:pPr>
    </w:p>
    <w:bookmarkEnd w:id="248"/>
    <w:p w14:paraId="5D316239" w14:textId="77777777" w:rsidR="00AE0EB6" w:rsidRPr="003E0B18" w:rsidRDefault="00AE0EB6" w:rsidP="00731287">
      <w:pPr>
        <w:pStyle w:val="Paragraphedeliste"/>
        <w:widowControl w:val="0"/>
        <w:numPr>
          <w:ilvl w:val="0"/>
          <w:numId w:val="72"/>
        </w:numPr>
        <w:autoSpaceDE w:val="0"/>
        <w:autoSpaceDN w:val="0"/>
        <w:adjustRightInd w:val="0"/>
        <w:spacing w:after="0" w:line="240" w:lineRule="auto"/>
        <w:ind w:right="74"/>
        <w:jc w:val="both"/>
        <w:rPr>
          <w:b/>
          <w:bCs/>
          <w:color w:val="auto"/>
          <w:sz w:val="20"/>
          <w:szCs w:val="20"/>
        </w:rPr>
      </w:pPr>
      <w:r w:rsidRPr="003E0B18">
        <w:rPr>
          <w:b/>
          <w:bCs/>
          <w:color w:val="auto"/>
          <w:sz w:val="20"/>
          <w:szCs w:val="20"/>
        </w:rPr>
        <w:t xml:space="preserve">Expert en développement communautaire  </w:t>
      </w:r>
    </w:p>
    <w:p w14:paraId="4A920D28" w14:textId="2635A5C8"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Diplôme niveau supérieure (Niveau Licence) en sociologie, ou socio-</w:t>
      </w:r>
      <w:r w:rsidR="00A71DE7" w:rsidRPr="003E0B18">
        <w:rPr>
          <w:color w:val="auto"/>
          <w:sz w:val="20"/>
          <w:szCs w:val="20"/>
        </w:rPr>
        <w:t>économie, ou</w:t>
      </w:r>
      <w:r w:rsidRPr="003E0B18">
        <w:rPr>
          <w:color w:val="auto"/>
          <w:sz w:val="20"/>
          <w:szCs w:val="20"/>
        </w:rPr>
        <w:t xml:space="preserve"> sciences économiques, ou tout autre diplôme jugé équivalent ;</w:t>
      </w:r>
    </w:p>
    <w:p w14:paraId="600F9950"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Minimum cinq (05) années d’expérience professionnelle générale ;</w:t>
      </w:r>
    </w:p>
    <w:p w14:paraId="51796D79" w14:textId="7325A838"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Il aura à son actif exécuté au minimum une étude pour un aménagement hydroagricole.</w:t>
      </w:r>
    </w:p>
    <w:p w14:paraId="3A69ABE0" w14:textId="06B35FE3"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color w:val="auto"/>
          <w:sz w:val="20"/>
          <w:szCs w:val="20"/>
        </w:rPr>
      </w:pPr>
      <w:r w:rsidRPr="003E0B18">
        <w:rPr>
          <w:color w:val="auto"/>
          <w:sz w:val="20"/>
          <w:szCs w:val="20"/>
        </w:rPr>
        <w:t>Maîtrise du français tant à l’oral qu’à l’écrit.</w:t>
      </w:r>
    </w:p>
    <w:p w14:paraId="2A723E8A" w14:textId="77777777" w:rsidR="00A71DE7" w:rsidRPr="003E0B18" w:rsidRDefault="00A71DE7" w:rsidP="00A71DE7">
      <w:pPr>
        <w:pStyle w:val="Paragraphedeliste"/>
        <w:widowControl w:val="0"/>
        <w:autoSpaceDE w:val="0"/>
        <w:autoSpaceDN w:val="0"/>
        <w:adjustRightInd w:val="0"/>
        <w:spacing w:after="0" w:line="240" w:lineRule="auto"/>
        <w:ind w:left="1080" w:right="74"/>
        <w:jc w:val="both"/>
        <w:rPr>
          <w:color w:val="auto"/>
          <w:sz w:val="20"/>
          <w:szCs w:val="20"/>
        </w:rPr>
      </w:pPr>
    </w:p>
    <w:p w14:paraId="02F37FF4" w14:textId="77777777" w:rsidR="00AE0EB6" w:rsidRPr="003E0B18" w:rsidRDefault="00AE0EB6" w:rsidP="00731287">
      <w:pPr>
        <w:pStyle w:val="Paragraphedeliste"/>
        <w:widowControl w:val="0"/>
        <w:numPr>
          <w:ilvl w:val="0"/>
          <w:numId w:val="72"/>
        </w:numPr>
        <w:autoSpaceDE w:val="0"/>
        <w:autoSpaceDN w:val="0"/>
        <w:adjustRightInd w:val="0"/>
        <w:spacing w:after="0" w:line="240" w:lineRule="auto"/>
        <w:ind w:right="74"/>
        <w:jc w:val="both"/>
        <w:rPr>
          <w:b/>
          <w:bCs/>
          <w:color w:val="auto"/>
          <w:sz w:val="20"/>
          <w:szCs w:val="20"/>
        </w:rPr>
      </w:pPr>
      <w:bookmarkStart w:id="250" w:name="_Hlk164353412"/>
      <w:bookmarkEnd w:id="247"/>
      <w:r w:rsidRPr="003E0B18">
        <w:rPr>
          <w:b/>
          <w:bCs/>
          <w:color w:val="auto"/>
          <w:sz w:val="20"/>
          <w:szCs w:val="20"/>
        </w:rPr>
        <w:t>Environnementaliste</w:t>
      </w:r>
      <w:bookmarkStart w:id="251" w:name="_Hlk159234297"/>
      <w:bookmarkEnd w:id="250"/>
    </w:p>
    <w:p w14:paraId="5280635F"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b/>
          <w:color w:val="auto"/>
          <w:sz w:val="20"/>
          <w:szCs w:val="20"/>
        </w:rPr>
      </w:pPr>
      <w:r w:rsidRPr="003E0B18">
        <w:rPr>
          <w:color w:val="auto"/>
          <w:sz w:val="20"/>
          <w:szCs w:val="20"/>
        </w:rPr>
        <w:lastRenderedPageBreak/>
        <w:t xml:space="preserve">Diplôme niveau Licence en environnement ou équivalent ; </w:t>
      </w:r>
    </w:p>
    <w:p w14:paraId="2271020B"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b/>
          <w:color w:val="auto"/>
          <w:sz w:val="20"/>
          <w:szCs w:val="20"/>
        </w:rPr>
      </w:pPr>
      <w:r w:rsidRPr="003E0B18">
        <w:rPr>
          <w:color w:val="auto"/>
          <w:sz w:val="20"/>
          <w:szCs w:val="20"/>
        </w:rPr>
        <w:t xml:space="preserve">Minimum cinq (05) années d’expérience professionnelle générale ; </w:t>
      </w:r>
    </w:p>
    <w:p w14:paraId="646811E5"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b/>
          <w:color w:val="auto"/>
          <w:sz w:val="20"/>
          <w:szCs w:val="20"/>
        </w:rPr>
      </w:pPr>
      <w:r w:rsidRPr="003E0B18">
        <w:rPr>
          <w:color w:val="auto"/>
          <w:sz w:val="20"/>
          <w:szCs w:val="20"/>
        </w:rPr>
        <w:t>Il aura à son actif exécuté au minimum deux (02) études environnementales et sociales ;</w:t>
      </w:r>
    </w:p>
    <w:p w14:paraId="07837D59" w14:textId="77777777" w:rsidR="00AE0EB6" w:rsidRPr="003E0B18" w:rsidRDefault="00AE0EB6" w:rsidP="00731287">
      <w:pPr>
        <w:pStyle w:val="Paragraphedeliste"/>
        <w:widowControl w:val="0"/>
        <w:numPr>
          <w:ilvl w:val="0"/>
          <w:numId w:val="89"/>
        </w:numPr>
        <w:autoSpaceDE w:val="0"/>
        <w:autoSpaceDN w:val="0"/>
        <w:adjustRightInd w:val="0"/>
        <w:spacing w:after="0" w:line="240" w:lineRule="auto"/>
        <w:ind w:right="74"/>
        <w:jc w:val="both"/>
        <w:rPr>
          <w:b/>
          <w:color w:val="auto"/>
          <w:sz w:val="20"/>
          <w:szCs w:val="20"/>
        </w:rPr>
      </w:pPr>
      <w:r w:rsidRPr="003E0B18">
        <w:rPr>
          <w:color w:val="auto"/>
          <w:sz w:val="20"/>
          <w:szCs w:val="20"/>
        </w:rPr>
        <w:t>Maîtrise du français tant à l’oral qu’à l’écrit.</w:t>
      </w:r>
      <w:bookmarkStart w:id="252" w:name="_Hlk164352752"/>
      <w:bookmarkEnd w:id="251"/>
    </w:p>
    <w:p w14:paraId="5A6C7C2C" w14:textId="77777777" w:rsidR="00AE0EB6" w:rsidRPr="003E0B18" w:rsidRDefault="00AE0EB6" w:rsidP="00A71DE7">
      <w:pPr>
        <w:spacing w:line="240" w:lineRule="auto"/>
        <w:jc w:val="both"/>
        <w:rPr>
          <w:color w:val="auto"/>
          <w:sz w:val="20"/>
          <w:szCs w:val="20"/>
        </w:rPr>
      </w:pPr>
    </w:p>
    <w:p w14:paraId="0EE490B5" w14:textId="77777777" w:rsidR="00AE0EB6" w:rsidRPr="003E0B18" w:rsidRDefault="00AE0EB6" w:rsidP="00AE0EB6">
      <w:pPr>
        <w:spacing w:line="240" w:lineRule="auto"/>
        <w:jc w:val="both"/>
        <w:rPr>
          <w:color w:val="auto"/>
        </w:rPr>
      </w:pPr>
      <w:r w:rsidRPr="003E0B18">
        <w:rPr>
          <w:color w:val="auto"/>
        </w:rPr>
        <w:t xml:space="preserve">Chaque expert aligné pour les études dispose d’une certaine durée pour ses prestations au sein de l’équipe à chaque étape et phase des études technique. Le tableau ci-dessous indique à titre indicatif, la répartition du nombre de H.mois pour chaque expert clés. </w:t>
      </w:r>
      <w:r w:rsidRPr="003E0B18">
        <w:rPr>
          <w:color w:val="auto"/>
          <w:lang w:val="fr-FR"/>
        </w:rPr>
        <w:t>Le soumissionnaire proposera son propre calendrier tenant compte des TdR et de sa propre méthodologie pour bien mener les études techniques :</w:t>
      </w:r>
    </w:p>
    <w:p w14:paraId="719038BB" w14:textId="77777777" w:rsidR="00AE0EB6" w:rsidRPr="003E0B18" w:rsidRDefault="00AE0EB6" w:rsidP="00731287">
      <w:pPr>
        <w:pStyle w:val="Paragraphedeliste"/>
        <w:widowControl w:val="0"/>
        <w:numPr>
          <w:ilvl w:val="0"/>
          <w:numId w:val="67"/>
        </w:numPr>
        <w:autoSpaceDE w:val="0"/>
        <w:autoSpaceDN w:val="0"/>
        <w:adjustRightInd w:val="0"/>
        <w:spacing w:after="0" w:line="240" w:lineRule="auto"/>
        <w:ind w:right="74"/>
        <w:jc w:val="both"/>
        <w:rPr>
          <w:color w:val="auto"/>
        </w:rPr>
      </w:pPr>
      <w:r w:rsidRPr="003E0B18">
        <w:rPr>
          <w:color w:val="auto"/>
        </w:rPr>
        <w:t>Répartition du personnel clés en Homme.mois (à titre indicatif)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240"/>
        <w:gridCol w:w="1240"/>
        <w:gridCol w:w="1240"/>
        <w:gridCol w:w="1240"/>
      </w:tblGrid>
      <w:tr w:rsidR="00AE0EB6" w:rsidRPr="003E0B18" w14:paraId="3411ACB5" w14:textId="77777777" w:rsidTr="00AE0EB6">
        <w:trPr>
          <w:trHeight w:val="288"/>
          <w:jc w:val="center"/>
        </w:trPr>
        <w:tc>
          <w:tcPr>
            <w:tcW w:w="2400" w:type="dxa"/>
            <w:shd w:val="clear" w:color="auto" w:fill="BFBFBF" w:themeFill="background1" w:themeFillShade="BF"/>
            <w:noWrap/>
            <w:hideMark/>
          </w:tcPr>
          <w:p w14:paraId="44DD5AFD"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Personnels</w:t>
            </w:r>
          </w:p>
        </w:tc>
        <w:tc>
          <w:tcPr>
            <w:tcW w:w="1240" w:type="dxa"/>
            <w:shd w:val="clear" w:color="auto" w:fill="BFBFBF" w:themeFill="background1" w:themeFillShade="BF"/>
            <w:hideMark/>
          </w:tcPr>
          <w:p w14:paraId="7AF87BE4"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Phase 1</w:t>
            </w:r>
          </w:p>
        </w:tc>
        <w:tc>
          <w:tcPr>
            <w:tcW w:w="1240" w:type="dxa"/>
            <w:shd w:val="clear" w:color="auto" w:fill="BFBFBF" w:themeFill="background1" w:themeFillShade="BF"/>
            <w:hideMark/>
          </w:tcPr>
          <w:p w14:paraId="29B5CDD2"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Phase 2</w:t>
            </w:r>
          </w:p>
        </w:tc>
        <w:tc>
          <w:tcPr>
            <w:tcW w:w="1240" w:type="dxa"/>
            <w:shd w:val="clear" w:color="auto" w:fill="BFBFBF" w:themeFill="background1" w:themeFillShade="BF"/>
            <w:hideMark/>
          </w:tcPr>
          <w:p w14:paraId="3EA5ABA9"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Phase 3</w:t>
            </w:r>
          </w:p>
        </w:tc>
        <w:tc>
          <w:tcPr>
            <w:tcW w:w="1240" w:type="dxa"/>
            <w:shd w:val="clear" w:color="auto" w:fill="BFBFBF" w:themeFill="background1" w:themeFillShade="BF"/>
            <w:hideMark/>
          </w:tcPr>
          <w:p w14:paraId="74B738F9"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Total</w:t>
            </w:r>
          </w:p>
        </w:tc>
      </w:tr>
      <w:tr w:rsidR="00AE0EB6" w:rsidRPr="003E0B18" w14:paraId="25299C00" w14:textId="77777777" w:rsidTr="00AE0EB6">
        <w:trPr>
          <w:trHeight w:val="288"/>
          <w:jc w:val="center"/>
        </w:trPr>
        <w:tc>
          <w:tcPr>
            <w:tcW w:w="2400" w:type="dxa"/>
            <w:noWrap/>
            <w:hideMark/>
          </w:tcPr>
          <w:p w14:paraId="251B6629"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Chef de mission</w:t>
            </w:r>
          </w:p>
        </w:tc>
        <w:tc>
          <w:tcPr>
            <w:tcW w:w="1240" w:type="dxa"/>
            <w:noWrap/>
            <w:hideMark/>
          </w:tcPr>
          <w:p w14:paraId="272AF489"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2</w:t>
            </w:r>
          </w:p>
        </w:tc>
        <w:tc>
          <w:tcPr>
            <w:tcW w:w="1240" w:type="dxa"/>
            <w:noWrap/>
            <w:hideMark/>
          </w:tcPr>
          <w:p w14:paraId="35F3E3BE"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1,5</w:t>
            </w:r>
          </w:p>
        </w:tc>
        <w:tc>
          <w:tcPr>
            <w:tcW w:w="1240" w:type="dxa"/>
            <w:noWrap/>
            <w:hideMark/>
          </w:tcPr>
          <w:p w14:paraId="6874BDCC"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0.5</w:t>
            </w:r>
          </w:p>
        </w:tc>
        <w:tc>
          <w:tcPr>
            <w:tcW w:w="1240" w:type="dxa"/>
            <w:noWrap/>
            <w:hideMark/>
          </w:tcPr>
          <w:p w14:paraId="61A229C7"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4,0</w:t>
            </w:r>
          </w:p>
        </w:tc>
      </w:tr>
      <w:tr w:rsidR="00AE0EB6" w:rsidRPr="003E0B18" w14:paraId="4838AAF6" w14:textId="77777777" w:rsidTr="00AE0EB6">
        <w:trPr>
          <w:trHeight w:val="288"/>
          <w:jc w:val="center"/>
        </w:trPr>
        <w:tc>
          <w:tcPr>
            <w:tcW w:w="2400" w:type="dxa"/>
            <w:noWrap/>
            <w:hideMark/>
          </w:tcPr>
          <w:p w14:paraId="48526445"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Hydrologue</w:t>
            </w:r>
          </w:p>
        </w:tc>
        <w:tc>
          <w:tcPr>
            <w:tcW w:w="1240" w:type="dxa"/>
            <w:noWrap/>
            <w:hideMark/>
          </w:tcPr>
          <w:p w14:paraId="1BDD94B8"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1</w:t>
            </w:r>
          </w:p>
        </w:tc>
        <w:tc>
          <w:tcPr>
            <w:tcW w:w="1240" w:type="dxa"/>
            <w:noWrap/>
            <w:hideMark/>
          </w:tcPr>
          <w:p w14:paraId="1E9F0EAB" w14:textId="77777777" w:rsidR="00AE0EB6" w:rsidRPr="003E0B18" w:rsidRDefault="00AE0EB6" w:rsidP="00AE0EB6">
            <w:pPr>
              <w:spacing w:before="60" w:after="60" w:line="240" w:lineRule="auto"/>
              <w:jc w:val="center"/>
              <w:rPr>
                <w:rFonts w:cstheme="minorHAnsi"/>
                <w:bCs/>
                <w:color w:val="auto"/>
                <w:sz w:val="20"/>
              </w:rPr>
            </w:pPr>
          </w:p>
        </w:tc>
        <w:tc>
          <w:tcPr>
            <w:tcW w:w="1240" w:type="dxa"/>
            <w:noWrap/>
          </w:tcPr>
          <w:p w14:paraId="570275F5" w14:textId="77777777" w:rsidR="00AE0EB6" w:rsidRPr="003E0B18" w:rsidRDefault="00AE0EB6" w:rsidP="00AE0EB6">
            <w:pPr>
              <w:spacing w:before="60" w:after="60" w:line="240" w:lineRule="auto"/>
              <w:ind w:left="720"/>
              <w:rPr>
                <w:rFonts w:cstheme="minorHAnsi"/>
                <w:bCs/>
                <w:color w:val="auto"/>
                <w:sz w:val="20"/>
              </w:rPr>
            </w:pPr>
          </w:p>
        </w:tc>
        <w:tc>
          <w:tcPr>
            <w:tcW w:w="1240" w:type="dxa"/>
            <w:noWrap/>
            <w:hideMark/>
          </w:tcPr>
          <w:p w14:paraId="14742EEB"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1</w:t>
            </w:r>
          </w:p>
        </w:tc>
      </w:tr>
      <w:tr w:rsidR="00AE0EB6" w:rsidRPr="003E0B18" w14:paraId="20BF2208" w14:textId="77777777" w:rsidTr="00AE0EB6">
        <w:trPr>
          <w:trHeight w:val="288"/>
          <w:jc w:val="center"/>
        </w:trPr>
        <w:tc>
          <w:tcPr>
            <w:tcW w:w="2400" w:type="dxa"/>
            <w:noWrap/>
            <w:hideMark/>
          </w:tcPr>
          <w:p w14:paraId="4103850C"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Agronome</w:t>
            </w:r>
          </w:p>
        </w:tc>
        <w:tc>
          <w:tcPr>
            <w:tcW w:w="1240" w:type="dxa"/>
            <w:noWrap/>
            <w:hideMark/>
          </w:tcPr>
          <w:p w14:paraId="3F13E37E"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1,5</w:t>
            </w:r>
          </w:p>
        </w:tc>
        <w:tc>
          <w:tcPr>
            <w:tcW w:w="1240" w:type="dxa"/>
            <w:noWrap/>
            <w:hideMark/>
          </w:tcPr>
          <w:p w14:paraId="790B3335"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0,5</w:t>
            </w:r>
          </w:p>
        </w:tc>
        <w:tc>
          <w:tcPr>
            <w:tcW w:w="1240" w:type="dxa"/>
            <w:noWrap/>
          </w:tcPr>
          <w:p w14:paraId="3DB881AC" w14:textId="77777777" w:rsidR="00AE0EB6" w:rsidRPr="003E0B18" w:rsidRDefault="00AE0EB6" w:rsidP="00AE0EB6">
            <w:pPr>
              <w:spacing w:before="60" w:after="60" w:line="240" w:lineRule="auto"/>
              <w:ind w:left="720"/>
              <w:rPr>
                <w:rFonts w:cstheme="minorHAnsi"/>
                <w:bCs/>
                <w:color w:val="auto"/>
                <w:sz w:val="20"/>
              </w:rPr>
            </w:pPr>
          </w:p>
        </w:tc>
        <w:tc>
          <w:tcPr>
            <w:tcW w:w="1240" w:type="dxa"/>
            <w:noWrap/>
            <w:hideMark/>
          </w:tcPr>
          <w:p w14:paraId="6A53826B"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2,0</w:t>
            </w:r>
          </w:p>
        </w:tc>
      </w:tr>
      <w:tr w:rsidR="00AE0EB6" w:rsidRPr="003E0B18" w14:paraId="3B2000FC" w14:textId="77777777" w:rsidTr="00AE0EB6">
        <w:trPr>
          <w:trHeight w:val="288"/>
          <w:jc w:val="center"/>
        </w:trPr>
        <w:tc>
          <w:tcPr>
            <w:tcW w:w="2400" w:type="dxa"/>
            <w:noWrap/>
            <w:hideMark/>
          </w:tcPr>
          <w:p w14:paraId="5F895A9B"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Agro Economiste</w:t>
            </w:r>
          </w:p>
        </w:tc>
        <w:tc>
          <w:tcPr>
            <w:tcW w:w="1240" w:type="dxa"/>
            <w:noWrap/>
            <w:hideMark/>
          </w:tcPr>
          <w:p w14:paraId="3365D403"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1,0</w:t>
            </w:r>
          </w:p>
        </w:tc>
        <w:tc>
          <w:tcPr>
            <w:tcW w:w="1240" w:type="dxa"/>
            <w:noWrap/>
            <w:hideMark/>
          </w:tcPr>
          <w:p w14:paraId="6483398D"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0,5</w:t>
            </w:r>
          </w:p>
        </w:tc>
        <w:tc>
          <w:tcPr>
            <w:tcW w:w="1240" w:type="dxa"/>
            <w:noWrap/>
          </w:tcPr>
          <w:p w14:paraId="1943B47C" w14:textId="77777777" w:rsidR="00AE0EB6" w:rsidRPr="003E0B18" w:rsidRDefault="00AE0EB6" w:rsidP="00AE0EB6">
            <w:pPr>
              <w:spacing w:before="60" w:after="60" w:line="240" w:lineRule="auto"/>
              <w:ind w:left="720"/>
              <w:rPr>
                <w:rFonts w:cstheme="minorHAnsi"/>
                <w:bCs/>
                <w:color w:val="auto"/>
                <w:sz w:val="20"/>
              </w:rPr>
            </w:pPr>
          </w:p>
        </w:tc>
        <w:tc>
          <w:tcPr>
            <w:tcW w:w="1240" w:type="dxa"/>
            <w:noWrap/>
            <w:hideMark/>
          </w:tcPr>
          <w:p w14:paraId="556FBFDA"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1,5</w:t>
            </w:r>
          </w:p>
        </w:tc>
      </w:tr>
      <w:tr w:rsidR="00AE0EB6" w:rsidRPr="003E0B18" w14:paraId="3122F48F" w14:textId="77777777" w:rsidTr="00AE0EB6">
        <w:trPr>
          <w:trHeight w:val="288"/>
          <w:jc w:val="center"/>
        </w:trPr>
        <w:tc>
          <w:tcPr>
            <w:tcW w:w="2400" w:type="dxa"/>
            <w:noWrap/>
            <w:hideMark/>
          </w:tcPr>
          <w:p w14:paraId="55D2A7E0"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Expert en développement communautaire</w:t>
            </w:r>
            <w:r w:rsidRPr="003E0B18">
              <w:rPr>
                <w:rFonts w:cs="Arial"/>
                <w:color w:val="auto"/>
                <w:sz w:val="20"/>
                <w:lang w:val="fr-FR"/>
              </w:rPr>
              <w:t> </w:t>
            </w:r>
          </w:p>
        </w:tc>
        <w:tc>
          <w:tcPr>
            <w:tcW w:w="1240" w:type="dxa"/>
            <w:noWrap/>
            <w:hideMark/>
          </w:tcPr>
          <w:p w14:paraId="0D7F1E89"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1,5</w:t>
            </w:r>
          </w:p>
        </w:tc>
        <w:tc>
          <w:tcPr>
            <w:tcW w:w="1240" w:type="dxa"/>
            <w:noWrap/>
            <w:hideMark/>
          </w:tcPr>
          <w:p w14:paraId="60C31F4C" w14:textId="77777777" w:rsidR="00AE0EB6" w:rsidRPr="003E0B18" w:rsidRDefault="00AE0EB6" w:rsidP="00AE0EB6">
            <w:pPr>
              <w:spacing w:before="60" w:after="60" w:line="240" w:lineRule="auto"/>
              <w:jc w:val="center"/>
              <w:rPr>
                <w:rFonts w:cstheme="minorHAnsi"/>
                <w:bCs/>
                <w:color w:val="auto"/>
                <w:sz w:val="20"/>
              </w:rPr>
            </w:pPr>
          </w:p>
        </w:tc>
        <w:tc>
          <w:tcPr>
            <w:tcW w:w="1240" w:type="dxa"/>
            <w:noWrap/>
          </w:tcPr>
          <w:p w14:paraId="389482EC" w14:textId="77777777" w:rsidR="00AE0EB6" w:rsidRPr="003E0B18" w:rsidRDefault="00AE0EB6" w:rsidP="00AE0EB6">
            <w:pPr>
              <w:spacing w:before="60" w:after="60" w:line="240" w:lineRule="auto"/>
              <w:ind w:left="720"/>
              <w:rPr>
                <w:rFonts w:cstheme="minorHAnsi"/>
                <w:bCs/>
                <w:color w:val="auto"/>
                <w:sz w:val="20"/>
              </w:rPr>
            </w:pPr>
          </w:p>
        </w:tc>
        <w:tc>
          <w:tcPr>
            <w:tcW w:w="1240" w:type="dxa"/>
            <w:noWrap/>
            <w:hideMark/>
          </w:tcPr>
          <w:p w14:paraId="346F692F"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1,5</w:t>
            </w:r>
          </w:p>
        </w:tc>
      </w:tr>
      <w:tr w:rsidR="00AE0EB6" w:rsidRPr="003E0B18" w14:paraId="770B9DF7" w14:textId="77777777" w:rsidTr="00AE0EB6">
        <w:trPr>
          <w:trHeight w:val="288"/>
          <w:jc w:val="center"/>
        </w:trPr>
        <w:tc>
          <w:tcPr>
            <w:tcW w:w="2400" w:type="dxa"/>
            <w:noWrap/>
            <w:hideMark/>
          </w:tcPr>
          <w:p w14:paraId="250CEC8A" w14:textId="77777777" w:rsidR="00AE0EB6" w:rsidRPr="003E0B18" w:rsidRDefault="00AE0EB6" w:rsidP="00AE0EB6">
            <w:pPr>
              <w:spacing w:before="60" w:after="60" w:line="240" w:lineRule="auto"/>
              <w:rPr>
                <w:rFonts w:cstheme="minorHAnsi"/>
                <w:bCs/>
                <w:color w:val="auto"/>
                <w:sz w:val="20"/>
              </w:rPr>
            </w:pPr>
            <w:r w:rsidRPr="003E0B18">
              <w:rPr>
                <w:rFonts w:cstheme="minorHAnsi"/>
                <w:bCs/>
                <w:color w:val="auto"/>
                <w:sz w:val="20"/>
              </w:rPr>
              <w:t>Environnementaliste</w:t>
            </w:r>
          </w:p>
        </w:tc>
        <w:tc>
          <w:tcPr>
            <w:tcW w:w="1240" w:type="dxa"/>
            <w:noWrap/>
            <w:hideMark/>
          </w:tcPr>
          <w:p w14:paraId="7BDB34C2"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1</w:t>
            </w:r>
          </w:p>
        </w:tc>
        <w:tc>
          <w:tcPr>
            <w:tcW w:w="1240" w:type="dxa"/>
            <w:noWrap/>
            <w:hideMark/>
          </w:tcPr>
          <w:p w14:paraId="2383F362" w14:textId="77777777" w:rsidR="00AE0EB6" w:rsidRPr="003E0B18" w:rsidRDefault="00AE0EB6" w:rsidP="00AE0EB6">
            <w:pPr>
              <w:spacing w:before="60" w:after="60" w:line="240" w:lineRule="auto"/>
              <w:jc w:val="center"/>
              <w:rPr>
                <w:rFonts w:cstheme="minorHAnsi"/>
                <w:bCs/>
                <w:color w:val="auto"/>
                <w:sz w:val="20"/>
              </w:rPr>
            </w:pPr>
          </w:p>
        </w:tc>
        <w:tc>
          <w:tcPr>
            <w:tcW w:w="1240" w:type="dxa"/>
            <w:noWrap/>
          </w:tcPr>
          <w:p w14:paraId="181CC8A7" w14:textId="77777777" w:rsidR="00AE0EB6" w:rsidRPr="003E0B18" w:rsidRDefault="00AE0EB6" w:rsidP="00AE0EB6">
            <w:pPr>
              <w:spacing w:before="60" w:after="60" w:line="240" w:lineRule="auto"/>
              <w:ind w:left="720"/>
              <w:rPr>
                <w:rFonts w:cstheme="minorHAnsi"/>
                <w:bCs/>
                <w:color w:val="auto"/>
                <w:sz w:val="20"/>
              </w:rPr>
            </w:pPr>
          </w:p>
        </w:tc>
        <w:tc>
          <w:tcPr>
            <w:tcW w:w="1240" w:type="dxa"/>
            <w:noWrap/>
            <w:hideMark/>
          </w:tcPr>
          <w:p w14:paraId="234A5E2D" w14:textId="77777777" w:rsidR="00AE0EB6" w:rsidRPr="003E0B18" w:rsidRDefault="00AE0EB6" w:rsidP="00AE0EB6">
            <w:pPr>
              <w:spacing w:before="60" w:after="60" w:line="240" w:lineRule="auto"/>
              <w:jc w:val="center"/>
              <w:rPr>
                <w:rFonts w:cstheme="minorHAnsi"/>
                <w:bCs/>
                <w:color w:val="auto"/>
                <w:sz w:val="20"/>
              </w:rPr>
            </w:pPr>
            <w:r w:rsidRPr="003E0B18">
              <w:rPr>
                <w:rFonts w:cstheme="minorHAnsi"/>
                <w:bCs/>
                <w:color w:val="auto"/>
                <w:sz w:val="20"/>
              </w:rPr>
              <w:t>1</w:t>
            </w:r>
          </w:p>
        </w:tc>
      </w:tr>
    </w:tbl>
    <w:p w14:paraId="13B800B9" w14:textId="46D91D1D" w:rsidR="00AE0EB6" w:rsidRPr="001C15BE" w:rsidRDefault="00A71DE7" w:rsidP="00AE0EB6">
      <w:pPr>
        <w:pStyle w:val="Titre3"/>
        <w:keepNext/>
        <w:keepLines/>
        <w:widowControl w:val="0"/>
        <w:spacing w:before="360" w:after="240"/>
        <w:ind w:right="74"/>
        <w:contextualSpacing w:val="0"/>
        <w:jc w:val="both"/>
        <w:rPr>
          <w:color w:val="auto"/>
          <w:lang w:val="fr-BE"/>
        </w:rPr>
      </w:pPr>
      <w:bookmarkStart w:id="253" w:name="_Toc175072556"/>
      <w:bookmarkStart w:id="254" w:name="_Toc193727691"/>
      <w:bookmarkEnd w:id="249"/>
      <w:r w:rsidRPr="001C15BE">
        <w:rPr>
          <w:color w:val="auto"/>
          <w:lang w:val="fr-BE"/>
        </w:rPr>
        <w:t>Partie</w:t>
      </w:r>
      <w:r w:rsidR="00AE0EB6" w:rsidRPr="001C15BE">
        <w:rPr>
          <w:color w:val="auto"/>
          <w:lang w:val="fr-BE"/>
        </w:rPr>
        <w:t xml:space="preserve"> 2 :  Mission de contrôle et surveillance des travaux</w:t>
      </w:r>
      <w:bookmarkEnd w:id="253"/>
      <w:bookmarkEnd w:id="254"/>
      <w:r w:rsidR="00AE0EB6" w:rsidRPr="001C15BE">
        <w:rPr>
          <w:color w:val="auto"/>
          <w:lang w:val="fr-BE"/>
        </w:rPr>
        <w:t> </w:t>
      </w:r>
    </w:p>
    <w:p w14:paraId="15007394" w14:textId="77777777" w:rsidR="00AE0EB6" w:rsidRPr="002E7960" w:rsidRDefault="00AE0EB6" w:rsidP="00AE0EB6">
      <w:pPr>
        <w:spacing w:line="240" w:lineRule="auto"/>
      </w:pPr>
      <w:r w:rsidRPr="002E7960">
        <w:t>Le</w:t>
      </w:r>
      <w:r w:rsidRPr="002E7960">
        <w:rPr>
          <w:spacing w:val="4"/>
        </w:rPr>
        <w:t xml:space="preserve"> </w:t>
      </w:r>
      <w:r w:rsidRPr="002E7960">
        <w:rPr>
          <w:spacing w:val="-3"/>
        </w:rPr>
        <w:t>p</w:t>
      </w:r>
      <w:r w:rsidRPr="002E7960">
        <w:rPr>
          <w:spacing w:val="1"/>
        </w:rPr>
        <w:t>e</w:t>
      </w:r>
      <w:r w:rsidRPr="002E7960">
        <w:t>rs</w:t>
      </w:r>
      <w:r w:rsidRPr="002E7960">
        <w:rPr>
          <w:spacing w:val="-1"/>
        </w:rPr>
        <w:t>o</w:t>
      </w:r>
      <w:r w:rsidRPr="002E7960">
        <w:t>n</w:t>
      </w:r>
      <w:r w:rsidRPr="002E7960">
        <w:rPr>
          <w:spacing w:val="-2"/>
        </w:rPr>
        <w:t>n</w:t>
      </w:r>
      <w:r w:rsidRPr="002E7960">
        <w:rPr>
          <w:spacing w:val="1"/>
        </w:rPr>
        <w:t>e</w:t>
      </w:r>
      <w:r w:rsidRPr="002E7960">
        <w:t>l</w:t>
      </w:r>
      <w:r w:rsidRPr="002E7960">
        <w:rPr>
          <w:spacing w:val="3"/>
        </w:rPr>
        <w:t xml:space="preserve"> </w:t>
      </w:r>
      <w:r w:rsidRPr="002E7960">
        <w:t>à</w:t>
      </w:r>
      <w:r w:rsidRPr="002E7960">
        <w:rPr>
          <w:spacing w:val="2"/>
        </w:rPr>
        <w:t xml:space="preserve"> </w:t>
      </w:r>
      <w:r w:rsidRPr="002E7960">
        <w:rPr>
          <w:spacing w:val="-1"/>
        </w:rPr>
        <w:t>a</w:t>
      </w:r>
      <w:r w:rsidRPr="002E7960">
        <w:rPr>
          <w:spacing w:val="-2"/>
        </w:rPr>
        <w:t>f</w:t>
      </w:r>
      <w:r w:rsidRPr="002E7960">
        <w:rPr>
          <w:spacing w:val="1"/>
        </w:rPr>
        <w:t>f</w:t>
      </w:r>
      <w:r w:rsidRPr="002E7960">
        <w:rPr>
          <w:spacing w:val="-1"/>
        </w:rPr>
        <w:t>e</w:t>
      </w:r>
      <w:r w:rsidRPr="002E7960">
        <w:t>c</w:t>
      </w:r>
      <w:r w:rsidRPr="002E7960">
        <w:rPr>
          <w:spacing w:val="-1"/>
        </w:rPr>
        <w:t>t</w:t>
      </w:r>
      <w:r w:rsidRPr="002E7960">
        <w:rPr>
          <w:spacing w:val="1"/>
        </w:rPr>
        <w:t>e</w:t>
      </w:r>
      <w:r w:rsidRPr="002E7960">
        <w:t>r</w:t>
      </w:r>
      <w:r w:rsidRPr="002E7960">
        <w:rPr>
          <w:spacing w:val="3"/>
        </w:rPr>
        <w:t xml:space="preserve"> </w:t>
      </w:r>
      <w:r w:rsidRPr="002E7960">
        <w:rPr>
          <w:spacing w:val="-3"/>
        </w:rPr>
        <w:t>s</w:t>
      </w:r>
      <w:r w:rsidRPr="002E7960">
        <w:rPr>
          <w:spacing w:val="-2"/>
        </w:rPr>
        <w:t>u</w:t>
      </w:r>
      <w:r w:rsidRPr="002E7960">
        <w:t>r</w:t>
      </w:r>
      <w:r w:rsidRPr="002E7960">
        <w:rPr>
          <w:spacing w:val="3"/>
        </w:rPr>
        <w:t xml:space="preserve"> </w:t>
      </w:r>
      <w:r w:rsidRPr="002E7960">
        <w:t>le</w:t>
      </w:r>
      <w:r w:rsidRPr="002E7960">
        <w:rPr>
          <w:spacing w:val="4"/>
        </w:rPr>
        <w:t xml:space="preserve"> </w:t>
      </w:r>
      <w:r w:rsidRPr="002E7960">
        <w:t>ch</w:t>
      </w:r>
      <w:r w:rsidRPr="002E7960">
        <w:rPr>
          <w:spacing w:val="-1"/>
        </w:rPr>
        <w:t>a</w:t>
      </w:r>
      <w:r w:rsidRPr="002E7960">
        <w:t>n</w:t>
      </w:r>
      <w:r w:rsidRPr="002E7960">
        <w:rPr>
          <w:spacing w:val="-1"/>
        </w:rPr>
        <w:t>t</w:t>
      </w:r>
      <w:r w:rsidRPr="002E7960">
        <w:rPr>
          <w:spacing w:val="-2"/>
        </w:rPr>
        <w:t>i</w:t>
      </w:r>
      <w:r w:rsidRPr="002E7960">
        <w:rPr>
          <w:spacing w:val="1"/>
        </w:rPr>
        <w:t>e</w:t>
      </w:r>
      <w:r w:rsidRPr="002E7960">
        <w:t>r</w:t>
      </w:r>
      <w:r w:rsidRPr="002E7960">
        <w:rPr>
          <w:spacing w:val="7"/>
        </w:rPr>
        <w:t xml:space="preserve"> </w:t>
      </w:r>
      <w:r w:rsidRPr="002E7960">
        <w:t>p</w:t>
      </w:r>
      <w:r w:rsidRPr="002E7960">
        <w:rPr>
          <w:spacing w:val="-4"/>
        </w:rPr>
        <w:t>o</w:t>
      </w:r>
      <w:r w:rsidRPr="002E7960">
        <w:rPr>
          <w:spacing w:val="1"/>
        </w:rPr>
        <w:t>u</w:t>
      </w:r>
      <w:r w:rsidRPr="002E7960">
        <w:t>r</w:t>
      </w:r>
      <w:r w:rsidRPr="002E7960">
        <w:rPr>
          <w:spacing w:val="3"/>
        </w:rPr>
        <w:t xml:space="preserve"> </w:t>
      </w:r>
      <w:r w:rsidRPr="002E7960">
        <w:rPr>
          <w:spacing w:val="-1"/>
        </w:rPr>
        <w:t>e</w:t>
      </w:r>
      <w:r w:rsidRPr="002E7960">
        <w:rPr>
          <w:spacing w:val="-2"/>
        </w:rPr>
        <w:t>f</w:t>
      </w:r>
      <w:r w:rsidRPr="002E7960">
        <w:rPr>
          <w:spacing w:val="1"/>
        </w:rPr>
        <w:t>f</w:t>
      </w:r>
      <w:r w:rsidRPr="002E7960">
        <w:rPr>
          <w:spacing w:val="-1"/>
        </w:rPr>
        <w:t>e</w:t>
      </w:r>
      <w:r w:rsidRPr="002E7960">
        <w:t>c</w:t>
      </w:r>
      <w:r w:rsidRPr="002E7960">
        <w:rPr>
          <w:spacing w:val="-1"/>
        </w:rPr>
        <w:t>t</w:t>
      </w:r>
      <w:r w:rsidRPr="002E7960">
        <w:rPr>
          <w:spacing w:val="-2"/>
        </w:rPr>
        <w:t>u</w:t>
      </w:r>
      <w:r w:rsidRPr="002E7960">
        <w:rPr>
          <w:spacing w:val="-1"/>
        </w:rPr>
        <w:t>e</w:t>
      </w:r>
      <w:r w:rsidRPr="002E7960">
        <w:t>r</w:t>
      </w:r>
      <w:r w:rsidRPr="002E7960">
        <w:rPr>
          <w:spacing w:val="3"/>
        </w:rPr>
        <w:t xml:space="preserve"> </w:t>
      </w:r>
      <w:r w:rsidRPr="002E7960">
        <w:t>la</w:t>
      </w:r>
      <w:r w:rsidRPr="002E7960">
        <w:rPr>
          <w:spacing w:val="2"/>
        </w:rPr>
        <w:t xml:space="preserve"> </w:t>
      </w:r>
      <w:r w:rsidRPr="002E7960">
        <w:rPr>
          <w:spacing w:val="1"/>
        </w:rPr>
        <w:t>m</w:t>
      </w:r>
      <w:r w:rsidRPr="002E7960">
        <w:t>i</w:t>
      </w:r>
      <w:r w:rsidRPr="002E7960">
        <w:rPr>
          <w:spacing w:val="-2"/>
        </w:rPr>
        <w:t>s</w:t>
      </w:r>
      <w:r w:rsidRPr="002E7960">
        <w:t xml:space="preserve">sion </w:t>
      </w:r>
      <w:r w:rsidRPr="002E7960">
        <w:rPr>
          <w:spacing w:val="1"/>
        </w:rPr>
        <w:t>d</w:t>
      </w:r>
      <w:r w:rsidRPr="002E7960">
        <w:t>e</w:t>
      </w:r>
      <w:r w:rsidRPr="002E7960">
        <w:rPr>
          <w:spacing w:val="2"/>
        </w:rPr>
        <w:t xml:space="preserve"> </w:t>
      </w:r>
      <w:r w:rsidRPr="002E7960">
        <w:t>c</w:t>
      </w:r>
      <w:r w:rsidRPr="002E7960">
        <w:rPr>
          <w:spacing w:val="-1"/>
        </w:rPr>
        <w:t>o</w:t>
      </w:r>
      <w:r w:rsidRPr="002E7960">
        <w:t>n</w:t>
      </w:r>
      <w:r w:rsidRPr="002E7960">
        <w:rPr>
          <w:spacing w:val="-1"/>
        </w:rPr>
        <w:t>t</w:t>
      </w:r>
      <w:r w:rsidRPr="002E7960">
        <w:t>r</w:t>
      </w:r>
      <w:r w:rsidRPr="002E7960">
        <w:rPr>
          <w:spacing w:val="-1"/>
        </w:rPr>
        <w:t>ô</w:t>
      </w:r>
      <w:r w:rsidRPr="002E7960">
        <w:t>le</w:t>
      </w:r>
      <w:r w:rsidRPr="002E7960">
        <w:rPr>
          <w:spacing w:val="1"/>
        </w:rPr>
        <w:t xml:space="preserve"> </w:t>
      </w:r>
      <w:r w:rsidRPr="002E7960">
        <w:rPr>
          <w:spacing w:val="-1"/>
        </w:rPr>
        <w:t>d</w:t>
      </w:r>
      <w:r w:rsidRPr="002E7960">
        <w:rPr>
          <w:spacing w:val="1"/>
        </w:rPr>
        <w:t>e</w:t>
      </w:r>
      <w:r w:rsidRPr="002E7960">
        <w:t>vra</w:t>
      </w:r>
      <w:r w:rsidRPr="002E7960">
        <w:rPr>
          <w:spacing w:val="3"/>
        </w:rPr>
        <w:t xml:space="preserve"> </w:t>
      </w:r>
      <w:r w:rsidRPr="002E7960">
        <w:t>p</w:t>
      </w:r>
      <w:r w:rsidRPr="002E7960">
        <w:rPr>
          <w:spacing w:val="-2"/>
        </w:rPr>
        <w:t>o</w:t>
      </w:r>
      <w:r w:rsidRPr="002E7960">
        <w:t>s</w:t>
      </w:r>
      <w:r w:rsidRPr="002E7960">
        <w:rPr>
          <w:spacing w:val="-3"/>
        </w:rPr>
        <w:t>s</w:t>
      </w:r>
      <w:r w:rsidRPr="002E7960">
        <w:rPr>
          <w:spacing w:val="-1"/>
        </w:rPr>
        <w:t>éd</w:t>
      </w:r>
      <w:r w:rsidRPr="002E7960">
        <w:rPr>
          <w:spacing w:val="1"/>
        </w:rPr>
        <w:t>e</w:t>
      </w:r>
      <w:r w:rsidRPr="002E7960">
        <w:t>r l</w:t>
      </w:r>
      <w:r w:rsidRPr="002E7960">
        <w:rPr>
          <w:spacing w:val="1"/>
        </w:rPr>
        <w:t>e</w:t>
      </w:r>
      <w:r w:rsidRPr="002E7960">
        <w:t xml:space="preserve">s </w:t>
      </w:r>
      <w:r w:rsidRPr="002E7960">
        <w:rPr>
          <w:spacing w:val="-1"/>
        </w:rPr>
        <w:t>q</w:t>
      </w:r>
      <w:r w:rsidRPr="002E7960">
        <w:rPr>
          <w:spacing w:val="1"/>
        </w:rPr>
        <w:t>u</w:t>
      </w:r>
      <w:r w:rsidRPr="002E7960">
        <w:rPr>
          <w:spacing w:val="-1"/>
        </w:rPr>
        <w:t>a</w:t>
      </w:r>
      <w:r w:rsidRPr="002E7960">
        <w:rPr>
          <w:spacing w:val="-3"/>
        </w:rPr>
        <w:t>l</w:t>
      </w:r>
      <w:r w:rsidRPr="002E7960">
        <w:t>i</w:t>
      </w:r>
      <w:r w:rsidRPr="002E7960">
        <w:rPr>
          <w:spacing w:val="-1"/>
        </w:rPr>
        <w:t>f</w:t>
      </w:r>
      <w:r w:rsidRPr="002E7960">
        <w:t>ic</w:t>
      </w:r>
      <w:r w:rsidRPr="002E7960">
        <w:rPr>
          <w:spacing w:val="-1"/>
        </w:rPr>
        <w:t>at</w:t>
      </w:r>
      <w:r w:rsidRPr="002E7960">
        <w:t>ions</w:t>
      </w:r>
      <w:r w:rsidRPr="002E7960">
        <w:rPr>
          <w:spacing w:val="-3"/>
        </w:rPr>
        <w:t xml:space="preserve"> </w:t>
      </w:r>
      <w:r w:rsidRPr="002E7960">
        <w:rPr>
          <w:spacing w:val="1"/>
        </w:rPr>
        <w:t>m</w:t>
      </w:r>
      <w:r w:rsidRPr="002E7960">
        <w:rPr>
          <w:spacing w:val="-2"/>
        </w:rPr>
        <w:t>i</w:t>
      </w:r>
      <w:r w:rsidRPr="002E7960">
        <w:t>n</w:t>
      </w:r>
      <w:r w:rsidRPr="002E7960">
        <w:rPr>
          <w:spacing w:val="-2"/>
        </w:rPr>
        <w:t>i</w:t>
      </w:r>
      <w:r w:rsidRPr="002E7960">
        <w:rPr>
          <w:spacing w:val="1"/>
        </w:rPr>
        <w:t>m</w:t>
      </w:r>
      <w:r w:rsidRPr="002E7960">
        <w:rPr>
          <w:spacing w:val="-1"/>
        </w:rPr>
        <w:t>a</w:t>
      </w:r>
      <w:r w:rsidRPr="002E7960">
        <w:rPr>
          <w:spacing w:val="-3"/>
        </w:rPr>
        <w:t>l</w:t>
      </w:r>
      <w:r w:rsidRPr="002E7960">
        <w:rPr>
          <w:spacing w:val="1"/>
        </w:rPr>
        <w:t>e</w:t>
      </w:r>
      <w:r w:rsidRPr="002E7960">
        <w:t>s c</w:t>
      </w:r>
      <w:r w:rsidRPr="002E7960">
        <w:rPr>
          <w:spacing w:val="-1"/>
        </w:rPr>
        <w:t>i</w:t>
      </w:r>
      <w:r w:rsidRPr="002E7960">
        <w:t>-</w:t>
      </w:r>
      <w:r w:rsidRPr="002E7960">
        <w:rPr>
          <w:spacing w:val="-1"/>
        </w:rPr>
        <w:t>a</w:t>
      </w:r>
      <w:r w:rsidRPr="002E7960">
        <w:t>p</w:t>
      </w:r>
      <w:r w:rsidRPr="002E7960">
        <w:rPr>
          <w:spacing w:val="-1"/>
        </w:rPr>
        <w:t>rè</w:t>
      </w:r>
      <w:r w:rsidRPr="002E7960">
        <w:t>s :</w:t>
      </w:r>
    </w:p>
    <w:p w14:paraId="4D5EBB59" w14:textId="77777777" w:rsidR="00AE0EB6" w:rsidRPr="001C15BE" w:rsidRDefault="00AE0EB6" w:rsidP="00731287">
      <w:pPr>
        <w:pStyle w:val="Paragraphedeliste"/>
        <w:widowControl w:val="0"/>
        <w:numPr>
          <w:ilvl w:val="0"/>
          <w:numId w:val="90"/>
        </w:numPr>
        <w:autoSpaceDE w:val="0"/>
        <w:autoSpaceDN w:val="0"/>
        <w:adjustRightInd w:val="0"/>
        <w:spacing w:after="0" w:line="240" w:lineRule="auto"/>
        <w:ind w:right="74"/>
        <w:jc w:val="both"/>
        <w:rPr>
          <w:b/>
          <w:bCs/>
          <w:color w:val="auto"/>
        </w:rPr>
      </w:pPr>
      <w:r w:rsidRPr="001C15BE">
        <w:rPr>
          <w:b/>
          <w:bCs/>
          <w:color w:val="auto"/>
        </w:rPr>
        <w:t>Chef de mission de contrôle et surveillance– Ingénieur Génie Civil / Génie Rural</w:t>
      </w:r>
    </w:p>
    <w:p w14:paraId="46462338" w14:textId="77777777" w:rsidR="00AE0EB6" w:rsidRPr="00663FA5" w:rsidRDefault="00AE0EB6" w:rsidP="00AE0EB6">
      <w:pPr>
        <w:spacing w:before="120" w:after="0" w:line="240" w:lineRule="auto"/>
        <w:ind w:left="360" w:right="72"/>
        <w:jc w:val="both"/>
        <w:rPr>
          <w:i/>
          <w:u w:val="single"/>
        </w:rPr>
      </w:pPr>
      <w:r>
        <w:rPr>
          <w:spacing w:val="3"/>
          <w:position w:val="2"/>
        </w:rPr>
        <w:t xml:space="preserve">Expert international qui </w:t>
      </w:r>
      <w:r w:rsidRPr="00663FA5">
        <w:rPr>
          <w:spacing w:val="3"/>
          <w:position w:val="2"/>
        </w:rPr>
        <w:t xml:space="preserve">sera chargé de </w:t>
      </w:r>
      <w:r w:rsidRPr="00663FA5">
        <w:rPr>
          <w:position w:val="2"/>
        </w:rPr>
        <w:t>c</w:t>
      </w:r>
      <w:r w:rsidRPr="00663FA5">
        <w:rPr>
          <w:spacing w:val="-1"/>
          <w:position w:val="2"/>
        </w:rPr>
        <w:t>o</w:t>
      </w:r>
      <w:r w:rsidRPr="00663FA5">
        <w:rPr>
          <w:position w:val="2"/>
        </w:rPr>
        <w:t>n</w:t>
      </w:r>
      <w:r w:rsidRPr="00663FA5">
        <w:rPr>
          <w:spacing w:val="-1"/>
          <w:position w:val="2"/>
        </w:rPr>
        <w:t>t</w:t>
      </w:r>
      <w:r w:rsidRPr="00663FA5">
        <w:rPr>
          <w:position w:val="2"/>
        </w:rPr>
        <w:t>r</w:t>
      </w:r>
      <w:r w:rsidRPr="00663FA5">
        <w:rPr>
          <w:spacing w:val="-1"/>
          <w:position w:val="2"/>
        </w:rPr>
        <w:t>ô</w:t>
      </w:r>
      <w:r w:rsidRPr="00663FA5">
        <w:rPr>
          <w:spacing w:val="-3"/>
          <w:position w:val="2"/>
        </w:rPr>
        <w:t>l</w:t>
      </w:r>
      <w:r w:rsidRPr="00663FA5">
        <w:rPr>
          <w:position w:val="2"/>
        </w:rPr>
        <w:t>e</w:t>
      </w:r>
      <w:r w:rsidRPr="00663FA5">
        <w:rPr>
          <w:spacing w:val="4"/>
          <w:position w:val="2"/>
        </w:rPr>
        <w:t xml:space="preserve"> </w:t>
      </w:r>
      <w:r w:rsidRPr="00663FA5">
        <w:rPr>
          <w:position w:val="2"/>
        </w:rPr>
        <w:t>p</w:t>
      </w:r>
      <w:r w:rsidRPr="00663FA5">
        <w:rPr>
          <w:spacing w:val="-2"/>
          <w:position w:val="2"/>
        </w:rPr>
        <w:t>o</w:t>
      </w:r>
      <w:r w:rsidRPr="00663FA5">
        <w:rPr>
          <w:spacing w:val="1"/>
          <w:position w:val="2"/>
        </w:rPr>
        <w:t>u</w:t>
      </w:r>
      <w:r w:rsidRPr="00663FA5">
        <w:rPr>
          <w:position w:val="2"/>
        </w:rPr>
        <w:t>r</w:t>
      </w:r>
      <w:r w:rsidRPr="00663FA5">
        <w:rPr>
          <w:spacing w:val="2"/>
          <w:position w:val="2"/>
        </w:rPr>
        <w:t xml:space="preserve"> </w:t>
      </w:r>
      <w:r w:rsidRPr="00663FA5">
        <w:rPr>
          <w:position w:val="2"/>
        </w:rPr>
        <w:t>c</w:t>
      </w:r>
      <w:r w:rsidRPr="00663FA5">
        <w:rPr>
          <w:spacing w:val="-1"/>
          <w:position w:val="2"/>
        </w:rPr>
        <w:t>oo</w:t>
      </w:r>
      <w:r w:rsidRPr="00663FA5">
        <w:rPr>
          <w:position w:val="2"/>
        </w:rPr>
        <w:t>r</w:t>
      </w:r>
      <w:r w:rsidRPr="00663FA5">
        <w:rPr>
          <w:spacing w:val="1"/>
          <w:position w:val="2"/>
        </w:rPr>
        <w:t>d</w:t>
      </w:r>
      <w:r w:rsidRPr="00663FA5">
        <w:rPr>
          <w:spacing w:val="-1"/>
          <w:position w:val="2"/>
        </w:rPr>
        <w:t>o</w:t>
      </w:r>
      <w:r w:rsidRPr="00663FA5">
        <w:rPr>
          <w:spacing w:val="-2"/>
          <w:position w:val="2"/>
        </w:rPr>
        <w:t>n</w:t>
      </w:r>
      <w:r w:rsidRPr="00663FA5">
        <w:rPr>
          <w:position w:val="2"/>
        </w:rPr>
        <w:t>n</w:t>
      </w:r>
      <w:r w:rsidRPr="00663FA5">
        <w:rPr>
          <w:spacing w:val="1"/>
          <w:position w:val="2"/>
        </w:rPr>
        <w:t>e</w:t>
      </w:r>
      <w:r w:rsidRPr="00663FA5">
        <w:rPr>
          <w:position w:val="2"/>
        </w:rPr>
        <w:t>r</w:t>
      </w:r>
      <w:r w:rsidRPr="00663FA5">
        <w:rPr>
          <w:spacing w:val="2"/>
          <w:position w:val="2"/>
        </w:rPr>
        <w:t xml:space="preserve"> </w:t>
      </w:r>
      <w:r w:rsidRPr="00663FA5">
        <w:rPr>
          <w:position w:val="2"/>
        </w:rPr>
        <w:t>l</w:t>
      </w:r>
      <w:r w:rsidRPr="00663FA5">
        <w:rPr>
          <w:spacing w:val="-2"/>
          <w:position w:val="2"/>
        </w:rPr>
        <w:t>e</w:t>
      </w:r>
      <w:r w:rsidRPr="00663FA5">
        <w:rPr>
          <w:position w:val="2"/>
        </w:rPr>
        <w:t xml:space="preserve">s </w:t>
      </w:r>
      <w:r w:rsidRPr="00663FA5">
        <w:rPr>
          <w:spacing w:val="-1"/>
        </w:rPr>
        <w:t>a</w:t>
      </w:r>
      <w:r w:rsidRPr="00663FA5">
        <w:t>c</w:t>
      </w:r>
      <w:r w:rsidRPr="00663FA5">
        <w:rPr>
          <w:spacing w:val="-1"/>
        </w:rPr>
        <w:t>t</w:t>
      </w:r>
      <w:r w:rsidRPr="00663FA5">
        <w:t>i</w:t>
      </w:r>
      <w:r w:rsidRPr="00663FA5">
        <w:rPr>
          <w:spacing w:val="1"/>
        </w:rPr>
        <w:t>v</w:t>
      </w:r>
      <w:r w:rsidRPr="00663FA5">
        <w:t>i</w:t>
      </w:r>
      <w:r w:rsidRPr="00663FA5">
        <w:rPr>
          <w:spacing w:val="-3"/>
        </w:rPr>
        <w:t>t</w:t>
      </w:r>
      <w:r w:rsidRPr="00663FA5">
        <w:rPr>
          <w:spacing w:val="1"/>
        </w:rPr>
        <w:t>é</w:t>
      </w:r>
      <w:r w:rsidRPr="00663FA5">
        <w:t xml:space="preserve">s </w:t>
      </w:r>
      <w:r w:rsidRPr="00663FA5">
        <w:rPr>
          <w:spacing w:val="1"/>
        </w:rPr>
        <w:t>d</w:t>
      </w:r>
      <w:r w:rsidRPr="00663FA5">
        <w:t>e</w:t>
      </w:r>
      <w:r w:rsidRPr="00663FA5">
        <w:rPr>
          <w:spacing w:val="3"/>
        </w:rPr>
        <w:t xml:space="preserve"> </w:t>
      </w:r>
      <w:r w:rsidRPr="00663FA5">
        <w:rPr>
          <w:spacing w:val="-3"/>
        </w:rPr>
        <w:t>s</w:t>
      </w:r>
      <w:r w:rsidRPr="00663FA5">
        <w:rPr>
          <w:spacing w:val="1"/>
        </w:rPr>
        <w:t>u</w:t>
      </w:r>
      <w:r w:rsidRPr="00663FA5">
        <w:rPr>
          <w:spacing w:val="-2"/>
        </w:rPr>
        <w:t>r</w:t>
      </w:r>
      <w:r w:rsidRPr="00663FA5">
        <w:t>veil</w:t>
      </w:r>
      <w:r w:rsidRPr="00663FA5">
        <w:rPr>
          <w:spacing w:val="-1"/>
        </w:rPr>
        <w:t>la</w:t>
      </w:r>
      <w:r w:rsidRPr="00663FA5">
        <w:t>n</w:t>
      </w:r>
      <w:r w:rsidRPr="00663FA5">
        <w:rPr>
          <w:spacing w:val="-2"/>
        </w:rPr>
        <w:t>c</w:t>
      </w:r>
      <w:r w:rsidRPr="00663FA5">
        <w:t xml:space="preserve">e </w:t>
      </w:r>
      <w:r w:rsidRPr="00663FA5">
        <w:rPr>
          <w:spacing w:val="1"/>
        </w:rPr>
        <w:t>e</w:t>
      </w:r>
      <w:r w:rsidRPr="00663FA5">
        <w:t>t</w:t>
      </w:r>
      <w:r w:rsidRPr="00663FA5">
        <w:rPr>
          <w:spacing w:val="1"/>
        </w:rPr>
        <w:t xml:space="preserve"> </w:t>
      </w:r>
      <w:r w:rsidRPr="00663FA5">
        <w:rPr>
          <w:spacing w:val="-1"/>
        </w:rPr>
        <w:t>d</w:t>
      </w:r>
      <w:r w:rsidRPr="00663FA5">
        <w:t>e</w:t>
      </w:r>
      <w:r w:rsidRPr="00663FA5">
        <w:rPr>
          <w:spacing w:val="3"/>
        </w:rPr>
        <w:t xml:space="preserve"> </w:t>
      </w:r>
      <w:r w:rsidRPr="00663FA5">
        <w:t>c</w:t>
      </w:r>
      <w:r w:rsidRPr="00663FA5">
        <w:rPr>
          <w:spacing w:val="-1"/>
        </w:rPr>
        <w:t>o</w:t>
      </w:r>
      <w:r w:rsidRPr="00663FA5">
        <w:t>n</w:t>
      </w:r>
      <w:r w:rsidRPr="00663FA5">
        <w:rPr>
          <w:spacing w:val="-1"/>
        </w:rPr>
        <w:t>t</w:t>
      </w:r>
      <w:r w:rsidRPr="00663FA5">
        <w:t>r</w:t>
      </w:r>
      <w:r w:rsidRPr="00663FA5">
        <w:rPr>
          <w:spacing w:val="-1"/>
        </w:rPr>
        <w:t>ô</w:t>
      </w:r>
      <w:r w:rsidRPr="00663FA5">
        <w:t xml:space="preserve">le </w:t>
      </w:r>
      <w:r w:rsidRPr="00663FA5">
        <w:rPr>
          <w:spacing w:val="-1"/>
        </w:rPr>
        <w:t>d</w:t>
      </w:r>
      <w:r w:rsidRPr="00663FA5">
        <w:rPr>
          <w:spacing w:val="1"/>
        </w:rPr>
        <w:t>e</w:t>
      </w:r>
      <w:r w:rsidRPr="00663FA5">
        <w:t>s</w:t>
      </w:r>
      <w:r w:rsidRPr="00663FA5">
        <w:rPr>
          <w:spacing w:val="1"/>
        </w:rPr>
        <w:t xml:space="preserve"> </w:t>
      </w:r>
      <w:r w:rsidRPr="00663FA5">
        <w:rPr>
          <w:spacing w:val="-1"/>
        </w:rPr>
        <w:t>t</w:t>
      </w:r>
      <w:r w:rsidRPr="00663FA5">
        <w:t>r</w:t>
      </w:r>
      <w:r w:rsidRPr="00663FA5">
        <w:rPr>
          <w:spacing w:val="-3"/>
        </w:rPr>
        <w:t>a</w:t>
      </w:r>
      <w:r w:rsidRPr="00663FA5">
        <w:t>va</w:t>
      </w:r>
      <w:r w:rsidRPr="00663FA5">
        <w:rPr>
          <w:spacing w:val="1"/>
        </w:rPr>
        <w:t>u</w:t>
      </w:r>
      <w:r w:rsidRPr="00663FA5">
        <w:t>x</w:t>
      </w:r>
      <w:r>
        <w:t xml:space="preserve"> (à plein remps) : </w:t>
      </w:r>
    </w:p>
    <w:p w14:paraId="0BC1E5AD" w14:textId="77777777" w:rsidR="00AE0EB6" w:rsidRPr="00663FA5" w:rsidRDefault="00AE0EB6" w:rsidP="00731287">
      <w:pPr>
        <w:widowControl w:val="0"/>
        <w:numPr>
          <w:ilvl w:val="0"/>
          <w:numId w:val="73"/>
        </w:numPr>
        <w:autoSpaceDE w:val="0"/>
        <w:autoSpaceDN w:val="0"/>
        <w:adjustRightInd w:val="0"/>
        <w:spacing w:before="120" w:after="120" w:line="240" w:lineRule="auto"/>
        <w:ind w:right="72"/>
        <w:contextualSpacing/>
        <w:jc w:val="both"/>
      </w:pPr>
      <w:r w:rsidRPr="00663FA5">
        <w:t>Diplôme niveau minimum Bac+5 (ou A0) en génie rural, génie civil ou similaire ;</w:t>
      </w:r>
    </w:p>
    <w:p w14:paraId="2894D885" w14:textId="59B2FFE3" w:rsidR="00AE0EB6" w:rsidRDefault="00AE0EB6" w:rsidP="00731287">
      <w:pPr>
        <w:widowControl w:val="0"/>
        <w:numPr>
          <w:ilvl w:val="0"/>
          <w:numId w:val="73"/>
        </w:numPr>
        <w:autoSpaceDE w:val="0"/>
        <w:autoSpaceDN w:val="0"/>
        <w:adjustRightInd w:val="0"/>
        <w:spacing w:before="120" w:after="120" w:line="240" w:lineRule="auto"/>
        <w:ind w:right="72"/>
        <w:contextualSpacing/>
        <w:jc w:val="both"/>
      </w:pPr>
      <w:r w:rsidRPr="00663FA5">
        <w:t xml:space="preserve">Minimum </w:t>
      </w:r>
      <w:r w:rsidR="00F37A35">
        <w:t>cinq</w:t>
      </w:r>
      <w:r w:rsidR="00F37A35" w:rsidRPr="00663FA5">
        <w:t xml:space="preserve"> </w:t>
      </w:r>
      <w:r w:rsidRPr="00663FA5">
        <w:t>(</w:t>
      </w:r>
      <w:r w:rsidR="00F37A35">
        <w:t>05</w:t>
      </w:r>
      <w:r w:rsidRPr="00663FA5">
        <w:t>) années d’expérience professionnelle générale sur chantiers divers ;</w:t>
      </w:r>
    </w:p>
    <w:p w14:paraId="71432268" w14:textId="7506049E" w:rsidR="00AE0EB6" w:rsidRPr="00895B79" w:rsidRDefault="00AE0EB6" w:rsidP="00731287">
      <w:pPr>
        <w:widowControl w:val="0"/>
        <w:numPr>
          <w:ilvl w:val="0"/>
          <w:numId w:val="73"/>
        </w:numPr>
        <w:autoSpaceDE w:val="0"/>
        <w:autoSpaceDN w:val="0"/>
        <w:adjustRightInd w:val="0"/>
        <w:spacing w:before="120" w:after="120" w:line="240" w:lineRule="auto"/>
        <w:ind w:right="72"/>
        <w:contextualSpacing/>
        <w:jc w:val="both"/>
      </w:pPr>
      <w:r w:rsidRPr="00895B79">
        <w:t xml:space="preserve">Il doit avoir au moins une </w:t>
      </w:r>
      <w:r w:rsidR="00F37A35">
        <w:t xml:space="preserve">(01) </w:t>
      </w:r>
      <w:r w:rsidRPr="00895B79">
        <w:t>référence durant les cinq (05) dernières années en tant que chef de mission pour la surveillance et le contrôle des travaux similaires : travaux d’aménagement hydro agricoles pour des marais ou périmètres irrigués</w:t>
      </w:r>
      <w:r>
        <w:t xml:space="preserve"> ;</w:t>
      </w:r>
    </w:p>
    <w:p w14:paraId="378BE38C" w14:textId="77777777" w:rsidR="00AE0EB6" w:rsidRDefault="00AE0EB6" w:rsidP="00731287">
      <w:pPr>
        <w:widowControl w:val="0"/>
        <w:numPr>
          <w:ilvl w:val="0"/>
          <w:numId w:val="73"/>
        </w:numPr>
        <w:autoSpaceDE w:val="0"/>
        <w:autoSpaceDN w:val="0"/>
        <w:adjustRightInd w:val="0"/>
        <w:spacing w:before="120" w:after="0" w:line="240" w:lineRule="auto"/>
        <w:ind w:right="72"/>
        <w:contextualSpacing/>
        <w:jc w:val="both"/>
      </w:pPr>
      <w:r w:rsidRPr="00663FA5">
        <w:t>Maîtrise du français tant à l’oral qu’à l’écrit.</w:t>
      </w:r>
    </w:p>
    <w:p w14:paraId="0CA53DC4" w14:textId="77777777" w:rsidR="00AE0EB6" w:rsidRDefault="00AE0EB6" w:rsidP="00AE0EB6">
      <w:pPr>
        <w:widowControl w:val="0"/>
        <w:autoSpaceDE w:val="0"/>
        <w:autoSpaceDN w:val="0"/>
        <w:adjustRightInd w:val="0"/>
        <w:spacing w:before="120" w:after="0" w:line="240" w:lineRule="auto"/>
        <w:ind w:left="720" w:right="72"/>
        <w:contextualSpacing/>
        <w:jc w:val="both"/>
      </w:pPr>
    </w:p>
    <w:p w14:paraId="3A3F3BC1" w14:textId="5E9E7874" w:rsidR="00AE0EB6" w:rsidRDefault="00AE0EB6" w:rsidP="00731287">
      <w:pPr>
        <w:pStyle w:val="Paragraphedeliste"/>
        <w:widowControl w:val="0"/>
        <w:numPr>
          <w:ilvl w:val="0"/>
          <w:numId w:val="90"/>
        </w:numPr>
        <w:autoSpaceDE w:val="0"/>
        <w:autoSpaceDN w:val="0"/>
        <w:adjustRightInd w:val="0"/>
        <w:spacing w:after="0" w:line="240" w:lineRule="auto"/>
        <w:ind w:right="74"/>
        <w:jc w:val="both"/>
        <w:rPr>
          <w:b/>
          <w:bCs/>
          <w:color w:val="auto"/>
        </w:rPr>
      </w:pPr>
      <w:r w:rsidRPr="001C15BE">
        <w:rPr>
          <w:b/>
          <w:bCs/>
          <w:color w:val="auto"/>
        </w:rPr>
        <w:t>Surveillants/contrôleurs permanents de chantier (4 techniciens)</w:t>
      </w:r>
    </w:p>
    <w:p w14:paraId="007FDF26" w14:textId="77777777" w:rsidR="001C15BE" w:rsidRPr="001C15BE" w:rsidRDefault="001C15BE" w:rsidP="001C15BE">
      <w:pPr>
        <w:widowControl w:val="0"/>
        <w:autoSpaceDE w:val="0"/>
        <w:autoSpaceDN w:val="0"/>
        <w:adjustRightInd w:val="0"/>
        <w:spacing w:after="0" w:line="240" w:lineRule="auto"/>
        <w:ind w:left="360" w:right="74"/>
        <w:jc w:val="both"/>
        <w:rPr>
          <w:b/>
          <w:bCs/>
          <w:color w:val="auto"/>
        </w:rPr>
      </w:pPr>
    </w:p>
    <w:p w14:paraId="26E433C1" w14:textId="77777777" w:rsidR="00AE0EB6" w:rsidRPr="002E7960" w:rsidRDefault="00AE0EB6" w:rsidP="00AE0EB6">
      <w:pPr>
        <w:spacing w:after="0" w:line="240" w:lineRule="auto"/>
        <w:jc w:val="both"/>
      </w:pPr>
      <w:r w:rsidRPr="002E7960">
        <w:t>Chaque technicien sera chargé d’assurer un contrôle journalier des travaux</w:t>
      </w:r>
      <w:r>
        <w:t xml:space="preserve"> à pied d’œuvre</w:t>
      </w:r>
      <w:r w:rsidRPr="002E7960">
        <w:t>. Leurs prestations seront réalisées sur le chantier et non pas au bureau ou ailleurs</w:t>
      </w:r>
      <w:r>
        <w:t xml:space="preserve"> : </w:t>
      </w:r>
    </w:p>
    <w:p w14:paraId="1BA24862" w14:textId="77777777" w:rsidR="00AE0EB6" w:rsidRPr="00895B79" w:rsidRDefault="00AE0EB6" w:rsidP="00731287">
      <w:pPr>
        <w:pStyle w:val="Paragraphedeliste"/>
        <w:widowControl w:val="0"/>
        <w:numPr>
          <w:ilvl w:val="0"/>
          <w:numId w:val="74"/>
        </w:numPr>
        <w:autoSpaceDE w:val="0"/>
        <w:autoSpaceDN w:val="0"/>
        <w:adjustRightInd w:val="0"/>
        <w:spacing w:after="0" w:line="240" w:lineRule="auto"/>
        <w:ind w:right="74"/>
        <w:jc w:val="both"/>
      </w:pPr>
      <w:bookmarkStart w:id="255" w:name="_Hlk170117755"/>
      <w:r w:rsidRPr="00895B79">
        <w:t>Diplôme technicien supérieur (catégorie A2) en génie civil ou génie rural ou conducteur des travaux ;</w:t>
      </w:r>
    </w:p>
    <w:p w14:paraId="3BBFA634" w14:textId="430F911D" w:rsidR="00AE0EB6" w:rsidRPr="00895B79" w:rsidRDefault="00AE0EB6" w:rsidP="00731287">
      <w:pPr>
        <w:pStyle w:val="Paragraphedeliste"/>
        <w:widowControl w:val="0"/>
        <w:numPr>
          <w:ilvl w:val="0"/>
          <w:numId w:val="74"/>
        </w:numPr>
        <w:autoSpaceDE w:val="0"/>
        <w:autoSpaceDN w:val="0"/>
        <w:adjustRightInd w:val="0"/>
        <w:spacing w:after="0" w:line="240" w:lineRule="auto"/>
        <w:ind w:right="74"/>
        <w:jc w:val="both"/>
      </w:pPr>
      <w:r w:rsidRPr="00895B79">
        <w:t xml:space="preserve">Minimum Cinq (05) ans   d’expérience   professionnelle générale en suivi </w:t>
      </w:r>
      <w:r w:rsidR="00F37A35">
        <w:t xml:space="preserve">, contrôle ou </w:t>
      </w:r>
      <w:r w:rsidRPr="00895B79">
        <w:t>exécution des chantiers divers</w:t>
      </w:r>
      <w:r>
        <w:t> ;</w:t>
      </w:r>
    </w:p>
    <w:p w14:paraId="4257E11F" w14:textId="35AFCCE9" w:rsidR="00AE0EB6" w:rsidRPr="000B166F" w:rsidRDefault="00AE0EB6" w:rsidP="00731287">
      <w:pPr>
        <w:pStyle w:val="Paragraphedeliste"/>
        <w:widowControl w:val="0"/>
        <w:numPr>
          <w:ilvl w:val="0"/>
          <w:numId w:val="74"/>
        </w:numPr>
        <w:autoSpaceDE w:val="0"/>
        <w:autoSpaceDN w:val="0"/>
        <w:adjustRightInd w:val="0"/>
        <w:spacing w:after="0" w:line="240" w:lineRule="auto"/>
        <w:ind w:right="74"/>
        <w:jc w:val="both"/>
      </w:pPr>
      <w:r w:rsidRPr="000B166F">
        <w:t xml:space="preserve">Il aura à son actif durant les cinq (05) dernières années participer à la surveillance et le contrôle des travaux sur au moins </w:t>
      </w:r>
      <w:r w:rsidR="00F37A35">
        <w:t>à une</w:t>
      </w:r>
      <w:r w:rsidR="00F37A35" w:rsidRPr="000B166F">
        <w:t xml:space="preserve"> </w:t>
      </w:r>
      <w:r w:rsidRPr="000B166F">
        <w:t>(0</w:t>
      </w:r>
      <w:r w:rsidR="00F37A35">
        <w:t>1</w:t>
      </w:r>
      <w:r w:rsidRPr="000B166F">
        <w:t xml:space="preserve">) </w:t>
      </w:r>
      <w:r w:rsidR="00F37A35">
        <w:t>mission</w:t>
      </w:r>
      <w:r w:rsidR="00F37A35" w:rsidRPr="000B166F">
        <w:t xml:space="preserve"> </w:t>
      </w:r>
      <w:r w:rsidRPr="000B166F">
        <w:t xml:space="preserve">d’aménagements ou de réhabilitation hydro agricoles ; </w:t>
      </w:r>
    </w:p>
    <w:p w14:paraId="40643FFF" w14:textId="77777777" w:rsidR="00AE0EB6" w:rsidRPr="00EF38AF" w:rsidRDefault="00AE0EB6" w:rsidP="00731287">
      <w:pPr>
        <w:pStyle w:val="Paragraphedeliste"/>
        <w:widowControl w:val="0"/>
        <w:numPr>
          <w:ilvl w:val="0"/>
          <w:numId w:val="74"/>
        </w:numPr>
        <w:autoSpaceDE w:val="0"/>
        <w:autoSpaceDN w:val="0"/>
        <w:adjustRightInd w:val="0"/>
        <w:spacing w:after="0" w:line="240" w:lineRule="auto"/>
        <w:ind w:right="74"/>
        <w:jc w:val="both"/>
      </w:pPr>
      <w:r w:rsidRPr="00EF38AF">
        <w:lastRenderedPageBreak/>
        <w:t>Maîtrise du français tant à l’oral qu’à l’écrit.</w:t>
      </w:r>
    </w:p>
    <w:bookmarkEnd w:id="255"/>
    <w:p w14:paraId="60F7FC64" w14:textId="77777777" w:rsidR="00AE0EB6" w:rsidRPr="0094633C" w:rsidRDefault="00AE0EB6" w:rsidP="00AE0EB6">
      <w:pPr>
        <w:pStyle w:val="Paragraphedeliste"/>
        <w:rPr>
          <w:color w:val="auto"/>
        </w:rPr>
      </w:pPr>
    </w:p>
    <w:p w14:paraId="249A719B" w14:textId="77777777" w:rsidR="00AE0EB6" w:rsidRPr="005038AA" w:rsidRDefault="00AE0EB6" w:rsidP="00731287">
      <w:pPr>
        <w:pStyle w:val="Paragraphedeliste"/>
        <w:widowControl w:val="0"/>
        <w:numPr>
          <w:ilvl w:val="0"/>
          <w:numId w:val="90"/>
        </w:numPr>
        <w:autoSpaceDE w:val="0"/>
        <w:autoSpaceDN w:val="0"/>
        <w:adjustRightInd w:val="0"/>
        <w:spacing w:after="0" w:line="240" w:lineRule="auto"/>
        <w:ind w:right="74"/>
        <w:jc w:val="both"/>
        <w:rPr>
          <w:b/>
          <w:bCs/>
          <w:color w:val="auto"/>
        </w:rPr>
      </w:pPr>
      <w:r w:rsidRPr="005038AA">
        <w:rPr>
          <w:b/>
          <w:bCs/>
          <w:color w:val="auto"/>
        </w:rPr>
        <w:t>Géomètre Topographe</w:t>
      </w:r>
    </w:p>
    <w:p w14:paraId="540502A7" w14:textId="77777777" w:rsidR="00AE0EB6" w:rsidRPr="0094633C" w:rsidRDefault="00AE0EB6" w:rsidP="00AE0EB6">
      <w:pPr>
        <w:spacing w:after="0" w:line="240" w:lineRule="auto"/>
        <w:jc w:val="both"/>
        <w:rPr>
          <w:color w:val="auto"/>
        </w:rPr>
      </w:pPr>
      <w:bookmarkStart w:id="256" w:name="_Hlk164413777"/>
      <w:r w:rsidRPr="0094633C">
        <w:rPr>
          <w:color w:val="auto"/>
        </w:rPr>
        <w:t>Il sera chargé des travaux topographiques (implantations et levés divers) et les levés des ouvrages réalisés par l’entreprise aux fins des vérifications contradictoires en vue de produire les métrés pour attachements des travaux réalisés :</w:t>
      </w:r>
    </w:p>
    <w:p w14:paraId="5F43951C" w14:textId="77777777" w:rsidR="00AE0EB6" w:rsidRPr="0094633C" w:rsidRDefault="00AE0EB6" w:rsidP="00731287">
      <w:pPr>
        <w:pStyle w:val="Paragraphedeliste"/>
        <w:widowControl w:val="0"/>
        <w:numPr>
          <w:ilvl w:val="0"/>
          <w:numId w:val="74"/>
        </w:numPr>
        <w:autoSpaceDE w:val="0"/>
        <w:autoSpaceDN w:val="0"/>
        <w:adjustRightInd w:val="0"/>
        <w:spacing w:after="0" w:line="240" w:lineRule="auto"/>
        <w:ind w:right="74"/>
        <w:jc w:val="both"/>
        <w:rPr>
          <w:color w:val="auto"/>
        </w:rPr>
      </w:pPr>
      <w:r w:rsidRPr="0094633C">
        <w:rPr>
          <w:color w:val="auto"/>
        </w:rPr>
        <w:t>Technicien de niveau minimum A2 en topographie ;</w:t>
      </w:r>
    </w:p>
    <w:p w14:paraId="3EBC4836" w14:textId="26086195" w:rsidR="00AE0EB6" w:rsidRPr="0094633C" w:rsidRDefault="00AE0EB6" w:rsidP="00731287">
      <w:pPr>
        <w:pStyle w:val="Paragraphedeliste"/>
        <w:widowControl w:val="0"/>
        <w:numPr>
          <w:ilvl w:val="0"/>
          <w:numId w:val="74"/>
        </w:numPr>
        <w:autoSpaceDE w:val="0"/>
        <w:autoSpaceDN w:val="0"/>
        <w:adjustRightInd w:val="0"/>
        <w:spacing w:after="0" w:line="240" w:lineRule="auto"/>
        <w:ind w:right="74"/>
        <w:jc w:val="both"/>
        <w:rPr>
          <w:color w:val="auto"/>
        </w:rPr>
      </w:pPr>
      <w:r w:rsidRPr="0094633C">
        <w:rPr>
          <w:color w:val="auto"/>
        </w:rPr>
        <w:t xml:space="preserve">Minimum </w:t>
      </w:r>
      <w:r w:rsidR="00F37A35">
        <w:rPr>
          <w:color w:val="auto"/>
        </w:rPr>
        <w:t>5</w:t>
      </w:r>
      <w:r w:rsidR="00F37A35" w:rsidRPr="0094633C">
        <w:rPr>
          <w:color w:val="auto"/>
        </w:rPr>
        <w:t xml:space="preserve"> </w:t>
      </w:r>
      <w:r w:rsidRPr="0094633C">
        <w:rPr>
          <w:color w:val="auto"/>
        </w:rPr>
        <w:t>ans d'expérience professionnelle générale dans des travaux topographiques (levés et implantation) ;</w:t>
      </w:r>
    </w:p>
    <w:p w14:paraId="582B0ED1" w14:textId="2A944DD3" w:rsidR="00AE0EB6" w:rsidRPr="0094633C" w:rsidRDefault="00AE0EB6" w:rsidP="00731287">
      <w:pPr>
        <w:pStyle w:val="Paragraphedeliste"/>
        <w:widowControl w:val="0"/>
        <w:numPr>
          <w:ilvl w:val="0"/>
          <w:numId w:val="74"/>
        </w:numPr>
        <w:autoSpaceDE w:val="0"/>
        <w:autoSpaceDN w:val="0"/>
        <w:adjustRightInd w:val="0"/>
        <w:spacing w:after="0" w:line="240" w:lineRule="auto"/>
        <w:ind w:right="74"/>
        <w:jc w:val="both"/>
        <w:rPr>
          <w:color w:val="auto"/>
        </w:rPr>
      </w:pPr>
      <w:r w:rsidRPr="0094633C">
        <w:rPr>
          <w:color w:val="auto"/>
        </w:rPr>
        <w:t xml:space="preserve">Il aura à son actif avoir travaillé en tant que géomètre topographe sur au moins </w:t>
      </w:r>
      <w:r w:rsidR="00F37A35">
        <w:rPr>
          <w:color w:val="auto"/>
        </w:rPr>
        <w:t>01</w:t>
      </w:r>
      <w:r w:rsidR="00F37A35" w:rsidRPr="0094633C">
        <w:rPr>
          <w:color w:val="auto"/>
        </w:rPr>
        <w:t xml:space="preserve"> </w:t>
      </w:r>
      <w:r w:rsidRPr="0094633C">
        <w:rPr>
          <w:color w:val="auto"/>
        </w:rPr>
        <w:t>chantiers des travaux d’aménagement de marais ou périmètres irrigués.</w:t>
      </w:r>
    </w:p>
    <w:p w14:paraId="06E4418B" w14:textId="77777777" w:rsidR="00AE0EB6" w:rsidRPr="0094633C" w:rsidRDefault="00AE0EB6" w:rsidP="00731287">
      <w:pPr>
        <w:pStyle w:val="Paragraphedeliste"/>
        <w:widowControl w:val="0"/>
        <w:numPr>
          <w:ilvl w:val="0"/>
          <w:numId w:val="74"/>
        </w:numPr>
        <w:autoSpaceDE w:val="0"/>
        <w:autoSpaceDN w:val="0"/>
        <w:adjustRightInd w:val="0"/>
        <w:spacing w:after="0" w:line="240" w:lineRule="auto"/>
        <w:ind w:right="74"/>
        <w:jc w:val="both"/>
        <w:rPr>
          <w:color w:val="auto"/>
        </w:rPr>
      </w:pPr>
      <w:r w:rsidRPr="0094633C">
        <w:rPr>
          <w:color w:val="auto"/>
        </w:rPr>
        <w:t>Maîtrise du français tant à l’oral qu’à l’écrit.</w:t>
      </w:r>
    </w:p>
    <w:p w14:paraId="3AFF75B0" w14:textId="77777777" w:rsidR="00F37A35" w:rsidRDefault="00F37A35" w:rsidP="00AE0EB6">
      <w:pPr>
        <w:spacing w:line="240" w:lineRule="auto"/>
        <w:jc w:val="both"/>
        <w:rPr>
          <w:color w:val="auto"/>
        </w:rPr>
      </w:pPr>
    </w:p>
    <w:p w14:paraId="7DB32E42" w14:textId="41C19860" w:rsidR="00AE0EB6" w:rsidRPr="0094633C" w:rsidRDefault="00AE0EB6" w:rsidP="00AE0EB6">
      <w:pPr>
        <w:spacing w:line="240" w:lineRule="auto"/>
        <w:jc w:val="both"/>
        <w:rPr>
          <w:color w:val="auto"/>
        </w:rPr>
      </w:pPr>
      <w:r w:rsidRPr="0094633C">
        <w:rPr>
          <w:color w:val="auto"/>
        </w:rPr>
        <w:t>La répartition de la durée des prestations pour la surveillance et le contrôle des travaux d’aménagement des deux marais sont donnés à titre indicatifs dans le tableau suivant :</w:t>
      </w:r>
    </w:p>
    <w:p w14:paraId="5E02A617" w14:textId="77777777" w:rsidR="00AE0EB6" w:rsidRPr="0094633C" w:rsidRDefault="00AE0EB6" w:rsidP="00731287">
      <w:pPr>
        <w:pStyle w:val="Paragraphedeliste"/>
        <w:widowControl w:val="0"/>
        <w:numPr>
          <w:ilvl w:val="0"/>
          <w:numId w:val="67"/>
        </w:numPr>
        <w:autoSpaceDE w:val="0"/>
        <w:autoSpaceDN w:val="0"/>
        <w:adjustRightInd w:val="0"/>
        <w:spacing w:after="0" w:line="240" w:lineRule="auto"/>
        <w:ind w:right="74"/>
        <w:jc w:val="both"/>
        <w:rPr>
          <w:color w:val="auto"/>
        </w:rPr>
      </w:pPr>
      <w:r w:rsidRPr="0094633C">
        <w:rPr>
          <w:color w:val="auto"/>
        </w:rPr>
        <w:t>Répartition de la durée des prestations du contrôle et surveillance des travaux en Homme.mois (à titre indicatif)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1240"/>
        <w:gridCol w:w="1366"/>
        <w:gridCol w:w="1240"/>
      </w:tblGrid>
      <w:tr w:rsidR="00AE0EB6" w:rsidRPr="0094633C" w14:paraId="4D0A9653" w14:textId="77777777" w:rsidTr="00AE0EB6">
        <w:trPr>
          <w:trHeight w:val="288"/>
          <w:jc w:val="center"/>
        </w:trPr>
        <w:tc>
          <w:tcPr>
            <w:tcW w:w="3394" w:type="dxa"/>
            <w:shd w:val="clear" w:color="auto" w:fill="BFBFBF" w:themeFill="background1" w:themeFillShade="BF"/>
            <w:noWrap/>
            <w:hideMark/>
          </w:tcPr>
          <w:p w14:paraId="26AAB3F9" w14:textId="77777777" w:rsidR="00AE0EB6" w:rsidRPr="0094633C" w:rsidRDefault="00AE0EB6" w:rsidP="00AE0EB6">
            <w:pPr>
              <w:spacing w:before="60" w:after="60" w:line="240" w:lineRule="auto"/>
              <w:rPr>
                <w:rFonts w:cstheme="minorHAnsi"/>
                <w:b/>
                <w:bCs/>
                <w:color w:val="auto"/>
                <w:sz w:val="20"/>
                <w:szCs w:val="20"/>
              </w:rPr>
            </w:pPr>
            <w:r w:rsidRPr="0094633C">
              <w:rPr>
                <w:rFonts w:cstheme="minorHAnsi"/>
                <w:b/>
                <w:bCs/>
                <w:color w:val="auto"/>
                <w:sz w:val="20"/>
                <w:szCs w:val="20"/>
              </w:rPr>
              <w:t>Personnels</w:t>
            </w:r>
          </w:p>
        </w:tc>
        <w:tc>
          <w:tcPr>
            <w:tcW w:w="1240" w:type="dxa"/>
            <w:shd w:val="clear" w:color="auto" w:fill="BFBFBF" w:themeFill="background1" w:themeFillShade="BF"/>
            <w:hideMark/>
          </w:tcPr>
          <w:p w14:paraId="7DC71558" w14:textId="77777777" w:rsidR="00AE0EB6" w:rsidRPr="0094633C" w:rsidRDefault="00AE0EB6" w:rsidP="00AE0EB6">
            <w:pPr>
              <w:spacing w:before="60" w:after="60" w:line="240" w:lineRule="auto"/>
              <w:rPr>
                <w:rFonts w:cstheme="minorHAnsi"/>
                <w:b/>
                <w:bCs/>
                <w:color w:val="auto"/>
                <w:sz w:val="20"/>
                <w:szCs w:val="20"/>
              </w:rPr>
            </w:pPr>
            <w:r w:rsidRPr="0094633C">
              <w:rPr>
                <w:rFonts w:cstheme="minorHAnsi"/>
                <w:b/>
                <w:bCs/>
                <w:color w:val="auto"/>
                <w:sz w:val="20"/>
                <w:szCs w:val="20"/>
              </w:rPr>
              <w:t>Travaux marais Rukore</w:t>
            </w:r>
          </w:p>
        </w:tc>
        <w:tc>
          <w:tcPr>
            <w:tcW w:w="1366" w:type="dxa"/>
            <w:shd w:val="clear" w:color="auto" w:fill="BFBFBF" w:themeFill="background1" w:themeFillShade="BF"/>
            <w:hideMark/>
          </w:tcPr>
          <w:p w14:paraId="598AD285" w14:textId="77777777" w:rsidR="00AE0EB6" w:rsidRPr="0094633C" w:rsidRDefault="00AE0EB6" w:rsidP="00AE0EB6">
            <w:pPr>
              <w:spacing w:before="60" w:after="60" w:line="240" w:lineRule="auto"/>
              <w:rPr>
                <w:rFonts w:cstheme="minorHAnsi"/>
                <w:b/>
                <w:bCs/>
                <w:color w:val="auto"/>
                <w:sz w:val="20"/>
                <w:szCs w:val="20"/>
              </w:rPr>
            </w:pPr>
            <w:r w:rsidRPr="0094633C">
              <w:rPr>
                <w:rFonts w:cstheme="minorHAnsi"/>
                <w:b/>
                <w:bCs/>
                <w:color w:val="auto"/>
                <w:sz w:val="20"/>
                <w:szCs w:val="20"/>
              </w:rPr>
              <w:t>Travaux Marais Nymabuno</w:t>
            </w:r>
          </w:p>
        </w:tc>
        <w:tc>
          <w:tcPr>
            <w:tcW w:w="1240" w:type="dxa"/>
            <w:shd w:val="clear" w:color="auto" w:fill="BFBFBF" w:themeFill="background1" w:themeFillShade="BF"/>
            <w:hideMark/>
          </w:tcPr>
          <w:p w14:paraId="3DBB1467" w14:textId="77777777" w:rsidR="00AE0EB6" w:rsidRPr="0094633C" w:rsidRDefault="00AE0EB6" w:rsidP="00AE0EB6">
            <w:pPr>
              <w:spacing w:before="60" w:after="60" w:line="240" w:lineRule="auto"/>
              <w:rPr>
                <w:rFonts w:cstheme="minorHAnsi"/>
                <w:b/>
                <w:bCs/>
                <w:color w:val="auto"/>
                <w:sz w:val="20"/>
                <w:szCs w:val="20"/>
              </w:rPr>
            </w:pPr>
            <w:r w:rsidRPr="0094633C">
              <w:rPr>
                <w:rFonts w:cstheme="minorHAnsi"/>
                <w:b/>
                <w:bCs/>
                <w:color w:val="auto"/>
                <w:sz w:val="20"/>
                <w:szCs w:val="20"/>
              </w:rPr>
              <w:t>Total</w:t>
            </w:r>
          </w:p>
        </w:tc>
      </w:tr>
      <w:tr w:rsidR="00AE0EB6" w:rsidRPr="0094633C" w14:paraId="600CFB4D" w14:textId="77777777" w:rsidTr="00AE0EB6">
        <w:trPr>
          <w:trHeight w:val="288"/>
          <w:jc w:val="center"/>
        </w:trPr>
        <w:tc>
          <w:tcPr>
            <w:tcW w:w="3394" w:type="dxa"/>
            <w:noWrap/>
            <w:vAlign w:val="center"/>
            <w:hideMark/>
          </w:tcPr>
          <w:p w14:paraId="2A35BF00" w14:textId="77777777" w:rsidR="00AE0EB6" w:rsidRPr="0094633C" w:rsidRDefault="00AE0EB6" w:rsidP="00AE0EB6">
            <w:pPr>
              <w:spacing w:before="60" w:after="60" w:line="240" w:lineRule="auto"/>
              <w:rPr>
                <w:rFonts w:cstheme="minorHAnsi"/>
                <w:bCs/>
                <w:color w:val="auto"/>
                <w:sz w:val="20"/>
                <w:szCs w:val="20"/>
              </w:rPr>
            </w:pPr>
            <w:r w:rsidRPr="0094633C">
              <w:rPr>
                <w:rFonts w:cs="Arial"/>
                <w:color w:val="auto"/>
                <w:sz w:val="20"/>
                <w:szCs w:val="20"/>
              </w:rPr>
              <w:t>Chef de Mission de contrôle</w:t>
            </w:r>
          </w:p>
        </w:tc>
        <w:tc>
          <w:tcPr>
            <w:tcW w:w="2606" w:type="dxa"/>
            <w:gridSpan w:val="2"/>
            <w:noWrap/>
          </w:tcPr>
          <w:p w14:paraId="6AED3C76" w14:textId="77777777" w:rsidR="00AE0EB6" w:rsidRPr="0094633C" w:rsidRDefault="00AE0EB6" w:rsidP="00AE0EB6">
            <w:pPr>
              <w:spacing w:before="60" w:after="60" w:line="240" w:lineRule="auto"/>
              <w:ind w:left="720"/>
              <w:jc w:val="center"/>
              <w:rPr>
                <w:rFonts w:cstheme="minorHAnsi"/>
                <w:bCs/>
                <w:color w:val="auto"/>
                <w:sz w:val="20"/>
                <w:szCs w:val="20"/>
              </w:rPr>
            </w:pPr>
            <w:r w:rsidRPr="0094633C">
              <w:rPr>
                <w:rFonts w:cstheme="minorHAnsi"/>
                <w:bCs/>
                <w:color w:val="auto"/>
                <w:sz w:val="20"/>
                <w:szCs w:val="20"/>
              </w:rPr>
              <w:t>7</w:t>
            </w:r>
          </w:p>
        </w:tc>
        <w:tc>
          <w:tcPr>
            <w:tcW w:w="1240" w:type="dxa"/>
            <w:noWrap/>
          </w:tcPr>
          <w:p w14:paraId="2A35766D" w14:textId="77777777" w:rsidR="00AE0EB6" w:rsidRPr="0094633C" w:rsidRDefault="00AE0EB6" w:rsidP="00AE0EB6">
            <w:pPr>
              <w:spacing w:before="60" w:after="60" w:line="240" w:lineRule="auto"/>
              <w:jc w:val="center"/>
              <w:rPr>
                <w:rFonts w:cstheme="minorHAnsi"/>
                <w:bCs/>
                <w:color w:val="auto"/>
                <w:sz w:val="20"/>
                <w:szCs w:val="20"/>
              </w:rPr>
            </w:pPr>
            <w:r w:rsidRPr="0094633C">
              <w:rPr>
                <w:rFonts w:cstheme="minorHAnsi"/>
                <w:bCs/>
                <w:color w:val="auto"/>
                <w:sz w:val="20"/>
                <w:szCs w:val="20"/>
              </w:rPr>
              <w:t>7</w:t>
            </w:r>
          </w:p>
        </w:tc>
      </w:tr>
      <w:tr w:rsidR="00AE0EB6" w:rsidRPr="0094633C" w14:paraId="6F0AD039" w14:textId="77777777" w:rsidTr="00AE0EB6">
        <w:trPr>
          <w:trHeight w:val="288"/>
          <w:jc w:val="center"/>
        </w:trPr>
        <w:tc>
          <w:tcPr>
            <w:tcW w:w="3394" w:type="dxa"/>
            <w:noWrap/>
            <w:vAlign w:val="center"/>
            <w:hideMark/>
          </w:tcPr>
          <w:p w14:paraId="6D11B2A7" w14:textId="77777777" w:rsidR="00AE0EB6" w:rsidRPr="0094633C" w:rsidRDefault="00AE0EB6" w:rsidP="00AE0EB6">
            <w:pPr>
              <w:spacing w:before="60" w:after="60" w:line="240" w:lineRule="auto"/>
              <w:rPr>
                <w:rFonts w:cstheme="minorHAnsi"/>
                <w:bCs/>
                <w:color w:val="auto"/>
                <w:sz w:val="20"/>
                <w:szCs w:val="20"/>
              </w:rPr>
            </w:pPr>
            <w:r w:rsidRPr="0094633C">
              <w:rPr>
                <w:rFonts w:cs="Arial"/>
                <w:color w:val="auto"/>
                <w:sz w:val="20"/>
                <w:szCs w:val="20"/>
              </w:rPr>
              <w:t>Contrôleurs des travaux n° 1</w:t>
            </w:r>
          </w:p>
        </w:tc>
        <w:tc>
          <w:tcPr>
            <w:tcW w:w="1240" w:type="dxa"/>
            <w:noWrap/>
          </w:tcPr>
          <w:p w14:paraId="5AFFB045" w14:textId="77777777" w:rsidR="00AE0EB6" w:rsidRPr="0094633C" w:rsidRDefault="00AE0EB6" w:rsidP="00AE0EB6">
            <w:pPr>
              <w:spacing w:before="60" w:after="60" w:line="240" w:lineRule="auto"/>
              <w:jc w:val="center"/>
              <w:rPr>
                <w:rFonts w:cstheme="minorHAnsi"/>
                <w:bCs/>
                <w:color w:val="auto"/>
                <w:sz w:val="20"/>
                <w:szCs w:val="20"/>
              </w:rPr>
            </w:pPr>
            <w:r w:rsidRPr="0094633C">
              <w:rPr>
                <w:rFonts w:cstheme="minorHAnsi"/>
                <w:bCs/>
                <w:color w:val="auto"/>
                <w:sz w:val="20"/>
                <w:szCs w:val="20"/>
              </w:rPr>
              <w:t>6</w:t>
            </w:r>
          </w:p>
        </w:tc>
        <w:tc>
          <w:tcPr>
            <w:tcW w:w="1366" w:type="dxa"/>
            <w:noWrap/>
          </w:tcPr>
          <w:p w14:paraId="1E1A2DCC" w14:textId="77777777" w:rsidR="00AE0EB6" w:rsidRPr="0094633C" w:rsidRDefault="00AE0EB6" w:rsidP="00AE0EB6">
            <w:pPr>
              <w:spacing w:before="60" w:after="60" w:line="240" w:lineRule="auto"/>
              <w:ind w:left="720"/>
              <w:rPr>
                <w:rFonts w:cstheme="minorHAnsi"/>
                <w:bCs/>
                <w:color w:val="auto"/>
                <w:sz w:val="20"/>
                <w:szCs w:val="20"/>
              </w:rPr>
            </w:pPr>
          </w:p>
        </w:tc>
        <w:tc>
          <w:tcPr>
            <w:tcW w:w="1240" w:type="dxa"/>
            <w:noWrap/>
          </w:tcPr>
          <w:p w14:paraId="6D5B9FB5" w14:textId="77777777" w:rsidR="00AE0EB6" w:rsidRPr="0094633C" w:rsidRDefault="00AE0EB6" w:rsidP="00AE0EB6">
            <w:pPr>
              <w:spacing w:before="60" w:after="60" w:line="240" w:lineRule="auto"/>
              <w:jc w:val="center"/>
              <w:rPr>
                <w:rFonts w:cstheme="minorHAnsi"/>
                <w:bCs/>
                <w:color w:val="auto"/>
                <w:sz w:val="20"/>
                <w:szCs w:val="20"/>
              </w:rPr>
            </w:pPr>
            <w:r w:rsidRPr="0094633C">
              <w:rPr>
                <w:rFonts w:cstheme="minorHAnsi"/>
                <w:bCs/>
                <w:color w:val="auto"/>
                <w:sz w:val="20"/>
                <w:szCs w:val="20"/>
              </w:rPr>
              <w:t>6</w:t>
            </w:r>
          </w:p>
        </w:tc>
      </w:tr>
      <w:tr w:rsidR="00AE0EB6" w:rsidRPr="0094633C" w14:paraId="76B1CEC8" w14:textId="77777777" w:rsidTr="00AE0EB6">
        <w:trPr>
          <w:trHeight w:val="288"/>
          <w:jc w:val="center"/>
        </w:trPr>
        <w:tc>
          <w:tcPr>
            <w:tcW w:w="3394" w:type="dxa"/>
            <w:noWrap/>
            <w:vAlign w:val="center"/>
            <w:hideMark/>
          </w:tcPr>
          <w:p w14:paraId="0CE30316" w14:textId="77777777" w:rsidR="00AE0EB6" w:rsidRPr="0094633C" w:rsidRDefault="00AE0EB6" w:rsidP="00AE0EB6">
            <w:pPr>
              <w:spacing w:before="60" w:after="60" w:line="240" w:lineRule="auto"/>
              <w:rPr>
                <w:rFonts w:cstheme="minorHAnsi"/>
                <w:bCs/>
                <w:color w:val="auto"/>
                <w:sz w:val="20"/>
                <w:szCs w:val="20"/>
              </w:rPr>
            </w:pPr>
            <w:r w:rsidRPr="0094633C">
              <w:rPr>
                <w:rFonts w:cs="Arial"/>
                <w:color w:val="auto"/>
                <w:sz w:val="20"/>
                <w:szCs w:val="20"/>
              </w:rPr>
              <w:t>Contrôleurs des travaux n° 2</w:t>
            </w:r>
          </w:p>
        </w:tc>
        <w:tc>
          <w:tcPr>
            <w:tcW w:w="1240" w:type="dxa"/>
            <w:noWrap/>
          </w:tcPr>
          <w:p w14:paraId="7BFA1783" w14:textId="77777777" w:rsidR="00AE0EB6" w:rsidRPr="0094633C" w:rsidRDefault="00AE0EB6" w:rsidP="00AE0EB6">
            <w:pPr>
              <w:spacing w:before="60" w:after="60" w:line="240" w:lineRule="auto"/>
              <w:jc w:val="center"/>
              <w:rPr>
                <w:rFonts w:cstheme="minorHAnsi"/>
                <w:bCs/>
                <w:color w:val="auto"/>
                <w:sz w:val="20"/>
                <w:szCs w:val="20"/>
              </w:rPr>
            </w:pPr>
            <w:r w:rsidRPr="0094633C">
              <w:rPr>
                <w:rFonts w:cstheme="minorHAnsi"/>
                <w:bCs/>
                <w:color w:val="auto"/>
                <w:sz w:val="20"/>
                <w:szCs w:val="20"/>
              </w:rPr>
              <w:t>6</w:t>
            </w:r>
          </w:p>
        </w:tc>
        <w:tc>
          <w:tcPr>
            <w:tcW w:w="1366" w:type="dxa"/>
            <w:noWrap/>
          </w:tcPr>
          <w:p w14:paraId="44650975" w14:textId="77777777" w:rsidR="00AE0EB6" w:rsidRPr="0094633C" w:rsidRDefault="00AE0EB6" w:rsidP="00AE0EB6">
            <w:pPr>
              <w:spacing w:before="60" w:after="60" w:line="240" w:lineRule="auto"/>
              <w:ind w:left="720"/>
              <w:rPr>
                <w:rFonts w:cstheme="minorHAnsi"/>
                <w:bCs/>
                <w:color w:val="auto"/>
                <w:sz w:val="20"/>
                <w:szCs w:val="20"/>
              </w:rPr>
            </w:pPr>
          </w:p>
        </w:tc>
        <w:tc>
          <w:tcPr>
            <w:tcW w:w="1240" w:type="dxa"/>
            <w:noWrap/>
          </w:tcPr>
          <w:p w14:paraId="7328938F" w14:textId="77777777" w:rsidR="00AE0EB6" w:rsidRPr="0094633C" w:rsidRDefault="00AE0EB6" w:rsidP="00AE0EB6">
            <w:pPr>
              <w:spacing w:before="60" w:after="60" w:line="240" w:lineRule="auto"/>
              <w:jc w:val="center"/>
              <w:rPr>
                <w:rFonts w:cstheme="minorHAnsi"/>
                <w:bCs/>
                <w:color w:val="auto"/>
                <w:sz w:val="20"/>
                <w:szCs w:val="20"/>
              </w:rPr>
            </w:pPr>
            <w:r w:rsidRPr="0094633C">
              <w:rPr>
                <w:rFonts w:cstheme="minorHAnsi"/>
                <w:bCs/>
                <w:color w:val="auto"/>
                <w:sz w:val="20"/>
                <w:szCs w:val="20"/>
              </w:rPr>
              <w:t>6</w:t>
            </w:r>
          </w:p>
        </w:tc>
      </w:tr>
      <w:tr w:rsidR="00AE0EB6" w:rsidRPr="0094633C" w14:paraId="26A875BF" w14:textId="77777777" w:rsidTr="00AE0EB6">
        <w:trPr>
          <w:trHeight w:val="288"/>
          <w:jc w:val="center"/>
        </w:trPr>
        <w:tc>
          <w:tcPr>
            <w:tcW w:w="3394" w:type="dxa"/>
            <w:noWrap/>
            <w:vAlign w:val="center"/>
            <w:hideMark/>
          </w:tcPr>
          <w:p w14:paraId="1E56B5FC" w14:textId="77777777" w:rsidR="00AE0EB6" w:rsidRPr="0094633C" w:rsidRDefault="00AE0EB6" w:rsidP="00AE0EB6">
            <w:pPr>
              <w:spacing w:before="60" w:after="60" w:line="240" w:lineRule="auto"/>
              <w:rPr>
                <w:rFonts w:cstheme="minorHAnsi"/>
                <w:bCs/>
                <w:color w:val="auto"/>
                <w:sz w:val="20"/>
                <w:szCs w:val="20"/>
              </w:rPr>
            </w:pPr>
            <w:r w:rsidRPr="0094633C">
              <w:rPr>
                <w:rFonts w:cs="Arial"/>
                <w:color w:val="auto"/>
                <w:sz w:val="20"/>
                <w:szCs w:val="20"/>
              </w:rPr>
              <w:t>Contrôleurs des travaux n° 3</w:t>
            </w:r>
          </w:p>
        </w:tc>
        <w:tc>
          <w:tcPr>
            <w:tcW w:w="1240" w:type="dxa"/>
            <w:noWrap/>
          </w:tcPr>
          <w:p w14:paraId="7F904A9A" w14:textId="77777777" w:rsidR="00AE0EB6" w:rsidRPr="0094633C" w:rsidRDefault="00AE0EB6" w:rsidP="00AE0EB6">
            <w:pPr>
              <w:spacing w:before="60" w:after="60" w:line="240" w:lineRule="auto"/>
              <w:ind w:left="720"/>
              <w:rPr>
                <w:rFonts w:cstheme="minorHAnsi"/>
                <w:bCs/>
                <w:color w:val="auto"/>
                <w:sz w:val="20"/>
                <w:szCs w:val="20"/>
              </w:rPr>
            </w:pPr>
          </w:p>
        </w:tc>
        <w:tc>
          <w:tcPr>
            <w:tcW w:w="1366" w:type="dxa"/>
            <w:noWrap/>
          </w:tcPr>
          <w:p w14:paraId="5D8AEFC7" w14:textId="77777777" w:rsidR="00AE0EB6" w:rsidRPr="0094633C" w:rsidRDefault="00AE0EB6" w:rsidP="00AE0EB6">
            <w:pPr>
              <w:spacing w:before="60" w:after="60" w:line="240" w:lineRule="auto"/>
              <w:jc w:val="center"/>
              <w:rPr>
                <w:rFonts w:cstheme="minorHAnsi"/>
                <w:bCs/>
                <w:color w:val="auto"/>
                <w:sz w:val="20"/>
                <w:szCs w:val="20"/>
              </w:rPr>
            </w:pPr>
            <w:r w:rsidRPr="0094633C">
              <w:rPr>
                <w:rFonts w:cstheme="minorHAnsi"/>
                <w:bCs/>
                <w:color w:val="auto"/>
                <w:sz w:val="20"/>
                <w:szCs w:val="20"/>
              </w:rPr>
              <w:t>6</w:t>
            </w:r>
          </w:p>
        </w:tc>
        <w:tc>
          <w:tcPr>
            <w:tcW w:w="1240" w:type="dxa"/>
            <w:noWrap/>
          </w:tcPr>
          <w:p w14:paraId="361D8C9F" w14:textId="77777777" w:rsidR="00AE0EB6" w:rsidRPr="0094633C" w:rsidRDefault="00AE0EB6" w:rsidP="00AE0EB6">
            <w:pPr>
              <w:spacing w:before="60" w:after="60" w:line="240" w:lineRule="auto"/>
              <w:jc w:val="center"/>
              <w:rPr>
                <w:rFonts w:cstheme="minorHAnsi"/>
                <w:bCs/>
                <w:color w:val="auto"/>
                <w:sz w:val="20"/>
                <w:szCs w:val="20"/>
              </w:rPr>
            </w:pPr>
            <w:r w:rsidRPr="0094633C">
              <w:rPr>
                <w:rFonts w:cstheme="minorHAnsi"/>
                <w:bCs/>
                <w:color w:val="auto"/>
                <w:sz w:val="20"/>
                <w:szCs w:val="20"/>
              </w:rPr>
              <w:t>6</w:t>
            </w:r>
          </w:p>
        </w:tc>
      </w:tr>
      <w:tr w:rsidR="00AE0EB6" w:rsidRPr="0094633C" w14:paraId="1B412E85" w14:textId="77777777" w:rsidTr="00AE0EB6">
        <w:trPr>
          <w:trHeight w:val="288"/>
          <w:jc w:val="center"/>
        </w:trPr>
        <w:tc>
          <w:tcPr>
            <w:tcW w:w="3394" w:type="dxa"/>
            <w:noWrap/>
            <w:vAlign w:val="center"/>
            <w:hideMark/>
          </w:tcPr>
          <w:p w14:paraId="27B9ECE4" w14:textId="77777777" w:rsidR="00AE0EB6" w:rsidRPr="0094633C" w:rsidRDefault="00AE0EB6" w:rsidP="00AE0EB6">
            <w:pPr>
              <w:spacing w:before="60" w:after="60" w:line="240" w:lineRule="auto"/>
              <w:rPr>
                <w:rFonts w:cstheme="minorHAnsi"/>
                <w:bCs/>
                <w:color w:val="auto"/>
                <w:sz w:val="20"/>
                <w:szCs w:val="20"/>
              </w:rPr>
            </w:pPr>
            <w:r w:rsidRPr="0094633C">
              <w:rPr>
                <w:rFonts w:cs="Arial"/>
                <w:color w:val="auto"/>
                <w:sz w:val="20"/>
                <w:szCs w:val="20"/>
              </w:rPr>
              <w:t>Contrôleurs des travaux n° 4</w:t>
            </w:r>
          </w:p>
        </w:tc>
        <w:tc>
          <w:tcPr>
            <w:tcW w:w="1240" w:type="dxa"/>
            <w:noWrap/>
          </w:tcPr>
          <w:p w14:paraId="22C1ABC4" w14:textId="77777777" w:rsidR="00AE0EB6" w:rsidRPr="0094633C" w:rsidRDefault="00AE0EB6" w:rsidP="00AE0EB6">
            <w:pPr>
              <w:spacing w:before="60" w:after="60" w:line="240" w:lineRule="auto"/>
              <w:ind w:left="720"/>
              <w:rPr>
                <w:rFonts w:cstheme="minorHAnsi"/>
                <w:bCs/>
                <w:color w:val="auto"/>
                <w:sz w:val="20"/>
                <w:szCs w:val="20"/>
              </w:rPr>
            </w:pPr>
          </w:p>
        </w:tc>
        <w:tc>
          <w:tcPr>
            <w:tcW w:w="1366" w:type="dxa"/>
            <w:noWrap/>
          </w:tcPr>
          <w:p w14:paraId="7AE735DF" w14:textId="77777777" w:rsidR="00AE0EB6" w:rsidRPr="0094633C" w:rsidRDefault="00AE0EB6" w:rsidP="00AE0EB6">
            <w:pPr>
              <w:spacing w:before="60" w:after="60" w:line="240" w:lineRule="auto"/>
              <w:jc w:val="center"/>
              <w:rPr>
                <w:rFonts w:cstheme="minorHAnsi"/>
                <w:bCs/>
                <w:color w:val="auto"/>
                <w:sz w:val="20"/>
                <w:szCs w:val="20"/>
              </w:rPr>
            </w:pPr>
            <w:r w:rsidRPr="0094633C">
              <w:rPr>
                <w:rFonts w:cstheme="minorHAnsi"/>
                <w:bCs/>
                <w:color w:val="auto"/>
                <w:sz w:val="20"/>
                <w:szCs w:val="20"/>
              </w:rPr>
              <w:t>6</w:t>
            </w:r>
          </w:p>
        </w:tc>
        <w:tc>
          <w:tcPr>
            <w:tcW w:w="1240" w:type="dxa"/>
            <w:noWrap/>
          </w:tcPr>
          <w:p w14:paraId="130AAAA5" w14:textId="77777777" w:rsidR="00AE0EB6" w:rsidRPr="0094633C" w:rsidRDefault="00AE0EB6" w:rsidP="00AE0EB6">
            <w:pPr>
              <w:spacing w:before="60" w:after="60" w:line="240" w:lineRule="auto"/>
              <w:jc w:val="center"/>
              <w:rPr>
                <w:rFonts w:cstheme="minorHAnsi"/>
                <w:bCs/>
                <w:color w:val="auto"/>
                <w:sz w:val="20"/>
                <w:szCs w:val="20"/>
              </w:rPr>
            </w:pPr>
            <w:r w:rsidRPr="0094633C">
              <w:rPr>
                <w:rFonts w:cstheme="minorHAnsi"/>
                <w:bCs/>
                <w:color w:val="auto"/>
                <w:sz w:val="20"/>
                <w:szCs w:val="20"/>
              </w:rPr>
              <w:t>6</w:t>
            </w:r>
          </w:p>
        </w:tc>
      </w:tr>
      <w:tr w:rsidR="00AE0EB6" w:rsidRPr="0094633C" w14:paraId="75F5F99F" w14:textId="77777777" w:rsidTr="00AE0EB6">
        <w:trPr>
          <w:trHeight w:val="288"/>
          <w:jc w:val="center"/>
        </w:trPr>
        <w:tc>
          <w:tcPr>
            <w:tcW w:w="3394" w:type="dxa"/>
            <w:noWrap/>
            <w:vAlign w:val="center"/>
            <w:hideMark/>
          </w:tcPr>
          <w:p w14:paraId="2EA26F19" w14:textId="77777777" w:rsidR="00AE0EB6" w:rsidRPr="0094633C" w:rsidRDefault="00AE0EB6" w:rsidP="00AE0EB6">
            <w:pPr>
              <w:spacing w:before="60" w:after="60" w:line="240" w:lineRule="auto"/>
              <w:rPr>
                <w:rFonts w:cstheme="minorHAnsi"/>
                <w:bCs/>
                <w:color w:val="auto"/>
                <w:sz w:val="20"/>
                <w:szCs w:val="20"/>
              </w:rPr>
            </w:pPr>
            <w:r w:rsidRPr="0094633C">
              <w:rPr>
                <w:rFonts w:cs="Arial"/>
                <w:color w:val="auto"/>
                <w:sz w:val="20"/>
                <w:szCs w:val="20"/>
              </w:rPr>
              <w:t>Géomètre Topographe</w:t>
            </w:r>
          </w:p>
        </w:tc>
        <w:tc>
          <w:tcPr>
            <w:tcW w:w="2606" w:type="dxa"/>
            <w:gridSpan w:val="2"/>
            <w:noWrap/>
          </w:tcPr>
          <w:p w14:paraId="288CD033" w14:textId="77777777" w:rsidR="00AE0EB6" w:rsidRPr="0094633C" w:rsidRDefault="00AE0EB6" w:rsidP="00AE0EB6">
            <w:pPr>
              <w:spacing w:before="60" w:after="60" w:line="240" w:lineRule="auto"/>
              <w:jc w:val="center"/>
              <w:rPr>
                <w:rFonts w:cstheme="minorHAnsi"/>
                <w:bCs/>
                <w:color w:val="auto"/>
                <w:sz w:val="20"/>
                <w:szCs w:val="20"/>
              </w:rPr>
            </w:pPr>
            <w:r w:rsidRPr="0094633C">
              <w:rPr>
                <w:rFonts w:cstheme="minorHAnsi"/>
                <w:bCs/>
                <w:color w:val="auto"/>
                <w:sz w:val="20"/>
                <w:szCs w:val="20"/>
              </w:rPr>
              <w:t>6</w:t>
            </w:r>
          </w:p>
        </w:tc>
        <w:tc>
          <w:tcPr>
            <w:tcW w:w="1240" w:type="dxa"/>
            <w:noWrap/>
          </w:tcPr>
          <w:p w14:paraId="3D1BFE42" w14:textId="77777777" w:rsidR="00AE0EB6" w:rsidRPr="0094633C" w:rsidRDefault="00AE0EB6" w:rsidP="00AE0EB6">
            <w:pPr>
              <w:spacing w:before="60" w:after="60" w:line="240" w:lineRule="auto"/>
              <w:jc w:val="center"/>
              <w:rPr>
                <w:rFonts w:cstheme="minorHAnsi"/>
                <w:bCs/>
                <w:color w:val="auto"/>
                <w:sz w:val="20"/>
                <w:szCs w:val="20"/>
              </w:rPr>
            </w:pPr>
            <w:r w:rsidRPr="0094633C">
              <w:rPr>
                <w:rFonts w:cstheme="minorHAnsi"/>
                <w:bCs/>
                <w:color w:val="auto"/>
                <w:sz w:val="20"/>
                <w:szCs w:val="20"/>
              </w:rPr>
              <w:t>6</w:t>
            </w:r>
          </w:p>
        </w:tc>
      </w:tr>
      <w:bookmarkEnd w:id="256"/>
    </w:tbl>
    <w:p w14:paraId="78764C2F" w14:textId="77777777" w:rsidR="00AE0EB6" w:rsidRPr="0094633C" w:rsidRDefault="00AE0EB6" w:rsidP="00AE0EB6">
      <w:pPr>
        <w:spacing w:after="0" w:line="240" w:lineRule="auto"/>
        <w:rPr>
          <w:color w:val="auto"/>
        </w:rPr>
      </w:pPr>
    </w:p>
    <w:p w14:paraId="6D5597FD" w14:textId="77777777" w:rsidR="00AE0EB6" w:rsidRPr="0094633C" w:rsidRDefault="00AE0EB6" w:rsidP="00AE0EB6">
      <w:pPr>
        <w:spacing w:after="0" w:line="240" w:lineRule="auto"/>
        <w:rPr>
          <w:b/>
          <w:color w:val="auto"/>
          <w:u w:val="single"/>
        </w:rPr>
      </w:pPr>
      <w:r w:rsidRPr="0094633C">
        <w:rPr>
          <w:b/>
          <w:color w:val="auto"/>
          <w:u w:val="single"/>
        </w:rPr>
        <w:t xml:space="preserve">Notes : </w:t>
      </w:r>
    </w:p>
    <w:p w14:paraId="07B4BAED" w14:textId="6FB80544" w:rsidR="00AE0EB6" w:rsidRPr="0094633C" w:rsidRDefault="00AE0EB6" w:rsidP="00731287">
      <w:pPr>
        <w:pStyle w:val="Paragraphedeliste"/>
        <w:widowControl w:val="0"/>
        <w:numPr>
          <w:ilvl w:val="0"/>
          <w:numId w:val="71"/>
        </w:numPr>
        <w:autoSpaceDE w:val="0"/>
        <w:autoSpaceDN w:val="0"/>
        <w:adjustRightInd w:val="0"/>
        <w:spacing w:after="0" w:line="240" w:lineRule="auto"/>
        <w:ind w:right="74"/>
        <w:jc w:val="both"/>
        <w:rPr>
          <w:color w:val="auto"/>
        </w:rPr>
      </w:pPr>
      <w:r w:rsidRPr="0094633C">
        <w:rPr>
          <w:color w:val="auto"/>
        </w:rPr>
        <w:t xml:space="preserve">Ces techniciens surveillants seront mobilisés sur les chantiers suivant les besoins et à la suite d’une lettre de commande émise pour cette fin par le Pouvoir adjudicateur. C’est à dire que la mobilisation de chaque technicien surveillant sera conditionnée par le </w:t>
      </w:r>
      <w:r w:rsidR="0094633C" w:rsidRPr="0094633C">
        <w:rPr>
          <w:color w:val="auto"/>
        </w:rPr>
        <w:t>démarrage des</w:t>
      </w:r>
      <w:r w:rsidRPr="0094633C">
        <w:rPr>
          <w:color w:val="auto"/>
        </w:rPr>
        <w:t xml:space="preserve"> travaux et leur affectation se fera site par site d’exécution des </w:t>
      </w:r>
      <w:r w:rsidR="0094633C" w:rsidRPr="0094633C">
        <w:rPr>
          <w:color w:val="auto"/>
        </w:rPr>
        <w:t>travaux ;</w:t>
      </w:r>
    </w:p>
    <w:p w14:paraId="3B73CCDF" w14:textId="77777777" w:rsidR="00AE0EB6" w:rsidRPr="0094633C" w:rsidRDefault="00AE0EB6" w:rsidP="00731287">
      <w:pPr>
        <w:pStyle w:val="Paragraphedeliste"/>
        <w:widowControl w:val="0"/>
        <w:numPr>
          <w:ilvl w:val="0"/>
          <w:numId w:val="71"/>
        </w:numPr>
        <w:autoSpaceDE w:val="0"/>
        <w:autoSpaceDN w:val="0"/>
        <w:adjustRightInd w:val="0"/>
        <w:spacing w:after="0" w:line="240" w:lineRule="auto"/>
        <w:ind w:right="74"/>
        <w:jc w:val="both"/>
        <w:rPr>
          <w:color w:val="auto"/>
        </w:rPr>
      </w:pPr>
      <w:r w:rsidRPr="0094633C">
        <w:rPr>
          <w:color w:val="auto"/>
        </w:rPr>
        <w:t>Chaque technicien (les surveillants et le topographe) devra être en mesure de conduire lui-même une moto et devra disposer de son permis de conduire valide ;</w:t>
      </w:r>
    </w:p>
    <w:p w14:paraId="64875862" w14:textId="77777777" w:rsidR="00AE0EB6" w:rsidRPr="0094633C" w:rsidRDefault="00AE0EB6" w:rsidP="00731287">
      <w:pPr>
        <w:pStyle w:val="Paragraphedeliste"/>
        <w:widowControl w:val="0"/>
        <w:numPr>
          <w:ilvl w:val="0"/>
          <w:numId w:val="71"/>
        </w:numPr>
        <w:autoSpaceDE w:val="0"/>
        <w:autoSpaceDN w:val="0"/>
        <w:adjustRightInd w:val="0"/>
        <w:spacing w:after="0" w:line="240" w:lineRule="auto"/>
        <w:ind w:right="74"/>
        <w:jc w:val="both"/>
        <w:rPr>
          <w:color w:val="auto"/>
        </w:rPr>
      </w:pPr>
      <w:r w:rsidRPr="0094633C">
        <w:rPr>
          <w:color w:val="auto"/>
        </w:rPr>
        <w:t>Le bureau d’études mettra à la disposition de chacun de ces techniciens une moto en bon état. Chaque moto sera munie des documents valides et valables au Burundi ainsi que les accessoires nécessaires tels que : casque, outillage, gants, imperméables, bottines, cartable étanche et portatif dans lequel chaque technicien range ses documents de travail. Les motos sont en propriété au bureau d’étude ou elles sont prises en location. Dans chacun des deux cas, le bureau d’études devra prouver les moyens d’acquisition de ces motos et devra démontrer cela dans son offre technique ;</w:t>
      </w:r>
    </w:p>
    <w:p w14:paraId="37568B7B" w14:textId="77777777" w:rsidR="00AE0EB6" w:rsidRPr="0094633C" w:rsidRDefault="00AE0EB6" w:rsidP="00731287">
      <w:pPr>
        <w:pStyle w:val="Paragraphedeliste"/>
        <w:widowControl w:val="0"/>
        <w:numPr>
          <w:ilvl w:val="0"/>
          <w:numId w:val="71"/>
        </w:numPr>
        <w:autoSpaceDE w:val="0"/>
        <w:autoSpaceDN w:val="0"/>
        <w:adjustRightInd w:val="0"/>
        <w:spacing w:after="0" w:line="240" w:lineRule="auto"/>
        <w:ind w:right="74"/>
        <w:jc w:val="both"/>
        <w:rPr>
          <w:color w:val="auto"/>
        </w:rPr>
      </w:pPr>
      <w:r w:rsidRPr="0094633C">
        <w:rPr>
          <w:color w:val="auto"/>
        </w:rPr>
        <w:t xml:space="preserve">Chaque technicien sera équipé par du matériels et des moyens de communication, matériels de prise de photos. </w:t>
      </w:r>
    </w:p>
    <w:p w14:paraId="0E31CC65" w14:textId="77777777" w:rsidR="00AE0EB6" w:rsidRPr="0094633C" w:rsidRDefault="00AE0EB6" w:rsidP="00731287">
      <w:pPr>
        <w:pStyle w:val="Paragraphedeliste"/>
        <w:widowControl w:val="0"/>
        <w:numPr>
          <w:ilvl w:val="0"/>
          <w:numId w:val="71"/>
        </w:numPr>
        <w:autoSpaceDE w:val="0"/>
        <w:autoSpaceDN w:val="0"/>
        <w:adjustRightInd w:val="0"/>
        <w:spacing w:after="0" w:line="240" w:lineRule="auto"/>
        <w:ind w:right="74"/>
        <w:jc w:val="both"/>
        <w:rPr>
          <w:color w:val="auto"/>
        </w:rPr>
      </w:pPr>
      <w:r w:rsidRPr="0094633C">
        <w:rPr>
          <w:color w:val="auto"/>
        </w:rPr>
        <w:t>Le</w:t>
      </w:r>
      <w:r w:rsidRPr="0094633C">
        <w:rPr>
          <w:color w:val="auto"/>
          <w:spacing w:val="-9"/>
        </w:rPr>
        <w:t xml:space="preserve"> </w:t>
      </w:r>
      <w:r w:rsidRPr="0094633C">
        <w:rPr>
          <w:color w:val="auto"/>
          <w:spacing w:val="-3"/>
        </w:rPr>
        <w:t>p</w:t>
      </w:r>
      <w:r w:rsidRPr="0094633C">
        <w:rPr>
          <w:color w:val="auto"/>
          <w:spacing w:val="1"/>
        </w:rPr>
        <w:t>e</w:t>
      </w:r>
      <w:r w:rsidRPr="0094633C">
        <w:rPr>
          <w:color w:val="auto"/>
        </w:rPr>
        <w:t>rs</w:t>
      </w:r>
      <w:r w:rsidRPr="0094633C">
        <w:rPr>
          <w:color w:val="auto"/>
          <w:spacing w:val="-1"/>
        </w:rPr>
        <w:t>o</w:t>
      </w:r>
      <w:r w:rsidRPr="0094633C">
        <w:rPr>
          <w:color w:val="auto"/>
        </w:rPr>
        <w:t>n</w:t>
      </w:r>
      <w:r w:rsidRPr="0094633C">
        <w:rPr>
          <w:color w:val="auto"/>
          <w:spacing w:val="-2"/>
        </w:rPr>
        <w:t>n</w:t>
      </w:r>
      <w:r w:rsidRPr="0094633C">
        <w:rPr>
          <w:color w:val="auto"/>
          <w:spacing w:val="1"/>
        </w:rPr>
        <w:t>e</w:t>
      </w:r>
      <w:r w:rsidRPr="0094633C">
        <w:rPr>
          <w:color w:val="auto"/>
        </w:rPr>
        <w:t>l</w:t>
      </w:r>
      <w:r w:rsidRPr="0094633C">
        <w:rPr>
          <w:color w:val="auto"/>
          <w:spacing w:val="-2"/>
        </w:rPr>
        <w:t>-</w:t>
      </w:r>
      <w:r w:rsidRPr="0094633C">
        <w:rPr>
          <w:color w:val="auto"/>
        </w:rPr>
        <w:t>clé</w:t>
      </w:r>
      <w:r w:rsidRPr="0094633C">
        <w:rPr>
          <w:color w:val="auto"/>
          <w:spacing w:val="-11"/>
        </w:rPr>
        <w:t xml:space="preserve"> </w:t>
      </w:r>
      <w:r w:rsidRPr="0094633C">
        <w:rPr>
          <w:color w:val="auto"/>
          <w:spacing w:val="1"/>
        </w:rPr>
        <w:t>m</w:t>
      </w:r>
      <w:r w:rsidRPr="0094633C">
        <w:rPr>
          <w:color w:val="auto"/>
          <w:spacing w:val="-2"/>
        </w:rPr>
        <w:t>i</w:t>
      </w:r>
      <w:r w:rsidRPr="0094633C">
        <w:rPr>
          <w:color w:val="auto"/>
        </w:rPr>
        <w:t>n</w:t>
      </w:r>
      <w:r w:rsidRPr="0094633C">
        <w:rPr>
          <w:color w:val="auto"/>
          <w:spacing w:val="-2"/>
        </w:rPr>
        <w:t>i</w:t>
      </w:r>
      <w:r w:rsidRPr="0094633C">
        <w:rPr>
          <w:color w:val="auto"/>
          <w:spacing w:val="-1"/>
        </w:rPr>
        <w:t>m</w:t>
      </w:r>
      <w:r w:rsidRPr="0094633C">
        <w:rPr>
          <w:color w:val="auto"/>
          <w:spacing w:val="-2"/>
        </w:rPr>
        <w:t>u</w:t>
      </w:r>
      <w:r w:rsidRPr="0094633C">
        <w:rPr>
          <w:color w:val="auto"/>
        </w:rPr>
        <w:t>m</w:t>
      </w:r>
      <w:r w:rsidRPr="0094633C">
        <w:rPr>
          <w:color w:val="auto"/>
          <w:spacing w:val="-9"/>
        </w:rPr>
        <w:t xml:space="preserve"> </w:t>
      </w:r>
      <w:r w:rsidRPr="0094633C">
        <w:rPr>
          <w:color w:val="auto"/>
          <w:spacing w:val="-2"/>
        </w:rPr>
        <w:t>c</w:t>
      </w:r>
      <w:r w:rsidRPr="0094633C">
        <w:rPr>
          <w:color w:val="auto"/>
        </w:rPr>
        <w:t>ité</w:t>
      </w:r>
      <w:r w:rsidRPr="0094633C">
        <w:rPr>
          <w:color w:val="auto"/>
          <w:spacing w:val="-9"/>
        </w:rPr>
        <w:t xml:space="preserve"> </w:t>
      </w:r>
      <w:r w:rsidRPr="0094633C">
        <w:rPr>
          <w:color w:val="auto"/>
          <w:spacing w:val="-2"/>
        </w:rPr>
        <w:t>c</w:t>
      </w:r>
      <w:r w:rsidRPr="0094633C">
        <w:rPr>
          <w:color w:val="auto"/>
          <w:spacing w:val="2"/>
        </w:rPr>
        <w:t>i</w:t>
      </w:r>
      <w:r w:rsidRPr="0094633C">
        <w:rPr>
          <w:color w:val="auto"/>
          <w:spacing w:val="-2"/>
        </w:rPr>
        <w:t>-</w:t>
      </w:r>
      <w:r w:rsidRPr="0094633C">
        <w:rPr>
          <w:color w:val="auto"/>
          <w:spacing w:val="1"/>
        </w:rPr>
        <w:t>d</w:t>
      </w:r>
      <w:r w:rsidRPr="0094633C">
        <w:rPr>
          <w:color w:val="auto"/>
          <w:spacing w:val="-1"/>
        </w:rPr>
        <w:t>e</w:t>
      </w:r>
      <w:r w:rsidRPr="0094633C">
        <w:rPr>
          <w:color w:val="auto"/>
        </w:rPr>
        <w:t>ss</w:t>
      </w:r>
      <w:r w:rsidRPr="0094633C">
        <w:rPr>
          <w:color w:val="auto"/>
          <w:spacing w:val="-2"/>
        </w:rPr>
        <w:t>u</w:t>
      </w:r>
      <w:r w:rsidRPr="0094633C">
        <w:rPr>
          <w:color w:val="auto"/>
        </w:rPr>
        <w:t>s</w:t>
      </w:r>
      <w:r w:rsidRPr="0094633C">
        <w:rPr>
          <w:color w:val="auto"/>
          <w:spacing w:val="-10"/>
        </w:rPr>
        <w:t xml:space="preserve"> </w:t>
      </w:r>
      <w:r w:rsidRPr="0094633C">
        <w:rPr>
          <w:color w:val="auto"/>
          <w:spacing w:val="-1"/>
        </w:rPr>
        <w:t>de</w:t>
      </w:r>
      <w:r w:rsidRPr="0094633C">
        <w:rPr>
          <w:color w:val="auto"/>
        </w:rPr>
        <w:t>vra</w:t>
      </w:r>
      <w:r w:rsidRPr="0094633C">
        <w:rPr>
          <w:color w:val="auto"/>
          <w:spacing w:val="-10"/>
        </w:rPr>
        <w:t xml:space="preserve"> </w:t>
      </w:r>
      <w:r w:rsidRPr="0094633C">
        <w:rPr>
          <w:bCs/>
          <w:color w:val="auto"/>
          <w:spacing w:val="-1"/>
        </w:rPr>
        <w:t>ê</w:t>
      </w:r>
      <w:r w:rsidRPr="0094633C">
        <w:rPr>
          <w:bCs/>
          <w:color w:val="auto"/>
        </w:rPr>
        <w:t>t</w:t>
      </w:r>
      <w:r w:rsidRPr="0094633C">
        <w:rPr>
          <w:bCs/>
          <w:color w:val="auto"/>
          <w:spacing w:val="-2"/>
        </w:rPr>
        <w:t>r</w:t>
      </w:r>
      <w:r w:rsidRPr="0094633C">
        <w:rPr>
          <w:bCs/>
          <w:color w:val="auto"/>
        </w:rPr>
        <w:t>e</w:t>
      </w:r>
      <w:r w:rsidRPr="0094633C">
        <w:rPr>
          <w:bCs/>
          <w:color w:val="auto"/>
          <w:spacing w:val="-11"/>
        </w:rPr>
        <w:t xml:space="preserve"> </w:t>
      </w:r>
      <w:r w:rsidRPr="0094633C">
        <w:rPr>
          <w:bCs/>
          <w:color w:val="auto"/>
          <w:spacing w:val="-1"/>
        </w:rPr>
        <w:t>d</w:t>
      </w:r>
      <w:r w:rsidRPr="0094633C">
        <w:rPr>
          <w:bCs/>
          <w:color w:val="auto"/>
        </w:rPr>
        <w:t>isp</w:t>
      </w:r>
      <w:r w:rsidRPr="0094633C">
        <w:rPr>
          <w:bCs/>
          <w:color w:val="auto"/>
          <w:spacing w:val="-2"/>
        </w:rPr>
        <w:t>o</w:t>
      </w:r>
      <w:r w:rsidRPr="0094633C">
        <w:rPr>
          <w:bCs/>
          <w:color w:val="auto"/>
        </w:rPr>
        <w:t>nible</w:t>
      </w:r>
      <w:r w:rsidRPr="0094633C">
        <w:rPr>
          <w:bCs/>
          <w:color w:val="auto"/>
          <w:spacing w:val="-11"/>
        </w:rPr>
        <w:t xml:space="preserve"> </w:t>
      </w:r>
      <w:r w:rsidRPr="0094633C">
        <w:rPr>
          <w:bCs/>
          <w:color w:val="auto"/>
          <w:spacing w:val="-3"/>
        </w:rPr>
        <w:t>e</w:t>
      </w:r>
      <w:r w:rsidRPr="0094633C">
        <w:rPr>
          <w:bCs/>
          <w:color w:val="auto"/>
        </w:rPr>
        <w:t>n</w:t>
      </w:r>
      <w:r w:rsidRPr="0094633C">
        <w:rPr>
          <w:bCs/>
          <w:color w:val="auto"/>
          <w:spacing w:val="-9"/>
        </w:rPr>
        <w:t xml:space="preserve"> </w:t>
      </w:r>
      <w:r w:rsidRPr="0094633C">
        <w:rPr>
          <w:bCs/>
          <w:color w:val="auto"/>
          <w:spacing w:val="-1"/>
        </w:rPr>
        <w:t>f</w:t>
      </w:r>
      <w:r w:rsidRPr="0094633C">
        <w:rPr>
          <w:bCs/>
          <w:color w:val="auto"/>
        </w:rPr>
        <w:t>o</w:t>
      </w:r>
      <w:r w:rsidRPr="0094633C">
        <w:rPr>
          <w:bCs/>
          <w:color w:val="auto"/>
          <w:spacing w:val="-2"/>
        </w:rPr>
        <w:t>n</w:t>
      </w:r>
      <w:r w:rsidRPr="0094633C">
        <w:rPr>
          <w:bCs/>
          <w:color w:val="auto"/>
        </w:rPr>
        <w:t>ct</w:t>
      </w:r>
      <w:r w:rsidRPr="0094633C">
        <w:rPr>
          <w:bCs/>
          <w:color w:val="auto"/>
          <w:spacing w:val="-3"/>
        </w:rPr>
        <w:t>i</w:t>
      </w:r>
      <w:r w:rsidRPr="0094633C">
        <w:rPr>
          <w:bCs/>
          <w:color w:val="auto"/>
          <w:spacing w:val="-2"/>
        </w:rPr>
        <w:t>o</w:t>
      </w:r>
      <w:r w:rsidRPr="0094633C">
        <w:rPr>
          <w:bCs/>
          <w:color w:val="auto"/>
        </w:rPr>
        <w:t>n</w:t>
      </w:r>
      <w:r w:rsidRPr="0094633C">
        <w:rPr>
          <w:bCs/>
          <w:color w:val="auto"/>
          <w:spacing w:val="-9"/>
        </w:rPr>
        <w:t xml:space="preserve"> </w:t>
      </w:r>
      <w:r w:rsidRPr="0094633C">
        <w:rPr>
          <w:bCs/>
          <w:color w:val="auto"/>
          <w:spacing w:val="-1"/>
        </w:rPr>
        <w:t>de</w:t>
      </w:r>
      <w:r w:rsidRPr="0094633C">
        <w:rPr>
          <w:bCs/>
          <w:color w:val="auto"/>
        </w:rPr>
        <w:t>s</w:t>
      </w:r>
      <w:r w:rsidRPr="0094633C">
        <w:rPr>
          <w:bCs/>
          <w:color w:val="auto"/>
          <w:spacing w:val="-10"/>
        </w:rPr>
        <w:t xml:space="preserve"> </w:t>
      </w:r>
      <w:r w:rsidRPr="0094633C">
        <w:rPr>
          <w:bCs/>
          <w:color w:val="auto"/>
        </w:rPr>
        <w:t>b</w:t>
      </w:r>
      <w:r w:rsidRPr="0094633C">
        <w:rPr>
          <w:bCs/>
          <w:color w:val="auto"/>
          <w:spacing w:val="-3"/>
        </w:rPr>
        <w:t>e</w:t>
      </w:r>
      <w:r w:rsidRPr="0094633C">
        <w:rPr>
          <w:bCs/>
          <w:color w:val="auto"/>
        </w:rPr>
        <w:t>so</w:t>
      </w:r>
      <w:r w:rsidRPr="0094633C">
        <w:rPr>
          <w:bCs/>
          <w:color w:val="auto"/>
          <w:spacing w:val="-3"/>
        </w:rPr>
        <w:t>i</w:t>
      </w:r>
      <w:r w:rsidRPr="0094633C">
        <w:rPr>
          <w:bCs/>
          <w:color w:val="auto"/>
        </w:rPr>
        <w:t>ns p</w:t>
      </w:r>
      <w:r w:rsidRPr="0094633C">
        <w:rPr>
          <w:bCs/>
          <w:color w:val="auto"/>
          <w:spacing w:val="1"/>
        </w:rPr>
        <w:t>r</w:t>
      </w:r>
      <w:r w:rsidRPr="0094633C">
        <w:rPr>
          <w:bCs/>
          <w:color w:val="auto"/>
          <w:spacing w:val="-1"/>
        </w:rPr>
        <w:t>é</w:t>
      </w:r>
      <w:r w:rsidRPr="0094633C">
        <w:rPr>
          <w:bCs/>
          <w:color w:val="auto"/>
        </w:rPr>
        <w:t>c</w:t>
      </w:r>
      <w:r w:rsidRPr="0094633C">
        <w:rPr>
          <w:bCs/>
          <w:color w:val="auto"/>
          <w:spacing w:val="-3"/>
        </w:rPr>
        <w:t>i</w:t>
      </w:r>
      <w:r w:rsidRPr="0094633C">
        <w:rPr>
          <w:bCs/>
          <w:color w:val="auto"/>
        </w:rPr>
        <w:t>s</w:t>
      </w:r>
      <w:r w:rsidRPr="0094633C">
        <w:rPr>
          <w:bCs/>
          <w:color w:val="auto"/>
          <w:spacing w:val="-1"/>
        </w:rPr>
        <w:t>é</w:t>
      </w:r>
      <w:r w:rsidRPr="0094633C">
        <w:rPr>
          <w:bCs/>
          <w:color w:val="auto"/>
        </w:rPr>
        <w:t>s</w:t>
      </w:r>
      <w:r w:rsidRPr="0094633C">
        <w:rPr>
          <w:bCs/>
          <w:color w:val="auto"/>
          <w:spacing w:val="1"/>
        </w:rPr>
        <w:t xml:space="preserve"> </w:t>
      </w:r>
      <w:r w:rsidRPr="0094633C">
        <w:rPr>
          <w:bCs/>
          <w:color w:val="auto"/>
          <w:spacing w:val="-1"/>
        </w:rPr>
        <w:t>da</w:t>
      </w:r>
      <w:r w:rsidRPr="0094633C">
        <w:rPr>
          <w:bCs/>
          <w:color w:val="auto"/>
        </w:rPr>
        <w:t>ns</w:t>
      </w:r>
      <w:r w:rsidRPr="0094633C">
        <w:rPr>
          <w:bCs/>
          <w:color w:val="auto"/>
          <w:spacing w:val="1"/>
        </w:rPr>
        <w:t xml:space="preserve"> </w:t>
      </w:r>
      <w:r w:rsidRPr="0094633C">
        <w:rPr>
          <w:bCs/>
          <w:color w:val="auto"/>
          <w:spacing w:val="-1"/>
        </w:rPr>
        <w:t>l</w:t>
      </w:r>
      <w:r w:rsidRPr="0094633C">
        <w:rPr>
          <w:bCs/>
          <w:color w:val="auto"/>
        </w:rPr>
        <w:t>a</w:t>
      </w:r>
      <w:r w:rsidRPr="0094633C">
        <w:rPr>
          <w:bCs/>
          <w:color w:val="auto"/>
          <w:spacing w:val="1"/>
        </w:rPr>
        <w:t xml:space="preserve"> </w:t>
      </w:r>
      <w:r w:rsidRPr="0094633C">
        <w:rPr>
          <w:bCs/>
          <w:color w:val="auto"/>
          <w:spacing w:val="-1"/>
        </w:rPr>
        <w:t>mé</w:t>
      </w:r>
      <w:r w:rsidRPr="0094633C">
        <w:rPr>
          <w:bCs/>
          <w:color w:val="auto"/>
        </w:rPr>
        <w:t>t</w:t>
      </w:r>
      <w:r w:rsidRPr="0094633C">
        <w:rPr>
          <w:bCs/>
          <w:color w:val="auto"/>
          <w:spacing w:val="-2"/>
        </w:rPr>
        <w:t>h</w:t>
      </w:r>
      <w:r w:rsidRPr="0094633C">
        <w:rPr>
          <w:bCs/>
          <w:color w:val="auto"/>
        </w:rPr>
        <w:t>o</w:t>
      </w:r>
      <w:r w:rsidRPr="0094633C">
        <w:rPr>
          <w:bCs/>
          <w:color w:val="auto"/>
          <w:spacing w:val="-1"/>
        </w:rPr>
        <w:t>d</w:t>
      </w:r>
      <w:r w:rsidRPr="0094633C">
        <w:rPr>
          <w:bCs/>
          <w:color w:val="auto"/>
        </w:rPr>
        <w:t>olo</w:t>
      </w:r>
      <w:r w:rsidRPr="0094633C">
        <w:rPr>
          <w:bCs/>
          <w:color w:val="auto"/>
          <w:spacing w:val="-2"/>
        </w:rPr>
        <w:t>g</w:t>
      </w:r>
      <w:r w:rsidRPr="0094633C">
        <w:rPr>
          <w:bCs/>
          <w:color w:val="auto"/>
        </w:rPr>
        <w:t>ie</w:t>
      </w:r>
      <w:r w:rsidRPr="0094633C">
        <w:rPr>
          <w:bCs/>
          <w:color w:val="auto"/>
          <w:spacing w:val="1"/>
        </w:rPr>
        <w:t xml:space="preserve"> </w:t>
      </w:r>
      <w:r w:rsidRPr="0094633C">
        <w:rPr>
          <w:bCs/>
          <w:color w:val="auto"/>
        </w:rPr>
        <w:t>p</w:t>
      </w:r>
      <w:r w:rsidRPr="0094633C">
        <w:rPr>
          <w:bCs/>
          <w:color w:val="auto"/>
          <w:spacing w:val="-2"/>
        </w:rPr>
        <w:t>r</w:t>
      </w:r>
      <w:r w:rsidRPr="0094633C">
        <w:rPr>
          <w:bCs/>
          <w:color w:val="auto"/>
        </w:rPr>
        <w:t>op</w:t>
      </w:r>
      <w:r w:rsidRPr="0094633C">
        <w:rPr>
          <w:bCs/>
          <w:color w:val="auto"/>
          <w:spacing w:val="-2"/>
        </w:rPr>
        <w:t>o</w:t>
      </w:r>
      <w:r w:rsidRPr="0094633C">
        <w:rPr>
          <w:bCs/>
          <w:color w:val="auto"/>
        </w:rPr>
        <w:t>s</w:t>
      </w:r>
      <w:r w:rsidRPr="0094633C">
        <w:rPr>
          <w:bCs/>
          <w:color w:val="auto"/>
          <w:spacing w:val="-1"/>
        </w:rPr>
        <w:t>é</w:t>
      </w:r>
      <w:r w:rsidRPr="0094633C">
        <w:rPr>
          <w:bCs/>
          <w:color w:val="auto"/>
        </w:rPr>
        <w:t>e</w:t>
      </w:r>
      <w:r w:rsidRPr="0094633C">
        <w:rPr>
          <w:bCs/>
          <w:color w:val="auto"/>
          <w:spacing w:val="1"/>
        </w:rPr>
        <w:t xml:space="preserve"> </w:t>
      </w:r>
      <w:r w:rsidRPr="0094633C">
        <w:rPr>
          <w:bCs/>
          <w:color w:val="auto"/>
        </w:rPr>
        <w:t>p</w:t>
      </w:r>
      <w:r w:rsidRPr="0094633C">
        <w:rPr>
          <w:bCs/>
          <w:color w:val="auto"/>
          <w:spacing w:val="-3"/>
        </w:rPr>
        <w:t>a</w:t>
      </w:r>
      <w:r w:rsidRPr="0094633C">
        <w:rPr>
          <w:bCs/>
          <w:color w:val="auto"/>
        </w:rPr>
        <w:t>r</w:t>
      </w:r>
      <w:r w:rsidRPr="0094633C">
        <w:rPr>
          <w:bCs/>
          <w:color w:val="auto"/>
          <w:spacing w:val="2"/>
        </w:rPr>
        <w:t xml:space="preserve"> </w:t>
      </w:r>
      <w:r w:rsidRPr="0094633C">
        <w:rPr>
          <w:bCs/>
          <w:color w:val="auto"/>
          <w:spacing w:val="-1"/>
        </w:rPr>
        <w:t>l</w:t>
      </w:r>
      <w:r w:rsidRPr="0094633C">
        <w:rPr>
          <w:bCs/>
          <w:color w:val="auto"/>
        </w:rPr>
        <w:t>e</w:t>
      </w:r>
      <w:r w:rsidRPr="0094633C">
        <w:rPr>
          <w:bCs/>
          <w:color w:val="auto"/>
          <w:spacing w:val="1"/>
        </w:rPr>
        <w:t xml:space="preserve"> </w:t>
      </w:r>
      <w:r w:rsidRPr="0094633C">
        <w:rPr>
          <w:bCs/>
          <w:color w:val="auto"/>
        </w:rPr>
        <w:t>so</w:t>
      </w:r>
      <w:r w:rsidRPr="0094633C">
        <w:rPr>
          <w:bCs/>
          <w:color w:val="auto"/>
          <w:spacing w:val="1"/>
        </w:rPr>
        <w:t>u</w:t>
      </w:r>
      <w:r w:rsidRPr="0094633C">
        <w:rPr>
          <w:bCs/>
          <w:color w:val="auto"/>
          <w:spacing w:val="-1"/>
        </w:rPr>
        <w:t>m</w:t>
      </w:r>
      <w:r w:rsidRPr="0094633C">
        <w:rPr>
          <w:bCs/>
          <w:color w:val="auto"/>
        </w:rPr>
        <w:t>i</w:t>
      </w:r>
      <w:r w:rsidRPr="0094633C">
        <w:rPr>
          <w:bCs/>
          <w:color w:val="auto"/>
          <w:spacing w:val="-3"/>
        </w:rPr>
        <w:t>s</w:t>
      </w:r>
      <w:r w:rsidRPr="0094633C">
        <w:rPr>
          <w:bCs/>
          <w:color w:val="auto"/>
        </w:rPr>
        <w:t>si</w:t>
      </w:r>
      <w:r w:rsidRPr="0094633C">
        <w:rPr>
          <w:bCs/>
          <w:color w:val="auto"/>
          <w:spacing w:val="-2"/>
        </w:rPr>
        <w:t>o</w:t>
      </w:r>
      <w:r w:rsidRPr="0094633C">
        <w:rPr>
          <w:bCs/>
          <w:color w:val="auto"/>
        </w:rPr>
        <w:t>nn</w:t>
      </w:r>
      <w:r w:rsidRPr="0094633C">
        <w:rPr>
          <w:bCs/>
          <w:color w:val="auto"/>
          <w:spacing w:val="-1"/>
        </w:rPr>
        <w:t>a</w:t>
      </w:r>
      <w:r w:rsidRPr="0094633C">
        <w:rPr>
          <w:bCs/>
          <w:color w:val="auto"/>
          <w:spacing w:val="-3"/>
        </w:rPr>
        <w:t>i</w:t>
      </w:r>
      <w:r w:rsidRPr="0094633C">
        <w:rPr>
          <w:bCs/>
          <w:color w:val="auto"/>
        </w:rPr>
        <w:t>re.</w:t>
      </w:r>
      <w:r w:rsidRPr="0094633C">
        <w:rPr>
          <w:bCs/>
          <w:color w:val="auto"/>
          <w:spacing w:val="2"/>
        </w:rPr>
        <w:t xml:space="preserve"> </w:t>
      </w:r>
      <w:r w:rsidRPr="0094633C">
        <w:rPr>
          <w:color w:val="auto"/>
        </w:rPr>
        <w:t>Le pers</w:t>
      </w:r>
      <w:r w:rsidRPr="0094633C">
        <w:rPr>
          <w:color w:val="auto"/>
          <w:spacing w:val="-1"/>
        </w:rPr>
        <w:t>o</w:t>
      </w:r>
      <w:r w:rsidRPr="0094633C">
        <w:rPr>
          <w:color w:val="auto"/>
          <w:spacing w:val="-2"/>
        </w:rPr>
        <w:t>n</w:t>
      </w:r>
      <w:r w:rsidRPr="0094633C">
        <w:rPr>
          <w:color w:val="auto"/>
        </w:rPr>
        <w:t>n</w:t>
      </w:r>
      <w:r w:rsidRPr="0094633C">
        <w:rPr>
          <w:color w:val="auto"/>
          <w:spacing w:val="-1"/>
        </w:rPr>
        <w:t>e</w:t>
      </w:r>
      <w:r w:rsidRPr="0094633C">
        <w:rPr>
          <w:color w:val="auto"/>
        </w:rPr>
        <w:t>l int</w:t>
      </w:r>
      <w:r w:rsidRPr="0094633C">
        <w:rPr>
          <w:color w:val="auto"/>
          <w:spacing w:val="1"/>
        </w:rPr>
        <w:t>e</w:t>
      </w:r>
      <w:r w:rsidRPr="0094633C">
        <w:rPr>
          <w:color w:val="auto"/>
          <w:spacing w:val="-3"/>
        </w:rPr>
        <w:t>r</w:t>
      </w:r>
      <w:r w:rsidRPr="0094633C">
        <w:rPr>
          <w:color w:val="auto"/>
          <w:spacing w:val="-2"/>
        </w:rPr>
        <w:t>v</w:t>
      </w:r>
      <w:r w:rsidRPr="0094633C">
        <w:rPr>
          <w:color w:val="auto"/>
          <w:spacing w:val="1"/>
        </w:rPr>
        <w:t>e</w:t>
      </w:r>
      <w:r w:rsidRPr="0094633C">
        <w:rPr>
          <w:color w:val="auto"/>
        </w:rPr>
        <w:t>n</w:t>
      </w:r>
      <w:r w:rsidRPr="0094633C">
        <w:rPr>
          <w:color w:val="auto"/>
          <w:spacing w:val="-1"/>
        </w:rPr>
        <w:t>a</w:t>
      </w:r>
      <w:r w:rsidRPr="0094633C">
        <w:rPr>
          <w:color w:val="auto"/>
        </w:rPr>
        <w:t>nt</w:t>
      </w:r>
      <w:r w:rsidRPr="0094633C">
        <w:rPr>
          <w:color w:val="auto"/>
          <w:spacing w:val="2"/>
        </w:rPr>
        <w:t xml:space="preserve"> </w:t>
      </w:r>
      <w:r w:rsidRPr="0094633C">
        <w:rPr>
          <w:color w:val="auto"/>
          <w:spacing w:val="-1"/>
        </w:rPr>
        <w:t>e</w:t>
      </w:r>
      <w:r w:rsidRPr="0094633C">
        <w:rPr>
          <w:color w:val="auto"/>
        </w:rPr>
        <w:t>n</w:t>
      </w:r>
      <w:r w:rsidRPr="0094633C">
        <w:rPr>
          <w:color w:val="auto"/>
          <w:spacing w:val="2"/>
        </w:rPr>
        <w:t xml:space="preserve"> </w:t>
      </w:r>
      <w:r w:rsidRPr="0094633C">
        <w:rPr>
          <w:color w:val="auto"/>
        </w:rPr>
        <w:t>p</w:t>
      </w:r>
      <w:r w:rsidRPr="0094633C">
        <w:rPr>
          <w:color w:val="auto"/>
          <w:spacing w:val="-1"/>
        </w:rPr>
        <w:t>l</w:t>
      </w:r>
      <w:r w:rsidRPr="0094633C">
        <w:rPr>
          <w:color w:val="auto"/>
          <w:spacing w:val="1"/>
        </w:rPr>
        <w:t>u</w:t>
      </w:r>
      <w:r w:rsidRPr="0094633C">
        <w:rPr>
          <w:color w:val="auto"/>
        </w:rPr>
        <w:t xml:space="preserve">s </w:t>
      </w:r>
      <w:r w:rsidRPr="0094633C">
        <w:rPr>
          <w:color w:val="auto"/>
          <w:spacing w:val="1"/>
        </w:rPr>
        <w:t>d</w:t>
      </w:r>
      <w:r w:rsidRPr="0094633C">
        <w:rPr>
          <w:color w:val="auto"/>
        </w:rPr>
        <w:t>e</w:t>
      </w:r>
      <w:r w:rsidRPr="0094633C">
        <w:rPr>
          <w:color w:val="auto"/>
          <w:spacing w:val="4"/>
        </w:rPr>
        <w:t xml:space="preserve"> </w:t>
      </w:r>
      <w:r w:rsidRPr="0094633C">
        <w:rPr>
          <w:color w:val="auto"/>
        </w:rPr>
        <w:t>l</w:t>
      </w:r>
      <w:r w:rsidRPr="0094633C">
        <w:rPr>
          <w:color w:val="auto"/>
          <w:spacing w:val="-3"/>
        </w:rPr>
        <w:t>’</w:t>
      </w:r>
      <w:r w:rsidRPr="0094633C">
        <w:rPr>
          <w:color w:val="auto"/>
          <w:spacing w:val="-1"/>
        </w:rPr>
        <w:t>éq</w:t>
      </w:r>
      <w:r w:rsidRPr="0094633C">
        <w:rPr>
          <w:color w:val="auto"/>
          <w:spacing w:val="1"/>
        </w:rPr>
        <w:t>u</w:t>
      </w:r>
      <w:r w:rsidRPr="0094633C">
        <w:rPr>
          <w:color w:val="auto"/>
        </w:rPr>
        <w:t>i</w:t>
      </w:r>
      <w:r w:rsidRPr="0094633C">
        <w:rPr>
          <w:color w:val="auto"/>
          <w:spacing w:val="-3"/>
        </w:rPr>
        <w:t>p</w:t>
      </w:r>
      <w:r w:rsidRPr="0094633C">
        <w:rPr>
          <w:color w:val="auto"/>
        </w:rPr>
        <w:t>e</w:t>
      </w:r>
      <w:r w:rsidRPr="0094633C">
        <w:rPr>
          <w:color w:val="auto"/>
          <w:spacing w:val="4"/>
        </w:rPr>
        <w:t xml:space="preserve"> </w:t>
      </w:r>
      <w:r w:rsidRPr="0094633C">
        <w:rPr>
          <w:color w:val="auto"/>
          <w:spacing w:val="-1"/>
        </w:rPr>
        <w:t>d</w:t>
      </w:r>
      <w:r w:rsidRPr="0094633C">
        <w:rPr>
          <w:color w:val="auto"/>
        </w:rPr>
        <w:t>e</w:t>
      </w:r>
      <w:r w:rsidRPr="0094633C">
        <w:rPr>
          <w:color w:val="auto"/>
          <w:spacing w:val="4"/>
        </w:rPr>
        <w:t xml:space="preserve"> </w:t>
      </w:r>
      <w:r w:rsidRPr="0094633C">
        <w:rPr>
          <w:color w:val="auto"/>
          <w:spacing w:val="-1"/>
        </w:rPr>
        <w:t>ba</w:t>
      </w:r>
      <w:r w:rsidRPr="0094633C">
        <w:rPr>
          <w:color w:val="auto"/>
          <w:spacing w:val="-3"/>
        </w:rPr>
        <w:t>s</w:t>
      </w:r>
      <w:r w:rsidRPr="0094633C">
        <w:rPr>
          <w:color w:val="auto"/>
        </w:rPr>
        <w:t>e</w:t>
      </w:r>
      <w:r w:rsidRPr="0094633C">
        <w:rPr>
          <w:color w:val="auto"/>
          <w:spacing w:val="4"/>
        </w:rPr>
        <w:t xml:space="preserve"> </w:t>
      </w:r>
      <w:r w:rsidRPr="0094633C">
        <w:rPr>
          <w:color w:val="auto"/>
        </w:rPr>
        <w:t>s</w:t>
      </w:r>
      <w:r w:rsidRPr="0094633C">
        <w:rPr>
          <w:color w:val="auto"/>
          <w:spacing w:val="1"/>
        </w:rPr>
        <w:t>e</w:t>
      </w:r>
      <w:r w:rsidRPr="0094633C">
        <w:rPr>
          <w:color w:val="auto"/>
        </w:rPr>
        <w:t>ra</w:t>
      </w:r>
      <w:r w:rsidRPr="0094633C">
        <w:rPr>
          <w:color w:val="auto"/>
          <w:spacing w:val="1"/>
        </w:rPr>
        <w:t xml:space="preserve"> </w:t>
      </w:r>
      <w:r w:rsidRPr="0094633C">
        <w:rPr>
          <w:color w:val="auto"/>
        </w:rPr>
        <w:t>c</w:t>
      </w:r>
      <w:r w:rsidRPr="0094633C">
        <w:rPr>
          <w:color w:val="auto"/>
          <w:spacing w:val="-1"/>
        </w:rPr>
        <w:t>o</w:t>
      </w:r>
      <w:r w:rsidRPr="0094633C">
        <w:rPr>
          <w:color w:val="auto"/>
          <w:spacing w:val="-2"/>
        </w:rPr>
        <w:t>n</w:t>
      </w:r>
      <w:r w:rsidRPr="0094633C">
        <w:rPr>
          <w:color w:val="auto"/>
        </w:rPr>
        <w:t>s</w:t>
      </w:r>
      <w:r w:rsidRPr="0094633C">
        <w:rPr>
          <w:color w:val="auto"/>
          <w:spacing w:val="-2"/>
        </w:rPr>
        <w:t>i</w:t>
      </w:r>
      <w:r w:rsidRPr="0094633C">
        <w:rPr>
          <w:color w:val="auto"/>
          <w:spacing w:val="-1"/>
        </w:rPr>
        <w:t>d</w:t>
      </w:r>
      <w:r w:rsidRPr="0094633C">
        <w:rPr>
          <w:color w:val="auto"/>
          <w:spacing w:val="1"/>
        </w:rPr>
        <w:t>é</w:t>
      </w:r>
      <w:r w:rsidRPr="0094633C">
        <w:rPr>
          <w:color w:val="auto"/>
          <w:spacing w:val="-3"/>
        </w:rPr>
        <w:t>r</w:t>
      </w:r>
      <w:r w:rsidRPr="0094633C">
        <w:rPr>
          <w:color w:val="auto"/>
        </w:rPr>
        <w:t>é</w:t>
      </w:r>
      <w:r w:rsidRPr="0094633C">
        <w:rPr>
          <w:color w:val="auto"/>
          <w:spacing w:val="4"/>
        </w:rPr>
        <w:t xml:space="preserve"> </w:t>
      </w:r>
      <w:r w:rsidRPr="0094633C">
        <w:rPr>
          <w:color w:val="auto"/>
        </w:rPr>
        <w:t>c</w:t>
      </w:r>
      <w:r w:rsidRPr="0094633C">
        <w:rPr>
          <w:color w:val="auto"/>
          <w:spacing w:val="-1"/>
        </w:rPr>
        <w:t>omm</w:t>
      </w:r>
      <w:r w:rsidRPr="0094633C">
        <w:rPr>
          <w:color w:val="auto"/>
        </w:rPr>
        <w:t>e</w:t>
      </w:r>
      <w:r w:rsidRPr="0094633C">
        <w:rPr>
          <w:color w:val="auto"/>
          <w:spacing w:val="4"/>
        </w:rPr>
        <w:t xml:space="preserve"> </w:t>
      </w:r>
      <w:r w:rsidRPr="0094633C">
        <w:rPr>
          <w:color w:val="auto"/>
        </w:rPr>
        <w:t>p</w:t>
      </w:r>
      <w:r w:rsidRPr="0094633C">
        <w:rPr>
          <w:color w:val="auto"/>
          <w:spacing w:val="-2"/>
        </w:rPr>
        <w:t>e</w:t>
      </w:r>
      <w:r w:rsidRPr="0094633C">
        <w:rPr>
          <w:color w:val="auto"/>
        </w:rPr>
        <w:t>rs</w:t>
      </w:r>
      <w:r w:rsidRPr="0094633C">
        <w:rPr>
          <w:color w:val="auto"/>
          <w:spacing w:val="-1"/>
        </w:rPr>
        <w:t>o</w:t>
      </w:r>
      <w:r w:rsidRPr="0094633C">
        <w:rPr>
          <w:color w:val="auto"/>
        </w:rPr>
        <w:t>n</w:t>
      </w:r>
      <w:r w:rsidRPr="0094633C">
        <w:rPr>
          <w:color w:val="auto"/>
          <w:spacing w:val="-3"/>
        </w:rPr>
        <w:t>n</w:t>
      </w:r>
      <w:r w:rsidRPr="0094633C">
        <w:rPr>
          <w:color w:val="auto"/>
          <w:spacing w:val="1"/>
        </w:rPr>
        <w:t>e</w:t>
      </w:r>
      <w:r w:rsidRPr="0094633C">
        <w:rPr>
          <w:color w:val="auto"/>
        </w:rPr>
        <w:t>l</w:t>
      </w:r>
      <w:r w:rsidRPr="0094633C">
        <w:rPr>
          <w:color w:val="auto"/>
          <w:spacing w:val="2"/>
        </w:rPr>
        <w:t xml:space="preserve"> </w:t>
      </w:r>
      <w:r w:rsidRPr="0094633C">
        <w:rPr>
          <w:color w:val="auto"/>
          <w:spacing w:val="-1"/>
        </w:rPr>
        <w:t>d</w:t>
      </w:r>
      <w:r w:rsidRPr="0094633C">
        <w:rPr>
          <w:color w:val="auto"/>
        </w:rPr>
        <w:t>’</w:t>
      </w:r>
      <w:r w:rsidRPr="0094633C">
        <w:rPr>
          <w:color w:val="auto"/>
          <w:spacing w:val="-1"/>
        </w:rPr>
        <w:t>a</w:t>
      </w:r>
      <w:r w:rsidRPr="0094633C">
        <w:rPr>
          <w:color w:val="auto"/>
        </w:rPr>
        <w:t>p</w:t>
      </w:r>
      <w:r w:rsidRPr="0094633C">
        <w:rPr>
          <w:color w:val="auto"/>
          <w:spacing w:val="-1"/>
        </w:rPr>
        <w:t>p</w:t>
      </w:r>
      <w:r w:rsidRPr="0094633C">
        <w:rPr>
          <w:color w:val="auto"/>
          <w:spacing w:val="1"/>
        </w:rPr>
        <w:t>u</w:t>
      </w:r>
      <w:r w:rsidRPr="0094633C">
        <w:rPr>
          <w:color w:val="auto"/>
        </w:rPr>
        <w:t>i</w:t>
      </w:r>
      <w:r w:rsidRPr="0094633C">
        <w:rPr>
          <w:color w:val="auto"/>
          <w:spacing w:val="1"/>
        </w:rPr>
        <w:t xml:space="preserve"> e</w:t>
      </w:r>
      <w:r w:rsidRPr="0094633C">
        <w:rPr>
          <w:color w:val="auto"/>
        </w:rPr>
        <w:t>t</w:t>
      </w:r>
      <w:r w:rsidRPr="0094633C">
        <w:rPr>
          <w:color w:val="auto"/>
          <w:spacing w:val="2"/>
        </w:rPr>
        <w:t xml:space="preserve"> </w:t>
      </w:r>
      <w:r w:rsidRPr="0094633C">
        <w:rPr>
          <w:color w:val="auto"/>
        </w:rPr>
        <w:t>ne</w:t>
      </w:r>
      <w:r w:rsidRPr="0094633C">
        <w:rPr>
          <w:color w:val="auto"/>
          <w:spacing w:val="4"/>
        </w:rPr>
        <w:t xml:space="preserve"> </w:t>
      </w:r>
      <w:r w:rsidRPr="0094633C">
        <w:rPr>
          <w:color w:val="auto"/>
          <w:spacing w:val="-1"/>
        </w:rPr>
        <w:t>f</w:t>
      </w:r>
      <w:r w:rsidRPr="0094633C">
        <w:rPr>
          <w:color w:val="auto"/>
          <w:spacing w:val="1"/>
        </w:rPr>
        <w:t>e</w:t>
      </w:r>
      <w:r w:rsidRPr="0094633C">
        <w:rPr>
          <w:color w:val="auto"/>
          <w:spacing w:val="-3"/>
        </w:rPr>
        <w:t>r</w:t>
      </w:r>
      <w:r w:rsidRPr="0094633C">
        <w:rPr>
          <w:color w:val="auto"/>
        </w:rPr>
        <w:t>a p</w:t>
      </w:r>
      <w:r w:rsidRPr="0094633C">
        <w:rPr>
          <w:color w:val="auto"/>
          <w:spacing w:val="-2"/>
        </w:rPr>
        <w:t>a</w:t>
      </w:r>
      <w:r w:rsidRPr="0094633C">
        <w:rPr>
          <w:color w:val="auto"/>
        </w:rPr>
        <w:t>s</w:t>
      </w:r>
      <w:r w:rsidRPr="0094633C">
        <w:rPr>
          <w:color w:val="auto"/>
          <w:spacing w:val="4"/>
        </w:rPr>
        <w:t xml:space="preserve"> </w:t>
      </w:r>
      <w:r w:rsidRPr="0094633C">
        <w:rPr>
          <w:color w:val="auto"/>
          <w:spacing w:val="-1"/>
        </w:rPr>
        <w:t>ob</w:t>
      </w:r>
      <w:r w:rsidRPr="0094633C">
        <w:rPr>
          <w:color w:val="auto"/>
        </w:rPr>
        <w:t>j</w:t>
      </w:r>
      <w:r w:rsidRPr="0094633C">
        <w:rPr>
          <w:color w:val="auto"/>
          <w:spacing w:val="1"/>
        </w:rPr>
        <w:t>e</w:t>
      </w:r>
      <w:r w:rsidRPr="0094633C">
        <w:rPr>
          <w:color w:val="auto"/>
        </w:rPr>
        <w:t>t</w:t>
      </w:r>
      <w:r w:rsidRPr="0094633C">
        <w:rPr>
          <w:color w:val="auto"/>
          <w:spacing w:val="1"/>
        </w:rPr>
        <w:t xml:space="preserve"> </w:t>
      </w:r>
      <w:r w:rsidRPr="0094633C">
        <w:rPr>
          <w:color w:val="auto"/>
          <w:spacing w:val="-1"/>
        </w:rPr>
        <w:t>d</w:t>
      </w:r>
      <w:r w:rsidRPr="0094633C">
        <w:rPr>
          <w:color w:val="auto"/>
        </w:rPr>
        <w:t>e</w:t>
      </w:r>
      <w:r w:rsidRPr="0094633C">
        <w:rPr>
          <w:color w:val="auto"/>
          <w:spacing w:val="5"/>
        </w:rPr>
        <w:t xml:space="preserve"> </w:t>
      </w:r>
      <w:r w:rsidRPr="0094633C">
        <w:rPr>
          <w:color w:val="auto"/>
          <w:spacing w:val="-1"/>
        </w:rPr>
        <w:t>ba</w:t>
      </w:r>
      <w:r w:rsidRPr="0094633C">
        <w:rPr>
          <w:color w:val="auto"/>
        </w:rPr>
        <w:t>se</w:t>
      </w:r>
      <w:r w:rsidRPr="0094633C">
        <w:rPr>
          <w:color w:val="auto"/>
          <w:spacing w:val="3"/>
        </w:rPr>
        <w:t xml:space="preserve"> </w:t>
      </w:r>
      <w:r w:rsidRPr="0094633C">
        <w:rPr>
          <w:color w:val="auto"/>
        </w:rPr>
        <w:t>p</w:t>
      </w:r>
      <w:r w:rsidRPr="0094633C">
        <w:rPr>
          <w:color w:val="auto"/>
          <w:spacing w:val="-2"/>
        </w:rPr>
        <w:t>o</w:t>
      </w:r>
      <w:r w:rsidRPr="0094633C">
        <w:rPr>
          <w:color w:val="auto"/>
          <w:spacing w:val="1"/>
        </w:rPr>
        <w:t>u</w:t>
      </w:r>
      <w:r w:rsidRPr="0094633C">
        <w:rPr>
          <w:color w:val="auto"/>
        </w:rPr>
        <w:t>r</w:t>
      </w:r>
      <w:r w:rsidRPr="0094633C">
        <w:rPr>
          <w:color w:val="auto"/>
          <w:spacing w:val="4"/>
        </w:rPr>
        <w:t xml:space="preserve"> </w:t>
      </w:r>
      <w:r w:rsidRPr="0094633C">
        <w:rPr>
          <w:color w:val="auto"/>
        </w:rPr>
        <w:t>la s</w:t>
      </w:r>
      <w:r w:rsidRPr="0094633C">
        <w:rPr>
          <w:color w:val="auto"/>
          <w:spacing w:val="1"/>
        </w:rPr>
        <w:t>é</w:t>
      </w:r>
      <w:r w:rsidRPr="0094633C">
        <w:rPr>
          <w:color w:val="auto"/>
          <w:spacing w:val="-3"/>
        </w:rPr>
        <w:t>l</w:t>
      </w:r>
      <w:r w:rsidRPr="0094633C">
        <w:rPr>
          <w:color w:val="auto"/>
          <w:spacing w:val="1"/>
        </w:rPr>
        <w:t>e</w:t>
      </w:r>
      <w:r w:rsidRPr="0094633C">
        <w:rPr>
          <w:color w:val="auto"/>
        </w:rPr>
        <w:t>c</w:t>
      </w:r>
      <w:r w:rsidRPr="0094633C">
        <w:rPr>
          <w:color w:val="auto"/>
          <w:spacing w:val="-1"/>
        </w:rPr>
        <w:t>t</w:t>
      </w:r>
      <w:r w:rsidRPr="0094633C">
        <w:rPr>
          <w:color w:val="auto"/>
        </w:rPr>
        <w:t>ion</w:t>
      </w:r>
      <w:r w:rsidRPr="0094633C">
        <w:rPr>
          <w:color w:val="auto"/>
          <w:spacing w:val="4"/>
        </w:rPr>
        <w:t xml:space="preserve"> </w:t>
      </w:r>
      <w:r w:rsidRPr="0094633C">
        <w:rPr>
          <w:color w:val="auto"/>
        </w:rPr>
        <w:t>q</w:t>
      </w:r>
      <w:r w:rsidRPr="0094633C">
        <w:rPr>
          <w:color w:val="auto"/>
          <w:spacing w:val="1"/>
        </w:rPr>
        <w:t>u</w:t>
      </w:r>
      <w:r w:rsidRPr="0094633C">
        <w:rPr>
          <w:color w:val="auto"/>
          <w:spacing w:val="-1"/>
        </w:rPr>
        <w:t>a</w:t>
      </w:r>
      <w:r w:rsidRPr="0094633C">
        <w:rPr>
          <w:color w:val="auto"/>
        </w:rPr>
        <w:t>li</w:t>
      </w:r>
      <w:r w:rsidRPr="0094633C">
        <w:rPr>
          <w:color w:val="auto"/>
          <w:spacing w:val="-1"/>
        </w:rPr>
        <w:t>tat</w:t>
      </w:r>
      <w:r w:rsidRPr="0094633C">
        <w:rPr>
          <w:color w:val="auto"/>
          <w:spacing w:val="-2"/>
        </w:rPr>
        <w:t>i</w:t>
      </w:r>
      <w:r w:rsidRPr="0094633C">
        <w:rPr>
          <w:color w:val="auto"/>
        </w:rPr>
        <w:t>ve.</w:t>
      </w:r>
      <w:r w:rsidRPr="0094633C">
        <w:rPr>
          <w:color w:val="auto"/>
          <w:spacing w:val="5"/>
        </w:rPr>
        <w:t xml:space="preserve"> </w:t>
      </w:r>
      <w:r w:rsidRPr="0094633C">
        <w:rPr>
          <w:color w:val="auto"/>
          <w:spacing w:val="-3"/>
        </w:rPr>
        <w:t>L</w:t>
      </w:r>
      <w:r w:rsidRPr="0094633C">
        <w:rPr>
          <w:color w:val="auto"/>
        </w:rPr>
        <w:t>e</w:t>
      </w:r>
      <w:r w:rsidRPr="0094633C">
        <w:rPr>
          <w:color w:val="auto"/>
          <w:spacing w:val="2"/>
        </w:rPr>
        <w:t xml:space="preserve"> </w:t>
      </w:r>
      <w:r w:rsidRPr="0094633C">
        <w:rPr>
          <w:color w:val="auto"/>
        </w:rPr>
        <w:t>s</w:t>
      </w:r>
      <w:r w:rsidRPr="0094633C">
        <w:rPr>
          <w:color w:val="auto"/>
          <w:spacing w:val="-1"/>
        </w:rPr>
        <w:t>o</w:t>
      </w:r>
      <w:r w:rsidRPr="0094633C">
        <w:rPr>
          <w:color w:val="auto"/>
          <w:spacing w:val="-2"/>
        </w:rPr>
        <w:t>u</w:t>
      </w:r>
      <w:r w:rsidRPr="0094633C">
        <w:rPr>
          <w:color w:val="auto"/>
          <w:spacing w:val="1"/>
        </w:rPr>
        <w:t>m</w:t>
      </w:r>
      <w:r w:rsidRPr="0094633C">
        <w:rPr>
          <w:color w:val="auto"/>
        </w:rPr>
        <w:t>is</w:t>
      </w:r>
      <w:r w:rsidRPr="0094633C">
        <w:rPr>
          <w:color w:val="auto"/>
          <w:spacing w:val="-2"/>
        </w:rPr>
        <w:t>s</w:t>
      </w:r>
      <w:r w:rsidRPr="0094633C">
        <w:rPr>
          <w:color w:val="auto"/>
        </w:rPr>
        <w:t>ionn</w:t>
      </w:r>
      <w:r w:rsidRPr="0094633C">
        <w:rPr>
          <w:color w:val="auto"/>
          <w:spacing w:val="-1"/>
        </w:rPr>
        <w:t>a</w:t>
      </w:r>
      <w:r w:rsidRPr="0094633C">
        <w:rPr>
          <w:color w:val="auto"/>
          <w:spacing w:val="-2"/>
        </w:rPr>
        <w:t>i</w:t>
      </w:r>
      <w:r w:rsidRPr="0094633C">
        <w:rPr>
          <w:color w:val="auto"/>
        </w:rPr>
        <w:t>re</w:t>
      </w:r>
      <w:r w:rsidRPr="0094633C">
        <w:rPr>
          <w:color w:val="auto"/>
          <w:spacing w:val="5"/>
        </w:rPr>
        <w:t xml:space="preserve"> </w:t>
      </w:r>
      <w:r w:rsidRPr="0094633C">
        <w:rPr>
          <w:color w:val="auto"/>
          <w:spacing w:val="-3"/>
        </w:rPr>
        <w:t>p</w:t>
      </w:r>
      <w:r w:rsidRPr="0094633C">
        <w:rPr>
          <w:color w:val="auto"/>
          <w:spacing w:val="-1"/>
        </w:rPr>
        <w:t>e</w:t>
      </w:r>
      <w:r w:rsidRPr="0094633C">
        <w:rPr>
          <w:color w:val="auto"/>
          <w:spacing w:val="1"/>
        </w:rPr>
        <w:t>u</w:t>
      </w:r>
      <w:r w:rsidRPr="0094633C">
        <w:rPr>
          <w:color w:val="auto"/>
        </w:rPr>
        <w:t>t</w:t>
      </w:r>
      <w:r w:rsidRPr="0094633C">
        <w:rPr>
          <w:color w:val="auto"/>
          <w:spacing w:val="5"/>
        </w:rPr>
        <w:t xml:space="preserve"> </w:t>
      </w:r>
      <w:r w:rsidRPr="0094633C">
        <w:rPr>
          <w:color w:val="auto"/>
        </w:rPr>
        <w:t>p</w:t>
      </w:r>
      <w:r w:rsidRPr="0094633C">
        <w:rPr>
          <w:color w:val="auto"/>
          <w:spacing w:val="-1"/>
        </w:rPr>
        <w:t>r</w:t>
      </w:r>
      <w:r w:rsidRPr="0094633C">
        <w:rPr>
          <w:color w:val="auto"/>
          <w:spacing w:val="-3"/>
        </w:rPr>
        <w:t>o</w:t>
      </w:r>
      <w:r w:rsidRPr="0094633C">
        <w:rPr>
          <w:color w:val="auto"/>
        </w:rPr>
        <w:t>p</w:t>
      </w:r>
      <w:r w:rsidRPr="0094633C">
        <w:rPr>
          <w:color w:val="auto"/>
          <w:spacing w:val="-2"/>
        </w:rPr>
        <w:t>o</w:t>
      </w:r>
      <w:r w:rsidRPr="0094633C">
        <w:rPr>
          <w:color w:val="auto"/>
        </w:rPr>
        <w:t>s</w:t>
      </w:r>
      <w:r w:rsidRPr="0094633C">
        <w:rPr>
          <w:color w:val="auto"/>
          <w:spacing w:val="1"/>
        </w:rPr>
        <w:t>e</w:t>
      </w:r>
      <w:r w:rsidRPr="0094633C">
        <w:rPr>
          <w:color w:val="auto"/>
        </w:rPr>
        <w:t>r</w:t>
      </w:r>
      <w:r w:rsidRPr="0094633C">
        <w:rPr>
          <w:color w:val="auto"/>
          <w:spacing w:val="3"/>
        </w:rPr>
        <w:t xml:space="preserve"> </w:t>
      </w:r>
      <w:r w:rsidRPr="0094633C">
        <w:rPr>
          <w:color w:val="auto"/>
          <w:spacing w:val="1"/>
        </w:rPr>
        <w:t>u</w:t>
      </w:r>
      <w:r w:rsidRPr="0094633C">
        <w:rPr>
          <w:color w:val="auto"/>
        </w:rPr>
        <w:t>n</w:t>
      </w:r>
      <w:r w:rsidRPr="0094633C">
        <w:rPr>
          <w:color w:val="auto"/>
          <w:spacing w:val="5"/>
        </w:rPr>
        <w:t xml:space="preserve"> </w:t>
      </w:r>
      <w:r w:rsidRPr="0094633C">
        <w:rPr>
          <w:color w:val="auto"/>
          <w:spacing w:val="-3"/>
        </w:rPr>
        <w:t>s</w:t>
      </w:r>
      <w:r w:rsidRPr="0094633C">
        <w:rPr>
          <w:color w:val="auto"/>
          <w:spacing w:val="-1"/>
        </w:rPr>
        <w:t>e</w:t>
      </w:r>
      <w:r w:rsidRPr="0094633C">
        <w:rPr>
          <w:color w:val="auto"/>
          <w:spacing w:val="1"/>
        </w:rPr>
        <w:t>u</w:t>
      </w:r>
      <w:r w:rsidRPr="0094633C">
        <w:rPr>
          <w:color w:val="auto"/>
        </w:rPr>
        <w:t xml:space="preserve">l </w:t>
      </w:r>
      <w:r w:rsidRPr="0094633C">
        <w:rPr>
          <w:color w:val="auto"/>
          <w:spacing w:val="1"/>
        </w:rPr>
        <w:t>e</w:t>
      </w:r>
      <w:r w:rsidRPr="0094633C">
        <w:rPr>
          <w:color w:val="auto"/>
          <w:spacing w:val="-1"/>
        </w:rPr>
        <w:t>x</w:t>
      </w:r>
      <w:r w:rsidRPr="0094633C">
        <w:rPr>
          <w:color w:val="auto"/>
        </w:rPr>
        <w:t>pert</w:t>
      </w:r>
      <w:r w:rsidRPr="0094633C">
        <w:rPr>
          <w:color w:val="auto"/>
          <w:spacing w:val="-1"/>
        </w:rPr>
        <w:t xml:space="preserve"> </w:t>
      </w:r>
      <w:r w:rsidRPr="0094633C">
        <w:rPr>
          <w:color w:val="auto"/>
        </w:rPr>
        <w:t>p</w:t>
      </w:r>
      <w:r w:rsidRPr="0094633C">
        <w:rPr>
          <w:color w:val="auto"/>
          <w:spacing w:val="-4"/>
        </w:rPr>
        <w:t>o</w:t>
      </w:r>
      <w:r w:rsidRPr="0094633C">
        <w:rPr>
          <w:color w:val="auto"/>
          <w:spacing w:val="1"/>
        </w:rPr>
        <w:t>u</w:t>
      </w:r>
      <w:r w:rsidRPr="0094633C">
        <w:rPr>
          <w:color w:val="auto"/>
        </w:rPr>
        <w:t>r le</w:t>
      </w:r>
      <w:r w:rsidRPr="0094633C">
        <w:rPr>
          <w:color w:val="auto"/>
          <w:spacing w:val="1"/>
        </w:rPr>
        <w:t xml:space="preserve"> </w:t>
      </w:r>
      <w:r w:rsidRPr="0094633C">
        <w:rPr>
          <w:color w:val="auto"/>
          <w:spacing w:val="-1"/>
        </w:rPr>
        <w:t>po</w:t>
      </w:r>
      <w:r w:rsidRPr="0094633C">
        <w:rPr>
          <w:color w:val="auto"/>
        </w:rPr>
        <w:t>s</w:t>
      </w:r>
      <w:r w:rsidRPr="0094633C">
        <w:rPr>
          <w:color w:val="auto"/>
          <w:spacing w:val="-3"/>
        </w:rPr>
        <w:t>t</w:t>
      </w:r>
      <w:r w:rsidRPr="0094633C">
        <w:rPr>
          <w:color w:val="auto"/>
        </w:rPr>
        <w:t>e</w:t>
      </w:r>
      <w:r w:rsidRPr="0094633C">
        <w:rPr>
          <w:color w:val="auto"/>
          <w:spacing w:val="1"/>
        </w:rPr>
        <w:t xml:space="preserve"> </w:t>
      </w:r>
      <w:r w:rsidRPr="0094633C">
        <w:rPr>
          <w:color w:val="auto"/>
          <w:spacing w:val="-2"/>
        </w:rPr>
        <w:t>d</w:t>
      </w:r>
      <w:r w:rsidRPr="0094633C">
        <w:rPr>
          <w:color w:val="auto"/>
        </w:rPr>
        <w:t>e</w:t>
      </w:r>
      <w:r w:rsidRPr="0094633C">
        <w:rPr>
          <w:color w:val="auto"/>
          <w:spacing w:val="2"/>
        </w:rPr>
        <w:t xml:space="preserve"> </w:t>
      </w:r>
      <w:r w:rsidRPr="0094633C">
        <w:rPr>
          <w:color w:val="auto"/>
        </w:rPr>
        <w:t>c</w:t>
      </w:r>
      <w:r w:rsidRPr="0094633C">
        <w:rPr>
          <w:color w:val="auto"/>
          <w:spacing w:val="-3"/>
        </w:rPr>
        <w:t>h</w:t>
      </w:r>
      <w:r w:rsidRPr="0094633C">
        <w:rPr>
          <w:color w:val="auto"/>
          <w:spacing w:val="1"/>
        </w:rPr>
        <w:t>e</w:t>
      </w:r>
      <w:r w:rsidRPr="0094633C">
        <w:rPr>
          <w:color w:val="auto"/>
        </w:rPr>
        <w:t>f</w:t>
      </w:r>
      <w:r w:rsidRPr="0094633C">
        <w:rPr>
          <w:color w:val="auto"/>
          <w:spacing w:val="-2"/>
        </w:rPr>
        <w:t xml:space="preserve"> </w:t>
      </w:r>
      <w:r w:rsidRPr="0094633C">
        <w:rPr>
          <w:color w:val="auto"/>
          <w:spacing w:val="-1"/>
        </w:rPr>
        <w:t>d</w:t>
      </w:r>
      <w:r w:rsidRPr="0094633C">
        <w:rPr>
          <w:color w:val="auto"/>
        </w:rPr>
        <w:t>e</w:t>
      </w:r>
      <w:r w:rsidRPr="0094633C">
        <w:rPr>
          <w:color w:val="auto"/>
          <w:spacing w:val="1"/>
        </w:rPr>
        <w:t xml:space="preserve"> </w:t>
      </w:r>
      <w:r w:rsidRPr="0094633C">
        <w:rPr>
          <w:color w:val="auto"/>
          <w:spacing w:val="-2"/>
        </w:rPr>
        <w:t>m</w:t>
      </w:r>
      <w:r w:rsidRPr="0094633C">
        <w:rPr>
          <w:color w:val="auto"/>
        </w:rPr>
        <w:t>iss</w:t>
      </w:r>
      <w:r w:rsidRPr="0094633C">
        <w:rPr>
          <w:color w:val="auto"/>
          <w:spacing w:val="1"/>
        </w:rPr>
        <w:t>i</w:t>
      </w:r>
      <w:r w:rsidRPr="0094633C">
        <w:rPr>
          <w:color w:val="auto"/>
          <w:spacing w:val="-3"/>
        </w:rPr>
        <w:t>o</w:t>
      </w:r>
      <w:r w:rsidRPr="0094633C">
        <w:rPr>
          <w:color w:val="auto"/>
        </w:rPr>
        <w:t xml:space="preserve">n </w:t>
      </w:r>
      <w:r w:rsidRPr="0094633C">
        <w:rPr>
          <w:color w:val="auto"/>
          <w:spacing w:val="-1"/>
        </w:rPr>
        <w:t>po</w:t>
      </w:r>
      <w:r w:rsidRPr="0094633C">
        <w:rPr>
          <w:color w:val="auto"/>
          <w:spacing w:val="1"/>
        </w:rPr>
        <w:t>u</w:t>
      </w:r>
      <w:r w:rsidRPr="0094633C">
        <w:rPr>
          <w:color w:val="auto"/>
        </w:rPr>
        <w:t xml:space="preserve">r </w:t>
      </w:r>
      <w:r w:rsidRPr="0094633C">
        <w:rPr>
          <w:color w:val="auto"/>
          <w:spacing w:val="-3"/>
        </w:rPr>
        <w:t>l</w:t>
      </w:r>
      <w:r w:rsidRPr="0094633C">
        <w:rPr>
          <w:color w:val="auto"/>
          <w:spacing w:val="1"/>
        </w:rPr>
        <w:t>e</w:t>
      </w:r>
      <w:r w:rsidRPr="0094633C">
        <w:rPr>
          <w:color w:val="auto"/>
        </w:rPr>
        <w:t>s</w:t>
      </w:r>
      <w:r w:rsidRPr="0094633C">
        <w:rPr>
          <w:color w:val="auto"/>
          <w:spacing w:val="-3"/>
        </w:rPr>
        <w:t xml:space="preserve"> </w:t>
      </w:r>
      <w:r w:rsidRPr="0094633C">
        <w:rPr>
          <w:color w:val="auto"/>
          <w:spacing w:val="1"/>
        </w:rPr>
        <w:t>é</w:t>
      </w:r>
      <w:r w:rsidRPr="0094633C">
        <w:rPr>
          <w:color w:val="auto"/>
          <w:spacing w:val="-1"/>
        </w:rPr>
        <w:t>t</w:t>
      </w:r>
      <w:r w:rsidRPr="0094633C">
        <w:rPr>
          <w:color w:val="auto"/>
          <w:spacing w:val="-2"/>
        </w:rPr>
        <w:t>u</w:t>
      </w:r>
      <w:r w:rsidRPr="0094633C">
        <w:rPr>
          <w:color w:val="auto"/>
          <w:spacing w:val="1"/>
        </w:rPr>
        <w:t>d</w:t>
      </w:r>
      <w:r w:rsidRPr="0094633C">
        <w:rPr>
          <w:color w:val="auto"/>
          <w:spacing w:val="-1"/>
        </w:rPr>
        <w:t>e</w:t>
      </w:r>
      <w:r w:rsidRPr="0094633C">
        <w:rPr>
          <w:color w:val="auto"/>
        </w:rPr>
        <w:t>s et</w:t>
      </w:r>
      <w:r w:rsidRPr="0094633C">
        <w:rPr>
          <w:color w:val="auto"/>
          <w:spacing w:val="-1"/>
        </w:rPr>
        <w:t xml:space="preserve"> pour </w:t>
      </w:r>
      <w:r w:rsidRPr="0094633C">
        <w:rPr>
          <w:color w:val="auto"/>
          <w:spacing w:val="-3"/>
        </w:rPr>
        <w:lastRenderedPageBreak/>
        <w:t>l</w:t>
      </w:r>
      <w:r w:rsidRPr="0094633C">
        <w:rPr>
          <w:color w:val="auto"/>
        </w:rPr>
        <w:t>e</w:t>
      </w:r>
      <w:r w:rsidRPr="0094633C">
        <w:rPr>
          <w:color w:val="auto"/>
          <w:spacing w:val="1"/>
        </w:rPr>
        <w:t xml:space="preserve"> </w:t>
      </w:r>
      <w:r w:rsidRPr="0094633C">
        <w:rPr>
          <w:color w:val="auto"/>
        </w:rPr>
        <w:t>c</w:t>
      </w:r>
      <w:r w:rsidRPr="0094633C">
        <w:rPr>
          <w:color w:val="auto"/>
          <w:spacing w:val="-2"/>
        </w:rPr>
        <w:t>o</w:t>
      </w:r>
      <w:r w:rsidRPr="0094633C">
        <w:rPr>
          <w:color w:val="auto"/>
        </w:rPr>
        <w:t>n</w:t>
      </w:r>
      <w:r w:rsidRPr="0094633C">
        <w:rPr>
          <w:color w:val="auto"/>
          <w:spacing w:val="-1"/>
        </w:rPr>
        <w:t>t</w:t>
      </w:r>
      <w:r w:rsidRPr="0094633C">
        <w:rPr>
          <w:color w:val="auto"/>
        </w:rPr>
        <w:t>r</w:t>
      </w:r>
      <w:r w:rsidRPr="0094633C">
        <w:rPr>
          <w:color w:val="auto"/>
          <w:spacing w:val="-1"/>
        </w:rPr>
        <w:t>ô</w:t>
      </w:r>
      <w:r w:rsidRPr="0094633C">
        <w:rPr>
          <w:color w:val="auto"/>
        </w:rPr>
        <w:t>le</w:t>
      </w:r>
      <w:r w:rsidRPr="0094633C">
        <w:rPr>
          <w:color w:val="auto"/>
          <w:spacing w:val="-2"/>
        </w:rPr>
        <w:t xml:space="preserve"> </w:t>
      </w:r>
      <w:r w:rsidRPr="0094633C">
        <w:rPr>
          <w:color w:val="auto"/>
          <w:spacing w:val="-1"/>
        </w:rPr>
        <w:t>d</w:t>
      </w:r>
      <w:r w:rsidRPr="0094633C">
        <w:rPr>
          <w:color w:val="auto"/>
          <w:spacing w:val="1"/>
        </w:rPr>
        <w:t>e</w:t>
      </w:r>
      <w:r w:rsidRPr="0094633C">
        <w:rPr>
          <w:color w:val="auto"/>
        </w:rPr>
        <w:t xml:space="preserve">s </w:t>
      </w:r>
      <w:r w:rsidRPr="0094633C">
        <w:rPr>
          <w:color w:val="auto"/>
          <w:spacing w:val="-2"/>
        </w:rPr>
        <w:t>t</w:t>
      </w:r>
      <w:r w:rsidRPr="0094633C">
        <w:rPr>
          <w:color w:val="auto"/>
        </w:rPr>
        <w:t>r</w:t>
      </w:r>
      <w:r w:rsidRPr="0094633C">
        <w:rPr>
          <w:color w:val="auto"/>
          <w:spacing w:val="-1"/>
        </w:rPr>
        <w:t>a</w:t>
      </w:r>
      <w:r w:rsidRPr="0094633C">
        <w:rPr>
          <w:color w:val="auto"/>
        </w:rPr>
        <w:t>v</w:t>
      </w:r>
      <w:r w:rsidRPr="0094633C">
        <w:rPr>
          <w:color w:val="auto"/>
          <w:spacing w:val="-2"/>
        </w:rPr>
        <w:t>a</w:t>
      </w:r>
      <w:r w:rsidRPr="0094633C">
        <w:rPr>
          <w:color w:val="auto"/>
          <w:spacing w:val="1"/>
        </w:rPr>
        <w:t>u</w:t>
      </w:r>
      <w:r w:rsidRPr="0094633C">
        <w:rPr>
          <w:color w:val="auto"/>
          <w:spacing w:val="-1"/>
        </w:rPr>
        <w:t>x</w:t>
      </w:r>
      <w:r w:rsidRPr="0094633C">
        <w:rPr>
          <w:color w:val="auto"/>
        </w:rPr>
        <w:t>.</w:t>
      </w:r>
      <w:bookmarkStart w:id="257" w:name="_Toc89362843"/>
      <w:bookmarkStart w:id="258" w:name="_Toc99355145"/>
      <w:bookmarkEnd w:id="237"/>
      <w:bookmarkEnd w:id="239"/>
      <w:bookmarkEnd w:id="252"/>
    </w:p>
    <w:p w14:paraId="277B08F2" w14:textId="77777777" w:rsidR="00AE0EB6" w:rsidRPr="0094633C" w:rsidRDefault="00AE0EB6" w:rsidP="00AE0EB6">
      <w:pPr>
        <w:spacing w:after="0" w:line="240" w:lineRule="auto"/>
        <w:jc w:val="both"/>
        <w:rPr>
          <w:color w:val="auto"/>
        </w:rPr>
      </w:pPr>
    </w:p>
    <w:p w14:paraId="361305FB" w14:textId="77777777" w:rsidR="00AE0EB6" w:rsidRPr="0094633C" w:rsidRDefault="00AE0EB6" w:rsidP="00AE0EB6">
      <w:pPr>
        <w:pStyle w:val="Titre3"/>
        <w:keepNext/>
        <w:keepLines/>
        <w:widowControl w:val="0"/>
        <w:spacing w:before="0" w:after="240"/>
        <w:ind w:right="74"/>
        <w:contextualSpacing w:val="0"/>
        <w:jc w:val="both"/>
        <w:rPr>
          <w:color w:val="auto"/>
          <w:lang w:val="fr-BE"/>
        </w:rPr>
      </w:pPr>
      <w:bookmarkStart w:id="259" w:name="_Toc175072557"/>
      <w:bookmarkStart w:id="260" w:name="_Toc193727692"/>
      <w:r w:rsidRPr="0094633C">
        <w:rPr>
          <w:color w:val="auto"/>
          <w:lang w:val="fr-BE"/>
        </w:rPr>
        <w:t>Experts non principaux ou d’appuis</w:t>
      </w:r>
      <w:bookmarkEnd w:id="257"/>
      <w:bookmarkEnd w:id="258"/>
      <w:bookmarkEnd w:id="259"/>
      <w:bookmarkEnd w:id="260"/>
      <w:r w:rsidRPr="0094633C">
        <w:rPr>
          <w:color w:val="auto"/>
          <w:lang w:val="fr-BE"/>
        </w:rPr>
        <w:t xml:space="preserve"> </w:t>
      </w:r>
    </w:p>
    <w:p w14:paraId="12D92E66" w14:textId="77777777" w:rsidR="00AE0EB6" w:rsidRPr="0094633C" w:rsidRDefault="00AE0EB6" w:rsidP="00AE0EB6">
      <w:pPr>
        <w:spacing w:line="240" w:lineRule="auto"/>
        <w:rPr>
          <w:rFonts w:cstheme="minorHAnsi"/>
          <w:color w:val="auto"/>
          <w:szCs w:val="21"/>
          <w:lang w:val="fr-FR"/>
        </w:rPr>
      </w:pPr>
      <w:r w:rsidRPr="0094633C">
        <w:rPr>
          <w:rFonts w:cstheme="minorHAnsi"/>
          <w:color w:val="auto"/>
          <w:szCs w:val="21"/>
          <w:lang w:val="fr-FR"/>
        </w:rPr>
        <w:t>Le consultant pourra proposer d’autres experts, s’il juge nécessaire leurs participations à ce marché. La proposition relative aux experts non principaux doit inclure également leur CV.</w:t>
      </w:r>
    </w:p>
    <w:p w14:paraId="30D5CC15" w14:textId="77777777" w:rsidR="00AE0EB6" w:rsidRPr="0094633C" w:rsidRDefault="00AE0EB6" w:rsidP="00AE0EB6">
      <w:pPr>
        <w:spacing w:line="240" w:lineRule="auto"/>
        <w:rPr>
          <w:rFonts w:cstheme="minorHAnsi"/>
          <w:color w:val="auto"/>
          <w:szCs w:val="21"/>
          <w:lang w:val="fr-FR"/>
        </w:rPr>
      </w:pPr>
      <w:r w:rsidRPr="0094633C">
        <w:rPr>
          <w:rFonts w:cstheme="minorHAnsi"/>
          <w:color w:val="auto"/>
          <w:szCs w:val="21"/>
          <w:lang w:val="fr-FR"/>
        </w:rPr>
        <w:t>Il appartient au soumissionnaire d’avoir une bonne connaissance et compréhension de son mandat afin de préciser la composition de son équipe. Le personnel-clef minimum cité ci-dessus.</w:t>
      </w:r>
    </w:p>
    <w:p w14:paraId="5A06CA9B" w14:textId="77777777" w:rsidR="005F2003" w:rsidRPr="0094633C" w:rsidRDefault="005F2003" w:rsidP="005F2003">
      <w:pPr>
        <w:pStyle w:val="Corpsdetexte"/>
        <w:rPr>
          <w:i/>
          <w:iCs/>
          <w:highlight w:val="yellow"/>
          <w:lang w:val="nl-NL"/>
        </w:rPr>
      </w:pPr>
    </w:p>
    <w:p w14:paraId="3E768F6F" w14:textId="6CE3FD89" w:rsidR="00FB4DBA" w:rsidRPr="0094633C" w:rsidRDefault="005F2003" w:rsidP="00FB4DBA">
      <w:pPr>
        <w:rPr>
          <w:color w:val="auto"/>
          <w:lang w:val="fr-FR"/>
        </w:rPr>
      </w:pPr>
      <w:r w:rsidRPr="0094633C">
        <w:rPr>
          <w:color w:val="auto"/>
          <w:lang w:val="fr-FR"/>
        </w:rPr>
        <w:br w:type="page"/>
      </w:r>
    </w:p>
    <w:p w14:paraId="3C7F4BC0" w14:textId="45DFE5B8" w:rsidR="005F2003" w:rsidRDefault="005F2003" w:rsidP="00C72B94">
      <w:pPr>
        <w:pStyle w:val="Titre1"/>
        <w:numPr>
          <w:ilvl w:val="0"/>
          <w:numId w:val="5"/>
        </w:numPr>
      </w:pPr>
      <w:bookmarkStart w:id="261" w:name="_Toc193727693"/>
      <w:r>
        <w:lastRenderedPageBreak/>
        <w:t>Formulaires</w:t>
      </w:r>
      <w:r w:rsidR="00E535C1">
        <w:t xml:space="preserve"> d’offre</w:t>
      </w:r>
      <w:bookmarkEnd w:id="261"/>
    </w:p>
    <w:p w14:paraId="397C9930" w14:textId="77777777" w:rsidR="00E535C1" w:rsidRDefault="00E535C1" w:rsidP="00E535C1">
      <w:pPr>
        <w:pStyle w:val="Titre2"/>
      </w:pPr>
      <w:bookmarkStart w:id="262" w:name="_Toc52268497"/>
      <w:bookmarkStart w:id="263" w:name="_Toc193727694"/>
      <w:r>
        <w:t>Fiche d’identification</w:t>
      </w:r>
      <w:bookmarkEnd w:id="262"/>
      <w:bookmarkEnd w:id="263"/>
    </w:p>
    <w:p w14:paraId="7C0D9C01" w14:textId="77777777" w:rsidR="00E535C1" w:rsidRPr="00FC215D" w:rsidRDefault="00E535C1" w:rsidP="00E535C1">
      <w:pPr>
        <w:pStyle w:val="Titre3"/>
      </w:pPr>
      <w:bookmarkStart w:id="264" w:name="_Toc364253087"/>
      <w:bookmarkStart w:id="265" w:name="_Toc51592066"/>
      <w:bookmarkStart w:id="266" w:name="_Toc52268498"/>
      <w:bookmarkStart w:id="267" w:name="_Toc193727695"/>
      <w:r>
        <w:t>Personne physique</w:t>
      </w:r>
      <w:bookmarkEnd w:id="264"/>
      <w:bookmarkEnd w:id="265"/>
      <w:bookmarkEnd w:id="266"/>
      <w:bookmarkEnd w:id="267"/>
      <w:r>
        <w:t xml:space="preserve"> </w:t>
      </w:r>
    </w:p>
    <w:p w14:paraId="4EF03716" w14:textId="77777777" w:rsidR="00F51636" w:rsidRPr="00D450F6" w:rsidRDefault="00F51636" w:rsidP="00F51636">
      <w:pPr>
        <w:widowControl w:val="0"/>
        <w:suppressAutoHyphens/>
        <w:spacing w:after="120" w:line="288" w:lineRule="auto"/>
        <w:rPr>
          <w:rFonts w:eastAsia="DejaVu Sans" w:cs="Tahoma"/>
          <w:color w:val="auto"/>
          <w:kern w:val="18"/>
          <w:sz w:val="20"/>
          <w:szCs w:val="20"/>
          <w:lang w:val="fr-FR"/>
        </w:rPr>
      </w:pPr>
      <w:bookmarkStart w:id="268" w:name="_Hlk52268008"/>
      <w:r w:rsidRPr="00D450F6">
        <w:rPr>
          <w:rFonts w:eastAsia="DejaVu Sans" w:cs="Tahoma"/>
          <w:color w:val="auto"/>
          <w:kern w:val="18"/>
          <w:sz w:val="20"/>
          <w:szCs w:val="20"/>
          <w:lang w:val="fr-FR"/>
        </w:rPr>
        <w:t xml:space="preserve">Pour remplir la fiche, veuillez cliquer ici : </w:t>
      </w:r>
      <w:hyperlink r:id="rId30">
        <w:r w:rsidRPr="031BE976">
          <w:rPr>
            <w:rStyle w:val="Lienhypertexte"/>
            <w:rFonts w:eastAsia="DejaVu Sans" w:cs="Tahoma"/>
            <w:sz w:val="20"/>
            <w:szCs w:val="20"/>
            <w:lang w:val="fr-FR"/>
          </w:rPr>
          <w:t>https://documentcloud.adobe.com/link/track?uri=urn:aaid:scds:US:412289af-39d0-4646-b070-5cfed3760aed</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E535C1" w:rsidRPr="00C94CF0" w14:paraId="2FDC6203" w14:textId="77777777" w:rsidTr="006F289F">
        <w:trPr>
          <w:trHeight w:val="5763"/>
        </w:trPr>
        <w:tc>
          <w:tcPr>
            <w:tcW w:w="8494" w:type="dxa"/>
            <w:gridSpan w:val="4"/>
            <w:tcBorders>
              <w:bottom w:val="single" w:sz="4" w:space="0" w:color="auto"/>
            </w:tcBorders>
            <w:vAlign w:val="center"/>
          </w:tcPr>
          <w:p w14:paraId="36273BEE" w14:textId="77777777" w:rsidR="00E535C1" w:rsidRPr="00C94CF0" w:rsidRDefault="00E535C1" w:rsidP="006F289F">
            <w:pPr>
              <w:spacing w:after="200"/>
              <w:rPr>
                <w:sz w:val="18"/>
                <w:szCs w:val="18"/>
              </w:rPr>
            </w:pPr>
            <w:r w:rsidRPr="00C94CF0">
              <w:rPr>
                <w:b/>
                <w:sz w:val="18"/>
                <w:szCs w:val="18"/>
                <w:u w:val="single"/>
              </w:rPr>
              <w:br w:type="page"/>
            </w:r>
            <w:r w:rsidRPr="00C94CF0">
              <w:rPr>
                <w:b/>
              </w:rPr>
              <w:t>I. DONNÉES PERSONNELLES</w:t>
            </w:r>
          </w:p>
          <w:p w14:paraId="1A32D94D" w14:textId="77777777" w:rsidR="00E535C1" w:rsidRPr="00C94CF0" w:rsidRDefault="00E535C1" w:rsidP="006F289F">
            <w:pPr>
              <w:spacing w:after="200"/>
              <w:rPr>
                <w:sz w:val="16"/>
                <w:szCs w:val="16"/>
              </w:rPr>
            </w:pPr>
            <w:r w:rsidRPr="00C94CF0">
              <w:rPr>
                <w:b/>
                <w:sz w:val="16"/>
                <w:szCs w:val="16"/>
              </w:rPr>
              <w:t xml:space="preserve">NOM(S) DE FAMILLE </w:t>
            </w:r>
            <w:r>
              <w:rPr>
                <w:rStyle w:val="Appelnotedebasdep"/>
                <w:b/>
                <w:sz w:val="16"/>
                <w:szCs w:val="16"/>
              </w:rPr>
              <w:footnoteReference w:id="14"/>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2BC72F86" w14:textId="77777777" w:rsidR="00E535C1" w:rsidRPr="00C94CF0" w:rsidRDefault="00E535C1" w:rsidP="006F289F">
            <w:pPr>
              <w:spacing w:after="200"/>
              <w:rPr>
                <w:sz w:val="16"/>
                <w:szCs w:val="16"/>
              </w:rPr>
            </w:pPr>
            <w:r w:rsidRPr="00C94CF0">
              <w:rPr>
                <w:b/>
                <w:sz w:val="16"/>
                <w:szCs w:val="16"/>
              </w:rPr>
              <w:t xml:space="preserve">PRÉNOM(S) </w:t>
            </w:r>
          </w:p>
          <w:p w14:paraId="1376E546" w14:textId="77777777" w:rsidR="00E535C1" w:rsidRPr="00C94CF0" w:rsidRDefault="00E535C1" w:rsidP="006F289F">
            <w:pPr>
              <w:spacing w:after="200"/>
              <w:rPr>
                <w:b/>
                <w:sz w:val="16"/>
                <w:szCs w:val="16"/>
              </w:rPr>
            </w:pPr>
            <w:r w:rsidRPr="00C94CF0">
              <w:rPr>
                <w:b/>
                <w:sz w:val="16"/>
                <w:szCs w:val="16"/>
              </w:rPr>
              <w:t>DATE DE NAISSANCE</w:t>
            </w:r>
          </w:p>
          <w:p w14:paraId="53466DBE" w14:textId="77777777" w:rsidR="00E535C1" w:rsidRPr="00C94CF0" w:rsidRDefault="00E535C1" w:rsidP="006F289F">
            <w:pPr>
              <w:spacing w:after="200"/>
              <w:rPr>
                <w:sz w:val="16"/>
                <w:szCs w:val="16"/>
              </w:rPr>
            </w:pPr>
            <w:r w:rsidRPr="00C94CF0">
              <w:rPr>
                <w:sz w:val="16"/>
                <w:szCs w:val="16"/>
              </w:rPr>
              <w:tab/>
            </w:r>
            <w:r w:rsidRPr="00C94CF0">
              <w:rPr>
                <w:b/>
                <w:sz w:val="16"/>
                <w:szCs w:val="16"/>
              </w:rPr>
              <w:t>JJ</w:t>
            </w:r>
            <w:r w:rsidRPr="00C94CF0">
              <w:rPr>
                <w:b/>
                <w:sz w:val="16"/>
                <w:szCs w:val="16"/>
              </w:rPr>
              <w:tab/>
              <w:t xml:space="preserve">    MM   AAAA</w:t>
            </w:r>
          </w:p>
          <w:p w14:paraId="4FECFE85" w14:textId="77777777" w:rsidR="00E535C1" w:rsidRPr="00C94CF0" w:rsidRDefault="00E535C1" w:rsidP="006F289F">
            <w:pPr>
              <w:spacing w:after="200"/>
              <w:rPr>
                <w:sz w:val="16"/>
                <w:szCs w:val="16"/>
              </w:rPr>
            </w:pPr>
            <w:r w:rsidRPr="00C94CF0">
              <w:rPr>
                <w:b/>
                <w:sz w:val="16"/>
                <w:szCs w:val="16"/>
              </w:rPr>
              <w:t>LIEU DE NAISSANCE</w:t>
            </w:r>
            <w:r w:rsidRPr="00C94CF0">
              <w:rPr>
                <w:b/>
                <w:sz w:val="16"/>
                <w:szCs w:val="16"/>
              </w:rPr>
              <w:tab/>
            </w:r>
            <w:r w:rsidRPr="00C94CF0">
              <w:rPr>
                <w:b/>
                <w:sz w:val="16"/>
                <w:szCs w:val="16"/>
              </w:rPr>
              <w:tab/>
              <w:t>PAYS DE NAISSANCE</w:t>
            </w:r>
            <w:r w:rsidRPr="00C94CF0">
              <w:rPr>
                <w:b/>
                <w:sz w:val="16"/>
                <w:szCs w:val="16"/>
              </w:rPr>
              <w:br/>
              <w:t>(VILLE, VILLAGE)</w:t>
            </w:r>
          </w:p>
          <w:p w14:paraId="51ED0EC1" w14:textId="77777777" w:rsidR="00E535C1" w:rsidRPr="00C94CF0" w:rsidRDefault="00E535C1" w:rsidP="006F289F">
            <w:pPr>
              <w:spacing w:after="200"/>
              <w:rPr>
                <w:b/>
                <w:sz w:val="16"/>
                <w:szCs w:val="16"/>
              </w:rPr>
            </w:pPr>
            <w:r w:rsidRPr="00C94CF0">
              <w:rPr>
                <w:b/>
                <w:sz w:val="16"/>
                <w:szCs w:val="16"/>
              </w:rPr>
              <w:t>TYPE DE DOCUMENT D'IDENTITÉ</w:t>
            </w:r>
            <w:r w:rsidRPr="00C94CF0">
              <w:rPr>
                <w:b/>
                <w:sz w:val="16"/>
                <w:szCs w:val="16"/>
              </w:rPr>
              <w:br/>
            </w:r>
            <w:r w:rsidRPr="00C94CF0">
              <w:rPr>
                <w:b/>
                <w:sz w:val="16"/>
                <w:szCs w:val="16"/>
              </w:rPr>
              <w:tab/>
              <w:t>CARTE D'IDENTITÉ</w:t>
            </w:r>
            <w:r w:rsidRPr="00C94CF0">
              <w:rPr>
                <w:b/>
                <w:sz w:val="16"/>
                <w:szCs w:val="16"/>
              </w:rPr>
              <w:tab/>
              <w:t>PASSEPORT</w:t>
            </w:r>
            <w:r w:rsidRPr="00C94CF0">
              <w:rPr>
                <w:b/>
                <w:sz w:val="16"/>
                <w:szCs w:val="16"/>
              </w:rPr>
              <w:tab/>
              <w:t>PERMIS DE CONDUIRE</w:t>
            </w:r>
            <w:r>
              <w:rPr>
                <w:rStyle w:val="Appelnotedebasdep"/>
                <w:b/>
                <w:sz w:val="16"/>
                <w:szCs w:val="16"/>
              </w:rPr>
              <w:footnoteReference w:id="15"/>
            </w:r>
            <w:r w:rsidRPr="00C94CF0">
              <w:rPr>
                <w:b/>
                <w:sz w:val="16"/>
                <w:szCs w:val="16"/>
              </w:rPr>
              <w:tab/>
              <w:t>AUTRE</w:t>
            </w:r>
            <w:r>
              <w:rPr>
                <w:rStyle w:val="Appelnotedebasdep"/>
                <w:b/>
                <w:sz w:val="16"/>
                <w:szCs w:val="16"/>
              </w:rPr>
              <w:footnoteReference w:id="16"/>
            </w:r>
          </w:p>
          <w:p w14:paraId="0E5BE52C" w14:textId="77777777" w:rsidR="00E535C1" w:rsidRPr="00C94CF0" w:rsidRDefault="00E535C1" w:rsidP="006F289F">
            <w:pPr>
              <w:spacing w:after="200"/>
              <w:rPr>
                <w:sz w:val="16"/>
                <w:szCs w:val="16"/>
              </w:rPr>
            </w:pPr>
            <w:r w:rsidRPr="00C94CF0">
              <w:rPr>
                <w:b/>
                <w:sz w:val="16"/>
                <w:szCs w:val="16"/>
              </w:rPr>
              <w:t>PAYS ÉMETTEUR</w:t>
            </w:r>
          </w:p>
          <w:p w14:paraId="76738167" w14:textId="77777777" w:rsidR="00E535C1" w:rsidRPr="00C94CF0" w:rsidRDefault="00E535C1" w:rsidP="006F289F">
            <w:pPr>
              <w:spacing w:after="200"/>
              <w:rPr>
                <w:sz w:val="16"/>
                <w:szCs w:val="16"/>
              </w:rPr>
            </w:pPr>
            <w:r w:rsidRPr="00C94CF0">
              <w:rPr>
                <w:b/>
                <w:sz w:val="16"/>
                <w:szCs w:val="16"/>
              </w:rPr>
              <w:t>NUMÉRO DE DOCUMENT D'IDENTITÉ</w:t>
            </w:r>
          </w:p>
          <w:p w14:paraId="48384401" w14:textId="77777777" w:rsidR="00E535C1" w:rsidRPr="00C94CF0" w:rsidRDefault="00E535C1" w:rsidP="006F289F">
            <w:pPr>
              <w:spacing w:after="200"/>
              <w:rPr>
                <w:sz w:val="16"/>
                <w:szCs w:val="16"/>
              </w:rPr>
            </w:pPr>
            <w:r w:rsidRPr="00C94CF0">
              <w:rPr>
                <w:b/>
                <w:sz w:val="16"/>
                <w:szCs w:val="16"/>
              </w:rPr>
              <w:t>NUMÉRO D'IDENTIFICATION PERSONNEL</w:t>
            </w:r>
            <w:r>
              <w:rPr>
                <w:rStyle w:val="Appelnotedebasdep"/>
                <w:b/>
                <w:sz w:val="16"/>
                <w:szCs w:val="16"/>
              </w:rPr>
              <w:footnoteReference w:id="17"/>
            </w:r>
          </w:p>
          <w:p w14:paraId="3195B04F" w14:textId="77777777" w:rsidR="00E535C1" w:rsidRPr="00C94CF0" w:rsidRDefault="00E535C1" w:rsidP="006F289F">
            <w:pPr>
              <w:spacing w:after="200"/>
              <w:rPr>
                <w:b/>
                <w:sz w:val="16"/>
                <w:szCs w:val="16"/>
              </w:rPr>
            </w:pPr>
            <w:r w:rsidRPr="00C94CF0">
              <w:rPr>
                <w:b/>
                <w:sz w:val="16"/>
                <w:szCs w:val="16"/>
              </w:rPr>
              <w:t xml:space="preserve">ADRESSE PRIVÉE </w:t>
            </w:r>
            <w:r w:rsidRPr="00C94CF0">
              <w:rPr>
                <w:b/>
                <w:sz w:val="16"/>
                <w:szCs w:val="16"/>
              </w:rPr>
              <w:br/>
              <w:t>PERMANENTE</w:t>
            </w:r>
          </w:p>
          <w:p w14:paraId="56998749" w14:textId="77777777" w:rsidR="00E535C1" w:rsidRPr="00C94CF0" w:rsidRDefault="00E535C1" w:rsidP="006F289F">
            <w:pPr>
              <w:spacing w:after="200"/>
              <w:rPr>
                <w:b/>
                <w:sz w:val="16"/>
                <w:szCs w:val="16"/>
              </w:rPr>
            </w:pPr>
            <w:r w:rsidRPr="00C94CF0">
              <w:rPr>
                <w:b/>
                <w:sz w:val="16"/>
                <w:szCs w:val="16"/>
              </w:rPr>
              <w:t>CODE POSTAL</w:t>
            </w:r>
            <w:r w:rsidRPr="00C94CF0">
              <w:rPr>
                <w:b/>
                <w:sz w:val="16"/>
                <w:szCs w:val="16"/>
              </w:rPr>
              <w:tab/>
            </w:r>
            <w:r w:rsidRPr="00C94CF0">
              <w:rPr>
                <w:b/>
                <w:sz w:val="16"/>
                <w:szCs w:val="16"/>
              </w:rPr>
              <w:tab/>
            </w:r>
            <w:r w:rsidRPr="00C94CF0">
              <w:rPr>
                <w:b/>
                <w:sz w:val="16"/>
                <w:szCs w:val="16"/>
              </w:rPr>
              <w:tab/>
              <w:t>BOITE POSTALE</w:t>
            </w:r>
            <w:r w:rsidRPr="00C94CF0">
              <w:rPr>
                <w:b/>
                <w:sz w:val="16"/>
                <w:szCs w:val="16"/>
              </w:rPr>
              <w:tab/>
            </w:r>
            <w:r w:rsidRPr="00C94CF0">
              <w:rPr>
                <w:b/>
                <w:sz w:val="16"/>
                <w:szCs w:val="16"/>
              </w:rPr>
              <w:tab/>
            </w:r>
            <w:r w:rsidRPr="00C94CF0">
              <w:rPr>
                <w:b/>
                <w:sz w:val="16"/>
                <w:szCs w:val="16"/>
              </w:rPr>
              <w:tab/>
            </w:r>
            <w:r w:rsidRPr="00C94CF0">
              <w:rPr>
                <w:b/>
                <w:sz w:val="16"/>
                <w:szCs w:val="16"/>
              </w:rPr>
              <w:tab/>
              <w:t>VILLE</w:t>
            </w:r>
          </w:p>
          <w:p w14:paraId="5AE7EB63" w14:textId="77777777" w:rsidR="00E535C1" w:rsidRPr="00C94CF0" w:rsidRDefault="00E535C1" w:rsidP="006F289F">
            <w:pPr>
              <w:spacing w:after="200"/>
              <w:rPr>
                <w:b/>
                <w:sz w:val="16"/>
                <w:szCs w:val="16"/>
              </w:rPr>
            </w:pPr>
            <w:r w:rsidRPr="00C94CF0">
              <w:rPr>
                <w:b/>
                <w:sz w:val="16"/>
                <w:szCs w:val="16"/>
              </w:rPr>
              <w:t xml:space="preserve">RÉGION </w:t>
            </w:r>
            <w:r>
              <w:rPr>
                <w:rStyle w:val="Appelnotedebasdep"/>
                <w:b/>
                <w:sz w:val="16"/>
                <w:szCs w:val="16"/>
              </w:rPr>
              <w:footnoteReference w:id="18"/>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t>PAYS</w:t>
            </w:r>
          </w:p>
          <w:p w14:paraId="0E3E1613" w14:textId="77777777" w:rsidR="00E535C1" w:rsidRPr="00C94CF0" w:rsidRDefault="00E535C1" w:rsidP="006F289F">
            <w:pPr>
              <w:spacing w:after="200"/>
              <w:rPr>
                <w:b/>
                <w:sz w:val="16"/>
                <w:szCs w:val="16"/>
              </w:rPr>
            </w:pPr>
            <w:r w:rsidRPr="00C94CF0">
              <w:rPr>
                <w:b/>
                <w:sz w:val="16"/>
                <w:szCs w:val="16"/>
              </w:rPr>
              <w:t>TÉLÉPHONE PRIVÉ</w:t>
            </w:r>
          </w:p>
          <w:p w14:paraId="7EE199F6" w14:textId="77777777" w:rsidR="00E535C1" w:rsidRPr="00C94CF0" w:rsidRDefault="00E535C1" w:rsidP="006F289F">
            <w:pPr>
              <w:spacing w:after="200"/>
              <w:rPr>
                <w:b/>
                <w:sz w:val="18"/>
                <w:szCs w:val="18"/>
                <w:u w:val="single"/>
              </w:rPr>
            </w:pPr>
            <w:r w:rsidRPr="00C94CF0">
              <w:rPr>
                <w:b/>
                <w:sz w:val="16"/>
                <w:szCs w:val="16"/>
              </w:rPr>
              <w:t>COURRIEL PRIVÉ</w:t>
            </w:r>
          </w:p>
        </w:tc>
      </w:tr>
      <w:tr w:rsidR="00E535C1" w:rsidRPr="00C94CF0" w14:paraId="48FF1F6C" w14:textId="77777777" w:rsidTr="006F289F">
        <w:trPr>
          <w:trHeight w:val="493"/>
        </w:trPr>
        <w:tc>
          <w:tcPr>
            <w:tcW w:w="4378" w:type="dxa"/>
            <w:gridSpan w:val="2"/>
            <w:tcBorders>
              <w:top w:val="single" w:sz="4" w:space="0" w:color="auto"/>
            </w:tcBorders>
            <w:vAlign w:val="center"/>
          </w:tcPr>
          <w:p w14:paraId="34A8D971" w14:textId="77777777" w:rsidR="00E535C1" w:rsidRPr="00C94CF0" w:rsidRDefault="00E535C1" w:rsidP="006F289F">
            <w:pPr>
              <w:spacing w:after="200"/>
              <w:rPr>
                <w:b/>
                <w:bCs/>
                <w:sz w:val="18"/>
                <w:szCs w:val="18"/>
              </w:rPr>
            </w:pPr>
            <w:r w:rsidRPr="00C94CF0">
              <w:rPr>
                <w:b/>
              </w:rPr>
              <w:t>II. DONNÉES COMMERCIALES</w:t>
            </w:r>
            <w:r w:rsidRPr="00C94CF0">
              <w:rPr>
                <w:b/>
                <w:sz w:val="18"/>
                <w:szCs w:val="18"/>
              </w:rPr>
              <w:tab/>
            </w:r>
          </w:p>
        </w:tc>
        <w:tc>
          <w:tcPr>
            <w:tcW w:w="4116" w:type="dxa"/>
            <w:gridSpan w:val="2"/>
            <w:tcBorders>
              <w:top w:val="single" w:sz="4" w:space="0" w:color="auto"/>
            </w:tcBorders>
          </w:tcPr>
          <w:p w14:paraId="4CAAA169" w14:textId="77777777" w:rsidR="00E535C1" w:rsidRPr="00C94CF0" w:rsidRDefault="00E535C1" w:rsidP="006F289F">
            <w:pPr>
              <w:rPr>
                <w:sz w:val="18"/>
                <w:szCs w:val="18"/>
                <w:u w:val="single"/>
              </w:rPr>
            </w:pPr>
            <w:r w:rsidRPr="00C94CF0">
              <w:rPr>
                <w:sz w:val="18"/>
                <w:szCs w:val="18"/>
              </w:rPr>
              <w:t>Si OUI, veuillez fournir vos données commerciales et joindre des copies des justificatifs officiels.</w:t>
            </w:r>
          </w:p>
        </w:tc>
      </w:tr>
      <w:tr w:rsidR="00E535C1" w:rsidRPr="00C94CF0" w14:paraId="40B99A41" w14:textId="77777777" w:rsidTr="006F289F">
        <w:trPr>
          <w:trHeight w:val="2330"/>
        </w:trPr>
        <w:tc>
          <w:tcPr>
            <w:tcW w:w="2426" w:type="dxa"/>
            <w:tcBorders>
              <w:top w:val="single" w:sz="4" w:space="0" w:color="auto"/>
              <w:bottom w:val="single" w:sz="4" w:space="0" w:color="auto"/>
              <w:right w:val="single" w:sz="4" w:space="0" w:color="auto"/>
            </w:tcBorders>
          </w:tcPr>
          <w:p w14:paraId="7E6549BF" w14:textId="77777777" w:rsidR="00E535C1" w:rsidRPr="00C94CF0" w:rsidRDefault="00E535C1" w:rsidP="006F289F">
            <w:pPr>
              <w:spacing w:after="200"/>
              <w:rPr>
                <w:bCs/>
                <w:sz w:val="16"/>
                <w:szCs w:val="16"/>
              </w:rPr>
            </w:pPr>
            <w:r w:rsidRPr="00C94CF0">
              <w:rPr>
                <w:bCs/>
                <w:sz w:val="16"/>
                <w:szCs w:val="16"/>
              </w:rPr>
              <w:lastRenderedPageBreak/>
              <w:t>Vous dirigez votre propre</w:t>
            </w:r>
            <w:r w:rsidRPr="00B617FD">
              <w:rPr>
                <w:bCs/>
                <w:sz w:val="16"/>
                <w:szCs w:val="16"/>
              </w:rPr>
              <w:t xml:space="preserve"> </w:t>
            </w:r>
            <w:r w:rsidRPr="00C94CF0">
              <w:rPr>
                <w:bCs/>
                <w:sz w:val="16"/>
                <w:szCs w:val="16"/>
              </w:rPr>
              <w:t>entreprise sans personnalité</w:t>
            </w:r>
            <w:r w:rsidRPr="00B617FD">
              <w:rPr>
                <w:bCs/>
                <w:sz w:val="16"/>
                <w:szCs w:val="16"/>
              </w:rPr>
              <w:t xml:space="preserve"> </w:t>
            </w:r>
            <w:r w:rsidRPr="00C94CF0">
              <w:rPr>
                <w:bCs/>
                <w:sz w:val="16"/>
                <w:szCs w:val="16"/>
              </w:rPr>
              <w:t>juridique distincte (vous êtes</w:t>
            </w:r>
            <w:r w:rsidRPr="00B617FD">
              <w:rPr>
                <w:bCs/>
                <w:sz w:val="16"/>
                <w:szCs w:val="16"/>
              </w:rPr>
              <w:t xml:space="preserve"> </w:t>
            </w:r>
            <w:r w:rsidRPr="00C94CF0">
              <w:rPr>
                <w:bCs/>
                <w:sz w:val="16"/>
                <w:szCs w:val="16"/>
              </w:rPr>
              <w:t>entrepreneur individuel,</w:t>
            </w:r>
            <w:r w:rsidRPr="00B617FD">
              <w:rPr>
                <w:bCs/>
                <w:sz w:val="16"/>
                <w:szCs w:val="16"/>
              </w:rPr>
              <w:t xml:space="preserve"> </w:t>
            </w:r>
            <w:r w:rsidRPr="00C94CF0">
              <w:rPr>
                <w:bCs/>
                <w:sz w:val="16"/>
                <w:szCs w:val="16"/>
              </w:rPr>
              <w:t>indépendant, etc.) et en tant que</w:t>
            </w:r>
            <w:r w:rsidRPr="00B617FD">
              <w:rPr>
                <w:bCs/>
                <w:sz w:val="16"/>
                <w:szCs w:val="16"/>
              </w:rPr>
              <w:t xml:space="preserve"> </w:t>
            </w:r>
            <w:r w:rsidRPr="00C94CF0">
              <w:rPr>
                <w:bCs/>
                <w:sz w:val="16"/>
                <w:szCs w:val="16"/>
              </w:rPr>
              <w:t>tel, vous fournissez des services</w:t>
            </w:r>
            <w:r w:rsidRPr="00B617FD">
              <w:rPr>
                <w:bCs/>
                <w:sz w:val="16"/>
                <w:szCs w:val="16"/>
              </w:rPr>
              <w:t xml:space="preserve"> </w:t>
            </w:r>
            <w:r w:rsidRPr="00C94CF0">
              <w:rPr>
                <w:bCs/>
                <w:sz w:val="16"/>
                <w:szCs w:val="16"/>
              </w:rPr>
              <w:t>à la Commission ou à d'autres</w:t>
            </w:r>
            <w:r w:rsidRPr="00B617FD">
              <w:rPr>
                <w:bCs/>
                <w:sz w:val="16"/>
                <w:szCs w:val="16"/>
              </w:rPr>
              <w:t xml:space="preserve"> </w:t>
            </w:r>
            <w:r w:rsidRPr="00C94CF0">
              <w:rPr>
                <w:bCs/>
                <w:sz w:val="16"/>
                <w:szCs w:val="16"/>
              </w:rPr>
              <w:t xml:space="preserve">institutions, </w:t>
            </w:r>
            <w:r w:rsidRPr="00B617FD">
              <w:rPr>
                <w:bCs/>
                <w:sz w:val="16"/>
                <w:szCs w:val="16"/>
              </w:rPr>
              <w:t>a</w:t>
            </w:r>
            <w:r w:rsidRPr="00C94CF0">
              <w:rPr>
                <w:bCs/>
                <w:sz w:val="16"/>
                <w:szCs w:val="16"/>
              </w:rPr>
              <w:t>gences et organe</w:t>
            </w:r>
            <w:r w:rsidRPr="00B617FD">
              <w:rPr>
                <w:bCs/>
                <w:sz w:val="16"/>
                <w:szCs w:val="16"/>
              </w:rPr>
              <w:t xml:space="preserve">s </w:t>
            </w:r>
            <w:r w:rsidRPr="00C94CF0">
              <w:rPr>
                <w:bCs/>
                <w:sz w:val="16"/>
                <w:szCs w:val="16"/>
              </w:rPr>
              <w:t>de l'UE?</w:t>
            </w:r>
          </w:p>
          <w:p w14:paraId="0ECB2A96" w14:textId="77777777" w:rsidR="00E535C1" w:rsidRPr="00C94CF0" w:rsidRDefault="00E535C1" w:rsidP="006F289F">
            <w:pPr>
              <w:tabs>
                <w:tab w:val="left" w:pos="426"/>
                <w:tab w:val="left" w:pos="1276"/>
              </w:tabs>
              <w:spacing w:after="200"/>
              <w:rPr>
                <w:b/>
                <w:sz w:val="18"/>
                <w:szCs w:val="18"/>
              </w:rPr>
            </w:pPr>
            <w:r w:rsidRPr="00C94CF0">
              <w:rPr>
                <w:b/>
                <w:sz w:val="16"/>
                <w:szCs w:val="16"/>
              </w:rPr>
              <w:tab/>
              <w:t>OUI</w:t>
            </w:r>
            <w:r w:rsidRPr="00C94CF0">
              <w:rPr>
                <w:b/>
                <w:sz w:val="16"/>
                <w:szCs w:val="16"/>
              </w:rPr>
              <w:tab/>
              <w:t>NON</w:t>
            </w:r>
          </w:p>
        </w:tc>
        <w:tc>
          <w:tcPr>
            <w:tcW w:w="2915" w:type="dxa"/>
            <w:gridSpan w:val="2"/>
            <w:tcBorders>
              <w:top w:val="single" w:sz="4" w:space="0" w:color="auto"/>
              <w:left w:val="single" w:sz="4" w:space="0" w:color="auto"/>
              <w:bottom w:val="single" w:sz="4" w:space="0" w:color="auto"/>
            </w:tcBorders>
          </w:tcPr>
          <w:p w14:paraId="232D7C42" w14:textId="77777777" w:rsidR="00E535C1" w:rsidRPr="00B617FD" w:rsidRDefault="00E535C1" w:rsidP="006F289F">
            <w:pPr>
              <w:spacing w:before="120" w:after="120"/>
              <w:rPr>
                <w:b/>
                <w:sz w:val="16"/>
                <w:szCs w:val="16"/>
              </w:rPr>
            </w:pPr>
            <w:r w:rsidRPr="00C94CF0">
              <w:rPr>
                <w:b/>
                <w:sz w:val="16"/>
                <w:szCs w:val="16"/>
              </w:rPr>
              <w:t>NOM DE</w:t>
            </w:r>
            <w:r w:rsidRPr="00B617FD">
              <w:rPr>
                <w:b/>
                <w:sz w:val="16"/>
                <w:szCs w:val="16"/>
              </w:rPr>
              <w:t xml:space="preserve"> </w:t>
            </w:r>
            <w:r w:rsidRPr="00B617FD">
              <w:rPr>
                <w:b/>
                <w:sz w:val="16"/>
                <w:szCs w:val="16"/>
              </w:rPr>
              <w:br/>
            </w:r>
            <w:r w:rsidRPr="00C94CF0">
              <w:rPr>
                <w:b/>
                <w:sz w:val="16"/>
                <w:szCs w:val="16"/>
              </w:rPr>
              <w:t>L'ENTREPRISE</w:t>
            </w:r>
            <w:r w:rsidRPr="00B617FD">
              <w:rPr>
                <w:b/>
                <w:sz w:val="16"/>
                <w:szCs w:val="16"/>
              </w:rPr>
              <w:br/>
            </w:r>
            <w:r w:rsidRPr="00C94CF0">
              <w:rPr>
                <w:b/>
                <w:sz w:val="16"/>
                <w:szCs w:val="16"/>
              </w:rPr>
              <w:t>(le cas échéant)</w:t>
            </w:r>
          </w:p>
          <w:p w14:paraId="2304B98F" w14:textId="77777777" w:rsidR="00E535C1" w:rsidRPr="00B617FD" w:rsidRDefault="00E535C1" w:rsidP="006F289F">
            <w:pPr>
              <w:spacing w:before="120" w:after="120"/>
              <w:rPr>
                <w:b/>
                <w:sz w:val="16"/>
                <w:szCs w:val="16"/>
              </w:rPr>
            </w:pPr>
            <w:r w:rsidRPr="00C94CF0">
              <w:rPr>
                <w:b/>
                <w:sz w:val="16"/>
                <w:szCs w:val="16"/>
              </w:rPr>
              <w:t>NUMÉRO DE TVA</w:t>
            </w:r>
          </w:p>
          <w:p w14:paraId="074F64AA" w14:textId="77777777" w:rsidR="00E535C1" w:rsidRPr="00B617FD" w:rsidRDefault="00E535C1" w:rsidP="006F289F">
            <w:pPr>
              <w:spacing w:before="120" w:after="120"/>
              <w:rPr>
                <w:b/>
                <w:sz w:val="16"/>
                <w:szCs w:val="16"/>
              </w:rPr>
            </w:pPr>
            <w:r w:rsidRPr="00C94CF0">
              <w:rPr>
                <w:b/>
                <w:sz w:val="16"/>
                <w:szCs w:val="16"/>
              </w:rPr>
              <w:t>NUMÉRO D'ENREGISTREMENT</w:t>
            </w:r>
          </w:p>
          <w:p w14:paraId="0BD58CB3" w14:textId="77777777" w:rsidR="00E535C1" w:rsidRPr="00C94CF0" w:rsidRDefault="00E535C1" w:rsidP="006F289F">
            <w:pPr>
              <w:spacing w:before="120" w:after="120"/>
              <w:rPr>
                <w:b/>
                <w:sz w:val="18"/>
                <w:szCs w:val="18"/>
              </w:rPr>
            </w:pPr>
            <w:r w:rsidRPr="00C94CF0">
              <w:rPr>
                <w:b/>
                <w:sz w:val="16"/>
                <w:szCs w:val="16"/>
              </w:rPr>
              <w:t>LIEU DE</w:t>
            </w:r>
            <w:r w:rsidRPr="00B617FD">
              <w:rPr>
                <w:b/>
                <w:sz w:val="16"/>
                <w:szCs w:val="16"/>
              </w:rPr>
              <w:br/>
              <w:t>L</w:t>
            </w:r>
            <w:r w:rsidRPr="00C94CF0">
              <w:rPr>
                <w:b/>
                <w:sz w:val="16"/>
                <w:szCs w:val="16"/>
              </w:rPr>
              <w:t>'ENREGISTREMENT VILLE</w:t>
            </w:r>
            <w:r w:rsidRPr="00B617FD">
              <w:rPr>
                <w:b/>
                <w:sz w:val="16"/>
                <w:szCs w:val="16"/>
              </w:rPr>
              <w:br/>
            </w:r>
            <w:r w:rsidRPr="00B617FD">
              <w:rPr>
                <w:b/>
                <w:sz w:val="16"/>
                <w:szCs w:val="16"/>
              </w:rPr>
              <w:tab/>
            </w:r>
            <w:r w:rsidRPr="00B617FD">
              <w:rPr>
                <w:b/>
                <w:sz w:val="16"/>
                <w:szCs w:val="16"/>
              </w:rPr>
              <w:tab/>
            </w:r>
            <w:r w:rsidRPr="00B617FD">
              <w:rPr>
                <w:b/>
                <w:sz w:val="16"/>
                <w:szCs w:val="16"/>
              </w:rPr>
              <w:tab/>
            </w:r>
            <w:r w:rsidRPr="00C94CF0">
              <w:rPr>
                <w:b/>
                <w:sz w:val="16"/>
                <w:szCs w:val="16"/>
              </w:rPr>
              <w:t>PAYS</w:t>
            </w:r>
            <w:r w:rsidRPr="00C94CF0">
              <w:rPr>
                <w:b/>
                <w:sz w:val="16"/>
                <w:szCs w:val="16"/>
              </w:rPr>
              <w:tab/>
            </w:r>
          </w:p>
        </w:tc>
        <w:tc>
          <w:tcPr>
            <w:tcW w:w="3153" w:type="dxa"/>
            <w:tcBorders>
              <w:top w:val="single" w:sz="4" w:space="0" w:color="auto"/>
              <w:bottom w:val="single" w:sz="4" w:space="0" w:color="auto"/>
            </w:tcBorders>
          </w:tcPr>
          <w:p w14:paraId="1A8378AF" w14:textId="77777777" w:rsidR="00E535C1" w:rsidRPr="00C94CF0" w:rsidRDefault="00E535C1" w:rsidP="006F289F">
            <w:pPr>
              <w:tabs>
                <w:tab w:val="left" w:pos="2983"/>
              </w:tabs>
              <w:spacing w:after="200"/>
              <w:rPr>
                <w:b/>
                <w:sz w:val="18"/>
                <w:szCs w:val="18"/>
              </w:rPr>
            </w:pPr>
          </w:p>
        </w:tc>
      </w:tr>
      <w:tr w:rsidR="00E535C1" w:rsidRPr="00C94CF0" w14:paraId="50403EBC" w14:textId="77777777" w:rsidTr="006F289F">
        <w:trPr>
          <w:trHeight w:val="698"/>
        </w:trPr>
        <w:tc>
          <w:tcPr>
            <w:tcW w:w="2426" w:type="dxa"/>
            <w:tcBorders>
              <w:top w:val="single" w:sz="4" w:space="0" w:color="auto"/>
              <w:right w:val="single" w:sz="4" w:space="0" w:color="auto"/>
            </w:tcBorders>
          </w:tcPr>
          <w:p w14:paraId="2B5F90CC" w14:textId="77777777" w:rsidR="00E535C1" w:rsidRPr="00C94CF0" w:rsidRDefault="00E535C1" w:rsidP="006F289F">
            <w:pPr>
              <w:spacing w:before="120" w:after="120"/>
              <w:rPr>
                <w:bCs/>
                <w:sz w:val="16"/>
                <w:szCs w:val="16"/>
              </w:rPr>
            </w:pPr>
            <w:r w:rsidRPr="00C94CF0">
              <w:rPr>
                <w:b/>
                <w:sz w:val="16"/>
                <w:szCs w:val="16"/>
              </w:rPr>
              <w:t>DATE</w:t>
            </w:r>
          </w:p>
        </w:tc>
        <w:tc>
          <w:tcPr>
            <w:tcW w:w="2915" w:type="dxa"/>
            <w:gridSpan w:val="2"/>
            <w:tcBorders>
              <w:top w:val="single" w:sz="4" w:space="0" w:color="auto"/>
              <w:left w:val="single" w:sz="4" w:space="0" w:color="auto"/>
              <w:bottom w:val="single" w:sz="4" w:space="0" w:color="auto"/>
              <w:right w:val="nil"/>
            </w:tcBorders>
          </w:tcPr>
          <w:p w14:paraId="0C42AC24" w14:textId="77777777" w:rsidR="00E535C1" w:rsidRPr="00C94CF0" w:rsidRDefault="00E535C1" w:rsidP="006F289F">
            <w:pPr>
              <w:spacing w:before="120" w:after="120"/>
              <w:rPr>
                <w:b/>
                <w:sz w:val="16"/>
                <w:szCs w:val="16"/>
              </w:rPr>
            </w:pPr>
            <w:r w:rsidRPr="00C94CF0">
              <w:rPr>
                <w:b/>
                <w:sz w:val="16"/>
                <w:szCs w:val="16"/>
              </w:rPr>
              <w:t>SIGNATURE</w:t>
            </w:r>
          </w:p>
        </w:tc>
        <w:tc>
          <w:tcPr>
            <w:tcW w:w="3153" w:type="dxa"/>
            <w:tcBorders>
              <w:top w:val="single" w:sz="4" w:space="0" w:color="auto"/>
              <w:left w:val="nil"/>
              <w:bottom w:val="single" w:sz="4" w:space="0" w:color="auto"/>
            </w:tcBorders>
          </w:tcPr>
          <w:p w14:paraId="74D2A63C" w14:textId="77777777" w:rsidR="00E535C1" w:rsidRPr="00C94CF0" w:rsidRDefault="00E535C1" w:rsidP="006F289F">
            <w:pPr>
              <w:tabs>
                <w:tab w:val="left" w:pos="2983"/>
              </w:tabs>
              <w:rPr>
                <w:b/>
                <w:sz w:val="18"/>
                <w:szCs w:val="18"/>
              </w:rPr>
            </w:pPr>
          </w:p>
        </w:tc>
      </w:tr>
    </w:tbl>
    <w:p w14:paraId="57CF6BC3" w14:textId="77777777" w:rsidR="00076CBB" w:rsidRDefault="00076CBB" w:rsidP="00076CBB">
      <w:pPr>
        <w:pStyle w:val="Titre3"/>
        <w:numPr>
          <w:ilvl w:val="0"/>
          <w:numId w:val="0"/>
        </w:numPr>
        <w:ind w:left="720"/>
        <w:rPr>
          <w:lang w:val="fr-BE"/>
        </w:rPr>
      </w:pPr>
      <w:bookmarkStart w:id="269" w:name="_Toc51592067"/>
      <w:bookmarkStart w:id="270" w:name="_Toc52268499"/>
      <w:bookmarkEnd w:id="268"/>
    </w:p>
    <w:p w14:paraId="4BB3A4B6" w14:textId="5B2FE775" w:rsidR="00E535C1" w:rsidRPr="006542C5" w:rsidRDefault="00E535C1" w:rsidP="00E535C1">
      <w:pPr>
        <w:pStyle w:val="Titre3"/>
        <w:rPr>
          <w:lang w:val="fr-BE"/>
        </w:rPr>
      </w:pPr>
      <w:bookmarkStart w:id="271" w:name="_Toc193727696"/>
      <w:r w:rsidRPr="52631CAD">
        <w:rPr>
          <w:lang w:val="fr-BE"/>
        </w:rPr>
        <w:t>Entité de droit privé/public ayant une forme juridique</w:t>
      </w:r>
      <w:bookmarkEnd w:id="269"/>
      <w:bookmarkEnd w:id="270"/>
      <w:bookmarkEnd w:id="271"/>
    </w:p>
    <w:p w14:paraId="40DC05F6" w14:textId="77777777" w:rsidR="007D0B42" w:rsidRPr="00D450F6" w:rsidRDefault="007D0B42" w:rsidP="007D0B42">
      <w:bookmarkStart w:id="272" w:name="_Hlk52268009"/>
      <w:r>
        <w:t xml:space="preserve">Pour remplir la fiche, veuillez cliquer ici : </w:t>
      </w:r>
      <w:hyperlink r:id="rId31">
        <w:r w:rsidRPr="031BE976">
          <w:rPr>
            <w:rStyle w:val="Lienhypertexte"/>
          </w:rPr>
          <w:t>https://documentcloud.adobe.com/link/track?uri=urn:aaid:scds:US:3b918624-1fb2-4708-9199-e591dcdfe19b</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E535C1" w:rsidRPr="00C94CF0" w14:paraId="2C41598F" w14:textId="77777777" w:rsidTr="006F289F">
        <w:trPr>
          <w:trHeight w:val="5763"/>
        </w:trPr>
        <w:tc>
          <w:tcPr>
            <w:tcW w:w="8494" w:type="dxa"/>
            <w:gridSpan w:val="2"/>
            <w:tcBorders>
              <w:bottom w:val="single" w:sz="4" w:space="0" w:color="auto"/>
            </w:tcBorders>
            <w:vAlign w:val="center"/>
          </w:tcPr>
          <w:p w14:paraId="5B98177E" w14:textId="77777777" w:rsidR="00E535C1" w:rsidRPr="00C94CF0" w:rsidRDefault="00E535C1" w:rsidP="006F289F">
            <w:pPr>
              <w:spacing w:after="200"/>
              <w:rPr>
                <w:sz w:val="16"/>
                <w:szCs w:val="16"/>
              </w:rPr>
            </w:pPr>
            <w:r w:rsidRPr="00C94CF0">
              <w:rPr>
                <w:b/>
                <w:sz w:val="18"/>
                <w:szCs w:val="18"/>
                <w:u w:val="single"/>
              </w:rPr>
              <w:br w:type="page"/>
            </w:r>
            <w:r w:rsidRPr="00F07F7F">
              <w:rPr>
                <w:b/>
                <w:sz w:val="16"/>
                <w:szCs w:val="16"/>
              </w:rPr>
              <w:t>NOM OFFICIEL</w:t>
            </w:r>
            <w:r>
              <w:rPr>
                <w:rStyle w:val="Appelnotedebasdep"/>
                <w:b/>
                <w:sz w:val="16"/>
                <w:szCs w:val="16"/>
              </w:rPr>
              <w:footnoteReference w:id="19"/>
            </w:r>
            <w:r>
              <w:rPr>
                <w:b/>
                <w:sz w:val="16"/>
                <w:szCs w:val="16"/>
              </w:rPr>
              <w:br/>
            </w:r>
            <w:r>
              <w:rPr>
                <w:b/>
                <w:sz w:val="16"/>
                <w:szCs w:val="16"/>
              </w:rPr>
              <w:br/>
              <w:t>NOM COMMERCIAL</w:t>
            </w:r>
            <w:r>
              <w:rPr>
                <w:b/>
                <w:sz w:val="16"/>
                <w:szCs w:val="16"/>
              </w:rPr>
              <w:br/>
              <w:t xml:space="preserve">(si différent) </w:t>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74CA12CA" w14:textId="77777777" w:rsidR="00E535C1" w:rsidRDefault="00E535C1" w:rsidP="006F289F">
            <w:pPr>
              <w:spacing w:after="200"/>
              <w:rPr>
                <w:b/>
                <w:sz w:val="16"/>
                <w:szCs w:val="16"/>
              </w:rPr>
            </w:pPr>
            <w:r w:rsidRPr="00F07F7F">
              <w:rPr>
                <w:b/>
                <w:sz w:val="16"/>
                <w:szCs w:val="16"/>
              </w:rPr>
              <w:t>ABRÉVIATION</w:t>
            </w:r>
          </w:p>
          <w:p w14:paraId="073FBD4E" w14:textId="77777777" w:rsidR="00E535C1" w:rsidRDefault="00E535C1" w:rsidP="006F289F">
            <w:pPr>
              <w:spacing w:after="200"/>
              <w:rPr>
                <w:b/>
                <w:sz w:val="16"/>
                <w:szCs w:val="16"/>
              </w:rPr>
            </w:pPr>
            <w:r>
              <w:rPr>
                <w:b/>
                <w:sz w:val="16"/>
                <w:szCs w:val="16"/>
              </w:rPr>
              <w:t>FORME JURIDIQUE</w:t>
            </w:r>
          </w:p>
          <w:p w14:paraId="334E1ECC" w14:textId="77777777" w:rsidR="00E535C1" w:rsidRPr="00553178" w:rsidRDefault="00E535C1" w:rsidP="006F289F">
            <w:pPr>
              <w:tabs>
                <w:tab w:val="left" w:pos="2268"/>
              </w:tabs>
              <w:rPr>
                <w:b/>
                <w:sz w:val="16"/>
                <w:szCs w:val="16"/>
              </w:rPr>
            </w:pPr>
            <w:r w:rsidRPr="00553178">
              <w:rPr>
                <w:b/>
                <w:sz w:val="16"/>
                <w:szCs w:val="16"/>
              </w:rPr>
              <w:t>TYPE</w:t>
            </w:r>
            <w:r>
              <w:rPr>
                <w:b/>
                <w:sz w:val="16"/>
                <w:szCs w:val="16"/>
              </w:rPr>
              <w:tab/>
              <w:t>A BUT LUCRATIF</w:t>
            </w:r>
          </w:p>
          <w:p w14:paraId="57003A32" w14:textId="77777777" w:rsidR="00E535C1" w:rsidRDefault="00E535C1" w:rsidP="006F289F">
            <w:pPr>
              <w:tabs>
                <w:tab w:val="left" w:pos="2268"/>
                <w:tab w:val="left" w:pos="4536"/>
                <w:tab w:val="left" w:pos="5387"/>
                <w:tab w:val="left" w:pos="6096"/>
              </w:tabs>
              <w:spacing w:after="200"/>
              <w:rPr>
                <w:b/>
                <w:sz w:val="16"/>
                <w:szCs w:val="16"/>
              </w:rPr>
            </w:pPr>
            <w:r w:rsidRPr="00553178">
              <w:rPr>
                <w:b/>
                <w:sz w:val="16"/>
                <w:szCs w:val="16"/>
              </w:rPr>
              <w:t>D'ORGANISATION</w:t>
            </w:r>
            <w:r>
              <w:rPr>
                <w:b/>
                <w:sz w:val="16"/>
                <w:szCs w:val="16"/>
              </w:rPr>
              <w:tab/>
            </w:r>
            <w:r w:rsidRPr="00553178">
              <w:rPr>
                <w:b/>
                <w:sz w:val="16"/>
                <w:szCs w:val="16"/>
              </w:rPr>
              <w:t>SANS BUT LUCRATIF</w:t>
            </w:r>
            <w:r>
              <w:rPr>
                <w:b/>
                <w:sz w:val="16"/>
                <w:szCs w:val="16"/>
              </w:rPr>
              <w:tab/>
              <w:t>ONG</w:t>
            </w:r>
            <w:r>
              <w:rPr>
                <w:rStyle w:val="Appelnotedebasdep"/>
                <w:b/>
                <w:sz w:val="16"/>
                <w:szCs w:val="16"/>
              </w:rPr>
              <w:footnoteReference w:id="20"/>
            </w:r>
            <w:r>
              <w:rPr>
                <w:rFonts w:ascii="Calibri,Bold" w:hAnsi="Calibri,Bold" w:cs="Calibri,Bold"/>
                <w:b/>
                <w:bCs/>
                <w:sz w:val="15"/>
                <w:szCs w:val="15"/>
              </w:rPr>
              <w:tab/>
            </w:r>
            <w:r w:rsidRPr="00553178">
              <w:rPr>
                <w:b/>
                <w:sz w:val="16"/>
                <w:szCs w:val="16"/>
              </w:rPr>
              <w:t>OUI</w:t>
            </w:r>
            <w:r>
              <w:rPr>
                <w:b/>
                <w:sz w:val="16"/>
                <w:szCs w:val="16"/>
              </w:rPr>
              <w:tab/>
              <w:t>NON</w:t>
            </w:r>
            <w:r>
              <w:rPr>
                <w:b/>
                <w:sz w:val="16"/>
                <w:szCs w:val="16"/>
              </w:rPr>
              <w:br/>
            </w:r>
            <w:r>
              <w:rPr>
                <w:b/>
                <w:sz w:val="16"/>
                <w:szCs w:val="16"/>
              </w:rPr>
              <w:br/>
            </w:r>
            <w:r w:rsidRPr="00F07F7F">
              <w:rPr>
                <w:b/>
                <w:sz w:val="16"/>
                <w:szCs w:val="16"/>
              </w:rPr>
              <w:t>NUMÉRO DE REGISTRE PRINCIPAL</w:t>
            </w:r>
            <w:r>
              <w:rPr>
                <w:rStyle w:val="Appelnotedebasdep"/>
                <w:b/>
                <w:sz w:val="16"/>
                <w:szCs w:val="16"/>
              </w:rPr>
              <w:footnoteReference w:id="21"/>
            </w:r>
          </w:p>
          <w:p w14:paraId="3EC571F2" w14:textId="77777777" w:rsidR="00E535C1" w:rsidRPr="00F07F7F" w:rsidRDefault="00E535C1" w:rsidP="006F289F">
            <w:pPr>
              <w:rPr>
                <w:b/>
                <w:sz w:val="16"/>
                <w:szCs w:val="16"/>
              </w:rPr>
            </w:pPr>
            <w:r w:rsidRPr="00F07F7F">
              <w:rPr>
                <w:b/>
                <w:sz w:val="16"/>
                <w:szCs w:val="16"/>
              </w:rPr>
              <w:t>NUMÉRO DE REGISTRE SECONDAIRE</w:t>
            </w:r>
          </w:p>
          <w:p w14:paraId="37B12C54" w14:textId="77777777" w:rsidR="00E535C1" w:rsidRDefault="00E535C1" w:rsidP="006F289F">
            <w:pPr>
              <w:tabs>
                <w:tab w:val="left" w:pos="3828"/>
                <w:tab w:val="left" w:pos="5670"/>
              </w:tabs>
              <w:spacing w:after="200"/>
              <w:rPr>
                <w:b/>
                <w:sz w:val="16"/>
                <w:szCs w:val="16"/>
              </w:rPr>
            </w:pPr>
            <w:r w:rsidRPr="00F07F7F">
              <w:rPr>
                <w:b/>
                <w:sz w:val="16"/>
                <w:szCs w:val="16"/>
              </w:rPr>
              <w:t>(le cas échéant)</w:t>
            </w:r>
          </w:p>
          <w:p w14:paraId="22FE5D12" w14:textId="77777777" w:rsidR="00E535C1" w:rsidRPr="00C94CF0" w:rsidRDefault="00E535C1" w:rsidP="006F289F">
            <w:pPr>
              <w:tabs>
                <w:tab w:val="left" w:pos="3828"/>
                <w:tab w:val="left" w:pos="5670"/>
              </w:tabs>
              <w:spacing w:after="200"/>
              <w:rPr>
                <w:b/>
                <w:sz w:val="16"/>
                <w:szCs w:val="16"/>
              </w:rPr>
            </w:pPr>
            <w:r w:rsidRPr="00F07F7F">
              <w:rPr>
                <w:b/>
                <w:sz w:val="16"/>
                <w:szCs w:val="16"/>
              </w:rPr>
              <w:t>LIEU DE L'ENREGISTREMENT PRINCIPAL</w:t>
            </w:r>
            <w:r>
              <w:rPr>
                <w:b/>
                <w:sz w:val="16"/>
                <w:szCs w:val="16"/>
              </w:rPr>
              <w:tab/>
              <w:t>VILLE</w:t>
            </w:r>
            <w:r>
              <w:rPr>
                <w:b/>
                <w:sz w:val="16"/>
                <w:szCs w:val="16"/>
              </w:rPr>
              <w:tab/>
              <w:t>PAYS</w:t>
            </w:r>
          </w:p>
          <w:p w14:paraId="13454B1E" w14:textId="77777777" w:rsidR="00E535C1" w:rsidRDefault="00E535C1" w:rsidP="006F289F">
            <w:pPr>
              <w:tabs>
                <w:tab w:val="left" w:pos="3969"/>
                <w:tab w:val="left" w:pos="4536"/>
                <w:tab w:val="left" w:pos="5245"/>
              </w:tabs>
              <w:spacing w:after="200"/>
              <w:rPr>
                <w:b/>
                <w:sz w:val="16"/>
                <w:szCs w:val="16"/>
              </w:rPr>
            </w:pPr>
            <w:r w:rsidRPr="00F07F7F">
              <w:rPr>
                <w:b/>
                <w:sz w:val="16"/>
                <w:szCs w:val="16"/>
              </w:rPr>
              <w:t>DATE DE L'ENREGISTREMENT PRINCIPAL</w:t>
            </w:r>
            <w:r>
              <w:rPr>
                <w:b/>
                <w:sz w:val="16"/>
                <w:szCs w:val="16"/>
              </w:rPr>
              <w:br/>
            </w:r>
            <w:r>
              <w:rPr>
                <w:b/>
                <w:sz w:val="16"/>
                <w:szCs w:val="16"/>
              </w:rPr>
              <w:tab/>
              <w:t>JJ</w:t>
            </w:r>
            <w:r>
              <w:rPr>
                <w:b/>
                <w:sz w:val="16"/>
                <w:szCs w:val="16"/>
              </w:rPr>
              <w:tab/>
              <w:t>MM</w:t>
            </w:r>
            <w:r>
              <w:rPr>
                <w:b/>
                <w:sz w:val="16"/>
                <w:szCs w:val="16"/>
              </w:rPr>
              <w:tab/>
              <w:t>AAAA</w:t>
            </w:r>
          </w:p>
          <w:p w14:paraId="645F6DA0" w14:textId="77777777" w:rsidR="00E535C1" w:rsidRDefault="00E535C1" w:rsidP="006F289F">
            <w:pPr>
              <w:spacing w:after="200"/>
              <w:rPr>
                <w:b/>
                <w:sz w:val="16"/>
                <w:szCs w:val="16"/>
              </w:rPr>
            </w:pPr>
            <w:r w:rsidRPr="00F07F7F">
              <w:rPr>
                <w:b/>
                <w:sz w:val="16"/>
                <w:szCs w:val="16"/>
              </w:rPr>
              <w:t>NUMÉRO DE TVA</w:t>
            </w:r>
          </w:p>
          <w:p w14:paraId="3BFD8804" w14:textId="77777777" w:rsidR="00E535C1" w:rsidRPr="00C94CF0" w:rsidRDefault="00E535C1" w:rsidP="006F289F">
            <w:pPr>
              <w:spacing w:after="200"/>
              <w:rPr>
                <w:b/>
                <w:sz w:val="16"/>
                <w:szCs w:val="16"/>
              </w:rPr>
            </w:pPr>
            <w:r w:rsidRPr="00C94CF0">
              <w:rPr>
                <w:b/>
                <w:sz w:val="16"/>
                <w:szCs w:val="16"/>
              </w:rPr>
              <w:t xml:space="preserve">ADRESSE </w:t>
            </w:r>
            <w:r>
              <w:rPr>
                <w:b/>
                <w:sz w:val="16"/>
                <w:szCs w:val="16"/>
              </w:rPr>
              <w:t>DU SIEGE</w:t>
            </w:r>
            <w:r>
              <w:rPr>
                <w:b/>
                <w:sz w:val="16"/>
                <w:szCs w:val="16"/>
              </w:rPr>
              <w:br/>
              <w:t>SOCIAL</w:t>
            </w:r>
          </w:p>
          <w:p w14:paraId="0857C2B8" w14:textId="77777777" w:rsidR="00E535C1" w:rsidRPr="00C94CF0" w:rsidRDefault="00E535C1" w:rsidP="006F289F">
            <w:pPr>
              <w:tabs>
                <w:tab w:val="left" w:pos="2127"/>
                <w:tab w:val="left" w:pos="5103"/>
              </w:tabs>
              <w:spacing w:after="200"/>
              <w:rPr>
                <w:b/>
                <w:sz w:val="16"/>
                <w:szCs w:val="16"/>
              </w:rPr>
            </w:pPr>
            <w:r w:rsidRPr="00C94CF0">
              <w:rPr>
                <w:b/>
                <w:sz w:val="16"/>
                <w:szCs w:val="16"/>
              </w:rPr>
              <w:t>CODE POSTAL</w:t>
            </w:r>
            <w:r>
              <w:rPr>
                <w:b/>
                <w:sz w:val="16"/>
                <w:szCs w:val="16"/>
              </w:rPr>
              <w:tab/>
            </w:r>
            <w:r w:rsidRPr="00C94CF0">
              <w:rPr>
                <w:b/>
                <w:sz w:val="16"/>
                <w:szCs w:val="16"/>
              </w:rPr>
              <w:t>BOITE POSTALE</w:t>
            </w:r>
            <w:r w:rsidRPr="00C94CF0">
              <w:rPr>
                <w:b/>
                <w:sz w:val="16"/>
                <w:szCs w:val="16"/>
              </w:rPr>
              <w:tab/>
            </w:r>
            <w:r>
              <w:rPr>
                <w:b/>
                <w:sz w:val="16"/>
                <w:szCs w:val="16"/>
              </w:rPr>
              <w:tab/>
            </w:r>
            <w:r w:rsidRPr="00C94CF0">
              <w:rPr>
                <w:b/>
                <w:sz w:val="16"/>
                <w:szCs w:val="16"/>
              </w:rPr>
              <w:t>VILLE</w:t>
            </w:r>
          </w:p>
          <w:p w14:paraId="29D5C857" w14:textId="77777777" w:rsidR="00E535C1" w:rsidRPr="00C94CF0" w:rsidRDefault="00E535C1" w:rsidP="006F289F">
            <w:pPr>
              <w:tabs>
                <w:tab w:val="left" w:pos="5670"/>
              </w:tabs>
              <w:spacing w:after="200"/>
              <w:rPr>
                <w:b/>
                <w:sz w:val="16"/>
                <w:szCs w:val="16"/>
              </w:rPr>
            </w:pPr>
            <w:r w:rsidRPr="00C94CF0">
              <w:rPr>
                <w:b/>
                <w:sz w:val="16"/>
                <w:szCs w:val="16"/>
              </w:rPr>
              <w:t>PAYS</w:t>
            </w:r>
            <w:r>
              <w:rPr>
                <w:b/>
                <w:sz w:val="16"/>
                <w:szCs w:val="16"/>
              </w:rPr>
              <w:tab/>
            </w:r>
            <w:r w:rsidRPr="00C94CF0">
              <w:rPr>
                <w:b/>
                <w:sz w:val="16"/>
                <w:szCs w:val="16"/>
              </w:rPr>
              <w:t xml:space="preserve">TÉLÉPHONE </w:t>
            </w:r>
          </w:p>
          <w:p w14:paraId="09736DA0" w14:textId="77777777" w:rsidR="00E535C1" w:rsidRPr="00C94CF0" w:rsidRDefault="00E535C1" w:rsidP="006F289F">
            <w:pPr>
              <w:spacing w:after="200"/>
              <w:rPr>
                <w:b/>
                <w:sz w:val="18"/>
                <w:szCs w:val="18"/>
                <w:u w:val="single"/>
              </w:rPr>
            </w:pPr>
            <w:r w:rsidRPr="00C94CF0">
              <w:rPr>
                <w:b/>
                <w:sz w:val="16"/>
                <w:szCs w:val="16"/>
              </w:rPr>
              <w:t>COURRIEL</w:t>
            </w:r>
          </w:p>
        </w:tc>
      </w:tr>
      <w:tr w:rsidR="00E535C1" w:rsidRPr="00C94CF0" w14:paraId="5DF52FE8" w14:textId="77777777" w:rsidTr="006F289F">
        <w:trPr>
          <w:trHeight w:val="698"/>
        </w:trPr>
        <w:tc>
          <w:tcPr>
            <w:tcW w:w="3227" w:type="dxa"/>
            <w:tcBorders>
              <w:top w:val="single" w:sz="4" w:space="0" w:color="auto"/>
              <w:bottom w:val="single" w:sz="4" w:space="0" w:color="auto"/>
              <w:right w:val="single" w:sz="4" w:space="0" w:color="auto"/>
            </w:tcBorders>
          </w:tcPr>
          <w:p w14:paraId="621592E5" w14:textId="77777777" w:rsidR="00E535C1" w:rsidRPr="00C94CF0" w:rsidRDefault="00E535C1" w:rsidP="006F289F">
            <w:pPr>
              <w:spacing w:before="120" w:after="120"/>
              <w:rPr>
                <w:bCs/>
                <w:sz w:val="16"/>
                <w:szCs w:val="16"/>
              </w:rPr>
            </w:pPr>
            <w:r w:rsidRPr="00C94CF0">
              <w:rPr>
                <w:b/>
                <w:sz w:val="16"/>
                <w:szCs w:val="16"/>
              </w:rPr>
              <w:lastRenderedPageBreak/>
              <w:t>DATE</w:t>
            </w:r>
          </w:p>
        </w:tc>
        <w:tc>
          <w:tcPr>
            <w:tcW w:w="5267" w:type="dxa"/>
            <w:vMerge w:val="restart"/>
            <w:tcBorders>
              <w:top w:val="single" w:sz="4" w:space="0" w:color="auto"/>
              <w:left w:val="single" w:sz="4" w:space="0" w:color="auto"/>
            </w:tcBorders>
          </w:tcPr>
          <w:p w14:paraId="70B1541F" w14:textId="77777777" w:rsidR="00E535C1" w:rsidRPr="00C94CF0" w:rsidRDefault="00E535C1" w:rsidP="006F289F">
            <w:pPr>
              <w:tabs>
                <w:tab w:val="left" w:pos="2983"/>
              </w:tabs>
              <w:rPr>
                <w:b/>
                <w:sz w:val="18"/>
                <w:szCs w:val="18"/>
              </w:rPr>
            </w:pPr>
            <w:r>
              <w:rPr>
                <w:b/>
                <w:sz w:val="16"/>
                <w:szCs w:val="16"/>
              </w:rPr>
              <w:t>CACHET</w:t>
            </w:r>
          </w:p>
        </w:tc>
      </w:tr>
      <w:tr w:rsidR="00E535C1" w:rsidRPr="00C94CF0" w14:paraId="48DEB3C9" w14:textId="77777777" w:rsidTr="006F289F">
        <w:trPr>
          <w:trHeight w:val="1871"/>
        </w:trPr>
        <w:tc>
          <w:tcPr>
            <w:tcW w:w="3227" w:type="dxa"/>
            <w:tcBorders>
              <w:top w:val="single" w:sz="4" w:space="0" w:color="auto"/>
              <w:right w:val="single" w:sz="4" w:space="0" w:color="auto"/>
            </w:tcBorders>
          </w:tcPr>
          <w:p w14:paraId="223BC0DB" w14:textId="77777777" w:rsidR="00E535C1" w:rsidRDefault="00E535C1" w:rsidP="006F289F">
            <w:pPr>
              <w:spacing w:before="120" w:after="120"/>
              <w:rPr>
                <w:b/>
                <w:sz w:val="16"/>
                <w:szCs w:val="16"/>
              </w:rPr>
            </w:pPr>
            <w:r w:rsidRPr="00347F42">
              <w:rPr>
                <w:b/>
                <w:sz w:val="16"/>
                <w:szCs w:val="16"/>
              </w:rPr>
              <w:t>SIGNATURE DU REPRÉSENTANT AUTORISÉ</w:t>
            </w:r>
          </w:p>
          <w:p w14:paraId="696268C6" w14:textId="77777777" w:rsidR="00E535C1" w:rsidRPr="00C94CF0" w:rsidRDefault="00E535C1" w:rsidP="006F289F">
            <w:pPr>
              <w:spacing w:before="120" w:after="120"/>
              <w:rPr>
                <w:b/>
                <w:sz w:val="16"/>
                <w:szCs w:val="16"/>
              </w:rPr>
            </w:pPr>
          </w:p>
        </w:tc>
        <w:tc>
          <w:tcPr>
            <w:tcW w:w="5267" w:type="dxa"/>
            <w:vMerge/>
            <w:tcBorders>
              <w:left w:val="single" w:sz="4" w:space="0" w:color="auto"/>
              <w:bottom w:val="single" w:sz="4" w:space="0" w:color="auto"/>
            </w:tcBorders>
          </w:tcPr>
          <w:p w14:paraId="7F5A5E40" w14:textId="77777777" w:rsidR="00E535C1" w:rsidRPr="00C94CF0" w:rsidRDefault="00E535C1" w:rsidP="006F289F">
            <w:pPr>
              <w:tabs>
                <w:tab w:val="left" w:pos="2983"/>
              </w:tabs>
              <w:rPr>
                <w:b/>
                <w:sz w:val="18"/>
                <w:szCs w:val="18"/>
              </w:rPr>
            </w:pPr>
          </w:p>
        </w:tc>
      </w:tr>
    </w:tbl>
    <w:p w14:paraId="22A40DA6" w14:textId="77777777" w:rsidR="00E535C1" w:rsidRDefault="00E535C1" w:rsidP="00E535C1">
      <w:bookmarkStart w:id="273" w:name="_Toc51592068"/>
    </w:p>
    <w:p w14:paraId="5CB7119A" w14:textId="77777777" w:rsidR="00076CBB" w:rsidRDefault="00076CBB" w:rsidP="00076CBB">
      <w:pPr>
        <w:pStyle w:val="Titre3"/>
        <w:rPr>
          <w:rFonts w:ascii="Georgia" w:hAnsi="Georgia"/>
          <w:lang w:val="fr-FR"/>
        </w:rPr>
      </w:pPr>
      <w:bookmarkStart w:id="274" w:name="_Toc257039881"/>
      <w:bookmarkStart w:id="275" w:name="_Toc511056610"/>
      <w:bookmarkStart w:id="276" w:name="_Toc51592069"/>
      <w:bookmarkStart w:id="277" w:name="_Toc52268501"/>
      <w:bookmarkStart w:id="278" w:name="_Toc193727697"/>
      <w:bookmarkEnd w:id="272"/>
      <w:bookmarkEnd w:id="273"/>
      <w:r>
        <w:rPr>
          <w:rFonts w:ascii="Georgia" w:hAnsi="Georgia"/>
          <w:lang w:val="fr-FR"/>
        </w:rPr>
        <w:t>Fiche signalétique financière</w:t>
      </w:r>
      <w:bookmarkEnd w:id="278"/>
    </w:p>
    <w:p w14:paraId="762B1862" w14:textId="77777777" w:rsidR="00076CBB" w:rsidRPr="00CF075F" w:rsidRDefault="00076CBB" w:rsidP="00076CBB">
      <w:pPr>
        <w:pBdr>
          <w:top w:val="single" w:sz="4" w:space="1" w:color="auto"/>
          <w:left w:val="single" w:sz="4" w:space="19" w:color="auto"/>
          <w:bottom w:val="single" w:sz="4" w:space="1" w:color="auto"/>
          <w:right w:val="single" w:sz="4" w:space="31" w:color="auto"/>
        </w:pBdr>
        <w:shd w:val="clear" w:color="auto" w:fill="EDEDED"/>
        <w:jc w:val="center"/>
        <w:rPr>
          <w:rFonts w:cs="Tahoma"/>
          <w:b/>
          <w:bCs/>
          <w:color w:val="000000"/>
          <w:sz w:val="20"/>
          <w:szCs w:val="20"/>
          <w:lang w:val="fr-FR" w:eastAsia="en-GB"/>
        </w:rPr>
      </w:pPr>
      <w:r w:rsidRPr="00CF075F">
        <w:rPr>
          <w:rFonts w:cs="Tahoma"/>
          <w:b/>
          <w:bCs/>
          <w:color w:val="000000"/>
          <w:sz w:val="20"/>
          <w:szCs w:val="20"/>
          <w:lang w:val="fr-FR" w:eastAsia="en-GB"/>
        </w:rPr>
        <w:t xml:space="preserve">SIGNALETIQUE FINANCIER    </w:t>
      </w:r>
    </w:p>
    <w:p w14:paraId="6E5366D4" w14:textId="77777777" w:rsidR="00076CBB" w:rsidRPr="00CF075F" w:rsidRDefault="00076CBB" w:rsidP="00076CBB">
      <w:pPr>
        <w:pBdr>
          <w:top w:val="single" w:sz="4" w:space="1" w:color="auto"/>
          <w:left w:val="single" w:sz="4" w:space="19" w:color="auto"/>
          <w:bottom w:val="single" w:sz="4" w:space="1" w:color="auto"/>
          <w:right w:val="single" w:sz="4" w:space="31" w:color="auto"/>
        </w:pBdr>
        <w:shd w:val="clear" w:color="auto" w:fill="EDEDED"/>
        <w:jc w:val="center"/>
        <w:rPr>
          <w:rFonts w:cs="Tahoma"/>
          <w:color w:val="000000"/>
          <w:sz w:val="20"/>
          <w:szCs w:val="20"/>
          <w:lang w:val="fr-FR" w:eastAsia="en-GB"/>
        </w:rPr>
      </w:pPr>
      <w:r w:rsidRPr="00CF075F">
        <w:rPr>
          <w:rFonts w:cs="Tahoma"/>
          <w:color w:val="000000"/>
          <w:sz w:val="20"/>
          <w:szCs w:val="20"/>
          <w:lang w:val="fr-FR" w:eastAsia="en-GB"/>
        </w:rPr>
        <w:t xml:space="preserve">(à remplir exhaustivement)                                                           </w:t>
      </w:r>
    </w:p>
    <w:tbl>
      <w:tblPr>
        <w:tblW w:w="9782" w:type="dxa"/>
        <w:tblInd w:w="-426" w:type="dxa"/>
        <w:tblLook w:val="04A0" w:firstRow="1" w:lastRow="0" w:firstColumn="1" w:lastColumn="0" w:noHBand="0" w:noVBand="1"/>
      </w:tblPr>
      <w:tblGrid>
        <w:gridCol w:w="3328"/>
        <w:gridCol w:w="2254"/>
        <w:gridCol w:w="14"/>
        <w:gridCol w:w="253"/>
        <w:gridCol w:w="14"/>
        <w:gridCol w:w="7"/>
        <w:gridCol w:w="1289"/>
        <w:gridCol w:w="15"/>
        <w:gridCol w:w="2324"/>
        <w:gridCol w:w="284"/>
      </w:tblGrid>
      <w:tr w:rsidR="00076CBB" w:rsidRPr="00CF075F" w14:paraId="002EEFE0" w14:textId="77777777" w:rsidTr="00D3505D">
        <w:trPr>
          <w:trHeight w:val="300"/>
        </w:trPr>
        <w:tc>
          <w:tcPr>
            <w:tcW w:w="7174" w:type="dxa"/>
            <w:gridSpan w:val="8"/>
            <w:tcBorders>
              <w:top w:val="nil"/>
              <w:left w:val="nil"/>
              <w:bottom w:val="nil"/>
              <w:right w:val="nil"/>
            </w:tcBorders>
            <w:shd w:val="clear" w:color="auto" w:fill="auto"/>
            <w:noWrap/>
            <w:vAlign w:val="center"/>
            <w:hideMark/>
          </w:tcPr>
          <w:p w14:paraId="109CBD58" w14:textId="77777777" w:rsidR="00076CBB" w:rsidRPr="00CF075F" w:rsidRDefault="00076CBB" w:rsidP="00D3505D">
            <w:pPr>
              <w:rPr>
                <w:b/>
                <w:bCs/>
                <w:color w:val="4472C4"/>
                <w:sz w:val="20"/>
                <w:szCs w:val="20"/>
                <w:lang w:eastAsia="en-GB"/>
              </w:rPr>
            </w:pPr>
          </w:p>
          <w:p w14:paraId="681882DA" w14:textId="77777777" w:rsidR="00076CBB" w:rsidRPr="00CF075F" w:rsidRDefault="00076CBB" w:rsidP="00D3505D">
            <w:pPr>
              <w:rPr>
                <w:sz w:val="20"/>
                <w:szCs w:val="20"/>
                <w:lang w:eastAsia="en-GB"/>
              </w:rPr>
            </w:pPr>
            <w:r w:rsidRPr="00CF075F">
              <w:rPr>
                <w:b/>
                <w:bCs/>
                <w:color w:val="4472C4"/>
                <w:sz w:val="20"/>
                <w:szCs w:val="20"/>
                <w:lang w:eastAsia="en-GB"/>
              </w:rPr>
              <w:t>DONNEES DU TITULAIRE DU COMPTE</w:t>
            </w:r>
          </w:p>
        </w:tc>
        <w:tc>
          <w:tcPr>
            <w:tcW w:w="2324" w:type="dxa"/>
            <w:tcBorders>
              <w:top w:val="nil"/>
              <w:left w:val="nil"/>
              <w:bottom w:val="nil"/>
              <w:right w:val="nil"/>
            </w:tcBorders>
            <w:shd w:val="clear" w:color="auto" w:fill="auto"/>
            <w:noWrap/>
            <w:vAlign w:val="center"/>
            <w:hideMark/>
          </w:tcPr>
          <w:p w14:paraId="0F60D3A5" w14:textId="77777777" w:rsidR="00076CBB" w:rsidRPr="00CF075F" w:rsidRDefault="00076CBB" w:rsidP="00D3505D">
            <w:pPr>
              <w:rPr>
                <w:sz w:val="20"/>
                <w:szCs w:val="20"/>
                <w:lang w:eastAsia="en-GB"/>
              </w:rPr>
            </w:pPr>
          </w:p>
        </w:tc>
        <w:tc>
          <w:tcPr>
            <w:tcW w:w="284" w:type="dxa"/>
            <w:tcBorders>
              <w:top w:val="nil"/>
              <w:left w:val="nil"/>
              <w:bottom w:val="nil"/>
              <w:right w:val="nil"/>
            </w:tcBorders>
            <w:shd w:val="clear" w:color="auto" w:fill="auto"/>
            <w:noWrap/>
            <w:vAlign w:val="center"/>
            <w:hideMark/>
          </w:tcPr>
          <w:p w14:paraId="10A40A61" w14:textId="77777777" w:rsidR="00076CBB" w:rsidRPr="00CF075F" w:rsidRDefault="00076CBB" w:rsidP="00D3505D">
            <w:pPr>
              <w:rPr>
                <w:sz w:val="20"/>
                <w:szCs w:val="20"/>
                <w:lang w:eastAsia="en-GB"/>
              </w:rPr>
            </w:pPr>
          </w:p>
        </w:tc>
      </w:tr>
      <w:tr w:rsidR="00076CBB" w:rsidRPr="00CF075F" w14:paraId="1FF671DC" w14:textId="77777777" w:rsidTr="00D3505D">
        <w:trPr>
          <w:trHeight w:val="142"/>
        </w:trPr>
        <w:tc>
          <w:tcPr>
            <w:tcW w:w="3328" w:type="dxa"/>
            <w:tcBorders>
              <w:top w:val="single" w:sz="8" w:space="0" w:color="auto"/>
              <w:left w:val="single" w:sz="8" w:space="0" w:color="auto"/>
              <w:bottom w:val="nil"/>
              <w:right w:val="nil"/>
            </w:tcBorders>
            <w:shd w:val="clear" w:color="auto" w:fill="auto"/>
            <w:noWrap/>
            <w:vAlign w:val="center"/>
            <w:hideMark/>
          </w:tcPr>
          <w:p w14:paraId="23B5268A" w14:textId="77777777" w:rsidR="00076CBB" w:rsidRPr="00CF075F" w:rsidRDefault="00076CBB" w:rsidP="00D3505D">
            <w:pPr>
              <w:jc w:val="right"/>
              <w:rPr>
                <w:sz w:val="20"/>
                <w:szCs w:val="20"/>
                <w:lang w:eastAsia="en-GB"/>
              </w:rPr>
            </w:pPr>
            <w:r w:rsidRPr="00CF075F">
              <w:rPr>
                <w:sz w:val="20"/>
                <w:szCs w:val="20"/>
                <w:lang w:val="fr-FR" w:eastAsia="en-GB"/>
              </w:rPr>
              <w:t> </w:t>
            </w:r>
          </w:p>
        </w:tc>
        <w:tc>
          <w:tcPr>
            <w:tcW w:w="2254" w:type="dxa"/>
            <w:tcBorders>
              <w:top w:val="single" w:sz="8" w:space="0" w:color="auto"/>
              <w:left w:val="nil"/>
              <w:bottom w:val="nil"/>
              <w:right w:val="nil"/>
            </w:tcBorders>
            <w:shd w:val="clear" w:color="auto" w:fill="auto"/>
            <w:noWrap/>
            <w:vAlign w:val="center"/>
            <w:hideMark/>
          </w:tcPr>
          <w:p w14:paraId="77943E85" w14:textId="77777777" w:rsidR="00076CBB" w:rsidRPr="00CF075F" w:rsidRDefault="00076CBB" w:rsidP="00D3505D">
            <w:pPr>
              <w:rPr>
                <w:b/>
                <w:bCs/>
                <w:sz w:val="20"/>
                <w:szCs w:val="20"/>
                <w:lang w:eastAsia="en-GB"/>
              </w:rPr>
            </w:pPr>
            <w:r w:rsidRPr="00CF075F">
              <w:rPr>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0D2F59FF" w14:textId="77777777" w:rsidR="00076CBB" w:rsidRPr="00CF075F" w:rsidRDefault="00076CBB" w:rsidP="00D3505D">
            <w:pPr>
              <w:rPr>
                <w:b/>
                <w:bCs/>
                <w:sz w:val="20"/>
                <w:szCs w:val="20"/>
                <w:lang w:eastAsia="en-GB"/>
              </w:rPr>
            </w:pPr>
            <w:r w:rsidRPr="00CF075F">
              <w:rPr>
                <w:b/>
                <w:bCs/>
                <w:sz w:val="20"/>
                <w:szCs w:val="20"/>
                <w:lang w:val="fr-FR" w:eastAsia="en-GB"/>
              </w:rPr>
              <w:t> </w:t>
            </w:r>
          </w:p>
        </w:tc>
        <w:tc>
          <w:tcPr>
            <w:tcW w:w="1310" w:type="dxa"/>
            <w:gridSpan w:val="3"/>
            <w:tcBorders>
              <w:top w:val="single" w:sz="8" w:space="0" w:color="auto"/>
              <w:left w:val="nil"/>
              <w:bottom w:val="nil"/>
              <w:right w:val="nil"/>
            </w:tcBorders>
            <w:shd w:val="clear" w:color="auto" w:fill="auto"/>
            <w:noWrap/>
            <w:vAlign w:val="center"/>
            <w:hideMark/>
          </w:tcPr>
          <w:p w14:paraId="6C9C51D8" w14:textId="77777777" w:rsidR="00076CBB" w:rsidRPr="00CF075F" w:rsidRDefault="00076CBB" w:rsidP="00D3505D">
            <w:pPr>
              <w:rPr>
                <w:sz w:val="20"/>
                <w:szCs w:val="20"/>
                <w:lang w:eastAsia="en-GB"/>
              </w:rPr>
            </w:pPr>
            <w:r w:rsidRPr="00CF075F">
              <w:rPr>
                <w:sz w:val="20"/>
                <w:szCs w:val="20"/>
                <w:lang w:val="fr-FR" w:eastAsia="en-GB"/>
              </w:rPr>
              <w:t> </w:t>
            </w:r>
          </w:p>
        </w:tc>
        <w:tc>
          <w:tcPr>
            <w:tcW w:w="2339" w:type="dxa"/>
            <w:gridSpan w:val="2"/>
            <w:tcBorders>
              <w:top w:val="single" w:sz="8" w:space="0" w:color="auto"/>
              <w:left w:val="nil"/>
              <w:bottom w:val="nil"/>
              <w:right w:val="nil"/>
            </w:tcBorders>
            <w:shd w:val="clear" w:color="auto" w:fill="auto"/>
            <w:noWrap/>
            <w:vAlign w:val="center"/>
            <w:hideMark/>
          </w:tcPr>
          <w:p w14:paraId="43FCACE0" w14:textId="77777777" w:rsidR="00076CBB" w:rsidRPr="00CF075F" w:rsidRDefault="00076CBB" w:rsidP="00D3505D">
            <w:pPr>
              <w:rPr>
                <w:sz w:val="20"/>
                <w:szCs w:val="20"/>
                <w:lang w:eastAsia="en-GB"/>
              </w:rPr>
            </w:pPr>
            <w:r w:rsidRPr="00CF075F">
              <w:rPr>
                <w:sz w:val="20"/>
                <w:szCs w:val="20"/>
                <w:lang w:val="fr-FR" w:eastAsia="en-GB"/>
              </w:rPr>
              <w:t> </w:t>
            </w:r>
          </w:p>
        </w:tc>
        <w:tc>
          <w:tcPr>
            <w:tcW w:w="284" w:type="dxa"/>
            <w:tcBorders>
              <w:top w:val="single" w:sz="8" w:space="0" w:color="auto"/>
              <w:left w:val="nil"/>
              <w:bottom w:val="nil"/>
              <w:right w:val="single" w:sz="8" w:space="0" w:color="auto"/>
            </w:tcBorders>
            <w:shd w:val="clear" w:color="auto" w:fill="auto"/>
            <w:noWrap/>
            <w:vAlign w:val="center"/>
            <w:hideMark/>
          </w:tcPr>
          <w:p w14:paraId="4F80EC4F" w14:textId="77777777" w:rsidR="00076CBB" w:rsidRPr="00CF075F" w:rsidRDefault="00076CBB" w:rsidP="00D3505D">
            <w:pPr>
              <w:rPr>
                <w:sz w:val="20"/>
                <w:szCs w:val="20"/>
                <w:lang w:eastAsia="en-GB"/>
              </w:rPr>
            </w:pPr>
            <w:r w:rsidRPr="00CF075F">
              <w:rPr>
                <w:sz w:val="20"/>
                <w:szCs w:val="20"/>
                <w:lang w:val="fr-FR" w:eastAsia="en-GB"/>
              </w:rPr>
              <w:t> </w:t>
            </w:r>
          </w:p>
        </w:tc>
      </w:tr>
      <w:tr w:rsidR="00076CBB" w:rsidRPr="00CF075F" w14:paraId="7B0A2C8F"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4C7AD29F"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 xml:space="preserve">TITULAIRE DU COMPTE </w:t>
            </w:r>
            <w:r w:rsidRPr="00CF075F">
              <w:rPr>
                <w:rFonts w:cs="Arial"/>
                <w:b/>
                <w:bCs/>
                <w:color w:val="C00000"/>
                <w:sz w:val="20"/>
                <w:szCs w:val="20"/>
                <w:lang w:val="fr-FR" w:eastAsia="en-GB"/>
              </w:rPr>
              <w:t>(1)</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EEF0577"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52B168B1"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5A935584"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505C571E"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ADRESSE</w:t>
            </w:r>
          </w:p>
        </w:tc>
        <w:tc>
          <w:tcPr>
            <w:tcW w:w="617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1870CC5" w14:textId="77777777" w:rsidR="00076CBB" w:rsidRPr="00CF075F" w:rsidRDefault="00076CBB" w:rsidP="00D3505D">
            <w:pPr>
              <w:rPr>
                <w:sz w:val="20"/>
                <w:szCs w:val="20"/>
                <w:lang w:eastAsia="en-GB"/>
              </w:rPr>
            </w:pPr>
          </w:p>
          <w:p w14:paraId="35018023" w14:textId="77777777" w:rsidR="00076CBB" w:rsidRPr="00CF075F" w:rsidRDefault="00076CBB" w:rsidP="00D3505D">
            <w:pPr>
              <w:rPr>
                <w:sz w:val="20"/>
                <w:szCs w:val="20"/>
                <w:lang w:eastAsia="en-GB"/>
              </w:rPr>
            </w:pPr>
          </w:p>
        </w:tc>
        <w:tc>
          <w:tcPr>
            <w:tcW w:w="284" w:type="dxa"/>
            <w:tcBorders>
              <w:top w:val="nil"/>
              <w:left w:val="single" w:sz="4" w:space="0" w:color="auto"/>
              <w:bottom w:val="nil"/>
              <w:right w:val="single" w:sz="8" w:space="0" w:color="auto"/>
            </w:tcBorders>
            <w:shd w:val="clear" w:color="auto" w:fill="auto"/>
            <w:noWrap/>
            <w:vAlign w:val="center"/>
            <w:hideMark/>
          </w:tcPr>
          <w:p w14:paraId="159D9CC1"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74A91B8E"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61449064"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VILLE</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42FFC" w14:textId="77777777" w:rsidR="00076CBB" w:rsidRPr="00CF075F" w:rsidRDefault="00076CBB" w:rsidP="00D3505D">
            <w:pPr>
              <w:rPr>
                <w:sz w:val="20"/>
                <w:szCs w:val="20"/>
                <w:lang w:val="fr-FR" w:eastAsia="en-GB"/>
              </w:rPr>
            </w:pPr>
            <w:r w:rsidRPr="00CF075F">
              <w:rPr>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0491A05B" w14:textId="77777777" w:rsidR="00076CBB" w:rsidRPr="00CF075F" w:rsidRDefault="00076CBB" w:rsidP="00D3505D">
            <w:pPr>
              <w:rPr>
                <w:sz w:val="20"/>
                <w:szCs w:val="20"/>
                <w:lang w:val="fr-FR" w:eastAsia="en-GB"/>
              </w:rPr>
            </w:pPr>
          </w:p>
        </w:tc>
        <w:tc>
          <w:tcPr>
            <w:tcW w:w="1310" w:type="dxa"/>
            <w:gridSpan w:val="3"/>
            <w:tcBorders>
              <w:top w:val="single" w:sz="4" w:space="0" w:color="auto"/>
              <w:left w:val="nil"/>
              <w:bottom w:val="single" w:sz="4" w:space="0" w:color="auto"/>
              <w:right w:val="nil"/>
            </w:tcBorders>
            <w:shd w:val="clear" w:color="auto" w:fill="auto"/>
            <w:noWrap/>
            <w:vAlign w:val="center"/>
            <w:hideMark/>
          </w:tcPr>
          <w:p w14:paraId="61C17350" w14:textId="77777777" w:rsidR="00076CBB" w:rsidRPr="00CF075F" w:rsidRDefault="00076CBB" w:rsidP="00D3505D">
            <w:pPr>
              <w:rPr>
                <w:rFonts w:cs="Arial"/>
                <w:b/>
                <w:bCs/>
                <w:sz w:val="20"/>
                <w:szCs w:val="20"/>
                <w:lang w:val="fr-FR" w:eastAsia="en-GB"/>
              </w:rPr>
            </w:pPr>
            <w:r w:rsidRPr="00CF075F">
              <w:rPr>
                <w:rFonts w:cs="Arial"/>
                <w:b/>
                <w:bCs/>
                <w:sz w:val="20"/>
                <w:szCs w:val="20"/>
                <w:lang w:val="fr-FR" w:eastAsia="en-GB"/>
              </w:rPr>
              <w:t>CODE POSTAL</w:t>
            </w:r>
          </w:p>
        </w:tc>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719D00" w14:textId="77777777" w:rsidR="00076CBB" w:rsidRPr="00CF075F" w:rsidRDefault="00076CBB" w:rsidP="00D3505D">
            <w:pPr>
              <w:rPr>
                <w:sz w:val="20"/>
                <w:szCs w:val="20"/>
                <w:lang w:val="fr-FR" w:eastAsia="en-GB"/>
              </w:rPr>
            </w:pPr>
          </w:p>
        </w:tc>
        <w:tc>
          <w:tcPr>
            <w:tcW w:w="284" w:type="dxa"/>
            <w:tcBorders>
              <w:top w:val="nil"/>
              <w:left w:val="nil"/>
              <w:bottom w:val="nil"/>
              <w:right w:val="single" w:sz="8" w:space="0" w:color="auto"/>
            </w:tcBorders>
            <w:shd w:val="clear" w:color="auto" w:fill="auto"/>
            <w:noWrap/>
            <w:vAlign w:val="center"/>
            <w:hideMark/>
          </w:tcPr>
          <w:p w14:paraId="02A0FA25"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58F88846"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169306AF"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PAYS</w:t>
            </w:r>
          </w:p>
        </w:tc>
        <w:tc>
          <w:tcPr>
            <w:tcW w:w="6170" w:type="dxa"/>
            <w:gridSpan w:val="8"/>
            <w:tcBorders>
              <w:top w:val="nil"/>
              <w:left w:val="single" w:sz="4" w:space="0" w:color="auto"/>
              <w:bottom w:val="nil"/>
              <w:right w:val="single" w:sz="4" w:space="0" w:color="auto"/>
            </w:tcBorders>
            <w:shd w:val="clear" w:color="auto" w:fill="auto"/>
            <w:vAlign w:val="center"/>
            <w:hideMark/>
          </w:tcPr>
          <w:p w14:paraId="217427F1"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002CFD28"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16A5C218"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5190CDBB"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CONTACT</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B31612A"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7069671D"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082C72C2"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7013BE40"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TELEPHONE FIXE</w:t>
            </w:r>
          </w:p>
        </w:tc>
        <w:tc>
          <w:tcPr>
            <w:tcW w:w="2254" w:type="dxa"/>
            <w:tcBorders>
              <w:top w:val="nil"/>
              <w:left w:val="single" w:sz="4" w:space="0" w:color="auto"/>
              <w:bottom w:val="nil"/>
              <w:right w:val="single" w:sz="4" w:space="0" w:color="auto"/>
            </w:tcBorders>
            <w:shd w:val="clear" w:color="auto" w:fill="auto"/>
            <w:noWrap/>
            <w:vAlign w:val="center"/>
            <w:hideMark/>
          </w:tcPr>
          <w:p w14:paraId="40768B8B" w14:textId="77777777" w:rsidR="00076CBB" w:rsidRPr="00CF075F" w:rsidRDefault="00076CBB" w:rsidP="00D3505D">
            <w:pPr>
              <w:rPr>
                <w:sz w:val="20"/>
                <w:szCs w:val="20"/>
                <w:lang w:val="fr-FR" w:eastAsia="en-GB"/>
              </w:rPr>
            </w:pPr>
            <w:r w:rsidRPr="00CF075F">
              <w:rPr>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1ED43BB9" w14:textId="77777777" w:rsidR="00076CBB" w:rsidRPr="00CF075F" w:rsidRDefault="00076CBB" w:rsidP="00D3505D">
            <w:pPr>
              <w:rPr>
                <w:sz w:val="20"/>
                <w:szCs w:val="20"/>
                <w:lang w:val="fr-FR" w:eastAsia="en-GB"/>
              </w:rPr>
            </w:pPr>
          </w:p>
        </w:tc>
        <w:tc>
          <w:tcPr>
            <w:tcW w:w="1310" w:type="dxa"/>
            <w:gridSpan w:val="3"/>
            <w:tcBorders>
              <w:top w:val="nil"/>
              <w:left w:val="nil"/>
              <w:bottom w:val="nil"/>
              <w:right w:val="nil"/>
            </w:tcBorders>
            <w:shd w:val="clear" w:color="auto" w:fill="auto"/>
            <w:vAlign w:val="center"/>
            <w:hideMark/>
          </w:tcPr>
          <w:p w14:paraId="4F03F515" w14:textId="77777777" w:rsidR="00076CBB" w:rsidRPr="00CF075F" w:rsidRDefault="00076CBB" w:rsidP="00D3505D">
            <w:pPr>
              <w:rPr>
                <w:rFonts w:cs="Arial"/>
                <w:b/>
                <w:bCs/>
                <w:sz w:val="20"/>
                <w:szCs w:val="20"/>
                <w:lang w:val="fr-FR" w:eastAsia="en-GB"/>
              </w:rPr>
            </w:pPr>
            <w:r w:rsidRPr="00CF075F">
              <w:rPr>
                <w:rFonts w:cs="Arial"/>
                <w:b/>
                <w:bCs/>
                <w:sz w:val="20"/>
                <w:szCs w:val="20"/>
                <w:lang w:val="fr-FR" w:eastAsia="en-GB"/>
              </w:rPr>
              <w:t>MOBILE</w:t>
            </w:r>
          </w:p>
        </w:tc>
        <w:tc>
          <w:tcPr>
            <w:tcW w:w="2339" w:type="dxa"/>
            <w:gridSpan w:val="2"/>
            <w:tcBorders>
              <w:top w:val="nil"/>
              <w:left w:val="single" w:sz="4" w:space="0" w:color="auto"/>
              <w:bottom w:val="nil"/>
              <w:right w:val="single" w:sz="4" w:space="0" w:color="auto"/>
            </w:tcBorders>
            <w:shd w:val="clear" w:color="auto" w:fill="auto"/>
            <w:vAlign w:val="center"/>
            <w:hideMark/>
          </w:tcPr>
          <w:p w14:paraId="65DE0E67"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12DB7537"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4A4E30B1"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2C3B43A9"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E - MAIL</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89F734C"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181720B3"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5A0F029B" w14:textId="77777777" w:rsidTr="00D3505D">
        <w:trPr>
          <w:trHeight w:val="128"/>
        </w:trPr>
        <w:tc>
          <w:tcPr>
            <w:tcW w:w="3328" w:type="dxa"/>
            <w:tcBorders>
              <w:top w:val="nil"/>
              <w:left w:val="single" w:sz="8" w:space="0" w:color="auto"/>
              <w:bottom w:val="single" w:sz="8" w:space="0" w:color="auto"/>
              <w:right w:val="nil"/>
            </w:tcBorders>
            <w:shd w:val="clear" w:color="auto" w:fill="auto"/>
            <w:vAlign w:val="center"/>
            <w:hideMark/>
          </w:tcPr>
          <w:p w14:paraId="34AEE2F3"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 </w:t>
            </w:r>
          </w:p>
        </w:tc>
        <w:tc>
          <w:tcPr>
            <w:tcW w:w="2254" w:type="dxa"/>
            <w:tcBorders>
              <w:top w:val="nil"/>
              <w:left w:val="nil"/>
              <w:bottom w:val="single" w:sz="8" w:space="0" w:color="auto"/>
              <w:right w:val="nil"/>
            </w:tcBorders>
            <w:shd w:val="clear" w:color="auto" w:fill="auto"/>
            <w:vAlign w:val="center"/>
            <w:hideMark/>
          </w:tcPr>
          <w:p w14:paraId="3445464A" w14:textId="77777777" w:rsidR="00076CBB" w:rsidRPr="00CF075F" w:rsidRDefault="00076CBB" w:rsidP="00D3505D">
            <w:pPr>
              <w:rPr>
                <w:sz w:val="20"/>
                <w:szCs w:val="20"/>
                <w:lang w:val="fr-FR" w:eastAsia="en-GB"/>
              </w:rPr>
            </w:pPr>
            <w:r w:rsidRPr="00CF075F">
              <w:rPr>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60A65FB2" w14:textId="77777777" w:rsidR="00076CBB" w:rsidRPr="00CF075F" w:rsidRDefault="00076CBB" w:rsidP="00D3505D">
            <w:pPr>
              <w:rPr>
                <w:sz w:val="20"/>
                <w:szCs w:val="20"/>
                <w:lang w:val="fr-FR" w:eastAsia="en-GB"/>
              </w:rPr>
            </w:pPr>
            <w:r w:rsidRPr="00CF075F">
              <w:rPr>
                <w:sz w:val="20"/>
                <w:szCs w:val="20"/>
                <w:lang w:val="fr-FR" w:eastAsia="en-GB"/>
              </w:rPr>
              <w:t> </w:t>
            </w:r>
          </w:p>
        </w:tc>
        <w:tc>
          <w:tcPr>
            <w:tcW w:w="1310" w:type="dxa"/>
            <w:gridSpan w:val="3"/>
            <w:tcBorders>
              <w:top w:val="nil"/>
              <w:left w:val="nil"/>
              <w:bottom w:val="single" w:sz="8" w:space="0" w:color="auto"/>
              <w:right w:val="nil"/>
            </w:tcBorders>
            <w:shd w:val="clear" w:color="auto" w:fill="auto"/>
            <w:vAlign w:val="center"/>
            <w:hideMark/>
          </w:tcPr>
          <w:p w14:paraId="69B20F32" w14:textId="77777777" w:rsidR="00076CBB" w:rsidRPr="00CF075F" w:rsidRDefault="00076CBB" w:rsidP="00D3505D">
            <w:pPr>
              <w:rPr>
                <w:sz w:val="20"/>
                <w:szCs w:val="20"/>
                <w:lang w:val="fr-FR" w:eastAsia="en-GB"/>
              </w:rPr>
            </w:pPr>
            <w:r w:rsidRPr="00CF075F">
              <w:rPr>
                <w:sz w:val="20"/>
                <w:szCs w:val="20"/>
                <w:lang w:val="fr-FR" w:eastAsia="en-GB"/>
              </w:rPr>
              <w:t> </w:t>
            </w:r>
          </w:p>
        </w:tc>
        <w:tc>
          <w:tcPr>
            <w:tcW w:w="2339" w:type="dxa"/>
            <w:gridSpan w:val="2"/>
            <w:tcBorders>
              <w:top w:val="nil"/>
              <w:left w:val="nil"/>
              <w:bottom w:val="single" w:sz="8" w:space="0" w:color="auto"/>
              <w:right w:val="nil"/>
            </w:tcBorders>
            <w:shd w:val="clear" w:color="auto" w:fill="auto"/>
            <w:vAlign w:val="center"/>
            <w:hideMark/>
          </w:tcPr>
          <w:p w14:paraId="6EFDE1B4"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single" w:sz="8" w:space="0" w:color="auto"/>
              <w:right w:val="single" w:sz="8" w:space="0" w:color="auto"/>
            </w:tcBorders>
            <w:shd w:val="clear" w:color="auto" w:fill="auto"/>
            <w:noWrap/>
            <w:vAlign w:val="center"/>
            <w:hideMark/>
          </w:tcPr>
          <w:p w14:paraId="1CC8AFDA"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6DDB2706" w14:textId="77777777" w:rsidTr="00D3505D">
        <w:trPr>
          <w:trHeight w:val="300"/>
        </w:trPr>
        <w:tc>
          <w:tcPr>
            <w:tcW w:w="5596" w:type="dxa"/>
            <w:gridSpan w:val="3"/>
            <w:tcBorders>
              <w:top w:val="nil"/>
              <w:left w:val="nil"/>
              <w:bottom w:val="nil"/>
              <w:right w:val="nil"/>
            </w:tcBorders>
            <w:shd w:val="clear" w:color="auto" w:fill="auto"/>
            <w:vAlign w:val="center"/>
            <w:hideMark/>
          </w:tcPr>
          <w:p w14:paraId="0CE3C7EF" w14:textId="77777777" w:rsidR="00076CBB" w:rsidRPr="00CF075F" w:rsidRDefault="00076CBB" w:rsidP="00D3505D">
            <w:pPr>
              <w:rPr>
                <w:b/>
                <w:bCs/>
                <w:color w:val="4472C4"/>
                <w:sz w:val="20"/>
                <w:szCs w:val="20"/>
                <w:lang w:val="fr-FR" w:eastAsia="en-GB"/>
              </w:rPr>
            </w:pPr>
          </w:p>
          <w:p w14:paraId="34F2DF76" w14:textId="77777777" w:rsidR="005C5532" w:rsidRDefault="005C5532" w:rsidP="00D3505D">
            <w:pPr>
              <w:rPr>
                <w:b/>
                <w:bCs/>
                <w:color w:val="4472C4"/>
                <w:sz w:val="20"/>
                <w:szCs w:val="20"/>
                <w:lang w:val="fr-FR" w:eastAsia="en-GB"/>
              </w:rPr>
            </w:pPr>
          </w:p>
          <w:p w14:paraId="3F2277AB" w14:textId="77777777" w:rsidR="005C5532" w:rsidRDefault="005C5532" w:rsidP="00D3505D">
            <w:pPr>
              <w:rPr>
                <w:b/>
                <w:bCs/>
                <w:color w:val="4472C4"/>
                <w:sz w:val="20"/>
                <w:szCs w:val="20"/>
                <w:lang w:val="fr-FR" w:eastAsia="en-GB"/>
              </w:rPr>
            </w:pPr>
          </w:p>
          <w:p w14:paraId="7B11D2C7" w14:textId="77777777" w:rsidR="005C5532" w:rsidRDefault="005C5532" w:rsidP="00D3505D">
            <w:pPr>
              <w:rPr>
                <w:b/>
                <w:bCs/>
                <w:color w:val="4472C4"/>
                <w:sz w:val="20"/>
                <w:szCs w:val="20"/>
                <w:lang w:val="fr-FR" w:eastAsia="en-GB"/>
              </w:rPr>
            </w:pPr>
          </w:p>
          <w:p w14:paraId="4A9494E3" w14:textId="77777777" w:rsidR="005C5532" w:rsidRDefault="005C5532" w:rsidP="00D3505D">
            <w:pPr>
              <w:rPr>
                <w:b/>
                <w:bCs/>
                <w:color w:val="4472C4"/>
                <w:sz w:val="20"/>
                <w:szCs w:val="20"/>
                <w:lang w:val="fr-FR" w:eastAsia="en-GB"/>
              </w:rPr>
            </w:pPr>
          </w:p>
          <w:p w14:paraId="19E2F453" w14:textId="77777777" w:rsidR="005C5532" w:rsidRDefault="005C5532" w:rsidP="00D3505D">
            <w:pPr>
              <w:rPr>
                <w:b/>
                <w:bCs/>
                <w:color w:val="4472C4"/>
                <w:sz w:val="20"/>
                <w:szCs w:val="20"/>
                <w:lang w:val="fr-FR" w:eastAsia="en-GB"/>
              </w:rPr>
            </w:pPr>
          </w:p>
          <w:p w14:paraId="1CDC7102" w14:textId="77777777" w:rsidR="005C5532" w:rsidRDefault="005C5532" w:rsidP="00D3505D">
            <w:pPr>
              <w:rPr>
                <w:b/>
                <w:bCs/>
                <w:color w:val="4472C4"/>
                <w:sz w:val="20"/>
                <w:szCs w:val="20"/>
                <w:lang w:val="fr-FR" w:eastAsia="en-GB"/>
              </w:rPr>
            </w:pPr>
          </w:p>
          <w:p w14:paraId="13AE5CCF" w14:textId="77777777" w:rsidR="005C5532" w:rsidRDefault="005C5532" w:rsidP="00D3505D">
            <w:pPr>
              <w:rPr>
                <w:b/>
                <w:bCs/>
                <w:color w:val="4472C4"/>
                <w:sz w:val="20"/>
                <w:szCs w:val="20"/>
                <w:lang w:val="fr-FR" w:eastAsia="en-GB"/>
              </w:rPr>
            </w:pPr>
          </w:p>
          <w:p w14:paraId="49309243" w14:textId="77777777" w:rsidR="005C5532" w:rsidRDefault="005C5532" w:rsidP="00D3505D">
            <w:pPr>
              <w:rPr>
                <w:b/>
                <w:bCs/>
                <w:color w:val="4472C4"/>
                <w:sz w:val="20"/>
                <w:szCs w:val="20"/>
                <w:lang w:val="fr-FR" w:eastAsia="en-GB"/>
              </w:rPr>
            </w:pPr>
          </w:p>
          <w:p w14:paraId="1979C437" w14:textId="232B24D4" w:rsidR="00076CBB" w:rsidRPr="00CF075F" w:rsidRDefault="00076CBB" w:rsidP="00D3505D">
            <w:pPr>
              <w:rPr>
                <w:b/>
                <w:bCs/>
                <w:sz w:val="20"/>
                <w:szCs w:val="20"/>
                <w:lang w:val="fr-FR" w:eastAsia="en-GB"/>
              </w:rPr>
            </w:pPr>
            <w:r w:rsidRPr="00CF075F">
              <w:rPr>
                <w:b/>
                <w:bCs/>
                <w:color w:val="4472C4"/>
                <w:sz w:val="20"/>
                <w:szCs w:val="20"/>
                <w:lang w:val="fr-FR" w:eastAsia="en-GB"/>
              </w:rPr>
              <w:lastRenderedPageBreak/>
              <w:t>COORDONNEES BANCAIRES</w:t>
            </w:r>
          </w:p>
        </w:tc>
        <w:tc>
          <w:tcPr>
            <w:tcW w:w="267" w:type="dxa"/>
            <w:gridSpan w:val="2"/>
            <w:tcBorders>
              <w:top w:val="nil"/>
              <w:left w:val="nil"/>
              <w:bottom w:val="nil"/>
              <w:right w:val="nil"/>
            </w:tcBorders>
            <w:shd w:val="clear" w:color="auto" w:fill="auto"/>
            <w:vAlign w:val="center"/>
            <w:hideMark/>
          </w:tcPr>
          <w:p w14:paraId="6F6921C8" w14:textId="77777777" w:rsidR="00076CBB" w:rsidRPr="00CF075F" w:rsidRDefault="00076CBB" w:rsidP="00D3505D">
            <w:pPr>
              <w:rPr>
                <w:sz w:val="20"/>
                <w:szCs w:val="20"/>
                <w:lang w:val="fr-FR" w:eastAsia="en-GB"/>
              </w:rPr>
            </w:pPr>
          </w:p>
        </w:tc>
        <w:tc>
          <w:tcPr>
            <w:tcW w:w="1311" w:type="dxa"/>
            <w:gridSpan w:val="3"/>
            <w:tcBorders>
              <w:top w:val="nil"/>
              <w:left w:val="nil"/>
              <w:bottom w:val="nil"/>
              <w:right w:val="nil"/>
            </w:tcBorders>
            <w:shd w:val="clear" w:color="auto" w:fill="auto"/>
            <w:vAlign w:val="center"/>
            <w:hideMark/>
          </w:tcPr>
          <w:p w14:paraId="2F41F184" w14:textId="77777777" w:rsidR="00076CBB" w:rsidRPr="00CF075F" w:rsidRDefault="00076CBB" w:rsidP="00D3505D">
            <w:pPr>
              <w:rPr>
                <w:sz w:val="20"/>
                <w:szCs w:val="20"/>
                <w:lang w:val="fr-FR" w:eastAsia="en-GB"/>
              </w:rPr>
            </w:pPr>
          </w:p>
        </w:tc>
        <w:tc>
          <w:tcPr>
            <w:tcW w:w="2324" w:type="dxa"/>
            <w:tcBorders>
              <w:top w:val="nil"/>
              <w:left w:val="nil"/>
              <w:bottom w:val="nil"/>
              <w:right w:val="nil"/>
            </w:tcBorders>
            <w:shd w:val="clear" w:color="auto" w:fill="auto"/>
            <w:vAlign w:val="center"/>
            <w:hideMark/>
          </w:tcPr>
          <w:p w14:paraId="0FDB122C" w14:textId="77777777" w:rsidR="00076CBB" w:rsidRPr="00CF075F" w:rsidRDefault="00076CBB" w:rsidP="00D3505D">
            <w:pPr>
              <w:rPr>
                <w:sz w:val="20"/>
                <w:szCs w:val="20"/>
                <w:lang w:val="fr-FR" w:eastAsia="en-GB"/>
              </w:rPr>
            </w:pPr>
          </w:p>
        </w:tc>
        <w:tc>
          <w:tcPr>
            <w:tcW w:w="284" w:type="dxa"/>
            <w:tcBorders>
              <w:top w:val="nil"/>
              <w:left w:val="nil"/>
              <w:bottom w:val="nil"/>
              <w:right w:val="nil"/>
            </w:tcBorders>
            <w:shd w:val="clear" w:color="auto" w:fill="auto"/>
            <w:noWrap/>
            <w:vAlign w:val="center"/>
            <w:hideMark/>
          </w:tcPr>
          <w:p w14:paraId="6254E4D2" w14:textId="77777777" w:rsidR="00076CBB" w:rsidRPr="00CF075F" w:rsidRDefault="00076CBB" w:rsidP="00D3505D">
            <w:pPr>
              <w:rPr>
                <w:sz w:val="20"/>
                <w:szCs w:val="20"/>
                <w:lang w:val="fr-FR" w:eastAsia="en-GB"/>
              </w:rPr>
            </w:pPr>
          </w:p>
        </w:tc>
      </w:tr>
      <w:tr w:rsidR="00076CBB" w:rsidRPr="00CF075F" w14:paraId="6CB71E00" w14:textId="77777777" w:rsidTr="00D3505D">
        <w:trPr>
          <w:trHeight w:val="300"/>
        </w:trPr>
        <w:tc>
          <w:tcPr>
            <w:tcW w:w="3328" w:type="dxa"/>
            <w:tcBorders>
              <w:top w:val="single" w:sz="8" w:space="0" w:color="auto"/>
              <w:left w:val="single" w:sz="8" w:space="0" w:color="auto"/>
              <w:bottom w:val="nil"/>
              <w:right w:val="nil"/>
            </w:tcBorders>
            <w:shd w:val="clear" w:color="auto" w:fill="auto"/>
            <w:vAlign w:val="center"/>
          </w:tcPr>
          <w:p w14:paraId="0B75101D" w14:textId="77777777" w:rsidR="00076CBB" w:rsidRPr="00CF075F" w:rsidRDefault="00076CBB" w:rsidP="00D3505D">
            <w:pPr>
              <w:jc w:val="right"/>
              <w:rPr>
                <w:sz w:val="20"/>
                <w:szCs w:val="20"/>
                <w:lang w:val="fr-FR" w:eastAsia="en-GB"/>
              </w:rPr>
            </w:pPr>
          </w:p>
        </w:tc>
        <w:tc>
          <w:tcPr>
            <w:tcW w:w="2254" w:type="dxa"/>
            <w:tcBorders>
              <w:top w:val="single" w:sz="8" w:space="0" w:color="auto"/>
              <w:left w:val="nil"/>
              <w:bottom w:val="nil"/>
              <w:right w:val="nil"/>
            </w:tcBorders>
            <w:shd w:val="clear" w:color="auto" w:fill="auto"/>
            <w:vAlign w:val="center"/>
          </w:tcPr>
          <w:p w14:paraId="24F7D0A0" w14:textId="77777777" w:rsidR="00076CBB" w:rsidRPr="00CF075F" w:rsidRDefault="00076CBB" w:rsidP="00D3505D">
            <w:pPr>
              <w:rPr>
                <w:rFonts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520B446B" w14:textId="77777777" w:rsidR="00076CBB" w:rsidRPr="00CF075F" w:rsidRDefault="00076CBB" w:rsidP="00D3505D">
            <w:pPr>
              <w:rPr>
                <w:rFonts w:cs="Arial"/>
                <w:b/>
                <w:bCs/>
                <w:sz w:val="20"/>
                <w:szCs w:val="20"/>
                <w:u w:val="single"/>
                <w:lang w:val="fr-FR" w:eastAsia="en-GB"/>
              </w:rPr>
            </w:pPr>
          </w:p>
        </w:tc>
        <w:tc>
          <w:tcPr>
            <w:tcW w:w="1310" w:type="dxa"/>
            <w:gridSpan w:val="3"/>
            <w:tcBorders>
              <w:top w:val="single" w:sz="8" w:space="0" w:color="auto"/>
              <w:left w:val="nil"/>
              <w:bottom w:val="nil"/>
              <w:right w:val="nil"/>
            </w:tcBorders>
            <w:shd w:val="clear" w:color="auto" w:fill="auto"/>
            <w:vAlign w:val="center"/>
          </w:tcPr>
          <w:p w14:paraId="154CA2DA" w14:textId="77777777" w:rsidR="00076CBB" w:rsidRPr="00CF075F" w:rsidRDefault="00076CBB" w:rsidP="00D3505D">
            <w:pPr>
              <w:rPr>
                <w:rFonts w:cs="Arial"/>
                <w:b/>
                <w:bCs/>
                <w:sz w:val="20"/>
                <w:szCs w:val="20"/>
                <w:u w:val="single"/>
                <w:lang w:val="fr-FR" w:eastAsia="en-GB"/>
              </w:rPr>
            </w:pPr>
          </w:p>
        </w:tc>
        <w:tc>
          <w:tcPr>
            <w:tcW w:w="2339" w:type="dxa"/>
            <w:gridSpan w:val="2"/>
            <w:tcBorders>
              <w:top w:val="single" w:sz="8" w:space="0" w:color="auto"/>
              <w:left w:val="nil"/>
              <w:bottom w:val="nil"/>
              <w:right w:val="nil"/>
            </w:tcBorders>
            <w:shd w:val="clear" w:color="auto" w:fill="auto"/>
            <w:vAlign w:val="center"/>
            <w:hideMark/>
          </w:tcPr>
          <w:p w14:paraId="381040D7"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single" w:sz="8" w:space="0" w:color="auto"/>
              <w:left w:val="nil"/>
              <w:bottom w:val="nil"/>
              <w:right w:val="single" w:sz="8" w:space="0" w:color="auto"/>
            </w:tcBorders>
            <w:shd w:val="clear" w:color="auto" w:fill="auto"/>
            <w:noWrap/>
            <w:vAlign w:val="center"/>
            <w:hideMark/>
          </w:tcPr>
          <w:p w14:paraId="6294420F"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2AEC8BC5" w14:textId="77777777" w:rsidTr="00D3505D">
        <w:trPr>
          <w:trHeight w:val="400"/>
        </w:trPr>
        <w:tc>
          <w:tcPr>
            <w:tcW w:w="3328" w:type="dxa"/>
            <w:tcBorders>
              <w:top w:val="nil"/>
              <w:left w:val="single" w:sz="8" w:space="0" w:color="auto"/>
              <w:bottom w:val="nil"/>
              <w:right w:val="nil"/>
            </w:tcBorders>
            <w:shd w:val="clear" w:color="auto" w:fill="auto"/>
            <w:vAlign w:val="center"/>
            <w:hideMark/>
          </w:tcPr>
          <w:p w14:paraId="4806DD10"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INTITULE DU COMPTE</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A5B7A6A"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327418EA"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07277336" w14:textId="77777777" w:rsidTr="00D3505D">
        <w:trPr>
          <w:trHeight w:val="400"/>
        </w:trPr>
        <w:tc>
          <w:tcPr>
            <w:tcW w:w="3328" w:type="dxa"/>
            <w:tcBorders>
              <w:top w:val="nil"/>
              <w:left w:val="single" w:sz="8" w:space="0" w:color="auto"/>
              <w:bottom w:val="nil"/>
              <w:right w:val="nil"/>
            </w:tcBorders>
            <w:shd w:val="clear" w:color="auto" w:fill="auto"/>
            <w:vAlign w:val="center"/>
          </w:tcPr>
          <w:p w14:paraId="4FBAD856"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NOM DE LA BANQUE</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4E0A37EE" w14:textId="77777777" w:rsidR="00076CBB" w:rsidRPr="00CF075F" w:rsidRDefault="00076CBB" w:rsidP="00D3505D">
            <w:pPr>
              <w:rPr>
                <w:sz w:val="20"/>
                <w:szCs w:val="20"/>
                <w:lang w:val="fr-FR" w:eastAsia="en-GB"/>
              </w:rPr>
            </w:pPr>
          </w:p>
        </w:tc>
        <w:tc>
          <w:tcPr>
            <w:tcW w:w="284" w:type="dxa"/>
            <w:tcBorders>
              <w:top w:val="nil"/>
              <w:left w:val="nil"/>
              <w:bottom w:val="nil"/>
              <w:right w:val="single" w:sz="8" w:space="0" w:color="auto"/>
            </w:tcBorders>
            <w:shd w:val="clear" w:color="auto" w:fill="auto"/>
            <w:noWrap/>
            <w:vAlign w:val="center"/>
          </w:tcPr>
          <w:p w14:paraId="79107362" w14:textId="77777777" w:rsidR="00076CBB" w:rsidRPr="00CF075F" w:rsidRDefault="00076CBB" w:rsidP="00D3505D">
            <w:pPr>
              <w:rPr>
                <w:sz w:val="20"/>
                <w:szCs w:val="20"/>
                <w:lang w:val="fr-FR" w:eastAsia="en-GB"/>
              </w:rPr>
            </w:pPr>
          </w:p>
        </w:tc>
      </w:tr>
      <w:tr w:rsidR="00076CBB" w:rsidRPr="00CF075F" w14:paraId="04BD3DDC" w14:textId="77777777" w:rsidTr="00D3505D">
        <w:trPr>
          <w:trHeight w:val="400"/>
        </w:trPr>
        <w:tc>
          <w:tcPr>
            <w:tcW w:w="3328" w:type="dxa"/>
            <w:tcBorders>
              <w:top w:val="nil"/>
              <w:left w:val="single" w:sz="8" w:space="0" w:color="auto"/>
              <w:bottom w:val="nil"/>
              <w:right w:val="nil"/>
            </w:tcBorders>
            <w:shd w:val="clear" w:color="auto" w:fill="auto"/>
            <w:vAlign w:val="center"/>
            <w:hideMark/>
          </w:tcPr>
          <w:p w14:paraId="0F7B94CB" w14:textId="77777777" w:rsidR="00076CBB" w:rsidRPr="00CF075F" w:rsidRDefault="00076CBB" w:rsidP="00D3505D">
            <w:pPr>
              <w:jc w:val="right"/>
              <w:rPr>
                <w:rFonts w:cs="Arial"/>
                <w:b/>
                <w:bCs/>
                <w:sz w:val="20"/>
                <w:szCs w:val="20"/>
                <w:lang w:eastAsia="en-GB"/>
              </w:rPr>
            </w:pPr>
            <w:r w:rsidRPr="00CF075F">
              <w:rPr>
                <w:rFonts w:cs="Arial"/>
                <w:b/>
                <w:bCs/>
                <w:sz w:val="20"/>
                <w:szCs w:val="20"/>
                <w:lang w:val="fr-FR" w:eastAsia="en-GB"/>
              </w:rPr>
              <w:t>ADRESSE (DE L'AGENCE)</w:t>
            </w:r>
          </w:p>
        </w:tc>
        <w:tc>
          <w:tcPr>
            <w:tcW w:w="617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307EFBD" w14:textId="77777777" w:rsidR="00076CBB" w:rsidRPr="00CF075F" w:rsidRDefault="00076CBB" w:rsidP="00D3505D">
            <w:pPr>
              <w:rPr>
                <w:rFonts w:cs="Arial"/>
                <w:b/>
                <w:bCs/>
                <w:sz w:val="20"/>
                <w:szCs w:val="20"/>
                <w:lang w:eastAsia="en-GB"/>
              </w:rPr>
            </w:pPr>
          </w:p>
          <w:p w14:paraId="3284DDC8" w14:textId="77777777" w:rsidR="00076CBB" w:rsidRPr="00CF075F" w:rsidRDefault="00076CBB" w:rsidP="00D3505D">
            <w:pPr>
              <w:rPr>
                <w:rFonts w:cs="Arial"/>
                <w:b/>
                <w:bCs/>
                <w:sz w:val="20"/>
                <w:szCs w:val="20"/>
                <w:lang w:eastAsia="en-GB"/>
              </w:rPr>
            </w:pPr>
          </w:p>
          <w:p w14:paraId="2E3D1D5F" w14:textId="77777777" w:rsidR="00076CBB" w:rsidRPr="00CF075F" w:rsidRDefault="00076CBB" w:rsidP="00D3505D">
            <w:pPr>
              <w:rPr>
                <w:rFonts w:cs="Arial"/>
                <w:b/>
                <w:bCs/>
                <w:sz w:val="20"/>
                <w:szCs w:val="20"/>
                <w:lang w:eastAsia="en-GB"/>
              </w:rPr>
            </w:pPr>
            <w:r w:rsidRPr="00CF075F">
              <w:rPr>
                <w:rFonts w:cs="Arial"/>
                <w:b/>
                <w:bCs/>
                <w:sz w:val="20"/>
                <w:szCs w:val="20"/>
                <w:lang w:val="fr-FR" w:eastAsia="en-GB"/>
              </w:rPr>
              <w:t> </w:t>
            </w:r>
          </w:p>
        </w:tc>
        <w:tc>
          <w:tcPr>
            <w:tcW w:w="284" w:type="dxa"/>
            <w:tcBorders>
              <w:top w:val="nil"/>
              <w:left w:val="single" w:sz="4" w:space="0" w:color="auto"/>
              <w:bottom w:val="nil"/>
              <w:right w:val="single" w:sz="8" w:space="0" w:color="auto"/>
            </w:tcBorders>
            <w:shd w:val="clear" w:color="auto" w:fill="auto"/>
            <w:noWrap/>
            <w:vAlign w:val="center"/>
            <w:hideMark/>
          </w:tcPr>
          <w:p w14:paraId="799C8592" w14:textId="77777777" w:rsidR="00076CBB" w:rsidRPr="00CF075F" w:rsidRDefault="00076CBB" w:rsidP="00D3505D">
            <w:pPr>
              <w:jc w:val="right"/>
              <w:rPr>
                <w:rFonts w:cs="Arial"/>
                <w:b/>
                <w:bCs/>
                <w:sz w:val="20"/>
                <w:szCs w:val="20"/>
                <w:lang w:eastAsia="en-GB"/>
              </w:rPr>
            </w:pPr>
            <w:r w:rsidRPr="00CF075F">
              <w:rPr>
                <w:rFonts w:cs="Arial"/>
                <w:b/>
                <w:bCs/>
                <w:sz w:val="20"/>
                <w:szCs w:val="20"/>
                <w:lang w:val="fr-FR" w:eastAsia="en-GB"/>
              </w:rPr>
              <w:t> </w:t>
            </w:r>
          </w:p>
        </w:tc>
      </w:tr>
      <w:tr w:rsidR="00076CBB" w:rsidRPr="00CF075F" w14:paraId="22DF509F" w14:textId="77777777" w:rsidTr="00D3505D">
        <w:trPr>
          <w:trHeight w:val="400"/>
        </w:trPr>
        <w:tc>
          <w:tcPr>
            <w:tcW w:w="3328" w:type="dxa"/>
            <w:tcBorders>
              <w:top w:val="nil"/>
              <w:left w:val="single" w:sz="8" w:space="0" w:color="auto"/>
              <w:bottom w:val="nil"/>
              <w:right w:val="nil"/>
            </w:tcBorders>
            <w:shd w:val="clear" w:color="auto" w:fill="auto"/>
            <w:vAlign w:val="center"/>
            <w:hideMark/>
          </w:tcPr>
          <w:p w14:paraId="6AFAD24C"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VILLE</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2A259" w14:textId="77777777" w:rsidR="00076CBB" w:rsidRPr="00CF075F" w:rsidRDefault="00076CBB" w:rsidP="00D3505D">
            <w:pPr>
              <w:rPr>
                <w:sz w:val="20"/>
                <w:szCs w:val="20"/>
                <w:lang w:val="fr-FR" w:eastAsia="en-GB"/>
              </w:rPr>
            </w:pPr>
            <w:r w:rsidRPr="00CF075F">
              <w:rPr>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69FB0A2B" w14:textId="77777777" w:rsidR="00076CBB" w:rsidRPr="00CF075F" w:rsidRDefault="00076CBB" w:rsidP="00D3505D">
            <w:pPr>
              <w:rPr>
                <w:sz w:val="20"/>
                <w:szCs w:val="20"/>
                <w:lang w:val="fr-FR" w:eastAsia="en-GB"/>
              </w:rPr>
            </w:pPr>
          </w:p>
        </w:tc>
        <w:tc>
          <w:tcPr>
            <w:tcW w:w="1310" w:type="dxa"/>
            <w:gridSpan w:val="3"/>
            <w:tcBorders>
              <w:top w:val="single" w:sz="4" w:space="0" w:color="auto"/>
              <w:left w:val="nil"/>
              <w:bottom w:val="single" w:sz="4" w:space="0" w:color="auto"/>
              <w:right w:val="nil"/>
            </w:tcBorders>
            <w:shd w:val="clear" w:color="auto" w:fill="auto"/>
            <w:vAlign w:val="center"/>
            <w:hideMark/>
          </w:tcPr>
          <w:p w14:paraId="5EC20BA8" w14:textId="77777777" w:rsidR="00076CBB" w:rsidRPr="00CF075F" w:rsidRDefault="00076CBB" w:rsidP="00D3505D">
            <w:pPr>
              <w:rPr>
                <w:rFonts w:cs="Arial"/>
                <w:b/>
                <w:bCs/>
                <w:sz w:val="20"/>
                <w:szCs w:val="20"/>
                <w:lang w:val="fr-FR" w:eastAsia="en-GB"/>
              </w:rPr>
            </w:pPr>
            <w:r w:rsidRPr="00CF075F">
              <w:rPr>
                <w:rFonts w:cs="Arial"/>
                <w:b/>
                <w:bCs/>
                <w:sz w:val="20"/>
                <w:szCs w:val="20"/>
                <w:lang w:val="fr-FR" w:eastAsia="en-GB"/>
              </w:rPr>
              <w:t>CODE POSTAL</w:t>
            </w:r>
          </w:p>
        </w:tc>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46056B"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7A4ACE75"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461F5A0A" w14:textId="77777777" w:rsidTr="00D3505D">
        <w:trPr>
          <w:trHeight w:val="400"/>
        </w:trPr>
        <w:tc>
          <w:tcPr>
            <w:tcW w:w="3328" w:type="dxa"/>
            <w:tcBorders>
              <w:top w:val="nil"/>
              <w:left w:val="single" w:sz="8" w:space="0" w:color="auto"/>
              <w:bottom w:val="nil"/>
              <w:right w:val="nil"/>
            </w:tcBorders>
            <w:shd w:val="clear" w:color="auto" w:fill="auto"/>
            <w:noWrap/>
            <w:vAlign w:val="center"/>
            <w:hideMark/>
          </w:tcPr>
          <w:p w14:paraId="6C24AFD0"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PAYS</w:t>
            </w:r>
          </w:p>
        </w:tc>
        <w:tc>
          <w:tcPr>
            <w:tcW w:w="6170" w:type="dxa"/>
            <w:gridSpan w:val="8"/>
            <w:tcBorders>
              <w:top w:val="nil"/>
              <w:left w:val="single" w:sz="4" w:space="0" w:color="auto"/>
              <w:bottom w:val="single" w:sz="4" w:space="0" w:color="auto"/>
              <w:right w:val="single" w:sz="4" w:space="0" w:color="auto"/>
            </w:tcBorders>
            <w:shd w:val="clear" w:color="auto" w:fill="auto"/>
            <w:noWrap/>
            <w:vAlign w:val="center"/>
            <w:hideMark/>
          </w:tcPr>
          <w:p w14:paraId="5679A669"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13F2010F"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23FE7D14" w14:textId="77777777" w:rsidTr="00D3505D">
        <w:trPr>
          <w:trHeight w:val="400"/>
        </w:trPr>
        <w:tc>
          <w:tcPr>
            <w:tcW w:w="3328" w:type="dxa"/>
            <w:tcBorders>
              <w:top w:val="nil"/>
              <w:left w:val="single" w:sz="8" w:space="0" w:color="auto"/>
              <w:bottom w:val="nil"/>
              <w:right w:val="nil"/>
            </w:tcBorders>
            <w:shd w:val="clear" w:color="auto" w:fill="auto"/>
            <w:noWrap/>
            <w:vAlign w:val="center"/>
            <w:hideMark/>
          </w:tcPr>
          <w:p w14:paraId="3BCE1750"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 xml:space="preserve">NUMERO DE COMPTE </w:t>
            </w:r>
            <w:r w:rsidRPr="00CF075F">
              <w:rPr>
                <w:rFonts w:cs="Arial"/>
                <w:b/>
                <w:bCs/>
                <w:color w:val="C00000"/>
                <w:w w:val="99"/>
                <w:sz w:val="20"/>
                <w:szCs w:val="20"/>
                <w:lang w:eastAsia="en-GB"/>
              </w:rPr>
              <w:t>(2)</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611E31"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64D03E9A"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4F31E66C" w14:textId="77777777" w:rsidTr="00D3505D">
        <w:trPr>
          <w:trHeight w:val="400"/>
        </w:trPr>
        <w:tc>
          <w:tcPr>
            <w:tcW w:w="3328" w:type="dxa"/>
            <w:tcBorders>
              <w:top w:val="nil"/>
              <w:left w:val="single" w:sz="8" w:space="0" w:color="auto"/>
              <w:bottom w:val="nil"/>
              <w:right w:val="nil"/>
            </w:tcBorders>
            <w:shd w:val="clear" w:color="auto" w:fill="auto"/>
            <w:noWrap/>
            <w:vAlign w:val="center"/>
            <w:hideMark/>
          </w:tcPr>
          <w:p w14:paraId="751127A7"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IBAN</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B2522"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483C5FBE"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7009BFAB" w14:textId="77777777" w:rsidTr="00D3505D">
        <w:trPr>
          <w:trHeight w:val="400"/>
        </w:trPr>
        <w:tc>
          <w:tcPr>
            <w:tcW w:w="3328" w:type="dxa"/>
            <w:tcBorders>
              <w:top w:val="nil"/>
              <w:left w:val="single" w:sz="8" w:space="0" w:color="auto"/>
              <w:bottom w:val="nil"/>
              <w:right w:val="nil"/>
            </w:tcBorders>
            <w:shd w:val="clear" w:color="auto" w:fill="auto"/>
            <w:noWrap/>
            <w:vAlign w:val="center"/>
          </w:tcPr>
          <w:p w14:paraId="48619460"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CODE BIC/SWIFT</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14:paraId="62860A3A" w14:textId="77777777" w:rsidR="00076CBB" w:rsidRPr="00CF075F" w:rsidRDefault="00076CBB" w:rsidP="00D3505D">
            <w:pPr>
              <w:rPr>
                <w:sz w:val="20"/>
                <w:szCs w:val="20"/>
                <w:lang w:val="fr-FR" w:eastAsia="en-GB"/>
              </w:rPr>
            </w:pPr>
          </w:p>
        </w:tc>
        <w:tc>
          <w:tcPr>
            <w:tcW w:w="284" w:type="dxa"/>
            <w:tcBorders>
              <w:top w:val="nil"/>
              <w:left w:val="nil"/>
              <w:bottom w:val="nil"/>
              <w:right w:val="single" w:sz="8" w:space="0" w:color="auto"/>
            </w:tcBorders>
            <w:shd w:val="clear" w:color="auto" w:fill="auto"/>
            <w:noWrap/>
            <w:vAlign w:val="center"/>
          </w:tcPr>
          <w:p w14:paraId="4B434DBA" w14:textId="77777777" w:rsidR="00076CBB" w:rsidRPr="00CF075F" w:rsidRDefault="00076CBB" w:rsidP="00D3505D">
            <w:pPr>
              <w:rPr>
                <w:sz w:val="20"/>
                <w:szCs w:val="20"/>
                <w:lang w:val="fr-FR" w:eastAsia="en-GB"/>
              </w:rPr>
            </w:pPr>
          </w:p>
        </w:tc>
      </w:tr>
      <w:tr w:rsidR="00076CBB" w:rsidRPr="00CF075F" w14:paraId="3C870951" w14:textId="77777777" w:rsidTr="00D3505D">
        <w:trPr>
          <w:trHeight w:val="114"/>
        </w:trPr>
        <w:tc>
          <w:tcPr>
            <w:tcW w:w="3328" w:type="dxa"/>
            <w:tcBorders>
              <w:top w:val="nil"/>
              <w:left w:val="single" w:sz="8" w:space="0" w:color="auto"/>
              <w:bottom w:val="single" w:sz="8" w:space="0" w:color="auto"/>
              <w:right w:val="nil"/>
            </w:tcBorders>
            <w:shd w:val="clear" w:color="auto" w:fill="auto"/>
            <w:noWrap/>
            <w:vAlign w:val="center"/>
            <w:hideMark/>
          </w:tcPr>
          <w:p w14:paraId="410B00ED" w14:textId="77777777" w:rsidR="00076CBB" w:rsidRPr="00CF075F" w:rsidRDefault="00076CBB" w:rsidP="00D3505D">
            <w:pPr>
              <w:jc w:val="right"/>
              <w:rPr>
                <w:sz w:val="20"/>
                <w:szCs w:val="20"/>
                <w:lang w:val="fr-FR" w:eastAsia="en-GB"/>
              </w:rPr>
            </w:pPr>
            <w:r w:rsidRPr="00CF075F">
              <w:rPr>
                <w:sz w:val="20"/>
                <w:szCs w:val="20"/>
                <w:lang w:val="fr-FR" w:eastAsia="en-GB"/>
              </w:rPr>
              <w:t> </w:t>
            </w:r>
          </w:p>
        </w:tc>
        <w:tc>
          <w:tcPr>
            <w:tcW w:w="2254" w:type="dxa"/>
            <w:tcBorders>
              <w:top w:val="nil"/>
              <w:left w:val="nil"/>
              <w:bottom w:val="single" w:sz="8" w:space="0" w:color="auto"/>
              <w:right w:val="nil"/>
            </w:tcBorders>
            <w:shd w:val="clear" w:color="auto" w:fill="auto"/>
            <w:noWrap/>
            <w:vAlign w:val="center"/>
            <w:hideMark/>
          </w:tcPr>
          <w:p w14:paraId="5E2F5D09" w14:textId="77777777" w:rsidR="00076CBB" w:rsidRPr="00CF075F" w:rsidRDefault="00076CBB" w:rsidP="00D3505D">
            <w:pPr>
              <w:rPr>
                <w:sz w:val="20"/>
                <w:szCs w:val="20"/>
                <w:lang w:val="fr-FR" w:eastAsia="en-GB"/>
              </w:rPr>
            </w:pPr>
            <w:r w:rsidRPr="00CF075F">
              <w:rPr>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5A111369" w14:textId="77777777" w:rsidR="00076CBB" w:rsidRPr="00CF075F" w:rsidRDefault="00076CBB" w:rsidP="00D3505D">
            <w:pPr>
              <w:rPr>
                <w:sz w:val="20"/>
                <w:szCs w:val="20"/>
                <w:lang w:val="fr-FR" w:eastAsia="en-GB"/>
              </w:rPr>
            </w:pPr>
            <w:r w:rsidRPr="00CF075F">
              <w:rPr>
                <w:sz w:val="20"/>
                <w:szCs w:val="20"/>
                <w:lang w:val="fr-FR" w:eastAsia="en-GB"/>
              </w:rPr>
              <w:t> </w:t>
            </w:r>
          </w:p>
        </w:tc>
        <w:tc>
          <w:tcPr>
            <w:tcW w:w="1310" w:type="dxa"/>
            <w:gridSpan w:val="3"/>
            <w:tcBorders>
              <w:top w:val="nil"/>
              <w:left w:val="nil"/>
              <w:bottom w:val="single" w:sz="8" w:space="0" w:color="auto"/>
              <w:right w:val="nil"/>
            </w:tcBorders>
            <w:shd w:val="clear" w:color="auto" w:fill="auto"/>
            <w:noWrap/>
            <w:vAlign w:val="center"/>
            <w:hideMark/>
          </w:tcPr>
          <w:p w14:paraId="5C22879F" w14:textId="77777777" w:rsidR="00076CBB" w:rsidRPr="00CF075F" w:rsidRDefault="00076CBB" w:rsidP="00D3505D">
            <w:pPr>
              <w:rPr>
                <w:sz w:val="20"/>
                <w:szCs w:val="20"/>
                <w:lang w:val="fr-FR" w:eastAsia="en-GB"/>
              </w:rPr>
            </w:pPr>
            <w:r w:rsidRPr="00CF075F">
              <w:rPr>
                <w:sz w:val="20"/>
                <w:szCs w:val="20"/>
                <w:lang w:val="fr-FR" w:eastAsia="en-GB"/>
              </w:rPr>
              <w:t> </w:t>
            </w:r>
          </w:p>
        </w:tc>
        <w:tc>
          <w:tcPr>
            <w:tcW w:w="2339" w:type="dxa"/>
            <w:gridSpan w:val="2"/>
            <w:tcBorders>
              <w:top w:val="nil"/>
              <w:left w:val="nil"/>
              <w:bottom w:val="single" w:sz="8" w:space="0" w:color="auto"/>
              <w:right w:val="nil"/>
            </w:tcBorders>
            <w:shd w:val="clear" w:color="auto" w:fill="auto"/>
            <w:noWrap/>
            <w:vAlign w:val="center"/>
            <w:hideMark/>
          </w:tcPr>
          <w:p w14:paraId="33B9CEDB"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single" w:sz="8" w:space="0" w:color="auto"/>
              <w:right w:val="single" w:sz="8" w:space="0" w:color="auto"/>
            </w:tcBorders>
            <w:shd w:val="clear" w:color="auto" w:fill="auto"/>
            <w:noWrap/>
            <w:vAlign w:val="center"/>
            <w:hideMark/>
          </w:tcPr>
          <w:p w14:paraId="7A417734"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4D0F7EB8" w14:textId="77777777" w:rsidTr="00D3505D">
        <w:trPr>
          <w:trHeight w:val="285"/>
        </w:trPr>
        <w:tc>
          <w:tcPr>
            <w:tcW w:w="3328" w:type="dxa"/>
            <w:tcBorders>
              <w:top w:val="nil"/>
              <w:left w:val="nil"/>
              <w:bottom w:val="nil"/>
              <w:right w:val="nil"/>
            </w:tcBorders>
            <w:shd w:val="clear" w:color="auto" w:fill="auto"/>
            <w:noWrap/>
            <w:vAlign w:val="center"/>
          </w:tcPr>
          <w:p w14:paraId="11B96693" w14:textId="77777777" w:rsidR="00076CBB" w:rsidRPr="00CF075F" w:rsidRDefault="00076CBB" w:rsidP="00D3505D">
            <w:pPr>
              <w:rPr>
                <w:sz w:val="20"/>
                <w:szCs w:val="20"/>
                <w:lang w:val="fr-FR" w:eastAsia="en-GB"/>
              </w:rPr>
            </w:pPr>
          </w:p>
        </w:tc>
        <w:tc>
          <w:tcPr>
            <w:tcW w:w="2254" w:type="dxa"/>
            <w:tcBorders>
              <w:top w:val="nil"/>
              <w:left w:val="nil"/>
              <w:bottom w:val="nil"/>
              <w:right w:val="nil"/>
            </w:tcBorders>
            <w:shd w:val="clear" w:color="auto" w:fill="auto"/>
            <w:noWrap/>
            <w:vAlign w:val="center"/>
          </w:tcPr>
          <w:p w14:paraId="10A0BD91" w14:textId="77777777" w:rsidR="00076CBB" w:rsidRPr="00CF075F" w:rsidRDefault="00076CBB" w:rsidP="00D3505D">
            <w:pPr>
              <w:rPr>
                <w:sz w:val="20"/>
                <w:szCs w:val="20"/>
                <w:lang w:val="fr-FR" w:eastAsia="en-GB"/>
              </w:rPr>
            </w:pPr>
          </w:p>
        </w:tc>
        <w:tc>
          <w:tcPr>
            <w:tcW w:w="267" w:type="dxa"/>
            <w:gridSpan w:val="2"/>
            <w:tcBorders>
              <w:top w:val="nil"/>
              <w:left w:val="nil"/>
              <w:bottom w:val="nil"/>
              <w:right w:val="nil"/>
            </w:tcBorders>
            <w:shd w:val="clear" w:color="auto" w:fill="auto"/>
            <w:noWrap/>
            <w:vAlign w:val="center"/>
          </w:tcPr>
          <w:p w14:paraId="019524F1" w14:textId="77777777" w:rsidR="00076CBB" w:rsidRPr="00CF075F" w:rsidRDefault="00076CBB" w:rsidP="00D3505D">
            <w:pPr>
              <w:rPr>
                <w:sz w:val="20"/>
                <w:szCs w:val="20"/>
                <w:lang w:val="fr-FR" w:eastAsia="en-GB"/>
              </w:rPr>
            </w:pPr>
          </w:p>
        </w:tc>
        <w:tc>
          <w:tcPr>
            <w:tcW w:w="1310" w:type="dxa"/>
            <w:gridSpan w:val="3"/>
            <w:tcBorders>
              <w:top w:val="nil"/>
              <w:left w:val="nil"/>
              <w:bottom w:val="nil"/>
              <w:right w:val="nil"/>
            </w:tcBorders>
            <w:shd w:val="clear" w:color="auto" w:fill="auto"/>
            <w:noWrap/>
            <w:vAlign w:val="center"/>
          </w:tcPr>
          <w:p w14:paraId="51B6ED0B" w14:textId="77777777" w:rsidR="00076CBB" w:rsidRPr="00CF075F" w:rsidRDefault="00076CBB" w:rsidP="00D3505D">
            <w:pPr>
              <w:rPr>
                <w:sz w:val="20"/>
                <w:szCs w:val="20"/>
                <w:lang w:val="fr-FR" w:eastAsia="en-GB"/>
              </w:rPr>
            </w:pPr>
          </w:p>
        </w:tc>
        <w:tc>
          <w:tcPr>
            <w:tcW w:w="2339" w:type="dxa"/>
            <w:gridSpan w:val="2"/>
            <w:tcBorders>
              <w:top w:val="nil"/>
              <w:left w:val="nil"/>
              <w:bottom w:val="nil"/>
              <w:right w:val="nil"/>
            </w:tcBorders>
            <w:shd w:val="clear" w:color="auto" w:fill="auto"/>
            <w:noWrap/>
            <w:vAlign w:val="center"/>
          </w:tcPr>
          <w:p w14:paraId="71B0A160" w14:textId="77777777" w:rsidR="00076CBB" w:rsidRPr="00CF075F" w:rsidRDefault="00076CBB" w:rsidP="00D3505D">
            <w:pPr>
              <w:rPr>
                <w:sz w:val="20"/>
                <w:szCs w:val="20"/>
                <w:lang w:val="fr-FR" w:eastAsia="en-GB"/>
              </w:rPr>
            </w:pPr>
          </w:p>
        </w:tc>
        <w:tc>
          <w:tcPr>
            <w:tcW w:w="284" w:type="dxa"/>
            <w:tcBorders>
              <w:top w:val="nil"/>
              <w:left w:val="nil"/>
              <w:bottom w:val="nil"/>
              <w:right w:val="nil"/>
            </w:tcBorders>
            <w:shd w:val="clear" w:color="auto" w:fill="auto"/>
            <w:noWrap/>
            <w:vAlign w:val="center"/>
          </w:tcPr>
          <w:p w14:paraId="202BD823" w14:textId="77777777" w:rsidR="00076CBB" w:rsidRPr="00CF075F" w:rsidRDefault="00076CBB" w:rsidP="00D3505D">
            <w:pPr>
              <w:rPr>
                <w:sz w:val="20"/>
                <w:szCs w:val="20"/>
                <w:lang w:val="fr-FR" w:eastAsia="en-GB"/>
              </w:rPr>
            </w:pPr>
          </w:p>
        </w:tc>
      </w:tr>
      <w:tr w:rsidR="00076CBB" w:rsidRPr="00CF075F" w14:paraId="523DC6A9" w14:textId="77777777" w:rsidTr="00D3505D">
        <w:trPr>
          <w:trHeight w:val="1500"/>
        </w:trPr>
        <w:tc>
          <w:tcPr>
            <w:tcW w:w="5582"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67D4809" w14:textId="77777777" w:rsidR="00076CBB" w:rsidRPr="00CF075F" w:rsidRDefault="00076CBB" w:rsidP="00D3505D">
            <w:pPr>
              <w:rPr>
                <w:rFonts w:cs="Arial"/>
                <w:b/>
                <w:bCs/>
                <w:sz w:val="20"/>
                <w:szCs w:val="20"/>
                <w:u w:val="single"/>
                <w:lang w:eastAsia="en-GB"/>
              </w:rPr>
            </w:pPr>
          </w:p>
          <w:p w14:paraId="6F417063" w14:textId="77777777" w:rsidR="00076CBB" w:rsidRPr="00CF075F" w:rsidRDefault="00076CBB" w:rsidP="00D3505D">
            <w:pPr>
              <w:rPr>
                <w:rFonts w:cs="Arial"/>
                <w:b/>
                <w:bCs/>
                <w:sz w:val="20"/>
                <w:szCs w:val="20"/>
                <w:u w:val="single"/>
                <w:lang w:eastAsia="en-GB"/>
              </w:rPr>
            </w:pPr>
          </w:p>
          <w:p w14:paraId="3C816E1E" w14:textId="77777777" w:rsidR="00076CBB" w:rsidRPr="00CF075F" w:rsidRDefault="00076CBB" w:rsidP="00D3505D">
            <w:pPr>
              <w:rPr>
                <w:rFonts w:cs="Arial"/>
                <w:b/>
                <w:bCs/>
                <w:sz w:val="20"/>
                <w:szCs w:val="20"/>
                <w:u w:val="single"/>
                <w:lang w:eastAsia="en-GB"/>
              </w:rPr>
            </w:pPr>
          </w:p>
          <w:p w14:paraId="4C6A3AF5" w14:textId="77777777" w:rsidR="00076CBB" w:rsidRPr="00CF075F" w:rsidRDefault="00076CBB" w:rsidP="00D3505D">
            <w:pPr>
              <w:rPr>
                <w:rFonts w:cs="Arial"/>
                <w:b/>
                <w:bCs/>
                <w:sz w:val="20"/>
                <w:szCs w:val="20"/>
                <w:u w:val="single"/>
                <w:lang w:eastAsia="en-GB"/>
              </w:rPr>
            </w:pPr>
          </w:p>
          <w:p w14:paraId="22649C7A" w14:textId="77777777" w:rsidR="00076CBB" w:rsidRPr="00CF075F" w:rsidRDefault="00076CBB" w:rsidP="00D3505D">
            <w:pPr>
              <w:rPr>
                <w:rFonts w:cs="Arial"/>
                <w:b/>
                <w:bCs/>
                <w:sz w:val="20"/>
                <w:szCs w:val="20"/>
                <w:u w:val="single"/>
                <w:lang w:eastAsia="en-GB"/>
              </w:rPr>
            </w:pPr>
          </w:p>
          <w:p w14:paraId="08D3B523" w14:textId="77777777" w:rsidR="00076CBB" w:rsidRPr="00CF075F" w:rsidRDefault="00076CBB" w:rsidP="00D3505D">
            <w:pPr>
              <w:rPr>
                <w:rFonts w:cs="Arial"/>
                <w:b/>
                <w:bCs/>
                <w:sz w:val="20"/>
                <w:szCs w:val="20"/>
                <w:u w:val="single"/>
                <w:lang w:eastAsia="en-GB"/>
              </w:rPr>
            </w:pPr>
          </w:p>
          <w:p w14:paraId="3CD8B7C3" w14:textId="77777777" w:rsidR="00076CBB" w:rsidRPr="00CF075F" w:rsidRDefault="00076CBB" w:rsidP="00D3505D">
            <w:pPr>
              <w:rPr>
                <w:rFonts w:cs="Arial"/>
                <w:b/>
                <w:bCs/>
                <w:sz w:val="20"/>
                <w:szCs w:val="20"/>
                <w:u w:val="single"/>
                <w:lang w:eastAsia="en-GB"/>
              </w:rPr>
            </w:pPr>
          </w:p>
          <w:p w14:paraId="610E8895" w14:textId="77777777" w:rsidR="00076CBB" w:rsidRPr="00CF075F" w:rsidRDefault="00076CBB" w:rsidP="00D3505D">
            <w:pPr>
              <w:rPr>
                <w:rFonts w:cs="Arial"/>
                <w:b/>
                <w:bCs/>
                <w:sz w:val="20"/>
                <w:szCs w:val="20"/>
                <w:u w:val="single"/>
                <w:lang w:eastAsia="en-GB"/>
              </w:rPr>
            </w:pPr>
          </w:p>
        </w:tc>
        <w:tc>
          <w:tcPr>
            <w:tcW w:w="288" w:type="dxa"/>
            <w:gridSpan w:val="4"/>
            <w:tcBorders>
              <w:top w:val="nil"/>
              <w:left w:val="nil"/>
              <w:bottom w:val="nil"/>
              <w:right w:val="nil"/>
            </w:tcBorders>
            <w:shd w:val="clear" w:color="auto" w:fill="auto"/>
            <w:hideMark/>
          </w:tcPr>
          <w:p w14:paraId="059AA6AE" w14:textId="77777777" w:rsidR="00076CBB" w:rsidRPr="00CF075F" w:rsidRDefault="00076CBB" w:rsidP="00D3505D">
            <w:pPr>
              <w:rPr>
                <w:sz w:val="20"/>
                <w:szCs w:val="20"/>
                <w:lang w:eastAsia="en-GB"/>
              </w:rPr>
            </w:pPr>
          </w:p>
        </w:tc>
        <w:tc>
          <w:tcPr>
            <w:tcW w:w="3628"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18F91FEE" w14:textId="77777777" w:rsidR="00076CBB" w:rsidRPr="00CF075F" w:rsidRDefault="00076CBB" w:rsidP="00D3505D">
            <w:pPr>
              <w:rPr>
                <w:rFonts w:cs="Arial"/>
                <w:b/>
                <w:bCs/>
                <w:sz w:val="20"/>
                <w:szCs w:val="20"/>
                <w:u w:val="single"/>
                <w:lang w:eastAsia="en-GB"/>
              </w:rPr>
            </w:pPr>
            <w:r w:rsidRPr="00CF075F">
              <w:rPr>
                <w:rFonts w:cs="Arial"/>
                <w:b/>
                <w:bCs/>
                <w:color w:val="4472C4"/>
                <w:sz w:val="20"/>
                <w:szCs w:val="20"/>
                <w:u w:val="single"/>
                <w:lang w:val="fr-FR" w:eastAsia="en-GB"/>
              </w:rPr>
              <w:t xml:space="preserve">DATE + SIGNATURE DU TITULAIRE DU COMPTE </w:t>
            </w:r>
          </w:p>
        </w:tc>
        <w:tc>
          <w:tcPr>
            <w:tcW w:w="284" w:type="dxa"/>
            <w:tcBorders>
              <w:top w:val="nil"/>
              <w:left w:val="nil"/>
              <w:bottom w:val="nil"/>
              <w:right w:val="nil"/>
            </w:tcBorders>
            <w:shd w:val="clear" w:color="auto" w:fill="auto"/>
            <w:noWrap/>
            <w:vAlign w:val="center"/>
            <w:hideMark/>
          </w:tcPr>
          <w:p w14:paraId="284AA236" w14:textId="77777777" w:rsidR="00076CBB" w:rsidRPr="00CF075F" w:rsidRDefault="00076CBB" w:rsidP="00D3505D">
            <w:pPr>
              <w:rPr>
                <w:sz w:val="20"/>
                <w:szCs w:val="20"/>
                <w:lang w:eastAsia="en-GB"/>
              </w:rPr>
            </w:pPr>
          </w:p>
        </w:tc>
      </w:tr>
      <w:tr w:rsidR="00076CBB" w:rsidRPr="00CF075F" w14:paraId="63BD8C6E" w14:textId="77777777" w:rsidTr="00D3505D">
        <w:trPr>
          <w:trHeight w:val="300"/>
        </w:trPr>
        <w:tc>
          <w:tcPr>
            <w:tcW w:w="3328" w:type="dxa"/>
            <w:tcBorders>
              <w:top w:val="nil"/>
              <w:left w:val="nil"/>
              <w:bottom w:val="nil"/>
              <w:right w:val="nil"/>
            </w:tcBorders>
            <w:shd w:val="clear" w:color="auto" w:fill="auto"/>
            <w:hideMark/>
          </w:tcPr>
          <w:p w14:paraId="26FB2174" w14:textId="77777777" w:rsidR="00076CBB" w:rsidRPr="00CF075F" w:rsidRDefault="00076CBB" w:rsidP="00D3505D">
            <w:pPr>
              <w:rPr>
                <w:b/>
                <w:bCs/>
                <w:color w:val="C00000"/>
                <w:sz w:val="20"/>
                <w:szCs w:val="20"/>
                <w:u w:val="single"/>
                <w:lang w:eastAsia="en-GB"/>
              </w:rPr>
            </w:pPr>
          </w:p>
          <w:p w14:paraId="0B3F33BD" w14:textId="77777777" w:rsidR="00076CBB" w:rsidRPr="00CF075F" w:rsidRDefault="00076CBB" w:rsidP="00D3505D">
            <w:pPr>
              <w:rPr>
                <w:color w:val="C00000"/>
                <w:sz w:val="20"/>
                <w:szCs w:val="20"/>
                <w:lang w:eastAsia="en-GB"/>
              </w:rPr>
            </w:pPr>
            <w:r w:rsidRPr="00CF075F">
              <w:rPr>
                <w:b/>
                <w:bCs/>
                <w:color w:val="C00000"/>
                <w:sz w:val="20"/>
                <w:szCs w:val="20"/>
                <w:u w:val="single"/>
                <w:lang w:eastAsia="en-GB"/>
              </w:rPr>
              <w:t>Remarques importantes</w:t>
            </w:r>
            <w:r w:rsidRPr="00CF075F">
              <w:rPr>
                <w:color w:val="C00000"/>
                <w:sz w:val="20"/>
                <w:szCs w:val="20"/>
                <w:lang w:eastAsia="en-GB"/>
              </w:rPr>
              <w:t> :</w:t>
            </w:r>
          </w:p>
          <w:p w14:paraId="1A8DA49B" w14:textId="77777777" w:rsidR="00076CBB" w:rsidRPr="00CF075F" w:rsidRDefault="00076CBB" w:rsidP="00D3505D">
            <w:pPr>
              <w:rPr>
                <w:color w:val="C00000"/>
                <w:sz w:val="20"/>
                <w:szCs w:val="20"/>
                <w:lang w:eastAsia="en-GB"/>
              </w:rPr>
            </w:pPr>
          </w:p>
        </w:tc>
        <w:tc>
          <w:tcPr>
            <w:tcW w:w="2254" w:type="dxa"/>
            <w:tcBorders>
              <w:top w:val="nil"/>
              <w:left w:val="nil"/>
              <w:bottom w:val="nil"/>
              <w:right w:val="nil"/>
            </w:tcBorders>
            <w:shd w:val="clear" w:color="auto" w:fill="auto"/>
            <w:hideMark/>
          </w:tcPr>
          <w:p w14:paraId="46F0824F" w14:textId="77777777" w:rsidR="00076CBB" w:rsidRPr="00CF075F" w:rsidRDefault="00076CBB" w:rsidP="00D3505D">
            <w:pPr>
              <w:rPr>
                <w:color w:val="C00000"/>
                <w:sz w:val="20"/>
                <w:szCs w:val="20"/>
                <w:lang w:eastAsia="en-GB"/>
              </w:rPr>
            </w:pPr>
          </w:p>
        </w:tc>
        <w:tc>
          <w:tcPr>
            <w:tcW w:w="267" w:type="dxa"/>
            <w:gridSpan w:val="2"/>
            <w:tcBorders>
              <w:top w:val="nil"/>
              <w:left w:val="nil"/>
              <w:bottom w:val="nil"/>
              <w:right w:val="nil"/>
            </w:tcBorders>
            <w:shd w:val="clear" w:color="auto" w:fill="auto"/>
            <w:hideMark/>
          </w:tcPr>
          <w:p w14:paraId="13C3ECCA" w14:textId="77777777" w:rsidR="00076CBB" w:rsidRPr="00CF075F" w:rsidRDefault="00076CBB" w:rsidP="00D3505D">
            <w:pPr>
              <w:rPr>
                <w:color w:val="C00000"/>
                <w:sz w:val="20"/>
                <w:szCs w:val="20"/>
                <w:lang w:eastAsia="en-GB"/>
              </w:rPr>
            </w:pPr>
          </w:p>
        </w:tc>
        <w:tc>
          <w:tcPr>
            <w:tcW w:w="1310" w:type="dxa"/>
            <w:gridSpan w:val="3"/>
            <w:tcBorders>
              <w:top w:val="nil"/>
              <w:left w:val="nil"/>
              <w:bottom w:val="nil"/>
              <w:right w:val="nil"/>
            </w:tcBorders>
            <w:shd w:val="clear" w:color="auto" w:fill="auto"/>
            <w:hideMark/>
          </w:tcPr>
          <w:p w14:paraId="5E5FBDEC" w14:textId="77777777" w:rsidR="00076CBB" w:rsidRPr="00CF075F" w:rsidRDefault="00076CBB" w:rsidP="00D3505D">
            <w:pPr>
              <w:rPr>
                <w:color w:val="C00000"/>
                <w:sz w:val="20"/>
                <w:szCs w:val="20"/>
                <w:lang w:eastAsia="en-GB"/>
              </w:rPr>
            </w:pPr>
          </w:p>
        </w:tc>
        <w:tc>
          <w:tcPr>
            <w:tcW w:w="2339" w:type="dxa"/>
            <w:gridSpan w:val="2"/>
            <w:tcBorders>
              <w:top w:val="nil"/>
              <w:left w:val="nil"/>
              <w:bottom w:val="nil"/>
              <w:right w:val="nil"/>
            </w:tcBorders>
            <w:shd w:val="clear" w:color="auto" w:fill="auto"/>
            <w:noWrap/>
            <w:hideMark/>
          </w:tcPr>
          <w:p w14:paraId="1A05FDF3" w14:textId="77777777" w:rsidR="00076CBB" w:rsidRPr="00CF075F" w:rsidRDefault="00076CBB" w:rsidP="00D3505D">
            <w:pPr>
              <w:rPr>
                <w:color w:val="C00000"/>
                <w:sz w:val="20"/>
                <w:szCs w:val="20"/>
                <w:lang w:eastAsia="en-GB"/>
              </w:rPr>
            </w:pPr>
          </w:p>
        </w:tc>
        <w:tc>
          <w:tcPr>
            <w:tcW w:w="284" w:type="dxa"/>
            <w:tcBorders>
              <w:top w:val="nil"/>
              <w:left w:val="nil"/>
              <w:bottom w:val="nil"/>
              <w:right w:val="nil"/>
            </w:tcBorders>
            <w:shd w:val="clear" w:color="auto" w:fill="auto"/>
            <w:noWrap/>
            <w:vAlign w:val="center"/>
            <w:hideMark/>
          </w:tcPr>
          <w:p w14:paraId="72EC0660" w14:textId="77777777" w:rsidR="00076CBB" w:rsidRPr="00CF075F" w:rsidRDefault="00076CBB" w:rsidP="00D3505D">
            <w:pPr>
              <w:rPr>
                <w:sz w:val="20"/>
                <w:szCs w:val="20"/>
                <w:lang w:eastAsia="en-GB"/>
              </w:rPr>
            </w:pPr>
          </w:p>
        </w:tc>
      </w:tr>
      <w:tr w:rsidR="00076CBB" w:rsidRPr="00CF075F" w14:paraId="484EF35A" w14:textId="77777777" w:rsidTr="00D3505D">
        <w:trPr>
          <w:trHeight w:val="285"/>
        </w:trPr>
        <w:tc>
          <w:tcPr>
            <w:tcW w:w="9498" w:type="dxa"/>
            <w:gridSpan w:val="9"/>
            <w:tcBorders>
              <w:top w:val="nil"/>
              <w:left w:val="nil"/>
              <w:bottom w:val="nil"/>
              <w:right w:val="nil"/>
            </w:tcBorders>
            <w:shd w:val="clear" w:color="auto" w:fill="auto"/>
            <w:hideMark/>
          </w:tcPr>
          <w:p w14:paraId="79C14607" w14:textId="77777777" w:rsidR="00076CBB" w:rsidRPr="00CF075F" w:rsidRDefault="00076CBB" w:rsidP="00D3505D">
            <w:pPr>
              <w:rPr>
                <w:rFonts w:cs="Arial"/>
                <w:i/>
                <w:iCs/>
                <w:color w:val="C00000"/>
                <w:sz w:val="20"/>
                <w:szCs w:val="20"/>
                <w:lang w:val="fr-FR" w:eastAsia="en-GB"/>
              </w:rPr>
            </w:pPr>
            <w:r w:rsidRPr="00CF075F">
              <w:rPr>
                <w:rFonts w:cs="Arial"/>
                <w:i/>
                <w:iCs/>
                <w:color w:val="C00000"/>
                <w:sz w:val="20"/>
                <w:szCs w:val="20"/>
                <w:lang w:val="fr-FR" w:eastAsia="en-GB"/>
              </w:rPr>
              <w:t>(1) Le nom ou le titre sous lequel le compte a été ouvert et non le nom du mandataire.</w:t>
            </w:r>
          </w:p>
          <w:p w14:paraId="06A8743B" w14:textId="77777777" w:rsidR="00076CBB" w:rsidRPr="00CF075F" w:rsidRDefault="00076CBB" w:rsidP="00D3505D">
            <w:pPr>
              <w:rPr>
                <w:rFonts w:cs="Arial"/>
                <w:i/>
                <w:iCs/>
                <w:color w:val="C00000"/>
                <w:sz w:val="20"/>
                <w:szCs w:val="20"/>
                <w:lang w:eastAsia="en-GB"/>
              </w:rPr>
            </w:pPr>
          </w:p>
        </w:tc>
        <w:tc>
          <w:tcPr>
            <w:tcW w:w="284" w:type="dxa"/>
            <w:tcBorders>
              <w:top w:val="nil"/>
              <w:left w:val="nil"/>
              <w:bottom w:val="nil"/>
              <w:right w:val="nil"/>
            </w:tcBorders>
            <w:shd w:val="clear" w:color="auto" w:fill="auto"/>
            <w:noWrap/>
            <w:vAlign w:val="center"/>
            <w:hideMark/>
          </w:tcPr>
          <w:p w14:paraId="077FAE50" w14:textId="77777777" w:rsidR="00076CBB" w:rsidRPr="00CF075F" w:rsidRDefault="00076CBB" w:rsidP="00D3505D">
            <w:pPr>
              <w:rPr>
                <w:sz w:val="20"/>
                <w:szCs w:val="20"/>
                <w:lang w:eastAsia="en-GB"/>
              </w:rPr>
            </w:pPr>
          </w:p>
        </w:tc>
      </w:tr>
      <w:tr w:rsidR="00076CBB" w:rsidRPr="00CF075F" w14:paraId="138B1EF9" w14:textId="77777777" w:rsidTr="00D3505D">
        <w:trPr>
          <w:trHeight w:val="906"/>
        </w:trPr>
        <w:tc>
          <w:tcPr>
            <w:tcW w:w="9498" w:type="dxa"/>
            <w:gridSpan w:val="9"/>
            <w:tcBorders>
              <w:top w:val="nil"/>
              <w:left w:val="nil"/>
              <w:bottom w:val="nil"/>
              <w:right w:val="nil"/>
            </w:tcBorders>
            <w:shd w:val="clear" w:color="auto" w:fill="auto"/>
            <w:hideMark/>
          </w:tcPr>
          <w:p w14:paraId="17DA97B1" w14:textId="2C5F9247" w:rsidR="00076CBB" w:rsidRPr="00CF075F" w:rsidRDefault="00076CBB" w:rsidP="00D3505D">
            <w:pPr>
              <w:rPr>
                <w:rFonts w:cs="Arial"/>
                <w:i/>
                <w:iCs/>
                <w:color w:val="C00000"/>
                <w:sz w:val="20"/>
                <w:szCs w:val="20"/>
                <w:lang w:val="fr-FR" w:eastAsia="en-GB"/>
              </w:rPr>
            </w:pPr>
            <w:r w:rsidRPr="00CF075F">
              <w:rPr>
                <w:rFonts w:cs="Arial"/>
                <w:i/>
                <w:iCs/>
                <w:color w:val="C00000"/>
                <w:sz w:val="20"/>
                <w:szCs w:val="20"/>
                <w:lang w:val="fr-FR" w:eastAsia="en-GB"/>
              </w:rPr>
              <w:t xml:space="preserve">(2) Joindre une copie d'un </w:t>
            </w:r>
            <w:r>
              <w:rPr>
                <w:rFonts w:cs="Arial"/>
                <w:i/>
                <w:iCs/>
                <w:color w:val="C00000"/>
                <w:sz w:val="20"/>
                <w:szCs w:val="20"/>
                <w:lang w:val="fr-FR" w:eastAsia="en-GB"/>
              </w:rPr>
              <w:t xml:space="preserve">relevé </w:t>
            </w:r>
            <w:r w:rsidR="006533EB">
              <w:rPr>
                <w:rFonts w:cs="Arial"/>
                <w:i/>
                <w:iCs/>
                <w:color w:val="C00000"/>
                <w:sz w:val="20"/>
                <w:szCs w:val="20"/>
                <w:lang w:val="fr-FR" w:eastAsia="en-GB"/>
              </w:rPr>
              <w:t xml:space="preserve">d’identité </w:t>
            </w:r>
            <w:r w:rsidR="006533EB" w:rsidRPr="00CF075F">
              <w:rPr>
                <w:rFonts w:cs="Arial"/>
                <w:i/>
                <w:iCs/>
                <w:color w:val="C00000"/>
                <w:sz w:val="20"/>
                <w:szCs w:val="20"/>
                <w:lang w:val="fr-FR" w:eastAsia="en-GB"/>
              </w:rPr>
              <w:t>bancaire</w:t>
            </w:r>
            <w:r w:rsidRPr="00CF075F">
              <w:rPr>
                <w:rFonts w:cs="Arial"/>
                <w:i/>
                <w:iCs/>
                <w:color w:val="C00000"/>
                <w:sz w:val="20"/>
                <w:szCs w:val="20"/>
                <w:lang w:val="fr-FR" w:eastAsia="en-GB"/>
              </w:rPr>
              <w:t xml:space="preserve"> récent fourni par la banque. </w:t>
            </w:r>
          </w:p>
        </w:tc>
        <w:tc>
          <w:tcPr>
            <w:tcW w:w="284" w:type="dxa"/>
            <w:tcBorders>
              <w:top w:val="nil"/>
              <w:left w:val="nil"/>
              <w:bottom w:val="nil"/>
              <w:right w:val="nil"/>
            </w:tcBorders>
            <w:shd w:val="clear" w:color="auto" w:fill="auto"/>
            <w:noWrap/>
            <w:vAlign w:val="center"/>
            <w:hideMark/>
          </w:tcPr>
          <w:p w14:paraId="37FA2C88" w14:textId="77777777" w:rsidR="00076CBB" w:rsidRPr="00CF075F" w:rsidRDefault="00076CBB" w:rsidP="00D3505D">
            <w:pPr>
              <w:rPr>
                <w:sz w:val="20"/>
                <w:szCs w:val="20"/>
                <w:lang w:eastAsia="en-GB"/>
              </w:rPr>
            </w:pPr>
          </w:p>
        </w:tc>
      </w:tr>
    </w:tbl>
    <w:p w14:paraId="4B55DFC9" w14:textId="2DB4F44A" w:rsidR="00076CBB" w:rsidRDefault="00076CBB" w:rsidP="006533EB">
      <w:pPr>
        <w:pStyle w:val="Titre3"/>
        <w:numPr>
          <w:ilvl w:val="0"/>
          <w:numId w:val="0"/>
        </w:numPr>
        <w:ind w:left="720"/>
        <w:rPr>
          <w:lang w:val="fr-BE"/>
        </w:rPr>
      </w:pPr>
    </w:p>
    <w:p w14:paraId="120C989F" w14:textId="77777777" w:rsidR="00A91F29" w:rsidRPr="00A91F29" w:rsidRDefault="00A91F29" w:rsidP="00A91F29"/>
    <w:p w14:paraId="4583F14C" w14:textId="71CCB77D" w:rsidR="00076CBB" w:rsidRPr="00076CBB" w:rsidRDefault="00076CBB" w:rsidP="00076CBB"/>
    <w:p w14:paraId="55A8302B" w14:textId="304CC1E8" w:rsidR="00076CBB" w:rsidRPr="00076CBB" w:rsidRDefault="00076CBB" w:rsidP="00076CBB"/>
    <w:p w14:paraId="18A62A73" w14:textId="2C476E0E" w:rsidR="00E535C1" w:rsidRDefault="00E535C1" w:rsidP="00E535C1">
      <w:pPr>
        <w:pStyle w:val="Titre3"/>
      </w:pPr>
      <w:bookmarkStart w:id="279" w:name="_Toc193727698"/>
      <w:r>
        <w:lastRenderedPageBreak/>
        <w:t>Sous-traitants</w:t>
      </w:r>
      <w:bookmarkEnd w:id="274"/>
      <w:bookmarkEnd w:id="275"/>
      <w:bookmarkEnd w:id="276"/>
      <w:bookmarkEnd w:id="277"/>
      <w:bookmarkEnd w:id="279"/>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E535C1" w:rsidRPr="00034F98" w14:paraId="33AB58B6" w14:textId="77777777" w:rsidTr="006F289F">
        <w:trPr>
          <w:trHeight w:val="803"/>
        </w:trPr>
        <w:tc>
          <w:tcPr>
            <w:tcW w:w="2457" w:type="dxa"/>
            <w:vAlign w:val="center"/>
          </w:tcPr>
          <w:p w14:paraId="39B74290"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46815E69"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6C0FC2A6"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E535C1" w:rsidRPr="00034F98" w14:paraId="661BA02D" w14:textId="77777777" w:rsidTr="006F289F">
        <w:trPr>
          <w:trHeight w:val="804"/>
        </w:trPr>
        <w:tc>
          <w:tcPr>
            <w:tcW w:w="2457" w:type="dxa"/>
            <w:vAlign w:val="center"/>
          </w:tcPr>
          <w:p w14:paraId="4F77021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23978971"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0780752B"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8B881F5" w14:textId="77777777" w:rsidTr="006F289F">
        <w:trPr>
          <w:trHeight w:val="804"/>
        </w:trPr>
        <w:tc>
          <w:tcPr>
            <w:tcW w:w="2457" w:type="dxa"/>
            <w:vAlign w:val="center"/>
          </w:tcPr>
          <w:p w14:paraId="4CDCC8F8"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4D16BE2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7C894211"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A99681E" w14:textId="77777777" w:rsidTr="006F289F">
        <w:trPr>
          <w:trHeight w:val="804"/>
        </w:trPr>
        <w:tc>
          <w:tcPr>
            <w:tcW w:w="2457" w:type="dxa"/>
            <w:vAlign w:val="center"/>
          </w:tcPr>
          <w:p w14:paraId="195E708B"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5710447C"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26202789" w14:textId="77777777" w:rsidR="00E535C1" w:rsidRPr="00034F98" w:rsidRDefault="00E535C1" w:rsidP="006F289F">
            <w:pPr>
              <w:pStyle w:val="BTCtextCTB"/>
              <w:jc w:val="right"/>
              <w:rPr>
                <w:rFonts w:ascii="Georgia" w:eastAsia="DejaVu Sans" w:hAnsi="Georgia" w:cs="Arial"/>
                <w:kern w:val="18"/>
                <w:sz w:val="21"/>
                <w:szCs w:val="21"/>
                <w:lang w:val="fr-FR"/>
              </w:rPr>
            </w:pPr>
          </w:p>
        </w:tc>
      </w:tr>
    </w:tbl>
    <w:p w14:paraId="6EE6B76E" w14:textId="77777777" w:rsidR="006533EB" w:rsidRDefault="006533EB" w:rsidP="006533EB">
      <w:pPr>
        <w:pStyle w:val="Titre2"/>
        <w:numPr>
          <w:ilvl w:val="0"/>
          <w:numId w:val="0"/>
        </w:numPr>
        <w:ind w:left="576" w:hanging="576"/>
      </w:pPr>
      <w:bookmarkStart w:id="280" w:name="_Toc52268502"/>
    </w:p>
    <w:p w14:paraId="2A3C2D54" w14:textId="51A62BAF" w:rsidR="00E535C1" w:rsidRPr="006542C5" w:rsidRDefault="00E535C1" w:rsidP="00E535C1">
      <w:pPr>
        <w:pStyle w:val="Titre2"/>
      </w:pPr>
      <w:bookmarkStart w:id="281" w:name="_Toc193727699"/>
      <w:r>
        <w:t>Formulaire d’offre - Prix</w:t>
      </w:r>
      <w:bookmarkEnd w:id="280"/>
      <w:bookmarkEnd w:id="281"/>
    </w:p>
    <w:p w14:paraId="61A3AE9B" w14:textId="74D5905F" w:rsidR="00E535C1" w:rsidRPr="00977F9A" w:rsidRDefault="00E535C1" w:rsidP="006533EB">
      <w:pPr>
        <w:tabs>
          <w:tab w:val="center" w:pos="4536"/>
          <w:tab w:val="right" w:pos="9070"/>
        </w:tabs>
        <w:spacing w:after="0" w:line="240" w:lineRule="auto"/>
        <w:jc w:val="both"/>
        <w:rPr>
          <w:color w:val="auto"/>
          <w:sz w:val="20"/>
          <w:szCs w:val="20"/>
        </w:rPr>
      </w:pPr>
      <w:r w:rsidRPr="00977F9A">
        <w:rPr>
          <w:color w:val="auto"/>
          <w:sz w:val="20"/>
          <w:szCs w:val="20"/>
        </w:rPr>
        <w:t xml:space="preserve">En déposant cette offre, le soumissionnaire s’engage à exécuter, conformément aux dispositions du </w:t>
      </w:r>
      <w:r w:rsidRPr="00977F9A">
        <w:rPr>
          <w:b/>
          <w:bCs/>
          <w:color w:val="auto"/>
          <w:sz w:val="20"/>
          <w:szCs w:val="20"/>
        </w:rPr>
        <w:t>CSC /</w:t>
      </w:r>
      <w:r w:rsidR="006533EB" w:rsidRPr="00977F9A">
        <w:rPr>
          <w:b/>
          <w:bCs/>
          <w:color w:val="auto"/>
          <w:sz w:val="20"/>
          <w:szCs w:val="20"/>
        </w:rPr>
        <w:t>BDI23008-10083_ Marché de Services relatif aux « Etudes et contrôle/surveillance des travaux d’aménagement du marais Nyamabuno (150 ha) et du marais Rukore (250ha) situés respectivement en communes Bwambarangwe et Ntega de la Province Kirundo »</w:t>
      </w:r>
      <w:r w:rsidRPr="00977F9A">
        <w:rPr>
          <w:color w:val="auto"/>
          <w:sz w:val="20"/>
          <w:szCs w:val="20"/>
        </w:rPr>
        <w:t xml:space="preserve"> le présent marché et déclare explicitement accepter toutes les conditions énumérées dans le CSC et renoncer aux éventuelles dispositions dérogatoires comme ses propres conditions.</w:t>
      </w:r>
    </w:p>
    <w:p w14:paraId="40107004" w14:textId="77777777" w:rsidR="006533EB" w:rsidRPr="00977F9A" w:rsidRDefault="006533EB" w:rsidP="006533EB">
      <w:pPr>
        <w:tabs>
          <w:tab w:val="center" w:pos="4536"/>
          <w:tab w:val="right" w:pos="9070"/>
        </w:tabs>
        <w:spacing w:after="0" w:line="240" w:lineRule="auto"/>
        <w:jc w:val="both"/>
        <w:rPr>
          <w:color w:val="auto"/>
          <w:sz w:val="20"/>
          <w:szCs w:val="20"/>
        </w:rPr>
      </w:pPr>
    </w:p>
    <w:p w14:paraId="544469FD" w14:textId="390AAA32" w:rsidR="00E535C1" w:rsidRPr="00977F9A" w:rsidRDefault="00E535C1" w:rsidP="006533EB">
      <w:pPr>
        <w:pStyle w:val="Corpsdetexte"/>
        <w:spacing w:before="60" w:after="60"/>
        <w:rPr>
          <w:rFonts w:ascii="Georgia" w:eastAsia="Calibri" w:hAnsi="Georgia" w:cs="Times New Roman"/>
          <w:szCs w:val="20"/>
          <w:lang w:val="fr-BE"/>
        </w:rPr>
      </w:pPr>
      <w:r w:rsidRPr="00977F9A">
        <w:rPr>
          <w:rFonts w:ascii="Georgia" w:eastAsia="Calibri" w:hAnsi="Georgia" w:cs="Times New Roman"/>
          <w:szCs w:val="20"/>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69301654" w14:textId="77777777" w:rsidR="006533EB" w:rsidRPr="00977F9A" w:rsidRDefault="006533EB" w:rsidP="006533EB">
      <w:pPr>
        <w:tabs>
          <w:tab w:val="center" w:pos="4536"/>
          <w:tab w:val="right" w:pos="9070"/>
        </w:tabs>
        <w:spacing w:after="0" w:line="240" w:lineRule="auto"/>
        <w:jc w:val="both"/>
        <w:rPr>
          <w:color w:val="auto"/>
          <w:sz w:val="20"/>
          <w:szCs w:val="20"/>
        </w:rPr>
      </w:pPr>
    </w:p>
    <w:p w14:paraId="5FA2F842" w14:textId="6C4868F7" w:rsidR="00E535C1" w:rsidRPr="00977F9A" w:rsidRDefault="00E535C1" w:rsidP="006533EB">
      <w:pPr>
        <w:pStyle w:val="Corpsdetexte"/>
        <w:spacing w:before="60" w:after="60"/>
        <w:rPr>
          <w:rFonts w:ascii="Georgia" w:eastAsia="Calibri" w:hAnsi="Georgia" w:cs="Times New Roman"/>
          <w:szCs w:val="20"/>
          <w:lang w:val="fr-BE"/>
        </w:rPr>
      </w:pPr>
      <w:r w:rsidRPr="00977F9A">
        <w:rPr>
          <w:rFonts w:ascii="Georgia" w:eastAsia="Calibri" w:hAnsi="Georgia" w:cs="Times New Roman"/>
          <w:szCs w:val="20"/>
          <w:lang w:val="fr-BE"/>
        </w:rPr>
        <w:t xml:space="preserve">La taxe sur la valeur ajoutée fait l’objet d’un poste spécial de l’inventaire, pour être ajoutée au montant de l’offre. Le soumissionnaire s’engage à exécuter le marché public conformément aux dispositions du </w:t>
      </w:r>
      <w:r w:rsidRPr="00977F9A">
        <w:rPr>
          <w:rFonts w:ascii="Georgia" w:eastAsia="Calibri" w:hAnsi="Georgia" w:cs="Times New Roman"/>
          <w:b/>
          <w:bCs/>
          <w:szCs w:val="20"/>
          <w:lang w:val="fr-BE"/>
        </w:rPr>
        <w:t>CSC /</w:t>
      </w:r>
      <w:r w:rsidR="006533EB" w:rsidRPr="00977F9A">
        <w:rPr>
          <w:rFonts w:ascii="Georgia" w:eastAsia="Calibri" w:hAnsi="Georgia" w:cs="Times New Roman"/>
          <w:b/>
          <w:bCs/>
          <w:szCs w:val="20"/>
          <w:lang w:val="fr-BE"/>
        </w:rPr>
        <w:t>BDI23008-10083</w:t>
      </w:r>
      <w:r w:rsidRPr="00977F9A">
        <w:rPr>
          <w:rFonts w:ascii="Georgia" w:eastAsia="Calibri" w:hAnsi="Georgia" w:cs="Times New Roman"/>
          <w:szCs w:val="20"/>
          <w:lang w:val="fr-BE"/>
        </w:rPr>
        <w:t>, aux prix suivants, exprimés en euros et hors TVA :</w:t>
      </w:r>
    </w:p>
    <w:p w14:paraId="0A1AE4A8" w14:textId="3FF13F73" w:rsidR="00E535C1" w:rsidRPr="00977F9A" w:rsidRDefault="006533EB" w:rsidP="006533EB">
      <w:pPr>
        <w:pStyle w:val="Corpsdetexte"/>
        <w:spacing w:before="60" w:after="60"/>
        <w:rPr>
          <w:rFonts w:ascii="Georgia" w:eastAsia="Calibri" w:hAnsi="Georgia" w:cs="Times New Roman"/>
          <w:szCs w:val="20"/>
          <w:lang w:val="fr-BE"/>
        </w:rPr>
      </w:pPr>
      <w:r w:rsidRPr="00977F9A">
        <w:rPr>
          <w:rFonts w:ascii="Georgia" w:eastAsia="Calibri" w:hAnsi="Georgia" w:cs="Times New Roman"/>
          <w:szCs w:val="20"/>
          <w:lang w:val="fr-BE"/>
        </w:rPr>
        <w:t>.............................................................................................................................................(montant en lettres et en chiffres).</w:t>
      </w:r>
    </w:p>
    <w:p w14:paraId="3C4BC083" w14:textId="77777777" w:rsidR="006533EB" w:rsidRPr="00977F9A" w:rsidRDefault="006533EB" w:rsidP="006533EB">
      <w:pPr>
        <w:pStyle w:val="Corpsdetexte"/>
        <w:spacing w:before="60" w:after="60"/>
        <w:rPr>
          <w:rFonts w:ascii="Georgia" w:eastAsia="Calibri" w:hAnsi="Georgia" w:cs="Times New Roman"/>
          <w:szCs w:val="20"/>
          <w:lang w:val="fr-BE"/>
        </w:rPr>
      </w:pPr>
    </w:p>
    <w:p w14:paraId="44C2AAFE" w14:textId="251BF326" w:rsidR="00E535C1" w:rsidRPr="00977F9A" w:rsidRDefault="00E535C1" w:rsidP="006533EB">
      <w:pPr>
        <w:pStyle w:val="Corpsdetexte"/>
        <w:spacing w:before="60" w:after="60"/>
        <w:rPr>
          <w:rFonts w:ascii="Georgia" w:eastAsia="Calibri" w:hAnsi="Georgia" w:cs="Times New Roman"/>
          <w:szCs w:val="20"/>
          <w:lang w:val="fr-BE"/>
        </w:rPr>
      </w:pPr>
      <w:r w:rsidRPr="00977F9A">
        <w:rPr>
          <w:rFonts w:ascii="Georgia" w:eastAsia="Calibri" w:hAnsi="Georgia" w:cs="Times New Roman"/>
          <w:szCs w:val="20"/>
          <w:lang w:val="fr-BE"/>
        </w:rPr>
        <w:t>Pourcentage TVA : ……………%.</w:t>
      </w:r>
    </w:p>
    <w:p w14:paraId="7B26A152" w14:textId="77777777" w:rsidR="00E535C1" w:rsidRPr="00977F9A" w:rsidRDefault="00E535C1" w:rsidP="006533EB">
      <w:pPr>
        <w:pStyle w:val="Corpsdetexte"/>
        <w:spacing w:before="60" w:after="60"/>
        <w:rPr>
          <w:rFonts w:ascii="Georgia" w:eastAsia="Calibri" w:hAnsi="Georgia" w:cs="Times New Roman"/>
          <w:szCs w:val="20"/>
          <w:lang w:val="fr-BE"/>
        </w:rPr>
      </w:pPr>
      <w:r w:rsidRPr="00977F9A">
        <w:rPr>
          <w:rFonts w:ascii="Georgia" w:eastAsia="Calibri" w:hAnsi="Georgia" w:cs="Times New Roman"/>
          <w:szCs w:val="20"/>
          <w:lang w:val="fr-BE"/>
        </w:rPr>
        <w:t>En cas d’approbation de la présente offre, le cautionnement sera constitué dans les conditions et délais prescrits dans le cahier spécial des charges.</w:t>
      </w:r>
    </w:p>
    <w:p w14:paraId="1407B8D5" w14:textId="77777777" w:rsidR="00E535C1" w:rsidRPr="00977F9A" w:rsidRDefault="00E535C1" w:rsidP="006533EB">
      <w:pPr>
        <w:pStyle w:val="Corpsdetexte"/>
        <w:spacing w:before="60" w:after="60"/>
        <w:rPr>
          <w:rFonts w:ascii="Georgia" w:eastAsia="Calibri" w:hAnsi="Georgia" w:cs="Times New Roman"/>
          <w:szCs w:val="20"/>
          <w:lang w:val="fr-BE"/>
        </w:rPr>
      </w:pPr>
      <w:r w:rsidRPr="00977F9A">
        <w:rPr>
          <w:rFonts w:ascii="Georgia" w:eastAsia="Calibri" w:hAnsi="Georgia" w:cs="Times New Roman"/>
          <w:szCs w:val="20"/>
          <w:lang w:val="fr-BE"/>
        </w:rPr>
        <w:t>L’information confidentielle et/ou l’information qui se rapporte à des secrets techniques ou commerciaux est clairement indiquée dans l’offre.</w:t>
      </w:r>
    </w:p>
    <w:p w14:paraId="074A888B" w14:textId="3434AF8E" w:rsidR="00E535C1" w:rsidRPr="00977F9A" w:rsidRDefault="00E535C1" w:rsidP="006533EB">
      <w:pPr>
        <w:pStyle w:val="Corpsdetexte"/>
        <w:spacing w:before="60" w:after="60"/>
        <w:rPr>
          <w:rFonts w:ascii="Georgia" w:eastAsia="Calibri" w:hAnsi="Georgia" w:cs="Times New Roman"/>
          <w:szCs w:val="20"/>
          <w:lang w:val="fr-BE"/>
        </w:rPr>
      </w:pPr>
      <w:r w:rsidRPr="00977F9A">
        <w:rPr>
          <w:rFonts w:ascii="Georgia" w:eastAsia="Calibri" w:hAnsi="Georgia" w:cs="Times New Roman"/>
          <w:szCs w:val="20"/>
          <w:lang w:val="fr-BE"/>
        </w:rPr>
        <w:t>Afin de rendre possible une comparaison adéquate des offres, les données ou documents mentionnés au</w:t>
      </w:r>
      <w:r w:rsidR="006533EB" w:rsidRPr="00977F9A">
        <w:rPr>
          <w:rFonts w:ascii="Georgia" w:eastAsia="Calibri" w:hAnsi="Georgia" w:cs="Times New Roman"/>
          <w:szCs w:val="20"/>
          <w:lang w:val="fr-BE"/>
        </w:rPr>
        <w:t>x</w:t>
      </w:r>
      <w:r w:rsidRPr="00977F9A">
        <w:rPr>
          <w:rFonts w:ascii="Georgia" w:eastAsia="Calibri" w:hAnsi="Georgia" w:cs="Times New Roman"/>
          <w:szCs w:val="20"/>
          <w:lang w:val="fr-BE"/>
        </w:rPr>
        <w:t xml:space="preserve"> </w:t>
      </w:r>
      <w:r w:rsidR="009B0208" w:rsidRPr="00977F9A">
        <w:rPr>
          <w:rFonts w:ascii="Georgia" w:eastAsia="Calibri" w:hAnsi="Georgia" w:cs="Times New Roman"/>
          <w:szCs w:val="20"/>
          <w:lang w:val="fr-BE"/>
        </w:rPr>
        <w:t>points 6.2.1</w:t>
      </w:r>
      <w:r w:rsidR="006533EB" w:rsidRPr="00977F9A">
        <w:rPr>
          <w:rFonts w:ascii="Georgia" w:eastAsia="Calibri" w:hAnsi="Georgia" w:cs="Times New Roman"/>
          <w:szCs w:val="20"/>
          <w:lang w:val="fr-BE"/>
        </w:rPr>
        <w:t xml:space="preserve"> et 6.2</w:t>
      </w:r>
      <w:r w:rsidRPr="00977F9A">
        <w:rPr>
          <w:rFonts w:ascii="Georgia" w:eastAsia="Calibri" w:hAnsi="Georgia" w:cs="Times New Roman"/>
          <w:szCs w:val="20"/>
          <w:lang w:val="fr-BE"/>
        </w:rPr>
        <w:t xml:space="preserve">, dûment </w:t>
      </w:r>
      <w:r w:rsidR="006533EB" w:rsidRPr="00977F9A">
        <w:rPr>
          <w:rFonts w:ascii="Georgia" w:eastAsia="Calibri" w:hAnsi="Georgia" w:cs="Times New Roman"/>
          <w:szCs w:val="20"/>
          <w:lang w:val="fr-BE"/>
        </w:rPr>
        <w:t xml:space="preserve">complétés et </w:t>
      </w:r>
      <w:r w:rsidRPr="00977F9A">
        <w:rPr>
          <w:rFonts w:ascii="Georgia" w:eastAsia="Calibri" w:hAnsi="Georgia" w:cs="Times New Roman"/>
          <w:szCs w:val="20"/>
          <w:lang w:val="fr-BE"/>
        </w:rPr>
        <w:t>signés, doivent être joints à l’offre.</w:t>
      </w:r>
    </w:p>
    <w:p w14:paraId="5164E2B5" w14:textId="77777777" w:rsidR="00E535C1" w:rsidRPr="00977F9A" w:rsidRDefault="00E535C1" w:rsidP="006533EB">
      <w:pPr>
        <w:pStyle w:val="Corpsdetexte"/>
        <w:spacing w:before="60" w:after="60"/>
        <w:rPr>
          <w:rFonts w:ascii="Georgia" w:eastAsia="Calibri" w:hAnsi="Georgia" w:cs="Times New Roman"/>
          <w:szCs w:val="20"/>
          <w:lang w:val="fr-BE"/>
        </w:rPr>
      </w:pPr>
      <w:r w:rsidRPr="00977F9A">
        <w:rPr>
          <w:rFonts w:ascii="Georgia" w:eastAsia="Calibri" w:hAnsi="Georgia" w:cs="Times New Roman"/>
          <w:szCs w:val="20"/>
          <w:lang w:val="fr-BE"/>
        </w:rPr>
        <w:t xml:space="preserve"> </w:t>
      </w:r>
    </w:p>
    <w:p w14:paraId="265A2C05" w14:textId="710543CF" w:rsidR="00E535C1" w:rsidRPr="00977F9A" w:rsidRDefault="00E535C1" w:rsidP="006533EB">
      <w:pPr>
        <w:pStyle w:val="Corpsdetexte"/>
        <w:spacing w:before="60" w:after="60"/>
        <w:rPr>
          <w:rFonts w:ascii="Georgia" w:eastAsia="Calibri" w:hAnsi="Georgia" w:cs="Times New Roman"/>
          <w:szCs w:val="20"/>
          <w:lang w:val="fr-BE"/>
        </w:rPr>
      </w:pPr>
      <w:r w:rsidRPr="00977F9A">
        <w:rPr>
          <w:rFonts w:ascii="Georgia" w:eastAsia="Calibri" w:hAnsi="Georgia" w:cs="Times New Roman"/>
          <w:szCs w:val="20"/>
          <w:lang w:val="fr-BE"/>
        </w:rPr>
        <w:t xml:space="preserve">En annexe, le soumissionnaire joint à son offre </w:t>
      </w:r>
      <w:r w:rsidR="009B0208" w:rsidRPr="00977F9A">
        <w:rPr>
          <w:rFonts w:ascii="Georgia" w:eastAsia="Calibri" w:hAnsi="Georgia" w:cs="Times New Roman"/>
          <w:szCs w:val="20"/>
          <w:lang w:val="fr-BE"/>
        </w:rPr>
        <w:t>tous les documents requis pour la sélection qualitative, l’évaluation de la régularité de l’offre et pour les critères d’attribution</w:t>
      </w:r>
      <w:r w:rsidRPr="00977F9A">
        <w:rPr>
          <w:rFonts w:ascii="Georgia" w:eastAsia="Calibri" w:hAnsi="Georgia" w:cs="Times New Roman"/>
          <w:szCs w:val="20"/>
          <w:lang w:val="fr-BE"/>
        </w:rPr>
        <w:t>.</w:t>
      </w:r>
    </w:p>
    <w:p w14:paraId="6C5795BA" w14:textId="77777777" w:rsidR="00E535C1" w:rsidRPr="00977F9A" w:rsidRDefault="00E535C1" w:rsidP="006533EB">
      <w:pPr>
        <w:pStyle w:val="Corpsdetexte"/>
        <w:spacing w:before="60" w:after="60"/>
        <w:rPr>
          <w:rFonts w:ascii="Georgia" w:eastAsia="Calibri" w:hAnsi="Georgia" w:cs="Times New Roman"/>
          <w:szCs w:val="20"/>
          <w:lang w:val="fr-BE"/>
        </w:rPr>
      </w:pPr>
    </w:p>
    <w:p w14:paraId="1D959808" w14:textId="1D9382A3" w:rsidR="00E535C1" w:rsidRPr="00977F9A" w:rsidRDefault="00E535C1" w:rsidP="009B0208">
      <w:pPr>
        <w:pStyle w:val="Corpsdetexte"/>
        <w:spacing w:before="60" w:after="60"/>
        <w:rPr>
          <w:rFonts w:ascii="Georgia" w:eastAsia="Calibri" w:hAnsi="Georgia" w:cs="Times New Roman"/>
          <w:szCs w:val="22"/>
          <w:lang w:val="fr-BE"/>
        </w:rPr>
      </w:pPr>
      <w:r w:rsidRPr="00977F9A">
        <w:rPr>
          <w:rFonts w:ascii="Georgia" w:eastAsia="Calibri" w:hAnsi="Georgia" w:cs="Times New Roman"/>
          <w:szCs w:val="20"/>
          <w:lang w:val="fr-BE"/>
        </w:rPr>
        <w:lastRenderedPageBreak/>
        <w:t>Le soumissionnaire déclare sur l’honneur que les informations fournies sont exactes et correctes et qu’elles ont été établies en parfaite connaissance des conséquences de toute fausse déclaration.</w:t>
      </w:r>
    </w:p>
    <w:p w14:paraId="0EF63610" w14:textId="77777777" w:rsidR="00E535C1" w:rsidRPr="00977F9A" w:rsidRDefault="00E535C1" w:rsidP="00E535C1">
      <w:pPr>
        <w:pStyle w:val="Corpsdetexte"/>
        <w:spacing w:before="60" w:after="60"/>
        <w:rPr>
          <w:rFonts w:ascii="Georgia" w:eastAsia="Calibri" w:hAnsi="Georgia" w:cs="Times New Roman"/>
          <w:szCs w:val="22"/>
          <w:lang w:val="fr-BE"/>
        </w:rPr>
      </w:pPr>
      <w:r w:rsidRPr="00977F9A">
        <w:rPr>
          <w:rFonts w:ascii="Georgia" w:eastAsia="Calibri" w:hAnsi="Georgia" w:cs="Times New Roman"/>
          <w:szCs w:val="22"/>
          <w:lang w:val="fr-BE"/>
        </w:rPr>
        <w:t>Certifié pour vrai et conforme,</w:t>
      </w:r>
    </w:p>
    <w:p w14:paraId="1684BE69" w14:textId="77777777" w:rsidR="00E535C1" w:rsidRPr="00977F9A" w:rsidRDefault="00E535C1" w:rsidP="00E535C1">
      <w:pPr>
        <w:pStyle w:val="Corpsdetexte"/>
        <w:spacing w:before="60" w:after="60"/>
        <w:rPr>
          <w:rFonts w:ascii="Georgia" w:eastAsia="Calibri" w:hAnsi="Georgia" w:cs="Times New Roman"/>
          <w:szCs w:val="22"/>
          <w:lang w:val="fr-BE"/>
        </w:rPr>
      </w:pPr>
    </w:p>
    <w:p w14:paraId="4E85D383" w14:textId="7ED27892" w:rsidR="009B0208" w:rsidRPr="00977F9A" w:rsidRDefault="00E535C1" w:rsidP="00D3505D">
      <w:pPr>
        <w:pStyle w:val="Corpsdetexte"/>
        <w:spacing w:before="60" w:after="60"/>
        <w:rPr>
          <w:rFonts w:ascii="Georgia" w:eastAsia="Calibri" w:hAnsi="Georgia" w:cs="Times New Roman"/>
          <w:szCs w:val="22"/>
          <w:lang w:val="fr-BE"/>
        </w:rPr>
      </w:pPr>
      <w:r w:rsidRPr="00977F9A">
        <w:rPr>
          <w:rFonts w:ascii="Georgia" w:eastAsia="Calibri" w:hAnsi="Georgia" w:cs="Times New Roman"/>
          <w:szCs w:val="22"/>
          <w:lang w:val="fr-BE"/>
        </w:rPr>
        <w:t xml:space="preserve">Fait à …………………… le </w:t>
      </w:r>
      <w:r w:rsidR="009B0208" w:rsidRPr="00977F9A">
        <w:rPr>
          <w:rFonts w:ascii="Georgia" w:eastAsia="Calibri" w:hAnsi="Georgia" w:cs="Times New Roman"/>
          <w:szCs w:val="22"/>
          <w:lang w:val="fr-BE"/>
        </w:rPr>
        <w:t xml:space="preserve">  /    /2025.</w:t>
      </w:r>
    </w:p>
    <w:p w14:paraId="27706555" w14:textId="1D1272F0" w:rsidR="009B0208" w:rsidRPr="00977F9A" w:rsidRDefault="00D3505D" w:rsidP="00E535C1">
      <w:pPr>
        <w:pStyle w:val="Corpsdetexte"/>
        <w:spacing w:before="60" w:after="60"/>
        <w:rPr>
          <w:rFonts w:ascii="Georgia" w:eastAsia="Calibri" w:hAnsi="Georgia" w:cs="Times New Roman"/>
          <w:szCs w:val="22"/>
          <w:lang w:val="fr-BE"/>
        </w:rPr>
      </w:pPr>
      <w:r w:rsidRPr="00977F9A">
        <w:rPr>
          <w:rFonts w:ascii="Georgia" w:eastAsia="Calibri" w:hAnsi="Georgia" w:cs="Times New Roman"/>
          <w:szCs w:val="22"/>
          <w:lang w:val="fr-BE"/>
        </w:rPr>
        <w:t>Signature du soumissionnaire ou son mandataire</w:t>
      </w:r>
    </w:p>
    <w:p w14:paraId="67D01C01" w14:textId="77777777" w:rsidR="00D3505D" w:rsidRDefault="00D3505D" w:rsidP="00E535C1">
      <w:pPr>
        <w:pStyle w:val="Corpsdetexte"/>
        <w:spacing w:before="60" w:after="60"/>
        <w:rPr>
          <w:rFonts w:ascii="Georgia" w:eastAsia="Calibri" w:hAnsi="Georgia" w:cs="Times New Roman"/>
          <w:color w:val="585756"/>
          <w:szCs w:val="22"/>
          <w:lang w:val="fr-BE"/>
        </w:rPr>
      </w:pPr>
    </w:p>
    <w:p w14:paraId="4D642DDE" w14:textId="77777777" w:rsidR="009B0208" w:rsidRDefault="009B0208" w:rsidP="00E535C1">
      <w:pPr>
        <w:pStyle w:val="Corpsdetexte"/>
        <w:spacing w:before="60" w:after="60"/>
        <w:rPr>
          <w:rFonts w:ascii="Georgia" w:eastAsia="Calibri" w:hAnsi="Georgia" w:cs="Times New Roman"/>
          <w:color w:val="585756"/>
          <w:szCs w:val="22"/>
          <w:lang w:val="fr-BE"/>
        </w:rPr>
      </w:pPr>
    </w:p>
    <w:p w14:paraId="4BA5DD68" w14:textId="63A46199" w:rsidR="006030DB" w:rsidRPr="00977F9A" w:rsidRDefault="001C1F90" w:rsidP="006030DB">
      <w:pPr>
        <w:pStyle w:val="Corpsdetexte"/>
        <w:rPr>
          <w:rFonts w:ascii="Georgia" w:hAnsi="Georgia"/>
          <w:b/>
          <w:bCs/>
          <w:u w:val="single"/>
        </w:rPr>
      </w:pPr>
      <w:r w:rsidRPr="00977F9A">
        <w:rPr>
          <w:rFonts w:ascii="Georgia" w:hAnsi="Georgia"/>
          <w:b/>
          <w:bCs/>
          <w:u w:val="single"/>
          <w:lang w:val="fr-BE"/>
        </w:rPr>
        <w:t>6.2.1 Bordereau</w:t>
      </w:r>
      <w:r w:rsidR="006030DB" w:rsidRPr="00977F9A">
        <w:rPr>
          <w:rFonts w:ascii="Georgia" w:hAnsi="Georgia"/>
          <w:b/>
          <w:bCs/>
          <w:u w:val="single"/>
          <w:lang w:val="fr-BE"/>
        </w:rPr>
        <w:t xml:space="preserve"> des prix unitaires</w:t>
      </w:r>
    </w:p>
    <w:tbl>
      <w:tblPr>
        <w:tblW w:w="6500" w:type="pct"/>
        <w:tblInd w:w="-431" w:type="dxa"/>
        <w:tblLayout w:type="fixed"/>
        <w:tblLook w:val="04A0" w:firstRow="1" w:lastRow="0" w:firstColumn="1" w:lastColumn="0" w:noHBand="0" w:noVBand="1"/>
      </w:tblPr>
      <w:tblGrid>
        <w:gridCol w:w="1694"/>
        <w:gridCol w:w="2277"/>
        <w:gridCol w:w="1135"/>
        <w:gridCol w:w="126"/>
        <w:gridCol w:w="866"/>
        <w:gridCol w:w="1133"/>
        <w:gridCol w:w="1263"/>
        <w:gridCol w:w="1263"/>
        <w:gridCol w:w="1285"/>
        <w:tblGridChange w:id="282">
          <w:tblGrid>
            <w:gridCol w:w="426"/>
            <w:gridCol w:w="1268"/>
            <w:gridCol w:w="2277"/>
            <w:gridCol w:w="426"/>
            <w:gridCol w:w="709"/>
            <w:gridCol w:w="126"/>
            <w:gridCol w:w="426"/>
            <w:gridCol w:w="440"/>
            <w:gridCol w:w="1133"/>
            <w:gridCol w:w="1263"/>
            <w:gridCol w:w="1263"/>
            <w:gridCol w:w="426"/>
            <w:gridCol w:w="859"/>
            <w:gridCol w:w="426"/>
          </w:tblGrid>
        </w:tblGridChange>
      </w:tblGrid>
      <w:tr w:rsidR="006030DB" w:rsidRPr="006030DB" w14:paraId="5D9114C0" w14:textId="77777777" w:rsidTr="005948EF">
        <w:trPr>
          <w:trHeight w:val="20"/>
          <w:tblHeader/>
        </w:trPr>
        <w:tc>
          <w:tcPr>
            <w:tcW w:w="179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7C084E"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Désignation</w:t>
            </w:r>
          </w:p>
        </w:tc>
        <w:tc>
          <w:tcPr>
            <w:tcW w:w="514" w:type="pct"/>
            <w:tcBorders>
              <w:top w:val="single" w:sz="4" w:space="0" w:color="auto"/>
              <w:left w:val="nil"/>
              <w:bottom w:val="single" w:sz="4" w:space="0" w:color="auto"/>
              <w:right w:val="single" w:sz="4" w:space="0" w:color="auto"/>
            </w:tcBorders>
            <w:shd w:val="clear" w:color="000000" w:fill="F2F2F2"/>
            <w:vAlign w:val="center"/>
            <w:hideMark/>
          </w:tcPr>
          <w:p w14:paraId="39576FB4"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Unité</w:t>
            </w:r>
          </w:p>
        </w:tc>
        <w:tc>
          <w:tcPr>
            <w:tcW w:w="449" w:type="pct"/>
            <w:gridSpan w:val="2"/>
            <w:tcBorders>
              <w:top w:val="single" w:sz="4" w:space="0" w:color="auto"/>
              <w:left w:val="nil"/>
              <w:bottom w:val="single" w:sz="4" w:space="0" w:color="auto"/>
              <w:right w:val="single" w:sz="4" w:space="0" w:color="auto"/>
            </w:tcBorders>
            <w:shd w:val="clear" w:color="000000" w:fill="F2F2F2"/>
            <w:vAlign w:val="center"/>
            <w:hideMark/>
          </w:tcPr>
          <w:p w14:paraId="6A651E49"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QP/QF</w:t>
            </w:r>
          </w:p>
        </w:tc>
        <w:tc>
          <w:tcPr>
            <w:tcW w:w="513" w:type="pct"/>
            <w:tcBorders>
              <w:top w:val="single" w:sz="4" w:space="0" w:color="auto"/>
              <w:left w:val="nil"/>
              <w:bottom w:val="single" w:sz="4" w:space="0" w:color="auto"/>
              <w:right w:val="single" w:sz="4" w:space="0" w:color="auto"/>
            </w:tcBorders>
            <w:shd w:val="clear" w:color="000000" w:fill="F2F2F2"/>
            <w:vAlign w:val="center"/>
            <w:hideMark/>
          </w:tcPr>
          <w:p w14:paraId="4447C4D0"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Quantité</w:t>
            </w:r>
          </w:p>
        </w:tc>
        <w:tc>
          <w:tcPr>
            <w:tcW w:w="572" w:type="pct"/>
            <w:tcBorders>
              <w:top w:val="single" w:sz="4" w:space="0" w:color="auto"/>
              <w:left w:val="nil"/>
              <w:bottom w:val="single" w:sz="4" w:space="0" w:color="auto"/>
              <w:right w:val="nil"/>
            </w:tcBorders>
            <w:shd w:val="clear" w:color="000000" w:fill="F2F2F2"/>
          </w:tcPr>
          <w:p w14:paraId="5BEC3DB7" w14:textId="77777777" w:rsidR="006030DB" w:rsidRPr="009B0208" w:rsidRDefault="006030DB" w:rsidP="00AE0EB6">
            <w:pPr>
              <w:pStyle w:val="Corpsdetexte"/>
              <w:spacing w:before="60" w:after="60"/>
              <w:rPr>
                <w:rFonts w:ascii="Georgia" w:hAnsi="Georgia"/>
                <w:b/>
                <w:bCs/>
                <w:szCs w:val="20"/>
              </w:rPr>
            </w:pPr>
          </w:p>
        </w:tc>
        <w:tc>
          <w:tcPr>
            <w:tcW w:w="572" w:type="pct"/>
            <w:tcBorders>
              <w:top w:val="single" w:sz="4" w:space="0" w:color="auto"/>
              <w:left w:val="nil"/>
              <w:bottom w:val="single" w:sz="4" w:space="0" w:color="auto"/>
              <w:right w:val="single" w:sz="4" w:space="0" w:color="auto"/>
            </w:tcBorders>
            <w:shd w:val="clear" w:color="000000" w:fill="F2F2F2"/>
            <w:vAlign w:val="center"/>
            <w:hideMark/>
          </w:tcPr>
          <w:p w14:paraId="105647CA" w14:textId="6A691234"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Prix unitaire</w:t>
            </w:r>
            <w:r>
              <w:rPr>
                <w:rFonts w:ascii="Georgia" w:hAnsi="Georgia"/>
                <w:b/>
                <w:bCs/>
                <w:szCs w:val="20"/>
              </w:rPr>
              <w:t>s en lettres</w:t>
            </w:r>
            <w:r w:rsidRPr="009B0208">
              <w:rPr>
                <w:rFonts w:ascii="Georgia" w:hAnsi="Georgia"/>
                <w:b/>
                <w:bCs/>
                <w:szCs w:val="20"/>
              </w:rPr>
              <w:t xml:space="preserve"> (Euros) HT</w:t>
            </w:r>
            <w:r>
              <w:rPr>
                <w:rFonts w:ascii="Georgia" w:hAnsi="Georgia"/>
                <w:b/>
                <w:bCs/>
                <w:szCs w:val="20"/>
              </w:rPr>
              <w:t>VA</w:t>
            </w:r>
          </w:p>
        </w:tc>
        <w:tc>
          <w:tcPr>
            <w:tcW w:w="582" w:type="pct"/>
            <w:tcBorders>
              <w:top w:val="single" w:sz="4" w:space="0" w:color="auto"/>
              <w:left w:val="nil"/>
              <w:bottom w:val="single" w:sz="4" w:space="0" w:color="auto"/>
              <w:right w:val="single" w:sz="4" w:space="0" w:color="auto"/>
            </w:tcBorders>
            <w:shd w:val="clear" w:color="000000" w:fill="F2F2F2"/>
            <w:vAlign w:val="center"/>
            <w:hideMark/>
          </w:tcPr>
          <w:p w14:paraId="590CDD42" w14:textId="030FD226" w:rsidR="006030DB" w:rsidRPr="009B0208" w:rsidRDefault="006030DB" w:rsidP="00AE0EB6">
            <w:pPr>
              <w:pStyle w:val="Corpsdetexte"/>
              <w:spacing w:before="60" w:after="60"/>
              <w:rPr>
                <w:rFonts w:ascii="Georgia" w:hAnsi="Georgia"/>
                <w:b/>
                <w:bCs/>
                <w:szCs w:val="20"/>
              </w:rPr>
            </w:pPr>
            <w:r>
              <w:rPr>
                <w:rFonts w:ascii="Georgia" w:hAnsi="Georgia"/>
                <w:b/>
                <w:bCs/>
                <w:szCs w:val="20"/>
              </w:rPr>
              <w:t>Prix unitaires en chiffres</w:t>
            </w:r>
            <w:r w:rsidRPr="009B0208">
              <w:rPr>
                <w:rFonts w:ascii="Georgia" w:hAnsi="Georgia"/>
                <w:b/>
                <w:bCs/>
                <w:szCs w:val="20"/>
              </w:rPr>
              <w:t xml:space="preserve"> (Euros) HT</w:t>
            </w:r>
            <w:r>
              <w:rPr>
                <w:rFonts w:ascii="Georgia" w:hAnsi="Georgia"/>
                <w:b/>
                <w:bCs/>
                <w:szCs w:val="20"/>
              </w:rPr>
              <w:t>VA</w:t>
            </w:r>
          </w:p>
        </w:tc>
      </w:tr>
      <w:tr w:rsidR="005948EF" w:rsidRPr="009B0208" w14:paraId="28D323A3" w14:textId="77777777" w:rsidTr="005948EF">
        <w:trPr>
          <w:trHeight w:val="20"/>
        </w:trPr>
        <w:tc>
          <w:tcPr>
            <w:tcW w:w="5000" w:type="pct"/>
            <w:gridSpan w:val="9"/>
            <w:tcBorders>
              <w:top w:val="nil"/>
              <w:left w:val="single" w:sz="4" w:space="0" w:color="auto"/>
              <w:bottom w:val="single" w:sz="4" w:space="0" w:color="auto"/>
              <w:right w:val="single" w:sz="4" w:space="0" w:color="auto"/>
            </w:tcBorders>
            <w:shd w:val="clear" w:color="000000" w:fill="D0CECE"/>
          </w:tcPr>
          <w:p w14:paraId="21D5F98C" w14:textId="110873BE" w:rsidR="005948EF" w:rsidRPr="009B0208" w:rsidRDefault="005948EF" w:rsidP="00AE0EB6">
            <w:pPr>
              <w:pStyle w:val="Corpsdetexte"/>
              <w:spacing w:before="60" w:after="60"/>
              <w:rPr>
                <w:rFonts w:ascii="Georgia" w:hAnsi="Georgia"/>
                <w:b/>
                <w:bCs/>
                <w:szCs w:val="20"/>
              </w:rPr>
            </w:pPr>
            <w:r>
              <w:rPr>
                <w:rFonts w:ascii="Georgia" w:hAnsi="Georgia"/>
                <w:b/>
                <w:bCs/>
                <w:szCs w:val="20"/>
              </w:rPr>
              <w:t>Partie I</w:t>
            </w:r>
            <w:r w:rsidRPr="009B0208">
              <w:rPr>
                <w:rFonts w:ascii="Georgia" w:hAnsi="Georgia"/>
                <w:b/>
                <w:bCs/>
                <w:szCs w:val="20"/>
              </w:rPr>
              <w:t xml:space="preserve"> : Etudes technique </w:t>
            </w:r>
          </w:p>
        </w:tc>
      </w:tr>
      <w:tr w:rsidR="005948EF" w:rsidRPr="009B0208" w14:paraId="08F570F7" w14:textId="77777777" w:rsidTr="005948EF">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B4C6E7"/>
          </w:tcPr>
          <w:p w14:paraId="470AEB66" w14:textId="020BE5CF" w:rsidR="005948EF" w:rsidRPr="009B0208" w:rsidRDefault="005948EF" w:rsidP="00AE0EB6">
            <w:pPr>
              <w:pStyle w:val="Corpsdetexte"/>
              <w:spacing w:before="60" w:after="60"/>
              <w:rPr>
                <w:rFonts w:ascii="Georgia" w:hAnsi="Georgia"/>
                <w:b/>
                <w:bCs/>
                <w:szCs w:val="20"/>
              </w:rPr>
            </w:pPr>
            <w:r w:rsidRPr="009B0208">
              <w:rPr>
                <w:rFonts w:ascii="Georgia" w:hAnsi="Georgia"/>
                <w:b/>
                <w:bCs/>
                <w:szCs w:val="20"/>
              </w:rPr>
              <w:t>Phase 1 : Etudes de faisabilité/APS (intégrant l’étude d'impact environnemental et social)</w:t>
            </w:r>
          </w:p>
        </w:tc>
      </w:tr>
      <w:tr w:rsidR="006030DB" w:rsidRPr="009B0208" w14:paraId="34D2D7A5"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4AFB5D17"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xml:space="preserve">REMUNERATION </w:t>
            </w:r>
          </w:p>
        </w:tc>
        <w:tc>
          <w:tcPr>
            <w:tcW w:w="514" w:type="pct"/>
            <w:tcBorders>
              <w:top w:val="nil"/>
              <w:left w:val="nil"/>
              <w:bottom w:val="single" w:sz="4" w:space="0" w:color="auto"/>
              <w:right w:val="single" w:sz="4" w:space="0" w:color="auto"/>
            </w:tcBorders>
            <w:shd w:val="clear" w:color="auto" w:fill="auto"/>
            <w:vAlign w:val="center"/>
          </w:tcPr>
          <w:p w14:paraId="282F1F63" w14:textId="77777777" w:rsidR="006030DB" w:rsidRPr="009B0208" w:rsidRDefault="006030DB" w:rsidP="00AE0EB6">
            <w:pPr>
              <w:pStyle w:val="Corpsdetexte"/>
              <w:spacing w:before="60" w:after="60"/>
              <w:rPr>
                <w:rFonts w:ascii="Georgia" w:hAnsi="Georgia"/>
                <w:b/>
                <w:bCs/>
                <w:i/>
                <w:iCs/>
                <w:szCs w:val="20"/>
              </w:rPr>
            </w:pPr>
          </w:p>
        </w:tc>
        <w:tc>
          <w:tcPr>
            <w:tcW w:w="449" w:type="pct"/>
            <w:gridSpan w:val="2"/>
            <w:tcBorders>
              <w:top w:val="nil"/>
              <w:left w:val="nil"/>
              <w:bottom w:val="single" w:sz="4" w:space="0" w:color="auto"/>
              <w:right w:val="single" w:sz="4" w:space="0" w:color="auto"/>
            </w:tcBorders>
            <w:shd w:val="clear" w:color="auto" w:fill="auto"/>
            <w:vAlign w:val="center"/>
          </w:tcPr>
          <w:p w14:paraId="32D3DF40" w14:textId="77777777" w:rsidR="006030DB" w:rsidRPr="009B0208" w:rsidRDefault="006030DB" w:rsidP="00AE0EB6">
            <w:pPr>
              <w:pStyle w:val="Corpsdetexte"/>
              <w:spacing w:before="60" w:after="60"/>
              <w:rPr>
                <w:rFonts w:ascii="Georgia" w:hAnsi="Georgia"/>
                <w:b/>
                <w:bCs/>
                <w:i/>
                <w:iCs/>
                <w:szCs w:val="20"/>
              </w:rPr>
            </w:pPr>
          </w:p>
        </w:tc>
        <w:tc>
          <w:tcPr>
            <w:tcW w:w="513" w:type="pct"/>
            <w:tcBorders>
              <w:top w:val="nil"/>
              <w:left w:val="nil"/>
              <w:bottom w:val="single" w:sz="4" w:space="0" w:color="auto"/>
              <w:right w:val="single" w:sz="4" w:space="0" w:color="auto"/>
            </w:tcBorders>
            <w:shd w:val="clear" w:color="auto" w:fill="auto"/>
            <w:vAlign w:val="center"/>
          </w:tcPr>
          <w:p w14:paraId="05285C44"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nil"/>
            </w:tcBorders>
          </w:tcPr>
          <w:p w14:paraId="7F38BE66"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tcPr>
          <w:p w14:paraId="78685126" w14:textId="3752D16B" w:rsidR="006030DB" w:rsidRPr="009B0208" w:rsidRDefault="006030DB" w:rsidP="00AE0EB6">
            <w:pPr>
              <w:pStyle w:val="Corpsdetexte"/>
              <w:spacing w:before="60" w:after="60"/>
              <w:rPr>
                <w:rFonts w:ascii="Georgia" w:hAnsi="Georgia"/>
                <w:b/>
                <w:bCs/>
                <w:i/>
                <w:iCs/>
                <w:szCs w:val="20"/>
              </w:rPr>
            </w:pPr>
          </w:p>
        </w:tc>
        <w:tc>
          <w:tcPr>
            <w:tcW w:w="582" w:type="pct"/>
            <w:tcBorders>
              <w:top w:val="nil"/>
              <w:left w:val="nil"/>
              <w:bottom w:val="single" w:sz="4" w:space="0" w:color="auto"/>
              <w:right w:val="single" w:sz="4" w:space="0" w:color="auto"/>
            </w:tcBorders>
            <w:shd w:val="clear" w:color="auto" w:fill="auto"/>
            <w:vAlign w:val="center"/>
          </w:tcPr>
          <w:p w14:paraId="54FE24B3" w14:textId="77777777" w:rsidR="006030DB" w:rsidRPr="009B0208" w:rsidRDefault="006030DB" w:rsidP="00AE0EB6">
            <w:pPr>
              <w:pStyle w:val="Corpsdetexte"/>
              <w:spacing w:before="60" w:after="60"/>
              <w:rPr>
                <w:rFonts w:ascii="Georgia" w:hAnsi="Georgia"/>
                <w:b/>
                <w:bCs/>
                <w:i/>
                <w:iCs/>
                <w:szCs w:val="20"/>
              </w:rPr>
            </w:pPr>
          </w:p>
        </w:tc>
      </w:tr>
      <w:tr w:rsidR="006030DB" w:rsidRPr="009B0208" w14:paraId="585BDA50"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17A7AF02"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Personnels Clés</w:t>
            </w:r>
          </w:p>
        </w:tc>
        <w:tc>
          <w:tcPr>
            <w:tcW w:w="514" w:type="pct"/>
            <w:tcBorders>
              <w:top w:val="nil"/>
              <w:left w:val="nil"/>
              <w:bottom w:val="single" w:sz="4" w:space="0" w:color="auto"/>
              <w:right w:val="single" w:sz="4" w:space="0" w:color="auto"/>
            </w:tcBorders>
            <w:shd w:val="clear" w:color="auto" w:fill="auto"/>
            <w:vAlign w:val="center"/>
          </w:tcPr>
          <w:p w14:paraId="16F19FF1" w14:textId="77777777" w:rsidR="006030DB" w:rsidRPr="009B0208" w:rsidRDefault="006030DB" w:rsidP="00AE0EB6">
            <w:pPr>
              <w:pStyle w:val="Corpsdetexte"/>
              <w:spacing w:before="60" w:after="60"/>
              <w:rPr>
                <w:rFonts w:ascii="Georgia" w:hAnsi="Georgia"/>
                <w:b/>
                <w:bCs/>
                <w:i/>
                <w:iCs/>
                <w:szCs w:val="20"/>
              </w:rPr>
            </w:pPr>
          </w:p>
        </w:tc>
        <w:tc>
          <w:tcPr>
            <w:tcW w:w="449" w:type="pct"/>
            <w:gridSpan w:val="2"/>
            <w:tcBorders>
              <w:top w:val="nil"/>
              <w:left w:val="nil"/>
              <w:bottom w:val="single" w:sz="4" w:space="0" w:color="auto"/>
              <w:right w:val="single" w:sz="4" w:space="0" w:color="auto"/>
            </w:tcBorders>
            <w:shd w:val="clear" w:color="auto" w:fill="auto"/>
            <w:vAlign w:val="center"/>
          </w:tcPr>
          <w:p w14:paraId="4E91AD94" w14:textId="77777777" w:rsidR="006030DB" w:rsidRPr="009B0208" w:rsidRDefault="006030DB" w:rsidP="00AE0EB6">
            <w:pPr>
              <w:pStyle w:val="Corpsdetexte"/>
              <w:spacing w:before="60" w:after="60"/>
              <w:rPr>
                <w:rFonts w:ascii="Georgia" w:hAnsi="Georgia"/>
                <w:b/>
                <w:bCs/>
                <w:i/>
                <w:iCs/>
                <w:szCs w:val="20"/>
              </w:rPr>
            </w:pPr>
          </w:p>
        </w:tc>
        <w:tc>
          <w:tcPr>
            <w:tcW w:w="513" w:type="pct"/>
            <w:tcBorders>
              <w:top w:val="nil"/>
              <w:left w:val="nil"/>
              <w:bottom w:val="single" w:sz="4" w:space="0" w:color="auto"/>
              <w:right w:val="single" w:sz="4" w:space="0" w:color="auto"/>
            </w:tcBorders>
            <w:shd w:val="clear" w:color="auto" w:fill="auto"/>
            <w:vAlign w:val="center"/>
          </w:tcPr>
          <w:p w14:paraId="45BCD61D"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nil"/>
            </w:tcBorders>
          </w:tcPr>
          <w:p w14:paraId="3009741B"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tcPr>
          <w:p w14:paraId="786EFE15" w14:textId="3EED48AA" w:rsidR="006030DB" w:rsidRPr="009B0208" w:rsidRDefault="006030DB" w:rsidP="00AE0EB6">
            <w:pPr>
              <w:pStyle w:val="Corpsdetexte"/>
              <w:spacing w:before="60" w:after="60"/>
              <w:rPr>
                <w:rFonts w:ascii="Georgia" w:hAnsi="Georgia"/>
                <w:b/>
                <w:bCs/>
                <w:i/>
                <w:iCs/>
                <w:szCs w:val="20"/>
              </w:rPr>
            </w:pPr>
          </w:p>
        </w:tc>
        <w:tc>
          <w:tcPr>
            <w:tcW w:w="582" w:type="pct"/>
            <w:tcBorders>
              <w:top w:val="nil"/>
              <w:left w:val="nil"/>
              <w:bottom w:val="single" w:sz="4" w:space="0" w:color="auto"/>
              <w:right w:val="single" w:sz="4" w:space="0" w:color="auto"/>
            </w:tcBorders>
            <w:shd w:val="clear" w:color="auto" w:fill="auto"/>
            <w:vAlign w:val="center"/>
          </w:tcPr>
          <w:p w14:paraId="55166CE1" w14:textId="77777777" w:rsidR="006030DB" w:rsidRPr="009B0208" w:rsidRDefault="006030DB" w:rsidP="00AE0EB6">
            <w:pPr>
              <w:pStyle w:val="Corpsdetexte"/>
              <w:spacing w:before="60" w:after="60"/>
              <w:rPr>
                <w:rFonts w:ascii="Georgia" w:hAnsi="Georgia"/>
                <w:b/>
                <w:bCs/>
                <w:i/>
                <w:iCs/>
                <w:szCs w:val="20"/>
              </w:rPr>
            </w:pPr>
          </w:p>
        </w:tc>
      </w:tr>
      <w:tr w:rsidR="006030DB" w:rsidRPr="009B0208" w14:paraId="4AEFEBB2"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56D32273"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Chef de mission (Aménagiste)</w:t>
            </w:r>
          </w:p>
        </w:tc>
        <w:tc>
          <w:tcPr>
            <w:tcW w:w="514" w:type="pct"/>
            <w:tcBorders>
              <w:top w:val="nil"/>
              <w:left w:val="nil"/>
              <w:bottom w:val="single" w:sz="4" w:space="0" w:color="auto"/>
              <w:right w:val="single" w:sz="4" w:space="0" w:color="auto"/>
            </w:tcBorders>
            <w:shd w:val="clear" w:color="auto" w:fill="auto"/>
            <w:vAlign w:val="center"/>
            <w:hideMark/>
          </w:tcPr>
          <w:p w14:paraId="7CDD8B7C"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5A3D21F6"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764CB56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2E2C2FF0"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77D824DA" w14:textId="75B7FB2F"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3A0AC9E3" w14:textId="77777777" w:rsidR="006030DB" w:rsidRPr="009B0208" w:rsidRDefault="006030DB" w:rsidP="00AE0EB6">
            <w:pPr>
              <w:pStyle w:val="Corpsdetexte"/>
              <w:spacing w:before="60" w:after="60"/>
              <w:rPr>
                <w:rFonts w:ascii="Georgia" w:hAnsi="Georgia"/>
                <w:szCs w:val="20"/>
              </w:rPr>
            </w:pPr>
          </w:p>
        </w:tc>
      </w:tr>
      <w:tr w:rsidR="006030DB" w:rsidRPr="009B0208" w14:paraId="093F6391"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7131EA8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Hydrologue</w:t>
            </w:r>
          </w:p>
        </w:tc>
        <w:tc>
          <w:tcPr>
            <w:tcW w:w="514" w:type="pct"/>
            <w:tcBorders>
              <w:top w:val="nil"/>
              <w:left w:val="nil"/>
              <w:bottom w:val="single" w:sz="4" w:space="0" w:color="auto"/>
              <w:right w:val="single" w:sz="4" w:space="0" w:color="auto"/>
            </w:tcBorders>
            <w:shd w:val="clear" w:color="auto" w:fill="auto"/>
            <w:vAlign w:val="center"/>
            <w:hideMark/>
          </w:tcPr>
          <w:p w14:paraId="22FEEED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291EB2E9"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19C25C9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299B8495"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50665BA0" w14:textId="7037D962"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01D5FC5E" w14:textId="77777777" w:rsidR="006030DB" w:rsidRPr="009B0208" w:rsidRDefault="006030DB" w:rsidP="00AE0EB6">
            <w:pPr>
              <w:pStyle w:val="Corpsdetexte"/>
              <w:spacing w:before="60" w:after="60"/>
              <w:rPr>
                <w:rFonts w:ascii="Georgia" w:hAnsi="Georgia"/>
                <w:szCs w:val="20"/>
              </w:rPr>
            </w:pPr>
          </w:p>
        </w:tc>
      </w:tr>
      <w:tr w:rsidR="006030DB" w:rsidRPr="009B0208" w14:paraId="199E147A"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5FDB54B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Agronome</w:t>
            </w:r>
          </w:p>
        </w:tc>
        <w:tc>
          <w:tcPr>
            <w:tcW w:w="514" w:type="pct"/>
            <w:tcBorders>
              <w:top w:val="nil"/>
              <w:left w:val="nil"/>
              <w:bottom w:val="single" w:sz="4" w:space="0" w:color="auto"/>
              <w:right w:val="single" w:sz="4" w:space="0" w:color="auto"/>
            </w:tcBorders>
            <w:shd w:val="clear" w:color="auto" w:fill="auto"/>
            <w:vAlign w:val="center"/>
            <w:hideMark/>
          </w:tcPr>
          <w:p w14:paraId="7C4EEE2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7B1349B9"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2E002C4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22DAAAF2"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57AF7330" w14:textId="4E3A04E5"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00E2D8A6" w14:textId="77777777" w:rsidR="006030DB" w:rsidRPr="009B0208" w:rsidRDefault="006030DB" w:rsidP="00AE0EB6">
            <w:pPr>
              <w:pStyle w:val="Corpsdetexte"/>
              <w:spacing w:before="60" w:after="60"/>
              <w:rPr>
                <w:rFonts w:ascii="Georgia" w:hAnsi="Georgia"/>
                <w:szCs w:val="20"/>
              </w:rPr>
            </w:pPr>
          </w:p>
        </w:tc>
      </w:tr>
      <w:tr w:rsidR="006030DB" w:rsidRPr="009B0208" w14:paraId="1545C1B8"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60843A53"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Agro- Économiste</w:t>
            </w:r>
          </w:p>
        </w:tc>
        <w:tc>
          <w:tcPr>
            <w:tcW w:w="514" w:type="pct"/>
            <w:tcBorders>
              <w:top w:val="nil"/>
              <w:left w:val="nil"/>
              <w:bottom w:val="single" w:sz="4" w:space="0" w:color="auto"/>
              <w:right w:val="single" w:sz="4" w:space="0" w:color="auto"/>
            </w:tcBorders>
            <w:shd w:val="clear" w:color="auto" w:fill="auto"/>
            <w:vAlign w:val="center"/>
            <w:hideMark/>
          </w:tcPr>
          <w:p w14:paraId="4BBE7BB9"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659D4A36"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5E34E9E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679816C5"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2EFF5A61" w14:textId="39DCD304"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153B0BF0" w14:textId="77777777" w:rsidR="006030DB" w:rsidRPr="009B0208" w:rsidRDefault="006030DB" w:rsidP="00AE0EB6">
            <w:pPr>
              <w:pStyle w:val="Corpsdetexte"/>
              <w:spacing w:before="60" w:after="60"/>
              <w:rPr>
                <w:rFonts w:ascii="Georgia" w:hAnsi="Georgia"/>
                <w:szCs w:val="20"/>
              </w:rPr>
            </w:pPr>
          </w:p>
        </w:tc>
      </w:tr>
      <w:tr w:rsidR="006030DB" w:rsidRPr="009B0208" w14:paraId="45AA62D1"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302566E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Expert en développement communautaire  </w:t>
            </w:r>
          </w:p>
        </w:tc>
        <w:tc>
          <w:tcPr>
            <w:tcW w:w="514" w:type="pct"/>
            <w:tcBorders>
              <w:top w:val="nil"/>
              <w:left w:val="nil"/>
              <w:bottom w:val="single" w:sz="4" w:space="0" w:color="auto"/>
              <w:right w:val="single" w:sz="4" w:space="0" w:color="auto"/>
            </w:tcBorders>
            <w:shd w:val="clear" w:color="auto" w:fill="auto"/>
            <w:vAlign w:val="center"/>
            <w:hideMark/>
          </w:tcPr>
          <w:p w14:paraId="25EA0C4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1EE4ED03"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4F6545E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4DB21FE6"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7B38C45A" w14:textId="50AE66FF"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4BD1AB6D" w14:textId="77777777" w:rsidR="006030DB" w:rsidRPr="009B0208" w:rsidRDefault="006030DB" w:rsidP="00AE0EB6">
            <w:pPr>
              <w:pStyle w:val="Corpsdetexte"/>
              <w:spacing w:before="60" w:after="60"/>
              <w:rPr>
                <w:rFonts w:ascii="Georgia" w:hAnsi="Georgia"/>
                <w:szCs w:val="20"/>
              </w:rPr>
            </w:pPr>
          </w:p>
        </w:tc>
      </w:tr>
      <w:tr w:rsidR="006030DB" w:rsidRPr="009B0208" w14:paraId="07C4E7AE"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349DCD2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Environnementaliste</w:t>
            </w:r>
          </w:p>
        </w:tc>
        <w:tc>
          <w:tcPr>
            <w:tcW w:w="514" w:type="pct"/>
            <w:tcBorders>
              <w:top w:val="nil"/>
              <w:left w:val="nil"/>
              <w:bottom w:val="single" w:sz="4" w:space="0" w:color="auto"/>
              <w:right w:val="single" w:sz="4" w:space="0" w:color="auto"/>
            </w:tcBorders>
            <w:shd w:val="clear" w:color="auto" w:fill="auto"/>
            <w:vAlign w:val="center"/>
            <w:hideMark/>
          </w:tcPr>
          <w:p w14:paraId="24D55513"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272D7AF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16D23C8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256E6896"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1A67E93F" w14:textId="457E9D89"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1F6BDB33" w14:textId="77777777" w:rsidR="006030DB" w:rsidRPr="009B0208" w:rsidRDefault="006030DB" w:rsidP="00AE0EB6">
            <w:pPr>
              <w:pStyle w:val="Corpsdetexte"/>
              <w:spacing w:before="60" w:after="60"/>
              <w:rPr>
                <w:rFonts w:ascii="Georgia" w:hAnsi="Georgia"/>
                <w:szCs w:val="20"/>
              </w:rPr>
            </w:pPr>
          </w:p>
        </w:tc>
      </w:tr>
      <w:tr w:rsidR="006030DB" w:rsidRPr="009B0208" w14:paraId="0D6D83F3"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27F8C1DF"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Personnels d'appui</w:t>
            </w:r>
          </w:p>
        </w:tc>
        <w:tc>
          <w:tcPr>
            <w:tcW w:w="514" w:type="pct"/>
            <w:tcBorders>
              <w:top w:val="nil"/>
              <w:left w:val="nil"/>
              <w:bottom w:val="single" w:sz="4" w:space="0" w:color="auto"/>
              <w:right w:val="single" w:sz="4" w:space="0" w:color="auto"/>
            </w:tcBorders>
            <w:shd w:val="clear" w:color="auto" w:fill="auto"/>
            <w:vAlign w:val="center"/>
            <w:hideMark/>
          </w:tcPr>
          <w:p w14:paraId="0D3262A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6100587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3" w:type="pct"/>
            <w:tcBorders>
              <w:top w:val="nil"/>
              <w:left w:val="nil"/>
              <w:bottom w:val="single" w:sz="4" w:space="0" w:color="auto"/>
              <w:right w:val="single" w:sz="4" w:space="0" w:color="auto"/>
            </w:tcBorders>
            <w:shd w:val="clear" w:color="auto" w:fill="auto"/>
            <w:vAlign w:val="center"/>
            <w:hideMark/>
          </w:tcPr>
          <w:p w14:paraId="654DDFD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33324250"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7790E716" w14:textId="17AF17D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0CFE28BD" w14:textId="77777777" w:rsidR="006030DB" w:rsidRPr="009B0208" w:rsidRDefault="006030DB" w:rsidP="00AE0EB6">
            <w:pPr>
              <w:pStyle w:val="Corpsdetexte"/>
              <w:spacing w:before="60" w:after="60"/>
              <w:rPr>
                <w:rFonts w:ascii="Georgia" w:hAnsi="Georgia"/>
                <w:szCs w:val="20"/>
              </w:rPr>
            </w:pPr>
          </w:p>
        </w:tc>
      </w:tr>
      <w:tr w:rsidR="006030DB" w:rsidRPr="009B0208" w14:paraId="0EF5C5BD"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3D6BB7FA"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687DBC39"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3AAABEB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4363041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2AE76519"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48A0B421" w14:textId="2A26BB2D"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582B44A8" w14:textId="77777777" w:rsidR="006030DB" w:rsidRPr="009B0208" w:rsidRDefault="006030DB" w:rsidP="00AE0EB6">
            <w:pPr>
              <w:pStyle w:val="Corpsdetexte"/>
              <w:spacing w:before="60" w:after="60"/>
              <w:rPr>
                <w:rFonts w:ascii="Georgia" w:hAnsi="Georgia"/>
                <w:szCs w:val="20"/>
              </w:rPr>
            </w:pPr>
          </w:p>
        </w:tc>
      </w:tr>
      <w:tr w:rsidR="006030DB" w:rsidRPr="009B0208" w14:paraId="1324448D"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05AF9BE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3CFDE31C"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72FE875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299B9443"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4215ED4F"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50939EE3" w14:textId="0A1E28F5"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4A434E6B" w14:textId="77777777" w:rsidR="006030DB" w:rsidRPr="009B0208" w:rsidRDefault="006030DB" w:rsidP="00AE0EB6">
            <w:pPr>
              <w:pStyle w:val="Corpsdetexte"/>
              <w:spacing w:before="60" w:after="60"/>
              <w:rPr>
                <w:rFonts w:ascii="Georgia" w:hAnsi="Georgia"/>
                <w:szCs w:val="20"/>
              </w:rPr>
            </w:pPr>
          </w:p>
        </w:tc>
      </w:tr>
      <w:tr w:rsidR="006030DB" w:rsidRPr="009B0208" w14:paraId="74B96F6C"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71669B5A"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0862CC80"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514C074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6CBFA17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04DF33FF"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0EA1D29C" w14:textId="5E3DD34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71195AB3" w14:textId="77777777" w:rsidR="006030DB" w:rsidRPr="009B0208" w:rsidRDefault="006030DB" w:rsidP="00AE0EB6">
            <w:pPr>
              <w:pStyle w:val="Corpsdetexte"/>
              <w:spacing w:before="60" w:after="60"/>
              <w:rPr>
                <w:rFonts w:ascii="Georgia" w:hAnsi="Georgia"/>
                <w:szCs w:val="20"/>
              </w:rPr>
            </w:pPr>
          </w:p>
        </w:tc>
      </w:tr>
      <w:tr w:rsidR="006030DB" w:rsidRPr="009B0208" w14:paraId="335A029B"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08F47FB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26D55918"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61C7A29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3" w:type="pct"/>
            <w:tcBorders>
              <w:top w:val="nil"/>
              <w:left w:val="nil"/>
              <w:bottom w:val="single" w:sz="4" w:space="0" w:color="auto"/>
              <w:right w:val="single" w:sz="4" w:space="0" w:color="auto"/>
            </w:tcBorders>
            <w:shd w:val="clear" w:color="auto" w:fill="auto"/>
            <w:vAlign w:val="center"/>
            <w:hideMark/>
          </w:tcPr>
          <w:p w14:paraId="42B66A6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3454B5A8"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6B1BE30D" w14:textId="01DA7204"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27E2656E" w14:textId="77777777" w:rsidR="006030DB" w:rsidRPr="009B0208" w:rsidRDefault="006030DB" w:rsidP="00AE0EB6">
            <w:pPr>
              <w:pStyle w:val="Corpsdetexte"/>
              <w:spacing w:before="60" w:after="60"/>
              <w:rPr>
                <w:rFonts w:ascii="Georgia" w:hAnsi="Georgia"/>
                <w:szCs w:val="20"/>
              </w:rPr>
            </w:pPr>
          </w:p>
        </w:tc>
      </w:tr>
      <w:tr w:rsidR="006030DB" w:rsidRPr="009B0208" w14:paraId="287E2B88"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1F22BF64"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FRAIS DIVERS</w:t>
            </w:r>
          </w:p>
        </w:tc>
        <w:tc>
          <w:tcPr>
            <w:tcW w:w="514" w:type="pct"/>
            <w:tcBorders>
              <w:top w:val="nil"/>
              <w:left w:val="nil"/>
              <w:bottom w:val="single" w:sz="4" w:space="0" w:color="auto"/>
              <w:right w:val="single" w:sz="4" w:space="0" w:color="auto"/>
            </w:tcBorders>
            <w:shd w:val="clear" w:color="auto" w:fill="auto"/>
            <w:vAlign w:val="center"/>
            <w:hideMark/>
          </w:tcPr>
          <w:p w14:paraId="131512F5"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2A84FA40"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3" w:type="pct"/>
            <w:tcBorders>
              <w:top w:val="nil"/>
              <w:left w:val="nil"/>
              <w:bottom w:val="single" w:sz="4" w:space="0" w:color="auto"/>
              <w:right w:val="single" w:sz="4" w:space="0" w:color="auto"/>
            </w:tcBorders>
            <w:shd w:val="clear" w:color="auto" w:fill="auto"/>
            <w:vAlign w:val="center"/>
            <w:hideMark/>
          </w:tcPr>
          <w:p w14:paraId="4A813A66"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72" w:type="pct"/>
            <w:tcBorders>
              <w:top w:val="nil"/>
              <w:left w:val="nil"/>
              <w:bottom w:val="single" w:sz="4" w:space="0" w:color="auto"/>
              <w:right w:val="nil"/>
            </w:tcBorders>
          </w:tcPr>
          <w:p w14:paraId="464AF29A"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hideMark/>
          </w:tcPr>
          <w:p w14:paraId="5AAA2A07" w14:textId="30C9BC56"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82" w:type="pct"/>
            <w:tcBorders>
              <w:top w:val="nil"/>
              <w:left w:val="nil"/>
              <w:bottom w:val="single" w:sz="4" w:space="0" w:color="auto"/>
              <w:right w:val="single" w:sz="4" w:space="0" w:color="auto"/>
            </w:tcBorders>
            <w:shd w:val="clear" w:color="auto" w:fill="auto"/>
            <w:vAlign w:val="center"/>
          </w:tcPr>
          <w:p w14:paraId="4D1B399D" w14:textId="77777777" w:rsidR="006030DB" w:rsidRPr="009B0208" w:rsidRDefault="006030DB" w:rsidP="00AE0EB6">
            <w:pPr>
              <w:pStyle w:val="Corpsdetexte"/>
              <w:spacing w:before="60" w:after="60"/>
              <w:rPr>
                <w:rFonts w:ascii="Georgia" w:hAnsi="Georgia"/>
                <w:szCs w:val="20"/>
              </w:rPr>
            </w:pPr>
          </w:p>
        </w:tc>
      </w:tr>
      <w:tr w:rsidR="006030DB" w:rsidRPr="009B0208" w14:paraId="21BA4FB6"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0B58BEA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6697A426"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62813393"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11A46C3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619A1829"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6BD83D57" w14:textId="4449E319"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61B617C2" w14:textId="77777777" w:rsidR="006030DB" w:rsidRPr="009B0208" w:rsidRDefault="006030DB" w:rsidP="00AE0EB6">
            <w:pPr>
              <w:pStyle w:val="Corpsdetexte"/>
              <w:spacing w:before="60" w:after="60"/>
              <w:rPr>
                <w:rFonts w:ascii="Georgia" w:hAnsi="Georgia"/>
                <w:szCs w:val="20"/>
              </w:rPr>
            </w:pPr>
          </w:p>
        </w:tc>
      </w:tr>
      <w:tr w:rsidR="006030DB" w:rsidRPr="009B0208" w14:paraId="1295AD71"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0390B19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60FAAC39"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0BADFEE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2D185828"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14E1C926"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19FABC84" w14:textId="6F9DD42E"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431EE074" w14:textId="77777777" w:rsidR="006030DB" w:rsidRPr="009B0208" w:rsidRDefault="006030DB" w:rsidP="00AE0EB6">
            <w:pPr>
              <w:pStyle w:val="Corpsdetexte"/>
              <w:spacing w:before="60" w:after="60"/>
              <w:rPr>
                <w:rFonts w:ascii="Georgia" w:hAnsi="Georgia"/>
                <w:szCs w:val="20"/>
              </w:rPr>
            </w:pPr>
          </w:p>
        </w:tc>
      </w:tr>
      <w:tr w:rsidR="006030DB" w:rsidRPr="009B0208" w14:paraId="0D1CD115"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132B7FBA"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06CFB47A"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694B5EB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0B7EA898"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3822ACD5"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15169594" w14:textId="34EE619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1E7517C0" w14:textId="77777777" w:rsidR="006030DB" w:rsidRPr="009B0208" w:rsidRDefault="006030DB" w:rsidP="00AE0EB6">
            <w:pPr>
              <w:pStyle w:val="Corpsdetexte"/>
              <w:spacing w:before="60" w:after="60"/>
              <w:rPr>
                <w:rFonts w:ascii="Georgia" w:hAnsi="Georgia"/>
                <w:szCs w:val="20"/>
              </w:rPr>
            </w:pPr>
          </w:p>
        </w:tc>
      </w:tr>
      <w:tr w:rsidR="006030DB" w:rsidRPr="009B0208" w14:paraId="69391D64"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258DCC2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4BDEA10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36D38838"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6C1D928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1CA1377D"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458C0CA1" w14:textId="254D2C1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28CD5B6D" w14:textId="77777777" w:rsidR="006030DB" w:rsidRPr="009B0208" w:rsidRDefault="006030DB" w:rsidP="00AE0EB6">
            <w:pPr>
              <w:pStyle w:val="Corpsdetexte"/>
              <w:spacing w:before="60" w:after="60"/>
              <w:rPr>
                <w:rFonts w:ascii="Georgia" w:hAnsi="Georgia"/>
                <w:szCs w:val="20"/>
              </w:rPr>
            </w:pPr>
          </w:p>
        </w:tc>
      </w:tr>
      <w:tr w:rsidR="006030DB" w:rsidRPr="009B0208" w14:paraId="7FE5F980"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4F29796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0522D908"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24ECCA5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2B1C5669"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2ABAE884"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792BC0F3" w14:textId="6FDA74AC"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1E961D12" w14:textId="77777777" w:rsidR="006030DB" w:rsidRPr="009B0208" w:rsidRDefault="006030DB" w:rsidP="00AE0EB6">
            <w:pPr>
              <w:pStyle w:val="Corpsdetexte"/>
              <w:spacing w:before="60" w:after="60"/>
              <w:rPr>
                <w:rFonts w:ascii="Georgia" w:hAnsi="Georgia"/>
                <w:szCs w:val="20"/>
              </w:rPr>
            </w:pPr>
          </w:p>
        </w:tc>
      </w:tr>
      <w:tr w:rsidR="006030DB" w:rsidRPr="009B0208" w14:paraId="7E3485AB"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34A1AC0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lastRenderedPageBreak/>
              <w:t> </w:t>
            </w:r>
          </w:p>
        </w:tc>
        <w:tc>
          <w:tcPr>
            <w:tcW w:w="514" w:type="pct"/>
            <w:tcBorders>
              <w:top w:val="nil"/>
              <w:left w:val="nil"/>
              <w:bottom w:val="single" w:sz="4" w:space="0" w:color="auto"/>
              <w:right w:val="single" w:sz="4" w:space="0" w:color="auto"/>
            </w:tcBorders>
            <w:shd w:val="clear" w:color="auto" w:fill="auto"/>
            <w:vAlign w:val="center"/>
            <w:hideMark/>
          </w:tcPr>
          <w:p w14:paraId="395113DC"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7673A2C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4D39A86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6D3681F9"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37FE6317" w14:textId="5F76D782"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352C43DF" w14:textId="77777777" w:rsidR="006030DB" w:rsidRPr="009B0208" w:rsidRDefault="006030DB" w:rsidP="00AE0EB6">
            <w:pPr>
              <w:pStyle w:val="Corpsdetexte"/>
              <w:spacing w:before="60" w:after="60"/>
              <w:rPr>
                <w:rFonts w:ascii="Georgia" w:hAnsi="Georgia"/>
                <w:szCs w:val="20"/>
              </w:rPr>
            </w:pPr>
          </w:p>
        </w:tc>
      </w:tr>
      <w:tr w:rsidR="00977F9A" w:rsidRPr="009B0208" w14:paraId="436D9A95" w14:textId="77777777" w:rsidTr="00977F9A">
        <w:trPr>
          <w:trHeight w:val="20"/>
        </w:trPr>
        <w:tc>
          <w:tcPr>
            <w:tcW w:w="4418" w:type="pct"/>
            <w:gridSpan w:val="8"/>
            <w:tcBorders>
              <w:top w:val="nil"/>
              <w:left w:val="single" w:sz="4" w:space="0" w:color="auto"/>
              <w:bottom w:val="single" w:sz="4" w:space="0" w:color="auto"/>
              <w:right w:val="single" w:sz="4" w:space="0" w:color="auto"/>
            </w:tcBorders>
            <w:shd w:val="clear" w:color="000000" w:fill="FFFF00"/>
          </w:tcPr>
          <w:p w14:paraId="3FF8F226" w14:textId="77D15195" w:rsidR="00977F9A" w:rsidRPr="009B0208" w:rsidRDefault="00977F9A" w:rsidP="00977F9A">
            <w:pPr>
              <w:pStyle w:val="Corpsdetexte"/>
              <w:spacing w:before="60" w:after="60"/>
              <w:jc w:val="center"/>
              <w:rPr>
                <w:rFonts w:ascii="Georgia" w:hAnsi="Georgia"/>
                <w:b/>
                <w:bCs/>
                <w:szCs w:val="20"/>
              </w:rPr>
            </w:pPr>
            <w:r w:rsidRPr="009B0208">
              <w:rPr>
                <w:rFonts w:ascii="Georgia" w:hAnsi="Georgia"/>
                <w:b/>
                <w:bCs/>
                <w:szCs w:val="20"/>
              </w:rPr>
              <w:t>TOTAL PHASE 1</w:t>
            </w:r>
          </w:p>
        </w:tc>
        <w:tc>
          <w:tcPr>
            <w:tcW w:w="582" w:type="pct"/>
            <w:tcBorders>
              <w:top w:val="nil"/>
              <w:left w:val="nil"/>
              <w:bottom w:val="single" w:sz="4" w:space="0" w:color="auto"/>
              <w:right w:val="single" w:sz="4" w:space="0" w:color="auto"/>
            </w:tcBorders>
            <w:shd w:val="clear" w:color="000000" w:fill="FFFF00"/>
          </w:tcPr>
          <w:p w14:paraId="4C6E6D8D" w14:textId="77777777" w:rsidR="00977F9A" w:rsidRPr="009B0208" w:rsidRDefault="00977F9A" w:rsidP="00977F9A">
            <w:pPr>
              <w:pStyle w:val="Corpsdetexte"/>
              <w:spacing w:before="60" w:after="60"/>
              <w:jc w:val="center"/>
              <w:rPr>
                <w:rFonts w:ascii="Georgia" w:hAnsi="Georgia"/>
                <w:b/>
                <w:bCs/>
                <w:szCs w:val="20"/>
              </w:rPr>
            </w:pPr>
          </w:p>
        </w:tc>
      </w:tr>
      <w:tr w:rsidR="00977F9A" w:rsidRPr="009B0208" w14:paraId="6F0B99EC" w14:textId="77777777" w:rsidTr="00977F9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B4C6E7"/>
          </w:tcPr>
          <w:p w14:paraId="5ED0103B" w14:textId="3E0F7444" w:rsidR="00977F9A" w:rsidRPr="009B0208" w:rsidRDefault="00977F9A" w:rsidP="00977F9A">
            <w:pPr>
              <w:pStyle w:val="Corpsdetexte"/>
              <w:spacing w:before="60" w:after="60"/>
              <w:jc w:val="center"/>
              <w:rPr>
                <w:rFonts w:ascii="Georgia" w:hAnsi="Georgia"/>
                <w:b/>
                <w:bCs/>
                <w:szCs w:val="20"/>
              </w:rPr>
            </w:pPr>
            <w:r w:rsidRPr="008A2FAF">
              <w:rPr>
                <w:rFonts w:ascii="Georgia" w:hAnsi="Georgia"/>
                <w:b/>
                <w:bCs/>
                <w:szCs w:val="20"/>
              </w:rPr>
              <w:t>Phase 2 : Étude d’Avant-projet détaillée (APD)</w:t>
            </w:r>
          </w:p>
        </w:tc>
      </w:tr>
      <w:tr w:rsidR="006030DB" w:rsidRPr="009B0208" w14:paraId="1B51E0C2"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2B1CE18E"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xml:space="preserve">REMUNERATION </w:t>
            </w:r>
          </w:p>
        </w:tc>
        <w:tc>
          <w:tcPr>
            <w:tcW w:w="514" w:type="pct"/>
            <w:tcBorders>
              <w:top w:val="nil"/>
              <w:left w:val="nil"/>
              <w:bottom w:val="single" w:sz="4" w:space="0" w:color="auto"/>
              <w:right w:val="single" w:sz="4" w:space="0" w:color="auto"/>
            </w:tcBorders>
            <w:shd w:val="clear" w:color="auto" w:fill="auto"/>
            <w:hideMark/>
          </w:tcPr>
          <w:p w14:paraId="0E05D0F1"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449" w:type="pct"/>
            <w:gridSpan w:val="2"/>
            <w:tcBorders>
              <w:top w:val="nil"/>
              <w:left w:val="nil"/>
              <w:bottom w:val="single" w:sz="4" w:space="0" w:color="auto"/>
              <w:right w:val="single" w:sz="4" w:space="0" w:color="auto"/>
            </w:tcBorders>
            <w:shd w:val="clear" w:color="auto" w:fill="auto"/>
            <w:hideMark/>
          </w:tcPr>
          <w:p w14:paraId="102D648D"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13" w:type="pct"/>
            <w:tcBorders>
              <w:top w:val="nil"/>
              <w:left w:val="nil"/>
              <w:bottom w:val="single" w:sz="4" w:space="0" w:color="auto"/>
              <w:right w:val="single" w:sz="4" w:space="0" w:color="auto"/>
            </w:tcBorders>
            <w:shd w:val="clear" w:color="auto" w:fill="auto"/>
            <w:hideMark/>
          </w:tcPr>
          <w:p w14:paraId="38773523"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45070657"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503E573B" w14:textId="0A60F79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02A55245" w14:textId="77777777" w:rsidR="006030DB" w:rsidRPr="009B0208" w:rsidRDefault="006030DB" w:rsidP="00AE0EB6">
            <w:pPr>
              <w:pStyle w:val="Corpsdetexte"/>
              <w:spacing w:before="60" w:after="60"/>
              <w:rPr>
                <w:rFonts w:ascii="Georgia" w:hAnsi="Georgia"/>
                <w:b/>
                <w:bCs/>
                <w:szCs w:val="20"/>
              </w:rPr>
            </w:pPr>
          </w:p>
        </w:tc>
      </w:tr>
      <w:tr w:rsidR="006030DB" w:rsidRPr="009B0208" w14:paraId="7E5AD88C"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2F283517"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Personnels Clés</w:t>
            </w:r>
          </w:p>
        </w:tc>
        <w:tc>
          <w:tcPr>
            <w:tcW w:w="514" w:type="pct"/>
            <w:tcBorders>
              <w:top w:val="nil"/>
              <w:left w:val="nil"/>
              <w:bottom w:val="single" w:sz="4" w:space="0" w:color="auto"/>
              <w:right w:val="single" w:sz="4" w:space="0" w:color="auto"/>
            </w:tcBorders>
            <w:shd w:val="clear" w:color="auto" w:fill="auto"/>
            <w:hideMark/>
          </w:tcPr>
          <w:p w14:paraId="34899031"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449" w:type="pct"/>
            <w:gridSpan w:val="2"/>
            <w:tcBorders>
              <w:top w:val="nil"/>
              <w:left w:val="nil"/>
              <w:bottom w:val="single" w:sz="4" w:space="0" w:color="auto"/>
              <w:right w:val="single" w:sz="4" w:space="0" w:color="auto"/>
            </w:tcBorders>
            <w:shd w:val="clear" w:color="auto" w:fill="auto"/>
            <w:hideMark/>
          </w:tcPr>
          <w:p w14:paraId="1C6D83AA"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13" w:type="pct"/>
            <w:tcBorders>
              <w:top w:val="nil"/>
              <w:left w:val="nil"/>
              <w:bottom w:val="single" w:sz="4" w:space="0" w:color="auto"/>
              <w:right w:val="single" w:sz="4" w:space="0" w:color="auto"/>
            </w:tcBorders>
            <w:shd w:val="clear" w:color="auto" w:fill="auto"/>
            <w:hideMark/>
          </w:tcPr>
          <w:p w14:paraId="3060DEC2"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271AB4BC"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0F4E95B1" w14:textId="398B1112"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54D15947" w14:textId="77777777" w:rsidR="006030DB" w:rsidRPr="009B0208" w:rsidRDefault="006030DB" w:rsidP="00AE0EB6">
            <w:pPr>
              <w:pStyle w:val="Corpsdetexte"/>
              <w:spacing w:before="60" w:after="60"/>
              <w:rPr>
                <w:rFonts w:ascii="Georgia" w:hAnsi="Georgia"/>
                <w:b/>
                <w:bCs/>
                <w:szCs w:val="20"/>
              </w:rPr>
            </w:pPr>
          </w:p>
        </w:tc>
      </w:tr>
      <w:tr w:rsidR="006030DB" w:rsidRPr="009B0208" w14:paraId="6BD3A3FD"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7E32784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Chef de mission (Aménagiste)</w:t>
            </w:r>
          </w:p>
        </w:tc>
        <w:tc>
          <w:tcPr>
            <w:tcW w:w="514" w:type="pct"/>
            <w:tcBorders>
              <w:top w:val="nil"/>
              <w:left w:val="nil"/>
              <w:bottom w:val="single" w:sz="4" w:space="0" w:color="auto"/>
              <w:right w:val="single" w:sz="4" w:space="0" w:color="auto"/>
            </w:tcBorders>
            <w:shd w:val="clear" w:color="auto" w:fill="auto"/>
            <w:vAlign w:val="center"/>
            <w:hideMark/>
          </w:tcPr>
          <w:p w14:paraId="713E358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7A9788BA"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hideMark/>
          </w:tcPr>
          <w:p w14:paraId="226532F2"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43FE11D0"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1F602CA2" w14:textId="469457EE"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479CF79A" w14:textId="77777777" w:rsidR="006030DB" w:rsidRPr="009B0208" w:rsidRDefault="006030DB" w:rsidP="00AE0EB6">
            <w:pPr>
              <w:pStyle w:val="Corpsdetexte"/>
              <w:spacing w:before="60" w:after="60"/>
              <w:rPr>
                <w:rFonts w:ascii="Georgia" w:hAnsi="Georgia"/>
                <w:b/>
                <w:bCs/>
                <w:szCs w:val="20"/>
              </w:rPr>
            </w:pPr>
          </w:p>
        </w:tc>
      </w:tr>
      <w:tr w:rsidR="006030DB" w:rsidRPr="009B0208" w14:paraId="65C457A0"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314700F8"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Hydrologue</w:t>
            </w:r>
          </w:p>
        </w:tc>
        <w:tc>
          <w:tcPr>
            <w:tcW w:w="514" w:type="pct"/>
            <w:tcBorders>
              <w:top w:val="nil"/>
              <w:left w:val="nil"/>
              <w:bottom w:val="single" w:sz="4" w:space="0" w:color="auto"/>
              <w:right w:val="single" w:sz="4" w:space="0" w:color="auto"/>
            </w:tcBorders>
            <w:shd w:val="clear" w:color="auto" w:fill="auto"/>
            <w:vAlign w:val="center"/>
            <w:hideMark/>
          </w:tcPr>
          <w:p w14:paraId="0BFCFED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03C9424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hideMark/>
          </w:tcPr>
          <w:p w14:paraId="5B00F5F6"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27678503"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4EE8B97B" w14:textId="04FE35ED"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512078BA" w14:textId="77777777" w:rsidR="006030DB" w:rsidRPr="009B0208" w:rsidRDefault="006030DB" w:rsidP="00AE0EB6">
            <w:pPr>
              <w:pStyle w:val="Corpsdetexte"/>
              <w:spacing w:before="60" w:after="60"/>
              <w:rPr>
                <w:rFonts w:ascii="Georgia" w:hAnsi="Georgia"/>
                <w:b/>
                <w:bCs/>
                <w:szCs w:val="20"/>
              </w:rPr>
            </w:pPr>
          </w:p>
        </w:tc>
      </w:tr>
      <w:tr w:rsidR="006030DB" w:rsidRPr="009B0208" w14:paraId="23BF52A4"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3862901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Agronome</w:t>
            </w:r>
          </w:p>
        </w:tc>
        <w:tc>
          <w:tcPr>
            <w:tcW w:w="514" w:type="pct"/>
            <w:tcBorders>
              <w:top w:val="nil"/>
              <w:left w:val="nil"/>
              <w:bottom w:val="single" w:sz="4" w:space="0" w:color="auto"/>
              <w:right w:val="single" w:sz="4" w:space="0" w:color="auto"/>
            </w:tcBorders>
            <w:shd w:val="clear" w:color="auto" w:fill="auto"/>
            <w:vAlign w:val="center"/>
            <w:hideMark/>
          </w:tcPr>
          <w:p w14:paraId="383E523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49E5DB7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hideMark/>
          </w:tcPr>
          <w:p w14:paraId="1221D80D"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006C6925"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376A2072" w14:textId="49669B9B"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7D6B9851" w14:textId="77777777" w:rsidR="006030DB" w:rsidRPr="009B0208" w:rsidRDefault="006030DB" w:rsidP="00AE0EB6">
            <w:pPr>
              <w:pStyle w:val="Corpsdetexte"/>
              <w:spacing w:before="60" w:after="60"/>
              <w:rPr>
                <w:rFonts w:ascii="Georgia" w:hAnsi="Georgia"/>
                <w:b/>
                <w:bCs/>
                <w:szCs w:val="20"/>
              </w:rPr>
            </w:pPr>
          </w:p>
        </w:tc>
      </w:tr>
      <w:tr w:rsidR="006030DB" w:rsidRPr="009B0208" w14:paraId="39F97AD4"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7DD210C0"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Agro- Économiste</w:t>
            </w:r>
          </w:p>
        </w:tc>
        <w:tc>
          <w:tcPr>
            <w:tcW w:w="514" w:type="pct"/>
            <w:tcBorders>
              <w:top w:val="nil"/>
              <w:left w:val="nil"/>
              <w:bottom w:val="single" w:sz="4" w:space="0" w:color="auto"/>
              <w:right w:val="single" w:sz="4" w:space="0" w:color="auto"/>
            </w:tcBorders>
            <w:shd w:val="clear" w:color="auto" w:fill="auto"/>
            <w:vAlign w:val="center"/>
            <w:hideMark/>
          </w:tcPr>
          <w:p w14:paraId="7ED99846"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7CB39F73"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11F8FFE2"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5D7C8AF6"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187D3362" w14:textId="5A0A7021"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1628E582" w14:textId="77777777" w:rsidR="006030DB" w:rsidRPr="009B0208" w:rsidRDefault="006030DB" w:rsidP="00AE0EB6">
            <w:pPr>
              <w:pStyle w:val="Corpsdetexte"/>
              <w:spacing w:before="60" w:after="60"/>
              <w:rPr>
                <w:rFonts w:ascii="Georgia" w:hAnsi="Georgia"/>
                <w:szCs w:val="20"/>
              </w:rPr>
            </w:pPr>
          </w:p>
        </w:tc>
      </w:tr>
      <w:tr w:rsidR="006030DB" w:rsidRPr="009B0208" w14:paraId="62181955"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32E9DF3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Expert en développement communautaire  </w:t>
            </w:r>
          </w:p>
        </w:tc>
        <w:tc>
          <w:tcPr>
            <w:tcW w:w="514" w:type="pct"/>
            <w:tcBorders>
              <w:top w:val="nil"/>
              <w:left w:val="nil"/>
              <w:bottom w:val="single" w:sz="4" w:space="0" w:color="auto"/>
              <w:right w:val="single" w:sz="4" w:space="0" w:color="auto"/>
            </w:tcBorders>
            <w:shd w:val="clear" w:color="auto" w:fill="auto"/>
            <w:vAlign w:val="center"/>
            <w:hideMark/>
          </w:tcPr>
          <w:p w14:paraId="5126519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4616238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5A5D683A"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3070A475"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4C745AC7" w14:textId="0DEBF708"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26CB58BD" w14:textId="77777777" w:rsidR="006030DB" w:rsidRPr="009B0208" w:rsidRDefault="006030DB" w:rsidP="00AE0EB6">
            <w:pPr>
              <w:pStyle w:val="Corpsdetexte"/>
              <w:spacing w:before="60" w:after="60"/>
              <w:rPr>
                <w:rFonts w:ascii="Georgia" w:hAnsi="Georgia"/>
                <w:szCs w:val="20"/>
              </w:rPr>
            </w:pPr>
          </w:p>
        </w:tc>
      </w:tr>
      <w:tr w:rsidR="006030DB" w:rsidRPr="009B0208" w14:paraId="690F065C"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5190C77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Environnementaliste</w:t>
            </w:r>
          </w:p>
        </w:tc>
        <w:tc>
          <w:tcPr>
            <w:tcW w:w="514" w:type="pct"/>
            <w:tcBorders>
              <w:top w:val="nil"/>
              <w:left w:val="nil"/>
              <w:bottom w:val="single" w:sz="4" w:space="0" w:color="auto"/>
              <w:right w:val="single" w:sz="4" w:space="0" w:color="auto"/>
            </w:tcBorders>
            <w:shd w:val="clear" w:color="auto" w:fill="auto"/>
            <w:vAlign w:val="center"/>
            <w:hideMark/>
          </w:tcPr>
          <w:p w14:paraId="3A4013AA"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473F43E3"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611C413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00CD9257"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13FECE73" w14:textId="6C61D8F8"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3142C1BC" w14:textId="77777777" w:rsidR="006030DB" w:rsidRPr="009B0208" w:rsidRDefault="006030DB" w:rsidP="00AE0EB6">
            <w:pPr>
              <w:pStyle w:val="Corpsdetexte"/>
              <w:spacing w:before="60" w:after="60"/>
              <w:rPr>
                <w:rFonts w:ascii="Georgia" w:hAnsi="Georgia"/>
                <w:szCs w:val="20"/>
              </w:rPr>
            </w:pPr>
          </w:p>
        </w:tc>
      </w:tr>
      <w:tr w:rsidR="006030DB" w:rsidRPr="009B0208" w14:paraId="34EAB91B"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0073F90D"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Personnels d'appui</w:t>
            </w:r>
          </w:p>
        </w:tc>
        <w:tc>
          <w:tcPr>
            <w:tcW w:w="514" w:type="pct"/>
            <w:tcBorders>
              <w:top w:val="nil"/>
              <w:left w:val="nil"/>
              <w:bottom w:val="single" w:sz="4" w:space="0" w:color="auto"/>
              <w:right w:val="single" w:sz="4" w:space="0" w:color="auto"/>
            </w:tcBorders>
            <w:shd w:val="clear" w:color="auto" w:fill="auto"/>
            <w:noWrap/>
            <w:vAlign w:val="center"/>
            <w:hideMark/>
          </w:tcPr>
          <w:p w14:paraId="7C262456" w14:textId="77777777" w:rsidR="006030DB" w:rsidRPr="009B0208" w:rsidRDefault="006030DB" w:rsidP="00AE0EB6">
            <w:pPr>
              <w:pStyle w:val="Corpsdetexte"/>
              <w:spacing w:before="60" w:after="60"/>
              <w:rPr>
                <w:rFonts w:ascii="Georgia" w:hAnsi="Georgia"/>
                <w:i/>
                <w:iCs/>
                <w:szCs w:val="20"/>
              </w:rPr>
            </w:pPr>
            <w:r w:rsidRPr="009B0208">
              <w:rPr>
                <w:rFonts w:ascii="Georgia" w:hAnsi="Georgia"/>
                <w:i/>
                <w:iCs/>
                <w:szCs w:val="20"/>
              </w:rPr>
              <w:t> </w:t>
            </w:r>
          </w:p>
        </w:tc>
        <w:tc>
          <w:tcPr>
            <w:tcW w:w="449" w:type="pct"/>
            <w:gridSpan w:val="2"/>
            <w:tcBorders>
              <w:top w:val="nil"/>
              <w:left w:val="nil"/>
              <w:bottom w:val="single" w:sz="4" w:space="0" w:color="auto"/>
              <w:right w:val="single" w:sz="4" w:space="0" w:color="auto"/>
            </w:tcBorders>
            <w:shd w:val="clear" w:color="auto" w:fill="auto"/>
            <w:noWrap/>
            <w:vAlign w:val="center"/>
            <w:hideMark/>
          </w:tcPr>
          <w:p w14:paraId="5E4CF56C" w14:textId="77777777" w:rsidR="006030DB" w:rsidRPr="009B0208" w:rsidRDefault="006030DB" w:rsidP="00AE0EB6">
            <w:pPr>
              <w:pStyle w:val="Corpsdetexte"/>
              <w:spacing w:before="60" w:after="60"/>
              <w:rPr>
                <w:rFonts w:ascii="Georgia" w:hAnsi="Georgia"/>
                <w:i/>
                <w:iCs/>
                <w:szCs w:val="20"/>
              </w:rPr>
            </w:pPr>
            <w:r w:rsidRPr="009B0208">
              <w:rPr>
                <w:rFonts w:ascii="Georgia" w:hAnsi="Georgia"/>
                <w:i/>
                <w:iCs/>
                <w:szCs w:val="20"/>
              </w:rPr>
              <w:t> </w:t>
            </w:r>
          </w:p>
        </w:tc>
        <w:tc>
          <w:tcPr>
            <w:tcW w:w="513" w:type="pct"/>
            <w:tcBorders>
              <w:top w:val="nil"/>
              <w:left w:val="nil"/>
              <w:bottom w:val="single" w:sz="4" w:space="0" w:color="auto"/>
              <w:right w:val="single" w:sz="4" w:space="0" w:color="auto"/>
            </w:tcBorders>
            <w:shd w:val="clear" w:color="auto" w:fill="auto"/>
            <w:vAlign w:val="center"/>
            <w:hideMark/>
          </w:tcPr>
          <w:p w14:paraId="4970111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1A3EBB94"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6B4D806A" w14:textId="6973CAFA"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17445E84" w14:textId="77777777" w:rsidR="006030DB" w:rsidRPr="009B0208" w:rsidRDefault="006030DB" w:rsidP="00AE0EB6">
            <w:pPr>
              <w:pStyle w:val="Corpsdetexte"/>
              <w:spacing w:before="60" w:after="60"/>
              <w:rPr>
                <w:rFonts w:ascii="Georgia" w:hAnsi="Georgia"/>
                <w:szCs w:val="20"/>
              </w:rPr>
            </w:pPr>
          </w:p>
        </w:tc>
      </w:tr>
      <w:tr w:rsidR="006030DB" w:rsidRPr="009B0208" w14:paraId="03A03B06"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2BCC21C4"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513837B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74BD52D2"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1E1F341C"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187F9DC5"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2E1EC65A" w14:textId="73AEEB23"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6DAC3CAA" w14:textId="77777777" w:rsidR="006030DB" w:rsidRPr="009B0208" w:rsidRDefault="006030DB" w:rsidP="00AE0EB6">
            <w:pPr>
              <w:pStyle w:val="Corpsdetexte"/>
              <w:spacing w:before="60" w:after="60"/>
              <w:rPr>
                <w:rFonts w:ascii="Georgia" w:hAnsi="Georgia"/>
                <w:szCs w:val="20"/>
              </w:rPr>
            </w:pPr>
          </w:p>
        </w:tc>
      </w:tr>
      <w:tr w:rsidR="006030DB" w:rsidRPr="009B0208" w14:paraId="28D0F5F8"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350512FF"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1EB694DC"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5D7975B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17A4E2D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56691579"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2BA010C7" w14:textId="72D45260"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36B069A0" w14:textId="77777777" w:rsidR="006030DB" w:rsidRPr="009B0208" w:rsidRDefault="006030DB" w:rsidP="00AE0EB6">
            <w:pPr>
              <w:pStyle w:val="Corpsdetexte"/>
              <w:spacing w:before="60" w:after="60"/>
              <w:rPr>
                <w:rFonts w:ascii="Georgia" w:hAnsi="Georgia"/>
                <w:szCs w:val="20"/>
              </w:rPr>
            </w:pPr>
          </w:p>
        </w:tc>
      </w:tr>
      <w:tr w:rsidR="006030DB" w:rsidRPr="009B0208" w14:paraId="4507A18C"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7378F293"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01FED62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286B886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405C2A7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29F86A05"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2AD5E24F" w14:textId="1869B2AE"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6A57CAB0" w14:textId="77777777" w:rsidR="006030DB" w:rsidRPr="009B0208" w:rsidRDefault="006030DB" w:rsidP="00AE0EB6">
            <w:pPr>
              <w:pStyle w:val="Corpsdetexte"/>
              <w:spacing w:before="60" w:after="60"/>
              <w:rPr>
                <w:rFonts w:ascii="Georgia" w:hAnsi="Georgia"/>
                <w:szCs w:val="20"/>
              </w:rPr>
            </w:pPr>
          </w:p>
        </w:tc>
      </w:tr>
      <w:tr w:rsidR="006030DB" w:rsidRPr="009B0208" w14:paraId="3625B103"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50CD4902"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6E76A0B3" w14:textId="77777777" w:rsidR="006030DB" w:rsidRPr="009B0208" w:rsidRDefault="006030DB" w:rsidP="00AE0EB6">
            <w:pPr>
              <w:pStyle w:val="Corpsdetexte"/>
              <w:spacing w:before="60" w:after="60"/>
              <w:rPr>
                <w:rFonts w:ascii="Georgia" w:hAnsi="Georgia"/>
                <w:i/>
                <w:iCs/>
                <w:szCs w:val="20"/>
              </w:rPr>
            </w:pPr>
            <w:r w:rsidRPr="009B0208">
              <w:rPr>
                <w:rFonts w:ascii="Georgia" w:hAnsi="Georgia"/>
                <w:i/>
                <w:iCs/>
                <w:szCs w:val="20"/>
              </w:rPr>
              <w:t> </w:t>
            </w:r>
          </w:p>
        </w:tc>
        <w:tc>
          <w:tcPr>
            <w:tcW w:w="449" w:type="pct"/>
            <w:gridSpan w:val="2"/>
            <w:tcBorders>
              <w:top w:val="nil"/>
              <w:left w:val="nil"/>
              <w:bottom w:val="single" w:sz="4" w:space="0" w:color="auto"/>
              <w:right w:val="single" w:sz="4" w:space="0" w:color="auto"/>
            </w:tcBorders>
            <w:shd w:val="clear" w:color="auto" w:fill="auto"/>
            <w:noWrap/>
            <w:vAlign w:val="center"/>
            <w:hideMark/>
          </w:tcPr>
          <w:p w14:paraId="57FFDE19" w14:textId="77777777" w:rsidR="006030DB" w:rsidRPr="009B0208" w:rsidRDefault="006030DB" w:rsidP="00AE0EB6">
            <w:pPr>
              <w:pStyle w:val="Corpsdetexte"/>
              <w:spacing w:before="60" w:after="60"/>
              <w:rPr>
                <w:rFonts w:ascii="Georgia" w:hAnsi="Georgia"/>
                <w:i/>
                <w:iCs/>
                <w:szCs w:val="20"/>
              </w:rPr>
            </w:pPr>
            <w:r w:rsidRPr="009B0208">
              <w:rPr>
                <w:rFonts w:ascii="Georgia" w:hAnsi="Georgia"/>
                <w:i/>
                <w:iCs/>
                <w:szCs w:val="20"/>
              </w:rPr>
              <w:t> </w:t>
            </w:r>
          </w:p>
        </w:tc>
        <w:tc>
          <w:tcPr>
            <w:tcW w:w="513" w:type="pct"/>
            <w:tcBorders>
              <w:top w:val="nil"/>
              <w:left w:val="nil"/>
              <w:bottom w:val="single" w:sz="4" w:space="0" w:color="auto"/>
              <w:right w:val="single" w:sz="4" w:space="0" w:color="auto"/>
            </w:tcBorders>
            <w:shd w:val="clear" w:color="auto" w:fill="auto"/>
            <w:vAlign w:val="center"/>
            <w:hideMark/>
          </w:tcPr>
          <w:p w14:paraId="0DF854A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61EC26CA"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0AD44FE8" w14:textId="3A080D1F"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0E0A2477" w14:textId="77777777" w:rsidR="006030DB" w:rsidRPr="009B0208" w:rsidRDefault="006030DB" w:rsidP="00AE0EB6">
            <w:pPr>
              <w:pStyle w:val="Corpsdetexte"/>
              <w:spacing w:before="60" w:after="60"/>
              <w:rPr>
                <w:rFonts w:ascii="Georgia" w:hAnsi="Georgia"/>
                <w:szCs w:val="20"/>
              </w:rPr>
            </w:pPr>
          </w:p>
        </w:tc>
      </w:tr>
      <w:tr w:rsidR="006030DB" w:rsidRPr="009B0208" w14:paraId="3379F16A"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5F049A60"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FRAIS DIVERS</w:t>
            </w:r>
          </w:p>
        </w:tc>
        <w:tc>
          <w:tcPr>
            <w:tcW w:w="514" w:type="pct"/>
            <w:tcBorders>
              <w:top w:val="nil"/>
              <w:left w:val="nil"/>
              <w:bottom w:val="single" w:sz="4" w:space="0" w:color="auto"/>
              <w:right w:val="single" w:sz="4" w:space="0" w:color="auto"/>
            </w:tcBorders>
            <w:shd w:val="clear" w:color="auto" w:fill="auto"/>
            <w:vAlign w:val="center"/>
            <w:hideMark/>
          </w:tcPr>
          <w:p w14:paraId="4EA3505B"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6A4E9A15"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3" w:type="pct"/>
            <w:tcBorders>
              <w:top w:val="nil"/>
              <w:left w:val="nil"/>
              <w:bottom w:val="single" w:sz="4" w:space="0" w:color="auto"/>
              <w:right w:val="single" w:sz="4" w:space="0" w:color="auto"/>
            </w:tcBorders>
            <w:shd w:val="clear" w:color="auto" w:fill="auto"/>
            <w:vAlign w:val="center"/>
            <w:hideMark/>
          </w:tcPr>
          <w:p w14:paraId="647A0E77"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72" w:type="pct"/>
            <w:tcBorders>
              <w:top w:val="nil"/>
              <w:left w:val="nil"/>
              <w:bottom w:val="single" w:sz="4" w:space="0" w:color="auto"/>
              <w:right w:val="nil"/>
            </w:tcBorders>
          </w:tcPr>
          <w:p w14:paraId="79943E8B"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hideMark/>
          </w:tcPr>
          <w:p w14:paraId="3989C838" w14:textId="3B990CFE"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82" w:type="pct"/>
            <w:tcBorders>
              <w:top w:val="nil"/>
              <w:left w:val="nil"/>
              <w:bottom w:val="single" w:sz="4" w:space="0" w:color="auto"/>
              <w:right w:val="single" w:sz="4" w:space="0" w:color="auto"/>
            </w:tcBorders>
            <w:shd w:val="clear" w:color="auto" w:fill="auto"/>
            <w:vAlign w:val="center"/>
          </w:tcPr>
          <w:p w14:paraId="75D2CFC7" w14:textId="77777777" w:rsidR="006030DB" w:rsidRPr="009B0208" w:rsidRDefault="006030DB" w:rsidP="00AE0EB6">
            <w:pPr>
              <w:pStyle w:val="Corpsdetexte"/>
              <w:spacing w:before="60" w:after="60"/>
              <w:rPr>
                <w:rFonts w:ascii="Georgia" w:hAnsi="Georgia"/>
                <w:szCs w:val="20"/>
              </w:rPr>
            </w:pPr>
          </w:p>
        </w:tc>
      </w:tr>
      <w:tr w:rsidR="006030DB" w:rsidRPr="009B0208" w14:paraId="3B1CDACA"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682F4D8A"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79BEA5C2"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21EA02A2"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2973BDC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21DE3BC3"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5843FBE4" w14:textId="47304545"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4323450D" w14:textId="77777777" w:rsidR="006030DB" w:rsidRPr="009B0208" w:rsidRDefault="006030DB" w:rsidP="00AE0EB6">
            <w:pPr>
              <w:pStyle w:val="Corpsdetexte"/>
              <w:spacing w:before="60" w:after="60"/>
              <w:rPr>
                <w:rFonts w:ascii="Georgia" w:hAnsi="Georgia"/>
                <w:szCs w:val="20"/>
              </w:rPr>
            </w:pPr>
          </w:p>
        </w:tc>
      </w:tr>
      <w:tr w:rsidR="006030DB" w:rsidRPr="009B0208" w14:paraId="76F69FFE"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5D0253C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3D5484F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6E7E77E8"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04CB009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6588A8FE"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7AE327ED" w14:textId="65A77D8E"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777FA555" w14:textId="77777777" w:rsidR="006030DB" w:rsidRPr="009B0208" w:rsidRDefault="006030DB" w:rsidP="00AE0EB6">
            <w:pPr>
              <w:pStyle w:val="Corpsdetexte"/>
              <w:spacing w:before="60" w:after="60"/>
              <w:rPr>
                <w:rFonts w:ascii="Georgia" w:hAnsi="Georgia"/>
                <w:szCs w:val="20"/>
              </w:rPr>
            </w:pPr>
          </w:p>
        </w:tc>
      </w:tr>
      <w:tr w:rsidR="006030DB" w:rsidRPr="009B0208" w14:paraId="4DFDCD04"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6E64C5B0"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2B00D8D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5A8C6DBA"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585A516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04C778DA"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1BF2F980" w14:textId="46C81481"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535A65BC" w14:textId="77777777" w:rsidR="006030DB" w:rsidRPr="009B0208" w:rsidRDefault="006030DB" w:rsidP="00AE0EB6">
            <w:pPr>
              <w:pStyle w:val="Corpsdetexte"/>
              <w:spacing w:before="60" w:after="60"/>
              <w:rPr>
                <w:rFonts w:ascii="Georgia" w:hAnsi="Georgia"/>
                <w:szCs w:val="20"/>
              </w:rPr>
            </w:pPr>
          </w:p>
        </w:tc>
      </w:tr>
      <w:tr w:rsidR="006030DB" w:rsidRPr="009B0208" w14:paraId="43EBA7B7"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1CAEE5A0"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7CABF66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6C19A27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2E7B8F0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40F66B3D"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552A8529" w14:textId="7373EA74"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5B4367A2" w14:textId="77777777" w:rsidR="006030DB" w:rsidRPr="009B0208" w:rsidRDefault="006030DB" w:rsidP="00AE0EB6">
            <w:pPr>
              <w:pStyle w:val="Corpsdetexte"/>
              <w:spacing w:before="60" w:after="60"/>
              <w:rPr>
                <w:rFonts w:ascii="Georgia" w:hAnsi="Georgia"/>
                <w:szCs w:val="20"/>
              </w:rPr>
            </w:pPr>
          </w:p>
        </w:tc>
      </w:tr>
      <w:tr w:rsidR="006030DB" w:rsidRPr="009B0208" w14:paraId="650E2CED"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428DE69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58D49AF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6F4969E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6E70353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76573BC7"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61B602F3" w14:textId="487CC9D1"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1E9C163F" w14:textId="77777777" w:rsidR="006030DB" w:rsidRPr="009B0208" w:rsidRDefault="006030DB" w:rsidP="00AE0EB6">
            <w:pPr>
              <w:pStyle w:val="Corpsdetexte"/>
              <w:spacing w:before="60" w:after="60"/>
              <w:rPr>
                <w:rFonts w:ascii="Georgia" w:hAnsi="Georgia"/>
                <w:szCs w:val="20"/>
              </w:rPr>
            </w:pPr>
          </w:p>
        </w:tc>
      </w:tr>
      <w:tr w:rsidR="006030DB" w:rsidRPr="009B0208" w14:paraId="0820E600" w14:textId="77777777" w:rsidTr="005948EF">
        <w:trPr>
          <w:trHeight w:val="20"/>
        </w:trPr>
        <w:tc>
          <w:tcPr>
            <w:tcW w:w="3274" w:type="pct"/>
            <w:gridSpan w:val="6"/>
            <w:tcBorders>
              <w:top w:val="nil"/>
              <w:left w:val="single" w:sz="4" w:space="0" w:color="auto"/>
              <w:bottom w:val="single" w:sz="4" w:space="0" w:color="auto"/>
              <w:right w:val="single" w:sz="4" w:space="0" w:color="auto"/>
            </w:tcBorders>
            <w:shd w:val="clear" w:color="000000" w:fill="FFFF00"/>
            <w:vAlign w:val="center"/>
            <w:hideMark/>
          </w:tcPr>
          <w:p w14:paraId="6BDE6938"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TOTAL PHASE 2 </w:t>
            </w:r>
          </w:p>
        </w:tc>
        <w:tc>
          <w:tcPr>
            <w:tcW w:w="572" w:type="pct"/>
            <w:tcBorders>
              <w:top w:val="nil"/>
              <w:left w:val="nil"/>
              <w:bottom w:val="single" w:sz="4" w:space="0" w:color="auto"/>
              <w:right w:val="nil"/>
            </w:tcBorders>
            <w:shd w:val="clear" w:color="000000" w:fill="FFFF00"/>
          </w:tcPr>
          <w:p w14:paraId="27F558C5"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000000" w:fill="FFFF00"/>
            <w:vAlign w:val="center"/>
            <w:hideMark/>
          </w:tcPr>
          <w:p w14:paraId="4E77837A" w14:textId="0B9D2DDE"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000000" w:fill="FFFF00"/>
          </w:tcPr>
          <w:p w14:paraId="59FBBC28" w14:textId="77777777" w:rsidR="006030DB" w:rsidRDefault="006030DB" w:rsidP="00AE0EB6">
            <w:pPr>
              <w:pStyle w:val="Corpsdetexte"/>
              <w:spacing w:before="60" w:after="60"/>
              <w:rPr>
                <w:rFonts w:ascii="Georgia" w:hAnsi="Georgia"/>
                <w:b/>
                <w:bCs/>
                <w:szCs w:val="20"/>
              </w:rPr>
            </w:pPr>
          </w:p>
          <w:p w14:paraId="296E2665" w14:textId="77777777" w:rsidR="006030DB" w:rsidRDefault="006030DB" w:rsidP="00AE0EB6">
            <w:pPr>
              <w:pStyle w:val="Corpsdetexte"/>
              <w:spacing w:before="60" w:after="60"/>
              <w:rPr>
                <w:rFonts w:ascii="Georgia" w:hAnsi="Georgia"/>
                <w:b/>
                <w:bCs/>
                <w:szCs w:val="20"/>
              </w:rPr>
            </w:pPr>
          </w:p>
          <w:p w14:paraId="01C3BEB2" w14:textId="77777777" w:rsidR="006030DB" w:rsidRDefault="006030DB" w:rsidP="00AE0EB6">
            <w:pPr>
              <w:pStyle w:val="Corpsdetexte"/>
              <w:spacing w:before="60" w:after="60"/>
              <w:rPr>
                <w:rFonts w:ascii="Georgia" w:hAnsi="Georgia"/>
                <w:b/>
                <w:bCs/>
                <w:szCs w:val="20"/>
              </w:rPr>
            </w:pPr>
          </w:p>
          <w:p w14:paraId="4D776983" w14:textId="77777777" w:rsidR="006030DB" w:rsidRDefault="006030DB" w:rsidP="00AE0EB6">
            <w:pPr>
              <w:pStyle w:val="Corpsdetexte"/>
              <w:spacing w:before="60" w:after="60"/>
              <w:rPr>
                <w:rFonts w:ascii="Georgia" w:hAnsi="Georgia"/>
                <w:b/>
                <w:bCs/>
                <w:szCs w:val="20"/>
              </w:rPr>
            </w:pPr>
          </w:p>
          <w:p w14:paraId="79179EEE" w14:textId="77777777" w:rsidR="006030DB" w:rsidRDefault="006030DB" w:rsidP="00AE0EB6">
            <w:pPr>
              <w:pStyle w:val="Corpsdetexte"/>
              <w:spacing w:before="60" w:after="60"/>
              <w:rPr>
                <w:rFonts w:ascii="Georgia" w:hAnsi="Georgia"/>
                <w:b/>
                <w:bCs/>
                <w:szCs w:val="20"/>
              </w:rPr>
            </w:pPr>
          </w:p>
          <w:p w14:paraId="1A39073A" w14:textId="77777777" w:rsidR="006030DB" w:rsidRDefault="006030DB" w:rsidP="00AE0EB6">
            <w:pPr>
              <w:pStyle w:val="Corpsdetexte"/>
              <w:spacing w:before="60" w:after="60"/>
              <w:rPr>
                <w:rFonts w:ascii="Georgia" w:hAnsi="Georgia"/>
                <w:b/>
                <w:bCs/>
                <w:szCs w:val="20"/>
              </w:rPr>
            </w:pPr>
          </w:p>
          <w:p w14:paraId="4C86AF06" w14:textId="77777777" w:rsidR="006030DB" w:rsidRDefault="006030DB" w:rsidP="00AE0EB6">
            <w:pPr>
              <w:pStyle w:val="Corpsdetexte"/>
              <w:spacing w:before="60" w:after="60"/>
              <w:rPr>
                <w:rFonts w:ascii="Georgia" w:hAnsi="Georgia"/>
                <w:b/>
                <w:bCs/>
                <w:szCs w:val="20"/>
              </w:rPr>
            </w:pPr>
          </w:p>
          <w:p w14:paraId="18D6EBCD" w14:textId="2E995CB7" w:rsidR="006030DB" w:rsidRPr="009B0208" w:rsidRDefault="006030DB" w:rsidP="00AE0EB6">
            <w:pPr>
              <w:pStyle w:val="Corpsdetexte"/>
              <w:spacing w:before="60" w:after="60"/>
              <w:rPr>
                <w:rFonts w:ascii="Georgia" w:hAnsi="Georgia"/>
                <w:b/>
                <w:bCs/>
                <w:szCs w:val="20"/>
              </w:rPr>
            </w:pPr>
          </w:p>
        </w:tc>
      </w:tr>
      <w:tr w:rsidR="006030DB" w:rsidRPr="009B0208" w14:paraId="19019F33" w14:textId="77777777" w:rsidTr="005948EF">
        <w:trPr>
          <w:trHeight w:val="20"/>
        </w:trPr>
        <w:tc>
          <w:tcPr>
            <w:tcW w:w="767" w:type="pct"/>
            <w:tcBorders>
              <w:top w:val="nil"/>
              <w:left w:val="single" w:sz="4" w:space="0" w:color="auto"/>
              <w:bottom w:val="single" w:sz="4" w:space="0" w:color="auto"/>
              <w:right w:val="single" w:sz="4" w:space="0" w:color="auto"/>
            </w:tcBorders>
            <w:shd w:val="clear" w:color="000000" w:fill="B4C6E7"/>
          </w:tcPr>
          <w:p w14:paraId="69440FD8" w14:textId="77777777" w:rsidR="006030DB" w:rsidRPr="009B0208" w:rsidRDefault="006030DB" w:rsidP="00AE0EB6">
            <w:pPr>
              <w:pStyle w:val="Corpsdetexte"/>
              <w:spacing w:before="60" w:after="60"/>
              <w:rPr>
                <w:rFonts w:ascii="Georgia" w:hAnsi="Georgia"/>
                <w:b/>
                <w:bCs/>
                <w:szCs w:val="20"/>
              </w:rPr>
            </w:pPr>
          </w:p>
        </w:tc>
        <w:tc>
          <w:tcPr>
            <w:tcW w:w="4233" w:type="pct"/>
            <w:gridSpan w:val="8"/>
            <w:tcBorders>
              <w:top w:val="nil"/>
              <w:left w:val="single" w:sz="4" w:space="0" w:color="auto"/>
              <w:bottom w:val="single" w:sz="4" w:space="0" w:color="auto"/>
              <w:right w:val="single" w:sz="4" w:space="0" w:color="auto"/>
            </w:tcBorders>
            <w:shd w:val="clear" w:color="000000" w:fill="B4C6E7"/>
            <w:vAlign w:val="center"/>
            <w:hideMark/>
          </w:tcPr>
          <w:p w14:paraId="71244F43" w14:textId="0A5B3D1C"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Phase 3 : Élaboration du Dossier d'Appel d'Offres (DAO) </w:t>
            </w:r>
          </w:p>
        </w:tc>
      </w:tr>
      <w:tr w:rsidR="006030DB" w:rsidRPr="009B0208" w14:paraId="3FFD8C34"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6E4523B1"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xml:space="preserve">REMUNERATION </w:t>
            </w:r>
          </w:p>
        </w:tc>
        <w:tc>
          <w:tcPr>
            <w:tcW w:w="514" w:type="pct"/>
            <w:tcBorders>
              <w:top w:val="nil"/>
              <w:left w:val="nil"/>
              <w:bottom w:val="single" w:sz="4" w:space="0" w:color="auto"/>
              <w:right w:val="single" w:sz="4" w:space="0" w:color="auto"/>
            </w:tcBorders>
            <w:shd w:val="clear" w:color="auto" w:fill="auto"/>
            <w:hideMark/>
          </w:tcPr>
          <w:p w14:paraId="6D773808"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449" w:type="pct"/>
            <w:gridSpan w:val="2"/>
            <w:tcBorders>
              <w:top w:val="nil"/>
              <w:left w:val="nil"/>
              <w:bottom w:val="single" w:sz="4" w:space="0" w:color="auto"/>
              <w:right w:val="single" w:sz="4" w:space="0" w:color="auto"/>
            </w:tcBorders>
            <w:shd w:val="clear" w:color="auto" w:fill="auto"/>
            <w:hideMark/>
          </w:tcPr>
          <w:p w14:paraId="11AD7921"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13" w:type="pct"/>
            <w:tcBorders>
              <w:top w:val="nil"/>
              <w:left w:val="nil"/>
              <w:bottom w:val="single" w:sz="4" w:space="0" w:color="auto"/>
              <w:right w:val="single" w:sz="4" w:space="0" w:color="auto"/>
            </w:tcBorders>
            <w:shd w:val="clear" w:color="auto" w:fill="auto"/>
            <w:hideMark/>
          </w:tcPr>
          <w:p w14:paraId="470CA1F5"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4B553976"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4AAE0BF8" w14:textId="7320C5E8"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120E0C60" w14:textId="77777777" w:rsidR="006030DB" w:rsidRPr="009B0208" w:rsidRDefault="006030DB" w:rsidP="00AE0EB6">
            <w:pPr>
              <w:pStyle w:val="Corpsdetexte"/>
              <w:spacing w:before="60" w:after="60"/>
              <w:rPr>
                <w:rFonts w:ascii="Georgia" w:hAnsi="Georgia"/>
                <w:b/>
                <w:bCs/>
                <w:szCs w:val="20"/>
              </w:rPr>
            </w:pPr>
          </w:p>
        </w:tc>
      </w:tr>
      <w:tr w:rsidR="006030DB" w:rsidRPr="009B0208" w14:paraId="1E1F4A1C"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7CF86BBF"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Personnels Clés</w:t>
            </w:r>
          </w:p>
        </w:tc>
        <w:tc>
          <w:tcPr>
            <w:tcW w:w="514" w:type="pct"/>
            <w:tcBorders>
              <w:top w:val="nil"/>
              <w:left w:val="nil"/>
              <w:bottom w:val="single" w:sz="4" w:space="0" w:color="auto"/>
              <w:right w:val="single" w:sz="4" w:space="0" w:color="auto"/>
            </w:tcBorders>
            <w:shd w:val="clear" w:color="auto" w:fill="auto"/>
            <w:hideMark/>
          </w:tcPr>
          <w:p w14:paraId="614A7BD1"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449" w:type="pct"/>
            <w:gridSpan w:val="2"/>
            <w:tcBorders>
              <w:top w:val="nil"/>
              <w:left w:val="nil"/>
              <w:bottom w:val="single" w:sz="4" w:space="0" w:color="auto"/>
              <w:right w:val="single" w:sz="4" w:space="0" w:color="auto"/>
            </w:tcBorders>
            <w:shd w:val="clear" w:color="auto" w:fill="auto"/>
            <w:hideMark/>
          </w:tcPr>
          <w:p w14:paraId="017CDD77"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13" w:type="pct"/>
            <w:tcBorders>
              <w:top w:val="nil"/>
              <w:left w:val="nil"/>
              <w:bottom w:val="single" w:sz="4" w:space="0" w:color="auto"/>
              <w:right w:val="single" w:sz="4" w:space="0" w:color="auto"/>
            </w:tcBorders>
            <w:shd w:val="clear" w:color="auto" w:fill="auto"/>
            <w:hideMark/>
          </w:tcPr>
          <w:p w14:paraId="2E48DE38"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14996400"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3C81E8D4" w14:textId="1F8A382A"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5ECDF43A" w14:textId="77777777" w:rsidR="006030DB" w:rsidRPr="009B0208" w:rsidRDefault="006030DB" w:rsidP="00AE0EB6">
            <w:pPr>
              <w:pStyle w:val="Corpsdetexte"/>
              <w:spacing w:before="60" w:after="60"/>
              <w:rPr>
                <w:rFonts w:ascii="Georgia" w:hAnsi="Georgia"/>
                <w:b/>
                <w:bCs/>
                <w:szCs w:val="20"/>
              </w:rPr>
            </w:pPr>
          </w:p>
        </w:tc>
      </w:tr>
      <w:tr w:rsidR="006030DB" w:rsidRPr="009B0208" w14:paraId="29FF70CF"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316AE35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Chef de mission (Aménagiste)</w:t>
            </w:r>
          </w:p>
        </w:tc>
        <w:tc>
          <w:tcPr>
            <w:tcW w:w="514" w:type="pct"/>
            <w:tcBorders>
              <w:top w:val="nil"/>
              <w:left w:val="nil"/>
              <w:bottom w:val="single" w:sz="4" w:space="0" w:color="auto"/>
              <w:right w:val="single" w:sz="4" w:space="0" w:color="auto"/>
            </w:tcBorders>
            <w:shd w:val="clear" w:color="auto" w:fill="auto"/>
            <w:vAlign w:val="center"/>
            <w:hideMark/>
          </w:tcPr>
          <w:p w14:paraId="6CA18D20"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0CAFE7C2"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hideMark/>
          </w:tcPr>
          <w:p w14:paraId="535ABCF1"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5835A921"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5B0F3D9E" w14:textId="5B9E0514"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72BBCEF5" w14:textId="77777777" w:rsidR="006030DB" w:rsidRPr="009B0208" w:rsidRDefault="006030DB" w:rsidP="00AE0EB6">
            <w:pPr>
              <w:pStyle w:val="Corpsdetexte"/>
              <w:spacing w:before="60" w:after="60"/>
              <w:rPr>
                <w:rFonts w:ascii="Georgia" w:hAnsi="Georgia"/>
                <w:b/>
                <w:bCs/>
                <w:szCs w:val="20"/>
              </w:rPr>
            </w:pPr>
          </w:p>
        </w:tc>
      </w:tr>
      <w:tr w:rsidR="006030DB" w:rsidRPr="009B0208" w14:paraId="1FC51BE6"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47978CF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Hydrologue</w:t>
            </w:r>
          </w:p>
        </w:tc>
        <w:tc>
          <w:tcPr>
            <w:tcW w:w="514" w:type="pct"/>
            <w:tcBorders>
              <w:top w:val="nil"/>
              <w:left w:val="nil"/>
              <w:bottom w:val="single" w:sz="4" w:space="0" w:color="auto"/>
              <w:right w:val="single" w:sz="4" w:space="0" w:color="auto"/>
            </w:tcBorders>
            <w:shd w:val="clear" w:color="auto" w:fill="auto"/>
            <w:vAlign w:val="center"/>
            <w:hideMark/>
          </w:tcPr>
          <w:p w14:paraId="1C06C7E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4B30A8C9"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hideMark/>
          </w:tcPr>
          <w:p w14:paraId="24C8111F"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0E1EAA7F"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2A458D88" w14:textId="1DA6412A"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495367E2" w14:textId="77777777" w:rsidR="006030DB" w:rsidRPr="009B0208" w:rsidRDefault="006030DB" w:rsidP="00AE0EB6">
            <w:pPr>
              <w:pStyle w:val="Corpsdetexte"/>
              <w:spacing w:before="60" w:after="60"/>
              <w:rPr>
                <w:rFonts w:ascii="Georgia" w:hAnsi="Georgia"/>
                <w:b/>
                <w:bCs/>
                <w:szCs w:val="20"/>
              </w:rPr>
            </w:pPr>
          </w:p>
        </w:tc>
      </w:tr>
      <w:tr w:rsidR="006030DB" w:rsidRPr="009B0208" w14:paraId="4CA2EB67"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67CC156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Agronome</w:t>
            </w:r>
          </w:p>
        </w:tc>
        <w:tc>
          <w:tcPr>
            <w:tcW w:w="514" w:type="pct"/>
            <w:tcBorders>
              <w:top w:val="nil"/>
              <w:left w:val="nil"/>
              <w:bottom w:val="single" w:sz="4" w:space="0" w:color="auto"/>
              <w:right w:val="single" w:sz="4" w:space="0" w:color="auto"/>
            </w:tcBorders>
            <w:shd w:val="clear" w:color="auto" w:fill="auto"/>
            <w:vAlign w:val="center"/>
            <w:hideMark/>
          </w:tcPr>
          <w:p w14:paraId="1B5D0760"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5AF0BF3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hideMark/>
          </w:tcPr>
          <w:p w14:paraId="60E5B7C4"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3E4A1BF2"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67C7B8E9" w14:textId="497F937E"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740DB342" w14:textId="77777777" w:rsidR="006030DB" w:rsidRPr="009B0208" w:rsidRDefault="006030DB" w:rsidP="00AE0EB6">
            <w:pPr>
              <w:pStyle w:val="Corpsdetexte"/>
              <w:spacing w:before="60" w:after="60"/>
              <w:rPr>
                <w:rFonts w:ascii="Georgia" w:hAnsi="Georgia"/>
                <w:b/>
                <w:bCs/>
                <w:szCs w:val="20"/>
              </w:rPr>
            </w:pPr>
          </w:p>
        </w:tc>
      </w:tr>
      <w:tr w:rsidR="006030DB" w:rsidRPr="009B0208" w14:paraId="3CF7F9C2"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212DB526"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Agro- Économiste</w:t>
            </w:r>
          </w:p>
        </w:tc>
        <w:tc>
          <w:tcPr>
            <w:tcW w:w="514" w:type="pct"/>
            <w:tcBorders>
              <w:top w:val="nil"/>
              <w:left w:val="nil"/>
              <w:bottom w:val="single" w:sz="4" w:space="0" w:color="auto"/>
              <w:right w:val="single" w:sz="4" w:space="0" w:color="auto"/>
            </w:tcBorders>
            <w:shd w:val="clear" w:color="auto" w:fill="auto"/>
            <w:vAlign w:val="center"/>
            <w:hideMark/>
          </w:tcPr>
          <w:p w14:paraId="718B276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027387E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hideMark/>
          </w:tcPr>
          <w:p w14:paraId="2530F7D8"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073FD2E1"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62A0CDEB" w14:textId="3C1EDE38"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4E08A6E8" w14:textId="77777777" w:rsidR="006030DB" w:rsidRPr="009B0208" w:rsidRDefault="006030DB" w:rsidP="00AE0EB6">
            <w:pPr>
              <w:pStyle w:val="Corpsdetexte"/>
              <w:spacing w:before="60" w:after="60"/>
              <w:rPr>
                <w:rFonts w:ascii="Georgia" w:hAnsi="Georgia"/>
                <w:b/>
                <w:bCs/>
                <w:szCs w:val="20"/>
              </w:rPr>
            </w:pPr>
          </w:p>
        </w:tc>
      </w:tr>
      <w:tr w:rsidR="006030DB" w:rsidRPr="009B0208" w14:paraId="3FC90CF4"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10355B66"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Expert en développement communautaire  </w:t>
            </w:r>
          </w:p>
        </w:tc>
        <w:tc>
          <w:tcPr>
            <w:tcW w:w="514" w:type="pct"/>
            <w:tcBorders>
              <w:top w:val="nil"/>
              <w:left w:val="nil"/>
              <w:bottom w:val="single" w:sz="4" w:space="0" w:color="auto"/>
              <w:right w:val="single" w:sz="4" w:space="0" w:color="auto"/>
            </w:tcBorders>
            <w:shd w:val="clear" w:color="auto" w:fill="auto"/>
            <w:vAlign w:val="center"/>
            <w:hideMark/>
          </w:tcPr>
          <w:p w14:paraId="6A001C50"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214B151C"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hideMark/>
          </w:tcPr>
          <w:p w14:paraId="5875AA2A"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5AFCDC08"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350DE2AD" w14:textId="3689AE9F"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70BDE362" w14:textId="77777777" w:rsidR="006030DB" w:rsidRPr="009B0208" w:rsidRDefault="006030DB" w:rsidP="00AE0EB6">
            <w:pPr>
              <w:pStyle w:val="Corpsdetexte"/>
              <w:spacing w:before="60" w:after="60"/>
              <w:rPr>
                <w:rFonts w:ascii="Georgia" w:hAnsi="Georgia"/>
                <w:b/>
                <w:bCs/>
                <w:szCs w:val="20"/>
              </w:rPr>
            </w:pPr>
          </w:p>
        </w:tc>
      </w:tr>
      <w:tr w:rsidR="006030DB" w:rsidRPr="009B0208" w14:paraId="5B736424"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1F02CB4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Environnementaliste</w:t>
            </w:r>
          </w:p>
        </w:tc>
        <w:tc>
          <w:tcPr>
            <w:tcW w:w="514" w:type="pct"/>
            <w:tcBorders>
              <w:top w:val="nil"/>
              <w:left w:val="nil"/>
              <w:bottom w:val="single" w:sz="4" w:space="0" w:color="auto"/>
              <w:right w:val="single" w:sz="4" w:space="0" w:color="auto"/>
            </w:tcBorders>
            <w:shd w:val="clear" w:color="auto" w:fill="auto"/>
            <w:vAlign w:val="center"/>
            <w:hideMark/>
          </w:tcPr>
          <w:p w14:paraId="493D261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49EAAB73"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hideMark/>
          </w:tcPr>
          <w:p w14:paraId="4AC040FB"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72" w:type="pct"/>
            <w:tcBorders>
              <w:top w:val="nil"/>
              <w:left w:val="nil"/>
              <w:bottom w:val="single" w:sz="4" w:space="0" w:color="auto"/>
              <w:right w:val="nil"/>
            </w:tcBorders>
          </w:tcPr>
          <w:p w14:paraId="4A8A2BD5" w14:textId="77777777" w:rsidR="006030DB" w:rsidRPr="009B0208" w:rsidRDefault="006030DB" w:rsidP="00AE0EB6">
            <w:pPr>
              <w:pStyle w:val="Corpsdetexte"/>
              <w:spacing w:before="60" w:after="60"/>
              <w:rPr>
                <w:rFonts w:ascii="Georgia" w:hAnsi="Georgia"/>
                <w:b/>
                <w:bCs/>
                <w:szCs w:val="20"/>
              </w:rPr>
            </w:pPr>
          </w:p>
        </w:tc>
        <w:tc>
          <w:tcPr>
            <w:tcW w:w="572" w:type="pct"/>
            <w:tcBorders>
              <w:top w:val="nil"/>
              <w:left w:val="nil"/>
              <w:bottom w:val="single" w:sz="4" w:space="0" w:color="auto"/>
              <w:right w:val="single" w:sz="4" w:space="0" w:color="auto"/>
            </w:tcBorders>
            <w:shd w:val="clear" w:color="auto" w:fill="auto"/>
            <w:hideMark/>
          </w:tcPr>
          <w:p w14:paraId="4C89ADBB" w14:textId="319209AE"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auto"/>
          </w:tcPr>
          <w:p w14:paraId="58DAC2E3" w14:textId="77777777" w:rsidR="006030DB" w:rsidRPr="009B0208" w:rsidRDefault="006030DB" w:rsidP="00AE0EB6">
            <w:pPr>
              <w:pStyle w:val="Corpsdetexte"/>
              <w:spacing w:before="60" w:after="60"/>
              <w:rPr>
                <w:rFonts w:ascii="Georgia" w:hAnsi="Georgia"/>
                <w:b/>
                <w:bCs/>
                <w:szCs w:val="20"/>
              </w:rPr>
            </w:pPr>
          </w:p>
        </w:tc>
      </w:tr>
      <w:tr w:rsidR="006030DB" w:rsidRPr="009B0208" w14:paraId="71F40F05"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74D5A592"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Personnels d'appui</w:t>
            </w:r>
          </w:p>
        </w:tc>
        <w:tc>
          <w:tcPr>
            <w:tcW w:w="514" w:type="pct"/>
            <w:tcBorders>
              <w:top w:val="nil"/>
              <w:left w:val="nil"/>
              <w:bottom w:val="single" w:sz="4" w:space="0" w:color="auto"/>
              <w:right w:val="single" w:sz="4" w:space="0" w:color="auto"/>
            </w:tcBorders>
            <w:shd w:val="clear" w:color="auto" w:fill="auto"/>
            <w:noWrap/>
            <w:vAlign w:val="center"/>
            <w:hideMark/>
          </w:tcPr>
          <w:p w14:paraId="433DD2D7" w14:textId="77777777" w:rsidR="006030DB" w:rsidRPr="009B0208" w:rsidRDefault="006030DB" w:rsidP="00AE0EB6">
            <w:pPr>
              <w:pStyle w:val="Corpsdetexte"/>
              <w:spacing w:before="60" w:after="60"/>
              <w:rPr>
                <w:rFonts w:ascii="Georgia" w:hAnsi="Georgia"/>
                <w:i/>
                <w:iCs/>
                <w:szCs w:val="20"/>
              </w:rPr>
            </w:pPr>
            <w:r w:rsidRPr="009B0208">
              <w:rPr>
                <w:rFonts w:ascii="Georgia" w:hAnsi="Georgia"/>
                <w:i/>
                <w:iCs/>
                <w:szCs w:val="20"/>
              </w:rPr>
              <w:t> </w:t>
            </w:r>
          </w:p>
        </w:tc>
        <w:tc>
          <w:tcPr>
            <w:tcW w:w="449" w:type="pct"/>
            <w:gridSpan w:val="2"/>
            <w:tcBorders>
              <w:top w:val="nil"/>
              <w:left w:val="nil"/>
              <w:bottom w:val="single" w:sz="4" w:space="0" w:color="auto"/>
              <w:right w:val="single" w:sz="4" w:space="0" w:color="auto"/>
            </w:tcBorders>
            <w:shd w:val="clear" w:color="auto" w:fill="auto"/>
            <w:noWrap/>
            <w:vAlign w:val="center"/>
            <w:hideMark/>
          </w:tcPr>
          <w:p w14:paraId="35CE653D" w14:textId="77777777" w:rsidR="006030DB" w:rsidRPr="009B0208" w:rsidRDefault="006030DB" w:rsidP="00AE0EB6">
            <w:pPr>
              <w:pStyle w:val="Corpsdetexte"/>
              <w:spacing w:before="60" w:after="60"/>
              <w:rPr>
                <w:rFonts w:ascii="Georgia" w:hAnsi="Georgia"/>
                <w:i/>
                <w:iCs/>
                <w:szCs w:val="20"/>
              </w:rPr>
            </w:pPr>
            <w:r w:rsidRPr="009B0208">
              <w:rPr>
                <w:rFonts w:ascii="Georgia" w:hAnsi="Georgia"/>
                <w:i/>
                <w:iCs/>
                <w:szCs w:val="20"/>
              </w:rPr>
              <w:t> </w:t>
            </w:r>
          </w:p>
        </w:tc>
        <w:tc>
          <w:tcPr>
            <w:tcW w:w="513" w:type="pct"/>
            <w:tcBorders>
              <w:top w:val="nil"/>
              <w:left w:val="nil"/>
              <w:bottom w:val="single" w:sz="4" w:space="0" w:color="auto"/>
              <w:right w:val="single" w:sz="4" w:space="0" w:color="auto"/>
            </w:tcBorders>
            <w:shd w:val="clear" w:color="auto" w:fill="auto"/>
            <w:vAlign w:val="center"/>
            <w:hideMark/>
          </w:tcPr>
          <w:p w14:paraId="4A0E948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3B281D28"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2C65B253" w14:textId="31C05921"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5476F078" w14:textId="77777777" w:rsidR="006030DB" w:rsidRPr="009B0208" w:rsidRDefault="006030DB" w:rsidP="00AE0EB6">
            <w:pPr>
              <w:pStyle w:val="Corpsdetexte"/>
              <w:spacing w:before="60" w:after="60"/>
              <w:rPr>
                <w:rFonts w:ascii="Georgia" w:hAnsi="Georgia"/>
                <w:szCs w:val="20"/>
              </w:rPr>
            </w:pPr>
          </w:p>
        </w:tc>
      </w:tr>
      <w:tr w:rsidR="006030DB" w:rsidRPr="009B0208" w14:paraId="17C4DC7C"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3AF13471"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5275B62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08DAE878"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5114EA5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6F4492AF"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2A6E9533" w14:textId="0CF35D0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6F5E8297" w14:textId="77777777" w:rsidR="006030DB" w:rsidRPr="009B0208" w:rsidRDefault="006030DB" w:rsidP="00AE0EB6">
            <w:pPr>
              <w:pStyle w:val="Corpsdetexte"/>
              <w:spacing w:before="60" w:after="60"/>
              <w:rPr>
                <w:rFonts w:ascii="Georgia" w:hAnsi="Georgia"/>
                <w:szCs w:val="20"/>
              </w:rPr>
            </w:pPr>
          </w:p>
        </w:tc>
      </w:tr>
      <w:tr w:rsidR="006030DB" w:rsidRPr="009B0208" w14:paraId="6D519F27"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764B3DD0"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3F8F3A5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74BD02A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121C8B1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31032EC5"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6C113FC8" w14:textId="34BC25CE"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6CC8C59A" w14:textId="77777777" w:rsidR="006030DB" w:rsidRPr="009B0208" w:rsidRDefault="006030DB" w:rsidP="00AE0EB6">
            <w:pPr>
              <w:pStyle w:val="Corpsdetexte"/>
              <w:spacing w:before="60" w:after="60"/>
              <w:rPr>
                <w:rFonts w:ascii="Georgia" w:hAnsi="Georgia"/>
                <w:szCs w:val="20"/>
              </w:rPr>
            </w:pPr>
          </w:p>
        </w:tc>
      </w:tr>
      <w:tr w:rsidR="006030DB" w:rsidRPr="009B0208" w14:paraId="051B9450"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6F537EE5"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71380E66"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 H.mois </w:t>
            </w:r>
          </w:p>
        </w:tc>
        <w:tc>
          <w:tcPr>
            <w:tcW w:w="449" w:type="pct"/>
            <w:gridSpan w:val="2"/>
            <w:tcBorders>
              <w:top w:val="nil"/>
              <w:left w:val="nil"/>
              <w:bottom w:val="single" w:sz="4" w:space="0" w:color="auto"/>
              <w:right w:val="single" w:sz="4" w:space="0" w:color="auto"/>
            </w:tcBorders>
            <w:shd w:val="clear" w:color="auto" w:fill="auto"/>
            <w:vAlign w:val="center"/>
            <w:hideMark/>
          </w:tcPr>
          <w:p w14:paraId="0E8D5EF6"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6080B93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72" w:type="pct"/>
            <w:tcBorders>
              <w:top w:val="nil"/>
              <w:left w:val="nil"/>
              <w:bottom w:val="single" w:sz="4" w:space="0" w:color="auto"/>
              <w:right w:val="nil"/>
            </w:tcBorders>
          </w:tcPr>
          <w:p w14:paraId="6ADC1F45"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454F4A01" w14:textId="62261AB9"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0DD6D0F9" w14:textId="77777777" w:rsidR="006030DB" w:rsidRPr="009B0208" w:rsidRDefault="006030DB" w:rsidP="00AE0EB6">
            <w:pPr>
              <w:pStyle w:val="Corpsdetexte"/>
              <w:spacing w:before="60" w:after="60"/>
              <w:rPr>
                <w:rFonts w:ascii="Georgia" w:hAnsi="Georgia"/>
                <w:szCs w:val="20"/>
              </w:rPr>
            </w:pPr>
          </w:p>
        </w:tc>
      </w:tr>
      <w:tr w:rsidR="006030DB" w:rsidRPr="009B0208" w14:paraId="7DA871C6"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0E1568DA"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FRAIS DIVERS</w:t>
            </w:r>
          </w:p>
        </w:tc>
        <w:tc>
          <w:tcPr>
            <w:tcW w:w="514" w:type="pct"/>
            <w:tcBorders>
              <w:top w:val="nil"/>
              <w:left w:val="nil"/>
              <w:bottom w:val="single" w:sz="4" w:space="0" w:color="auto"/>
              <w:right w:val="single" w:sz="4" w:space="0" w:color="auto"/>
            </w:tcBorders>
            <w:shd w:val="clear" w:color="auto" w:fill="auto"/>
            <w:vAlign w:val="center"/>
            <w:hideMark/>
          </w:tcPr>
          <w:p w14:paraId="666437FA"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2DC46849"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3" w:type="pct"/>
            <w:tcBorders>
              <w:top w:val="nil"/>
              <w:left w:val="nil"/>
              <w:bottom w:val="single" w:sz="4" w:space="0" w:color="auto"/>
              <w:right w:val="single" w:sz="4" w:space="0" w:color="auto"/>
            </w:tcBorders>
            <w:shd w:val="clear" w:color="auto" w:fill="auto"/>
            <w:vAlign w:val="center"/>
            <w:hideMark/>
          </w:tcPr>
          <w:p w14:paraId="62E172A9"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72" w:type="pct"/>
            <w:tcBorders>
              <w:top w:val="nil"/>
              <w:left w:val="nil"/>
              <w:bottom w:val="single" w:sz="4" w:space="0" w:color="auto"/>
              <w:right w:val="nil"/>
            </w:tcBorders>
          </w:tcPr>
          <w:p w14:paraId="70872506"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hideMark/>
          </w:tcPr>
          <w:p w14:paraId="7DF8BBCC" w14:textId="19A881C5"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82" w:type="pct"/>
            <w:tcBorders>
              <w:top w:val="nil"/>
              <w:left w:val="nil"/>
              <w:bottom w:val="single" w:sz="4" w:space="0" w:color="auto"/>
              <w:right w:val="single" w:sz="4" w:space="0" w:color="auto"/>
            </w:tcBorders>
            <w:shd w:val="clear" w:color="auto" w:fill="auto"/>
            <w:vAlign w:val="center"/>
          </w:tcPr>
          <w:p w14:paraId="4A496B5B" w14:textId="77777777" w:rsidR="006030DB" w:rsidRPr="009B0208" w:rsidRDefault="006030DB" w:rsidP="00AE0EB6">
            <w:pPr>
              <w:pStyle w:val="Corpsdetexte"/>
              <w:spacing w:before="60" w:after="60"/>
              <w:rPr>
                <w:rFonts w:ascii="Georgia" w:hAnsi="Georgia"/>
                <w:szCs w:val="20"/>
              </w:rPr>
            </w:pPr>
          </w:p>
        </w:tc>
      </w:tr>
      <w:tr w:rsidR="006030DB" w:rsidRPr="009B0208" w14:paraId="14C974A3"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4221B277"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21C84AAF"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1BE5F20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5F835AFF"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72" w:type="pct"/>
            <w:tcBorders>
              <w:top w:val="nil"/>
              <w:left w:val="nil"/>
              <w:bottom w:val="single" w:sz="4" w:space="0" w:color="auto"/>
              <w:right w:val="nil"/>
            </w:tcBorders>
          </w:tcPr>
          <w:p w14:paraId="3B62B4CB"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hideMark/>
          </w:tcPr>
          <w:p w14:paraId="4D46E205" w14:textId="0BA45BCE"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82" w:type="pct"/>
            <w:tcBorders>
              <w:top w:val="nil"/>
              <w:left w:val="nil"/>
              <w:bottom w:val="single" w:sz="4" w:space="0" w:color="auto"/>
              <w:right w:val="single" w:sz="4" w:space="0" w:color="auto"/>
            </w:tcBorders>
            <w:shd w:val="clear" w:color="auto" w:fill="auto"/>
            <w:vAlign w:val="center"/>
          </w:tcPr>
          <w:p w14:paraId="3359BD8C" w14:textId="77777777" w:rsidR="006030DB" w:rsidRPr="009B0208" w:rsidRDefault="006030DB" w:rsidP="00AE0EB6">
            <w:pPr>
              <w:pStyle w:val="Corpsdetexte"/>
              <w:spacing w:before="60" w:after="60"/>
              <w:rPr>
                <w:rFonts w:ascii="Georgia" w:hAnsi="Georgia"/>
                <w:szCs w:val="20"/>
              </w:rPr>
            </w:pPr>
          </w:p>
        </w:tc>
      </w:tr>
      <w:tr w:rsidR="006030DB" w:rsidRPr="009B0208" w14:paraId="4658FE65"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0F8C3D5A"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121A58A6"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17C79F90"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6041272F"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72" w:type="pct"/>
            <w:tcBorders>
              <w:top w:val="nil"/>
              <w:left w:val="nil"/>
              <w:bottom w:val="single" w:sz="4" w:space="0" w:color="auto"/>
              <w:right w:val="nil"/>
            </w:tcBorders>
          </w:tcPr>
          <w:p w14:paraId="3190D043"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hideMark/>
          </w:tcPr>
          <w:p w14:paraId="3E89280A" w14:textId="54BEAA1C"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82" w:type="pct"/>
            <w:tcBorders>
              <w:top w:val="nil"/>
              <w:left w:val="nil"/>
              <w:bottom w:val="single" w:sz="4" w:space="0" w:color="auto"/>
              <w:right w:val="single" w:sz="4" w:space="0" w:color="auto"/>
            </w:tcBorders>
            <w:shd w:val="clear" w:color="auto" w:fill="auto"/>
            <w:vAlign w:val="center"/>
          </w:tcPr>
          <w:p w14:paraId="2ED1EC0A" w14:textId="77777777" w:rsidR="006030DB" w:rsidRPr="009B0208" w:rsidRDefault="006030DB" w:rsidP="00AE0EB6">
            <w:pPr>
              <w:pStyle w:val="Corpsdetexte"/>
              <w:spacing w:before="60" w:after="60"/>
              <w:rPr>
                <w:rFonts w:ascii="Georgia" w:hAnsi="Georgia"/>
                <w:szCs w:val="20"/>
              </w:rPr>
            </w:pPr>
          </w:p>
        </w:tc>
      </w:tr>
      <w:tr w:rsidR="006030DB" w:rsidRPr="009B0208" w14:paraId="6B833B03"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5F243C76"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0C30578F"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359BB083"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30CF67D5"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72" w:type="pct"/>
            <w:tcBorders>
              <w:top w:val="nil"/>
              <w:left w:val="nil"/>
              <w:bottom w:val="single" w:sz="4" w:space="0" w:color="auto"/>
              <w:right w:val="nil"/>
            </w:tcBorders>
          </w:tcPr>
          <w:p w14:paraId="581BECF3"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hideMark/>
          </w:tcPr>
          <w:p w14:paraId="1FCF32D8" w14:textId="1B9256E2"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82" w:type="pct"/>
            <w:tcBorders>
              <w:top w:val="nil"/>
              <w:left w:val="nil"/>
              <w:bottom w:val="single" w:sz="4" w:space="0" w:color="auto"/>
              <w:right w:val="single" w:sz="4" w:space="0" w:color="auto"/>
            </w:tcBorders>
            <w:shd w:val="clear" w:color="auto" w:fill="auto"/>
            <w:vAlign w:val="center"/>
          </w:tcPr>
          <w:p w14:paraId="6ADE417D" w14:textId="77777777" w:rsidR="006030DB" w:rsidRPr="009B0208" w:rsidRDefault="006030DB" w:rsidP="00AE0EB6">
            <w:pPr>
              <w:pStyle w:val="Corpsdetexte"/>
              <w:spacing w:before="60" w:after="60"/>
              <w:rPr>
                <w:rFonts w:ascii="Georgia" w:hAnsi="Georgia"/>
                <w:szCs w:val="20"/>
              </w:rPr>
            </w:pPr>
          </w:p>
        </w:tc>
      </w:tr>
      <w:tr w:rsidR="006030DB" w:rsidRPr="009B0208" w14:paraId="1EC55791"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247BE3CB"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3FDEA668"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5BA2BE7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0D70ED04"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72" w:type="pct"/>
            <w:tcBorders>
              <w:top w:val="nil"/>
              <w:left w:val="nil"/>
              <w:bottom w:val="single" w:sz="4" w:space="0" w:color="auto"/>
              <w:right w:val="nil"/>
            </w:tcBorders>
          </w:tcPr>
          <w:p w14:paraId="2B28F138"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hideMark/>
          </w:tcPr>
          <w:p w14:paraId="40415E83" w14:textId="425DFFBE"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82" w:type="pct"/>
            <w:tcBorders>
              <w:top w:val="nil"/>
              <w:left w:val="nil"/>
              <w:bottom w:val="single" w:sz="4" w:space="0" w:color="auto"/>
              <w:right w:val="single" w:sz="4" w:space="0" w:color="auto"/>
            </w:tcBorders>
            <w:shd w:val="clear" w:color="auto" w:fill="auto"/>
            <w:vAlign w:val="center"/>
          </w:tcPr>
          <w:p w14:paraId="26D399F0" w14:textId="77777777" w:rsidR="006030DB" w:rsidRPr="009B0208" w:rsidRDefault="006030DB" w:rsidP="00AE0EB6">
            <w:pPr>
              <w:pStyle w:val="Corpsdetexte"/>
              <w:spacing w:before="60" w:after="60"/>
              <w:rPr>
                <w:rFonts w:ascii="Georgia" w:hAnsi="Georgia"/>
                <w:szCs w:val="20"/>
              </w:rPr>
            </w:pPr>
          </w:p>
        </w:tc>
      </w:tr>
      <w:tr w:rsidR="006030DB" w:rsidRPr="009B0208" w14:paraId="564C56D2"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13BD252D"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4" w:type="pct"/>
            <w:tcBorders>
              <w:top w:val="nil"/>
              <w:left w:val="nil"/>
              <w:bottom w:val="single" w:sz="4" w:space="0" w:color="auto"/>
              <w:right w:val="single" w:sz="4" w:space="0" w:color="auto"/>
            </w:tcBorders>
            <w:shd w:val="clear" w:color="auto" w:fill="auto"/>
            <w:vAlign w:val="center"/>
            <w:hideMark/>
          </w:tcPr>
          <w:p w14:paraId="5A47FE78"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16FA3A9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18A70D33"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72" w:type="pct"/>
            <w:tcBorders>
              <w:top w:val="nil"/>
              <w:left w:val="nil"/>
              <w:bottom w:val="single" w:sz="4" w:space="0" w:color="auto"/>
              <w:right w:val="nil"/>
            </w:tcBorders>
          </w:tcPr>
          <w:p w14:paraId="02571B2D"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hideMark/>
          </w:tcPr>
          <w:p w14:paraId="5BB21C8A" w14:textId="5CBAB8F9"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82" w:type="pct"/>
            <w:tcBorders>
              <w:top w:val="nil"/>
              <w:left w:val="nil"/>
              <w:bottom w:val="single" w:sz="4" w:space="0" w:color="auto"/>
              <w:right w:val="single" w:sz="4" w:space="0" w:color="auto"/>
            </w:tcBorders>
            <w:shd w:val="clear" w:color="auto" w:fill="auto"/>
            <w:vAlign w:val="center"/>
          </w:tcPr>
          <w:p w14:paraId="5AFDD11E" w14:textId="77777777" w:rsidR="006030DB" w:rsidRPr="009B0208" w:rsidRDefault="006030DB" w:rsidP="00AE0EB6">
            <w:pPr>
              <w:pStyle w:val="Corpsdetexte"/>
              <w:spacing w:before="60" w:after="60"/>
              <w:rPr>
                <w:rFonts w:ascii="Georgia" w:hAnsi="Georgia"/>
                <w:szCs w:val="20"/>
              </w:rPr>
            </w:pPr>
          </w:p>
        </w:tc>
      </w:tr>
      <w:tr w:rsidR="006030DB" w:rsidRPr="009B0208" w14:paraId="7532FB1E" w14:textId="77777777" w:rsidTr="0095299D">
        <w:tblPrEx>
          <w:tblW w:w="6500" w:type="pct"/>
          <w:tblInd w:w="-431" w:type="dxa"/>
          <w:tblLayout w:type="fixed"/>
          <w:tblPrExChange w:id="283" w:author="KEITA, Abdoulaye" w:date="2025-03-21T19:23:00Z">
            <w:tblPrEx>
              <w:tblW w:w="6500" w:type="pct"/>
              <w:tblInd w:w="-431" w:type="dxa"/>
              <w:tblLayout w:type="fixed"/>
            </w:tblPrEx>
          </w:tblPrExChange>
        </w:tblPrEx>
        <w:trPr>
          <w:trHeight w:val="822"/>
          <w:trPrChange w:id="284" w:author="KEITA, Abdoulaye" w:date="2025-03-21T19:23:00Z">
            <w:trPr>
              <w:gridBefore w:val="1"/>
              <w:trHeight w:val="20"/>
            </w:trPr>
          </w:trPrChange>
        </w:trPr>
        <w:tc>
          <w:tcPr>
            <w:tcW w:w="1798" w:type="pct"/>
            <w:gridSpan w:val="2"/>
            <w:tcBorders>
              <w:top w:val="nil"/>
              <w:left w:val="single" w:sz="4" w:space="0" w:color="auto"/>
              <w:bottom w:val="nil"/>
              <w:right w:val="single" w:sz="4" w:space="0" w:color="auto"/>
            </w:tcBorders>
            <w:shd w:val="clear" w:color="000000" w:fill="FFFF00"/>
            <w:vAlign w:val="center"/>
            <w:hideMark/>
            <w:tcPrChange w:id="285" w:author="KEITA, Abdoulaye" w:date="2025-03-21T19:23:00Z">
              <w:tcPr>
                <w:tcW w:w="1798" w:type="pct"/>
                <w:gridSpan w:val="3"/>
                <w:tcBorders>
                  <w:top w:val="nil"/>
                  <w:left w:val="single" w:sz="4" w:space="0" w:color="auto"/>
                  <w:bottom w:val="nil"/>
                  <w:right w:val="single" w:sz="4" w:space="0" w:color="auto"/>
                </w:tcBorders>
                <w:shd w:val="clear" w:color="000000" w:fill="FFFF00"/>
                <w:vAlign w:val="center"/>
                <w:hideMark/>
              </w:tcPr>
            </w:tcPrChange>
          </w:tcPr>
          <w:p w14:paraId="49AB97D8"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TOTAL PHASE 3</w:t>
            </w:r>
          </w:p>
        </w:tc>
        <w:tc>
          <w:tcPr>
            <w:tcW w:w="571" w:type="pct"/>
            <w:gridSpan w:val="2"/>
            <w:tcBorders>
              <w:top w:val="nil"/>
              <w:left w:val="nil"/>
              <w:bottom w:val="nil"/>
              <w:right w:val="nil"/>
            </w:tcBorders>
            <w:shd w:val="clear" w:color="000000" w:fill="FFFF00"/>
            <w:tcPrChange w:id="286" w:author="KEITA, Abdoulaye" w:date="2025-03-21T19:23:00Z">
              <w:tcPr>
                <w:tcW w:w="571" w:type="pct"/>
                <w:gridSpan w:val="3"/>
                <w:tcBorders>
                  <w:top w:val="nil"/>
                  <w:left w:val="nil"/>
                  <w:bottom w:val="nil"/>
                  <w:right w:val="nil"/>
                </w:tcBorders>
                <w:shd w:val="clear" w:color="000000" w:fill="FFFF00"/>
              </w:tcPr>
            </w:tcPrChange>
          </w:tcPr>
          <w:p w14:paraId="1EDCCA40" w14:textId="77777777" w:rsidR="006030DB" w:rsidRPr="009B0208" w:rsidRDefault="006030DB" w:rsidP="00AE0EB6">
            <w:pPr>
              <w:pStyle w:val="Corpsdetexte"/>
              <w:spacing w:before="60" w:after="60"/>
              <w:rPr>
                <w:rFonts w:ascii="Georgia" w:hAnsi="Georgia"/>
                <w:b/>
                <w:bCs/>
                <w:szCs w:val="20"/>
              </w:rPr>
            </w:pPr>
          </w:p>
        </w:tc>
        <w:tc>
          <w:tcPr>
            <w:tcW w:w="2049" w:type="pct"/>
            <w:gridSpan w:val="4"/>
            <w:tcBorders>
              <w:top w:val="nil"/>
              <w:left w:val="nil"/>
              <w:bottom w:val="nil"/>
              <w:right w:val="single" w:sz="4" w:space="0" w:color="auto"/>
            </w:tcBorders>
            <w:shd w:val="clear" w:color="000000" w:fill="FFFF00"/>
            <w:vAlign w:val="center"/>
            <w:hideMark/>
            <w:tcPrChange w:id="287" w:author="KEITA, Abdoulaye" w:date="2025-03-21T19:23:00Z">
              <w:tcPr>
                <w:tcW w:w="2049" w:type="pct"/>
                <w:gridSpan w:val="5"/>
                <w:tcBorders>
                  <w:top w:val="nil"/>
                  <w:left w:val="nil"/>
                  <w:bottom w:val="nil"/>
                  <w:right w:val="single" w:sz="4" w:space="0" w:color="auto"/>
                </w:tcBorders>
                <w:shd w:val="clear" w:color="000000" w:fill="FFFF00"/>
                <w:vAlign w:val="center"/>
                <w:hideMark/>
              </w:tcPr>
            </w:tcPrChange>
          </w:tcPr>
          <w:p w14:paraId="56ED2657" w14:textId="62BA4458"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62E4AE85"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23B8E7A6" w14:textId="30B9BAF7" w:rsidR="006030DB" w:rsidRPr="009B0208" w:rsidRDefault="006030DB" w:rsidP="005948EF">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nil"/>
              <w:right w:val="single" w:sz="4" w:space="0" w:color="auto"/>
            </w:tcBorders>
            <w:shd w:val="clear" w:color="000000" w:fill="FFFF00"/>
            <w:tcPrChange w:id="288" w:author="KEITA, Abdoulaye" w:date="2025-03-21T19:23:00Z">
              <w:tcPr>
                <w:tcW w:w="582" w:type="pct"/>
                <w:gridSpan w:val="2"/>
                <w:tcBorders>
                  <w:top w:val="nil"/>
                  <w:left w:val="nil"/>
                  <w:bottom w:val="nil"/>
                  <w:right w:val="single" w:sz="4" w:space="0" w:color="auto"/>
                </w:tcBorders>
                <w:shd w:val="clear" w:color="000000" w:fill="FFFF00"/>
              </w:tcPr>
            </w:tcPrChange>
          </w:tcPr>
          <w:p w14:paraId="079B8B13" w14:textId="77777777" w:rsidR="006030DB" w:rsidRPr="009B0208" w:rsidRDefault="006030DB" w:rsidP="00AE0EB6">
            <w:pPr>
              <w:pStyle w:val="Corpsdetexte"/>
              <w:spacing w:before="60" w:after="60"/>
              <w:rPr>
                <w:rFonts w:ascii="Georgia" w:hAnsi="Georgia"/>
                <w:b/>
                <w:bCs/>
                <w:szCs w:val="20"/>
              </w:rPr>
            </w:pPr>
          </w:p>
        </w:tc>
      </w:tr>
      <w:tr w:rsidR="006030DB" w:rsidRPr="009B0208" w14:paraId="193F0432" w14:textId="77777777" w:rsidTr="005948EF">
        <w:trPr>
          <w:trHeight w:val="20"/>
        </w:trPr>
        <w:tc>
          <w:tcPr>
            <w:tcW w:w="1798"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FD895F9"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xml:space="preserve">S/Total </w:t>
            </w:r>
            <w:r>
              <w:rPr>
                <w:rFonts w:ascii="Georgia" w:hAnsi="Georgia"/>
                <w:b/>
                <w:bCs/>
                <w:szCs w:val="20"/>
              </w:rPr>
              <w:t>Partie I</w:t>
            </w:r>
          </w:p>
        </w:tc>
        <w:tc>
          <w:tcPr>
            <w:tcW w:w="571" w:type="pct"/>
            <w:gridSpan w:val="2"/>
            <w:tcBorders>
              <w:top w:val="single" w:sz="4" w:space="0" w:color="auto"/>
              <w:left w:val="nil"/>
              <w:bottom w:val="single" w:sz="4" w:space="0" w:color="auto"/>
              <w:right w:val="nil"/>
            </w:tcBorders>
            <w:shd w:val="clear" w:color="auto" w:fill="FFF2CC" w:themeFill="accent4" w:themeFillTint="33"/>
          </w:tcPr>
          <w:p w14:paraId="36D3898D" w14:textId="77777777" w:rsidR="006030DB" w:rsidRPr="009B0208" w:rsidRDefault="006030DB" w:rsidP="00AE0EB6">
            <w:pPr>
              <w:pStyle w:val="Corpsdetexte"/>
              <w:spacing w:before="60" w:after="60"/>
              <w:rPr>
                <w:rFonts w:ascii="Georgia" w:hAnsi="Georgia"/>
                <w:b/>
                <w:bCs/>
                <w:szCs w:val="20"/>
              </w:rPr>
            </w:pPr>
          </w:p>
        </w:tc>
        <w:tc>
          <w:tcPr>
            <w:tcW w:w="2049" w:type="pct"/>
            <w:gridSpan w:val="4"/>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72FE56D5" w14:textId="1747C169"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2256205E"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5D247AB5"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5B84534F"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single" w:sz="4" w:space="0" w:color="auto"/>
              <w:left w:val="nil"/>
              <w:bottom w:val="single" w:sz="4" w:space="0" w:color="auto"/>
              <w:right w:val="single" w:sz="4" w:space="0" w:color="auto"/>
            </w:tcBorders>
            <w:shd w:val="clear" w:color="auto" w:fill="FFF2CC" w:themeFill="accent4" w:themeFillTint="33"/>
          </w:tcPr>
          <w:p w14:paraId="7E7CEA91" w14:textId="77777777" w:rsidR="006030DB" w:rsidRDefault="006030DB" w:rsidP="00AE0EB6">
            <w:pPr>
              <w:pStyle w:val="Corpsdetexte"/>
              <w:spacing w:before="60" w:after="60"/>
              <w:rPr>
                <w:rFonts w:ascii="Georgia" w:hAnsi="Georgia"/>
                <w:b/>
                <w:bCs/>
                <w:szCs w:val="20"/>
              </w:rPr>
            </w:pPr>
          </w:p>
          <w:p w14:paraId="193FB9F5" w14:textId="77777777" w:rsidR="006030DB" w:rsidRDefault="006030DB" w:rsidP="00AE0EB6">
            <w:pPr>
              <w:pStyle w:val="Corpsdetexte"/>
              <w:spacing w:before="60" w:after="60"/>
              <w:rPr>
                <w:rFonts w:ascii="Georgia" w:hAnsi="Georgia"/>
                <w:b/>
                <w:bCs/>
                <w:szCs w:val="20"/>
              </w:rPr>
            </w:pPr>
          </w:p>
          <w:p w14:paraId="3CCDBA74" w14:textId="77777777" w:rsidR="006030DB" w:rsidRDefault="006030DB" w:rsidP="00AE0EB6">
            <w:pPr>
              <w:pStyle w:val="Corpsdetexte"/>
              <w:spacing w:before="60" w:after="60"/>
              <w:rPr>
                <w:rFonts w:ascii="Georgia" w:hAnsi="Georgia"/>
                <w:b/>
                <w:bCs/>
                <w:szCs w:val="20"/>
              </w:rPr>
            </w:pPr>
          </w:p>
          <w:p w14:paraId="3B76D4CC" w14:textId="77777777" w:rsidR="006030DB" w:rsidRDefault="006030DB" w:rsidP="00AE0EB6">
            <w:pPr>
              <w:pStyle w:val="Corpsdetexte"/>
              <w:spacing w:before="60" w:after="60"/>
              <w:rPr>
                <w:rFonts w:ascii="Georgia" w:hAnsi="Georgia"/>
                <w:b/>
                <w:bCs/>
                <w:szCs w:val="20"/>
              </w:rPr>
            </w:pPr>
          </w:p>
          <w:p w14:paraId="2D3FDA5D" w14:textId="77777777" w:rsidR="006030DB" w:rsidRDefault="006030DB" w:rsidP="00AE0EB6">
            <w:pPr>
              <w:pStyle w:val="Corpsdetexte"/>
              <w:spacing w:before="60" w:after="60"/>
              <w:rPr>
                <w:rFonts w:ascii="Georgia" w:hAnsi="Georgia"/>
                <w:b/>
                <w:bCs/>
                <w:szCs w:val="20"/>
              </w:rPr>
            </w:pPr>
          </w:p>
          <w:p w14:paraId="066CDBF5" w14:textId="05A8FE07" w:rsidR="006030DB" w:rsidRPr="009B0208" w:rsidRDefault="006030DB" w:rsidP="00AE0EB6">
            <w:pPr>
              <w:pStyle w:val="Corpsdetexte"/>
              <w:spacing w:before="60" w:after="60"/>
              <w:rPr>
                <w:rFonts w:ascii="Georgia" w:hAnsi="Georgia"/>
                <w:b/>
                <w:bCs/>
                <w:szCs w:val="20"/>
              </w:rPr>
            </w:pPr>
          </w:p>
        </w:tc>
      </w:tr>
      <w:tr w:rsidR="00977F9A" w:rsidRPr="009B0208" w14:paraId="3BD6C6E2" w14:textId="77777777" w:rsidTr="00977F9A">
        <w:trPr>
          <w:trHeight w:val="20"/>
        </w:trPr>
        <w:tc>
          <w:tcPr>
            <w:tcW w:w="5000" w:type="pct"/>
            <w:gridSpan w:val="9"/>
            <w:tcBorders>
              <w:top w:val="nil"/>
              <w:left w:val="single" w:sz="4" w:space="0" w:color="auto"/>
              <w:bottom w:val="single" w:sz="4" w:space="0" w:color="auto"/>
              <w:right w:val="single" w:sz="4" w:space="0" w:color="auto"/>
            </w:tcBorders>
            <w:shd w:val="clear" w:color="000000" w:fill="D0CECE"/>
          </w:tcPr>
          <w:p w14:paraId="499063D0" w14:textId="77777777" w:rsidR="00977F9A" w:rsidRDefault="00977F9A" w:rsidP="00AE0EB6">
            <w:pPr>
              <w:pStyle w:val="Corpsdetexte"/>
              <w:spacing w:before="60" w:after="60"/>
              <w:rPr>
                <w:rFonts w:ascii="Georgia" w:hAnsi="Georgia"/>
                <w:b/>
                <w:bCs/>
                <w:szCs w:val="20"/>
              </w:rPr>
            </w:pPr>
            <w:r>
              <w:rPr>
                <w:rFonts w:ascii="Georgia" w:hAnsi="Georgia"/>
                <w:b/>
                <w:bCs/>
                <w:szCs w:val="20"/>
              </w:rPr>
              <w:t>Partie</w:t>
            </w:r>
            <w:r w:rsidRPr="009B0208">
              <w:rPr>
                <w:rFonts w:ascii="Georgia" w:hAnsi="Georgia"/>
                <w:b/>
                <w:bCs/>
                <w:szCs w:val="20"/>
              </w:rPr>
              <w:t xml:space="preserve"> </w:t>
            </w:r>
            <w:r>
              <w:rPr>
                <w:rFonts w:ascii="Georgia" w:hAnsi="Georgia"/>
                <w:b/>
                <w:bCs/>
                <w:szCs w:val="20"/>
              </w:rPr>
              <w:t>II</w:t>
            </w:r>
            <w:r w:rsidRPr="009B0208">
              <w:rPr>
                <w:rFonts w:ascii="Georgia" w:hAnsi="Georgia"/>
                <w:b/>
                <w:bCs/>
                <w:szCs w:val="20"/>
              </w:rPr>
              <w:t xml:space="preserve"> : Contrôle et s</w:t>
            </w:r>
            <w:r>
              <w:rPr>
                <w:rFonts w:ascii="Georgia" w:hAnsi="Georgia"/>
                <w:b/>
                <w:bCs/>
                <w:szCs w:val="20"/>
              </w:rPr>
              <w:t>urveillance</w:t>
            </w:r>
            <w:r w:rsidRPr="009B0208">
              <w:rPr>
                <w:rFonts w:ascii="Georgia" w:hAnsi="Georgia"/>
                <w:b/>
                <w:bCs/>
                <w:szCs w:val="20"/>
              </w:rPr>
              <w:t xml:space="preserve"> des travaux</w:t>
            </w:r>
          </w:p>
          <w:p w14:paraId="43520000" w14:textId="77777777" w:rsidR="00977F9A" w:rsidRPr="009B0208" w:rsidRDefault="00977F9A" w:rsidP="00AE0EB6">
            <w:pPr>
              <w:pStyle w:val="Corpsdetexte"/>
              <w:spacing w:before="60" w:after="60"/>
              <w:rPr>
                <w:rFonts w:ascii="Georgia" w:hAnsi="Georgia"/>
                <w:b/>
                <w:bCs/>
                <w:szCs w:val="20"/>
              </w:rPr>
            </w:pPr>
            <w:r w:rsidRPr="009B0208">
              <w:rPr>
                <w:rFonts w:ascii="Georgia" w:hAnsi="Georgia"/>
                <w:b/>
                <w:bCs/>
                <w:szCs w:val="20"/>
              </w:rPr>
              <w:lastRenderedPageBreak/>
              <w:t> </w:t>
            </w:r>
          </w:p>
        </w:tc>
      </w:tr>
      <w:tr w:rsidR="00977F9A" w:rsidRPr="009B0208" w14:paraId="2F2BAB59" w14:textId="77777777" w:rsidTr="00977F9A">
        <w:trPr>
          <w:trHeight w:val="20"/>
        </w:trPr>
        <w:tc>
          <w:tcPr>
            <w:tcW w:w="5000" w:type="pct"/>
            <w:gridSpan w:val="9"/>
            <w:tcBorders>
              <w:top w:val="nil"/>
              <w:left w:val="single" w:sz="4" w:space="0" w:color="auto"/>
              <w:bottom w:val="single" w:sz="4" w:space="0" w:color="auto"/>
              <w:right w:val="single" w:sz="4" w:space="0" w:color="auto"/>
            </w:tcBorders>
            <w:shd w:val="clear" w:color="000000" w:fill="B4C6E7"/>
          </w:tcPr>
          <w:p w14:paraId="39989F7F" w14:textId="01FF5A65" w:rsidR="00977F9A" w:rsidRPr="009B0208" w:rsidRDefault="00977F9A" w:rsidP="00AE0EB6">
            <w:pPr>
              <w:pStyle w:val="Corpsdetexte"/>
              <w:spacing w:before="60" w:after="60"/>
              <w:rPr>
                <w:rFonts w:ascii="Georgia" w:hAnsi="Georgia"/>
                <w:b/>
                <w:bCs/>
                <w:szCs w:val="20"/>
              </w:rPr>
            </w:pPr>
            <w:r w:rsidRPr="009B0208">
              <w:rPr>
                <w:rFonts w:ascii="Georgia" w:hAnsi="Georgia"/>
                <w:b/>
                <w:bCs/>
                <w:szCs w:val="20"/>
              </w:rPr>
              <w:lastRenderedPageBreak/>
              <w:t>Phase 4 SURVEILLANCE ET CONTROLE DES TRAVAUX </w:t>
            </w:r>
          </w:p>
        </w:tc>
      </w:tr>
      <w:tr w:rsidR="006030DB" w:rsidRPr="009B0208" w14:paraId="23A52640"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39593180"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xml:space="preserve">REMUNERATION </w:t>
            </w:r>
          </w:p>
        </w:tc>
        <w:tc>
          <w:tcPr>
            <w:tcW w:w="514" w:type="pct"/>
            <w:tcBorders>
              <w:top w:val="nil"/>
              <w:left w:val="nil"/>
              <w:bottom w:val="single" w:sz="4" w:space="0" w:color="auto"/>
              <w:right w:val="single" w:sz="4" w:space="0" w:color="auto"/>
            </w:tcBorders>
            <w:shd w:val="clear" w:color="auto" w:fill="auto"/>
            <w:vAlign w:val="center"/>
            <w:hideMark/>
          </w:tcPr>
          <w:p w14:paraId="2DCCCFDF"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254F65B8"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3" w:type="pct"/>
            <w:tcBorders>
              <w:top w:val="nil"/>
              <w:left w:val="nil"/>
              <w:bottom w:val="single" w:sz="4" w:space="0" w:color="auto"/>
              <w:right w:val="single" w:sz="4" w:space="0" w:color="auto"/>
            </w:tcBorders>
            <w:shd w:val="clear" w:color="auto" w:fill="auto"/>
            <w:vAlign w:val="center"/>
            <w:hideMark/>
          </w:tcPr>
          <w:p w14:paraId="71FE1729"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72" w:type="pct"/>
            <w:tcBorders>
              <w:top w:val="nil"/>
              <w:left w:val="nil"/>
              <w:bottom w:val="single" w:sz="4" w:space="0" w:color="auto"/>
              <w:right w:val="nil"/>
            </w:tcBorders>
          </w:tcPr>
          <w:p w14:paraId="634BAE55"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hideMark/>
          </w:tcPr>
          <w:p w14:paraId="3BCB7F7F" w14:textId="552E10E9"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82" w:type="pct"/>
            <w:tcBorders>
              <w:top w:val="nil"/>
              <w:left w:val="nil"/>
              <w:bottom w:val="single" w:sz="4" w:space="0" w:color="auto"/>
              <w:right w:val="single" w:sz="4" w:space="0" w:color="auto"/>
            </w:tcBorders>
            <w:shd w:val="clear" w:color="auto" w:fill="auto"/>
            <w:vAlign w:val="center"/>
          </w:tcPr>
          <w:p w14:paraId="08E711DE" w14:textId="77777777" w:rsidR="006030DB" w:rsidRPr="009B0208" w:rsidRDefault="006030DB" w:rsidP="00AE0EB6">
            <w:pPr>
              <w:pStyle w:val="Corpsdetexte"/>
              <w:spacing w:before="60" w:after="60"/>
              <w:rPr>
                <w:rFonts w:ascii="Georgia" w:hAnsi="Georgia"/>
                <w:b/>
                <w:bCs/>
                <w:i/>
                <w:iCs/>
                <w:szCs w:val="20"/>
              </w:rPr>
            </w:pPr>
          </w:p>
        </w:tc>
      </w:tr>
      <w:tr w:rsidR="006030DB" w:rsidRPr="009B0208" w14:paraId="52DC3AE0"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11B92C5C"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Chef de Mission de contrôle</w:t>
            </w:r>
          </w:p>
        </w:tc>
        <w:tc>
          <w:tcPr>
            <w:tcW w:w="514" w:type="pct"/>
            <w:tcBorders>
              <w:top w:val="nil"/>
              <w:left w:val="nil"/>
              <w:bottom w:val="single" w:sz="4" w:space="0" w:color="auto"/>
              <w:right w:val="single" w:sz="4" w:space="0" w:color="auto"/>
            </w:tcBorders>
            <w:shd w:val="clear" w:color="auto" w:fill="auto"/>
            <w:vAlign w:val="center"/>
            <w:hideMark/>
          </w:tcPr>
          <w:p w14:paraId="07E7875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H.mois</w:t>
            </w:r>
          </w:p>
        </w:tc>
        <w:tc>
          <w:tcPr>
            <w:tcW w:w="449" w:type="pct"/>
            <w:gridSpan w:val="2"/>
            <w:tcBorders>
              <w:top w:val="nil"/>
              <w:left w:val="nil"/>
              <w:bottom w:val="single" w:sz="4" w:space="0" w:color="auto"/>
              <w:right w:val="single" w:sz="4" w:space="0" w:color="auto"/>
            </w:tcBorders>
            <w:shd w:val="clear" w:color="auto" w:fill="auto"/>
            <w:vAlign w:val="center"/>
            <w:hideMark/>
          </w:tcPr>
          <w:p w14:paraId="5840A84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QP</w:t>
            </w:r>
          </w:p>
        </w:tc>
        <w:tc>
          <w:tcPr>
            <w:tcW w:w="513" w:type="pct"/>
            <w:tcBorders>
              <w:top w:val="nil"/>
              <w:left w:val="nil"/>
              <w:bottom w:val="single" w:sz="4" w:space="0" w:color="auto"/>
              <w:right w:val="single" w:sz="4" w:space="0" w:color="auto"/>
            </w:tcBorders>
            <w:shd w:val="clear" w:color="auto" w:fill="auto"/>
            <w:vAlign w:val="center"/>
            <w:hideMark/>
          </w:tcPr>
          <w:p w14:paraId="43841C5C"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7</w:t>
            </w:r>
          </w:p>
        </w:tc>
        <w:tc>
          <w:tcPr>
            <w:tcW w:w="572" w:type="pct"/>
            <w:tcBorders>
              <w:top w:val="nil"/>
              <w:left w:val="nil"/>
              <w:bottom w:val="single" w:sz="4" w:space="0" w:color="auto"/>
              <w:right w:val="nil"/>
            </w:tcBorders>
          </w:tcPr>
          <w:p w14:paraId="6A346282"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3E40BF3A" w14:textId="696BDE19"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54F4EAB0" w14:textId="77777777" w:rsidR="006030DB" w:rsidRPr="009B0208" w:rsidRDefault="006030DB" w:rsidP="00AE0EB6">
            <w:pPr>
              <w:pStyle w:val="Corpsdetexte"/>
              <w:spacing w:before="60" w:after="60"/>
              <w:rPr>
                <w:rFonts w:ascii="Georgia" w:hAnsi="Georgia"/>
                <w:szCs w:val="20"/>
              </w:rPr>
            </w:pPr>
          </w:p>
        </w:tc>
      </w:tr>
      <w:tr w:rsidR="006030DB" w:rsidRPr="009B0208" w14:paraId="487DCC8B"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65CB948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Contrôleurs des travaux n° 1</w:t>
            </w:r>
          </w:p>
        </w:tc>
        <w:tc>
          <w:tcPr>
            <w:tcW w:w="514" w:type="pct"/>
            <w:tcBorders>
              <w:top w:val="nil"/>
              <w:left w:val="nil"/>
              <w:bottom w:val="single" w:sz="4" w:space="0" w:color="auto"/>
              <w:right w:val="single" w:sz="4" w:space="0" w:color="auto"/>
            </w:tcBorders>
            <w:shd w:val="clear" w:color="auto" w:fill="auto"/>
            <w:vAlign w:val="center"/>
            <w:hideMark/>
          </w:tcPr>
          <w:p w14:paraId="4E0D706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H.mois</w:t>
            </w:r>
          </w:p>
        </w:tc>
        <w:tc>
          <w:tcPr>
            <w:tcW w:w="449" w:type="pct"/>
            <w:gridSpan w:val="2"/>
            <w:tcBorders>
              <w:top w:val="nil"/>
              <w:left w:val="nil"/>
              <w:bottom w:val="single" w:sz="4" w:space="0" w:color="auto"/>
              <w:right w:val="single" w:sz="4" w:space="0" w:color="auto"/>
            </w:tcBorders>
            <w:shd w:val="clear" w:color="auto" w:fill="auto"/>
            <w:vAlign w:val="center"/>
            <w:hideMark/>
          </w:tcPr>
          <w:p w14:paraId="749F1C0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QP</w:t>
            </w:r>
          </w:p>
        </w:tc>
        <w:tc>
          <w:tcPr>
            <w:tcW w:w="513" w:type="pct"/>
            <w:tcBorders>
              <w:top w:val="nil"/>
              <w:left w:val="nil"/>
              <w:bottom w:val="single" w:sz="4" w:space="0" w:color="auto"/>
              <w:right w:val="single" w:sz="4" w:space="0" w:color="auto"/>
            </w:tcBorders>
            <w:shd w:val="clear" w:color="auto" w:fill="auto"/>
            <w:vAlign w:val="center"/>
            <w:hideMark/>
          </w:tcPr>
          <w:p w14:paraId="170414B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6</w:t>
            </w:r>
          </w:p>
        </w:tc>
        <w:tc>
          <w:tcPr>
            <w:tcW w:w="572" w:type="pct"/>
            <w:tcBorders>
              <w:top w:val="nil"/>
              <w:left w:val="nil"/>
              <w:bottom w:val="single" w:sz="4" w:space="0" w:color="auto"/>
              <w:right w:val="nil"/>
            </w:tcBorders>
          </w:tcPr>
          <w:p w14:paraId="7608AA3C"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129C4D70" w14:textId="76B417F9"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11536CB3" w14:textId="77777777" w:rsidR="006030DB" w:rsidRPr="009B0208" w:rsidRDefault="006030DB" w:rsidP="00AE0EB6">
            <w:pPr>
              <w:pStyle w:val="Corpsdetexte"/>
              <w:spacing w:before="60" w:after="60"/>
              <w:rPr>
                <w:rFonts w:ascii="Georgia" w:hAnsi="Georgia"/>
                <w:szCs w:val="20"/>
              </w:rPr>
            </w:pPr>
          </w:p>
        </w:tc>
      </w:tr>
      <w:tr w:rsidR="006030DB" w:rsidRPr="009B0208" w14:paraId="55941517"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1D1CCF3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Contrôleurs des travaux n° 2</w:t>
            </w:r>
          </w:p>
        </w:tc>
        <w:tc>
          <w:tcPr>
            <w:tcW w:w="514" w:type="pct"/>
            <w:tcBorders>
              <w:top w:val="nil"/>
              <w:left w:val="nil"/>
              <w:bottom w:val="single" w:sz="4" w:space="0" w:color="auto"/>
              <w:right w:val="single" w:sz="4" w:space="0" w:color="auto"/>
            </w:tcBorders>
            <w:shd w:val="clear" w:color="auto" w:fill="auto"/>
            <w:vAlign w:val="center"/>
            <w:hideMark/>
          </w:tcPr>
          <w:p w14:paraId="7545EE8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H.mois</w:t>
            </w:r>
          </w:p>
        </w:tc>
        <w:tc>
          <w:tcPr>
            <w:tcW w:w="449" w:type="pct"/>
            <w:gridSpan w:val="2"/>
            <w:tcBorders>
              <w:top w:val="nil"/>
              <w:left w:val="nil"/>
              <w:bottom w:val="single" w:sz="4" w:space="0" w:color="auto"/>
              <w:right w:val="single" w:sz="4" w:space="0" w:color="auto"/>
            </w:tcBorders>
            <w:shd w:val="clear" w:color="auto" w:fill="auto"/>
            <w:vAlign w:val="center"/>
            <w:hideMark/>
          </w:tcPr>
          <w:p w14:paraId="16DBCB4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QP</w:t>
            </w:r>
          </w:p>
        </w:tc>
        <w:tc>
          <w:tcPr>
            <w:tcW w:w="513" w:type="pct"/>
            <w:tcBorders>
              <w:top w:val="nil"/>
              <w:left w:val="nil"/>
              <w:bottom w:val="single" w:sz="4" w:space="0" w:color="auto"/>
              <w:right w:val="single" w:sz="4" w:space="0" w:color="auto"/>
            </w:tcBorders>
            <w:shd w:val="clear" w:color="auto" w:fill="auto"/>
            <w:vAlign w:val="center"/>
            <w:hideMark/>
          </w:tcPr>
          <w:p w14:paraId="0912BC9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6</w:t>
            </w:r>
          </w:p>
        </w:tc>
        <w:tc>
          <w:tcPr>
            <w:tcW w:w="572" w:type="pct"/>
            <w:tcBorders>
              <w:top w:val="nil"/>
              <w:left w:val="nil"/>
              <w:bottom w:val="single" w:sz="4" w:space="0" w:color="auto"/>
              <w:right w:val="nil"/>
            </w:tcBorders>
          </w:tcPr>
          <w:p w14:paraId="1A3C3DB8"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2EDA87A3" w14:textId="4577A686"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tcPr>
          <w:p w14:paraId="10923F53" w14:textId="77777777" w:rsidR="006030DB" w:rsidRPr="009B0208" w:rsidRDefault="006030DB" w:rsidP="00AE0EB6">
            <w:pPr>
              <w:pStyle w:val="Corpsdetexte"/>
              <w:spacing w:before="60" w:after="60"/>
              <w:rPr>
                <w:rFonts w:ascii="Georgia" w:hAnsi="Georgia"/>
                <w:szCs w:val="20"/>
              </w:rPr>
            </w:pPr>
          </w:p>
        </w:tc>
      </w:tr>
      <w:tr w:rsidR="006030DB" w:rsidRPr="009B0208" w14:paraId="3D71C5C6"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2CF9E73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Contrôleurs des travaux n° 3</w:t>
            </w:r>
          </w:p>
        </w:tc>
        <w:tc>
          <w:tcPr>
            <w:tcW w:w="514" w:type="pct"/>
            <w:tcBorders>
              <w:top w:val="nil"/>
              <w:left w:val="nil"/>
              <w:bottom w:val="single" w:sz="4" w:space="0" w:color="auto"/>
              <w:right w:val="single" w:sz="4" w:space="0" w:color="auto"/>
            </w:tcBorders>
            <w:shd w:val="clear" w:color="auto" w:fill="auto"/>
            <w:vAlign w:val="center"/>
            <w:hideMark/>
          </w:tcPr>
          <w:p w14:paraId="0A277330"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H.mois</w:t>
            </w:r>
          </w:p>
        </w:tc>
        <w:tc>
          <w:tcPr>
            <w:tcW w:w="449" w:type="pct"/>
            <w:gridSpan w:val="2"/>
            <w:tcBorders>
              <w:top w:val="nil"/>
              <w:left w:val="nil"/>
              <w:bottom w:val="single" w:sz="4" w:space="0" w:color="auto"/>
              <w:right w:val="single" w:sz="4" w:space="0" w:color="auto"/>
            </w:tcBorders>
            <w:shd w:val="clear" w:color="auto" w:fill="auto"/>
            <w:vAlign w:val="center"/>
            <w:hideMark/>
          </w:tcPr>
          <w:p w14:paraId="267A9BE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QP</w:t>
            </w:r>
          </w:p>
        </w:tc>
        <w:tc>
          <w:tcPr>
            <w:tcW w:w="513" w:type="pct"/>
            <w:tcBorders>
              <w:top w:val="nil"/>
              <w:left w:val="nil"/>
              <w:bottom w:val="single" w:sz="4" w:space="0" w:color="auto"/>
              <w:right w:val="single" w:sz="4" w:space="0" w:color="auto"/>
            </w:tcBorders>
            <w:shd w:val="clear" w:color="auto" w:fill="auto"/>
            <w:vAlign w:val="center"/>
            <w:hideMark/>
          </w:tcPr>
          <w:p w14:paraId="48BADD5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6</w:t>
            </w:r>
          </w:p>
        </w:tc>
        <w:tc>
          <w:tcPr>
            <w:tcW w:w="572" w:type="pct"/>
            <w:tcBorders>
              <w:top w:val="nil"/>
              <w:left w:val="nil"/>
              <w:bottom w:val="single" w:sz="4" w:space="0" w:color="auto"/>
              <w:right w:val="nil"/>
            </w:tcBorders>
          </w:tcPr>
          <w:p w14:paraId="0C6FE08E"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43CAC500" w14:textId="141889EC"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hideMark/>
          </w:tcPr>
          <w:p w14:paraId="54F45BC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r>
      <w:tr w:rsidR="006030DB" w:rsidRPr="009B0208" w14:paraId="294E90AF"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50BD06A9"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Contrôleurs des travaux n° 4</w:t>
            </w:r>
          </w:p>
        </w:tc>
        <w:tc>
          <w:tcPr>
            <w:tcW w:w="514" w:type="pct"/>
            <w:tcBorders>
              <w:top w:val="nil"/>
              <w:left w:val="nil"/>
              <w:bottom w:val="single" w:sz="4" w:space="0" w:color="auto"/>
              <w:right w:val="single" w:sz="4" w:space="0" w:color="auto"/>
            </w:tcBorders>
            <w:shd w:val="clear" w:color="auto" w:fill="auto"/>
            <w:vAlign w:val="center"/>
            <w:hideMark/>
          </w:tcPr>
          <w:p w14:paraId="7EB5510A"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H.mois</w:t>
            </w:r>
          </w:p>
        </w:tc>
        <w:tc>
          <w:tcPr>
            <w:tcW w:w="449" w:type="pct"/>
            <w:gridSpan w:val="2"/>
            <w:tcBorders>
              <w:top w:val="nil"/>
              <w:left w:val="nil"/>
              <w:bottom w:val="single" w:sz="4" w:space="0" w:color="auto"/>
              <w:right w:val="single" w:sz="4" w:space="0" w:color="auto"/>
            </w:tcBorders>
            <w:shd w:val="clear" w:color="auto" w:fill="auto"/>
            <w:vAlign w:val="center"/>
            <w:hideMark/>
          </w:tcPr>
          <w:p w14:paraId="0CF2F00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QP</w:t>
            </w:r>
          </w:p>
        </w:tc>
        <w:tc>
          <w:tcPr>
            <w:tcW w:w="513" w:type="pct"/>
            <w:tcBorders>
              <w:top w:val="nil"/>
              <w:left w:val="nil"/>
              <w:bottom w:val="single" w:sz="4" w:space="0" w:color="auto"/>
              <w:right w:val="single" w:sz="4" w:space="0" w:color="auto"/>
            </w:tcBorders>
            <w:shd w:val="clear" w:color="auto" w:fill="auto"/>
            <w:vAlign w:val="center"/>
            <w:hideMark/>
          </w:tcPr>
          <w:p w14:paraId="5EF03A00"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6</w:t>
            </w:r>
          </w:p>
        </w:tc>
        <w:tc>
          <w:tcPr>
            <w:tcW w:w="572" w:type="pct"/>
            <w:tcBorders>
              <w:top w:val="nil"/>
              <w:left w:val="nil"/>
              <w:bottom w:val="single" w:sz="4" w:space="0" w:color="auto"/>
              <w:right w:val="nil"/>
            </w:tcBorders>
          </w:tcPr>
          <w:p w14:paraId="7D08B02E"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40EE07F0" w14:textId="3B065571"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hideMark/>
          </w:tcPr>
          <w:p w14:paraId="06B35849"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r>
      <w:tr w:rsidR="006030DB" w:rsidRPr="009B0208" w14:paraId="0FCA8ACF"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46114AD6"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Géometre Topographe</w:t>
            </w:r>
          </w:p>
        </w:tc>
        <w:tc>
          <w:tcPr>
            <w:tcW w:w="514" w:type="pct"/>
            <w:tcBorders>
              <w:top w:val="nil"/>
              <w:left w:val="nil"/>
              <w:bottom w:val="single" w:sz="4" w:space="0" w:color="auto"/>
              <w:right w:val="single" w:sz="4" w:space="0" w:color="auto"/>
            </w:tcBorders>
            <w:shd w:val="clear" w:color="auto" w:fill="auto"/>
            <w:vAlign w:val="center"/>
            <w:hideMark/>
          </w:tcPr>
          <w:p w14:paraId="2070D59A"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H.mois</w:t>
            </w:r>
          </w:p>
        </w:tc>
        <w:tc>
          <w:tcPr>
            <w:tcW w:w="449" w:type="pct"/>
            <w:gridSpan w:val="2"/>
            <w:tcBorders>
              <w:top w:val="nil"/>
              <w:left w:val="nil"/>
              <w:bottom w:val="single" w:sz="4" w:space="0" w:color="auto"/>
              <w:right w:val="single" w:sz="4" w:space="0" w:color="auto"/>
            </w:tcBorders>
            <w:shd w:val="clear" w:color="auto" w:fill="auto"/>
            <w:vAlign w:val="center"/>
            <w:hideMark/>
          </w:tcPr>
          <w:p w14:paraId="23BF30F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QP</w:t>
            </w:r>
          </w:p>
        </w:tc>
        <w:tc>
          <w:tcPr>
            <w:tcW w:w="513" w:type="pct"/>
            <w:tcBorders>
              <w:top w:val="nil"/>
              <w:left w:val="nil"/>
              <w:bottom w:val="single" w:sz="4" w:space="0" w:color="auto"/>
              <w:right w:val="single" w:sz="4" w:space="0" w:color="auto"/>
            </w:tcBorders>
            <w:shd w:val="clear" w:color="auto" w:fill="auto"/>
            <w:vAlign w:val="center"/>
            <w:hideMark/>
          </w:tcPr>
          <w:p w14:paraId="78C63A29"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6</w:t>
            </w:r>
          </w:p>
        </w:tc>
        <w:tc>
          <w:tcPr>
            <w:tcW w:w="572" w:type="pct"/>
            <w:tcBorders>
              <w:top w:val="nil"/>
              <w:left w:val="nil"/>
              <w:bottom w:val="single" w:sz="4" w:space="0" w:color="auto"/>
              <w:right w:val="nil"/>
            </w:tcBorders>
          </w:tcPr>
          <w:p w14:paraId="4B4603DB"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67B22D34" w14:textId="515BD6A3"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hideMark/>
          </w:tcPr>
          <w:p w14:paraId="397D1CE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r>
      <w:tr w:rsidR="006030DB" w:rsidRPr="009B0208" w14:paraId="7DB76ACB"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683BE636"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FRAIS DIVERS</w:t>
            </w:r>
          </w:p>
        </w:tc>
        <w:tc>
          <w:tcPr>
            <w:tcW w:w="514" w:type="pct"/>
            <w:tcBorders>
              <w:top w:val="nil"/>
              <w:left w:val="nil"/>
              <w:bottom w:val="single" w:sz="4" w:space="0" w:color="auto"/>
              <w:right w:val="single" w:sz="4" w:space="0" w:color="auto"/>
            </w:tcBorders>
            <w:shd w:val="clear" w:color="auto" w:fill="auto"/>
            <w:vAlign w:val="center"/>
            <w:hideMark/>
          </w:tcPr>
          <w:p w14:paraId="5CFB9C9A"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449" w:type="pct"/>
            <w:gridSpan w:val="2"/>
            <w:tcBorders>
              <w:top w:val="nil"/>
              <w:left w:val="nil"/>
              <w:bottom w:val="single" w:sz="4" w:space="0" w:color="auto"/>
              <w:right w:val="single" w:sz="4" w:space="0" w:color="auto"/>
            </w:tcBorders>
            <w:shd w:val="clear" w:color="auto" w:fill="auto"/>
            <w:vAlign w:val="center"/>
            <w:hideMark/>
          </w:tcPr>
          <w:p w14:paraId="3BB3AADE"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13" w:type="pct"/>
            <w:tcBorders>
              <w:top w:val="nil"/>
              <w:left w:val="nil"/>
              <w:bottom w:val="single" w:sz="4" w:space="0" w:color="auto"/>
              <w:right w:val="single" w:sz="4" w:space="0" w:color="auto"/>
            </w:tcBorders>
            <w:shd w:val="clear" w:color="auto" w:fill="auto"/>
            <w:vAlign w:val="center"/>
            <w:hideMark/>
          </w:tcPr>
          <w:p w14:paraId="76AEE834"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72" w:type="pct"/>
            <w:tcBorders>
              <w:top w:val="nil"/>
              <w:left w:val="nil"/>
              <w:bottom w:val="single" w:sz="4" w:space="0" w:color="auto"/>
              <w:right w:val="nil"/>
            </w:tcBorders>
          </w:tcPr>
          <w:p w14:paraId="48953C9D" w14:textId="77777777" w:rsidR="006030DB" w:rsidRPr="009B0208" w:rsidRDefault="006030DB" w:rsidP="00AE0EB6">
            <w:pPr>
              <w:pStyle w:val="Corpsdetexte"/>
              <w:spacing w:before="60" w:after="60"/>
              <w:rPr>
                <w:rFonts w:ascii="Georgia" w:hAnsi="Georgia"/>
                <w:b/>
                <w:bCs/>
                <w:i/>
                <w:iCs/>
                <w:szCs w:val="20"/>
              </w:rPr>
            </w:pPr>
          </w:p>
        </w:tc>
        <w:tc>
          <w:tcPr>
            <w:tcW w:w="572" w:type="pct"/>
            <w:tcBorders>
              <w:top w:val="nil"/>
              <w:left w:val="nil"/>
              <w:bottom w:val="single" w:sz="4" w:space="0" w:color="auto"/>
              <w:right w:val="single" w:sz="4" w:space="0" w:color="auto"/>
            </w:tcBorders>
            <w:shd w:val="clear" w:color="auto" w:fill="auto"/>
            <w:vAlign w:val="center"/>
            <w:hideMark/>
          </w:tcPr>
          <w:p w14:paraId="2F0EFFC3" w14:textId="580EBDD3"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c>
          <w:tcPr>
            <w:tcW w:w="582" w:type="pct"/>
            <w:tcBorders>
              <w:top w:val="nil"/>
              <w:left w:val="nil"/>
              <w:bottom w:val="single" w:sz="4" w:space="0" w:color="auto"/>
              <w:right w:val="single" w:sz="4" w:space="0" w:color="auto"/>
            </w:tcBorders>
            <w:shd w:val="clear" w:color="auto" w:fill="auto"/>
            <w:vAlign w:val="center"/>
            <w:hideMark/>
          </w:tcPr>
          <w:p w14:paraId="6D76B2D4" w14:textId="77777777" w:rsidR="006030DB" w:rsidRPr="009B0208" w:rsidRDefault="006030DB" w:rsidP="00AE0EB6">
            <w:pPr>
              <w:pStyle w:val="Corpsdetexte"/>
              <w:spacing w:before="60" w:after="60"/>
              <w:rPr>
                <w:rFonts w:ascii="Georgia" w:hAnsi="Georgia"/>
                <w:b/>
                <w:bCs/>
                <w:i/>
                <w:iCs/>
                <w:szCs w:val="20"/>
              </w:rPr>
            </w:pPr>
            <w:r w:rsidRPr="009B0208">
              <w:rPr>
                <w:rFonts w:ascii="Georgia" w:hAnsi="Georgia"/>
                <w:b/>
                <w:bCs/>
                <w:i/>
                <w:iCs/>
                <w:szCs w:val="20"/>
              </w:rPr>
              <w:t> </w:t>
            </w:r>
          </w:p>
        </w:tc>
      </w:tr>
      <w:tr w:rsidR="006030DB" w:rsidRPr="009B0208" w14:paraId="0F58A4A3"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0088F0A6"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Location et fonctionnement de véhicule</w:t>
            </w:r>
          </w:p>
        </w:tc>
        <w:tc>
          <w:tcPr>
            <w:tcW w:w="514" w:type="pct"/>
            <w:tcBorders>
              <w:top w:val="nil"/>
              <w:left w:val="nil"/>
              <w:bottom w:val="single" w:sz="4" w:space="0" w:color="auto"/>
              <w:right w:val="single" w:sz="4" w:space="0" w:color="auto"/>
            </w:tcBorders>
            <w:shd w:val="clear" w:color="auto" w:fill="auto"/>
            <w:vAlign w:val="center"/>
            <w:hideMark/>
          </w:tcPr>
          <w:p w14:paraId="2084D05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Véh xmois</w:t>
            </w:r>
          </w:p>
        </w:tc>
        <w:tc>
          <w:tcPr>
            <w:tcW w:w="449" w:type="pct"/>
            <w:gridSpan w:val="2"/>
            <w:tcBorders>
              <w:top w:val="nil"/>
              <w:left w:val="nil"/>
              <w:bottom w:val="single" w:sz="4" w:space="0" w:color="auto"/>
              <w:right w:val="single" w:sz="4" w:space="0" w:color="auto"/>
            </w:tcBorders>
            <w:shd w:val="clear" w:color="auto" w:fill="auto"/>
            <w:vAlign w:val="center"/>
            <w:hideMark/>
          </w:tcPr>
          <w:p w14:paraId="223A8B9B"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QP</w:t>
            </w:r>
          </w:p>
        </w:tc>
        <w:tc>
          <w:tcPr>
            <w:tcW w:w="513" w:type="pct"/>
            <w:tcBorders>
              <w:top w:val="nil"/>
              <w:left w:val="nil"/>
              <w:bottom w:val="single" w:sz="4" w:space="0" w:color="auto"/>
              <w:right w:val="single" w:sz="4" w:space="0" w:color="auto"/>
            </w:tcBorders>
            <w:shd w:val="clear" w:color="auto" w:fill="auto"/>
            <w:vAlign w:val="center"/>
            <w:hideMark/>
          </w:tcPr>
          <w:p w14:paraId="3B0A760A"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7</w:t>
            </w:r>
          </w:p>
        </w:tc>
        <w:tc>
          <w:tcPr>
            <w:tcW w:w="572" w:type="pct"/>
            <w:tcBorders>
              <w:top w:val="nil"/>
              <w:left w:val="nil"/>
              <w:bottom w:val="single" w:sz="4" w:space="0" w:color="auto"/>
              <w:right w:val="nil"/>
            </w:tcBorders>
          </w:tcPr>
          <w:p w14:paraId="4F399B39"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1B5F2CB9" w14:textId="204341A2"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hideMark/>
          </w:tcPr>
          <w:p w14:paraId="2D43712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r>
      <w:tr w:rsidR="006030DB" w:rsidRPr="009B0208" w14:paraId="0AE21B88"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56B0AEEC" w14:textId="020E8DF7" w:rsidR="006030DB" w:rsidRPr="009B0208" w:rsidRDefault="00F37A35" w:rsidP="00AE0EB6">
            <w:pPr>
              <w:pStyle w:val="Corpsdetexte"/>
              <w:spacing w:before="60" w:after="60"/>
              <w:rPr>
                <w:rFonts w:ascii="Georgia" w:hAnsi="Georgia"/>
                <w:szCs w:val="20"/>
              </w:rPr>
            </w:pPr>
            <w:r w:rsidRPr="009B0208">
              <w:rPr>
                <w:rFonts w:ascii="Georgia" w:hAnsi="Georgia"/>
                <w:szCs w:val="20"/>
              </w:rPr>
              <w:t>Mobilisation et</w:t>
            </w:r>
            <w:r w:rsidR="006030DB" w:rsidRPr="009B0208">
              <w:rPr>
                <w:rFonts w:ascii="Georgia" w:hAnsi="Georgia"/>
                <w:szCs w:val="20"/>
              </w:rPr>
              <w:t xml:space="preserve"> fonctionnement des motos </w:t>
            </w:r>
          </w:p>
        </w:tc>
        <w:tc>
          <w:tcPr>
            <w:tcW w:w="514" w:type="pct"/>
            <w:tcBorders>
              <w:top w:val="nil"/>
              <w:left w:val="nil"/>
              <w:bottom w:val="single" w:sz="4" w:space="0" w:color="auto"/>
              <w:right w:val="single" w:sz="4" w:space="0" w:color="auto"/>
            </w:tcBorders>
            <w:shd w:val="clear" w:color="auto" w:fill="auto"/>
            <w:vAlign w:val="center"/>
            <w:hideMark/>
          </w:tcPr>
          <w:p w14:paraId="533365E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Moto x Mois</w:t>
            </w:r>
          </w:p>
        </w:tc>
        <w:tc>
          <w:tcPr>
            <w:tcW w:w="449" w:type="pct"/>
            <w:gridSpan w:val="2"/>
            <w:tcBorders>
              <w:top w:val="nil"/>
              <w:left w:val="nil"/>
              <w:bottom w:val="single" w:sz="4" w:space="0" w:color="auto"/>
              <w:right w:val="single" w:sz="4" w:space="0" w:color="auto"/>
            </w:tcBorders>
            <w:shd w:val="clear" w:color="auto" w:fill="auto"/>
            <w:vAlign w:val="center"/>
            <w:hideMark/>
          </w:tcPr>
          <w:p w14:paraId="75DA3F43"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QP</w:t>
            </w:r>
          </w:p>
        </w:tc>
        <w:tc>
          <w:tcPr>
            <w:tcW w:w="513" w:type="pct"/>
            <w:tcBorders>
              <w:top w:val="nil"/>
              <w:left w:val="nil"/>
              <w:bottom w:val="single" w:sz="4" w:space="0" w:color="auto"/>
              <w:right w:val="single" w:sz="4" w:space="0" w:color="auto"/>
            </w:tcBorders>
            <w:shd w:val="clear" w:color="auto" w:fill="auto"/>
            <w:vAlign w:val="center"/>
            <w:hideMark/>
          </w:tcPr>
          <w:p w14:paraId="50B9EB72"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30</w:t>
            </w:r>
          </w:p>
        </w:tc>
        <w:tc>
          <w:tcPr>
            <w:tcW w:w="572" w:type="pct"/>
            <w:tcBorders>
              <w:top w:val="nil"/>
              <w:left w:val="nil"/>
              <w:bottom w:val="single" w:sz="4" w:space="0" w:color="auto"/>
              <w:right w:val="nil"/>
            </w:tcBorders>
          </w:tcPr>
          <w:p w14:paraId="00BEE425"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078A42DE" w14:textId="7004BC76"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hideMark/>
          </w:tcPr>
          <w:p w14:paraId="5E33F8F1"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r>
      <w:tr w:rsidR="006030DB" w:rsidRPr="009B0208" w14:paraId="3DBF5A8F"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1F46EC0D"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Déplacements internationaux</w:t>
            </w:r>
          </w:p>
        </w:tc>
        <w:tc>
          <w:tcPr>
            <w:tcW w:w="514" w:type="pct"/>
            <w:tcBorders>
              <w:top w:val="nil"/>
              <w:left w:val="nil"/>
              <w:bottom w:val="single" w:sz="4" w:space="0" w:color="auto"/>
              <w:right w:val="single" w:sz="4" w:space="0" w:color="auto"/>
            </w:tcBorders>
            <w:shd w:val="clear" w:color="auto" w:fill="auto"/>
            <w:vAlign w:val="center"/>
            <w:hideMark/>
          </w:tcPr>
          <w:p w14:paraId="7EDA78AC"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A/R</w:t>
            </w:r>
          </w:p>
        </w:tc>
        <w:tc>
          <w:tcPr>
            <w:tcW w:w="449" w:type="pct"/>
            <w:gridSpan w:val="2"/>
            <w:tcBorders>
              <w:top w:val="nil"/>
              <w:left w:val="nil"/>
              <w:bottom w:val="single" w:sz="4" w:space="0" w:color="auto"/>
              <w:right w:val="single" w:sz="4" w:space="0" w:color="auto"/>
            </w:tcBorders>
            <w:shd w:val="clear" w:color="auto" w:fill="auto"/>
            <w:vAlign w:val="center"/>
            <w:hideMark/>
          </w:tcPr>
          <w:p w14:paraId="1E54696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QP</w:t>
            </w:r>
          </w:p>
        </w:tc>
        <w:tc>
          <w:tcPr>
            <w:tcW w:w="513" w:type="pct"/>
            <w:tcBorders>
              <w:top w:val="nil"/>
              <w:left w:val="nil"/>
              <w:bottom w:val="single" w:sz="4" w:space="0" w:color="auto"/>
              <w:right w:val="single" w:sz="4" w:space="0" w:color="auto"/>
            </w:tcBorders>
            <w:shd w:val="clear" w:color="auto" w:fill="auto"/>
            <w:vAlign w:val="center"/>
            <w:hideMark/>
          </w:tcPr>
          <w:p w14:paraId="275C6544"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1</w:t>
            </w:r>
          </w:p>
        </w:tc>
        <w:tc>
          <w:tcPr>
            <w:tcW w:w="572" w:type="pct"/>
            <w:tcBorders>
              <w:top w:val="nil"/>
              <w:left w:val="nil"/>
              <w:bottom w:val="single" w:sz="4" w:space="0" w:color="auto"/>
              <w:right w:val="nil"/>
            </w:tcBorders>
          </w:tcPr>
          <w:p w14:paraId="476A4556"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1EA5BB2B" w14:textId="36431ADC"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hideMark/>
          </w:tcPr>
          <w:p w14:paraId="570A35D0"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r>
      <w:tr w:rsidR="006030DB" w:rsidRPr="009B0208" w14:paraId="13E17030"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7101EC4C"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Fonctionnement de bureau</w:t>
            </w:r>
          </w:p>
        </w:tc>
        <w:tc>
          <w:tcPr>
            <w:tcW w:w="514" w:type="pct"/>
            <w:tcBorders>
              <w:top w:val="nil"/>
              <w:left w:val="nil"/>
              <w:bottom w:val="single" w:sz="4" w:space="0" w:color="auto"/>
              <w:right w:val="single" w:sz="4" w:space="0" w:color="auto"/>
            </w:tcBorders>
            <w:shd w:val="clear" w:color="auto" w:fill="auto"/>
            <w:vAlign w:val="center"/>
            <w:hideMark/>
          </w:tcPr>
          <w:p w14:paraId="71D32355"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Mois</w:t>
            </w:r>
          </w:p>
        </w:tc>
        <w:tc>
          <w:tcPr>
            <w:tcW w:w="449" w:type="pct"/>
            <w:gridSpan w:val="2"/>
            <w:tcBorders>
              <w:top w:val="nil"/>
              <w:left w:val="nil"/>
              <w:bottom w:val="single" w:sz="4" w:space="0" w:color="auto"/>
              <w:right w:val="single" w:sz="4" w:space="0" w:color="auto"/>
            </w:tcBorders>
            <w:shd w:val="clear" w:color="auto" w:fill="auto"/>
            <w:vAlign w:val="center"/>
            <w:hideMark/>
          </w:tcPr>
          <w:p w14:paraId="4BFF5A4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QP</w:t>
            </w:r>
          </w:p>
        </w:tc>
        <w:tc>
          <w:tcPr>
            <w:tcW w:w="513" w:type="pct"/>
            <w:tcBorders>
              <w:top w:val="nil"/>
              <w:left w:val="nil"/>
              <w:bottom w:val="single" w:sz="4" w:space="0" w:color="auto"/>
              <w:right w:val="single" w:sz="4" w:space="0" w:color="auto"/>
            </w:tcBorders>
            <w:shd w:val="clear" w:color="auto" w:fill="auto"/>
            <w:vAlign w:val="center"/>
            <w:hideMark/>
          </w:tcPr>
          <w:p w14:paraId="1E3847DE"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7</w:t>
            </w:r>
          </w:p>
        </w:tc>
        <w:tc>
          <w:tcPr>
            <w:tcW w:w="572" w:type="pct"/>
            <w:tcBorders>
              <w:top w:val="nil"/>
              <w:left w:val="nil"/>
              <w:bottom w:val="single" w:sz="4" w:space="0" w:color="auto"/>
              <w:right w:val="nil"/>
            </w:tcBorders>
          </w:tcPr>
          <w:p w14:paraId="474633E5"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7029C7D8" w14:textId="52F2CA42"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hideMark/>
          </w:tcPr>
          <w:p w14:paraId="0DE48C2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r>
      <w:tr w:rsidR="006030DB" w:rsidRPr="009B0208" w14:paraId="252B0411"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auto"/>
            <w:vAlign w:val="center"/>
            <w:hideMark/>
          </w:tcPr>
          <w:p w14:paraId="4A99A7D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xml:space="preserve">Equipements </w:t>
            </w:r>
          </w:p>
        </w:tc>
        <w:tc>
          <w:tcPr>
            <w:tcW w:w="514" w:type="pct"/>
            <w:tcBorders>
              <w:top w:val="nil"/>
              <w:left w:val="nil"/>
              <w:bottom w:val="single" w:sz="4" w:space="0" w:color="auto"/>
              <w:right w:val="single" w:sz="4" w:space="0" w:color="auto"/>
            </w:tcBorders>
            <w:shd w:val="clear" w:color="auto" w:fill="auto"/>
            <w:vAlign w:val="center"/>
            <w:hideMark/>
          </w:tcPr>
          <w:p w14:paraId="03C9E5F7"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FF</w:t>
            </w:r>
          </w:p>
        </w:tc>
        <w:tc>
          <w:tcPr>
            <w:tcW w:w="449" w:type="pct"/>
            <w:gridSpan w:val="2"/>
            <w:tcBorders>
              <w:top w:val="nil"/>
              <w:left w:val="nil"/>
              <w:bottom w:val="single" w:sz="4" w:space="0" w:color="auto"/>
              <w:right w:val="single" w:sz="4" w:space="0" w:color="auto"/>
            </w:tcBorders>
            <w:shd w:val="clear" w:color="auto" w:fill="auto"/>
            <w:vAlign w:val="center"/>
            <w:hideMark/>
          </w:tcPr>
          <w:p w14:paraId="7387E0EF"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QF</w:t>
            </w:r>
          </w:p>
        </w:tc>
        <w:tc>
          <w:tcPr>
            <w:tcW w:w="513" w:type="pct"/>
            <w:tcBorders>
              <w:top w:val="nil"/>
              <w:left w:val="nil"/>
              <w:bottom w:val="single" w:sz="4" w:space="0" w:color="auto"/>
              <w:right w:val="single" w:sz="4" w:space="0" w:color="auto"/>
            </w:tcBorders>
            <w:shd w:val="clear" w:color="auto" w:fill="auto"/>
            <w:vAlign w:val="center"/>
            <w:hideMark/>
          </w:tcPr>
          <w:p w14:paraId="3ECD3779"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1</w:t>
            </w:r>
          </w:p>
        </w:tc>
        <w:tc>
          <w:tcPr>
            <w:tcW w:w="572" w:type="pct"/>
            <w:tcBorders>
              <w:top w:val="nil"/>
              <w:left w:val="nil"/>
              <w:bottom w:val="single" w:sz="4" w:space="0" w:color="auto"/>
              <w:right w:val="nil"/>
            </w:tcBorders>
          </w:tcPr>
          <w:p w14:paraId="5506AFAB" w14:textId="77777777" w:rsidR="006030DB" w:rsidRPr="009B0208" w:rsidRDefault="006030DB" w:rsidP="00AE0EB6">
            <w:pPr>
              <w:pStyle w:val="Corpsdetexte"/>
              <w:spacing w:before="60" w:after="60"/>
              <w:rPr>
                <w:rFonts w:ascii="Georgia" w:hAnsi="Georgia"/>
                <w:szCs w:val="20"/>
              </w:rPr>
            </w:pPr>
          </w:p>
        </w:tc>
        <w:tc>
          <w:tcPr>
            <w:tcW w:w="572" w:type="pct"/>
            <w:tcBorders>
              <w:top w:val="nil"/>
              <w:left w:val="nil"/>
              <w:bottom w:val="single" w:sz="4" w:space="0" w:color="auto"/>
              <w:right w:val="single" w:sz="4" w:space="0" w:color="auto"/>
            </w:tcBorders>
            <w:shd w:val="clear" w:color="auto" w:fill="auto"/>
            <w:vAlign w:val="center"/>
            <w:hideMark/>
          </w:tcPr>
          <w:p w14:paraId="61D5E02A" w14:textId="6B41C3F0"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c>
          <w:tcPr>
            <w:tcW w:w="582" w:type="pct"/>
            <w:tcBorders>
              <w:top w:val="nil"/>
              <w:left w:val="nil"/>
              <w:bottom w:val="single" w:sz="4" w:space="0" w:color="auto"/>
              <w:right w:val="single" w:sz="4" w:space="0" w:color="auto"/>
            </w:tcBorders>
            <w:shd w:val="clear" w:color="auto" w:fill="auto"/>
            <w:vAlign w:val="center"/>
            <w:hideMark/>
          </w:tcPr>
          <w:p w14:paraId="6505A8D6" w14:textId="77777777" w:rsidR="006030DB" w:rsidRPr="009B0208" w:rsidRDefault="006030DB" w:rsidP="00AE0EB6">
            <w:pPr>
              <w:pStyle w:val="Corpsdetexte"/>
              <w:spacing w:before="60" w:after="60"/>
              <w:rPr>
                <w:rFonts w:ascii="Georgia" w:hAnsi="Georgia"/>
                <w:szCs w:val="20"/>
              </w:rPr>
            </w:pPr>
            <w:r w:rsidRPr="009B0208">
              <w:rPr>
                <w:rFonts w:ascii="Georgia" w:hAnsi="Georgia"/>
                <w:szCs w:val="20"/>
              </w:rPr>
              <w:t> </w:t>
            </w:r>
          </w:p>
        </w:tc>
      </w:tr>
      <w:tr w:rsidR="006030DB" w:rsidRPr="009B0208" w14:paraId="573A9614" w14:textId="77777777" w:rsidTr="005948EF">
        <w:trPr>
          <w:trHeight w:val="528"/>
        </w:trPr>
        <w:tc>
          <w:tcPr>
            <w:tcW w:w="1798" w:type="pct"/>
            <w:gridSpan w:val="2"/>
            <w:tcBorders>
              <w:top w:val="nil"/>
              <w:left w:val="single" w:sz="4" w:space="0" w:color="auto"/>
              <w:bottom w:val="single" w:sz="4" w:space="0" w:color="auto"/>
              <w:right w:val="single" w:sz="4" w:space="0" w:color="auto"/>
            </w:tcBorders>
            <w:shd w:val="clear" w:color="000000" w:fill="FFFF00"/>
            <w:vAlign w:val="center"/>
            <w:hideMark/>
          </w:tcPr>
          <w:p w14:paraId="7E47D058"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xml:space="preserve">TOTAL PHASE 4 </w:t>
            </w:r>
          </w:p>
        </w:tc>
        <w:tc>
          <w:tcPr>
            <w:tcW w:w="571" w:type="pct"/>
            <w:gridSpan w:val="2"/>
            <w:tcBorders>
              <w:top w:val="nil"/>
              <w:left w:val="nil"/>
              <w:bottom w:val="single" w:sz="4" w:space="0" w:color="auto"/>
              <w:right w:val="nil"/>
            </w:tcBorders>
            <w:shd w:val="clear" w:color="000000" w:fill="FFFF00"/>
          </w:tcPr>
          <w:p w14:paraId="7265B616" w14:textId="77777777" w:rsidR="006030DB" w:rsidRPr="009B0208" w:rsidRDefault="006030DB" w:rsidP="00AE0EB6">
            <w:pPr>
              <w:pStyle w:val="Corpsdetexte"/>
              <w:spacing w:before="60" w:after="60"/>
              <w:rPr>
                <w:rFonts w:ascii="Georgia" w:hAnsi="Georgia"/>
                <w:b/>
                <w:bCs/>
                <w:szCs w:val="20"/>
              </w:rPr>
            </w:pPr>
          </w:p>
        </w:tc>
        <w:tc>
          <w:tcPr>
            <w:tcW w:w="2049" w:type="pct"/>
            <w:gridSpan w:val="4"/>
            <w:tcBorders>
              <w:top w:val="nil"/>
              <w:left w:val="nil"/>
              <w:bottom w:val="single" w:sz="4" w:space="0" w:color="auto"/>
              <w:right w:val="single" w:sz="4" w:space="0" w:color="auto"/>
            </w:tcBorders>
            <w:shd w:val="clear" w:color="000000" w:fill="FFFF00"/>
            <w:vAlign w:val="center"/>
            <w:hideMark/>
          </w:tcPr>
          <w:p w14:paraId="2410CDCF" w14:textId="7C8E1918"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33B45232"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27C21365"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5B6ECB41"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000000" w:fill="FFFF00"/>
          </w:tcPr>
          <w:p w14:paraId="447853FB" w14:textId="77777777" w:rsidR="006030DB" w:rsidRPr="009B0208" w:rsidRDefault="006030DB" w:rsidP="00AE0EB6">
            <w:pPr>
              <w:pStyle w:val="Corpsdetexte"/>
              <w:spacing w:before="60" w:after="60"/>
              <w:rPr>
                <w:rFonts w:ascii="Georgia" w:hAnsi="Georgia"/>
                <w:b/>
                <w:bCs/>
                <w:szCs w:val="20"/>
              </w:rPr>
            </w:pPr>
          </w:p>
        </w:tc>
      </w:tr>
      <w:tr w:rsidR="006030DB" w:rsidRPr="009B0208" w14:paraId="75390C81" w14:textId="77777777" w:rsidTr="005948EF">
        <w:trPr>
          <w:trHeight w:val="960"/>
        </w:trPr>
        <w:tc>
          <w:tcPr>
            <w:tcW w:w="1798" w:type="pct"/>
            <w:gridSpan w:val="2"/>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D9C6B8E"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xml:space="preserve">S/Total </w:t>
            </w:r>
            <w:r>
              <w:rPr>
                <w:rFonts w:ascii="Georgia" w:hAnsi="Georgia"/>
                <w:b/>
                <w:bCs/>
                <w:szCs w:val="20"/>
              </w:rPr>
              <w:t>Partie II</w:t>
            </w:r>
          </w:p>
        </w:tc>
        <w:tc>
          <w:tcPr>
            <w:tcW w:w="571" w:type="pct"/>
            <w:gridSpan w:val="2"/>
            <w:tcBorders>
              <w:top w:val="nil"/>
              <w:left w:val="nil"/>
              <w:bottom w:val="single" w:sz="4" w:space="0" w:color="auto"/>
              <w:right w:val="nil"/>
            </w:tcBorders>
            <w:shd w:val="clear" w:color="auto" w:fill="FFF2CC" w:themeFill="accent4" w:themeFillTint="33"/>
          </w:tcPr>
          <w:p w14:paraId="0C206D55" w14:textId="77777777" w:rsidR="006030DB" w:rsidRPr="009B0208" w:rsidRDefault="006030DB" w:rsidP="00AE0EB6">
            <w:pPr>
              <w:pStyle w:val="Corpsdetexte"/>
              <w:spacing w:before="60" w:after="60"/>
              <w:rPr>
                <w:rFonts w:ascii="Georgia" w:hAnsi="Georgia"/>
                <w:b/>
                <w:bCs/>
                <w:szCs w:val="20"/>
              </w:rPr>
            </w:pPr>
          </w:p>
        </w:tc>
        <w:tc>
          <w:tcPr>
            <w:tcW w:w="2049" w:type="pct"/>
            <w:gridSpan w:val="4"/>
            <w:tcBorders>
              <w:top w:val="nil"/>
              <w:left w:val="nil"/>
              <w:bottom w:val="single" w:sz="4" w:space="0" w:color="auto"/>
              <w:right w:val="single" w:sz="4" w:space="0" w:color="auto"/>
            </w:tcBorders>
            <w:shd w:val="clear" w:color="auto" w:fill="FFF2CC" w:themeFill="accent4" w:themeFillTint="33"/>
            <w:vAlign w:val="center"/>
            <w:hideMark/>
          </w:tcPr>
          <w:p w14:paraId="74D7352C" w14:textId="43075A4F"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7F1FCC4C"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01ED6E6F"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0CB23E51"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FFF2CC" w:themeFill="accent4" w:themeFillTint="33"/>
          </w:tcPr>
          <w:p w14:paraId="2D0D606D" w14:textId="77777777" w:rsidR="006030DB" w:rsidRPr="009B0208" w:rsidRDefault="006030DB" w:rsidP="00AE0EB6">
            <w:pPr>
              <w:pStyle w:val="Corpsdetexte"/>
              <w:spacing w:before="60" w:after="60"/>
              <w:rPr>
                <w:rFonts w:ascii="Georgia" w:hAnsi="Georgia"/>
                <w:b/>
                <w:bCs/>
                <w:szCs w:val="20"/>
              </w:rPr>
            </w:pPr>
          </w:p>
        </w:tc>
      </w:tr>
      <w:tr w:rsidR="006030DB" w:rsidRPr="009B0208" w14:paraId="46326D73" w14:textId="77777777" w:rsidTr="005948EF">
        <w:trPr>
          <w:trHeight w:val="20"/>
        </w:trPr>
        <w:tc>
          <w:tcPr>
            <w:tcW w:w="1798" w:type="pct"/>
            <w:gridSpan w:val="2"/>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8A1966E"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TOTAL GENERAL</w:t>
            </w:r>
          </w:p>
        </w:tc>
        <w:tc>
          <w:tcPr>
            <w:tcW w:w="571" w:type="pct"/>
            <w:gridSpan w:val="2"/>
            <w:tcBorders>
              <w:top w:val="nil"/>
              <w:left w:val="nil"/>
              <w:bottom w:val="single" w:sz="4" w:space="0" w:color="auto"/>
              <w:right w:val="nil"/>
            </w:tcBorders>
            <w:shd w:val="clear" w:color="auto" w:fill="FFE599" w:themeFill="accent4" w:themeFillTint="66"/>
          </w:tcPr>
          <w:p w14:paraId="02935D7C" w14:textId="77777777" w:rsidR="006030DB" w:rsidRPr="009B0208" w:rsidRDefault="006030DB" w:rsidP="00AE0EB6">
            <w:pPr>
              <w:pStyle w:val="Corpsdetexte"/>
              <w:spacing w:before="60" w:after="60"/>
              <w:rPr>
                <w:rFonts w:ascii="Georgia" w:hAnsi="Georgia"/>
                <w:b/>
                <w:bCs/>
                <w:szCs w:val="20"/>
              </w:rPr>
            </w:pPr>
          </w:p>
        </w:tc>
        <w:tc>
          <w:tcPr>
            <w:tcW w:w="2049" w:type="pct"/>
            <w:gridSpan w:val="4"/>
            <w:tcBorders>
              <w:top w:val="nil"/>
              <w:left w:val="nil"/>
              <w:bottom w:val="single" w:sz="4" w:space="0" w:color="auto"/>
              <w:right w:val="single" w:sz="4" w:space="0" w:color="auto"/>
            </w:tcBorders>
            <w:shd w:val="clear" w:color="auto" w:fill="FFE599" w:themeFill="accent4" w:themeFillTint="66"/>
            <w:vAlign w:val="center"/>
            <w:hideMark/>
          </w:tcPr>
          <w:p w14:paraId="5A14C8DC" w14:textId="530F072E"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6A6A8406"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1357CDCC"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p w14:paraId="2A7EC900" w14:textId="77777777" w:rsidR="006030DB" w:rsidRPr="009B0208" w:rsidRDefault="006030DB" w:rsidP="00AE0EB6">
            <w:pPr>
              <w:pStyle w:val="Corpsdetexte"/>
              <w:spacing w:before="60" w:after="60"/>
              <w:rPr>
                <w:rFonts w:ascii="Georgia" w:hAnsi="Georgia"/>
                <w:b/>
                <w:bCs/>
                <w:szCs w:val="20"/>
              </w:rPr>
            </w:pPr>
            <w:r w:rsidRPr="009B0208">
              <w:rPr>
                <w:rFonts w:ascii="Georgia" w:hAnsi="Georgia"/>
                <w:b/>
                <w:bCs/>
                <w:szCs w:val="20"/>
              </w:rPr>
              <w:t> </w:t>
            </w:r>
          </w:p>
        </w:tc>
        <w:tc>
          <w:tcPr>
            <w:tcW w:w="582" w:type="pct"/>
            <w:tcBorders>
              <w:top w:val="nil"/>
              <w:left w:val="nil"/>
              <w:bottom w:val="single" w:sz="4" w:space="0" w:color="auto"/>
              <w:right w:val="single" w:sz="4" w:space="0" w:color="auto"/>
            </w:tcBorders>
            <w:shd w:val="clear" w:color="auto" w:fill="FFE599" w:themeFill="accent4" w:themeFillTint="66"/>
          </w:tcPr>
          <w:p w14:paraId="5CF1E030" w14:textId="77777777" w:rsidR="006030DB" w:rsidRPr="009B0208" w:rsidRDefault="006030DB" w:rsidP="00AE0EB6">
            <w:pPr>
              <w:pStyle w:val="Corpsdetexte"/>
              <w:spacing w:before="60" w:after="60"/>
              <w:rPr>
                <w:rFonts w:ascii="Georgia" w:hAnsi="Georgia"/>
                <w:b/>
                <w:bCs/>
                <w:szCs w:val="20"/>
              </w:rPr>
            </w:pPr>
          </w:p>
        </w:tc>
      </w:tr>
    </w:tbl>
    <w:p w14:paraId="63CBF5D4" w14:textId="7E663867" w:rsidR="00600450" w:rsidRDefault="00600450" w:rsidP="009B0208">
      <w:pPr>
        <w:pStyle w:val="Corpsdetexte"/>
        <w:rPr>
          <w:rFonts w:ascii="Georgia" w:hAnsi="Georgia"/>
          <w:b/>
          <w:bCs/>
          <w:u w:val="single"/>
        </w:rPr>
      </w:pPr>
    </w:p>
    <w:p w14:paraId="588170B0" w14:textId="77777777" w:rsidR="00600450" w:rsidRDefault="00600450" w:rsidP="009B0208">
      <w:pPr>
        <w:pStyle w:val="Corpsdetexte"/>
        <w:rPr>
          <w:rFonts w:ascii="Georgia" w:hAnsi="Georgia"/>
          <w:b/>
          <w:bCs/>
          <w:u w:val="single"/>
        </w:rPr>
      </w:pPr>
    </w:p>
    <w:p w14:paraId="0FFFC581" w14:textId="73D0DC1E" w:rsidR="009B0208" w:rsidRDefault="009B0208" w:rsidP="00600450">
      <w:pPr>
        <w:pStyle w:val="Corpsdetexte"/>
        <w:rPr>
          <w:rFonts w:ascii="Georgia" w:hAnsi="Georgia"/>
          <w:b/>
          <w:bCs/>
          <w:u w:val="single"/>
        </w:rPr>
      </w:pPr>
      <w:r w:rsidRPr="009B0208">
        <w:rPr>
          <w:rFonts w:ascii="Georgia" w:hAnsi="Georgia"/>
          <w:b/>
          <w:bCs/>
          <w:u w:val="single"/>
        </w:rPr>
        <w:t xml:space="preserve"> </w:t>
      </w:r>
      <w:r w:rsidR="006030DB" w:rsidRPr="00600450">
        <w:rPr>
          <w:rFonts w:ascii="Georgia" w:hAnsi="Georgia"/>
          <w:b/>
          <w:bCs/>
          <w:u w:val="single"/>
          <w:lang w:val="fr-BE"/>
        </w:rPr>
        <w:t>6.2.</w:t>
      </w:r>
      <w:r w:rsidR="006030DB">
        <w:rPr>
          <w:rFonts w:ascii="Georgia" w:hAnsi="Georgia"/>
          <w:b/>
          <w:bCs/>
          <w:u w:val="single"/>
          <w:lang w:val="fr-BE"/>
        </w:rPr>
        <w:t xml:space="preserve">2 </w:t>
      </w:r>
      <w:r w:rsidR="006030DB" w:rsidRPr="00600450">
        <w:rPr>
          <w:rFonts w:ascii="Georgia" w:hAnsi="Georgia"/>
          <w:b/>
          <w:bCs/>
          <w:u w:val="single"/>
          <w:lang w:val="fr-BE"/>
        </w:rPr>
        <w:t>Modèle</w:t>
      </w:r>
      <w:r w:rsidR="00600450" w:rsidRPr="00600450">
        <w:rPr>
          <w:rFonts w:ascii="Georgia" w:hAnsi="Georgia"/>
          <w:b/>
          <w:bCs/>
          <w:u w:val="single"/>
          <w:lang w:val="fr-BE"/>
        </w:rPr>
        <w:t xml:space="preserve"> de détail des prix</w:t>
      </w:r>
    </w:p>
    <w:p w14:paraId="7BFAED7A" w14:textId="77777777" w:rsidR="009B0208" w:rsidRPr="009B0208" w:rsidRDefault="009B0208" w:rsidP="009B0208">
      <w:pPr>
        <w:pStyle w:val="Corpsdetexte"/>
        <w:rPr>
          <w:rFonts w:ascii="Georgia" w:hAnsi="Georgia"/>
          <w:b/>
          <w:bCs/>
          <w:u w:val="single"/>
        </w:rPr>
      </w:pPr>
    </w:p>
    <w:tbl>
      <w:tblPr>
        <w:tblW w:w="5421" w:type="pct"/>
        <w:tblLayout w:type="fixed"/>
        <w:tblLook w:val="04A0" w:firstRow="1" w:lastRow="0" w:firstColumn="1" w:lastColumn="0" w:noHBand="0" w:noVBand="1"/>
      </w:tblPr>
      <w:tblGrid>
        <w:gridCol w:w="3539"/>
        <w:gridCol w:w="1136"/>
        <w:gridCol w:w="991"/>
        <w:gridCol w:w="1278"/>
        <w:gridCol w:w="1116"/>
        <w:gridCol w:w="1149"/>
      </w:tblGrid>
      <w:tr w:rsidR="009B0208" w:rsidRPr="009B0208" w14:paraId="0EF1435A" w14:textId="77777777" w:rsidTr="00711A9F">
        <w:trPr>
          <w:trHeight w:val="20"/>
          <w:tblHeader/>
        </w:trPr>
        <w:tc>
          <w:tcPr>
            <w:tcW w:w="192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248A1E1"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Désignation</w:t>
            </w:r>
          </w:p>
        </w:tc>
        <w:tc>
          <w:tcPr>
            <w:tcW w:w="617" w:type="pct"/>
            <w:tcBorders>
              <w:top w:val="single" w:sz="4" w:space="0" w:color="auto"/>
              <w:left w:val="nil"/>
              <w:bottom w:val="single" w:sz="4" w:space="0" w:color="auto"/>
              <w:right w:val="single" w:sz="4" w:space="0" w:color="auto"/>
            </w:tcBorders>
            <w:shd w:val="clear" w:color="000000" w:fill="F2F2F2"/>
            <w:vAlign w:val="center"/>
            <w:hideMark/>
          </w:tcPr>
          <w:p w14:paraId="17772189"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Unité</w:t>
            </w:r>
          </w:p>
        </w:tc>
        <w:tc>
          <w:tcPr>
            <w:tcW w:w="538" w:type="pct"/>
            <w:tcBorders>
              <w:top w:val="single" w:sz="4" w:space="0" w:color="auto"/>
              <w:left w:val="nil"/>
              <w:bottom w:val="single" w:sz="4" w:space="0" w:color="auto"/>
              <w:right w:val="single" w:sz="4" w:space="0" w:color="auto"/>
            </w:tcBorders>
            <w:shd w:val="clear" w:color="000000" w:fill="F2F2F2"/>
            <w:vAlign w:val="center"/>
            <w:hideMark/>
          </w:tcPr>
          <w:p w14:paraId="504E54B8"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QP/QF</w:t>
            </w:r>
          </w:p>
        </w:tc>
        <w:tc>
          <w:tcPr>
            <w:tcW w:w="694" w:type="pct"/>
            <w:tcBorders>
              <w:top w:val="single" w:sz="4" w:space="0" w:color="auto"/>
              <w:left w:val="nil"/>
              <w:bottom w:val="single" w:sz="4" w:space="0" w:color="auto"/>
              <w:right w:val="single" w:sz="4" w:space="0" w:color="auto"/>
            </w:tcBorders>
            <w:shd w:val="clear" w:color="000000" w:fill="F2F2F2"/>
            <w:vAlign w:val="center"/>
            <w:hideMark/>
          </w:tcPr>
          <w:p w14:paraId="6814E96A"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Quantité</w:t>
            </w:r>
          </w:p>
        </w:tc>
        <w:tc>
          <w:tcPr>
            <w:tcW w:w="606" w:type="pct"/>
            <w:tcBorders>
              <w:top w:val="single" w:sz="4" w:space="0" w:color="auto"/>
              <w:left w:val="nil"/>
              <w:bottom w:val="single" w:sz="4" w:space="0" w:color="auto"/>
              <w:right w:val="single" w:sz="4" w:space="0" w:color="auto"/>
            </w:tcBorders>
            <w:shd w:val="clear" w:color="000000" w:fill="F2F2F2"/>
            <w:vAlign w:val="center"/>
            <w:hideMark/>
          </w:tcPr>
          <w:p w14:paraId="054B67CB" w14:textId="6BB49FF2"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Prix unitaire (Euros) HT</w:t>
            </w:r>
            <w:r w:rsidR="00D3505D">
              <w:rPr>
                <w:rFonts w:ascii="Georgia" w:hAnsi="Georgia"/>
                <w:b/>
                <w:bCs/>
                <w:szCs w:val="20"/>
              </w:rPr>
              <w:t>VA</w:t>
            </w:r>
          </w:p>
        </w:tc>
        <w:tc>
          <w:tcPr>
            <w:tcW w:w="624" w:type="pct"/>
            <w:tcBorders>
              <w:top w:val="single" w:sz="4" w:space="0" w:color="auto"/>
              <w:left w:val="nil"/>
              <w:bottom w:val="single" w:sz="4" w:space="0" w:color="auto"/>
              <w:right w:val="single" w:sz="4" w:space="0" w:color="auto"/>
            </w:tcBorders>
            <w:shd w:val="clear" w:color="000000" w:fill="F2F2F2"/>
            <w:vAlign w:val="center"/>
            <w:hideMark/>
          </w:tcPr>
          <w:p w14:paraId="38D999E2" w14:textId="54885AFF"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Montant total (Euros) HT</w:t>
            </w:r>
            <w:r w:rsidR="00D3505D">
              <w:rPr>
                <w:rFonts w:ascii="Georgia" w:hAnsi="Georgia"/>
                <w:b/>
                <w:bCs/>
                <w:szCs w:val="20"/>
              </w:rPr>
              <w:t>VA</w:t>
            </w:r>
          </w:p>
        </w:tc>
      </w:tr>
      <w:tr w:rsidR="00D3505D" w:rsidRPr="009B0208" w14:paraId="14236605" w14:textId="77777777" w:rsidTr="00D3505D">
        <w:trPr>
          <w:trHeight w:val="20"/>
        </w:trPr>
        <w:tc>
          <w:tcPr>
            <w:tcW w:w="5000" w:type="pct"/>
            <w:gridSpan w:val="6"/>
            <w:tcBorders>
              <w:top w:val="nil"/>
              <w:left w:val="single" w:sz="4" w:space="0" w:color="auto"/>
              <w:bottom w:val="single" w:sz="4" w:space="0" w:color="auto"/>
              <w:right w:val="single" w:sz="4" w:space="0" w:color="auto"/>
            </w:tcBorders>
            <w:shd w:val="clear" w:color="000000" w:fill="D0CECE"/>
            <w:vAlign w:val="center"/>
            <w:hideMark/>
          </w:tcPr>
          <w:p w14:paraId="2ABC4803" w14:textId="7BC0BCD7" w:rsidR="00D3505D" w:rsidRPr="009B0208" w:rsidRDefault="00D3505D" w:rsidP="00D3505D">
            <w:pPr>
              <w:pStyle w:val="Corpsdetexte"/>
              <w:spacing w:before="60" w:after="60"/>
              <w:rPr>
                <w:rFonts w:ascii="Georgia" w:hAnsi="Georgia"/>
                <w:b/>
                <w:bCs/>
                <w:szCs w:val="20"/>
              </w:rPr>
            </w:pPr>
            <w:r>
              <w:rPr>
                <w:rFonts w:ascii="Georgia" w:hAnsi="Georgia"/>
                <w:b/>
                <w:bCs/>
                <w:szCs w:val="20"/>
              </w:rPr>
              <w:t>Partie I</w:t>
            </w:r>
            <w:r w:rsidRPr="009B0208">
              <w:rPr>
                <w:rFonts w:ascii="Georgia" w:hAnsi="Georgia"/>
                <w:b/>
                <w:bCs/>
                <w:szCs w:val="20"/>
              </w:rPr>
              <w:t xml:space="preserve"> : Etudes technique </w:t>
            </w:r>
          </w:p>
        </w:tc>
      </w:tr>
      <w:tr w:rsidR="009B0208" w:rsidRPr="009B0208" w14:paraId="7DD4C17F" w14:textId="77777777" w:rsidTr="00D3505D">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B4C6E7"/>
            <w:vAlign w:val="center"/>
            <w:hideMark/>
          </w:tcPr>
          <w:p w14:paraId="2D0D99DF"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Phase 1 : Etudes de faisabilité/APS (intégrant l’étude d'impact environnemental et social)</w:t>
            </w:r>
          </w:p>
        </w:tc>
      </w:tr>
      <w:tr w:rsidR="009B0208" w:rsidRPr="009B0208" w14:paraId="30200D30"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6101BE5"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xml:space="preserve">REMUNERATION </w:t>
            </w:r>
          </w:p>
        </w:tc>
        <w:tc>
          <w:tcPr>
            <w:tcW w:w="617" w:type="pct"/>
            <w:tcBorders>
              <w:top w:val="nil"/>
              <w:left w:val="nil"/>
              <w:bottom w:val="single" w:sz="4" w:space="0" w:color="auto"/>
              <w:right w:val="single" w:sz="4" w:space="0" w:color="auto"/>
            </w:tcBorders>
            <w:shd w:val="clear" w:color="auto" w:fill="auto"/>
            <w:vAlign w:val="center"/>
          </w:tcPr>
          <w:p w14:paraId="130B1CA6" w14:textId="77777777" w:rsidR="009B0208" w:rsidRPr="009B0208" w:rsidRDefault="009B0208" w:rsidP="009B0208">
            <w:pPr>
              <w:pStyle w:val="Corpsdetexte"/>
              <w:spacing w:before="60" w:after="60"/>
              <w:rPr>
                <w:rFonts w:ascii="Georgia" w:hAnsi="Georgia"/>
                <w:b/>
                <w:bCs/>
                <w:i/>
                <w:iCs/>
                <w:szCs w:val="20"/>
              </w:rPr>
            </w:pPr>
          </w:p>
        </w:tc>
        <w:tc>
          <w:tcPr>
            <w:tcW w:w="538" w:type="pct"/>
            <w:tcBorders>
              <w:top w:val="nil"/>
              <w:left w:val="nil"/>
              <w:bottom w:val="single" w:sz="4" w:space="0" w:color="auto"/>
              <w:right w:val="single" w:sz="4" w:space="0" w:color="auto"/>
            </w:tcBorders>
            <w:shd w:val="clear" w:color="auto" w:fill="auto"/>
            <w:vAlign w:val="center"/>
          </w:tcPr>
          <w:p w14:paraId="2C56DAD5" w14:textId="77777777" w:rsidR="009B0208" w:rsidRPr="009B0208" w:rsidRDefault="009B0208" w:rsidP="009B0208">
            <w:pPr>
              <w:pStyle w:val="Corpsdetexte"/>
              <w:spacing w:before="60" w:after="60"/>
              <w:rPr>
                <w:rFonts w:ascii="Georgia" w:hAnsi="Georgia"/>
                <w:b/>
                <w:bCs/>
                <w:i/>
                <w:iCs/>
                <w:szCs w:val="20"/>
              </w:rPr>
            </w:pPr>
          </w:p>
        </w:tc>
        <w:tc>
          <w:tcPr>
            <w:tcW w:w="694" w:type="pct"/>
            <w:tcBorders>
              <w:top w:val="nil"/>
              <w:left w:val="nil"/>
              <w:bottom w:val="single" w:sz="4" w:space="0" w:color="auto"/>
              <w:right w:val="single" w:sz="4" w:space="0" w:color="auto"/>
            </w:tcBorders>
            <w:shd w:val="clear" w:color="auto" w:fill="auto"/>
            <w:vAlign w:val="center"/>
          </w:tcPr>
          <w:p w14:paraId="1B15DEA5" w14:textId="77777777" w:rsidR="009B0208" w:rsidRPr="009B0208" w:rsidRDefault="009B0208" w:rsidP="009B0208">
            <w:pPr>
              <w:pStyle w:val="Corpsdetexte"/>
              <w:spacing w:before="60" w:after="60"/>
              <w:rPr>
                <w:rFonts w:ascii="Georgia" w:hAnsi="Georgia"/>
                <w:b/>
                <w:bCs/>
                <w:i/>
                <w:iCs/>
                <w:szCs w:val="20"/>
              </w:rPr>
            </w:pPr>
          </w:p>
        </w:tc>
        <w:tc>
          <w:tcPr>
            <w:tcW w:w="606" w:type="pct"/>
            <w:tcBorders>
              <w:top w:val="nil"/>
              <w:left w:val="nil"/>
              <w:bottom w:val="single" w:sz="4" w:space="0" w:color="auto"/>
              <w:right w:val="single" w:sz="4" w:space="0" w:color="auto"/>
            </w:tcBorders>
            <w:shd w:val="clear" w:color="auto" w:fill="auto"/>
            <w:vAlign w:val="center"/>
          </w:tcPr>
          <w:p w14:paraId="310B1B70" w14:textId="77777777" w:rsidR="009B0208" w:rsidRPr="009B0208" w:rsidRDefault="009B0208" w:rsidP="009B0208">
            <w:pPr>
              <w:pStyle w:val="Corpsdetexte"/>
              <w:spacing w:before="60" w:after="60"/>
              <w:rPr>
                <w:rFonts w:ascii="Georgia" w:hAnsi="Georgia"/>
                <w:b/>
                <w:bCs/>
                <w:i/>
                <w:iCs/>
                <w:szCs w:val="20"/>
              </w:rPr>
            </w:pPr>
          </w:p>
        </w:tc>
        <w:tc>
          <w:tcPr>
            <w:tcW w:w="624" w:type="pct"/>
            <w:tcBorders>
              <w:top w:val="nil"/>
              <w:left w:val="nil"/>
              <w:bottom w:val="single" w:sz="4" w:space="0" w:color="auto"/>
              <w:right w:val="single" w:sz="4" w:space="0" w:color="auto"/>
            </w:tcBorders>
            <w:shd w:val="clear" w:color="auto" w:fill="auto"/>
            <w:vAlign w:val="center"/>
          </w:tcPr>
          <w:p w14:paraId="122853B5" w14:textId="77777777" w:rsidR="009B0208" w:rsidRPr="009B0208" w:rsidRDefault="009B0208" w:rsidP="009B0208">
            <w:pPr>
              <w:pStyle w:val="Corpsdetexte"/>
              <w:spacing w:before="60" w:after="60"/>
              <w:rPr>
                <w:rFonts w:ascii="Georgia" w:hAnsi="Georgia"/>
                <w:b/>
                <w:bCs/>
                <w:i/>
                <w:iCs/>
                <w:szCs w:val="20"/>
              </w:rPr>
            </w:pPr>
          </w:p>
        </w:tc>
      </w:tr>
      <w:tr w:rsidR="009B0208" w:rsidRPr="009B0208" w14:paraId="69C5CECA"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58A6BA63"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Personnels Clés</w:t>
            </w:r>
          </w:p>
        </w:tc>
        <w:tc>
          <w:tcPr>
            <w:tcW w:w="617" w:type="pct"/>
            <w:tcBorders>
              <w:top w:val="nil"/>
              <w:left w:val="nil"/>
              <w:bottom w:val="single" w:sz="4" w:space="0" w:color="auto"/>
              <w:right w:val="single" w:sz="4" w:space="0" w:color="auto"/>
            </w:tcBorders>
            <w:shd w:val="clear" w:color="auto" w:fill="auto"/>
            <w:vAlign w:val="center"/>
          </w:tcPr>
          <w:p w14:paraId="0F493A8A" w14:textId="77777777" w:rsidR="009B0208" w:rsidRPr="009B0208" w:rsidRDefault="009B0208" w:rsidP="009B0208">
            <w:pPr>
              <w:pStyle w:val="Corpsdetexte"/>
              <w:spacing w:before="60" w:after="60"/>
              <w:rPr>
                <w:rFonts w:ascii="Georgia" w:hAnsi="Georgia"/>
                <w:b/>
                <w:bCs/>
                <w:i/>
                <w:iCs/>
                <w:szCs w:val="20"/>
              </w:rPr>
            </w:pPr>
          </w:p>
        </w:tc>
        <w:tc>
          <w:tcPr>
            <w:tcW w:w="538" w:type="pct"/>
            <w:tcBorders>
              <w:top w:val="nil"/>
              <w:left w:val="nil"/>
              <w:bottom w:val="single" w:sz="4" w:space="0" w:color="auto"/>
              <w:right w:val="single" w:sz="4" w:space="0" w:color="auto"/>
            </w:tcBorders>
            <w:shd w:val="clear" w:color="auto" w:fill="auto"/>
            <w:vAlign w:val="center"/>
          </w:tcPr>
          <w:p w14:paraId="07577A0E" w14:textId="77777777" w:rsidR="009B0208" w:rsidRPr="009B0208" w:rsidRDefault="009B0208" w:rsidP="009B0208">
            <w:pPr>
              <w:pStyle w:val="Corpsdetexte"/>
              <w:spacing w:before="60" w:after="60"/>
              <w:rPr>
                <w:rFonts w:ascii="Georgia" w:hAnsi="Georgia"/>
                <w:b/>
                <w:bCs/>
                <w:i/>
                <w:iCs/>
                <w:szCs w:val="20"/>
              </w:rPr>
            </w:pPr>
          </w:p>
        </w:tc>
        <w:tc>
          <w:tcPr>
            <w:tcW w:w="694" w:type="pct"/>
            <w:tcBorders>
              <w:top w:val="nil"/>
              <w:left w:val="nil"/>
              <w:bottom w:val="single" w:sz="4" w:space="0" w:color="auto"/>
              <w:right w:val="single" w:sz="4" w:space="0" w:color="auto"/>
            </w:tcBorders>
            <w:shd w:val="clear" w:color="auto" w:fill="auto"/>
            <w:vAlign w:val="center"/>
          </w:tcPr>
          <w:p w14:paraId="41F22E39" w14:textId="77777777" w:rsidR="009B0208" w:rsidRPr="009B0208" w:rsidRDefault="009B0208" w:rsidP="009B0208">
            <w:pPr>
              <w:pStyle w:val="Corpsdetexte"/>
              <w:spacing w:before="60" w:after="60"/>
              <w:rPr>
                <w:rFonts w:ascii="Georgia" w:hAnsi="Georgia"/>
                <w:b/>
                <w:bCs/>
                <w:i/>
                <w:iCs/>
                <w:szCs w:val="20"/>
              </w:rPr>
            </w:pPr>
          </w:p>
        </w:tc>
        <w:tc>
          <w:tcPr>
            <w:tcW w:w="606" w:type="pct"/>
            <w:tcBorders>
              <w:top w:val="nil"/>
              <w:left w:val="nil"/>
              <w:bottom w:val="single" w:sz="4" w:space="0" w:color="auto"/>
              <w:right w:val="single" w:sz="4" w:space="0" w:color="auto"/>
            </w:tcBorders>
            <w:shd w:val="clear" w:color="auto" w:fill="auto"/>
            <w:vAlign w:val="center"/>
          </w:tcPr>
          <w:p w14:paraId="02E410F6" w14:textId="77777777" w:rsidR="009B0208" w:rsidRPr="009B0208" w:rsidRDefault="009B0208" w:rsidP="009B0208">
            <w:pPr>
              <w:pStyle w:val="Corpsdetexte"/>
              <w:spacing w:before="60" w:after="60"/>
              <w:rPr>
                <w:rFonts w:ascii="Georgia" w:hAnsi="Georgia"/>
                <w:b/>
                <w:bCs/>
                <w:i/>
                <w:iCs/>
                <w:szCs w:val="20"/>
              </w:rPr>
            </w:pPr>
          </w:p>
        </w:tc>
        <w:tc>
          <w:tcPr>
            <w:tcW w:w="624" w:type="pct"/>
            <w:tcBorders>
              <w:top w:val="nil"/>
              <w:left w:val="nil"/>
              <w:bottom w:val="single" w:sz="4" w:space="0" w:color="auto"/>
              <w:right w:val="single" w:sz="4" w:space="0" w:color="auto"/>
            </w:tcBorders>
            <w:shd w:val="clear" w:color="auto" w:fill="auto"/>
            <w:vAlign w:val="center"/>
          </w:tcPr>
          <w:p w14:paraId="026B4F17" w14:textId="77777777" w:rsidR="009B0208" w:rsidRPr="009B0208" w:rsidRDefault="009B0208" w:rsidP="009B0208">
            <w:pPr>
              <w:pStyle w:val="Corpsdetexte"/>
              <w:spacing w:before="60" w:after="60"/>
              <w:rPr>
                <w:rFonts w:ascii="Georgia" w:hAnsi="Georgia"/>
                <w:b/>
                <w:bCs/>
                <w:i/>
                <w:iCs/>
                <w:szCs w:val="20"/>
              </w:rPr>
            </w:pPr>
          </w:p>
        </w:tc>
      </w:tr>
      <w:tr w:rsidR="009B0208" w:rsidRPr="009B0208" w14:paraId="46FE250C"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49B1D6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Chef de mission (Aménagiste)</w:t>
            </w:r>
          </w:p>
        </w:tc>
        <w:tc>
          <w:tcPr>
            <w:tcW w:w="617" w:type="pct"/>
            <w:tcBorders>
              <w:top w:val="nil"/>
              <w:left w:val="nil"/>
              <w:bottom w:val="single" w:sz="4" w:space="0" w:color="auto"/>
              <w:right w:val="single" w:sz="4" w:space="0" w:color="auto"/>
            </w:tcBorders>
            <w:shd w:val="clear" w:color="auto" w:fill="auto"/>
            <w:vAlign w:val="center"/>
            <w:hideMark/>
          </w:tcPr>
          <w:p w14:paraId="2DC2EA0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2999F06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11A98188" w14:textId="1BF026B4"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2EDB028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22FC6011" w14:textId="77777777" w:rsidR="009B0208" w:rsidRPr="009B0208" w:rsidRDefault="009B0208" w:rsidP="009B0208">
            <w:pPr>
              <w:pStyle w:val="Corpsdetexte"/>
              <w:spacing w:before="60" w:after="60"/>
              <w:rPr>
                <w:rFonts w:ascii="Georgia" w:hAnsi="Georgia"/>
                <w:szCs w:val="20"/>
              </w:rPr>
            </w:pPr>
          </w:p>
        </w:tc>
      </w:tr>
      <w:tr w:rsidR="009B0208" w:rsidRPr="009B0208" w14:paraId="4775F1A5"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EE01208"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Hydrologue</w:t>
            </w:r>
          </w:p>
        </w:tc>
        <w:tc>
          <w:tcPr>
            <w:tcW w:w="617" w:type="pct"/>
            <w:tcBorders>
              <w:top w:val="nil"/>
              <w:left w:val="nil"/>
              <w:bottom w:val="single" w:sz="4" w:space="0" w:color="auto"/>
              <w:right w:val="single" w:sz="4" w:space="0" w:color="auto"/>
            </w:tcBorders>
            <w:shd w:val="clear" w:color="auto" w:fill="auto"/>
            <w:vAlign w:val="center"/>
            <w:hideMark/>
          </w:tcPr>
          <w:p w14:paraId="15207A2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19F9E07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2224E99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7D22B7D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37F4DAAD" w14:textId="77777777" w:rsidR="009B0208" w:rsidRPr="009B0208" w:rsidRDefault="009B0208" w:rsidP="009B0208">
            <w:pPr>
              <w:pStyle w:val="Corpsdetexte"/>
              <w:spacing w:before="60" w:after="60"/>
              <w:rPr>
                <w:rFonts w:ascii="Georgia" w:hAnsi="Georgia"/>
                <w:szCs w:val="20"/>
              </w:rPr>
            </w:pPr>
          </w:p>
        </w:tc>
      </w:tr>
      <w:tr w:rsidR="009B0208" w:rsidRPr="009B0208" w14:paraId="169A6513"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2C415C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Agronome</w:t>
            </w:r>
          </w:p>
        </w:tc>
        <w:tc>
          <w:tcPr>
            <w:tcW w:w="617" w:type="pct"/>
            <w:tcBorders>
              <w:top w:val="nil"/>
              <w:left w:val="nil"/>
              <w:bottom w:val="single" w:sz="4" w:space="0" w:color="auto"/>
              <w:right w:val="single" w:sz="4" w:space="0" w:color="auto"/>
            </w:tcBorders>
            <w:shd w:val="clear" w:color="auto" w:fill="auto"/>
            <w:vAlign w:val="center"/>
            <w:hideMark/>
          </w:tcPr>
          <w:p w14:paraId="0783DD58"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68CF23F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6DA411B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4A47DEBD"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4238C2EA" w14:textId="77777777" w:rsidR="009B0208" w:rsidRPr="009B0208" w:rsidRDefault="009B0208" w:rsidP="009B0208">
            <w:pPr>
              <w:pStyle w:val="Corpsdetexte"/>
              <w:spacing w:before="60" w:after="60"/>
              <w:rPr>
                <w:rFonts w:ascii="Georgia" w:hAnsi="Georgia"/>
                <w:szCs w:val="20"/>
              </w:rPr>
            </w:pPr>
          </w:p>
        </w:tc>
      </w:tr>
      <w:tr w:rsidR="009B0208" w:rsidRPr="009B0208" w14:paraId="686870F9"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3C244A1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Agro- Économiste</w:t>
            </w:r>
          </w:p>
        </w:tc>
        <w:tc>
          <w:tcPr>
            <w:tcW w:w="617" w:type="pct"/>
            <w:tcBorders>
              <w:top w:val="nil"/>
              <w:left w:val="nil"/>
              <w:bottom w:val="single" w:sz="4" w:space="0" w:color="auto"/>
              <w:right w:val="single" w:sz="4" w:space="0" w:color="auto"/>
            </w:tcBorders>
            <w:shd w:val="clear" w:color="auto" w:fill="auto"/>
            <w:vAlign w:val="center"/>
            <w:hideMark/>
          </w:tcPr>
          <w:p w14:paraId="573C2DE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3ABAAC7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267678F8"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2A0B769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14D271E7" w14:textId="77777777" w:rsidR="009B0208" w:rsidRPr="009B0208" w:rsidRDefault="009B0208" w:rsidP="009B0208">
            <w:pPr>
              <w:pStyle w:val="Corpsdetexte"/>
              <w:spacing w:before="60" w:after="60"/>
              <w:rPr>
                <w:rFonts w:ascii="Georgia" w:hAnsi="Georgia"/>
                <w:szCs w:val="20"/>
              </w:rPr>
            </w:pPr>
          </w:p>
        </w:tc>
      </w:tr>
      <w:tr w:rsidR="009B0208" w:rsidRPr="009B0208" w14:paraId="36509B9F"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09C2FA4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Expert en développement communautaire  </w:t>
            </w:r>
          </w:p>
        </w:tc>
        <w:tc>
          <w:tcPr>
            <w:tcW w:w="617" w:type="pct"/>
            <w:tcBorders>
              <w:top w:val="nil"/>
              <w:left w:val="nil"/>
              <w:bottom w:val="single" w:sz="4" w:space="0" w:color="auto"/>
              <w:right w:val="single" w:sz="4" w:space="0" w:color="auto"/>
            </w:tcBorders>
            <w:shd w:val="clear" w:color="auto" w:fill="auto"/>
            <w:vAlign w:val="center"/>
            <w:hideMark/>
          </w:tcPr>
          <w:p w14:paraId="1808D01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2522ADD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3E74A5A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1C04554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6D497669" w14:textId="77777777" w:rsidR="009B0208" w:rsidRPr="009B0208" w:rsidRDefault="009B0208" w:rsidP="009B0208">
            <w:pPr>
              <w:pStyle w:val="Corpsdetexte"/>
              <w:spacing w:before="60" w:after="60"/>
              <w:rPr>
                <w:rFonts w:ascii="Georgia" w:hAnsi="Georgia"/>
                <w:szCs w:val="20"/>
              </w:rPr>
            </w:pPr>
          </w:p>
        </w:tc>
      </w:tr>
      <w:tr w:rsidR="009B0208" w:rsidRPr="009B0208" w14:paraId="17B8C967"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4D6EF7C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Environnementaliste</w:t>
            </w:r>
          </w:p>
        </w:tc>
        <w:tc>
          <w:tcPr>
            <w:tcW w:w="617" w:type="pct"/>
            <w:tcBorders>
              <w:top w:val="nil"/>
              <w:left w:val="nil"/>
              <w:bottom w:val="single" w:sz="4" w:space="0" w:color="auto"/>
              <w:right w:val="single" w:sz="4" w:space="0" w:color="auto"/>
            </w:tcBorders>
            <w:shd w:val="clear" w:color="auto" w:fill="auto"/>
            <w:vAlign w:val="center"/>
            <w:hideMark/>
          </w:tcPr>
          <w:p w14:paraId="352579E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79C21AC8"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268A6DA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279CA6C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3FB82D90" w14:textId="77777777" w:rsidR="009B0208" w:rsidRPr="009B0208" w:rsidRDefault="009B0208" w:rsidP="009B0208">
            <w:pPr>
              <w:pStyle w:val="Corpsdetexte"/>
              <w:spacing w:before="60" w:after="60"/>
              <w:rPr>
                <w:rFonts w:ascii="Georgia" w:hAnsi="Georgia"/>
                <w:szCs w:val="20"/>
              </w:rPr>
            </w:pPr>
          </w:p>
        </w:tc>
      </w:tr>
      <w:tr w:rsidR="009B0208" w:rsidRPr="009B0208" w14:paraId="6FE3D04C"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271330F6" w14:textId="7A7C53AF"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Personnels d'appui</w:t>
            </w:r>
          </w:p>
        </w:tc>
        <w:tc>
          <w:tcPr>
            <w:tcW w:w="617" w:type="pct"/>
            <w:tcBorders>
              <w:top w:val="nil"/>
              <w:left w:val="nil"/>
              <w:bottom w:val="single" w:sz="4" w:space="0" w:color="auto"/>
              <w:right w:val="single" w:sz="4" w:space="0" w:color="auto"/>
            </w:tcBorders>
            <w:shd w:val="clear" w:color="auto" w:fill="auto"/>
            <w:vAlign w:val="center"/>
            <w:hideMark/>
          </w:tcPr>
          <w:p w14:paraId="264A1E3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0475FD7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94" w:type="pct"/>
            <w:tcBorders>
              <w:top w:val="nil"/>
              <w:left w:val="nil"/>
              <w:bottom w:val="single" w:sz="4" w:space="0" w:color="auto"/>
              <w:right w:val="single" w:sz="4" w:space="0" w:color="auto"/>
            </w:tcBorders>
            <w:shd w:val="clear" w:color="auto" w:fill="auto"/>
            <w:vAlign w:val="center"/>
            <w:hideMark/>
          </w:tcPr>
          <w:p w14:paraId="3D88D39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452ACF4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165FAFB1" w14:textId="77777777" w:rsidR="009B0208" w:rsidRPr="009B0208" w:rsidRDefault="009B0208" w:rsidP="009B0208">
            <w:pPr>
              <w:pStyle w:val="Corpsdetexte"/>
              <w:spacing w:before="60" w:after="60"/>
              <w:rPr>
                <w:rFonts w:ascii="Georgia" w:hAnsi="Georgia"/>
                <w:szCs w:val="20"/>
              </w:rPr>
            </w:pPr>
          </w:p>
        </w:tc>
      </w:tr>
      <w:tr w:rsidR="009B0208" w:rsidRPr="009B0208" w14:paraId="269E24C4"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1BAD9E4"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4845B10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34A64CE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6AE0826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41F7460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4646D675" w14:textId="77777777" w:rsidR="009B0208" w:rsidRPr="009B0208" w:rsidRDefault="009B0208" w:rsidP="009B0208">
            <w:pPr>
              <w:pStyle w:val="Corpsdetexte"/>
              <w:spacing w:before="60" w:after="60"/>
              <w:rPr>
                <w:rFonts w:ascii="Georgia" w:hAnsi="Georgia"/>
                <w:szCs w:val="20"/>
              </w:rPr>
            </w:pPr>
          </w:p>
        </w:tc>
      </w:tr>
      <w:tr w:rsidR="009B0208" w:rsidRPr="009B0208" w14:paraId="6180D716"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BF53A0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29BF518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2BA7194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4481C15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40E1F1F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370BF9F4" w14:textId="77777777" w:rsidR="009B0208" w:rsidRPr="009B0208" w:rsidRDefault="009B0208" w:rsidP="009B0208">
            <w:pPr>
              <w:pStyle w:val="Corpsdetexte"/>
              <w:spacing w:before="60" w:after="60"/>
              <w:rPr>
                <w:rFonts w:ascii="Georgia" w:hAnsi="Georgia"/>
                <w:szCs w:val="20"/>
              </w:rPr>
            </w:pPr>
          </w:p>
        </w:tc>
      </w:tr>
      <w:tr w:rsidR="009B0208" w:rsidRPr="009B0208" w14:paraId="26643A00"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26C851D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6DF87FB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71479A4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62F705C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39A5E86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2CD299D5" w14:textId="77777777" w:rsidR="009B0208" w:rsidRPr="009B0208" w:rsidRDefault="009B0208" w:rsidP="009B0208">
            <w:pPr>
              <w:pStyle w:val="Corpsdetexte"/>
              <w:spacing w:before="60" w:after="60"/>
              <w:rPr>
                <w:rFonts w:ascii="Georgia" w:hAnsi="Georgia"/>
                <w:szCs w:val="20"/>
              </w:rPr>
            </w:pPr>
          </w:p>
        </w:tc>
      </w:tr>
      <w:tr w:rsidR="009B0208" w:rsidRPr="009B0208" w14:paraId="5ADC125D"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E11DFA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3EBCDDD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6E98079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94" w:type="pct"/>
            <w:tcBorders>
              <w:top w:val="nil"/>
              <w:left w:val="nil"/>
              <w:bottom w:val="single" w:sz="4" w:space="0" w:color="auto"/>
              <w:right w:val="single" w:sz="4" w:space="0" w:color="auto"/>
            </w:tcBorders>
            <w:shd w:val="clear" w:color="auto" w:fill="auto"/>
            <w:vAlign w:val="center"/>
            <w:hideMark/>
          </w:tcPr>
          <w:p w14:paraId="59679D9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7716A31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3A7CA53E" w14:textId="77777777" w:rsidR="009B0208" w:rsidRPr="009B0208" w:rsidRDefault="009B0208" w:rsidP="009B0208">
            <w:pPr>
              <w:pStyle w:val="Corpsdetexte"/>
              <w:spacing w:before="60" w:after="60"/>
              <w:rPr>
                <w:rFonts w:ascii="Georgia" w:hAnsi="Georgia"/>
                <w:szCs w:val="20"/>
              </w:rPr>
            </w:pPr>
          </w:p>
        </w:tc>
      </w:tr>
      <w:tr w:rsidR="009B0208" w:rsidRPr="009B0208" w14:paraId="135A687A"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47B967A1"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FRAIS DIVERS</w:t>
            </w:r>
          </w:p>
        </w:tc>
        <w:tc>
          <w:tcPr>
            <w:tcW w:w="617" w:type="pct"/>
            <w:tcBorders>
              <w:top w:val="nil"/>
              <w:left w:val="nil"/>
              <w:bottom w:val="single" w:sz="4" w:space="0" w:color="auto"/>
              <w:right w:val="single" w:sz="4" w:space="0" w:color="auto"/>
            </w:tcBorders>
            <w:shd w:val="clear" w:color="auto" w:fill="auto"/>
            <w:vAlign w:val="center"/>
            <w:hideMark/>
          </w:tcPr>
          <w:p w14:paraId="2EC97045"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00E4C64F"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94" w:type="pct"/>
            <w:tcBorders>
              <w:top w:val="nil"/>
              <w:left w:val="nil"/>
              <w:bottom w:val="single" w:sz="4" w:space="0" w:color="auto"/>
              <w:right w:val="single" w:sz="4" w:space="0" w:color="auto"/>
            </w:tcBorders>
            <w:shd w:val="clear" w:color="auto" w:fill="auto"/>
            <w:vAlign w:val="center"/>
            <w:hideMark/>
          </w:tcPr>
          <w:p w14:paraId="639883DD"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6D0793D8"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24" w:type="pct"/>
            <w:tcBorders>
              <w:top w:val="nil"/>
              <w:left w:val="nil"/>
              <w:bottom w:val="single" w:sz="4" w:space="0" w:color="auto"/>
              <w:right w:val="single" w:sz="4" w:space="0" w:color="auto"/>
            </w:tcBorders>
            <w:shd w:val="clear" w:color="auto" w:fill="auto"/>
            <w:vAlign w:val="center"/>
          </w:tcPr>
          <w:p w14:paraId="56BFB39D" w14:textId="77777777" w:rsidR="009B0208" w:rsidRPr="009B0208" w:rsidRDefault="009B0208" w:rsidP="009B0208">
            <w:pPr>
              <w:pStyle w:val="Corpsdetexte"/>
              <w:spacing w:before="60" w:after="60"/>
              <w:rPr>
                <w:rFonts w:ascii="Georgia" w:hAnsi="Georgia"/>
                <w:szCs w:val="20"/>
              </w:rPr>
            </w:pPr>
          </w:p>
        </w:tc>
      </w:tr>
      <w:tr w:rsidR="009B0208" w:rsidRPr="009B0208" w14:paraId="7EEBF9E7"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0E66CD0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18D3CAE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101AC49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6DF4F78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69C8B6A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54132E81" w14:textId="77777777" w:rsidR="009B0208" w:rsidRPr="009B0208" w:rsidRDefault="009B0208" w:rsidP="009B0208">
            <w:pPr>
              <w:pStyle w:val="Corpsdetexte"/>
              <w:spacing w:before="60" w:after="60"/>
              <w:rPr>
                <w:rFonts w:ascii="Georgia" w:hAnsi="Georgia"/>
                <w:szCs w:val="20"/>
              </w:rPr>
            </w:pPr>
          </w:p>
        </w:tc>
      </w:tr>
      <w:tr w:rsidR="009B0208" w:rsidRPr="009B0208" w14:paraId="7F97E850"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3DDF1A7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3307115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3130DC5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3A82F0F8"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4C63265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12C3E0E8" w14:textId="77777777" w:rsidR="009B0208" w:rsidRPr="009B0208" w:rsidRDefault="009B0208" w:rsidP="009B0208">
            <w:pPr>
              <w:pStyle w:val="Corpsdetexte"/>
              <w:spacing w:before="60" w:after="60"/>
              <w:rPr>
                <w:rFonts w:ascii="Georgia" w:hAnsi="Georgia"/>
                <w:szCs w:val="20"/>
              </w:rPr>
            </w:pPr>
          </w:p>
        </w:tc>
      </w:tr>
      <w:tr w:rsidR="009B0208" w:rsidRPr="009B0208" w14:paraId="296C77A2"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01B8429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14DE981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3A7E1F1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137AEF8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6E43B66D"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36BA7021" w14:textId="77777777" w:rsidR="009B0208" w:rsidRPr="009B0208" w:rsidRDefault="009B0208" w:rsidP="009B0208">
            <w:pPr>
              <w:pStyle w:val="Corpsdetexte"/>
              <w:spacing w:before="60" w:after="60"/>
              <w:rPr>
                <w:rFonts w:ascii="Georgia" w:hAnsi="Georgia"/>
                <w:szCs w:val="20"/>
              </w:rPr>
            </w:pPr>
          </w:p>
        </w:tc>
      </w:tr>
      <w:tr w:rsidR="009B0208" w:rsidRPr="009B0208" w14:paraId="2C9EEE1B"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41364CE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5B32207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2D13BB6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6908961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0973A58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34A1574D" w14:textId="77777777" w:rsidR="009B0208" w:rsidRPr="009B0208" w:rsidRDefault="009B0208" w:rsidP="009B0208">
            <w:pPr>
              <w:pStyle w:val="Corpsdetexte"/>
              <w:spacing w:before="60" w:after="60"/>
              <w:rPr>
                <w:rFonts w:ascii="Georgia" w:hAnsi="Georgia"/>
                <w:szCs w:val="20"/>
              </w:rPr>
            </w:pPr>
          </w:p>
        </w:tc>
      </w:tr>
      <w:tr w:rsidR="009B0208" w:rsidRPr="009B0208" w14:paraId="68F5B99E"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821401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5EA3F09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5250D87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028C6B3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5FFA536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215F881E" w14:textId="77777777" w:rsidR="009B0208" w:rsidRPr="009B0208" w:rsidRDefault="009B0208" w:rsidP="009B0208">
            <w:pPr>
              <w:pStyle w:val="Corpsdetexte"/>
              <w:spacing w:before="60" w:after="60"/>
              <w:rPr>
                <w:rFonts w:ascii="Georgia" w:hAnsi="Georgia"/>
                <w:szCs w:val="20"/>
              </w:rPr>
            </w:pPr>
          </w:p>
        </w:tc>
      </w:tr>
      <w:tr w:rsidR="009B0208" w:rsidRPr="009B0208" w14:paraId="15422438"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35DED09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3FF61EA8"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6002E40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69F2C7F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21ED5BD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29EA1C08" w14:textId="77777777" w:rsidR="009B0208" w:rsidRPr="009B0208" w:rsidRDefault="009B0208" w:rsidP="009B0208">
            <w:pPr>
              <w:pStyle w:val="Corpsdetexte"/>
              <w:spacing w:before="60" w:after="60"/>
              <w:rPr>
                <w:rFonts w:ascii="Georgia" w:hAnsi="Georgia"/>
                <w:szCs w:val="20"/>
              </w:rPr>
            </w:pPr>
          </w:p>
        </w:tc>
      </w:tr>
      <w:tr w:rsidR="00D3505D" w:rsidRPr="009B0208" w14:paraId="2E33518D" w14:textId="77777777" w:rsidTr="00D3505D">
        <w:trPr>
          <w:trHeight w:val="20"/>
        </w:trPr>
        <w:tc>
          <w:tcPr>
            <w:tcW w:w="4376" w:type="pct"/>
            <w:gridSpan w:val="5"/>
            <w:tcBorders>
              <w:top w:val="nil"/>
              <w:left w:val="single" w:sz="4" w:space="0" w:color="auto"/>
              <w:bottom w:val="single" w:sz="4" w:space="0" w:color="auto"/>
              <w:right w:val="single" w:sz="4" w:space="0" w:color="auto"/>
            </w:tcBorders>
            <w:shd w:val="clear" w:color="000000" w:fill="FFFF00"/>
            <w:vAlign w:val="center"/>
            <w:hideMark/>
          </w:tcPr>
          <w:p w14:paraId="40BAE535" w14:textId="4CAA61EC" w:rsidR="00D3505D" w:rsidRPr="009B0208" w:rsidRDefault="00D3505D" w:rsidP="00D3505D">
            <w:pPr>
              <w:pStyle w:val="Corpsdetexte"/>
              <w:spacing w:before="60" w:after="60"/>
              <w:rPr>
                <w:rFonts w:ascii="Georgia" w:hAnsi="Georgia"/>
                <w:b/>
                <w:bCs/>
                <w:szCs w:val="20"/>
              </w:rPr>
            </w:pPr>
            <w:r w:rsidRPr="009B0208">
              <w:rPr>
                <w:rFonts w:ascii="Georgia" w:hAnsi="Georgia"/>
                <w:b/>
                <w:bCs/>
                <w:szCs w:val="20"/>
              </w:rPr>
              <w:t>TOTAL PHASE 1 </w:t>
            </w:r>
          </w:p>
        </w:tc>
        <w:tc>
          <w:tcPr>
            <w:tcW w:w="624" w:type="pct"/>
            <w:tcBorders>
              <w:top w:val="nil"/>
              <w:left w:val="nil"/>
              <w:bottom w:val="single" w:sz="4" w:space="0" w:color="auto"/>
              <w:right w:val="single" w:sz="4" w:space="0" w:color="auto"/>
            </w:tcBorders>
            <w:shd w:val="clear" w:color="000000" w:fill="FFFF00"/>
          </w:tcPr>
          <w:p w14:paraId="5CF7EC5B" w14:textId="77777777" w:rsidR="00D3505D" w:rsidRPr="009B0208" w:rsidRDefault="00D3505D" w:rsidP="009B0208">
            <w:pPr>
              <w:pStyle w:val="Corpsdetexte"/>
              <w:spacing w:before="60" w:after="60"/>
              <w:rPr>
                <w:rFonts w:ascii="Georgia" w:hAnsi="Georgia"/>
                <w:b/>
                <w:bCs/>
                <w:szCs w:val="20"/>
              </w:rPr>
            </w:pPr>
          </w:p>
        </w:tc>
      </w:tr>
      <w:tr w:rsidR="009B0208" w:rsidRPr="009B0208" w14:paraId="17261D7E" w14:textId="77777777" w:rsidTr="00D3505D">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B4C6E7"/>
            <w:vAlign w:val="center"/>
          </w:tcPr>
          <w:p w14:paraId="01CC56AF" w14:textId="6732DA57" w:rsidR="009B0208" w:rsidRPr="009B0208" w:rsidRDefault="008A2FAF" w:rsidP="009B0208">
            <w:pPr>
              <w:pStyle w:val="Corpsdetexte"/>
              <w:spacing w:before="60" w:after="60"/>
              <w:rPr>
                <w:rFonts w:ascii="Georgia" w:hAnsi="Georgia"/>
                <w:b/>
                <w:bCs/>
                <w:szCs w:val="20"/>
              </w:rPr>
            </w:pPr>
            <w:r w:rsidRPr="008A2FAF">
              <w:rPr>
                <w:rFonts w:ascii="Georgia" w:hAnsi="Georgia"/>
                <w:b/>
                <w:bCs/>
                <w:szCs w:val="20"/>
              </w:rPr>
              <w:t>Phase 2 : Étude d’Avant-projet détaillée (APD)</w:t>
            </w:r>
          </w:p>
        </w:tc>
      </w:tr>
      <w:tr w:rsidR="009B0208" w:rsidRPr="009B0208" w14:paraId="6367B1AA"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2C461ACE"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xml:space="preserve">REMUNERATION </w:t>
            </w:r>
          </w:p>
        </w:tc>
        <w:tc>
          <w:tcPr>
            <w:tcW w:w="617" w:type="pct"/>
            <w:tcBorders>
              <w:top w:val="nil"/>
              <w:left w:val="nil"/>
              <w:bottom w:val="single" w:sz="4" w:space="0" w:color="auto"/>
              <w:right w:val="single" w:sz="4" w:space="0" w:color="auto"/>
            </w:tcBorders>
            <w:shd w:val="clear" w:color="auto" w:fill="auto"/>
            <w:hideMark/>
          </w:tcPr>
          <w:p w14:paraId="187F2BE0"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538" w:type="pct"/>
            <w:tcBorders>
              <w:top w:val="nil"/>
              <w:left w:val="nil"/>
              <w:bottom w:val="single" w:sz="4" w:space="0" w:color="auto"/>
              <w:right w:val="single" w:sz="4" w:space="0" w:color="auto"/>
            </w:tcBorders>
            <w:shd w:val="clear" w:color="auto" w:fill="auto"/>
            <w:hideMark/>
          </w:tcPr>
          <w:p w14:paraId="61C2FE73"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94" w:type="pct"/>
            <w:tcBorders>
              <w:top w:val="nil"/>
              <w:left w:val="nil"/>
              <w:bottom w:val="single" w:sz="4" w:space="0" w:color="auto"/>
              <w:right w:val="single" w:sz="4" w:space="0" w:color="auto"/>
            </w:tcBorders>
            <w:shd w:val="clear" w:color="auto" w:fill="auto"/>
            <w:hideMark/>
          </w:tcPr>
          <w:p w14:paraId="10A865F6"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275C3C3A"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187F36D8" w14:textId="77777777" w:rsidR="009B0208" w:rsidRPr="009B0208" w:rsidRDefault="009B0208" w:rsidP="009B0208">
            <w:pPr>
              <w:pStyle w:val="Corpsdetexte"/>
              <w:spacing w:before="60" w:after="60"/>
              <w:rPr>
                <w:rFonts w:ascii="Georgia" w:hAnsi="Georgia"/>
                <w:b/>
                <w:bCs/>
                <w:szCs w:val="20"/>
              </w:rPr>
            </w:pPr>
          </w:p>
        </w:tc>
      </w:tr>
      <w:tr w:rsidR="009B0208" w:rsidRPr="009B0208" w14:paraId="56B2A745"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C17C59D"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Personnels Clés</w:t>
            </w:r>
          </w:p>
        </w:tc>
        <w:tc>
          <w:tcPr>
            <w:tcW w:w="617" w:type="pct"/>
            <w:tcBorders>
              <w:top w:val="nil"/>
              <w:left w:val="nil"/>
              <w:bottom w:val="single" w:sz="4" w:space="0" w:color="auto"/>
              <w:right w:val="single" w:sz="4" w:space="0" w:color="auto"/>
            </w:tcBorders>
            <w:shd w:val="clear" w:color="auto" w:fill="auto"/>
            <w:hideMark/>
          </w:tcPr>
          <w:p w14:paraId="5704DF5E"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538" w:type="pct"/>
            <w:tcBorders>
              <w:top w:val="nil"/>
              <w:left w:val="nil"/>
              <w:bottom w:val="single" w:sz="4" w:space="0" w:color="auto"/>
              <w:right w:val="single" w:sz="4" w:space="0" w:color="auto"/>
            </w:tcBorders>
            <w:shd w:val="clear" w:color="auto" w:fill="auto"/>
            <w:hideMark/>
          </w:tcPr>
          <w:p w14:paraId="70F9EFFD"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94" w:type="pct"/>
            <w:tcBorders>
              <w:top w:val="nil"/>
              <w:left w:val="nil"/>
              <w:bottom w:val="single" w:sz="4" w:space="0" w:color="auto"/>
              <w:right w:val="single" w:sz="4" w:space="0" w:color="auto"/>
            </w:tcBorders>
            <w:shd w:val="clear" w:color="auto" w:fill="auto"/>
            <w:hideMark/>
          </w:tcPr>
          <w:p w14:paraId="3F78AAC1"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133B930B"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6F84DA2B" w14:textId="77777777" w:rsidR="009B0208" w:rsidRPr="009B0208" w:rsidRDefault="009B0208" w:rsidP="009B0208">
            <w:pPr>
              <w:pStyle w:val="Corpsdetexte"/>
              <w:spacing w:before="60" w:after="60"/>
              <w:rPr>
                <w:rFonts w:ascii="Georgia" w:hAnsi="Georgia"/>
                <w:b/>
                <w:bCs/>
                <w:szCs w:val="20"/>
              </w:rPr>
            </w:pPr>
          </w:p>
        </w:tc>
      </w:tr>
      <w:tr w:rsidR="009B0208" w:rsidRPr="009B0208" w14:paraId="46D7DD89"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EC7E17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Chef de mission (Aménagiste)</w:t>
            </w:r>
          </w:p>
        </w:tc>
        <w:tc>
          <w:tcPr>
            <w:tcW w:w="617" w:type="pct"/>
            <w:tcBorders>
              <w:top w:val="nil"/>
              <w:left w:val="nil"/>
              <w:bottom w:val="single" w:sz="4" w:space="0" w:color="auto"/>
              <w:right w:val="single" w:sz="4" w:space="0" w:color="auto"/>
            </w:tcBorders>
            <w:shd w:val="clear" w:color="auto" w:fill="auto"/>
            <w:vAlign w:val="center"/>
            <w:hideMark/>
          </w:tcPr>
          <w:p w14:paraId="7520DB6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088D19F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hideMark/>
          </w:tcPr>
          <w:p w14:paraId="2828F636"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467A5048"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5D66ABC0" w14:textId="77777777" w:rsidR="009B0208" w:rsidRPr="009B0208" w:rsidRDefault="009B0208" w:rsidP="009B0208">
            <w:pPr>
              <w:pStyle w:val="Corpsdetexte"/>
              <w:spacing w:before="60" w:after="60"/>
              <w:rPr>
                <w:rFonts w:ascii="Georgia" w:hAnsi="Georgia"/>
                <w:b/>
                <w:bCs/>
                <w:szCs w:val="20"/>
              </w:rPr>
            </w:pPr>
          </w:p>
        </w:tc>
      </w:tr>
      <w:tr w:rsidR="009B0208" w:rsidRPr="009B0208" w14:paraId="503D6209"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25AA31D"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lastRenderedPageBreak/>
              <w:t>Hydrologue</w:t>
            </w:r>
          </w:p>
        </w:tc>
        <w:tc>
          <w:tcPr>
            <w:tcW w:w="617" w:type="pct"/>
            <w:tcBorders>
              <w:top w:val="nil"/>
              <w:left w:val="nil"/>
              <w:bottom w:val="single" w:sz="4" w:space="0" w:color="auto"/>
              <w:right w:val="single" w:sz="4" w:space="0" w:color="auto"/>
            </w:tcBorders>
            <w:shd w:val="clear" w:color="auto" w:fill="auto"/>
            <w:vAlign w:val="center"/>
            <w:hideMark/>
          </w:tcPr>
          <w:p w14:paraId="4A30814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41DC504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hideMark/>
          </w:tcPr>
          <w:p w14:paraId="3C011C5F"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11AA3B29"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4AAC54C8" w14:textId="77777777" w:rsidR="009B0208" w:rsidRPr="009B0208" w:rsidRDefault="009B0208" w:rsidP="009B0208">
            <w:pPr>
              <w:pStyle w:val="Corpsdetexte"/>
              <w:spacing w:before="60" w:after="60"/>
              <w:rPr>
                <w:rFonts w:ascii="Georgia" w:hAnsi="Georgia"/>
                <w:b/>
                <w:bCs/>
                <w:szCs w:val="20"/>
              </w:rPr>
            </w:pPr>
          </w:p>
        </w:tc>
      </w:tr>
      <w:tr w:rsidR="009B0208" w:rsidRPr="009B0208" w14:paraId="21301D64"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5DE6C3E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Agronome</w:t>
            </w:r>
          </w:p>
        </w:tc>
        <w:tc>
          <w:tcPr>
            <w:tcW w:w="617" w:type="pct"/>
            <w:tcBorders>
              <w:top w:val="nil"/>
              <w:left w:val="nil"/>
              <w:bottom w:val="single" w:sz="4" w:space="0" w:color="auto"/>
              <w:right w:val="single" w:sz="4" w:space="0" w:color="auto"/>
            </w:tcBorders>
            <w:shd w:val="clear" w:color="auto" w:fill="auto"/>
            <w:vAlign w:val="center"/>
            <w:hideMark/>
          </w:tcPr>
          <w:p w14:paraId="78F5ECB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0D88634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hideMark/>
          </w:tcPr>
          <w:p w14:paraId="4456945B"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48864BE9"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631B1637" w14:textId="77777777" w:rsidR="009B0208" w:rsidRPr="009B0208" w:rsidRDefault="009B0208" w:rsidP="009B0208">
            <w:pPr>
              <w:pStyle w:val="Corpsdetexte"/>
              <w:spacing w:before="60" w:after="60"/>
              <w:rPr>
                <w:rFonts w:ascii="Georgia" w:hAnsi="Georgia"/>
                <w:b/>
                <w:bCs/>
                <w:szCs w:val="20"/>
              </w:rPr>
            </w:pPr>
          </w:p>
        </w:tc>
      </w:tr>
      <w:tr w:rsidR="009B0208" w:rsidRPr="009B0208" w14:paraId="11CD15DF"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4DE43DE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Agro- Économiste</w:t>
            </w:r>
          </w:p>
        </w:tc>
        <w:tc>
          <w:tcPr>
            <w:tcW w:w="617" w:type="pct"/>
            <w:tcBorders>
              <w:top w:val="nil"/>
              <w:left w:val="nil"/>
              <w:bottom w:val="single" w:sz="4" w:space="0" w:color="auto"/>
              <w:right w:val="single" w:sz="4" w:space="0" w:color="auto"/>
            </w:tcBorders>
            <w:shd w:val="clear" w:color="auto" w:fill="auto"/>
            <w:vAlign w:val="center"/>
            <w:hideMark/>
          </w:tcPr>
          <w:p w14:paraId="48277FB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2E5B5D2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0212956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1DFAC5F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3889995B" w14:textId="77777777" w:rsidR="009B0208" w:rsidRPr="009B0208" w:rsidRDefault="009B0208" w:rsidP="009B0208">
            <w:pPr>
              <w:pStyle w:val="Corpsdetexte"/>
              <w:spacing w:before="60" w:after="60"/>
              <w:rPr>
                <w:rFonts w:ascii="Georgia" w:hAnsi="Georgia"/>
                <w:szCs w:val="20"/>
              </w:rPr>
            </w:pPr>
          </w:p>
        </w:tc>
      </w:tr>
      <w:tr w:rsidR="009B0208" w:rsidRPr="009B0208" w14:paraId="6B876C58"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03CCCF6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Expert en développement communautaire  </w:t>
            </w:r>
          </w:p>
        </w:tc>
        <w:tc>
          <w:tcPr>
            <w:tcW w:w="617" w:type="pct"/>
            <w:tcBorders>
              <w:top w:val="nil"/>
              <w:left w:val="nil"/>
              <w:bottom w:val="single" w:sz="4" w:space="0" w:color="auto"/>
              <w:right w:val="single" w:sz="4" w:space="0" w:color="auto"/>
            </w:tcBorders>
            <w:shd w:val="clear" w:color="auto" w:fill="auto"/>
            <w:vAlign w:val="center"/>
            <w:hideMark/>
          </w:tcPr>
          <w:p w14:paraId="633C54A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1C88DFD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4A000C0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7EDA48F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172E6FE5" w14:textId="77777777" w:rsidR="009B0208" w:rsidRPr="009B0208" w:rsidRDefault="009B0208" w:rsidP="009B0208">
            <w:pPr>
              <w:pStyle w:val="Corpsdetexte"/>
              <w:spacing w:before="60" w:after="60"/>
              <w:rPr>
                <w:rFonts w:ascii="Georgia" w:hAnsi="Georgia"/>
                <w:szCs w:val="20"/>
              </w:rPr>
            </w:pPr>
          </w:p>
        </w:tc>
      </w:tr>
      <w:tr w:rsidR="009B0208" w:rsidRPr="009B0208" w14:paraId="28045436"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4554691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Environnementaliste</w:t>
            </w:r>
          </w:p>
        </w:tc>
        <w:tc>
          <w:tcPr>
            <w:tcW w:w="617" w:type="pct"/>
            <w:tcBorders>
              <w:top w:val="nil"/>
              <w:left w:val="nil"/>
              <w:bottom w:val="single" w:sz="4" w:space="0" w:color="auto"/>
              <w:right w:val="single" w:sz="4" w:space="0" w:color="auto"/>
            </w:tcBorders>
            <w:shd w:val="clear" w:color="auto" w:fill="auto"/>
            <w:vAlign w:val="center"/>
            <w:hideMark/>
          </w:tcPr>
          <w:p w14:paraId="5250CB1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008CC1A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32EDB3E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641C74E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32BD6CD1" w14:textId="77777777" w:rsidR="009B0208" w:rsidRPr="009B0208" w:rsidRDefault="009B0208" w:rsidP="009B0208">
            <w:pPr>
              <w:pStyle w:val="Corpsdetexte"/>
              <w:spacing w:before="60" w:after="60"/>
              <w:rPr>
                <w:rFonts w:ascii="Georgia" w:hAnsi="Georgia"/>
                <w:szCs w:val="20"/>
              </w:rPr>
            </w:pPr>
          </w:p>
        </w:tc>
      </w:tr>
      <w:tr w:rsidR="009B0208" w:rsidRPr="009B0208" w14:paraId="3D56DF8E"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491F5DA1" w14:textId="4113ADEA"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Personnels d'appui</w:t>
            </w:r>
          </w:p>
        </w:tc>
        <w:tc>
          <w:tcPr>
            <w:tcW w:w="617" w:type="pct"/>
            <w:tcBorders>
              <w:top w:val="nil"/>
              <w:left w:val="nil"/>
              <w:bottom w:val="single" w:sz="4" w:space="0" w:color="auto"/>
              <w:right w:val="single" w:sz="4" w:space="0" w:color="auto"/>
            </w:tcBorders>
            <w:shd w:val="clear" w:color="auto" w:fill="auto"/>
            <w:noWrap/>
            <w:vAlign w:val="center"/>
            <w:hideMark/>
          </w:tcPr>
          <w:p w14:paraId="5357C44D" w14:textId="77777777" w:rsidR="009B0208" w:rsidRPr="009B0208" w:rsidRDefault="009B0208" w:rsidP="009B0208">
            <w:pPr>
              <w:pStyle w:val="Corpsdetexte"/>
              <w:spacing w:before="60" w:after="60"/>
              <w:rPr>
                <w:rFonts w:ascii="Georgia" w:hAnsi="Georgia"/>
                <w:i/>
                <w:iCs/>
                <w:szCs w:val="20"/>
              </w:rPr>
            </w:pPr>
            <w:r w:rsidRPr="009B0208">
              <w:rPr>
                <w:rFonts w:ascii="Georgia" w:hAnsi="Georgia"/>
                <w:i/>
                <w:iCs/>
                <w:szCs w:val="20"/>
              </w:rPr>
              <w:t> </w:t>
            </w:r>
          </w:p>
        </w:tc>
        <w:tc>
          <w:tcPr>
            <w:tcW w:w="538" w:type="pct"/>
            <w:tcBorders>
              <w:top w:val="nil"/>
              <w:left w:val="nil"/>
              <w:bottom w:val="single" w:sz="4" w:space="0" w:color="auto"/>
              <w:right w:val="single" w:sz="4" w:space="0" w:color="auto"/>
            </w:tcBorders>
            <w:shd w:val="clear" w:color="auto" w:fill="auto"/>
            <w:noWrap/>
            <w:vAlign w:val="center"/>
            <w:hideMark/>
          </w:tcPr>
          <w:p w14:paraId="69129D81" w14:textId="77777777" w:rsidR="009B0208" w:rsidRPr="009B0208" w:rsidRDefault="009B0208" w:rsidP="009B0208">
            <w:pPr>
              <w:pStyle w:val="Corpsdetexte"/>
              <w:spacing w:before="60" w:after="60"/>
              <w:rPr>
                <w:rFonts w:ascii="Georgia" w:hAnsi="Georgia"/>
                <w:i/>
                <w:iCs/>
                <w:szCs w:val="20"/>
              </w:rPr>
            </w:pPr>
            <w:r w:rsidRPr="009B0208">
              <w:rPr>
                <w:rFonts w:ascii="Georgia" w:hAnsi="Georgia"/>
                <w:i/>
                <w:iCs/>
                <w:szCs w:val="20"/>
              </w:rPr>
              <w:t> </w:t>
            </w:r>
          </w:p>
        </w:tc>
        <w:tc>
          <w:tcPr>
            <w:tcW w:w="694" w:type="pct"/>
            <w:tcBorders>
              <w:top w:val="nil"/>
              <w:left w:val="nil"/>
              <w:bottom w:val="single" w:sz="4" w:space="0" w:color="auto"/>
              <w:right w:val="single" w:sz="4" w:space="0" w:color="auto"/>
            </w:tcBorders>
            <w:shd w:val="clear" w:color="auto" w:fill="auto"/>
            <w:vAlign w:val="center"/>
            <w:hideMark/>
          </w:tcPr>
          <w:p w14:paraId="0A314E6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2099BEE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453C8213" w14:textId="77777777" w:rsidR="009B0208" w:rsidRPr="009B0208" w:rsidRDefault="009B0208" w:rsidP="009B0208">
            <w:pPr>
              <w:pStyle w:val="Corpsdetexte"/>
              <w:spacing w:before="60" w:after="60"/>
              <w:rPr>
                <w:rFonts w:ascii="Georgia" w:hAnsi="Georgia"/>
                <w:szCs w:val="20"/>
              </w:rPr>
            </w:pPr>
          </w:p>
        </w:tc>
      </w:tr>
      <w:tr w:rsidR="009B0208" w:rsidRPr="009B0208" w14:paraId="67595886"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48CB1D75"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3335E74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35F727A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65B7F6D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5D86A95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121C6B9E" w14:textId="77777777" w:rsidR="009B0208" w:rsidRPr="009B0208" w:rsidRDefault="009B0208" w:rsidP="009B0208">
            <w:pPr>
              <w:pStyle w:val="Corpsdetexte"/>
              <w:spacing w:before="60" w:after="60"/>
              <w:rPr>
                <w:rFonts w:ascii="Georgia" w:hAnsi="Georgia"/>
                <w:szCs w:val="20"/>
              </w:rPr>
            </w:pPr>
          </w:p>
        </w:tc>
      </w:tr>
      <w:tr w:rsidR="009B0208" w:rsidRPr="009B0208" w14:paraId="261DC6A2"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9A5FB7F"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1FAE29C8"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77858DA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59995CF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6B90939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247B37F0" w14:textId="77777777" w:rsidR="009B0208" w:rsidRPr="009B0208" w:rsidRDefault="009B0208" w:rsidP="009B0208">
            <w:pPr>
              <w:pStyle w:val="Corpsdetexte"/>
              <w:spacing w:before="60" w:after="60"/>
              <w:rPr>
                <w:rFonts w:ascii="Georgia" w:hAnsi="Georgia"/>
                <w:szCs w:val="20"/>
              </w:rPr>
            </w:pPr>
          </w:p>
        </w:tc>
      </w:tr>
      <w:tr w:rsidR="009B0208" w:rsidRPr="009B0208" w14:paraId="20B5DA69"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5F5A0386"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1B46213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6C76212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0AE21ED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1FC62A4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105179AF" w14:textId="77777777" w:rsidR="009B0208" w:rsidRPr="009B0208" w:rsidRDefault="009B0208" w:rsidP="009B0208">
            <w:pPr>
              <w:pStyle w:val="Corpsdetexte"/>
              <w:spacing w:before="60" w:after="60"/>
              <w:rPr>
                <w:rFonts w:ascii="Georgia" w:hAnsi="Georgia"/>
                <w:szCs w:val="20"/>
              </w:rPr>
            </w:pPr>
          </w:p>
        </w:tc>
      </w:tr>
      <w:tr w:rsidR="009B0208" w:rsidRPr="009B0208" w14:paraId="637FACAF"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7B88AB95"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noWrap/>
            <w:vAlign w:val="center"/>
            <w:hideMark/>
          </w:tcPr>
          <w:p w14:paraId="452B713C" w14:textId="77777777" w:rsidR="009B0208" w:rsidRPr="009B0208" w:rsidRDefault="009B0208" w:rsidP="009B0208">
            <w:pPr>
              <w:pStyle w:val="Corpsdetexte"/>
              <w:spacing w:before="60" w:after="60"/>
              <w:rPr>
                <w:rFonts w:ascii="Georgia" w:hAnsi="Georgia"/>
                <w:i/>
                <w:iCs/>
                <w:szCs w:val="20"/>
              </w:rPr>
            </w:pPr>
            <w:r w:rsidRPr="009B0208">
              <w:rPr>
                <w:rFonts w:ascii="Georgia" w:hAnsi="Georgia"/>
                <w:i/>
                <w:iCs/>
                <w:szCs w:val="20"/>
              </w:rPr>
              <w:t> </w:t>
            </w:r>
          </w:p>
        </w:tc>
        <w:tc>
          <w:tcPr>
            <w:tcW w:w="538" w:type="pct"/>
            <w:tcBorders>
              <w:top w:val="nil"/>
              <w:left w:val="nil"/>
              <w:bottom w:val="single" w:sz="4" w:space="0" w:color="auto"/>
              <w:right w:val="single" w:sz="4" w:space="0" w:color="auto"/>
            </w:tcBorders>
            <w:shd w:val="clear" w:color="auto" w:fill="auto"/>
            <w:noWrap/>
            <w:vAlign w:val="center"/>
            <w:hideMark/>
          </w:tcPr>
          <w:p w14:paraId="2EA3D940" w14:textId="77777777" w:rsidR="009B0208" w:rsidRPr="009B0208" w:rsidRDefault="009B0208" w:rsidP="009B0208">
            <w:pPr>
              <w:pStyle w:val="Corpsdetexte"/>
              <w:spacing w:before="60" w:after="60"/>
              <w:rPr>
                <w:rFonts w:ascii="Georgia" w:hAnsi="Georgia"/>
                <w:i/>
                <w:iCs/>
                <w:szCs w:val="20"/>
              </w:rPr>
            </w:pPr>
            <w:r w:rsidRPr="009B0208">
              <w:rPr>
                <w:rFonts w:ascii="Georgia" w:hAnsi="Georgia"/>
                <w:i/>
                <w:iCs/>
                <w:szCs w:val="20"/>
              </w:rPr>
              <w:t> </w:t>
            </w:r>
          </w:p>
        </w:tc>
        <w:tc>
          <w:tcPr>
            <w:tcW w:w="694" w:type="pct"/>
            <w:tcBorders>
              <w:top w:val="nil"/>
              <w:left w:val="nil"/>
              <w:bottom w:val="single" w:sz="4" w:space="0" w:color="auto"/>
              <w:right w:val="single" w:sz="4" w:space="0" w:color="auto"/>
            </w:tcBorders>
            <w:shd w:val="clear" w:color="auto" w:fill="auto"/>
            <w:vAlign w:val="center"/>
            <w:hideMark/>
          </w:tcPr>
          <w:p w14:paraId="5ED2268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3F1D887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6B096BF6" w14:textId="77777777" w:rsidR="009B0208" w:rsidRPr="009B0208" w:rsidRDefault="009B0208" w:rsidP="009B0208">
            <w:pPr>
              <w:pStyle w:val="Corpsdetexte"/>
              <w:spacing w:before="60" w:after="60"/>
              <w:rPr>
                <w:rFonts w:ascii="Georgia" w:hAnsi="Georgia"/>
                <w:szCs w:val="20"/>
              </w:rPr>
            </w:pPr>
          </w:p>
        </w:tc>
      </w:tr>
      <w:tr w:rsidR="009B0208" w:rsidRPr="009B0208" w14:paraId="6F01900A"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34109A34"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FRAIS DIVERS</w:t>
            </w:r>
          </w:p>
        </w:tc>
        <w:tc>
          <w:tcPr>
            <w:tcW w:w="617" w:type="pct"/>
            <w:tcBorders>
              <w:top w:val="nil"/>
              <w:left w:val="nil"/>
              <w:bottom w:val="single" w:sz="4" w:space="0" w:color="auto"/>
              <w:right w:val="single" w:sz="4" w:space="0" w:color="auto"/>
            </w:tcBorders>
            <w:shd w:val="clear" w:color="auto" w:fill="auto"/>
            <w:vAlign w:val="center"/>
            <w:hideMark/>
          </w:tcPr>
          <w:p w14:paraId="7BF8948E"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0A67F95C"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94" w:type="pct"/>
            <w:tcBorders>
              <w:top w:val="nil"/>
              <w:left w:val="nil"/>
              <w:bottom w:val="single" w:sz="4" w:space="0" w:color="auto"/>
              <w:right w:val="single" w:sz="4" w:space="0" w:color="auto"/>
            </w:tcBorders>
            <w:shd w:val="clear" w:color="auto" w:fill="auto"/>
            <w:vAlign w:val="center"/>
            <w:hideMark/>
          </w:tcPr>
          <w:p w14:paraId="51D5F5F1"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18490F3F"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24" w:type="pct"/>
            <w:tcBorders>
              <w:top w:val="nil"/>
              <w:left w:val="nil"/>
              <w:bottom w:val="single" w:sz="4" w:space="0" w:color="auto"/>
              <w:right w:val="single" w:sz="4" w:space="0" w:color="auto"/>
            </w:tcBorders>
            <w:shd w:val="clear" w:color="auto" w:fill="auto"/>
            <w:vAlign w:val="center"/>
          </w:tcPr>
          <w:p w14:paraId="45DA9E8E" w14:textId="77777777" w:rsidR="009B0208" w:rsidRPr="009B0208" w:rsidRDefault="009B0208" w:rsidP="009B0208">
            <w:pPr>
              <w:pStyle w:val="Corpsdetexte"/>
              <w:spacing w:before="60" w:after="60"/>
              <w:rPr>
                <w:rFonts w:ascii="Georgia" w:hAnsi="Georgia"/>
                <w:szCs w:val="20"/>
              </w:rPr>
            </w:pPr>
          </w:p>
        </w:tc>
      </w:tr>
      <w:tr w:rsidR="009B0208" w:rsidRPr="009B0208" w14:paraId="19CBDD6A"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29FFC36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53F7EBF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6923EFE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22B7E30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038CBF5D"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4995FB05" w14:textId="77777777" w:rsidR="009B0208" w:rsidRPr="009B0208" w:rsidRDefault="009B0208" w:rsidP="009B0208">
            <w:pPr>
              <w:pStyle w:val="Corpsdetexte"/>
              <w:spacing w:before="60" w:after="60"/>
              <w:rPr>
                <w:rFonts w:ascii="Georgia" w:hAnsi="Georgia"/>
                <w:szCs w:val="20"/>
              </w:rPr>
            </w:pPr>
          </w:p>
        </w:tc>
      </w:tr>
      <w:tr w:rsidR="009B0208" w:rsidRPr="009B0208" w14:paraId="4E89ADE4"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3CF9E2E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5981B47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5FF62F0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0277C11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47367D9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107E0B71" w14:textId="77777777" w:rsidR="009B0208" w:rsidRPr="009B0208" w:rsidRDefault="009B0208" w:rsidP="009B0208">
            <w:pPr>
              <w:pStyle w:val="Corpsdetexte"/>
              <w:spacing w:before="60" w:after="60"/>
              <w:rPr>
                <w:rFonts w:ascii="Georgia" w:hAnsi="Georgia"/>
                <w:szCs w:val="20"/>
              </w:rPr>
            </w:pPr>
          </w:p>
        </w:tc>
      </w:tr>
      <w:tr w:rsidR="009B0208" w:rsidRPr="009B0208" w14:paraId="07AD9643"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2E0D46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56404AD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7B838CB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00B94ECD"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6010C28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7E0457EA" w14:textId="77777777" w:rsidR="009B0208" w:rsidRPr="009B0208" w:rsidRDefault="009B0208" w:rsidP="009B0208">
            <w:pPr>
              <w:pStyle w:val="Corpsdetexte"/>
              <w:spacing w:before="60" w:after="60"/>
              <w:rPr>
                <w:rFonts w:ascii="Georgia" w:hAnsi="Georgia"/>
                <w:szCs w:val="20"/>
              </w:rPr>
            </w:pPr>
          </w:p>
        </w:tc>
      </w:tr>
      <w:tr w:rsidR="009B0208" w:rsidRPr="009B0208" w14:paraId="618C8DD3"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296A2B5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690D2F0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39D2D10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67A9C21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7687262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39CF5214" w14:textId="77777777" w:rsidR="009B0208" w:rsidRPr="009B0208" w:rsidRDefault="009B0208" w:rsidP="009B0208">
            <w:pPr>
              <w:pStyle w:val="Corpsdetexte"/>
              <w:spacing w:before="60" w:after="60"/>
              <w:rPr>
                <w:rFonts w:ascii="Georgia" w:hAnsi="Georgia"/>
                <w:szCs w:val="20"/>
              </w:rPr>
            </w:pPr>
          </w:p>
        </w:tc>
      </w:tr>
      <w:tr w:rsidR="009B0208" w:rsidRPr="009B0208" w14:paraId="5BF0CD33"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829B93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23B3132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27F1898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783667F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5A3E8F9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2D16BA2B" w14:textId="77777777" w:rsidR="009B0208" w:rsidRPr="009B0208" w:rsidRDefault="009B0208" w:rsidP="009B0208">
            <w:pPr>
              <w:pStyle w:val="Corpsdetexte"/>
              <w:spacing w:before="60" w:after="60"/>
              <w:rPr>
                <w:rFonts w:ascii="Georgia" w:hAnsi="Georgia"/>
                <w:szCs w:val="20"/>
              </w:rPr>
            </w:pPr>
          </w:p>
        </w:tc>
      </w:tr>
      <w:tr w:rsidR="00D3505D" w:rsidRPr="009B0208" w14:paraId="39C30DB8" w14:textId="77777777" w:rsidTr="00D3505D">
        <w:trPr>
          <w:trHeight w:val="20"/>
        </w:trPr>
        <w:tc>
          <w:tcPr>
            <w:tcW w:w="3770" w:type="pct"/>
            <w:gridSpan w:val="4"/>
            <w:tcBorders>
              <w:top w:val="nil"/>
              <w:left w:val="single" w:sz="4" w:space="0" w:color="auto"/>
              <w:bottom w:val="single" w:sz="4" w:space="0" w:color="auto"/>
              <w:right w:val="single" w:sz="4" w:space="0" w:color="auto"/>
            </w:tcBorders>
            <w:shd w:val="clear" w:color="000000" w:fill="FFFF00"/>
            <w:vAlign w:val="center"/>
            <w:hideMark/>
          </w:tcPr>
          <w:p w14:paraId="747D06F5" w14:textId="192DE2D1" w:rsidR="00D3505D" w:rsidRPr="009B0208" w:rsidRDefault="00D3505D" w:rsidP="00A36EAD">
            <w:pPr>
              <w:pStyle w:val="Corpsdetexte"/>
              <w:spacing w:before="60" w:after="60"/>
              <w:rPr>
                <w:rFonts w:ascii="Georgia" w:hAnsi="Georgia"/>
                <w:b/>
                <w:bCs/>
                <w:szCs w:val="20"/>
              </w:rPr>
            </w:pPr>
            <w:r w:rsidRPr="009B0208">
              <w:rPr>
                <w:rFonts w:ascii="Georgia" w:hAnsi="Georgia"/>
                <w:b/>
                <w:bCs/>
                <w:szCs w:val="20"/>
              </w:rPr>
              <w:t>TOTAL PHASE 2</w:t>
            </w:r>
          </w:p>
        </w:tc>
        <w:tc>
          <w:tcPr>
            <w:tcW w:w="606" w:type="pct"/>
            <w:tcBorders>
              <w:top w:val="nil"/>
              <w:left w:val="nil"/>
              <w:bottom w:val="single" w:sz="4" w:space="0" w:color="auto"/>
              <w:right w:val="single" w:sz="4" w:space="0" w:color="auto"/>
            </w:tcBorders>
            <w:shd w:val="clear" w:color="000000" w:fill="FFFF00"/>
            <w:vAlign w:val="center"/>
            <w:hideMark/>
          </w:tcPr>
          <w:p w14:paraId="7B80EC8C" w14:textId="77777777"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000000" w:fill="FFFF00"/>
          </w:tcPr>
          <w:p w14:paraId="390D14D3" w14:textId="77777777" w:rsidR="00D3505D" w:rsidRDefault="00D3505D" w:rsidP="009B0208">
            <w:pPr>
              <w:pStyle w:val="Corpsdetexte"/>
              <w:spacing w:before="60" w:after="60"/>
              <w:rPr>
                <w:rFonts w:ascii="Georgia" w:hAnsi="Georgia"/>
                <w:b/>
                <w:bCs/>
                <w:szCs w:val="20"/>
              </w:rPr>
            </w:pPr>
          </w:p>
          <w:p w14:paraId="6FB06704" w14:textId="77777777" w:rsidR="00A36EAD" w:rsidRDefault="00A36EAD" w:rsidP="009B0208">
            <w:pPr>
              <w:pStyle w:val="Corpsdetexte"/>
              <w:spacing w:before="60" w:after="60"/>
              <w:rPr>
                <w:rFonts w:ascii="Georgia" w:hAnsi="Georgia"/>
                <w:b/>
                <w:bCs/>
                <w:szCs w:val="20"/>
              </w:rPr>
            </w:pPr>
          </w:p>
          <w:p w14:paraId="39897C17" w14:textId="77777777" w:rsidR="00A36EAD" w:rsidRDefault="00A36EAD" w:rsidP="009B0208">
            <w:pPr>
              <w:pStyle w:val="Corpsdetexte"/>
              <w:spacing w:before="60" w:after="60"/>
              <w:rPr>
                <w:rFonts w:ascii="Georgia" w:hAnsi="Georgia"/>
                <w:b/>
                <w:bCs/>
                <w:szCs w:val="20"/>
              </w:rPr>
            </w:pPr>
          </w:p>
          <w:p w14:paraId="0C396E2D" w14:textId="77777777" w:rsidR="00A36EAD" w:rsidRDefault="00A36EAD" w:rsidP="009B0208">
            <w:pPr>
              <w:pStyle w:val="Corpsdetexte"/>
              <w:spacing w:before="60" w:after="60"/>
              <w:rPr>
                <w:rFonts w:ascii="Georgia" w:hAnsi="Georgia"/>
                <w:b/>
                <w:bCs/>
                <w:szCs w:val="20"/>
              </w:rPr>
            </w:pPr>
          </w:p>
          <w:p w14:paraId="66C2AAA4" w14:textId="77777777" w:rsidR="00A36EAD" w:rsidRDefault="00A36EAD" w:rsidP="009B0208">
            <w:pPr>
              <w:pStyle w:val="Corpsdetexte"/>
              <w:spacing w:before="60" w:after="60"/>
              <w:rPr>
                <w:rFonts w:ascii="Georgia" w:hAnsi="Georgia"/>
                <w:b/>
                <w:bCs/>
                <w:szCs w:val="20"/>
              </w:rPr>
            </w:pPr>
          </w:p>
          <w:p w14:paraId="42FD84E1" w14:textId="77777777" w:rsidR="00A36EAD" w:rsidRDefault="00A36EAD" w:rsidP="009B0208">
            <w:pPr>
              <w:pStyle w:val="Corpsdetexte"/>
              <w:spacing w:before="60" w:after="60"/>
              <w:rPr>
                <w:rFonts w:ascii="Georgia" w:hAnsi="Georgia"/>
                <w:b/>
                <w:bCs/>
                <w:szCs w:val="20"/>
              </w:rPr>
            </w:pPr>
          </w:p>
          <w:p w14:paraId="1BFFA754" w14:textId="55193470" w:rsidR="00A36EAD" w:rsidRPr="009B0208" w:rsidRDefault="00A36EAD" w:rsidP="009B0208">
            <w:pPr>
              <w:pStyle w:val="Corpsdetexte"/>
              <w:spacing w:before="60" w:after="60"/>
              <w:rPr>
                <w:rFonts w:ascii="Georgia" w:hAnsi="Georgia"/>
                <w:b/>
                <w:bCs/>
                <w:szCs w:val="20"/>
              </w:rPr>
            </w:pPr>
          </w:p>
        </w:tc>
      </w:tr>
      <w:tr w:rsidR="00D3505D" w:rsidRPr="009B0208" w14:paraId="2FBD90DE" w14:textId="77777777" w:rsidTr="00D3505D">
        <w:trPr>
          <w:trHeight w:val="20"/>
        </w:trPr>
        <w:tc>
          <w:tcPr>
            <w:tcW w:w="5000" w:type="pct"/>
            <w:gridSpan w:val="6"/>
            <w:tcBorders>
              <w:top w:val="nil"/>
              <w:left w:val="single" w:sz="4" w:space="0" w:color="auto"/>
              <w:bottom w:val="single" w:sz="4" w:space="0" w:color="auto"/>
              <w:right w:val="single" w:sz="4" w:space="0" w:color="auto"/>
            </w:tcBorders>
            <w:shd w:val="clear" w:color="000000" w:fill="B4C6E7"/>
            <w:vAlign w:val="center"/>
            <w:hideMark/>
          </w:tcPr>
          <w:p w14:paraId="0FA10806" w14:textId="0467032D" w:rsidR="00D3505D" w:rsidRPr="009B0208" w:rsidRDefault="00D3505D" w:rsidP="00A36EAD">
            <w:pPr>
              <w:pStyle w:val="Corpsdetexte"/>
              <w:spacing w:before="60" w:after="60"/>
              <w:rPr>
                <w:rFonts w:ascii="Georgia" w:hAnsi="Georgia"/>
                <w:b/>
                <w:bCs/>
                <w:szCs w:val="20"/>
              </w:rPr>
            </w:pPr>
            <w:r w:rsidRPr="009B0208">
              <w:rPr>
                <w:rFonts w:ascii="Georgia" w:hAnsi="Georgia"/>
                <w:b/>
                <w:bCs/>
                <w:szCs w:val="20"/>
              </w:rPr>
              <w:t>Phase 3 : Élaboration du Dossier d'Appel d'Offres (DAO) </w:t>
            </w:r>
          </w:p>
        </w:tc>
      </w:tr>
      <w:tr w:rsidR="009B0208" w:rsidRPr="009B0208" w14:paraId="00ECC795"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66B6174"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xml:space="preserve">REMUNERATION </w:t>
            </w:r>
          </w:p>
        </w:tc>
        <w:tc>
          <w:tcPr>
            <w:tcW w:w="617" w:type="pct"/>
            <w:tcBorders>
              <w:top w:val="nil"/>
              <w:left w:val="nil"/>
              <w:bottom w:val="single" w:sz="4" w:space="0" w:color="auto"/>
              <w:right w:val="single" w:sz="4" w:space="0" w:color="auto"/>
            </w:tcBorders>
            <w:shd w:val="clear" w:color="auto" w:fill="auto"/>
            <w:hideMark/>
          </w:tcPr>
          <w:p w14:paraId="30865996"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538" w:type="pct"/>
            <w:tcBorders>
              <w:top w:val="nil"/>
              <w:left w:val="nil"/>
              <w:bottom w:val="single" w:sz="4" w:space="0" w:color="auto"/>
              <w:right w:val="single" w:sz="4" w:space="0" w:color="auto"/>
            </w:tcBorders>
            <w:shd w:val="clear" w:color="auto" w:fill="auto"/>
            <w:hideMark/>
          </w:tcPr>
          <w:p w14:paraId="2D279D0B"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94" w:type="pct"/>
            <w:tcBorders>
              <w:top w:val="nil"/>
              <w:left w:val="nil"/>
              <w:bottom w:val="single" w:sz="4" w:space="0" w:color="auto"/>
              <w:right w:val="single" w:sz="4" w:space="0" w:color="auto"/>
            </w:tcBorders>
            <w:shd w:val="clear" w:color="auto" w:fill="auto"/>
            <w:hideMark/>
          </w:tcPr>
          <w:p w14:paraId="63C088C2"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6C4B6B8A"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24699102" w14:textId="77777777" w:rsidR="009B0208" w:rsidRPr="009B0208" w:rsidRDefault="009B0208" w:rsidP="009B0208">
            <w:pPr>
              <w:pStyle w:val="Corpsdetexte"/>
              <w:spacing w:before="60" w:after="60"/>
              <w:rPr>
                <w:rFonts w:ascii="Georgia" w:hAnsi="Georgia"/>
                <w:b/>
                <w:bCs/>
                <w:szCs w:val="20"/>
              </w:rPr>
            </w:pPr>
          </w:p>
        </w:tc>
      </w:tr>
      <w:tr w:rsidR="009B0208" w:rsidRPr="009B0208" w14:paraId="3935F595"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6B1480B"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Personnels Clés</w:t>
            </w:r>
          </w:p>
        </w:tc>
        <w:tc>
          <w:tcPr>
            <w:tcW w:w="617" w:type="pct"/>
            <w:tcBorders>
              <w:top w:val="nil"/>
              <w:left w:val="nil"/>
              <w:bottom w:val="single" w:sz="4" w:space="0" w:color="auto"/>
              <w:right w:val="single" w:sz="4" w:space="0" w:color="auto"/>
            </w:tcBorders>
            <w:shd w:val="clear" w:color="auto" w:fill="auto"/>
            <w:hideMark/>
          </w:tcPr>
          <w:p w14:paraId="2A258838"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538" w:type="pct"/>
            <w:tcBorders>
              <w:top w:val="nil"/>
              <w:left w:val="nil"/>
              <w:bottom w:val="single" w:sz="4" w:space="0" w:color="auto"/>
              <w:right w:val="single" w:sz="4" w:space="0" w:color="auto"/>
            </w:tcBorders>
            <w:shd w:val="clear" w:color="auto" w:fill="auto"/>
            <w:hideMark/>
          </w:tcPr>
          <w:p w14:paraId="7CE7907D"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94" w:type="pct"/>
            <w:tcBorders>
              <w:top w:val="nil"/>
              <w:left w:val="nil"/>
              <w:bottom w:val="single" w:sz="4" w:space="0" w:color="auto"/>
              <w:right w:val="single" w:sz="4" w:space="0" w:color="auto"/>
            </w:tcBorders>
            <w:shd w:val="clear" w:color="auto" w:fill="auto"/>
            <w:hideMark/>
          </w:tcPr>
          <w:p w14:paraId="5A9F002F"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20D6FB8B"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727CCF9F" w14:textId="77777777" w:rsidR="009B0208" w:rsidRPr="009B0208" w:rsidRDefault="009B0208" w:rsidP="009B0208">
            <w:pPr>
              <w:pStyle w:val="Corpsdetexte"/>
              <w:spacing w:before="60" w:after="60"/>
              <w:rPr>
                <w:rFonts w:ascii="Georgia" w:hAnsi="Georgia"/>
                <w:b/>
                <w:bCs/>
                <w:szCs w:val="20"/>
              </w:rPr>
            </w:pPr>
          </w:p>
        </w:tc>
      </w:tr>
      <w:tr w:rsidR="009B0208" w:rsidRPr="009B0208" w14:paraId="36E502AA"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61B217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Chef de mission (Aménagiste)</w:t>
            </w:r>
          </w:p>
        </w:tc>
        <w:tc>
          <w:tcPr>
            <w:tcW w:w="617" w:type="pct"/>
            <w:tcBorders>
              <w:top w:val="nil"/>
              <w:left w:val="nil"/>
              <w:bottom w:val="single" w:sz="4" w:space="0" w:color="auto"/>
              <w:right w:val="single" w:sz="4" w:space="0" w:color="auto"/>
            </w:tcBorders>
            <w:shd w:val="clear" w:color="auto" w:fill="auto"/>
            <w:vAlign w:val="center"/>
            <w:hideMark/>
          </w:tcPr>
          <w:p w14:paraId="39E0490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6C5F114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hideMark/>
          </w:tcPr>
          <w:p w14:paraId="162681F3"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5E5400BF"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57AD8570" w14:textId="77777777" w:rsidR="009B0208" w:rsidRPr="009B0208" w:rsidRDefault="009B0208" w:rsidP="009B0208">
            <w:pPr>
              <w:pStyle w:val="Corpsdetexte"/>
              <w:spacing w:before="60" w:after="60"/>
              <w:rPr>
                <w:rFonts w:ascii="Georgia" w:hAnsi="Georgia"/>
                <w:b/>
                <w:bCs/>
                <w:szCs w:val="20"/>
              </w:rPr>
            </w:pPr>
          </w:p>
        </w:tc>
      </w:tr>
      <w:tr w:rsidR="009B0208" w:rsidRPr="009B0208" w14:paraId="0D03ACD7"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0AA3F998"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Hydrologue</w:t>
            </w:r>
          </w:p>
        </w:tc>
        <w:tc>
          <w:tcPr>
            <w:tcW w:w="617" w:type="pct"/>
            <w:tcBorders>
              <w:top w:val="nil"/>
              <w:left w:val="nil"/>
              <w:bottom w:val="single" w:sz="4" w:space="0" w:color="auto"/>
              <w:right w:val="single" w:sz="4" w:space="0" w:color="auto"/>
            </w:tcBorders>
            <w:shd w:val="clear" w:color="auto" w:fill="auto"/>
            <w:vAlign w:val="center"/>
            <w:hideMark/>
          </w:tcPr>
          <w:p w14:paraId="4FAAFAC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6D63BE3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hideMark/>
          </w:tcPr>
          <w:p w14:paraId="26846174"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3F9B5829"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4591FF80" w14:textId="77777777" w:rsidR="009B0208" w:rsidRPr="009B0208" w:rsidRDefault="009B0208" w:rsidP="009B0208">
            <w:pPr>
              <w:pStyle w:val="Corpsdetexte"/>
              <w:spacing w:before="60" w:after="60"/>
              <w:rPr>
                <w:rFonts w:ascii="Georgia" w:hAnsi="Georgia"/>
                <w:b/>
                <w:bCs/>
                <w:szCs w:val="20"/>
              </w:rPr>
            </w:pPr>
          </w:p>
        </w:tc>
      </w:tr>
      <w:tr w:rsidR="009B0208" w:rsidRPr="009B0208" w14:paraId="04DC56C0"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10A77B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Agronome</w:t>
            </w:r>
          </w:p>
        </w:tc>
        <w:tc>
          <w:tcPr>
            <w:tcW w:w="617" w:type="pct"/>
            <w:tcBorders>
              <w:top w:val="nil"/>
              <w:left w:val="nil"/>
              <w:bottom w:val="single" w:sz="4" w:space="0" w:color="auto"/>
              <w:right w:val="single" w:sz="4" w:space="0" w:color="auto"/>
            </w:tcBorders>
            <w:shd w:val="clear" w:color="auto" w:fill="auto"/>
            <w:vAlign w:val="center"/>
            <w:hideMark/>
          </w:tcPr>
          <w:p w14:paraId="699E94F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03C6D05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hideMark/>
          </w:tcPr>
          <w:p w14:paraId="7D34051A"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4FB4B2AD"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623776FB" w14:textId="77777777" w:rsidR="009B0208" w:rsidRPr="009B0208" w:rsidRDefault="009B0208" w:rsidP="009B0208">
            <w:pPr>
              <w:pStyle w:val="Corpsdetexte"/>
              <w:spacing w:before="60" w:after="60"/>
              <w:rPr>
                <w:rFonts w:ascii="Georgia" w:hAnsi="Georgia"/>
                <w:b/>
                <w:bCs/>
                <w:szCs w:val="20"/>
              </w:rPr>
            </w:pPr>
          </w:p>
        </w:tc>
      </w:tr>
      <w:tr w:rsidR="009B0208" w:rsidRPr="009B0208" w14:paraId="75A88A20"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3F8B5E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Agro- Économiste</w:t>
            </w:r>
          </w:p>
        </w:tc>
        <w:tc>
          <w:tcPr>
            <w:tcW w:w="617" w:type="pct"/>
            <w:tcBorders>
              <w:top w:val="nil"/>
              <w:left w:val="nil"/>
              <w:bottom w:val="single" w:sz="4" w:space="0" w:color="auto"/>
              <w:right w:val="single" w:sz="4" w:space="0" w:color="auto"/>
            </w:tcBorders>
            <w:shd w:val="clear" w:color="auto" w:fill="auto"/>
            <w:vAlign w:val="center"/>
            <w:hideMark/>
          </w:tcPr>
          <w:p w14:paraId="4766401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38B4C96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hideMark/>
          </w:tcPr>
          <w:p w14:paraId="0A9E7C16"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7D0B1667"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2D677963" w14:textId="77777777" w:rsidR="009B0208" w:rsidRPr="009B0208" w:rsidRDefault="009B0208" w:rsidP="009B0208">
            <w:pPr>
              <w:pStyle w:val="Corpsdetexte"/>
              <w:spacing w:before="60" w:after="60"/>
              <w:rPr>
                <w:rFonts w:ascii="Georgia" w:hAnsi="Georgia"/>
                <w:b/>
                <w:bCs/>
                <w:szCs w:val="20"/>
              </w:rPr>
            </w:pPr>
          </w:p>
        </w:tc>
      </w:tr>
      <w:tr w:rsidR="009B0208" w:rsidRPr="009B0208" w14:paraId="1FA1517F"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5DC7F28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lastRenderedPageBreak/>
              <w:t xml:space="preserve">Expert en développement communautaire  </w:t>
            </w:r>
          </w:p>
        </w:tc>
        <w:tc>
          <w:tcPr>
            <w:tcW w:w="617" w:type="pct"/>
            <w:tcBorders>
              <w:top w:val="nil"/>
              <w:left w:val="nil"/>
              <w:bottom w:val="single" w:sz="4" w:space="0" w:color="auto"/>
              <w:right w:val="single" w:sz="4" w:space="0" w:color="auto"/>
            </w:tcBorders>
            <w:shd w:val="clear" w:color="auto" w:fill="auto"/>
            <w:vAlign w:val="center"/>
            <w:hideMark/>
          </w:tcPr>
          <w:p w14:paraId="5AB0C7B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4AE99B2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hideMark/>
          </w:tcPr>
          <w:p w14:paraId="7EF3114B"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4DEB656D"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5A9EF81D" w14:textId="77777777" w:rsidR="009B0208" w:rsidRPr="009B0208" w:rsidRDefault="009B0208" w:rsidP="009B0208">
            <w:pPr>
              <w:pStyle w:val="Corpsdetexte"/>
              <w:spacing w:before="60" w:after="60"/>
              <w:rPr>
                <w:rFonts w:ascii="Georgia" w:hAnsi="Georgia"/>
                <w:b/>
                <w:bCs/>
                <w:szCs w:val="20"/>
              </w:rPr>
            </w:pPr>
          </w:p>
        </w:tc>
      </w:tr>
      <w:tr w:rsidR="009B0208" w:rsidRPr="009B0208" w14:paraId="7F7CE6C1"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0AC02A4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Environnementaliste</w:t>
            </w:r>
          </w:p>
        </w:tc>
        <w:tc>
          <w:tcPr>
            <w:tcW w:w="617" w:type="pct"/>
            <w:tcBorders>
              <w:top w:val="nil"/>
              <w:left w:val="nil"/>
              <w:bottom w:val="single" w:sz="4" w:space="0" w:color="auto"/>
              <w:right w:val="single" w:sz="4" w:space="0" w:color="auto"/>
            </w:tcBorders>
            <w:shd w:val="clear" w:color="auto" w:fill="auto"/>
            <w:vAlign w:val="center"/>
            <w:hideMark/>
          </w:tcPr>
          <w:p w14:paraId="09221DD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7CE072B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hideMark/>
          </w:tcPr>
          <w:p w14:paraId="499E9321"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06" w:type="pct"/>
            <w:tcBorders>
              <w:top w:val="nil"/>
              <w:left w:val="nil"/>
              <w:bottom w:val="single" w:sz="4" w:space="0" w:color="auto"/>
              <w:right w:val="single" w:sz="4" w:space="0" w:color="auto"/>
            </w:tcBorders>
            <w:shd w:val="clear" w:color="auto" w:fill="auto"/>
            <w:hideMark/>
          </w:tcPr>
          <w:p w14:paraId="637F2424" w14:textId="77777777" w:rsidR="009B0208" w:rsidRPr="009B0208" w:rsidRDefault="009B0208"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auto"/>
          </w:tcPr>
          <w:p w14:paraId="1F9A5A0A" w14:textId="77777777" w:rsidR="009B0208" w:rsidRPr="009B0208" w:rsidRDefault="009B0208" w:rsidP="009B0208">
            <w:pPr>
              <w:pStyle w:val="Corpsdetexte"/>
              <w:spacing w:before="60" w:after="60"/>
              <w:rPr>
                <w:rFonts w:ascii="Georgia" w:hAnsi="Georgia"/>
                <w:b/>
                <w:bCs/>
                <w:szCs w:val="20"/>
              </w:rPr>
            </w:pPr>
          </w:p>
        </w:tc>
      </w:tr>
      <w:tr w:rsidR="009B0208" w:rsidRPr="009B0208" w14:paraId="5DDC5061"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75AD71FF" w14:textId="0E17C600"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Personnels d'appui</w:t>
            </w:r>
          </w:p>
        </w:tc>
        <w:tc>
          <w:tcPr>
            <w:tcW w:w="617" w:type="pct"/>
            <w:tcBorders>
              <w:top w:val="nil"/>
              <w:left w:val="nil"/>
              <w:bottom w:val="single" w:sz="4" w:space="0" w:color="auto"/>
              <w:right w:val="single" w:sz="4" w:space="0" w:color="auto"/>
            </w:tcBorders>
            <w:shd w:val="clear" w:color="auto" w:fill="auto"/>
            <w:noWrap/>
            <w:vAlign w:val="center"/>
            <w:hideMark/>
          </w:tcPr>
          <w:p w14:paraId="19FB3575" w14:textId="77777777" w:rsidR="009B0208" w:rsidRPr="009B0208" w:rsidRDefault="009B0208" w:rsidP="009B0208">
            <w:pPr>
              <w:pStyle w:val="Corpsdetexte"/>
              <w:spacing w:before="60" w:after="60"/>
              <w:rPr>
                <w:rFonts w:ascii="Georgia" w:hAnsi="Georgia"/>
                <w:i/>
                <w:iCs/>
                <w:szCs w:val="20"/>
              </w:rPr>
            </w:pPr>
            <w:r w:rsidRPr="009B0208">
              <w:rPr>
                <w:rFonts w:ascii="Georgia" w:hAnsi="Georgia"/>
                <w:i/>
                <w:iCs/>
                <w:szCs w:val="20"/>
              </w:rPr>
              <w:t> </w:t>
            </w:r>
          </w:p>
        </w:tc>
        <w:tc>
          <w:tcPr>
            <w:tcW w:w="538" w:type="pct"/>
            <w:tcBorders>
              <w:top w:val="nil"/>
              <w:left w:val="nil"/>
              <w:bottom w:val="single" w:sz="4" w:space="0" w:color="auto"/>
              <w:right w:val="single" w:sz="4" w:space="0" w:color="auto"/>
            </w:tcBorders>
            <w:shd w:val="clear" w:color="auto" w:fill="auto"/>
            <w:noWrap/>
            <w:vAlign w:val="center"/>
            <w:hideMark/>
          </w:tcPr>
          <w:p w14:paraId="553E79AF" w14:textId="77777777" w:rsidR="009B0208" w:rsidRPr="009B0208" w:rsidRDefault="009B0208" w:rsidP="009B0208">
            <w:pPr>
              <w:pStyle w:val="Corpsdetexte"/>
              <w:spacing w:before="60" w:after="60"/>
              <w:rPr>
                <w:rFonts w:ascii="Georgia" w:hAnsi="Georgia"/>
                <w:i/>
                <w:iCs/>
                <w:szCs w:val="20"/>
              </w:rPr>
            </w:pPr>
            <w:r w:rsidRPr="009B0208">
              <w:rPr>
                <w:rFonts w:ascii="Georgia" w:hAnsi="Georgia"/>
                <w:i/>
                <w:iCs/>
                <w:szCs w:val="20"/>
              </w:rPr>
              <w:t> </w:t>
            </w:r>
          </w:p>
        </w:tc>
        <w:tc>
          <w:tcPr>
            <w:tcW w:w="694" w:type="pct"/>
            <w:tcBorders>
              <w:top w:val="nil"/>
              <w:left w:val="nil"/>
              <w:bottom w:val="single" w:sz="4" w:space="0" w:color="auto"/>
              <w:right w:val="single" w:sz="4" w:space="0" w:color="auto"/>
            </w:tcBorders>
            <w:shd w:val="clear" w:color="auto" w:fill="auto"/>
            <w:vAlign w:val="center"/>
            <w:hideMark/>
          </w:tcPr>
          <w:p w14:paraId="58CF008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1854C9C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07CCFB96" w14:textId="77777777" w:rsidR="009B0208" w:rsidRPr="009B0208" w:rsidRDefault="009B0208" w:rsidP="009B0208">
            <w:pPr>
              <w:pStyle w:val="Corpsdetexte"/>
              <w:spacing w:before="60" w:after="60"/>
              <w:rPr>
                <w:rFonts w:ascii="Georgia" w:hAnsi="Georgia"/>
                <w:szCs w:val="20"/>
              </w:rPr>
            </w:pPr>
          </w:p>
        </w:tc>
      </w:tr>
      <w:tr w:rsidR="009B0208" w:rsidRPr="009B0208" w14:paraId="7F709A68"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8047D7D"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0F4F25F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6A702A6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6C16A72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3C183E5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091B82AB" w14:textId="77777777" w:rsidR="009B0208" w:rsidRPr="009B0208" w:rsidRDefault="009B0208" w:rsidP="009B0208">
            <w:pPr>
              <w:pStyle w:val="Corpsdetexte"/>
              <w:spacing w:before="60" w:after="60"/>
              <w:rPr>
                <w:rFonts w:ascii="Georgia" w:hAnsi="Georgia"/>
                <w:szCs w:val="20"/>
              </w:rPr>
            </w:pPr>
          </w:p>
        </w:tc>
      </w:tr>
      <w:tr w:rsidR="009B0208" w:rsidRPr="009B0208" w14:paraId="433CC6CA"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DE08224"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48ED6A6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5716FA2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2786BD9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772468D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4AD75DF8" w14:textId="77777777" w:rsidR="009B0208" w:rsidRPr="009B0208" w:rsidRDefault="009B0208" w:rsidP="009B0208">
            <w:pPr>
              <w:pStyle w:val="Corpsdetexte"/>
              <w:spacing w:before="60" w:after="60"/>
              <w:rPr>
                <w:rFonts w:ascii="Georgia" w:hAnsi="Georgia"/>
                <w:szCs w:val="20"/>
              </w:rPr>
            </w:pPr>
          </w:p>
        </w:tc>
      </w:tr>
      <w:tr w:rsidR="009B0208" w:rsidRPr="009B0208" w14:paraId="54A55A51"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0DA3091B"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42A0FC7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 H.mois </w:t>
            </w:r>
          </w:p>
        </w:tc>
        <w:tc>
          <w:tcPr>
            <w:tcW w:w="538" w:type="pct"/>
            <w:tcBorders>
              <w:top w:val="nil"/>
              <w:left w:val="nil"/>
              <w:bottom w:val="single" w:sz="4" w:space="0" w:color="auto"/>
              <w:right w:val="single" w:sz="4" w:space="0" w:color="auto"/>
            </w:tcBorders>
            <w:shd w:val="clear" w:color="auto" w:fill="auto"/>
            <w:vAlign w:val="center"/>
            <w:hideMark/>
          </w:tcPr>
          <w:p w14:paraId="350343A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5946CA8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0BD5C3F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22CAAEEC" w14:textId="77777777" w:rsidR="009B0208" w:rsidRPr="009B0208" w:rsidRDefault="009B0208" w:rsidP="009B0208">
            <w:pPr>
              <w:pStyle w:val="Corpsdetexte"/>
              <w:spacing w:before="60" w:after="60"/>
              <w:rPr>
                <w:rFonts w:ascii="Georgia" w:hAnsi="Georgia"/>
                <w:szCs w:val="20"/>
              </w:rPr>
            </w:pPr>
          </w:p>
        </w:tc>
      </w:tr>
      <w:tr w:rsidR="009B0208" w:rsidRPr="009B0208" w14:paraId="5215EE3A"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686B34F"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FRAIS DIVERS</w:t>
            </w:r>
          </w:p>
        </w:tc>
        <w:tc>
          <w:tcPr>
            <w:tcW w:w="617" w:type="pct"/>
            <w:tcBorders>
              <w:top w:val="nil"/>
              <w:left w:val="nil"/>
              <w:bottom w:val="single" w:sz="4" w:space="0" w:color="auto"/>
              <w:right w:val="single" w:sz="4" w:space="0" w:color="auto"/>
            </w:tcBorders>
            <w:shd w:val="clear" w:color="auto" w:fill="auto"/>
            <w:vAlign w:val="center"/>
            <w:hideMark/>
          </w:tcPr>
          <w:p w14:paraId="5899CE64"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1F8FB35D"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94" w:type="pct"/>
            <w:tcBorders>
              <w:top w:val="nil"/>
              <w:left w:val="nil"/>
              <w:bottom w:val="single" w:sz="4" w:space="0" w:color="auto"/>
              <w:right w:val="single" w:sz="4" w:space="0" w:color="auto"/>
            </w:tcBorders>
            <w:shd w:val="clear" w:color="auto" w:fill="auto"/>
            <w:vAlign w:val="center"/>
            <w:hideMark/>
          </w:tcPr>
          <w:p w14:paraId="66E0B2E0"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553B2F23"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24" w:type="pct"/>
            <w:tcBorders>
              <w:top w:val="nil"/>
              <w:left w:val="nil"/>
              <w:bottom w:val="single" w:sz="4" w:space="0" w:color="auto"/>
              <w:right w:val="single" w:sz="4" w:space="0" w:color="auto"/>
            </w:tcBorders>
            <w:shd w:val="clear" w:color="auto" w:fill="auto"/>
            <w:vAlign w:val="center"/>
          </w:tcPr>
          <w:p w14:paraId="5A8C43E7" w14:textId="77777777" w:rsidR="009B0208" w:rsidRPr="009B0208" w:rsidRDefault="009B0208" w:rsidP="009B0208">
            <w:pPr>
              <w:pStyle w:val="Corpsdetexte"/>
              <w:spacing w:before="60" w:after="60"/>
              <w:rPr>
                <w:rFonts w:ascii="Georgia" w:hAnsi="Georgia"/>
                <w:szCs w:val="20"/>
              </w:rPr>
            </w:pPr>
          </w:p>
        </w:tc>
      </w:tr>
      <w:tr w:rsidR="009B0208" w:rsidRPr="009B0208" w14:paraId="693FB519"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2E6103D5"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5ADCD745"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653B6A8D"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3373800F"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71049B4F"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24" w:type="pct"/>
            <w:tcBorders>
              <w:top w:val="nil"/>
              <w:left w:val="nil"/>
              <w:bottom w:val="single" w:sz="4" w:space="0" w:color="auto"/>
              <w:right w:val="single" w:sz="4" w:space="0" w:color="auto"/>
            </w:tcBorders>
            <w:shd w:val="clear" w:color="auto" w:fill="auto"/>
            <w:vAlign w:val="center"/>
          </w:tcPr>
          <w:p w14:paraId="58C71A10" w14:textId="77777777" w:rsidR="009B0208" w:rsidRPr="009B0208" w:rsidRDefault="009B0208" w:rsidP="009B0208">
            <w:pPr>
              <w:pStyle w:val="Corpsdetexte"/>
              <w:spacing w:before="60" w:after="60"/>
              <w:rPr>
                <w:rFonts w:ascii="Georgia" w:hAnsi="Georgia"/>
                <w:szCs w:val="20"/>
              </w:rPr>
            </w:pPr>
          </w:p>
        </w:tc>
      </w:tr>
      <w:tr w:rsidR="009B0208" w:rsidRPr="009B0208" w14:paraId="2193C576"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4C135F64"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1E3F5AF8"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7F91953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0F153C04"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3CAC1662"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24" w:type="pct"/>
            <w:tcBorders>
              <w:top w:val="nil"/>
              <w:left w:val="nil"/>
              <w:bottom w:val="single" w:sz="4" w:space="0" w:color="auto"/>
              <w:right w:val="single" w:sz="4" w:space="0" w:color="auto"/>
            </w:tcBorders>
            <w:shd w:val="clear" w:color="auto" w:fill="auto"/>
            <w:vAlign w:val="center"/>
          </w:tcPr>
          <w:p w14:paraId="30E37888" w14:textId="77777777" w:rsidR="009B0208" w:rsidRPr="009B0208" w:rsidRDefault="009B0208" w:rsidP="009B0208">
            <w:pPr>
              <w:pStyle w:val="Corpsdetexte"/>
              <w:spacing w:before="60" w:after="60"/>
              <w:rPr>
                <w:rFonts w:ascii="Georgia" w:hAnsi="Georgia"/>
                <w:szCs w:val="20"/>
              </w:rPr>
            </w:pPr>
          </w:p>
        </w:tc>
      </w:tr>
      <w:tr w:rsidR="009B0208" w:rsidRPr="009B0208" w14:paraId="7C7CA8B8"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3D0B015B"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6A3FD074"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2D2CEE8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2FC7523D"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0CAAB38C"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24" w:type="pct"/>
            <w:tcBorders>
              <w:top w:val="nil"/>
              <w:left w:val="nil"/>
              <w:bottom w:val="single" w:sz="4" w:space="0" w:color="auto"/>
              <w:right w:val="single" w:sz="4" w:space="0" w:color="auto"/>
            </w:tcBorders>
            <w:shd w:val="clear" w:color="auto" w:fill="auto"/>
            <w:vAlign w:val="center"/>
          </w:tcPr>
          <w:p w14:paraId="0BB6BCFB" w14:textId="77777777" w:rsidR="009B0208" w:rsidRPr="009B0208" w:rsidRDefault="009B0208" w:rsidP="009B0208">
            <w:pPr>
              <w:pStyle w:val="Corpsdetexte"/>
              <w:spacing w:before="60" w:after="60"/>
              <w:rPr>
                <w:rFonts w:ascii="Georgia" w:hAnsi="Georgia"/>
                <w:szCs w:val="20"/>
              </w:rPr>
            </w:pPr>
          </w:p>
        </w:tc>
      </w:tr>
      <w:tr w:rsidR="009B0208" w:rsidRPr="009B0208" w14:paraId="674331CB"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55619C3E"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1CB3EB0A"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3D4CA36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40260FF8"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0F3F7D9B"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24" w:type="pct"/>
            <w:tcBorders>
              <w:top w:val="nil"/>
              <w:left w:val="nil"/>
              <w:bottom w:val="single" w:sz="4" w:space="0" w:color="auto"/>
              <w:right w:val="single" w:sz="4" w:space="0" w:color="auto"/>
            </w:tcBorders>
            <w:shd w:val="clear" w:color="auto" w:fill="auto"/>
            <w:vAlign w:val="center"/>
          </w:tcPr>
          <w:p w14:paraId="11C254FD" w14:textId="77777777" w:rsidR="009B0208" w:rsidRPr="009B0208" w:rsidRDefault="009B0208" w:rsidP="009B0208">
            <w:pPr>
              <w:pStyle w:val="Corpsdetexte"/>
              <w:spacing w:before="60" w:after="60"/>
              <w:rPr>
                <w:rFonts w:ascii="Georgia" w:hAnsi="Georgia"/>
                <w:szCs w:val="20"/>
              </w:rPr>
            </w:pPr>
          </w:p>
        </w:tc>
      </w:tr>
      <w:tr w:rsidR="009B0208" w:rsidRPr="009B0208" w14:paraId="4CA865B0"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7DA2851"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17" w:type="pct"/>
            <w:tcBorders>
              <w:top w:val="nil"/>
              <w:left w:val="nil"/>
              <w:bottom w:val="single" w:sz="4" w:space="0" w:color="auto"/>
              <w:right w:val="single" w:sz="4" w:space="0" w:color="auto"/>
            </w:tcBorders>
            <w:shd w:val="clear" w:color="auto" w:fill="auto"/>
            <w:vAlign w:val="center"/>
            <w:hideMark/>
          </w:tcPr>
          <w:p w14:paraId="274970A9"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4773D6F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4209A355"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06CBCE2C"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24" w:type="pct"/>
            <w:tcBorders>
              <w:top w:val="nil"/>
              <w:left w:val="nil"/>
              <w:bottom w:val="single" w:sz="4" w:space="0" w:color="auto"/>
              <w:right w:val="single" w:sz="4" w:space="0" w:color="auto"/>
            </w:tcBorders>
            <w:shd w:val="clear" w:color="auto" w:fill="auto"/>
            <w:vAlign w:val="center"/>
          </w:tcPr>
          <w:p w14:paraId="53B11CBD" w14:textId="77777777" w:rsidR="009B0208" w:rsidRPr="009B0208" w:rsidRDefault="009B0208" w:rsidP="009B0208">
            <w:pPr>
              <w:pStyle w:val="Corpsdetexte"/>
              <w:spacing w:before="60" w:after="60"/>
              <w:rPr>
                <w:rFonts w:ascii="Georgia" w:hAnsi="Georgia"/>
                <w:szCs w:val="20"/>
              </w:rPr>
            </w:pPr>
          </w:p>
        </w:tc>
      </w:tr>
      <w:tr w:rsidR="00D3505D" w:rsidRPr="009B0208" w14:paraId="7876A9BD" w14:textId="77777777" w:rsidTr="00977F9A">
        <w:trPr>
          <w:trHeight w:val="774"/>
        </w:trPr>
        <w:tc>
          <w:tcPr>
            <w:tcW w:w="1921" w:type="pct"/>
            <w:tcBorders>
              <w:top w:val="nil"/>
              <w:left w:val="single" w:sz="4" w:space="0" w:color="auto"/>
              <w:bottom w:val="nil"/>
              <w:right w:val="single" w:sz="4" w:space="0" w:color="auto"/>
            </w:tcBorders>
            <w:shd w:val="clear" w:color="000000" w:fill="FFFF00"/>
            <w:vAlign w:val="center"/>
            <w:hideMark/>
          </w:tcPr>
          <w:p w14:paraId="7351E168" w14:textId="77777777"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TOTAL PHASE 3</w:t>
            </w:r>
          </w:p>
        </w:tc>
        <w:tc>
          <w:tcPr>
            <w:tcW w:w="2455" w:type="pct"/>
            <w:gridSpan w:val="4"/>
            <w:tcBorders>
              <w:top w:val="nil"/>
              <w:left w:val="nil"/>
              <w:bottom w:val="nil"/>
              <w:right w:val="single" w:sz="4" w:space="0" w:color="auto"/>
            </w:tcBorders>
            <w:shd w:val="clear" w:color="000000" w:fill="FFFF00"/>
            <w:vAlign w:val="center"/>
            <w:hideMark/>
          </w:tcPr>
          <w:p w14:paraId="4C2C49BB" w14:textId="77777777"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p w14:paraId="5A156166" w14:textId="77777777"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p w14:paraId="07603D42" w14:textId="77777777"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p w14:paraId="51C84CEE" w14:textId="0146776D"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nil"/>
              <w:right w:val="single" w:sz="4" w:space="0" w:color="auto"/>
            </w:tcBorders>
            <w:shd w:val="clear" w:color="000000" w:fill="FFFF00"/>
          </w:tcPr>
          <w:p w14:paraId="0C3C1823" w14:textId="77777777" w:rsidR="00D3505D" w:rsidRPr="009B0208" w:rsidRDefault="00D3505D" w:rsidP="009B0208">
            <w:pPr>
              <w:pStyle w:val="Corpsdetexte"/>
              <w:spacing w:before="60" w:after="60"/>
              <w:rPr>
                <w:rFonts w:ascii="Georgia" w:hAnsi="Georgia"/>
                <w:b/>
                <w:bCs/>
                <w:szCs w:val="20"/>
              </w:rPr>
            </w:pPr>
          </w:p>
        </w:tc>
      </w:tr>
      <w:tr w:rsidR="00D3505D" w:rsidRPr="009B0208" w14:paraId="0FF40C42" w14:textId="77777777" w:rsidTr="00977F9A">
        <w:trPr>
          <w:trHeight w:val="922"/>
        </w:trPr>
        <w:tc>
          <w:tcPr>
            <w:tcW w:w="192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B5AAC3F" w14:textId="21457305"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xml:space="preserve">S/Total </w:t>
            </w:r>
            <w:r>
              <w:rPr>
                <w:rFonts w:ascii="Georgia" w:hAnsi="Georgia"/>
                <w:b/>
                <w:bCs/>
                <w:szCs w:val="20"/>
              </w:rPr>
              <w:t>Partie I</w:t>
            </w:r>
          </w:p>
        </w:tc>
        <w:tc>
          <w:tcPr>
            <w:tcW w:w="2455" w:type="pct"/>
            <w:gridSpan w:val="4"/>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1ABB35A6" w14:textId="77777777"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p w14:paraId="1B05D6A8" w14:textId="77777777"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p w14:paraId="49989D2C" w14:textId="77777777"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p w14:paraId="626258D1" w14:textId="4A08AB18"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single" w:sz="4" w:space="0" w:color="auto"/>
              <w:left w:val="nil"/>
              <w:bottom w:val="single" w:sz="4" w:space="0" w:color="auto"/>
              <w:right w:val="single" w:sz="4" w:space="0" w:color="auto"/>
            </w:tcBorders>
            <w:shd w:val="clear" w:color="auto" w:fill="FFF2CC" w:themeFill="accent4" w:themeFillTint="33"/>
          </w:tcPr>
          <w:p w14:paraId="12F29A23" w14:textId="77777777" w:rsidR="00D3505D" w:rsidRDefault="00D3505D" w:rsidP="009B0208">
            <w:pPr>
              <w:pStyle w:val="Corpsdetexte"/>
              <w:spacing w:before="60" w:after="60"/>
              <w:rPr>
                <w:rFonts w:ascii="Georgia" w:hAnsi="Georgia"/>
                <w:b/>
                <w:bCs/>
                <w:szCs w:val="20"/>
              </w:rPr>
            </w:pPr>
          </w:p>
          <w:p w14:paraId="7F865CE1" w14:textId="77777777" w:rsidR="00A36EAD" w:rsidRDefault="00A36EAD" w:rsidP="009B0208">
            <w:pPr>
              <w:pStyle w:val="Corpsdetexte"/>
              <w:spacing w:before="60" w:after="60"/>
              <w:rPr>
                <w:rFonts w:ascii="Georgia" w:hAnsi="Georgia"/>
                <w:b/>
                <w:bCs/>
                <w:szCs w:val="20"/>
              </w:rPr>
            </w:pPr>
          </w:p>
          <w:p w14:paraId="6044F95D" w14:textId="77777777" w:rsidR="00A36EAD" w:rsidRDefault="00A36EAD" w:rsidP="009B0208">
            <w:pPr>
              <w:pStyle w:val="Corpsdetexte"/>
              <w:spacing w:before="60" w:after="60"/>
              <w:rPr>
                <w:rFonts w:ascii="Georgia" w:hAnsi="Georgia"/>
                <w:b/>
                <w:bCs/>
                <w:szCs w:val="20"/>
              </w:rPr>
            </w:pPr>
          </w:p>
          <w:p w14:paraId="3AF3C0C8" w14:textId="77777777" w:rsidR="00A36EAD" w:rsidRDefault="00A36EAD" w:rsidP="009B0208">
            <w:pPr>
              <w:pStyle w:val="Corpsdetexte"/>
              <w:spacing w:before="60" w:after="60"/>
              <w:rPr>
                <w:rFonts w:ascii="Georgia" w:hAnsi="Georgia"/>
                <w:b/>
                <w:bCs/>
                <w:szCs w:val="20"/>
              </w:rPr>
            </w:pPr>
          </w:p>
          <w:p w14:paraId="54913193" w14:textId="77777777" w:rsidR="00A36EAD" w:rsidRDefault="00A36EAD" w:rsidP="009B0208">
            <w:pPr>
              <w:pStyle w:val="Corpsdetexte"/>
              <w:spacing w:before="60" w:after="60"/>
              <w:rPr>
                <w:rFonts w:ascii="Georgia" w:hAnsi="Georgia"/>
                <w:b/>
                <w:bCs/>
                <w:szCs w:val="20"/>
              </w:rPr>
            </w:pPr>
          </w:p>
          <w:p w14:paraId="496B7CAC" w14:textId="77777777" w:rsidR="00A36EAD" w:rsidRDefault="00A36EAD" w:rsidP="009B0208">
            <w:pPr>
              <w:pStyle w:val="Corpsdetexte"/>
              <w:spacing w:before="60" w:after="60"/>
              <w:rPr>
                <w:rFonts w:ascii="Georgia" w:hAnsi="Georgia"/>
                <w:b/>
                <w:bCs/>
                <w:szCs w:val="20"/>
              </w:rPr>
            </w:pPr>
          </w:p>
          <w:p w14:paraId="289E3A41" w14:textId="77777777" w:rsidR="00A36EAD" w:rsidRDefault="00A36EAD" w:rsidP="009B0208">
            <w:pPr>
              <w:pStyle w:val="Corpsdetexte"/>
              <w:spacing w:before="60" w:after="60"/>
              <w:rPr>
                <w:rFonts w:ascii="Georgia" w:hAnsi="Georgia"/>
                <w:b/>
                <w:bCs/>
                <w:szCs w:val="20"/>
              </w:rPr>
            </w:pPr>
          </w:p>
          <w:p w14:paraId="43D6C656" w14:textId="77777777" w:rsidR="00711A9F" w:rsidRDefault="00711A9F" w:rsidP="009B0208">
            <w:pPr>
              <w:pStyle w:val="Corpsdetexte"/>
              <w:spacing w:before="60" w:after="60"/>
              <w:rPr>
                <w:rFonts w:ascii="Georgia" w:hAnsi="Georgia"/>
                <w:b/>
                <w:bCs/>
                <w:szCs w:val="20"/>
              </w:rPr>
            </w:pPr>
          </w:p>
          <w:p w14:paraId="5221E37E" w14:textId="77777777" w:rsidR="00711A9F" w:rsidRDefault="00711A9F" w:rsidP="009B0208">
            <w:pPr>
              <w:pStyle w:val="Corpsdetexte"/>
              <w:spacing w:before="60" w:after="60"/>
              <w:rPr>
                <w:rFonts w:ascii="Georgia" w:hAnsi="Georgia"/>
                <w:b/>
                <w:bCs/>
                <w:szCs w:val="20"/>
              </w:rPr>
            </w:pPr>
          </w:p>
          <w:p w14:paraId="094F0655" w14:textId="77777777" w:rsidR="00711A9F" w:rsidRDefault="00711A9F" w:rsidP="009B0208">
            <w:pPr>
              <w:pStyle w:val="Corpsdetexte"/>
              <w:spacing w:before="60" w:after="60"/>
              <w:rPr>
                <w:rFonts w:ascii="Georgia" w:hAnsi="Georgia"/>
                <w:b/>
                <w:bCs/>
                <w:szCs w:val="20"/>
              </w:rPr>
            </w:pPr>
          </w:p>
          <w:p w14:paraId="5A71DABB" w14:textId="77777777" w:rsidR="00711A9F" w:rsidRDefault="00711A9F" w:rsidP="009B0208">
            <w:pPr>
              <w:pStyle w:val="Corpsdetexte"/>
              <w:spacing w:before="60" w:after="60"/>
              <w:rPr>
                <w:rFonts w:ascii="Georgia" w:hAnsi="Georgia"/>
                <w:b/>
                <w:bCs/>
                <w:szCs w:val="20"/>
              </w:rPr>
            </w:pPr>
          </w:p>
          <w:p w14:paraId="41626B61" w14:textId="77777777" w:rsidR="00711A9F" w:rsidRDefault="00711A9F" w:rsidP="009B0208">
            <w:pPr>
              <w:pStyle w:val="Corpsdetexte"/>
              <w:spacing w:before="60" w:after="60"/>
              <w:rPr>
                <w:rFonts w:ascii="Georgia" w:hAnsi="Georgia"/>
                <w:b/>
                <w:bCs/>
                <w:szCs w:val="20"/>
              </w:rPr>
            </w:pPr>
          </w:p>
          <w:p w14:paraId="56DD6340" w14:textId="77777777" w:rsidR="00711A9F" w:rsidRDefault="00711A9F" w:rsidP="009B0208">
            <w:pPr>
              <w:pStyle w:val="Corpsdetexte"/>
              <w:spacing w:before="60" w:after="60"/>
              <w:rPr>
                <w:rFonts w:ascii="Georgia" w:hAnsi="Georgia"/>
                <w:b/>
                <w:bCs/>
                <w:szCs w:val="20"/>
              </w:rPr>
            </w:pPr>
          </w:p>
          <w:p w14:paraId="4AFAFF9D" w14:textId="77777777" w:rsidR="00711A9F" w:rsidRDefault="00711A9F" w:rsidP="009B0208">
            <w:pPr>
              <w:pStyle w:val="Corpsdetexte"/>
              <w:spacing w:before="60" w:after="60"/>
              <w:rPr>
                <w:rFonts w:ascii="Georgia" w:hAnsi="Georgia"/>
                <w:b/>
                <w:bCs/>
                <w:szCs w:val="20"/>
              </w:rPr>
            </w:pPr>
          </w:p>
          <w:p w14:paraId="71F6464E" w14:textId="06356F49" w:rsidR="00711A9F" w:rsidRPr="009B0208" w:rsidRDefault="00711A9F" w:rsidP="009B0208">
            <w:pPr>
              <w:pStyle w:val="Corpsdetexte"/>
              <w:spacing w:before="60" w:after="60"/>
              <w:rPr>
                <w:rFonts w:ascii="Georgia" w:hAnsi="Georgia"/>
                <w:b/>
                <w:bCs/>
                <w:szCs w:val="20"/>
              </w:rPr>
            </w:pPr>
          </w:p>
        </w:tc>
      </w:tr>
      <w:tr w:rsidR="00D3505D" w:rsidRPr="009B0208" w14:paraId="50D383D8" w14:textId="77777777" w:rsidTr="00D3505D">
        <w:trPr>
          <w:trHeight w:val="20"/>
        </w:trPr>
        <w:tc>
          <w:tcPr>
            <w:tcW w:w="5000" w:type="pct"/>
            <w:gridSpan w:val="6"/>
            <w:tcBorders>
              <w:top w:val="nil"/>
              <w:left w:val="single" w:sz="4" w:space="0" w:color="auto"/>
              <w:bottom w:val="single" w:sz="4" w:space="0" w:color="auto"/>
              <w:right w:val="single" w:sz="4" w:space="0" w:color="auto"/>
            </w:tcBorders>
            <w:shd w:val="clear" w:color="000000" w:fill="D0CECE"/>
            <w:vAlign w:val="center"/>
            <w:hideMark/>
          </w:tcPr>
          <w:p w14:paraId="07367CE8" w14:textId="77777777" w:rsidR="00D3505D" w:rsidRDefault="00D3505D" w:rsidP="00D3505D">
            <w:pPr>
              <w:pStyle w:val="Corpsdetexte"/>
              <w:spacing w:before="60" w:after="60"/>
              <w:rPr>
                <w:rFonts w:ascii="Georgia" w:hAnsi="Georgia"/>
                <w:b/>
                <w:bCs/>
                <w:szCs w:val="20"/>
              </w:rPr>
            </w:pPr>
          </w:p>
          <w:p w14:paraId="5011AAD5" w14:textId="12394D52" w:rsidR="00D3505D" w:rsidRPr="009B0208" w:rsidRDefault="00D3505D" w:rsidP="00D3505D">
            <w:pPr>
              <w:pStyle w:val="Corpsdetexte"/>
              <w:spacing w:before="60" w:after="60"/>
              <w:rPr>
                <w:rFonts w:ascii="Georgia" w:hAnsi="Georgia"/>
                <w:b/>
                <w:bCs/>
                <w:szCs w:val="20"/>
              </w:rPr>
            </w:pPr>
            <w:r>
              <w:rPr>
                <w:rFonts w:ascii="Georgia" w:hAnsi="Georgia"/>
                <w:b/>
                <w:bCs/>
                <w:szCs w:val="20"/>
              </w:rPr>
              <w:lastRenderedPageBreak/>
              <w:t>Partie</w:t>
            </w:r>
            <w:r w:rsidRPr="009B0208">
              <w:rPr>
                <w:rFonts w:ascii="Georgia" w:hAnsi="Georgia"/>
                <w:b/>
                <w:bCs/>
                <w:szCs w:val="20"/>
              </w:rPr>
              <w:t xml:space="preserve"> </w:t>
            </w:r>
            <w:r>
              <w:rPr>
                <w:rFonts w:ascii="Georgia" w:hAnsi="Georgia"/>
                <w:b/>
                <w:bCs/>
                <w:szCs w:val="20"/>
              </w:rPr>
              <w:t>II</w:t>
            </w:r>
            <w:r w:rsidRPr="009B0208">
              <w:rPr>
                <w:rFonts w:ascii="Georgia" w:hAnsi="Georgia"/>
                <w:b/>
                <w:bCs/>
                <w:szCs w:val="20"/>
              </w:rPr>
              <w:t xml:space="preserve"> : Contrôle et s</w:t>
            </w:r>
            <w:r>
              <w:rPr>
                <w:rFonts w:ascii="Georgia" w:hAnsi="Georgia"/>
                <w:b/>
                <w:bCs/>
                <w:szCs w:val="20"/>
              </w:rPr>
              <w:t>urveillance</w:t>
            </w:r>
            <w:r w:rsidRPr="009B0208">
              <w:rPr>
                <w:rFonts w:ascii="Georgia" w:hAnsi="Georgia"/>
                <w:b/>
                <w:bCs/>
                <w:szCs w:val="20"/>
              </w:rPr>
              <w:t xml:space="preserve"> des travaux</w:t>
            </w:r>
          </w:p>
        </w:tc>
      </w:tr>
      <w:tr w:rsidR="00D3505D" w:rsidRPr="009B0208" w14:paraId="24432776" w14:textId="77777777" w:rsidTr="00D3505D">
        <w:trPr>
          <w:trHeight w:val="20"/>
        </w:trPr>
        <w:tc>
          <w:tcPr>
            <w:tcW w:w="5000" w:type="pct"/>
            <w:gridSpan w:val="6"/>
            <w:tcBorders>
              <w:top w:val="nil"/>
              <w:left w:val="single" w:sz="4" w:space="0" w:color="auto"/>
              <w:bottom w:val="single" w:sz="4" w:space="0" w:color="auto"/>
              <w:right w:val="single" w:sz="4" w:space="0" w:color="auto"/>
            </w:tcBorders>
            <w:shd w:val="clear" w:color="000000" w:fill="B4C6E7"/>
            <w:vAlign w:val="center"/>
            <w:hideMark/>
          </w:tcPr>
          <w:p w14:paraId="2BCAF5C4" w14:textId="20AF23AA" w:rsidR="00D3505D" w:rsidRPr="009B0208" w:rsidRDefault="00D3505D" w:rsidP="00D3505D">
            <w:pPr>
              <w:pStyle w:val="Corpsdetexte"/>
              <w:spacing w:before="60" w:after="60"/>
              <w:rPr>
                <w:rFonts w:ascii="Georgia" w:hAnsi="Georgia"/>
                <w:b/>
                <w:bCs/>
                <w:szCs w:val="20"/>
              </w:rPr>
            </w:pPr>
            <w:r w:rsidRPr="009B0208">
              <w:rPr>
                <w:rFonts w:ascii="Georgia" w:hAnsi="Georgia"/>
                <w:b/>
                <w:bCs/>
                <w:szCs w:val="20"/>
              </w:rPr>
              <w:lastRenderedPageBreak/>
              <w:t>Phase 4 SURVEILLANCE ET CONTROLE DES TRAVAUX </w:t>
            </w:r>
          </w:p>
        </w:tc>
      </w:tr>
      <w:tr w:rsidR="009B0208" w:rsidRPr="009B0208" w14:paraId="23ADD061"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3F4DA9BE"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xml:space="preserve">REMUNERATION </w:t>
            </w:r>
          </w:p>
        </w:tc>
        <w:tc>
          <w:tcPr>
            <w:tcW w:w="617" w:type="pct"/>
            <w:tcBorders>
              <w:top w:val="nil"/>
              <w:left w:val="nil"/>
              <w:bottom w:val="single" w:sz="4" w:space="0" w:color="auto"/>
              <w:right w:val="single" w:sz="4" w:space="0" w:color="auto"/>
            </w:tcBorders>
            <w:shd w:val="clear" w:color="auto" w:fill="auto"/>
            <w:vAlign w:val="center"/>
            <w:hideMark/>
          </w:tcPr>
          <w:p w14:paraId="2175A9A1"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39F94388"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94" w:type="pct"/>
            <w:tcBorders>
              <w:top w:val="nil"/>
              <w:left w:val="nil"/>
              <w:bottom w:val="single" w:sz="4" w:space="0" w:color="auto"/>
              <w:right w:val="single" w:sz="4" w:space="0" w:color="auto"/>
            </w:tcBorders>
            <w:shd w:val="clear" w:color="auto" w:fill="auto"/>
            <w:vAlign w:val="center"/>
            <w:hideMark/>
          </w:tcPr>
          <w:p w14:paraId="2AA07B2B"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69A1F464"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24" w:type="pct"/>
            <w:tcBorders>
              <w:top w:val="nil"/>
              <w:left w:val="nil"/>
              <w:bottom w:val="single" w:sz="4" w:space="0" w:color="auto"/>
              <w:right w:val="single" w:sz="4" w:space="0" w:color="auto"/>
            </w:tcBorders>
            <w:shd w:val="clear" w:color="auto" w:fill="auto"/>
            <w:vAlign w:val="center"/>
          </w:tcPr>
          <w:p w14:paraId="05297D05" w14:textId="77777777" w:rsidR="009B0208" w:rsidRPr="009B0208" w:rsidRDefault="009B0208" w:rsidP="009B0208">
            <w:pPr>
              <w:pStyle w:val="Corpsdetexte"/>
              <w:spacing w:before="60" w:after="60"/>
              <w:rPr>
                <w:rFonts w:ascii="Georgia" w:hAnsi="Georgia"/>
                <w:b/>
                <w:bCs/>
                <w:i/>
                <w:iCs/>
                <w:szCs w:val="20"/>
              </w:rPr>
            </w:pPr>
          </w:p>
        </w:tc>
      </w:tr>
      <w:tr w:rsidR="009B0208" w:rsidRPr="009B0208" w14:paraId="77F1FDC8"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5E1FEF7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Chef de Mission de contrôle</w:t>
            </w:r>
          </w:p>
        </w:tc>
        <w:tc>
          <w:tcPr>
            <w:tcW w:w="617" w:type="pct"/>
            <w:tcBorders>
              <w:top w:val="nil"/>
              <w:left w:val="nil"/>
              <w:bottom w:val="single" w:sz="4" w:space="0" w:color="auto"/>
              <w:right w:val="single" w:sz="4" w:space="0" w:color="auto"/>
            </w:tcBorders>
            <w:shd w:val="clear" w:color="auto" w:fill="auto"/>
            <w:vAlign w:val="center"/>
            <w:hideMark/>
          </w:tcPr>
          <w:p w14:paraId="0A331E2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H.mois</w:t>
            </w:r>
          </w:p>
        </w:tc>
        <w:tc>
          <w:tcPr>
            <w:tcW w:w="538" w:type="pct"/>
            <w:tcBorders>
              <w:top w:val="nil"/>
              <w:left w:val="nil"/>
              <w:bottom w:val="single" w:sz="4" w:space="0" w:color="auto"/>
              <w:right w:val="single" w:sz="4" w:space="0" w:color="auto"/>
            </w:tcBorders>
            <w:shd w:val="clear" w:color="auto" w:fill="auto"/>
            <w:vAlign w:val="center"/>
            <w:hideMark/>
          </w:tcPr>
          <w:p w14:paraId="661850D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QP</w:t>
            </w:r>
          </w:p>
        </w:tc>
        <w:tc>
          <w:tcPr>
            <w:tcW w:w="694" w:type="pct"/>
            <w:tcBorders>
              <w:top w:val="nil"/>
              <w:left w:val="nil"/>
              <w:bottom w:val="single" w:sz="4" w:space="0" w:color="auto"/>
              <w:right w:val="single" w:sz="4" w:space="0" w:color="auto"/>
            </w:tcBorders>
            <w:shd w:val="clear" w:color="auto" w:fill="auto"/>
            <w:vAlign w:val="center"/>
            <w:hideMark/>
          </w:tcPr>
          <w:p w14:paraId="4DE1914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7</w:t>
            </w:r>
          </w:p>
        </w:tc>
        <w:tc>
          <w:tcPr>
            <w:tcW w:w="606" w:type="pct"/>
            <w:tcBorders>
              <w:top w:val="nil"/>
              <w:left w:val="nil"/>
              <w:bottom w:val="single" w:sz="4" w:space="0" w:color="auto"/>
              <w:right w:val="single" w:sz="4" w:space="0" w:color="auto"/>
            </w:tcBorders>
            <w:shd w:val="clear" w:color="auto" w:fill="auto"/>
            <w:vAlign w:val="center"/>
            <w:hideMark/>
          </w:tcPr>
          <w:p w14:paraId="618E6C5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2FDE2303" w14:textId="77777777" w:rsidR="009B0208" w:rsidRPr="009B0208" w:rsidRDefault="009B0208" w:rsidP="009B0208">
            <w:pPr>
              <w:pStyle w:val="Corpsdetexte"/>
              <w:spacing w:before="60" w:after="60"/>
              <w:rPr>
                <w:rFonts w:ascii="Georgia" w:hAnsi="Georgia"/>
                <w:szCs w:val="20"/>
              </w:rPr>
            </w:pPr>
          </w:p>
        </w:tc>
      </w:tr>
      <w:tr w:rsidR="009B0208" w:rsidRPr="009B0208" w14:paraId="70942EA3"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19A1DDBD"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Contrôleurs des travaux n° 1</w:t>
            </w:r>
          </w:p>
        </w:tc>
        <w:tc>
          <w:tcPr>
            <w:tcW w:w="617" w:type="pct"/>
            <w:tcBorders>
              <w:top w:val="nil"/>
              <w:left w:val="nil"/>
              <w:bottom w:val="single" w:sz="4" w:space="0" w:color="auto"/>
              <w:right w:val="single" w:sz="4" w:space="0" w:color="auto"/>
            </w:tcBorders>
            <w:shd w:val="clear" w:color="auto" w:fill="auto"/>
            <w:vAlign w:val="center"/>
            <w:hideMark/>
          </w:tcPr>
          <w:p w14:paraId="71C46DB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H.mois</w:t>
            </w:r>
          </w:p>
        </w:tc>
        <w:tc>
          <w:tcPr>
            <w:tcW w:w="538" w:type="pct"/>
            <w:tcBorders>
              <w:top w:val="nil"/>
              <w:left w:val="nil"/>
              <w:bottom w:val="single" w:sz="4" w:space="0" w:color="auto"/>
              <w:right w:val="single" w:sz="4" w:space="0" w:color="auto"/>
            </w:tcBorders>
            <w:shd w:val="clear" w:color="auto" w:fill="auto"/>
            <w:vAlign w:val="center"/>
            <w:hideMark/>
          </w:tcPr>
          <w:p w14:paraId="17B18EA0"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QP</w:t>
            </w:r>
          </w:p>
        </w:tc>
        <w:tc>
          <w:tcPr>
            <w:tcW w:w="694" w:type="pct"/>
            <w:tcBorders>
              <w:top w:val="nil"/>
              <w:left w:val="nil"/>
              <w:bottom w:val="single" w:sz="4" w:space="0" w:color="auto"/>
              <w:right w:val="single" w:sz="4" w:space="0" w:color="auto"/>
            </w:tcBorders>
            <w:shd w:val="clear" w:color="auto" w:fill="auto"/>
            <w:vAlign w:val="center"/>
            <w:hideMark/>
          </w:tcPr>
          <w:p w14:paraId="11B949E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6</w:t>
            </w:r>
          </w:p>
        </w:tc>
        <w:tc>
          <w:tcPr>
            <w:tcW w:w="606" w:type="pct"/>
            <w:tcBorders>
              <w:top w:val="nil"/>
              <w:left w:val="nil"/>
              <w:bottom w:val="single" w:sz="4" w:space="0" w:color="auto"/>
              <w:right w:val="single" w:sz="4" w:space="0" w:color="auto"/>
            </w:tcBorders>
            <w:shd w:val="clear" w:color="auto" w:fill="auto"/>
            <w:vAlign w:val="center"/>
            <w:hideMark/>
          </w:tcPr>
          <w:p w14:paraId="0C54B1C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2834119B" w14:textId="77777777" w:rsidR="009B0208" w:rsidRPr="009B0208" w:rsidRDefault="009B0208" w:rsidP="009B0208">
            <w:pPr>
              <w:pStyle w:val="Corpsdetexte"/>
              <w:spacing w:before="60" w:after="60"/>
              <w:rPr>
                <w:rFonts w:ascii="Georgia" w:hAnsi="Georgia"/>
                <w:szCs w:val="20"/>
              </w:rPr>
            </w:pPr>
          </w:p>
        </w:tc>
      </w:tr>
      <w:tr w:rsidR="009B0208" w:rsidRPr="009B0208" w14:paraId="621B8D54"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7FCE206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Contrôleurs des travaux n° 2</w:t>
            </w:r>
          </w:p>
        </w:tc>
        <w:tc>
          <w:tcPr>
            <w:tcW w:w="617" w:type="pct"/>
            <w:tcBorders>
              <w:top w:val="nil"/>
              <w:left w:val="nil"/>
              <w:bottom w:val="single" w:sz="4" w:space="0" w:color="auto"/>
              <w:right w:val="single" w:sz="4" w:space="0" w:color="auto"/>
            </w:tcBorders>
            <w:shd w:val="clear" w:color="auto" w:fill="auto"/>
            <w:vAlign w:val="center"/>
            <w:hideMark/>
          </w:tcPr>
          <w:p w14:paraId="21BE96C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H.mois</w:t>
            </w:r>
          </w:p>
        </w:tc>
        <w:tc>
          <w:tcPr>
            <w:tcW w:w="538" w:type="pct"/>
            <w:tcBorders>
              <w:top w:val="nil"/>
              <w:left w:val="nil"/>
              <w:bottom w:val="single" w:sz="4" w:space="0" w:color="auto"/>
              <w:right w:val="single" w:sz="4" w:space="0" w:color="auto"/>
            </w:tcBorders>
            <w:shd w:val="clear" w:color="auto" w:fill="auto"/>
            <w:vAlign w:val="center"/>
            <w:hideMark/>
          </w:tcPr>
          <w:p w14:paraId="27ABAF3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QP</w:t>
            </w:r>
          </w:p>
        </w:tc>
        <w:tc>
          <w:tcPr>
            <w:tcW w:w="694" w:type="pct"/>
            <w:tcBorders>
              <w:top w:val="nil"/>
              <w:left w:val="nil"/>
              <w:bottom w:val="single" w:sz="4" w:space="0" w:color="auto"/>
              <w:right w:val="single" w:sz="4" w:space="0" w:color="auto"/>
            </w:tcBorders>
            <w:shd w:val="clear" w:color="auto" w:fill="auto"/>
            <w:vAlign w:val="center"/>
            <w:hideMark/>
          </w:tcPr>
          <w:p w14:paraId="006D4658"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6</w:t>
            </w:r>
          </w:p>
        </w:tc>
        <w:tc>
          <w:tcPr>
            <w:tcW w:w="606" w:type="pct"/>
            <w:tcBorders>
              <w:top w:val="nil"/>
              <w:left w:val="nil"/>
              <w:bottom w:val="single" w:sz="4" w:space="0" w:color="auto"/>
              <w:right w:val="single" w:sz="4" w:space="0" w:color="auto"/>
            </w:tcBorders>
            <w:shd w:val="clear" w:color="auto" w:fill="auto"/>
            <w:vAlign w:val="center"/>
            <w:hideMark/>
          </w:tcPr>
          <w:p w14:paraId="7B30596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tcPr>
          <w:p w14:paraId="08E20662" w14:textId="77777777" w:rsidR="009B0208" w:rsidRPr="009B0208" w:rsidRDefault="009B0208" w:rsidP="009B0208">
            <w:pPr>
              <w:pStyle w:val="Corpsdetexte"/>
              <w:spacing w:before="60" w:after="60"/>
              <w:rPr>
                <w:rFonts w:ascii="Georgia" w:hAnsi="Georgia"/>
                <w:szCs w:val="20"/>
              </w:rPr>
            </w:pPr>
          </w:p>
        </w:tc>
      </w:tr>
      <w:tr w:rsidR="009B0208" w:rsidRPr="009B0208" w14:paraId="7CE879F6"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5609C46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Contrôleurs des travaux n° 3</w:t>
            </w:r>
          </w:p>
        </w:tc>
        <w:tc>
          <w:tcPr>
            <w:tcW w:w="617" w:type="pct"/>
            <w:tcBorders>
              <w:top w:val="nil"/>
              <w:left w:val="nil"/>
              <w:bottom w:val="single" w:sz="4" w:space="0" w:color="auto"/>
              <w:right w:val="single" w:sz="4" w:space="0" w:color="auto"/>
            </w:tcBorders>
            <w:shd w:val="clear" w:color="auto" w:fill="auto"/>
            <w:vAlign w:val="center"/>
            <w:hideMark/>
          </w:tcPr>
          <w:p w14:paraId="4FC08B0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H.mois</w:t>
            </w:r>
          </w:p>
        </w:tc>
        <w:tc>
          <w:tcPr>
            <w:tcW w:w="538" w:type="pct"/>
            <w:tcBorders>
              <w:top w:val="nil"/>
              <w:left w:val="nil"/>
              <w:bottom w:val="single" w:sz="4" w:space="0" w:color="auto"/>
              <w:right w:val="single" w:sz="4" w:space="0" w:color="auto"/>
            </w:tcBorders>
            <w:shd w:val="clear" w:color="auto" w:fill="auto"/>
            <w:vAlign w:val="center"/>
            <w:hideMark/>
          </w:tcPr>
          <w:p w14:paraId="28A306D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QP</w:t>
            </w:r>
          </w:p>
        </w:tc>
        <w:tc>
          <w:tcPr>
            <w:tcW w:w="694" w:type="pct"/>
            <w:tcBorders>
              <w:top w:val="nil"/>
              <w:left w:val="nil"/>
              <w:bottom w:val="single" w:sz="4" w:space="0" w:color="auto"/>
              <w:right w:val="single" w:sz="4" w:space="0" w:color="auto"/>
            </w:tcBorders>
            <w:shd w:val="clear" w:color="auto" w:fill="auto"/>
            <w:vAlign w:val="center"/>
            <w:hideMark/>
          </w:tcPr>
          <w:p w14:paraId="114ABB9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6</w:t>
            </w:r>
          </w:p>
        </w:tc>
        <w:tc>
          <w:tcPr>
            <w:tcW w:w="606" w:type="pct"/>
            <w:tcBorders>
              <w:top w:val="nil"/>
              <w:left w:val="nil"/>
              <w:bottom w:val="single" w:sz="4" w:space="0" w:color="auto"/>
              <w:right w:val="single" w:sz="4" w:space="0" w:color="auto"/>
            </w:tcBorders>
            <w:shd w:val="clear" w:color="auto" w:fill="auto"/>
            <w:vAlign w:val="center"/>
            <w:hideMark/>
          </w:tcPr>
          <w:p w14:paraId="7B0AE332"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hideMark/>
          </w:tcPr>
          <w:p w14:paraId="6BBAEB7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r>
      <w:tr w:rsidR="009B0208" w:rsidRPr="009B0208" w14:paraId="7F26425C"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7D9BE00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Contrôleurs des travaux n° 4</w:t>
            </w:r>
          </w:p>
        </w:tc>
        <w:tc>
          <w:tcPr>
            <w:tcW w:w="617" w:type="pct"/>
            <w:tcBorders>
              <w:top w:val="nil"/>
              <w:left w:val="nil"/>
              <w:bottom w:val="single" w:sz="4" w:space="0" w:color="auto"/>
              <w:right w:val="single" w:sz="4" w:space="0" w:color="auto"/>
            </w:tcBorders>
            <w:shd w:val="clear" w:color="auto" w:fill="auto"/>
            <w:vAlign w:val="center"/>
            <w:hideMark/>
          </w:tcPr>
          <w:p w14:paraId="5FEF658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H.mois</w:t>
            </w:r>
          </w:p>
        </w:tc>
        <w:tc>
          <w:tcPr>
            <w:tcW w:w="538" w:type="pct"/>
            <w:tcBorders>
              <w:top w:val="nil"/>
              <w:left w:val="nil"/>
              <w:bottom w:val="single" w:sz="4" w:space="0" w:color="auto"/>
              <w:right w:val="single" w:sz="4" w:space="0" w:color="auto"/>
            </w:tcBorders>
            <w:shd w:val="clear" w:color="auto" w:fill="auto"/>
            <w:vAlign w:val="center"/>
            <w:hideMark/>
          </w:tcPr>
          <w:p w14:paraId="7E15FFC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QP</w:t>
            </w:r>
          </w:p>
        </w:tc>
        <w:tc>
          <w:tcPr>
            <w:tcW w:w="694" w:type="pct"/>
            <w:tcBorders>
              <w:top w:val="nil"/>
              <w:left w:val="nil"/>
              <w:bottom w:val="single" w:sz="4" w:space="0" w:color="auto"/>
              <w:right w:val="single" w:sz="4" w:space="0" w:color="auto"/>
            </w:tcBorders>
            <w:shd w:val="clear" w:color="auto" w:fill="auto"/>
            <w:vAlign w:val="center"/>
            <w:hideMark/>
          </w:tcPr>
          <w:p w14:paraId="2D0216B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6</w:t>
            </w:r>
          </w:p>
        </w:tc>
        <w:tc>
          <w:tcPr>
            <w:tcW w:w="606" w:type="pct"/>
            <w:tcBorders>
              <w:top w:val="nil"/>
              <w:left w:val="nil"/>
              <w:bottom w:val="single" w:sz="4" w:space="0" w:color="auto"/>
              <w:right w:val="single" w:sz="4" w:space="0" w:color="auto"/>
            </w:tcBorders>
            <w:shd w:val="clear" w:color="auto" w:fill="auto"/>
            <w:vAlign w:val="center"/>
            <w:hideMark/>
          </w:tcPr>
          <w:p w14:paraId="442E1E8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hideMark/>
          </w:tcPr>
          <w:p w14:paraId="385710A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r>
      <w:tr w:rsidR="009B0208" w:rsidRPr="009B0208" w14:paraId="4E358859"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79CCBB01"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Géometre Topographe</w:t>
            </w:r>
          </w:p>
        </w:tc>
        <w:tc>
          <w:tcPr>
            <w:tcW w:w="617" w:type="pct"/>
            <w:tcBorders>
              <w:top w:val="nil"/>
              <w:left w:val="nil"/>
              <w:bottom w:val="single" w:sz="4" w:space="0" w:color="auto"/>
              <w:right w:val="single" w:sz="4" w:space="0" w:color="auto"/>
            </w:tcBorders>
            <w:shd w:val="clear" w:color="auto" w:fill="auto"/>
            <w:vAlign w:val="center"/>
            <w:hideMark/>
          </w:tcPr>
          <w:p w14:paraId="3E2F11A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H.mois</w:t>
            </w:r>
          </w:p>
        </w:tc>
        <w:tc>
          <w:tcPr>
            <w:tcW w:w="538" w:type="pct"/>
            <w:tcBorders>
              <w:top w:val="nil"/>
              <w:left w:val="nil"/>
              <w:bottom w:val="single" w:sz="4" w:space="0" w:color="auto"/>
              <w:right w:val="single" w:sz="4" w:space="0" w:color="auto"/>
            </w:tcBorders>
            <w:shd w:val="clear" w:color="auto" w:fill="auto"/>
            <w:vAlign w:val="center"/>
            <w:hideMark/>
          </w:tcPr>
          <w:p w14:paraId="2EC5B42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QP</w:t>
            </w:r>
          </w:p>
        </w:tc>
        <w:tc>
          <w:tcPr>
            <w:tcW w:w="694" w:type="pct"/>
            <w:tcBorders>
              <w:top w:val="nil"/>
              <w:left w:val="nil"/>
              <w:bottom w:val="single" w:sz="4" w:space="0" w:color="auto"/>
              <w:right w:val="single" w:sz="4" w:space="0" w:color="auto"/>
            </w:tcBorders>
            <w:shd w:val="clear" w:color="auto" w:fill="auto"/>
            <w:vAlign w:val="center"/>
            <w:hideMark/>
          </w:tcPr>
          <w:p w14:paraId="719CE646"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6</w:t>
            </w:r>
          </w:p>
        </w:tc>
        <w:tc>
          <w:tcPr>
            <w:tcW w:w="606" w:type="pct"/>
            <w:tcBorders>
              <w:top w:val="nil"/>
              <w:left w:val="nil"/>
              <w:bottom w:val="single" w:sz="4" w:space="0" w:color="auto"/>
              <w:right w:val="single" w:sz="4" w:space="0" w:color="auto"/>
            </w:tcBorders>
            <w:shd w:val="clear" w:color="auto" w:fill="auto"/>
            <w:vAlign w:val="center"/>
            <w:hideMark/>
          </w:tcPr>
          <w:p w14:paraId="2B3B0EC8"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hideMark/>
          </w:tcPr>
          <w:p w14:paraId="13B2D22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r>
      <w:tr w:rsidR="009B0208" w:rsidRPr="009B0208" w14:paraId="2C023327"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76BC982B"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FRAIS DIVERS</w:t>
            </w:r>
          </w:p>
        </w:tc>
        <w:tc>
          <w:tcPr>
            <w:tcW w:w="617" w:type="pct"/>
            <w:tcBorders>
              <w:top w:val="nil"/>
              <w:left w:val="nil"/>
              <w:bottom w:val="single" w:sz="4" w:space="0" w:color="auto"/>
              <w:right w:val="single" w:sz="4" w:space="0" w:color="auto"/>
            </w:tcBorders>
            <w:shd w:val="clear" w:color="auto" w:fill="auto"/>
            <w:vAlign w:val="center"/>
            <w:hideMark/>
          </w:tcPr>
          <w:p w14:paraId="3C26A1A8"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538" w:type="pct"/>
            <w:tcBorders>
              <w:top w:val="nil"/>
              <w:left w:val="nil"/>
              <w:bottom w:val="single" w:sz="4" w:space="0" w:color="auto"/>
              <w:right w:val="single" w:sz="4" w:space="0" w:color="auto"/>
            </w:tcBorders>
            <w:shd w:val="clear" w:color="auto" w:fill="auto"/>
            <w:vAlign w:val="center"/>
            <w:hideMark/>
          </w:tcPr>
          <w:p w14:paraId="31148392"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94" w:type="pct"/>
            <w:tcBorders>
              <w:top w:val="nil"/>
              <w:left w:val="nil"/>
              <w:bottom w:val="single" w:sz="4" w:space="0" w:color="auto"/>
              <w:right w:val="single" w:sz="4" w:space="0" w:color="auto"/>
            </w:tcBorders>
            <w:shd w:val="clear" w:color="auto" w:fill="auto"/>
            <w:vAlign w:val="center"/>
            <w:hideMark/>
          </w:tcPr>
          <w:p w14:paraId="7B085433"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06" w:type="pct"/>
            <w:tcBorders>
              <w:top w:val="nil"/>
              <w:left w:val="nil"/>
              <w:bottom w:val="single" w:sz="4" w:space="0" w:color="auto"/>
              <w:right w:val="single" w:sz="4" w:space="0" w:color="auto"/>
            </w:tcBorders>
            <w:shd w:val="clear" w:color="auto" w:fill="auto"/>
            <w:vAlign w:val="center"/>
            <w:hideMark/>
          </w:tcPr>
          <w:p w14:paraId="09931268"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c>
          <w:tcPr>
            <w:tcW w:w="624" w:type="pct"/>
            <w:tcBorders>
              <w:top w:val="nil"/>
              <w:left w:val="nil"/>
              <w:bottom w:val="single" w:sz="4" w:space="0" w:color="auto"/>
              <w:right w:val="single" w:sz="4" w:space="0" w:color="auto"/>
            </w:tcBorders>
            <w:shd w:val="clear" w:color="auto" w:fill="auto"/>
            <w:vAlign w:val="center"/>
            <w:hideMark/>
          </w:tcPr>
          <w:p w14:paraId="6A35C638" w14:textId="77777777" w:rsidR="009B0208" w:rsidRPr="009B0208" w:rsidRDefault="009B0208" w:rsidP="009B0208">
            <w:pPr>
              <w:pStyle w:val="Corpsdetexte"/>
              <w:spacing w:before="60" w:after="60"/>
              <w:rPr>
                <w:rFonts w:ascii="Georgia" w:hAnsi="Georgia"/>
                <w:b/>
                <w:bCs/>
                <w:i/>
                <w:iCs/>
                <w:szCs w:val="20"/>
              </w:rPr>
            </w:pPr>
            <w:r w:rsidRPr="009B0208">
              <w:rPr>
                <w:rFonts w:ascii="Georgia" w:hAnsi="Georgia"/>
                <w:b/>
                <w:bCs/>
                <w:i/>
                <w:iCs/>
                <w:szCs w:val="20"/>
              </w:rPr>
              <w:t> </w:t>
            </w:r>
          </w:p>
        </w:tc>
      </w:tr>
      <w:tr w:rsidR="009B0208" w:rsidRPr="009B0208" w14:paraId="15801F0E"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B712CB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Location et fonctionnement de véhicule</w:t>
            </w:r>
          </w:p>
        </w:tc>
        <w:tc>
          <w:tcPr>
            <w:tcW w:w="617" w:type="pct"/>
            <w:tcBorders>
              <w:top w:val="nil"/>
              <w:left w:val="nil"/>
              <w:bottom w:val="single" w:sz="4" w:space="0" w:color="auto"/>
              <w:right w:val="single" w:sz="4" w:space="0" w:color="auto"/>
            </w:tcBorders>
            <w:shd w:val="clear" w:color="auto" w:fill="auto"/>
            <w:vAlign w:val="center"/>
            <w:hideMark/>
          </w:tcPr>
          <w:p w14:paraId="6FCD689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Véh xmois</w:t>
            </w:r>
          </w:p>
        </w:tc>
        <w:tc>
          <w:tcPr>
            <w:tcW w:w="538" w:type="pct"/>
            <w:tcBorders>
              <w:top w:val="nil"/>
              <w:left w:val="nil"/>
              <w:bottom w:val="single" w:sz="4" w:space="0" w:color="auto"/>
              <w:right w:val="single" w:sz="4" w:space="0" w:color="auto"/>
            </w:tcBorders>
            <w:shd w:val="clear" w:color="auto" w:fill="auto"/>
            <w:vAlign w:val="center"/>
            <w:hideMark/>
          </w:tcPr>
          <w:p w14:paraId="3632F38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QP</w:t>
            </w:r>
          </w:p>
        </w:tc>
        <w:tc>
          <w:tcPr>
            <w:tcW w:w="694" w:type="pct"/>
            <w:tcBorders>
              <w:top w:val="nil"/>
              <w:left w:val="nil"/>
              <w:bottom w:val="single" w:sz="4" w:space="0" w:color="auto"/>
              <w:right w:val="single" w:sz="4" w:space="0" w:color="auto"/>
            </w:tcBorders>
            <w:shd w:val="clear" w:color="auto" w:fill="auto"/>
            <w:vAlign w:val="center"/>
            <w:hideMark/>
          </w:tcPr>
          <w:p w14:paraId="5BB5473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7</w:t>
            </w:r>
          </w:p>
        </w:tc>
        <w:tc>
          <w:tcPr>
            <w:tcW w:w="606" w:type="pct"/>
            <w:tcBorders>
              <w:top w:val="nil"/>
              <w:left w:val="nil"/>
              <w:bottom w:val="single" w:sz="4" w:space="0" w:color="auto"/>
              <w:right w:val="single" w:sz="4" w:space="0" w:color="auto"/>
            </w:tcBorders>
            <w:shd w:val="clear" w:color="auto" w:fill="auto"/>
            <w:vAlign w:val="center"/>
            <w:hideMark/>
          </w:tcPr>
          <w:p w14:paraId="5479627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hideMark/>
          </w:tcPr>
          <w:p w14:paraId="4FC3617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r>
      <w:tr w:rsidR="009B0208" w:rsidRPr="009B0208" w14:paraId="06533994"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F340E5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Mobilisation  et fonctionnement des motos </w:t>
            </w:r>
          </w:p>
        </w:tc>
        <w:tc>
          <w:tcPr>
            <w:tcW w:w="617" w:type="pct"/>
            <w:tcBorders>
              <w:top w:val="nil"/>
              <w:left w:val="nil"/>
              <w:bottom w:val="single" w:sz="4" w:space="0" w:color="auto"/>
              <w:right w:val="single" w:sz="4" w:space="0" w:color="auto"/>
            </w:tcBorders>
            <w:shd w:val="clear" w:color="auto" w:fill="auto"/>
            <w:vAlign w:val="center"/>
            <w:hideMark/>
          </w:tcPr>
          <w:p w14:paraId="3B17DB0E"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Moto x Mois</w:t>
            </w:r>
          </w:p>
        </w:tc>
        <w:tc>
          <w:tcPr>
            <w:tcW w:w="538" w:type="pct"/>
            <w:tcBorders>
              <w:top w:val="nil"/>
              <w:left w:val="nil"/>
              <w:bottom w:val="single" w:sz="4" w:space="0" w:color="auto"/>
              <w:right w:val="single" w:sz="4" w:space="0" w:color="auto"/>
            </w:tcBorders>
            <w:shd w:val="clear" w:color="auto" w:fill="auto"/>
            <w:vAlign w:val="center"/>
            <w:hideMark/>
          </w:tcPr>
          <w:p w14:paraId="1D3B76D7"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QP</w:t>
            </w:r>
          </w:p>
        </w:tc>
        <w:tc>
          <w:tcPr>
            <w:tcW w:w="694" w:type="pct"/>
            <w:tcBorders>
              <w:top w:val="nil"/>
              <w:left w:val="nil"/>
              <w:bottom w:val="single" w:sz="4" w:space="0" w:color="auto"/>
              <w:right w:val="single" w:sz="4" w:space="0" w:color="auto"/>
            </w:tcBorders>
            <w:shd w:val="clear" w:color="auto" w:fill="auto"/>
            <w:vAlign w:val="center"/>
            <w:hideMark/>
          </w:tcPr>
          <w:p w14:paraId="0D4AC5E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30</w:t>
            </w:r>
          </w:p>
        </w:tc>
        <w:tc>
          <w:tcPr>
            <w:tcW w:w="606" w:type="pct"/>
            <w:tcBorders>
              <w:top w:val="nil"/>
              <w:left w:val="nil"/>
              <w:bottom w:val="single" w:sz="4" w:space="0" w:color="auto"/>
              <w:right w:val="single" w:sz="4" w:space="0" w:color="auto"/>
            </w:tcBorders>
            <w:shd w:val="clear" w:color="auto" w:fill="auto"/>
            <w:vAlign w:val="center"/>
            <w:hideMark/>
          </w:tcPr>
          <w:p w14:paraId="0897512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hideMark/>
          </w:tcPr>
          <w:p w14:paraId="30108F3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r>
      <w:tr w:rsidR="009B0208" w:rsidRPr="009B0208" w14:paraId="004C5EA7"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41D49B4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Déplacements internationaux</w:t>
            </w:r>
          </w:p>
        </w:tc>
        <w:tc>
          <w:tcPr>
            <w:tcW w:w="617" w:type="pct"/>
            <w:tcBorders>
              <w:top w:val="nil"/>
              <w:left w:val="nil"/>
              <w:bottom w:val="single" w:sz="4" w:space="0" w:color="auto"/>
              <w:right w:val="single" w:sz="4" w:space="0" w:color="auto"/>
            </w:tcBorders>
            <w:shd w:val="clear" w:color="auto" w:fill="auto"/>
            <w:vAlign w:val="center"/>
            <w:hideMark/>
          </w:tcPr>
          <w:p w14:paraId="1455318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A/R</w:t>
            </w:r>
          </w:p>
        </w:tc>
        <w:tc>
          <w:tcPr>
            <w:tcW w:w="538" w:type="pct"/>
            <w:tcBorders>
              <w:top w:val="nil"/>
              <w:left w:val="nil"/>
              <w:bottom w:val="single" w:sz="4" w:space="0" w:color="auto"/>
              <w:right w:val="single" w:sz="4" w:space="0" w:color="auto"/>
            </w:tcBorders>
            <w:shd w:val="clear" w:color="auto" w:fill="auto"/>
            <w:vAlign w:val="center"/>
            <w:hideMark/>
          </w:tcPr>
          <w:p w14:paraId="235A003B"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QP</w:t>
            </w:r>
          </w:p>
        </w:tc>
        <w:tc>
          <w:tcPr>
            <w:tcW w:w="694" w:type="pct"/>
            <w:tcBorders>
              <w:top w:val="nil"/>
              <w:left w:val="nil"/>
              <w:bottom w:val="single" w:sz="4" w:space="0" w:color="auto"/>
              <w:right w:val="single" w:sz="4" w:space="0" w:color="auto"/>
            </w:tcBorders>
            <w:shd w:val="clear" w:color="auto" w:fill="auto"/>
            <w:vAlign w:val="center"/>
            <w:hideMark/>
          </w:tcPr>
          <w:p w14:paraId="4EC7986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1</w:t>
            </w:r>
          </w:p>
        </w:tc>
        <w:tc>
          <w:tcPr>
            <w:tcW w:w="606" w:type="pct"/>
            <w:tcBorders>
              <w:top w:val="nil"/>
              <w:left w:val="nil"/>
              <w:bottom w:val="single" w:sz="4" w:space="0" w:color="auto"/>
              <w:right w:val="single" w:sz="4" w:space="0" w:color="auto"/>
            </w:tcBorders>
            <w:shd w:val="clear" w:color="auto" w:fill="auto"/>
            <w:vAlign w:val="center"/>
            <w:hideMark/>
          </w:tcPr>
          <w:p w14:paraId="5A2E470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hideMark/>
          </w:tcPr>
          <w:p w14:paraId="3C681723"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r>
      <w:tr w:rsidR="009B0208" w:rsidRPr="009B0208" w14:paraId="555CB23A"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0CD7E458"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Fonctionnement de bureau</w:t>
            </w:r>
          </w:p>
        </w:tc>
        <w:tc>
          <w:tcPr>
            <w:tcW w:w="617" w:type="pct"/>
            <w:tcBorders>
              <w:top w:val="nil"/>
              <w:left w:val="nil"/>
              <w:bottom w:val="single" w:sz="4" w:space="0" w:color="auto"/>
              <w:right w:val="single" w:sz="4" w:space="0" w:color="auto"/>
            </w:tcBorders>
            <w:shd w:val="clear" w:color="auto" w:fill="auto"/>
            <w:vAlign w:val="center"/>
            <w:hideMark/>
          </w:tcPr>
          <w:p w14:paraId="515FB5D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Mois</w:t>
            </w:r>
          </w:p>
        </w:tc>
        <w:tc>
          <w:tcPr>
            <w:tcW w:w="538" w:type="pct"/>
            <w:tcBorders>
              <w:top w:val="nil"/>
              <w:left w:val="nil"/>
              <w:bottom w:val="single" w:sz="4" w:space="0" w:color="auto"/>
              <w:right w:val="single" w:sz="4" w:space="0" w:color="auto"/>
            </w:tcBorders>
            <w:shd w:val="clear" w:color="auto" w:fill="auto"/>
            <w:vAlign w:val="center"/>
            <w:hideMark/>
          </w:tcPr>
          <w:p w14:paraId="5FD1132D"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QP</w:t>
            </w:r>
          </w:p>
        </w:tc>
        <w:tc>
          <w:tcPr>
            <w:tcW w:w="694" w:type="pct"/>
            <w:tcBorders>
              <w:top w:val="nil"/>
              <w:left w:val="nil"/>
              <w:bottom w:val="single" w:sz="4" w:space="0" w:color="auto"/>
              <w:right w:val="single" w:sz="4" w:space="0" w:color="auto"/>
            </w:tcBorders>
            <w:shd w:val="clear" w:color="auto" w:fill="auto"/>
            <w:vAlign w:val="center"/>
            <w:hideMark/>
          </w:tcPr>
          <w:p w14:paraId="72D99AD5"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7</w:t>
            </w:r>
          </w:p>
        </w:tc>
        <w:tc>
          <w:tcPr>
            <w:tcW w:w="606" w:type="pct"/>
            <w:tcBorders>
              <w:top w:val="nil"/>
              <w:left w:val="nil"/>
              <w:bottom w:val="single" w:sz="4" w:space="0" w:color="auto"/>
              <w:right w:val="single" w:sz="4" w:space="0" w:color="auto"/>
            </w:tcBorders>
            <w:shd w:val="clear" w:color="auto" w:fill="auto"/>
            <w:vAlign w:val="center"/>
            <w:hideMark/>
          </w:tcPr>
          <w:p w14:paraId="2115D66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hideMark/>
          </w:tcPr>
          <w:p w14:paraId="5DCE7B4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r>
      <w:tr w:rsidR="009B0208" w:rsidRPr="009B0208" w14:paraId="5CBF86CA" w14:textId="77777777" w:rsidTr="00711A9F">
        <w:trPr>
          <w:trHeight w:val="20"/>
        </w:trPr>
        <w:tc>
          <w:tcPr>
            <w:tcW w:w="1921" w:type="pct"/>
            <w:tcBorders>
              <w:top w:val="nil"/>
              <w:left w:val="single" w:sz="4" w:space="0" w:color="auto"/>
              <w:bottom w:val="single" w:sz="4" w:space="0" w:color="auto"/>
              <w:right w:val="single" w:sz="4" w:space="0" w:color="auto"/>
            </w:tcBorders>
            <w:shd w:val="clear" w:color="auto" w:fill="auto"/>
            <w:vAlign w:val="center"/>
            <w:hideMark/>
          </w:tcPr>
          <w:p w14:paraId="602E4DE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xml:space="preserve">Equipements </w:t>
            </w:r>
          </w:p>
        </w:tc>
        <w:tc>
          <w:tcPr>
            <w:tcW w:w="617" w:type="pct"/>
            <w:tcBorders>
              <w:top w:val="nil"/>
              <w:left w:val="nil"/>
              <w:bottom w:val="single" w:sz="4" w:space="0" w:color="auto"/>
              <w:right w:val="single" w:sz="4" w:space="0" w:color="auto"/>
            </w:tcBorders>
            <w:shd w:val="clear" w:color="auto" w:fill="auto"/>
            <w:vAlign w:val="center"/>
            <w:hideMark/>
          </w:tcPr>
          <w:p w14:paraId="6B70B51F"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FF</w:t>
            </w:r>
          </w:p>
        </w:tc>
        <w:tc>
          <w:tcPr>
            <w:tcW w:w="538" w:type="pct"/>
            <w:tcBorders>
              <w:top w:val="nil"/>
              <w:left w:val="nil"/>
              <w:bottom w:val="single" w:sz="4" w:space="0" w:color="auto"/>
              <w:right w:val="single" w:sz="4" w:space="0" w:color="auto"/>
            </w:tcBorders>
            <w:shd w:val="clear" w:color="auto" w:fill="auto"/>
            <w:vAlign w:val="center"/>
            <w:hideMark/>
          </w:tcPr>
          <w:p w14:paraId="5DE1444C"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QF</w:t>
            </w:r>
          </w:p>
        </w:tc>
        <w:tc>
          <w:tcPr>
            <w:tcW w:w="694" w:type="pct"/>
            <w:tcBorders>
              <w:top w:val="nil"/>
              <w:left w:val="nil"/>
              <w:bottom w:val="single" w:sz="4" w:space="0" w:color="auto"/>
              <w:right w:val="single" w:sz="4" w:space="0" w:color="auto"/>
            </w:tcBorders>
            <w:shd w:val="clear" w:color="auto" w:fill="auto"/>
            <w:vAlign w:val="center"/>
            <w:hideMark/>
          </w:tcPr>
          <w:p w14:paraId="2605EFF4"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1</w:t>
            </w:r>
          </w:p>
        </w:tc>
        <w:tc>
          <w:tcPr>
            <w:tcW w:w="606" w:type="pct"/>
            <w:tcBorders>
              <w:top w:val="nil"/>
              <w:left w:val="nil"/>
              <w:bottom w:val="single" w:sz="4" w:space="0" w:color="auto"/>
              <w:right w:val="single" w:sz="4" w:space="0" w:color="auto"/>
            </w:tcBorders>
            <w:shd w:val="clear" w:color="auto" w:fill="auto"/>
            <w:vAlign w:val="center"/>
            <w:hideMark/>
          </w:tcPr>
          <w:p w14:paraId="4CD31D09"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c>
          <w:tcPr>
            <w:tcW w:w="624" w:type="pct"/>
            <w:tcBorders>
              <w:top w:val="nil"/>
              <w:left w:val="nil"/>
              <w:bottom w:val="single" w:sz="4" w:space="0" w:color="auto"/>
              <w:right w:val="single" w:sz="4" w:space="0" w:color="auto"/>
            </w:tcBorders>
            <w:shd w:val="clear" w:color="auto" w:fill="auto"/>
            <w:vAlign w:val="center"/>
            <w:hideMark/>
          </w:tcPr>
          <w:p w14:paraId="5A0DC15A" w14:textId="77777777" w:rsidR="009B0208" w:rsidRPr="009B0208" w:rsidRDefault="009B0208" w:rsidP="009B0208">
            <w:pPr>
              <w:pStyle w:val="Corpsdetexte"/>
              <w:spacing w:before="60" w:after="60"/>
              <w:rPr>
                <w:rFonts w:ascii="Georgia" w:hAnsi="Georgia"/>
                <w:szCs w:val="20"/>
              </w:rPr>
            </w:pPr>
            <w:r w:rsidRPr="009B0208">
              <w:rPr>
                <w:rFonts w:ascii="Georgia" w:hAnsi="Georgia"/>
                <w:szCs w:val="20"/>
              </w:rPr>
              <w:t> </w:t>
            </w:r>
          </w:p>
        </w:tc>
      </w:tr>
      <w:tr w:rsidR="00711A9F" w:rsidRPr="009B0208" w14:paraId="1A8887E2" w14:textId="3B1CF8CD" w:rsidTr="00711A9F">
        <w:trPr>
          <w:trHeight w:val="528"/>
        </w:trPr>
        <w:tc>
          <w:tcPr>
            <w:tcW w:w="4376" w:type="pct"/>
            <w:gridSpan w:val="5"/>
            <w:tcBorders>
              <w:top w:val="nil"/>
              <w:left w:val="single" w:sz="4" w:space="0" w:color="auto"/>
              <w:bottom w:val="single" w:sz="4" w:space="0" w:color="auto"/>
              <w:right w:val="single" w:sz="4" w:space="0" w:color="auto"/>
            </w:tcBorders>
            <w:shd w:val="clear" w:color="000000" w:fill="FFFF00"/>
            <w:vAlign w:val="center"/>
            <w:hideMark/>
          </w:tcPr>
          <w:p w14:paraId="16942C91" w14:textId="77777777" w:rsidR="00711A9F" w:rsidRPr="009B0208" w:rsidRDefault="00711A9F" w:rsidP="009B0208">
            <w:pPr>
              <w:pStyle w:val="Corpsdetexte"/>
              <w:spacing w:before="60" w:after="60"/>
              <w:rPr>
                <w:rFonts w:ascii="Georgia" w:hAnsi="Georgia"/>
                <w:b/>
                <w:bCs/>
                <w:szCs w:val="20"/>
              </w:rPr>
            </w:pPr>
            <w:r w:rsidRPr="009B0208">
              <w:rPr>
                <w:rFonts w:ascii="Georgia" w:hAnsi="Georgia"/>
                <w:b/>
                <w:bCs/>
                <w:szCs w:val="20"/>
              </w:rPr>
              <w:t xml:space="preserve">TOTAL PHASE 4 </w:t>
            </w:r>
          </w:p>
          <w:p w14:paraId="4D7E63A2" w14:textId="77777777" w:rsidR="00711A9F" w:rsidRPr="009B0208" w:rsidRDefault="00711A9F" w:rsidP="009B0208">
            <w:pPr>
              <w:pStyle w:val="Corpsdetexte"/>
              <w:spacing w:before="60" w:after="60"/>
              <w:rPr>
                <w:rFonts w:ascii="Georgia" w:hAnsi="Georgia"/>
                <w:b/>
                <w:bCs/>
                <w:szCs w:val="20"/>
              </w:rPr>
            </w:pPr>
            <w:r w:rsidRPr="009B0208">
              <w:rPr>
                <w:rFonts w:ascii="Georgia" w:hAnsi="Georgia"/>
                <w:b/>
                <w:bCs/>
                <w:szCs w:val="20"/>
              </w:rPr>
              <w:t> </w:t>
            </w:r>
          </w:p>
          <w:p w14:paraId="04C11718" w14:textId="77777777" w:rsidR="00711A9F" w:rsidRPr="009B0208" w:rsidRDefault="00711A9F" w:rsidP="009B0208">
            <w:pPr>
              <w:pStyle w:val="Corpsdetexte"/>
              <w:spacing w:before="60" w:after="60"/>
              <w:rPr>
                <w:rFonts w:ascii="Georgia" w:hAnsi="Georgia"/>
                <w:b/>
                <w:bCs/>
                <w:szCs w:val="20"/>
              </w:rPr>
            </w:pPr>
            <w:r w:rsidRPr="009B0208">
              <w:rPr>
                <w:rFonts w:ascii="Georgia" w:hAnsi="Georgia"/>
                <w:b/>
                <w:bCs/>
                <w:szCs w:val="20"/>
              </w:rPr>
              <w:t> </w:t>
            </w:r>
          </w:p>
          <w:p w14:paraId="7E9FB401" w14:textId="77777777" w:rsidR="00711A9F" w:rsidRPr="009B0208" w:rsidRDefault="00711A9F" w:rsidP="009B0208">
            <w:pPr>
              <w:pStyle w:val="Corpsdetexte"/>
              <w:spacing w:before="60" w:after="60"/>
              <w:rPr>
                <w:rFonts w:ascii="Georgia" w:hAnsi="Georgia"/>
                <w:b/>
                <w:bCs/>
                <w:szCs w:val="20"/>
              </w:rPr>
            </w:pPr>
            <w:r w:rsidRPr="009B0208">
              <w:rPr>
                <w:rFonts w:ascii="Georgia" w:hAnsi="Georgia"/>
                <w:b/>
                <w:bCs/>
                <w:szCs w:val="20"/>
              </w:rPr>
              <w:t> </w:t>
            </w:r>
          </w:p>
          <w:p w14:paraId="0A668853" w14:textId="4FC984B8" w:rsidR="00711A9F" w:rsidRPr="009B0208" w:rsidRDefault="00711A9F"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single" w:sz="4" w:space="0" w:color="auto"/>
              <w:bottom w:val="single" w:sz="4" w:space="0" w:color="auto"/>
              <w:right w:val="single" w:sz="4" w:space="0" w:color="auto"/>
            </w:tcBorders>
            <w:shd w:val="clear" w:color="000000" w:fill="FFFF00"/>
            <w:vAlign w:val="center"/>
          </w:tcPr>
          <w:p w14:paraId="47D400B3" w14:textId="77777777" w:rsidR="00711A9F" w:rsidRDefault="00711A9F">
            <w:pPr>
              <w:spacing w:after="0" w:line="240" w:lineRule="auto"/>
              <w:rPr>
                <w:rFonts w:eastAsia="DejaVu Sans" w:cs="Tahoma"/>
                <w:b/>
                <w:bCs/>
                <w:color w:val="auto"/>
                <w:kern w:val="18"/>
                <w:sz w:val="20"/>
                <w:szCs w:val="20"/>
                <w:lang w:val="fr-FR"/>
              </w:rPr>
            </w:pPr>
          </w:p>
          <w:p w14:paraId="6181B39A" w14:textId="77777777" w:rsidR="00711A9F" w:rsidRPr="009B0208" w:rsidRDefault="00711A9F" w:rsidP="009B0208">
            <w:pPr>
              <w:pStyle w:val="Corpsdetexte"/>
              <w:spacing w:before="60" w:after="60"/>
              <w:rPr>
                <w:rFonts w:ascii="Georgia" w:hAnsi="Georgia"/>
                <w:b/>
                <w:bCs/>
                <w:szCs w:val="20"/>
              </w:rPr>
            </w:pPr>
          </w:p>
        </w:tc>
      </w:tr>
      <w:tr w:rsidR="00711A9F" w:rsidRPr="009B0208" w14:paraId="0F2EB8B6" w14:textId="77777777" w:rsidTr="00711A9F">
        <w:trPr>
          <w:trHeight w:val="960"/>
        </w:trPr>
        <w:tc>
          <w:tcPr>
            <w:tcW w:w="4376" w:type="pct"/>
            <w:gridSpan w:val="5"/>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0956089" w14:textId="77777777" w:rsidR="00711A9F" w:rsidRPr="009B0208" w:rsidRDefault="00711A9F" w:rsidP="009B0208">
            <w:pPr>
              <w:pStyle w:val="Corpsdetexte"/>
              <w:spacing w:before="60" w:after="60"/>
              <w:rPr>
                <w:rFonts w:ascii="Georgia" w:hAnsi="Georgia"/>
                <w:b/>
                <w:bCs/>
                <w:szCs w:val="20"/>
              </w:rPr>
            </w:pPr>
            <w:r w:rsidRPr="009B0208">
              <w:rPr>
                <w:rFonts w:ascii="Georgia" w:hAnsi="Georgia"/>
                <w:b/>
                <w:bCs/>
                <w:szCs w:val="20"/>
              </w:rPr>
              <w:t xml:space="preserve">S/Total </w:t>
            </w:r>
            <w:r>
              <w:rPr>
                <w:rFonts w:ascii="Georgia" w:hAnsi="Georgia"/>
                <w:b/>
                <w:bCs/>
                <w:szCs w:val="20"/>
              </w:rPr>
              <w:t>Partie II</w:t>
            </w:r>
          </w:p>
          <w:p w14:paraId="3AAE9612" w14:textId="3571FA20" w:rsidR="00711A9F" w:rsidRPr="009B0208" w:rsidRDefault="00711A9F" w:rsidP="009B0208">
            <w:pPr>
              <w:pStyle w:val="Corpsdetexte"/>
              <w:spacing w:before="60" w:after="60"/>
              <w:rPr>
                <w:rFonts w:ascii="Georgia" w:hAnsi="Georgia"/>
                <w:b/>
                <w:bCs/>
                <w:szCs w:val="20"/>
              </w:rPr>
            </w:pPr>
            <w:r w:rsidRPr="009B0208">
              <w:rPr>
                <w:rFonts w:ascii="Georgia" w:hAnsi="Georgia"/>
                <w:b/>
                <w:bCs/>
                <w:szCs w:val="20"/>
              </w:rPr>
              <w:t> </w:t>
            </w:r>
          </w:p>
          <w:p w14:paraId="56C0031C" w14:textId="77777777" w:rsidR="00711A9F" w:rsidRPr="009B0208" w:rsidRDefault="00711A9F" w:rsidP="009B0208">
            <w:pPr>
              <w:pStyle w:val="Corpsdetexte"/>
              <w:spacing w:before="60" w:after="60"/>
              <w:rPr>
                <w:rFonts w:ascii="Georgia" w:hAnsi="Georgia"/>
                <w:b/>
                <w:bCs/>
                <w:szCs w:val="20"/>
              </w:rPr>
            </w:pPr>
            <w:r w:rsidRPr="009B0208">
              <w:rPr>
                <w:rFonts w:ascii="Georgia" w:hAnsi="Georgia"/>
                <w:b/>
                <w:bCs/>
                <w:szCs w:val="20"/>
              </w:rPr>
              <w:t> </w:t>
            </w:r>
          </w:p>
          <w:p w14:paraId="14F730A5" w14:textId="77777777" w:rsidR="00711A9F" w:rsidRPr="009B0208" w:rsidRDefault="00711A9F" w:rsidP="009B0208">
            <w:pPr>
              <w:pStyle w:val="Corpsdetexte"/>
              <w:spacing w:before="60" w:after="60"/>
              <w:rPr>
                <w:rFonts w:ascii="Georgia" w:hAnsi="Georgia"/>
                <w:b/>
                <w:bCs/>
                <w:szCs w:val="20"/>
              </w:rPr>
            </w:pPr>
            <w:r w:rsidRPr="009B0208">
              <w:rPr>
                <w:rFonts w:ascii="Georgia" w:hAnsi="Georgia"/>
                <w:b/>
                <w:bCs/>
                <w:szCs w:val="20"/>
              </w:rPr>
              <w:t> </w:t>
            </w:r>
          </w:p>
          <w:p w14:paraId="5C36DC07" w14:textId="1F442975" w:rsidR="00711A9F" w:rsidRPr="009B0208" w:rsidRDefault="00711A9F"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FFF2CC" w:themeFill="accent4" w:themeFillTint="33"/>
          </w:tcPr>
          <w:p w14:paraId="3FA3EFAE" w14:textId="77777777" w:rsidR="00711A9F" w:rsidRPr="009B0208" w:rsidRDefault="00711A9F" w:rsidP="009B0208">
            <w:pPr>
              <w:pStyle w:val="Corpsdetexte"/>
              <w:spacing w:before="60" w:after="60"/>
              <w:rPr>
                <w:rFonts w:ascii="Georgia" w:hAnsi="Georgia"/>
                <w:b/>
                <w:bCs/>
                <w:szCs w:val="20"/>
              </w:rPr>
            </w:pPr>
          </w:p>
        </w:tc>
      </w:tr>
      <w:tr w:rsidR="00D3505D" w:rsidRPr="009B0208" w14:paraId="6589BF02" w14:textId="77777777" w:rsidTr="00A36EAD">
        <w:trPr>
          <w:trHeight w:val="20"/>
        </w:trPr>
        <w:tc>
          <w:tcPr>
            <w:tcW w:w="1921"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0E70D112" w14:textId="77777777"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TOTAL GENERAL</w:t>
            </w:r>
          </w:p>
        </w:tc>
        <w:tc>
          <w:tcPr>
            <w:tcW w:w="2455" w:type="pct"/>
            <w:gridSpan w:val="4"/>
            <w:tcBorders>
              <w:top w:val="nil"/>
              <w:left w:val="nil"/>
              <w:bottom w:val="single" w:sz="4" w:space="0" w:color="auto"/>
              <w:right w:val="single" w:sz="4" w:space="0" w:color="auto"/>
            </w:tcBorders>
            <w:shd w:val="clear" w:color="auto" w:fill="FFE599" w:themeFill="accent4" w:themeFillTint="66"/>
            <w:vAlign w:val="center"/>
            <w:hideMark/>
          </w:tcPr>
          <w:p w14:paraId="037470D3" w14:textId="77777777"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p w14:paraId="2519110A" w14:textId="77777777"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p w14:paraId="6164E606" w14:textId="505C86C0"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r w:rsidR="00711A9F">
              <w:rPr>
                <w:rFonts w:ascii="Georgia" w:hAnsi="Georgia"/>
                <w:b/>
                <w:bCs/>
                <w:szCs w:val="20"/>
              </w:rPr>
              <w:t>Montnt en lettres</w:t>
            </w:r>
          </w:p>
          <w:p w14:paraId="5F5DB035" w14:textId="4DAF83EC" w:rsidR="00D3505D" w:rsidRPr="009B0208" w:rsidRDefault="00D3505D" w:rsidP="009B0208">
            <w:pPr>
              <w:pStyle w:val="Corpsdetexte"/>
              <w:spacing w:before="60" w:after="60"/>
              <w:rPr>
                <w:rFonts w:ascii="Georgia" w:hAnsi="Georgia"/>
                <w:b/>
                <w:bCs/>
                <w:szCs w:val="20"/>
              </w:rPr>
            </w:pPr>
            <w:r w:rsidRPr="009B0208">
              <w:rPr>
                <w:rFonts w:ascii="Georgia" w:hAnsi="Georgia"/>
                <w:b/>
                <w:bCs/>
                <w:szCs w:val="20"/>
              </w:rPr>
              <w:t> </w:t>
            </w:r>
          </w:p>
        </w:tc>
        <w:tc>
          <w:tcPr>
            <w:tcW w:w="624" w:type="pct"/>
            <w:tcBorders>
              <w:top w:val="nil"/>
              <w:left w:val="nil"/>
              <w:bottom w:val="single" w:sz="4" w:space="0" w:color="auto"/>
              <w:right w:val="single" w:sz="4" w:space="0" w:color="auto"/>
            </w:tcBorders>
            <w:shd w:val="clear" w:color="auto" w:fill="FFE599" w:themeFill="accent4" w:themeFillTint="66"/>
          </w:tcPr>
          <w:p w14:paraId="283DCA61" w14:textId="2E64EF18" w:rsidR="00D3505D" w:rsidRPr="009B0208" w:rsidRDefault="00711A9F" w:rsidP="009B0208">
            <w:pPr>
              <w:pStyle w:val="Corpsdetexte"/>
              <w:spacing w:before="60" w:after="60"/>
              <w:rPr>
                <w:rFonts w:ascii="Georgia" w:hAnsi="Georgia"/>
                <w:b/>
                <w:bCs/>
                <w:szCs w:val="20"/>
              </w:rPr>
            </w:pPr>
            <w:r>
              <w:rPr>
                <w:rFonts w:ascii="Georgia" w:hAnsi="Georgia"/>
                <w:b/>
                <w:bCs/>
                <w:szCs w:val="20"/>
              </w:rPr>
              <w:t>Montant en chiffres</w:t>
            </w:r>
          </w:p>
        </w:tc>
      </w:tr>
    </w:tbl>
    <w:p w14:paraId="30EDFC6E" w14:textId="77777777" w:rsidR="008A2FAF" w:rsidRDefault="008A2FAF" w:rsidP="009B0208">
      <w:pPr>
        <w:pStyle w:val="Corpsdetexte"/>
        <w:spacing w:before="60" w:after="60"/>
      </w:pPr>
    </w:p>
    <w:p w14:paraId="70718C69" w14:textId="7185B141" w:rsidR="009B0208" w:rsidRPr="008A2FAF" w:rsidRDefault="009B0208" w:rsidP="009B0208">
      <w:pPr>
        <w:pStyle w:val="Corpsdetexte"/>
        <w:spacing w:before="60" w:after="60"/>
        <w:rPr>
          <w:rFonts w:ascii="Georgia" w:hAnsi="Georgia"/>
        </w:rPr>
      </w:pPr>
      <w:r w:rsidRPr="008A2FAF">
        <w:rPr>
          <w:rFonts w:ascii="Georgia" w:hAnsi="Georgia"/>
        </w:rPr>
        <w:t xml:space="preserve">NB : </w:t>
      </w:r>
    </w:p>
    <w:p w14:paraId="4F248C6F" w14:textId="77777777" w:rsidR="009B0208" w:rsidRPr="008A2FAF" w:rsidRDefault="009B0208" w:rsidP="001A0B47">
      <w:pPr>
        <w:pStyle w:val="Corpsdetexte"/>
        <w:numPr>
          <w:ilvl w:val="0"/>
          <w:numId w:val="56"/>
        </w:numPr>
        <w:spacing w:before="60" w:after="60"/>
        <w:rPr>
          <w:rFonts w:ascii="Georgia" w:hAnsi="Georgia"/>
        </w:rPr>
      </w:pPr>
      <w:r w:rsidRPr="008A2FAF">
        <w:rPr>
          <w:rFonts w:ascii="Georgia" w:hAnsi="Georgia"/>
        </w:rPr>
        <w:lastRenderedPageBreak/>
        <w:t>Superficies des travaux de topographie : Marais Rukore  à aménager = 250 ha bruts aménageables + 20 % de topo = 300 ha bruts à lever ; Marais Nyamabuno à aménager = 150 ha bruts aménageables + 20 % de topo, soit ~ 180 ha bruts à lever ;</w:t>
      </w:r>
    </w:p>
    <w:p w14:paraId="482C5491" w14:textId="5D16CE29" w:rsidR="009B0208" w:rsidRPr="008A2FAF" w:rsidRDefault="009B0208" w:rsidP="001A0B47">
      <w:pPr>
        <w:pStyle w:val="Corpsdetexte"/>
        <w:numPr>
          <w:ilvl w:val="0"/>
          <w:numId w:val="56"/>
        </w:numPr>
        <w:spacing w:before="60" w:after="60"/>
        <w:rPr>
          <w:rFonts w:ascii="Georgia" w:hAnsi="Georgia"/>
        </w:rPr>
      </w:pPr>
      <w:r w:rsidRPr="008A2FAF">
        <w:rPr>
          <w:rFonts w:ascii="Georgia" w:hAnsi="Georgia"/>
        </w:rPr>
        <w:t xml:space="preserve">Le marché sera conclu pour Une </w:t>
      </w:r>
      <w:r w:rsidR="008A2FAF">
        <w:rPr>
          <w:rFonts w:ascii="Georgia" w:hAnsi="Georgia"/>
        </w:rPr>
        <w:t>Partie</w:t>
      </w:r>
      <w:r w:rsidRPr="008A2FAF">
        <w:rPr>
          <w:rFonts w:ascii="Georgia" w:hAnsi="Georgia"/>
        </w:rPr>
        <w:t xml:space="preserve"> des études qui porte sur les phases Faisabilité/APS (intégrant l’étude d'impact environnemental et social), APD et DAO et Une </w:t>
      </w:r>
      <w:r w:rsidR="008A2FAF">
        <w:rPr>
          <w:rFonts w:ascii="Georgia" w:hAnsi="Georgia"/>
        </w:rPr>
        <w:t>Partie</w:t>
      </w:r>
      <w:r w:rsidRPr="008A2FAF">
        <w:rPr>
          <w:rFonts w:ascii="Georgia" w:hAnsi="Georgia"/>
        </w:rPr>
        <w:t xml:space="preserve"> qui porte sur la phase de contrôle des travaux correspondants et réception des travaux.</w:t>
      </w:r>
    </w:p>
    <w:p w14:paraId="67B51B23" w14:textId="27EE1F56" w:rsidR="009B0208" w:rsidRPr="008A2FAF" w:rsidRDefault="009B0208" w:rsidP="001A0B47">
      <w:pPr>
        <w:pStyle w:val="Corpsdetexte"/>
        <w:numPr>
          <w:ilvl w:val="0"/>
          <w:numId w:val="56"/>
        </w:numPr>
        <w:rPr>
          <w:rFonts w:ascii="Georgia" w:hAnsi="Georgia"/>
        </w:rPr>
      </w:pPr>
      <w:r w:rsidRPr="008A2FAF">
        <w:rPr>
          <w:rFonts w:ascii="Georgia" w:hAnsi="Georgia"/>
        </w:rPr>
        <w:t xml:space="preserve">Pour la </w:t>
      </w:r>
      <w:r w:rsidR="008A2FAF">
        <w:rPr>
          <w:rFonts w:ascii="Georgia" w:hAnsi="Georgia"/>
        </w:rPr>
        <w:t>Partie</w:t>
      </w:r>
      <w:r w:rsidRPr="008A2FAF">
        <w:rPr>
          <w:rFonts w:ascii="Georgia" w:hAnsi="Georgia"/>
        </w:rPr>
        <w:t xml:space="preserve"> </w:t>
      </w:r>
      <w:r w:rsidR="008A2FAF">
        <w:rPr>
          <w:rFonts w:ascii="Georgia" w:hAnsi="Georgia"/>
        </w:rPr>
        <w:t>I</w:t>
      </w:r>
      <w:r w:rsidRPr="008A2FAF">
        <w:rPr>
          <w:rFonts w:ascii="Georgia" w:hAnsi="Georgia"/>
        </w:rPr>
        <w:t xml:space="preserve">1 ( études technique) , le marché est  forfaitaire à prix global ,  c’est-à-dire que toutes les dépenses doivent être prévues pour la livraison des produits demandés dans le cahier spécial de charge. </w:t>
      </w:r>
    </w:p>
    <w:p w14:paraId="29DEED1A" w14:textId="6587DB1F" w:rsidR="009B0208" w:rsidRPr="008A2FAF" w:rsidRDefault="009B0208" w:rsidP="001A0B47">
      <w:pPr>
        <w:pStyle w:val="Corpsdetexte"/>
        <w:numPr>
          <w:ilvl w:val="0"/>
          <w:numId w:val="56"/>
        </w:numPr>
        <w:rPr>
          <w:rFonts w:ascii="Georgia" w:hAnsi="Georgia"/>
        </w:rPr>
      </w:pPr>
      <w:r w:rsidRPr="008A2FAF">
        <w:rPr>
          <w:rFonts w:ascii="Georgia" w:hAnsi="Georgia"/>
        </w:rPr>
        <w:t xml:space="preserve">Pour la </w:t>
      </w:r>
      <w:r w:rsidR="008A2FAF">
        <w:rPr>
          <w:rFonts w:ascii="Georgia" w:hAnsi="Georgia"/>
        </w:rPr>
        <w:t>Partie</w:t>
      </w:r>
      <w:r w:rsidRPr="008A2FAF">
        <w:rPr>
          <w:rFonts w:ascii="Georgia" w:hAnsi="Georgia"/>
        </w:rPr>
        <w:t xml:space="preserve"> </w:t>
      </w:r>
      <w:r w:rsidR="008A2FAF">
        <w:rPr>
          <w:rFonts w:ascii="Georgia" w:hAnsi="Georgia"/>
        </w:rPr>
        <w:t>II</w:t>
      </w:r>
      <w:r w:rsidRPr="008A2FAF">
        <w:rPr>
          <w:rFonts w:ascii="Georgia" w:hAnsi="Georgia"/>
        </w:rPr>
        <w:t xml:space="preserve"> (Mission de contrôle des travaux), les quantités sont présumées et seront calculées au temps réellement passé.</w:t>
      </w:r>
    </w:p>
    <w:p w14:paraId="683ABAAF" w14:textId="77777777" w:rsidR="009B0208" w:rsidRPr="008A2FAF" w:rsidRDefault="009B0208" w:rsidP="001A0B47">
      <w:pPr>
        <w:pStyle w:val="Corpsdetexte"/>
        <w:numPr>
          <w:ilvl w:val="0"/>
          <w:numId w:val="56"/>
        </w:numPr>
        <w:rPr>
          <w:rFonts w:ascii="Georgia" w:hAnsi="Georgia"/>
        </w:rPr>
      </w:pPr>
      <w:r w:rsidRPr="008A2FAF">
        <w:rPr>
          <w:rFonts w:ascii="Georgia" w:hAnsi="Georgia"/>
        </w:rPr>
        <w:t>Le montant de l’offre devra inclure l’ensemble des activités décrites dans les termes de référence avec obligation de résultats.</w:t>
      </w:r>
    </w:p>
    <w:p w14:paraId="3018CD47" w14:textId="00E29680" w:rsidR="009B0208" w:rsidRPr="008A2FAF" w:rsidRDefault="009B0208" w:rsidP="009B0208">
      <w:pPr>
        <w:pStyle w:val="Corpsdetexte"/>
        <w:rPr>
          <w:rFonts w:ascii="Georgia" w:hAnsi="Georgia"/>
          <w:b/>
          <w:bCs/>
          <w:u w:val="single"/>
        </w:rPr>
      </w:pPr>
      <w:r w:rsidRPr="008A2FAF">
        <w:rPr>
          <w:rFonts w:ascii="Georgia" w:hAnsi="Georgia"/>
          <w:b/>
          <w:bCs/>
          <w:u w:val="single"/>
        </w:rPr>
        <w:t xml:space="preserve">Décomposition de l'offre, par </w:t>
      </w:r>
      <w:r w:rsidR="008A2FAF">
        <w:rPr>
          <w:rFonts w:ascii="Georgia" w:hAnsi="Georgia"/>
          <w:b/>
          <w:bCs/>
          <w:u w:val="single"/>
        </w:rPr>
        <w:t>Partie</w:t>
      </w:r>
      <w:r w:rsidRPr="008A2FAF">
        <w:rPr>
          <w:rFonts w:ascii="Georgia" w:hAnsi="Georgia"/>
          <w:b/>
          <w:bCs/>
          <w:u w:val="single"/>
        </w:rPr>
        <w:t xml:space="preserve">s et phases </w:t>
      </w:r>
    </w:p>
    <w:p w14:paraId="4287E061" w14:textId="77777777" w:rsidR="009B0208" w:rsidRPr="009B0208" w:rsidRDefault="009B0208" w:rsidP="009B0208">
      <w:pPr>
        <w:pStyle w:val="Corpsdetexte"/>
        <w:spacing w:before="60" w:after="60"/>
      </w:pPr>
    </w:p>
    <w:tbl>
      <w:tblPr>
        <w:tblW w:w="5341" w:type="pct"/>
        <w:tblLook w:val="04A0" w:firstRow="1" w:lastRow="0" w:firstColumn="1" w:lastColumn="0" w:noHBand="0" w:noVBand="1"/>
      </w:tblPr>
      <w:tblGrid>
        <w:gridCol w:w="562"/>
        <w:gridCol w:w="6659"/>
        <w:gridCol w:w="1842"/>
      </w:tblGrid>
      <w:tr w:rsidR="009B0208" w:rsidRPr="008A2FAF" w14:paraId="4A35FA5D" w14:textId="77777777" w:rsidTr="008A2FAF">
        <w:trPr>
          <w:trHeight w:val="20"/>
        </w:trPr>
        <w:tc>
          <w:tcPr>
            <w:tcW w:w="310" w:type="pct"/>
            <w:tcBorders>
              <w:top w:val="single" w:sz="8" w:space="0" w:color="000000"/>
              <w:left w:val="single" w:sz="8" w:space="0" w:color="000000"/>
              <w:bottom w:val="single" w:sz="8" w:space="0" w:color="000000"/>
              <w:right w:val="nil"/>
            </w:tcBorders>
            <w:shd w:val="clear" w:color="000000" w:fill="FBD4B4"/>
            <w:vAlign w:val="center"/>
            <w:hideMark/>
          </w:tcPr>
          <w:p w14:paraId="71B7BCEE" w14:textId="77777777" w:rsidR="009B0208" w:rsidRPr="008A2FAF" w:rsidRDefault="009B0208" w:rsidP="009B0208">
            <w:pPr>
              <w:pStyle w:val="Corpsdetexte"/>
              <w:spacing w:before="60" w:after="60"/>
              <w:rPr>
                <w:rFonts w:ascii="Georgia" w:hAnsi="Georgia"/>
                <w:b/>
                <w:bCs/>
              </w:rPr>
            </w:pPr>
            <w:r w:rsidRPr="008A2FAF">
              <w:rPr>
                <w:rFonts w:ascii="Georgia" w:hAnsi="Georgia"/>
                <w:b/>
                <w:bCs/>
              </w:rPr>
              <w:t>N°</w:t>
            </w:r>
          </w:p>
        </w:tc>
        <w:tc>
          <w:tcPr>
            <w:tcW w:w="3674" w:type="pct"/>
            <w:tcBorders>
              <w:top w:val="single" w:sz="8" w:space="0" w:color="000000"/>
              <w:left w:val="single" w:sz="8" w:space="0" w:color="000000"/>
              <w:bottom w:val="single" w:sz="8" w:space="0" w:color="000000"/>
              <w:right w:val="nil"/>
            </w:tcBorders>
            <w:shd w:val="clear" w:color="000000" w:fill="FBD4B4"/>
            <w:vAlign w:val="center"/>
            <w:hideMark/>
          </w:tcPr>
          <w:p w14:paraId="30D7F28B" w14:textId="77777777" w:rsidR="009B0208" w:rsidRPr="008A2FAF" w:rsidRDefault="009B0208" w:rsidP="009B0208">
            <w:pPr>
              <w:pStyle w:val="Corpsdetexte"/>
              <w:spacing w:before="60" w:after="60"/>
              <w:rPr>
                <w:rFonts w:ascii="Georgia" w:hAnsi="Georgia"/>
                <w:b/>
                <w:bCs/>
              </w:rPr>
            </w:pPr>
            <w:r w:rsidRPr="008A2FAF">
              <w:rPr>
                <w:rFonts w:ascii="Georgia" w:hAnsi="Georgia"/>
                <w:b/>
                <w:bCs/>
              </w:rPr>
              <w:t>Désignation</w:t>
            </w:r>
          </w:p>
        </w:tc>
        <w:tc>
          <w:tcPr>
            <w:tcW w:w="1017" w:type="pct"/>
            <w:tcBorders>
              <w:top w:val="single" w:sz="8" w:space="0" w:color="000000"/>
              <w:left w:val="single" w:sz="8" w:space="0" w:color="000000"/>
              <w:bottom w:val="single" w:sz="8" w:space="0" w:color="000000"/>
              <w:right w:val="single" w:sz="8" w:space="0" w:color="000000"/>
            </w:tcBorders>
            <w:shd w:val="clear" w:color="000000" w:fill="FBD4B4"/>
            <w:vAlign w:val="center"/>
            <w:hideMark/>
          </w:tcPr>
          <w:p w14:paraId="6780908A" w14:textId="194A432D" w:rsidR="009B0208" w:rsidRPr="008A2FAF" w:rsidRDefault="009B0208" w:rsidP="009B0208">
            <w:pPr>
              <w:pStyle w:val="Corpsdetexte"/>
              <w:spacing w:before="60" w:after="60"/>
              <w:rPr>
                <w:rFonts w:ascii="Georgia" w:hAnsi="Georgia"/>
                <w:b/>
                <w:bCs/>
              </w:rPr>
            </w:pPr>
            <w:r w:rsidRPr="008A2FAF">
              <w:rPr>
                <w:rFonts w:ascii="Georgia" w:hAnsi="Georgia"/>
                <w:b/>
                <w:bCs/>
              </w:rPr>
              <w:t>Prix en euros HT</w:t>
            </w:r>
            <w:r w:rsidR="008A2FAF">
              <w:rPr>
                <w:rFonts w:ascii="Georgia" w:hAnsi="Georgia"/>
                <w:b/>
                <w:bCs/>
              </w:rPr>
              <w:t>VA</w:t>
            </w:r>
          </w:p>
        </w:tc>
      </w:tr>
      <w:tr w:rsidR="009B0208" w:rsidRPr="008A2FAF" w14:paraId="7203C888" w14:textId="77777777" w:rsidTr="008A2FAF">
        <w:trPr>
          <w:trHeight w:val="20"/>
        </w:trPr>
        <w:tc>
          <w:tcPr>
            <w:tcW w:w="3983" w:type="pct"/>
            <w:gridSpan w:val="2"/>
            <w:tcBorders>
              <w:top w:val="single" w:sz="8" w:space="0" w:color="000000"/>
              <w:left w:val="single" w:sz="8" w:space="0" w:color="000000"/>
              <w:bottom w:val="single" w:sz="8" w:space="0" w:color="000000"/>
              <w:right w:val="nil"/>
            </w:tcBorders>
            <w:shd w:val="clear" w:color="000000" w:fill="BFBFBF"/>
            <w:vAlign w:val="center"/>
            <w:hideMark/>
          </w:tcPr>
          <w:p w14:paraId="13D2A1C5" w14:textId="457647ED" w:rsidR="009B0208" w:rsidRPr="008A2FAF" w:rsidRDefault="008A2FAF" w:rsidP="009B0208">
            <w:pPr>
              <w:pStyle w:val="Corpsdetexte"/>
              <w:spacing w:before="60" w:after="60"/>
              <w:rPr>
                <w:rFonts w:ascii="Georgia" w:hAnsi="Georgia"/>
                <w:b/>
                <w:bCs/>
              </w:rPr>
            </w:pPr>
            <w:r>
              <w:rPr>
                <w:rFonts w:ascii="Georgia" w:hAnsi="Georgia"/>
                <w:b/>
                <w:bCs/>
              </w:rPr>
              <w:t>Partie</w:t>
            </w:r>
            <w:r w:rsidR="009B0208" w:rsidRPr="008A2FAF">
              <w:rPr>
                <w:rFonts w:ascii="Georgia" w:hAnsi="Georgia"/>
                <w:b/>
                <w:bCs/>
              </w:rPr>
              <w:t xml:space="preserve"> </w:t>
            </w:r>
            <w:r>
              <w:rPr>
                <w:rFonts w:ascii="Georgia" w:hAnsi="Georgia"/>
                <w:b/>
                <w:bCs/>
              </w:rPr>
              <w:t>I</w:t>
            </w:r>
            <w:r w:rsidR="009B0208" w:rsidRPr="008A2FAF">
              <w:rPr>
                <w:rFonts w:ascii="Georgia" w:hAnsi="Georgia"/>
                <w:b/>
                <w:bCs/>
              </w:rPr>
              <w:t xml:space="preserve"> : Études technique</w:t>
            </w:r>
          </w:p>
        </w:tc>
        <w:tc>
          <w:tcPr>
            <w:tcW w:w="1017" w:type="pct"/>
            <w:tcBorders>
              <w:top w:val="nil"/>
              <w:left w:val="nil"/>
              <w:bottom w:val="single" w:sz="8" w:space="0" w:color="000000"/>
              <w:right w:val="single" w:sz="8" w:space="0" w:color="000000"/>
            </w:tcBorders>
            <w:shd w:val="clear" w:color="000000" w:fill="BFBFBF"/>
            <w:vAlign w:val="center"/>
            <w:hideMark/>
          </w:tcPr>
          <w:p w14:paraId="1294D032" w14:textId="77777777" w:rsidR="009B0208" w:rsidRPr="008A2FAF" w:rsidRDefault="009B0208" w:rsidP="009B0208">
            <w:pPr>
              <w:pStyle w:val="Corpsdetexte"/>
              <w:spacing w:before="60" w:after="60"/>
              <w:rPr>
                <w:rFonts w:ascii="Georgia" w:hAnsi="Georgia"/>
                <w:b/>
                <w:bCs/>
              </w:rPr>
            </w:pPr>
            <w:r w:rsidRPr="008A2FAF">
              <w:rPr>
                <w:rFonts w:ascii="Georgia" w:hAnsi="Georgia"/>
                <w:b/>
                <w:bCs/>
              </w:rPr>
              <w:t> </w:t>
            </w:r>
          </w:p>
        </w:tc>
      </w:tr>
      <w:tr w:rsidR="009B0208" w:rsidRPr="008A2FAF" w14:paraId="5D289B77" w14:textId="77777777" w:rsidTr="008A2FAF">
        <w:trPr>
          <w:trHeight w:val="20"/>
        </w:trPr>
        <w:tc>
          <w:tcPr>
            <w:tcW w:w="310" w:type="pct"/>
            <w:tcBorders>
              <w:top w:val="nil"/>
              <w:left w:val="single" w:sz="8" w:space="0" w:color="000000"/>
              <w:bottom w:val="single" w:sz="8" w:space="0" w:color="000000"/>
              <w:right w:val="nil"/>
            </w:tcBorders>
            <w:shd w:val="clear" w:color="auto" w:fill="auto"/>
            <w:vAlign w:val="center"/>
            <w:hideMark/>
          </w:tcPr>
          <w:p w14:paraId="1630F65B" w14:textId="77777777" w:rsidR="009B0208" w:rsidRPr="008A2FAF" w:rsidRDefault="009B0208" w:rsidP="009B0208">
            <w:pPr>
              <w:pStyle w:val="Corpsdetexte"/>
              <w:spacing w:before="60" w:after="60"/>
              <w:rPr>
                <w:rFonts w:ascii="Georgia" w:hAnsi="Georgia"/>
              </w:rPr>
            </w:pPr>
            <w:r w:rsidRPr="008A2FAF">
              <w:rPr>
                <w:rFonts w:ascii="Georgia" w:hAnsi="Georgia"/>
              </w:rPr>
              <w:t>1</w:t>
            </w:r>
          </w:p>
        </w:tc>
        <w:tc>
          <w:tcPr>
            <w:tcW w:w="3674" w:type="pct"/>
            <w:tcBorders>
              <w:top w:val="nil"/>
              <w:left w:val="single" w:sz="8" w:space="0" w:color="000000"/>
              <w:bottom w:val="single" w:sz="8" w:space="0" w:color="000000"/>
              <w:right w:val="nil"/>
            </w:tcBorders>
            <w:shd w:val="clear" w:color="auto" w:fill="auto"/>
            <w:vAlign w:val="center"/>
            <w:hideMark/>
          </w:tcPr>
          <w:p w14:paraId="6F67B8BA" w14:textId="77777777" w:rsidR="009B0208" w:rsidRPr="008A2FAF" w:rsidRDefault="009B0208" w:rsidP="009B0208">
            <w:pPr>
              <w:pStyle w:val="Corpsdetexte"/>
              <w:spacing w:before="60" w:after="60"/>
              <w:rPr>
                <w:rFonts w:ascii="Georgia" w:hAnsi="Georgia"/>
                <w:b/>
                <w:bCs/>
              </w:rPr>
            </w:pPr>
            <w:r w:rsidRPr="008A2FAF">
              <w:rPr>
                <w:rFonts w:ascii="Georgia" w:hAnsi="Georgia"/>
                <w:b/>
                <w:bCs/>
              </w:rPr>
              <w:t>Phase 1 :</w:t>
            </w:r>
            <w:r w:rsidRPr="008A2FAF">
              <w:rPr>
                <w:rFonts w:ascii="Georgia" w:hAnsi="Georgia"/>
              </w:rPr>
              <w:t xml:space="preserve"> Étude de faisabilité/APS (intégrant l’étude d'impact environnemental et social)</w:t>
            </w:r>
          </w:p>
        </w:tc>
        <w:tc>
          <w:tcPr>
            <w:tcW w:w="1017" w:type="pct"/>
            <w:tcBorders>
              <w:top w:val="nil"/>
              <w:left w:val="single" w:sz="8" w:space="0" w:color="000000"/>
              <w:bottom w:val="single" w:sz="8" w:space="0" w:color="000000"/>
              <w:right w:val="single" w:sz="8" w:space="0" w:color="000000"/>
            </w:tcBorders>
            <w:shd w:val="clear" w:color="auto" w:fill="auto"/>
            <w:vAlign w:val="center"/>
          </w:tcPr>
          <w:p w14:paraId="7926B632" w14:textId="77777777" w:rsidR="009B0208" w:rsidRPr="008A2FAF" w:rsidRDefault="009B0208" w:rsidP="009B0208">
            <w:pPr>
              <w:pStyle w:val="Corpsdetexte"/>
              <w:spacing w:before="60" w:after="60"/>
              <w:rPr>
                <w:rFonts w:ascii="Georgia" w:hAnsi="Georgia"/>
              </w:rPr>
            </w:pPr>
          </w:p>
        </w:tc>
      </w:tr>
      <w:tr w:rsidR="009B0208" w:rsidRPr="008A2FAF" w14:paraId="43EDC0F5" w14:textId="77777777" w:rsidTr="008A2FAF">
        <w:trPr>
          <w:trHeight w:val="20"/>
        </w:trPr>
        <w:tc>
          <w:tcPr>
            <w:tcW w:w="310" w:type="pct"/>
            <w:tcBorders>
              <w:top w:val="nil"/>
              <w:left w:val="single" w:sz="8" w:space="0" w:color="000000"/>
              <w:bottom w:val="single" w:sz="8" w:space="0" w:color="000000"/>
              <w:right w:val="nil"/>
            </w:tcBorders>
            <w:shd w:val="clear" w:color="auto" w:fill="auto"/>
            <w:vAlign w:val="center"/>
            <w:hideMark/>
          </w:tcPr>
          <w:p w14:paraId="79E11572" w14:textId="77777777" w:rsidR="009B0208" w:rsidRPr="008A2FAF" w:rsidRDefault="009B0208" w:rsidP="009B0208">
            <w:pPr>
              <w:pStyle w:val="Corpsdetexte"/>
              <w:spacing w:before="60" w:after="60"/>
              <w:rPr>
                <w:rFonts w:ascii="Georgia" w:hAnsi="Georgia"/>
              </w:rPr>
            </w:pPr>
            <w:r w:rsidRPr="008A2FAF">
              <w:rPr>
                <w:rFonts w:ascii="Georgia" w:hAnsi="Georgia"/>
              </w:rPr>
              <w:t>2</w:t>
            </w:r>
          </w:p>
        </w:tc>
        <w:tc>
          <w:tcPr>
            <w:tcW w:w="3674" w:type="pct"/>
            <w:tcBorders>
              <w:top w:val="nil"/>
              <w:left w:val="single" w:sz="8" w:space="0" w:color="000000"/>
              <w:bottom w:val="single" w:sz="8" w:space="0" w:color="000000"/>
              <w:right w:val="nil"/>
            </w:tcBorders>
            <w:shd w:val="clear" w:color="auto" w:fill="auto"/>
            <w:vAlign w:val="center"/>
            <w:hideMark/>
          </w:tcPr>
          <w:p w14:paraId="4B00A1DC" w14:textId="77777777" w:rsidR="009B0208" w:rsidRPr="008A2FAF" w:rsidRDefault="009B0208" w:rsidP="009B0208">
            <w:pPr>
              <w:pStyle w:val="Corpsdetexte"/>
              <w:spacing w:before="60" w:after="60"/>
              <w:rPr>
                <w:rFonts w:ascii="Georgia" w:hAnsi="Georgia"/>
                <w:b/>
                <w:bCs/>
              </w:rPr>
            </w:pPr>
            <w:r w:rsidRPr="008A2FAF">
              <w:rPr>
                <w:rFonts w:ascii="Georgia" w:hAnsi="Georgia"/>
                <w:b/>
                <w:bCs/>
              </w:rPr>
              <w:t>Phase 2 :</w:t>
            </w:r>
            <w:r w:rsidRPr="008A2FAF">
              <w:rPr>
                <w:rFonts w:ascii="Georgia" w:hAnsi="Georgia"/>
              </w:rPr>
              <w:t xml:space="preserve"> Étude d’Avant-projet détaillée (APD)</w:t>
            </w:r>
          </w:p>
        </w:tc>
        <w:tc>
          <w:tcPr>
            <w:tcW w:w="1017" w:type="pct"/>
            <w:tcBorders>
              <w:top w:val="nil"/>
              <w:left w:val="single" w:sz="8" w:space="0" w:color="000000"/>
              <w:bottom w:val="single" w:sz="8" w:space="0" w:color="000000"/>
              <w:right w:val="single" w:sz="8" w:space="0" w:color="000000"/>
            </w:tcBorders>
            <w:shd w:val="clear" w:color="auto" w:fill="auto"/>
            <w:vAlign w:val="center"/>
          </w:tcPr>
          <w:p w14:paraId="724E610A" w14:textId="77777777" w:rsidR="009B0208" w:rsidRPr="008A2FAF" w:rsidRDefault="009B0208" w:rsidP="009B0208">
            <w:pPr>
              <w:pStyle w:val="Corpsdetexte"/>
              <w:spacing w:before="60" w:after="60"/>
              <w:rPr>
                <w:rFonts w:ascii="Georgia" w:hAnsi="Georgia"/>
              </w:rPr>
            </w:pPr>
          </w:p>
        </w:tc>
      </w:tr>
      <w:tr w:rsidR="009B0208" w:rsidRPr="008A2FAF" w14:paraId="454C792F" w14:textId="77777777" w:rsidTr="008A2FAF">
        <w:trPr>
          <w:trHeight w:val="20"/>
        </w:trPr>
        <w:tc>
          <w:tcPr>
            <w:tcW w:w="310" w:type="pct"/>
            <w:tcBorders>
              <w:top w:val="nil"/>
              <w:left w:val="single" w:sz="8" w:space="0" w:color="000000"/>
              <w:bottom w:val="single" w:sz="8" w:space="0" w:color="000000"/>
              <w:right w:val="nil"/>
            </w:tcBorders>
            <w:shd w:val="clear" w:color="auto" w:fill="auto"/>
            <w:vAlign w:val="center"/>
            <w:hideMark/>
          </w:tcPr>
          <w:p w14:paraId="13104874" w14:textId="77777777" w:rsidR="009B0208" w:rsidRPr="008A2FAF" w:rsidRDefault="009B0208" w:rsidP="009B0208">
            <w:pPr>
              <w:pStyle w:val="Corpsdetexte"/>
              <w:spacing w:before="60" w:after="60"/>
              <w:rPr>
                <w:rFonts w:ascii="Georgia" w:hAnsi="Georgia"/>
              </w:rPr>
            </w:pPr>
            <w:r w:rsidRPr="008A2FAF">
              <w:rPr>
                <w:rFonts w:ascii="Georgia" w:hAnsi="Georgia"/>
              </w:rPr>
              <w:t>3</w:t>
            </w:r>
          </w:p>
        </w:tc>
        <w:tc>
          <w:tcPr>
            <w:tcW w:w="3674" w:type="pct"/>
            <w:tcBorders>
              <w:top w:val="nil"/>
              <w:left w:val="single" w:sz="8" w:space="0" w:color="000000"/>
              <w:bottom w:val="single" w:sz="8" w:space="0" w:color="000000"/>
              <w:right w:val="nil"/>
            </w:tcBorders>
            <w:shd w:val="clear" w:color="auto" w:fill="auto"/>
            <w:vAlign w:val="center"/>
            <w:hideMark/>
          </w:tcPr>
          <w:p w14:paraId="72B84E9F" w14:textId="77777777" w:rsidR="009B0208" w:rsidRPr="008A2FAF" w:rsidRDefault="009B0208" w:rsidP="009B0208">
            <w:pPr>
              <w:pStyle w:val="Corpsdetexte"/>
              <w:spacing w:before="60" w:after="60"/>
              <w:rPr>
                <w:rFonts w:ascii="Georgia" w:hAnsi="Georgia"/>
                <w:b/>
                <w:bCs/>
              </w:rPr>
            </w:pPr>
            <w:r w:rsidRPr="008A2FAF">
              <w:rPr>
                <w:rFonts w:ascii="Georgia" w:hAnsi="Georgia"/>
                <w:b/>
                <w:bCs/>
              </w:rPr>
              <w:t>Phase 3 :</w:t>
            </w:r>
            <w:r w:rsidRPr="008A2FAF">
              <w:rPr>
                <w:rFonts w:ascii="Georgia" w:hAnsi="Georgia"/>
              </w:rPr>
              <w:t xml:space="preserve"> Élaboration du Dossier d'Appel d'Offres (DAO)</w:t>
            </w:r>
          </w:p>
        </w:tc>
        <w:tc>
          <w:tcPr>
            <w:tcW w:w="1017" w:type="pct"/>
            <w:tcBorders>
              <w:top w:val="nil"/>
              <w:left w:val="single" w:sz="8" w:space="0" w:color="000000"/>
              <w:bottom w:val="single" w:sz="8" w:space="0" w:color="000000"/>
              <w:right w:val="single" w:sz="8" w:space="0" w:color="000000"/>
            </w:tcBorders>
            <w:shd w:val="clear" w:color="auto" w:fill="auto"/>
            <w:vAlign w:val="center"/>
          </w:tcPr>
          <w:p w14:paraId="23AD2AB7" w14:textId="77777777" w:rsidR="009B0208" w:rsidRPr="008A2FAF" w:rsidRDefault="009B0208" w:rsidP="009B0208">
            <w:pPr>
              <w:pStyle w:val="Corpsdetexte"/>
              <w:spacing w:before="60" w:after="60"/>
              <w:rPr>
                <w:rFonts w:ascii="Georgia" w:hAnsi="Georgia"/>
              </w:rPr>
            </w:pPr>
          </w:p>
        </w:tc>
      </w:tr>
      <w:tr w:rsidR="009B0208" w:rsidRPr="008A2FAF" w14:paraId="148AAC3F" w14:textId="77777777" w:rsidTr="008A2FAF">
        <w:trPr>
          <w:trHeight w:val="20"/>
        </w:trPr>
        <w:tc>
          <w:tcPr>
            <w:tcW w:w="3983"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D1DD96" w14:textId="20173DE2" w:rsidR="009B0208" w:rsidRPr="008A2FAF" w:rsidRDefault="009B0208" w:rsidP="009B0208">
            <w:pPr>
              <w:pStyle w:val="Corpsdetexte"/>
              <w:spacing w:before="60" w:after="60"/>
              <w:rPr>
                <w:rFonts w:ascii="Georgia" w:hAnsi="Georgia"/>
                <w:b/>
                <w:bCs/>
              </w:rPr>
            </w:pPr>
            <w:r w:rsidRPr="008A2FAF">
              <w:rPr>
                <w:rFonts w:ascii="Georgia" w:hAnsi="Georgia"/>
                <w:b/>
                <w:bCs/>
              </w:rPr>
              <w:t>S/TOTAL</w:t>
            </w:r>
            <w:r w:rsidR="008A2FAF">
              <w:rPr>
                <w:rFonts w:ascii="Georgia" w:hAnsi="Georgia"/>
                <w:b/>
                <w:bCs/>
              </w:rPr>
              <w:t xml:space="preserve"> Partie I</w:t>
            </w:r>
          </w:p>
        </w:tc>
        <w:tc>
          <w:tcPr>
            <w:tcW w:w="1017" w:type="pct"/>
            <w:tcBorders>
              <w:top w:val="nil"/>
              <w:left w:val="nil"/>
              <w:bottom w:val="single" w:sz="8" w:space="0" w:color="000000"/>
              <w:right w:val="single" w:sz="8" w:space="0" w:color="000000"/>
            </w:tcBorders>
            <w:shd w:val="clear" w:color="auto" w:fill="auto"/>
            <w:vAlign w:val="center"/>
          </w:tcPr>
          <w:p w14:paraId="0B2E9159" w14:textId="77777777" w:rsidR="009B0208" w:rsidRPr="008A2FAF" w:rsidRDefault="009B0208" w:rsidP="009B0208">
            <w:pPr>
              <w:pStyle w:val="Corpsdetexte"/>
              <w:spacing w:before="60" w:after="60"/>
              <w:rPr>
                <w:rFonts w:ascii="Georgia" w:hAnsi="Georgia"/>
                <w:b/>
                <w:bCs/>
              </w:rPr>
            </w:pPr>
          </w:p>
        </w:tc>
      </w:tr>
      <w:tr w:rsidR="009B0208" w:rsidRPr="008A2FAF" w14:paraId="2B49590E" w14:textId="77777777" w:rsidTr="008A2FAF">
        <w:trPr>
          <w:trHeight w:val="20"/>
        </w:trPr>
        <w:tc>
          <w:tcPr>
            <w:tcW w:w="3983" w:type="pct"/>
            <w:gridSpan w:val="2"/>
            <w:tcBorders>
              <w:top w:val="single" w:sz="8" w:space="0" w:color="000000"/>
              <w:left w:val="single" w:sz="8" w:space="0" w:color="000000"/>
              <w:bottom w:val="single" w:sz="8" w:space="0" w:color="000000"/>
              <w:right w:val="nil"/>
            </w:tcBorders>
            <w:shd w:val="clear" w:color="000000" w:fill="BFBFBF"/>
            <w:vAlign w:val="center"/>
            <w:hideMark/>
          </w:tcPr>
          <w:p w14:paraId="26FEA71C" w14:textId="76693AF8" w:rsidR="009B0208" w:rsidRPr="008A2FAF" w:rsidRDefault="008A2FAF" w:rsidP="009B0208">
            <w:pPr>
              <w:pStyle w:val="Corpsdetexte"/>
              <w:spacing w:before="60" w:after="60"/>
              <w:rPr>
                <w:rFonts w:ascii="Georgia" w:hAnsi="Georgia"/>
                <w:b/>
                <w:bCs/>
              </w:rPr>
            </w:pPr>
            <w:r>
              <w:rPr>
                <w:rFonts w:ascii="Georgia" w:hAnsi="Georgia"/>
                <w:b/>
                <w:bCs/>
              </w:rPr>
              <w:t>Partie</w:t>
            </w:r>
            <w:r w:rsidR="009B0208" w:rsidRPr="008A2FAF">
              <w:rPr>
                <w:rFonts w:ascii="Georgia" w:hAnsi="Georgia"/>
                <w:b/>
                <w:bCs/>
              </w:rPr>
              <w:t xml:space="preserve"> </w:t>
            </w:r>
            <w:r>
              <w:rPr>
                <w:rFonts w:ascii="Georgia" w:hAnsi="Georgia"/>
                <w:b/>
                <w:bCs/>
              </w:rPr>
              <w:t>II</w:t>
            </w:r>
            <w:r w:rsidR="009B0208" w:rsidRPr="008A2FAF">
              <w:rPr>
                <w:rFonts w:ascii="Georgia" w:hAnsi="Georgia"/>
                <w:b/>
                <w:bCs/>
              </w:rPr>
              <w:t xml:space="preserve"> : Contrôle et suivi des travaux</w:t>
            </w:r>
          </w:p>
        </w:tc>
        <w:tc>
          <w:tcPr>
            <w:tcW w:w="1017" w:type="pct"/>
            <w:tcBorders>
              <w:top w:val="nil"/>
              <w:left w:val="nil"/>
              <w:bottom w:val="single" w:sz="8" w:space="0" w:color="000000"/>
              <w:right w:val="single" w:sz="8" w:space="0" w:color="000000"/>
            </w:tcBorders>
            <w:shd w:val="clear" w:color="000000" w:fill="BFBFBF"/>
            <w:vAlign w:val="center"/>
            <w:hideMark/>
          </w:tcPr>
          <w:p w14:paraId="125D95D2" w14:textId="77777777" w:rsidR="009B0208" w:rsidRPr="008A2FAF" w:rsidRDefault="009B0208" w:rsidP="009B0208">
            <w:pPr>
              <w:pStyle w:val="Corpsdetexte"/>
              <w:spacing w:before="60" w:after="60"/>
              <w:rPr>
                <w:rFonts w:ascii="Georgia" w:hAnsi="Georgia"/>
                <w:b/>
                <w:bCs/>
              </w:rPr>
            </w:pPr>
            <w:r w:rsidRPr="008A2FAF">
              <w:rPr>
                <w:rFonts w:ascii="Georgia" w:hAnsi="Georgia"/>
                <w:b/>
                <w:bCs/>
              </w:rPr>
              <w:t> </w:t>
            </w:r>
          </w:p>
        </w:tc>
      </w:tr>
      <w:tr w:rsidR="009B0208" w:rsidRPr="008A2FAF" w14:paraId="0E98CF3B" w14:textId="77777777" w:rsidTr="008A2FAF">
        <w:trPr>
          <w:trHeight w:val="20"/>
        </w:trPr>
        <w:tc>
          <w:tcPr>
            <w:tcW w:w="310" w:type="pct"/>
            <w:tcBorders>
              <w:top w:val="nil"/>
              <w:left w:val="single" w:sz="8" w:space="0" w:color="000000"/>
              <w:bottom w:val="single" w:sz="8" w:space="0" w:color="000000"/>
              <w:right w:val="nil"/>
            </w:tcBorders>
            <w:shd w:val="clear" w:color="auto" w:fill="auto"/>
            <w:vAlign w:val="center"/>
            <w:hideMark/>
          </w:tcPr>
          <w:p w14:paraId="37EA37AB" w14:textId="77777777" w:rsidR="009B0208" w:rsidRPr="008A2FAF" w:rsidRDefault="009B0208" w:rsidP="009B0208">
            <w:pPr>
              <w:pStyle w:val="Corpsdetexte"/>
              <w:spacing w:before="60" w:after="60"/>
              <w:rPr>
                <w:rFonts w:ascii="Georgia" w:hAnsi="Georgia"/>
              </w:rPr>
            </w:pPr>
            <w:r w:rsidRPr="008A2FAF">
              <w:rPr>
                <w:rFonts w:ascii="Georgia" w:hAnsi="Georgia"/>
              </w:rPr>
              <w:t>4</w:t>
            </w:r>
          </w:p>
        </w:tc>
        <w:tc>
          <w:tcPr>
            <w:tcW w:w="3674" w:type="pct"/>
            <w:tcBorders>
              <w:top w:val="nil"/>
              <w:left w:val="single" w:sz="8" w:space="0" w:color="000000"/>
              <w:bottom w:val="single" w:sz="8" w:space="0" w:color="auto"/>
              <w:right w:val="nil"/>
            </w:tcBorders>
            <w:shd w:val="clear" w:color="auto" w:fill="auto"/>
            <w:vAlign w:val="center"/>
            <w:hideMark/>
          </w:tcPr>
          <w:p w14:paraId="2F665CD6" w14:textId="77777777" w:rsidR="009B0208" w:rsidRPr="008A2FAF" w:rsidRDefault="009B0208" w:rsidP="009B0208">
            <w:pPr>
              <w:pStyle w:val="Corpsdetexte"/>
              <w:spacing w:before="60" w:after="60"/>
              <w:rPr>
                <w:rFonts w:ascii="Georgia" w:hAnsi="Georgia"/>
                <w:b/>
                <w:bCs/>
              </w:rPr>
            </w:pPr>
            <w:r w:rsidRPr="008A2FAF">
              <w:rPr>
                <w:rFonts w:ascii="Georgia" w:hAnsi="Georgia"/>
                <w:b/>
                <w:bCs/>
              </w:rPr>
              <w:t>Phase 4</w:t>
            </w:r>
            <w:r w:rsidRPr="008A2FAF">
              <w:rPr>
                <w:rFonts w:ascii="Georgia" w:hAnsi="Georgia"/>
              </w:rPr>
              <w:t xml:space="preserve"> : Surveillance et contrôle des travaux</w:t>
            </w:r>
          </w:p>
        </w:tc>
        <w:tc>
          <w:tcPr>
            <w:tcW w:w="1017" w:type="pct"/>
            <w:tcBorders>
              <w:top w:val="nil"/>
              <w:left w:val="single" w:sz="8" w:space="0" w:color="000000"/>
              <w:bottom w:val="single" w:sz="8" w:space="0" w:color="auto"/>
              <w:right w:val="single" w:sz="8" w:space="0" w:color="000000"/>
            </w:tcBorders>
            <w:shd w:val="clear" w:color="auto" w:fill="auto"/>
            <w:vAlign w:val="center"/>
          </w:tcPr>
          <w:p w14:paraId="05043CB0" w14:textId="77777777" w:rsidR="009B0208" w:rsidRPr="008A2FAF" w:rsidRDefault="009B0208" w:rsidP="009B0208">
            <w:pPr>
              <w:pStyle w:val="Corpsdetexte"/>
              <w:spacing w:before="60" w:after="60"/>
              <w:rPr>
                <w:rFonts w:ascii="Georgia" w:hAnsi="Georgia"/>
              </w:rPr>
            </w:pPr>
          </w:p>
        </w:tc>
      </w:tr>
      <w:tr w:rsidR="009B0208" w:rsidRPr="008A2FAF" w14:paraId="61AEBCDF" w14:textId="77777777" w:rsidTr="008A2FAF">
        <w:trPr>
          <w:trHeight w:val="20"/>
        </w:trPr>
        <w:tc>
          <w:tcPr>
            <w:tcW w:w="3983" w:type="pct"/>
            <w:gridSpan w:val="2"/>
            <w:tcBorders>
              <w:top w:val="single" w:sz="8" w:space="0" w:color="auto"/>
              <w:left w:val="single" w:sz="8" w:space="0" w:color="000000"/>
              <w:bottom w:val="single" w:sz="8" w:space="0" w:color="auto"/>
              <w:right w:val="single" w:sz="8" w:space="0" w:color="000000"/>
            </w:tcBorders>
            <w:shd w:val="clear" w:color="auto" w:fill="auto"/>
            <w:vAlign w:val="center"/>
            <w:hideMark/>
          </w:tcPr>
          <w:p w14:paraId="1752D31E" w14:textId="2E18EB9A" w:rsidR="009B0208" w:rsidRPr="008A2FAF" w:rsidRDefault="009B0208" w:rsidP="009B0208">
            <w:pPr>
              <w:pStyle w:val="Corpsdetexte"/>
              <w:spacing w:before="60" w:after="60"/>
              <w:rPr>
                <w:rFonts w:ascii="Georgia" w:hAnsi="Georgia"/>
                <w:b/>
                <w:bCs/>
              </w:rPr>
            </w:pPr>
            <w:r w:rsidRPr="008A2FAF">
              <w:rPr>
                <w:rFonts w:ascii="Georgia" w:hAnsi="Georgia"/>
                <w:b/>
                <w:bCs/>
              </w:rPr>
              <w:t>S/TOTAL</w:t>
            </w:r>
            <w:r w:rsidR="008A2FAF">
              <w:rPr>
                <w:rFonts w:ascii="Georgia" w:hAnsi="Georgia"/>
                <w:b/>
                <w:bCs/>
              </w:rPr>
              <w:t xml:space="preserve"> Partie II</w:t>
            </w:r>
          </w:p>
        </w:tc>
        <w:tc>
          <w:tcPr>
            <w:tcW w:w="1017" w:type="pct"/>
            <w:tcBorders>
              <w:top w:val="nil"/>
              <w:left w:val="nil"/>
              <w:bottom w:val="single" w:sz="8" w:space="0" w:color="auto"/>
              <w:right w:val="single" w:sz="8" w:space="0" w:color="000000"/>
            </w:tcBorders>
            <w:shd w:val="clear" w:color="auto" w:fill="auto"/>
            <w:vAlign w:val="center"/>
          </w:tcPr>
          <w:p w14:paraId="5F79E0B7" w14:textId="77777777" w:rsidR="009B0208" w:rsidRPr="008A2FAF" w:rsidRDefault="009B0208" w:rsidP="009B0208">
            <w:pPr>
              <w:pStyle w:val="Corpsdetexte"/>
              <w:spacing w:before="60" w:after="60"/>
              <w:rPr>
                <w:rFonts w:ascii="Georgia" w:hAnsi="Georgia"/>
                <w:b/>
                <w:bCs/>
              </w:rPr>
            </w:pPr>
          </w:p>
        </w:tc>
      </w:tr>
      <w:tr w:rsidR="009B0208" w:rsidRPr="008A2FAF" w14:paraId="7ED6D83B" w14:textId="77777777" w:rsidTr="008A2FAF">
        <w:trPr>
          <w:trHeight w:val="20"/>
        </w:trPr>
        <w:tc>
          <w:tcPr>
            <w:tcW w:w="3983" w:type="pct"/>
            <w:gridSpan w:val="2"/>
            <w:tcBorders>
              <w:top w:val="single" w:sz="8" w:space="0" w:color="auto"/>
              <w:left w:val="single" w:sz="8" w:space="0" w:color="000000"/>
              <w:bottom w:val="single" w:sz="8" w:space="0" w:color="000000"/>
              <w:right w:val="single" w:sz="8" w:space="0" w:color="000000"/>
            </w:tcBorders>
            <w:shd w:val="clear" w:color="auto" w:fill="auto"/>
            <w:vAlign w:val="center"/>
            <w:hideMark/>
          </w:tcPr>
          <w:p w14:paraId="0790A28A" w14:textId="20326C21" w:rsidR="009B0208" w:rsidRPr="008A2FAF" w:rsidRDefault="009B0208" w:rsidP="009B0208">
            <w:pPr>
              <w:pStyle w:val="Corpsdetexte"/>
              <w:spacing w:before="60" w:after="60"/>
              <w:rPr>
                <w:rFonts w:ascii="Georgia" w:hAnsi="Georgia"/>
                <w:b/>
                <w:bCs/>
              </w:rPr>
            </w:pPr>
            <w:r w:rsidRPr="008A2FAF">
              <w:rPr>
                <w:rFonts w:ascii="Georgia" w:hAnsi="Georgia"/>
                <w:b/>
                <w:bCs/>
              </w:rPr>
              <w:t>TOTAL GENERAL (</w:t>
            </w:r>
            <w:r w:rsidR="008A2FAF">
              <w:rPr>
                <w:rFonts w:ascii="Georgia" w:hAnsi="Georgia"/>
                <w:b/>
                <w:bCs/>
              </w:rPr>
              <w:t>I+II</w:t>
            </w:r>
            <w:r w:rsidRPr="008A2FAF">
              <w:rPr>
                <w:rFonts w:ascii="Georgia" w:hAnsi="Georgia"/>
                <w:b/>
                <w:bCs/>
              </w:rPr>
              <w:t>)</w:t>
            </w:r>
          </w:p>
        </w:tc>
        <w:tc>
          <w:tcPr>
            <w:tcW w:w="1017" w:type="pct"/>
            <w:tcBorders>
              <w:top w:val="nil"/>
              <w:left w:val="nil"/>
              <w:bottom w:val="single" w:sz="8" w:space="0" w:color="000000"/>
              <w:right w:val="single" w:sz="8" w:space="0" w:color="000000"/>
            </w:tcBorders>
            <w:shd w:val="clear" w:color="auto" w:fill="auto"/>
            <w:vAlign w:val="center"/>
          </w:tcPr>
          <w:p w14:paraId="52B82E58" w14:textId="77777777" w:rsidR="009B0208" w:rsidRPr="008A2FAF" w:rsidRDefault="009B0208" w:rsidP="009B0208">
            <w:pPr>
              <w:pStyle w:val="Corpsdetexte"/>
              <w:spacing w:before="60" w:after="60"/>
              <w:rPr>
                <w:rFonts w:ascii="Georgia" w:hAnsi="Georgia"/>
                <w:b/>
                <w:bCs/>
              </w:rPr>
            </w:pPr>
          </w:p>
        </w:tc>
      </w:tr>
    </w:tbl>
    <w:p w14:paraId="13324FB7" w14:textId="77777777" w:rsidR="009B0208" w:rsidRPr="009B0208" w:rsidRDefault="009B0208" w:rsidP="009B0208">
      <w:pPr>
        <w:pStyle w:val="Corpsdetexte"/>
        <w:spacing w:before="60" w:after="60"/>
      </w:pPr>
    </w:p>
    <w:p w14:paraId="3F99E8D4" w14:textId="72966FB9" w:rsidR="009B0208" w:rsidRDefault="009B0208" w:rsidP="00E535C1">
      <w:pPr>
        <w:pStyle w:val="Corpsdetexte"/>
        <w:spacing w:before="60" w:after="60"/>
        <w:rPr>
          <w:rFonts w:ascii="Georgia" w:eastAsia="Calibri" w:hAnsi="Georgia" w:cs="Times New Roman"/>
          <w:color w:val="585756"/>
          <w:szCs w:val="22"/>
          <w:lang w:val="fr-BE"/>
        </w:rPr>
      </w:pPr>
    </w:p>
    <w:p w14:paraId="1048FDE0" w14:textId="5B4042FB" w:rsidR="00BE35A6" w:rsidRDefault="00BE35A6" w:rsidP="00E535C1">
      <w:pPr>
        <w:pStyle w:val="Corpsdetexte"/>
        <w:spacing w:before="60" w:after="60"/>
        <w:rPr>
          <w:rFonts w:ascii="Georgia" w:eastAsia="Calibri" w:hAnsi="Georgia" w:cs="Times New Roman"/>
          <w:color w:val="585756"/>
          <w:szCs w:val="22"/>
          <w:lang w:val="fr-BE"/>
        </w:rPr>
      </w:pPr>
    </w:p>
    <w:p w14:paraId="4B567166" w14:textId="5799B1BB" w:rsidR="00BE35A6" w:rsidRDefault="00BE35A6" w:rsidP="00E535C1">
      <w:pPr>
        <w:pStyle w:val="Corpsdetexte"/>
        <w:spacing w:before="60" w:after="60"/>
        <w:rPr>
          <w:rFonts w:ascii="Georgia" w:eastAsia="Calibri" w:hAnsi="Georgia" w:cs="Times New Roman"/>
          <w:color w:val="585756"/>
          <w:szCs w:val="22"/>
          <w:lang w:val="fr-BE"/>
        </w:rPr>
      </w:pPr>
    </w:p>
    <w:p w14:paraId="3E443371" w14:textId="2536AD84" w:rsidR="00BE35A6" w:rsidRDefault="00BE35A6" w:rsidP="00E535C1">
      <w:pPr>
        <w:pStyle w:val="Corpsdetexte"/>
        <w:spacing w:before="60" w:after="60"/>
        <w:rPr>
          <w:rFonts w:ascii="Georgia" w:eastAsia="Calibri" w:hAnsi="Georgia" w:cs="Times New Roman"/>
          <w:color w:val="585756"/>
          <w:szCs w:val="22"/>
          <w:lang w:val="fr-BE"/>
        </w:rPr>
      </w:pPr>
    </w:p>
    <w:p w14:paraId="3DAB6630" w14:textId="30CC11F5" w:rsidR="00BE35A6" w:rsidRDefault="00BE35A6" w:rsidP="00E535C1">
      <w:pPr>
        <w:pStyle w:val="Corpsdetexte"/>
        <w:spacing w:before="60" w:after="60"/>
        <w:rPr>
          <w:rFonts w:ascii="Georgia" w:eastAsia="Calibri" w:hAnsi="Georgia" w:cs="Times New Roman"/>
          <w:color w:val="585756"/>
          <w:szCs w:val="22"/>
          <w:lang w:val="fr-BE"/>
        </w:rPr>
      </w:pPr>
    </w:p>
    <w:p w14:paraId="1FD9A0C6" w14:textId="2B1D2239" w:rsidR="00BE35A6" w:rsidRDefault="00BE35A6" w:rsidP="00E535C1">
      <w:pPr>
        <w:pStyle w:val="Corpsdetexte"/>
        <w:spacing w:before="60" w:after="60"/>
        <w:rPr>
          <w:rFonts w:ascii="Georgia" w:eastAsia="Calibri" w:hAnsi="Georgia" w:cs="Times New Roman"/>
          <w:color w:val="585756"/>
          <w:szCs w:val="22"/>
          <w:lang w:val="fr-BE"/>
        </w:rPr>
      </w:pPr>
    </w:p>
    <w:p w14:paraId="17B6A8BF" w14:textId="6F412954" w:rsidR="00BE35A6" w:rsidRDefault="00BE35A6" w:rsidP="00E535C1">
      <w:pPr>
        <w:pStyle w:val="Corpsdetexte"/>
        <w:spacing w:before="60" w:after="60"/>
        <w:rPr>
          <w:rFonts w:ascii="Georgia" w:eastAsia="Calibri" w:hAnsi="Georgia" w:cs="Times New Roman"/>
          <w:color w:val="585756"/>
          <w:szCs w:val="22"/>
          <w:lang w:val="fr-BE"/>
        </w:rPr>
      </w:pPr>
    </w:p>
    <w:p w14:paraId="31DB62B1" w14:textId="017C2C5D" w:rsidR="00BE35A6" w:rsidRDefault="00BE35A6" w:rsidP="00E535C1">
      <w:pPr>
        <w:pStyle w:val="Corpsdetexte"/>
        <w:spacing w:before="60" w:after="60"/>
        <w:rPr>
          <w:rFonts w:ascii="Georgia" w:eastAsia="Calibri" w:hAnsi="Georgia" w:cs="Times New Roman"/>
          <w:color w:val="585756"/>
          <w:szCs w:val="22"/>
          <w:lang w:val="fr-BE"/>
        </w:rPr>
      </w:pPr>
    </w:p>
    <w:p w14:paraId="13BEAAE1" w14:textId="0E797B7D" w:rsidR="00BE35A6" w:rsidRDefault="00BE35A6" w:rsidP="00E535C1">
      <w:pPr>
        <w:pStyle w:val="Corpsdetexte"/>
        <w:spacing w:before="60" w:after="60"/>
        <w:rPr>
          <w:rFonts w:ascii="Georgia" w:eastAsia="Calibri" w:hAnsi="Georgia" w:cs="Times New Roman"/>
          <w:color w:val="585756"/>
          <w:szCs w:val="22"/>
          <w:lang w:val="fr-BE"/>
        </w:rPr>
      </w:pPr>
    </w:p>
    <w:p w14:paraId="65832DEB" w14:textId="48FA3480" w:rsidR="00BE35A6" w:rsidRDefault="00BE35A6" w:rsidP="00E535C1">
      <w:pPr>
        <w:pStyle w:val="Corpsdetexte"/>
        <w:spacing w:before="60" w:after="60"/>
        <w:rPr>
          <w:rFonts w:ascii="Georgia" w:eastAsia="Calibri" w:hAnsi="Georgia" w:cs="Times New Roman"/>
          <w:color w:val="585756"/>
          <w:szCs w:val="22"/>
          <w:lang w:val="fr-BE"/>
        </w:rPr>
      </w:pPr>
    </w:p>
    <w:p w14:paraId="41BCF2DC" w14:textId="362612F1" w:rsidR="00BE35A6" w:rsidRDefault="00BE35A6" w:rsidP="00E535C1">
      <w:pPr>
        <w:pStyle w:val="Corpsdetexte"/>
        <w:spacing w:before="60" w:after="60"/>
        <w:rPr>
          <w:rFonts w:ascii="Georgia" w:eastAsia="Calibri" w:hAnsi="Georgia" w:cs="Times New Roman"/>
          <w:color w:val="585756"/>
          <w:szCs w:val="22"/>
          <w:lang w:val="fr-BE"/>
        </w:rPr>
      </w:pPr>
    </w:p>
    <w:p w14:paraId="6DB173E6" w14:textId="2B843DCC" w:rsidR="00BE35A6" w:rsidRDefault="00BE35A6" w:rsidP="00E535C1">
      <w:pPr>
        <w:pStyle w:val="Corpsdetexte"/>
        <w:spacing w:before="60" w:after="60"/>
        <w:rPr>
          <w:rFonts w:ascii="Georgia" w:eastAsia="Calibri" w:hAnsi="Georgia" w:cs="Times New Roman"/>
          <w:color w:val="585756"/>
          <w:szCs w:val="22"/>
          <w:lang w:val="fr-BE"/>
        </w:rPr>
      </w:pPr>
    </w:p>
    <w:p w14:paraId="0B4392DB" w14:textId="77777777" w:rsidR="00BE35A6" w:rsidRPr="00C32464" w:rsidRDefault="00BE35A6" w:rsidP="00E535C1">
      <w:pPr>
        <w:pStyle w:val="Corpsdetexte"/>
        <w:spacing w:before="60" w:after="60"/>
        <w:rPr>
          <w:rFonts w:ascii="Georgia" w:eastAsia="Calibri" w:hAnsi="Georgia" w:cs="Times New Roman"/>
          <w:color w:val="585756"/>
          <w:szCs w:val="22"/>
          <w:lang w:val="fr-BE"/>
        </w:rPr>
      </w:pPr>
    </w:p>
    <w:p w14:paraId="1DB16397" w14:textId="77777777" w:rsidR="00E535C1" w:rsidRPr="006542C5" w:rsidRDefault="00E535C1" w:rsidP="00E535C1">
      <w:pPr>
        <w:pStyle w:val="Titre2"/>
      </w:pPr>
      <w:bookmarkStart w:id="289" w:name="_Toc52268503"/>
      <w:bookmarkStart w:id="290" w:name="_Toc193727700"/>
      <w:r>
        <w:t>Déclaration sur l’honneur – motifs d’exclusion</w:t>
      </w:r>
      <w:bookmarkEnd w:id="289"/>
      <w:bookmarkEnd w:id="290"/>
      <w:r>
        <w:t xml:space="preserve"> </w:t>
      </w:r>
    </w:p>
    <w:p w14:paraId="3946634F" w14:textId="77777777" w:rsidR="00E535C1" w:rsidRDefault="00E535C1" w:rsidP="00E535C1">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r w:rsidRPr="00F1376D">
        <w:rPr>
          <w:rStyle w:val="spellingerror"/>
          <w:rFonts w:ascii="Georgia" w:hAnsi="Georgia" w:cs="Segoe UI"/>
          <w:color w:val="585756"/>
          <w:sz w:val="20"/>
          <w:szCs w:val="20"/>
          <w:lang w:val="fr-FR"/>
        </w:rPr>
        <w:t>rons</w:t>
      </w:r>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5C5CA42A" w14:textId="77777777" w:rsidR="00E535C1" w:rsidRPr="00442C30" w:rsidRDefault="00E535C1" w:rsidP="00E535C1">
      <w:pPr>
        <w:pStyle w:val="paragraph"/>
        <w:spacing w:before="0" w:beforeAutospacing="0" w:after="0" w:afterAutospacing="0"/>
        <w:jc w:val="both"/>
        <w:textAlignment w:val="baseline"/>
        <w:rPr>
          <w:rFonts w:ascii="Georgia" w:hAnsi="Georgia" w:cs="Segoe UI"/>
          <w:color w:val="585756"/>
          <w:sz w:val="20"/>
          <w:szCs w:val="20"/>
          <w:lang w:val="fr-FR"/>
        </w:rPr>
      </w:pPr>
    </w:p>
    <w:p w14:paraId="6912D09F" w14:textId="77777777" w:rsidR="00E535C1" w:rsidRPr="00442C30" w:rsidRDefault="00E535C1" w:rsidP="001A0B47">
      <w:pPr>
        <w:pStyle w:val="paragraph"/>
        <w:numPr>
          <w:ilvl w:val="0"/>
          <w:numId w:val="18"/>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11DA5D26"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r w:rsidRPr="00442C30">
        <w:rPr>
          <w:rStyle w:val="contextualspellingandgrammarerror"/>
          <w:rFonts w:ascii="Georgia" w:hAnsi="Georgia" w:cs="Segoe UI"/>
          <w:b/>
          <w:bCs/>
          <w:color w:val="585756"/>
          <w:sz w:val="20"/>
          <w:szCs w:val="20"/>
          <w:lang w:val="fr-FR"/>
        </w:rPr>
        <w:t>criminelle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0134382D"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r w:rsidRPr="00442C30">
        <w:rPr>
          <w:rStyle w:val="contextualspellingandgrammarerror"/>
          <w:rFonts w:ascii="Georgia" w:hAnsi="Georgia" w:cs="Segoe UI"/>
          <w:b/>
          <w:bCs/>
          <w:color w:val="585756"/>
          <w:sz w:val="20"/>
          <w:szCs w:val="20"/>
          <w:lang w:val="fr-FR"/>
        </w:rPr>
        <w:t>corruption</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4B5BC0C2"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r w:rsidRPr="00442C30">
        <w:rPr>
          <w:rStyle w:val="contextualspellingandgrammarerror"/>
          <w:rFonts w:ascii="Georgia" w:hAnsi="Georgia" w:cs="Segoe UI"/>
          <w:b/>
          <w:bCs/>
          <w:color w:val="585756"/>
          <w:sz w:val="20"/>
          <w:szCs w:val="20"/>
          <w:lang w:val="fr-FR"/>
        </w:rPr>
        <w:t>fraude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19FEA4FA" w14:textId="77777777" w:rsidR="00E535C1" w:rsidRPr="00442C30" w:rsidRDefault="00E535C1" w:rsidP="00E535C1">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r w:rsidRPr="00442C30">
        <w:rPr>
          <w:rStyle w:val="contextualspellingandgrammarerror"/>
          <w:rFonts w:ascii="Georgia" w:hAnsi="Georgia" w:cs="Segoe UI"/>
          <w:color w:val="585756"/>
          <w:sz w:val="20"/>
          <w:szCs w:val="20"/>
          <w:lang w:val="fr-FR"/>
        </w:rPr>
        <w:t>infraction;</w:t>
      </w:r>
      <w:r w:rsidRPr="00442C30">
        <w:rPr>
          <w:rStyle w:val="eop"/>
          <w:rFonts w:ascii="Georgia" w:hAnsi="Georgia" w:cs="Segoe UI"/>
          <w:sz w:val="20"/>
          <w:szCs w:val="20"/>
          <w:lang w:val="fr-FR"/>
        </w:rPr>
        <w:t> </w:t>
      </w:r>
    </w:p>
    <w:p w14:paraId="590BC93C"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r w:rsidRPr="00442C30">
        <w:rPr>
          <w:rStyle w:val="contextualspellingandgrammarerror"/>
          <w:rFonts w:ascii="Georgia" w:hAnsi="Georgia" w:cs="Segoe UI"/>
          <w:b/>
          <w:bCs/>
          <w:color w:val="585756"/>
          <w:sz w:val="20"/>
          <w:szCs w:val="20"/>
          <w:lang w:val="fr-FR"/>
        </w:rPr>
        <w:t>terrorisme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3433E867"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46677695"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7E5D76B4" w14:textId="77777777" w:rsidR="00F971CA" w:rsidRDefault="00F971CA" w:rsidP="00E535C1">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F971CA">
        <w:rPr>
          <w:rStyle w:val="normaltextrun"/>
          <w:rFonts w:ascii="Georgia" w:hAnsi="Georgia" w:cs="Segoe UI"/>
          <w:sz w:val="20"/>
          <w:szCs w:val="20"/>
          <w:lang w:val="fr-FR"/>
        </w:rPr>
        <w:t>8° la création de sociétés offshore</w:t>
      </w:r>
    </w:p>
    <w:p w14:paraId="63B6129E" w14:textId="068A2FEE" w:rsidR="00E535C1" w:rsidRPr="00442C30" w:rsidRDefault="00E535C1" w:rsidP="00E535C1">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5AF519B4" w14:textId="77777777" w:rsidR="00E535C1" w:rsidRPr="00442C30" w:rsidRDefault="00E535C1" w:rsidP="00E535C1">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6890DC69" w14:textId="03E8DC04" w:rsidR="00E535C1" w:rsidRPr="00BE35A6" w:rsidRDefault="00E535C1" w:rsidP="00AE0EB6">
      <w:pPr>
        <w:pStyle w:val="paragraph"/>
        <w:numPr>
          <w:ilvl w:val="0"/>
          <w:numId w:val="9"/>
        </w:numPr>
        <w:spacing w:before="0" w:beforeAutospacing="0" w:after="0" w:afterAutospacing="0"/>
        <w:ind w:firstLine="0"/>
        <w:jc w:val="both"/>
        <w:textAlignment w:val="baseline"/>
        <w:rPr>
          <w:rFonts w:ascii="Georgia" w:hAnsi="Georgia" w:cs="Segoe UI"/>
          <w:color w:val="585756"/>
          <w:sz w:val="20"/>
          <w:szCs w:val="20"/>
          <w:lang w:val="fr-FR"/>
        </w:rPr>
      </w:pPr>
      <w:r w:rsidRPr="00BE35A6">
        <w:rPr>
          <w:rStyle w:val="normaltextrun"/>
          <w:rFonts w:ascii="Georgia" w:hAnsi="Georgia" w:cs="Segoe UI"/>
          <w:sz w:val="20"/>
          <w:szCs w:val="20"/>
          <w:lang w:val="fr-FR"/>
        </w:rPr>
        <w:t>Le soumissionnaire ne satisfait pas à ses obligations relatives au </w:t>
      </w:r>
      <w:r w:rsidRPr="00BE35A6">
        <w:rPr>
          <w:rStyle w:val="normaltextrun"/>
          <w:rFonts w:ascii="Georgia" w:hAnsi="Georgia" w:cs="Segoe UI"/>
          <w:b/>
          <w:bCs/>
          <w:sz w:val="20"/>
          <w:szCs w:val="20"/>
          <w:u w:val="single"/>
          <w:lang w:val="fr-FR"/>
        </w:rPr>
        <w:t>paiement d’impôts et taxes ou de cotisations de sécurité sociale</w:t>
      </w:r>
      <w:r w:rsidRPr="00BE35A6">
        <w:rPr>
          <w:rStyle w:val="normaltextrun"/>
          <w:rFonts w:ascii="Georgia" w:hAnsi="Georgia" w:cs="Segoe UI"/>
          <w:sz w:val="20"/>
          <w:szCs w:val="20"/>
          <w:lang w:val="fr-FR"/>
        </w:rPr>
        <w:t xml:space="preserve"> pour un montant de plus de </w:t>
      </w:r>
      <w:r w:rsidR="00C93255" w:rsidRPr="00BE35A6">
        <w:rPr>
          <w:rStyle w:val="normaltextrun"/>
          <w:rFonts w:ascii="Georgia" w:hAnsi="Georgia" w:cs="Segoe UI"/>
          <w:sz w:val="20"/>
          <w:szCs w:val="20"/>
          <w:lang w:val="fr-FR"/>
        </w:rPr>
        <w:t>3</w:t>
      </w:r>
      <w:r w:rsidRPr="00BE35A6">
        <w:rPr>
          <w:rStyle w:val="normaltextrun"/>
          <w:rFonts w:ascii="Georgia" w:hAnsi="Georgia" w:cs="Segoe UI"/>
          <w:sz w:val="20"/>
          <w:szCs w:val="20"/>
          <w:lang w:val="fr-FR"/>
        </w:rPr>
        <w:t>.000 </w:t>
      </w:r>
      <w:r w:rsidRPr="00BE35A6">
        <w:rPr>
          <w:rStyle w:val="contextualspellingandgrammarerror"/>
          <w:rFonts w:ascii="Georgia" w:hAnsi="Georgia" w:cs="Segoe UI"/>
          <w:color w:val="585756"/>
          <w:sz w:val="20"/>
          <w:szCs w:val="20"/>
          <w:lang w:val="fr-FR"/>
        </w:rPr>
        <w:t xml:space="preserve">€, </w:t>
      </w:r>
      <w:r w:rsidRPr="00BE35A6">
        <w:rPr>
          <w:rStyle w:val="normaltextrun"/>
          <w:rFonts w:ascii="Georgia" w:hAnsi="Georgia" w:cs="Segoe UI"/>
          <w:sz w:val="20"/>
          <w:szCs w:val="20"/>
          <w:lang w:val="fr-FR"/>
        </w:rPr>
        <w:t>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BE35A6">
        <w:rPr>
          <w:rStyle w:val="normaltextrun"/>
          <w:sz w:val="20"/>
          <w:szCs w:val="20"/>
          <w:lang w:val="fr-FR"/>
        </w:rPr>
        <w:t> </w:t>
      </w:r>
      <w:r w:rsidRPr="00BE35A6">
        <w:rPr>
          <w:rStyle w:val="normaltextrun"/>
          <w:rFonts w:ascii="Georgia" w:hAnsi="Georgia" w:cs="Segoe UI"/>
          <w:sz w:val="20"/>
          <w:szCs w:val="20"/>
          <w:lang w:val="fr-FR"/>
        </w:rPr>
        <w:t>;</w:t>
      </w:r>
      <w:r w:rsidRPr="00BE35A6">
        <w:rPr>
          <w:rStyle w:val="eop"/>
          <w:rFonts w:ascii="Georgia" w:hAnsi="Georgia" w:cs="Segoe UI"/>
          <w:sz w:val="20"/>
          <w:szCs w:val="20"/>
          <w:lang w:val="fr-FR"/>
        </w:rPr>
        <w:t>  </w:t>
      </w:r>
    </w:p>
    <w:p w14:paraId="1864A0B5" w14:textId="77777777" w:rsidR="00E535C1" w:rsidRPr="00442C30" w:rsidRDefault="00E535C1" w:rsidP="001A0B47">
      <w:pPr>
        <w:pStyle w:val="paragraph"/>
        <w:numPr>
          <w:ilvl w:val="0"/>
          <w:numId w:val="10"/>
        </w:numPr>
        <w:spacing w:before="0" w:beforeAutospacing="0" w:after="0" w:afterAutospacing="0"/>
        <w:ind w:left="360" w:firstLine="0"/>
        <w:jc w:val="both"/>
        <w:textAlignment w:val="baseline"/>
        <w:rPr>
          <w:rFonts w:ascii="Georgia" w:hAnsi="Georgia" w:cs="Segoe UI"/>
          <w:color w:val="000000"/>
          <w:sz w:val="20"/>
          <w:szCs w:val="20"/>
          <w:lang w:val="fr-FR"/>
        </w:rPr>
      </w:pPr>
      <w:r w:rsidRPr="00442C30">
        <w:rPr>
          <w:rStyle w:val="contextualspellingandgrammarerror"/>
          <w:rFonts w:ascii="Georgia" w:hAnsi="Georgia" w:cs="Segoe UI"/>
          <w:color w:val="000000"/>
          <w:sz w:val="20"/>
          <w:szCs w:val="20"/>
          <w:lang w:val="fr-FR"/>
        </w:rPr>
        <w:t>le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ou fait l’objet d’une procédure de liquidation ou de réorganisation judiciaire, ou est dans toute situation analogue résultant d’une procédure de même nature existant dans d’autres réglementations nationales;</w:t>
      </w:r>
      <w:r w:rsidRPr="00442C30">
        <w:rPr>
          <w:rStyle w:val="eop"/>
          <w:rFonts w:ascii="Georgia" w:hAnsi="Georgia" w:cs="Segoe UI"/>
          <w:color w:val="000000"/>
          <w:sz w:val="20"/>
          <w:szCs w:val="20"/>
          <w:lang w:val="fr-FR"/>
        </w:rPr>
        <w:t> </w:t>
      </w:r>
    </w:p>
    <w:p w14:paraId="6775FD31" w14:textId="77777777" w:rsidR="00E535C1" w:rsidRPr="00442C30" w:rsidRDefault="00E535C1" w:rsidP="00E535C1">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347F3EE8" w14:textId="77777777" w:rsidR="00E535C1" w:rsidRPr="00442C30" w:rsidRDefault="00E535C1" w:rsidP="001A0B47">
      <w:pPr>
        <w:pStyle w:val="paragraph"/>
        <w:numPr>
          <w:ilvl w:val="0"/>
          <w:numId w:val="11"/>
        </w:numPr>
        <w:spacing w:before="0" w:beforeAutospacing="0" w:after="0" w:afterAutospacing="0"/>
        <w:ind w:left="360" w:firstLine="0"/>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109D18A9" w14:textId="629FCEE6" w:rsidR="00E535C1" w:rsidRPr="00442C30" w:rsidRDefault="00E535C1" w:rsidP="00E535C1">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r w:rsidRPr="00442C30">
        <w:rPr>
          <w:rStyle w:val="contextualspellingandgrammarerror"/>
          <w:rFonts w:ascii="Georgia" w:hAnsi="Georgia" w:cs="Segoe UI"/>
          <w:color w:val="585756"/>
          <w:sz w:val="20"/>
          <w:szCs w:val="20"/>
          <w:lang w:val="fr-FR"/>
        </w:rPr>
        <w:t>une</w:t>
      </w:r>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l’exploitation et les abus sexuels – juin 2019</w:t>
      </w:r>
      <w:r w:rsidRPr="00442C30">
        <w:rPr>
          <w:rStyle w:val="normaltextrun"/>
          <w:rFonts w:ascii="Georgia" w:hAnsi="Georgia" w:cs="Segoe UI"/>
          <w:color w:val="0078D4"/>
          <w:sz w:val="20"/>
          <w:szCs w:val="20"/>
          <w:u w:val="single"/>
          <w:lang w:val="fr-FR"/>
        </w:rPr>
        <w:t> </w:t>
      </w:r>
    </w:p>
    <w:p w14:paraId="75C7BEB8" w14:textId="3E6BFFA7" w:rsidR="00E535C1" w:rsidRPr="00442C30" w:rsidRDefault="00E535C1" w:rsidP="001A0B47">
      <w:pPr>
        <w:pStyle w:val="paragraph"/>
        <w:numPr>
          <w:ilvl w:val="0"/>
          <w:numId w:val="12"/>
        </w:numPr>
        <w:spacing w:before="0" w:beforeAutospacing="0" w:after="0" w:afterAutospacing="0"/>
        <w:ind w:left="1080" w:firstLine="0"/>
        <w:jc w:val="both"/>
        <w:textAlignment w:val="baseline"/>
        <w:rPr>
          <w:rFonts w:ascii="Georgia" w:hAnsi="Georgia" w:cs="Segoe UI"/>
          <w:color w:val="585756"/>
          <w:sz w:val="20"/>
          <w:szCs w:val="20"/>
          <w:lang w:val="fr-FR"/>
        </w:rPr>
      </w:pPr>
      <w:r w:rsidRPr="00442C30">
        <w:rPr>
          <w:rStyle w:val="contextualspellingandgrammarerror"/>
          <w:rFonts w:ascii="Georgia" w:hAnsi="Georgia" w:cs="Segoe UI"/>
          <w:color w:val="585756"/>
          <w:sz w:val="20"/>
          <w:szCs w:val="20"/>
          <w:lang w:val="fr-FR"/>
        </w:rPr>
        <w:t>une</w:t>
      </w:r>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la maîtrise des risques de fraude et de corruption – juin 2019</w:t>
      </w:r>
      <w:r w:rsidR="00BE35A6">
        <w:rPr>
          <w:rStyle w:val="normaltextrun"/>
          <w:rFonts w:ascii="Georgia" w:hAnsi="Georgia" w:cs="Segoe UI"/>
          <w:sz w:val="20"/>
          <w:szCs w:val="20"/>
          <w:lang w:val="fr-FR"/>
        </w:rPr>
        <w:t> ;</w:t>
      </w:r>
    </w:p>
    <w:p w14:paraId="0AEC82F2" w14:textId="77777777" w:rsidR="00E535C1" w:rsidRPr="00442C30" w:rsidRDefault="00E535C1" w:rsidP="001A0B47">
      <w:pPr>
        <w:pStyle w:val="paragraph"/>
        <w:numPr>
          <w:ilvl w:val="0"/>
          <w:numId w:val="13"/>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une</w:t>
      </w:r>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2E68392F" w14:textId="77777777" w:rsidR="00E535C1" w:rsidRPr="00442C30" w:rsidRDefault="00E535C1" w:rsidP="001A0B47">
      <w:pPr>
        <w:pStyle w:val="paragraph"/>
        <w:numPr>
          <w:ilvl w:val="0"/>
          <w:numId w:val="14"/>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F668D8C" w14:textId="77777777" w:rsidR="00E535C1" w:rsidRPr="00442C30" w:rsidRDefault="00E535C1" w:rsidP="001A0B47">
      <w:pPr>
        <w:pStyle w:val="paragraph"/>
        <w:numPr>
          <w:ilvl w:val="0"/>
          <w:numId w:val="15"/>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lorsque</w:t>
      </w:r>
      <w:r w:rsidRPr="00442C30">
        <w:rPr>
          <w:rStyle w:val="normaltextrun"/>
          <w:rFonts w:ascii="Georgia" w:hAnsi="Georgia" w:cs="Segoe UI"/>
          <w:sz w:val="20"/>
          <w:szCs w:val="20"/>
          <w:lang w:val="fr-FR"/>
        </w:rPr>
        <w:t>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dispose d’</w:t>
      </w:r>
      <w:r w:rsidRPr="00442C30">
        <w:rPr>
          <w:rStyle w:val="spellingerror"/>
          <w:rFonts w:ascii="Georgia" w:hAnsi="Georgia" w:cs="Segoe UI"/>
          <w:sz w:val="20"/>
          <w:szCs w:val="20"/>
          <w:lang w:val="fr-FR"/>
        </w:rPr>
        <w:t>élements</w:t>
      </w:r>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4C512D05" w14:textId="77777777" w:rsidR="00E535C1" w:rsidRPr="00442C30" w:rsidRDefault="00E535C1" w:rsidP="00E535C1">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6138E7B7" w14:textId="77777777" w:rsidR="00E535C1" w:rsidRPr="00442C30" w:rsidRDefault="00E535C1" w:rsidP="00E535C1">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5F1E3B95" w14:textId="77777777" w:rsidR="00E535C1" w:rsidRPr="00442C30" w:rsidRDefault="00E535C1" w:rsidP="001A0B47">
      <w:pPr>
        <w:pStyle w:val="paragraph"/>
        <w:numPr>
          <w:ilvl w:val="0"/>
          <w:numId w:val="16"/>
        </w:numPr>
        <w:spacing w:before="0" w:beforeAutospacing="0" w:after="0" w:afterAutospacing="0"/>
        <w:ind w:left="36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lastRenderedPageBreak/>
        <w:t>lorsqu’il</w:t>
      </w:r>
      <w:r w:rsidRPr="00442C30">
        <w:rPr>
          <w:rStyle w:val="normaltextrun"/>
          <w:rFonts w:ascii="Georgia" w:hAnsi="Georgia" w:cs="Segoe UI"/>
          <w:sz w:val="20"/>
          <w:szCs w:val="20"/>
          <w:lang w:val="fr-FR"/>
        </w:rPr>
        <w:t> ne peut être remédié à un conflit d’intérêts par d’autres mesures moins intrusives;</w:t>
      </w:r>
      <w:r w:rsidRPr="00442C30">
        <w:rPr>
          <w:rStyle w:val="eop"/>
          <w:rFonts w:ascii="Georgia" w:hAnsi="Georgia" w:cs="Segoe UI"/>
          <w:sz w:val="20"/>
          <w:szCs w:val="20"/>
          <w:lang w:val="fr-FR"/>
        </w:rPr>
        <w:t> </w:t>
      </w:r>
    </w:p>
    <w:p w14:paraId="25E0B6BF" w14:textId="77777777" w:rsidR="00E535C1" w:rsidRPr="00442C30" w:rsidRDefault="00E535C1" w:rsidP="00E535C1">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38CF7B47" w14:textId="77777777" w:rsidR="00E535C1" w:rsidRPr="00442C30" w:rsidRDefault="00E535C1" w:rsidP="001A0B47">
      <w:pPr>
        <w:pStyle w:val="paragraph"/>
        <w:numPr>
          <w:ilvl w:val="0"/>
          <w:numId w:val="17"/>
        </w:numPr>
        <w:spacing w:before="0" w:beforeAutospacing="0" w:after="0" w:afterAutospacing="0"/>
        <w:jc w:val="both"/>
        <w:textAlignment w:val="baseline"/>
        <w:rPr>
          <w:rStyle w:val="eop"/>
          <w:rFonts w:ascii="Georgia" w:hAnsi="Georgia" w:cs="Segoe UI"/>
          <w:sz w:val="20"/>
          <w:szCs w:val="20"/>
          <w:lang w:val="fr-FR"/>
        </w:rPr>
      </w:pPr>
      <w:r w:rsidRPr="00442C30">
        <w:rPr>
          <w:rStyle w:val="contextualspellingandgrammarerror"/>
          <w:rFonts w:ascii="Georgia" w:hAnsi="Georgia" w:cs="Segoe UI"/>
          <w:sz w:val="20"/>
          <w:szCs w:val="20"/>
          <w:lang w:val="fr-FR"/>
        </w:rPr>
        <w:t>des</w:t>
      </w:r>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Style w:val="normaltextrun"/>
          <w:rFonts w:ascii="Georgia" w:hAnsi="Georgia" w:cs="Segoe UI"/>
          <w:sz w:val="20"/>
          <w:szCs w:val="20"/>
          <w:lang w:val="fr-FR"/>
        </w:rPr>
        <w:t>Sont considérées comme ‘défaillances importantes’ le respect des obligations applicables dans les domaines du droit environnemental, social et </w:t>
      </w:r>
      <w:r w:rsidRPr="00442C30">
        <w:rPr>
          <w:rStyle w:val="contextualspellingandgrammarerror"/>
          <w:rFonts w:ascii="Georgia" w:hAnsi="Georgia" w:cs="Segoe UI"/>
          <w:sz w:val="20"/>
          <w:szCs w:val="20"/>
          <w:lang w:val="fr-FR"/>
        </w:rPr>
        <w:t>du travail établies</w:t>
      </w:r>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0AB92DFC" w14:textId="77777777" w:rsidR="00E535C1" w:rsidRPr="00442C30" w:rsidRDefault="00E535C1" w:rsidP="00E535C1">
      <w:pPr>
        <w:pStyle w:val="paragraph"/>
        <w:spacing w:before="0" w:beforeAutospacing="0" w:after="0" w:afterAutospacing="0"/>
        <w:ind w:left="705"/>
        <w:jc w:val="both"/>
        <w:textAlignment w:val="baseline"/>
        <w:rPr>
          <w:rFonts w:ascii="Georgia" w:hAnsi="Georgia" w:cs="Segoe UI"/>
          <w:sz w:val="20"/>
          <w:szCs w:val="20"/>
          <w:lang w:val="fr-FR"/>
        </w:rPr>
      </w:pPr>
    </w:p>
    <w:p w14:paraId="7D25D231" w14:textId="77777777" w:rsidR="00E535C1" w:rsidRPr="00442C30" w:rsidRDefault="00E535C1" w:rsidP="001A0B47">
      <w:pPr>
        <w:pStyle w:val="paragraph"/>
        <w:numPr>
          <w:ilvl w:val="0"/>
          <w:numId w:val="17"/>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contextualspellingandgrammarerror"/>
          <w:rFonts w:ascii="Georgia" w:hAnsi="Georgia" w:cs="Segoe UI"/>
          <w:sz w:val="20"/>
          <w:szCs w:val="20"/>
          <w:lang w:val="fr-FR"/>
        </w:rPr>
        <w:t>des</w:t>
      </w:r>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2EFDA41A" w14:textId="77777777" w:rsidR="00E535C1" w:rsidRPr="00442C30" w:rsidRDefault="00E535C1" w:rsidP="00E535C1">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538D4E7D" w14:textId="77777777" w:rsidR="00E535C1" w:rsidRPr="00442C30" w:rsidRDefault="00E535C1" w:rsidP="001A0B47">
      <w:pPr>
        <w:pStyle w:val="paragraph"/>
        <w:numPr>
          <w:ilvl w:val="0"/>
          <w:numId w:val="17"/>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6F08F177" w14:textId="77777777" w:rsidR="00E535C1" w:rsidRPr="00442C30" w:rsidRDefault="00E535C1" w:rsidP="00E535C1">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45245D30" w14:textId="77777777" w:rsidR="00E535C1" w:rsidRPr="00442C30" w:rsidRDefault="00E535C1" w:rsidP="00E535C1">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32" w:history="1">
        <w:r w:rsidRPr="00442C30">
          <w:rPr>
            <w:rStyle w:val="Lienhypertexte"/>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33" w:history="1">
        <w:r w:rsidRPr="00442C30">
          <w:rPr>
            <w:rStyle w:val="Lienhypertexte"/>
            <w:rFonts w:ascii="Georgia" w:hAnsi="Georgia" w:cs="Segoe UI"/>
            <w:sz w:val="20"/>
            <w:szCs w:val="20"/>
            <w:lang w:val="fr-FR"/>
          </w:rPr>
          <w:t>https://finances.belgium.be/fr/tresorerie/sanctions-financieres/sanctions-europ%C3%A9ennes-ue</w:t>
        </w:r>
      </w:hyperlink>
    </w:p>
    <w:p w14:paraId="1F17D720" w14:textId="04283B30" w:rsidR="00E535C1" w:rsidRPr="00442C30" w:rsidRDefault="004B2E0B" w:rsidP="7BEE42F2">
      <w:pPr>
        <w:pStyle w:val="paragraph"/>
        <w:spacing w:after="0"/>
        <w:ind w:left="360"/>
        <w:textAlignment w:val="baseline"/>
        <w:rPr>
          <w:rFonts w:ascii="Georgia" w:hAnsi="Georgia" w:cs="Segoe UI"/>
          <w:sz w:val="20"/>
          <w:szCs w:val="20"/>
          <w:lang w:val="fr-FR"/>
        </w:rPr>
      </w:pPr>
      <w:hyperlink r:id="rId34">
        <w:r w:rsidR="00E535C1" w:rsidRPr="7BEE42F2">
          <w:rPr>
            <w:rStyle w:val="Lienhypertexte"/>
            <w:rFonts w:ascii="Georgia" w:hAnsi="Georgia" w:cs="Segoe UI"/>
            <w:sz w:val="20"/>
            <w:szCs w:val="20"/>
            <w:lang w:val="fr-FR"/>
          </w:rPr>
          <w:t>https://eeas.europa.eu/headquarters/headquarters-homepage/8442/consolidated-list-sanctions</w:t>
        </w:r>
        <w:r w:rsidR="006F289F">
          <w:br/>
        </w:r>
        <w:r w:rsidR="006F289F">
          <w:br/>
        </w:r>
      </w:hyperlink>
      <w:hyperlink r:id="rId35">
        <w:r w:rsidR="00E535C1" w:rsidRPr="7BEE42F2">
          <w:rPr>
            <w:rStyle w:val="Lienhypertexte"/>
            <w:rFonts w:ascii="Georgia" w:hAnsi="Georgia" w:cs="Segoe UI"/>
            <w:sz w:val="20"/>
            <w:szCs w:val="20"/>
            <w:lang w:val="fr-FR"/>
          </w:rPr>
          <w:t>https://eeas.europa.eu/sites/eeas/files/restrictive_measures-2017-01-17-clean.pdf</w:t>
        </w:r>
        <w:r w:rsidR="006F289F">
          <w:br/>
        </w:r>
        <w:r w:rsidR="006F289F">
          <w:br/>
        </w:r>
      </w:hyperlink>
      <w:r w:rsidR="00E535C1" w:rsidRPr="7BEE42F2">
        <w:rPr>
          <w:rStyle w:val="eop"/>
          <w:rFonts w:ascii="Georgia" w:hAnsi="Georgia" w:cs="Segoe UI"/>
          <w:sz w:val="20"/>
          <w:szCs w:val="20"/>
          <w:lang w:val="fr-FR"/>
        </w:rPr>
        <w:t xml:space="preserve">Pour la Belgique : </w:t>
      </w:r>
    </w:p>
    <w:p w14:paraId="52E61072" w14:textId="503B7891" w:rsidR="7BEE42F2" w:rsidRDefault="004B2E0B" w:rsidP="00BE35A6">
      <w:pPr>
        <w:pStyle w:val="paragraph"/>
        <w:spacing w:after="0"/>
        <w:ind w:left="360"/>
        <w:rPr>
          <w:rStyle w:val="eop"/>
          <w:rFonts w:ascii="Georgia" w:hAnsi="Georgia" w:cs="Segoe UI"/>
          <w:sz w:val="20"/>
          <w:szCs w:val="20"/>
          <w:lang w:val="fr-FR"/>
        </w:rPr>
      </w:pPr>
      <w:hyperlink r:id="rId36">
        <w:r w:rsidR="705D25CE" w:rsidRPr="7BEE42F2">
          <w:rPr>
            <w:rStyle w:val="Lienhypertexte"/>
            <w:lang w:val="fr-FR"/>
          </w:rPr>
          <w:t>Sanctions financières nationales | SPF Finances (belgium.be)</w:t>
        </w:r>
      </w:hyperlink>
      <w:r w:rsidR="705D25CE" w:rsidRPr="7BEE42F2">
        <w:rPr>
          <w:lang w:val="fr-FR"/>
        </w:rPr>
        <w:t xml:space="preserve"> </w:t>
      </w:r>
    </w:p>
    <w:p w14:paraId="70A4B48C" w14:textId="77777777" w:rsidR="00E535C1" w:rsidRPr="00442C30" w:rsidRDefault="00E535C1" w:rsidP="001A0B47">
      <w:pPr>
        <w:numPr>
          <w:ilvl w:val="0"/>
          <w:numId w:val="17"/>
        </w:numPr>
        <w:rPr>
          <w:rStyle w:val="eop"/>
          <w:rFonts w:eastAsia="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&lt;…&gt;Si Enabel exécute un projet pour un autre bailleur de fonds ou donneur, d’autres motifs d’exclusion supplémentaires sont encore possibles. </w:t>
      </w:r>
    </w:p>
    <w:p w14:paraId="79AF5B76" w14:textId="77777777" w:rsidR="00E535C1" w:rsidRPr="00442C30" w:rsidRDefault="00E535C1" w:rsidP="00E535C1">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si: </w:t>
      </w:r>
    </w:p>
    <w:p w14:paraId="5754C0C4" w14:textId="77777777" w:rsidR="00E535C1" w:rsidRPr="00442C30" w:rsidRDefault="00E535C1" w:rsidP="00E535C1">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 </w:t>
      </w:r>
    </w:p>
    <w:p w14:paraId="697405A1" w14:textId="77777777" w:rsidR="00E535C1" w:rsidRPr="00442C30" w:rsidRDefault="00E535C1" w:rsidP="00E535C1">
      <w:pPr>
        <w:ind w:left="360" w:firstLine="34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t xml:space="preserve">Enabel est déjà en possession des documents concernés. </w:t>
      </w:r>
    </w:p>
    <w:p w14:paraId="2308D6F1" w14:textId="77777777" w:rsidR="00E535C1" w:rsidRPr="00442C30" w:rsidRDefault="00E535C1" w:rsidP="00E535C1">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lastRenderedPageBreak/>
        <w:t xml:space="preserve"> Le soumissionnaire consent formellement à ce que Enabel ait accès aux documents justificatifs étayant les informations fournies dans le présent document. </w:t>
      </w:r>
    </w:p>
    <w:p w14:paraId="00B49F8A" w14:textId="77777777" w:rsidR="00BE35A6" w:rsidRDefault="00E535C1" w:rsidP="00BE35A6">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p>
    <w:p w14:paraId="722752E1" w14:textId="087B63E9" w:rsidR="00E535C1" w:rsidRPr="00442C30" w:rsidRDefault="00E535C1" w:rsidP="00BE35A6">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Localisation </w:t>
      </w:r>
    </w:p>
    <w:p w14:paraId="69A363AB" w14:textId="77777777" w:rsidR="00E535C1" w:rsidRPr="00442C30" w:rsidRDefault="00E535C1" w:rsidP="00E535C1">
      <w:pPr>
        <w:ind w:left="360"/>
        <w:rPr>
          <w:rStyle w:val="eop"/>
          <w:rFonts w:eastAsia="Times New Roman" w:cs="Segoe UI"/>
          <w:color w:val="auto"/>
          <w:sz w:val="20"/>
          <w:szCs w:val="20"/>
          <w:lang w:val="fr-FR" w:eastAsia="nl-BE"/>
        </w:rPr>
      </w:pPr>
      <w:r w:rsidRPr="52631CAD">
        <w:rPr>
          <w:rStyle w:val="eop"/>
          <w:rFonts w:eastAsia="Times New Roman" w:cs="Segoe UI"/>
          <w:color w:val="auto"/>
          <w:sz w:val="20"/>
          <w:szCs w:val="20"/>
          <w:lang w:val="fr-FR" w:eastAsia="nl-BE"/>
        </w:rPr>
        <w:t>Signature</w:t>
      </w:r>
    </w:p>
    <w:p w14:paraId="1AF089B2" w14:textId="77777777" w:rsidR="00BE35A6" w:rsidRPr="00BE35A6" w:rsidRDefault="00BE35A6" w:rsidP="00BE35A6">
      <w:pPr>
        <w:pStyle w:val="Titre2"/>
      </w:pPr>
      <w:bookmarkStart w:id="291" w:name="_Toc51592073"/>
      <w:bookmarkStart w:id="292" w:name="_Toc52268505"/>
      <w:bookmarkStart w:id="293" w:name="_Toc193727701"/>
      <w:r w:rsidRPr="00A57B13">
        <w:t>Déclaration intégrité soumissionnaires</w:t>
      </w:r>
      <w:bookmarkEnd w:id="293"/>
    </w:p>
    <w:p w14:paraId="18DF3BB2" w14:textId="77777777" w:rsidR="00BE35A6" w:rsidRPr="00A57B13" w:rsidRDefault="00BE35A6" w:rsidP="00BE35A6">
      <w:pPr>
        <w:widowControl w:val="0"/>
        <w:suppressAutoHyphens/>
        <w:spacing w:before="60" w:after="60" w:line="288" w:lineRule="auto"/>
        <w:jc w:val="both"/>
        <w:rPr>
          <w:kern w:val="18"/>
          <w:sz w:val="20"/>
        </w:rPr>
      </w:pPr>
      <w:bookmarkStart w:id="294" w:name="_Hlk166593432"/>
      <w:r w:rsidRPr="00A57B13">
        <w:rPr>
          <w:kern w:val="18"/>
          <w:sz w:val="20"/>
        </w:rPr>
        <w:t xml:space="preserve">Par la présente, je / nous, agissant en ma/notre qualité de représentant(s) légal/légaux du soumissionnaire précité, déclare/rons ce qui suit : </w:t>
      </w:r>
    </w:p>
    <w:p w14:paraId="4701EC53" w14:textId="77777777" w:rsidR="00BE35A6" w:rsidRPr="00A57B13" w:rsidRDefault="00BE35A6" w:rsidP="00BE35A6">
      <w:pPr>
        <w:numPr>
          <w:ilvl w:val="0"/>
          <w:numId w:val="57"/>
        </w:numPr>
        <w:spacing w:after="0" w:line="280" w:lineRule="auto"/>
        <w:jc w:val="both"/>
      </w:pPr>
      <w:r w:rsidRPr="00A57B13">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2FD40761" w14:textId="77777777" w:rsidR="00BE35A6" w:rsidRPr="00A57B13" w:rsidRDefault="00BE35A6" w:rsidP="00BE35A6">
      <w:pPr>
        <w:numPr>
          <w:ilvl w:val="0"/>
          <w:numId w:val="57"/>
        </w:numPr>
        <w:spacing w:after="0" w:line="280" w:lineRule="auto"/>
        <w:jc w:val="both"/>
      </w:pPr>
      <w:r w:rsidRPr="00A57B13">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742BE083" w14:textId="77777777" w:rsidR="00BE35A6" w:rsidRPr="00A57B13" w:rsidRDefault="00BE35A6" w:rsidP="00BE35A6">
      <w:pPr>
        <w:numPr>
          <w:ilvl w:val="0"/>
          <w:numId w:val="57"/>
        </w:numPr>
        <w:spacing w:after="0" w:line="280" w:lineRule="auto"/>
        <w:jc w:val="both"/>
      </w:pPr>
      <w:r w:rsidRPr="00A57B13">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déclare/rons souscrire et respecter entièrement ces articles.</w:t>
      </w:r>
    </w:p>
    <w:p w14:paraId="5250FE58" w14:textId="77777777" w:rsidR="00BE35A6" w:rsidRPr="00A57B13" w:rsidRDefault="00BE35A6" w:rsidP="00BE35A6">
      <w:pPr>
        <w:widowControl w:val="0"/>
        <w:suppressAutoHyphens/>
        <w:spacing w:before="60" w:after="60" w:line="288" w:lineRule="auto"/>
        <w:jc w:val="both"/>
        <w:rPr>
          <w:kern w:val="18"/>
          <w:sz w:val="20"/>
        </w:rPr>
      </w:pPr>
    </w:p>
    <w:p w14:paraId="083A6072" w14:textId="77777777" w:rsidR="00BE35A6" w:rsidRPr="00A57B13" w:rsidRDefault="00BE35A6" w:rsidP="00BE35A6">
      <w:pPr>
        <w:widowControl w:val="0"/>
        <w:suppressAutoHyphens/>
        <w:spacing w:before="60" w:after="60" w:line="288" w:lineRule="auto"/>
        <w:jc w:val="both"/>
        <w:rPr>
          <w:kern w:val="18"/>
          <w:sz w:val="20"/>
        </w:rPr>
      </w:pPr>
      <w:r w:rsidRPr="00A57B13">
        <w:rPr>
          <w:kern w:val="18"/>
          <w:sz w:val="20"/>
        </w:rPr>
        <w:t xml:space="preserve">Si le marché précité devait être attribué au soumissionnaire, je/nous déclare/rons, par ailleurs, marquer mon/notre accord avec les dispositions suivantes : </w:t>
      </w:r>
    </w:p>
    <w:p w14:paraId="4292AD29" w14:textId="77777777" w:rsidR="00BE35A6" w:rsidRPr="00A57B13" w:rsidRDefault="00BE35A6" w:rsidP="00BE35A6">
      <w:pPr>
        <w:numPr>
          <w:ilvl w:val="0"/>
          <w:numId w:val="58"/>
        </w:numPr>
        <w:spacing w:after="0" w:line="280" w:lineRule="auto"/>
        <w:jc w:val="both"/>
      </w:pPr>
      <w:r w:rsidRPr="00A57B13">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1009DD22" w14:textId="77777777" w:rsidR="00BE35A6" w:rsidRPr="00A57B13" w:rsidRDefault="00BE35A6" w:rsidP="00BE35A6">
      <w:pPr>
        <w:numPr>
          <w:ilvl w:val="0"/>
          <w:numId w:val="58"/>
        </w:numPr>
        <w:spacing w:after="0" w:line="280" w:lineRule="auto"/>
        <w:jc w:val="both"/>
      </w:pPr>
      <w:r w:rsidRPr="00A57B13">
        <w:t>Tout contrat (marché public) sera résilié, dès lors qu’il s’avérerait que l’attribution du contrat ou son exécution aurait donné lieu à l’obtention ou l’offre des avantages appréciables en argent précités.</w:t>
      </w:r>
    </w:p>
    <w:p w14:paraId="65750FA8" w14:textId="77777777" w:rsidR="00BE35A6" w:rsidRPr="00A57B13" w:rsidRDefault="00BE35A6" w:rsidP="00BE35A6">
      <w:pPr>
        <w:numPr>
          <w:ilvl w:val="0"/>
          <w:numId w:val="58"/>
        </w:numPr>
        <w:spacing w:after="0" w:line="280" w:lineRule="auto"/>
        <w:jc w:val="both"/>
      </w:pPr>
      <w:r w:rsidRPr="00A57B13">
        <w:t>Tout manquement à se conformer à une ou plusieurs des clauses déontologiques aboutira à l’exclusion du contractant du présent marché et d’autres marchés publics pour Enabel.</w:t>
      </w:r>
    </w:p>
    <w:p w14:paraId="56E6839C" w14:textId="77777777" w:rsidR="00BE35A6" w:rsidRPr="00A57B13" w:rsidRDefault="00BE35A6" w:rsidP="00BE35A6">
      <w:pPr>
        <w:spacing w:after="0" w:line="280" w:lineRule="auto"/>
        <w:ind w:left="720"/>
        <w:jc w:val="both"/>
      </w:pPr>
    </w:p>
    <w:p w14:paraId="6453E0DF" w14:textId="77777777" w:rsidR="00BE35A6" w:rsidRPr="00A57B13" w:rsidRDefault="00BE35A6" w:rsidP="00BE35A6">
      <w:pPr>
        <w:widowControl w:val="0"/>
        <w:suppressAutoHyphens/>
        <w:spacing w:before="60" w:after="60" w:line="288" w:lineRule="auto"/>
        <w:jc w:val="both"/>
        <w:rPr>
          <w:kern w:val="18"/>
          <w:szCs w:val="21"/>
        </w:rPr>
      </w:pPr>
      <w:r w:rsidRPr="00A57B13">
        <w:rPr>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00E6A5C1" w14:textId="77777777" w:rsidR="00BE35A6" w:rsidRPr="00A57B13" w:rsidRDefault="00BE35A6" w:rsidP="00BE35A6">
      <w:pPr>
        <w:spacing w:after="120" w:line="480" w:lineRule="auto"/>
        <w:rPr>
          <w:kern w:val="18"/>
          <w:szCs w:val="21"/>
        </w:rPr>
      </w:pPr>
      <w:r w:rsidRPr="00A57B13">
        <w:rPr>
          <w:kern w:val="18"/>
          <w:szCs w:val="21"/>
        </w:rPr>
        <w:lastRenderedPageBreak/>
        <w:t xml:space="preserve">Date </w:t>
      </w:r>
    </w:p>
    <w:p w14:paraId="2B718F51" w14:textId="77777777" w:rsidR="00BE35A6" w:rsidRPr="00A57B13" w:rsidRDefault="00BE35A6" w:rsidP="00BE35A6">
      <w:pPr>
        <w:spacing w:after="120" w:line="480" w:lineRule="auto"/>
        <w:rPr>
          <w:kern w:val="18"/>
          <w:szCs w:val="21"/>
        </w:rPr>
      </w:pPr>
      <w:r w:rsidRPr="00A57B13">
        <w:rPr>
          <w:kern w:val="18"/>
          <w:szCs w:val="21"/>
        </w:rPr>
        <w:t xml:space="preserve">Localisation </w:t>
      </w:r>
    </w:p>
    <w:p w14:paraId="3E93E4BA" w14:textId="77777777" w:rsidR="00BE35A6" w:rsidRPr="00A57B13" w:rsidRDefault="00BE35A6" w:rsidP="00BE35A6">
      <w:pPr>
        <w:spacing w:after="120" w:line="480" w:lineRule="auto"/>
        <w:rPr>
          <w:kern w:val="18"/>
          <w:szCs w:val="21"/>
        </w:rPr>
      </w:pPr>
      <w:r w:rsidRPr="00A57B13">
        <w:rPr>
          <w:kern w:val="18"/>
          <w:szCs w:val="21"/>
        </w:rPr>
        <w:t xml:space="preserve">Signature </w:t>
      </w:r>
    </w:p>
    <w:bookmarkEnd w:id="294"/>
    <w:p w14:paraId="5DC9CBC8" w14:textId="77777777" w:rsidR="00BE35A6" w:rsidRDefault="00BE35A6" w:rsidP="00BE35A6">
      <w:pPr>
        <w:pStyle w:val="Titre2"/>
        <w:numPr>
          <w:ilvl w:val="0"/>
          <w:numId w:val="0"/>
        </w:numPr>
        <w:ind w:left="576"/>
      </w:pPr>
    </w:p>
    <w:p w14:paraId="4773791E" w14:textId="1665E333" w:rsidR="00E535C1" w:rsidRDefault="00E535C1" w:rsidP="00E535C1">
      <w:pPr>
        <w:pStyle w:val="Titre2"/>
      </w:pPr>
      <w:bookmarkStart w:id="295" w:name="_Toc193727702"/>
      <w:r>
        <w:t>Dossier de sélection – capacité économique</w:t>
      </w:r>
      <w:bookmarkEnd w:id="291"/>
      <w:bookmarkEnd w:id="292"/>
      <w:bookmarkEnd w:id="295"/>
      <w:r>
        <w:t xml:space="preserve"> </w:t>
      </w:r>
    </w:p>
    <w:tbl>
      <w:tblPr>
        <w:tblW w:w="8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0"/>
        <w:gridCol w:w="135"/>
        <w:gridCol w:w="2127"/>
      </w:tblGrid>
      <w:tr w:rsidR="00E535C1" w:rsidRPr="00377B37" w14:paraId="242081DC" w14:textId="77777777" w:rsidTr="006F289F">
        <w:trPr>
          <w:cantSplit/>
          <w:trHeight w:val="373"/>
        </w:trPr>
        <w:tc>
          <w:tcPr>
            <w:tcW w:w="8052" w:type="dxa"/>
            <w:gridSpan w:val="3"/>
            <w:tcBorders>
              <w:top w:val="single" w:sz="4" w:space="0" w:color="auto"/>
              <w:left w:val="single" w:sz="4" w:space="0" w:color="auto"/>
              <w:bottom w:val="single" w:sz="4" w:space="0" w:color="auto"/>
              <w:right w:val="single" w:sz="4" w:space="0" w:color="auto"/>
            </w:tcBorders>
            <w:hideMark/>
          </w:tcPr>
          <w:p w14:paraId="33FA4B1E" w14:textId="77777777" w:rsidR="00E535C1" w:rsidRPr="00377B37" w:rsidRDefault="00E535C1" w:rsidP="006F289F">
            <w:pPr>
              <w:spacing w:after="200"/>
              <w:rPr>
                <w:rFonts w:cs="Arial"/>
                <w:b/>
                <w:bCs/>
                <w:color w:val="auto"/>
                <w:sz w:val="20"/>
                <w:szCs w:val="20"/>
                <w:lang w:val="fr-FR"/>
              </w:rPr>
            </w:pPr>
            <w:r w:rsidRPr="00377B37">
              <w:rPr>
                <w:rFonts w:cs="Arial"/>
                <w:b/>
                <w:bCs/>
                <w:color w:val="auto"/>
                <w:sz w:val="20"/>
                <w:szCs w:val="20"/>
              </w:rPr>
              <w:t>Capacité économique et financière – voir art. 67 de l’A.R. du  18.04.2017</w:t>
            </w:r>
          </w:p>
        </w:tc>
      </w:tr>
      <w:tr w:rsidR="00377B37" w:rsidRPr="00377B37" w14:paraId="1AB06891" w14:textId="77777777" w:rsidTr="006F289F">
        <w:trPr>
          <w:cantSplit/>
          <w:trHeight w:val="373"/>
        </w:trPr>
        <w:tc>
          <w:tcPr>
            <w:tcW w:w="5925" w:type="dxa"/>
            <w:gridSpan w:val="2"/>
            <w:tcBorders>
              <w:top w:val="single" w:sz="4" w:space="0" w:color="auto"/>
              <w:left w:val="single" w:sz="4" w:space="0" w:color="auto"/>
              <w:bottom w:val="single" w:sz="4" w:space="0" w:color="auto"/>
              <w:right w:val="single" w:sz="4" w:space="0" w:color="auto"/>
            </w:tcBorders>
          </w:tcPr>
          <w:p w14:paraId="769C9264" w14:textId="1F4523F7" w:rsidR="00E00F1E" w:rsidRPr="00377B37" w:rsidRDefault="00E00F1E" w:rsidP="00E00F1E">
            <w:pPr>
              <w:pStyle w:val="BTCtextCTB"/>
              <w:rPr>
                <w:rFonts w:ascii="Georgia" w:eastAsia="Calibri" w:hAnsi="Georgia"/>
                <w:kern w:val="18"/>
                <w:sz w:val="20"/>
              </w:rPr>
            </w:pPr>
            <w:r w:rsidRPr="00377B37">
              <w:rPr>
                <w:rFonts w:ascii="Georgia" w:eastAsia="Calibri" w:hAnsi="Georgia"/>
                <w:kern w:val="18"/>
                <w:sz w:val="20"/>
              </w:rPr>
              <w:t xml:space="preserve">Le soumissionnaire doit avoir réalisé au cours d’un des trois derniers exercices un chiffre d’affaires total au moins égal à </w:t>
            </w:r>
            <w:r w:rsidR="00711A9F">
              <w:rPr>
                <w:rFonts w:ascii="Georgia" w:eastAsia="Calibri" w:hAnsi="Georgia"/>
                <w:b/>
                <w:bCs/>
                <w:kern w:val="18"/>
                <w:sz w:val="20"/>
                <w:shd w:val="clear" w:color="auto" w:fill="FBE4D5" w:themeFill="accent2" w:themeFillTint="33"/>
              </w:rPr>
              <w:t>3</w:t>
            </w:r>
            <w:r w:rsidRPr="00377B37">
              <w:rPr>
                <w:rFonts w:ascii="Georgia" w:eastAsia="Calibri" w:hAnsi="Georgia"/>
                <w:b/>
                <w:bCs/>
                <w:kern w:val="18"/>
                <w:sz w:val="20"/>
                <w:shd w:val="clear" w:color="auto" w:fill="FBE4D5" w:themeFill="accent2" w:themeFillTint="33"/>
              </w:rPr>
              <w:t>00.000 EUROS</w:t>
            </w:r>
            <w:r w:rsidRPr="00377B37">
              <w:rPr>
                <w:rFonts w:ascii="Georgia" w:eastAsia="Calibri" w:hAnsi="Georgia"/>
                <w:kern w:val="18"/>
                <w:sz w:val="20"/>
              </w:rPr>
              <w:t xml:space="preserve">. </w:t>
            </w:r>
          </w:p>
          <w:p w14:paraId="642060CF" w14:textId="77777777" w:rsidR="00D6507E" w:rsidRPr="00377B37" w:rsidRDefault="00E00F1E" w:rsidP="00E00F1E">
            <w:pPr>
              <w:pStyle w:val="BTCtextCTB"/>
              <w:rPr>
                <w:spacing w:val="1"/>
                <w:sz w:val="20"/>
              </w:rPr>
            </w:pPr>
            <w:r w:rsidRPr="00377B37">
              <w:rPr>
                <w:rFonts w:ascii="Georgia" w:eastAsia="Calibri" w:hAnsi="Georgia"/>
                <w:kern w:val="18"/>
                <w:sz w:val="20"/>
              </w:rPr>
              <w:t>Il 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chiffre d’affaires total réalisé, a été complétée).</w:t>
            </w:r>
            <w:r w:rsidR="00D6507E" w:rsidRPr="00377B37">
              <w:rPr>
                <w:spacing w:val="1"/>
                <w:sz w:val="20"/>
              </w:rPr>
              <w:t xml:space="preserve"> </w:t>
            </w:r>
          </w:p>
          <w:p w14:paraId="57990B56" w14:textId="77777777" w:rsidR="00B83AC4" w:rsidRPr="00377B37" w:rsidRDefault="00D6507E" w:rsidP="00B83AC4">
            <w:pPr>
              <w:pStyle w:val="BTCtextCTB"/>
              <w:rPr>
                <w:rFonts w:ascii="Georgia" w:eastAsia="Calibri" w:hAnsi="Georgia"/>
                <w:kern w:val="18"/>
                <w:sz w:val="20"/>
              </w:rPr>
            </w:pPr>
            <w:r w:rsidRPr="00377B37">
              <w:rPr>
                <w:rFonts w:ascii="Georgia" w:eastAsia="Calibri" w:hAnsi="Georgia"/>
                <w:kern w:val="18"/>
                <w:sz w:val="20"/>
              </w:rPr>
              <w:t>Le chiffres d’affaire peut être l’équivalent au taux de change moyen à la date de clôture de l’année comptable concerné</w:t>
            </w:r>
            <w:r w:rsidR="00B83AC4" w:rsidRPr="00377B37">
              <w:rPr>
                <w:rFonts w:ascii="Georgia" w:eastAsia="Calibri" w:hAnsi="Georgia"/>
                <w:kern w:val="18"/>
                <w:sz w:val="20"/>
              </w:rPr>
              <w:t>e.</w:t>
            </w:r>
          </w:p>
          <w:p w14:paraId="3AA79341" w14:textId="60311FAD" w:rsidR="00E00F1E" w:rsidRPr="00377B37" w:rsidRDefault="00D6507E" w:rsidP="00B83AC4">
            <w:pPr>
              <w:pStyle w:val="BTCtextCTB"/>
              <w:rPr>
                <w:rFonts w:ascii="Georgia" w:hAnsi="Georgia" w:cs="Arial"/>
                <w:sz w:val="20"/>
                <w:lang w:val="fr-FR"/>
              </w:rPr>
            </w:pPr>
            <w:r w:rsidRPr="00377B37">
              <w:rPr>
                <w:rFonts w:ascii="Georgia" w:eastAsia="Calibri" w:hAnsi="Georgia"/>
                <w:kern w:val="18"/>
                <w:sz w:val="20"/>
              </w:rPr>
              <w:t xml:space="preserve"> (le taux de change – cours moyen jours- de la BRB au 31 décembre de l’année correspondante</w:t>
            </w:r>
            <w:r w:rsidR="00B83AC4" w:rsidRPr="00377B37">
              <w:rPr>
                <w:rFonts w:ascii="Georgia" w:eastAsia="Calibri" w:hAnsi="Georgia"/>
                <w:kern w:val="18"/>
                <w:sz w:val="20"/>
              </w:rPr>
              <w:t xml:space="preserve"> pour les locaux</w:t>
            </w:r>
            <w:r w:rsidRPr="00377B37">
              <w:rPr>
                <w:rFonts w:ascii="Georgia" w:eastAsia="Calibri" w:hAnsi="Georgia"/>
                <w:kern w:val="18"/>
                <w:sz w:val="20"/>
              </w:rPr>
              <w:t>).</w:t>
            </w:r>
          </w:p>
        </w:tc>
        <w:tc>
          <w:tcPr>
            <w:tcW w:w="2127" w:type="dxa"/>
            <w:tcBorders>
              <w:top w:val="single" w:sz="4" w:space="0" w:color="auto"/>
              <w:left w:val="single" w:sz="4" w:space="0" w:color="auto"/>
              <w:bottom w:val="single" w:sz="4" w:space="0" w:color="auto"/>
              <w:right w:val="single" w:sz="4" w:space="0" w:color="auto"/>
            </w:tcBorders>
          </w:tcPr>
          <w:p w14:paraId="7E0F205B" w14:textId="77777777" w:rsidR="00E00F1E" w:rsidRPr="00377B37" w:rsidRDefault="00E00F1E" w:rsidP="00E00F1E">
            <w:pPr>
              <w:spacing w:before="120" w:after="120" w:line="240" w:lineRule="auto"/>
              <w:jc w:val="both"/>
              <w:rPr>
                <w:rFonts w:eastAsia="Times New Roman" w:cs="Arial"/>
                <w:b/>
                <w:bCs/>
                <w:color w:val="auto"/>
                <w:sz w:val="20"/>
                <w:szCs w:val="20"/>
                <w:lang w:val="fr-FR"/>
              </w:rPr>
            </w:pPr>
            <w:r w:rsidRPr="00377B37">
              <w:rPr>
                <w:rFonts w:eastAsia="Times New Roman" w:cs="Arial"/>
                <w:b/>
                <w:bCs/>
                <w:color w:val="auto"/>
                <w:sz w:val="20"/>
                <w:szCs w:val="20"/>
                <w:lang w:val="fr-FR"/>
              </w:rPr>
              <w:t>Documents à joindre :</w:t>
            </w:r>
          </w:p>
          <w:p w14:paraId="2D4A6924" w14:textId="288D37A4" w:rsidR="00E00F1E" w:rsidRPr="00377B37" w:rsidRDefault="00E00F1E" w:rsidP="00E00F1E">
            <w:pPr>
              <w:pStyle w:val="BTCtextCTB"/>
              <w:rPr>
                <w:rFonts w:ascii="Georgia" w:hAnsi="Georgia" w:cs="Arial"/>
                <w:sz w:val="20"/>
                <w:lang w:val="fr-FR"/>
              </w:rPr>
            </w:pPr>
            <w:r w:rsidRPr="00377B37">
              <w:rPr>
                <w:rFonts w:ascii="Georgia" w:hAnsi="Georgia" w:cs="Arial"/>
                <w:sz w:val="20"/>
                <w:lang w:val="fr-FR"/>
              </w:rPr>
              <w:t xml:space="preserve">ANNEXE I et les déclarations du </w:t>
            </w:r>
            <w:r w:rsidRPr="00377B37">
              <w:rPr>
                <w:rFonts w:ascii="Georgia" w:hAnsi="Georgia" w:cs="Arial"/>
                <w:b/>
                <w:bCs/>
                <w:sz w:val="20"/>
                <w:lang w:val="fr-FR"/>
              </w:rPr>
              <w:t>chiffre d’affaires de 2021, 2022 et 2023</w:t>
            </w:r>
            <w:r w:rsidRPr="00377B37">
              <w:rPr>
                <w:rFonts w:ascii="Georgia" w:hAnsi="Georgia" w:cs="Arial"/>
                <w:sz w:val="20"/>
                <w:lang w:val="fr-FR"/>
              </w:rPr>
              <w:t xml:space="preserve"> à l’entité compétente (</w:t>
            </w:r>
            <w:r w:rsidRPr="00377B37">
              <w:rPr>
                <w:rFonts w:ascii="Georgia" w:hAnsi="Georgia" w:cs="Arial"/>
                <w:b/>
                <w:bCs/>
                <w:sz w:val="20"/>
                <w:lang w:val="fr-FR"/>
              </w:rPr>
              <w:t>à l’Office Burundais des recettes OBR, pour les locaux) ou équivalent pour les autres.</w:t>
            </w:r>
          </w:p>
        </w:tc>
      </w:tr>
      <w:tr w:rsidR="00377B37" w:rsidRPr="00377B37" w14:paraId="01C8D2E8" w14:textId="77777777" w:rsidTr="006F289F">
        <w:trPr>
          <w:cantSplit/>
          <w:trHeight w:val="373"/>
        </w:trPr>
        <w:tc>
          <w:tcPr>
            <w:tcW w:w="5925" w:type="dxa"/>
            <w:gridSpan w:val="2"/>
            <w:tcBorders>
              <w:top w:val="single" w:sz="4" w:space="0" w:color="auto"/>
              <w:left w:val="single" w:sz="4" w:space="0" w:color="auto"/>
              <w:bottom w:val="single" w:sz="4" w:space="0" w:color="auto"/>
              <w:right w:val="single" w:sz="4" w:space="0" w:color="auto"/>
            </w:tcBorders>
          </w:tcPr>
          <w:p w14:paraId="59D10D79" w14:textId="3D450AD1" w:rsidR="00E00F1E" w:rsidRPr="00377B37" w:rsidRDefault="00E00F1E" w:rsidP="003A0494">
            <w:pPr>
              <w:pStyle w:val="BTCtextCTB"/>
              <w:rPr>
                <w:rFonts w:ascii="Georgia" w:eastAsia="Calibri" w:hAnsi="Georgia"/>
                <w:kern w:val="18"/>
                <w:sz w:val="20"/>
              </w:rPr>
            </w:pPr>
            <w:r w:rsidRPr="00377B37">
              <w:rPr>
                <w:rFonts w:ascii="Georgia" w:eastAsia="Calibri" w:hAnsi="Georgia"/>
                <w:kern w:val="18"/>
                <w:sz w:val="20"/>
              </w:rPr>
              <w:t xml:space="preserve">Le Soumissionnaire peut aussi justifier son chiffre d’affaire en produisant </w:t>
            </w:r>
            <w:r w:rsidRPr="00377B37">
              <w:rPr>
                <w:rFonts w:ascii="Georgia" w:eastAsia="Calibri" w:hAnsi="Georgia"/>
                <w:b/>
                <w:bCs/>
                <w:kern w:val="18"/>
                <w:sz w:val="20"/>
              </w:rPr>
              <w:t>une déclaration bancaire (attestation bancaire certifiée) attestant,</w:t>
            </w:r>
            <w:r w:rsidRPr="00377B37">
              <w:rPr>
                <w:rFonts w:ascii="Georgia" w:eastAsia="Calibri" w:hAnsi="Georgia"/>
                <w:kern w:val="18"/>
                <w:sz w:val="20"/>
              </w:rPr>
              <w:t xml:space="preserve"> soit, qu’il dispose de </w:t>
            </w:r>
            <w:r w:rsidRPr="00377B37">
              <w:rPr>
                <w:rFonts w:ascii="Georgia" w:eastAsia="Calibri" w:hAnsi="Georgia"/>
                <w:b/>
                <w:bCs/>
                <w:kern w:val="18"/>
                <w:sz w:val="20"/>
              </w:rPr>
              <w:t>fonds propres équivalent au montant exigé du chiffre d’affaires</w:t>
            </w:r>
            <w:r w:rsidRPr="00377B37">
              <w:rPr>
                <w:rFonts w:ascii="Georgia" w:eastAsia="Calibri" w:hAnsi="Georgia"/>
                <w:kern w:val="18"/>
                <w:sz w:val="20"/>
              </w:rPr>
              <w:t xml:space="preserve">, soit que la banque s’engage inconditionnellement et irrévocablement à mettre à sa disposition </w:t>
            </w:r>
            <w:r w:rsidRPr="00377B37">
              <w:rPr>
                <w:rFonts w:ascii="Georgia" w:eastAsia="Calibri" w:hAnsi="Georgia"/>
                <w:b/>
                <w:bCs/>
                <w:kern w:val="18"/>
                <w:sz w:val="20"/>
              </w:rPr>
              <w:t xml:space="preserve">une ligne de crédit, </w:t>
            </w:r>
            <w:r w:rsidRPr="00377B37">
              <w:rPr>
                <w:rFonts w:ascii="Georgia" w:eastAsia="Calibri" w:hAnsi="Georgia"/>
                <w:kern w:val="18"/>
                <w:sz w:val="20"/>
              </w:rPr>
              <w:t>selon le modèle en annexes.</w:t>
            </w:r>
            <w:r w:rsidRPr="00377B37">
              <w:rPr>
                <w:rFonts w:ascii="Georgia" w:eastAsia="Calibri" w:hAnsi="Georgia"/>
                <w:b/>
                <w:bCs/>
                <w:kern w:val="18"/>
                <w:sz w:val="20"/>
              </w:rPr>
              <w:tab/>
            </w:r>
            <w:r w:rsidRPr="00377B37">
              <w:rPr>
                <w:rFonts w:ascii="Georgia" w:eastAsia="Calibri" w:hAnsi="Georgia"/>
                <w:kern w:val="18"/>
                <w:sz w:val="20"/>
              </w:rPr>
              <w:tab/>
            </w:r>
          </w:p>
          <w:p w14:paraId="5F6480F8" w14:textId="1DB3FAAF" w:rsidR="00E00F1E" w:rsidRPr="00377B37" w:rsidRDefault="00E00F1E" w:rsidP="00E00F1E">
            <w:pPr>
              <w:pStyle w:val="BTCtextCTB"/>
              <w:rPr>
                <w:rFonts w:ascii="Georgia" w:eastAsia="Calibri" w:hAnsi="Georgia"/>
                <w:kern w:val="18"/>
                <w:sz w:val="20"/>
              </w:rPr>
            </w:pPr>
          </w:p>
        </w:tc>
        <w:tc>
          <w:tcPr>
            <w:tcW w:w="2127" w:type="dxa"/>
            <w:tcBorders>
              <w:top w:val="single" w:sz="4" w:space="0" w:color="auto"/>
              <w:left w:val="single" w:sz="4" w:space="0" w:color="auto"/>
              <w:bottom w:val="single" w:sz="4" w:space="0" w:color="auto"/>
              <w:right w:val="single" w:sz="4" w:space="0" w:color="auto"/>
            </w:tcBorders>
          </w:tcPr>
          <w:p w14:paraId="74BD9216" w14:textId="77777777" w:rsidR="00E00F1E" w:rsidRPr="00377B37" w:rsidRDefault="00E00F1E" w:rsidP="00E00F1E">
            <w:pPr>
              <w:pStyle w:val="BTCtextCTB"/>
              <w:rPr>
                <w:rFonts w:ascii="Georgia" w:eastAsia="Calibri" w:hAnsi="Georgia"/>
                <w:kern w:val="18"/>
                <w:sz w:val="20"/>
              </w:rPr>
            </w:pPr>
            <w:r w:rsidRPr="00377B37">
              <w:rPr>
                <w:rFonts w:ascii="Georgia" w:eastAsia="Calibri" w:hAnsi="Georgia"/>
                <w:kern w:val="18"/>
                <w:sz w:val="20"/>
              </w:rPr>
              <w:t>Attestation bancaire certifiée</w:t>
            </w:r>
          </w:p>
          <w:p w14:paraId="2DB487C1" w14:textId="279A45DD" w:rsidR="00E00F1E" w:rsidRPr="00377B37" w:rsidRDefault="00E00F1E" w:rsidP="00E00F1E">
            <w:pPr>
              <w:spacing w:before="120" w:after="120" w:line="240" w:lineRule="auto"/>
              <w:jc w:val="both"/>
              <w:rPr>
                <w:rFonts w:eastAsia="Times New Roman" w:cs="Arial"/>
                <w:b/>
                <w:bCs/>
                <w:color w:val="auto"/>
                <w:sz w:val="20"/>
                <w:szCs w:val="20"/>
                <w:lang w:val="fr-FR"/>
              </w:rPr>
            </w:pPr>
            <w:r w:rsidRPr="00377B37">
              <w:rPr>
                <w:color w:val="auto"/>
                <w:kern w:val="18"/>
                <w:sz w:val="20"/>
                <w:szCs w:val="20"/>
              </w:rPr>
              <w:t>ANNEXES II et III</w:t>
            </w:r>
          </w:p>
        </w:tc>
      </w:tr>
      <w:tr w:rsidR="00E00F1E" w:rsidRPr="00377B37" w14:paraId="1F92D10E" w14:textId="77777777" w:rsidTr="006F289F">
        <w:trPr>
          <w:cantSplit/>
          <w:trHeight w:val="2637"/>
        </w:trPr>
        <w:tc>
          <w:tcPr>
            <w:tcW w:w="5790" w:type="dxa"/>
            <w:tcBorders>
              <w:top w:val="single" w:sz="4" w:space="0" w:color="auto"/>
              <w:left w:val="single" w:sz="4" w:space="0" w:color="auto"/>
              <w:bottom w:val="single" w:sz="4" w:space="0" w:color="auto"/>
              <w:right w:val="single" w:sz="4" w:space="0" w:color="auto"/>
            </w:tcBorders>
          </w:tcPr>
          <w:p w14:paraId="5AB5D396" w14:textId="77777777" w:rsidR="00E00F1E" w:rsidRPr="00377B37" w:rsidRDefault="00E00F1E" w:rsidP="00E00F1E">
            <w:pPr>
              <w:pStyle w:val="BTCtextCTB"/>
              <w:rPr>
                <w:rFonts w:ascii="Georgia" w:eastAsia="Calibri" w:hAnsi="Georgia"/>
                <w:kern w:val="18"/>
                <w:sz w:val="20"/>
              </w:rPr>
            </w:pPr>
            <w:r w:rsidRPr="00377B37">
              <w:rPr>
                <w:rFonts w:ascii="Georgia" w:eastAsia="Calibri" w:hAnsi="Georgia"/>
                <w:kern w:val="18"/>
                <w:sz w:val="20"/>
              </w:rPr>
              <w:lastRenderedPageBreak/>
              <w:t>Un soumissionnaire peut, le cas échéant et pour un marché déterminé, faire valoir les capacités d’autres entités, quelle que soit la nature juridique des liens existant entre lui-même et ces entités. Les règles suivantes sont alors d’application :</w:t>
            </w:r>
          </w:p>
          <w:p w14:paraId="0C83133D" w14:textId="77777777" w:rsidR="00E00F1E" w:rsidRPr="00377B37" w:rsidRDefault="00E00F1E" w:rsidP="00E00F1E">
            <w:pPr>
              <w:pStyle w:val="BTCtextCTB"/>
              <w:numPr>
                <w:ilvl w:val="0"/>
                <w:numId w:val="6"/>
              </w:numPr>
              <w:rPr>
                <w:rFonts w:ascii="Georgia" w:eastAsia="Calibri" w:hAnsi="Georgia"/>
                <w:kern w:val="18"/>
                <w:sz w:val="20"/>
              </w:rPr>
            </w:pPr>
            <w:r w:rsidRPr="00377B37">
              <w:rPr>
                <w:rFonts w:ascii="Georgia" w:eastAsia="Calibri" w:hAnsi="Georgia"/>
                <w:kern w:val="18"/>
                <w:sz w:val="20"/>
              </w:rPr>
              <w:t>Si un opérateur économique souhaite recourir aux capacités d’autres entités, il apporte au pouvoir adjudicateur la preuve qu’il disposera des moyens nécessaires, notamment en produisant l’engagement de ces entités à cet effet.</w:t>
            </w:r>
          </w:p>
          <w:p w14:paraId="1B85B44C" w14:textId="77777777" w:rsidR="00E00F1E" w:rsidRPr="00377B37" w:rsidRDefault="00E00F1E" w:rsidP="00E00F1E">
            <w:pPr>
              <w:pStyle w:val="BTCtextCTB"/>
              <w:numPr>
                <w:ilvl w:val="0"/>
                <w:numId w:val="6"/>
              </w:numPr>
              <w:rPr>
                <w:rFonts w:ascii="Georgia" w:eastAsia="Calibri" w:hAnsi="Georgia"/>
                <w:kern w:val="18"/>
                <w:sz w:val="20"/>
              </w:rPr>
            </w:pPr>
            <w:r w:rsidRPr="00377B37">
              <w:rPr>
                <w:rFonts w:ascii="Georgia" w:eastAsia="Calibri" w:hAnsi="Georgia"/>
                <w:kern w:val="18"/>
                <w:sz w:val="20"/>
              </w:rPr>
              <w:t>Le pouvoir adjudicateur vérifiera, si les entités à la capacité desquelles l’opérateur économique entend avoir recours remplissent les critères de sélection et s’il existe des motifs d’exclusion dans leur chef.</w:t>
            </w:r>
          </w:p>
          <w:p w14:paraId="736296BB" w14:textId="77777777" w:rsidR="00E00F1E" w:rsidRPr="00377B37" w:rsidRDefault="00E00F1E" w:rsidP="00E00F1E">
            <w:pPr>
              <w:pStyle w:val="BTCtextCTB"/>
              <w:numPr>
                <w:ilvl w:val="0"/>
                <w:numId w:val="6"/>
              </w:numPr>
              <w:rPr>
                <w:rFonts w:ascii="Georgia" w:eastAsia="Calibri" w:hAnsi="Georgia"/>
                <w:kern w:val="18"/>
                <w:sz w:val="20"/>
              </w:rPr>
            </w:pPr>
            <w:r w:rsidRPr="00377B37">
              <w:rPr>
                <w:rFonts w:ascii="Georgia" w:eastAsia="Calibri" w:hAnsi="Georgia"/>
                <w:kern w:val="18"/>
                <w:sz w:val="20"/>
              </w:rPr>
              <w:t xml:space="preserve"> (FACULTATIF) Lorsqu’un opérateur économique a recours aux capacités d’autres entités en ce qui concerne des critères ayant trait à la capacité économique et financière, le pouvoir adjudicateur peut exiger que l’opérateur économique et ces entités en question soient solidairement responsables de l’exécution du marché</w:t>
            </w:r>
          </w:p>
          <w:p w14:paraId="283D7CF2" w14:textId="77777777" w:rsidR="00E00F1E" w:rsidRPr="00377B37" w:rsidRDefault="00E00F1E" w:rsidP="00E00F1E">
            <w:pPr>
              <w:pStyle w:val="BTCtextCTB"/>
              <w:numPr>
                <w:ilvl w:val="0"/>
                <w:numId w:val="6"/>
              </w:numPr>
              <w:rPr>
                <w:rFonts w:ascii="Georgia" w:eastAsia="Calibri" w:hAnsi="Georgia"/>
                <w:kern w:val="18"/>
                <w:sz w:val="20"/>
              </w:rPr>
            </w:pPr>
            <w:r w:rsidRPr="00377B37">
              <w:rPr>
                <w:rFonts w:ascii="Georgia" w:eastAsia="Calibri" w:hAnsi="Georgia"/>
                <w:kern w:val="18"/>
                <w:sz w:val="20"/>
              </w:rPr>
              <w:t>(FACULTATIF) le pouvoir adjudicateur peut exiger que certaines tâches essentielles soient effectuées directement par le soumissionnaire lui-même ou, si l’offre est soumise par un groupement d’opérateurs économiques par un participant dudit groupement.</w:t>
            </w:r>
          </w:p>
          <w:p w14:paraId="59EF10E0" w14:textId="77777777" w:rsidR="00E00F1E" w:rsidRPr="00377B37" w:rsidRDefault="00E00F1E" w:rsidP="00E00F1E">
            <w:pPr>
              <w:pStyle w:val="BTCtextCTB"/>
              <w:rPr>
                <w:rFonts w:ascii="Georgia" w:eastAsia="Calibri" w:hAnsi="Georgia"/>
                <w:kern w:val="18"/>
                <w:sz w:val="20"/>
              </w:rPr>
            </w:pPr>
            <w:r w:rsidRPr="00377B37">
              <w:rPr>
                <w:rFonts w:ascii="Georgia" w:eastAsia="Calibri" w:hAnsi="Georgia"/>
                <w:kern w:val="18"/>
                <w:sz w:val="20"/>
              </w:rPr>
              <w:t>Dans les mêmes conditions, un groupement de candidats ou de soumissionnaires peut faire valoir les capacités des participants au groupement ou celles d’autres entités.</w:t>
            </w:r>
          </w:p>
          <w:p w14:paraId="43674DB9" w14:textId="77777777" w:rsidR="00E00F1E" w:rsidRPr="00377B37" w:rsidRDefault="00E00F1E" w:rsidP="00E00F1E">
            <w:pPr>
              <w:pStyle w:val="BTCtextCTB"/>
              <w:rPr>
                <w:rFonts w:ascii="Georgia" w:eastAsia="Calibri" w:hAnsi="Georgia"/>
                <w:kern w:val="18"/>
                <w:sz w:val="20"/>
              </w:rPr>
            </w:pPr>
          </w:p>
        </w:tc>
        <w:tc>
          <w:tcPr>
            <w:tcW w:w="2262" w:type="dxa"/>
            <w:gridSpan w:val="2"/>
            <w:tcBorders>
              <w:top w:val="single" w:sz="4" w:space="0" w:color="auto"/>
              <w:left w:val="single" w:sz="4" w:space="0" w:color="auto"/>
              <w:bottom w:val="single" w:sz="4" w:space="0" w:color="auto"/>
              <w:right w:val="single" w:sz="4" w:space="0" w:color="auto"/>
            </w:tcBorders>
          </w:tcPr>
          <w:p w14:paraId="6D1D7EB5" w14:textId="38B61B60" w:rsidR="00E00F1E" w:rsidRPr="00377B37" w:rsidRDefault="003A0494" w:rsidP="00E00F1E">
            <w:pPr>
              <w:pStyle w:val="BTCtextCTB"/>
              <w:rPr>
                <w:rFonts w:ascii="Georgia" w:hAnsi="Georgia" w:cs="Arial"/>
                <w:sz w:val="20"/>
                <w:lang w:val="fr-FR"/>
              </w:rPr>
            </w:pPr>
            <w:r w:rsidRPr="00377B37">
              <w:rPr>
                <w:rFonts w:ascii="Georgia" w:eastAsia="Calibri" w:hAnsi="Georgia"/>
                <w:kern w:val="18"/>
                <w:sz w:val="20"/>
              </w:rPr>
              <w:t>Les mêmes preuves que le soumissionnaire</w:t>
            </w:r>
          </w:p>
        </w:tc>
      </w:tr>
    </w:tbl>
    <w:p w14:paraId="5E6ABDC2" w14:textId="1CBCBEB5" w:rsidR="00E535C1" w:rsidRDefault="00E535C1" w:rsidP="00E535C1"/>
    <w:p w14:paraId="676E4E4D" w14:textId="77777777" w:rsidR="003A0494" w:rsidRPr="003A0494" w:rsidRDefault="003A0494" w:rsidP="003A0494">
      <w:pPr>
        <w:rPr>
          <w:b/>
          <w:bCs/>
          <w:color w:val="auto"/>
          <w:u w:val="single"/>
        </w:rPr>
      </w:pPr>
      <w:r w:rsidRPr="003A0494">
        <w:rPr>
          <w:b/>
          <w:bCs/>
          <w:color w:val="auto"/>
          <w:u w:val="single"/>
        </w:rPr>
        <w:t xml:space="preserve">6.5 1 ANNEXES </w:t>
      </w:r>
    </w:p>
    <w:p w14:paraId="0DBED5EA" w14:textId="77777777" w:rsidR="003A0494" w:rsidRPr="003A0494" w:rsidRDefault="003A0494" w:rsidP="003A0494">
      <w:pPr>
        <w:rPr>
          <w:b/>
          <w:bCs/>
          <w:color w:val="auto"/>
          <w:u w:val="single"/>
          <w:lang w:val="fr-FR"/>
        </w:rPr>
      </w:pPr>
      <w:bookmarkStart w:id="296" w:name="_Toc156469421"/>
      <w:r w:rsidRPr="003A0494">
        <w:rPr>
          <w:b/>
          <w:bCs/>
          <w:color w:val="auto"/>
          <w:u w:val="single"/>
          <w:lang w:val="fr-FR"/>
        </w:rPr>
        <w:t>I. Déclaration du chiffre d’affaires</w:t>
      </w:r>
      <w:bookmarkEnd w:id="296"/>
    </w:p>
    <w:p w14:paraId="6D2121BC" w14:textId="77777777" w:rsidR="003A0494" w:rsidRPr="003A0494" w:rsidRDefault="003A0494" w:rsidP="003A0494">
      <w:pPr>
        <w:rPr>
          <w:color w:val="auto"/>
        </w:rPr>
      </w:pPr>
      <w:r w:rsidRPr="003A0494">
        <w:rPr>
          <w:color w:val="auto"/>
        </w:rPr>
        <w:t>Date : ……………….</w:t>
      </w:r>
    </w:p>
    <w:p w14:paraId="2B181E30" w14:textId="77777777" w:rsidR="003A0494" w:rsidRPr="003A0494" w:rsidRDefault="003A0494" w:rsidP="003A0494">
      <w:pPr>
        <w:rPr>
          <w:color w:val="auto"/>
        </w:rPr>
      </w:pPr>
      <w:r w:rsidRPr="003A0494">
        <w:rPr>
          <w:color w:val="auto"/>
        </w:rPr>
        <w:t>CSC N° : ……………………………</w:t>
      </w:r>
    </w:p>
    <w:tbl>
      <w:tblPr>
        <w:tblW w:w="0" w:type="auto"/>
        <w:tblLook w:val="04A0" w:firstRow="1" w:lastRow="0" w:firstColumn="1" w:lastColumn="0" w:noHBand="0" w:noVBand="1"/>
      </w:tblPr>
      <w:tblGrid>
        <w:gridCol w:w="2844"/>
        <w:gridCol w:w="3741"/>
        <w:gridCol w:w="1909"/>
      </w:tblGrid>
      <w:tr w:rsidR="003A0494" w:rsidRPr="003A0494" w14:paraId="0EE1A78F" w14:textId="77777777" w:rsidTr="00AE0EB6">
        <w:tc>
          <w:tcPr>
            <w:tcW w:w="2844" w:type="dxa"/>
            <w:shd w:val="clear" w:color="auto" w:fill="D9D9D9" w:themeFill="background1" w:themeFillShade="D9"/>
          </w:tcPr>
          <w:p w14:paraId="574AD8B3" w14:textId="77777777" w:rsidR="003A0494" w:rsidRPr="003A0494" w:rsidRDefault="003A0494" w:rsidP="003A0494">
            <w:pPr>
              <w:rPr>
                <w:color w:val="auto"/>
              </w:rPr>
            </w:pPr>
            <w:r w:rsidRPr="003A0494">
              <w:rPr>
                <w:color w:val="auto"/>
              </w:rPr>
              <w:t>Année</w:t>
            </w:r>
          </w:p>
        </w:tc>
        <w:tc>
          <w:tcPr>
            <w:tcW w:w="3741" w:type="dxa"/>
            <w:shd w:val="clear" w:color="auto" w:fill="D9D9D9" w:themeFill="background1" w:themeFillShade="D9"/>
          </w:tcPr>
          <w:p w14:paraId="6D682CE2" w14:textId="77777777" w:rsidR="003A0494" w:rsidRPr="003A0494" w:rsidRDefault="003A0494" w:rsidP="003A0494">
            <w:pPr>
              <w:rPr>
                <w:color w:val="auto"/>
              </w:rPr>
            </w:pPr>
            <w:r w:rsidRPr="003A0494">
              <w:rPr>
                <w:color w:val="auto"/>
              </w:rPr>
              <w:t>Montants du Chiffre d’Affaire</w:t>
            </w:r>
          </w:p>
        </w:tc>
        <w:tc>
          <w:tcPr>
            <w:tcW w:w="1909" w:type="dxa"/>
            <w:shd w:val="clear" w:color="auto" w:fill="D9D9D9" w:themeFill="background1" w:themeFillShade="D9"/>
          </w:tcPr>
          <w:p w14:paraId="508EBC7B" w14:textId="77777777" w:rsidR="003A0494" w:rsidRPr="003A0494" w:rsidRDefault="003A0494" w:rsidP="003A0494">
            <w:pPr>
              <w:rPr>
                <w:color w:val="auto"/>
              </w:rPr>
            </w:pPr>
            <w:r w:rsidRPr="003A0494">
              <w:rPr>
                <w:color w:val="auto"/>
              </w:rPr>
              <w:t>Monnaie</w:t>
            </w:r>
          </w:p>
        </w:tc>
      </w:tr>
      <w:tr w:rsidR="003A0494" w:rsidRPr="003A0494" w14:paraId="009640D4" w14:textId="77777777" w:rsidTr="00AE0EB6">
        <w:tc>
          <w:tcPr>
            <w:tcW w:w="2844" w:type="dxa"/>
          </w:tcPr>
          <w:p w14:paraId="01E5C982" w14:textId="77777777" w:rsidR="003A0494" w:rsidRPr="003A0494" w:rsidRDefault="003A0494" w:rsidP="003A0494">
            <w:pPr>
              <w:rPr>
                <w:color w:val="auto"/>
              </w:rPr>
            </w:pPr>
            <w:r w:rsidRPr="003A0494">
              <w:rPr>
                <w:color w:val="auto"/>
              </w:rPr>
              <w:t>2021</w:t>
            </w:r>
          </w:p>
        </w:tc>
        <w:tc>
          <w:tcPr>
            <w:tcW w:w="3741" w:type="dxa"/>
          </w:tcPr>
          <w:p w14:paraId="67702850" w14:textId="77777777" w:rsidR="003A0494" w:rsidRPr="003A0494" w:rsidRDefault="003A0494" w:rsidP="003A0494">
            <w:pPr>
              <w:rPr>
                <w:color w:val="auto"/>
              </w:rPr>
            </w:pPr>
          </w:p>
        </w:tc>
        <w:tc>
          <w:tcPr>
            <w:tcW w:w="1909" w:type="dxa"/>
          </w:tcPr>
          <w:p w14:paraId="54C765B9" w14:textId="77777777" w:rsidR="003A0494" w:rsidRPr="003A0494" w:rsidRDefault="003A0494" w:rsidP="003A0494">
            <w:pPr>
              <w:rPr>
                <w:color w:val="auto"/>
              </w:rPr>
            </w:pPr>
          </w:p>
        </w:tc>
      </w:tr>
      <w:tr w:rsidR="003A0494" w:rsidRPr="003A0494" w14:paraId="1C97BFD1" w14:textId="77777777" w:rsidTr="00AE0EB6">
        <w:tc>
          <w:tcPr>
            <w:tcW w:w="2844" w:type="dxa"/>
          </w:tcPr>
          <w:p w14:paraId="1F41B798" w14:textId="77777777" w:rsidR="003A0494" w:rsidRPr="003A0494" w:rsidRDefault="003A0494" w:rsidP="003A0494">
            <w:pPr>
              <w:rPr>
                <w:color w:val="auto"/>
              </w:rPr>
            </w:pPr>
            <w:r w:rsidRPr="003A0494">
              <w:rPr>
                <w:color w:val="auto"/>
              </w:rPr>
              <w:t>2022</w:t>
            </w:r>
          </w:p>
        </w:tc>
        <w:tc>
          <w:tcPr>
            <w:tcW w:w="3741" w:type="dxa"/>
          </w:tcPr>
          <w:p w14:paraId="372D0D00" w14:textId="77777777" w:rsidR="003A0494" w:rsidRPr="003A0494" w:rsidRDefault="003A0494" w:rsidP="003A0494">
            <w:pPr>
              <w:rPr>
                <w:color w:val="auto"/>
              </w:rPr>
            </w:pPr>
          </w:p>
        </w:tc>
        <w:tc>
          <w:tcPr>
            <w:tcW w:w="1909" w:type="dxa"/>
          </w:tcPr>
          <w:p w14:paraId="5658829E" w14:textId="77777777" w:rsidR="003A0494" w:rsidRPr="003A0494" w:rsidRDefault="003A0494" w:rsidP="003A0494">
            <w:pPr>
              <w:rPr>
                <w:color w:val="auto"/>
              </w:rPr>
            </w:pPr>
          </w:p>
        </w:tc>
      </w:tr>
      <w:tr w:rsidR="003A0494" w:rsidRPr="003A0494" w14:paraId="0728A07E" w14:textId="77777777" w:rsidTr="00AE0EB6">
        <w:tc>
          <w:tcPr>
            <w:tcW w:w="2844" w:type="dxa"/>
          </w:tcPr>
          <w:p w14:paraId="04A6754B" w14:textId="77777777" w:rsidR="003A0494" w:rsidRPr="003A0494" w:rsidRDefault="003A0494" w:rsidP="003A0494">
            <w:pPr>
              <w:rPr>
                <w:color w:val="auto"/>
              </w:rPr>
            </w:pPr>
            <w:r w:rsidRPr="003A0494">
              <w:rPr>
                <w:color w:val="auto"/>
              </w:rPr>
              <w:t>2023</w:t>
            </w:r>
          </w:p>
        </w:tc>
        <w:tc>
          <w:tcPr>
            <w:tcW w:w="3741" w:type="dxa"/>
          </w:tcPr>
          <w:p w14:paraId="00EE72DA" w14:textId="77777777" w:rsidR="003A0494" w:rsidRPr="003A0494" w:rsidRDefault="003A0494" w:rsidP="003A0494">
            <w:pPr>
              <w:rPr>
                <w:color w:val="auto"/>
              </w:rPr>
            </w:pPr>
          </w:p>
        </w:tc>
        <w:tc>
          <w:tcPr>
            <w:tcW w:w="1909" w:type="dxa"/>
          </w:tcPr>
          <w:p w14:paraId="56B8B5F0" w14:textId="77777777" w:rsidR="003A0494" w:rsidRPr="003A0494" w:rsidRDefault="003A0494" w:rsidP="003A0494">
            <w:pPr>
              <w:rPr>
                <w:color w:val="auto"/>
              </w:rPr>
            </w:pPr>
          </w:p>
        </w:tc>
      </w:tr>
    </w:tbl>
    <w:p w14:paraId="3CA1BAB8" w14:textId="77777777" w:rsidR="003A0494" w:rsidRPr="003A0494" w:rsidRDefault="003A0494" w:rsidP="003A0494">
      <w:pPr>
        <w:rPr>
          <w:color w:val="auto"/>
        </w:rPr>
      </w:pPr>
      <w:r w:rsidRPr="003A0494">
        <w:rPr>
          <w:color w:val="auto"/>
        </w:rPr>
        <w:t>Signature de l’Entreprise</w:t>
      </w:r>
    </w:p>
    <w:p w14:paraId="2385007C" w14:textId="77777777" w:rsidR="003A0494" w:rsidRPr="003A0494" w:rsidRDefault="003A0494" w:rsidP="003A0494">
      <w:pPr>
        <w:rPr>
          <w:color w:val="auto"/>
        </w:rPr>
      </w:pPr>
      <w:r w:rsidRPr="003A0494">
        <w:rPr>
          <w:color w:val="auto"/>
        </w:rPr>
        <w:t>Nom :</w:t>
      </w:r>
    </w:p>
    <w:p w14:paraId="40704E24" w14:textId="77777777" w:rsidR="003A0494" w:rsidRPr="003A0494" w:rsidRDefault="003A0494" w:rsidP="003A0494">
      <w:pPr>
        <w:rPr>
          <w:color w:val="auto"/>
        </w:rPr>
      </w:pPr>
      <w:r w:rsidRPr="003A0494">
        <w:rPr>
          <w:color w:val="auto"/>
        </w:rPr>
        <w:t>Signature :</w:t>
      </w:r>
    </w:p>
    <w:p w14:paraId="56D4D56C" w14:textId="77777777" w:rsidR="003A0494" w:rsidRPr="003A0494" w:rsidRDefault="003A0494" w:rsidP="003A0494">
      <w:pPr>
        <w:rPr>
          <w:b/>
          <w:bCs/>
          <w:color w:val="auto"/>
          <w:u w:val="single"/>
          <w:lang w:val="fr-FR"/>
        </w:rPr>
      </w:pPr>
      <w:r w:rsidRPr="003A0494">
        <w:rPr>
          <w:b/>
          <w:bCs/>
          <w:color w:val="auto"/>
          <w:u w:val="single"/>
          <w:lang w:val="fr-FR"/>
        </w:rPr>
        <w:t>II. Attestation de capacité financière (ligne de crédit)</w:t>
      </w:r>
    </w:p>
    <w:p w14:paraId="3E0C86C5" w14:textId="77777777" w:rsidR="003A0494" w:rsidRPr="003A0494" w:rsidRDefault="003A0494" w:rsidP="003A0494">
      <w:pPr>
        <w:autoSpaceDE w:val="0"/>
        <w:autoSpaceDN w:val="0"/>
        <w:adjustRightInd w:val="0"/>
        <w:spacing w:after="0" w:line="240" w:lineRule="auto"/>
        <w:ind w:left="720"/>
        <w:contextualSpacing/>
        <w:jc w:val="both"/>
        <w:rPr>
          <w:rFonts w:cs="Georgia-Bold"/>
          <w:b/>
          <w:bCs/>
          <w:color w:val="000000"/>
          <w:sz w:val="20"/>
          <w:szCs w:val="20"/>
          <w:lang w:eastAsia="fr-BE"/>
        </w:rPr>
      </w:pPr>
    </w:p>
    <w:p w14:paraId="019B1B0C" w14:textId="77777777" w:rsidR="003A0494" w:rsidRPr="003A0494" w:rsidRDefault="003A0494" w:rsidP="003A0494">
      <w:pPr>
        <w:autoSpaceDE w:val="0"/>
        <w:autoSpaceDN w:val="0"/>
        <w:adjustRightInd w:val="0"/>
        <w:spacing w:after="0" w:line="240" w:lineRule="auto"/>
        <w:jc w:val="both"/>
        <w:rPr>
          <w:rFonts w:cs="Georgia"/>
          <w:color w:val="000000"/>
          <w:sz w:val="20"/>
          <w:szCs w:val="20"/>
          <w:lang w:eastAsia="fr-BE"/>
        </w:rPr>
      </w:pPr>
      <w:r w:rsidRPr="003A0494">
        <w:rPr>
          <w:rFonts w:cs="Georgia"/>
          <w:color w:val="000000"/>
          <w:sz w:val="20"/>
          <w:szCs w:val="20"/>
          <w:lang w:eastAsia="fr-BE"/>
        </w:rPr>
        <w:t>_____________________________ [nom et adresse de la banque et adresse de la banque</w:t>
      </w:r>
    </w:p>
    <w:p w14:paraId="366948EB" w14:textId="77777777" w:rsidR="003A0494" w:rsidRPr="003A0494" w:rsidRDefault="003A0494" w:rsidP="003A0494">
      <w:pPr>
        <w:autoSpaceDE w:val="0"/>
        <w:autoSpaceDN w:val="0"/>
        <w:adjustRightInd w:val="0"/>
        <w:spacing w:after="0" w:line="240" w:lineRule="auto"/>
        <w:jc w:val="both"/>
        <w:rPr>
          <w:rFonts w:cs="Georgia"/>
          <w:color w:val="000000"/>
          <w:sz w:val="20"/>
          <w:szCs w:val="20"/>
          <w:lang w:eastAsia="fr-BE"/>
        </w:rPr>
      </w:pPr>
      <w:r w:rsidRPr="003A0494">
        <w:rPr>
          <w:rFonts w:cs="Georgia"/>
          <w:color w:val="000000"/>
          <w:sz w:val="20"/>
          <w:szCs w:val="20"/>
          <w:lang w:eastAsia="fr-BE"/>
        </w:rPr>
        <w:t>d’émission]</w:t>
      </w:r>
    </w:p>
    <w:p w14:paraId="001F23A3" w14:textId="77777777" w:rsidR="003A0494" w:rsidRPr="003A0494" w:rsidRDefault="003A0494" w:rsidP="003A0494">
      <w:pPr>
        <w:autoSpaceDE w:val="0"/>
        <w:autoSpaceDN w:val="0"/>
        <w:adjustRightInd w:val="0"/>
        <w:spacing w:after="0" w:line="240" w:lineRule="auto"/>
        <w:jc w:val="both"/>
        <w:rPr>
          <w:rFonts w:cs="Georgia"/>
          <w:color w:val="000000"/>
          <w:sz w:val="20"/>
          <w:szCs w:val="20"/>
          <w:lang w:eastAsia="fr-BE"/>
        </w:rPr>
      </w:pPr>
    </w:p>
    <w:p w14:paraId="45A6CF00" w14:textId="77777777" w:rsidR="003A0494" w:rsidRPr="003A0494" w:rsidRDefault="003A0494" w:rsidP="003A0494">
      <w:pPr>
        <w:autoSpaceDE w:val="0"/>
        <w:autoSpaceDN w:val="0"/>
        <w:adjustRightInd w:val="0"/>
        <w:spacing w:after="0" w:line="240" w:lineRule="auto"/>
        <w:jc w:val="both"/>
        <w:rPr>
          <w:rFonts w:cs="Georgia"/>
          <w:color w:val="000000"/>
          <w:sz w:val="20"/>
          <w:szCs w:val="20"/>
          <w:lang w:eastAsia="fr-BE"/>
        </w:rPr>
      </w:pPr>
      <w:r w:rsidRPr="003A0494">
        <w:rPr>
          <w:rFonts w:cs="Georgia"/>
          <w:color w:val="000000"/>
          <w:sz w:val="20"/>
          <w:szCs w:val="20"/>
          <w:lang w:eastAsia="fr-BE"/>
        </w:rPr>
        <w:t>Bénéficiaire : __________________ [nom du Soumissionnaire]</w:t>
      </w:r>
    </w:p>
    <w:p w14:paraId="2B6001FA" w14:textId="77777777" w:rsidR="003A0494" w:rsidRPr="003A0494" w:rsidRDefault="003A0494" w:rsidP="003A0494">
      <w:pPr>
        <w:autoSpaceDE w:val="0"/>
        <w:autoSpaceDN w:val="0"/>
        <w:adjustRightInd w:val="0"/>
        <w:spacing w:after="0" w:line="240" w:lineRule="auto"/>
        <w:jc w:val="both"/>
        <w:rPr>
          <w:rFonts w:cs="Georgia"/>
          <w:color w:val="000000"/>
          <w:sz w:val="20"/>
          <w:szCs w:val="20"/>
          <w:lang w:eastAsia="fr-BE"/>
        </w:rPr>
      </w:pPr>
    </w:p>
    <w:p w14:paraId="1D38A6EB" w14:textId="77777777" w:rsidR="003A0494" w:rsidRPr="003A0494" w:rsidRDefault="003A0494" w:rsidP="003A0494">
      <w:pPr>
        <w:autoSpaceDE w:val="0"/>
        <w:autoSpaceDN w:val="0"/>
        <w:adjustRightInd w:val="0"/>
        <w:spacing w:after="0" w:line="240" w:lineRule="auto"/>
        <w:jc w:val="both"/>
        <w:rPr>
          <w:rFonts w:cs="Georgia"/>
          <w:color w:val="000000"/>
          <w:sz w:val="20"/>
          <w:szCs w:val="20"/>
          <w:lang w:eastAsia="fr-BE"/>
        </w:rPr>
      </w:pPr>
      <w:r w:rsidRPr="003A0494">
        <w:rPr>
          <w:rFonts w:cs="Georgia"/>
          <w:color w:val="000000"/>
          <w:sz w:val="20"/>
          <w:szCs w:val="20"/>
          <w:lang w:eastAsia="fr-BE"/>
        </w:rPr>
        <w:t>Nous soussignés [nom et adresse de la banque et adresse de la banque d’émission] attestons par la</w:t>
      </w:r>
      <w:r w:rsidRPr="003A0494">
        <w:rPr>
          <w:rFonts w:cs="Georgia"/>
          <w:color w:val="000000"/>
          <w:sz w:val="20"/>
          <w:szCs w:val="20"/>
          <w:lang w:val="fr-FR" w:eastAsia="fr-BE"/>
        </w:rPr>
        <w:t xml:space="preserve"> </w:t>
      </w:r>
      <w:r w:rsidRPr="003A0494">
        <w:rPr>
          <w:rFonts w:cs="Georgia"/>
          <w:color w:val="000000"/>
          <w:sz w:val="20"/>
          <w:szCs w:val="20"/>
          <w:lang w:eastAsia="fr-BE"/>
        </w:rPr>
        <w:t>présente que [nom et adresse du Soumissionnaire] est titulaire du compte nº [Indiquer le numéro</w:t>
      </w:r>
      <w:r w:rsidRPr="003A0494">
        <w:rPr>
          <w:rFonts w:cs="Georgia"/>
          <w:color w:val="000000"/>
          <w:sz w:val="20"/>
          <w:szCs w:val="20"/>
          <w:lang w:val="fr-FR" w:eastAsia="fr-BE"/>
        </w:rPr>
        <w:t xml:space="preserve"> </w:t>
      </w:r>
      <w:r w:rsidRPr="003A0494">
        <w:rPr>
          <w:rFonts w:cs="Georgia"/>
          <w:color w:val="000000"/>
          <w:sz w:val="20"/>
          <w:szCs w:val="20"/>
          <w:lang w:eastAsia="fr-BE"/>
        </w:rPr>
        <w:t>du compte], sur nos livres et entretient des relations normales avec nous.</w:t>
      </w:r>
    </w:p>
    <w:p w14:paraId="216849B5" w14:textId="77777777" w:rsidR="003A0494" w:rsidRPr="003A0494" w:rsidRDefault="003A0494" w:rsidP="003A0494">
      <w:pPr>
        <w:autoSpaceDE w:val="0"/>
        <w:autoSpaceDN w:val="0"/>
        <w:adjustRightInd w:val="0"/>
        <w:spacing w:after="0" w:line="240" w:lineRule="auto"/>
        <w:jc w:val="both"/>
        <w:rPr>
          <w:rFonts w:cs="Georgia"/>
          <w:color w:val="000000"/>
          <w:sz w:val="20"/>
          <w:szCs w:val="20"/>
          <w:lang w:eastAsia="fr-BE"/>
        </w:rPr>
      </w:pPr>
      <w:r w:rsidRPr="003A0494">
        <w:rPr>
          <w:rFonts w:cs="Georgia"/>
          <w:color w:val="000000"/>
          <w:sz w:val="20"/>
          <w:szCs w:val="20"/>
          <w:lang w:eastAsia="fr-BE"/>
        </w:rPr>
        <w:t>Aussi, au cas où [nom du Soumissionnaire] serait déclarée attributaire du marché nº [Indiquer le</w:t>
      </w:r>
      <w:r w:rsidRPr="003A0494">
        <w:rPr>
          <w:rFonts w:cs="Georgia"/>
          <w:color w:val="000000"/>
          <w:sz w:val="20"/>
          <w:szCs w:val="20"/>
          <w:lang w:val="fr-FR" w:eastAsia="fr-BE"/>
        </w:rPr>
        <w:t xml:space="preserve"> </w:t>
      </w:r>
      <w:r w:rsidRPr="003A0494">
        <w:rPr>
          <w:rFonts w:cs="Georgia"/>
          <w:color w:val="000000"/>
          <w:sz w:val="20"/>
          <w:szCs w:val="20"/>
          <w:lang w:eastAsia="fr-BE"/>
        </w:rPr>
        <w:t>numéro du marché] relatif à [Indiquer l’objet du marché] au profit de [Indiquer nom du pouvoir</w:t>
      </w:r>
      <w:r w:rsidRPr="003A0494">
        <w:rPr>
          <w:rFonts w:cs="Georgia"/>
          <w:color w:val="000000"/>
          <w:sz w:val="20"/>
          <w:szCs w:val="20"/>
          <w:lang w:val="fr-FR" w:eastAsia="fr-BE"/>
        </w:rPr>
        <w:t xml:space="preserve"> </w:t>
      </w:r>
      <w:r w:rsidRPr="003A0494">
        <w:rPr>
          <w:rFonts w:cs="Georgia"/>
          <w:color w:val="000000"/>
          <w:sz w:val="20"/>
          <w:szCs w:val="20"/>
          <w:lang w:eastAsia="fr-BE"/>
        </w:rPr>
        <w:t>adjudicateur], Nous, [Indiquer le nom de la banque d’émission], nous engageons de façon</w:t>
      </w:r>
      <w:r w:rsidRPr="003A0494">
        <w:rPr>
          <w:rFonts w:cs="Georgia"/>
          <w:color w:val="000000"/>
          <w:sz w:val="20"/>
          <w:szCs w:val="20"/>
          <w:lang w:val="fr-FR" w:eastAsia="fr-BE"/>
        </w:rPr>
        <w:t xml:space="preserve"> </w:t>
      </w:r>
      <w:r w:rsidRPr="003A0494">
        <w:rPr>
          <w:rFonts w:cs="Georgia"/>
          <w:color w:val="000000"/>
          <w:sz w:val="20"/>
          <w:szCs w:val="20"/>
          <w:lang w:eastAsia="fr-BE"/>
        </w:rPr>
        <w:t>inconditionnelle et irrévocable à lui apporter notre concours financier jusqu’à concurrence de</w:t>
      </w:r>
      <w:r w:rsidRPr="003A0494">
        <w:rPr>
          <w:rFonts w:cs="Georgia"/>
          <w:color w:val="000000"/>
          <w:sz w:val="20"/>
          <w:szCs w:val="20"/>
          <w:lang w:val="fr-FR" w:eastAsia="fr-BE"/>
        </w:rPr>
        <w:t xml:space="preserve"> </w:t>
      </w:r>
      <w:r w:rsidRPr="003A0494">
        <w:rPr>
          <w:rFonts w:cs="Georgia"/>
          <w:color w:val="000000"/>
          <w:sz w:val="20"/>
          <w:szCs w:val="20"/>
          <w:lang w:eastAsia="fr-BE"/>
        </w:rPr>
        <w:t>[Indiquer montant en lettres et en chiffres].</w:t>
      </w:r>
    </w:p>
    <w:p w14:paraId="38E07168" w14:textId="77777777" w:rsidR="003A0494" w:rsidRPr="003A0494" w:rsidRDefault="003A0494" w:rsidP="003A0494">
      <w:pPr>
        <w:widowControl w:val="0"/>
        <w:suppressAutoHyphens/>
        <w:spacing w:after="120" w:line="288" w:lineRule="auto"/>
        <w:jc w:val="both"/>
        <w:rPr>
          <w:rFonts w:eastAsia="DejaVu Sans" w:cs="Tahoma"/>
          <w:color w:val="auto"/>
          <w:kern w:val="18"/>
          <w:sz w:val="20"/>
          <w:szCs w:val="20"/>
          <w:lang w:val="fr-FR"/>
        </w:rPr>
      </w:pPr>
    </w:p>
    <w:p w14:paraId="156B75A8"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
          <w:color w:val="auto"/>
          <w:sz w:val="20"/>
          <w:szCs w:val="20"/>
          <w:lang w:eastAsia="fr-BE"/>
        </w:rPr>
        <w:t>[Signature de la personne dont le nom et le titre figurent ci-dessous et cachet]</w:t>
      </w:r>
    </w:p>
    <w:p w14:paraId="568D5D76" w14:textId="77777777" w:rsidR="003A0494" w:rsidRPr="003A0494" w:rsidRDefault="003A0494" w:rsidP="003A0494">
      <w:pPr>
        <w:autoSpaceDE w:val="0"/>
        <w:autoSpaceDN w:val="0"/>
        <w:adjustRightInd w:val="0"/>
        <w:spacing w:after="0" w:line="240" w:lineRule="auto"/>
        <w:jc w:val="both"/>
        <w:rPr>
          <w:rFonts w:cs="Georgia-Bold"/>
          <w:b/>
          <w:bCs/>
          <w:color w:val="auto"/>
          <w:sz w:val="20"/>
          <w:szCs w:val="20"/>
          <w:lang w:eastAsia="fr-BE"/>
        </w:rPr>
      </w:pPr>
    </w:p>
    <w:p w14:paraId="084750E3"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Bold"/>
          <w:b/>
          <w:bCs/>
          <w:color w:val="auto"/>
          <w:sz w:val="20"/>
          <w:szCs w:val="20"/>
          <w:lang w:eastAsia="fr-BE"/>
        </w:rPr>
        <w:t xml:space="preserve">Nom </w:t>
      </w:r>
      <w:r w:rsidRPr="003A0494">
        <w:rPr>
          <w:rFonts w:cs="Georgia"/>
          <w:color w:val="auto"/>
          <w:sz w:val="20"/>
          <w:szCs w:val="20"/>
          <w:lang w:eastAsia="fr-BE"/>
        </w:rPr>
        <w:t>: [nom complet de la personne signataire]</w:t>
      </w:r>
    </w:p>
    <w:p w14:paraId="32F6BFD9" w14:textId="77777777" w:rsidR="003A0494" w:rsidRPr="003A0494" w:rsidRDefault="003A0494" w:rsidP="003A0494">
      <w:pPr>
        <w:autoSpaceDE w:val="0"/>
        <w:autoSpaceDN w:val="0"/>
        <w:adjustRightInd w:val="0"/>
        <w:spacing w:after="0" w:line="240" w:lineRule="auto"/>
        <w:jc w:val="both"/>
        <w:rPr>
          <w:rFonts w:cs="Georgia-Bold"/>
          <w:b/>
          <w:bCs/>
          <w:color w:val="auto"/>
          <w:sz w:val="20"/>
          <w:szCs w:val="20"/>
          <w:lang w:eastAsia="fr-BE"/>
        </w:rPr>
      </w:pPr>
    </w:p>
    <w:p w14:paraId="3F2AC831"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Bold"/>
          <w:b/>
          <w:bCs/>
          <w:color w:val="auto"/>
          <w:sz w:val="20"/>
          <w:szCs w:val="20"/>
          <w:lang w:eastAsia="fr-BE"/>
        </w:rPr>
        <w:t xml:space="preserve">Titre </w:t>
      </w:r>
      <w:r w:rsidRPr="003A0494">
        <w:rPr>
          <w:rFonts w:cs="Georgia"/>
          <w:color w:val="auto"/>
          <w:sz w:val="20"/>
          <w:szCs w:val="20"/>
          <w:lang w:eastAsia="fr-BE"/>
        </w:rPr>
        <w:t>[capacité juridique de la personne signataire]</w:t>
      </w:r>
    </w:p>
    <w:p w14:paraId="674EC9E7" w14:textId="77777777" w:rsidR="003A0494" w:rsidRPr="003A0494" w:rsidRDefault="003A0494" w:rsidP="003A0494">
      <w:pPr>
        <w:autoSpaceDE w:val="0"/>
        <w:autoSpaceDN w:val="0"/>
        <w:adjustRightInd w:val="0"/>
        <w:spacing w:after="0" w:line="240" w:lineRule="auto"/>
        <w:jc w:val="both"/>
        <w:rPr>
          <w:sz w:val="20"/>
          <w:szCs w:val="20"/>
        </w:rPr>
      </w:pPr>
    </w:p>
    <w:p w14:paraId="54A49568" w14:textId="77777777" w:rsidR="003A0494" w:rsidRPr="003A0494" w:rsidRDefault="003A0494" w:rsidP="003A0494">
      <w:pPr>
        <w:widowControl w:val="0"/>
        <w:suppressAutoHyphens/>
        <w:spacing w:after="120" w:line="288" w:lineRule="auto"/>
        <w:jc w:val="both"/>
        <w:rPr>
          <w:rFonts w:ascii="Arial" w:eastAsia="DejaVu Sans" w:hAnsi="Arial" w:cs="Tahoma"/>
          <w:color w:val="auto"/>
          <w:kern w:val="18"/>
          <w:sz w:val="20"/>
          <w:szCs w:val="24"/>
          <w:lang w:val="fr-FR"/>
        </w:rPr>
      </w:pPr>
    </w:p>
    <w:p w14:paraId="4904A59A" w14:textId="77777777" w:rsidR="003A0494" w:rsidRPr="003A0494" w:rsidRDefault="003A0494" w:rsidP="003A0494">
      <w:pPr>
        <w:rPr>
          <w:b/>
          <w:bCs/>
          <w:color w:val="auto"/>
          <w:u w:val="single"/>
          <w:lang w:val="fr-FR"/>
        </w:rPr>
      </w:pPr>
      <w:r w:rsidRPr="003A0494">
        <w:rPr>
          <w:b/>
          <w:bCs/>
          <w:color w:val="auto"/>
          <w:u w:val="single"/>
          <w:lang w:val="fr-FR"/>
        </w:rPr>
        <w:t>III. Attestation de capacité financière (fonds propres)</w:t>
      </w:r>
    </w:p>
    <w:p w14:paraId="5251D139" w14:textId="77777777" w:rsidR="003A0494" w:rsidRPr="003A0494" w:rsidRDefault="003A0494" w:rsidP="003A0494">
      <w:pPr>
        <w:autoSpaceDE w:val="0"/>
        <w:autoSpaceDN w:val="0"/>
        <w:adjustRightInd w:val="0"/>
        <w:spacing w:after="0" w:line="240" w:lineRule="auto"/>
        <w:rPr>
          <w:rFonts w:ascii="Georgia-Bold" w:hAnsi="Georgia-Bold" w:cs="Georgia-Bold"/>
          <w:b/>
          <w:bCs/>
          <w:color w:val="auto"/>
          <w:sz w:val="22"/>
          <w:lang w:eastAsia="fr-BE"/>
        </w:rPr>
      </w:pPr>
    </w:p>
    <w:p w14:paraId="27D44E1A"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
          <w:color w:val="auto"/>
          <w:sz w:val="20"/>
          <w:szCs w:val="20"/>
          <w:lang w:eastAsia="fr-BE"/>
        </w:rPr>
        <w:t>_____________________________ [nom et adresse de la banque et adresse de la banque</w:t>
      </w:r>
    </w:p>
    <w:p w14:paraId="16C4FF7C"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
          <w:color w:val="auto"/>
          <w:sz w:val="20"/>
          <w:szCs w:val="20"/>
          <w:lang w:eastAsia="fr-BE"/>
        </w:rPr>
        <w:t>d’émission]</w:t>
      </w:r>
    </w:p>
    <w:p w14:paraId="1E89E8D4"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
          <w:color w:val="auto"/>
          <w:sz w:val="20"/>
          <w:szCs w:val="20"/>
          <w:lang w:eastAsia="fr-BE"/>
        </w:rPr>
        <w:t>Bénéficiaire : __________________ [nom du Soumissionnaire]</w:t>
      </w:r>
    </w:p>
    <w:p w14:paraId="2BB5CA02"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
          <w:color w:val="auto"/>
          <w:sz w:val="20"/>
          <w:szCs w:val="20"/>
          <w:lang w:eastAsia="fr-BE"/>
        </w:rPr>
        <w:t>Nous soussignés [nom et adresse de la banque et adresse de la banque d’émission] attestons par la</w:t>
      </w:r>
      <w:r w:rsidRPr="003A0494">
        <w:rPr>
          <w:rFonts w:cs="Georgia"/>
          <w:color w:val="auto"/>
          <w:sz w:val="20"/>
          <w:szCs w:val="20"/>
          <w:lang w:val="fr-FR" w:eastAsia="fr-BE"/>
        </w:rPr>
        <w:t xml:space="preserve"> </w:t>
      </w:r>
      <w:r w:rsidRPr="003A0494">
        <w:rPr>
          <w:rFonts w:cs="Georgia"/>
          <w:color w:val="auto"/>
          <w:sz w:val="20"/>
          <w:szCs w:val="20"/>
          <w:lang w:eastAsia="fr-BE"/>
        </w:rPr>
        <w:t>présente que [nom et adresse du Soumissionnaire] est titulaire du compte nº [Indiquer le numéro</w:t>
      </w:r>
      <w:r w:rsidRPr="003A0494">
        <w:rPr>
          <w:rFonts w:cs="Georgia"/>
          <w:color w:val="auto"/>
          <w:sz w:val="20"/>
          <w:szCs w:val="20"/>
          <w:lang w:val="fr-FR" w:eastAsia="fr-BE"/>
        </w:rPr>
        <w:t xml:space="preserve"> </w:t>
      </w:r>
      <w:r w:rsidRPr="003A0494">
        <w:rPr>
          <w:rFonts w:cs="Georgia"/>
          <w:color w:val="auto"/>
          <w:sz w:val="20"/>
          <w:szCs w:val="20"/>
          <w:lang w:eastAsia="fr-BE"/>
        </w:rPr>
        <w:t>du compte], sur nos livres et entretient des relations normales avec nous.</w:t>
      </w:r>
    </w:p>
    <w:p w14:paraId="78138305"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
          <w:color w:val="auto"/>
          <w:sz w:val="20"/>
          <w:szCs w:val="20"/>
          <w:lang w:eastAsia="fr-BE"/>
        </w:rPr>
        <w:t>Aussi, Nous, [Indiquer le nom de la banque d’émission] attestons solennellement que dans le cadre</w:t>
      </w:r>
      <w:r w:rsidRPr="003A0494">
        <w:rPr>
          <w:rFonts w:cs="Georgia"/>
          <w:color w:val="auto"/>
          <w:sz w:val="20"/>
          <w:szCs w:val="20"/>
          <w:lang w:val="fr-FR" w:eastAsia="fr-BE"/>
        </w:rPr>
        <w:t xml:space="preserve"> </w:t>
      </w:r>
      <w:r w:rsidRPr="003A0494">
        <w:rPr>
          <w:rFonts w:cs="Georgia"/>
          <w:color w:val="auto"/>
          <w:sz w:val="20"/>
          <w:szCs w:val="20"/>
          <w:lang w:eastAsia="fr-BE"/>
        </w:rPr>
        <w:t>du marché nº[Indiquer le numéro du marché] au profit de [Indiquer nom du pouvoir adjudicateur],</w:t>
      </w:r>
    </w:p>
    <w:p w14:paraId="1F963DEC"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
          <w:color w:val="auto"/>
          <w:sz w:val="20"/>
          <w:szCs w:val="20"/>
          <w:lang w:eastAsia="fr-BE"/>
        </w:rPr>
        <w:t>[nom du Soumissionnaire] dispose, en fonds propres, sur le compte ci-dessus dont il est titulaire</w:t>
      </w:r>
    </w:p>
    <w:p w14:paraId="61D237D0"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
          <w:color w:val="auto"/>
          <w:sz w:val="20"/>
          <w:szCs w:val="20"/>
          <w:lang w:eastAsia="fr-BE"/>
        </w:rPr>
        <w:t>sur nos livres d’un montant au moins égal à [Indiquer montant en lettres et en chiffres].</w:t>
      </w:r>
    </w:p>
    <w:p w14:paraId="58B3FF6D"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p>
    <w:p w14:paraId="0C5AE2C6"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p>
    <w:p w14:paraId="15BA882B"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
          <w:color w:val="auto"/>
          <w:sz w:val="20"/>
          <w:szCs w:val="20"/>
          <w:lang w:eastAsia="fr-BE"/>
        </w:rPr>
        <w:t>[signature de la personne dont le nom et le titre figurent ci-dessous et cachet]</w:t>
      </w:r>
    </w:p>
    <w:p w14:paraId="3006A2FA"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p>
    <w:p w14:paraId="09A723FF"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r w:rsidRPr="003A0494">
        <w:rPr>
          <w:rFonts w:cs="Georgia-Bold"/>
          <w:b/>
          <w:bCs/>
          <w:color w:val="auto"/>
          <w:sz w:val="20"/>
          <w:szCs w:val="20"/>
          <w:lang w:eastAsia="fr-BE"/>
        </w:rPr>
        <w:t xml:space="preserve">Nom </w:t>
      </w:r>
      <w:r w:rsidRPr="003A0494">
        <w:rPr>
          <w:rFonts w:cs="Georgia"/>
          <w:color w:val="auto"/>
          <w:sz w:val="20"/>
          <w:szCs w:val="20"/>
          <w:lang w:eastAsia="fr-BE"/>
        </w:rPr>
        <w:t>: [nom complet de la personne signataire]</w:t>
      </w:r>
    </w:p>
    <w:p w14:paraId="6C1C9293" w14:textId="77777777" w:rsidR="003A0494" w:rsidRPr="003A0494" w:rsidRDefault="003A0494" w:rsidP="003A0494">
      <w:pPr>
        <w:autoSpaceDE w:val="0"/>
        <w:autoSpaceDN w:val="0"/>
        <w:adjustRightInd w:val="0"/>
        <w:spacing w:after="0" w:line="240" w:lineRule="auto"/>
        <w:jc w:val="both"/>
        <w:rPr>
          <w:rFonts w:cs="Georgia"/>
          <w:color w:val="auto"/>
          <w:sz w:val="20"/>
          <w:szCs w:val="20"/>
          <w:lang w:eastAsia="fr-BE"/>
        </w:rPr>
      </w:pPr>
    </w:p>
    <w:p w14:paraId="1F30004C" w14:textId="77777777" w:rsidR="003A0494" w:rsidRPr="003A0494" w:rsidRDefault="003A0494" w:rsidP="003A0494">
      <w:pPr>
        <w:widowControl w:val="0"/>
        <w:suppressAutoHyphens/>
        <w:spacing w:after="120" w:line="288" w:lineRule="auto"/>
        <w:jc w:val="both"/>
        <w:rPr>
          <w:rFonts w:eastAsia="DejaVu Sans" w:cs="Tahoma"/>
          <w:color w:val="auto"/>
          <w:kern w:val="18"/>
          <w:sz w:val="20"/>
          <w:szCs w:val="20"/>
          <w:lang w:val="fr-FR"/>
        </w:rPr>
      </w:pPr>
      <w:r w:rsidRPr="003A0494">
        <w:rPr>
          <w:rFonts w:eastAsia="DejaVu Sans" w:cs="Georgia-Bold"/>
          <w:b/>
          <w:bCs/>
          <w:color w:val="auto"/>
          <w:kern w:val="18"/>
          <w:sz w:val="20"/>
          <w:szCs w:val="20"/>
          <w:lang w:val="fr-FR" w:eastAsia="fr-BE"/>
        </w:rPr>
        <w:t xml:space="preserve">Titre </w:t>
      </w:r>
      <w:r w:rsidRPr="003A0494">
        <w:rPr>
          <w:rFonts w:eastAsia="DejaVu Sans" w:cs="Georgia"/>
          <w:color w:val="auto"/>
          <w:kern w:val="18"/>
          <w:sz w:val="20"/>
          <w:szCs w:val="20"/>
          <w:lang w:val="fr-FR" w:eastAsia="fr-BE"/>
        </w:rPr>
        <w:t>[capacité juridique de la personne signataire]</w:t>
      </w:r>
    </w:p>
    <w:p w14:paraId="183F67AD" w14:textId="54FB8157" w:rsidR="003A0494" w:rsidRPr="003A0494" w:rsidRDefault="003A0494" w:rsidP="00E535C1">
      <w:pPr>
        <w:rPr>
          <w:lang w:val="fr-FR"/>
        </w:rPr>
      </w:pPr>
    </w:p>
    <w:p w14:paraId="4F9DC4F1" w14:textId="5E73DA11" w:rsidR="003A0494" w:rsidRDefault="003A0494" w:rsidP="00E535C1"/>
    <w:p w14:paraId="1D81A3DB" w14:textId="2CDDD3B8" w:rsidR="003A0494" w:rsidRDefault="003A0494" w:rsidP="00E535C1"/>
    <w:p w14:paraId="550FF244" w14:textId="3DBB5BFA" w:rsidR="003A0494" w:rsidRDefault="003A0494" w:rsidP="00E535C1"/>
    <w:p w14:paraId="57C46295" w14:textId="77777777" w:rsidR="007F27D4" w:rsidRDefault="007F27D4" w:rsidP="00E535C1"/>
    <w:p w14:paraId="3FFE93BE" w14:textId="77777777" w:rsidR="00E535C1" w:rsidRDefault="00E535C1" w:rsidP="00E535C1">
      <w:pPr>
        <w:pStyle w:val="Titre2"/>
      </w:pPr>
      <w:bookmarkStart w:id="297" w:name="_Toc51592074"/>
      <w:bookmarkStart w:id="298" w:name="_Toc52268506"/>
      <w:bookmarkStart w:id="299" w:name="_Toc193727703"/>
      <w:r>
        <w:lastRenderedPageBreak/>
        <w:t>Dossier de sélection – aptitude technique</w:t>
      </w:r>
      <w:bookmarkEnd w:id="297"/>
      <w:bookmarkEnd w:id="298"/>
      <w:bookmarkEnd w:id="299"/>
    </w:p>
    <w:tbl>
      <w:tblPr>
        <w:tblW w:w="7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6"/>
        <w:gridCol w:w="3996"/>
      </w:tblGrid>
      <w:tr w:rsidR="00193E4A" w:rsidRPr="00B50106" w14:paraId="22FE7B2A" w14:textId="77777777" w:rsidTr="00AE0EB6">
        <w:trPr>
          <w:cantSplit/>
          <w:trHeight w:val="493"/>
        </w:trPr>
        <w:tc>
          <w:tcPr>
            <w:tcW w:w="7992" w:type="dxa"/>
            <w:gridSpan w:val="2"/>
            <w:tcBorders>
              <w:top w:val="single" w:sz="4" w:space="0" w:color="auto"/>
              <w:left w:val="single" w:sz="4" w:space="0" w:color="auto"/>
              <w:bottom w:val="single" w:sz="4" w:space="0" w:color="auto"/>
              <w:right w:val="single" w:sz="4" w:space="0" w:color="auto"/>
            </w:tcBorders>
            <w:hideMark/>
          </w:tcPr>
          <w:p w14:paraId="0CE0B14C" w14:textId="77777777" w:rsidR="00193E4A" w:rsidRPr="00B50106" w:rsidRDefault="00193E4A" w:rsidP="00193E4A">
            <w:pPr>
              <w:spacing w:before="120" w:after="120" w:line="240" w:lineRule="auto"/>
              <w:jc w:val="both"/>
              <w:rPr>
                <w:rFonts w:eastAsia="Times New Roman" w:cs="Arial"/>
                <w:b/>
                <w:bCs/>
                <w:color w:val="auto"/>
                <w:sz w:val="20"/>
                <w:szCs w:val="20"/>
                <w:lang w:val="fr-FR"/>
              </w:rPr>
            </w:pPr>
            <w:r w:rsidRPr="00B50106">
              <w:rPr>
                <w:rFonts w:cs="Arial"/>
                <w:b/>
                <w:bCs/>
                <w:color w:val="auto"/>
                <w:sz w:val="20"/>
                <w:szCs w:val="20"/>
              </w:rPr>
              <w:t>Aptitude technique : voir art. 68  de l’A.R. du 18.04.2017</w:t>
            </w:r>
          </w:p>
        </w:tc>
      </w:tr>
      <w:tr w:rsidR="00193E4A" w:rsidRPr="00B50106" w14:paraId="37A645D8" w14:textId="77777777" w:rsidTr="00ED5A37">
        <w:trPr>
          <w:cantSplit/>
          <w:trHeight w:val="493"/>
        </w:trPr>
        <w:tc>
          <w:tcPr>
            <w:tcW w:w="3996" w:type="dxa"/>
            <w:tcBorders>
              <w:top w:val="single" w:sz="4" w:space="0" w:color="auto"/>
              <w:left w:val="single" w:sz="4" w:space="0" w:color="auto"/>
              <w:bottom w:val="single" w:sz="4" w:space="0" w:color="auto"/>
              <w:right w:val="single" w:sz="4" w:space="0" w:color="auto"/>
            </w:tcBorders>
          </w:tcPr>
          <w:p w14:paraId="17C7C9D6" w14:textId="77777777" w:rsidR="00193E4A" w:rsidRPr="00B50106" w:rsidRDefault="00193E4A" w:rsidP="00193E4A">
            <w:pPr>
              <w:spacing w:before="120" w:after="120" w:line="240" w:lineRule="auto"/>
              <w:jc w:val="both"/>
              <w:rPr>
                <w:rFonts w:eastAsia="Times New Roman" w:cs="Arial"/>
                <w:color w:val="auto"/>
                <w:sz w:val="20"/>
                <w:szCs w:val="20"/>
                <w:lang w:val="fr-FR"/>
              </w:rPr>
            </w:pPr>
            <w:r w:rsidRPr="00B50106">
              <w:rPr>
                <w:rFonts w:eastAsia="Times New Roman" w:cs="Arial"/>
                <w:color w:val="auto"/>
                <w:sz w:val="20"/>
                <w:szCs w:val="20"/>
                <w:lang w:val="fr-FR"/>
              </w:rPr>
              <w:t>Le soumissionnaire doit disposer du personnel suffisamment compétent pour pouvoir exécuter le marché convenablement.</w:t>
            </w:r>
          </w:p>
          <w:p w14:paraId="6696C678" w14:textId="77777777" w:rsidR="00193E4A" w:rsidRPr="00B50106" w:rsidRDefault="00193E4A" w:rsidP="00ED5A37">
            <w:pPr>
              <w:widowControl w:val="0"/>
              <w:shd w:val="clear" w:color="auto" w:fill="FBE4D5" w:themeFill="accent2" w:themeFillTint="33"/>
              <w:suppressAutoHyphens/>
              <w:kinsoku w:val="0"/>
              <w:overflowPunct w:val="0"/>
              <w:spacing w:before="162" w:after="120" w:line="288" w:lineRule="auto"/>
              <w:ind w:left="426" w:right="591"/>
              <w:jc w:val="both"/>
              <w:rPr>
                <w:rFonts w:eastAsia="DejaVu Sans" w:cs="Tahoma"/>
                <w:b/>
                <w:bCs/>
                <w:color w:val="auto"/>
                <w:kern w:val="18"/>
                <w:sz w:val="20"/>
                <w:szCs w:val="20"/>
                <w:lang w:val="fr-FR"/>
              </w:rPr>
            </w:pPr>
            <w:r w:rsidRPr="00B50106">
              <w:rPr>
                <w:rFonts w:eastAsia="DejaVu Sans" w:cs="Tahoma"/>
                <w:b/>
                <w:bCs/>
                <w:color w:val="auto"/>
                <w:kern w:val="18"/>
                <w:sz w:val="20"/>
                <w:szCs w:val="20"/>
                <w:lang w:val="fr-FR"/>
              </w:rPr>
              <w:t>Pour le personnel aligné, Chaque intervenant répondra aux qualifications minimales précisées par les termes de référence</w:t>
            </w:r>
          </w:p>
          <w:p w14:paraId="4148DE7B" w14:textId="77777777" w:rsidR="00193E4A" w:rsidRPr="00B50106" w:rsidRDefault="00193E4A" w:rsidP="00193E4A">
            <w:pPr>
              <w:spacing w:before="120" w:after="120" w:line="240" w:lineRule="auto"/>
              <w:jc w:val="both"/>
              <w:rPr>
                <w:rFonts w:eastAsia="Times New Roman" w:cs="Arial"/>
                <w:color w:val="auto"/>
                <w:sz w:val="20"/>
                <w:szCs w:val="20"/>
                <w:lang w:val="fr-FR"/>
              </w:rPr>
            </w:pPr>
            <w:r w:rsidRPr="00B50106">
              <w:rPr>
                <w:rFonts w:eastAsia="Times New Roman" w:cs="Arial"/>
                <w:color w:val="auto"/>
                <w:sz w:val="20"/>
                <w:szCs w:val="20"/>
                <w:lang w:val="fr-FR"/>
              </w:rPr>
              <w:t xml:space="preserve">Le soumissionnaire joint à son offre un relevé reprenant le personnel qui sera mis en œuvre lors de la réalisation du marché. Dans ce document, le soumissionnaire mentionne les </w:t>
            </w:r>
            <w:r w:rsidRPr="00B50106">
              <w:rPr>
                <w:rFonts w:eastAsia="Times New Roman"/>
                <w:b/>
                <w:color w:val="auto"/>
                <w:sz w:val="20"/>
                <w:szCs w:val="20"/>
                <w:lang w:val="fr-FR"/>
              </w:rPr>
              <w:t>diplômes</w:t>
            </w:r>
            <w:r w:rsidRPr="00B50106">
              <w:rPr>
                <w:rFonts w:eastAsia="Times New Roman" w:cs="Arial"/>
                <w:color w:val="auto"/>
                <w:sz w:val="20"/>
                <w:szCs w:val="20"/>
                <w:lang w:val="fr-FR"/>
              </w:rPr>
              <w:t xml:space="preserve"> dont ce personnel est titulaire, ainsi que les </w:t>
            </w:r>
            <w:r w:rsidRPr="00B50106">
              <w:rPr>
                <w:rFonts w:eastAsia="Times New Roman"/>
                <w:b/>
                <w:color w:val="auto"/>
                <w:sz w:val="20"/>
                <w:szCs w:val="20"/>
                <w:lang w:val="fr-FR"/>
              </w:rPr>
              <w:t>qualifications professionnelles</w:t>
            </w:r>
            <w:r w:rsidRPr="00B50106">
              <w:rPr>
                <w:rFonts w:eastAsia="Times New Roman" w:cs="Arial"/>
                <w:color w:val="auto"/>
                <w:sz w:val="20"/>
                <w:szCs w:val="20"/>
                <w:lang w:val="fr-FR"/>
              </w:rPr>
              <w:t xml:space="preserve"> et l’expérience.</w:t>
            </w:r>
          </w:p>
        </w:tc>
        <w:tc>
          <w:tcPr>
            <w:tcW w:w="3996" w:type="dxa"/>
            <w:tcBorders>
              <w:top w:val="single" w:sz="4" w:space="0" w:color="auto"/>
              <w:left w:val="single" w:sz="4" w:space="0" w:color="auto"/>
              <w:bottom w:val="single" w:sz="4" w:space="0" w:color="auto"/>
              <w:right w:val="single" w:sz="4" w:space="0" w:color="auto"/>
            </w:tcBorders>
          </w:tcPr>
          <w:p w14:paraId="238BFC50" w14:textId="77777777" w:rsidR="00193E4A" w:rsidRPr="00B50106" w:rsidRDefault="00193E4A" w:rsidP="00193E4A">
            <w:pPr>
              <w:spacing w:before="120" w:after="120" w:line="240" w:lineRule="auto"/>
              <w:jc w:val="both"/>
              <w:rPr>
                <w:rFonts w:eastAsia="Times New Roman" w:cs="Arial"/>
                <w:color w:val="auto"/>
                <w:sz w:val="20"/>
                <w:szCs w:val="20"/>
                <w:lang w:val="fr-FR"/>
              </w:rPr>
            </w:pPr>
            <w:r w:rsidRPr="00B50106">
              <w:rPr>
                <w:rFonts w:eastAsia="Times New Roman" w:cs="Arial"/>
                <w:color w:val="auto"/>
                <w:sz w:val="20"/>
                <w:szCs w:val="20"/>
                <w:lang w:val="fr-FR"/>
              </w:rPr>
              <w:t>Joindre :</w:t>
            </w:r>
          </w:p>
          <w:p w14:paraId="4C5B448E" w14:textId="77777777" w:rsidR="00193E4A" w:rsidRPr="00B50106" w:rsidRDefault="00193E4A" w:rsidP="00193E4A">
            <w:pPr>
              <w:spacing w:before="120" w:after="120" w:line="240" w:lineRule="auto"/>
              <w:jc w:val="both"/>
              <w:rPr>
                <w:rFonts w:eastAsia="Times New Roman" w:cs="Arial"/>
                <w:b/>
                <w:bCs/>
                <w:color w:val="auto"/>
                <w:sz w:val="20"/>
                <w:szCs w:val="20"/>
                <w:lang w:val="fr-FR"/>
              </w:rPr>
            </w:pPr>
            <w:r w:rsidRPr="00B50106">
              <w:rPr>
                <w:rFonts w:eastAsia="Times New Roman" w:cs="Arial"/>
                <w:b/>
                <w:bCs/>
                <w:color w:val="auto"/>
                <w:sz w:val="20"/>
                <w:szCs w:val="20"/>
                <w:lang w:val="fr-FR"/>
              </w:rPr>
              <w:t>- CV actualisé daté et signé par la personne alignée ;</w:t>
            </w:r>
          </w:p>
          <w:p w14:paraId="6461DDF7" w14:textId="46B1375E" w:rsidR="00193E4A" w:rsidRPr="00B50106" w:rsidRDefault="00193E4A" w:rsidP="00193E4A">
            <w:pPr>
              <w:spacing w:before="120" w:after="120" w:line="240" w:lineRule="auto"/>
              <w:jc w:val="both"/>
              <w:rPr>
                <w:rFonts w:eastAsia="Times New Roman" w:cs="Arial"/>
                <w:b/>
                <w:bCs/>
                <w:color w:val="auto"/>
                <w:sz w:val="20"/>
                <w:szCs w:val="20"/>
                <w:lang w:val="fr-FR"/>
              </w:rPr>
            </w:pPr>
            <w:r w:rsidRPr="00B50106">
              <w:rPr>
                <w:rFonts w:eastAsia="Times New Roman" w:cs="Arial"/>
                <w:b/>
                <w:bCs/>
                <w:color w:val="auto"/>
                <w:sz w:val="20"/>
                <w:szCs w:val="20"/>
                <w:lang w:val="fr-FR"/>
              </w:rPr>
              <w:t>-Copies certifiées conformes à l’originale ou légalisées des Diplômes ;</w:t>
            </w:r>
          </w:p>
          <w:p w14:paraId="198D3987" w14:textId="77777777" w:rsidR="00193E4A" w:rsidRPr="00B50106" w:rsidRDefault="00193E4A" w:rsidP="00193E4A">
            <w:pPr>
              <w:spacing w:before="120" w:after="120" w:line="240" w:lineRule="auto"/>
              <w:jc w:val="both"/>
              <w:rPr>
                <w:rFonts w:eastAsia="Times New Roman" w:cs="Arial"/>
                <w:b/>
                <w:bCs/>
                <w:color w:val="auto"/>
                <w:sz w:val="20"/>
                <w:szCs w:val="20"/>
                <w:lang w:val="fr-FR"/>
              </w:rPr>
            </w:pPr>
            <w:r w:rsidRPr="00B50106">
              <w:rPr>
                <w:rFonts w:eastAsia="Times New Roman" w:cs="Arial"/>
                <w:b/>
                <w:bCs/>
                <w:color w:val="auto"/>
                <w:sz w:val="20"/>
                <w:szCs w:val="20"/>
                <w:lang w:val="fr-FR"/>
              </w:rPr>
              <w:t>-Attestation de services rendus.</w:t>
            </w:r>
          </w:p>
          <w:p w14:paraId="59E4BFFD" w14:textId="77777777" w:rsidR="00193E4A" w:rsidRPr="00B50106" w:rsidRDefault="00193E4A" w:rsidP="00193E4A">
            <w:pPr>
              <w:spacing w:before="120" w:after="120" w:line="240" w:lineRule="auto"/>
              <w:jc w:val="both"/>
              <w:rPr>
                <w:rFonts w:eastAsia="Times New Roman" w:cs="Arial"/>
                <w:b/>
                <w:bCs/>
                <w:color w:val="auto"/>
                <w:sz w:val="20"/>
                <w:szCs w:val="20"/>
                <w:lang w:val="fr-FR"/>
              </w:rPr>
            </w:pPr>
          </w:p>
        </w:tc>
      </w:tr>
      <w:tr w:rsidR="00193E4A" w:rsidRPr="00B50106" w14:paraId="47C8FFF6" w14:textId="77777777" w:rsidTr="00B50106">
        <w:trPr>
          <w:cantSplit/>
          <w:trHeight w:val="493"/>
        </w:trPr>
        <w:tc>
          <w:tcPr>
            <w:tcW w:w="3996" w:type="dxa"/>
            <w:tcBorders>
              <w:top w:val="single" w:sz="4" w:space="0" w:color="auto"/>
              <w:left w:val="single" w:sz="4" w:space="0" w:color="auto"/>
              <w:bottom w:val="single" w:sz="4" w:space="0" w:color="auto"/>
              <w:right w:val="single" w:sz="4" w:space="0" w:color="auto"/>
            </w:tcBorders>
            <w:shd w:val="clear" w:color="auto" w:fill="auto"/>
          </w:tcPr>
          <w:p w14:paraId="00D24FC1" w14:textId="4AD84A8C" w:rsidR="00193E4A" w:rsidRPr="00B50106" w:rsidRDefault="00193E4A" w:rsidP="00193E4A">
            <w:pPr>
              <w:spacing w:before="120" w:after="120" w:line="240" w:lineRule="auto"/>
              <w:jc w:val="both"/>
              <w:rPr>
                <w:rFonts w:eastAsia="Times New Roman" w:cs="Arial"/>
                <w:color w:val="auto"/>
                <w:sz w:val="20"/>
                <w:szCs w:val="20"/>
                <w:lang w:val="fr-FR"/>
              </w:rPr>
            </w:pPr>
            <w:r w:rsidRPr="00B50106">
              <w:rPr>
                <w:rFonts w:eastAsia="Times New Roman" w:cs="Arial"/>
                <w:color w:val="auto"/>
                <w:sz w:val="20"/>
                <w:szCs w:val="20"/>
                <w:lang w:val="fr-FR"/>
              </w:rPr>
              <w:t>Le soumissionnaire doit disposer des références suivantes de services exécutés, qui ont été effectués au cours des cinq dernières années </w:t>
            </w:r>
            <w:r w:rsidRPr="00B50106">
              <w:rPr>
                <w:rFonts w:eastAsia="Times New Roman" w:cs="Arial"/>
                <w:b/>
                <w:bCs/>
                <w:color w:val="auto"/>
                <w:sz w:val="20"/>
                <w:szCs w:val="20"/>
                <w:lang w:val="fr-FR"/>
              </w:rPr>
              <w:t xml:space="preserve">: </w:t>
            </w:r>
            <w:r w:rsidRPr="00B50106">
              <w:rPr>
                <w:rFonts w:cs="Arial"/>
                <w:b/>
                <w:bCs/>
                <w:sz w:val="20"/>
                <w:szCs w:val="20"/>
              </w:rPr>
              <w:t>(</w:t>
            </w:r>
            <w:r w:rsidRPr="00B50106">
              <w:rPr>
                <w:rFonts w:eastAsia="Times New Roman" w:cs="Arial"/>
                <w:b/>
                <w:bCs/>
                <w:color w:val="auto"/>
                <w:sz w:val="20"/>
                <w:szCs w:val="20"/>
                <w:lang w:val="fr-FR"/>
              </w:rPr>
              <w:t>2020,2021, 2022, 2023 et 2024)</w:t>
            </w:r>
          </w:p>
          <w:p w14:paraId="5F4E5F15" w14:textId="56DCD3CF" w:rsidR="00193E4A" w:rsidRPr="00B50106" w:rsidRDefault="00193E4A" w:rsidP="00ED5A37">
            <w:pPr>
              <w:spacing w:before="120" w:after="120" w:line="240" w:lineRule="auto"/>
              <w:jc w:val="both"/>
              <w:rPr>
                <w:rFonts w:eastAsia="Times New Roman" w:cs="Arial"/>
                <w:color w:val="auto"/>
                <w:sz w:val="20"/>
                <w:szCs w:val="20"/>
                <w:lang w:val="fr-FR"/>
              </w:rPr>
            </w:pPr>
            <w:r w:rsidRPr="00274D3B">
              <w:rPr>
                <w:rFonts w:eastAsia="DejaVu Sans" w:cs="Tahoma"/>
                <w:b/>
                <w:bCs/>
                <w:color w:val="auto"/>
                <w:kern w:val="18"/>
                <w:sz w:val="20"/>
                <w:szCs w:val="20"/>
                <w:lang w:val="fr-FR"/>
              </w:rPr>
              <w:t>-</w:t>
            </w:r>
            <w:r w:rsidRPr="00274D3B">
              <w:rPr>
                <w:rFonts w:eastAsia="DejaVu Sans" w:cs="Tahoma"/>
                <w:b/>
                <w:bCs/>
                <w:color w:val="auto"/>
                <w:kern w:val="18"/>
                <w:sz w:val="20"/>
                <w:szCs w:val="20"/>
                <w:lang w:val="fr-FR"/>
              </w:rPr>
              <w:tab/>
            </w:r>
            <w:r w:rsidRPr="00274D3B">
              <w:rPr>
                <w:rFonts w:eastAsia="DejaVu Sans" w:cs="Tahoma"/>
                <w:b/>
                <w:bCs/>
                <w:color w:val="auto"/>
                <w:kern w:val="18"/>
                <w:sz w:val="20"/>
                <w:szCs w:val="20"/>
                <w:shd w:val="clear" w:color="auto" w:fill="FBE4D5" w:themeFill="accent2" w:themeFillTint="33"/>
                <w:lang w:val="fr-FR"/>
              </w:rPr>
              <w:t>Avoir exécuté</w:t>
            </w:r>
            <w:r w:rsidR="00ED5A37" w:rsidRPr="00274D3B">
              <w:rPr>
                <w:rFonts w:eastAsia="DejaVu Sans" w:cs="Tahoma"/>
                <w:b/>
                <w:bCs/>
                <w:color w:val="auto"/>
                <w:kern w:val="18"/>
                <w:sz w:val="20"/>
                <w:szCs w:val="20"/>
                <w:shd w:val="clear" w:color="auto" w:fill="FBE4D5" w:themeFill="accent2" w:themeFillTint="33"/>
                <w:lang w:val="fr-FR"/>
              </w:rPr>
              <w:t xml:space="preserve"> (comme chef de file en cas de groupement)</w:t>
            </w:r>
            <w:r w:rsidRPr="00274D3B">
              <w:rPr>
                <w:rFonts w:eastAsia="DejaVu Sans" w:cs="Tahoma"/>
                <w:b/>
                <w:bCs/>
                <w:color w:val="auto"/>
                <w:kern w:val="18"/>
                <w:sz w:val="20"/>
                <w:szCs w:val="20"/>
                <w:shd w:val="clear" w:color="auto" w:fill="FBE4D5" w:themeFill="accent2" w:themeFillTint="33"/>
                <w:lang w:val="fr-FR"/>
              </w:rPr>
              <w:t xml:space="preserve"> au moins deux (2) marchés de services chacun d’un montant supérieur ou égal à 200 000 euros et de nature comparable (Assistance </w:t>
            </w:r>
            <w:r w:rsidR="00274D3B" w:rsidRPr="00274D3B">
              <w:rPr>
                <w:rFonts w:eastAsia="DejaVu Sans" w:cs="Tahoma"/>
                <w:b/>
                <w:bCs/>
                <w:color w:val="auto"/>
                <w:kern w:val="18"/>
                <w:sz w:val="20"/>
                <w:szCs w:val="20"/>
                <w:shd w:val="clear" w:color="auto" w:fill="FBE4D5" w:themeFill="accent2" w:themeFillTint="33"/>
                <w:lang w:val="fr-FR"/>
              </w:rPr>
              <w:t>t</w:t>
            </w:r>
            <w:r w:rsidRPr="00274D3B">
              <w:rPr>
                <w:rFonts w:eastAsia="DejaVu Sans" w:cs="Tahoma"/>
                <w:b/>
                <w:bCs/>
                <w:color w:val="auto"/>
                <w:kern w:val="18"/>
                <w:sz w:val="20"/>
                <w:szCs w:val="20"/>
                <w:shd w:val="clear" w:color="auto" w:fill="FBE4D5" w:themeFill="accent2" w:themeFillTint="33"/>
                <w:lang w:val="fr-FR"/>
              </w:rPr>
              <w:t>echnique/études techniques ou/et contrôle des travaux d’aménagement hydroagricoles de marais ou périmètres irrigués).</w:t>
            </w:r>
          </w:p>
        </w:tc>
        <w:tc>
          <w:tcPr>
            <w:tcW w:w="3996" w:type="dxa"/>
            <w:tcBorders>
              <w:top w:val="single" w:sz="4" w:space="0" w:color="auto"/>
              <w:left w:val="single" w:sz="4" w:space="0" w:color="auto"/>
              <w:bottom w:val="single" w:sz="4" w:space="0" w:color="auto"/>
              <w:right w:val="single" w:sz="4" w:space="0" w:color="auto"/>
            </w:tcBorders>
          </w:tcPr>
          <w:p w14:paraId="5CA28713" w14:textId="77777777" w:rsidR="00193E4A" w:rsidRPr="00B50106" w:rsidRDefault="00193E4A" w:rsidP="00193E4A">
            <w:pPr>
              <w:spacing w:before="120" w:after="120" w:line="240" w:lineRule="auto"/>
              <w:jc w:val="both"/>
              <w:rPr>
                <w:rFonts w:eastAsia="Times New Roman" w:cs="Arial"/>
                <w:color w:val="auto"/>
                <w:sz w:val="20"/>
                <w:szCs w:val="20"/>
                <w:lang w:val="fr-FR"/>
              </w:rPr>
            </w:pPr>
            <w:r w:rsidRPr="00B50106">
              <w:rPr>
                <w:rFonts w:eastAsia="Times New Roman" w:cs="Arial"/>
                <w:color w:val="auto"/>
                <w:sz w:val="20"/>
                <w:szCs w:val="20"/>
                <w:lang w:val="fr-FR"/>
              </w:rPr>
              <w:t>Joindre :</w:t>
            </w:r>
          </w:p>
          <w:p w14:paraId="6224CF59" w14:textId="102E16EB" w:rsidR="00193E4A" w:rsidRPr="00B50106" w:rsidRDefault="00ED5A37" w:rsidP="00193E4A">
            <w:pPr>
              <w:spacing w:before="120" w:after="120" w:line="240" w:lineRule="auto"/>
              <w:jc w:val="both"/>
              <w:rPr>
                <w:rFonts w:eastAsia="Times New Roman" w:cs="Arial"/>
                <w:color w:val="auto"/>
                <w:sz w:val="20"/>
                <w:szCs w:val="20"/>
              </w:rPr>
            </w:pPr>
            <w:r w:rsidRPr="00B50106">
              <w:rPr>
                <w:rFonts w:eastAsia="Times New Roman" w:cs="Arial"/>
                <w:color w:val="auto"/>
                <w:sz w:val="20"/>
                <w:szCs w:val="20"/>
              </w:rPr>
              <w:t>-</w:t>
            </w:r>
            <w:r w:rsidR="00193E4A" w:rsidRPr="00B50106">
              <w:rPr>
                <w:rFonts w:eastAsia="Times New Roman" w:cs="Arial"/>
                <w:color w:val="auto"/>
                <w:sz w:val="20"/>
                <w:szCs w:val="20"/>
              </w:rPr>
              <w:t xml:space="preserve">Une liste reprenant les services les plus importants qui ont été effectués au cours des cinq dernières années, avec mention du montant et de la </w:t>
            </w:r>
            <w:r w:rsidRPr="00B50106">
              <w:rPr>
                <w:rFonts w:eastAsia="Times New Roman" w:cs="Arial"/>
                <w:color w:val="auto"/>
                <w:sz w:val="20"/>
                <w:szCs w:val="20"/>
              </w:rPr>
              <w:t>période</w:t>
            </w:r>
            <w:r w:rsidR="00193E4A" w:rsidRPr="00B50106">
              <w:rPr>
                <w:rFonts w:eastAsia="Times New Roman" w:cs="Arial"/>
                <w:color w:val="auto"/>
                <w:sz w:val="20"/>
                <w:szCs w:val="20"/>
              </w:rPr>
              <w:t xml:space="preserve"> et les destinataires publics ou privés.</w:t>
            </w:r>
          </w:p>
          <w:p w14:paraId="3933754E" w14:textId="5331F236" w:rsidR="00193E4A" w:rsidRPr="00B50106" w:rsidRDefault="00193E4A" w:rsidP="00193E4A">
            <w:pPr>
              <w:spacing w:before="120" w:after="120" w:line="240" w:lineRule="auto"/>
              <w:jc w:val="both"/>
              <w:rPr>
                <w:rFonts w:eastAsia="Times New Roman" w:cs="Arial"/>
                <w:color w:val="auto"/>
                <w:sz w:val="20"/>
                <w:szCs w:val="20"/>
              </w:rPr>
            </w:pPr>
            <w:r w:rsidRPr="00B50106">
              <w:rPr>
                <w:rFonts w:eastAsia="Times New Roman" w:cs="Arial"/>
                <w:color w:val="auto"/>
                <w:sz w:val="20"/>
                <w:szCs w:val="20"/>
              </w:rPr>
              <w:t xml:space="preserve"> </w:t>
            </w:r>
            <w:r w:rsidR="00ED5A37" w:rsidRPr="00B50106">
              <w:rPr>
                <w:rFonts w:eastAsia="Times New Roman" w:cs="Arial"/>
                <w:color w:val="auto"/>
                <w:sz w:val="20"/>
                <w:szCs w:val="20"/>
              </w:rPr>
              <w:t>-</w:t>
            </w:r>
            <w:r w:rsidRPr="00B50106">
              <w:rPr>
                <w:rFonts w:eastAsia="Times New Roman" w:cs="Arial"/>
                <w:color w:val="auto"/>
                <w:sz w:val="20"/>
                <w:szCs w:val="20"/>
              </w:rPr>
              <w:t xml:space="preserve">Les services sont prouvés par des attestations de bonne fin des prestations/ des PV de réception émis ou contresignés par l’autorité compétente. </w:t>
            </w:r>
          </w:p>
          <w:p w14:paraId="0628015D" w14:textId="77777777" w:rsidR="00193E4A" w:rsidRPr="00B50106" w:rsidRDefault="00193E4A" w:rsidP="00193E4A">
            <w:pPr>
              <w:spacing w:before="120" w:after="120" w:line="240" w:lineRule="auto"/>
              <w:jc w:val="both"/>
              <w:rPr>
                <w:rFonts w:eastAsia="Times New Roman" w:cs="Arial"/>
                <w:color w:val="auto"/>
                <w:sz w:val="20"/>
                <w:szCs w:val="20"/>
                <w:lang w:val="fr-FR"/>
              </w:rPr>
            </w:pPr>
            <w:r w:rsidRPr="00B50106">
              <w:rPr>
                <w:rFonts w:cs="Arial"/>
                <w:color w:val="auto"/>
                <w:sz w:val="20"/>
                <w:szCs w:val="20"/>
                <w:lang w:val="fr-FR"/>
              </w:rPr>
              <w:t>NB : Les documents remis mentionnent le montant du marché remis comme référence du soumissionnaire, et atteste leur bonne exécution conformément au CSC.</w:t>
            </w:r>
          </w:p>
        </w:tc>
      </w:tr>
      <w:tr w:rsidR="00193E4A" w:rsidRPr="00B50106" w14:paraId="1356541A" w14:textId="77777777" w:rsidTr="00ED5A37">
        <w:trPr>
          <w:cantSplit/>
          <w:trHeight w:val="493"/>
        </w:trPr>
        <w:tc>
          <w:tcPr>
            <w:tcW w:w="3996" w:type="dxa"/>
            <w:tcBorders>
              <w:top w:val="single" w:sz="4" w:space="0" w:color="auto"/>
              <w:left w:val="single" w:sz="4" w:space="0" w:color="auto"/>
              <w:bottom w:val="single" w:sz="4" w:space="0" w:color="auto"/>
              <w:right w:val="single" w:sz="4" w:space="0" w:color="auto"/>
            </w:tcBorders>
            <w:hideMark/>
          </w:tcPr>
          <w:p w14:paraId="05105C88" w14:textId="77777777" w:rsidR="00193E4A" w:rsidRPr="00B50106" w:rsidRDefault="00193E4A" w:rsidP="00193E4A">
            <w:pPr>
              <w:spacing w:before="120" w:after="120" w:line="240" w:lineRule="auto"/>
              <w:jc w:val="both"/>
              <w:rPr>
                <w:rFonts w:eastAsia="Times New Roman" w:cs="Arial"/>
                <w:color w:val="404040"/>
                <w:sz w:val="20"/>
                <w:szCs w:val="20"/>
                <w:lang w:val="fr-FR"/>
              </w:rPr>
            </w:pPr>
            <w:r w:rsidRPr="00B50106">
              <w:rPr>
                <w:rFonts w:eastAsia="Times New Roman" w:cs="Arial"/>
                <w:color w:val="404040"/>
                <w:sz w:val="20"/>
                <w:szCs w:val="20"/>
                <w:lang w:val="fr-FR"/>
              </w:rPr>
              <w:t xml:space="preserve">L’indication de la part du marché que le prestataire de services a éventuellement l’intention de </w:t>
            </w:r>
            <w:r w:rsidRPr="00B50106">
              <w:rPr>
                <w:rFonts w:eastAsia="Times New Roman"/>
                <w:b/>
                <w:color w:val="404040"/>
                <w:sz w:val="20"/>
                <w:szCs w:val="20"/>
                <w:lang w:val="fr-FR"/>
              </w:rPr>
              <w:t>sous-traiter.</w:t>
            </w:r>
          </w:p>
        </w:tc>
        <w:tc>
          <w:tcPr>
            <w:tcW w:w="3996" w:type="dxa"/>
            <w:tcBorders>
              <w:top w:val="single" w:sz="4" w:space="0" w:color="auto"/>
              <w:left w:val="single" w:sz="4" w:space="0" w:color="auto"/>
              <w:bottom w:val="single" w:sz="4" w:space="0" w:color="auto"/>
              <w:right w:val="single" w:sz="4" w:space="0" w:color="auto"/>
            </w:tcBorders>
          </w:tcPr>
          <w:p w14:paraId="5FBA90EA" w14:textId="77777777" w:rsidR="00193E4A" w:rsidRPr="00B50106" w:rsidRDefault="00193E4A" w:rsidP="00193E4A">
            <w:pPr>
              <w:spacing w:before="120" w:after="120" w:line="240" w:lineRule="auto"/>
              <w:jc w:val="both"/>
              <w:rPr>
                <w:rFonts w:eastAsia="Times New Roman" w:cs="Arial"/>
                <w:color w:val="auto"/>
                <w:sz w:val="20"/>
                <w:szCs w:val="20"/>
                <w:lang w:val="fr-FR"/>
              </w:rPr>
            </w:pPr>
            <w:r w:rsidRPr="00B50106">
              <w:rPr>
                <w:rFonts w:eastAsia="Times New Roman" w:cs="Arial"/>
                <w:color w:val="auto"/>
                <w:sz w:val="20"/>
                <w:szCs w:val="20"/>
                <w:lang w:val="fr-FR"/>
              </w:rPr>
              <w:t>Les mêmes documents que le soumissionnaire</w:t>
            </w:r>
          </w:p>
        </w:tc>
      </w:tr>
      <w:tr w:rsidR="00193E4A" w:rsidRPr="00B50106" w14:paraId="1BA291BB" w14:textId="77777777" w:rsidTr="00ED5A37">
        <w:trPr>
          <w:cantSplit/>
          <w:trHeight w:val="373"/>
        </w:trPr>
        <w:tc>
          <w:tcPr>
            <w:tcW w:w="3996" w:type="dxa"/>
            <w:tcBorders>
              <w:top w:val="single" w:sz="4" w:space="0" w:color="auto"/>
              <w:left w:val="single" w:sz="4" w:space="0" w:color="auto"/>
              <w:bottom w:val="single" w:sz="4" w:space="0" w:color="auto"/>
              <w:right w:val="single" w:sz="4" w:space="0" w:color="auto"/>
            </w:tcBorders>
            <w:hideMark/>
          </w:tcPr>
          <w:p w14:paraId="71E51CEB" w14:textId="77777777" w:rsidR="00193E4A" w:rsidRPr="00B50106" w:rsidRDefault="00193E4A" w:rsidP="00193E4A">
            <w:pPr>
              <w:spacing w:before="120" w:after="120" w:line="240" w:lineRule="auto"/>
              <w:jc w:val="both"/>
              <w:rPr>
                <w:rFonts w:eastAsia="Times New Roman" w:cs="Arial"/>
                <w:color w:val="auto"/>
                <w:sz w:val="20"/>
                <w:szCs w:val="20"/>
                <w:lang w:val="fr-FR"/>
              </w:rPr>
            </w:pPr>
            <w:r w:rsidRPr="00B50106">
              <w:rPr>
                <w:rFonts w:eastAsia="Times New Roman" w:cs="Arial"/>
                <w:color w:val="auto"/>
                <w:sz w:val="20"/>
                <w:szCs w:val="20"/>
                <w:lang w:val="fr-FR"/>
              </w:rPr>
              <w:lastRenderedPageBreak/>
              <w:t>Un soumissionnaire peut, le cas échéant et pour un marché déterminé, faire valoir les capacités d’autres entités, quelle que soit la nature juridique des liens existant entre lui-même et ces entités. Les règles suivantes sont alors d’application :</w:t>
            </w:r>
          </w:p>
          <w:p w14:paraId="7D935B67" w14:textId="77777777" w:rsidR="00193E4A" w:rsidRPr="00B50106" w:rsidRDefault="00193E4A" w:rsidP="00193E4A">
            <w:pPr>
              <w:numPr>
                <w:ilvl w:val="0"/>
                <w:numId w:val="6"/>
              </w:numPr>
              <w:spacing w:before="120" w:after="120" w:line="240" w:lineRule="auto"/>
              <w:jc w:val="both"/>
              <w:rPr>
                <w:rFonts w:eastAsia="Times New Roman" w:cs="Arial"/>
                <w:color w:val="auto"/>
                <w:sz w:val="20"/>
                <w:szCs w:val="20"/>
                <w:lang w:val="fr-FR"/>
              </w:rPr>
            </w:pPr>
            <w:r w:rsidRPr="00B50106">
              <w:rPr>
                <w:rFonts w:eastAsia="Times New Roman" w:cs="Arial"/>
                <w:color w:val="auto"/>
                <w:sz w:val="20"/>
                <w:szCs w:val="20"/>
                <w:lang w:val="fr-FR"/>
              </w:rPr>
              <w:t xml:space="preserve">Si un opérateur économique souhaite recourir aux capacités d’autres entités, il apporte au pouvoir adjudicateur </w:t>
            </w:r>
            <w:r w:rsidRPr="00B50106">
              <w:rPr>
                <w:rFonts w:eastAsia="Times New Roman" w:cs="Arial"/>
                <w:color w:val="auto"/>
                <w:sz w:val="20"/>
                <w:szCs w:val="20"/>
                <w:u w:val="single"/>
                <w:lang w:val="fr-FR"/>
              </w:rPr>
              <w:t>la preuve</w:t>
            </w:r>
            <w:r w:rsidRPr="00B50106">
              <w:rPr>
                <w:rFonts w:eastAsia="Times New Roman" w:cs="Arial"/>
                <w:color w:val="auto"/>
                <w:sz w:val="20"/>
                <w:szCs w:val="20"/>
                <w:lang w:val="fr-FR"/>
              </w:rPr>
              <w:t xml:space="preserve"> qu’il disposera des moyens nécessaires, notamment en produisant </w:t>
            </w:r>
            <w:r w:rsidRPr="00B50106">
              <w:rPr>
                <w:rFonts w:eastAsia="Times New Roman" w:cs="Arial"/>
                <w:color w:val="auto"/>
                <w:sz w:val="20"/>
                <w:szCs w:val="20"/>
                <w:u w:val="single"/>
                <w:lang w:val="fr-FR"/>
              </w:rPr>
              <w:t>l’engagement de ces entités à cet effet</w:t>
            </w:r>
            <w:r w:rsidRPr="00B50106">
              <w:rPr>
                <w:rFonts w:eastAsia="Times New Roman" w:cs="Arial"/>
                <w:color w:val="auto"/>
                <w:sz w:val="20"/>
                <w:szCs w:val="20"/>
                <w:lang w:val="fr-FR"/>
              </w:rPr>
              <w:t>.</w:t>
            </w:r>
          </w:p>
          <w:p w14:paraId="19267E53" w14:textId="77777777" w:rsidR="00193E4A" w:rsidRPr="00B50106" w:rsidRDefault="00193E4A" w:rsidP="00193E4A">
            <w:pPr>
              <w:numPr>
                <w:ilvl w:val="0"/>
                <w:numId w:val="6"/>
              </w:numPr>
              <w:spacing w:before="120" w:after="120" w:line="240" w:lineRule="auto"/>
              <w:jc w:val="both"/>
              <w:rPr>
                <w:rFonts w:eastAsia="Times New Roman" w:cs="Arial"/>
                <w:color w:val="auto"/>
                <w:sz w:val="20"/>
                <w:szCs w:val="20"/>
                <w:lang w:val="fr-FR"/>
              </w:rPr>
            </w:pPr>
            <w:r w:rsidRPr="00B50106">
              <w:rPr>
                <w:rFonts w:eastAsia="Times New Roman" w:cs="Arial"/>
                <w:color w:val="auto"/>
                <w:sz w:val="20"/>
                <w:szCs w:val="20"/>
                <w:lang w:val="fr-FR"/>
              </w:rPr>
              <w:t xml:space="preserve">Le pouvoir adjudicateur vérifiera, si les entités à la capacité desquelles l’opérateur économique entend avoir recours </w:t>
            </w:r>
            <w:r w:rsidRPr="00B50106">
              <w:rPr>
                <w:rFonts w:eastAsia="Times New Roman" w:cs="Arial"/>
                <w:color w:val="auto"/>
                <w:sz w:val="20"/>
                <w:szCs w:val="20"/>
                <w:u w:val="single"/>
                <w:lang w:val="fr-FR"/>
              </w:rPr>
              <w:t>remplissent les critères de sélection</w:t>
            </w:r>
            <w:r w:rsidRPr="00B50106">
              <w:rPr>
                <w:rFonts w:eastAsia="Times New Roman" w:cs="Arial"/>
                <w:color w:val="auto"/>
                <w:sz w:val="20"/>
                <w:szCs w:val="20"/>
                <w:lang w:val="fr-FR"/>
              </w:rPr>
              <w:t xml:space="preserve"> et s’il existe des </w:t>
            </w:r>
            <w:r w:rsidRPr="00B50106">
              <w:rPr>
                <w:rFonts w:eastAsia="Times New Roman" w:cs="Arial"/>
                <w:color w:val="auto"/>
                <w:sz w:val="20"/>
                <w:szCs w:val="20"/>
                <w:u w:val="single"/>
                <w:lang w:val="fr-FR"/>
              </w:rPr>
              <w:t>motifs d’exclusion</w:t>
            </w:r>
            <w:r w:rsidRPr="00B50106">
              <w:rPr>
                <w:rFonts w:eastAsia="Times New Roman" w:cs="Arial"/>
                <w:color w:val="auto"/>
                <w:sz w:val="20"/>
                <w:szCs w:val="20"/>
                <w:lang w:val="fr-FR"/>
              </w:rPr>
              <w:t xml:space="preserve"> dans leur chef.</w:t>
            </w:r>
          </w:p>
          <w:p w14:paraId="74C8EC06" w14:textId="77777777" w:rsidR="00193E4A" w:rsidRPr="00B50106" w:rsidRDefault="00193E4A" w:rsidP="00193E4A">
            <w:pPr>
              <w:numPr>
                <w:ilvl w:val="0"/>
                <w:numId w:val="6"/>
              </w:numPr>
              <w:spacing w:before="120" w:after="120" w:line="240" w:lineRule="auto"/>
              <w:jc w:val="both"/>
              <w:rPr>
                <w:rFonts w:eastAsia="Times New Roman" w:cs="Arial"/>
                <w:color w:val="auto"/>
                <w:sz w:val="20"/>
                <w:szCs w:val="20"/>
                <w:highlight w:val="lightGray"/>
                <w:lang w:val="fr-FR"/>
              </w:rPr>
            </w:pPr>
            <w:r w:rsidRPr="00B50106">
              <w:rPr>
                <w:rFonts w:eastAsia="Times New Roman" w:cs="Arial"/>
                <w:color w:val="auto"/>
                <w:sz w:val="20"/>
                <w:szCs w:val="20"/>
                <w:lang w:val="fr-FR"/>
              </w:rPr>
              <w:t xml:space="preserve">En ce qui concerne les critères ayant égard aux </w:t>
            </w:r>
            <w:r w:rsidRPr="00B50106">
              <w:rPr>
                <w:rFonts w:eastAsia="Times New Roman" w:cs="Arial"/>
                <w:color w:val="auto"/>
                <w:sz w:val="20"/>
                <w:szCs w:val="20"/>
                <w:u w:val="single"/>
                <w:lang w:val="fr-FR"/>
              </w:rPr>
              <w:t>titres d’études et professionnels, ou à l’expérience professionnelle pertinente</w:t>
            </w:r>
            <w:r w:rsidRPr="00B50106">
              <w:rPr>
                <w:rFonts w:eastAsia="Times New Roman" w:cs="Arial"/>
                <w:color w:val="auto"/>
                <w:sz w:val="20"/>
                <w:szCs w:val="20"/>
                <w:lang w:val="fr-FR"/>
              </w:rPr>
              <w:t xml:space="preserve">, les opérateurs économiques ne peuvent toutefois avoir recours aux capacités d’autres entités que </w:t>
            </w:r>
            <w:r w:rsidRPr="00B50106">
              <w:rPr>
                <w:rFonts w:eastAsia="Times New Roman" w:cs="Arial"/>
                <w:color w:val="auto"/>
                <w:sz w:val="20"/>
                <w:szCs w:val="20"/>
                <w:u w:val="single"/>
                <w:lang w:val="fr-FR"/>
              </w:rPr>
              <w:t xml:space="preserve">lorsque ces dernières exécuteront véritablement les travaux ou fourniront les </w:t>
            </w:r>
            <w:r w:rsidRPr="00B50106">
              <w:rPr>
                <w:rFonts w:eastAsia="Times New Roman" w:cs="Arial"/>
                <w:color w:val="auto"/>
                <w:sz w:val="20"/>
                <w:szCs w:val="20"/>
                <w:highlight w:val="lightGray"/>
                <w:u w:val="single"/>
                <w:lang w:val="fr-FR"/>
              </w:rPr>
              <w:t>services pour lesquels ces capacités sont requises</w:t>
            </w:r>
            <w:r w:rsidRPr="00B50106">
              <w:rPr>
                <w:rFonts w:eastAsia="Times New Roman" w:cs="Arial"/>
                <w:color w:val="auto"/>
                <w:sz w:val="20"/>
                <w:szCs w:val="20"/>
                <w:highlight w:val="lightGray"/>
                <w:lang w:val="fr-FR"/>
              </w:rPr>
              <w:t xml:space="preserve">. </w:t>
            </w:r>
          </w:p>
          <w:p w14:paraId="5B139305" w14:textId="77777777" w:rsidR="00193E4A" w:rsidRPr="00B50106" w:rsidRDefault="00193E4A" w:rsidP="00193E4A">
            <w:pPr>
              <w:numPr>
                <w:ilvl w:val="0"/>
                <w:numId w:val="6"/>
              </w:numPr>
              <w:spacing w:before="120" w:after="120" w:line="240" w:lineRule="auto"/>
              <w:jc w:val="both"/>
              <w:rPr>
                <w:rFonts w:eastAsia="Times New Roman" w:cs="Arial"/>
                <w:i/>
                <w:color w:val="auto"/>
                <w:sz w:val="20"/>
                <w:szCs w:val="20"/>
                <w:highlight w:val="lightGray"/>
                <w:lang w:val="fr-FR"/>
              </w:rPr>
            </w:pPr>
            <w:r w:rsidRPr="00B50106">
              <w:rPr>
                <w:rFonts w:eastAsia="Times New Roman" w:cs="Arial"/>
                <w:i/>
                <w:color w:val="auto"/>
                <w:sz w:val="20"/>
                <w:szCs w:val="20"/>
                <w:highlight w:val="lightGray"/>
                <w:lang w:val="fr-FR"/>
              </w:rPr>
              <w:t xml:space="preserve"> (FACULTATIF) le pouvoir adjudicateur peut exiger que certaines tâches essentielles soient effectuées directement par le soumissionnaire lui-même ou, si l’offre est soumise par un groupement d’opérateurs économiques par un participant dudit groupement.</w:t>
            </w:r>
          </w:p>
          <w:p w14:paraId="18FC15F0" w14:textId="77777777" w:rsidR="00193E4A" w:rsidRPr="00B50106" w:rsidRDefault="00193E4A" w:rsidP="00193E4A">
            <w:pPr>
              <w:spacing w:before="120" w:after="120" w:line="240" w:lineRule="auto"/>
              <w:jc w:val="both"/>
              <w:rPr>
                <w:rFonts w:eastAsia="Times New Roman" w:cs="Arial"/>
                <w:color w:val="auto"/>
                <w:sz w:val="20"/>
                <w:szCs w:val="20"/>
                <w:lang w:val="fr-FR"/>
              </w:rPr>
            </w:pPr>
            <w:r w:rsidRPr="00B50106">
              <w:rPr>
                <w:rFonts w:eastAsia="Times New Roman" w:cs="Arial"/>
                <w:color w:val="auto"/>
                <w:sz w:val="20"/>
                <w:szCs w:val="20"/>
                <w:lang w:val="fr-FR"/>
              </w:rPr>
              <w:t>Dans les mêmes conditions, un groupement de candidats ou de soumissionnaires peut faire valoir les capacités des participants au groupement ou celles d’autres entités.</w:t>
            </w:r>
          </w:p>
        </w:tc>
        <w:tc>
          <w:tcPr>
            <w:tcW w:w="3996" w:type="dxa"/>
            <w:tcBorders>
              <w:top w:val="single" w:sz="4" w:space="0" w:color="auto"/>
              <w:left w:val="single" w:sz="4" w:space="0" w:color="auto"/>
              <w:bottom w:val="single" w:sz="4" w:space="0" w:color="auto"/>
              <w:right w:val="single" w:sz="4" w:space="0" w:color="auto"/>
            </w:tcBorders>
          </w:tcPr>
          <w:p w14:paraId="19E259FA" w14:textId="77777777" w:rsidR="00193E4A" w:rsidRPr="00B50106" w:rsidRDefault="00193E4A" w:rsidP="00193E4A">
            <w:pPr>
              <w:spacing w:before="120" w:after="120" w:line="240" w:lineRule="auto"/>
              <w:jc w:val="both"/>
              <w:rPr>
                <w:rFonts w:eastAsia="Times New Roman" w:cs="Arial"/>
                <w:color w:val="auto"/>
                <w:sz w:val="20"/>
                <w:szCs w:val="20"/>
                <w:lang w:val="fr-FR"/>
              </w:rPr>
            </w:pPr>
            <w:r w:rsidRPr="00B50106">
              <w:rPr>
                <w:rFonts w:eastAsia="Times New Roman" w:cs="Arial"/>
                <w:color w:val="auto"/>
                <w:sz w:val="20"/>
                <w:szCs w:val="20"/>
                <w:lang w:val="fr-FR"/>
              </w:rPr>
              <w:t>Les mêmes documents que le soumissionnaire</w:t>
            </w:r>
          </w:p>
        </w:tc>
      </w:tr>
    </w:tbl>
    <w:p w14:paraId="702A7ECE" w14:textId="4C9C6656" w:rsidR="00E535C1" w:rsidRDefault="00E535C1" w:rsidP="00E535C1">
      <w:pPr>
        <w:pStyle w:val="Corpsdetexte"/>
      </w:pPr>
    </w:p>
    <w:p w14:paraId="270ECF5B" w14:textId="7E358EED" w:rsidR="00D112BB" w:rsidRDefault="00D112BB" w:rsidP="00E535C1">
      <w:pPr>
        <w:pStyle w:val="Corpsdetexte"/>
      </w:pPr>
    </w:p>
    <w:p w14:paraId="67B91521" w14:textId="3BC91CE5" w:rsidR="00D112BB" w:rsidRDefault="00D112BB" w:rsidP="00E535C1">
      <w:pPr>
        <w:pStyle w:val="Corpsdetexte"/>
      </w:pPr>
    </w:p>
    <w:p w14:paraId="2D665682" w14:textId="31ACFD57" w:rsidR="00D112BB" w:rsidRDefault="00D112BB" w:rsidP="00E535C1">
      <w:pPr>
        <w:pStyle w:val="Corpsdetexte"/>
      </w:pPr>
    </w:p>
    <w:p w14:paraId="6A733A84" w14:textId="77777777" w:rsidR="0031278F" w:rsidRPr="0031278F" w:rsidRDefault="0031278F" w:rsidP="0031278F">
      <w:pPr>
        <w:autoSpaceDE w:val="0"/>
        <w:autoSpaceDN w:val="0"/>
        <w:adjustRightInd w:val="0"/>
        <w:spacing w:before="60" w:after="60" w:line="240" w:lineRule="auto"/>
        <w:contextualSpacing/>
        <w:outlineLvl w:val="2"/>
        <w:rPr>
          <w:rFonts w:cs="Calibri-Bold"/>
          <w:b/>
          <w:bCs/>
          <w:color w:val="auto"/>
          <w:sz w:val="20"/>
          <w:szCs w:val="20"/>
          <w:lang w:val="fr-FR"/>
        </w:rPr>
      </w:pPr>
      <w:bookmarkStart w:id="300" w:name="_Toc156469423"/>
      <w:bookmarkStart w:id="301" w:name="_Toc193727704"/>
      <w:r w:rsidRPr="0031278F">
        <w:rPr>
          <w:rFonts w:cs="Calibri-Bold"/>
          <w:b/>
          <w:bCs/>
          <w:color w:val="auto"/>
          <w:sz w:val="20"/>
          <w:szCs w:val="20"/>
          <w:lang w:val="fr-FR"/>
        </w:rPr>
        <w:lastRenderedPageBreak/>
        <w:t>6.6.1 Liste du personnel affecté</w:t>
      </w:r>
      <w:bookmarkEnd w:id="300"/>
      <w:bookmarkEnd w:id="301"/>
    </w:p>
    <w:p w14:paraId="6198D3EF" w14:textId="77777777" w:rsidR="0031278F" w:rsidRPr="0031278F" w:rsidRDefault="0031278F" w:rsidP="0031278F">
      <w:pPr>
        <w:spacing w:after="0" w:line="240" w:lineRule="auto"/>
        <w:rPr>
          <w:rFonts w:eastAsiaTheme="minorHAnsi" w:cstheme="minorBidi"/>
          <w:color w:val="auto"/>
          <w:sz w:val="20"/>
          <w:szCs w:val="20"/>
          <w:lang w:val="fr-FR"/>
        </w:rPr>
      </w:pPr>
      <w:r w:rsidRPr="0031278F">
        <w:rPr>
          <w:rFonts w:eastAsiaTheme="minorHAnsi" w:cstheme="minorBidi"/>
          <w:color w:val="auto"/>
          <w:sz w:val="20"/>
          <w:szCs w:val="20"/>
          <w:lang w:val="fr-FR"/>
        </w:rPr>
        <w:t>Date : ……………….</w:t>
      </w:r>
    </w:p>
    <w:p w14:paraId="3F076CF0" w14:textId="77777777" w:rsidR="0031278F" w:rsidRPr="0031278F" w:rsidRDefault="0031278F" w:rsidP="0031278F">
      <w:pPr>
        <w:spacing w:after="0" w:line="240" w:lineRule="auto"/>
        <w:rPr>
          <w:rFonts w:eastAsiaTheme="minorHAnsi" w:cstheme="minorBidi"/>
          <w:color w:val="auto"/>
          <w:sz w:val="20"/>
          <w:szCs w:val="20"/>
          <w:lang w:val="fr-FR"/>
        </w:rPr>
      </w:pPr>
      <w:r w:rsidRPr="0031278F">
        <w:rPr>
          <w:rFonts w:eastAsiaTheme="minorHAnsi" w:cstheme="minorBidi"/>
          <w:color w:val="auto"/>
          <w:sz w:val="20"/>
          <w:szCs w:val="20"/>
          <w:lang w:val="fr-FR"/>
        </w:rPr>
        <w:t>CSC N° : ……………………</w:t>
      </w:r>
    </w:p>
    <w:p w14:paraId="1AEB095C" w14:textId="77777777" w:rsidR="0031278F" w:rsidRPr="0031278F" w:rsidRDefault="0031278F" w:rsidP="0031278F">
      <w:pPr>
        <w:spacing w:after="0" w:line="240" w:lineRule="auto"/>
        <w:rPr>
          <w:rFonts w:eastAsiaTheme="minorHAnsi" w:cstheme="minorBidi"/>
          <w:color w:val="auto"/>
          <w:sz w:val="20"/>
          <w:szCs w:val="20"/>
          <w:lang w:val="fr-FR"/>
        </w:rPr>
      </w:pPr>
      <w:r w:rsidRPr="0031278F">
        <w:rPr>
          <w:rFonts w:eastAsiaTheme="minorHAnsi" w:cstheme="minorBidi"/>
          <w:color w:val="auto"/>
          <w:sz w:val="20"/>
          <w:szCs w:val="20"/>
          <w:lang w:val="fr-FR"/>
        </w:rPr>
        <w:t>Nom du soumissionnaire : ………….</w:t>
      </w:r>
    </w:p>
    <w:p w14:paraId="45D2BD8D" w14:textId="77777777" w:rsidR="0031278F" w:rsidRPr="0031278F" w:rsidRDefault="0031278F" w:rsidP="0031278F">
      <w:pPr>
        <w:rPr>
          <w:sz w:val="20"/>
          <w:szCs w:val="20"/>
        </w:rPr>
      </w:pPr>
    </w:p>
    <w:tbl>
      <w:tblPr>
        <w:tblStyle w:val="Grilledutableau12"/>
        <w:tblW w:w="8497" w:type="dxa"/>
        <w:tblLook w:val="04A0" w:firstRow="1" w:lastRow="0" w:firstColumn="1" w:lastColumn="0" w:noHBand="0" w:noVBand="1"/>
      </w:tblPr>
      <w:tblGrid>
        <w:gridCol w:w="562"/>
        <w:gridCol w:w="2891"/>
        <w:gridCol w:w="2778"/>
        <w:gridCol w:w="2266"/>
      </w:tblGrid>
      <w:tr w:rsidR="0031278F" w:rsidRPr="0031278F" w14:paraId="110CF61B" w14:textId="77777777" w:rsidTr="00C70E95">
        <w:tc>
          <w:tcPr>
            <w:tcW w:w="562" w:type="dxa"/>
            <w:shd w:val="clear" w:color="auto" w:fill="D9D9D9" w:themeFill="background1" w:themeFillShade="D9"/>
          </w:tcPr>
          <w:p w14:paraId="40BEADBA" w14:textId="77777777" w:rsidR="0031278F" w:rsidRPr="0031278F" w:rsidRDefault="0031278F" w:rsidP="0031278F">
            <w:pPr>
              <w:rPr>
                <w:sz w:val="20"/>
                <w:szCs w:val="20"/>
              </w:rPr>
            </w:pPr>
            <w:r w:rsidRPr="0031278F">
              <w:rPr>
                <w:sz w:val="20"/>
                <w:szCs w:val="20"/>
              </w:rPr>
              <w:t>N°</w:t>
            </w:r>
          </w:p>
        </w:tc>
        <w:tc>
          <w:tcPr>
            <w:tcW w:w="2891" w:type="dxa"/>
            <w:shd w:val="clear" w:color="auto" w:fill="D9D9D9" w:themeFill="background1" w:themeFillShade="D9"/>
          </w:tcPr>
          <w:p w14:paraId="6E1B9ACC" w14:textId="77777777" w:rsidR="0031278F" w:rsidRPr="0031278F" w:rsidRDefault="0031278F" w:rsidP="0031278F">
            <w:pPr>
              <w:rPr>
                <w:sz w:val="20"/>
                <w:szCs w:val="20"/>
              </w:rPr>
            </w:pPr>
            <w:r w:rsidRPr="0031278F">
              <w:rPr>
                <w:sz w:val="20"/>
                <w:szCs w:val="20"/>
              </w:rPr>
              <w:t>Exigence du CSC</w:t>
            </w:r>
          </w:p>
        </w:tc>
        <w:tc>
          <w:tcPr>
            <w:tcW w:w="2778" w:type="dxa"/>
            <w:shd w:val="clear" w:color="auto" w:fill="D9D9D9" w:themeFill="background1" w:themeFillShade="D9"/>
          </w:tcPr>
          <w:p w14:paraId="340E8955" w14:textId="77777777" w:rsidR="0031278F" w:rsidRPr="0031278F" w:rsidRDefault="0031278F" w:rsidP="0031278F">
            <w:pPr>
              <w:rPr>
                <w:sz w:val="20"/>
                <w:szCs w:val="20"/>
              </w:rPr>
            </w:pPr>
            <w:r w:rsidRPr="0031278F">
              <w:rPr>
                <w:sz w:val="20"/>
                <w:szCs w:val="20"/>
              </w:rPr>
              <w:t>Nom et prénom</w:t>
            </w:r>
          </w:p>
        </w:tc>
        <w:tc>
          <w:tcPr>
            <w:tcW w:w="2266" w:type="dxa"/>
            <w:shd w:val="clear" w:color="auto" w:fill="D9D9D9" w:themeFill="background1" w:themeFillShade="D9"/>
          </w:tcPr>
          <w:p w14:paraId="2CB75A39" w14:textId="77777777" w:rsidR="0031278F" w:rsidRPr="0031278F" w:rsidRDefault="0031278F" w:rsidP="0031278F">
            <w:pPr>
              <w:rPr>
                <w:sz w:val="20"/>
                <w:szCs w:val="20"/>
              </w:rPr>
            </w:pPr>
            <w:r w:rsidRPr="0031278F">
              <w:rPr>
                <w:sz w:val="20"/>
                <w:szCs w:val="20"/>
              </w:rPr>
              <w:t>Contact téléphonique</w:t>
            </w:r>
          </w:p>
        </w:tc>
      </w:tr>
      <w:tr w:rsidR="0031278F" w:rsidRPr="0031278F" w14:paraId="2D3C5A12" w14:textId="77777777" w:rsidTr="00C70E95">
        <w:tc>
          <w:tcPr>
            <w:tcW w:w="562" w:type="dxa"/>
          </w:tcPr>
          <w:p w14:paraId="394A2288" w14:textId="77777777" w:rsidR="0031278F" w:rsidRPr="0031278F" w:rsidRDefault="0031278F" w:rsidP="0031278F">
            <w:pPr>
              <w:rPr>
                <w:sz w:val="20"/>
                <w:szCs w:val="20"/>
              </w:rPr>
            </w:pPr>
            <w:r w:rsidRPr="0031278F">
              <w:rPr>
                <w:sz w:val="20"/>
                <w:szCs w:val="20"/>
              </w:rPr>
              <w:t>1</w:t>
            </w:r>
          </w:p>
        </w:tc>
        <w:tc>
          <w:tcPr>
            <w:tcW w:w="2891" w:type="dxa"/>
          </w:tcPr>
          <w:p w14:paraId="6C1B8223" w14:textId="77777777" w:rsidR="0031278F" w:rsidRPr="0031278F" w:rsidRDefault="0031278F" w:rsidP="0031278F">
            <w:pPr>
              <w:rPr>
                <w:sz w:val="20"/>
                <w:szCs w:val="20"/>
              </w:rPr>
            </w:pPr>
          </w:p>
        </w:tc>
        <w:tc>
          <w:tcPr>
            <w:tcW w:w="2778" w:type="dxa"/>
          </w:tcPr>
          <w:p w14:paraId="765C6489" w14:textId="77777777" w:rsidR="0031278F" w:rsidRPr="0031278F" w:rsidRDefault="0031278F" w:rsidP="0031278F">
            <w:pPr>
              <w:rPr>
                <w:sz w:val="20"/>
                <w:szCs w:val="20"/>
              </w:rPr>
            </w:pPr>
          </w:p>
        </w:tc>
        <w:tc>
          <w:tcPr>
            <w:tcW w:w="2266" w:type="dxa"/>
          </w:tcPr>
          <w:p w14:paraId="5189C44B" w14:textId="77777777" w:rsidR="0031278F" w:rsidRPr="0031278F" w:rsidRDefault="0031278F" w:rsidP="0031278F">
            <w:pPr>
              <w:rPr>
                <w:sz w:val="20"/>
                <w:szCs w:val="20"/>
              </w:rPr>
            </w:pPr>
          </w:p>
        </w:tc>
      </w:tr>
      <w:tr w:rsidR="0031278F" w:rsidRPr="0031278F" w14:paraId="22732F6C" w14:textId="77777777" w:rsidTr="00C70E95">
        <w:tc>
          <w:tcPr>
            <w:tcW w:w="562" w:type="dxa"/>
          </w:tcPr>
          <w:p w14:paraId="7F5842CC" w14:textId="77777777" w:rsidR="0031278F" w:rsidRPr="0031278F" w:rsidRDefault="0031278F" w:rsidP="0031278F">
            <w:pPr>
              <w:rPr>
                <w:sz w:val="20"/>
                <w:szCs w:val="20"/>
              </w:rPr>
            </w:pPr>
            <w:r w:rsidRPr="0031278F">
              <w:rPr>
                <w:sz w:val="20"/>
                <w:szCs w:val="20"/>
              </w:rPr>
              <w:t>2</w:t>
            </w:r>
          </w:p>
        </w:tc>
        <w:tc>
          <w:tcPr>
            <w:tcW w:w="2891" w:type="dxa"/>
          </w:tcPr>
          <w:p w14:paraId="78077947" w14:textId="77777777" w:rsidR="0031278F" w:rsidRPr="0031278F" w:rsidRDefault="0031278F" w:rsidP="0031278F">
            <w:pPr>
              <w:rPr>
                <w:sz w:val="20"/>
                <w:szCs w:val="20"/>
              </w:rPr>
            </w:pPr>
          </w:p>
        </w:tc>
        <w:tc>
          <w:tcPr>
            <w:tcW w:w="2778" w:type="dxa"/>
          </w:tcPr>
          <w:p w14:paraId="51C48BA8" w14:textId="77777777" w:rsidR="0031278F" w:rsidRPr="0031278F" w:rsidRDefault="0031278F" w:rsidP="0031278F">
            <w:pPr>
              <w:rPr>
                <w:sz w:val="20"/>
                <w:szCs w:val="20"/>
              </w:rPr>
            </w:pPr>
          </w:p>
        </w:tc>
        <w:tc>
          <w:tcPr>
            <w:tcW w:w="2266" w:type="dxa"/>
          </w:tcPr>
          <w:p w14:paraId="7C2E9766" w14:textId="77777777" w:rsidR="0031278F" w:rsidRPr="0031278F" w:rsidRDefault="0031278F" w:rsidP="0031278F">
            <w:pPr>
              <w:rPr>
                <w:sz w:val="20"/>
                <w:szCs w:val="20"/>
              </w:rPr>
            </w:pPr>
          </w:p>
        </w:tc>
      </w:tr>
      <w:tr w:rsidR="0031278F" w:rsidRPr="0031278F" w14:paraId="5AF5EF2A" w14:textId="77777777" w:rsidTr="00C70E95">
        <w:tc>
          <w:tcPr>
            <w:tcW w:w="562" w:type="dxa"/>
          </w:tcPr>
          <w:p w14:paraId="37EF1661" w14:textId="77777777" w:rsidR="0031278F" w:rsidRPr="0031278F" w:rsidRDefault="0031278F" w:rsidP="0031278F">
            <w:pPr>
              <w:rPr>
                <w:sz w:val="20"/>
                <w:szCs w:val="20"/>
              </w:rPr>
            </w:pPr>
            <w:r w:rsidRPr="0031278F">
              <w:rPr>
                <w:sz w:val="20"/>
                <w:szCs w:val="20"/>
              </w:rPr>
              <w:t>3</w:t>
            </w:r>
          </w:p>
        </w:tc>
        <w:tc>
          <w:tcPr>
            <w:tcW w:w="2891" w:type="dxa"/>
          </w:tcPr>
          <w:p w14:paraId="6A3A6067" w14:textId="77777777" w:rsidR="0031278F" w:rsidRPr="0031278F" w:rsidRDefault="0031278F" w:rsidP="0031278F">
            <w:pPr>
              <w:rPr>
                <w:sz w:val="20"/>
                <w:szCs w:val="20"/>
              </w:rPr>
            </w:pPr>
          </w:p>
        </w:tc>
        <w:tc>
          <w:tcPr>
            <w:tcW w:w="2778" w:type="dxa"/>
          </w:tcPr>
          <w:p w14:paraId="5C912F1A" w14:textId="77777777" w:rsidR="0031278F" w:rsidRPr="0031278F" w:rsidRDefault="0031278F" w:rsidP="0031278F">
            <w:pPr>
              <w:rPr>
                <w:sz w:val="20"/>
                <w:szCs w:val="20"/>
              </w:rPr>
            </w:pPr>
          </w:p>
        </w:tc>
        <w:tc>
          <w:tcPr>
            <w:tcW w:w="2266" w:type="dxa"/>
          </w:tcPr>
          <w:p w14:paraId="48C8D090" w14:textId="77777777" w:rsidR="0031278F" w:rsidRPr="0031278F" w:rsidRDefault="0031278F" w:rsidP="0031278F">
            <w:pPr>
              <w:rPr>
                <w:sz w:val="20"/>
                <w:szCs w:val="20"/>
              </w:rPr>
            </w:pPr>
          </w:p>
        </w:tc>
      </w:tr>
      <w:tr w:rsidR="0031278F" w:rsidRPr="0031278F" w14:paraId="4F5A9DD2" w14:textId="77777777" w:rsidTr="00C70E95">
        <w:tc>
          <w:tcPr>
            <w:tcW w:w="562" w:type="dxa"/>
          </w:tcPr>
          <w:p w14:paraId="27E509B5" w14:textId="77777777" w:rsidR="0031278F" w:rsidRPr="0031278F" w:rsidRDefault="0031278F" w:rsidP="0031278F">
            <w:pPr>
              <w:rPr>
                <w:sz w:val="20"/>
                <w:szCs w:val="20"/>
              </w:rPr>
            </w:pPr>
            <w:r w:rsidRPr="0031278F">
              <w:rPr>
                <w:sz w:val="20"/>
                <w:szCs w:val="20"/>
              </w:rPr>
              <w:t>4</w:t>
            </w:r>
          </w:p>
        </w:tc>
        <w:tc>
          <w:tcPr>
            <w:tcW w:w="2891" w:type="dxa"/>
          </w:tcPr>
          <w:p w14:paraId="18B22A5D" w14:textId="77777777" w:rsidR="0031278F" w:rsidRPr="0031278F" w:rsidRDefault="0031278F" w:rsidP="0031278F">
            <w:pPr>
              <w:rPr>
                <w:sz w:val="20"/>
                <w:szCs w:val="20"/>
              </w:rPr>
            </w:pPr>
          </w:p>
        </w:tc>
        <w:tc>
          <w:tcPr>
            <w:tcW w:w="2778" w:type="dxa"/>
          </w:tcPr>
          <w:p w14:paraId="061001D0" w14:textId="77777777" w:rsidR="0031278F" w:rsidRPr="0031278F" w:rsidRDefault="0031278F" w:rsidP="0031278F">
            <w:pPr>
              <w:rPr>
                <w:sz w:val="20"/>
                <w:szCs w:val="20"/>
              </w:rPr>
            </w:pPr>
          </w:p>
        </w:tc>
        <w:tc>
          <w:tcPr>
            <w:tcW w:w="2266" w:type="dxa"/>
          </w:tcPr>
          <w:p w14:paraId="2F223BBD" w14:textId="77777777" w:rsidR="0031278F" w:rsidRPr="0031278F" w:rsidRDefault="0031278F" w:rsidP="0031278F">
            <w:pPr>
              <w:rPr>
                <w:sz w:val="20"/>
                <w:szCs w:val="20"/>
              </w:rPr>
            </w:pPr>
          </w:p>
        </w:tc>
      </w:tr>
    </w:tbl>
    <w:p w14:paraId="62656B29" w14:textId="77777777" w:rsidR="0031278F" w:rsidRPr="0031278F" w:rsidRDefault="0031278F" w:rsidP="0031278F">
      <w:pPr>
        <w:spacing w:after="0" w:line="240" w:lineRule="auto"/>
        <w:rPr>
          <w:rFonts w:eastAsiaTheme="minorHAnsi" w:cstheme="minorBidi"/>
          <w:color w:val="auto"/>
          <w:sz w:val="20"/>
          <w:szCs w:val="20"/>
          <w:lang w:val="fr-FR"/>
        </w:rPr>
      </w:pPr>
    </w:p>
    <w:p w14:paraId="67CCF6FB" w14:textId="77777777" w:rsidR="0031278F" w:rsidRPr="0031278F" w:rsidRDefault="0031278F" w:rsidP="0031278F">
      <w:pPr>
        <w:spacing w:after="0" w:line="240" w:lineRule="auto"/>
        <w:rPr>
          <w:rFonts w:eastAsiaTheme="minorHAnsi" w:cstheme="minorBidi"/>
          <w:color w:val="auto"/>
          <w:sz w:val="20"/>
          <w:szCs w:val="20"/>
          <w:lang w:val="fr-FR"/>
        </w:rPr>
      </w:pPr>
      <w:r w:rsidRPr="0031278F">
        <w:rPr>
          <w:rFonts w:eastAsiaTheme="minorHAnsi" w:cstheme="minorBidi"/>
          <w:color w:val="auto"/>
          <w:sz w:val="20"/>
          <w:szCs w:val="20"/>
          <w:lang w:val="fr-FR"/>
        </w:rPr>
        <w:t>Signature de l’Entreprise</w:t>
      </w:r>
    </w:p>
    <w:p w14:paraId="3D2BFB63" w14:textId="77777777" w:rsidR="0031278F" w:rsidRPr="0031278F" w:rsidRDefault="0031278F" w:rsidP="0031278F">
      <w:pPr>
        <w:spacing w:after="0" w:line="240" w:lineRule="auto"/>
        <w:rPr>
          <w:rFonts w:eastAsiaTheme="minorHAnsi" w:cstheme="minorBidi"/>
          <w:color w:val="auto"/>
          <w:sz w:val="20"/>
          <w:szCs w:val="20"/>
          <w:lang w:val="fr-FR"/>
        </w:rPr>
      </w:pPr>
    </w:p>
    <w:p w14:paraId="5B57D6A3" w14:textId="77777777" w:rsidR="0031278F" w:rsidRPr="0031278F" w:rsidRDefault="0031278F" w:rsidP="0031278F">
      <w:pPr>
        <w:spacing w:after="0" w:line="240" w:lineRule="auto"/>
        <w:rPr>
          <w:rFonts w:eastAsiaTheme="minorHAnsi" w:cstheme="minorBidi"/>
          <w:color w:val="auto"/>
          <w:sz w:val="20"/>
          <w:szCs w:val="20"/>
          <w:lang w:val="fr-FR"/>
        </w:rPr>
      </w:pPr>
      <w:r w:rsidRPr="0031278F">
        <w:rPr>
          <w:rFonts w:eastAsiaTheme="minorHAnsi" w:cstheme="minorBidi"/>
          <w:color w:val="auto"/>
          <w:sz w:val="20"/>
          <w:szCs w:val="20"/>
          <w:lang w:val="fr-FR"/>
        </w:rPr>
        <w:t>Nom :</w:t>
      </w:r>
    </w:p>
    <w:p w14:paraId="53D2049A" w14:textId="77777777" w:rsidR="0031278F" w:rsidRPr="0031278F" w:rsidRDefault="0031278F" w:rsidP="0031278F">
      <w:pPr>
        <w:spacing w:after="0" w:line="240" w:lineRule="auto"/>
        <w:rPr>
          <w:rFonts w:eastAsiaTheme="minorHAnsi" w:cstheme="minorBidi"/>
          <w:color w:val="auto"/>
          <w:sz w:val="20"/>
          <w:szCs w:val="20"/>
          <w:lang w:val="fr-FR"/>
        </w:rPr>
      </w:pPr>
    </w:p>
    <w:p w14:paraId="3B077C89" w14:textId="77777777" w:rsidR="0031278F" w:rsidRPr="0031278F" w:rsidRDefault="0031278F" w:rsidP="0031278F">
      <w:pPr>
        <w:spacing w:after="0" w:line="240" w:lineRule="auto"/>
        <w:rPr>
          <w:rFonts w:eastAsiaTheme="minorHAnsi" w:cstheme="minorBidi"/>
          <w:color w:val="auto"/>
          <w:sz w:val="20"/>
          <w:szCs w:val="20"/>
          <w:lang w:val="fr-FR"/>
        </w:rPr>
      </w:pPr>
      <w:r w:rsidRPr="0031278F">
        <w:rPr>
          <w:rFonts w:eastAsiaTheme="minorHAnsi" w:cstheme="minorBidi"/>
          <w:color w:val="auto"/>
          <w:sz w:val="20"/>
          <w:szCs w:val="20"/>
          <w:lang w:val="fr-FR"/>
        </w:rPr>
        <w:t xml:space="preserve">Signature : </w:t>
      </w:r>
    </w:p>
    <w:p w14:paraId="29415F86" w14:textId="77777777" w:rsidR="0031278F" w:rsidRPr="0031278F" w:rsidRDefault="0031278F" w:rsidP="0031278F">
      <w:pPr>
        <w:rPr>
          <w:sz w:val="20"/>
          <w:szCs w:val="20"/>
        </w:rPr>
      </w:pPr>
    </w:p>
    <w:p w14:paraId="4BFA63A8" w14:textId="77777777" w:rsidR="0031278F" w:rsidRPr="0031278F" w:rsidRDefault="0031278F" w:rsidP="0031278F">
      <w:pPr>
        <w:widowControl w:val="0"/>
        <w:suppressAutoHyphens/>
        <w:spacing w:after="120" w:line="288" w:lineRule="auto"/>
        <w:jc w:val="both"/>
        <w:rPr>
          <w:rFonts w:ascii="Arial" w:eastAsia="DejaVu Sans" w:hAnsi="Arial" w:cs="Tahoma"/>
          <w:color w:val="auto"/>
          <w:kern w:val="18"/>
          <w:sz w:val="20"/>
          <w:szCs w:val="24"/>
          <w:lang w:val="fr-FR"/>
        </w:rPr>
      </w:pPr>
    </w:p>
    <w:p w14:paraId="5FCE04E9" w14:textId="77777777" w:rsidR="0031278F" w:rsidRPr="0031278F" w:rsidRDefault="0031278F" w:rsidP="0031278F">
      <w:pPr>
        <w:widowControl w:val="0"/>
        <w:suppressAutoHyphens/>
        <w:spacing w:after="120" w:line="288" w:lineRule="auto"/>
        <w:jc w:val="both"/>
        <w:rPr>
          <w:rFonts w:ascii="Arial" w:eastAsia="DejaVu Sans" w:hAnsi="Arial" w:cs="Tahoma"/>
          <w:color w:val="auto"/>
          <w:kern w:val="18"/>
          <w:sz w:val="20"/>
          <w:szCs w:val="24"/>
          <w:lang w:val="fr-FR"/>
        </w:rPr>
      </w:pPr>
    </w:p>
    <w:p w14:paraId="7D9F5986" w14:textId="77777777" w:rsidR="0031278F" w:rsidRPr="0031278F" w:rsidRDefault="0031278F" w:rsidP="0031278F">
      <w:pPr>
        <w:rPr>
          <w:b/>
          <w:color w:val="auto"/>
          <w:sz w:val="20"/>
          <w:szCs w:val="20"/>
          <w:u w:val="single"/>
        </w:rPr>
      </w:pPr>
      <w:r w:rsidRPr="0031278F">
        <w:rPr>
          <w:b/>
          <w:color w:val="auto"/>
          <w:sz w:val="20"/>
          <w:szCs w:val="20"/>
          <w:u w:val="single"/>
        </w:rPr>
        <w:t>NB : Joindre obligatoirement :</w:t>
      </w:r>
    </w:p>
    <w:p w14:paraId="653A65AF" w14:textId="77777777" w:rsidR="0031278F" w:rsidRPr="0031278F" w:rsidRDefault="0031278F" w:rsidP="0031278F">
      <w:pPr>
        <w:spacing w:after="0" w:line="240" w:lineRule="auto"/>
        <w:rPr>
          <w:rFonts w:eastAsiaTheme="minorHAnsi" w:cstheme="minorBidi"/>
          <w:color w:val="auto"/>
          <w:sz w:val="20"/>
          <w:szCs w:val="20"/>
          <w:lang w:val="fr-FR"/>
        </w:rPr>
      </w:pPr>
      <w:r w:rsidRPr="0031278F">
        <w:rPr>
          <w:rFonts w:eastAsiaTheme="minorHAnsi" w:cstheme="minorBidi"/>
          <w:color w:val="auto"/>
          <w:sz w:val="20"/>
          <w:szCs w:val="20"/>
          <w:lang w:val="fr-FR"/>
        </w:rPr>
        <w:t>1)Les Copies des diplômes certifiées conformes à l’original ;</w:t>
      </w:r>
    </w:p>
    <w:p w14:paraId="0C5BDC18" w14:textId="66B11D6E" w:rsidR="0031278F" w:rsidRPr="0031278F" w:rsidRDefault="0031278F" w:rsidP="0031278F">
      <w:pPr>
        <w:spacing w:after="0" w:line="240" w:lineRule="auto"/>
        <w:rPr>
          <w:rFonts w:eastAsiaTheme="minorHAnsi" w:cstheme="minorBidi"/>
          <w:color w:val="auto"/>
          <w:sz w:val="20"/>
          <w:szCs w:val="20"/>
          <w:lang w:val="fr-FR"/>
        </w:rPr>
      </w:pPr>
      <w:r w:rsidRPr="0031278F">
        <w:rPr>
          <w:rFonts w:eastAsiaTheme="minorHAnsi" w:cstheme="minorBidi"/>
          <w:color w:val="auto"/>
          <w:sz w:val="20"/>
          <w:szCs w:val="20"/>
          <w:lang w:val="fr-FR"/>
        </w:rPr>
        <w:t>2)CV actualisés et signés par le personnel aligné </w:t>
      </w:r>
      <w:r w:rsidRPr="0031278F">
        <w:rPr>
          <w:rFonts w:eastAsiaTheme="minorHAnsi" w:cstheme="minorBidi"/>
          <w:b/>
          <w:color w:val="auto"/>
          <w:sz w:val="20"/>
          <w:szCs w:val="20"/>
          <w:lang w:val="fr-FR"/>
        </w:rPr>
        <w:t>(</w:t>
      </w:r>
      <w:r>
        <w:rPr>
          <w:rFonts w:eastAsiaTheme="minorHAnsi" w:cstheme="minorBidi"/>
          <w:b/>
          <w:color w:val="auto"/>
          <w:sz w:val="20"/>
          <w:szCs w:val="20"/>
          <w:lang w:val="fr-FR"/>
        </w:rPr>
        <w:t xml:space="preserve">cfr </w:t>
      </w:r>
      <w:r w:rsidRPr="0031278F">
        <w:rPr>
          <w:rFonts w:eastAsiaTheme="minorHAnsi" w:cstheme="minorBidi"/>
          <w:b/>
          <w:color w:val="auto"/>
          <w:sz w:val="20"/>
          <w:szCs w:val="20"/>
          <w:lang w:val="fr-FR"/>
        </w:rPr>
        <w:t>canevas du CV en annexe) ;</w:t>
      </w:r>
    </w:p>
    <w:p w14:paraId="3B173F50" w14:textId="77777777" w:rsidR="0031278F" w:rsidRPr="0031278F" w:rsidRDefault="0031278F" w:rsidP="0031278F">
      <w:pPr>
        <w:spacing w:after="0" w:line="240" w:lineRule="auto"/>
        <w:rPr>
          <w:rFonts w:eastAsiaTheme="minorHAnsi" w:cstheme="minorBidi"/>
          <w:color w:val="auto"/>
          <w:sz w:val="20"/>
          <w:szCs w:val="20"/>
          <w:lang w:val="fr-FR"/>
        </w:rPr>
      </w:pPr>
      <w:r w:rsidRPr="0031278F">
        <w:rPr>
          <w:rFonts w:eastAsiaTheme="minorHAnsi" w:cstheme="minorBidi"/>
          <w:color w:val="auto"/>
          <w:sz w:val="20"/>
          <w:szCs w:val="20"/>
          <w:lang w:val="fr-FR"/>
        </w:rPr>
        <w:t>3)Les attestations de services rendus pour démontrer l’expérience spécifique du personnel aligné ;</w:t>
      </w:r>
    </w:p>
    <w:p w14:paraId="05E4BB8E" w14:textId="77777777" w:rsidR="0031278F" w:rsidRPr="0031278F" w:rsidRDefault="0031278F" w:rsidP="0031278F">
      <w:pPr>
        <w:spacing w:after="0" w:line="240" w:lineRule="auto"/>
        <w:rPr>
          <w:rFonts w:eastAsiaTheme="minorHAnsi" w:cstheme="minorBidi"/>
          <w:color w:val="auto"/>
          <w:sz w:val="20"/>
          <w:szCs w:val="20"/>
          <w:lang w:val="fr-FR"/>
        </w:rPr>
      </w:pPr>
      <w:r w:rsidRPr="0031278F">
        <w:rPr>
          <w:rFonts w:eastAsiaTheme="minorHAnsi" w:cstheme="minorBidi"/>
          <w:color w:val="auto"/>
          <w:sz w:val="20"/>
          <w:szCs w:val="20"/>
          <w:lang w:val="fr-FR"/>
        </w:rPr>
        <w:t>4)Attestation de disponibilité du personnel aligné et signé par ce dernier.</w:t>
      </w:r>
    </w:p>
    <w:p w14:paraId="32FBE1BF" w14:textId="77777777" w:rsidR="0031278F" w:rsidRPr="0031278F" w:rsidRDefault="0031278F" w:rsidP="0031278F">
      <w:pPr>
        <w:autoSpaceDE w:val="0"/>
        <w:autoSpaceDN w:val="0"/>
        <w:adjustRightInd w:val="0"/>
        <w:spacing w:before="60" w:after="60" w:line="240" w:lineRule="auto"/>
        <w:contextualSpacing/>
        <w:outlineLvl w:val="2"/>
        <w:rPr>
          <w:rFonts w:cs="Calibri-Bold"/>
          <w:b/>
          <w:bCs/>
          <w:color w:val="auto"/>
          <w:sz w:val="20"/>
          <w:szCs w:val="20"/>
          <w:lang w:val="fr-FR"/>
        </w:rPr>
      </w:pPr>
      <w:bookmarkStart w:id="302" w:name="_Toc156469424"/>
    </w:p>
    <w:p w14:paraId="041027D8" w14:textId="3B9BD4A2" w:rsidR="0031278F" w:rsidRPr="0031278F" w:rsidRDefault="0031278F" w:rsidP="0031278F">
      <w:pPr>
        <w:autoSpaceDE w:val="0"/>
        <w:autoSpaceDN w:val="0"/>
        <w:adjustRightInd w:val="0"/>
        <w:spacing w:before="60" w:after="60" w:line="240" w:lineRule="auto"/>
        <w:contextualSpacing/>
        <w:outlineLvl w:val="2"/>
        <w:rPr>
          <w:rFonts w:cs="Calibri-Bold"/>
          <w:b/>
          <w:bCs/>
          <w:color w:val="auto"/>
          <w:sz w:val="20"/>
          <w:szCs w:val="20"/>
          <w:lang w:val="fr-FR"/>
        </w:rPr>
      </w:pPr>
      <w:bookmarkStart w:id="303" w:name="_Toc193727705"/>
      <w:r w:rsidRPr="0031278F">
        <w:rPr>
          <w:rFonts w:cs="Calibri-Bold"/>
          <w:b/>
          <w:bCs/>
          <w:color w:val="auto"/>
          <w:sz w:val="20"/>
          <w:szCs w:val="20"/>
          <w:lang w:val="en-US"/>
        </w:rPr>
        <w:t>6.6.</w:t>
      </w:r>
      <w:r w:rsidR="00BE4948">
        <w:rPr>
          <w:rFonts w:cs="Calibri-Bold"/>
          <w:b/>
          <w:bCs/>
          <w:color w:val="auto"/>
          <w:sz w:val="20"/>
          <w:szCs w:val="20"/>
          <w:lang w:val="en-US"/>
        </w:rPr>
        <w:t>1.1</w:t>
      </w:r>
      <w:r w:rsidRPr="0031278F">
        <w:rPr>
          <w:rFonts w:cs="Calibri-Bold"/>
          <w:b/>
          <w:bCs/>
          <w:color w:val="auto"/>
          <w:sz w:val="20"/>
          <w:szCs w:val="20"/>
          <w:lang w:val="en-US"/>
        </w:rPr>
        <w:t xml:space="preserve"> CV du personnel</w:t>
      </w:r>
      <w:bookmarkEnd w:id="302"/>
      <w:bookmarkEnd w:id="303"/>
    </w:p>
    <w:p w14:paraId="7AD53992" w14:textId="77777777" w:rsidR="0031278F" w:rsidRPr="0031278F" w:rsidRDefault="0031278F" w:rsidP="00731287">
      <w:pPr>
        <w:numPr>
          <w:ilvl w:val="0"/>
          <w:numId w:val="92"/>
        </w:numPr>
        <w:spacing w:line="259" w:lineRule="auto"/>
        <w:contextualSpacing/>
        <w:rPr>
          <w:b/>
          <w:color w:val="auto"/>
          <w:sz w:val="20"/>
          <w:szCs w:val="20"/>
        </w:rPr>
      </w:pPr>
      <w:r w:rsidRPr="0031278F">
        <w:rPr>
          <w:b/>
          <w:color w:val="auto"/>
          <w:sz w:val="20"/>
          <w:szCs w:val="20"/>
        </w:rPr>
        <w:t>Identité :</w:t>
      </w:r>
    </w:p>
    <w:p w14:paraId="610E8767" w14:textId="77777777" w:rsidR="0031278F" w:rsidRPr="0031278F" w:rsidRDefault="0031278F" w:rsidP="0031278F">
      <w:pPr>
        <w:ind w:left="720"/>
        <w:contextualSpacing/>
        <w:rPr>
          <w:color w:val="auto"/>
          <w:sz w:val="20"/>
          <w:szCs w:val="20"/>
        </w:rPr>
      </w:pPr>
    </w:p>
    <w:tbl>
      <w:tblPr>
        <w:tblStyle w:val="Grilledutableau12"/>
        <w:tblW w:w="9085" w:type="dxa"/>
        <w:jc w:val="center"/>
        <w:tblLook w:val="04A0" w:firstRow="1" w:lastRow="0" w:firstColumn="1" w:lastColumn="0" w:noHBand="0" w:noVBand="1"/>
      </w:tblPr>
      <w:tblGrid>
        <w:gridCol w:w="3515"/>
        <w:gridCol w:w="2777"/>
        <w:gridCol w:w="2793"/>
      </w:tblGrid>
      <w:tr w:rsidR="0031278F" w:rsidRPr="0031278F" w14:paraId="5555A675" w14:textId="77777777" w:rsidTr="00C70E95">
        <w:trPr>
          <w:jc w:val="center"/>
        </w:trPr>
        <w:tc>
          <w:tcPr>
            <w:tcW w:w="3515" w:type="dxa"/>
            <w:shd w:val="clear" w:color="auto" w:fill="D9D9D9" w:themeFill="background1" w:themeFillShade="D9"/>
          </w:tcPr>
          <w:p w14:paraId="056D73E1" w14:textId="77777777" w:rsidR="0031278F" w:rsidRPr="0031278F" w:rsidRDefault="0031278F" w:rsidP="0031278F">
            <w:pPr>
              <w:contextualSpacing/>
              <w:rPr>
                <w:color w:val="auto"/>
                <w:sz w:val="20"/>
                <w:szCs w:val="20"/>
              </w:rPr>
            </w:pPr>
            <w:r w:rsidRPr="0031278F">
              <w:rPr>
                <w:color w:val="auto"/>
                <w:sz w:val="20"/>
                <w:szCs w:val="20"/>
              </w:rPr>
              <w:t>Nom et Prénom</w:t>
            </w:r>
          </w:p>
        </w:tc>
        <w:tc>
          <w:tcPr>
            <w:tcW w:w="2777" w:type="dxa"/>
            <w:shd w:val="clear" w:color="auto" w:fill="D9D9D9" w:themeFill="background1" w:themeFillShade="D9"/>
          </w:tcPr>
          <w:p w14:paraId="53034312" w14:textId="77777777" w:rsidR="0031278F" w:rsidRPr="0031278F" w:rsidRDefault="0031278F" w:rsidP="0031278F">
            <w:pPr>
              <w:contextualSpacing/>
              <w:rPr>
                <w:color w:val="auto"/>
                <w:sz w:val="20"/>
                <w:szCs w:val="20"/>
              </w:rPr>
            </w:pPr>
            <w:r w:rsidRPr="0031278F">
              <w:rPr>
                <w:color w:val="auto"/>
                <w:sz w:val="20"/>
                <w:szCs w:val="20"/>
              </w:rPr>
              <w:t>Contact </w:t>
            </w:r>
          </w:p>
        </w:tc>
        <w:tc>
          <w:tcPr>
            <w:tcW w:w="2793" w:type="dxa"/>
            <w:shd w:val="clear" w:color="auto" w:fill="D9D9D9" w:themeFill="background1" w:themeFillShade="D9"/>
          </w:tcPr>
          <w:p w14:paraId="3F30FC8E" w14:textId="77777777" w:rsidR="0031278F" w:rsidRPr="0031278F" w:rsidRDefault="0031278F" w:rsidP="0031278F">
            <w:pPr>
              <w:contextualSpacing/>
              <w:rPr>
                <w:color w:val="auto"/>
                <w:sz w:val="20"/>
                <w:szCs w:val="20"/>
              </w:rPr>
            </w:pPr>
            <w:r w:rsidRPr="0031278F">
              <w:rPr>
                <w:color w:val="auto"/>
                <w:sz w:val="20"/>
                <w:szCs w:val="20"/>
              </w:rPr>
              <w:t>Photo passeport à jour</w:t>
            </w:r>
          </w:p>
        </w:tc>
      </w:tr>
      <w:tr w:rsidR="0031278F" w:rsidRPr="0031278F" w14:paraId="77BF825E" w14:textId="77777777" w:rsidTr="00C70E95">
        <w:trPr>
          <w:jc w:val="center"/>
        </w:trPr>
        <w:tc>
          <w:tcPr>
            <w:tcW w:w="3515" w:type="dxa"/>
            <w:vMerge w:val="restart"/>
          </w:tcPr>
          <w:p w14:paraId="51DFAC4C" w14:textId="77777777" w:rsidR="0031278F" w:rsidRPr="0031278F" w:rsidRDefault="0031278F" w:rsidP="0031278F">
            <w:pPr>
              <w:contextualSpacing/>
              <w:rPr>
                <w:color w:val="auto"/>
                <w:sz w:val="20"/>
                <w:szCs w:val="20"/>
              </w:rPr>
            </w:pPr>
          </w:p>
        </w:tc>
        <w:tc>
          <w:tcPr>
            <w:tcW w:w="2777" w:type="dxa"/>
          </w:tcPr>
          <w:p w14:paraId="0CE1B8A1" w14:textId="77777777" w:rsidR="0031278F" w:rsidRPr="0031278F" w:rsidRDefault="0031278F" w:rsidP="0031278F">
            <w:pPr>
              <w:contextualSpacing/>
              <w:rPr>
                <w:color w:val="auto"/>
                <w:sz w:val="20"/>
                <w:szCs w:val="20"/>
              </w:rPr>
            </w:pPr>
            <w:r w:rsidRPr="0031278F">
              <w:rPr>
                <w:color w:val="auto"/>
                <w:sz w:val="20"/>
                <w:szCs w:val="20"/>
              </w:rPr>
              <w:t xml:space="preserve">Tél 1: </w:t>
            </w:r>
          </w:p>
        </w:tc>
        <w:tc>
          <w:tcPr>
            <w:tcW w:w="2793" w:type="dxa"/>
            <w:vMerge w:val="restart"/>
          </w:tcPr>
          <w:p w14:paraId="4A74A3DF" w14:textId="77777777" w:rsidR="0031278F" w:rsidRPr="0031278F" w:rsidRDefault="0031278F" w:rsidP="0031278F">
            <w:pPr>
              <w:contextualSpacing/>
              <w:rPr>
                <w:color w:val="auto"/>
                <w:sz w:val="20"/>
                <w:szCs w:val="20"/>
              </w:rPr>
            </w:pPr>
          </w:p>
        </w:tc>
      </w:tr>
      <w:tr w:rsidR="0031278F" w:rsidRPr="0031278F" w14:paraId="75ACBCAA" w14:textId="77777777" w:rsidTr="00C70E95">
        <w:trPr>
          <w:jc w:val="center"/>
        </w:trPr>
        <w:tc>
          <w:tcPr>
            <w:tcW w:w="3515" w:type="dxa"/>
            <w:vMerge/>
          </w:tcPr>
          <w:p w14:paraId="08F9409F" w14:textId="77777777" w:rsidR="0031278F" w:rsidRPr="0031278F" w:rsidRDefault="0031278F" w:rsidP="0031278F">
            <w:pPr>
              <w:contextualSpacing/>
              <w:rPr>
                <w:color w:val="auto"/>
                <w:sz w:val="20"/>
                <w:szCs w:val="20"/>
              </w:rPr>
            </w:pPr>
          </w:p>
        </w:tc>
        <w:tc>
          <w:tcPr>
            <w:tcW w:w="2777" w:type="dxa"/>
          </w:tcPr>
          <w:p w14:paraId="5D30B999" w14:textId="77777777" w:rsidR="0031278F" w:rsidRPr="0031278F" w:rsidRDefault="0031278F" w:rsidP="0031278F">
            <w:pPr>
              <w:contextualSpacing/>
              <w:rPr>
                <w:color w:val="auto"/>
                <w:sz w:val="20"/>
                <w:szCs w:val="20"/>
              </w:rPr>
            </w:pPr>
            <w:r w:rsidRPr="0031278F">
              <w:rPr>
                <w:color w:val="auto"/>
                <w:sz w:val="20"/>
                <w:szCs w:val="20"/>
              </w:rPr>
              <w:t xml:space="preserve">Tel 2 : </w:t>
            </w:r>
          </w:p>
        </w:tc>
        <w:tc>
          <w:tcPr>
            <w:tcW w:w="2793" w:type="dxa"/>
            <w:vMerge/>
          </w:tcPr>
          <w:p w14:paraId="314D185F" w14:textId="77777777" w:rsidR="0031278F" w:rsidRPr="0031278F" w:rsidRDefault="0031278F" w:rsidP="0031278F">
            <w:pPr>
              <w:contextualSpacing/>
              <w:rPr>
                <w:color w:val="auto"/>
                <w:sz w:val="20"/>
                <w:szCs w:val="20"/>
              </w:rPr>
            </w:pPr>
          </w:p>
        </w:tc>
      </w:tr>
      <w:tr w:rsidR="0031278F" w:rsidRPr="0031278F" w14:paraId="61F824BE" w14:textId="77777777" w:rsidTr="00C70E95">
        <w:trPr>
          <w:jc w:val="center"/>
        </w:trPr>
        <w:tc>
          <w:tcPr>
            <w:tcW w:w="3515" w:type="dxa"/>
            <w:vMerge/>
          </w:tcPr>
          <w:p w14:paraId="7ECEC2E2" w14:textId="77777777" w:rsidR="0031278F" w:rsidRPr="0031278F" w:rsidRDefault="0031278F" w:rsidP="0031278F">
            <w:pPr>
              <w:contextualSpacing/>
              <w:rPr>
                <w:color w:val="auto"/>
                <w:sz w:val="20"/>
                <w:szCs w:val="20"/>
              </w:rPr>
            </w:pPr>
          </w:p>
        </w:tc>
        <w:tc>
          <w:tcPr>
            <w:tcW w:w="2777" w:type="dxa"/>
          </w:tcPr>
          <w:p w14:paraId="5D17657D" w14:textId="77777777" w:rsidR="0031278F" w:rsidRPr="0031278F" w:rsidRDefault="0031278F" w:rsidP="0031278F">
            <w:pPr>
              <w:contextualSpacing/>
              <w:rPr>
                <w:color w:val="auto"/>
                <w:sz w:val="20"/>
                <w:szCs w:val="20"/>
              </w:rPr>
            </w:pPr>
            <w:r w:rsidRPr="0031278F">
              <w:rPr>
                <w:color w:val="auto"/>
                <w:sz w:val="20"/>
                <w:szCs w:val="20"/>
              </w:rPr>
              <w:t>E-mail :</w:t>
            </w:r>
          </w:p>
        </w:tc>
        <w:tc>
          <w:tcPr>
            <w:tcW w:w="2793" w:type="dxa"/>
            <w:vMerge/>
          </w:tcPr>
          <w:p w14:paraId="659D6352" w14:textId="77777777" w:rsidR="0031278F" w:rsidRPr="0031278F" w:rsidRDefault="0031278F" w:rsidP="0031278F">
            <w:pPr>
              <w:contextualSpacing/>
              <w:rPr>
                <w:color w:val="auto"/>
                <w:sz w:val="20"/>
                <w:szCs w:val="20"/>
              </w:rPr>
            </w:pPr>
          </w:p>
        </w:tc>
      </w:tr>
      <w:tr w:rsidR="0031278F" w:rsidRPr="0031278F" w14:paraId="2A0A65F5" w14:textId="77777777" w:rsidTr="00C70E95">
        <w:trPr>
          <w:jc w:val="center"/>
        </w:trPr>
        <w:tc>
          <w:tcPr>
            <w:tcW w:w="3515" w:type="dxa"/>
            <w:vMerge/>
          </w:tcPr>
          <w:p w14:paraId="07A672B4" w14:textId="77777777" w:rsidR="0031278F" w:rsidRPr="0031278F" w:rsidRDefault="0031278F" w:rsidP="0031278F">
            <w:pPr>
              <w:contextualSpacing/>
              <w:rPr>
                <w:color w:val="auto"/>
                <w:sz w:val="20"/>
                <w:szCs w:val="20"/>
              </w:rPr>
            </w:pPr>
          </w:p>
        </w:tc>
        <w:tc>
          <w:tcPr>
            <w:tcW w:w="2777" w:type="dxa"/>
          </w:tcPr>
          <w:p w14:paraId="178B2987" w14:textId="77777777" w:rsidR="0031278F" w:rsidRPr="0031278F" w:rsidRDefault="0031278F" w:rsidP="0031278F">
            <w:pPr>
              <w:contextualSpacing/>
              <w:rPr>
                <w:color w:val="auto"/>
                <w:sz w:val="20"/>
                <w:szCs w:val="20"/>
              </w:rPr>
            </w:pPr>
          </w:p>
        </w:tc>
        <w:tc>
          <w:tcPr>
            <w:tcW w:w="2793" w:type="dxa"/>
            <w:vMerge/>
          </w:tcPr>
          <w:p w14:paraId="50C4D41E" w14:textId="77777777" w:rsidR="0031278F" w:rsidRPr="0031278F" w:rsidRDefault="0031278F" w:rsidP="0031278F">
            <w:pPr>
              <w:contextualSpacing/>
              <w:rPr>
                <w:color w:val="auto"/>
                <w:sz w:val="20"/>
                <w:szCs w:val="20"/>
              </w:rPr>
            </w:pPr>
          </w:p>
        </w:tc>
      </w:tr>
    </w:tbl>
    <w:p w14:paraId="6BF6206C" w14:textId="77777777" w:rsidR="0031278F" w:rsidRPr="0031278F" w:rsidRDefault="0031278F" w:rsidP="0031278F">
      <w:pPr>
        <w:ind w:left="720"/>
        <w:contextualSpacing/>
        <w:rPr>
          <w:color w:val="auto"/>
          <w:sz w:val="20"/>
          <w:szCs w:val="20"/>
        </w:rPr>
      </w:pPr>
    </w:p>
    <w:p w14:paraId="5C46C6D2" w14:textId="77777777" w:rsidR="0031278F" w:rsidRPr="0031278F" w:rsidRDefault="0031278F" w:rsidP="00731287">
      <w:pPr>
        <w:numPr>
          <w:ilvl w:val="0"/>
          <w:numId w:val="92"/>
        </w:numPr>
        <w:spacing w:line="259" w:lineRule="auto"/>
        <w:contextualSpacing/>
        <w:rPr>
          <w:b/>
          <w:color w:val="auto"/>
          <w:sz w:val="20"/>
          <w:szCs w:val="20"/>
        </w:rPr>
      </w:pPr>
      <w:r w:rsidRPr="0031278F">
        <w:rPr>
          <w:b/>
          <w:color w:val="auto"/>
          <w:sz w:val="20"/>
          <w:szCs w:val="20"/>
        </w:rPr>
        <w:t>Qualification et compétences :</w:t>
      </w:r>
    </w:p>
    <w:tbl>
      <w:tblPr>
        <w:tblStyle w:val="Grilledutableau12"/>
        <w:tblW w:w="0" w:type="auto"/>
        <w:jc w:val="center"/>
        <w:tblLook w:val="04A0" w:firstRow="1" w:lastRow="0" w:firstColumn="1" w:lastColumn="0" w:noHBand="0" w:noVBand="1"/>
      </w:tblPr>
      <w:tblGrid>
        <w:gridCol w:w="2906"/>
        <w:gridCol w:w="5588"/>
      </w:tblGrid>
      <w:tr w:rsidR="0031278F" w:rsidRPr="0031278F" w14:paraId="33A6C178" w14:textId="77777777" w:rsidTr="00C70E95">
        <w:trPr>
          <w:jc w:val="center"/>
        </w:trPr>
        <w:tc>
          <w:tcPr>
            <w:tcW w:w="3020" w:type="dxa"/>
            <w:shd w:val="clear" w:color="auto" w:fill="D9D9D9" w:themeFill="background1" w:themeFillShade="D9"/>
          </w:tcPr>
          <w:p w14:paraId="22463C3C" w14:textId="77777777" w:rsidR="0031278F" w:rsidRPr="0031278F" w:rsidRDefault="0031278F" w:rsidP="0031278F">
            <w:pPr>
              <w:contextualSpacing/>
              <w:rPr>
                <w:color w:val="auto"/>
                <w:sz w:val="20"/>
                <w:szCs w:val="20"/>
              </w:rPr>
            </w:pPr>
            <w:r w:rsidRPr="0031278F">
              <w:rPr>
                <w:color w:val="auto"/>
                <w:sz w:val="20"/>
                <w:szCs w:val="20"/>
              </w:rPr>
              <w:t>Qualification</w:t>
            </w:r>
          </w:p>
        </w:tc>
        <w:tc>
          <w:tcPr>
            <w:tcW w:w="6042" w:type="dxa"/>
          </w:tcPr>
          <w:p w14:paraId="7B818A62" w14:textId="77777777" w:rsidR="0031278F" w:rsidRPr="0031278F" w:rsidRDefault="0031278F" w:rsidP="0031278F">
            <w:pPr>
              <w:contextualSpacing/>
              <w:rPr>
                <w:color w:val="auto"/>
                <w:sz w:val="20"/>
                <w:szCs w:val="20"/>
              </w:rPr>
            </w:pPr>
          </w:p>
        </w:tc>
      </w:tr>
      <w:tr w:rsidR="0031278F" w:rsidRPr="0031278F" w14:paraId="606C624F" w14:textId="77777777" w:rsidTr="00C70E95">
        <w:trPr>
          <w:jc w:val="center"/>
        </w:trPr>
        <w:tc>
          <w:tcPr>
            <w:tcW w:w="3020" w:type="dxa"/>
            <w:shd w:val="clear" w:color="auto" w:fill="D9D9D9" w:themeFill="background1" w:themeFillShade="D9"/>
          </w:tcPr>
          <w:p w14:paraId="1F58F9C7" w14:textId="77777777" w:rsidR="0031278F" w:rsidRPr="0031278F" w:rsidRDefault="0031278F" w:rsidP="0031278F">
            <w:pPr>
              <w:contextualSpacing/>
              <w:rPr>
                <w:color w:val="auto"/>
                <w:sz w:val="20"/>
                <w:szCs w:val="20"/>
              </w:rPr>
            </w:pPr>
            <w:r w:rsidRPr="0031278F">
              <w:rPr>
                <w:color w:val="auto"/>
                <w:sz w:val="20"/>
                <w:szCs w:val="20"/>
              </w:rPr>
              <w:t>Diplôme</w:t>
            </w:r>
          </w:p>
        </w:tc>
        <w:tc>
          <w:tcPr>
            <w:tcW w:w="6042" w:type="dxa"/>
          </w:tcPr>
          <w:p w14:paraId="33731153" w14:textId="77777777" w:rsidR="0031278F" w:rsidRPr="0031278F" w:rsidRDefault="0031278F" w:rsidP="0031278F">
            <w:pPr>
              <w:contextualSpacing/>
              <w:rPr>
                <w:color w:val="auto"/>
                <w:sz w:val="20"/>
                <w:szCs w:val="20"/>
              </w:rPr>
            </w:pPr>
          </w:p>
        </w:tc>
      </w:tr>
      <w:tr w:rsidR="0031278F" w:rsidRPr="0031278F" w14:paraId="62558699" w14:textId="77777777" w:rsidTr="00C70E95">
        <w:trPr>
          <w:jc w:val="center"/>
        </w:trPr>
        <w:tc>
          <w:tcPr>
            <w:tcW w:w="3020" w:type="dxa"/>
            <w:shd w:val="clear" w:color="auto" w:fill="D9D9D9" w:themeFill="background1" w:themeFillShade="D9"/>
          </w:tcPr>
          <w:p w14:paraId="390463A4" w14:textId="77777777" w:rsidR="0031278F" w:rsidRPr="0031278F" w:rsidRDefault="0031278F" w:rsidP="0031278F">
            <w:pPr>
              <w:contextualSpacing/>
              <w:rPr>
                <w:color w:val="auto"/>
                <w:sz w:val="20"/>
                <w:szCs w:val="20"/>
              </w:rPr>
            </w:pPr>
            <w:r w:rsidRPr="0031278F">
              <w:rPr>
                <w:color w:val="auto"/>
                <w:sz w:val="20"/>
                <w:szCs w:val="20"/>
              </w:rPr>
              <w:t>Expériences professionnelle générale (en année)</w:t>
            </w:r>
          </w:p>
        </w:tc>
        <w:tc>
          <w:tcPr>
            <w:tcW w:w="6042" w:type="dxa"/>
          </w:tcPr>
          <w:p w14:paraId="786F567A" w14:textId="77777777" w:rsidR="0031278F" w:rsidRPr="0031278F" w:rsidRDefault="0031278F" w:rsidP="0031278F">
            <w:pPr>
              <w:contextualSpacing/>
              <w:rPr>
                <w:color w:val="auto"/>
                <w:sz w:val="20"/>
                <w:szCs w:val="20"/>
              </w:rPr>
            </w:pPr>
          </w:p>
        </w:tc>
      </w:tr>
    </w:tbl>
    <w:p w14:paraId="0619743A" w14:textId="77777777" w:rsidR="0031278F" w:rsidRPr="0031278F" w:rsidRDefault="0031278F" w:rsidP="0031278F">
      <w:pPr>
        <w:contextualSpacing/>
        <w:rPr>
          <w:color w:val="auto"/>
          <w:sz w:val="20"/>
          <w:szCs w:val="20"/>
        </w:rPr>
      </w:pPr>
    </w:p>
    <w:p w14:paraId="198C83FA" w14:textId="77777777" w:rsidR="0031278F" w:rsidRPr="0031278F" w:rsidRDefault="0031278F" w:rsidP="00731287">
      <w:pPr>
        <w:numPr>
          <w:ilvl w:val="0"/>
          <w:numId w:val="92"/>
        </w:numPr>
        <w:spacing w:line="259" w:lineRule="auto"/>
        <w:contextualSpacing/>
        <w:rPr>
          <w:b/>
          <w:color w:val="auto"/>
          <w:sz w:val="20"/>
          <w:szCs w:val="20"/>
        </w:rPr>
      </w:pPr>
      <w:r w:rsidRPr="0031278F">
        <w:rPr>
          <w:b/>
          <w:color w:val="auto"/>
          <w:sz w:val="20"/>
          <w:szCs w:val="20"/>
        </w:rPr>
        <w:t>Expériences professionnelles générales :</w:t>
      </w:r>
    </w:p>
    <w:tbl>
      <w:tblPr>
        <w:tblStyle w:val="Grilledutableau12"/>
        <w:tblW w:w="9312" w:type="dxa"/>
        <w:jc w:val="center"/>
        <w:tblLook w:val="04A0" w:firstRow="1" w:lastRow="0" w:firstColumn="1" w:lastColumn="0" w:noHBand="0" w:noVBand="1"/>
      </w:tblPr>
      <w:tblGrid>
        <w:gridCol w:w="496"/>
        <w:gridCol w:w="1531"/>
        <w:gridCol w:w="3969"/>
        <w:gridCol w:w="1701"/>
        <w:gridCol w:w="1615"/>
      </w:tblGrid>
      <w:tr w:rsidR="0031278F" w:rsidRPr="0031278F" w14:paraId="74919E41" w14:textId="77777777" w:rsidTr="00C70E95">
        <w:trPr>
          <w:jc w:val="center"/>
        </w:trPr>
        <w:tc>
          <w:tcPr>
            <w:tcW w:w="496" w:type="dxa"/>
            <w:shd w:val="clear" w:color="auto" w:fill="D9D9D9" w:themeFill="background1" w:themeFillShade="D9"/>
          </w:tcPr>
          <w:p w14:paraId="3EAFDC6C" w14:textId="77777777" w:rsidR="0031278F" w:rsidRPr="0031278F" w:rsidRDefault="0031278F" w:rsidP="0031278F">
            <w:pPr>
              <w:contextualSpacing/>
              <w:rPr>
                <w:color w:val="auto"/>
                <w:sz w:val="20"/>
                <w:szCs w:val="20"/>
              </w:rPr>
            </w:pPr>
            <w:r w:rsidRPr="0031278F">
              <w:rPr>
                <w:color w:val="auto"/>
                <w:sz w:val="20"/>
                <w:szCs w:val="20"/>
              </w:rPr>
              <w:t>N°</w:t>
            </w:r>
          </w:p>
        </w:tc>
        <w:tc>
          <w:tcPr>
            <w:tcW w:w="1531" w:type="dxa"/>
            <w:shd w:val="clear" w:color="auto" w:fill="D9D9D9" w:themeFill="background1" w:themeFillShade="D9"/>
          </w:tcPr>
          <w:p w14:paraId="7BA7E376" w14:textId="77777777" w:rsidR="0031278F" w:rsidRPr="0031278F" w:rsidRDefault="0031278F" w:rsidP="0031278F">
            <w:pPr>
              <w:contextualSpacing/>
              <w:rPr>
                <w:color w:val="auto"/>
                <w:sz w:val="20"/>
                <w:szCs w:val="20"/>
              </w:rPr>
            </w:pPr>
            <w:r w:rsidRPr="0031278F">
              <w:rPr>
                <w:color w:val="auto"/>
                <w:sz w:val="20"/>
                <w:szCs w:val="20"/>
              </w:rPr>
              <w:t xml:space="preserve">Mois et Année d’achèvement </w:t>
            </w:r>
          </w:p>
        </w:tc>
        <w:tc>
          <w:tcPr>
            <w:tcW w:w="3969" w:type="dxa"/>
            <w:shd w:val="clear" w:color="auto" w:fill="D9D9D9" w:themeFill="background1" w:themeFillShade="D9"/>
          </w:tcPr>
          <w:p w14:paraId="72CE29F7" w14:textId="77777777" w:rsidR="0031278F" w:rsidRPr="0031278F" w:rsidRDefault="0031278F" w:rsidP="0031278F">
            <w:pPr>
              <w:contextualSpacing/>
              <w:rPr>
                <w:color w:val="auto"/>
                <w:sz w:val="20"/>
                <w:szCs w:val="20"/>
              </w:rPr>
            </w:pPr>
            <w:r w:rsidRPr="0031278F">
              <w:rPr>
                <w:color w:val="auto"/>
                <w:sz w:val="20"/>
                <w:szCs w:val="20"/>
              </w:rPr>
              <w:t xml:space="preserve">Intitulé de l’expérience </w:t>
            </w:r>
          </w:p>
        </w:tc>
        <w:tc>
          <w:tcPr>
            <w:tcW w:w="1701" w:type="dxa"/>
            <w:shd w:val="clear" w:color="auto" w:fill="D9D9D9" w:themeFill="background1" w:themeFillShade="D9"/>
          </w:tcPr>
          <w:p w14:paraId="6A2CCB8F" w14:textId="77777777" w:rsidR="0031278F" w:rsidRPr="0031278F" w:rsidRDefault="0031278F" w:rsidP="0031278F">
            <w:pPr>
              <w:contextualSpacing/>
              <w:rPr>
                <w:color w:val="auto"/>
                <w:sz w:val="20"/>
                <w:szCs w:val="20"/>
              </w:rPr>
            </w:pPr>
            <w:r w:rsidRPr="0031278F">
              <w:rPr>
                <w:color w:val="auto"/>
                <w:sz w:val="20"/>
                <w:szCs w:val="20"/>
              </w:rPr>
              <w:t>Rôle joué dans cette expérience</w:t>
            </w:r>
          </w:p>
        </w:tc>
        <w:tc>
          <w:tcPr>
            <w:tcW w:w="1615" w:type="dxa"/>
            <w:shd w:val="clear" w:color="auto" w:fill="D9D9D9" w:themeFill="background1" w:themeFillShade="D9"/>
          </w:tcPr>
          <w:p w14:paraId="538A1D44" w14:textId="77777777" w:rsidR="0031278F" w:rsidRPr="0031278F" w:rsidRDefault="0031278F" w:rsidP="0031278F">
            <w:pPr>
              <w:contextualSpacing/>
              <w:rPr>
                <w:color w:val="auto"/>
                <w:sz w:val="20"/>
                <w:szCs w:val="20"/>
              </w:rPr>
            </w:pPr>
            <w:r w:rsidRPr="0031278F">
              <w:rPr>
                <w:color w:val="auto"/>
                <w:sz w:val="20"/>
                <w:szCs w:val="20"/>
              </w:rPr>
              <w:t>Employeur</w:t>
            </w:r>
          </w:p>
        </w:tc>
      </w:tr>
      <w:tr w:rsidR="0031278F" w:rsidRPr="0031278F" w14:paraId="085A8E48" w14:textId="77777777" w:rsidTr="00C70E95">
        <w:trPr>
          <w:jc w:val="center"/>
        </w:trPr>
        <w:tc>
          <w:tcPr>
            <w:tcW w:w="496" w:type="dxa"/>
          </w:tcPr>
          <w:p w14:paraId="11711AAD" w14:textId="77777777" w:rsidR="0031278F" w:rsidRPr="0031278F" w:rsidRDefault="0031278F" w:rsidP="0031278F">
            <w:pPr>
              <w:contextualSpacing/>
              <w:rPr>
                <w:color w:val="auto"/>
                <w:sz w:val="20"/>
                <w:szCs w:val="20"/>
              </w:rPr>
            </w:pPr>
          </w:p>
        </w:tc>
        <w:tc>
          <w:tcPr>
            <w:tcW w:w="1531" w:type="dxa"/>
          </w:tcPr>
          <w:p w14:paraId="3B192A73" w14:textId="77777777" w:rsidR="0031278F" w:rsidRPr="0031278F" w:rsidRDefault="0031278F" w:rsidP="0031278F">
            <w:pPr>
              <w:contextualSpacing/>
              <w:rPr>
                <w:color w:val="auto"/>
                <w:sz w:val="20"/>
                <w:szCs w:val="20"/>
              </w:rPr>
            </w:pPr>
          </w:p>
        </w:tc>
        <w:tc>
          <w:tcPr>
            <w:tcW w:w="3969" w:type="dxa"/>
          </w:tcPr>
          <w:p w14:paraId="4F7E622E" w14:textId="77777777" w:rsidR="0031278F" w:rsidRPr="0031278F" w:rsidRDefault="0031278F" w:rsidP="0031278F">
            <w:pPr>
              <w:contextualSpacing/>
              <w:rPr>
                <w:color w:val="auto"/>
                <w:sz w:val="20"/>
                <w:szCs w:val="20"/>
              </w:rPr>
            </w:pPr>
          </w:p>
        </w:tc>
        <w:tc>
          <w:tcPr>
            <w:tcW w:w="1701" w:type="dxa"/>
          </w:tcPr>
          <w:p w14:paraId="3E8967D6" w14:textId="77777777" w:rsidR="0031278F" w:rsidRPr="0031278F" w:rsidRDefault="0031278F" w:rsidP="0031278F">
            <w:pPr>
              <w:contextualSpacing/>
              <w:rPr>
                <w:color w:val="auto"/>
                <w:sz w:val="20"/>
                <w:szCs w:val="20"/>
              </w:rPr>
            </w:pPr>
          </w:p>
        </w:tc>
        <w:tc>
          <w:tcPr>
            <w:tcW w:w="1615" w:type="dxa"/>
          </w:tcPr>
          <w:p w14:paraId="38615083" w14:textId="77777777" w:rsidR="0031278F" w:rsidRPr="0031278F" w:rsidRDefault="0031278F" w:rsidP="0031278F">
            <w:pPr>
              <w:contextualSpacing/>
              <w:rPr>
                <w:color w:val="auto"/>
                <w:sz w:val="20"/>
                <w:szCs w:val="20"/>
              </w:rPr>
            </w:pPr>
          </w:p>
        </w:tc>
      </w:tr>
      <w:tr w:rsidR="0031278F" w:rsidRPr="0031278F" w14:paraId="6B2E8BDB" w14:textId="77777777" w:rsidTr="00C70E95">
        <w:trPr>
          <w:jc w:val="center"/>
        </w:trPr>
        <w:tc>
          <w:tcPr>
            <w:tcW w:w="496" w:type="dxa"/>
          </w:tcPr>
          <w:p w14:paraId="151107B9" w14:textId="77777777" w:rsidR="0031278F" w:rsidRPr="0031278F" w:rsidRDefault="0031278F" w:rsidP="0031278F">
            <w:pPr>
              <w:contextualSpacing/>
              <w:rPr>
                <w:color w:val="auto"/>
                <w:sz w:val="20"/>
                <w:szCs w:val="20"/>
              </w:rPr>
            </w:pPr>
          </w:p>
        </w:tc>
        <w:tc>
          <w:tcPr>
            <w:tcW w:w="1531" w:type="dxa"/>
          </w:tcPr>
          <w:p w14:paraId="4961F416" w14:textId="77777777" w:rsidR="0031278F" w:rsidRPr="0031278F" w:rsidRDefault="0031278F" w:rsidP="0031278F">
            <w:pPr>
              <w:contextualSpacing/>
              <w:rPr>
                <w:color w:val="auto"/>
                <w:sz w:val="20"/>
                <w:szCs w:val="20"/>
              </w:rPr>
            </w:pPr>
          </w:p>
        </w:tc>
        <w:tc>
          <w:tcPr>
            <w:tcW w:w="3969" w:type="dxa"/>
          </w:tcPr>
          <w:p w14:paraId="4DDDCC74" w14:textId="77777777" w:rsidR="0031278F" w:rsidRPr="0031278F" w:rsidRDefault="0031278F" w:rsidP="0031278F">
            <w:pPr>
              <w:contextualSpacing/>
              <w:rPr>
                <w:color w:val="auto"/>
                <w:sz w:val="20"/>
                <w:szCs w:val="20"/>
              </w:rPr>
            </w:pPr>
          </w:p>
        </w:tc>
        <w:tc>
          <w:tcPr>
            <w:tcW w:w="1701" w:type="dxa"/>
          </w:tcPr>
          <w:p w14:paraId="50F95D86" w14:textId="77777777" w:rsidR="0031278F" w:rsidRPr="0031278F" w:rsidRDefault="0031278F" w:rsidP="0031278F">
            <w:pPr>
              <w:contextualSpacing/>
              <w:rPr>
                <w:color w:val="auto"/>
                <w:sz w:val="20"/>
                <w:szCs w:val="20"/>
              </w:rPr>
            </w:pPr>
          </w:p>
        </w:tc>
        <w:tc>
          <w:tcPr>
            <w:tcW w:w="1615" w:type="dxa"/>
          </w:tcPr>
          <w:p w14:paraId="0985C04A" w14:textId="77777777" w:rsidR="0031278F" w:rsidRPr="0031278F" w:rsidRDefault="0031278F" w:rsidP="0031278F">
            <w:pPr>
              <w:contextualSpacing/>
              <w:rPr>
                <w:color w:val="auto"/>
                <w:sz w:val="20"/>
                <w:szCs w:val="20"/>
              </w:rPr>
            </w:pPr>
          </w:p>
        </w:tc>
      </w:tr>
      <w:tr w:rsidR="0031278F" w:rsidRPr="0031278F" w14:paraId="4208B727" w14:textId="77777777" w:rsidTr="00C70E95">
        <w:trPr>
          <w:jc w:val="center"/>
        </w:trPr>
        <w:tc>
          <w:tcPr>
            <w:tcW w:w="496" w:type="dxa"/>
          </w:tcPr>
          <w:p w14:paraId="73B83A81" w14:textId="77777777" w:rsidR="0031278F" w:rsidRPr="0031278F" w:rsidRDefault="0031278F" w:rsidP="0031278F">
            <w:pPr>
              <w:contextualSpacing/>
              <w:rPr>
                <w:color w:val="auto"/>
                <w:sz w:val="20"/>
                <w:szCs w:val="20"/>
              </w:rPr>
            </w:pPr>
          </w:p>
        </w:tc>
        <w:tc>
          <w:tcPr>
            <w:tcW w:w="1531" w:type="dxa"/>
          </w:tcPr>
          <w:p w14:paraId="7DA96111" w14:textId="77777777" w:rsidR="0031278F" w:rsidRPr="0031278F" w:rsidRDefault="0031278F" w:rsidP="0031278F">
            <w:pPr>
              <w:contextualSpacing/>
              <w:rPr>
                <w:color w:val="auto"/>
                <w:sz w:val="20"/>
                <w:szCs w:val="20"/>
              </w:rPr>
            </w:pPr>
          </w:p>
        </w:tc>
        <w:tc>
          <w:tcPr>
            <w:tcW w:w="3969" w:type="dxa"/>
          </w:tcPr>
          <w:p w14:paraId="65FDD344" w14:textId="77777777" w:rsidR="0031278F" w:rsidRPr="0031278F" w:rsidRDefault="0031278F" w:rsidP="0031278F">
            <w:pPr>
              <w:contextualSpacing/>
              <w:rPr>
                <w:color w:val="auto"/>
                <w:sz w:val="20"/>
                <w:szCs w:val="20"/>
              </w:rPr>
            </w:pPr>
          </w:p>
        </w:tc>
        <w:tc>
          <w:tcPr>
            <w:tcW w:w="1701" w:type="dxa"/>
          </w:tcPr>
          <w:p w14:paraId="559ECEEA" w14:textId="77777777" w:rsidR="0031278F" w:rsidRPr="0031278F" w:rsidRDefault="0031278F" w:rsidP="0031278F">
            <w:pPr>
              <w:contextualSpacing/>
              <w:rPr>
                <w:color w:val="auto"/>
                <w:sz w:val="20"/>
                <w:szCs w:val="20"/>
              </w:rPr>
            </w:pPr>
          </w:p>
        </w:tc>
        <w:tc>
          <w:tcPr>
            <w:tcW w:w="1615" w:type="dxa"/>
          </w:tcPr>
          <w:p w14:paraId="4874C079" w14:textId="77777777" w:rsidR="0031278F" w:rsidRPr="0031278F" w:rsidRDefault="0031278F" w:rsidP="0031278F">
            <w:pPr>
              <w:contextualSpacing/>
              <w:rPr>
                <w:color w:val="auto"/>
                <w:sz w:val="20"/>
                <w:szCs w:val="20"/>
              </w:rPr>
            </w:pPr>
          </w:p>
        </w:tc>
      </w:tr>
      <w:tr w:rsidR="0031278F" w:rsidRPr="0031278F" w14:paraId="093B758A" w14:textId="77777777" w:rsidTr="00C70E95">
        <w:trPr>
          <w:jc w:val="center"/>
        </w:trPr>
        <w:tc>
          <w:tcPr>
            <w:tcW w:w="496" w:type="dxa"/>
          </w:tcPr>
          <w:p w14:paraId="63671ACC" w14:textId="77777777" w:rsidR="0031278F" w:rsidRPr="0031278F" w:rsidRDefault="0031278F" w:rsidP="0031278F">
            <w:pPr>
              <w:contextualSpacing/>
              <w:rPr>
                <w:color w:val="auto"/>
                <w:sz w:val="20"/>
                <w:szCs w:val="20"/>
              </w:rPr>
            </w:pPr>
          </w:p>
        </w:tc>
        <w:tc>
          <w:tcPr>
            <w:tcW w:w="1531" w:type="dxa"/>
          </w:tcPr>
          <w:p w14:paraId="057BF6D4" w14:textId="77777777" w:rsidR="0031278F" w:rsidRPr="0031278F" w:rsidRDefault="0031278F" w:rsidP="0031278F">
            <w:pPr>
              <w:contextualSpacing/>
              <w:rPr>
                <w:color w:val="auto"/>
                <w:sz w:val="20"/>
                <w:szCs w:val="20"/>
              </w:rPr>
            </w:pPr>
          </w:p>
        </w:tc>
        <w:tc>
          <w:tcPr>
            <w:tcW w:w="3969" w:type="dxa"/>
          </w:tcPr>
          <w:p w14:paraId="7FB8DA02" w14:textId="77777777" w:rsidR="0031278F" w:rsidRPr="0031278F" w:rsidRDefault="0031278F" w:rsidP="0031278F">
            <w:pPr>
              <w:contextualSpacing/>
              <w:rPr>
                <w:color w:val="auto"/>
                <w:sz w:val="20"/>
                <w:szCs w:val="20"/>
              </w:rPr>
            </w:pPr>
          </w:p>
        </w:tc>
        <w:tc>
          <w:tcPr>
            <w:tcW w:w="1701" w:type="dxa"/>
          </w:tcPr>
          <w:p w14:paraId="71908B5D" w14:textId="77777777" w:rsidR="0031278F" w:rsidRPr="0031278F" w:rsidRDefault="0031278F" w:rsidP="0031278F">
            <w:pPr>
              <w:contextualSpacing/>
              <w:rPr>
                <w:color w:val="auto"/>
                <w:sz w:val="20"/>
                <w:szCs w:val="20"/>
              </w:rPr>
            </w:pPr>
          </w:p>
        </w:tc>
        <w:tc>
          <w:tcPr>
            <w:tcW w:w="1615" w:type="dxa"/>
          </w:tcPr>
          <w:p w14:paraId="513F6CBD" w14:textId="77777777" w:rsidR="0031278F" w:rsidRPr="0031278F" w:rsidRDefault="0031278F" w:rsidP="0031278F">
            <w:pPr>
              <w:contextualSpacing/>
              <w:rPr>
                <w:color w:val="auto"/>
                <w:sz w:val="20"/>
                <w:szCs w:val="20"/>
              </w:rPr>
            </w:pPr>
          </w:p>
        </w:tc>
      </w:tr>
      <w:tr w:rsidR="0031278F" w:rsidRPr="0031278F" w14:paraId="4A22D79F" w14:textId="77777777" w:rsidTr="00C70E95">
        <w:trPr>
          <w:jc w:val="center"/>
        </w:trPr>
        <w:tc>
          <w:tcPr>
            <w:tcW w:w="496" w:type="dxa"/>
          </w:tcPr>
          <w:p w14:paraId="4918F1AB" w14:textId="77777777" w:rsidR="0031278F" w:rsidRPr="0031278F" w:rsidRDefault="0031278F" w:rsidP="0031278F">
            <w:pPr>
              <w:contextualSpacing/>
              <w:rPr>
                <w:color w:val="auto"/>
                <w:sz w:val="20"/>
                <w:szCs w:val="20"/>
              </w:rPr>
            </w:pPr>
          </w:p>
        </w:tc>
        <w:tc>
          <w:tcPr>
            <w:tcW w:w="1531" w:type="dxa"/>
          </w:tcPr>
          <w:p w14:paraId="5CFC1259" w14:textId="77777777" w:rsidR="0031278F" w:rsidRPr="0031278F" w:rsidRDefault="0031278F" w:rsidP="0031278F">
            <w:pPr>
              <w:contextualSpacing/>
              <w:rPr>
                <w:color w:val="auto"/>
                <w:sz w:val="20"/>
                <w:szCs w:val="20"/>
              </w:rPr>
            </w:pPr>
          </w:p>
        </w:tc>
        <w:tc>
          <w:tcPr>
            <w:tcW w:w="3969" w:type="dxa"/>
          </w:tcPr>
          <w:p w14:paraId="4D58C962" w14:textId="77777777" w:rsidR="0031278F" w:rsidRPr="0031278F" w:rsidRDefault="0031278F" w:rsidP="0031278F">
            <w:pPr>
              <w:contextualSpacing/>
              <w:rPr>
                <w:color w:val="auto"/>
                <w:sz w:val="20"/>
                <w:szCs w:val="20"/>
              </w:rPr>
            </w:pPr>
          </w:p>
        </w:tc>
        <w:tc>
          <w:tcPr>
            <w:tcW w:w="1701" w:type="dxa"/>
          </w:tcPr>
          <w:p w14:paraId="62328167" w14:textId="77777777" w:rsidR="0031278F" w:rsidRPr="0031278F" w:rsidRDefault="0031278F" w:rsidP="0031278F">
            <w:pPr>
              <w:contextualSpacing/>
              <w:rPr>
                <w:color w:val="auto"/>
                <w:sz w:val="20"/>
                <w:szCs w:val="20"/>
              </w:rPr>
            </w:pPr>
          </w:p>
        </w:tc>
        <w:tc>
          <w:tcPr>
            <w:tcW w:w="1615" w:type="dxa"/>
          </w:tcPr>
          <w:p w14:paraId="469B2D3A" w14:textId="77777777" w:rsidR="0031278F" w:rsidRPr="0031278F" w:rsidRDefault="0031278F" w:rsidP="0031278F">
            <w:pPr>
              <w:contextualSpacing/>
              <w:rPr>
                <w:color w:val="auto"/>
                <w:sz w:val="20"/>
                <w:szCs w:val="20"/>
              </w:rPr>
            </w:pPr>
          </w:p>
        </w:tc>
      </w:tr>
      <w:tr w:rsidR="0031278F" w:rsidRPr="0031278F" w14:paraId="7D2A80AA" w14:textId="77777777" w:rsidTr="00C70E95">
        <w:trPr>
          <w:jc w:val="center"/>
        </w:trPr>
        <w:tc>
          <w:tcPr>
            <w:tcW w:w="496" w:type="dxa"/>
          </w:tcPr>
          <w:p w14:paraId="35B6C887" w14:textId="77777777" w:rsidR="0031278F" w:rsidRPr="0031278F" w:rsidRDefault="0031278F" w:rsidP="0031278F">
            <w:pPr>
              <w:contextualSpacing/>
              <w:rPr>
                <w:color w:val="auto"/>
                <w:sz w:val="20"/>
                <w:szCs w:val="20"/>
              </w:rPr>
            </w:pPr>
          </w:p>
        </w:tc>
        <w:tc>
          <w:tcPr>
            <w:tcW w:w="1531" w:type="dxa"/>
          </w:tcPr>
          <w:p w14:paraId="4037ADBF" w14:textId="77777777" w:rsidR="0031278F" w:rsidRPr="0031278F" w:rsidRDefault="0031278F" w:rsidP="0031278F">
            <w:pPr>
              <w:contextualSpacing/>
              <w:rPr>
                <w:color w:val="auto"/>
                <w:sz w:val="20"/>
                <w:szCs w:val="20"/>
              </w:rPr>
            </w:pPr>
          </w:p>
        </w:tc>
        <w:tc>
          <w:tcPr>
            <w:tcW w:w="3969" w:type="dxa"/>
          </w:tcPr>
          <w:p w14:paraId="331155E6" w14:textId="77777777" w:rsidR="0031278F" w:rsidRPr="0031278F" w:rsidRDefault="0031278F" w:rsidP="0031278F">
            <w:pPr>
              <w:contextualSpacing/>
              <w:rPr>
                <w:color w:val="auto"/>
                <w:sz w:val="20"/>
                <w:szCs w:val="20"/>
              </w:rPr>
            </w:pPr>
          </w:p>
        </w:tc>
        <w:tc>
          <w:tcPr>
            <w:tcW w:w="1701" w:type="dxa"/>
          </w:tcPr>
          <w:p w14:paraId="3B192668" w14:textId="77777777" w:rsidR="0031278F" w:rsidRPr="0031278F" w:rsidRDefault="0031278F" w:rsidP="0031278F">
            <w:pPr>
              <w:contextualSpacing/>
              <w:rPr>
                <w:color w:val="auto"/>
                <w:sz w:val="20"/>
                <w:szCs w:val="20"/>
              </w:rPr>
            </w:pPr>
          </w:p>
        </w:tc>
        <w:tc>
          <w:tcPr>
            <w:tcW w:w="1615" w:type="dxa"/>
          </w:tcPr>
          <w:p w14:paraId="4EE3330E" w14:textId="77777777" w:rsidR="0031278F" w:rsidRPr="0031278F" w:rsidRDefault="0031278F" w:rsidP="0031278F">
            <w:pPr>
              <w:contextualSpacing/>
              <w:rPr>
                <w:color w:val="auto"/>
                <w:sz w:val="20"/>
                <w:szCs w:val="20"/>
              </w:rPr>
            </w:pPr>
          </w:p>
        </w:tc>
      </w:tr>
      <w:tr w:rsidR="0031278F" w:rsidRPr="0031278F" w14:paraId="61760E4A" w14:textId="77777777" w:rsidTr="00C70E95">
        <w:trPr>
          <w:jc w:val="center"/>
        </w:trPr>
        <w:tc>
          <w:tcPr>
            <w:tcW w:w="496" w:type="dxa"/>
          </w:tcPr>
          <w:p w14:paraId="6296FF21" w14:textId="77777777" w:rsidR="0031278F" w:rsidRPr="0031278F" w:rsidRDefault="0031278F" w:rsidP="0031278F">
            <w:pPr>
              <w:contextualSpacing/>
              <w:rPr>
                <w:color w:val="auto"/>
                <w:sz w:val="20"/>
                <w:szCs w:val="20"/>
              </w:rPr>
            </w:pPr>
          </w:p>
        </w:tc>
        <w:tc>
          <w:tcPr>
            <w:tcW w:w="1531" w:type="dxa"/>
          </w:tcPr>
          <w:p w14:paraId="55C67B1D" w14:textId="77777777" w:rsidR="0031278F" w:rsidRPr="0031278F" w:rsidRDefault="0031278F" w:rsidP="0031278F">
            <w:pPr>
              <w:contextualSpacing/>
              <w:rPr>
                <w:color w:val="auto"/>
                <w:sz w:val="20"/>
                <w:szCs w:val="20"/>
              </w:rPr>
            </w:pPr>
          </w:p>
        </w:tc>
        <w:tc>
          <w:tcPr>
            <w:tcW w:w="3969" w:type="dxa"/>
          </w:tcPr>
          <w:p w14:paraId="3A6DF77B" w14:textId="77777777" w:rsidR="0031278F" w:rsidRPr="0031278F" w:rsidRDefault="0031278F" w:rsidP="0031278F">
            <w:pPr>
              <w:contextualSpacing/>
              <w:rPr>
                <w:color w:val="auto"/>
                <w:sz w:val="20"/>
                <w:szCs w:val="20"/>
              </w:rPr>
            </w:pPr>
          </w:p>
        </w:tc>
        <w:tc>
          <w:tcPr>
            <w:tcW w:w="1701" w:type="dxa"/>
          </w:tcPr>
          <w:p w14:paraId="27BBEB66" w14:textId="77777777" w:rsidR="0031278F" w:rsidRPr="0031278F" w:rsidRDefault="0031278F" w:rsidP="0031278F">
            <w:pPr>
              <w:contextualSpacing/>
              <w:rPr>
                <w:color w:val="auto"/>
                <w:sz w:val="20"/>
                <w:szCs w:val="20"/>
              </w:rPr>
            </w:pPr>
          </w:p>
        </w:tc>
        <w:tc>
          <w:tcPr>
            <w:tcW w:w="1615" w:type="dxa"/>
          </w:tcPr>
          <w:p w14:paraId="6F4266FE" w14:textId="77777777" w:rsidR="0031278F" w:rsidRPr="0031278F" w:rsidRDefault="0031278F" w:rsidP="0031278F">
            <w:pPr>
              <w:contextualSpacing/>
              <w:rPr>
                <w:color w:val="auto"/>
                <w:sz w:val="20"/>
                <w:szCs w:val="20"/>
              </w:rPr>
            </w:pPr>
          </w:p>
        </w:tc>
      </w:tr>
      <w:tr w:rsidR="0031278F" w:rsidRPr="0031278F" w14:paraId="25655AB5" w14:textId="77777777" w:rsidTr="00C70E95">
        <w:trPr>
          <w:jc w:val="center"/>
        </w:trPr>
        <w:tc>
          <w:tcPr>
            <w:tcW w:w="496" w:type="dxa"/>
          </w:tcPr>
          <w:p w14:paraId="090F1C01" w14:textId="77777777" w:rsidR="0031278F" w:rsidRPr="0031278F" w:rsidRDefault="0031278F" w:rsidP="0031278F">
            <w:pPr>
              <w:contextualSpacing/>
              <w:rPr>
                <w:color w:val="auto"/>
                <w:sz w:val="20"/>
                <w:szCs w:val="20"/>
              </w:rPr>
            </w:pPr>
          </w:p>
        </w:tc>
        <w:tc>
          <w:tcPr>
            <w:tcW w:w="1531" w:type="dxa"/>
          </w:tcPr>
          <w:p w14:paraId="23B21427" w14:textId="77777777" w:rsidR="0031278F" w:rsidRPr="0031278F" w:rsidRDefault="0031278F" w:rsidP="0031278F">
            <w:pPr>
              <w:contextualSpacing/>
              <w:rPr>
                <w:color w:val="auto"/>
                <w:sz w:val="20"/>
                <w:szCs w:val="20"/>
              </w:rPr>
            </w:pPr>
          </w:p>
        </w:tc>
        <w:tc>
          <w:tcPr>
            <w:tcW w:w="3969" w:type="dxa"/>
          </w:tcPr>
          <w:p w14:paraId="01BBE215" w14:textId="77777777" w:rsidR="0031278F" w:rsidRPr="0031278F" w:rsidRDefault="0031278F" w:rsidP="0031278F">
            <w:pPr>
              <w:contextualSpacing/>
              <w:rPr>
                <w:color w:val="auto"/>
                <w:sz w:val="20"/>
                <w:szCs w:val="20"/>
              </w:rPr>
            </w:pPr>
          </w:p>
        </w:tc>
        <w:tc>
          <w:tcPr>
            <w:tcW w:w="1701" w:type="dxa"/>
          </w:tcPr>
          <w:p w14:paraId="1FDCDECD" w14:textId="77777777" w:rsidR="0031278F" w:rsidRPr="0031278F" w:rsidRDefault="0031278F" w:rsidP="0031278F">
            <w:pPr>
              <w:contextualSpacing/>
              <w:rPr>
                <w:color w:val="auto"/>
                <w:sz w:val="20"/>
                <w:szCs w:val="20"/>
              </w:rPr>
            </w:pPr>
          </w:p>
        </w:tc>
        <w:tc>
          <w:tcPr>
            <w:tcW w:w="1615" w:type="dxa"/>
          </w:tcPr>
          <w:p w14:paraId="775C2787" w14:textId="77777777" w:rsidR="0031278F" w:rsidRPr="0031278F" w:rsidRDefault="0031278F" w:rsidP="0031278F">
            <w:pPr>
              <w:contextualSpacing/>
              <w:rPr>
                <w:color w:val="auto"/>
                <w:sz w:val="20"/>
                <w:szCs w:val="20"/>
              </w:rPr>
            </w:pPr>
          </w:p>
        </w:tc>
      </w:tr>
      <w:tr w:rsidR="0031278F" w:rsidRPr="0031278F" w14:paraId="46789F42" w14:textId="77777777" w:rsidTr="00C70E95">
        <w:trPr>
          <w:jc w:val="center"/>
        </w:trPr>
        <w:tc>
          <w:tcPr>
            <w:tcW w:w="496" w:type="dxa"/>
          </w:tcPr>
          <w:p w14:paraId="3C55A48D" w14:textId="77777777" w:rsidR="0031278F" w:rsidRPr="0031278F" w:rsidRDefault="0031278F" w:rsidP="0031278F">
            <w:pPr>
              <w:contextualSpacing/>
              <w:rPr>
                <w:color w:val="auto"/>
                <w:sz w:val="20"/>
                <w:szCs w:val="20"/>
              </w:rPr>
            </w:pPr>
          </w:p>
        </w:tc>
        <w:tc>
          <w:tcPr>
            <w:tcW w:w="1531" w:type="dxa"/>
          </w:tcPr>
          <w:p w14:paraId="3C96840C" w14:textId="77777777" w:rsidR="0031278F" w:rsidRPr="0031278F" w:rsidRDefault="0031278F" w:rsidP="0031278F">
            <w:pPr>
              <w:contextualSpacing/>
              <w:rPr>
                <w:color w:val="auto"/>
                <w:sz w:val="20"/>
                <w:szCs w:val="20"/>
              </w:rPr>
            </w:pPr>
          </w:p>
        </w:tc>
        <w:tc>
          <w:tcPr>
            <w:tcW w:w="3969" w:type="dxa"/>
          </w:tcPr>
          <w:p w14:paraId="75549D7E" w14:textId="77777777" w:rsidR="0031278F" w:rsidRPr="0031278F" w:rsidRDefault="0031278F" w:rsidP="0031278F">
            <w:pPr>
              <w:contextualSpacing/>
              <w:rPr>
                <w:color w:val="auto"/>
                <w:sz w:val="20"/>
                <w:szCs w:val="20"/>
              </w:rPr>
            </w:pPr>
          </w:p>
        </w:tc>
        <w:tc>
          <w:tcPr>
            <w:tcW w:w="1701" w:type="dxa"/>
          </w:tcPr>
          <w:p w14:paraId="4A2AE282" w14:textId="77777777" w:rsidR="0031278F" w:rsidRPr="0031278F" w:rsidRDefault="0031278F" w:rsidP="0031278F">
            <w:pPr>
              <w:contextualSpacing/>
              <w:rPr>
                <w:color w:val="auto"/>
                <w:sz w:val="20"/>
                <w:szCs w:val="20"/>
              </w:rPr>
            </w:pPr>
          </w:p>
        </w:tc>
        <w:tc>
          <w:tcPr>
            <w:tcW w:w="1615" w:type="dxa"/>
          </w:tcPr>
          <w:p w14:paraId="6A407941" w14:textId="77777777" w:rsidR="0031278F" w:rsidRPr="0031278F" w:rsidRDefault="0031278F" w:rsidP="0031278F">
            <w:pPr>
              <w:contextualSpacing/>
              <w:rPr>
                <w:color w:val="auto"/>
                <w:sz w:val="20"/>
                <w:szCs w:val="20"/>
              </w:rPr>
            </w:pPr>
          </w:p>
        </w:tc>
      </w:tr>
    </w:tbl>
    <w:p w14:paraId="1C828F5B" w14:textId="77777777" w:rsidR="0031278F" w:rsidRPr="0031278F" w:rsidRDefault="0031278F" w:rsidP="0031278F">
      <w:pPr>
        <w:ind w:left="720"/>
        <w:contextualSpacing/>
        <w:rPr>
          <w:b/>
          <w:color w:val="auto"/>
          <w:sz w:val="20"/>
          <w:szCs w:val="20"/>
        </w:rPr>
      </w:pPr>
    </w:p>
    <w:p w14:paraId="57C24A82" w14:textId="77777777" w:rsidR="0031278F" w:rsidRPr="0031278F" w:rsidRDefault="0031278F" w:rsidP="00A91F29">
      <w:pPr>
        <w:keepNext/>
        <w:keepLines/>
        <w:spacing w:before="120" w:after="120" w:line="240" w:lineRule="auto"/>
        <w:ind w:left="360"/>
        <w:jc w:val="both"/>
        <w:outlineLvl w:val="1"/>
        <w:rPr>
          <w:rFonts w:eastAsia="Times New Roman" w:cs="Georgia-Bold"/>
          <w:b/>
          <w:bCs/>
          <w:color w:val="000000"/>
          <w:sz w:val="20"/>
          <w:szCs w:val="20"/>
          <w:lang w:eastAsia="fr-BE"/>
        </w:rPr>
      </w:pPr>
      <w:bookmarkStart w:id="304" w:name="_Toc193727706"/>
      <w:r w:rsidRPr="0031278F">
        <w:rPr>
          <w:rFonts w:eastAsia="Times New Roman" w:cs="Georgia-Bold"/>
          <w:b/>
          <w:bCs/>
          <w:color w:val="000000"/>
          <w:sz w:val="20"/>
          <w:szCs w:val="20"/>
          <w:lang w:eastAsia="fr-BE"/>
        </w:rPr>
        <w:t>4. Modèle de lettre d’engagement et de disponibilité personnel spécialisé</w:t>
      </w:r>
      <w:r w:rsidRPr="0031278F">
        <w:rPr>
          <w:rFonts w:eastAsia="Times New Roman" w:cs="Georgia-Bold"/>
          <w:b/>
          <w:bCs/>
          <w:color w:val="000000"/>
          <w:sz w:val="20"/>
          <w:szCs w:val="20"/>
          <w:lang w:val="fr-FR" w:eastAsia="fr-BE"/>
        </w:rPr>
        <w:t xml:space="preserve"> </w:t>
      </w:r>
      <w:r w:rsidRPr="0031278F">
        <w:rPr>
          <w:rFonts w:eastAsia="Times New Roman" w:cs="Georgia-Bold"/>
          <w:b/>
          <w:bCs/>
          <w:color w:val="000000"/>
          <w:sz w:val="20"/>
          <w:szCs w:val="20"/>
          <w:lang w:eastAsia="fr-BE"/>
        </w:rPr>
        <w:t>proposé</w:t>
      </w:r>
      <w:bookmarkEnd w:id="304"/>
    </w:p>
    <w:p w14:paraId="53B13CC2" w14:textId="77777777" w:rsidR="0031278F" w:rsidRPr="0031278F" w:rsidRDefault="0031278F" w:rsidP="00A91F29">
      <w:pPr>
        <w:autoSpaceDE w:val="0"/>
        <w:autoSpaceDN w:val="0"/>
        <w:adjustRightInd w:val="0"/>
        <w:spacing w:after="0" w:line="240" w:lineRule="auto"/>
        <w:jc w:val="both"/>
        <w:rPr>
          <w:rFonts w:cs="Georgia"/>
          <w:color w:val="auto"/>
          <w:sz w:val="20"/>
          <w:szCs w:val="20"/>
          <w:lang w:eastAsia="fr-BE"/>
        </w:rPr>
      </w:pPr>
      <w:r w:rsidRPr="0031278F">
        <w:rPr>
          <w:rFonts w:cs="Georgia"/>
          <w:color w:val="auto"/>
          <w:sz w:val="20"/>
          <w:szCs w:val="20"/>
          <w:lang w:eastAsia="fr-BE"/>
        </w:rPr>
        <w:t>Je, soussigné ………………………………………………… (Nom, prénom, matricule éventuellement) né le ………………………………………………. (date et lieu de naissance), certifie, en mon</w:t>
      </w:r>
      <w:r w:rsidRPr="0031278F">
        <w:rPr>
          <w:rFonts w:cs="Georgia"/>
          <w:color w:val="auto"/>
          <w:sz w:val="20"/>
          <w:szCs w:val="20"/>
          <w:lang w:val="fr-FR" w:eastAsia="fr-BE"/>
        </w:rPr>
        <w:t xml:space="preserve"> </w:t>
      </w:r>
      <w:r w:rsidRPr="0031278F">
        <w:rPr>
          <w:rFonts w:cs="Georgia"/>
          <w:color w:val="auto"/>
          <w:sz w:val="20"/>
          <w:szCs w:val="20"/>
          <w:lang w:eastAsia="fr-BE"/>
        </w:rPr>
        <w:t>nom propre, être disponible pour l’exécution de toutes les tâches et pendant toute la durée du</w:t>
      </w:r>
      <w:r w:rsidRPr="0031278F">
        <w:rPr>
          <w:rFonts w:cs="Georgia"/>
          <w:color w:val="auto"/>
          <w:sz w:val="20"/>
          <w:szCs w:val="20"/>
          <w:lang w:val="fr-FR" w:eastAsia="fr-BE"/>
        </w:rPr>
        <w:t xml:space="preserve"> </w:t>
      </w:r>
      <w:r w:rsidRPr="0031278F">
        <w:rPr>
          <w:rFonts w:cs="Georgia"/>
          <w:color w:val="auto"/>
          <w:sz w:val="20"/>
          <w:szCs w:val="20"/>
          <w:lang w:eastAsia="fr-BE"/>
        </w:rPr>
        <w:t>contrat liée à la fonction de …………………………………………… comme repris dans la soumission</w:t>
      </w:r>
      <w:r w:rsidRPr="0031278F">
        <w:rPr>
          <w:rFonts w:cs="Georgia"/>
          <w:color w:val="auto"/>
          <w:sz w:val="20"/>
          <w:szCs w:val="20"/>
          <w:lang w:val="fr-FR" w:eastAsia="fr-BE"/>
        </w:rPr>
        <w:t xml:space="preserve"> </w:t>
      </w:r>
      <w:r w:rsidRPr="0031278F">
        <w:rPr>
          <w:rFonts w:cs="Georgia"/>
          <w:color w:val="auto"/>
          <w:sz w:val="20"/>
          <w:szCs w:val="20"/>
          <w:lang w:eastAsia="fr-BE"/>
        </w:rPr>
        <w:t>présentée par ………………………………………………………….( dénomination exacte) dans le cadre de</w:t>
      </w:r>
      <w:r w:rsidRPr="0031278F">
        <w:rPr>
          <w:rFonts w:cs="Georgia"/>
          <w:color w:val="auto"/>
          <w:sz w:val="20"/>
          <w:szCs w:val="20"/>
          <w:lang w:val="fr-FR" w:eastAsia="fr-BE"/>
        </w:rPr>
        <w:t xml:space="preserve"> </w:t>
      </w:r>
      <w:r w:rsidRPr="0031278F">
        <w:rPr>
          <w:rFonts w:cs="Georgia"/>
          <w:color w:val="auto"/>
          <w:sz w:val="20"/>
          <w:szCs w:val="20"/>
          <w:lang w:eastAsia="fr-BE"/>
        </w:rPr>
        <w:t>l’appel d’offres relatif à ----------------------------------------------------------------------------------------------------------------</w:t>
      </w:r>
    </w:p>
    <w:p w14:paraId="5174CF05" w14:textId="77777777" w:rsidR="0031278F" w:rsidRPr="0031278F" w:rsidRDefault="0031278F" w:rsidP="00A91F29">
      <w:pPr>
        <w:autoSpaceDE w:val="0"/>
        <w:autoSpaceDN w:val="0"/>
        <w:adjustRightInd w:val="0"/>
        <w:spacing w:after="0" w:line="240" w:lineRule="auto"/>
        <w:jc w:val="both"/>
        <w:rPr>
          <w:rFonts w:cs="Georgia"/>
          <w:color w:val="auto"/>
          <w:sz w:val="20"/>
          <w:szCs w:val="20"/>
          <w:lang w:eastAsia="fr-BE"/>
        </w:rPr>
      </w:pPr>
      <w:r w:rsidRPr="0031278F">
        <w:rPr>
          <w:rFonts w:cs="Georgia"/>
          <w:color w:val="auto"/>
          <w:sz w:val="20"/>
          <w:szCs w:val="20"/>
          <w:lang w:eastAsia="fr-BE"/>
        </w:rPr>
        <w:t>De plus, je certifie que, dans le cadre de la présente offre, je propose mes services</w:t>
      </w:r>
    </w:p>
    <w:p w14:paraId="0936C5EA" w14:textId="77777777" w:rsidR="0031278F" w:rsidRPr="0031278F" w:rsidRDefault="0031278F" w:rsidP="00A91F29">
      <w:pPr>
        <w:autoSpaceDE w:val="0"/>
        <w:autoSpaceDN w:val="0"/>
        <w:adjustRightInd w:val="0"/>
        <w:spacing w:after="0" w:line="240" w:lineRule="auto"/>
        <w:jc w:val="both"/>
        <w:rPr>
          <w:rFonts w:cs="Georgia"/>
          <w:color w:val="auto"/>
          <w:sz w:val="20"/>
          <w:szCs w:val="20"/>
          <w:lang w:eastAsia="fr-BE"/>
        </w:rPr>
      </w:pPr>
      <w:r w:rsidRPr="0031278F">
        <w:rPr>
          <w:rFonts w:cs="Georgia"/>
          <w:color w:val="auto"/>
          <w:sz w:val="20"/>
          <w:szCs w:val="20"/>
          <w:lang w:eastAsia="fr-BE"/>
        </w:rPr>
        <w:t>exclusivement pour le compte de …………………………………………………………………………….</w:t>
      </w:r>
    </w:p>
    <w:p w14:paraId="15536658" w14:textId="77777777" w:rsidR="0031278F" w:rsidRPr="0031278F" w:rsidRDefault="0031278F" w:rsidP="00A91F29">
      <w:pPr>
        <w:autoSpaceDE w:val="0"/>
        <w:autoSpaceDN w:val="0"/>
        <w:adjustRightInd w:val="0"/>
        <w:spacing w:after="0" w:line="240" w:lineRule="auto"/>
        <w:jc w:val="both"/>
        <w:rPr>
          <w:rFonts w:cs="Georgia"/>
          <w:color w:val="auto"/>
          <w:sz w:val="20"/>
          <w:szCs w:val="20"/>
          <w:lang w:eastAsia="fr-BE"/>
        </w:rPr>
      </w:pPr>
    </w:p>
    <w:p w14:paraId="3B8A0A9F" w14:textId="77777777" w:rsidR="0031278F" w:rsidRPr="0031278F" w:rsidRDefault="0031278F" w:rsidP="00A91F29">
      <w:pPr>
        <w:autoSpaceDE w:val="0"/>
        <w:autoSpaceDN w:val="0"/>
        <w:adjustRightInd w:val="0"/>
        <w:spacing w:after="0" w:line="240" w:lineRule="auto"/>
        <w:jc w:val="both"/>
        <w:rPr>
          <w:rFonts w:cs="Georgia"/>
          <w:color w:val="auto"/>
          <w:sz w:val="20"/>
          <w:szCs w:val="20"/>
          <w:lang w:eastAsia="fr-BE"/>
        </w:rPr>
      </w:pPr>
      <w:r w:rsidRPr="0031278F">
        <w:rPr>
          <w:rFonts w:cs="Georgia"/>
          <w:color w:val="auto"/>
          <w:sz w:val="20"/>
          <w:szCs w:val="20"/>
          <w:lang w:eastAsia="fr-BE"/>
        </w:rPr>
        <w:t>Fait à ---------------------- le -------------</w:t>
      </w:r>
    </w:p>
    <w:p w14:paraId="39C648A2" w14:textId="77777777" w:rsidR="0031278F" w:rsidRPr="0031278F" w:rsidRDefault="0031278F" w:rsidP="00A91F29">
      <w:pPr>
        <w:autoSpaceDE w:val="0"/>
        <w:autoSpaceDN w:val="0"/>
        <w:adjustRightInd w:val="0"/>
        <w:spacing w:after="0" w:line="240" w:lineRule="auto"/>
        <w:jc w:val="both"/>
        <w:rPr>
          <w:rFonts w:cs="Georgia"/>
          <w:color w:val="auto"/>
          <w:sz w:val="20"/>
          <w:szCs w:val="20"/>
          <w:lang w:eastAsia="fr-BE"/>
        </w:rPr>
      </w:pPr>
      <w:r w:rsidRPr="0031278F">
        <w:rPr>
          <w:rFonts w:cs="Georgia"/>
          <w:color w:val="auto"/>
          <w:sz w:val="20"/>
          <w:szCs w:val="20"/>
          <w:lang w:eastAsia="fr-BE"/>
        </w:rPr>
        <w:t>Signature du déclarant</w:t>
      </w:r>
    </w:p>
    <w:p w14:paraId="06DD44A6" w14:textId="77777777" w:rsidR="0031278F" w:rsidRPr="0031278F" w:rsidRDefault="0031278F" w:rsidP="00A91F29">
      <w:pPr>
        <w:autoSpaceDE w:val="0"/>
        <w:autoSpaceDN w:val="0"/>
        <w:adjustRightInd w:val="0"/>
        <w:spacing w:after="0" w:line="240" w:lineRule="auto"/>
        <w:jc w:val="both"/>
        <w:rPr>
          <w:rFonts w:cs="Georgia"/>
          <w:color w:val="auto"/>
          <w:sz w:val="20"/>
          <w:szCs w:val="20"/>
          <w:lang w:eastAsia="fr-BE"/>
        </w:rPr>
      </w:pPr>
      <w:r w:rsidRPr="0031278F">
        <w:rPr>
          <w:rFonts w:cs="Georgia"/>
          <w:color w:val="auto"/>
          <w:sz w:val="20"/>
          <w:szCs w:val="20"/>
          <w:lang w:eastAsia="fr-BE"/>
        </w:rPr>
        <w:t>Nom et prénom manuscrits</w:t>
      </w:r>
    </w:p>
    <w:p w14:paraId="719F46F4" w14:textId="77777777" w:rsidR="0031278F" w:rsidRPr="0031278F" w:rsidRDefault="0031278F" w:rsidP="00A91F29">
      <w:pPr>
        <w:autoSpaceDE w:val="0"/>
        <w:autoSpaceDN w:val="0"/>
        <w:adjustRightInd w:val="0"/>
        <w:spacing w:after="0" w:line="240" w:lineRule="auto"/>
        <w:jc w:val="both"/>
        <w:rPr>
          <w:rFonts w:cs="Georgia"/>
          <w:sz w:val="20"/>
          <w:szCs w:val="20"/>
          <w:lang w:eastAsia="fr-BE"/>
        </w:rPr>
      </w:pPr>
    </w:p>
    <w:p w14:paraId="0671F6C1" w14:textId="77777777" w:rsidR="0031278F" w:rsidRPr="0031278F" w:rsidRDefault="0031278F" w:rsidP="00A91F29">
      <w:pPr>
        <w:ind w:left="720"/>
        <w:contextualSpacing/>
        <w:jc w:val="both"/>
        <w:rPr>
          <w:b/>
          <w:color w:val="auto"/>
          <w:sz w:val="20"/>
          <w:szCs w:val="20"/>
        </w:rPr>
      </w:pPr>
    </w:p>
    <w:p w14:paraId="5D14042E" w14:textId="77777777" w:rsidR="0031278F" w:rsidRPr="0031278F" w:rsidRDefault="0031278F" w:rsidP="00A91F29">
      <w:pPr>
        <w:ind w:left="720"/>
        <w:contextualSpacing/>
        <w:jc w:val="both"/>
        <w:rPr>
          <w:b/>
          <w:color w:val="auto"/>
          <w:sz w:val="20"/>
          <w:szCs w:val="20"/>
        </w:rPr>
      </w:pPr>
    </w:p>
    <w:p w14:paraId="63F15025" w14:textId="77777777" w:rsidR="0031278F" w:rsidRPr="0031278F" w:rsidRDefault="0031278F" w:rsidP="00A91F29">
      <w:pPr>
        <w:spacing w:line="259" w:lineRule="auto"/>
        <w:ind w:left="360"/>
        <w:contextualSpacing/>
        <w:jc w:val="both"/>
        <w:rPr>
          <w:b/>
          <w:color w:val="auto"/>
          <w:sz w:val="20"/>
          <w:szCs w:val="20"/>
        </w:rPr>
      </w:pPr>
      <w:r w:rsidRPr="0031278F">
        <w:rPr>
          <w:b/>
          <w:color w:val="auto"/>
          <w:sz w:val="20"/>
          <w:szCs w:val="20"/>
        </w:rPr>
        <w:t xml:space="preserve">5. Expériences professionnelles spécifiques : </w:t>
      </w:r>
    </w:p>
    <w:p w14:paraId="3B9C89D0" w14:textId="77777777" w:rsidR="0031278F" w:rsidRPr="0031278F" w:rsidRDefault="0031278F" w:rsidP="00A91F29">
      <w:pPr>
        <w:ind w:left="720"/>
        <w:contextualSpacing/>
        <w:jc w:val="both"/>
        <w:rPr>
          <w:b/>
          <w:color w:val="auto"/>
          <w:sz w:val="20"/>
          <w:szCs w:val="20"/>
        </w:rPr>
      </w:pPr>
      <w:r w:rsidRPr="0031278F">
        <w:rPr>
          <w:b/>
          <w:color w:val="auto"/>
          <w:sz w:val="20"/>
          <w:szCs w:val="20"/>
        </w:rPr>
        <w:t>(Mettre seulement les trois pertinentes des 5 années : 2019 à 2023)</w:t>
      </w:r>
    </w:p>
    <w:tbl>
      <w:tblPr>
        <w:tblStyle w:val="Grilledutableau12"/>
        <w:tblW w:w="9312" w:type="dxa"/>
        <w:jc w:val="center"/>
        <w:tblLook w:val="04A0" w:firstRow="1" w:lastRow="0" w:firstColumn="1" w:lastColumn="0" w:noHBand="0" w:noVBand="1"/>
      </w:tblPr>
      <w:tblGrid>
        <w:gridCol w:w="496"/>
        <w:gridCol w:w="1531"/>
        <w:gridCol w:w="3969"/>
        <w:gridCol w:w="1701"/>
        <w:gridCol w:w="1615"/>
      </w:tblGrid>
      <w:tr w:rsidR="0031278F" w:rsidRPr="0031278F" w14:paraId="0F5EF09D" w14:textId="77777777" w:rsidTr="00C70E95">
        <w:trPr>
          <w:jc w:val="center"/>
        </w:trPr>
        <w:tc>
          <w:tcPr>
            <w:tcW w:w="496" w:type="dxa"/>
            <w:shd w:val="clear" w:color="auto" w:fill="D9D9D9" w:themeFill="background1" w:themeFillShade="D9"/>
          </w:tcPr>
          <w:p w14:paraId="7F5FB964" w14:textId="77777777" w:rsidR="0031278F" w:rsidRPr="0031278F" w:rsidRDefault="0031278F" w:rsidP="00A91F29">
            <w:pPr>
              <w:contextualSpacing/>
              <w:jc w:val="both"/>
              <w:rPr>
                <w:color w:val="auto"/>
                <w:sz w:val="20"/>
                <w:szCs w:val="20"/>
              </w:rPr>
            </w:pPr>
            <w:r w:rsidRPr="0031278F">
              <w:rPr>
                <w:color w:val="auto"/>
                <w:sz w:val="20"/>
                <w:szCs w:val="20"/>
              </w:rPr>
              <w:t>N°</w:t>
            </w:r>
          </w:p>
        </w:tc>
        <w:tc>
          <w:tcPr>
            <w:tcW w:w="1531" w:type="dxa"/>
            <w:shd w:val="clear" w:color="auto" w:fill="D9D9D9" w:themeFill="background1" w:themeFillShade="D9"/>
          </w:tcPr>
          <w:p w14:paraId="16582073" w14:textId="77777777" w:rsidR="0031278F" w:rsidRPr="0031278F" w:rsidRDefault="0031278F" w:rsidP="00A91F29">
            <w:pPr>
              <w:contextualSpacing/>
              <w:jc w:val="both"/>
              <w:rPr>
                <w:color w:val="auto"/>
                <w:sz w:val="20"/>
                <w:szCs w:val="20"/>
              </w:rPr>
            </w:pPr>
            <w:r w:rsidRPr="0031278F">
              <w:rPr>
                <w:color w:val="auto"/>
                <w:sz w:val="20"/>
                <w:szCs w:val="20"/>
              </w:rPr>
              <w:t xml:space="preserve">Mois et Année d’achèvement </w:t>
            </w:r>
          </w:p>
        </w:tc>
        <w:tc>
          <w:tcPr>
            <w:tcW w:w="3969" w:type="dxa"/>
            <w:shd w:val="clear" w:color="auto" w:fill="D9D9D9" w:themeFill="background1" w:themeFillShade="D9"/>
          </w:tcPr>
          <w:p w14:paraId="4DE19DA4" w14:textId="77777777" w:rsidR="0031278F" w:rsidRPr="0031278F" w:rsidRDefault="0031278F" w:rsidP="00A91F29">
            <w:pPr>
              <w:contextualSpacing/>
              <w:jc w:val="both"/>
              <w:rPr>
                <w:color w:val="auto"/>
                <w:sz w:val="20"/>
                <w:szCs w:val="20"/>
              </w:rPr>
            </w:pPr>
            <w:r w:rsidRPr="0031278F">
              <w:rPr>
                <w:color w:val="auto"/>
                <w:sz w:val="20"/>
                <w:szCs w:val="20"/>
              </w:rPr>
              <w:t>Intitulé de l’expérience (formation)</w:t>
            </w:r>
          </w:p>
          <w:p w14:paraId="63696974" w14:textId="77777777" w:rsidR="0031278F" w:rsidRPr="0031278F" w:rsidRDefault="0031278F" w:rsidP="00A91F29">
            <w:pPr>
              <w:contextualSpacing/>
              <w:jc w:val="both"/>
              <w:rPr>
                <w:color w:val="auto"/>
                <w:sz w:val="20"/>
                <w:szCs w:val="20"/>
              </w:rPr>
            </w:pPr>
          </w:p>
        </w:tc>
        <w:tc>
          <w:tcPr>
            <w:tcW w:w="1701" w:type="dxa"/>
            <w:shd w:val="clear" w:color="auto" w:fill="D9D9D9" w:themeFill="background1" w:themeFillShade="D9"/>
          </w:tcPr>
          <w:p w14:paraId="5DFF6EEA" w14:textId="77777777" w:rsidR="0031278F" w:rsidRPr="0031278F" w:rsidRDefault="0031278F" w:rsidP="00A91F29">
            <w:pPr>
              <w:contextualSpacing/>
              <w:jc w:val="both"/>
              <w:rPr>
                <w:color w:val="auto"/>
                <w:sz w:val="20"/>
                <w:szCs w:val="20"/>
              </w:rPr>
            </w:pPr>
            <w:r w:rsidRPr="0031278F">
              <w:rPr>
                <w:color w:val="auto"/>
                <w:sz w:val="20"/>
                <w:szCs w:val="20"/>
              </w:rPr>
              <w:t>Rôle joué dans cette expérience</w:t>
            </w:r>
          </w:p>
        </w:tc>
        <w:tc>
          <w:tcPr>
            <w:tcW w:w="1615" w:type="dxa"/>
            <w:shd w:val="clear" w:color="auto" w:fill="D9D9D9" w:themeFill="background1" w:themeFillShade="D9"/>
          </w:tcPr>
          <w:p w14:paraId="2B4EF6CD" w14:textId="77777777" w:rsidR="0031278F" w:rsidRPr="0031278F" w:rsidRDefault="0031278F" w:rsidP="00A91F29">
            <w:pPr>
              <w:contextualSpacing/>
              <w:jc w:val="both"/>
              <w:rPr>
                <w:color w:val="auto"/>
                <w:sz w:val="20"/>
                <w:szCs w:val="20"/>
              </w:rPr>
            </w:pPr>
            <w:r w:rsidRPr="0031278F">
              <w:rPr>
                <w:color w:val="auto"/>
                <w:sz w:val="20"/>
                <w:szCs w:val="20"/>
              </w:rPr>
              <w:t>Employeur</w:t>
            </w:r>
          </w:p>
        </w:tc>
      </w:tr>
      <w:tr w:rsidR="0031278F" w:rsidRPr="0031278F" w14:paraId="553C80AD" w14:textId="77777777" w:rsidTr="00C70E95">
        <w:trPr>
          <w:jc w:val="center"/>
        </w:trPr>
        <w:tc>
          <w:tcPr>
            <w:tcW w:w="496" w:type="dxa"/>
          </w:tcPr>
          <w:p w14:paraId="48417E38" w14:textId="77777777" w:rsidR="0031278F" w:rsidRPr="0031278F" w:rsidRDefault="0031278F" w:rsidP="00A91F29">
            <w:pPr>
              <w:contextualSpacing/>
              <w:jc w:val="both"/>
              <w:rPr>
                <w:color w:val="auto"/>
                <w:sz w:val="20"/>
                <w:szCs w:val="20"/>
              </w:rPr>
            </w:pPr>
            <w:r w:rsidRPr="0031278F">
              <w:rPr>
                <w:color w:val="auto"/>
                <w:sz w:val="20"/>
                <w:szCs w:val="20"/>
              </w:rPr>
              <w:t>1</w:t>
            </w:r>
          </w:p>
        </w:tc>
        <w:tc>
          <w:tcPr>
            <w:tcW w:w="1531" w:type="dxa"/>
          </w:tcPr>
          <w:p w14:paraId="1393F341" w14:textId="77777777" w:rsidR="0031278F" w:rsidRPr="0031278F" w:rsidRDefault="0031278F" w:rsidP="00A91F29">
            <w:pPr>
              <w:contextualSpacing/>
              <w:jc w:val="both"/>
              <w:rPr>
                <w:color w:val="auto"/>
                <w:sz w:val="20"/>
                <w:szCs w:val="20"/>
              </w:rPr>
            </w:pPr>
          </w:p>
        </w:tc>
        <w:tc>
          <w:tcPr>
            <w:tcW w:w="3969" w:type="dxa"/>
          </w:tcPr>
          <w:p w14:paraId="2DE7ADFA" w14:textId="77777777" w:rsidR="0031278F" w:rsidRPr="0031278F" w:rsidRDefault="0031278F" w:rsidP="00A91F29">
            <w:pPr>
              <w:contextualSpacing/>
              <w:jc w:val="both"/>
              <w:rPr>
                <w:color w:val="auto"/>
                <w:sz w:val="20"/>
                <w:szCs w:val="20"/>
              </w:rPr>
            </w:pPr>
          </w:p>
        </w:tc>
        <w:tc>
          <w:tcPr>
            <w:tcW w:w="1701" w:type="dxa"/>
          </w:tcPr>
          <w:p w14:paraId="2C0A0D7D" w14:textId="77777777" w:rsidR="0031278F" w:rsidRPr="0031278F" w:rsidRDefault="0031278F" w:rsidP="00A91F29">
            <w:pPr>
              <w:contextualSpacing/>
              <w:jc w:val="both"/>
              <w:rPr>
                <w:color w:val="auto"/>
                <w:sz w:val="20"/>
                <w:szCs w:val="20"/>
              </w:rPr>
            </w:pPr>
          </w:p>
        </w:tc>
        <w:tc>
          <w:tcPr>
            <w:tcW w:w="1615" w:type="dxa"/>
          </w:tcPr>
          <w:p w14:paraId="18B43AB2" w14:textId="77777777" w:rsidR="0031278F" w:rsidRPr="0031278F" w:rsidRDefault="0031278F" w:rsidP="00A91F29">
            <w:pPr>
              <w:contextualSpacing/>
              <w:jc w:val="both"/>
              <w:rPr>
                <w:color w:val="auto"/>
                <w:sz w:val="20"/>
                <w:szCs w:val="20"/>
              </w:rPr>
            </w:pPr>
          </w:p>
        </w:tc>
      </w:tr>
      <w:tr w:rsidR="0031278F" w:rsidRPr="0031278F" w14:paraId="5DE7EB98" w14:textId="77777777" w:rsidTr="00C70E95">
        <w:trPr>
          <w:jc w:val="center"/>
        </w:trPr>
        <w:tc>
          <w:tcPr>
            <w:tcW w:w="496" w:type="dxa"/>
          </w:tcPr>
          <w:p w14:paraId="0D2147AA" w14:textId="77777777" w:rsidR="0031278F" w:rsidRPr="0031278F" w:rsidRDefault="0031278F" w:rsidP="00A91F29">
            <w:pPr>
              <w:contextualSpacing/>
              <w:jc w:val="both"/>
              <w:rPr>
                <w:color w:val="auto"/>
                <w:sz w:val="20"/>
                <w:szCs w:val="20"/>
              </w:rPr>
            </w:pPr>
            <w:r w:rsidRPr="0031278F">
              <w:rPr>
                <w:color w:val="auto"/>
                <w:sz w:val="20"/>
                <w:szCs w:val="20"/>
              </w:rPr>
              <w:t>2</w:t>
            </w:r>
          </w:p>
        </w:tc>
        <w:tc>
          <w:tcPr>
            <w:tcW w:w="1531" w:type="dxa"/>
          </w:tcPr>
          <w:p w14:paraId="50C6FDED" w14:textId="77777777" w:rsidR="0031278F" w:rsidRPr="0031278F" w:rsidRDefault="0031278F" w:rsidP="00A91F29">
            <w:pPr>
              <w:contextualSpacing/>
              <w:jc w:val="both"/>
              <w:rPr>
                <w:color w:val="auto"/>
                <w:sz w:val="20"/>
                <w:szCs w:val="20"/>
              </w:rPr>
            </w:pPr>
          </w:p>
        </w:tc>
        <w:tc>
          <w:tcPr>
            <w:tcW w:w="3969" w:type="dxa"/>
          </w:tcPr>
          <w:p w14:paraId="7D085DA3" w14:textId="77777777" w:rsidR="0031278F" w:rsidRPr="0031278F" w:rsidRDefault="0031278F" w:rsidP="00A91F29">
            <w:pPr>
              <w:contextualSpacing/>
              <w:jc w:val="both"/>
              <w:rPr>
                <w:color w:val="auto"/>
                <w:sz w:val="20"/>
                <w:szCs w:val="20"/>
              </w:rPr>
            </w:pPr>
          </w:p>
        </w:tc>
        <w:tc>
          <w:tcPr>
            <w:tcW w:w="1701" w:type="dxa"/>
          </w:tcPr>
          <w:p w14:paraId="44FD2FAC" w14:textId="77777777" w:rsidR="0031278F" w:rsidRPr="0031278F" w:rsidRDefault="0031278F" w:rsidP="00A91F29">
            <w:pPr>
              <w:contextualSpacing/>
              <w:jc w:val="both"/>
              <w:rPr>
                <w:color w:val="auto"/>
                <w:sz w:val="20"/>
                <w:szCs w:val="20"/>
              </w:rPr>
            </w:pPr>
          </w:p>
        </w:tc>
        <w:tc>
          <w:tcPr>
            <w:tcW w:w="1615" w:type="dxa"/>
          </w:tcPr>
          <w:p w14:paraId="401AC442" w14:textId="77777777" w:rsidR="0031278F" w:rsidRPr="0031278F" w:rsidRDefault="0031278F" w:rsidP="00A91F29">
            <w:pPr>
              <w:contextualSpacing/>
              <w:jc w:val="both"/>
              <w:rPr>
                <w:color w:val="auto"/>
                <w:sz w:val="20"/>
                <w:szCs w:val="20"/>
              </w:rPr>
            </w:pPr>
          </w:p>
        </w:tc>
      </w:tr>
      <w:tr w:rsidR="0031278F" w:rsidRPr="0031278F" w14:paraId="11CE28D7" w14:textId="77777777" w:rsidTr="00C70E95">
        <w:trPr>
          <w:jc w:val="center"/>
        </w:trPr>
        <w:tc>
          <w:tcPr>
            <w:tcW w:w="496" w:type="dxa"/>
          </w:tcPr>
          <w:p w14:paraId="25461B55" w14:textId="77777777" w:rsidR="0031278F" w:rsidRPr="0031278F" w:rsidRDefault="0031278F" w:rsidP="00A91F29">
            <w:pPr>
              <w:contextualSpacing/>
              <w:jc w:val="both"/>
              <w:rPr>
                <w:color w:val="auto"/>
                <w:sz w:val="20"/>
                <w:szCs w:val="20"/>
              </w:rPr>
            </w:pPr>
            <w:r w:rsidRPr="0031278F">
              <w:rPr>
                <w:color w:val="auto"/>
                <w:sz w:val="20"/>
                <w:szCs w:val="20"/>
              </w:rPr>
              <w:t>3</w:t>
            </w:r>
          </w:p>
        </w:tc>
        <w:tc>
          <w:tcPr>
            <w:tcW w:w="1531" w:type="dxa"/>
          </w:tcPr>
          <w:p w14:paraId="0D93620D" w14:textId="77777777" w:rsidR="0031278F" w:rsidRPr="0031278F" w:rsidRDefault="0031278F" w:rsidP="00A91F29">
            <w:pPr>
              <w:contextualSpacing/>
              <w:jc w:val="both"/>
              <w:rPr>
                <w:color w:val="auto"/>
                <w:sz w:val="20"/>
                <w:szCs w:val="20"/>
              </w:rPr>
            </w:pPr>
          </w:p>
        </w:tc>
        <w:tc>
          <w:tcPr>
            <w:tcW w:w="3969" w:type="dxa"/>
          </w:tcPr>
          <w:p w14:paraId="6A253BDA" w14:textId="77777777" w:rsidR="0031278F" w:rsidRPr="0031278F" w:rsidRDefault="0031278F" w:rsidP="00A91F29">
            <w:pPr>
              <w:contextualSpacing/>
              <w:jc w:val="both"/>
              <w:rPr>
                <w:color w:val="auto"/>
                <w:sz w:val="20"/>
                <w:szCs w:val="20"/>
              </w:rPr>
            </w:pPr>
          </w:p>
        </w:tc>
        <w:tc>
          <w:tcPr>
            <w:tcW w:w="1701" w:type="dxa"/>
          </w:tcPr>
          <w:p w14:paraId="3175FDB4" w14:textId="77777777" w:rsidR="0031278F" w:rsidRPr="0031278F" w:rsidRDefault="0031278F" w:rsidP="00A91F29">
            <w:pPr>
              <w:contextualSpacing/>
              <w:jc w:val="both"/>
              <w:rPr>
                <w:color w:val="auto"/>
                <w:sz w:val="20"/>
                <w:szCs w:val="20"/>
              </w:rPr>
            </w:pPr>
          </w:p>
        </w:tc>
        <w:tc>
          <w:tcPr>
            <w:tcW w:w="1615" w:type="dxa"/>
          </w:tcPr>
          <w:p w14:paraId="16929E43" w14:textId="77777777" w:rsidR="0031278F" w:rsidRPr="0031278F" w:rsidRDefault="0031278F" w:rsidP="00A91F29">
            <w:pPr>
              <w:contextualSpacing/>
              <w:jc w:val="both"/>
              <w:rPr>
                <w:color w:val="auto"/>
                <w:sz w:val="20"/>
                <w:szCs w:val="20"/>
              </w:rPr>
            </w:pPr>
          </w:p>
        </w:tc>
      </w:tr>
    </w:tbl>
    <w:p w14:paraId="2D0171EF" w14:textId="77777777" w:rsidR="0031278F" w:rsidRPr="0031278F" w:rsidRDefault="0031278F" w:rsidP="00A91F29">
      <w:pPr>
        <w:ind w:left="720"/>
        <w:contextualSpacing/>
        <w:jc w:val="both"/>
        <w:rPr>
          <w:color w:val="auto"/>
          <w:sz w:val="20"/>
          <w:szCs w:val="20"/>
        </w:rPr>
      </w:pPr>
    </w:p>
    <w:p w14:paraId="2B7CAFA6" w14:textId="77777777" w:rsidR="0031278F" w:rsidRPr="0031278F" w:rsidRDefault="0031278F" w:rsidP="00A91F29">
      <w:pPr>
        <w:ind w:left="720"/>
        <w:contextualSpacing/>
        <w:jc w:val="both"/>
        <w:rPr>
          <w:color w:val="auto"/>
          <w:sz w:val="20"/>
          <w:szCs w:val="20"/>
        </w:rPr>
      </w:pPr>
      <w:r w:rsidRPr="0031278F">
        <w:rPr>
          <w:color w:val="auto"/>
          <w:sz w:val="20"/>
          <w:szCs w:val="20"/>
        </w:rPr>
        <w:t>Nom et prénom du personnel : ………………</w:t>
      </w:r>
    </w:p>
    <w:p w14:paraId="696B3444" w14:textId="77777777" w:rsidR="0031278F" w:rsidRPr="0031278F" w:rsidRDefault="0031278F" w:rsidP="00A91F29">
      <w:pPr>
        <w:ind w:left="720"/>
        <w:contextualSpacing/>
        <w:jc w:val="both"/>
        <w:rPr>
          <w:color w:val="auto"/>
          <w:sz w:val="20"/>
          <w:szCs w:val="20"/>
        </w:rPr>
      </w:pPr>
    </w:p>
    <w:p w14:paraId="50C1010C" w14:textId="77777777" w:rsidR="0031278F" w:rsidRPr="0031278F" w:rsidRDefault="0031278F" w:rsidP="00A91F29">
      <w:pPr>
        <w:ind w:left="720"/>
        <w:contextualSpacing/>
        <w:jc w:val="both"/>
        <w:rPr>
          <w:color w:val="auto"/>
          <w:sz w:val="20"/>
          <w:szCs w:val="20"/>
        </w:rPr>
      </w:pPr>
      <w:r w:rsidRPr="0031278F">
        <w:rPr>
          <w:color w:val="auto"/>
          <w:sz w:val="20"/>
          <w:szCs w:val="20"/>
        </w:rPr>
        <w:t>Signature du personnel : ……………….</w:t>
      </w:r>
    </w:p>
    <w:p w14:paraId="17521C3A" w14:textId="77777777" w:rsidR="0031278F" w:rsidRPr="0031278F" w:rsidRDefault="0031278F" w:rsidP="00A91F29">
      <w:pPr>
        <w:ind w:left="720"/>
        <w:contextualSpacing/>
        <w:jc w:val="both"/>
        <w:rPr>
          <w:color w:val="auto"/>
          <w:sz w:val="20"/>
          <w:szCs w:val="20"/>
        </w:rPr>
      </w:pPr>
    </w:p>
    <w:p w14:paraId="4411A201" w14:textId="77777777" w:rsidR="0031278F" w:rsidRPr="0031278F" w:rsidRDefault="0031278F" w:rsidP="00A91F29">
      <w:pPr>
        <w:ind w:left="720"/>
        <w:contextualSpacing/>
        <w:jc w:val="both"/>
        <w:rPr>
          <w:color w:val="auto"/>
          <w:sz w:val="20"/>
          <w:szCs w:val="20"/>
        </w:rPr>
      </w:pPr>
      <w:r w:rsidRPr="0031278F">
        <w:rPr>
          <w:color w:val="auto"/>
          <w:sz w:val="20"/>
          <w:szCs w:val="20"/>
        </w:rPr>
        <w:t>Date : ……………</w:t>
      </w:r>
    </w:p>
    <w:p w14:paraId="7380DE65" w14:textId="7423E84E" w:rsidR="0031278F" w:rsidRDefault="0031278F" w:rsidP="00A91F29">
      <w:pPr>
        <w:ind w:left="720"/>
        <w:contextualSpacing/>
        <w:jc w:val="both"/>
        <w:rPr>
          <w:color w:val="auto"/>
          <w:sz w:val="20"/>
          <w:szCs w:val="20"/>
        </w:rPr>
      </w:pPr>
    </w:p>
    <w:p w14:paraId="2093DE64" w14:textId="63C76516" w:rsidR="00274D3B" w:rsidRDefault="00274D3B" w:rsidP="00A91F29">
      <w:pPr>
        <w:ind w:left="720"/>
        <w:contextualSpacing/>
        <w:jc w:val="both"/>
        <w:rPr>
          <w:color w:val="auto"/>
          <w:sz w:val="20"/>
          <w:szCs w:val="20"/>
        </w:rPr>
      </w:pPr>
    </w:p>
    <w:p w14:paraId="737DF71F" w14:textId="427E6350" w:rsidR="00274D3B" w:rsidRDefault="00274D3B" w:rsidP="00A91F29">
      <w:pPr>
        <w:ind w:left="720"/>
        <w:contextualSpacing/>
        <w:jc w:val="both"/>
        <w:rPr>
          <w:color w:val="auto"/>
          <w:sz w:val="20"/>
          <w:szCs w:val="20"/>
        </w:rPr>
      </w:pPr>
    </w:p>
    <w:p w14:paraId="05B4C211" w14:textId="0285BD07" w:rsidR="00274D3B" w:rsidRDefault="00274D3B" w:rsidP="00A91F29">
      <w:pPr>
        <w:ind w:left="720"/>
        <w:contextualSpacing/>
        <w:jc w:val="both"/>
        <w:rPr>
          <w:color w:val="auto"/>
          <w:sz w:val="20"/>
          <w:szCs w:val="20"/>
        </w:rPr>
      </w:pPr>
    </w:p>
    <w:p w14:paraId="5FB16785" w14:textId="33DD3914" w:rsidR="00274D3B" w:rsidRDefault="00274D3B" w:rsidP="00A91F29">
      <w:pPr>
        <w:ind w:left="720"/>
        <w:contextualSpacing/>
        <w:jc w:val="both"/>
        <w:rPr>
          <w:color w:val="auto"/>
          <w:sz w:val="20"/>
          <w:szCs w:val="20"/>
        </w:rPr>
      </w:pPr>
    </w:p>
    <w:p w14:paraId="48E383FD" w14:textId="5B4B64F0" w:rsidR="00274D3B" w:rsidRDefault="00274D3B" w:rsidP="00A91F29">
      <w:pPr>
        <w:ind w:left="720"/>
        <w:contextualSpacing/>
        <w:jc w:val="both"/>
        <w:rPr>
          <w:color w:val="auto"/>
          <w:sz w:val="20"/>
          <w:szCs w:val="20"/>
        </w:rPr>
      </w:pPr>
    </w:p>
    <w:p w14:paraId="766C37D5" w14:textId="30A6CEC1" w:rsidR="00274D3B" w:rsidRDefault="00274D3B" w:rsidP="00A91F29">
      <w:pPr>
        <w:ind w:left="720"/>
        <w:contextualSpacing/>
        <w:jc w:val="both"/>
        <w:rPr>
          <w:color w:val="auto"/>
          <w:sz w:val="20"/>
          <w:szCs w:val="20"/>
        </w:rPr>
      </w:pPr>
    </w:p>
    <w:p w14:paraId="0A569D01" w14:textId="77777777" w:rsidR="00274D3B" w:rsidRPr="0031278F" w:rsidRDefault="00274D3B" w:rsidP="00A91F29">
      <w:pPr>
        <w:ind w:left="720"/>
        <w:contextualSpacing/>
        <w:jc w:val="both"/>
        <w:rPr>
          <w:color w:val="auto"/>
          <w:sz w:val="20"/>
          <w:szCs w:val="20"/>
        </w:rPr>
      </w:pPr>
    </w:p>
    <w:p w14:paraId="31E0C752" w14:textId="77777777" w:rsidR="0031278F" w:rsidRPr="0031278F" w:rsidRDefault="0031278F" w:rsidP="00A91F29">
      <w:pPr>
        <w:ind w:left="720"/>
        <w:contextualSpacing/>
        <w:jc w:val="both"/>
        <w:rPr>
          <w:color w:val="auto"/>
          <w:sz w:val="20"/>
          <w:szCs w:val="20"/>
        </w:rPr>
      </w:pPr>
    </w:p>
    <w:p w14:paraId="174B6DBB" w14:textId="77777777" w:rsidR="0031278F" w:rsidRPr="0031278F" w:rsidRDefault="0031278F" w:rsidP="00A91F29">
      <w:pPr>
        <w:ind w:left="720"/>
        <w:contextualSpacing/>
        <w:jc w:val="both"/>
        <w:rPr>
          <w:color w:val="auto"/>
          <w:sz w:val="20"/>
          <w:szCs w:val="20"/>
        </w:rPr>
      </w:pPr>
    </w:p>
    <w:p w14:paraId="0AFEE123" w14:textId="7D502258" w:rsidR="00274D3B" w:rsidRDefault="0031278F" w:rsidP="00A91F29">
      <w:pPr>
        <w:keepNext/>
        <w:keepLines/>
        <w:spacing w:before="60" w:after="60"/>
        <w:jc w:val="both"/>
        <w:outlineLvl w:val="3"/>
        <w:rPr>
          <w:rFonts w:eastAsia="Times New Roman"/>
          <w:b/>
          <w:iCs/>
          <w:color w:val="auto"/>
          <w:sz w:val="20"/>
          <w:szCs w:val="20"/>
        </w:rPr>
      </w:pPr>
      <w:bookmarkStart w:id="305" w:name="_Toc156469425"/>
      <w:bookmarkStart w:id="306" w:name="_Toc193727707"/>
      <w:r w:rsidRPr="0031278F">
        <w:rPr>
          <w:rFonts w:eastAsia="Times New Roman"/>
          <w:b/>
          <w:iCs/>
          <w:color w:val="auto"/>
          <w:sz w:val="20"/>
          <w:szCs w:val="20"/>
        </w:rPr>
        <w:lastRenderedPageBreak/>
        <w:t>6.6.</w:t>
      </w:r>
      <w:r w:rsidR="00BE4948">
        <w:rPr>
          <w:rFonts w:eastAsia="Times New Roman"/>
          <w:b/>
          <w:iCs/>
          <w:color w:val="auto"/>
          <w:sz w:val="20"/>
          <w:szCs w:val="20"/>
        </w:rPr>
        <w:t>2</w:t>
      </w:r>
      <w:r w:rsidRPr="0031278F">
        <w:rPr>
          <w:rFonts w:eastAsia="Times New Roman"/>
          <w:b/>
          <w:iCs/>
          <w:color w:val="auto"/>
          <w:sz w:val="20"/>
          <w:szCs w:val="20"/>
        </w:rPr>
        <w:t xml:space="preserve"> </w:t>
      </w:r>
      <w:r w:rsidR="00274D3B">
        <w:rPr>
          <w:rFonts w:eastAsia="Times New Roman"/>
          <w:b/>
          <w:iCs/>
          <w:color w:val="auto"/>
          <w:sz w:val="20"/>
          <w:szCs w:val="20"/>
        </w:rPr>
        <w:t>Références du soumissionnaire</w:t>
      </w:r>
      <w:bookmarkEnd w:id="306"/>
    </w:p>
    <w:p w14:paraId="43BD69B6" w14:textId="26B1B87A" w:rsidR="0031278F" w:rsidRPr="0031278F" w:rsidRDefault="0031278F" w:rsidP="00A91F29">
      <w:pPr>
        <w:keepNext/>
        <w:keepLines/>
        <w:spacing w:before="60" w:after="60"/>
        <w:jc w:val="both"/>
        <w:outlineLvl w:val="3"/>
        <w:rPr>
          <w:rFonts w:eastAsia="Times New Roman"/>
          <w:b/>
          <w:iCs/>
          <w:color w:val="auto"/>
          <w:sz w:val="20"/>
          <w:szCs w:val="20"/>
        </w:rPr>
      </w:pPr>
      <w:bookmarkStart w:id="307" w:name="_Toc193727708"/>
      <w:r w:rsidRPr="0031278F">
        <w:rPr>
          <w:rFonts w:eastAsia="Times New Roman"/>
          <w:b/>
          <w:iCs/>
          <w:color w:val="auto"/>
          <w:sz w:val="20"/>
          <w:szCs w:val="20"/>
        </w:rPr>
        <w:t>Date : ……………….</w:t>
      </w:r>
      <w:bookmarkEnd w:id="305"/>
      <w:bookmarkEnd w:id="307"/>
    </w:p>
    <w:p w14:paraId="548D4F98" w14:textId="77777777" w:rsidR="0031278F" w:rsidRPr="0031278F" w:rsidRDefault="0031278F" w:rsidP="00A91F29">
      <w:pPr>
        <w:tabs>
          <w:tab w:val="left" w:pos="4884"/>
        </w:tabs>
        <w:spacing w:after="0" w:line="240" w:lineRule="auto"/>
        <w:jc w:val="both"/>
        <w:rPr>
          <w:rFonts w:eastAsiaTheme="minorHAnsi" w:cstheme="minorBidi"/>
          <w:color w:val="auto"/>
          <w:sz w:val="20"/>
          <w:szCs w:val="20"/>
          <w:lang w:val="fr-FR"/>
        </w:rPr>
      </w:pPr>
      <w:r w:rsidRPr="0031278F">
        <w:rPr>
          <w:rFonts w:eastAsiaTheme="minorHAnsi" w:cstheme="minorBidi"/>
          <w:color w:val="auto"/>
          <w:sz w:val="20"/>
          <w:szCs w:val="20"/>
          <w:lang w:val="fr-FR"/>
        </w:rPr>
        <w:t>CSC N° : ………………………..</w:t>
      </w:r>
    </w:p>
    <w:p w14:paraId="4C336A50" w14:textId="77777777" w:rsidR="0031278F" w:rsidRPr="0031278F" w:rsidRDefault="0031278F" w:rsidP="00A91F29">
      <w:pPr>
        <w:spacing w:after="0" w:line="240" w:lineRule="auto"/>
        <w:jc w:val="both"/>
        <w:rPr>
          <w:rFonts w:eastAsiaTheme="minorHAnsi" w:cstheme="minorBidi"/>
          <w:color w:val="auto"/>
          <w:sz w:val="20"/>
          <w:szCs w:val="20"/>
          <w:lang w:val="fr-FR"/>
        </w:rPr>
      </w:pPr>
      <w:r w:rsidRPr="0031278F">
        <w:rPr>
          <w:rFonts w:eastAsiaTheme="minorHAnsi" w:cstheme="minorBidi"/>
          <w:color w:val="auto"/>
          <w:sz w:val="20"/>
          <w:szCs w:val="20"/>
          <w:lang w:val="fr-FR"/>
        </w:rPr>
        <w:t>Nom du soumissionnaire : ………….</w:t>
      </w:r>
    </w:p>
    <w:p w14:paraId="6B824EB5" w14:textId="77777777" w:rsidR="0031278F" w:rsidRPr="0031278F" w:rsidRDefault="0031278F" w:rsidP="00A91F29">
      <w:pPr>
        <w:jc w:val="both"/>
        <w:rPr>
          <w:b/>
          <w:color w:val="auto"/>
          <w:sz w:val="20"/>
          <w:szCs w:val="20"/>
        </w:rPr>
      </w:pPr>
    </w:p>
    <w:tbl>
      <w:tblPr>
        <w:tblStyle w:val="Grilledutableau21"/>
        <w:tblW w:w="9078" w:type="dxa"/>
        <w:jc w:val="center"/>
        <w:tblLook w:val="04A0" w:firstRow="1" w:lastRow="0" w:firstColumn="1" w:lastColumn="0" w:noHBand="0" w:noVBand="1"/>
      </w:tblPr>
      <w:tblGrid>
        <w:gridCol w:w="600"/>
        <w:gridCol w:w="3821"/>
        <w:gridCol w:w="2900"/>
        <w:gridCol w:w="1757"/>
      </w:tblGrid>
      <w:tr w:rsidR="0031278F" w:rsidRPr="0031278F" w14:paraId="4450C834" w14:textId="77777777" w:rsidTr="00C70E95">
        <w:trPr>
          <w:trHeight w:val="927"/>
          <w:jc w:val="center"/>
        </w:trPr>
        <w:tc>
          <w:tcPr>
            <w:tcW w:w="600" w:type="dxa"/>
            <w:shd w:val="clear" w:color="auto" w:fill="D9D9D9" w:themeFill="background1" w:themeFillShade="D9"/>
          </w:tcPr>
          <w:p w14:paraId="0112792F" w14:textId="77777777" w:rsidR="0031278F" w:rsidRPr="0031278F" w:rsidRDefault="0031278F" w:rsidP="00A91F29">
            <w:pPr>
              <w:contextualSpacing/>
              <w:jc w:val="both"/>
              <w:rPr>
                <w:color w:val="auto"/>
                <w:sz w:val="20"/>
                <w:szCs w:val="20"/>
              </w:rPr>
            </w:pPr>
            <w:r w:rsidRPr="0031278F">
              <w:rPr>
                <w:color w:val="auto"/>
                <w:sz w:val="20"/>
                <w:szCs w:val="20"/>
              </w:rPr>
              <w:t>N°</w:t>
            </w:r>
          </w:p>
        </w:tc>
        <w:tc>
          <w:tcPr>
            <w:tcW w:w="3821" w:type="dxa"/>
            <w:shd w:val="clear" w:color="auto" w:fill="D9D9D9" w:themeFill="background1" w:themeFillShade="D9"/>
          </w:tcPr>
          <w:p w14:paraId="3CBFA444" w14:textId="77777777" w:rsidR="0031278F" w:rsidRPr="0031278F" w:rsidRDefault="0031278F" w:rsidP="00A91F29">
            <w:pPr>
              <w:contextualSpacing/>
              <w:jc w:val="both"/>
              <w:rPr>
                <w:color w:val="auto"/>
                <w:sz w:val="20"/>
                <w:szCs w:val="20"/>
              </w:rPr>
            </w:pPr>
            <w:r w:rsidRPr="0031278F">
              <w:rPr>
                <w:color w:val="auto"/>
                <w:sz w:val="20"/>
                <w:szCs w:val="20"/>
              </w:rPr>
              <w:t>Objet du marché</w:t>
            </w:r>
          </w:p>
        </w:tc>
        <w:tc>
          <w:tcPr>
            <w:tcW w:w="2900" w:type="dxa"/>
            <w:shd w:val="clear" w:color="auto" w:fill="D9D9D9" w:themeFill="background1" w:themeFillShade="D9"/>
          </w:tcPr>
          <w:p w14:paraId="1F0D9448" w14:textId="77777777" w:rsidR="0031278F" w:rsidRPr="0031278F" w:rsidRDefault="0031278F" w:rsidP="00A91F29">
            <w:pPr>
              <w:contextualSpacing/>
              <w:jc w:val="both"/>
              <w:rPr>
                <w:color w:val="auto"/>
                <w:sz w:val="20"/>
                <w:szCs w:val="20"/>
              </w:rPr>
            </w:pPr>
            <w:r w:rsidRPr="0031278F">
              <w:rPr>
                <w:color w:val="auto"/>
                <w:sz w:val="20"/>
                <w:szCs w:val="20"/>
              </w:rPr>
              <w:t>Montant du marché</w:t>
            </w:r>
          </w:p>
        </w:tc>
        <w:tc>
          <w:tcPr>
            <w:tcW w:w="1757" w:type="dxa"/>
            <w:shd w:val="clear" w:color="auto" w:fill="D9D9D9" w:themeFill="background1" w:themeFillShade="D9"/>
          </w:tcPr>
          <w:p w14:paraId="66FE4959" w14:textId="77777777" w:rsidR="0031278F" w:rsidRPr="0031278F" w:rsidRDefault="0031278F" w:rsidP="00A91F29">
            <w:pPr>
              <w:contextualSpacing/>
              <w:jc w:val="both"/>
              <w:rPr>
                <w:color w:val="auto"/>
                <w:sz w:val="20"/>
                <w:szCs w:val="20"/>
              </w:rPr>
            </w:pPr>
            <w:r w:rsidRPr="0031278F">
              <w:rPr>
                <w:color w:val="auto"/>
                <w:sz w:val="20"/>
                <w:szCs w:val="20"/>
              </w:rPr>
              <w:t xml:space="preserve">Mois et Année d’achèvement </w:t>
            </w:r>
          </w:p>
        </w:tc>
      </w:tr>
      <w:tr w:rsidR="0031278F" w:rsidRPr="0031278F" w14:paraId="067E6C71" w14:textId="77777777" w:rsidTr="00C70E95">
        <w:trPr>
          <w:trHeight w:val="435"/>
          <w:jc w:val="center"/>
        </w:trPr>
        <w:tc>
          <w:tcPr>
            <w:tcW w:w="600" w:type="dxa"/>
          </w:tcPr>
          <w:p w14:paraId="6A1D49CE" w14:textId="77777777" w:rsidR="0031278F" w:rsidRPr="0031278F" w:rsidRDefault="0031278F" w:rsidP="00A91F29">
            <w:pPr>
              <w:contextualSpacing/>
              <w:jc w:val="both"/>
              <w:rPr>
                <w:color w:val="auto"/>
                <w:sz w:val="20"/>
                <w:szCs w:val="20"/>
              </w:rPr>
            </w:pPr>
            <w:r w:rsidRPr="0031278F">
              <w:rPr>
                <w:color w:val="auto"/>
                <w:sz w:val="20"/>
                <w:szCs w:val="20"/>
              </w:rPr>
              <w:t>1</w:t>
            </w:r>
          </w:p>
        </w:tc>
        <w:tc>
          <w:tcPr>
            <w:tcW w:w="3821" w:type="dxa"/>
          </w:tcPr>
          <w:p w14:paraId="00A558A7" w14:textId="77777777" w:rsidR="0031278F" w:rsidRPr="0031278F" w:rsidRDefault="0031278F" w:rsidP="00A91F29">
            <w:pPr>
              <w:contextualSpacing/>
              <w:jc w:val="both"/>
              <w:rPr>
                <w:color w:val="auto"/>
                <w:sz w:val="20"/>
                <w:szCs w:val="20"/>
              </w:rPr>
            </w:pPr>
          </w:p>
        </w:tc>
        <w:tc>
          <w:tcPr>
            <w:tcW w:w="2900" w:type="dxa"/>
          </w:tcPr>
          <w:p w14:paraId="6246B8F6" w14:textId="77777777" w:rsidR="0031278F" w:rsidRPr="0031278F" w:rsidRDefault="0031278F" w:rsidP="00A91F29">
            <w:pPr>
              <w:contextualSpacing/>
              <w:jc w:val="both"/>
              <w:rPr>
                <w:color w:val="auto"/>
                <w:sz w:val="20"/>
                <w:szCs w:val="20"/>
              </w:rPr>
            </w:pPr>
          </w:p>
        </w:tc>
        <w:tc>
          <w:tcPr>
            <w:tcW w:w="1757" w:type="dxa"/>
          </w:tcPr>
          <w:p w14:paraId="4E329B58" w14:textId="77777777" w:rsidR="0031278F" w:rsidRPr="0031278F" w:rsidRDefault="0031278F" w:rsidP="00A91F29">
            <w:pPr>
              <w:contextualSpacing/>
              <w:jc w:val="both"/>
              <w:rPr>
                <w:color w:val="auto"/>
                <w:sz w:val="20"/>
                <w:szCs w:val="20"/>
              </w:rPr>
            </w:pPr>
          </w:p>
        </w:tc>
      </w:tr>
      <w:tr w:rsidR="0031278F" w:rsidRPr="0031278F" w14:paraId="2DE6AA35" w14:textId="77777777" w:rsidTr="00C70E95">
        <w:trPr>
          <w:trHeight w:val="426"/>
          <w:jc w:val="center"/>
        </w:trPr>
        <w:tc>
          <w:tcPr>
            <w:tcW w:w="600" w:type="dxa"/>
          </w:tcPr>
          <w:p w14:paraId="3B12ECFD" w14:textId="77777777" w:rsidR="0031278F" w:rsidRPr="0031278F" w:rsidRDefault="0031278F" w:rsidP="00A91F29">
            <w:pPr>
              <w:contextualSpacing/>
              <w:jc w:val="both"/>
              <w:rPr>
                <w:color w:val="auto"/>
                <w:sz w:val="20"/>
                <w:szCs w:val="20"/>
              </w:rPr>
            </w:pPr>
            <w:r w:rsidRPr="0031278F">
              <w:rPr>
                <w:color w:val="auto"/>
                <w:sz w:val="20"/>
                <w:szCs w:val="20"/>
              </w:rPr>
              <w:t>2</w:t>
            </w:r>
          </w:p>
        </w:tc>
        <w:tc>
          <w:tcPr>
            <w:tcW w:w="3821" w:type="dxa"/>
          </w:tcPr>
          <w:p w14:paraId="601A79C1" w14:textId="77777777" w:rsidR="0031278F" w:rsidRPr="0031278F" w:rsidRDefault="0031278F" w:rsidP="00A91F29">
            <w:pPr>
              <w:contextualSpacing/>
              <w:jc w:val="both"/>
              <w:rPr>
                <w:color w:val="auto"/>
                <w:sz w:val="20"/>
                <w:szCs w:val="20"/>
              </w:rPr>
            </w:pPr>
          </w:p>
        </w:tc>
        <w:tc>
          <w:tcPr>
            <w:tcW w:w="2900" w:type="dxa"/>
          </w:tcPr>
          <w:p w14:paraId="72BDC4C4" w14:textId="77777777" w:rsidR="0031278F" w:rsidRPr="0031278F" w:rsidRDefault="0031278F" w:rsidP="00A91F29">
            <w:pPr>
              <w:contextualSpacing/>
              <w:jc w:val="both"/>
              <w:rPr>
                <w:color w:val="auto"/>
                <w:sz w:val="20"/>
                <w:szCs w:val="20"/>
              </w:rPr>
            </w:pPr>
          </w:p>
        </w:tc>
        <w:tc>
          <w:tcPr>
            <w:tcW w:w="1757" w:type="dxa"/>
          </w:tcPr>
          <w:p w14:paraId="7532835E" w14:textId="77777777" w:rsidR="0031278F" w:rsidRPr="0031278F" w:rsidRDefault="0031278F" w:rsidP="00A91F29">
            <w:pPr>
              <w:contextualSpacing/>
              <w:jc w:val="both"/>
              <w:rPr>
                <w:color w:val="auto"/>
                <w:sz w:val="20"/>
                <w:szCs w:val="20"/>
              </w:rPr>
            </w:pPr>
          </w:p>
        </w:tc>
      </w:tr>
      <w:tr w:rsidR="0031278F" w:rsidRPr="0031278F" w14:paraId="163E66C7" w14:textId="77777777" w:rsidTr="00C70E95">
        <w:trPr>
          <w:trHeight w:val="435"/>
          <w:jc w:val="center"/>
        </w:trPr>
        <w:tc>
          <w:tcPr>
            <w:tcW w:w="600" w:type="dxa"/>
          </w:tcPr>
          <w:p w14:paraId="051C6CE1" w14:textId="77777777" w:rsidR="0031278F" w:rsidRPr="0031278F" w:rsidRDefault="0031278F" w:rsidP="00A91F29">
            <w:pPr>
              <w:contextualSpacing/>
              <w:jc w:val="both"/>
              <w:rPr>
                <w:color w:val="auto"/>
                <w:sz w:val="20"/>
                <w:szCs w:val="20"/>
              </w:rPr>
            </w:pPr>
            <w:r w:rsidRPr="0031278F">
              <w:rPr>
                <w:color w:val="auto"/>
                <w:sz w:val="20"/>
                <w:szCs w:val="20"/>
              </w:rPr>
              <w:t>3</w:t>
            </w:r>
          </w:p>
        </w:tc>
        <w:tc>
          <w:tcPr>
            <w:tcW w:w="3821" w:type="dxa"/>
          </w:tcPr>
          <w:p w14:paraId="2E899B01" w14:textId="77777777" w:rsidR="0031278F" w:rsidRPr="0031278F" w:rsidRDefault="0031278F" w:rsidP="00A91F29">
            <w:pPr>
              <w:contextualSpacing/>
              <w:jc w:val="both"/>
              <w:rPr>
                <w:color w:val="auto"/>
                <w:sz w:val="20"/>
                <w:szCs w:val="20"/>
              </w:rPr>
            </w:pPr>
          </w:p>
        </w:tc>
        <w:tc>
          <w:tcPr>
            <w:tcW w:w="2900" w:type="dxa"/>
          </w:tcPr>
          <w:p w14:paraId="700C2FBB" w14:textId="77777777" w:rsidR="0031278F" w:rsidRPr="0031278F" w:rsidRDefault="0031278F" w:rsidP="00A91F29">
            <w:pPr>
              <w:contextualSpacing/>
              <w:jc w:val="both"/>
              <w:rPr>
                <w:color w:val="auto"/>
                <w:sz w:val="20"/>
                <w:szCs w:val="20"/>
              </w:rPr>
            </w:pPr>
          </w:p>
        </w:tc>
        <w:tc>
          <w:tcPr>
            <w:tcW w:w="1757" w:type="dxa"/>
          </w:tcPr>
          <w:p w14:paraId="1E9005E2" w14:textId="77777777" w:rsidR="0031278F" w:rsidRPr="0031278F" w:rsidRDefault="0031278F" w:rsidP="00A91F29">
            <w:pPr>
              <w:contextualSpacing/>
              <w:jc w:val="both"/>
              <w:rPr>
                <w:color w:val="auto"/>
                <w:sz w:val="20"/>
                <w:szCs w:val="20"/>
              </w:rPr>
            </w:pPr>
          </w:p>
        </w:tc>
      </w:tr>
    </w:tbl>
    <w:p w14:paraId="72F99231" w14:textId="77777777" w:rsidR="0031278F" w:rsidRPr="0031278F" w:rsidRDefault="0031278F" w:rsidP="00A91F29">
      <w:pPr>
        <w:ind w:left="720"/>
        <w:contextualSpacing/>
        <w:jc w:val="both"/>
        <w:rPr>
          <w:color w:val="auto"/>
          <w:sz w:val="20"/>
          <w:szCs w:val="20"/>
        </w:rPr>
      </w:pPr>
    </w:p>
    <w:p w14:paraId="6B6A60F4" w14:textId="77777777" w:rsidR="0031278F" w:rsidRPr="0031278F" w:rsidRDefault="0031278F" w:rsidP="00A91F29">
      <w:pPr>
        <w:ind w:left="720"/>
        <w:contextualSpacing/>
        <w:jc w:val="both"/>
        <w:rPr>
          <w:color w:val="auto"/>
          <w:sz w:val="20"/>
          <w:szCs w:val="20"/>
        </w:rPr>
      </w:pPr>
    </w:p>
    <w:p w14:paraId="6B1653EB" w14:textId="77777777" w:rsidR="0031278F" w:rsidRPr="0031278F" w:rsidRDefault="0031278F" w:rsidP="00A91F29">
      <w:pPr>
        <w:spacing w:after="0" w:line="240" w:lineRule="auto"/>
        <w:jc w:val="both"/>
        <w:rPr>
          <w:rFonts w:eastAsiaTheme="minorHAnsi" w:cstheme="minorBidi"/>
          <w:color w:val="auto"/>
          <w:sz w:val="20"/>
          <w:szCs w:val="20"/>
          <w:lang w:val="fr-FR"/>
        </w:rPr>
      </w:pPr>
      <w:r w:rsidRPr="0031278F">
        <w:rPr>
          <w:rFonts w:eastAsiaTheme="minorHAnsi" w:cstheme="minorBidi"/>
          <w:color w:val="auto"/>
          <w:sz w:val="20"/>
          <w:szCs w:val="20"/>
          <w:lang w:val="fr-FR"/>
        </w:rPr>
        <w:t>Signature de l’Entreprise</w:t>
      </w:r>
    </w:p>
    <w:p w14:paraId="529E5222" w14:textId="77777777" w:rsidR="0031278F" w:rsidRPr="0031278F" w:rsidRDefault="0031278F" w:rsidP="00A91F29">
      <w:pPr>
        <w:spacing w:after="0" w:line="240" w:lineRule="auto"/>
        <w:jc w:val="both"/>
        <w:rPr>
          <w:rFonts w:eastAsiaTheme="minorHAnsi" w:cstheme="minorBidi"/>
          <w:color w:val="auto"/>
          <w:sz w:val="20"/>
          <w:szCs w:val="20"/>
          <w:lang w:val="fr-FR"/>
        </w:rPr>
      </w:pPr>
    </w:p>
    <w:p w14:paraId="1EC1D49F" w14:textId="77777777" w:rsidR="0031278F" w:rsidRPr="0031278F" w:rsidRDefault="0031278F" w:rsidP="00A91F29">
      <w:pPr>
        <w:spacing w:after="0" w:line="240" w:lineRule="auto"/>
        <w:jc w:val="both"/>
        <w:rPr>
          <w:rFonts w:eastAsiaTheme="minorHAnsi" w:cstheme="minorBidi"/>
          <w:color w:val="auto"/>
          <w:sz w:val="20"/>
          <w:szCs w:val="20"/>
          <w:lang w:val="fr-FR"/>
        </w:rPr>
      </w:pPr>
      <w:r w:rsidRPr="0031278F">
        <w:rPr>
          <w:rFonts w:eastAsiaTheme="minorHAnsi" w:cstheme="minorBidi"/>
          <w:color w:val="auto"/>
          <w:sz w:val="20"/>
          <w:szCs w:val="20"/>
          <w:lang w:val="fr-FR"/>
        </w:rPr>
        <w:t>Nom :</w:t>
      </w:r>
    </w:p>
    <w:p w14:paraId="0D068B51" w14:textId="77777777" w:rsidR="0031278F" w:rsidRPr="0031278F" w:rsidRDefault="0031278F" w:rsidP="00A91F29">
      <w:pPr>
        <w:spacing w:after="0" w:line="240" w:lineRule="auto"/>
        <w:jc w:val="both"/>
        <w:rPr>
          <w:rFonts w:eastAsiaTheme="minorHAnsi" w:cstheme="minorBidi"/>
          <w:color w:val="auto"/>
          <w:sz w:val="20"/>
          <w:szCs w:val="20"/>
          <w:lang w:val="fr-FR"/>
        </w:rPr>
      </w:pPr>
    </w:p>
    <w:p w14:paraId="4F1B54B4" w14:textId="77777777" w:rsidR="0031278F" w:rsidRPr="0031278F" w:rsidRDefault="0031278F" w:rsidP="00A91F29">
      <w:pPr>
        <w:spacing w:after="0" w:line="240" w:lineRule="auto"/>
        <w:jc w:val="both"/>
        <w:rPr>
          <w:rFonts w:eastAsiaTheme="minorHAnsi" w:cstheme="minorBidi"/>
          <w:color w:val="auto"/>
          <w:sz w:val="20"/>
          <w:szCs w:val="20"/>
          <w:lang w:val="fr-FR"/>
        </w:rPr>
      </w:pPr>
      <w:r w:rsidRPr="0031278F">
        <w:rPr>
          <w:rFonts w:eastAsiaTheme="minorHAnsi" w:cstheme="minorBidi"/>
          <w:color w:val="auto"/>
          <w:sz w:val="20"/>
          <w:szCs w:val="20"/>
          <w:lang w:val="fr-FR"/>
        </w:rPr>
        <w:t xml:space="preserve">Signature : </w:t>
      </w:r>
    </w:p>
    <w:p w14:paraId="547FB0A5" w14:textId="66C30E99" w:rsidR="00D112BB" w:rsidRDefault="00D112BB" w:rsidP="00A91F29">
      <w:pPr>
        <w:pStyle w:val="Corpsdetexte"/>
      </w:pPr>
    </w:p>
    <w:p w14:paraId="41B3C387" w14:textId="60A5D2FA" w:rsidR="00A91F29" w:rsidRPr="00A91F29" w:rsidRDefault="00A91F29" w:rsidP="00A91F29">
      <w:pPr>
        <w:autoSpaceDE w:val="0"/>
        <w:autoSpaceDN w:val="0"/>
        <w:adjustRightInd w:val="0"/>
        <w:spacing w:after="0" w:line="240" w:lineRule="auto"/>
        <w:rPr>
          <w:rFonts w:ascii="Calibri" w:hAnsi="Calibri" w:cs="Calibri"/>
          <w:color w:val="000000"/>
          <w:sz w:val="23"/>
          <w:szCs w:val="23"/>
          <w:lang w:eastAsia="fr-BE"/>
        </w:rPr>
      </w:pPr>
      <w:r w:rsidRPr="00A91F29">
        <w:rPr>
          <w:rFonts w:cs="Calibri"/>
          <w:b/>
          <w:bCs/>
          <w:color w:val="000000"/>
          <w:sz w:val="24"/>
          <w:szCs w:val="24"/>
          <w:lang w:eastAsia="fr-BE"/>
        </w:rPr>
        <w:t>6.5.</w:t>
      </w:r>
      <w:r w:rsidRPr="00A91F29">
        <w:rPr>
          <w:rFonts w:cs="Calibri"/>
          <w:b/>
          <w:bCs/>
          <w:color w:val="000000"/>
          <w:sz w:val="20"/>
          <w:szCs w:val="20"/>
          <w:lang w:eastAsia="fr-BE"/>
        </w:rPr>
        <w:t xml:space="preserve">3 Modèle de lettre d’engagement et de disponibilité personnel spécialisé proposé </w:t>
      </w:r>
    </w:p>
    <w:p w14:paraId="4154560A" w14:textId="77777777" w:rsidR="00A91F29" w:rsidRDefault="00A91F29" w:rsidP="00A91F29">
      <w:pPr>
        <w:autoSpaceDE w:val="0"/>
        <w:autoSpaceDN w:val="0"/>
        <w:adjustRightInd w:val="0"/>
        <w:spacing w:after="0" w:line="240" w:lineRule="auto"/>
        <w:rPr>
          <w:rFonts w:cs="Georgia"/>
          <w:color w:val="000000"/>
          <w:szCs w:val="21"/>
          <w:lang w:eastAsia="fr-BE"/>
        </w:rPr>
      </w:pPr>
    </w:p>
    <w:p w14:paraId="2860D70E" w14:textId="3E403C41" w:rsidR="00A91F29" w:rsidRPr="00A91F29" w:rsidRDefault="00A91F29" w:rsidP="00A91F29">
      <w:pPr>
        <w:autoSpaceDE w:val="0"/>
        <w:autoSpaceDN w:val="0"/>
        <w:adjustRightInd w:val="0"/>
        <w:spacing w:after="0" w:line="240" w:lineRule="auto"/>
        <w:rPr>
          <w:rFonts w:ascii="Calibri" w:hAnsi="Calibri" w:cs="Calibri"/>
          <w:color w:val="000000"/>
          <w:szCs w:val="21"/>
          <w:lang w:eastAsia="fr-BE"/>
        </w:rPr>
      </w:pPr>
      <w:r w:rsidRPr="00A91F29">
        <w:rPr>
          <w:rFonts w:cs="Georgia"/>
          <w:color w:val="000000"/>
          <w:szCs w:val="21"/>
          <w:lang w:eastAsia="fr-BE"/>
        </w:rPr>
        <w:t xml:space="preserve">Je, soussigné ………………………………………………… (Nom, prénom, matricule éventuellement) né le ………………………………………………. (date et lieu de naissance), certifie, en mon nom propre, être disponible pour l’exécution de toutes les tâches et pendant toute la durée du contrat liée à la fonction de …………………………………………… comme repris dans la soumission présentée par ………………………………………………………….( dénomination exacte) dans le cadre de l’appel d’offres relatif à ---------------------------------------------------------------------------------------------------------------- </w:t>
      </w:r>
    </w:p>
    <w:p w14:paraId="2626F2BA" w14:textId="77777777" w:rsidR="00A91F29" w:rsidRPr="00A91F29" w:rsidRDefault="00A91F29" w:rsidP="00A91F29">
      <w:pPr>
        <w:autoSpaceDE w:val="0"/>
        <w:autoSpaceDN w:val="0"/>
        <w:adjustRightInd w:val="0"/>
        <w:spacing w:after="0" w:line="240" w:lineRule="auto"/>
        <w:rPr>
          <w:rFonts w:ascii="Calibri" w:hAnsi="Calibri" w:cs="Calibri"/>
          <w:color w:val="000000"/>
          <w:szCs w:val="21"/>
          <w:lang w:eastAsia="fr-BE"/>
        </w:rPr>
      </w:pPr>
      <w:r w:rsidRPr="00A91F29">
        <w:rPr>
          <w:rFonts w:cs="Georgia"/>
          <w:color w:val="000000"/>
          <w:szCs w:val="21"/>
          <w:lang w:eastAsia="fr-BE"/>
        </w:rPr>
        <w:t xml:space="preserve">De plus, je certifie que, dans le cadre de la présente offre, je propose mes services exclusivement pour le compte de ……………………………………………………………………………. </w:t>
      </w:r>
    </w:p>
    <w:p w14:paraId="4AD33C86" w14:textId="77777777" w:rsidR="00A91F29" w:rsidRDefault="00A91F29" w:rsidP="00A91F29">
      <w:pPr>
        <w:autoSpaceDE w:val="0"/>
        <w:autoSpaceDN w:val="0"/>
        <w:adjustRightInd w:val="0"/>
        <w:spacing w:after="0" w:line="240" w:lineRule="auto"/>
        <w:rPr>
          <w:rFonts w:cs="Georgia"/>
          <w:color w:val="000000"/>
          <w:szCs w:val="21"/>
          <w:lang w:eastAsia="fr-BE"/>
        </w:rPr>
      </w:pPr>
    </w:p>
    <w:p w14:paraId="3F3A9DB7" w14:textId="5B75A1F6" w:rsidR="00A91F29" w:rsidRPr="00A91F29" w:rsidRDefault="00A91F29" w:rsidP="00A91F29">
      <w:pPr>
        <w:autoSpaceDE w:val="0"/>
        <w:autoSpaceDN w:val="0"/>
        <w:adjustRightInd w:val="0"/>
        <w:spacing w:after="0" w:line="240" w:lineRule="auto"/>
        <w:rPr>
          <w:rFonts w:ascii="Calibri" w:hAnsi="Calibri" w:cs="Calibri"/>
          <w:color w:val="000000"/>
          <w:szCs w:val="21"/>
          <w:lang w:eastAsia="fr-BE"/>
        </w:rPr>
      </w:pPr>
      <w:r w:rsidRPr="00A91F29">
        <w:rPr>
          <w:rFonts w:cs="Georgia"/>
          <w:color w:val="000000"/>
          <w:szCs w:val="21"/>
          <w:lang w:eastAsia="fr-BE"/>
        </w:rPr>
        <w:t xml:space="preserve">Fait à ---------------------- le ------------- </w:t>
      </w:r>
    </w:p>
    <w:p w14:paraId="5046955A" w14:textId="77777777" w:rsidR="00A91F29" w:rsidRDefault="00A91F29" w:rsidP="00A91F29">
      <w:pPr>
        <w:autoSpaceDE w:val="0"/>
        <w:autoSpaceDN w:val="0"/>
        <w:adjustRightInd w:val="0"/>
        <w:spacing w:after="0" w:line="240" w:lineRule="auto"/>
        <w:rPr>
          <w:rFonts w:cs="Georgia"/>
          <w:color w:val="000000"/>
          <w:szCs w:val="21"/>
          <w:lang w:eastAsia="fr-BE"/>
        </w:rPr>
      </w:pPr>
    </w:p>
    <w:p w14:paraId="46C14EA5" w14:textId="24C5B893" w:rsidR="00A91F29" w:rsidRPr="00A91F29" w:rsidRDefault="00A91F29" w:rsidP="00A91F29">
      <w:pPr>
        <w:autoSpaceDE w:val="0"/>
        <w:autoSpaceDN w:val="0"/>
        <w:adjustRightInd w:val="0"/>
        <w:spacing w:after="0" w:line="240" w:lineRule="auto"/>
        <w:rPr>
          <w:rFonts w:cs="Georgia"/>
          <w:color w:val="000000"/>
          <w:szCs w:val="21"/>
          <w:lang w:eastAsia="fr-BE"/>
        </w:rPr>
      </w:pPr>
      <w:r w:rsidRPr="00A91F29">
        <w:rPr>
          <w:rFonts w:cs="Georgia"/>
          <w:color w:val="000000"/>
          <w:szCs w:val="21"/>
          <w:lang w:eastAsia="fr-BE"/>
        </w:rPr>
        <w:t xml:space="preserve">Signature du déclarant </w:t>
      </w:r>
    </w:p>
    <w:p w14:paraId="29A0A2ED" w14:textId="77777777" w:rsidR="00A91F29" w:rsidRDefault="00A91F29" w:rsidP="00A91F29">
      <w:pPr>
        <w:pStyle w:val="Corpsdetexte"/>
        <w:rPr>
          <w:rFonts w:ascii="Georgia" w:eastAsia="Calibri" w:hAnsi="Georgia" w:cs="Georgia"/>
          <w:color w:val="000000"/>
          <w:kern w:val="0"/>
          <w:sz w:val="21"/>
          <w:szCs w:val="21"/>
          <w:lang w:eastAsia="fr-BE"/>
        </w:rPr>
      </w:pPr>
    </w:p>
    <w:p w14:paraId="4F66871E" w14:textId="77777777" w:rsidR="00A91F29" w:rsidRDefault="00A91F29" w:rsidP="00A91F29">
      <w:pPr>
        <w:pStyle w:val="Corpsdetexte"/>
      </w:pPr>
      <w:r w:rsidRPr="00A91F29">
        <w:rPr>
          <w:rFonts w:ascii="Georgia" w:eastAsia="Calibri" w:hAnsi="Georgia" w:cs="Georgia"/>
          <w:color w:val="000000"/>
          <w:kern w:val="0"/>
          <w:sz w:val="21"/>
          <w:szCs w:val="21"/>
          <w:lang w:eastAsia="fr-BE"/>
        </w:rPr>
        <w:t>Nom et prénom manuscrits</w:t>
      </w:r>
      <w:r w:rsidRPr="00A91F29">
        <w:t xml:space="preserve"> </w:t>
      </w:r>
    </w:p>
    <w:p w14:paraId="4515E251" w14:textId="099A0FF1" w:rsidR="00A91F29" w:rsidRDefault="00A91F29" w:rsidP="00A91F29">
      <w:pPr>
        <w:pStyle w:val="Corpsdetexte"/>
        <w:rPr>
          <w:rFonts w:ascii="Georgia" w:eastAsia="Calibri" w:hAnsi="Georgia" w:cs="Georgia"/>
          <w:color w:val="000000"/>
          <w:kern w:val="0"/>
          <w:sz w:val="21"/>
          <w:szCs w:val="21"/>
          <w:lang w:eastAsia="fr-BE"/>
        </w:rPr>
      </w:pPr>
    </w:p>
    <w:p w14:paraId="76624E5D" w14:textId="3465405E" w:rsidR="00BE4948" w:rsidRDefault="00BE4948" w:rsidP="00A91F29">
      <w:pPr>
        <w:pStyle w:val="Corpsdetexte"/>
        <w:rPr>
          <w:rFonts w:ascii="Georgia" w:eastAsia="Calibri" w:hAnsi="Georgia" w:cs="Georgia"/>
          <w:color w:val="000000"/>
          <w:kern w:val="0"/>
          <w:sz w:val="21"/>
          <w:szCs w:val="21"/>
          <w:lang w:eastAsia="fr-BE"/>
        </w:rPr>
      </w:pPr>
    </w:p>
    <w:p w14:paraId="2B633648" w14:textId="182643B9" w:rsidR="00BE4948" w:rsidRDefault="00BE4948" w:rsidP="00A91F29">
      <w:pPr>
        <w:pStyle w:val="Corpsdetexte"/>
        <w:rPr>
          <w:rFonts w:ascii="Georgia" w:eastAsia="Calibri" w:hAnsi="Georgia" w:cs="Georgia"/>
          <w:color w:val="000000"/>
          <w:kern w:val="0"/>
          <w:sz w:val="21"/>
          <w:szCs w:val="21"/>
          <w:lang w:eastAsia="fr-BE"/>
        </w:rPr>
      </w:pPr>
    </w:p>
    <w:p w14:paraId="0F00C256" w14:textId="2B2C2493" w:rsidR="00BE4948" w:rsidRDefault="00BE4948" w:rsidP="00A91F29">
      <w:pPr>
        <w:pStyle w:val="Corpsdetexte"/>
        <w:rPr>
          <w:rFonts w:ascii="Georgia" w:eastAsia="Calibri" w:hAnsi="Georgia" w:cs="Georgia"/>
          <w:color w:val="000000"/>
          <w:kern w:val="0"/>
          <w:sz w:val="21"/>
          <w:szCs w:val="21"/>
          <w:lang w:eastAsia="fr-BE"/>
        </w:rPr>
      </w:pPr>
    </w:p>
    <w:p w14:paraId="5783F23E" w14:textId="7BF1225D" w:rsidR="00BE4948" w:rsidRDefault="00BE4948" w:rsidP="00A91F29">
      <w:pPr>
        <w:pStyle w:val="Corpsdetexte"/>
        <w:rPr>
          <w:rFonts w:ascii="Georgia" w:eastAsia="Calibri" w:hAnsi="Georgia" w:cs="Georgia"/>
          <w:color w:val="000000"/>
          <w:kern w:val="0"/>
          <w:sz w:val="21"/>
          <w:szCs w:val="21"/>
          <w:lang w:eastAsia="fr-BE"/>
        </w:rPr>
      </w:pPr>
    </w:p>
    <w:p w14:paraId="6CC054ED" w14:textId="2986EDC7" w:rsidR="00BE4948" w:rsidRDefault="00BE4948" w:rsidP="00A91F29">
      <w:pPr>
        <w:pStyle w:val="Corpsdetexte"/>
        <w:rPr>
          <w:rFonts w:ascii="Georgia" w:eastAsia="Calibri" w:hAnsi="Georgia" w:cs="Georgia"/>
          <w:color w:val="000000"/>
          <w:kern w:val="0"/>
          <w:sz w:val="21"/>
          <w:szCs w:val="21"/>
          <w:lang w:eastAsia="fr-BE"/>
        </w:rPr>
      </w:pPr>
    </w:p>
    <w:p w14:paraId="750813E0" w14:textId="77777777" w:rsidR="00BE4948" w:rsidRDefault="00BE4948" w:rsidP="00A91F29">
      <w:pPr>
        <w:pStyle w:val="Corpsdetexte"/>
        <w:rPr>
          <w:rFonts w:ascii="Georgia" w:eastAsia="Calibri" w:hAnsi="Georgia" w:cs="Georgia"/>
          <w:color w:val="000000"/>
          <w:kern w:val="0"/>
          <w:sz w:val="21"/>
          <w:szCs w:val="21"/>
          <w:lang w:eastAsia="fr-BE"/>
        </w:rPr>
      </w:pPr>
    </w:p>
    <w:p w14:paraId="5EA067B3" w14:textId="7CACEF5D" w:rsidR="005F562C" w:rsidRPr="005F562C" w:rsidRDefault="00A91F29" w:rsidP="00A91F29">
      <w:pPr>
        <w:pStyle w:val="Corpsdetexte"/>
        <w:rPr>
          <w:rFonts w:ascii="Georgia" w:eastAsia="Calibri" w:hAnsi="Georgia" w:cs="Georgia"/>
          <w:b/>
          <w:bCs/>
          <w:kern w:val="0"/>
          <w:sz w:val="21"/>
          <w:szCs w:val="21"/>
          <w:lang w:eastAsia="fr-BE"/>
        </w:rPr>
      </w:pPr>
      <w:r w:rsidRPr="005F562C">
        <w:rPr>
          <w:rFonts w:ascii="Georgia" w:eastAsia="Calibri" w:hAnsi="Georgia" w:cs="Georgia"/>
          <w:b/>
          <w:bCs/>
          <w:kern w:val="0"/>
          <w:sz w:val="21"/>
          <w:szCs w:val="21"/>
          <w:lang w:eastAsia="fr-BE"/>
        </w:rPr>
        <w:lastRenderedPageBreak/>
        <w:t>6.</w:t>
      </w:r>
      <w:r w:rsidR="00BE4948">
        <w:rPr>
          <w:rFonts w:ascii="Georgia" w:eastAsia="Calibri" w:hAnsi="Georgia" w:cs="Georgia"/>
          <w:b/>
          <w:bCs/>
          <w:kern w:val="0"/>
          <w:sz w:val="21"/>
          <w:szCs w:val="21"/>
          <w:lang w:eastAsia="fr-BE"/>
        </w:rPr>
        <w:t>7</w:t>
      </w:r>
      <w:r w:rsidRPr="005F562C">
        <w:rPr>
          <w:rFonts w:ascii="Georgia" w:eastAsia="Calibri" w:hAnsi="Georgia" w:cs="Georgia"/>
          <w:b/>
          <w:bCs/>
          <w:kern w:val="0"/>
          <w:sz w:val="21"/>
          <w:szCs w:val="21"/>
          <w:lang w:eastAsia="fr-BE"/>
        </w:rPr>
        <w:t xml:space="preserve"> Modèle de preuve de constitution de cautionnement </w:t>
      </w:r>
    </w:p>
    <w:p w14:paraId="6DB98A34" w14:textId="77777777" w:rsidR="005F562C"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 xml:space="preserve">Uniquement pour l’adjudicataire : </w:t>
      </w:r>
    </w:p>
    <w:p w14:paraId="1FC55E17" w14:textId="77777777" w:rsidR="005F562C"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 xml:space="preserve">Banque X </w:t>
      </w:r>
    </w:p>
    <w:p w14:paraId="23408C63" w14:textId="77777777" w:rsidR="005F562C"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 xml:space="preserve">Adresse </w:t>
      </w:r>
    </w:p>
    <w:p w14:paraId="5721C7D2" w14:textId="77777777" w:rsidR="005F562C" w:rsidRDefault="005F562C" w:rsidP="00A91F29">
      <w:pPr>
        <w:pStyle w:val="Corpsdetexte"/>
        <w:rPr>
          <w:rFonts w:ascii="Georgia" w:eastAsia="Calibri" w:hAnsi="Georgia" w:cs="Georgia"/>
          <w:color w:val="000000"/>
          <w:kern w:val="0"/>
          <w:sz w:val="21"/>
          <w:szCs w:val="21"/>
          <w:lang w:eastAsia="fr-BE"/>
        </w:rPr>
      </w:pPr>
    </w:p>
    <w:p w14:paraId="369F97E5" w14:textId="7E567DB7" w:rsidR="00A91F29" w:rsidRPr="005F562C" w:rsidRDefault="00A91F29" w:rsidP="005F562C">
      <w:pPr>
        <w:pStyle w:val="Corpsdetexte"/>
        <w:jc w:val="center"/>
        <w:rPr>
          <w:rFonts w:ascii="Georgia" w:eastAsia="Calibri" w:hAnsi="Georgia" w:cs="Georgia"/>
          <w:b/>
          <w:bCs/>
          <w:color w:val="000000"/>
          <w:kern w:val="0"/>
          <w:sz w:val="21"/>
          <w:szCs w:val="21"/>
          <w:lang w:eastAsia="fr-BE"/>
        </w:rPr>
      </w:pPr>
      <w:r w:rsidRPr="005F562C">
        <w:rPr>
          <w:rFonts w:ascii="Georgia" w:eastAsia="Calibri" w:hAnsi="Georgia" w:cs="Georgia"/>
          <w:b/>
          <w:bCs/>
          <w:color w:val="000000"/>
          <w:kern w:val="0"/>
          <w:sz w:val="21"/>
          <w:szCs w:val="21"/>
          <w:lang w:eastAsia="fr-BE"/>
        </w:rPr>
        <w:t>Cautionnement n° X</w:t>
      </w:r>
    </w:p>
    <w:p w14:paraId="61DBC03E" w14:textId="77777777" w:rsidR="005F562C"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11AA28B7" w14:textId="77777777" w:rsidR="005F562C"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 xml:space="preserve"> X, adresse (la « Banque ») </w:t>
      </w:r>
    </w:p>
    <w:p w14:paraId="2392F759" w14:textId="466AFE4A" w:rsidR="00A91F29" w:rsidRPr="00A91F29"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déclare, par la présente, se constituer caution à concurrence d’un montant maximum de X EURO au profit de l’Agence belge de développement, Enabel, pour les obligations de X (nom de l’adjudicataire), adresse en vertu du marché :</w:t>
      </w:r>
    </w:p>
    <w:p w14:paraId="4277BF93" w14:textId="77777777" w:rsidR="005F562C" w:rsidRPr="005F562C" w:rsidRDefault="005F562C" w:rsidP="00A91F29">
      <w:pPr>
        <w:pStyle w:val="Corpsdetexte"/>
        <w:rPr>
          <w:rFonts w:ascii="Georgia" w:eastAsia="Calibri" w:hAnsi="Georgia" w:cs="Georgia"/>
          <w:b/>
          <w:bCs/>
          <w:color w:val="000000"/>
          <w:kern w:val="0"/>
          <w:sz w:val="21"/>
          <w:szCs w:val="21"/>
          <w:lang w:val="fr-BE" w:eastAsia="fr-BE"/>
        </w:rPr>
      </w:pPr>
    </w:p>
    <w:p w14:paraId="319BFA08" w14:textId="4A81D93F" w:rsidR="005F562C" w:rsidRPr="005F562C" w:rsidRDefault="005F562C" w:rsidP="005F562C">
      <w:pPr>
        <w:tabs>
          <w:tab w:val="center" w:pos="4536"/>
          <w:tab w:val="right" w:pos="9070"/>
        </w:tabs>
        <w:spacing w:after="0" w:line="240" w:lineRule="auto"/>
        <w:rPr>
          <w:rFonts w:cs="Georgia"/>
          <w:color w:val="000000"/>
          <w:szCs w:val="21"/>
          <w:lang w:eastAsia="fr-BE"/>
        </w:rPr>
      </w:pPr>
      <w:r w:rsidRPr="005F562C">
        <w:rPr>
          <w:rFonts w:cs="Georgia"/>
          <w:b/>
          <w:bCs/>
          <w:color w:val="000000"/>
          <w:szCs w:val="21"/>
          <w:lang w:eastAsia="fr-BE"/>
        </w:rPr>
        <w:t>CSC BDI23008-10083_Marché de Services relatif aux « Etudes et contrôle/surveillance des travaux d’aménagement du marais Nyamabuno (150 ha) et du marais Rukore (250ha)</w:t>
      </w:r>
      <w:r w:rsidRPr="005F562C">
        <w:rPr>
          <w:rFonts w:cs="Georgia"/>
          <w:color w:val="000000"/>
          <w:szCs w:val="21"/>
          <w:lang w:eastAsia="fr-BE"/>
        </w:rPr>
        <w:t xml:space="preserve"> situés respectivementen communes Bwambarangwe et Ntega de la Province Kirundo ».</w:t>
      </w:r>
    </w:p>
    <w:p w14:paraId="3C7218BB" w14:textId="77777777" w:rsidR="005F562C" w:rsidRPr="005F562C" w:rsidRDefault="005F562C" w:rsidP="00A91F29">
      <w:pPr>
        <w:pStyle w:val="Corpsdetexte"/>
        <w:rPr>
          <w:rFonts w:ascii="Georgia" w:eastAsia="Calibri" w:hAnsi="Georgia" w:cs="Georgia"/>
          <w:color w:val="000000"/>
          <w:kern w:val="0"/>
          <w:sz w:val="21"/>
          <w:szCs w:val="21"/>
          <w:lang w:val="fr-BE" w:eastAsia="fr-BE"/>
        </w:rPr>
      </w:pPr>
    </w:p>
    <w:p w14:paraId="09C71E97" w14:textId="06FD3F4D" w:rsidR="00A91F29" w:rsidRPr="00A91F29"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En conséquence, la Banque s’engage, sous la renonciation du bénéficiaire, à payer jusqu’à concurrence du montant maximum, tout montant dont X pourrait être redevable envers l’Agence belge de développement, Enabel au cas où X serait en défaut d’exécution du « Marché ».</w:t>
      </w:r>
    </w:p>
    <w:p w14:paraId="36ED3204" w14:textId="22C255F8" w:rsidR="00A91F29" w:rsidRPr="00A91F29"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Cette caution est libérable conformément aux dispositions du cahier spécial des charges BDI23008-100</w:t>
      </w:r>
      <w:r w:rsidR="005F562C">
        <w:rPr>
          <w:rFonts w:ascii="Georgia" w:eastAsia="Calibri" w:hAnsi="Georgia" w:cs="Georgia"/>
          <w:color w:val="000000"/>
          <w:kern w:val="0"/>
          <w:sz w:val="21"/>
          <w:szCs w:val="21"/>
          <w:lang w:val="fr-BE" w:eastAsia="fr-BE"/>
        </w:rPr>
        <w:t>83</w:t>
      </w:r>
      <w:r w:rsidRPr="00A91F29">
        <w:rPr>
          <w:rFonts w:ascii="Georgia" w:eastAsia="Calibri" w:hAnsi="Georgia" w:cs="Georgia"/>
          <w:color w:val="000000"/>
          <w:kern w:val="0"/>
          <w:sz w:val="21"/>
          <w:szCs w:val="21"/>
          <w:lang w:eastAsia="fr-BE"/>
        </w:rPr>
        <w:t xml:space="preserve"> et des Articles 25-33 des Règles Générales d’Exécution, et au plus tard après la réception définitive du marché. Tout appel au présent cautionnement doit être adressé par lettre à la Banque X, adresse avec mention de la référence BDI23008-100</w:t>
      </w:r>
      <w:r w:rsidR="00AB6908">
        <w:rPr>
          <w:rFonts w:ascii="Georgia" w:eastAsia="Calibri" w:hAnsi="Georgia" w:cs="Georgia"/>
          <w:color w:val="000000"/>
          <w:kern w:val="0"/>
          <w:sz w:val="21"/>
          <w:szCs w:val="21"/>
          <w:lang w:val="fr-BE" w:eastAsia="fr-BE"/>
        </w:rPr>
        <w:t>83</w:t>
      </w:r>
      <w:r w:rsidRPr="00A91F29">
        <w:rPr>
          <w:rFonts w:ascii="Georgia" w:eastAsia="Calibri" w:hAnsi="Georgia" w:cs="Georgia"/>
          <w:color w:val="000000"/>
          <w:kern w:val="0"/>
          <w:sz w:val="21"/>
          <w:szCs w:val="21"/>
          <w:lang w:eastAsia="fr-BE"/>
        </w:rPr>
        <w:t>.</w:t>
      </w:r>
    </w:p>
    <w:p w14:paraId="44A48EE8" w14:textId="77777777" w:rsidR="00A91F29" w:rsidRPr="00A91F29"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Tout paiement effectué en vertu du présent cautionnement réduira de plein droit le montant cautionné par la Banque.</w:t>
      </w:r>
    </w:p>
    <w:p w14:paraId="098384C7" w14:textId="77777777" w:rsidR="005F562C"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 xml:space="preserve">Le cautionnement est régi par le droit belge et seuls les tribunaux belges sont compétents pour statuer sur tout litige. </w:t>
      </w:r>
    </w:p>
    <w:p w14:paraId="780B30BF" w14:textId="6099752F" w:rsidR="00A91F29" w:rsidRPr="005F562C" w:rsidRDefault="00A91F29" w:rsidP="00BE4948">
      <w:pPr>
        <w:pStyle w:val="Corpsdetexte"/>
        <w:rPr>
          <w:rFonts w:ascii="Georgia" w:eastAsia="Calibri" w:hAnsi="Georgia" w:cs="Georgia"/>
          <w:color w:val="000000"/>
          <w:kern w:val="0"/>
          <w:sz w:val="21"/>
          <w:szCs w:val="21"/>
          <w:lang w:val="fr-BE" w:eastAsia="fr-BE"/>
        </w:rPr>
      </w:pPr>
      <w:r w:rsidRPr="00A91F29">
        <w:rPr>
          <w:rFonts w:ascii="Georgia" w:eastAsia="Calibri" w:hAnsi="Georgia" w:cs="Georgia"/>
          <w:color w:val="000000"/>
          <w:kern w:val="0"/>
          <w:sz w:val="21"/>
          <w:szCs w:val="21"/>
          <w:lang w:eastAsia="fr-BE"/>
        </w:rPr>
        <w:t xml:space="preserve">Fait à </w:t>
      </w:r>
      <w:r w:rsidR="005F562C">
        <w:rPr>
          <w:rFonts w:ascii="Georgia" w:eastAsia="Calibri" w:hAnsi="Georgia" w:cs="Georgia"/>
          <w:color w:val="000000"/>
          <w:kern w:val="0"/>
          <w:sz w:val="21"/>
          <w:szCs w:val="21"/>
          <w:lang w:val="fr-BE" w:eastAsia="fr-BE"/>
        </w:rPr>
        <w:t>......,</w:t>
      </w:r>
      <w:r w:rsidRPr="00A91F29">
        <w:rPr>
          <w:rFonts w:ascii="Georgia" w:eastAsia="Calibri" w:hAnsi="Georgia" w:cs="Georgia"/>
          <w:color w:val="000000"/>
          <w:kern w:val="0"/>
          <w:sz w:val="21"/>
          <w:szCs w:val="21"/>
          <w:lang w:eastAsia="fr-BE"/>
        </w:rPr>
        <w:t xml:space="preserve"> le </w:t>
      </w:r>
      <w:r w:rsidR="005F562C">
        <w:rPr>
          <w:rFonts w:ascii="Georgia" w:eastAsia="Calibri" w:hAnsi="Georgia" w:cs="Georgia"/>
          <w:color w:val="000000"/>
          <w:kern w:val="0"/>
          <w:sz w:val="21"/>
          <w:szCs w:val="21"/>
          <w:lang w:val="fr-BE" w:eastAsia="fr-BE"/>
        </w:rPr>
        <w:t xml:space="preserve">  /    /2025</w:t>
      </w:r>
    </w:p>
    <w:p w14:paraId="605A00C0" w14:textId="77777777" w:rsidR="00A91F29" w:rsidRPr="00A91F29"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Nom :</w:t>
      </w:r>
    </w:p>
    <w:p w14:paraId="008F385E" w14:textId="41B63817" w:rsidR="00D112BB" w:rsidRDefault="00A91F29" w:rsidP="00A91F29">
      <w:pPr>
        <w:pStyle w:val="Corpsdetexte"/>
        <w:rPr>
          <w:rFonts w:ascii="Georgia" w:eastAsia="Calibri" w:hAnsi="Georgia" w:cs="Georgia"/>
          <w:color w:val="000000"/>
          <w:kern w:val="0"/>
          <w:sz w:val="21"/>
          <w:szCs w:val="21"/>
          <w:lang w:eastAsia="fr-BE"/>
        </w:rPr>
      </w:pPr>
      <w:r w:rsidRPr="00A91F29">
        <w:rPr>
          <w:rFonts w:ascii="Georgia" w:eastAsia="Calibri" w:hAnsi="Georgia" w:cs="Georgia"/>
          <w:color w:val="000000"/>
          <w:kern w:val="0"/>
          <w:sz w:val="21"/>
          <w:szCs w:val="21"/>
          <w:lang w:eastAsia="fr-BE"/>
        </w:rPr>
        <w:t>Signature :</w:t>
      </w:r>
    </w:p>
    <w:p w14:paraId="0692ABD7" w14:textId="77777777" w:rsidR="00BE4948" w:rsidRDefault="00BE4948" w:rsidP="00A91F29">
      <w:pPr>
        <w:pStyle w:val="Corpsdetexte"/>
      </w:pPr>
    </w:p>
    <w:p w14:paraId="31160947" w14:textId="16FB6C0C" w:rsidR="00D112BB" w:rsidRPr="00A91F29" w:rsidRDefault="00A91F29" w:rsidP="00A91F29">
      <w:pPr>
        <w:pStyle w:val="Corpsdetexte"/>
        <w:rPr>
          <w:lang w:val="fr-BE"/>
        </w:rPr>
      </w:pPr>
      <w:r>
        <w:rPr>
          <w:lang w:val="fr-BE"/>
        </w:rPr>
        <w:t xml:space="preserve"> </w:t>
      </w:r>
    </w:p>
    <w:p w14:paraId="294F9EAC" w14:textId="48460838" w:rsidR="00E535C1" w:rsidRDefault="00BE4948" w:rsidP="00BE4948">
      <w:pPr>
        <w:pStyle w:val="Titre2"/>
        <w:numPr>
          <w:ilvl w:val="0"/>
          <w:numId w:val="0"/>
        </w:numPr>
        <w:ind w:left="576" w:hanging="576"/>
        <w:jc w:val="both"/>
      </w:pPr>
      <w:bookmarkStart w:id="308" w:name="_Toc51592078"/>
      <w:bookmarkStart w:id="309" w:name="_Toc52268507"/>
      <w:bookmarkStart w:id="310" w:name="_Toc193727709"/>
      <w:r>
        <w:lastRenderedPageBreak/>
        <w:t xml:space="preserve">6.8 </w:t>
      </w:r>
      <w:r w:rsidR="00E535C1">
        <w:t>Documents à remettre – liste exhaustive</w:t>
      </w:r>
      <w:bookmarkEnd w:id="308"/>
      <w:bookmarkEnd w:id="309"/>
      <w:bookmarkEnd w:id="310"/>
    </w:p>
    <w:p w14:paraId="183ABC20" w14:textId="77777777" w:rsidR="00390181" w:rsidRPr="00390181" w:rsidRDefault="00390181" w:rsidP="00390181">
      <w:pPr>
        <w:pStyle w:val="Paragraphedeliste"/>
        <w:numPr>
          <w:ilvl w:val="0"/>
          <w:numId w:val="51"/>
        </w:numPr>
        <w:rPr>
          <w:b/>
          <w:bCs/>
          <w:color w:val="auto"/>
        </w:rPr>
      </w:pPr>
      <w:r w:rsidRPr="00390181">
        <w:rPr>
          <w:b/>
          <w:bCs/>
          <w:color w:val="auto"/>
        </w:rPr>
        <w:t xml:space="preserve">Pour la sélection qualitative: </w:t>
      </w:r>
    </w:p>
    <w:p w14:paraId="204FC46F" w14:textId="77777777" w:rsidR="00390181" w:rsidRPr="00390181" w:rsidRDefault="00390181" w:rsidP="00390181">
      <w:r w:rsidRPr="00390181">
        <w:rPr>
          <w:rFonts w:ascii="Segoe UI Symbol" w:hAnsi="Segoe UI Symbol" w:cs="Segoe UI Symbol"/>
        </w:rPr>
        <w:t>✓</w:t>
      </w:r>
      <w:r w:rsidRPr="00390181">
        <w:t xml:space="preserve"> Déclaration du chiffre d’affaires aux entités compétentes (OBR pour les soumissionnaires locaux) authentiques sujette à vérification, le cas échéant ; </w:t>
      </w:r>
    </w:p>
    <w:p w14:paraId="51586605" w14:textId="77777777" w:rsidR="00390181" w:rsidRPr="00390181" w:rsidRDefault="00390181" w:rsidP="00390181">
      <w:r w:rsidRPr="00390181">
        <w:rPr>
          <w:rFonts w:ascii="Segoe UI Symbol" w:hAnsi="Segoe UI Symbol" w:cs="Segoe UI Symbol"/>
        </w:rPr>
        <w:t>✓</w:t>
      </w:r>
      <w:r w:rsidRPr="00390181">
        <w:t xml:space="preserve"> Liste des marchés similaires avec PV de réception provisoire/définitive ou Attestations de bonne exécution ; </w:t>
      </w:r>
    </w:p>
    <w:p w14:paraId="51DC5C59" w14:textId="62424253" w:rsidR="00390181" w:rsidRPr="00390181" w:rsidRDefault="00390181" w:rsidP="00390181">
      <w:bookmarkStart w:id="311" w:name="_Hlk193385120"/>
      <w:r w:rsidRPr="00390181">
        <w:rPr>
          <w:rFonts w:ascii="Segoe UI Symbol" w:hAnsi="Segoe UI Symbol" w:cs="Segoe UI Symbol"/>
        </w:rPr>
        <w:t>✓</w:t>
      </w:r>
      <w:bookmarkEnd w:id="311"/>
      <w:r w:rsidRPr="00390181">
        <w:t xml:space="preserve"> Relevé du Personnel (liste du personnel et leur poste, copies des diplômes, certifiées ou notariés conformes aux originaux, CV actualisés du personnel aligné et les attestations de services rendus ou de bonne exécution ; </w:t>
      </w:r>
    </w:p>
    <w:p w14:paraId="0DCF9C06" w14:textId="4DDDF4E9" w:rsidR="00390181" w:rsidRPr="00390181" w:rsidRDefault="00390181" w:rsidP="00390181">
      <w:pPr>
        <w:pStyle w:val="Default"/>
        <w:rPr>
          <w:rFonts w:cs="Times New Roman"/>
          <w:color w:val="585756"/>
          <w:sz w:val="21"/>
          <w:szCs w:val="22"/>
          <w:lang w:eastAsia="en-US"/>
        </w:rPr>
      </w:pPr>
      <w:r w:rsidRPr="00390181">
        <w:rPr>
          <w:rFonts w:ascii="Segoe UI Symbol" w:hAnsi="Segoe UI Symbol" w:cs="Segoe UI Symbol"/>
          <w:color w:val="585756"/>
          <w:sz w:val="21"/>
          <w:szCs w:val="22"/>
          <w:lang w:eastAsia="en-US"/>
        </w:rPr>
        <w:t>✓</w:t>
      </w:r>
      <w:r w:rsidRPr="00390181">
        <w:rPr>
          <w:rFonts w:cs="Times New Roman"/>
          <w:color w:val="585756"/>
          <w:sz w:val="21"/>
          <w:szCs w:val="22"/>
          <w:lang w:eastAsia="en-US"/>
        </w:rPr>
        <w:t xml:space="preserve">Sous-traitance, le cas échéant. </w:t>
      </w:r>
    </w:p>
    <w:p w14:paraId="2D3686E4" w14:textId="77777777" w:rsidR="00390181" w:rsidRPr="00390181" w:rsidRDefault="00390181" w:rsidP="00390181">
      <w:pPr>
        <w:pStyle w:val="Paragraphedeliste"/>
      </w:pPr>
    </w:p>
    <w:p w14:paraId="498FF7A8" w14:textId="77777777" w:rsidR="00F9467F" w:rsidRPr="00390181" w:rsidRDefault="00F9467F" w:rsidP="00390181">
      <w:pPr>
        <w:pStyle w:val="Paragraphedeliste"/>
        <w:numPr>
          <w:ilvl w:val="0"/>
          <w:numId w:val="51"/>
        </w:numPr>
        <w:rPr>
          <w:b/>
          <w:bCs/>
          <w:color w:val="auto"/>
        </w:rPr>
      </w:pPr>
      <w:r w:rsidRPr="00390181">
        <w:rPr>
          <w:b/>
          <w:bCs/>
          <w:color w:val="auto"/>
        </w:rPr>
        <w:t xml:space="preserve">Pour vérification de la régularité : </w:t>
      </w:r>
    </w:p>
    <w:p w14:paraId="331CB5F5" w14:textId="77777777" w:rsidR="00F9467F" w:rsidRPr="00F9467F" w:rsidRDefault="00F9467F" w:rsidP="00F9467F">
      <w:pPr>
        <w:jc w:val="both"/>
      </w:pPr>
      <w:r w:rsidRPr="00F9467F">
        <w:rPr>
          <w:rFonts w:ascii="Segoe UI Symbol" w:hAnsi="Segoe UI Symbol" w:cs="Segoe UI Symbol"/>
        </w:rPr>
        <w:t>✓</w:t>
      </w:r>
      <w:r w:rsidRPr="00F9467F">
        <w:t xml:space="preserve"> Fiches d’indentification du soumissionnaire selon le statut (Registre de commerce, NIF, statut, RIB) ; </w:t>
      </w:r>
    </w:p>
    <w:p w14:paraId="6F7D4E3E" w14:textId="77777777" w:rsidR="00F9467F" w:rsidRPr="00F9467F" w:rsidRDefault="00F9467F" w:rsidP="00F9467F">
      <w:pPr>
        <w:jc w:val="both"/>
      </w:pPr>
      <w:r w:rsidRPr="00F9467F">
        <w:rPr>
          <w:rFonts w:ascii="Segoe UI Symbol" w:hAnsi="Segoe UI Symbol" w:cs="Segoe UI Symbol"/>
        </w:rPr>
        <w:t>✓</w:t>
      </w:r>
      <w:r w:rsidRPr="00F9467F">
        <w:t xml:space="preserve"> Déclaration sur l’honneur conforme au formulaire du CSC ; </w:t>
      </w:r>
    </w:p>
    <w:p w14:paraId="3464AA5C" w14:textId="77777777" w:rsidR="00DC5535" w:rsidRDefault="00F9467F" w:rsidP="00DC5535">
      <w:pPr>
        <w:jc w:val="both"/>
      </w:pPr>
      <w:r w:rsidRPr="00F9467F">
        <w:rPr>
          <w:rFonts w:ascii="Segoe UI Symbol" w:hAnsi="Segoe UI Symbol" w:cs="Segoe UI Symbol"/>
        </w:rPr>
        <w:t>✓</w:t>
      </w:r>
      <w:r w:rsidRPr="00F9467F">
        <w:t xml:space="preserve"> Déclaration d’intégrité du soumissionnaire conforme au formulaire du CSC ; </w:t>
      </w:r>
    </w:p>
    <w:p w14:paraId="12167494" w14:textId="668EC606" w:rsidR="00DC5535" w:rsidRPr="00DC5535" w:rsidRDefault="00DC5535" w:rsidP="00DC5535">
      <w:pPr>
        <w:jc w:val="both"/>
      </w:pPr>
      <w:r w:rsidRPr="00F9467F">
        <w:rPr>
          <w:rFonts w:ascii="Segoe UI Symbol" w:hAnsi="Segoe UI Symbol" w:cs="Segoe UI Symbol"/>
        </w:rPr>
        <w:t>✓</w:t>
      </w:r>
      <w:r>
        <w:rPr>
          <w:rFonts w:ascii="Segoe UI Symbol" w:hAnsi="Segoe UI Symbol" w:cs="Segoe UI Symbol"/>
        </w:rPr>
        <w:t xml:space="preserve"> </w:t>
      </w:r>
      <w:r w:rsidRPr="00DC5535">
        <w:t>Formulaire d’offre ;</w:t>
      </w:r>
    </w:p>
    <w:p w14:paraId="7F9A6CDD" w14:textId="77777777" w:rsidR="00F9467F" w:rsidRPr="00F9467F" w:rsidRDefault="00F9467F" w:rsidP="00F9467F">
      <w:pPr>
        <w:jc w:val="both"/>
      </w:pPr>
      <w:bookmarkStart w:id="312" w:name="_Hlk193384673"/>
      <w:r w:rsidRPr="00F9467F">
        <w:rPr>
          <w:rFonts w:ascii="Segoe UI Symbol" w:hAnsi="Segoe UI Symbol" w:cs="Segoe UI Symbol"/>
        </w:rPr>
        <w:t>✓</w:t>
      </w:r>
      <w:bookmarkEnd w:id="312"/>
      <w:r w:rsidRPr="00F9467F">
        <w:t xml:space="preserve"> Confirmation écrite habilitant le signataire de l’offre a engagé la candidature du soumissionnaire ; </w:t>
      </w:r>
    </w:p>
    <w:p w14:paraId="5B7EE804" w14:textId="77777777" w:rsidR="001B5A1C" w:rsidRDefault="00F9467F" w:rsidP="001B5A1C">
      <w:pPr>
        <w:jc w:val="both"/>
      </w:pPr>
      <w:r w:rsidRPr="00F9467F">
        <w:rPr>
          <w:rFonts w:ascii="Segoe UI Symbol" w:hAnsi="Segoe UI Symbol" w:cs="Segoe UI Symbol"/>
        </w:rPr>
        <w:t>✓</w:t>
      </w:r>
      <w:r w:rsidRPr="00F9467F">
        <w:t xml:space="preserve"> Attestation de disponibilité signé par l’expert aligné</w:t>
      </w:r>
      <w:r w:rsidR="00DC5535">
        <w:t> ;</w:t>
      </w:r>
      <w:r w:rsidRPr="00F9467F">
        <w:t xml:space="preserve"> </w:t>
      </w:r>
    </w:p>
    <w:p w14:paraId="624F4AD3" w14:textId="31E9733D" w:rsidR="00F9467F" w:rsidRPr="001B5A1C" w:rsidRDefault="001B5A1C" w:rsidP="001B5A1C">
      <w:pPr>
        <w:jc w:val="both"/>
      </w:pPr>
      <w:r w:rsidRPr="00F9467F">
        <w:rPr>
          <w:rFonts w:ascii="Segoe UI Symbol" w:hAnsi="Segoe UI Symbol" w:cs="Segoe UI Symbol"/>
        </w:rPr>
        <w:t>✓</w:t>
      </w:r>
      <w:r>
        <w:rPr>
          <w:rFonts w:ascii="Segoe UI Symbol" w:hAnsi="Segoe UI Symbol" w:cs="Segoe UI Symbol"/>
        </w:rPr>
        <w:t xml:space="preserve"> </w:t>
      </w:r>
      <w:r w:rsidRPr="001B5A1C">
        <w:t>Proposition technique</w:t>
      </w:r>
    </w:p>
    <w:p w14:paraId="4AEC919F" w14:textId="4F03A9E3" w:rsidR="007C6E6E" w:rsidRDefault="001B5A1C" w:rsidP="007C6E6E">
      <w:pPr>
        <w:jc w:val="both"/>
        <w:rPr>
          <w:b/>
          <w:bCs/>
          <w:color w:val="575655"/>
          <w:sz w:val="23"/>
          <w:szCs w:val="23"/>
        </w:rPr>
      </w:pPr>
      <w:r>
        <w:rPr>
          <w:b/>
          <w:bCs/>
          <w:color w:val="575655"/>
          <w:sz w:val="23"/>
          <w:szCs w:val="23"/>
        </w:rPr>
        <w:t>Pour l’attribution :</w:t>
      </w:r>
    </w:p>
    <w:p w14:paraId="709B62D7" w14:textId="77777777" w:rsidR="007C6E6E" w:rsidRPr="007C6E6E" w:rsidRDefault="007C6E6E" w:rsidP="007C6E6E">
      <w:pPr>
        <w:jc w:val="both"/>
      </w:pPr>
      <w:r w:rsidRPr="007C6E6E">
        <w:rPr>
          <w:rFonts w:ascii="Segoe UI Symbol" w:hAnsi="Segoe UI Symbol" w:cs="Segoe UI Symbol"/>
        </w:rPr>
        <w:t>✓</w:t>
      </w:r>
      <w:r w:rsidRPr="007C6E6E">
        <w:t xml:space="preserve"> Formulaire d’offre-prix conforme au formulaire du CSC ; </w:t>
      </w:r>
    </w:p>
    <w:p w14:paraId="6ED9E1C2" w14:textId="2AB2F247" w:rsidR="007C6E6E" w:rsidRDefault="007C6E6E" w:rsidP="007C6E6E">
      <w:pPr>
        <w:jc w:val="both"/>
      </w:pPr>
      <w:bookmarkStart w:id="313" w:name="_Hlk193385604"/>
      <w:r w:rsidRPr="007C6E6E">
        <w:rPr>
          <w:rFonts w:ascii="Segoe UI Symbol" w:hAnsi="Segoe UI Symbol" w:cs="Segoe UI Symbol"/>
        </w:rPr>
        <w:t>✓</w:t>
      </w:r>
      <w:bookmarkEnd w:id="313"/>
      <w:r w:rsidRPr="007C6E6E">
        <w:t xml:space="preserve"> </w:t>
      </w:r>
      <w:r w:rsidR="001B5A1C">
        <w:t>Inventaire des prix et Bordereau des prix unitaires</w:t>
      </w:r>
      <w:r w:rsidRPr="007C6E6E">
        <w:t xml:space="preserve"> conforme</w:t>
      </w:r>
      <w:r w:rsidR="001B5A1C">
        <w:t>s</w:t>
      </w:r>
      <w:r w:rsidRPr="007C6E6E">
        <w:t xml:space="preserve"> au modèle du CSC, complétés, signés et cachetés (détail des prix et décomposition de l’offre par </w:t>
      </w:r>
      <w:r>
        <w:t>parties</w:t>
      </w:r>
      <w:r w:rsidRPr="007C6E6E">
        <w:t xml:space="preserve"> et phases). </w:t>
      </w:r>
    </w:p>
    <w:p w14:paraId="2E055401" w14:textId="676078D6" w:rsidR="001B5A1C" w:rsidRPr="001B5A1C" w:rsidRDefault="001B5A1C" w:rsidP="001B5A1C">
      <w:pPr>
        <w:jc w:val="both"/>
      </w:pPr>
      <w:r w:rsidRPr="001B5A1C">
        <w:rPr>
          <w:rFonts w:ascii="Segoe UI Symbol" w:hAnsi="Segoe UI Symbol" w:cs="Segoe UI Symbol"/>
        </w:rPr>
        <w:t>✓</w:t>
      </w:r>
      <w:r>
        <w:t xml:space="preserve"> </w:t>
      </w:r>
      <w:bookmarkStart w:id="314" w:name="_Hlk193385694"/>
      <w:r>
        <w:t>Proposition technique</w:t>
      </w:r>
      <w:bookmarkEnd w:id="314"/>
    </w:p>
    <w:p w14:paraId="0B230375" w14:textId="7F1C013F" w:rsidR="001B5A1C" w:rsidRPr="001B5A1C" w:rsidRDefault="001B5A1C" w:rsidP="001B5A1C">
      <w:pPr>
        <w:pStyle w:val="Paragraphedeliste"/>
        <w:numPr>
          <w:ilvl w:val="0"/>
          <w:numId w:val="56"/>
        </w:numPr>
        <w:jc w:val="both"/>
      </w:pPr>
      <w:r w:rsidRPr="001B5A1C">
        <w:t xml:space="preserve">Commentaires et observations sur les TdR ; </w:t>
      </w:r>
    </w:p>
    <w:p w14:paraId="0594C631" w14:textId="77777777" w:rsidR="001B5A1C" w:rsidRDefault="001B5A1C" w:rsidP="001B5A1C">
      <w:pPr>
        <w:pStyle w:val="Paragraphedeliste"/>
        <w:numPr>
          <w:ilvl w:val="0"/>
          <w:numId w:val="56"/>
        </w:numPr>
        <w:jc w:val="both"/>
      </w:pPr>
      <w:r w:rsidRPr="001B5A1C">
        <w:t xml:space="preserve">Approche technique et méthodologie ; </w:t>
      </w:r>
    </w:p>
    <w:p w14:paraId="4A0571EE" w14:textId="3A771606" w:rsidR="001B5A1C" w:rsidRPr="001B5A1C" w:rsidRDefault="001B5A1C" w:rsidP="001B5A1C">
      <w:pPr>
        <w:pStyle w:val="Paragraphedeliste"/>
        <w:numPr>
          <w:ilvl w:val="0"/>
          <w:numId w:val="56"/>
        </w:numPr>
        <w:jc w:val="both"/>
      </w:pPr>
      <w:r w:rsidRPr="001B5A1C">
        <w:t xml:space="preserve">Programme de travail et personnel : le programme de réalisation des principales activités ou taches de la mission, leurs contenu et leur durée, la décomposition en phase et les contraintes correspondantes, les étapes principales (y compris examen et approbation par le projet), et les dates prévisionnelles de remise des rapports. Le programme de travail proposé doit être en cohérence avec l’approche technique. </w:t>
      </w:r>
    </w:p>
    <w:p w14:paraId="67404307" w14:textId="275863F9" w:rsidR="007C6E6E" w:rsidRPr="007C6E6E" w:rsidRDefault="007C6E6E" w:rsidP="007C6E6E">
      <w:pPr>
        <w:jc w:val="both"/>
      </w:pPr>
    </w:p>
    <w:p w14:paraId="6E86ED72" w14:textId="790742C3" w:rsidR="00E535C1" w:rsidRDefault="009773B0" w:rsidP="009773B0">
      <w:pPr>
        <w:pStyle w:val="Titre2"/>
        <w:numPr>
          <w:ilvl w:val="0"/>
          <w:numId w:val="0"/>
        </w:numPr>
        <w:ind w:left="576" w:hanging="576"/>
        <w:jc w:val="both"/>
      </w:pPr>
      <w:bookmarkStart w:id="315" w:name="_Toc51592079"/>
      <w:bookmarkStart w:id="316" w:name="_Toc52268508"/>
      <w:bookmarkStart w:id="317" w:name="_Toc193727710"/>
      <w:r>
        <w:lastRenderedPageBreak/>
        <w:t xml:space="preserve">6.9 </w:t>
      </w:r>
      <w:r w:rsidR="00E535C1">
        <w:t>Annexes</w:t>
      </w:r>
      <w:bookmarkEnd w:id="315"/>
      <w:bookmarkEnd w:id="316"/>
      <w:bookmarkEnd w:id="317"/>
    </w:p>
    <w:p w14:paraId="49501AC3" w14:textId="1126CC5C" w:rsidR="00E535C1" w:rsidRDefault="00E535C1" w:rsidP="00A91F29">
      <w:pPr>
        <w:pStyle w:val="Titre3"/>
        <w:jc w:val="both"/>
        <w:rPr>
          <w:lang w:val="fr-BE"/>
        </w:rPr>
      </w:pPr>
      <w:bookmarkStart w:id="318" w:name="_Toc51592080"/>
      <w:bookmarkStart w:id="319" w:name="_Toc52268509"/>
      <w:bookmarkStart w:id="320" w:name="_Toc193727711"/>
      <w:r w:rsidRPr="52631CAD">
        <w:rPr>
          <w:lang w:val="fr-BE"/>
        </w:rPr>
        <w:t>&lt;&lt; Clause GDPR (en cas de prestataire de service qui va traiter des données personnelles)</w:t>
      </w:r>
      <w:bookmarkEnd w:id="318"/>
      <w:bookmarkEnd w:id="319"/>
      <w:bookmarkEnd w:id="320"/>
    </w:p>
    <w:p w14:paraId="12C55488" w14:textId="77777777" w:rsidR="00DF3CD1" w:rsidRPr="00DF3CD1" w:rsidRDefault="00DF3CD1" w:rsidP="00A91F29">
      <w:pPr>
        <w:jc w:val="both"/>
        <w:rPr>
          <w:lang w:val="fr-FR"/>
        </w:rPr>
      </w:pPr>
    </w:p>
    <w:p w14:paraId="243CB2AD" w14:textId="77777777" w:rsidR="00DF3CD1" w:rsidRPr="00DF3CD1" w:rsidRDefault="00DF3CD1" w:rsidP="00A91F29">
      <w:pPr>
        <w:jc w:val="both"/>
        <w:rPr>
          <w:i/>
          <w:iCs/>
          <w:lang w:val="fr-FR"/>
        </w:rPr>
      </w:pPr>
      <w:r w:rsidRPr="00DF3CD1">
        <w:rPr>
          <w:i/>
          <w:iCs/>
          <w:lang w:val="fr-FR"/>
        </w:rPr>
        <w:t>Cette annexe est à utiliser lorsque l’adjudicataire est un sous-traitant au sens de la législation RGPD, c’est-à- dire personne physique ou morale, qui traite des données à caractère personnel pour le compte de Enabel.</w:t>
      </w:r>
    </w:p>
    <w:p w14:paraId="485CFC82" w14:textId="77777777" w:rsidR="00DF3CD1" w:rsidRPr="00DF3CD1" w:rsidRDefault="00DF3CD1" w:rsidP="00A91F29">
      <w:pPr>
        <w:jc w:val="both"/>
        <w:rPr>
          <w:i/>
          <w:iCs/>
          <w:lang w:val="fr-FR"/>
        </w:rPr>
      </w:pPr>
      <w:r w:rsidRPr="00DF3CD1">
        <w:rPr>
          <w:i/>
          <w:iCs/>
          <w:lang w:val="fr-FR"/>
        </w:rPr>
        <w:t>Donnée personnelle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3F62C4DD" w14:textId="77777777" w:rsidR="00DF3CD1" w:rsidRPr="00DF3CD1" w:rsidRDefault="00DF3CD1" w:rsidP="00A91F29">
      <w:pPr>
        <w:jc w:val="both"/>
        <w:rPr>
          <w:lang w:val="fr-FR"/>
        </w:rPr>
      </w:pPr>
    </w:p>
    <w:p w14:paraId="4B2721A2" w14:textId="77777777" w:rsidR="00DF3CD1" w:rsidRPr="00DF3CD1" w:rsidRDefault="00DF3CD1" w:rsidP="00A91F29">
      <w:pPr>
        <w:jc w:val="both"/>
        <w:rPr>
          <w:lang w:val="fr-FR"/>
        </w:rPr>
      </w:pPr>
      <w:r w:rsidRPr="00DF3CD1">
        <w:rPr>
          <w:lang w:val="fr-FR"/>
        </w:rPr>
        <w:t>CONVENTION relatiVE aux traitements de données à caractère personnel (RGPD)</w:t>
      </w:r>
    </w:p>
    <w:p w14:paraId="0087E94F" w14:textId="77777777" w:rsidR="00DF3CD1" w:rsidRPr="00DF3CD1" w:rsidRDefault="00DF3CD1" w:rsidP="00A91F29">
      <w:pPr>
        <w:jc w:val="both"/>
        <w:rPr>
          <w:b/>
          <w:bCs/>
          <w:lang w:val="fr-FR"/>
        </w:rPr>
      </w:pPr>
      <w:r w:rsidRPr="00DF3CD1">
        <w:rPr>
          <w:b/>
          <w:bCs/>
          <w:lang w:val="fr-FR"/>
        </w:rPr>
        <w:t xml:space="preserve">ENTRE :  </w:t>
      </w:r>
    </w:p>
    <w:p w14:paraId="3ADAC358" w14:textId="77777777" w:rsidR="00DF3CD1" w:rsidRPr="00DF3CD1" w:rsidRDefault="00DF3CD1" w:rsidP="00A91F29">
      <w:pPr>
        <w:jc w:val="both"/>
        <w:rPr>
          <w:b/>
          <w:lang w:val="fr-FR"/>
        </w:rPr>
      </w:pPr>
      <w:r w:rsidRPr="00DF3CD1">
        <w:rPr>
          <w:b/>
          <w:lang w:val="fr-FR"/>
        </w:rPr>
        <w:t>Le pouvoir adjudicateur : Enabel, A</w:t>
      </w:r>
      <w:r w:rsidRPr="00DF3CD1">
        <w:rPr>
          <w:b/>
        </w:rPr>
        <w:t>gence belge de développement</w:t>
      </w:r>
      <w:r w:rsidRPr="00DF3CD1">
        <w:t>, société anonyme de droit public à finalité sociale, dont le siège social est établi à 147, rue Haute, 1000 Bruxelles (numéro d’entreprise 0264.814.354, RPM Bruxelles).</w:t>
      </w:r>
    </w:p>
    <w:p w14:paraId="02D437DA" w14:textId="77777777" w:rsidR="00DF3CD1" w:rsidRPr="00DF3CD1" w:rsidRDefault="00DF3CD1" w:rsidP="00A91F29">
      <w:pPr>
        <w:jc w:val="both"/>
        <w:rPr>
          <w:lang w:val="fr-FR"/>
        </w:rPr>
      </w:pPr>
      <w:r w:rsidRPr="00DF3CD1">
        <w:rPr>
          <w:lang w:val="fr-FR"/>
        </w:rPr>
        <w:t>Représentée par : [………………………………………………………………………..…………..….],</w:t>
      </w:r>
    </w:p>
    <w:p w14:paraId="270353D0" w14:textId="77777777" w:rsidR="00DF3CD1" w:rsidRPr="00DF3CD1" w:rsidRDefault="00DF3CD1" w:rsidP="00A91F29">
      <w:pPr>
        <w:jc w:val="both"/>
        <w:rPr>
          <w:lang w:val="fr-FR"/>
        </w:rPr>
      </w:pPr>
      <w:r w:rsidRPr="00DF3CD1">
        <w:rPr>
          <w:lang w:val="fr-FR"/>
        </w:rPr>
        <w:t>Ci-après dénommée « le pouvoir adjudicateur » ou « PA » ou « Responsable du traitement ».</w:t>
      </w:r>
    </w:p>
    <w:p w14:paraId="45B31A7E" w14:textId="77777777" w:rsidR="00DF3CD1" w:rsidRPr="00DF3CD1" w:rsidRDefault="00DF3CD1" w:rsidP="00A91F29">
      <w:pPr>
        <w:jc w:val="both"/>
        <w:rPr>
          <w:lang w:val="fr-FR"/>
        </w:rPr>
      </w:pPr>
      <w:r w:rsidRPr="00DF3CD1">
        <w:rPr>
          <w:b/>
          <w:bCs/>
          <w:lang w:val="fr-FR"/>
        </w:rPr>
        <w:t xml:space="preserve">ET </w:t>
      </w:r>
      <w:r w:rsidRPr="00DF3CD1">
        <w:rPr>
          <w:lang w:val="fr-FR"/>
        </w:rPr>
        <w:t xml:space="preserve">: </w:t>
      </w:r>
      <w:r w:rsidRPr="00DF3CD1">
        <w:rPr>
          <w:lang w:val="fr-FR"/>
        </w:rPr>
        <w:tab/>
      </w:r>
    </w:p>
    <w:p w14:paraId="0603B128" w14:textId="77777777" w:rsidR="00DF3CD1" w:rsidRPr="00DF3CD1" w:rsidRDefault="00DF3CD1" w:rsidP="00A91F29">
      <w:pPr>
        <w:jc w:val="both"/>
        <w:rPr>
          <w:lang w:val="fr-FR"/>
        </w:rPr>
      </w:pPr>
      <w:r w:rsidRPr="00DF3CD1">
        <w:rPr>
          <w:b/>
          <w:lang w:val="fr-FR"/>
        </w:rPr>
        <w:t xml:space="preserve">L’adjudicataire : </w:t>
      </w:r>
      <w:r w:rsidRPr="00DF3CD1">
        <w:rPr>
          <w:lang w:val="fr-FR"/>
        </w:rPr>
        <w:t>[……………………………………………………………………………………..….], dont le siège social est établi à […………………………………………………………………………………………….………………….…...] et immatriculée à la BCE sous le n° […………………………………………….…………….….],</w:t>
      </w:r>
    </w:p>
    <w:p w14:paraId="56B00597" w14:textId="77777777" w:rsidR="00DF3CD1" w:rsidRPr="00DF3CD1" w:rsidRDefault="00DF3CD1" w:rsidP="00A91F29">
      <w:pPr>
        <w:jc w:val="both"/>
        <w:rPr>
          <w:lang w:val="fr-FR"/>
        </w:rPr>
      </w:pPr>
    </w:p>
    <w:p w14:paraId="39D35A09" w14:textId="77777777" w:rsidR="00DF3CD1" w:rsidRPr="00DF3CD1" w:rsidRDefault="00DF3CD1" w:rsidP="00A91F29">
      <w:pPr>
        <w:jc w:val="both"/>
        <w:rPr>
          <w:lang w:val="fr-FR"/>
        </w:rPr>
      </w:pPr>
      <w:r w:rsidRPr="00DF3CD1">
        <w:rPr>
          <w:lang w:val="fr-FR"/>
        </w:rPr>
        <w:t>Représenté(e) par : [……………………………………………………………………………………...],</w:t>
      </w:r>
    </w:p>
    <w:p w14:paraId="7C31D898" w14:textId="77777777" w:rsidR="00DF3CD1" w:rsidRPr="00DF3CD1" w:rsidRDefault="00DF3CD1" w:rsidP="00A91F29">
      <w:pPr>
        <w:jc w:val="both"/>
        <w:rPr>
          <w:lang w:val="fr-FR"/>
        </w:rPr>
      </w:pPr>
      <w:r w:rsidRPr="00DF3CD1">
        <w:rPr>
          <w:lang w:val="fr-FR"/>
        </w:rPr>
        <w:t>conformément à l’article [……………………………………….……………………………….…….] des statuts de la société,</w:t>
      </w:r>
    </w:p>
    <w:p w14:paraId="1F4F2A72" w14:textId="77777777" w:rsidR="00DF3CD1" w:rsidRPr="00DF3CD1" w:rsidRDefault="00DF3CD1" w:rsidP="00A91F29">
      <w:pPr>
        <w:jc w:val="both"/>
        <w:rPr>
          <w:lang w:val="fr-FR"/>
        </w:rPr>
      </w:pPr>
    </w:p>
    <w:p w14:paraId="3B1C0831" w14:textId="77777777" w:rsidR="00DF3CD1" w:rsidRPr="00DF3CD1" w:rsidRDefault="00DF3CD1" w:rsidP="00A91F29">
      <w:pPr>
        <w:jc w:val="both"/>
        <w:rPr>
          <w:lang w:val="fr-FR"/>
        </w:rPr>
      </w:pPr>
      <w:r w:rsidRPr="00DF3CD1">
        <w:rPr>
          <w:lang w:val="fr-FR"/>
        </w:rPr>
        <w:t>Ci-après dénommé(e) « l’adjudicataire » ou « sous-traitant ».</w:t>
      </w:r>
    </w:p>
    <w:p w14:paraId="3D732328" w14:textId="77777777" w:rsidR="00DF3CD1" w:rsidRPr="00DF3CD1" w:rsidRDefault="00DF3CD1" w:rsidP="00A91F29">
      <w:pPr>
        <w:jc w:val="both"/>
        <w:rPr>
          <w:lang w:val="fr-FR"/>
        </w:rPr>
      </w:pPr>
    </w:p>
    <w:p w14:paraId="780558FD" w14:textId="77777777" w:rsidR="00F12B78" w:rsidRDefault="00DF3CD1" w:rsidP="00A91F29">
      <w:pPr>
        <w:jc w:val="both"/>
        <w:rPr>
          <w:lang w:val="fr-FR"/>
        </w:rPr>
      </w:pPr>
      <w:r w:rsidRPr="00DF3CD1">
        <w:rPr>
          <w:lang w:val="fr-FR"/>
        </w:rPr>
        <w:t>Le pouvoir adjudicateur et l’adjudicataire sont dénommés individuellement une « Partie » et ensemble les « Parties ».</w:t>
      </w:r>
    </w:p>
    <w:p w14:paraId="051889D4" w14:textId="319D3BA1" w:rsidR="00DF3CD1" w:rsidRPr="00DF3CD1" w:rsidRDefault="00DF3CD1" w:rsidP="00A91F29">
      <w:pPr>
        <w:jc w:val="both"/>
        <w:rPr>
          <w:lang w:val="fr-FR"/>
        </w:rPr>
      </w:pPr>
      <w:r w:rsidRPr="00DF3CD1">
        <w:rPr>
          <w:lang w:val="fr-FR"/>
        </w:rPr>
        <w:tab/>
      </w:r>
    </w:p>
    <w:p w14:paraId="196C4AC2" w14:textId="77777777" w:rsidR="00DF3CD1" w:rsidRPr="00DF3CD1" w:rsidRDefault="00DF3CD1" w:rsidP="00A91F29">
      <w:pPr>
        <w:jc w:val="both"/>
        <w:rPr>
          <w:b/>
          <w:bCs/>
          <w:lang w:val="fr-FR"/>
        </w:rPr>
      </w:pPr>
      <w:r w:rsidRPr="00DF3CD1">
        <w:rPr>
          <w:b/>
          <w:bCs/>
          <w:lang w:val="fr-FR"/>
        </w:rPr>
        <w:lastRenderedPageBreak/>
        <w:t>Préambule</w:t>
      </w:r>
    </w:p>
    <w:p w14:paraId="6A7CA58D" w14:textId="77777777" w:rsidR="00DF3CD1" w:rsidRPr="00DF3CD1" w:rsidRDefault="00DF3CD1" w:rsidP="00A91F29">
      <w:pPr>
        <w:jc w:val="both"/>
        <w:rPr>
          <w:lang w:val="fr-FR"/>
        </w:rPr>
      </w:pPr>
      <w:r w:rsidRPr="00DF3CD1">
        <w:rPr>
          <w:lang w:val="fr-FR"/>
        </w:rPr>
        <w:t>Par décision du [………………….…...], l’adjudicataire s’est vu attribuer un marché conformément au cahier spécial des charges n° [……………………...].</w:t>
      </w:r>
    </w:p>
    <w:p w14:paraId="4AE81173" w14:textId="77777777" w:rsidR="00DF3CD1" w:rsidRPr="00DF3CD1" w:rsidRDefault="00DF3CD1" w:rsidP="00A91F29">
      <w:pPr>
        <w:jc w:val="both"/>
        <w:rPr>
          <w:lang w:val="fr-FR"/>
        </w:rPr>
      </w:pPr>
    </w:p>
    <w:p w14:paraId="43F252F3" w14:textId="77777777" w:rsidR="00DF3CD1" w:rsidRPr="00DF3CD1" w:rsidRDefault="00DF3CD1" w:rsidP="00A91F29">
      <w:pPr>
        <w:jc w:val="both"/>
        <w:rPr>
          <w:lang w:val="fr-FR"/>
        </w:rPr>
      </w:pPr>
      <w:r w:rsidRPr="00DF3CD1">
        <w:rPr>
          <w:lang w:val="fr-FR"/>
        </w:rPr>
        <w:t>Les besoins faisant l’objet de ce marché impliquent le traitement de données à caractère personnel au sens de la loi belge relative à la protection des personnes physiques à l’égard des traitements de données à caractère personnel et du règlement européen 2016/679 (ci-après RGPD).</w:t>
      </w:r>
    </w:p>
    <w:p w14:paraId="3C11AD18" w14:textId="77777777" w:rsidR="00DF3CD1" w:rsidRPr="00DF3CD1" w:rsidRDefault="00DF3CD1" w:rsidP="00A91F29">
      <w:pPr>
        <w:jc w:val="both"/>
        <w:rPr>
          <w:lang w:val="fr-FR"/>
        </w:rPr>
      </w:pPr>
      <w:r w:rsidRPr="00DF3CD1">
        <w:rPr>
          <w:lang w:val="fr-FR"/>
        </w:rPr>
        <w:t>L’objet de cet avenant est de conformer les documents de marché aux exigences de l’article 28 du RGPD.</w:t>
      </w:r>
    </w:p>
    <w:p w14:paraId="29A1AA22" w14:textId="77777777" w:rsidR="00DF3CD1" w:rsidRPr="00DF3CD1" w:rsidRDefault="00DF3CD1" w:rsidP="00A91F29">
      <w:pPr>
        <w:jc w:val="both"/>
        <w:rPr>
          <w:lang w:val="fr-FR"/>
        </w:rPr>
      </w:pPr>
      <w:r w:rsidRPr="00DF3CD1">
        <w:rPr>
          <w:lang w:val="fr-FR"/>
        </w:rPr>
        <w:t>Il n’est pas autrement dérogé aux conditions du marché, notamment quant au délai et à la valeur du marché attribué.</w:t>
      </w:r>
    </w:p>
    <w:p w14:paraId="3A08A2E2" w14:textId="77777777" w:rsidR="00DF3CD1" w:rsidRPr="00DF3CD1" w:rsidRDefault="00DF3CD1" w:rsidP="00A91F29">
      <w:pPr>
        <w:jc w:val="both"/>
        <w:rPr>
          <w:b/>
          <w:bCs/>
          <w:lang w:val="fr-FR"/>
        </w:rPr>
      </w:pPr>
      <w:r w:rsidRPr="00DF3CD1">
        <w:rPr>
          <w:b/>
          <w:bCs/>
          <w:lang w:val="fr-FR"/>
        </w:rPr>
        <w:t>Article 1 : Définitions</w:t>
      </w:r>
    </w:p>
    <w:p w14:paraId="785D8B58" w14:textId="77777777" w:rsidR="00DF3CD1" w:rsidRPr="00DF3CD1" w:rsidRDefault="00DF3CD1" w:rsidP="00A91F29">
      <w:pPr>
        <w:numPr>
          <w:ilvl w:val="1"/>
          <w:numId w:val="23"/>
        </w:numPr>
        <w:jc w:val="both"/>
        <w:rPr>
          <w:lang w:val="fr-FR"/>
        </w:rPr>
      </w:pPr>
      <w:r w:rsidRPr="00DF3CD1">
        <w:rPr>
          <w:lang w:val="fr-FR"/>
        </w:rPr>
        <w:t xml:space="preserve"> Les termes tels que « traiter » / « traitement », « données à caractère personnel », « responsable du traitement », « sous-traitant » et « violation de données à caractère personnel » doivent être interprétés à la lumière de la Législation en matière de protection des données. Par « Législation en matière de protection des données » on entend toute réglementation de l'Union européenne et/ou de ses États membres, y compris, sans être limité aux actes, directives et règlements pour la protection des données à caractère personnel, en particulier le règlement européen 2016/679 relatif à la protection des personnes physiques à l’égard du traitement des données à caractère personnel et à la libre circulation de ces données (</w:t>
      </w:r>
      <w:r w:rsidRPr="00DF3CD1">
        <w:t>ci-après RGPD</w:t>
      </w:r>
      <w:r w:rsidRPr="00DF3CD1">
        <w:rPr>
          <w:lang w:val="fr-FR"/>
        </w:rPr>
        <w:t>) et la loi belge du 30 juillet 2018 relative à la protection des personnes physiques à l’égard des traitements de données à caractère personnel.</w:t>
      </w:r>
    </w:p>
    <w:p w14:paraId="37B7A79B" w14:textId="77777777" w:rsidR="00DF3CD1" w:rsidRPr="00DF3CD1" w:rsidRDefault="00DF3CD1" w:rsidP="00A91F29">
      <w:pPr>
        <w:jc w:val="both"/>
        <w:rPr>
          <w:b/>
          <w:bCs/>
          <w:lang w:val="fr-FR"/>
        </w:rPr>
      </w:pPr>
      <w:r w:rsidRPr="00DF3CD1">
        <w:rPr>
          <w:b/>
          <w:bCs/>
          <w:lang w:val="fr-FR"/>
        </w:rPr>
        <w:t>Article 2 : Objet de la Convention</w:t>
      </w:r>
    </w:p>
    <w:p w14:paraId="3D728B35" w14:textId="77777777" w:rsidR="00DF3CD1" w:rsidRPr="00DF3CD1" w:rsidRDefault="00DF3CD1" w:rsidP="00A91F29">
      <w:pPr>
        <w:numPr>
          <w:ilvl w:val="1"/>
          <w:numId w:val="20"/>
        </w:numPr>
        <w:jc w:val="both"/>
        <w:rPr>
          <w:lang w:val="fr-FR"/>
        </w:rPr>
      </w:pPr>
      <w:r w:rsidRPr="00DF3CD1">
        <w:rPr>
          <w:lang w:val="fr-FR"/>
        </w:rPr>
        <w:t>Durant l’exécution du marché, le pouvoir adjudicateur confie à l’adjudicataire le traitement de données à caractère personnel. L’adjudicataire s'engage à traiter les données à caractère personnel au nom et pour le compte du pouvoir adjudicateur.</w:t>
      </w:r>
    </w:p>
    <w:p w14:paraId="0968ADC3" w14:textId="77777777" w:rsidR="00DF3CD1" w:rsidRPr="00DF3CD1" w:rsidRDefault="00DF3CD1" w:rsidP="00A91F29">
      <w:pPr>
        <w:numPr>
          <w:ilvl w:val="1"/>
          <w:numId w:val="20"/>
        </w:numPr>
        <w:jc w:val="both"/>
        <w:rPr>
          <w:lang w:val="fr-FR"/>
        </w:rPr>
      </w:pPr>
      <w:r w:rsidRPr="00DF3CD1">
        <w:rPr>
          <w:lang w:val="fr-FR"/>
        </w:rPr>
        <w:t>L’adjudicataire exécute le marché conformément aux dispositions de la présente Convention.</w:t>
      </w:r>
    </w:p>
    <w:p w14:paraId="6E8F99C1" w14:textId="77777777" w:rsidR="00DF3CD1" w:rsidRPr="00DF3CD1" w:rsidRDefault="00DF3CD1" w:rsidP="00A91F29">
      <w:pPr>
        <w:numPr>
          <w:ilvl w:val="1"/>
          <w:numId w:val="20"/>
        </w:numPr>
        <w:jc w:val="both"/>
        <w:rPr>
          <w:lang w:val="fr-FR"/>
        </w:rPr>
      </w:pPr>
      <w:r w:rsidRPr="00DF3CD1">
        <w:rPr>
          <w:lang w:val="fr-FR"/>
        </w:rPr>
        <w:t>Les deux Parties s'engagent explicitement à respecter les dispositions des lois applicables en matière de protection des données et à ne rien faire ou omettre qui puisse amener l'autre Partie à enfreindre les lois pertinentes et applicables en matière de protection des données.</w:t>
      </w:r>
    </w:p>
    <w:p w14:paraId="2821BF70" w14:textId="77777777" w:rsidR="00DF3CD1" w:rsidRPr="00DF3CD1" w:rsidRDefault="00DF3CD1" w:rsidP="00A91F29">
      <w:pPr>
        <w:numPr>
          <w:ilvl w:val="1"/>
          <w:numId w:val="20"/>
        </w:numPr>
        <w:jc w:val="both"/>
        <w:rPr>
          <w:lang w:val="fr-FR"/>
        </w:rPr>
      </w:pPr>
      <w:r w:rsidRPr="00DF3CD1">
        <w:rPr>
          <w:lang w:val="fr-FR"/>
        </w:rPr>
        <w:t xml:space="preserve">Les éléments compris dans le traitement sont inclus et précisés plus amplement dans l’Annexe 1 de cette Convention. Les éléments suivants sont particulièrement inclus dans ladite Annexe : </w:t>
      </w:r>
    </w:p>
    <w:p w14:paraId="471CCD1B" w14:textId="77777777" w:rsidR="00DF3CD1" w:rsidRPr="00DF3CD1" w:rsidRDefault="00DF3CD1" w:rsidP="00A91F29">
      <w:pPr>
        <w:numPr>
          <w:ilvl w:val="0"/>
          <w:numId w:val="25"/>
        </w:numPr>
        <w:jc w:val="both"/>
        <w:rPr>
          <w:lang w:val="fr-FR"/>
        </w:rPr>
      </w:pPr>
      <w:r w:rsidRPr="00DF3CD1">
        <w:rPr>
          <w:lang w:val="fr-FR"/>
        </w:rPr>
        <w:t>Les activités de traitements de données à caractère personnel ;</w:t>
      </w:r>
    </w:p>
    <w:p w14:paraId="36F555E2" w14:textId="77777777" w:rsidR="00DF3CD1" w:rsidRPr="00DF3CD1" w:rsidRDefault="00DF3CD1" w:rsidP="00A91F29">
      <w:pPr>
        <w:numPr>
          <w:ilvl w:val="0"/>
          <w:numId w:val="25"/>
        </w:numPr>
        <w:jc w:val="both"/>
        <w:rPr>
          <w:lang w:val="fr-FR"/>
        </w:rPr>
      </w:pPr>
      <w:r w:rsidRPr="00DF3CD1">
        <w:rPr>
          <w:lang w:val="fr-FR"/>
        </w:rPr>
        <w:t>Les catégories de données à caractère personnel traitées ;</w:t>
      </w:r>
    </w:p>
    <w:p w14:paraId="7CEC871B" w14:textId="77777777" w:rsidR="00DF3CD1" w:rsidRPr="00DF3CD1" w:rsidRDefault="00DF3CD1" w:rsidP="00A91F29">
      <w:pPr>
        <w:numPr>
          <w:ilvl w:val="0"/>
          <w:numId w:val="25"/>
        </w:numPr>
        <w:jc w:val="both"/>
        <w:rPr>
          <w:lang w:val="fr-FR"/>
        </w:rPr>
      </w:pPr>
      <w:r w:rsidRPr="00DF3CD1">
        <w:rPr>
          <w:lang w:val="fr-FR"/>
        </w:rPr>
        <w:lastRenderedPageBreak/>
        <w:t>Les catégories d’intéressés auxquelles se rapportent les données à caractère personnel du pouvoir adjudicateur ;</w:t>
      </w:r>
    </w:p>
    <w:p w14:paraId="19080601" w14:textId="77777777" w:rsidR="00DF3CD1" w:rsidRPr="00DF3CD1" w:rsidRDefault="00DF3CD1" w:rsidP="00A91F29">
      <w:pPr>
        <w:numPr>
          <w:ilvl w:val="0"/>
          <w:numId w:val="25"/>
        </w:numPr>
        <w:jc w:val="both"/>
        <w:rPr>
          <w:lang w:val="fr-FR"/>
        </w:rPr>
      </w:pPr>
      <w:r w:rsidRPr="00DF3CD1">
        <w:rPr>
          <w:lang w:val="fr-FR"/>
        </w:rPr>
        <w:t xml:space="preserve">Les finalités du traitement. </w:t>
      </w:r>
    </w:p>
    <w:p w14:paraId="63DB1D1E" w14:textId="77777777" w:rsidR="00DF3CD1" w:rsidRPr="00DF3CD1" w:rsidRDefault="00DF3CD1" w:rsidP="00A91F29">
      <w:pPr>
        <w:numPr>
          <w:ilvl w:val="1"/>
          <w:numId w:val="20"/>
        </w:numPr>
        <w:jc w:val="both"/>
        <w:rPr>
          <w:lang w:val="fr-FR"/>
        </w:rPr>
      </w:pPr>
      <w:r w:rsidRPr="00DF3CD1">
        <w:rPr>
          <w:lang w:val="fr-FR"/>
        </w:rPr>
        <w:t>Seules les données à caractère personnel mentionnées dans l’Annexe 1 de la présente Convention peuvent et doivent être traitées par l’adjudicataire. En outre, les données à caractère personnel ne seront traitées qu'à la lumière des finalités déterminées par les Parties dans l’Annexe 1 de la présente Convention.</w:t>
      </w:r>
    </w:p>
    <w:p w14:paraId="541DE8A1" w14:textId="77777777" w:rsidR="00DF3CD1" w:rsidRPr="00DF3CD1" w:rsidRDefault="00DF3CD1" w:rsidP="00A91F29">
      <w:pPr>
        <w:numPr>
          <w:ilvl w:val="1"/>
          <w:numId w:val="20"/>
        </w:numPr>
        <w:jc w:val="both"/>
        <w:rPr>
          <w:lang w:val="fr-FR"/>
        </w:rPr>
      </w:pPr>
      <w:r w:rsidRPr="00DF3CD1">
        <w:rPr>
          <w:lang w:val="fr-FR"/>
        </w:rPr>
        <w:t>Les deux Parties s'engagent à adopter des mesures appropriées pour s'assurer que les données à caractère personnel ne sont pas utilisées abusivement ou acquises par un tiers non autorisé.</w:t>
      </w:r>
    </w:p>
    <w:p w14:paraId="1A725463" w14:textId="77777777" w:rsidR="00DF3CD1" w:rsidRPr="00DF3CD1" w:rsidRDefault="00DF3CD1" w:rsidP="00A91F29">
      <w:pPr>
        <w:numPr>
          <w:ilvl w:val="1"/>
          <w:numId w:val="20"/>
        </w:numPr>
        <w:jc w:val="both"/>
        <w:rPr>
          <w:lang w:val="fr-FR"/>
        </w:rPr>
      </w:pPr>
      <w:r w:rsidRPr="00DF3CD1">
        <w:rPr>
          <w:lang w:val="fr-FR"/>
        </w:rPr>
        <w:t>En cas de conflit entre les dispositions de la présente Convention et celles du Cahier spécial des charges, les dispositions de la présente Convention prévaudront.</w:t>
      </w:r>
    </w:p>
    <w:p w14:paraId="6578547A" w14:textId="77777777" w:rsidR="00DF3CD1" w:rsidRPr="00DF3CD1" w:rsidRDefault="00DF3CD1" w:rsidP="00A91F29">
      <w:pPr>
        <w:jc w:val="both"/>
        <w:rPr>
          <w:b/>
          <w:bCs/>
          <w:lang w:val="fr-FR"/>
        </w:rPr>
      </w:pPr>
      <w:r w:rsidRPr="00DF3CD1">
        <w:rPr>
          <w:b/>
          <w:bCs/>
          <w:lang w:val="fr-FR"/>
        </w:rPr>
        <w:t>Article 3 : Instructions du pouvoir adjudicateur</w:t>
      </w:r>
    </w:p>
    <w:p w14:paraId="544DA81B" w14:textId="77777777" w:rsidR="00DF3CD1" w:rsidRPr="00DF3CD1" w:rsidRDefault="00DF3CD1" w:rsidP="00A91F29">
      <w:pPr>
        <w:numPr>
          <w:ilvl w:val="1"/>
          <w:numId w:val="27"/>
        </w:numPr>
        <w:jc w:val="both"/>
        <w:rPr>
          <w:lang w:val="fr-FR"/>
        </w:rPr>
      </w:pPr>
      <w:r w:rsidRPr="00DF3CD1">
        <w:rPr>
          <w:lang w:val="fr-FR"/>
        </w:rPr>
        <w:t xml:space="preserve">L’adjudicataire s’engage à traiter les données à caractère personnel uniquement sur les instructions documentées du pouvoir adjudicateur et conformément aux activités de traitement convenues telles que définies à l’Annexe 1 de la présente Convention. L’adjudicataire ne traitera pas les données à caractère personnel faisant l'objet de la présente Convention d'une manière incompatible avec les instructions et les dispositions de la présente Convention. </w:t>
      </w:r>
    </w:p>
    <w:p w14:paraId="53360939" w14:textId="77777777" w:rsidR="00DF3CD1" w:rsidRPr="00DF3CD1" w:rsidRDefault="00DF3CD1" w:rsidP="00A91F29">
      <w:pPr>
        <w:numPr>
          <w:ilvl w:val="1"/>
          <w:numId w:val="27"/>
        </w:numPr>
        <w:jc w:val="both"/>
        <w:rPr>
          <w:lang w:val="fr-FR"/>
        </w:rPr>
      </w:pPr>
      <w:r w:rsidRPr="00DF3CD1">
        <w:rPr>
          <w:lang w:val="fr-FR"/>
        </w:rPr>
        <w:t>L’adjudicataire s’engage à traiter les données à caractère personnel conformément aux instructions documentées du Responsable de traitement, en ce compris pour ce qui concerne les transferts de données à caractère personnel vers des pays tiers ou vers des organisations internationales, à moins qu’il ne soit tenu en vertu du droit de l’Union européenne ou de l’État membre auquel il est soumis. Dans le cas ci-mentionné, le Sous-traitant informe le Responsable de traitement de cette obligation légale avant le traitement sauf si le droit concerné interdit une telle information pour des motifs importants d’intérêt public.</w:t>
      </w:r>
    </w:p>
    <w:p w14:paraId="0F8954C5" w14:textId="77777777" w:rsidR="00DF3CD1" w:rsidRPr="00DF3CD1" w:rsidRDefault="00DF3CD1" w:rsidP="00A91F29">
      <w:pPr>
        <w:numPr>
          <w:ilvl w:val="1"/>
          <w:numId w:val="27"/>
        </w:numPr>
        <w:jc w:val="both"/>
        <w:rPr>
          <w:lang w:val="fr-FR"/>
        </w:rPr>
      </w:pPr>
      <w:r w:rsidRPr="00DF3CD1">
        <w:rPr>
          <w:lang w:val="fr-FR"/>
        </w:rPr>
        <w:t>Le pouvoir adjudicateur peut unilatéralement apporter des modifications limitées aux instructions. Le pouvoir adjudicateur s’engage à consulter l’adjudicataire avant d’apporter des modifications importantes aux instructions. Les modifications affectant la teneur de cette Convention doivent faire l’objet d’un accord par les Parties.</w:t>
      </w:r>
    </w:p>
    <w:p w14:paraId="7DD21643" w14:textId="77777777" w:rsidR="00DF3CD1" w:rsidRPr="00DF3CD1" w:rsidRDefault="00DF3CD1" w:rsidP="001A0B47">
      <w:pPr>
        <w:numPr>
          <w:ilvl w:val="1"/>
          <w:numId w:val="27"/>
        </w:numPr>
        <w:rPr>
          <w:lang w:val="fr-FR"/>
        </w:rPr>
      </w:pPr>
      <w:r w:rsidRPr="00DF3CD1">
        <w:rPr>
          <w:lang w:val="fr-FR"/>
        </w:rPr>
        <w:t>L’adjudicataire s’engage à notifier immédiatement le pouvoir adjudicateur s’il considère que les instructions reçues (en tout ou en partie) constituent une violation de la Règlementation ou d’autres dispositions du droit de l’Union européenne ou du droit des États membres relatives à la protection des données.</w:t>
      </w:r>
    </w:p>
    <w:p w14:paraId="7FAD05C4" w14:textId="77777777" w:rsidR="00DF3CD1" w:rsidRPr="00DF3CD1" w:rsidRDefault="00DF3CD1" w:rsidP="00DF3CD1">
      <w:pPr>
        <w:rPr>
          <w:b/>
          <w:bCs/>
          <w:lang w:val="fr-FR"/>
        </w:rPr>
      </w:pPr>
      <w:r w:rsidRPr="00DF3CD1">
        <w:rPr>
          <w:b/>
          <w:bCs/>
          <w:lang w:val="fr-FR"/>
        </w:rPr>
        <w:t xml:space="preserve">Article 4 : Assistance au pouvoir adjudicateur </w:t>
      </w:r>
    </w:p>
    <w:p w14:paraId="2BC3331B" w14:textId="77777777" w:rsidR="00DF3CD1" w:rsidRPr="00DF3CD1" w:rsidRDefault="00DF3CD1" w:rsidP="001A0B47">
      <w:pPr>
        <w:numPr>
          <w:ilvl w:val="1"/>
          <w:numId w:val="28"/>
        </w:numPr>
        <w:rPr>
          <w:lang w:val="fr-FR"/>
        </w:rPr>
      </w:pPr>
      <w:r w:rsidRPr="00DF3CD1">
        <w:rPr>
          <w:b/>
          <w:lang w:val="fr-FR"/>
        </w:rPr>
        <w:t>Conformité à la législation</w:t>
      </w:r>
      <w:r w:rsidRPr="00DF3CD1">
        <w:rPr>
          <w:lang w:val="fr-FR"/>
        </w:rPr>
        <w:t>. L’adjudicataire assiste le pouvoir adjudicateur dans le respect des obligations qui lui incombent en vertu du Règlement, en tenant compte de la nature du traitement et des informations dont dispose l’adjudicataire.</w:t>
      </w:r>
    </w:p>
    <w:p w14:paraId="74541A76" w14:textId="77777777" w:rsidR="00DF3CD1" w:rsidRPr="00DF3CD1" w:rsidRDefault="00DF3CD1" w:rsidP="00F12B78">
      <w:pPr>
        <w:numPr>
          <w:ilvl w:val="1"/>
          <w:numId w:val="28"/>
        </w:numPr>
        <w:jc w:val="both"/>
        <w:rPr>
          <w:lang w:val="fr-FR"/>
        </w:rPr>
      </w:pPr>
      <w:r w:rsidRPr="00DF3CD1">
        <w:rPr>
          <w:b/>
          <w:lang w:val="fr-FR"/>
        </w:rPr>
        <w:lastRenderedPageBreak/>
        <w:t>Violation des Données à caractère personnel</w:t>
      </w:r>
      <w:r w:rsidRPr="00DF3CD1">
        <w:rPr>
          <w:lang w:val="fr-FR"/>
        </w:rPr>
        <w:t>. Dans le cas d'une violation des Données à caractère personnel relative à l’un des traitements qui fait l’objet de la présente convention, l’adjudicataire doit notifier le pouvoir adjudicateur dans les meilleurs délais après avoir pris connaissance de la violation.</w:t>
      </w:r>
    </w:p>
    <w:p w14:paraId="561904E8" w14:textId="77777777" w:rsidR="00DF3CD1" w:rsidRPr="00DF3CD1" w:rsidRDefault="00DF3CD1" w:rsidP="00F12B78">
      <w:pPr>
        <w:jc w:val="both"/>
        <w:rPr>
          <w:lang w:val="fr-FR"/>
        </w:rPr>
      </w:pPr>
      <w:r w:rsidRPr="00DF3CD1">
        <w:rPr>
          <w:lang w:val="fr-FR"/>
        </w:rPr>
        <w:t>Cette notification devra à tout le moins comporter les informations suivantes :</w:t>
      </w:r>
    </w:p>
    <w:p w14:paraId="18DE18F1" w14:textId="77777777" w:rsidR="00DF3CD1" w:rsidRPr="00DF3CD1" w:rsidRDefault="00DF3CD1" w:rsidP="00F12B78">
      <w:pPr>
        <w:numPr>
          <w:ilvl w:val="0"/>
          <w:numId w:val="26"/>
        </w:numPr>
        <w:jc w:val="both"/>
        <w:rPr>
          <w:lang w:val="fr-FR"/>
        </w:rPr>
      </w:pPr>
      <w:r w:rsidRPr="00DF3CD1">
        <w:rPr>
          <w:lang w:val="fr-FR"/>
        </w:rPr>
        <w:t xml:space="preserve">La nature de la violation de données à caractère personnel ; </w:t>
      </w:r>
    </w:p>
    <w:p w14:paraId="1B6F952B" w14:textId="77777777" w:rsidR="00DF3CD1" w:rsidRPr="00DF3CD1" w:rsidRDefault="00DF3CD1" w:rsidP="00F12B78">
      <w:pPr>
        <w:numPr>
          <w:ilvl w:val="0"/>
          <w:numId w:val="26"/>
        </w:numPr>
        <w:jc w:val="both"/>
        <w:rPr>
          <w:lang w:val="fr-FR"/>
        </w:rPr>
      </w:pPr>
      <w:r w:rsidRPr="00DF3CD1">
        <w:rPr>
          <w:lang w:val="fr-FR"/>
        </w:rPr>
        <w:t>Les catégories de données à caractère personnel ;</w:t>
      </w:r>
    </w:p>
    <w:p w14:paraId="22BA4E44" w14:textId="77777777" w:rsidR="00DF3CD1" w:rsidRPr="00DF3CD1" w:rsidRDefault="00DF3CD1" w:rsidP="00F12B78">
      <w:pPr>
        <w:numPr>
          <w:ilvl w:val="0"/>
          <w:numId w:val="26"/>
        </w:numPr>
        <w:jc w:val="both"/>
        <w:rPr>
          <w:lang w:val="fr-FR"/>
        </w:rPr>
      </w:pPr>
      <w:r w:rsidRPr="00DF3CD1">
        <w:rPr>
          <w:lang w:val="fr-FR"/>
        </w:rPr>
        <w:t>Les catégories et le nombre approximatif de personnes concernées ;</w:t>
      </w:r>
    </w:p>
    <w:p w14:paraId="605950A8" w14:textId="77777777" w:rsidR="00DF3CD1" w:rsidRPr="00DF3CD1" w:rsidRDefault="00DF3CD1" w:rsidP="00F12B78">
      <w:pPr>
        <w:numPr>
          <w:ilvl w:val="0"/>
          <w:numId w:val="26"/>
        </w:numPr>
        <w:jc w:val="both"/>
        <w:rPr>
          <w:lang w:val="fr-FR"/>
        </w:rPr>
      </w:pPr>
      <w:r w:rsidRPr="00DF3CD1">
        <w:rPr>
          <w:lang w:val="fr-FR"/>
        </w:rPr>
        <w:t xml:space="preserve">Les catégories et le nombre approximatif d'enregistrements de données à caractère personnel concernées ; </w:t>
      </w:r>
    </w:p>
    <w:p w14:paraId="5D782195" w14:textId="77777777" w:rsidR="00DF3CD1" w:rsidRPr="00DF3CD1" w:rsidRDefault="00DF3CD1" w:rsidP="00F12B78">
      <w:pPr>
        <w:numPr>
          <w:ilvl w:val="0"/>
          <w:numId w:val="26"/>
        </w:numPr>
        <w:jc w:val="both"/>
        <w:rPr>
          <w:lang w:val="fr-FR"/>
        </w:rPr>
      </w:pPr>
      <w:r w:rsidRPr="00DF3CD1">
        <w:rPr>
          <w:lang w:val="fr-FR"/>
        </w:rPr>
        <w:t>Les conséquences probables de la violation de données à caractère personnel ;</w:t>
      </w:r>
    </w:p>
    <w:p w14:paraId="64AD4830" w14:textId="77777777" w:rsidR="00DF3CD1" w:rsidRPr="00DF3CD1" w:rsidRDefault="00DF3CD1" w:rsidP="00F12B78">
      <w:pPr>
        <w:numPr>
          <w:ilvl w:val="0"/>
          <w:numId w:val="26"/>
        </w:numPr>
        <w:jc w:val="both"/>
        <w:rPr>
          <w:lang w:val="fr-FR"/>
        </w:rPr>
      </w:pPr>
      <w:r w:rsidRPr="00DF3CD1">
        <w:rPr>
          <w:lang w:val="fr-FR"/>
        </w:rPr>
        <w:t>Les mesures prises ou envisagées par l’adjudicataire pour remédier à la violation de données à caractère personnel, y compris, le cas échéant, les mesures pour en atténuer les éventuelles conséquences négatives.</w:t>
      </w:r>
    </w:p>
    <w:p w14:paraId="20D1B2F4" w14:textId="77777777" w:rsidR="00DF3CD1" w:rsidRPr="00DF3CD1" w:rsidRDefault="00DF3CD1" w:rsidP="00F12B78">
      <w:pPr>
        <w:jc w:val="both"/>
        <w:rPr>
          <w:bCs/>
          <w:lang w:val="fr-FR"/>
        </w:rPr>
      </w:pPr>
      <w:r w:rsidRPr="00DF3CD1">
        <w:rPr>
          <w:bCs/>
          <w:lang w:val="fr-FR"/>
        </w:rPr>
        <w:t>L’adjudicataire est tenu de remédier aussi vite que possible aux conséquences négatives découlant d'une violation de données ou de réduire au minimum les autres conséquences potentielles. L’adjudicataire mettra en œuvre sans délai tous les remèdes demandés par le pouvoir adjudicateur ou par les autorités compétentes pour remédier à toute violation de données ou toute autre non-conformité et / ou atténuer les risques associés à ces évènements. L’adjudicataire devra coopérer à tout moment avec le pouvoir adjudicateur et observer ses instructions afin de lui permettre d'effectuer une enquête appropriée sur la violation de données, de formuler une réponse correcte et de prendre ensuite les mesures adéquates.</w:t>
      </w:r>
    </w:p>
    <w:p w14:paraId="3594CA1C" w14:textId="77777777" w:rsidR="00DF3CD1" w:rsidRPr="00DF3CD1" w:rsidRDefault="00DF3CD1" w:rsidP="00F12B78">
      <w:pPr>
        <w:numPr>
          <w:ilvl w:val="1"/>
          <w:numId w:val="28"/>
        </w:numPr>
        <w:jc w:val="both"/>
        <w:rPr>
          <w:lang w:val="fr-FR"/>
        </w:rPr>
      </w:pPr>
      <w:r w:rsidRPr="00DF3CD1">
        <w:rPr>
          <w:b/>
          <w:lang w:val="fr-FR"/>
        </w:rPr>
        <w:t>Évaluation de l'impact du traitement des données.</w:t>
      </w:r>
      <w:r w:rsidRPr="00DF3CD1">
        <w:rPr>
          <w:lang w:val="fr-FR"/>
        </w:rPr>
        <w:t xml:space="preserve"> Le cas échéant et lorsque le pouvoir adjudicateur en fait la demande, l’adjudicataire assiste le pouvoir adjudicateur dans la réalisation de l'étude d'impact sur la protection des données conformément à l'article 35 du Règlement.</w:t>
      </w:r>
    </w:p>
    <w:p w14:paraId="281A76B4" w14:textId="77777777" w:rsidR="00DF3CD1" w:rsidRPr="00DF3CD1" w:rsidRDefault="00DF3CD1" w:rsidP="00F12B78">
      <w:pPr>
        <w:jc w:val="both"/>
        <w:rPr>
          <w:b/>
          <w:bCs/>
          <w:lang w:val="fr-FR"/>
        </w:rPr>
      </w:pPr>
      <w:r w:rsidRPr="00DF3CD1">
        <w:rPr>
          <w:b/>
          <w:bCs/>
          <w:lang w:val="fr-FR"/>
        </w:rPr>
        <w:t>Article 5 : Obligations de l’adjudicataire</w:t>
      </w:r>
    </w:p>
    <w:p w14:paraId="1A48ABC3" w14:textId="77777777" w:rsidR="00DF3CD1" w:rsidRPr="00DF3CD1" w:rsidRDefault="00DF3CD1" w:rsidP="00F12B78">
      <w:pPr>
        <w:numPr>
          <w:ilvl w:val="1"/>
          <w:numId w:val="29"/>
        </w:numPr>
        <w:jc w:val="both"/>
        <w:rPr>
          <w:lang w:val="fr-FR"/>
        </w:rPr>
      </w:pPr>
      <w:r w:rsidRPr="00DF3CD1">
        <w:rPr>
          <w:lang w:val="fr-FR"/>
        </w:rPr>
        <w:t xml:space="preserve">L’adjudicataire traitera toutes les demandes raisonnables du pouvoir adjudicateur concernant le traitement des données à caractère personnel liées à la présente Convention, immédiatement ou dans un délai raisonnable (en fonction des obligations légales définies dans le Règlement) et de manière appropriée. </w:t>
      </w:r>
    </w:p>
    <w:p w14:paraId="13B1112F" w14:textId="77777777" w:rsidR="00DF3CD1" w:rsidRPr="00DF3CD1" w:rsidRDefault="00DF3CD1" w:rsidP="00F12B78">
      <w:pPr>
        <w:numPr>
          <w:ilvl w:val="1"/>
          <w:numId w:val="29"/>
        </w:numPr>
        <w:jc w:val="both"/>
        <w:rPr>
          <w:lang w:val="fr-FR"/>
        </w:rPr>
      </w:pPr>
      <w:r w:rsidRPr="00DF3CD1">
        <w:rPr>
          <w:lang w:val="fr-FR"/>
        </w:rPr>
        <w:t xml:space="preserve">L’adjudicataire garantit qu'il n'existe aucune obligation découlant de toute législation applicable qui rend impossible le respect des obligations de la présente Convention. </w:t>
      </w:r>
    </w:p>
    <w:p w14:paraId="3DFE52EE" w14:textId="77777777" w:rsidR="00DF3CD1" w:rsidRPr="00DF3CD1" w:rsidRDefault="00DF3CD1" w:rsidP="00F12B78">
      <w:pPr>
        <w:numPr>
          <w:ilvl w:val="1"/>
          <w:numId w:val="29"/>
        </w:numPr>
        <w:jc w:val="both"/>
        <w:rPr>
          <w:bCs/>
          <w:lang w:val="fr-FR"/>
        </w:rPr>
      </w:pPr>
      <w:r w:rsidRPr="00DF3CD1">
        <w:rPr>
          <w:bCs/>
          <w:lang w:val="fr-FR"/>
        </w:rPr>
        <w:t>L’adjudicataire conserve une documentation complète, dans le respect de la loi ou du règlement applicable au traitement des données à caractère personnel effectué pour le PA. L’adjudicataire doit notamment tenir un registre de toutes les catégories d'activités de traitement effectuées pour le compte du pouvoir adjudicateur conformément à l'article 30 du GDPR.</w:t>
      </w:r>
    </w:p>
    <w:p w14:paraId="199F9CDD" w14:textId="77777777" w:rsidR="00DF3CD1" w:rsidRPr="00DF3CD1" w:rsidRDefault="00DF3CD1" w:rsidP="00F12B78">
      <w:pPr>
        <w:numPr>
          <w:ilvl w:val="1"/>
          <w:numId w:val="29"/>
        </w:numPr>
        <w:jc w:val="both"/>
        <w:rPr>
          <w:lang w:val="fr-FR"/>
        </w:rPr>
      </w:pPr>
      <w:r w:rsidRPr="00DF3CD1">
        <w:rPr>
          <w:lang w:val="fr-FR"/>
        </w:rPr>
        <w:t xml:space="preserve">L’adjudicataire s'engage à ne pas traiter les données à caractère personnel à d'autres fins que l'exécution du marché et le respect des responsabilités de la présente </w:t>
      </w:r>
      <w:r w:rsidRPr="00DF3CD1">
        <w:rPr>
          <w:lang w:val="fr-FR"/>
        </w:rPr>
        <w:lastRenderedPageBreak/>
        <w:t>Convention conformément aux instructions documentées du pouvoir adjudicateur ; si l’adjudicataire, pour quelque raison que ce soit, ne peut se conformer à cette exigence, il en informera le pouvoir adjudicateur sans délai.</w:t>
      </w:r>
    </w:p>
    <w:p w14:paraId="1FF397C8" w14:textId="77777777" w:rsidR="00DF3CD1" w:rsidRPr="00DF3CD1" w:rsidRDefault="00DF3CD1" w:rsidP="00F12B78">
      <w:pPr>
        <w:numPr>
          <w:ilvl w:val="1"/>
          <w:numId w:val="29"/>
        </w:numPr>
        <w:jc w:val="both"/>
        <w:rPr>
          <w:lang w:val="fr-FR"/>
        </w:rPr>
      </w:pPr>
      <w:r w:rsidRPr="00DF3CD1">
        <w:rPr>
          <w:lang w:val="fr-FR"/>
        </w:rPr>
        <w:t>L’adjudicataire informera sans délai le pouvoir adjudicateur s'il estime qu'une instruction du pouvoir adjudicateur viole la législation applicable en matière de protection des données.</w:t>
      </w:r>
    </w:p>
    <w:p w14:paraId="67E7B1B7" w14:textId="77777777" w:rsidR="00DF3CD1" w:rsidRPr="00DF3CD1" w:rsidRDefault="00DF3CD1" w:rsidP="00F12B78">
      <w:pPr>
        <w:numPr>
          <w:ilvl w:val="1"/>
          <w:numId w:val="29"/>
        </w:numPr>
        <w:jc w:val="both"/>
        <w:rPr>
          <w:lang w:val="fr-FR"/>
        </w:rPr>
      </w:pPr>
      <w:r w:rsidRPr="00DF3CD1">
        <w:rPr>
          <w:lang w:val="fr-FR"/>
        </w:rPr>
        <w:t>L’adjudicataire veillera à ce que les données à caractère personnel ne soient divulguées qu'aux personnes qui en ont besoin pour exécuter le marché conformément au principe de proportionnalité et au principe du "besoin de savoir" (c'est-à-dire que les données ne sont fournies qu'aux personnes qui ont besoin des données à caractère personnel pour exécuter le marché tel que déterminé dans le cahier spécial des charges correspondant et la présente Convention).</w:t>
      </w:r>
    </w:p>
    <w:p w14:paraId="2883F69F" w14:textId="77777777" w:rsidR="00DF3CD1" w:rsidRPr="00DF3CD1" w:rsidRDefault="00DF3CD1" w:rsidP="00F12B78">
      <w:pPr>
        <w:numPr>
          <w:ilvl w:val="1"/>
          <w:numId w:val="29"/>
        </w:numPr>
        <w:jc w:val="both"/>
        <w:rPr>
          <w:lang w:val="fr-FR"/>
        </w:rPr>
      </w:pPr>
      <w:r w:rsidRPr="00DF3CD1">
        <w:rPr>
          <w:lang w:val="fr-FR"/>
        </w:rPr>
        <w:t>L’adjudicataire s'engage à ne pas divulguer les données à caractère personnel à d'autres personnes que le personnel du pouvoir adjudicateur qui ont besoin des données à caractère personnel pour se conformer aux obligations de la présente Convention, et s'assure que le personnel identifié a accepté les obligations légales et contractuelles de confidentialité adéquates.</w:t>
      </w:r>
    </w:p>
    <w:p w14:paraId="2CE960F1" w14:textId="77777777" w:rsidR="00DF3CD1" w:rsidRPr="00DF3CD1" w:rsidRDefault="00DF3CD1" w:rsidP="00F12B78">
      <w:pPr>
        <w:numPr>
          <w:ilvl w:val="1"/>
          <w:numId w:val="29"/>
        </w:numPr>
        <w:jc w:val="both"/>
        <w:rPr>
          <w:lang w:val="fr-FR"/>
        </w:rPr>
      </w:pPr>
      <w:r w:rsidRPr="00DF3CD1">
        <w:rPr>
          <w:lang w:val="fr-FR"/>
        </w:rPr>
        <w:t xml:space="preserve">Si l’adjudicataire enfreint le présent marché et le RGPD en déterminant les finalités et les moyens du traitement, il devra être considéré comme responsable du traitement dans le cadre de ce traitement. </w:t>
      </w:r>
    </w:p>
    <w:p w14:paraId="6CE02933" w14:textId="77777777" w:rsidR="00DF3CD1" w:rsidRPr="00DF3CD1" w:rsidRDefault="00DF3CD1" w:rsidP="00DF3CD1">
      <w:pPr>
        <w:rPr>
          <w:b/>
          <w:bCs/>
          <w:lang w:val="fr-FR"/>
        </w:rPr>
      </w:pPr>
      <w:r w:rsidRPr="00DF3CD1">
        <w:rPr>
          <w:b/>
          <w:bCs/>
          <w:lang w:val="fr-FR"/>
        </w:rPr>
        <w:t>Article 6 : Obligations du pouvoir adjudicateur</w:t>
      </w:r>
    </w:p>
    <w:p w14:paraId="6E997F9D" w14:textId="77777777" w:rsidR="00DF3CD1" w:rsidRPr="00DF3CD1" w:rsidRDefault="00DF3CD1" w:rsidP="001A0B47">
      <w:pPr>
        <w:numPr>
          <w:ilvl w:val="1"/>
          <w:numId w:val="30"/>
        </w:numPr>
        <w:rPr>
          <w:lang w:val="fr-FR"/>
        </w:rPr>
      </w:pPr>
      <w:r w:rsidRPr="00DF3CD1">
        <w:rPr>
          <w:lang w:val="fr-FR"/>
        </w:rPr>
        <w:t>Le pouvoir adjudicateur apportera toute l'assistance nécessaire et coopérera de bonne foi avec l’adjudicataire afin de s'assurer que tout traitement des données à caractère personnel est conforme aux exigences du Règlement et notamment aux principes relatifs au traitement des données à caractère personnel.</w:t>
      </w:r>
    </w:p>
    <w:p w14:paraId="4973E888" w14:textId="77777777" w:rsidR="00DF3CD1" w:rsidRPr="00DF3CD1" w:rsidRDefault="00DF3CD1" w:rsidP="001A0B47">
      <w:pPr>
        <w:numPr>
          <w:ilvl w:val="1"/>
          <w:numId w:val="30"/>
        </w:numPr>
        <w:rPr>
          <w:lang w:val="fr-FR"/>
        </w:rPr>
      </w:pPr>
      <w:r w:rsidRPr="00DF3CD1">
        <w:rPr>
          <w:lang w:val="fr-FR"/>
        </w:rPr>
        <w:t>Le pouvoir adjudicateur conviendra avec l’adjudicataire sur les canaux de communication appropriés afin de s'assurer que les instructions, directions et autres communications concernant les données à caractère personnel qui sont traitées par l’adjudicataire pour le compte du pouvoir adjudicateur sont bien reçues entre les Parties. Le pouvoir adjudicateur notifie à l’adjudicataire l'identité du point de contact unique du pouvoir adjudicateur que l’adjudicataire est tenu de contacter en application de la présente Convention. Les instructions non écrites (p. ex. instructions orales par téléphone ou en personne) doivent toujours être confirmées par écrit.</w:t>
      </w:r>
    </w:p>
    <w:p w14:paraId="3E6CD471" w14:textId="77777777" w:rsidR="00DF3CD1" w:rsidRPr="00DF3CD1" w:rsidRDefault="00DF3CD1" w:rsidP="00DF3CD1">
      <w:pPr>
        <w:rPr>
          <w:bCs/>
          <w:lang w:val="fr-FR"/>
        </w:rPr>
      </w:pPr>
      <w:r w:rsidRPr="00DF3CD1">
        <w:rPr>
          <w:lang w:val="fr-FR"/>
        </w:rPr>
        <w:t xml:space="preserve">Le point de contact du pouvoir adjudicateur est : </w:t>
      </w:r>
      <w:hyperlink r:id="rId37" w:history="1">
        <w:r w:rsidRPr="00DF3CD1">
          <w:rPr>
            <w:rStyle w:val="Lienhypertexte"/>
            <w:bCs/>
            <w:lang w:val="fr-FR"/>
          </w:rPr>
          <w:t>dpo@enabel.be</w:t>
        </w:r>
      </w:hyperlink>
      <w:r w:rsidRPr="00DF3CD1">
        <w:rPr>
          <w:bCs/>
          <w:lang w:val="fr-FR"/>
        </w:rPr>
        <w:t xml:space="preserve"> </w:t>
      </w:r>
    </w:p>
    <w:p w14:paraId="6992CDE5" w14:textId="77777777" w:rsidR="00DF3CD1" w:rsidRPr="00DF3CD1" w:rsidRDefault="00DF3CD1" w:rsidP="001A0B47">
      <w:pPr>
        <w:numPr>
          <w:ilvl w:val="1"/>
          <w:numId w:val="30"/>
        </w:numPr>
        <w:rPr>
          <w:lang w:val="fr-FR"/>
        </w:rPr>
      </w:pPr>
      <w:r w:rsidRPr="00DF3CD1">
        <w:rPr>
          <w:lang w:val="fr-FR"/>
        </w:rPr>
        <w:t>Le pouvoir adjudicateur garantit qu'il n'émettra aucune instruction, direction ou demande à l’adjudicataire qui ne respecte pas les dispositions du Règlement.</w:t>
      </w:r>
    </w:p>
    <w:p w14:paraId="35370CAE" w14:textId="77777777" w:rsidR="00DF3CD1" w:rsidRPr="00DF3CD1" w:rsidRDefault="00DF3CD1" w:rsidP="001A0B47">
      <w:pPr>
        <w:numPr>
          <w:ilvl w:val="1"/>
          <w:numId w:val="30"/>
        </w:numPr>
        <w:rPr>
          <w:lang w:val="fr-FR"/>
        </w:rPr>
      </w:pPr>
      <w:r w:rsidRPr="00DF3CD1">
        <w:rPr>
          <w:lang w:val="fr-FR"/>
        </w:rPr>
        <w:t>Le pouvoir adjudicateur fournit l'assistance nécessaire à l’adjudicataire et/ou à son ou ses sous-traitant(s) subséquent(s) pour se conformer à une demande, ordonnance, enquête ou assignation adressée à l’adjudicataire ou à son ou ses sous-traitant(s) subséquent(s) par une autorité gouvernementale ou judiciaire nationale compétente.</w:t>
      </w:r>
    </w:p>
    <w:p w14:paraId="1BEE4D19" w14:textId="77777777" w:rsidR="00DF3CD1" w:rsidRPr="00DF3CD1" w:rsidRDefault="00DF3CD1" w:rsidP="00DF3CD1">
      <w:pPr>
        <w:rPr>
          <w:lang w:val="fr-FR"/>
        </w:rPr>
      </w:pPr>
    </w:p>
    <w:p w14:paraId="2010826A" w14:textId="77777777" w:rsidR="00DF3CD1" w:rsidRPr="00DF3CD1" w:rsidRDefault="00DF3CD1" w:rsidP="00F12B78">
      <w:pPr>
        <w:numPr>
          <w:ilvl w:val="1"/>
          <w:numId w:val="30"/>
        </w:numPr>
        <w:jc w:val="both"/>
        <w:rPr>
          <w:lang w:val="fr-FR"/>
        </w:rPr>
      </w:pPr>
      <w:r w:rsidRPr="00DF3CD1">
        <w:rPr>
          <w:lang w:val="fr-FR"/>
        </w:rPr>
        <w:t>Le pouvoir adjudicateur garantit qu'il ne donnera aucune instruction, direction ou demande à l’adjudicataire qui obligerait l’adjudicataire et/ou son (ses) sous-traitant(s) subséquent(s) à violer toute obligation imposée par la législation nationale obligatoire applicable à laquelle l’adjudicataire et/ou son (ses) sous-traitant(s) subséquent(s) sont soumis.</w:t>
      </w:r>
    </w:p>
    <w:p w14:paraId="0EB6BBCF" w14:textId="77777777" w:rsidR="00DF3CD1" w:rsidRPr="00DF3CD1" w:rsidRDefault="00DF3CD1" w:rsidP="00F12B78">
      <w:pPr>
        <w:numPr>
          <w:ilvl w:val="1"/>
          <w:numId w:val="30"/>
        </w:numPr>
        <w:jc w:val="both"/>
        <w:rPr>
          <w:lang w:val="fr-FR"/>
        </w:rPr>
      </w:pPr>
      <w:r w:rsidRPr="00DF3CD1">
        <w:rPr>
          <w:lang w:val="fr-FR"/>
        </w:rPr>
        <w:t>Le pouvoir adjudicateur garantit qu'il coopérera de bonne foi avec L’adjudicataire afin d'atténuer les effets négatifs d'un incident de sécurité affectant les données à caractère personnel traitées par l’adjudicataire et/ou son ou ses sous-traitant(s) subséquent(s) pour le compte du pouvoir adjudicateur.</w:t>
      </w:r>
    </w:p>
    <w:p w14:paraId="134F9B3D" w14:textId="77777777" w:rsidR="00DF3CD1" w:rsidRPr="00DF3CD1" w:rsidRDefault="00DF3CD1" w:rsidP="00F12B78">
      <w:pPr>
        <w:jc w:val="both"/>
        <w:rPr>
          <w:b/>
          <w:bCs/>
          <w:lang w:val="fr-FR"/>
        </w:rPr>
      </w:pPr>
      <w:r w:rsidRPr="00DF3CD1">
        <w:rPr>
          <w:b/>
          <w:bCs/>
          <w:lang w:val="fr-FR"/>
        </w:rPr>
        <w:t>Article 7 : Utilisation de Sous-traitants subséquents</w:t>
      </w:r>
    </w:p>
    <w:p w14:paraId="70033EFC" w14:textId="77777777" w:rsidR="00DF3CD1" w:rsidRPr="00DF3CD1" w:rsidRDefault="00DF3CD1" w:rsidP="00F12B78">
      <w:pPr>
        <w:numPr>
          <w:ilvl w:val="1"/>
          <w:numId w:val="31"/>
        </w:numPr>
        <w:jc w:val="both"/>
        <w:rPr>
          <w:lang w:val="fr-FR"/>
        </w:rPr>
      </w:pPr>
      <w:r w:rsidRPr="00DF3CD1">
        <w:rPr>
          <w:lang w:val="fr-FR"/>
        </w:rPr>
        <w:t>Conformément au cahier spécial des charges, l’adjudicataire peut faire appel à la capacité d’un tiers pour répondre au présent marché, ce qui constitue une sous-traitance ultérieure au sens de l’article 28 du RGPD</w:t>
      </w:r>
      <w:r w:rsidRPr="00DF3CD1">
        <w:rPr>
          <w:vertAlign w:val="superscript"/>
          <w:lang w:val="fr-FR"/>
        </w:rPr>
        <w:footnoteReference w:id="22"/>
      </w:r>
      <w:r w:rsidRPr="00DF3CD1">
        <w:rPr>
          <w:lang w:val="fr-FR"/>
        </w:rPr>
        <w:t>.</w:t>
      </w:r>
    </w:p>
    <w:p w14:paraId="1DD5A866" w14:textId="59D19E0A" w:rsidR="00DF3CD1" w:rsidRPr="00DF3CD1" w:rsidRDefault="00DF3CD1" w:rsidP="00F12B78">
      <w:pPr>
        <w:numPr>
          <w:ilvl w:val="1"/>
          <w:numId w:val="31"/>
        </w:numPr>
        <w:jc w:val="both"/>
        <w:rPr>
          <w:lang w:val="fr-FR"/>
        </w:rPr>
      </w:pPr>
      <w:r w:rsidRPr="00DF3CD1">
        <w:rPr>
          <w:lang w:val="fr-FR"/>
        </w:rPr>
        <w:t xml:space="preserve">L’adjudicataire peut faire appel à un autre sous-traitant (ci-après, « le sous-traitant subséquent ») pour mener des activités de traitement spécifiques. Dans ce cas, il informe préalablement et par écrit le pouvoir adjudicateur de tout changement envisagé concernant l’ajout ou le remplacement d’autres sous-traitants. Cette information doit indiquer clairement les activités de traitement sous-traitées, l’identité et les coordonnées du sous-traitant et les dates du contrat de sous-traitance. Le pouvoir adjudicateur dispose d’un délai de 30 </w:t>
      </w:r>
      <w:r w:rsidR="00F12B78" w:rsidRPr="00DF3CD1">
        <w:rPr>
          <w:lang w:val="fr-FR"/>
        </w:rPr>
        <w:t>jours</w:t>
      </w:r>
      <w:r w:rsidRPr="00DF3CD1">
        <w:rPr>
          <w:lang w:val="fr-FR"/>
        </w:rPr>
        <w:t xml:space="preserve"> à compter de la date de réception de cette information pour présenter ses objections. Cette sous-traitance subséquente ne peut être effectuée que si le pouvoir adjudicateur n'a pas émis d'objection pendant le délai convenu.</w:t>
      </w:r>
    </w:p>
    <w:p w14:paraId="1DCA4397" w14:textId="77777777" w:rsidR="00DF3CD1" w:rsidRPr="00DF3CD1" w:rsidRDefault="00DF3CD1" w:rsidP="00F12B78">
      <w:pPr>
        <w:numPr>
          <w:ilvl w:val="1"/>
          <w:numId w:val="31"/>
        </w:numPr>
        <w:jc w:val="both"/>
        <w:rPr>
          <w:lang w:val="fr-FR"/>
        </w:rPr>
      </w:pPr>
      <w:r w:rsidRPr="00DF3CD1">
        <w:rPr>
          <w:lang w:val="fr-FR"/>
        </w:rPr>
        <w:t>L’adjudicataire n'utilisera que des sous-traitants subséquents offrant des garanties suffisantes pour mettre en œuvre les mesures techniques et organisationnelles appropriées de telle sorte que le traitement des données réponde aux exigences du présent marché, du droit belge et du RGPD et qu’il assure la protection des droits de la personne concernée.</w:t>
      </w:r>
    </w:p>
    <w:p w14:paraId="6A2E07BB" w14:textId="77777777" w:rsidR="00DF3CD1" w:rsidRPr="00DF3CD1" w:rsidRDefault="00DF3CD1" w:rsidP="00F12B78">
      <w:pPr>
        <w:numPr>
          <w:ilvl w:val="1"/>
          <w:numId w:val="31"/>
        </w:numPr>
        <w:jc w:val="both"/>
        <w:rPr>
          <w:lang w:val="fr-FR"/>
        </w:rPr>
      </w:pPr>
      <w:r w:rsidRPr="00DF3CD1">
        <w:rPr>
          <w:lang w:val="fr-FR"/>
        </w:rPr>
        <w:t>Lorsque l’adjudicataire engage un autre sous-traitant pour mener des activités de traitement spécifiques au nom du pouvoir adjudicateur, des obligations en tout point identiques à celles prévues par la présente Convention devront s’imposer sur ce sous-traitant subséquent, ce dernier doit en particulier présenter les mêmes garanties suffisantes quant à la mise en œuvre de mesures techniques et organisationnelles appropriées de manière à ce que le traitement réponde aux exigences de la Réglementation.</w:t>
      </w:r>
    </w:p>
    <w:p w14:paraId="02EB70C5" w14:textId="77777777" w:rsidR="00DF3CD1" w:rsidRPr="00DF3CD1" w:rsidRDefault="00DF3CD1" w:rsidP="00F12B78">
      <w:pPr>
        <w:jc w:val="both"/>
        <w:rPr>
          <w:lang w:val="fr-FR"/>
        </w:rPr>
      </w:pPr>
      <w:r w:rsidRPr="00DF3CD1">
        <w:rPr>
          <w:lang w:val="fr-FR"/>
        </w:rPr>
        <w:t>Les accords passés avec le sous-traitant subséquent sont établis par écrit. Sur demande, l’adjudicataire devra fournir au PA une copie de ce (ces) contrats.</w:t>
      </w:r>
    </w:p>
    <w:p w14:paraId="6C3AA796" w14:textId="77777777" w:rsidR="00DF3CD1" w:rsidRPr="00DF3CD1" w:rsidRDefault="00DF3CD1" w:rsidP="00F12B78">
      <w:pPr>
        <w:numPr>
          <w:ilvl w:val="1"/>
          <w:numId w:val="31"/>
        </w:numPr>
        <w:jc w:val="both"/>
        <w:rPr>
          <w:lang w:val="fr-FR"/>
        </w:rPr>
      </w:pPr>
      <w:r w:rsidRPr="00DF3CD1">
        <w:rPr>
          <w:lang w:val="fr-FR"/>
        </w:rPr>
        <w:t>Si le sous-traitant subséquent ne remplit pas ses obligations en matière de protection des données, l’adjudicataire demeure pleinement responsable devant le pouvoir adjudicateur de l’exécution par le sous-traitant subséquent de ses obligations.</w:t>
      </w:r>
    </w:p>
    <w:p w14:paraId="213C28B2" w14:textId="77777777" w:rsidR="00DF3CD1" w:rsidRPr="00DF3CD1" w:rsidRDefault="00DF3CD1" w:rsidP="00F12B78">
      <w:pPr>
        <w:jc w:val="both"/>
        <w:rPr>
          <w:lang w:val="fr-FR"/>
        </w:rPr>
      </w:pPr>
    </w:p>
    <w:p w14:paraId="1BF1EA3E" w14:textId="77777777" w:rsidR="00DF3CD1" w:rsidRPr="00DF3CD1" w:rsidRDefault="00DF3CD1" w:rsidP="00F12B78">
      <w:pPr>
        <w:numPr>
          <w:ilvl w:val="1"/>
          <w:numId w:val="31"/>
        </w:numPr>
        <w:jc w:val="both"/>
        <w:rPr>
          <w:lang w:val="fr-FR"/>
        </w:rPr>
      </w:pPr>
      <w:r w:rsidRPr="00DF3CD1">
        <w:rPr>
          <w:lang w:val="fr-FR"/>
        </w:rPr>
        <w:t>L’adjudicataire doit transmettre les objectifs déterminés et les instructions émises par le pouvoir adjudicateur d'une manière précise et rapide au(x) sous-traitant(s) subséquent(s) lorsque et où ces objectifs et instructions se rapportent à la partie du traitement dans laquelle le(s) Sous-traitant(s) subséquent(s) est (sont) impliqué(s).</w:t>
      </w:r>
    </w:p>
    <w:p w14:paraId="55B5FA14" w14:textId="77777777" w:rsidR="00DF3CD1" w:rsidRPr="00DF3CD1" w:rsidRDefault="00DF3CD1" w:rsidP="00F12B78">
      <w:pPr>
        <w:jc w:val="both"/>
        <w:rPr>
          <w:b/>
          <w:bCs/>
          <w:lang w:val="fr-FR"/>
        </w:rPr>
      </w:pPr>
      <w:r w:rsidRPr="00DF3CD1">
        <w:rPr>
          <w:b/>
          <w:bCs/>
          <w:lang w:val="fr-FR"/>
        </w:rPr>
        <w:t xml:space="preserve">Article 8 : Droits des personnes concernées </w:t>
      </w:r>
    </w:p>
    <w:p w14:paraId="4147A9FB" w14:textId="77777777" w:rsidR="00DF3CD1" w:rsidRPr="00DF3CD1" w:rsidRDefault="00DF3CD1" w:rsidP="00F12B78">
      <w:pPr>
        <w:numPr>
          <w:ilvl w:val="1"/>
          <w:numId w:val="32"/>
        </w:numPr>
        <w:jc w:val="both"/>
        <w:rPr>
          <w:lang w:val="fr-FR"/>
        </w:rPr>
      </w:pPr>
      <w:r w:rsidRPr="00DF3CD1">
        <w:rPr>
          <w:lang w:val="fr-FR"/>
        </w:rPr>
        <w:t>Dans la mesure du possible, en tenant compte de la nature du traitement et au moyen de mesures techniques et organisationnelles appropriées, l’adjudicataire s’engage à aider le pouvoir adjudicateur à s’acquitter de son obligation de donner suite aux demandes d’exercice des droits des personnes concernées conformément au Chapitre III du Règlement.</w:t>
      </w:r>
    </w:p>
    <w:p w14:paraId="3A719FB7" w14:textId="77777777" w:rsidR="00DF3CD1" w:rsidRPr="00DF3CD1" w:rsidRDefault="00DF3CD1" w:rsidP="00F12B78">
      <w:pPr>
        <w:numPr>
          <w:ilvl w:val="1"/>
          <w:numId w:val="32"/>
        </w:numPr>
        <w:jc w:val="both"/>
        <w:rPr>
          <w:lang w:val="fr-FR"/>
        </w:rPr>
      </w:pPr>
      <w:r w:rsidRPr="00DF3CD1">
        <w:rPr>
          <w:lang w:val="fr-FR"/>
        </w:rPr>
        <w:t>En ce qui concerne toute demande des personnes concernées en lien avec leurs droits concernant le traitement des données à caractère personnel les concernant par l’adjudicataire et/ou son (ses) sous-traitant(s) subséquent(s), les conditions suivantes s'appliquent :</w:t>
      </w:r>
    </w:p>
    <w:p w14:paraId="5727FDF2" w14:textId="77777777" w:rsidR="00DF3CD1" w:rsidRPr="00DF3CD1" w:rsidRDefault="00DF3CD1" w:rsidP="00F12B78">
      <w:pPr>
        <w:numPr>
          <w:ilvl w:val="0"/>
          <w:numId w:val="19"/>
        </w:numPr>
        <w:jc w:val="both"/>
        <w:rPr>
          <w:lang w:val="fr-FR"/>
        </w:rPr>
      </w:pPr>
      <w:r w:rsidRPr="00DF3CD1">
        <w:rPr>
          <w:lang w:val="fr-FR"/>
        </w:rPr>
        <w:t>L’adjudicataire informera sans délai le pouvoir adjudicateur de toute demande formulée par une Personne concernée relative aux données à caractère personnel que l’adjudicataire et/ou son (ses) sous-traitant(s) subséquent(s) traite(nt) pour le compte du pouvoir adjudicateur ;</w:t>
      </w:r>
    </w:p>
    <w:p w14:paraId="00410BFA" w14:textId="77777777" w:rsidR="00DF3CD1" w:rsidRPr="00DF3CD1" w:rsidRDefault="00DF3CD1" w:rsidP="00F12B78">
      <w:pPr>
        <w:numPr>
          <w:ilvl w:val="0"/>
          <w:numId w:val="19"/>
        </w:numPr>
        <w:jc w:val="both"/>
        <w:rPr>
          <w:lang w:val="fr-FR"/>
        </w:rPr>
      </w:pPr>
      <w:r w:rsidRPr="00DF3CD1">
        <w:rPr>
          <w:lang w:val="fr-FR"/>
        </w:rPr>
        <w:t>L’adjudicataire se conformera promptement et exigera de son (ses) sous-traitant(s) subséquent(s) qu'il(s) se conforme(nt) promptement à toute demande du pouvoir adjudicateur afin que ce dernier se conforme à une demande faite par la Personne concernée qui souhaite exercer un de ses droits ;</w:t>
      </w:r>
    </w:p>
    <w:p w14:paraId="593A3740" w14:textId="77777777" w:rsidR="00DF3CD1" w:rsidRPr="00DF3CD1" w:rsidRDefault="00DF3CD1" w:rsidP="00F12B78">
      <w:pPr>
        <w:numPr>
          <w:ilvl w:val="0"/>
          <w:numId w:val="19"/>
        </w:numPr>
        <w:jc w:val="both"/>
        <w:rPr>
          <w:lang w:val="fr-FR"/>
        </w:rPr>
      </w:pPr>
      <w:r w:rsidRPr="00DF3CD1">
        <w:rPr>
          <w:lang w:val="fr-FR"/>
        </w:rPr>
        <w:t>L’adjudicataire veillera à ce que lui-même et son ou ses sous-traitant(s) subséquent(s) disposent des capacités techniques et organisationnelles nécessaires pour bloquer l'accès aux données à caractère personnel et pour détruire physiquement les données sans possibilité de récupération si et quand une telle demande est faite par le pouvoir adjudicateur. Sans préjudice de ce qui précède, l’adjudicataire conserve la possibilité d'examiner si la demande du pouvoir adjudicateur ne constitue pas une violation du Règlement.</w:t>
      </w:r>
    </w:p>
    <w:p w14:paraId="5BC023D5" w14:textId="77777777" w:rsidR="00DF3CD1" w:rsidRPr="00DF3CD1" w:rsidRDefault="00DF3CD1" w:rsidP="00F12B78">
      <w:pPr>
        <w:numPr>
          <w:ilvl w:val="1"/>
          <w:numId w:val="32"/>
        </w:numPr>
        <w:jc w:val="both"/>
        <w:rPr>
          <w:lang w:val="fr-FR"/>
        </w:rPr>
      </w:pPr>
      <w:r w:rsidRPr="00DF3CD1">
        <w:rPr>
          <w:lang w:val="fr-FR"/>
        </w:rPr>
        <w:t>L’adjudicataire doit, sur simple demande du pouvoir adjudicateur, fournir toute l'assistance nécessaire et fournir toutes les informations nécessaires pour que le pouvoir adjudicateur puisse défendre ses intérêts dans toute procédure - judiciaire, arbitrale ou autre - engagée contre le pouvoir adjudicateur ou son personnel pour toute violation des droits fondamentaux à la vie privée et à la protection des données à caractère personnel des personnes concernées.</w:t>
      </w:r>
    </w:p>
    <w:p w14:paraId="752B9218" w14:textId="77777777" w:rsidR="00DF3CD1" w:rsidRPr="00DF3CD1" w:rsidRDefault="00DF3CD1" w:rsidP="00F12B78">
      <w:pPr>
        <w:jc w:val="both"/>
        <w:rPr>
          <w:b/>
          <w:bCs/>
          <w:lang w:val="fr-FR"/>
        </w:rPr>
      </w:pPr>
      <w:r w:rsidRPr="00DF3CD1">
        <w:rPr>
          <w:b/>
          <w:bCs/>
          <w:lang w:val="fr-FR"/>
        </w:rPr>
        <w:t xml:space="preserve">Article 9 : Mesures de sécurité </w:t>
      </w:r>
    </w:p>
    <w:p w14:paraId="23909C41" w14:textId="77777777" w:rsidR="00DF3CD1" w:rsidRPr="00DF3CD1" w:rsidRDefault="00DF3CD1" w:rsidP="00F12B78">
      <w:pPr>
        <w:numPr>
          <w:ilvl w:val="1"/>
          <w:numId w:val="33"/>
        </w:numPr>
        <w:jc w:val="both"/>
        <w:rPr>
          <w:lang w:val="fr-FR"/>
        </w:rPr>
      </w:pPr>
      <w:r w:rsidRPr="00DF3CD1">
        <w:rPr>
          <w:lang w:val="fr-FR"/>
        </w:rPr>
        <w:t xml:space="preserve">Pendant toute la durée de la présente Convention, l’adjudicataire doit avoir mis en place et maintenir des mesures techniques et organisationnelles appropriées de manière à ce que le traitement réponde aux exigences du Règlement et garantisse la protection des droits des personnes concernées. </w:t>
      </w:r>
    </w:p>
    <w:p w14:paraId="7DC73510" w14:textId="77777777" w:rsidR="00DF3CD1" w:rsidRPr="00DF3CD1" w:rsidRDefault="00DF3CD1" w:rsidP="00F12B78">
      <w:pPr>
        <w:jc w:val="both"/>
        <w:rPr>
          <w:lang w:val="fr-FR"/>
        </w:rPr>
      </w:pPr>
    </w:p>
    <w:p w14:paraId="5E4BA3A4" w14:textId="77777777" w:rsidR="00DF3CD1" w:rsidRPr="00DF3CD1" w:rsidRDefault="00DF3CD1" w:rsidP="00F12B78">
      <w:pPr>
        <w:numPr>
          <w:ilvl w:val="1"/>
          <w:numId w:val="33"/>
        </w:numPr>
        <w:jc w:val="both"/>
        <w:rPr>
          <w:lang w:val="fr-FR"/>
        </w:rPr>
      </w:pPr>
      <w:r w:rsidRPr="00DF3CD1">
        <w:rPr>
          <w:lang w:val="fr-FR"/>
        </w:rPr>
        <w:lastRenderedPageBreak/>
        <w:t xml:space="preserve">L’adjudicataire s’engage à mettre en œuvre les mesures techniques et organisationnelles appropriées pour assurer un niveau de sécurité approprié au risque, conformément à l'article 32 du Règlement. </w:t>
      </w:r>
    </w:p>
    <w:p w14:paraId="0729C5AE" w14:textId="77777777" w:rsidR="00DF3CD1" w:rsidRPr="00DF3CD1" w:rsidRDefault="00DF3CD1" w:rsidP="00F12B78">
      <w:pPr>
        <w:numPr>
          <w:ilvl w:val="1"/>
          <w:numId w:val="33"/>
        </w:numPr>
        <w:jc w:val="both"/>
        <w:rPr>
          <w:lang w:val="fr-FR"/>
        </w:rPr>
      </w:pPr>
      <w:r w:rsidRPr="00DF3CD1">
        <w:rPr>
          <w:lang w:val="fr-FR"/>
        </w:rPr>
        <w:t>Pour évaluer le niveau de sécurité approprié, il a été tenu compte en particulier des risques présentés par le traitement, notamment la destruction accidentelle ou illicite, la perte, l'altération, la divulgation non autorisée ou l'accès non autorisé aux Données à caractère personnel transmises, stockées ou traitées d'une autre manière.</w:t>
      </w:r>
    </w:p>
    <w:p w14:paraId="2B1D09C4" w14:textId="77777777" w:rsidR="00DF3CD1" w:rsidRPr="00DF3CD1" w:rsidRDefault="00DF3CD1" w:rsidP="00F12B78">
      <w:pPr>
        <w:numPr>
          <w:ilvl w:val="1"/>
          <w:numId w:val="33"/>
        </w:numPr>
        <w:jc w:val="both"/>
        <w:rPr>
          <w:lang w:val="fr-FR"/>
        </w:rPr>
      </w:pPr>
      <w:r w:rsidRPr="00DF3CD1">
        <w:rPr>
          <w:lang w:val="fr-FR"/>
        </w:rPr>
        <w:t>Les parties reconnaissent que les exigences en matière de sécurité évoluent continuellement et qu'une sécurité efficace exige une évaluation fréquente et une amélioration régulière des mesures de sécurité désuètes. L’adjudicataire devra donc continuellement évaluer et renforcer, compléter ou améliorer les mesures mises en œuvre en vue du respect continu de ses obligations.</w:t>
      </w:r>
    </w:p>
    <w:p w14:paraId="3C245680" w14:textId="77777777" w:rsidR="00DF3CD1" w:rsidRPr="00DF3CD1" w:rsidRDefault="00DF3CD1" w:rsidP="00F12B78">
      <w:pPr>
        <w:numPr>
          <w:ilvl w:val="1"/>
          <w:numId w:val="33"/>
        </w:numPr>
        <w:jc w:val="both"/>
        <w:rPr>
          <w:lang w:val="fr-FR"/>
        </w:rPr>
      </w:pPr>
      <w:r w:rsidRPr="00DF3CD1">
        <w:rPr>
          <w:lang w:val="fr-FR"/>
        </w:rPr>
        <w:t>L’adjudicataire fournit au pouvoir adjudicateur une description complète et claire, de manière transparente et compréhensible, de la manière dont il traite les données à caractère personnel de celui-ci (Annexe 3).</w:t>
      </w:r>
    </w:p>
    <w:p w14:paraId="6AB922E2" w14:textId="77777777" w:rsidR="00DF3CD1" w:rsidRPr="00DF3CD1" w:rsidRDefault="00DF3CD1" w:rsidP="00F12B78">
      <w:pPr>
        <w:numPr>
          <w:ilvl w:val="1"/>
          <w:numId w:val="33"/>
        </w:numPr>
        <w:jc w:val="both"/>
        <w:rPr>
          <w:lang w:val="fr-FR"/>
        </w:rPr>
      </w:pPr>
      <w:r w:rsidRPr="00DF3CD1">
        <w:rPr>
          <w:lang w:val="fr-FR"/>
        </w:rPr>
        <w:t>Dans le cas où l’adjudicataire viendrait à modifier les mesures de sécurité appliquées, l’adjudicataire s’engage à le notifier immédiatement au pouvoir adjudicateur ;</w:t>
      </w:r>
    </w:p>
    <w:p w14:paraId="43448B27" w14:textId="77777777" w:rsidR="00DF3CD1" w:rsidRPr="00DF3CD1" w:rsidRDefault="00DF3CD1" w:rsidP="00F12B78">
      <w:pPr>
        <w:numPr>
          <w:ilvl w:val="1"/>
          <w:numId w:val="33"/>
        </w:numPr>
        <w:jc w:val="both"/>
        <w:rPr>
          <w:lang w:val="fr-FR"/>
        </w:rPr>
      </w:pPr>
      <w:r w:rsidRPr="00DF3CD1">
        <w:rPr>
          <w:lang w:val="fr-FR"/>
        </w:rPr>
        <w:t xml:space="preserve">Le pouvoir adjudicateur se réserve le droit de suspendre et/ou de résilier le marché, lorsque l’adjudicataire ne peut plus prévoir des mesures techniques et organisationnelles appropriées au risque de traitement ; </w:t>
      </w:r>
    </w:p>
    <w:p w14:paraId="569A3812" w14:textId="77777777" w:rsidR="00DF3CD1" w:rsidRPr="00DF3CD1" w:rsidRDefault="00DF3CD1" w:rsidP="00F12B78">
      <w:pPr>
        <w:jc w:val="both"/>
        <w:rPr>
          <w:b/>
          <w:bCs/>
          <w:lang w:val="fr-FR"/>
        </w:rPr>
      </w:pPr>
      <w:r w:rsidRPr="00DF3CD1">
        <w:rPr>
          <w:b/>
          <w:bCs/>
          <w:lang w:val="fr-FR"/>
        </w:rPr>
        <w:t xml:space="preserve">Article 10 : Audit </w:t>
      </w:r>
    </w:p>
    <w:p w14:paraId="7565F828" w14:textId="77777777" w:rsidR="00DF3CD1" w:rsidRPr="00DF3CD1" w:rsidRDefault="00DF3CD1" w:rsidP="00F12B78">
      <w:pPr>
        <w:numPr>
          <w:ilvl w:val="1"/>
          <w:numId w:val="34"/>
        </w:numPr>
        <w:jc w:val="both"/>
        <w:rPr>
          <w:lang w:val="fr-FR"/>
        </w:rPr>
      </w:pPr>
      <w:r w:rsidRPr="00DF3CD1">
        <w:rPr>
          <w:lang w:val="fr-FR"/>
        </w:rPr>
        <w:t xml:space="preserve">L’adjudicataire reconnaît que le pouvoir adjudicateur est sous la surveillance d'une Autorité de surveillance ou de plusieurs Autorités de surveillance. L’adjudicataire reconnaît que le pouvoir adjudicateur et toute Autorité de surveillance concernée auront le droit d'effectuer un audit à tout moment, et en tout cas pendant les heures normales de bureau de l’adjudicataire, pendant la durée de la présente Convention afin d'évaluer si l’adjudicataire est conforme au Règlement et aux dispositions de la présente Convention. L’adjudicataire apporte la coopération nécessaire. </w:t>
      </w:r>
    </w:p>
    <w:p w14:paraId="3E6CAD52" w14:textId="77777777" w:rsidR="00DF3CD1" w:rsidRPr="00DF3CD1" w:rsidRDefault="00DF3CD1" w:rsidP="00F12B78">
      <w:pPr>
        <w:numPr>
          <w:ilvl w:val="1"/>
          <w:numId w:val="34"/>
        </w:numPr>
        <w:jc w:val="both"/>
        <w:rPr>
          <w:lang w:val="fr-FR"/>
        </w:rPr>
      </w:pPr>
      <w:r w:rsidRPr="00DF3CD1">
        <w:rPr>
          <w:lang w:val="fr-FR"/>
        </w:rPr>
        <w:t>Ce droit d'audit ne peut être utilisé plus d'une fois par année civile, sauf si le pouvoir adjudicateur et/ou l'Autorité de surveillance a des motifs raisonnables de supposer que l’adjudicataire agit en conflit avec la présente Convention et/ou les dispositions du Règlement. La restriction du droit de contrôle ne s'applique pas à l'Autorité de surveillance.</w:t>
      </w:r>
    </w:p>
    <w:p w14:paraId="7E71B615" w14:textId="77777777" w:rsidR="00DF3CD1" w:rsidRPr="00DF3CD1" w:rsidRDefault="00DF3CD1" w:rsidP="00F12B78">
      <w:pPr>
        <w:numPr>
          <w:ilvl w:val="1"/>
          <w:numId w:val="34"/>
        </w:numPr>
        <w:jc w:val="both"/>
        <w:rPr>
          <w:lang w:val="fr-FR"/>
        </w:rPr>
      </w:pPr>
      <w:r w:rsidRPr="00DF3CD1">
        <w:rPr>
          <w:lang w:val="fr-FR"/>
        </w:rPr>
        <w:t>Sur demande écrite du pouvoir adjudicateur, l’adjudicataire fournira au pouvoir adjudicateur ou à l'Autorité de surveillance concernée l'accès aux parties pertinentes de l'administration de l’adjudicataire et à tous les lieux et informations d'intérêt de l’adjudicataire (ainsi que, si applicable, ceux de ses agents, filiales et sous-traitants subséquents) pour déterminer si l’adjudicataire est conforme au Règlement et aux dispositions de la présente Convention. Sur demande de l’adjudicataire, les parties concernées conviennent d'un accord de confidentialité.</w:t>
      </w:r>
    </w:p>
    <w:p w14:paraId="5961FD3B" w14:textId="77777777" w:rsidR="00DF3CD1" w:rsidRPr="00DF3CD1" w:rsidRDefault="00DF3CD1" w:rsidP="00F12B78">
      <w:pPr>
        <w:numPr>
          <w:ilvl w:val="1"/>
          <w:numId w:val="34"/>
        </w:numPr>
        <w:jc w:val="both"/>
        <w:rPr>
          <w:lang w:val="fr-FR"/>
        </w:rPr>
      </w:pPr>
      <w:r w:rsidRPr="00DF3CD1">
        <w:rPr>
          <w:lang w:val="fr-FR"/>
        </w:rPr>
        <w:lastRenderedPageBreak/>
        <w:t xml:space="preserve">Le pouvoir adjudicateur doit prendre toutes les mesures appropriées pour minimiser toute obstruction causée par l'audit sur le fonctionnement quotidien de l’adjudicataire ou des services exécutés par l’adjudicataire. </w:t>
      </w:r>
    </w:p>
    <w:p w14:paraId="7683983B" w14:textId="77777777" w:rsidR="00DF3CD1" w:rsidRPr="00DF3CD1" w:rsidRDefault="00DF3CD1" w:rsidP="00F12B78">
      <w:pPr>
        <w:numPr>
          <w:ilvl w:val="1"/>
          <w:numId w:val="34"/>
        </w:numPr>
        <w:jc w:val="both"/>
        <w:rPr>
          <w:lang w:val="fr-FR"/>
        </w:rPr>
      </w:pPr>
      <w:r w:rsidRPr="00DF3CD1">
        <w:rPr>
          <w:lang w:val="fr-FR"/>
        </w:rPr>
        <w:t>S'il y a accord entre l’adjudicataire et le pouvoir adjudicateur sur un manquement important dans le respect du Règlement et/ou de la Convention, tel qu'il ressort de l'audit, l’adjudicataire remédie à ce manquement dans les plus brefs délais. Les Parties peuvent convenir de mettre en place un plan, y compris un calendrier de mise en œuvre de ce plan, afin de combler les lacunes révélées par la vérification.</w:t>
      </w:r>
    </w:p>
    <w:p w14:paraId="4CC7EF1E" w14:textId="77777777" w:rsidR="00DF3CD1" w:rsidRPr="00DF3CD1" w:rsidRDefault="00DF3CD1" w:rsidP="00F12B78">
      <w:pPr>
        <w:numPr>
          <w:ilvl w:val="1"/>
          <w:numId w:val="34"/>
        </w:numPr>
        <w:jc w:val="both"/>
        <w:rPr>
          <w:lang w:val="fr-FR"/>
        </w:rPr>
      </w:pPr>
      <w:r w:rsidRPr="00DF3CD1">
        <w:rPr>
          <w:lang w:val="fr-FR"/>
        </w:rPr>
        <w:t>Le pouvoir adjudicateur prendra en charge les frais de tout audit effectué au sens du présent article. Sans préjudice de ce qui précède, l’adjudicataire supportera les frais de ses employés. Toutefois, lorsque l'audit a révélé que l’adjudicataire n'est manifestement pas en conformité avec le règlement et/ou les dispositions de la présente Convention, l’adjudicataire prend à sa charge les frais de cet audit. Les frais de remise en conformité avec le Règlement et/ou les dispositions de la présente Convention sont à la charge de l’adjudicataire.</w:t>
      </w:r>
    </w:p>
    <w:p w14:paraId="2D2D2452" w14:textId="77777777" w:rsidR="00DF3CD1" w:rsidRPr="00DF3CD1" w:rsidRDefault="00DF3CD1" w:rsidP="00F12B78">
      <w:pPr>
        <w:jc w:val="both"/>
        <w:rPr>
          <w:b/>
          <w:bCs/>
          <w:lang w:val="fr-FR"/>
        </w:rPr>
      </w:pPr>
      <w:r w:rsidRPr="00DF3CD1">
        <w:rPr>
          <w:b/>
          <w:bCs/>
          <w:lang w:val="fr-FR"/>
        </w:rPr>
        <w:t xml:space="preserve">Article 11 : Transfert à des tiers </w:t>
      </w:r>
    </w:p>
    <w:p w14:paraId="37D73023" w14:textId="77777777" w:rsidR="00DF3CD1" w:rsidRPr="00DF3CD1" w:rsidRDefault="00DF3CD1" w:rsidP="00F12B78">
      <w:pPr>
        <w:numPr>
          <w:ilvl w:val="1"/>
          <w:numId w:val="35"/>
        </w:numPr>
        <w:jc w:val="both"/>
        <w:rPr>
          <w:lang w:val="fr-FR"/>
        </w:rPr>
      </w:pPr>
      <w:r w:rsidRPr="00DF3CD1">
        <w:rPr>
          <w:lang w:val="fr-FR"/>
        </w:rPr>
        <w:t xml:space="preserve">La transmission de données à caractère personnel à des tiers de quelque manière que ce soit est en principe interdite, sauf si la loi l'exige ou si l’adjudicataire a obtenu l’autorisation explicite du pouvoir adjudicateur pour ce faire. </w:t>
      </w:r>
    </w:p>
    <w:p w14:paraId="247EBA38" w14:textId="77777777" w:rsidR="00DF3CD1" w:rsidRPr="00DF3CD1" w:rsidRDefault="00DF3CD1" w:rsidP="00F12B78">
      <w:pPr>
        <w:numPr>
          <w:ilvl w:val="1"/>
          <w:numId w:val="35"/>
        </w:numPr>
        <w:jc w:val="both"/>
        <w:rPr>
          <w:lang w:val="fr-FR"/>
        </w:rPr>
      </w:pPr>
      <w:r w:rsidRPr="00DF3CD1">
        <w:rPr>
          <w:lang w:val="fr-FR"/>
        </w:rPr>
        <w:t xml:space="preserve">Dans le cas où une obligation légale s'applique au transfert de données à caractère personnel, qui fait l'objet de la présente Convention, à des Tiers, l’adjudicataire devra en informer le pouvoir adjudicateur avant le transfert.  </w:t>
      </w:r>
    </w:p>
    <w:p w14:paraId="2CBAC578" w14:textId="77777777" w:rsidR="00DF3CD1" w:rsidRPr="00DF3CD1" w:rsidRDefault="00DF3CD1" w:rsidP="00F12B78">
      <w:pPr>
        <w:jc w:val="both"/>
        <w:rPr>
          <w:b/>
          <w:bCs/>
          <w:lang w:val="fr-FR"/>
        </w:rPr>
      </w:pPr>
      <w:r w:rsidRPr="00DF3CD1">
        <w:rPr>
          <w:b/>
          <w:bCs/>
          <w:lang w:val="fr-FR"/>
        </w:rPr>
        <w:t>Article 12 : Transfert en dehors de l'EEE</w:t>
      </w:r>
    </w:p>
    <w:p w14:paraId="14365F3E" w14:textId="77777777" w:rsidR="00DF3CD1" w:rsidRPr="00DF3CD1" w:rsidRDefault="00DF3CD1" w:rsidP="00F12B78">
      <w:pPr>
        <w:numPr>
          <w:ilvl w:val="1"/>
          <w:numId w:val="36"/>
        </w:numPr>
        <w:jc w:val="both"/>
        <w:rPr>
          <w:lang w:val="fr-FR"/>
        </w:rPr>
      </w:pPr>
      <w:r w:rsidRPr="00DF3CD1">
        <w:rPr>
          <w:lang w:val="fr-FR"/>
        </w:rPr>
        <w:t xml:space="preserve"> L’adjudicataire traitera les données à caractère personnel du pouvoir adjudicateur uniquement dans un lieu situé dans l'EEE.</w:t>
      </w:r>
    </w:p>
    <w:p w14:paraId="1B943786" w14:textId="77777777" w:rsidR="00DF3CD1" w:rsidRPr="00DF3CD1" w:rsidRDefault="00DF3CD1" w:rsidP="00F12B78">
      <w:pPr>
        <w:numPr>
          <w:ilvl w:val="1"/>
          <w:numId w:val="36"/>
        </w:numPr>
        <w:jc w:val="both"/>
        <w:rPr>
          <w:lang w:val="fr-FR"/>
        </w:rPr>
      </w:pPr>
      <w:r w:rsidRPr="00DF3CD1">
        <w:rPr>
          <w:lang w:val="fr-FR"/>
        </w:rPr>
        <w:t>L’adjudicataire ne devra pas traiter ou transférer les données à caractère personnel du pouvoir adjudicateur, ni les traiter lui-même ou par le biais de tiers, en dehors de l'Union européenne, sauf autorisation préalable expresse et explicite du pouvoir adjudicateur.</w:t>
      </w:r>
    </w:p>
    <w:p w14:paraId="7503D4E4" w14:textId="77777777" w:rsidR="00DF3CD1" w:rsidRPr="00DF3CD1" w:rsidRDefault="00DF3CD1" w:rsidP="00F12B78">
      <w:pPr>
        <w:jc w:val="both"/>
        <w:rPr>
          <w:lang w:val="fr-FR"/>
        </w:rPr>
      </w:pPr>
      <w:r w:rsidRPr="00DF3CD1">
        <w:rPr>
          <w:lang w:val="fr-FR"/>
        </w:rPr>
        <w:t>L’adjudicataire devra veiller à ce qu'aucun accès aux données à caractère personnel du pouvoir adjudicateur par un tiers n'aboutisse de quelque manière que ce soit à la transmission de ces données à l'extérieur de l'Union Européenne.</w:t>
      </w:r>
    </w:p>
    <w:p w14:paraId="2F0B36C0" w14:textId="77777777" w:rsidR="00DF3CD1" w:rsidRPr="00DF3CD1" w:rsidRDefault="00DF3CD1" w:rsidP="00F12B78">
      <w:pPr>
        <w:jc w:val="both"/>
        <w:rPr>
          <w:b/>
          <w:bCs/>
          <w:lang w:val="fr-FR"/>
        </w:rPr>
      </w:pPr>
      <w:r w:rsidRPr="00DF3CD1">
        <w:rPr>
          <w:b/>
          <w:bCs/>
          <w:lang w:val="fr-FR"/>
        </w:rPr>
        <w:t>Article 13 : Comportement à l'égard des autorités gouvernementales et judiciaires nationales</w:t>
      </w:r>
    </w:p>
    <w:p w14:paraId="5C402A68" w14:textId="0838A00A" w:rsidR="00DF3CD1" w:rsidRDefault="00DF3CD1" w:rsidP="00F12B78">
      <w:pPr>
        <w:numPr>
          <w:ilvl w:val="1"/>
          <w:numId w:val="37"/>
        </w:numPr>
        <w:jc w:val="both"/>
        <w:rPr>
          <w:lang w:val="fr-FR"/>
        </w:rPr>
      </w:pPr>
      <w:r w:rsidRPr="00DF3CD1">
        <w:rPr>
          <w:lang w:val="fr-FR"/>
        </w:rPr>
        <w:t>L’adjudicataire informera immédiatement le pouvoir adjudicateur de toute demande, injonction, enquête ou assignation d'une autorité gouvernementale ou judiciaire nationale compétente adressée à l’adjudicataire ou à son sous-traitant subséquent qui implique la communication de données à caractère personnel traitées par l’adjudicataire ou un sous-traitant subséquent pour et au nom du pouvoir adjudicateur ou toute donnée et/ou information relative à ce traitement.</w:t>
      </w:r>
    </w:p>
    <w:p w14:paraId="7F60532E" w14:textId="77777777" w:rsidR="00BD2614" w:rsidRPr="00DF3CD1" w:rsidRDefault="00BD2614" w:rsidP="00BD2614">
      <w:pPr>
        <w:ind w:left="720"/>
        <w:jc w:val="both"/>
        <w:rPr>
          <w:lang w:val="fr-FR"/>
        </w:rPr>
      </w:pPr>
    </w:p>
    <w:p w14:paraId="24A7BCA3" w14:textId="77777777" w:rsidR="00DF3CD1" w:rsidRPr="00DF3CD1" w:rsidRDefault="00DF3CD1" w:rsidP="00F12B78">
      <w:pPr>
        <w:jc w:val="both"/>
        <w:rPr>
          <w:b/>
          <w:bCs/>
          <w:lang w:val="fr-FR"/>
        </w:rPr>
      </w:pPr>
      <w:r w:rsidRPr="00DF3CD1">
        <w:rPr>
          <w:b/>
          <w:bCs/>
          <w:lang w:val="fr-FR"/>
        </w:rPr>
        <w:lastRenderedPageBreak/>
        <w:t xml:space="preserve">Article 14 : Droits de propriété intellectuelle </w:t>
      </w:r>
    </w:p>
    <w:p w14:paraId="51FC7F6C" w14:textId="77777777" w:rsidR="00DF3CD1" w:rsidRPr="00DF3CD1" w:rsidRDefault="00DF3CD1" w:rsidP="00F12B78">
      <w:pPr>
        <w:jc w:val="both"/>
        <w:rPr>
          <w:lang w:val="fr-FR"/>
        </w:rPr>
      </w:pPr>
      <w:r w:rsidRPr="00DF3CD1">
        <w:rPr>
          <w:lang w:val="fr-FR"/>
        </w:rPr>
        <w:t xml:space="preserve">14.1. Tous les droits de propriété intellectuelle concernant les données à caractère personnel et les bases de données qui contiennent ces données à caractère personnel sont réservés au pouvoir adjudicateur, sauf convention contraire entre les Parties. </w:t>
      </w:r>
    </w:p>
    <w:p w14:paraId="5EB133A4" w14:textId="77777777" w:rsidR="00DF3CD1" w:rsidRPr="00DF3CD1" w:rsidRDefault="00DF3CD1" w:rsidP="00F12B78">
      <w:pPr>
        <w:jc w:val="both"/>
        <w:rPr>
          <w:b/>
          <w:bCs/>
          <w:lang w:val="fr-FR"/>
        </w:rPr>
      </w:pPr>
      <w:r w:rsidRPr="00DF3CD1">
        <w:rPr>
          <w:b/>
          <w:bCs/>
          <w:lang w:val="fr-FR"/>
        </w:rPr>
        <w:t xml:space="preserve">Article 15 : Confidentialité </w:t>
      </w:r>
    </w:p>
    <w:p w14:paraId="4F16F983" w14:textId="77777777" w:rsidR="00DF3CD1" w:rsidRPr="00DF3CD1" w:rsidRDefault="00DF3CD1" w:rsidP="00F12B78">
      <w:pPr>
        <w:numPr>
          <w:ilvl w:val="1"/>
          <w:numId w:val="38"/>
        </w:numPr>
        <w:jc w:val="both"/>
        <w:rPr>
          <w:bCs/>
          <w:lang w:val="fr-FR"/>
        </w:rPr>
      </w:pPr>
      <w:r w:rsidRPr="00DF3CD1">
        <w:rPr>
          <w:bCs/>
          <w:lang w:val="fr-FR"/>
        </w:rPr>
        <w:t>L’adjudicataire s’engage à garantir la confidentialité des données à caractère personnel ainsi que leur traitement.</w:t>
      </w:r>
    </w:p>
    <w:p w14:paraId="1ED69474" w14:textId="77777777" w:rsidR="00DF3CD1" w:rsidRPr="00DF3CD1" w:rsidRDefault="00DF3CD1" w:rsidP="00F12B78">
      <w:pPr>
        <w:numPr>
          <w:ilvl w:val="1"/>
          <w:numId w:val="38"/>
        </w:numPr>
        <w:jc w:val="both"/>
        <w:rPr>
          <w:b/>
          <w:lang w:val="fr-FR"/>
        </w:rPr>
      </w:pPr>
      <w:r w:rsidRPr="00DF3CD1">
        <w:rPr>
          <w:lang w:val="fr-FR"/>
        </w:rPr>
        <w:t>L’adjudicataire s'assure que les employés ou les sous-traitants subséquents autorisés à traiter les données à caractère personnel se sont engagés à opérer les traitements de manière confidentielle et sont par ailleurs tenus par une obligation contractuelle de confidentialité.</w:t>
      </w:r>
    </w:p>
    <w:p w14:paraId="2909E77B" w14:textId="77777777" w:rsidR="00DF3CD1" w:rsidRPr="00DF3CD1" w:rsidRDefault="00DF3CD1" w:rsidP="00F12B78">
      <w:pPr>
        <w:jc w:val="both"/>
        <w:rPr>
          <w:b/>
          <w:bCs/>
          <w:lang w:val="fr-FR"/>
        </w:rPr>
      </w:pPr>
      <w:r w:rsidRPr="00DF3CD1">
        <w:rPr>
          <w:b/>
          <w:bCs/>
          <w:lang w:val="fr-FR"/>
        </w:rPr>
        <w:t>Article 16 : Responsabilité</w:t>
      </w:r>
    </w:p>
    <w:p w14:paraId="7C021C24" w14:textId="77777777" w:rsidR="00DF3CD1" w:rsidRPr="00DF3CD1" w:rsidRDefault="00DF3CD1" w:rsidP="00F12B78">
      <w:pPr>
        <w:numPr>
          <w:ilvl w:val="1"/>
          <w:numId w:val="39"/>
        </w:numPr>
        <w:jc w:val="both"/>
        <w:rPr>
          <w:lang w:val="fr-FR"/>
        </w:rPr>
      </w:pPr>
      <w:r w:rsidRPr="00DF3CD1">
        <w:rPr>
          <w:lang w:val="fr-FR"/>
        </w:rPr>
        <w:t xml:space="preserve">Sans préjudice du marché, l’adjudicataire n'est responsable des dommages causés par le traitement que s'il ne s'est pas conformé aux obligations du Règlement s'adressant spécifiquement aux sous-traitants ou s'il a agi en dehors ou contrairement aux instructions légales du pouvoir adjudicateur. </w:t>
      </w:r>
    </w:p>
    <w:p w14:paraId="7CC1E158" w14:textId="77777777" w:rsidR="00DF3CD1" w:rsidRPr="00DF3CD1" w:rsidRDefault="00DF3CD1" w:rsidP="00F12B78">
      <w:pPr>
        <w:numPr>
          <w:ilvl w:val="1"/>
          <w:numId w:val="39"/>
        </w:numPr>
        <w:jc w:val="both"/>
        <w:rPr>
          <w:lang w:val="fr-FR"/>
        </w:rPr>
      </w:pPr>
      <w:r w:rsidRPr="00DF3CD1">
        <w:rPr>
          <w:lang w:val="fr-FR"/>
        </w:rPr>
        <w:t>L’adjudicataire est redevable du paiement des amendes administratives qui découlent d’une infraction à la Réglementation.</w:t>
      </w:r>
    </w:p>
    <w:p w14:paraId="4D2481B2" w14:textId="77777777" w:rsidR="00DF3CD1" w:rsidRPr="00DF3CD1" w:rsidRDefault="00DF3CD1" w:rsidP="00F12B78">
      <w:pPr>
        <w:numPr>
          <w:ilvl w:val="1"/>
          <w:numId w:val="39"/>
        </w:numPr>
        <w:jc w:val="both"/>
        <w:rPr>
          <w:lang w:val="fr-FR"/>
        </w:rPr>
      </w:pPr>
      <w:r w:rsidRPr="00DF3CD1">
        <w:rPr>
          <w:lang w:val="fr-FR"/>
        </w:rPr>
        <w:t>L’adjudicataire sera exempt de sa responsabilité uniquement s’il peut prouver qu’il n’est pas responsable de l’évènement à l’origine d’une violation de la Réglementation.</w:t>
      </w:r>
    </w:p>
    <w:p w14:paraId="1C0F28FA" w14:textId="77777777" w:rsidR="00DF3CD1" w:rsidRPr="00DF3CD1" w:rsidRDefault="00DF3CD1" w:rsidP="00F12B78">
      <w:pPr>
        <w:numPr>
          <w:ilvl w:val="1"/>
          <w:numId w:val="39"/>
        </w:numPr>
        <w:jc w:val="both"/>
        <w:rPr>
          <w:lang w:val="fr-FR"/>
        </w:rPr>
      </w:pPr>
      <w:r w:rsidRPr="00DF3CD1">
        <w:rPr>
          <w:lang w:val="fr-FR"/>
        </w:rPr>
        <w:t>S'il apparaît que le pouvoir adjudicateur et l’adjudicataire sont responsables des dommages causés par le traitement des Données à caractère personnel, les deux Parties seront responsables et paieront des dommages, conformément à leur part de responsabilité individuelle pour les dommages causés par le traitement.</w:t>
      </w:r>
    </w:p>
    <w:p w14:paraId="0CA3AEC7" w14:textId="77777777" w:rsidR="00DF3CD1" w:rsidRPr="00DF3CD1" w:rsidRDefault="00DF3CD1" w:rsidP="00F12B78">
      <w:pPr>
        <w:jc w:val="both"/>
        <w:rPr>
          <w:b/>
          <w:bCs/>
          <w:lang w:val="fr-FR"/>
        </w:rPr>
      </w:pPr>
      <w:r w:rsidRPr="00DF3CD1">
        <w:rPr>
          <w:b/>
          <w:bCs/>
          <w:lang w:val="fr-FR"/>
        </w:rPr>
        <w:t>Article 17 : Fin du contrat</w:t>
      </w:r>
    </w:p>
    <w:p w14:paraId="7E74C55B" w14:textId="77777777" w:rsidR="00DF3CD1" w:rsidRPr="00DF3CD1" w:rsidRDefault="00DF3CD1" w:rsidP="00F12B78">
      <w:pPr>
        <w:numPr>
          <w:ilvl w:val="1"/>
          <w:numId w:val="22"/>
        </w:numPr>
        <w:jc w:val="both"/>
        <w:rPr>
          <w:lang w:val="fr-FR"/>
        </w:rPr>
      </w:pPr>
      <w:r w:rsidRPr="00DF3CD1">
        <w:rPr>
          <w:lang w:val="fr-FR"/>
        </w:rPr>
        <w:t xml:space="preserve">La présente Convention s'applique tant que l’adjudicataire traite des données à caractère personnel au nom et pour le compte du pouvoir adjudicateur dans le cadre du présent marché. Si le marché prend fin, la présente Convention prendra également fin. </w:t>
      </w:r>
    </w:p>
    <w:p w14:paraId="624C5DB4" w14:textId="77777777" w:rsidR="00DF3CD1" w:rsidRPr="00DF3CD1" w:rsidRDefault="00DF3CD1" w:rsidP="00F12B78">
      <w:pPr>
        <w:numPr>
          <w:ilvl w:val="1"/>
          <w:numId w:val="22"/>
        </w:numPr>
        <w:jc w:val="both"/>
        <w:rPr>
          <w:lang w:val="fr-FR"/>
        </w:rPr>
      </w:pPr>
      <w:r w:rsidRPr="00DF3CD1">
        <w:rPr>
          <w:lang w:val="fr-FR"/>
        </w:rPr>
        <w:t>En cas de violation sérieuse de la présente Convention ou des dispositions applicables du Règlement, le pouvoir adjudicateur peut ordonner à l’adjudicataire de mettre fin au traitement des données à caractère personnel avec effet immédiat.</w:t>
      </w:r>
    </w:p>
    <w:p w14:paraId="5546608B" w14:textId="77777777" w:rsidR="00DF3CD1" w:rsidRPr="00DF3CD1" w:rsidRDefault="00DF3CD1" w:rsidP="00F12B78">
      <w:pPr>
        <w:numPr>
          <w:ilvl w:val="1"/>
          <w:numId w:val="22"/>
        </w:numPr>
        <w:jc w:val="both"/>
        <w:rPr>
          <w:lang w:val="fr-FR"/>
        </w:rPr>
      </w:pPr>
      <w:r w:rsidRPr="00DF3CD1">
        <w:rPr>
          <w:lang w:val="fr-FR"/>
        </w:rPr>
        <w:t xml:space="preserve">En cas de résiliation de la Convention, ou si les données à caractère personnel ne sont plus pertinentes pour la fourniture des services, L’adjudicataire supprimera, sur décision du pouvoir adjudicateur, toutes les données à caractère personnel ou les retournera au pouvoir adjudicateur et supprimera les données à caractère personnel et autres copies. L’adjudicataire en apportera la preuve par écrit, à moins que la législation applicable n'exige le stockage des données à caractère personnel. Les données à caractère personnel seront retournées gratuitement au pouvoir adjudicateur, à moins qu'il n'en soit convenu autrement. </w:t>
      </w:r>
    </w:p>
    <w:p w14:paraId="07F28AD1" w14:textId="77777777" w:rsidR="00DF3CD1" w:rsidRPr="00DF3CD1" w:rsidRDefault="00DF3CD1" w:rsidP="00F12B78">
      <w:pPr>
        <w:jc w:val="both"/>
        <w:rPr>
          <w:lang w:val="fr-FR"/>
        </w:rPr>
      </w:pPr>
    </w:p>
    <w:p w14:paraId="7EC430FD" w14:textId="77777777" w:rsidR="00DF3CD1" w:rsidRPr="00DF3CD1" w:rsidRDefault="00DF3CD1" w:rsidP="00F12B78">
      <w:pPr>
        <w:jc w:val="both"/>
        <w:rPr>
          <w:b/>
          <w:bCs/>
          <w:lang w:val="fr-FR"/>
        </w:rPr>
      </w:pPr>
      <w:r w:rsidRPr="00DF3CD1">
        <w:rPr>
          <w:b/>
          <w:bCs/>
          <w:lang w:val="fr-FR"/>
        </w:rPr>
        <w:t>Article 18 : Médiation et compétence</w:t>
      </w:r>
    </w:p>
    <w:p w14:paraId="47985B89" w14:textId="77777777" w:rsidR="00DF3CD1" w:rsidRPr="00DF3CD1" w:rsidRDefault="00DF3CD1" w:rsidP="00F12B78">
      <w:pPr>
        <w:numPr>
          <w:ilvl w:val="1"/>
          <w:numId w:val="40"/>
        </w:numPr>
        <w:jc w:val="both"/>
        <w:rPr>
          <w:lang w:val="fr-FR"/>
        </w:rPr>
      </w:pPr>
      <w:r w:rsidRPr="00DF3CD1">
        <w:rPr>
          <w:lang w:val="fr-FR"/>
        </w:rPr>
        <w:t>L’adjudicataire convient que si la personne concernée invoque contre elle des demandes de dommages-intérêts en vertu de la présente Convention, l’adjudicataire acceptera la décision de la personne concernée :</w:t>
      </w:r>
    </w:p>
    <w:p w14:paraId="3AFC79E6" w14:textId="77777777" w:rsidR="00DF3CD1" w:rsidRPr="00DF3CD1" w:rsidRDefault="00DF3CD1" w:rsidP="00F12B78">
      <w:pPr>
        <w:numPr>
          <w:ilvl w:val="0"/>
          <w:numId w:val="41"/>
        </w:numPr>
        <w:jc w:val="both"/>
        <w:rPr>
          <w:lang w:val="fr-FR"/>
        </w:rPr>
      </w:pPr>
      <w:r w:rsidRPr="00DF3CD1">
        <w:rPr>
          <w:lang w:val="fr-FR"/>
        </w:rPr>
        <w:t>De renvoyer le différend à la médiation chez une personne indépendante</w:t>
      </w:r>
    </w:p>
    <w:p w14:paraId="02DD5250" w14:textId="77777777" w:rsidR="00DF3CD1" w:rsidRPr="00DF3CD1" w:rsidRDefault="00DF3CD1" w:rsidP="00F12B78">
      <w:pPr>
        <w:numPr>
          <w:ilvl w:val="0"/>
          <w:numId w:val="41"/>
        </w:numPr>
        <w:jc w:val="both"/>
        <w:rPr>
          <w:lang w:val="fr-FR"/>
        </w:rPr>
      </w:pPr>
      <w:r w:rsidRPr="00DF3CD1">
        <w:rPr>
          <w:lang w:val="fr-FR"/>
        </w:rPr>
        <w:t>De renvoyer le litige devant les tribunaux du lieu d'établissement du pouvoir adjudicateur</w:t>
      </w:r>
    </w:p>
    <w:p w14:paraId="6EA027CA" w14:textId="77777777" w:rsidR="00DF3CD1" w:rsidRPr="00DF3CD1" w:rsidRDefault="00DF3CD1" w:rsidP="00F12B78">
      <w:pPr>
        <w:numPr>
          <w:ilvl w:val="1"/>
          <w:numId w:val="40"/>
        </w:numPr>
        <w:jc w:val="both"/>
        <w:rPr>
          <w:lang w:val="fr-FR"/>
        </w:rPr>
      </w:pPr>
      <w:r w:rsidRPr="00DF3CD1">
        <w:rPr>
          <w:lang w:val="fr-FR"/>
        </w:rPr>
        <w:t>Les Parties conviennent que le choix fait par la personne concernée ne portera pas atteinte aux droits substantiels ou procéduraux de la personne concernée de demander réparation conformément à d'autres dispositions du droit national ou international applicable.</w:t>
      </w:r>
    </w:p>
    <w:p w14:paraId="16C88612" w14:textId="77777777" w:rsidR="00DF3CD1" w:rsidRPr="00DF3CD1" w:rsidRDefault="00DF3CD1" w:rsidP="00F12B78">
      <w:pPr>
        <w:numPr>
          <w:ilvl w:val="1"/>
          <w:numId w:val="21"/>
        </w:numPr>
        <w:jc w:val="both"/>
        <w:rPr>
          <w:lang w:val="fr-FR"/>
        </w:rPr>
      </w:pPr>
      <w:r w:rsidRPr="00DF3CD1">
        <w:rPr>
          <w:lang w:val="fr-FR"/>
        </w:rPr>
        <w:t>Tout différend entre les Parties au sujet des modalités de la présente entente doit être porté devant les tribunaux compétents, tel que déterminé dans l'entente principale.</w:t>
      </w:r>
    </w:p>
    <w:p w14:paraId="66125259" w14:textId="77777777" w:rsidR="00DF3CD1" w:rsidRPr="00DF3CD1" w:rsidRDefault="00DF3CD1" w:rsidP="00F12B78">
      <w:pPr>
        <w:jc w:val="both"/>
        <w:rPr>
          <w:lang w:val="fr-FR"/>
        </w:rPr>
      </w:pPr>
      <w:r w:rsidRPr="020E9903">
        <w:rPr>
          <w:lang w:val="fr-FR"/>
        </w:rPr>
        <w:t>Ainsi, convenu le [………………………………….……] et établi en deux exemplaires dont chaque Partie reconnaît avoir reçu un exemplaire signé.</w:t>
      </w:r>
    </w:p>
    <w:p w14:paraId="67EE1E0F" w14:textId="77777777" w:rsidR="00DF3CD1" w:rsidRPr="00DF3CD1" w:rsidRDefault="00DF3CD1" w:rsidP="00F12B78">
      <w:pPr>
        <w:jc w:val="both"/>
        <w:rPr>
          <w:lang w:val="fr-FR"/>
        </w:rPr>
      </w:pPr>
    </w:p>
    <w:p w14:paraId="35041DB6" w14:textId="77777777" w:rsidR="00DF3CD1" w:rsidRPr="00DF3CD1" w:rsidRDefault="00DF3CD1" w:rsidP="00F12B78">
      <w:pPr>
        <w:jc w:val="both"/>
        <w:rPr>
          <w:lang w:val="fr-FR"/>
        </w:rPr>
      </w:pPr>
    </w:p>
    <w:p w14:paraId="79F4970C" w14:textId="77777777" w:rsidR="00DF3CD1" w:rsidRPr="00DF3CD1" w:rsidRDefault="00DF3CD1" w:rsidP="00F12B78">
      <w:pPr>
        <w:jc w:val="both"/>
        <w:rPr>
          <w:lang w:val="fr-FR"/>
        </w:rPr>
      </w:pPr>
    </w:p>
    <w:p w14:paraId="37538F96" w14:textId="77777777" w:rsidR="00DF3CD1" w:rsidRPr="00DF3CD1" w:rsidRDefault="00DF3CD1" w:rsidP="00F12B78">
      <w:pPr>
        <w:jc w:val="both"/>
        <w:rPr>
          <w:lang w:val="fr-FR"/>
        </w:rPr>
      </w:pPr>
      <w:r w:rsidRPr="00DF3CD1">
        <w:rPr>
          <w:lang w:val="fr-FR"/>
        </w:rPr>
        <w:t>POUR LE POUVOIR ADJUDICATEUR                      POUR L’ADJUDICATAIRE</w:t>
      </w:r>
    </w:p>
    <w:p w14:paraId="1BB83A72" w14:textId="77777777" w:rsidR="00DF3CD1" w:rsidRPr="00DF3CD1" w:rsidRDefault="00DF3CD1" w:rsidP="00F12B78">
      <w:pPr>
        <w:jc w:val="both"/>
        <w:rPr>
          <w:lang w:val="fr-FR"/>
        </w:rPr>
      </w:pPr>
    </w:p>
    <w:p w14:paraId="05A6EFCC" w14:textId="77777777" w:rsidR="00DF3CD1" w:rsidRPr="00DF3CD1" w:rsidRDefault="00DF3CD1" w:rsidP="00F12B78">
      <w:pPr>
        <w:jc w:val="both"/>
        <w:rPr>
          <w:lang w:val="fr-FR"/>
        </w:rPr>
      </w:pPr>
    </w:p>
    <w:p w14:paraId="704A2A6A" w14:textId="77777777" w:rsidR="00DF3CD1" w:rsidRPr="00DF3CD1" w:rsidRDefault="00DF3CD1" w:rsidP="00F12B78">
      <w:pPr>
        <w:jc w:val="both"/>
        <w:rPr>
          <w:lang w:val="fr-FR"/>
        </w:rPr>
      </w:pPr>
      <w:r w:rsidRPr="00DF3CD1">
        <w:rPr>
          <w:lang w:val="fr-FR"/>
        </w:rPr>
        <w:t>____________________________________                     ____________________________________</w:t>
      </w:r>
    </w:p>
    <w:p w14:paraId="684A2562" w14:textId="77777777" w:rsidR="00DF3CD1" w:rsidRPr="00DF3CD1" w:rsidRDefault="00DF3CD1" w:rsidP="00F12B78">
      <w:pPr>
        <w:jc w:val="both"/>
        <w:rPr>
          <w:lang w:val="fr-FR"/>
        </w:rPr>
      </w:pPr>
    </w:p>
    <w:p w14:paraId="7F890A9F" w14:textId="77777777" w:rsidR="00DF3CD1" w:rsidRPr="00DF3CD1" w:rsidRDefault="00DF3CD1" w:rsidP="00F12B78">
      <w:pPr>
        <w:jc w:val="both"/>
        <w:rPr>
          <w:lang w:val="fr-FR"/>
        </w:rPr>
      </w:pPr>
      <w:r w:rsidRPr="00DF3CD1">
        <w:rPr>
          <w:lang w:val="fr-FR"/>
        </w:rPr>
        <w:t xml:space="preserve">Nom : […………………………….……....]                         Nom : […………………………….……....]                             </w:t>
      </w:r>
    </w:p>
    <w:p w14:paraId="476976CA" w14:textId="77777777" w:rsidR="00DF3CD1" w:rsidRPr="00DF3CD1" w:rsidRDefault="00DF3CD1" w:rsidP="00F12B78">
      <w:pPr>
        <w:jc w:val="both"/>
        <w:rPr>
          <w:lang w:val="fr-FR"/>
        </w:rPr>
      </w:pPr>
      <w:r w:rsidRPr="00DF3CD1">
        <w:rPr>
          <w:lang w:val="fr-FR"/>
        </w:rPr>
        <w:t xml:space="preserve">Fonction : [………………………………..]                        Fonction : [………………………………..]                                                     </w:t>
      </w:r>
    </w:p>
    <w:p w14:paraId="33FEF521" w14:textId="77777777" w:rsidR="00DF3CD1" w:rsidRPr="00DF3CD1" w:rsidRDefault="00DF3CD1" w:rsidP="00F12B78">
      <w:pPr>
        <w:jc w:val="both"/>
        <w:rPr>
          <w:lang w:val="fr-FR"/>
        </w:rPr>
      </w:pPr>
    </w:p>
    <w:p w14:paraId="570ED358" w14:textId="77777777" w:rsidR="00DF3CD1" w:rsidRPr="00DF3CD1" w:rsidRDefault="00DF3CD1" w:rsidP="00F12B78">
      <w:pPr>
        <w:jc w:val="both"/>
        <w:rPr>
          <w:lang w:val="fr-FR"/>
        </w:rPr>
      </w:pPr>
    </w:p>
    <w:p w14:paraId="6ECEC76F" w14:textId="77777777" w:rsidR="00DF3CD1" w:rsidRPr="00DF3CD1" w:rsidRDefault="00DF3CD1" w:rsidP="00F12B78">
      <w:pPr>
        <w:jc w:val="both"/>
        <w:rPr>
          <w:lang w:val="fr-FR"/>
        </w:rPr>
      </w:pPr>
    </w:p>
    <w:p w14:paraId="0DC5DFD1" w14:textId="77777777" w:rsidR="00DF3CD1" w:rsidRPr="00DF3CD1" w:rsidRDefault="00DF3CD1" w:rsidP="00F12B78">
      <w:pPr>
        <w:jc w:val="both"/>
        <w:rPr>
          <w:lang w:val="fr-FR"/>
        </w:rPr>
      </w:pPr>
    </w:p>
    <w:p w14:paraId="7B281D61" w14:textId="77777777" w:rsidR="00DF3CD1" w:rsidRPr="00DF3CD1" w:rsidRDefault="00DF3CD1" w:rsidP="00F12B78">
      <w:pPr>
        <w:jc w:val="both"/>
        <w:rPr>
          <w:lang w:val="fr-FR"/>
        </w:rPr>
      </w:pPr>
    </w:p>
    <w:p w14:paraId="4CFC04E1" w14:textId="77777777" w:rsidR="00DF3CD1" w:rsidRPr="00DF3CD1" w:rsidRDefault="00DF3CD1" w:rsidP="00F12B78">
      <w:pPr>
        <w:jc w:val="both"/>
        <w:rPr>
          <w:lang w:val="fr-FR"/>
        </w:rPr>
      </w:pPr>
    </w:p>
    <w:p w14:paraId="7B540247" w14:textId="77777777" w:rsidR="00DF3CD1" w:rsidRPr="00DF3CD1" w:rsidRDefault="00DF3CD1" w:rsidP="00F12B78">
      <w:pPr>
        <w:jc w:val="both"/>
        <w:rPr>
          <w:lang w:val="fr-FR"/>
        </w:rPr>
      </w:pPr>
    </w:p>
    <w:p w14:paraId="55406102" w14:textId="77777777" w:rsidR="00DF3CD1" w:rsidRPr="00DF3CD1" w:rsidRDefault="00DF3CD1" w:rsidP="00DF3CD1">
      <w:pPr>
        <w:rPr>
          <w:b/>
          <w:bCs/>
          <w:lang w:val="fr-FR"/>
        </w:rPr>
      </w:pPr>
      <w:r w:rsidRPr="00DF3CD1">
        <w:rPr>
          <w:b/>
          <w:bCs/>
          <w:lang w:val="fr-FR"/>
        </w:rPr>
        <w:lastRenderedPageBreak/>
        <w:t>Annexe 1 : Description des activités de traitement des données à caractère personnel opérées par l’adjudicataire</w:t>
      </w:r>
      <w:r w:rsidRPr="00DF3CD1">
        <w:rPr>
          <w:b/>
          <w:bCs/>
          <w:vertAlign w:val="superscript"/>
          <w:lang w:val="fr-FR"/>
        </w:rPr>
        <w:footnoteReference w:id="23"/>
      </w:r>
    </w:p>
    <w:p w14:paraId="3AB06C96" w14:textId="77777777" w:rsidR="00DF3CD1" w:rsidRPr="00DF3CD1" w:rsidRDefault="00DF3CD1" w:rsidP="001A0B47">
      <w:pPr>
        <w:numPr>
          <w:ilvl w:val="0"/>
          <w:numId w:val="42"/>
        </w:numPr>
        <w:rPr>
          <w:b/>
          <w:bCs/>
          <w:u w:val="single"/>
          <w:lang w:val="fr-FR"/>
        </w:rPr>
      </w:pPr>
      <w:r w:rsidRPr="00DF3CD1">
        <w:rPr>
          <w:b/>
          <w:bCs/>
          <w:u w:val="single"/>
          <w:lang w:val="fr-FR"/>
        </w:rPr>
        <w:t>Activités de traitement effectuées par le sous-traitant</w:t>
      </w:r>
    </w:p>
    <w:p w14:paraId="1D42937B" w14:textId="77777777" w:rsidR="00DF3CD1" w:rsidRPr="00DF3CD1" w:rsidRDefault="00DF3CD1" w:rsidP="00DF3CD1">
      <w:pPr>
        <w:rPr>
          <w:b/>
          <w:bCs/>
          <w:lang w:val="fr-FR"/>
        </w:rPr>
      </w:pPr>
    </w:p>
    <w:p w14:paraId="1E20991F" w14:textId="77777777" w:rsidR="00DF3CD1" w:rsidRPr="00DF3CD1" w:rsidRDefault="00DF3CD1" w:rsidP="00DF3CD1">
      <w:pPr>
        <w:rPr>
          <w:bCs/>
          <w:lang w:val="fr-FR"/>
        </w:rPr>
      </w:pPr>
      <w:r w:rsidRPr="00DF3CD1">
        <w:rPr>
          <w:bCs/>
          <w:lang w:val="fr-FR"/>
        </w:rPr>
        <w:t xml:space="preserve">Objet du traitement : </w:t>
      </w:r>
    </w:p>
    <w:p w14:paraId="639F0005" w14:textId="77777777" w:rsidR="00DF3CD1" w:rsidRPr="00DF3CD1" w:rsidRDefault="00DF3CD1" w:rsidP="00DF3CD1">
      <w:pPr>
        <w:rPr>
          <w:bCs/>
          <w:lang w:val="fr-FR"/>
        </w:rPr>
      </w:pPr>
    </w:p>
    <w:p w14:paraId="65D09DC6" w14:textId="77777777" w:rsidR="00DF3CD1" w:rsidRPr="00DF3CD1" w:rsidRDefault="00DF3CD1" w:rsidP="00DF3CD1">
      <w:pPr>
        <w:rPr>
          <w:lang w:val="fr-FR"/>
        </w:rPr>
      </w:pPr>
      <w:r w:rsidRPr="00DF3CD1">
        <w:rPr>
          <w:bCs/>
          <w:lang w:val="fr-FR"/>
        </w:rPr>
        <w:t xml:space="preserve">Nature du traitement : </w:t>
      </w:r>
      <w:r w:rsidRPr="00DF3CD1">
        <w:rPr>
          <w:i/>
          <w:iCs/>
          <w:lang w:val="fr-FR"/>
        </w:rPr>
        <w:t>[Par exemple : structuration, consultation, stockage et collection, etc.]</w:t>
      </w:r>
      <w:r w:rsidRPr="00DF3CD1">
        <w:rPr>
          <w:lang w:val="fr-FR"/>
        </w:rPr>
        <w:t xml:space="preserve"> </w:t>
      </w:r>
    </w:p>
    <w:p w14:paraId="6586F9C4" w14:textId="77777777" w:rsidR="00DF3CD1" w:rsidRPr="00DF3CD1" w:rsidRDefault="00DF3CD1" w:rsidP="00DF3CD1">
      <w:pPr>
        <w:rPr>
          <w:bCs/>
          <w:lang w:val="fr-FR"/>
        </w:rPr>
      </w:pPr>
      <w:r w:rsidRPr="00DF3CD1">
        <w:rPr>
          <w:bCs/>
          <w:lang w:val="fr-FR"/>
        </w:rPr>
        <w:t xml:space="preserve">Durée du traitement : </w:t>
      </w:r>
    </w:p>
    <w:p w14:paraId="63029E26" w14:textId="77777777" w:rsidR="00DF3CD1" w:rsidRPr="00DF3CD1" w:rsidRDefault="00DF3CD1" w:rsidP="00DF3CD1">
      <w:pPr>
        <w:rPr>
          <w:bCs/>
          <w:lang w:val="fr-FR"/>
        </w:rPr>
      </w:pPr>
      <w:r w:rsidRPr="00DF3CD1">
        <w:rPr>
          <w:bCs/>
          <w:lang w:val="fr-FR"/>
        </w:rPr>
        <w:t xml:space="preserve">Finalité du traitement : </w:t>
      </w:r>
    </w:p>
    <w:p w14:paraId="3FC7D226" w14:textId="77777777" w:rsidR="00DF3CD1" w:rsidRPr="00DF3CD1" w:rsidRDefault="00DF3CD1" w:rsidP="001A0B47">
      <w:pPr>
        <w:numPr>
          <w:ilvl w:val="0"/>
          <w:numId w:val="42"/>
        </w:numPr>
        <w:rPr>
          <w:b/>
          <w:bCs/>
          <w:u w:val="single"/>
          <w:lang w:val="fr-FR"/>
        </w:rPr>
      </w:pPr>
      <w:r w:rsidRPr="00DF3CD1">
        <w:rPr>
          <w:b/>
          <w:bCs/>
          <w:u w:val="single"/>
          <w:lang w:val="fr-FR"/>
        </w:rPr>
        <w:t>Les catégories de données à caractère personnel que le sous-traitant va traiter pour le compte du responsable de traitement (*indiquer ce qui est applicable).</w:t>
      </w:r>
    </w:p>
    <w:p w14:paraId="773E85F5" w14:textId="77777777" w:rsidR="00DF3CD1" w:rsidRPr="00DF3CD1" w:rsidRDefault="00DF3CD1" w:rsidP="001A0B47">
      <w:pPr>
        <w:numPr>
          <w:ilvl w:val="0"/>
          <w:numId w:val="44"/>
        </w:numPr>
        <w:rPr>
          <w:bCs/>
          <w:lang w:val="fr-FR"/>
        </w:rPr>
      </w:pPr>
      <w:r w:rsidRPr="00DF3CD1">
        <w:rPr>
          <w:bCs/>
          <w:lang w:val="fr-FR"/>
        </w:rPr>
        <w:t xml:space="preserve">Données d'identification personnelle (par ex. nom, adresse, téléphone, etc.) </w:t>
      </w:r>
    </w:p>
    <w:p w14:paraId="34A60A01" w14:textId="77777777" w:rsidR="00DF3CD1" w:rsidRPr="00DF3CD1" w:rsidRDefault="00DF3CD1" w:rsidP="001A0B47">
      <w:pPr>
        <w:numPr>
          <w:ilvl w:val="0"/>
          <w:numId w:val="44"/>
        </w:numPr>
        <w:rPr>
          <w:bCs/>
          <w:lang w:val="fr-FR"/>
        </w:rPr>
      </w:pPr>
      <w:r w:rsidRPr="00DF3CD1">
        <w:rPr>
          <w:bCs/>
          <w:lang w:val="fr-FR"/>
        </w:rPr>
        <w:t>Données d'identification électroniques (par ex. adresses e-mail, ID Facebook, ID Twitter, noms d'utilisateur, mots de passe ou autres données de connexion, etc.)</w:t>
      </w:r>
    </w:p>
    <w:p w14:paraId="60DAA7E5" w14:textId="77777777" w:rsidR="00DF3CD1" w:rsidRPr="00DF3CD1" w:rsidRDefault="00DF3CD1" w:rsidP="001A0B47">
      <w:pPr>
        <w:numPr>
          <w:ilvl w:val="0"/>
          <w:numId w:val="44"/>
        </w:numPr>
        <w:rPr>
          <w:bCs/>
          <w:lang w:val="fr-FR"/>
        </w:rPr>
      </w:pPr>
      <w:r w:rsidRPr="00DF3CD1">
        <w:rPr>
          <w:bCs/>
          <w:lang w:val="fr-FR"/>
        </w:rPr>
        <w:t>Données électroniques de localisation (par ex. adresses IP, GSM, GPS, points de connexion, etc.)</w:t>
      </w:r>
    </w:p>
    <w:p w14:paraId="3F67ECBC" w14:textId="77777777" w:rsidR="00DF3CD1" w:rsidRPr="00DF3CD1" w:rsidRDefault="00DF3CD1" w:rsidP="001A0B47">
      <w:pPr>
        <w:numPr>
          <w:ilvl w:val="0"/>
          <w:numId w:val="44"/>
        </w:numPr>
        <w:rPr>
          <w:bCs/>
          <w:lang w:val="fr-FR"/>
        </w:rPr>
      </w:pPr>
      <w:r w:rsidRPr="00DF3CD1">
        <w:rPr>
          <w:bCs/>
          <w:lang w:val="fr-FR"/>
        </w:rPr>
        <w:t>Données d'identification biométriques (p. ex. empreintes digitales, balayage de l'iris, etc.)</w:t>
      </w:r>
    </w:p>
    <w:p w14:paraId="10F1BB65" w14:textId="77777777" w:rsidR="00DF3CD1" w:rsidRPr="00DF3CD1" w:rsidRDefault="00DF3CD1" w:rsidP="001A0B47">
      <w:pPr>
        <w:numPr>
          <w:ilvl w:val="0"/>
          <w:numId w:val="44"/>
        </w:numPr>
        <w:rPr>
          <w:bCs/>
          <w:lang w:val="fr-FR"/>
        </w:rPr>
      </w:pPr>
      <w:r w:rsidRPr="00DF3CD1">
        <w:rPr>
          <w:bCs/>
          <w:lang w:val="fr-FR"/>
        </w:rPr>
        <w:t>Copies des documents d'identité</w:t>
      </w:r>
    </w:p>
    <w:p w14:paraId="24AED607" w14:textId="77777777" w:rsidR="00DF3CD1" w:rsidRPr="00DF3CD1" w:rsidRDefault="00DF3CD1" w:rsidP="001A0B47">
      <w:pPr>
        <w:numPr>
          <w:ilvl w:val="0"/>
          <w:numId w:val="44"/>
        </w:numPr>
        <w:rPr>
          <w:bCs/>
          <w:lang w:val="fr-FR"/>
        </w:rPr>
      </w:pPr>
      <w:r w:rsidRPr="00DF3CD1">
        <w:rPr>
          <w:bCs/>
          <w:lang w:val="fr-FR"/>
        </w:rPr>
        <w:t>Données d'identification financière (par ex. numéros de compte (bancaire), numéros de carte de crédit, informations sur le salaire et le paiement, etc.)</w:t>
      </w:r>
    </w:p>
    <w:p w14:paraId="62559731" w14:textId="77777777" w:rsidR="00DF3CD1" w:rsidRPr="00DF3CD1" w:rsidRDefault="00DF3CD1" w:rsidP="001A0B47">
      <w:pPr>
        <w:numPr>
          <w:ilvl w:val="0"/>
          <w:numId w:val="44"/>
        </w:numPr>
        <w:rPr>
          <w:bCs/>
          <w:lang w:val="fr-FR"/>
        </w:rPr>
      </w:pPr>
      <w:r w:rsidRPr="00DF3CD1">
        <w:rPr>
          <w:bCs/>
          <w:lang w:val="fr-FR"/>
        </w:rPr>
        <w:t>Caractéristiques personnelles (p. ex. sexe, âge, date de naissance, état civil, nationalité, etc.)</w:t>
      </w:r>
    </w:p>
    <w:p w14:paraId="08962C0A" w14:textId="77777777" w:rsidR="00DF3CD1" w:rsidRPr="00DF3CD1" w:rsidRDefault="00DF3CD1" w:rsidP="001A0B47">
      <w:pPr>
        <w:numPr>
          <w:ilvl w:val="0"/>
          <w:numId w:val="44"/>
        </w:numPr>
        <w:rPr>
          <w:bCs/>
          <w:lang w:val="fr-FR"/>
        </w:rPr>
      </w:pPr>
      <w:r w:rsidRPr="00DF3CD1">
        <w:rPr>
          <w:bCs/>
          <w:lang w:val="fr-FR"/>
        </w:rPr>
        <w:t>Données physiques (par ex. taille, poids, etc.)</w:t>
      </w:r>
    </w:p>
    <w:p w14:paraId="04242B11" w14:textId="77777777" w:rsidR="00DF3CD1" w:rsidRPr="00DF3CD1" w:rsidRDefault="00DF3CD1" w:rsidP="001A0B47">
      <w:pPr>
        <w:numPr>
          <w:ilvl w:val="0"/>
          <w:numId w:val="44"/>
        </w:numPr>
        <w:rPr>
          <w:bCs/>
          <w:lang w:val="fr-FR"/>
        </w:rPr>
      </w:pPr>
      <w:r w:rsidRPr="00DF3CD1">
        <w:rPr>
          <w:bCs/>
          <w:lang w:val="fr-FR"/>
        </w:rPr>
        <w:t>Habitudes de vie</w:t>
      </w:r>
    </w:p>
    <w:p w14:paraId="7A94DDD3" w14:textId="77777777" w:rsidR="00DF3CD1" w:rsidRPr="00DF3CD1" w:rsidRDefault="00DF3CD1" w:rsidP="001A0B47">
      <w:pPr>
        <w:numPr>
          <w:ilvl w:val="0"/>
          <w:numId w:val="44"/>
        </w:numPr>
        <w:rPr>
          <w:bCs/>
          <w:lang w:val="fr-FR"/>
        </w:rPr>
      </w:pPr>
      <w:r w:rsidRPr="00DF3CD1">
        <w:rPr>
          <w:bCs/>
          <w:lang w:val="fr-FR"/>
        </w:rPr>
        <w:t>Données psychologiques (p. ex. personnalité, caractère, etc.)</w:t>
      </w:r>
    </w:p>
    <w:p w14:paraId="3C0EDFC3" w14:textId="77777777" w:rsidR="00DF3CD1" w:rsidRPr="00DF3CD1" w:rsidRDefault="00DF3CD1" w:rsidP="001A0B47">
      <w:pPr>
        <w:numPr>
          <w:ilvl w:val="0"/>
          <w:numId w:val="44"/>
        </w:numPr>
        <w:rPr>
          <w:bCs/>
          <w:lang w:val="fr-FR"/>
        </w:rPr>
      </w:pPr>
      <w:r w:rsidRPr="00DF3CD1">
        <w:rPr>
          <w:bCs/>
          <w:lang w:val="fr-FR"/>
        </w:rPr>
        <w:t>Composition de la famille</w:t>
      </w:r>
    </w:p>
    <w:p w14:paraId="21AB1C46" w14:textId="77777777" w:rsidR="00DF3CD1" w:rsidRPr="00DF3CD1" w:rsidRDefault="00DF3CD1" w:rsidP="001A0B47">
      <w:pPr>
        <w:numPr>
          <w:ilvl w:val="0"/>
          <w:numId w:val="44"/>
        </w:numPr>
        <w:rPr>
          <w:bCs/>
          <w:lang w:val="fr-FR"/>
        </w:rPr>
      </w:pPr>
      <w:r w:rsidRPr="00DF3CD1">
        <w:rPr>
          <w:bCs/>
          <w:lang w:val="fr-FR"/>
        </w:rPr>
        <w:t>Loisirs et intérêts</w:t>
      </w:r>
    </w:p>
    <w:p w14:paraId="3C687A81" w14:textId="77777777" w:rsidR="00DF3CD1" w:rsidRPr="00DF3CD1" w:rsidRDefault="00DF3CD1" w:rsidP="001A0B47">
      <w:pPr>
        <w:numPr>
          <w:ilvl w:val="0"/>
          <w:numId w:val="44"/>
        </w:numPr>
        <w:rPr>
          <w:bCs/>
          <w:lang w:val="fr-FR"/>
        </w:rPr>
      </w:pPr>
      <w:r w:rsidRPr="00DF3CD1">
        <w:rPr>
          <w:bCs/>
          <w:lang w:val="fr-FR"/>
        </w:rPr>
        <w:t>Adhésions</w:t>
      </w:r>
    </w:p>
    <w:p w14:paraId="0F306EDF" w14:textId="77777777" w:rsidR="00DF3CD1" w:rsidRPr="00DF3CD1" w:rsidRDefault="00DF3CD1" w:rsidP="001A0B47">
      <w:pPr>
        <w:numPr>
          <w:ilvl w:val="0"/>
          <w:numId w:val="44"/>
        </w:numPr>
        <w:rPr>
          <w:bCs/>
          <w:lang w:val="fr-FR"/>
        </w:rPr>
      </w:pPr>
      <w:r w:rsidRPr="00DF3CD1">
        <w:rPr>
          <w:bCs/>
          <w:lang w:val="fr-FR"/>
        </w:rPr>
        <w:t>Les habitudes de consommation</w:t>
      </w:r>
    </w:p>
    <w:p w14:paraId="501A29D7" w14:textId="77777777" w:rsidR="00DF3CD1" w:rsidRPr="00DF3CD1" w:rsidRDefault="00DF3CD1" w:rsidP="001A0B47">
      <w:pPr>
        <w:numPr>
          <w:ilvl w:val="0"/>
          <w:numId w:val="44"/>
        </w:numPr>
        <w:rPr>
          <w:bCs/>
          <w:lang w:val="fr-FR"/>
        </w:rPr>
      </w:pPr>
      <w:r w:rsidRPr="00DF3CD1">
        <w:rPr>
          <w:bCs/>
          <w:lang w:val="fr-FR"/>
        </w:rPr>
        <w:lastRenderedPageBreak/>
        <w:t>L'éducation et la formation</w:t>
      </w:r>
    </w:p>
    <w:p w14:paraId="16C40C3A" w14:textId="77777777" w:rsidR="00DF3CD1" w:rsidRPr="00DF3CD1" w:rsidRDefault="00DF3CD1" w:rsidP="001A0B47">
      <w:pPr>
        <w:numPr>
          <w:ilvl w:val="0"/>
          <w:numId w:val="44"/>
        </w:numPr>
        <w:rPr>
          <w:bCs/>
          <w:lang w:val="fr-FR"/>
        </w:rPr>
      </w:pPr>
      <w:r w:rsidRPr="00DF3CD1">
        <w:rPr>
          <w:bCs/>
          <w:lang w:val="fr-FR"/>
        </w:rPr>
        <w:t>Profession et occupation (par ex. fonction, titre, etc.)</w:t>
      </w:r>
    </w:p>
    <w:p w14:paraId="7A15CEDB" w14:textId="77777777" w:rsidR="00DF3CD1" w:rsidRPr="00DF3CD1" w:rsidRDefault="00DF3CD1" w:rsidP="001A0B47">
      <w:pPr>
        <w:numPr>
          <w:ilvl w:val="0"/>
          <w:numId w:val="44"/>
        </w:numPr>
        <w:rPr>
          <w:bCs/>
          <w:lang w:val="fr-FR"/>
        </w:rPr>
      </w:pPr>
      <w:r w:rsidRPr="00DF3CD1">
        <w:rPr>
          <w:bCs/>
          <w:lang w:val="fr-FR"/>
        </w:rPr>
        <w:t>Images/photos</w:t>
      </w:r>
    </w:p>
    <w:p w14:paraId="31AD93D5" w14:textId="77777777" w:rsidR="00DF3CD1" w:rsidRPr="00DF3CD1" w:rsidRDefault="00DF3CD1" w:rsidP="001A0B47">
      <w:pPr>
        <w:numPr>
          <w:ilvl w:val="0"/>
          <w:numId w:val="44"/>
        </w:numPr>
        <w:rPr>
          <w:bCs/>
          <w:lang w:val="fr-FR"/>
        </w:rPr>
      </w:pPr>
      <w:r w:rsidRPr="00DF3CD1">
        <w:rPr>
          <w:bCs/>
          <w:lang w:val="fr-FR"/>
        </w:rPr>
        <w:t>Enregistrements sonores</w:t>
      </w:r>
    </w:p>
    <w:p w14:paraId="6B0D17FC" w14:textId="77777777" w:rsidR="00DF3CD1" w:rsidRPr="00DF3CD1" w:rsidRDefault="00DF3CD1" w:rsidP="001A0B47">
      <w:pPr>
        <w:numPr>
          <w:ilvl w:val="0"/>
          <w:numId w:val="44"/>
        </w:numPr>
        <w:rPr>
          <w:bCs/>
          <w:lang w:val="fr-FR"/>
        </w:rPr>
      </w:pPr>
      <w:r w:rsidRPr="00DF3CD1">
        <w:rPr>
          <w:bCs/>
          <w:lang w:val="fr-FR"/>
        </w:rPr>
        <w:t>Numéro du registre national de sécurité sociale/numéro d'identification</w:t>
      </w:r>
    </w:p>
    <w:p w14:paraId="705E14EE" w14:textId="77777777" w:rsidR="00DF3CD1" w:rsidRPr="00DF3CD1" w:rsidRDefault="00DF3CD1" w:rsidP="001A0B47">
      <w:pPr>
        <w:numPr>
          <w:ilvl w:val="0"/>
          <w:numId w:val="44"/>
        </w:numPr>
        <w:rPr>
          <w:bCs/>
          <w:lang w:val="fr-FR"/>
        </w:rPr>
      </w:pPr>
      <w:r w:rsidRPr="00DF3CD1">
        <w:rPr>
          <w:bCs/>
          <w:lang w:val="fr-FR"/>
        </w:rPr>
        <w:t xml:space="preserve">Détails du contrat (par ex. relation contractuelle, historique de commande, numéros de commande, facturation et paiement, etc.) </w:t>
      </w:r>
    </w:p>
    <w:p w14:paraId="6455EE5D" w14:textId="77777777" w:rsidR="00DF3CD1" w:rsidRPr="00DF3CD1" w:rsidRDefault="00DF3CD1" w:rsidP="001A0B47">
      <w:pPr>
        <w:numPr>
          <w:ilvl w:val="0"/>
          <w:numId w:val="44"/>
        </w:numPr>
        <w:rPr>
          <w:bCs/>
          <w:lang w:val="fr-FR"/>
        </w:rPr>
      </w:pPr>
      <w:r w:rsidRPr="00DF3CD1">
        <w:rPr>
          <w:bCs/>
          <w:lang w:val="fr-FR"/>
        </w:rPr>
        <w:t>Autres catégories de données, &lt;Décrivez&gt;</w:t>
      </w:r>
    </w:p>
    <w:p w14:paraId="383FAAA9" w14:textId="77777777" w:rsidR="00DF3CD1" w:rsidRPr="00DF3CD1" w:rsidRDefault="00DF3CD1" w:rsidP="001A0B47">
      <w:pPr>
        <w:numPr>
          <w:ilvl w:val="0"/>
          <w:numId w:val="42"/>
        </w:numPr>
        <w:rPr>
          <w:b/>
          <w:bCs/>
          <w:u w:val="single"/>
          <w:lang w:val="fr-FR"/>
        </w:rPr>
      </w:pPr>
      <w:r w:rsidRPr="00DF3CD1">
        <w:rPr>
          <w:b/>
          <w:bCs/>
          <w:u w:val="single"/>
          <w:lang w:val="fr-FR"/>
        </w:rPr>
        <w:t>Les catégories particulières de données à caractère personnel que le sous-traitant va traiter pour le compte du responsable de traitement (le cas échéant) (indiquer ce qui est applicable)</w:t>
      </w:r>
    </w:p>
    <w:p w14:paraId="208B8037" w14:textId="77777777" w:rsidR="00DF3CD1" w:rsidRPr="00DF3CD1" w:rsidRDefault="00DF3CD1" w:rsidP="001A0B47">
      <w:pPr>
        <w:numPr>
          <w:ilvl w:val="0"/>
          <w:numId w:val="45"/>
        </w:numPr>
        <w:rPr>
          <w:bCs/>
          <w:lang w:val="fr-FR"/>
        </w:rPr>
      </w:pPr>
      <w:r w:rsidRPr="00DF3CD1">
        <w:rPr>
          <w:bCs/>
          <w:lang w:val="fr-FR"/>
        </w:rPr>
        <w:t xml:space="preserve">Données sensibles (art. 9 RGPD) </w:t>
      </w:r>
    </w:p>
    <w:p w14:paraId="22C28C22" w14:textId="77777777" w:rsidR="00DF3CD1" w:rsidRPr="00DF3CD1" w:rsidRDefault="00DF3CD1" w:rsidP="001A0B47">
      <w:pPr>
        <w:numPr>
          <w:ilvl w:val="0"/>
          <w:numId w:val="46"/>
        </w:numPr>
        <w:rPr>
          <w:bCs/>
          <w:lang w:val="fr-FR"/>
        </w:rPr>
      </w:pPr>
      <w:r w:rsidRPr="00DF3CD1">
        <w:rPr>
          <w:bCs/>
          <w:lang w:val="fr-FR"/>
        </w:rPr>
        <w:t>Données raciales ou ethniques</w:t>
      </w:r>
    </w:p>
    <w:p w14:paraId="1C86B923" w14:textId="77777777" w:rsidR="00DF3CD1" w:rsidRPr="00DF3CD1" w:rsidRDefault="00DF3CD1" w:rsidP="001A0B47">
      <w:pPr>
        <w:numPr>
          <w:ilvl w:val="0"/>
          <w:numId w:val="46"/>
        </w:numPr>
        <w:rPr>
          <w:bCs/>
          <w:lang w:val="fr-FR"/>
        </w:rPr>
      </w:pPr>
      <w:r w:rsidRPr="00DF3CD1">
        <w:rPr>
          <w:bCs/>
          <w:lang w:val="fr-FR"/>
        </w:rPr>
        <w:t>Données sur la vie sexuelle</w:t>
      </w:r>
    </w:p>
    <w:p w14:paraId="777943CF" w14:textId="77777777" w:rsidR="00DF3CD1" w:rsidRPr="00DF3CD1" w:rsidRDefault="00DF3CD1" w:rsidP="001A0B47">
      <w:pPr>
        <w:numPr>
          <w:ilvl w:val="0"/>
          <w:numId w:val="46"/>
        </w:numPr>
        <w:rPr>
          <w:bCs/>
          <w:lang w:val="fr-FR"/>
        </w:rPr>
      </w:pPr>
      <w:r w:rsidRPr="00DF3CD1">
        <w:rPr>
          <w:bCs/>
          <w:lang w:val="fr-FR"/>
        </w:rPr>
        <w:t>Opinions politiques</w:t>
      </w:r>
    </w:p>
    <w:p w14:paraId="022B6313" w14:textId="77777777" w:rsidR="00DF3CD1" w:rsidRPr="00DF3CD1" w:rsidRDefault="00DF3CD1" w:rsidP="001A0B47">
      <w:pPr>
        <w:numPr>
          <w:ilvl w:val="0"/>
          <w:numId w:val="46"/>
        </w:numPr>
        <w:rPr>
          <w:bCs/>
          <w:lang w:val="fr-FR"/>
        </w:rPr>
      </w:pPr>
      <w:r w:rsidRPr="00DF3CD1">
        <w:rPr>
          <w:bCs/>
          <w:lang w:val="fr-FR"/>
        </w:rPr>
        <w:t>Appartenance à un syndicat</w:t>
      </w:r>
    </w:p>
    <w:p w14:paraId="55848194" w14:textId="77777777" w:rsidR="00DF3CD1" w:rsidRPr="00DF3CD1" w:rsidRDefault="00DF3CD1" w:rsidP="001A0B47">
      <w:pPr>
        <w:numPr>
          <w:ilvl w:val="0"/>
          <w:numId w:val="46"/>
        </w:numPr>
        <w:rPr>
          <w:bCs/>
          <w:lang w:val="fr-FR"/>
        </w:rPr>
      </w:pPr>
      <w:r w:rsidRPr="00DF3CD1">
        <w:rPr>
          <w:bCs/>
          <w:lang w:val="fr-FR"/>
        </w:rPr>
        <w:t>Croyances philosophiques ou religieuses</w:t>
      </w:r>
    </w:p>
    <w:p w14:paraId="63A37AA9" w14:textId="77777777" w:rsidR="00DF3CD1" w:rsidRPr="00DF3CD1" w:rsidRDefault="00DF3CD1" w:rsidP="001A0B47">
      <w:pPr>
        <w:numPr>
          <w:ilvl w:val="0"/>
          <w:numId w:val="45"/>
        </w:numPr>
        <w:rPr>
          <w:bCs/>
          <w:lang w:val="fr-FR"/>
        </w:rPr>
      </w:pPr>
      <w:r w:rsidRPr="00DF3CD1">
        <w:rPr>
          <w:bCs/>
          <w:lang w:val="fr-FR"/>
        </w:rPr>
        <w:t xml:space="preserve">Données relatives à la santé (art. 9 RGPD) </w:t>
      </w:r>
    </w:p>
    <w:p w14:paraId="11A587EE" w14:textId="77777777" w:rsidR="00DF3CD1" w:rsidRPr="00DF3CD1" w:rsidRDefault="00DF3CD1" w:rsidP="001A0B47">
      <w:pPr>
        <w:numPr>
          <w:ilvl w:val="0"/>
          <w:numId w:val="47"/>
        </w:numPr>
        <w:rPr>
          <w:bCs/>
          <w:lang w:val="fr-FR"/>
        </w:rPr>
      </w:pPr>
      <w:r w:rsidRPr="00DF3CD1">
        <w:rPr>
          <w:bCs/>
          <w:lang w:val="fr-FR"/>
        </w:rPr>
        <w:t>Santé physique</w:t>
      </w:r>
    </w:p>
    <w:p w14:paraId="165C6378" w14:textId="77777777" w:rsidR="00DF3CD1" w:rsidRPr="00DF3CD1" w:rsidRDefault="00DF3CD1" w:rsidP="001A0B47">
      <w:pPr>
        <w:numPr>
          <w:ilvl w:val="0"/>
          <w:numId w:val="47"/>
        </w:numPr>
        <w:rPr>
          <w:bCs/>
          <w:lang w:val="fr-FR"/>
        </w:rPr>
      </w:pPr>
      <w:r w:rsidRPr="00DF3CD1">
        <w:rPr>
          <w:bCs/>
          <w:lang w:val="fr-FR"/>
        </w:rPr>
        <w:t>Santé psychologique</w:t>
      </w:r>
    </w:p>
    <w:p w14:paraId="7160BA4C" w14:textId="77777777" w:rsidR="00DF3CD1" w:rsidRPr="00DF3CD1" w:rsidRDefault="00DF3CD1" w:rsidP="001A0B47">
      <w:pPr>
        <w:numPr>
          <w:ilvl w:val="0"/>
          <w:numId w:val="47"/>
        </w:numPr>
        <w:rPr>
          <w:bCs/>
          <w:lang w:val="fr-FR"/>
        </w:rPr>
      </w:pPr>
      <w:r w:rsidRPr="00DF3CD1">
        <w:rPr>
          <w:bCs/>
          <w:lang w:val="fr-FR"/>
        </w:rPr>
        <w:t>Situations et comportements à risque</w:t>
      </w:r>
    </w:p>
    <w:p w14:paraId="26D7EF4B" w14:textId="77777777" w:rsidR="00DF3CD1" w:rsidRPr="00DF3CD1" w:rsidRDefault="00DF3CD1" w:rsidP="001A0B47">
      <w:pPr>
        <w:numPr>
          <w:ilvl w:val="0"/>
          <w:numId w:val="47"/>
        </w:numPr>
        <w:rPr>
          <w:bCs/>
          <w:lang w:val="fr-FR"/>
        </w:rPr>
      </w:pPr>
      <w:r w:rsidRPr="00DF3CD1">
        <w:rPr>
          <w:bCs/>
          <w:lang w:val="fr-FR"/>
        </w:rPr>
        <w:t>Données génétiques</w:t>
      </w:r>
    </w:p>
    <w:p w14:paraId="4503E97C" w14:textId="77777777" w:rsidR="00DF3CD1" w:rsidRPr="00DF3CD1" w:rsidRDefault="00DF3CD1" w:rsidP="001A0B47">
      <w:pPr>
        <w:numPr>
          <w:ilvl w:val="0"/>
          <w:numId w:val="47"/>
        </w:numPr>
        <w:rPr>
          <w:bCs/>
          <w:lang w:val="fr-FR"/>
        </w:rPr>
      </w:pPr>
      <w:r w:rsidRPr="00DF3CD1">
        <w:rPr>
          <w:bCs/>
          <w:lang w:val="fr-FR"/>
        </w:rPr>
        <w:t>Données relatives aux soins</w:t>
      </w:r>
    </w:p>
    <w:p w14:paraId="0BF04707" w14:textId="77777777" w:rsidR="00DF3CD1" w:rsidRPr="00DF3CD1" w:rsidRDefault="00DF3CD1" w:rsidP="001A0B47">
      <w:pPr>
        <w:numPr>
          <w:ilvl w:val="0"/>
          <w:numId w:val="48"/>
        </w:numPr>
        <w:rPr>
          <w:bCs/>
          <w:lang w:val="fr-FR"/>
        </w:rPr>
      </w:pPr>
      <w:r w:rsidRPr="00DF3CD1">
        <w:rPr>
          <w:bCs/>
          <w:lang w:val="fr-FR"/>
        </w:rPr>
        <w:t xml:space="preserve">Données judiciaires (article 10 de la loi générale sur la protection des données) </w:t>
      </w:r>
    </w:p>
    <w:p w14:paraId="1BE17C69" w14:textId="77777777" w:rsidR="00DF3CD1" w:rsidRPr="00DF3CD1" w:rsidRDefault="00DF3CD1" w:rsidP="001A0B47">
      <w:pPr>
        <w:numPr>
          <w:ilvl w:val="0"/>
          <w:numId w:val="49"/>
        </w:numPr>
        <w:rPr>
          <w:bCs/>
          <w:lang w:val="fr-FR"/>
        </w:rPr>
      </w:pPr>
      <w:r w:rsidRPr="00DF3CD1">
        <w:rPr>
          <w:bCs/>
          <w:lang w:val="fr-FR"/>
        </w:rPr>
        <w:t>Soupçons et actes d'accusation</w:t>
      </w:r>
    </w:p>
    <w:p w14:paraId="346E89B5" w14:textId="77777777" w:rsidR="00DF3CD1" w:rsidRPr="00DF3CD1" w:rsidRDefault="00DF3CD1" w:rsidP="001A0B47">
      <w:pPr>
        <w:numPr>
          <w:ilvl w:val="0"/>
          <w:numId w:val="49"/>
        </w:numPr>
        <w:rPr>
          <w:bCs/>
          <w:lang w:val="fr-FR"/>
        </w:rPr>
      </w:pPr>
      <w:r w:rsidRPr="00DF3CD1">
        <w:rPr>
          <w:bCs/>
          <w:lang w:val="fr-FR"/>
        </w:rPr>
        <w:t>Condamnations et peines</w:t>
      </w:r>
    </w:p>
    <w:p w14:paraId="0FA5BC20" w14:textId="77777777" w:rsidR="00DF3CD1" w:rsidRPr="00DF3CD1" w:rsidRDefault="00DF3CD1" w:rsidP="001A0B47">
      <w:pPr>
        <w:numPr>
          <w:ilvl w:val="0"/>
          <w:numId w:val="49"/>
        </w:numPr>
        <w:rPr>
          <w:bCs/>
          <w:lang w:val="fr-FR"/>
        </w:rPr>
      </w:pPr>
      <w:r w:rsidRPr="00DF3CD1">
        <w:rPr>
          <w:bCs/>
          <w:lang w:val="fr-FR"/>
        </w:rPr>
        <w:t>Mesures judiciaires</w:t>
      </w:r>
    </w:p>
    <w:p w14:paraId="642EC328" w14:textId="77777777" w:rsidR="00DF3CD1" w:rsidRPr="00DF3CD1" w:rsidRDefault="00DF3CD1" w:rsidP="001A0B47">
      <w:pPr>
        <w:numPr>
          <w:ilvl w:val="0"/>
          <w:numId w:val="49"/>
        </w:numPr>
        <w:rPr>
          <w:bCs/>
          <w:lang w:val="fr-FR"/>
        </w:rPr>
      </w:pPr>
      <w:r w:rsidRPr="00DF3CD1">
        <w:rPr>
          <w:bCs/>
          <w:lang w:val="fr-FR"/>
        </w:rPr>
        <w:t>Sanctions administratives</w:t>
      </w:r>
    </w:p>
    <w:p w14:paraId="7101C3D3" w14:textId="77777777" w:rsidR="00DF3CD1" w:rsidRPr="00DF3CD1" w:rsidRDefault="00DF3CD1" w:rsidP="001A0B47">
      <w:pPr>
        <w:numPr>
          <w:ilvl w:val="0"/>
          <w:numId w:val="49"/>
        </w:numPr>
        <w:rPr>
          <w:bCs/>
          <w:lang w:val="fr-FR"/>
        </w:rPr>
      </w:pPr>
      <w:r w:rsidRPr="00DF3CD1">
        <w:rPr>
          <w:bCs/>
          <w:lang w:val="fr-FR"/>
        </w:rPr>
        <w:t xml:space="preserve">Données ADN </w:t>
      </w:r>
    </w:p>
    <w:p w14:paraId="6BC25DE0" w14:textId="6B66FF66" w:rsidR="00DF3CD1" w:rsidRDefault="00DF3CD1" w:rsidP="00DF3CD1">
      <w:pPr>
        <w:rPr>
          <w:b/>
          <w:bCs/>
          <w:lang w:val="fr-FR"/>
        </w:rPr>
      </w:pPr>
    </w:p>
    <w:p w14:paraId="6960D986" w14:textId="77777777" w:rsidR="002D6AFE" w:rsidRPr="00DF3CD1" w:rsidRDefault="002D6AFE" w:rsidP="00DF3CD1">
      <w:pPr>
        <w:rPr>
          <w:b/>
          <w:bCs/>
          <w:lang w:val="fr-FR"/>
        </w:rPr>
      </w:pPr>
    </w:p>
    <w:p w14:paraId="1A984DB1" w14:textId="77777777" w:rsidR="00DF3CD1" w:rsidRPr="00DF3CD1" w:rsidRDefault="00DF3CD1" w:rsidP="001A0B47">
      <w:pPr>
        <w:numPr>
          <w:ilvl w:val="0"/>
          <w:numId w:val="42"/>
        </w:numPr>
        <w:rPr>
          <w:b/>
          <w:bCs/>
          <w:u w:val="single"/>
          <w:lang w:val="fr-FR"/>
        </w:rPr>
      </w:pPr>
      <w:r w:rsidRPr="00DF3CD1">
        <w:rPr>
          <w:b/>
          <w:bCs/>
          <w:u w:val="single"/>
          <w:lang w:val="fr-FR"/>
        </w:rPr>
        <w:lastRenderedPageBreak/>
        <w:t>Les catégories de personnes concernées (*indiquer ce qui est applicable)</w:t>
      </w:r>
    </w:p>
    <w:p w14:paraId="1372A9C2" w14:textId="77777777" w:rsidR="00DF3CD1" w:rsidRPr="00DF3CD1" w:rsidRDefault="00DF3CD1" w:rsidP="001A0B47">
      <w:pPr>
        <w:numPr>
          <w:ilvl w:val="0"/>
          <w:numId w:val="43"/>
        </w:numPr>
        <w:rPr>
          <w:b/>
          <w:bCs/>
          <w:lang w:val="fr-FR"/>
        </w:rPr>
      </w:pPr>
      <w:r w:rsidRPr="00DF3CD1">
        <w:rPr>
          <w:bCs/>
          <w:lang w:val="fr-FR"/>
        </w:rPr>
        <w:t>(Potentiels)/(anciens) clients</w:t>
      </w:r>
    </w:p>
    <w:p w14:paraId="30E72782" w14:textId="77777777" w:rsidR="00DF3CD1" w:rsidRPr="00DF3CD1" w:rsidRDefault="00DF3CD1" w:rsidP="00DF3CD1">
      <w:pPr>
        <w:rPr>
          <w:bCs/>
          <w:lang w:val="fr-FR"/>
        </w:rPr>
      </w:pPr>
      <w:r w:rsidRPr="00DF3CD1">
        <w:rPr>
          <w:bCs/>
          <w:lang w:val="fr-FR"/>
        </w:rPr>
        <w:t>Si oui, &lt;décrivez&gt;</w:t>
      </w:r>
    </w:p>
    <w:p w14:paraId="2EE36A43" w14:textId="77777777" w:rsidR="00DF3CD1" w:rsidRPr="00DF3CD1" w:rsidRDefault="00DF3CD1" w:rsidP="001A0B47">
      <w:pPr>
        <w:numPr>
          <w:ilvl w:val="0"/>
          <w:numId w:val="43"/>
        </w:numPr>
        <w:rPr>
          <w:b/>
          <w:bCs/>
          <w:lang w:val="fr-FR"/>
        </w:rPr>
      </w:pPr>
      <w:r w:rsidRPr="00DF3CD1">
        <w:rPr>
          <w:bCs/>
          <w:lang w:val="fr-FR"/>
        </w:rPr>
        <w:t>Candidats et (anciens) salariés, stagiaires, etc.</w:t>
      </w:r>
    </w:p>
    <w:p w14:paraId="6570637B" w14:textId="77777777" w:rsidR="00DF3CD1" w:rsidRPr="00DF3CD1" w:rsidRDefault="00DF3CD1" w:rsidP="00DF3CD1">
      <w:pPr>
        <w:rPr>
          <w:bCs/>
          <w:lang w:val="fr-FR"/>
        </w:rPr>
      </w:pPr>
      <w:r w:rsidRPr="00DF3CD1">
        <w:rPr>
          <w:bCs/>
          <w:lang w:val="fr-FR"/>
        </w:rPr>
        <w:t>Si oui, &lt;décrivez&gt;</w:t>
      </w:r>
    </w:p>
    <w:p w14:paraId="23A5490A" w14:textId="77777777" w:rsidR="00DF3CD1" w:rsidRPr="00DF3CD1" w:rsidRDefault="00DF3CD1" w:rsidP="001A0B47">
      <w:pPr>
        <w:numPr>
          <w:ilvl w:val="0"/>
          <w:numId w:val="43"/>
        </w:numPr>
        <w:rPr>
          <w:b/>
          <w:bCs/>
          <w:lang w:val="fr-FR"/>
        </w:rPr>
      </w:pPr>
      <w:r w:rsidRPr="00DF3CD1">
        <w:rPr>
          <w:bCs/>
          <w:lang w:val="fr-FR"/>
        </w:rPr>
        <w:t>(Potentiels)/(anciens) fournisseurs</w:t>
      </w:r>
    </w:p>
    <w:p w14:paraId="16EFD8EE" w14:textId="77777777" w:rsidR="00DF3CD1" w:rsidRPr="00DF3CD1" w:rsidRDefault="00DF3CD1" w:rsidP="00DF3CD1">
      <w:pPr>
        <w:rPr>
          <w:bCs/>
          <w:lang w:val="fr-FR"/>
        </w:rPr>
      </w:pPr>
      <w:r w:rsidRPr="00DF3CD1">
        <w:rPr>
          <w:bCs/>
          <w:lang w:val="fr-FR"/>
        </w:rPr>
        <w:t>Si oui, &lt;décrivez&gt;</w:t>
      </w:r>
    </w:p>
    <w:p w14:paraId="0A61E334" w14:textId="77777777" w:rsidR="00DF3CD1" w:rsidRPr="00DF3CD1" w:rsidRDefault="00DF3CD1" w:rsidP="001A0B47">
      <w:pPr>
        <w:numPr>
          <w:ilvl w:val="0"/>
          <w:numId w:val="43"/>
        </w:numPr>
        <w:rPr>
          <w:b/>
          <w:bCs/>
          <w:lang w:val="fr-FR"/>
        </w:rPr>
      </w:pPr>
      <w:r w:rsidRPr="00DF3CD1">
        <w:rPr>
          <w:bCs/>
          <w:lang w:val="fr-FR"/>
        </w:rPr>
        <w:t xml:space="preserve"> (Potentiels)/ (anciens) partenaires (d’affaires)</w:t>
      </w:r>
    </w:p>
    <w:p w14:paraId="6855F2F7" w14:textId="77777777" w:rsidR="00DF3CD1" w:rsidRPr="00DF3CD1" w:rsidRDefault="00DF3CD1" w:rsidP="00DF3CD1">
      <w:pPr>
        <w:rPr>
          <w:bCs/>
          <w:lang w:val="fr-FR"/>
        </w:rPr>
      </w:pPr>
      <w:r w:rsidRPr="00DF3CD1">
        <w:rPr>
          <w:bCs/>
          <w:lang w:val="fr-FR"/>
        </w:rPr>
        <w:t>Si oui, &lt;décrivez&gt;</w:t>
      </w:r>
    </w:p>
    <w:p w14:paraId="4456ECF5" w14:textId="77777777" w:rsidR="00DF3CD1" w:rsidRPr="00DF3CD1" w:rsidRDefault="00DF3CD1" w:rsidP="001A0B47">
      <w:pPr>
        <w:numPr>
          <w:ilvl w:val="0"/>
          <w:numId w:val="43"/>
        </w:numPr>
        <w:rPr>
          <w:bCs/>
          <w:lang w:val="fr-FR"/>
        </w:rPr>
      </w:pPr>
      <w:r w:rsidRPr="00DF3CD1">
        <w:rPr>
          <w:bCs/>
          <w:lang w:val="fr-FR"/>
        </w:rPr>
        <w:t>Autre catégorie</w:t>
      </w:r>
    </w:p>
    <w:p w14:paraId="55CD5D2D" w14:textId="77777777" w:rsidR="00DF3CD1" w:rsidRPr="00DF3CD1" w:rsidRDefault="00DF3CD1" w:rsidP="00DF3CD1">
      <w:pPr>
        <w:rPr>
          <w:bCs/>
          <w:lang w:val="fr-FR"/>
        </w:rPr>
      </w:pPr>
      <w:r w:rsidRPr="00DF3CD1">
        <w:rPr>
          <w:bCs/>
          <w:lang w:val="fr-FR"/>
        </w:rPr>
        <w:t>Si oui, &lt;décrivez&gt;</w:t>
      </w:r>
    </w:p>
    <w:p w14:paraId="427C6FF3" w14:textId="77777777" w:rsidR="00DF3CD1" w:rsidRPr="00DF3CD1" w:rsidRDefault="00DF3CD1" w:rsidP="00DF3CD1">
      <w:pPr>
        <w:rPr>
          <w:bCs/>
          <w:lang w:val="fr-FR"/>
        </w:rPr>
      </w:pPr>
    </w:p>
    <w:p w14:paraId="3ADF86A2" w14:textId="77777777" w:rsidR="00DF3CD1" w:rsidRPr="00DF3CD1" w:rsidRDefault="00DF3CD1" w:rsidP="001A0B47">
      <w:pPr>
        <w:numPr>
          <w:ilvl w:val="0"/>
          <w:numId w:val="42"/>
        </w:numPr>
        <w:rPr>
          <w:b/>
          <w:bCs/>
          <w:lang w:val="fr-FR"/>
        </w:rPr>
      </w:pPr>
      <w:r w:rsidRPr="00DF3CD1">
        <w:rPr>
          <w:b/>
          <w:bCs/>
          <w:lang w:val="fr-FR"/>
        </w:rPr>
        <w:t>L’ampleur des traitements (nombre d’enregistrements/nombre de personnes concernées)</w:t>
      </w:r>
    </w:p>
    <w:p w14:paraId="32D2597C" w14:textId="77777777" w:rsidR="00DF3CD1" w:rsidRPr="00DF3CD1" w:rsidRDefault="00DF3CD1" w:rsidP="00DF3CD1">
      <w:pPr>
        <w:rPr>
          <w:bCs/>
          <w:lang w:val="fr-FR"/>
        </w:rPr>
      </w:pPr>
      <w:r w:rsidRPr="00DF3CD1">
        <w:rPr>
          <w:bCs/>
          <w:lang w:val="fr-FR"/>
        </w:rPr>
        <w:t>&lt;Décrivez&gt;</w:t>
      </w:r>
    </w:p>
    <w:p w14:paraId="4ABFB294" w14:textId="77777777" w:rsidR="00DF3CD1" w:rsidRPr="00DF3CD1" w:rsidRDefault="00DF3CD1" w:rsidP="00DF3CD1">
      <w:pPr>
        <w:rPr>
          <w:bCs/>
          <w:lang w:val="fr-FR"/>
        </w:rPr>
      </w:pPr>
    </w:p>
    <w:p w14:paraId="3732AB03" w14:textId="77777777" w:rsidR="00DF3CD1" w:rsidRPr="00DF3CD1" w:rsidRDefault="00DF3CD1" w:rsidP="001A0B47">
      <w:pPr>
        <w:numPr>
          <w:ilvl w:val="0"/>
          <w:numId w:val="42"/>
        </w:numPr>
        <w:rPr>
          <w:b/>
          <w:bCs/>
          <w:lang w:val="fr-FR"/>
        </w:rPr>
      </w:pPr>
      <w:r w:rsidRPr="00DF3CD1">
        <w:rPr>
          <w:b/>
          <w:bCs/>
          <w:lang w:val="fr-FR"/>
        </w:rPr>
        <w:t>Les périodes d'utilisation et de conservation des (différentes catégories de) données personnelles :</w:t>
      </w:r>
    </w:p>
    <w:p w14:paraId="3B320832" w14:textId="77777777" w:rsidR="00DF3CD1" w:rsidRPr="00DF3CD1" w:rsidRDefault="00DF3CD1" w:rsidP="00DF3CD1">
      <w:pPr>
        <w:rPr>
          <w:bCs/>
          <w:lang w:val="fr-FR"/>
        </w:rPr>
      </w:pPr>
      <w:r w:rsidRPr="00DF3CD1">
        <w:rPr>
          <w:bCs/>
          <w:lang w:val="fr-FR"/>
        </w:rPr>
        <w:t>&lt;Décrivez&gt;</w:t>
      </w:r>
    </w:p>
    <w:p w14:paraId="097139CA" w14:textId="77777777" w:rsidR="00DF3CD1" w:rsidRPr="00DF3CD1" w:rsidRDefault="00DF3CD1" w:rsidP="00DF3CD1">
      <w:pPr>
        <w:rPr>
          <w:bCs/>
          <w:lang w:val="fr-FR"/>
        </w:rPr>
      </w:pPr>
    </w:p>
    <w:p w14:paraId="60EB35BB" w14:textId="77777777" w:rsidR="00DF3CD1" w:rsidRPr="00DF3CD1" w:rsidRDefault="00DF3CD1" w:rsidP="001A0B47">
      <w:pPr>
        <w:numPr>
          <w:ilvl w:val="0"/>
          <w:numId w:val="42"/>
        </w:numPr>
        <w:rPr>
          <w:b/>
          <w:bCs/>
          <w:lang w:val="fr-FR"/>
        </w:rPr>
      </w:pPr>
      <w:r w:rsidRPr="00DF3CD1">
        <w:rPr>
          <w:b/>
          <w:bCs/>
          <w:lang w:val="fr-FR"/>
        </w:rPr>
        <w:t>Lieu du traitement :</w:t>
      </w:r>
    </w:p>
    <w:p w14:paraId="590422E3" w14:textId="77777777" w:rsidR="00DF3CD1" w:rsidRPr="00DF3CD1" w:rsidRDefault="00DF3CD1" w:rsidP="00DF3CD1">
      <w:pPr>
        <w:rPr>
          <w:bCs/>
          <w:lang w:val="fr-FR"/>
        </w:rPr>
      </w:pPr>
      <w:r w:rsidRPr="00DF3CD1">
        <w:rPr>
          <w:bCs/>
          <w:lang w:val="fr-FR"/>
        </w:rPr>
        <w:t>&lt;Décrivez&gt;</w:t>
      </w:r>
    </w:p>
    <w:p w14:paraId="40ADCB86" w14:textId="77777777" w:rsidR="00DF3CD1" w:rsidRPr="00DF3CD1" w:rsidRDefault="00DF3CD1" w:rsidP="00DF3CD1">
      <w:pPr>
        <w:rPr>
          <w:bCs/>
          <w:lang w:val="fr-FR"/>
        </w:rPr>
      </w:pPr>
      <w:r w:rsidRPr="00DF3CD1">
        <w:rPr>
          <w:bCs/>
          <w:lang w:val="fr-FR"/>
        </w:rPr>
        <w:t>Si le traitement a lieu en dehors de l’EEE, veuillez préciser les garanties appropriées mises en place</w:t>
      </w:r>
    </w:p>
    <w:p w14:paraId="657F5BD5" w14:textId="77777777" w:rsidR="00DF3CD1" w:rsidRPr="00DF3CD1" w:rsidRDefault="00DF3CD1" w:rsidP="00DF3CD1">
      <w:pPr>
        <w:rPr>
          <w:bCs/>
          <w:lang w:val="fr-FR"/>
        </w:rPr>
      </w:pPr>
      <w:r w:rsidRPr="00DF3CD1">
        <w:rPr>
          <w:bCs/>
          <w:lang w:val="fr-FR"/>
        </w:rPr>
        <w:t>&lt;Décrivez&gt;</w:t>
      </w:r>
    </w:p>
    <w:p w14:paraId="61F2E1B4" w14:textId="77777777" w:rsidR="00DF3CD1" w:rsidRPr="00DF3CD1" w:rsidRDefault="00DF3CD1" w:rsidP="00DF3CD1">
      <w:pPr>
        <w:rPr>
          <w:bCs/>
          <w:lang w:val="fr-FR"/>
        </w:rPr>
      </w:pPr>
    </w:p>
    <w:p w14:paraId="3DC9A2BD" w14:textId="77777777" w:rsidR="00DF3CD1" w:rsidRPr="00DF3CD1" w:rsidRDefault="00DF3CD1" w:rsidP="001A0B47">
      <w:pPr>
        <w:numPr>
          <w:ilvl w:val="0"/>
          <w:numId w:val="42"/>
        </w:numPr>
        <w:rPr>
          <w:b/>
          <w:bCs/>
          <w:lang w:val="fr-FR"/>
        </w:rPr>
      </w:pPr>
      <w:r w:rsidRPr="00DF3CD1">
        <w:rPr>
          <w:b/>
          <w:bCs/>
          <w:lang w:val="fr-FR"/>
        </w:rPr>
        <w:t>Engagement des sous-traitants subséquents suivants :</w:t>
      </w:r>
    </w:p>
    <w:p w14:paraId="51878531" w14:textId="4385D20E" w:rsidR="00DF3CD1" w:rsidRDefault="00DF3CD1" w:rsidP="00DF3CD1">
      <w:pPr>
        <w:rPr>
          <w:bCs/>
          <w:lang w:val="fr-FR"/>
        </w:rPr>
      </w:pPr>
      <w:r w:rsidRPr="00DF3CD1">
        <w:rPr>
          <w:bCs/>
          <w:lang w:val="fr-FR"/>
        </w:rPr>
        <w:t>&lt;Décrivez&gt;</w:t>
      </w:r>
    </w:p>
    <w:p w14:paraId="7FD83DE5" w14:textId="25CB8017" w:rsidR="002D6AFE" w:rsidRDefault="002D6AFE" w:rsidP="00DF3CD1">
      <w:pPr>
        <w:rPr>
          <w:b/>
          <w:bCs/>
          <w:lang w:val="fr-FR"/>
        </w:rPr>
      </w:pPr>
    </w:p>
    <w:p w14:paraId="0AFDBC9D" w14:textId="433986BC" w:rsidR="002D6AFE" w:rsidRDefault="002D6AFE" w:rsidP="00DF3CD1">
      <w:pPr>
        <w:rPr>
          <w:b/>
          <w:bCs/>
          <w:lang w:val="fr-FR"/>
        </w:rPr>
      </w:pPr>
    </w:p>
    <w:p w14:paraId="10F2C0E0" w14:textId="77777777" w:rsidR="002D6AFE" w:rsidRPr="00DF3CD1" w:rsidRDefault="002D6AFE" w:rsidP="00DF3CD1">
      <w:pPr>
        <w:rPr>
          <w:b/>
          <w:bCs/>
          <w:lang w:val="fr-FR"/>
        </w:rPr>
      </w:pPr>
    </w:p>
    <w:p w14:paraId="3CFA9802" w14:textId="77777777" w:rsidR="00DF3CD1" w:rsidRPr="00DF3CD1" w:rsidRDefault="00DF3CD1" w:rsidP="001A0B47">
      <w:pPr>
        <w:numPr>
          <w:ilvl w:val="0"/>
          <w:numId w:val="42"/>
        </w:numPr>
        <w:rPr>
          <w:b/>
          <w:bCs/>
          <w:lang w:val="fr-FR"/>
        </w:rPr>
      </w:pPr>
      <w:r w:rsidRPr="00DF3CD1">
        <w:rPr>
          <w:b/>
          <w:bCs/>
          <w:lang w:val="fr-FR"/>
        </w:rPr>
        <w:lastRenderedPageBreak/>
        <w:t xml:space="preserve">Coordonnées de la personne de contact responsable chez le responsable du traitement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1"/>
        <w:gridCol w:w="4213"/>
      </w:tblGrid>
      <w:tr w:rsidR="00DF3CD1" w:rsidRPr="00DF3CD1" w14:paraId="26A4F998" w14:textId="77777777" w:rsidTr="002D6AFE">
        <w:tc>
          <w:tcPr>
            <w:tcW w:w="4281" w:type="dxa"/>
            <w:shd w:val="clear" w:color="auto" w:fill="auto"/>
          </w:tcPr>
          <w:p w14:paraId="2D5E7429" w14:textId="77777777" w:rsidR="00DF3CD1" w:rsidRPr="00DF3CD1" w:rsidRDefault="00DF3CD1" w:rsidP="00DF3CD1">
            <w:pPr>
              <w:rPr>
                <w:bCs/>
                <w:lang w:val="fr-FR"/>
              </w:rPr>
            </w:pPr>
            <w:r w:rsidRPr="00DF3CD1">
              <w:rPr>
                <w:bCs/>
                <w:lang w:val="fr-FR"/>
              </w:rPr>
              <w:t>Nom :</w:t>
            </w:r>
          </w:p>
        </w:tc>
        <w:tc>
          <w:tcPr>
            <w:tcW w:w="4213" w:type="dxa"/>
            <w:shd w:val="clear" w:color="auto" w:fill="auto"/>
          </w:tcPr>
          <w:p w14:paraId="1B9B0F41" w14:textId="77777777" w:rsidR="00DF3CD1" w:rsidRPr="00DF3CD1" w:rsidRDefault="00DF3CD1" w:rsidP="00DF3CD1">
            <w:pPr>
              <w:rPr>
                <w:bCs/>
                <w:lang w:val="fr-FR"/>
              </w:rPr>
            </w:pPr>
          </w:p>
        </w:tc>
      </w:tr>
      <w:tr w:rsidR="00DF3CD1" w:rsidRPr="00DF3CD1" w14:paraId="2F1A923F" w14:textId="77777777" w:rsidTr="002D6AFE">
        <w:tc>
          <w:tcPr>
            <w:tcW w:w="4281" w:type="dxa"/>
            <w:shd w:val="clear" w:color="auto" w:fill="auto"/>
          </w:tcPr>
          <w:p w14:paraId="220812EA" w14:textId="77777777" w:rsidR="00DF3CD1" w:rsidRPr="00DF3CD1" w:rsidRDefault="00DF3CD1" w:rsidP="00DF3CD1">
            <w:pPr>
              <w:rPr>
                <w:bCs/>
                <w:lang w:val="fr-FR"/>
              </w:rPr>
            </w:pPr>
            <w:r w:rsidRPr="00DF3CD1">
              <w:rPr>
                <w:bCs/>
                <w:lang w:val="fr-FR"/>
              </w:rPr>
              <w:t>Titre :</w:t>
            </w:r>
          </w:p>
        </w:tc>
        <w:tc>
          <w:tcPr>
            <w:tcW w:w="4213" w:type="dxa"/>
            <w:shd w:val="clear" w:color="auto" w:fill="auto"/>
          </w:tcPr>
          <w:p w14:paraId="2ACA548E" w14:textId="77777777" w:rsidR="00DF3CD1" w:rsidRPr="00DF3CD1" w:rsidRDefault="00DF3CD1" w:rsidP="00DF3CD1">
            <w:pPr>
              <w:rPr>
                <w:bCs/>
                <w:lang w:val="fr-FR"/>
              </w:rPr>
            </w:pPr>
          </w:p>
        </w:tc>
      </w:tr>
      <w:tr w:rsidR="00DF3CD1" w:rsidRPr="00DF3CD1" w14:paraId="3B766AD2" w14:textId="77777777" w:rsidTr="002D6AFE">
        <w:trPr>
          <w:trHeight w:val="70"/>
        </w:trPr>
        <w:tc>
          <w:tcPr>
            <w:tcW w:w="4281" w:type="dxa"/>
            <w:shd w:val="clear" w:color="auto" w:fill="auto"/>
          </w:tcPr>
          <w:p w14:paraId="29693961" w14:textId="77777777" w:rsidR="00DF3CD1" w:rsidRPr="00DF3CD1" w:rsidRDefault="00DF3CD1" w:rsidP="00DF3CD1">
            <w:pPr>
              <w:rPr>
                <w:bCs/>
                <w:lang w:val="fr-FR"/>
              </w:rPr>
            </w:pPr>
            <w:r w:rsidRPr="00DF3CD1">
              <w:rPr>
                <w:bCs/>
                <w:lang w:val="fr-FR"/>
              </w:rPr>
              <w:t>Numéro de téléphone :</w:t>
            </w:r>
          </w:p>
        </w:tc>
        <w:tc>
          <w:tcPr>
            <w:tcW w:w="4213" w:type="dxa"/>
            <w:shd w:val="clear" w:color="auto" w:fill="auto"/>
          </w:tcPr>
          <w:p w14:paraId="44CB0472" w14:textId="77777777" w:rsidR="00DF3CD1" w:rsidRPr="00DF3CD1" w:rsidRDefault="00DF3CD1" w:rsidP="00DF3CD1">
            <w:pPr>
              <w:rPr>
                <w:bCs/>
                <w:lang w:val="fr-FR"/>
              </w:rPr>
            </w:pPr>
          </w:p>
        </w:tc>
      </w:tr>
      <w:tr w:rsidR="00DF3CD1" w:rsidRPr="00DF3CD1" w14:paraId="24B6985A" w14:textId="77777777" w:rsidTr="002D6AFE">
        <w:tc>
          <w:tcPr>
            <w:tcW w:w="4281" w:type="dxa"/>
            <w:shd w:val="clear" w:color="auto" w:fill="auto"/>
          </w:tcPr>
          <w:p w14:paraId="48ECD939" w14:textId="77777777" w:rsidR="00DF3CD1" w:rsidRPr="00DF3CD1" w:rsidRDefault="00DF3CD1" w:rsidP="00DF3CD1">
            <w:pPr>
              <w:rPr>
                <w:bCs/>
                <w:lang w:val="fr-FR"/>
              </w:rPr>
            </w:pPr>
            <w:r w:rsidRPr="00DF3CD1">
              <w:rPr>
                <w:bCs/>
                <w:lang w:val="fr-FR"/>
              </w:rPr>
              <w:t>E-mail :</w:t>
            </w:r>
          </w:p>
        </w:tc>
        <w:tc>
          <w:tcPr>
            <w:tcW w:w="4213" w:type="dxa"/>
            <w:shd w:val="clear" w:color="auto" w:fill="auto"/>
          </w:tcPr>
          <w:p w14:paraId="41563EDE" w14:textId="77777777" w:rsidR="00DF3CD1" w:rsidRPr="00DF3CD1" w:rsidRDefault="00DF3CD1" w:rsidP="00DF3CD1">
            <w:pPr>
              <w:rPr>
                <w:bCs/>
                <w:lang w:val="fr-FR"/>
              </w:rPr>
            </w:pPr>
          </w:p>
        </w:tc>
      </w:tr>
      <w:tr w:rsidR="00DF3CD1" w:rsidRPr="00DF3CD1" w14:paraId="625FF9BB" w14:textId="77777777" w:rsidTr="002D6AFE">
        <w:tc>
          <w:tcPr>
            <w:tcW w:w="8494" w:type="dxa"/>
            <w:gridSpan w:val="2"/>
            <w:shd w:val="clear" w:color="auto" w:fill="auto"/>
          </w:tcPr>
          <w:p w14:paraId="0BFF7609" w14:textId="77777777" w:rsidR="00DF3CD1" w:rsidRPr="00DF3CD1" w:rsidRDefault="00DF3CD1" w:rsidP="00DF3CD1">
            <w:pPr>
              <w:rPr>
                <w:bCs/>
                <w:lang w:val="fr-FR"/>
              </w:rPr>
            </w:pPr>
          </w:p>
        </w:tc>
      </w:tr>
      <w:tr w:rsidR="00DF3CD1" w:rsidRPr="00DF3CD1" w14:paraId="347DB1E3" w14:textId="77777777" w:rsidTr="002D6AFE">
        <w:tc>
          <w:tcPr>
            <w:tcW w:w="4281" w:type="dxa"/>
            <w:shd w:val="clear" w:color="auto" w:fill="auto"/>
          </w:tcPr>
          <w:p w14:paraId="16FC5932" w14:textId="77777777" w:rsidR="00DF3CD1" w:rsidRPr="00DF3CD1" w:rsidRDefault="00DF3CD1" w:rsidP="00DF3CD1">
            <w:pPr>
              <w:rPr>
                <w:bCs/>
                <w:lang w:val="fr-FR"/>
              </w:rPr>
            </w:pPr>
            <w:r w:rsidRPr="00DF3CD1">
              <w:rPr>
                <w:bCs/>
                <w:lang w:val="fr-FR"/>
              </w:rPr>
              <w:t>Nom :</w:t>
            </w:r>
            <w:r w:rsidRPr="00DF3CD1">
              <w:rPr>
                <w:bCs/>
                <w:vertAlign w:val="superscript"/>
                <w:lang w:val="fr-FR"/>
              </w:rPr>
              <w:footnoteReference w:id="24"/>
            </w:r>
          </w:p>
        </w:tc>
        <w:tc>
          <w:tcPr>
            <w:tcW w:w="4213" w:type="dxa"/>
            <w:shd w:val="clear" w:color="auto" w:fill="auto"/>
          </w:tcPr>
          <w:p w14:paraId="69F699F8" w14:textId="77777777" w:rsidR="00DF3CD1" w:rsidRPr="00DF3CD1" w:rsidRDefault="00DF3CD1" w:rsidP="00DF3CD1">
            <w:pPr>
              <w:rPr>
                <w:bCs/>
                <w:lang w:val="fr-FR"/>
              </w:rPr>
            </w:pPr>
          </w:p>
        </w:tc>
      </w:tr>
      <w:tr w:rsidR="00DF3CD1" w:rsidRPr="00DF3CD1" w14:paraId="075D43CB" w14:textId="77777777" w:rsidTr="002D6AFE">
        <w:tc>
          <w:tcPr>
            <w:tcW w:w="4281" w:type="dxa"/>
            <w:shd w:val="clear" w:color="auto" w:fill="auto"/>
          </w:tcPr>
          <w:p w14:paraId="551E0F6E" w14:textId="77777777" w:rsidR="00DF3CD1" w:rsidRPr="00DF3CD1" w:rsidRDefault="00DF3CD1" w:rsidP="00DF3CD1">
            <w:pPr>
              <w:rPr>
                <w:bCs/>
                <w:lang w:val="fr-FR"/>
              </w:rPr>
            </w:pPr>
            <w:r w:rsidRPr="00DF3CD1">
              <w:rPr>
                <w:bCs/>
                <w:lang w:val="fr-FR"/>
              </w:rPr>
              <w:t>Titre :</w:t>
            </w:r>
          </w:p>
        </w:tc>
        <w:tc>
          <w:tcPr>
            <w:tcW w:w="4213" w:type="dxa"/>
            <w:shd w:val="clear" w:color="auto" w:fill="auto"/>
          </w:tcPr>
          <w:p w14:paraId="7D42D11D" w14:textId="77777777" w:rsidR="00DF3CD1" w:rsidRPr="00DF3CD1" w:rsidRDefault="00DF3CD1" w:rsidP="00DF3CD1">
            <w:pPr>
              <w:rPr>
                <w:bCs/>
                <w:lang w:val="fr-FR"/>
              </w:rPr>
            </w:pPr>
          </w:p>
        </w:tc>
      </w:tr>
      <w:tr w:rsidR="00DF3CD1" w:rsidRPr="00DF3CD1" w14:paraId="48C884E9" w14:textId="77777777" w:rsidTr="002D6AFE">
        <w:tc>
          <w:tcPr>
            <w:tcW w:w="4281" w:type="dxa"/>
            <w:shd w:val="clear" w:color="auto" w:fill="auto"/>
          </w:tcPr>
          <w:p w14:paraId="1FFE78C6" w14:textId="77777777" w:rsidR="00DF3CD1" w:rsidRPr="00DF3CD1" w:rsidRDefault="00DF3CD1" w:rsidP="00DF3CD1">
            <w:pPr>
              <w:rPr>
                <w:bCs/>
                <w:lang w:val="fr-FR"/>
              </w:rPr>
            </w:pPr>
            <w:r w:rsidRPr="00DF3CD1">
              <w:rPr>
                <w:bCs/>
                <w:lang w:val="fr-FR"/>
              </w:rPr>
              <w:t>Numéro de téléphone :</w:t>
            </w:r>
          </w:p>
        </w:tc>
        <w:tc>
          <w:tcPr>
            <w:tcW w:w="4213" w:type="dxa"/>
            <w:shd w:val="clear" w:color="auto" w:fill="auto"/>
          </w:tcPr>
          <w:p w14:paraId="006BF5FC" w14:textId="77777777" w:rsidR="00DF3CD1" w:rsidRPr="00DF3CD1" w:rsidRDefault="00DF3CD1" w:rsidP="00DF3CD1">
            <w:pPr>
              <w:rPr>
                <w:bCs/>
                <w:lang w:val="fr-FR"/>
              </w:rPr>
            </w:pPr>
          </w:p>
        </w:tc>
      </w:tr>
      <w:tr w:rsidR="00DF3CD1" w:rsidRPr="00DF3CD1" w14:paraId="4DCBF2CE" w14:textId="77777777" w:rsidTr="002D6AFE">
        <w:tc>
          <w:tcPr>
            <w:tcW w:w="4281" w:type="dxa"/>
            <w:shd w:val="clear" w:color="auto" w:fill="auto"/>
          </w:tcPr>
          <w:p w14:paraId="4F9FB99C" w14:textId="77777777" w:rsidR="00DF3CD1" w:rsidRPr="00DF3CD1" w:rsidRDefault="00DF3CD1" w:rsidP="00DF3CD1">
            <w:pPr>
              <w:rPr>
                <w:bCs/>
                <w:lang w:val="fr-FR"/>
              </w:rPr>
            </w:pPr>
            <w:r w:rsidRPr="00DF3CD1">
              <w:rPr>
                <w:bCs/>
                <w:lang w:val="fr-FR"/>
              </w:rPr>
              <w:t>E-mail :</w:t>
            </w:r>
          </w:p>
        </w:tc>
        <w:tc>
          <w:tcPr>
            <w:tcW w:w="4213" w:type="dxa"/>
            <w:shd w:val="clear" w:color="auto" w:fill="auto"/>
          </w:tcPr>
          <w:p w14:paraId="3DA0683E" w14:textId="77777777" w:rsidR="00DF3CD1" w:rsidRPr="00DF3CD1" w:rsidRDefault="00DF3CD1" w:rsidP="00DF3CD1">
            <w:pPr>
              <w:rPr>
                <w:bCs/>
                <w:lang w:val="fr-FR"/>
              </w:rPr>
            </w:pPr>
          </w:p>
        </w:tc>
      </w:tr>
    </w:tbl>
    <w:p w14:paraId="242EB256" w14:textId="77777777" w:rsidR="00DF3CD1" w:rsidRPr="00DF3CD1" w:rsidRDefault="00DF3CD1" w:rsidP="00DF3CD1">
      <w:pPr>
        <w:rPr>
          <w:b/>
          <w:bCs/>
          <w:lang w:val="fr-FR"/>
        </w:rPr>
      </w:pPr>
    </w:p>
    <w:p w14:paraId="2E7C5D7E" w14:textId="77777777" w:rsidR="00DF3CD1" w:rsidRPr="00DF3CD1" w:rsidRDefault="00DF3CD1" w:rsidP="001A0B47">
      <w:pPr>
        <w:numPr>
          <w:ilvl w:val="0"/>
          <w:numId w:val="42"/>
        </w:numPr>
        <w:rPr>
          <w:b/>
          <w:bCs/>
          <w:lang w:val="fr-FR"/>
        </w:rPr>
      </w:pPr>
      <w:r w:rsidRPr="00DF3CD1">
        <w:rPr>
          <w:b/>
          <w:bCs/>
          <w:lang w:val="fr-FR"/>
        </w:rPr>
        <w:t xml:space="preserve">Coordonnées de la personne de contact responsable chez le sous-traitant : </w:t>
      </w:r>
      <w:r w:rsidRPr="00DF3CD1">
        <w:rPr>
          <w:b/>
          <w:bCs/>
          <w:lang w:val="fr-FR"/>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1"/>
        <w:gridCol w:w="4213"/>
      </w:tblGrid>
      <w:tr w:rsidR="00DF3CD1" w:rsidRPr="00DF3CD1" w14:paraId="36151A7C" w14:textId="77777777" w:rsidTr="002D6AFE">
        <w:tc>
          <w:tcPr>
            <w:tcW w:w="4281" w:type="dxa"/>
            <w:shd w:val="clear" w:color="auto" w:fill="auto"/>
          </w:tcPr>
          <w:p w14:paraId="5C120B5B" w14:textId="77777777" w:rsidR="00DF3CD1" w:rsidRPr="00DF3CD1" w:rsidRDefault="00DF3CD1" w:rsidP="00DF3CD1">
            <w:pPr>
              <w:rPr>
                <w:bCs/>
                <w:lang w:val="fr-FR"/>
              </w:rPr>
            </w:pPr>
            <w:r w:rsidRPr="00DF3CD1">
              <w:rPr>
                <w:bCs/>
                <w:lang w:val="fr-FR"/>
              </w:rPr>
              <w:t>Nom :</w:t>
            </w:r>
          </w:p>
        </w:tc>
        <w:tc>
          <w:tcPr>
            <w:tcW w:w="4213" w:type="dxa"/>
            <w:shd w:val="clear" w:color="auto" w:fill="auto"/>
          </w:tcPr>
          <w:p w14:paraId="3B4A8D22" w14:textId="77777777" w:rsidR="00DF3CD1" w:rsidRPr="00DF3CD1" w:rsidRDefault="00DF3CD1" w:rsidP="00DF3CD1">
            <w:pPr>
              <w:rPr>
                <w:bCs/>
                <w:lang w:val="fr-FR"/>
              </w:rPr>
            </w:pPr>
          </w:p>
        </w:tc>
      </w:tr>
      <w:tr w:rsidR="00DF3CD1" w:rsidRPr="00DF3CD1" w14:paraId="743E7E56" w14:textId="77777777" w:rsidTr="002D6AFE">
        <w:tc>
          <w:tcPr>
            <w:tcW w:w="4281" w:type="dxa"/>
            <w:shd w:val="clear" w:color="auto" w:fill="auto"/>
          </w:tcPr>
          <w:p w14:paraId="62A5C54F" w14:textId="77777777" w:rsidR="00DF3CD1" w:rsidRPr="00DF3CD1" w:rsidRDefault="00DF3CD1" w:rsidP="00DF3CD1">
            <w:pPr>
              <w:rPr>
                <w:bCs/>
                <w:lang w:val="fr-FR"/>
              </w:rPr>
            </w:pPr>
            <w:r w:rsidRPr="00DF3CD1">
              <w:rPr>
                <w:bCs/>
                <w:lang w:val="fr-FR"/>
              </w:rPr>
              <w:t>Titre :</w:t>
            </w:r>
          </w:p>
        </w:tc>
        <w:tc>
          <w:tcPr>
            <w:tcW w:w="4213" w:type="dxa"/>
            <w:shd w:val="clear" w:color="auto" w:fill="auto"/>
          </w:tcPr>
          <w:p w14:paraId="0C8F65BB" w14:textId="77777777" w:rsidR="00DF3CD1" w:rsidRPr="00DF3CD1" w:rsidRDefault="00DF3CD1" w:rsidP="00DF3CD1">
            <w:pPr>
              <w:rPr>
                <w:bCs/>
                <w:lang w:val="fr-FR"/>
              </w:rPr>
            </w:pPr>
          </w:p>
        </w:tc>
      </w:tr>
      <w:tr w:rsidR="00DF3CD1" w:rsidRPr="00DF3CD1" w14:paraId="6C5DAD96" w14:textId="77777777" w:rsidTr="002D6AFE">
        <w:trPr>
          <w:trHeight w:val="70"/>
        </w:trPr>
        <w:tc>
          <w:tcPr>
            <w:tcW w:w="4281" w:type="dxa"/>
            <w:shd w:val="clear" w:color="auto" w:fill="auto"/>
          </w:tcPr>
          <w:p w14:paraId="1C81AD6B" w14:textId="77777777" w:rsidR="00DF3CD1" w:rsidRPr="00DF3CD1" w:rsidRDefault="00DF3CD1" w:rsidP="00DF3CD1">
            <w:pPr>
              <w:rPr>
                <w:bCs/>
                <w:lang w:val="fr-FR"/>
              </w:rPr>
            </w:pPr>
            <w:r w:rsidRPr="00DF3CD1">
              <w:rPr>
                <w:bCs/>
                <w:lang w:val="fr-FR"/>
              </w:rPr>
              <w:t>Numéro de téléphone :</w:t>
            </w:r>
          </w:p>
        </w:tc>
        <w:tc>
          <w:tcPr>
            <w:tcW w:w="4213" w:type="dxa"/>
            <w:shd w:val="clear" w:color="auto" w:fill="auto"/>
          </w:tcPr>
          <w:p w14:paraId="35E6A53C" w14:textId="77777777" w:rsidR="00DF3CD1" w:rsidRPr="00DF3CD1" w:rsidRDefault="00DF3CD1" w:rsidP="00DF3CD1">
            <w:pPr>
              <w:rPr>
                <w:bCs/>
                <w:lang w:val="fr-FR"/>
              </w:rPr>
            </w:pPr>
          </w:p>
        </w:tc>
      </w:tr>
      <w:tr w:rsidR="00DF3CD1" w:rsidRPr="00DF3CD1" w14:paraId="14804575" w14:textId="77777777" w:rsidTr="002D6AFE">
        <w:tc>
          <w:tcPr>
            <w:tcW w:w="4281" w:type="dxa"/>
            <w:shd w:val="clear" w:color="auto" w:fill="auto"/>
          </w:tcPr>
          <w:p w14:paraId="60D93592" w14:textId="77777777" w:rsidR="00DF3CD1" w:rsidRPr="00DF3CD1" w:rsidRDefault="00DF3CD1" w:rsidP="00DF3CD1">
            <w:pPr>
              <w:rPr>
                <w:bCs/>
                <w:lang w:val="fr-FR"/>
              </w:rPr>
            </w:pPr>
            <w:r w:rsidRPr="00DF3CD1">
              <w:rPr>
                <w:bCs/>
                <w:lang w:val="fr-FR"/>
              </w:rPr>
              <w:t>E-mail :</w:t>
            </w:r>
          </w:p>
        </w:tc>
        <w:tc>
          <w:tcPr>
            <w:tcW w:w="4213" w:type="dxa"/>
            <w:shd w:val="clear" w:color="auto" w:fill="auto"/>
          </w:tcPr>
          <w:p w14:paraId="07E91967" w14:textId="77777777" w:rsidR="00DF3CD1" w:rsidRPr="00DF3CD1" w:rsidRDefault="00DF3CD1" w:rsidP="00DF3CD1">
            <w:pPr>
              <w:rPr>
                <w:bCs/>
                <w:lang w:val="fr-FR"/>
              </w:rPr>
            </w:pPr>
          </w:p>
        </w:tc>
      </w:tr>
      <w:tr w:rsidR="00DF3CD1" w:rsidRPr="00DF3CD1" w14:paraId="3C685EE3" w14:textId="77777777" w:rsidTr="002D6AFE">
        <w:tc>
          <w:tcPr>
            <w:tcW w:w="8494" w:type="dxa"/>
            <w:gridSpan w:val="2"/>
            <w:shd w:val="clear" w:color="auto" w:fill="auto"/>
          </w:tcPr>
          <w:p w14:paraId="17F56675" w14:textId="77777777" w:rsidR="00DF3CD1" w:rsidRPr="00DF3CD1" w:rsidRDefault="00DF3CD1" w:rsidP="00DF3CD1">
            <w:pPr>
              <w:rPr>
                <w:bCs/>
                <w:lang w:val="fr-FR"/>
              </w:rPr>
            </w:pPr>
          </w:p>
        </w:tc>
      </w:tr>
      <w:tr w:rsidR="00DF3CD1" w:rsidRPr="00DF3CD1" w14:paraId="540F2E13" w14:textId="77777777" w:rsidTr="002D6AFE">
        <w:tc>
          <w:tcPr>
            <w:tcW w:w="4281" w:type="dxa"/>
            <w:shd w:val="clear" w:color="auto" w:fill="auto"/>
          </w:tcPr>
          <w:p w14:paraId="0B0CEFC7" w14:textId="77777777" w:rsidR="00DF3CD1" w:rsidRPr="00DF3CD1" w:rsidRDefault="00DF3CD1" w:rsidP="00DF3CD1">
            <w:pPr>
              <w:rPr>
                <w:bCs/>
                <w:lang w:val="fr-FR"/>
              </w:rPr>
            </w:pPr>
            <w:r w:rsidRPr="00DF3CD1">
              <w:rPr>
                <w:bCs/>
                <w:lang w:val="fr-FR"/>
              </w:rPr>
              <w:t>Nom :</w:t>
            </w:r>
          </w:p>
        </w:tc>
        <w:tc>
          <w:tcPr>
            <w:tcW w:w="4213" w:type="dxa"/>
            <w:shd w:val="clear" w:color="auto" w:fill="auto"/>
          </w:tcPr>
          <w:p w14:paraId="0A575972" w14:textId="77777777" w:rsidR="00DF3CD1" w:rsidRPr="00DF3CD1" w:rsidRDefault="00DF3CD1" w:rsidP="00DF3CD1">
            <w:pPr>
              <w:rPr>
                <w:bCs/>
                <w:lang w:val="fr-FR"/>
              </w:rPr>
            </w:pPr>
          </w:p>
        </w:tc>
      </w:tr>
      <w:tr w:rsidR="00DF3CD1" w:rsidRPr="00DF3CD1" w14:paraId="65229CD9" w14:textId="77777777" w:rsidTr="002D6AFE">
        <w:tc>
          <w:tcPr>
            <w:tcW w:w="4281" w:type="dxa"/>
            <w:shd w:val="clear" w:color="auto" w:fill="auto"/>
          </w:tcPr>
          <w:p w14:paraId="65676990" w14:textId="77777777" w:rsidR="00DF3CD1" w:rsidRPr="00DF3CD1" w:rsidRDefault="00DF3CD1" w:rsidP="00DF3CD1">
            <w:pPr>
              <w:rPr>
                <w:bCs/>
                <w:lang w:val="fr-FR"/>
              </w:rPr>
            </w:pPr>
            <w:r w:rsidRPr="00DF3CD1">
              <w:rPr>
                <w:bCs/>
                <w:lang w:val="fr-FR"/>
              </w:rPr>
              <w:t>Titre :</w:t>
            </w:r>
          </w:p>
        </w:tc>
        <w:tc>
          <w:tcPr>
            <w:tcW w:w="4213" w:type="dxa"/>
            <w:shd w:val="clear" w:color="auto" w:fill="auto"/>
          </w:tcPr>
          <w:p w14:paraId="4B49B146" w14:textId="77777777" w:rsidR="00DF3CD1" w:rsidRPr="00DF3CD1" w:rsidRDefault="00DF3CD1" w:rsidP="00DF3CD1">
            <w:pPr>
              <w:rPr>
                <w:bCs/>
                <w:lang w:val="fr-FR"/>
              </w:rPr>
            </w:pPr>
          </w:p>
        </w:tc>
      </w:tr>
      <w:tr w:rsidR="00DF3CD1" w:rsidRPr="00DF3CD1" w14:paraId="3A8C5506" w14:textId="77777777" w:rsidTr="002D6AFE">
        <w:tc>
          <w:tcPr>
            <w:tcW w:w="4281" w:type="dxa"/>
            <w:shd w:val="clear" w:color="auto" w:fill="auto"/>
          </w:tcPr>
          <w:p w14:paraId="7BE8298A" w14:textId="77777777" w:rsidR="00DF3CD1" w:rsidRPr="00DF3CD1" w:rsidRDefault="00DF3CD1" w:rsidP="00DF3CD1">
            <w:pPr>
              <w:rPr>
                <w:bCs/>
                <w:lang w:val="fr-FR"/>
              </w:rPr>
            </w:pPr>
            <w:r w:rsidRPr="00DF3CD1">
              <w:rPr>
                <w:bCs/>
                <w:lang w:val="fr-FR"/>
              </w:rPr>
              <w:t>Numéro de téléphone :</w:t>
            </w:r>
          </w:p>
        </w:tc>
        <w:tc>
          <w:tcPr>
            <w:tcW w:w="4213" w:type="dxa"/>
            <w:shd w:val="clear" w:color="auto" w:fill="auto"/>
          </w:tcPr>
          <w:p w14:paraId="148E84E0" w14:textId="77777777" w:rsidR="00DF3CD1" w:rsidRPr="00DF3CD1" w:rsidRDefault="00DF3CD1" w:rsidP="00DF3CD1">
            <w:pPr>
              <w:rPr>
                <w:bCs/>
                <w:lang w:val="fr-FR"/>
              </w:rPr>
            </w:pPr>
          </w:p>
        </w:tc>
      </w:tr>
      <w:tr w:rsidR="00DF3CD1" w:rsidRPr="00DF3CD1" w14:paraId="73187418" w14:textId="77777777" w:rsidTr="002D6AFE">
        <w:tc>
          <w:tcPr>
            <w:tcW w:w="4281" w:type="dxa"/>
            <w:shd w:val="clear" w:color="auto" w:fill="auto"/>
          </w:tcPr>
          <w:p w14:paraId="34A6A43E" w14:textId="77777777" w:rsidR="00DF3CD1" w:rsidRPr="00DF3CD1" w:rsidRDefault="00DF3CD1" w:rsidP="00DF3CD1">
            <w:pPr>
              <w:rPr>
                <w:bCs/>
                <w:lang w:val="fr-FR"/>
              </w:rPr>
            </w:pPr>
            <w:r w:rsidRPr="00DF3CD1">
              <w:rPr>
                <w:bCs/>
                <w:lang w:val="fr-FR"/>
              </w:rPr>
              <w:t>E-mail :</w:t>
            </w:r>
          </w:p>
        </w:tc>
        <w:tc>
          <w:tcPr>
            <w:tcW w:w="4213" w:type="dxa"/>
            <w:shd w:val="clear" w:color="auto" w:fill="auto"/>
          </w:tcPr>
          <w:p w14:paraId="77F7A8ED" w14:textId="77777777" w:rsidR="00DF3CD1" w:rsidRPr="00DF3CD1" w:rsidRDefault="00DF3CD1" w:rsidP="00DF3CD1">
            <w:pPr>
              <w:rPr>
                <w:bCs/>
                <w:lang w:val="fr-FR"/>
              </w:rPr>
            </w:pPr>
          </w:p>
        </w:tc>
      </w:tr>
    </w:tbl>
    <w:p w14:paraId="0C2AC16C" w14:textId="4BDE1E67" w:rsidR="00DF3CD1" w:rsidRDefault="00DF3CD1" w:rsidP="00DF3CD1">
      <w:pPr>
        <w:rPr>
          <w:bCs/>
          <w:lang w:val="fr-FR"/>
        </w:rPr>
      </w:pPr>
    </w:p>
    <w:p w14:paraId="234124C5" w14:textId="152C5AC2" w:rsidR="002D6AFE" w:rsidRDefault="002D6AFE" w:rsidP="00DF3CD1">
      <w:pPr>
        <w:rPr>
          <w:bCs/>
          <w:lang w:val="fr-FR"/>
        </w:rPr>
      </w:pPr>
    </w:p>
    <w:p w14:paraId="61A27900" w14:textId="3108DB81" w:rsidR="002D6AFE" w:rsidRDefault="002D6AFE" w:rsidP="00DF3CD1">
      <w:pPr>
        <w:rPr>
          <w:bCs/>
          <w:lang w:val="fr-FR"/>
        </w:rPr>
      </w:pPr>
    </w:p>
    <w:p w14:paraId="3BD9A9EC" w14:textId="77777777" w:rsidR="002D6AFE" w:rsidRPr="00DF3CD1" w:rsidRDefault="002D6AFE" w:rsidP="00DF3CD1">
      <w:pPr>
        <w:rPr>
          <w:bCs/>
          <w:lang w:val="fr-FR"/>
        </w:rPr>
      </w:pPr>
    </w:p>
    <w:p w14:paraId="5F4AF3B8" w14:textId="77777777" w:rsidR="00DF3CD1" w:rsidRPr="00DF3CD1" w:rsidRDefault="00DF3CD1" w:rsidP="00DF3CD1">
      <w:pPr>
        <w:rPr>
          <w:bCs/>
          <w:lang w:val="fr-FR"/>
        </w:rPr>
      </w:pPr>
    </w:p>
    <w:p w14:paraId="5974CF7B" w14:textId="77777777" w:rsidR="00DF3CD1" w:rsidRPr="00DF3CD1" w:rsidRDefault="00DF3CD1" w:rsidP="00DF3CD1">
      <w:pPr>
        <w:rPr>
          <w:lang w:val="fr-FR"/>
        </w:rPr>
      </w:pPr>
    </w:p>
    <w:p w14:paraId="71488243" w14:textId="77777777" w:rsidR="00DF3CD1" w:rsidRPr="00DF3CD1" w:rsidRDefault="00DF3CD1" w:rsidP="00DF3CD1">
      <w:pPr>
        <w:rPr>
          <w:lang w:val="fr-FR"/>
        </w:rPr>
      </w:pPr>
    </w:p>
    <w:p w14:paraId="05BA49B7" w14:textId="77777777" w:rsidR="00DF3CD1" w:rsidRPr="00DF3CD1" w:rsidRDefault="00DF3CD1" w:rsidP="00DF3CD1">
      <w:pPr>
        <w:rPr>
          <w:b/>
          <w:bCs/>
          <w:lang w:val="fr-FR"/>
        </w:rPr>
      </w:pPr>
      <w:r w:rsidRPr="00DF3CD1">
        <w:rPr>
          <w:b/>
          <w:bCs/>
          <w:lang w:val="fr-FR"/>
        </w:rPr>
        <w:lastRenderedPageBreak/>
        <w:t>Annexe 2 : Sécurité du traitement</w:t>
      </w:r>
      <w:r w:rsidRPr="00DF3CD1">
        <w:rPr>
          <w:b/>
          <w:bCs/>
          <w:vertAlign w:val="superscript"/>
          <w:lang w:val="fr-FR"/>
        </w:rPr>
        <w:footnoteReference w:id="25"/>
      </w:r>
    </w:p>
    <w:p w14:paraId="6D5E8777" w14:textId="77777777" w:rsidR="00DF3CD1" w:rsidRPr="00DF3CD1" w:rsidRDefault="00DF3CD1" w:rsidP="002D6AFE">
      <w:pPr>
        <w:jc w:val="both"/>
        <w:rPr>
          <w:lang w:val="fr-FR"/>
        </w:rPr>
      </w:pPr>
      <w:r w:rsidRPr="00DF3CD1">
        <w:rPr>
          <w:lang w:val="fr-FR"/>
        </w:rPr>
        <w:t>Le Pouvoir adjudicateur ne doit faire appel qu’aux sous-traitants qui fournissent des garanties suffisantes, en particulier en termes d’expertise, de fiabilité et de ressources, pour mettre en œuvre les mesures techniques et organisationnelles mentionnées à l’article 32 du RGPD, ce qui inclus la sécurité du traitement.</w:t>
      </w:r>
      <w:r w:rsidRPr="00DF3CD1">
        <w:rPr>
          <w:vertAlign w:val="superscript"/>
          <w:lang w:val="fr-FR"/>
        </w:rPr>
        <w:footnoteReference w:id="26"/>
      </w:r>
    </w:p>
    <w:p w14:paraId="67343DB6" w14:textId="77777777" w:rsidR="00DF3CD1" w:rsidRPr="00DF3CD1" w:rsidRDefault="00DF3CD1" w:rsidP="002D6AFE">
      <w:pPr>
        <w:jc w:val="both"/>
        <w:rPr>
          <w:lang w:val="fr-FR"/>
        </w:rPr>
      </w:pPr>
      <w:r w:rsidRPr="00DF3CD1">
        <w:rPr>
          <w:lang w:val="fr-FR"/>
        </w:rPr>
        <w:t>Afin de garantir un niveau de sécurité adapté au risque, compte tenu de l'état des connaissances et de la nature, de la portée, du contexte et des finalités du traitement ainsi que des risques, dont le degré́ de probabilité́ et de gravité varie, que présente le traitement pour les droits et libertés des personnes physiques, l’adjudicataire met en œuvre, des mesures techniques et organisationnelles appropriées.</w:t>
      </w:r>
    </w:p>
    <w:p w14:paraId="5A30661A" w14:textId="77777777" w:rsidR="00DF3CD1" w:rsidRPr="00DF3CD1" w:rsidRDefault="00DF3CD1" w:rsidP="002D6AFE">
      <w:pPr>
        <w:jc w:val="both"/>
        <w:rPr>
          <w:lang w:val="fr-FR"/>
        </w:rPr>
      </w:pPr>
    </w:p>
    <w:p w14:paraId="0DC9DE5F" w14:textId="77777777" w:rsidR="00DF3CD1" w:rsidRPr="00DF3CD1" w:rsidRDefault="00DF3CD1" w:rsidP="002D6AFE">
      <w:pPr>
        <w:jc w:val="both"/>
        <w:rPr>
          <w:lang w:val="fr-FR"/>
        </w:rPr>
      </w:pPr>
      <w:r w:rsidRPr="00DF3CD1">
        <w:rPr>
          <w:lang w:val="fr-FR"/>
        </w:rPr>
        <w:t>Ces mesures de sécurité comprennent, entre autres, ce qui suit :</w:t>
      </w:r>
    </w:p>
    <w:p w14:paraId="14649DB5" w14:textId="77777777" w:rsidR="00DF3CD1" w:rsidRPr="00DF3CD1" w:rsidRDefault="00DF3CD1" w:rsidP="002D6AFE">
      <w:pPr>
        <w:jc w:val="both"/>
        <w:rPr>
          <w:lang w:val="fr-FR"/>
        </w:rPr>
      </w:pPr>
    </w:p>
    <w:p w14:paraId="7302EF42" w14:textId="77777777" w:rsidR="00DF3CD1" w:rsidRPr="00DF3CD1" w:rsidRDefault="00DF3CD1" w:rsidP="002D6AFE">
      <w:pPr>
        <w:numPr>
          <w:ilvl w:val="0"/>
          <w:numId w:val="24"/>
        </w:numPr>
        <w:jc w:val="both"/>
        <w:rPr>
          <w:bCs/>
          <w:lang w:val="fr-FR"/>
        </w:rPr>
      </w:pPr>
      <w:r w:rsidRPr="00DF3CD1">
        <w:rPr>
          <w:bCs/>
          <w:lang w:val="fr-FR"/>
        </w:rPr>
        <w:t>[Décrivez]</w:t>
      </w:r>
    </w:p>
    <w:p w14:paraId="52A1B441" w14:textId="77777777" w:rsidR="00DF3CD1" w:rsidRPr="00DF3CD1" w:rsidRDefault="00DF3CD1" w:rsidP="002D6AFE">
      <w:pPr>
        <w:jc w:val="both"/>
        <w:rPr>
          <w:lang w:val="fr-FR"/>
        </w:rPr>
      </w:pPr>
    </w:p>
    <w:p w14:paraId="208D166E" w14:textId="77777777" w:rsidR="00DF3CD1" w:rsidRPr="00DF3CD1" w:rsidRDefault="00DF3CD1" w:rsidP="002D6AFE">
      <w:pPr>
        <w:jc w:val="both"/>
        <w:rPr>
          <w:lang w:val="fr-FR"/>
        </w:rPr>
      </w:pPr>
    </w:p>
    <w:p w14:paraId="5FA23441" w14:textId="77777777" w:rsidR="00DF3CD1" w:rsidRPr="00DF3CD1" w:rsidRDefault="00DF3CD1" w:rsidP="002D6AFE">
      <w:pPr>
        <w:jc w:val="both"/>
        <w:rPr>
          <w:lang w:val="fr-FR"/>
        </w:rPr>
      </w:pPr>
    </w:p>
    <w:p w14:paraId="6CBB8797" w14:textId="77777777" w:rsidR="00DF3CD1" w:rsidRPr="00DF3CD1" w:rsidRDefault="00DF3CD1" w:rsidP="002D6AFE">
      <w:pPr>
        <w:jc w:val="both"/>
        <w:rPr>
          <w:lang w:val="fr-FR"/>
        </w:rPr>
      </w:pPr>
    </w:p>
    <w:p w14:paraId="187A9082" w14:textId="77777777" w:rsidR="00DF3CD1" w:rsidRPr="00DF3CD1" w:rsidRDefault="00DF3CD1" w:rsidP="002D6AFE">
      <w:pPr>
        <w:jc w:val="both"/>
      </w:pPr>
    </w:p>
    <w:sectPr w:rsidR="00DF3CD1" w:rsidRPr="00DF3CD1" w:rsidSect="00184F9E">
      <w:pgSz w:w="11906" w:h="16838"/>
      <w:pgMar w:top="1418" w:right="1531" w:bottom="1418" w:left="1871" w:header="709" w:footer="709" w:gutter="0"/>
      <w:pgNumType w:start="2"/>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BB33861" w16cex:dateUtc="2025-03-21T16:36:00Z"/>
  <w16cex:commentExtensible w16cex:durableId="1FD4F44C" w16cex:dateUtc="2025-03-21T16:38:00Z"/>
  <w16cex:commentExtensible w16cex:durableId="625258AA" w16cex:dateUtc="2025-03-21T17:40:00Z"/>
  <w16cex:commentExtensible w16cex:durableId="262D0ACC" w16cex:dateUtc="2025-03-21T17: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154BD" w14:textId="77777777" w:rsidR="00632704" w:rsidRDefault="00632704" w:rsidP="00C913B3">
      <w:pPr>
        <w:spacing w:after="0" w:line="240" w:lineRule="auto"/>
      </w:pPr>
      <w:r>
        <w:separator/>
      </w:r>
    </w:p>
  </w:endnote>
  <w:endnote w:type="continuationSeparator" w:id="0">
    <w:p w14:paraId="03631040" w14:textId="77777777" w:rsidR="00632704" w:rsidRDefault="00632704" w:rsidP="00C913B3">
      <w:pPr>
        <w:spacing w:after="0" w:line="240" w:lineRule="auto"/>
      </w:pPr>
      <w:r>
        <w:continuationSeparator/>
      </w:r>
    </w:p>
  </w:endnote>
  <w:endnote w:type="continuationNotice" w:id="1">
    <w:p w14:paraId="7AB2FBD0" w14:textId="77777777" w:rsidR="00632704" w:rsidRDefault="006327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E7002EFF" w:usb1="D200F5FF" w:usb2="0A24602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Bold">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Georgia-Bold">
    <w:altName w:val="Georgia"/>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A42C0" w14:textId="5C20CDF1" w:rsidR="00251DE4" w:rsidRDefault="00251DE4" w:rsidP="00F978D7">
    <w:pPr>
      <w:tabs>
        <w:tab w:val="center" w:pos="4536"/>
        <w:tab w:val="right" w:pos="9070"/>
      </w:tabs>
      <w:spacing w:after="0" w:line="240" w:lineRule="auto"/>
      <w:rPr>
        <w:sz w:val="16"/>
        <w:szCs w:val="16"/>
      </w:rPr>
    </w:pPr>
    <w:r>
      <w:rPr>
        <w:noProof/>
        <w:lang w:eastAsia="fr-BE"/>
      </w:rPr>
      <mc:AlternateContent>
        <mc:Choice Requires="wps">
          <w:drawing>
            <wp:anchor distT="45720" distB="45720" distL="114300" distR="114300" simplePos="0" relativeHeight="251658240" behindDoc="1" locked="0" layoutInCell="1" allowOverlap="1" wp14:anchorId="55629253" wp14:editId="00402453">
              <wp:simplePos x="0" y="0"/>
              <wp:positionH relativeFrom="margin">
                <wp:posOffset>-90805</wp:posOffset>
              </wp:positionH>
              <wp:positionV relativeFrom="page">
                <wp:posOffset>9479280</wp:posOffset>
              </wp:positionV>
              <wp:extent cx="4853940" cy="571500"/>
              <wp:effectExtent l="0" t="0" r="381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571500"/>
                      </a:xfrm>
                      <a:prstGeom prst="rect">
                        <a:avLst/>
                      </a:prstGeom>
                      <a:solidFill>
                        <a:srgbClr val="FFFFFF"/>
                      </a:solidFill>
                      <a:ln w="9525">
                        <a:noFill/>
                        <a:miter lim="800000"/>
                        <a:headEnd/>
                        <a:tailEnd/>
                      </a:ln>
                    </wps:spPr>
                    <wps:txbx>
                      <w:txbxContent>
                        <w:p w14:paraId="27E8DAE5" w14:textId="77777777" w:rsidR="00251DE4" w:rsidRPr="00126C92" w:rsidRDefault="00251DE4"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27" type="#_x0000_t202" style="position:absolute;margin-left:-7.15pt;margin-top:746.4pt;width:382.2pt;height: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" stroked="f">
              <v:textbox>
                <w:txbxContent>
                  <w:p w14:paraId="27E8DAE5" w14:textId="77777777" w:rsidR="00251DE4" w:rsidRPr="00126C92" w:rsidRDefault="00251DE4" w:rsidP="008367A0">
                    <w:pPr>
                      <w:pStyle w:val="Basdepage"/>
                    </w:pPr>
                  </w:p>
                </w:txbxContent>
              </v:textbox>
              <w10:wrap anchorx="margin" anchory="page"/>
            </v:shape>
          </w:pict>
        </mc:Fallback>
      </mc:AlternateContent>
    </w:r>
  </w:p>
  <w:p w14:paraId="214064D0" w14:textId="6F965962" w:rsidR="00251DE4" w:rsidRDefault="00251DE4" w:rsidP="00F978D7">
    <w:pPr>
      <w:tabs>
        <w:tab w:val="center" w:pos="4536"/>
        <w:tab w:val="right" w:pos="9070"/>
      </w:tabs>
      <w:spacing w:after="0" w:line="240" w:lineRule="auto"/>
      <w:rPr>
        <w:sz w:val="16"/>
        <w:szCs w:val="16"/>
      </w:rPr>
    </w:pPr>
  </w:p>
  <w:p w14:paraId="6408CCBC" w14:textId="1DA849B8" w:rsidR="00251DE4" w:rsidRDefault="00251DE4" w:rsidP="00F978D7">
    <w:pPr>
      <w:tabs>
        <w:tab w:val="center" w:pos="4536"/>
        <w:tab w:val="right" w:pos="9070"/>
      </w:tabs>
      <w:spacing w:after="0" w:line="240" w:lineRule="auto"/>
      <w:rPr>
        <w:sz w:val="16"/>
        <w:szCs w:val="16"/>
      </w:rPr>
    </w:pPr>
    <w:bookmarkStart w:id="0" w:name="_Hlk193384014"/>
    <w:r w:rsidRPr="00F978D7">
      <w:rPr>
        <w:sz w:val="16"/>
        <w:szCs w:val="16"/>
      </w:rPr>
      <w:t>CSC BDI23008-10083_</w:t>
    </w:r>
    <w:bookmarkStart w:id="1" w:name="_Hlk193287284"/>
    <w:bookmarkStart w:id="2" w:name="_Hlk193300422"/>
    <w:r w:rsidRPr="00F978D7">
      <w:rPr>
        <w:sz w:val="16"/>
        <w:szCs w:val="16"/>
      </w:rPr>
      <w:t xml:space="preserve">Marché de Services relatif aux « Etudes et contrôle/surveillance des travaux </w:t>
    </w:r>
  </w:p>
  <w:p w14:paraId="4F67AD09" w14:textId="77777777" w:rsidR="00251DE4" w:rsidRDefault="00251DE4" w:rsidP="00F978D7">
    <w:pPr>
      <w:tabs>
        <w:tab w:val="center" w:pos="4536"/>
        <w:tab w:val="right" w:pos="9070"/>
      </w:tabs>
      <w:spacing w:after="0" w:line="240" w:lineRule="auto"/>
      <w:rPr>
        <w:sz w:val="16"/>
        <w:szCs w:val="16"/>
      </w:rPr>
    </w:pPr>
    <w:r w:rsidRPr="00F978D7">
      <w:rPr>
        <w:sz w:val="16"/>
        <w:szCs w:val="16"/>
      </w:rPr>
      <w:t>d’aménagement</w:t>
    </w:r>
    <w:r>
      <w:rPr>
        <w:sz w:val="16"/>
        <w:szCs w:val="16"/>
      </w:rPr>
      <w:t xml:space="preserve"> </w:t>
    </w:r>
    <w:r w:rsidRPr="00F978D7">
      <w:rPr>
        <w:sz w:val="16"/>
        <w:szCs w:val="16"/>
      </w:rPr>
      <w:t xml:space="preserve">du marais Nyamabuno (150 ha) et du marais Rukore (250ha) </w:t>
    </w:r>
    <w:bookmarkStart w:id="3" w:name="_Hlk193296842"/>
    <w:r w:rsidRPr="00F978D7">
      <w:rPr>
        <w:sz w:val="16"/>
        <w:szCs w:val="16"/>
      </w:rPr>
      <w:t xml:space="preserve">situés respectivement </w:t>
    </w:r>
  </w:p>
  <w:p w14:paraId="243946E3" w14:textId="5534387B" w:rsidR="00251DE4" w:rsidRPr="00F978D7" w:rsidRDefault="00251DE4" w:rsidP="00F978D7">
    <w:pPr>
      <w:tabs>
        <w:tab w:val="center" w:pos="4536"/>
        <w:tab w:val="right" w:pos="9070"/>
      </w:tabs>
      <w:spacing w:after="0" w:line="240" w:lineRule="auto"/>
      <w:rPr>
        <w:sz w:val="16"/>
        <w:szCs w:val="16"/>
      </w:rPr>
    </w:pPr>
    <w:r w:rsidRPr="00F978D7">
      <w:rPr>
        <w:sz w:val="16"/>
        <w:szCs w:val="16"/>
      </w:rPr>
      <w:t>en communes Bwambarangwe et Ntega de la Province Kirundo ».</w:t>
    </w:r>
    <w:bookmarkEnd w:id="1"/>
  </w:p>
  <w:bookmarkEnd w:id="0"/>
  <w:bookmarkEnd w:id="2"/>
  <w:bookmarkEnd w:id="3"/>
  <w:p w14:paraId="304CCBB9" w14:textId="561A5F69" w:rsidR="00251DE4" w:rsidRDefault="00251DE4" w:rsidP="00F978D7">
    <w:pPr>
      <w:pStyle w:val="Pieddepage"/>
      <w:tabs>
        <w:tab w:val="left" w:pos="708"/>
        <w:tab w:val="right" w:pos="8504"/>
      </w:tabs>
    </w:pPr>
    <w:r>
      <w:tab/>
    </w:r>
    <w:r>
      <w:tab/>
    </w:r>
    <w:r>
      <w:tab/>
    </w:r>
    <w:r>
      <w:fldChar w:fldCharType="begin"/>
    </w:r>
    <w:r>
      <w:instrText>PAGE   \* MERGEFORMAT</w:instrText>
    </w:r>
    <w:r>
      <w:fldChar w:fldCharType="separate"/>
    </w:r>
    <w:r w:rsidRPr="002B53B3">
      <w:rPr>
        <w:noProof/>
        <w:lang w:val="fr-FR"/>
      </w:rPr>
      <w:t>11</w:t>
    </w:r>
    <w:r>
      <w:fldChar w:fldCharType="end"/>
    </w:r>
  </w:p>
  <w:p w14:paraId="0D30556C" w14:textId="77777777" w:rsidR="00251DE4" w:rsidRDefault="00251DE4"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FFA19" w14:textId="37A94655" w:rsidR="00251DE4" w:rsidRDefault="00251DE4">
    <w:pPr>
      <w:pStyle w:val="Pieddepage"/>
      <w:jc w:val="right"/>
    </w:pPr>
    <w:r>
      <w:rPr>
        <w:noProof/>
        <w:lang w:eastAsia="fr-BE"/>
      </w:rPr>
      <mc:AlternateContent>
        <mc:Choice Requires="wps">
          <w:drawing>
            <wp:anchor distT="45720" distB="45720" distL="114300" distR="114300" simplePos="0" relativeHeight="251658243" behindDoc="1" locked="0" layoutInCell="1" allowOverlap="1" wp14:anchorId="739A9B1B" wp14:editId="490DF628">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251DE4" w:rsidRPr="00126C92" w:rsidRDefault="00251DE4"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251DE4" w:rsidRPr="00126C92" w:rsidRDefault="00251DE4"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" stroked="f">
              <v:textbox>
                <w:txbxContent>
                  <w:p w14:paraId="60800BC4" w14:textId="77777777" w:rsidR="00251DE4" w:rsidRPr="00126C92" w:rsidRDefault="00251DE4"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251DE4" w:rsidRPr="00126C92" w:rsidRDefault="00251DE4"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1</w:t>
    </w:r>
    <w:r>
      <w:fldChar w:fldCharType="end"/>
    </w:r>
  </w:p>
  <w:p w14:paraId="197A7CE8" w14:textId="77777777" w:rsidR="00251DE4" w:rsidRDefault="00251DE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475ED" w14:textId="432CB79F" w:rsidR="00251DE4" w:rsidRDefault="00251DE4">
    <w:pPr>
      <w:pStyle w:val="Pieddepage"/>
      <w:jc w:val="right"/>
    </w:pPr>
    <w:r>
      <w:rPr>
        <w:noProof/>
        <w:lang w:eastAsia="fr-BE"/>
      </w:rPr>
      <mc:AlternateContent>
        <mc:Choice Requires="wps">
          <w:drawing>
            <wp:anchor distT="45720" distB="45720" distL="114300" distR="114300" simplePos="0" relativeHeight="251658244" behindDoc="1" locked="0" layoutInCell="1" allowOverlap="1" wp14:anchorId="02F0D543" wp14:editId="28398EEC">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251DE4" w:rsidRPr="00126C92" w:rsidRDefault="00251DE4"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251DE4" w:rsidRPr="00126C92" w:rsidRDefault="00251DE4"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" stroked="f">
              <v:textbox>
                <w:txbxContent>
                  <w:p w14:paraId="6C9C4165" w14:textId="77777777" w:rsidR="00251DE4" w:rsidRPr="00126C92" w:rsidRDefault="00251DE4"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251DE4" w:rsidRPr="00126C92" w:rsidRDefault="00251DE4"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2</w:t>
    </w:r>
    <w:r>
      <w:fldChar w:fldCharType="end"/>
    </w:r>
  </w:p>
  <w:p w14:paraId="527CFB09" w14:textId="77777777" w:rsidR="00251DE4" w:rsidRDefault="00251D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C7DDD" w14:textId="77777777" w:rsidR="00632704" w:rsidRDefault="00632704" w:rsidP="00C913B3">
      <w:pPr>
        <w:spacing w:after="0" w:line="240" w:lineRule="auto"/>
      </w:pPr>
      <w:r>
        <w:separator/>
      </w:r>
    </w:p>
  </w:footnote>
  <w:footnote w:type="continuationSeparator" w:id="0">
    <w:p w14:paraId="0A3D4B30" w14:textId="77777777" w:rsidR="00632704" w:rsidRDefault="00632704" w:rsidP="00C913B3">
      <w:pPr>
        <w:spacing w:after="0" w:line="240" w:lineRule="auto"/>
      </w:pPr>
      <w:r>
        <w:continuationSeparator/>
      </w:r>
    </w:p>
  </w:footnote>
  <w:footnote w:type="continuationNotice" w:id="1">
    <w:p w14:paraId="226AB495" w14:textId="77777777" w:rsidR="00632704" w:rsidRDefault="00632704">
      <w:pPr>
        <w:spacing w:after="0" w:line="240" w:lineRule="auto"/>
      </w:pPr>
    </w:p>
  </w:footnote>
  <w:footnote w:id="2">
    <w:p w14:paraId="4E45120B" w14:textId="765840C9" w:rsidR="00251DE4" w:rsidRDefault="00251DE4">
      <w:pPr>
        <w:pStyle w:val="Notedebasdepage"/>
      </w:pPr>
    </w:p>
  </w:footnote>
  <w:footnote w:id="3">
    <w:p w14:paraId="76C72B7D" w14:textId="77777777" w:rsidR="00251DE4" w:rsidRDefault="00251DE4" w:rsidP="00C91137">
      <w:pPr>
        <w:pStyle w:val="Notedebasdepage"/>
      </w:pPr>
      <w:r>
        <w:rPr>
          <w:rStyle w:val="Appelnotedebasdep"/>
        </w:rPr>
        <w:footnoteRef/>
      </w:r>
      <w:r>
        <w:t xml:space="preserve"> M.B. du 30 décembre 1998, du 17 novembre 2001, du 6 juillet 2012, du 15 janvier 2013 et du 26 mars 2013.</w:t>
      </w:r>
    </w:p>
  </w:footnote>
  <w:footnote w:id="4">
    <w:p w14:paraId="51DC4555" w14:textId="77777777" w:rsidR="00251DE4" w:rsidRPr="0021448A" w:rsidRDefault="00251DE4"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5">
    <w:p w14:paraId="3A706C31" w14:textId="77777777" w:rsidR="00251DE4" w:rsidRPr="00C81AA0" w:rsidRDefault="00251DE4" w:rsidP="0067285B">
      <w:pPr>
        <w:pStyle w:val="Notedebasdepage"/>
      </w:pPr>
      <w:r w:rsidRPr="00C81AA0">
        <w:rPr>
          <w:rStyle w:val="Appelnotedebasdep"/>
        </w:rPr>
        <w:footnoteRef/>
      </w:r>
      <w:r w:rsidRPr="00C81AA0">
        <w:t xml:space="preserve"> M.B. du 18 novembre 2008.</w:t>
      </w:r>
    </w:p>
  </w:footnote>
  <w:footnote w:id="6">
    <w:p w14:paraId="05F368D9" w14:textId="77777777" w:rsidR="00251DE4" w:rsidRPr="00C81AA0" w:rsidRDefault="00251DE4"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7">
    <w:p w14:paraId="541900B0" w14:textId="77777777" w:rsidR="00251DE4" w:rsidRPr="002B17C5" w:rsidRDefault="00251DE4" w:rsidP="002A1F15">
      <w:pPr>
        <w:pStyle w:val="Notedebasdepage"/>
      </w:pPr>
      <w:r w:rsidRPr="00C81AA0">
        <w:rPr>
          <w:rStyle w:val="Appelnotedebasdep"/>
        </w:rPr>
        <w:footnoteRef/>
      </w:r>
      <w:r w:rsidRPr="00C81AA0">
        <w:t xml:space="preserve"> </w:t>
      </w:r>
      <w:r w:rsidRPr="002B17C5">
        <w:t xml:space="preserve">M.B. 14 juillet 2016. </w:t>
      </w:r>
    </w:p>
  </w:footnote>
  <w:footnote w:id="8">
    <w:p w14:paraId="5E3C4E75" w14:textId="77777777" w:rsidR="00251DE4" w:rsidRPr="00C81AA0" w:rsidRDefault="00251DE4" w:rsidP="002A1F15">
      <w:pPr>
        <w:pStyle w:val="Notedebasdepage"/>
      </w:pPr>
      <w:r w:rsidRPr="00C81AA0">
        <w:rPr>
          <w:rStyle w:val="Appelnotedebasdep"/>
        </w:rPr>
        <w:footnoteRef/>
      </w:r>
      <w:r w:rsidRPr="00C81AA0">
        <w:t xml:space="preserve"> M.B. du 21 juin 2013.</w:t>
      </w:r>
    </w:p>
  </w:footnote>
  <w:footnote w:id="9">
    <w:p w14:paraId="4A9AB545" w14:textId="77777777" w:rsidR="00251DE4" w:rsidRPr="00C81AA0" w:rsidRDefault="00251DE4" w:rsidP="002A1F15">
      <w:pPr>
        <w:pStyle w:val="Notedebasdepage"/>
      </w:pPr>
      <w:r w:rsidRPr="00C81AA0">
        <w:rPr>
          <w:rStyle w:val="Appelnotedebasdep"/>
        </w:rPr>
        <w:footnoteRef/>
      </w:r>
      <w:r w:rsidRPr="00C81AA0">
        <w:t xml:space="preserve"> M.B. 9 mai 2017. </w:t>
      </w:r>
    </w:p>
  </w:footnote>
  <w:footnote w:id="10">
    <w:p w14:paraId="2C28FEF2" w14:textId="77777777" w:rsidR="00251DE4" w:rsidRPr="002B17C5" w:rsidRDefault="00251DE4" w:rsidP="002A1F15">
      <w:pPr>
        <w:pStyle w:val="Notedebasdepage"/>
      </w:pPr>
      <w:r>
        <w:rPr>
          <w:rStyle w:val="Appelnotedebasdep"/>
        </w:rPr>
        <w:footnoteRef/>
      </w:r>
      <w:r>
        <w:t xml:space="preserve"> M.B. 27 juin 2017.</w:t>
      </w:r>
    </w:p>
  </w:footnote>
  <w:footnote w:id="11">
    <w:p w14:paraId="0A96C859" w14:textId="77777777" w:rsidR="00251DE4" w:rsidRPr="009F0774" w:rsidRDefault="00251DE4" w:rsidP="00FB4DBA">
      <w:pPr>
        <w:pStyle w:val="Notedebasdepage"/>
      </w:pPr>
      <w:r>
        <w:rPr>
          <w:rStyle w:val="Appelnotedebasdep"/>
        </w:rPr>
        <w:footnoteRef/>
      </w:r>
      <w:r>
        <w:t xml:space="preserve"> Pour les marchés d’un montant égal ou supérieur à 135.000 € htva, le P.A. a l’obligation d’envisager l’allotissement du marché, sauf motivation dans le dossier du marché.</w:t>
      </w:r>
    </w:p>
  </w:footnote>
  <w:footnote w:id="12">
    <w:p w14:paraId="5590A5D1" w14:textId="77777777" w:rsidR="00251DE4" w:rsidRPr="00067DE5" w:rsidRDefault="00251DE4" w:rsidP="00FB4DBA">
      <w:pPr>
        <w:pStyle w:val="Notedebasdepage"/>
      </w:pPr>
      <w:r>
        <w:rPr>
          <w:rStyle w:val="Appelnotedebasdep"/>
        </w:rPr>
        <w:footnoteRef/>
      </w:r>
      <w:r>
        <w:t xml:space="preserve"> Ne pas confondre durée du marché et délai d’exécution.</w:t>
      </w:r>
    </w:p>
  </w:footnote>
  <w:footnote w:id="13">
    <w:p w14:paraId="3E10F931" w14:textId="1B9732F2" w:rsidR="00251DE4" w:rsidRPr="008C4A21" w:rsidRDefault="00251DE4">
      <w:pPr>
        <w:pStyle w:val="Notedebasdepage"/>
        <w:rPr>
          <w:sz w:val="16"/>
          <w:szCs w:val="16"/>
        </w:rPr>
      </w:pPr>
      <w:r w:rsidRPr="008C4A21">
        <w:rPr>
          <w:rStyle w:val="Appelnotedebasdep"/>
          <w:sz w:val="16"/>
          <w:szCs w:val="16"/>
        </w:rPr>
        <w:footnoteRef/>
      </w:r>
      <w:r w:rsidRPr="008C4A21">
        <w:rPr>
          <w:sz w:val="16"/>
          <w:szCs w:val="16"/>
        </w:rPr>
        <w:t xml:space="preserve"> </w:t>
      </w:r>
      <w:r w:rsidRPr="00632933">
        <w:rPr>
          <w:rFonts w:ascii="Georgia" w:hAnsi="Georgia"/>
          <w:sz w:val="16"/>
          <w:szCs w:val="16"/>
        </w:rPr>
        <w:t>Article 83 de l’AR Passation</w:t>
      </w:r>
    </w:p>
  </w:footnote>
  <w:footnote w:id="14">
    <w:p w14:paraId="61E424FA" w14:textId="77777777" w:rsidR="00251DE4" w:rsidRDefault="00251DE4" w:rsidP="00E535C1">
      <w:pPr>
        <w:pStyle w:val="Notedebasdepage"/>
      </w:pPr>
      <w:r>
        <w:rPr>
          <w:rStyle w:val="Appelnotedebasdep"/>
        </w:rPr>
        <w:footnoteRef/>
      </w:r>
      <w:r>
        <w:t xml:space="preserve"> </w:t>
      </w:r>
      <w:r w:rsidRPr="000D3026">
        <w:t>Comme indiqué sur le document officiel.</w:t>
      </w:r>
    </w:p>
  </w:footnote>
  <w:footnote w:id="15">
    <w:p w14:paraId="086B6F14" w14:textId="77777777" w:rsidR="00251DE4" w:rsidRDefault="00251DE4" w:rsidP="00E535C1">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6">
    <w:p w14:paraId="1C910718" w14:textId="77777777" w:rsidR="00251DE4" w:rsidRDefault="00251DE4" w:rsidP="00E535C1">
      <w:pPr>
        <w:pStyle w:val="Notedebasdepage"/>
      </w:pPr>
      <w:r>
        <w:rPr>
          <w:rStyle w:val="Appelnotedebasdep"/>
        </w:rPr>
        <w:footnoteRef/>
      </w:r>
      <w:r>
        <w:t xml:space="preserve"> </w:t>
      </w:r>
      <w:r w:rsidRPr="000D3026">
        <w:t>A défaut des autres documents d'identités: titre de séjour ou passeport diplomatique.</w:t>
      </w:r>
    </w:p>
  </w:footnote>
  <w:footnote w:id="17">
    <w:p w14:paraId="02C9D95F" w14:textId="77777777" w:rsidR="00251DE4" w:rsidRDefault="00251DE4" w:rsidP="00E535C1">
      <w:pPr>
        <w:pStyle w:val="Notedebasdepage"/>
      </w:pPr>
      <w:r>
        <w:rPr>
          <w:rStyle w:val="Appelnotedebasdep"/>
        </w:rPr>
        <w:footnoteRef/>
      </w:r>
      <w:r>
        <w:t xml:space="preserve"> </w:t>
      </w:r>
      <w:r w:rsidRPr="000D3026">
        <w:t>Voir le tableau des dénominations correspondantes par pays.</w:t>
      </w:r>
    </w:p>
  </w:footnote>
  <w:footnote w:id="18">
    <w:p w14:paraId="14A4C717" w14:textId="77777777" w:rsidR="00251DE4" w:rsidRDefault="00251DE4" w:rsidP="00E535C1">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9">
    <w:p w14:paraId="10766BF7" w14:textId="77777777" w:rsidR="00251DE4" w:rsidRDefault="00251DE4" w:rsidP="00E535C1">
      <w:pPr>
        <w:pStyle w:val="Notedebasdepage"/>
      </w:pPr>
      <w:r>
        <w:rPr>
          <w:rStyle w:val="Appelnotedebasdep"/>
        </w:rPr>
        <w:footnoteRef/>
      </w:r>
      <w:r>
        <w:t xml:space="preserve"> </w:t>
      </w:r>
      <w:r w:rsidRPr="000D3026">
        <w:t>Dénomination nationale et sa traduction en EN ou FR, le cas échéant.</w:t>
      </w:r>
    </w:p>
  </w:footnote>
  <w:footnote w:id="20">
    <w:p w14:paraId="2A18AC76" w14:textId="77777777" w:rsidR="00251DE4" w:rsidRDefault="00251DE4" w:rsidP="00E535C1">
      <w:pPr>
        <w:pStyle w:val="Notedebasdepage"/>
      </w:pPr>
      <w:r>
        <w:rPr>
          <w:rStyle w:val="Appelnotedebasdep"/>
        </w:rPr>
        <w:footnoteRef/>
      </w:r>
      <w:r>
        <w:t xml:space="preserve"> </w:t>
      </w:r>
      <w:r w:rsidRPr="000D3026">
        <w:t>ONG = Organisation non gouvernementale, à remplir pour les organisations sans but lucratif.</w:t>
      </w:r>
    </w:p>
  </w:footnote>
  <w:footnote w:id="21">
    <w:p w14:paraId="0F9CFA85" w14:textId="77777777" w:rsidR="00251DE4" w:rsidRDefault="00251DE4" w:rsidP="00E535C1">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22">
    <w:p w14:paraId="714D8DDC" w14:textId="77777777" w:rsidR="00251DE4" w:rsidRPr="006F526A" w:rsidRDefault="00251DE4" w:rsidP="00DF3CD1">
      <w:pPr>
        <w:pStyle w:val="Notedebasdepage"/>
        <w:rPr>
          <w:rFonts w:ascii="Open Sans" w:hAnsi="Open Sans" w:cs="Open Sans"/>
          <w:lang w:val="fr-FR"/>
        </w:rPr>
      </w:pPr>
      <w:r w:rsidRPr="006F526A">
        <w:rPr>
          <w:rStyle w:val="Appelnotedebasdep"/>
          <w:rFonts w:ascii="Open Sans" w:hAnsi="Open Sans" w:cs="Open Sans"/>
          <w:lang w:val="fr-FR"/>
        </w:rPr>
        <w:footnoteRef/>
      </w:r>
      <w:r w:rsidRPr="006F526A">
        <w:rPr>
          <w:rFonts w:ascii="Open Sans" w:hAnsi="Open Sans" w:cs="Open Sans"/>
          <w:lang w:val="fr-FR"/>
        </w:rPr>
        <w:t xml:space="preserve"> A adapter selon le CSC</w:t>
      </w:r>
    </w:p>
  </w:footnote>
  <w:footnote w:id="23">
    <w:p w14:paraId="4748213D" w14:textId="77777777" w:rsidR="00251DE4" w:rsidRPr="008A6F29" w:rsidRDefault="00251DE4" w:rsidP="00DF3CD1">
      <w:pPr>
        <w:pStyle w:val="Notedebasdepage"/>
        <w:rPr>
          <w:rFonts w:ascii="Calibri Light" w:hAnsi="Calibri Light" w:cs="Calibri Light"/>
          <w:lang w:val="fr-FR"/>
        </w:rPr>
      </w:pPr>
      <w:r w:rsidRPr="008A6F29">
        <w:rPr>
          <w:rStyle w:val="Appelnotedebasdep"/>
          <w:rFonts w:ascii="Calibri Light" w:hAnsi="Calibri Light" w:cs="Calibri Light"/>
          <w:lang w:val="fr-FR"/>
        </w:rPr>
        <w:footnoteRef/>
      </w:r>
      <w:r w:rsidRPr="008A6F29">
        <w:rPr>
          <w:rFonts w:ascii="Calibri Light" w:hAnsi="Calibri Light" w:cs="Calibri Light"/>
          <w:lang w:val="fr-FR"/>
        </w:rPr>
        <w:t xml:space="preserve"> A remplir par le pouvoir adjudicateur et l’adjudicataire</w:t>
      </w:r>
    </w:p>
  </w:footnote>
  <w:footnote w:id="24">
    <w:p w14:paraId="353005CA" w14:textId="77777777" w:rsidR="00251DE4" w:rsidRPr="006544B6" w:rsidRDefault="00251DE4" w:rsidP="00DF3CD1">
      <w:pPr>
        <w:pStyle w:val="Notedebasdepage"/>
        <w:rPr>
          <w:lang w:val="fr-FR"/>
        </w:rPr>
      </w:pPr>
      <w:r w:rsidRPr="006544B6">
        <w:rPr>
          <w:rStyle w:val="Appelnotedebasdep"/>
          <w:highlight w:val="yellow"/>
          <w:lang w:val="fr-FR"/>
        </w:rPr>
        <w:footnoteRef/>
      </w:r>
      <w:r w:rsidRPr="006544B6">
        <w:rPr>
          <w:highlight w:val="yellow"/>
          <w:lang w:val="fr-FR"/>
        </w:rPr>
        <w:t xml:space="preserve"> Indiquez la personne responsable du projet/département/autre correspondant</w:t>
      </w:r>
    </w:p>
  </w:footnote>
  <w:footnote w:id="25">
    <w:p w14:paraId="0E5AEE0D" w14:textId="77777777" w:rsidR="00251DE4" w:rsidRPr="007F2CCD" w:rsidRDefault="00251DE4" w:rsidP="00DF3CD1">
      <w:pPr>
        <w:pStyle w:val="Notedebasdepage"/>
        <w:jc w:val="both"/>
        <w:rPr>
          <w:rFonts w:ascii="Open Sans" w:hAnsi="Open Sans" w:cs="Open Sans"/>
          <w:lang w:val="fr-FR"/>
        </w:rPr>
      </w:pPr>
      <w:r w:rsidRPr="007F2CCD">
        <w:rPr>
          <w:rStyle w:val="Appelnotedebasdep"/>
          <w:rFonts w:ascii="Open Sans" w:hAnsi="Open Sans" w:cs="Open Sans"/>
          <w:lang w:val="fr-FR"/>
        </w:rPr>
        <w:footnoteRef/>
      </w:r>
      <w:r w:rsidRPr="007F2CCD">
        <w:rPr>
          <w:rFonts w:ascii="Open Sans" w:hAnsi="Open Sans" w:cs="Open Sans"/>
          <w:lang w:val="fr-FR"/>
        </w:rPr>
        <w:t xml:space="preserve"> A remplir par l’adjudicataire</w:t>
      </w:r>
    </w:p>
  </w:footnote>
  <w:footnote w:id="26">
    <w:p w14:paraId="516B3021" w14:textId="77777777" w:rsidR="00251DE4" w:rsidRPr="008A6F29" w:rsidRDefault="00251DE4" w:rsidP="00DF3CD1">
      <w:pPr>
        <w:pStyle w:val="Notedebasdepage"/>
        <w:jc w:val="both"/>
        <w:rPr>
          <w:rFonts w:ascii="Calibri Light" w:hAnsi="Calibri Light"/>
          <w:lang w:val="fr-FR"/>
        </w:rPr>
      </w:pPr>
      <w:r w:rsidRPr="007F2CCD">
        <w:rPr>
          <w:rStyle w:val="Appelnotedebasdep"/>
          <w:rFonts w:ascii="Open Sans" w:hAnsi="Open Sans" w:cs="Open Sans"/>
          <w:lang w:val="fr-FR"/>
        </w:rPr>
        <w:footnoteRef/>
      </w:r>
      <w:r w:rsidRPr="007F2CCD">
        <w:rPr>
          <w:rFonts w:ascii="Open Sans" w:hAnsi="Open Sans" w:cs="Open Sans"/>
          <w:lang w:val="fr-FR"/>
        </w:rPr>
        <w:t xml:space="preserve"> Considérant 81 du RGPD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44F0" w14:textId="77777777" w:rsidR="00251DE4" w:rsidRDefault="00251DE4"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C7160" w14:textId="56258DCE" w:rsidR="00251DE4" w:rsidRDefault="00251DE4" w:rsidP="0034799E">
    <w:pPr>
      <w:pStyle w:val="En-tte"/>
      <w:tabs>
        <w:tab w:val="clear" w:pos="4536"/>
        <w:tab w:val="clear" w:pos="9072"/>
        <w:tab w:val="left" w:pos="1620"/>
      </w:tabs>
    </w:pPr>
    <w:r>
      <w:rPr>
        <w:noProof/>
        <w:lang w:eastAsia="fr-BE"/>
      </w:rPr>
      <w:drawing>
        <wp:anchor distT="36576" distB="59055" distL="163068" distR="161925" simplePos="0" relativeHeight="251658242" behindDoc="0" locked="1" layoutInCell="1" allowOverlap="1" wp14:anchorId="41945C02" wp14:editId="0D92DC99">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A01ED" w14:textId="24ADA682" w:rsidR="00251DE4" w:rsidRDefault="00251DE4" w:rsidP="0034799E">
    <w:pPr>
      <w:pStyle w:val="En-tte"/>
      <w:tabs>
        <w:tab w:val="clear" w:pos="4536"/>
        <w:tab w:val="clear" w:pos="9072"/>
        <w:tab w:val="left" w:pos="1620"/>
      </w:tabs>
    </w:pPr>
    <w:r>
      <w:rPr>
        <w:noProof/>
        <w:lang w:eastAsia="fr-BE"/>
      </w:rPr>
      <w:drawing>
        <wp:anchor distT="0" distB="0" distL="114300" distR="114300" simplePos="0" relativeHeight="251658241" behindDoc="1" locked="0" layoutInCell="1" allowOverlap="1" wp14:anchorId="0D3D479C" wp14:editId="2C67C998">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67572A"/>
    <w:multiLevelType w:val="hybridMultilevel"/>
    <w:tmpl w:val="5B261444"/>
    <w:lvl w:ilvl="0" w:tplc="F194624E">
      <w:start w:val="59"/>
      <w:numFmt w:val="bullet"/>
      <w:lvlText w:val="-"/>
      <w:lvlJc w:val="left"/>
      <w:pPr>
        <w:ind w:left="720" w:hanging="360"/>
      </w:pPr>
      <w:rPr>
        <w:rFonts w:ascii="Arial" w:eastAsia="DejaVu Sans"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41816BF"/>
    <w:multiLevelType w:val="hybridMultilevel"/>
    <w:tmpl w:val="9B1291B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5C5E5E"/>
    <w:multiLevelType w:val="multilevel"/>
    <w:tmpl w:val="BE46F9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945AB9"/>
    <w:multiLevelType w:val="hybridMultilevel"/>
    <w:tmpl w:val="551A23A8"/>
    <w:lvl w:ilvl="0" w:tplc="080C000D">
      <w:start w:val="1"/>
      <w:numFmt w:val="bullet"/>
      <w:lvlText w:val=""/>
      <w:lvlJc w:val="left"/>
      <w:pPr>
        <w:ind w:left="1745" w:hanging="360"/>
      </w:pPr>
      <w:rPr>
        <w:rFonts w:ascii="Wingdings" w:hAnsi="Wingdings" w:hint="default"/>
      </w:rPr>
    </w:lvl>
    <w:lvl w:ilvl="1" w:tplc="080C0003" w:tentative="1">
      <w:start w:val="1"/>
      <w:numFmt w:val="bullet"/>
      <w:lvlText w:val="o"/>
      <w:lvlJc w:val="left"/>
      <w:pPr>
        <w:ind w:left="2465" w:hanging="360"/>
      </w:pPr>
      <w:rPr>
        <w:rFonts w:ascii="Courier New" w:hAnsi="Courier New" w:cs="Courier New" w:hint="default"/>
      </w:rPr>
    </w:lvl>
    <w:lvl w:ilvl="2" w:tplc="080C0005" w:tentative="1">
      <w:start w:val="1"/>
      <w:numFmt w:val="bullet"/>
      <w:lvlText w:val=""/>
      <w:lvlJc w:val="left"/>
      <w:pPr>
        <w:ind w:left="3185" w:hanging="360"/>
      </w:pPr>
      <w:rPr>
        <w:rFonts w:ascii="Wingdings" w:hAnsi="Wingdings" w:hint="default"/>
      </w:rPr>
    </w:lvl>
    <w:lvl w:ilvl="3" w:tplc="080C0001" w:tentative="1">
      <w:start w:val="1"/>
      <w:numFmt w:val="bullet"/>
      <w:lvlText w:val=""/>
      <w:lvlJc w:val="left"/>
      <w:pPr>
        <w:ind w:left="3905" w:hanging="360"/>
      </w:pPr>
      <w:rPr>
        <w:rFonts w:ascii="Symbol" w:hAnsi="Symbol" w:hint="default"/>
      </w:rPr>
    </w:lvl>
    <w:lvl w:ilvl="4" w:tplc="080C0003" w:tentative="1">
      <w:start w:val="1"/>
      <w:numFmt w:val="bullet"/>
      <w:lvlText w:val="o"/>
      <w:lvlJc w:val="left"/>
      <w:pPr>
        <w:ind w:left="4625" w:hanging="360"/>
      </w:pPr>
      <w:rPr>
        <w:rFonts w:ascii="Courier New" w:hAnsi="Courier New" w:cs="Courier New" w:hint="default"/>
      </w:rPr>
    </w:lvl>
    <w:lvl w:ilvl="5" w:tplc="080C0005" w:tentative="1">
      <w:start w:val="1"/>
      <w:numFmt w:val="bullet"/>
      <w:lvlText w:val=""/>
      <w:lvlJc w:val="left"/>
      <w:pPr>
        <w:ind w:left="5345" w:hanging="360"/>
      </w:pPr>
      <w:rPr>
        <w:rFonts w:ascii="Wingdings" w:hAnsi="Wingdings" w:hint="default"/>
      </w:rPr>
    </w:lvl>
    <w:lvl w:ilvl="6" w:tplc="080C0001" w:tentative="1">
      <w:start w:val="1"/>
      <w:numFmt w:val="bullet"/>
      <w:lvlText w:val=""/>
      <w:lvlJc w:val="left"/>
      <w:pPr>
        <w:ind w:left="6065" w:hanging="360"/>
      </w:pPr>
      <w:rPr>
        <w:rFonts w:ascii="Symbol" w:hAnsi="Symbol" w:hint="default"/>
      </w:rPr>
    </w:lvl>
    <w:lvl w:ilvl="7" w:tplc="080C0003" w:tentative="1">
      <w:start w:val="1"/>
      <w:numFmt w:val="bullet"/>
      <w:lvlText w:val="o"/>
      <w:lvlJc w:val="left"/>
      <w:pPr>
        <w:ind w:left="6785" w:hanging="360"/>
      </w:pPr>
      <w:rPr>
        <w:rFonts w:ascii="Courier New" w:hAnsi="Courier New" w:cs="Courier New" w:hint="default"/>
      </w:rPr>
    </w:lvl>
    <w:lvl w:ilvl="8" w:tplc="080C0005" w:tentative="1">
      <w:start w:val="1"/>
      <w:numFmt w:val="bullet"/>
      <w:lvlText w:val=""/>
      <w:lvlJc w:val="left"/>
      <w:pPr>
        <w:ind w:left="7505" w:hanging="360"/>
      </w:pPr>
      <w:rPr>
        <w:rFonts w:ascii="Wingdings" w:hAnsi="Wingdings" w:hint="default"/>
      </w:rPr>
    </w:lvl>
  </w:abstractNum>
  <w:abstractNum w:abstractNumId="5" w15:restartNumberingAfterBreak="0">
    <w:nsid w:val="07A0396F"/>
    <w:multiLevelType w:val="hybridMultilevel"/>
    <w:tmpl w:val="2E26F81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07F31A86"/>
    <w:multiLevelType w:val="hybridMultilevel"/>
    <w:tmpl w:val="6F42D8D8"/>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AEE7883"/>
    <w:multiLevelType w:val="hybridMultilevel"/>
    <w:tmpl w:val="2C60EBD4"/>
    <w:lvl w:ilvl="0" w:tplc="CBC028B6">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D0A621D"/>
    <w:multiLevelType w:val="hybridMultilevel"/>
    <w:tmpl w:val="96A81B4E"/>
    <w:lvl w:ilvl="0" w:tplc="CBC028B6">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0E1D195B"/>
    <w:multiLevelType w:val="hybridMultilevel"/>
    <w:tmpl w:val="E42AE54A"/>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EB90CC2"/>
    <w:multiLevelType w:val="hybridMultilevel"/>
    <w:tmpl w:val="2B2219FE"/>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F42193A"/>
    <w:multiLevelType w:val="hybridMultilevel"/>
    <w:tmpl w:val="FCDE914C"/>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14" w15:restartNumberingAfterBreak="0">
    <w:nsid w:val="111912E2"/>
    <w:multiLevelType w:val="hybridMultilevel"/>
    <w:tmpl w:val="8C0C4674"/>
    <w:lvl w:ilvl="0" w:tplc="CDD01FE2">
      <w:start w:val="1"/>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6CF2C88"/>
    <w:multiLevelType w:val="hybridMultilevel"/>
    <w:tmpl w:val="9684E52C"/>
    <w:lvl w:ilvl="0" w:tplc="8976D89C">
      <w:start w:val="1"/>
      <w:numFmt w:val="lowerRoman"/>
      <w:lvlText w:val="%1)"/>
      <w:lvlJc w:val="left"/>
      <w:pPr>
        <w:ind w:left="720" w:hanging="360"/>
      </w:pPr>
      <w:rPr>
        <w:rFonts w:ascii="Georgia" w:eastAsia="Calibri" w:hAnsi="Georgia" w:cs="Times New Roman"/>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81F0DAE"/>
    <w:multiLevelType w:val="hybridMultilevel"/>
    <w:tmpl w:val="E0B89CB6"/>
    <w:lvl w:ilvl="0" w:tplc="FE70DB2C">
      <w:start w:val="1"/>
      <w:numFmt w:val="lowerRoman"/>
      <w:lvlText w:val="%1."/>
      <w:lvlJc w:val="left"/>
      <w:pPr>
        <w:ind w:left="426" w:hanging="360"/>
      </w:pPr>
      <w:rPr>
        <w:rFonts w:hint="default"/>
      </w:rPr>
    </w:lvl>
    <w:lvl w:ilvl="1" w:tplc="20000019" w:tentative="1">
      <w:start w:val="1"/>
      <w:numFmt w:val="lowerLetter"/>
      <w:lvlText w:val="%2."/>
      <w:lvlJc w:val="left"/>
      <w:pPr>
        <w:ind w:left="3688" w:hanging="360"/>
      </w:pPr>
    </w:lvl>
    <w:lvl w:ilvl="2" w:tplc="2000001B" w:tentative="1">
      <w:start w:val="1"/>
      <w:numFmt w:val="lowerRoman"/>
      <w:lvlText w:val="%3."/>
      <w:lvlJc w:val="right"/>
      <w:pPr>
        <w:ind w:left="4408" w:hanging="180"/>
      </w:pPr>
    </w:lvl>
    <w:lvl w:ilvl="3" w:tplc="2000000F" w:tentative="1">
      <w:start w:val="1"/>
      <w:numFmt w:val="decimal"/>
      <w:lvlText w:val="%4."/>
      <w:lvlJc w:val="left"/>
      <w:pPr>
        <w:ind w:left="5128" w:hanging="360"/>
      </w:pPr>
    </w:lvl>
    <w:lvl w:ilvl="4" w:tplc="20000019" w:tentative="1">
      <w:start w:val="1"/>
      <w:numFmt w:val="lowerLetter"/>
      <w:lvlText w:val="%5."/>
      <w:lvlJc w:val="left"/>
      <w:pPr>
        <w:ind w:left="5848" w:hanging="360"/>
      </w:pPr>
    </w:lvl>
    <w:lvl w:ilvl="5" w:tplc="2000001B" w:tentative="1">
      <w:start w:val="1"/>
      <w:numFmt w:val="lowerRoman"/>
      <w:lvlText w:val="%6."/>
      <w:lvlJc w:val="right"/>
      <w:pPr>
        <w:ind w:left="6568" w:hanging="180"/>
      </w:pPr>
    </w:lvl>
    <w:lvl w:ilvl="6" w:tplc="2000000F" w:tentative="1">
      <w:start w:val="1"/>
      <w:numFmt w:val="decimal"/>
      <w:lvlText w:val="%7."/>
      <w:lvlJc w:val="left"/>
      <w:pPr>
        <w:ind w:left="7288" w:hanging="360"/>
      </w:pPr>
    </w:lvl>
    <w:lvl w:ilvl="7" w:tplc="20000019" w:tentative="1">
      <w:start w:val="1"/>
      <w:numFmt w:val="lowerLetter"/>
      <w:lvlText w:val="%8."/>
      <w:lvlJc w:val="left"/>
      <w:pPr>
        <w:ind w:left="8008" w:hanging="360"/>
      </w:pPr>
    </w:lvl>
    <w:lvl w:ilvl="8" w:tplc="2000001B" w:tentative="1">
      <w:start w:val="1"/>
      <w:numFmt w:val="lowerRoman"/>
      <w:lvlText w:val="%9."/>
      <w:lvlJc w:val="right"/>
      <w:pPr>
        <w:ind w:left="8728" w:hanging="180"/>
      </w:pPr>
    </w:lvl>
  </w:abstractNum>
  <w:abstractNum w:abstractNumId="19" w15:restartNumberingAfterBreak="0">
    <w:nsid w:val="19B97BA1"/>
    <w:multiLevelType w:val="hybridMultilevel"/>
    <w:tmpl w:val="3C7E1814"/>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E555F45"/>
    <w:multiLevelType w:val="hybridMultilevel"/>
    <w:tmpl w:val="3C922776"/>
    <w:lvl w:ilvl="0" w:tplc="CBC028B6">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26"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4963669"/>
    <w:multiLevelType w:val="hybridMultilevel"/>
    <w:tmpl w:val="4C18C9AA"/>
    <w:lvl w:ilvl="0" w:tplc="CBC028B6">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29"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0"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31"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6E041C"/>
    <w:multiLevelType w:val="hybridMultilevel"/>
    <w:tmpl w:val="A2949D16"/>
    <w:lvl w:ilvl="0" w:tplc="571AED08">
      <w:start w:val="4"/>
      <w:numFmt w:val="decimal"/>
      <w:lvlText w:val="%1."/>
      <w:lvlJc w:val="left"/>
      <w:pPr>
        <w:tabs>
          <w:tab w:val="num" w:pos="720"/>
        </w:tabs>
        <w:ind w:left="720" w:hanging="360"/>
      </w:pPr>
    </w:lvl>
    <w:lvl w:ilvl="1" w:tplc="08FE3DB4" w:tentative="1">
      <w:start w:val="1"/>
      <w:numFmt w:val="decimal"/>
      <w:lvlText w:val="%2."/>
      <w:lvlJc w:val="left"/>
      <w:pPr>
        <w:tabs>
          <w:tab w:val="num" w:pos="1440"/>
        </w:tabs>
        <w:ind w:left="1440" w:hanging="360"/>
      </w:pPr>
    </w:lvl>
    <w:lvl w:ilvl="2" w:tplc="9D38FCBC" w:tentative="1">
      <w:start w:val="1"/>
      <w:numFmt w:val="decimal"/>
      <w:lvlText w:val="%3."/>
      <w:lvlJc w:val="left"/>
      <w:pPr>
        <w:tabs>
          <w:tab w:val="num" w:pos="2160"/>
        </w:tabs>
        <w:ind w:left="2160" w:hanging="360"/>
      </w:pPr>
    </w:lvl>
    <w:lvl w:ilvl="3" w:tplc="4680F774" w:tentative="1">
      <w:start w:val="1"/>
      <w:numFmt w:val="decimal"/>
      <w:lvlText w:val="%4."/>
      <w:lvlJc w:val="left"/>
      <w:pPr>
        <w:tabs>
          <w:tab w:val="num" w:pos="2880"/>
        </w:tabs>
        <w:ind w:left="2880" w:hanging="360"/>
      </w:pPr>
    </w:lvl>
    <w:lvl w:ilvl="4" w:tplc="CEB803D8" w:tentative="1">
      <w:start w:val="1"/>
      <w:numFmt w:val="decimal"/>
      <w:lvlText w:val="%5."/>
      <w:lvlJc w:val="left"/>
      <w:pPr>
        <w:tabs>
          <w:tab w:val="num" w:pos="3600"/>
        </w:tabs>
        <w:ind w:left="3600" w:hanging="360"/>
      </w:pPr>
    </w:lvl>
    <w:lvl w:ilvl="5" w:tplc="DA908882" w:tentative="1">
      <w:start w:val="1"/>
      <w:numFmt w:val="decimal"/>
      <w:lvlText w:val="%6."/>
      <w:lvlJc w:val="left"/>
      <w:pPr>
        <w:tabs>
          <w:tab w:val="num" w:pos="4320"/>
        </w:tabs>
        <w:ind w:left="4320" w:hanging="360"/>
      </w:pPr>
    </w:lvl>
    <w:lvl w:ilvl="6" w:tplc="50E862F2" w:tentative="1">
      <w:start w:val="1"/>
      <w:numFmt w:val="decimal"/>
      <w:lvlText w:val="%7."/>
      <w:lvlJc w:val="left"/>
      <w:pPr>
        <w:tabs>
          <w:tab w:val="num" w:pos="5040"/>
        </w:tabs>
        <w:ind w:left="5040" w:hanging="360"/>
      </w:pPr>
    </w:lvl>
    <w:lvl w:ilvl="7" w:tplc="31ECBB84" w:tentative="1">
      <w:start w:val="1"/>
      <w:numFmt w:val="decimal"/>
      <w:lvlText w:val="%8."/>
      <w:lvlJc w:val="left"/>
      <w:pPr>
        <w:tabs>
          <w:tab w:val="num" w:pos="5760"/>
        </w:tabs>
        <w:ind w:left="5760" w:hanging="360"/>
      </w:pPr>
    </w:lvl>
    <w:lvl w:ilvl="8" w:tplc="70748D9C" w:tentative="1">
      <w:start w:val="1"/>
      <w:numFmt w:val="decimal"/>
      <w:lvlText w:val="%9."/>
      <w:lvlJc w:val="left"/>
      <w:pPr>
        <w:tabs>
          <w:tab w:val="num" w:pos="6480"/>
        </w:tabs>
        <w:ind w:left="6480" w:hanging="360"/>
      </w:pPr>
    </w:lvl>
  </w:abstractNum>
  <w:abstractNum w:abstractNumId="33"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295C7282"/>
    <w:multiLevelType w:val="hybridMultilevel"/>
    <w:tmpl w:val="5176922C"/>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4015B01"/>
    <w:multiLevelType w:val="hybridMultilevel"/>
    <w:tmpl w:val="1BC48456"/>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42" w15:restartNumberingAfterBreak="0">
    <w:nsid w:val="392F0E18"/>
    <w:multiLevelType w:val="hybridMultilevel"/>
    <w:tmpl w:val="C358C35C"/>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999688F"/>
    <w:multiLevelType w:val="hybridMultilevel"/>
    <w:tmpl w:val="3924AA12"/>
    <w:lvl w:ilvl="0" w:tplc="FD12415E">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0B05417"/>
    <w:multiLevelType w:val="hybridMultilevel"/>
    <w:tmpl w:val="6D3AABBC"/>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40E426FA"/>
    <w:multiLevelType w:val="hybridMultilevel"/>
    <w:tmpl w:val="F452AFA4"/>
    <w:lvl w:ilvl="0" w:tplc="62D63232">
      <w:start w:val="2"/>
      <w:numFmt w:val="lowerLetter"/>
      <w:lvlText w:val="%1."/>
      <w:lvlJc w:val="left"/>
      <w:pPr>
        <w:tabs>
          <w:tab w:val="num" w:pos="720"/>
        </w:tabs>
        <w:ind w:left="720" w:hanging="360"/>
      </w:pPr>
    </w:lvl>
    <w:lvl w:ilvl="1" w:tplc="0A8053C4" w:tentative="1">
      <w:start w:val="1"/>
      <w:numFmt w:val="lowerLetter"/>
      <w:lvlText w:val="%2."/>
      <w:lvlJc w:val="left"/>
      <w:pPr>
        <w:tabs>
          <w:tab w:val="num" w:pos="1440"/>
        </w:tabs>
        <w:ind w:left="1440" w:hanging="360"/>
      </w:pPr>
    </w:lvl>
    <w:lvl w:ilvl="2" w:tplc="15CA64E8" w:tentative="1">
      <w:start w:val="1"/>
      <w:numFmt w:val="lowerLetter"/>
      <w:lvlText w:val="%3."/>
      <w:lvlJc w:val="left"/>
      <w:pPr>
        <w:tabs>
          <w:tab w:val="num" w:pos="2160"/>
        </w:tabs>
        <w:ind w:left="2160" w:hanging="360"/>
      </w:pPr>
    </w:lvl>
    <w:lvl w:ilvl="3" w:tplc="9F900518" w:tentative="1">
      <w:start w:val="1"/>
      <w:numFmt w:val="lowerLetter"/>
      <w:lvlText w:val="%4."/>
      <w:lvlJc w:val="left"/>
      <w:pPr>
        <w:tabs>
          <w:tab w:val="num" w:pos="2880"/>
        </w:tabs>
        <w:ind w:left="2880" w:hanging="360"/>
      </w:pPr>
    </w:lvl>
    <w:lvl w:ilvl="4" w:tplc="C480200A" w:tentative="1">
      <w:start w:val="1"/>
      <w:numFmt w:val="lowerLetter"/>
      <w:lvlText w:val="%5."/>
      <w:lvlJc w:val="left"/>
      <w:pPr>
        <w:tabs>
          <w:tab w:val="num" w:pos="3600"/>
        </w:tabs>
        <w:ind w:left="3600" w:hanging="360"/>
      </w:pPr>
    </w:lvl>
    <w:lvl w:ilvl="5" w:tplc="60B69D80" w:tentative="1">
      <w:start w:val="1"/>
      <w:numFmt w:val="lowerLetter"/>
      <w:lvlText w:val="%6."/>
      <w:lvlJc w:val="left"/>
      <w:pPr>
        <w:tabs>
          <w:tab w:val="num" w:pos="4320"/>
        </w:tabs>
        <w:ind w:left="4320" w:hanging="360"/>
      </w:pPr>
    </w:lvl>
    <w:lvl w:ilvl="6" w:tplc="9D3A5008" w:tentative="1">
      <w:start w:val="1"/>
      <w:numFmt w:val="lowerLetter"/>
      <w:lvlText w:val="%7."/>
      <w:lvlJc w:val="left"/>
      <w:pPr>
        <w:tabs>
          <w:tab w:val="num" w:pos="5040"/>
        </w:tabs>
        <w:ind w:left="5040" w:hanging="360"/>
      </w:pPr>
    </w:lvl>
    <w:lvl w:ilvl="7" w:tplc="C8B45C66" w:tentative="1">
      <w:start w:val="1"/>
      <w:numFmt w:val="lowerLetter"/>
      <w:lvlText w:val="%8."/>
      <w:lvlJc w:val="left"/>
      <w:pPr>
        <w:tabs>
          <w:tab w:val="num" w:pos="5760"/>
        </w:tabs>
        <w:ind w:left="5760" w:hanging="360"/>
      </w:pPr>
    </w:lvl>
    <w:lvl w:ilvl="8" w:tplc="244CC644" w:tentative="1">
      <w:start w:val="1"/>
      <w:numFmt w:val="lowerLetter"/>
      <w:lvlText w:val="%9."/>
      <w:lvlJc w:val="left"/>
      <w:pPr>
        <w:tabs>
          <w:tab w:val="num" w:pos="6480"/>
        </w:tabs>
        <w:ind w:left="6480" w:hanging="360"/>
      </w:pPr>
    </w:lvl>
  </w:abstractNum>
  <w:abstractNum w:abstractNumId="48" w15:restartNumberingAfterBreak="0">
    <w:nsid w:val="430E2D7A"/>
    <w:multiLevelType w:val="hybridMultilevel"/>
    <w:tmpl w:val="03E6F85E"/>
    <w:lvl w:ilvl="0" w:tplc="E7DC8E50">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45AB7F8F"/>
    <w:multiLevelType w:val="hybridMultilevel"/>
    <w:tmpl w:val="A6E8A7D8"/>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F953F25"/>
    <w:multiLevelType w:val="hybridMultilevel"/>
    <w:tmpl w:val="20C81EC4"/>
    <w:lvl w:ilvl="0" w:tplc="20000005">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4FC75209"/>
    <w:multiLevelType w:val="hybridMultilevel"/>
    <w:tmpl w:val="60C030A6"/>
    <w:lvl w:ilvl="0" w:tplc="2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3" w15:restartNumberingAfterBreak="0">
    <w:nsid w:val="4FD3157E"/>
    <w:multiLevelType w:val="hybridMultilevel"/>
    <w:tmpl w:val="DC0A1E56"/>
    <w:lvl w:ilvl="0" w:tplc="8B4EA13A">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687EFC"/>
    <w:multiLevelType w:val="hybridMultilevel"/>
    <w:tmpl w:val="CBF633E8"/>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FD571F"/>
    <w:multiLevelType w:val="multilevel"/>
    <w:tmpl w:val="FB7A1A1A"/>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
      <w:lvlJc w:val="left"/>
      <w:pPr>
        <w:tabs>
          <w:tab w:val="num" w:pos="0"/>
        </w:tabs>
        <w:ind w:left="1080" w:hanging="360"/>
      </w:pPr>
      <w:rPr>
        <w:rFonts w:ascii="Wingdings" w:hAnsi="Wingdings" w:cs="Wingdings"/>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
      <w:lvlJc w:val="left"/>
      <w:pPr>
        <w:tabs>
          <w:tab w:val="num" w:pos="0"/>
        </w:tabs>
        <w:ind w:left="2160" w:hanging="360"/>
      </w:pPr>
      <w:rPr>
        <w:rFonts w:ascii="Symbol" w:hAnsi="Symbol" w:cs="Symbol"/>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Wingdings" w:hAnsi="Wingdings" w:cs="Wingdings"/>
      </w:rPr>
    </w:lvl>
    <w:lvl w:ilvl="7">
      <w:start w:val="1"/>
      <w:numFmt w:val="bullet"/>
      <w:lvlText w:val=""/>
      <w:lvlJc w:val="left"/>
      <w:pPr>
        <w:tabs>
          <w:tab w:val="num" w:pos="0"/>
        </w:tabs>
        <w:ind w:left="3240" w:hanging="360"/>
      </w:pPr>
      <w:rPr>
        <w:rFonts w:ascii="Symbol" w:hAnsi="Symbol" w:cs="Symbol"/>
      </w:rPr>
    </w:lvl>
    <w:lvl w:ilvl="8">
      <w:start w:val="1"/>
      <w:numFmt w:val="bullet"/>
      <w:lvlText w:val=""/>
      <w:lvlJc w:val="left"/>
      <w:pPr>
        <w:tabs>
          <w:tab w:val="num" w:pos="0"/>
        </w:tabs>
        <w:ind w:left="3600" w:hanging="360"/>
      </w:pPr>
      <w:rPr>
        <w:rFonts w:ascii="Symbol" w:hAnsi="Symbol" w:cs="Symbol"/>
      </w:rPr>
    </w:lvl>
  </w:abstractNum>
  <w:abstractNum w:abstractNumId="58" w15:restartNumberingAfterBreak="0">
    <w:nsid w:val="551D08A0"/>
    <w:multiLevelType w:val="hybridMultilevel"/>
    <w:tmpl w:val="D4E6F614"/>
    <w:lvl w:ilvl="0" w:tplc="1000000F">
      <w:start w:val="1"/>
      <w:numFmt w:val="decimal"/>
      <w:lvlText w:val="%1."/>
      <w:lvlJc w:val="left"/>
      <w:pPr>
        <w:ind w:left="768" w:hanging="360"/>
      </w:pPr>
    </w:lvl>
    <w:lvl w:ilvl="1" w:tplc="10000019" w:tentative="1">
      <w:start w:val="1"/>
      <w:numFmt w:val="lowerLetter"/>
      <w:lvlText w:val="%2."/>
      <w:lvlJc w:val="left"/>
      <w:pPr>
        <w:ind w:left="1488" w:hanging="360"/>
      </w:pPr>
    </w:lvl>
    <w:lvl w:ilvl="2" w:tplc="1000001B" w:tentative="1">
      <w:start w:val="1"/>
      <w:numFmt w:val="lowerRoman"/>
      <w:lvlText w:val="%3."/>
      <w:lvlJc w:val="right"/>
      <w:pPr>
        <w:ind w:left="2208" w:hanging="180"/>
      </w:pPr>
    </w:lvl>
    <w:lvl w:ilvl="3" w:tplc="1000000F" w:tentative="1">
      <w:start w:val="1"/>
      <w:numFmt w:val="decimal"/>
      <w:lvlText w:val="%4."/>
      <w:lvlJc w:val="left"/>
      <w:pPr>
        <w:ind w:left="2928" w:hanging="360"/>
      </w:pPr>
    </w:lvl>
    <w:lvl w:ilvl="4" w:tplc="10000019" w:tentative="1">
      <w:start w:val="1"/>
      <w:numFmt w:val="lowerLetter"/>
      <w:lvlText w:val="%5."/>
      <w:lvlJc w:val="left"/>
      <w:pPr>
        <w:ind w:left="3648" w:hanging="360"/>
      </w:pPr>
    </w:lvl>
    <w:lvl w:ilvl="5" w:tplc="1000001B" w:tentative="1">
      <w:start w:val="1"/>
      <w:numFmt w:val="lowerRoman"/>
      <w:lvlText w:val="%6."/>
      <w:lvlJc w:val="right"/>
      <w:pPr>
        <w:ind w:left="4368" w:hanging="180"/>
      </w:pPr>
    </w:lvl>
    <w:lvl w:ilvl="6" w:tplc="1000000F" w:tentative="1">
      <w:start w:val="1"/>
      <w:numFmt w:val="decimal"/>
      <w:lvlText w:val="%7."/>
      <w:lvlJc w:val="left"/>
      <w:pPr>
        <w:ind w:left="5088" w:hanging="360"/>
      </w:pPr>
    </w:lvl>
    <w:lvl w:ilvl="7" w:tplc="10000019" w:tentative="1">
      <w:start w:val="1"/>
      <w:numFmt w:val="lowerLetter"/>
      <w:lvlText w:val="%8."/>
      <w:lvlJc w:val="left"/>
      <w:pPr>
        <w:ind w:left="5808" w:hanging="360"/>
      </w:pPr>
    </w:lvl>
    <w:lvl w:ilvl="8" w:tplc="1000001B" w:tentative="1">
      <w:start w:val="1"/>
      <w:numFmt w:val="lowerRoman"/>
      <w:lvlText w:val="%9."/>
      <w:lvlJc w:val="right"/>
      <w:pPr>
        <w:ind w:left="6528" w:hanging="180"/>
      </w:pPr>
    </w:lvl>
  </w:abstractNum>
  <w:abstractNum w:abstractNumId="59" w15:restartNumberingAfterBreak="0">
    <w:nsid w:val="56135972"/>
    <w:multiLevelType w:val="hybridMultilevel"/>
    <w:tmpl w:val="63B81A4E"/>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574D614C"/>
    <w:multiLevelType w:val="hybridMultilevel"/>
    <w:tmpl w:val="6EECB0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58434951"/>
    <w:multiLevelType w:val="hybridMultilevel"/>
    <w:tmpl w:val="2772BD4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30B2969A">
      <w:start w:val="38"/>
      <w:numFmt w:val="bullet"/>
      <w:lvlText w:val="-"/>
      <w:lvlJc w:val="left"/>
      <w:pPr>
        <w:ind w:left="2880" w:hanging="360"/>
      </w:pPr>
      <w:rPr>
        <w:rFonts w:ascii="Georgia" w:eastAsia="MS UI Gothic" w:hAnsi="Georgia" w:cs="Georgia"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5A542054"/>
    <w:multiLevelType w:val="hybridMultilevel"/>
    <w:tmpl w:val="DA4E8678"/>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A745615"/>
    <w:multiLevelType w:val="multilevel"/>
    <w:tmpl w:val="FF96BF78"/>
    <w:lvl w:ilvl="0">
      <w:start w:val="2"/>
      <w:numFmt w:val="decimal"/>
      <w:lvlText w:val="%1"/>
      <w:lvlJc w:val="left"/>
      <w:pPr>
        <w:tabs>
          <w:tab w:val="num" w:pos="1008"/>
        </w:tabs>
        <w:ind w:left="1008"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ITRE30"/>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1584"/>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65" w15:restartNumberingAfterBreak="0">
    <w:nsid w:val="5B477CC2"/>
    <w:multiLevelType w:val="multilevel"/>
    <w:tmpl w:val="2456647A"/>
    <w:lvl w:ilvl="0">
      <w:start w:val="17"/>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66"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5D0F4640"/>
    <w:multiLevelType w:val="hybridMultilevel"/>
    <w:tmpl w:val="ADB0CB70"/>
    <w:lvl w:ilvl="0" w:tplc="CBC028B6">
      <w:numFmt w:val="bullet"/>
      <w:lvlText w:val="-"/>
      <w:lvlJc w:val="left"/>
      <w:pPr>
        <w:ind w:left="720" w:hanging="360"/>
      </w:pPr>
      <w:rPr>
        <w:rFonts w:ascii="Calibri" w:eastAsiaTheme="minorHAnsi" w:hAnsi="Calibri" w:cs="Calibri"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8"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9" w15:restartNumberingAfterBreak="0">
    <w:nsid w:val="5FE928A9"/>
    <w:multiLevelType w:val="hybridMultilevel"/>
    <w:tmpl w:val="4D90FC72"/>
    <w:lvl w:ilvl="0" w:tplc="04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0" w15:restartNumberingAfterBreak="0">
    <w:nsid w:val="60BF5B60"/>
    <w:multiLevelType w:val="hybridMultilevel"/>
    <w:tmpl w:val="E962E0CE"/>
    <w:lvl w:ilvl="0" w:tplc="FF38C824">
      <w:start w:val="1"/>
      <w:numFmt w:val="decimal"/>
      <w:lvlText w:val="Tableau n° %1 :"/>
      <w:lvlJc w:val="left"/>
      <w:pPr>
        <w:ind w:left="786" w:hanging="360"/>
      </w:pPr>
      <w:rPr>
        <w:rFonts w:ascii="Georgia" w:hAnsi="Georgia" w:hint="default"/>
        <w:sz w:val="20"/>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B3646FE"/>
    <w:multiLevelType w:val="hybridMultilevel"/>
    <w:tmpl w:val="7BECAE70"/>
    <w:lvl w:ilvl="0" w:tplc="565806EA">
      <w:start w:val="3"/>
      <w:numFmt w:val="decimal"/>
      <w:lvlText w:val="%1."/>
      <w:lvlJc w:val="left"/>
      <w:pPr>
        <w:tabs>
          <w:tab w:val="num" w:pos="720"/>
        </w:tabs>
        <w:ind w:left="720" w:hanging="360"/>
      </w:pPr>
    </w:lvl>
    <w:lvl w:ilvl="1" w:tplc="77B00B80" w:tentative="1">
      <w:start w:val="1"/>
      <w:numFmt w:val="decimal"/>
      <w:lvlText w:val="%2."/>
      <w:lvlJc w:val="left"/>
      <w:pPr>
        <w:tabs>
          <w:tab w:val="num" w:pos="1440"/>
        </w:tabs>
        <w:ind w:left="1440" w:hanging="360"/>
      </w:pPr>
    </w:lvl>
    <w:lvl w:ilvl="2" w:tplc="A45E1C50" w:tentative="1">
      <w:start w:val="1"/>
      <w:numFmt w:val="decimal"/>
      <w:lvlText w:val="%3."/>
      <w:lvlJc w:val="left"/>
      <w:pPr>
        <w:tabs>
          <w:tab w:val="num" w:pos="2160"/>
        </w:tabs>
        <w:ind w:left="2160" w:hanging="360"/>
      </w:pPr>
    </w:lvl>
    <w:lvl w:ilvl="3" w:tplc="8FEA8BBE" w:tentative="1">
      <w:start w:val="1"/>
      <w:numFmt w:val="decimal"/>
      <w:lvlText w:val="%4."/>
      <w:lvlJc w:val="left"/>
      <w:pPr>
        <w:tabs>
          <w:tab w:val="num" w:pos="2880"/>
        </w:tabs>
        <w:ind w:left="2880" w:hanging="360"/>
      </w:pPr>
    </w:lvl>
    <w:lvl w:ilvl="4" w:tplc="89761412" w:tentative="1">
      <w:start w:val="1"/>
      <w:numFmt w:val="decimal"/>
      <w:lvlText w:val="%5."/>
      <w:lvlJc w:val="left"/>
      <w:pPr>
        <w:tabs>
          <w:tab w:val="num" w:pos="3600"/>
        </w:tabs>
        <w:ind w:left="3600" w:hanging="360"/>
      </w:pPr>
    </w:lvl>
    <w:lvl w:ilvl="5" w:tplc="7892E1F2" w:tentative="1">
      <w:start w:val="1"/>
      <w:numFmt w:val="decimal"/>
      <w:lvlText w:val="%6."/>
      <w:lvlJc w:val="left"/>
      <w:pPr>
        <w:tabs>
          <w:tab w:val="num" w:pos="4320"/>
        </w:tabs>
        <w:ind w:left="4320" w:hanging="360"/>
      </w:pPr>
    </w:lvl>
    <w:lvl w:ilvl="6" w:tplc="B55283F0" w:tentative="1">
      <w:start w:val="1"/>
      <w:numFmt w:val="decimal"/>
      <w:lvlText w:val="%7."/>
      <w:lvlJc w:val="left"/>
      <w:pPr>
        <w:tabs>
          <w:tab w:val="num" w:pos="5040"/>
        </w:tabs>
        <w:ind w:left="5040" w:hanging="360"/>
      </w:pPr>
    </w:lvl>
    <w:lvl w:ilvl="7" w:tplc="02AE3A5A" w:tentative="1">
      <w:start w:val="1"/>
      <w:numFmt w:val="decimal"/>
      <w:lvlText w:val="%8."/>
      <w:lvlJc w:val="left"/>
      <w:pPr>
        <w:tabs>
          <w:tab w:val="num" w:pos="5760"/>
        </w:tabs>
        <w:ind w:left="5760" w:hanging="360"/>
      </w:pPr>
    </w:lvl>
    <w:lvl w:ilvl="8" w:tplc="20F0FF62" w:tentative="1">
      <w:start w:val="1"/>
      <w:numFmt w:val="decimal"/>
      <w:lvlText w:val="%9."/>
      <w:lvlJc w:val="left"/>
      <w:pPr>
        <w:tabs>
          <w:tab w:val="num" w:pos="6480"/>
        </w:tabs>
        <w:ind w:left="6480" w:hanging="360"/>
      </w:pPr>
    </w:lvl>
  </w:abstractNum>
  <w:abstractNum w:abstractNumId="76"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78"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753D7F17"/>
    <w:multiLevelType w:val="hybridMultilevel"/>
    <w:tmpl w:val="5E86B5BE"/>
    <w:lvl w:ilvl="0" w:tplc="39CC9332">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75645DF8"/>
    <w:multiLevelType w:val="hybridMultilevel"/>
    <w:tmpl w:val="7436C0A2"/>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75AE76D1"/>
    <w:multiLevelType w:val="multilevel"/>
    <w:tmpl w:val="000ABAFE"/>
    <w:lvl w:ilvl="0">
      <w:start w:val="16"/>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83"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98C4E62"/>
    <w:multiLevelType w:val="hybridMultilevel"/>
    <w:tmpl w:val="5246D662"/>
    <w:lvl w:ilvl="0" w:tplc="CBC02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7A5C5BBF"/>
    <w:multiLevelType w:val="hybridMultilevel"/>
    <w:tmpl w:val="D996E1AE"/>
    <w:lvl w:ilvl="0" w:tplc="CBC028B6">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88"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abstractNumId w:val="74"/>
  </w:num>
  <w:num w:numId="2">
    <w:abstractNumId w:val="21"/>
  </w:num>
  <w:num w:numId="3">
    <w:abstractNumId w:val="41"/>
  </w:num>
  <w:num w:numId="4">
    <w:abstractNumId w:val="38"/>
  </w:num>
  <w:num w:numId="5">
    <w:abstractNumId w:val="21"/>
    <w:lvlOverride w:ilvl="0">
      <w:startOverride w:val="2"/>
    </w:lvlOverride>
  </w:num>
  <w:num w:numId="6">
    <w:abstractNumId w:val="22"/>
  </w:num>
  <w:num w:numId="7">
    <w:abstractNumId w:val="73"/>
  </w:num>
  <w:num w:numId="8">
    <w:abstractNumId w:val="36"/>
  </w:num>
  <w:num w:numId="9">
    <w:abstractNumId w:val="30"/>
  </w:num>
  <w:num w:numId="10">
    <w:abstractNumId w:val="75"/>
  </w:num>
  <w:num w:numId="11">
    <w:abstractNumId w:val="32"/>
  </w:num>
  <w:num w:numId="12">
    <w:abstractNumId w:val="47"/>
  </w:num>
  <w:num w:numId="13">
    <w:abstractNumId w:val="28"/>
  </w:num>
  <w:num w:numId="14">
    <w:abstractNumId w:val="87"/>
  </w:num>
  <w:num w:numId="15">
    <w:abstractNumId w:val="25"/>
  </w:num>
  <w:num w:numId="16">
    <w:abstractNumId w:val="91"/>
  </w:num>
  <w:num w:numId="17">
    <w:abstractNumId w:val="3"/>
  </w:num>
  <w:num w:numId="18">
    <w:abstractNumId w:val="77"/>
  </w:num>
  <w:num w:numId="19">
    <w:abstractNumId w:val="31"/>
  </w:num>
  <w:num w:numId="20">
    <w:abstractNumId w:val="23"/>
  </w:num>
  <w:num w:numId="21">
    <w:abstractNumId w:val="79"/>
  </w:num>
  <w:num w:numId="22">
    <w:abstractNumId w:val="65"/>
  </w:num>
  <w:num w:numId="23">
    <w:abstractNumId w:val="83"/>
  </w:num>
  <w:num w:numId="24">
    <w:abstractNumId w:val="35"/>
  </w:num>
  <w:num w:numId="25">
    <w:abstractNumId w:val="44"/>
  </w:num>
  <w:num w:numId="26">
    <w:abstractNumId w:val="84"/>
  </w:num>
  <w:num w:numId="27">
    <w:abstractNumId w:val="45"/>
  </w:num>
  <w:num w:numId="28">
    <w:abstractNumId w:val="68"/>
  </w:num>
  <w:num w:numId="29">
    <w:abstractNumId w:val="71"/>
  </w:num>
  <w:num w:numId="30">
    <w:abstractNumId w:val="20"/>
  </w:num>
  <w:num w:numId="31">
    <w:abstractNumId w:val="17"/>
  </w:num>
  <w:num w:numId="32">
    <w:abstractNumId w:val="13"/>
  </w:num>
  <w:num w:numId="33">
    <w:abstractNumId w:val="12"/>
  </w:num>
  <w:num w:numId="34">
    <w:abstractNumId w:val="33"/>
  </w:num>
  <w:num w:numId="35">
    <w:abstractNumId w:val="62"/>
  </w:num>
  <w:num w:numId="36">
    <w:abstractNumId w:val="78"/>
  </w:num>
  <w:num w:numId="37">
    <w:abstractNumId w:val="50"/>
  </w:num>
  <w:num w:numId="38">
    <w:abstractNumId w:val="29"/>
  </w:num>
  <w:num w:numId="39">
    <w:abstractNumId w:val="82"/>
  </w:num>
  <w:num w:numId="40">
    <w:abstractNumId w:val="72"/>
  </w:num>
  <w:num w:numId="41">
    <w:abstractNumId w:val="66"/>
  </w:num>
  <w:num w:numId="42">
    <w:abstractNumId w:val="26"/>
  </w:num>
  <w:num w:numId="43">
    <w:abstractNumId w:val="56"/>
  </w:num>
  <w:num w:numId="44">
    <w:abstractNumId w:val="54"/>
  </w:num>
  <w:num w:numId="45">
    <w:abstractNumId w:val="89"/>
  </w:num>
  <w:num w:numId="46">
    <w:abstractNumId w:val="40"/>
  </w:num>
  <w:num w:numId="47">
    <w:abstractNumId w:val="76"/>
  </w:num>
  <w:num w:numId="48">
    <w:abstractNumId w:val="90"/>
  </w:num>
  <w:num w:numId="49">
    <w:abstractNumId w:val="15"/>
  </w:num>
  <w:num w:numId="50">
    <w:abstractNumId w:val="51"/>
  </w:num>
  <w:num w:numId="51">
    <w:abstractNumId w:val="52"/>
  </w:num>
  <w:num w:numId="52">
    <w:abstractNumId w:val="1"/>
  </w:num>
  <w:num w:numId="53">
    <w:abstractNumId w:val="2"/>
  </w:num>
  <w:num w:numId="54">
    <w:abstractNumId w:val="58"/>
  </w:num>
  <w:num w:numId="55">
    <w:abstractNumId w:val="14"/>
  </w:num>
  <w:num w:numId="56">
    <w:abstractNumId w:val="57"/>
  </w:num>
  <w:num w:numId="57">
    <w:abstractNumId w:val="88"/>
  </w:num>
  <w:num w:numId="58">
    <w:abstractNumId w:val="37"/>
  </w:num>
  <w:num w:numId="59">
    <w:abstractNumId w:val="61"/>
  </w:num>
  <w:num w:numId="60">
    <w:abstractNumId w:val="0"/>
  </w:num>
  <w:num w:numId="61">
    <w:abstractNumId w:val="80"/>
  </w:num>
  <w:num w:numId="62">
    <w:abstractNumId w:val="64"/>
  </w:num>
  <w:num w:numId="63">
    <w:abstractNumId w:val="27"/>
  </w:num>
  <w:num w:numId="64">
    <w:abstractNumId w:val="81"/>
  </w:num>
  <w:num w:numId="65">
    <w:abstractNumId w:val="7"/>
  </w:num>
  <w:num w:numId="66">
    <w:abstractNumId w:val="43"/>
  </w:num>
  <w:num w:numId="67">
    <w:abstractNumId w:val="70"/>
  </w:num>
  <w:num w:numId="68">
    <w:abstractNumId w:val="55"/>
  </w:num>
  <w:num w:numId="69">
    <w:abstractNumId w:val="63"/>
  </w:num>
  <w:num w:numId="70">
    <w:abstractNumId w:val="86"/>
  </w:num>
  <w:num w:numId="71">
    <w:abstractNumId w:val="67"/>
  </w:num>
  <w:num w:numId="72">
    <w:abstractNumId w:val="16"/>
  </w:num>
  <w:num w:numId="73">
    <w:abstractNumId w:val="9"/>
  </w:num>
  <w:num w:numId="74">
    <w:abstractNumId w:val="49"/>
  </w:num>
  <w:num w:numId="75">
    <w:abstractNumId w:val="6"/>
  </w:num>
  <w:num w:numId="76">
    <w:abstractNumId w:val="59"/>
  </w:num>
  <w:num w:numId="77">
    <w:abstractNumId w:val="46"/>
  </w:num>
  <w:num w:numId="78">
    <w:abstractNumId w:val="42"/>
  </w:num>
  <w:num w:numId="79">
    <w:abstractNumId w:val="85"/>
  </w:num>
  <w:num w:numId="80">
    <w:abstractNumId w:val="34"/>
  </w:num>
  <w:num w:numId="81">
    <w:abstractNumId w:val="11"/>
  </w:num>
  <w:num w:numId="82">
    <w:abstractNumId w:val="39"/>
  </w:num>
  <w:num w:numId="83">
    <w:abstractNumId w:val="10"/>
  </w:num>
  <w:num w:numId="84">
    <w:abstractNumId w:val="18"/>
  </w:num>
  <w:num w:numId="85">
    <w:abstractNumId w:val="24"/>
  </w:num>
  <w:num w:numId="86">
    <w:abstractNumId w:val="53"/>
  </w:num>
  <w:num w:numId="87">
    <w:abstractNumId w:val="4"/>
  </w:num>
  <w:num w:numId="88">
    <w:abstractNumId w:val="21"/>
    <w:lvlOverride w:ilvl="0">
      <w:startOverride w:val="5"/>
    </w:lvlOverride>
    <w:lvlOverride w:ilvl="1">
      <w:startOverride w:val="2"/>
    </w:lvlOverride>
    <w:lvlOverride w:ilvl="2">
      <w:startOverride w:val="2"/>
    </w:lvlOverride>
  </w:num>
  <w:num w:numId="89">
    <w:abstractNumId w:val="8"/>
  </w:num>
  <w:num w:numId="90">
    <w:abstractNumId w:val="48"/>
  </w:num>
  <w:num w:numId="91">
    <w:abstractNumId w:val="69"/>
  </w:num>
  <w:num w:numId="92">
    <w:abstractNumId w:val="60"/>
  </w:num>
  <w:num w:numId="93">
    <w:abstractNumId w:val="19"/>
  </w:num>
  <w:num w:numId="94">
    <w:abstractNumId w:val="5"/>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ITA, Abdoulaye">
    <w15:presenceInfo w15:providerId="AD" w15:userId="S::abdoulaye.keita@enabel.be::f0e4dcca-a8a8-431f-ae78-c2a6bd9bca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136F"/>
    <w:rsid w:val="0001610D"/>
    <w:rsid w:val="00020305"/>
    <w:rsid w:val="0002298E"/>
    <w:rsid w:val="0002587C"/>
    <w:rsid w:val="000377C6"/>
    <w:rsid w:val="00046CB1"/>
    <w:rsid w:val="000534B9"/>
    <w:rsid w:val="00055B71"/>
    <w:rsid w:val="00067A4A"/>
    <w:rsid w:val="000741FE"/>
    <w:rsid w:val="000753B2"/>
    <w:rsid w:val="00075C28"/>
    <w:rsid w:val="00076CBB"/>
    <w:rsid w:val="000823F0"/>
    <w:rsid w:val="000824C0"/>
    <w:rsid w:val="000836DD"/>
    <w:rsid w:val="00085BE5"/>
    <w:rsid w:val="00096B53"/>
    <w:rsid w:val="000A1A2D"/>
    <w:rsid w:val="000A378C"/>
    <w:rsid w:val="000A5016"/>
    <w:rsid w:val="000B6D6F"/>
    <w:rsid w:val="000B7DC2"/>
    <w:rsid w:val="000C14CC"/>
    <w:rsid w:val="000C7915"/>
    <w:rsid w:val="000D1B41"/>
    <w:rsid w:val="000E0623"/>
    <w:rsid w:val="000F24B9"/>
    <w:rsid w:val="001239E9"/>
    <w:rsid w:val="001259C5"/>
    <w:rsid w:val="0013597E"/>
    <w:rsid w:val="00142F80"/>
    <w:rsid w:val="0014322D"/>
    <w:rsid w:val="00146160"/>
    <w:rsid w:val="00150FFC"/>
    <w:rsid w:val="001545C9"/>
    <w:rsid w:val="00160338"/>
    <w:rsid w:val="001632B0"/>
    <w:rsid w:val="001662AD"/>
    <w:rsid w:val="0017001A"/>
    <w:rsid w:val="0017446A"/>
    <w:rsid w:val="00175DD4"/>
    <w:rsid w:val="00180CEE"/>
    <w:rsid w:val="00184F9E"/>
    <w:rsid w:val="00193E4A"/>
    <w:rsid w:val="00193F4F"/>
    <w:rsid w:val="00194970"/>
    <w:rsid w:val="00195035"/>
    <w:rsid w:val="001973EF"/>
    <w:rsid w:val="001A0B47"/>
    <w:rsid w:val="001B139B"/>
    <w:rsid w:val="001B211F"/>
    <w:rsid w:val="001B318E"/>
    <w:rsid w:val="001B4FB0"/>
    <w:rsid w:val="001B5A1C"/>
    <w:rsid w:val="001B6CA3"/>
    <w:rsid w:val="001C0A40"/>
    <w:rsid w:val="001C15BE"/>
    <w:rsid w:val="001C1F90"/>
    <w:rsid w:val="001C4E0F"/>
    <w:rsid w:val="001D5859"/>
    <w:rsid w:val="001D6FD0"/>
    <w:rsid w:val="001F4472"/>
    <w:rsid w:val="0020199B"/>
    <w:rsid w:val="00203FF6"/>
    <w:rsid w:val="002050E2"/>
    <w:rsid w:val="00205F93"/>
    <w:rsid w:val="00206EC3"/>
    <w:rsid w:val="00211A79"/>
    <w:rsid w:val="00212368"/>
    <w:rsid w:val="0021254C"/>
    <w:rsid w:val="00213C86"/>
    <w:rsid w:val="0021448A"/>
    <w:rsid w:val="00214624"/>
    <w:rsid w:val="00215DD3"/>
    <w:rsid w:val="002203CD"/>
    <w:rsid w:val="00221AD0"/>
    <w:rsid w:val="00222417"/>
    <w:rsid w:val="002232F3"/>
    <w:rsid w:val="00224DD1"/>
    <w:rsid w:val="00227442"/>
    <w:rsid w:val="00230F62"/>
    <w:rsid w:val="0024258A"/>
    <w:rsid w:val="00243751"/>
    <w:rsid w:val="00243A56"/>
    <w:rsid w:val="002505B9"/>
    <w:rsid w:val="0025086A"/>
    <w:rsid w:val="00251977"/>
    <w:rsid w:val="00251DE4"/>
    <w:rsid w:val="00261A70"/>
    <w:rsid w:val="0026613A"/>
    <w:rsid w:val="00271CBE"/>
    <w:rsid w:val="0027465A"/>
    <w:rsid w:val="00274D3B"/>
    <w:rsid w:val="00276391"/>
    <w:rsid w:val="00281573"/>
    <w:rsid w:val="00282284"/>
    <w:rsid w:val="002824A2"/>
    <w:rsid w:val="00284925"/>
    <w:rsid w:val="00297B78"/>
    <w:rsid w:val="002A1F15"/>
    <w:rsid w:val="002A4737"/>
    <w:rsid w:val="002B1E9D"/>
    <w:rsid w:val="002B53B3"/>
    <w:rsid w:val="002B7D5A"/>
    <w:rsid w:val="002C4003"/>
    <w:rsid w:val="002C4739"/>
    <w:rsid w:val="002D0D46"/>
    <w:rsid w:val="002D1EFB"/>
    <w:rsid w:val="002D41B5"/>
    <w:rsid w:val="002D5BA6"/>
    <w:rsid w:val="002D6AFE"/>
    <w:rsid w:val="002E061F"/>
    <w:rsid w:val="002E31EB"/>
    <w:rsid w:val="002F2A70"/>
    <w:rsid w:val="002F37A8"/>
    <w:rsid w:val="002F3F22"/>
    <w:rsid w:val="002F6A43"/>
    <w:rsid w:val="00304334"/>
    <w:rsid w:val="0031278F"/>
    <w:rsid w:val="003229BC"/>
    <w:rsid w:val="0033204F"/>
    <w:rsid w:val="0033376D"/>
    <w:rsid w:val="003461E1"/>
    <w:rsid w:val="0034799E"/>
    <w:rsid w:val="00352BDA"/>
    <w:rsid w:val="003556C4"/>
    <w:rsid w:val="0036235B"/>
    <w:rsid w:val="003664E0"/>
    <w:rsid w:val="00367799"/>
    <w:rsid w:val="0037643B"/>
    <w:rsid w:val="00377B37"/>
    <w:rsid w:val="003803AC"/>
    <w:rsid w:val="00385990"/>
    <w:rsid w:val="00386AAB"/>
    <w:rsid w:val="00390181"/>
    <w:rsid w:val="00392334"/>
    <w:rsid w:val="00397FB3"/>
    <w:rsid w:val="003A0494"/>
    <w:rsid w:val="003A7F39"/>
    <w:rsid w:val="003B0144"/>
    <w:rsid w:val="003C06CD"/>
    <w:rsid w:val="003C0B14"/>
    <w:rsid w:val="003C12F6"/>
    <w:rsid w:val="003D7DD9"/>
    <w:rsid w:val="003E0B18"/>
    <w:rsid w:val="003E2F76"/>
    <w:rsid w:val="00401416"/>
    <w:rsid w:val="00413425"/>
    <w:rsid w:val="004145B4"/>
    <w:rsid w:val="00416E0F"/>
    <w:rsid w:val="00421E57"/>
    <w:rsid w:val="00423671"/>
    <w:rsid w:val="00425E03"/>
    <w:rsid w:val="004333CE"/>
    <w:rsid w:val="00441B81"/>
    <w:rsid w:val="00454A3C"/>
    <w:rsid w:val="0046721F"/>
    <w:rsid w:val="00467874"/>
    <w:rsid w:val="00473011"/>
    <w:rsid w:val="00475BF7"/>
    <w:rsid w:val="00476D16"/>
    <w:rsid w:val="00487459"/>
    <w:rsid w:val="00487AA6"/>
    <w:rsid w:val="004905B3"/>
    <w:rsid w:val="00495502"/>
    <w:rsid w:val="004B0850"/>
    <w:rsid w:val="004B2B92"/>
    <w:rsid w:val="004B2E0B"/>
    <w:rsid w:val="004B5180"/>
    <w:rsid w:val="004B52C3"/>
    <w:rsid w:val="004B7F03"/>
    <w:rsid w:val="004C0294"/>
    <w:rsid w:val="004C3576"/>
    <w:rsid w:val="004C709F"/>
    <w:rsid w:val="004C7DCF"/>
    <w:rsid w:val="004F327F"/>
    <w:rsid w:val="005038AA"/>
    <w:rsid w:val="00503D7C"/>
    <w:rsid w:val="0051154E"/>
    <w:rsid w:val="0051349A"/>
    <w:rsid w:val="00513514"/>
    <w:rsid w:val="00514D50"/>
    <w:rsid w:val="00515E21"/>
    <w:rsid w:val="0052583C"/>
    <w:rsid w:val="0052591D"/>
    <w:rsid w:val="0053045A"/>
    <w:rsid w:val="00531BC0"/>
    <w:rsid w:val="00533DD6"/>
    <w:rsid w:val="00536C49"/>
    <w:rsid w:val="00542E04"/>
    <w:rsid w:val="005441CA"/>
    <w:rsid w:val="00557219"/>
    <w:rsid w:val="005671B6"/>
    <w:rsid w:val="0057243F"/>
    <w:rsid w:val="00573991"/>
    <w:rsid w:val="005948EF"/>
    <w:rsid w:val="005975EE"/>
    <w:rsid w:val="0059776B"/>
    <w:rsid w:val="005A2586"/>
    <w:rsid w:val="005B148F"/>
    <w:rsid w:val="005C26A1"/>
    <w:rsid w:val="005C33F3"/>
    <w:rsid w:val="005C5532"/>
    <w:rsid w:val="005D080C"/>
    <w:rsid w:val="005D1C02"/>
    <w:rsid w:val="005D5F07"/>
    <w:rsid w:val="005E01AC"/>
    <w:rsid w:val="005F2003"/>
    <w:rsid w:val="005F41D2"/>
    <w:rsid w:val="005F4706"/>
    <w:rsid w:val="005F562C"/>
    <w:rsid w:val="005F7219"/>
    <w:rsid w:val="00600450"/>
    <w:rsid w:val="00600DA7"/>
    <w:rsid w:val="006030DB"/>
    <w:rsid w:val="00612B0F"/>
    <w:rsid w:val="006166B1"/>
    <w:rsid w:val="006214E1"/>
    <w:rsid w:val="00624F93"/>
    <w:rsid w:val="00626240"/>
    <w:rsid w:val="006272A9"/>
    <w:rsid w:val="00632704"/>
    <w:rsid w:val="00632933"/>
    <w:rsid w:val="00632EAC"/>
    <w:rsid w:val="00633898"/>
    <w:rsid w:val="00640888"/>
    <w:rsid w:val="0064646F"/>
    <w:rsid w:val="006533EB"/>
    <w:rsid w:val="00664C06"/>
    <w:rsid w:val="00667CFD"/>
    <w:rsid w:val="0067285B"/>
    <w:rsid w:val="006A46F9"/>
    <w:rsid w:val="006A4D22"/>
    <w:rsid w:val="006B06CD"/>
    <w:rsid w:val="006C4396"/>
    <w:rsid w:val="006C519F"/>
    <w:rsid w:val="006D0F7A"/>
    <w:rsid w:val="006D5449"/>
    <w:rsid w:val="006E5D09"/>
    <w:rsid w:val="006E6324"/>
    <w:rsid w:val="006F289F"/>
    <w:rsid w:val="0070353A"/>
    <w:rsid w:val="00704A6D"/>
    <w:rsid w:val="00711A9F"/>
    <w:rsid w:val="00715AE9"/>
    <w:rsid w:val="00715E8A"/>
    <w:rsid w:val="00725255"/>
    <w:rsid w:val="00731287"/>
    <w:rsid w:val="00733CC4"/>
    <w:rsid w:val="00751207"/>
    <w:rsid w:val="007536C6"/>
    <w:rsid w:val="00763FBF"/>
    <w:rsid w:val="00764668"/>
    <w:rsid w:val="00764E84"/>
    <w:rsid w:val="0077036E"/>
    <w:rsid w:val="007749A0"/>
    <w:rsid w:val="00776F9D"/>
    <w:rsid w:val="007802AC"/>
    <w:rsid w:val="00785E76"/>
    <w:rsid w:val="00790A74"/>
    <w:rsid w:val="007A262B"/>
    <w:rsid w:val="007A3149"/>
    <w:rsid w:val="007A3A3A"/>
    <w:rsid w:val="007A4576"/>
    <w:rsid w:val="007B186A"/>
    <w:rsid w:val="007C01E4"/>
    <w:rsid w:val="007C6E6E"/>
    <w:rsid w:val="007C79E5"/>
    <w:rsid w:val="007D0B42"/>
    <w:rsid w:val="007D5140"/>
    <w:rsid w:val="007F27D4"/>
    <w:rsid w:val="007F2B77"/>
    <w:rsid w:val="0080343C"/>
    <w:rsid w:val="00803A94"/>
    <w:rsid w:val="00807F5E"/>
    <w:rsid w:val="00820445"/>
    <w:rsid w:val="0083528E"/>
    <w:rsid w:val="008367A0"/>
    <w:rsid w:val="00836816"/>
    <w:rsid w:val="0084111F"/>
    <w:rsid w:val="00841190"/>
    <w:rsid w:val="00874B20"/>
    <w:rsid w:val="0087582B"/>
    <w:rsid w:val="00883099"/>
    <w:rsid w:val="00893F70"/>
    <w:rsid w:val="00895FAA"/>
    <w:rsid w:val="00896FEE"/>
    <w:rsid w:val="0089753C"/>
    <w:rsid w:val="008A2FAF"/>
    <w:rsid w:val="008A5F6E"/>
    <w:rsid w:val="008B325C"/>
    <w:rsid w:val="008B4079"/>
    <w:rsid w:val="008B6D0A"/>
    <w:rsid w:val="008C4A21"/>
    <w:rsid w:val="008C7531"/>
    <w:rsid w:val="008D3514"/>
    <w:rsid w:val="008E6EC2"/>
    <w:rsid w:val="008E7E40"/>
    <w:rsid w:val="008F078F"/>
    <w:rsid w:val="008F0836"/>
    <w:rsid w:val="008F4769"/>
    <w:rsid w:val="008F4FD5"/>
    <w:rsid w:val="008F6C3F"/>
    <w:rsid w:val="008F777B"/>
    <w:rsid w:val="00900075"/>
    <w:rsid w:val="009064F0"/>
    <w:rsid w:val="00920B80"/>
    <w:rsid w:val="00920BEE"/>
    <w:rsid w:val="00921701"/>
    <w:rsid w:val="00933EFC"/>
    <w:rsid w:val="009416BE"/>
    <w:rsid w:val="00942EC8"/>
    <w:rsid w:val="00944FF0"/>
    <w:rsid w:val="0094633C"/>
    <w:rsid w:val="0095299D"/>
    <w:rsid w:val="00976A43"/>
    <w:rsid w:val="009773B0"/>
    <w:rsid w:val="00977F9A"/>
    <w:rsid w:val="009804F1"/>
    <w:rsid w:val="009852CA"/>
    <w:rsid w:val="009852D9"/>
    <w:rsid w:val="0098672F"/>
    <w:rsid w:val="009A0DC1"/>
    <w:rsid w:val="009A7C3A"/>
    <w:rsid w:val="009B0208"/>
    <w:rsid w:val="009B4B2F"/>
    <w:rsid w:val="009C219F"/>
    <w:rsid w:val="009C3B9A"/>
    <w:rsid w:val="009D0D3D"/>
    <w:rsid w:val="009D3BE9"/>
    <w:rsid w:val="009D7D3C"/>
    <w:rsid w:val="009E05FC"/>
    <w:rsid w:val="009E175B"/>
    <w:rsid w:val="009E49AE"/>
    <w:rsid w:val="009E5A72"/>
    <w:rsid w:val="009F150D"/>
    <w:rsid w:val="00A0067D"/>
    <w:rsid w:val="00A04E33"/>
    <w:rsid w:val="00A14400"/>
    <w:rsid w:val="00A14D53"/>
    <w:rsid w:val="00A20192"/>
    <w:rsid w:val="00A32BC6"/>
    <w:rsid w:val="00A36EAD"/>
    <w:rsid w:val="00A379B8"/>
    <w:rsid w:val="00A42E3E"/>
    <w:rsid w:val="00A533CE"/>
    <w:rsid w:val="00A57B16"/>
    <w:rsid w:val="00A65D6A"/>
    <w:rsid w:val="00A71DE7"/>
    <w:rsid w:val="00A71FDE"/>
    <w:rsid w:val="00A777D0"/>
    <w:rsid w:val="00A87563"/>
    <w:rsid w:val="00A91F29"/>
    <w:rsid w:val="00AA2056"/>
    <w:rsid w:val="00AB1DAB"/>
    <w:rsid w:val="00AB6908"/>
    <w:rsid w:val="00AB6DC9"/>
    <w:rsid w:val="00AE0EB6"/>
    <w:rsid w:val="00AE6A1F"/>
    <w:rsid w:val="00B058DA"/>
    <w:rsid w:val="00B21C66"/>
    <w:rsid w:val="00B22E75"/>
    <w:rsid w:val="00B24F54"/>
    <w:rsid w:val="00B35CCE"/>
    <w:rsid w:val="00B40BA7"/>
    <w:rsid w:val="00B41B89"/>
    <w:rsid w:val="00B41E9D"/>
    <w:rsid w:val="00B43315"/>
    <w:rsid w:val="00B434A1"/>
    <w:rsid w:val="00B473FA"/>
    <w:rsid w:val="00B50106"/>
    <w:rsid w:val="00B54144"/>
    <w:rsid w:val="00B55977"/>
    <w:rsid w:val="00B5659F"/>
    <w:rsid w:val="00B62E1E"/>
    <w:rsid w:val="00B64CF6"/>
    <w:rsid w:val="00B72FAE"/>
    <w:rsid w:val="00B83AC4"/>
    <w:rsid w:val="00BB3658"/>
    <w:rsid w:val="00BB7268"/>
    <w:rsid w:val="00BC5F74"/>
    <w:rsid w:val="00BD0AE4"/>
    <w:rsid w:val="00BD2614"/>
    <w:rsid w:val="00BE35A6"/>
    <w:rsid w:val="00BE4948"/>
    <w:rsid w:val="00C048D9"/>
    <w:rsid w:val="00C077D9"/>
    <w:rsid w:val="00C20B78"/>
    <w:rsid w:val="00C25390"/>
    <w:rsid w:val="00C32464"/>
    <w:rsid w:val="00C33378"/>
    <w:rsid w:val="00C33BE2"/>
    <w:rsid w:val="00C34244"/>
    <w:rsid w:val="00C34AC0"/>
    <w:rsid w:val="00C42710"/>
    <w:rsid w:val="00C45EFE"/>
    <w:rsid w:val="00C55D53"/>
    <w:rsid w:val="00C56D96"/>
    <w:rsid w:val="00C667A9"/>
    <w:rsid w:val="00C70E95"/>
    <w:rsid w:val="00C72B94"/>
    <w:rsid w:val="00C72D78"/>
    <w:rsid w:val="00C81B4C"/>
    <w:rsid w:val="00C85114"/>
    <w:rsid w:val="00C85B69"/>
    <w:rsid w:val="00C91137"/>
    <w:rsid w:val="00C913B3"/>
    <w:rsid w:val="00C93255"/>
    <w:rsid w:val="00C93621"/>
    <w:rsid w:val="00CA7A0A"/>
    <w:rsid w:val="00CB5120"/>
    <w:rsid w:val="00CD02FA"/>
    <w:rsid w:val="00CE033F"/>
    <w:rsid w:val="00CE1724"/>
    <w:rsid w:val="00CE4FA4"/>
    <w:rsid w:val="00CE7883"/>
    <w:rsid w:val="00CF0222"/>
    <w:rsid w:val="00CF2041"/>
    <w:rsid w:val="00CF40E1"/>
    <w:rsid w:val="00CF7C26"/>
    <w:rsid w:val="00D07797"/>
    <w:rsid w:val="00D112BB"/>
    <w:rsid w:val="00D32AEF"/>
    <w:rsid w:val="00D3505D"/>
    <w:rsid w:val="00D357E9"/>
    <w:rsid w:val="00D41E24"/>
    <w:rsid w:val="00D447EB"/>
    <w:rsid w:val="00D44A3B"/>
    <w:rsid w:val="00D50BEA"/>
    <w:rsid w:val="00D50FA6"/>
    <w:rsid w:val="00D6507E"/>
    <w:rsid w:val="00D652E1"/>
    <w:rsid w:val="00D6578E"/>
    <w:rsid w:val="00D707B6"/>
    <w:rsid w:val="00D71303"/>
    <w:rsid w:val="00D71363"/>
    <w:rsid w:val="00D73AC2"/>
    <w:rsid w:val="00D82D8F"/>
    <w:rsid w:val="00D84B77"/>
    <w:rsid w:val="00D87D37"/>
    <w:rsid w:val="00D9136D"/>
    <w:rsid w:val="00D913B2"/>
    <w:rsid w:val="00D97B74"/>
    <w:rsid w:val="00DB00F2"/>
    <w:rsid w:val="00DB7A7B"/>
    <w:rsid w:val="00DC1553"/>
    <w:rsid w:val="00DC4584"/>
    <w:rsid w:val="00DC5535"/>
    <w:rsid w:val="00DC5B1E"/>
    <w:rsid w:val="00DC7B65"/>
    <w:rsid w:val="00DD1C62"/>
    <w:rsid w:val="00DE04B9"/>
    <w:rsid w:val="00DE1076"/>
    <w:rsid w:val="00DE5747"/>
    <w:rsid w:val="00DF01C6"/>
    <w:rsid w:val="00DF1F28"/>
    <w:rsid w:val="00DF3CD1"/>
    <w:rsid w:val="00DF741B"/>
    <w:rsid w:val="00E00F1E"/>
    <w:rsid w:val="00E059B9"/>
    <w:rsid w:val="00E10F28"/>
    <w:rsid w:val="00E13123"/>
    <w:rsid w:val="00E169F8"/>
    <w:rsid w:val="00E17A82"/>
    <w:rsid w:val="00E410FD"/>
    <w:rsid w:val="00E417BB"/>
    <w:rsid w:val="00E41E2D"/>
    <w:rsid w:val="00E4221C"/>
    <w:rsid w:val="00E451B0"/>
    <w:rsid w:val="00E535C1"/>
    <w:rsid w:val="00E55995"/>
    <w:rsid w:val="00E66A7C"/>
    <w:rsid w:val="00E67B3E"/>
    <w:rsid w:val="00E7022B"/>
    <w:rsid w:val="00E706EA"/>
    <w:rsid w:val="00E722BA"/>
    <w:rsid w:val="00E75AC9"/>
    <w:rsid w:val="00E8612D"/>
    <w:rsid w:val="00E87B31"/>
    <w:rsid w:val="00EA596D"/>
    <w:rsid w:val="00EA689C"/>
    <w:rsid w:val="00EB72C1"/>
    <w:rsid w:val="00EBCFF7"/>
    <w:rsid w:val="00EC18C3"/>
    <w:rsid w:val="00EC46A1"/>
    <w:rsid w:val="00EC69E6"/>
    <w:rsid w:val="00ED5A37"/>
    <w:rsid w:val="00ED5EA4"/>
    <w:rsid w:val="00ED6E54"/>
    <w:rsid w:val="00EE03A0"/>
    <w:rsid w:val="00EE09DE"/>
    <w:rsid w:val="00EE29E2"/>
    <w:rsid w:val="00EE468D"/>
    <w:rsid w:val="00EF1EFC"/>
    <w:rsid w:val="00EF2884"/>
    <w:rsid w:val="00EF2E4C"/>
    <w:rsid w:val="00F023A4"/>
    <w:rsid w:val="00F03331"/>
    <w:rsid w:val="00F04881"/>
    <w:rsid w:val="00F05FB5"/>
    <w:rsid w:val="00F07FD9"/>
    <w:rsid w:val="00F12B78"/>
    <w:rsid w:val="00F15AED"/>
    <w:rsid w:val="00F230FA"/>
    <w:rsid w:val="00F23C85"/>
    <w:rsid w:val="00F26534"/>
    <w:rsid w:val="00F27842"/>
    <w:rsid w:val="00F27E4A"/>
    <w:rsid w:val="00F30294"/>
    <w:rsid w:val="00F31138"/>
    <w:rsid w:val="00F331D4"/>
    <w:rsid w:val="00F37A35"/>
    <w:rsid w:val="00F406DB"/>
    <w:rsid w:val="00F51636"/>
    <w:rsid w:val="00F55264"/>
    <w:rsid w:val="00F64B32"/>
    <w:rsid w:val="00F672A7"/>
    <w:rsid w:val="00F71A96"/>
    <w:rsid w:val="00F727B5"/>
    <w:rsid w:val="00F80685"/>
    <w:rsid w:val="00F9467F"/>
    <w:rsid w:val="00F96A81"/>
    <w:rsid w:val="00F96D74"/>
    <w:rsid w:val="00F971CA"/>
    <w:rsid w:val="00F978D7"/>
    <w:rsid w:val="00F97CF2"/>
    <w:rsid w:val="00FA3DFE"/>
    <w:rsid w:val="00FB321B"/>
    <w:rsid w:val="00FB4DBA"/>
    <w:rsid w:val="00FB5853"/>
    <w:rsid w:val="00FC2718"/>
    <w:rsid w:val="00FC381A"/>
    <w:rsid w:val="00FD0EDC"/>
    <w:rsid w:val="00FD486D"/>
    <w:rsid w:val="00FD4D56"/>
    <w:rsid w:val="00FD703E"/>
    <w:rsid w:val="00FE1646"/>
    <w:rsid w:val="00FE1D6D"/>
    <w:rsid w:val="00FE552B"/>
    <w:rsid w:val="020E9903"/>
    <w:rsid w:val="031BE976"/>
    <w:rsid w:val="40B28AC0"/>
    <w:rsid w:val="52631CAD"/>
    <w:rsid w:val="6F178AE9"/>
    <w:rsid w:val="705D25CE"/>
    <w:rsid w:val="7BEE42F2"/>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FB03D"/>
  <w15:docId w15:val="{5FEB3A10-3FC0-4ED5-94EC-6EED3471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aliases w:val="Title 1,2 Car Car"/>
    <w:basedOn w:val="Normal"/>
    <w:next w:val="Normal"/>
    <w:link w:val="Titre1Car"/>
    <w:uiPriority w:val="9"/>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Car12, Car12,Title 2,Titre secondaire (2),Titel 2,TIT-GEN 1-1,an_Über 2,an_Über 2 Char,an_Über 2 Char Char,Überschrift 2 Char Char Char"/>
    <w:basedOn w:val="Normal"/>
    <w:next w:val="Normal"/>
    <w:link w:val="Titre2Car"/>
    <w:uiPriority w:val="9"/>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Title 3,Titel 3,Section Header3,an_Über 3,Überschrift 3 Char1,Überschrift 3 Char Char,Titre 3-CHAP-1"/>
    <w:basedOn w:val="Paragraphedeliste"/>
    <w:next w:val="Normal"/>
    <w:link w:val="Titre3C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Sub-Clause Sub-paragraph,ClauseSubSub_No&amp;Name, Sub-Clause Sub-paragraph,Titre 4 Car Car Car,Title 4,an_Über 4,Titre 4-ARTICLE-1"/>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Car11,Block Label,Titre 5-ARTICLE 1-1"/>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aliases w:val=" Car10,Titre 6-ARTICLE 1-1-1"/>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Titre 7-ARTICLE 1-1-1-1"/>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Reference Appendix"/>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le 1 Car,2 Car Car Car"/>
    <w:link w:val="Titre1"/>
    <w:uiPriority w:val="9"/>
    <w:rsid w:val="00A379B8"/>
    <w:rPr>
      <w:rFonts w:cs="Calibri"/>
      <w:b/>
      <w:color w:val="FFFFFF"/>
      <w:sz w:val="32"/>
      <w:szCs w:val="32"/>
      <w:shd w:val="clear" w:color="auto" w:fill="D81A1C"/>
      <w:lang w:eastAsia="en-US"/>
    </w:rPr>
  </w:style>
  <w:style w:type="character" w:customStyle="1" w:styleId="Titre2Car">
    <w:name w:val="Titre 2 Car"/>
    <w:aliases w:val="Car12 Car, Car12 Car,Title 2 Car,Titre secondaire (2) Car,Titel 2 Car,TIT-GEN 1-1 Car,an_Über 2 Car,an_Über 2 Char Car,an_Über 2 Char Char Car,Überschrift 2 Char Char Char Car"/>
    <w:link w:val="Titre2"/>
    <w:uiPriority w:val="9"/>
    <w:rsid w:val="000753B2"/>
    <w:rPr>
      <w:rFonts w:eastAsia="Times New Roman"/>
      <w:b/>
      <w:color w:val="D81A1A"/>
      <w:sz w:val="28"/>
      <w:szCs w:val="26"/>
      <w:lang w:eastAsia="en-US"/>
    </w:rPr>
  </w:style>
  <w:style w:type="paragraph" w:styleId="Paragraphedeliste">
    <w:name w:val="List Paragraph"/>
    <w:aliases w:val="Bullets,Liste Article,References,Tableau Adere,Premier,List Bullet Mary,Body,Medium Grid 1 - Accent 21,Paragraphe  revu,List Paragraph1,Paragraphe de liste1,Numbered paragraph,normal,Bullet List,Bullet Points,RM1,lp1,Paragraph,r2,L_4"/>
    <w:basedOn w:val="Normal"/>
    <w:link w:val="ParagraphedelisteCar"/>
    <w:uiPriority w:val="34"/>
    <w:qFormat/>
    <w:rsid w:val="00AB1DAB"/>
    <w:pPr>
      <w:ind w:left="720"/>
      <w:contextualSpacing/>
    </w:pPr>
  </w:style>
  <w:style w:type="character" w:customStyle="1" w:styleId="ParagraphedelisteCar">
    <w:name w:val="Paragraphe de liste Car"/>
    <w:aliases w:val="Bullets Car,Liste Article Car,References Car,Tableau Adere Car,Premier Car,List Bullet Mary Car,Body Car,Medium Grid 1 - Accent 21 Car,Paragraphe  revu Car,List Paragraph1 Car,Paragraphe de liste1 Car,Numbered paragraph Car"/>
    <w:link w:val="Paragraphedeliste"/>
    <w:uiPriority w:val="34"/>
    <w:qFormat/>
    <w:locked/>
    <w:rsid w:val="00AE0EB6"/>
    <w:rPr>
      <w:rFonts w:ascii="Georgia" w:hAnsi="Georgia"/>
      <w:color w:val="585756"/>
      <w:sz w:val="21"/>
      <w:szCs w:val="22"/>
      <w:lang w:eastAsia="en-US"/>
    </w:rPr>
  </w:style>
  <w:style w:type="character" w:customStyle="1" w:styleId="Titre3Car">
    <w:name w:val="Titre 3 Car"/>
    <w:aliases w:val="Car Car,Title 3 Car,Titel 3 Car,Section Header3 Car,an_Über 3 Car,Überschrift 3 Char1 Car,Überschrift 3 Char Char Car,Titre 3-CHAP-1 Car"/>
    <w:link w:val="Titre3"/>
    <w:uiPriority w:val="9"/>
    <w:rsid w:val="005D080C"/>
    <w:rPr>
      <w:rFonts w:cs="Calibri-Bold"/>
      <w:b/>
      <w:bCs/>
      <w:color w:val="585756"/>
      <w:sz w:val="24"/>
      <w:szCs w:val="24"/>
      <w:lang w:val="en-US" w:eastAsia="en-US"/>
    </w:rPr>
  </w:style>
  <w:style w:type="character" w:customStyle="1" w:styleId="Titre4Car">
    <w:name w:val="Titre 4 Car"/>
    <w:aliases w:val="Sub-Clause Sub-paragraph Car,ClauseSubSub_No&amp;Name Car, Sub-Clause Sub-paragraph Car,Titre 4 Car Car Car Car,Title 4 Car,an_Über 4 Car,Titre 4-ARTICLE-1 Car"/>
    <w:link w:val="Titre4"/>
    <w:rsid w:val="005D080C"/>
    <w:rPr>
      <w:rFonts w:eastAsia="Times New Roman"/>
      <w:b/>
      <w:iCs/>
      <w:color w:val="585756"/>
      <w:sz w:val="21"/>
      <w:szCs w:val="22"/>
      <w:lang w:eastAsia="en-US"/>
    </w:rPr>
  </w:style>
  <w:style w:type="character" w:customStyle="1" w:styleId="Titre5Car">
    <w:name w:val="Titre 5 Car"/>
    <w:aliases w:val="(1.1.1.1.1.) Car,a Car, Car11 Car,Block Label Car,Titre 5-ARTICLE 1-1 Car"/>
    <w:link w:val="Titre5"/>
    <w:rsid w:val="00C45EFE"/>
    <w:rPr>
      <w:rFonts w:ascii="Calibri Light" w:eastAsia="Times New Roman" w:hAnsi="Calibri Light"/>
      <w:color w:val="2E74B5"/>
      <w:sz w:val="21"/>
      <w:szCs w:val="22"/>
      <w:lang w:eastAsia="en-US"/>
    </w:rPr>
  </w:style>
  <w:style w:type="character" w:customStyle="1" w:styleId="Titre6Car">
    <w:name w:val="Titre 6 Car"/>
    <w:aliases w:val=" Car10 Car,Titre 6-ARTICLE 1-1-1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Titre 7-ARTICLE 1-1-1-1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Reference Appendix Car"/>
    <w:link w:val="Titre9"/>
    <w:rsid w:val="00C45EFE"/>
    <w:rPr>
      <w:rFonts w:ascii="Calibri Light" w:eastAsia="Times New Roman" w:hAnsi="Calibri Light"/>
      <w:i/>
      <w:iCs/>
      <w:color w:val="272727"/>
      <w:sz w:val="21"/>
      <w:szCs w:val="21"/>
      <w:lang w:eastAsia="en-US"/>
    </w:rPr>
  </w:style>
  <w:style w:type="paragraph" w:customStyle="1" w:styleId="Titrecouverture">
    <w:name w:val="Titre couverture"/>
    <w:basedOn w:val="Normal"/>
    <w:link w:val="TitrecouvertureCar"/>
    <w:qFormat/>
    <w:rsid w:val="004145B4"/>
    <w:rPr>
      <w:rFonts w:ascii="Calibri" w:hAnsi="Calibri"/>
      <w:sz w:val="32"/>
    </w:rPr>
  </w:style>
  <w:style w:type="character" w:customStyle="1" w:styleId="TitrecouvertureCar">
    <w:name w:val="Titre couverture Car"/>
    <w:link w:val="Titrecouverture"/>
    <w:rsid w:val="004145B4"/>
    <w:rPr>
      <w:rFonts w:ascii="Calibri" w:hAnsi="Calibri"/>
      <w:color w:val="262626"/>
      <w:sz w:val="32"/>
    </w:rPr>
  </w:style>
  <w:style w:type="character" w:styleId="Textedelespacerserv">
    <w:name w:val="Placeholder Text"/>
    <w:uiPriority w:val="99"/>
    <w:semiHidden/>
    <w:rsid w:val="003664E0"/>
    <w:rPr>
      <w:color w:val="808080"/>
    </w:rPr>
  </w:style>
  <w:style w:type="paragraph" w:styleId="Titre">
    <w:name w:val="Title"/>
    <w:aliases w:val="Titre4"/>
    <w:basedOn w:val="Paragraphedeliste"/>
    <w:next w:val="Normal"/>
    <w:link w:val="TitreCar"/>
    <w:uiPriority w:val="10"/>
    <w:qFormat/>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Notedebasdepage">
    <w:name w:val="footnote text"/>
    <w:basedOn w:val="Normal"/>
    <w:link w:val="NotedebasdepageCar"/>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Main text Char"/>
    <w:basedOn w:val="Normal"/>
    <w:link w:val="CorpsdetexteCar"/>
    <w:qFormat/>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5C33F3"/>
    <w:rPr>
      <w:rFonts w:ascii="Arial" w:eastAsia="DejaVu Sans" w:hAnsi="Arial" w:cs="Tahoma"/>
      <w:kern w:val="18"/>
      <w:szCs w:val="24"/>
      <w:lang w:val="fr-FR"/>
    </w:rPr>
  </w:style>
  <w:style w:type="character" w:customStyle="1" w:styleId="BodyTextChar">
    <w:name w:val="Body Text Char"/>
    <w:basedOn w:val="Policepardfaut"/>
    <w:uiPriority w:val="99"/>
    <w:semiHidden/>
    <w:rsid w:val="005C33F3"/>
    <w:rPr>
      <w:rFonts w:ascii="Georgia" w:hAnsi="Georgia"/>
      <w:color w:val="585756"/>
      <w:sz w:val="21"/>
      <w:szCs w:val="22"/>
      <w:lang w:eastAsia="en-US"/>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basedOn w:val="Policepardfaut"/>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basedOn w:val="Policepardfaut"/>
    <w:link w:val="Corpsdetexte2"/>
    <w:uiPriority w:val="99"/>
    <w:semiHidden/>
    <w:rsid w:val="005F2003"/>
    <w:rPr>
      <w:rFonts w:ascii="Georgia" w:hAnsi="Georgia"/>
      <w:color w:val="585756"/>
      <w:sz w:val="21"/>
      <w:szCs w:val="22"/>
      <w:lang w:eastAsia="en-US"/>
    </w:rPr>
  </w:style>
  <w:style w:type="character" w:customStyle="1" w:styleId="normaltextrun">
    <w:name w:val="normaltextrun"/>
    <w:rsid w:val="00E535C1"/>
  </w:style>
  <w:style w:type="paragraph" w:customStyle="1" w:styleId="paragraph">
    <w:name w:val="paragraph"/>
    <w:basedOn w:val="Normal"/>
    <w:rsid w:val="00E535C1"/>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E535C1"/>
  </w:style>
  <w:style w:type="table" w:styleId="Grilledutableau">
    <w:name w:val="Table Grid"/>
    <w:basedOn w:val="TableauNormal"/>
    <w:uiPriority w:val="39"/>
    <w:rsid w:val="00E535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E535C1"/>
  </w:style>
  <w:style w:type="character" w:customStyle="1" w:styleId="contextualspellingandgrammarerror">
    <w:name w:val="contextualspellingandgrammarerror"/>
    <w:rsid w:val="00E535C1"/>
  </w:style>
  <w:style w:type="character" w:customStyle="1" w:styleId="scxw174104514">
    <w:name w:val="scxw174104514"/>
    <w:rsid w:val="00E535C1"/>
  </w:style>
  <w:style w:type="character" w:styleId="Marquedecommentaire">
    <w:name w:val="annotation reference"/>
    <w:basedOn w:val="Policepardfaut"/>
    <w:uiPriority w:val="99"/>
    <w:unhideWhenUsed/>
    <w:rsid w:val="00E535C1"/>
    <w:rPr>
      <w:sz w:val="16"/>
      <w:szCs w:val="16"/>
    </w:rPr>
  </w:style>
  <w:style w:type="paragraph" w:styleId="Commentaire">
    <w:name w:val="annotation text"/>
    <w:basedOn w:val="Normal"/>
    <w:link w:val="CommentaireCar"/>
    <w:uiPriority w:val="99"/>
    <w:unhideWhenUsed/>
    <w:rsid w:val="00E535C1"/>
    <w:pPr>
      <w:spacing w:line="240" w:lineRule="auto"/>
    </w:pPr>
    <w:rPr>
      <w:sz w:val="20"/>
      <w:szCs w:val="20"/>
    </w:rPr>
  </w:style>
  <w:style w:type="character" w:customStyle="1" w:styleId="CommentaireCar">
    <w:name w:val="Commentaire Car"/>
    <w:basedOn w:val="Policepardfaut"/>
    <w:link w:val="Commentaire"/>
    <w:uiPriority w:val="99"/>
    <w:rsid w:val="00E535C1"/>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E535C1"/>
    <w:rPr>
      <w:b/>
      <w:bCs/>
    </w:rPr>
  </w:style>
  <w:style w:type="character" w:customStyle="1" w:styleId="ObjetducommentaireCar">
    <w:name w:val="Objet du commentaire Car"/>
    <w:basedOn w:val="CommentaireCar"/>
    <w:link w:val="Objetducommentaire"/>
    <w:uiPriority w:val="99"/>
    <w:semiHidden/>
    <w:rsid w:val="00E535C1"/>
    <w:rPr>
      <w:rFonts w:ascii="Georgia" w:hAnsi="Georgia"/>
      <w:b/>
      <w:bCs/>
      <w:color w:val="585756"/>
      <w:lang w:eastAsia="en-US"/>
    </w:rPr>
  </w:style>
  <w:style w:type="character" w:styleId="Mentionnonrsolue">
    <w:name w:val="Unresolved Mention"/>
    <w:basedOn w:val="Policepardfaut"/>
    <w:uiPriority w:val="99"/>
    <w:semiHidden/>
    <w:unhideWhenUsed/>
    <w:rsid w:val="00DF3CD1"/>
    <w:rPr>
      <w:color w:val="605E5C"/>
      <w:shd w:val="clear" w:color="auto" w:fill="E1DFDD"/>
    </w:rPr>
  </w:style>
  <w:style w:type="character" w:styleId="Lienhypertextesuivivisit">
    <w:name w:val="FollowedHyperlink"/>
    <w:basedOn w:val="Policepardfaut"/>
    <w:uiPriority w:val="99"/>
    <w:semiHidden/>
    <w:unhideWhenUsed/>
    <w:rsid w:val="00BC5F74"/>
    <w:rPr>
      <w:color w:val="954F72" w:themeColor="followedHyperlink"/>
      <w:u w:val="single"/>
    </w:rPr>
  </w:style>
  <w:style w:type="paragraph" w:customStyle="1" w:styleId="Default">
    <w:name w:val="Default"/>
    <w:qFormat/>
    <w:rsid w:val="005A2586"/>
    <w:pPr>
      <w:autoSpaceDE w:val="0"/>
      <w:autoSpaceDN w:val="0"/>
      <w:adjustRightInd w:val="0"/>
    </w:pPr>
    <w:rPr>
      <w:rFonts w:ascii="Georgia" w:hAnsi="Georgia" w:cs="Georgia"/>
      <w:color w:val="000000"/>
      <w:sz w:val="24"/>
      <w:szCs w:val="24"/>
    </w:rPr>
  </w:style>
  <w:style w:type="paragraph" w:customStyle="1" w:styleId="Normal1">
    <w:name w:val="Normal1"/>
    <w:rsid w:val="00D32AEF"/>
    <w:pPr>
      <w:suppressAutoHyphens/>
      <w:autoSpaceDE w:val="0"/>
    </w:pPr>
    <w:rPr>
      <w:rFonts w:ascii="Arial" w:eastAsia="Times New Roman" w:hAnsi="Arial" w:cs="Arial"/>
      <w:color w:val="000000"/>
      <w:sz w:val="24"/>
      <w:szCs w:val="24"/>
      <w:lang w:eastAsia="zh-CN"/>
    </w:rPr>
  </w:style>
  <w:style w:type="table" w:customStyle="1" w:styleId="Grilledutableau2">
    <w:name w:val="Grille du tableau2"/>
    <w:basedOn w:val="TableauNormal"/>
    <w:next w:val="Grilledutableau"/>
    <w:uiPriority w:val="39"/>
    <w:rsid w:val="003A04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autoRedefine/>
    <w:uiPriority w:val="35"/>
    <w:unhideWhenUsed/>
    <w:qFormat/>
    <w:rsid w:val="00AE0EB6"/>
    <w:rPr>
      <w:rFonts w:ascii="Brush Script MT" w:eastAsia="PMingLiU" w:hAnsi="Brush Script MT"/>
      <w:bCs/>
      <w:i/>
      <w:color w:val="595959" w:themeColor="text1" w:themeTint="A6"/>
      <w:spacing w:val="6"/>
    </w:rPr>
  </w:style>
  <w:style w:type="paragraph" w:customStyle="1" w:styleId="BTCBullets">
    <w:name w:val="BTC Bullets"/>
    <w:basedOn w:val="Corpsdetexte"/>
    <w:rsid w:val="00AE0EB6"/>
    <w:pPr>
      <w:numPr>
        <w:ilvl w:val="8"/>
        <w:numId w:val="60"/>
      </w:numPr>
      <w:spacing w:after="60"/>
    </w:pPr>
  </w:style>
  <w:style w:type="paragraph" w:styleId="TM5">
    <w:name w:val="toc 5"/>
    <w:basedOn w:val="Normal"/>
    <w:next w:val="Normal"/>
    <w:autoRedefine/>
    <w:uiPriority w:val="39"/>
    <w:unhideWhenUsed/>
    <w:rsid w:val="00AE0EB6"/>
    <w:pPr>
      <w:spacing w:after="100" w:line="259" w:lineRule="auto"/>
      <w:ind w:left="880"/>
    </w:pPr>
    <w:rPr>
      <w:rFonts w:ascii="Calibri" w:eastAsia="Times New Roman" w:hAnsi="Calibri"/>
      <w:color w:val="auto"/>
      <w:sz w:val="22"/>
      <w:lang w:eastAsia="fr-BE"/>
    </w:rPr>
  </w:style>
  <w:style w:type="paragraph" w:styleId="TM6">
    <w:name w:val="toc 6"/>
    <w:basedOn w:val="Normal"/>
    <w:next w:val="Normal"/>
    <w:autoRedefine/>
    <w:uiPriority w:val="39"/>
    <w:unhideWhenUsed/>
    <w:rsid w:val="00AE0EB6"/>
    <w:pPr>
      <w:spacing w:after="100" w:line="259" w:lineRule="auto"/>
      <w:ind w:left="1100"/>
    </w:pPr>
    <w:rPr>
      <w:rFonts w:ascii="Calibri" w:eastAsia="Times New Roman" w:hAnsi="Calibri"/>
      <w:color w:val="auto"/>
      <w:sz w:val="22"/>
      <w:lang w:eastAsia="fr-BE"/>
    </w:rPr>
  </w:style>
  <w:style w:type="paragraph" w:styleId="TM7">
    <w:name w:val="toc 7"/>
    <w:basedOn w:val="Normal"/>
    <w:next w:val="Normal"/>
    <w:autoRedefine/>
    <w:uiPriority w:val="39"/>
    <w:unhideWhenUsed/>
    <w:rsid w:val="00AE0EB6"/>
    <w:pPr>
      <w:spacing w:after="100" w:line="259" w:lineRule="auto"/>
      <w:ind w:left="1320"/>
    </w:pPr>
    <w:rPr>
      <w:rFonts w:ascii="Calibri" w:eastAsia="Times New Roman" w:hAnsi="Calibri"/>
      <w:color w:val="auto"/>
      <w:sz w:val="22"/>
      <w:lang w:eastAsia="fr-BE"/>
    </w:rPr>
  </w:style>
  <w:style w:type="paragraph" w:styleId="TM8">
    <w:name w:val="toc 8"/>
    <w:basedOn w:val="Normal"/>
    <w:next w:val="Normal"/>
    <w:autoRedefine/>
    <w:uiPriority w:val="39"/>
    <w:unhideWhenUsed/>
    <w:rsid w:val="00AE0EB6"/>
    <w:pPr>
      <w:spacing w:after="100" w:line="259" w:lineRule="auto"/>
      <w:ind w:left="1540"/>
    </w:pPr>
    <w:rPr>
      <w:rFonts w:ascii="Calibri" w:eastAsia="Times New Roman" w:hAnsi="Calibri"/>
      <w:color w:val="auto"/>
      <w:sz w:val="22"/>
      <w:lang w:eastAsia="fr-BE"/>
    </w:rPr>
  </w:style>
  <w:style w:type="paragraph" w:styleId="TM9">
    <w:name w:val="toc 9"/>
    <w:basedOn w:val="Normal"/>
    <w:next w:val="Normal"/>
    <w:autoRedefine/>
    <w:uiPriority w:val="39"/>
    <w:unhideWhenUsed/>
    <w:rsid w:val="00AE0EB6"/>
    <w:pPr>
      <w:spacing w:after="100" w:line="259" w:lineRule="auto"/>
      <w:ind w:left="1760"/>
    </w:pPr>
    <w:rPr>
      <w:rFonts w:ascii="Calibri" w:eastAsia="Times New Roman" w:hAnsi="Calibri"/>
      <w:color w:val="auto"/>
      <w:sz w:val="22"/>
      <w:lang w:eastAsia="fr-BE"/>
    </w:rPr>
  </w:style>
  <w:style w:type="paragraph" w:styleId="NormalWeb">
    <w:name w:val="Normal (Web)"/>
    <w:basedOn w:val="Normal"/>
    <w:uiPriority w:val="99"/>
    <w:unhideWhenUsed/>
    <w:rsid w:val="00AE0EB6"/>
    <w:pP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TITRE30">
    <w:name w:val="TITRE 3"/>
    <w:basedOn w:val="Titre3"/>
    <w:autoRedefine/>
    <w:uiPriority w:val="99"/>
    <w:qFormat/>
    <w:rsid w:val="00AE0EB6"/>
    <w:pPr>
      <w:keepNext/>
      <w:keepLines/>
      <w:widowControl w:val="0"/>
      <w:numPr>
        <w:numId w:val="62"/>
      </w:numPr>
      <w:shd w:val="clear" w:color="0000FF" w:fill="auto"/>
      <w:tabs>
        <w:tab w:val="clear" w:pos="1296"/>
      </w:tabs>
      <w:spacing w:before="360" w:after="240"/>
      <w:ind w:left="527" w:right="74" w:hanging="357"/>
      <w:contextualSpacing w:val="0"/>
      <w:jc w:val="both"/>
    </w:pPr>
    <w:rPr>
      <w:rFonts w:ascii="Arial" w:eastAsia="Times New Roman" w:hAnsi="Arial" w:cs="Times New Roman"/>
      <w:bCs w:val="0"/>
      <w:color w:val="0000FF"/>
      <w:spacing w:val="60"/>
      <w:sz w:val="22"/>
      <w:lang w:val="fr-BE"/>
    </w:rPr>
  </w:style>
  <w:style w:type="paragraph" w:customStyle="1" w:styleId="StyleTitre2">
    <w:name w:val="Style Titre 2"/>
    <w:aliases w:val="Titre secondaire (2) + Calibri"/>
    <w:basedOn w:val="Titre2"/>
    <w:autoRedefine/>
    <w:rsid w:val="00AE0EB6"/>
    <w:pPr>
      <w:widowControl w:val="0"/>
      <w:numPr>
        <w:ilvl w:val="0"/>
        <w:numId w:val="0"/>
      </w:numPr>
      <w:autoSpaceDE w:val="0"/>
      <w:autoSpaceDN w:val="0"/>
      <w:adjustRightInd w:val="0"/>
      <w:spacing w:before="0" w:after="360"/>
      <w:ind w:left="1145" w:right="74" w:hanging="578"/>
      <w:jc w:val="both"/>
    </w:pPr>
    <w:rPr>
      <w:rFonts w:ascii="Times New Roman" w:hAnsi="Times New Roman" w:cs="Arial"/>
      <w:b w:val="0"/>
      <w:caps/>
      <w:color w:val="000000"/>
      <w:spacing w:val="30"/>
      <w:kern w:val="28"/>
      <w:sz w:val="21"/>
      <w:szCs w:val="22"/>
    </w:rPr>
  </w:style>
  <w:style w:type="paragraph" w:customStyle="1" w:styleId="msonormal0">
    <w:name w:val="msonormal"/>
    <w:basedOn w:val="Normal"/>
    <w:rsid w:val="00AE0EB6"/>
    <w:pPr>
      <w:widowControl w:val="0"/>
      <w:autoSpaceDE w:val="0"/>
      <w:autoSpaceDN w:val="0"/>
      <w:adjustRightInd w:val="0"/>
      <w:spacing w:before="100" w:beforeAutospacing="1" w:after="100" w:afterAutospacing="1" w:line="240" w:lineRule="auto"/>
      <w:ind w:right="74"/>
      <w:jc w:val="both"/>
    </w:pPr>
    <w:rPr>
      <w:rFonts w:ascii="Times New Roman" w:eastAsia="MS UI Gothic" w:hAnsi="Times New Roman" w:cs="Georgia"/>
      <w:color w:val="000000"/>
      <w:sz w:val="24"/>
      <w:szCs w:val="24"/>
    </w:rPr>
  </w:style>
  <w:style w:type="character" w:customStyle="1" w:styleId="CommentaireCar1">
    <w:name w:val="Commentaire Car1"/>
    <w:basedOn w:val="Policepardfaut"/>
    <w:uiPriority w:val="99"/>
    <w:semiHidden/>
    <w:rsid w:val="00AE0EB6"/>
    <w:rPr>
      <w:rFonts w:ascii="Georgia" w:hAnsi="Georgia" w:cs="Times New Roman"/>
      <w:color w:val="585756"/>
      <w:sz w:val="20"/>
      <w:szCs w:val="20"/>
      <w:lang w:val="fr-BE"/>
    </w:rPr>
  </w:style>
  <w:style w:type="character" w:customStyle="1" w:styleId="ObjetducommentaireCar1">
    <w:name w:val="Objet du commentaire Car1"/>
    <w:basedOn w:val="CommentaireCar1"/>
    <w:uiPriority w:val="99"/>
    <w:semiHidden/>
    <w:rsid w:val="00AE0EB6"/>
    <w:rPr>
      <w:rFonts w:ascii="Georgia" w:hAnsi="Georgia" w:cs="Times New Roman"/>
      <w:b/>
      <w:bCs/>
      <w:color w:val="585756"/>
      <w:sz w:val="20"/>
      <w:szCs w:val="20"/>
      <w:lang w:val="fr-BE"/>
    </w:rPr>
  </w:style>
  <w:style w:type="character" w:styleId="Rfrencelgre">
    <w:name w:val="Subtle Reference"/>
    <w:basedOn w:val="Policepardfaut"/>
    <w:uiPriority w:val="31"/>
    <w:qFormat/>
    <w:rsid w:val="00AE0EB6"/>
    <w:rPr>
      <w:smallCaps/>
      <w:color w:val="5A5A5A" w:themeColor="text1" w:themeTint="A5"/>
    </w:rPr>
  </w:style>
  <w:style w:type="character" w:styleId="Rfrenceintense">
    <w:name w:val="Intense Reference"/>
    <w:basedOn w:val="Policepardfaut"/>
    <w:uiPriority w:val="32"/>
    <w:qFormat/>
    <w:rsid w:val="00AE0EB6"/>
    <w:rPr>
      <w:b/>
      <w:bCs/>
      <w:smallCaps/>
      <w:color w:val="5B9BD5" w:themeColor="accent1"/>
      <w:spacing w:val="5"/>
    </w:rPr>
  </w:style>
  <w:style w:type="character" w:styleId="Titredulivre">
    <w:name w:val="Book Title"/>
    <w:basedOn w:val="Policepardfaut"/>
    <w:uiPriority w:val="33"/>
    <w:qFormat/>
    <w:rsid w:val="00AE0EB6"/>
    <w:rPr>
      <w:b w:val="0"/>
      <w:bCs/>
      <w:i/>
      <w:iCs/>
      <w:spacing w:val="5"/>
    </w:rPr>
  </w:style>
  <w:style w:type="character" w:styleId="Accentuation">
    <w:name w:val="Emphasis"/>
    <w:basedOn w:val="Policepardfaut"/>
    <w:uiPriority w:val="20"/>
    <w:qFormat/>
    <w:rsid w:val="00AE0EB6"/>
    <w:rPr>
      <w:i/>
      <w:iCs/>
    </w:rPr>
  </w:style>
  <w:style w:type="paragraph" w:styleId="Sansinterligne">
    <w:name w:val="No Spacing"/>
    <w:uiPriority w:val="1"/>
    <w:qFormat/>
    <w:rsid w:val="00AE0EB6"/>
    <w:rPr>
      <w:rFonts w:asciiTheme="minorHAnsi" w:eastAsiaTheme="minorHAnsi" w:hAnsiTheme="minorHAnsi" w:cstheme="minorBidi"/>
      <w:sz w:val="22"/>
      <w:szCs w:val="22"/>
      <w:lang w:val="fr-FR" w:eastAsia="en-US"/>
    </w:rPr>
  </w:style>
  <w:style w:type="table" w:customStyle="1" w:styleId="Grilledutableau12">
    <w:name w:val="Grille du tableau12"/>
    <w:basedOn w:val="TableauNormal"/>
    <w:next w:val="Grilledutableau"/>
    <w:uiPriority w:val="39"/>
    <w:rsid w:val="003127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3127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E10F28"/>
    <w:rPr>
      <w:rFonts w:ascii="Georgia" w:hAnsi="Georgia"/>
      <w:color w:val="585756"/>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97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nabelintegrity.be/" TargetMode="External"/><Relationship Id="rId26" Type="http://schemas.openxmlformats.org/officeDocument/2006/relationships/header" Target="header3.xml"/><Relationship Id="rId39" Type="http://schemas.microsoft.com/office/2011/relationships/people" Target="people.xml"/><Relationship Id="rId21" Type="http://schemas.openxmlformats.org/officeDocument/2006/relationships/hyperlink" Target="mailto:zoubaier.yeddes@enabel.be" TargetMode="External"/><Relationship Id="rId34" Type="http://schemas.openxmlformats.org/officeDocument/2006/relationships/hyperlink" Target="https://eeas.europa.eu/headquarters/headquarters-homepage/8442/consolidated-list-sanction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nabel.be/fr/content/declaration-de-confidentialite-denabel" TargetMode="External"/><Relationship Id="rId20" Type="http://schemas.openxmlformats.org/officeDocument/2006/relationships/hyperlink" Target="https://www.enabel.be/fr/marches-publics/" TargetMode="External"/><Relationship Id="rId29" Type="http://schemas.openxmlformats.org/officeDocument/2006/relationships/image" Target="media/image4.jpe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zoubaier.yeddes@enabel.com" TargetMode="External"/><Relationship Id="rId32" Type="http://schemas.openxmlformats.org/officeDocument/2006/relationships/hyperlink" Target="https://finances.belgium.be/fr/tresorerie/sanctions-financieres/sanctions-internationales-nations-unies" TargetMode="External"/><Relationship Id="rId37" Type="http://schemas.openxmlformats.org/officeDocument/2006/relationships/hyperlink" Target="mailto:dpo@enabel.be"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nabel.be/fr/content/lethique-enabel" TargetMode="External"/><Relationship Id="rId23" Type="http://schemas.openxmlformats.org/officeDocument/2006/relationships/hyperlink" Target="mailto:info.cdcdck@minfin.fed.be" TargetMode="External"/><Relationship Id="rId28" Type="http://schemas.openxmlformats.org/officeDocument/2006/relationships/image" Target="media/image3.jpeg"/><Relationship Id="rId36" Type="http://schemas.openxmlformats.org/officeDocument/2006/relationships/hyperlink" Target="https://finances.belgium.be/fr/tresorerie/sanctions-financieres/sanctions-financi%C3%A8res-nationales-%C2%AB-la-liste-nationale-%C2%BB" TargetMode="External"/><Relationship Id="rId10" Type="http://schemas.openxmlformats.org/officeDocument/2006/relationships/endnotes" Target="endnotes.xml"/><Relationship Id="rId19" Type="http://schemas.openxmlformats.org/officeDocument/2006/relationships/hyperlink" Target="https://www.enabel.be/fr/marches-publics/" TargetMode="External"/><Relationship Id="rId31" Type="http://schemas.openxmlformats.org/officeDocument/2006/relationships/hyperlink" Target="https://documentcloud.adobe.com/link/track?uri=urn:aaid:scds:US:3b918624-1fb2-4708-9199-e591dcdfe19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finances.belgium.be/sites/default/files/01_marche_public.pdf" TargetMode="External"/><Relationship Id="rId27" Type="http://schemas.openxmlformats.org/officeDocument/2006/relationships/footer" Target="footer3.xml"/><Relationship Id="rId30" Type="http://schemas.openxmlformats.org/officeDocument/2006/relationships/hyperlink" Target="https://documentcloud.adobe.com/link/track?uri=urn:aaid:scds:US:412289af-39d0-4646-b070-5cfed3760aed" TargetMode="External"/><Relationship Id="rId35" Type="http://schemas.openxmlformats.org/officeDocument/2006/relationships/hyperlink" Target="https://eeas.europa.eu/sites/eeas/files/restrictive_measures-2017-01-17-clean.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nabelintegrity.be" TargetMode="External"/><Relationship Id="rId25" Type="http://schemas.openxmlformats.org/officeDocument/2006/relationships/hyperlink" Target="mailto:zoubaier.yeddes@enabel.be" TargetMode="External"/><Relationship Id="rId33" Type="http://schemas.openxmlformats.org/officeDocument/2006/relationships/hyperlink" Target="https://finances.belgium.be/fr/tresorerie/sanctions-financieres/sanctions-europ%C3%A9ennes-ue" TargetMode="External"/><Relationship Id="rId3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5" ma:contentTypeDescription="Crée un document." ma:contentTypeScope="" ma:versionID="196372c2baff64a58e798e62b2a8a182">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4b9157edc50929876e90fa03d0e94000"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6WVCMDRAQ7RD-738154572-1915</_dlc_DocId>
    <_dlc_DocIdUrl xmlns="b6df7d5b-c217-44eb-add4-b00859b03a64">
      <Url>https://enabelbe.sharepoint.com/sites/IntranetLogisticsAndProcurement/_layouts/15/DocIdRedir.aspx?ID=6WVCMDRAQ7RD-738154572-1915</Url>
      <Description>6WVCMDRAQ7RD-738154572-1915</Description>
    </_dlc_DocIdUrl>
    <SharedWithUsers xmlns="b6df7d5b-c217-44eb-add4-b00859b03a64">
      <UserInfo>
        <DisplayName/>
        <AccountId xsi:nil="true"/>
        <AccountType/>
      </UserInfo>
    </SharedWithUsers>
    <_dlc_DocIdPersistId xmlns="b6df7d5b-c217-44eb-add4-b00859b03a64">false</_dlc_DocIdPersistId>
    <TaxCatchAll xmlns="b6df7d5b-c217-44eb-add4-b00859b03a64">
      <Value>32</Value>
      <Value>2</Value>
      <Value>8</Value>
      <Value>1</Value>
    </TaxCatchAll>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08.01.01. Standard Procurement</TermName>
          <TermId xmlns="http://schemas.microsoft.com/office/infopath/2007/PartnerControls">cfa73679-754f-42ce-8ba0-633d6c8e61bb</TermId>
        </TermInfo>
      </Term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Props1.xml><?xml version="1.0" encoding="utf-8"?>
<ds:datastoreItem xmlns:ds="http://schemas.openxmlformats.org/officeDocument/2006/customXml" ds:itemID="{0BD31B3B-63E7-4A04-A110-F4BD20C7C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E3CA00-D075-4CF0-A5F8-2897E76B2496}">
  <ds:schemaRefs>
    <ds:schemaRef ds:uri="http://schemas.microsoft.com/sharepoint/events"/>
  </ds:schemaRefs>
</ds:datastoreItem>
</file>

<file path=customXml/itemProps3.xml><?xml version="1.0" encoding="utf-8"?>
<ds:datastoreItem xmlns:ds="http://schemas.openxmlformats.org/officeDocument/2006/customXml" ds:itemID="{56C42C0C-A6B3-4BCB-A857-1C225819163A}">
  <ds:schemaRefs>
    <ds:schemaRef ds:uri="http://schemas.microsoft.com/sharepoint/v3/contenttype/forms"/>
  </ds:schemaRefs>
</ds:datastoreItem>
</file>

<file path=customXml/itemProps4.xml><?xml version="1.0" encoding="utf-8"?>
<ds:datastoreItem xmlns:ds="http://schemas.openxmlformats.org/officeDocument/2006/customXml" ds:itemID="{6A53662D-A0BC-4AD9-986F-E40E4B86351B}">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8</TotalTime>
  <Pages>98</Pages>
  <Words>33534</Words>
  <Characters>191147</Characters>
  <Application>Microsoft Office Word</Application>
  <DocSecurity>0</DocSecurity>
  <Lines>1592</Lines>
  <Paragraphs>448</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224233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De BUEGER</dc:creator>
  <cp:keywords/>
  <cp:lastModifiedBy>ITANGISHAKA, Virginie</cp:lastModifiedBy>
  <cp:revision>6</cp:revision>
  <cp:lastPrinted>2025-03-24T14:57:00Z</cp:lastPrinted>
  <dcterms:created xsi:type="dcterms:W3CDTF">2025-03-24T14:51:00Z</dcterms:created>
  <dcterms:modified xsi:type="dcterms:W3CDTF">2025-03-24T14:58:00Z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33660f67-0b31-40f8-a638-3c6a6aa028dc</vt:lpwstr>
  </property>
  <property fmtid="{D5CDD505-2E9C-101B-9397-08002B2CF9AE}" pid="7" name="Order">
    <vt:r8>191500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32;#08.01.01. Standard Procurement|cfa73679-754f-42ce-8ba0-633d6c8e61bb</vt:lpwstr>
  </property>
</Properties>
</file>