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22D4F12E"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9A732C">
        <w:rPr>
          <w:rFonts w:eastAsia="Times New Roman" w:cs="Georgia"/>
          <w:b/>
          <w:bCs/>
          <w:color w:val="575655"/>
          <w:spacing w:val="-1"/>
          <w:sz w:val="32"/>
          <w:szCs w:val="32"/>
          <w:lang w:eastAsia="fr-BE"/>
        </w:rPr>
        <w:t>31</w:t>
      </w:r>
    </w:p>
    <w:p w14:paraId="18E84727" w14:textId="77777777" w:rsidR="00E750E4" w:rsidRPr="001A4639" w:rsidRDefault="00E750E4" w:rsidP="00196396">
      <w:pPr>
        <w:rPr>
          <w:b/>
          <w:bCs/>
          <w:color w:val="404040"/>
          <w:sz w:val="32"/>
        </w:rPr>
      </w:pPr>
    </w:p>
    <w:p w14:paraId="3D26FBCB" w14:textId="1CC78221" w:rsidR="00196396" w:rsidRPr="003D7C70" w:rsidRDefault="009A732C" w:rsidP="00196396">
      <w:pPr>
        <w:jc w:val="both"/>
        <w:rPr>
          <w:color w:val="404040"/>
          <w:sz w:val="32"/>
        </w:rPr>
      </w:pPr>
      <w:r w:rsidRPr="009A732C">
        <w:rPr>
          <w:color w:val="404040"/>
          <w:sz w:val="32"/>
        </w:rPr>
        <w:t>Marché de service pour des mises en relation et facilitation partenariale</w:t>
      </w:r>
      <w:r w:rsidR="00196396"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lastRenderedPageBreak/>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675DDED9"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A732C">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A732C">
        <w:rPr>
          <w:rFonts w:eastAsia="Times New Roman"/>
          <w:b/>
          <w:bCs/>
          <w:color w:val="auto"/>
          <w:sz w:val="22"/>
          <w:lang w:eastAsia="nl-NL"/>
        </w:rPr>
        <w:t>3</w:t>
      </w:r>
      <w:r w:rsidRPr="00FC592E">
        <w:rPr>
          <w:rFonts w:eastAsia="Times New Roman"/>
          <w:b/>
          <w:bCs/>
          <w:color w:val="auto"/>
          <w:sz w:val="22"/>
          <w:lang w:eastAsia="nl-NL"/>
        </w:rPr>
        <w:t>-202</w:t>
      </w:r>
      <w:r w:rsidR="009A732C">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1D86ADEE" w14:textId="77777777" w:rsidR="009A732C" w:rsidRPr="009A732C" w:rsidRDefault="009A732C" w:rsidP="009A732C">
      <w:pPr>
        <w:spacing w:before="120" w:after="120"/>
        <w:jc w:val="both"/>
        <w:rPr>
          <w:lang w:val="fr-CI"/>
        </w:rPr>
      </w:pPr>
      <w:r w:rsidRPr="009A732C">
        <w:rPr>
          <w:lang w:val="fr-CI"/>
        </w:rPr>
        <w:t xml:space="preserve">Le soumissionnaire doit avoir réaliser au cours des trois derniers exercices </w:t>
      </w:r>
      <w:r w:rsidRPr="009A732C">
        <w:rPr>
          <w:b/>
          <w:bCs/>
          <w:lang w:val="fr-CI"/>
        </w:rPr>
        <w:t>(2022, 2023 et 2024) un chiffre d’affaires moyen annuel d’au moins égal 50 000 euros.</w:t>
      </w:r>
      <w:r w:rsidRPr="009A732C">
        <w:rPr>
          <w:lang w:val="fr-CI"/>
        </w:rPr>
        <w:t xml:space="preserve"> Joindre une déclaration attestant la réalisation de ce chiffre d’affaires ainsi que le bilan certifié par un expert-comptable agréé</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4F7F5D06"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9A732C">
              <w:rPr>
                <w:b/>
                <w:bCs/>
                <w:color w:val="404040"/>
                <w:szCs w:val="21"/>
                <w:lang w:eastAsia="fr-BE"/>
              </w:rPr>
              <w:t>2</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519F5AAF"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9A732C">
              <w:rPr>
                <w:b/>
                <w:bCs/>
                <w:color w:val="404040"/>
                <w:szCs w:val="21"/>
                <w:lang w:eastAsia="fr-BE"/>
              </w:rPr>
              <w:t>3</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26122C4B"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9A732C">
              <w:rPr>
                <w:b/>
                <w:bCs/>
                <w:color w:val="404040"/>
                <w:szCs w:val="21"/>
                <w:lang w:eastAsia="fr-BE"/>
              </w:rPr>
              <w:t>4</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44D7112"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9A732C">
        <w:rPr>
          <w:b/>
          <w:color w:val="auto"/>
          <w:kern w:val="18"/>
          <w:szCs w:val="21"/>
        </w:rPr>
        <w:t>2</w:t>
      </w:r>
      <w:r w:rsidRPr="00012069">
        <w:rPr>
          <w:b/>
          <w:color w:val="auto"/>
          <w:kern w:val="18"/>
          <w:szCs w:val="21"/>
        </w:rPr>
        <w:t>- 20</w:t>
      </w:r>
      <w:r w:rsidR="00012069" w:rsidRPr="00012069">
        <w:rPr>
          <w:b/>
          <w:color w:val="auto"/>
          <w:kern w:val="18"/>
          <w:szCs w:val="21"/>
        </w:rPr>
        <w:t>2</w:t>
      </w:r>
      <w:r w:rsidR="009A732C">
        <w:rPr>
          <w:b/>
          <w:color w:val="auto"/>
          <w:kern w:val="18"/>
          <w:szCs w:val="21"/>
        </w:rPr>
        <w:t>3</w:t>
      </w:r>
      <w:r w:rsidRPr="00012069">
        <w:rPr>
          <w:b/>
          <w:color w:val="auto"/>
          <w:kern w:val="18"/>
          <w:szCs w:val="21"/>
        </w:rPr>
        <w:t>-202</w:t>
      </w:r>
      <w:r w:rsidR="009A732C">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43A36B31" w14:textId="77777777" w:rsidR="009A732C" w:rsidRPr="009A732C" w:rsidRDefault="009A732C" w:rsidP="009A732C">
      <w:pPr>
        <w:widowControl w:val="0"/>
        <w:suppressAutoHyphens/>
        <w:kinsoku w:val="0"/>
        <w:overflowPunct w:val="0"/>
        <w:spacing w:before="121" w:after="120" w:line="288" w:lineRule="auto"/>
        <w:ind w:right="110"/>
        <w:jc w:val="both"/>
        <w:rPr>
          <w:lang w:val="fr-CI"/>
        </w:rPr>
      </w:pPr>
      <w:r w:rsidRPr="009A732C">
        <w:rPr>
          <w:lang w:val="fr-CI"/>
        </w:rPr>
        <w:lastRenderedPageBreak/>
        <w:t>Le soumissionnaire doit disposer de références de marchés similaires qui ont été effectuées au cours des cinq dernières années à compter du dépôt de son offre (2020, 2021, 2022, 2023, 2024) :</w:t>
      </w:r>
    </w:p>
    <w:p w14:paraId="6F53FF67" w14:textId="77777777" w:rsidR="009A732C" w:rsidRPr="009A732C" w:rsidRDefault="009A732C" w:rsidP="009A732C">
      <w:pPr>
        <w:widowControl w:val="0"/>
        <w:suppressAutoHyphens/>
        <w:kinsoku w:val="0"/>
        <w:overflowPunct w:val="0"/>
        <w:spacing w:before="121" w:after="120" w:line="288" w:lineRule="auto"/>
        <w:ind w:right="110"/>
        <w:jc w:val="both"/>
        <w:rPr>
          <w:b/>
          <w:bCs/>
        </w:rPr>
      </w:pPr>
      <w:r w:rsidRPr="009A732C">
        <w:rPr>
          <w:lang w:val="fr-FR"/>
        </w:rPr>
        <w:t>Avoir une ou plusieurs références de marché similaires pertinentes dans les domaines en lien avec l'accompagnement et/ou la recherche de financement d’entreprises d’un</w:t>
      </w:r>
      <w:r w:rsidRPr="009A732C">
        <w:t xml:space="preserve"> montant cumulé minimum égale à </w:t>
      </w:r>
      <w:r w:rsidRPr="009A732C">
        <w:rPr>
          <w:b/>
          <w:bCs/>
        </w:rPr>
        <w:t>15 000 euros ;</w:t>
      </w:r>
    </w:p>
    <w:p w14:paraId="047A1300" w14:textId="77777777" w:rsidR="009A732C" w:rsidRPr="009A732C" w:rsidRDefault="009A732C" w:rsidP="009A732C">
      <w:pPr>
        <w:widowControl w:val="0"/>
        <w:suppressAutoHyphens/>
        <w:kinsoku w:val="0"/>
        <w:overflowPunct w:val="0"/>
        <w:spacing w:before="121" w:after="120" w:line="288" w:lineRule="auto"/>
        <w:ind w:right="110"/>
        <w:jc w:val="both"/>
        <w:rPr>
          <w:lang w:val="fr-FR"/>
        </w:rPr>
      </w:pPr>
    </w:p>
    <w:p w14:paraId="5A378EC9" w14:textId="77777777" w:rsidR="009A732C" w:rsidRPr="009A732C" w:rsidRDefault="009A732C" w:rsidP="009A732C">
      <w:pPr>
        <w:widowControl w:val="0"/>
        <w:suppressAutoHyphens/>
        <w:kinsoku w:val="0"/>
        <w:overflowPunct w:val="0"/>
        <w:spacing w:before="121" w:after="120" w:line="288" w:lineRule="auto"/>
        <w:ind w:right="110"/>
        <w:jc w:val="both"/>
        <w:rPr>
          <w:b/>
          <w:bCs/>
        </w:rPr>
      </w:pPr>
      <w:r w:rsidRPr="009A732C">
        <w:rPr>
          <w:lang w:val="fr-FR"/>
        </w:rPr>
        <w:t>Avoir une ou plusieurs références de marché similaires pertinentes dans les domaines en lien avec la recherche de partenariat pour des entreprises d’un</w:t>
      </w:r>
      <w:r w:rsidRPr="009A732C">
        <w:t xml:space="preserve"> montant cumulé minimum égale à </w:t>
      </w:r>
      <w:r w:rsidRPr="009A732C">
        <w:rPr>
          <w:b/>
          <w:bCs/>
        </w:rPr>
        <w:t>15 000 euros ;</w:t>
      </w:r>
    </w:p>
    <w:p w14:paraId="206DA02B" w14:textId="77777777" w:rsidR="009A732C" w:rsidRPr="009A732C" w:rsidRDefault="009A732C" w:rsidP="009A732C">
      <w:pPr>
        <w:widowControl w:val="0"/>
        <w:suppressAutoHyphens/>
        <w:kinsoku w:val="0"/>
        <w:overflowPunct w:val="0"/>
        <w:spacing w:before="121" w:after="120" w:line="288" w:lineRule="auto"/>
        <w:ind w:right="110"/>
        <w:jc w:val="both"/>
        <w:rPr>
          <w:lang w:val="fr-CI"/>
        </w:rPr>
      </w:pPr>
    </w:p>
    <w:p w14:paraId="28A661B9" w14:textId="77777777" w:rsidR="009A732C" w:rsidRPr="009A732C" w:rsidRDefault="009A732C" w:rsidP="009A732C">
      <w:pPr>
        <w:widowControl w:val="0"/>
        <w:suppressAutoHyphens/>
        <w:kinsoku w:val="0"/>
        <w:overflowPunct w:val="0"/>
        <w:spacing w:before="121" w:after="120" w:line="288" w:lineRule="auto"/>
        <w:ind w:right="110"/>
        <w:jc w:val="both"/>
        <w:rPr>
          <w:lang w:val="fr-CI"/>
        </w:rPr>
      </w:pPr>
      <w:r w:rsidRPr="009A732C">
        <w:rPr>
          <w:lang w:val="fr-CI"/>
        </w:rPr>
        <w:t xml:space="preserve">Le soumissionnaire joint à son offre une liste reprenant les prestations les plus importantes qui ont été effectuées au cours des cinq dernières années, avec mention du montant et de la date et les destinataires publics ou privés. </w:t>
      </w:r>
    </w:p>
    <w:p w14:paraId="11FFB05B" w14:textId="77777777" w:rsidR="009A732C" w:rsidRPr="009A732C" w:rsidRDefault="009A732C" w:rsidP="009A732C">
      <w:pPr>
        <w:widowControl w:val="0"/>
        <w:suppressAutoHyphens/>
        <w:kinsoku w:val="0"/>
        <w:overflowPunct w:val="0"/>
        <w:spacing w:before="121" w:after="120" w:line="288" w:lineRule="auto"/>
        <w:ind w:right="110"/>
        <w:jc w:val="both"/>
        <w:rPr>
          <w:b/>
          <w:lang w:val="fr-FR"/>
        </w:rPr>
      </w:pPr>
      <w:r w:rsidRPr="009A732C">
        <w:rPr>
          <w:b/>
          <w:lang w:val="fr-FR"/>
        </w:rPr>
        <w:t xml:space="preserve">Remplir le tableau ci-dessous : </w:t>
      </w:r>
    </w:p>
    <w:p w14:paraId="114CE4B8" w14:textId="77777777" w:rsidR="009A732C" w:rsidRPr="00B010BB" w:rsidRDefault="009A732C"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251A8686" w:rsidR="00A57F5E" w:rsidRPr="00B010BB" w:rsidRDefault="00A57F5E" w:rsidP="009A732C">
            <w:pPr>
              <w:widowControl w:val="0"/>
              <w:kinsoku w:val="0"/>
              <w:overflowPunct w:val="0"/>
              <w:autoSpaceDE w:val="0"/>
              <w:autoSpaceDN w:val="0"/>
              <w:adjustRightInd w:val="0"/>
              <w:spacing w:after="0" w:line="240" w:lineRule="auto"/>
              <w:ind w:right="24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w:t>
            </w:r>
            <w:r w:rsidR="009A732C">
              <w:rPr>
                <w:rFonts w:eastAsiaTheme="minorEastAsia" w:cs="Georgia"/>
                <w:color w:val="565554"/>
                <w:spacing w:val="-1"/>
                <w:szCs w:val="21"/>
                <w:lang w:eastAsia="fr-BE"/>
              </w:rPr>
              <w:t>20</w:t>
            </w:r>
            <w:r w:rsidRPr="00B010BB">
              <w:rPr>
                <w:rFonts w:eastAsiaTheme="minorEastAsia" w:cs="Georgia"/>
                <w:color w:val="565554"/>
                <w:spacing w:val="-1"/>
                <w:szCs w:val="21"/>
                <w:lang w:eastAsia="fr-BE"/>
              </w:rPr>
              <w:t xml:space="preserve"> -202</w:t>
            </w:r>
            <w:r w:rsidR="009A732C">
              <w:rPr>
                <w:rFonts w:eastAsiaTheme="minorEastAsia" w:cs="Georgia"/>
                <w:color w:val="565554"/>
                <w:spacing w:val="-1"/>
                <w:szCs w:val="21"/>
                <w:lang w:eastAsia="fr-BE"/>
              </w:rPr>
              <w:t>4</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1A4F3135" w14:textId="77777777" w:rsidR="00A31B2F" w:rsidRDefault="00A31B2F" w:rsidP="004A7A32">
      <w:pPr>
        <w:tabs>
          <w:tab w:val="left" w:pos="864"/>
        </w:tabs>
        <w:jc w:val="both"/>
        <w:rPr>
          <w:b/>
          <w:color w:val="auto"/>
          <w:sz w:val="22"/>
        </w:rPr>
      </w:pPr>
    </w:p>
    <w:p w14:paraId="319CD61F" w14:textId="77777777" w:rsidR="00A31B2F" w:rsidRDefault="00A31B2F" w:rsidP="004A7A32">
      <w:pPr>
        <w:tabs>
          <w:tab w:val="left" w:pos="864"/>
        </w:tabs>
        <w:jc w:val="both"/>
        <w:rPr>
          <w:b/>
          <w:color w:val="auto"/>
          <w:sz w:val="22"/>
        </w:rPr>
      </w:pPr>
    </w:p>
    <w:p w14:paraId="712E62B3" w14:textId="77777777" w:rsidR="00A31B2F" w:rsidRDefault="00A31B2F" w:rsidP="004A7A32">
      <w:pPr>
        <w:tabs>
          <w:tab w:val="left" w:pos="864"/>
        </w:tabs>
        <w:jc w:val="both"/>
        <w:rPr>
          <w:b/>
          <w:color w:val="auto"/>
          <w:sz w:val="22"/>
        </w:rPr>
      </w:pPr>
    </w:p>
    <w:p w14:paraId="1C6D7921" w14:textId="77777777" w:rsidR="00A31B2F" w:rsidRDefault="00A31B2F" w:rsidP="004A7A32">
      <w:pPr>
        <w:tabs>
          <w:tab w:val="left" w:pos="864"/>
        </w:tabs>
        <w:jc w:val="both"/>
        <w:rPr>
          <w:b/>
          <w:color w:val="auto"/>
          <w:sz w:val="22"/>
        </w:rPr>
      </w:pPr>
    </w:p>
    <w:p w14:paraId="7E0BCDD5" w14:textId="77777777" w:rsidR="00A31B2F" w:rsidRDefault="00A31B2F" w:rsidP="004A7A32">
      <w:pPr>
        <w:tabs>
          <w:tab w:val="left" w:pos="864"/>
        </w:tabs>
        <w:jc w:val="both"/>
        <w:rPr>
          <w:b/>
          <w:color w:val="auto"/>
          <w:sz w:val="22"/>
        </w:rPr>
      </w:pPr>
    </w:p>
    <w:p w14:paraId="47328B98" w14:textId="77777777" w:rsidR="00A31B2F" w:rsidRDefault="00A31B2F" w:rsidP="004A7A32">
      <w:pPr>
        <w:tabs>
          <w:tab w:val="left" w:pos="864"/>
        </w:tabs>
        <w:jc w:val="both"/>
        <w:rPr>
          <w:b/>
          <w:color w:val="auto"/>
          <w:sz w:val="22"/>
        </w:rPr>
      </w:pPr>
    </w:p>
    <w:p w14:paraId="0B3AED17" w14:textId="25E46CE6" w:rsidR="005414EA" w:rsidRDefault="005414EA" w:rsidP="004A7A32">
      <w:pPr>
        <w:tabs>
          <w:tab w:val="left" w:pos="864"/>
        </w:tabs>
        <w:jc w:val="both"/>
        <w:rPr>
          <w:b/>
          <w:sz w:val="22"/>
        </w:rPr>
      </w:pPr>
      <w:r w:rsidRPr="00E55620">
        <w:rPr>
          <w:b/>
          <w:color w:val="auto"/>
          <w:sz w:val="22"/>
        </w:rPr>
        <w:lastRenderedPageBreak/>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Default="004A7A32" w:rsidP="004A7A32"/>
    <w:p w14:paraId="069D34FD" w14:textId="77777777" w:rsidR="009A732C" w:rsidRDefault="009A732C" w:rsidP="004A7A32"/>
    <w:p w14:paraId="0CDAE1ED" w14:textId="77777777" w:rsidR="009A732C" w:rsidRDefault="009A732C" w:rsidP="004A7A32"/>
    <w:p w14:paraId="313EAECB" w14:textId="77777777" w:rsidR="009A732C" w:rsidRDefault="009A732C" w:rsidP="004A7A32"/>
    <w:p w14:paraId="2713EEB2" w14:textId="77777777" w:rsidR="009A732C" w:rsidRDefault="009A732C" w:rsidP="004A7A32"/>
    <w:p w14:paraId="492F86E9" w14:textId="77777777" w:rsidR="009A732C" w:rsidRDefault="009A732C" w:rsidP="004A7A32"/>
    <w:p w14:paraId="1BA71000" w14:textId="77777777" w:rsidR="009A732C" w:rsidRDefault="009A732C" w:rsidP="004A7A32"/>
    <w:p w14:paraId="52F29B52" w14:textId="77777777" w:rsidR="009A732C" w:rsidRPr="00D64437" w:rsidRDefault="009A732C"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lastRenderedPageBreak/>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lastRenderedPageBreak/>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52277D1E" w14:textId="77777777" w:rsidR="00B316B7" w:rsidRPr="00775557" w:rsidRDefault="00B316B7" w:rsidP="00B316B7">
      <w:pPr>
        <w:spacing w:before="160"/>
        <w:jc w:val="both"/>
        <w:rPr>
          <w:lang w:val="fr-FR"/>
        </w:rPr>
      </w:pPr>
      <w:r w:rsidRPr="634E805F">
        <w:rPr>
          <w:lang w:val="fr-FR"/>
        </w:rPr>
        <w:t>Pour ce marché</w:t>
      </w:r>
      <w:r w:rsidRPr="634E805F">
        <w:rPr>
          <w:b/>
          <w:bCs/>
          <w:lang w:val="fr-FR"/>
        </w:rPr>
        <w:t xml:space="preserve">, </w:t>
      </w:r>
      <w:r w:rsidRPr="634E805F">
        <w:rPr>
          <w:lang w:val="fr-FR"/>
        </w:rPr>
        <w:t>le soumissionnaire doit joindre à son offre une méthodologie (compréhension de la mission, méthodologie, clarté et adaptation du chronogramme des activités) basée sur les instructions décrites dans les Termes de Référence selon le lot choisit.</w:t>
      </w:r>
    </w:p>
    <w:p w14:paraId="4FF7CA34"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 xml:space="preserve">Compréhension de la mission : </w:t>
      </w:r>
      <w:r w:rsidRPr="00EE2DFD">
        <w:rPr>
          <w:lang w:val="fr-FR"/>
        </w:rPr>
        <w:t xml:space="preserve">  </w:t>
      </w:r>
      <w:r>
        <w:rPr>
          <w:lang w:val="fr-FR"/>
        </w:rPr>
        <w:t>Approche basée sur une stratégie solide en vue de l’atteinte des objectifs et des résultats prévus (travail en synergie avec le prestataire du lot 1 / lot 2 pour le déploiement des outils et pertinent et utiles et mise en place de l’ERP)</w:t>
      </w:r>
      <w:r w:rsidRPr="00EE2DFD">
        <w:rPr>
          <w:lang w:val="fr-FR"/>
        </w:rPr>
        <w:t>.</w:t>
      </w:r>
    </w:p>
    <w:p w14:paraId="701512B7" w14:textId="77777777" w:rsidR="00B316B7" w:rsidRPr="00EE2DFD" w:rsidRDefault="00B316B7" w:rsidP="00B316B7">
      <w:pPr>
        <w:pStyle w:val="Paragraphedeliste"/>
        <w:numPr>
          <w:ilvl w:val="0"/>
          <w:numId w:val="28"/>
        </w:numPr>
        <w:spacing w:before="160"/>
        <w:ind w:left="284" w:hanging="284"/>
        <w:jc w:val="both"/>
        <w:rPr>
          <w:color w:val="000000" w:themeColor="text1"/>
          <w:lang w:val="fr-FR"/>
        </w:rPr>
      </w:pPr>
      <w:r w:rsidRPr="00EE2DFD">
        <w:rPr>
          <w:b/>
          <w:bCs/>
          <w:lang w:val="fr-FR"/>
        </w:rPr>
        <w:t>Méthodologie </w:t>
      </w:r>
      <w:r w:rsidRPr="00EE2DFD">
        <w:rPr>
          <w:lang w:val="fr-FR"/>
        </w:rPr>
        <w:t>: une méthodologie</w:t>
      </w:r>
      <w:r>
        <w:rPr>
          <w:lang w:val="fr-FR"/>
        </w:rPr>
        <w:t>/approche proposées précises et concises avec des actions concrètes, tout en proposant des techniques et outils adaptés au besoin des entreprises et facilement utilisables.</w:t>
      </w:r>
    </w:p>
    <w:p w14:paraId="737BF0E9"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Clarté et adaptation du chronogramme des activités</w:t>
      </w:r>
      <w:r w:rsidRPr="00EE2DFD">
        <w:rPr>
          <w:lang w:val="fr-FR"/>
        </w:rPr>
        <w:t> : Le planning des activités et l’organisation de la consultance proposée en lien avec le cadre des livrables et objectifs à atteindre</w:t>
      </w:r>
    </w:p>
    <w:p w14:paraId="72949B48" w14:textId="77777777" w:rsidR="00E90D25" w:rsidRPr="003C17CF" w:rsidRDefault="00E90D25" w:rsidP="00E90D25">
      <w:pPr>
        <w:spacing w:before="160"/>
        <w:jc w:val="both"/>
        <w:rPr>
          <w:b/>
          <w:color w:val="FF0000"/>
          <w:u w:val="single"/>
          <w:lang w:val="fr-FR"/>
        </w:rPr>
      </w:pPr>
      <w:r w:rsidRPr="003C17CF">
        <w:rPr>
          <w:b/>
          <w:color w:val="FF0000"/>
          <w:u w:val="single"/>
          <w:lang w:val="fr-FR"/>
        </w:rPr>
        <w:t xml:space="preserve">Veuillez noter que la « Compréhension de la mission » et la « méthodologie » ne peut pas dépasser </w:t>
      </w:r>
      <w:r w:rsidRPr="00ED2A54">
        <w:rPr>
          <w:b/>
          <w:color w:val="FF0000"/>
          <w:u w:val="single"/>
          <w:lang w:val="fr-FR"/>
        </w:rPr>
        <w:t>25 pages</w:t>
      </w:r>
      <w:r w:rsidRPr="003C17CF">
        <w:rPr>
          <w:b/>
          <w:color w:val="FF0000"/>
          <w:u w:val="single"/>
          <w:lang w:val="fr-FR"/>
        </w:rPr>
        <w:t>.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4A07F97C" w14:textId="77777777" w:rsidR="00E90D25" w:rsidRDefault="00E90D25" w:rsidP="00C95567">
      <w:pPr>
        <w:jc w:val="center"/>
        <w:rPr>
          <w:color w:val="FF0000"/>
          <w:sz w:val="40"/>
          <w:szCs w:val="40"/>
        </w:rPr>
      </w:pPr>
      <w:bookmarkStart w:id="171" w:name="_Toc160446743"/>
      <w:bookmarkStart w:id="172" w:name="_Toc176782724"/>
      <w:bookmarkStart w:id="173" w:name="_Toc127095729"/>
    </w:p>
    <w:p w14:paraId="6CF0AB82" w14:textId="77777777" w:rsidR="00E90D25" w:rsidRDefault="00E90D25" w:rsidP="00C95567">
      <w:pPr>
        <w:jc w:val="center"/>
        <w:rPr>
          <w:color w:val="FF0000"/>
          <w:sz w:val="40"/>
          <w:szCs w:val="40"/>
        </w:rPr>
      </w:pPr>
    </w:p>
    <w:p w14:paraId="15EE46E1" w14:textId="2EFAF75E" w:rsidR="00C95567" w:rsidRPr="00C95567" w:rsidRDefault="00C95567" w:rsidP="00C95567">
      <w:pPr>
        <w:jc w:val="center"/>
        <w:rPr>
          <w:color w:val="FF0000"/>
          <w:sz w:val="40"/>
          <w:szCs w:val="40"/>
        </w:rPr>
      </w:pPr>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715BF2F9" w14:textId="77777777" w:rsidR="001D0780" w:rsidRDefault="001D0780" w:rsidP="004A7A32">
      <w:pPr>
        <w:spacing w:after="0" w:line="240" w:lineRule="auto"/>
        <w:rPr>
          <w:rFonts w:eastAsia="Times New Roman"/>
          <w:b/>
          <w:sz w:val="28"/>
          <w:szCs w:val="28"/>
        </w:rPr>
      </w:pPr>
    </w:p>
    <w:p w14:paraId="63CC66DD" w14:textId="77777777" w:rsidR="001D0780" w:rsidRDefault="001D0780" w:rsidP="004A7A32">
      <w:pPr>
        <w:spacing w:after="0" w:line="240" w:lineRule="auto"/>
        <w:rPr>
          <w:rFonts w:eastAsia="Times New Roman"/>
          <w:b/>
          <w:sz w:val="28"/>
          <w:szCs w:val="28"/>
        </w:rPr>
      </w:pPr>
    </w:p>
    <w:p w14:paraId="2C643405" w14:textId="77777777" w:rsidR="001D0780" w:rsidRDefault="001D0780" w:rsidP="004A7A32">
      <w:pPr>
        <w:spacing w:after="0" w:line="240" w:lineRule="auto"/>
        <w:rPr>
          <w:rFonts w:eastAsia="Times New Roman"/>
          <w:b/>
          <w:sz w:val="28"/>
          <w:szCs w:val="28"/>
        </w:rPr>
      </w:pPr>
    </w:p>
    <w:p w14:paraId="12DDBEBA" w14:textId="77777777" w:rsidR="001D0780" w:rsidRDefault="001D0780" w:rsidP="004A7A32">
      <w:pPr>
        <w:spacing w:after="0" w:line="240" w:lineRule="auto"/>
        <w:rPr>
          <w:rFonts w:eastAsia="Times New Roman"/>
          <w:b/>
          <w:sz w:val="28"/>
          <w:szCs w:val="28"/>
        </w:rPr>
      </w:pPr>
    </w:p>
    <w:p w14:paraId="469F2BCA" w14:textId="77777777" w:rsidR="001D0780" w:rsidRDefault="001D0780" w:rsidP="004A7A32">
      <w:pPr>
        <w:spacing w:after="0" w:line="240" w:lineRule="auto"/>
        <w:rPr>
          <w:rFonts w:eastAsia="Times New Roman"/>
          <w:b/>
          <w:sz w:val="28"/>
          <w:szCs w:val="28"/>
        </w:rPr>
      </w:pPr>
    </w:p>
    <w:p w14:paraId="6AE92430" w14:textId="77777777" w:rsidR="001D0780" w:rsidRDefault="001D0780" w:rsidP="004A7A32">
      <w:pPr>
        <w:spacing w:after="0" w:line="240" w:lineRule="auto"/>
        <w:rPr>
          <w:rFonts w:eastAsia="Times New Roman"/>
          <w:b/>
          <w:sz w:val="28"/>
          <w:szCs w:val="28"/>
        </w:rPr>
      </w:pPr>
    </w:p>
    <w:p w14:paraId="5A7717F3" w14:textId="77777777" w:rsidR="001D0780" w:rsidRDefault="001D0780" w:rsidP="004A7A32">
      <w:pPr>
        <w:spacing w:after="0" w:line="240" w:lineRule="auto"/>
        <w:rPr>
          <w:rFonts w:eastAsia="Times New Roman"/>
          <w:b/>
          <w:sz w:val="28"/>
          <w:szCs w:val="28"/>
        </w:rPr>
      </w:pPr>
    </w:p>
    <w:p w14:paraId="691DACF9" w14:textId="77777777" w:rsidR="001D0780" w:rsidRDefault="001D0780" w:rsidP="004A7A32">
      <w:pPr>
        <w:spacing w:after="0" w:line="240" w:lineRule="auto"/>
        <w:rPr>
          <w:rFonts w:eastAsia="Times New Roman"/>
          <w:b/>
          <w:sz w:val="28"/>
          <w:szCs w:val="28"/>
        </w:rPr>
      </w:pPr>
    </w:p>
    <w:p w14:paraId="35C3C187" w14:textId="77777777" w:rsidR="001D0780" w:rsidRDefault="001D0780" w:rsidP="004A7A32">
      <w:pPr>
        <w:spacing w:after="0" w:line="240" w:lineRule="auto"/>
        <w:rPr>
          <w:rFonts w:eastAsia="Times New Roman"/>
          <w:b/>
          <w:sz w:val="28"/>
          <w:szCs w:val="28"/>
        </w:rPr>
      </w:pPr>
    </w:p>
    <w:p w14:paraId="1A12A002" w14:textId="77777777" w:rsidR="001D0780" w:rsidRDefault="001D0780" w:rsidP="004A7A32">
      <w:pPr>
        <w:spacing w:after="0" w:line="240" w:lineRule="auto"/>
        <w:rPr>
          <w:rFonts w:eastAsia="Times New Roman"/>
          <w:b/>
          <w:sz w:val="28"/>
          <w:szCs w:val="28"/>
        </w:rPr>
      </w:pPr>
    </w:p>
    <w:p w14:paraId="796CEFF1" w14:textId="77777777" w:rsidR="001D0780" w:rsidRDefault="001D0780" w:rsidP="004A7A32">
      <w:pPr>
        <w:spacing w:after="0" w:line="240" w:lineRule="auto"/>
        <w:rPr>
          <w:rFonts w:eastAsia="Times New Roman"/>
          <w:b/>
          <w:sz w:val="28"/>
          <w:szCs w:val="28"/>
        </w:rPr>
      </w:pPr>
    </w:p>
    <w:p w14:paraId="59DF92B8" w14:textId="77777777" w:rsidR="001D0780" w:rsidRDefault="001D0780" w:rsidP="004A7A32">
      <w:pPr>
        <w:spacing w:after="0" w:line="240" w:lineRule="auto"/>
        <w:rPr>
          <w:rFonts w:eastAsia="Times New Roman"/>
          <w:b/>
          <w:sz w:val="28"/>
          <w:szCs w:val="28"/>
        </w:rPr>
      </w:pPr>
    </w:p>
    <w:p w14:paraId="0811F3A7" w14:textId="77777777" w:rsidR="001D0780" w:rsidRDefault="001D0780" w:rsidP="004A7A32">
      <w:pPr>
        <w:spacing w:after="0" w:line="240" w:lineRule="auto"/>
        <w:rPr>
          <w:rFonts w:eastAsia="Times New Roman"/>
          <w:b/>
          <w:sz w:val="28"/>
          <w:szCs w:val="28"/>
        </w:rPr>
      </w:pPr>
    </w:p>
    <w:p w14:paraId="752C76BF" w14:textId="77777777" w:rsidR="001D0780" w:rsidRDefault="001D0780" w:rsidP="004A7A32">
      <w:pPr>
        <w:spacing w:after="0" w:line="240" w:lineRule="auto"/>
        <w:rPr>
          <w:rFonts w:eastAsia="Times New Roman"/>
          <w:b/>
          <w:sz w:val="28"/>
          <w:szCs w:val="28"/>
        </w:rPr>
      </w:pPr>
    </w:p>
    <w:p w14:paraId="05024EAC" w14:textId="77777777" w:rsidR="001D0780" w:rsidRDefault="001D0780" w:rsidP="004A7A32">
      <w:pPr>
        <w:spacing w:after="0" w:line="240" w:lineRule="auto"/>
        <w:rPr>
          <w:rFonts w:eastAsia="Times New Roman"/>
          <w:b/>
          <w:sz w:val="28"/>
          <w:szCs w:val="28"/>
        </w:rPr>
      </w:pPr>
    </w:p>
    <w:p w14:paraId="04FC65B8" w14:textId="77777777" w:rsidR="001D0780" w:rsidRDefault="001D0780" w:rsidP="004A7A32">
      <w:pPr>
        <w:spacing w:after="0" w:line="240" w:lineRule="auto"/>
        <w:rPr>
          <w:rFonts w:eastAsia="Times New Roman"/>
          <w:b/>
          <w:sz w:val="28"/>
          <w:szCs w:val="28"/>
        </w:rPr>
      </w:pPr>
    </w:p>
    <w:p w14:paraId="118417D0" w14:textId="77777777" w:rsidR="001D0780" w:rsidRDefault="001D0780" w:rsidP="004A7A32">
      <w:pPr>
        <w:spacing w:after="0" w:line="240" w:lineRule="auto"/>
        <w:rPr>
          <w:rFonts w:eastAsia="Times New Roman"/>
          <w:b/>
          <w:sz w:val="28"/>
          <w:szCs w:val="28"/>
        </w:rPr>
      </w:pPr>
    </w:p>
    <w:p w14:paraId="6ED46041" w14:textId="77777777" w:rsidR="001D0780" w:rsidRDefault="001D0780" w:rsidP="004A7A32">
      <w:pPr>
        <w:spacing w:after="0" w:line="240" w:lineRule="auto"/>
        <w:rPr>
          <w:rFonts w:eastAsia="Times New Roman"/>
          <w:b/>
          <w:sz w:val="28"/>
          <w:szCs w:val="28"/>
        </w:rPr>
      </w:pPr>
    </w:p>
    <w:p w14:paraId="416714BF" w14:textId="77777777" w:rsidR="001D0780" w:rsidRDefault="001D0780" w:rsidP="004A7A32">
      <w:pPr>
        <w:spacing w:after="0" w:line="240" w:lineRule="auto"/>
        <w:rPr>
          <w:rFonts w:eastAsia="Times New Roman"/>
          <w:b/>
          <w:sz w:val="28"/>
          <w:szCs w:val="28"/>
        </w:rPr>
      </w:pPr>
    </w:p>
    <w:p w14:paraId="7F67DBE8" w14:textId="77777777" w:rsidR="001D0780" w:rsidRDefault="001D0780" w:rsidP="004A7A32">
      <w:pPr>
        <w:spacing w:after="0" w:line="240" w:lineRule="auto"/>
        <w:rPr>
          <w:rFonts w:eastAsia="Times New Roman"/>
          <w:b/>
          <w:sz w:val="28"/>
          <w:szCs w:val="28"/>
        </w:rPr>
      </w:pPr>
    </w:p>
    <w:p w14:paraId="29701464" w14:textId="77777777" w:rsidR="001D0780" w:rsidRDefault="001D0780" w:rsidP="004A7A32">
      <w:pPr>
        <w:spacing w:after="0" w:line="240" w:lineRule="auto"/>
        <w:rPr>
          <w:rFonts w:eastAsia="Times New Roman"/>
          <w:b/>
          <w:sz w:val="28"/>
          <w:szCs w:val="28"/>
        </w:rPr>
      </w:pPr>
    </w:p>
    <w:p w14:paraId="44961065" w14:textId="77777777" w:rsidR="001D0780" w:rsidRDefault="001D0780" w:rsidP="004A7A32">
      <w:pPr>
        <w:spacing w:after="0" w:line="240" w:lineRule="auto"/>
        <w:rPr>
          <w:rFonts w:eastAsia="Times New Roman"/>
          <w:b/>
          <w:sz w:val="28"/>
          <w:szCs w:val="28"/>
        </w:rPr>
      </w:pPr>
    </w:p>
    <w:p w14:paraId="2FCC29C7" w14:textId="77777777" w:rsidR="001D0780" w:rsidRDefault="001D0780" w:rsidP="004A7A32">
      <w:pPr>
        <w:spacing w:after="0" w:line="240" w:lineRule="auto"/>
        <w:rPr>
          <w:rFonts w:eastAsia="Times New Roman"/>
          <w:b/>
          <w:sz w:val="28"/>
          <w:szCs w:val="28"/>
        </w:rPr>
      </w:pPr>
    </w:p>
    <w:p w14:paraId="25475292" w14:textId="77777777" w:rsidR="001D0780" w:rsidRDefault="001D0780"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lastRenderedPageBreak/>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Les expériences mentionnées dans le CVs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1FC343A5" w14:textId="35A3694E" w:rsidR="00E253B2" w:rsidRPr="00775557" w:rsidRDefault="00E253B2" w:rsidP="00E253B2">
      <w:pPr>
        <w:pStyle w:val="Titre2"/>
        <w:numPr>
          <w:ilvl w:val="0"/>
          <w:numId w:val="0"/>
        </w:numPr>
        <w:ind w:left="576" w:hanging="576"/>
        <w:jc w:val="both"/>
        <w:rPr>
          <w:lang w:val="fr-FR"/>
        </w:rPr>
      </w:pPr>
      <w:bookmarkStart w:id="176" w:name="_Toc202881782"/>
      <w:r w:rsidRPr="00775557">
        <w:rPr>
          <w:lang w:val="fr-FR"/>
        </w:rPr>
        <w:lastRenderedPageBreak/>
        <w:t>Déclaration d'exclusivité et de disponibilité</w:t>
      </w:r>
      <w:r>
        <w:rPr>
          <w:lang w:val="fr-FR"/>
        </w:rPr>
        <w:t xml:space="preserve"> </w:t>
      </w:r>
      <w:bookmarkEnd w:id="176"/>
    </w:p>
    <w:p w14:paraId="4535172F" w14:textId="77777777" w:rsidR="0093066F" w:rsidRPr="00E253B2" w:rsidRDefault="0093066F" w:rsidP="004A7A32">
      <w:pPr>
        <w:spacing w:after="0" w:line="240" w:lineRule="auto"/>
        <w:rPr>
          <w:rFonts w:eastAsia="Times New Roman"/>
          <w:b/>
          <w:sz w:val="28"/>
          <w:szCs w:val="28"/>
          <w:lang w:val="fr-FR"/>
        </w:rPr>
      </w:pPr>
    </w:p>
    <w:p w14:paraId="5CEBAA73" w14:textId="6120A663" w:rsidR="0093066F" w:rsidRDefault="0093066F" w:rsidP="0093066F">
      <w:pPr>
        <w:jc w:val="both"/>
        <w:rPr>
          <w:lang w:val="fr-FR"/>
        </w:rPr>
      </w:pPr>
      <w:bookmarkStart w:id="177" w:name="_Hlk18479011"/>
      <w:r w:rsidRPr="00775557">
        <w:rPr>
          <w:lang w:val="fr-FR"/>
        </w:rPr>
        <w:t>En soumettant cette offre</w:t>
      </w:r>
      <w:bookmarkEnd w:id="177"/>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5000" w:type="pct"/>
        <w:tblLook w:val="04A0" w:firstRow="1" w:lastRow="0" w:firstColumn="1" w:lastColumn="0" w:noHBand="0" w:noVBand="1"/>
      </w:tblPr>
      <w:tblGrid>
        <w:gridCol w:w="3774"/>
        <w:gridCol w:w="2642"/>
        <w:gridCol w:w="2643"/>
      </w:tblGrid>
      <w:tr w:rsidR="009A732C" w:rsidRPr="009A732C" w14:paraId="777E55AF" w14:textId="77777777" w:rsidTr="00A31B2F">
        <w:tc>
          <w:tcPr>
            <w:tcW w:w="2083" w:type="pct"/>
            <w:shd w:val="pct10" w:color="auto" w:fill="auto"/>
            <w:vAlign w:val="center"/>
          </w:tcPr>
          <w:p w14:paraId="7C7994F8" w14:textId="77777777" w:rsidR="009A732C" w:rsidRPr="009A732C" w:rsidRDefault="009A732C" w:rsidP="009A732C">
            <w:pPr>
              <w:spacing w:after="160"/>
              <w:jc w:val="both"/>
              <w:rPr>
                <w:b/>
                <w:lang w:val="fr-FR"/>
              </w:rPr>
            </w:pPr>
            <w:r w:rsidRPr="009A732C">
              <w:rPr>
                <w:b/>
                <w:lang w:val="fr-FR"/>
              </w:rPr>
              <w:t>Expert.e.s</w:t>
            </w:r>
          </w:p>
        </w:tc>
        <w:tc>
          <w:tcPr>
            <w:tcW w:w="1458" w:type="pct"/>
            <w:shd w:val="pct10" w:color="auto" w:fill="auto"/>
            <w:vAlign w:val="center"/>
          </w:tcPr>
          <w:p w14:paraId="5F54D8DD" w14:textId="77777777" w:rsidR="009A732C" w:rsidRPr="009A732C" w:rsidRDefault="009A732C" w:rsidP="009A732C">
            <w:pPr>
              <w:spacing w:after="160"/>
              <w:jc w:val="both"/>
              <w:rPr>
                <w:b/>
                <w:lang w:val="fr-FR"/>
              </w:rPr>
            </w:pPr>
            <w:r w:rsidRPr="009A732C">
              <w:rPr>
                <w:b/>
                <w:lang w:val="fr-FR"/>
              </w:rPr>
              <w:t>Du :</w:t>
            </w:r>
          </w:p>
        </w:tc>
        <w:tc>
          <w:tcPr>
            <w:tcW w:w="1459" w:type="pct"/>
            <w:shd w:val="pct10" w:color="auto" w:fill="auto"/>
            <w:vAlign w:val="center"/>
          </w:tcPr>
          <w:p w14:paraId="55109058" w14:textId="77777777" w:rsidR="009A732C" w:rsidRPr="009A732C" w:rsidRDefault="009A732C" w:rsidP="009A732C">
            <w:pPr>
              <w:spacing w:after="160"/>
              <w:jc w:val="both"/>
              <w:rPr>
                <w:b/>
                <w:lang w:val="fr-FR"/>
              </w:rPr>
            </w:pPr>
            <w:r w:rsidRPr="009A732C">
              <w:rPr>
                <w:b/>
                <w:lang w:val="fr-FR"/>
              </w:rPr>
              <w:t>Au :</w:t>
            </w:r>
          </w:p>
        </w:tc>
      </w:tr>
      <w:tr w:rsidR="009A732C" w:rsidRPr="009A732C" w14:paraId="4BA7237D" w14:textId="77777777" w:rsidTr="00A31B2F">
        <w:tc>
          <w:tcPr>
            <w:tcW w:w="5000" w:type="pct"/>
            <w:gridSpan w:val="3"/>
            <w:vAlign w:val="center"/>
          </w:tcPr>
          <w:p w14:paraId="44AA12FC" w14:textId="77777777" w:rsidR="009A732C" w:rsidRPr="009A732C" w:rsidRDefault="009A732C" w:rsidP="009A732C">
            <w:pPr>
              <w:spacing w:after="160"/>
              <w:jc w:val="both"/>
              <w:rPr>
                <w:lang w:val="fr-FR"/>
              </w:rPr>
            </w:pPr>
            <w:r w:rsidRPr="009A732C">
              <w:rPr>
                <w:b/>
                <w:lang w:val="fr-CI"/>
              </w:rPr>
              <w:t>Chef.fe de mission, Expert.e en Développement, gestion de Partenariats et financement des PME</w:t>
            </w:r>
          </w:p>
        </w:tc>
      </w:tr>
      <w:tr w:rsidR="009A732C" w:rsidRPr="009A732C" w14:paraId="5B8C8885" w14:textId="77777777" w:rsidTr="00A31B2F">
        <w:trPr>
          <w:trHeight w:val="227"/>
        </w:trPr>
        <w:tc>
          <w:tcPr>
            <w:tcW w:w="2083" w:type="pct"/>
            <w:vAlign w:val="center"/>
          </w:tcPr>
          <w:p w14:paraId="6609595C" w14:textId="77777777" w:rsidR="009A732C" w:rsidRPr="009A732C" w:rsidRDefault="009A732C" w:rsidP="009A732C">
            <w:pPr>
              <w:spacing w:after="160"/>
              <w:jc w:val="both"/>
              <w:rPr>
                <w:lang w:val="fr-FR"/>
              </w:rPr>
            </w:pPr>
            <w:r w:rsidRPr="009A732C">
              <w:rPr>
                <w:lang w:val="fr-FR"/>
              </w:rPr>
              <w:t>Nom : X</w:t>
            </w:r>
          </w:p>
          <w:p w14:paraId="0FB60E4B" w14:textId="77777777" w:rsidR="009A732C" w:rsidRPr="009A732C" w:rsidRDefault="009A732C" w:rsidP="009A732C">
            <w:pPr>
              <w:spacing w:after="160"/>
              <w:jc w:val="both"/>
              <w:rPr>
                <w:lang w:val="fr-FR"/>
              </w:rPr>
            </w:pPr>
          </w:p>
        </w:tc>
        <w:tc>
          <w:tcPr>
            <w:tcW w:w="1458" w:type="pct"/>
          </w:tcPr>
          <w:p w14:paraId="564F0DFD" w14:textId="77777777" w:rsidR="009A732C" w:rsidRPr="009A732C" w:rsidRDefault="009A732C" w:rsidP="009A732C">
            <w:pPr>
              <w:spacing w:after="160"/>
              <w:jc w:val="both"/>
              <w:rPr>
                <w:lang w:val="fr-FR"/>
              </w:rPr>
            </w:pPr>
            <w:r w:rsidRPr="009A732C">
              <w:rPr>
                <w:lang w:val="fr-FR"/>
              </w:rPr>
              <w:t>X</w:t>
            </w:r>
          </w:p>
        </w:tc>
        <w:tc>
          <w:tcPr>
            <w:tcW w:w="1459" w:type="pct"/>
          </w:tcPr>
          <w:p w14:paraId="31D88C56" w14:textId="77777777" w:rsidR="009A732C" w:rsidRPr="009A732C" w:rsidRDefault="009A732C" w:rsidP="009A732C">
            <w:pPr>
              <w:spacing w:after="160"/>
              <w:jc w:val="both"/>
              <w:rPr>
                <w:lang w:val="fr-FR"/>
              </w:rPr>
            </w:pPr>
            <w:r w:rsidRPr="009A732C">
              <w:rPr>
                <w:lang w:val="fr-FR"/>
              </w:rPr>
              <w:t>X</w:t>
            </w:r>
          </w:p>
        </w:tc>
      </w:tr>
      <w:tr w:rsidR="009A732C" w:rsidRPr="009A732C" w14:paraId="711ED586" w14:textId="77777777" w:rsidTr="00A31B2F">
        <w:tc>
          <w:tcPr>
            <w:tcW w:w="5000" w:type="pct"/>
            <w:gridSpan w:val="3"/>
            <w:vAlign w:val="center"/>
          </w:tcPr>
          <w:p w14:paraId="395E48E2" w14:textId="77777777" w:rsidR="009A732C" w:rsidRPr="009A732C" w:rsidRDefault="009A732C" w:rsidP="009A732C">
            <w:pPr>
              <w:spacing w:after="160"/>
              <w:jc w:val="both"/>
              <w:rPr>
                <w:b/>
                <w:bCs/>
                <w:lang w:val="fr-FR"/>
              </w:rPr>
            </w:pPr>
            <w:r w:rsidRPr="009A732C">
              <w:rPr>
                <w:b/>
                <w:bCs/>
                <w:lang w:val="fr-FR"/>
              </w:rPr>
              <w:t>Expert.e en Accès au Financement</w:t>
            </w:r>
          </w:p>
        </w:tc>
      </w:tr>
      <w:tr w:rsidR="009A732C" w:rsidRPr="009A732C" w14:paraId="5DFA3F53" w14:textId="77777777" w:rsidTr="00A31B2F">
        <w:trPr>
          <w:trHeight w:val="361"/>
        </w:trPr>
        <w:tc>
          <w:tcPr>
            <w:tcW w:w="2083" w:type="pct"/>
            <w:vAlign w:val="center"/>
          </w:tcPr>
          <w:p w14:paraId="46F26433" w14:textId="77777777" w:rsidR="009A732C" w:rsidRPr="009A732C" w:rsidRDefault="009A732C" w:rsidP="009A732C">
            <w:pPr>
              <w:spacing w:after="160"/>
              <w:jc w:val="both"/>
              <w:rPr>
                <w:lang w:val="fr-FR"/>
              </w:rPr>
            </w:pPr>
            <w:r w:rsidRPr="009A732C">
              <w:rPr>
                <w:lang w:val="fr-FR"/>
              </w:rPr>
              <w:t>Nom : X</w:t>
            </w:r>
          </w:p>
          <w:p w14:paraId="5BFACF5E" w14:textId="77777777" w:rsidR="009A732C" w:rsidRPr="009A732C" w:rsidRDefault="009A732C" w:rsidP="009A732C">
            <w:pPr>
              <w:spacing w:after="160"/>
              <w:jc w:val="both"/>
              <w:rPr>
                <w:lang w:val="fr-FR"/>
              </w:rPr>
            </w:pPr>
          </w:p>
        </w:tc>
        <w:tc>
          <w:tcPr>
            <w:tcW w:w="1458" w:type="pct"/>
          </w:tcPr>
          <w:p w14:paraId="3FF236FE" w14:textId="77777777" w:rsidR="009A732C" w:rsidRPr="009A732C" w:rsidRDefault="009A732C" w:rsidP="009A732C">
            <w:pPr>
              <w:spacing w:after="160"/>
              <w:jc w:val="both"/>
              <w:rPr>
                <w:lang w:val="fr-FR"/>
              </w:rPr>
            </w:pPr>
            <w:r w:rsidRPr="009A732C">
              <w:rPr>
                <w:lang w:val="fr-FR"/>
              </w:rPr>
              <w:t>X</w:t>
            </w:r>
          </w:p>
        </w:tc>
        <w:tc>
          <w:tcPr>
            <w:tcW w:w="1459" w:type="pct"/>
          </w:tcPr>
          <w:p w14:paraId="4A34930D" w14:textId="77777777" w:rsidR="009A732C" w:rsidRPr="009A732C" w:rsidRDefault="009A732C" w:rsidP="009A732C">
            <w:pPr>
              <w:spacing w:after="160"/>
              <w:jc w:val="both"/>
              <w:rPr>
                <w:lang w:val="fr-FR"/>
              </w:rPr>
            </w:pPr>
            <w:r w:rsidRPr="009A732C">
              <w:rPr>
                <w:lang w:val="fr-FR"/>
              </w:rPr>
              <w:t>X</w:t>
            </w:r>
          </w:p>
        </w:tc>
      </w:tr>
      <w:tr w:rsidR="009A732C" w:rsidRPr="009A732C" w14:paraId="40F749C5" w14:textId="77777777" w:rsidTr="00A31B2F">
        <w:tc>
          <w:tcPr>
            <w:tcW w:w="5000" w:type="pct"/>
            <w:gridSpan w:val="3"/>
            <w:vAlign w:val="center"/>
          </w:tcPr>
          <w:p w14:paraId="645C38AE" w14:textId="77777777" w:rsidR="009A732C" w:rsidRPr="009A732C" w:rsidRDefault="009A732C" w:rsidP="009A732C">
            <w:pPr>
              <w:spacing w:after="160"/>
              <w:jc w:val="both"/>
              <w:rPr>
                <w:lang w:val="fr-FR"/>
              </w:rPr>
            </w:pPr>
            <w:r w:rsidRPr="009A732C">
              <w:rPr>
                <w:b/>
                <w:bCs/>
                <w:lang w:val="fr"/>
              </w:rPr>
              <w:t>Expert en Développement de Partenariats et Réseautage</w:t>
            </w:r>
          </w:p>
        </w:tc>
      </w:tr>
      <w:tr w:rsidR="009A732C" w:rsidRPr="009A732C" w14:paraId="25FCE526" w14:textId="77777777" w:rsidTr="00A31B2F">
        <w:trPr>
          <w:trHeight w:val="494"/>
        </w:trPr>
        <w:tc>
          <w:tcPr>
            <w:tcW w:w="2083" w:type="pct"/>
            <w:vAlign w:val="center"/>
          </w:tcPr>
          <w:p w14:paraId="69D5ED3F" w14:textId="77777777" w:rsidR="009A732C" w:rsidRPr="009A732C" w:rsidRDefault="009A732C" w:rsidP="009A732C">
            <w:pPr>
              <w:spacing w:after="160"/>
              <w:jc w:val="both"/>
              <w:rPr>
                <w:lang w:val="fr-FR"/>
              </w:rPr>
            </w:pPr>
            <w:r w:rsidRPr="009A732C">
              <w:rPr>
                <w:lang w:val="fr-FR"/>
              </w:rPr>
              <w:t>Nom : X</w:t>
            </w:r>
          </w:p>
          <w:p w14:paraId="4EFB6C31" w14:textId="77777777" w:rsidR="009A732C" w:rsidRPr="009A732C" w:rsidRDefault="009A732C" w:rsidP="009A732C">
            <w:pPr>
              <w:spacing w:after="160"/>
              <w:jc w:val="both"/>
              <w:rPr>
                <w:lang w:val="fr-FR"/>
              </w:rPr>
            </w:pPr>
          </w:p>
        </w:tc>
        <w:tc>
          <w:tcPr>
            <w:tcW w:w="1458" w:type="pct"/>
          </w:tcPr>
          <w:p w14:paraId="1E7279A1" w14:textId="77777777" w:rsidR="009A732C" w:rsidRPr="009A732C" w:rsidRDefault="009A732C" w:rsidP="009A732C">
            <w:pPr>
              <w:spacing w:after="160"/>
              <w:jc w:val="both"/>
              <w:rPr>
                <w:lang w:val="fr-FR"/>
              </w:rPr>
            </w:pPr>
            <w:r w:rsidRPr="009A732C">
              <w:rPr>
                <w:lang w:val="fr-FR"/>
              </w:rPr>
              <w:t>X</w:t>
            </w:r>
          </w:p>
        </w:tc>
        <w:tc>
          <w:tcPr>
            <w:tcW w:w="1459" w:type="pct"/>
          </w:tcPr>
          <w:p w14:paraId="28B0E98F" w14:textId="77777777" w:rsidR="009A732C" w:rsidRPr="009A732C" w:rsidRDefault="009A732C" w:rsidP="009A732C">
            <w:pPr>
              <w:spacing w:after="160"/>
              <w:jc w:val="both"/>
              <w:rPr>
                <w:lang w:val="fr-FR"/>
              </w:rPr>
            </w:pPr>
            <w:r w:rsidRPr="009A732C">
              <w:rPr>
                <w:lang w:val="fr-FR"/>
              </w:rPr>
              <w:t>X</w:t>
            </w:r>
          </w:p>
        </w:tc>
      </w:tr>
    </w:tbl>
    <w:p w14:paraId="12BF0101" w14:textId="77777777" w:rsidR="009A732C" w:rsidRDefault="009A732C" w:rsidP="0093066F">
      <w:pPr>
        <w:jc w:val="both"/>
        <w:rPr>
          <w:lang w:val="fr-FR"/>
        </w:rPr>
      </w:pPr>
    </w:p>
    <w:p w14:paraId="3C2F27A9" w14:textId="77777777" w:rsidR="009A732C" w:rsidRDefault="009A732C" w:rsidP="0093066F">
      <w:pPr>
        <w:jc w:val="both"/>
        <w:rPr>
          <w:lang w:val="fr-FR"/>
        </w:rPr>
      </w:pPr>
    </w:p>
    <w:p w14:paraId="70A1E872" w14:textId="77777777" w:rsidR="00C21B94" w:rsidRDefault="00C21B94" w:rsidP="0093066F">
      <w:pPr>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1F82846A" w14:textId="77777777" w:rsidR="00E253B2" w:rsidRDefault="00E253B2" w:rsidP="004A7A32">
      <w:pPr>
        <w:spacing w:after="0" w:line="240" w:lineRule="auto"/>
        <w:rPr>
          <w:rFonts w:eastAsia="Times New Roman"/>
          <w:b/>
          <w:sz w:val="28"/>
          <w:szCs w:val="28"/>
        </w:rPr>
      </w:pPr>
    </w:p>
    <w:p w14:paraId="00B43B38" w14:textId="77777777" w:rsidR="00E253B2" w:rsidRDefault="00E253B2" w:rsidP="004A7A32">
      <w:pPr>
        <w:spacing w:after="0" w:line="240" w:lineRule="auto"/>
        <w:rPr>
          <w:rFonts w:eastAsia="Times New Roman"/>
          <w:b/>
          <w:sz w:val="28"/>
          <w:szCs w:val="28"/>
        </w:rPr>
      </w:pPr>
    </w:p>
    <w:p w14:paraId="3473A1EC" w14:textId="77777777" w:rsidR="00E253B2" w:rsidRDefault="00E253B2" w:rsidP="004A7A32">
      <w:pPr>
        <w:spacing w:after="0" w:line="240" w:lineRule="auto"/>
        <w:rPr>
          <w:rFonts w:eastAsia="Times New Roman"/>
          <w:b/>
          <w:sz w:val="28"/>
          <w:szCs w:val="28"/>
        </w:rPr>
      </w:pPr>
    </w:p>
    <w:p w14:paraId="4CEF0A3D" w14:textId="77777777" w:rsidR="00E253B2" w:rsidRDefault="00E253B2" w:rsidP="004A7A32">
      <w:pPr>
        <w:spacing w:after="0" w:line="240" w:lineRule="auto"/>
        <w:rPr>
          <w:rFonts w:eastAsia="Times New Roman"/>
          <w:b/>
          <w:sz w:val="28"/>
          <w:szCs w:val="28"/>
        </w:rPr>
      </w:pPr>
    </w:p>
    <w:p w14:paraId="0C2864B0" w14:textId="77777777" w:rsidR="00E253B2" w:rsidRDefault="00E253B2" w:rsidP="004A7A32">
      <w:pPr>
        <w:spacing w:after="0" w:line="240" w:lineRule="auto"/>
        <w:rPr>
          <w:rFonts w:eastAsia="Times New Roman"/>
          <w:b/>
          <w:sz w:val="28"/>
          <w:szCs w:val="28"/>
        </w:rPr>
      </w:pPr>
    </w:p>
    <w:p w14:paraId="3D664DCB" w14:textId="77777777" w:rsidR="00E253B2" w:rsidRDefault="00E253B2" w:rsidP="004A7A32">
      <w:pPr>
        <w:spacing w:after="0" w:line="240" w:lineRule="auto"/>
        <w:rPr>
          <w:rFonts w:eastAsia="Times New Roman"/>
          <w:b/>
          <w:sz w:val="28"/>
          <w:szCs w:val="28"/>
        </w:rPr>
      </w:pPr>
    </w:p>
    <w:p w14:paraId="15FFA9C3" w14:textId="77777777" w:rsidR="00E253B2" w:rsidRDefault="00E253B2" w:rsidP="004A7A32">
      <w:pPr>
        <w:spacing w:after="0" w:line="240" w:lineRule="auto"/>
        <w:rPr>
          <w:rFonts w:eastAsia="Times New Roman"/>
          <w:b/>
          <w:sz w:val="28"/>
          <w:szCs w:val="28"/>
        </w:rPr>
      </w:pPr>
    </w:p>
    <w:p w14:paraId="4EE501B6" w14:textId="77777777" w:rsidR="00E253B2" w:rsidRDefault="00E253B2" w:rsidP="004A7A32">
      <w:pPr>
        <w:spacing w:after="0" w:line="240" w:lineRule="auto"/>
        <w:rPr>
          <w:rFonts w:eastAsia="Times New Roman"/>
          <w:b/>
          <w:sz w:val="28"/>
          <w:szCs w:val="28"/>
        </w:rPr>
      </w:pPr>
    </w:p>
    <w:p w14:paraId="2DFE0ACB" w14:textId="77777777" w:rsidR="00E253B2" w:rsidRDefault="00E253B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1CD0036B" w14:textId="72958C92" w:rsidR="00344920" w:rsidRDefault="00344920" w:rsidP="00344920">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sidR="009A732C">
        <w:rPr>
          <w:rFonts w:eastAsia="Times New Roman" w:cs="Georgia"/>
          <w:b/>
          <w:bCs/>
          <w:color w:val="575655"/>
          <w:spacing w:val="-1"/>
          <w:sz w:val="32"/>
          <w:szCs w:val="32"/>
          <w:lang w:eastAsia="fr-BE"/>
        </w:rPr>
        <w:t>31</w:t>
      </w:r>
    </w:p>
    <w:p w14:paraId="731FEEFE" w14:textId="77777777" w:rsidR="00344920" w:rsidRPr="001A4639" w:rsidRDefault="00344920" w:rsidP="00344920">
      <w:pPr>
        <w:rPr>
          <w:b/>
          <w:bCs/>
          <w:color w:val="404040"/>
          <w:sz w:val="32"/>
        </w:rPr>
      </w:pPr>
    </w:p>
    <w:p w14:paraId="47D1327D" w14:textId="7866A0FF" w:rsidR="004A7A32" w:rsidRPr="009A732C" w:rsidRDefault="009A732C" w:rsidP="004A7A32">
      <w:pPr>
        <w:rPr>
          <w:color w:val="404040"/>
          <w:sz w:val="28"/>
          <w:szCs w:val="28"/>
          <w:lang w:val="fr-CI"/>
        </w:rPr>
      </w:pPr>
      <w:r w:rsidRPr="009A732C">
        <w:rPr>
          <w:color w:val="404040"/>
          <w:sz w:val="32"/>
        </w:rPr>
        <w:t>Marché de service pour des mises en relation et facilitation partenariale.</w:t>
      </w: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8" w:name="_Toc40436154"/>
      <w:bookmarkStart w:id="179" w:name="_Toc40439827"/>
      <w:bookmarkStart w:id="180" w:name="_Toc48157214"/>
      <w:bookmarkStart w:id="181" w:name="_Toc48157321"/>
      <w:bookmarkStart w:id="182" w:name="_Toc51144314"/>
      <w:bookmarkStart w:id="183" w:name="_Toc51144437"/>
      <w:bookmarkStart w:id="184" w:name="_Toc56163401"/>
      <w:bookmarkStart w:id="185" w:name="_Toc57820448"/>
      <w:bookmarkStart w:id="186" w:name="_Toc57820723"/>
      <w:bookmarkStart w:id="187" w:name="_Toc57820893"/>
      <w:bookmarkStart w:id="188" w:name="_Toc57895675"/>
      <w:bookmarkStart w:id="189" w:name="_Toc64879110"/>
      <w:r w:rsidRPr="00417809">
        <w:rPr>
          <w:color w:val="FF0000"/>
          <w:sz w:val="40"/>
          <w:szCs w:val="40"/>
        </w:rPr>
        <w:t>Formulaire d’offre - Prix</w:t>
      </w:r>
      <w:bookmarkEnd w:id="178"/>
      <w:bookmarkEnd w:id="179"/>
      <w:bookmarkEnd w:id="180"/>
      <w:bookmarkEnd w:id="181"/>
      <w:bookmarkEnd w:id="182"/>
      <w:bookmarkEnd w:id="183"/>
      <w:bookmarkEnd w:id="184"/>
      <w:bookmarkEnd w:id="185"/>
      <w:bookmarkEnd w:id="186"/>
      <w:bookmarkEnd w:id="187"/>
      <w:bookmarkEnd w:id="188"/>
      <w:bookmarkEnd w:id="189"/>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246DC9D4" w14:textId="77777777" w:rsidR="00A31B2F" w:rsidRDefault="00A31B2F" w:rsidP="004A7A32">
      <w:pPr>
        <w:tabs>
          <w:tab w:val="left" w:pos="864"/>
        </w:tabs>
        <w:jc w:val="both"/>
        <w:rPr>
          <w:b/>
          <w:sz w:val="22"/>
          <w:u w:val="single"/>
        </w:rPr>
      </w:pPr>
    </w:p>
    <w:p w14:paraId="35F676AF" w14:textId="77777777" w:rsidR="00A31B2F" w:rsidRDefault="00A31B2F"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0" w:name="_Toc40436155"/>
      <w:bookmarkStart w:id="191" w:name="_Toc40439828"/>
      <w:bookmarkStart w:id="192" w:name="_Toc48157215"/>
      <w:bookmarkStart w:id="193" w:name="_Toc48157322"/>
      <w:bookmarkStart w:id="194" w:name="_Toc51144315"/>
      <w:bookmarkStart w:id="195" w:name="_Toc51144438"/>
      <w:bookmarkStart w:id="196" w:name="_Toc56163402"/>
      <w:bookmarkStart w:id="197" w:name="_Toc57820449"/>
      <w:bookmarkStart w:id="198" w:name="_Toc57820724"/>
      <w:bookmarkStart w:id="199" w:name="_Toc57820894"/>
      <w:bookmarkStart w:id="200" w:name="_Toc57895676"/>
      <w:bookmarkStart w:id="201" w:name="_Toc64879111"/>
      <w:r w:rsidRPr="009867EC">
        <w:rPr>
          <w:color w:val="FF0000"/>
          <w:sz w:val="32"/>
          <w:szCs w:val="32"/>
        </w:rPr>
        <w:t>Formulaire d’offre - Prix</w:t>
      </w:r>
      <w:bookmarkEnd w:id="190"/>
      <w:bookmarkEnd w:id="191"/>
      <w:bookmarkEnd w:id="192"/>
      <w:bookmarkEnd w:id="193"/>
      <w:bookmarkEnd w:id="194"/>
      <w:bookmarkEnd w:id="195"/>
      <w:bookmarkEnd w:id="196"/>
      <w:bookmarkEnd w:id="197"/>
      <w:bookmarkEnd w:id="198"/>
      <w:bookmarkEnd w:id="199"/>
      <w:bookmarkEnd w:id="200"/>
      <w:bookmarkEnd w:id="201"/>
    </w:p>
    <w:p w14:paraId="22B26810" w14:textId="161FD44F"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w:t>
      </w:r>
      <w:r w:rsidR="00A31B2F">
        <w:rPr>
          <w:rFonts w:ascii="Georgia" w:eastAsia="Calibri" w:hAnsi="Georgia" w:cs="Times New Roman"/>
          <w:color w:val="585756"/>
          <w:szCs w:val="22"/>
          <w:lang w:val="fr-BE"/>
        </w:rPr>
        <w:t>10031</w:t>
      </w:r>
      <w:r w:rsidR="00A31B2F"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2F5D05B8"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9A732C">
        <w:rPr>
          <w:rFonts w:ascii="Georgia" w:eastAsia="Calibri" w:hAnsi="Georgia" w:cs="Times New Roman"/>
          <w:color w:val="585756"/>
          <w:szCs w:val="22"/>
          <w:lang w:val="fr-BE"/>
        </w:rPr>
        <w:t>CIV22001-10031</w:t>
      </w:r>
      <w:r w:rsidRPr="00C32464">
        <w:rPr>
          <w:rFonts w:ascii="Georgia" w:eastAsia="Calibri" w:hAnsi="Georgia" w:cs="Times New Roman"/>
          <w:color w:val="585756"/>
          <w:szCs w:val="22"/>
          <w:lang w:val="fr-BE"/>
        </w:rPr>
        <w:t>/,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1FD8A1DC" w:rsidR="00350F8B"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2F42C9C" w14:textId="77777777" w:rsidR="00A31B2F" w:rsidRDefault="00A31B2F" w:rsidP="00350F8B">
      <w:pPr>
        <w:pStyle w:val="Corpsdetexte"/>
        <w:spacing w:before="60" w:after="60"/>
        <w:rPr>
          <w:rFonts w:ascii="Georgia" w:eastAsia="Calibri" w:hAnsi="Georgia" w:cs="Times New Roman"/>
          <w:color w:val="585756"/>
          <w:szCs w:val="22"/>
          <w:lang w:val="fr-BE"/>
        </w:rPr>
      </w:pP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2" w:name="_Toc64879112"/>
      <w:r w:rsidRPr="009867EC">
        <w:rPr>
          <w:color w:val="FF0000"/>
          <w:sz w:val="40"/>
          <w:szCs w:val="40"/>
        </w:rPr>
        <w:t>Formulaire d’offre financière</w:t>
      </w:r>
      <w:bookmarkEnd w:id="202"/>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02A260F8" w:rsidR="004A7A32" w:rsidRPr="00934A6A" w:rsidRDefault="004A7A32" w:rsidP="004A7A32">
      <w:pPr>
        <w:rPr>
          <w:color w:val="FF0000"/>
          <w:sz w:val="32"/>
          <w:szCs w:val="32"/>
        </w:rPr>
      </w:pPr>
      <w:bookmarkStart w:id="203" w:name="_Toc64879113"/>
      <w:r w:rsidRPr="009867EC">
        <w:rPr>
          <w:color w:val="FF0000"/>
          <w:sz w:val="32"/>
          <w:szCs w:val="32"/>
        </w:rPr>
        <w:lastRenderedPageBreak/>
        <w:t>Formulaire d’offre financière</w:t>
      </w:r>
      <w:bookmarkEnd w:id="203"/>
      <w:r w:rsidRPr="009867EC">
        <w:rPr>
          <w:color w:val="FF0000"/>
          <w:sz w:val="32"/>
          <w:szCs w:val="32"/>
        </w:rPr>
        <w:t xml:space="preserve"> </w:t>
      </w:r>
      <w:r w:rsidR="00C813B3">
        <w:rPr>
          <w:color w:val="FF0000"/>
          <w:sz w:val="32"/>
          <w:szCs w:val="32"/>
        </w:rPr>
        <w:t xml:space="preserve">  </w:t>
      </w:r>
    </w:p>
    <w:tbl>
      <w:tblPr>
        <w:tblStyle w:val="Grilledutableau"/>
        <w:tblW w:w="5000" w:type="pct"/>
        <w:shd w:val="pct10" w:color="auto" w:fill="auto"/>
        <w:tblLook w:val="04A0" w:firstRow="1" w:lastRow="0" w:firstColumn="1" w:lastColumn="0" w:noHBand="0" w:noVBand="1"/>
      </w:tblPr>
      <w:tblGrid>
        <w:gridCol w:w="9062"/>
      </w:tblGrid>
      <w:tr w:rsidR="009E17E6" w:rsidRPr="00A562B3" w14:paraId="79806A3C" w14:textId="77777777" w:rsidTr="009A732C">
        <w:tc>
          <w:tcPr>
            <w:tcW w:w="5000" w:type="pct"/>
            <w:shd w:val="pct10" w:color="auto" w:fill="auto"/>
          </w:tcPr>
          <w:p w14:paraId="2274E4F6" w14:textId="77777777" w:rsidR="009E17E6" w:rsidRPr="00775557" w:rsidRDefault="009E17E6" w:rsidP="00A31B2F">
            <w:pPr>
              <w:spacing w:before="120" w:after="120"/>
              <w:jc w:val="both"/>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5000" w:type="pct"/>
        <w:tblLook w:val="04A0" w:firstRow="1" w:lastRow="0" w:firstColumn="1" w:lastColumn="0" w:noHBand="0" w:noVBand="1"/>
      </w:tblPr>
      <w:tblGrid>
        <w:gridCol w:w="3591"/>
        <w:gridCol w:w="1504"/>
        <w:gridCol w:w="2113"/>
        <w:gridCol w:w="1854"/>
      </w:tblGrid>
      <w:tr w:rsidR="00A31B2F" w:rsidRPr="00A31B2F" w14:paraId="5D690CA4" w14:textId="77777777" w:rsidTr="00A31B2F">
        <w:tc>
          <w:tcPr>
            <w:tcW w:w="1981" w:type="pct"/>
            <w:shd w:val="clear" w:color="auto" w:fill="FFC000" w:themeFill="accent4"/>
          </w:tcPr>
          <w:p w14:paraId="1F0DDB2F"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Expertises (Honoraires)</w:t>
            </w:r>
          </w:p>
        </w:tc>
        <w:tc>
          <w:tcPr>
            <w:tcW w:w="830" w:type="pct"/>
            <w:shd w:val="clear" w:color="auto" w:fill="FFC000" w:themeFill="accent4"/>
          </w:tcPr>
          <w:p w14:paraId="719E5288"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Nombre H/J</w:t>
            </w:r>
          </w:p>
        </w:tc>
        <w:tc>
          <w:tcPr>
            <w:tcW w:w="1166" w:type="pct"/>
            <w:shd w:val="clear" w:color="auto" w:fill="FFC000" w:themeFill="accent4"/>
          </w:tcPr>
          <w:p w14:paraId="61D1134B"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PU en € HTVA</w:t>
            </w:r>
          </w:p>
        </w:tc>
        <w:tc>
          <w:tcPr>
            <w:tcW w:w="1023" w:type="pct"/>
            <w:shd w:val="clear" w:color="auto" w:fill="FFC000" w:themeFill="accent4"/>
          </w:tcPr>
          <w:p w14:paraId="2CDE0B6D"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PT en € HTVA</w:t>
            </w:r>
          </w:p>
        </w:tc>
      </w:tr>
      <w:tr w:rsidR="00A31B2F" w:rsidRPr="00A31B2F" w14:paraId="09CE53E4" w14:textId="77777777" w:rsidTr="00A31B2F">
        <w:tc>
          <w:tcPr>
            <w:tcW w:w="1981" w:type="pct"/>
          </w:tcPr>
          <w:p w14:paraId="2216EAB0" w14:textId="77777777" w:rsidR="00A31B2F" w:rsidRPr="00A31B2F" w:rsidRDefault="00A31B2F" w:rsidP="00A31B2F">
            <w:pPr>
              <w:spacing w:before="160"/>
              <w:jc w:val="both"/>
              <w:rPr>
                <w:rFonts w:eastAsia="MS Mincho"/>
                <w:szCs w:val="24"/>
                <w:lang w:val="fr-CI"/>
              </w:rPr>
            </w:pPr>
            <w:r w:rsidRPr="00A31B2F">
              <w:rPr>
                <w:rFonts w:eastAsia="MS Mincho"/>
                <w:szCs w:val="24"/>
                <w:lang w:val="fr-CI"/>
              </w:rPr>
              <w:t>Chef.fe de mission, Expert.e en Développement, gestion de Partenariats et financement des PME</w:t>
            </w:r>
          </w:p>
        </w:tc>
        <w:tc>
          <w:tcPr>
            <w:tcW w:w="830" w:type="pct"/>
            <w:vAlign w:val="center"/>
          </w:tcPr>
          <w:p w14:paraId="6436261F" w14:textId="77777777" w:rsidR="00A31B2F" w:rsidRPr="00A31B2F" w:rsidRDefault="00A31B2F" w:rsidP="00A31B2F">
            <w:pPr>
              <w:spacing w:before="160"/>
              <w:jc w:val="center"/>
              <w:rPr>
                <w:rFonts w:eastAsia="MS Mincho"/>
                <w:szCs w:val="24"/>
                <w:lang w:val="fr-FR"/>
              </w:rPr>
            </w:pPr>
            <w:r w:rsidRPr="00A31B2F">
              <w:rPr>
                <w:rFonts w:eastAsia="MS Mincho"/>
                <w:szCs w:val="24"/>
                <w:lang w:val="fr-FR"/>
              </w:rPr>
              <w:t>35</w:t>
            </w:r>
          </w:p>
        </w:tc>
        <w:tc>
          <w:tcPr>
            <w:tcW w:w="1166" w:type="pct"/>
            <w:vAlign w:val="center"/>
          </w:tcPr>
          <w:p w14:paraId="0C615858"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c>
          <w:tcPr>
            <w:tcW w:w="1023" w:type="pct"/>
            <w:vAlign w:val="center"/>
          </w:tcPr>
          <w:p w14:paraId="0D86DCB9"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r w:rsidR="00A31B2F" w:rsidRPr="00A31B2F" w14:paraId="16E5D902" w14:textId="77777777" w:rsidTr="00A31B2F">
        <w:tc>
          <w:tcPr>
            <w:tcW w:w="1981" w:type="pct"/>
          </w:tcPr>
          <w:p w14:paraId="4B750B86" w14:textId="77777777" w:rsidR="00A31B2F" w:rsidRPr="00A31B2F" w:rsidRDefault="00A31B2F" w:rsidP="00A31B2F">
            <w:pPr>
              <w:spacing w:before="160"/>
              <w:jc w:val="both"/>
              <w:rPr>
                <w:rFonts w:eastAsia="MS Mincho"/>
                <w:szCs w:val="24"/>
                <w:lang w:val="fr-CI"/>
              </w:rPr>
            </w:pPr>
            <w:r w:rsidRPr="00A31B2F">
              <w:rPr>
                <w:rFonts w:eastAsia="MS Mincho"/>
                <w:szCs w:val="24"/>
                <w:lang w:val="fr-FR"/>
              </w:rPr>
              <w:t>Expert.e en Accès au Financement</w:t>
            </w:r>
          </w:p>
        </w:tc>
        <w:tc>
          <w:tcPr>
            <w:tcW w:w="830" w:type="pct"/>
            <w:vAlign w:val="center"/>
          </w:tcPr>
          <w:p w14:paraId="6447E846" w14:textId="77777777" w:rsidR="00A31B2F" w:rsidRPr="00A31B2F" w:rsidRDefault="00A31B2F" w:rsidP="00A31B2F">
            <w:pPr>
              <w:spacing w:before="160"/>
              <w:jc w:val="center"/>
              <w:rPr>
                <w:rFonts w:eastAsia="MS Mincho"/>
                <w:szCs w:val="24"/>
                <w:lang w:val="fr-FR"/>
              </w:rPr>
            </w:pPr>
            <w:r w:rsidRPr="00A31B2F">
              <w:rPr>
                <w:rFonts w:eastAsia="MS Mincho"/>
                <w:szCs w:val="24"/>
                <w:lang w:val="fr-FR"/>
              </w:rPr>
              <w:t>15</w:t>
            </w:r>
          </w:p>
        </w:tc>
        <w:tc>
          <w:tcPr>
            <w:tcW w:w="1166" w:type="pct"/>
            <w:vAlign w:val="center"/>
          </w:tcPr>
          <w:p w14:paraId="35A6A20B"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c>
          <w:tcPr>
            <w:tcW w:w="1023" w:type="pct"/>
            <w:vAlign w:val="center"/>
          </w:tcPr>
          <w:p w14:paraId="54A346F4"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r w:rsidR="00A31B2F" w:rsidRPr="00A31B2F" w14:paraId="34886718" w14:textId="77777777" w:rsidTr="00A31B2F">
        <w:tc>
          <w:tcPr>
            <w:tcW w:w="1981" w:type="pct"/>
          </w:tcPr>
          <w:p w14:paraId="0AC2D774"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Expert en Développement de Partenariats et Réseautage</w:t>
            </w:r>
          </w:p>
        </w:tc>
        <w:tc>
          <w:tcPr>
            <w:tcW w:w="830" w:type="pct"/>
            <w:vAlign w:val="center"/>
          </w:tcPr>
          <w:p w14:paraId="6FD039AE" w14:textId="77777777" w:rsidR="00A31B2F" w:rsidRPr="00A31B2F" w:rsidRDefault="00A31B2F" w:rsidP="00A31B2F">
            <w:pPr>
              <w:spacing w:before="160"/>
              <w:jc w:val="center"/>
              <w:rPr>
                <w:rFonts w:eastAsia="MS Mincho"/>
                <w:szCs w:val="24"/>
                <w:lang w:val="fr-FR"/>
              </w:rPr>
            </w:pPr>
            <w:r w:rsidRPr="00A31B2F">
              <w:rPr>
                <w:rFonts w:eastAsia="MS Mincho"/>
                <w:szCs w:val="24"/>
                <w:lang w:val="fr-FR"/>
              </w:rPr>
              <w:t>20</w:t>
            </w:r>
          </w:p>
        </w:tc>
        <w:tc>
          <w:tcPr>
            <w:tcW w:w="1166" w:type="pct"/>
            <w:vAlign w:val="center"/>
          </w:tcPr>
          <w:p w14:paraId="2241BF6D"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c>
          <w:tcPr>
            <w:tcW w:w="1023" w:type="pct"/>
          </w:tcPr>
          <w:p w14:paraId="4F596BC6"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r w:rsidR="00A31B2F" w:rsidRPr="00A31B2F" w14:paraId="70EA057B" w14:textId="77777777" w:rsidTr="00A31B2F">
        <w:tc>
          <w:tcPr>
            <w:tcW w:w="1981" w:type="pct"/>
            <w:vAlign w:val="center"/>
          </w:tcPr>
          <w:p w14:paraId="6FE7C73A" w14:textId="77777777" w:rsidR="00A31B2F" w:rsidRPr="00A31B2F" w:rsidRDefault="00A31B2F" w:rsidP="00A31B2F">
            <w:pPr>
              <w:spacing w:before="160"/>
              <w:jc w:val="both"/>
              <w:rPr>
                <w:rFonts w:eastAsia="MS Mincho"/>
                <w:b/>
                <w:bCs/>
                <w:szCs w:val="24"/>
                <w:lang w:val="fr-FR"/>
              </w:rPr>
            </w:pPr>
            <w:r w:rsidRPr="00A31B2F">
              <w:rPr>
                <w:rFonts w:eastAsia="MS Mincho"/>
                <w:b/>
                <w:bCs/>
                <w:szCs w:val="24"/>
                <w:lang w:val="fr-FR"/>
              </w:rPr>
              <w:t>TOTAL en € H/J HTVA</w:t>
            </w:r>
          </w:p>
        </w:tc>
        <w:tc>
          <w:tcPr>
            <w:tcW w:w="830" w:type="pct"/>
            <w:vAlign w:val="center"/>
          </w:tcPr>
          <w:p w14:paraId="29D2EF29" w14:textId="77777777" w:rsidR="00A31B2F" w:rsidRPr="00A31B2F" w:rsidRDefault="00A31B2F" w:rsidP="00A31B2F">
            <w:pPr>
              <w:spacing w:before="160"/>
              <w:jc w:val="center"/>
              <w:rPr>
                <w:rFonts w:eastAsia="MS Mincho"/>
                <w:b/>
                <w:bCs/>
                <w:szCs w:val="24"/>
                <w:lang w:val="fr-FR"/>
              </w:rPr>
            </w:pPr>
            <w:r w:rsidRPr="00A31B2F">
              <w:rPr>
                <w:rFonts w:eastAsia="MS Mincho"/>
                <w:b/>
                <w:bCs/>
                <w:szCs w:val="24"/>
                <w:lang w:val="en-US"/>
              </w:rPr>
              <w:t>80</w:t>
            </w:r>
          </w:p>
        </w:tc>
        <w:tc>
          <w:tcPr>
            <w:tcW w:w="1166" w:type="pct"/>
            <w:vAlign w:val="center"/>
          </w:tcPr>
          <w:p w14:paraId="1C2DD1BC" w14:textId="77777777" w:rsidR="00A31B2F" w:rsidRPr="00A31B2F" w:rsidRDefault="00A31B2F" w:rsidP="00A31B2F">
            <w:pPr>
              <w:spacing w:before="160"/>
              <w:jc w:val="both"/>
              <w:rPr>
                <w:rFonts w:eastAsia="MS Mincho"/>
                <w:b/>
                <w:bCs/>
                <w:szCs w:val="24"/>
                <w:lang w:val="fr-FR"/>
              </w:rPr>
            </w:pPr>
          </w:p>
        </w:tc>
        <w:tc>
          <w:tcPr>
            <w:tcW w:w="1023" w:type="pct"/>
            <w:vAlign w:val="center"/>
          </w:tcPr>
          <w:p w14:paraId="24D3EAF8"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r w:rsidR="00A31B2F" w:rsidRPr="00A31B2F" w14:paraId="6395300D" w14:textId="77777777" w:rsidTr="00A31B2F">
        <w:tc>
          <w:tcPr>
            <w:tcW w:w="3977" w:type="pct"/>
            <w:gridSpan w:val="3"/>
          </w:tcPr>
          <w:p w14:paraId="5CE13445" w14:textId="77777777" w:rsidR="00A31B2F" w:rsidRPr="00A31B2F" w:rsidRDefault="00A31B2F" w:rsidP="00A31B2F">
            <w:pPr>
              <w:spacing w:before="160"/>
              <w:jc w:val="both"/>
              <w:rPr>
                <w:rFonts w:eastAsia="MS Mincho"/>
                <w:b/>
                <w:bCs/>
                <w:szCs w:val="24"/>
                <w:lang w:val="fr-FR"/>
              </w:rPr>
            </w:pPr>
            <w:r w:rsidRPr="00A31B2F">
              <w:rPr>
                <w:rFonts w:eastAsia="MS Mincho"/>
                <w:b/>
                <w:bCs/>
                <w:szCs w:val="24"/>
                <w:lang w:val="fr-FR"/>
              </w:rPr>
              <w:t>TVA (…%)</w:t>
            </w:r>
          </w:p>
        </w:tc>
        <w:tc>
          <w:tcPr>
            <w:tcW w:w="1023" w:type="pct"/>
          </w:tcPr>
          <w:p w14:paraId="469F2D2F"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r w:rsidR="00A31B2F" w:rsidRPr="00A31B2F" w14:paraId="7E2E4BA8" w14:textId="77777777" w:rsidTr="00A31B2F">
        <w:tc>
          <w:tcPr>
            <w:tcW w:w="3977" w:type="pct"/>
            <w:gridSpan w:val="3"/>
          </w:tcPr>
          <w:p w14:paraId="6D61439A" w14:textId="77777777" w:rsidR="00A31B2F" w:rsidRPr="00A31B2F" w:rsidRDefault="00A31B2F" w:rsidP="00A31B2F">
            <w:pPr>
              <w:spacing w:before="160"/>
              <w:jc w:val="both"/>
              <w:rPr>
                <w:rFonts w:eastAsia="MS Mincho"/>
                <w:b/>
                <w:bCs/>
                <w:szCs w:val="24"/>
                <w:lang w:val="fr-FR"/>
              </w:rPr>
            </w:pPr>
            <w:r w:rsidRPr="00A31B2F">
              <w:rPr>
                <w:rFonts w:eastAsia="MS Mincho"/>
                <w:b/>
                <w:bCs/>
                <w:szCs w:val="24"/>
                <w:lang w:val="fr-FR"/>
              </w:rPr>
              <w:t>TOTAL en € TTC</w:t>
            </w:r>
          </w:p>
        </w:tc>
        <w:tc>
          <w:tcPr>
            <w:tcW w:w="1023" w:type="pct"/>
          </w:tcPr>
          <w:p w14:paraId="476B65D4" w14:textId="77777777" w:rsidR="00A31B2F" w:rsidRPr="00A31B2F" w:rsidRDefault="00A31B2F" w:rsidP="00A31B2F">
            <w:pPr>
              <w:spacing w:before="160"/>
              <w:jc w:val="both"/>
              <w:rPr>
                <w:rFonts w:eastAsia="MS Mincho"/>
                <w:szCs w:val="24"/>
                <w:lang w:val="fr-FR"/>
              </w:rPr>
            </w:pPr>
            <w:r w:rsidRPr="00A31B2F">
              <w:rPr>
                <w:rFonts w:eastAsia="MS Mincho"/>
                <w:szCs w:val="24"/>
                <w:lang w:val="fr-FR"/>
              </w:rPr>
              <w:t>…………………..</w:t>
            </w:r>
          </w:p>
        </w:tc>
      </w:tr>
    </w:tbl>
    <w:p w14:paraId="4DEEF749" w14:textId="77777777" w:rsidR="00D942B8" w:rsidRDefault="00D942B8" w:rsidP="0024639B">
      <w:pPr>
        <w:pStyle w:val="Corpsdetexte"/>
        <w:spacing w:before="60" w:after="60"/>
        <w:rPr>
          <w:rFonts w:ascii="Georgia" w:eastAsia="Calibri" w:hAnsi="Georgia" w:cs="Times New Roman"/>
          <w:color w:val="585756"/>
          <w:szCs w:val="22"/>
          <w:lang w:val="fr-BE"/>
        </w:rPr>
      </w:pPr>
    </w:p>
    <w:p w14:paraId="035C2037" w14:textId="77777777" w:rsidR="00492FCA" w:rsidRPr="00775557" w:rsidRDefault="00492FCA" w:rsidP="00492FCA">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7BFC876C" w14:textId="77777777" w:rsidR="00492FCA" w:rsidRPr="00492FCA" w:rsidRDefault="00492FCA" w:rsidP="0024639B">
      <w:pPr>
        <w:pStyle w:val="Corpsdetexte"/>
        <w:spacing w:before="60" w:after="60"/>
        <w:rPr>
          <w:rFonts w:ascii="Georgia" w:eastAsia="Calibri" w:hAnsi="Georgia" w:cs="Times New Roman"/>
          <w:color w:val="585756"/>
          <w:szCs w:val="22"/>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p w14:paraId="26B9E95A" w14:textId="77777777" w:rsidR="00FA3292" w:rsidRDefault="00FA3292" w:rsidP="002F3C7C">
      <w:pPr>
        <w:rPr>
          <w:rFonts w:ascii="Arial" w:hAnsi="Arial" w:cs="Arial"/>
          <w:b/>
          <w:smallCaps/>
          <w:sz w:val="28"/>
        </w:rPr>
      </w:pPr>
    </w:p>
    <w:sectPr w:rsidR="00FA3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0591" w14:textId="77777777" w:rsidR="004B4166" w:rsidRDefault="004B4166" w:rsidP="004A7A32">
      <w:pPr>
        <w:spacing w:after="0" w:line="240" w:lineRule="auto"/>
      </w:pPr>
      <w:r>
        <w:separator/>
      </w:r>
    </w:p>
  </w:endnote>
  <w:endnote w:type="continuationSeparator" w:id="0">
    <w:p w14:paraId="4233424B" w14:textId="77777777" w:rsidR="004B4166" w:rsidRDefault="004B4166"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41D0" w14:textId="77777777" w:rsidR="004B4166" w:rsidRDefault="004B4166" w:rsidP="004A7A32">
      <w:pPr>
        <w:spacing w:after="0" w:line="240" w:lineRule="auto"/>
      </w:pPr>
      <w:r>
        <w:separator/>
      </w:r>
    </w:p>
  </w:footnote>
  <w:footnote w:type="continuationSeparator" w:id="0">
    <w:p w14:paraId="2B89BEBB" w14:textId="77777777" w:rsidR="004B4166" w:rsidRDefault="004B4166"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9C50C0E"/>
    <w:multiLevelType w:val="hybridMultilevel"/>
    <w:tmpl w:val="31AAD84E"/>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0" w15:restartNumberingAfterBreak="0">
    <w:nsid w:val="283B17BB"/>
    <w:multiLevelType w:val="hybridMultilevel"/>
    <w:tmpl w:val="DACC44D4"/>
    <w:lvl w:ilvl="0" w:tplc="300C0003">
      <w:start w:val="1"/>
      <w:numFmt w:val="bullet"/>
      <w:lvlText w:val="o"/>
      <w:lvlJc w:val="left"/>
      <w:pPr>
        <w:ind w:left="792" w:hanging="360"/>
      </w:pPr>
      <w:rPr>
        <w:rFonts w:ascii="Courier New" w:hAnsi="Courier New" w:cs="Courier New" w:hint="default"/>
        <w:b/>
      </w:rPr>
    </w:lvl>
    <w:lvl w:ilvl="1" w:tplc="300C0003">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1"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8"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0118A8"/>
    <w:multiLevelType w:val="hybridMultilevel"/>
    <w:tmpl w:val="1D744970"/>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1"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1701C83"/>
    <w:multiLevelType w:val="hybridMultilevel"/>
    <w:tmpl w:val="433CB586"/>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Courier New" w:hint="default"/>
      </w:rPr>
    </w:lvl>
    <w:lvl w:ilvl="8" w:tplc="FFFFFFFF">
      <w:start w:val="1"/>
      <w:numFmt w:val="bullet"/>
      <w:lvlText w:val=""/>
      <w:lvlJc w:val="left"/>
      <w:pPr>
        <w:ind w:left="6552" w:hanging="360"/>
      </w:pPr>
      <w:rPr>
        <w:rFonts w:ascii="Wingdings" w:hAnsi="Wingdings" w:hint="default"/>
      </w:rPr>
    </w:lvl>
  </w:abstractNum>
  <w:abstractNum w:abstractNumId="28"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9"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2"/>
  </w:num>
  <w:num w:numId="2" w16cid:durableId="1687245497">
    <w:abstractNumId w:val="6"/>
  </w:num>
  <w:num w:numId="3" w16cid:durableId="1164249465">
    <w:abstractNumId w:val="16"/>
  </w:num>
  <w:num w:numId="4" w16cid:durableId="894777869">
    <w:abstractNumId w:val="7"/>
  </w:num>
  <w:num w:numId="5" w16cid:durableId="1235551653">
    <w:abstractNumId w:val="31"/>
  </w:num>
  <w:num w:numId="6" w16cid:durableId="838472123">
    <w:abstractNumId w:val="13"/>
  </w:num>
  <w:num w:numId="7" w16cid:durableId="1852722685">
    <w:abstractNumId w:val="0"/>
  </w:num>
  <w:num w:numId="8" w16cid:durableId="381365372">
    <w:abstractNumId w:val="17"/>
  </w:num>
  <w:num w:numId="9" w16cid:durableId="1698891899">
    <w:abstractNumId w:val="23"/>
  </w:num>
  <w:num w:numId="10" w16cid:durableId="194931048">
    <w:abstractNumId w:val="8"/>
  </w:num>
  <w:num w:numId="11" w16cid:durableId="348021948">
    <w:abstractNumId w:val="21"/>
  </w:num>
  <w:num w:numId="12" w16cid:durableId="1513299958">
    <w:abstractNumId w:val="25"/>
  </w:num>
  <w:num w:numId="13" w16cid:durableId="1486818167">
    <w:abstractNumId w:val="28"/>
  </w:num>
  <w:num w:numId="14" w16cid:durableId="152526437">
    <w:abstractNumId w:val="14"/>
  </w:num>
  <w:num w:numId="15" w16cid:durableId="13740391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8"/>
  </w:num>
  <w:num w:numId="17" w16cid:durableId="1188635960">
    <w:abstractNumId w:val="26"/>
  </w:num>
  <w:num w:numId="18" w16cid:durableId="327638068">
    <w:abstractNumId w:val="3"/>
  </w:num>
  <w:num w:numId="19" w16cid:durableId="264193439">
    <w:abstractNumId w:val="30"/>
  </w:num>
  <w:num w:numId="20" w16cid:durableId="368142137">
    <w:abstractNumId w:val="1"/>
  </w:num>
  <w:num w:numId="21" w16cid:durableId="1398628273">
    <w:abstractNumId w:val="9"/>
  </w:num>
  <w:num w:numId="22" w16cid:durableId="1721900328">
    <w:abstractNumId w:val="5"/>
  </w:num>
  <w:num w:numId="23" w16cid:durableId="1964116231">
    <w:abstractNumId w:val="15"/>
  </w:num>
  <w:num w:numId="24" w16cid:durableId="1265307774">
    <w:abstractNumId w:val="12"/>
  </w:num>
  <w:num w:numId="25" w16cid:durableId="158622769">
    <w:abstractNumId w:val="24"/>
  </w:num>
  <w:num w:numId="26" w16cid:durableId="714890895">
    <w:abstractNumId w:val="11"/>
  </w:num>
  <w:num w:numId="27" w16cid:durableId="1615943675">
    <w:abstractNumId w:val="4"/>
  </w:num>
  <w:num w:numId="28" w16cid:durableId="589193402">
    <w:abstractNumId w:val="19"/>
  </w:num>
  <w:num w:numId="29" w16cid:durableId="883757660">
    <w:abstractNumId w:val="10"/>
  </w:num>
  <w:num w:numId="30" w16cid:durableId="973755075">
    <w:abstractNumId w:val="27"/>
  </w:num>
  <w:num w:numId="31" w16cid:durableId="155727108">
    <w:abstractNumId w:val="20"/>
  </w:num>
  <w:num w:numId="32" w16cid:durableId="62226883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6519C"/>
    <w:rsid w:val="00075CBD"/>
    <w:rsid w:val="0008273E"/>
    <w:rsid w:val="00084B1F"/>
    <w:rsid w:val="00091D43"/>
    <w:rsid w:val="000A2647"/>
    <w:rsid w:val="000B1912"/>
    <w:rsid w:val="000C1A30"/>
    <w:rsid w:val="000C70B5"/>
    <w:rsid w:val="000E0E96"/>
    <w:rsid w:val="000E2BE7"/>
    <w:rsid w:val="000E708D"/>
    <w:rsid w:val="000F4329"/>
    <w:rsid w:val="001051B7"/>
    <w:rsid w:val="00126292"/>
    <w:rsid w:val="0013566B"/>
    <w:rsid w:val="00155D55"/>
    <w:rsid w:val="001839E3"/>
    <w:rsid w:val="00196396"/>
    <w:rsid w:val="001A0EA2"/>
    <w:rsid w:val="001A7DB5"/>
    <w:rsid w:val="001B225B"/>
    <w:rsid w:val="001B5387"/>
    <w:rsid w:val="001C0CF4"/>
    <w:rsid w:val="001D0780"/>
    <w:rsid w:val="001D726B"/>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920"/>
    <w:rsid w:val="00344BD8"/>
    <w:rsid w:val="00350F8B"/>
    <w:rsid w:val="003720A6"/>
    <w:rsid w:val="00385666"/>
    <w:rsid w:val="003D7C70"/>
    <w:rsid w:val="003D7FB7"/>
    <w:rsid w:val="0040004A"/>
    <w:rsid w:val="00403724"/>
    <w:rsid w:val="00417148"/>
    <w:rsid w:val="00426D9E"/>
    <w:rsid w:val="00427FE1"/>
    <w:rsid w:val="0046374A"/>
    <w:rsid w:val="00483E00"/>
    <w:rsid w:val="00492FCA"/>
    <w:rsid w:val="00495A32"/>
    <w:rsid w:val="004A5044"/>
    <w:rsid w:val="004A7A32"/>
    <w:rsid w:val="004B4166"/>
    <w:rsid w:val="004C44E0"/>
    <w:rsid w:val="004C487A"/>
    <w:rsid w:val="004F7F08"/>
    <w:rsid w:val="00512EAC"/>
    <w:rsid w:val="00524A49"/>
    <w:rsid w:val="00533131"/>
    <w:rsid w:val="005414EA"/>
    <w:rsid w:val="005569B3"/>
    <w:rsid w:val="00560B7B"/>
    <w:rsid w:val="00577317"/>
    <w:rsid w:val="005A08E3"/>
    <w:rsid w:val="005C759A"/>
    <w:rsid w:val="005F7C8F"/>
    <w:rsid w:val="0060444A"/>
    <w:rsid w:val="00613406"/>
    <w:rsid w:val="00614CE4"/>
    <w:rsid w:val="006266D9"/>
    <w:rsid w:val="0064575D"/>
    <w:rsid w:val="006472D1"/>
    <w:rsid w:val="006569EE"/>
    <w:rsid w:val="006602BE"/>
    <w:rsid w:val="00675FCB"/>
    <w:rsid w:val="00683473"/>
    <w:rsid w:val="00690E13"/>
    <w:rsid w:val="006A1C34"/>
    <w:rsid w:val="006A4190"/>
    <w:rsid w:val="006A426E"/>
    <w:rsid w:val="006A43DD"/>
    <w:rsid w:val="006A6805"/>
    <w:rsid w:val="006B1461"/>
    <w:rsid w:val="006D1C47"/>
    <w:rsid w:val="006D67DB"/>
    <w:rsid w:val="007144A8"/>
    <w:rsid w:val="00715724"/>
    <w:rsid w:val="00723DDB"/>
    <w:rsid w:val="00727695"/>
    <w:rsid w:val="00753A8F"/>
    <w:rsid w:val="0076676A"/>
    <w:rsid w:val="00783FE6"/>
    <w:rsid w:val="00787ED2"/>
    <w:rsid w:val="00797E23"/>
    <w:rsid w:val="007E00F9"/>
    <w:rsid w:val="00847F05"/>
    <w:rsid w:val="00855D7E"/>
    <w:rsid w:val="008566B2"/>
    <w:rsid w:val="00860543"/>
    <w:rsid w:val="00863E34"/>
    <w:rsid w:val="00874E81"/>
    <w:rsid w:val="00876D44"/>
    <w:rsid w:val="00877425"/>
    <w:rsid w:val="0088122A"/>
    <w:rsid w:val="008C1B45"/>
    <w:rsid w:val="008C5561"/>
    <w:rsid w:val="00901EFF"/>
    <w:rsid w:val="00911F0A"/>
    <w:rsid w:val="00912519"/>
    <w:rsid w:val="009302A2"/>
    <w:rsid w:val="0093066F"/>
    <w:rsid w:val="00931584"/>
    <w:rsid w:val="00934EDD"/>
    <w:rsid w:val="00983310"/>
    <w:rsid w:val="00985232"/>
    <w:rsid w:val="009A52FC"/>
    <w:rsid w:val="009A732C"/>
    <w:rsid w:val="009B7E4E"/>
    <w:rsid w:val="009C4C11"/>
    <w:rsid w:val="009D6DED"/>
    <w:rsid w:val="009E17E6"/>
    <w:rsid w:val="00A07CB6"/>
    <w:rsid w:val="00A122A2"/>
    <w:rsid w:val="00A26972"/>
    <w:rsid w:val="00A27B2A"/>
    <w:rsid w:val="00A31B2F"/>
    <w:rsid w:val="00A464A1"/>
    <w:rsid w:val="00A510CD"/>
    <w:rsid w:val="00A57F5E"/>
    <w:rsid w:val="00A81C52"/>
    <w:rsid w:val="00AF355F"/>
    <w:rsid w:val="00B15EDD"/>
    <w:rsid w:val="00B17DF0"/>
    <w:rsid w:val="00B27B51"/>
    <w:rsid w:val="00B316B7"/>
    <w:rsid w:val="00B3179E"/>
    <w:rsid w:val="00B53092"/>
    <w:rsid w:val="00B5346D"/>
    <w:rsid w:val="00B5489F"/>
    <w:rsid w:val="00B57A15"/>
    <w:rsid w:val="00B91A4F"/>
    <w:rsid w:val="00BB0D36"/>
    <w:rsid w:val="00BD72D2"/>
    <w:rsid w:val="00C01AA2"/>
    <w:rsid w:val="00C04F19"/>
    <w:rsid w:val="00C21B94"/>
    <w:rsid w:val="00C2701F"/>
    <w:rsid w:val="00C313D0"/>
    <w:rsid w:val="00C32A57"/>
    <w:rsid w:val="00C42E90"/>
    <w:rsid w:val="00C5219F"/>
    <w:rsid w:val="00C5427A"/>
    <w:rsid w:val="00C601DD"/>
    <w:rsid w:val="00C6469E"/>
    <w:rsid w:val="00C813B3"/>
    <w:rsid w:val="00C823E7"/>
    <w:rsid w:val="00C95567"/>
    <w:rsid w:val="00CD2F6A"/>
    <w:rsid w:val="00CE6D0E"/>
    <w:rsid w:val="00D04727"/>
    <w:rsid w:val="00D27899"/>
    <w:rsid w:val="00D3031B"/>
    <w:rsid w:val="00D4069F"/>
    <w:rsid w:val="00D5682B"/>
    <w:rsid w:val="00D7322D"/>
    <w:rsid w:val="00D93C2F"/>
    <w:rsid w:val="00D942B8"/>
    <w:rsid w:val="00DD30DA"/>
    <w:rsid w:val="00DF2539"/>
    <w:rsid w:val="00E020FB"/>
    <w:rsid w:val="00E13FF9"/>
    <w:rsid w:val="00E175EC"/>
    <w:rsid w:val="00E253B2"/>
    <w:rsid w:val="00E750E4"/>
    <w:rsid w:val="00E85864"/>
    <w:rsid w:val="00E90D25"/>
    <w:rsid w:val="00E91FDE"/>
    <w:rsid w:val="00EA0FC5"/>
    <w:rsid w:val="00EC54EF"/>
    <w:rsid w:val="00EE4B58"/>
    <w:rsid w:val="00F11D56"/>
    <w:rsid w:val="00F27F9C"/>
    <w:rsid w:val="00F27F9D"/>
    <w:rsid w:val="00F41DA2"/>
    <w:rsid w:val="00F86C92"/>
    <w:rsid w:val="00FA092F"/>
    <w:rsid w:val="00FA3292"/>
    <w:rsid w:val="00FA5624"/>
    <w:rsid w:val="00FA5933"/>
    <w:rsid w:val="00FB3D05"/>
    <w:rsid w:val="00FC592E"/>
    <w:rsid w:val="00FD14B1"/>
    <w:rsid w:val="00FD7242"/>
    <w:rsid w:val="00FE5DE5"/>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0"/>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976">
      <w:bodyDiv w:val="1"/>
      <w:marLeft w:val="0"/>
      <w:marRight w:val="0"/>
      <w:marTop w:val="0"/>
      <w:marBottom w:val="0"/>
      <w:divBdr>
        <w:top w:val="none" w:sz="0" w:space="0" w:color="auto"/>
        <w:left w:val="none" w:sz="0" w:space="0" w:color="auto"/>
        <w:bottom w:val="none" w:sz="0" w:space="0" w:color="auto"/>
        <w:right w:val="none" w:sz="0" w:space="0" w:color="auto"/>
      </w:divBdr>
    </w:div>
    <w:div w:id="14675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2.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3.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4.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5.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4653</Words>
  <Characters>25593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KONATE, Oumar</cp:lastModifiedBy>
  <cp:revision>38</cp:revision>
  <dcterms:created xsi:type="dcterms:W3CDTF">2024-11-07T10:04:00Z</dcterms:created>
  <dcterms:modified xsi:type="dcterms:W3CDTF">2025-08-28T11:45:00Z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