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DF68D" w14:textId="77777777" w:rsidR="009110B5" w:rsidRDefault="009110B5" w:rsidP="6E121449">
      <w:pPr>
        <w:pStyle w:val="Mainsubtitle"/>
        <w:pBdr>
          <w:bottom w:val="single" w:sz="4" w:space="1" w:color="auto"/>
        </w:pBdr>
        <w:rPr>
          <w:bCs/>
          <w:sz w:val="44"/>
        </w:rPr>
      </w:pPr>
      <w:r w:rsidRPr="009110B5">
        <w:rPr>
          <w:bCs/>
          <w:sz w:val="44"/>
        </w:rPr>
        <w:t>Belgian initiatives for green &amp; circular reconstruction in Ukraine</w:t>
      </w:r>
    </w:p>
    <w:p w14:paraId="5C271587" w14:textId="62DD846B" w:rsidR="13F7E418" w:rsidRDefault="009110B5" w:rsidP="6E121449">
      <w:pPr>
        <w:pStyle w:val="Mainsubtitle"/>
        <w:pBdr>
          <w:bottom w:val="single" w:sz="4" w:space="1" w:color="auto"/>
        </w:pBdr>
      </w:pPr>
      <w:r w:rsidRPr="009110B5">
        <w:t xml:space="preserve"> Deadline:</w:t>
      </w:r>
      <w:r w:rsidRPr="009110B5">
        <w:rPr>
          <w:rFonts w:ascii="Aptos" w:eastAsia="Calibri" w:hAnsi="Aptos"/>
          <w:b w:val="0"/>
          <w:color w:val="000000"/>
          <w:sz w:val="20"/>
          <w:szCs w:val="20"/>
          <w:bdr w:val="none" w:sz="0" w:space="0" w:color="auto" w:frame="1"/>
        </w:rPr>
        <w:t xml:space="preserve"> </w:t>
      </w:r>
      <w:r w:rsidRPr="009110B5">
        <w:t>30 September 2025 — Max. 6 pages</w:t>
      </w:r>
    </w:p>
    <w:p w14:paraId="637F3E8C" w14:textId="77777777" w:rsidR="009110B5" w:rsidRDefault="009110B5" w:rsidP="009110B5">
      <w:pPr>
        <w:rPr>
          <w:i/>
          <w:iCs/>
        </w:rPr>
      </w:pPr>
    </w:p>
    <w:p w14:paraId="3E419B88" w14:textId="7526906B" w:rsidR="009110B5" w:rsidRPr="009110B5" w:rsidRDefault="009110B5" w:rsidP="009110B5">
      <w:pPr>
        <w:rPr>
          <w:lang/>
        </w:rPr>
      </w:pPr>
      <w:r w:rsidRPr="009110B5">
        <w:rPr>
          <w:i/>
          <w:iCs/>
        </w:rPr>
        <w:t>This call aims to understand the concerns for market entry or expansion of Belgian private sector partners that can contribute meaningfully to Ukraine’s recovery and reconstruction efforts and invite submitting parties to enter into further dialogue and collaboration to address voiced concerns.</w:t>
      </w:r>
      <w:r w:rsidRPr="009110B5">
        <w:rPr>
          <w:lang/>
        </w:rPr>
        <w:t> </w:t>
      </w:r>
    </w:p>
    <w:p w14:paraId="75F873D7" w14:textId="77777777" w:rsidR="009110B5" w:rsidRPr="009110B5" w:rsidRDefault="009110B5" w:rsidP="009110B5">
      <w:pPr>
        <w:rPr>
          <w:lang/>
        </w:rPr>
      </w:pPr>
      <w:r w:rsidRPr="009110B5">
        <w:rPr>
          <w:i/>
          <w:iCs/>
        </w:rPr>
        <w:t xml:space="preserve">Please note that this call is </w:t>
      </w:r>
      <w:r w:rsidRPr="009110B5">
        <w:rPr>
          <w:b/>
          <w:bCs/>
          <w:i/>
          <w:iCs/>
        </w:rPr>
        <w:t xml:space="preserve">non-binding </w:t>
      </w:r>
      <w:r w:rsidRPr="009110B5">
        <w:rPr>
          <w:i/>
          <w:iCs/>
        </w:rPr>
        <w:t>and support remains subject to existing support mechanisms, due diligence and availability of funds and eligibility to the criteria of other agencies. No direct grants are as such foreseen for submitting parties.</w:t>
      </w:r>
      <w:r w:rsidRPr="009110B5">
        <w:rPr>
          <w:lang/>
        </w:rPr>
        <w:t> </w:t>
      </w:r>
    </w:p>
    <w:p w14:paraId="5780EB3A" w14:textId="77777777" w:rsidR="009110B5" w:rsidRPr="009110B5" w:rsidRDefault="009110B5" w:rsidP="009110B5">
      <w:pPr>
        <w:rPr>
          <w:i/>
          <w:iCs/>
          <w:lang/>
        </w:rPr>
      </w:pPr>
      <w:r w:rsidRPr="009110B5">
        <w:rPr>
          <w:i/>
          <w:iCs/>
        </w:rPr>
        <w:t>We look forward to teaming up with Belgian innovators to build a greener, more resilient Ukraine.</w:t>
      </w:r>
      <w:r w:rsidRPr="009110B5">
        <w:rPr>
          <w:i/>
          <w:iCs/>
          <w:lang/>
        </w:rPr>
        <w:t> </w:t>
      </w:r>
    </w:p>
    <w:p w14:paraId="03064B4F" w14:textId="19444BDA" w:rsidR="009110B5" w:rsidRDefault="009110B5" w:rsidP="005E6B45">
      <w:pPr>
        <w:rPr>
          <w:rFonts w:ascii="Calibri" w:eastAsia="Times New Roman" w:hAnsi="Calibri"/>
          <w:b/>
          <w:color w:val="D81A1A"/>
          <w:sz w:val="28"/>
          <w:szCs w:val="24"/>
        </w:rPr>
      </w:pPr>
      <w:proofErr w:type="spellStart"/>
      <w:r w:rsidRPr="009110B5">
        <w:rPr>
          <w:rFonts w:ascii="Calibri" w:eastAsia="Times New Roman" w:hAnsi="Calibri"/>
          <w:b/>
          <w:bCs/>
          <w:color w:val="D81A1A"/>
          <w:sz w:val="28"/>
          <w:szCs w:val="24"/>
          <w:lang w:val="nl-NL"/>
        </w:rPr>
        <w:t>Section</w:t>
      </w:r>
      <w:proofErr w:type="spellEnd"/>
      <w:r w:rsidRPr="009110B5">
        <w:rPr>
          <w:rFonts w:ascii="Calibri" w:eastAsia="Times New Roman" w:hAnsi="Calibri"/>
          <w:b/>
          <w:bCs/>
          <w:color w:val="D81A1A"/>
          <w:sz w:val="28"/>
          <w:szCs w:val="24"/>
          <w:lang w:val="nl-NL"/>
        </w:rPr>
        <w:t xml:space="preserve"> 1: General Information</w:t>
      </w:r>
      <w:r w:rsidRPr="009110B5">
        <w:rPr>
          <w:rFonts w:ascii="Calibri" w:eastAsia="Times New Roman" w:hAnsi="Calibri"/>
          <w:b/>
          <w:color w:val="D81A1A"/>
          <w:sz w:val="28"/>
          <w:szCs w:val="24"/>
        </w:rPr>
        <w:t> </w:t>
      </w:r>
    </w:p>
    <w:p w14:paraId="66C558F8" w14:textId="77777777" w:rsidR="009110B5" w:rsidRPr="009110B5" w:rsidRDefault="009110B5" w:rsidP="009110B5">
      <w:pPr>
        <w:rPr>
          <w:lang/>
        </w:rPr>
      </w:pPr>
      <w:r w:rsidRPr="009110B5">
        <w:rPr>
          <w:b/>
          <w:bCs/>
          <w:lang w:val="nl-NL"/>
        </w:rPr>
        <w:t xml:space="preserve">Company name &amp; </w:t>
      </w:r>
      <w:proofErr w:type="spellStart"/>
      <w:r w:rsidRPr="009110B5">
        <w:rPr>
          <w:b/>
          <w:bCs/>
          <w:lang w:val="nl-NL"/>
        </w:rPr>
        <w:t>address</w:t>
      </w:r>
      <w:proofErr w:type="spellEnd"/>
      <w:r w:rsidRPr="009110B5">
        <w:rPr>
          <w:b/>
          <w:bCs/>
          <w:lang w:val="nl-NL"/>
        </w:rPr>
        <w:t>:</w:t>
      </w:r>
      <w:r w:rsidRPr="009110B5">
        <w:rPr>
          <w:lang/>
        </w:rPr>
        <w:t> </w:t>
      </w:r>
    </w:p>
    <w:p w14:paraId="3BF30287" w14:textId="77777777" w:rsidR="009110B5" w:rsidRPr="009110B5" w:rsidRDefault="009110B5" w:rsidP="009110B5">
      <w:pPr>
        <w:rPr>
          <w:lang/>
        </w:rPr>
      </w:pPr>
      <w:proofErr w:type="spellStart"/>
      <w:r w:rsidRPr="009110B5">
        <w:rPr>
          <w:b/>
          <w:bCs/>
          <w:lang w:val="nl-NL"/>
        </w:rPr>
        <w:t>Belgian</w:t>
      </w:r>
      <w:proofErr w:type="spellEnd"/>
      <w:r w:rsidRPr="009110B5">
        <w:rPr>
          <w:b/>
          <w:bCs/>
          <w:lang w:val="nl-NL"/>
        </w:rPr>
        <w:t xml:space="preserve"> VAT:</w:t>
      </w:r>
      <w:r w:rsidRPr="009110B5">
        <w:rPr>
          <w:lang/>
        </w:rPr>
        <w:t> </w:t>
      </w:r>
    </w:p>
    <w:p w14:paraId="74B4C61D" w14:textId="77777777" w:rsidR="009110B5" w:rsidRPr="009110B5" w:rsidRDefault="009110B5" w:rsidP="009110B5">
      <w:pPr>
        <w:rPr>
          <w:lang/>
        </w:rPr>
      </w:pPr>
      <w:r w:rsidRPr="009110B5">
        <w:rPr>
          <w:b/>
          <w:bCs/>
          <w:lang w:val="nl-NL"/>
        </w:rPr>
        <w:t>Legal form:</w:t>
      </w:r>
      <w:r w:rsidRPr="009110B5">
        <w:rPr>
          <w:lang/>
        </w:rPr>
        <w:t> </w:t>
      </w:r>
    </w:p>
    <w:p w14:paraId="562134E7" w14:textId="77777777" w:rsidR="009110B5" w:rsidRPr="009110B5" w:rsidRDefault="009110B5" w:rsidP="009110B5">
      <w:pPr>
        <w:rPr>
          <w:lang/>
        </w:rPr>
      </w:pPr>
      <w:r w:rsidRPr="009110B5">
        <w:rPr>
          <w:b/>
          <w:bCs/>
          <w:lang w:val="nl-NL"/>
        </w:rPr>
        <w:t>Website:</w:t>
      </w:r>
      <w:r w:rsidRPr="009110B5">
        <w:rPr>
          <w:lang/>
        </w:rPr>
        <w:t> </w:t>
      </w:r>
    </w:p>
    <w:p w14:paraId="52F77130" w14:textId="77777777" w:rsidR="009110B5" w:rsidRPr="009110B5" w:rsidRDefault="009110B5" w:rsidP="009110B5">
      <w:pPr>
        <w:rPr>
          <w:lang/>
        </w:rPr>
      </w:pPr>
      <w:r w:rsidRPr="00037CCD">
        <w:rPr>
          <w:b/>
          <w:bCs/>
          <w:lang w:val="fr-BE"/>
        </w:rPr>
        <w:t xml:space="preserve">Contact </w:t>
      </w:r>
      <w:proofErr w:type="spellStart"/>
      <w:r w:rsidRPr="00037CCD">
        <w:rPr>
          <w:b/>
          <w:bCs/>
          <w:lang w:val="fr-BE"/>
        </w:rPr>
        <w:t>person</w:t>
      </w:r>
      <w:proofErr w:type="spellEnd"/>
      <w:r w:rsidRPr="00037CCD">
        <w:rPr>
          <w:b/>
          <w:bCs/>
          <w:lang w:val="fr-BE"/>
        </w:rPr>
        <w:t>:</w:t>
      </w:r>
      <w:r w:rsidRPr="00037CCD">
        <w:rPr>
          <w:lang w:val="fr-BE"/>
        </w:rPr>
        <w:t xml:space="preserve"> Name, position, email, phone</w:t>
      </w:r>
      <w:r w:rsidRPr="009110B5">
        <w:rPr>
          <w:lang/>
        </w:rPr>
        <w:t> </w:t>
      </w:r>
    </w:p>
    <w:p w14:paraId="79BE0E28" w14:textId="432CF0AD" w:rsidR="009110B5" w:rsidRPr="009110B5" w:rsidRDefault="009110B5" w:rsidP="009110B5">
      <w:pPr>
        <w:rPr>
          <w:lang/>
        </w:rPr>
      </w:pPr>
      <w:r w:rsidRPr="009110B5">
        <w:rPr>
          <w:b/>
          <w:bCs/>
          <w:lang w:val="en-GB"/>
        </w:rPr>
        <w:t>If consortium/JV:</w:t>
      </w:r>
      <w:r w:rsidRPr="009110B5">
        <w:rPr>
          <w:lang w:val="en-GB"/>
        </w:rPr>
        <w:t xml:space="preserve"> List partners &amp; their roles</w:t>
      </w:r>
      <w:r w:rsidRPr="009110B5">
        <w:rPr>
          <w:noProof/>
          <w:lang/>
        </w:rPr>
        <w:drawing>
          <wp:inline distT="0" distB="0" distL="0" distR="0" wp14:anchorId="3B988F7C" wp14:editId="4DC96B79">
            <wp:extent cx="7620" cy="7620"/>
            <wp:effectExtent l="0" t="0" r="0" b="0"/>
            <wp:docPr id="890657621" name="Picture 2"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Vor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9110B5">
        <w:rPr>
          <w:lang/>
        </w:rPr>
        <w:t> </w:t>
      </w:r>
    </w:p>
    <w:p w14:paraId="34BB23A7" w14:textId="68ECFE41" w:rsidR="009110B5" w:rsidRDefault="009110B5" w:rsidP="009110B5">
      <w:pPr>
        <w:rPr>
          <w:rFonts w:ascii="Calibri" w:eastAsia="Times New Roman" w:hAnsi="Calibri"/>
          <w:b/>
          <w:color w:val="D81A1A"/>
          <w:sz w:val="28"/>
          <w:szCs w:val="24"/>
        </w:rPr>
      </w:pPr>
      <w:r w:rsidRPr="009110B5">
        <w:rPr>
          <w:rFonts w:ascii="Calibri" w:eastAsia="Times New Roman" w:hAnsi="Calibri"/>
          <w:b/>
          <w:bCs/>
          <w:color w:val="D81A1A"/>
          <w:sz w:val="28"/>
          <w:szCs w:val="24"/>
        </w:rPr>
        <w:t>Section 2: Business Idea and Investment Readiness</w:t>
      </w:r>
    </w:p>
    <w:p w14:paraId="4BC2B7EF" w14:textId="77777777" w:rsidR="009110B5" w:rsidRPr="009110B5" w:rsidRDefault="009110B5" w:rsidP="009110B5">
      <w:pPr>
        <w:numPr>
          <w:ilvl w:val="0"/>
          <w:numId w:val="8"/>
        </w:numPr>
        <w:tabs>
          <w:tab w:val="clear" w:pos="720"/>
          <w:tab w:val="num" w:pos="360"/>
        </w:tabs>
        <w:ind w:left="360"/>
        <w:rPr>
          <w:lang/>
        </w:rPr>
      </w:pPr>
      <w:proofErr w:type="spellStart"/>
      <w:r w:rsidRPr="009110B5">
        <w:rPr>
          <w:b/>
          <w:bCs/>
          <w:lang w:val="nl-NL"/>
        </w:rPr>
        <w:t>Introduction</w:t>
      </w:r>
      <w:proofErr w:type="spellEnd"/>
      <w:r w:rsidRPr="009110B5">
        <w:rPr>
          <w:b/>
          <w:bCs/>
          <w:lang w:val="nl-NL"/>
        </w:rPr>
        <w:t>: </w:t>
      </w:r>
      <w:r w:rsidRPr="009110B5">
        <w:rPr>
          <w:lang/>
        </w:rPr>
        <w:t> </w:t>
      </w:r>
    </w:p>
    <w:p w14:paraId="7DE9BB73" w14:textId="53768BAE" w:rsidR="009110B5" w:rsidRPr="009110B5" w:rsidRDefault="009110B5" w:rsidP="009110B5">
      <w:pPr>
        <w:rPr>
          <w:lang/>
        </w:rPr>
      </w:pPr>
      <w:r w:rsidRPr="009110B5">
        <w:rPr>
          <w:i/>
          <w:iCs/>
        </w:rPr>
        <w:t xml:space="preserve">[Briefly introduce the firm, joint venture or members of the consortium, its primary focus of business related to circular construction, energy efficiency and </w:t>
      </w:r>
      <w:proofErr w:type="spellStart"/>
      <w:r w:rsidRPr="009110B5">
        <w:rPr>
          <w:i/>
          <w:iCs/>
        </w:rPr>
        <w:t>decarbonisation</w:t>
      </w:r>
      <w:proofErr w:type="spellEnd"/>
      <w:r w:rsidRPr="009110B5">
        <w:rPr>
          <w:i/>
          <w:iCs/>
        </w:rPr>
        <w:t>.]</w:t>
      </w:r>
      <w:r w:rsidRPr="009110B5">
        <w:rPr>
          <w:lang/>
        </w:rPr>
        <w:t> </w:t>
      </w:r>
    </w:p>
    <w:p w14:paraId="28FE833A" w14:textId="77777777" w:rsidR="009110B5" w:rsidRDefault="009110B5" w:rsidP="009110B5">
      <w:pPr>
        <w:numPr>
          <w:ilvl w:val="0"/>
          <w:numId w:val="9"/>
        </w:numPr>
        <w:tabs>
          <w:tab w:val="clear" w:pos="720"/>
          <w:tab w:val="num" w:pos="360"/>
        </w:tabs>
        <w:ind w:left="360"/>
        <w:rPr>
          <w:lang/>
        </w:rPr>
      </w:pPr>
      <w:r w:rsidRPr="009110B5">
        <w:rPr>
          <w:b/>
          <w:bCs/>
          <w:lang w:val="en-GB"/>
        </w:rPr>
        <w:t>Outline of Business Idea and Investment Ambition:</w:t>
      </w:r>
      <w:r w:rsidRPr="009110B5">
        <w:rPr>
          <w:lang/>
        </w:rPr>
        <w:t> </w:t>
      </w:r>
    </w:p>
    <w:p w14:paraId="602FABA0" w14:textId="1D60B250" w:rsidR="009110B5" w:rsidRPr="009110B5" w:rsidRDefault="009110B5" w:rsidP="14A4233B">
      <w:r w:rsidRPr="14A4233B">
        <w:rPr>
          <w:i/>
          <w:iCs/>
          <w:lang w:val="en-GB"/>
        </w:rPr>
        <w:t>[Provide a high-level summary of your business idea, including the project’s background and context and how your engagement would contribute to Ukraine’s recovery]</w:t>
      </w:r>
      <w:r w:rsidRPr="14A4233B">
        <w:t> </w:t>
      </w:r>
    </w:p>
    <w:p w14:paraId="1FD7FB95" w14:textId="77777777" w:rsidR="009110B5" w:rsidRPr="009110B5" w:rsidRDefault="009110B5" w:rsidP="009110B5">
      <w:pPr>
        <w:numPr>
          <w:ilvl w:val="0"/>
          <w:numId w:val="10"/>
        </w:numPr>
        <w:tabs>
          <w:tab w:val="clear" w:pos="720"/>
          <w:tab w:val="num" w:pos="360"/>
        </w:tabs>
        <w:ind w:left="360"/>
        <w:rPr>
          <w:lang/>
        </w:rPr>
      </w:pPr>
      <w:proofErr w:type="spellStart"/>
      <w:r w:rsidRPr="009110B5">
        <w:rPr>
          <w:b/>
          <w:bCs/>
          <w:lang w:val="nl-NL"/>
        </w:rPr>
        <w:t>Operational</w:t>
      </w:r>
      <w:proofErr w:type="spellEnd"/>
      <w:r w:rsidRPr="009110B5">
        <w:rPr>
          <w:b/>
          <w:bCs/>
          <w:lang w:val="nl-NL"/>
        </w:rPr>
        <w:t xml:space="preserve"> </w:t>
      </w:r>
      <w:proofErr w:type="spellStart"/>
      <w:r w:rsidRPr="009110B5">
        <w:rPr>
          <w:b/>
          <w:bCs/>
          <w:lang w:val="nl-NL"/>
        </w:rPr>
        <w:t>Description</w:t>
      </w:r>
      <w:proofErr w:type="spellEnd"/>
      <w:r w:rsidRPr="009110B5">
        <w:rPr>
          <w:lang/>
        </w:rPr>
        <w:t> </w:t>
      </w:r>
    </w:p>
    <w:p w14:paraId="67AD3D3B" w14:textId="4B20AD33" w:rsidR="009110B5" w:rsidRPr="009110B5" w:rsidRDefault="009110B5" w:rsidP="009110B5">
      <w:pPr>
        <w:rPr>
          <w:lang/>
        </w:rPr>
      </w:pPr>
      <w:r w:rsidRPr="009110B5">
        <w:rPr>
          <w:i/>
          <w:iCs/>
          <w:lang w:val="en-IE"/>
        </w:rPr>
        <w:t>[Describe where the activity would be situated in the larger value chain, including relevant aspects on the envisaged production process, supply chain management, and key operational functions, local partnerships, etc]</w:t>
      </w:r>
      <w:r w:rsidRPr="009110B5">
        <w:rPr>
          <w:lang/>
        </w:rPr>
        <w:t> </w:t>
      </w:r>
    </w:p>
    <w:p w14:paraId="7C12F9BD" w14:textId="77777777" w:rsidR="009110B5" w:rsidRPr="009110B5" w:rsidRDefault="009110B5" w:rsidP="009110B5">
      <w:pPr>
        <w:numPr>
          <w:ilvl w:val="0"/>
          <w:numId w:val="11"/>
        </w:numPr>
        <w:tabs>
          <w:tab w:val="clear" w:pos="720"/>
          <w:tab w:val="num" w:pos="360"/>
        </w:tabs>
        <w:ind w:left="360"/>
        <w:rPr>
          <w:lang/>
        </w:rPr>
      </w:pPr>
      <w:r w:rsidRPr="009110B5">
        <w:rPr>
          <w:b/>
          <w:bCs/>
          <w:i/>
          <w:iCs/>
          <w:lang w:val="en-IE"/>
        </w:rPr>
        <w:t>Experience in Ukraine (if any):</w:t>
      </w:r>
      <w:r w:rsidRPr="009110B5">
        <w:rPr>
          <w:lang/>
        </w:rPr>
        <w:t> </w:t>
      </w:r>
    </w:p>
    <w:p w14:paraId="4F875610" w14:textId="2E1FA61D" w:rsidR="009110B5" w:rsidRPr="009110B5" w:rsidRDefault="009110B5" w:rsidP="009110B5">
      <w:pPr>
        <w:ind w:left="-360" w:firstLine="360"/>
        <w:rPr>
          <w:lang/>
        </w:rPr>
      </w:pPr>
      <w:r w:rsidRPr="009110B5">
        <w:rPr>
          <w:i/>
          <w:iCs/>
          <w:lang w:val="en-IE"/>
        </w:rPr>
        <w:t xml:space="preserve">[Describe </w:t>
      </w:r>
      <w:r>
        <w:rPr>
          <w:i/>
          <w:iCs/>
          <w:lang w:val="en-IE"/>
        </w:rPr>
        <w:t xml:space="preserve">any </w:t>
      </w:r>
      <w:r w:rsidRPr="009110B5">
        <w:rPr>
          <w:i/>
          <w:iCs/>
          <w:lang w:val="en-IE"/>
        </w:rPr>
        <w:t>previous experience in Ukraine, if applicable]</w:t>
      </w:r>
      <w:r w:rsidRPr="009110B5">
        <w:rPr>
          <w:lang/>
        </w:rPr>
        <w:t> </w:t>
      </w:r>
    </w:p>
    <w:p w14:paraId="15FD83F3" w14:textId="77777777" w:rsidR="009110B5" w:rsidRPr="009110B5" w:rsidRDefault="009110B5" w:rsidP="009110B5">
      <w:pPr>
        <w:numPr>
          <w:ilvl w:val="0"/>
          <w:numId w:val="12"/>
        </w:numPr>
        <w:tabs>
          <w:tab w:val="clear" w:pos="720"/>
          <w:tab w:val="num" w:pos="360"/>
        </w:tabs>
        <w:ind w:left="360"/>
        <w:rPr>
          <w:lang/>
        </w:rPr>
      </w:pPr>
      <w:r w:rsidRPr="009110B5">
        <w:rPr>
          <w:b/>
          <w:bCs/>
          <w:lang w:val="nl-NL"/>
        </w:rPr>
        <w:t xml:space="preserve">Project Stage </w:t>
      </w:r>
      <w:proofErr w:type="spellStart"/>
      <w:r w:rsidRPr="009110B5">
        <w:rPr>
          <w:b/>
          <w:bCs/>
          <w:lang w:val="nl-NL"/>
        </w:rPr>
        <w:t>and</w:t>
      </w:r>
      <w:proofErr w:type="spellEnd"/>
      <w:r w:rsidRPr="009110B5">
        <w:rPr>
          <w:b/>
          <w:bCs/>
          <w:lang w:val="nl-NL"/>
        </w:rPr>
        <w:t xml:space="preserve"> Timeline:</w:t>
      </w:r>
      <w:r w:rsidRPr="009110B5">
        <w:rPr>
          <w:lang/>
        </w:rPr>
        <w:t> </w:t>
      </w:r>
    </w:p>
    <w:p w14:paraId="7D452082" w14:textId="0F345F69" w:rsidR="009110B5" w:rsidRPr="009110B5" w:rsidRDefault="009110B5" w:rsidP="009110B5">
      <w:pPr>
        <w:rPr>
          <w:lang/>
        </w:rPr>
      </w:pPr>
      <w:r w:rsidRPr="009110B5">
        <w:rPr>
          <w:i/>
          <w:iCs/>
          <w:lang w:val="en-IE"/>
        </w:rPr>
        <w:t>[Please describe the maturity of the project conceptualisation and envisaged milestones or timeline, if known]</w:t>
      </w:r>
      <w:r w:rsidRPr="009110B5">
        <w:rPr>
          <w:lang/>
        </w:rPr>
        <w:t> </w:t>
      </w:r>
    </w:p>
    <w:p w14:paraId="2999EF8F" w14:textId="77777777" w:rsidR="009110B5" w:rsidRDefault="009110B5" w:rsidP="009110B5">
      <w:pPr>
        <w:numPr>
          <w:ilvl w:val="0"/>
          <w:numId w:val="13"/>
        </w:numPr>
        <w:tabs>
          <w:tab w:val="clear" w:pos="720"/>
          <w:tab w:val="num" w:pos="360"/>
        </w:tabs>
        <w:ind w:left="360"/>
        <w:rPr>
          <w:lang/>
        </w:rPr>
      </w:pPr>
      <w:r w:rsidRPr="009110B5">
        <w:rPr>
          <w:b/>
          <w:bCs/>
        </w:rPr>
        <w:t>Risk Assessment and Mitigation Measures:</w:t>
      </w:r>
      <w:r w:rsidRPr="009110B5">
        <w:rPr>
          <w:lang/>
        </w:rPr>
        <w:t> </w:t>
      </w:r>
    </w:p>
    <w:p w14:paraId="71543ECF" w14:textId="2A2B6F14" w:rsidR="009110B5" w:rsidRDefault="009110B5" w:rsidP="009110B5">
      <w:pPr>
        <w:rPr>
          <w:lang/>
        </w:rPr>
      </w:pPr>
      <w:r w:rsidRPr="009110B5">
        <w:rPr>
          <w:i/>
          <w:iCs/>
        </w:rPr>
        <w:t xml:space="preserve">[Describe key </w:t>
      </w:r>
      <w:r w:rsidRPr="009110B5">
        <w:rPr>
          <w:i/>
          <w:iCs/>
          <w:lang w:val="en-IE"/>
        </w:rPr>
        <w:t>geopolitical, operational, financial, supply-chain and environmental risks and intended mitigation measures that your think Team Belgium shoul</w:t>
      </w:r>
      <w:r>
        <w:rPr>
          <w:i/>
          <w:iCs/>
          <w:lang w:val="en-IE"/>
        </w:rPr>
        <w:t>d</w:t>
      </w:r>
      <w:r w:rsidRPr="009110B5">
        <w:rPr>
          <w:i/>
          <w:iCs/>
          <w:lang w:val="en-IE"/>
        </w:rPr>
        <w:t xml:space="preserve"> be aware of]</w:t>
      </w:r>
      <w:r w:rsidRPr="009110B5">
        <w:rPr>
          <w:lang/>
        </w:rPr>
        <w:t> </w:t>
      </w:r>
    </w:p>
    <w:p w14:paraId="3BE32777" w14:textId="77777777" w:rsidR="009110B5" w:rsidRPr="009110B5" w:rsidRDefault="009110B5" w:rsidP="009110B5">
      <w:pPr>
        <w:rPr>
          <w:lang/>
        </w:rPr>
      </w:pPr>
    </w:p>
    <w:p w14:paraId="7C6EBEF9" w14:textId="01D6E80C" w:rsidR="009110B5" w:rsidRPr="009110B5" w:rsidRDefault="009110B5" w:rsidP="005E6B45">
      <w:pPr>
        <w:rPr>
          <w:rFonts w:ascii="Calibri" w:eastAsia="Times New Roman" w:hAnsi="Calibri"/>
          <w:b/>
          <w:bCs/>
          <w:color w:val="D81A1A"/>
          <w:sz w:val="28"/>
          <w:szCs w:val="24"/>
        </w:rPr>
      </w:pPr>
      <w:r w:rsidRPr="009110B5">
        <w:rPr>
          <w:rFonts w:ascii="Calibri" w:eastAsia="Times New Roman" w:hAnsi="Calibri"/>
          <w:b/>
          <w:bCs/>
          <w:color w:val="D81A1A"/>
          <w:sz w:val="28"/>
          <w:szCs w:val="24"/>
        </w:rPr>
        <w:t>Section 3: Strategic Fit and Impact </w:t>
      </w:r>
    </w:p>
    <w:p w14:paraId="1CE043B5" w14:textId="77777777" w:rsidR="009110B5" w:rsidRPr="009110B5" w:rsidRDefault="009110B5" w:rsidP="006B6F00">
      <w:pPr>
        <w:numPr>
          <w:ilvl w:val="0"/>
          <w:numId w:val="14"/>
        </w:numPr>
        <w:tabs>
          <w:tab w:val="clear" w:pos="720"/>
          <w:tab w:val="num" w:pos="360"/>
        </w:tabs>
        <w:ind w:left="360"/>
        <w:rPr>
          <w:lang/>
        </w:rPr>
      </w:pPr>
      <w:r w:rsidRPr="009110B5">
        <w:rPr>
          <w:b/>
          <w:bCs/>
        </w:rPr>
        <w:t>Strategic Fit and Catalytic Potential</w:t>
      </w:r>
      <w:r w:rsidRPr="009110B5">
        <w:rPr>
          <w:lang/>
        </w:rPr>
        <w:t> </w:t>
      </w:r>
    </w:p>
    <w:p w14:paraId="62922C07" w14:textId="77777777" w:rsidR="009110B5" w:rsidRPr="009110B5" w:rsidRDefault="009110B5" w:rsidP="006B6F00">
      <w:pPr>
        <w:rPr>
          <w:lang/>
        </w:rPr>
      </w:pPr>
      <w:r w:rsidRPr="009110B5">
        <w:rPr>
          <w:i/>
          <w:iCs/>
          <w:lang w:val="en-IE"/>
        </w:rPr>
        <w:t>[</w:t>
      </w:r>
      <w:r w:rsidRPr="009110B5">
        <w:rPr>
          <w:i/>
          <w:iCs/>
        </w:rPr>
        <w:t xml:space="preserve">Describe the added value of the proposed project to </w:t>
      </w:r>
      <w:r w:rsidRPr="009110B5">
        <w:rPr>
          <w:i/>
          <w:iCs/>
          <w:lang w:val="en-GB"/>
        </w:rPr>
        <w:t>rebuilding today, decarbonising tomorrow and aligning with EU standards for the long term in Ukraine. Please highlight where</w:t>
      </w:r>
      <w:r w:rsidRPr="009110B5">
        <w:rPr>
          <w:i/>
          <w:iCs/>
        </w:rPr>
        <w:t xml:space="preserve"> process innovations, financial structuring and implementation model can have a catalytic effect on local green reconstruction efforts.</w:t>
      </w:r>
      <w:r w:rsidRPr="009110B5">
        <w:rPr>
          <w:i/>
          <w:iCs/>
          <w:lang w:val="en-IE"/>
        </w:rPr>
        <w:t>]</w:t>
      </w:r>
      <w:r w:rsidRPr="009110B5">
        <w:rPr>
          <w:lang/>
        </w:rPr>
        <w:t> </w:t>
      </w:r>
    </w:p>
    <w:p w14:paraId="1CAFE801" w14:textId="77777777" w:rsidR="009110B5" w:rsidRPr="009110B5" w:rsidRDefault="009110B5" w:rsidP="006B6F00">
      <w:pPr>
        <w:numPr>
          <w:ilvl w:val="0"/>
          <w:numId w:val="15"/>
        </w:numPr>
        <w:tabs>
          <w:tab w:val="clear" w:pos="720"/>
          <w:tab w:val="num" w:pos="360"/>
        </w:tabs>
        <w:ind w:left="360"/>
        <w:rPr>
          <w:lang/>
        </w:rPr>
      </w:pPr>
      <w:r w:rsidRPr="009110B5">
        <w:rPr>
          <w:b/>
          <w:bCs/>
        </w:rPr>
        <w:t>Project’s expected impact</w:t>
      </w:r>
      <w:r w:rsidRPr="009110B5">
        <w:rPr>
          <w:lang/>
        </w:rPr>
        <w:t> </w:t>
      </w:r>
    </w:p>
    <w:p w14:paraId="23643193" w14:textId="6DC8A103" w:rsidR="009110B5" w:rsidRPr="009110B5" w:rsidRDefault="009110B5" w:rsidP="006B6F00">
      <w:pPr>
        <w:rPr>
          <w:lang/>
        </w:rPr>
      </w:pPr>
      <w:r w:rsidRPr="009110B5">
        <w:rPr>
          <w:i/>
          <w:iCs/>
          <w:lang w:val="en-IE"/>
        </w:rPr>
        <w:t>[Describe the expected impact of the project on local added value creation, social and environmental impact, economic growth enabling features etc</w:t>
      </w:r>
      <w:r>
        <w:rPr>
          <w:i/>
          <w:iCs/>
          <w:lang w:val="en-IE"/>
        </w:rPr>
        <w:t>. Quantify where possible.</w:t>
      </w:r>
      <w:r w:rsidRPr="009110B5">
        <w:rPr>
          <w:i/>
          <w:iCs/>
          <w:lang w:val="en-IE"/>
        </w:rPr>
        <w:t>]</w:t>
      </w:r>
      <w:r w:rsidRPr="009110B5">
        <w:rPr>
          <w:lang/>
        </w:rPr>
        <w:t> </w:t>
      </w:r>
    </w:p>
    <w:p w14:paraId="55CEAB9E" w14:textId="77777777" w:rsidR="009110B5" w:rsidRPr="009110B5" w:rsidRDefault="009110B5" w:rsidP="009110B5">
      <w:pPr>
        <w:rPr>
          <w:rFonts w:ascii="Calibri" w:eastAsia="Times New Roman" w:hAnsi="Calibri"/>
          <w:b/>
          <w:bCs/>
          <w:color w:val="D81A1A"/>
          <w:sz w:val="28"/>
          <w:szCs w:val="24"/>
        </w:rPr>
      </w:pPr>
      <w:r w:rsidRPr="009110B5">
        <w:rPr>
          <w:rFonts w:ascii="Calibri" w:eastAsia="Times New Roman" w:hAnsi="Calibri"/>
          <w:b/>
          <w:bCs/>
          <w:color w:val="D81A1A"/>
          <w:sz w:val="28"/>
          <w:szCs w:val="24"/>
        </w:rPr>
        <w:t>Section 4: Needs and proposed activities or actions </w:t>
      </w:r>
    </w:p>
    <w:p w14:paraId="749AB6B8" w14:textId="77777777" w:rsidR="009110B5" w:rsidRPr="009110B5" w:rsidRDefault="009110B5" w:rsidP="006B6F00">
      <w:pPr>
        <w:numPr>
          <w:ilvl w:val="0"/>
          <w:numId w:val="16"/>
        </w:numPr>
        <w:tabs>
          <w:tab w:val="clear" w:pos="720"/>
          <w:tab w:val="num" w:pos="360"/>
        </w:tabs>
        <w:ind w:left="360"/>
        <w:rPr>
          <w:lang/>
        </w:rPr>
      </w:pPr>
      <w:r w:rsidRPr="009110B5">
        <w:rPr>
          <w:b/>
          <w:bCs/>
          <w:lang w:val="nl-NL"/>
        </w:rPr>
        <w:t xml:space="preserve">Bottlenecks </w:t>
      </w:r>
      <w:proofErr w:type="spellStart"/>
      <w:r w:rsidRPr="009110B5">
        <w:rPr>
          <w:b/>
          <w:bCs/>
          <w:lang w:val="nl-NL"/>
        </w:rPr>
        <w:t>and</w:t>
      </w:r>
      <w:proofErr w:type="spellEnd"/>
      <w:r w:rsidRPr="009110B5">
        <w:rPr>
          <w:b/>
          <w:bCs/>
          <w:lang w:val="nl-NL"/>
        </w:rPr>
        <w:t xml:space="preserve"> </w:t>
      </w:r>
      <w:proofErr w:type="spellStart"/>
      <w:r w:rsidRPr="009110B5">
        <w:rPr>
          <w:b/>
          <w:bCs/>
          <w:lang w:val="nl-NL"/>
        </w:rPr>
        <w:t>Needs</w:t>
      </w:r>
      <w:proofErr w:type="spellEnd"/>
      <w:r w:rsidRPr="009110B5">
        <w:rPr>
          <w:b/>
          <w:bCs/>
          <w:lang w:val="nl-NL"/>
        </w:rPr>
        <w:t>:</w:t>
      </w:r>
      <w:r w:rsidRPr="009110B5">
        <w:rPr>
          <w:lang w:val="nl-NL"/>
        </w:rPr>
        <w:t> </w:t>
      </w:r>
      <w:r w:rsidRPr="009110B5">
        <w:rPr>
          <w:lang/>
        </w:rPr>
        <w:t> </w:t>
      </w:r>
    </w:p>
    <w:p w14:paraId="0D021BDE" w14:textId="1CA85F69" w:rsidR="009110B5" w:rsidRPr="009110B5" w:rsidRDefault="009110B5" w:rsidP="006B6F00">
      <w:pPr>
        <w:rPr>
          <w:lang/>
        </w:rPr>
      </w:pPr>
      <w:r w:rsidRPr="009110B5">
        <w:rPr>
          <w:i/>
          <w:iCs/>
        </w:rPr>
        <w:t>[Outline key bottlenecks (finance, risk cover, regulatory, technical, skills, supply chain, other...) to unlock or upscale your engagement in Ukraine.]</w:t>
      </w:r>
      <w:r w:rsidRPr="009110B5">
        <w:rPr>
          <w:lang/>
        </w:rPr>
        <w:t> </w:t>
      </w:r>
    </w:p>
    <w:p w14:paraId="24F3CF38" w14:textId="77777777" w:rsidR="009110B5" w:rsidRPr="009110B5" w:rsidRDefault="009110B5" w:rsidP="006B6F00">
      <w:pPr>
        <w:numPr>
          <w:ilvl w:val="0"/>
          <w:numId w:val="17"/>
        </w:numPr>
        <w:ind w:left="360"/>
        <w:rPr>
          <w:lang/>
        </w:rPr>
      </w:pPr>
      <w:r w:rsidRPr="009110B5">
        <w:t xml:space="preserve">What type of </w:t>
      </w:r>
      <w:r w:rsidRPr="009110B5">
        <w:rPr>
          <w:b/>
          <w:bCs/>
        </w:rPr>
        <w:t>Team Belgium support</w:t>
      </w:r>
      <w:r w:rsidRPr="009110B5">
        <w:t xml:space="preserve"> could unlock or scale your engagement:</w:t>
      </w:r>
      <w:r w:rsidRPr="009110B5">
        <w:rPr>
          <w:lang/>
        </w:rPr>
        <w:t> </w:t>
      </w:r>
    </w:p>
    <w:p w14:paraId="38615A55" w14:textId="77777777" w:rsidR="009110B5" w:rsidRPr="009110B5" w:rsidRDefault="009110B5" w:rsidP="006B6F00">
      <w:pPr>
        <w:numPr>
          <w:ilvl w:val="0"/>
          <w:numId w:val="28"/>
        </w:numPr>
        <w:ind w:left="720"/>
        <w:rPr>
          <w:lang/>
        </w:rPr>
      </w:pPr>
      <w:r w:rsidRPr="009110B5">
        <w:t>Match-making &amp; business desk</w:t>
      </w:r>
      <w:r w:rsidRPr="009110B5">
        <w:rPr>
          <w:lang/>
        </w:rPr>
        <w:t> </w:t>
      </w:r>
    </w:p>
    <w:p w14:paraId="09D33132" w14:textId="77777777" w:rsidR="009110B5" w:rsidRPr="009110B5" w:rsidRDefault="009110B5" w:rsidP="006B6F00">
      <w:pPr>
        <w:numPr>
          <w:ilvl w:val="0"/>
          <w:numId w:val="28"/>
        </w:numPr>
        <w:ind w:left="720"/>
        <w:rPr>
          <w:lang/>
        </w:rPr>
      </w:pPr>
      <w:r w:rsidRPr="009110B5">
        <w:t>Policy dialogue &amp; regulatory assistance</w:t>
      </w:r>
      <w:r w:rsidRPr="009110B5">
        <w:rPr>
          <w:lang/>
        </w:rPr>
        <w:t> </w:t>
      </w:r>
    </w:p>
    <w:p w14:paraId="0612F521" w14:textId="77777777" w:rsidR="009110B5" w:rsidRPr="009110B5" w:rsidRDefault="009110B5" w:rsidP="006B6F00">
      <w:pPr>
        <w:numPr>
          <w:ilvl w:val="0"/>
          <w:numId w:val="28"/>
        </w:numPr>
        <w:ind w:left="720"/>
        <w:rPr>
          <w:lang/>
        </w:rPr>
      </w:pPr>
      <w:r w:rsidRPr="009110B5">
        <w:t>De-risking &amp; finance routing</w:t>
      </w:r>
      <w:r w:rsidRPr="009110B5">
        <w:rPr>
          <w:lang/>
        </w:rPr>
        <w:t> </w:t>
      </w:r>
    </w:p>
    <w:p w14:paraId="20529BAD" w14:textId="77777777" w:rsidR="009110B5" w:rsidRPr="009110B5" w:rsidRDefault="009110B5" w:rsidP="006B6F00">
      <w:pPr>
        <w:numPr>
          <w:ilvl w:val="0"/>
          <w:numId w:val="28"/>
        </w:numPr>
        <w:ind w:left="720"/>
        <w:rPr>
          <w:lang/>
        </w:rPr>
      </w:pPr>
      <w:r w:rsidRPr="009110B5">
        <w:t>Technical coaching</w:t>
      </w:r>
      <w:r w:rsidRPr="009110B5">
        <w:rPr>
          <w:lang/>
        </w:rPr>
        <w:t> </w:t>
      </w:r>
    </w:p>
    <w:p w14:paraId="1C2B0787" w14:textId="77777777" w:rsidR="009110B5" w:rsidRPr="009110B5" w:rsidRDefault="009110B5" w:rsidP="006B6F00">
      <w:pPr>
        <w:numPr>
          <w:ilvl w:val="0"/>
          <w:numId w:val="28"/>
        </w:numPr>
        <w:ind w:left="720"/>
        <w:rPr>
          <w:lang/>
        </w:rPr>
      </w:pPr>
      <w:r w:rsidRPr="009110B5">
        <w:t>Technology &amp; market integration</w:t>
      </w:r>
      <w:r w:rsidRPr="009110B5">
        <w:rPr>
          <w:lang/>
        </w:rPr>
        <w:t> </w:t>
      </w:r>
    </w:p>
    <w:p w14:paraId="39CC8B0D" w14:textId="77777777" w:rsidR="009110B5" w:rsidRPr="009110B5" w:rsidRDefault="009110B5" w:rsidP="006B6F00">
      <w:pPr>
        <w:numPr>
          <w:ilvl w:val="0"/>
          <w:numId w:val="28"/>
        </w:numPr>
        <w:ind w:left="720"/>
        <w:rPr>
          <w:lang/>
        </w:rPr>
      </w:pPr>
      <w:r w:rsidRPr="009110B5">
        <w:t>Workforce &amp; value-chain development</w:t>
      </w:r>
      <w:r w:rsidRPr="009110B5">
        <w:rPr>
          <w:lang/>
        </w:rPr>
        <w:t> </w:t>
      </w:r>
    </w:p>
    <w:p w14:paraId="3CAEF1B7" w14:textId="571F20DF" w:rsidR="009110B5" w:rsidRPr="009110B5" w:rsidRDefault="009110B5" w:rsidP="006B6F00">
      <w:pPr>
        <w:ind w:left="-360"/>
        <w:rPr>
          <w:lang/>
        </w:rPr>
      </w:pPr>
      <w:r w:rsidRPr="009110B5">
        <w:rPr>
          <w:lang/>
        </w:rPr>
        <w:t> </w:t>
      </w:r>
    </w:p>
    <w:p w14:paraId="1E7BD2B9" w14:textId="77777777" w:rsidR="009110B5" w:rsidRPr="009110B5" w:rsidRDefault="009110B5" w:rsidP="006B6F00">
      <w:pPr>
        <w:numPr>
          <w:ilvl w:val="0"/>
          <w:numId w:val="24"/>
        </w:numPr>
        <w:ind w:left="360"/>
        <w:rPr>
          <w:lang/>
        </w:rPr>
      </w:pPr>
      <w:r w:rsidRPr="009110B5">
        <w:rPr>
          <w:b/>
          <w:bCs/>
        </w:rPr>
        <w:t>Suggested interventions, activities or actions:</w:t>
      </w:r>
      <w:r w:rsidRPr="009110B5">
        <w:rPr>
          <w:lang/>
        </w:rPr>
        <w:t> </w:t>
      </w:r>
    </w:p>
    <w:p w14:paraId="020BB323" w14:textId="5F144F3B" w:rsidR="009110B5" w:rsidRPr="009110B5" w:rsidRDefault="009110B5" w:rsidP="006B6F00">
      <w:pPr>
        <w:ind w:left="-360" w:firstLine="360"/>
        <w:rPr>
          <w:lang/>
        </w:rPr>
      </w:pPr>
      <w:r w:rsidRPr="009110B5">
        <w:rPr>
          <w:i/>
          <w:iCs/>
        </w:rPr>
        <w:t>[Explain which complementary interventions, activities or actions could make a difference</w:t>
      </w:r>
      <w:r w:rsidRPr="009110B5">
        <w:t>.</w:t>
      </w:r>
      <w:r w:rsidRPr="009110B5">
        <w:rPr>
          <w:i/>
          <w:iCs/>
        </w:rPr>
        <w:t>]</w:t>
      </w:r>
      <w:r w:rsidRPr="009110B5">
        <w:rPr>
          <w:lang/>
        </w:rPr>
        <w:t> </w:t>
      </w:r>
    </w:p>
    <w:p w14:paraId="145C4EB0" w14:textId="77777777" w:rsidR="006B6F00" w:rsidRDefault="009110B5" w:rsidP="006B6F00">
      <w:pPr>
        <w:numPr>
          <w:ilvl w:val="0"/>
          <w:numId w:val="25"/>
        </w:numPr>
        <w:ind w:left="360"/>
        <w:rPr>
          <w:lang/>
        </w:rPr>
      </w:pPr>
      <w:r w:rsidRPr="009110B5">
        <w:rPr>
          <w:b/>
          <w:bCs/>
          <w:lang w:val="en-GB"/>
        </w:rPr>
        <w:t> Engagement with Other Belgian Actors:</w:t>
      </w:r>
      <w:r w:rsidRPr="009110B5">
        <w:rPr>
          <w:lang/>
        </w:rPr>
        <w:t> </w:t>
      </w:r>
    </w:p>
    <w:p w14:paraId="15E3EA95" w14:textId="41E54A33" w:rsidR="009110B5" w:rsidRPr="009110B5" w:rsidRDefault="009110B5" w:rsidP="006B6F00">
      <w:pPr>
        <w:rPr>
          <w:lang/>
        </w:rPr>
      </w:pPr>
      <w:r w:rsidRPr="009110B5">
        <w:rPr>
          <w:lang w:val="en-GB"/>
        </w:rPr>
        <w:t xml:space="preserve">Has your company already sought or received support, advice, or partnership opportunities from other Belgian actors involved in Ukraine's recovery efforts (e.g., Flanders Investment &amp; Trade, Wallonia Export-Investment Agency, </w:t>
      </w:r>
      <w:proofErr w:type="spellStart"/>
      <w:proofErr w:type="gramStart"/>
      <w:r w:rsidRPr="009110B5">
        <w:rPr>
          <w:lang w:val="en-GB"/>
        </w:rPr>
        <w:t>hub.brussels</w:t>
      </w:r>
      <w:proofErr w:type="spellEnd"/>
      <w:proofErr w:type="gramEnd"/>
      <w:r w:rsidRPr="009110B5">
        <w:rPr>
          <w:lang w:val="en-GB"/>
        </w:rPr>
        <w:t xml:space="preserve">, </w:t>
      </w:r>
      <w:proofErr w:type="spellStart"/>
      <w:r w:rsidRPr="009110B5">
        <w:rPr>
          <w:lang w:val="en-GB"/>
        </w:rPr>
        <w:t>Finexpo</w:t>
      </w:r>
      <w:proofErr w:type="spellEnd"/>
      <w:r w:rsidRPr="009110B5">
        <w:rPr>
          <w:lang w:val="en-GB"/>
        </w:rPr>
        <w:t xml:space="preserve">, BIO-Invest, </w:t>
      </w:r>
      <w:proofErr w:type="spellStart"/>
      <w:r w:rsidRPr="009110B5">
        <w:rPr>
          <w:lang w:val="en-GB"/>
        </w:rPr>
        <w:t>Credendo</w:t>
      </w:r>
      <w:proofErr w:type="spellEnd"/>
      <w:r w:rsidRPr="009110B5">
        <w:rPr>
          <w:lang w:val="en-GB"/>
        </w:rPr>
        <w:t>, SFPIM, or others)?</w:t>
      </w:r>
      <w:r w:rsidRPr="009110B5">
        <w:rPr>
          <w:lang/>
        </w:rPr>
        <w:t> </w:t>
      </w:r>
    </w:p>
    <w:p w14:paraId="35B8CFAC" w14:textId="18B9FE7C" w:rsidR="009110B5" w:rsidRPr="009110B5" w:rsidRDefault="009110B5" w:rsidP="006B6F00">
      <w:pPr>
        <w:rPr>
          <w:lang/>
        </w:rPr>
      </w:pPr>
      <w:r w:rsidRPr="009110B5">
        <w:rPr>
          <w:rFonts w:ascii="Segoe UI Symbol" w:hAnsi="Segoe UI Symbol" w:cs="Segoe UI Symbol"/>
        </w:rPr>
        <w:t>☐</w:t>
      </w:r>
      <w:r w:rsidRPr="009110B5">
        <w:t xml:space="preserve"> Yes</w:t>
      </w:r>
      <w:r w:rsidRPr="009110B5">
        <w:rPr>
          <w:lang/>
        </w:rPr>
        <w:t> </w:t>
      </w:r>
      <w:r w:rsidRPr="009110B5">
        <w:rPr>
          <w:lang/>
        </w:rPr>
        <w:br/>
      </w:r>
      <w:r w:rsidRPr="009110B5">
        <w:rPr>
          <w:rFonts w:ascii="Segoe UI Symbol" w:hAnsi="Segoe UI Symbol" w:cs="Segoe UI Symbol"/>
        </w:rPr>
        <w:t>☐</w:t>
      </w:r>
      <w:r w:rsidRPr="009110B5">
        <w:t xml:space="preserve"> No</w:t>
      </w:r>
      <w:r w:rsidRPr="009110B5">
        <w:rPr>
          <w:lang/>
        </w:rPr>
        <w:t> </w:t>
      </w:r>
    </w:p>
    <w:p w14:paraId="0E03C251" w14:textId="77777777" w:rsidR="009110B5" w:rsidRPr="009110B5" w:rsidRDefault="009110B5" w:rsidP="006B6F00">
      <w:pPr>
        <w:rPr>
          <w:lang/>
        </w:rPr>
      </w:pPr>
      <w:r w:rsidRPr="009110B5">
        <w:rPr>
          <w:lang w:val="en-GB"/>
        </w:rPr>
        <w:t xml:space="preserve">If yes, please briefly describe the type of current or desired support of those actor(s) involved, and the </w:t>
      </w:r>
      <w:proofErr w:type="gramStart"/>
      <w:r w:rsidRPr="009110B5">
        <w:rPr>
          <w:lang w:val="en-GB"/>
        </w:rPr>
        <w:t>current status</w:t>
      </w:r>
      <w:proofErr w:type="gramEnd"/>
      <w:r w:rsidRPr="009110B5">
        <w:rPr>
          <w:lang w:val="en-GB"/>
        </w:rPr>
        <w:t xml:space="preserve"> of that engagement:</w:t>
      </w:r>
      <w:r w:rsidRPr="009110B5">
        <w:rPr>
          <w:lang/>
        </w:rPr>
        <w:t> </w:t>
      </w:r>
      <w:r w:rsidRPr="009110B5">
        <w:rPr>
          <w:lang/>
        </w:rPr>
        <w:br/>
      </w:r>
      <w:r w:rsidRPr="009110B5">
        <w:rPr>
          <w:i/>
          <w:iCs/>
          <w:lang w:val="en-GB"/>
        </w:rPr>
        <w:t>[Free text field]</w:t>
      </w:r>
      <w:r w:rsidRPr="009110B5">
        <w:rPr>
          <w:lang/>
        </w:rPr>
        <w:t> </w:t>
      </w:r>
    </w:p>
    <w:p w14:paraId="4142662E" w14:textId="77777777" w:rsidR="009110B5" w:rsidRPr="009110B5" w:rsidRDefault="009110B5" w:rsidP="006B6F00">
      <w:pPr>
        <w:ind w:left="-360"/>
        <w:rPr>
          <w:lang/>
        </w:rPr>
      </w:pPr>
      <w:r w:rsidRPr="009110B5">
        <w:rPr>
          <w:lang/>
        </w:rPr>
        <w:t> </w:t>
      </w:r>
    </w:p>
    <w:p w14:paraId="2B56DADD" w14:textId="77777777" w:rsidR="009110B5" w:rsidRPr="009110B5" w:rsidRDefault="009110B5" w:rsidP="006B6F00">
      <w:pPr>
        <w:numPr>
          <w:ilvl w:val="0"/>
          <w:numId w:val="26"/>
        </w:numPr>
        <w:ind w:left="360"/>
        <w:rPr>
          <w:lang/>
        </w:rPr>
      </w:pPr>
      <w:proofErr w:type="spellStart"/>
      <w:r w:rsidRPr="009110B5">
        <w:rPr>
          <w:b/>
          <w:bCs/>
          <w:lang w:val="nl-NL"/>
        </w:rPr>
        <w:t>Additional</w:t>
      </w:r>
      <w:proofErr w:type="spellEnd"/>
      <w:r w:rsidRPr="009110B5">
        <w:rPr>
          <w:b/>
          <w:bCs/>
          <w:lang w:val="nl-NL"/>
        </w:rPr>
        <w:t xml:space="preserve"> </w:t>
      </w:r>
      <w:proofErr w:type="spellStart"/>
      <w:r w:rsidRPr="009110B5">
        <w:rPr>
          <w:b/>
          <w:bCs/>
          <w:lang w:val="nl-NL"/>
        </w:rPr>
        <w:t>Remarks</w:t>
      </w:r>
      <w:proofErr w:type="spellEnd"/>
      <w:r w:rsidRPr="009110B5">
        <w:rPr>
          <w:lang/>
        </w:rPr>
        <w:t> </w:t>
      </w:r>
    </w:p>
    <w:p w14:paraId="3E171632" w14:textId="77777777" w:rsidR="009110B5" w:rsidRPr="009110B5" w:rsidRDefault="009110B5" w:rsidP="006B6F00">
      <w:pPr>
        <w:rPr>
          <w:lang/>
        </w:rPr>
      </w:pPr>
      <w:r w:rsidRPr="009110B5">
        <w:t xml:space="preserve">Please use the space below to share any other information, context, or remarks you would like </w:t>
      </w:r>
      <w:proofErr w:type="spellStart"/>
      <w:r w:rsidRPr="009110B5">
        <w:t>Enabel</w:t>
      </w:r>
      <w:proofErr w:type="spellEnd"/>
      <w:r w:rsidRPr="009110B5">
        <w:t xml:space="preserve"> to be aware of regarding your proposal or investment project:</w:t>
      </w:r>
      <w:r w:rsidRPr="009110B5">
        <w:rPr>
          <w:lang/>
        </w:rPr>
        <w:t> </w:t>
      </w:r>
    </w:p>
    <w:p w14:paraId="16BB41B3" w14:textId="77777777" w:rsidR="009110B5" w:rsidRPr="009110B5" w:rsidRDefault="009110B5" w:rsidP="006B6F00">
      <w:pPr>
        <w:ind w:left="-360" w:firstLine="360"/>
        <w:rPr>
          <w:lang/>
        </w:rPr>
      </w:pPr>
      <w:r w:rsidRPr="009110B5">
        <w:rPr>
          <w:lang w:val="nl-NL"/>
        </w:rPr>
        <w:t xml:space="preserve">[Free </w:t>
      </w:r>
      <w:proofErr w:type="spellStart"/>
      <w:r w:rsidRPr="009110B5">
        <w:rPr>
          <w:lang w:val="nl-NL"/>
        </w:rPr>
        <w:t>text</w:t>
      </w:r>
      <w:proofErr w:type="spellEnd"/>
      <w:r w:rsidRPr="009110B5">
        <w:rPr>
          <w:lang w:val="nl-NL"/>
        </w:rPr>
        <w:t xml:space="preserve"> field]</w:t>
      </w:r>
      <w:r w:rsidRPr="009110B5">
        <w:rPr>
          <w:lang/>
        </w:rPr>
        <w:t> </w:t>
      </w:r>
    </w:p>
    <w:p w14:paraId="28D43916" w14:textId="5CE453B8" w:rsidR="009110B5" w:rsidRPr="009110B5" w:rsidRDefault="009110B5" w:rsidP="006B6F00">
      <w:pPr>
        <w:ind w:left="-360"/>
        <w:rPr>
          <w:lang/>
        </w:rPr>
      </w:pPr>
      <w:r w:rsidRPr="009110B5">
        <w:rPr>
          <w:noProof/>
          <w:lang/>
        </w:rPr>
        <w:drawing>
          <wp:inline distT="0" distB="0" distL="0" distR="0" wp14:anchorId="4C38C3E0" wp14:editId="4B718411">
            <wp:extent cx="7620" cy="7620"/>
            <wp:effectExtent l="0" t="0" r="0" b="0"/>
            <wp:docPr id="777280341" name="Picture 6"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Vor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9110B5">
        <w:rPr>
          <w:lang/>
        </w:rPr>
        <w:t> </w:t>
      </w:r>
    </w:p>
    <w:p w14:paraId="484FB680" w14:textId="77777777" w:rsidR="006B6F00" w:rsidRDefault="006B6F00" w:rsidP="006B6F00">
      <w:pPr>
        <w:rPr>
          <w:lang/>
        </w:rPr>
      </w:pPr>
    </w:p>
    <w:p w14:paraId="709EB849" w14:textId="0D922E4F" w:rsidR="009110B5" w:rsidRPr="006B6F00" w:rsidRDefault="009110B5" w:rsidP="006B6F00">
      <w:pPr>
        <w:numPr>
          <w:ilvl w:val="0"/>
          <w:numId w:val="26"/>
        </w:numPr>
        <w:ind w:left="360"/>
        <w:rPr>
          <w:b/>
          <w:bCs/>
          <w:lang w:val="nl-NL"/>
        </w:rPr>
      </w:pPr>
      <w:proofErr w:type="spellStart"/>
      <w:r w:rsidRPr="006B6F00">
        <w:rPr>
          <w:b/>
          <w:bCs/>
          <w:lang w:val="nl-NL"/>
        </w:rPr>
        <w:t>Annexes</w:t>
      </w:r>
      <w:proofErr w:type="spellEnd"/>
      <w:r w:rsidRPr="006B6F00">
        <w:rPr>
          <w:b/>
          <w:bCs/>
          <w:lang w:val="nl-NL"/>
        </w:rPr>
        <w:t> </w:t>
      </w:r>
    </w:p>
    <w:p w14:paraId="1410CAAC" w14:textId="77777777" w:rsidR="009110B5" w:rsidRDefault="009110B5" w:rsidP="006B6F00">
      <w:pPr>
        <w:rPr>
          <w:lang/>
        </w:rPr>
      </w:pPr>
      <w:r w:rsidRPr="009110B5">
        <w:t>If you wish to submit any supporting documents (e.g., project summaries, business plans, partnership letters, technical specifications), please list them below and attach them to your submission:</w:t>
      </w:r>
      <w:r w:rsidRPr="009110B5">
        <w:rPr>
          <w:lang/>
        </w:rPr>
        <w:t> </w:t>
      </w:r>
    </w:p>
    <w:tbl>
      <w:tblPr>
        <w:tblStyle w:val="Grilledutableau"/>
        <w:tblW w:w="0" w:type="auto"/>
        <w:tblInd w:w="-5" w:type="dxa"/>
        <w:tblLook w:val="04A0" w:firstRow="1" w:lastRow="0" w:firstColumn="1" w:lastColumn="0" w:noHBand="0" w:noVBand="1"/>
      </w:tblPr>
      <w:tblGrid>
        <w:gridCol w:w="478"/>
        <w:gridCol w:w="8139"/>
      </w:tblGrid>
      <w:tr w:rsidR="006B6F00" w14:paraId="5AB75E61" w14:textId="77777777" w:rsidTr="006B6F00">
        <w:tc>
          <w:tcPr>
            <w:tcW w:w="478" w:type="dxa"/>
          </w:tcPr>
          <w:p w14:paraId="17B80203" w14:textId="59428C19" w:rsidR="006B6F00" w:rsidRPr="006B6F00" w:rsidRDefault="006B6F00" w:rsidP="006B6F00">
            <w:pPr>
              <w:rPr>
                <w:lang/>
              </w:rPr>
            </w:pPr>
            <w:r w:rsidRPr="006B6F00">
              <w:rPr>
                <w:lang/>
              </w:rPr>
              <w:t>No</w:t>
            </w:r>
          </w:p>
        </w:tc>
        <w:tc>
          <w:tcPr>
            <w:tcW w:w="8139" w:type="dxa"/>
          </w:tcPr>
          <w:p w14:paraId="0931E8A9" w14:textId="5A50DA3F" w:rsidR="006B6F00" w:rsidRPr="006B6F00" w:rsidRDefault="006B6F00" w:rsidP="006B6F00">
            <w:pPr>
              <w:rPr>
                <w:lang/>
              </w:rPr>
            </w:pPr>
            <w:r w:rsidRPr="009110B5">
              <w:rPr>
                <w:i/>
                <w:iCs/>
              </w:rPr>
              <w:t>Document Title/Description</w:t>
            </w:r>
            <w:r w:rsidRPr="009110B5">
              <w:rPr>
                <w:lang/>
              </w:rPr>
              <w:t> </w:t>
            </w:r>
          </w:p>
        </w:tc>
      </w:tr>
      <w:tr w:rsidR="006B6F00" w14:paraId="71E1D7ED" w14:textId="77777777" w:rsidTr="006B6F00">
        <w:tc>
          <w:tcPr>
            <w:tcW w:w="478" w:type="dxa"/>
          </w:tcPr>
          <w:p w14:paraId="47AC97EA" w14:textId="2C3B15A1" w:rsidR="006B6F00" w:rsidRDefault="006B6F00" w:rsidP="006B6F00">
            <w:pPr>
              <w:rPr>
                <w:lang/>
              </w:rPr>
            </w:pPr>
            <w:r>
              <w:rPr>
                <w:lang/>
              </w:rPr>
              <w:t>1</w:t>
            </w:r>
          </w:p>
        </w:tc>
        <w:tc>
          <w:tcPr>
            <w:tcW w:w="8139" w:type="dxa"/>
          </w:tcPr>
          <w:p w14:paraId="434CBC55" w14:textId="77777777" w:rsidR="006B6F00" w:rsidRDefault="006B6F00" w:rsidP="006B6F00">
            <w:pPr>
              <w:rPr>
                <w:lang/>
              </w:rPr>
            </w:pPr>
          </w:p>
        </w:tc>
      </w:tr>
      <w:tr w:rsidR="006B6F00" w14:paraId="2B770BBD" w14:textId="77777777" w:rsidTr="006B6F00">
        <w:tc>
          <w:tcPr>
            <w:tcW w:w="478" w:type="dxa"/>
          </w:tcPr>
          <w:p w14:paraId="00259125" w14:textId="71B99AF3" w:rsidR="006B6F00" w:rsidRDefault="006B6F00" w:rsidP="006B6F00">
            <w:pPr>
              <w:rPr>
                <w:lang/>
              </w:rPr>
            </w:pPr>
            <w:r>
              <w:rPr>
                <w:lang/>
              </w:rPr>
              <w:t>2</w:t>
            </w:r>
          </w:p>
        </w:tc>
        <w:tc>
          <w:tcPr>
            <w:tcW w:w="8139" w:type="dxa"/>
          </w:tcPr>
          <w:p w14:paraId="3C3DD73D" w14:textId="77777777" w:rsidR="006B6F00" w:rsidRDefault="006B6F00" w:rsidP="006B6F00">
            <w:pPr>
              <w:rPr>
                <w:lang/>
              </w:rPr>
            </w:pPr>
          </w:p>
        </w:tc>
      </w:tr>
      <w:tr w:rsidR="006B6F00" w14:paraId="4314AFB8" w14:textId="77777777" w:rsidTr="006B6F00">
        <w:tc>
          <w:tcPr>
            <w:tcW w:w="478" w:type="dxa"/>
          </w:tcPr>
          <w:p w14:paraId="110A2BF4" w14:textId="75E8332B" w:rsidR="006B6F00" w:rsidRDefault="006B6F00" w:rsidP="006B6F00">
            <w:pPr>
              <w:rPr>
                <w:lang/>
              </w:rPr>
            </w:pPr>
            <w:r>
              <w:rPr>
                <w:lang/>
              </w:rPr>
              <w:t>3</w:t>
            </w:r>
          </w:p>
        </w:tc>
        <w:tc>
          <w:tcPr>
            <w:tcW w:w="8139" w:type="dxa"/>
          </w:tcPr>
          <w:p w14:paraId="4E44DE65" w14:textId="77777777" w:rsidR="006B6F00" w:rsidRDefault="006B6F00" w:rsidP="006B6F00">
            <w:pPr>
              <w:rPr>
                <w:lang/>
              </w:rPr>
            </w:pPr>
          </w:p>
        </w:tc>
      </w:tr>
      <w:tr w:rsidR="006B6F00" w14:paraId="5F1DCBF1" w14:textId="77777777" w:rsidTr="006B6F00">
        <w:tc>
          <w:tcPr>
            <w:tcW w:w="478" w:type="dxa"/>
          </w:tcPr>
          <w:p w14:paraId="0BA5F652" w14:textId="67FFFF31" w:rsidR="006B6F00" w:rsidRDefault="006B6F00" w:rsidP="006B6F00">
            <w:pPr>
              <w:rPr>
                <w:lang/>
              </w:rPr>
            </w:pPr>
            <w:r>
              <w:rPr>
                <w:lang/>
              </w:rPr>
              <w:t>4</w:t>
            </w:r>
          </w:p>
        </w:tc>
        <w:tc>
          <w:tcPr>
            <w:tcW w:w="8139" w:type="dxa"/>
          </w:tcPr>
          <w:p w14:paraId="78E75E69" w14:textId="77777777" w:rsidR="006B6F00" w:rsidRDefault="006B6F00" w:rsidP="006B6F00">
            <w:pPr>
              <w:rPr>
                <w:lang/>
              </w:rPr>
            </w:pPr>
          </w:p>
        </w:tc>
      </w:tr>
    </w:tbl>
    <w:p w14:paraId="796F3626" w14:textId="77777777" w:rsidR="006B6F00" w:rsidRDefault="006B6F00" w:rsidP="009110B5">
      <w:pPr>
        <w:rPr>
          <w:b/>
          <w:bCs/>
          <w:i/>
          <w:iCs/>
        </w:rPr>
      </w:pPr>
    </w:p>
    <w:p w14:paraId="0D8CB277" w14:textId="04638843" w:rsidR="009110B5" w:rsidRPr="009110B5" w:rsidRDefault="009110B5" w:rsidP="009110B5">
      <w:pPr>
        <w:rPr>
          <w:lang/>
        </w:rPr>
      </w:pPr>
      <w:r w:rsidRPr="009110B5">
        <w:rPr>
          <w:b/>
          <w:bCs/>
          <w:i/>
          <w:iCs/>
        </w:rPr>
        <w:t>Please ensure all annexes are clearly labeled and relevant to your proposal.</w:t>
      </w:r>
      <w:r w:rsidRPr="009110B5">
        <w:rPr>
          <w:lang/>
        </w:rPr>
        <w:t> </w:t>
      </w:r>
    </w:p>
    <w:p w14:paraId="69A72870" w14:textId="5EC69AD9" w:rsidR="009110B5" w:rsidRPr="009110B5" w:rsidRDefault="009110B5" w:rsidP="009110B5">
      <w:pPr>
        <w:rPr>
          <w:lang/>
        </w:rPr>
      </w:pPr>
      <w:r w:rsidRPr="009110B5">
        <w:rPr>
          <w:noProof/>
          <w:lang/>
        </w:rPr>
        <w:drawing>
          <wp:inline distT="0" distB="0" distL="0" distR="0" wp14:anchorId="38BF45A9" wp14:editId="10FD4181">
            <wp:extent cx="7620" cy="7620"/>
            <wp:effectExtent l="0" t="0" r="0" b="0"/>
            <wp:docPr id="1208929382" name="Picture 5" descr="Vo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Vorm"/>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r w:rsidRPr="009110B5">
        <w:rPr>
          <w:lang/>
        </w:rPr>
        <w:t> </w:t>
      </w:r>
    </w:p>
    <w:p w14:paraId="4CC74D25" w14:textId="77777777" w:rsidR="009110B5" w:rsidRPr="009110B5" w:rsidRDefault="009110B5" w:rsidP="009110B5">
      <w:pPr>
        <w:rPr>
          <w:lang/>
        </w:rPr>
      </w:pPr>
      <w:r w:rsidRPr="009110B5">
        <w:rPr>
          <w:b/>
          <w:bCs/>
        </w:rPr>
        <w:t>Submission Instructions:</w:t>
      </w:r>
      <w:r w:rsidRPr="009110B5">
        <w:rPr>
          <w:lang/>
        </w:rPr>
        <w:t> </w:t>
      </w:r>
    </w:p>
    <w:p w14:paraId="14E752F8" w14:textId="2F440835" w:rsidR="009110B5" w:rsidRPr="00037CCD" w:rsidRDefault="009110B5" w:rsidP="00037CCD">
      <w:r w:rsidRPr="00037CCD">
        <w:t xml:space="preserve">Please submit this completed Expression of Interest form via </w:t>
      </w:r>
      <w:r w:rsidR="00037CCD" w:rsidRPr="00037CCD">
        <w:t xml:space="preserve">email at </w:t>
      </w:r>
      <w:r w:rsidR="00037CCD" w:rsidRPr="00037CCD">
        <w:t>psd.ukraine@enabel.be with subject line “BE-Relieve – EOI – [Company Name]”</w:t>
      </w:r>
      <w:r w:rsidR="00037CCD">
        <w:t xml:space="preserve">, </w:t>
      </w:r>
      <w:r w:rsidRPr="00037CCD">
        <w:t xml:space="preserve">no later than </w:t>
      </w:r>
      <w:r w:rsidRPr="00037CCD">
        <w:rPr>
          <w:b/>
          <w:bCs/>
          <w:color w:val="538135" w:themeColor="accent6" w:themeShade="BF"/>
        </w:rPr>
        <w:t>30 September 2025.</w:t>
      </w:r>
      <w:r w:rsidRPr="00037CCD">
        <w:rPr>
          <w:color w:val="538135" w:themeColor="accent6" w:themeShade="BF"/>
        </w:rPr>
        <w:t> </w:t>
      </w:r>
    </w:p>
    <w:p w14:paraId="0966B55C" w14:textId="714502E7" w:rsidR="009110B5" w:rsidRPr="009110B5" w:rsidRDefault="009110B5" w:rsidP="009110B5">
      <w:pPr>
        <w:rPr>
          <w:lang/>
        </w:rPr>
      </w:pPr>
      <w:r w:rsidRPr="009110B5">
        <w:t>For questions or clarifications, contact:</w:t>
      </w:r>
      <w:r w:rsidRPr="009110B5">
        <w:rPr>
          <w:lang/>
        </w:rPr>
        <w:t> </w:t>
      </w:r>
      <w:r w:rsidRPr="009110B5">
        <w:rPr>
          <w:lang/>
        </w:rPr>
        <w:br/>
      </w:r>
      <w:r w:rsidR="00037CCD" w:rsidRPr="00037CCD">
        <w:rPr>
          <w:b/>
          <w:bCs/>
          <w:color w:val="538135" w:themeColor="accent6" w:themeShade="BF"/>
        </w:rPr>
        <w:t>psd.ukraine@enabel.be</w:t>
      </w:r>
    </w:p>
    <w:p w14:paraId="190C72A7" w14:textId="77777777" w:rsidR="005E6B45" w:rsidRPr="00211760" w:rsidRDefault="005E6B45" w:rsidP="005E6B45">
      <w:pPr>
        <w:rPr>
          <w:lang w:val="fr-BE"/>
        </w:rPr>
      </w:pPr>
    </w:p>
    <w:sectPr w:rsidR="005E6B45" w:rsidRPr="00211760" w:rsidSect="006B6F00">
      <w:headerReference w:type="default" r:id="rId13"/>
      <w:footerReference w:type="default" r:id="rId14"/>
      <w:headerReference w:type="first" r:id="rId15"/>
      <w:footerReference w:type="first" r:id="rId16"/>
      <w:type w:val="continuous"/>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A901BA" w14:textId="77777777" w:rsidR="00B52030" w:rsidRDefault="00B52030" w:rsidP="00742DDE">
      <w:r>
        <w:separator/>
      </w:r>
    </w:p>
  </w:endnote>
  <w:endnote w:type="continuationSeparator" w:id="0">
    <w:p w14:paraId="289AFFFA" w14:textId="77777777" w:rsidR="00B52030" w:rsidRDefault="00B52030" w:rsidP="00742D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ED59" w14:textId="77777777" w:rsidR="00B82149" w:rsidRDefault="00DB5939" w:rsidP="00FA099F">
    <w:pPr>
      <w:pStyle w:val="Pieddepage"/>
      <w:jc w:val="right"/>
    </w:pPr>
    <w:r>
      <w:fldChar w:fldCharType="begin"/>
    </w:r>
    <w:r w:rsidR="00B82149">
      <w:instrText>PAGE   \* MERGEFORMAT</w:instrText>
    </w:r>
    <w:r>
      <w:fldChar w:fldCharType="separate"/>
    </w:r>
    <w:r w:rsidR="00784575">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E7ECA" w14:textId="787003E2" w:rsidR="004A0298" w:rsidRDefault="00601CB7" w:rsidP="00037CCD">
    <w:pPr>
      <w:pStyle w:val="Pieddepage"/>
      <w:tabs>
        <w:tab w:val="clear" w:pos="4536"/>
        <w:tab w:val="clear" w:pos="9072"/>
        <w:tab w:val="left" w:pos="324"/>
        <w:tab w:val="left" w:pos="1674"/>
      </w:tabs>
    </w:pPr>
    <w:r>
      <w:rPr>
        <w:noProof/>
        <w:lang w:val="fr-BE" w:eastAsia="fr-BE"/>
      </w:rPr>
      <mc:AlternateContent>
        <mc:Choice Requires="wps">
          <w:drawing>
            <wp:anchor distT="45720" distB="45720" distL="114300" distR="114300" simplePos="0" relativeHeight="251657728" behindDoc="1" locked="0" layoutInCell="1" allowOverlap="1" wp14:anchorId="32F9053D" wp14:editId="164AC902">
              <wp:simplePos x="0" y="0"/>
              <wp:positionH relativeFrom="margin">
                <wp:posOffset>3175</wp:posOffset>
              </wp:positionH>
              <wp:positionV relativeFrom="page">
                <wp:posOffset>9822180</wp:posOffset>
              </wp:positionV>
              <wp:extent cx="5212080" cy="678180"/>
              <wp:effectExtent l="0" t="0" r="0" b="0"/>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212080" cy="678180"/>
                      </a:xfrm>
                      <a:prstGeom prst="rect">
                        <a:avLst/>
                      </a:prstGeom>
                      <a:solidFill>
                        <a:srgbClr val="FFFFFF"/>
                      </a:solidFill>
                      <a:ln w="9525">
                        <a:noFill/>
                        <a:miter lim="800000"/>
                        <a:headEnd/>
                        <a:tailEnd/>
                      </a:ln>
                    </wps:spPr>
                    <wps:txbx>
                      <w:txbxContent>
                        <w:p w14:paraId="4E0E0F04" w14:textId="071679F8" w:rsidR="00E05ED3" w:rsidRPr="00037CCD" w:rsidRDefault="00E05ED3" w:rsidP="00784575">
                          <w:pPr>
                            <w:spacing w:after="0" w:line="240" w:lineRule="auto"/>
                            <w:rPr>
                              <w:rFonts w:ascii="Calibri" w:hAnsi="Calibri"/>
                              <w:color w:val="000000" w:themeColor="text1"/>
                              <w:sz w:val="18"/>
                              <w:szCs w:val="18"/>
                            </w:rPr>
                          </w:pPr>
                          <w:proofErr w:type="spellStart"/>
                          <w:r w:rsidRPr="00921643">
                            <w:rPr>
                              <w:rFonts w:ascii="Calibri" w:hAnsi="Calibri"/>
                              <w:sz w:val="18"/>
                              <w:szCs w:val="18"/>
                            </w:rPr>
                            <w:t>Enabel</w:t>
                          </w:r>
                          <w:proofErr w:type="spellEnd"/>
                          <w:r w:rsidRPr="00921643">
                            <w:rPr>
                              <w:rFonts w:ascii="Calibri" w:hAnsi="Calibri"/>
                              <w:sz w:val="18"/>
                              <w:szCs w:val="18"/>
                            </w:rPr>
                            <w:t xml:space="preserve"> </w:t>
                          </w:r>
                          <w:r w:rsidRPr="00921643">
                            <w:rPr>
                              <w:rFonts w:ascii="Calibri" w:hAnsi="Calibri"/>
                              <w:color w:val="EC0308"/>
                              <w:sz w:val="18"/>
                              <w:szCs w:val="18"/>
                            </w:rPr>
                            <w:t xml:space="preserve">• </w:t>
                          </w:r>
                          <w:r w:rsidRPr="00921643">
                            <w:rPr>
                              <w:rFonts w:ascii="Calibri" w:hAnsi="Calibri"/>
                              <w:sz w:val="18"/>
                              <w:szCs w:val="18"/>
                            </w:rPr>
                            <w:t>Public-law company with social purposes</w:t>
                          </w:r>
                          <w:r w:rsidR="00037CCD">
                            <w:rPr>
                              <w:rFonts w:ascii="Calibri" w:hAnsi="Calibri"/>
                              <w:sz w:val="18"/>
                              <w:szCs w:val="18"/>
                            </w:rPr>
                            <w:t xml:space="preserve"> </w:t>
                          </w:r>
                          <w:r w:rsidR="00037CCD" w:rsidRPr="00921643">
                            <w:rPr>
                              <w:rFonts w:ascii="Calibri" w:hAnsi="Calibri"/>
                              <w:color w:val="EC0308"/>
                              <w:sz w:val="18"/>
                              <w:szCs w:val="18"/>
                            </w:rPr>
                            <w:t>•</w:t>
                          </w:r>
                          <w:r w:rsidR="00037CCD">
                            <w:rPr>
                              <w:rFonts w:ascii="Calibri" w:hAnsi="Calibri"/>
                              <w:color w:val="EC0308"/>
                              <w:sz w:val="18"/>
                              <w:szCs w:val="18"/>
                            </w:rPr>
                            <w:t xml:space="preserve"> </w:t>
                          </w:r>
                          <w:r w:rsidR="00037CCD" w:rsidRPr="00037CCD">
                            <w:rPr>
                              <w:rFonts w:ascii="Calibri" w:hAnsi="Calibri"/>
                              <w:color w:val="000000" w:themeColor="text1"/>
                              <w:sz w:val="18"/>
                              <w:szCs w:val="18"/>
                            </w:rPr>
                            <w:t>Registered office: Rue Haute 147, 1000 Brussels</w:t>
                          </w:r>
                        </w:p>
                        <w:p w14:paraId="0C62FCA0" w14:textId="66DC02DA" w:rsidR="00E05ED3" w:rsidRPr="00921643" w:rsidRDefault="00037CCD" w:rsidP="00784575">
                          <w:pPr>
                            <w:spacing w:after="0" w:line="240" w:lineRule="auto"/>
                            <w:rPr>
                              <w:rFonts w:ascii="Calibri" w:hAnsi="Calibri"/>
                              <w:sz w:val="18"/>
                              <w:szCs w:val="18"/>
                              <w:lang w:val="fr-BE"/>
                            </w:rPr>
                          </w:pPr>
                          <w:proofErr w:type="spellStart"/>
                          <w:r>
                            <w:rPr>
                              <w:rFonts w:ascii="Calibri" w:hAnsi="Calibri"/>
                              <w:sz w:val="18"/>
                              <w:szCs w:val="18"/>
                              <w:lang w:val="fr-BE"/>
                            </w:rPr>
                            <w:t>Company</w:t>
                          </w:r>
                          <w:proofErr w:type="spellEnd"/>
                          <w:r>
                            <w:rPr>
                              <w:rFonts w:ascii="Calibri" w:hAnsi="Calibri"/>
                              <w:sz w:val="18"/>
                              <w:szCs w:val="18"/>
                              <w:lang w:val="fr-BE"/>
                            </w:rPr>
                            <w:t xml:space="preserve"> </w:t>
                          </w:r>
                          <w:proofErr w:type="spellStart"/>
                          <w:r>
                            <w:rPr>
                              <w:rFonts w:ascii="Calibri" w:hAnsi="Calibri"/>
                              <w:sz w:val="18"/>
                              <w:szCs w:val="18"/>
                              <w:lang w:val="fr-BE"/>
                            </w:rPr>
                            <w:t>number</w:t>
                          </w:r>
                          <w:proofErr w:type="spellEnd"/>
                          <w:r>
                            <w:rPr>
                              <w:rFonts w:ascii="Calibri" w:hAnsi="Calibri"/>
                              <w:sz w:val="18"/>
                              <w:szCs w:val="18"/>
                              <w:lang w:val="fr-BE"/>
                            </w:rPr>
                            <w:t xml:space="preserve"> 0264.814.354 </w:t>
                          </w:r>
                          <w:r w:rsidRPr="00921643">
                            <w:rPr>
                              <w:rFonts w:ascii="Calibri" w:hAnsi="Calibri"/>
                              <w:color w:val="EC0308"/>
                              <w:sz w:val="18"/>
                              <w:szCs w:val="18"/>
                            </w:rPr>
                            <w:t>•</w:t>
                          </w:r>
                          <w:r>
                            <w:rPr>
                              <w:rFonts w:ascii="Calibri" w:hAnsi="Calibri"/>
                              <w:sz w:val="18"/>
                              <w:szCs w:val="18"/>
                              <w:lang w:val="fr-BE"/>
                            </w:rPr>
                            <w:t xml:space="preserve"> RPM/RPR Brussels </w:t>
                          </w:r>
                          <w:r w:rsidRPr="00921643">
                            <w:rPr>
                              <w:rFonts w:ascii="Calibri" w:hAnsi="Calibri"/>
                              <w:color w:val="EC0308"/>
                              <w:sz w:val="18"/>
                              <w:szCs w:val="18"/>
                            </w:rPr>
                            <w:t>•</w:t>
                          </w:r>
                          <w:r>
                            <w:rPr>
                              <w:rFonts w:ascii="Calibri" w:hAnsi="Calibri"/>
                              <w:color w:val="EC0308"/>
                              <w:sz w:val="18"/>
                              <w:szCs w:val="18"/>
                            </w:rPr>
                            <w:t xml:space="preserve"> </w:t>
                          </w:r>
                          <w:r>
                            <w:rPr>
                              <w:rFonts w:ascii="Calibri" w:hAnsi="Calibri"/>
                              <w:sz w:val="18"/>
                              <w:szCs w:val="18"/>
                              <w:lang w:val="fr-BE"/>
                            </w:rPr>
                            <w:t>enabel.be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F9053D" id="_x0000_t202" coordsize="21600,21600" o:spt="202" path="m,l,21600r21600,l21600,xe">
              <v:stroke joinstyle="miter"/>
              <v:path gradientshapeok="t" o:connecttype="rect"/>
            </v:shapetype>
            <v:shape id="Zone de texte 2" o:spid="_x0000_s1026" type="#_x0000_t202" style="position:absolute;margin-left:.25pt;margin-top:773.4pt;width:410.4pt;height:53.4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pKVU/AEAAN8DAAAOAAAAZHJzL2Uyb0RvYy54bWysU9uO0zAQfUfiHyy/01zU7najpivYpQhp&#13;&#10;WZAWPsBxnMbC9hjbbVK+nrGT7RZ4Q/jBmvGMj2fOHG9uR63IUTgvwdS0WOSUCMOhlWZf029fd2/W&#13;&#10;lPjATMsUGFHTk/D0dvv61WawlSihB9UKRxDE+GqwNe1DsFWWed4LzfwCrDAY7MBpFtB1+6x1bEB0&#13;&#10;rbIyz6+yAVxrHXDhPZ7eT0G6TfhdJ3j43HVeBKJqirWFtLu0N3HPthtW7R2zveRzGewfqtBMGnz0&#13;&#10;DHXPAiMHJ/+C0pI78NCFBQedQddJLlIP2E2R/9HNU8+sSL0gOd6eafL/D5Y/Hp/sF0fC+A5GHGBq&#13;&#10;wtsH4N89cpMN1ldzTuTUVz5mN8MnaHGa7BAg3Rg7p2P72BBBGGT6dGZXjIFwPFyVRZmvMcQxdnW9&#13;&#10;LtCOT7Dq+bZ1PnwQoEk0aupwegmdHR98mFKfU+JjHpRsd1Kp5Lh9c6ccOTKc9C6tGf23NGXIUNOb&#13;&#10;VblKyAbi/SQCLQMqUUld03Ue16SNXrD2vWlTSmBSTTYWrcxMT2Rk4iaMzYiJkaYG2hMS5WBSHP4Q&#13;&#10;NHpwPykZUG019T8OzAlK1EeD47wplssoz+QsV9clOu4y0lxGmOEIVdNAyWTehSTpyIOBtziUTia+&#13;&#10;XiqZa0UVJcZnxUeZXvop6+Vfbn8BAAD//wMAUEsDBBQABgAIAAAAIQD/CHTX4QAAAA8BAAAPAAAA&#13;&#10;ZHJzL2Rvd25yZXYueG1sTE/JTsMwEL0j8Q/WIHFB1OkSt6RxKhaBuLb0Ayaxm0TE4yh2m/TvGU5w&#13;&#10;GWnem3lLvptcJy52CK0nDfNZAsJS5U1LtYbj1/vjBkSISAY7T1bD1QbYFbc3OWbGj7S3l0OsBYtQ&#13;&#10;yFBDE2OfSRmqxjoMM99bYu7kB4eR16GWZsCRxV0nF0mipMOW2KHB3r42tvo+nJ2G0+f4kD6N5Uc8&#13;&#10;rvcr9YLtuvRXre/vprctj+ctiGin+PcBvx04PxQcrPRnMkF0GlK+YzRdKa7B/GYxX4IoGVLpUoEs&#13;&#10;cvm/R/EDAAD//wMAUEsBAi0AFAAGAAgAAAAhALaDOJL+AAAA4QEAABMAAAAAAAAAAAAAAAAAAAAA&#13;&#10;AFtDb250ZW50X1R5cGVzXS54bWxQSwECLQAUAAYACAAAACEAOP0h/9YAAACUAQAACwAAAAAAAAAA&#13;&#10;AAAAAAAvAQAAX3JlbHMvLnJlbHNQSwECLQAUAAYACAAAACEADqSlVPwBAADfAwAADgAAAAAAAAAA&#13;&#10;AAAAAAAuAgAAZHJzL2Uyb0RvYy54bWxQSwECLQAUAAYACAAAACEA/wh01+EAAAAPAQAADwAAAAAA&#13;&#10;AAAAAAAAAABWBAAAZHJzL2Rvd25yZXYueG1sUEsFBgAAAAAEAAQA8wAAAGQFAAAAAA==&#13;&#10;" stroked="f">
              <v:textbox>
                <w:txbxContent>
                  <w:p w14:paraId="4E0E0F04" w14:textId="071679F8" w:rsidR="00E05ED3" w:rsidRPr="00037CCD" w:rsidRDefault="00E05ED3" w:rsidP="00784575">
                    <w:pPr>
                      <w:spacing w:after="0" w:line="240" w:lineRule="auto"/>
                      <w:rPr>
                        <w:rFonts w:ascii="Calibri" w:hAnsi="Calibri"/>
                        <w:color w:val="000000" w:themeColor="text1"/>
                        <w:sz w:val="18"/>
                        <w:szCs w:val="18"/>
                      </w:rPr>
                    </w:pPr>
                    <w:proofErr w:type="spellStart"/>
                    <w:r w:rsidRPr="00921643">
                      <w:rPr>
                        <w:rFonts w:ascii="Calibri" w:hAnsi="Calibri"/>
                        <w:sz w:val="18"/>
                        <w:szCs w:val="18"/>
                      </w:rPr>
                      <w:t>Enabel</w:t>
                    </w:r>
                    <w:proofErr w:type="spellEnd"/>
                    <w:r w:rsidRPr="00921643">
                      <w:rPr>
                        <w:rFonts w:ascii="Calibri" w:hAnsi="Calibri"/>
                        <w:sz w:val="18"/>
                        <w:szCs w:val="18"/>
                      </w:rPr>
                      <w:t xml:space="preserve"> </w:t>
                    </w:r>
                    <w:r w:rsidRPr="00921643">
                      <w:rPr>
                        <w:rFonts w:ascii="Calibri" w:hAnsi="Calibri"/>
                        <w:color w:val="EC0308"/>
                        <w:sz w:val="18"/>
                        <w:szCs w:val="18"/>
                      </w:rPr>
                      <w:t xml:space="preserve">• </w:t>
                    </w:r>
                    <w:r w:rsidRPr="00921643">
                      <w:rPr>
                        <w:rFonts w:ascii="Calibri" w:hAnsi="Calibri"/>
                        <w:sz w:val="18"/>
                        <w:szCs w:val="18"/>
                      </w:rPr>
                      <w:t>Public-law company with social purposes</w:t>
                    </w:r>
                    <w:r w:rsidR="00037CCD">
                      <w:rPr>
                        <w:rFonts w:ascii="Calibri" w:hAnsi="Calibri"/>
                        <w:sz w:val="18"/>
                        <w:szCs w:val="18"/>
                      </w:rPr>
                      <w:t xml:space="preserve"> </w:t>
                    </w:r>
                    <w:r w:rsidR="00037CCD" w:rsidRPr="00921643">
                      <w:rPr>
                        <w:rFonts w:ascii="Calibri" w:hAnsi="Calibri"/>
                        <w:color w:val="EC0308"/>
                        <w:sz w:val="18"/>
                        <w:szCs w:val="18"/>
                      </w:rPr>
                      <w:t>•</w:t>
                    </w:r>
                    <w:r w:rsidR="00037CCD">
                      <w:rPr>
                        <w:rFonts w:ascii="Calibri" w:hAnsi="Calibri"/>
                        <w:color w:val="EC0308"/>
                        <w:sz w:val="18"/>
                        <w:szCs w:val="18"/>
                      </w:rPr>
                      <w:t xml:space="preserve"> </w:t>
                    </w:r>
                    <w:r w:rsidR="00037CCD" w:rsidRPr="00037CCD">
                      <w:rPr>
                        <w:rFonts w:ascii="Calibri" w:hAnsi="Calibri"/>
                        <w:color w:val="000000" w:themeColor="text1"/>
                        <w:sz w:val="18"/>
                        <w:szCs w:val="18"/>
                      </w:rPr>
                      <w:t>Registered office: Rue Haute 147, 1000 Brussels</w:t>
                    </w:r>
                  </w:p>
                  <w:p w14:paraId="0C62FCA0" w14:textId="66DC02DA" w:rsidR="00E05ED3" w:rsidRPr="00921643" w:rsidRDefault="00037CCD" w:rsidP="00784575">
                    <w:pPr>
                      <w:spacing w:after="0" w:line="240" w:lineRule="auto"/>
                      <w:rPr>
                        <w:rFonts w:ascii="Calibri" w:hAnsi="Calibri"/>
                        <w:sz w:val="18"/>
                        <w:szCs w:val="18"/>
                        <w:lang w:val="fr-BE"/>
                      </w:rPr>
                    </w:pPr>
                    <w:proofErr w:type="spellStart"/>
                    <w:r>
                      <w:rPr>
                        <w:rFonts w:ascii="Calibri" w:hAnsi="Calibri"/>
                        <w:sz w:val="18"/>
                        <w:szCs w:val="18"/>
                        <w:lang w:val="fr-BE"/>
                      </w:rPr>
                      <w:t>Company</w:t>
                    </w:r>
                    <w:proofErr w:type="spellEnd"/>
                    <w:r>
                      <w:rPr>
                        <w:rFonts w:ascii="Calibri" w:hAnsi="Calibri"/>
                        <w:sz w:val="18"/>
                        <w:szCs w:val="18"/>
                        <w:lang w:val="fr-BE"/>
                      </w:rPr>
                      <w:t xml:space="preserve"> </w:t>
                    </w:r>
                    <w:proofErr w:type="spellStart"/>
                    <w:r>
                      <w:rPr>
                        <w:rFonts w:ascii="Calibri" w:hAnsi="Calibri"/>
                        <w:sz w:val="18"/>
                        <w:szCs w:val="18"/>
                        <w:lang w:val="fr-BE"/>
                      </w:rPr>
                      <w:t>number</w:t>
                    </w:r>
                    <w:proofErr w:type="spellEnd"/>
                    <w:r>
                      <w:rPr>
                        <w:rFonts w:ascii="Calibri" w:hAnsi="Calibri"/>
                        <w:sz w:val="18"/>
                        <w:szCs w:val="18"/>
                        <w:lang w:val="fr-BE"/>
                      </w:rPr>
                      <w:t xml:space="preserve"> 0264.814.354 </w:t>
                    </w:r>
                    <w:r w:rsidRPr="00921643">
                      <w:rPr>
                        <w:rFonts w:ascii="Calibri" w:hAnsi="Calibri"/>
                        <w:color w:val="EC0308"/>
                        <w:sz w:val="18"/>
                        <w:szCs w:val="18"/>
                      </w:rPr>
                      <w:t>•</w:t>
                    </w:r>
                    <w:r>
                      <w:rPr>
                        <w:rFonts w:ascii="Calibri" w:hAnsi="Calibri"/>
                        <w:sz w:val="18"/>
                        <w:szCs w:val="18"/>
                        <w:lang w:val="fr-BE"/>
                      </w:rPr>
                      <w:t xml:space="preserve"> RPM/RPR Brussels </w:t>
                    </w:r>
                    <w:r w:rsidRPr="00921643">
                      <w:rPr>
                        <w:rFonts w:ascii="Calibri" w:hAnsi="Calibri"/>
                        <w:color w:val="EC0308"/>
                        <w:sz w:val="18"/>
                        <w:szCs w:val="18"/>
                      </w:rPr>
                      <w:t>•</w:t>
                    </w:r>
                    <w:r>
                      <w:rPr>
                        <w:rFonts w:ascii="Calibri" w:hAnsi="Calibri"/>
                        <w:color w:val="EC0308"/>
                        <w:sz w:val="18"/>
                        <w:szCs w:val="18"/>
                      </w:rPr>
                      <w:t xml:space="preserve"> </w:t>
                    </w:r>
                    <w:r>
                      <w:rPr>
                        <w:rFonts w:ascii="Calibri" w:hAnsi="Calibri"/>
                        <w:sz w:val="18"/>
                        <w:szCs w:val="18"/>
                        <w:lang w:val="fr-BE"/>
                      </w:rPr>
                      <w:t>enabel.be</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FEF7F" w14:textId="77777777" w:rsidR="00B52030" w:rsidRDefault="00B52030" w:rsidP="00742DDE">
      <w:r>
        <w:separator/>
      </w:r>
    </w:p>
  </w:footnote>
  <w:footnote w:type="continuationSeparator" w:id="0">
    <w:p w14:paraId="65632D32" w14:textId="77777777" w:rsidR="00B52030" w:rsidRDefault="00B52030" w:rsidP="00742D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17B5A" w14:textId="77777777" w:rsidR="00B82149" w:rsidRDefault="00601CB7" w:rsidP="00742DDE">
    <w:pPr>
      <w:pStyle w:val="En-tte"/>
    </w:pPr>
    <w:r>
      <w:rPr>
        <w:noProof/>
        <w:lang w:val="nl-BE" w:eastAsia="nl-BE"/>
      </w:rPr>
      <w:drawing>
        <wp:anchor distT="0" distB="0" distL="114300" distR="114300" simplePos="0" relativeHeight="251658752" behindDoc="1" locked="0" layoutInCell="1" allowOverlap="1" wp14:anchorId="4C06D019" wp14:editId="3C6A230A">
          <wp:simplePos x="0" y="0"/>
          <wp:positionH relativeFrom="column">
            <wp:posOffset>-544830</wp:posOffset>
          </wp:positionH>
          <wp:positionV relativeFrom="paragraph">
            <wp:posOffset>-48895</wp:posOffset>
          </wp:positionV>
          <wp:extent cx="1323975" cy="664210"/>
          <wp:effectExtent l="0" t="0" r="0" b="0"/>
          <wp:wrapTight wrapText="bothSides">
            <wp:wrapPolygon edited="0">
              <wp:start x="0" y="0"/>
              <wp:lineTo x="0" y="21063"/>
              <wp:lineTo x="21341" y="21063"/>
              <wp:lineTo x="21341" y="0"/>
              <wp:lineTo x="0" y="0"/>
            </wp:wrapPolygon>
          </wp:wrapTight>
          <wp:docPr id="6"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23975" cy="66421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DBDCE6" w14:textId="77777777" w:rsidR="00B82149" w:rsidRDefault="00601CB7" w:rsidP="00E05ED3">
    <w:pPr>
      <w:pStyle w:val="En-tte"/>
      <w:tabs>
        <w:tab w:val="clear" w:pos="4536"/>
        <w:tab w:val="clear" w:pos="9072"/>
        <w:tab w:val="left" w:pos="900"/>
      </w:tabs>
    </w:pPr>
    <w:r>
      <w:rPr>
        <w:noProof/>
      </w:rPr>
      <w:drawing>
        <wp:anchor distT="0" distB="0" distL="114300" distR="114300" simplePos="0" relativeHeight="251656704" behindDoc="1" locked="0" layoutInCell="1" allowOverlap="1" wp14:anchorId="4ECF1198" wp14:editId="0CE8107A">
          <wp:simplePos x="0" y="0"/>
          <wp:positionH relativeFrom="column">
            <wp:posOffset>-1119591</wp:posOffset>
          </wp:positionH>
          <wp:positionV relativeFrom="paragraph">
            <wp:posOffset>-407773</wp:posOffset>
          </wp:positionV>
          <wp:extent cx="7532794" cy="10670400"/>
          <wp:effectExtent l="0" t="0" r="0" b="0"/>
          <wp:wrapNone/>
          <wp:docPr id="4"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1"/>
                  <pic:cNvPicPr>
                    <a:picLocks/>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794" cy="106704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B6B9B"/>
    <w:multiLevelType w:val="multilevel"/>
    <w:tmpl w:val="C34E0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BA2B47"/>
    <w:multiLevelType w:val="multilevel"/>
    <w:tmpl w:val="D6309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B2B2ACF"/>
    <w:multiLevelType w:val="multilevel"/>
    <w:tmpl w:val="EAF6A28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8C1625"/>
    <w:multiLevelType w:val="multilevel"/>
    <w:tmpl w:val="9702C93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CF41A54"/>
    <w:multiLevelType w:val="multilevel"/>
    <w:tmpl w:val="68B66B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A27AE1"/>
    <w:multiLevelType w:val="multilevel"/>
    <w:tmpl w:val="CD4C8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6F175C"/>
    <w:multiLevelType w:val="multilevel"/>
    <w:tmpl w:val="B99E5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64C16B4"/>
    <w:multiLevelType w:val="multilevel"/>
    <w:tmpl w:val="4D983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75A7F1C"/>
    <w:multiLevelType w:val="multilevel"/>
    <w:tmpl w:val="39560E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313FCC"/>
    <w:multiLevelType w:val="multilevel"/>
    <w:tmpl w:val="59A43E4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F10636E"/>
    <w:multiLevelType w:val="multilevel"/>
    <w:tmpl w:val="5D48161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F7204D2"/>
    <w:multiLevelType w:val="multilevel"/>
    <w:tmpl w:val="5B484C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D05214"/>
    <w:multiLevelType w:val="hybridMultilevel"/>
    <w:tmpl w:val="FFBC959E"/>
    <w:lvl w:ilvl="0" w:tplc="515EF378">
      <w:start w:val="1"/>
      <w:numFmt w:val="bullet"/>
      <w:lvlText w:val=""/>
      <w:lvlJc w:val="left"/>
      <w:pPr>
        <w:ind w:left="108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2BD00FBC"/>
    <w:multiLevelType w:val="multilevel"/>
    <w:tmpl w:val="9DA68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1BF3154"/>
    <w:multiLevelType w:val="multilevel"/>
    <w:tmpl w:val="3674496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BCD67E3"/>
    <w:multiLevelType w:val="multilevel"/>
    <w:tmpl w:val="638A376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50D365E"/>
    <w:multiLevelType w:val="multilevel"/>
    <w:tmpl w:val="E6526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ECF13EA"/>
    <w:multiLevelType w:val="hybridMultilevel"/>
    <w:tmpl w:val="69A6A5A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A09563D"/>
    <w:multiLevelType w:val="multilevel"/>
    <w:tmpl w:val="4B22B4C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BDD7913"/>
    <w:multiLevelType w:val="multilevel"/>
    <w:tmpl w:val="3CC025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E7A3E27"/>
    <w:multiLevelType w:val="multilevel"/>
    <w:tmpl w:val="40CE716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FD11339"/>
    <w:multiLevelType w:val="multilevel"/>
    <w:tmpl w:val="41AE1A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2DD12C8"/>
    <w:multiLevelType w:val="multilevel"/>
    <w:tmpl w:val="86CA87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DD42DF2"/>
    <w:multiLevelType w:val="multilevel"/>
    <w:tmpl w:val="C1F42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09132A"/>
    <w:multiLevelType w:val="multilevel"/>
    <w:tmpl w:val="D04462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00663C8"/>
    <w:multiLevelType w:val="multilevel"/>
    <w:tmpl w:val="6F00D5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71255E28"/>
    <w:multiLevelType w:val="multilevel"/>
    <w:tmpl w:val="DBBC6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C650A8E"/>
    <w:multiLevelType w:val="multilevel"/>
    <w:tmpl w:val="555E6B9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92248646">
    <w:abstractNumId w:val="26"/>
  </w:num>
  <w:num w:numId="2" w16cid:durableId="1336877171">
    <w:abstractNumId w:val="6"/>
  </w:num>
  <w:num w:numId="3" w16cid:durableId="913315573">
    <w:abstractNumId w:val="0"/>
  </w:num>
  <w:num w:numId="4" w16cid:durableId="1835805149">
    <w:abstractNumId w:val="25"/>
  </w:num>
  <w:num w:numId="5" w16cid:durableId="253319317">
    <w:abstractNumId w:val="13"/>
  </w:num>
  <w:num w:numId="6" w16cid:durableId="1022440915">
    <w:abstractNumId w:val="5"/>
  </w:num>
  <w:num w:numId="7" w16cid:durableId="750657372">
    <w:abstractNumId w:val="17"/>
  </w:num>
  <w:num w:numId="8" w16cid:durableId="754976679">
    <w:abstractNumId w:val="19"/>
  </w:num>
  <w:num w:numId="9" w16cid:durableId="1975941355">
    <w:abstractNumId w:val="14"/>
  </w:num>
  <w:num w:numId="10" w16cid:durableId="1501386907">
    <w:abstractNumId w:val="8"/>
  </w:num>
  <w:num w:numId="11" w16cid:durableId="1275210911">
    <w:abstractNumId w:val="24"/>
  </w:num>
  <w:num w:numId="12" w16cid:durableId="249701752">
    <w:abstractNumId w:val="27"/>
  </w:num>
  <w:num w:numId="13" w16cid:durableId="468742446">
    <w:abstractNumId w:val="10"/>
  </w:num>
  <w:num w:numId="14" w16cid:durableId="2029402782">
    <w:abstractNumId w:val="4"/>
  </w:num>
  <w:num w:numId="15" w16cid:durableId="1163011447">
    <w:abstractNumId w:val="22"/>
  </w:num>
  <w:num w:numId="16" w16cid:durableId="85077076">
    <w:abstractNumId w:val="2"/>
  </w:num>
  <w:num w:numId="17" w16cid:durableId="915823847">
    <w:abstractNumId w:val="3"/>
  </w:num>
  <w:num w:numId="18" w16cid:durableId="967467034">
    <w:abstractNumId w:val="23"/>
  </w:num>
  <w:num w:numId="19" w16cid:durableId="559099877">
    <w:abstractNumId w:val="1"/>
  </w:num>
  <w:num w:numId="20" w16cid:durableId="1963919666">
    <w:abstractNumId w:val="11"/>
  </w:num>
  <w:num w:numId="21" w16cid:durableId="462384471">
    <w:abstractNumId w:val="16"/>
  </w:num>
  <w:num w:numId="22" w16cid:durableId="2142840279">
    <w:abstractNumId w:val="21"/>
  </w:num>
  <w:num w:numId="23" w16cid:durableId="1460416557">
    <w:abstractNumId w:val="7"/>
  </w:num>
  <w:num w:numId="24" w16cid:durableId="876163261">
    <w:abstractNumId w:val="9"/>
  </w:num>
  <w:num w:numId="25" w16cid:durableId="1586644713">
    <w:abstractNumId w:val="20"/>
  </w:num>
  <w:num w:numId="26" w16cid:durableId="252860385">
    <w:abstractNumId w:val="15"/>
  </w:num>
  <w:num w:numId="27" w16cid:durableId="1614285941">
    <w:abstractNumId w:val="18"/>
  </w:num>
  <w:num w:numId="28" w16cid:durableId="179733580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attachedTemplate r:id="rId1"/>
  <w:documentProtection w:edit="forms"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0B5"/>
    <w:rsid w:val="00000918"/>
    <w:rsid w:val="000276BD"/>
    <w:rsid w:val="00037CCD"/>
    <w:rsid w:val="00041A53"/>
    <w:rsid w:val="00087CAE"/>
    <w:rsid w:val="000900CC"/>
    <w:rsid w:val="000D7711"/>
    <w:rsid w:val="000F3529"/>
    <w:rsid w:val="00111771"/>
    <w:rsid w:val="0011721E"/>
    <w:rsid w:val="00126C92"/>
    <w:rsid w:val="001F324A"/>
    <w:rsid w:val="00211760"/>
    <w:rsid w:val="002417A6"/>
    <w:rsid w:val="0032402B"/>
    <w:rsid w:val="003F7957"/>
    <w:rsid w:val="0040043D"/>
    <w:rsid w:val="00463C2A"/>
    <w:rsid w:val="004A0298"/>
    <w:rsid w:val="004A43AD"/>
    <w:rsid w:val="004A7194"/>
    <w:rsid w:val="004D0CDD"/>
    <w:rsid w:val="004D3E06"/>
    <w:rsid w:val="004D404D"/>
    <w:rsid w:val="005346EA"/>
    <w:rsid w:val="005458AE"/>
    <w:rsid w:val="00594E1A"/>
    <w:rsid w:val="005E6B45"/>
    <w:rsid w:val="005F35D1"/>
    <w:rsid w:val="00601CB7"/>
    <w:rsid w:val="00607F6B"/>
    <w:rsid w:val="006323C1"/>
    <w:rsid w:val="00667FC7"/>
    <w:rsid w:val="00671708"/>
    <w:rsid w:val="006B6F00"/>
    <w:rsid w:val="006E0B12"/>
    <w:rsid w:val="006F12BF"/>
    <w:rsid w:val="0074115A"/>
    <w:rsid w:val="00742DDE"/>
    <w:rsid w:val="007462E6"/>
    <w:rsid w:val="007641D3"/>
    <w:rsid w:val="00784575"/>
    <w:rsid w:val="007D217B"/>
    <w:rsid w:val="007E6323"/>
    <w:rsid w:val="007F3A59"/>
    <w:rsid w:val="008441AE"/>
    <w:rsid w:val="0088740E"/>
    <w:rsid w:val="008A5D1A"/>
    <w:rsid w:val="009110B5"/>
    <w:rsid w:val="00921643"/>
    <w:rsid w:val="0092718A"/>
    <w:rsid w:val="00945240"/>
    <w:rsid w:val="00954169"/>
    <w:rsid w:val="00957506"/>
    <w:rsid w:val="009D5685"/>
    <w:rsid w:val="009D7001"/>
    <w:rsid w:val="009E116F"/>
    <w:rsid w:val="00A23B71"/>
    <w:rsid w:val="00A704FD"/>
    <w:rsid w:val="00AA2B85"/>
    <w:rsid w:val="00B22CC8"/>
    <w:rsid w:val="00B25AF1"/>
    <w:rsid w:val="00B43FBD"/>
    <w:rsid w:val="00B52030"/>
    <w:rsid w:val="00B82149"/>
    <w:rsid w:val="00BA5914"/>
    <w:rsid w:val="00C0192F"/>
    <w:rsid w:val="00C06282"/>
    <w:rsid w:val="00C248AA"/>
    <w:rsid w:val="00C87959"/>
    <w:rsid w:val="00CD07AC"/>
    <w:rsid w:val="00CD62E0"/>
    <w:rsid w:val="00CF2C24"/>
    <w:rsid w:val="00CF5922"/>
    <w:rsid w:val="00DB5939"/>
    <w:rsid w:val="00E05ED3"/>
    <w:rsid w:val="00E3673D"/>
    <w:rsid w:val="00E40D7C"/>
    <w:rsid w:val="00EC1761"/>
    <w:rsid w:val="00EC3839"/>
    <w:rsid w:val="00F33A47"/>
    <w:rsid w:val="00F40FA6"/>
    <w:rsid w:val="00FA099F"/>
    <w:rsid w:val="00FA4558"/>
    <w:rsid w:val="00FB53EA"/>
    <w:rsid w:val="13F7E418"/>
    <w:rsid w:val="14A4233B"/>
    <w:rsid w:val="6E121449"/>
  </w:rsids>
  <m:mathPr>
    <m:mathFont m:val="Cambria Math"/>
    <m:brkBin m:val="before"/>
    <m:brkBinSub m:val="--"/>
    <m:smallFrac m:val="0"/>
    <m:dispDef/>
    <m:lMargin m:val="0"/>
    <m:rMargin m:val="0"/>
    <m:defJc m:val="centerGroup"/>
    <m:wrapIndent m:val="1440"/>
    <m:intLim m:val="subSup"/>
    <m:naryLim m:val="undOvr"/>
  </m:mathPr>
  <w:themeFontLang w:val="fr-B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D532E4"/>
  <w15:docId w15:val="{BCF06EF2-B83E-46CD-BCC0-291CFEDA4C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4575"/>
    <w:pPr>
      <w:spacing w:after="120" w:line="264" w:lineRule="auto"/>
    </w:pPr>
    <w:rPr>
      <w:rFonts w:ascii="Georgia" w:hAnsi="Georgia"/>
      <w:color w:val="585756"/>
      <w:lang w:val="en-US" w:eastAsia="en-US"/>
    </w:rPr>
  </w:style>
  <w:style w:type="paragraph" w:styleId="Titre1">
    <w:name w:val="heading 1"/>
    <w:aliases w:val="Title 1"/>
    <w:basedOn w:val="Normal"/>
    <w:next w:val="Normal"/>
    <w:link w:val="Titre1Car"/>
    <w:uiPriority w:val="9"/>
    <w:qFormat/>
    <w:rsid w:val="00742DDE"/>
    <w:pPr>
      <w:keepNext/>
      <w:keepLines/>
      <w:spacing w:before="240"/>
      <w:outlineLvl w:val="0"/>
    </w:pPr>
    <w:rPr>
      <w:rFonts w:ascii="Calibri" w:eastAsia="Times New Roman" w:hAnsi="Calibri"/>
      <w:b/>
      <w:sz w:val="24"/>
      <w:szCs w:val="24"/>
    </w:rPr>
  </w:style>
  <w:style w:type="paragraph" w:styleId="Titre2">
    <w:name w:val="heading 2"/>
    <w:aliases w:val="Title 2"/>
    <w:basedOn w:val="Normal"/>
    <w:next w:val="Normal"/>
    <w:link w:val="Titre2Car"/>
    <w:uiPriority w:val="9"/>
    <w:unhideWhenUsed/>
    <w:qFormat/>
    <w:rsid w:val="00742DDE"/>
    <w:pPr>
      <w:spacing w:before="120" w:line="276" w:lineRule="auto"/>
      <w:ind w:firstLine="709"/>
      <w:outlineLvl w:val="1"/>
    </w:pPr>
    <w:rPr>
      <w:rFonts w:ascii="Calibri" w:hAnsi="Calibri"/>
      <w:b/>
      <w:sz w:val="22"/>
      <w:szCs w:val="21"/>
    </w:rPr>
  </w:style>
  <w:style w:type="paragraph" w:styleId="Titre3">
    <w:name w:val="heading 3"/>
    <w:aliases w:val="Title 3"/>
    <w:basedOn w:val="Normal"/>
    <w:next w:val="Normal"/>
    <w:link w:val="Titre3Car"/>
    <w:uiPriority w:val="9"/>
    <w:unhideWhenUsed/>
    <w:qFormat/>
    <w:rsid w:val="0074115A"/>
    <w:pPr>
      <w:keepNext/>
      <w:keepLines/>
      <w:spacing w:before="40"/>
      <w:outlineLvl w:val="2"/>
    </w:pPr>
    <w:rPr>
      <w:rFonts w:ascii="Calibri Light" w:eastAsia="Times New Roman" w:hAnsi="Calibri Light"/>
      <w:sz w:val="24"/>
      <w:szCs w:val="24"/>
    </w:rPr>
  </w:style>
  <w:style w:type="paragraph" w:styleId="Titre4">
    <w:name w:val="heading 4"/>
    <w:aliases w:val="Title 4"/>
    <w:basedOn w:val="Normal"/>
    <w:next w:val="Normal"/>
    <w:link w:val="Titre4Car"/>
    <w:uiPriority w:val="9"/>
    <w:unhideWhenUsed/>
    <w:qFormat/>
    <w:rsid w:val="0074115A"/>
    <w:pPr>
      <w:keepNext/>
      <w:keepLines/>
      <w:spacing w:before="40"/>
      <w:outlineLvl w:val="3"/>
    </w:pPr>
    <w:rPr>
      <w:rFonts w:ascii="Calibri" w:eastAsia="Times New Roman" w:hAnsi="Calibri"/>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0900CC"/>
    <w:pPr>
      <w:tabs>
        <w:tab w:val="center" w:pos="4536"/>
        <w:tab w:val="right" w:pos="9072"/>
      </w:tabs>
      <w:spacing w:line="240" w:lineRule="auto"/>
    </w:pPr>
  </w:style>
  <w:style w:type="character" w:customStyle="1" w:styleId="En-tteCar">
    <w:name w:val="En-tête Car"/>
    <w:basedOn w:val="Policepardfaut"/>
    <w:link w:val="En-tte"/>
    <w:uiPriority w:val="99"/>
    <w:rsid w:val="000900CC"/>
  </w:style>
  <w:style w:type="paragraph" w:styleId="Pieddepage">
    <w:name w:val="footer"/>
    <w:basedOn w:val="Normal"/>
    <w:link w:val="PieddepageCar"/>
    <w:uiPriority w:val="99"/>
    <w:unhideWhenUsed/>
    <w:rsid w:val="000900CC"/>
    <w:pPr>
      <w:tabs>
        <w:tab w:val="center" w:pos="4536"/>
        <w:tab w:val="right" w:pos="9072"/>
      </w:tabs>
      <w:spacing w:line="240" w:lineRule="auto"/>
    </w:pPr>
  </w:style>
  <w:style w:type="character" w:customStyle="1" w:styleId="PieddepageCar">
    <w:name w:val="Pied de page Car"/>
    <w:basedOn w:val="Policepardfaut"/>
    <w:link w:val="Pieddepage"/>
    <w:uiPriority w:val="99"/>
    <w:rsid w:val="000900CC"/>
  </w:style>
  <w:style w:type="table" w:styleId="Grilledutableau">
    <w:name w:val="Table Grid"/>
    <w:basedOn w:val="TableauNormal"/>
    <w:uiPriority w:val="39"/>
    <w:rsid w:val="000900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uiPriority w:val="99"/>
    <w:semiHidden/>
    <w:rsid w:val="003F7957"/>
    <w:rPr>
      <w:color w:val="808080"/>
    </w:rPr>
  </w:style>
  <w:style w:type="character" w:customStyle="1" w:styleId="Titre1Car">
    <w:name w:val="Titre 1 Car"/>
    <w:aliases w:val="Title 1 Car"/>
    <w:link w:val="Titre1"/>
    <w:uiPriority w:val="9"/>
    <w:rsid w:val="00742DDE"/>
    <w:rPr>
      <w:rFonts w:ascii="Calibri" w:eastAsia="Times New Roman" w:hAnsi="Calibri" w:cs="Times New Roman"/>
      <w:b/>
      <w:color w:val="404040"/>
      <w:sz w:val="24"/>
      <w:szCs w:val="24"/>
      <w:lang w:val="fr-FR"/>
    </w:rPr>
  </w:style>
  <w:style w:type="paragraph" w:customStyle="1" w:styleId="Address">
    <w:name w:val="Address"/>
    <w:basedOn w:val="Titre1"/>
    <w:link w:val="AddressCar"/>
    <w:qFormat/>
    <w:rsid w:val="005F35D1"/>
    <w:pPr>
      <w:spacing w:before="0" w:line="240" w:lineRule="auto"/>
    </w:pPr>
    <w:rPr>
      <w:b w:val="0"/>
      <w:sz w:val="22"/>
    </w:rPr>
  </w:style>
  <w:style w:type="paragraph" w:customStyle="1" w:styleId="References">
    <w:name w:val="References"/>
    <w:basedOn w:val="Address"/>
    <w:link w:val="ReferencesCar"/>
    <w:qFormat/>
    <w:rsid w:val="00126C92"/>
    <w:pPr>
      <w:spacing w:line="276" w:lineRule="auto"/>
    </w:pPr>
    <w:rPr>
      <w:color w:val="262626"/>
      <w:sz w:val="20"/>
    </w:rPr>
  </w:style>
  <w:style w:type="character" w:customStyle="1" w:styleId="AddressCar">
    <w:name w:val="Address Car"/>
    <w:link w:val="Address"/>
    <w:rsid w:val="005F35D1"/>
    <w:rPr>
      <w:rFonts w:ascii="Calibri" w:eastAsia="Times New Roman" w:hAnsi="Calibri" w:cs="Times New Roman"/>
      <w:b w:val="0"/>
      <w:color w:val="404040"/>
      <w:sz w:val="24"/>
      <w:szCs w:val="24"/>
      <w:lang w:val="fr-FR"/>
    </w:rPr>
  </w:style>
  <w:style w:type="character" w:customStyle="1" w:styleId="ReferencesCar">
    <w:name w:val="References Car"/>
    <w:link w:val="References"/>
    <w:rsid w:val="00126C92"/>
    <w:rPr>
      <w:rFonts w:ascii="Calibri" w:eastAsia="Times New Roman" w:hAnsi="Calibri" w:cs="Times New Roman"/>
      <w:b w:val="0"/>
      <w:color w:val="262626"/>
      <w:sz w:val="20"/>
      <w:szCs w:val="24"/>
      <w:lang w:val="fr-FR"/>
    </w:rPr>
  </w:style>
  <w:style w:type="character" w:customStyle="1" w:styleId="Titre2Car">
    <w:name w:val="Titre 2 Car"/>
    <w:aliases w:val="Title 2 Car"/>
    <w:link w:val="Titre2"/>
    <w:uiPriority w:val="9"/>
    <w:rsid w:val="00742DDE"/>
    <w:rPr>
      <w:rFonts w:ascii="Calibri" w:hAnsi="Calibri"/>
      <w:b/>
      <w:color w:val="404040"/>
      <w:szCs w:val="21"/>
      <w:lang w:val="fr-FR"/>
    </w:rPr>
  </w:style>
  <w:style w:type="paragraph" w:styleId="Textedebulles">
    <w:name w:val="Balloon Text"/>
    <w:basedOn w:val="Normal"/>
    <w:link w:val="TextedebullesCar"/>
    <w:uiPriority w:val="99"/>
    <w:semiHidden/>
    <w:unhideWhenUsed/>
    <w:rsid w:val="005F35D1"/>
    <w:pPr>
      <w:spacing w:line="240" w:lineRule="auto"/>
    </w:pPr>
    <w:rPr>
      <w:rFonts w:ascii="Segoe UI" w:hAnsi="Segoe UI" w:cs="Segoe UI"/>
      <w:sz w:val="18"/>
      <w:szCs w:val="18"/>
    </w:rPr>
  </w:style>
  <w:style w:type="character" w:customStyle="1" w:styleId="TextedebullesCar">
    <w:name w:val="Texte de bulles Car"/>
    <w:link w:val="Textedebulles"/>
    <w:uiPriority w:val="99"/>
    <w:semiHidden/>
    <w:rsid w:val="005F35D1"/>
    <w:rPr>
      <w:rFonts w:ascii="Segoe UI" w:hAnsi="Segoe UI" w:cs="Segoe UI"/>
      <w:color w:val="404040"/>
      <w:sz w:val="18"/>
      <w:szCs w:val="18"/>
    </w:rPr>
  </w:style>
  <w:style w:type="paragraph" w:customStyle="1" w:styleId="Pieddepage1">
    <w:name w:val="Pied de page1"/>
    <w:basedOn w:val="References"/>
    <w:link w:val="FooterCar"/>
    <w:qFormat/>
    <w:rsid w:val="00FA099F"/>
    <w:rPr>
      <w:sz w:val="18"/>
    </w:rPr>
  </w:style>
  <w:style w:type="character" w:customStyle="1" w:styleId="FooterCar">
    <w:name w:val="Footer Car"/>
    <w:link w:val="Pieddepage1"/>
    <w:rsid w:val="00FA099F"/>
    <w:rPr>
      <w:rFonts w:ascii="Calibri" w:eastAsia="Times New Roman" w:hAnsi="Calibri" w:cs="Times New Roman"/>
      <w:b w:val="0"/>
      <w:color w:val="262626"/>
      <w:sz w:val="18"/>
      <w:szCs w:val="24"/>
      <w:lang w:val="fr-FR"/>
    </w:rPr>
  </w:style>
  <w:style w:type="character" w:customStyle="1" w:styleId="Titre3Car">
    <w:name w:val="Titre 3 Car"/>
    <w:aliases w:val="Title 3 Car"/>
    <w:link w:val="Titre3"/>
    <w:uiPriority w:val="9"/>
    <w:rsid w:val="0074115A"/>
    <w:rPr>
      <w:rFonts w:ascii="Calibri Light" w:eastAsia="Times New Roman" w:hAnsi="Calibri Light" w:cs="Times New Roman"/>
      <w:color w:val="585756"/>
      <w:sz w:val="24"/>
      <w:szCs w:val="24"/>
      <w:lang w:val="fr-FR"/>
    </w:rPr>
  </w:style>
  <w:style w:type="character" w:customStyle="1" w:styleId="Titre4Car">
    <w:name w:val="Titre 4 Car"/>
    <w:aliases w:val="Title 4 Car"/>
    <w:link w:val="Titre4"/>
    <w:uiPriority w:val="9"/>
    <w:rsid w:val="0074115A"/>
    <w:rPr>
      <w:rFonts w:ascii="Calibri" w:eastAsia="Times New Roman" w:hAnsi="Calibri" w:cs="Times New Roman"/>
      <w:i/>
      <w:iCs/>
      <w:color w:val="585756"/>
      <w:sz w:val="20"/>
      <w:szCs w:val="20"/>
      <w:lang w:val="fr-FR"/>
    </w:rPr>
  </w:style>
  <w:style w:type="paragraph" w:styleId="Sansinterligne">
    <w:name w:val="No Spacing"/>
    <w:aliases w:val="without interline"/>
    <w:uiPriority w:val="1"/>
    <w:qFormat/>
    <w:rsid w:val="00E05ED3"/>
    <w:rPr>
      <w:rFonts w:ascii="Georgia" w:hAnsi="Georgia"/>
      <w:color w:val="585756"/>
      <w:lang w:val="en-GB" w:eastAsia="en-US"/>
    </w:rPr>
  </w:style>
  <w:style w:type="paragraph" w:customStyle="1" w:styleId="Maintitle1">
    <w:name w:val="Main title 1"/>
    <w:basedOn w:val="References"/>
    <w:link w:val="Maintitle1Char"/>
    <w:qFormat/>
    <w:rsid w:val="00784575"/>
    <w:pPr>
      <w:spacing w:before="240" w:after="240"/>
      <w:jc w:val="center"/>
    </w:pPr>
    <w:rPr>
      <w:b/>
      <w:color w:val="D81A1A"/>
      <w:sz w:val="44"/>
    </w:rPr>
  </w:style>
  <w:style w:type="paragraph" w:customStyle="1" w:styleId="Mainsubtitle">
    <w:name w:val="Main subtitle"/>
    <w:basedOn w:val="References"/>
    <w:link w:val="MainsubtitleChar"/>
    <w:qFormat/>
    <w:rsid w:val="00784575"/>
    <w:pPr>
      <w:spacing w:before="120"/>
      <w:jc w:val="center"/>
    </w:pPr>
    <w:rPr>
      <w:b/>
      <w:color w:val="D81A1A"/>
      <w:sz w:val="24"/>
    </w:rPr>
  </w:style>
  <w:style w:type="character" w:customStyle="1" w:styleId="Maintitle1Char">
    <w:name w:val="Main title 1 Char"/>
    <w:link w:val="Maintitle1"/>
    <w:rsid w:val="00784575"/>
    <w:rPr>
      <w:rFonts w:ascii="Calibri" w:eastAsia="Times New Roman" w:hAnsi="Calibri" w:cs="Times New Roman"/>
      <w:b/>
      <w:color w:val="D81A1A"/>
      <w:sz w:val="44"/>
      <w:szCs w:val="24"/>
      <w:lang w:val="fr-FR" w:eastAsia="en-US"/>
    </w:rPr>
  </w:style>
  <w:style w:type="paragraph" w:customStyle="1" w:styleId="Titlelevel1">
    <w:name w:val="Title level 1"/>
    <w:basedOn w:val="Titre1"/>
    <w:link w:val="Titlelevel1Char"/>
    <w:qFormat/>
    <w:rsid w:val="00784575"/>
    <w:pPr>
      <w:spacing w:before="200" w:after="200"/>
    </w:pPr>
    <w:rPr>
      <w:color w:val="D81A1A"/>
      <w:sz w:val="28"/>
    </w:rPr>
  </w:style>
  <w:style w:type="character" w:customStyle="1" w:styleId="MainsubtitleChar">
    <w:name w:val="Main subtitle Char"/>
    <w:link w:val="Mainsubtitle"/>
    <w:rsid w:val="00784575"/>
    <w:rPr>
      <w:rFonts w:ascii="Calibri" w:eastAsia="Times New Roman" w:hAnsi="Calibri" w:cs="Times New Roman"/>
      <w:b/>
      <w:color w:val="D81A1A"/>
      <w:sz w:val="24"/>
      <w:szCs w:val="24"/>
      <w:lang w:val="fr-FR" w:eastAsia="en-US"/>
    </w:rPr>
  </w:style>
  <w:style w:type="paragraph" w:customStyle="1" w:styleId="Titlelevel2">
    <w:name w:val="Title level 2"/>
    <w:basedOn w:val="Titre1"/>
    <w:link w:val="Titlelevel2Char"/>
    <w:qFormat/>
    <w:rsid w:val="00784575"/>
    <w:pPr>
      <w:spacing w:before="60"/>
    </w:pPr>
  </w:style>
  <w:style w:type="character" w:customStyle="1" w:styleId="Titlelevel1Char">
    <w:name w:val="Title level 1 Char"/>
    <w:link w:val="Titlelevel1"/>
    <w:rsid w:val="00784575"/>
    <w:rPr>
      <w:rFonts w:ascii="Calibri" w:eastAsia="Times New Roman" w:hAnsi="Calibri" w:cs="Times New Roman"/>
      <w:b/>
      <w:color w:val="D81A1A"/>
      <w:sz w:val="28"/>
      <w:szCs w:val="24"/>
      <w:lang w:val="fr-FR" w:eastAsia="en-US"/>
    </w:rPr>
  </w:style>
  <w:style w:type="character" w:customStyle="1" w:styleId="Titlelevel2Char">
    <w:name w:val="Title level 2 Char"/>
    <w:link w:val="Titlelevel2"/>
    <w:rsid w:val="00784575"/>
    <w:rPr>
      <w:rFonts w:ascii="Calibri" w:eastAsia="Times New Roman" w:hAnsi="Calibri" w:cs="Times New Roman"/>
      <w:b/>
      <w:color w:val="585756"/>
      <w:sz w:val="24"/>
      <w:szCs w:val="24"/>
      <w:lang w:val="fr-FR" w:eastAsia="en-US"/>
    </w:rPr>
  </w:style>
  <w:style w:type="paragraph" w:styleId="Paragraphedeliste">
    <w:name w:val="List Paragraph"/>
    <w:basedOn w:val="Normal"/>
    <w:uiPriority w:val="34"/>
    <w:rsid w:val="006B6F00"/>
    <w:pPr>
      <w:ind w:left="720"/>
      <w:contextualSpacing/>
    </w:pPr>
  </w:style>
  <w:style w:type="character" w:customStyle="1" w:styleId="normaltextrun">
    <w:name w:val="normaltextrun"/>
    <w:basedOn w:val="Policepardfaut"/>
    <w:rsid w:val="00037CCD"/>
  </w:style>
  <w:style w:type="character" w:customStyle="1" w:styleId="eop">
    <w:name w:val="eop"/>
    <w:basedOn w:val="Policepardfaut"/>
    <w:rsid w:val="00037CCD"/>
  </w:style>
  <w:style w:type="character" w:styleId="Lienhypertexte">
    <w:name w:val="Hyperlink"/>
    <w:basedOn w:val="Policepardfaut"/>
    <w:uiPriority w:val="99"/>
    <w:unhideWhenUsed/>
    <w:rsid w:val="00037CCD"/>
    <w:rPr>
      <w:color w:val="0563C1" w:themeColor="hyperlink"/>
      <w:u w:val="single"/>
    </w:rPr>
  </w:style>
  <w:style w:type="character" w:styleId="Mentionnonrsolue">
    <w:name w:val="Unresolved Mention"/>
    <w:basedOn w:val="Policepardfaut"/>
    <w:uiPriority w:val="99"/>
    <w:semiHidden/>
    <w:unhideWhenUsed/>
    <w:rsid w:val="00037C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566445">
      <w:bodyDiv w:val="1"/>
      <w:marLeft w:val="0"/>
      <w:marRight w:val="0"/>
      <w:marTop w:val="0"/>
      <w:marBottom w:val="0"/>
      <w:divBdr>
        <w:top w:val="none" w:sz="0" w:space="0" w:color="auto"/>
        <w:left w:val="none" w:sz="0" w:space="0" w:color="auto"/>
        <w:bottom w:val="none" w:sz="0" w:space="0" w:color="auto"/>
        <w:right w:val="none" w:sz="0" w:space="0" w:color="auto"/>
      </w:divBdr>
      <w:divsChild>
        <w:div w:id="1676766004">
          <w:marLeft w:val="0"/>
          <w:marRight w:val="0"/>
          <w:marTop w:val="0"/>
          <w:marBottom w:val="0"/>
          <w:divBdr>
            <w:top w:val="none" w:sz="0" w:space="0" w:color="auto"/>
            <w:left w:val="none" w:sz="0" w:space="0" w:color="auto"/>
            <w:bottom w:val="none" w:sz="0" w:space="0" w:color="auto"/>
            <w:right w:val="none" w:sz="0" w:space="0" w:color="auto"/>
          </w:divBdr>
        </w:div>
        <w:div w:id="1382749452">
          <w:marLeft w:val="0"/>
          <w:marRight w:val="0"/>
          <w:marTop w:val="0"/>
          <w:marBottom w:val="0"/>
          <w:divBdr>
            <w:top w:val="none" w:sz="0" w:space="0" w:color="auto"/>
            <w:left w:val="none" w:sz="0" w:space="0" w:color="auto"/>
            <w:bottom w:val="none" w:sz="0" w:space="0" w:color="auto"/>
            <w:right w:val="none" w:sz="0" w:space="0" w:color="auto"/>
          </w:divBdr>
        </w:div>
        <w:div w:id="169225776">
          <w:marLeft w:val="0"/>
          <w:marRight w:val="0"/>
          <w:marTop w:val="0"/>
          <w:marBottom w:val="0"/>
          <w:divBdr>
            <w:top w:val="none" w:sz="0" w:space="0" w:color="auto"/>
            <w:left w:val="none" w:sz="0" w:space="0" w:color="auto"/>
            <w:bottom w:val="none" w:sz="0" w:space="0" w:color="auto"/>
            <w:right w:val="none" w:sz="0" w:space="0" w:color="auto"/>
          </w:divBdr>
        </w:div>
      </w:divsChild>
    </w:div>
    <w:div w:id="216430724">
      <w:bodyDiv w:val="1"/>
      <w:marLeft w:val="0"/>
      <w:marRight w:val="0"/>
      <w:marTop w:val="0"/>
      <w:marBottom w:val="0"/>
      <w:divBdr>
        <w:top w:val="none" w:sz="0" w:space="0" w:color="auto"/>
        <w:left w:val="none" w:sz="0" w:space="0" w:color="auto"/>
        <w:bottom w:val="none" w:sz="0" w:space="0" w:color="auto"/>
        <w:right w:val="none" w:sz="0" w:space="0" w:color="auto"/>
      </w:divBdr>
    </w:div>
    <w:div w:id="721830808">
      <w:bodyDiv w:val="1"/>
      <w:marLeft w:val="0"/>
      <w:marRight w:val="0"/>
      <w:marTop w:val="0"/>
      <w:marBottom w:val="0"/>
      <w:divBdr>
        <w:top w:val="none" w:sz="0" w:space="0" w:color="auto"/>
        <w:left w:val="none" w:sz="0" w:space="0" w:color="auto"/>
        <w:bottom w:val="none" w:sz="0" w:space="0" w:color="auto"/>
        <w:right w:val="none" w:sz="0" w:space="0" w:color="auto"/>
      </w:divBdr>
    </w:div>
    <w:div w:id="892889381">
      <w:bodyDiv w:val="1"/>
      <w:marLeft w:val="0"/>
      <w:marRight w:val="0"/>
      <w:marTop w:val="0"/>
      <w:marBottom w:val="0"/>
      <w:divBdr>
        <w:top w:val="none" w:sz="0" w:space="0" w:color="auto"/>
        <w:left w:val="none" w:sz="0" w:space="0" w:color="auto"/>
        <w:bottom w:val="none" w:sz="0" w:space="0" w:color="auto"/>
        <w:right w:val="none" w:sz="0" w:space="0" w:color="auto"/>
      </w:divBdr>
      <w:divsChild>
        <w:div w:id="1298535588">
          <w:marLeft w:val="0"/>
          <w:marRight w:val="0"/>
          <w:marTop w:val="0"/>
          <w:marBottom w:val="0"/>
          <w:divBdr>
            <w:top w:val="none" w:sz="0" w:space="0" w:color="auto"/>
            <w:left w:val="none" w:sz="0" w:space="0" w:color="auto"/>
            <w:bottom w:val="none" w:sz="0" w:space="0" w:color="auto"/>
            <w:right w:val="none" w:sz="0" w:space="0" w:color="auto"/>
          </w:divBdr>
        </w:div>
        <w:div w:id="1746489741">
          <w:marLeft w:val="0"/>
          <w:marRight w:val="0"/>
          <w:marTop w:val="0"/>
          <w:marBottom w:val="0"/>
          <w:divBdr>
            <w:top w:val="none" w:sz="0" w:space="0" w:color="auto"/>
            <w:left w:val="none" w:sz="0" w:space="0" w:color="auto"/>
            <w:bottom w:val="none" w:sz="0" w:space="0" w:color="auto"/>
            <w:right w:val="none" w:sz="0" w:space="0" w:color="auto"/>
          </w:divBdr>
        </w:div>
        <w:div w:id="1243295673">
          <w:marLeft w:val="0"/>
          <w:marRight w:val="0"/>
          <w:marTop w:val="0"/>
          <w:marBottom w:val="0"/>
          <w:divBdr>
            <w:top w:val="none" w:sz="0" w:space="0" w:color="auto"/>
            <w:left w:val="none" w:sz="0" w:space="0" w:color="auto"/>
            <w:bottom w:val="none" w:sz="0" w:space="0" w:color="auto"/>
            <w:right w:val="none" w:sz="0" w:space="0" w:color="auto"/>
          </w:divBdr>
        </w:div>
        <w:div w:id="1463427552">
          <w:marLeft w:val="0"/>
          <w:marRight w:val="0"/>
          <w:marTop w:val="0"/>
          <w:marBottom w:val="0"/>
          <w:divBdr>
            <w:top w:val="none" w:sz="0" w:space="0" w:color="auto"/>
            <w:left w:val="none" w:sz="0" w:space="0" w:color="auto"/>
            <w:bottom w:val="none" w:sz="0" w:space="0" w:color="auto"/>
            <w:right w:val="none" w:sz="0" w:space="0" w:color="auto"/>
          </w:divBdr>
        </w:div>
        <w:div w:id="504705610">
          <w:marLeft w:val="0"/>
          <w:marRight w:val="0"/>
          <w:marTop w:val="0"/>
          <w:marBottom w:val="0"/>
          <w:divBdr>
            <w:top w:val="none" w:sz="0" w:space="0" w:color="auto"/>
            <w:left w:val="none" w:sz="0" w:space="0" w:color="auto"/>
            <w:bottom w:val="none" w:sz="0" w:space="0" w:color="auto"/>
            <w:right w:val="none" w:sz="0" w:space="0" w:color="auto"/>
          </w:divBdr>
        </w:div>
        <w:div w:id="1348754064">
          <w:marLeft w:val="0"/>
          <w:marRight w:val="0"/>
          <w:marTop w:val="0"/>
          <w:marBottom w:val="0"/>
          <w:divBdr>
            <w:top w:val="none" w:sz="0" w:space="0" w:color="auto"/>
            <w:left w:val="none" w:sz="0" w:space="0" w:color="auto"/>
            <w:bottom w:val="none" w:sz="0" w:space="0" w:color="auto"/>
            <w:right w:val="none" w:sz="0" w:space="0" w:color="auto"/>
          </w:divBdr>
        </w:div>
        <w:div w:id="1848053120">
          <w:marLeft w:val="0"/>
          <w:marRight w:val="0"/>
          <w:marTop w:val="0"/>
          <w:marBottom w:val="0"/>
          <w:divBdr>
            <w:top w:val="none" w:sz="0" w:space="0" w:color="auto"/>
            <w:left w:val="none" w:sz="0" w:space="0" w:color="auto"/>
            <w:bottom w:val="none" w:sz="0" w:space="0" w:color="auto"/>
            <w:right w:val="none" w:sz="0" w:space="0" w:color="auto"/>
          </w:divBdr>
        </w:div>
        <w:div w:id="2075616899">
          <w:marLeft w:val="0"/>
          <w:marRight w:val="0"/>
          <w:marTop w:val="0"/>
          <w:marBottom w:val="0"/>
          <w:divBdr>
            <w:top w:val="none" w:sz="0" w:space="0" w:color="auto"/>
            <w:left w:val="none" w:sz="0" w:space="0" w:color="auto"/>
            <w:bottom w:val="none" w:sz="0" w:space="0" w:color="auto"/>
            <w:right w:val="none" w:sz="0" w:space="0" w:color="auto"/>
          </w:divBdr>
        </w:div>
        <w:div w:id="1818258757">
          <w:marLeft w:val="0"/>
          <w:marRight w:val="0"/>
          <w:marTop w:val="0"/>
          <w:marBottom w:val="0"/>
          <w:divBdr>
            <w:top w:val="none" w:sz="0" w:space="0" w:color="auto"/>
            <w:left w:val="none" w:sz="0" w:space="0" w:color="auto"/>
            <w:bottom w:val="none" w:sz="0" w:space="0" w:color="auto"/>
            <w:right w:val="none" w:sz="0" w:space="0" w:color="auto"/>
          </w:divBdr>
        </w:div>
        <w:div w:id="735593687">
          <w:marLeft w:val="0"/>
          <w:marRight w:val="0"/>
          <w:marTop w:val="0"/>
          <w:marBottom w:val="0"/>
          <w:divBdr>
            <w:top w:val="none" w:sz="0" w:space="0" w:color="auto"/>
            <w:left w:val="none" w:sz="0" w:space="0" w:color="auto"/>
            <w:bottom w:val="none" w:sz="0" w:space="0" w:color="auto"/>
            <w:right w:val="none" w:sz="0" w:space="0" w:color="auto"/>
          </w:divBdr>
        </w:div>
        <w:div w:id="1100612902">
          <w:marLeft w:val="0"/>
          <w:marRight w:val="0"/>
          <w:marTop w:val="0"/>
          <w:marBottom w:val="0"/>
          <w:divBdr>
            <w:top w:val="none" w:sz="0" w:space="0" w:color="auto"/>
            <w:left w:val="none" w:sz="0" w:space="0" w:color="auto"/>
            <w:bottom w:val="none" w:sz="0" w:space="0" w:color="auto"/>
            <w:right w:val="none" w:sz="0" w:space="0" w:color="auto"/>
          </w:divBdr>
        </w:div>
        <w:div w:id="2142721710">
          <w:marLeft w:val="0"/>
          <w:marRight w:val="0"/>
          <w:marTop w:val="0"/>
          <w:marBottom w:val="0"/>
          <w:divBdr>
            <w:top w:val="none" w:sz="0" w:space="0" w:color="auto"/>
            <w:left w:val="none" w:sz="0" w:space="0" w:color="auto"/>
            <w:bottom w:val="none" w:sz="0" w:space="0" w:color="auto"/>
            <w:right w:val="none" w:sz="0" w:space="0" w:color="auto"/>
          </w:divBdr>
        </w:div>
        <w:div w:id="323438175">
          <w:marLeft w:val="0"/>
          <w:marRight w:val="0"/>
          <w:marTop w:val="0"/>
          <w:marBottom w:val="0"/>
          <w:divBdr>
            <w:top w:val="none" w:sz="0" w:space="0" w:color="auto"/>
            <w:left w:val="none" w:sz="0" w:space="0" w:color="auto"/>
            <w:bottom w:val="none" w:sz="0" w:space="0" w:color="auto"/>
            <w:right w:val="none" w:sz="0" w:space="0" w:color="auto"/>
          </w:divBdr>
        </w:div>
        <w:div w:id="722867048">
          <w:marLeft w:val="0"/>
          <w:marRight w:val="0"/>
          <w:marTop w:val="0"/>
          <w:marBottom w:val="0"/>
          <w:divBdr>
            <w:top w:val="none" w:sz="0" w:space="0" w:color="auto"/>
            <w:left w:val="none" w:sz="0" w:space="0" w:color="auto"/>
            <w:bottom w:val="none" w:sz="0" w:space="0" w:color="auto"/>
            <w:right w:val="none" w:sz="0" w:space="0" w:color="auto"/>
          </w:divBdr>
        </w:div>
        <w:div w:id="1381444527">
          <w:marLeft w:val="0"/>
          <w:marRight w:val="0"/>
          <w:marTop w:val="0"/>
          <w:marBottom w:val="0"/>
          <w:divBdr>
            <w:top w:val="none" w:sz="0" w:space="0" w:color="auto"/>
            <w:left w:val="none" w:sz="0" w:space="0" w:color="auto"/>
            <w:bottom w:val="none" w:sz="0" w:space="0" w:color="auto"/>
            <w:right w:val="none" w:sz="0" w:space="0" w:color="auto"/>
          </w:divBdr>
        </w:div>
        <w:div w:id="2053459067">
          <w:marLeft w:val="0"/>
          <w:marRight w:val="0"/>
          <w:marTop w:val="0"/>
          <w:marBottom w:val="0"/>
          <w:divBdr>
            <w:top w:val="none" w:sz="0" w:space="0" w:color="auto"/>
            <w:left w:val="none" w:sz="0" w:space="0" w:color="auto"/>
            <w:bottom w:val="none" w:sz="0" w:space="0" w:color="auto"/>
            <w:right w:val="none" w:sz="0" w:space="0" w:color="auto"/>
          </w:divBdr>
        </w:div>
        <w:div w:id="539975063">
          <w:marLeft w:val="0"/>
          <w:marRight w:val="0"/>
          <w:marTop w:val="0"/>
          <w:marBottom w:val="0"/>
          <w:divBdr>
            <w:top w:val="none" w:sz="0" w:space="0" w:color="auto"/>
            <w:left w:val="none" w:sz="0" w:space="0" w:color="auto"/>
            <w:bottom w:val="none" w:sz="0" w:space="0" w:color="auto"/>
            <w:right w:val="none" w:sz="0" w:space="0" w:color="auto"/>
          </w:divBdr>
        </w:div>
        <w:div w:id="1984120105">
          <w:marLeft w:val="0"/>
          <w:marRight w:val="0"/>
          <w:marTop w:val="0"/>
          <w:marBottom w:val="0"/>
          <w:divBdr>
            <w:top w:val="none" w:sz="0" w:space="0" w:color="auto"/>
            <w:left w:val="none" w:sz="0" w:space="0" w:color="auto"/>
            <w:bottom w:val="none" w:sz="0" w:space="0" w:color="auto"/>
            <w:right w:val="none" w:sz="0" w:space="0" w:color="auto"/>
          </w:divBdr>
        </w:div>
        <w:div w:id="1629899298">
          <w:marLeft w:val="0"/>
          <w:marRight w:val="0"/>
          <w:marTop w:val="0"/>
          <w:marBottom w:val="0"/>
          <w:divBdr>
            <w:top w:val="none" w:sz="0" w:space="0" w:color="auto"/>
            <w:left w:val="none" w:sz="0" w:space="0" w:color="auto"/>
            <w:bottom w:val="none" w:sz="0" w:space="0" w:color="auto"/>
            <w:right w:val="none" w:sz="0" w:space="0" w:color="auto"/>
          </w:divBdr>
        </w:div>
        <w:div w:id="225459478">
          <w:marLeft w:val="0"/>
          <w:marRight w:val="0"/>
          <w:marTop w:val="0"/>
          <w:marBottom w:val="0"/>
          <w:divBdr>
            <w:top w:val="none" w:sz="0" w:space="0" w:color="auto"/>
            <w:left w:val="none" w:sz="0" w:space="0" w:color="auto"/>
            <w:bottom w:val="none" w:sz="0" w:space="0" w:color="auto"/>
            <w:right w:val="none" w:sz="0" w:space="0" w:color="auto"/>
          </w:divBdr>
        </w:div>
        <w:div w:id="331879828">
          <w:marLeft w:val="0"/>
          <w:marRight w:val="0"/>
          <w:marTop w:val="0"/>
          <w:marBottom w:val="0"/>
          <w:divBdr>
            <w:top w:val="none" w:sz="0" w:space="0" w:color="auto"/>
            <w:left w:val="none" w:sz="0" w:space="0" w:color="auto"/>
            <w:bottom w:val="none" w:sz="0" w:space="0" w:color="auto"/>
            <w:right w:val="none" w:sz="0" w:space="0" w:color="auto"/>
          </w:divBdr>
        </w:div>
        <w:div w:id="1523933268">
          <w:marLeft w:val="0"/>
          <w:marRight w:val="0"/>
          <w:marTop w:val="0"/>
          <w:marBottom w:val="0"/>
          <w:divBdr>
            <w:top w:val="none" w:sz="0" w:space="0" w:color="auto"/>
            <w:left w:val="none" w:sz="0" w:space="0" w:color="auto"/>
            <w:bottom w:val="none" w:sz="0" w:space="0" w:color="auto"/>
            <w:right w:val="none" w:sz="0" w:space="0" w:color="auto"/>
          </w:divBdr>
        </w:div>
        <w:div w:id="768234097">
          <w:marLeft w:val="0"/>
          <w:marRight w:val="0"/>
          <w:marTop w:val="0"/>
          <w:marBottom w:val="0"/>
          <w:divBdr>
            <w:top w:val="none" w:sz="0" w:space="0" w:color="auto"/>
            <w:left w:val="none" w:sz="0" w:space="0" w:color="auto"/>
            <w:bottom w:val="none" w:sz="0" w:space="0" w:color="auto"/>
            <w:right w:val="none" w:sz="0" w:space="0" w:color="auto"/>
          </w:divBdr>
        </w:div>
        <w:div w:id="1360473171">
          <w:marLeft w:val="0"/>
          <w:marRight w:val="0"/>
          <w:marTop w:val="0"/>
          <w:marBottom w:val="0"/>
          <w:divBdr>
            <w:top w:val="none" w:sz="0" w:space="0" w:color="auto"/>
            <w:left w:val="none" w:sz="0" w:space="0" w:color="auto"/>
            <w:bottom w:val="none" w:sz="0" w:space="0" w:color="auto"/>
            <w:right w:val="none" w:sz="0" w:space="0" w:color="auto"/>
          </w:divBdr>
        </w:div>
        <w:div w:id="2016885402">
          <w:marLeft w:val="0"/>
          <w:marRight w:val="0"/>
          <w:marTop w:val="0"/>
          <w:marBottom w:val="0"/>
          <w:divBdr>
            <w:top w:val="none" w:sz="0" w:space="0" w:color="auto"/>
            <w:left w:val="none" w:sz="0" w:space="0" w:color="auto"/>
            <w:bottom w:val="none" w:sz="0" w:space="0" w:color="auto"/>
            <w:right w:val="none" w:sz="0" w:space="0" w:color="auto"/>
          </w:divBdr>
        </w:div>
        <w:div w:id="69234488">
          <w:marLeft w:val="0"/>
          <w:marRight w:val="0"/>
          <w:marTop w:val="0"/>
          <w:marBottom w:val="0"/>
          <w:divBdr>
            <w:top w:val="none" w:sz="0" w:space="0" w:color="auto"/>
            <w:left w:val="none" w:sz="0" w:space="0" w:color="auto"/>
            <w:bottom w:val="none" w:sz="0" w:space="0" w:color="auto"/>
            <w:right w:val="none" w:sz="0" w:space="0" w:color="auto"/>
          </w:divBdr>
        </w:div>
        <w:div w:id="1443767432">
          <w:marLeft w:val="0"/>
          <w:marRight w:val="0"/>
          <w:marTop w:val="0"/>
          <w:marBottom w:val="0"/>
          <w:divBdr>
            <w:top w:val="none" w:sz="0" w:space="0" w:color="auto"/>
            <w:left w:val="none" w:sz="0" w:space="0" w:color="auto"/>
            <w:bottom w:val="none" w:sz="0" w:space="0" w:color="auto"/>
            <w:right w:val="none" w:sz="0" w:space="0" w:color="auto"/>
          </w:divBdr>
        </w:div>
        <w:div w:id="332881021">
          <w:marLeft w:val="0"/>
          <w:marRight w:val="0"/>
          <w:marTop w:val="0"/>
          <w:marBottom w:val="0"/>
          <w:divBdr>
            <w:top w:val="none" w:sz="0" w:space="0" w:color="auto"/>
            <w:left w:val="none" w:sz="0" w:space="0" w:color="auto"/>
            <w:bottom w:val="none" w:sz="0" w:space="0" w:color="auto"/>
            <w:right w:val="none" w:sz="0" w:space="0" w:color="auto"/>
          </w:divBdr>
        </w:div>
        <w:div w:id="1424688829">
          <w:marLeft w:val="0"/>
          <w:marRight w:val="0"/>
          <w:marTop w:val="0"/>
          <w:marBottom w:val="0"/>
          <w:divBdr>
            <w:top w:val="none" w:sz="0" w:space="0" w:color="auto"/>
            <w:left w:val="none" w:sz="0" w:space="0" w:color="auto"/>
            <w:bottom w:val="none" w:sz="0" w:space="0" w:color="auto"/>
            <w:right w:val="none" w:sz="0" w:space="0" w:color="auto"/>
          </w:divBdr>
        </w:div>
        <w:div w:id="1892034432">
          <w:marLeft w:val="0"/>
          <w:marRight w:val="0"/>
          <w:marTop w:val="0"/>
          <w:marBottom w:val="0"/>
          <w:divBdr>
            <w:top w:val="none" w:sz="0" w:space="0" w:color="auto"/>
            <w:left w:val="none" w:sz="0" w:space="0" w:color="auto"/>
            <w:bottom w:val="none" w:sz="0" w:space="0" w:color="auto"/>
            <w:right w:val="none" w:sz="0" w:space="0" w:color="auto"/>
          </w:divBdr>
        </w:div>
        <w:div w:id="1827358651">
          <w:marLeft w:val="0"/>
          <w:marRight w:val="0"/>
          <w:marTop w:val="0"/>
          <w:marBottom w:val="0"/>
          <w:divBdr>
            <w:top w:val="none" w:sz="0" w:space="0" w:color="auto"/>
            <w:left w:val="none" w:sz="0" w:space="0" w:color="auto"/>
            <w:bottom w:val="none" w:sz="0" w:space="0" w:color="auto"/>
            <w:right w:val="none" w:sz="0" w:space="0" w:color="auto"/>
          </w:divBdr>
        </w:div>
        <w:div w:id="190151006">
          <w:marLeft w:val="-75"/>
          <w:marRight w:val="0"/>
          <w:marTop w:val="30"/>
          <w:marBottom w:val="30"/>
          <w:divBdr>
            <w:top w:val="none" w:sz="0" w:space="0" w:color="auto"/>
            <w:left w:val="none" w:sz="0" w:space="0" w:color="auto"/>
            <w:bottom w:val="none" w:sz="0" w:space="0" w:color="auto"/>
            <w:right w:val="none" w:sz="0" w:space="0" w:color="auto"/>
          </w:divBdr>
          <w:divsChild>
            <w:div w:id="907228285">
              <w:marLeft w:val="0"/>
              <w:marRight w:val="0"/>
              <w:marTop w:val="0"/>
              <w:marBottom w:val="0"/>
              <w:divBdr>
                <w:top w:val="none" w:sz="0" w:space="0" w:color="auto"/>
                <w:left w:val="none" w:sz="0" w:space="0" w:color="auto"/>
                <w:bottom w:val="none" w:sz="0" w:space="0" w:color="auto"/>
                <w:right w:val="none" w:sz="0" w:space="0" w:color="auto"/>
              </w:divBdr>
              <w:divsChild>
                <w:div w:id="1573151225">
                  <w:marLeft w:val="0"/>
                  <w:marRight w:val="0"/>
                  <w:marTop w:val="0"/>
                  <w:marBottom w:val="0"/>
                  <w:divBdr>
                    <w:top w:val="none" w:sz="0" w:space="0" w:color="auto"/>
                    <w:left w:val="none" w:sz="0" w:space="0" w:color="auto"/>
                    <w:bottom w:val="none" w:sz="0" w:space="0" w:color="auto"/>
                    <w:right w:val="none" w:sz="0" w:space="0" w:color="auto"/>
                  </w:divBdr>
                </w:div>
              </w:divsChild>
            </w:div>
            <w:div w:id="810169223">
              <w:marLeft w:val="0"/>
              <w:marRight w:val="0"/>
              <w:marTop w:val="0"/>
              <w:marBottom w:val="0"/>
              <w:divBdr>
                <w:top w:val="none" w:sz="0" w:space="0" w:color="auto"/>
                <w:left w:val="none" w:sz="0" w:space="0" w:color="auto"/>
                <w:bottom w:val="none" w:sz="0" w:space="0" w:color="auto"/>
                <w:right w:val="none" w:sz="0" w:space="0" w:color="auto"/>
              </w:divBdr>
              <w:divsChild>
                <w:div w:id="934020685">
                  <w:marLeft w:val="0"/>
                  <w:marRight w:val="0"/>
                  <w:marTop w:val="0"/>
                  <w:marBottom w:val="0"/>
                  <w:divBdr>
                    <w:top w:val="none" w:sz="0" w:space="0" w:color="auto"/>
                    <w:left w:val="none" w:sz="0" w:space="0" w:color="auto"/>
                    <w:bottom w:val="none" w:sz="0" w:space="0" w:color="auto"/>
                    <w:right w:val="none" w:sz="0" w:space="0" w:color="auto"/>
                  </w:divBdr>
                </w:div>
              </w:divsChild>
            </w:div>
            <w:div w:id="183983065">
              <w:marLeft w:val="0"/>
              <w:marRight w:val="0"/>
              <w:marTop w:val="0"/>
              <w:marBottom w:val="0"/>
              <w:divBdr>
                <w:top w:val="none" w:sz="0" w:space="0" w:color="auto"/>
                <w:left w:val="none" w:sz="0" w:space="0" w:color="auto"/>
                <w:bottom w:val="none" w:sz="0" w:space="0" w:color="auto"/>
                <w:right w:val="none" w:sz="0" w:space="0" w:color="auto"/>
              </w:divBdr>
              <w:divsChild>
                <w:div w:id="1640107229">
                  <w:marLeft w:val="0"/>
                  <w:marRight w:val="0"/>
                  <w:marTop w:val="0"/>
                  <w:marBottom w:val="0"/>
                  <w:divBdr>
                    <w:top w:val="none" w:sz="0" w:space="0" w:color="auto"/>
                    <w:left w:val="none" w:sz="0" w:space="0" w:color="auto"/>
                    <w:bottom w:val="none" w:sz="0" w:space="0" w:color="auto"/>
                    <w:right w:val="none" w:sz="0" w:space="0" w:color="auto"/>
                  </w:divBdr>
                </w:div>
              </w:divsChild>
            </w:div>
            <w:div w:id="331952783">
              <w:marLeft w:val="0"/>
              <w:marRight w:val="0"/>
              <w:marTop w:val="0"/>
              <w:marBottom w:val="0"/>
              <w:divBdr>
                <w:top w:val="none" w:sz="0" w:space="0" w:color="auto"/>
                <w:left w:val="none" w:sz="0" w:space="0" w:color="auto"/>
                <w:bottom w:val="none" w:sz="0" w:space="0" w:color="auto"/>
                <w:right w:val="none" w:sz="0" w:space="0" w:color="auto"/>
              </w:divBdr>
              <w:divsChild>
                <w:div w:id="891232115">
                  <w:marLeft w:val="0"/>
                  <w:marRight w:val="0"/>
                  <w:marTop w:val="0"/>
                  <w:marBottom w:val="0"/>
                  <w:divBdr>
                    <w:top w:val="none" w:sz="0" w:space="0" w:color="auto"/>
                    <w:left w:val="none" w:sz="0" w:space="0" w:color="auto"/>
                    <w:bottom w:val="none" w:sz="0" w:space="0" w:color="auto"/>
                    <w:right w:val="none" w:sz="0" w:space="0" w:color="auto"/>
                  </w:divBdr>
                </w:div>
              </w:divsChild>
            </w:div>
            <w:div w:id="1960061295">
              <w:marLeft w:val="0"/>
              <w:marRight w:val="0"/>
              <w:marTop w:val="0"/>
              <w:marBottom w:val="0"/>
              <w:divBdr>
                <w:top w:val="none" w:sz="0" w:space="0" w:color="auto"/>
                <w:left w:val="none" w:sz="0" w:space="0" w:color="auto"/>
                <w:bottom w:val="none" w:sz="0" w:space="0" w:color="auto"/>
                <w:right w:val="none" w:sz="0" w:space="0" w:color="auto"/>
              </w:divBdr>
              <w:divsChild>
                <w:div w:id="656618586">
                  <w:marLeft w:val="0"/>
                  <w:marRight w:val="0"/>
                  <w:marTop w:val="0"/>
                  <w:marBottom w:val="0"/>
                  <w:divBdr>
                    <w:top w:val="none" w:sz="0" w:space="0" w:color="auto"/>
                    <w:left w:val="none" w:sz="0" w:space="0" w:color="auto"/>
                    <w:bottom w:val="none" w:sz="0" w:space="0" w:color="auto"/>
                    <w:right w:val="none" w:sz="0" w:space="0" w:color="auto"/>
                  </w:divBdr>
                </w:div>
              </w:divsChild>
            </w:div>
            <w:div w:id="1542788690">
              <w:marLeft w:val="0"/>
              <w:marRight w:val="0"/>
              <w:marTop w:val="0"/>
              <w:marBottom w:val="0"/>
              <w:divBdr>
                <w:top w:val="none" w:sz="0" w:space="0" w:color="auto"/>
                <w:left w:val="none" w:sz="0" w:space="0" w:color="auto"/>
                <w:bottom w:val="none" w:sz="0" w:space="0" w:color="auto"/>
                <w:right w:val="none" w:sz="0" w:space="0" w:color="auto"/>
              </w:divBdr>
              <w:divsChild>
                <w:div w:id="524830003">
                  <w:marLeft w:val="0"/>
                  <w:marRight w:val="0"/>
                  <w:marTop w:val="0"/>
                  <w:marBottom w:val="0"/>
                  <w:divBdr>
                    <w:top w:val="none" w:sz="0" w:space="0" w:color="auto"/>
                    <w:left w:val="none" w:sz="0" w:space="0" w:color="auto"/>
                    <w:bottom w:val="none" w:sz="0" w:space="0" w:color="auto"/>
                    <w:right w:val="none" w:sz="0" w:space="0" w:color="auto"/>
                  </w:divBdr>
                </w:div>
              </w:divsChild>
            </w:div>
            <w:div w:id="1130054735">
              <w:marLeft w:val="0"/>
              <w:marRight w:val="0"/>
              <w:marTop w:val="0"/>
              <w:marBottom w:val="0"/>
              <w:divBdr>
                <w:top w:val="none" w:sz="0" w:space="0" w:color="auto"/>
                <w:left w:val="none" w:sz="0" w:space="0" w:color="auto"/>
                <w:bottom w:val="none" w:sz="0" w:space="0" w:color="auto"/>
                <w:right w:val="none" w:sz="0" w:space="0" w:color="auto"/>
              </w:divBdr>
              <w:divsChild>
                <w:div w:id="1749646500">
                  <w:marLeft w:val="0"/>
                  <w:marRight w:val="0"/>
                  <w:marTop w:val="0"/>
                  <w:marBottom w:val="0"/>
                  <w:divBdr>
                    <w:top w:val="none" w:sz="0" w:space="0" w:color="auto"/>
                    <w:left w:val="none" w:sz="0" w:space="0" w:color="auto"/>
                    <w:bottom w:val="none" w:sz="0" w:space="0" w:color="auto"/>
                    <w:right w:val="none" w:sz="0" w:space="0" w:color="auto"/>
                  </w:divBdr>
                </w:div>
              </w:divsChild>
            </w:div>
            <w:div w:id="323315937">
              <w:marLeft w:val="0"/>
              <w:marRight w:val="0"/>
              <w:marTop w:val="0"/>
              <w:marBottom w:val="0"/>
              <w:divBdr>
                <w:top w:val="none" w:sz="0" w:space="0" w:color="auto"/>
                <w:left w:val="none" w:sz="0" w:space="0" w:color="auto"/>
                <w:bottom w:val="none" w:sz="0" w:space="0" w:color="auto"/>
                <w:right w:val="none" w:sz="0" w:space="0" w:color="auto"/>
              </w:divBdr>
              <w:divsChild>
                <w:div w:id="547180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0237761">
      <w:bodyDiv w:val="1"/>
      <w:marLeft w:val="0"/>
      <w:marRight w:val="0"/>
      <w:marTop w:val="0"/>
      <w:marBottom w:val="0"/>
      <w:divBdr>
        <w:top w:val="none" w:sz="0" w:space="0" w:color="auto"/>
        <w:left w:val="none" w:sz="0" w:space="0" w:color="auto"/>
        <w:bottom w:val="none" w:sz="0" w:space="0" w:color="auto"/>
        <w:right w:val="none" w:sz="0" w:space="0" w:color="auto"/>
      </w:divBdr>
    </w:div>
    <w:div w:id="1319764872">
      <w:bodyDiv w:val="1"/>
      <w:marLeft w:val="0"/>
      <w:marRight w:val="0"/>
      <w:marTop w:val="0"/>
      <w:marBottom w:val="0"/>
      <w:divBdr>
        <w:top w:val="none" w:sz="0" w:space="0" w:color="auto"/>
        <w:left w:val="none" w:sz="0" w:space="0" w:color="auto"/>
        <w:bottom w:val="none" w:sz="0" w:space="0" w:color="auto"/>
        <w:right w:val="none" w:sz="0" w:space="0" w:color="auto"/>
      </w:divBdr>
    </w:div>
    <w:div w:id="1478834688">
      <w:bodyDiv w:val="1"/>
      <w:marLeft w:val="0"/>
      <w:marRight w:val="0"/>
      <w:marTop w:val="0"/>
      <w:marBottom w:val="0"/>
      <w:divBdr>
        <w:top w:val="none" w:sz="0" w:space="0" w:color="auto"/>
        <w:left w:val="none" w:sz="0" w:space="0" w:color="auto"/>
        <w:bottom w:val="none" w:sz="0" w:space="0" w:color="auto"/>
        <w:right w:val="none" w:sz="0" w:space="0" w:color="auto"/>
      </w:divBdr>
      <w:divsChild>
        <w:div w:id="1293439212">
          <w:marLeft w:val="0"/>
          <w:marRight w:val="0"/>
          <w:marTop w:val="0"/>
          <w:marBottom w:val="0"/>
          <w:divBdr>
            <w:top w:val="none" w:sz="0" w:space="0" w:color="auto"/>
            <w:left w:val="none" w:sz="0" w:space="0" w:color="auto"/>
            <w:bottom w:val="none" w:sz="0" w:space="0" w:color="auto"/>
            <w:right w:val="none" w:sz="0" w:space="0" w:color="auto"/>
          </w:divBdr>
        </w:div>
        <w:div w:id="323238310">
          <w:marLeft w:val="0"/>
          <w:marRight w:val="0"/>
          <w:marTop w:val="0"/>
          <w:marBottom w:val="0"/>
          <w:divBdr>
            <w:top w:val="none" w:sz="0" w:space="0" w:color="auto"/>
            <w:left w:val="none" w:sz="0" w:space="0" w:color="auto"/>
            <w:bottom w:val="none" w:sz="0" w:space="0" w:color="auto"/>
            <w:right w:val="none" w:sz="0" w:space="0" w:color="auto"/>
          </w:divBdr>
        </w:div>
        <w:div w:id="622882592">
          <w:marLeft w:val="0"/>
          <w:marRight w:val="0"/>
          <w:marTop w:val="0"/>
          <w:marBottom w:val="0"/>
          <w:divBdr>
            <w:top w:val="none" w:sz="0" w:space="0" w:color="auto"/>
            <w:left w:val="none" w:sz="0" w:space="0" w:color="auto"/>
            <w:bottom w:val="none" w:sz="0" w:space="0" w:color="auto"/>
            <w:right w:val="none" w:sz="0" w:space="0" w:color="auto"/>
          </w:divBdr>
        </w:div>
      </w:divsChild>
    </w:div>
    <w:div w:id="1536622988">
      <w:bodyDiv w:val="1"/>
      <w:marLeft w:val="0"/>
      <w:marRight w:val="0"/>
      <w:marTop w:val="0"/>
      <w:marBottom w:val="0"/>
      <w:divBdr>
        <w:top w:val="none" w:sz="0" w:space="0" w:color="auto"/>
        <w:left w:val="none" w:sz="0" w:space="0" w:color="auto"/>
        <w:bottom w:val="none" w:sz="0" w:space="0" w:color="auto"/>
        <w:right w:val="none" w:sz="0" w:space="0" w:color="auto"/>
      </w:divBdr>
      <w:divsChild>
        <w:div w:id="2145467844">
          <w:marLeft w:val="0"/>
          <w:marRight w:val="0"/>
          <w:marTop w:val="0"/>
          <w:marBottom w:val="0"/>
          <w:divBdr>
            <w:top w:val="none" w:sz="0" w:space="0" w:color="auto"/>
            <w:left w:val="none" w:sz="0" w:space="0" w:color="auto"/>
            <w:bottom w:val="none" w:sz="0" w:space="0" w:color="auto"/>
            <w:right w:val="none" w:sz="0" w:space="0" w:color="auto"/>
          </w:divBdr>
        </w:div>
        <w:div w:id="519045519">
          <w:marLeft w:val="0"/>
          <w:marRight w:val="0"/>
          <w:marTop w:val="0"/>
          <w:marBottom w:val="0"/>
          <w:divBdr>
            <w:top w:val="none" w:sz="0" w:space="0" w:color="auto"/>
            <w:left w:val="none" w:sz="0" w:space="0" w:color="auto"/>
            <w:bottom w:val="none" w:sz="0" w:space="0" w:color="auto"/>
            <w:right w:val="none" w:sz="0" w:space="0" w:color="auto"/>
          </w:divBdr>
        </w:div>
        <w:div w:id="8531501">
          <w:marLeft w:val="0"/>
          <w:marRight w:val="0"/>
          <w:marTop w:val="0"/>
          <w:marBottom w:val="0"/>
          <w:divBdr>
            <w:top w:val="none" w:sz="0" w:space="0" w:color="auto"/>
            <w:left w:val="none" w:sz="0" w:space="0" w:color="auto"/>
            <w:bottom w:val="none" w:sz="0" w:space="0" w:color="auto"/>
            <w:right w:val="none" w:sz="0" w:space="0" w:color="auto"/>
          </w:divBdr>
        </w:div>
        <w:div w:id="455298311">
          <w:marLeft w:val="0"/>
          <w:marRight w:val="0"/>
          <w:marTop w:val="0"/>
          <w:marBottom w:val="0"/>
          <w:divBdr>
            <w:top w:val="none" w:sz="0" w:space="0" w:color="auto"/>
            <w:left w:val="none" w:sz="0" w:space="0" w:color="auto"/>
            <w:bottom w:val="none" w:sz="0" w:space="0" w:color="auto"/>
            <w:right w:val="none" w:sz="0" w:space="0" w:color="auto"/>
          </w:divBdr>
        </w:div>
        <w:div w:id="891383332">
          <w:marLeft w:val="0"/>
          <w:marRight w:val="0"/>
          <w:marTop w:val="0"/>
          <w:marBottom w:val="0"/>
          <w:divBdr>
            <w:top w:val="none" w:sz="0" w:space="0" w:color="auto"/>
            <w:left w:val="none" w:sz="0" w:space="0" w:color="auto"/>
            <w:bottom w:val="none" w:sz="0" w:space="0" w:color="auto"/>
            <w:right w:val="none" w:sz="0" w:space="0" w:color="auto"/>
          </w:divBdr>
        </w:div>
        <w:div w:id="1069620664">
          <w:marLeft w:val="0"/>
          <w:marRight w:val="0"/>
          <w:marTop w:val="0"/>
          <w:marBottom w:val="0"/>
          <w:divBdr>
            <w:top w:val="none" w:sz="0" w:space="0" w:color="auto"/>
            <w:left w:val="none" w:sz="0" w:space="0" w:color="auto"/>
            <w:bottom w:val="none" w:sz="0" w:space="0" w:color="auto"/>
            <w:right w:val="none" w:sz="0" w:space="0" w:color="auto"/>
          </w:divBdr>
        </w:div>
        <w:div w:id="959065230">
          <w:marLeft w:val="0"/>
          <w:marRight w:val="0"/>
          <w:marTop w:val="0"/>
          <w:marBottom w:val="0"/>
          <w:divBdr>
            <w:top w:val="none" w:sz="0" w:space="0" w:color="auto"/>
            <w:left w:val="none" w:sz="0" w:space="0" w:color="auto"/>
            <w:bottom w:val="none" w:sz="0" w:space="0" w:color="auto"/>
            <w:right w:val="none" w:sz="0" w:space="0" w:color="auto"/>
          </w:divBdr>
        </w:div>
        <w:div w:id="1448502830">
          <w:marLeft w:val="0"/>
          <w:marRight w:val="0"/>
          <w:marTop w:val="0"/>
          <w:marBottom w:val="0"/>
          <w:divBdr>
            <w:top w:val="none" w:sz="0" w:space="0" w:color="auto"/>
            <w:left w:val="none" w:sz="0" w:space="0" w:color="auto"/>
            <w:bottom w:val="none" w:sz="0" w:space="0" w:color="auto"/>
            <w:right w:val="none" w:sz="0" w:space="0" w:color="auto"/>
          </w:divBdr>
        </w:div>
        <w:div w:id="1178420799">
          <w:marLeft w:val="0"/>
          <w:marRight w:val="0"/>
          <w:marTop w:val="0"/>
          <w:marBottom w:val="0"/>
          <w:divBdr>
            <w:top w:val="none" w:sz="0" w:space="0" w:color="auto"/>
            <w:left w:val="none" w:sz="0" w:space="0" w:color="auto"/>
            <w:bottom w:val="none" w:sz="0" w:space="0" w:color="auto"/>
            <w:right w:val="none" w:sz="0" w:space="0" w:color="auto"/>
          </w:divBdr>
        </w:div>
        <w:div w:id="376702693">
          <w:marLeft w:val="0"/>
          <w:marRight w:val="0"/>
          <w:marTop w:val="0"/>
          <w:marBottom w:val="0"/>
          <w:divBdr>
            <w:top w:val="none" w:sz="0" w:space="0" w:color="auto"/>
            <w:left w:val="none" w:sz="0" w:space="0" w:color="auto"/>
            <w:bottom w:val="none" w:sz="0" w:space="0" w:color="auto"/>
            <w:right w:val="none" w:sz="0" w:space="0" w:color="auto"/>
          </w:divBdr>
        </w:div>
        <w:div w:id="657423209">
          <w:marLeft w:val="0"/>
          <w:marRight w:val="0"/>
          <w:marTop w:val="0"/>
          <w:marBottom w:val="0"/>
          <w:divBdr>
            <w:top w:val="none" w:sz="0" w:space="0" w:color="auto"/>
            <w:left w:val="none" w:sz="0" w:space="0" w:color="auto"/>
            <w:bottom w:val="none" w:sz="0" w:space="0" w:color="auto"/>
            <w:right w:val="none" w:sz="0" w:space="0" w:color="auto"/>
          </w:divBdr>
        </w:div>
        <w:div w:id="8067135">
          <w:marLeft w:val="0"/>
          <w:marRight w:val="0"/>
          <w:marTop w:val="0"/>
          <w:marBottom w:val="0"/>
          <w:divBdr>
            <w:top w:val="none" w:sz="0" w:space="0" w:color="auto"/>
            <w:left w:val="none" w:sz="0" w:space="0" w:color="auto"/>
            <w:bottom w:val="none" w:sz="0" w:space="0" w:color="auto"/>
            <w:right w:val="none" w:sz="0" w:space="0" w:color="auto"/>
          </w:divBdr>
        </w:div>
        <w:div w:id="2040279319">
          <w:marLeft w:val="0"/>
          <w:marRight w:val="0"/>
          <w:marTop w:val="0"/>
          <w:marBottom w:val="0"/>
          <w:divBdr>
            <w:top w:val="none" w:sz="0" w:space="0" w:color="auto"/>
            <w:left w:val="none" w:sz="0" w:space="0" w:color="auto"/>
            <w:bottom w:val="none" w:sz="0" w:space="0" w:color="auto"/>
            <w:right w:val="none" w:sz="0" w:space="0" w:color="auto"/>
          </w:divBdr>
        </w:div>
        <w:div w:id="1520658830">
          <w:marLeft w:val="0"/>
          <w:marRight w:val="0"/>
          <w:marTop w:val="0"/>
          <w:marBottom w:val="0"/>
          <w:divBdr>
            <w:top w:val="none" w:sz="0" w:space="0" w:color="auto"/>
            <w:left w:val="none" w:sz="0" w:space="0" w:color="auto"/>
            <w:bottom w:val="none" w:sz="0" w:space="0" w:color="auto"/>
            <w:right w:val="none" w:sz="0" w:space="0" w:color="auto"/>
          </w:divBdr>
        </w:div>
        <w:div w:id="1640114453">
          <w:marLeft w:val="0"/>
          <w:marRight w:val="0"/>
          <w:marTop w:val="0"/>
          <w:marBottom w:val="0"/>
          <w:divBdr>
            <w:top w:val="none" w:sz="0" w:space="0" w:color="auto"/>
            <w:left w:val="none" w:sz="0" w:space="0" w:color="auto"/>
            <w:bottom w:val="none" w:sz="0" w:space="0" w:color="auto"/>
            <w:right w:val="none" w:sz="0" w:space="0" w:color="auto"/>
          </w:divBdr>
        </w:div>
        <w:div w:id="305017120">
          <w:marLeft w:val="0"/>
          <w:marRight w:val="0"/>
          <w:marTop w:val="0"/>
          <w:marBottom w:val="0"/>
          <w:divBdr>
            <w:top w:val="none" w:sz="0" w:space="0" w:color="auto"/>
            <w:left w:val="none" w:sz="0" w:space="0" w:color="auto"/>
            <w:bottom w:val="none" w:sz="0" w:space="0" w:color="auto"/>
            <w:right w:val="none" w:sz="0" w:space="0" w:color="auto"/>
          </w:divBdr>
        </w:div>
        <w:div w:id="712846700">
          <w:marLeft w:val="0"/>
          <w:marRight w:val="0"/>
          <w:marTop w:val="0"/>
          <w:marBottom w:val="0"/>
          <w:divBdr>
            <w:top w:val="none" w:sz="0" w:space="0" w:color="auto"/>
            <w:left w:val="none" w:sz="0" w:space="0" w:color="auto"/>
            <w:bottom w:val="none" w:sz="0" w:space="0" w:color="auto"/>
            <w:right w:val="none" w:sz="0" w:space="0" w:color="auto"/>
          </w:divBdr>
        </w:div>
        <w:div w:id="1843547577">
          <w:marLeft w:val="0"/>
          <w:marRight w:val="0"/>
          <w:marTop w:val="0"/>
          <w:marBottom w:val="0"/>
          <w:divBdr>
            <w:top w:val="none" w:sz="0" w:space="0" w:color="auto"/>
            <w:left w:val="none" w:sz="0" w:space="0" w:color="auto"/>
            <w:bottom w:val="none" w:sz="0" w:space="0" w:color="auto"/>
            <w:right w:val="none" w:sz="0" w:space="0" w:color="auto"/>
          </w:divBdr>
        </w:div>
        <w:div w:id="1175262233">
          <w:marLeft w:val="0"/>
          <w:marRight w:val="0"/>
          <w:marTop w:val="0"/>
          <w:marBottom w:val="0"/>
          <w:divBdr>
            <w:top w:val="none" w:sz="0" w:space="0" w:color="auto"/>
            <w:left w:val="none" w:sz="0" w:space="0" w:color="auto"/>
            <w:bottom w:val="none" w:sz="0" w:space="0" w:color="auto"/>
            <w:right w:val="none" w:sz="0" w:space="0" w:color="auto"/>
          </w:divBdr>
        </w:div>
        <w:div w:id="492568742">
          <w:marLeft w:val="0"/>
          <w:marRight w:val="0"/>
          <w:marTop w:val="0"/>
          <w:marBottom w:val="0"/>
          <w:divBdr>
            <w:top w:val="none" w:sz="0" w:space="0" w:color="auto"/>
            <w:left w:val="none" w:sz="0" w:space="0" w:color="auto"/>
            <w:bottom w:val="none" w:sz="0" w:space="0" w:color="auto"/>
            <w:right w:val="none" w:sz="0" w:space="0" w:color="auto"/>
          </w:divBdr>
        </w:div>
        <w:div w:id="334503150">
          <w:marLeft w:val="0"/>
          <w:marRight w:val="0"/>
          <w:marTop w:val="0"/>
          <w:marBottom w:val="0"/>
          <w:divBdr>
            <w:top w:val="none" w:sz="0" w:space="0" w:color="auto"/>
            <w:left w:val="none" w:sz="0" w:space="0" w:color="auto"/>
            <w:bottom w:val="none" w:sz="0" w:space="0" w:color="auto"/>
            <w:right w:val="none" w:sz="0" w:space="0" w:color="auto"/>
          </w:divBdr>
        </w:div>
        <w:div w:id="1432508937">
          <w:marLeft w:val="0"/>
          <w:marRight w:val="0"/>
          <w:marTop w:val="0"/>
          <w:marBottom w:val="0"/>
          <w:divBdr>
            <w:top w:val="none" w:sz="0" w:space="0" w:color="auto"/>
            <w:left w:val="none" w:sz="0" w:space="0" w:color="auto"/>
            <w:bottom w:val="none" w:sz="0" w:space="0" w:color="auto"/>
            <w:right w:val="none" w:sz="0" w:space="0" w:color="auto"/>
          </w:divBdr>
        </w:div>
        <w:div w:id="509879241">
          <w:marLeft w:val="0"/>
          <w:marRight w:val="0"/>
          <w:marTop w:val="0"/>
          <w:marBottom w:val="0"/>
          <w:divBdr>
            <w:top w:val="none" w:sz="0" w:space="0" w:color="auto"/>
            <w:left w:val="none" w:sz="0" w:space="0" w:color="auto"/>
            <w:bottom w:val="none" w:sz="0" w:space="0" w:color="auto"/>
            <w:right w:val="none" w:sz="0" w:space="0" w:color="auto"/>
          </w:divBdr>
        </w:div>
        <w:div w:id="1755663659">
          <w:marLeft w:val="0"/>
          <w:marRight w:val="0"/>
          <w:marTop w:val="0"/>
          <w:marBottom w:val="0"/>
          <w:divBdr>
            <w:top w:val="none" w:sz="0" w:space="0" w:color="auto"/>
            <w:left w:val="none" w:sz="0" w:space="0" w:color="auto"/>
            <w:bottom w:val="none" w:sz="0" w:space="0" w:color="auto"/>
            <w:right w:val="none" w:sz="0" w:space="0" w:color="auto"/>
          </w:divBdr>
        </w:div>
        <w:div w:id="283269328">
          <w:marLeft w:val="0"/>
          <w:marRight w:val="0"/>
          <w:marTop w:val="0"/>
          <w:marBottom w:val="0"/>
          <w:divBdr>
            <w:top w:val="none" w:sz="0" w:space="0" w:color="auto"/>
            <w:left w:val="none" w:sz="0" w:space="0" w:color="auto"/>
            <w:bottom w:val="none" w:sz="0" w:space="0" w:color="auto"/>
            <w:right w:val="none" w:sz="0" w:space="0" w:color="auto"/>
          </w:divBdr>
        </w:div>
        <w:div w:id="208229336">
          <w:marLeft w:val="0"/>
          <w:marRight w:val="0"/>
          <w:marTop w:val="0"/>
          <w:marBottom w:val="0"/>
          <w:divBdr>
            <w:top w:val="none" w:sz="0" w:space="0" w:color="auto"/>
            <w:left w:val="none" w:sz="0" w:space="0" w:color="auto"/>
            <w:bottom w:val="none" w:sz="0" w:space="0" w:color="auto"/>
            <w:right w:val="none" w:sz="0" w:space="0" w:color="auto"/>
          </w:divBdr>
        </w:div>
        <w:div w:id="347147447">
          <w:marLeft w:val="0"/>
          <w:marRight w:val="0"/>
          <w:marTop w:val="0"/>
          <w:marBottom w:val="0"/>
          <w:divBdr>
            <w:top w:val="none" w:sz="0" w:space="0" w:color="auto"/>
            <w:left w:val="none" w:sz="0" w:space="0" w:color="auto"/>
            <w:bottom w:val="none" w:sz="0" w:space="0" w:color="auto"/>
            <w:right w:val="none" w:sz="0" w:space="0" w:color="auto"/>
          </w:divBdr>
        </w:div>
        <w:div w:id="1367829520">
          <w:marLeft w:val="0"/>
          <w:marRight w:val="0"/>
          <w:marTop w:val="0"/>
          <w:marBottom w:val="0"/>
          <w:divBdr>
            <w:top w:val="none" w:sz="0" w:space="0" w:color="auto"/>
            <w:left w:val="none" w:sz="0" w:space="0" w:color="auto"/>
            <w:bottom w:val="none" w:sz="0" w:space="0" w:color="auto"/>
            <w:right w:val="none" w:sz="0" w:space="0" w:color="auto"/>
          </w:divBdr>
        </w:div>
        <w:div w:id="1025668063">
          <w:marLeft w:val="0"/>
          <w:marRight w:val="0"/>
          <w:marTop w:val="0"/>
          <w:marBottom w:val="0"/>
          <w:divBdr>
            <w:top w:val="none" w:sz="0" w:space="0" w:color="auto"/>
            <w:left w:val="none" w:sz="0" w:space="0" w:color="auto"/>
            <w:bottom w:val="none" w:sz="0" w:space="0" w:color="auto"/>
            <w:right w:val="none" w:sz="0" w:space="0" w:color="auto"/>
          </w:divBdr>
        </w:div>
        <w:div w:id="356660556">
          <w:marLeft w:val="0"/>
          <w:marRight w:val="0"/>
          <w:marTop w:val="0"/>
          <w:marBottom w:val="0"/>
          <w:divBdr>
            <w:top w:val="none" w:sz="0" w:space="0" w:color="auto"/>
            <w:left w:val="none" w:sz="0" w:space="0" w:color="auto"/>
            <w:bottom w:val="none" w:sz="0" w:space="0" w:color="auto"/>
            <w:right w:val="none" w:sz="0" w:space="0" w:color="auto"/>
          </w:divBdr>
        </w:div>
        <w:div w:id="843399024">
          <w:marLeft w:val="0"/>
          <w:marRight w:val="0"/>
          <w:marTop w:val="0"/>
          <w:marBottom w:val="0"/>
          <w:divBdr>
            <w:top w:val="none" w:sz="0" w:space="0" w:color="auto"/>
            <w:left w:val="none" w:sz="0" w:space="0" w:color="auto"/>
            <w:bottom w:val="none" w:sz="0" w:space="0" w:color="auto"/>
            <w:right w:val="none" w:sz="0" w:space="0" w:color="auto"/>
          </w:divBdr>
        </w:div>
        <w:div w:id="1972907170">
          <w:marLeft w:val="-75"/>
          <w:marRight w:val="0"/>
          <w:marTop w:val="30"/>
          <w:marBottom w:val="30"/>
          <w:divBdr>
            <w:top w:val="none" w:sz="0" w:space="0" w:color="auto"/>
            <w:left w:val="none" w:sz="0" w:space="0" w:color="auto"/>
            <w:bottom w:val="none" w:sz="0" w:space="0" w:color="auto"/>
            <w:right w:val="none" w:sz="0" w:space="0" w:color="auto"/>
          </w:divBdr>
          <w:divsChild>
            <w:div w:id="573664397">
              <w:marLeft w:val="0"/>
              <w:marRight w:val="0"/>
              <w:marTop w:val="0"/>
              <w:marBottom w:val="0"/>
              <w:divBdr>
                <w:top w:val="none" w:sz="0" w:space="0" w:color="auto"/>
                <w:left w:val="none" w:sz="0" w:space="0" w:color="auto"/>
                <w:bottom w:val="none" w:sz="0" w:space="0" w:color="auto"/>
                <w:right w:val="none" w:sz="0" w:space="0" w:color="auto"/>
              </w:divBdr>
              <w:divsChild>
                <w:div w:id="1257984694">
                  <w:marLeft w:val="0"/>
                  <w:marRight w:val="0"/>
                  <w:marTop w:val="0"/>
                  <w:marBottom w:val="0"/>
                  <w:divBdr>
                    <w:top w:val="none" w:sz="0" w:space="0" w:color="auto"/>
                    <w:left w:val="none" w:sz="0" w:space="0" w:color="auto"/>
                    <w:bottom w:val="none" w:sz="0" w:space="0" w:color="auto"/>
                    <w:right w:val="none" w:sz="0" w:space="0" w:color="auto"/>
                  </w:divBdr>
                </w:div>
              </w:divsChild>
            </w:div>
            <w:div w:id="541600790">
              <w:marLeft w:val="0"/>
              <w:marRight w:val="0"/>
              <w:marTop w:val="0"/>
              <w:marBottom w:val="0"/>
              <w:divBdr>
                <w:top w:val="none" w:sz="0" w:space="0" w:color="auto"/>
                <w:left w:val="none" w:sz="0" w:space="0" w:color="auto"/>
                <w:bottom w:val="none" w:sz="0" w:space="0" w:color="auto"/>
                <w:right w:val="none" w:sz="0" w:space="0" w:color="auto"/>
              </w:divBdr>
              <w:divsChild>
                <w:div w:id="127090580">
                  <w:marLeft w:val="0"/>
                  <w:marRight w:val="0"/>
                  <w:marTop w:val="0"/>
                  <w:marBottom w:val="0"/>
                  <w:divBdr>
                    <w:top w:val="none" w:sz="0" w:space="0" w:color="auto"/>
                    <w:left w:val="none" w:sz="0" w:space="0" w:color="auto"/>
                    <w:bottom w:val="none" w:sz="0" w:space="0" w:color="auto"/>
                    <w:right w:val="none" w:sz="0" w:space="0" w:color="auto"/>
                  </w:divBdr>
                </w:div>
              </w:divsChild>
            </w:div>
            <w:div w:id="241258310">
              <w:marLeft w:val="0"/>
              <w:marRight w:val="0"/>
              <w:marTop w:val="0"/>
              <w:marBottom w:val="0"/>
              <w:divBdr>
                <w:top w:val="none" w:sz="0" w:space="0" w:color="auto"/>
                <w:left w:val="none" w:sz="0" w:space="0" w:color="auto"/>
                <w:bottom w:val="none" w:sz="0" w:space="0" w:color="auto"/>
                <w:right w:val="none" w:sz="0" w:space="0" w:color="auto"/>
              </w:divBdr>
              <w:divsChild>
                <w:div w:id="1566914574">
                  <w:marLeft w:val="0"/>
                  <w:marRight w:val="0"/>
                  <w:marTop w:val="0"/>
                  <w:marBottom w:val="0"/>
                  <w:divBdr>
                    <w:top w:val="none" w:sz="0" w:space="0" w:color="auto"/>
                    <w:left w:val="none" w:sz="0" w:space="0" w:color="auto"/>
                    <w:bottom w:val="none" w:sz="0" w:space="0" w:color="auto"/>
                    <w:right w:val="none" w:sz="0" w:space="0" w:color="auto"/>
                  </w:divBdr>
                </w:div>
              </w:divsChild>
            </w:div>
            <w:div w:id="2068382751">
              <w:marLeft w:val="0"/>
              <w:marRight w:val="0"/>
              <w:marTop w:val="0"/>
              <w:marBottom w:val="0"/>
              <w:divBdr>
                <w:top w:val="none" w:sz="0" w:space="0" w:color="auto"/>
                <w:left w:val="none" w:sz="0" w:space="0" w:color="auto"/>
                <w:bottom w:val="none" w:sz="0" w:space="0" w:color="auto"/>
                <w:right w:val="none" w:sz="0" w:space="0" w:color="auto"/>
              </w:divBdr>
              <w:divsChild>
                <w:div w:id="1634676052">
                  <w:marLeft w:val="0"/>
                  <w:marRight w:val="0"/>
                  <w:marTop w:val="0"/>
                  <w:marBottom w:val="0"/>
                  <w:divBdr>
                    <w:top w:val="none" w:sz="0" w:space="0" w:color="auto"/>
                    <w:left w:val="none" w:sz="0" w:space="0" w:color="auto"/>
                    <w:bottom w:val="none" w:sz="0" w:space="0" w:color="auto"/>
                    <w:right w:val="none" w:sz="0" w:space="0" w:color="auto"/>
                  </w:divBdr>
                </w:div>
              </w:divsChild>
            </w:div>
            <w:div w:id="990214752">
              <w:marLeft w:val="0"/>
              <w:marRight w:val="0"/>
              <w:marTop w:val="0"/>
              <w:marBottom w:val="0"/>
              <w:divBdr>
                <w:top w:val="none" w:sz="0" w:space="0" w:color="auto"/>
                <w:left w:val="none" w:sz="0" w:space="0" w:color="auto"/>
                <w:bottom w:val="none" w:sz="0" w:space="0" w:color="auto"/>
                <w:right w:val="none" w:sz="0" w:space="0" w:color="auto"/>
              </w:divBdr>
              <w:divsChild>
                <w:div w:id="570313645">
                  <w:marLeft w:val="0"/>
                  <w:marRight w:val="0"/>
                  <w:marTop w:val="0"/>
                  <w:marBottom w:val="0"/>
                  <w:divBdr>
                    <w:top w:val="none" w:sz="0" w:space="0" w:color="auto"/>
                    <w:left w:val="none" w:sz="0" w:space="0" w:color="auto"/>
                    <w:bottom w:val="none" w:sz="0" w:space="0" w:color="auto"/>
                    <w:right w:val="none" w:sz="0" w:space="0" w:color="auto"/>
                  </w:divBdr>
                </w:div>
              </w:divsChild>
            </w:div>
            <w:div w:id="829248809">
              <w:marLeft w:val="0"/>
              <w:marRight w:val="0"/>
              <w:marTop w:val="0"/>
              <w:marBottom w:val="0"/>
              <w:divBdr>
                <w:top w:val="none" w:sz="0" w:space="0" w:color="auto"/>
                <w:left w:val="none" w:sz="0" w:space="0" w:color="auto"/>
                <w:bottom w:val="none" w:sz="0" w:space="0" w:color="auto"/>
                <w:right w:val="none" w:sz="0" w:space="0" w:color="auto"/>
              </w:divBdr>
              <w:divsChild>
                <w:div w:id="1779907469">
                  <w:marLeft w:val="0"/>
                  <w:marRight w:val="0"/>
                  <w:marTop w:val="0"/>
                  <w:marBottom w:val="0"/>
                  <w:divBdr>
                    <w:top w:val="none" w:sz="0" w:space="0" w:color="auto"/>
                    <w:left w:val="none" w:sz="0" w:space="0" w:color="auto"/>
                    <w:bottom w:val="none" w:sz="0" w:space="0" w:color="auto"/>
                    <w:right w:val="none" w:sz="0" w:space="0" w:color="auto"/>
                  </w:divBdr>
                </w:div>
              </w:divsChild>
            </w:div>
            <w:div w:id="49577973">
              <w:marLeft w:val="0"/>
              <w:marRight w:val="0"/>
              <w:marTop w:val="0"/>
              <w:marBottom w:val="0"/>
              <w:divBdr>
                <w:top w:val="none" w:sz="0" w:space="0" w:color="auto"/>
                <w:left w:val="none" w:sz="0" w:space="0" w:color="auto"/>
                <w:bottom w:val="none" w:sz="0" w:space="0" w:color="auto"/>
                <w:right w:val="none" w:sz="0" w:space="0" w:color="auto"/>
              </w:divBdr>
              <w:divsChild>
                <w:div w:id="866404617">
                  <w:marLeft w:val="0"/>
                  <w:marRight w:val="0"/>
                  <w:marTop w:val="0"/>
                  <w:marBottom w:val="0"/>
                  <w:divBdr>
                    <w:top w:val="none" w:sz="0" w:space="0" w:color="auto"/>
                    <w:left w:val="none" w:sz="0" w:space="0" w:color="auto"/>
                    <w:bottom w:val="none" w:sz="0" w:space="0" w:color="auto"/>
                    <w:right w:val="none" w:sz="0" w:space="0" w:color="auto"/>
                  </w:divBdr>
                </w:div>
              </w:divsChild>
            </w:div>
            <w:div w:id="1401707356">
              <w:marLeft w:val="0"/>
              <w:marRight w:val="0"/>
              <w:marTop w:val="0"/>
              <w:marBottom w:val="0"/>
              <w:divBdr>
                <w:top w:val="none" w:sz="0" w:space="0" w:color="auto"/>
                <w:left w:val="none" w:sz="0" w:space="0" w:color="auto"/>
                <w:bottom w:val="none" w:sz="0" w:space="0" w:color="auto"/>
                <w:right w:val="none" w:sz="0" w:space="0" w:color="auto"/>
              </w:divBdr>
              <w:divsChild>
                <w:div w:id="1964917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5351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https://enabelbe.sharepoint.com/sites/Intranet/Office365_Templates/English/Meeting_Minutes_Note_Enabel_TP_EN.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bwMode="auto">
        <a:solidFill>
          <a:srgbClr val="FFFFFF"/>
        </a:solidFill>
        <a:ln w="9525">
          <a:noFill/>
          <a:miter lim="800000"/>
          <a:headEnd/>
          <a:tailEnd/>
        </a:ln>
      </a:spPr>
      <a:bodyPr rot="0" vert="horz" wrap="square" lIns="91440" tIns="45720" rIns="91440" bIns="45720" anchor="t" anchorCtr="0">
        <a:sp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Enabel_document" ma:contentTypeID="0x010100A054E23CC720224AB55CD5109E0645C000C86D02B0A8005C41A7E1396F54C2178E" ma:contentTypeVersion="28" ma:contentTypeDescription="Create a new document." ma:contentTypeScope="" ma:versionID="fdbdee332b603921eea14e143f43612e">
  <xsd:schema xmlns:xsd="http://www.w3.org/2001/XMLSchema" xmlns:xs="http://www.w3.org/2001/XMLSchema" xmlns:p="http://schemas.microsoft.com/office/2006/metadata/properties" xmlns:ns1="http://schemas.microsoft.com/sharepoint/v3" xmlns:ns2="508ba6eb-9e09-4fd5-92f2-2d9921329f2d" xmlns:ns3="14a9c00f-d9e3-4eb9-aad3-f69239d17d9c" xmlns:ns4="cdc023c8-7b34-4b3d-a645-39b6beed55be" xmlns:ns5="535a2da4-700c-4c98-a0a0-8d3f26882078" targetNamespace="http://schemas.microsoft.com/office/2006/metadata/properties" ma:root="true" ma:fieldsID="f33a998c2f37e910a01e3909c471b807" ns1:_="" ns2:_="" ns3:_="" ns4:_="" ns5:_="">
    <xsd:import namespace="http://schemas.microsoft.com/sharepoint/v3"/>
    <xsd:import namespace="508ba6eb-9e09-4fd5-92f2-2d9921329f2d"/>
    <xsd:import namespace="14a9c00f-d9e3-4eb9-aad3-f69239d17d9c"/>
    <xsd:import namespace="cdc023c8-7b34-4b3d-a645-39b6beed55be"/>
    <xsd:import namespace="535a2da4-700c-4c98-a0a0-8d3f26882078"/>
    <xsd:element name="properties">
      <xsd:complexType>
        <xsd:sequence>
          <xsd:element name="documentManagement">
            <xsd:complexType>
              <xsd:all>
                <xsd:element ref="ns2:_dlc_DocId" minOccurs="0"/>
                <xsd:element ref="ns2:_dlc_DocIdUrl" minOccurs="0"/>
                <xsd:element ref="ns2:_dlc_DocIdPersistId" minOccurs="0"/>
                <xsd:element ref="ns3:o99d250c03344da181939f0145dbc023" minOccurs="0"/>
                <xsd:element ref="ns4:TaxCatchAll" minOccurs="0"/>
                <xsd:element ref="ns4:TaxCatchAllLabel" minOccurs="0"/>
                <xsd:element ref="ns3:kecc0e8a0a3349c79c5d1d6e51bea7c3" minOccurs="0"/>
                <xsd:element ref="ns3:j50cb40f2a0941d2947e6bcbd5d19dce" minOccurs="0"/>
                <xsd:element ref="ns3:jcd7455606374210a964e5d7a999097a" minOccurs="0"/>
                <xsd:element ref="ns5:MediaServiceMetadata" minOccurs="0"/>
                <xsd:element ref="ns5:MediaServiceFastMetadata" minOccurs="0"/>
                <xsd:element ref="ns5:MediaServiceDateTaken" minOccurs="0"/>
                <xsd:element ref="ns5:MediaServiceObjectDetectorVersions" minOccurs="0"/>
                <xsd:element ref="ns5:MediaServiceLocation" minOccurs="0"/>
                <xsd:element ref="ns5:MediaServiceGenerationTime" minOccurs="0"/>
                <xsd:element ref="ns5:MediaServiceEventHashCode" minOccurs="0"/>
                <xsd:element ref="ns5:MediaLengthInSeconds" minOccurs="0"/>
                <xsd:element ref="ns5:MediaServiceSearchProperties" minOccurs="0"/>
                <xsd:element ref="ns4:SharedWithUsers" minOccurs="0"/>
                <xsd:element ref="ns4:SharedWithDetails" minOccurs="0"/>
                <xsd:element ref="ns5:lcf76f155ced4ddcb4097134ff3c332f" minOccurs="0"/>
                <xsd:element ref="ns5:MediaServiceOCR" minOccurs="0"/>
                <xsd:element ref="ns1:_ip_UnifiedCompliancePolicyProperties" minOccurs="0"/>
                <xsd:element ref="ns1:_ip_UnifiedCompliancePolicyUIAction" minOccurs="0"/>
                <xsd:element ref="ns5: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5" nillable="true" ma:displayName="Unified Compliance Policy Properties" ma:hidden="true" ma:internalName="_ip_UnifiedCompliancePolicyProperties">
      <xsd:simpleType>
        <xsd:restriction base="dms:Note"/>
      </xsd:simpleType>
    </xsd:element>
    <xsd:element name="_ip_UnifiedCompliancePolicyUIAction" ma:index="3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1" nillable="true" ma:taxonomy="true" ma:internalName="o99d250c03344da181939f0145dbc023" ma:taxonomyFieldName="Document_Language" ma:displayName="Document_Language" ma:readOnly="false" ma:default="12;#EN|eb0f068f-7d92-44c4-a2e1-052290512cff"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kecc0e8a0a3349c79c5d1d6e51bea7c3" ma:index="15"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j50cb40f2a0941d2947e6bcbd5d19dce" ma:index="17"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jcd7455606374210a964e5d7a999097a" ma:index="19" nillable="true" ma:taxonomy="true" ma:internalName="jcd7455606374210a964e5d7a999097a" ma:taxonomyFieldName="Country" ma:displayName="Country" ma:readOnly="false" ma:default="1;#UKR|7def722a-1665-457a-9449-ba768f8840c2"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c023c8-7b34-4b3d-a645-39b6beed55b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e7a6f7a-ea42-4b0d-a232-12d364487828}" ma:internalName="TaxCatchAll" ma:showField="CatchAllData" ma:web="cdc023c8-7b34-4b3d-a645-39b6beed55b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ee7a6f7a-ea42-4b0d-a232-12d364487828}" ma:internalName="TaxCatchAllLabel" ma:readOnly="true" ma:showField="CatchAllDataLabel" ma:web="cdc023c8-7b34-4b3d-a645-39b6beed55be">
      <xsd:complexType>
        <xsd:complexContent>
          <xsd:extension base="dms:MultiChoiceLookup">
            <xsd:sequence>
              <xsd:element name="Value" type="dms:Lookup" maxOccurs="unbounded" minOccurs="0" nillable="true"/>
            </xsd:sequence>
          </xsd:extension>
        </xsd:complexContent>
      </xsd:complexType>
    </xsd:element>
    <xsd:element name="SharedWithUsers" ma:index="3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35a2da4-700c-4c98-a0a0-8d3f26882078" elementFormDefault="qualified">
    <xsd:import namespace="http://schemas.microsoft.com/office/2006/documentManagement/types"/>
    <xsd:import namespace="http://schemas.microsoft.com/office/infopath/2007/PartnerControls"/>
    <xsd:element name="MediaServiceMetadata" ma:index="21" nillable="true" ma:displayName="MediaServiceMetadata" ma:hidden="true" ma:internalName="MediaServiceMetadata" ma:readOnly="true">
      <xsd:simpleType>
        <xsd:restriction base="dms:Note"/>
      </xsd:simpleType>
    </xsd:element>
    <xsd:element name="MediaServiceFastMetadata" ma:index="22" nillable="true" ma:displayName="MediaServiceFastMetadata" ma:hidden="true" ma:internalName="MediaServiceFastMetadata"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indexed="true" ma:internalName="MediaServiceLocatio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CR" ma:index="34" nillable="true" ma:displayName="Extracted Text" ma:internalName="MediaServiceOCR" ma:readOnly="true">
      <xsd:simpleType>
        <xsd:restriction base="dms:Note">
          <xsd:maxLength value="255"/>
        </xsd:restriction>
      </xsd:simpleType>
    </xsd:element>
    <xsd:element name="MediaServiceBillingMetadata" ma:index="3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dlc_DocId xmlns="508ba6eb-9e09-4fd5-92f2-2d9921329f2d">UKRENABEL-796605849-12889</_dlc_DocId>
    <_dlc_DocIdUrl xmlns="508ba6eb-9e09-4fd5-92f2-2d9921329f2d">
      <Url>https://enabelbe.sharepoint.com/sites/UKR/_layouts/15/DocIdRedir.aspx?ID=UKRENABEL-796605849-12889</Url>
      <Description>UKRENABEL-796605849-12889</Description>
    </_dlc_DocIdUrl>
    <TaxCatchAll xmlns="cdc023c8-7b34-4b3d-a645-39b6beed55be">
      <Value>1</Value>
      <Value>12</Value>
    </TaxCatchAl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eb0f068f-7d92-44c4-a2e1-052290512cff</TermId>
        </TermInfo>
      </Terms>
    </o99d250c03344da181939f0145dbc023>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UKR</TermName>
          <TermId xmlns="http://schemas.microsoft.com/office/infopath/2007/PartnerControls">7def722a-1665-457a-9449-ba768f8840c2</TermId>
        </TermInfo>
      </Terms>
    </jcd7455606374210a964e5d7a999097a>
    <_ip_UnifiedCompliancePolicyProperties xmlns="http://schemas.microsoft.com/sharepoint/v3" xsi:nil="true"/>
    <j50cb40f2a0941d2947e6bcbd5d19dce xmlns="14a9c00f-d9e3-4eb9-aad3-f69239d17d9c">
      <Terms xmlns="http://schemas.microsoft.com/office/infopath/2007/PartnerControls"/>
    </j50cb40f2a0941d2947e6bcbd5d19dce>
    <lcf76f155ced4ddcb4097134ff3c332f xmlns="535a2da4-700c-4c98-a0a0-8d3f26882078">
      <Terms xmlns="http://schemas.microsoft.com/office/infopath/2007/PartnerControls"/>
    </lcf76f155ced4ddcb4097134ff3c332f>
    <kecc0e8a0a3349c79c5d1d6e51bea7c3 xmlns="14a9c00f-d9e3-4eb9-aad3-f69239d17d9c">
      <Terms xmlns="http://schemas.microsoft.com/office/infopath/2007/PartnerControls"/>
    </kecc0e8a0a3349c79c5d1d6e51bea7c3>
  </documentManagement>
</p:properties>
</file>

<file path=customXml/itemProps1.xml><?xml version="1.0" encoding="utf-8"?>
<ds:datastoreItem xmlns:ds="http://schemas.openxmlformats.org/officeDocument/2006/customXml" ds:itemID="{6B75A069-8AD2-4855-A566-5D40103D83F4}">
  <ds:schemaRefs>
    <ds:schemaRef ds:uri="http://schemas.microsoft.com/sharepoint/events"/>
  </ds:schemaRefs>
</ds:datastoreItem>
</file>

<file path=customXml/itemProps2.xml><?xml version="1.0" encoding="utf-8"?>
<ds:datastoreItem xmlns:ds="http://schemas.openxmlformats.org/officeDocument/2006/customXml" ds:itemID="{588A6818-7AC2-4819-820C-74987B4A476F}">
  <ds:schemaRefs>
    <ds:schemaRef ds:uri="http://schemas.microsoft.com/sharepoint/v3/contenttype/forms"/>
  </ds:schemaRefs>
</ds:datastoreItem>
</file>

<file path=customXml/itemProps3.xml><?xml version="1.0" encoding="utf-8"?>
<ds:datastoreItem xmlns:ds="http://schemas.openxmlformats.org/officeDocument/2006/customXml" ds:itemID="{99EF49E7-B44C-4EC6-9CFE-D7C7D93978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08ba6eb-9e09-4fd5-92f2-2d9921329f2d"/>
    <ds:schemaRef ds:uri="14a9c00f-d9e3-4eb9-aad3-f69239d17d9c"/>
    <ds:schemaRef ds:uri="cdc023c8-7b34-4b3d-a645-39b6beed55be"/>
    <ds:schemaRef ds:uri="535a2da4-700c-4c98-a0a0-8d3f268820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6C4657E-9B60-4CDD-BCC3-3DE58209FEAB}">
  <ds:schemaRefs>
    <ds:schemaRef ds:uri="http://schemas.openxmlformats.org/officeDocument/2006/bibliography"/>
  </ds:schemaRefs>
</ds:datastoreItem>
</file>

<file path=customXml/itemProps5.xml><?xml version="1.0" encoding="utf-8"?>
<ds:datastoreItem xmlns:ds="http://schemas.openxmlformats.org/officeDocument/2006/customXml" ds:itemID="{3C183C51-EE62-4809-A6F3-0A2634DD3378}">
  <ds:schemaRefs>
    <ds:schemaRef ds:uri="http://schemas.microsoft.com/office/2006/metadata/properties"/>
    <ds:schemaRef ds:uri="http://schemas.microsoft.com/office/infopath/2007/PartnerControls"/>
    <ds:schemaRef ds:uri="508ba6eb-9e09-4fd5-92f2-2d9921329f2d"/>
    <ds:schemaRef ds:uri="cdc023c8-7b34-4b3d-a645-39b6beed55be"/>
    <ds:schemaRef ds:uri="http://schemas.microsoft.com/sharepoint/v3"/>
    <ds:schemaRef ds:uri="14a9c00f-d9e3-4eb9-aad3-f69239d17d9c"/>
    <ds:schemaRef ds:uri="535a2da4-700c-4c98-a0a0-8d3f26882078"/>
  </ds:schemaRefs>
</ds:datastoreItem>
</file>

<file path=docProps/app.xml><?xml version="1.0" encoding="utf-8"?>
<Properties xmlns="http://schemas.openxmlformats.org/officeDocument/2006/extended-properties" xmlns:vt="http://schemas.openxmlformats.org/officeDocument/2006/docPropsVTypes">
  <Template>Meeting_Minutes_Note_Enabel_TP_EN.dotx</Template>
  <TotalTime>13</TotalTime>
  <Pages>3</Pages>
  <Words>717</Words>
  <Characters>3948</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COOREMAN, Ludiwien</dc:creator>
  <cp:lastModifiedBy>DIDIER, BLANCHE</cp:lastModifiedBy>
  <cp:revision>3</cp:revision>
  <cp:lastPrinted>2017-12-15T16:00:00Z</cp:lastPrinted>
  <dcterms:created xsi:type="dcterms:W3CDTF">2025-08-13T12:33:00Z</dcterms:created>
  <dcterms:modified xsi:type="dcterms:W3CDTF">2025-08-19T07:59:00Z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0x010100A054E23CC720224AB55CD5109E0645C000C86D02B0A8005C41A7E1396F54C2178E</vt:lpwstr>
  </property>
  <property fmtid="{D5CDD505-2E9C-101B-9397-08002B2CF9AE}" pid="3" name="Type_Document">
    <vt:lpwstr>2;#Template|507c20e7-7939-4ae2-9a5d-822aa0fd4f74</vt:lpwstr>
  </property>
  <property fmtid="{D5CDD505-2E9C-101B-9397-08002B2CF9AE}" pid="4" name="Owner">
    <vt:lpwstr>1;#COMM|71cc63eb-1c0b-4b3d-bbcf-81c5a99f1bc8</vt:lpwstr>
  </property>
  <property fmtid="{D5CDD505-2E9C-101B-9397-08002B2CF9AE}" pid="5" name="Language">
    <vt:lpwstr>3;#EN|eb0f068f-7d92-44c4-a2e1-052290512cff</vt:lpwstr>
  </property>
  <property fmtid="{D5CDD505-2E9C-101B-9397-08002B2CF9AE}" pid="6" name="InvolvLanguage">
    <vt:lpwstr>EN</vt:lpwstr>
  </property>
  <property fmtid="{D5CDD505-2E9C-101B-9397-08002B2CF9AE}" pid="7" name="_dlc_DocIdItemGuid">
    <vt:lpwstr>4288cf09-9d42-4eb4-8588-cd96f99507f3</vt:lpwstr>
  </property>
  <property fmtid="{D5CDD505-2E9C-101B-9397-08002B2CF9AE}" pid="8" name="MediaServiceImageTags">
    <vt:lpwstr/>
  </property>
  <property fmtid="{D5CDD505-2E9C-101B-9397-08002B2CF9AE}" pid="9" name="ENABEL_Service">
    <vt:lpwstr>62;#10. COMMUNICATION|b9c8a480-b8a6-4a6e-acd6-edbcefd224dc</vt:lpwstr>
  </property>
  <property fmtid="{D5CDD505-2E9C-101B-9397-08002B2CF9AE}" pid="10" name="Order">
    <vt:r8>1087000</vt:r8>
  </property>
  <property fmtid="{D5CDD505-2E9C-101B-9397-08002B2CF9AE}" pid="11" name="xd_Signature">
    <vt:bool>false</vt:bool>
  </property>
  <property fmtid="{D5CDD505-2E9C-101B-9397-08002B2CF9AE}" pid="12" name="xd_ProgID">
    <vt:lpwstr/>
  </property>
  <property fmtid="{D5CDD505-2E9C-101B-9397-08002B2CF9AE}" pid="13" name="ComplianceAssetId">
    <vt:lpwstr/>
  </property>
  <property fmtid="{D5CDD505-2E9C-101B-9397-08002B2CF9AE}" pid="14" name="TemplateUrl">
    <vt:lpwstr/>
  </property>
  <property fmtid="{D5CDD505-2E9C-101B-9397-08002B2CF9AE}" pid="15" name="_ExtendedDescription">
    <vt:lpwstr/>
  </property>
  <property fmtid="{D5CDD505-2E9C-101B-9397-08002B2CF9AE}" pid="16" name="TriggerFlowInfo">
    <vt:lpwstr/>
  </property>
  <property fmtid="{D5CDD505-2E9C-101B-9397-08002B2CF9AE}" pid="17" name="of2b98f7a38a4699a78069e30499333c">
    <vt:lpwstr>EN|eb0f068f-7d92-44c4-a2e1-052290512cff</vt:lpwstr>
  </property>
  <property fmtid="{D5CDD505-2E9C-101B-9397-08002B2CF9AE}" pid="18" name="baff161f33e94fed8cda9fa99dabcff6">
    <vt:lpwstr>10. COMMUNICATION|b9c8a480-b8a6-4a6e-acd6-edbcefd224dc</vt:lpwstr>
  </property>
  <property fmtid="{D5CDD505-2E9C-101B-9397-08002B2CF9AE}" pid="19" name="ed26fbcc53ec450f86c1da4855f47715">
    <vt:lpwstr>Template|507c20e7-7939-4ae2-9a5d-822aa0fd4f74</vt:lpwstr>
  </property>
  <property fmtid="{D5CDD505-2E9C-101B-9397-08002B2CF9AE}" pid="20" name="i6e8e9745e8046c9b867f1cd39e42ec6">
    <vt:lpwstr>COMM|71cc63eb-1c0b-4b3d-bbcf-81c5a99f1bc8</vt:lpwstr>
  </property>
  <property fmtid="{D5CDD505-2E9C-101B-9397-08002B2CF9AE}" pid="21" name="Document_Language">
    <vt:lpwstr>12;#EN|eb0f068f-7d92-44c4-a2e1-052290512cff</vt:lpwstr>
  </property>
  <property fmtid="{D5CDD505-2E9C-101B-9397-08002B2CF9AE}" pid="22" name="Country">
    <vt:lpwstr>1;#UKR|7def722a-1665-457a-9449-ba768f8840c2</vt:lpwstr>
  </property>
  <property fmtid="{D5CDD505-2E9C-101B-9397-08002B2CF9AE}" pid="23" name="Document_Type">
    <vt:lpwstr/>
  </property>
  <property fmtid="{D5CDD505-2E9C-101B-9397-08002B2CF9AE}" pid="24" name="Document_Status">
    <vt:lpwstr/>
  </property>
  <property fmtid="{D5CDD505-2E9C-101B-9397-08002B2CF9AE}" pid="25" name="Contract_reference">
    <vt:lpwstr/>
  </property>
  <property fmtid="{D5CDD505-2E9C-101B-9397-08002B2CF9AE}" pid="26" name="Project_code">
    <vt:lpwstr/>
  </property>
  <property fmtid="{D5CDD505-2E9C-101B-9397-08002B2CF9AE}" pid="27" name="e2b781e9cad840cd89b90f5a7e989839">
    <vt:lpwstr/>
  </property>
  <property fmtid="{D5CDD505-2E9C-101B-9397-08002B2CF9AE}" pid="28" name="l9d65098618b4a8fbbe87718e7187e6b">
    <vt:lpwstr/>
  </property>
</Properties>
</file>