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068" w14:textId="176FA816" w:rsidR="002A613C" w:rsidRPr="00C67CE2" w:rsidRDefault="002A613C" w:rsidP="002A613C">
      <w:pPr>
        <w:rPr>
          <w:b/>
          <w:bCs/>
          <w:u w:val="single"/>
          <w:lang w:val="fr-FR"/>
        </w:rPr>
      </w:pPr>
      <w:r w:rsidRPr="002A613C">
        <w:rPr>
          <w:b/>
          <w:bCs/>
          <w:lang w:val="fr-FR"/>
        </w:rPr>
        <w:t xml:space="preserve">                                         </w:t>
      </w:r>
      <w:r w:rsidRPr="008F64EC">
        <w:rPr>
          <w:b/>
          <w:bCs/>
          <w:u w:val="single"/>
          <w:lang w:val="fr-FR"/>
        </w:rPr>
        <w:t>ADDENDUM AU MARCHE N° BDI23006-1001</w:t>
      </w:r>
      <w:r>
        <w:rPr>
          <w:b/>
          <w:bCs/>
          <w:u w:val="single"/>
          <w:lang w:val="fr-FR"/>
        </w:rPr>
        <w:t>7</w:t>
      </w:r>
      <w:r>
        <w:rPr>
          <w:b/>
          <w:bCs/>
          <w:u w:val="single"/>
          <w:lang w:val="fr-FR"/>
        </w:rPr>
        <w:t xml:space="preserve"> 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3260"/>
        <w:gridCol w:w="4678"/>
      </w:tblGrid>
      <w:tr w:rsidR="002A613C" w14:paraId="21AD6F0E" w14:textId="77777777" w:rsidTr="002A613C">
        <w:tc>
          <w:tcPr>
            <w:tcW w:w="2978" w:type="dxa"/>
          </w:tcPr>
          <w:p w14:paraId="482C710D" w14:textId="77777777" w:rsidR="002A613C" w:rsidRPr="009A256F" w:rsidRDefault="002A613C" w:rsidP="003D14AC">
            <w:pPr>
              <w:rPr>
                <w:b/>
                <w:bCs/>
                <w:lang w:val="fr-FR"/>
              </w:rPr>
            </w:pPr>
            <w:r w:rsidRPr="009A256F">
              <w:rPr>
                <w:b/>
                <w:bCs/>
                <w:lang w:val="fr-FR"/>
              </w:rPr>
              <w:t>POINT DU CAHIER SPECIAL DES CHARGE CONCERNE</w:t>
            </w:r>
          </w:p>
        </w:tc>
        <w:tc>
          <w:tcPr>
            <w:tcW w:w="3260" w:type="dxa"/>
          </w:tcPr>
          <w:p w14:paraId="6BF9CD32" w14:textId="77777777" w:rsidR="002A613C" w:rsidRPr="00F86BAF" w:rsidRDefault="002A613C" w:rsidP="003D14AC">
            <w:pPr>
              <w:rPr>
                <w:b/>
                <w:bCs/>
                <w:lang w:val="fr-FR"/>
              </w:rPr>
            </w:pPr>
            <w:r w:rsidRPr="00F86BAF">
              <w:rPr>
                <w:b/>
                <w:bCs/>
                <w:lang w:val="fr-FR"/>
              </w:rPr>
              <w:t xml:space="preserve">STIPULATION INITIALE </w:t>
            </w:r>
          </w:p>
        </w:tc>
        <w:tc>
          <w:tcPr>
            <w:tcW w:w="4678" w:type="dxa"/>
          </w:tcPr>
          <w:p w14:paraId="6941F052" w14:textId="77777777" w:rsidR="002A613C" w:rsidRPr="00F86BAF" w:rsidRDefault="002A613C" w:rsidP="003D14AC">
            <w:pPr>
              <w:rPr>
                <w:b/>
                <w:bCs/>
                <w:lang w:val="fr-FR"/>
              </w:rPr>
            </w:pPr>
            <w:r w:rsidRPr="00F86BAF">
              <w:rPr>
                <w:b/>
                <w:bCs/>
                <w:lang w:val="fr-FR"/>
              </w:rPr>
              <w:t>ADDENDUM</w:t>
            </w:r>
          </w:p>
        </w:tc>
      </w:tr>
      <w:tr w:rsidR="002A613C" w14:paraId="320F4558" w14:textId="77777777" w:rsidTr="002A613C">
        <w:tc>
          <w:tcPr>
            <w:tcW w:w="2978" w:type="dxa"/>
          </w:tcPr>
          <w:p w14:paraId="158A29D4" w14:textId="3C645F92" w:rsidR="002A613C" w:rsidRDefault="002A613C" w:rsidP="003D14AC">
            <w:pPr>
              <w:jc w:val="both"/>
              <w:rPr>
                <w:b/>
                <w:bCs/>
                <w:u w:val="single"/>
                <w:lang w:val="fr-FR"/>
              </w:rPr>
            </w:pPr>
            <w:r>
              <w:t>4.14</w:t>
            </w:r>
            <w:r>
              <w:t xml:space="preserve"> </w:t>
            </w:r>
          </w:p>
        </w:tc>
        <w:tc>
          <w:tcPr>
            <w:tcW w:w="3260" w:type="dxa"/>
          </w:tcPr>
          <w:p w14:paraId="70737744" w14:textId="71B34285" w:rsidR="002A613C" w:rsidRDefault="002A613C" w:rsidP="002A613C">
            <w:pPr>
              <w:jc w:val="both"/>
              <w:rPr>
                <w:b/>
                <w:bCs/>
                <w:u w:val="single"/>
                <w:lang w:val="fr-FR"/>
              </w:rPr>
            </w:pPr>
            <w:r>
              <w:t xml:space="preserve">Afin que Enabel puisse obtenir les documents d’exonération de la TVA à et de dédouanement dans les plus brefs délais, la facture originale et tous les documents ad hoc seront transmis dès que possible avant la réception du marché. </w:t>
            </w:r>
          </w:p>
        </w:tc>
        <w:tc>
          <w:tcPr>
            <w:tcW w:w="4678" w:type="dxa"/>
          </w:tcPr>
          <w:p w14:paraId="6C58DC32" w14:textId="4A7CD5B3" w:rsidR="002A613C" w:rsidRPr="002A613C" w:rsidRDefault="002A613C" w:rsidP="003D14AC">
            <w:pPr>
              <w:jc w:val="both"/>
              <w:rPr>
                <w:i/>
                <w:i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 </w:t>
            </w:r>
            <w:r w:rsidRPr="002A613C">
              <w:rPr>
                <w:i/>
                <w:iCs/>
                <w:lang w:val="fr-FR"/>
              </w:rPr>
              <w:t xml:space="preserve">Toutes </w:t>
            </w:r>
            <w:r w:rsidRPr="002A613C">
              <w:rPr>
                <w:i/>
                <w:iCs/>
                <w:lang w:val="fr-FR"/>
              </w:rPr>
              <w:t>les démarches</w:t>
            </w:r>
            <w:r w:rsidRPr="002A613C">
              <w:rPr>
                <w:i/>
                <w:iCs/>
                <w:lang w:val="fr-FR"/>
              </w:rPr>
              <w:t xml:space="preserve"> liées</w:t>
            </w:r>
            <w:r w:rsidR="00606F6A">
              <w:rPr>
                <w:i/>
                <w:iCs/>
                <w:lang w:val="fr-FR"/>
              </w:rPr>
              <w:t xml:space="preserve"> à l’exonération de la TVA et </w:t>
            </w:r>
            <w:r w:rsidRPr="002A613C">
              <w:rPr>
                <w:i/>
                <w:iCs/>
                <w:lang w:val="fr-FR"/>
              </w:rPr>
              <w:t>au dédouanement seront sous</w:t>
            </w:r>
            <w:r w:rsidRPr="002A613C">
              <w:rPr>
                <w:i/>
                <w:iCs/>
                <w:lang w:val="fr-FR"/>
              </w:rPr>
              <w:t xml:space="preserve"> la responsabilité de l’Adjudicataire</w:t>
            </w:r>
            <w:r>
              <w:rPr>
                <w:i/>
                <w:iCs/>
                <w:lang w:val="fr-FR"/>
              </w:rPr>
              <w:t xml:space="preserve">. </w:t>
            </w:r>
          </w:p>
          <w:p w14:paraId="73E36499" w14:textId="7626CEE3" w:rsidR="002A613C" w:rsidRPr="002A613C" w:rsidRDefault="002A613C" w:rsidP="003D14AC">
            <w:pPr>
              <w:jc w:val="both"/>
              <w:rPr>
                <w:i/>
                <w:iCs/>
                <w:lang w:val="fr-FR"/>
              </w:rPr>
            </w:pPr>
          </w:p>
          <w:p w14:paraId="18B34FF6" w14:textId="6CFBF657" w:rsidR="002A613C" w:rsidRPr="00DF6C87" w:rsidRDefault="002A613C" w:rsidP="003D14AC">
            <w:pPr>
              <w:jc w:val="both"/>
              <w:rPr>
                <w:b/>
                <w:bCs/>
                <w:lang w:val="fr-FR"/>
              </w:rPr>
            </w:pPr>
          </w:p>
        </w:tc>
      </w:tr>
    </w:tbl>
    <w:p w14:paraId="0EE4048F" w14:textId="77777777" w:rsidR="002A613C" w:rsidRPr="008F64EC" w:rsidRDefault="002A613C" w:rsidP="002A613C">
      <w:pPr>
        <w:rPr>
          <w:b/>
          <w:bCs/>
          <w:u w:val="single"/>
          <w:lang w:val="fr-FR"/>
        </w:rPr>
      </w:pPr>
    </w:p>
    <w:p w14:paraId="4FC0A9F3" w14:textId="77777777" w:rsidR="006C4AA8" w:rsidRPr="002A613C" w:rsidRDefault="006C4AA8">
      <w:pPr>
        <w:rPr>
          <w:lang w:val="fr-FR"/>
        </w:rPr>
      </w:pPr>
    </w:p>
    <w:sectPr w:rsidR="006C4AA8" w:rsidRPr="002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C"/>
    <w:rsid w:val="002939D8"/>
    <w:rsid w:val="002A613C"/>
    <w:rsid w:val="00502282"/>
    <w:rsid w:val="00606F6A"/>
    <w:rsid w:val="006C4AA8"/>
    <w:rsid w:val="0097792F"/>
    <w:rsid w:val="00E77FBD"/>
    <w:rsid w:val="00F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9F54"/>
  <w15:chartTrackingRefBased/>
  <w15:docId w15:val="{4ACC7F07-8B28-46C8-A397-40DB9B03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3C"/>
  </w:style>
  <w:style w:type="paragraph" w:styleId="Titre1">
    <w:name w:val="heading 1"/>
    <w:basedOn w:val="Normal"/>
    <w:next w:val="Normal"/>
    <w:link w:val="Titre1Car"/>
    <w:uiPriority w:val="9"/>
    <w:qFormat/>
    <w:rsid w:val="002A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1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1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1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1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1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1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1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1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1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1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1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NTAMAGARA, Willy</dc:creator>
  <cp:keywords/>
  <dc:description/>
  <cp:lastModifiedBy>NTAMAGARA, Willy</cp:lastModifiedBy>
  <cp:revision>6</cp:revision>
  <dcterms:created xsi:type="dcterms:W3CDTF">2025-09-11T10:11:00Z</dcterms:created>
  <dcterms:modified xsi:type="dcterms:W3CDTF">2025-09-11T10:25:00Z</dcterms:modified>
</cp:coreProperties>
</file>