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A7EAED" w14:textId="77777777" w:rsidR="000E49A1" w:rsidRDefault="00590429" w:rsidP="000E49A1">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proofErr w:type="gram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000E49A1">
        <w:rPr>
          <w:rFonts w:ascii="DejaVu Sans" w:eastAsia="DejaVu Sans" w:hAnsi="DejaVu Sans" w:cs="DejaVu Sans"/>
          <w:sz w:val="23"/>
          <w:szCs w:val="23"/>
          <w:lang w:val="fr-FR"/>
        </w:rPr>
        <w:t>)</w:t>
      </w:r>
      <w:proofErr w:type="gramEnd"/>
    </w:p>
    <w:p w14:paraId="4913D772" w14:textId="0A99CF07" w:rsidR="001C79C2" w:rsidRPr="000E4F56" w:rsidRDefault="00590429" w:rsidP="000E49A1">
      <w:pPr>
        <w:spacing w:before="100" w:after="100" w:line="240" w:lineRule="auto"/>
        <w:ind w:left="102" w:right="-2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9A1"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18C6E428" w14:textId="212B9106" w:rsidR="000E49A1" w:rsidRDefault="000E49A1" w:rsidP="000E4F56">
      <w:pPr>
        <w:spacing w:before="100" w:after="100" w:line="240" w:lineRule="auto"/>
        <w:ind w:left="102" w:right="32"/>
        <w:rPr>
          <w:rFonts w:ascii="DejaVu Sans" w:eastAsia="DejaVu Sans" w:hAnsi="DejaVu Sans" w:cs="DejaVu Sans"/>
          <w:sz w:val="23"/>
          <w:szCs w:val="23"/>
          <w:lang w:val="fr-FR"/>
        </w:rPr>
      </w:pPr>
      <w:r w:rsidRPr="000E49A1">
        <w:rPr>
          <w:rFonts w:ascii="DejaVu Sans" w:eastAsia="DejaVu Sans" w:hAnsi="DejaVu Sans" w:cs="DejaVu Sans"/>
          <w:sz w:val="23"/>
          <w:szCs w:val="23"/>
          <w:lang w:val="fr-FR"/>
        </w:rPr>
        <w:t>Marché de Services relatif à l</w:t>
      </w:r>
      <w:proofErr w:type="gramStart"/>
      <w:r w:rsidRPr="000E49A1">
        <w:rPr>
          <w:rFonts w:ascii="DejaVu Sans" w:eastAsia="DejaVu Sans" w:hAnsi="DejaVu Sans" w:cs="DejaVu Sans"/>
          <w:sz w:val="23"/>
          <w:szCs w:val="23"/>
          <w:lang w:val="fr-FR"/>
        </w:rPr>
        <w:t>’«</w:t>
      </w:r>
      <w:proofErr w:type="gramEnd"/>
      <w:r w:rsidRPr="000E49A1">
        <w:rPr>
          <w:rFonts w:ascii="DejaVu Sans" w:eastAsia="DejaVu Sans" w:hAnsi="DejaVu Sans" w:cs="DejaVu Sans"/>
          <w:sz w:val="23"/>
          <w:szCs w:val="23"/>
          <w:lang w:val="fr-FR"/>
        </w:rPr>
        <w:t xml:space="preserve"> Assurance multirisque du parc automobile d’</w:t>
      </w:r>
      <w:proofErr w:type="spellStart"/>
      <w:r w:rsidRPr="000E49A1">
        <w:rPr>
          <w:rFonts w:ascii="DejaVu Sans" w:eastAsia="DejaVu Sans" w:hAnsi="DejaVu Sans" w:cs="DejaVu Sans"/>
          <w:sz w:val="23"/>
          <w:szCs w:val="23"/>
          <w:lang w:val="fr-FR"/>
        </w:rPr>
        <w:t>Enabel</w:t>
      </w:r>
      <w:proofErr w:type="spellEnd"/>
      <w:r w:rsidRPr="000E49A1">
        <w:rPr>
          <w:rFonts w:ascii="DejaVu Sans" w:eastAsia="DejaVu Sans" w:hAnsi="DejaVu Sans" w:cs="DejaVu Sans"/>
          <w:sz w:val="23"/>
          <w:szCs w:val="23"/>
          <w:lang w:val="fr-FR"/>
        </w:rPr>
        <w:t xml:space="preserve"> au </w:t>
      </w:r>
      <w:proofErr w:type="spellStart"/>
      <w:r w:rsidRPr="000E49A1">
        <w:rPr>
          <w:rFonts w:ascii="DejaVu Sans" w:eastAsia="DejaVu Sans" w:hAnsi="DejaVu Sans" w:cs="DejaVu Sans"/>
          <w:sz w:val="23"/>
          <w:szCs w:val="23"/>
          <w:lang w:val="fr-FR"/>
        </w:rPr>
        <w:t>Burundi»</w:t>
      </w:r>
      <w:proofErr w:type="spellEnd"/>
      <w:r>
        <w:rPr>
          <w:rFonts w:ascii="DejaVu Sans" w:eastAsia="DejaVu Sans" w:hAnsi="DejaVu Sans" w:cs="DejaVu Sans"/>
          <w:sz w:val="23"/>
          <w:szCs w:val="23"/>
          <w:lang w:val="fr-FR"/>
        </w:rPr>
        <w:t>.</w:t>
      </w:r>
    </w:p>
    <w:p w14:paraId="39C3F835" w14:textId="1833DD8B"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EB0591C" w14:textId="28837FE0" w:rsidR="00B1470B" w:rsidRPr="00A74AE6" w:rsidRDefault="000E49A1" w:rsidP="00A74AE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2108BDI-10249</w:t>
      </w:r>
      <w:r w:rsidR="00B1470B" w:rsidRPr="00A74AE6">
        <w:rPr>
          <w:rFonts w:ascii="DejaVu Sans" w:eastAsia="DejaVu Sans" w:hAnsi="DejaVu Sans" w:cs="DejaVu Sans"/>
          <w:sz w:val="23"/>
          <w:szCs w:val="23"/>
          <w:lang w:val="fr-FR"/>
        </w:rPr>
        <w:t xml:space="preserve"> du </w:t>
      </w:r>
      <w:r>
        <w:rPr>
          <w:rFonts w:ascii="DejaVu Sans" w:eastAsia="DejaVu Sans" w:hAnsi="DejaVu Sans" w:cs="DejaVu Sans"/>
          <w:sz w:val="23"/>
          <w:szCs w:val="23"/>
          <w:lang w:val="fr-FR"/>
        </w:rPr>
        <w:t>12/11/2025</w:t>
      </w:r>
      <w:bookmarkStart w:id="0" w:name="_GoBack"/>
      <w:bookmarkEnd w:id="0"/>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9A1"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9A1"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Le cas échéant, veuillez fournir des informations détaillées sur la représentation (forme, étendue, </w:t>
      </w:r>
      <w:r w:rsidRPr="000E4F56">
        <w:rPr>
          <w:rFonts w:ascii="DejaVu Sans" w:eastAsia="DejaVu Sans" w:hAnsi="DejaVu Sans" w:cs="DejaVu Sans"/>
          <w:bCs/>
          <w:sz w:val="23"/>
          <w:szCs w:val="23"/>
          <w:lang w:val="fr-FR"/>
        </w:rPr>
        <w:lastRenderedPageBreak/>
        <w:t>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9A1"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9A1"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w:t>
      </w:r>
      <w:r w:rsidRPr="000E4F56">
        <w:rPr>
          <w:rFonts w:ascii="DejaVu Sans" w:eastAsia="DejaVu Sans" w:hAnsi="DejaVu Sans" w:cs="DejaVu Sans"/>
          <w:sz w:val="23"/>
          <w:szCs w:val="23"/>
          <w:lang w:val="fr-FR"/>
        </w:rPr>
        <w:lastRenderedPageBreak/>
        <w:t>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w:t>
      </w:r>
      <w:r w:rsidRPr="000E4F56">
        <w:rPr>
          <w:rFonts w:ascii="DejaVu Sans" w:eastAsia="DejaVu Sans" w:hAnsi="DejaVu Sans" w:cs="DejaVu Sans"/>
          <w:sz w:val="23"/>
          <w:szCs w:val="23"/>
          <w:lang w:val="fr-FR"/>
        </w:rPr>
        <w:lastRenderedPageBreak/>
        <w:t>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9A1"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a-t-il manqué à ses obligations relatives au paiement de cotisations de sécurité sociale, tant dans le pays où il est établi que dans l’État membre du pouvoir adjudicateur ou de </w:t>
      </w:r>
      <w:r w:rsidRPr="000E4F56">
        <w:rPr>
          <w:rFonts w:ascii="DejaVu Sans" w:eastAsia="DejaVu Sans" w:hAnsi="DejaVu Sans" w:cs="DejaVu Sans"/>
          <w:sz w:val="23"/>
          <w:szCs w:val="23"/>
          <w:lang w:val="fr-FR"/>
        </w:rPr>
        <w:lastRenderedPageBreak/>
        <w:t>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9A1"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w:lastRenderedPageBreak/>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9A1"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594E6" w14:textId="77777777" w:rsidR="000E208B" w:rsidRDefault="000E208B">
      <w:pPr>
        <w:spacing w:after="0" w:line="240" w:lineRule="auto"/>
      </w:pPr>
      <w:r>
        <w:separator/>
      </w:r>
    </w:p>
  </w:endnote>
  <w:endnote w:type="continuationSeparator" w:id="0">
    <w:p w14:paraId="3BE9571E" w14:textId="77777777" w:rsidR="000E208B" w:rsidRDefault="000E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14B6" w14:textId="77777777" w:rsidR="000E208B" w:rsidRDefault="000E208B">
      <w:pPr>
        <w:spacing w:after="0" w:line="240" w:lineRule="auto"/>
      </w:pPr>
      <w:r>
        <w:separator/>
      </w:r>
    </w:p>
  </w:footnote>
  <w:footnote w:type="continuationSeparator" w:id="0">
    <w:p w14:paraId="5ED5BFE0" w14:textId="77777777" w:rsidR="000E208B" w:rsidRDefault="000E2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12"/>
  </w:num>
  <w:num w:numId="3">
    <w:abstractNumId w:val="9"/>
  </w:num>
  <w:num w:numId="4">
    <w:abstractNumId w:val="8"/>
  </w:num>
  <w:num w:numId="5">
    <w:abstractNumId w:val="0"/>
  </w:num>
  <w:num w:numId="6">
    <w:abstractNumId w:val="5"/>
  </w:num>
  <w:num w:numId="7">
    <w:abstractNumId w:val="4"/>
  </w:num>
  <w:num w:numId="8">
    <w:abstractNumId w:val="3"/>
  </w:num>
  <w:num w:numId="9">
    <w:abstractNumId w:val="2"/>
  </w:num>
  <w:num w:numId="10">
    <w:abstractNumId w:val="10"/>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208B"/>
    <w:rsid w:val="000E49A1"/>
    <w:rsid w:val="000E4F56"/>
    <w:rsid w:val="000E78D0"/>
    <w:rsid w:val="00175070"/>
    <w:rsid w:val="001C79C2"/>
    <w:rsid w:val="001D5C53"/>
    <w:rsid w:val="002563FD"/>
    <w:rsid w:val="002B2F09"/>
    <w:rsid w:val="002B50F5"/>
    <w:rsid w:val="002D247E"/>
    <w:rsid w:val="00335CC1"/>
    <w:rsid w:val="00351486"/>
    <w:rsid w:val="003818DC"/>
    <w:rsid w:val="003A3937"/>
    <w:rsid w:val="003A7939"/>
    <w:rsid w:val="003D058B"/>
    <w:rsid w:val="003E049D"/>
    <w:rsid w:val="003F3BB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206A"/>
    <w:rsid w:val="00A7418C"/>
    <w:rsid w:val="00A74AE6"/>
    <w:rsid w:val="00A94BCD"/>
    <w:rsid w:val="00AB19B3"/>
    <w:rsid w:val="00AD3D47"/>
    <w:rsid w:val="00B1470B"/>
    <w:rsid w:val="00B16F41"/>
    <w:rsid w:val="00B220CA"/>
    <w:rsid w:val="00B41FA7"/>
    <w:rsid w:val="00B47007"/>
    <w:rsid w:val="00BA4AE6"/>
    <w:rsid w:val="00C05468"/>
    <w:rsid w:val="00C354B0"/>
    <w:rsid w:val="00C42FA1"/>
    <w:rsid w:val="00C705A9"/>
    <w:rsid w:val="00C9016D"/>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BDIENABEL-1032857603-73911</_dlc_DocId>
    <_dlc_DocIdUrl xmlns="508ba6eb-9e09-4fd5-92f2-2d9921329f2d">
      <Url>https://enabelbe.sharepoint.com/sites/BDI/_layouts/15/DocIdRedir.aspx?ID=BDIENABEL-1032857603-73911</Url>
      <Description>BDIENABEL-1032857603-73911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BDI23008</TermName>
          <TermId xmlns="http://schemas.microsoft.com/office/infopath/2007/PartnerControls">6ae27c0d-f699-4c91-b8c0-30749c5dd641</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BDI23008-10007</TermName>
          <TermId xmlns="http://schemas.microsoft.com/office/infopath/2007/PartnerControls">d2ab4c59-9f86-4fb5-9fb1-21898473ae1f</TermId>
        </TermInfo>
      </Terms>
    </l9d65098618b4a8fbbe87718e7187e6b>
    <TaxCatchAll xmlns="702fbd75-83ea-491b-9326-cd04ce73097a">
      <Value>6</Value>
      <Value>278</Value>
      <Value>795</Value>
      <Value>409</Value>
    </TaxCatchAll>
    <lcf76f155ced4ddcb4097134ff3c332f xmlns="f1355429-0113-487c-97a9-010c6347dc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A4043F4EE0CDC540B158836C2624A883" ma:contentTypeVersion="27" ma:contentTypeDescription="" ma:contentTypeScope="" ma:versionID="744b8077579ca04bdd77ede12f92d89e">
  <xsd:schema xmlns:xsd="http://www.w3.org/2001/XMLSchema" xmlns:xs="http://www.w3.org/2001/XMLSchema" xmlns:p="http://schemas.microsoft.com/office/2006/metadata/properties" xmlns:ns2="702fbd75-83ea-491b-9326-cd04ce73097a" xmlns:ns3="14a9c00f-d9e3-4eb9-aad3-f69239d17d9c" xmlns:ns4="508ba6eb-9e09-4fd5-92f2-2d9921329f2d" xmlns:ns5="f1355429-0113-487c-97a9-010c6347dc97" targetNamespace="http://schemas.microsoft.com/office/2006/metadata/properties" ma:root="true" ma:fieldsID="69ee488497d4e860f885b3721695ce93" ns2:_="" ns3:_="" ns4:_="" ns5:_="">
    <xsd:import namespace="702fbd75-83ea-491b-9326-cd04ce73097a"/>
    <xsd:import namespace="14a9c00f-d9e3-4eb9-aad3-f69239d17d9c"/>
    <xsd:import namespace="508ba6eb-9e09-4fd5-92f2-2d9921329f2d"/>
    <xsd:import namespace="f1355429-0113-487c-97a9-010c6347dc97"/>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DateTake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55429-0113-487c-97a9-010c6347dc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702fbd75-83ea-491b-9326-cd04ce73097a"/>
    <ds:schemaRef ds:uri="f1355429-0113-487c-97a9-010c6347dc97"/>
  </ds:schemaRefs>
</ds:datastoreItem>
</file>

<file path=customXml/itemProps3.xml><?xml version="1.0" encoding="utf-8"?>
<ds:datastoreItem xmlns:ds="http://schemas.openxmlformats.org/officeDocument/2006/customXml" ds:itemID="{CF6E1790-8F2E-4859-8691-4037E2E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bd75-83ea-491b-9326-cd04ce73097a"/>
    <ds:schemaRef ds:uri="14a9c00f-d9e3-4eb9-aad3-f69239d17d9c"/>
    <ds:schemaRef ds:uri="508ba6eb-9e09-4fd5-92f2-2d9921329f2d"/>
    <ds:schemaRef ds:uri="f1355429-0113-487c-97a9-010c634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3131</Words>
  <Characters>17853</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ITANGISHAKA, Virginie</cp:lastModifiedBy>
  <cp:revision>2</cp:revision>
  <cp:lastPrinted>2018-06-27T09:46:00Z</cp:lastPrinted>
  <dcterms:created xsi:type="dcterms:W3CDTF">2025-11-12T11:07:00Z</dcterms:created>
  <dcterms:modified xsi:type="dcterms:W3CDTF">2025-11-12T11:07:00Z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0x01010084FDA68FEA25C847A6128BBA7C1A6EC100A4043F4EE0CDC540B158836C2624A883</vt:lpwstr>
  </property>
  <property fmtid="{D5CDD505-2E9C-101B-9397-08002B2CF9AE}" pid="5" name="Country">
    <vt:lpwstr>278;#BFA|5c109890-987f-4e01-800e-8d3dbccbd13c</vt:lpwstr>
  </property>
  <property fmtid="{D5CDD505-2E9C-101B-9397-08002B2CF9AE}" pid="6" name="_dlc_DocIdItemGuid">
    <vt:lpwstr>1e1e83c7-ddef-4f8a-bb80-05c20796777c</vt:lpwstr>
  </property>
  <property fmtid="{D5CDD505-2E9C-101B-9397-08002B2CF9AE}" pid="7" name="Document_Language">
    <vt:lpwstr>6</vt:lpwstr>
  </property>
  <property fmtid="{D5CDD505-2E9C-101B-9397-08002B2CF9AE}" pid="8" name="Contract_reference">
    <vt:lpwstr>795</vt:lpwstr>
  </property>
  <property fmtid="{D5CDD505-2E9C-101B-9397-08002B2CF9AE}" pid="9" name="Project_code">
    <vt:lpwstr>409</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